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32421" w14:textId="77777777" w:rsidR="00BF0131" w:rsidRDefault="00BF0131" w:rsidP="00EF09EE">
      <w:pPr>
        <w:tabs>
          <w:tab w:val="left" w:pos="10206"/>
        </w:tabs>
        <w:contextualSpacing/>
        <w:rPr>
          <w:b/>
          <w:sz w:val="28"/>
          <w:szCs w:val="28"/>
        </w:rPr>
      </w:pPr>
    </w:p>
    <w:tbl>
      <w:tblPr>
        <w:tblStyle w:val="af5"/>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tblGrid>
      <w:tr w:rsidR="00177F54" w:rsidRPr="00150A84" w14:paraId="4143E4B3" w14:textId="77777777" w:rsidTr="009F4365">
        <w:trPr>
          <w:jc w:val="right"/>
        </w:trPr>
        <w:tc>
          <w:tcPr>
            <w:tcW w:w="4820" w:type="dxa"/>
            <w:vAlign w:val="center"/>
          </w:tcPr>
          <w:p w14:paraId="055B6D58" w14:textId="77777777" w:rsidR="009F4365" w:rsidRPr="00012B2C" w:rsidRDefault="009F4365" w:rsidP="009F4365">
            <w:pPr>
              <w:pStyle w:val="af4"/>
              <w:ind w:left="0" w:right="-148"/>
              <w:contextualSpacing/>
              <w:jc w:val="center"/>
              <w:rPr>
                <w:szCs w:val="24"/>
              </w:rPr>
            </w:pPr>
            <w:r w:rsidRPr="00012B2C">
              <w:rPr>
                <w:szCs w:val="24"/>
              </w:rPr>
              <w:t>УТВЕРЖДЕН</w:t>
            </w:r>
          </w:p>
          <w:p w14:paraId="1F7E8237" w14:textId="77777777" w:rsidR="009F4365" w:rsidRPr="00012B2C" w:rsidRDefault="009F4365" w:rsidP="009F4365">
            <w:pPr>
              <w:pStyle w:val="af4"/>
              <w:ind w:left="0" w:right="-148"/>
              <w:contextualSpacing/>
              <w:jc w:val="center"/>
              <w:rPr>
                <w:szCs w:val="24"/>
              </w:rPr>
            </w:pPr>
            <w:r w:rsidRPr="00012B2C">
              <w:rPr>
                <w:szCs w:val="24"/>
              </w:rPr>
              <w:t>распоряжением Администрации муниципального образования «Муринское городское поселение» Всеволожского муниципального района Ленинградской области</w:t>
            </w:r>
          </w:p>
          <w:p w14:paraId="53564921" w14:textId="77777777" w:rsidR="009F4365" w:rsidRPr="00012B2C" w:rsidRDefault="009F4365" w:rsidP="009F4365">
            <w:pPr>
              <w:pStyle w:val="af4"/>
              <w:ind w:left="0" w:right="-148"/>
              <w:contextualSpacing/>
              <w:jc w:val="center"/>
              <w:rPr>
                <w:szCs w:val="24"/>
              </w:rPr>
            </w:pPr>
            <w:r w:rsidRPr="00012B2C">
              <w:rPr>
                <w:szCs w:val="24"/>
              </w:rPr>
              <w:t>от ___________ № _________</w:t>
            </w:r>
          </w:p>
          <w:p w14:paraId="5A3513C2" w14:textId="0ACA7715" w:rsidR="00177F54" w:rsidRPr="00150A84" w:rsidRDefault="009F4365" w:rsidP="009F4365">
            <w:pPr>
              <w:ind w:right="-148"/>
              <w:jc w:val="center"/>
              <w:rPr>
                <w:sz w:val="2"/>
                <w:szCs w:val="2"/>
              </w:rPr>
            </w:pPr>
            <w:r w:rsidRPr="00012B2C">
              <w:rPr>
                <w:szCs w:val="24"/>
              </w:rPr>
              <w:t>(приложение 3)</w:t>
            </w:r>
          </w:p>
        </w:tc>
      </w:tr>
    </w:tbl>
    <w:p w14:paraId="64A97E18" w14:textId="77777777" w:rsidR="00177F54" w:rsidRPr="00150A84" w:rsidRDefault="00177F54" w:rsidP="00177F54">
      <w:pPr>
        <w:pStyle w:val="af4"/>
        <w:contextualSpacing/>
        <w:jc w:val="right"/>
        <w:rPr>
          <w:sz w:val="28"/>
          <w:szCs w:val="28"/>
        </w:rPr>
      </w:pPr>
    </w:p>
    <w:p w14:paraId="55573B1B" w14:textId="77777777" w:rsidR="00177F54" w:rsidRPr="00150A84" w:rsidRDefault="00177F54" w:rsidP="00177F54">
      <w:pPr>
        <w:pStyle w:val="af4"/>
        <w:contextualSpacing/>
        <w:jc w:val="right"/>
        <w:rPr>
          <w:sz w:val="28"/>
          <w:szCs w:val="28"/>
        </w:rPr>
      </w:pPr>
    </w:p>
    <w:p w14:paraId="0E83533A" w14:textId="77777777" w:rsidR="00177F54" w:rsidRPr="00150A84" w:rsidRDefault="00177F54" w:rsidP="00177F54">
      <w:pPr>
        <w:pStyle w:val="af4"/>
        <w:contextualSpacing/>
        <w:jc w:val="right"/>
        <w:rPr>
          <w:sz w:val="28"/>
          <w:szCs w:val="28"/>
        </w:rPr>
      </w:pPr>
    </w:p>
    <w:p w14:paraId="5F1C986F" w14:textId="77777777" w:rsidR="00177F54" w:rsidRPr="00150A84" w:rsidRDefault="00177F54" w:rsidP="00177F54">
      <w:pPr>
        <w:pStyle w:val="af4"/>
        <w:spacing w:line="240" w:lineRule="auto"/>
        <w:ind w:left="0" w:right="0"/>
        <w:contextualSpacing/>
        <w:jc w:val="center"/>
        <w:rPr>
          <w:sz w:val="28"/>
          <w:szCs w:val="28"/>
        </w:rPr>
      </w:pPr>
    </w:p>
    <w:p w14:paraId="6710B549" w14:textId="77777777" w:rsidR="00177F54" w:rsidRPr="00150A84" w:rsidRDefault="00177F54" w:rsidP="00177F54">
      <w:pPr>
        <w:pStyle w:val="af4"/>
        <w:spacing w:line="240" w:lineRule="auto"/>
        <w:ind w:left="0" w:right="0"/>
        <w:contextualSpacing/>
        <w:jc w:val="center"/>
        <w:rPr>
          <w:sz w:val="28"/>
          <w:szCs w:val="28"/>
        </w:rPr>
      </w:pPr>
    </w:p>
    <w:p w14:paraId="07079EFE" w14:textId="77777777" w:rsidR="00177F54" w:rsidRPr="00150A84" w:rsidRDefault="00177F54" w:rsidP="00177F54">
      <w:pPr>
        <w:pStyle w:val="af4"/>
        <w:spacing w:line="240" w:lineRule="auto"/>
        <w:ind w:left="0" w:right="0"/>
        <w:contextualSpacing/>
        <w:jc w:val="center"/>
        <w:rPr>
          <w:sz w:val="28"/>
          <w:szCs w:val="28"/>
        </w:rPr>
      </w:pPr>
    </w:p>
    <w:p w14:paraId="50A8E804" w14:textId="77777777" w:rsidR="008C2B24" w:rsidRDefault="008C2B24" w:rsidP="009F4365">
      <w:pPr>
        <w:tabs>
          <w:tab w:val="left" w:pos="360"/>
        </w:tabs>
        <w:contextualSpacing/>
        <w:jc w:val="center"/>
        <w:rPr>
          <w:sz w:val="28"/>
          <w:szCs w:val="28"/>
        </w:rPr>
      </w:pPr>
      <w:r w:rsidRPr="008C2B24">
        <w:rPr>
          <w:sz w:val="28"/>
          <w:szCs w:val="28"/>
        </w:rPr>
        <w:t>Документация по планировке территории в составе проекта планировки и</w:t>
      </w:r>
    </w:p>
    <w:p w14:paraId="73119EFB" w14:textId="77777777" w:rsidR="008C2B24" w:rsidRDefault="008C2B24" w:rsidP="009F4365">
      <w:pPr>
        <w:tabs>
          <w:tab w:val="left" w:pos="360"/>
        </w:tabs>
        <w:contextualSpacing/>
        <w:jc w:val="center"/>
        <w:rPr>
          <w:sz w:val="28"/>
          <w:szCs w:val="28"/>
        </w:rPr>
      </w:pPr>
      <w:r w:rsidRPr="008C2B24">
        <w:rPr>
          <w:sz w:val="28"/>
          <w:szCs w:val="28"/>
        </w:rPr>
        <w:t>проекта межевания территории для реконструкции линейного объекта «Реконструкция участка автомобильной дороги</w:t>
      </w:r>
    </w:p>
    <w:p w14:paraId="0E584377" w14:textId="0EA535E7" w:rsidR="00177F54" w:rsidRPr="00056448" w:rsidRDefault="008C2B24" w:rsidP="009F4365">
      <w:pPr>
        <w:tabs>
          <w:tab w:val="left" w:pos="360"/>
        </w:tabs>
        <w:contextualSpacing/>
        <w:jc w:val="center"/>
        <w:rPr>
          <w:sz w:val="28"/>
          <w:szCs w:val="28"/>
        </w:rPr>
      </w:pPr>
      <w:r w:rsidRPr="008C2B24">
        <w:rPr>
          <w:sz w:val="28"/>
          <w:szCs w:val="28"/>
        </w:rPr>
        <w:t>«Подъезд к деревне Лаврики»</w:t>
      </w:r>
    </w:p>
    <w:p w14:paraId="6B20E985" w14:textId="77777777" w:rsidR="00177F54" w:rsidRPr="00F2470C" w:rsidRDefault="00177F54" w:rsidP="00177F54">
      <w:pPr>
        <w:tabs>
          <w:tab w:val="left" w:pos="360"/>
        </w:tabs>
        <w:contextualSpacing/>
        <w:jc w:val="center"/>
        <w:rPr>
          <w:sz w:val="28"/>
          <w:szCs w:val="28"/>
        </w:rPr>
      </w:pPr>
    </w:p>
    <w:p w14:paraId="68AB837B" w14:textId="77777777" w:rsidR="00177F54" w:rsidRPr="00150A84" w:rsidRDefault="00177F54" w:rsidP="00177F54">
      <w:pPr>
        <w:pStyle w:val="af4"/>
        <w:spacing w:line="240" w:lineRule="auto"/>
        <w:ind w:left="0" w:right="0"/>
        <w:contextualSpacing/>
        <w:jc w:val="center"/>
        <w:rPr>
          <w:sz w:val="28"/>
          <w:szCs w:val="28"/>
        </w:rPr>
      </w:pPr>
    </w:p>
    <w:p w14:paraId="16E002BE" w14:textId="77777777" w:rsidR="00177F54" w:rsidRPr="00150A84" w:rsidRDefault="00177F54" w:rsidP="00177F54">
      <w:pPr>
        <w:pStyle w:val="af4"/>
        <w:spacing w:line="240" w:lineRule="auto"/>
        <w:ind w:left="0" w:right="0"/>
        <w:contextualSpacing/>
        <w:jc w:val="center"/>
        <w:rPr>
          <w:sz w:val="28"/>
          <w:szCs w:val="28"/>
        </w:rPr>
      </w:pPr>
    </w:p>
    <w:p w14:paraId="2AD5EC92" w14:textId="77777777" w:rsidR="00177F54" w:rsidRPr="00150A84" w:rsidRDefault="00177F54" w:rsidP="00177F54">
      <w:pPr>
        <w:pStyle w:val="af4"/>
        <w:spacing w:line="240" w:lineRule="auto"/>
        <w:ind w:left="0" w:right="0"/>
        <w:contextualSpacing/>
        <w:jc w:val="center"/>
        <w:rPr>
          <w:sz w:val="28"/>
          <w:szCs w:val="28"/>
        </w:rPr>
      </w:pPr>
    </w:p>
    <w:p w14:paraId="6BE163B2" w14:textId="77777777" w:rsidR="00177F54" w:rsidRDefault="00177F54" w:rsidP="00177F54">
      <w:pPr>
        <w:pStyle w:val="af4"/>
        <w:spacing w:line="240" w:lineRule="auto"/>
        <w:ind w:left="0" w:right="0"/>
        <w:contextualSpacing/>
        <w:jc w:val="center"/>
        <w:rPr>
          <w:sz w:val="28"/>
          <w:szCs w:val="28"/>
        </w:rPr>
      </w:pPr>
      <w:r w:rsidRPr="00150A84">
        <w:rPr>
          <w:sz w:val="28"/>
          <w:szCs w:val="28"/>
        </w:rPr>
        <w:t>Положение о размещении линейных объектов</w:t>
      </w:r>
    </w:p>
    <w:p w14:paraId="6A8FC640" w14:textId="77777777" w:rsidR="00914896" w:rsidRDefault="00914896" w:rsidP="00177F54">
      <w:pPr>
        <w:pStyle w:val="af4"/>
        <w:spacing w:line="240" w:lineRule="auto"/>
        <w:ind w:left="0" w:right="0"/>
        <w:contextualSpacing/>
        <w:jc w:val="center"/>
        <w:rPr>
          <w:sz w:val="28"/>
          <w:szCs w:val="28"/>
        </w:rPr>
      </w:pPr>
    </w:p>
    <w:p w14:paraId="51896177" w14:textId="77777777" w:rsidR="00914896" w:rsidRPr="00150A84" w:rsidRDefault="00914896" w:rsidP="00177F54">
      <w:pPr>
        <w:pStyle w:val="af4"/>
        <w:spacing w:line="240" w:lineRule="auto"/>
        <w:ind w:left="0" w:right="0"/>
        <w:contextualSpacing/>
        <w:jc w:val="center"/>
        <w:rPr>
          <w:sz w:val="28"/>
          <w:szCs w:val="28"/>
        </w:rPr>
      </w:pPr>
    </w:p>
    <w:p w14:paraId="40BA8885" w14:textId="77777777" w:rsidR="00177F54" w:rsidRPr="00150A84" w:rsidRDefault="00177F54" w:rsidP="009F1817">
      <w:pPr>
        <w:pStyle w:val="af4"/>
        <w:ind w:left="0" w:right="0"/>
        <w:contextualSpacing/>
        <w:jc w:val="center"/>
        <w:rPr>
          <w:sz w:val="28"/>
          <w:szCs w:val="28"/>
        </w:rPr>
      </w:pPr>
    </w:p>
    <w:p w14:paraId="110BF5E0" w14:textId="59C04025" w:rsidR="009F4365" w:rsidRDefault="009F4365">
      <w:pPr>
        <w:jc w:val="left"/>
        <w:rPr>
          <w:sz w:val="28"/>
          <w:szCs w:val="28"/>
        </w:rPr>
      </w:pPr>
      <w:r>
        <w:rPr>
          <w:sz w:val="28"/>
          <w:szCs w:val="28"/>
        </w:rPr>
        <w:br w:type="page"/>
      </w:r>
    </w:p>
    <w:p w14:paraId="2D7DB4AC" w14:textId="2C81F7CB" w:rsidR="009D3EA2" w:rsidRPr="00AE14C4" w:rsidRDefault="009D3EA2" w:rsidP="005A039B">
      <w:pPr>
        <w:ind w:firstLine="709"/>
        <w:jc w:val="left"/>
        <w:rPr>
          <w:b/>
          <w:bCs/>
          <w:sz w:val="28"/>
          <w:szCs w:val="28"/>
        </w:rPr>
      </w:pPr>
      <w:r w:rsidRPr="00AE14C4">
        <w:rPr>
          <w:b/>
          <w:bCs/>
          <w:sz w:val="28"/>
          <w:szCs w:val="28"/>
        </w:rPr>
        <w:lastRenderedPageBreak/>
        <w:t>1</w:t>
      </w:r>
      <w:r w:rsidR="00EA62DE" w:rsidRPr="00AE14C4">
        <w:rPr>
          <w:b/>
          <w:bCs/>
          <w:sz w:val="28"/>
          <w:szCs w:val="28"/>
        </w:rPr>
        <w:t>.</w:t>
      </w:r>
      <w:r w:rsidR="00023C55" w:rsidRPr="00AE14C4">
        <w:rPr>
          <w:b/>
          <w:bCs/>
          <w:sz w:val="28"/>
          <w:szCs w:val="28"/>
        </w:rPr>
        <w:t xml:space="preserve"> </w:t>
      </w:r>
      <w:r w:rsidR="00EA62DE" w:rsidRPr="00AE14C4">
        <w:rPr>
          <w:b/>
          <w:bCs/>
          <w:sz w:val="28"/>
          <w:szCs w:val="28"/>
        </w:rPr>
        <w:t xml:space="preserve">Наименование, основные характеристики и назначение планируемых для размещения линейных </w:t>
      </w:r>
      <w:r w:rsidR="00FD0E53" w:rsidRPr="00AE14C4">
        <w:rPr>
          <w:b/>
          <w:bCs/>
          <w:sz w:val="28"/>
          <w:szCs w:val="28"/>
        </w:rPr>
        <w:t>объектов, а</w:t>
      </w:r>
      <w:r w:rsidR="003A3D92" w:rsidRPr="00AE14C4">
        <w:rPr>
          <w:b/>
          <w:bCs/>
          <w:sz w:val="28"/>
          <w:szCs w:val="28"/>
        </w:rPr>
        <w:t xml:space="preserve"> также линейных объектов, подлежащих реконструкции в связи с изменением их местоположения</w:t>
      </w:r>
    </w:p>
    <w:p w14:paraId="4A88E42E" w14:textId="77777777" w:rsidR="00126A4B" w:rsidRPr="00451ECD" w:rsidRDefault="00126A4B" w:rsidP="00EF09EE">
      <w:pPr>
        <w:tabs>
          <w:tab w:val="left" w:pos="10206"/>
        </w:tabs>
        <w:ind w:firstLine="709"/>
        <w:contextualSpacing/>
        <w:rPr>
          <w:b/>
          <w:sz w:val="28"/>
          <w:szCs w:val="28"/>
        </w:rPr>
      </w:pPr>
    </w:p>
    <w:p w14:paraId="00A6A450" w14:textId="7A3355A8" w:rsidR="0039040C" w:rsidRPr="00BB1ACF" w:rsidRDefault="00D008CA" w:rsidP="00CE37AB">
      <w:pPr>
        <w:tabs>
          <w:tab w:val="left" w:pos="10206"/>
        </w:tabs>
        <w:ind w:firstLine="709"/>
        <w:rPr>
          <w:bCs/>
          <w:sz w:val="28"/>
          <w:szCs w:val="28"/>
        </w:rPr>
      </w:pPr>
      <w:r w:rsidRPr="00BB1ACF">
        <w:rPr>
          <w:bCs/>
          <w:sz w:val="28"/>
          <w:szCs w:val="28"/>
        </w:rPr>
        <w:t xml:space="preserve">Наименование </w:t>
      </w:r>
      <w:r w:rsidR="00FA63C8" w:rsidRPr="00BB1ACF">
        <w:rPr>
          <w:bCs/>
          <w:sz w:val="28"/>
          <w:szCs w:val="28"/>
        </w:rPr>
        <w:t>планируемого для размещения линейного объекта</w:t>
      </w:r>
      <w:r w:rsidRPr="00BB1ACF">
        <w:rPr>
          <w:bCs/>
          <w:sz w:val="28"/>
          <w:szCs w:val="28"/>
        </w:rPr>
        <w:t>:</w:t>
      </w:r>
      <w:r w:rsidR="009D3EA2" w:rsidRPr="00BB1ACF">
        <w:rPr>
          <w:bCs/>
          <w:sz w:val="28"/>
          <w:szCs w:val="28"/>
        </w:rPr>
        <w:t xml:space="preserve"> </w:t>
      </w:r>
      <w:r w:rsidR="00CE37AB" w:rsidRPr="00BB1ACF">
        <w:rPr>
          <w:bCs/>
          <w:sz w:val="28"/>
          <w:szCs w:val="28"/>
        </w:rPr>
        <w:t>«</w:t>
      </w:r>
      <w:r w:rsidR="00B94491" w:rsidRPr="00BB1ACF">
        <w:rPr>
          <w:bCs/>
          <w:sz w:val="28"/>
          <w:szCs w:val="28"/>
        </w:rPr>
        <w:t>Реконструкция участка автомобильной дороги «Подъезд к деревне Лаврики</w:t>
      </w:r>
      <w:r w:rsidR="00210D69" w:rsidRPr="00BB1ACF">
        <w:rPr>
          <w:bCs/>
          <w:sz w:val="28"/>
          <w:szCs w:val="28"/>
        </w:rPr>
        <w:t>»</w:t>
      </w:r>
      <w:r w:rsidR="00CE37AB" w:rsidRPr="00BB1ACF">
        <w:rPr>
          <w:bCs/>
          <w:sz w:val="28"/>
          <w:szCs w:val="28"/>
        </w:rPr>
        <w:t>.</w:t>
      </w:r>
    </w:p>
    <w:p w14:paraId="13FA3E3F" w14:textId="77777777" w:rsidR="00126A4B" w:rsidRPr="00BB1ACF" w:rsidRDefault="00126A4B" w:rsidP="00EF09EE">
      <w:pPr>
        <w:tabs>
          <w:tab w:val="left" w:pos="10206"/>
        </w:tabs>
        <w:ind w:firstLine="709"/>
        <w:rPr>
          <w:bCs/>
          <w:sz w:val="28"/>
          <w:szCs w:val="28"/>
        </w:rPr>
      </w:pPr>
    </w:p>
    <w:p w14:paraId="0232BEAC" w14:textId="77777777" w:rsidR="00126A4B" w:rsidRPr="00BB1ACF" w:rsidRDefault="009D3EA2" w:rsidP="00EF09EE">
      <w:pPr>
        <w:ind w:firstLine="709"/>
        <w:rPr>
          <w:bCs/>
          <w:sz w:val="28"/>
          <w:szCs w:val="28"/>
        </w:rPr>
      </w:pPr>
      <w:r w:rsidRPr="00BB1ACF">
        <w:rPr>
          <w:bCs/>
          <w:sz w:val="28"/>
          <w:szCs w:val="28"/>
        </w:rPr>
        <w:t>Таблица 1</w:t>
      </w:r>
      <w:r w:rsidR="003C06CA" w:rsidRPr="00BB1ACF">
        <w:rPr>
          <w:bCs/>
          <w:sz w:val="28"/>
          <w:szCs w:val="28"/>
        </w:rPr>
        <w:t>.1</w:t>
      </w:r>
      <w:r w:rsidRPr="00BB1ACF">
        <w:rPr>
          <w:bCs/>
          <w:sz w:val="28"/>
          <w:szCs w:val="28"/>
        </w:rPr>
        <w:t xml:space="preserve"> – </w:t>
      </w:r>
      <w:r w:rsidR="00EC4372" w:rsidRPr="00505B71">
        <w:rPr>
          <w:b/>
          <w:sz w:val="28"/>
          <w:szCs w:val="28"/>
        </w:rPr>
        <w:t>х</w:t>
      </w:r>
      <w:r w:rsidRPr="00505B71">
        <w:rPr>
          <w:b/>
          <w:sz w:val="28"/>
          <w:szCs w:val="28"/>
        </w:rPr>
        <w:t>арактеристики планируемого для размещения линейного объекта</w:t>
      </w:r>
    </w:p>
    <w:p w14:paraId="6FC98BE9" w14:textId="77777777" w:rsidR="0016141B" w:rsidRPr="00451ECD" w:rsidRDefault="0016141B" w:rsidP="00EF09EE">
      <w:pPr>
        <w:ind w:firstLine="709"/>
        <w:rPr>
          <w:b/>
          <w:sz w:val="28"/>
          <w:szCs w:val="28"/>
        </w:rPr>
      </w:pPr>
    </w:p>
    <w:p w14:paraId="608ED086" w14:textId="77777777" w:rsidR="00EC4372" w:rsidRPr="00451ECD" w:rsidRDefault="00EC4372" w:rsidP="00EF09EE">
      <w:pPr>
        <w:tabs>
          <w:tab w:val="left" w:pos="10206"/>
        </w:tabs>
        <w:ind w:firstLine="709"/>
        <w:contextualSpacing/>
        <w:rPr>
          <w:b/>
          <w:color w:val="FF0000"/>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22"/>
        <w:gridCol w:w="4105"/>
        <w:gridCol w:w="1723"/>
        <w:gridCol w:w="3446"/>
      </w:tblGrid>
      <w:tr w:rsidR="000F7C26" w:rsidRPr="00451ECD" w14:paraId="5CCD9898" w14:textId="77777777" w:rsidTr="008D0132">
        <w:trPr>
          <w:tblHeade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14:paraId="0D51F68F" w14:textId="77777777" w:rsidR="000F7C26" w:rsidRPr="00451ECD" w:rsidRDefault="000F7C26" w:rsidP="008D0132">
            <w:pPr>
              <w:jc w:val="center"/>
              <w:rPr>
                <w:b/>
                <w:color w:val="000000"/>
                <w:szCs w:val="24"/>
              </w:rPr>
            </w:pPr>
            <w:r w:rsidRPr="00451ECD">
              <w:rPr>
                <w:b/>
                <w:color w:val="000000"/>
                <w:szCs w:val="24"/>
              </w:rPr>
              <w:t>№ п/п</w:t>
            </w:r>
          </w:p>
        </w:tc>
        <w:tc>
          <w:tcPr>
            <w:tcW w:w="2013" w:type="pct"/>
            <w:tcBorders>
              <w:top w:val="single" w:sz="4" w:space="0" w:color="auto"/>
              <w:left w:val="single" w:sz="4" w:space="0" w:color="auto"/>
              <w:bottom w:val="single" w:sz="4" w:space="0" w:color="auto"/>
              <w:right w:val="single" w:sz="4" w:space="0" w:color="auto"/>
            </w:tcBorders>
            <w:vAlign w:val="center"/>
            <w:hideMark/>
          </w:tcPr>
          <w:p w14:paraId="1C6C887E" w14:textId="77777777" w:rsidR="000F7C26" w:rsidRPr="00451ECD" w:rsidRDefault="000F7C26" w:rsidP="008D0132">
            <w:pPr>
              <w:jc w:val="center"/>
              <w:rPr>
                <w:b/>
                <w:color w:val="000000"/>
                <w:szCs w:val="24"/>
              </w:rPr>
            </w:pPr>
            <w:r w:rsidRPr="00451ECD">
              <w:rPr>
                <w:b/>
                <w:color w:val="000000"/>
                <w:szCs w:val="24"/>
              </w:rPr>
              <w:t>Наименование показателей</w:t>
            </w:r>
          </w:p>
          <w:p w14:paraId="0ABD1AA0" w14:textId="77777777" w:rsidR="000F7C26" w:rsidRPr="00451ECD" w:rsidRDefault="000F7C26" w:rsidP="008D0132">
            <w:pPr>
              <w:jc w:val="center"/>
              <w:rPr>
                <w:b/>
                <w:color w:val="000000"/>
                <w:szCs w:val="24"/>
              </w:rPr>
            </w:pPr>
            <w:r w:rsidRPr="00451ECD">
              <w:rPr>
                <w:b/>
                <w:color w:val="000000"/>
                <w:szCs w:val="24"/>
              </w:rPr>
              <w:t>и проектных решений</w:t>
            </w:r>
          </w:p>
        </w:tc>
        <w:tc>
          <w:tcPr>
            <w:tcW w:w="845" w:type="pct"/>
            <w:tcBorders>
              <w:top w:val="single" w:sz="4" w:space="0" w:color="auto"/>
              <w:left w:val="single" w:sz="4" w:space="0" w:color="auto"/>
              <w:bottom w:val="single" w:sz="4" w:space="0" w:color="auto"/>
              <w:right w:val="single" w:sz="4" w:space="0" w:color="auto"/>
            </w:tcBorders>
            <w:vAlign w:val="center"/>
            <w:hideMark/>
          </w:tcPr>
          <w:p w14:paraId="13B31F3B" w14:textId="77777777" w:rsidR="000F7C26" w:rsidRPr="00451ECD" w:rsidRDefault="000F7C26" w:rsidP="008D0132">
            <w:pPr>
              <w:jc w:val="center"/>
              <w:rPr>
                <w:b/>
                <w:color w:val="000000"/>
                <w:szCs w:val="24"/>
                <w:lang w:val="en-US"/>
              </w:rPr>
            </w:pPr>
            <w:r w:rsidRPr="00451ECD">
              <w:rPr>
                <w:b/>
                <w:color w:val="000000"/>
                <w:szCs w:val="24"/>
              </w:rPr>
              <w:t>Единица</w:t>
            </w:r>
          </w:p>
          <w:p w14:paraId="59C1C943" w14:textId="77777777" w:rsidR="000F7C26" w:rsidRPr="00451ECD" w:rsidRDefault="000F7C26" w:rsidP="008D0132">
            <w:pPr>
              <w:jc w:val="center"/>
              <w:rPr>
                <w:b/>
                <w:color w:val="000000"/>
                <w:szCs w:val="24"/>
              </w:rPr>
            </w:pPr>
            <w:r w:rsidRPr="00451ECD">
              <w:rPr>
                <w:b/>
                <w:color w:val="000000"/>
                <w:szCs w:val="24"/>
              </w:rPr>
              <w:t>измерения</w:t>
            </w:r>
          </w:p>
        </w:tc>
        <w:tc>
          <w:tcPr>
            <w:tcW w:w="1690" w:type="pct"/>
            <w:tcBorders>
              <w:top w:val="single" w:sz="4" w:space="0" w:color="auto"/>
              <w:left w:val="single" w:sz="4" w:space="0" w:color="auto"/>
              <w:bottom w:val="single" w:sz="4" w:space="0" w:color="auto"/>
              <w:right w:val="single" w:sz="4" w:space="0" w:color="auto"/>
            </w:tcBorders>
            <w:vAlign w:val="center"/>
            <w:hideMark/>
          </w:tcPr>
          <w:p w14:paraId="7A52FD55" w14:textId="77777777" w:rsidR="000F7C26" w:rsidRPr="00451ECD" w:rsidRDefault="000F7C26" w:rsidP="008D0132">
            <w:pPr>
              <w:jc w:val="center"/>
              <w:rPr>
                <w:b/>
                <w:color w:val="000000"/>
                <w:szCs w:val="24"/>
              </w:rPr>
            </w:pPr>
            <w:r w:rsidRPr="00451ECD">
              <w:rPr>
                <w:b/>
                <w:color w:val="000000"/>
                <w:szCs w:val="24"/>
              </w:rPr>
              <w:t>Значение</w:t>
            </w:r>
          </w:p>
        </w:tc>
      </w:tr>
      <w:tr w:rsidR="000F7C26" w:rsidRPr="00451ECD" w14:paraId="23B5EEA8" w14:textId="77777777" w:rsidTr="008D0132">
        <w:trPr>
          <w:tblHeade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14:paraId="5663DCA7" w14:textId="77777777" w:rsidR="000F7C26" w:rsidRPr="00451ECD" w:rsidRDefault="000F7C26" w:rsidP="008D0132">
            <w:pPr>
              <w:jc w:val="center"/>
              <w:rPr>
                <w:b/>
                <w:color w:val="000000"/>
                <w:szCs w:val="24"/>
              </w:rPr>
            </w:pPr>
            <w:r w:rsidRPr="00451ECD">
              <w:rPr>
                <w:b/>
                <w:color w:val="000000"/>
                <w:szCs w:val="24"/>
              </w:rPr>
              <w:t>1</w:t>
            </w:r>
          </w:p>
        </w:tc>
        <w:tc>
          <w:tcPr>
            <w:tcW w:w="2013" w:type="pct"/>
            <w:tcBorders>
              <w:top w:val="single" w:sz="4" w:space="0" w:color="auto"/>
              <w:left w:val="single" w:sz="4" w:space="0" w:color="auto"/>
              <w:bottom w:val="single" w:sz="4" w:space="0" w:color="auto"/>
              <w:right w:val="single" w:sz="4" w:space="0" w:color="auto"/>
            </w:tcBorders>
            <w:vAlign w:val="center"/>
            <w:hideMark/>
          </w:tcPr>
          <w:p w14:paraId="5014DFEA" w14:textId="77777777" w:rsidR="000F7C26" w:rsidRPr="00451ECD" w:rsidRDefault="000F7C26" w:rsidP="008D0132">
            <w:pPr>
              <w:jc w:val="center"/>
              <w:rPr>
                <w:b/>
                <w:color w:val="000000"/>
                <w:szCs w:val="24"/>
              </w:rPr>
            </w:pPr>
            <w:r w:rsidRPr="00451ECD">
              <w:rPr>
                <w:b/>
                <w:color w:val="000000"/>
                <w:szCs w:val="24"/>
              </w:rPr>
              <w:t>2</w:t>
            </w:r>
          </w:p>
        </w:tc>
        <w:tc>
          <w:tcPr>
            <w:tcW w:w="845" w:type="pct"/>
            <w:tcBorders>
              <w:top w:val="single" w:sz="4" w:space="0" w:color="auto"/>
              <w:left w:val="single" w:sz="4" w:space="0" w:color="auto"/>
              <w:bottom w:val="single" w:sz="4" w:space="0" w:color="auto"/>
              <w:right w:val="single" w:sz="4" w:space="0" w:color="auto"/>
            </w:tcBorders>
            <w:vAlign w:val="center"/>
            <w:hideMark/>
          </w:tcPr>
          <w:p w14:paraId="4BDEE767" w14:textId="77777777" w:rsidR="000F7C26" w:rsidRPr="00451ECD" w:rsidRDefault="000F7C26" w:rsidP="008D0132">
            <w:pPr>
              <w:jc w:val="center"/>
              <w:rPr>
                <w:b/>
                <w:color w:val="000000"/>
                <w:szCs w:val="24"/>
              </w:rPr>
            </w:pPr>
            <w:r w:rsidRPr="00451ECD">
              <w:rPr>
                <w:b/>
                <w:color w:val="000000"/>
                <w:szCs w:val="24"/>
              </w:rPr>
              <w:t>3</w:t>
            </w:r>
          </w:p>
        </w:tc>
        <w:tc>
          <w:tcPr>
            <w:tcW w:w="1690" w:type="pct"/>
            <w:tcBorders>
              <w:top w:val="single" w:sz="4" w:space="0" w:color="auto"/>
              <w:left w:val="single" w:sz="4" w:space="0" w:color="auto"/>
              <w:bottom w:val="single" w:sz="4" w:space="0" w:color="auto"/>
              <w:right w:val="single" w:sz="4" w:space="0" w:color="auto"/>
            </w:tcBorders>
            <w:vAlign w:val="center"/>
            <w:hideMark/>
          </w:tcPr>
          <w:p w14:paraId="41603AA0" w14:textId="77777777" w:rsidR="000F7C26" w:rsidRPr="00451ECD" w:rsidRDefault="000F7C26" w:rsidP="008D0132">
            <w:pPr>
              <w:jc w:val="center"/>
              <w:rPr>
                <w:b/>
                <w:color w:val="000000"/>
                <w:szCs w:val="24"/>
              </w:rPr>
            </w:pPr>
            <w:r w:rsidRPr="00451ECD">
              <w:rPr>
                <w:b/>
                <w:color w:val="000000"/>
                <w:szCs w:val="24"/>
              </w:rPr>
              <w:t>4</w:t>
            </w:r>
          </w:p>
        </w:tc>
      </w:tr>
      <w:tr w:rsidR="000F7C26" w:rsidRPr="00451ECD" w14:paraId="54DB8FD2"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15917767"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hideMark/>
          </w:tcPr>
          <w:p w14:paraId="089E7221" w14:textId="77777777" w:rsidR="000F7C26" w:rsidRPr="00451ECD" w:rsidRDefault="000F7C26" w:rsidP="008D0132">
            <w:pPr>
              <w:jc w:val="center"/>
              <w:rPr>
                <w:color w:val="000000"/>
                <w:szCs w:val="24"/>
              </w:rPr>
            </w:pPr>
            <w:r w:rsidRPr="00451ECD">
              <w:rPr>
                <w:color w:val="000000"/>
                <w:szCs w:val="24"/>
              </w:rPr>
              <w:t>Вид строительства</w:t>
            </w:r>
          </w:p>
        </w:tc>
        <w:tc>
          <w:tcPr>
            <w:tcW w:w="845" w:type="pct"/>
            <w:tcBorders>
              <w:top w:val="single" w:sz="4" w:space="0" w:color="auto"/>
              <w:left w:val="single" w:sz="4" w:space="0" w:color="auto"/>
              <w:bottom w:val="single" w:sz="4" w:space="0" w:color="auto"/>
              <w:right w:val="single" w:sz="4" w:space="0" w:color="auto"/>
            </w:tcBorders>
            <w:vAlign w:val="center"/>
            <w:hideMark/>
          </w:tcPr>
          <w:p w14:paraId="418D08F2" w14:textId="77777777" w:rsidR="000F7C26" w:rsidRPr="00451ECD" w:rsidRDefault="000F7C26" w:rsidP="008D0132">
            <w:pPr>
              <w:tabs>
                <w:tab w:val="center" w:pos="4677"/>
                <w:tab w:val="right" w:pos="9355"/>
              </w:tabs>
              <w:jc w:val="center"/>
              <w:rPr>
                <w:color w:val="000000"/>
                <w:szCs w:val="24"/>
              </w:rPr>
            </w:pPr>
            <w:r w:rsidRPr="00451ECD">
              <w:rPr>
                <w:color w:val="000000"/>
                <w:szCs w:val="24"/>
              </w:rPr>
              <w:t>-</w:t>
            </w:r>
          </w:p>
        </w:tc>
        <w:tc>
          <w:tcPr>
            <w:tcW w:w="1690" w:type="pct"/>
            <w:tcBorders>
              <w:top w:val="single" w:sz="4" w:space="0" w:color="auto"/>
              <w:left w:val="single" w:sz="4" w:space="0" w:color="auto"/>
              <w:bottom w:val="single" w:sz="4" w:space="0" w:color="auto"/>
              <w:right w:val="single" w:sz="4" w:space="0" w:color="auto"/>
            </w:tcBorders>
            <w:vAlign w:val="center"/>
          </w:tcPr>
          <w:p w14:paraId="5A9D0527" w14:textId="77777777" w:rsidR="000F7C26" w:rsidRPr="00451ECD" w:rsidRDefault="000F7C26" w:rsidP="008D0132">
            <w:pPr>
              <w:tabs>
                <w:tab w:val="center" w:pos="4677"/>
                <w:tab w:val="right" w:pos="9355"/>
              </w:tabs>
              <w:jc w:val="center"/>
              <w:rPr>
                <w:color w:val="000000"/>
                <w:szCs w:val="24"/>
              </w:rPr>
            </w:pPr>
            <w:r w:rsidRPr="00451ECD">
              <w:rPr>
                <w:color w:val="000000"/>
                <w:szCs w:val="24"/>
              </w:rPr>
              <w:t>Реконструкция</w:t>
            </w:r>
          </w:p>
        </w:tc>
      </w:tr>
      <w:tr w:rsidR="000F7C26" w:rsidRPr="00451ECD" w14:paraId="0A7746BB"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06293F4A"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hideMark/>
          </w:tcPr>
          <w:p w14:paraId="776D9EBF" w14:textId="77777777" w:rsidR="000F7C26" w:rsidRPr="00451ECD" w:rsidRDefault="000F7C26" w:rsidP="008D0132">
            <w:pPr>
              <w:jc w:val="center"/>
              <w:rPr>
                <w:strike/>
                <w:color w:val="000000"/>
                <w:szCs w:val="24"/>
              </w:rPr>
            </w:pPr>
            <w:r w:rsidRPr="00451ECD">
              <w:rPr>
                <w:color w:val="000000"/>
                <w:szCs w:val="24"/>
              </w:rPr>
              <w:t>Категория автомобильной дороги</w:t>
            </w:r>
          </w:p>
        </w:tc>
        <w:tc>
          <w:tcPr>
            <w:tcW w:w="845" w:type="pct"/>
            <w:tcBorders>
              <w:top w:val="single" w:sz="4" w:space="0" w:color="auto"/>
              <w:left w:val="single" w:sz="4" w:space="0" w:color="auto"/>
              <w:bottom w:val="single" w:sz="4" w:space="0" w:color="auto"/>
              <w:right w:val="single" w:sz="4" w:space="0" w:color="auto"/>
            </w:tcBorders>
            <w:vAlign w:val="center"/>
            <w:hideMark/>
          </w:tcPr>
          <w:p w14:paraId="436FED50" w14:textId="77777777" w:rsidR="000F7C26" w:rsidRPr="00451ECD" w:rsidRDefault="000F7C26" w:rsidP="008D0132">
            <w:pPr>
              <w:tabs>
                <w:tab w:val="center" w:pos="4677"/>
                <w:tab w:val="right" w:pos="9355"/>
              </w:tabs>
              <w:jc w:val="center"/>
              <w:rPr>
                <w:color w:val="000000"/>
                <w:szCs w:val="24"/>
              </w:rPr>
            </w:pPr>
            <w:r w:rsidRPr="00451ECD">
              <w:rPr>
                <w:color w:val="000000"/>
                <w:szCs w:val="24"/>
              </w:rPr>
              <w:t>-</w:t>
            </w:r>
          </w:p>
        </w:tc>
        <w:tc>
          <w:tcPr>
            <w:tcW w:w="1690" w:type="pct"/>
            <w:tcBorders>
              <w:top w:val="single" w:sz="4" w:space="0" w:color="auto"/>
              <w:left w:val="single" w:sz="4" w:space="0" w:color="auto"/>
              <w:bottom w:val="single" w:sz="4" w:space="0" w:color="auto"/>
              <w:right w:val="single" w:sz="4" w:space="0" w:color="auto"/>
            </w:tcBorders>
            <w:vAlign w:val="center"/>
          </w:tcPr>
          <w:p w14:paraId="37EFED81" w14:textId="77777777" w:rsidR="000F7C26" w:rsidRPr="00451ECD" w:rsidRDefault="000F7C26" w:rsidP="008D0132">
            <w:pPr>
              <w:tabs>
                <w:tab w:val="center" w:pos="4677"/>
                <w:tab w:val="right" w:pos="9355"/>
              </w:tabs>
              <w:jc w:val="center"/>
              <w:rPr>
                <w:color w:val="000000"/>
                <w:szCs w:val="24"/>
              </w:rPr>
            </w:pPr>
            <w:r w:rsidRPr="00451ECD">
              <w:rPr>
                <w:color w:val="000000"/>
                <w:szCs w:val="24"/>
              </w:rPr>
              <w:t>Магистральная улица районного значения</w:t>
            </w:r>
          </w:p>
        </w:tc>
      </w:tr>
      <w:tr w:rsidR="000F7C26" w:rsidRPr="00451ECD" w14:paraId="699820DC"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1CE137BF"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hideMark/>
          </w:tcPr>
          <w:p w14:paraId="07245CA1" w14:textId="77777777" w:rsidR="000F7C26" w:rsidRPr="00451ECD" w:rsidRDefault="000F7C26" w:rsidP="008D0132">
            <w:pPr>
              <w:jc w:val="center"/>
              <w:rPr>
                <w:color w:val="000000"/>
                <w:szCs w:val="24"/>
              </w:rPr>
            </w:pPr>
            <w:r w:rsidRPr="00451ECD">
              <w:rPr>
                <w:color w:val="000000"/>
                <w:szCs w:val="24"/>
              </w:rPr>
              <w:t>Расчетная скорость движения</w:t>
            </w:r>
          </w:p>
        </w:tc>
        <w:tc>
          <w:tcPr>
            <w:tcW w:w="845" w:type="pct"/>
            <w:tcBorders>
              <w:top w:val="single" w:sz="4" w:space="0" w:color="auto"/>
              <w:left w:val="single" w:sz="4" w:space="0" w:color="auto"/>
              <w:bottom w:val="single" w:sz="4" w:space="0" w:color="auto"/>
              <w:right w:val="single" w:sz="4" w:space="0" w:color="auto"/>
            </w:tcBorders>
            <w:vAlign w:val="center"/>
          </w:tcPr>
          <w:p w14:paraId="19022F7C" w14:textId="77777777" w:rsidR="000F7C26" w:rsidRPr="00451ECD" w:rsidRDefault="000F7C26" w:rsidP="008D0132">
            <w:pPr>
              <w:jc w:val="center"/>
              <w:rPr>
                <w:color w:val="000000"/>
                <w:szCs w:val="24"/>
              </w:rPr>
            </w:pPr>
            <w:r w:rsidRPr="00451ECD">
              <w:rPr>
                <w:color w:val="000000"/>
                <w:szCs w:val="24"/>
              </w:rPr>
              <w:t>км/час</w:t>
            </w:r>
          </w:p>
        </w:tc>
        <w:tc>
          <w:tcPr>
            <w:tcW w:w="1690" w:type="pct"/>
            <w:tcBorders>
              <w:top w:val="single" w:sz="4" w:space="0" w:color="auto"/>
              <w:left w:val="single" w:sz="4" w:space="0" w:color="auto"/>
              <w:bottom w:val="single" w:sz="4" w:space="0" w:color="auto"/>
              <w:right w:val="single" w:sz="4" w:space="0" w:color="auto"/>
            </w:tcBorders>
            <w:vAlign w:val="center"/>
          </w:tcPr>
          <w:p w14:paraId="03E454DC" w14:textId="77777777" w:rsidR="000F7C26" w:rsidRPr="00F1206E" w:rsidRDefault="000F7C26" w:rsidP="008D0132">
            <w:pPr>
              <w:jc w:val="center"/>
              <w:rPr>
                <w:color w:val="000000"/>
                <w:szCs w:val="24"/>
                <w:highlight w:val="yellow"/>
              </w:rPr>
            </w:pPr>
            <w:r w:rsidRPr="00BE2A89">
              <w:rPr>
                <w:color w:val="000000"/>
                <w:szCs w:val="24"/>
              </w:rPr>
              <w:t>50</w:t>
            </w:r>
          </w:p>
        </w:tc>
      </w:tr>
      <w:tr w:rsidR="000F7C26" w:rsidRPr="00451ECD" w14:paraId="21E40A96"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0C3186D2"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hideMark/>
          </w:tcPr>
          <w:p w14:paraId="630DD32B" w14:textId="77777777" w:rsidR="000F7C26" w:rsidRPr="00451ECD" w:rsidRDefault="000F7C26" w:rsidP="008D0132">
            <w:pPr>
              <w:jc w:val="center"/>
              <w:rPr>
                <w:color w:val="000000"/>
                <w:szCs w:val="24"/>
              </w:rPr>
            </w:pPr>
            <w:r w:rsidRPr="00451ECD">
              <w:rPr>
                <w:color w:val="000000"/>
                <w:szCs w:val="24"/>
              </w:rPr>
              <w:t>Протяженность участка</w:t>
            </w:r>
          </w:p>
        </w:tc>
        <w:tc>
          <w:tcPr>
            <w:tcW w:w="845" w:type="pct"/>
            <w:tcBorders>
              <w:top w:val="single" w:sz="4" w:space="0" w:color="auto"/>
              <w:left w:val="single" w:sz="4" w:space="0" w:color="auto"/>
              <w:bottom w:val="single" w:sz="4" w:space="0" w:color="auto"/>
              <w:right w:val="single" w:sz="4" w:space="0" w:color="auto"/>
            </w:tcBorders>
            <w:vAlign w:val="center"/>
          </w:tcPr>
          <w:p w14:paraId="246B1142" w14:textId="77777777" w:rsidR="000F7C26" w:rsidRPr="00451ECD" w:rsidRDefault="000F7C26" w:rsidP="008D0132">
            <w:pPr>
              <w:jc w:val="center"/>
              <w:rPr>
                <w:color w:val="000000"/>
                <w:szCs w:val="24"/>
              </w:rPr>
            </w:pPr>
            <w:r w:rsidRPr="00451ECD">
              <w:rPr>
                <w:color w:val="000000"/>
                <w:szCs w:val="24"/>
              </w:rPr>
              <w:t>км</w:t>
            </w:r>
          </w:p>
        </w:tc>
        <w:tc>
          <w:tcPr>
            <w:tcW w:w="1690" w:type="pct"/>
            <w:tcBorders>
              <w:top w:val="single" w:sz="4" w:space="0" w:color="auto"/>
              <w:left w:val="single" w:sz="4" w:space="0" w:color="auto"/>
              <w:bottom w:val="single" w:sz="4" w:space="0" w:color="auto"/>
              <w:right w:val="single" w:sz="4" w:space="0" w:color="auto"/>
            </w:tcBorders>
            <w:vAlign w:val="center"/>
          </w:tcPr>
          <w:p w14:paraId="3A81D563" w14:textId="77777777" w:rsidR="000F7C26" w:rsidRPr="00F1206E" w:rsidRDefault="000F7C26" w:rsidP="008D0132">
            <w:pPr>
              <w:jc w:val="center"/>
              <w:rPr>
                <w:color w:val="000000"/>
                <w:szCs w:val="24"/>
                <w:highlight w:val="yellow"/>
              </w:rPr>
            </w:pPr>
            <w:r w:rsidRPr="00BE2A89">
              <w:rPr>
                <w:color w:val="000000"/>
                <w:szCs w:val="24"/>
              </w:rPr>
              <w:t>1,92</w:t>
            </w:r>
          </w:p>
        </w:tc>
      </w:tr>
      <w:tr w:rsidR="000F7C26" w:rsidRPr="00451ECD" w14:paraId="7AB31A7A"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4476EB3E" w14:textId="77777777" w:rsidR="000F7C26" w:rsidRPr="00BA6261" w:rsidRDefault="000F7C26" w:rsidP="008D0132">
            <w:pPr>
              <w:pStyle w:val="afd"/>
              <w:numPr>
                <w:ilvl w:val="0"/>
                <w:numId w:val="37"/>
              </w:numPr>
              <w:ind w:left="0" w:firstLine="227"/>
              <w:contextualSpacing/>
              <w:jc w:val="center"/>
              <w:rPr>
                <w:color w:val="000000"/>
              </w:rPr>
            </w:pPr>
            <w:bookmarkStart w:id="0" w:name="_Hlk529051059"/>
          </w:p>
        </w:tc>
        <w:tc>
          <w:tcPr>
            <w:tcW w:w="2013" w:type="pct"/>
            <w:tcBorders>
              <w:top w:val="single" w:sz="4" w:space="0" w:color="auto"/>
              <w:left w:val="single" w:sz="4" w:space="0" w:color="auto"/>
              <w:bottom w:val="single" w:sz="4" w:space="0" w:color="auto"/>
              <w:right w:val="single" w:sz="4" w:space="0" w:color="auto"/>
            </w:tcBorders>
            <w:vAlign w:val="center"/>
            <w:hideMark/>
          </w:tcPr>
          <w:p w14:paraId="212B7FB1" w14:textId="77777777" w:rsidR="000F7C26" w:rsidRPr="00451ECD" w:rsidRDefault="000F7C26" w:rsidP="008D0132">
            <w:pPr>
              <w:jc w:val="center"/>
              <w:rPr>
                <w:color w:val="000000"/>
                <w:szCs w:val="24"/>
              </w:rPr>
            </w:pPr>
            <w:r w:rsidRPr="00451ECD">
              <w:rPr>
                <w:color w:val="000000"/>
                <w:szCs w:val="24"/>
              </w:rPr>
              <w:t>Число полос движения</w:t>
            </w:r>
          </w:p>
        </w:tc>
        <w:tc>
          <w:tcPr>
            <w:tcW w:w="845" w:type="pct"/>
            <w:tcBorders>
              <w:top w:val="single" w:sz="4" w:space="0" w:color="auto"/>
              <w:left w:val="single" w:sz="4" w:space="0" w:color="auto"/>
              <w:bottom w:val="single" w:sz="4" w:space="0" w:color="auto"/>
              <w:right w:val="single" w:sz="4" w:space="0" w:color="auto"/>
            </w:tcBorders>
            <w:vAlign w:val="center"/>
          </w:tcPr>
          <w:p w14:paraId="1CCE7ECC" w14:textId="77777777" w:rsidR="000F7C26" w:rsidRPr="00451ECD" w:rsidRDefault="000F7C26" w:rsidP="008D0132">
            <w:pPr>
              <w:jc w:val="center"/>
              <w:rPr>
                <w:color w:val="000000"/>
                <w:szCs w:val="24"/>
              </w:rPr>
            </w:pPr>
            <w:r w:rsidRPr="00451ECD">
              <w:rPr>
                <w:color w:val="000000"/>
                <w:szCs w:val="24"/>
              </w:rPr>
              <w:t>-</w:t>
            </w:r>
          </w:p>
        </w:tc>
        <w:tc>
          <w:tcPr>
            <w:tcW w:w="1690" w:type="pct"/>
            <w:tcBorders>
              <w:top w:val="single" w:sz="4" w:space="0" w:color="auto"/>
              <w:left w:val="single" w:sz="4" w:space="0" w:color="auto"/>
              <w:bottom w:val="single" w:sz="4" w:space="0" w:color="auto"/>
              <w:right w:val="single" w:sz="4" w:space="0" w:color="auto"/>
            </w:tcBorders>
            <w:vAlign w:val="center"/>
          </w:tcPr>
          <w:p w14:paraId="38E31540" w14:textId="77777777" w:rsidR="000F7C26" w:rsidRPr="00F1206E" w:rsidRDefault="000F7C26" w:rsidP="008D0132">
            <w:pPr>
              <w:jc w:val="center"/>
              <w:rPr>
                <w:color w:val="000000"/>
                <w:szCs w:val="24"/>
                <w:highlight w:val="yellow"/>
              </w:rPr>
            </w:pPr>
            <w:r w:rsidRPr="00BE2A89">
              <w:rPr>
                <w:color w:val="000000"/>
                <w:szCs w:val="24"/>
              </w:rPr>
              <w:t>2</w:t>
            </w:r>
          </w:p>
        </w:tc>
      </w:tr>
      <w:bookmarkEnd w:id="0"/>
      <w:tr w:rsidR="000F7C26" w:rsidRPr="00451ECD" w14:paraId="4C647E39"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440BBF8B"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hideMark/>
          </w:tcPr>
          <w:p w14:paraId="11C00FD7" w14:textId="77777777" w:rsidR="000F7C26" w:rsidRPr="00451ECD" w:rsidRDefault="000F7C26" w:rsidP="008D0132">
            <w:pPr>
              <w:jc w:val="center"/>
              <w:rPr>
                <w:color w:val="000000"/>
                <w:szCs w:val="24"/>
              </w:rPr>
            </w:pPr>
            <w:r w:rsidRPr="00451ECD">
              <w:rPr>
                <w:color w:val="000000"/>
                <w:szCs w:val="24"/>
              </w:rPr>
              <w:t>Ширина земляного полотна</w:t>
            </w:r>
          </w:p>
        </w:tc>
        <w:tc>
          <w:tcPr>
            <w:tcW w:w="845" w:type="pct"/>
            <w:tcBorders>
              <w:top w:val="single" w:sz="4" w:space="0" w:color="auto"/>
              <w:left w:val="single" w:sz="4" w:space="0" w:color="auto"/>
              <w:bottom w:val="single" w:sz="4" w:space="0" w:color="auto"/>
              <w:right w:val="single" w:sz="4" w:space="0" w:color="auto"/>
            </w:tcBorders>
            <w:vAlign w:val="center"/>
          </w:tcPr>
          <w:p w14:paraId="102C6481" w14:textId="77777777" w:rsidR="000F7C26" w:rsidRPr="00451ECD" w:rsidRDefault="000F7C26" w:rsidP="008D0132">
            <w:pPr>
              <w:jc w:val="center"/>
              <w:rPr>
                <w:color w:val="000000"/>
                <w:szCs w:val="24"/>
              </w:rPr>
            </w:pPr>
            <w:r w:rsidRPr="00451ECD">
              <w:rPr>
                <w:color w:val="000000"/>
                <w:szCs w:val="24"/>
              </w:rPr>
              <w:t>м</w:t>
            </w:r>
          </w:p>
        </w:tc>
        <w:tc>
          <w:tcPr>
            <w:tcW w:w="1690" w:type="pct"/>
            <w:tcBorders>
              <w:top w:val="single" w:sz="4" w:space="0" w:color="auto"/>
              <w:left w:val="single" w:sz="4" w:space="0" w:color="auto"/>
              <w:bottom w:val="single" w:sz="4" w:space="0" w:color="auto"/>
              <w:right w:val="single" w:sz="4" w:space="0" w:color="auto"/>
            </w:tcBorders>
            <w:vAlign w:val="center"/>
          </w:tcPr>
          <w:p w14:paraId="12186196" w14:textId="77777777" w:rsidR="000F7C26" w:rsidRPr="00F1206E" w:rsidRDefault="000F7C26" w:rsidP="008D0132">
            <w:pPr>
              <w:jc w:val="center"/>
              <w:rPr>
                <w:color w:val="000000"/>
                <w:szCs w:val="24"/>
                <w:highlight w:val="yellow"/>
              </w:rPr>
            </w:pPr>
            <w:r w:rsidRPr="00BE2A89">
              <w:rPr>
                <w:color w:val="000000"/>
                <w:szCs w:val="24"/>
              </w:rPr>
              <w:t>18,25</w:t>
            </w:r>
          </w:p>
        </w:tc>
      </w:tr>
      <w:tr w:rsidR="000F7C26" w:rsidRPr="00451ECD" w14:paraId="301A478E"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464B3C87" w14:textId="77777777" w:rsidR="000F7C26" w:rsidRPr="00BA6261" w:rsidRDefault="000F7C26" w:rsidP="008D0132">
            <w:pPr>
              <w:pStyle w:val="afd"/>
              <w:numPr>
                <w:ilvl w:val="0"/>
                <w:numId w:val="37"/>
              </w:numPr>
              <w:ind w:left="0" w:firstLine="227"/>
              <w:contextualSpacing/>
              <w:jc w:val="center"/>
              <w:rPr>
                <w:color w:val="000000"/>
              </w:rPr>
            </w:pPr>
            <w:bookmarkStart w:id="1" w:name="_Hlk529089002"/>
          </w:p>
        </w:tc>
        <w:tc>
          <w:tcPr>
            <w:tcW w:w="2013" w:type="pct"/>
            <w:tcBorders>
              <w:top w:val="single" w:sz="4" w:space="0" w:color="auto"/>
              <w:left w:val="single" w:sz="4" w:space="0" w:color="auto"/>
              <w:bottom w:val="single" w:sz="4" w:space="0" w:color="auto"/>
              <w:right w:val="single" w:sz="4" w:space="0" w:color="auto"/>
            </w:tcBorders>
            <w:vAlign w:val="center"/>
            <w:hideMark/>
          </w:tcPr>
          <w:p w14:paraId="4F5DEF7E" w14:textId="77777777" w:rsidR="000F7C26" w:rsidRPr="00451ECD" w:rsidRDefault="000F7C26" w:rsidP="008D0132">
            <w:pPr>
              <w:jc w:val="center"/>
              <w:rPr>
                <w:color w:val="000000"/>
                <w:szCs w:val="24"/>
              </w:rPr>
            </w:pPr>
            <w:r w:rsidRPr="00451ECD">
              <w:rPr>
                <w:color w:val="000000"/>
                <w:szCs w:val="24"/>
              </w:rPr>
              <w:t>Ширина проезжей части</w:t>
            </w:r>
          </w:p>
        </w:tc>
        <w:tc>
          <w:tcPr>
            <w:tcW w:w="845" w:type="pct"/>
            <w:tcBorders>
              <w:top w:val="single" w:sz="4" w:space="0" w:color="auto"/>
              <w:left w:val="single" w:sz="4" w:space="0" w:color="auto"/>
              <w:bottom w:val="single" w:sz="4" w:space="0" w:color="auto"/>
              <w:right w:val="single" w:sz="4" w:space="0" w:color="auto"/>
            </w:tcBorders>
            <w:vAlign w:val="center"/>
          </w:tcPr>
          <w:p w14:paraId="61B9968E" w14:textId="77777777" w:rsidR="000F7C26" w:rsidRPr="00451ECD" w:rsidRDefault="000F7C26" w:rsidP="008D0132">
            <w:pPr>
              <w:jc w:val="center"/>
              <w:rPr>
                <w:color w:val="000000"/>
                <w:szCs w:val="24"/>
              </w:rPr>
            </w:pPr>
            <w:r w:rsidRPr="00451ECD">
              <w:rPr>
                <w:color w:val="000000"/>
                <w:szCs w:val="24"/>
              </w:rPr>
              <w:t>м</w:t>
            </w:r>
          </w:p>
        </w:tc>
        <w:tc>
          <w:tcPr>
            <w:tcW w:w="1690" w:type="pct"/>
            <w:tcBorders>
              <w:top w:val="single" w:sz="4" w:space="0" w:color="auto"/>
              <w:left w:val="single" w:sz="4" w:space="0" w:color="auto"/>
              <w:bottom w:val="single" w:sz="4" w:space="0" w:color="auto"/>
              <w:right w:val="single" w:sz="4" w:space="0" w:color="auto"/>
            </w:tcBorders>
            <w:vAlign w:val="center"/>
          </w:tcPr>
          <w:p w14:paraId="27D1A100" w14:textId="77777777" w:rsidR="000F7C26" w:rsidRPr="00BA6261" w:rsidRDefault="000F7C26" w:rsidP="008D0132">
            <w:pPr>
              <w:jc w:val="center"/>
              <w:rPr>
                <w:color w:val="000000"/>
                <w:szCs w:val="24"/>
              </w:rPr>
            </w:pPr>
            <w:r w:rsidRPr="00BA6261">
              <w:rPr>
                <w:color w:val="000000"/>
                <w:szCs w:val="24"/>
              </w:rPr>
              <w:t>7,50</w:t>
            </w:r>
          </w:p>
        </w:tc>
      </w:tr>
      <w:bookmarkEnd w:id="1"/>
      <w:tr w:rsidR="000F7C26" w:rsidRPr="00451ECD" w14:paraId="176F5707"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7B37E228"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hideMark/>
          </w:tcPr>
          <w:p w14:paraId="29EC14FD" w14:textId="77777777" w:rsidR="000F7C26" w:rsidRPr="00451ECD" w:rsidRDefault="000F7C26" w:rsidP="008D0132">
            <w:pPr>
              <w:jc w:val="center"/>
              <w:rPr>
                <w:color w:val="000000"/>
                <w:szCs w:val="24"/>
              </w:rPr>
            </w:pPr>
            <w:r w:rsidRPr="00451ECD">
              <w:rPr>
                <w:color w:val="000000"/>
                <w:szCs w:val="24"/>
              </w:rPr>
              <w:t>Ширина тротуара</w:t>
            </w:r>
          </w:p>
        </w:tc>
        <w:tc>
          <w:tcPr>
            <w:tcW w:w="845" w:type="pct"/>
            <w:tcBorders>
              <w:top w:val="single" w:sz="4" w:space="0" w:color="auto"/>
              <w:left w:val="single" w:sz="4" w:space="0" w:color="auto"/>
              <w:bottom w:val="single" w:sz="4" w:space="0" w:color="auto"/>
              <w:right w:val="single" w:sz="4" w:space="0" w:color="auto"/>
            </w:tcBorders>
            <w:vAlign w:val="center"/>
          </w:tcPr>
          <w:p w14:paraId="60EDFC82" w14:textId="77777777" w:rsidR="000F7C26" w:rsidRPr="00451ECD" w:rsidRDefault="000F7C26" w:rsidP="008D0132">
            <w:pPr>
              <w:jc w:val="center"/>
              <w:rPr>
                <w:color w:val="000000"/>
                <w:szCs w:val="24"/>
              </w:rPr>
            </w:pPr>
            <w:r w:rsidRPr="00451ECD">
              <w:rPr>
                <w:color w:val="000000"/>
                <w:szCs w:val="24"/>
              </w:rPr>
              <w:t>м</w:t>
            </w:r>
          </w:p>
        </w:tc>
        <w:tc>
          <w:tcPr>
            <w:tcW w:w="1690" w:type="pct"/>
            <w:tcBorders>
              <w:top w:val="single" w:sz="4" w:space="0" w:color="auto"/>
              <w:left w:val="single" w:sz="4" w:space="0" w:color="auto"/>
              <w:bottom w:val="single" w:sz="4" w:space="0" w:color="auto"/>
              <w:right w:val="single" w:sz="4" w:space="0" w:color="auto"/>
            </w:tcBorders>
            <w:vAlign w:val="center"/>
          </w:tcPr>
          <w:p w14:paraId="24FCF5D3" w14:textId="77777777" w:rsidR="000F7C26" w:rsidRPr="00BA6261" w:rsidRDefault="000F7C26" w:rsidP="008D0132">
            <w:pPr>
              <w:jc w:val="center"/>
              <w:rPr>
                <w:color w:val="000000"/>
                <w:szCs w:val="24"/>
              </w:rPr>
            </w:pPr>
            <w:r w:rsidRPr="00BA6261">
              <w:rPr>
                <w:color w:val="000000"/>
                <w:szCs w:val="24"/>
              </w:rPr>
              <w:t>2,25</w:t>
            </w:r>
          </w:p>
        </w:tc>
      </w:tr>
      <w:tr w:rsidR="000F7C26" w:rsidRPr="00451ECD" w14:paraId="66ABBDC3"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256A63F0"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tcPr>
          <w:p w14:paraId="7D88B118" w14:textId="77777777" w:rsidR="000F7C26" w:rsidRPr="00451ECD" w:rsidRDefault="000F7C26" w:rsidP="008D0132">
            <w:pPr>
              <w:jc w:val="center"/>
              <w:rPr>
                <w:color w:val="000000"/>
                <w:szCs w:val="24"/>
              </w:rPr>
            </w:pPr>
            <w:r>
              <w:rPr>
                <w:color w:val="000000"/>
                <w:szCs w:val="24"/>
              </w:rPr>
              <w:t>Ширина велосипедной дорожки</w:t>
            </w:r>
          </w:p>
        </w:tc>
        <w:tc>
          <w:tcPr>
            <w:tcW w:w="845" w:type="pct"/>
            <w:tcBorders>
              <w:top w:val="single" w:sz="4" w:space="0" w:color="auto"/>
              <w:left w:val="single" w:sz="4" w:space="0" w:color="auto"/>
              <w:bottom w:val="single" w:sz="4" w:space="0" w:color="auto"/>
              <w:right w:val="single" w:sz="4" w:space="0" w:color="auto"/>
            </w:tcBorders>
            <w:vAlign w:val="center"/>
          </w:tcPr>
          <w:p w14:paraId="7FFEEDC9" w14:textId="77777777" w:rsidR="000F7C26" w:rsidRPr="00451ECD" w:rsidRDefault="000F7C26" w:rsidP="008D0132">
            <w:pPr>
              <w:jc w:val="center"/>
              <w:rPr>
                <w:color w:val="000000"/>
                <w:szCs w:val="24"/>
              </w:rPr>
            </w:pPr>
            <w:r>
              <w:rPr>
                <w:color w:val="000000"/>
                <w:szCs w:val="24"/>
              </w:rPr>
              <w:t>м</w:t>
            </w:r>
          </w:p>
        </w:tc>
        <w:tc>
          <w:tcPr>
            <w:tcW w:w="1690" w:type="pct"/>
            <w:tcBorders>
              <w:top w:val="single" w:sz="4" w:space="0" w:color="auto"/>
              <w:left w:val="single" w:sz="4" w:space="0" w:color="auto"/>
              <w:bottom w:val="single" w:sz="4" w:space="0" w:color="auto"/>
              <w:right w:val="single" w:sz="4" w:space="0" w:color="auto"/>
            </w:tcBorders>
            <w:vAlign w:val="center"/>
          </w:tcPr>
          <w:p w14:paraId="71F532D3" w14:textId="77777777" w:rsidR="000F7C26" w:rsidRPr="00BA6261" w:rsidRDefault="000F7C26" w:rsidP="008D0132">
            <w:pPr>
              <w:jc w:val="center"/>
              <w:rPr>
                <w:color w:val="000000"/>
                <w:szCs w:val="24"/>
              </w:rPr>
            </w:pPr>
            <w:r w:rsidRPr="00BA6261">
              <w:rPr>
                <w:color w:val="000000"/>
                <w:szCs w:val="24"/>
              </w:rPr>
              <w:t>2,00</w:t>
            </w:r>
          </w:p>
        </w:tc>
      </w:tr>
      <w:tr w:rsidR="000F7C26" w:rsidRPr="00451ECD" w14:paraId="5D41E4F7"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659BDE72"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tcPr>
          <w:p w14:paraId="27B197E1" w14:textId="77777777" w:rsidR="000F7C26" w:rsidRDefault="000F7C26" w:rsidP="008D0132">
            <w:pPr>
              <w:jc w:val="center"/>
              <w:rPr>
                <w:color w:val="000000"/>
                <w:szCs w:val="24"/>
              </w:rPr>
            </w:pPr>
            <w:r>
              <w:rPr>
                <w:color w:val="000000"/>
                <w:szCs w:val="24"/>
              </w:rPr>
              <w:t>Ширина разделительной полосы между проезжей частью и тротуаром</w:t>
            </w:r>
          </w:p>
        </w:tc>
        <w:tc>
          <w:tcPr>
            <w:tcW w:w="845" w:type="pct"/>
            <w:tcBorders>
              <w:top w:val="single" w:sz="4" w:space="0" w:color="auto"/>
              <w:left w:val="single" w:sz="4" w:space="0" w:color="auto"/>
              <w:bottom w:val="single" w:sz="4" w:space="0" w:color="auto"/>
              <w:right w:val="single" w:sz="4" w:space="0" w:color="auto"/>
            </w:tcBorders>
            <w:vAlign w:val="center"/>
          </w:tcPr>
          <w:p w14:paraId="631C4BC2" w14:textId="77777777" w:rsidR="000F7C26" w:rsidRDefault="000F7C26" w:rsidP="008D0132">
            <w:pPr>
              <w:jc w:val="center"/>
              <w:rPr>
                <w:color w:val="000000"/>
                <w:szCs w:val="24"/>
              </w:rPr>
            </w:pPr>
          </w:p>
        </w:tc>
        <w:tc>
          <w:tcPr>
            <w:tcW w:w="1690" w:type="pct"/>
            <w:tcBorders>
              <w:top w:val="single" w:sz="4" w:space="0" w:color="auto"/>
              <w:left w:val="single" w:sz="4" w:space="0" w:color="auto"/>
              <w:bottom w:val="single" w:sz="4" w:space="0" w:color="auto"/>
              <w:right w:val="single" w:sz="4" w:space="0" w:color="auto"/>
            </w:tcBorders>
            <w:vAlign w:val="center"/>
          </w:tcPr>
          <w:p w14:paraId="4F933415" w14:textId="77777777" w:rsidR="000F7C26" w:rsidRPr="00BA6261" w:rsidRDefault="000F7C26" w:rsidP="008D0132">
            <w:pPr>
              <w:jc w:val="center"/>
              <w:rPr>
                <w:color w:val="000000"/>
                <w:szCs w:val="24"/>
              </w:rPr>
            </w:pPr>
            <w:r w:rsidRPr="00BA6261">
              <w:rPr>
                <w:color w:val="000000"/>
                <w:szCs w:val="24"/>
              </w:rPr>
              <w:t>2,00</w:t>
            </w:r>
          </w:p>
        </w:tc>
      </w:tr>
      <w:tr w:rsidR="000F7C26" w:rsidRPr="00451ECD" w14:paraId="51F4E53A"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43F9C1AE"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hideMark/>
          </w:tcPr>
          <w:p w14:paraId="5F8803E7" w14:textId="77777777" w:rsidR="000F7C26" w:rsidRPr="00451ECD" w:rsidRDefault="000F7C26" w:rsidP="008D0132">
            <w:pPr>
              <w:jc w:val="center"/>
              <w:rPr>
                <w:color w:val="000000"/>
                <w:szCs w:val="24"/>
              </w:rPr>
            </w:pPr>
            <w:r w:rsidRPr="00451ECD">
              <w:rPr>
                <w:color w:val="000000"/>
                <w:szCs w:val="24"/>
              </w:rPr>
              <w:t>Наименьший радиус кривой в плане</w:t>
            </w:r>
          </w:p>
        </w:tc>
        <w:tc>
          <w:tcPr>
            <w:tcW w:w="845" w:type="pct"/>
            <w:tcBorders>
              <w:top w:val="single" w:sz="4" w:space="0" w:color="auto"/>
              <w:left w:val="single" w:sz="4" w:space="0" w:color="auto"/>
              <w:bottom w:val="single" w:sz="4" w:space="0" w:color="auto"/>
              <w:right w:val="single" w:sz="4" w:space="0" w:color="auto"/>
            </w:tcBorders>
            <w:vAlign w:val="center"/>
          </w:tcPr>
          <w:p w14:paraId="000AB101" w14:textId="77777777" w:rsidR="000F7C26" w:rsidRPr="00451ECD" w:rsidRDefault="000F7C26" w:rsidP="008D0132">
            <w:pPr>
              <w:jc w:val="center"/>
              <w:rPr>
                <w:color w:val="000000"/>
                <w:szCs w:val="24"/>
              </w:rPr>
            </w:pPr>
            <w:r w:rsidRPr="00451ECD">
              <w:rPr>
                <w:color w:val="000000"/>
                <w:szCs w:val="24"/>
              </w:rPr>
              <w:t>м</w:t>
            </w:r>
          </w:p>
        </w:tc>
        <w:tc>
          <w:tcPr>
            <w:tcW w:w="1690" w:type="pct"/>
            <w:tcBorders>
              <w:top w:val="single" w:sz="4" w:space="0" w:color="auto"/>
              <w:left w:val="single" w:sz="4" w:space="0" w:color="auto"/>
              <w:bottom w:val="single" w:sz="4" w:space="0" w:color="auto"/>
              <w:right w:val="single" w:sz="4" w:space="0" w:color="auto"/>
            </w:tcBorders>
            <w:vAlign w:val="center"/>
          </w:tcPr>
          <w:p w14:paraId="35351F0C" w14:textId="77777777" w:rsidR="000F7C26" w:rsidRPr="00F1206E" w:rsidRDefault="000F7C26" w:rsidP="008D0132">
            <w:pPr>
              <w:jc w:val="center"/>
              <w:rPr>
                <w:color w:val="000000"/>
                <w:szCs w:val="24"/>
                <w:highlight w:val="yellow"/>
              </w:rPr>
            </w:pPr>
            <w:r w:rsidRPr="00BE2A89">
              <w:rPr>
                <w:color w:val="000000"/>
                <w:szCs w:val="24"/>
              </w:rPr>
              <w:t>80</w:t>
            </w:r>
          </w:p>
        </w:tc>
      </w:tr>
      <w:tr w:rsidR="000F7C26" w:rsidRPr="00451ECD" w14:paraId="01614745"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3B0ACFB1"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hideMark/>
          </w:tcPr>
          <w:p w14:paraId="28CE892D" w14:textId="77777777" w:rsidR="000F7C26" w:rsidRPr="00451ECD" w:rsidRDefault="000F7C26" w:rsidP="008D0132">
            <w:pPr>
              <w:jc w:val="center"/>
              <w:rPr>
                <w:color w:val="000000"/>
                <w:szCs w:val="24"/>
              </w:rPr>
            </w:pPr>
            <w:r w:rsidRPr="00451ECD">
              <w:rPr>
                <w:color w:val="000000"/>
                <w:szCs w:val="24"/>
              </w:rPr>
              <w:t>Наименьший радиус кривых в продольном профиле:</w:t>
            </w:r>
          </w:p>
          <w:p w14:paraId="16714EF4" w14:textId="77777777" w:rsidR="000F7C26" w:rsidRPr="00451ECD" w:rsidRDefault="000F7C26" w:rsidP="008D0132">
            <w:pPr>
              <w:jc w:val="center"/>
              <w:rPr>
                <w:color w:val="000000"/>
                <w:szCs w:val="24"/>
              </w:rPr>
            </w:pPr>
            <w:r w:rsidRPr="00451ECD">
              <w:rPr>
                <w:color w:val="000000"/>
                <w:szCs w:val="24"/>
              </w:rPr>
              <w:t>- выпуклых;</w:t>
            </w:r>
          </w:p>
          <w:p w14:paraId="13EEA4AF" w14:textId="77777777" w:rsidR="000F7C26" w:rsidRPr="00451ECD" w:rsidRDefault="000F7C26" w:rsidP="008D0132">
            <w:pPr>
              <w:jc w:val="center"/>
              <w:rPr>
                <w:color w:val="000000"/>
                <w:szCs w:val="24"/>
              </w:rPr>
            </w:pPr>
            <w:r w:rsidRPr="00451ECD">
              <w:rPr>
                <w:color w:val="000000"/>
                <w:szCs w:val="24"/>
              </w:rPr>
              <w:t>- вогнутых</w:t>
            </w:r>
          </w:p>
        </w:tc>
        <w:tc>
          <w:tcPr>
            <w:tcW w:w="845" w:type="pct"/>
            <w:tcBorders>
              <w:top w:val="single" w:sz="4" w:space="0" w:color="auto"/>
              <w:left w:val="single" w:sz="4" w:space="0" w:color="auto"/>
              <w:bottom w:val="single" w:sz="4" w:space="0" w:color="auto"/>
              <w:right w:val="single" w:sz="4" w:space="0" w:color="auto"/>
            </w:tcBorders>
            <w:vAlign w:val="center"/>
          </w:tcPr>
          <w:p w14:paraId="45309056" w14:textId="77777777" w:rsidR="000F7C26" w:rsidRPr="00451ECD" w:rsidRDefault="000F7C26" w:rsidP="008D0132">
            <w:pPr>
              <w:jc w:val="center"/>
              <w:rPr>
                <w:color w:val="000000"/>
                <w:szCs w:val="24"/>
              </w:rPr>
            </w:pPr>
          </w:p>
          <w:p w14:paraId="731E0702" w14:textId="77777777" w:rsidR="000F7C26" w:rsidRPr="00451ECD" w:rsidRDefault="000F7C26" w:rsidP="008D0132">
            <w:pPr>
              <w:jc w:val="center"/>
              <w:rPr>
                <w:color w:val="000000"/>
                <w:szCs w:val="24"/>
              </w:rPr>
            </w:pPr>
          </w:p>
          <w:p w14:paraId="61FFDAC6" w14:textId="77777777" w:rsidR="000F7C26" w:rsidRPr="00451ECD" w:rsidRDefault="000F7C26" w:rsidP="008D0132">
            <w:pPr>
              <w:jc w:val="center"/>
              <w:rPr>
                <w:color w:val="000000"/>
                <w:szCs w:val="24"/>
              </w:rPr>
            </w:pPr>
            <w:r w:rsidRPr="00451ECD">
              <w:rPr>
                <w:color w:val="000000"/>
                <w:szCs w:val="24"/>
              </w:rPr>
              <w:t>м</w:t>
            </w:r>
          </w:p>
          <w:p w14:paraId="2F78D24B" w14:textId="77777777" w:rsidR="000F7C26" w:rsidRPr="00451ECD" w:rsidRDefault="000F7C26" w:rsidP="008D0132">
            <w:pPr>
              <w:jc w:val="center"/>
              <w:rPr>
                <w:color w:val="000000"/>
                <w:szCs w:val="24"/>
              </w:rPr>
            </w:pPr>
            <w:r w:rsidRPr="00451ECD">
              <w:rPr>
                <w:color w:val="000000"/>
                <w:szCs w:val="24"/>
              </w:rPr>
              <w:t>м</w:t>
            </w:r>
          </w:p>
        </w:tc>
        <w:tc>
          <w:tcPr>
            <w:tcW w:w="1690" w:type="pct"/>
            <w:tcBorders>
              <w:top w:val="single" w:sz="4" w:space="0" w:color="auto"/>
              <w:left w:val="single" w:sz="4" w:space="0" w:color="auto"/>
              <w:bottom w:val="single" w:sz="4" w:space="0" w:color="auto"/>
              <w:right w:val="single" w:sz="4" w:space="0" w:color="auto"/>
            </w:tcBorders>
            <w:vAlign w:val="center"/>
          </w:tcPr>
          <w:p w14:paraId="49286475" w14:textId="77777777" w:rsidR="000F7C26" w:rsidRPr="00F1206E" w:rsidRDefault="000F7C26" w:rsidP="008D0132">
            <w:pPr>
              <w:jc w:val="center"/>
              <w:rPr>
                <w:color w:val="000000"/>
                <w:szCs w:val="24"/>
                <w:highlight w:val="yellow"/>
              </w:rPr>
            </w:pPr>
          </w:p>
          <w:p w14:paraId="2DA2B4D9" w14:textId="77777777" w:rsidR="000F7C26" w:rsidRPr="00F1206E" w:rsidRDefault="000F7C26" w:rsidP="008D0132">
            <w:pPr>
              <w:jc w:val="center"/>
              <w:rPr>
                <w:color w:val="000000"/>
                <w:szCs w:val="24"/>
                <w:highlight w:val="yellow"/>
              </w:rPr>
            </w:pPr>
          </w:p>
          <w:p w14:paraId="5600A23A" w14:textId="77777777" w:rsidR="000F7C26" w:rsidRPr="00BA6261" w:rsidRDefault="000F7C26" w:rsidP="008D0132">
            <w:pPr>
              <w:jc w:val="center"/>
              <w:rPr>
                <w:color w:val="000000"/>
                <w:szCs w:val="24"/>
              </w:rPr>
            </w:pPr>
            <w:r w:rsidRPr="00BA6261">
              <w:rPr>
                <w:color w:val="000000"/>
                <w:szCs w:val="24"/>
              </w:rPr>
              <w:t>2000</w:t>
            </w:r>
          </w:p>
          <w:p w14:paraId="715C6A27" w14:textId="77777777" w:rsidR="000F7C26" w:rsidRPr="00F1206E" w:rsidRDefault="000F7C26" w:rsidP="008D0132">
            <w:pPr>
              <w:jc w:val="center"/>
              <w:rPr>
                <w:color w:val="000000"/>
                <w:szCs w:val="24"/>
                <w:highlight w:val="yellow"/>
              </w:rPr>
            </w:pPr>
            <w:r w:rsidRPr="00BA6261">
              <w:rPr>
                <w:color w:val="000000"/>
                <w:szCs w:val="24"/>
              </w:rPr>
              <w:t>1400</w:t>
            </w:r>
          </w:p>
        </w:tc>
      </w:tr>
      <w:tr w:rsidR="000F7C26" w:rsidRPr="00451ECD" w14:paraId="2FC9ABF7"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0BF7C12A"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hideMark/>
          </w:tcPr>
          <w:p w14:paraId="3ABA2A59" w14:textId="77777777" w:rsidR="000F7C26" w:rsidRPr="00451ECD" w:rsidRDefault="000F7C26" w:rsidP="008D0132">
            <w:pPr>
              <w:jc w:val="center"/>
              <w:rPr>
                <w:color w:val="000000"/>
                <w:szCs w:val="24"/>
              </w:rPr>
            </w:pPr>
            <w:r w:rsidRPr="00451ECD">
              <w:rPr>
                <w:color w:val="000000"/>
                <w:szCs w:val="24"/>
              </w:rPr>
              <w:t>Наибольший продольный уклон</w:t>
            </w:r>
          </w:p>
        </w:tc>
        <w:tc>
          <w:tcPr>
            <w:tcW w:w="845" w:type="pct"/>
            <w:tcBorders>
              <w:top w:val="single" w:sz="4" w:space="0" w:color="auto"/>
              <w:left w:val="single" w:sz="4" w:space="0" w:color="auto"/>
              <w:bottom w:val="single" w:sz="4" w:space="0" w:color="auto"/>
              <w:right w:val="single" w:sz="4" w:space="0" w:color="auto"/>
            </w:tcBorders>
            <w:vAlign w:val="center"/>
          </w:tcPr>
          <w:p w14:paraId="12F75F41" w14:textId="77777777" w:rsidR="000F7C26" w:rsidRPr="00451ECD" w:rsidRDefault="000F7C26" w:rsidP="008D0132">
            <w:pPr>
              <w:jc w:val="center"/>
              <w:rPr>
                <w:color w:val="000000"/>
                <w:szCs w:val="24"/>
              </w:rPr>
            </w:pPr>
            <w:r w:rsidRPr="00451ECD">
              <w:rPr>
                <w:rFonts w:eastAsia="Calibri"/>
                <w:color w:val="000000"/>
                <w:szCs w:val="24"/>
              </w:rPr>
              <w:t>‰</w:t>
            </w:r>
          </w:p>
        </w:tc>
        <w:tc>
          <w:tcPr>
            <w:tcW w:w="1690" w:type="pct"/>
            <w:tcBorders>
              <w:top w:val="single" w:sz="4" w:space="0" w:color="auto"/>
              <w:left w:val="single" w:sz="4" w:space="0" w:color="auto"/>
              <w:bottom w:val="single" w:sz="4" w:space="0" w:color="auto"/>
              <w:right w:val="single" w:sz="4" w:space="0" w:color="auto"/>
            </w:tcBorders>
            <w:vAlign w:val="center"/>
          </w:tcPr>
          <w:p w14:paraId="370E0459" w14:textId="77777777" w:rsidR="000F7C26" w:rsidRPr="00F1206E" w:rsidRDefault="000F7C26" w:rsidP="008D0132">
            <w:pPr>
              <w:jc w:val="center"/>
              <w:rPr>
                <w:color w:val="000000"/>
                <w:szCs w:val="24"/>
                <w:highlight w:val="yellow"/>
              </w:rPr>
            </w:pPr>
            <w:r w:rsidRPr="00BA6261">
              <w:rPr>
                <w:color w:val="000000"/>
                <w:szCs w:val="24"/>
              </w:rPr>
              <w:t>26,5</w:t>
            </w:r>
          </w:p>
        </w:tc>
      </w:tr>
      <w:tr w:rsidR="000F7C26" w:rsidRPr="00451ECD" w14:paraId="5B0C7002"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66D6F034"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hideMark/>
          </w:tcPr>
          <w:p w14:paraId="5EC9F40C" w14:textId="77777777" w:rsidR="000F7C26" w:rsidRPr="00451ECD" w:rsidRDefault="000F7C26" w:rsidP="008D0132">
            <w:pPr>
              <w:jc w:val="center"/>
              <w:rPr>
                <w:color w:val="000000"/>
                <w:szCs w:val="24"/>
              </w:rPr>
            </w:pPr>
            <w:r w:rsidRPr="00451ECD">
              <w:rPr>
                <w:color w:val="000000"/>
                <w:szCs w:val="24"/>
              </w:rPr>
              <w:t>Поперечный уклон проезжей части</w:t>
            </w:r>
          </w:p>
        </w:tc>
        <w:tc>
          <w:tcPr>
            <w:tcW w:w="845" w:type="pct"/>
            <w:tcBorders>
              <w:top w:val="single" w:sz="4" w:space="0" w:color="auto"/>
              <w:left w:val="single" w:sz="4" w:space="0" w:color="auto"/>
              <w:bottom w:val="single" w:sz="4" w:space="0" w:color="auto"/>
              <w:right w:val="single" w:sz="4" w:space="0" w:color="auto"/>
            </w:tcBorders>
            <w:vAlign w:val="center"/>
          </w:tcPr>
          <w:p w14:paraId="04A4658D" w14:textId="77777777" w:rsidR="000F7C26" w:rsidRPr="00451ECD" w:rsidRDefault="000F7C26" w:rsidP="008D0132">
            <w:pPr>
              <w:jc w:val="center"/>
              <w:rPr>
                <w:color w:val="000000"/>
                <w:szCs w:val="24"/>
              </w:rPr>
            </w:pPr>
            <w:r w:rsidRPr="00451ECD">
              <w:rPr>
                <w:rFonts w:eastAsia="Calibri"/>
                <w:color w:val="000000"/>
                <w:szCs w:val="24"/>
              </w:rPr>
              <w:t>‰</w:t>
            </w:r>
          </w:p>
        </w:tc>
        <w:tc>
          <w:tcPr>
            <w:tcW w:w="1690" w:type="pct"/>
            <w:tcBorders>
              <w:top w:val="single" w:sz="4" w:space="0" w:color="auto"/>
              <w:left w:val="single" w:sz="4" w:space="0" w:color="auto"/>
              <w:bottom w:val="single" w:sz="4" w:space="0" w:color="auto"/>
              <w:right w:val="single" w:sz="4" w:space="0" w:color="auto"/>
            </w:tcBorders>
            <w:vAlign w:val="center"/>
          </w:tcPr>
          <w:p w14:paraId="31D888FF" w14:textId="77777777" w:rsidR="000F7C26" w:rsidRPr="00F1206E" w:rsidRDefault="000F7C26" w:rsidP="008D0132">
            <w:pPr>
              <w:jc w:val="center"/>
              <w:rPr>
                <w:color w:val="000000"/>
                <w:szCs w:val="24"/>
                <w:highlight w:val="yellow"/>
              </w:rPr>
            </w:pPr>
            <w:r w:rsidRPr="00BA6261">
              <w:rPr>
                <w:color w:val="000000"/>
                <w:szCs w:val="24"/>
              </w:rPr>
              <w:t>20</w:t>
            </w:r>
          </w:p>
        </w:tc>
      </w:tr>
      <w:tr w:rsidR="000F7C26" w:rsidRPr="00451ECD" w14:paraId="38298DAC"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0731E09C"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tcPr>
          <w:p w14:paraId="1F827905" w14:textId="77777777" w:rsidR="000F7C26" w:rsidRPr="00451ECD" w:rsidRDefault="000F7C26" w:rsidP="008D0132">
            <w:pPr>
              <w:jc w:val="center"/>
              <w:rPr>
                <w:color w:val="000000"/>
                <w:szCs w:val="24"/>
              </w:rPr>
            </w:pPr>
            <w:r w:rsidRPr="00451ECD">
              <w:rPr>
                <w:color w:val="000000"/>
                <w:szCs w:val="24"/>
              </w:rPr>
              <w:t xml:space="preserve">Поперечный уклон </w:t>
            </w:r>
            <w:r>
              <w:rPr>
                <w:color w:val="000000"/>
                <w:szCs w:val="24"/>
              </w:rPr>
              <w:t>тротуара и велосипедной дорожки</w:t>
            </w:r>
          </w:p>
        </w:tc>
        <w:tc>
          <w:tcPr>
            <w:tcW w:w="845" w:type="pct"/>
            <w:tcBorders>
              <w:top w:val="single" w:sz="4" w:space="0" w:color="auto"/>
              <w:left w:val="single" w:sz="4" w:space="0" w:color="auto"/>
              <w:bottom w:val="single" w:sz="4" w:space="0" w:color="auto"/>
              <w:right w:val="single" w:sz="4" w:space="0" w:color="auto"/>
            </w:tcBorders>
            <w:vAlign w:val="center"/>
          </w:tcPr>
          <w:p w14:paraId="6B697F11" w14:textId="77777777" w:rsidR="000F7C26" w:rsidRPr="00451ECD" w:rsidRDefault="000F7C26" w:rsidP="008D0132">
            <w:pPr>
              <w:jc w:val="center"/>
              <w:rPr>
                <w:rFonts w:eastAsia="Calibri"/>
                <w:color w:val="000000"/>
                <w:szCs w:val="24"/>
              </w:rPr>
            </w:pPr>
            <w:r w:rsidRPr="00451ECD">
              <w:rPr>
                <w:rFonts w:eastAsia="Calibri"/>
                <w:color w:val="000000"/>
                <w:szCs w:val="24"/>
              </w:rPr>
              <w:t>‰</w:t>
            </w:r>
          </w:p>
        </w:tc>
        <w:tc>
          <w:tcPr>
            <w:tcW w:w="1690" w:type="pct"/>
            <w:tcBorders>
              <w:top w:val="single" w:sz="4" w:space="0" w:color="auto"/>
              <w:left w:val="single" w:sz="4" w:space="0" w:color="auto"/>
              <w:bottom w:val="single" w:sz="4" w:space="0" w:color="auto"/>
              <w:right w:val="single" w:sz="4" w:space="0" w:color="auto"/>
            </w:tcBorders>
            <w:vAlign w:val="center"/>
          </w:tcPr>
          <w:p w14:paraId="493CAF9A" w14:textId="77777777" w:rsidR="000F7C26" w:rsidRPr="00BA6261" w:rsidRDefault="000F7C26" w:rsidP="008D0132">
            <w:pPr>
              <w:jc w:val="center"/>
              <w:rPr>
                <w:color w:val="000000"/>
                <w:szCs w:val="24"/>
              </w:rPr>
            </w:pPr>
            <w:r>
              <w:rPr>
                <w:color w:val="000000"/>
                <w:szCs w:val="24"/>
              </w:rPr>
              <w:t>15</w:t>
            </w:r>
          </w:p>
        </w:tc>
      </w:tr>
      <w:tr w:rsidR="000F7C26" w:rsidRPr="00451ECD" w14:paraId="0CAEBEFF"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2D2CDA73"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hideMark/>
          </w:tcPr>
          <w:p w14:paraId="2CC534E3" w14:textId="77777777" w:rsidR="000F7C26" w:rsidRPr="00451ECD" w:rsidRDefault="000F7C26" w:rsidP="008D0132">
            <w:pPr>
              <w:jc w:val="center"/>
              <w:rPr>
                <w:color w:val="000000"/>
                <w:szCs w:val="24"/>
              </w:rPr>
            </w:pPr>
            <w:r w:rsidRPr="00451ECD">
              <w:rPr>
                <w:color w:val="000000"/>
                <w:szCs w:val="24"/>
              </w:rPr>
              <w:t>Вид покрытия</w:t>
            </w:r>
          </w:p>
        </w:tc>
        <w:tc>
          <w:tcPr>
            <w:tcW w:w="845" w:type="pct"/>
            <w:tcBorders>
              <w:top w:val="single" w:sz="4" w:space="0" w:color="auto"/>
              <w:left w:val="single" w:sz="4" w:space="0" w:color="auto"/>
              <w:bottom w:val="single" w:sz="4" w:space="0" w:color="auto"/>
              <w:right w:val="single" w:sz="4" w:space="0" w:color="auto"/>
            </w:tcBorders>
            <w:vAlign w:val="center"/>
          </w:tcPr>
          <w:p w14:paraId="248AAA67" w14:textId="77777777" w:rsidR="000F7C26" w:rsidRPr="00451ECD" w:rsidRDefault="000F7C26" w:rsidP="008D0132">
            <w:pPr>
              <w:jc w:val="center"/>
              <w:rPr>
                <w:color w:val="000000"/>
                <w:szCs w:val="24"/>
              </w:rPr>
            </w:pPr>
            <w:r w:rsidRPr="00451ECD">
              <w:rPr>
                <w:color w:val="000000"/>
                <w:szCs w:val="24"/>
              </w:rPr>
              <w:t>-</w:t>
            </w:r>
          </w:p>
        </w:tc>
        <w:tc>
          <w:tcPr>
            <w:tcW w:w="1690" w:type="pct"/>
            <w:tcBorders>
              <w:top w:val="single" w:sz="4" w:space="0" w:color="auto"/>
              <w:left w:val="single" w:sz="4" w:space="0" w:color="auto"/>
              <w:bottom w:val="single" w:sz="4" w:space="0" w:color="auto"/>
              <w:right w:val="single" w:sz="4" w:space="0" w:color="auto"/>
            </w:tcBorders>
            <w:vAlign w:val="center"/>
          </w:tcPr>
          <w:p w14:paraId="76B80542" w14:textId="77777777" w:rsidR="000F7C26" w:rsidRPr="00BA6261" w:rsidRDefault="000F7C26" w:rsidP="008D0132">
            <w:pPr>
              <w:jc w:val="center"/>
              <w:rPr>
                <w:color w:val="000000"/>
                <w:szCs w:val="24"/>
              </w:rPr>
            </w:pPr>
            <w:r w:rsidRPr="00BA6261">
              <w:rPr>
                <w:color w:val="000000"/>
                <w:szCs w:val="24"/>
              </w:rPr>
              <w:t>Усовершенствованное (асфальтобетон)</w:t>
            </w:r>
          </w:p>
        </w:tc>
      </w:tr>
      <w:tr w:rsidR="000F7C26" w:rsidRPr="00451ECD" w14:paraId="55016412"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26E20698"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hideMark/>
          </w:tcPr>
          <w:p w14:paraId="4823B369" w14:textId="77777777" w:rsidR="000F7C26" w:rsidRPr="00451ECD" w:rsidRDefault="000F7C26" w:rsidP="008D0132">
            <w:pPr>
              <w:jc w:val="center"/>
              <w:rPr>
                <w:color w:val="000000"/>
                <w:szCs w:val="24"/>
              </w:rPr>
            </w:pPr>
            <w:r w:rsidRPr="00451ECD">
              <w:rPr>
                <w:color w:val="000000"/>
                <w:szCs w:val="24"/>
              </w:rPr>
              <w:t>Мосты и путепроводы</w:t>
            </w:r>
          </w:p>
        </w:tc>
        <w:tc>
          <w:tcPr>
            <w:tcW w:w="845" w:type="pct"/>
            <w:tcBorders>
              <w:top w:val="single" w:sz="4" w:space="0" w:color="auto"/>
              <w:left w:val="single" w:sz="4" w:space="0" w:color="auto"/>
              <w:bottom w:val="single" w:sz="4" w:space="0" w:color="auto"/>
              <w:right w:val="single" w:sz="4" w:space="0" w:color="auto"/>
            </w:tcBorders>
            <w:vAlign w:val="center"/>
          </w:tcPr>
          <w:p w14:paraId="1CA693D8" w14:textId="77777777" w:rsidR="000F7C26" w:rsidRPr="00451ECD" w:rsidRDefault="000F7C26" w:rsidP="008D0132">
            <w:pPr>
              <w:jc w:val="center"/>
              <w:rPr>
                <w:color w:val="000000"/>
                <w:szCs w:val="24"/>
              </w:rPr>
            </w:pPr>
            <w:r w:rsidRPr="00451ECD">
              <w:rPr>
                <w:color w:val="000000"/>
                <w:szCs w:val="24"/>
              </w:rPr>
              <w:t>шт.</w:t>
            </w:r>
          </w:p>
        </w:tc>
        <w:tc>
          <w:tcPr>
            <w:tcW w:w="1690" w:type="pct"/>
            <w:tcBorders>
              <w:top w:val="single" w:sz="4" w:space="0" w:color="auto"/>
              <w:left w:val="single" w:sz="4" w:space="0" w:color="auto"/>
              <w:bottom w:val="single" w:sz="4" w:space="0" w:color="auto"/>
              <w:right w:val="single" w:sz="4" w:space="0" w:color="auto"/>
            </w:tcBorders>
            <w:vAlign w:val="center"/>
          </w:tcPr>
          <w:p w14:paraId="3D8290FF" w14:textId="77777777" w:rsidR="000F7C26" w:rsidRPr="00F1206E" w:rsidRDefault="000F7C26" w:rsidP="008D0132">
            <w:pPr>
              <w:jc w:val="center"/>
              <w:rPr>
                <w:color w:val="000000"/>
                <w:szCs w:val="24"/>
                <w:highlight w:val="yellow"/>
              </w:rPr>
            </w:pPr>
            <w:r w:rsidRPr="00BA6261">
              <w:rPr>
                <w:color w:val="000000"/>
                <w:szCs w:val="24"/>
              </w:rPr>
              <w:t>-</w:t>
            </w:r>
          </w:p>
        </w:tc>
      </w:tr>
      <w:tr w:rsidR="000F7C26" w:rsidRPr="00451ECD" w14:paraId="32946989"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3168F3C9"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hideMark/>
          </w:tcPr>
          <w:p w14:paraId="225D396B" w14:textId="77777777" w:rsidR="000F7C26" w:rsidRPr="00451ECD" w:rsidRDefault="000F7C26" w:rsidP="008D0132">
            <w:pPr>
              <w:jc w:val="center"/>
              <w:rPr>
                <w:color w:val="000000"/>
                <w:szCs w:val="24"/>
              </w:rPr>
            </w:pPr>
            <w:r w:rsidRPr="00451ECD">
              <w:rPr>
                <w:color w:val="000000"/>
                <w:szCs w:val="24"/>
              </w:rPr>
              <w:t>Водопропускные трубы</w:t>
            </w:r>
          </w:p>
        </w:tc>
        <w:tc>
          <w:tcPr>
            <w:tcW w:w="845" w:type="pct"/>
            <w:tcBorders>
              <w:top w:val="single" w:sz="4" w:space="0" w:color="auto"/>
              <w:left w:val="single" w:sz="4" w:space="0" w:color="auto"/>
              <w:bottom w:val="single" w:sz="4" w:space="0" w:color="auto"/>
              <w:right w:val="single" w:sz="4" w:space="0" w:color="auto"/>
            </w:tcBorders>
            <w:vAlign w:val="center"/>
          </w:tcPr>
          <w:p w14:paraId="6D7077B7" w14:textId="77777777" w:rsidR="000F7C26" w:rsidRPr="00451ECD" w:rsidRDefault="000F7C26" w:rsidP="008D0132">
            <w:pPr>
              <w:jc w:val="center"/>
              <w:rPr>
                <w:color w:val="000000"/>
                <w:szCs w:val="24"/>
              </w:rPr>
            </w:pPr>
            <w:r w:rsidRPr="00451ECD">
              <w:rPr>
                <w:color w:val="000000"/>
                <w:szCs w:val="24"/>
              </w:rPr>
              <w:t>шт./м</w:t>
            </w:r>
          </w:p>
        </w:tc>
        <w:tc>
          <w:tcPr>
            <w:tcW w:w="1690" w:type="pct"/>
            <w:tcBorders>
              <w:top w:val="single" w:sz="4" w:space="0" w:color="auto"/>
              <w:left w:val="single" w:sz="4" w:space="0" w:color="auto"/>
              <w:bottom w:val="single" w:sz="4" w:space="0" w:color="auto"/>
              <w:right w:val="single" w:sz="4" w:space="0" w:color="auto"/>
            </w:tcBorders>
            <w:vAlign w:val="center"/>
          </w:tcPr>
          <w:p w14:paraId="0EAD8A04" w14:textId="77777777" w:rsidR="000F7C26" w:rsidRPr="00BA6261" w:rsidRDefault="000F7C26" w:rsidP="008D0132">
            <w:pPr>
              <w:jc w:val="center"/>
              <w:rPr>
                <w:color w:val="000000"/>
                <w:szCs w:val="24"/>
              </w:rPr>
            </w:pPr>
            <w:r w:rsidRPr="00BA6261">
              <w:rPr>
                <w:color w:val="000000"/>
                <w:szCs w:val="24"/>
              </w:rPr>
              <w:t>1</w:t>
            </w:r>
            <w:r>
              <w:rPr>
                <w:color w:val="000000"/>
                <w:szCs w:val="24"/>
              </w:rPr>
              <w:t>/25</w:t>
            </w:r>
          </w:p>
        </w:tc>
      </w:tr>
      <w:tr w:rsidR="000F7C26" w:rsidRPr="00451ECD" w14:paraId="2CB0BA83"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02A17B73"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hideMark/>
          </w:tcPr>
          <w:p w14:paraId="0809939E" w14:textId="77777777" w:rsidR="000F7C26" w:rsidRPr="00451ECD" w:rsidRDefault="000F7C26" w:rsidP="008D0132">
            <w:pPr>
              <w:jc w:val="center"/>
              <w:rPr>
                <w:color w:val="000000"/>
                <w:szCs w:val="24"/>
              </w:rPr>
            </w:pPr>
            <w:r w:rsidRPr="00451ECD">
              <w:rPr>
                <w:color w:val="000000"/>
                <w:szCs w:val="24"/>
              </w:rPr>
              <w:t>Освещение участка</w:t>
            </w:r>
          </w:p>
        </w:tc>
        <w:tc>
          <w:tcPr>
            <w:tcW w:w="845" w:type="pct"/>
            <w:tcBorders>
              <w:top w:val="single" w:sz="4" w:space="0" w:color="auto"/>
              <w:left w:val="single" w:sz="4" w:space="0" w:color="auto"/>
              <w:bottom w:val="single" w:sz="4" w:space="0" w:color="auto"/>
              <w:right w:val="single" w:sz="4" w:space="0" w:color="auto"/>
            </w:tcBorders>
            <w:vAlign w:val="center"/>
          </w:tcPr>
          <w:p w14:paraId="7270C7A6" w14:textId="77777777" w:rsidR="000F7C26" w:rsidRPr="00451ECD" w:rsidRDefault="000F7C26" w:rsidP="008D0132">
            <w:pPr>
              <w:jc w:val="center"/>
              <w:rPr>
                <w:color w:val="000000"/>
                <w:szCs w:val="24"/>
              </w:rPr>
            </w:pPr>
            <w:r w:rsidRPr="00451ECD">
              <w:rPr>
                <w:color w:val="000000"/>
                <w:szCs w:val="24"/>
              </w:rPr>
              <w:t>-</w:t>
            </w:r>
          </w:p>
        </w:tc>
        <w:tc>
          <w:tcPr>
            <w:tcW w:w="1690" w:type="pct"/>
            <w:tcBorders>
              <w:top w:val="single" w:sz="4" w:space="0" w:color="auto"/>
              <w:left w:val="single" w:sz="4" w:space="0" w:color="auto"/>
              <w:bottom w:val="single" w:sz="4" w:space="0" w:color="auto"/>
              <w:right w:val="single" w:sz="4" w:space="0" w:color="auto"/>
            </w:tcBorders>
            <w:vAlign w:val="center"/>
          </w:tcPr>
          <w:p w14:paraId="6BA8256D" w14:textId="77777777" w:rsidR="000F7C26" w:rsidRPr="00BA6261" w:rsidRDefault="000F7C26" w:rsidP="008D0132">
            <w:pPr>
              <w:jc w:val="center"/>
              <w:rPr>
                <w:color w:val="000000"/>
                <w:szCs w:val="24"/>
              </w:rPr>
            </w:pPr>
            <w:r w:rsidRPr="00BA6261">
              <w:rPr>
                <w:color w:val="000000"/>
                <w:szCs w:val="24"/>
              </w:rPr>
              <w:t>Есть</w:t>
            </w:r>
          </w:p>
        </w:tc>
      </w:tr>
      <w:tr w:rsidR="000F7C26" w:rsidRPr="00451ECD" w14:paraId="60768780" w14:textId="77777777" w:rsidTr="008D0132">
        <w:trPr>
          <w:jc w:val="center"/>
        </w:trPr>
        <w:tc>
          <w:tcPr>
            <w:tcW w:w="452" w:type="pct"/>
            <w:tcBorders>
              <w:top w:val="single" w:sz="4" w:space="0" w:color="auto"/>
              <w:left w:val="single" w:sz="4" w:space="0" w:color="auto"/>
              <w:bottom w:val="single" w:sz="4" w:space="0" w:color="auto"/>
              <w:right w:val="single" w:sz="4" w:space="0" w:color="auto"/>
            </w:tcBorders>
            <w:vAlign w:val="center"/>
          </w:tcPr>
          <w:p w14:paraId="12F00D6F" w14:textId="77777777" w:rsidR="000F7C26" w:rsidRPr="00BA6261" w:rsidRDefault="000F7C26" w:rsidP="008D0132">
            <w:pPr>
              <w:pStyle w:val="afd"/>
              <w:numPr>
                <w:ilvl w:val="0"/>
                <w:numId w:val="37"/>
              </w:numPr>
              <w:ind w:left="0" w:firstLine="227"/>
              <w:contextualSpacing/>
              <w:jc w:val="center"/>
              <w:rPr>
                <w:color w:val="000000"/>
              </w:rPr>
            </w:pPr>
          </w:p>
        </w:tc>
        <w:tc>
          <w:tcPr>
            <w:tcW w:w="2013" w:type="pct"/>
            <w:tcBorders>
              <w:top w:val="single" w:sz="4" w:space="0" w:color="auto"/>
              <w:left w:val="single" w:sz="4" w:space="0" w:color="auto"/>
              <w:bottom w:val="single" w:sz="4" w:space="0" w:color="auto"/>
              <w:right w:val="single" w:sz="4" w:space="0" w:color="auto"/>
            </w:tcBorders>
            <w:vAlign w:val="center"/>
          </w:tcPr>
          <w:p w14:paraId="1E4006A3" w14:textId="77777777" w:rsidR="000F7C26" w:rsidRPr="00451ECD" w:rsidRDefault="000F7C26" w:rsidP="008D0132">
            <w:pPr>
              <w:jc w:val="center"/>
              <w:rPr>
                <w:color w:val="000000"/>
                <w:szCs w:val="24"/>
              </w:rPr>
            </w:pPr>
            <w:r>
              <w:rPr>
                <w:color w:val="000000"/>
                <w:szCs w:val="24"/>
              </w:rPr>
              <w:t>Дождевая канализация</w:t>
            </w:r>
          </w:p>
        </w:tc>
        <w:tc>
          <w:tcPr>
            <w:tcW w:w="845" w:type="pct"/>
            <w:tcBorders>
              <w:top w:val="single" w:sz="4" w:space="0" w:color="auto"/>
              <w:left w:val="single" w:sz="4" w:space="0" w:color="auto"/>
              <w:bottom w:val="single" w:sz="4" w:space="0" w:color="auto"/>
              <w:right w:val="single" w:sz="4" w:space="0" w:color="auto"/>
            </w:tcBorders>
            <w:vAlign w:val="center"/>
          </w:tcPr>
          <w:p w14:paraId="194B4E3E" w14:textId="77777777" w:rsidR="000F7C26" w:rsidRPr="00451ECD" w:rsidRDefault="000F7C26" w:rsidP="008D0132">
            <w:pPr>
              <w:jc w:val="center"/>
              <w:rPr>
                <w:color w:val="000000"/>
                <w:szCs w:val="24"/>
              </w:rPr>
            </w:pPr>
            <w:r w:rsidRPr="00451ECD">
              <w:rPr>
                <w:color w:val="000000"/>
                <w:szCs w:val="24"/>
              </w:rPr>
              <w:t>-</w:t>
            </w:r>
          </w:p>
        </w:tc>
        <w:tc>
          <w:tcPr>
            <w:tcW w:w="1690" w:type="pct"/>
            <w:tcBorders>
              <w:top w:val="single" w:sz="4" w:space="0" w:color="auto"/>
              <w:left w:val="single" w:sz="4" w:space="0" w:color="auto"/>
              <w:bottom w:val="single" w:sz="4" w:space="0" w:color="auto"/>
              <w:right w:val="single" w:sz="4" w:space="0" w:color="auto"/>
            </w:tcBorders>
            <w:vAlign w:val="center"/>
          </w:tcPr>
          <w:p w14:paraId="79056EBF" w14:textId="77777777" w:rsidR="000F7C26" w:rsidRPr="00BA6261" w:rsidRDefault="000F7C26" w:rsidP="008D0132">
            <w:pPr>
              <w:jc w:val="center"/>
              <w:rPr>
                <w:color w:val="000000"/>
                <w:szCs w:val="24"/>
              </w:rPr>
            </w:pPr>
            <w:r w:rsidRPr="00BA6261">
              <w:rPr>
                <w:color w:val="000000"/>
                <w:szCs w:val="24"/>
              </w:rPr>
              <w:t>Есть</w:t>
            </w:r>
          </w:p>
        </w:tc>
      </w:tr>
    </w:tbl>
    <w:p w14:paraId="61E28B54" w14:textId="77777777" w:rsidR="003F5900" w:rsidRPr="00451ECD" w:rsidRDefault="003F5900" w:rsidP="00EF09EE">
      <w:pPr>
        <w:tabs>
          <w:tab w:val="left" w:pos="9781"/>
          <w:tab w:val="left" w:pos="9923"/>
        </w:tabs>
        <w:ind w:firstLine="709"/>
        <w:rPr>
          <w:bCs/>
          <w:sz w:val="28"/>
          <w:szCs w:val="28"/>
        </w:rPr>
      </w:pPr>
    </w:p>
    <w:p w14:paraId="0F55CF9B" w14:textId="77777777" w:rsidR="00807E3F" w:rsidRPr="00451ECD" w:rsidRDefault="00807E3F" w:rsidP="0054144C">
      <w:pPr>
        <w:tabs>
          <w:tab w:val="left" w:pos="9781"/>
          <w:tab w:val="left" w:pos="9923"/>
        </w:tabs>
        <w:ind w:firstLine="709"/>
        <w:rPr>
          <w:bCs/>
          <w:sz w:val="28"/>
          <w:szCs w:val="28"/>
        </w:rPr>
      </w:pPr>
    </w:p>
    <w:p w14:paraId="6A0A2EDE" w14:textId="77777777" w:rsidR="00807E3F" w:rsidRPr="00451ECD" w:rsidRDefault="00807E3F">
      <w:pPr>
        <w:jc w:val="left"/>
        <w:rPr>
          <w:bCs/>
          <w:sz w:val="28"/>
          <w:szCs w:val="28"/>
        </w:rPr>
      </w:pPr>
      <w:r w:rsidRPr="00451ECD">
        <w:rPr>
          <w:bCs/>
          <w:sz w:val="28"/>
          <w:szCs w:val="28"/>
        </w:rPr>
        <w:br w:type="page"/>
      </w:r>
    </w:p>
    <w:p w14:paraId="23B4F861" w14:textId="77777777" w:rsidR="00A6798C" w:rsidRPr="00451ECD" w:rsidRDefault="00456AAE" w:rsidP="00EF09EE">
      <w:pPr>
        <w:pStyle w:val="1"/>
        <w:spacing w:before="0" w:after="0"/>
        <w:ind w:left="0" w:right="0" w:firstLine="709"/>
        <w:jc w:val="both"/>
        <w:rPr>
          <w:sz w:val="28"/>
          <w:szCs w:val="28"/>
        </w:rPr>
      </w:pPr>
      <w:bookmarkStart w:id="2" w:name="_Toc11179524"/>
      <w:bookmarkStart w:id="3" w:name="_Toc50650232"/>
      <w:r w:rsidRPr="00451ECD">
        <w:rPr>
          <w:sz w:val="28"/>
          <w:szCs w:val="28"/>
        </w:rPr>
        <w:lastRenderedPageBreak/>
        <w:t xml:space="preserve">2. </w:t>
      </w:r>
      <w:bookmarkEnd w:id="2"/>
      <w:bookmarkEnd w:id="3"/>
      <w:r w:rsidRPr="00451ECD">
        <w:rPr>
          <w:caps w:val="0"/>
          <w:sz w:val="28"/>
          <w:szCs w:val="28"/>
        </w:rPr>
        <w:t>Перечень субъектов Российской Федерации, перечень муниципальных районов, городских округов в составе субъектов Российской Федерации, перечень поселений, населенных пунктов, внутригородских территорий городов федерального значения, на территориях которых устанавливаются зоны планируемого размещения линейных объектов</w:t>
      </w:r>
    </w:p>
    <w:p w14:paraId="70A97322" w14:textId="77777777" w:rsidR="00A6798C" w:rsidRPr="00451ECD" w:rsidRDefault="00A6798C" w:rsidP="00EF09EE">
      <w:pPr>
        <w:tabs>
          <w:tab w:val="left" w:pos="9781"/>
          <w:tab w:val="left" w:pos="9923"/>
        </w:tabs>
        <w:ind w:firstLine="709"/>
        <w:rPr>
          <w:bCs/>
          <w:sz w:val="28"/>
          <w:szCs w:val="28"/>
        </w:rPr>
      </w:pPr>
    </w:p>
    <w:p w14:paraId="2FB2CDA6" w14:textId="77777777" w:rsidR="00A6798C" w:rsidRPr="00451ECD" w:rsidRDefault="00A6798C" w:rsidP="00EF09EE">
      <w:pPr>
        <w:ind w:firstLine="709"/>
        <w:rPr>
          <w:b/>
          <w:sz w:val="28"/>
          <w:szCs w:val="28"/>
        </w:rPr>
      </w:pPr>
      <w:r w:rsidRPr="00451ECD">
        <w:rPr>
          <w:sz w:val="28"/>
          <w:szCs w:val="28"/>
        </w:rPr>
        <w:t>Таблица 2</w:t>
      </w:r>
      <w:r w:rsidR="00EF09EE" w:rsidRPr="00451ECD">
        <w:rPr>
          <w:sz w:val="28"/>
          <w:szCs w:val="28"/>
        </w:rPr>
        <w:t>.1</w:t>
      </w:r>
      <w:r w:rsidR="006850F8" w:rsidRPr="00451ECD">
        <w:rPr>
          <w:sz w:val="28"/>
          <w:szCs w:val="28"/>
        </w:rPr>
        <w:t xml:space="preserve"> </w:t>
      </w:r>
      <w:r w:rsidR="006E5CBC" w:rsidRPr="00451ECD">
        <w:rPr>
          <w:sz w:val="28"/>
          <w:szCs w:val="28"/>
        </w:rPr>
        <w:t>–</w:t>
      </w:r>
      <w:r w:rsidR="006850F8" w:rsidRPr="00451ECD">
        <w:rPr>
          <w:sz w:val="28"/>
          <w:szCs w:val="28"/>
        </w:rPr>
        <w:t xml:space="preserve"> </w:t>
      </w:r>
      <w:r w:rsidR="00622F47" w:rsidRPr="00451ECD">
        <w:rPr>
          <w:b/>
          <w:sz w:val="28"/>
          <w:szCs w:val="28"/>
        </w:rPr>
        <w:t>п</w:t>
      </w:r>
      <w:r w:rsidRPr="00451ECD">
        <w:rPr>
          <w:b/>
          <w:sz w:val="28"/>
          <w:szCs w:val="28"/>
        </w:rPr>
        <w:t>ереч</w:t>
      </w:r>
      <w:r w:rsidR="006E5CBC" w:rsidRPr="00451ECD">
        <w:rPr>
          <w:b/>
          <w:sz w:val="28"/>
          <w:szCs w:val="28"/>
        </w:rPr>
        <w:t>ень</w:t>
      </w:r>
    </w:p>
    <w:p w14:paraId="79881B2A" w14:textId="77777777" w:rsidR="00C40913" w:rsidRPr="00451ECD" w:rsidRDefault="00C40913" w:rsidP="00EF09EE">
      <w:pPr>
        <w:tabs>
          <w:tab w:val="left" w:pos="9781"/>
          <w:tab w:val="left" w:pos="9923"/>
        </w:tabs>
        <w:ind w:firstLine="709"/>
        <w:rPr>
          <w:bCs/>
          <w:sz w:val="28"/>
          <w:szCs w:val="28"/>
        </w:rPr>
      </w:pPr>
    </w:p>
    <w:tbl>
      <w:tblPr>
        <w:tblW w:w="49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4438"/>
        <w:gridCol w:w="4577"/>
      </w:tblGrid>
      <w:tr w:rsidR="00DD2C52" w:rsidRPr="00451ECD" w14:paraId="27BC707B" w14:textId="77777777" w:rsidTr="008D25C6">
        <w:tc>
          <w:tcPr>
            <w:tcW w:w="533" w:type="pct"/>
            <w:vAlign w:val="center"/>
          </w:tcPr>
          <w:p w14:paraId="75870D7F" w14:textId="77777777" w:rsidR="00DD2C52" w:rsidRPr="00451ECD" w:rsidRDefault="00DD2C52" w:rsidP="00EF09EE">
            <w:pPr>
              <w:tabs>
                <w:tab w:val="left" w:pos="10206"/>
              </w:tabs>
              <w:contextualSpacing/>
              <w:rPr>
                <w:b/>
                <w:szCs w:val="24"/>
              </w:rPr>
            </w:pPr>
            <w:r w:rsidRPr="00451ECD">
              <w:rPr>
                <w:b/>
                <w:bCs/>
                <w:szCs w:val="24"/>
              </w:rPr>
              <w:t>№ п/п</w:t>
            </w:r>
          </w:p>
        </w:tc>
        <w:tc>
          <w:tcPr>
            <w:tcW w:w="2199" w:type="pct"/>
          </w:tcPr>
          <w:p w14:paraId="591DA910" w14:textId="77777777" w:rsidR="00DD2C52" w:rsidRPr="00451ECD" w:rsidRDefault="00DD2C52" w:rsidP="00EF09EE">
            <w:pPr>
              <w:tabs>
                <w:tab w:val="left" w:pos="10206"/>
              </w:tabs>
              <w:contextualSpacing/>
              <w:jc w:val="center"/>
              <w:rPr>
                <w:b/>
                <w:szCs w:val="24"/>
              </w:rPr>
            </w:pPr>
            <w:r w:rsidRPr="00451ECD">
              <w:rPr>
                <w:b/>
                <w:szCs w:val="24"/>
              </w:rPr>
              <w:t>Муниципальная единица</w:t>
            </w:r>
          </w:p>
        </w:tc>
        <w:tc>
          <w:tcPr>
            <w:tcW w:w="2268" w:type="pct"/>
          </w:tcPr>
          <w:p w14:paraId="61EBA241" w14:textId="77777777" w:rsidR="00DD2C52" w:rsidRPr="00451ECD" w:rsidRDefault="00DD2C52" w:rsidP="00EF09EE">
            <w:pPr>
              <w:tabs>
                <w:tab w:val="left" w:pos="10206"/>
              </w:tabs>
              <w:contextualSpacing/>
              <w:jc w:val="center"/>
              <w:rPr>
                <w:b/>
                <w:szCs w:val="24"/>
              </w:rPr>
            </w:pPr>
            <w:r w:rsidRPr="00451ECD">
              <w:rPr>
                <w:b/>
                <w:szCs w:val="24"/>
              </w:rPr>
              <w:t>Название</w:t>
            </w:r>
          </w:p>
        </w:tc>
      </w:tr>
    </w:tbl>
    <w:p w14:paraId="0333E27F" w14:textId="77777777" w:rsidR="00EC4372" w:rsidRPr="00451ECD" w:rsidRDefault="00EC4372" w:rsidP="00EF09EE">
      <w:pPr>
        <w:tabs>
          <w:tab w:val="left" w:pos="10206"/>
        </w:tabs>
        <w:ind w:firstLine="709"/>
        <w:contextualSpacing/>
        <w:rPr>
          <w:b/>
          <w:sz w:val="2"/>
          <w:szCs w:val="2"/>
        </w:rPr>
      </w:pPr>
    </w:p>
    <w:tbl>
      <w:tblPr>
        <w:tblW w:w="49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4438"/>
        <w:gridCol w:w="4577"/>
      </w:tblGrid>
      <w:tr w:rsidR="00865C25" w:rsidRPr="00451ECD" w14:paraId="713B3FE8" w14:textId="77777777" w:rsidTr="008D25C6">
        <w:trPr>
          <w:trHeight w:val="53"/>
        </w:trPr>
        <w:tc>
          <w:tcPr>
            <w:tcW w:w="533" w:type="pct"/>
          </w:tcPr>
          <w:p w14:paraId="7884E45F" w14:textId="77777777" w:rsidR="000123DE" w:rsidRPr="00451ECD" w:rsidRDefault="000123DE" w:rsidP="00EF09EE">
            <w:pPr>
              <w:tabs>
                <w:tab w:val="left" w:pos="416"/>
              </w:tabs>
              <w:snapToGrid w:val="0"/>
              <w:ind w:hanging="24"/>
              <w:contextualSpacing/>
              <w:jc w:val="center"/>
              <w:rPr>
                <w:b/>
                <w:bCs/>
                <w:iCs/>
                <w:szCs w:val="24"/>
              </w:rPr>
            </w:pPr>
            <w:r w:rsidRPr="00451ECD">
              <w:rPr>
                <w:b/>
                <w:bCs/>
                <w:iCs/>
                <w:szCs w:val="24"/>
              </w:rPr>
              <w:t>1</w:t>
            </w:r>
          </w:p>
        </w:tc>
        <w:tc>
          <w:tcPr>
            <w:tcW w:w="2199" w:type="pct"/>
          </w:tcPr>
          <w:p w14:paraId="1D3A003C" w14:textId="77777777" w:rsidR="000123DE" w:rsidRPr="00451ECD" w:rsidRDefault="000123DE" w:rsidP="00EF09EE">
            <w:pPr>
              <w:snapToGrid w:val="0"/>
              <w:contextualSpacing/>
              <w:jc w:val="center"/>
              <w:rPr>
                <w:b/>
                <w:bCs/>
                <w:iCs/>
                <w:szCs w:val="24"/>
              </w:rPr>
            </w:pPr>
            <w:r w:rsidRPr="00451ECD">
              <w:rPr>
                <w:b/>
                <w:bCs/>
                <w:iCs/>
                <w:szCs w:val="24"/>
              </w:rPr>
              <w:t>2</w:t>
            </w:r>
          </w:p>
        </w:tc>
        <w:tc>
          <w:tcPr>
            <w:tcW w:w="2268" w:type="pct"/>
          </w:tcPr>
          <w:p w14:paraId="5527C19B" w14:textId="77777777" w:rsidR="000123DE" w:rsidRPr="00451ECD" w:rsidRDefault="000123DE" w:rsidP="00EF09EE">
            <w:pPr>
              <w:snapToGrid w:val="0"/>
              <w:contextualSpacing/>
              <w:jc w:val="center"/>
              <w:rPr>
                <w:b/>
                <w:bCs/>
                <w:iCs/>
                <w:szCs w:val="24"/>
              </w:rPr>
            </w:pPr>
            <w:r w:rsidRPr="00451ECD">
              <w:rPr>
                <w:b/>
                <w:bCs/>
                <w:iCs/>
                <w:szCs w:val="24"/>
              </w:rPr>
              <w:t>3</w:t>
            </w:r>
          </w:p>
        </w:tc>
      </w:tr>
      <w:tr w:rsidR="00865C25" w:rsidRPr="00451ECD" w14:paraId="3239DE4E" w14:textId="77777777" w:rsidTr="00DA20F0">
        <w:tc>
          <w:tcPr>
            <w:tcW w:w="533" w:type="pct"/>
          </w:tcPr>
          <w:p w14:paraId="090F9701" w14:textId="77777777" w:rsidR="00EC4372" w:rsidRPr="00451ECD" w:rsidRDefault="00EC4372" w:rsidP="00DA20F0">
            <w:pPr>
              <w:pStyle w:val="af"/>
              <w:contextualSpacing/>
              <w:outlineLvl w:val="1"/>
              <w:rPr>
                <w:b w:val="0"/>
                <w:sz w:val="24"/>
                <w:szCs w:val="24"/>
              </w:rPr>
            </w:pPr>
            <w:r w:rsidRPr="00451ECD">
              <w:rPr>
                <w:b w:val="0"/>
                <w:sz w:val="24"/>
                <w:szCs w:val="24"/>
              </w:rPr>
              <w:t>1</w:t>
            </w:r>
          </w:p>
        </w:tc>
        <w:tc>
          <w:tcPr>
            <w:tcW w:w="2199" w:type="pct"/>
          </w:tcPr>
          <w:p w14:paraId="3620AE3F" w14:textId="77777777" w:rsidR="00EC4372" w:rsidRPr="00451ECD" w:rsidRDefault="00EC4372" w:rsidP="00EF09EE">
            <w:pPr>
              <w:pStyle w:val="af"/>
              <w:contextualSpacing/>
              <w:jc w:val="left"/>
              <w:outlineLvl w:val="1"/>
              <w:rPr>
                <w:b w:val="0"/>
                <w:sz w:val="24"/>
                <w:szCs w:val="24"/>
              </w:rPr>
            </w:pPr>
            <w:r w:rsidRPr="00451ECD">
              <w:rPr>
                <w:b w:val="0"/>
                <w:sz w:val="24"/>
                <w:szCs w:val="24"/>
              </w:rPr>
              <w:t>Перечень субъектов Российской Федерации</w:t>
            </w:r>
          </w:p>
        </w:tc>
        <w:tc>
          <w:tcPr>
            <w:tcW w:w="2268" w:type="pct"/>
          </w:tcPr>
          <w:p w14:paraId="1EC97929" w14:textId="1CA149E8" w:rsidR="00EC4372" w:rsidRPr="00451ECD" w:rsidRDefault="00297B01" w:rsidP="00C362B3">
            <w:pPr>
              <w:pStyle w:val="af"/>
              <w:ind w:right="-8"/>
              <w:contextualSpacing/>
              <w:jc w:val="left"/>
              <w:outlineLvl w:val="1"/>
              <w:rPr>
                <w:b w:val="0"/>
                <w:sz w:val="24"/>
                <w:szCs w:val="24"/>
              </w:rPr>
            </w:pPr>
            <w:r w:rsidRPr="00451ECD">
              <w:rPr>
                <w:b w:val="0"/>
                <w:sz w:val="24"/>
                <w:szCs w:val="24"/>
              </w:rPr>
              <w:t>Ленинградская область</w:t>
            </w:r>
          </w:p>
        </w:tc>
      </w:tr>
      <w:tr w:rsidR="00865C25" w:rsidRPr="00451ECD" w14:paraId="00873386" w14:textId="77777777" w:rsidTr="00DA20F0">
        <w:tc>
          <w:tcPr>
            <w:tcW w:w="533" w:type="pct"/>
          </w:tcPr>
          <w:p w14:paraId="711229F4" w14:textId="77777777" w:rsidR="00EC4372" w:rsidRPr="00451ECD" w:rsidRDefault="00EC4372" w:rsidP="00DA20F0">
            <w:pPr>
              <w:pStyle w:val="af"/>
              <w:contextualSpacing/>
              <w:outlineLvl w:val="1"/>
              <w:rPr>
                <w:b w:val="0"/>
                <w:sz w:val="24"/>
                <w:szCs w:val="24"/>
              </w:rPr>
            </w:pPr>
            <w:r w:rsidRPr="00451ECD">
              <w:rPr>
                <w:b w:val="0"/>
                <w:sz w:val="24"/>
                <w:szCs w:val="24"/>
              </w:rPr>
              <w:t>2</w:t>
            </w:r>
          </w:p>
        </w:tc>
        <w:tc>
          <w:tcPr>
            <w:tcW w:w="2199" w:type="pct"/>
          </w:tcPr>
          <w:p w14:paraId="60E06AC0" w14:textId="22F3302C" w:rsidR="00EC4372" w:rsidRPr="00451ECD" w:rsidRDefault="00297B01" w:rsidP="00EF09EE">
            <w:pPr>
              <w:pStyle w:val="af"/>
              <w:contextualSpacing/>
              <w:jc w:val="left"/>
              <w:outlineLvl w:val="1"/>
              <w:rPr>
                <w:b w:val="0"/>
                <w:sz w:val="24"/>
                <w:szCs w:val="24"/>
              </w:rPr>
            </w:pPr>
            <w:r w:rsidRPr="00451ECD">
              <w:rPr>
                <w:b w:val="0"/>
                <w:sz w:val="24"/>
                <w:szCs w:val="24"/>
              </w:rPr>
              <w:t>Перечень муниципальных районов</w:t>
            </w:r>
          </w:p>
        </w:tc>
        <w:tc>
          <w:tcPr>
            <w:tcW w:w="2268" w:type="pct"/>
          </w:tcPr>
          <w:p w14:paraId="1C6C445C" w14:textId="5ED6CE4E" w:rsidR="00EC4372" w:rsidRPr="00451ECD" w:rsidRDefault="00297B01" w:rsidP="00C362B3">
            <w:pPr>
              <w:pStyle w:val="af"/>
              <w:ind w:right="-8"/>
              <w:contextualSpacing/>
              <w:jc w:val="left"/>
              <w:outlineLvl w:val="1"/>
              <w:rPr>
                <w:b w:val="0"/>
                <w:sz w:val="24"/>
                <w:szCs w:val="24"/>
              </w:rPr>
            </w:pPr>
            <w:r w:rsidRPr="00451ECD">
              <w:rPr>
                <w:b w:val="0"/>
                <w:sz w:val="24"/>
                <w:szCs w:val="24"/>
              </w:rPr>
              <w:t>Всеволожский муниципальный район</w:t>
            </w:r>
          </w:p>
        </w:tc>
      </w:tr>
      <w:tr w:rsidR="00297B01" w:rsidRPr="00451ECD" w14:paraId="41415D16" w14:textId="77777777" w:rsidTr="00DA20F0">
        <w:tc>
          <w:tcPr>
            <w:tcW w:w="533" w:type="pct"/>
          </w:tcPr>
          <w:p w14:paraId="3163F51B" w14:textId="039CF834" w:rsidR="00297B01" w:rsidRPr="00451ECD" w:rsidRDefault="00297B01" w:rsidP="00DA20F0">
            <w:pPr>
              <w:pStyle w:val="af"/>
              <w:contextualSpacing/>
              <w:outlineLvl w:val="1"/>
              <w:rPr>
                <w:b w:val="0"/>
                <w:sz w:val="24"/>
                <w:szCs w:val="24"/>
              </w:rPr>
            </w:pPr>
            <w:r w:rsidRPr="00451ECD">
              <w:rPr>
                <w:b w:val="0"/>
                <w:sz w:val="24"/>
                <w:szCs w:val="24"/>
              </w:rPr>
              <w:t>3</w:t>
            </w:r>
          </w:p>
        </w:tc>
        <w:tc>
          <w:tcPr>
            <w:tcW w:w="2199" w:type="pct"/>
          </w:tcPr>
          <w:p w14:paraId="62BEEAD8" w14:textId="7C9EDF81" w:rsidR="00297B01" w:rsidRPr="00451ECD" w:rsidRDefault="00297B01" w:rsidP="00EF09EE">
            <w:pPr>
              <w:pStyle w:val="af"/>
              <w:contextualSpacing/>
              <w:jc w:val="left"/>
              <w:outlineLvl w:val="1"/>
              <w:rPr>
                <w:b w:val="0"/>
                <w:sz w:val="24"/>
                <w:szCs w:val="24"/>
              </w:rPr>
            </w:pPr>
            <w:r w:rsidRPr="00451ECD">
              <w:rPr>
                <w:b w:val="0"/>
                <w:sz w:val="24"/>
                <w:szCs w:val="24"/>
              </w:rPr>
              <w:t>Перечень поселений</w:t>
            </w:r>
          </w:p>
        </w:tc>
        <w:tc>
          <w:tcPr>
            <w:tcW w:w="2268" w:type="pct"/>
          </w:tcPr>
          <w:p w14:paraId="514438BC" w14:textId="2F00B244" w:rsidR="00297B01" w:rsidRPr="00451ECD" w:rsidRDefault="00297B01" w:rsidP="00C362B3">
            <w:pPr>
              <w:pStyle w:val="af"/>
              <w:ind w:right="-8"/>
              <w:contextualSpacing/>
              <w:jc w:val="left"/>
              <w:outlineLvl w:val="1"/>
              <w:rPr>
                <w:b w:val="0"/>
                <w:sz w:val="24"/>
                <w:szCs w:val="24"/>
              </w:rPr>
            </w:pPr>
            <w:r w:rsidRPr="00451ECD">
              <w:rPr>
                <w:b w:val="0"/>
                <w:sz w:val="24"/>
                <w:szCs w:val="24"/>
              </w:rPr>
              <w:t>Муринское городское поселение</w:t>
            </w:r>
          </w:p>
        </w:tc>
      </w:tr>
      <w:tr w:rsidR="00297B01" w:rsidRPr="00451ECD" w14:paraId="0070FC7A" w14:textId="77777777" w:rsidTr="00DA20F0">
        <w:tc>
          <w:tcPr>
            <w:tcW w:w="533" w:type="pct"/>
          </w:tcPr>
          <w:p w14:paraId="06F9D3CB" w14:textId="09928A6C" w:rsidR="00297B01" w:rsidRPr="00451ECD" w:rsidRDefault="00297B01" w:rsidP="00DA20F0">
            <w:pPr>
              <w:pStyle w:val="af"/>
              <w:contextualSpacing/>
              <w:outlineLvl w:val="1"/>
              <w:rPr>
                <w:b w:val="0"/>
                <w:sz w:val="24"/>
                <w:szCs w:val="24"/>
              </w:rPr>
            </w:pPr>
            <w:r w:rsidRPr="00451ECD">
              <w:rPr>
                <w:b w:val="0"/>
                <w:sz w:val="24"/>
                <w:szCs w:val="24"/>
              </w:rPr>
              <w:t>4</w:t>
            </w:r>
          </w:p>
        </w:tc>
        <w:tc>
          <w:tcPr>
            <w:tcW w:w="2199" w:type="pct"/>
          </w:tcPr>
          <w:p w14:paraId="393EC912" w14:textId="288A7055" w:rsidR="00297B01" w:rsidRPr="00451ECD" w:rsidRDefault="00297B01" w:rsidP="00EF09EE">
            <w:pPr>
              <w:pStyle w:val="af"/>
              <w:contextualSpacing/>
              <w:jc w:val="left"/>
              <w:outlineLvl w:val="1"/>
              <w:rPr>
                <w:b w:val="0"/>
                <w:sz w:val="24"/>
                <w:szCs w:val="24"/>
              </w:rPr>
            </w:pPr>
            <w:r w:rsidRPr="00451ECD">
              <w:rPr>
                <w:b w:val="0"/>
                <w:sz w:val="24"/>
                <w:szCs w:val="24"/>
              </w:rPr>
              <w:t>Перечень населенных пунктов</w:t>
            </w:r>
          </w:p>
        </w:tc>
        <w:tc>
          <w:tcPr>
            <w:tcW w:w="2268" w:type="pct"/>
          </w:tcPr>
          <w:p w14:paraId="38B48577" w14:textId="0A0B0ED1" w:rsidR="00297B01" w:rsidRPr="00451ECD" w:rsidRDefault="00297B01" w:rsidP="00C362B3">
            <w:pPr>
              <w:pStyle w:val="af"/>
              <w:ind w:right="-8"/>
              <w:contextualSpacing/>
              <w:jc w:val="left"/>
              <w:outlineLvl w:val="1"/>
              <w:rPr>
                <w:b w:val="0"/>
                <w:sz w:val="24"/>
                <w:szCs w:val="24"/>
              </w:rPr>
            </w:pPr>
            <w:r w:rsidRPr="00451ECD">
              <w:rPr>
                <w:b w:val="0"/>
                <w:sz w:val="24"/>
                <w:szCs w:val="24"/>
              </w:rPr>
              <w:t>Город Мурино</w:t>
            </w:r>
          </w:p>
        </w:tc>
      </w:tr>
    </w:tbl>
    <w:p w14:paraId="5DD054B3" w14:textId="77777777" w:rsidR="008A680D" w:rsidRPr="00451ECD" w:rsidRDefault="008A680D" w:rsidP="00EF09EE">
      <w:pPr>
        <w:tabs>
          <w:tab w:val="left" w:pos="9781"/>
          <w:tab w:val="left" w:pos="9923"/>
        </w:tabs>
        <w:ind w:firstLine="709"/>
        <w:rPr>
          <w:bCs/>
          <w:sz w:val="28"/>
          <w:szCs w:val="28"/>
        </w:rPr>
      </w:pPr>
    </w:p>
    <w:p w14:paraId="1C4E39A3" w14:textId="77777777" w:rsidR="00A6798C" w:rsidRPr="002563C7" w:rsidRDefault="00A6798C" w:rsidP="00EF09EE">
      <w:pPr>
        <w:pStyle w:val="1"/>
        <w:spacing w:before="0" w:after="0"/>
        <w:ind w:left="0" w:right="0" w:firstLine="709"/>
        <w:jc w:val="both"/>
        <w:rPr>
          <w:sz w:val="28"/>
          <w:szCs w:val="28"/>
        </w:rPr>
      </w:pPr>
      <w:r w:rsidRPr="002563C7">
        <w:rPr>
          <w:sz w:val="28"/>
          <w:szCs w:val="28"/>
        </w:rPr>
        <w:t>3</w:t>
      </w:r>
      <w:r w:rsidR="00EA62DE" w:rsidRPr="002563C7">
        <w:rPr>
          <w:sz w:val="28"/>
          <w:szCs w:val="28"/>
        </w:rPr>
        <w:t>.</w:t>
      </w:r>
      <w:r w:rsidRPr="002563C7">
        <w:rPr>
          <w:sz w:val="28"/>
          <w:szCs w:val="28"/>
        </w:rPr>
        <w:t xml:space="preserve"> </w:t>
      </w:r>
      <w:r w:rsidR="00622F47" w:rsidRPr="002563C7">
        <w:rPr>
          <w:caps w:val="0"/>
          <w:sz w:val="28"/>
          <w:szCs w:val="28"/>
        </w:rPr>
        <w:t>Перечень координат характерных точек границ зон планируемого размещения линейных объектов</w:t>
      </w:r>
    </w:p>
    <w:p w14:paraId="0005E2A8" w14:textId="77777777" w:rsidR="00A6798C" w:rsidRPr="002563C7" w:rsidRDefault="00A6798C" w:rsidP="00EF09EE">
      <w:pPr>
        <w:tabs>
          <w:tab w:val="left" w:pos="9781"/>
          <w:tab w:val="left" w:pos="9923"/>
        </w:tabs>
        <w:ind w:firstLine="709"/>
        <w:rPr>
          <w:bCs/>
          <w:sz w:val="28"/>
          <w:szCs w:val="28"/>
        </w:rPr>
      </w:pPr>
    </w:p>
    <w:p w14:paraId="7CD50299" w14:textId="77777777" w:rsidR="00A6798C" w:rsidRPr="002563C7" w:rsidRDefault="00A6798C" w:rsidP="00EF09EE">
      <w:pPr>
        <w:ind w:firstLine="709"/>
        <w:rPr>
          <w:b/>
          <w:sz w:val="28"/>
          <w:szCs w:val="28"/>
        </w:rPr>
      </w:pPr>
      <w:r w:rsidRPr="002563C7">
        <w:rPr>
          <w:sz w:val="28"/>
          <w:szCs w:val="28"/>
        </w:rPr>
        <w:t>Таблица 3</w:t>
      </w:r>
      <w:r w:rsidR="00E072FF" w:rsidRPr="002563C7">
        <w:rPr>
          <w:sz w:val="28"/>
          <w:szCs w:val="28"/>
        </w:rPr>
        <w:t>.1</w:t>
      </w:r>
      <w:r w:rsidRPr="002563C7">
        <w:rPr>
          <w:sz w:val="28"/>
          <w:szCs w:val="28"/>
        </w:rPr>
        <w:t xml:space="preserve"> </w:t>
      </w:r>
      <w:r w:rsidR="006E5CBC" w:rsidRPr="002563C7">
        <w:rPr>
          <w:sz w:val="28"/>
          <w:szCs w:val="28"/>
        </w:rPr>
        <w:t>–</w:t>
      </w:r>
      <w:r w:rsidR="00687329" w:rsidRPr="002563C7">
        <w:rPr>
          <w:sz w:val="28"/>
          <w:szCs w:val="28"/>
        </w:rPr>
        <w:t xml:space="preserve"> </w:t>
      </w:r>
      <w:r w:rsidR="00622F47" w:rsidRPr="002563C7">
        <w:rPr>
          <w:b/>
          <w:sz w:val="28"/>
          <w:szCs w:val="28"/>
        </w:rPr>
        <w:t>п</w:t>
      </w:r>
      <w:r w:rsidR="007849F9" w:rsidRPr="002563C7">
        <w:rPr>
          <w:b/>
          <w:sz w:val="28"/>
          <w:szCs w:val="28"/>
        </w:rPr>
        <w:t>еречень координат</w:t>
      </w:r>
      <w:r w:rsidR="00C362B3" w:rsidRPr="002563C7">
        <w:t xml:space="preserve"> </w:t>
      </w:r>
      <w:r w:rsidR="00C362B3" w:rsidRPr="002563C7">
        <w:rPr>
          <w:b/>
          <w:sz w:val="28"/>
          <w:szCs w:val="28"/>
        </w:rPr>
        <w:t>характерных точек границ зоны планируемого размещения линейного объекта</w:t>
      </w:r>
    </w:p>
    <w:p w14:paraId="12D190F0" w14:textId="77777777" w:rsidR="00EF09EE" w:rsidRPr="002563C7" w:rsidRDefault="00EF09EE" w:rsidP="00EF09EE">
      <w:pPr>
        <w:tabs>
          <w:tab w:val="left" w:pos="9781"/>
          <w:tab w:val="left" w:pos="9923"/>
        </w:tabs>
        <w:ind w:firstLine="709"/>
        <w:rPr>
          <w:bCs/>
          <w:sz w:val="28"/>
          <w:szCs w:val="28"/>
        </w:rPr>
      </w:pPr>
    </w:p>
    <w:p w14:paraId="692D19B6" w14:textId="689E995B" w:rsidR="001F2C7C" w:rsidRPr="009868C3" w:rsidRDefault="00AE183E" w:rsidP="009868C3">
      <w:pPr>
        <w:tabs>
          <w:tab w:val="left" w:pos="9781"/>
          <w:tab w:val="left" w:pos="9923"/>
        </w:tabs>
        <w:ind w:firstLine="709"/>
        <w:rPr>
          <w:bCs/>
          <w:sz w:val="28"/>
          <w:szCs w:val="28"/>
        </w:rPr>
      </w:pPr>
      <w:r w:rsidRPr="002563C7">
        <w:rPr>
          <w:bCs/>
          <w:sz w:val="28"/>
          <w:szCs w:val="28"/>
        </w:rPr>
        <w:t>Система координат МСК</w:t>
      </w:r>
      <w:r w:rsidR="00451ECD" w:rsidRPr="002563C7">
        <w:rPr>
          <w:bCs/>
          <w:sz w:val="28"/>
          <w:szCs w:val="28"/>
        </w:rPr>
        <w:t>-47 зона 2</w:t>
      </w:r>
    </w:p>
    <w:p w14:paraId="74848034" w14:textId="77777777" w:rsidR="001F2C7C" w:rsidRDefault="001F2C7C" w:rsidP="00213292">
      <w:pPr>
        <w:rPr>
          <w:b/>
          <w:bCs/>
          <w:szCs w:val="24"/>
        </w:rPr>
      </w:pPr>
    </w:p>
    <w:p w14:paraId="276E23E2" w14:textId="77777777" w:rsidR="009868C3" w:rsidRDefault="009868C3" w:rsidP="009868C3">
      <w:pPr>
        <w:jc w:val="center"/>
        <w:rPr>
          <w:b/>
          <w:bCs/>
          <w:szCs w:val="24"/>
        </w:rPr>
        <w:sectPr w:rsidR="009868C3" w:rsidSect="009F4365">
          <w:headerReference w:type="default" r:id="rId8"/>
          <w:footerReference w:type="default" r:id="rId9"/>
          <w:pgSz w:w="11907" w:h="16840" w:code="9"/>
          <w:pgMar w:top="1134" w:right="567" w:bottom="993" w:left="1134" w:header="425" w:footer="0" w:gutter="0"/>
          <w:pgNumType w:start="1"/>
          <w:cols w:space="720"/>
          <w:titlePg/>
          <w:docGrid w:linePitch="326"/>
        </w:sectPr>
      </w:pPr>
    </w:p>
    <w:tbl>
      <w:tblPr>
        <w:tblW w:w="4248" w:type="dxa"/>
        <w:tblInd w:w="113" w:type="dxa"/>
        <w:tblLook w:val="04A0" w:firstRow="1" w:lastRow="0" w:firstColumn="1" w:lastColumn="0" w:noHBand="0" w:noVBand="1"/>
      </w:tblPr>
      <w:tblGrid>
        <w:gridCol w:w="1271"/>
        <w:gridCol w:w="1418"/>
        <w:gridCol w:w="1559"/>
      </w:tblGrid>
      <w:tr w:rsidR="00460EDE" w:rsidRPr="008E6F7B" w14:paraId="58D29A2D" w14:textId="77777777" w:rsidTr="007875B4">
        <w:trPr>
          <w:trHeight w:val="315"/>
        </w:trPr>
        <w:tc>
          <w:tcPr>
            <w:tcW w:w="1271" w:type="dxa"/>
            <w:tcBorders>
              <w:top w:val="single" w:sz="4" w:space="0" w:color="auto"/>
              <w:left w:val="single" w:sz="4" w:space="0" w:color="auto"/>
              <w:bottom w:val="single" w:sz="4" w:space="0" w:color="auto"/>
              <w:right w:val="single" w:sz="4" w:space="0" w:color="auto"/>
            </w:tcBorders>
            <w:noWrap/>
            <w:vAlign w:val="center"/>
            <w:hideMark/>
          </w:tcPr>
          <w:p w14:paraId="413A1FCB" w14:textId="77777777" w:rsidR="00460EDE" w:rsidRPr="008E6F7B" w:rsidRDefault="00460EDE" w:rsidP="007875B4">
            <w:pPr>
              <w:jc w:val="center"/>
              <w:rPr>
                <w:b/>
                <w:bCs/>
                <w:szCs w:val="24"/>
              </w:rPr>
            </w:pPr>
            <w:r w:rsidRPr="008E6F7B">
              <w:rPr>
                <w:b/>
                <w:bCs/>
                <w:szCs w:val="24"/>
              </w:rPr>
              <w:t xml:space="preserve">№ точки </w:t>
            </w:r>
          </w:p>
        </w:tc>
        <w:tc>
          <w:tcPr>
            <w:tcW w:w="1418" w:type="dxa"/>
            <w:tcBorders>
              <w:top w:val="single" w:sz="4" w:space="0" w:color="auto"/>
              <w:left w:val="nil"/>
              <w:bottom w:val="single" w:sz="4" w:space="0" w:color="auto"/>
              <w:right w:val="single" w:sz="4" w:space="0" w:color="auto"/>
            </w:tcBorders>
            <w:noWrap/>
            <w:vAlign w:val="center"/>
            <w:hideMark/>
          </w:tcPr>
          <w:p w14:paraId="6DE288F5" w14:textId="77777777" w:rsidR="00460EDE" w:rsidRPr="008E6F7B" w:rsidRDefault="00460EDE" w:rsidP="007875B4">
            <w:pPr>
              <w:jc w:val="center"/>
              <w:rPr>
                <w:b/>
                <w:bCs/>
                <w:szCs w:val="24"/>
              </w:rPr>
            </w:pPr>
            <w:r w:rsidRPr="008E6F7B">
              <w:rPr>
                <w:b/>
                <w:bCs/>
                <w:szCs w:val="24"/>
              </w:rPr>
              <w:t>X</w:t>
            </w:r>
          </w:p>
        </w:tc>
        <w:tc>
          <w:tcPr>
            <w:tcW w:w="1559" w:type="dxa"/>
            <w:tcBorders>
              <w:top w:val="single" w:sz="4" w:space="0" w:color="auto"/>
              <w:left w:val="nil"/>
              <w:bottom w:val="single" w:sz="4" w:space="0" w:color="auto"/>
              <w:right w:val="single" w:sz="4" w:space="0" w:color="auto"/>
            </w:tcBorders>
            <w:noWrap/>
            <w:vAlign w:val="center"/>
            <w:hideMark/>
          </w:tcPr>
          <w:p w14:paraId="26AD1385" w14:textId="77777777" w:rsidR="00460EDE" w:rsidRPr="008E6F7B" w:rsidRDefault="00460EDE" w:rsidP="007875B4">
            <w:pPr>
              <w:jc w:val="center"/>
              <w:rPr>
                <w:b/>
                <w:bCs/>
                <w:szCs w:val="24"/>
              </w:rPr>
            </w:pPr>
            <w:r w:rsidRPr="008E6F7B">
              <w:rPr>
                <w:b/>
                <w:bCs/>
                <w:szCs w:val="24"/>
              </w:rPr>
              <w:t>Y</w:t>
            </w:r>
          </w:p>
        </w:tc>
      </w:tr>
      <w:tr w:rsidR="00460EDE" w:rsidRPr="008E6F7B" w14:paraId="61E2D70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271876B" w14:textId="77777777" w:rsidR="00460EDE" w:rsidRPr="008E6F7B" w:rsidRDefault="00460EDE" w:rsidP="007875B4">
            <w:pPr>
              <w:jc w:val="center"/>
              <w:rPr>
                <w:szCs w:val="24"/>
              </w:rPr>
            </w:pPr>
            <w:r w:rsidRPr="008E6F7B">
              <w:rPr>
                <w:szCs w:val="24"/>
              </w:rPr>
              <w:t>н1</w:t>
            </w:r>
          </w:p>
        </w:tc>
        <w:tc>
          <w:tcPr>
            <w:tcW w:w="1418" w:type="dxa"/>
            <w:tcBorders>
              <w:top w:val="nil"/>
              <w:left w:val="nil"/>
              <w:bottom w:val="single" w:sz="4" w:space="0" w:color="auto"/>
              <w:right w:val="single" w:sz="4" w:space="0" w:color="auto"/>
            </w:tcBorders>
            <w:noWrap/>
            <w:vAlign w:val="center"/>
            <w:hideMark/>
          </w:tcPr>
          <w:p w14:paraId="7864C9E4" w14:textId="77777777" w:rsidR="00460EDE" w:rsidRPr="008E6F7B" w:rsidRDefault="00460EDE" w:rsidP="007875B4">
            <w:pPr>
              <w:jc w:val="center"/>
              <w:rPr>
                <w:szCs w:val="24"/>
              </w:rPr>
            </w:pPr>
            <w:r w:rsidRPr="008E6F7B">
              <w:rPr>
                <w:szCs w:val="24"/>
              </w:rPr>
              <w:t>450 996,48</w:t>
            </w:r>
          </w:p>
        </w:tc>
        <w:tc>
          <w:tcPr>
            <w:tcW w:w="1559" w:type="dxa"/>
            <w:tcBorders>
              <w:top w:val="nil"/>
              <w:left w:val="nil"/>
              <w:bottom w:val="single" w:sz="4" w:space="0" w:color="auto"/>
              <w:right w:val="single" w:sz="4" w:space="0" w:color="auto"/>
            </w:tcBorders>
            <w:noWrap/>
            <w:vAlign w:val="center"/>
            <w:hideMark/>
          </w:tcPr>
          <w:p w14:paraId="4DA22E9B" w14:textId="77777777" w:rsidR="00460EDE" w:rsidRPr="008E6F7B" w:rsidRDefault="00460EDE" w:rsidP="007875B4">
            <w:pPr>
              <w:jc w:val="center"/>
              <w:rPr>
                <w:szCs w:val="24"/>
              </w:rPr>
            </w:pPr>
            <w:r w:rsidRPr="008E6F7B">
              <w:rPr>
                <w:szCs w:val="24"/>
              </w:rPr>
              <w:t>2 222 608,38</w:t>
            </w:r>
          </w:p>
        </w:tc>
      </w:tr>
      <w:tr w:rsidR="00460EDE" w:rsidRPr="008E6F7B" w14:paraId="25A1553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6604F3B" w14:textId="77777777" w:rsidR="00460EDE" w:rsidRPr="008E6F7B" w:rsidRDefault="00460EDE" w:rsidP="007875B4">
            <w:pPr>
              <w:jc w:val="center"/>
              <w:rPr>
                <w:szCs w:val="24"/>
              </w:rPr>
            </w:pPr>
            <w:r w:rsidRPr="008E6F7B">
              <w:rPr>
                <w:szCs w:val="24"/>
              </w:rPr>
              <w:t>н2</w:t>
            </w:r>
          </w:p>
        </w:tc>
        <w:tc>
          <w:tcPr>
            <w:tcW w:w="1418" w:type="dxa"/>
            <w:tcBorders>
              <w:top w:val="nil"/>
              <w:left w:val="nil"/>
              <w:bottom w:val="single" w:sz="4" w:space="0" w:color="auto"/>
              <w:right w:val="single" w:sz="4" w:space="0" w:color="auto"/>
            </w:tcBorders>
            <w:noWrap/>
            <w:vAlign w:val="center"/>
            <w:hideMark/>
          </w:tcPr>
          <w:p w14:paraId="47CC77E7" w14:textId="77777777" w:rsidR="00460EDE" w:rsidRPr="008E6F7B" w:rsidRDefault="00460EDE" w:rsidP="007875B4">
            <w:pPr>
              <w:jc w:val="center"/>
              <w:rPr>
                <w:szCs w:val="24"/>
              </w:rPr>
            </w:pPr>
            <w:r w:rsidRPr="008E6F7B">
              <w:rPr>
                <w:szCs w:val="24"/>
              </w:rPr>
              <w:t>450 971,83</w:t>
            </w:r>
          </w:p>
        </w:tc>
        <w:tc>
          <w:tcPr>
            <w:tcW w:w="1559" w:type="dxa"/>
            <w:tcBorders>
              <w:top w:val="nil"/>
              <w:left w:val="nil"/>
              <w:bottom w:val="single" w:sz="4" w:space="0" w:color="auto"/>
              <w:right w:val="single" w:sz="4" w:space="0" w:color="auto"/>
            </w:tcBorders>
            <w:noWrap/>
            <w:vAlign w:val="center"/>
            <w:hideMark/>
          </w:tcPr>
          <w:p w14:paraId="0A20C139" w14:textId="77777777" w:rsidR="00460EDE" w:rsidRPr="008E6F7B" w:rsidRDefault="00460EDE" w:rsidP="007875B4">
            <w:pPr>
              <w:jc w:val="center"/>
              <w:rPr>
                <w:szCs w:val="24"/>
              </w:rPr>
            </w:pPr>
            <w:r w:rsidRPr="008E6F7B">
              <w:rPr>
                <w:szCs w:val="24"/>
              </w:rPr>
              <w:t>2 222 613,08</w:t>
            </w:r>
          </w:p>
        </w:tc>
      </w:tr>
      <w:tr w:rsidR="00460EDE" w:rsidRPr="008E6F7B" w14:paraId="17DC5B8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94DF618" w14:textId="77777777" w:rsidR="00460EDE" w:rsidRPr="008E6F7B" w:rsidRDefault="00460EDE" w:rsidP="007875B4">
            <w:pPr>
              <w:jc w:val="center"/>
              <w:rPr>
                <w:szCs w:val="24"/>
              </w:rPr>
            </w:pPr>
            <w:r w:rsidRPr="008E6F7B">
              <w:rPr>
                <w:szCs w:val="24"/>
              </w:rPr>
              <w:t>н3</w:t>
            </w:r>
          </w:p>
        </w:tc>
        <w:tc>
          <w:tcPr>
            <w:tcW w:w="1418" w:type="dxa"/>
            <w:tcBorders>
              <w:top w:val="nil"/>
              <w:left w:val="nil"/>
              <w:bottom w:val="single" w:sz="4" w:space="0" w:color="auto"/>
              <w:right w:val="single" w:sz="4" w:space="0" w:color="auto"/>
            </w:tcBorders>
            <w:noWrap/>
            <w:vAlign w:val="center"/>
            <w:hideMark/>
          </w:tcPr>
          <w:p w14:paraId="7EE6C085" w14:textId="77777777" w:rsidR="00460EDE" w:rsidRPr="008E6F7B" w:rsidRDefault="00460EDE" w:rsidP="007875B4">
            <w:pPr>
              <w:jc w:val="center"/>
              <w:rPr>
                <w:szCs w:val="24"/>
              </w:rPr>
            </w:pPr>
            <w:r w:rsidRPr="008E6F7B">
              <w:rPr>
                <w:szCs w:val="24"/>
              </w:rPr>
              <w:t>450 962,87</w:t>
            </w:r>
          </w:p>
        </w:tc>
        <w:tc>
          <w:tcPr>
            <w:tcW w:w="1559" w:type="dxa"/>
            <w:tcBorders>
              <w:top w:val="nil"/>
              <w:left w:val="nil"/>
              <w:bottom w:val="single" w:sz="4" w:space="0" w:color="auto"/>
              <w:right w:val="single" w:sz="4" w:space="0" w:color="auto"/>
            </w:tcBorders>
            <w:noWrap/>
            <w:vAlign w:val="center"/>
            <w:hideMark/>
          </w:tcPr>
          <w:p w14:paraId="7574AB4B" w14:textId="77777777" w:rsidR="00460EDE" w:rsidRPr="008E6F7B" w:rsidRDefault="00460EDE" w:rsidP="007875B4">
            <w:pPr>
              <w:jc w:val="center"/>
              <w:rPr>
                <w:szCs w:val="24"/>
              </w:rPr>
            </w:pPr>
            <w:r w:rsidRPr="008E6F7B">
              <w:rPr>
                <w:szCs w:val="24"/>
              </w:rPr>
              <w:t>2 222 618,78</w:t>
            </w:r>
          </w:p>
        </w:tc>
      </w:tr>
      <w:tr w:rsidR="00460EDE" w:rsidRPr="008E6F7B" w14:paraId="0816051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BB0FB13" w14:textId="77777777" w:rsidR="00460EDE" w:rsidRPr="008E6F7B" w:rsidRDefault="00460EDE" w:rsidP="007875B4">
            <w:pPr>
              <w:jc w:val="center"/>
              <w:rPr>
                <w:szCs w:val="24"/>
              </w:rPr>
            </w:pPr>
            <w:r w:rsidRPr="008E6F7B">
              <w:rPr>
                <w:szCs w:val="24"/>
              </w:rPr>
              <w:t>н4</w:t>
            </w:r>
          </w:p>
        </w:tc>
        <w:tc>
          <w:tcPr>
            <w:tcW w:w="1418" w:type="dxa"/>
            <w:tcBorders>
              <w:top w:val="nil"/>
              <w:left w:val="nil"/>
              <w:bottom w:val="single" w:sz="4" w:space="0" w:color="auto"/>
              <w:right w:val="single" w:sz="4" w:space="0" w:color="auto"/>
            </w:tcBorders>
            <w:noWrap/>
            <w:vAlign w:val="center"/>
            <w:hideMark/>
          </w:tcPr>
          <w:p w14:paraId="4F9CF359" w14:textId="77777777" w:rsidR="00460EDE" w:rsidRPr="008E6F7B" w:rsidRDefault="00460EDE" w:rsidP="007875B4">
            <w:pPr>
              <w:jc w:val="center"/>
              <w:rPr>
                <w:szCs w:val="24"/>
              </w:rPr>
            </w:pPr>
            <w:r w:rsidRPr="008E6F7B">
              <w:rPr>
                <w:szCs w:val="24"/>
              </w:rPr>
              <w:t>450 965,67</w:t>
            </w:r>
          </w:p>
        </w:tc>
        <w:tc>
          <w:tcPr>
            <w:tcW w:w="1559" w:type="dxa"/>
            <w:tcBorders>
              <w:top w:val="nil"/>
              <w:left w:val="nil"/>
              <w:bottom w:val="single" w:sz="4" w:space="0" w:color="auto"/>
              <w:right w:val="single" w:sz="4" w:space="0" w:color="auto"/>
            </w:tcBorders>
            <w:noWrap/>
            <w:vAlign w:val="center"/>
            <w:hideMark/>
          </w:tcPr>
          <w:p w14:paraId="53308974" w14:textId="77777777" w:rsidR="00460EDE" w:rsidRPr="008E6F7B" w:rsidRDefault="00460EDE" w:rsidP="007875B4">
            <w:pPr>
              <w:jc w:val="center"/>
              <w:rPr>
                <w:szCs w:val="24"/>
              </w:rPr>
            </w:pPr>
            <w:r w:rsidRPr="008E6F7B">
              <w:rPr>
                <w:szCs w:val="24"/>
              </w:rPr>
              <w:t>2 222 622,09</w:t>
            </w:r>
          </w:p>
        </w:tc>
      </w:tr>
      <w:tr w:rsidR="00460EDE" w:rsidRPr="008E6F7B" w14:paraId="261E5DE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FCE87BE" w14:textId="77777777" w:rsidR="00460EDE" w:rsidRPr="008E6F7B" w:rsidRDefault="00460EDE" w:rsidP="007875B4">
            <w:pPr>
              <w:jc w:val="center"/>
              <w:rPr>
                <w:szCs w:val="24"/>
              </w:rPr>
            </w:pPr>
            <w:r w:rsidRPr="008E6F7B">
              <w:rPr>
                <w:szCs w:val="24"/>
              </w:rPr>
              <w:t>н5</w:t>
            </w:r>
          </w:p>
        </w:tc>
        <w:tc>
          <w:tcPr>
            <w:tcW w:w="1418" w:type="dxa"/>
            <w:tcBorders>
              <w:top w:val="nil"/>
              <w:left w:val="nil"/>
              <w:bottom w:val="single" w:sz="4" w:space="0" w:color="auto"/>
              <w:right w:val="single" w:sz="4" w:space="0" w:color="auto"/>
            </w:tcBorders>
            <w:noWrap/>
            <w:vAlign w:val="center"/>
            <w:hideMark/>
          </w:tcPr>
          <w:p w14:paraId="413A60EF" w14:textId="77777777" w:rsidR="00460EDE" w:rsidRPr="008E6F7B" w:rsidRDefault="00460EDE" w:rsidP="007875B4">
            <w:pPr>
              <w:jc w:val="center"/>
              <w:rPr>
                <w:szCs w:val="24"/>
              </w:rPr>
            </w:pPr>
            <w:r w:rsidRPr="008E6F7B">
              <w:rPr>
                <w:szCs w:val="24"/>
              </w:rPr>
              <w:t>450 960,73</w:t>
            </w:r>
          </w:p>
        </w:tc>
        <w:tc>
          <w:tcPr>
            <w:tcW w:w="1559" w:type="dxa"/>
            <w:tcBorders>
              <w:top w:val="nil"/>
              <w:left w:val="nil"/>
              <w:bottom w:val="single" w:sz="4" w:space="0" w:color="auto"/>
              <w:right w:val="single" w:sz="4" w:space="0" w:color="auto"/>
            </w:tcBorders>
            <w:noWrap/>
            <w:vAlign w:val="center"/>
            <w:hideMark/>
          </w:tcPr>
          <w:p w14:paraId="77A593A7" w14:textId="77777777" w:rsidR="00460EDE" w:rsidRPr="008E6F7B" w:rsidRDefault="00460EDE" w:rsidP="007875B4">
            <w:pPr>
              <w:jc w:val="center"/>
              <w:rPr>
                <w:szCs w:val="24"/>
              </w:rPr>
            </w:pPr>
            <w:r w:rsidRPr="008E6F7B">
              <w:rPr>
                <w:szCs w:val="24"/>
              </w:rPr>
              <w:t>2 222 632,20</w:t>
            </w:r>
          </w:p>
        </w:tc>
      </w:tr>
      <w:tr w:rsidR="00460EDE" w:rsidRPr="008E6F7B" w14:paraId="138BE94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6059160" w14:textId="77777777" w:rsidR="00460EDE" w:rsidRPr="008E6F7B" w:rsidRDefault="00460EDE" w:rsidP="007875B4">
            <w:pPr>
              <w:jc w:val="center"/>
              <w:rPr>
                <w:szCs w:val="24"/>
              </w:rPr>
            </w:pPr>
            <w:r w:rsidRPr="008E6F7B">
              <w:rPr>
                <w:szCs w:val="24"/>
              </w:rPr>
              <w:t>н6</w:t>
            </w:r>
          </w:p>
        </w:tc>
        <w:tc>
          <w:tcPr>
            <w:tcW w:w="1418" w:type="dxa"/>
            <w:tcBorders>
              <w:top w:val="nil"/>
              <w:left w:val="nil"/>
              <w:bottom w:val="single" w:sz="4" w:space="0" w:color="auto"/>
              <w:right w:val="single" w:sz="4" w:space="0" w:color="auto"/>
            </w:tcBorders>
            <w:noWrap/>
            <w:vAlign w:val="center"/>
            <w:hideMark/>
          </w:tcPr>
          <w:p w14:paraId="4EA718FE" w14:textId="77777777" w:rsidR="00460EDE" w:rsidRPr="008E6F7B" w:rsidRDefault="00460EDE" w:rsidP="007875B4">
            <w:pPr>
              <w:jc w:val="center"/>
              <w:rPr>
                <w:szCs w:val="24"/>
              </w:rPr>
            </w:pPr>
            <w:r w:rsidRPr="008E6F7B">
              <w:rPr>
                <w:szCs w:val="24"/>
              </w:rPr>
              <w:t>450 953,77</w:t>
            </w:r>
          </w:p>
        </w:tc>
        <w:tc>
          <w:tcPr>
            <w:tcW w:w="1559" w:type="dxa"/>
            <w:tcBorders>
              <w:top w:val="nil"/>
              <w:left w:val="nil"/>
              <w:bottom w:val="single" w:sz="4" w:space="0" w:color="auto"/>
              <w:right w:val="single" w:sz="4" w:space="0" w:color="auto"/>
            </w:tcBorders>
            <w:noWrap/>
            <w:vAlign w:val="center"/>
            <w:hideMark/>
          </w:tcPr>
          <w:p w14:paraId="7B76B1B2" w14:textId="77777777" w:rsidR="00460EDE" w:rsidRPr="008E6F7B" w:rsidRDefault="00460EDE" w:rsidP="007875B4">
            <w:pPr>
              <w:jc w:val="center"/>
              <w:rPr>
                <w:szCs w:val="24"/>
              </w:rPr>
            </w:pPr>
            <w:r w:rsidRPr="008E6F7B">
              <w:rPr>
                <w:szCs w:val="24"/>
              </w:rPr>
              <w:t>2 222 628,74</w:t>
            </w:r>
          </w:p>
        </w:tc>
      </w:tr>
      <w:tr w:rsidR="00460EDE" w:rsidRPr="008E6F7B" w14:paraId="2FA8128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982480C" w14:textId="77777777" w:rsidR="00460EDE" w:rsidRPr="008E6F7B" w:rsidRDefault="00460EDE" w:rsidP="007875B4">
            <w:pPr>
              <w:jc w:val="center"/>
              <w:rPr>
                <w:szCs w:val="24"/>
              </w:rPr>
            </w:pPr>
            <w:r w:rsidRPr="008E6F7B">
              <w:rPr>
                <w:szCs w:val="24"/>
              </w:rPr>
              <w:t>н7</w:t>
            </w:r>
          </w:p>
        </w:tc>
        <w:tc>
          <w:tcPr>
            <w:tcW w:w="1418" w:type="dxa"/>
            <w:tcBorders>
              <w:top w:val="nil"/>
              <w:left w:val="nil"/>
              <w:bottom w:val="single" w:sz="4" w:space="0" w:color="auto"/>
              <w:right w:val="single" w:sz="4" w:space="0" w:color="auto"/>
            </w:tcBorders>
            <w:noWrap/>
            <w:vAlign w:val="center"/>
            <w:hideMark/>
          </w:tcPr>
          <w:p w14:paraId="1612F816" w14:textId="77777777" w:rsidR="00460EDE" w:rsidRPr="008E6F7B" w:rsidRDefault="00460EDE" w:rsidP="007875B4">
            <w:pPr>
              <w:jc w:val="center"/>
              <w:rPr>
                <w:szCs w:val="24"/>
              </w:rPr>
            </w:pPr>
            <w:r w:rsidRPr="008E6F7B">
              <w:rPr>
                <w:szCs w:val="24"/>
              </w:rPr>
              <w:t>450 950,91</w:t>
            </w:r>
          </w:p>
        </w:tc>
        <w:tc>
          <w:tcPr>
            <w:tcW w:w="1559" w:type="dxa"/>
            <w:tcBorders>
              <w:top w:val="nil"/>
              <w:left w:val="nil"/>
              <w:bottom w:val="single" w:sz="4" w:space="0" w:color="auto"/>
              <w:right w:val="single" w:sz="4" w:space="0" w:color="auto"/>
            </w:tcBorders>
            <w:noWrap/>
            <w:vAlign w:val="center"/>
            <w:hideMark/>
          </w:tcPr>
          <w:p w14:paraId="70C4240E" w14:textId="77777777" w:rsidR="00460EDE" w:rsidRPr="008E6F7B" w:rsidRDefault="00460EDE" w:rsidP="007875B4">
            <w:pPr>
              <w:jc w:val="center"/>
              <w:rPr>
                <w:szCs w:val="24"/>
              </w:rPr>
            </w:pPr>
            <w:r w:rsidRPr="008E6F7B">
              <w:rPr>
                <w:szCs w:val="24"/>
              </w:rPr>
              <w:t>2 222 627,70</w:t>
            </w:r>
          </w:p>
        </w:tc>
      </w:tr>
      <w:tr w:rsidR="00460EDE" w:rsidRPr="008E6F7B" w14:paraId="396657C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DDC0FDF" w14:textId="77777777" w:rsidR="00460EDE" w:rsidRPr="008E6F7B" w:rsidRDefault="00460EDE" w:rsidP="007875B4">
            <w:pPr>
              <w:jc w:val="center"/>
              <w:rPr>
                <w:szCs w:val="24"/>
              </w:rPr>
            </w:pPr>
            <w:r w:rsidRPr="008E6F7B">
              <w:rPr>
                <w:szCs w:val="24"/>
              </w:rPr>
              <w:t>н8</w:t>
            </w:r>
          </w:p>
        </w:tc>
        <w:tc>
          <w:tcPr>
            <w:tcW w:w="1418" w:type="dxa"/>
            <w:tcBorders>
              <w:top w:val="nil"/>
              <w:left w:val="nil"/>
              <w:bottom w:val="single" w:sz="4" w:space="0" w:color="auto"/>
              <w:right w:val="single" w:sz="4" w:space="0" w:color="auto"/>
            </w:tcBorders>
            <w:noWrap/>
            <w:vAlign w:val="center"/>
            <w:hideMark/>
          </w:tcPr>
          <w:p w14:paraId="5E59D2C0" w14:textId="77777777" w:rsidR="00460EDE" w:rsidRPr="008E6F7B" w:rsidRDefault="00460EDE" w:rsidP="007875B4">
            <w:pPr>
              <w:jc w:val="center"/>
              <w:rPr>
                <w:szCs w:val="24"/>
              </w:rPr>
            </w:pPr>
            <w:r w:rsidRPr="008E6F7B">
              <w:rPr>
                <w:szCs w:val="24"/>
              </w:rPr>
              <w:t>450 928,71</w:t>
            </w:r>
          </w:p>
        </w:tc>
        <w:tc>
          <w:tcPr>
            <w:tcW w:w="1559" w:type="dxa"/>
            <w:tcBorders>
              <w:top w:val="nil"/>
              <w:left w:val="nil"/>
              <w:bottom w:val="single" w:sz="4" w:space="0" w:color="auto"/>
              <w:right w:val="single" w:sz="4" w:space="0" w:color="auto"/>
            </w:tcBorders>
            <w:noWrap/>
            <w:vAlign w:val="center"/>
            <w:hideMark/>
          </w:tcPr>
          <w:p w14:paraId="36F6E971" w14:textId="77777777" w:rsidR="00460EDE" w:rsidRPr="008E6F7B" w:rsidRDefault="00460EDE" w:rsidP="007875B4">
            <w:pPr>
              <w:jc w:val="center"/>
              <w:rPr>
                <w:szCs w:val="24"/>
              </w:rPr>
            </w:pPr>
            <w:r w:rsidRPr="008E6F7B">
              <w:rPr>
                <w:szCs w:val="24"/>
              </w:rPr>
              <w:t>2 222 635,20</w:t>
            </w:r>
          </w:p>
        </w:tc>
      </w:tr>
      <w:tr w:rsidR="00460EDE" w:rsidRPr="008E6F7B" w14:paraId="1E5293F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6429BA7" w14:textId="77777777" w:rsidR="00460EDE" w:rsidRPr="008E6F7B" w:rsidRDefault="00460EDE" w:rsidP="007875B4">
            <w:pPr>
              <w:jc w:val="center"/>
              <w:rPr>
                <w:szCs w:val="24"/>
              </w:rPr>
            </w:pPr>
            <w:r w:rsidRPr="008E6F7B">
              <w:rPr>
                <w:szCs w:val="24"/>
              </w:rPr>
              <w:t>н9</w:t>
            </w:r>
          </w:p>
        </w:tc>
        <w:tc>
          <w:tcPr>
            <w:tcW w:w="1418" w:type="dxa"/>
            <w:tcBorders>
              <w:top w:val="nil"/>
              <w:left w:val="nil"/>
              <w:bottom w:val="single" w:sz="4" w:space="0" w:color="auto"/>
              <w:right w:val="single" w:sz="4" w:space="0" w:color="auto"/>
            </w:tcBorders>
            <w:noWrap/>
            <w:vAlign w:val="center"/>
            <w:hideMark/>
          </w:tcPr>
          <w:p w14:paraId="645A2324" w14:textId="77777777" w:rsidR="00460EDE" w:rsidRPr="008E6F7B" w:rsidRDefault="00460EDE" w:rsidP="007875B4">
            <w:pPr>
              <w:jc w:val="center"/>
              <w:rPr>
                <w:szCs w:val="24"/>
              </w:rPr>
            </w:pPr>
            <w:r w:rsidRPr="008E6F7B">
              <w:rPr>
                <w:szCs w:val="24"/>
              </w:rPr>
              <w:t>450 929,95</w:t>
            </w:r>
          </w:p>
        </w:tc>
        <w:tc>
          <w:tcPr>
            <w:tcW w:w="1559" w:type="dxa"/>
            <w:tcBorders>
              <w:top w:val="nil"/>
              <w:left w:val="nil"/>
              <w:bottom w:val="single" w:sz="4" w:space="0" w:color="auto"/>
              <w:right w:val="single" w:sz="4" w:space="0" w:color="auto"/>
            </w:tcBorders>
            <w:noWrap/>
            <w:vAlign w:val="center"/>
            <w:hideMark/>
          </w:tcPr>
          <w:p w14:paraId="7103153C" w14:textId="77777777" w:rsidR="00460EDE" w:rsidRPr="008E6F7B" w:rsidRDefault="00460EDE" w:rsidP="007875B4">
            <w:pPr>
              <w:jc w:val="center"/>
              <w:rPr>
                <w:szCs w:val="24"/>
              </w:rPr>
            </w:pPr>
            <w:r w:rsidRPr="008E6F7B">
              <w:rPr>
                <w:szCs w:val="24"/>
              </w:rPr>
              <w:t>2 222 636,66</w:t>
            </w:r>
          </w:p>
        </w:tc>
      </w:tr>
      <w:tr w:rsidR="00460EDE" w:rsidRPr="008E6F7B" w14:paraId="3165728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10407AE" w14:textId="77777777" w:rsidR="00460EDE" w:rsidRPr="008E6F7B" w:rsidRDefault="00460EDE" w:rsidP="007875B4">
            <w:pPr>
              <w:jc w:val="center"/>
              <w:rPr>
                <w:szCs w:val="24"/>
              </w:rPr>
            </w:pPr>
            <w:r w:rsidRPr="008E6F7B">
              <w:rPr>
                <w:szCs w:val="24"/>
              </w:rPr>
              <w:t>н10</w:t>
            </w:r>
          </w:p>
        </w:tc>
        <w:tc>
          <w:tcPr>
            <w:tcW w:w="1418" w:type="dxa"/>
            <w:tcBorders>
              <w:top w:val="nil"/>
              <w:left w:val="nil"/>
              <w:bottom w:val="single" w:sz="4" w:space="0" w:color="auto"/>
              <w:right w:val="single" w:sz="4" w:space="0" w:color="auto"/>
            </w:tcBorders>
            <w:noWrap/>
            <w:vAlign w:val="center"/>
            <w:hideMark/>
          </w:tcPr>
          <w:p w14:paraId="72A795F2" w14:textId="77777777" w:rsidR="00460EDE" w:rsidRPr="008E6F7B" w:rsidRDefault="00460EDE" w:rsidP="007875B4">
            <w:pPr>
              <w:jc w:val="center"/>
              <w:rPr>
                <w:szCs w:val="24"/>
              </w:rPr>
            </w:pPr>
            <w:r w:rsidRPr="008E6F7B">
              <w:rPr>
                <w:szCs w:val="24"/>
              </w:rPr>
              <w:t>450 916,64</w:t>
            </w:r>
          </w:p>
        </w:tc>
        <w:tc>
          <w:tcPr>
            <w:tcW w:w="1559" w:type="dxa"/>
            <w:tcBorders>
              <w:top w:val="nil"/>
              <w:left w:val="nil"/>
              <w:bottom w:val="single" w:sz="4" w:space="0" w:color="auto"/>
              <w:right w:val="single" w:sz="4" w:space="0" w:color="auto"/>
            </w:tcBorders>
            <w:noWrap/>
            <w:vAlign w:val="center"/>
            <w:hideMark/>
          </w:tcPr>
          <w:p w14:paraId="223048CC" w14:textId="77777777" w:rsidR="00460EDE" w:rsidRPr="008E6F7B" w:rsidRDefault="00460EDE" w:rsidP="007875B4">
            <w:pPr>
              <w:jc w:val="center"/>
              <w:rPr>
                <w:szCs w:val="24"/>
              </w:rPr>
            </w:pPr>
            <w:r w:rsidRPr="008E6F7B">
              <w:rPr>
                <w:szCs w:val="24"/>
              </w:rPr>
              <w:t>2 222 641,17</w:t>
            </w:r>
          </w:p>
        </w:tc>
      </w:tr>
      <w:tr w:rsidR="00460EDE" w:rsidRPr="008E6F7B" w14:paraId="0671A68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BE79CA2" w14:textId="77777777" w:rsidR="00460EDE" w:rsidRPr="008E6F7B" w:rsidRDefault="00460EDE" w:rsidP="007875B4">
            <w:pPr>
              <w:jc w:val="center"/>
              <w:rPr>
                <w:szCs w:val="24"/>
              </w:rPr>
            </w:pPr>
            <w:r w:rsidRPr="008E6F7B">
              <w:rPr>
                <w:szCs w:val="24"/>
              </w:rPr>
              <w:t>н11</w:t>
            </w:r>
          </w:p>
        </w:tc>
        <w:tc>
          <w:tcPr>
            <w:tcW w:w="1418" w:type="dxa"/>
            <w:tcBorders>
              <w:top w:val="nil"/>
              <w:left w:val="nil"/>
              <w:bottom w:val="single" w:sz="4" w:space="0" w:color="auto"/>
              <w:right w:val="single" w:sz="4" w:space="0" w:color="auto"/>
            </w:tcBorders>
            <w:noWrap/>
            <w:vAlign w:val="center"/>
            <w:hideMark/>
          </w:tcPr>
          <w:p w14:paraId="1F70A26F" w14:textId="77777777" w:rsidR="00460EDE" w:rsidRPr="008E6F7B" w:rsidRDefault="00460EDE" w:rsidP="007875B4">
            <w:pPr>
              <w:jc w:val="center"/>
              <w:rPr>
                <w:szCs w:val="24"/>
              </w:rPr>
            </w:pPr>
            <w:r w:rsidRPr="008E6F7B">
              <w:rPr>
                <w:szCs w:val="24"/>
              </w:rPr>
              <w:t>450 911,92</w:t>
            </w:r>
          </w:p>
        </w:tc>
        <w:tc>
          <w:tcPr>
            <w:tcW w:w="1559" w:type="dxa"/>
            <w:tcBorders>
              <w:top w:val="nil"/>
              <w:left w:val="nil"/>
              <w:bottom w:val="single" w:sz="4" w:space="0" w:color="auto"/>
              <w:right w:val="single" w:sz="4" w:space="0" w:color="auto"/>
            </w:tcBorders>
            <w:noWrap/>
            <w:vAlign w:val="center"/>
            <w:hideMark/>
          </w:tcPr>
          <w:p w14:paraId="3F143CEA" w14:textId="77777777" w:rsidR="00460EDE" w:rsidRPr="008E6F7B" w:rsidRDefault="00460EDE" w:rsidP="007875B4">
            <w:pPr>
              <w:jc w:val="center"/>
              <w:rPr>
                <w:szCs w:val="24"/>
              </w:rPr>
            </w:pPr>
            <w:r w:rsidRPr="008E6F7B">
              <w:rPr>
                <w:szCs w:val="24"/>
              </w:rPr>
              <w:t>2 222 643,58</w:t>
            </w:r>
          </w:p>
        </w:tc>
      </w:tr>
      <w:tr w:rsidR="00460EDE" w:rsidRPr="008E6F7B" w14:paraId="1E647E6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10DD0B2" w14:textId="77777777" w:rsidR="00460EDE" w:rsidRPr="008E6F7B" w:rsidRDefault="00460EDE" w:rsidP="007875B4">
            <w:pPr>
              <w:jc w:val="center"/>
              <w:rPr>
                <w:szCs w:val="24"/>
              </w:rPr>
            </w:pPr>
            <w:r w:rsidRPr="008E6F7B">
              <w:rPr>
                <w:szCs w:val="24"/>
              </w:rPr>
              <w:t>н12</w:t>
            </w:r>
          </w:p>
        </w:tc>
        <w:tc>
          <w:tcPr>
            <w:tcW w:w="1418" w:type="dxa"/>
            <w:tcBorders>
              <w:top w:val="nil"/>
              <w:left w:val="nil"/>
              <w:bottom w:val="single" w:sz="4" w:space="0" w:color="auto"/>
              <w:right w:val="single" w:sz="4" w:space="0" w:color="auto"/>
            </w:tcBorders>
            <w:noWrap/>
            <w:vAlign w:val="center"/>
            <w:hideMark/>
          </w:tcPr>
          <w:p w14:paraId="1A0C2617" w14:textId="77777777" w:rsidR="00460EDE" w:rsidRPr="008E6F7B" w:rsidRDefault="00460EDE" w:rsidP="007875B4">
            <w:pPr>
              <w:jc w:val="center"/>
              <w:rPr>
                <w:szCs w:val="24"/>
              </w:rPr>
            </w:pPr>
            <w:r w:rsidRPr="008E6F7B">
              <w:rPr>
                <w:szCs w:val="24"/>
              </w:rPr>
              <w:t>450 910,04</w:t>
            </w:r>
          </w:p>
        </w:tc>
        <w:tc>
          <w:tcPr>
            <w:tcW w:w="1559" w:type="dxa"/>
            <w:tcBorders>
              <w:top w:val="nil"/>
              <w:left w:val="nil"/>
              <w:bottom w:val="single" w:sz="4" w:space="0" w:color="auto"/>
              <w:right w:val="single" w:sz="4" w:space="0" w:color="auto"/>
            </w:tcBorders>
            <w:noWrap/>
            <w:vAlign w:val="center"/>
            <w:hideMark/>
          </w:tcPr>
          <w:p w14:paraId="5F1E09A2" w14:textId="77777777" w:rsidR="00460EDE" w:rsidRPr="008E6F7B" w:rsidRDefault="00460EDE" w:rsidP="007875B4">
            <w:pPr>
              <w:jc w:val="center"/>
              <w:rPr>
                <w:szCs w:val="24"/>
              </w:rPr>
            </w:pPr>
            <w:r w:rsidRPr="008E6F7B">
              <w:rPr>
                <w:szCs w:val="24"/>
              </w:rPr>
              <w:t>2 222 641,17</w:t>
            </w:r>
          </w:p>
        </w:tc>
      </w:tr>
      <w:tr w:rsidR="00460EDE" w:rsidRPr="008E6F7B" w14:paraId="072B2AF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0529E4C" w14:textId="77777777" w:rsidR="00460EDE" w:rsidRPr="008E6F7B" w:rsidRDefault="00460EDE" w:rsidP="007875B4">
            <w:pPr>
              <w:jc w:val="center"/>
              <w:rPr>
                <w:szCs w:val="24"/>
              </w:rPr>
            </w:pPr>
            <w:r w:rsidRPr="008E6F7B">
              <w:rPr>
                <w:szCs w:val="24"/>
              </w:rPr>
              <w:t>н13</w:t>
            </w:r>
          </w:p>
        </w:tc>
        <w:tc>
          <w:tcPr>
            <w:tcW w:w="1418" w:type="dxa"/>
            <w:tcBorders>
              <w:top w:val="nil"/>
              <w:left w:val="nil"/>
              <w:bottom w:val="single" w:sz="4" w:space="0" w:color="auto"/>
              <w:right w:val="single" w:sz="4" w:space="0" w:color="auto"/>
            </w:tcBorders>
            <w:noWrap/>
            <w:vAlign w:val="center"/>
            <w:hideMark/>
          </w:tcPr>
          <w:p w14:paraId="4C8F91C4" w14:textId="77777777" w:rsidR="00460EDE" w:rsidRPr="008E6F7B" w:rsidRDefault="00460EDE" w:rsidP="007875B4">
            <w:pPr>
              <w:jc w:val="center"/>
              <w:rPr>
                <w:szCs w:val="24"/>
              </w:rPr>
            </w:pPr>
            <w:r w:rsidRPr="008E6F7B">
              <w:rPr>
                <w:szCs w:val="24"/>
              </w:rPr>
              <w:t>450 762,56</w:t>
            </w:r>
          </w:p>
        </w:tc>
        <w:tc>
          <w:tcPr>
            <w:tcW w:w="1559" w:type="dxa"/>
            <w:tcBorders>
              <w:top w:val="nil"/>
              <w:left w:val="nil"/>
              <w:bottom w:val="single" w:sz="4" w:space="0" w:color="auto"/>
              <w:right w:val="single" w:sz="4" w:space="0" w:color="auto"/>
            </w:tcBorders>
            <w:noWrap/>
            <w:vAlign w:val="center"/>
            <w:hideMark/>
          </w:tcPr>
          <w:p w14:paraId="3AD7E2F9" w14:textId="77777777" w:rsidR="00460EDE" w:rsidRPr="008E6F7B" w:rsidRDefault="00460EDE" w:rsidP="007875B4">
            <w:pPr>
              <w:jc w:val="center"/>
              <w:rPr>
                <w:szCs w:val="24"/>
              </w:rPr>
            </w:pPr>
            <w:r w:rsidRPr="008E6F7B">
              <w:rPr>
                <w:szCs w:val="24"/>
              </w:rPr>
              <w:t>2 222 677,08</w:t>
            </w:r>
          </w:p>
        </w:tc>
      </w:tr>
      <w:tr w:rsidR="00460EDE" w:rsidRPr="008E6F7B" w14:paraId="72454A0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E1C54FF" w14:textId="77777777" w:rsidR="00460EDE" w:rsidRPr="008E6F7B" w:rsidRDefault="00460EDE" w:rsidP="007875B4">
            <w:pPr>
              <w:jc w:val="center"/>
              <w:rPr>
                <w:szCs w:val="24"/>
              </w:rPr>
            </w:pPr>
            <w:r w:rsidRPr="008E6F7B">
              <w:rPr>
                <w:szCs w:val="24"/>
              </w:rPr>
              <w:t>н14</w:t>
            </w:r>
          </w:p>
        </w:tc>
        <w:tc>
          <w:tcPr>
            <w:tcW w:w="1418" w:type="dxa"/>
            <w:tcBorders>
              <w:top w:val="nil"/>
              <w:left w:val="nil"/>
              <w:bottom w:val="single" w:sz="4" w:space="0" w:color="auto"/>
              <w:right w:val="single" w:sz="4" w:space="0" w:color="auto"/>
            </w:tcBorders>
            <w:noWrap/>
            <w:vAlign w:val="center"/>
            <w:hideMark/>
          </w:tcPr>
          <w:p w14:paraId="3FF57980" w14:textId="77777777" w:rsidR="00460EDE" w:rsidRPr="008E6F7B" w:rsidRDefault="00460EDE" w:rsidP="007875B4">
            <w:pPr>
              <w:jc w:val="center"/>
              <w:rPr>
                <w:szCs w:val="24"/>
              </w:rPr>
            </w:pPr>
            <w:r w:rsidRPr="008E6F7B">
              <w:rPr>
                <w:szCs w:val="24"/>
              </w:rPr>
              <w:t>450 740,09</w:t>
            </w:r>
          </w:p>
        </w:tc>
        <w:tc>
          <w:tcPr>
            <w:tcW w:w="1559" w:type="dxa"/>
            <w:tcBorders>
              <w:top w:val="nil"/>
              <w:left w:val="nil"/>
              <w:bottom w:val="single" w:sz="4" w:space="0" w:color="auto"/>
              <w:right w:val="single" w:sz="4" w:space="0" w:color="auto"/>
            </w:tcBorders>
            <w:noWrap/>
            <w:vAlign w:val="center"/>
            <w:hideMark/>
          </w:tcPr>
          <w:p w14:paraId="47430C8D" w14:textId="77777777" w:rsidR="00460EDE" w:rsidRPr="008E6F7B" w:rsidRDefault="00460EDE" w:rsidP="007875B4">
            <w:pPr>
              <w:jc w:val="center"/>
              <w:rPr>
                <w:szCs w:val="24"/>
              </w:rPr>
            </w:pPr>
            <w:r w:rsidRPr="008E6F7B">
              <w:rPr>
                <w:szCs w:val="24"/>
              </w:rPr>
              <w:t>2 222 682,55</w:t>
            </w:r>
          </w:p>
        </w:tc>
      </w:tr>
      <w:tr w:rsidR="00460EDE" w:rsidRPr="008E6F7B" w14:paraId="39A5708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735A8FC" w14:textId="77777777" w:rsidR="00460EDE" w:rsidRPr="008E6F7B" w:rsidRDefault="00460EDE" w:rsidP="007875B4">
            <w:pPr>
              <w:jc w:val="center"/>
              <w:rPr>
                <w:szCs w:val="24"/>
              </w:rPr>
            </w:pPr>
            <w:r w:rsidRPr="008E6F7B">
              <w:rPr>
                <w:szCs w:val="24"/>
              </w:rPr>
              <w:t>н15</w:t>
            </w:r>
          </w:p>
        </w:tc>
        <w:tc>
          <w:tcPr>
            <w:tcW w:w="1418" w:type="dxa"/>
            <w:tcBorders>
              <w:top w:val="nil"/>
              <w:left w:val="nil"/>
              <w:bottom w:val="single" w:sz="4" w:space="0" w:color="auto"/>
              <w:right w:val="single" w:sz="4" w:space="0" w:color="auto"/>
            </w:tcBorders>
            <w:noWrap/>
            <w:vAlign w:val="center"/>
            <w:hideMark/>
          </w:tcPr>
          <w:p w14:paraId="10A0BF77" w14:textId="77777777" w:rsidR="00460EDE" w:rsidRPr="008E6F7B" w:rsidRDefault="00460EDE" w:rsidP="007875B4">
            <w:pPr>
              <w:jc w:val="center"/>
              <w:rPr>
                <w:szCs w:val="24"/>
              </w:rPr>
            </w:pPr>
            <w:r w:rsidRPr="008E6F7B">
              <w:rPr>
                <w:szCs w:val="24"/>
              </w:rPr>
              <w:t>450 736,54</w:t>
            </w:r>
          </w:p>
        </w:tc>
        <w:tc>
          <w:tcPr>
            <w:tcW w:w="1559" w:type="dxa"/>
            <w:tcBorders>
              <w:top w:val="nil"/>
              <w:left w:val="nil"/>
              <w:bottom w:val="single" w:sz="4" w:space="0" w:color="auto"/>
              <w:right w:val="single" w:sz="4" w:space="0" w:color="auto"/>
            </w:tcBorders>
            <w:noWrap/>
            <w:vAlign w:val="center"/>
            <w:hideMark/>
          </w:tcPr>
          <w:p w14:paraId="01DDEBA3" w14:textId="77777777" w:rsidR="00460EDE" w:rsidRPr="008E6F7B" w:rsidRDefault="00460EDE" w:rsidP="007875B4">
            <w:pPr>
              <w:jc w:val="center"/>
              <w:rPr>
                <w:szCs w:val="24"/>
              </w:rPr>
            </w:pPr>
            <w:r w:rsidRPr="008E6F7B">
              <w:rPr>
                <w:szCs w:val="24"/>
              </w:rPr>
              <w:t>2 222 683,41</w:t>
            </w:r>
          </w:p>
        </w:tc>
      </w:tr>
      <w:tr w:rsidR="00460EDE" w:rsidRPr="008E6F7B" w14:paraId="30F8D12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ADBD51A" w14:textId="77777777" w:rsidR="00460EDE" w:rsidRPr="008E6F7B" w:rsidRDefault="00460EDE" w:rsidP="007875B4">
            <w:pPr>
              <w:jc w:val="center"/>
              <w:rPr>
                <w:szCs w:val="24"/>
              </w:rPr>
            </w:pPr>
            <w:r w:rsidRPr="008E6F7B">
              <w:rPr>
                <w:szCs w:val="24"/>
              </w:rPr>
              <w:t>н16</w:t>
            </w:r>
          </w:p>
        </w:tc>
        <w:tc>
          <w:tcPr>
            <w:tcW w:w="1418" w:type="dxa"/>
            <w:tcBorders>
              <w:top w:val="nil"/>
              <w:left w:val="nil"/>
              <w:bottom w:val="single" w:sz="4" w:space="0" w:color="auto"/>
              <w:right w:val="single" w:sz="4" w:space="0" w:color="auto"/>
            </w:tcBorders>
            <w:noWrap/>
            <w:vAlign w:val="center"/>
            <w:hideMark/>
          </w:tcPr>
          <w:p w14:paraId="7E8B04EF" w14:textId="77777777" w:rsidR="00460EDE" w:rsidRPr="008E6F7B" w:rsidRDefault="00460EDE" w:rsidP="007875B4">
            <w:pPr>
              <w:jc w:val="center"/>
              <w:rPr>
                <w:szCs w:val="24"/>
              </w:rPr>
            </w:pPr>
            <w:r w:rsidRPr="008E6F7B">
              <w:rPr>
                <w:szCs w:val="24"/>
              </w:rPr>
              <w:t>450 614,75</w:t>
            </w:r>
          </w:p>
        </w:tc>
        <w:tc>
          <w:tcPr>
            <w:tcW w:w="1559" w:type="dxa"/>
            <w:tcBorders>
              <w:top w:val="nil"/>
              <w:left w:val="nil"/>
              <w:bottom w:val="single" w:sz="4" w:space="0" w:color="auto"/>
              <w:right w:val="single" w:sz="4" w:space="0" w:color="auto"/>
            </w:tcBorders>
            <w:noWrap/>
            <w:vAlign w:val="center"/>
            <w:hideMark/>
          </w:tcPr>
          <w:p w14:paraId="36493165" w14:textId="77777777" w:rsidR="00460EDE" w:rsidRPr="008E6F7B" w:rsidRDefault="00460EDE" w:rsidP="007875B4">
            <w:pPr>
              <w:jc w:val="center"/>
              <w:rPr>
                <w:szCs w:val="24"/>
              </w:rPr>
            </w:pPr>
            <w:r w:rsidRPr="008E6F7B">
              <w:rPr>
                <w:szCs w:val="24"/>
              </w:rPr>
              <w:t>2 222 713,07</w:t>
            </w:r>
          </w:p>
        </w:tc>
      </w:tr>
      <w:tr w:rsidR="00460EDE" w:rsidRPr="008E6F7B" w14:paraId="0D9C5E5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47D6AE3" w14:textId="77777777" w:rsidR="00460EDE" w:rsidRPr="008E6F7B" w:rsidRDefault="00460EDE" w:rsidP="007875B4">
            <w:pPr>
              <w:jc w:val="center"/>
              <w:rPr>
                <w:szCs w:val="24"/>
              </w:rPr>
            </w:pPr>
            <w:r w:rsidRPr="008E6F7B">
              <w:rPr>
                <w:szCs w:val="24"/>
              </w:rPr>
              <w:t>н17</w:t>
            </w:r>
          </w:p>
        </w:tc>
        <w:tc>
          <w:tcPr>
            <w:tcW w:w="1418" w:type="dxa"/>
            <w:tcBorders>
              <w:top w:val="nil"/>
              <w:left w:val="nil"/>
              <w:bottom w:val="single" w:sz="4" w:space="0" w:color="auto"/>
              <w:right w:val="single" w:sz="4" w:space="0" w:color="auto"/>
            </w:tcBorders>
            <w:noWrap/>
            <w:vAlign w:val="center"/>
            <w:hideMark/>
          </w:tcPr>
          <w:p w14:paraId="6A7A6180" w14:textId="77777777" w:rsidR="00460EDE" w:rsidRPr="008E6F7B" w:rsidRDefault="00460EDE" w:rsidP="007875B4">
            <w:pPr>
              <w:jc w:val="center"/>
              <w:rPr>
                <w:szCs w:val="24"/>
              </w:rPr>
            </w:pPr>
            <w:r w:rsidRPr="008E6F7B">
              <w:rPr>
                <w:szCs w:val="24"/>
              </w:rPr>
              <w:t>450 572,90</w:t>
            </w:r>
          </w:p>
        </w:tc>
        <w:tc>
          <w:tcPr>
            <w:tcW w:w="1559" w:type="dxa"/>
            <w:tcBorders>
              <w:top w:val="nil"/>
              <w:left w:val="nil"/>
              <w:bottom w:val="single" w:sz="4" w:space="0" w:color="auto"/>
              <w:right w:val="single" w:sz="4" w:space="0" w:color="auto"/>
            </w:tcBorders>
            <w:noWrap/>
            <w:vAlign w:val="center"/>
            <w:hideMark/>
          </w:tcPr>
          <w:p w14:paraId="73FB5FF0" w14:textId="77777777" w:rsidR="00460EDE" w:rsidRPr="008E6F7B" w:rsidRDefault="00460EDE" w:rsidP="007875B4">
            <w:pPr>
              <w:jc w:val="center"/>
              <w:rPr>
                <w:szCs w:val="24"/>
              </w:rPr>
            </w:pPr>
            <w:r w:rsidRPr="008E6F7B">
              <w:rPr>
                <w:szCs w:val="24"/>
              </w:rPr>
              <w:t>2 222 723,54</w:t>
            </w:r>
          </w:p>
        </w:tc>
      </w:tr>
      <w:tr w:rsidR="00460EDE" w:rsidRPr="008E6F7B" w14:paraId="6524228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2DD1071" w14:textId="77777777" w:rsidR="00460EDE" w:rsidRPr="008E6F7B" w:rsidRDefault="00460EDE" w:rsidP="007875B4">
            <w:pPr>
              <w:jc w:val="center"/>
              <w:rPr>
                <w:szCs w:val="24"/>
              </w:rPr>
            </w:pPr>
            <w:r w:rsidRPr="008E6F7B">
              <w:rPr>
                <w:szCs w:val="24"/>
              </w:rPr>
              <w:t>н18</w:t>
            </w:r>
          </w:p>
        </w:tc>
        <w:tc>
          <w:tcPr>
            <w:tcW w:w="1418" w:type="dxa"/>
            <w:tcBorders>
              <w:top w:val="nil"/>
              <w:left w:val="nil"/>
              <w:bottom w:val="single" w:sz="4" w:space="0" w:color="auto"/>
              <w:right w:val="single" w:sz="4" w:space="0" w:color="auto"/>
            </w:tcBorders>
            <w:noWrap/>
            <w:vAlign w:val="center"/>
            <w:hideMark/>
          </w:tcPr>
          <w:p w14:paraId="35CCA627" w14:textId="77777777" w:rsidR="00460EDE" w:rsidRPr="008E6F7B" w:rsidRDefault="00460EDE" w:rsidP="007875B4">
            <w:pPr>
              <w:jc w:val="center"/>
              <w:rPr>
                <w:szCs w:val="24"/>
              </w:rPr>
            </w:pPr>
            <w:r w:rsidRPr="008E6F7B">
              <w:rPr>
                <w:szCs w:val="24"/>
              </w:rPr>
              <w:t>450 564,17</w:t>
            </w:r>
          </w:p>
        </w:tc>
        <w:tc>
          <w:tcPr>
            <w:tcW w:w="1559" w:type="dxa"/>
            <w:tcBorders>
              <w:top w:val="nil"/>
              <w:left w:val="nil"/>
              <w:bottom w:val="single" w:sz="4" w:space="0" w:color="auto"/>
              <w:right w:val="single" w:sz="4" w:space="0" w:color="auto"/>
            </w:tcBorders>
            <w:noWrap/>
            <w:vAlign w:val="center"/>
            <w:hideMark/>
          </w:tcPr>
          <w:p w14:paraId="070EFD9D" w14:textId="77777777" w:rsidR="00460EDE" w:rsidRPr="008E6F7B" w:rsidRDefault="00460EDE" w:rsidP="007875B4">
            <w:pPr>
              <w:jc w:val="center"/>
              <w:rPr>
                <w:szCs w:val="24"/>
              </w:rPr>
            </w:pPr>
            <w:r w:rsidRPr="008E6F7B">
              <w:rPr>
                <w:szCs w:val="24"/>
              </w:rPr>
              <w:t>2 222 725,73</w:t>
            </w:r>
          </w:p>
        </w:tc>
      </w:tr>
      <w:tr w:rsidR="00460EDE" w:rsidRPr="008E6F7B" w14:paraId="60D411D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64DCBF2" w14:textId="77777777" w:rsidR="00460EDE" w:rsidRPr="008E6F7B" w:rsidRDefault="00460EDE" w:rsidP="007875B4">
            <w:pPr>
              <w:jc w:val="center"/>
              <w:rPr>
                <w:szCs w:val="24"/>
              </w:rPr>
            </w:pPr>
            <w:r w:rsidRPr="008E6F7B">
              <w:rPr>
                <w:szCs w:val="24"/>
              </w:rPr>
              <w:t>н19</w:t>
            </w:r>
          </w:p>
        </w:tc>
        <w:tc>
          <w:tcPr>
            <w:tcW w:w="1418" w:type="dxa"/>
            <w:tcBorders>
              <w:top w:val="nil"/>
              <w:left w:val="nil"/>
              <w:bottom w:val="single" w:sz="4" w:space="0" w:color="auto"/>
              <w:right w:val="single" w:sz="4" w:space="0" w:color="auto"/>
            </w:tcBorders>
            <w:noWrap/>
            <w:vAlign w:val="center"/>
            <w:hideMark/>
          </w:tcPr>
          <w:p w14:paraId="6195C526" w14:textId="77777777" w:rsidR="00460EDE" w:rsidRPr="008E6F7B" w:rsidRDefault="00460EDE" w:rsidP="007875B4">
            <w:pPr>
              <w:jc w:val="center"/>
              <w:rPr>
                <w:szCs w:val="24"/>
              </w:rPr>
            </w:pPr>
            <w:r w:rsidRPr="008E6F7B">
              <w:rPr>
                <w:szCs w:val="24"/>
              </w:rPr>
              <w:t>450 509,17</w:t>
            </w:r>
          </w:p>
        </w:tc>
        <w:tc>
          <w:tcPr>
            <w:tcW w:w="1559" w:type="dxa"/>
            <w:tcBorders>
              <w:top w:val="nil"/>
              <w:left w:val="nil"/>
              <w:bottom w:val="single" w:sz="4" w:space="0" w:color="auto"/>
              <w:right w:val="single" w:sz="4" w:space="0" w:color="auto"/>
            </w:tcBorders>
            <w:noWrap/>
            <w:vAlign w:val="center"/>
            <w:hideMark/>
          </w:tcPr>
          <w:p w14:paraId="49B93286" w14:textId="77777777" w:rsidR="00460EDE" w:rsidRPr="008E6F7B" w:rsidRDefault="00460EDE" w:rsidP="007875B4">
            <w:pPr>
              <w:jc w:val="center"/>
              <w:rPr>
                <w:szCs w:val="24"/>
              </w:rPr>
            </w:pPr>
            <w:r w:rsidRPr="008E6F7B">
              <w:rPr>
                <w:szCs w:val="24"/>
              </w:rPr>
              <w:t>2 222 739,49</w:t>
            </w:r>
          </w:p>
        </w:tc>
      </w:tr>
      <w:tr w:rsidR="00460EDE" w:rsidRPr="008E6F7B" w14:paraId="008EF67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2BDA380" w14:textId="77777777" w:rsidR="00460EDE" w:rsidRPr="008E6F7B" w:rsidRDefault="00460EDE" w:rsidP="007875B4">
            <w:pPr>
              <w:jc w:val="center"/>
              <w:rPr>
                <w:szCs w:val="24"/>
              </w:rPr>
            </w:pPr>
            <w:r w:rsidRPr="008E6F7B">
              <w:rPr>
                <w:szCs w:val="24"/>
              </w:rPr>
              <w:t>н20</w:t>
            </w:r>
          </w:p>
        </w:tc>
        <w:tc>
          <w:tcPr>
            <w:tcW w:w="1418" w:type="dxa"/>
            <w:tcBorders>
              <w:top w:val="nil"/>
              <w:left w:val="nil"/>
              <w:bottom w:val="single" w:sz="4" w:space="0" w:color="auto"/>
              <w:right w:val="single" w:sz="4" w:space="0" w:color="auto"/>
            </w:tcBorders>
            <w:noWrap/>
            <w:vAlign w:val="center"/>
            <w:hideMark/>
          </w:tcPr>
          <w:p w14:paraId="00362E09" w14:textId="77777777" w:rsidR="00460EDE" w:rsidRPr="008E6F7B" w:rsidRDefault="00460EDE" w:rsidP="007875B4">
            <w:pPr>
              <w:jc w:val="center"/>
              <w:rPr>
                <w:szCs w:val="24"/>
              </w:rPr>
            </w:pPr>
            <w:r w:rsidRPr="008E6F7B">
              <w:rPr>
                <w:szCs w:val="24"/>
              </w:rPr>
              <w:t>450 437,35</w:t>
            </w:r>
          </w:p>
        </w:tc>
        <w:tc>
          <w:tcPr>
            <w:tcW w:w="1559" w:type="dxa"/>
            <w:tcBorders>
              <w:top w:val="nil"/>
              <w:left w:val="nil"/>
              <w:bottom w:val="single" w:sz="4" w:space="0" w:color="auto"/>
              <w:right w:val="single" w:sz="4" w:space="0" w:color="auto"/>
            </w:tcBorders>
            <w:noWrap/>
            <w:vAlign w:val="center"/>
            <w:hideMark/>
          </w:tcPr>
          <w:p w14:paraId="3990BC27" w14:textId="77777777" w:rsidR="00460EDE" w:rsidRPr="008E6F7B" w:rsidRDefault="00460EDE" w:rsidP="007875B4">
            <w:pPr>
              <w:jc w:val="center"/>
              <w:rPr>
                <w:szCs w:val="24"/>
              </w:rPr>
            </w:pPr>
            <w:r w:rsidRPr="008E6F7B">
              <w:rPr>
                <w:szCs w:val="24"/>
              </w:rPr>
              <w:t>2 222 757,48</w:t>
            </w:r>
          </w:p>
        </w:tc>
      </w:tr>
      <w:tr w:rsidR="00460EDE" w:rsidRPr="008E6F7B" w14:paraId="6C04E72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7911FDA" w14:textId="77777777" w:rsidR="00460EDE" w:rsidRPr="008E6F7B" w:rsidRDefault="00460EDE" w:rsidP="007875B4">
            <w:pPr>
              <w:jc w:val="center"/>
              <w:rPr>
                <w:szCs w:val="24"/>
              </w:rPr>
            </w:pPr>
            <w:r w:rsidRPr="008E6F7B">
              <w:rPr>
                <w:szCs w:val="24"/>
              </w:rPr>
              <w:t>н21</w:t>
            </w:r>
          </w:p>
        </w:tc>
        <w:tc>
          <w:tcPr>
            <w:tcW w:w="1418" w:type="dxa"/>
            <w:tcBorders>
              <w:top w:val="nil"/>
              <w:left w:val="nil"/>
              <w:bottom w:val="single" w:sz="4" w:space="0" w:color="auto"/>
              <w:right w:val="single" w:sz="4" w:space="0" w:color="auto"/>
            </w:tcBorders>
            <w:noWrap/>
            <w:vAlign w:val="center"/>
            <w:hideMark/>
          </w:tcPr>
          <w:p w14:paraId="657F96A8" w14:textId="77777777" w:rsidR="00460EDE" w:rsidRPr="008E6F7B" w:rsidRDefault="00460EDE" w:rsidP="007875B4">
            <w:pPr>
              <w:jc w:val="center"/>
              <w:rPr>
                <w:szCs w:val="24"/>
              </w:rPr>
            </w:pPr>
            <w:r w:rsidRPr="008E6F7B">
              <w:rPr>
                <w:szCs w:val="24"/>
              </w:rPr>
              <w:t>450 435,98</w:t>
            </w:r>
          </w:p>
        </w:tc>
        <w:tc>
          <w:tcPr>
            <w:tcW w:w="1559" w:type="dxa"/>
            <w:tcBorders>
              <w:top w:val="nil"/>
              <w:left w:val="nil"/>
              <w:bottom w:val="single" w:sz="4" w:space="0" w:color="auto"/>
              <w:right w:val="single" w:sz="4" w:space="0" w:color="auto"/>
            </w:tcBorders>
            <w:noWrap/>
            <w:vAlign w:val="center"/>
            <w:hideMark/>
          </w:tcPr>
          <w:p w14:paraId="6AC393AB" w14:textId="77777777" w:rsidR="00460EDE" w:rsidRPr="008E6F7B" w:rsidRDefault="00460EDE" w:rsidP="007875B4">
            <w:pPr>
              <w:jc w:val="center"/>
              <w:rPr>
                <w:szCs w:val="24"/>
              </w:rPr>
            </w:pPr>
            <w:r w:rsidRPr="008E6F7B">
              <w:rPr>
                <w:szCs w:val="24"/>
              </w:rPr>
              <w:t>2 222 758,36</w:t>
            </w:r>
          </w:p>
        </w:tc>
      </w:tr>
      <w:tr w:rsidR="00460EDE" w:rsidRPr="008E6F7B" w14:paraId="04FF2F0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325A44F" w14:textId="77777777" w:rsidR="00460EDE" w:rsidRPr="008E6F7B" w:rsidRDefault="00460EDE" w:rsidP="007875B4">
            <w:pPr>
              <w:jc w:val="center"/>
              <w:rPr>
                <w:szCs w:val="24"/>
              </w:rPr>
            </w:pPr>
            <w:r w:rsidRPr="008E6F7B">
              <w:rPr>
                <w:szCs w:val="24"/>
              </w:rPr>
              <w:t>н22</w:t>
            </w:r>
          </w:p>
        </w:tc>
        <w:tc>
          <w:tcPr>
            <w:tcW w:w="1418" w:type="dxa"/>
            <w:tcBorders>
              <w:top w:val="nil"/>
              <w:left w:val="nil"/>
              <w:bottom w:val="single" w:sz="4" w:space="0" w:color="auto"/>
              <w:right w:val="single" w:sz="4" w:space="0" w:color="auto"/>
            </w:tcBorders>
            <w:noWrap/>
            <w:vAlign w:val="center"/>
            <w:hideMark/>
          </w:tcPr>
          <w:p w14:paraId="261D2106" w14:textId="77777777" w:rsidR="00460EDE" w:rsidRPr="008E6F7B" w:rsidRDefault="00460EDE" w:rsidP="007875B4">
            <w:pPr>
              <w:jc w:val="center"/>
              <w:rPr>
                <w:szCs w:val="24"/>
              </w:rPr>
            </w:pPr>
            <w:r w:rsidRPr="008E6F7B">
              <w:rPr>
                <w:szCs w:val="24"/>
              </w:rPr>
              <w:t>450 436,17</w:t>
            </w:r>
          </w:p>
        </w:tc>
        <w:tc>
          <w:tcPr>
            <w:tcW w:w="1559" w:type="dxa"/>
            <w:tcBorders>
              <w:top w:val="nil"/>
              <w:left w:val="nil"/>
              <w:bottom w:val="single" w:sz="4" w:space="0" w:color="auto"/>
              <w:right w:val="single" w:sz="4" w:space="0" w:color="auto"/>
            </w:tcBorders>
            <w:noWrap/>
            <w:vAlign w:val="center"/>
            <w:hideMark/>
          </w:tcPr>
          <w:p w14:paraId="4688B11B" w14:textId="77777777" w:rsidR="00460EDE" w:rsidRPr="008E6F7B" w:rsidRDefault="00460EDE" w:rsidP="007875B4">
            <w:pPr>
              <w:jc w:val="center"/>
              <w:rPr>
                <w:szCs w:val="24"/>
              </w:rPr>
            </w:pPr>
            <w:r w:rsidRPr="008E6F7B">
              <w:rPr>
                <w:szCs w:val="24"/>
              </w:rPr>
              <w:t>2 222 759,10</w:t>
            </w:r>
          </w:p>
        </w:tc>
      </w:tr>
      <w:tr w:rsidR="00460EDE" w:rsidRPr="008E6F7B" w14:paraId="5BA5108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CBCE22F" w14:textId="77777777" w:rsidR="00460EDE" w:rsidRPr="008E6F7B" w:rsidRDefault="00460EDE" w:rsidP="007875B4">
            <w:pPr>
              <w:jc w:val="center"/>
              <w:rPr>
                <w:szCs w:val="24"/>
              </w:rPr>
            </w:pPr>
            <w:r w:rsidRPr="008E6F7B">
              <w:rPr>
                <w:szCs w:val="24"/>
              </w:rPr>
              <w:t>н23</w:t>
            </w:r>
          </w:p>
        </w:tc>
        <w:tc>
          <w:tcPr>
            <w:tcW w:w="1418" w:type="dxa"/>
            <w:tcBorders>
              <w:top w:val="nil"/>
              <w:left w:val="nil"/>
              <w:bottom w:val="single" w:sz="4" w:space="0" w:color="auto"/>
              <w:right w:val="single" w:sz="4" w:space="0" w:color="auto"/>
            </w:tcBorders>
            <w:noWrap/>
            <w:vAlign w:val="center"/>
            <w:hideMark/>
          </w:tcPr>
          <w:p w14:paraId="053E0476" w14:textId="77777777" w:rsidR="00460EDE" w:rsidRPr="008E6F7B" w:rsidRDefault="00460EDE" w:rsidP="007875B4">
            <w:pPr>
              <w:jc w:val="center"/>
              <w:rPr>
                <w:szCs w:val="24"/>
              </w:rPr>
            </w:pPr>
            <w:r w:rsidRPr="008E6F7B">
              <w:rPr>
                <w:szCs w:val="24"/>
              </w:rPr>
              <w:t>450 429,86</w:t>
            </w:r>
          </w:p>
        </w:tc>
        <w:tc>
          <w:tcPr>
            <w:tcW w:w="1559" w:type="dxa"/>
            <w:tcBorders>
              <w:top w:val="nil"/>
              <w:left w:val="nil"/>
              <w:bottom w:val="single" w:sz="4" w:space="0" w:color="auto"/>
              <w:right w:val="single" w:sz="4" w:space="0" w:color="auto"/>
            </w:tcBorders>
            <w:noWrap/>
            <w:vAlign w:val="center"/>
            <w:hideMark/>
          </w:tcPr>
          <w:p w14:paraId="373DDF1C" w14:textId="77777777" w:rsidR="00460EDE" w:rsidRPr="008E6F7B" w:rsidRDefault="00460EDE" w:rsidP="007875B4">
            <w:pPr>
              <w:jc w:val="center"/>
              <w:rPr>
                <w:szCs w:val="24"/>
              </w:rPr>
            </w:pPr>
            <w:r w:rsidRPr="008E6F7B">
              <w:rPr>
                <w:szCs w:val="24"/>
              </w:rPr>
              <w:t>2 222 760,68</w:t>
            </w:r>
          </w:p>
        </w:tc>
      </w:tr>
      <w:tr w:rsidR="00460EDE" w:rsidRPr="008E6F7B" w14:paraId="0990988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677352C" w14:textId="77777777" w:rsidR="00460EDE" w:rsidRPr="008E6F7B" w:rsidRDefault="00460EDE" w:rsidP="007875B4">
            <w:pPr>
              <w:jc w:val="center"/>
              <w:rPr>
                <w:szCs w:val="24"/>
              </w:rPr>
            </w:pPr>
            <w:r w:rsidRPr="008E6F7B">
              <w:rPr>
                <w:szCs w:val="24"/>
              </w:rPr>
              <w:t>н24</w:t>
            </w:r>
          </w:p>
        </w:tc>
        <w:tc>
          <w:tcPr>
            <w:tcW w:w="1418" w:type="dxa"/>
            <w:tcBorders>
              <w:top w:val="nil"/>
              <w:left w:val="nil"/>
              <w:bottom w:val="single" w:sz="4" w:space="0" w:color="auto"/>
              <w:right w:val="single" w:sz="4" w:space="0" w:color="auto"/>
            </w:tcBorders>
            <w:noWrap/>
            <w:vAlign w:val="center"/>
            <w:hideMark/>
          </w:tcPr>
          <w:p w14:paraId="063FD30C" w14:textId="77777777" w:rsidR="00460EDE" w:rsidRPr="008E6F7B" w:rsidRDefault="00460EDE" w:rsidP="007875B4">
            <w:pPr>
              <w:jc w:val="center"/>
              <w:rPr>
                <w:szCs w:val="24"/>
              </w:rPr>
            </w:pPr>
            <w:r w:rsidRPr="008E6F7B">
              <w:rPr>
                <w:szCs w:val="24"/>
              </w:rPr>
              <w:t>450 430,12</w:t>
            </w:r>
          </w:p>
        </w:tc>
        <w:tc>
          <w:tcPr>
            <w:tcW w:w="1559" w:type="dxa"/>
            <w:tcBorders>
              <w:top w:val="nil"/>
              <w:left w:val="nil"/>
              <w:bottom w:val="single" w:sz="4" w:space="0" w:color="auto"/>
              <w:right w:val="single" w:sz="4" w:space="0" w:color="auto"/>
            </w:tcBorders>
            <w:noWrap/>
            <w:vAlign w:val="center"/>
            <w:hideMark/>
          </w:tcPr>
          <w:p w14:paraId="599022B6" w14:textId="77777777" w:rsidR="00460EDE" w:rsidRPr="008E6F7B" w:rsidRDefault="00460EDE" w:rsidP="007875B4">
            <w:pPr>
              <w:jc w:val="center"/>
              <w:rPr>
                <w:szCs w:val="24"/>
              </w:rPr>
            </w:pPr>
            <w:r w:rsidRPr="008E6F7B">
              <w:rPr>
                <w:szCs w:val="24"/>
              </w:rPr>
              <w:t>2 222 761,70</w:t>
            </w:r>
          </w:p>
        </w:tc>
      </w:tr>
      <w:tr w:rsidR="00460EDE" w:rsidRPr="008E6F7B" w14:paraId="51D0B14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B3848EA" w14:textId="77777777" w:rsidR="00460EDE" w:rsidRPr="008E6F7B" w:rsidRDefault="00460EDE" w:rsidP="007875B4">
            <w:pPr>
              <w:jc w:val="center"/>
              <w:rPr>
                <w:szCs w:val="24"/>
              </w:rPr>
            </w:pPr>
            <w:r w:rsidRPr="008E6F7B">
              <w:rPr>
                <w:szCs w:val="24"/>
              </w:rPr>
              <w:t>н25</w:t>
            </w:r>
          </w:p>
        </w:tc>
        <w:tc>
          <w:tcPr>
            <w:tcW w:w="1418" w:type="dxa"/>
            <w:tcBorders>
              <w:top w:val="nil"/>
              <w:left w:val="nil"/>
              <w:bottom w:val="single" w:sz="4" w:space="0" w:color="auto"/>
              <w:right w:val="single" w:sz="4" w:space="0" w:color="auto"/>
            </w:tcBorders>
            <w:noWrap/>
            <w:vAlign w:val="center"/>
            <w:hideMark/>
          </w:tcPr>
          <w:p w14:paraId="0951F2A2" w14:textId="77777777" w:rsidR="00460EDE" w:rsidRPr="008E6F7B" w:rsidRDefault="00460EDE" w:rsidP="007875B4">
            <w:pPr>
              <w:jc w:val="center"/>
              <w:rPr>
                <w:szCs w:val="24"/>
              </w:rPr>
            </w:pPr>
            <w:r w:rsidRPr="008E6F7B">
              <w:rPr>
                <w:szCs w:val="24"/>
              </w:rPr>
              <w:t>450 422,65</w:t>
            </w:r>
          </w:p>
        </w:tc>
        <w:tc>
          <w:tcPr>
            <w:tcW w:w="1559" w:type="dxa"/>
            <w:tcBorders>
              <w:top w:val="nil"/>
              <w:left w:val="nil"/>
              <w:bottom w:val="single" w:sz="4" w:space="0" w:color="auto"/>
              <w:right w:val="single" w:sz="4" w:space="0" w:color="auto"/>
            </w:tcBorders>
            <w:noWrap/>
            <w:vAlign w:val="center"/>
            <w:hideMark/>
          </w:tcPr>
          <w:p w14:paraId="27D5D81E" w14:textId="77777777" w:rsidR="00460EDE" w:rsidRPr="008E6F7B" w:rsidRDefault="00460EDE" w:rsidP="007875B4">
            <w:pPr>
              <w:jc w:val="center"/>
              <w:rPr>
                <w:szCs w:val="24"/>
              </w:rPr>
            </w:pPr>
            <w:r w:rsidRPr="008E6F7B">
              <w:rPr>
                <w:szCs w:val="24"/>
              </w:rPr>
              <w:t>2 222 763,57</w:t>
            </w:r>
          </w:p>
        </w:tc>
      </w:tr>
      <w:tr w:rsidR="00460EDE" w:rsidRPr="008E6F7B" w14:paraId="3E096D0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E2D6AA6" w14:textId="77777777" w:rsidR="00460EDE" w:rsidRPr="008E6F7B" w:rsidRDefault="00460EDE" w:rsidP="007875B4">
            <w:pPr>
              <w:jc w:val="center"/>
              <w:rPr>
                <w:szCs w:val="24"/>
              </w:rPr>
            </w:pPr>
            <w:r w:rsidRPr="008E6F7B">
              <w:rPr>
                <w:szCs w:val="24"/>
              </w:rPr>
              <w:t>н26</w:t>
            </w:r>
          </w:p>
        </w:tc>
        <w:tc>
          <w:tcPr>
            <w:tcW w:w="1418" w:type="dxa"/>
            <w:tcBorders>
              <w:top w:val="nil"/>
              <w:left w:val="nil"/>
              <w:bottom w:val="single" w:sz="4" w:space="0" w:color="auto"/>
              <w:right w:val="single" w:sz="4" w:space="0" w:color="auto"/>
            </w:tcBorders>
            <w:noWrap/>
            <w:vAlign w:val="center"/>
            <w:hideMark/>
          </w:tcPr>
          <w:p w14:paraId="3F614031" w14:textId="77777777" w:rsidR="00460EDE" w:rsidRPr="008E6F7B" w:rsidRDefault="00460EDE" w:rsidP="007875B4">
            <w:pPr>
              <w:jc w:val="center"/>
              <w:rPr>
                <w:szCs w:val="24"/>
              </w:rPr>
            </w:pPr>
            <w:r w:rsidRPr="008E6F7B">
              <w:rPr>
                <w:szCs w:val="24"/>
              </w:rPr>
              <w:t>450 422,40</w:t>
            </w:r>
          </w:p>
        </w:tc>
        <w:tc>
          <w:tcPr>
            <w:tcW w:w="1559" w:type="dxa"/>
            <w:tcBorders>
              <w:top w:val="nil"/>
              <w:left w:val="nil"/>
              <w:bottom w:val="single" w:sz="4" w:space="0" w:color="auto"/>
              <w:right w:val="single" w:sz="4" w:space="0" w:color="auto"/>
            </w:tcBorders>
            <w:noWrap/>
            <w:vAlign w:val="center"/>
            <w:hideMark/>
          </w:tcPr>
          <w:p w14:paraId="10E86222" w14:textId="77777777" w:rsidR="00460EDE" w:rsidRPr="008E6F7B" w:rsidRDefault="00460EDE" w:rsidP="007875B4">
            <w:pPr>
              <w:jc w:val="center"/>
              <w:rPr>
                <w:szCs w:val="24"/>
              </w:rPr>
            </w:pPr>
            <w:r w:rsidRPr="008E6F7B">
              <w:rPr>
                <w:szCs w:val="24"/>
              </w:rPr>
              <w:t>2 222 762,56</w:t>
            </w:r>
          </w:p>
        </w:tc>
      </w:tr>
      <w:tr w:rsidR="00460EDE" w:rsidRPr="008E6F7B" w14:paraId="0EC9803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AA83B47" w14:textId="77777777" w:rsidR="00460EDE" w:rsidRPr="008E6F7B" w:rsidRDefault="00460EDE" w:rsidP="007875B4">
            <w:pPr>
              <w:jc w:val="center"/>
              <w:rPr>
                <w:szCs w:val="24"/>
              </w:rPr>
            </w:pPr>
            <w:r w:rsidRPr="008E6F7B">
              <w:rPr>
                <w:szCs w:val="24"/>
              </w:rPr>
              <w:t>н27</w:t>
            </w:r>
          </w:p>
        </w:tc>
        <w:tc>
          <w:tcPr>
            <w:tcW w:w="1418" w:type="dxa"/>
            <w:tcBorders>
              <w:top w:val="nil"/>
              <w:left w:val="nil"/>
              <w:bottom w:val="single" w:sz="4" w:space="0" w:color="auto"/>
              <w:right w:val="single" w:sz="4" w:space="0" w:color="auto"/>
            </w:tcBorders>
            <w:noWrap/>
            <w:vAlign w:val="center"/>
            <w:hideMark/>
          </w:tcPr>
          <w:p w14:paraId="72F6B9D4" w14:textId="77777777" w:rsidR="00460EDE" w:rsidRPr="008E6F7B" w:rsidRDefault="00460EDE" w:rsidP="007875B4">
            <w:pPr>
              <w:jc w:val="center"/>
              <w:rPr>
                <w:szCs w:val="24"/>
              </w:rPr>
            </w:pPr>
            <w:r w:rsidRPr="008E6F7B">
              <w:rPr>
                <w:szCs w:val="24"/>
              </w:rPr>
              <w:t>450 415,80</w:t>
            </w:r>
          </w:p>
        </w:tc>
        <w:tc>
          <w:tcPr>
            <w:tcW w:w="1559" w:type="dxa"/>
            <w:tcBorders>
              <w:top w:val="nil"/>
              <w:left w:val="nil"/>
              <w:bottom w:val="single" w:sz="4" w:space="0" w:color="auto"/>
              <w:right w:val="single" w:sz="4" w:space="0" w:color="auto"/>
            </w:tcBorders>
            <w:noWrap/>
            <w:vAlign w:val="center"/>
            <w:hideMark/>
          </w:tcPr>
          <w:p w14:paraId="7E43EC34" w14:textId="77777777" w:rsidR="00460EDE" w:rsidRPr="008E6F7B" w:rsidRDefault="00460EDE" w:rsidP="007875B4">
            <w:pPr>
              <w:jc w:val="center"/>
              <w:rPr>
                <w:szCs w:val="24"/>
              </w:rPr>
            </w:pPr>
            <w:r w:rsidRPr="008E6F7B">
              <w:rPr>
                <w:szCs w:val="24"/>
              </w:rPr>
              <w:t>2 222 764,21</w:t>
            </w:r>
          </w:p>
        </w:tc>
      </w:tr>
      <w:tr w:rsidR="00460EDE" w:rsidRPr="008E6F7B" w14:paraId="18B52B8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348015D" w14:textId="77777777" w:rsidR="00460EDE" w:rsidRPr="008E6F7B" w:rsidRDefault="00460EDE" w:rsidP="007875B4">
            <w:pPr>
              <w:jc w:val="center"/>
              <w:rPr>
                <w:szCs w:val="24"/>
              </w:rPr>
            </w:pPr>
            <w:r w:rsidRPr="008E6F7B">
              <w:rPr>
                <w:szCs w:val="24"/>
              </w:rPr>
              <w:t>н28</w:t>
            </w:r>
          </w:p>
        </w:tc>
        <w:tc>
          <w:tcPr>
            <w:tcW w:w="1418" w:type="dxa"/>
            <w:tcBorders>
              <w:top w:val="nil"/>
              <w:left w:val="nil"/>
              <w:bottom w:val="single" w:sz="4" w:space="0" w:color="auto"/>
              <w:right w:val="single" w:sz="4" w:space="0" w:color="auto"/>
            </w:tcBorders>
            <w:noWrap/>
            <w:vAlign w:val="center"/>
            <w:hideMark/>
          </w:tcPr>
          <w:p w14:paraId="5C6928A5" w14:textId="77777777" w:rsidR="00460EDE" w:rsidRPr="008E6F7B" w:rsidRDefault="00460EDE" w:rsidP="007875B4">
            <w:pPr>
              <w:jc w:val="center"/>
              <w:rPr>
                <w:szCs w:val="24"/>
              </w:rPr>
            </w:pPr>
            <w:r w:rsidRPr="008E6F7B">
              <w:rPr>
                <w:szCs w:val="24"/>
              </w:rPr>
              <w:t>450 415,60</w:t>
            </w:r>
          </w:p>
        </w:tc>
        <w:tc>
          <w:tcPr>
            <w:tcW w:w="1559" w:type="dxa"/>
            <w:tcBorders>
              <w:top w:val="nil"/>
              <w:left w:val="nil"/>
              <w:bottom w:val="single" w:sz="4" w:space="0" w:color="auto"/>
              <w:right w:val="single" w:sz="4" w:space="0" w:color="auto"/>
            </w:tcBorders>
            <w:noWrap/>
            <w:vAlign w:val="center"/>
            <w:hideMark/>
          </w:tcPr>
          <w:p w14:paraId="4949364E" w14:textId="77777777" w:rsidR="00460EDE" w:rsidRPr="008E6F7B" w:rsidRDefault="00460EDE" w:rsidP="007875B4">
            <w:pPr>
              <w:jc w:val="center"/>
              <w:rPr>
                <w:szCs w:val="24"/>
              </w:rPr>
            </w:pPr>
            <w:r w:rsidRPr="008E6F7B">
              <w:rPr>
                <w:szCs w:val="24"/>
              </w:rPr>
              <w:t>2 222 763,44</w:t>
            </w:r>
          </w:p>
        </w:tc>
      </w:tr>
      <w:tr w:rsidR="00460EDE" w:rsidRPr="008E6F7B" w14:paraId="2DCFD1C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9547232" w14:textId="77777777" w:rsidR="00460EDE" w:rsidRPr="008E6F7B" w:rsidRDefault="00460EDE" w:rsidP="007875B4">
            <w:pPr>
              <w:jc w:val="center"/>
              <w:rPr>
                <w:szCs w:val="24"/>
              </w:rPr>
            </w:pPr>
            <w:r w:rsidRPr="008E6F7B">
              <w:rPr>
                <w:szCs w:val="24"/>
              </w:rPr>
              <w:t>н29</w:t>
            </w:r>
          </w:p>
        </w:tc>
        <w:tc>
          <w:tcPr>
            <w:tcW w:w="1418" w:type="dxa"/>
            <w:tcBorders>
              <w:top w:val="nil"/>
              <w:left w:val="nil"/>
              <w:bottom w:val="single" w:sz="4" w:space="0" w:color="auto"/>
              <w:right w:val="single" w:sz="4" w:space="0" w:color="auto"/>
            </w:tcBorders>
            <w:noWrap/>
            <w:vAlign w:val="center"/>
            <w:hideMark/>
          </w:tcPr>
          <w:p w14:paraId="37ADEE49" w14:textId="77777777" w:rsidR="00460EDE" w:rsidRPr="008E6F7B" w:rsidRDefault="00460EDE" w:rsidP="007875B4">
            <w:pPr>
              <w:jc w:val="center"/>
              <w:rPr>
                <w:szCs w:val="24"/>
              </w:rPr>
            </w:pPr>
            <w:r w:rsidRPr="008E6F7B">
              <w:rPr>
                <w:szCs w:val="24"/>
              </w:rPr>
              <w:t>450 412,08</w:t>
            </w:r>
          </w:p>
        </w:tc>
        <w:tc>
          <w:tcPr>
            <w:tcW w:w="1559" w:type="dxa"/>
            <w:tcBorders>
              <w:top w:val="nil"/>
              <w:left w:val="nil"/>
              <w:bottom w:val="single" w:sz="4" w:space="0" w:color="auto"/>
              <w:right w:val="single" w:sz="4" w:space="0" w:color="auto"/>
            </w:tcBorders>
            <w:noWrap/>
            <w:vAlign w:val="center"/>
            <w:hideMark/>
          </w:tcPr>
          <w:p w14:paraId="269B45C1" w14:textId="77777777" w:rsidR="00460EDE" w:rsidRPr="008E6F7B" w:rsidRDefault="00460EDE" w:rsidP="007875B4">
            <w:pPr>
              <w:jc w:val="center"/>
              <w:rPr>
                <w:szCs w:val="24"/>
              </w:rPr>
            </w:pPr>
            <w:r w:rsidRPr="008E6F7B">
              <w:rPr>
                <w:szCs w:val="24"/>
              </w:rPr>
              <w:t>2 222 763,81</w:t>
            </w:r>
          </w:p>
        </w:tc>
      </w:tr>
      <w:tr w:rsidR="00460EDE" w:rsidRPr="008E6F7B" w14:paraId="15A4EB7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8AFC93D" w14:textId="77777777" w:rsidR="00460EDE" w:rsidRPr="008E6F7B" w:rsidRDefault="00460EDE" w:rsidP="007875B4">
            <w:pPr>
              <w:jc w:val="center"/>
              <w:rPr>
                <w:szCs w:val="24"/>
              </w:rPr>
            </w:pPr>
            <w:r w:rsidRPr="008E6F7B">
              <w:rPr>
                <w:szCs w:val="24"/>
              </w:rPr>
              <w:t>н30</w:t>
            </w:r>
          </w:p>
        </w:tc>
        <w:tc>
          <w:tcPr>
            <w:tcW w:w="1418" w:type="dxa"/>
            <w:tcBorders>
              <w:top w:val="nil"/>
              <w:left w:val="nil"/>
              <w:bottom w:val="single" w:sz="4" w:space="0" w:color="auto"/>
              <w:right w:val="single" w:sz="4" w:space="0" w:color="auto"/>
            </w:tcBorders>
            <w:noWrap/>
            <w:vAlign w:val="center"/>
            <w:hideMark/>
          </w:tcPr>
          <w:p w14:paraId="2AC7EBFF" w14:textId="77777777" w:rsidR="00460EDE" w:rsidRPr="008E6F7B" w:rsidRDefault="00460EDE" w:rsidP="007875B4">
            <w:pPr>
              <w:jc w:val="center"/>
              <w:rPr>
                <w:szCs w:val="24"/>
              </w:rPr>
            </w:pPr>
            <w:r w:rsidRPr="008E6F7B">
              <w:rPr>
                <w:szCs w:val="24"/>
              </w:rPr>
              <w:t>450 391,72</w:t>
            </w:r>
          </w:p>
        </w:tc>
        <w:tc>
          <w:tcPr>
            <w:tcW w:w="1559" w:type="dxa"/>
            <w:tcBorders>
              <w:top w:val="nil"/>
              <w:left w:val="nil"/>
              <w:bottom w:val="single" w:sz="4" w:space="0" w:color="auto"/>
              <w:right w:val="single" w:sz="4" w:space="0" w:color="auto"/>
            </w:tcBorders>
            <w:noWrap/>
            <w:vAlign w:val="center"/>
            <w:hideMark/>
          </w:tcPr>
          <w:p w14:paraId="52B57060" w14:textId="77777777" w:rsidR="00460EDE" w:rsidRPr="008E6F7B" w:rsidRDefault="00460EDE" w:rsidP="007875B4">
            <w:pPr>
              <w:jc w:val="center"/>
              <w:rPr>
                <w:szCs w:val="24"/>
              </w:rPr>
            </w:pPr>
            <w:r w:rsidRPr="008E6F7B">
              <w:rPr>
                <w:szCs w:val="24"/>
              </w:rPr>
              <w:t>2 222 768,90</w:t>
            </w:r>
          </w:p>
        </w:tc>
      </w:tr>
      <w:tr w:rsidR="00460EDE" w:rsidRPr="008E6F7B" w14:paraId="50E8E3E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2E91C59" w14:textId="77777777" w:rsidR="00460EDE" w:rsidRPr="008E6F7B" w:rsidRDefault="00460EDE" w:rsidP="007875B4">
            <w:pPr>
              <w:jc w:val="center"/>
              <w:rPr>
                <w:szCs w:val="24"/>
              </w:rPr>
            </w:pPr>
            <w:r w:rsidRPr="008E6F7B">
              <w:rPr>
                <w:szCs w:val="24"/>
              </w:rPr>
              <w:t>н31</w:t>
            </w:r>
          </w:p>
        </w:tc>
        <w:tc>
          <w:tcPr>
            <w:tcW w:w="1418" w:type="dxa"/>
            <w:tcBorders>
              <w:top w:val="nil"/>
              <w:left w:val="nil"/>
              <w:bottom w:val="single" w:sz="4" w:space="0" w:color="auto"/>
              <w:right w:val="single" w:sz="4" w:space="0" w:color="auto"/>
            </w:tcBorders>
            <w:noWrap/>
            <w:vAlign w:val="center"/>
            <w:hideMark/>
          </w:tcPr>
          <w:p w14:paraId="73F17B6A" w14:textId="77777777" w:rsidR="00460EDE" w:rsidRPr="008E6F7B" w:rsidRDefault="00460EDE" w:rsidP="007875B4">
            <w:pPr>
              <w:jc w:val="center"/>
              <w:rPr>
                <w:szCs w:val="24"/>
              </w:rPr>
            </w:pPr>
            <w:r w:rsidRPr="008E6F7B">
              <w:rPr>
                <w:szCs w:val="24"/>
              </w:rPr>
              <w:t>450 377,16</w:t>
            </w:r>
          </w:p>
        </w:tc>
        <w:tc>
          <w:tcPr>
            <w:tcW w:w="1559" w:type="dxa"/>
            <w:tcBorders>
              <w:top w:val="nil"/>
              <w:left w:val="nil"/>
              <w:bottom w:val="single" w:sz="4" w:space="0" w:color="auto"/>
              <w:right w:val="single" w:sz="4" w:space="0" w:color="auto"/>
            </w:tcBorders>
            <w:noWrap/>
            <w:vAlign w:val="center"/>
            <w:hideMark/>
          </w:tcPr>
          <w:p w14:paraId="12187FBB" w14:textId="77777777" w:rsidR="00460EDE" w:rsidRPr="008E6F7B" w:rsidRDefault="00460EDE" w:rsidP="007875B4">
            <w:pPr>
              <w:jc w:val="center"/>
              <w:rPr>
                <w:szCs w:val="24"/>
              </w:rPr>
            </w:pPr>
            <w:r w:rsidRPr="008E6F7B">
              <w:rPr>
                <w:szCs w:val="24"/>
              </w:rPr>
              <w:t>2 222 772,55</w:t>
            </w:r>
          </w:p>
        </w:tc>
      </w:tr>
      <w:tr w:rsidR="00460EDE" w:rsidRPr="008E6F7B" w14:paraId="0F92A05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17BECE3" w14:textId="77777777" w:rsidR="00460EDE" w:rsidRPr="008E6F7B" w:rsidRDefault="00460EDE" w:rsidP="007875B4">
            <w:pPr>
              <w:jc w:val="center"/>
              <w:rPr>
                <w:szCs w:val="24"/>
              </w:rPr>
            </w:pPr>
            <w:r w:rsidRPr="008E6F7B">
              <w:rPr>
                <w:szCs w:val="24"/>
              </w:rPr>
              <w:t>н32</w:t>
            </w:r>
          </w:p>
        </w:tc>
        <w:tc>
          <w:tcPr>
            <w:tcW w:w="1418" w:type="dxa"/>
            <w:tcBorders>
              <w:top w:val="nil"/>
              <w:left w:val="nil"/>
              <w:bottom w:val="single" w:sz="4" w:space="0" w:color="auto"/>
              <w:right w:val="single" w:sz="4" w:space="0" w:color="auto"/>
            </w:tcBorders>
            <w:noWrap/>
            <w:vAlign w:val="center"/>
            <w:hideMark/>
          </w:tcPr>
          <w:p w14:paraId="5A3B7D61" w14:textId="77777777" w:rsidR="00460EDE" w:rsidRPr="008E6F7B" w:rsidRDefault="00460EDE" w:rsidP="007875B4">
            <w:pPr>
              <w:jc w:val="center"/>
              <w:rPr>
                <w:szCs w:val="24"/>
              </w:rPr>
            </w:pPr>
            <w:r w:rsidRPr="008E6F7B">
              <w:rPr>
                <w:szCs w:val="24"/>
              </w:rPr>
              <w:t>450 351,56</w:t>
            </w:r>
          </w:p>
        </w:tc>
        <w:tc>
          <w:tcPr>
            <w:tcW w:w="1559" w:type="dxa"/>
            <w:tcBorders>
              <w:top w:val="nil"/>
              <w:left w:val="nil"/>
              <w:bottom w:val="single" w:sz="4" w:space="0" w:color="auto"/>
              <w:right w:val="single" w:sz="4" w:space="0" w:color="auto"/>
            </w:tcBorders>
            <w:noWrap/>
            <w:vAlign w:val="center"/>
            <w:hideMark/>
          </w:tcPr>
          <w:p w14:paraId="3745E5EE" w14:textId="77777777" w:rsidR="00460EDE" w:rsidRPr="008E6F7B" w:rsidRDefault="00460EDE" w:rsidP="007875B4">
            <w:pPr>
              <w:jc w:val="center"/>
              <w:rPr>
                <w:szCs w:val="24"/>
              </w:rPr>
            </w:pPr>
            <w:r w:rsidRPr="008E6F7B">
              <w:rPr>
                <w:szCs w:val="24"/>
              </w:rPr>
              <w:t>2 222 778,96</w:t>
            </w:r>
          </w:p>
        </w:tc>
      </w:tr>
      <w:tr w:rsidR="00460EDE" w:rsidRPr="008E6F7B" w14:paraId="2640BE3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71D40DC" w14:textId="77777777" w:rsidR="00460EDE" w:rsidRPr="008E6F7B" w:rsidRDefault="00460EDE" w:rsidP="007875B4">
            <w:pPr>
              <w:jc w:val="center"/>
              <w:rPr>
                <w:szCs w:val="24"/>
              </w:rPr>
            </w:pPr>
            <w:r w:rsidRPr="008E6F7B">
              <w:rPr>
                <w:szCs w:val="24"/>
              </w:rPr>
              <w:t>н33</w:t>
            </w:r>
          </w:p>
        </w:tc>
        <w:tc>
          <w:tcPr>
            <w:tcW w:w="1418" w:type="dxa"/>
            <w:tcBorders>
              <w:top w:val="nil"/>
              <w:left w:val="nil"/>
              <w:bottom w:val="single" w:sz="4" w:space="0" w:color="auto"/>
              <w:right w:val="single" w:sz="4" w:space="0" w:color="auto"/>
            </w:tcBorders>
            <w:noWrap/>
            <w:vAlign w:val="center"/>
            <w:hideMark/>
          </w:tcPr>
          <w:p w14:paraId="084DEDF3" w14:textId="77777777" w:rsidR="00460EDE" w:rsidRPr="008E6F7B" w:rsidRDefault="00460EDE" w:rsidP="007875B4">
            <w:pPr>
              <w:jc w:val="center"/>
              <w:rPr>
                <w:szCs w:val="24"/>
              </w:rPr>
            </w:pPr>
            <w:r w:rsidRPr="008E6F7B">
              <w:rPr>
                <w:szCs w:val="24"/>
              </w:rPr>
              <w:t>450 268,34</w:t>
            </w:r>
          </w:p>
        </w:tc>
        <w:tc>
          <w:tcPr>
            <w:tcW w:w="1559" w:type="dxa"/>
            <w:tcBorders>
              <w:top w:val="nil"/>
              <w:left w:val="nil"/>
              <w:bottom w:val="single" w:sz="4" w:space="0" w:color="auto"/>
              <w:right w:val="single" w:sz="4" w:space="0" w:color="auto"/>
            </w:tcBorders>
            <w:noWrap/>
            <w:vAlign w:val="center"/>
            <w:hideMark/>
          </w:tcPr>
          <w:p w14:paraId="30AE3555" w14:textId="77777777" w:rsidR="00460EDE" w:rsidRPr="008E6F7B" w:rsidRDefault="00460EDE" w:rsidP="007875B4">
            <w:pPr>
              <w:jc w:val="center"/>
              <w:rPr>
                <w:szCs w:val="24"/>
              </w:rPr>
            </w:pPr>
            <w:r w:rsidRPr="008E6F7B">
              <w:rPr>
                <w:szCs w:val="24"/>
              </w:rPr>
              <w:t>2 222 799,79</w:t>
            </w:r>
          </w:p>
        </w:tc>
      </w:tr>
      <w:tr w:rsidR="00460EDE" w:rsidRPr="008E6F7B" w14:paraId="37716A7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CCF2B7D" w14:textId="77777777" w:rsidR="00460EDE" w:rsidRPr="008E6F7B" w:rsidRDefault="00460EDE" w:rsidP="007875B4">
            <w:pPr>
              <w:jc w:val="center"/>
              <w:rPr>
                <w:szCs w:val="24"/>
              </w:rPr>
            </w:pPr>
            <w:r w:rsidRPr="008E6F7B">
              <w:rPr>
                <w:szCs w:val="24"/>
              </w:rPr>
              <w:t>н34</w:t>
            </w:r>
          </w:p>
        </w:tc>
        <w:tc>
          <w:tcPr>
            <w:tcW w:w="1418" w:type="dxa"/>
            <w:tcBorders>
              <w:top w:val="nil"/>
              <w:left w:val="nil"/>
              <w:bottom w:val="single" w:sz="4" w:space="0" w:color="auto"/>
              <w:right w:val="single" w:sz="4" w:space="0" w:color="auto"/>
            </w:tcBorders>
            <w:noWrap/>
            <w:vAlign w:val="center"/>
            <w:hideMark/>
          </w:tcPr>
          <w:p w14:paraId="52C42184" w14:textId="77777777" w:rsidR="00460EDE" w:rsidRPr="008E6F7B" w:rsidRDefault="00460EDE" w:rsidP="007875B4">
            <w:pPr>
              <w:jc w:val="center"/>
              <w:rPr>
                <w:szCs w:val="24"/>
              </w:rPr>
            </w:pPr>
            <w:r w:rsidRPr="008E6F7B">
              <w:rPr>
                <w:szCs w:val="24"/>
              </w:rPr>
              <w:t>450 239,67</w:t>
            </w:r>
          </w:p>
        </w:tc>
        <w:tc>
          <w:tcPr>
            <w:tcW w:w="1559" w:type="dxa"/>
            <w:tcBorders>
              <w:top w:val="nil"/>
              <w:left w:val="nil"/>
              <w:bottom w:val="single" w:sz="4" w:space="0" w:color="auto"/>
              <w:right w:val="single" w:sz="4" w:space="0" w:color="auto"/>
            </w:tcBorders>
            <w:noWrap/>
            <w:vAlign w:val="center"/>
            <w:hideMark/>
          </w:tcPr>
          <w:p w14:paraId="4946AD41" w14:textId="77777777" w:rsidR="00460EDE" w:rsidRPr="008E6F7B" w:rsidRDefault="00460EDE" w:rsidP="007875B4">
            <w:pPr>
              <w:jc w:val="center"/>
              <w:rPr>
                <w:szCs w:val="24"/>
              </w:rPr>
            </w:pPr>
            <w:r w:rsidRPr="008E6F7B">
              <w:rPr>
                <w:szCs w:val="24"/>
              </w:rPr>
              <w:t>2 222 804,29</w:t>
            </w:r>
          </w:p>
        </w:tc>
      </w:tr>
      <w:tr w:rsidR="00460EDE" w:rsidRPr="008E6F7B" w14:paraId="1E6C7BE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50DEE29" w14:textId="77777777" w:rsidR="00460EDE" w:rsidRPr="008E6F7B" w:rsidRDefault="00460EDE" w:rsidP="007875B4">
            <w:pPr>
              <w:jc w:val="center"/>
              <w:rPr>
                <w:szCs w:val="24"/>
              </w:rPr>
            </w:pPr>
            <w:r w:rsidRPr="008E6F7B">
              <w:rPr>
                <w:szCs w:val="24"/>
              </w:rPr>
              <w:t>н35</w:t>
            </w:r>
          </w:p>
        </w:tc>
        <w:tc>
          <w:tcPr>
            <w:tcW w:w="1418" w:type="dxa"/>
            <w:tcBorders>
              <w:top w:val="nil"/>
              <w:left w:val="nil"/>
              <w:bottom w:val="single" w:sz="4" w:space="0" w:color="auto"/>
              <w:right w:val="single" w:sz="4" w:space="0" w:color="auto"/>
            </w:tcBorders>
            <w:noWrap/>
            <w:vAlign w:val="center"/>
            <w:hideMark/>
          </w:tcPr>
          <w:p w14:paraId="527664B3" w14:textId="77777777" w:rsidR="00460EDE" w:rsidRPr="008E6F7B" w:rsidRDefault="00460EDE" w:rsidP="007875B4">
            <w:pPr>
              <w:jc w:val="center"/>
              <w:rPr>
                <w:szCs w:val="24"/>
              </w:rPr>
            </w:pPr>
            <w:r w:rsidRPr="008E6F7B">
              <w:rPr>
                <w:szCs w:val="24"/>
              </w:rPr>
              <w:t>450 220,03</w:t>
            </w:r>
          </w:p>
        </w:tc>
        <w:tc>
          <w:tcPr>
            <w:tcW w:w="1559" w:type="dxa"/>
            <w:tcBorders>
              <w:top w:val="nil"/>
              <w:left w:val="nil"/>
              <w:bottom w:val="single" w:sz="4" w:space="0" w:color="auto"/>
              <w:right w:val="single" w:sz="4" w:space="0" w:color="auto"/>
            </w:tcBorders>
            <w:noWrap/>
            <w:vAlign w:val="center"/>
            <w:hideMark/>
          </w:tcPr>
          <w:p w14:paraId="2301FDA6" w14:textId="77777777" w:rsidR="00460EDE" w:rsidRPr="008E6F7B" w:rsidRDefault="00460EDE" w:rsidP="007875B4">
            <w:pPr>
              <w:jc w:val="center"/>
              <w:rPr>
                <w:szCs w:val="24"/>
              </w:rPr>
            </w:pPr>
            <w:r w:rsidRPr="008E6F7B">
              <w:rPr>
                <w:szCs w:val="24"/>
              </w:rPr>
              <w:t>2 222 803,60</w:t>
            </w:r>
          </w:p>
        </w:tc>
      </w:tr>
      <w:tr w:rsidR="00460EDE" w:rsidRPr="008E6F7B" w14:paraId="0A908D8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2D957E1" w14:textId="77777777" w:rsidR="00460EDE" w:rsidRPr="008E6F7B" w:rsidRDefault="00460EDE" w:rsidP="007875B4">
            <w:pPr>
              <w:jc w:val="center"/>
              <w:rPr>
                <w:szCs w:val="24"/>
              </w:rPr>
            </w:pPr>
            <w:r w:rsidRPr="008E6F7B">
              <w:rPr>
                <w:szCs w:val="24"/>
              </w:rPr>
              <w:t>н36</w:t>
            </w:r>
          </w:p>
        </w:tc>
        <w:tc>
          <w:tcPr>
            <w:tcW w:w="1418" w:type="dxa"/>
            <w:tcBorders>
              <w:top w:val="nil"/>
              <w:left w:val="nil"/>
              <w:bottom w:val="single" w:sz="4" w:space="0" w:color="auto"/>
              <w:right w:val="single" w:sz="4" w:space="0" w:color="auto"/>
            </w:tcBorders>
            <w:noWrap/>
            <w:vAlign w:val="center"/>
            <w:hideMark/>
          </w:tcPr>
          <w:p w14:paraId="270D3738" w14:textId="77777777" w:rsidR="00460EDE" w:rsidRPr="008E6F7B" w:rsidRDefault="00460EDE" w:rsidP="007875B4">
            <w:pPr>
              <w:jc w:val="center"/>
              <w:rPr>
                <w:szCs w:val="24"/>
              </w:rPr>
            </w:pPr>
            <w:r w:rsidRPr="008E6F7B">
              <w:rPr>
                <w:szCs w:val="24"/>
              </w:rPr>
              <w:t>450 201,21</w:t>
            </w:r>
          </w:p>
        </w:tc>
        <w:tc>
          <w:tcPr>
            <w:tcW w:w="1559" w:type="dxa"/>
            <w:tcBorders>
              <w:top w:val="nil"/>
              <w:left w:val="nil"/>
              <w:bottom w:val="single" w:sz="4" w:space="0" w:color="auto"/>
              <w:right w:val="single" w:sz="4" w:space="0" w:color="auto"/>
            </w:tcBorders>
            <w:noWrap/>
            <w:vAlign w:val="center"/>
            <w:hideMark/>
          </w:tcPr>
          <w:p w14:paraId="410C2913" w14:textId="77777777" w:rsidR="00460EDE" w:rsidRPr="008E6F7B" w:rsidRDefault="00460EDE" w:rsidP="007875B4">
            <w:pPr>
              <w:jc w:val="center"/>
              <w:rPr>
                <w:szCs w:val="24"/>
              </w:rPr>
            </w:pPr>
            <w:r w:rsidRPr="008E6F7B">
              <w:rPr>
                <w:szCs w:val="24"/>
              </w:rPr>
              <w:t>2 222 797,97</w:t>
            </w:r>
          </w:p>
        </w:tc>
      </w:tr>
      <w:tr w:rsidR="00460EDE" w:rsidRPr="008E6F7B" w14:paraId="0EBB38A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6933748" w14:textId="77777777" w:rsidR="00460EDE" w:rsidRPr="008E6F7B" w:rsidRDefault="00460EDE" w:rsidP="007875B4">
            <w:pPr>
              <w:jc w:val="center"/>
              <w:rPr>
                <w:szCs w:val="24"/>
              </w:rPr>
            </w:pPr>
            <w:r w:rsidRPr="008E6F7B">
              <w:rPr>
                <w:szCs w:val="24"/>
              </w:rPr>
              <w:t>н37</w:t>
            </w:r>
          </w:p>
        </w:tc>
        <w:tc>
          <w:tcPr>
            <w:tcW w:w="1418" w:type="dxa"/>
            <w:tcBorders>
              <w:top w:val="nil"/>
              <w:left w:val="nil"/>
              <w:bottom w:val="single" w:sz="4" w:space="0" w:color="auto"/>
              <w:right w:val="single" w:sz="4" w:space="0" w:color="auto"/>
            </w:tcBorders>
            <w:noWrap/>
            <w:vAlign w:val="center"/>
            <w:hideMark/>
          </w:tcPr>
          <w:p w14:paraId="38BCB5ED" w14:textId="77777777" w:rsidR="00460EDE" w:rsidRPr="008E6F7B" w:rsidRDefault="00460EDE" w:rsidP="007875B4">
            <w:pPr>
              <w:jc w:val="center"/>
              <w:rPr>
                <w:szCs w:val="24"/>
              </w:rPr>
            </w:pPr>
            <w:r w:rsidRPr="008E6F7B">
              <w:rPr>
                <w:szCs w:val="24"/>
              </w:rPr>
              <w:t>450 197,71</w:t>
            </w:r>
          </w:p>
        </w:tc>
        <w:tc>
          <w:tcPr>
            <w:tcW w:w="1559" w:type="dxa"/>
            <w:tcBorders>
              <w:top w:val="nil"/>
              <w:left w:val="nil"/>
              <w:bottom w:val="single" w:sz="4" w:space="0" w:color="auto"/>
              <w:right w:val="single" w:sz="4" w:space="0" w:color="auto"/>
            </w:tcBorders>
            <w:noWrap/>
            <w:vAlign w:val="center"/>
            <w:hideMark/>
          </w:tcPr>
          <w:p w14:paraId="3A9C06BC" w14:textId="77777777" w:rsidR="00460EDE" w:rsidRPr="008E6F7B" w:rsidRDefault="00460EDE" w:rsidP="007875B4">
            <w:pPr>
              <w:jc w:val="center"/>
              <w:rPr>
                <w:szCs w:val="24"/>
              </w:rPr>
            </w:pPr>
            <w:r w:rsidRPr="008E6F7B">
              <w:rPr>
                <w:szCs w:val="24"/>
              </w:rPr>
              <w:t>2 222 796,18</w:t>
            </w:r>
          </w:p>
        </w:tc>
      </w:tr>
      <w:tr w:rsidR="00460EDE" w:rsidRPr="008E6F7B" w14:paraId="64B66E6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F786CA1" w14:textId="77777777" w:rsidR="00460EDE" w:rsidRPr="008E6F7B" w:rsidRDefault="00460EDE" w:rsidP="007875B4">
            <w:pPr>
              <w:jc w:val="center"/>
              <w:rPr>
                <w:szCs w:val="24"/>
              </w:rPr>
            </w:pPr>
            <w:r w:rsidRPr="008E6F7B">
              <w:rPr>
                <w:szCs w:val="24"/>
              </w:rPr>
              <w:t>н38</w:t>
            </w:r>
          </w:p>
        </w:tc>
        <w:tc>
          <w:tcPr>
            <w:tcW w:w="1418" w:type="dxa"/>
            <w:tcBorders>
              <w:top w:val="nil"/>
              <w:left w:val="nil"/>
              <w:bottom w:val="single" w:sz="4" w:space="0" w:color="auto"/>
              <w:right w:val="single" w:sz="4" w:space="0" w:color="auto"/>
            </w:tcBorders>
            <w:noWrap/>
            <w:vAlign w:val="center"/>
            <w:hideMark/>
          </w:tcPr>
          <w:p w14:paraId="09EC24CC" w14:textId="77777777" w:rsidR="00460EDE" w:rsidRPr="008E6F7B" w:rsidRDefault="00460EDE" w:rsidP="007875B4">
            <w:pPr>
              <w:jc w:val="center"/>
              <w:rPr>
                <w:szCs w:val="24"/>
              </w:rPr>
            </w:pPr>
            <w:r w:rsidRPr="008E6F7B">
              <w:rPr>
                <w:szCs w:val="24"/>
              </w:rPr>
              <w:t>450 193,24</w:t>
            </w:r>
          </w:p>
        </w:tc>
        <w:tc>
          <w:tcPr>
            <w:tcW w:w="1559" w:type="dxa"/>
            <w:tcBorders>
              <w:top w:val="nil"/>
              <w:left w:val="nil"/>
              <w:bottom w:val="single" w:sz="4" w:space="0" w:color="auto"/>
              <w:right w:val="single" w:sz="4" w:space="0" w:color="auto"/>
            </w:tcBorders>
            <w:noWrap/>
            <w:vAlign w:val="center"/>
            <w:hideMark/>
          </w:tcPr>
          <w:p w14:paraId="434C6473" w14:textId="77777777" w:rsidR="00460EDE" w:rsidRPr="008E6F7B" w:rsidRDefault="00460EDE" w:rsidP="007875B4">
            <w:pPr>
              <w:jc w:val="center"/>
              <w:rPr>
                <w:szCs w:val="24"/>
              </w:rPr>
            </w:pPr>
            <w:r w:rsidRPr="008E6F7B">
              <w:rPr>
                <w:szCs w:val="24"/>
              </w:rPr>
              <w:t>2 222 793,89</w:t>
            </w:r>
          </w:p>
        </w:tc>
      </w:tr>
      <w:tr w:rsidR="00460EDE" w:rsidRPr="008E6F7B" w14:paraId="38B4F24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5B69BCB" w14:textId="77777777" w:rsidR="00460EDE" w:rsidRPr="008E6F7B" w:rsidRDefault="00460EDE" w:rsidP="007875B4">
            <w:pPr>
              <w:jc w:val="center"/>
              <w:rPr>
                <w:szCs w:val="24"/>
              </w:rPr>
            </w:pPr>
            <w:r w:rsidRPr="008E6F7B">
              <w:rPr>
                <w:szCs w:val="24"/>
              </w:rPr>
              <w:t>н39</w:t>
            </w:r>
          </w:p>
        </w:tc>
        <w:tc>
          <w:tcPr>
            <w:tcW w:w="1418" w:type="dxa"/>
            <w:tcBorders>
              <w:top w:val="nil"/>
              <w:left w:val="nil"/>
              <w:bottom w:val="single" w:sz="4" w:space="0" w:color="auto"/>
              <w:right w:val="single" w:sz="4" w:space="0" w:color="auto"/>
            </w:tcBorders>
            <w:noWrap/>
            <w:vAlign w:val="center"/>
            <w:hideMark/>
          </w:tcPr>
          <w:p w14:paraId="098398EF" w14:textId="77777777" w:rsidR="00460EDE" w:rsidRPr="008E6F7B" w:rsidRDefault="00460EDE" w:rsidP="007875B4">
            <w:pPr>
              <w:jc w:val="center"/>
              <w:rPr>
                <w:szCs w:val="24"/>
              </w:rPr>
            </w:pPr>
            <w:r w:rsidRPr="008E6F7B">
              <w:rPr>
                <w:szCs w:val="24"/>
              </w:rPr>
              <w:t>450 062,80</w:t>
            </w:r>
          </w:p>
        </w:tc>
        <w:tc>
          <w:tcPr>
            <w:tcW w:w="1559" w:type="dxa"/>
            <w:tcBorders>
              <w:top w:val="nil"/>
              <w:left w:val="nil"/>
              <w:bottom w:val="single" w:sz="4" w:space="0" w:color="auto"/>
              <w:right w:val="single" w:sz="4" w:space="0" w:color="auto"/>
            </w:tcBorders>
            <w:noWrap/>
            <w:vAlign w:val="center"/>
            <w:hideMark/>
          </w:tcPr>
          <w:p w14:paraId="188EC8AA" w14:textId="77777777" w:rsidR="00460EDE" w:rsidRPr="008E6F7B" w:rsidRDefault="00460EDE" w:rsidP="007875B4">
            <w:pPr>
              <w:jc w:val="center"/>
              <w:rPr>
                <w:szCs w:val="24"/>
              </w:rPr>
            </w:pPr>
            <w:r w:rsidRPr="008E6F7B">
              <w:rPr>
                <w:szCs w:val="24"/>
              </w:rPr>
              <w:t>2 222 727,01</w:t>
            </w:r>
          </w:p>
        </w:tc>
      </w:tr>
      <w:tr w:rsidR="00460EDE" w:rsidRPr="008E6F7B" w14:paraId="1F07F3D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0C07E4B" w14:textId="77777777" w:rsidR="00460EDE" w:rsidRPr="008E6F7B" w:rsidRDefault="00460EDE" w:rsidP="007875B4">
            <w:pPr>
              <w:jc w:val="center"/>
              <w:rPr>
                <w:szCs w:val="24"/>
              </w:rPr>
            </w:pPr>
            <w:r w:rsidRPr="008E6F7B">
              <w:rPr>
                <w:szCs w:val="24"/>
              </w:rPr>
              <w:t>н40</w:t>
            </w:r>
          </w:p>
        </w:tc>
        <w:tc>
          <w:tcPr>
            <w:tcW w:w="1418" w:type="dxa"/>
            <w:tcBorders>
              <w:top w:val="nil"/>
              <w:left w:val="nil"/>
              <w:bottom w:val="single" w:sz="4" w:space="0" w:color="auto"/>
              <w:right w:val="single" w:sz="4" w:space="0" w:color="auto"/>
            </w:tcBorders>
            <w:noWrap/>
            <w:vAlign w:val="center"/>
            <w:hideMark/>
          </w:tcPr>
          <w:p w14:paraId="43B9C290" w14:textId="77777777" w:rsidR="00460EDE" w:rsidRPr="008E6F7B" w:rsidRDefault="00460EDE" w:rsidP="007875B4">
            <w:pPr>
              <w:jc w:val="center"/>
              <w:rPr>
                <w:szCs w:val="24"/>
              </w:rPr>
            </w:pPr>
            <w:r w:rsidRPr="008E6F7B">
              <w:rPr>
                <w:szCs w:val="24"/>
              </w:rPr>
              <w:t>450 038,56</w:t>
            </w:r>
          </w:p>
        </w:tc>
        <w:tc>
          <w:tcPr>
            <w:tcW w:w="1559" w:type="dxa"/>
            <w:tcBorders>
              <w:top w:val="nil"/>
              <w:left w:val="nil"/>
              <w:bottom w:val="single" w:sz="4" w:space="0" w:color="auto"/>
              <w:right w:val="single" w:sz="4" w:space="0" w:color="auto"/>
            </w:tcBorders>
            <w:noWrap/>
            <w:vAlign w:val="center"/>
            <w:hideMark/>
          </w:tcPr>
          <w:p w14:paraId="4869D472" w14:textId="77777777" w:rsidR="00460EDE" w:rsidRPr="008E6F7B" w:rsidRDefault="00460EDE" w:rsidP="007875B4">
            <w:pPr>
              <w:jc w:val="center"/>
              <w:rPr>
                <w:szCs w:val="24"/>
              </w:rPr>
            </w:pPr>
            <w:r w:rsidRPr="008E6F7B">
              <w:rPr>
                <w:szCs w:val="24"/>
              </w:rPr>
              <w:t>2 222 716,27</w:t>
            </w:r>
          </w:p>
        </w:tc>
      </w:tr>
      <w:tr w:rsidR="00460EDE" w:rsidRPr="008E6F7B" w14:paraId="7E57C8B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F22D541" w14:textId="77777777" w:rsidR="00460EDE" w:rsidRPr="008E6F7B" w:rsidRDefault="00460EDE" w:rsidP="007875B4">
            <w:pPr>
              <w:jc w:val="center"/>
              <w:rPr>
                <w:szCs w:val="24"/>
              </w:rPr>
            </w:pPr>
            <w:r w:rsidRPr="008E6F7B">
              <w:rPr>
                <w:szCs w:val="24"/>
              </w:rPr>
              <w:t>н41</w:t>
            </w:r>
          </w:p>
        </w:tc>
        <w:tc>
          <w:tcPr>
            <w:tcW w:w="1418" w:type="dxa"/>
            <w:tcBorders>
              <w:top w:val="nil"/>
              <w:left w:val="nil"/>
              <w:bottom w:val="single" w:sz="4" w:space="0" w:color="auto"/>
              <w:right w:val="single" w:sz="4" w:space="0" w:color="auto"/>
            </w:tcBorders>
            <w:noWrap/>
            <w:vAlign w:val="center"/>
            <w:hideMark/>
          </w:tcPr>
          <w:p w14:paraId="465BD709" w14:textId="77777777" w:rsidR="00460EDE" w:rsidRPr="008E6F7B" w:rsidRDefault="00460EDE" w:rsidP="007875B4">
            <w:pPr>
              <w:jc w:val="center"/>
              <w:rPr>
                <w:szCs w:val="24"/>
              </w:rPr>
            </w:pPr>
            <w:r w:rsidRPr="008E6F7B">
              <w:rPr>
                <w:szCs w:val="24"/>
              </w:rPr>
              <w:t>450 003,23</w:t>
            </w:r>
          </w:p>
        </w:tc>
        <w:tc>
          <w:tcPr>
            <w:tcW w:w="1559" w:type="dxa"/>
            <w:tcBorders>
              <w:top w:val="nil"/>
              <w:left w:val="nil"/>
              <w:bottom w:val="single" w:sz="4" w:space="0" w:color="auto"/>
              <w:right w:val="single" w:sz="4" w:space="0" w:color="auto"/>
            </w:tcBorders>
            <w:noWrap/>
            <w:vAlign w:val="center"/>
            <w:hideMark/>
          </w:tcPr>
          <w:p w14:paraId="4C55457E" w14:textId="77777777" w:rsidR="00460EDE" w:rsidRPr="008E6F7B" w:rsidRDefault="00460EDE" w:rsidP="007875B4">
            <w:pPr>
              <w:jc w:val="center"/>
              <w:rPr>
                <w:szCs w:val="24"/>
              </w:rPr>
            </w:pPr>
            <w:r w:rsidRPr="008E6F7B">
              <w:rPr>
                <w:szCs w:val="24"/>
              </w:rPr>
              <w:t>2 222 705,40</w:t>
            </w:r>
          </w:p>
        </w:tc>
      </w:tr>
      <w:tr w:rsidR="00460EDE" w:rsidRPr="008E6F7B" w14:paraId="37569A7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8BBFB70" w14:textId="77777777" w:rsidR="00460EDE" w:rsidRPr="008E6F7B" w:rsidRDefault="00460EDE" w:rsidP="007875B4">
            <w:pPr>
              <w:jc w:val="center"/>
              <w:rPr>
                <w:szCs w:val="24"/>
              </w:rPr>
            </w:pPr>
            <w:r w:rsidRPr="008E6F7B">
              <w:rPr>
                <w:szCs w:val="24"/>
              </w:rPr>
              <w:t>н42</w:t>
            </w:r>
          </w:p>
        </w:tc>
        <w:tc>
          <w:tcPr>
            <w:tcW w:w="1418" w:type="dxa"/>
            <w:tcBorders>
              <w:top w:val="nil"/>
              <w:left w:val="nil"/>
              <w:bottom w:val="single" w:sz="4" w:space="0" w:color="auto"/>
              <w:right w:val="single" w:sz="4" w:space="0" w:color="auto"/>
            </w:tcBorders>
            <w:noWrap/>
            <w:vAlign w:val="center"/>
            <w:hideMark/>
          </w:tcPr>
          <w:p w14:paraId="2EA99AFB" w14:textId="77777777" w:rsidR="00460EDE" w:rsidRPr="008E6F7B" w:rsidRDefault="00460EDE" w:rsidP="007875B4">
            <w:pPr>
              <w:jc w:val="center"/>
              <w:rPr>
                <w:szCs w:val="24"/>
              </w:rPr>
            </w:pPr>
            <w:r w:rsidRPr="008E6F7B">
              <w:rPr>
                <w:szCs w:val="24"/>
              </w:rPr>
              <w:t>449 967,05</w:t>
            </w:r>
          </w:p>
        </w:tc>
        <w:tc>
          <w:tcPr>
            <w:tcW w:w="1559" w:type="dxa"/>
            <w:tcBorders>
              <w:top w:val="nil"/>
              <w:left w:val="nil"/>
              <w:bottom w:val="single" w:sz="4" w:space="0" w:color="auto"/>
              <w:right w:val="single" w:sz="4" w:space="0" w:color="auto"/>
            </w:tcBorders>
            <w:noWrap/>
            <w:vAlign w:val="center"/>
            <w:hideMark/>
          </w:tcPr>
          <w:p w14:paraId="3BAB57DD" w14:textId="77777777" w:rsidR="00460EDE" w:rsidRPr="008E6F7B" w:rsidRDefault="00460EDE" w:rsidP="007875B4">
            <w:pPr>
              <w:jc w:val="center"/>
              <w:rPr>
                <w:szCs w:val="24"/>
              </w:rPr>
            </w:pPr>
            <w:r w:rsidRPr="008E6F7B">
              <w:rPr>
                <w:szCs w:val="24"/>
              </w:rPr>
              <w:t>2 222 699,42</w:t>
            </w:r>
          </w:p>
        </w:tc>
      </w:tr>
      <w:tr w:rsidR="00460EDE" w:rsidRPr="008E6F7B" w14:paraId="20C6BDF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070B7A0" w14:textId="77777777" w:rsidR="00460EDE" w:rsidRPr="008E6F7B" w:rsidRDefault="00460EDE" w:rsidP="007875B4">
            <w:pPr>
              <w:jc w:val="center"/>
              <w:rPr>
                <w:szCs w:val="24"/>
              </w:rPr>
            </w:pPr>
            <w:r w:rsidRPr="008E6F7B">
              <w:rPr>
                <w:szCs w:val="24"/>
              </w:rPr>
              <w:t>н43</w:t>
            </w:r>
          </w:p>
        </w:tc>
        <w:tc>
          <w:tcPr>
            <w:tcW w:w="1418" w:type="dxa"/>
            <w:tcBorders>
              <w:top w:val="nil"/>
              <w:left w:val="nil"/>
              <w:bottom w:val="single" w:sz="4" w:space="0" w:color="auto"/>
              <w:right w:val="single" w:sz="4" w:space="0" w:color="auto"/>
            </w:tcBorders>
            <w:noWrap/>
            <w:vAlign w:val="center"/>
            <w:hideMark/>
          </w:tcPr>
          <w:p w14:paraId="4F413A49" w14:textId="77777777" w:rsidR="00460EDE" w:rsidRPr="008E6F7B" w:rsidRDefault="00460EDE" w:rsidP="007875B4">
            <w:pPr>
              <w:jc w:val="center"/>
              <w:rPr>
                <w:szCs w:val="24"/>
              </w:rPr>
            </w:pPr>
            <w:r w:rsidRPr="008E6F7B">
              <w:rPr>
                <w:szCs w:val="24"/>
              </w:rPr>
              <w:t>449 909,18</w:t>
            </w:r>
          </w:p>
        </w:tc>
        <w:tc>
          <w:tcPr>
            <w:tcW w:w="1559" w:type="dxa"/>
            <w:tcBorders>
              <w:top w:val="nil"/>
              <w:left w:val="nil"/>
              <w:bottom w:val="single" w:sz="4" w:space="0" w:color="auto"/>
              <w:right w:val="single" w:sz="4" w:space="0" w:color="auto"/>
            </w:tcBorders>
            <w:noWrap/>
            <w:vAlign w:val="center"/>
            <w:hideMark/>
          </w:tcPr>
          <w:p w14:paraId="1465CF19" w14:textId="77777777" w:rsidR="00460EDE" w:rsidRPr="008E6F7B" w:rsidRDefault="00460EDE" w:rsidP="007875B4">
            <w:pPr>
              <w:jc w:val="center"/>
              <w:rPr>
                <w:szCs w:val="24"/>
              </w:rPr>
            </w:pPr>
            <w:r w:rsidRPr="008E6F7B">
              <w:rPr>
                <w:szCs w:val="24"/>
              </w:rPr>
              <w:t>2 222 697,46</w:t>
            </w:r>
          </w:p>
        </w:tc>
      </w:tr>
      <w:tr w:rsidR="00460EDE" w:rsidRPr="008E6F7B" w14:paraId="215043E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3734677" w14:textId="77777777" w:rsidR="00460EDE" w:rsidRPr="008E6F7B" w:rsidRDefault="00460EDE" w:rsidP="007875B4">
            <w:pPr>
              <w:jc w:val="center"/>
              <w:rPr>
                <w:szCs w:val="24"/>
              </w:rPr>
            </w:pPr>
            <w:r w:rsidRPr="008E6F7B">
              <w:rPr>
                <w:szCs w:val="24"/>
              </w:rPr>
              <w:lastRenderedPageBreak/>
              <w:t>н44</w:t>
            </w:r>
          </w:p>
        </w:tc>
        <w:tc>
          <w:tcPr>
            <w:tcW w:w="1418" w:type="dxa"/>
            <w:tcBorders>
              <w:top w:val="nil"/>
              <w:left w:val="nil"/>
              <w:bottom w:val="single" w:sz="4" w:space="0" w:color="auto"/>
              <w:right w:val="single" w:sz="4" w:space="0" w:color="auto"/>
            </w:tcBorders>
            <w:noWrap/>
            <w:vAlign w:val="center"/>
            <w:hideMark/>
          </w:tcPr>
          <w:p w14:paraId="7862F581" w14:textId="77777777" w:rsidR="00460EDE" w:rsidRPr="008E6F7B" w:rsidRDefault="00460EDE" w:rsidP="007875B4">
            <w:pPr>
              <w:jc w:val="center"/>
              <w:rPr>
                <w:szCs w:val="24"/>
              </w:rPr>
            </w:pPr>
            <w:r w:rsidRPr="008E6F7B">
              <w:rPr>
                <w:szCs w:val="24"/>
              </w:rPr>
              <w:t>449 862,80</w:t>
            </w:r>
          </w:p>
        </w:tc>
        <w:tc>
          <w:tcPr>
            <w:tcW w:w="1559" w:type="dxa"/>
            <w:tcBorders>
              <w:top w:val="nil"/>
              <w:left w:val="nil"/>
              <w:bottom w:val="single" w:sz="4" w:space="0" w:color="auto"/>
              <w:right w:val="single" w:sz="4" w:space="0" w:color="auto"/>
            </w:tcBorders>
            <w:noWrap/>
            <w:vAlign w:val="center"/>
            <w:hideMark/>
          </w:tcPr>
          <w:p w14:paraId="07715180" w14:textId="77777777" w:rsidR="00460EDE" w:rsidRPr="008E6F7B" w:rsidRDefault="00460EDE" w:rsidP="007875B4">
            <w:pPr>
              <w:jc w:val="center"/>
              <w:rPr>
                <w:szCs w:val="24"/>
              </w:rPr>
            </w:pPr>
            <w:r w:rsidRPr="008E6F7B">
              <w:rPr>
                <w:szCs w:val="24"/>
              </w:rPr>
              <w:t>2 222 698,58</w:t>
            </w:r>
          </w:p>
        </w:tc>
      </w:tr>
      <w:tr w:rsidR="00460EDE" w:rsidRPr="008E6F7B" w14:paraId="19EEDC3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F4931A2" w14:textId="77777777" w:rsidR="00460EDE" w:rsidRPr="008E6F7B" w:rsidRDefault="00460EDE" w:rsidP="007875B4">
            <w:pPr>
              <w:jc w:val="center"/>
              <w:rPr>
                <w:szCs w:val="24"/>
              </w:rPr>
            </w:pPr>
            <w:r w:rsidRPr="008E6F7B">
              <w:rPr>
                <w:szCs w:val="24"/>
              </w:rPr>
              <w:t>н45</w:t>
            </w:r>
          </w:p>
        </w:tc>
        <w:tc>
          <w:tcPr>
            <w:tcW w:w="1418" w:type="dxa"/>
            <w:tcBorders>
              <w:top w:val="nil"/>
              <w:left w:val="nil"/>
              <w:bottom w:val="single" w:sz="4" w:space="0" w:color="auto"/>
              <w:right w:val="single" w:sz="4" w:space="0" w:color="auto"/>
            </w:tcBorders>
            <w:noWrap/>
            <w:vAlign w:val="center"/>
            <w:hideMark/>
          </w:tcPr>
          <w:p w14:paraId="5601E958" w14:textId="77777777" w:rsidR="00460EDE" w:rsidRPr="008E6F7B" w:rsidRDefault="00460EDE" w:rsidP="007875B4">
            <w:pPr>
              <w:jc w:val="center"/>
              <w:rPr>
                <w:szCs w:val="24"/>
              </w:rPr>
            </w:pPr>
            <w:r w:rsidRPr="008E6F7B">
              <w:rPr>
                <w:szCs w:val="24"/>
              </w:rPr>
              <w:t>449 836,99</w:t>
            </w:r>
          </w:p>
        </w:tc>
        <w:tc>
          <w:tcPr>
            <w:tcW w:w="1559" w:type="dxa"/>
            <w:tcBorders>
              <w:top w:val="nil"/>
              <w:left w:val="nil"/>
              <w:bottom w:val="single" w:sz="4" w:space="0" w:color="auto"/>
              <w:right w:val="single" w:sz="4" w:space="0" w:color="auto"/>
            </w:tcBorders>
            <w:noWrap/>
            <w:vAlign w:val="center"/>
            <w:hideMark/>
          </w:tcPr>
          <w:p w14:paraId="2261B87A" w14:textId="77777777" w:rsidR="00460EDE" w:rsidRPr="008E6F7B" w:rsidRDefault="00460EDE" w:rsidP="007875B4">
            <w:pPr>
              <w:jc w:val="center"/>
              <w:rPr>
                <w:szCs w:val="24"/>
              </w:rPr>
            </w:pPr>
            <w:r w:rsidRPr="008E6F7B">
              <w:rPr>
                <w:szCs w:val="24"/>
              </w:rPr>
              <w:t>2 222 702,09</w:t>
            </w:r>
          </w:p>
        </w:tc>
      </w:tr>
      <w:tr w:rsidR="00460EDE" w:rsidRPr="008E6F7B" w14:paraId="4967657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B81FC4B" w14:textId="77777777" w:rsidR="00460EDE" w:rsidRPr="008E6F7B" w:rsidRDefault="00460EDE" w:rsidP="007875B4">
            <w:pPr>
              <w:jc w:val="center"/>
              <w:rPr>
                <w:szCs w:val="24"/>
              </w:rPr>
            </w:pPr>
            <w:r w:rsidRPr="008E6F7B">
              <w:rPr>
                <w:szCs w:val="24"/>
              </w:rPr>
              <w:t>н46</w:t>
            </w:r>
          </w:p>
        </w:tc>
        <w:tc>
          <w:tcPr>
            <w:tcW w:w="1418" w:type="dxa"/>
            <w:tcBorders>
              <w:top w:val="nil"/>
              <w:left w:val="nil"/>
              <w:bottom w:val="single" w:sz="4" w:space="0" w:color="auto"/>
              <w:right w:val="single" w:sz="4" w:space="0" w:color="auto"/>
            </w:tcBorders>
            <w:noWrap/>
            <w:vAlign w:val="center"/>
            <w:hideMark/>
          </w:tcPr>
          <w:p w14:paraId="44B8C7CD" w14:textId="77777777" w:rsidR="00460EDE" w:rsidRPr="008E6F7B" w:rsidRDefault="00460EDE" w:rsidP="007875B4">
            <w:pPr>
              <w:jc w:val="center"/>
              <w:rPr>
                <w:szCs w:val="24"/>
              </w:rPr>
            </w:pPr>
            <w:r w:rsidRPr="008E6F7B">
              <w:rPr>
                <w:szCs w:val="24"/>
              </w:rPr>
              <w:t>449 818,71</w:t>
            </w:r>
          </w:p>
        </w:tc>
        <w:tc>
          <w:tcPr>
            <w:tcW w:w="1559" w:type="dxa"/>
            <w:tcBorders>
              <w:top w:val="nil"/>
              <w:left w:val="nil"/>
              <w:bottom w:val="single" w:sz="4" w:space="0" w:color="auto"/>
              <w:right w:val="single" w:sz="4" w:space="0" w:color="auto"/>
            </w:tcBorders>
            <w:noWrap/>
            <w:vAlign w:val="center"/>
            <w:hideMark/>
          </w:tcPr>
          <w:p w14:paraId="7FD5D55E" w14:textId="77777777" w:rsidR="00460EDE" w:rsidRPr="008E6F7B" w:rsidRDefault="00460EDE" w:rsidP="007875B4">
            <w:pPr>
              <w:jc w:val="center"/>
              <w:rPr>
                <w:szCs w:val="24"/>
              </w:rPr>
            </w:pPr>
            <w:r w:rsidRPr="008E6F7B">
              <w:rPr>
                <w:szCs w:val="24"/>
              </w:rPr>
              <w:t>2 222 706,52</w:t>
            </w:r>
          </w:p>
        </w:tc>
      </w:tr>
      <w:tr w:rsidR="00460EDE" w:rsidRPr="008E6F7B" w14:paraId="06E8E3F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EAB8847" w14:textId="77777777" w:rsidR="00460EDE" w:rsidRPr="008E6F7B" w:rsidRDefault="00460EDE" w:rsidP="007875B4">
            <w:pPr>
              <w:jc w:val="center"/>
              <w:rPr>
                <w:szCs w:val="24"/>
              </w:rPr>
            </w:pPr>
            <w:r w:rsidRPr="008E6F7B">
              <w:rPr>
                <w:szCs w:val="24"/>
              </w:rPr>
              <w:t>н47</w:t>
            </w:r>
          </w:p>
        </w:tc>
        <w:tc>
          <w:tcPr>
            <w:tcW w:w="1418" w:type="dxa"/>
            <w:tcBorders>
              <w:top w:val="nil"/>
              <w:left w:val="nil"/>
              <w:bottom w:val="single" w:sz="4" w:space="0" w:color="auto"/>
              <w:right w:val="single" w:sz="4" w:space="0" w:color="auto"/>
            </w:tcBorders>
            <w:noWrap/>
            <w:vAlign w:val="center"/>
            <w:hideMark/>
          </w:tcPr>
          <w:p w14:paraId="3597D8AC" w14:textId="77777777" w:rsidR="00460EDE" w:rsidRPr="008E6F7B" w:rsidRDefault="00460EDE" w:rsidP="007875B4">
            <w:pPr>
              <w:jc w:val="center"/>
              <w:rPr>
                <w:szCs w:val="24"/>
              </w:rPr>
            </w:pPr>
            <w:r w:rsidRPr="008E6F7B">
              <w:rPr>
                <w:szCs w:val="24"/>
              </w:rPr>
              <w:t>449 800,74</w:t>
            </w:r>
          </w:p>
        </w:tc>
        <w:tc>
          <w:tcPr>
            <w:tcW w:w="1559" w:type="dxa"/>
            <w:tcBorders>
              <w:top w:val="nil"/>
              <w:left w:val="nil"/>
              <w:bottom w:val="single" w:sz="4" w:space="0" w:color="auto"/>
              <w:right w:val="single" w:sz="4" w:space="0" w:color="auto"/>
            </w:tcBorders>
            <w:noWrap/>
            <w:vAlign w:val="center"/>
            <w:hideMark/>
          </w:tcPr>
          <w:p w14:paraId="1D5FFFE6" w14:textId="77777777" w:rsidR="00460EDE" w:rsidRPr="008E6F7B" w:rsidRDefault="00460EDE" w:rsidP="007875B4">
            <w:pPr>
              <w:jc w:val="center"/>
              <w:rPr>
                <w:szCs w:val="24"/>
              </w:rPr>
            </w:pPr>
            <w:r w:rsidRPr="008E6F7B">
              <w:rPr>
                <w:szCs w:val="24"/>
              </w:rPr>
              <w:t>2 222 711,78</w:t>
            </w:r>
          </w:p>
        </w:tc>
      </w:tr>
      <w:tr w:rsidR="00460EDE" w:rsidRPr="008E6F7B" w14:paraId="0A603A5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F7F14B0" w14:textId="77777777" w:rsidR="00460EDE" w:rsidRPr="008E6F7B" w:rsidRDefault="00460EDE" w:rsidP="007875B4">
            <w:pPr>
              <w:jc w:val="center"/>
              <w:rPr>
                <w:szCs w:val="24"/>
              </w:rPr>
            </w:pPr>
            <w:r w:rsidRPr="008E6F7B">
              <w:rPr>
                <w:szCs w:val="24"/>
              </w:rPr>
              <w:t>н48</w:t>
            </w:r>
          </w:p>
        </w:tc>
        <w:tc>
          <w:tcPr>
            <w:tcW w:w="1418" w:type="dxa"/>
            <w:tcBorders>
              <w:top w:val="nil"/>
              <w:left w:val="nil"/>
              <w:bottom w:val="single" w:sz="4" w:space="0" w:color="auto"/>
              <w:right w:val="single" w:sz="4" w:space="0" w:color="auto"/>
            </w:tcBorders>
            <w:noWrap/>
            <w:vAlign w:val="center"/>
            <w:hideMark/>
          </w:tcPr>
          <w:p w14:paraId="39496B1F" w14:textId="77777777" w:rsidR="00460EDE" w:rsidRPr="008E6F7B" w:rsidRDefault="00460EDE" w:rsidP="007875B4">
            <w:pPr>
              <w:jc w:val="center"/>
              <w:rPr>
                <w:szCs w:val="24"/>
              </w:rPr>
            </w:pPr>
            <w:r w:rsidRPr="008E6F7B">
              <w:rPr>
                <w:szCs w:val="24"/>
              </w:rPr>
              <w:t>449 788,52</w:t>
            </w:r>
          </w:p>
        </w:tc>
        <w:tc>
          <w:tcPr>
            <w:tcW w:w="1559" w:type="dxa"/>
            <w:tcBorders>
              <w:top w:val="nil"/>
              <w:left w:val="nil"/>
              <w:bottom w:val="single" w:sz="4" w:space="0" w:color="auto"/>
              <w:right w:val="single" w:sz="4" w:space="0" w:color="auto"/>
            </w:tcBorders>
            <w:noWrap/>
            <w:vAlign w:val="center"/>
            <w:hideMark/>
          </w:tcPr>
          <w:p w14:paraId="509F4D2B" w14:textId="77777777" w:rsidR="00460EDE" w:rsidRPr="008E6F7B" w:rsidRDefault="00460EDE" w:rsidP="007875B4">
            <w:pPr>
              <w:jc w:val="center"/>
              <w:rPr>
                <w:szCs w:val="24"/>
              </w:rPr>
            </w:pPr>
            <w:r w:rsidRPr="008E6F7B">
              <w:rPr>
                <w:szCs w:val="24"/>
              </w:rPr>
              <w:t>2 222 717,94</w:t>
            </w:r>
          </w:p>
        </w:tc>
      </w:tr>
      <w:tr w:rsidR="00460EDE" w:rsidRPr="008E6F7B" w14:paraId="2F661A3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8AB2600" w14:textId="77777777" w:rsidR="00460EDE" w:rsidRPr="008E6F7B" w:rsidRDefault="00460EDE" w:rsidP="007875B4">
            <w:pPr>
              <w:jc w:val="center"/>
              <w:rPr>
                <w:szCs w:val="24"/>
              </w:rPr>
            </w:pPr>
            <w:r w:rsidRPr="008E6F7B">
              <w:rPr>
                <w:szCs w:val="24"/>
              </w:rPr>
              <w:t>н49</w:t>
            </w:r>
          </w:p>
        </w:tc>
        <w:tc>
          <w:tcPr>
            <w:tcW w:w="1418" w:type="dxa"/>
            <w:tcBorders>
              <w:top w:val="nil"/>
              <w:left w:val="nil"/>
              <w:bottom w:val="single" w:sz="4" w:space="0" w:color="auto"/>
              <w:right w:val="single" w:sz="4" w:space="0" w:color="auto"/>
            </w:tcBorders>
            <w:noWrap/>
            <w:vAlign w:val="center"/>
            <w:hideMark/>
          </w:tcPr>
          <w:p w14:paraId="48DD9448" w14:textId="77777777" w:rsidR="00460EDE" w:rsidRPr="008E6F7B" w:rsidRDefault="00460EDE" w:rsidP="007875B4">
            <w:pPr>
              <w:jc w:val="center"/>
              <w:rPr>
                <w:szCs w:val="24"/>
              </w:rPr>
            </w:pPr>
            <w:r w:rsidRPr="008E6F7B">
              <w:rPr>
                <w:szCs w:val="24"/>
              </w:rPr>
              <w:t>449 743,76</w:t>
            </w:r>
          </w:p>
        </w:tc>
        <w:tc>
          <w:tcPr>
            <w:tcW w:w="1559" w:type="dxa"/>
            <w:tcBorders>
              <w:top w:val="nil"/>
              <w:left w:val="nil"/>
              <w:bottom w:val="single" w:sz="4" w:space="0" w:color="auto"/>
              <w:right w:val="single" w:sz="4" w:space="0" w:color="auto"/>
            </w:tcBorders>
            <w:noWrap/>
            <w:vAlign w:val="center"/>
            <w:hideMark/>
          </w:tcPr>
          <w:p w14:paraId="778E7687" w14:textId="77777777" w:rsidR="00460EDE" w:rsidRPr="008E6F7B" w:rsidRDefault="00460EDE" w:rsidP="007875B4">
            <w:pPr>
              <w:jc w:val="center"/>
              <w:rPr>
                <w:szCs w:val="24"/>
              </w:rPr>
            </w:pPr>
            <w:r w:rsidRPr="008E6F7B">
              <w:rPr>
                <w:szCs w:val="24"/>
              </w:rPr>
              <w:t>2 222 740,51</w:t>
            </w:r>
          </w:p>
        </w:tc>
      </w:tr>
      <w:tr w:rsidR="00460EDE" w:rsidRPr="008E6F7B" w14:paraId="6C67F3A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B08B5E0" w14:textId="77777777" w:rsidR="00460EDE" w:rsidRPr="008E6F7B" w:rsidRDefault="00460EDE" w:rsidP="007875B4">
            <w:pPr>
              <w:jc w:val="center"/>
              <w:rPr>
                <w:szCs w:val="24"/>
              </w:rPr>
            </w:pPr>
            <w:r w:rsidRPr="008E6F7B">
              <w:rPr>
                <w:szCs w:val="24"/>
              </w:rPr>
              <w:t>н50</w:t>
            </w:r>
          </w:p>
        </w:tc>
        <w:tc>
          <w:tcPr>
            <w:tcW w:w="1418" w:type="dxa"/>
            <w:tcBorders>
              <w:top w:val="nil"/>
              <w:left w:val="nil"/>
              <w:bottom w:val="single" w:sz="4" w:space="0" w:color="auto"/>
              <w:right w:val="single" w:sz="4" w:space="0" w:color="auto"/>
            </w:tcBorders>
            <w:noWrap/>
            <w:vAlign w:val="center"/>
            <w:hideMark/>
          </w:tcPr>
          <w:p w14:paraId="183642EC" w14:textId="77777777" w:rsidR="00460EDE" w:rsidRPr="008E6F7B" w:rsidRDefault="00460EDE" w:rsidP="007875B4">
            <w:pPr>
              <w:jc w:val="center"/>
              <w:rPr>
                <w:szCs w:val="24"/>
              </w:rPr>
            </w:pPr>
            <w:r w:rsidRPr="008E6F7B">
              <w:rPr>
                <w:szCs w:val="24"/>
              </w:rPr>
              <w:t>449 579,49</w:t>
            </w:r>
          </w:p>
        </w:tc>
        <w:tc>
          <w:tcPr>
            <w:tcW w:w="1559" w:type="dxa"/>
            <w:tcBorders>
              <w:top w:val="nil"/>
              <w:left w:val="nil"/>
              <w:bottom w:val="single" w:sz="4" w:space="0" w:color="auto"/>
              <w:right w:val="single" w:sz="4" w:space="0" w:color="auto"/>
            </w:tcBorders>
            <w:noWrap/>
            <w:vAlign w:val="center"/>
            <w:hideMark/>
          </w:tcPr>
          <w:p w14:paraId="74B2049D" w14:textId="77777777" w:rsidR="00460EDE" w:rsidRPr="008E6F7B" w:rsidRDefault="00460EDE" w:rsidP="007875B4">
            <w:pPr>
              <w:jc w:val="center"/>
              <w:rPr>
                <w:szCs w:val="24"/>
              </w:rPr>
            </w:pPr>
            <w:r w:rsidRPr="008E6F7B">
              <w:rPr>
                <w:szCs w:val="24"/>
              </w:rPr>
              <w:t>2 222 830,55</w:t>
            </w:r>
          </w:p>
        </w:tc>
      </w:tr>
      <w:tr w:rsidR="00460EDE" w:rsidRPr="008E6F7B" w14:paraId="0CDAE86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AFBD20B" w14:textId="77777777" w:rsidR="00460EDE" w:rsidRPr="008E6F7B" w:rsidRDefault="00460EDE" w:rsidP="007875B4">
            <w:pPr>
              <w:jc w:val="center"/>
              <w:rPr>
                <w:szCs w:val="24"/>
              </w:rPr>
            </w:pPr>
            <w:r w:rsidRPr="008E6F7B">
              <w:rPr>
                <w:szCs w:val="24"/>
              </w:rPr>
              <w:t>н51</w:t>
            </w:r>
          </w:p>
        </w:tc>
        <w:tc>
          <w:tcPr>
            <w:tcW w:w="1418" w:type="dxa"/>
            <w:tcBorders>
              <w:top w:val="nil"/>
              <w:left w:val="nil"/>
              <w:bottom w:val="single" w:sz="4" w:space="0" w:color="auto"/>
              <w:right w:val="single" w:sz="4" w:space="0" w:color="auto"/>
            </w:tcBorders>
            <w:noWrap/>
            <w:vAlign w:val="center"/>
            <w:hideMark/>
          </w:tcPr>
          <w:p w14:paraId="59B5D1A0" w14:textId="77777777" w:rsidR="00460EDE" w:rsidRPr="008E6F7B" w:rsidRDefault="00460EDE" w:rsidP="007875B4">
            <w:pPr>
              <w:jc w:val="center"/>
              <w:rPr>
                <w:szCs w:val="24"/>
              </w:rPr>
            </w:pPr>
            <w:r w:rsidRPr="008E6F7B">
              <w:rPr>
                <w:szCs w:val="24"/>
              </w:rPr>
              <w:t>449 552,87</w:t>
            </w:r>
          </w:p>
        </w:tc>
        <w:tc>
          <w:tcPr>
            <w:tcW w:w="1559" w:type="dxa"/>
            <w:tcBorders>
              <w:top w:val="nil"/>
              <w:left w:val="nil"/>
              <w:bottom w:val="single" w:sz="4" w:space="0" w:color="auto"/>
              <w:right w:val="single" w:sz="4" w:space="0" w:color="auto"/>
            </w:tcBorders>
            <w:noWrap/>
            <w:vAlign w:val="center"/>
            <w:hideMark/>
          </w:tcPr>
          <w:p w14:paraId="2F37DB0A" w14:textId="77777777" w:rsidR="00460EDE" w:rsidRPr="008E6F7B" w:rsidRDefault="00460EDE" w:rsidP="007875B4">
            <w:pPr>
              <w:jc w:val="center"/>
              <w:rPr>
                <w:szCs w:val="24"/>
              </w:rPr>
            </w:pPr>
            <w:r w:rsidRPr="008E6F7B">
              <w:rPr>
                <w:szCs w:val="24"/>
              </w:rPr>
              <w:t>2 222 837,10</w:t>
            </w:r>
          </w:p>
        </w:tc>
      </w:tr>
      <w:tr w:rsidR="00460EDE" w:rsidRPr="008E6F7B" w14:paraId="4F93F13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5125BC2" w14:textId="77777777" w:rsidR="00460EDE" w:rsidRPr="008E6F7B" w:rsidRDefault="00460EDE" w:rsidP="007875B4">
            <w:pPr>
              <w:jc w:val="center"/>
              <w:rPr>
                <w:szCs w:val="24"/>
              </w:rPr>
            </w:pPr>
            <w:r w:rsidRPr="008E6F7B">
              <w:rPr>
                <w:szCs w:val="24"/>
              </w:rPr>
              <w:t>н52</w:t>
            </w:r>
          </w:p>
        </w:tc>
        <w:tc>
          <w:tcPr>
            <w:tcW w:w="1418" w:type="dxa"/>
            <w:tcBorders>
              <w:top w:val="nil"/>
              <w:left w:val="nil"/>
              <w:bottom w:val="single" w:sz="4" w:space="0" w:color="auto"/>
              <w:right w:val="single" w:sz="4" w:space="0" w:color="auto"/>
            </w:tcBorders>
            <w:noWrap/>
            <w:vAlign w:val="center"/>
            <w:hideMark/>
          </w:tcPr>
          <w:p w14:paraId="6C56FEFC" w14:textId="77777777" w:rsidR="00460EDE" w:rsidRPr="008E6F7B" w:rsidRDefault="00460EDE" w:rsidP="007875B4">
            <w:pPr>
              <w:jc w:val="center"/>
              <w:rPr>
                <w:szCs w:val="24"/>
              </w:rPr>
            </w:pPr>
            <w:r w:rsidRPr="008E6F7B">
              <w:rPr>
                <w:szCs w:val="24"/>
              </w:rPr>
              <w:t>449 544,00</w:t>
            </w:r>
          </w:p>
        </w:tc>
        <w:tc>
          <w:tcPr>
            <w:tcW w:w="1559" w:type="dxa"/>
            <w:tcBorders>
              <w:top w:val="nil"/>
              <w:left w:val="nil"/>
              <w:bottom w:val="single" w:sz="4" w:space="0" w:color="auto"/>
              <w:right w:val="single" w:sz="4" w:space="0" w:color="auto"/>
            </w:tcBorders>
            <w:noWrap/>
            <w:vAlign w:val="center"/>
            <w:hideMark/>
          </w:tcPr>
          <w:p w14:paraId="6080FDC2" w14:textId="77777777" w:rsidR="00460EDE" w:rsidRPr="008E6F7B" w:rsidRDefault="00460EDE" w:rsidP="007875B4">
            <w:pPr>
              <w:jc w:val="center"/>
              <w:rPr>
                <w:szCs w:val="24"/>
              </w:rPr>
            </w:pPr>
            <w:r w:rsidRPr="008E6F7B">
              <w:rPr>
                <w:szCs w:val="24"/>
              </w:rPr>
              <w:t>2 222 835,75</w:t>
            </w:r>
          </w:p>
        </w:tc>
      </w:tr>
      <w:tr w:rsidR="00460EDE" w:rsidRPr="008E6F7B" w14:paraId="1F34E20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998A5FC" w14:textId="77777777" w:rsidR="00460EDE" w:rsidRPr="008E6F7B" w:rsidRDefault="00460EDE" w:rsidP="007875B4">
            <w:pPr>
              <w:jc w:val="center"/>
              <w:rPr>
                <w:szCs w:val="24"/>
              </w:rPr>
            </w:pPr>
            <w:r w:rsidRPr="008E6F7B">
              <w:rPr>
                <w:szCs w:val="24"/>
              </w:rPr>
              <w:t>н53</w:t>
            </w:r>
          </w:p>
        </w:tc>
        <w:tc>
          <w:tcPr>
            <w:tcW w:w="1418" w:type="dxa"/>
            <w:tcBorders>
              <w:top w:val="nil"/>
              <w:left w:val="nil"/>
              <w:bottom w:val="single" w:sz="4" w:space="0" w:color="auto"/>
              <w:right w:val="single" w:sz="4" w:space="0" w:color="auto"/>
            </w:tcBorders>
            <w:noWrap/>
            <w:vAlign w:val="center"/>
            <w:hideMark/>
          </w:tcPr>
          <w:p w14:paraId="7024B5CC" w14:textId="77777777" w:rsidR="00460EDE" w:rsidRPr="008E6F7B" w:rsidRDefault="00460EDE" w:rsidP="007875B4">
            <w:pPr>
              <w:jc w:val="center"/>
              <w:rPr>
                <w:szCs w:val="24"/>
              </w:rPr>
            </w:pPr>
            <w:r w:rsidRPr="008E6F7B">
              <w:rPr>
                <w:szCs w:val="24"/>
              </w:rPr>
              <w:t>449 543,30</w:t>
            </w:r>
          </w:p>
        </w:tc>
        <w:tc>
          <w:tcPr>
            <w:tcW w:w="1559" w:type="dxa"/>
            <w:tcBorders>
              <w:top w:val="nil"/>
              <w:left w:val="nil"/>
              <w:bottom w:val="single" w:sz="4" w:space="0" w:color="auto"/>
              <w:right w:val="single" w:sz="4" w:space="0" w:color="auto"/>
            </w:tcBorders>
            <w:noWrap/>
            <w:vAlign w:val="center"/>
            <w:hideMark/>
          </w:tcPr>
          <w:p w14:paraId="4B5F39B0" w14:textId="77777777" w:rsidR="00460EDE" w:rsidRPr="008E6F7B" w:rsidRDefault="00460EDE" w:rsidP="007875B4">
            <w:pPr>
              <w:jc w:val="center"/>
              <w:rPr>
                <w:szCs w:val="24"/>
              </w:rPr>
            </w:pPr>
            <w:r w:rsidRPr="008E6F7B">
              <w:rPr>
                <w:szCs w:val="24"/>
              </w:rPr>
              <w:t>2 222 838,73</w:t>
            </w:r>
          </w:p>
        </w:tc>
      </w:tr>
      <w:tr w:rsidR="00460EDE" w:rsidRPr="008E6F7B" w14:paraId="642E4B6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AD06FF3" w14:textId="77777777" w:rsidR="00460EDE" w:rsidRPr="008E6F7B" w:rsidRDefault="00460EDE" w:rsidP="007875B4">
            <w:pPr>
              <w:jc w:val="center"/>
              <w:rPr>
                <w:szCs w:val="24"/>
              </w:rPr>
            </w:pPr>
            <w:r w:rsidRPr="008E6F7B">
              <w:rPr>
                <w:szCs w:val="24"/>
              </w:rPr>
              <w:t>н54</w:t>
            </w:r>
          </w:p>
        </w:tc>
        <w:tc>
          <w:tcPr>
            <w:tcW w:w="1418" w:type="dxa"/>
            <w:tcBorders>
              <w:top w:val="nil"/>
              <w:left w:val="nil"/>
              <w:bottom w:val="single" w:sz="4" w:space="0" w:color="auto"/>
              <w:right w:val="single" w:sz="4" w:space="0" w:color="auto"/>
            </w:tcBorders>
            <w:noWrap/>
            <w:vAlign w:val="center"/>
            <w:hideMark/>
          </w:tcPr>
          <w:p w14:paraId="3963A0B5" w14:textId="77777777" w:rsidR="00460EDE" w:rsidRPr="008E6F7B" w:rsidRDefault="00460EDE" w:rsidP="007875B4">
            <w:pPr>
              <w:jc w:val="center"/>
              <w:rPr>
                <w:szCs w:val="24"/>
              </w:rPr>
            </w:pPr>
            <w:r w:rsidRPr="008E6F7B">
              <w:rPr>
                <w:szCs w:val="24"/>
              </w:rPr>
              <w:t>449 517,12</w:t>
            </w:r>
          </w:p>
        </w:tc>
        <w:tc>
          <w:tcPr>
            <w:tcW w:w="1559" w:type="dxa"/>
            <w:tcBorders>
              <w:top w:val="nil"/>
              <w:left w:val="nil"/>
              <w:bottom w:val="single" w:sz="4" w:space="0" w:color="auto"/>
              <w:right w:val="single" w:sz="4" w:space="0" w:color="auto"/>
            </w:tcBorders>
            <w:noWrap/>
            <w:vAlign w:val="center"/>
            <w:hideMark/>
          </w:tcPr>
          <w:p w14:paraId="3E191B04" w14:textId="77777777" w:rsidR="00460EDE" w:rsidRPr="008E6F7B" w:rsidRDefault="00460EDE" w:rsidP="007875B4">
            <w:pPr>
              <w:jc w:val="center"/>
              <w:rPr>
                <w:szCs w:val="24"/>
              </w:rPr>
            </w:pPr>
            <w:r w:rsidRPr="008E6F7B">
              <w:rPr>
                <w:szCs w:val="24"/>
              </w:rPr>
              <w:t>2 222 832,00</w:t>
            </w:r>
          </w:p>
        </w:tc>
      </w:tr>
      <w:tr w:rsidR="00460EDE" w:rsidRPr="008E6F7B" w14:paraId="264B3DF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F10B923" w14:textId="77777777" w:rsidR="00460EDE" w:rsidRPr="008E6F7B" w:rsidRDefault="00460EDE" w:rsidP="007875B4">
            <w:pPr>
              <w:jc w:val="center"/>
              <w:rPr>
                <w:szCs w:val="24"/>
              </w:rPr>
            </w:pPr>
            <w:r w:rsidRPr="008E6F7B">
              <w:rPr>
                <w:szCs w:val="24"/>
              </w:rPr>
              <w:t>н55</w:t>
            </w:r>
          </w:p>
        </w:tc>
        <w:tc>
          <w:tcPr>
            <w:tcW w:w="1418" w:type="dxa"/>
            <w:tcBorders>
              <w:top w:val="nil"/>
              <w:left w:val="nil"/>
              <w:bottom w:val="single" w:sz="4" w:space="0" w:color="auto"/>
              <w:right w:val="single" w:sz="4" w:space="0" w:color="auto"/>
            </w:tcBorders>
            <w:noWrap/>
            <w:vAlign w:val="center"/>
            <w:hideMark/>
          </w:tcPr>
          <w:p w14:paraId="1F9B6F6C" w14:textId="77777777" w:rsidR="00460EDE" w:rsidRPr="008E6F7B" w:rsidRDefault="00460EDE" w:rsidP="007875B4">
            <w:pPr>
              <w:jc w:val="center"/>
              <w:rPr>
                <w:szCs w:val="24"/>
              </w:rPr>
            </w:pPr>
            <w:r w:rsidRPr="008E6F7B">
              <w:rPr>
                <w:szCs w:val="24"/>
              </w:rPr>
              <w:t>449 517,15</w:t>
            </w:r>
          </w:p>
        </w:tc>
        <w:tc>
          <w:tcPr>
            <w:tcW w:w="1559" w:type="dxa"/>
            <w:tcBorders>
              <w:top w:val="nil"/>
              <w:left w:val="nil"/>
              <w:bottom w:val="single" w:sz="4" w:space="0" w:color="auto"/>
              <w:right w:val="single" w:sz="4" w:space="0" w:color="auto"/>
            </w:tcBorders>
            <w:noWrap/>
            <w:vAlign w:val="center"/>
            <w:hideMark/>
          </w:tcPr>
          <w:p w14:paraId="290E57CE" w14:textId="77777777" w:rsidR="00460EDE" w:rsidRPr="008E6F7B" w:rsidRDefault="00460EDE" w:rsidP="007875B4">
            <w:pPr>
              <w:jc w:val="center"/>
              <w:rPr>
                <w:szCs w:val="24"/>
              </w:rPr>
            </w:pPr>
            <w:r w:rsidRPr="008E6F7B">
              <w:rPr>
                <w:szCs w:val="24"/>
              </w:rPr>
              <w:t>2 222 828,79</w:t>
            </w:r>
          </w:p>
        </w:tc>
      </w:tr>
      <w:tr w:rsidR="00460EDE" w:rsidRPr="008E6F7B" w14:paraId="346A40E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F944B06" w14:textId="77777777" w:rsidR="00460EDE" w:rsidRPr="008E6F7B" w:rsidRDefault="00460EDE" w:rsidP="007875B4">
            <w:pPr>
              <w:jc w:val="center"/>
              <w:rPr>
                <w:szCs w:val="24"/>
              </w:rPr>
            </w:pPr>
            <w:r w:rsidRPr="008E6F7B">
              <w:rPr>
                <w:szCs w:val="24"/>
              </w:rPr>
              <w:t>н56</w:t>
            </w:r>
          </w:p>
        </w:tc>
        <w:tc>
          <w:tcPr>
            <w:tcW w:w="1418" w:type="dxa"/>
            <w:tcBorders>
              <w:top w:val="nil"/>
              <w:left w:val="nil"/>
              <w:bottom w:val="single" w:sz="4" w:space="0" w:color="auto"/>
              <w:right w:val="single" w:sz="4" w:space="0" w:color="auto"/>
            </w:tcBorders>
            <w:noWrap/>
            <w:vAlign w:val="center"/>
            <w:hideMark/>
          </w:tcPr>
          <w:p w14:paraId="670F0469" w14:textId="77777777" w:rsidR="00460EDE" w:rsidRPr="008E6F7B" w:rsidRDefault="00460EDE" w:rsidP="007875B4">
            <w:pPr>
              <w:jc w:val="center"/>
              <w:rPr>
                <w:szCs w:val="24"/>
              </w:rPr>
            </w:pPr>
            <w:r w:rsidRPr="008E6F7B">
              <w:rPr>
                <w:szCs w:val="24"/>
              </w:rPr>
              <w:t>449 515,77</w:t>
            </w:r>
          </w:p>
        </w:tc>
        <w:tc>
          <w:tcPr>
            <w:tcW w:w="1559" w:type="dxa"/>
            <w:tcBorders>
              <w:top w:val="nil"/>
              <w:left w:val="nil"/>
              <w:bottom w:val="single" w:sz="4" w:space="0" w:color="auto"/>
              <w:right w:val="single" w:sz="4" w:space="0" w:color="auto"/>
            </w:tcBorders>
            <w:noWrap/>
            <w:vAlign w:val="center"/>
            <w:hideMark/>
          </w:tcPr>
          <w:p w14:paraId="46292B2D" w14:textId="77777777" w:rsidR="00460EDE" w:rsidRPr="008E6F7B" w:rsidRDefault="00460EDE" w:rsidP="007875B4">
            <w:pPr>
              <w:jc w:val="center"/>
              <w:rPr>
                <w:szCs w:val="24"/>
              </w:rPr>
            </w:pPr>
            <w:r w:rsidRPr="008E6F7B">
              <w:rPr>
                <w:szCs w:val="24"/>
              </w:rPr>
              <w:t>2 222 825,87</w:t>
            </w:r>
          </w:p>
        </w:tc>
      </w:tr>
      <w:tr w:rsidR="00460EDE" w:rsidRPr="008E6F7B" w14:paraId="02EFEAB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B49AD4B" w14:textId="77777777" w:rsidR="00460EDE" w:rsidRPr="008E6F7B" w:rsidRDefault="00460EDE" w:rsidP="007875B4">
            <w:pPr>
              <w:jc w:val="center"/>
              <w:rPr>
                <w:szCs w:val="24"/>
              </w:rPr>
            </w:pPr>
            <w:r w:rsidRPr="008E6F7B">
              <w:rPr>
                <w:szCs w:val="24"/>
              </w:rPr>
              <w:t>н57</w:t>
            </w:r>
          </w:p>
        </w:tc>
        <w:tc>
          <w:tcPr>
            <w:tcW w:w="1418" w:type="dxa"/>
            <w:tcBorders>
              <w:top w:val="nil"/>
              <w:left w:val="nil"/>
              <w:bottom w:val="single" w:sz="4" w:space="0" w:color="auto"/>
              <w:right w:val="single" w:sz="4" w:space="0" w:color="auto"/>
            </w:tcBorders>
            <w:noWrap/>
            <w:vAlign w:val="center"/>
            <w:hideMark/>
          </w:tcPr>
          <w:p w14:paraId="048A175A" w14:textId="77777777" w:rsidR="00460EDE" w:rsidRPr="008E6F7B" w:rsidRDefault="00460EDE" w:rsidP="007875B4">
            <w:pPr>
              <w:jc w:val="center"/>
              <w:rPr>
                <w:szCs w:val="24"/>
              </w:rPr>
            </w:pPr>
            <w:r w:rsidRPr="008E6F7B">
              <w:rPr>
                <w:szCs w:val="24"/>
              </w:rPr>
              <w:t>449 509,29</w:t>
            </w:r>
          </w:p>
        </w:tc>
        <w:tc>
          <w:tcPr>
            <w:tcW w:w="1559" w:type="dxa"/>
            <w:tcBorders>
              <w:top w:val="nil"/>
              <w:left w:val="nil"/>
              <w:bottom w:val="single" w:sz="4" w:space="0" w:color="auto"/>
              <w:right w:val="single" w:sz="4" w:space="0" w:color="auto"/>
            </w:tcBorders>
            <w:noWrap/>
            <w:vAlign w:val="center"/>
            <w:hideMark/>
          </w:tcPr>
          <w:p w14:paraId="40AE89F9" w14:textId="77777777" w:rsidR="00460EDE" w:rsidRPr="008E6F7B" w:rsidRDefault="00460EDE" w:rsidP="007875B4">
            <w:pPr>
              <w:jc w:val="center"/>
              <w:rPr>
                <w:szCs w:val="24"/>
              </w:rPr>
            </w:pPr>
            <w:r w:rsidRPr="008E6F7B">
              <w:rPr>
                <w:szCs w:val="24"/>
              </w:rPr>
              <w:t>2 222 821,76</w:t>
            </w:r>
          </w:p>
        </w:tc>
      </w:tr>
      <w:tr w:rsidR="00460EDE" w:rsidRPr="008E6F7B" w14:paraId="2E1D668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90CB02B" w14:textId="77777777" w:rsidR="00460EDE" w:rsidRPr="008E6F7B" w:rsidRDefault="00460EDE" w:rsidP="007875B4">
            <w:pPr>
              <w:jc w:val="center"/>
              <w:rPr>
                <w:szCs w:val="24"/>
              </w:rPr>
            </w:pPr>
            <w:r w:rsidRPr="008E6F7B">
              <w:rPr>
                <w:szCs w:val="24"/>
              </w:rPr>
              <w:t>н58</w:t>
            </w:r>
          </w:p>
        </w:tc>
        <w:tc>
          <w:tcPr>
            <w:tcW w:w="1418" w:type="dxa"/>
            <w:tcBorders>
              <w:top w:val="nil"/>
              <w:left w:val="nil"/>
              <w:bottom w:val="single" w:sz="4" w:space="0" w:color="auto"/>
              <w:right w:val="single" w:sz="4" w:space="0" w:color="auto"/>
            </w:tcBorders>
            <w:noWrap/>
            <w:vAlign w:val="center"/>
            <w:hideMark/>
          </w:tcPr>
          <w:p w14:paraId="06CF5039" w14:textId="77777777" w:rsidR="00460EDE" w:rsidRPr="008E6F7B" w:rsidRDefault="00460EDE" w:rsidP="007875B4">
            <w:pPr>
              <w:jc w:val="center"/>
              <w:rPr>
                <w:szCs w:val="24"/>
              </w:rPr>
            </w:pPr>
            <w:r w:rsidRPr="008E6F7B">
              <w:rPr>
                <w:szCs w:val="24"/>
              </w:rPr>
              <w:t>449 503,84</w:t>
            </w:r>
          </w:p>
        </w:tc>
        <w:tc>
          <w:tcPr>
            <w:tcW w:w="1559" w:type="dxa"/>
            <w:tcBorders>
              <w:top w:val="nil"/>
              <w:left w:val="nil"/>
              <w:bottom w:val="single" w:sz="4" w:space="0" w:color="auto"/>
              <w:right w:val="single" w:sz="4" w:space="0" w:color="auto"/>
            </w:tcBorders>
            <w:noWrap/>
            <w:vAlign w:val="center"/>
            <w:hideMark/>
          </w:tcPr>
          <w:p w14:paraId="5A4542B8" w14:textId="77777777" w:rsidR="00460EDE" w:rsidRPr="008E6F7B" w:rsidRDefault="00460EDE" w:rsidP="007875B4">
            <w:pPr>
              <w:jc w:val="center"/>
              <w:rPr>
                <w:szCs w:val="24"/>
              </w:rPr>
            </w:pPr>
            <w:r w:rsidRPr="008E6F7B">
              <w:rPr>
                <w:szCs w:val="24"/>
              </w:rPr>
              <w:t>2 222 818,69</w:t>
            </w:r>
          </w:p>
        </w:tc>
      </w:tr>
      <w:tr w:rsidR="00460EDE" w:rsidRPr="008E6F7B" w14:paraId="22C3DDD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8F35981" w14:textId="77777777" w:rsidR="00460EDE" w:rsidRPr="008E6F7B" w:rsidRDefault="00460EDE" w:rsidP="007875B4">
            <w:pPr>
              <w:jc w:val="center"/>
              <w:rPr>
                <w:szCs w:val="24"/>
              </w:rPr>
            </w:pPr>
            <w:r w:rsidRPr="008E6F7B">
              <w:rPr>
                <w:szCs w:val="24"/>
              </w:rPr>
              <w:t>н59</w:t>
            </w:r>
          </w:p>
        </w:tc>
        <w:tc>
          <w:tcPr>
            <w:tcW w:w="1418" w:type="dxa"/>
            <w:tcBorders>
              <w:top w:val="nil"/>
              <w:left w:val="nil"/>
              <w:bottom w:val="single" w:sz="4" w:space="0" w:color="auto"/>
              <w:right w:val="single" w:sz="4" w:space="0" w:color="auto"/>
            </w:tcBorders>
            <w:noWrap/>
            <w:vAlign w:val="center"/>
            <w:hideMark/>
          </w:tcPr>
          <w:p w14:paraId="6ABD8B7E" w14:textId="77777777" w:rsidR="00460EDE" w:rsidRPr="008E6F7B" w:rsidRDefault="00460EDE" w:rsidP="007875B4">
            <w:pPr>
              <w:jc w:val="center"/>
              <w:rPr>
                <w:szCs w:val="24"/>
              </w:rPr>
            </w:pPr>
            <w:r w:rsidRPr="008E6F7B">
              <w:rPr>
                <w:szCs w:val="24"/>
              </w:rPr>
              <w:t>449 496,52</w:t>
            </w:r>
          </w:p>
        </w:tc>
        <w:tc>
          <w:tcPr>
            <w:tcW w:w="1559" w:type="dxa"/>
            <w:tcBorders>
              <w:top w:val="nil"/>
              <w:left w:val="nil"/>
              <w:bottom w:val="single" w:sz="4" w:space="0" w:color="auto"/>
              <w:right w:val="single" w:sz="4" w:space="0" w:color="auto"/>
            </w:tcBorders>
            <w:noWrap/>
            <w:vAlign w:val="center"/>
            <w:hideMark/>
          </w:tcPr>
          <w:p w14:paraId="049D549E" w14:textId="77777777" w:rsidR="00460EDE" w:rsidRPr="008E6F7B" w:rsidRDefault="00460EDE" w:rsidP="007875B4">
            <w:pPr>
              <w:jc w:val="center"/>
              <w:rPr>
                <w:szCs w:val="24"/>
              </w:rPr>
            </w:pPr>
            <w:r w:rsidRPr="008E6F7B">
              <w:rPr>
                <w:szCs w:val="24"/>
              </w:rPr>
              <w:t>2 222 813,61</w:t>
            </w:r>
          </w:p>
        </w:tc>
      </w:tr>
      <w:tr w:rsidR="00460EDE" w:rsidRPr="008E6F7B" w14:paraId="704934E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F220334" w14:textId="77777777" w:rsidR="00460EDE" w:rsidRPr="008E6F7B" w:rsidRDefault="00460EDE" w:rsidP="007875B4">
            <w:pPr>
              <w:jc w:val="center"/>
              <w:rPr>
                <w:szCs w:val="24"/>
              </w:rPr>
            </w:pPr>
            <w:r w:rsidRPr="008E6F7B">
              <w:rPr>
                <w:szCs w:val="24"/>
              </w:rPr>
              <w:t>н60</w:t>
            </w:r>
          </w:p>
        </w:tc>
        <w:tc>
          <w:tcPr>
            <w:tcW w:w="1418" w:type="dxa"/>
            <w:tcBorders>
              <w:top w:val="nil"/>
              <w:left w:val="nil"/>
              <w:bottom w:val="single" w:sz="4" w:space="0" w:color="auto"/>
              <w:right w:val="single" w:sz="4" w:space="0" w:color="auto"/>
            </w:tcBorders>
            <w:noWrap/>
            <w:vAlign w:val="center"/>
            <w:hideMark/>
          </w:tcPr>
          <w:p w14:paraId="66E1BF06" w14:textId="77777777" w:rsidR="00460EDE" w:rsidRPr="008E6F7B" w:rsidRDefault="00460EDE" w:rsidP="007875B4">
            <w:pPr>
              <w:jc w:val="center"/>
              <w:rPr>
                <w:szCs w:val="24"/>
              </w:rPr>
            </w:pPr>
            <w:r w:rsidRPr="008E6F7B">
              <w:rPr>
                <w:szCs w:val="24"/>
              </w:rPr>
              <w:t>449 491,17</w:t>
            </w:r>
          </w:p>
        </w:tc>
        <w:tc>
          <w:tcPr>
            <w:tcW w:w="1559" w:type="dxa"/>
            <w:tcBorders>
              <w:top w:val="nil"/>
              <w:left w:val="nil"/>
              <w:bottom w:val="single" w:sz="4" w:space="0" w:color="auto"/>
              <w:right w:val="single" w:sz="4" w:space="0" w:color="auto"/>
            </w:tcBorders>
            <w:noWrap/>
            <w:vAlign w:val="center"/>
            <w:hideMark/>
          </w:tcPr>
          <w:p w14:paraId="7D6A40E9" w14:textId="77777777" w:rsidR="00460EDE" w:rsidRPr="008E6F7B" w:rsidRDefault="00460EDE" w:rsidP="007875B4">
            <w:pPr>
              <w:jc w:val="center"/>
              <w:rPr>
                <w:szCs w:val="24"/>
              </w:rPr>
            </w:pPr>
            <w:r w:rsidRPr="008E6F7B">
              <w:rPr>
                <w:szCs w:val="24"/>
              </w:rPr>
              <w:t>2 222 809,03</w:t>
            </w:r>
          </w:p>
        </w:tc>
      </w:tr>
      <w:tr w:rsidR="00460EDE" w:rsidRPr="008E6F7B" w14:paraId="45B10E6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37EC740" w14:textId="77777777" w:rsidR="00460EDE" w:rsidRPr="008E6F7B" w:rsidRDefault="00460EDE" w:rsidP="007875B4">
            <w:pPr>
              <w:jc w:val="center"/>
              <w:rPr>
                <w:szCs w:val="24"/>
              </w:rPr>
            </w:pPr>
            <w:r w:rsidRPr="008E6F7B">
              <w:rPr>
                <w:szCs w:val="24"/>
              </w:rPr>
              <w:t>н61</w:t>
            </w:r>
          </w:p>
        </w:tc>
        <w:tc>
          <w:tcPr>
            <w:tcW w:w="1418" w:type="dxa"/>
            <w:tcBorders>
              <w:top w:val="nil"/>
              <w:left w:val="nil"/>
              <w:bottom w:val="single" w:sz="4" w:space="0" w:color="auto"/>
              <w:right w:val="single" w:sz="4" w:space="0" w:color="auto"/>
            </w:tcBorders>
            <w:noWrap/>
            <w:vAlign w:val="center"/>
            <w:hideMark/>
          </w:tcPr>
          <w:p w14:paraId="71AEB38B" w14:textId="77777777" w:rsidR="00460EDE" w:rsidRPr="008E6F7B" w:rsidRDefault="00460EDE" w:rsidP="007875B4">
            <w:pPr>
              <w:jc w:val="center"/>
              <w:rPr>
                <w:szCs w:val="24"/>
              </w:rPr>
            </w:pPr>
            <w:r w:rsidRPr="008E6F7B">
              <w:rPr>
                <w:szCs w:val="24"/>
              </w:rPr>
              <w:t>449 487,64</w:t>
            </w:r>
          </w:p>
        </w:tc>
        <w:tc>
          <w:tcPr>
            <w:tcW w:w="1559" w:type="dxa"/>
            <w:tcBorders>
              <w:top w:val="nil"/>
              <w:left w:val="nil"/>
              <w:bottom w:val="single" w:sz="4" w:space="0" w:color="auto"/>
              <w:right w:val="single" w:sz="4" w:space="0" w:color="auto"/>
            </w:tcBorders>
            <w:noWrap/>
            <w:vAlign w:val="center"/>
            <w:hideMark/>
          </w:tcPr>
          <w:p w14:paraId="562ADEC5" w14:textId="77777777" w:rsidR="00460EDE" w:rsidRPr="008E6F7B" w:rsidRDefault="00460EDE" w:rsidP="007875B4">
            <w:pPr>
              <w:jc w:val="center"/>
              <w:rPr>
                <w:szCs w:val="24"/>
              </w:rPr>
            </w:pPr>
            <w:r w:rsidRPr="008E6F7B">
              <w:rPr>
                <w:szCs w:val="24"/>
              </w:rPr>
              <w:t>2 222 805,61</w:t>
            </w:r>
          </w:p>
        </w:tc>
      </w:tr>
      <w:tr w:rsidR="00460EDE" w:rsidRPr="008E6F7B" w14:paraId="7B6B84E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48228EF" w14:textId="77777777" w:rsidR="00460EDE" w:rsidRPr="008E6F7B" w:rsidRDefault="00460EDE" w:rsidP="007875B4">
            <w:pPr>
              <w:jc w:val="center"/>
              <w:rPr>
                <w:szCs w:val="24"/>
              </w:rPr>
            </w:pPr>
            <w:r w:rsidRPr="008E6F7B">
              <w:rPr>
                <w:szCs w:val="24"/>
              </w:rPr>
              <w:t>н62</w:t>
            </w:r>
          </w:p>
        </w:tc>
        <w:tc>
          <w:tcPr>
            <w:tcW w:w="1418" w:type="dxa"/>
            <w:tcBorders>
              <w:top w:val="nil"/>
              <w:left w:val="nil"/>
              <w:bottom w:val="single" w:sz="4" w:space="0" w:color="auto"/>
              <w:right w:val="single" w:sz="4" w:space="0" w:color="auto"/>
            </w:tcBorders>
            <w:noWrap/>
            <w:vAlign w:val="center"/>
            <w:hideMark/>
          </w:tcPr>
          <w:p w14:paraId="0069366A" w14:textId="77777777" w:rsidR="00460EDE" w:rsidRPr="008E6F7B" w:rsidRDefault="00460EDE" w:rsidP="007875B4">
            <w:pPr>
              <w:jc w:val="center"/>
              <w:rPr>
                <w:szCs w:val="24"/>
              </w:rPr>
            </w:pPr>
            <w:r w:rsidRPr="008E6F7B">
              <w:rPr>
                <w:szCs w:val="24"/>
              </w:rPr>
              <w:t>449 469,03</w:t>
            </w:r>
          </w:p>
        </w:tc>
        <w:tc>
          <w:tcPr>
            <w:tcW w:w="1559" w:type="dxa"/>
            <w:tcBorders>
              <w:top w:val="nil"/>
              <w:left w:val="nil"/>
              <w:bottom w:val="single" w:sz="4" w:space="0" w:color="auto"/>
              <w:right w:val="single" w:sz="4" w:space="0" w:color="auto"/>
            </w:tcBorders>
            <w:noWrap/>
            <w:vAlign w:val="center"/>
            <w:hideMark/>
          </w:tcPr>
          <w:p w14:paraId="5F592EF6" w14:textId="77777777" w:rsidR="00460EDE" w:rsidRPr="008E6F7B" w:rsidRDefault="00460EDE" w:rsidP="007875B4">
            <w:pPr>
              <w:jc w:val="center"/>
              <w:rPr>
                <w:szCs w:val="24"/>
              </w:rPr>
            </w:pPr>
            <w:r w:rsidRPr="008E6F7B">
              <w:rPr>
                <w:szCs w:val="24"/>
              </w:rPr>
              <w:t>2 222 781,55</w:t>
            </w:r>
          </w:p>
        </w:tc>
      </w:tr>
      <w:tr w:rsidR="00460EDE" w:rsidRPr="008E6F7B" w14:paraId="596B9D4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6D5C171" w14:textId="77777777" w:rsidR="00460EDE" w:rsidRPr="008E6F7B" w:rsidRDefault="00460EDE" w:rsidP="007875B4">
            <w:pPr>
              <w:jc w:val="center"/>
              <w:rPr>
                <w:szCs w:val="24"/>
              </w:rPr>
            </w:pPr>
            <w:r w:rsidRPr="008E6F7B">
              <w:rPr>
                <w:szCs w:val="24"/>
              </w:rPr>
              <w:t>н63</w:t>
            </w:r>
          </w:p>
        </w:tc>
        <w:tc>
          <w:tcPr>
            <w:tcW w:w="1418" w:type="dxa"/>
            <w:tcBorders>
              <w:top w:val="nil"/>
              <w:left w:val="nil"/>
              <w:bottom w:val="single" w:sz="4" w:space="0" w:color="auto"/>
              <w:right w:val="single" w:sz="4" w:space="0" w:color="auto"/>
            </w:tcBorders>
            <w:noWrap/>
            <w:vAlign w:val="center"/>
            <w:hideMark/>
          </w:tcPr>
          <w:p w14:paraId="316B0942" w14:textId="77777777" w:rsidR="00460EDE" w:rsidRPr="008E6F7B" w:rsidRDefault="00460EDE" w:rsidP="007875B4">
            <w:pPr>
              <w:jc w:val="center"/>
              <w:rPr>
                <w:szCs w:val="24"/>
              </w:rPr>
            </w:pPr>
            <w:r w:rsidRPr="008E6F7B">
              <w:rPr>
                <w:szCs w:val="24"/>
              </w:rPr>
              <w:t>449 461,68</w:t>
            </w:r>
          </w:p>
        </w:tc>
        <w:tc>
          <w:tcPr>
            <w:tcW w:w="1559" w:type="dxa"/>
            <w:tcBorders>
              <w:top w:val="nil"/>
              <w:left w:val="nil"/>
              <w:bottom w:val="single" w:sz="4" w:space="0" w:color="auto"/>
              <w:right w:val="single" w:sz="4" w:space="0" w:color="auto"/>
            </w:tcBorders>
            <w:noWrap/>
            <w:vAlign w:val="center"/>
            <w:hideMark/>
          </w:tcPr>
          <w:p w14:paraId="724EF075" w14:textId="77777777" w:rsidR="00460EDE" w:rsidRPr="008E6F7B" w:rsidRDefault="00460EDE" w:rsidP="007875B4">
            <w:pPr>
              <w:jc w:val="center"/>
              <w:rPr>
                <w:szCs w:val="24"/>
              </w:rPr>
            </w:pPr>
            <w:r w:rsidRPr="008E6F7B">
              <w:rPr>
                <w:szCs w:val="24"/>
              </w:rPr>
              <w:t>2 222 773,50</w:t>
            </w:r>
          </w:p>
        </w:tc>
      </w:tr>
      <w:tr w:rsidR="00460EDE" w:rsidRPr="008E6F7B" w14:paraId="6B0F549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07DB8D6" w14:textId="77777777" w:rsidR="00460EDE" w:rsidRPr="008E6F7B" w:rsidRDefault="00460EDE" w:rsidP="007875B4">
            <w:pPr>
              <w:jc w:val="center"/>
              <w:rPr>
                <w:szCs w:val="24"/>
              </w:rPr>
            </w:pPr>
            <w:r w:rsidRPr="008E6F7B">
              <w:rPr>
                <w:szCs w:val="24"/>
              </w:rPr>
              <w:t>н64</w:t>
            </w:r>
          </w:p>
        </w:tc>
        <w:tc>
          <w:tcPr>
            <w:tcW w:w="1418" w:type="dxa"/>
            <w:tcBorders>
              <w:top w:val="nil"/>
              <w:left w:val="nil"/>
              <w:bottom w:val="single" w:sz="4" w:space="0" w:color="auto"/>
              <w:right w:val="single" w:sz="4" w:space="0" w:color="auto"/>
            </w:tcBorders>
            <w:noWrap/>
            <w:vAlign w:val="center"/>
            <w:hideMark/>
          </w:tcPr>
          <w:p w14:paraId="4228AFE0" w14:textId="77777777" w:rsidR="00460EDE" w:rsidRPr="008E6F7B" w:rsidRDefault="00460EDE" w:rsidP="007875B4">
            <w:pPr>
              <w:jc w:val="center"/>
              <w:rPr>
                <w:szCs w:val="24"/>
              </w:rPr>
            </w:pPr>
            <w:r w:rsidRPr="008E6F7B">
              <w:rPr>
                <w:szCs w:val="24"/>
              </w:rPr>
              <w:t>449 456,45</w:t>
            </w:r>
          </w:p>
        </w:tc>
        <w:tc>
          <w:tcPr>
            <w:tcW w:w="1559" w:type="dxa"/>
            <w:tcBorders>
              <w:top w:val="nil"/>
              <w:left w:val="nil"/>
              <w:bottom w:val="single" w:sz="4" w:space="0" w:color="auto"/>
              <w:right w:val="single" w:sz="4" w:space="0" w:color="auto"/>
            </w:tcBorders>
            <w:noWrap/>
            <w:vAlign w:val="center"/>
            <w:hideMark/>
          </w:tcPr>
          <w:p w14:paraId="2DEFFED1" w14:textId="77777777" w:rsidR="00460EDE" w:rsidRPr="008E6F7B" w:rsidRDefault="00460EDE" w:rsidP="007875B4">
            <w:pPr>
              <w:jc w:val="center"/>
              <w:rPr>
                <w:szCs w:val="24"/>
              </w:rPr>
            </w:pPr>
            <w:r w:rsidRPr="008E6F7B">
              <w:rPr>
                <w:szCs w:val="24"/>
              </w:rPr>
              <w:t>2 222 768,32</w:t>
            </w:r>
          </w:p>
        </w:tc>
      </w:tr>
      <w:tr w:rsidR="00460EDE" w:rsidRPr="008E6F7B" w14:paraId="1515331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62E102F" w14:textId="77777777" w:rsidR="00460EDE" w:rsidRPr="008E6F7B" w:rsidRDefault="00460EDE" w:rsidP="007875B4">
            <w:pPr>
              <w:jc w:val="center"/>
              <w:rPr>
                <w:szCs w:val="24"/>
              </w:rPr>
            </w:pPr>
            <w:r w:rsidRPr="008E6F7B">
              <w:rPr>
                <w:szCs w:val="24"/>
              </w:rPr>
              <w:t>н65</w:t>
            </w:r>
          </w:p>
        </w:tc>
        <w:tc>
          <w:tcPr>
            <w:tcW w:w="1418" w:type="dxa"/>
            <w:tcBorders>
              <w:top w:val="nil"/>
              <w:left w:val="nil"/>
              <w:bottom w:val="single" w:sz="4" w:space="0" w:color="auto"/>
              <w:right w:val="single" w:sz="4" w:space="0" w:color="auto"/>
            </w:tcBorders>
            <w:noWrap/>
            <w:vAlign w:val="center"/>
            <w:hideMark/>
          </w:tcPr>
          <w:p w14:paraId="702FAC5E" w14:textId="77777777" w:rsidR="00460EDE" w:rsidRPr="008E6F7B" w:rsidRDefault="00460EDE" w:rsidP="007875B4">
            <w:pPr>
              <w:jc w:val="center"/>
              <w:rPr>
                <w:szCs w:val="24"/>
              </w:rPr>
            </w:pPr>
            <w:r w:rsidRPr="008E6F7B">
              <w:rPr>
                <w:szCs w:val="24"/>
              </w:rPr>
              <w:t>449 453,87</w:t>
            </w:r>
          </w:p>
        </w:tc>
        <w:tc>
          <w:tcPr>
            <w:tcW w:w="1559" w:type="dxa"/>
            <w:tcBorders>
              <w:top w:val="nil"/>
              <w:left w:val="nil"/>
              <w:bottom w:val="single" w:sz="4" w:space="0" w:color="auto"/>
              <w:right w:val="single" w:sz="4" w:space="0" w:color="auto"/>
            </w:tcBorders>
            <w:noWrap/>
            <w:vAlign w:val="center"/>
            <w:hideMark/>
          </w:tcPr>
          <w:p w14:paraId="6FF4956C" w14:textId="77777777" w:rsidR="00460EDE" w:rsidRPr="008E6F7B" w:rsidRDefault="00460EDE" w:rsidP="007875B4">
            <w:pPr>
              <w:jc w:val="center"/>
              <w:rPr>
                <w:szCs w:val="24"/>
              </w:rPr>
            </w:pPr>
            <w:r w:rsidRPr="008E6F7B">
              <w:rPr>
                <w:szCs w:val="24"/>
              </w:rPr>
              <w:t>2 222 765,86</w:t>
            </w:r>
          </w:p>
        </w:tc>
      </w:tr>
      <w:tr w:rsidR="00460EDE" w:rsidRPr="008E6F7B" w14:paraId="0D1A91C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954DD21" w14:textId="77777777" w:rsidR="00460EDE" w:rsidRPr="008E6F7B" w:rsidRDefault="00460EDE" w:rsidP="007875B4">
            <w:pPr>
              <w:jc w:val="center"/>
              <w:rPr>
                <w:szCs w:val="24"/>
              </w:rPr>
            </w:pPr>
            <w:r w:rsidRPr="008E6F7B">
              <w:rPr>
                <w:szCs w:val="24"/>
              </w:rPr>
              <w:t>н66</w:t>
            </w:r>
          </w:p>
        </w:tc>
        <w:tc>
          <w:tcPr>
            <w:tcW w:w="1418" w:type="dxa"/>
            <w:tcBorders>
              <w:top w:val="nil"/>
              <w:left w:val="nil"/>
              <w:bottom w:val="single" w:sz="4" w:space="0" w:color="auto"/>
              <w:right w:val="single" w:sz="4" w:space="0" w:color="auto"/>
            </w:tcBorders>
            <w:noWrap/>
            <w:vAlign w:val="center"/>
            <w:hideMark/>
          </w:tcPr>
          <w:p w14:paraId="77B41F8A" w14:textId="77777777" w:rsidR="00460EDE" w:rsidRPr="008E6F7B" w:rsidRDefault="00460EDE" w:rsidP="007875B4">
            <w:pPr>
              <w:jc w:val="center"/>
              <w:rPr>
                <w:szCs w:val="24"/>
              </w:rPr>
            </w:pPr>
            <w:r w:rsidRPr="008E6F7B">
              <w:rPr>
                <w:szCs w:val="24"/>
              </w:rPr>
              <w:t>449 452,26</w:t>
            </w:r>
          </w:p>
        </w:tc>
        <w:tc>
          <w:tcPr>
            <w:tcW w:w="1559" w:type="dxa"/>
            <w:tcBorders>
              <w:top w:val="nil"/>
              <w:left w:val="nil"/>
              <w:bottom w:val="single" w:sz="4" w:space="0" w:color="auto"/>
              <w:right w:val="single" w:sz="4" w:space="0" w:color="auto"/>
            </w:tcBorders>
            <w:noWrap/>
            <w:vAlign w:val="center"/>
            <w:hideMark/>
          </w:tcPr>
          <w:p w14:paraId="542AE831" w14:textId="77777777" w:rsidR="00460EDE" w:rsidRPr="008E6F7B" w:rsidRDefault="00460EDE" w:rsidP="007875B4">
            <w:pPr>
              <w:jc w:val="center"/>
              <w:rPr>
                <w:szCs w:val="24"/>
              </w:rPr>
            </w:pPr>
            <w:r w:rsidRPr="008E6F7B">
              <w:rPr>
                <w:szCs w:val="24"/>
              </w:rPr>
              <w:t>2 222 764,40</w:t>
            </w:r>
          </w:p>
        </w:tc>
      </w:tr>
      <w:tr w:rsidR="00460EDE" w:rsidRPr="008E6F7B" w14:paraId="36B17E6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F56F09B" w14:textId="77777777" w:rsidR="00460EDE" w:rsidRPr="008E6F7B" w:rsidRDefault="00460EDE" w:rsidP="007875B4">
            <w:pPr>
              <w:jc w:val="center"/>
              <w:rPr>
                <w:szCs w:val="24"/>
              </w:rPr>
            </w:pPr>
            <w:r w:rsidRPr="008E6F7B">
              <w:rPr>
                <w:szCs w:val="24"/>
              </w:rPr>
              <w:t>н67</w:t>
            </w:r>
          </w:p>
        </w:tc>
        <w:tc>
          <w:tcPr>
            <w:tcW w:w="1418" w:type="dxa"/>
            <w:tcBorders>
              <w:top w:val="nil"/>
              <w:left w:val="nil"/>
              <w:bottom w:val="single" w:sz="4" w:space="0" w:color="auto"/>
              <w:right w:val="single" w:sz="4" w:space="0" w:color="auto"/>
            </w:tcBorders>
            <w:noWrap/>
            <w:vAlign w:val="center"/>
            <w:hideMark/>
          </w:tcPr>
          <w:p w14:paraId="5559536F" w14:textId="77777777" w:rsidR="00460EDE" w:rsidRPr="008E6F7B" w:rsidRDefault="00460EDE" w:rsidP="007875B4">
            <w:pPr>
              <w:jc w:val="center"/>
              <w:rPr>
                <w:szCs w:val="24"/>
              </w:rPr>
            </w:pPr>
            <w:r w:rsidRPr="008E6F7B">
              <w:rPr>
                <w:szCs w:val="24"/>
              </w:rPr>
              <w:t>449 447,12</w:t>
            </w:r>
          </w:p>
        </w:tc>
        <w:tc>
          <w:tcPr>
            <w:tcW w:w="1559" w:type="dxa"/>
            <w:tcBorders>
              <w:top w:val="nil"/>
              <w:left w:val="nil"/>
              <w:bottom w:val="single" w:sz="4" w:space="0" w:color="auto"/>
              <w:right w:val="single" w:sz="4" w:space="0" w:color="auto"/>
            </w:tcBorders>
            <w:noWrap/>
            <w:vAlign w:val="center"/>
            <w:hideMark/>
          </w:tcPr>
          <w:p w14:paraId="5EE29D18" w14:textId="77777777" w:rsidR="00460EDE" w:rsidRPr="008E6F7B" w:rsidRDefault="00460EDE" w:rsidP="007875B4">
            <w:pPr>
              <w:jc w:val="center"/>
              <w:rPr>
                <w:szCs w:val="24"/>
              </w:rPr>
            </w:pPr>
            <w:r w:rsidRPr="008E6F7B">
              <w:rPr>
                <w:szCs w:val="24"/>
              </w:rPr>
              <w:t>2 222 760,10</w:t>
            </w:r>
          </w:p>
        </w:tc>
      </w:tr>
      <w:tr w:rsidR="00460EDE" w:rsidRPr="008E6F7B" w14:paraId="4D30AF7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24B29B5" w14:textId="77777777" w:rsidR="00460EDE" w:rsidRPr="008E6F7B" w:rsidRDefault="00460EDE" w:rsidP="007875B4">
            <w:pPr>
              <w:jc w:val="center"/>
              <w:rPr>
                <w:szCs w:val="24"/>
              </w:rPr>
            </w:pPr>
            <w:r w:rsidRPr="008E6F7B">
              <w:rPr>
                <w:szCs w:val="24"/>
              </w:rPr>
              <w:t>н68</w:t>
            </w:r>
          </w:p>
        </w:tc>
        <w:tc>
          <w:tcPr>
            <w:tcW w:w="1418" w:type="dxa"/>
            <w:tcBorders>
              <w:top w:val="nil"/>
              <w:left w:val="nil"/>
              <w:bottom w:val="single" w:sz="4" w:space="0" w:color="auto"/>
              <w:right w:val="single" w:sz="4" w:space="0" w:color="auto"/>
            </w:tcBorders>
            <w:noWrap/>
            <w:vAlign w:val="center"/>
            <w:hideMark/>
          </w:tcPr>
          <w:p w14:paraId="288BDB00" w14:textId="77777777" w:rsidR="00460EDE" w:rsidRPr="008E6F7B" w:rsidRDefault="00460EDE" w:rsidP="007875B4">
            <w:pPr>
              <w:jc w:val="center"/>
              <w:rPr>
                <w:szCs w:val="24"/>
              </w:rPr>
            </w:pPr>
            <w:r w:rsidRPr="008E6F7B">
              <w:rPr>
                <w:szCs w:val="24"/>
              </w:rPr>
              <w:t>449 441,69</w:t>
            </w:r>
          </w:p>
        </w:tc>
        <w:tc>
          <w:tcPr>
            <w:tcW w:w="1559" w:type="dxa"/>
            <w:tcBorders>
              <w:top w:val="nil"/>
              <w:left w:val="nil"/>
              <w:bottom w:val="single" w:sz="4" w:space="0" w:color="auto"/>
              <w:right w:val="single" w:sz="4" w:space="0" w:color="auto"/>
            </w:tcBorders>
            <w:noWrap/>
            <w:vAlign w:val="center"/>
            <w:hideMark/>
          </w:tcPr>
          <w:p w14:paraId="185D451A" w14:textId="77777777" w:rsidR="00460EDE" w:rsidRPr="008E6F7B" w:rsidRDefault="00460EDE" w:rsidP="007875B4">
            <w:pPr>
              <w:jc w:val="center"/>
              <w:rPr>
                <w:szCs w:val="24"/>
              </w:rPr>
            </w:pPr>
            <w:r w:rsidRPr="008E6F7B">
              <w:rPr>
                <w:szCs w:val="24"/>
              </w:rPr>
              <w:t>2 222 755,97</w:t>
            </w:r>
          </w:p>
        </w:tc>
      </w:tr>
      <w:tr w:rsidR="00460EDE" w:rsidRPr="008E6F7B" w14:paraId="776B3DA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FC84AD6" w14:textId="77777777" w:rsidR="00460EDE" w:rsidRPr="008E6F7B" w:rsidRDefault="00460EDE" w:rsidP="007875B4">
            <w:pPr>
              <w:jc w:val="center"/>
              <w:rPr>
                <w:szCs w:val="24"/>
              </w:rPr>
            </w:pPr>
            <w:r w:rsidRPr="008E6F7B">
              <w:rPr>
                <w:szCs w:val="24"/>
              </w:rPr>
              <w:t>н69</w:t>
            </w:r>
          </w:p>
        </w:tc>
        <w:tc>
          <w:tcPr>
            <w:tcW w:w="1418" w:type="dxa"/>
            <w:tcBorders>
              <w:top w:val="nil"/>
              <w:left w:val="nil"/>
              <w:bottom w:val="single" w:sz="4" w:space="0" w:color="auto"/>
              <w:right w:val="single" w:sz="4" w:space="0" w:color="auto"/>
            </w:tcBorders>
            <w:noWrap/>
            <w:vAlign w:val="center"/>
            <w:hideMark/>
          </w:tcPr>
          <w:p w14:paraId="21EBCF15" w14:textId="77777777" w:rsidR="00460EDE" w:rsidRPr="008E6F7B" w:rsidRDefault="00460EDE" w:rsidP="007875B4">
            <w:pPr>
              <w:jc w:val="center"/>
              <w:rPr>
                <w:szCs w:val="24"/>
              </w:rPr>
            </w:pPr>
            <w:r w:rsidRPr="008E6F7B">
              <w:rPr>
                <w:szCs w:val="24"/>
              </w:rPr>
              <w:t>449 436,02</w:t>
            </w:r>
          </w:p>
        </w:tc>
        <w:tc>
          <w:tcPr>
            <w:tcW w:w="1559" w:type="dxa"/>
            <w:tcBorders>
              <w:top w:val="nil"/>
              <w:left w:val="nil"/>
              <w:bottom w:val="single" w:sz="4" w:space="0" w:color="auto"/>
              <w:right w:val="single" w:sz="4" w:space="0" w:color="auto"/>
            </w:tcBorders>
            <w:noWrap/>
            <w:vAlign w:val="center"/>
            <w:hideMark/>
          </w:tcPr>
          <w:p w14:paraId="6E741C36" w14:textId="77777777" w:rsidR="00460EDE" w:rsidRPr="008E6F7B" w:rsidRDefault="00460EDE" w:rsidP="007875B4">
            <w:pPr>
              <w:jc w:val="center"/>
              <w:rPr>
                <w:szCs w:val="24"/>
              </w:rPr>
            </w:pPr>
            <w:r w:rsidRPr="008E6F7B">
              <w:rPr>
                <w:szCs w:val="24"/>
              </w:rPr>
              <w:t>2 222 751,96</w:t>
            </w:r>
          </w:p>
        </w:tc>
      </w:tr>
      <w:tr w:rsidR="00460EDE" w:rsidRPr="008E6F7B" w14:paraId="2C7DE8F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829EBA3" w14:textId="77777777" w:rsidR="00460EDE" w:rsidRPr="008E6F7B" w:rsidRDefault="00460EDE" w:rsidP="007875B4">
            <w:pPr>
              <w:jc w:val="center"/>
              <w:rPr>
                <w:szCs w:val="24"/>
              </w:rPr>
            </w:pPr>
            <w:r w:rsidRPr="008E6F7B">
              <w:rPr>
                <w:szCs w:val="24"/>
              </w:rPr>
              <w:t>н70</w:t>
            </w:r>
          </w:p>
        </w:tc>
        <w:tc>
          <w:tcPr>
            <w:tcW w:w="1418" w:type="dxa"/>
            <w:tcBorders>
              <w:top w:val="nil"/>
              <w:left w:val="nil"/>
              <w:bottom w:val="single" w:sz="4" w:space="0" w:color="auto"/>
              <w:right w:val="single" w:sz="4" w:space="0" w:color="auto"/>
            </w:tcBorders>
            <w:noWrap/>
            <w:vAlign w:val="center"/>
            <w:hideMark/>
          </w:tcPr>
          <w:p w14:paraId="2B41CBAB" w14:textId="77777777" w:rsidR="00460EDE" w:rsidRPr="008E6F7B" w:rsidRDefault="00460EDE" w:rsidP="007875B4">
            <w:pPr>
              <w:jc w:val="center"/>
              <w:rPr>
                <w:szCs w:val="24"/>
              </w:rPr>
            </w:pPr>
            <w:r w:rsidRPr="008E6F7B">
              <w:rPr>
                <w:szCs w:val="24"/>
              </w:rPr>
              <w:t>449 430,21</w:t>
            </w:r>
          </w:p>
        </w:tc>
        <w:tc>
          <w:tcPr>
            <w:tcW w:w="1559" w:type="dxa"/>
            <w:tcBorders>
              <w:top w:val="nil"/>
              <w:left w:val="nil"/>
              <w:bottom w:val="single" w:sz="4" w:space="0" w:color="auto"/>
              <w:right w:val="single" w:sz="4" w:space="0" w:color="auto"/>
            </w:tcBorders>
            <w:noWrap/>
            <w:vAlign w:val="center"/>
            <w:hideMark/>
          </w:tcPr>
          <w:p w14:paraId="162F37D7" w14:textId="77777777" w:rsidR="00460EDE" w:rsidRPr="008E6F7B" w:rsidRDefault="00460EDE" w:rsidP="007875B4">
            <w:pPr>
              <w:jc w:val="center"/>
              <w:rPr>
                <w:szCs w:val="24"/>
              </w:rPr>
            </w:pPr>
            <w:r w:rsidRPr="008E6F7B">
              <w:rPr>
                <w:szCs w:val="24"/>
              </w:rPr>
              <w:t>2 222 748,06</w:t>
            </w:r>
          </w:p>
        </w:tc>
      </w:tr>
      <w:tr w:rsidR="00460EDE" w:rsidRPr="008E6F7B" w14:paraId="04214D1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55FAFA9" w14:textId="77777777" w:rsidR="00460EDE" w:rsidRPr="008E6F7B" w:rsidRDefault="00460EDE" w:rsidP="007875B4">
            <w:pPr>
              <w:jc w:val="center"/>
              <w:rPr>
                <w:szCs w:val="24"/>
              </w:rPr>
            </w:pPr>
            <w:r w:rsidRPr="008E6F7B">
              <w:rPr>
                <w:szCs w:val="24"/>
              </w:rPr>
              <w:t>н71</w:t>
            </w:r>
          </w:p>
        </w:tc>
        <w:tc>
          <w:tcPr>
            <w:tcW w:w="1418" w:type="dxa"/>
            <w:tcBorders>
              <w:top w:val="nil"/>
              <w:left w:val="nil"/>
              <w:bottom w:val="single" w:sz="4" w:space="0" w:color="auto"/>
              <w:right w:val="single" w:sz="4" w:space="0" w:color="auto"/>
            </w:tcBorders>
            <w:noWrap/>
            <w:vAlign w:val="center"/>
            <w:hideMark/>
          </w:tcPr>
          <w:p w14:paraId="72E2D55C" w14:textId="77777777" w:rsidR="00460EDE" w:rsidRPr="008E6F7B" w:rsidRDefault="00460EDE" w:rsidP="007875B4">
            <w:pPr>
              <w:jc w:val="center"/>
              <w:rPr>
                <w:szCs w:val="24"/>
              </w:rPr>
            </w:pPr>
            <w:r w:rsidRPr="008E6F7B">
              <w:rPr>
                <w:szCs w:val="24"/>
              </w:rPr>
              <w:t>449 425,08</w:t>
            </w:r>
          </w:p>
        </w:tc>
        <w:tc>
          <w:tcPr>
            <w:tcW w:w="1559" w:type="dxa"/>
            <w:tcBorders>
              <w:top w:val="nil"/>
              <w:left w:val="nil"/>
              <w:bottom w:val="single" w:sz="4" w:space="0" w:color="auto"/>
              <w:right w:val="single" w:sz="4" w:space="0" w:color="auto"/>
            </w:tcBorders>
            <w:noWrap/>
            <w:vAlign w:val="center"/>
            <w:hideMark/>
          </w:tcPr>
          <w:p w14:paraId="03202B14" w14:textId="77777777" w:rsidR="00460EDE" w:rsidRPr="008E6F7B" w:rsidRDefault="00460EDE" w:rsidP="007875B4">
            <w:pPr>
              <w:jc w:val="center"/>
              <w:rPr>
                <w:szCs w:val="24"/>
              </w:rPr>
            </w:pPr>
            <w:r w:rsidRPr="008E6F7B">
              <w:rPr>
                <w:szCs w:val="24"/>
              </w:rPr>
              <w:t>2 222 744,84</w:t>
            </w:r>
          </w:p>
        </w:tc>
      </w:tr>
      <w:tr w:rsidR="00460EDE" w:rsidRPr="008E6F7B" w14:paraId="63DF832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C977FB8" w14:textId="77777777" w:rsidR="00460EDE" w:rsidRPr="008E6F7B" w:rsidRDefault="00460EDE" w:rsidP="007875B4">
            <w:pPr>
              <w:jc w:val="center"/>
              <w:rPr>
                <w:szCs w:val="24"/>
              </w:rPr>
            </w:pPr>
            <w:r w:rsidRPr="008E6F7B">
              <w:rPr>
                <w:szCs w:val="24"/>
              </w:rPr>
              <w:t>н72</w:t>
            </w:r>
          </w:p>
        </w:tc>
        <w:tc>
          <w:tcPr>
            <w:tcW w:w="1418" w:type="dxa"/>
            <w:tcBorders>
              <w:top w:val="nil"/>
              <w:left w:val="nil"/>
              <w:bottom w:val="single" w:sz="4" w:space="0" w:color="auto"/>
              <w:right w:val="single" w:sz="4" w:space="0" w:color="auto"/>
            </w:tcBorders>
            <w:noWrap/>
            <w:vAlign w:val="center"/>
            <w:hideMark/>
          </w:tcPr>
          <w:p w14:paraId="2B0B72D4" w14:textId="77777777" w:rsidR="00460EDE" w:rsidRPr="008E6F7B" w:rsidRDefault="00460EDE" w:rsidP="007875B4">
            <w:pPr>
              <w:jc w:val="center"/>
              <w:rPr>
                <w:szCs w:val="24"/>
              </w:rPr>
            </w:pPr>
            <w:r w:rsidRPr="008E6F7B">
              <w:rPr>
                <w:szCs w:val="24"/>
              </w:rPr>
              <w:t>449 363,10</w:t>
            </w:r>
          </w:p>
        </w:tc>
        <w:tc>
          <w:tcPr>
            <w:tcW w:w="1559" w:type="dxa"/>
            <w:tcBorders>
              <w:top w:val="nil"/>
              <w:left w:val="nil"/>
              <w:bottom w:val="single" w:sz="4" w:space="0" w:color="auto"/>
              <w:right w:val="single" w:sz="4" w:space="0" w:color="auto"/>
            </w:tcBorders>
            <w:noWrap/>
            <w:vAlign w:val="center"/>
            <w:hideMark/>
          </w:tcPr>
          <w:p w14:paraId="7140F40D" w14:textId="77777777" w:rsidR="00460EDE" w:rsidRPr="008E6F7B" w:rsidRDefault="00460EDE" w:rsidP="007875B4">
            <w:pPr>
              <w:jc w:val="center"/>
              <w:rPr>
                <w:szCs w:val="24"/>
              </w:rPr>
            </w:pPr>
            <w:r w:rsidRPr="008E6F7B">
              <w:rPr>
                <w:szCs w:val="24"/>
              </w:rPr>
              <w:t>2 222 706,03</w:t>
            </w:r>
          </w:p>
        </w:tc>
      </w:tr>
      <w:tr w:rsidR="00460EDE" w:rsidRPr="008E6F7B" w14:paraId="592617F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0B6F5FD" w14:textId="77777777" w:rsidR="00460EDE" w:rsidRPr="008E6F7B" w:rsidRDefault="00460EDE" w:rsidP="007875B4">
            <w:pPr>
              <w:jc w:val="center"/>
              <w:rPr>
                <w:szCs w:val="24"/>
              </w:rPr>
            </w:pPr>
            <w:r w:rsidRPr="008E6F7B">
              <w:rPr>
                <w:szCs w:val="24"/>
              </w:rPr>
              <w:t>н73</w:t>
            </w:r>
          </w:p>
        </w:tc>
        <w:tc>
          <w:tcPr>
            <w:tcW w:w="1418" w:type="dxa"/>
            <w:tcBorders>
              <w:top w:val="nil"/>
              <w:left w:val="nil"/>
              <w:bottom w:val="single" w:sz="4" w:space="0" w:color="auto"/>
              <w:right w:val="single" w:sz="4" w:space="0" w:color="auto"/>
            </w:tcBorders>
            <w:noWrap/>
            <w:vAlign w:val="center"/>
            <w:hideMark/>
          </w:tcPr>
          <w:p w14:paraId="5607B2B1" w14:textId="77777777" w:rsidR="00460EDE" w:rsidRPr="008E6F7B" w:rsidRDefault="00460EDE" w:rsidP="007875B4">
            <w:pPr>
              <w:jc w:val="center"/>
              <w:rPr>
                <w:szCs w:val="24"/>
              </w:rPr>
            </w:pPr>
            <w:r w:rsidRPr="008E6F7B">
              <w:rPr>
                <w:szCs w:val="24"/>
              </w:rPr>
              <w:t>449 357,81</w:t>
            </w:r>
          </w:p>
        </w:tc>
        <w:tc>
          <w:tcPr>
            <w:tcW w:w="1559" w:type="dxa"/>
            <w:tcBorders>
              <w:top w:val="nil"/>
              <w:left w:val="nil"/>
              <w:bottom w:val="single" w:sz="4" w:space="0" w:color="auto"/>
              <w:right w:val="single" w:sz="4" w:space="0" w:color="auto"/>
            </w:tcBorders>
            <w:noWrap/>
            <w:vAlign w:val="center"/>
            <w:hideMark/>
          </w:tcPr>
          <w:p w14:paraId="005F0A98" w14:textId="77777777" w:rsidR="00460EDE" w:rsidRPr="008E6F7B" w:rsidRDefault="00460EDE" w:rsidP="007875B4">
            <w:pPr>
              <w:jc w:val="center"/>
              <w:rPr>
                <w:szCs w:val="24"/>
              </w:rPr>
            </w:pPr>
            <w:r w:rsidRPr="008E6F7B">
              <w:rPr>
                <w:szCs w:val="24"/>
              </w:rPr>
              <w:t>2 222 703,74</w:t>
            </w:r>
          </w:p>
        </w:tc>
      </w:tr>
      <w:tr w:rsidR="00460EDE" w:rsidRPr="008E6F7B" w14:paraId="7077C4C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572927D" w14:textId="77777777" w:rsidR="00460EDE" w:rsidRPr="008E6F7B" w:rsidRDefault="00460EDE" w:rsidP="007875B4">
            <w:pPr>
              <w:jc w:val="center"/>
              <w:rPr>
                <w:szCs w:val="24"/>
              </w:rPr>
            </w:pPr>
            <w:r w:rsidRPr="008E6F7B">
              <w:rPr>
                <w:szCs w:val="24"/>
              </w:rPr>
              <w:t>н74</w:t>
            </w:r>
          </w:p>
        </w:tc>
        <w:tc>
          <w:tcPr>
            <w:tcW w:w="1418" w:type="dxa"/>
            <w:tcBorders>
              <w:top w:val="nil"/>
              <w:left w:val="nil"/>
              <w:bottom w:val="single" w:sz="4" w:space="0" w:color="auto"/>
              <w:right w:val="single" w:sz="4" w:space="0" w:color="auto"/>
            </w:tcBorders>
            <w:noWrap/>
            <w:vAlign w:val="center"/>
            <w:hideMark/>
          </w:tcPr>
          <w:p w14:paraId="376A7DE8" w14:textId="77777777" w:rsidR="00460EDE" w:rsidRPr="008E6F7B" w:rsidRDefault="00460EDE" w:rsidP="007875B4">
            <w:pPr>
              <w:jc w:val="center"/>
              <w:rPr>
                <w:szCs w:val="24"/>
              </w:rPr>
            </w:pPr>
            <w:r w:rsidRPr="008E6F7B">
              <w:rPr>
                <w:szCs w:val="24"/>
              </w:rPr>
              <w:t>449 354,47</w:t>
            </w:r>
          </w:p>
        </w:tc>
        <w:tc>
          <w:tcPr>
            <w:tcW w:w="1559" w:type="dxa"/>
            <w:tcBorders>
              <w:top w:val="nil"/>
              <w:left w:val="nil"/>
              <w:bottom w:val="single" w:sz="4" w:space="0" w:color="auto"/>
              <w:right w:val="single" w:sz="4" w:space="0" w:color="auto"/>
            </w:tcBorders>
            <w:noWrap/>
            <w:vAlign w:val="center"/>
            <w:hideMark/>
          </w:tcPr>
          <w:p w14:paraId="0B6D057A" w14:textId="77777777" w:rsidR="00460EDE" w:rsidRPr="008E6F7B" w:rsidRDefault="00460EDE" w:rsidP="007875B4">
            <w:pPr>
              <w:jc w:val="center"/>
              <w:rPr>
                <w:szCs w:val="24"/>
              </w:rPr>
            </w:pPr>
            <w:r w:rsidRPr="008E6F7B">
              <w:rPr>
                <w:szCs w:val="24"/>
              </w:rPr>
              <w:t>2 222 702,30</w:t>
            </w:r>
          </w:p>
        </w:tc>
      </w:tr>
      <w:tr w:rsidR="00460EDE" w:rsidRPr="008E6F7B" w14:paraId="6E14FAA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DC4ED9F" w14:textId="77777777" w:rsidR="00460EDE" w:rsidRPr="008E6F7B" w:rsidRDefault="00460EDE" w:rsidP="007875B4">
            <w:pPr>
              <w:jc w:val="center"/>
              <w:rPr>
                <w:szCs w:val="24"/>
              </w:rPr>
            </w:pPr>
            <w:r w:rsidRPr="008E6F7B">
              <w:rPr>
                <w:szCs w:val="24"/>
              </w:rPr>
              <w:t>н75</w:t>
            </w:r>
          </w:p>
        </w:tc>
        <w:tc>
          <w:tcPr>
            <w:tcW w:w="1418" w:type="dxa"/>
            <w:tcBorders>
              <w:top w:val="nil"/>
              <w:left w:val="nil"/>
              <w:bottom w:val="single" w:sz="4" w:space="0" w:color="auto"/>
              <w:right w:val="single" w:sz="4" w:space="0" w:color="auto"/>
            </w:tcBorders>
            <w:noWrap/>
            <w:vAlign w:val="center"/>
            <w:hideMark/>
          </w:tcPr>
          <w:p w14:paraId="46DCB2D2" w14:textId="77777777" w:rsidR="00460EDE" w:rsidRPr="008E6F7B" w:rsidRDefault="00460EDE" w:rsidP="007875B4">
            <w:pPr>
              <w:jc w:val="center"/>
              <w:rPr>
                <w:szCs w:val="24"/>
              </w:rPr>
            </w:pPr>
            <w:r w:rsidRPr="008E6F7B">
              <w:rPr>
                <w:szCs w:val="24"/>
              </w:rPr>
              <w:t>449 352,28</w:t>
            </w:r>
          </w:p>
        </w:tc>
        <w:tc>
          <w:tcPr>
            <w:tcW w:w="1559" w:type="dxa"/>
            <w:tcBorders>
              <w:top w:val="nil"/>
              <w:left w:val="nil"/>
              <w:bottom w:val="single" w:sz="4" w:space="0" w:color="auto"/>
              <w:right w:val="single" w:sz="4" w:space="0" w:color="auto"/>
            </w:tcBorders>
            <w:noWrap/>
            <w:vAlign w:val="center"/>
            <w:hideMark/>
          </w:tcPr>
          <w:p w14:paraId="1BC4F5C3" w14:textId="77777777" w:rsidR="00460EDE" w:rsidRPr="008E6F7B" w:rsidRDefault="00460EDE" w:rsidP="007875B4">
            <w:pPr>
              <w:jc w:val="center"/>
              <w:rPr>
                <w:szCs w:val="24"/>
              </w:rPr>
            </w:pPr>
            <w:r w:rsidRPr="008E6F7B">
              <w:rPr>
                <w:szCs w:val="24"/>
              </w:rPr>
              <w:t>2 222 704,59</w:t>
            </w:r>
          </w:p>
        </w:tc>
      </w:tr>
      <w:tr w:rsidR="00460EDE" w:rsidRPr="008E6F7B" w14:paraId="715B648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5E0B714" w14:textId="77777777" w:rsidR="00460EDE" w:rsidRPr="008E6F7B" w:rsidRDefault="00460EDE" w:rsidP="007875B4">
            <w:pPr>
              <w:jc w:val="center"/>
              <w:rPr>
                <w:szCs w:val="24"/>
              </w:rPr>
            </w:pPr>
            <w:r w:rsidRPr="008E6F7B">
              <w:rPr>
                <w:szCs w:val="24"/>
              </w:rPr>
              <w:t>н76</w:t>
            </w:r>
          </w:p>
        </w:tc>
        <w:tc>
          <w:tcPr>
            <w:tcW w:w="1418" w:type="dxa"/>
            <w:tcBorders>
              <w:top w:val="nil"/>
              <w:left w:val="nil"/>
              <w:bottom w:val="single" w:sz="4" w:space="0" w:color="auto"/>
              <w:right w:val="single" w:sz="4" w:space="0" w:color="auto"/>
            </w:tcBorders>
            <w:noWrap/>
            <w:vAlign w:val="center"/>
            <w:hideMark/>
          </w:tcPr>
          <w:p w14:paraId="08DC4F03" w14:textId="77777777" w:rsidR="00460EDE" w:rsidRPr="008E6F7B" w:rsidRDefault="00460EDE" w:rsidP="007875B4">
            <w:pPr>
              <w:jc w:val="center"/>
              <w:rPr>
                <w:szCs w:val="24"/>
              </w:rPr>
            </w:pPr>
            <w:r w:rsidRPr="008E6F7B">
              <w:rPr>
                <w:szCs w:val="24"/>
              </w:rPr>
              <w:t>449 316,28</w:t>
            </w:r>
          </w:p>
        </w:tc>
        <w:tc>
          <w:tcPr>
            <w:tcW w:w="1559" w:type="dxa"/>
            <w:tcBorders>
              <w:top w:val="nil"/>
              <w:left w:val="nil"/>
              <w:bottom w:val="single" w:sz="4" w:space="0" w:color="auto"/>
              <w:right w:val="single" w:sz="4" w:space="0" w:color="auto"/>
            </w:tcBorders>
            <w:noWrap/>
            <w:vAlign w:val="center"/>
            <w:hideMark/>
          </w:tcPr>
          <w:p w14:paraId="06CFEA47" w14:textId="77777777" w:rsidR="00460EDE" w:rsidRPr="008E6F7B" w:rsidRDefault="00460EDE" w:rsidP="007875B4">
            <w:pPr>
              <w:jc w:val="center"/>
              <w:rPr>
                <w:szCs w:val="24"/>
              </w:rPr>
            </w:pPr>
            <w:r w:rsidRPr="008E6F7B">
              <w:rPr>
                <w:szCs w:val="24"/>
              </w:rPr>
              <w:t>2 222 687,86</w:t>
            </w:r>
          </w:p>
        </w:tc>
      </w:tr>
      <w:tr w:rsidR="00460EDE" w:rsidRPr="008E6F7B" w14:paraId="1231246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A2BAA57" w14:textId="77777777" w:rsidR="00460EDE" w:rsidRPr="008E6F7B" w:rsidRDefault="00460EDE" w:rsidP="007875B4">
            <w:pPr>
              <w:jc w:val="center"/>
              <w:rPr>
                <w:szCs w:val="24"/>
              </w:rPr>
            </w:pPr>
            <w:r w:rsidRPr="008E6F7B">
              <w:rPr>
                <w:szCs w:val="24"/>
              </w:rPr>
              <w:t>н77</w:t>
            </w:r>
          </w:p>
        </w:tc>
        <w:tc>
          <w:tcPr>
            <w:tcW w:w="1418" w:type="dxa"/>
            <w:tcBorders>
              <w:top w:val="nil"/>
              <w:left w:val="nil"/>
              <w:bottom w:val="single" w:sz="4" w:space="0" w:color="auto"/>
              <w:right w:val="single" w:sz="4" w:space="0" w:color="auto"/>
            </w:tcBorders>
            <w:noWrap/>
            <w:vAlign w:val="center"/>
            <w:hideMark/>
          </w:tcPr>
          <w:p w14:paraId="5832A0A6" w14:textId="77777777" w:rsidR="00460EDE" w:rsidRPr="008E6F7B" w:rsidRDefault="00460EDE" w:rsidP="007875B4">
            <w:pPr>
              <w:jc w:val="center"/>
              <w:rPr>
                <w:szCs w:val="24"/>
              </w:rPr>
            </w:pPr>
            <w:r w:rsidRPr="008E6F7B">
              <w:rPr>
                <w:szCs w:val="24"/>
              </w:rPr>
              <w:t>449 294,09</w:t>
            </w:r>
          </w:p>
        </w:tc>
        <w:tc>
          <w:tcPr>
            <w:tcW w:w="1559" w:type="dxa"/>
            <w:tcBorders>
              <w:top w:val="nil"/>
              <w:left w:val="nil"/>
              <w:bottom w:val="single" w:sz="4" w:space="0" w:color="auto"/>
              <w:right w:val="single" w:sz="4" w:space="0" w:color="auto"/>
            </w:tcBorders>
            <w:noWrap/>
            <w:vAlign w:val="center"/>
            <w:hideMark/>
          </w:tcPr>
          <w:p w14:paraId="2949E05D" w14:textId="77777777" w:rsidR="00460EDE" w:rsidRPr="008E6F7B" w:rsidRDefault="00460EDE" w:rsidP="007875B4">
            <w:pPr>
              <w:jc w:val="center"/>
              <w:rPr>
                <w:szCs w:val="24"/>
              </w:rPr>
            </w:pPr>
            <w:r w:rsidRPr="008E6F7B">
              <w:rPr>
                <w:szCs w:val="24"/>
              </w:rPr>
              <w:t>2 222 673,89</w:t>
            </w:r>
          </w:p>
        </w:tc>
      </w:tr>
      <w:tr w:rsidR="00460EDE" w:rsidRPr="008E6F7B" w14:paraId="763BDD9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24D79DB" w14:textId="77777777" w:rsidR="00460EDE" w:rsidRPr="008E6F7B" w:rsidRDefault="00460EDE" w:rsidP="007875B4">
            <w:pPr>
              <w:jc w:val="center"/>
              <w:rPr>
                <w:szCs w:val="24"/>
              </w:rPr>
            </w:pPr>
            <w:r w:rsidRPr="008E6F7B">
              <w:rPr>
                <w:szCs w:val="24"/>
              </w:rPr>
              <w:t>н78</w:t>
            </w:r>
          </w:p>
        </w:tc>
        <w:tc>
          <w:tcPr>
            <w:tcW w:w="1418" w:type="dxa"/>
            <w:tcBorders>
              <w:top w:val="nil"/>
              <w:left w:val="nil"/>
              <w:bottom w:val="single" w:sz="4" w:space="0" w:color="auto"/>
              <w:right w:val="single" w:sz="4" w:space="0" w:color="auto"/>
            </w:tcBorders>
            <w:noWrap/>
            <w:vAlign w:val="center"/>
            <w:hideMark/>
          </w:tcPr>
          <w:p w14:paraId="71486726" w14:textId="77777777" w:rsidR="00460EDE" w:rsidRPr="008E6F7B" w:rsidRDefault="00460EDE" w:rsidP="007875B4">
            <w:pPr>
              <w:jc w:val="center"/>
              <w:rPr>
                <w:szCs w:val="24"/>
              </w:rPr>
            </w:pPr>
            <w:r w:rsidRPr="008E6F7B">
              <w:rPr>
                <w:szCs w:val="24"/>
              </w:rPr>
              <w:t>449 289,07</w:t>
            </w:r>
          </w:p>
        </w:tc>
        <w:tc>
          <w:tcPr>
            <w:tcW w:w="1559" w:type="dxa"/>
            <w:tcBorders>
              <w:top w:val="nil"/>
              <w:left w:val="nil"/>
              <w:bottom w:val="single" w:sz="4" w:space="0" w:color="auto"/>
              <w:right w:val="single" w:sz="4" w:space="0" w:color="auto"/>
            </w:tcBorders>
            <w:noWrap/>
            <w:vAlign w:val="center"/>
            <w:hideMark/>
          </w:tcPr>
          <w:p w14:paraId="01AA1D8A" w14:textId="77777777" w:rsidR="00460EDE" w:rsidRPr="008E6F7B" w:rsidRDefault="00460EDE" w:rsidP="007875B4">
            <w:pPr>
              <w:jc w:val="center"/>
              <w:rPr>
                <w:szCs w:val="24"/>
              </w:rPr>
            </w:pPr>
            <w:r w:rsidRPr="008E6F7B">
              <w:rPr>
                <w:szCs w:val="24"/>
              </w:rPr>
              <w:t>2 222 682,51</w:t>
            </w:r>
          </w:p>
        </w:tc>
      </w:tr>
      <w:tr w:rsidR="00460EDE" w:rsidRPr="008E6F7B" w14:paraId="592FCCE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1B00AD8" w14:textId="77777777" w:rsidR="00460EDE" w:rsidRPr="008E6F7B" w:rsidRDefault="00460EDE" w:rsidP="007875B4">
            <w:pPr>
              <w:jc w:val="center"/>
              <w:rPr>
                <w:szCs w:val="24"/>
              </w:rPr>
            </w:pPr>
            <w:r w:rsidRPr="008E6F7B">
              <w:rPr>
                <w:szCs w:val="24"/>
              </w:rPr>
              <w:t>н79</w:t>
            </w:r>
          </w:p>
        </w:tc>
        <w:tc>
          <w:tcPr>
            <w:tcW w:w="1418" w:type="dxa"/>
            <w:tcBorders>
              <w:top w:val="nil"/>
              <w:left w:val="nil"/>
              <w:bottom w:val="single" w:sz="4" w:space="0" w:color="auto"/>
              <w:right w:val="single" w:sz="4" w:space="0" w:color="auto"/>
            </w:tcBorders>
            <w:noWrap/>
            <w:vAlign w:val="center"/>
            <w:hideMark/>
          </w:tcPr>
          <w:p w14:paraId="099CFFED" w14:textId="77777777" w:rsidR="00460EDE" w:rsidRPr="008E6F7B" w:rsidRDefault="00460EDE" w:rsidP="007875B4">
            <w:pPr>
              <w:jc w:val="center"/>
              <w:rPr>
                <w:szCs w:val="24"/>
              </w:rPr>
            </w:pPr>
            <w:r w:rsidRPr="008E6F7B">
              <w:rPr>
                <w:szCs w:val="24"/>
              </w:rPr>
              <w:t>449 285,62</w:t>
            </w:r>
          </w:p>
        </w:tc>
        <w:tc>
          <w:tcPr>
            <w:tcW w:w="1559" w:type="dxa"/>
            <w:tcBorders>
              <w:top w:val="nil"/>
              <w:left w:val="nil"/>
              <w:bottom w:val="single" w:sz="4" w:space="0" w:color="auto"/>
              <w:right w:val="single" w:sz="4" w:space="0" w:color="auto"/>
            </w:tcBorders>
            <w:noWrap/>
            <w:vAlign w:val="center"/>
            <w:hideMark/>
          </w:tcPr>
          <w:p w14:paraId="6712D986" w14:textId="77777777" w:rsidR="00460EDE" w:rsidRPr="008E6F7B" w:rsidRDefault="00460EDE" w:rsidP="007875B4">
            <w:pPr>
              <w:jc w:val="center"/>
              <w:rPr>
                <w:szCs w:val="24"/>
              </w:rPr>
            </w:pPr>
            <w:r w:rsidRPr="008E6F7B">
              <w:rPr>
                <w:szCs w:val="24"/>
              </w:rPr>
              <w:t>2 222 680,49</w:t>
            </w:r>
          </w:p>
        </w:tc>
      </w:tr>
      <w:tr w:rsidR="00460EDE" w:rsidRPr="008E6F7B" w14:paraId="0FA69A7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9D3E6D3" w14:textId="77777777" w:rsidR="00460EDE" w:rsidRPr="008E6F7B" w:rsidRDefault="00460EDE" w:rsidP="007875B4">
            <w:pPr>
              <w:jc w:val="center"/>
              <w:rPr>
                <w:szCs w:val="24"/>
              </w:rPr>
            </w:pPr>
            <w:r w:rsidRPr="008E6F7B">
              <w:rPr>
                <w:szCs w:val="24"/>
              </w:rPr>
              <w:t>н80</w:t>
            </w:r>
          </w:p>
        </w:tc>
        <w:tc>
          <w:tcPr>
            <w:tcW w:w="1418" w:type="dxa"/>
            <w:tcBorders>
              <w:top w:val="nil"/>
              <w:left w:val="nil"/>
              <w:bottom w:val="single" w:sz="4" w:space="0" w:color="auto"/>
              <w:right w:val="single" w:sz="4" w:space="0" w:color="auto"/>
            </w:tcBorders>
            <w:noWrap/>
            <w:vAlign w:val="center"/>
            <w:hideMark/>
          </w:tcPr>
          <w:p w14:paraId="714AF5A1" w14:textId="77777777" w:rsidR="00460EDE" w:rsidRPr="008E6F7B" w:rsidRDefault="00460EDE" w:rsidP="007875B4">
            <w:pPr>
              <w:jc w:val="center"/>
              <w:rPr>
                <w:szCs w:val="24"/>
              </w:rPr>
            </w:pPr>
            <w:r w:rsidRPr="008E6F7B">
              <w:rPr>
                <w:szCs w:val="24"/>
              </w:rPr>
              <w:t>449 290,71</w:t>
            </w:r>
          </w:p>
        </w:tc>
        <w:tc>
          <w:tcPr>
            <w:tcW w:w="1559" w:type="dxa"/>
            <w:tcBorders>
              <w:top w:val="nil"/>
              <w:left w:val="nil"/>
              <w:bottom w:val="single" w:sz="4" w:space="0" w:color="auto"/>
              <w:right w:val="single" w:sz="4" w:space="0" w:color="auto"/>
            </w:tcBorders>
            <w:noWrap/>
            <w:vAlign w:val="center"/>
            <w:hideMark/>
          </w:tcPr>
          <w:p w14:paraId="63BE1E8B" w14:textId="77777777" w:rsidR="00460EDE" w:rsidRPr="008E6F7B" w:rsidRDefault="00460EDE" w:rsidP="007875B4">
            <w:pPr>
              <w:jc w:val="center"/>
              <w:rPr>
                <w:szCs w:val="24"/>
              </w:rPr>
            </w:pPr>
            <w:r w:rsidRPr="008E6F7B">
              <w:rPr>
                <w:szCs w:val="24"/>
              </w:rPr>
              <w:t>2 222 671,76</w:t>
            </w:r>
          </w:p>
        </w:tc>
      </w:tr>
      <w:tr w:rsidR="00460EDE" w:rsidRPr="008E6F7B" w14:paraId="5246FF2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5812E50" w14:textId="77777777" w:rsidR="00460EDE" w:rsidRPr="008E6F7B" w:rsidRDefault="00460EDE" w:rsidP="007875B4">
            <w:pPr>
              <w:jc w:val="center"/>
              <w:rPr>
                <w:szCs w:val="24"/>
              </w:rPr>
            </w:pPr>
            <w:r w:rsidRPr="008E6F7B">
              <w:rPr>
                <w:szCs w:val="24"/>
              </w:rPr>
              <w:t>н81</w:t>
            </w:r>
          </w:p>
        </w:tc>
        <w:tc>
          <w:tcPr>
            <w:tcW w:w="1418" w:type="dxa"/>
            <w:tcBorders>
              <w:top w:val="nil"/>
              <w:left w:val="nil"/>
              <w:bottom w:val="single" w:sz="4" w:space="0" w:color="auto"/>
              <w:right w:val="single" w:sz="4" w:space="0" w:color="auto"/>
            </w:tcBorders>
            <w:noWrap/>
            <w:vAlign w:val="center"/>
            <w:hideMark/>
          </w:tcPr>
          <w:p w14:paraId="47DA6D6E" w14:textId="77777777" w:rsidR="00460EDE" w:rsidRPr="008E6F7B" w:rsidRDefault="00460EDE" w:rsidP="007875B4">
            <w:pPr>
              <w:jc w:val="center"/>
              <w:rPr>
                <w:szCs w:val="24"/>
              </w:rPr>
            </w:pPr>
            <w:r w:rsidRPr="008E6F7B">
              <w:rPr>
                <w:szCs w:val="24"/>
              </w:rPr>
              <w:t>449 258,97</w:t>
            </w:r>
          </w:p>
        </w:tc>
        <w:tc>
          <w:tcPr>
            <w:tcW w:w="1559" w:type="dxa"/>
            <w:tcBorders>
              <w:top w:val="nil"/>
              <w:left w:val="nil"/>
              <w:bottom w:val="single" w:sz="4" w:space="0" w:color="auto"/>
              <w:right w:val="single" w:sz="4" w:space="0" w:color="auto"/>
            </w:tcBorders>
            <w:noWrap/>
            <w:vAlign w:val="center"/>
            <w:hideMark/>
          </w:tcPr>
          <w:p w14:paraId="21A501E9" w14:textId="77777777" w:rsidR="00460EDE" w:rsidRPr="008E6F7B" w:rsidRDefault="00460EDE" w:rsidP="007875B4">
            <w:pPr>
              <w:jc w:val="center"/>
              <w:rPr>
                <w:szCs w:val="24"/>
              </w:rPr>
            </w:pPr>
            <w:r w:rsidRPr="008E6F7B">
              <w:rPr>
                <w:szCs w:val="24"/>
              </w:rPr>
              <w:t>2 222 651,78</w:t>
            </w:r>
          </w:p>
        </w:tc>
      </w:tr>
      <w:tr w:rsidR="00460EDE" w:rsidRPr="008E6F7B" w14:paraId="1C9E39E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8B7DEF4" w14:textId="77777777" w:rsidR="00460EDE" w:rsidRPr="008E6F7B" w:rsidRDefault="00460EDE" w:rsidP="007875B4">
            <w:pPr>
              <w:jc w:val="center"/>
              <w:rPr>
                <w:szCs w:val="24"/>
              </w:rPr>
            </w:pPr>
            <w:r w:rsidRPr="008E6F7B">
              <w:rPr>
                <w:szCs w:val="24"/>
              </w:rPr>
              <w:t>н82</w:t>
            </w:r>
          </w:p>
        </w:tc>
        <w:tc>
          <w:tcPr>
            <w:tcW w:w="1418" w:type="dxa"/>
            <w:tcBorders>
              <w:top w:val="nil"/>
              <w:left w:val="nil"/>
              <w:bottom w:val="single" w:sz="4" w:space="0" w:color="auto"/>
              <w:right w:val="single" w:sz="4" w:space="0" w:color="auto"/>
            </w:tcBorders>
            <w:noWrap/>
            <w:vAlign w:val="center"/>
            <w:hideMark/>
          </w:tcPr>
          <w:p w14:paraId="10F0F150" w14:textId="77777777" w:rsidR="00460EDE" w:rsidRPr="008E6F7B" w:rsidRDefault="00460EDE" w:rsidP="007875B4">
            <w:pPr>
              <w:jc w:val="center"/>
              <w:rPr>
                <w:szCs w:val="24"/>
              </w:rPr>
            </w:pPr>
            <w:r w:rsidRPr="008E6F7B">
              <w:rPr>
                <w:szCs w:val="24"/>
              </w:rPr>
              <w:t>449 260,47</w:t>
            </w:r>
          </w:p>
        </w:tc>
        <w:tc>
          <w:tcPr>
            <w:tcW w:w="1559" w:type="dxa"/>
            <w:tcBorders>
              <w:top w:val="nil"/>
              <w:left w:val="nil"/>
              <w:bottom w:val="single" w:sz="4" w:space="0" w:color="auto"/>
              <w:right w:val="single" w:sz="4" w:space="0" w:color="auto"/>
            </w:tcBorders>
            <w:noWrap/>
            <w:vAlign w:val="center"/>
            <w:hideMark/>
          </w:tcPr>
          <w:p w14:paraId="06664629" w14:textId="77777777" w:rsidR="00460EDE" w:rsidRPr="008E6F7B" w:rsidRDefault="00460EDE" w:rsidP="007875B4">
            <w:pPr>
              <w:jc w:val="center"/>
              <w:rPr>
                <w:szCs w:val="24"/>
              </w:rPr>
            </w:pPr>
            <w:r w:rsidRPr="008E6F7B">
              <w:rPr>
                <w:szCs w:val="24"/>
              </w:rPr>
              <w:t>2 222 649,18</w:t>
            </w:r>
          </w:p>
        </w:tc>
      </w:tr>
      <w:tr w:rsidR="00460EDE" w:rsidRPr="008E6F7B" w14:paraId="42F333E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D2151A6" w14:textId="77777777" w:rsidR="00460EDE" w:rsidRPr="008E6F7B" w:rsidRDefault="00460EDE" w:rsidP="007875B4">
            <w:pPr>
              <w:jc w:val="center"/>
              <w:rPr>
                <w:szCs w:val="24"/>
              </w:rPr>
            </w:pPr>
            <w:r w:rsidRPr="008E6F7B">
              <w:rPr>
                <w:szCs w:val="24"/>
              </w:rPr>
              <w:t>н83</w:t>
            </w:r>
          </w:p>
        </w:tc>
        <w:tc>
          <w:tcPr>
            <w:tcW w:w="1418" w:type="dxa"/>
            <w:tcBorders>
              <w:top w:val="nil"/>
              <w:left w:val="nil"/>
              <w:bottom w:val="single" w:sz="4" w:space="0" w:color="auto"/>
              <w:right w:val="single" w:sz="4" w:space="0" w:color="auto"/>
            </w:tcBorders>
            <w:noWrap/>
            <w:vAlign w:val="center"/>
            <w:hideMark/>
          </w:tcPr>
          <w:p w14:paraId="0246469E" w14:textId="77777777" w:rsidR="00460EDE" w:rsidRPr="008E6F7B" w:rsidRDefault="00460EDE" w:rsidP="007875B4">
            <w:pPr>
              <w:jc w:val="center"/>
              <w:rPr>
                <w:szCs w:val="24"/>
              </w:rPr>
            </w:pPr>
            <w:r w:rsidRPr="008E6F7B">
              <w:rPr>
                <w:szCs w:val="24"/>
              </w:rPr>
              <w:t>449 239,25</w:t>
            </w:r>
          </w:p>
        </w:tc>
        <w:tc>
          <w:tcPr>
            <w:tcW w:w="1559" w:type="dxa"/>
            <w:tcBorders>
              <w:top w:val="nil"/>
              <w:left w:val="nil"/>
              <w:bottom w:val="single" w:sz="4" w:space="0" w:color="auto"/>
              <w:right w:val="single" w:sz="4" w:space="0" w:color="auto"/>
            </w:tcBorders>
            <w:noWrap/>
            <w:vAlign w:val="center"/>
            <w:hideMark/>
          </w:tcPr>
          <w:p w14:paraId="5D0FD1DF" w14:textId="77777777" w:rsidR="00460EDE" w:rsidRPr="008E6F7B" w:rsidRDefault="00460EDE" w:rsidP="007875B4">
            <w:pPr>
              <w:jc w:val="center"/>
              <w:rPr>
                <w:szCs w:val="24"/>
              </w:rPr>
            </w:pPr>
            <w:r w:rsidRPr="008E6F7B">
              <w:rPr>
                <w:szCs w:val="24"/>
              </w:rPr>
              <w:t>2 222 635,82</w:t>
            </w:r>
          </w:p>
        </w:tc>
      </w:tr>
      <w:tr w:rsidR="00460EDE" w:rsidRPr="008E6F7B" w14:paraId="61A99CE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719FD62" w14:textId="77777777" w:rsidR="00460EDE" w:rsidRPr="008E6F7B" w:rsidRDefault="00460EDE" w:rsidP="007875B4">
            <w:pPr>
              <w:jc w:val="center"/>
              <w:rPr>
                <w:szCs w:val="24"/>
              </w:rPr>
            </w:pPr>
            <w:r w:rsidRPr="008E6F7B">
              <w:rPr>
                <w:szCs w:val="24"/>
              </w:rPr>
              <w:t>н84</w:t>
            </w:r>
          </w:p>
        </w:tc>
        <w:tc>
          <w:tcPr>
            <w:tcW w:w="1418" w:type="dxa"/>
            <w:tcBorders>
              <w:top w:val="nil"/>
              <w:left w:val="nil"/>
              <w:bottom w:val="single" w:sz="4" w:space="0" w:color="auto"/>
              <w:right w:val="single" w:sz="4" w:space="0" w:color="auto"/>
            </w:tcBorders>
            <w:noWrap/>
            <w:vAlign w:val="center"/>
            <w:hideMark/>
          </w:tcPr>
          <w:p w14:paraId="0B1A4663" w14:textId="77777777" w:rsidR="00460EDE" w:rsidRPr="008E6F7B" w:rsidRDefault="00460EDE" w:rsidP="007875B4">
            <w:pPr>
              <w:jc w:val="center"/>
              <w:rPr>
                <w:szCs w:val="24"/>
              </w:rPr>
            </w:pPr>
            <w:r w:rsidRPr="008E6F7B">
              <w:rPr>
                <w:szCs w:val="24"/>
              </w:rPr>
              <w:t>449 238,60</w:t>
            </w:r>
          </w:p>
        </w:tc>
        <w:tc>
          <w:tcPr>
            <w:tcW w:w="1559" w:type="dxa"/>
            <w:tcBorders>
              <w:top w:val="nil"/>
              <w:left w:val="nil"/>
              <w:bottom w:val="single" w:sz="4" w:space="0" w:color="auto"/>
              <w:right w:val="single" w:sz="4" w:space="0" w:color="auto"/>
            </w:tcBorders>
            <w:noWrap/>
            <w:vAlign w:val="center"/>
            <w:hideMark/>
          </w:tcPr>
          <w:p w14:paraId="0A0AF6C5" w14:textId="77777777" w:rsidR="00460EDE" w:rsidRPr="008E6F7B" w:rsidRDefault="00460EDE" w:rsidP="007875B4">
            <w:pPr>
              <w:jc w:val="center"/>
              <w:rPr>
                <w:szCs w:val="24"/>
              </w:rPr>
            </w:pPr>
            <w:r w:rsidRPr="008E6F7B">
              <w:rPr>
                <w:szCs w:val="24"/>
              </w:rPr>
              <w:t>2 222 635,53</w:t>
            </w:r>
          </w:p>
        </w:tc>
      </w:tr>
      <w:tr w:rsidR="00460EDE" w:rsidRPr="008E6F7B" w14:paraId="0B6FAA7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2F48895" w14:textId="77777777" w:rsidR="00460EDE" w:rsidRPr="008E6F7B" w:rsidRDefault="00460EDE" w:rsidP="007875B4">
            <w:pPr>
              <w:jc w:val="center"/>
              <w:rPr>
                <w:szCs w:val="24"/>
              </w:rPr>
            </w:pPr>
            <w:r w:rsidRPr="008E6F7B">
              <w:rPr>
                <w:szCs w:val="24"/>
              </w:rPr>
              <w:t>н85</w:t>
            </w:r>
          </w:p>
        </w:tc>
        <w:tc>
          <w:tcPr>
            <w:tcW w:w="1418" w:type="dxa"/>
            <w:tcBorders>
              <w:top w:val="nil"/>
              <w:left w:val="nil"/>
              <w:bottom w:val="single" w:sz="4" w:space="0" w:color="auto"/>
              <w:right w:val="single" w:sz="4" w:space="0" w:color="auto"/>
            </w:tcBorders>
            <w:noWrap/>
            <w:vAlign w:val="center"/>
            <w:hideMark/>
          </w:tcPr>
          <w:p w14:paraId="3A2886FC" w14:textId="77777777" w:rsidR="00460EDE" w:rsidRPr="008E6F7B" w:rsidRDefault="00460EDE" w:rsidP="007875B4">
            <w:pPr>
              <w:jc w:val="center"/>
              <w:rPr>
                <w:szCs w:val="24"/>
              </w:rPr>
            </w:pPr>
            <w:r w:rsidRPr="008E6F7B">
              <w:rPr>
                <w:szCs w:val="24"/>
              </w:rPr>
              <w:t>449 237,94</w:t>
            </w:r>
          </w:p>
        </w:tc>
        <w:tc>
          <w:tcPr>
            <w:tcW w:w="1559" w:type="dxa"/>
            <w:tcBorders>
              <w:top w:val="nil"/>
              <w:left w:val="nil"/>
              <w:bottom w:val="single" w:sz="4" w:space="0" w:color="auto"/>
              <w:right w:val="single" w:sz="4" w:space="0" w:color="auto"/>
            </w:tcBorders>
            <w:noWrap/>
            <w:vAlign w:val="center"/>
            <w:hideMark/>
          </w:tcPr>
          <w:p w14:paraId="3FCF36A2" w14:textId="77777777" w:rsidR="00460EDE" w:rsidRPr="008E6F7B" w:rsidRDefault="00460EDE" w:rsidP="007875B4">
            <w:pPr>
              <w:jc w:val="center"/>
              <w:rPr>
                <w:szCs w:val="24"/>
              </w:rPr>
            </w:pPr>
            <w:r w:rsidRPr="008E6F7B">
              <w:rPr>
                <w:szCs w:val="24"/>
              </w:rPr>
              <w:t>2 222 635,25</w:t>
            </w:r>
          </w:p>
        </w:tc>
      </w:tr>
      <w:tr w:rsidR="00460EDE" w:rsidRPr="008E6F7B" w14:paraId="35450E9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5EB40E4" w14:textId="77777777" w:rsidR="00460EDE" w:rsidRPr="008E6F7B" w:rsidRDefault="00460EDE" w:rsidP="007875B4">
            <w:pPr>
              <w:jc w:val="center"/>
              <w:rPr>
                <w:szCs w:val="24"/>
              </w:rPr>
            </w:pPr>
            <w:r w:rsidRPr="008E6F7B">
              <w:rPr>
                <w:szCs w:val="24"/>
              </w:rPr>
              <w:t>н86</w:t>
            </w:r>
          </w:p>
        </w:tc>
        <w:tc>
          <w:tcPr>
            <w:tcW w:w="1418" w:type="dxa"/>
            <w:tcBorders>
              <w:top w:val="nil"/>
              <w:left w:val="nil"/>
              <w:bottom w:val="single" w:sz="4" w:space="0" w:color="auto"/>
              <w:right w:val="single" w:sz="4" w:space="0" w:color="auto"/>
            </w:tcBorders>
            <w:noWrap/>
            <w:vAlign w:val="center"/>
            <w:hideMark/>
          </w:tcPr>
          <w:p w14:paraId="3D25445E" w14:textId="77777777" w:rsidR="00460EDE" w:rsidRPr="008E6F7B" w:rsidRDefault="00460EDE" w:rsidP="007875B4">
            <w:pPr>
              <w:jc w:val="center"/>
              <w:rPr>
                <w:szCs w:val="24"/>
              </w:rPr>
            </w:pPr>
            <w:r w:rsidRPr="008E6F7B">
              <w:rPr>
                <w:szCs w:val="24"/>
              </w:rPr>
              <w:t>449 237,27</w:t>
            </w:r>
          </w:p>
        </w:tc>
        <w:tc>
          <w:tcPr>
            <w:tcW w:w="1559" w:type="dxa"/>
            <w:tcBorders>
              <w:top w:val="nil"/>
              <w:left w:val="nil"/>
              <w:bottom w:val="single" w:sz="4" w:space="0" w:color="auto"/>
              <w:right w:val="single" w:sz="4" w:space="0" w:color="auto"/>
            </w:tcBorders>
            <w:noWrap/>
            <w:vAlign w:val="center"/>
            <w:hideMark/>
          </w:tcPr>
          <w:p w14:paraId="59BCA64F" w14:textId="77777777" w:rsidR="00460EDE" w:rsidRPr="008E6F7B" w:rsidRDefault="00460EDE" w:rsidP="007875B4">
            <w:pPr>
              <w:jc w:val="center"/>
              <w:rPr>
                <w:szCs w:val="24"/>
              </w:rPr>
            </w:pPr>
            <w:r w:rsidRPr="008E6F7B">
              <w:rPr>
                <w:szCs w:val="24"/>
              </w:rPr>
              <w:t>2 222 634,97</w:t>
            </w:r>
          </w:p>
        </w:tc>
      </w:tr>
      <w:tr w:rsidR="00460EDE" w:rsidRPr="008E6F7B" w14:paraId="70C5AC5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54CEA21" w14:textId="77777777" w:rsidR="00460EDE" w:rsidRPr="008E6F7B" w:rsidRDefault="00460EDE" w:rsidP="007875B4">
            <w:pPr>
              <w:jc w:val="center"/>
              <w:rPr>
                <w:szCs w:val="24"/>
              </w:rPr>
            </w:pPr>
            <w:r w:rsidRPr="008E6F7B">
              <w:rPr>
                <w:szCs w:val="24"/>
              </w:rPr>
              <w:t>н87</w:t>
            </w:r>
          </w:p>
        </w:tc>
        <w:tc>
          <w:tcPr>
            <w:tcW w:w="1418" w:type="dxa"/>
            <w:tcBorders>
              <w:top w:val="nil"/>
              <w:left w:val="nil"/>
              <w:bottom w:val="single" w:sz="4" w:space="0" w:color="auto"/>
              <w:right w:val="single" w:sz="4" w:space="0" w:color="auto"/>
            </w:tcBorders>
            <w:noWrap/>
            <w:vAlign w:val="center"/>
            <w:hideMark/>
          </w:tcPr>
          <w:p w14:paraId="62BECDD3" w14:textId="77777777" w:rsidR="00460EDE" w:rsidRPr="008E6F7B" w:rsidRDefault="00460EDE" w:rsidP="007875B4">
            <w:pPr>
              <w:jc w:val="center"/>
              <w:rPr>
                <w:szCs w:val="24"/>
              </w:rPr>
            </w:pPr>
            <w:r w:rsidRPr="008E6F7B">
              <w:rPr>
                <w:szCs w:val="24"/>
              </w:rPr>
              <w:t>449 232,51</w:t>
            </w:r>
          </w:p>
        </w:tc>
        <w:tc>
          <w:tcPr>
            <w:tcW w:w="1559" w:type="dxa"/>
            <w:tcBorders>
              <w:top w:val="nil"/>
              <w:left w:val="nil"/>
              <w:bottom w:val="single" w:sz="4" w:space="0" w:color="auto"/>
              <w:right w:val="single" w:sz="4" w:space="0" w:color="auto"/>
            </w:tcBorders>
            <w:noWrap/>
            <w:vAlign w:val="center"/>
            <w:hideMark/>
          </w:tcPr>
          <w:p w14:paraId="4CEB0FB0" w14:textId="77777777" w:rsidR="00460EDE" w:rsidRPr="008E6F7B" w:rsidRDefault="00460EDE" w:rsidP="007875B4">
            <w:pPr>
              <w:jc w:val="center"/>
              <w:rPr>
                <w:szCs w:val="24"/>
              </w:rPr>
            </w:pPr>
            <w:r w:rsidRPr="008E6F7B">
              <w:rPr>
                <w:szCs w:val="24"/>
              </w:rPr>
              <w:t>2 222 633,02</w:t>
            </w:r>
          </w:p>
        </w:tc>
      </w:tr>
      <w:tr w:rsidR="00460EDE" w:rsidRPr="008E6F7B" w14:paraId="36D561F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A70E0BD" w14:textId="77777777" w:rsidR="00460EDE" w:rsidRPr="008E6F7B" w:rsidRDefault="00460EDE" w:rsidP="007875B4">
            <w:pPr>
              <w:jc w:val="center"/>
              <w:rPr>
                <w:szCs w:val="24"/>
              </w:rPr>
            </w:pPr>
            <w:r w:rsidRPr="008E6F7B">
              <w:rPr>
                <w:szCs w:val="24"/>
              </w:rPr>
              <w:t>н88</w:t>
            </w:r>
          </w:p>
        </w:tc>
        <w:tc>
          <w:tcPr>
            <w:tcW w:w="1418" w:type="dxa"/>
            <w:tcBorders>
              <w:top w:val="nil"/>
              <w:left w:val="nil"/>
              <w:bottom w:val="single" w:sz="4" w:space="0" w:color="auto"/>
              <w:right w:val="single" w:sz="4" w:space="0" w:color="auto"/>
            </w:tcBorders>
            <w:noWrap/>
            <w:vAlign w:val="center"/>
            <w:hideMark/>
          </w:tcPr>
          <w:p w14:paraId="076AA4C8" w14:textId="77777777" w:rsidR="00460EDE" w:rsidRPr="008E6F7B" w:rsidRDefault="00460EDE" w:rsidP="007875B4">
            <w:pPr>
              <w:jc w:val="center"/>
              <w:rPr>
                <w:szCs w:val="24"/>
              </w:rPr>
            </w:pPr>
            <w:r w:rsidRPr="008E6F7B">
              <w:rPr>
                <w:szCs w:val="24"/>
              </w:rPr>
              <w:t>449 227,70</w:t>
            </w:r>
          </w:p>
        </w:tc>
        <w:tc>
          <w:tcPr>
            <w:tcW w:w="1559" w:type="dxa"/>
            <w:tcBorders>
              <w:top w:val="nil"/>
              <w:left w:val="nil"/>
              <w:bottom w:val="single" w:sz="4" w:space="0" w:color="auto"/>
              <w:right w:val="single" w:sz="4" w:space="0" w:color="auto"/>
            </w:tcBorders>
            <w:noWrap/>
            <w:vAlign w:val="center"/>
            <w:hideMark/>
          </w:tcPr>
          <w:p w14:paraId="21403246" w14:textId="77777777" w:rsidR="00460EDE" w:rsidRPr="008E6F7B" w:rsidRDefault="00460EDE" w:rsidP="007875B4">
            <w:pPr>
              <w:jc w:val="center"/>
              <w:rPr>
                <w:szCs w:val="24"/>
              </w:rPr>
            </w:pPr>
            <w:r w:rsidRPr="008E6F7B">
              <w:rPr>
                <w:szCs w:val="24"/>
              </w:rPr>
              <w:t>2 222 631,19</w:t>
            </w:r>
          </w:p>
        </w:tc>
      </w:tr>
      <w:tr w:rsidR="00460EDE" w:rsidRPr="008E6F7B" w14:paraId="3C25F2C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31B7BCC" w14:textId="77777777" w:rsidR="00460EDE" w:rsidRPr="008E6F7B" w:rsidRDefault="00460EDE" w:rsidP="007875B4">
            <w:pPr>
              <w:jc w:val="center"/>
              <w:rPr>
                <w:szCs w:val="24"/>
              </w:rPr>
            </w:pPr>
            <w:r w:rsidRPr="008E6F7B">
              <w:rPr>
                <w:szCs w:val="24"/>
              </w:rPr>
              <w:t>н89</w:t>
            </w:r>
          </w:p>
        </w:tc>
        <w:tc>
          <w:tcPr>
            <w:tcW w:w="1418" w:type="dxa"/>
            <w:tcBorders>
              <w:top w:val="nil"/>
              <w:left w:val="nil"/>
              <w:bottom w:val="single" w:sz="4" w:space="0" w:color="auto"/>
              <w:right w:val="single" w:sz="4" w:space="0" w:color="auto"/>
            </w:tcBorders>
            <w:noWrap/>
            <w:vAlign w:val="center"/>
            <w:hideMark/>
          </w:tcPr>
          <w:p w14:paraId="406916C1" w14:textId="77777777" w:rsidR="00460EDE" w:rsidRPr="008E6F7B" w:rsidRDefault="00460EDE" w:rsidP="007875B4">
            <w:pPr>
              <w:jc w:val="center"/>
              <w:rPr>
                <w:szCs w:val="24"/>
              </w:rPr>
            </w:pPr>
            <w:r w:rsidRPr="008E6F7B">
              <w:rPr>
                <w:szCs w:val="24"/>
              </w:rPr>
              <w:t>449 222,85</w:t>
            </w:r>
          </w:p>
        </w:tc>
        <w:tc>
          <w:tcPr>
            <w:tcW w:w="1559" w:type="dxa"/>
            <w:tcBorders>
              <w:top w:val="nil"/>
              <w:left w:val="nil"/>
              <w:bottom w:val="single" w:sz="4" w:space="0" w:color="auto"/>
              <w:right w:val="single" w:sz="4" w:space="0" w:color="auto"/>
            </w:tcBorders>
            <w:noWrap/>
            <w:vAlign w:val="center"/>
            <w:hideMark/>
          </w:tcPr>
          <w:p w14:paraId="1A9AB532" w14:textId="77777777" w:rsidR="00460EDE" w:rsidRPr="008E6F7B" w:rsidRDefault="00460EDE" w:rsidP="007875B4">
            <w:pPr>
              <w:jc w:val="center"/>
              <w:rPr>
                <w:szCs w:val="24"/>
              </w:rPr>
            </w:pPr>
            <w:r w:rsidRPr="008E6F7B">
              <w:rPr>
                <w:szCs w:val="24"/>
              </w:rPr>
              <w:t>2 222 629,48</w:t>
            </w:r>
          </w:p>
        </w:tc>
      </w:tr>
      <w:tr w:rsidR="00460EDE" w:rsidRPr="008E6F7B" w14:paraId="13B1115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6E00EFF" w14:textId="77777777" w:rsidR="00460EDE" w:rsidRPr="008E6F7B" w:rsidRDefault="00460EDE" w:rsidP="007875B4">
            <w:pPr>
              <w:jc w:val="center"/>
              <w:rPr>
                <w:szCs w:val="24"/>
              </w:rPr>
            </w:pPr>
            <w:r w:rsidRPr="008E6F7B">
              <w:rPr>
                <w:szCs w:val="24"/>
              </w:rPr>
              <w:t>н90</w:t>
            </w:r>
          </w:p>
        </w:tc>
        <w:tc>
          <w:tcPr>
            <w:tcW w:w="1418" w:type="dxa"/>
            <w:tcBorders>
              <w:top w:val="nil"/>
              <w:left w:val="nil"/>
              <w:bottom w:val="single" w:sz="4" w:space="0" w:color="auto"/>
              <w:right w:val="single" w:sz="4" w:space="0" w:color="auto"/>
            </w:tcBorders>
            <w:noWrap/>
            <w:vAlign w:val="center"/>
            <w:hideMark/>
          </w:tcPr>
          <w:p w14:paraId="2CABF76C" w14:textId="77777777" w:rsidR="00460EDE" w:rsidRPr="008E6F7B" w:rsidRDefault="00460EDE" w:rsidP="007875B4">
            <w:pPr>
              <w:jc w:val="center"/>
              <w:rPr>
                <w:szCs w:val="24"/>
              </w:rPr>
            </w:pPr>
            <w:r w:rsidRPr="008E6F7B">
              <w:rPr>
                <w:szCs w:val="24"/>
              </w:rPr>
              <w:t>449 220,45</w:t>
            </w:r>
          </w:p>
        </w:tc>
        <w:tc>
          <w:tcPr>
            <w:tcW w:w="1559" w:type="dxa"/>
            <w:tcBorders>
              <w:top w:val="nil"/>
              <w:left w:val="nil"/>
              <w:bottom w:val="single" w:sz="4" w:space="0" w:color="auto"/>
              <w:right w:val="single" w:sz="4" w:space="0" w:color="auto"/>
            </w:tcBorders>
            <w:noWrap/>
            <w:vAlign w:val="center"/>
            <w:hideMark/>
          </w:tcPr>
          <w:p w14:paraId="5C3FB935" w14:textId="77777777" w:rsidR="00460EDE" w:rsidRPr="008E6F7B" w:rsidRDefault="00460EDE" w:rsidP="007875B4">
            <w:pPr>
              <w:jc w:val="center"/>
              <w:rPr>
                <w:szCs w:val="24"/>
              </w:rPr>
            </w:pPr>
            <w:r w:rsidRPr="008E6F7B">
              <w:rPr>
                <w:szCs w:val="24"/>
              </w:rPr>
              <w:t>2 222 628,69</w:t>
            </w:r>
          </w:p>
        </w:tc>
      </w:tr>
      <w:tr w:rsidR="00460EDE" w:rsidRPr="008E6F7B" w14:paraId="2E60892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AF28CA6" w14:textId="77777777" w:rsidR="00460EDE" w:rsidRPr="008E6F7B" w:rsidRDefault="00460EDE" w:rsidP="007875B4">
            <w:pPr>
              <w:jc w:val="center"/>
              <w:rPr>
                <w:szCs w:val="24"/>
              </w:rPr>
            </w:pPr>
            <w:r w:rsidRPr="008E6F7B">
              <w:rPr>
                <w:szCs w:val="24"/>
              </w:rPr>
              <w:t>н91</w:t>
            </w:r>
          </w:p>
        </w:tc>
        <w:tc>
          <w:tcPr>
            <w:tcW w:w="1418" w:type="dxa"/>
            <w:tcBorders>
              <w:top w:val="nil"/>
              <w:left w:val="nil"/>
              <w:bottom w:val="single" w:sz="4" w:space="0" w:color="auto"/>
              <w:right w:val="single" w:sz="4" w:space="0" w:color="auto"/>
            </w:tcBorders>
            <w:noWrap/>
            <w:vAlign w:val="center"/>
            <w:hideMark/>
          </w:tcPr>
          <w:p w14:paraId="160A7A93" w14:textId="77777777" w:rsidR="00460EDE" w:rsidRPr="008E6F7B" w:rsidRDefault="00460EDE" w:rsidP="007875B4">
            <w:pPr>
              <w:jc w:val="center"/>
              <w:rPr>
                <w:szCs w:val="24"/>
              </w:rPr>
            </w:pPr>
            <w:r w:rsidRPr="008E6F7B">
              <w:rPr>
                <w:szCs w:val="24"/>
              </w:rPr>
              <w:t>449 218,04</w:t>
            </w:r>
          </w:p>
        </w:tc>
        <w:tc>
          <w:tcPr>
            <w:tcW w:w="1559" w:type="dxa"/>
            <w:tcBorders>
              <w:top w:val="nil"/>
              <w:left w:val="nil"/>
              <w:bottom w:val="single" w:sz="4" w:space="0" w:color="auto"/>
              <w:right w:val="single" w:sz="4" w:space="0" w:color="auto"/>
            </w:tcBorders>
            <w:noWrap/>
            <w:vAlign w:val="center"/>
            <w:hideMark/>
          </w:tcPr>
          <w:p w14:paraId="2B0D0AB5" w14:textId="77777777" w:rsidR="00460EDE" w:rsidRPr="008E6F7B" w:rsidRDefault="00460EDE" w:rsidP="007875B4">
            <w:pPr>
              <w:jc w:val="center"/>
              <w:rPr>
                <w:szCs w:val="24"/>
              </w:rPr>
            </w:pPr>
            <w:r w:rsidRPr="008E6F7B">
              <w:rPr>
                <w:szCs w:val="24"/>
              </w:rPr>
              <w:t>2 222 627,92</w:t>
            </w:r>
          </w:p>
        </w:tc>
      </w:tr>
      <w:tr w:rsidR="00460EDE" w:rsidRPr="008E6F7B" w14:paraId="7C3E890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87AC7B4" w14:textId="77777777" w:rsidR="00460EDE" w:rsidRPr="008E6F7B" w:rsidRDefault="00460EDE" w:rsidP="007875B4">
            <w:pPr>
              <w:jc w:val="center"/>
              <w:rPr>
                <w:szCs w:val="24"/>
              </w:rPr>
            </w:pPr>
            <w:r w:rsidRPr="008E6F7B">
              <w:rPr>
                <w:szCs w:val="24"/>
              </w:rPr>
              <w:t>н92</w:t>
            </w:r>
          </w:p>
        </w:tc>
        <w:tc>
          <w:tcPr>
            <w:tcW w:w="1418" w:type="dxa"/>
            <w:tcBorders>
              <w:top w:val="nil"/>
              <w:left w:val="nil"/>
              <w:bottom w:val="single" w:sz="4" w:space="0" w:color="auto"/>
              <w:right w:val="single" w:sz="4" w:space="0" w:color="auto"/>
            </w:tcBorders>
            <w:noWrap/>
            <w:vAlign w:val="center"/>
            <w:hideMark/>
          </w:tcPr>
          <w:p w14:paraId="294C2E1E" w14:textId="77777777" w:rsidR="00460EDE" w:rsidRPr="008E6F7B" w:rsidRDefault="00460EDE" w:rsidP="007875B4">
            <w:pPr>
              <w:jc w:val="center"/>
              <w:rPr>
                <w:szCs w:val="24"/>
              </w:rPr>
            </w:pPr>
            <w:r w:rsidRPr="008E6F7B">
              <w:rPr>
                <w:szCs w:val="24"/>
              </w:rPr>
              <w:t>449 215,62</w:t>
            </w:r>
          </w:p>
        </w:tc>
        <w:tc>
          <w:tcPr>
            <w:tcW w:w="1559" w:type="dxa"/>
            <w:tcBorders>
              <w:top w:val="nil"/>
              <w:left w:val="nil"/>
              <w:bottom w:val="single" w:sz="4" w:space="0" w:color="auto"/>
              <w:right w:val="single" w:sz="4" w:space="0" w:color="auto"/>
            </w:tcBorders>
            <w:noWrap/>
            <w:vAlign w:val="center"/>
            <w:hideMark/>
          </w:tcPr>
          <w:p w14:paraId="6A91F3B0" w14:textId="77777777" w:rsidR="00460EDE" w:rsidRPr="008E6F7B" w:rsidRDefault="00460EDE" w:rsidP="007875B4">
            <w:pPr>
              <w:jc w:val="center"/>
              <w:rPr>
                <w:szCs w:val="24"/>
              </w:rPr>
            </w:pPr>
            <w:r w:rsidRPr="008E6F7B">
              <w:rPr>
                <w:szCs w:val="24"/>
              </w:rPr>
              <w:t>2 222 627,18</w:t>
            </w:r>
          </w:p>
        </w:tc>
      </w:tr>
      <w:tr w:rsidR="00460EDE" w:rsidRPr="008E6F7B" w14:paraId="32A80CC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61B55BE" w14:textId="77777777" w:rsidR="00460EDE" w:rsidRPr="008E6F7B" w:rsidRDefault="00460EDE" w:rsidP="007875B4">
            <w:pPr>
              <w:jc w:val="center"/>
              <w:rPr>
                <w:szCs w:val="24"/>
              </w:rPr>
            </w:pPr>
            <w:r w:rsidRPr="008E6F7B">
              <w:rPr>
                <w:szCs w:val="24"/>
              </w:rPr>
              <w:t>н93</w:t>
            </w:r>
          </w:p>
        </w:tc>
        <w:tc>
          <w:tcPr>
            <w:tcW w:w="1418" w:type="dxa"/>
            <w:tcBorders>
              <w:top w:val="nil"/>
              <w:left w:val="nil"/>
              <w:bottom w:val="single" w:sz="4" w:space="0" w:color="auto"/>
              <w:right w:val="single" w:sz="4" w:space="0" w:color="auto"/>
            </w:tcBorders>
            <w:noWrap/>
            <w:vAlign w:val="center"/>
            <w:hideMark/>
          </w:tcPr>
          <w:p w14:paraId="61B51417" w14:textId="77777777" w:rsidR="00460EDE" w:rsidRPr="008E6F7B" w:rsidRDefault="00460EDE" w:rsidP="007875B4">
            <w:pPr>
              <w:jc w:val="center"/>
              <w:rPr>
                <w:szCs w:val="24"/>
              </w:rPr>
            </w:pPr>
            <w:r w:rsidRPr="008E6F7B">
              <w:rPr>
                <w:szCs w:val="24"/>
              </w:rPr>
              <w:t>449 213,24</w:t>
            </w:r>
          </w:p>
        </w:tc>
        <w:tc>
          <w:tcPr>
            <w:tcW w:w="1559" w:type="dxa"/>
            <w:tcBorders>
              <w:top w:val="nil"/>
              <w:left w:val="nil"/>
              <w:bottom w:val="single" w:sz="4" w:space="0" w:color="auto"/>
              <w:right w:val="single" w:sz="4" w:space="0" w:color="auto"/>
            </w:tcBorders>
            <w:noWrap/>
            <w:vAlign w:val="center"/>
            <w:hideMark/>
          </w:tcPr>
          <w:p w14:paraId="7AD0ADCA" w14:textId="77777777" w:rsidR="00460EDE" w:rsidRPr="008E6F7B" w:rsidRDefault="00460EDE" w:rsidP="007875B4">
            <w:pPr>
              <w:jc w:val="center"/>
              <w:rPr>
                <w:szCs w:val="24"/>
              </w:rPr>
            </w:pPr>
            <w:r w:rsidRPr="008E6F7B">
              <w:rPr>
                <w:szCs w:val="24"/>
              </w:rPr>
              <w:t>2 222 632,61</w:t>
            </w:r>
          </w:p>
        </w:tc>
      </w:tr>
      <w:tr w:rsidR="00460EDE" w:rsidRPr="008E6F7B" w14:paraId="2767B79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3FE1104" w14:textId="77777777" w:rsidR="00460EDE" w:rsidRPr="008E6F7B" w:rsidRDefault="00460EDE" w:rsidP="007875B4">
            <w:pPr>
              <w:jc w:val="center"/>
              <w:rPr>
                <w:szCs w:val="24"/>
              </w:rPr>
            </w:pPr>
            <w:r w:rsidRPr="008E6F7B">
              <w:rPr>
                <w:szCs w:val="24"/>
              </w:rPr>
              <w:t>н94</w:t>
            </w:r>
          </w:p>
        </w:tc>
        <w:tc>
          <w:tcPr>
            <w:tcW w:w="1418" w:type="dxa"/>
            <w:tcBorders>
              <w:top w:val="nil"/>
              <w:left w:val="nil"/>
              <w:bottom w:val="single" w:sz="4" w:space="0" w:color="auto"/>
              <w:right w:val="single" w:sz="4" w:space="0" w:color="auto"/>
            </w:tcBorders>
            <w:noWrap/>
            <w:vAlign w:val="center"/>
            <w:hideMark/>
          </w:tcPr>
          <w:p w14:paraId="74DFBC8A" w14:textId="77777777" w:rsidR="00460EDE" w:rsidRPr="008E6F7B" w:rsidRDefault="00460EDE" w:rsidP="007875B4">
            <w:pPr>
              <w:jc w:val="center"/>
              <w:rPr>
                <w:szCs w:val="24"/>
              </w:rPr>
            </w:pPr>
            <w:r w:rsidRPr="008E6F7B">
              <w:rPr>
                <w:szCs w:val="24"/>
              </w:rPr>
              <w:t>449 196,03</w:t>
            </w:r>
          </w:p>
        </w:tc>
        <w:tc>
          <w:tcPr>
            <w:tcW w:w="1559" w:type="dxa"/>
            <w:tcBorders>
              <w:top w:val="nil"/>
              <w:left w:val="nil"/>
              <w:bottom w:val="single" w:sz="4" w:space="0" w:color="auto"/>
              <w:right w:val="single" w:sz="4" w:space="0" w:color="auto"/>
            </w:tcBorders>
            <w:noWrap/>
            <w:vAlign w:val="center"/>
            <w:hideMark/>
          </w:tcPr>
          <w:p w14:paraId="4650DE29" w14:textId="77777777" w:rsidR="00460EDE" w:rsidRPr="008E6F7B" w:rsidRDefault="00460EDE" w:rsidP="007875B4">
            <w:pPr>
              <w:jc w:val="center"/>
              <w:rPr>
                <w:szCs w:val="24"/>
              </w:rPr>
            </w:pPr>
            <w:r w:rsidRPr="008E6F7B">
              <w:rPr>
                <w:szCs w:val="24"/>
              </w:rPr>
              <w:t>2 222 628,91</w:t>
            </w:r>
          </w:p>
        </w:tc>
      </w:tr>
      <w:tr w:rsidR="00460EDE" w:rsidRPr="008E6F7B" w14:paraId="1B0D712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0FBF161" w14:textId="77777777" w:rsidR="00460EDE" w:rsidRPr="008E6F7B" w:rsidRDefault="00460EDE" w:rsidP="007875B4">
            <w:pPr>
              <w:jc w:val="center"/>
              <w:rPr>
                <w:szCs w:val="24"/>
              </w:rPr>
            </w:pPr>
            <w:r w:rsidRPr="008E6F7B">
              <w:rPr>
                <w:szCs w:val="24"/>
              </w:rPr>
              <w:t>н95</w:t>
            </w:r>
          </w:p>
        </w:tc>
        <w:tc>
          <w:tcPr>
            <w:tcW w:w="1418" w:type="dxa"/>
            <w:tcBorders>
              <w:top w:val="nil"/>
              <w:left w:val="nil"/>
              <w:bottom w:val="single" w:sz="4" w:space="0" w:color="auto"/>
              <w:right w:val="single" w:sz="4" w:space="0" w:color="auto"/>
            </w:tcBorders>
            <w:noWrap/>
            <w:vAlign w:val="center"/>
            <w:hideMark/>
          </w:tcPr>
          <w:p w14:paraId="6C67ECEE" w14:textId="77777777" w:rsidR="00460EDE" w:rsidRPr="008E6F7B" w:rsidRDefault="00460EDE" w:rsidP="007875B4">
            <w:pPr>
              <w:jc w:val="center"/>
              <w:rPr>
                <w:szCs w:val="24"/>
              </w:rPr>
            </w:pPr>
            <w:r w:rsidRPr="008E6F7B">
              <w:rPr>
                <w:szCs w:val="24"/>
              </w:rPr>
              <w:t>449 206,56</w:t>
            </w:r>
          </w:p>
        </w:tc>
        <w:tc>
          <w:tcPr>
            <w:tcW w:w="1559" w:type="dxa"/>
            <w:tcBorders>
              <w:top w:val="nil"/>
              <w:left w:val="nil"/>
              <w:bottom w:val="single" w:sz="4" w:space="0" w:color="auto"/>
              <w:right w:val="single" w:sz="4" w:space="0" w:color="auto"/>
            </w:tcBorders>
            <w:noWrap/>
            <w:vAlign w:val="center"/>
            <w:hideMark/>
          </w:tcPr>
          <w:p w14:paraId="69F9465E" w14:textId="77777777" w:rsidR="00460EDE" w:rsidRPr="008E6F7B" w:rsidRDefault="00460EDE" w:rsidP="007875B4">
            <w:pPr>
              <w:jc w:val="center"/>
              <w:rPr>
                <w:szCs w:val="24"/>
              </w:rPr>
            </w:pPr>
            <w:r w:rsidRPr="008E6F7B">
              <w:rPr>
                <w:szCs w:val="24"/>
              </w:rPr>
              <w:t>2 222 592,80</w:t>
            </w:r>
          </w:p>
        </w:tc>
      </w:tr>
      <w:tr w:rsidR="00460EDE" w:rsidRPr="008E6F7B" w14:paraId="2E09139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DBB6379" w14:textId="77777777" w:rsidR="00460EDE" w:rsidRPr="008E6F7B" w:rsidRDefault="00460EDE" w:rsidP="007875B4">
            <w:pPr>
              <w:jc w:val="center"/>
              <w:rPr>
                <w:szCs w:val="24"/>
              </w:rPr>
            </w:pPr>
            <w:r w:rsidRPr="008E6F7B">
              <w:rPr>
                <w:szCs w:val="24"/>
              </w:rPr>
              <w:t>н96</w:t>
            </w:r>
          </w:p>
        </w:tc>
        <w:tc>
          <w:tcPr>
            <w:tcW w:w="1418" w:type="dxa"/>
            <w:tcBorders>
              <w:top w:val="nil"/>
              <w:left w:val="nil"/>
              <w:bottom w:val="single" w:sz="4" w:space="0" w:color="auto"/>
              <w:right w:val="single" w:sz="4" w:space="0" w:color="auto"/>
            </w:tcBorders>
            <w:noWrap/>
            <w:vAlign w:val="center"/>
            <w:hideMark/>
          </w:tcPr>
          <w:p w14:paraId="48E40587" w14:textId="77777777" w:rsidR="00460EDE" w:rsidRPr="008E6F7B" w:rsidRDefault="00460EDE" w:rsidP="007875B4">
            <w:pPr>
              <w:jc w:val="center"/>
              <w:rPr>
                <w:szCs w:val="24"/>
              </w:rPr>
            </w:pPr>
            <w:r w:rsidRPr="008E6F7B">
              <w:rPr>
                <w:szCs w:val="24"/>
              </w:rPr>
              <w:t>449 215,53</w:t>
            </w:r>
          </w:p>
        </w:tc>
        <w:tc>
          <w:tcPr>
            <w:tcW w:w="1559" w:type="dxa"/>
            <w:tcBorders>
              <w:top w:val="nil"/>
              <w:left w:val="nil"/>
              <w:bottom w:val="single" w:sz="4" w:space="0" w:color="auto"/>
              <w:right w:val="single" w:sz="4" w:space="0" w:color="auto"/>
            </w:tcBorders>
            <w:noWrap/>
            <w:vAlign w:val="center"/>
            <w:hideMark/>
          </w:tcPr>
          <w:p w14:paraId="6EB4ED86" w14:textId="77777777" w:rsidR="00460EDE" w:rsidRPr="008E6F7B" w:rsidRDefault="00460EDE" w:rsidP="007875B4">
            <w:pPr>
              <w:jc w:val="center"/>
              <w:rPr>
                <w:szCs w:val="24"/>
              </w:rPr>
            </w:pPr>
            <w:r w:rsidRPr="008E6F7B">
              <w:rPr>
                <w:szCs w:val="24"/>
              </w:rPr>
              <w:t>2 222 583,08</w:t>
            </w:r>
          </w:p>
        </w:tc>
      </w:tr>
      <w:tr w:rsidR="00460EDE" w:rsidRPr="008E6F7B" w14:paraId="2E0167B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D41162B" w14:textId="77777777" w:rsidR="00460EDE" w:rsidRPr="008E6F7B" w:rsidRDefault="00460EDE" w:rsidP="007875B4">
            <w:pPr>
              <w:jc w:val="center"/>
              <w:rPr>
                <w:szCs w:val="24"/>
              </w:rPr>
            </w:pPr>
            <w:r w:rsidRPr="008E6F7B">
              <w:rPr>
                <w:szCs w:val="24"/>
              </w:rPr>
              <w:t>н97</w:t>
            </w:r>
          </w:p>
        </w:tc>
        <w:tc>
          <w:tcPr>
            <w:tcW w:w="1418" w:type="dxa"/>
            <w:tcBorders>
              <w:top w:val="nil"/>
              <w:left w:val="nil"/>
              <w:bottom w:val="single" w:sz="4" w:space="0" w:color="auto"/>
              <w:right w:val="single" w:sz="4" w:space="0" w:color="auto"/>
            </w:tcBorders>
            <w:noWrap/>
            <w:vAlign w:val="center"/>
            <w:hideMark/>
          </w:tcPr>
          <w:p w14:paraId="34FC3DB3" w14:textId="77777777" w:rsidR="00460EDE" w:rsidRPr="008E6F7B" w:rsidRDefault="00460EDE" w:rsidP="007875B4">
            <w:pPr>
              <w:jc w:val="center"/>
              <w:rPr>
                <w:szCs w:val="24"/>
              </w:rPr>
            </w:pPr>
            <w:r w:rsidRPr="008E6F7B">
              <w:rPr>
                <w:szCs w:val="24"/>
              </w:rPr>
              <w:t>449 243,58</w:t>
            </w:r>
          </w:p>
        </w:tc>
        <w:tc>
          <w:tcPr>
            <w:tcW w:w="1559" w:type="dxa"/>
            <w:tcBorders>
              <w:top w:val="nil"/>
              <w:left w:val="nil"/>
              <w:bottom w:val="single" w:sz="4" w:space="0" w:color="auto"/>
              <w:right w:val="single" w:sz="4" w:space="0" w:color="auto"/>
            </w:tcBorders>
            <w:noWrap/>
            <w:vAlign w:val="center"/>
            <w:hideMark/>
          </w:tcPr>
          <w:p w14:paraId="4BD7B9D8" w14:textId="77777777" w:rsidR="00460EDE" w:rsidRPr="008E6F7B" w:rsidRDefault="00460EDE" w:rsidP="007875B4">
            <w:pPr>
              <w:jc w:val="center"/>
              <w:rPr>
                <w:szCs w:val="24"/>
              </w:rPr>
            </w:pPr>
            <w:r w:rsidRPr="008E6F7B">
              <w:rPr>
                <w:szCs w:val="24"/>
              </w:rPr>
              <w:t>2 222 597,87</w:t>
            </w:r>
          </w:p>
        </w:tc>
      </w:tr>
      <w:tr w:rsidR="00460EDE" w:rsidRPr="008E6F7B" w14:paraId="0ABA3C8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6F3AB13" w14:textId="77777777" w:rsidR="00460EDE" w:rsidRPr="008E6F7B" w:rsidRDefault="00460EDE" w:rsidP="007875B4">
            <w:pPr>
              <w:jc w:val="center"/>
              <w:rPr>
                <w:szCs w:val="24"/>
              </w:rPr>
            </w:pPr>
            <w:r w:rsidRPr="008E6F7B">
              <w:rPr>
                <w:szCs w:val="24"/>
              </w:rPr>
              <w:t>н98</w:t>
            </w:r>
          </w:p>
        </w:tc>
        <w:tc>
          <w:tcPr>
            <w:tcW w:w="1418" w:type="dxa"/>
            <w:tcBorders>
              <w:top w:val="nil"/>
              <w:left w:val="nil"/>
              <w:bottom w:val="single" w:sz="4" w:space="0" w:color="auto"/>
              <w:right w:val="single" w:sz="4" w:space="0" w:color="auto"/>
            </w:tcBorders>
            <w:noWrap/>
            <w:vAlign w:val="center"/>
            <w:hideMark/>
          </w:tcPr>
          <w:p w14:paraId="4CF6AD1A" w14:textId="77777777" w:rsidR="00460EDE" w:rsidRPr="008E6F7B" w:rsidRDefault="00460EDE" w:rsidP="007875B4">
            <w:pPr>
              <w:jc w:val="center"/>
              <w:rPr>
                <w:szCs w:val="24"/>
              </w:rPr>
            </w:pPr>
            <w:r w:rsidRPr="008E6F7B">
              <w:rPr>
                <w:szCs w:val="24"/>
              </w:rPr>
              <w:t>449 239,44</w:t>
            </w:r>
          </w:p>
        </w:tc>
        <w:tc>
          <w:tcPr>
            <w:tcW w:w="1559" w:type="dxa"/>
            <w:tcBorders>
              <w:top w:val="nil"/>
              <w:left w:val="nil"/>
              <w:bottom w:val="single" w:sz="4" w:space="0" w:color="auto"/>
              <w:right w:val="single" w:sz="4" w:space="0" w:color="auto"/>
            </w:tcBorders>
            <w:noWrap/>
            <w:vAlign w:val="center"/>
            <w:hideMark/>
          </w:tcPr>
          <w:p w14:paraId="2E5B96F0" w14:textId="77777777" w:rsidR="00460EDE" w:rsidRPr="008E6F7B" w:rsidRDefault="00460EDE" w:rsidP="007875B4">
            <w:pPr>
              <w:jc w:val="center"/>
              <w:rPr>
                <w:szCs w:val="24"/>
              </w:rPr>
            </w:pPr>
            <w:r w:rsidRPr="008E6F7B">
              <w:rPr>
                <w:szCs w:val="24"/>
              </w:rPr>
              <w:t>2 222 608,09</w:t>
            </w:r>
          </w:p>
        </w:tc>
      </w:tr>
      <w:tr w:rsidR="00460EDE" w:rsidRPr="008E6F7B" w14:paraId="7F6AD84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5B09129" w14:textId="77777777" w:rsidR="00460EDE" w:rsidRPr="008E6F7B" w:rsidRDefault="00460EDE" w:rsidP="007875B4">
            <w:pPr>
              <w:jc w:val="center"/>
              <w:rPr>
                <w:szCs w:val="24"/>
              </w:rPr>
            </w:pPr>
            <w:r w:rsidRPr="008E6F7B">
              <w:rPr>
                <w:szCs w:val="24"/>
              </w:rPr>
              <w:t>н99</w:t>
            </w:r>
          </w:p>
        </w:tc>
        <w:tc>
          <w:tcPr>
            <w:tcW w:w="1418" w:type="dxa"/>
            <w:tcBorders>
              <w:top w:val="nil"/>
              <w:left w:val="nil"/>
              <w:bottom w:val="single" w:sz="4" w:space="0" w:color="auto"/>
              <w:right w:val="single" w:sz="4" w:space="0" w:color="auto"/>
            </w:tcBorders>
            <w:noWrap/>
            <w:vAlign w:val="center"/>
            <w:hideMark/>
          </w:tcPr>
          <w:p w14:paraId="01BD9961" w14:textId="77777777" w:rsidR="00460EDE" w:rsidRPr="008E6F7B" w:rsidRDefault="00460EDE" w:rsidP="007875B4">
            <w:pPr>
              <w:jc w:val="center"/>
              <w:rPr>
                <w:szCs w:val="24"/>
              </w:rPr>
            </w:pPr>
            <w:r w:rsidRPr="008E6F7B">
              <w:rPr>
                <w:szCs w:val="24"/>
              </w:rPr>
              <w:t>449 248,84</w:t>
            </w:r>
          </w:p>
        </w:tc>
        <w:tc>
          <w:tcPr>
            <w:tcW w:w="1559" w:type="dxa"/>
            <w:tcBorders>
              <w:top w:val="nil"/>
              <w:left w:val="nil"/>
              <w:bottom w:val="single" w:sz="4" w:space="0" w:color="auto"/>
              <w:right w:val="single" w:sz="4" w:space="0" w:color="auto"/>
            </w:tcBorders>
            <w:noWrap/>
            <w:vAlign w:val="center"/>
            <w:hideMark/>
          </w:tcPr>
          <w:p w14:paraId="61B1DCA7" w14:textId="77777777" w:rsidR="00460EDE" w:rsidRPr="008E6F7B" w:rsidRDefault="00460EDE" w:rsidP="007875B4">
            <w:pPr>
              <w:jc w:val="center"/>
              <w:rPr>
                <w:szCs w:val="24"/>
              </w:rPr>
            </w:pPr>
            <w:r w:rsidRPr="008E6F7B">
              <w:rPr>
                <w:szCs w:val="24"/>
              </w:rPr>
              <w:t>2 222 611,91</w:t>
            </w:r>
          </w:p>
        </w:tc>
      </w:tr>
      <w:tr w:rsidR="00460EDE" w:rsidRPr="008E6F7B" w14:paraId="01C2A9F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0F7CB99" w14:textId="77777777" w:rsidR="00460EDE" w:rsidRPr="008E6F7B" w:rsidRDefault="00460EDE" w:rsidP="007875B4">
            <w:pPr>
              <w:jc w:val="center"/>
              <w:rPr>
                <w:szCs w:val="24"/>
              </w:rPr>
            </w:pPr>
            <w:r w:rsidRPr="008E6F7B">
              <w:rPr>
                <w:szCs w:val="24"/>
              </w:rPr>
              <w:t>н100</w:t>
            </w:r>
          </w:p>
        </w:tc>
        <w:tc>
          <w:tcPr>
            <w:tcW w:w="1418" w:type="dxa"/>
            <w:tcBorders>
              <w:top w:val="nil"/>
              <w:left w:val="nil"/>
              <w:bottom w:val="single" w:sz="4" w:space="0" w:color="auto"/>
              <w:right w:val="single" w:sz="4" w:space="0" w:color="auto"/>
            </w:tcBorders>
            <w:noWrap/>
            <w:vAlign w:val="center"/>
            <w:hideMark/>
          </w:tcPr>
          <w:p w14:paraId="7D4A8239" w14:textId="77777777" w:rsidR="00460EDE" w:rsidRPr="008E6F7B" w:rsidRDefault="00460EDE" w:rsidP="007875B4">
            <w:pPr>
              <w:jc w:val="center"/>
              <w:rPr>
                <w:szCs w:val="24"/>
              </w:rPr>
            </w:pPr>
            <w:r w:rsidRPr="008E6F7B">
              <w:rPr>
                <w:szCs w:val="24"/>
              </w:rPr>
              <w:t>449 246,98</w:t>
            </w:r>
          </w:p>
        </w:tc>
        <w:tc>
          <w:tcPr>
            <w:tcW w:w="1559" w:type="dxa"/>
            <w:tcBorders>
              <w:top w:val="nil"/>
              <w:left w:val="nil"/>
              <w:bottom w:val="single" w:sz="4" w:space="0" w:color="auto"/>
              <w:right w:val="single" w:sz="4" w:space="0" w:color="auto"/>
            </w:tcBorders>
            <w:noWrap/>
            <w:vAlign w:val="center"/>
            <w:hideMark/>
          </w:tcPr>
          <w:p w14:paraId="2E72B626" w14:textId="77777777" w:rsidR="00460EDE" w:rsidRPr="008E6F7B" w:rsidRDefault="00460EDE" w:rsidP="007875B4">
            <w:pPr>
              <w:jc w:val="center"/>
              <w:rPr>
                <w:szCs w:val="24"/>
              </w:rPr>
            </w:pPr>
            <w:r w:rsidRPr="008E6F7B">
              <w:rPr>
                <w:szCs w:val="24"/>
              </w:rPr>
              <w:t>2 222 614,38</w:t>
            </w:r>
          </w:p>
        </w:tc>
      </w:tr>
      <w:tr w:rsidR="00460EDE" w:rsidRPr="008E6F7B" w14:paraId="7F98074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3FE7019" w14:textId="77777777" w:rsidR="00460EDE" w:rsidRPr="008E6F7B" w:rsidRDefault="00460EDE" w:rsidP="007875B4">
            <w:pPr>
              <w:jc w:val="center"/>
              <w:rPr>
                <w:szCs w:val="24"/>
              </w:rPr>
            </w:pPr>
            <w:r w:rsidRPr="008E6F7B">
              <w:rPr>
                <w:szCs w:val="24"/>
              </w:rPr>
              <w:t>н101</w:t>
            </w:r>
          </w:p>
        </w:tc>
        <w:tc>
          <w:tcPr>
            <w:tcW w:w="1418" w:type="dxa"/>
            <w:tcBorders>
              <w:top w:val="nil"/>
              <w:left w:val="nil"/>
              <w:bottom w:val="single" w:sz="4" w:space="0" w:color="auto"/>
              <w:right w:val="single" w:sz="4" w:space="0" w:color="auto"/>
            </w:tcBorders>
            <w:noWrap/>
            <w:vAlign w:val="center"/>
            <w:hideMark/>
          </w:tcPr>
          <w:p w14:paraId="731F37FD" w14:textId="77777777" w:rsidR="00460EDE" w:rsidRPr="008E6F7B" w:rsidRDefault="00460EDE" w:rsidP="007875B4">
            <w:pPr>
              <w:jc w:val="center"/>
              <w:rPr>
                <w:szCs w:val="24"/>
              </w:rPr>
            </w:pPr>
            <w:r w:rsidRPr="008E6F7B">
              <w:rPr>
                <w:szCs w:val="24"/>
              </w:rPr>
              <w:t>449 251,17</w:t>
            </w:r>
          </w:p>
        </w:tc>
        <w:tc>
          <w:tcPr>
            <w:tcW w:w="1559" w:type="dxa"/>
            <w:tcBorders>
              <w:top w:val="nil"/>
              <w:left w:val="nil"/>
              <w:bottom w:val="single" w:sz="4" w:space="0" w:color="auto"/>
              <w:right w:val="single" w:sz="4" w:space="0" w:color="auto"/>
            </w:tcBorders>
            <w:noWrap/>
            <w:vAlign w:val="center"/>
            <w:hideMark/>
          </w:tcPr>
          <w:p w14:paraId="0FB3CBA4" w14:textId="77777777" w:rsidR="00460EDE" w:rsidRPr="008E6F7B" w:rsidRDefault="00460EDE" w:rsidP="007875B4">
            <w:pPr>
              <w:jc w:val="center"/>
              <w:rPr>
                <w:szCs w:val="24"/>
              </w:rPr>
            </w:pPr>
            <w:r w:rsidRPr="008E6F7B">
              <w:rPr>
                <w:szCs w:val="24"/>
              </w:rPr>
              <w:t>2 222 616,22</w:t>
            </w:r>
          </w:p>
        </w:tc>
      </w:tr>
      <w:tr w:rsidR="00460EDE" w:rsidRPr="008E6F7B" w14:paraId="553B2BF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65B16B1" w14:textId="77777777" w:rsidR="00460EDE" w:rsidRPr="008E6F7B" w:rsidRDefault="00460EDE" w:rsidP="007875B4">
            <w:pPr>
              <w:jc w:val="center"/>
              <w:rPr>
                <w:szCs w:val="24"/>
              </w:rPr>
            </w:pPr>
            <w:r w:rsidRPr="008E6F7B">
              <w:rPr>
                <w:szCs w:val="24"/>
              </w:rPr>
              <w:t>н102</w:t>
            </w:r>
          </w:p>
        </w:tc>
        <w:tc>
          <w:tcPr>
            <w:tcW w:w="1418" w:type="dxa"/>
            <w:tcBorders>
              <w:top w:val="nil"/>
              <w:left w:val="nil"/>
              <w:bottom w:val="single" w:sz="4" w:space="0" w:color="auto"/>
              <w:right w:val="single" w:sz="4" w:space="0" w:color="auto"/>
            </w:tcBorders>
            <w:noWrap/>
            <w:vAlign w:val="center"/>
            <w:hideMark/>
          </w:tcPr>
          <w:p w14:paraId="6F824244" w14:textId="77777777" w:rsidR="00460EDE" w:rsidRPr="008E6F7B" w:rsidRDefault="00460EDE" w:rsidP="007875B4">
            <w:pPr>
              <w:jc w:val="center"/>
              <w:rPr>
                <w:szCs w:val="24"/>
              </w:rPr>
            </w:pPr>
            <w:r w:rsidRPr="008E6F7B">
              <w:rPr>
                <w:szCs w:val="24"/>
              </w:rPr>
              <w:t>449 255,66</w:t>
            </w:r>
          </w:p>
        </w:tc>
        <w:tc>
          <w:tcPr>
            <w:tcW w:w="1559" w:type="dxa"/>
            <w:tcBorders>
              <w:top w:val="nil"/>
              <w:left w:val="nil"/>
              <w:bottom w:val="single" w:sz="4" w:space="0" w:color="auto"/>
              <w:right w:val="single" w:sz="4" w:space="0" w:color="auto"/>
            </w:tcBorders>
            <w:noWrap/>
            <w:vAlign w:val="center"/>
            <w:hideMark/>
          </w:tcPr>
          <w:p w14:paraId="73350CDB" w14:textId="77777777" w:rsidR="00460EDE" w:rsidRPr="008E6F7B" w:rsidRDefault="00460EDE" w:rsidP="007875B4">
            <w:pPr>
              <w:jc w:val="center"/>
              <w:rPr>
                <w:szCs w:val="24"/>
              </w:rPr>
            </w:pPr>
            <w:r w:rsidRPr="008E6F7B">
              <w:rPr>
                <w:szCs w:val="24"/>
              </w:rPr>
              <w:t>2 222 618,29</w:t>
            </w:r>
          </w:p>
        </w:tc>
      </w:tr>
      <w:tr w:rsidR="00460EDE" w:rsidRPr="008E6F7B" w14:paraId="4B263F3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A1266B0" w14:textId="77777777" w:rsidR="00460EDE" w:rsidRPr="008E6F7B" w:rsidRDefault="00460EDE" w:rsidP="007875B4">
            <w:pPr>
              <w:jc w:val="center"/>
              <w:rPr>
                <w:szCs w:val="24"/>
              </w:rPr>
            </w:pPr>
            <w:r w:rsidRPr="008E6F7B">
              <w:rPr>
                <w:szCs w:val="24"/>
              </w:rPr>
              <w:t>н103</w:t>
            </w:r>
          </w:p>
        </w:tc>
        <w:tc>
          <w:tcPr>
            <w:tcW w:w="1418" w:type="dxa"/>
            <w:tcBorders>
              <w:top w:val="nil"/>
              <w:left w:val="nil"/>
              <w:bottom w:val="single" w:sz="4" w:space="0" w:color="auto"/>
              <w:right w:val="single" w:sz="4" w:space="0" w:color="auto"/>
            </w:tcBorders>
            <w:noWrap/>
            <w:vAlign w:val="center"/>
            <w:hideMark/>
          </w:tcPr>
          <w:p w14:paraId="0EFA647A" w14:textId="77777777" w:rsidR="00460EDE" w:rsidRPr="008E6F7B" w:rsidRDefault="00460EDE" w:rsidP="007875B4">
            <w:pPr>
              <w:jc w:val="center"/>
              <w:rPr>
                <w:szCs w:val="24"/>
              </w:rPr>
            </w:pPr>
            <w:r w:rsidRPr="008E6F7B">
              <w:rPr>
                <w:szCs w:val="24"/>
              </w:rPr>
              <w:t>449 262,71</w:t>
            </w:r>
          </w:p>
        </w:tc>
        <w:tc>
          <w:tcPr>
            <w:tcW w:w="1559" w:type="dxa"/>
            <w:tcBorders>
              <w:top w:val="nil"/>
              <w:left w:val="nil"/>
              <w:bottom w:val="single" w:sz="4" w:space="0" w:color="auto"/>
              <w:right w:val="single" w:sz="4" w:space="0" w:color="auto"/>
            </w:tcBorders>
            <w:noWrap/>
            <w:vAlign w:val="center"/>
            <w:hideMark/>
          </w:tcPr>
          <w:p w14:paraId="36ED5D6F" w14:textId="77777777" w:rsidR="00460EDE" w:rsidRPr="008E6F7B" w:rsidRDefault="00460EDE" w:rsidP="007875B4">
            <w:pPr>
              <w:jc w:val="center"/>
              <w:rPr>
                <w:szCs w:val="24"/>
              </w:rPr>
            </w:pPr>
            <w:r w:rsidRPr="008E6F7B">
              <w:rPr>
                <w:szCs w:val="24"/>
              </w:rPr>
              <w:t>2 222 621,75</w:t>
            </w:r>
          </w:p>
        </w:tc>
      </w:tr>
      <w:tr w:rsidR="00460EDE" w:rsidRPr="008E6F7B" w14:paraId="7F0435E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5551826" w14:textId="77777777" w:rsidR="00460EDE" w:rsidRPr="008E6F7B" w:rsidRDefault="00460EDE" w:rsidP="007875B4">
            <w:pPr>
              <w:jc w:val="center"/>
              <w:rPr>
                <w:szCs w:val="24"/>
              </w:rPr>
            </w:pPr>
            <w:r w:rsidRPr="008E6F7B">
              <w:rPr>
                <w:szCs w:val="24"/>
              </w:rPr>
              <w:t>н104</w:t>
            </w:r>
          </w:p>
        </w:tc>
        <w:tc>
          <w:tcPr>
            <w:tcW w:w="1418" w:type="dxa"/>
            <w:tcBorders>
              <w:top w:val="nil"/>
              <w:left w:val="nil"/>
              <w:bottom w:val="single" w:sz="4" w:space="0" w:color="auto"/>
              <w:right w:val="single" w:sz="4" w:space="0" w:color="auto"/>
            </w:tcBorders>
            <w:noWrap/>
            <w:vAlign w:val="center"/>
            <w:hideMark/>
          </w:tcPr>
          <w:p w14:paraId="7C8C2F7C" w14:textId="77777777" w:rsidR="00460EDE" w:rsidRPr="008E6F7B" w:rsidRDefault="00460EDE" w:rsidP="007875B4">
            <w:pPr>
              <w:jc w:val="center"/>
              <w:rPr>
                <w:szCs w:val="24"/>
              </w:rPr>
            </w:pPr>
            <w:r w:rsidRPr="008E6F7B">
              <w:rPr>
                <w:szCs w:val="24"/>
              </w:rPr>
              <w:t>449 264,93</w:t>
            </w:r>
          </w:p>
        </w:tc>
        <w:tc>
          <w:tcPr>
            <w:tcW w:w="1559" w:type="dxa"/>
            <w:tcBorders>
              <w:top w:val="nil"/>
              <w:left w:val="nil"/>
              <w:bottom w:val="single" w:sz="4" w:space="0" w:color="auto"/>
              <w:right w:val="single" w:sz="4" w:space="0" w:color="auto"/>
            </w:tcBorders>
            <w:noWrap/>
            <w:vAlign w:val="center"/>
            <w:hideMark/>
          </w:tcPr>
          <w:p w14:paraId="2906A567" w14:textId="77777777" w:rsidR="00460EDE" w:rsidRPr="008E6F7B" w:rsidRDefault="00460EDE" w:rsidP="007875B4">
            <w:pPr>
              <w:jc w:val="center"/>
              <w:rPr>
                <w:szCs w:val="24"/>
              </w:rPr>
            </w:pPr>
            <w:r w:rsidRPr="008E6F7B">
              <w:rPr>
                <w:szCs w:val="24"/>
              </w:rPr>
              <w:t>2 222 622,55</w:t>
            </w:r>
          </w:p>
        </w:tc>
      </w:tr>
      <w:tr w:rsidR="00460EDE" w:rsidRPr="008E6F7B" w14:paraId="1F07A15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F950F26" w14:textId="77777777" w:rsidR="00460EDE" w:rsidRPr="008E6F7B" w:rsidRDefault="00460EDE" w:rsidP="007875B4">
            <w:pPr>
              <w:jc w:val="center"/>
              <w:rPr>
                <w:szCs w:val="24"/>
              </w:rPr>
            </w:pPr>
            <w:r w:rsidRPr="008E6F7B">
              <w:rPr>
                <w:szCs w:val="24"/>
              </w:rPr>
              <w:t>н105</w:t>
            </w:r>
          </w:p>
        </w:tc>
        <w:tc>
          <w:tcPr>
            <w:tcW w:w="1418" w:type="dxa"/>
            <w:tcBorders>
              <w:top w:val="nil"/>
              <w:left w:val="nil"/>
              <w:bottom w:val="single" w:sz="4" w:space="0" w:color="auto"/>
              <w:right w:val="single" w:sz="4" w:space="0" w:color="auto"/>
            </w:tcBorders>
            <w:noWrap/>
            <w:vAlign w:val="center"/>
            <w:hideMark/>
          </w:tcPr>
          <w:p w14:paraId="74730708" w14:textId="77777777" w:rsidR="00460EDE" w:rsidRPr="008E6F7B" w:rsidRDefault="00460EDE" w:rsidP="007875B4">
            <w:pPr>
              <w:jc w:val="center"/>
              <w:rPr>
                <w:szCs w:val="24"/>
              </w:rPr>
            </w:pPr>
            <w:r w:rsidRPr="008E6F7B">
              <w:rPr>
                <w:szCs w:val="24"/>
              </w:rPr>
              <w:t>449 266,25</w:t>
            </w:r>
          </w:p>
        </w:tc>
        <w:tc>
          <w:tcPr>
            <w:tcW w:w="1559" w:type="dxa"/>
            <w:tcBorders>
              <w:top w:val="nil"/>
              <w:left w:val="nil"/>
              <w:bottom w:val="single" w:sz="4" w:space="0" w:color="auto"/>
              <w:right w:val="single" w:sz="4" w:space="0" w:color="auto"/>
            </w:tcBorders>
            <w:noWrap/>
            <w:vAlign w:val="center"/>
            <w:hideMark/>
          </w:tcPr>
          <w:p w14:paraId="7BE1C320" w14:textId="77777777" w:rsidR="00460EDE" w:rsidRPr="008E6F7B" w:rsidRDefault="00460EDE" w:rsidP="007875B4">
            <w:pPr>
              <w:jc w:val="center"/>
              <w:rPr>
                <w:szCs w:val="24"/>
              </w:rPr>
            </w:pPr>
            <w:r w:rsidRPr="008E6F7B">
              <w:rPr>
                <w:szCs w:val="24"/>
              </w:rPr>
              <w:t>2 222 622,72</w:t>
            </w:r>
          </w:p>
        </w:tc>
      </w:tr>
      <w:tr w:rsidR="00460EDE" w:rsidRPr="008E6F7B" w14:paraId="2B4F1D9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2C4F35A" w14:textId="77777777" w:rsidR="00460EDE" w:rsidRPr="008E6F7B" w:rsidRDefault="00460EDE" w:rsidP="007875B4">
            <w:pPr>
              <w:jc w:val="center"/>
              <w:rPr>
                <w:szCs w:val="24"/>
              </w:rPr>
            </w:pPr>
            <w:r w:rsidRPr="008E6F7B">
              <w:rPr>
                <w:szCs w:val="24"/>
              </w:rPr>
              <w:t>н106</w:t>
            </w:r>
          </w:p>
        </w:tc>
        <w:tc>
          <w:tcPr>
            <w:tcW w:w="1418" w:type="dxa"/>
            <w:tcBorders>
              <w:top w:val="nil"/>
              <w:left w:val="nil"/>
              <w:bottom w:val="single" w:sz="4" w:space="0" w:color="auto"/>
              <w:right w:val="single" w:sz="4" w:space="0" w:color="auto"/>
            </w:tcBorders>
            <w:noWrap/>
            <w:vAlign w:val="center"/>
            <w:hideMark/>
          </w:tcPr>
          <w:p w14:paraId="58B88362" w14:textId="77777777" w:rsidR="00460EDE" w:rsidRPr="008E6F7B" w:rsidRDefault="00460EDE" w:rsidP="007875B4">
            <w:pPr>
              <w:jc w:val="center"/>
              <w:rPr>
                <w:szCs w:val="24"/>
              </w:rPr>
            </w:pPr>
            <w:r w:rsidRPr="008E6F7B">
              <w:rPr>
                <w:szCs w:val="24"/>
              </w:rPr>
              <w:t>449 267,58</w:t>
            </w:r>
          </w:p>
        </w:tc>
        <w:tc>
          <w:tcPr>
            <w:tcW w:w="1559" w:type="dxa"/>
            <w:tcBorders>
              <w:top w:val="nil"/>
              <w:left w:val="nil"/>
              <w:bottom w:val="single" w:sz="4" w:space="0" w:color="auto"/>
              <w:right w:val="single" w:sz="4" w:space="0" w:color="auto"/>
            </w:tcBorders>
            <w:noWrap/>
            <w:vAlign w:val="center"/>
            <w:hideMark/>
          </w:tcPr>
          <w:p w14:paraId="39952F94" w14:textId="77777777" w:rsidR="00460EDE" w:rsidRPr="008E6F7B" w:rsidRDefault="00460EDE" w:rsidP="007875B4">
            <w:pPr>
              <w:jc w:val="center"/>
              <w:rPr>
                <w:szCs w:val="24"/>
              </w:rPr>
            </w:pPr>
            <w:r w:rsidRPr="008E6F7B">
              <w:rPr>
                <w:szCs w:val="24"/>
              </w:rPr>
              <w:t>2 222 622,67</w:t>
            </w:r>
          </w:p>
        </w:tc>
      </w:tr>
      <w:tr w:rsidR="00460EDE" w:rsidRPr="008E6F7B" w14:paraId="019F0B0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52F78CF" w14:textId="77777777" w:rsidR="00460EDE" w:rsidRPr="008E6F7B" w:rsidRDefault="00460EDE" w:rsidP="007875B4">
            <w:pPr>
              <w:jc w:val="center"/>
              <w:rPr>
                <w:szCs w:val="24"/>
              </w:rPr>
            </w:pPr>
            <w:r w:rsidRPr="008E6F7B">
              <w:rPr>
                <w:szCs w:val="24"/>
              </w:rPr>
              <w:t>н107</w:t>
            </w:r>
          </w:p>
        </w:tc>
        <w:tc>
          <w:tcPr>
            <w:tcW w:w="1418" w:type="dxa"/>
            <w:tcBorders>
              <w:top w:val="nil"/>
              <w:left w:val="nil"/>
              <w:bottom w:val="single" w:sz="4" w:space="0" w:color="auto"/>
              <w:right w:val="single" w:sz="4" w:space="0" w:color="auto"/>
            </w:tcBorders>
            <w:noWrap/>
            <w:vAlign w:val="center"/>
            <w:hideMark/>
          </w:tcPr>
          <w:p w14:paraId="593A6B33" w14:textId="77777777" w:rsidR="00460EDE" w:rsidRPr="008E6F7B" w:rsidRDefault="00460EDE" w:rsidP="007875B4">
            <w:pPr>
              <w:jc w:val="center"/>
              <w:rPr>
                <w:szCs w:val="24"/>
              </w:rPr>
            </w:pPr>
            <w:r w:rsidRPr="008E6F7B">
              <w:rPr>
                <w:szCs w:val="24"/>
              </w:rPr>
              <w:t>449 269,30</w:t>
            </w:r>
          </w:p>
        </w:tc>
        <w:tc>
          <w:tcPr>
            <w:tcW w:w="1559" w:type="dxa"/>
            <w:tcBorders>
              <w:top w:val="nil"/>
              <w:left w:val="nil"/>
              <w:bottom w:val="single" w:sz="4" w:space="0" w:color="auto"/>
              <w:right w:val="single" w:sz="4" w:space="0" w:color="auto"/>
            </w:tcBorders>
            <w:noWrap/>
            <w:vAlign w:val="center"/>
            <w:hideMark/>
          </w:tcPr>
          <w:p w14:paraId="312F60BD" w14:textId="77777777" w:rsidR="00460EDE" w:rsidRPr="008E6F7B" w:rsidRDefault="00460EDE" w:rsidP="007875B4">
            <w:pPr>
              <w:jc w:val="center"/>
              <w:rPr>
                <w:szCs w:val="24"/>
              </w:rPr>
            </w:pPr>
            <w:r w:rsidRPr="008E6F7B">
              <w:rPr>
                <w:szCs w:val="24"/>
              </w:rPr>
              <w:t>2 222 622,27</w:t>
            </w:r>
          </w:p>
        </w:tc>
      </w:tr>
      <w:tr w:rsidR="00460EDE" w:rsidRPr="008E6F7B" w14:paraId="3E5BFC0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D75DEC2" w14:textId="77777777" w:rsidR="00460EDE" w:rsidRPr="008E6F7B" w:rsidRDefault="00460EDE" w:rsidP="007875B4">
            <w:pPr>
              <w:jc w:val="center"/>
              <w:rPr>
                <w:szCs w:val="24"/>
              </w:rPr>
            </w:pPr>
            <w:r w:rsidRPr="008E6F7B">
              <w:rPr>
                <w:szCs w:val="24"/>
              </w:rPr>
              <w:t>н108</w:t>
            </w:r>
          </w:p>
        </w:tc>
        <w:tc>
          <w:tcPr>
            <w:tcW w:w="1418" w:type="dxa"/>
            <w:tcBorders>
              <w:top w:val="nil"/>
              <w:left w:val="nil"/>
              <w:bottom w:val="single" w:sz="4" w:space="0" w:color="auto"/>
              <w:right w:val="single" w:sz="4" w:space="0" w:color="auto"/>
            </w:tcBorders>
            <w:noWrap/>
            <w:vAlign w:val="center"/>
            <w:hideMark/>
          </w:tcPr>
          <w:p w14:paraId="3DEF9790" w14:textId="77777777" w:rsidR="00460EDE" w:rsidRPr="008E6F7B" w:rsidRDefault="00460EDE" w:rsidP="007875B4">
            <w:pPr>
              <w:jc w:val="center"/>
              <w:rPr>
                <w:szCs w:val="24"/>
              </w:rPr>
            </w:pPr>
            <w:r w:rsidRPr="008E6F7B">
              <w:rPr>
                <w:szCs w:val="24"/>
              </w:rPr>
              <w:t>449 283,48</w:t>
            </w:r>
          </w:p>
        </w:tc>
        <w:tc>
          <w:tcPr>
            <w:tcW w:w="1559" w:type="dxa"/>
            <w:tcBorders>
              <w:top w:val="nil"/>
              <w:left w:val="nil"/>
              <w:bottom w:val="single" w:sz="4" w:space="0" w:color="auto"/>
              <w:right w:val="single" w:sz="4" w:space="0" w:color="auto"/>
            </w:tcBorders>
            <w:noWrap/>
            <w:vAlign w:val="center"/>
            <w:hideMark/>
          </w:tcPr>
          <w:p w14:paraId="2B964183" w14:textId="77777777" w:rsidR="00460EDE" w:rsidRPr="008E6F7B" w:rsidRDefault="00460EDE" w:rsidP="007875B4">
            <w:pPr>
              <w:jc w:val="center"/>
              <w:rPr>
                <w:szCs w:val="24"/>
              </w:rPr>
            </w:pPr>
            <w:r w:rsidRPr="008E6F7B">
              <w:rPr>
                <w:szCs w:val="24"/>
              </w:rPr>
              <w:t>2 222 616,96</w:t>
            </w:r>
          </w:p>
        </w:tc>
      </w:tr>
      <w:tr w:rsidR="00460EDE" w:rsidRPr="008E6F7B" w14:paraId="5BF9A9A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9E096A5" w14:textId="77777777" w:rsidR="00460EDE" w:rsidRPr="008E6F7B" w:rsidRDefault="00460EDE" w:rsidP="007875B4">
            <w:pPr>
              <w:jc w:val="center"/>
              <w:rPr>
                <w:szCs w:val="24"/>
              </w:rPr>
            </w:pPr>
            <w:r w:rsidRPr="008E6F7B">
              <w:rPr>
                <w:szCs w:val="24"/>
              </w:rPr>
              <w:t>н109</w:t>
            </w:r>
          </w:p>
        </w:tc>
        <w:tc>
          <w:tcPr>
            <w:tcW w:w="1418" w:type="dxa"/>
            <w:tcBorders>
              <w:top w:val="nil"/>
              <w:left w:val="nil"/>
              <w:bottom w:val="single" w:sz="4" w:space="0" w:color="auto"/>
              <w:right w:val="single" w:sz="4" w:space="0" w:color="auto"/>
            </w:tcBorders>
            <w:noWrap/>
            <w:vAlign w:val="center"/>
            <w:hideMark/>
          </w:tcPr>
          <w:p w14:paraId="68002CAD" w14:textId="77777777" w:rsidR="00460EDE" w:rsidRPr="008E6F7B" w:rsidRDefault="00460EDE" w:rsidP="007875B4">
            <w:pPr>
              <w:jc w:val="center"/>
              <w:rPr>
                <w:szCs w:val="24"/>
              </w:rPr>
            </w:pPr>
            <w:r w:rsidRPr="008E6F7B">
              <w:rPr>
                <w:szCs w:val="24"/>
              </w:rPr>
              <w:t>449 289,12</w:t>
            </w:r>
          </w:p>
        </w:tc>
        <w:tc>
          <w:tcPr>
            <w:tcW w:w="1559" w:type="dxa"/>
            <w:tcBorders>
              <w:top w:val="nil"/>
              <w:left w:val="nil"/>
              <w:bottom w:val="single" w:sz="4" w:space="0" w:color="auto"/>
              <w:right w:val="single" w:sz="4" w:space="0" w:color="auto"/>
            </w:tcBorders>
            <w:noWrap/>
            <w:vAlign w:val="center"/>
            <w:hideMark/>
          </w:tcPr>
          <w:p w14:paraId="69BEE8E6" w14:textId="77777777" w:rsidR="00460EDE" w:rsidRPr="008E6F7B" w:rsidRDefault="00460EDE" w:rsidP="007875B4">
            <w:pPr>
              <w:jc w:val="center"/>
              <w:rPr>
                <w:szCs w:val="24"/>
              </w:rPr>
            </w:pPr>
            <w:r w:rsidRPr="008E6F7B">
              <w:rPr>
                <w:szCs w:val="24"/>
              </w:rPr>
              <w:t>2 222 633,29</w:t>
            </w:r>
          </w:p>
        </w:tc>
      </w:tr>
      <w:tr w:rsidR="00460EDE" w:rsidRPr="008E6F7B" w14:paraId="1948BC3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3EE4D4D" w14:textId="77777777" w:rsidR="00460EDE" w:rsidRPr="008E6F7B" w:rsidRDefault="00460EDE" w:rsidP="007875B4">
            <w:pPr>
              <w:jc w:val="center"/>
              <w:rPr>
                <w:szCs w:val="24"/>
              </w:rPr>
            </w:pPr>
            <w:r w:rsidRPr="008E6F7B">
              <w:rPr>
                <w:szCs w:val="24"/>
              </w:rPr>
              <w:t>н110</w:t>
            </w:r>
          </w:p>
        </w:tc>
        <w:tc>
          <w:tcPr>
            <w:tcW w:w="1418" w:type="dxa"/>
            <w:tcBorders>
              <w:top w:val="nil"/>
              <w:left w:val="nil"/>
              <w:bottom w:val="single" w:sz="4" w:space="0" w:color="auto"/>
              <w:right w:val="single" w:sz="4" w:space="0" w:color="auto"/>
            </w:tcBorders>
            <w:noWrap/>
            <w:vAlign w:val="center"/>
            <w:hideMark/>
          </w:tcPr>
          <w:p w14:paraId="38185073" w14:textId="77777777" w:rsidR="00460EDE" w:rsidRPr="008E6F7B" w:rsidRDefault="00460EDE" w:rsidP="007875B4">
            <w:pPr>
              <w:jc w:val="center"/>
              <w:rPr>
                <w:szCs w:val="24"/>
              </w:rPr>
            </w:pPr>
            <w:r w:rsidRPr="008E6F7B">
              <w:rPr>
                <w:szCs w:val="24"/>
              </w:rPr>
              <w:t>449 285,97</w:t>
            </w:r>
          </w:p>
        </w:tc>
        <w:tc>
          <w:tcPr>
            <w:tcW w:w="1559" w:type="dxa"/>
            <w:tcBorders>
              <w:top w:val="nil"/>
              <w:left w:val="nil"/>
              <w:bottom w:val="single" w:sz="4" w:space="0" w:color="auto"/>
              <w:right w:val="single" w:sz="4" w:space="0" w:color="auto"/>
            </w:tcBorders>
            <w:noWrap/>
            <w:vAlign w:val="center"/>
            <w:hideMark/>
          </w:tcPr>
          <w:p w14:paraId="17D31E93" w14:textId="77777777" w:rsidR="00460EDE" w:rsidRPr="008E6F7B" w:rsidRDefault="00460EDE" w:rsidP="007875B4">
            <w:pPr>
              <w:jc w:val="center"/>
              <w:rPr>
                <w:szCs w:val="24"/>
              </w:rPr>
            </w:pPr>
            <w:r w:rsidRPr="008E6F7B">
              <w:rPr>
                <w:szCs w:val="24"/>
              </w:rPr>
              <w:t>2 222 635,91</w:t>
            </w:r>
          </w:p>
        </w:tc>
      </w:tr>
      <w:tr w:rsidR="00460EDE" w:rsidRPr="008E6F7B" w14:paraId="154D3F2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669DA36" w14:textId="77777777" w:rsidR="00460EDE" w:rsidRPr="008E6F7B" w:rsidRDefault="00460EDE" w:rsidP="007875B4">
            <w:pPr>
              <w:jc w:val="center"/>
              <w:rPr>
                <w:szCs w:val="24"/>
              </w:rPr>
            </w:pPr>
            <w:r w:rsidRPr="008E6F7B">
              <w:rPr>
                <w:szCs w:val="24"/>
              </w:rPr>
              <w:t>н111</w:t>
            </w:r>
          </w:p>
        </w:tc>
        <w:tc>
          <w:tcPr>
            <w:tcW w:w="1418" w:type="dxa"/>
            <w:tcBorders>
              <w:top w:val="nil"/>
              <w:left w:val="nil"/>
              <w:bottom w:val="single" w:sz="4" w:space="0" w:color="auto"/>
              <w:right w:val="single" w:sz="4" w:space="0" w:color="auto"/>
            </w:tcBorders>
            <w:noWrap/>
            <w:vAlign w:val="center"/>
            <w:hideMark/>
          </w:tcPr>
          <w:p w14:paraId="75E4F4A0" w14:textId="77777777" w:rsidR="00460EDE" w:rsidRPr="008E6F7B" w:rsidRDefault="00460EDE" w:rsidP="007875B4">
            <w:pPr>
              <w:jc w:val="center"/>
              <w:rPr>
                <w:szCs w:val="24"/>
              </w:rPr>
            </w:pPr>
            <w:r w:rsidRPr="008E6F7B">
              <w:rPr>
                <w:szCs w:val="24"/>
              </w:rPr>
              <w:t>449 287,94</w:t>
            </w:r>
          </w:p>
        </w:tc>
        <w:tc>
          <w:tcPr>
            <w:tcW w:w="1559" w:type="dxa"/>
            <w:tcBorders>
              <w:top w:val="nil"/>
              <w:left w:val="nil"/>
              <w:bottom w:val="single" w:sz="4" w:space="0" w:color="auto"/>
              <w:right w:val="single" w:sz="4" w:space="0" w:color="auto"/>
            </w:tcBorders>
            <w:noWrap/>
            <w:vAlign w:val="center"/>
            <w:hideMark/>
          </w:tcPr>
          <w:p w14:paraId="6B898201" w14:textId="77777777" w:rsidR="00460EDE" w:rsidRPr="008E6F7B" w:rsidRDefault="00460EDE" w:rsidP="007875B4">
            <w:pPr>
              <w:jc w:val="center"/>
              <w:rPr>
                <w:szCs w:val="24"/>
              </w:rPr>
            </w:pPr>
            <w:r w:rsidRPr="008E6F7B">
              <w:rPr>
                <w:szCs w:val="24"/>
              </w:rPr>
              <w:t>2 222 637,29</w:t>
            </w:r>
          </w:p>
        </w:tc>
      </w:tr>
      <w:tr w:rsidR="00460EDE" w:rsidRPr="008E6F7B" w14:paraId="100F95C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F7C661A" w14:textId="77777777" w:rsidR="00460EDE" w:rsidRPr="008E6F7B" w:rsidRDefault="00460EDE" w:rsidP="007875B4">
            <w:pPr>
              <w:jc w:val="center"/>
              <w:rPr>
                <w:szCs w:val="24"/>
              </w:rPr>
            </w:pPr>
            <w:r w:rsidRPr="008E6F7B">
              <w:rPr>
                <w:szCs w:val="24"/>
              </w:rPr>
              <w:t>н112</w:t>
            </w:r>
          </w:p>
        </w:tc>
        <w:tc>
          <w:tcPr>
            <w:tcW w:w="1418" w:type="dxa"/>
            <w:tcBorders>
              <w:top w:val="nil"/>
              <w:left w:val="nil"/>
              <w:bottom w:val="single" w:sz="4" w:space="0" w:color="auto"/>
              <w:right w:val="single" w:sz="4" w:space="0" w:color="auto"/>
            </w:tcBorders>
            <w:noWrap/>
            <w:vAlign w:val="center"/>
            <w:hideMark/>
          </w:tcPr>
          <w:p w14:paraId="7265D05B" w14:textId="77777777" w:rsidR="00460EDE" w:rsidRPr="008E6F7B" w:rsidRDefault="00460EDE" w:rsidP="007875B4">
            <w:pPr>
              <w:jc w:val="center"/>
              <w:rPr>
                <w:szCs w:val="24"/>
              </w:rPr>
            </w:pPr>
            <w:r w:rsidRPr="008E6F7B">
              <w:rPr>
                <w:szCs w:val="24"/>
              </w:rPr>
              <w:t>449 336,27</w:t>
            </w:r>
          </w:p>
        </w:tc>
        <w:tc>
          <w:tcPr>
            <w:tcW w:w="1559" w:type="dxa"/>
            <w:tcBorders>
              <w:top w:val="nil"/>
              <w:left w:val="nil"/>
              <w:bottom w:val="single" w:sz="4" w:space="0" w:color="auto"/>
              <w:right w:val="single" w:sz="4" w:space="0" w:color="auto"/>
            </w:tcBorders>
            <w:noWrap/>
            <w:vAlign w:val="center"/>
            <w:hideMark/>
          </w:tcPr>
          <w:p w14:paraId="46F715E4" w14:textId="77777777" w:rsidR="00460EDE" w:rsidRPr="008E6F7B" w:rsidRDefault="00460EDE" w:rsidP="007875B4">
            <w:pPr>
              <w:jc w:val="center"/>
              <w:rPr>
                <w:szCs w:val="24"/>
              </w:rPr>
            </w:pPr>
            <w:r w:rsidRPr="008E6F7B">
              <w:rPr>
                <w:szCs w:val="24"/>
              </w:rPr>
              <w:t>2 222 670,35</w:t>
            </w:r>
          </w:p>
        </w:tc>
      </w:tr>
      <w:tr w:rsidR="00460EDE" w:rsidRPr="008E6F7B" w14:paraId="1E70021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0F1FE36" w14:textId="77777777" w:rsidR="00460EDE" w:rsidRPr="008E6F7B" w:rsidRDefault="00460EDE" w:rsidP="007875B4">
            <w:pPr>
              <w:jc w:val="center"/>
              <w:rPr>
                <w:szCs w:val="24"/>
              </w:rPr>
            </w:pPr>
            <w:r w:rsidRPr="008E6F7B">
              <w:rPr>
                <w:szCs w:val="24"/>
              </w:rPr>
              <w:t>н113</w:t>
            </w:r>
          </w:p>
        </w:tc>
        <w:tc>
          <w:tcPr>
            <w:tcW w:w="1418" w:type="dxa"/>
            <w:tcBorders>
              <w:top w:val="nil"/>
              <w:left w:val="nil"/>
              <w:bottom w:val="single" w:sz="4" w:space="0" w:color="auto"/>
              <w:right w:val="single" w:sz="4" w:space="0" w:color="auto"/>
            </w:tcBorders>
            <w:noWrap/>
            <w:vAlign w:val="center"/>
            <w:hideMark/>
          </w:tcPr>
          <w:p w14:paraId="1EB22E51" w14:textId="77777777" w:rsidR="00460EDE" w:rsidRPr="008E6F7B" w:rsidRDefault="00460EDE" w:rsidP="007875B4">
            <w:pPr>
              <w:jc w:val="center"/>
              <w:rPr>
                <w:szCs w:val="24"/>
              </w:rPr>
            </w:pPr>
            <w:r w:rsidRPr="008E6F7B">
              <w:rPr>
                <w:szCs w:val="24"/>
              </w:rPr>
              <w:t>449 360,39</w:t>
            </w:r>
          </w:p>
        </w:tc>
        <w:tc>
          <w:tcPr>
            <w:tcW w:w="1559" w:type="dxa"/>
            <w:tcBorders>
              <w:top w:val="nil"/>
              <w:left w:val="nil"/>
              <w:bottom w:val="single" w:sz="4" w:space="0" w:color="auto"/>
              <w:right w:val="single" w:sz="4" w:space="0" w:color="auto"/>
            </w:tcBorders>
            <w:noWrap/>
            <w:vAlign w:val="center"/>
            <w:hideMark/>
          </w:tcPr>
          <w:p w14:paraId="34A7A4F4" w14:textId="77777777" w:rsidR="00460EDE" w:rsidRPr="008E6F7B" w:rsidRDefault="00460EDE" w:rsidP="007875B4">
            <w:pPr>
              <w:jc w:val="center"/>
              <w:rPr>
                <w:szCs w:val="24"/>
              </w:rPr>
            </w:pPr>
            <w:r w:rsidRPr="008E6F7B">
              <w:rPr>
                <w:szCs w:val="24"/>
              </w:rPr>
              <w:t>2 222 685,45</w:t>
            </w:r>
          </w:p>
        </w:tc>
      </w:tr>
      <w:tr w:rsidR="00460EDE" w:rsidRPr="008E6F7B" w14:paraId="5C2EEFD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A0C8026" w14:textId="77777777" w:rsidR="00460EDE" w:rsidRPr="008E6F7B" w:rsidRDefault="00460EDE" w:rsidP="007875B4">
            <w:pPr>
              <w:jc w:val="center"/>
              <w:rPr>
                <w:szCs w:val="24"/>
              </w:rPr>
            </w:pPr>
            <w:r w:rsidRPr="008E6F7B">
              <w:rPr>
                <w:szCs w:val="24"/>
              </w:rPr>
              <w:t>н114</w:t>
            </w:r>
          </w:p>
        </w:tc>
        <w:tc>
          <w:tcPr>
            <w:tcW w:w="1418" w:type="dxa"/>
            <w:tcBorders>
              <w:top w:val="nil"/>
              <w:left w:val="nil"/>
              <w:bottom w:val="single" w:sz="4" w:space="0" w:color="auto"/>
              <w:right w:val="single" w:sz="4" w:space="0" w:color="auto"/>
            </w:tcBorders>
            <w:noWrap/>
            <w:vAlign w:val="center"/>
            <w:hideMark/>
          </w:tcPr>
          <w:p w14:paraId="5C9D0533" w14:textId="77777777" w:rsidR="00460EDE" w:rsidRPr="008E6F7B" w:rsidRDefault="00460EDE" w:rsidP="007875B4">
            <w:pPr>
              <w:jc w:val="center"/>
              <w:rPr>
                <w:szCs w:val="24"/>
              </w:rPr>
            </w:pPr>
            <w:r w:rsidRPr="008E6F7B">
              <w:rPr>
                <w:szCs w:val="24"/>
              </w:rPr>
              <w:t>449 368,33</w:t>
            </w:r>
          </w:p>
        </w:tc>
        <w:tc>
          <w:tcPr>
            <w:tcW w:w="1559" w:type="dxa"/>
            <w:tcBorders>
              <w:top w:val="nil"/>
              <w:left w:val="nil"/>
              <w:bottom w:val="single" w:sz="4" w:space="0" w:color="auto"/>
              <w:right w:val="single" w:sz="4" w:space="0" w:color="auto"/>
            </w:tcBorders>
            <w:noWrap/>
            <w:vAlign w:val="center"/>
            <w:hideMark/>
          </w:tcPr>
          <w:p w14:paraId="0EDD55BD" w14:textId="77777777" w:rsidR="00460EDE" w:rsidRPr="008E6F7B" w:rsidRDefault="00460EDE" w:rsidP="007875B4">
            <w:pPr>
              <w:jc w:val="center"/>
              <w:rPr>
                <w:szCs w:val="24"/>
              </w:rPr>
            </w:pPr>
            <w:r w:rsidRPr="008E6F7B">
              <w:rPr>
                <w:szCs w:val="24"/>
              </w:rPr>
              <w:t>2 222 689,01</w:t>
            </w:r>
          </w:p>
        </w:tc>
      </w:tr>
      <w:tr w:rsidR="00460EDE" w:rsidRPr="008E6F7B" w14:paraId="005FAE1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FB36C63" w14:textId="77777777" w:rsidR="00460EDE" w:rsidRPr="008E6F7B" w:rsidRDefault="00460EDE" w:rsidP="007875B4">
            <w:pPr>
              <w:jc w:val="center"/>
              <w:rPr>
                <w:szCs w:val="24"/>
              </w:rPr>
            </w:pPr>
            <w:r w:rsidRPr="008E6F7B">
              <w:rPr>
                <w:szCs w:val="24"/>
              </w:rPr>
              <w:t>н115</w:t>
            </w:r>
          </w:p>
        </w:tc>
        <w:tc>
          <w:tcPr>
            <w:tcW w:w="1418" w:type="dxa"/>
            <w:tcBorders>
              <w:top w:val="nil"/>
              <w:left w:val="nil"/>
              <w:bottom w:val="single" w:sz="4" w:space="0" w:color="auto"/>
              <w:right w:val="single" w:sz="4" w:space="0" w:color="auto"/>
            </w:tcBorders>
            <w:noWrap/>
            <w:vAlign w:val="center"/>
            <w:hideMark/>
          </w:tcPr>
          <w:p w14:paraId="7151D9AB" w14:textId="77777777" w:rsidR="00460EDE" w:rsidRPr="008E6F7B" w:rsidRDefault="00460EDE" w:rsidP="007875B4">
            <w:pPr>
              <w:jc w:val="center"/>
              <w:rPr>
                <w:szCs w:val="24"/>
              </w:rPr>
            </w:pPr>
            <w:r w:rsidRPr="008E6F7B">
              <w:rPr>
                <w:szCs w:val="24"/>
              </w:rPr>
              <w:t>449 370,89</w:t>
            </w:r>
          </w:p>
        </w:tc>
        <w:tc>
          <w:tcPr>
            <w:tcW w:w="1559" w:type="dxa"/>
            <w:tcBorders>
              <w:top w:val="nil"/>
              <w:left w:val="nil"/>
              <w:bottom w:val="single" w:sz="4" w:space="0" w:color="auto"/>
              <w:right w:val="single" w:sz="4" w:space="0" w:color="auto"/>
            </w:tcBorders>
            <w:noWrap/>
            <w:vAlign w:val="center"/>
            <w:hideMark/>
          </w:tcPr>
          <w:p w14:paraId="6C186ECD" w14:textId="77777777" w:rsidR="00460EDE" w:rsidRPr="008E6F7B" w:rsidRDefault="00460EDE" w:rsidP="007875B4">
            <w:pPr>
              <w:jc w:val="center"/>
              <w:rPr>
                <w:szCs w:val="24"/>
              </w:rPr>
            </w:pPr>
            <w:r w:rsidRPr="008E6F7B">
              <w:rPr>
                <w:szCs w:val="24"/>
              </w:rPr>
              <w:t>2 222 689,50</w:t>
            </w:r>
          </w:p>
        </w:tc>
      </w:tr>
      <w:tr w:rsidR="00460EDE" w:rsidRPr="008E6F7B" w14:paraId="2247015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1A5F5A0" w14:textId="77777777" w:rsidR="00460EDE" w:rsidRPr="008E6F7B" w:rsidRDefault="00460EDE" w:rsidP="007875B4">
            <w:pPr>
              <w:jc w:val="center"/>
              <w:rPr>
                <w:szCs w:val="24"/>
              </w:rPr>
            </w:pPr>
            <w:r w:rsidRPr="008E6F7B">
              <w:rPr>
                <w:szCs w:val="24"/>
              </w:rPr>
              <w:t>н116</w:t>
            </w:r>
          </w:p>
        </w:tc>
        <w:tc>
          <w:tcPr>
            <w:tcW w:w="1418" w:type="dxa"/>
            <w:tcBorders>
              <w:top w:val="nil"/>
              <w:left w:val="nil"/>
              <w:bottom w:val="single" w:sz="4" w:space="0" w:color="auto"/>
              <w:right w:val="single" w:sz="4" w:space="0" w:color="auto"/>
            </w:tcBorders>
            <w:noWrap/>
            <w:vAlign w:val="center"/>
            <w:hideMark/>
          </w:tcPr>
          <w:p w14:paraId="06CCFC75" w14:textId="77777777" w:rsidR="00460EDE" w:rsidRPr="008E6F7B" w:rsidRDefault="00460EDE" w:rsidP="007875B4">
            <w:pPr>
              <w:jc w:val="center"/>
              <w:rPr>
                <w:szCs w:val="24"/>
              </w:rPr>
            </w:pPr>
            <w:r w:rsidRPr="008E6F7B">
              <w:rPr>
                <w:szCs w:val="24"/>
              </w:rPr>
              <w:t>449 377,53</w:t>
            </w:r>
          </w:p>
        </w:tc>
        <w:tc>
          <w:tcPr>
            <w:tcW w:w="1559" w:type="dxa"/>
            <w:tcBorders>
              <w:top w:val="nil"/>
              <w:left w:val="nil"/>
              <w:bottom w:val="single" w:sz="4" w:space="0" w:color="auto"/>
              <w:right w:val="single" w:sz="4" w:space="0" w:color="auto"/>
            </w:tcBorders>
            <w:noWrap/>
            <w:vAlign w:val="center"/>
            <w:hideMark/>
          </w:tcPr>
          <w:p w14:paraId="00FDC3A3" w14:textId="77777777" w:rsidR="00460EDE" w:rsidRPr="008E6F7B" w:rsidRDefault="00460EDE" w:rsidP="007875B4">
            <w:pPr>
              <w:jc w:val="center"/>
              <w:rPr>
                <w:szCs w:val="24"/>
              </w:rPr>
            </w:pPr>
            <w:r w:rsidRPr="008E6F7B">
              <w:rPr>
                <w:szCs w:val="24"/>
              </w:rPr>
              <w:t>2 222 692,74</w:t>
            </w:r>
          </w:p>
        </w:tc>
      </w:tr>
      <w:tr w:rsidR="00460EDE" w:rsidRPr="008E6F7B" w14:paraId="06D1C22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90BE24B" w14:textId="77777777" w:rsidR="00460EDE" w:rsidRPr="008E6F7B" w:rsidRDefault="00460EDE" w:rsidP="007875B4">
            <w:pPr>
              <w:jc w:val="center"/>
              <w:rPr>
                <w:szCs w:val="24"/>
              </w:rPr>
            </w:pPr>
            <w:r w:rsidRPr="008E6F7B">
              <w:rPr>
                <w:szCs w:val="24"/>
              </w:rPr>
              <w:t>н117</w:t>
            </w:r>
          </w:p>
        </w:tc>
        <w:tc>
          <w:tcPr>
            <w:tcW w:w="1418" w:type="dxa"/>
            <w:tcBorders>
              <w:top w:val="nil"/>
              <w:left w:val="nil"/>
              <w:bottom w:val="single" w:sz="4" w:space="0" w:color="auto"/>
              <w:right w:val="single" w:sz="4" w:space="0" w:color="auto"/>
            </w:tcBorders>
            <w:noWrap/>
            <w:vAlign w:val="center"/>
            <w:hideMark/>
          </w:tcPr>
          <w:p w14:paraId="77F51B3E" w14:textId="77777777" w:rsidR="00460EDE" w:rsidRPr="008E6F7B" w:rsidRDefault="00460EDE" w:rsidP="007875B4">
            <w:pPr>
              <w:jc w:val="center"/>
              <w:rPr>
                <w:szCs w:val="24"/>
              </w:rPr>
            </w:pPr>
            <w:r w:rsidRPr="008E6F7B">
              <w:rPr>
                <w:szCs w:val="24"/>
              </w:rPr>
              <w:t>449 386,26</w:t>
            </w:r>
          </w:p>
        </w:tc>
        <w:tc>
          <w:tcPr>
            <w:tcW w:w="1559" w:type="dxa"/>
            <w:tcBorders>
              <w:top w:val="nil"/>
              <w:left w:val="nil"/>
              <w:bottom w:val="single" w:sz="4" w:space="0" w:color="auto"/>
              <w:right w:val="single" w:sz="4" w:space="0" w:color="auto"/>
            </w:tcBorders>
            <w:noWrap/>
            <w:vAlign w:val="center"/>
            <w:hideMark/>
          </w:tcPr>
          <w:p w14:paraId="1123005E" w14:textId="77777777" w:rsidR="00460EDE" w:rsidRPr="008E6F7B" w:rsidRDefault="00460EDE" w:rsidP="007875B4">
            <w:pPr>
              <w:jc w:val="center"/>
              <w:rPr>
                <w:szCs w:val="24"/>
              </w:rPr>
            </w:pPr>
            <w:r w:rsidRPr="008E6F7B">
              <w:rPr>
                <w:szCs w:val="24"/>
              </w:rPr>
              <w:t>2 222 697,05</w:t>
            </w:r>
          </w:p>
        </w:tc>
      </w:tr>
      <w:tr w:rsidR="00460EDE" w:rsidRPr="008E6F7B" w14:paraId="06E5296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8115DBB" w14:textId="77777777" w:rsidR="00460EDE" w:rsidRPr="008E6F7B" w:rsidRDefault="00460EDE" w:rsidP="007875B4">
            <w:pPr>
              <w:jc w:val="center"/>
              <w:rPr>
                <w:szCs w:val="24"/>
              </w:rPr>
            </w:pPr>
            <w:r w:rsidRPr="008E6F7B">
              <w:rPr>
                <w:szCs w:val="24"/>
              </w:rPr>
              <w:t>н118</w:t>
            </w:r>
          </w:p>
        </w:tc>
        <w:tc>
          <w:tcPr>
            <w:tcW w:w="1418" w:type="dxa"/>
            <w:tcBorders>
              <w:top w:val="nil"/>
              <w:left w:val="nil"/>
              <w:bottom w:val="single" w:sz="4" w:space="0" w:color="auto"/>
              <w:right w:val="single" w:sz="4" w:space="0" w:color="auto"/>
            </w:tcBorders>
            <w:noWrap/>
            <w:vAlign w:val="center"/>
            <w:hideMark/>
          </w:tcPr>
          <w:p w14:paraId="0D459E70" w14:textId="77777777" w:rsidR="00460EDE" w:rsidRPr="008E6F7B" w:rsidRDefault="00460EDE" w:rsidP="007875B4">
            <w:pPr>
              <w:jc w:val="center"/>
              <w:rPr>
                <w:szCs w:val="24"/>
              </w:rPr>
            </w:pPr>
            <w:r w:rsidRPr="008E6F7B">
              <w:rPr>
                <w:szCs w:val="24"/>
              </w:rPr>
              <w:t>449 394,15</w:t>
            </w:r>
          </w:p>
        </w:tc>
        <w:tc>
          <w:tcPr>
            <w:tcW w:w="1559" w:type="dxa"/>
            <w:tcBorders>
              <w:top w:val="nil"/>
              <w:left w:val="nil"/>
              <w:bottom w:val="single" w:sz="4" w:space="0" w:color="auto"/>
              <w:right w:val="single" w:sz="4" w:space="0" w:color="auto"/>
            </w:tcBorders>
            <w:noWrap/>
            <w:vAlign w:val="center"/>
            <w:hideMark/>
          </w:tcPr>
          <w:p w14:paraId="42DBD773" w14:textId="77777777" w:rsidR="00460EDE" w:rsidRPr="008E6F7B" w:rsidRDefault="00460EDE" w:rsidP="007875B4">
            <w:pPr>
              <w:jc w:val="center"/>
              <w:rPr>
                <w:szCs w:val="24"/>
              </w:rPr>
            </w:pPr>
            <w:r w:rsidRPr="008E6F7B">
              <w:rPr>
                <w:szCs w:val="24"/>
              </w:rPr>
              <w:t>2 222 700,68</w:t>
            </w:r>
          </w:p>
        </w:tc>
      </w:tr>
      <w:tr w:rsidR="00460EDE" w:rsidRPr="008E6F7B" w14:paraId="2E6FCE4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072FB7D" w14:textId="77777777" w:rsidR="00460EDE" w:rsidRPr="008E6F7B" w:rsidRDefault="00460EDE" w:rsidP="007875B4">
            <w:pPr>
              <w:jc w:val="center"/>
              <w:rPr>
                <w:szCs w:val="24"/>
              </w:rPr>
            </w:pPr>
            <w:r w:rsidRPr="008E6F7B">
              <w:rPr>
                <w:szCs w:val="24"/>
              </w:rPr>
              <w:t>н119</w:t>
            </w:r>
          </w:p>
        </w:tc>
        <w:tc>
          <w:tcPr>
            <w:tcW w:w="1418" w:type="dxa"/>
            <w:tcBorders>
              <w:top w:val="nil"/>
              <w:left w:val="nil"/>
              <w:bottom w:val="single" w:sz="4" w:space="0" w:color="auto"/>
              <w:right w:val="single" w:sz="4" w:space="0" w:color="auto"/>
            </w:tcBorders>
            <w:noWrap/>
            <w:vAlign w:val="center"/>
            <w:hideMark/>
          </w:tcPr>
          <w:p w14:paraId="7626A96C" w14:textId="77777777" w:rsidR="00460EDE" w:rsidRPr="008E6F7B" w:rsidRDefault="00460EDE" w:rsidP="007875B4">
            <w:pPr>
              <w:jc w:val="center"/>
              <w:rPr>
                <w:szCs w:val="24"/>
              </w:rPr>
            </w:pPr>
            <w:r w:rsidRPr="008E6F7B">
              <w:rPr>
                <w:szCs w:val="24"/>
              </w:rPr>
              <w:t>449 432,81</w:t>
            </w:r>
          </w:p>
        </w:tc>
        <w:tc>
          <w:tcPr>
            <w:tcW w:w="1559" w:type="dxa"/>
            <w:tcBorders>
              <w:top w:val="nil"/>
              <w:left w:val="nil"/>
              <w:bottom w:val="single" w:sz="4" w:space="0" w:color="auto"/>
              <w:right w:val="single" w:sz="4" w:space="0" w:color="auto"/>
            </w:tcBorders>
            <w:noWrap/>
            <w:vAlign w:val="center"/>
            <w:hideMark/>
          </w:tcPr>
          <w:p w14:paraId="443E8B38" w14:textId="77777777" w:rsidR="00460EDE" w:rsidRPr="008E6F7B" w:rsidRDefault="00460EDE" w:rsidP="007875B4">
            <w:pPr>
              <w:jc w:val="center"/>
              <w:rPr>
                <w:szCs w:val="24"/>
              </w:rPr>
            </w:pPr>
            <w:r w:rsidRPr="008E6F7B">
              <w:rPr>
                <w:szCs w:val="24"/>
              </w:rPr>
              <w:t>2 222 721,25</w:t>
            </w:r>
          </w:p>
        </w:tc>
      </w:tr>
      <w:tr w:rsidR="00460EDE" w:rsidRPr="008E6F7B" w14:paraId="0B4B7B3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248E843" w14:textId="77777777" w:rsidR="00460EDE" w:rsidRPr="008E6F7B" w:rsidRDefault="00460EDE" w:rsidP="007875B4">
            <w:pPr>
              <w:jc w:val="center"/>
              <w:rPr>
                <w:szCs w:val="24"/>
              </w:rPr>
            </w:pPr>
            <w:r w:rsidRPr="008E6F7B">
              <w:rPr>
                <w:szCs w:val="24"/>
              </w:rPr>
              <w:t>н120</w:t>
            </w:r>
          </w:p>
        </w:tc>
        <w:tc>
          <w:tcPr>
            <w:tcW w:w="1418" w:type="dxa"/>
            <w:tcBorders>
              <w:top w:val="nil"/>
              <w:left w:val="nil"/>
              <w:bottom w:val="single" w:sz="4" w:space="0" w:color="auto"/>
              <w:right w:val="single" w:sz="4" w:space="0" w:color="auto"/>
            </w:tcBorders>
            <w:noWrap/>
            <w:vAlign w:val="center"/>
            <w:hideMark/>
          </w:tcPr>
          <w:p w14:paraId="120318DA" w14:textId="77777777" w:rsidR="00460EDE" w:rsidRPr="008E6F7B" w:rsidRDefault="00460EDE" w:rsidP="007875B4">
            <w:pPr>
              <w:jc w:val="center"/>
              <w:rPr>
                <w:szCs w:val="24"/>
              </w:rPr>
            </w:pPr>
            <w:r w:rsidRPr="008E6F7B">
              <w:rPr>
                <w:szCs w:val="24"/>
              </w:rPr>
              <w:t>449 448,06</w:t>
            </w:r>
          </w:p>
        </w:tc>
        <w:tc>
          <w:tcPr>
            <w:tcW w:w="1559" w:type="dxa"/>
            <w:tcBorders>
              <w:top w:val="nil"/>
              <w:left w:val="nil"/>
              <w:bottom w:val="single" w:sz="4" w:space="0" w:color="auto"/>
              <w:right w:val="single" w:sz="4" w:space="0" w:color="auto"/>
            </w:tcBorders>
            <w:noWrap/>
            <w:vAlign w:val="center"/>
            <w:hideMark/>
          </w:tcPr>
          <w:p w14:paraId="1BDD13C0" w14:textId="77777777" w:rsidR="00460EDE" w:rsidRPr="008E6F7B" w:rsidRDefault="00460EDE" w:rsidP="007875B4">
            <w:pPr>
              <w:jc w:val="center"/>
              <w:rPr>
                <w:szCs w:val="24"/>
              </w:rPr>
            </w:pPr>
            <w:r w:rsidRPr="008E6F7B">
              <w:rPr>
                <w:szCs w:val="24"/>
              </w:rPr>
              <w:t>2 222 732,98</w:t>
            </w:r>
          </w:p>
        </w:tc>
      </w:tr>
      <w:tr w:rsidR="00460EDE" w:rsidRPr="008E6F7B" w14:paraId="130410E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9C2342F" w14:textId="77777777" w:rsidR="00460EDE" w:rsidRPr="008E6F7B" w:rsidRDefault="00460EDE" w:rsidP="007875B4">
            <w:pPr>
              <w:jc w:val="center"/>
              <w:rPr>
                <w:szCs w:val="24"/>
              </w:rPr>
            </w:pPr>
            <w:r w:rsidRPr="008E6F7B">
              <w:rPr>
                <w:szCs w:val="24"/>
              </w:rPr>
              <w:t>н121</w:t>
            </w:r>
          </w:p>
        </w:tc>
        <w:tc>
          <w:tcPr>
            <w:tcW w:w="1418" w:type="dxa"/>
            <w:tcBorders>
              <w:top w:val="nil"/>
              <w:left w:val="nil"/>
              <w:bottom w:val="single" w:sz="4" w:space="0" w:color="auto"/>
              <w:right w:val="single" w:sz="4" w:space="0" w:color="auto"/>
            </w:tcBorders>
            <w:noWrap/>
            <w:vAlign w:val="center"/>
            <w:hideMark/>
          </w:tcPr>
          <w:p w14:paraId="5A58D50D" w14:textId="77777777" w:rsidR="00460EDE" w:rsidRPr="008E6F7B" w:rsidRDefault="00460EDE" w:rsidP="007875B4">
            <w:pPr>
              <w:jc w:val="center"/>
              <w:rPr>
                <w:szCs w:val="24"/>
              </w:rPr>
            </w:pPr>
            <w:r w:rsidRPr="008E6F7B">
              <w:rPr>
                <w:szCs w:val="24"/>
              </w:rPr>
              <w:t>449 452,72</w:t>
            </w:r>
          </w:p>
        </w:tc>
        <w:tc>
          <w:tcPr>
            <w:tcW w:w="1559" w:type="dxa"/>
            <w:tcBorders>
              <w:top w:val="nil"/>
              <w:left w:val="nil"/>
              <w:bottom w:val="single" w:sz="4" w:space="0" w:color="auto"/>
              <w:right w:val="single" w:sz="4" w:space="0" w:color="auto"/>
            </w:tcBorders>
            <w:noWrap/>
            <w:vAlign w:val="center"/>
            <w:hideMark/>
          </w:tcPr>
          <w:p w14:paraId="1CF235BB" w14:textId="77777777" w:rsidR="00460EDE" w:rsidRPr="008E6F7B" w:rsidRDefault="00460EDE" w:rsidP="007875B4">
            <w:pPr>
              <w:jc w:val="center"/>
              <w:rPr>
                <w:szCs w:val="24"/>
              </w:rPr>
            </w:pPr>
            <w:r w:rsidRPr="008E6F7B">
              <w:rPr>
                <w:szCs w:val="24"/>
              </w:rPr>
              <w:t>2 222 729,82</w:t>
            </w:r>
          </w:p>
        </w:tc>
      </w:tr>
      <w:tr w:rsidR="00460EDE" w:rsidRPr="008E6F7B" w14:paraId="5E70601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E08B905" w14:textId="77777777" w:rsidR="00460EDE" w:rsidRPr="008E6F7B" w:rsidRDefault="00460EDE" w:rsidP="007875B4">
            <w:pPr>
              <w:jc w:val="center"/>
              <w:rPr>
                <w:szCs w:val="24"/>
              </w:rPr>
            </w:pPr>
            <w:r w:rsidRPr="008E6F7B">
              <w:rPr>
                <w:szCs w:val="24"/>
              </w:rPr>
              <w:t>н122</w:t>
            </w:r>
          </w:p>
        </w:tc>
        <w:tc>
          <w:tcPr>
            <w:tcW w:w="1418" w:type="dxa"/>
            <w:tcBorders>
              <w:top w:val="nil"/>
              <w:left w:val="nil"/>
              <w:bottom w:val="single" w:sz="4" w:space="0" w:color="auto"/>
              <w:right w:val="single" w:sz="4" w:space="0" w:color="auto"/>
            </w:tcBorders>
            <w:noWrap/>
            <w:vAlign w:val="center"/>
            <w:hideMark/>
          </w:tcPr>
          <w:p w14:paraId="4FAEC583" w14:textId="77777777" w:rsidR="00460EDE" w:rsidRPr="008E6F7B" w:rsidRDefault="00460EDE" w:rsidP="007875B4">
            <w:pPr>
              <w:jc w:val="center"/>
              <w:rPr>
                <w:szCs w:val="24"/>
              </w:rPr>
            </w:pPr>
            <w:r w:rsidRPr="008E6F7B">
              <w:rPr>
                <w:szCs w:val="24"/>
              </w:rPr>
              <w:t>449 466,13</w:t>
            </w:r>
          </w:p>
        </w:tc>
        <w:tc>
          <w:tcPr>
            <w:tcW w:w="1559" w:type="dxa"/>
            <w:tcBorders>
              <w:top w:val="nil"/>
              <w:left w:val="nil"/>
              <w:bottom w:val="single" w:sz="4" w:space="0" w:color="auto"/>
              <w:right w:val="single" w:sz="4" w:space="0" w:color="auto"/>
            </w:tcBorders>
            <w:noWrap/>
            <w:vAlign w:val="center"/>
            <w:hideMark/>
          </w:tcPr>
          <w:p w14:paraId="7EDC247A" w14:textId="77777777" w:rsidR="00460EDE" w:rsidRPr="008E6F7B" w:rsidRDefault="00460EDE" w:rsidP="007875B4">
            <w:pPr>
              <w:jc w:val="center"/>
              <w:rPr>
                <w:szCs w:val="24"/>
              </w:rPr>
            </w:pPr>
            <w:r w:rsidRPr="008E6F7B">
              <w:rPr>
                <w:szCs w:val="24"/>
              </w:rPr>
              <w:t>2 222 720,72</w:t>
            </w:r>
          </w:p>
        </w:tc>
      </w:tr>
      <w:tr w:rsidR="00460EDE" w:rsidRPr="008E6F7B" w14:paraId="147E740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8244C39" w14:textId="77777777" w:rsidR="00460EDE" w:rsidRPr="008E6F7B" w:rsidRDefault="00460EDE" w:rsidP="007875B4">
            <w:pPr>
              <w:jc w:val="center"/>
              <w:rPr>
                <w:szCs w:val="24"/>
              </w:rPr>
            </w:pPr>
            <w:r w:rsidRPr="008E6F7B">
              <w:rPr>
                <w:szCs w:val="24"/>
              </w:rPr>
              <w:t>н123</w:t>
            </w:r>
          </w:p>
        </w:tc>
        <w:tc>
          <w:tcPr>
            <w:tcW w:w="1418" w:type="dxa"/>
            <w:tcBorders>
              <w:top w:val="nil"/>
              <w:left w:val="nil"/>
              <w:bottom w:val="single" w:sz="4" w:space="0" w:color="auto"/>
              <w:right w:val="single" w:sz="4" w:space="0" w:color="auto"/>
            </w:tcBorders>
            <w:noWrap/>
            <w:vAlign w:val="center"/>
            <w:hideMark/>
          </w:tcPr>
          <w:p w14:paraId="438CDAB5" w14:textId="77777777" w:rsidR="00460EDE" w:rsidRPr="008E6F7B" w:rsidRDefault="00460EDE" w:rsidP="007875B4">
            <w:pPr>
              <w:jc w:val="center"/>
              <w:rPr>
                <w:szCs w:val="24"/>
              </w:rPr>
            </w:pPr>
            <w:r w:rsidRPr="008E6F7B">
              <w:rPr>
                <w:szCs w:val="24"/>
              </w:rPr>
              <w:t>449 466,24</w:t>
            </w:r>
          </w:p>
        </w:tc>
        <w:tc>
          <w:tcPr>
            <w:tcW w:w="1559" w:type="dxa"/>
            <w:tcBorders>
              <w:top w:val="nil"/>
              <w:left w:val="nil"/>
              <w:bottom w:val="single" w:sz="4" w:space="0" w:color="auto"/>
              <w:right w:val="single" w:sz="4" w:space="0" w:color="auto"/>
            </w:tcBorders>
            <w:noWrap/>
            <w:vAlign w:val="center"/>
            <w:hideMark/>
          </w:tcPr>
          <w:p w14:paraId="0DAF2DD8" w14:textId="77777777" w:rsidR="00460EDE" w:rsidRPr="008E6F7B" w:rsidRDefault="00460EDE" w:rsidP="007875B4">
            <w:pPr>
              <w:jc w:val="center"/>
              <w:rPr>
                <w:szCs w:val="24"/>
              </w:rPr>
            </w:pPr>
            <w:r w:rsidRPr="008E6F7B">
              <w:rPr>
                <w:szCs w:val="24"/>
              </w:rPr>
              <w:t>2 222 720,65</w:t>
            </w:r>
          </w:p>
        </w:tc>
      </w:tr>
      <w:tr w:rsidR="00460EDE" w:rsidRPr="008E6F7B" w14:paraId="61D6C7E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23567F0" w14:textId="77777777" w:rsidR="00460EDE" w:rsidRPr="008E6F7B" w:rsidRDefault="00460EDE" w:rsidP="007875B4">
            <w:pPr>
              <w:jc w:val="center"/>
              <w:rPr>
                <w:szCs w:val="24"/>
              </w:rPr>
            </w:pPr>
            <w:r w:rsidRPr="008E6F7B">
              <w:rPr>
                <w:szCs w:val="24"/>
              </w:rPr>
              <w:t>н124</w:t>
            </w:r>
          </w:p>
        </w:tc>
        <w:tc>
          <w:tcPr>
            <w:tcW w:w="1418" w:type="dxa"/>
            <w:tcBorders>
              <w:top w:val="nil"/>
              <w:left w:val="nil"/>
              <w:bottom w:val="single" w:sz="4" w:space="0" w:color="auto"/>
              <w:right w:val="single" w:sz="4" w:space="0" w:color="auto"/>
            </w:tcBorders>
            <w:noWrap/>
            <w:vAlign w:val="center"/>
            <w:hideMark/>
          </w:tcPr>
          <w:p w14:paraId="65E13BA6" w14:textId="77777777" w:rsidR="00460EDE" w:rsidRPr="008E6F7B" w:rsidRDefault="00460EDE" w:rsidP="007875B4">
            <w:pPr>
              <w:jc w:val="center"/>
              <w:rPr>
                <w:szCs w:val="24"/>
              </w:rPr>
            </w:pPr>
            <w:r w:rsidRPr="008E6F7B">
              <w:rPr>
                <w:szCs w:val="24"/>
              </w:rPr>
              <w:t>449 488,45</w:t>
            </w:r>
          </w:p>
        </w:tc>
        <w:tc>
          <w:tcPr>
            <w:tcW w:w="1559" w:type="dxa"/>
            <w:tcBorders>
              <w:top w:val="nil"/>
              <w:left w:val="nil"/>
              <w:bottom w:val="single" w:sz="4" w:space="0" w:color="auto"/>
              <w:right w:val="single" w:sz="4" w:space="0" w:color="auto"/>
            </w:tcBorders>
            <w:noWrap/>
            <w:vAlign w:val="center"/>
            <w:hideMark/>
          </w:tcPr>
          <w:p w14:paraId="0CBA4ADD" w14:textId="77777777" w:rsidR="00460EDE" w:rsidRPr="008E6F7B" w:rsidRDefault="00460EDE" w:rsidP="007875B4">
            <w:pPr>
              <w:jc w:val="center"/>
              <w:rPr>
                <w:szCs w:val="24"/>
              </w:rPr>
            </w:pPr>
            <w:r w:rsidRPr="008E6F7B">
              <w:rPr>
                <w:szCs w:val="24"/>
              </w:rPr>
              <w:t>2 222 753,29</w:t>
            </w:r>
          </w:p>
        </w:tc>
      </w:tr>
      <w:tr w:rsidR="00460EDE" w:rsidRPr="008E6F7B" w14:paraId="7BD2D43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7C04EBA" w14:textId="77777777" w:rsidR="00460EDE" w:rsidRPr="008E6F7B" w:rsidRDefault="00460EDE" w:rsidP="007875B4">
            <w:pPr>
              <w:jc w:val="center"/>
              <w:rPr>
                <w:szCs w:val="24"/>
              </w:rPr>
            </w:pPr>
            <w:r w:rsidRPr="008E6F7B">
              <w:rPr>
                <w:szCs w:val="24"/>
              </w:rPr>
              <w:t>н125</w:t>
            </w:r>
          </w:p>
        </w:tc>
        <w:tc>
          <w:tcPr>
            <w:tcW w:w="1418" w:type="dxa"/>
            <w:tcBorders>
              <w:top w:val="nil"/>
              <w:left w:val="nil"/>
              <w:bottom w:val="single" w:sz="4" w:space="0" w:color="auto"/>
              <w:right w:val="single" w:sz="4" w:space="0" w:color="auto"/>
            </w:tcBorders>
            <w:noWrap/>
            <w:vAlign w:val="center"/>
            <w:hideMark/>
          </w:tcPr>
          <w:p w14:paraId="7798EC91" w14:textId="77777777" w:rsidR="00460EDE" w:rsidRPr="008E6F7B" w:rsidRDefault="00460EDE" w:rsidP="007875B4">
            <w:pPr>
              <w:jc w:val="center"/>
              <w:rPr>
                <w:szCs w:val="24"/>
              </w:rPr>
            </w:pPr>
            <w:r w:rsidRPr="008E6F7B">
              <w:rPr>
                <w:szCs w:val="24"/>
              </w:rPr>
              <w:t>449 532,14</w:t>
            </w:r>
          </w:p>
        </w:tc>
        <w:tc>
          <w:tcPr>
            <w:tcW w:w="1559" w:type="dxa"/>
            <w:tcBorders>
              <w:top w:val="nil"/>
              <w:left w:val="nil"/>
              <w:bottom w:val="single" w:sz="4" w:space="0" w:color="auto"/>
              <w:right w:val="single" w:sz="4" w:space="0" w:color="auto"/>
            </w:tcBorders>
            <w:noWrap/>
            <w:vAlign w:val="center"/>
            <w:hideMark/>
          </w:tcPr>
          <w:p w14:paraId="40B85CF4" w14:textId="77777777" w:rsidR="00460EDE" w:rsidRPr="008E6F7B" w:rsidRDefault="00460EDE" w:rsidP="007875B4">
            <w:pPr>
              <w:jc w:val="center"/>
              <w:rPr>
                <w:szCs w:val="24"/>
              </w:rPr>
            </w:pPr>
            <w:r w:rsidRPr="008E6F7B">
              <w:rPr>
                <w:szCs w:val="24"/>
              </w:rPr>
              <w:t>2 222 801,32</w:t>
            </w:r>
          </w:p>
        </w:tc>
      </w:tr>
      <w:tr w:rsidR="00460EDE" w:rsidRPr="008E6F7B" w14:paraId="59C7A90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224C23C" w14:textId="77777777" w:rsidR="00460EDE" w:rsidRPr="008E6F7B" w:rsidRDefault="00460EDE" w:rsidP="007875B4">
            <w:pPr>
              <w:jc w:val="center"/>
              <w:rPr>
                <w:szCs w:val="24"/>
              </w:rPr>
            </w:pPr>
            <w:r w:rsidRPr="008E6F7B">
              <w:rPr>
                <w:szCs w:val="24"/>
              </w:rPr>
              <w:t>н126</w:t>
            </w:r>
          </w:p>
        </w:tc>
        <w:tc>
          <w:tcPr>
            <w:tcW w:w="1418" w:type="dxa"/>
            <w:tcBorders>
              <w:top w:val="nil"/>
              <w:left w:val="nil"/>
              <w:bottom w:val="single" w:sz="4" w:space="0" w:color="auto"/>
              <w:right w:val="single" w:sz="4" w:space="0" w:color="auto"/>
            </w:tcBorders>
            <w:noWrap/>
            <w:vAlign w:val="center"/>
            <w:hideMark/>
          </w:tcPr>
          <w:p w14:paraId="373C59BB" w14:textId="77777777" w:rsidR="00460EDE" w:rsidRPr="008E6F7B" w:rsidRDefault="00460EDE" w:rsidP="007875B4">
            <w:pPr>
              <w:jc w:val="center"/>
              <w:rPr>
                <w:szCs w:val="24"/>
              </w:rPr>
            </w:pPr>
            <w:r w:rsidRPr="008E6F7B">
              <w:rPr>
                <w:szCs w:val="24"/>
              </w:rPr>
              <w:t>449 567,07</w:t>
            </w:r>
          </w:p>
        </w:tc>
        <w:tc>
          <w:tcPr>
            <w:tcW w:w="1559" w:type="dxa"/>
            <w:tcBorders>
              <w:top w:val="nil"/>
              <w:left w:val="nil"/>
              <w:bottom w:val="single" w:sz="4" w:space="0" w:color="auto"/>
              <w:right w:val="single" w:sz="4" w:space="0" w:color="auto"/>
            </w:tcBorders>
            <w:noWrap/>
            <w:vAlign w:val="center"/>
            <w:hideMark/>
          </w:tcPr>
          <w:p w14:paraId="214B1DEC" w14:textId="77777777" w:rsidR="00460EDE" w:rsidRPr="008E6F7B" w:rsidRDefault="00460EDE" w:rsidP="007875B4">
            <w:pPr>
              <w:jc w:val="center"/>
              <w:rPr>
                <w:szCs w:val="24"/>
              </w:rPr>
            </w:pPr>
            <w:r w:rsidRPr="008E6F7B">
              <w:rPr>
                <w:szCs w:val="24"/>
              </w:rPr>
              <w:t>2 222 801,09</w:t>
            </w:r>
          </w:p>
        </w:tc>
      </w:tr>
      <w:tr w:rsidR="00460EDE" w:rsidRPr="008E6F7B" w14:paraId="4D7B81D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BAD01AE" w14:textId="77777777" w:rsidR="00460EDE" w:rsidRPr="008E6F7B" w:rsidRDefault="00460EDE" w:rsidP="007875B4">
            <w:pPr>
              <w:jc w:val="center"/>
              <w:rPr>
                <w:szCs w:val="24"/>
              </w:rPr>
            </w:pPr>
            <w:r w:rsidRPr="008E6F7B">
              <w:rPr>
                <w:szCs w:val="24"/>
              </w:rPr>
              <w:t>н127</w:t>
            </w:r>
          </w:p>
        </w:tc>
        <w:tc>
          <w:tcPr>
            <w:tcW w:w="1418" w:type="dxa"/>
            <w:tcBorders>
              <w:top w:val="nil"/>
              <w:left w:val="nil"/>
              <w:bottom w:val="single" w:sz="4" w:space="0" w:color="auto"/>
              <w:right w:val="single" w:sz="4" w:space="0" w:color="auto"/>
            </w:tcBorders>
            <w:noWrap/>
            <w:vAlign w:val="center"/>
            <w:hideMark/>
          </w:tcPr>
          <w:p w14:paraId="172665A0" w14:textId="77777777" w:rsidR="00460EDE" w:rsidRPr="008E6F7B" w:rsidRDefault="00460EDE" w:rsidP="007875B4">
            <w:pPr>
              <w:jc w:val="center"/>
              <w:rPr>
                <w:szCs w:val="24"/>
              </w:rPr>
            </w:pPr>
            <w:r w:rsidRPr="008E6F7B">
              <w:rPr>
                <w:szCs w:val="24"/>
              </w:rPr>
              <w:t>449 569,48</w:t>
            </w:r>
          </w:p>
        </w:tc>
        <w:tc>
          <w:tcPr>
            <w:tcW w:w="1559" w:type="dxa"/>
            <w:tcBorders>
              <w:top w:val="nil"/>
              <w:left w:val="nil"/>
              <w:bottom w:val="single" w:sz="4" w:space="0" w:color="auto"/>
              <w:right w:val="single" w:sz="4" w:space="0" w:color="auto"/>
            </w:tcBorders>
            <w:noWrap/>
            <w:vAlign w:val="center"/>
            <w:hideMark/>
          </w:tcPr>
          <w:p w14:paraId="371576CE" w14:textId="77777777" w:rsidR="00460EDE" w:rsidRPr="008E6F7B" w:rsidRDefault="00460EDE" w:rsidP="007875B4">
            <w:pPr>
              <w:jc w:val="center"/>
              <w:rPr>
                <w:szCs w:val="24"/>
              </w:rPr>
            </w:pPr>
            <w:r w:rsidRPr="008E6F7B">
              <w:rPr>
                <w:szCs w:val="24"/>
              </w:rPr>
              <w:t>2 222 800,26</w:t>
            </w:r>
          </w:p>
        </w:tc>
      </w:tr>
      <w:tr w:rsidR="00460EDE" w:rsidRPr="008E6F7B" w14:paraId="4D500C8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631207A" w14:textId="77777777" w:rsidR="00460EDE" w:rsidRPr="008E6F7B" w:rsidRDefault="00460EDE" w:rsidP="007875B4">
            <w:pPr>
              <w:jc w:val="center"/>
              <w:rPr>
                <w:szCs w:val="24"/>
              </w:rPr>
            </w:pPr>
            <w:r w:rsidRPr="008E6F7B">
              <w:rPr>
                <w:szCs w:val="24"/>
              </w:rPr>
              <w:t>н128</w:t>
            </w:r>
          </w:p>
        </w:tc>
        <w:tc>
          <w:tcPr>
            <w:tcW w:w="1418" w:type="dxa"/>
            <w:tcBorders>
              <w:top w:val="nil"/>
              <w:left w:val="nil"/>
              <w:bottom w:val="single" w:sz="4" w:space="0" w:color="auto"/>
              <w:right w:val="single" w:sz="4" w:space="0" w:color="auto"/>
            </w:tcBorders>
            <w:noWrap/>
            <w:vAlign w:val="center"/>
            <w:hideMark/>
          </w:tcPr>
          <w:p w14:paraId="75B79619" w14:textId="77777777" w:rsidR="00460EDE" w:rsidRPr="008E6F7B" w:rsidRDefault="00460EDE" w:rsidP="007875B4">
            <w:pPr>
              <w:jc w:val="center"/>
              <w:rPr>
                <w:szCs w:val="24"/>
              </w:rPr>
            </w:pPr>
            <w:r w:rsidRPr="008E6F7B">
              <w:rPr>
                <w:szCs w:val="24"/>
              </w:rPr>
              <w:t>449 617,17</w:t>
            </w:r>
          </w:p>
        </w:tc>
        <w:tc>
          <w:tcPr>
            <w:tcW w:w="1559" w:type="dxa"/>
            <w:tcBorders>
              <w:top w:val="nil"/>
              <w:left w:val="nil"/>
              <w:bottom w:val="single" w:sz="4" w:space="0" w:color="auto"/>
              <w:right w:val="single" w:sz="4" w:space="0" w:color="auto"/>
            </w:tcBorders>
            <w:noWrap/>
            <w:vAlign w:val="center"/>
            <w:hideMark/>
          </w:tcPr>
          <w:p w14:paraId="1F063C9D" w14:textId="77777777" w:rsidR="00460EDE" w:rsidRPr="008E6F7B" w:rsidRDefault="00460EDE" w:rsidP="007875B4">
            <w:pPr>
              <w:jc w:val="center"/>
              <w:rPr>
                <w:szCs w:val="24"/>
              </w:rPr>
            </w:pPr>
            <w:r w:rsidRPr="008E6F7B">
              <w:rPr>
                <w:szCs w:val="24"/>
              </w:rPr>
              <w:t>2 222 772,48</w:t>
            </w:r>
          </w:p>
        </w:tc>
      </w:tr>
      <w:tr w:rsidR="00460EDE" w:rsidRPr="008E6F7B" w14:paraId="5D6BA22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2FC96EB" w14:textId="77777777" w:rsidR="00460EDE" w:rsidRPr="008E6F7B" w:rsidRDefault="00460EDE" w:rsidP="007875B4">
            <w:pPr>
              <w:jc w:val="center"/>
              <w:rPr>
                <w:szCs w:val="24"/>
              </w:rPr>
            </w:pPr>
            <w:r w:rsidRPr="008E6F7B">
              <w:rPr>
                <w:szCs w:val="24"/>
              </w:rPr>
              <w:t>н129</w:t>
            </w:r>
          </w:p>
        </w:tc>
        <w:tc>
          <w:tcPr>
            <w:tcW w:w="1418" w:type="dxa"/>
            <w:tcBorders>
              <w:top w:val="nil"/>
              <w:left w:val="nil"/>
              <w:bottom w:val="single" w:sz="4" w:space="0" w:color="auto"/>
              <w:right w:val="single" w:sz="4" w:space="0" w:color="auto"/>
            </w:tcBorders>
            <w:noWrap/>
            <w:vAlign w:val="center"/>
            <w:hideMark/>
          </w:tcPr>
          <w:p w14:paraId="7F3677FB" w14:textId="77777777" w:rsidR="00460EDE" w:rsidRPr="008E6F7B" w:rsidRDefault="00460EDE" w:rsidP="007875B4">
            <w:pPr>
              <w:jc w:val="center"/>
              <w:rPr>
                <w:szCs w:val="24"/>
              </w:rPr>
            </w:pPr>
            <w:r w:rsidRPr="008E6F7B">
              <w:rPr>
                <w:szCs w:val="24"/>
              </w:rPr>
              <w:t>449 626,40</w:t>
            </w:r>
          </w:p>
        </w:tc>
        <w:tc>
          <w:tcPr>
            <w:tcW w:w="1559" w:type="dxa"/>
            <w:tcBorders>
              <w:top w:val="nil"/>
              <w:left w:val="nil"/>
              <w:bottom w:val="single" w:sz="4" w:space="0" w:color="auto"/>
              <w:right w:val="single" w:sz="4" w:space="0" w:color="auto"/>
            </w:tcBorders>
            <w:noWrap/>
            <w:vAlign w:val="center"/>
            <w:hideMark/>
          </w:tcPr>
          <w:p w14:paraId="67A5C461" w14:textId="77777777" w:rsidR="00460EDE" w:rsidRPr="008E6F7B" w:rsidRDefault="00460EDE" w:rsidP="007875B4">
            <w:pPr>
              <w:jc w:val="center"/>
              <w:rPr>
                <w:szCs w:val="24"/>
              </w:rPr>
            </w:pPr>
            <w:r w:rsidRPr="008E6F7B">
              <w:rPr>
                <w:szCs w:val="24"/>
              </w:rPr>
              <w:t>2 222 766,70</w:t>
            </w:r>
          </w:p>
        </w:tc>
      </w:tr>
      <w:tr w:rsidR="00460EDE" w:rsidRPr="008E6F7B" w14:paraId="507034A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53918CD" w14:textId="77777777" w:rsidR="00460EDE" w:rsidRPr="008E6F7B" w:rsidRDefault="00460EDE" w:rsidP="007875B4">
            <w:pPr>
              <w:jc w:val="center"/>
              <w:rPr>
                <w:szCs w:val="24"/>
              </w:rPr>
            </w:pPr>
            <w:r w:rsidRPr="008E6F7B">
              <w:rPr>
                <w:szCs w:val="24"/>
              </w:rPr>
              <w:t>н130</w:t>
            </w:r>
          </w:p>
        </w:tc>
        <w:tc>
          <w:tcPr>
            <w:tcW w:w="1418" w:type="dxa"/>
            <w:tcBorders>
              <w:top w:val="nil"/>
              <w:left w:val="nil"/>
              <w:bottom w:val="single" w:sz="4" w:space="0" w:color="auto"/>
              <w:right w:val="single" w:sz="4" w:space="0" w:color="auto"/>
            </w:tcBorders>
            <w:noWrap/>
            <w:vAlign w:val="center"/>
            <w:hideMark/>
          </w:tcPr>
          <w:p w14:paraId="7A792764" w14:textId="77777777" w:rsidR="00460EDE" w:rsidRPr="008E6F7B" w:rsidRDefault="00460EDE" w:rsidP="007875B4">
            <w:pPr>
              <w:jc w:val="center"/>
              <w:rPr>
                <w:szCs w:val="24"/>
              </w:rPr>
            </w:pPr>
            <w:r w:rsidRPr="008E6F7B">
              <w:rPr>
                <w:szCs w:val="24"/>
              </w:rPr>
              <w:t>449 626,45</w:t>
            </w:r>
          </w:p>
        </w:tc>
        <w:tc>
          <w:tcPr>
            <w:tcW w:w="1559" w:type="dxa"/>
            <w:tcBorders>
              <w:top w:val="nil"/>
              <w:left w:val="nil"/>
              <w:bottom w:val="single" w:sz="4" w:space="0" w:color="auto"/>
              <w:right w:val="single" w:sz="4" w:space="0" w:color="auto"/>
            </w:tcBorders>
            <w:noWrap/>
            <w:vAlign w:val="center"/>
            <w:hideMark/>
          </w:tcPr>
          <w:p w14:paraId="14E92D01" w14:textId="77777777" w:rsidR="00460EDE" w:rsidRPr="008E6F7B" w:rsidRDefault="00460EDE" w:rsidP="007875B4">
            <w:pPr>
              <w:jc w:val="center"/>
              <w:rPr>
                <w:szCs w:val="24"/>
              </w:rPr>
            </w:pPr>
            <w:r w:rsidRPr="008E6F7B">
              <w:rPr>
                <w:szCs w:val="24"/>
              </w:rPr>
              <w:t>2 222 765,96</w:t>
            </w:r>
          </w:p>
        </w:tc>
      </w:tr>
      <w:tr w:rsidR="00460EDE" w:rsidRPr="008E6F7B" w14:paraId="7DD961F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BA030AC" w14:textId="77777777" w:rsidR="00460EDE" w:rsidRPr="008E6F7B" w:rsidRDefault="00460EDE" w:rsidP="007875B4">
            <w:pPr>
              <w:jc w:val="center"/>
              <w:rPr>
                <w:szCs w:val="24"/>
              </w:rPr>
            </w:pPr>
            <w:r w:rsidRPr="008E6F7B">
              <w:rPr>
                <w:szCs w:val="24"/>
              </w:rPr>
              <w:t>н131</w:t>
            </w:r>
          </w:p>
        </w:tc>
        <w:tc>
          <w:tcPr>
            <w:tcW w:w="1418" w:type="dxa"/>
            <w:tcBorders>
              <w:top w:val="nil"/>
              <w:left w:val="nil"/>
              <w:bottom w:val="single" w:sz="4" w:space="0" w:color="auto"/>
              <w:right w:val="single" w:sz="4" w:space="0" w:color="auto"/>
            </w:tcBorders>
            <w:noWrap/>
            <w:vAlign w:val="center"/>
            <w:hideMark/>
          </w:tcPr>
          <w:p w14:paraId="4B78200F" w14:textId="77777777" w:rsidR="00460EDE" w:rsidRPr="008E6F7B" w:rsidRDefault="00460EDE" w:rsidP="007875B4">
            <w:pPr>
              <w:jc w:val="center"/>
              <w:rPr>
                <w:szCs w:val="24"/>
              </w:rPr>
            </w:pPr>
            <w:r w:rsidRPr="008E6F7B">
              <w:rPr>
                <w:szCs w:val="24"/>
              </w:rPr>
              <w:t>449 632,70</w:t>
            </w:r>
          </w:p>
        </w:tc>
        <w:tc>
          <w:tcPr>
            <w:tcW w:w="1559" w:type="dxa"/>
            <w:tcBorders>
              <w:top w:val="nil"/>
              <w:left w:val="nil"/>
              <w:bottom w:val="single" w:sz="4" w:space="0" w:color="auto"/>
              <w:right w:val="single" w:sz="4" w:space="0" w:color="auto"/>
            </w:tcBorders>
            <w:noWrap/>
            <w:vAlign w:val="center"/>
            <w:hideMark/>
          </w:tcPr>
          <w:p w14:paraId="5A72B6BD" w14:textId="77777777" w:rsidR="00460EDE" w:rsidRPr="008E6F7B" w:rsidRDefault="00460EDE" w:rsidP="007875B4">
            <w:pPr>
              <w:jc w:val="center"/>
              <w:rPr>
                <w:szCs w:val="24"/>
              </w:rPr>
            </w:pPr>
            <w:r w:rsidRPr="008E6F7B">
              <w:rPr>
                <w:szCs w:val="24"/>
              </w:rPr>
              <w:t>2 222 762,77</w:t>
            </w:r>
          </w:p>
        </w:tc>
      </w:tr>
      <w:tr w:rsidR="00460EDE" w:rsidRPr="008E6F7B" w14:paraId="64A15DB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78F99B2" w14:textId="77777777" w:rsidR="00460EDE" w:rsidRPr="008E6F7B" w:rsidRDefault="00460EDE" w:rsidP="007875B4">
            <w:pPr>
              <w:jc w:val="center"/>
              <w:rPr>
                <w:szCs w:val="24"/>
              </w:rPr>
            </w:pPr>
            <w:r w:rsidRPr="008E6F7B">
              <w:rPr>
                <w:szCs w:val="24"/>
              </w:rPr>
              <w:t>н132</w:t>
            </w:r>
          </w:p>
        </w:tc>
        <w:tc>
          <w:tcPr>
            <w:tcW w:w="1418" w:type="dxa"/>
            <w:tcBorders>
              <w:top w:val="nil"/>
              <w:left w:val="nil"/>
              <w:bottom w:val="single" w:sz="4" w:space="0" w:color="auto"/>
              <w:right w:val="single" w:sz="4" w:space="0" w:color="auto"/>
            </w:tcBorders>
            <w:noWrap/>
            <w:vAlign w:val="center"/>
            <w:hideMark/>
          </w:tcPr>
          <w:p w14:paraId="7B080339" w14:textId="77777777" w:rsidR="00460EDE" w:rsidRPr="008E6F7B" w:rsidRDefault="00460EDE" w:rsidP="007875B4">
            <w:pPr>
              <w:jc w:val="center"/>
              <w:rPr>
                <w:szCs w:val="24"/>
              </w:rPr>
            </w:pPr>
            <w:r w:rsidRPr="008E6F7B">
              <w:rPr>
                <w:szCs w:val="24"/>
              </w:rPr>
              <w:t>449 633,88</w:t>
            </w:r>
          </w:p>
        </w:tc>
        <w:tc>
          <w:tcPr>
            <w:tcW w:w="1559" w:type="dxa"/>
            <w:tcBorders>
              <w:top w:val="nil"/>
              <w:left w:val="nil"/>
              <w:bottom w:val="single" w:sz="4" w:space="0" w:color="auto"/>
              <w:right w:val="single" w:sz="4" w:space="0" w:color="auto"/>
            </w:tcBorders>
            <w:noWrap/>
            <w:vAlign w:val="center"/>
            <w:hideMark/>
          </w:tcPr>
          <w:p w14:paraId="7D709F6F" w14:textId="77777777" w:rsidR="00460EDE" w:rsidRPr="008E6F7B" w:rsidRDefault="00460EDE" w:rsidP="007875B4">
            <w:pPr>
              <w:jc w:val="center"/>
              <w:rPr>
                <w:szCs w:val="24"/>
              </w:rPr>
            </w:pPr>
            <w:r w:rsidRPr="008E6F7B">
              <w:rPr>
                <w:szCs w:val="24"/>
              </w:rPr>
              <w:t>2 222 764,98</w:t>
            </w:r>
          </w:p>
        </w:tc>
      </w:tr>
      <w:tr w:rsidR="00460EDE" w:rsidRPr="008E6F7B" w14:paraId="264654B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D95CB3E" w14:textId="77777777" w:rsidR="00460EDE" w:rsidRPr="008E6F7B" w:rsidRDefault="00460EDE" w:rsidP="007875B4">
            <w:pPr>
              <w:jc w:val="center"/>
              <w:rPr>
                <w:szCs w:val="24"/>
              </w:rPr>
            </w:pPr>
            <w:r w:rsidRPr="008E6F7B">
              <w:rPr>
                <w:szCs w:val="24"/>
              </w:rPr>
              <w:t>н133</w:t>
            </w:r>
          </w:p>
        </w:tc>
        <w:tc>
          <w:tcPr>
            <w:tcW w:w="1418" w:type="dxa"/>
            <w:tcBorders>
              <w:top w:val="nil"/>
              <w:left w:val="nil"/>
              <w:bottom w:val="single" w:sz="4" w:space="0" w:color="auto"/>
              <w:right w:val="single" w:sz="4" w:space="0" w:color="auto"/>
            </w:tcBorders>
            <w:noWrap/>
            <w:vAlign w:val="center"/>
            <w:hideMark/>
          </w:tcPr>
          <w:p w14:paraId="16A2CA1D" w14:textId="77777777" w:rsidR="00460EDE" w:rsidRPr="008E6F7B" w:rsidRDefault="00460EDE" w:rsidP="007875B4">
            <w:pPr>
              <w:jc w:val="center"/>
              <w:rPr>
                <w:szCs w:val="24"/>
              </w:rPr>
            </w:pPr>
            <w:r w:rsidRPr="008E6F7B">
              <w:rPr>
                <w:szCs w:val="24"/>
              </w:rPr>
              <w:t>449 648,68</w:t>
            </w:r>
          </w:p>
        </w:tc>
        <w:tc>
          <w:tcPr>
            <w:tcW w:w="1559" w:type="dxa"/>
            <w:tcBorders>
              <w:top w:val="nil"/>
              <w:left w:val="nil"/>
              <w:bottom w:val="single" w:sz="4" w:space="0" w:color="auto"/>
              <w:right w:val="single" w:sz="4" w:space="0" w:color="auto"/>
            </w:tcBorders>
            <w:noWrap/>
            <w:vAlign w:val="center"/>
            <w:hideMark/>
          </w:tcPr>
          <w:p w14:paraId="7E308409" w14:textId="77777777" w:rsidR="00460EDE" w:rsidRPr="008E6F7B" w:rsidRDefault="00460EDE" w:rsidP="007875B4">
            <w:pPr>
              <w:jc w:val="center"/>
              <w:rPr>
                <w:szCs w:val="24"/>
              </w:rPr>
            </w:pPr>
            <w:r w:rsidRPr="008E6F7B">
              <w:rPr>
                <w:szCs w:val="24"/>
              </w:rPr>
              <w:t>2 222 756,35</w:t>
            </w:r>
          </w:p>
        </w:tc>
      </w:tr>
      <w:tr w:rsidR="00460EDE" w:rsidRPr="008E6F7B" w14:paraId="6F7C980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32DC015" w14:textId="77777777" w:rsidR="00460EDE" w:rsidRPr="008E6F7B" w:rsidRDefault="00460EDE" w:rsidP="007875B4">
            <w:pPr>
              <w:jc w:val="center"/>
              <w:rPr>
                <w:szCs w:val="24"/>
              </w:rPr>
            </w:pPr>
            <w:r w:rsidRPr="008E6F7B">
              <w:rPr>
                <w:szCs w:val="24"/>
              </w:rPr>
              <w:lastRenderedPageBreak/>
              <w:t>н134</w:t>
            </w:r>
          </w:p>
        </w:tc>
        <w:tc>
          <w:tcPr>
            <w:tcW w:w="1418" w:type="dxa"/>
            <w:tcBorders>
              <w:top w:val="nil"/>
              <w:left w:val="nil"/>
              <w:bottom w:val="single" w:sz="4" w:space="0" w:color="auto"/>
              <w:right w:val="single" w:sz="4" w:space="0" w:color="auto"/>
            </w:tcBorders>
            <w:noWrap/>
            <w:vAlign w:val="center"/>
            <w:hideMark/>
          </w:tcPr>
          <w:p w14:paraId="3D2ED546" w14:textId="77777777" w:rsidR="00460EDE" w:rsidRPr="008E6F7B" w:rsidRDefault="00460EDE" w:rsidP="007875B4">
            <w:pPr>
              <w:jc w:val="center"/>
              <w:rPr>
                <w:szCs w:val="24"/>
              </w:rPr>
            </w:pPr>
            <w:r w:rsidRPr="008E6F7B">
              <w:rPr>
                <w:szCs w:val="24"/>
              </w:rPr>
              <w:t>449 647,55</w:t>
            </w:r>
          </w:p>
        </w:tc>
        <w:tc>
          <w:tcPr>
            <w:tcW w:w="1559" w:type="dxa"/>
            <w:tcBorders>
              <w:top w:val="nil"/>
              <w:left w:val="nil"/>
              <w:bottom w:val="single" w:sz="4" w:space="0" w:color="auto"/>
              <w:right w:val="single" w:sz="4" w:space="0" w:color="auto"/>
            </w:tcBorders>
            <w:noWrap/>
            <w:vAlign w:val="center"/>
            <w:hideMark/>
          </w:tcPr>
          <w:p w14:paraId="48B8AAC8" w14:textId="77777777" w:rsidR="00460EDE" w:rsidRPr="008E6F7B" w:rsidRDefault="00460EDE" w:rsidP="007875B4">
            <w:pPr>
              <w:jc w:val="center"/>
              <w:rPr>
                <w:szCs w:val="24"/>
              </w:rPr>
            </w:pPr>
            <w:r w:rsidRPr="008E6F7B">
              <w:rPr>
                <w:szCs w:val="24"/>
              </w:rPr>
              <w:t>2 222 754,40</w:t>
            </w:r>
          </w:p>
        </w:tc>
      </w:tr>
      <w:tr w:rsidR="00460EDE" w:rsidRPr="008E6F7B" w14:paraId="21F6979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9E0B7BC" w14:textId="77777777" w:rsidR="00460EDE" w:rsidRPr="008E6F7B" w:rsidRDefault="00460EDE" w:rsidP="007875B4">
            <w:pPr>
              <w:jc w:val="center"/>
              <w:rPr>
                <w:szCs w:val="24"/>
              </w:rPr>
            </w:pPr>
            <w:r w:rsidRPr="008E6F7B">
              <w:rPr>
                <w:szCs w:val="24"/>
              </w:rPr>
              <w:t>н135</w:t>
            </w:r>
          </w:p>
        </w:tc>
        <w:tc>
          <w:tcPr>
            <w:tcW w:w="1418" w:type="dxa"/>
            <w:tcBorders>
              <w:top w:val="nil"/>
              <w:left w:val="nil"/>
              <w:bottom w:val="single" w:sz="4" w:space="0" w:color="auto"/>
              <w:right w:val="single" w:sz="4" w:space="0" w:color="auto"/>
            </w:tcBorders>
            <w:noWrap/>
            <w:vAlign w:val="center"/>
            <w:hideMark/>
          </w:tcPr>
          <w:p w14:paraId="5CF55886" w14:textId="77777777" w:rsidR="00460EDE" w:rsidRPr="008E6F7B" w:rsidRDefault="00460EDE" w:rsidP="007875B4">
            <w:pPr>
              <w:jc w:val="center"/>
              <w:rPr>
                <w:szCs w:val="24"/>
              </w:rPr>
            </w:pPr>
            <w:r w:rsidRPr="008E6F7B">
              <w:rPr>
                <w:szCs w:val="24"/>
              </w:rPr>
              <w:t>449 819,52</w:t>
            </w:r>
          </w:p>
        </w:tc>
        <w:tc>
          <w:tcPr>
            <w:tcW w:w="1559" w:type="dxa"/>
            <w:tcBorders>
              <w:top w:val="nil"/>
              <w:left w:val="nil"/>
              <w:bottom w:val="single" w:sz="4" w:space="0" w:color="auto"/>
              <w:right w:val="single" w:sz="4" w:space="0" w:color="auto"/>
            </w:tcBorders>
            <w:noWrap/>
            <w:vAlign w:val="center"/>
            <w:hideMark/>
          </w:tcPr>
          <w:p w14:paraId="4B51F37B" w14:textId="77777777" w:rsidR="00460EDE" w:rsidRPr="008E6F7B" w:rsidRDefault="00460EDE" w:rsidP="007875B4">
            <w:pPr>
              <w:jc w:val="center"/>
              <w:rPr>
                <w:szCs w:val="24"/>
              </w:rPr>
            </w:pPr>
            <w:r w:rsidRPr="008E6F7B">
              <w:rPr>
                <w:szCs w:val="24"/>
              </w:rPr>
              <w:t>2 222 652,17</w:t>
            </w:r>
          </w:p>
        </w:tc>
      </w:tr>
      <w:tr w:rsidR="00460EDE" w:rsidRPr="008E6F7B" w14:paraId="1DF940F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C234B63" w14:textId="77777777" w:rsidR="00460EDE" w:rsidRPr="008E6F7B" w:rsidRDefault="00460EDE" w:rsidP="007875B4">
            <w:pPr>
              <w:jc w:val="center"/>
              <w:rPr>
                <w:szCs w:val="24"/>
              </w:rPr>
            </w:pPr>
            <w:r w:rsidRPr="008E6F7B">
              <w:rPr>
                <w:szCs w:val="24"/>
              </w:rPr>
              <w:t>н136</w:t>
            </w:r>
          </w:p>
        </w:tc>
        <w:tc>
          <w:tcPr>
            <w:tcW w:w="1418" w:type="dxa"/>
            <w:tcBorders>
              <w:top w:val="nil"/>
              <w:left w:val="nil"/>
              <w:bottom w:val="single" w:sz="4" w:space="0" w:color="auto"/>
              <w:right w:val="single" w:sz="4" w:space="0" w:color="auto"/>
            </w:tcBorders>
            <w:noWrap/>
            <w:vAlign w:val="center"/>
            <w:hideMark/>
          </w:tcPr>
          <w:p w14:paraId="410FD747" w14:textId="77777777" w:rsidR="00460EDE" w:rsidRPr="008E6F7B" w:rsidRDefault="00460EDE" w:rsidP="007875B4">
            <w:pPr>
              <w:jc w:val="center"/>
              <w:rPr>
                <w:szCs w:val="24"/>
              </w:rPr>
            </w:pPr>
            <w:r w:rsidRPr="008E6F7B">
              <w:rPr>
                <w:szCs w:val="24"/>
              </w:rPr>
              <w:t>449 839,14</w:t>
            </w:r>
          </w:p>
        </w:tc>
        <w:tc>
          <w:tcPr>
            <w:tcW w:w="1559" w:type="dxa"/>
            <w:tcBorders>
              <w:top w:val="nil"/>
              <w:left w:val="nil"/>
              <w:bottom w:val="single" w:sz="4" w:space="0" w:color="auto"/>
              <w:right w:val="single" w:sz="4" w:space="0" w:color="auto"/>
            </w:tcBorders>
            <w:noWrap/>
            <w:vAlign w:val="center"/>
            <w:hideMark/>
          </w:tcPr>
          <w:p w14:paraId="17C28F1E" w14:textId="77777777" w:rsidR="00460EDE" w:rsidRPr="008E6F7B" w:rsidRDefault="00460EDE" w:rsidP="007875B4">
            <w:pPr>
              <w:jc w:val="center"/>
              <w:rPr>
                <w:szCs w:val="24"/>
              </w:rPr>
            </w:pPr>
            <w:r w:rsidRPr="008E6F7B">
              <w:rPr>
                <w:szCs w:val="24"/>
              </w:rPr>
              <w:t>2 222 680,56</w:t>
            </w:r>
          </w:p>
        </w:tc>
      </w:tr>
      <w:tr w:rsidR="00460EDE" w:rsidRPr="008E6F7B" w14:paraId="39FDE9B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E3D75F4" w14:textId="77777777" w:rsidR="00460EDE" w:rsidRPr="008E6F7B" w:rsidRDefault="00460EDE" w:rsidP="007875B4">
            <w:pPr>
              <w:jc w:val="center"/>
              <w:rPr>
                <w:szCs w:val="24"/>
              </w:rPr>
            </w:pPr>
            <w:r w:rsidRPr="008E6F7B">
              <w:rPr>
                <w:szCs w:val="24"/>
              </w:rPr>
              <w:t>н137</w:t>
            </w:r>
          </w:p>
        </w:tc>
        <w:tc>
          <w:tcPr>
            <w:tcW w:w="1418" w:type="dxa"/>
            <w:tcBorders>
              <w:top w:val="nil"/>
              <w:left w:val="nil"/>
              <w:bottom w:val="single" w:sz="4" w:space="0" w:color="auto"/>
              <w:right w:val="single" w:sz="4" w:space="0" w:color="auto"/>
            </w:tcBorders>
            <w:noWrap/>
            <w:vAlign w:val="center"/>
            <w:hideMark/>
          </w:tcPr>
          <w:p w14:paraId="16E2FD04" w14:textId="77777777" w:rsidR="00460EDE" w:rsidRPr="008E6F7B" w:rsidRDefault="00460EDE" w:rsidP="007875B4">
            <w:pPr>
              <w:jc w:val="center"/>
              <w:rPr>
                <w:szCs w:val="24"/>
              </w:rPr>
            </w:pPr>
            <w:r w:rsidRPr="008E6F7B">
              <w:rPr>
                <w:szCs w:val="24"/>
              </w:rPr>
              <w:t>449 859,90</w:t>
            </w:r>
          </w:p>
        </w:tc>
        <w:tc>
          <w:tcPr>
            <w:tcW w:w="1559" w:type="dxa"/>
            <w:tcBorders>
              <w:top w:val="nil"/>
              <w:left w:val="nil"/>
              <w:bottom w:val="single" w:sz="4" w:space="0" w:color="auto"/>
              <w:right w:val="single" w:sz="4" w:space="0" w:color="auto"/>
            </w:tcBorders>
            <w:noWrap/>
            <w:vAlign w:val="center"/>
            <w:hideMark/>
          </w:tcPr>
          <w:p w14:paraId="1D11412C" w14:textId="77777777" w:rsidR="00460EDE" w:rsidRPr="008E6F7B" w:rsidRDefault="00460EDE" w:rsidP="007875B4">
            <w:pPr>
              <w:jc w:val="center"/>
              <w:rPr>
                <w:szCs w:val="24"/>
              </w:rPr>
            </w:pPr>
            <w:r w:rsidRPr="008E6F7B">
              <w:rPr>
                <w:szCs w:val="24"/>
              </w:rPr>
              <w:t>2 222 677,88</w:t>
            </w:r>
          </w:p>
        </w:tc>
      </w:tr>
      <w:tr w:rsidR="00460EDE" w:rsidRPr="008E6F7B" w14:paraId="6B94DE4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CFCA657" w14:textId="77777777" w:rsidR="00460EDE" w:rsidRPr="008E6F7B" w:rsidRDefault="00460EDE" w:rsidP="007875B4">
            <w:pPr>
              <w:jc w:val="center"/>
              <w:rPr>
                <w:szCs w:val="24"/>
              </w:rPr>
            </w:pPr>
            <w:r w:rsidRPr="008E6F7B">
              <w:rPr>
                <w:szCs w:val="24"/>
              </w:rPr>
              <w:t>н138</w:t>
            </w:r>
          </w:p>
        </w:tc>
        <w:tc>
          <w:tcPr>
            <w:tcW w:w="1418" w:type="dxa"/>
            <w:tcBorders>
              <w:top w:val="nil"/>
              <w:left w:val="nil"/>
              <w:bottom w:val="single" w:sz="4" w:space="0" w:color="auto"/>
              <w:right w:val="single" w:sz="4" w:space="0" w:color="auto"/>
            </w:tcBorders>
            <w:noWrap/>
            <w:vAlign w:val="center"/>
            <w:hideMark/>
          </w:tcPr>
          <w:p w14:paraId="638637A9" w14:textId="77777777" w:rsidR="00460EDE" w:rsidRPr="008E6F7B" w:rsidRDefault="00460EDE" w:rsidP="007875B4">
            <w:pPr>
              <w:jc w:val="center"/>
              <w:rPr>
                <w:szCs w:val="24"/>
              </w:rPr>
            </w:pPr>
            <w:r w:rsidRPr="008E6F7B">
              <w:rPr>
                <w:szCs w:val="24"/>
              </w:rPr>
              <w:t>449 908,38</w:t>
            </w:r>
          </w:p>
        </w:tc>
        <w:tc>
          <w:tcPr>
            <w:tcW w:w="1559" w:type="dxa"/>
            <w:tcBorders>
              <w:top w:val="nil"/>
              <w:left w:val="nil"/>
              <w:bottom w:val="single" w:sz="4" w:space="0" w:color="auto"/>
              <w:right w:val="single" w:sz="4" w:space="0" w:color="auto"/>
            </w:tcBorders>
            <w:noWrap/>
            <w:vAlign w:val="center"/>
            <w:hideMark/>
          </w:tcPr>
          <w:p w14:paraId="2F12495A" w14:textId="77777777" w:rsidR="00460EDE" w:rsidRPr="008E6F7B" w:rsidRDefault="00460EDE" w:rsidP="007875B4">
            <w:pPr>
              <w:jc w:val="center"/>
              <w:rPr>
                <w:szCs w:val="24"/>
              </w:rPr>
            </w:pPr>
            <w:r w:rsidRPr="008E6F7B">
              <w:rPr>
                <w:szCs w:val="24"/>
              </w:rPr>
              <w:t>2 222 675,99</w:t>
            </w:r>
          </w:p>
        </w:tc>
      </w:tr>
      <w:tr w:rsidR="00460EDE" w:rsidRPr="008E6F7B" w14:paraId="4A55331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92143A8" w14:textId="77777777" w:rsidR="00460EDE" w:rsidRPr="008E6F7B" w:rsidRDefault="00460EDE" w:rsidP="007875B4">
            <w:pPr>
              <w:jc w:val="center"/>
              <w:rPr>
                <w:szCs w:val="24"/>
              </w:rPr>
            </w:pPr>
            <w:r w:rsidRPr="008E6F7B">
              <w:rPr>
                <w:szCs w:val="24"/>
              </w:rPr>
              <w:t>н139</w:t>
            </w:r>
          </w:p>
        </w:tc>
        <w:tc>
          <w:tcPr>
            <w:tcW w:w="1418" w:type="dxa"/>
            <w:tcBorders>
              <w:top w:val="nil"/>
              <w:left w:val="nil"/>
              <w:bottom w:val="single" w:sz="4" w:space="0" w:color="auto"/>
              <w:right w:val="single" w:sz="4" w:space="0" w:color="auto"/>
            </w:tcBorders>
            <w:noWrap/>
            <w:vAlign w:val="center"/>
            <w:hideMark/>
          </w:tcPr>
          <w:p w14:paraId="1C2D5E79" w14:textId="77777777" w:rsidR="00460EDE" w:rsidRPr="008E6F7B" w:rsidRDefault="00460EDE" w:rsidP="007875B4">
            <w:pPr>
              <w:jc w:val="center"/>
              <w:rPr>
                <w:szCs w:val="24"/>
              </w:rPr>
            </w:pPr>
            <w:r w:rsidRPr="008E6F7B">
              <w:rPr>
                <w:szCs w:val="24"/>
              </w:rPr>
              <w:t>449 931,62</w:t>
            </w:r>
          </w:p>
        </w:tc>
        <w:tc>
          <w:tcPr>
            <w:tcW w:w="1559" w:type="dxa"/>
            <w:tcBorders>
              <w:top w:val="nil"/>
              <w:left w:val="nil"/>
              <w:bottom w:val="single" w:sz="4" w:space="0" w:color="auto"/>
              <w:right w:val="single" w:sz="4" w:space="0" w:color="auto"/>
            </w:tcBorders>
            <w:noWrap/>
            <w:vAlign w:val="center"/>
            <w:hideMark/>
          </w:tcPr>
          <w:p w14:paraId="138E04A7" w14:textId="77777777" w:rsidR="00460EDE" w:rsidRPr="008E6F7B" w:rsidRDefault="00460EDE" w:rsidP="007875B4">
            <w:pPr>
              <w:jc w:val="center"/>
              <w:rPr>
                <w:szCs w:val="24"/>
              </w:rPr>
            </w:pPr>
            <w:r w:rsidRPr="008E6F7B">
              <w:rPr>
                <w:szCs w:val="24"/>
              </w:rPr>
              <w:t>2 222 675,60</w:t>
            </w:r>
          </w:p>
        </w:tc>
      </w:tr>
      <w:tr w:rsidR="00460EDE" w:rsidRPr="008E6F7B" w14:paraId="1A07644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195CA94" w14:textId="77777777" w:rsidR="00460EDE" w:rsidRPr="008E6F7B" w:rsidRDefault="00460EDE" w:rsidP="007875B4">
            <w:pPr>
              <w:jc w:val="center"/>
              <w:rPr>
                <w:szCs w:val="24"/>
              </w:rPr>
            </w:pPr>
            <w:r w:rsidRPr="008E6F7B">
              <w:rPr>
                <w:szCs w:val="24"/>
              </w:rPr>
              <w:t>н140</w:t>
            </w:r>
          </w:p>
        </w:tc>
        <w:tc>
          <w:tcPr>
            <w:tcW w:w="1418" w:type="dxa"/>
            <w:tcBorders>
              <w:top w:val="nil"/>
              <w:left w:val="nil"/>
              <w:bottom w:val="single" w:sz="4" w:space="0" w:color="auto"/>
              <w:right w:val="single" w:sz="4" w:space="0" w:color="auto"/>
            </w:tcBorders>
            <w:noWrap/>
            <w:vAlign w:val="center"/>
            <w:hideMark/>
          </w:tcPr>
          <w:p w14:paraId="2A8965B6" w14:textId="77777777" w:rsidR="00460EDE" w:rsidRPr="008E6F7B" w:rsidRDefault="00460EDE" w:rsidP="007875B4">
            <w:pPr>
              <w:jc w:val="center"/>
              <w:rPr>
                <w:szCs w:val="24"/>
              </w:rPr>
            </w:pPr>
            <w:r w:rsidRPr="008E6F7B">
              <w:rPr>
                <w:szCs w:val="24"/>
              </w:rPr>
              <w:t>449 956,20</w:t>
            </w:r>
          </w:p>
        </w:tc>
        <w:tc>
          <w:tcPr>
            <w:tcW w:w="1559" w:type="dxa"/>
            <w:tcBorders>
              <w:top w:val="nil"/>
              <w:left w:val="nil"/>
              <w:bottom w:val="single" w:sz="4" w:space="0" w:color="auto"/>
              <w:right w:val="single" w:sz="4" w:space="0" w:color="auto"/>
            </w:tcBorders>
            <w:noWrap/>
            <w:vAlign w:val="center"/>
            <w:hideMark/>
          </w:tcPr>
          <w:p w14:paraId="740FB7B4" w14:textId="77777777" w:rsidR="00460EDE" w:rsidRPr="008E6F7B" w:rsidRDefault="00460EDE" w:rsidP="007875B4">
            <w:pPr>
              <w:jc w:val="center"/>
              <w:rPr>
                <w:szCs w:val="24"/>
              </w:rPr>
            </w:pPr>
            <w:r w:rsidRPr="008E6F7B">
              <w:rPr>
                <w:szCs w:val="24"/>
              </w:rPr>
              <w:t>2 222 670,90</w:t>
            </w:r>
          </w:p>
        </w:tc>
      </w:tr>
      <w:tr w:rsidR="00460EDE" w:rsidRPr="008E6F7B" w14:paraId="5DA8908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89E1929" w14:textId="77777777" w:rsidR="00460EDE" w:rsidRPr="008E6F7B" w:rsidRDefault="00460EDE" w:rsidP="007875B4">
            <w:pPr>
              <w:jc w:val="center"/>
              <w:rPr>
                <w:szCs w:val="24"/>
              </w:rPr>
            </w:pPr>
            <w:r w:rsidRPr="008E6F7B">
              <w:rPr>
                <w:szCs w:val="24"/>
              </w:rPr>
              <w:t>н141</w:t>
            </w:r>
          </w:p>
        </w:tc>
        <w:tc>
          <w:tcPr>
            <w:tcW w:w="1418" w:type="dxa"/>
            <w:tcBorders>
              <w:top w:val="nil"/>
              <w:left w:val="nil"/>
              <w:bottom w:val="single" w:sz="4" w:space="0" w:color="auto"/>
              <w:right w:val="single" w:sz="4" w:space="0" w:color="auto"/>
            </w:tcBorders>
            <w:noWrap/>
            <w:vAlign w:val="center"/>
            <w:hideMark/>
          </w:tcPr>
          <w:p w14:paraId="543803EC" w14:textId="77777777" w:rsidR="00460EDE" w:rsidRPr="008E6F7B" w:rsidRDefault="00460EDE" w:rsidP="007875B4">
            <w:pPr>
              <w:jc w:val="center"/>
              <w:rPr>
                <w:szCs w:val="24"/>
              </w:rPr>
            </w:pPr>
            <w:r w:rsidRPr="008E6F7B">
              <w:rPr>
                <w:szCs w:val="24"/>
              </w:rPr>
              <w:t>449 963,76</w:t>
            </w:r>
          </w:p>
        </w:tc>
        <w:tc>
          <w:tcPr>
            <w:tcW w:w="1559" w:type="dxa"/>
            <w:tcBorders>
              <w:top w:val="nil"/>
              <w:left w:val="nil"/>
              <w:bottom w:val="single" w:sz="4" w:space="0" w:color="auto"/>
              <w:right w:val="single" w:sz="4" w:space="0" w:color="auto"/>
            </w:tcBorders>
            <w:noWrap/>
            <w:vAlign w:val="center"/>
            <w:hideMark/>
          </w:tcPr>
          <w:p w14:paraId="03FB6043" w14:textId="77777777" w:rsidR="00460EDE" w:rsidRPr="008E6F7B" w:rsidRDefault="00460EDE" w:rsidP="007875B4">
            <w:pPr>
              <w:jc w:val="center"/>
              <w:rPr>
                <w:szCs w:val="24"/>
              </w:rPr>
            </w:pPr>
            <w:r w:rsidRPr="008E6F7B">
              <w:rPr>
                <w:szCs w:val="24"/>
              </w:rPr>
              <w:t>2 222 671,79</w:t>
            </w:r>
          </w:p>
        </w:tc>
      </w:tr>
      <w:tr w:rsidR="00460EDE" w:rsidRPr="008E6F7B" w14:paraId="13E7551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6BE637D" w14:textId="77777777" w:rsidR="00460EDE" w:rsidRPr="008E6F7B" w:rsidRDefault="00460EDE" w:rsidP="007875B4">
            <w:pPr>
              <w:jc w:val="center"/>
              <w:rPr>
                <w:szCs w:val="24"/>
              </w:rPr>
            </w:pPr>
            <w:r w:rsidRPr="008E6F7B">
              <w:rPr>
                <w:szCs w:val="24"/>
              </w:rPr>
              <w:t>н142</w:t>
            </w:r>
          </w:p>
        </w:tc>
        <w:tc>
          <w:tcPr>
            <w:tcW w:w="1418" w:type="dxa"/>
            <w:tcBorders>
              <w:top w:val="nil"/>
              <w:left w:val="nil"/>
              <w:bottom w:val="single" w:sz="4" w:space="0" w:color="auto"/>
              <w:right w:val="single" w:sz="4" w:space="0" w:color="auto"/>
            </w:tcBorders>
            <w:noWrap/>
            <w:vAlign w:val="center"/>
            <w:hideMark/>
          </w:tcPr>
          <w:p w14:paraId="70FB8C52" w14:textId="77777777" w:rsidR="00460EDE" w:rsidRPr="008E6F7B" w:rsidRDefault="00460EDE" w:rsidP="007875B4">
            <w:pPr>
              <w:jc w:val="center"/>
              <w:rPr>
                <w:szCs w:val="24"/>
              </w:rPr>
            </w:pPr>
            <w:r w:rsidRPr="008E6F7B">
              <w:rPr>
                <w:szCs w:val="24"/>
              </w:rPr>
              <w:t>449 982,48</w:t>
            </w:r>
          </w:p>
        </w:tc>
        <w:tc>
          <w:tcPr>
            <w:tcW w:w="1559" w:type="dxa"/>
            <w:tcBorders>
              <w:top w:val="nil"/>
              <w:left w:val="nil"/>
              <w:bottom w:val="single" w:sz="4" w:space="0" w:color="auto"/>
              <w:right w:val="single" w:sz="4" w:space="0" w:color="auto"/>
            </w:tcBorders>
            <w:noWrap/>
            <w:vAlign w:val="center"/>
            <w:hideMark/>
          </w:tcPr>
          <w:p w14:paraId="7D4324CA" w14:textId="77777777" w:rsidR="00460EDE" w:rsidRPr="008E6F7B" w:rsidRDefault="00460EDE" w:rsidP="007875B4">
            <w:pPr>
              <w:jc w:val="center"/>
              <w:rPr>
                <w:szCs w:val="24"/>
              </w:rPr>
            </w:pPr>
            <w:r w:rsidRPr="008E6F7B">
              <w:rPr>
                <w:szCs w:val="24"/>
              </w:rPr>
              <w:t>2 222 680,24</w:t>
            </w:r>
          </w:p>
        </w:tc>
      </w:tr>
      <w:tr w:rsidR="00460EDE" w:rsidRPr="008E6F7B" w14:paraId="7899A23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CB82900" w14:textId="77777777" w:rsidR="00460EDE" w:rsidRPr="008E6F7B" w:rsidRDefault="00460EDE" w:rsidP="007875B4">
            <w:pPr>
              <w:jc w:val="center"/>
              <w:rPr>
                <w:szCs w:val="24"/>
              </w:rPr>
            </w:pPr>
            <w:r w:rsidRPr="008E6F7B">
              <w:rPr>
                <w:szCs w:val="24"/>
              </w:rPr>
              <w:t>н143</w:t>
            </w:r>
          </w:p>
        </w:tc>
        <w:tc>
          <w:tcPr>
            <w:tcW w:w="1418" w:type="dxa"/>
            <w:tcBorders>
              <w:top w:val="nil"/>
              <w:left w:val="nil"/>
              <w:bottom w:val="single" w:sz="4" w:space="0" w:color="auto"/>
              <w:right w:val="single" w:sz="4" w:space="0" w:color="auto"/>
            </w:tcBorders>
            <w:noWrap/>
            <w:vAlign w:val="center"/>
            <w:hideMark/>
          </w:tcPr>
          <w:p w14:paraId="3009B014" w14:textId="77777777" w:rsidR="00460EDE" w:rsidRPr="008E6F7B" w:rsidRDefault="00460EDE" w:rsidP="007875B4">
            <w:pPr>
              <w:jc w:val="center"/>
              <w:rPr>
                <w:szCs w:val="24"/>
              </w:rPr>
            </w:pPr>
            <w:r w:rsidRPr="008E6F7B">
              <w:rPr>
                <w:szCs w:val="24"/>
              </w:rPr>
              <w:t>450 007,85</w:t>
            </w:r>
          </w:p>
        </w:tc>
        <w:tc>
          <w:tcPr>
            <w:tcW w:w="1559" w:type="dxa"/>
            <w:tcBorders>
              <w:top w:val="nil"/>
              <w:left w:val="nil"/>
              <w:bottom w:val="single" w:sz="4" w:space="0" w:color="auto"/>
              <w:right w:val="single" w:sz="4" w:space="0" w:color="auto"/>
            </w:tcBorders>
            <w:noWrap/>
            <w:vAlign w:val="center"/>
            <w:hideMark/>
          </w:tcPr>
          <w:p w14:paraId="7EB4C940" w14:textId="77777777" w:rsidR="00460EDE" w:rsidRPr="008E6F7B" w:rsidRDefault="00460EDE" w:rsidP="007875B4">
            <w:pPr>
              <w:jc w:val="center"/>
              <w:rPr>
                <w:szCs w:val="24"/>
              </w:rPr>
            </w:pPr>
            <w:r w:rsidRPr="008E6F7B">
              <w:rPr>
                <w:szCs w:val="24"/>
              </w:rPr>
              <w:t>2 222 684,52</w:t>
            </w:r>
          </w:p>
        </w:tc>
      </w:tr>
      <w:tr w:rsidR="00460EDE" w:rsidRPr="008E6F7B" w14:paraId="78D6E6B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8F135DB" w14:textId="77777777" w:rsidR="00460EDE" w:rsidRPr="008E6F7B" w:rsidRDefault="00460EDE" w:rsidP="007875B4">
            <w:pPr>
              <w:jc w:val="center"/>
              <w:rPr>
                <w:szCs w:val="24"/>
              </w:rPr>
            </w:pPr>
            <w:r w:rsidRPr="008E6F7B">
              <w:rPr>
                <w:szCs w:val="24"/>
              </w:rPr>
              <w:t>н144</w:t>
            </w:r>
          </w:p>
        </w:tc>
        <w:tc>
          <w:tcPr>
            <w:tcW w:w="1418" w:type="dxa"/>
            <w:tcBorders>
              <w:top w:val="nil"/>
              <w:left w:val="nil"/>
              <w:bottom w:val="single" w:sz="4" w:space="0" w:color="auto"/>
              <w:right w:val="single" w:sz="4" w:space="0" w:color="auto"/>
            </w:tcBorders>
            <w:noWrap/>
            <w:vAlign w:val="center"/>
            <w:hideMark/>
          </w:tcPr>
          <w:p w14:paraId="18ABE19C" w14:textId="77777777" w:rsidR="00460EDE" w:rsidRPr="008E6F7B" w:rsidRDefault="00460EDE" w:rsidP="007875B4">
            <w:pPr>
              <w:jc w:val="center"/>
              <w:rPr>
                <w:szCs w:val="24"/>
              </w:rPr>
            </w:pPr>
            <w:r w:rsidRPr="008E6F7B">
              <w:rPr>
                <w:szCs w:val="24"/>
              </w:rPr>
              <w:t>450 009,78</w:t>
            </w:r>
          </w:p>
        </w:tc>
        <w:tc>
          <w:tcPr>
            <w:tcW w:w="1559" w:type="dxa"/>
            <w:tcBorders>
              <w:top w:val="nil"/>
              <w:left w:val="nil"/>
              <w:bottom w:val="single" w:sz="4" w:space="0" w:color="auto"/>
              <w:right w:val="single" w:sz="4" w:space="0" w:color="auto"/>
            </w:tcBorders>
            <w:noWrap/>
            <w:vAlign w:val="center"/>
            <w:hideMark/>
          </w:tcPr>
          <w:p w14:paraId="14FAE95A" w14:textId="77777777" w:rsidR="00460EDE" w:rsidRPr="008E6F7B" w:rsidRDefault="00460EDE" w:rsidP="007875B4">
            <w:pPr>
              <w:jc w:val="center"/>
              <w:rPr>
                <w:szCs w:val="24"/>
              </w:rPr>
            </w:pPr>
            <w:r w:rsidRPr="008E6F7B">
              <w:rPr>
                <w:szCs w:val="24"/>
              </w:rPr>
              <w:t>2 222 685,12</w:t>
            </w:r>
          </w:p>
        </w:tc>
      </w:tr>
      <w:tr w:rsidR="00460EDE" w:rsidRPr="008E6F7B" w14:paraId="2201E7F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75D6C64" w14:textId="77777777" w:rsidR="00460EDE" w:rsidRPr="008E6F7B" w:rsidRDefault="00460EDE" w:rsidP="007875B4">
            <w:pPr>
              <w:jc w:val="center"/>
              <w:rPr>
                <w:szCs w:val="24"/>
              </w:rPr>
            </w:pPr>
            <w:r w:rsidRPr="008E6F7B">
              <w:rPr>
                <w:szCs w:val="24"/>
              </w:rPr>
              <w:t>н145</w:t>
            </w:r>
          </w:p>
        </w:tc>
        <w:tc>
          <w:tcPr>
            <w:tcW w:w="1418" w:type="dxa"/>
            <w:tcBorders>
              <w:top w:val="nil"/>
              <w:left w:val="nil"/>
              <w:bottom w:val="single" w:sz="4" w:space="0" w:color="auto"/>
              <w:right w:val="single" w:sz="4" w:space="0" w:color="auto"/>
            </w:tcBorders>
            <w:noWrap/>
            <w:vAlign w:val="center"/>
            <w:hideMark/>
          </w:tcPr>
          <w:p w14:paraId="061432D7" w14:textId="77777777" w:rsidR="00460EDE" w:rsidRPr="008E6F7B" w:rsidRDefault="00460EDE" w:rsidP="007875B4">
            <w:pPr>
              <w:jc w:val="center"/>
              <w:rPr>
                <w:szCs w:val="24"/>
              </w:rPr>
            </w:pPr>
            <w:r w:rsidRPr="008E6F7B">
              <w:rPr>
                <w:szCs w:val="24"/>
              </w:rPr>
              <w:t>450 012,28</w:t>
            </w:r>
          </w:p>
        </w:tc>
        <w:tc>
          <w:tcPr>
            <w:tcW w:w="1559" w:type="dxa"/>
            <w:tcBorders>
              <w:top w:val="nil"/>
              <w:left w:val="nil"/>
              <w:bottom w:val="single" w:sz="4" w:space="0" w:color="auto"/>
              <w:right w:val="single" w:sz="4" w:space="0" w:color="auto"/>
            </w:tcBorders>
            <w:noWrap/>
            <w:vAlign w:val="center"/>
            <w:hideMark/>
          </w:tcPr>
          <w:p w14:paraId="4FEF14E8" w14:textId="77777777" w:rsidR="00460EDE" w:rsidRPr="008E6F7B" w:rsidRDefault="00460EDE" w:rsidP="007875B4">
            <w:pPr>
              <w:jc w:val="center"/>
              <w:rPr>
                <w:szCs w:val="24"/>
              </w:rPr>
            </w:pPr>
            <w:r w:rsidRPr="008E6F7B">
              <w:rPr>
                <w:szCs w:val="24"/>
              </w:rPr>
              <w:t>2 222 680,98</w:t>
            </w:r>
          </w:p>
        </w:tc>
      </w:tr>
      <w:tr w:rsidR="00460EDE" w:rsidRPr="008E6F7B" w14:paraId="663A01C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E2CC6D9" w14:textId="77777777" w:rsidR="00460EDE" w:rsidRPr="008E6F7B" w:rsidRDefault="00460EDE" w:rsidP="007875B4">
            <w:pPr>
              <w:jc w:val="center"/>
              <w:rPr>
                <w:szCs w:val="24"/>
              </w:rPr>
            </w:pPr>
            <w:r w:rsidRPr="008E6F7B">
              <w:rPr>
                <w:szCs w:val="24"/>
              </w:rPr>
              <w:t>н146</w:t>
            </w:r>
          </w:p>
        </w:tc>
        <w:tc>
          <w:tcPr>
            <w:tcW w:w="1418" w:type="dxa"/>
            <w:tcBorders>
              <w:top w:val="nil"/>
              <w:left w:val="nil"/>
              <w:bottom w:val="single" w:sz="4" w:space="0" w:color="auto"/>
              <w:right w:val="single" w:sz="4" w:space="0" w:color="auto"/>
            </w:tcBorders>
            <w:noWrap/>
            <w:vAlign w:val="center"/>
            <w:hideMark/>
          </w:tcPr>
          <w:p w14:paraId="56D53DAF" w14:textId="77777777" w:rsidR="00460EDE" w:rsidRPr="008E6F7B" w:rsidRDefault="00460EDE" w:rsidP="007875B4">
            <w:pPr>
              <w:jc w:val="center"/>
              <w:rPr>
                <w:szCs w:val="24"/>
              </w:rPr>
            </w:pPr>
            <w:r w:rsidRPr="008E6F7B">
              <w:rPr>
                <w:szCs w:val="24"/>
              </w:rPr>
              <w:t>450 012,93</w:t>
            </w:r>
          </w:p>
        </w:tc>
        <w:tc>
          <w:tcPr>
            <w:tcW w:w="1559" w:type="dxa"/>
            <w:tcBorders>
              <w:top w:val="nil"/>
              <w:left w:val="nil"/>
              <w:bottom w:val="single" w:sz="4" w:space="0" w:color="auto"/>
              <w:right w:val="single" w:sz="4" w:space="0" w:color="auto"/>
            </w:tcBorders>
            <w:noWrap/>
            <w:vAlign w:val="center"/>
            <w:hideMark/>
          </w:tcPr>
          <w:p w14:paraId="4DAC4E05" w14:textId="77777777" w:rsidR="00460EDE" w:rsidRPr="008E6F7B" w:rsidRDefault="00460EDE" w:rsidP="007875B4">
            <w:pPr>
              <w:jc w:val="center"/>
              <w:rPr>
                <w:szCs w:val="24"/>
              </w:rPr>
            </w:pPr>
            <w:r w:rsidRPr="008E6F7B">
              <w:rPr>
                <w:szCs w:val="24"/>
              </w:rPr>
              <w:t>2 222 676,54</w:t>
            </w:r>
          </w:p>
        </w:tc>
      </w:tr>
      <w:tr w:rsidR="00460EDE" w:rsidRPr="008E6F7B" w14:paraId="3219262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A637268" w14:textId="77777777" w:rsidR="00460EDE" w:rsidRPr="008E6F7B" w:rsidRDefault="00460EDE" w:rsidP="007875B4">
            <w:pPr>
              <w:jc w:val="center"/>
              <w:rPr>
                <w:szCs w:val="24"/>
              </w:rPr>
            </w:pPr>
            <w:r w:rsidRPr="008E6F7B">
              <w:rPr>
                <w:szCs w:val="24"/>
              </w:rPr>
              <w:t>н147</w:t>
            </w:r>
          </w:p>
        </w:tc>
        <w:tc>
          <w:tcPr>
            <w:tcW w:w="1418" w:type="dxa"/>
            <w:tcBorders>
              <w:top w:val="nil"/>
              <w:left w:val="nil"/>
              <w:bottom w:val="single" w:sz="4" w:space="0" w:color="auto"/>
              <w:right w:val="single" w:sz="4" w:space="0" w:color="auto"/>
            </w:tcBorders>
            <w:noWrap/>
            <w:vAlign w:val="center"/>
            <w:hideMark/>
          </w:tcPr>
          <w:p w14:paraId="3428D952" w14:textId="77777777" w:rsidR="00460EDE" w:rsidRPr="008E6F7B" w:rsidRDefault="00460EDE" w:rsidP="007875B4">
            <w:pPr>
              <w:jc w:val="center"/>
              <w:rPr>
                <w:szCs w:val="24"/>
              </w:rPr>
            </w:pPr>
            <w:r w:rsidRPr="008E6F7B">
              <w:rPr>
                <w:szCs w:val="24"/>
              </w:rPr>
              <w:t>450 032,23</w:t>
            </w:r>
          </w:p>
        </w:tc>
        <w:tc>
          <w:tcPr>
            <w:tcW w:w="1559" w:type="dxa"/>
            <w:tcBorders>
              <w:top w:val="nil"/>
              <w:left w:val="nil"/>
              <w:bottom w:val="single" w:sz="4" w:space="0" w:color="auto"/>
              <w:right w:val="single" w:sz="4" w:space="0" w:color="auto"/>
            </w:tcBorders>
            <w:noWrap/>
            <w:vAlign w:val="center"/>
            <w:hideMark/>
          </w:tcPr>
          <w:p w14:paraId="1E25FAF4" w14:textId="77777777" w:rsidR="00460EDE" w:rsidRPr="008E6F7B" w:rsidRDefault="00460EDE" w:rsidP="007875B4">
            <w:pPr>
              <w:jc w:val="center"/>
              <w:rPr>
                <w:szCs w:val="24"/>
              </w:rPr>
            </w:pPr>
            <w:r w:rsidRPr="008E6F7B">
              <w:rPr>
                <w:szCs w:val="24"/>
              </w:rPr>
              <w:t>2 222 679,38</w:t>
            </w:r>
          </w:p>
        </w:tc>
      </w:tr>
      <w:tr w:rsidR="00460EDE" w:rsidRPr="008E6F7B" w14:paraId="4BE9784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9D972E6" w14:textId="77777777" w:rsidR="00460EDE" w:rsidRPr="008E6F7B" w:rsidRDefault="00460EDE" w:rsidP="007875B4">
            <w:pPr>
              <w:jc w:val="center"/>
              <w:rPr>
                <w:szCs w:val="24"/>
              </w:rPr>
            </w:pPr>
            <w:r w:rsidRPr="008E6F7B">
              <w:rPr>
                <w:szCs w:val="24"/>
              </w:rPr>
              <w:t>н148</w:t>
            </w:r>
          </w:p>
        </w:tc>
        <w:tc>
          <w:tcPr>
            <w:tcW w:w="1418" w:type="dxa"/>
            <w:tcBorders>
              <w:top w:val="nil"/>
              <w:left w:val="nil"/>
              <w:bottom w:val="single" w:sz="4" w:space="0" w:color="auto"/>
              <w:right w:val="single" w:sz="4" w:space="0" w:color="auto"/>
            </w:tcBorders>
            <w:noWrap/>
            <w:vAlign w:val="center"/>
            <w:hideMark/>
          </w:tcPr>
          <w:p w14:paraId="76199507" w14:textId="77777777" w:rsidR="00460EDE" w:rsidRPr="008E6F7B" w:rsidRDefault="00460EDE" w:rsidP="007875B4">
            <w:pPr>
              <w:jc w:val="center"/>
              <w:rPr>
                <w:szCs w:val="24"/>
              </w:rPr>
            </w:pPr>
            <w:r w:rsidRPr="008E6F7B">
              <w:rPr>
                <w:szCs w:val="24"/>
              </w:rPr>
              <w:t>450 030,89</w:t>
            </w:r>
          </w:p>
        </w:tc>
        <w:tc>
          <w:tcPr>
            <w:tcW w:w="1559" w:type="dxa"/>
            <w:tcBorders>
              <w:top w:val="nil"/>
              <w:left w:val="nil"/>
              <w:bottom w:val="single" w:sz="4" w:space="0" w:color="auto"/>
              <w:right w:val="single" w:sz="4" w:space="0" w:color="auto"/>
            </w:tcBorders>
            <w:noWrap/>
            <w:vAlign w:val="center"/>
            <w:hideMark/>
          </w:tcPr>
          <w:p w14:paraId="4E772594" w14:textId="77777777" w:rsidR="00460EDE" w:rsidRPr="008E6F7B" w:rsidRDefault="00460EDE" w:rsidP="007875B4">
            <w:pPr>
              <w:jc w:val="center"/>
              <w:rPr>
                <w:szCs w:val="24"/>
              </w:rPr>
            </w:pPr>
            <w:r w:rsidRPr="008E6F7B">
              <w:rPr>
                <w:szCs w:val="24"/>
              </w:rPr>
              <w:t>2 222 688,44</w:t>
            </w:r>
          </w:p>
        </w:tc>
      </w:tr>
      <w:tr w:rsidR="00460EDE" w:rsidRPr="008E6F7B" w14:paraId="57D2C4C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6B9247F" w14:textId="77777777" w:rsidR="00460EDE" w:rsidRPr="008E6F7B" w:rsidRDefault="00460EDE" w:rsidP="007875B4">
            <w:pPr>
              <w:jc w:val="center"/>
              <w:rPr>
                <w:szCs w:val="24"/>
              </w:rPr>
            </w:pPr>
            <w:r w:rsidRPr="008E6F7B">
              <w:rPr>
                <w:szCs w:val="24"/>
              </w:rPr>
              <w:t>н149</w:t>
            </w:r>
          </w:p>
        </w:tc>
        <w:tc>
          <w:tcPr>
            <w:tcW w:w="1418" w:type="dxa"/>
            <w:tcBorders>
              <w:top w:val="nil"/>
              <w:left w:val="nil"/>
              <w:bottom w:val="single" w:sz="4" w:space="0" w:color="auto"/>
              <w:right w:val="single" w:sz="4" w:space="0" w:color="auto"/>
            </w:tcBorders>
            <w:noWrap/>
            <w:vAlign w:val="center"/>
            <w:hideMark/>
          </w:tcPr>
          <w:p w14:paraId="17BA0603" w14:textId="77777777" w:rsidR="00460EDE" w:rsidRPr="008E6F7B" w:rsidRDefault="00460EDE" w:rsidP="007875B4">
            <w:pPr>
              <w:jc w:val="center"/>
              <w:rPr>
                <w:szCs w:val="24"/>
              </w:rPr>
            </w:pPr>
            <w:r w:rsidRPr="008E6F7B">
              <w:rPr>
                <w:szCs w:val="24"/>
              </w:rPr>
              <w:t>450 031,32</w:t>
            </w:r>
          </w:p>
        </w:tc>
        <w:tc>
          <w:tcPr>
            <w:tcW w:w="1559" w:type="dxa"/>
            <w:tcBorders>
              <w:top w:val="nil"/>
              <w:left w:val="nil"/>
              <w:bottom w:val="single" w:sz="4" w:space="0" w:color="auto"/>
              <w:right w:val="single" w:sz="4" w:space="0" w:color="auto"/>
            </w:tcBorders>
            <w:noWrap/>
            <w:vAlign w:val="center"/>
            <w:hideMark/>
          </w:tcPr>
          <w:p w14:paraId="56856DD1" w14:textId="77777777" w:rsidR="00460EDE" w:rsidRPr="008E6F7B" w:rsidRDefault="00460EDE" w:rsidP="007875B4">
            <w:pPr>
              <w:jc w:val="center"/>
              <w:rPr>
                <w:szCs w:val="24"/>
              </w:rPr>
            </w:pPr>
            <w:r w:rsidRPr="008E6F7B">
              <w:rPr>
                <w:szCs w:val="24"/>
              </w:rPr>
              <w:t>2 222 691,78</w:t>
            </w:r>
          </w:p>
        </w:tc>
      </w:tr>
      <w:tr w:rsidR="00460EDE" w:rsidRPr="008E6F7B" w14:paraId="7B11CEB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BD364E0" w14:textId="77777777" w:rsidR="00460EDE" w:rsidRPr="008E6F7B" w:rsidRDefault="00460EDE" w:rsidP="007875B4">
            <w:pPr>
              <w:jc w:val="center"/>
              <w:rPr>
                <w:szCs w:val="24"/>
              </w:rPr>
            </w:pPr>
            <w:r w:rsidRPr="008E6F7B">
              <w:rPr>
                <w:szCs w:val="24"/>
              </w:rPr>
              <w:t>н150</w:t>
            </w:r>
          </w:p>
        </w:tc>
        <w:tc>
          <w:tcPr>
            <w:tcW w:w="1418" w:type="dxa"/>
            <w:tcBorders>
              <w:top w:val="nil"/>
              <w:left w:val="nil"/>
              <w:bottom w:val="single" w:sz="4" w:space="0" w:color="auto"/>
              <w:right w:val="single" w:sz="4" w:space="0" w:color="auto"/>
            </w:tcBorders>
            <w:noWrap/>
            <w:vAlign w:val="center"/>
            <w:hideMark/>
          </w:tcPr>
          <w:p w14:paraId="07D1BEC5" w14:textId="77777777" w:rsidR="00460EDE" w:rsidRPr="008E6F7B" w:rsidRDefault="00460EDE" w:rsidP="007875B4">
            <w:pPr>
              <w:jc w:val="center"/>
              <w:rPr>
                <w:szCs w:val="24"/>
              </w:rPr>
            </w:pPr>
            <w:r w:rsidRPr="008E6F7B">
              <w:rPr>
                <w:szCs w:val="24"/>
              </w:rPr>
              <w:t>450 046,32</w:t>
            </w:r>
          </w:p>
        </w:tc>
        <w:tc>
          <w:tcPr>
            <w:tcW w:w="1559" w:type="dxa"/>
            <w:tcBorders>
              <w:top w:val="nil"/>
              <w:left w:val="nil"/>
              <w:bottom w:val="single" w:sz="4" w:space="0" w:color="auto"/>
              <w:right w:val="single" w:sz="4" w:space="0" w:color="auto"/>
            </w:tcBorders>
            <w:noWrap/>
            <w:vAlign w:val="center"/>
            <w:hideMark/>
          </w:tcPr>
          <w:p w14:paraId="1490336E" w14:textId="77777777" w:rsidR="00460EDE" w:rsidRPr="008E6F7B" w:rsidRDefault="00460EDE" w:rsidP="007875B4">
            <w:pPr>
              <w:jc w:val="center"/>
              <w:rPr>
                <w:szCs w:val="24"/>
              </w:rPr>
            </w:pPr>
            <w:r w:rsidRPr="008E6F7B">
              <w:rPr>
                <w:szCs w:val="24"/>
              </w:rPr>
              <w:t>2 222 696,42</w:t>
            </w:r>
          </w:p>
        </w:tc>
      </w:tr>
      <w:tr w:rsidR="00460EDE" w:rsidRPr="008E6F7B" w14:paraId="0051975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5340E74" w14:textId="77777777" w:rsidR="00460EDE" w:rsidRPr="008E6F7B" w:rsidRDefault="00460EDE" w:rsidP="007875B4">
            <w:pPr>
              <w:jc w:val="center"/>
              <w:rPr>
                <w:szCs w:val="24"/>
              </w:rPr>
            </w:pPr>
            <w:r w:rsidRPr="008E6F7B">
              <w:rPr>
                <w:szCs w:val="24"/>
              </w:rPr>
              <w:t>н151</w:t>
            </w:r>
          </w:p>
        </w:tc>
        <w:tc>
          <w:tcPr>
            <w:tcW w:w="1418" w:type="dxa"/>
            <w:tcBorders>
              <w:top w:val="nil"/>
              <w:left w:val="nil"/>
              <w:bottom w:val="single" w:sz="4" w:space="0" w:color="auto"/>
              <w:right w:val="single" w:sz="4" w:space="0" w:color="auto"/>
            </w:tcBorders>
            <w:noWrap/>
            <w:vAlign w:val="center"/>
            <w:hideMark/>
          </w:tcPr>
          <w:p w14:paraId="691B7F89" w14:textId="77777777" w:rsidR="00460EDE" w:rsidRPr="008E6F7B" w:rsidRDefault="00460EDE" w:rsidP="007875B4">
            <w:pPr>
              <w:jc w:val="center"/>
              <w:rPr>
                <w:szCs w:val="24"/>
              </w:rPr>
            </w:pPr>
            <w:r w:rsidRPr="008E6F7B">
              <w:rPr>
                <w:szCs w:val="24"/>
              </w:rPr>
              <w:t>450 055,70</w:t>
            </w:r>
          </w:p>
        </w:tc>
        <w:tc>
          <w:tcPr>
            <w:tcW w:w="1559" w:type="dxa"/>
            <w:tcBorders>
              <w:top w:val="nil"/>
              <w:left w:val="nil"/>
              <w:bottom w:val="single" w:sz="4" w:space="0" w:color="auto"/>
              <w:right w:val="single" w:sz="4" w:space="0" w:color="auto"/>
            </w:tcBorders>
            <w:noWrap/>
            <w:vAlign w:val="center"/>
            <w:hideMark/>
          </w:tcPr>
          <w:p w14:paraId="5EF88D4C" w14:textId="77777777" w:rsidR="00460EDE" w:rsidRPr="008E6F7B" w:rsidRDefault="00460EDE" w:rsidP="007875B4">
            <w:pPr>
              <w:jc w:val="center"/>
              <w:rPr>
                <w:szCs w:val="24"/>
              </w:rPr>
            </w:pPr>
            <w:r w:rsidRPr="008E6F7B">
              <w:rPr>
                <w:szCs w:val="24"/>
              </w:rPr>
              <w:t>2 222 700,59</w:t>
            </w:r>
          </w:p>
        </w:tc>
      </w:tr>
      <w:tr w:rsidR="00460EDE" w:rsidRPr="008E6F7B" w14:paraId="595781D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527D2AD" w14:textId="77777777" w:rsidR="00460EDE" w:rsidRPr="008E6F7B" w:rsidRDefault="00460EDE" w:rsidP="007875B4">
            <w:pPr>
              <w:jc w:val="center"/>
              <w:rPr>
                <w:szCs w:val="24"/>
              </w:rPr>
            </w:pPr>
            <w:r w:rsidRPr="008E6F7B">
              <w:rPr>
                <w:szCs w:val="24"/>
              </w:rPr>
              <w:t>н152</w:t>
            </w:r>
          </w:p>
        </w:tc>
        <w:tc>
          <w:tcPr>
            <w:tcW w:w="1418" w:type="dxa"/>
            <w:tcBorders>
              <w:top w:val="nil"/>
              <w:left w:val="nil"/>
              <w:bottom w:val="single" w:sz="4" w:space="0" w:color="auto"/>
              <w:right w:val="single" w:sz="4" w:space="0" w:color="auto"/>
            </w:tcBorders>
            <w:noWrap/>
            <w:vAlign w:val="center"/>
            <w:hideMark/>
          </w:tcPr>
          <w:p w14:paraId="73CA0A2B" w14:textId="77777777" w:rsidR="00460EDE" w:rsidRPr="008E6F7B" w:rsidRDefault="00460EDE" w:rsidP="007875B4">
            <w:pPr>
              <w:jc w:val="center"/>
              <w:rPr>
                <w:szCs w:val="24"/>
              </w:rPr>
            </w:pPr>
            <w:r w:rsidRPr="008E6F7B">
              <w:rPr>
                <w:szCs w:val="24"/>
              </w:rPr>
              <w:t>450 071,81</w:t>
            </w:r>
          </w:p>
        </w:tc>
        <w:tc>
          <w:tcPr>
            <w:tcW w:w="1559" w:type="dxa"/>
            <w:tcBorders>
              <w:top w:val="nil"/>
              <w:left w:val="nil"/>
              <w:bottom w:val="single" w:sz="4" w:space="0" w:color="auto"/>
              <w:right w:val="single" w:sz="4" w:space="0" w:color="auto"/>
            </w:tcBorders>
            <w:noWrap/>
            <w:vAlign w:val="center"/>
            <w:hideMark/>
          </w:tcPr>
          <w:p w14:paraId="28F4FB40" w14:textId="77777777" w:rsidR="00460EDE" w:rsidRPr="008E6F7B" w:rsidRDefault="00460EDE" w:rsidP="007875B4">
            <w:pPr>
              <w:jc w:val="center"/>
              <w:rPr>
                <w:szCs w:val="24"/>
              </w:rPr>
            </w:pPr>
            <w:r w:rsidRPr="008E6F7B">
              <w:rPr>
                <w:szCs w:val="24"/>
              </w:rPr>
              <w:t>2 222 707,79</w:t>
            </w:r>
          </w:p>
        </w:tc>
      </w:tr>
      <w:tr w:rsidR="00460EDE" w:rsidRPr="008E6F7B" w14:paraId="12D3616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D1C1847" w14:textId="77777777" w:rsidR="00460EDE" w:rsidRPr="008E6F7B" w:rsidRDefault="00460EDE" w:rsidP="007875B4">
            <w:pPr>
              <w:jc w:val="center"/>
              <w:rPr>
                <w:szCs w:val="24"/>
              </w:rPr>
            </w:pPr>
            <w:r w:rsidRPr="008E6F7B">
              <w:rPr>
                <w:szCs w:val="24"/>
              </w:rPr>
              <w:t>н153</w:t>
            </w:r>
          </w:p>
        </w:tc>
        <w:tc>
          <w:tcPr>
            <w:tcW w:w="1418" w:type="dxa"/>
            <w:tcBorders>
              <w:top w:val="nil"/>
              <w:left w:val="nil"/>
              <w:bottom w:val="single" w:sz="4" w:space="0" w:color="auto"/>
              <w:right w:val="single" w:sz="4" w:space="0" w:color="auto"/>
            </w:tcBorders>
            <w:noWrap/>
            <w:vAlign w:val="center"/>
            <w:hideMark/>
          </w:tcPr>
          <w:p w14:paraId="09DC1E1C" w14:textId="77777777" w:rsidR="00460EDE" w:rsidRPr="008E6F7B" w:rsidRDefault="00460EDE" w:rsidP="007875B4">
            <w:pPr>
              <w:jc w:val="center"/>
              <w:rPr>
                <w:szCs w:val="24"/>
              </w:rPr>
            </w:pPr>
            <w:r w:rsidRPr="008E6F7B">
              <w:rPr>
                <w:szCs w:val="24"/>
              </w:rPr>
              <w:t>450 202,26</w:t>
            </w:r>
          </w:p>
        </w:tc>
        <w:tc>
          <w:tcPr>
            <w:tcW w:w="1559" w:type="dxa"/>
            <w:tcBorders>
              <w:top w:val="nil"/>
              <w:left w:val="nil"/>
              <w:bottom w:val="single" w:sz="4" w:space="0" w:color="auto"/>
              <w:right w:val="single" w:sz="4" w:space="0" w:color="auto"/>
            </w:tcBorders>
            <w:noWrap/>
            <w:vAlign w:val="center"/>
            <w:hideMark/>
          </w:tcPr>
          <w:p w14:paraId="5C7BC221" w14:textId="77777777" w:rsidR="00460EDE" w:rsidRPr="008E6F7B" w:rsidRDefault="00460EDE" w:rsidP="007875B4">
            <w:pPr>
              <w:jc w:val="center"/>
              <w:rPr>
                <w:szCs w:val="24"/>
              </w:rPr>
            </w:pPr>
            <w:r w:rsidRPr="008E6F7B">
              <w:rPr>
                <w:szCs w:val="24"/>
              </w:rPr>
              <w:t>2 222 773,98</w:t>
            </w:r>
          </w:p>
        </w:tc>
      </w:tr>
      <w:tr w:rsidR="00460EDE" w:rsidRPr="008E6F7B" w14:paraId="0B9E349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24C7818" w14:textId="77777777" w:rsidR="00460EDE" w:rsidRPr="008E6F7B" w:rsidRDefault="00460EDE" w:rsidP="007875B4">
            <w:pPr>
              <w:jc w:val="center"/>
              <w:rPr>
                <w:szCs w:val="24"/>
              </w:rPr>
            </w:pPr>
            <w:r w:rsidRPr="008E6F7B">
              <w:rPr>
                <w:szCs w:val="24"/>
              </w:rPr>
              <w:t>н154</w:t>
            </w:r>
          </w:p>
        </w:tc>
        <w:tc>
          <w:tcPr>
            <w:tcW w:w="1418" w:type="dxa"/>
            <w:tcBorders>
              <w:top w:val="nil"/>
              <w:left w:val="nil"/>
              <w:bottom w:val="single" w:sz="4" w:space="0" w:color="auto"/>
              <w:right w:val="single" w:sz="4" w:space="0" w:color="auto"/>
            </w:tcBorders>
            <w:noWrap/>
            <w:vAlign w:val="center"/>
            <w:hideMark/>
          </w:tcPr>
          <w:p w14:paraId="5AA81C17" w14:textId="77777777" w:rsidR="00460EDE" w:rsidRPr="008E6F7B" w:rsidRDefault="00460EDE" w:rsidP="007875B4">
            <w:pPr>
              <w:jc w:val="center"/>
              <w:rPr>
                <w:szCs w:val="24"/>
              </w:rPr>
            </w:pPr>
            <w:r w:rsidRPr="008E6F7B">
              <w:rPr>
                <w:szCs w:val="24"/>
              </w:rPr>
              <w:t>450 204,19</w:t>
            </w:r>
          </w:p>
        </w:tc>
        <w:tc>
          <w:tcPr>
            <w:tcW w:w="1559" w:type="dxa"/>
            <w:tcBorders>
              <w:top w:val="nil"/>
              <w:left w:val="nil"/>
              <w:bottom w:val="single" w:sz="4" w:space="0" w:color="auto"/>
              <w:right w:val="single" w:sz="4" w:space="0" w:color="auto"/>
            </w:tcBorders>
            <w:noWrap/>
            <w:vAlign w:val="center"/>
            <w:hideMark/>
          </w:tcPr>
          <w:p w14:paraId="7E4A835B" w14:textId="77777777" w:rsidR="00460EDE" w:rsidRPr="008E6F7B" w:rsidRDefault="00460EDE" w:rsidP="007875B4">
            <w:pPr>
              <w:jc w:val="center"/>
              <w:rPr>
                <w:szCs w:val="24"/>
              </w:rPr>
            </w:pPr>
            <w:r w:rsidRPr="008E6F7B">
              <w:rPr>
                <w:szCs w:val="24"/>
              </w:rPr>
              <w:t>2 222 774,96</w:t>
            </w:r>
          </w:p>
        </w:tc>
      </w:tr>
      <w:tr w:rsidR="00460EDE" w:rsidRPr="008E6F7B" w14:paraId="035F348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F5377EA" w14:textId="77777777" w:rsidR="00460EDE" w:rsidRPr="008E6F7B" w:rsidRDefault="00460EDE" w:rsidP="007875B4">
            <w:pPr>
              <w:jc w:val="center"/>
              <w:rPr>
                <w:szCs w:val="24"/>
              </w:rPr>
            </w:pPr>
            <w:r w:rsidRPr="008E6F7B">
              <w:rPr>
                <w:szCs w:val="24"/>
              </w:rPr>
              <w:t>н155</w:t>
            </w:r>
          </w:p>
        </w:tc>
        <w:tc>
          <w:tcPr>
            <w:tcW w:w="1418" w:type="dxa"/>
            <w:tcBorders>
              <w:top w:val="nil"/>
              <w:left w:val="nil"/>
              <w:bottom w:val="single" w:sz="4" w:space="0" w:color="auto"/>
              <w:right w:val="single" w:sz="4" w:space="0" w:color="auto"/>
            </w:tcBorders>
            <w:noWrap/>
            <w:vAlign w:val="center"/>
            <w:hideMark/>
          </w:tcPr>
          <w:p w14:paraId="502C32A9" w14:textId="77777777" w:rsidR="00460EDE" w:rsidRPr="008E6F7B" w:rsidRDefault="00460EDE" w:rsidP="007875B4">
            <w:pPr>
              <w:jc w:val="center"/>
              <w:rPr>
                <w:szCs w:val="24"/>
              </w:rPr>
            </w:pPr>
            <w:r w:rsidRPr="008E6F7B">
              <w:rPr>
                <w:szCs w:val="24"/>
              </w:rPr>
              <w:t>450 210,95</w:t>
            </w:r>
          </w:p>
        </w:tc>
        <w:tc>
          <w:tcPr>
            <w:tcW w:w="1559" w:type="dxa"/>
            <w:tcBorders>
              <w:top w:val="nil"/>
              <w:left w:val="nil"/>
              <w:bottom w:val="single" w:sz="4" w:space="0" w:color="auto"/>
              <w:right w:val="single" w:sz="4" w:space="0" w:color="auto"/>
            </w:tcBorders>
            <w:noWrap/>
            <w:vAlign w:val="center"/>
            <w:hideMark/>
          </w:tcPr>
          <w:p w14:paraId="4AA05164" w14:textId="77777777" w:rsidR="00460EDE" w:rsidRPr="008E6F7B" w:rsidRDefault="00460EDE" w:rsidP="007875B4">
            <w:pPr>
              <w:jc w:val="center"/>
              <w:rPr>
                <w:szCs w:val="24"/>
              </w:rPr>
            </w:pPr>
            <w:r w:rsidRPr="008E6F7B">
              <w:rPr>
                <w:szCs w:val="24"/>
              </w:rPr>
              <w:t>2 222 778,39</w:t>
            </w:r>
          </w:p>
        </w:tc>
      </w:tr>
      <w:tr w:rsidR="00460EDE" w:rsidRPr="008E6F7B" w14:paraId="2B82249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6701382" w14:textId="77777777" w:rsidR="00460EDE" w:rsidRPr="008E6F7B" w:rsidRDefault="00460EDE" w:rsidP="007875B4">
            <w:pPr>
              <w:jc w:val="center"/>
              <w:rPr>
                <w:szCs w:val="24"/>
              </w:rPr>
            </w:pPr>
            <w:r w:rsidRPr="008E6F7B">
              <w:rPr>
                <w:szCs w:val="24"/>
              </w:rPr>
              <w:t>н156</w:t>
            </w:r>
          </w:p>
        </w:tc>
        <w:tc>
          <w:tcPr>
            <w:tcW w:w="1418" w:type="dxa"/>
            <w:tcBorders>
              <w:top w:val="nil"/>
              <w:left w:val="nil"/>
              <w:bottom w:val="single" w:sz="4" w:space="0" w:color="auto"/>
              <w:right w:val="single" w:sz="4" w:space="0" w:color="auto"/>
            </w:tcBorders>
            <w:noWrap/>
            <w:vAlign w:val="center"/>
            <w:hideMark/>
          </w:tcPr>
          <w:p w14:paraId="44A95FF5" w14:textId="77777777" w:rsidR="00460EDE" w:rsidRPr="008E6F7B" w:rsidRDefault="00460EDE" w:rsidP="007875B4">
            <w:pPr>
              <w:jc w:val="center"/>
              <w:rPr>
                <w:szCs w:val="24"/>
              </w:rPr>
            </w:pPr>
            <w:r w:rsidRPr="008E6F7B">
              <w:rPr>
                <w:szCs w:val="24"/>
              </w:rPr>
              <w:t>450 223,63</w:t>
            </w:r>
          </w:p>
        </w:tc>
        <w:tc>
          <w:tcPr>
            <w:tcW w:w="1559" w:type="dxa"/>
            <w:tcBorders>
              <w:top w:val="nil"/>
              <w:left w:val="nil"/>
              <w:bottom w:val="single" w:sz="4" w:space="0" w:color="auto"/>
              <w:right w:val="single" w:sz="4" w:space="0" w:color="auto"/>
            </w:tcBorders>
            <w:noWrap/>
            <w:vAlign w:val="center"/>
            <w:hideMark/>
          </w:tcPr>
          <w:p w14:paraId="30D30C0D" w14:textId="77777777" w:rsidR="00460EDE" w:rsidRPr="008E6F7B" w:rsidRDefault="00460EDE" w:rsidP="007875B4">
            <w:pPr>
              <w:jc w:val="center"/>
              <w:rPr>
                <w:szCs w:val="24"/>
              </w:rPr>
            </w:pPr>
            <w:r w:rsidRPr="008E6F7B">
              <w:rPr>
                <w:szCs w:val="24"/>
              </w:rPr>
              <w:t>2 222 781,97</w:t>
            </w:r>
          </w:p>
        </w:tc>
      </w:tr>
      <w:tr w:rsidR="00460EDE" w:rsidRPr="008E6F7B" w14:paraId="7E9CC5B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AC294D7" w14:textId="77777777" w:rsidR="00460EDE" w:rsidRPr="008E6F7B" w:rsidRDefault="00460EDE" w:rsidP="007875B4">
            <w:pPr>
              <w:jc w:val="center"/>
              <w:rPr>
                <w:szCs w:val="24"/>
              </w:rPr>
            </w:pPr>
            <w:r w:rsidRPr="008E6F7B">
              <w:rPr>
                <w:szCs w:val="24"/>
              </w:rPr>
              <w:t>н157</w:t>
            </w:r>
          </w:p>
        </w:tc>
        <w:tc>
          <w:tcPr>
            <w:tcW w:w="1418" w:type="dxa"/>
            <w:tcBorders>
              <w:top w:val="nil"/>
              <w:left w:val="nil"/>
              <w:bottom w:val="single" w:sz="4" w:space="0" w:color="auto"/>
              <w:right w:val="single" w:sz="4" w:space="0" w:color="auto"/>
            </w:tcBorders>
            <w:noWrap/>
            <w:vAlign w:val="center"/>
            <w:hideMark/>
          </w:tcPr>
          <w:p w14:paraId="55D4C9BB" w14:textId="77777777" w:rsidR="00460EDE" w:rsidRPr="008E6F7B" w:rsidRDefault="00460EDE" w:rsidP="007875B4">
            <w:pPr>
              <w:jc w:val="center"/>
              <w:rPr>
                <w:szCs w:val="24"/>
              </w:rPr>
            </w:pPr>
            <w:r w:rsidRPr="008E6F7B">
              <w:rPr>
                <w:szCs w:val="24"/>
              </w:rPr>
              <w:t>450 230,67</w:t>
            </w:r>
          </w:p>
        </w:tc>
        <w:tc>
          <w:tcPr>
            <w:tcW w:w="1559" w:type="dxa"/>
            <w:tcBorders>
              <w:top w:val="nil"/>
              <w:left w:val="nil"/>
              <w:bottom w:val="single" w:sz="4" w:space="0" w:color="auto"/>
              <w:right w:val="single" w:sz="4" w:space="0" w:color="auto"/>
            </w:tcBorders>
            <w:noWrap/>
            <w:vAlign w:val="center"/>
            <w:hideMark/>
          </w:tcPr>
          <w:p w14:paraId="5F4BEBAA" w14:textId="77777777" w:rsidR="00460EDE" w:rsidRPr="008E6F7B" w:rsidRDefault="00460EDE" w:rsidP="007875B4">
            <w:pPr>
              <w:jc w:val="center"/>
              <w:rPr>
                <w:szCs w:val="24"/>
              </w:rPr>
            </w:pPr>
            <w:r w:rsidRPr="008E6F7B">
              <w:rPr>
                <w:szCs w:val="24"/>
              </w:rPr>
              <w:t>2 222 782,26</w:t>
            </w:r>
          </w:p>
        </w:tc>
      </w:tr>
      <w:tr w:rsidR="00460EDE" w:rsidRPr="008E6F7B" w14:paraId="0A3A9D9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F596846" w14:textId="77777777" w:rsidR="00460EDE" w:rsidRPr="008E6F7B" w:rsidRDefault="00460EDE" w:rsidP="007875B4">
            <w:pPr>
              <w:jc w:val="center"/>
              <w:rPr>
                <w:szCs w:val="24"/>
              </w:rPr>
            </w:pPr>
            <w:r w:rsidRPr="008E6F7B">
              <w:rPr>
                <w:szCs w:val="24"/>
              </w:rPr>
              <w:t>н158</w:t>
            </w:r>
          </w:p>
        </w:tc>
        <w:tc>
          <w:tcPr>
            <w:tcW w:w="1418" w:type="dxa"/>
            <w:tcBorders>
              <w:top w:val="nil"/>
              <w:left w:val="nil"/>
              <w:bottom w:val="single" w:sz="4" w:space="0" w:color="auto"/>
              <w:right w:val="single" w:sz="4" w:space="0" w:color="auto"/>
            </w:tcBorders>
            <w:noWrap/>
            <w:vAlign w:val="center"/>
            <w:hideMark/>
          </w:tcPr>
          <w:p w14:paraId="04023633" w14:textId="77777777" w:rsidR="00460EDE" w:rsidRPr="008E6F7B" w:rsidRDefault="00460EDE" w:rsidP="007875B4">
            <w:pPr>
              <w:jc w:val="center"/>
              <w:rPr>
                <w:szCs w:val="24"/>
              </w:rPr>
            </w:pPr>
            <w:r w:rsidRPr="008E6F7B">
              <w:rPr>
                <w:szCs w:val="24"/>
              </w:rPr>
              <w:t>450 236,85</w:t>
            </w:r>
          </w:p>
        </w:tc>
        <w:tc>
          <w:tcPr>
            <w:tcW w:w="1559" w:type="dxa"/>
            <w:tcBorders>
              <w:top w:val="nil"/>
              <w:left w:val="nil"/>
              <w:bottom w:val="single" w:sz="4" w:space="0" w:color="auto"/>
              <w:right w:val="single" w:sz="4" w:space="0" w:color="auto"/>
            </w:tcBorders>
            <w:noWrap/>
            <w:vAlign w:val="center"/>
            <w:hideMark/>
          </w:tcPr>
          <w:p w14:paraId="63E6042A" w14:textId="77777777" w:rsidR="00460EDE" w:rsidRPr="008E6F7B" w:rsidRDefault="00460EDE" w:rsidP="007875B4">
            <w:pPr>
              <w:jc w:val="center"/>
              <w:rPr>
                <w:szCs w:val="24"/>
              </w:rPr>
            </w:pPr>
            <w:r w:rsidRPr="008E6F7B">
              <w:rPr>
                <w:szCs w:val="24"/>
              </w:rPr>
              <w:t>2 222 782,51</w:t>
            </w:r>
          </w:p>
        </w:tc>
      </w:tr>
      <w:tr w:rsidR="00460EDE" w:rsidRPr="008E6F7B" w14:paraId="2316D54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5BC9E00" w14:textId="77777777" w:rsidR="00460EDE" w:rsidRPr="008E6F7B" w:rsidRDefault="00460EDE" w:rsidP="007875B4">
            <w:pPr>
              <w:jc w:val="center"/>
              <w:rPr>
                <w:szCs w:val="24"/>
              </w:rPr>
            </w:pPr>
            <w:r w:rsidRPr="008E6F7B">
              <w:rPr>
                <w:szCs w:val="24"/>
              </w:rPr>
              <w:t>н159</w:t>
            </w:r>
          </w:p>
        </w:tc>
        <w:tc>
          <w:tcPr>
            <w:tcW w:w="1418" w:type="dxa"/>
            <w:tcBorders>
              <w:top w:val="nil"/>
              <w:left w:val="nil"/>
              <w:bottom w:val="single" w:sz="4" w:space="0" w:color="auto"/>
              <w:right w:val="single" w:sz="4" w:space="0" w:color="auto"/>
            </w:tcBorders>
            <w:noWrap/>
            <w:vAlign w:val="center"/>
            <w:hideMark/>
          </w:tcPr>
          <w:p w14:paraId="300607F2" w14:textId="77777777" w:rsidR="00460EDE" w:rsidRPr="008E6F7B" w:rsidRDefault="00460EDE" w:rsidP="007875B4">
            <w:pPr>
              <w:jc w:val="center"/>
              <w:rPr>
                <w:szCs w:val="24"/>
              </w:rPr>
            </w:pPr>
            <w:r w:rsidRPr="008E6F7B">
              <w:rPr>
                <w:szCs w:val="24"/>
              </w:rPr>
              <w:t>450 263,69</w:t>
            </w:r>
          </w:p>
        </w:tc>
        <w:tc>
          <w:tcPr>
            <w:tcW w:w="1559" w:type="dxa"/>
            <w:tcBorders>
              <w:top w:val="nil"/>
              <w:left w:val="nil"/>
              <w:bottom w:val="single" w:sz="4" w:space="0" w:color="auto"/>
              <w:right w:val="single" w:sz="4" w:space="0" w:color="auto"/>
            </w:tcBorders>
            <w:noWrap/>
            <w:vAlign w:val="center"/>
            <w:hideMark/>
          </w:tcPr>
          <w:p w14:paraId="726B8D40" w14:textId="77777777" w:rsidR="00460EDE" w:rsidRPr="008E6F7B" w:rsidRDefault="00460EDE" w:rsidP="007875B4">
            <w:pPr>
              <w:jc w:val="center"/>
              <w:rPr>
                <w:szCs w:val="24"/>
              </w:rPr>
            </w:pPr>
            <w:r w:rsidRPr="008E6F7B">
              <w:rPr>
                <w:szCs w:val="24"/>
              </w:rPr>
              <w:t>2 222 777,80</w:t>
            </w:r>
          </w:p>
        </w:tc>
      </w:tr>
      <w:tr w:rsidR="00460EDE" w:rsidRPr="008E6F7B" w14:paraId="47D5513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DFFBB9C" w14:textId="77777777" w:rsidR="00460EDE" w:rsidRPr="008E6F7B" w:rsidRDefault="00460EDE" w:rsidP="007875B4">
            <w:pPr>
              <w:jc w:val="center"/>
              <w:rPr>
                <w:szCs w:val="24"/>
              </w:rPr>
            </w:pPr>
            <w:r w:rsidRPr="008E6F7B">
              <w:rPr>
                <w:szCs w:val="24"/>
              </w:rPr>
              <w:t>н160</w:t>
            </w:r>
          </w:p>
        </w:tc>
        <w:tc>
          <w:tcPr>
            <w:tcW w:w="1418" w:type="dxa"/>
            <w:tcBorders>
              <w:top w:val="nil"/>
              <w:left w:val="nil"/>
              <w:bottom w:val="single" w:sz="4" w:space="0" w:color="auto"/>
              <w:right w:val="single" w:sz="4" w:space="0" w:color="auto"/>
            </w:tcBorders>
            <w:noWrap/>
            <w:vAlign w:val="center"/>
            <w:hideMark/>
          </w:tcPr>
          <w:p w14:paraId="16CD34D4" w14:textId="77777777" w:rsidR="00460EDE" w:rsidRPr="008E6F7B" w:rsidRDefault="00460EDE" w:rsidP="007875B4">
            <w:pPr>
              <w:jc w:val="center"/>
              <w:rPr>
                <w:szCs w:val="24"/>
              </w:rPr>
            </w:pPr>
            <w:r w:rsidRPr="008E6F7B">
              <w:rPr>
                <w:szCs w:val="24"/>
              </w:rPr>
              <w:t>450 609,10</w:t>
            </w:r>
          </w:p>
        </w:tc>
        <w:tc>
          <w:tcPr>
            <w:tcW w:w="1559" w:type="dxa"/>
            <w:tcBorders>
              <w:top w:val="nil"/>
              <w:left w:val="nil"/>
              <w:bottom w:val="single" w:sz="4" w:space="0" w:color="auto"/>
              <w:right w:val="single" w:sz="4" w:space="0" w:color="auto"/>
            </w:tcBorders>
            <w:noWrap/>
            <w:vAlign w:val="center"/>
            <w:hideMark/>
          </w:tcPr>
          <w:p w14:paraId="597064BB" w14:textId="77777777" w:rsidR="00460EDE" w:rsidRPr="008E6F7B" w:rsidRDefault="00460EDE" w:rsidP="007875B4">
            <w:pPr>
              <w:jc w:val="center"/>
              <w:rPr>
                <w:szCs w:val="24"/>
              </w:rPr>
            </w:pPr>
            <w:r w:rsidRPr="008E6F7B">
              <w:rPr>
                <w:szCs w:val="24"/>
              </w:rPr>
              <w:t>2 222 691,83</w:t>
            </w:r>
          </w:p>
        </w:tc>
      </w:tr>
      <w:tr w:rsidR="00460EDE" w:rsidRPr="008E6F7B" w14:paraId="25E2DD7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D99B1C6" w14:textId="77777777" w:rsidR="00460EDE" w:rsidRPr="008E6F7B" w:rsidRDefault="00460EDE" w:rsidP="007875B4">
            <w:pPr>
              <w:jc w:val="center"/>
              <w:rPr>
                <w:szCs w:val="24"/>
              </w:rPr>
            </w:pPr>
            <w:r w:rsidRPr="008E6F7B">
              <w:rPr>
                <w:szCs w:val="24"/>
              </w:rPr>
              <w:t>н161</w:t>
            </w:r>
          </w:p>
        </w:tc>
        <w:tc>
          <w:tcPr>
            <w:tcW w:w="1418" w:type="dxa"/>
            <w:tcBorders>
              <w:top w:val="nil"/>
              <w:left w:val="nil"/>
              <w:bottom w:val="single" w:sz="4" w:space="0" w:color="auto"/>
              <w:right w:val="single" w:sz="4" w:space="0" w:color="auto"/>
            </w:tcBorders>
            <w:noWrap/>
            <w:vAlign w:val="center"/>
            <w:hideMark/>
          </w:tcPr>
          <w:p w14:paraId="6C45F05D" w14:textId="77777777" w:rsidR="00460EDE" w:rsidRPr="008E6F7B" w:rsidRDefault="00460EDE" w:rsidP="007875B4">
            <w:pPr>
              <w:jc w:val="center"/>
              <w:rPr>
                <w:szCs w:val="24"/>
              </w:rPr>
            </w:pPr>
            <w:r w:rsidRPr="008E6F7B">
              <w:rPr>
                <w:szCs w:val="24"/>
              </w:rPr>
              <w:t>450 618,92</w:t>
            </w:r>
          </w:p>
        </w:tc>
        <w:tc>
          <w:tcPr>
            <w:tcW w:w="1559" w:type="dxa"/>
            <w:tcBorders>
              <w:top w:val="nil"/>
              <w:left w:val="nil"/>
              <w:bottom w:val="single" w:sz="4" w:space="0" w:color="auto"/>
              <w:right w:val="single" w:sz="4" w:space="0" w:color="auto"/>
            </w:tcBorders>
            <w:noWrap/>
            <w:vAlign w:val="center"/>
            <w:hideMark/>
          </w:tcPr>
          <w:p w14:paraId="52230E27" w14:textId="77777777" w:rsidR="00460EDE" w:rsidRPr="008E6F7B" w:rsidRDefault="00460EDE" w:rsidP="007875B4">
            <w:pPr>
              <w:jc w:val="center"/>
              <w:rPr>
                <w:szCs w:val="24"/>
              </w:rPr>
            </w:pPr>
            <w:r w:rsidRPr="008E6F7B">
              <w:rPr>
                <w:szCs w:val="24"/>
              </w:rPr>
              <w:t>2 222 689,43</w:t>
            </w:r>
          </w:p>
        </w:tc>
      </w:tr>
      <w:tr w:rsidR="00460EDE" w:rsidRPr="008E6F7B" w14:paraId="65E3020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B55E16A" w14:textId="77777777" w:rsidR="00460EDE" w:rsidRPr="008E6F7B" w:rsidRDefault="00460EDE" w:rsidP="007875B4">
            <w:pPr>
              <w:jc w:val="center"/>
              <w:rPr>
                <w:szCs w:val="24"/>
              </w:rPr>
            </w:pPr>
            <w:r w:rsidRPr="008E6F7B">
              <w:rPr>
                <w:szCs w:val="24"/>
              </w:rPr>
              <w:t>н162</w:t>
            </w:r>
          </w:p>
        </w:tc>
        <w:tc>
          <w:tcPr>
            <w:tcW w:w="1418" w:type="dxa"/>
            <w:tcBorders>
              <w:top w:val="nil"/>
              <w:left w:val="nil"/>
              <w:bottom w:val="single" w:sz="4" w:space="0" w:color="auto"/>
              <w:right w:val="single" w:sz="4" w:space="0" w:color="auto"/>
            </w:tcBorders>
            <w:noWrap/>
            <w:vAlign w:val="center"/>
            <w:hideMark/>
          </w:tcPr>
          <w:p w14:paraId="78B55D2C" w14:textId="77777777" w:rsidR="00460EDE" w:rsidRPr="008E6F7B" w:rsidRDefault="00460EDE" w:rsidP="007875B4">
            <w:pPr>
              <w:jc w:val="center"/>
              <w:rPr>
                <w:szCs w:val="24"/>
              </w:rPr>
            </w:pPr>
            <w:r w:rsidRPr="008E6F7B">
              <w:rPr>
                <w:szCs w:val="24"/>
              </w:rPr>
              <w:t>450 626,20</w:t>
            </w:r>
          </w:p>
        </w:tc>
        <w:tc>
          <w:tcPr>
            <w:tcW w:w="1559" w:type="dxa"/>
            <w:tcBorders>
              <w:top w:val="nil"/>
              <w:left w:val="nil"/>
              <w:bottom w:val="single" w:sz="4" w:space="0" w:color="auto"/>
              <w:right w:val="single" w:sz="4" w:space="0" w:color="auto"/>
            </w:tcBorders>
            <w:noWrap/>
            <w:vAlign w:val="center"/>
            <w:hideMark/>
          </w:tcPr>
          <w:p w14:paraId="60C44DA1" w14:textId="77777777" w:rsidR="00460EDE" w:rsidRPr="008E6F7B" w:rsidRDefault="00460EDE" w:rsidP="007875B4">
            <w:pPr>
              <w:jc w:val="center"/>
              <w:rPr>
                <w:szCs w:val="24"/>
              </w:rPr>
            </w:pPr>
            <w:r w:rsidRPr="008E6F7B">
              <w:rPr>
                <w:szCs w:val="24"/>
              </w:rPr>
              <w:t>2 222 687,66</w:t>
            </w:r>
          </w:p>
        </w:tc>
      </w:tr>
      <w:tr w:rsidR="00460EDE" w:rsidRPr="008E6F7B" w14:paraId="2628A69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0D115D7" w14:textId="77777777" w:rsidR="00460EDE" w:rsidRPr="008E6F7B" w:rsidRDefault="00460EDE" w:rsidP="007875B4">
            <w:pPr>
              <w:jc w:val="center"/>
              <w:rPr>
                <w:szCs w:val="24"/>
              </w:rPr>
            </w:pPr>
            <w:r w:rsidRPr="008E6F7B">
              <w:rPr>
                <w:szCs w:val="24"/>
              </w:rPr>
              <w:t>н163</w:t>
            </w:r>
          </w:p>
        </w:tc>
        <w:tc>
          <w:tcPr>
            <w:tcW w:w="1418" w:type="dxa"/>
            <w:tcBorders>
              <w:top w:val="nil"/>
              <w:left w:val="nil"/>
              <w:bottom w:val="single" w:sz="4" w:space="0" w:color="auto"/>
              <w:right w:val="single" w:sz="4" w:space="0" w:color="auto"/>
            </w:tcBorders>
            <w:noWrap/>
            <w:vAlign w:val="center"/>
            <w:hideMark/>
          </w:tcPr>
          <w:p w14:paraId="003FB067" w14:textId="77777777" w:rsidR="00460EDE" w:rsidRPr="008E6F7B" w:rsidRDefault="00460EDE" w:rsidP="007875B4">
            <w:pPr>
              <w:jc w:val="center"/>
              <w:rPr>
                <w:szCs w:val="24"/>
              </w:rPr>
            </w:pPr>
            <w:r w:rsidRPr="008E6F7B">
              <w:rPr>
                <w:szCs w:val="24"/>
              </w:rPr>
              <w:t>450 792,06</w:t>
            </w:r>
          </w:p>
        </w:tc>
        <w:tc>
          <w:tcPr>
            <w:tcW w:w="1559" w:type="dxa"/>
            <w:tcBorders>
              <w:top w:val="nil"/>
              <w:left w:val="nil"/>
              <w:bottom w:val="single" w:sz="4" w:space="0" w:color="auto"/>
              <w:right w:val="single" w:sz="4" w:space="0" w:color="auto"/>
            </w:tcBorders>
            <w:noWrap/>
            <w:vAlign w:val="center"/>
            <w:hideMark/>
          </w:tcPr>
          <w:p w14:paraId="265F03FC" w14:textId="77777777" w:rsidR="00460EDE" w:rsidRPr="008E6F7B" w:rsidRDefault="00460EDE" w:rsidP="007875B4">
            <w:pPr>
              <w:jc w:val="center"/>
              <w:rPr>
                <w:szCs w:val="24"/>
              </w:rPr>
            </w:pPr>
            <w:r w:rsidRPr="008E6F7B">
              <w:rPr>
                <w:szCs w:val="24"/>
              </w:rPr>
              <w:t>2 222 647,22</w:t>
            </w:r>
          </w:p>
        </w:tc>
      </w:tr>
      <w:tr w:rsidR="00460EDE" w:rsidRPr="008E6F7B" w14:paraId="63A4CF0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08C31D3" w14:textId="77777777" w:rsidR="00460EDE" w:rsidRPr="008E6F7B" w:rsidRDefault="00460EDE" w:rsidP="007875B4">
            <w:pPr>
              <w:jc w:val="center"/>
              <w:rPr>
                <w:szCs w:val="24"/>
              </w:rPr>
            </w:pPr>
            <w:r w:rsidRPr="008E6F7B">
              <w:rPr>
                <w:szCs w:val="24"/>
              </w:rPr>
              <w:t>н164</w:t>
            </w:r>
          </w:p>
        </w:tc>
        <w:tc>
          <w:tcPr>
            <w:tcW w:w="1418" w:type="dxa"/>
            <w:tcBorders>
              <w:top w:val="nil"/>
              <w:left w:val="nil"/>
              <w:bottom w:val="single" w:sz="4" w:space="0" w:color="auto"/>
              <w:right w:val="single" w:sz="4" w:space="0" w:color="auto"/>
            </w:tcBorders>
            <w:noWrap/>
            <w:vAlign w:val="center"/>
            <w:hideMark/>
          </w:tcPr>
          <w:p w14:paraId="1D6010E5" w14:textId="77777777" w:rsidR="00460EDE" w:rsidRPr="008E6F7B" w:rsidRDefault="00460EDE" w:rsidP="007875B4">
            <w:pPr>
              <w:jc w:val="center"/>
              <w:rPr>
                <w:szCs w:val="24"/>
              </w:rPr>
            </w:pPr>
            <w:r w:rsidRPr="008E6F7B">
              <w:rPr>
                <w:szCs w:val="24"/>
              </w:rPr>
              <w:t>450 804,18</w:t>
            </w:r>
          </w:p>
        </w:tc>
        <w:tc>
          <w:tcPr>
            <w:tcW w:w="1559" w:type="dxa"/>
            <w:tcBorders>
              <w:top w:val="nil"/>
              <w:left w:val="nil"/>
              <w:bottom w:val="single" w:sz="4" w:space="0" w:color="auto"/>
              <w:right w:val="single" w:sz="4" w:space="0" w:color="auto"/>
            </w:tcBorders>
            <w:noWrap/>
            <w:vAlign w:val="center"/>
            <w:hideMark/>
          </w:tcPr>
          <w:p w14:paraId="0974DF3D" w14:textId="77777777" w:rsidR="00460EDE" w:rsidRPr="008E6F7B" w:rsidRDefault="00460EDE" w:rsidP="007875B4">
            <w:pPr>
              <w:jc w:val="center"/>
              <w:rPr>
                <w:szCs w:val="24"/>
              </w:rPr>
            </w:pPr>
            <w:r w:rsidRPr="008E6F7B">
              <w:rPr>
                <w:szCs w:val="24"/>
              </w:rPr>
              <w:t>2 222 644,27</w:t>
            </w:r>
          </w:p>
        </w:tc>
      </w:tr>
      <w:tr w:rsidR="00460EDE" w:rsidRPr="008E6F7B" w14:paraId="048D335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4A854DE" w14:textId="77777777" w:rsidR="00460EDE" w:rsidRPr="008E6F7B" w:rsidRDefault="00460EDE" w:rsidP="007875B4">
            <w:pPr>
              <w:jc w:val="center"/>
              <w:rPr>
                <w:szCs w:val="24"/>
              </w:rPr>
            </w:pPr>
            <w:r w:rsidRPr="008E6F7B">
              <w:rPr>
                <w:szCs w:val="24"/>
              </w:rPr>
              <w:t>н165</w:t>
            </w:r>
          </w:p>
        </w:tc>
        <w:tc>
          <w:tcPr>
            <w:tcW w:w="1418" w:type="dxa"/>
            <w:tcBorders>
              <w:top w:val="nil"/>
              <w:left w:val="nil"/>
              <w:bottom w:val="single" w:sz="4" w:space="0" w:color="auto"/>
              <w:right w:val="single" w:sz="4" w:space="0" w:color="auto"/>
            </w:tcBorders>
            <w:noWrap/>
            <w:vAlign w:val="center"/>
            <w:hideMark/>
          </w:tcPr>
          <w:p w14:paraId="08CCA5B7" w14:textId="77777777" w:rsidR="00460EDE" w:rsidRPr="008E6F7B" w:rsidRDefault="00460EDE" w:rsidP="007875B4">
            <w:pPr>
              <w:jc w:val="center"/>
              <w:rPr>
                <w:szCs w:val="24"/>
              </w:rPr>
            </w:pPr>
            <w:r w:rsidRPr="008E6F7B">
              <w:rPr>
                <w:szCs w:val="24"/>
              </w:rPr>
              <w:t>450 813,89</w:t>
            </w:r>
          </w:p>
        </w:tc>
        <w:tc>
          <w:tcPr>
            <w:tcW w:w="1559" w:type="dxa"/>
            <w:tcBorders>
              <w:top w:val="nil"/>
              <w:left w:val="nil"/>
              <w:bottom w:val="single" w:sz="4" w:space="0" w:color="auto"/>
              <w:right w:val="single" w:sz="4" w:space="0" w:color="auto"/>
            </w:tcBorders>
            <w:noWrap/>
            <w:vAlign w:val="center"/>
            <w:hideMark/>
          </w:tcPr>
          <w:p w14:paraId="2DFE0186" w14:textId="77777777" w:rsidR="00460EDE" w:rsidRPr="008E6F7B" w:rsidRDefault="00460EDE" w:rsidP="007875B4">
            <w:pPr>
              <w:jc w:val="center"/>
              <w:rPr>
                <w:szCs w:val="24"/>
              </w:rPr>
            </w:pPr>
            <w:r w:rsidRPr="008E6F7B">
              <w:rPr>
                <w:szCs w:val="24"/>
              </w:rPr>
              <w:t>2 222 641,89</w:t>
            </w:r>
          </w:p>
        </w:tc>
      </w:tr>
      <w:tr w:rsidR="00460EDE" w:rsidRPr="008E6F7B" w14:paraId="7F41BD1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7F688C3" w14:textId="77777777" w:rsidR="00460EDE" w:rsidRPr="008E6F7B" w:rsidRDefault="00460EDE" w:rsidP="007875B4">
            <w:pPr>
              <w:jc w:val="center"/>
              <w:rPr>
                <w:szCs w:val="24"/>
              </w:rPr>
            </w:pPr>
            <w:r w:rsidRPr="008E6F7B">
              <w:rPr>
                <w:szCs w:val="24"/>
              </w:rPr>
              <w:t>н166</w:t>
            </w:r>
          </w:p>
        </w:tc>
        <w:tc>
          <w:tcPr>
            <w:tcW w:w="1418" w:type="dxa"/>
            <w:tcBorders>
              <w:top w:val="nil"/>
              <w:left w:val="nil"/>
              <w:bottom w:val="single" w:sz="4" w:space="0" w:color="auto"/>
              <w:right w:val="single" w:sz="4" w:space="0" w:color="auto"/>
            </w:tcBorders>
            <w:noWrap/>
            <w:vAlign w:val="center"/>
            <w:hideMark/>
          </w:tcPr>
          <w:p w14:paraId="07E96E9F" w14:textId="77777777" w:rsidR="00460EDE" w:rsidRPr="008E6F7B" w:rsidRDefault="00460EDE" w:rsidP="007875B4">
            <w:pPr>
              <w:jc w:val="center"/>
              <w:rPr>
                <w:szCs w:val="24"/>
              </w:rPr>
            </w:pPr>
            <w:r w:rsidRPr="008E6F7B">
              <w:rPr>
                <w:szCs w:val="24"/>
              </w:rPr>
              <w:t>450 889,51</w:t>
            </w:r>
          </w:p>
        </w:tc>
        <w:tc>
          <w:tcPr>
            <w:tcW w:w="1559" w:type="dxa"/>
            <w:tcBorders>
              <w:top w:val="nil"/>
              <w:left w:val="nil"/>
              <w:bottom w:val="single" w:sz="4" w:space="0" w:color="auto"/>
              <w:right w:val="single" w:sz="4" w:space="0" w:color="auto"/>
            </w:tcBorders>
            <w:noWrap/>
            <w:vAlign w:val="center"/>
            <w:hideMark/>
          </w:tcPr>
          <w:p w14:paraId="21456BB5" w14:textId="77777777" w:rsidR="00460EDE" w:rsidRPr="008E6F7B" w:rsidRDefault="00460EDE" w:rsidP="007875B4">
            <w:pPr>
              <w:jc w:val="center"/>
              <w:rPr>
                <w:szCs w:val="24"/>
              </w:rPr>
            </w:pPr>
            <w:r w:rsidRPr="008E6F7B">
              <w:rPr>
                <w:szCs w:val="24"/>
              </w:rPr>
              <w:t>2 222 623,46</w:t>
            </w:r>
          </w:p>
        </w:tc>
      </w:tr>
      <w:tr w:rsidR="00460EDE" w:rsidRPr="008E6F7B" w14:paraId="0FECF44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800205B" w14:textId="77777777" w:rsidR="00460EDE" w:rsidRPr="008E6F7B" w:rsidRDefault="00460EDE" w:rsidP="007875B4">
            <w:pPr>
              <w:jc w:val="center"/>
              <w:rPr>
                <w:szCs w:val="24"/>
              </w:rPr>
            </w:pPr>
            <w:r w:rsidRPr="008E6F7B">
              <w:rPr>
                <w:szCs w:val="24"/>
              </w:rPr>
              <w:t>н167</w:t>
            </w:r>
          </w:p>
        </w:tc>
        <w:tc>
          <w:tcPr>
            <w:tcW w:w="1418" w:type="dxa"/>
            <w:tcBorders>
              <w:top w:val="nil"/>
              <w:left w:val="nil"/>
              <w:bottom w:val="single" w:sz="4" w:space="0" w:color="auto"/>
              <w:right w:val="single" w:sz="4" w:space="0" w:color="auto"/>
            </w:tcBorders>
            <w:noWrap/>
            <w:vAlign w:val="center"/>
            <w:hideMark/>
          </w:tcPr>
          <w:p w14:paraId="57E6066B" w14:textId="77777777" w:rsidR="00460EDE" w:rsidRPr="008E6F7B" w:rsidRDefault="00460EDE" w:rsidP="007875B4">
            <w:pPr>
              <w:jc w:val="center"/>
              <w:rPr>
                <w:szCs w:val="24"/>
              </w:rPr>
            </w:pPr>
            <w:r w:rsidRPr="008E6F7B">
              <w:rPr>
                <w:szCs w:val="24"/>
              </w:rPr>
              <w:t>450 904,85</w:t>
            </w:r>
          </w:p>
        </w:tc>
        <w:tc>
          <w:tcPr>
            <w:tcW w:w="1559" w:type="dxa"/>
            <w:tcBorders>
              <w:top w:val="nil"/>
              <w:left w:val="nil"/>
              <w:bottom w:val="single" w:sz="4" w:space="0" w:color="auto"/>
              <w:right w:val="single" w:sz="4" w:space="0" w:color="auto"/>
            </w:tcBorders>
            <w:noWrap/>
            <w:vAlign w:val="center"/>
            <w:hideMark/>
          </w:tcPr>
          <w:p w14:paraId="2E911C07" w14:textId="77777777" w:rsidR="00460EDE" w:rsidRPr="008E6F7B" w:rsidRDefault="00460EDE" w:rsidP="007875B4">
            <w:pPr>
              <w:jc w:val="center"/>
              <w:rPr>
                <w:szCs w:val="24"/>
              </w:rPr>
            </w:pPr>
            <w:r w:rsidRPr="008E6F7B">
              <w:rPr>
                <w:szCs w:val="24"/>
              </w:rPr>
              <w:t>2 222 619,72</w:t>
            </w:r>
          </w:p>
        </w:tc>
      </w:tr>
      <w:tr w:rsidR="00460EDE" w:rsidRPr="008E6F7B" w14:paraId="47F38C5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0637F44" w14:textId="77777777" w:rsidR="00460EDE" w:rsidRPr="008E6F7B" w:rsidRDefault="00460EDE" w:rsidP="007875B4">
            <w:pPr>
              <w:jc w:val="center"/>
              <w:rPr>
                <w:szCs w:val="24"/>
              </w:rPr>
            </w:pPr>
            <w:r w:rsidRPr="008E6F7B">
              <w:rPr>
                <w:szCs w:val="24"/>
              </w:rPr>
              <w:t>н168</w:t>
            </w:r>
          </w:p>
        </w:tc>
        <w:tc>
          <w:tcPr>
            <w:tcW w:w="1418" w:type="dxa"/>
            <w:tcBorders>
              <w:top w:val="nil"/>
              <w:left w:val="nil"/>
              <w:bottom w:val="single" w:sz="4" w:space="0" w:color="auto"/>
              <w:right w:val="single" w:sz="4" w:space="0" w:color="auto"/>
            </w:tcBorders>
            <w:noWrap/>
            <w:vAlign w:val="center"/>
            <w:hideMark/>
          </w:tcPr>
          <w:p w14:paraId="54160DC6" w14:textId="77777777" w:rsidR="00460EDE" w:rsidRPr="008E6F7B" w:rsidRDefault="00460EDE" w:rsidP="007875B4">
            <w:pPr>
              <w:jc w:val="center"/>
              <w:rPr>
                <w:szCs w:val="24"/>
              </w:rPr>
            </w:pPr>
            <w:r w:rsidRPr="008E6F7B">
              <w:rPr>
                <w:szCs w:val="24"/>
              </w:rPr>
              <w:t>450 930,17</w:t>
            </w:r>
          </w:p>
        </w:tc>
        <w:tc>
          <w:tcPr>
            <w:tcW w:w="1559" w:type="dxa"/>
            <w:tcBorders>
              <w:top w:val="nil"/>
              <w:left w:val="nil"/>
              <w:bottom w:val="single" w:sz="4" w:space="0" w:color="auto"/>
              <w:right w:val="single" w:sz="4" w:space="0" w:color="auto"/>
            </w:tcBorders>
            <w:noWrap/>
            <w:vAlign w:val="center"/>
            <w:hideMark/>
          </w:tcPr>
          <w:p w14:paraId="6D1B3600" w14:textId="77777777" w:rsidR="00460EDE" w:rsidRPr="008E6F7B" w:rsidRDefault="00460EDE" w:rsidP="007875B4">
            <w:pPr>
              <w:jc w:val="center"/>
              <w:rPr>
                <w:szCs w:val="24"/>
              </w:rPr>
            </w:pPr>
            <w:r w:rsidRPr="008E6F7B">
              <w:rPr>
                <w:szCs w:val="24"/>
              </w:rPr>
              <w:t>2 222 612,60</w:t>
            </w:r>
          </w:p>
        </w:tc>
      </w:tr>
      <w:tr w:rsidR="00460EDE" w:rsidRPr="008E6F7B" w14:paraId="7D23798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55CE16A" w14:textId="77777777" w:rsidR="00460EDE" w:rsidRPr="008E6F7B" w:rsidRDefault="00460EDE" w:rsidP="007875B4">
            <w:pPr>
              <w:jc w:val="center"/>
              <w:rPr>
                <w:szCs w:val="24"/>
              </w:rPr>
            </w:pPr>
            <w:r w:rsidRPr="008E6F7B">
              <w:rPr>
                <w:szCs w:val="24"/>
              </w:rPr>
              <w:t>н169</w:t>
            </w:r>
          </w:p>
        </w:tc>
        <w:tc>
          <w:tcPr>
            <w:tcW w:w="1418" w:type="dxa"/>
            <w:tcBorders>
              <w:top w:val="nil"/>
              <w:left w:val="nil"/>
              <w:bottom w:val="single" w:sz="4" w:space="0" w:color="auto"/>
              <w:right w:val="single" w:sz="4" w:space="0" w:color="auto"/>
            </w:tcBorders>
            <w:noWrap/>
            <w:vAlign w:val="center"/>
            <w:hideMark/>
          </w:tcPr>
          <w:p w14:paraId="37409598" w14:textId="77777777" w:rsidR="00460EDE" w:rsidRPr="008E6F7B" w:rsidRDefault="00460EDE" w:rsidP="007875B4">
            <w:pPr>
              <w:jc w:val="center"/>
              <w:rPr>
                <w:szCs w:val="24"/>
              </w:rPr>
            </w:pPr>
            <w:r w:rsidRPr="008E6F7B">
              <w:rPr>
                <w:szCs w:val="24"/>
              </w:rPr>
              <w:t>450 930,33</w:t>
            </w:r>
          </w:p>
        </w:tc>
        <w:tc>
          <w:tcPr>
            <w:tcW w:w="1559" w:type="dxa"/>
            <w:tcBorders>
              <w:top w:val="nil"/>
              <w:left w:val="nil"/>
              <w:bottom w:val="single" w:sz="4" w:space="0" w:color="auto"/>
              <w:right w:val="single" w:sz="4" w:space="0" w:color="auto"/>
            </w:tcBorders>
            <w:noWrap/>
            <w:vAlign w:val="center"/>
            <w:hideMark/>
          </w:tcPr>
          <w:p w14:paraId="43B7CC40" w14:textId="77777777" w:rsidR="00460EDE" w:rsidRPr="008E6F7B" w:rsidRDefault="00460EDE" w:rsidP="007875B4">
            <w:pPr>
              <w:jc w:val="center"/>
              <w:rPr>
                <w:szCs w:val="24"/>
              </w:rPr>
            </w:pPr>
            <w:r w:rsidRPr="008E6F7B">
              <w:rPr>
                <w:szCs w:val="24"/>
              </w:rPr>
              <w:t>2 222 608,78</w:t>
            </w:r>
          </w:p>
        </w:tc>
      </w:tr>
      <w:tr w:rsidR="00460EDE" w:rsidRPr="008E6F7B" w14:paraId="1AC9961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4FA3EC8" w14:textId="77777777" w:rsidR="00460EDE" w:rsidRPr="008E6F7B" w:rsidRDefault="00460EDE" w:rsidP="007875B4">
            <w:pPr>
              <w:jc w:val="center"/>
              <w:rPr>
                <w:szCs w:val="24"/>
              </w:rPr>
            </w:pPr>
            <w:r w:rsidRPr="008E6F7B">
              <w:rPr>
                <w:szCs w:val="24"/>
              </w:rPr>
              <w:t>н170</w:t>
            </w:r>
          </w:p>
        </w:tc>
        <w:tc>
          <w:tcPr>
            <w:tcW w:w="1418" w:type="dxa"/>
            <w:tcBorders>
              <w:top w:val="nil"/>
              <w:left w:val="nil"/>
              <w:bottom w:val="single" w:sz="4" w:space="0" w:color="auto"/>
              <w:right w:val="single" w:sz="4" w:space="0" w:color="auto"/>
            </w:tcBorders>
            <w:noWrap/>
            <w:vAlign w:val="center"/>
            <w:hideMark/>
          </w:tcPr>
          <w:p w14:paraId="1F47598C" w14:textId="77777777" w:rsidR="00460EDE" w:rsidRPr="008E6F7B" w:rsidRDefault="00460EDE" w:rsidP="007875B4">
            <w:pPr>
              <w:jc w:val="center"/>
              <w:rPr>
                <w:szCs w:val="24"/>
              </w:rPr>
            </w:pPr>
            <w:r w:rsidRPr="008E6F7B">
              <w:rPr>
                <w:szCs w:val="24"/>
              </w:rPr>
              <w:t>450 927,94</w:t>
            </w:r>
          </w:p>
        </w:tc>
        <w:tc>
          <w:tcPr>
            <w:tcW w:w="1559" w:type="dxa"/>
            <w:tcBorders>
              <w:top w:val="nil"/>
              <w:left w:val="nil"/>
              <w:bottom w:val="single" w:sz="4" w:space="0" w:color="auto"/>
              <w:right w:val="single" w:sz="4" w:space="0" w:color="auto"/>
            </w:tcBorders>
            <w:noWrap/>
            <w:vAlign w:val="center"/>
            <w:hideMark/>
          </w:tcPr>
          <w:p w14:paraId="0F431000" w14:textId="77777777" w:rsidR="00460EDE" w:rsidRPr="008E6F7B" w:rsidRDefault="00460EDE" w:rsidP="007875B4">
            <w:pPr>
              <w:jc w:val="center"/>
              <w:rPr>
                <w:szCs w:val="24"/>
              </w:rPr>
            </w:pPr>
            <w:r w:rsidRPr="008E6F7B">
              <w:rPr>
                <w:szCs w:val="24"/>
              </w:rPr>
              <w:t>2 222 605,78</w:t>
            </w:r>
          </w:p>
        </w:tc>
      </w:tr>
      <w:tr w:rsidR="00460EDE" w:rsidRPr="008E6F7B" w14:paraId="1ACF5ED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28E90EB" w14:textId="77777777" w:rsidR="00460EDE" w:rsidRPr="008E6F7B" w:rsidRDefault="00460EDE" w:rsidP="007875B4">
            <w:pPr>
              <w:jc w:val="center"/>
              <w:rPr>
                <w:szCs w:val="24"/>
              </w:rPr>
            </w:pPr>
            <w:r w:rsidRPr="008E6F7B">
              <w:rPr>
                <w:szCs w:val="24"/>
              </w:rPr>
              <w:t>н171</w:t>
            </w:r>
          </w:p>
        </w:tc>
        <w:tc>
          <w:tcPr>
            <w:tcW w:w="1418" w:type="dxa"/>
            <w:tcBorders>
              <w:top w:val="nil"/>
              <w:left w:val="nil"/>
              <w:bottom w:val="single" w:sz="4" w:space="0" w:color="auto"/>
              <w:right w:val="single" w:sz="4" w:space="0" w:color="auto"/>
            </w:tcBorders>
            <w:noWrap/>
            <w:vAlign w:val="center"/>
            <w:hideMark/>
          </w:tcPr>
          <w:p w14:paraId="725A6E8B" w14:textId="77777777" w:rsidR="00460EDE" w:rsidRPr="008E6F7B" w:rsidRDefault="00460EDE" w:rsidP="007875B4">
            <w:pPr>
              <w:jc w:val="center"/>
              <w:rPr>
                <w:szCs w:val="24"/>
              </w:rPr>
            </w:pPr>
            <w:r w:rsidRPr="008E6F7B">
              <w:rPr>
                <w:szCs w:val="24"/>
              </w:rPr>
              <w:t>450 921,18</w:t>
            </w:r>
          </w:p>
        </w:tc>
        <w:tc>
          <w:tcPr>
            <w:tcW w:w="1559" w:type="dxa"/>
            <w:tcBorders>
              <w:top w:val="nil"/>
              <w:left w:val="nil"/>
              <w:bottom w:val="single" w:sz="4" w:space="0" w:color="auto"/>
              <w:right w:val="single" w:sz="4" w:space="0" w:color="auto"/>
            </w:tcBorders>
            <w:noWrap/>
            <w:vAlign w:val="center"/>
            <w:hideMark/>
          </w:tcPr>
          <w:p w14:paraId="124FCF46" w14:textId="77777777" w:rsidR="00460EDE" w:rsidRPr="008E6F7B" w:rsidRDefault="00460EDE" w:rsidP="007875B4">
            <w:pPr>
              <w:jc w:val="center"/>
              <w:rPr>
                <w:szCs w:val="24"/>
              </w:rPr>
            </w:pPr>
            <w:r w:rsidRPr="008E6F7B">
              <w:rPr>
                <w:szCs w:val="24"/>
              </w:rPr>
              <w:t>2 222 602,64</w:t>
            </w:r>
          </w:p>
        </w:tc>
      </w:tr>
      <w:tr w:rsidR="00460EDE" w:rsidRPr="008E6F7B" w14:paraId="631E020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07515C0" w14:textId="77777777" w:rsidR="00460EDE" w:rsidRPr="008E6F7B" w:rsidRDefault="00460EDE" w:rsidP="007875B4">
            <w:pPr>
              <w:jc w:val="center"/>
              <w:rPr>
                <w:szCs w:val="24"/>
              </w:rPr>
            </w:pPr>
            <w:r w:rsidRPr="008E6F7B">
              <w:rPr>
                <w:szCs w:val="24"/>
              </w:rPr>
              <w:t>н172</w:t>
            </w:r>
          </w:p>
        </w:tc>
        <w:tc>
          <w:tcPr>
            <w:tcW w:w="1418" w:type="dxa"/>
            <w:tcBorders>
              <w:top w:val="nil"/>
              <w:left w:val="nil"/>
              <w:bottom w:val="single" w:sz="4" w:space="0" w:color="auto"/>
              <w:right w:val="single" w:sz="4" w:space="0" w:color="auto"/>
            </w:tcBorders>
            <w:noWrap/>
            <w:vAlign w:val="center"/>
            <w:hideMark/>
          </w:tcPr>
          <w:p w14:paraId="46D02577" w14:textId="77777777" w:rsidR="00460EDE" w:rsidRPr="008E6F7B" w:rsidRDefault="00460EDE" w:rsidP="007875B4">
            <w:pPr>
              <w:jc w:val="center"/>
              <w:rPr>
                <w:szCs w:val="24"/>
              </w:rPr>
            </w:pPr>
            <w:r w:rsidRPr="008E6F7B">
              <w:rPr>
                <w:szCs w:val="24"/>
              </w:rPr>
              <w:t>450 925,02</w:t>
            </w:r>
          </w:p>
        </w:tc>
        <w:tc>
          <w:tcPr>
            <w:tcW w:w="1559" w:type="dxa"/>
            <w:tcBorders>
              <w:top w:val="nil"/>
              <w:left w:val="nil"/>
              <w:bottom w:val="single" w:sz="4" w:space="0" w:color="auto"/>
              <w:right w:val="single" w:sz="4" w:space="0" w:color="auto"/>
            </w:tcBorders>
            <w:noWrap/>
            <w:vAlign w:val="center"/>
            <w:hideMark/>
          </w:tcPr>
          <w:p w14:paraId="3A3A2158" w14:textId="77777777" w:rsidR="00460EDE" w:rsidRPr="008E6F7B" w:rsidRDefault="00460EDE" w:rsidP="007875B4">
            <w:pPr>
              <w:jc w:val="center"/>
              <w:rPr>
                <w:szCs w:val="24"/>
              </w:rPr>
            </w:pPr>
            <w:r w:rsidRPr="008E6F7B">
              <w:rPr>
                <w:szCs w:val="24"/>
              </w:rPr>
              <w:t>2 222 591,80</w:t>
            </w:r>
          </w:p>
        </w:tc>
      </w:tr>
      <w:tr w:rsidR="00460EDE" w:rsidRPr="008E6F7B" w14:paraId="21BF4F1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1400D27" w14:textId="77777777" w:rsidR="00460EDE" w:rsidRPr="008E6F7B" w:rsidRDefault="00460EDE" w:rsidP="007875B4">
            <w:pPr>
              <w:jc w:val="center"/>
              <w:rPr>
                <w:szCs w:val="24"/>
              </w:rPr>
            </w:pPr>
            <w:r w:rsidRPr="008E6F7B">
              <w:rPr>
                <w:szCs w:val="24"/>
              </w:rPr>
              <w:t>н173</w:t>
            </w:r>
          </w:p>
        </w:tc>
        <w:tc>
          <w:tcPr>
            <w:tcW w:w="1418" w:type="dxa"/>
            <w:tcBorders>
              <w:top w:val="nil"/>
              <w:left w:val="nil"/>
              <w:bottom w:val="single" w:sz="4" w:space="0" w:color="auto"/>
              <w:right w:val="single" w:sz="4" w:space="0" w:color="auto"/>
            </w:tcBorders>
            <w:noWrap/>
            <w:vAlign w:val="center"/>
            <w:hideMark/>
          </w:tcPr>
          <w:p w14:paraId="61453F66" w14:textId="77777777" w:rsidR="00460EDE" w:rsidRPr="008E6F7B" w:rsidRDefault="00460EDE" w:rsidP="007875B4">
            <w:pPr>
              <w:jc w:val="center"/>
              <w:rPr>
                <w:szCs w:val="24"/>
              </w:rPr>
            </w:pPr>
            <w:r w:rsidRPr="008E6F7B">
              <w:rPr>
                <w:szCs w:val="24"/>
              </w:rPr>
              <w:t>450 927,83</w:t>
            </w:r>
          </w:p>
        </w:tc>
        <w:tc>
          <w:tcPr>
            <w:tcW w:w="1559" w:type="dxa"/>
            <w:tcBorders>
              <w:top w:val="nil"/>
              <w:left w:val="nil"/>
              <w:bottom w:val="single" w:sz="4" w:space="0" w:color="auto"/>
              <w:right w:val="single" w:sz="4" w:space="0" w:color="auto"/>
            </w:tcBorders>
            <w:noWrap/>
            <w:vAlign w:val="center"/>
            <w:hideMark/>
          </w:tcPr>
          <w:p w14:paraId="389E08AB" w14:textId="77777777" w:rsidR="00460EDE" w:rsidRPr="008E6F7B" w:rsidRDefault="00460EDE" w:rsidP="007875B4">
            <w:pPr>
              <w:jc w:val="center"/>
              <w:rPr>
                <w:szCs w:val="24"/>
              </w:rPr>
            </w:pPr>
            <w:r w:rsidRPr="008E6F7B">
              <w:rPr>
                <w:szCs w:val="24"/>
              </w:rPr>
              <w:t>2 222 592,87</w:t>
            </w:r>
          </w:p>
        </w:tc>
      </w:tr>
      <w:tr w:rsidR="00460EDE" w:rsidRPr="008E6F7B" w14:paraId="7169418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3498CA1" w14:textId="77777777" w:rsidR="00460EDE" w:rsidRPr="008E6F7B" w:rsidRDefault="00460EDE" w:rsidP="007875B4">
            <w:pPr>
              <w:jc w:val="center"/>
              <w:rPr>
                <w:szCs w:val="24"/>
              </w:rPr>
            </w:pPr>
            <w:r w:rsidRPr="008E6F7B">
              <w:rPr>
                <w:szCs w:val="24"/>
              </w:rPr>
              <w:t>н174</w:t>
            </w:r>
          </w:p>
        </w:tc>
        <w:tc>
          <w:tcPr>
            <w:tcW w:w="1418" w:type="dxa"/>
            <w:tcBorders>
              <w:top w:val="nil"/>
              <w:left w:val="nil"/>
              <w:bottom w:val="single" w:sz="4" w:space="0" w:color="auto"/>
              <w:right w:val="single" w:sz="4" w:space="0" w:color="auto"/>
            </w:tcBorders>
            <w:noWrap/>
            <w:vAlign w:val="center"/>
            <w:hideMark/>
          </w:tcPr>
          <w:p w14:paraId="77A4D892" w14:textId="77777777" w:rsidR="00460EDE" w:rsidRPr="008E6F7B" w:rsidRDefault="00460EDE" w:rsidP="007875B4">
            <w:pPr>
              <w:jc w:val="center"/>
              <w:rPr>
                <w:szCs w:val="24"/>
              </w:rPr>
            </w:pPr>
            <w:r w:rsidRPr="008E6F7B">
              <w:rPr>
                <w:szCs w:val="24"/>
              </w:rPr>
              <w:t>450 931,63</w:t>
            </w:r>
          </w:p>
        </w:tc>
        <w:tc>
          <w:tcPr>
            <w:tcW w:w="1559" w:type="dxa"/>
            <w:tcBorders>
              <w:top w:val="nil"/>
              <w:left w:val="nil"/>
              <w:bottom w:val="single" w:sz="4" w:space="0" w:color="auto"/>
              <w:right w:val="single" w:sz="4" w:space="0" w:color="auto"/>
            </w:tcBorders>
            <w:noWrap/>
            <w:vAlign w:val="center"/>
            <w:hideMark/>
          </w:tcPr>
          <w:p w14:paraId="0A156250" w14:textId="77777777" w:rsidR="00460EDE" w:rsidRPr="008E6F7B" w:rsidRDefault="00460EDE" w:rsidP="007875B4">
            <w:pPr>
              <w:jc w:val="center"/>
              <w:rPr>
                <w:szCs w:val="24"/>
              </w:rPr>
            </w:pPr>
            <w:r w:rsidRPr="008E6F7B">
              <w:rPr>
                <w:szCs w:val="24"/>
              </w:rPr>
              <w:t>2 222 594,66</w:t>
            </w:r>
          </w:p>
        </w:tc>
      </w:tr>
      <w:tr w:rsidR="00460EDE" w:rsidRPr="008E6F7B" w14:paraId="5BB26EB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E047152" w14:textId="77777777" w:rsidR="00460EDE" w:rsidRPr="008E6F7B" w:rsidRDefault="00460EDE" w:rsidP="007875B4">
            <w:pPr>
              <w:jc w:val="center"/>
              <w:rPr>
                <w:szCs w:val="24"/>
              </w:rPr>
            </w:pPr>
            <w:r w:rsidRPr="008E6F7B">
              <w:rPr>
                <w:szCs w:val="24"/>
              </w:rPr>
              <w:t>н175</w:t>
            </w:r>
          </w:p>
        </w:tc>
        <w:tc>
          <w:tcPr>
            <w:tcW w:w="1418" w:type="dxa"/>
            <w:tcBorders>
              <w:top w:val="nil"/>
              <w:left w:val="nil"/>
              <w:bottom w:val="single" w:sz="4" w:space="0" w:color="auto"/>
              <w:right w:val="single" w:sz="4" w:space="0" w:color="auto"/>
            </w:tcBorders>
            <w:noWrap/>
            <w:vAlign w:val="center"/>
            <w:hideMark/>
          </w:tcPr>
          <w:p w14:paraId="3B7C527F" w14:textId="77777777" w:rsidR="00460EDE" w:rsidRPr="008E6F7B" w:rsidRDefault="00460EDE" w:rsidP="007875B4">
            <w:pPr>
              <w:jc w:val="center"/>
              <w:rPr>
                <w:szCs w:val="24"/>
              </w:rPr>
            </w:pPr>
            <w:r w:rsidRPr="008E6F7B">
              <w:rPr>
                <w:szCs w:val="24"/>
              </w:rPr>
              <w:t>450 935,60</w:t>
            </w:r>
          </w:p>
        </w:tc>
        <w:tc>
          <w:tcPr>
            <w:tcW w:w="1559" w:type="dxa"/>
            <w:tcBorders>
              <w:top w:val="nil"/>
              <w:left w:val="nil"/>
              <w:bottom w:val="single" w:sz="4" w:space="0" w:color="auto"/>
              <w:right w:val="single" w:sz="4" w:space="0" w:color="auto"/>
            </w:tcBorders>
            <w:noWrap/>
            <w:vAlign w:val="center"/>
            <w:hideMark/>
          </w:tcPr>
          <w:p w14:paraId="2B75A7C8" w14:textId="77777777" w:rsidR="00460EDE" w:rsidRPr="008E6F7B" w:rsidRDefault="00460EDE" w:rsidP="007875B4">
            <w:pPr>
              <w:jc w:val="center"/>
              <w:rPr>
                <w:szCs w:val="24"/>
              </w:rPr>
            </w:pPr>
            <w:r w:rsidRPr="008E6F7B">
              <w:rPr>
                <w:szCs w:val="24"/>
              </w:rPr>
              <w:t>2 222 597,02</w:t>
            </w:r>
          </w:p>
        </w:tc>
      </w:tr>
      <w:tr w:rsidR="00460EDE" w:rsidRPr="008E6F7B" w14:paraId="0B2520B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74EFC49" w14:textId="77777777" w:rsidR="00460EDE" w:rsidRPr="008E6F7B" w:rsidRDefault="00460EDE" w:rsidP="007875B4">
            <w:pPr>
              <w:jc w:val="center"/>
              <w:rPr>
                <w:szCs w:val="24"/>
              </w:rPr>
            </w:pPr>
            <w:r w:rsidRPr="008E6F7B">
              <w:rPr>
                <w:szCs w:val="24"/>
              </w:rPr>
              <w:t>н176</w:t>
            </w:r>
          </w:p>
        </w:tc>
        <w:tc>
          <w:tcPr>
            <w:tcW w:w="1418" w:type="dxa"/>
            <w:tcBorders>
              <w:top w:val="nil"/>
              <w:left w:val="nil"/>
              <w:bottom w:val="single" w:sz="4" w:space="0" w:color="auto"/>
              <w:right w:val="single" w:sz="4" w:space="0" w:color="auto"/>
            </w:tcBorders>
            <w:noWrap/>
            <w:vAlign w:val="center"/>
            <w:hideMark/>
          </w:tcPr>
          <w:p w14:paraId="5C315C20" w14:textId="77777777" w:rsidR="00460EDE" w:rsidRPr="008E6F7B" w:rsidRDefault="00460EDE" w:rsidP="007875B4">
            <w:pPr>
              <w:jc w:val="center"/>
              <w:rPr>
                <w:szCs w:val="24"/>
              </w:rPr>
            </w:pPr>
            <w:r w:rsidRPr="008E6F7B">
              <w:rPr>
                <w:szCs w:val="24"/>
              </w:rPr>
              <w:t>450 939,31</w:t>
            </w:r>
          </w:p>
        </w:tc>
        <w:tc>
          <w:tcPr>
            <w:tcW w:w="1559" w:type="dxa"/>
            <w:tcBorders>
              <w:top w:val="nil"/>
              <w:left w:val="nil"/>
              <w:bottom w:val="single" w:sz="4" w:space="0" w:color="auto"/>
              <w:right w:val="single" w:sz="4" w:space="0" w:color="auto"/>
            </w:tcBorders>
            <w:noWrap/>
            <w:vAlign w:val="center"/>
            <w:hideMark/>
          </w:tcPr>
          <w:p w14:paraId="6CA82F22" w14:textId="77777777" w:rsidR="00460EDE" w:rsidRPr="008E6F7B" w:rsidRDefault="00460EDE" w:rsidP="007875B4">
            <w:pPr>
              <w:jc w:val="center"/>
              <w:rPr>
                <w:szCs w:val="24"/>
              </w:rPr>
            </w:pPr>
            <w:r w:rsidRPr="008E6F7B">
              <w:rPr>
                <w:szCs w:val="24"/>
              </w:rPr>
              <w:t>2 222 599,77</w:t>
            </w:r>
          </w:p>
        </w:tc>
      </w:tr>
      <w:tr w:rsidR="00460EDE" w:rsidRPr="008E6F7B" w14:paraId="7C71A38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A63EB29" w14:textId="77777777" w:rsidR="00460EDE" w:rsidRPr="008E6F7B" w:rsidRDefault="00460EDE" w:rsidP="007875B4">
            <w:pPr>
              <w:jc w:val="center"/>
              <w:rPr>
                <w:szCs w:val="24"/>
              </w:rPr>
            </w:pPr>
            <w:r w:rsidRPr="008E6F7B">
              <w:rPr>
                <w:szCs w:val="24"/>
              </w:rPr>
              <w:t>н177</w:t>
            </w:r>
          </w:p>
        </w:tc>
        <w:tc>
          <w:tcPr>
            <w:tcW w:w="1418" w:type="dxa"/>
            <w:tcBorders>
              <w:top w:val="nil"/>
              <w:left w:val="nil"/>
              <w:bottom w:val="single" w:sz="4" w:space="0" w:color="auto"/>
              <w:right w:val="single" w:sz="4" w:space="0" w:color="auto"/>
            </w:tcBorders>
            <w:noWrap/>
            <w:vAlign w:val="center"/>
            <w:hideMark/>
          </w:tcPr>
          <w:p w14:paraId="56415AF6" w14:textId="77777777" w:rsidR="00460EDE" w:rsidRPr="008E6F7B" w:rsidRDefault="00460EDE" w:rsidP="007875B4">
            <w:pPr>
              <w:jc w:val="center"/>
              <w:rPr>
                <w:szCs w:val="24"/>
              </w:rPr>
            </w:pPr>
            <w:r w:rsidRPr="008E6F7B">
              <w:rPr>
                <w:szCs w:val="24"/>
              </w:rPr>
              <w:t>450 942,37</w:t>
            </w:r>
          </w:p>
        </w:tc>
        <w:tc>
          <w:tcPr>
            <w:tcW w:w="1559" w:type="dxa"/>
            <w:tcBorders>
              <w:top w:val="nil"/>
              <w:left w:val="nil"/>
              <w:bottom w:val="single" w:sz="4" w:space="0" w:color="auto"/>
              <w:right w:val="single" w:sz="4" w:space="0" w:color="auto"/>
            </w:tcBorders>
            <w:noWrap/>
            <w:vAlign w:val="center"/>
            <w:hideMark/>
          </w:tcPr>
          <w:p w14:paraId="244B6BC1" w14:textId="77777777" w:rsidR="00460EDE" w:rsidRPr="008E6F7B" w:rsidRDefault="00460EDE" w:rsidP="007875B4">
            <w:pPr>
              <w:jc w:val="center"/>
              <w:rPr>
                <w:szCs w:val="24"/>
              </w:rPr>
            </w:pPr>
            <w:r w:rsidRPr="008E6F7B">
              <w:rPr>
                <w:szCs w:val="24"/>
              </w:rPr>
              <w:t>2 222 602,53</w:t>
            </w:r>
          </w:p>
        </w:tc>
      </w:tr>
      <w:tr w:rsidR="00460EDE" w:rsidRPr="008E6F7B" w14:paraId="5B5093C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E9B58C5" w14:textId="77777777" w:rsidR="00460EDE" w:rsidRPr="008E6F7B" w:rsidRDefault="00460EDE" w:rsidP="007875B4">
            <w:pPr>
              <w:jc w:val="center"/>
              <w:rPr>
                <w:szCs w:val="24"/>
              </w:rPr>
            </w:pPr>
            <w:r w:rsidRPr="008E6F7B">
              <w:rPr>
                <w:szCs w:val="24"/>
              </w:rPr>
              <w:t>н178</w:t>
            </w:r>
          </w:p>
        </w:tc>
        <w:tc>
          <w:tcPr>
            <w:tcW w:w="1418" w:type="dxa"/>
            <w:tcBorders>
              <w:top w:val="nil"/>
              <w:left w:val="nil"/>
              <w:bottom w:val="single" w:sz="4" w:space="0" w:color="auto"/>
              <w:right w:val="single" w:sz="4" w:space="0" w:color="auto"/>
            </w:tcBorders>
            <w:noWrap/>
            <w:vAlign w:val="center"/>
            <w:hideMark/>
          </w:tcPr>
          <w:p w14:paraId="18A9589B" w14:textId="77777777" w:rsidR="00460EDE" w:rsidRPr="008E6F7B" w:rsidRDefault="00460EDE" w:rsidP="007875B4">
            <w:pPr>
              <w:jc w:val="center"/>
              <w:rPr>
                <w:szCs w:val="24"/>
              </w:rPr>
            </w:pPr>
            <w:r w:rsidRPr="008E6F7B">
              <w:rPr>
                <w:szCs w:val="24"/>
              </w:rPr>
              <w:t>450 945,69</w:t>
            </w:r>
          </w:p>
        </w:tc>
        <w:tc>
          <w:tcPr>
            <w:tcW w:w="1559" w:type="dxa"/>
            <w:tcBorders>
              <w:top w:val="nil"/>
              <w:left w:val="nil"/>
              <w:bottom w:val="single" w:sz="4" w:space="0" w:color="auto"/>
              <w:right w:val="single" w:sz="4" w:space="0" w:color="auto"/>
            </w:tcBorders>
            <w:noWrap/>
            <w:vAlign w:val="center"/>
            <w:hideMark/>
          </w:tcPr>
          <w:p w14:paraId="33B90063" w14:textId="77777777" w:rsidR="00460EDE" w:rsidRPr="008E6F7B" w:rsidRDefault="00460EDE" w:rsidP="007875B4">
            <w:pPr>
              <w:jc w:val="center"/>
              <w:rPr>
                <w:szCs w:val="24"/>
              </w:rPr>
            </w:pPr>
            <w:r w:rsidRPr="008E6F7B">
              <w:rPr>
                <w:szCs w:val="24"/>
              </w:rPr>
              <w:t>2 222 604,86</w:t>
            </w:r>
          </w:p>
        </w:tc>
      </w:tr>
      <w:tr w:rsidR="00460EDE" w:rsidRPr="008E6F7B" w14:paraId="25B513E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D4233E0" w14:textId="77777777" w:rsidR="00460EDE" w:rsidRPr="008E6F7B" w:rsidRDefault="00460EDE" w:rsidP="007875B4">
            <w:pPr>
              <w:jc w:val="center"/>
              <w:rPr>
                <w:szCs w:val="24"/>
              </w:rPr>
            </w:pPr>
            <w:r w:rsidRPr="008E6F7B">
              <w:rPr>
                <w:szCs w:val="24"/>
              </w:rPr>
              <w:t>н179</w:t>
            </w:r>
          </w:p>
        </w:tc>
        <w:tc>
          <w:tcPr>
            <w:tcW w:w="1418" w:type="dxa"/>
            <w:tcBorders>
              <w:top w:val="nil"/>
              <w:left w:val="nil"/>
              <w:bottom w:val="single" w:sz="4" w:space="0" w:color="auto"/>
              <w:right w:val="single" w:sz="4" w:space="0" w:color="auto"/>
            </w:tcBorders>
            <w:noWrap/>
            <w:vAlign w:val="center"/>
            <w:hideMark/>
          </w:tcPr>
          <w:p w14:paraId="2FCCF882" w14:textId="77777777" w:rsidR="00460EDE" w:rsidRPr="008E6F7B" w:rsidRDefault="00460EDE" w:rsidP="007875B4">
            <w:pPr>
              <w:jc w:val="center"/>
              <w:rPr>
                <w:szCs w:val="24"/>
              </w:rPr>
            </w:pPr>
            <w:r w:rsidRPr="008E6F7B">
              <w:rPr>
                <w:szCs w:val="24"/>
              </w:rPr>
              <w:t>450 949,59</w:t>
            </w:r>
          </w:p>
        </w:tc>
        <w:tc>
          <w:tcPr>
            <w:tcW w:w="1559" w:type="dxa"/>
            <w:tcBorders>
              <w:top w:val="nil"/>
              <w:left w:val="nil"/>
              <w:bottom w:val="single" w:sz="4" w:space="0" w:color="auto"/>
              <w:right w:val="single" w:sz="4" w:space="0" w:color="auto"/>
            </w:tcBorders>
            <w:noWrap/>
            <w:vAlign w:val="center"/>
            <w:hideMark/>
          </w:tcPr>
          <w:p w14:paraId="65666EC9" w14:textId="77777777" w:rsidR="00460EDE" w:rsidRPr="008E6F7B" w:rsidRDefault="00460EDE" w:rsidP="007875B4">
            <w:pPr>
              <w:jc w:val="center"/>
              <w:rPr>
                <w:szCs w:val="24"/>
              </w:rPr>
            </w:pPr>
            <w:r w:rsidRPr="008E6F7B">
              <w:rPr>
                <w:szCs w:val="24"/>
              </w:rPr>
              <w:t>2 222 605,98</w:t>
            </w:r>
          </w:p>
        </w:tc>
      </w:tr>
      <w:tr w:rsidR="00460EDE" w:rsidRPr="008E6F7B" w14:paraId="69056C9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EC83FB5" w14:textId="77777777" w:rsidR="00460EDE" w:rsidRPr="008E6F7B" w:rsidRDefault="00460EDE" w:rsidP="007875B4">
            <w:pPr>
              <w:jc w:val="center"/>
              <w:rPr>
                <w:szCs w:val="24"/>
              </w:rPr>
            </w:pPr>
            <w:r w:rsidRPr="008E6F7B">
              <w:rPr>
                <w:szCs w:val="24"/>
              </w:rPr>
              <w:t>н180</w:t>
            </w:r>
          </w:p>
        </w:tc>
        <w:tc>
          <w:tcPr>
            <w:tcW w:w="1418" w:type="dxa"/>
            <w:tcBorders>
              <w:top w:val="nil"/>
              <w:left w:val="nil"/>
              <w:bottom w:val="single" w:sz="4" w:space="0" w:color="auto"/>
              <w:right w:val="single" w:sz="4" w:space="0" w:color="auto"/>
            </w:tcBorders>
            <w:noWrap/>
            <w:vAlign w:val="center"/>
            <w:hideMark/>
          </w:tcPr>
          <w:p w14:paraId="5340D998" w14:textId="77777777" w:rsidR="00460EDE" w:rsidRPr="008E6F7B" w:rsidRDefault="00460EDE" w:rsidP="007875B4">
            <w:pPr>
              <w:jc w:val="center"/>
              <w:rPr>
                <w:szCs w:val="24"/>
              </w:rPr>
            </w:pPr>
            <w:r w:rsidRPr="008E6F7B">
              <w:rPr>
                <w:szCs w:val="24"/>
              </w:rPr>
              <w:t>450 985,52</w:t>
            </w:r>
          </w:p>
        </w:tc>
        <w:tc>
          <w:tcPr>
            <w:tcW w:w="1559" w:type="dxa"/>
            <w:tcBorders>
              <w:top w:val="nil"/>
              <w:left w:val="nil"/>
              <w:bottom w:val="single" w:sz="4" w:space="0" w:color="auto"/>
              <w:right w:val="single" w:sz="4" w:space="0" w:color="auto"/>
            </w:tcBorders>
            <w:noWrap/>
            <w:vAlign w:val="center"/>
            <w:hideMark/>
          </w:tcPr>
          <w:p w14:paraId="79E88A0F" w14:textId="77777777" w:rsidR="00460EDE" w:rsidRPr="008E6F7B" w:rsidRDefault="00460EDE" w:rsidP="007875B4">
            <w:pPr>
              <w:jc w:val="center"/>
              <w:rPr>
                <w:szCs w:val="24"/>
              </w:rPr>
            </w:pPr>
            <w:r w:rsidRPr="008E6F7B">
              <w:rPr>
                <w:szCs w:val="24"/>
              </w:rPr>
              <w:t>2 222 590,54</w:t>
            </w:r>
          </w:p>
        </w:tc>
      </w:tr>
      <w:tr w:rsidR="00460EDE" w:rsidRPr="008E6F7B" w14:paraId="036A5D1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023C289" w14:textId="77777777" w:rsidR="00460EDE" w:rsidRPr="008E6F7B" w:rsidRDefault="00460EDE" w:rsidP="007875B4">
            <w:pPr>
              <w:jc w:val="center"/>
              <w:rPr>
                <w:szCs w:val="24"/>
              </w:rPr>
            </w:pPr>
            <w:r w:rsidRPr="008E6F7B">
              <w:rPr>
                <w:szCs w:val="24"/>
              </w:rPr>
              <w:t>н181</w:t>
            </w:r>
          </w:p>
        </w:tc>
        <w:tc>
          <w:tcPr>
            <w:tcW w:w="1418" w:type="dxa"/>
            <w:tcBorders>
              <w:top w:val="nil"/>
              <w:left w:val="nil"/>
              <w:bottom w:val="single" w:sz="4" w:space="0" w:color="auto"/>
              <w:right w:val="single" w:sz="4" w:space="0" w:color="auto"/>
            </w:tcBorders>
            <w:noWrap/>
            <w:vAlign w:val="center"/>
            <w:hideMark/>
          </w:tcPr>
          <w:p w14:paraId="46EAC7E7" w14:textId="77777777" w:rsidR="00460EDE" w:rsidRPr="008E6F7B" w:rsidRDefault="00460EDE" w:rsidP="007875B4">
            <w:pPr>
              <w:jc w:val="center"/>
              <w:rPr>
                <w:szCs w:val="24"/>
              </w:rPr>
            </w:pPr>
            <w:r w:rsidRPr="008E6F7B">
              <w:rPr>
                <w:szCs w:val="24"/>
              </w:rPr>
              <w:t>450 990,40</w:t>
            </w:r>
          </w:p>
        </w:tc>
        <w:tc>
          <w:tcPr>
            <w:tcW w:w="1559" w:type="dxa"/>
            <w:tcBorders>
              <w:top w:val="nil"/>
              <w:left w:val="nil"/>
              <w:bottom w:val="single" w:sz="4" w:space="0" w:color="auto"/>
              <w:right w:val="single" w:sz="4" w:space="0" w:color="auto"/>
            </w:tcBorders>
            <w:noWrap/>
            <w:vAlign w:val="center"/>
            <w:hideMark/>
          </w:tcPr>
          <w:p w14:paraId="3803C35B" w14:textId="77777777" w:rsidR="00460EDE" w:rsidRPr="008E6F7B" w:rsidRDefault="00460EDE" w:rsidP="007875B4">
            <w:pPr>
              <w:jc w:val="center"/>
              <w:rPr>
                <w:szCs w:val="24"/>
              </w:rPr>
            </w:pPr>
            <w:r w:rsidRPr="008E6F7B">
              <w:rPr>
                <w:szCs w:val="24"/>
              </w:rPr>
              <w:t>2 222 600,09</w:t>
            </w:r>
          </w:p>
        </w:tc>
      </w:tr>
      <w:tr w:rsidR="00460EDE" w:rsidRPr="008E6F7B" w14:paraId="60EBD1D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2830052" w14:textId="77777777" w:rsidR="00460EDE" w:rsidRPr="008E6F7B" w:rsidRDefault="00460EDE" w:rsidP="007875B4">
            <w:pPr>
              <w:jc w:val="center"/>
              <w:rPr>
                <w:szCs w:val="24"/>
              </w:rPr>
            </w:pPr>
            <w:r w:rsidRPr="008E6F7B">
              <w:rPr>
                <w:szCs w:val="24"/>
              </w:rPr>
              <w:t>н182</w:t>
            </w:r>
          </w:p>
        </w:tc>
        <w:tc>
          <w:tcPr>
            <w:tcW w:w="1418" w:type="dxa"/>
            <w:tcBorders>
              <w:top w:val="nil"/>
              <w:left w:val="nil"/>
              <w:bottom w:val="single" w:sz="4" w:space="0" w:color="auto"/>
              <w:right w:val="single" w:sz="4" w:space="0" w:color="auto"/>
            </w:tcBorders>
            <w:noWrap/>
            <w:vAlign w:val="center"/>
            <w:hideMark/>
          </w:tcPr>
          <w:p w14:paraId="16B01B04" w14:textId="77777777" w:rsidR="00460EDE" w:rsidRPr="008E6F7B" w:rsidRDefault="00460EDE" w:rsidP="007875B4">
            <w:pPr>
              <w:jc w:val="center"/>
              <w:rPr>
                <w:szCs w:val="24"/>
              </w:rPr>
            </w:pPr>
            <w:r w:rsidRPr="008E6F7B">
              <w:rPr>
                <w:szCs w:val="24"/>
              </w:rPr>
              <w:t>450 994,24</w:t>
            </w:r>
          </w:p>
        </w:tc>
        <w:tc>
          <w:tcPr>
            <w:tcW w:w="1559" w:type="dxa"/>
            <w:tcBorders>
              <w:top w:val="nil"/>
              <w:left w:val="nil"/>
              <w:bottom w:val="single" w:sz="4" w:space="0" w:color="auto"/>
              <w:right w:val="single" w:sz="4" w:space="0" w:color="auto"/>
            </w:tcBorders>
            <w:noWrap/>
            <w:vAlign w:val="center"/>
            <w:hideMark/>
          </w:tcPr>
          <w:p w14:paraId="7D091807" w14:textId="77777777" w:rsidR="00460EDE" w:rsidRPr="008E6F7B" w:rsidRDefault="00460EDE" w:rsidP="007875B4">
            <w:pPr>
              <w:jc w:val="center"/>
              <w:rPr>
                <w:szCs w:val="24"/>
              </w:rPr>
            </w:pPr>
            <w:r w:rsidRPr="008E6F7B">
              <w:rPr>
                <w:szCs w:val="24"/>
              </w:rPr>
              <w:t>2 222 605,45</w:t>
            </w:r>
          </w:p>
        </w:tc>
      </w:tr>
      <w:tr w:rsidR="00460EDE" w:rsidRPr="008E6F7B" w14:paraId="0AE4A19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1DEAE93" w14:textId="77777777" w:rsidR="00460EDE" w:rsidRPr="008E6F7B" w:rsidRDefault="00460EDE" w:rsidP="007875B4">
            <w:pPr>
              <w:jc w:val="center"/>
              <w:rPr>
                <w:szCs w:val="24"/>
              </w:rPr>
            </w:pPr>
            <w:r w:rsidRPr="008E6F7B">
              <w:rPr>
                <w:szCs w:val="24"/>
              </w:rPr>
              <w:t>н183</w:t>
            </w:r>
          </w:p>
        </w:tc>
        <w:tc>
          <w:tcPr>
            <w:tcW w:w="1418" w:type="dxa"/>
            <w:tcBorders>
              <w:top w:val="nil"/>
              <w:left w:val="nil"/>
              <w:bottom w:val="single" w:sz="4" w:space="0" w:color="auto"/>
              <w:right w:val="single" w:sz="4" w:space="0" w:color="auto"/>
            </w:tcBorders>
            <w:noWrap/>
            <w:vAlign w:val="center"/>
            <w:hideMark/>
          </w:tcPr>
          <w:p w14:paraId="66DC2C72" w14:textId="77777777" w:rsidR="00460EDE" w:rsidRPr="008E6F7B" w:rsidRDefault="00460EDE" w:rsidP="007875B4">
            <w:pPr>
              <w:jc w:val="center"/>
              <w:rPr>
                <w:szCs w:val="24"/>
              </w:rPr>
            </w:pPr>
            <w:r w:rsidRPr="008E6F7B">
              <w:rPr>
                <w:szCs w:val="24"/>
              </w:rPr>
              <w:t>450 996,06</w:t>
            </w:r>
          </w:p>
        </w:tc>
        <w:tc>
          <w:tcPr>
            <w:tcW w:w="1559" w:type="dxa"/>
            <w:tcBorders>
              <w:top w:val="nil"/>
              <w:left w:val="nil"/>
              <w:bottom w:val="single" w:sz="4" w:space="0" w:color="auto"/>
              <w:right w:val="single" w:sz="4" w:space="0" w:color="auto"/>
            </w:tcBorders>
            <w:noWrap/>
            <w:vAlign w:val="center"/>
            <w:hideMark/>
          </w:tcPr>
          <w:p w14:paraId="27A1F299" w14:textId="77777777" w:rsidR="00460EDE" w:rsidRPr="008E6F7B" w:rsidRDefault="00460EDE" w:rsidP="007875B4">
            <w:pPr>
              <w:jc w:val="center"/>
              <w:rPr>
                <w:szCs w:val="24"/>
              </w:rPr>
            </w:pPr>
            <w:r w:rsidRPr="008E6F7B">
              <w:rPr>
                <w:szCs w:val="24"/>
              </w:rPr>
              <w:t>2 222 607,83</w:t>
            </w:r>
          </w:p>
        </w:tc>
      </w:tr>
      <w:tr w:rsidR="00460EDE" w:rsidRPr="008E6F7B" w14:paraId="155A26A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018C933" w14:textId="77777777" w:rsidR="00460EDE" w:rsidRPr="008E6F7B" w:rsidRDefault="00460EDE" w:rsidP="007875B4">
            <w:pPr>
              <w:jc w:val="center"/>
              <w:rPr>
                <w:szCs w:val="24"/>
              </w:rPr>
            </w:pPr>
            <w:r w:rsidRPr="008E6F7B">
              <w:rPr>
                <w:szCs w:val="24"/>
              </w:rPr>
              <w:t>н1</w:t>
            </w:r>
          </w:p>
        </w:tc>
        <w:tc>
          <w:tcPr>
            <w:tcW w:w="1418" w:type="dxa"/>
            <w:tcBorders>
              <w:top w:val="nil"/>
              <w:left w:val="nil"/>
              <w:bottom w:val="single" w:sz="4" w:space="0" w:color="auto"/>
              <w:right w:val="single" w:sz="4" w:space="0" w:color="auto"/>
            </w:tcBorders>
            <w:noWrap/>
            <w:vAlign w:val="center"/>
            <w:hideMark/>
          </w:tcPr>
          <w:p w14:paraId="51EB4FBD" w14:textId="77777777" w:rsidR="00460EDE" w:rsidRPr="008E6F7B" w:rsidRDefault="00460EDE" w:rsidP="007875B4">
            <w:pPr>
              <w:jc w:val="center"/>
              <w:rPr>
                <w:szCs w:val="24"/>
              </w:rPr>
            </w:pPr>
            <w:r w:rsidRPr="008E6F7B">
              <w:rPr>
                <w:szCs w:val="24"/>
              </w:rPr>
              <w:t>450 996,48</w:t>
            </w:r>
          </w:p>
        </w:tc>
        <w:tc>
          <w:tcPr>
            <w:tcW w:w="1559" w:type="dxa"/>
            <w:tcBorders>
              <w:top w:val="nil"/>
              <w:left w:val="nil"/>
              <w:bottom w:val="single" w:sz="4" w:space="0" w:color="auto"/>
              <w:right w:val="single" w:sz="4" w:space="0" w:color="auto"/>
            </w:tcBorders>
            <w:noWrap/>
            <w:vAlign w:val="center"/>
            <w:hideMark/>
          </w:tcPr>
          <w:p w14:paraId="4B5EF7ED" w14:textId="77777777" w:rsidR="00460EDE" w:rsidRPr="008E6F7B" w:rsidRDefault="00460EDE" w:rsidP="007875B4">
            <w:pPr>
              <w:jc w:val="center"/>
              <w:rPr>
                <w:szCs w:val="24"/>
              </w:rPr>
            </w:pPr>
            <w:r w:rsidRPr="008E6F7B">
              <w:rPr>
                <w:szCs w:val="24"/>
              </w:rPr>
              <w:t>2 222 608,38</w:t>
            </w:r>
          </w:p>
        </w:tc>
      </w:tr>
    </w:tbl>
    <w:p w14:paraId="2590483A" w14:textId="77777777" w:rsidR="009868C3" w:rsidRPr="009868C3" w:rsidRDefault="009868C3" w:rsidP="00213292">
      <w:pPr>
        <w:rPr>
          <w:b/>
          <w:bCs/>
          <w:szCs w:val="24"/>
        </w:rPr>
        <w:sectPr w:rsidR="009868C3" w:rsidRPr="009868C3" w:rsidSect="00D930A6">
          <w:type w:val="continuous"/>
          <w:pgSz w:w="11907" w:h="16840" w:code="9"/>
          <w:pgMar w:top="1134" w:right="567" w:bottom="993" w:left="1134" w:header="425" w:footer="0" w:gutter="0"/>
          <w:pgNumType w:start="3"/>
          <w:cols w:num="2" w:space="720"/>
          <w:docGrid w:linePitch="326"/>
        </w:sectPr>
      </w:pPr>
    </w:p>
    <w:p w14:paraId="2B2FA26D" w14:textId="77777777" w:rsidR="001F2C7C" w:rsidRPr="009868C3" w:rsidRDefault="001F2C7C" w:rsidP="00C450DD">
      <w:pPr>
        <w:tabs>
          <w:tab w:val="left" w:pos="9781"/>
          <w:tab w:val="left" w:pos="9923"/>
        </w:tabs>
        <w:rPr>
          <w:bCs/>
          <w:sz w:val="28"/>
          <w:szCs w:val="28"/>
          <w:highlight w:val="green"/>
        </w:rPr>
        <w:sectPr w:rsidR="001F2C7C" w:rsidRPr="009868C3" w:rsidSect="009E24AD">
          <w:type w:val="continuous"/>
          <w:pgSz w:w="11907" w:h="16840" w:code="9"/>
          <w:pgMar w:top="1134" w:right="567" w:bottom="993" w:left="1134" w:header="425" w:footer="0" w:gutter="0"/>
          <w:pgNumType w:start="16"/>
          <w:cols w:num="2" w:space="720"/>
          <w:docGrid w:linePitch="326"/>
        </w:sectPr>
      </w:pPr>
    </w:p>
    <w:p w14:paraId="30954FEA" w14:textId="3DDE0ECB" w:rsidR="00EA3CF4" w:rsidRPr="00D3401C" w:rsidRDefault="00EF09EE" w:rsidP="00E952B1">
      <w:pPr>
        <w:pStyle w:val="1"/>
        <w:spacing w:before="0" w:after="0"/>
        <w:ind w:left="0" w:right="0" w:firstLine="709"/>
        <w:jc w:val="both"/>
        <w:rPr>
          <w:sz w:val="28"/>
          <w:szCs w:val="28"/>
        </w:rPr>
      </w:pPr>
      <w:r w:rsidRPr="004C367F">
        <w:rPr>
          <w:sz w:val="28"/>
          <w:szCs w:val="28"/>
        </w:rPr>
        <w:t xml:space="preserve">4. </w:t>
      </w:r>
      <w:r w:rsidRPr="004C367F">
        <w:rPr>
          <w:caps w:val="0"/>
          <w:sz w:val="28"/>
          <w:szCs w:val="28"/>
        </w:rPr>
        <w:t>Перечень координат характерных точек границ зон планируемого размещения линейных объектов, подлежащих реконструкции в связи с изменением их местоположения</w:t>
      </w:r>
      <w:r w:rsidR="00D3401C" w:rsidRPr="00D3401C">
        <w:rPr>
          <w:caps w:val="0"/>
          <w:sz w:val="28"/>
          <w:szCs w:val="28"/>
        </w:rPr>
        <w:t xml:space="preserve"> </w:t>
      </w:r>
    </w:p>
    <w:p w14:paraId="657B7211" w14:textId="77777777" w:rsidR="00EA3CF4" w:rsidRPr="009868C3" w:rsidRDefault="00EA3CF4" w:rsidP="00C362B3">
      <w:pPr>
        <w:pStyle w:val="afd"/>
        <w:ind w:left="0" w:firstLine="709"/>
        <w:contextualSpacing/>
        <w:rPr>
          <w:sz w:val="28"/>
          <w:szCs w:val="28"/>
        </w:rPr>
      </w:pPr>
    </w:p>
    <w:p w14:paraId="1C6080D5" w14:textId="52001011" w:rsidR="003C0C32" w:rsidRPr="00D3401C" w:rsidRDefault="003C0C32" w:rsidP="003C0C32">
      <w:pPr>
        <w:ind w:firstLine="709"/>
        <w:rPr>
          <w:b/>
          <w:sz w:val="28"/>
          <w:szCs w:val="28"/>
        </w:rPr>
      </w:pPr>
      <w:r w:rsidRPr="002563C7">
        <w:rPr>
          <w:sz w:val="28"/>
          <w:szCs w:val="28"/>
        </w:rPr>
        <w:t xml:space="preserve">Таблица </w:t>
      </w:r>
      <w:r w:rsidRPr="003C0C32">
        <w:rPr>
          <w:sz w:val="28"/>
          <w:szCs w:val="28"/>
        </w:rPr>
        <w:t>4</w:t>
      </w:r>
      <w:r w:rsidRPr="002563C7">
        <w:rPr>
          <w:sz w:val="28"/>
          <w:szCs w:val="28"/>
        </w:rPr>
        <w:t xml:space="preserve">.1 – </w:t>
      </w:r>
      <w:r w:rsidRPr="002563C7">
        <w:rPr>
          <w:b/>
          <w:sz w:val="28"/>
          <w:szCs w:val="28"/>
        </w:rPr>
        <w:t>перечень координат</w:t>
      </w:r>
      <w:r w:rsidRPr="002563C7">
        <w:t xml:space="preserve"> </w:t>
      </w:r>
      <w:r w:rsidRPr="002563C7">
        <w:rPr>
          <w:b/>
          <w:sz w:val="28"/>
          <w:szCs w:val="28"/>
        </w:rPr>
        <w:t>характерных точек границ зоны планируемого размещения линейного объекта</w:t>
      </w:r>
      <w:r>
        <w:rPr>
          <w:b/>
          <w:sz w:val="28"/>
          <w:szCs w:val="28"/>
        </w:rPr>
        <w:t xml:space="preserve">, подлежащего реконструкции </w:t>
      </w:r>
      <w:r w:rsidRPr="003C0C32">
        <w:rPr>
          <w:b/>
          <w:sz w:val="28"/>
          <w:szCs w:val="28"/>
        </w:rPr>
        <w:t>в связи с изменением местоположения</w:t>
      </w:r>
      <w:r w:rsidR="00D3401C" w:rsidRPr="00D3401C">
        <w:rPr>
          <w:b/>
          <w:sz w:val="28"/>
          <w:szCs w:val="28"/>
        </w:rPr>
        <w:t xml:space="preserve"> </w:t>
      </w:r>
    </w:p>
    <w:p w14:paraId="662108EE" w14:textId="77777777" w:rsidR="003C0C32" w:rsidRPr="003C0C32" w:rsidRDefault="003C0C32" w:rsidP="00C362B3">
      <w:pPr>
        <w:pStyle w:val="afd"/>
        <w:ind w:left="0" w:firstLine="709"/>
        <w:contextualSpacing/>
        <w:rPr>
          <w:sz w:val="28"/>
          <w:szCs w:val="28"/>
        </w:rPr>
      </w:pPr>
    </w:p>
    <w:p w14:paraId="619E6CB2" w14:textId="77777777" w:rsidR="003642D7" w:rsidRPr="00D3401C" w:rsidRDefault="003642D7" w:rsidP="003642D7">
      <w:pPr>
        <w:tabs>
          <w:tab w:val="left" w:pos="9781"/>
          <w:tab w:val="left" w:pos="9923"/>
        </w:tabs>
        <w:ind w:firstLine="709"/>
        <w:rPr>
          <w:bCs/>
          <w:sz w:val="28"/>
          <w:szCs w:val="28"/>
        </w:rPr>
      </w:pPr>
      <w:r w:rsidRPr="002563C7">
        <w:rPr>
          <w:bCs/>
          <w:sz w:val="28"/>
          <w:szCs w:val="28"/>
        </w:rPr>
        <w:t>Система координат МСК-47 зона 2</w:t>
      </w:r>
    </w:p>
    <w:p w14:paraId="4BD3F614" w14:textId="77777777" w:rsidR="003642D7" w:rsidRPr="00D3401C" w:rsidRDefault="003642D7" w:rsidP="00EA3CF4">
      <w:pPr>
        <w:jc w:val="center"/>
        <w:rPr>
          <w:b/>
          <w:bCs/>
          <w:szCs w:val="24"/>
        </w:rPr>
        <w:sectPr w:rsidR="003642D7" w:rsidRPr="00D3401C" w:rsidSect="00FC191D">
          <w:type w:val="continuous"/>
          <w:pgSz w:w="11907" w:h="16840" w:code="9"/>
          <w:pgMar w:top="1134" w:right="567" w:bottom="993" w:left="1134" w:header="425" w:footer="0" w:gutter="0"/>
          <w:pgNumType w:start="5"/>
          <w:cols w:space="720"/>
          <w:docGrid w:linePitch="326"/>
        </w:sectPr>
      </w:pPr>
    </w:p>
    <w:p w14:paraId="22ED1076" w14:textId="77777777" w:rsidR="00C226B6" w:rsidRDefault="00C226B6" w:rsidP="00C226B6">
      <w:pPr>
        <w:jc w:val="center"/>
        <w:rPr>
          <w:b/>
          <w:bCs/>
          <w:szCs w:val="24"/>
        </w:rPr>
      </w:pPr>
    </w:p>
    <w:p w14:paraId="7B9D448C" w14:textId="77777777" w:rsidR="00C226B6" w:rsidRDefault="00C226B6" w:rsidP="00C226B6">
      <w:pPr>
        <w:jc w:val="center"/>
        <w:rPr>
          <w:b/>
          <w:bCs/>
          <w:szCs w:val="24"/>
        </w:rPr>
        <w:sectPr w:rsidR="00C226B6" w:rsidSect="00C226B6">
          <w:type w:val="continuous"/>
          <w:pgSz w:w="11907" w:h="16840" w:code="9"/>
          <w:pgMar w:top="1134" w:right="567" w:bottom="993" w:left="1134" w:header="425" w:footer="0" w:gutter="0"/>
          <w:pgNumType w:start="16"/>
          <w:cols w:space="720"/>
          <w:docGrid w:linePitch="326"/>
        </w:sectPr>
      </w:pPr>
    </w:p>
    <w:tbl>
      <w:tblPr>
        <w:tblW w:w="4248" w:type="dxa"/>
        <w:tblInd w:w="113" w:type="dxa"/>
        <w:tblLook w:val="04A0" w:firstRow="1" w:lastRow="0" w:firstColumn="1" w:lastColumn="0" w:noHBand="0" w:noVBand="1"/>
      </w:tblPr>
      <w:tblGrid>
        <w:gridCol w:w="1271"/>
        <w:gridCol w:w="1418"/>
        <w:gridCol w:w="1559"/>
      </w:tblGrid>
      <w:tr w:rsidR="00C226B6" w:rsidRPr="009344E9" w14:paraId="3ADEA919" w14:textId="77777777" w:rsidTr="007875B4">
        <w:trPr>
          <w:trHeight w:val="315"/>
        </w:trPr>
        <w:tc>
          <w:tcPr>
            <w:tcW w:w="1271" w:type="dxa"/>
            <w:tcBorders>
              <w:top w:val="single" w:sz="4" w:space="0" w:color="auto"/>
              <w:left w:val="single" w:sz="4" w:space="0" w:color="auto"/>
              <w:bottom w:val="single" w:sz="4" w:space="0" w:color="auto"/>
              <w:right w:val="single" w:sz="4" w:space="0" w:color="auto"/>
            </w:tcBorders>
            <w:noWrap/>
            <w:vAlign w:val="center"/>
            <w:hideMark/>
          </w:tcPr>
          <w:p w14:paraId="5B5BAC37" w14:textId="77777777" w:rsidR="00C226B6" w:rsidRPr="009344E9" w:rsidRDefault="00C226B6" w:rsidP="007875B4">
            <w:pPr>
              <w:jc w:val="center"/>
              <w:rPr>
                <w:b/>
                <w:bCs/>
                <w:szCs w:val="24"/>
              </w:rPr>
            </w:pPr>
            <w:r w:rsidRPr="009344E9">
              <w:rPr>
                <w:b/>
                <w:bCs/>
                <w:szCs w:val="24"/>
              </w:rPr>
              <w:t xml:space="preserve">№ точки </w:t>
            </w:r>
          </w:p>
        </w:tc>
        <w:tc>
          <w:tcPr>
            <w:tcW w:w="1418" w:type="dxa"/>
            <w:tcBorders>
              <w:top w:val="single" w:sz="4" w:space="0" w:color="auto"/>
              <w:left w:val="nil"/>
              <w:bottom w:val="single" w:sz="4" w:space="0" w:color="auto"/>
              <w:right w:val="single" w:sz="4" w:space="0" w:color="auto"/>
            </w:tcBorders>
            <w:noWrap/>
            <w:vAlign w:val="center"/>
            <w:hideMark/>
          </w:tcPr>
          <w:p w14:paraId="66EA8F79" w14:textId="77777777" w:rsidR="00C226B6" w:rsidRPr="009344E9" w:rsidRDefault="00C226B6" w:rsidP="007875B4">
            <w:pPr>
              <w:jc w:val="center"/>
              <w:rPr>
                <w:b/>
                <w:bCs/>
                <w:szCs w:val="24"/>
              </w:rPr>
            </w:pPr>
            <w:r w:rsidRPr="009344E9">
              <w:rPr>
                <w:b/>
                <w:bCs/>
                <w:szCs w:val="24"/>
              </w:rPr>
              <w:t>X</w:t>
            </w:r>
          </w:p>
        </w:tc>
        <w:tc>
          <w:tcPr>
            <w:tcW w:w="1559" w:type="dxa"/>
            <w:tcBorders>
              <w:top w:val="single" w:sz="4" w:space="0" w:color="auto"/>
              <w:left w:val="nil"/>
              <w:bottom w:val="single" w:sz="4" w:space="0" w:color="auto"/>
              <w:right w:val="single" w:sz="4" w:space="0" w:color="auto"/>
            </w:tcBorders>
            <w:noWrap/>
            <w:vAlign w:val="center"/>
            <w:hideMark/>
          </w:tcPr>
          <w:p w14:paraId="4F8EF876" w14:textId="77777777" w:rsidR="00C226B6" w:rsidRPr="009344E9" w:rsidRDefault="00C226B6" w:rsidP="007875B4">
            <w:pPr>
              <w:jc w:val="center"/>
              <w:rPr>
                <w:b/>
                <w:bCs/>
                <w:szCs w:val="24"/>
              </w:rPr>
            </w:pPr>
            <w:r w:rsidRPr="009344E9">
              <w:rPr>
                <w:b/>
                <w:bCs/>
                <w:szCs w:val="24"/>
              </w:rPr>
              <w:t>Y</w:t>
            </w:r>
          </w:p>
        </w:tc>
      </w:tr>
      <w:tr w:rsidR="00C226B6" w:rsidRPr="009344E9" w14:paraId="123C8EC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B0A02F2" w14:textId="77777777" w:rsidR="00C226B6" w:rsidRPr="009344E9" w:rsidRDefault="00C226B6" w:rsidP="007875B4">
            <w:pPr>
              <w:jc w:val="center"/>
              <w:rPr>
                <w:szCs w:val="24"/>
              </w:rPr>
            </w:pPr>
            <w:r w:rsidRPr="009344E9">
              <w:rPr>
                <w:szCs w:val="24"/>
              </w:rPr>
              <w:t>н1</w:t>
            </w:r>
          </w:p>
        </w:tc>
        <w:tc>
          <w:tcPr>
            <w:tcW w:w="1418" w:type="dxa"/>
            <w:tcBorders>
              <w:top w:val="nil"/>
              <w:left w:val="nil"/>
              <w:bottom w:val="single" w:sz="4" w:space="0" w:color="auto"/>
              <w:right w:val="single" w:sz="4" w:space="0" w:color="auto"/>
            </w:tcBorders>
            <w:noWrap/>
            <w:vAlign w:val="center"/>
            <w:hideMark/>
          </w:tcPr>
          <w:p w14:paraId="1A1FAFBE" w14:textId="77777777" w:rsidR="00C226B6" w:rsidRPr="009344E9" w:rsidRDefault="00C226B6" w:rsidP="007875B4">
            <w:pPr>
              <w:jc w:val="center"/>
              <w:rPr>
                <w:szCs w:val="24"/>
              </w:rPr>
            </w:pPr>
            <w:r w:rsidRPr="009344E9">
              <w:rPr>
                <w:szCs w:val="24"/>
              </w:rPr>
              <w:t>449 296,30</w:t>
            </w:r>
          </w:p>
        </w:tc>
        <w:tc>
          <w:tcPr>
            <w:tcW w:w="1559" w:type="dxa"/>
            <w:tcBorders>
              <w:top w:val="nil"/>
              <w:left w:val="nil"/>
              <w:bottom w:val="single" w:sz="4" w:space="0" w:color="auto"/>
              <w:right w:val="single" w:sz="4" w:space="0" w:color="auto"/>
            </w:tcBorders>
            <w:noWrap/>
            <w:vAlign w:val="center"/>
            <w:hideMark/>
          </w:tcPr>
          <w:p w14:paraId="4CA5DDD8" w14:textId="77777777" w:rsidR="00C226B6" w:rsidRPr="009344E9" w:rsidRDefault="00C226B6" w:rsidP="007875B4">
            <w:pPr>
              <w:jc w:val="center"/>
              <w:rPr>
                <w:szCs w:val="24"/>
              </w:rPr>
            </w:pPr>
            <w:r w:rsidRPr="009344E9">
              <w:rPr>
                <w:szCs w:val="24"/>
              </w:rPr>
              <w:t>2 222 622,76</w:t>
            </w:r>
          </w:p>
        </w:tc>
      </w:tr>
      <w:tr w:rsidR="00C226B6" w:rsidRPr="009344E9" w14:paraId="3E38179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83EEE18" w14:textId="77777777" w:rsidR="00C226B6" w:rsidRPr="009344E9" w:rsidRDefault="00C226B6" w:rsidP="007875B4">
            <w:pPr>
              <w:jc w:val="center"/>
              <w:rPr>
                <w:szCs w:val="24"/>
              </w:rPr>
            </w:pPr>
            <w:r w:rsidRPr="009344E9">
              <w:rPr>
                <w:szCs w:val="24"/>
              </w:rPr>
              <w:t>н2</w:t>
            </w:r>
          </w:p>
        </w:tc>
        <w:tc>
          <w:tcPr>
            <w:tcW w:w="1418" w:type="dxa"/>
            <w:tcBorders>
              <w:top w:val="nil"/>
              <w:left w:val="nil"/>
              <w:bottom w:val="single" w:sz="4" w:space="0" w:color="auto"/>
              <w:right w:val="single" w:sz="4" w:space="0" w:color="auto"/>
            </w:tcBorders>
            <w:noWrap/>
            <w:vAlign w:val="center"/>
            <w:hideMark/>
          </w:tcPr>
          <w:p w14:paraId="6140DB38" w14:textId="77777777" w:rsidR="00C226B6" w:rsidRPr="009344E9" w:rsidRDefault="00C226B6" w:rsidP="007875B4">
            <w:pPr>
              <w:jc w:val="center"/>
              <w:rPr>
                <w:szCs w:val="24"/>
              </w:rPr>
            </w:pPr>
            <w:r w:rsidRPr="009344E9">
              <w:rPr>
                <w:szCs w:val="24"/>
              </w:rPr>
              <w:t>449 286,09</w:t>
            </w:r>
          </w:p>
        </w:tc>
        <w:tc>
          <w:tcPr>
            <w:tcW w:w="1559" w:type="dxa"/>
            <w:tcBorders>
              <w:top w:val="nil"/>
              <w:left w:val="nil"/>
              <w:bottom w:val="single" w:sz="4" w:space="0" w:color="auto"/>
              <w:right w:val="single" w:sz="4" w:space="0" w:color="auto"/>
            </w:tcBorders>
            <w:noWrap/>
            <w:vAlign w:val="center"/>
            <w:hideMark/>
          </w:tcPr>
          <w:p w14:paraId="1026DEA5" w14:textId="77777777" w:rsidR="00C226B6" w:rsidRPr="009344E9" w:rsidRDefault="00C226B6" w:rsidP="007875B4">
            <w:pPr>
              <w:jc w:val="center"/>
              <w:rPr>
                <w:szCs w:val="24"/>
              </w:rPr>
            </w:pPr>
            <w:r w:rsidRPr="009344E9">
              <w:rPr>
                <w:szCs w:val="24"/>
              </w:rPr>
              <w:t>2 222 668,56</w:t>
            </w:r>
          </w:p>
        </w:tc>
      </w:tr>
      <w:tr w:rsidR="00C226B6" w:rsidRPr="009344E9" w14:paraId="19FB52B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8EEBA4E" w14:textId="77777777" w:rsidR="00C226B6" w:rsidRPr="009344E9" w:rsidRDefault="00C226B6" w:rsidP="007875B4">
            <w:pPr>
              <w:jc w:val="center"/>
              <w:rPr>
                <w:szCs w:val="24"/>
              </w:rPr>
            </w:pPr>
            <w:r w:rsidRPr="009344E9">
              <w:rPr>
                <w:szCs w:val="24"/>
              </w:rPr>
              <w:t>н3</w:t>
            </w:r>
          </w:p>
        </w:tc>
        <w:tc>
          <w:tcPr>
            <w:tcW w:w="1418" w:type="dxa"/>
            <w:tcBorders>
              <w:top w:val="nil"/>
              <w:left w:val="nil"/>
              <w:bottom w:val="single" w:sz="4" w:space="0" w:color="auto"/>
              <w:right w:val="single" w:sz="4" w:space="0" w:color="auto"/>
            </w:tcBorders>
            <w:noWrap/>
            <w:vAlign w:val="center"/>
            <w:hideMark/>
          </w:tcPr>
          <w:p w14:paraId="496DF4C3" w14:textId="77777777" w:rsidR="00C226B6" w:rsidRPr="009344E9" w:rsidRDefault="00C226B6" w:rsidP="007875B4">
            <w:pPr>
              <w:jc w:val="center"/>
              <w:rPr>
                <w:szCs w:val="24"/>
              </w:rPr>
            </w:pPr>
            <w:r w:rsidRPr="009344E9">
              <w:rPr>
                <w:szCs w:val="24"/>
              </w:rPr>
              <w:t>449 286,62</w:t>
            </w:r>
          </w:p>
        </w:tc>
        <w:tc>
          <w:tcPr>
            <w:tcW w:w="1559" w:type="dxa"/>
            <w:tcBorders>
              <w:top w:val="nil"/>
              <w:left w:val="nil"/>
              <w:bottom w:val="single" w:sz="4" w:space="0" w:color="auto"/>
              <w:right w:val="single" w:sz="4" w:space="0" w:color="auto"/>
            </w:tcBorders>
            <w:noWrap/>
            <w:vAlign w:val="center"/>
            <w:hideMark/>
          </w:tcPr>
          <w:p w14:paraId="1A53C00C" w14:textId="77777777" w:rsidR="00C226B6" w:rsidRPr="009344E9" w:rsidRDefault="00C226B6" w:rsidP="007875B4">
            <w:pPr>
              <w:jc w:val="center"/>
              <w:rPr>
                <w:szCs w:val="24"/>
              </w:rPr>
            </w:pPr>
            <w:r w:rsidRPr="009344E9">
              <w:rPr>
                <w:szCs w:val="24"/>
              </w:rPr>
              <w:t>2 222 678,24</w:t>
            </w:r>
          </w:p>
        </w:tc>
      </w:tr>
      <w:tr w:rsidR="00C226B6" w:rsidRPr="009344E9" w14:paraId="6936876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9A125D3" w14:textId="77777777" w:rsidR="00C226B6" w:rsidRPr="009344E9" w:rsidRDefault="00C226B6" w:rsidP="007875B4">
            <w:pPr>
              <w:jc w:val="center"/>
              <w:rPr>
                <w:szCs w:val="24"/>
              </w:rPr>
            </w:pPr>
            <w:r w:rsidRPr="009344E9">
              <w:rPr>
                <w:szCs w:val="24"/>
              </w:rPr>
              <w:t>н4</w:t>
            </w:r>
          </w:p>
        </w:tc>
        <w:tc>
          <w:tcPr>
            <w:tcW w:w="1418" w:type="dxa"/>
            <w:tcBorders>
              <w:top w:val="nil"/>
              <w:left w:val="nil"/>
              <w:bottom w:val="single" w:sz="4" w:space="0" w:color="auto"/>
              <w:right w:val="single" w:sz="4" w:space="0" w:color="auto"/>
            </w:tcBorders>
            <w:noWrap/>
            <w:vAlign w:val="center"/>
            <w:hideMark/>
          </w:tcPr>
          <w:p w14:paraId="1634E659" w14:textId="77777777" w:rsidR="00C226B6" w:rsidRPr="009344E9" w:rsidRDefault="00C226B6" w:rsidP="007875B4">
            <w:pPr>
              <w:jc w:val="center"/>
              <w:rPr>
                <w:szCs w:val="24"/>
              </w:rPr>
            </w:pPr>
            <w:r w:rsidRPr="009344E9">
              <w:rPr>
                <w:szCs w:val="24"/>
              </w:rPr>
              <w:t>449 278,92</w:t>
            </w:r>
          </w:p>
        </w:tc>
        <w:tc>
          <w:tcPr>
            <w:tcW w:w="1559" w:type="dxa"/>
            <w:tcBorders>
              <w:top w:val="nil"/>
              <w:left w:val="nil"/>
              <w:bottom w:val="single" w:sz="4" w:space="0" w:color="auto"/>
              <w:right w:val="single" w:sz="4" w:space="0" w:color="auto"/>
            </w:tcBorders>
            <w:noWrap/>
            <w:vAlign w:val="center"/>
            <w:hideMark/>
          </w:tcPr>
          <w:p w14:paraId="06759DE1" w14:textId="77777777" w:rsidR="00C226B6" w:rsidRPr="009344E9" w:rsidRDefault="00C226B6" w:rsidP="007875B4">
            <w:pPr>
              <w:jc w:val="center"/>
              <w:rPr>
                <w:szCs w:val="24"/>
              </w:rPr>
            </w:pPr>
            <w:r w:rsidRPr="009344E9">
              <w:rPr>
                <w:szCs w:val="24"/>
              </w:rPr>
              <w:t>2 222 678,66</w:t>
            </w:r>
          </w:p>
        </w:tc>
      </w:tr>
      <w:tr w:rsidR="00C226B6" w:rsidRPr="009344E9" w14:paraId="59C58EE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BF5128B" w14:textId="77777777" w:rsidR="00C226B6" w:rsidRPr="009344E9" w:rsidRDefault="00C226B6" w:rsidP="007875B4">
            <w:pPr>
              <w:jc w:val="center"/>
              <w:rPr>
                <w:szCs w:val="24"/>
              </w:rPr>
            </w:pPr>
            <w:r w:rsidRPr="009344E9">
              <w:rPr>
                <w:szCs w:val="24"/>
              </w:rPr>
              <w:t>н5</w:t>
            </w:r>
          </w:p>
        </w:tc>
        <w:tc>
          <w:tcPr>
            <w:tcW w:w="1418" w:type="dxa"/>
            <w:tcBorders>
              <w:top w:val="nil"/>
              <w:left w:val="nil"/>
              <w:bottom w:val="single" w:sz="4" w:space="0" w:color="auto"/>
              <w:right w:val="single" w:sz="4" w:space="0" w:color="auto"/>
            </w:tcBorders>
            <w:noWrap/>
            <w:vAlign w:val="center"/>
            <w:hideMark/>
          </w:tcPr>
          <w:p w14:paraId="33D54B11" w14:textId="77777777" w:rsidR="00C226B6" w:rsidRPr="009344E9" w:rsidRDefault="00C226B6" w:rsidP="007875B4">
            <w:pPr>
              <w:jc w:val="center"/>
              <w:rPr>
                <w:szCs w:val="24"/>
              </w:rPr>
            </w:pPr>
            <w:r w:rsidRPr="009344E9">
              <w:rPr>
                <w:szCs w:val="24"/>
              </w:rPr>
              <w:t>449 276,50</w:t>
            </w:r>
          </w:p>
        </w:tc>
        <w:tc>
          <w:tcPr>
            <w:tcW w:w="1559" w:type="dxa"/>
            <w:tcBorders>
              <w:top w:val="nil"/>
              <w:left w:val="nil"/>
              <w:bottom w:val="single" w:sz="4" w:space="0" w:color="auto"/>
              <w:right w:val="single" w:sz="4" w:space="0" w:color="auto"/>
            </w:tcBorders>
            <w:noWrap/>
            <w:vAlign w:val="center"/>
            <w:hideMark/>
          </w:tcPr>
          <w:p w14:paraId="18ADACA9" w14:textId="77777777" w:rsidR="00C226B6" w:rsidRPr="009344E9" w:rsidRDefault="00C226B6" w:rsidP="007875B4">
            <w:pPr>
              <w:jc w:val="center"/>
              <w:rPr>
                <w:szCs w:val="24"/>
              </w:rPr>
            </w:pPr>
            <w:r w:rsidRPr="009344E9">
              <w:rPr>
                <w:szCs w:val="24"/>
              </w:rPr>
              <w:t>2 222 676,25</w:t>
            </w:r>
          </w:p>
        </w:tc>
      </w:tr>
      <w:tr w:rsidR="00C226B6" w:rsidRPr="009344E9" w14:paraId="40C3523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B0941DE" w14:textId="77777777" w:rsidR="00C226B6" w:rsidRPr="009344E9" w:rsidRDefault="00C226B6" w:rsidP="007875B4">
            <w:pPr>
              <w:jc w:val="center"/>
              <w:rPr>
                <w:szCs w:val="24"/>
              </w:rPr>
            </w:pPr>
            <w:r w:rsidRPr="009344E9">
              <w:rPr>
                <w:szCs w:val="24"/>
              </w:rPr>
              <w:t>н6</w:t>
            </w:r>
          </w:p>
        </w:tc>
        <w:tc>
          <w:tcPr>
            <w:tcW w:w="1418" w:type="dxa"/>
            <w:tcBorders>
              <w:top w:val="nil"/>
              <w:left w:val="nil"/>
              <w:bottom w:val="single" w:sz="4" w:space="0" w:color="auto"/>
              <w:right w:val="single" w:sz="4" w:space="0" w:color="auto"/>
            </w:tcBorders>
            <w:noWrap/>
            <w:vAlign w:val="center"/>
            <w:hideMark/>
          </w:tcPr>
          <w:p w14:paraId="7D30895B" w14:textId="77777777" w:rsidR="00C226B6" w:rsidRPr="009344E9" w:rsidRDefault="00C226B6" w:rsidP="007875B4">
            <w:pPr>
              <w:jc w:val="center"/>
              <w:rPr>
                <w:szCs w:val="24"/>
              </w:rPr>
            </w:pPr>
            <w:r w:rsidRPr="009344E9">
              <w:rPr>
                <w:szCs w:val="24"/>
              </w:rPr>
              <w:t>449 276,03</w:t>
            </w:r>
          </w:p>
        </w:tc>
        <w:tc>
          <w:tcPr>
            <w:tcW w:w="1559" w:type="dxa"/>
            <w:tcBorders>
              <w:top w:val="nil"/>
              <w:left w:val="nil"/>
              <w:bottom w:val="single" w:sz="4" w:space="0" w:color="auto"/>
              <w:right w:val="single" w:sz="4" w:space="0" w:color="auto"/>
            </w:tcBorders>
            <w:noWrap/>
            <w:vAlign w:val="center"/>
            <w:hideMark/>
          </w:tcPr>
          <w:p w14:paraId="4A12729A" w14:textId="77777777" w:rsidR="00C226B6" w:rsidRPr="009344E9" w:rsidRDefault="00C226B6" w:rsidP="007875B4">
            <w:pPr>
              <w:jc w:val="center"/>
              <w:rPr>
                <w:szCs w:val="24"/>
              </w:rPr>
            </w:pPr>
            <w:r w:rsidRPr="009344E9">
              <w:rPr>
                <w:szCs w:val="24"/>
              </w:rPr>
              <w:t>2 222 667,73</w:t>
            </w:r>
          </w:p>
        </w:tc>
      </w:tr>
      <w:tr w:rsidR="00C226B6" w:rsidRPr="009344E9" w14:paraId="634297A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036D544" w14:textId="77777777" w:rsidR="00C226B6" w:rsidRPr="009344E9" w:rsidRDefault="00C226B6" w:rsidP="007875B4">
            <w:pPr>
              <w:jc w:val="center"/>
              <w:rPr>
                <w:szCs w:val="24"/>
              </w:rPr>
            </w:pPr>
            <w:r w:rsidRPr="009344E9">
              <w:rPr>
                <w:szCs w:val="24"/>
              </w:rPr>
              <w:t>н7</w:t>
            </w:r>
          </w:p>
        </w:tc>
        <w:tc>
          <w:tcPr>
            <w:tcW w:w="1418" w:type="dxa"/>
            <w:tcBorders>
              <w:top w:val="nil"/>
              <w:left w:val="nil"/>
              <w:bottom w:val="single" w:sz="4" w:space="0" w:color="auto"/>
              <w:right w:val="single" w:sz="4" w:space="0" w:color="auto"/>
            </w:tcBorders>
            <w:noWrap/>
            <w:vAlign w:val="center"/>
            <w:hideMark/>
          </w:tcPr>
          <w:p w14:paraId="72A042C7" w14:textId="77777777" w:rsidR="00C226B6" w:rsidRPr="009344E9" w:rsidRDefault="00C226B6" w:rsidP="007875B4">
            <w:pPr>
              <w:jc w:val="center"/>
              <w:rPr>
                <w:szCs w:val="24"/>
              </w:rPr>
            </w:pPr>
            <w:r w:rsidRPr="009344E9">
              <w:rPr>
                <w:szCs w:val="24"/>
              </w:rPr>
              <w:t>449 284,76</w:t>
            </w:r>
          </w:p>
        </w:tc>
        <w:tc>
          <w:tcPr>
            <w:tcW w:w="1559" w:type="dxa"/>
            <w:tcBorders>
              <w:top w:val="nil"/>
              <w:left w:val="nil"/>
              <w:bottom w:val="single" w:sz="4" w:space="0" w:color="auto"/>
              <w:right w:val="single" w:sz="4" w:space="0" w:color="auto"/>
            </w:tcBorders>
            <w:noWrap/>
            <w:vAlign w:val="center"/>
            <w:hideMark/>
          </w:tcPr>
          <w:p w14:paraId="092ECB86" w14:textId="77777777" w:rsidR="00C226B6" w:rsidRPr="009344E9" w:rsidRDefault="00C226B6" w:rsidP="007875B4">
            <w:pPr>
              <w:jc w:val="center"/>
              <w:rPr>
                <w:szCs w:val="24"/>
              </w:rPr>
            </w:pPr>
            <w:r w:rsidRPr="009344E9">
              <w:rPr>
                <w:szCs w:val="24"/>
              </w:rPr>
              <w:t>2 222 628,56</w:t>
            </w:r>
          </w:p>
        </w:tc>
      </w:tr>
      <w:tr w:rsidR="00C226B6" w:rsidRPr="009344E9" w14:paraId="593ED38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CC03EC1" w14:textId="77777777" w:rsidR="00C226B6" w:rsidRPr="009344E9" w:rsidRDefault="00C226B6" w:rsidP="007875B4">
            <w:pPr>
              <w:jc w:val="center"/>
              <w:rPr>
                <w:szCs w:val="24"/>
              </w:rPr>
            </w:pPr>
            <w:r w:rsidRPr="009344E9">
              <w:rPr>
                <w:szCs w:val="24"/>
              </w:rPr>
              <w:t>н8</w:t>
            </w:r>
          </w:p>
        </w:tc>
        <w:tc>
          <w:tcPr>
            <w:tcW w:w="1418" w:type="dxa"/>
            <w:tcBorders>
              <w:top w:val="nil"/>
              <w:left w:val="nil"/>
              <w:bottom w:val="single" w:sz="4" w:space="0" w:color="auto"/>
              <w:right w:val="single" w:sz="4" w:space="0" w:color="auto"/>
            </w:tcBorders>
            <w:noWrap/>
            <w:vAlign w:val="center"/>
            <w:hideMark/>
          </w:tcPr>
          <w:p w14:paraId="4634333A" w14:textId="77777777" w:rsidR="00C226B6" w:rsidRPr="009344E9" w:rsidRDefault="00C226B6" w:rsidP="007875B4">
            <w:pPr>
              <w:jc w:val="center"/>
              <w:rPr>
                <w:szCs w:val="24"/>
              </w:rPr>
            </w:pPr>
            <w:r w:rsidRPr="009344E9">
              <w:rPr>
                <w:szCs w:val="24"/>
              </w:rPr>
              <w:t>449 270,06</w:t>
            </w:r>
          </w:p>
        </w:tc>
        <w:tc>
          <w:tcPr>
            <w:tcW w:w="1559" w:type="dxa"/>
            <w:tcBorders>
              <w:top w:val="nil"/>
              <w:left w:val="nil"/>
              <w:bottom w:val="single" w:sz="4" w:space="0" w:color="auto"/>
              <w:right w:val="single" w:sz="4" w:space="0" w:color="auto"/>
            </w:tcBorders>
            <w:noWrap/>
            <w:vAlign w:val="center"/>
            <w:hideMark/>
          </w:tcPr>
          <w:p w14:paraId="5B9E0BFD" w14:textId="77777777" w:rsidR="00C226B6" w:rsidRPr="009344E9" w:rsidRDefault="00C226B6" w:rsidP="007875B4">
            <w:pPr>
              <w:jc w:val="center"/>
              <w:rPr>
                <w:szCs w:val="24"/>
              </w:rPr>
            </w:pPr>
            <w:r w:rsidRPr="009344E9">
              <w:rPr>
                <w:szCs w:val="24"/>
              </w:rPr>
              <w:t>2 222 621,98</w:t>
            </w:r>
          </w:p>
        </w:tc>
      </w:tr>
      <w:tr w:rsidR="00C226B6" w:rsidRPr="009344E9" w14:paraId="41A9001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A45F474" w14:textId="77777777" w:rsidR="00C226B6" w:rsidRPr="009344E9" w:rsidRDefault="00C226B6" w:rsidP="007875B4">
            <w:pPr>
              <w:jc w:val="center"/>
              <w:rPr>
                <w:szCs w:val="24"/>
              </w:rPr>
            </w:pPr>
            <w:r w:rsidRPr="009344E9">
              <w:rPr>
                <w:szCs w:val="24"/>
              </w:rPr>
              <w:t>н9</w:t>
            </w:r>
          </w:p>
        </w:tc>
        <w:tc>
          <w:tcPr>
            <w:tcW w:w="1418" w:type="dxa"/>
            <w:tcBorders>
              <w:top w:val="nil"/>
              <w:left w:val="nil"/>
              <w:bottom w:val="single" w:sz="4" w:space="0" w:color="auto"/>
              <w:right w:val="single" w:sz="4" w:space="0" w:color="auto"/>
            </w:tcBorders>
            <w:noWrap/>
            <w:vAlign w:val="center"/>
            <w:hideMark/>
          </w:tcPr>
          <w:p w14:paraId="48BFDD22" w14:textId="77777777" w:rsidR="00C226B6" w:rsidRPr="009344E9" w:rsidRDefault="00C226B6" w:rsidP="007875B4">
            <w:pPr>
              <w:jc w:val="center"/>
              <w:rPr>
                <w:szCs w:val="24"/>
              </w:rPr>
            </w:pPr>
            <w:r w:rsidRPr="009344E9">
              <w:rPr>
                <w:szCs w:val="24"/>
              </w:rPr>
              <w:t>449 269,30</w:t>
            </w:r>
          </w:p>
        </w:tc>
        <w:tc>
          <w:tcPr>
            <w:tcW w:w="1559" w:type="dxa"/>
            <w:tcBorders>
              <w:top w:val="nil"/>
              <w:left w:val="nil"/>
              <w:bottom w:val="single" w:sz="4" w:space="0" w:color="auto"/>
              <w:right w:val="single" w:sz="4" w:space="0" w:color="auto"/>
            </w:tcBorders>
            <w:noWrap/>
            <w:vAlign w:val="center"/>
            <w:hideMark/>
          </w:tcPr>
          <w:p w14:paraId="039336C6" w14:textId="77777777" w:rsidR="00C226B6" w:rsidRPr="009344E9" w:rsidRDefault="00C226B6" w:rsidP="007875B4">
            <w:pPr>
              <w:jc w:val="center"/>
              <w:rPr>
                <w:szCs w:val="24"/>
              </w:rPr>
            </w:pPr>
            <w:r w:rsidRPr="009344E9">
              <w:rPr>
                <w:szCs w:val="24"/>
              </w:rPr>
              <w:t>2 222 622,27</w:t>
            </w:r>
          </w:p>
        </w:tc>
      </w:tr>
      <w:tr w:rsidR="00C226B6" w:rsidRPr="009344E9" w14:paraId="48DE51E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B75CBCD" w14:textId="77777777" w:rsidR="00C226B6" w:rsidRPr="009344E9" w:rsidRDefault="00C226B6" w:rsidP="007875B4">
            <w:pPr>
              <w:jc w:val="center"/>
              <w:rPr>
                <w:szCs w:val="24"/>
              </w:rPr>
            </w:pPr>
            <w:r w:rsidRPr="009344E9">
              <w:rPr>
                <w:szCs w:val="24"/>
              </w:rPr>
              <w:t>н10</w:t>
            </w:r>
          </w:p>
        </w:tc>
        <w:tc>
          <w:tcPr>
            <w:tcW w:w="1418" w:type="dxa"/>
            <w:tcBorders>
              <w:top w:val="nil"/>
              <w:left w:val="nil"/>
              <w:bottom w:val="single" w:sz="4" w:space="0" w:color="auto"/>
              <w:right w:val="single" w:sz="4" w:space="0" w:color="auto"/>
            </w:tcBorders>
            <w:noWrap/>
            <w:vAlign w:val="center"/>
            <w:hideMark/>
          </w:tcPr>
          <w:p w14:paraId="41182F98" w14:textId="77777777" w:rsidR="00C226B6" w:rsidRPr="009344E9" w:rsidRDefault="00C226B6" w:rsidP="007875B4">
            <w:pPr>
              <w:jc w:val="center"/>
              <w:rPr>
                <w:szCs w:val="24"/>
              </w:rPr>
            </w:pPr>
            <w:r w:rsidRPr="009344E9">
              <w:rPr>
                <w:szCs w:val="24"/>
              </w:rPr>
              <w:t>449 267,58</w:t>
            </w:r>
          </w:p>
        </w:tc>
        <w:tc>
          <w:tcPr>
            <w:tcW w:w="1559" w:type="dxa"/>
            <w:tcBorders>
              <w:top w:val="nil"/>
              <w:left w:val="nil"/>
              <w:bottom w:val="single" w:sz="4" w:space="0" w:color="auto"/>
              <w:right w:val="single" w:sz="4" w:space="0" w:color="auto"/>
            </w:tcBorders>
            <w:noWrap/>
            <w:vAlign w:val="center"/>
            <w:hideMark/>
          </w:tcPr>
          <w:p w14:paraId="57E6B5EE" w14:textId="77777777" w:rsidR="00C226B6" w:rsidRPr="009344E9" w:rsidRDefault="00C226B6" w:rsidP="007875B4">
            <w:pPr>
              <w:jc w:val="center"/>
              <w:rPr>
                <w:szCs w:val="24"/>
              </w:rPr>
            </w:pPr>
            <w:r w:rsidRPr="009344E9">
              <w:rPr>
                <w:szCs w:val="24"/>
              </w:rPr>
              <w:t>2 222 622,67</w:t>
            </w:r>
          </w:p>
        </w:tc>
      </w:tr>
      <w:tr w:rsidR="00C226B6" w:rsidRPr="009344E9" w14:paraId="6D5A338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3F856EC" w14:textId="77777777" w:rsidR="00C226B6" w:rsidRPr="009344E9" w:rsidRDefault="00C226B6" w:rsidP="007875B4">
            <w:pPr>
              <w:jc w:val="center"/>
              <w:rPr>
                <w:szCs w:val="24"/>
              </w:rPr>
            </w:pPr>
            <w:r w:rsidRPr="009344E9">
              <w:rPr>
                <w:szCs w:val="24"/>
              </w:rPr>
              <w:t>н11</w:t>
            </w:r>
          </w:p>
        </w:tc>
        <w:tc>
          <w:tcPr>
            <w:tcW w:w="1418" w:type="dxa"/>
            <w:tcBorders>
              <w:top w:val="nil"/>
              <w:left w:val="nil"/>
              <w:bottom w:val="single" w:sz="4" w:space="0" w:color="auto"/>
              <w:right w:val="single" w:sz="4" w:space="0" w:color="auto"/>
            </w:tcBorders>
            <w:noWrap/>
            <w:vAlign w:val="center"/>
            <w:hideMark/>
          </w:tcPr>
          <w:p w14:paraId="392B4CF7" w14:textId="77777777" w:rsidR="00C226B6" w:rsidRPr="009344E9" w:rsidRDefault="00C226B6" w:rsidP="007875B4">
            <w:pPr>
              <w:jc w:val="center"/>
              <w:rPr>
                <w:szCs w:val="24"/>
              </w:rPr>
            </w:pPr>
            <w:r w:rsidRPr="009344E9">
              <w:rPr>
                <w:szCs w:val="24"/>
              </w:rPr>
              <w:t>449 266,25</w:t>
            </w:r>
          </w:p>
        </w:tc>
        <w:tc>
          <w:tcPr>
            <w:tcW w:w="1559" w:type="dxa"/>
            <w:tcBorders>
              <w:top w:val="nil"/>
              <w:left w:val="nil"/>
              <w:bottom w:val="single" w:sz="4" w:space="0" w:color="auto"/>
              <w:right w:val="single" w:sz="4" w:space="0" w:color="auto"/>
            </w:tcBorders>
            <w:noWrap/>
            <w:vAlign w:val="center"/>
            <w:hideMark/>
          </w:tcPr>
          <w:p w14:paraId="4D34602B" w14:textId="77777777" w:rsidR="00C226B6" w:rsidRPr="009344E9" w:rsidRDefault="00C226B6" w:rsidP="007875B4">
            <w:pPr>
              <w:jc w:val="center"/>
              <w:rPr>
                <w:szCs w:val="24"/>
              </w:rPr>
            </w:pPr>
            <w:r w:rsidRPr="009344E9">
              <w:rPr>
                <w:szCs w:val="24"/>
              </w:rPr>
              <w:t>2 222 622,72</w:t>
            </w:r>
          </w:p>
        </w:tc>
      </w:tr>
      <w:tr w:rsidR="00C226B6" w:rsidRPr="009344E9" w14:paraId="1095F3A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8789193" w14:textId="77777777" w:rsidR="00C226B6" w:rsidRPr="009344E9" w:rsidRDefault="00C226B6" w:rsidP="007875B4">
            <w:pPr>
              <w:jc w:val="center"/>
              <w:rPr>
                <w:szCs w:val="24"/>
              </w:rPr>
            </w:pPr>
            <w:r w:rsidRPr="009344E9">
              <w:rPr>
                <w:szCs w:val="24"/>
              </w:rPr>
              <w:t>н12</w:t>
            </w:r>
          </w:p>
        </w:tc>
        <w:tc>
          <w:tcPr>
            <w:tcW w:w="1418" w:type="dxa"/>
            <w:tcBorders>
              <w:top w:val="nil"/>
              <w:left w:val="nil"/>
              <w:bottom w:val="single" w:sz="4" w:space="0" w:color="auto"/>
              <w:right w:val="single" w:sz="4" w:space="0" w:color="auto"/>
            </w:tcBorders>
            <w:noWrap/>
            <w:vAlign w:val="center"/>
            <w:hideMark/>
          </w:tcPr>
          <w:p w14:paraId="047576DE" w14:textId="77777777" w:rsidR="00C226B6" w:rsidRPr="009344E9" w:rsidRDefault="00C226B6" w:rsidP="007875B4">
            <w:pPr>
              <w:jc w:val="center"/>
              <w:rPr>
                <w:szCs w:val="24"/>
              </w:rPr>
            </w:pPr>
            <w:r w:rsidRPr="009344E9">
              <w:rPr>
                <w:szCs w:val="24"/>
              </w:rPr>
              <w:t>449 264,93</w:t>
            </w:r>
          </w:p>
        </w:tc>
        <w:tc>
          <w:tcPr>
            <w:tcW w:w="1559" w:type="dxa"/>
            <w:tcBorders>
              <w:top w:val="nil"/>
              <w:left w:val="nil"/>
              <w:bottom w:val="single" w:sz="4" w:space="0" w:color="auto"/>
              <w:right w:val="single" w:sz="4" w:space="0" w:color="auto"/>
            </w:tcBorders>
            <w:noWrap/>
            <w:vAlign w:val="center"/>
            <w:hideMark/>
          </w:tcPr>
          <w:p w14:paraId="295DDA8C" w14:textId="77777777" w:rsidR="00C226B6" w:rsidRPr="009344E9" w:rsidRDefault="00C226B6" w:rsidP="007875B4">
            <w:pPr>
              <w:jc w:val="center"/>
              <w:rPr>
                <w:szCs w:val="24"/>
              </w:rPr>
            </w:pPr>
            <w:r w:rsidRPr="009344E9">
              <w:rPr>
                <w:szCs w:val="24"/>
              </w:rPr>
              <w:t>2 222 622,55</w:t>
            </w:r>
          </w:p>
        </w:tc>
      </w:tr>
      <w:tr w:rsidR="00C226B6" w:rsidRPr="009344E9" w14:paraId="6BCC1C1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3B1B38C" w14:textId="77777777" w:rsidR="00C226B6" w:rsidRPr="009344E9" w:rsidRDefault="00C226B6" w:rsidP="007875B4">
            <w:pPr>
              <w:jc w:val="center"/>
              <w:rPr>
                <w:szCs w:val="24"/>
              </w:rPr>
            </w:pPr>
            <w:r w:rsidRPr="009344E9">
              <w:rPr>
                <w:szCs w:val="24"/>
              </w:rPr>
              <w:t>н13</w:t>
            </w:r>
          </w:p>
        </w:tc>
        <w:tc>
          <w:tcPr>
            <w:tcW w:w="1418" w:type="dxa"/>
            <w:tcBorders>
              <w:top w:val="nil"/>
              <w:left w:val="nil"/>
              <w:bottom w:val="single" w:sz="4" w:space="0" w:color="auto"/>
              <w:right w:val="single" w:sz="4" w:space="0" w:color="auto"/>
            </w:tcBorders>
            <w:noWrap/>
            <w:vAlign w:val="center"/>
            <w:hideMark/>
          </w:tcPr>
          <w:p w14:paraId="3341E631" w14:textId="77777777" w:rsidR="00C226B6" w:rsidRPr="009344E9" w:rsidRDefault="00C226B6" w:rsidP="007875B4">
            <w:pPr>
              <w:jc w:val="center"/>
              <w:rPr>
                <w:szCs w:val="24"/>
              </w:rPr>
            </w:pPr>
            <w:r w:rsidRPr="009344E9">
              <w:rPr>
                <w:szCs w:val="24"/>
              </w:rPr>
              <w:t>449 262,71</w:t>
            </w:r>
          </w:p>
        </w:tc>
        <w:tc>
          <w:tcPr>
            <w:tcW w:w="1559" w:type="dxa"/>
            <w:tcBorders>
              <w:top w:val="nil"/>
              <w:left w:val="nil"/>
              <w:bottom w:val="single" w:sz="4" w:space="0" w:color="auto"/>
              <w:right w:val="single" w:sz="4" w:space="0" w:color="auto"/>
            </w:tcBorders>
            <w:noWrap/>
            <w:vAlign w:val="center"/>
            <w:hideMark/>
          </w:tcPr>
          <w:p w14:paraId="0228A199" w14:textId="77777777" w:rsidR="00C226B6" w:rsidRPr="009344E9" w:rsidRDefault="00C226B6" w:rsidP="007875B4">
            <w:pPr>
              <w:jc w:val="center"/>
              <w:rPr>
                <w:szCs w:val="24"/>
              </w:rPr>
            </w:pPr>
            <w:r w:rsidRPr="009344E9">
              <w:rPr>
                <w:szCs w:val="24"/>
              </w:rPr>
              <w:t>2 222 621,75</w:t>
            </w:r>
          </w:p>
        </w:tc>
      </w:tr>
      <w:tr w:rsidR="00C226B6" w:rsidRPr="009344E9" w14:paraId="73D268A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05F3A7D" w14:textId="77777777" w:rsidR="00C226B6" w:rsidRPr="009344E9" w:rsidRDefault="00C226B6" w:rsidP="007875B4">
            <w:pPr>
              <w:jc w:val="center"/>
              <w:rPr>
                <w:szCs w:val="24"/>
              </w:rPr>
            </w:pPr>
            <w:r w:rsidRPr="009344E9">
              <w:rPr>
                <w:szCs w:val="24"/>
              </w:rPr>
              <w:t>н14</w:t>
            </w:r>
          </w:p>
        </w:tc>
        <w:tc>
          <w:tcPr>
            <w:tcW w:w="1418" w:type="dxa"/>
            <w:tcBorders>
              <w:top w:val="nil"/>
              <w:left w:val="nil"/>
              <w:bottom w:val="single" w:sz="4" w:space="0" w:color="auto"/>
              <w:right w:val="single" w:sz="4" w:space="0" w:color="auto"/>
            </w:tcBorders>
            <w:noWrap/>
            <w:vAlign w:val="center"/>
            <w:hideMark/>
          </w:tcPr>
          <w:p w14:paraId="30538F93" w14:textId="77777777" w:rsidR="00C226B6" w:rsidRPr="009344E9" w:rsidRDefault="00C226B6" w:rsidP="007875B4">
            <w:pPr>
              <w:jc w:val="center"/>
              <w:rPr>
                <w:szCs w:val="24"/>
              </w:rPr>
            </w:pPr>
            <w:r w:rsidRPr="009344E9">
              <w:rPr>
                <w:szCs w:val="24"/>
              </w:rPr>
              <w:t>449 255,66</w:t>
            </w:r>
          </w:p>
        </w:tc>
        <w:tc>
          <w:tcPr>
            <w:tcW w:w="1559" w:type="dxa"/>
            <w:tcBorders>
              <w:top w:val="nil"/>
              <w:left w:val="nil"/>
              <w:bottom w:val="single" w:sz="4" w:space="0" w:color="auto"/>
              <w:right w:val="single" w:sz="4" w:space="0" w:color="auto"/>
            </w:tcBorders>
            <w:noWrap/>
            <w:vAlign w:val="center"/>
            <w:hideMark/>
          </w:tcPr>
          <w:p w14:paraId="10B7BCCB" w14:textId="77777777" w:rsidR="00C226B6" w:rsidRPr="009344E9" w:rsidRDefault="00C226B6" w:rsidP="007875B4">
            <w:pPr>
              <w:jc w:val="center"/>
              <w:rPr>
                <w:szCs w:val="24"/>
              </w:rPr>
            </w:pPr>
            <w:r w:rsidRPr="009344E9">
              <w:rPr>
                <w:szCs w:val="24"/>
              </w:rPr>
              <w:t>2 222 618,29</w:t>
            </w:r>
          </w:p>
        </w:tc>
      </w:tr>
      <w:tr w:rsidR="00C226B6" w:rsidRPr="009344E9" w14:paraId="52852CB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A067FC6" w14:textId="77777777" w:rsidR="00C226B6" w:rsidRPr="009344E9" w:rsidRDefault="00C226B6" w:rsidP="007875B4">
            <w:pPr>
              <w:jc w:val="center"/>
              <w:rPr>
                <w:szCs w:val="24"/>
              </w:rPr>
            </w:pPr>
            <w:r w:rsidRPr="009344E9">
              <w:rPr>
                <w:szCs w:val="24"/>
              </w:rPr>
              <w:t>н15</w:t>
            </w:r>
          </w:p>
        </w:tc>
        <w:tc>
          <w:tcPr>
            <w:tcW w:w="1418" w:type="dxa"/>
            <w:tcBorders>
              <w:top w:val="nil"/>
              <w:left w:val="nil"/>
              <w:bottom w:val="single" w:sz="4" w:space="0" w:color="auto"/>
              <w:right w:val="single" w:sz="4" w:space="0" w:color="auto"/>
            </w:tcBorders>
            <w:noWrap/>
            <w:vAlign w:val="center"/>
            <w:hideMark/>
          </w:tcPr>
          <w:p w14:paraId="1660C159" w14:textId="77777777" w:rsidR="00C226B6" w:rsidRPr="009344E9" w:rsidRDefault="00C226B6" w:rsidP="007875B4">
            <w:pPr>
              <w:jc w:val="center"/>
              <w:rPr>
                <w:szCs w:val="24"/>
              </w:rPr>
            </w:pPr>
            <w:r w:rsidRPr="009344E9">
              <w:rPr>
                <w:szCs w:val="24"/>
              </w:rPr>
              <w:t>449 254,59</w:t>
            </w:r>
          </w:p>
        </w:tc>
        <w:tc>
          <w:tcPr>
            <w:tcW w:w="1559" w:type="dxa"/>
            <w:tcBorders>
              <w:top w:val="nil"/>
              <w:left w:val="nil"/>
              <w:bottom w:val="single" w:sz="4" w:space="0" w:color="auto"/>
              <w:right w:val="single" w:sz="4" w:space="0" w:color="auto"/>
            </w:tcBorders>
            <w:noWrap/>
            <w:vAlign w:val="center"/>
            <w:hideMark/>
          </w:tcPr>
          <w:p w14:paraId="18E634D2" w14:textId="77777777" w:rsidR="00C226B6" w:rsidRPr="009344E9" w:rsidRDefault="00C226B6" w:rsidP="007875B4">
            <w:pPr>
              <w:jc w:val="center"/>
              <w:rPr>
                <w:szCs w:val="24"/>
              </w:rPr>
            </w:pPr>
            <w:r w:rsidRPr="009344E9">
              <w:rPr>
                <w:szCs w:val="24"/>
              </w:rPr>
              <w:t>2 222 617,79</w:t>
            </w:r>
          </w:p>
        </w:tc>
      </w:tr>
      <w:tr w:rsidR="00C226B6" w:rsidRPr="009344E9" w14:paraId="4152C62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A1031F4" w14:textId="77777777" w:rsidR="00C226B6" w:rsidRPr="009344E9" w:rsidRDefault="00C226B6" w:rsidP="007875B4">
            <w:pPr>
              <w:jc w:val="center"/>
              <w:rPr>
                <w:szCs w:val="24"/>
              </w:rPr>
            </w:pPr>
            <w:r w:rsidRPr="009344E9">
              <w:rPr>
                <w:szCs w:val="24"/>
              </w:rPr>
              <w:lastRenderedPageBreak/>
              <w:t>н16</w:t>
            </w:r>
          </w:p>
        </w:tc>
        <w:tc>
          <w:tcPr>
            <w:tcW w:w="1418" w:type="dxa"/>
            <w:tcBorders>
              <w:top w:val="nil"/>
              <w:left w:val="nil"/>
              <w:bottom w:val="single" w:sz="4" w:space="0" w:color="auto"/>
              <w:right w:val="single" w:sz="4" w:space="0" w:color="auto"/>
            </w:tcBorders>
            <w:noWrap/>
            <w:vAlign w:val="center"/>
            <w:hideMark/>
          </w:tcPr>
          <w:p w14:paraId="3A594B90" w14:textId="77777777" w:rsidR="00C226B6" w:rsidRPr="009344E9" w:rsidRDefault="00C226B6" w:rsidP="007875B4">
            <w:pPr>
              <w:jc w:val="center"/>
              <w:rPr>
                <w:szCs w:val="24"/>
              </w:rPr>
            </w:pPr>
            <w:r w:rsidRPr="009344E9">
              <w:rPr>
                <w:szCs w:val="24"/>
              </w:rPr>
              <w:t>449 262,55</w:t>
            </w:r>
          </w:p>
        </w:tc>
        <w:tc>
          <w:tcPr>
            <w:tcW w:w="1559" w:type="dxa"/>
            <w:tcBorders>
              <w:top w:val="nil"/>
              <w:left w:val="nil"/>
              <w:bottom w:val="single" w:sz="4" w:space="0" w:color="auto"/>
              <w:right w:val="single" w:sz="4" w:space="0" w:color="auto"/>
            </w:tcBorders>
            <w:noWrap/>
            <w:vAlign w:val="center"/>
            <w:hideMark/>
          </w:tcPr>
          <w:p w14:paraId="0EB498B3" w14:textId="77777777" w:rsidR="00C226B6" w:rsidRPr="009344E9" w:rsidRDefault="00C226B6" w:rsidP="007875B4">
            <w:pPr>
              <w:jc w:val="center"/>
              <w:rPr>
                <w:szCs w:val="24"/>
              </w:rPr>
            </w:pPr>
            <w:r w:rsidRPr="009344E9">
              <w:rPr>
                <w:szCs w:val="24"/>
              </w:rPr>
              <w:t>2 222 644,86</w:t>
            </w:r>
          </w:p>
        </w:tc>
      </w:tr>
      <w:tr w:rsidR="00C226B6" w:rsidRPr="009344E9" w14:paraId="0C3D8CA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F885F59" w14:textId="77777777" w:rsidR="00C226B6" w:rsidRPr="009344E9" w:rsidRDefault="00C226B6" w:rsidP="007875B4">
            <w:pPr>
              <w:jc w:val="center"/>
              <w:rPr>
                <w:szCs w:val="24"/>
              </w:rPr>
            </w:pPr>
            <w:r w:rsidRPr="009344E9">
              <w:rPr>
                <w:szCs w:val="24"/>
              </w:rPr>
              <w:t>н17</w:t>
            </w:r>
          </w:p>
        </w:tc>
        <w:tc>
          <w:tcPr>
            <w:tcW w:w="1418" w:type="dxa"/>
            <w:tcBorders>
              <w:top w:val="nil"/>
              <w:left w:val="nil"/>
              <w:bottom w:val="single" w:sz="4" w:space="0" w:color="auto"/>
              <w:right w:val="single" w:sz="4" w:space="0" w:color="auto"/>
            </w:tcBorders>
            <w:noWrap/>
            <w:vAlign w:val="center"/>
            <w:hideMark/>
          </w:tcPr>
          <w:p w14:paraId="4DBE8E02" w14:textId="77777777" w:rsidR="00C226B6" w:rsidRPr="009344E9" w:rsidRDefault="00C226B6" w:rsidP="007875B4">
            <w:pPr>
              <w:jc w:val="center"/>
              <w:rPr>
                <w:szCs w:val="24"/>
              </w:rPr>
            </w:pPr>
            <w:r w:rsidRPr="009344E9">
              <w:rPr>
                <w:szCs w:val="24"/>
              </w:rPr>
              <w:t>449 258,91</w:t>
            </w:r>
          </w:p>
        </w:tc>
        <w:tc>
          <w:tcPr>
            <w:tcW w:w="1559" w:type="dxa"/>
            <w:tcBorders>
              <w:top w:val="nil"/>
              <w:left w:val="nil"/>
              <w:bottom w:val="single" w:sz="4" w:space="0" w:color="auto"/>
              <w:right w:val="single" w:sz="4" w:space="0" w:color="auto"/>
            </w:tcBorders>
            <w:noWrap/>
            <w:vAlign w:val="center"/>
            <w:hideMark/>
          </w:tcPr>
          <w:p w14:paraId="225AB0CE" w14:textId="77777777" w:rsidR="00C226B6" w:rsidRPr="009344E9" w:rsidRDefault="00C226B6" w:rsidP="007875B4">
            <w:pPr>
              <w:jc w:val="center"/>
              <w:rPr>
                <w:szCs w:val="24"/>
              </w:rPr>
            </w:pPr>
            <w:r w:rsidRPr="009344E9">
              <w:rPr>
                <w:szCs w:val="24"/>
              </w:rPr>
              <w:t>2 222 645,93</w:t>
            </w:r>
          </w:p>
        </w:tc>
      </w:tr>
      <w:tr w:rsidR="00C226B6" w:rsidRPr="009344E9" w14:paraId="62ADFAE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049B6E3" w14:textId="77777777" w:rsidR="00C226B6" w:rsidRPr="009344E9" w:rsidRDefault="00C226B6" w:rsidP="007875B4">
            <w:pPr>
              <w:jc w:val="center"/>
              <w:rPr>
                <w:szCs w:val="24"/>
              </w:rPr>
            </w:pPr>
            <w:r w:rsidRPr="009344E9">
              <w:rPr>
                <w:szCs w:val="24"/>
              </w:rPr>
              <w:t>н18</w:t>
            </w:r>
          </w:p>
        </w:tc>
        <w:tc>
          <w:tcPr>
            <w:tcW w:w="1418" w:type="dxa"/>
            <w:tcBorders>
              <w:top w:val="nil"/>
              <w:left w:val="nil"/>
              <w:bottom w:val="single" w:sz="4" w:space="0" w:color="auto"/>
              <w:right w:val="single" w:sz="4" w:space="0" w:color="auto"/>
            </w:tcBorders>
            <w:noWrap/>
            <w:vAlign w:val="center"/>
            <w:hideMark/>
          </w:tcPr>
          <w:p w14:paraId="16FA029A" w14:textId="77777777" w:rsidR="00C226B6" w:rsidRPr="009344E9" w:rsidRDefault="00C226B6" w:rsidP="007875B4">
            <w:pPr>
              <w:jc w:val="center"/>
              <w:rPr>
                <w:szCs w:val="24"/>
              </w:rPr>
            </w:pPr>
            <w:r w:rsidRPr="009344E9">
              <w:rPr>
                <w:szCs w:val="24"/>
              </w:rPr>
              <w:t>449 258,56</w:t>
            </w:r>
          </w:p>
        </w:tc>
        <w:tc>
          <w:tcPr>
            <w:tcW w:w="1559" w:type="dxa"/>
            <w:tcBorders>
              <w:top w:val="nil"/>
              <w:left w:val="nil"/>
              <w:bottom w:val="single" w:sz="4" w:space="0" w:color="auto"/>
              <w:right w:val="single" w:sz="4" w:space="0" w:color="auto"/>
            </w:tcBorders>
            <w:noWrap/>
            <w:vAlign w:val="center"/>
            <w:hideMark/>
          </w:tcPr>
          <w:p w14:paraId="10428326" w14:textId="77777777" w:rsidR="00C226B6" w:rsidRPr="009344E9" w:rsidRDefault="00C226B6" w:rsidP="007875B4">
            <w:pPr>
              <w:jc w:val="center"/>
              <w:rPr>
                <w:szCs w:val="24"/>
              </w:rPr>
            </w:pPr>
            <w:r w:rsidRPr="009344E9">
              <w:rPr>
                <w:szCs w:val="24"/>
              </w:rPr>
              <w:t>2 222 651,48</w:t>
            </w:r>
          </w:p>
        </w:tc>
      </w:tr>
      <w:tr w:rsidR="00C226B6" w:rsidRPr="009344E9" w14:paraId="269118D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7806A28" w14:textId="77777777" w:rsidR="00C226B6" w:rsidRPr="009344E9" w:rsidRDefault="00C226B6" w:rsidP="007875B4">
            <w:pPr>
              <w:jc w:val="center"/>
              <w:rPr>
                <w:szCs w:val="24"/>
              </w:rPr>
            </w:pPr>
            <w:r w:rsidRPr="009344E9">
              <w:rPr>
                <w:szCs w:val="24"/>
              </w:rPr>
              <w:t>н19</w:t>
            </w:r>
          </w:p>
        </w:tc>
        <w:tc>
          <w:tcPr>
            <w:tcW w:w="1418" w:type="dxa"/>
            <w:tcBorders>
              <w:top w:val="nil"/>
              <w:left w:val="nil"/>
              <w:bottom w:val="single" w:sz="4" w:space="0" w:color="auto"/>
              <w:right w:val="single" w:sz="4" w:space="0" w:color="auto"/>
            </w:tcBorders>
            <w:noWrap/>
            <w:vAlign w:val="center"/>
            <w:hideMark/>
          </w:tcPr>
          <w:p w14:paraId="24755760" w14:textId="77777777" w:rsidR="00C226B6" w:rsidRPr="009344E9" w:rsidRDefault="00C226B6" w:rsidP="007875B4">
            <w:pPr>
              <w:jc w:val="center"/>
              <w:rPr>
                <w:szCs w:val="24"/>
              </w:rPr>
            </w:pPr>
            <w:r w:rsidRPr="009344E9">
              <w:rPr>
                <w:szCs w:val="24"/>
              </w:rPr>
              <w:t>449 256,27</w:t>
            </w:r>
          </w:p>
        </w:tc>
        <w:tc>
          <w:tcPr>
            <w:tcW w:w="1559" w:type="dxa"/>
            <w:tcBorders>
              <w:top w:val="nil"/>
              <w:left w:val="nil"/>
              <w:bottom w:val="single" w:sz="4" w:space="0" w:color="auto"/>
              <w:right w:val="single" w:sz="4" w:space="0" w:color="auto"/>
            </w:tcBorders>
            <w:noWrap/>
            <w:vAlign w:val="center"/>
            <w:hideMark/>
          </w:tcPr>
          <w:p w14:paraId="44A5C55B" w14:textId="77777777" w:rsidR="00C226B6" w:rsidRPr="009344E9" w:rsidRDefault="00C226B6" w:rsidP="007875B4">
            <w:pPr>
              <w:jc w:val="center"/>
              <w:rPr>
                <w:szCs w:val="24"/>
              </w:rPr>
            </w:pPr>
            <w:r w:rsidRPr="009344E9">
              <w:rPr>
                <w:szCs w:val="24"/>
              </w:rPr>
              <w:t>2 222 651,33</w:t>
            </w:r>
          </w:p>
        </w:tc>
      </w:tr>
      <w:tr w:rsidR="00C226B6" w:rsidRPr="009344E9" w14:paraId="00D3058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772AF59" w14:textId="77777777" w:rsidR="00C226B6" w:rsidRPr="009344E9" w:rsidRDefault="00C226B6" w:rsidP="007875B4">
            <w:pPr>
              <w:jc w:val="center"/>
              <w:rPr>
                <w:szCs w:val="24"/>
              </w:rPr>
            </w:pPr>
            <w:r w:rsidRPr="009344E9">
              <w:rPr>
                <w:szCs w:val="24"/>
              </w:rPr>
              <w:t>н20</w:t>
            </w:r>
          </w:p>
        </w:tc>
        <w:tc>
          <w:tcPr>
            <w:tcW w:w="1418" w:type="dxa"/>
            <w:tcBorders>
              <w:top w:val="nil"/>
              <w:left w:val="nil"/>
              <w:bottom w:val="single" w:sz="4" w:space="0" w:color="auto"/>
              <w:right w:val="single" w:sz="4" w:space="0" w:color="auto"/>
            </w:tcBorders>
            <w:noWrap/>
            <w:vAlign w:val="center"/>
            <w:hideMark/>
          </w:tcPr>
          <w:p w14:paraId="75BDA87E" w14:textId="77777777" w:rsidR="00C226B6" w:rsidRPr="009344E9" w:rsidRDefault="00C226B6" w:rsidP="007875B4">
            <w:pPr>
              <w:jc w:val="center"/>
              <w:rPr>
                <w:szCs w:val="24"/>
              </w:rPr>
            </w:pPr>
            <w:r w:rsidRPr="009344E9">
              <w:rPr>
                <w:szCs w:val="24"/>
              </w:rPr>
              <w:t>449 256,58</w:t>
            </w:r>
          </w:p>
        </w:tc>
        <w:tc>
          <w:tcPr>
            <w:tcW w:w="1559" w:type="dxa"/>
            <w:tcBorders>
              <w:top w:val="nil"/>
              <w:left w:val="nil"/>
              <w:bottom w:val="single" w:sz="4" w:space="0" w:color="auto"/>
              <w:right w:val="single" w:sz="4" w:space="0" w:color="auto"/>
            </w:tcBorders>
            <w:noWrap/>
            <w:vAlign w:val="center"/>
            <w:hideMark/>
          </w:tcPr>
          <w:p w14:paraId="07F5EEB3" w14:textId="77777777" w:rsidR="00C226B6" w:rsidRPr="009344E9" w:rsidRDefault="00C226B6" w:rsidP="007875B4">
            <w:pPr>
              <w:jc w:val="center"/>
              <w:rPr>
                <w:szCs w:val="24"/>
              </w:rPr>
            </w:pPr>
            <w:r w:rsidRPr="009344E9">
              <w:rPr>
                <w:szCs w:val="24"/>
              </w:rPr>
              <w:t>2 222 646,73</w:t>
            </w:r>
          </w:p>
        </w:tc>
      </w:tr>
      <w:tr w:rsidR="00C226B6" w:rsidRPr="009344E9" w14:paraId="35E91B8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A86A304" w14:textId="77777777" w:rsidR="00C226B6" w:rsidRPr="009344E9" w:rsidRDefault="00C226B6" w:rsidP="007875B4">
            <w:pPr>
              <w:jc w:val="center"/>
              <w:rPr>
                <w:szCs w:val="24"/>
              </w:rPr>
            </w:pPr>
            <w:r w:rsidRPr="009344E9">
              <w:rPr>
                <w:szCs w:val="24"/>
              </w:rPr>
              <w:t>н21</w:t>
            </w:r>
          </w:p>
        </w:tc>
        <w:tc>
          <w:tcPr>
            <w:tcW w:w="1418" w:type="dxa"/>
            <w:tcBorders>
              <w:top w:val="nil"/>
              <w:left w:val="nil"/>
              <w:bottom w:val="single" w:sz="4" w:space="0" w:color="auto"/>
              <w:right w:val="single" w:sz="4" w:space="0" w:color="auto"/>
            </w:tcBorders>
            <w:noWrap/>
            <w:vAlign w:val="center"/>
            <w:hideMark/>
          </w:tcPr>
          <w:p w14:paraId="5A28AE0A" w14:textId="77777777" w:rsidR="00C226B6" w:rsidRPr="009344E9" w:rsidRDefault="00C226B6" w:rsidP="007875B4">
            <w:pPr>
              <w:jc w:val="center"/>
              <w:rPr>
                <w:szCs w:val="24"/>
              </w:rPr>
            </w:pPr>
            <w:r w:rsidRPr="009344E9">
              <w:rPr>
                <w:szCs w:val="24"/>
              </w:rPr>
              <w:t>449 256,46</w:t>
            </w:r>
          </w:p>
        </w:tc>
        <w:tc>
          <w:tcPr>
            <w:tcW w:w="1559" w:type="dxa"/>
            <w:tcBorders>
              <w:top w:val="nil"/>
              <w:left w:val="nil"/>
              <w:bottom w:val="single" w:sz="4" w:space="0" w:color="auto"/>
              <w:right w:val="single" w:sz="4" w:space="0" w:color="auto"/>
            </w:tcBorders>
            <w:noWrap/>
            <w:vAlign w:val="center"/>
            <w:hideMark/>
          </w:tcPr>
          <w:p w14:paraId="65A995EA" w14:textId="77777777" w:rsidR="00C226B6" w:rsidRPr="009344E9" w:rsidRDefault="00C226B6" w:rsidP="007875B4">
            <w:pPr>
              <w:jc w:val="center"/>
              <w:rPr>
                <w:szCs w:val="24"/>
              </w:rPr>
            </w:pPr>
            <w:r w:rsidRPr="009344E9">
              <w:rPr>
                <w:szCs w:val="24"/>
              </w:rPr>
              <w:t>2 222 646,65</w:t>
            </w:r>
          </w:p>
        </w:tc>
      </w:tr>
      <w:tr w:rsidR="00C226B6" w:rsidRPr="009344E9" w14:paraId="104B1DF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AD11A79" w14:textId="77777777" w:rsidR="00C226B6" w:rsidRPr="009344E9" w:rsidRDefault="00C226B6" w:rsidP="007875B4">
            <w:pPr>
              <w:jc w:val="center"/>
              <w:rPr>
                <w:szCs w:val="24"/>
              </w:rPr>
            </w:pPr>
            <w:r w:rsidRPr="009344E9">
              <w:rPr>
                <w:szCs w:val="24"/>
              </w:rPr>
              <w:t>н22</w:t>
            </w:r>
          </w:p>
        </w:tc>
        <w:tc>
          <w:tcPr>
            <w:tcW w:w="1418" w:type="dxa"/>
            <w:tcBorders>
              <w:top w:val="nil"/>
              <w:left w:val="nil"/>
              <w:bottom w:val="single" w:sz="4" w:space="0" w:color="auto"/>
              <w:right w:val="single" w:sz="4" w:space="0" w:color="auto"/>
            </w:tcBorders>
            <w:noWrap/>
            <w:vAlign w:val="center"/>
            <w:hideMark/>
          </w:tcPr>
          <w:p w14:paraId="52F18267" w14:textId="77777777" w:rsidR="00C226B6" w:rsidRPr="009344E9" w:rsidRDefault="00C226B6" w:rsidP="007875B4">
            <w:pPr>
              <w:jc w:val="center"/>
              <w:rPr>
                <w:szCs w:val="24"/>
              </w:rPr>
            </w:pPr>
            <w:r w:rsidRPr="009344E9">
              <w:rPr>
                <w:szCs w:val="24"/>
              </w:rPr>
              <w:t>449 252,96</w:t>
            </w:r>
          </w:p>
        </w:tc>
        <w:tc>
          <w:tcPr>
            <w:tcW w:w="1559" w:type="dxa"/>
            <w:tcBorders>
              <w:top w:val="nil"/>
              <w:left w:val="nil"/>
              <w:bottom w:val="single" w:sz="4" w:space="0" w:color="auto"/>
              <w:right w:val="single" w:sz="4" w:space="0" w:color="auto"/>
            </w:tcBorders>
            <w:noWrap/>
            <w:vAlign w:val="center"/>
            <w:hideMark/>
          </w:tcPr>
          <w:p w14:paraId="16247938" w14:textId="77777777" w:rsidR="00C226B6" w:rsidRPr="009344E9" w:rsidRDefault="00C226B6" w:rsidP="007875B4">
            <w:pPr>
              <w:jc w:val="center"/>
              <w:rPr>
                <w:szCs w:val="24"/>
              </w:rPr>
            </w:pPr>
            <w:r w:rsidRPr="009344E9">
              <w:rPr>
                <w:szCs w:val="24"/>
              </w:rPr>
              <w:t>2 222 647,68</w:t>
            </w:r>
          </w:p>
        </w:tc>
      </w:tr>
      <w:tr w:rsidR="00C226B6" w:rsidRPr="009344E9" w14:paraId="40E2EBA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CC9E859" w14:textId="77777777" w:rsidR="00C226B6" w:rsidRPr="009344E9" w:rsidRDefault="00C226B6" w:rsidP="007875B4">
            <w:pPr>
              <w:jc w:val="center"/>
              <w:rPr>
                <w:szCs w:val="24"/>
              </w:rPr>
            </w:pPr>
            <w:r w:rsidRPr="009344E9">
              <w:rPr>
                <w:szCs w:val="24"/>
              </w:rPr>
              <w:t>н23</w:t>
            </w:r>
          </w:p>
        </w:tc>
        <w:tc>
          <w:tcPr>
            <w:tcW w:w="1418" w:type="dxa"/>
            <w:tcBorders>
              <w:top w:val="nil"/>
              <w:left w:val="nil"/>
              <w:bottom w:val="single" w:sz="4" w:space="0" w:color="auto"/>
              <w:right w:val="single" w:sz="4" w:space="0" w:color="auto"/>
            </w:tcBorders>
            <w:noWrap/>
            <w:vAlign w:val="center"/>
            <w:hideMark/>
          </w:tcPr>
          <w:p w14:paraId="58E360B8" w14:textId="77777777" w:rsidR="00C226B6" w:rsidRPr="009344E9" w:rsidRDefault="00C226B6" w:rsidP="007875B4">
            <w:pPr>
              <w:jc w:val="center"/>
              <w:rPr>
                <w:szCs w:val="24"/>
              </w:rPr>
            </w:pPr>
            <w:r w:rsidRPr="009344E9">
              <w:rPr>
                <w:szCs w:val="24"/>
              </w:rPr>
              <w:t>449 242,58</w:t>
            </w:r>
          </w:p>
        </w:tc>
        <w:tc>
          <w:tcPr>
            <w:tcW w:w="1559" w:type="dxa"/>
            <w:tcBorders>
              <w:top w:val="nil"/>
              <w:left w:val="nil"/>
              <w:bottom w:val="single" w:sz="4" w:space="0" w:color="auto"/>
              <w:right w:val="single" w:sz="4" w:space="0" w:color="auto"/>
            </w:tcBorders>
            <w:noWrap/>
            <w:vAlign w:val="center"/>
            <w:hideMark/>
          </w:tcPr>
          <w:p w14:paraId="26024A23" w14:textId="77777777" w:rsidR="00C226B6" w:rsidRPr="009344E9" w:rsidRDefault="00C226B6" w:rsidP="007875B4">
            <w:pPr>
              <w:jc w:val="center"/>
              <w:rPr>
                <w:szCs w:val="24"/>
              </w:rPr>
            </w:pPr>
            <w:r w:rsidRPr="009344E9">
              <w:rPr>
                <w:szCs w:val="24"/>
              </w:rPr>
              <w:t>2 222 612,42</w:t>
            </w:r>
          </w:p>
        </w:tc>
      </w:tr>
      <w:tr w:rsidR="00C226B6" w:rsidRPr="009344E9" w14:paraId="2E2A943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C76E4FE" w14:textId="77777777" w:rsidR="00C226B6" w:rsidRPr="009344E9" w:rsidRDefault="00C226B6" w:rsidP="007875B4">
            <w:pPr>
              <w:jc w:val="center"/>
              <w:rPr>
                <w:szCs w:val="24"/>
              </w:rPr>
            </w:pPr>
            <w:r w:rsidRPr="009344E9">
              <w:rPr>
                <w:szCs w:val="24"/>
              </w:rPr>
              <w:t>н24</w:t>
            </w:r>
          </w:p>
        </w:tc>
        <w:tc>
          <w:tcPr>
            <w:tcW w:w="1418" w:type="dxa"/>
            <w:tcBorders>
              <w:top w:val="nil"/>
              <w:left w:val="nil"/>
              <w:bottom w:val="single" w:sz="4" w:space="0" w:color="auto"/>
              <w:right w:val="single" w:sz="4" w:space="0" w:color="auto"/>
            </w:tcBorders>
            <w:noWrap/>
            <w:vAlign w:val="center"/>
            <w:hideMark/>
          </w:tcPr>
          <w:p w14:paraId="583BCC1F" w14:textId="77777777" w:rsidR="00C226B6" w:rsidRPr="009344E9" w:rsidRDefault="00C226B6" w:rsidP="007875B4">
            <w:pPr>
              <w:jc w:val="center"/>
              <w:rPr>
                <w:szCs w:val="24"/>
              </w:rPr>
            </w:pPr>
            <w:r w:rsidRPr="009344E9">
              <w:rPr>
                <w:szCs w:val="24"/>
              </w:rPr>
              <w:t>449 238,28</w:t>
            </w:r>
          </w:p>
        </w:tc>
        <w:tc>
          <w:tcPr>
            <w:tcW w:w="1559" w:type="dxa"/>
            <w:tcBorders>
              <w:top w:val="nil"/>
              <w:left w:val="nil"/>
              <w:bottom w:val="single" w:sz="4" w:space="0" w:color="auto"/>
              <w:right w:val="single" w:sz="4" w:space="0" w:color="auto"/>
            </w:tcBorders>
            <w:noWrap/>
            <w:vAlign w:val="center"/>
            <w:hideMark/>
          </w:tcPr>
          <w:p w14:paraId="0912B807" w14:textId="77777777" w:rsidR="00C226B6" w:rsidRPr="009344E9" w:rsidRDefault="00C226B6" w:rsidP="007875B4">
            <w:pPr>
              <w:jc w:val="center"/>
              <w:rPr>
                <w:szCs w:val="24"/>
              </w:rPr>
            </w:pPr>
            <w:r w:rsidRPr="009344E9">
              <w:rPr>
                <w:szCs w:val="24"/>
              </w:rPr>
              <w:t>2 222 634,64</w:t>
            </w:r>
          </w:p>
        </w:tc>
      </w:tr>
      <w:tr w:rsidR="00C226B6" w:rsidRPr="009344E9" w14:paraId="1D5985F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2843016" w14:textId="77777777" w:rsidR="00C226B6" w:rsidRPr="009344E9" w:rsidRDefault="00C226B6" w:rsidP="007875B4">
            <w:pPr>
              <w:jc w:val="center"/>
              <w:rPr>
                <w:szCs w:val="24"/>
              </w:rPr>
            </w:pPr>
            <w:r w:rsidRPr="009344E9">
              <w:rPr>
                <w:szCs w:val="24"/>
              </w:rPr>
              <w:t>н25</w:t>
            </w:r>
          </w:p>
        </w:tc>
        <w:tc>
          <w:tcPr>
            <w:tcW w:w="1418" w:type="dxa"/>
            <w:tcBorders>
              <w:top w:val="nil"/>
              <w:left w:val="nil"/>
              <w:bottom w:val="single" w:sz="4" w:space="0" w:color="auto"/>
              <w:right w:val="single" w:sz="4" w:space="0" w:color="auto"/>
            </w:tcBorders>
            <w:noWrap/>
            <w:vAlign w:val="center"/>
            <w:hideMark/>
          </w:tcPr>
          <w:p w14:paraId="14358161" w14:textId="77777777" w:rsidR="00C226B6" w:rsidRPr="009344E9" w:rsidRDefault="00C226B6" w:rsidP="007875B4">
            <w:pPr>
              <w:jc w:val="center"/>
              <w:rPr>
                <w:szCs w:val="24"/>
              </w:rPr>
            </w:pPr>
            <w:r w:rsidRPr="009344E9">
              <w:rPr>
                <w:szCs w:val="24"/>
              </w:rPr>
              <w:t>449 236,31</w:t>
            </w:r>
          </w:p>
        </w:tc>
        <w:tc>
          <w:tcPr>
            <w:tcW w:w="1559" w:type="dxa"/>
            <w:tcBorders>
              <w:top w:val="nil"/>
              <w:left w:val="nil"/>
              <w:bottom w:val="single" w:sz="4" w:space="0" w:color="auto"/>
              <w:right w:val="single" w:sz="4" w:space="0" w:color="auto"/>
            </w:tcBorders>
            <w:noWrap/>
            <w:vAlign w:val="center"/>
            <w:hideMark/>
          </w:tcPr>
          <w:p w14:paraId="63B1215B" w14:textId="77777777" w:rsidR="00C226B6" w:rsidRPr="009344E9" w:rsidRDefault="00C226B6" w:rsidP="007875B4">
            <w:pPr>
              <w:jc w:val="center"/>
              <w:rPr>
                <w:szCs w:val="24"/>
              </w:rPr>
            </w:pPr>
            <w:r w:rsidRPr="009344E9">
              <w:rPr>
                <w:szCs w:val="24"/>
              </w:rPr>
              <w:t>2 222 634,26</w:t>
            </w:r>
          </w:p>
        </w:tc>
      </w:tr>
      <w:tr w:rsidR="00C226B6" w:rsidRPr="009344E9" w14:paraId="0153CFE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E750969" w14:textId="77777777" w:rsidR="00C226B6" w:rsidRPr="009344E9" w:rsidRDefault="00C226B6" w:rsidP="007875B4">
            <w:pPr>
              <w:jc w:val="center"/>
              <w:rPr>
                <w:szCs w:val="24"/>
              </w:rPr>
            </w:pPr>
            <w:r w:rsidRPr="009344E9">
              <w:rPr>
                <w:szCs w:val="24"/>
              </w:rPr>
              <w:t>н26</w:t>
            </w:r>
          </w:p>
        </w:tc>
        <w:tc>
          <w:tcPr>
            <w:tcW w:w="1418" w:type="dxa"/>
            <w:tcBorders>
              <w:top w:val="nil"/>
              <w:left w:val="nil"/>
              <w:bottom w:val="single" w:sz="4" w:space="0" w:color="auto"/>
              <w:right w:val="single" w:sz="4" w:space="0" w:color="auto"/>
            </w:tcBorders>
            <w:noWrap/>
            <w:vAlign w:val="center"/>
            <w:hideMark/>
          </w:tcPr>
          <w:p w14:paraId="3AF6A8DB" w14:textId="77777777" w:rsidR="00C226B6" w:rsidRPr="009344E9" w:rsidRDefault="00C226B6" w:rsidP="007875B4">
            <w:pPr>
              <w:jc w:val="center"/>
              <w:rPr>
                <w:szCs w:val="24"/>
              </w:rPr>
            </w:pPr>
            <w:r w:rsidRPr="009344E9">
              <w:rPr>
                <w:szCs w:val="24"/>
              </w:rPr>
              <w:t>449 241,24</w:t>
            </w:r>
          </w:p>
        </w:tc>
        <w:tc>
          <w:tcPr>
            <w:tcW w:w="1559" w:type="dxa"/>
            <w:tcBorders>
              <w:top w:val="nil"/>
              <w:left w:val="nil"/>
              <w:bottom w:val="single" w:sz="4" w:space="0" w:color="auto"/>
              <w:right w:val="single" w:sz="4" w:space="0" w:color="auto"/>
            </w:tcBorders>
            <w:noWrap/>
            <w:vAlign w:val="center"/>
            <w:hideMark/>
          </w:tcPr>
          <w:p w14:paraId="23B8BDBD" w14:textId="77777777" w:rsidR="00C226B6" w:rsidRPr="009344E9" w:rsidRDefault="00C226B6" w:rsidP="007875B4">
            <w:pPr>
              <w:jc w:val="center"/>
              <w:rPr>
                <w:szCs w:val="24"/>
              </w:rPr>
            </w:pPr>
            <w:r w:rsidRPr="009344E9">
              <w:rPr>
                <w:szCs w:val="24"/>
              </w:rPr>
              <w:t>2 222 608,82</w:t>
            </w:r>
          </w:p>
        </w:tc>
      </w:tr>
      <w:tr w:rsidR="00C226B6" w:rsidRPr="009344E9" w14:paraId="71463FB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75ACAE0" w14:textId="77777777" w:rsidR="00C226B6" w:rsidRPr="009344E9" w:rsidRDefault="00C226B6" w:rsidP="007875B4">
            <w:pPr>
              <w:jc w:val="center"/>
              <w:rPr>
                <w:szCs w:val="24"/>
              </w:rPr>
            </w:pPr>
            <w:r w:rsidRPr="009344E9">
              <w:rPr>
                <w:szCs w:val="24"/>
              </w:rPr>
              <w:t>н27</w:t>
            </w:r>
          </w:p>
        </w:tc>
        <w:tc>
          <w:tcPr>
            <w:tcW w:w="1418" w:type="dxa"/>
            <w:tcBorders>
              <w:top w:val="nil"/>
              <w:left w:val="nil"/>
              <w:bottom w:val="single" w:sz="4" w:space="0" w:color="auto"/>
              <w:right w:val="single" w:sz="4" w:space="0" w:color="auto"/>
            </w:tcBorders>
            <w:noWrap/>
            <w:vAlign w:val="center"/>
            <w:hideMark/>
          </w:tcPr>
          <w:p w14:paraId="4125A893" w14:textId="77777777" w:rsidR="00C226B6" w:rsidRPr="009344E9" w:rsidRDefault="00C226B6" w:rsidP="007875B4">
            <w:pPr>
              <w:jc w:val="center"/>
              <w:rPr>
                <w:szCs w:val="24"/>
              </w:rPr>
            </w:pPr>
            <w:r w:rsidRPr="009344E9">
              <w:rPr>
                <w:szCs w:val="24"/>
              </w:rPr>
              <w:t>449 239,44</w:t>
            </w:r>
          </w:p>
        </w:tc>
        <w:tc>
          <w:tcPr>
            <w:tcW w:w="1559" w:type="dxa"/>
            <w:tcBorders>
              <w:top w:val="nil"/>
              <w:left w:val="nil"/>
              <w:bottom w:val="single" w:sz="4" w:space="0" w:color="auto"/>
              <w:right w:val="single" w:sz="4" w:space="0" w:color="auto"/>
            </w:tcBorders>
            <w:noWrap/>
            <w:vAlign w:val="center"/>
            <w:hideMark/>
          </w:tcPr>
          <w:p w14:paraId="5CC0F365" w14:textId="77777777" w:rsidR="00C226B6" w:rsidRPr="009344E9" w:rsidRDefault="00C226B6" w:rsidP="007875B4">
            <w:pPr>
              <w:jc w:val="center"/>
              <w:rPr>
                <w:szCs w:val="24"/>
              </w:rPr>
            </w:pPr>
            <w:r w:rsidRPr="009344E9">
              <w:rPr>
                <w:szCs w:val="24"/>
              </w:rPr>
              <w:t>2 222 608,09</w:t>
            </w:r>
          </w:p>
        </w:tc>
      </w:tr>
      <w:tr w:rsidR="00C226B6" w:rsidRPr="009344E9" w14:paraId="7118AAC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F06F0AD" w14:textId="77777777" w:rsidR="00C226B6" w:rsidRPr="009344E9" w:rsidRDefault="00C226B6" w:rsidP="007875B4">
            <w:pPr>
              <w:jc w:val="center"/>
              <w:rPr>
                <w:szCs w:val="24"/>
              </w:rPr>
            </w:pPr>
            <w:r w:rsidRPr="009344E9">
              <w:rPr>
                <w:szCs w:val="24"/>
              </w:rPr>
              <w:t>н28</w:t>
            </w:r>
          </w:p>
        </w:tc>
        <w:tc>
          <w:tcPr>
            <w:tcW w:w="1418" w:type="dxa"/>
            <w:tcBorders>
              <w:top w:val="nil"/>
              <w:left w:val="nil"/>
              <w:bottom w:val="single" w:sz="4" w:space="0" w:color="auto"/>
              <w:right w:val="single" w:sz="4" w:space="0" w:color="auto"/>
            </w:tcBorders>
            <w:noWrap/>
            <w:vAlign w:val="center"/>
            <w:hideMark/>
          </w:tcPr>
          <w:p w14:paraId="384BE24F" w14:textId="77777777" w:rsidR="00C226B6" w:rsidRPr="009344E9" w:rsidRDefault="00C226B6" w:rsidP="007875B4">
            <w:pPr>
              <w:jc w:val="center"/>
              <w:rPr>
                <w:szCs w:val="24"/>
              </w:rPr>
            </w:pPr>
            <w:r w:rsidRPr="009344E9">
              <w:rPr>
                <w:szCs w:val="24"/>
              </w:rPr>
              <w:t>449 240,51</w:t>
            </w:r>
          </w:p>
        </w:tc>
        <w:tc>
          <w:tcPr>
            <w:tcW w:w="1559" w:type="dxa"/>
            <w:tcBorders>
              <w:top w:val="nil"/>
              <w:left w:val="nil"/>
              <w:bottom w:val="single" w:sz="4" w:space="0" w:color="auto"/>
              <w:right w:val="single" w:sz="4" w:space="0" w:color="auto"/>
            </w:tcBorders>
            <w:noWrap/>
            <w:vAlign w:val="center"/>
            <w:hideMark/>
          </w:tcPr>
          <w:p w14:paraId="5235B2C9" w14:textId="77777777" w:rsidR="00C226B6" w:rsidRPr="009344E9" w:rsidRDefault="00C226B6" w:rsidP="007875B4">
            <w:pPr>
              <w:jc w:val="center"/>
              <w:rPr>
                <w:szCs w:val="24"/>
              </w:rPr>
            </w:pPr>
            <w:r w:rsidRPr="009344E9">
              <w:rPr>
                <w:szCs w:val="24"/>
              </w:rPr>
              <w:t>2 222 605,39</w:t>
            </w:r>
          </w:p>
        </w:tc>
      </w:tr>
      <w:tr w:rsidR="00C226B6" w:rsidRPr="009344E9" w14:paraId="0710F56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A5D55E2" w14:textId="77777777" w:rsidR="00C226B6" w:rsidRPr="009344E9" w:rsidRDefault="00C226B6" w:rsidP="007875B4">
            <w:pPr>
              <w:jc w:val="center"/>
              <w:rPr>
                <w:szCs w:val="24"/>
              </w:rPr>
            </w:pPr>
            <w:r w:rsidRPr="009344E9">
              <w:rPr>
                <w:szCs w:val="24"/>
              </w:rPr>
              <w:t>н29</w:t>
            </w:r>
          </w:p>
        </w:tc>
        <w:tc>
          <w:tcPr>
            <w:tcW w:w="1418" w:type="dxa"/>
            <w:tcBorders>
              <w:top w:val="nil"/>
              <w:left w:val="nil"/>
              <w:bottom w:val="single" w:sz="4" w:space="0" w:color="auto"/>
              <w:right w:val="single" w:sz="4" w:space="0" w:color="auto"/>
            </w:tcBorders>
            <w:noWrap/>
            <w:vAlign w:val="center"/>
            <w:hideMark/>
          </w:tcPr>
          <w:p w14:paraId="49B4B005" w14:textId="77777777" w:rsidR="00C226B6" w:rsidRPr="009344E9" w:rsidRDefault="00C226B6" w:rsidP="007875B4">
            <w:pPr>
              <w:jc w:val="center"/>
              <w:rPr>
                <w:szCs w:val="24"/>
              </w:rPr>
            </w:pPr>
            <w:r w:rsidRPr="009344E9">
              <w:rPr>
                <w:szCs w:val="24"/>
              </w:rPr>
              <w:t>449 262,72</w:t>
            </w:r>
          </w:p>
        </w:tc>
        <w:tc>
          <w:tcPr>
            <w:tcW w:w="1559" w:type="dxa"/>
            <w:tcBorders>
              <w:top w:val="nil"/>
              <w:left w:val="nil"/>
              <w:bottom w:val="single" w:sz="4" w:space="0" w:color="auto"/>
              <w:right w:val="single" w:sz="4" w:space="0" w:color="auto"/>
            </w:tcBorders>
            <w:noWrap/>
            <w:vAlign w:val="center"/>
            <w:hideMark/>
          </w:tcPr>
          <w:p w14:paraId="33D17F64" w14:textId="77777777" w:rsidR="00C226B6" w:rsidRPr="009344E9" w:rsidRDefault="00C226B6" w:rsidP="007875B4">
            <w:pPr>
              <w:jc w:val="center"/>
              <w:rPr>
                <w:szCs w:val="24"/>
              </w:rPr>
            </w:pPr>
            <w:r w:rsidRPr="009344E9">
              <w:rPr>
                <w:szCs w:val="24"/>
              </w:rPr>
              <w:t>2 222 550,96</w:t>
            </w:r>
          </w:p>
        </w:tc>
      </w:tr>
      <w:tr w:rsidR="00C226B6" w:rsidRPr="009344E9" w14:paraId="30E5F75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0A3FEC3" w14:textId="77777777" w:rsidR="00C226B6" w:rsidRPr="009344E9" w:rsidRDefault="00C226B6" w:rsidP="007875B4">
            <w:pPr>
              <w:jc w:val="center"/>
              <w:rPr>
                <w:szCs w:val="24"/>
              </w:rPr>
            </w:pPr>
            <w:r w:rsidRPr="009344E9">
              <w:rPr>
                <w:szCs w:val="24"/>
              </w:rPr>
              <w:t>н30</w:t>
            </w:r>
          </w:p>
        </w:tc>
        <w:tc>
          <w:tcPr>
            <w:tcW w:w="1418" w:type="dxa"/>
            <w:tcBorders>
              <w:top w:val="nil"/>
              <w:left w:val="nil"/>
              <w:bottom w:val="single" w:sz="4" w:space="0" w:color="auto"/>
              <w:right w:val="single" w:sz="4" w:space="0" w:color="auto"/>
            </w:tcBorders>
            <w:noWrap/>
            <w:vAlign w:val="center"/>
            <w:hideMark/>
          </w:tcPr>
          <w:p w14:paraId="1E71401B" w14:textId="77777777" w:rsidR="00C226B6" w:rsidRPr="009344E9" w:rsidRDefault="00C226B6" w:rsidP="007875B4">
            <w:pPr>
              <w:jc w:val="center"/>
              <w:rPr>
                <w:szCs w:val="24"/>
              </w:rPr>
            </w:pPr>
            <w:r w:rsidRPr="009344E9">
              <w:rPr>
                <w:szCs w:val="24"/>
              </w:rPr>
              <w:t>449 271,98</w:t>
            </w:r>
          </w:p>
        </w:tc>
        <w:tc>
          <w:tcPr>
            <w:tcW w:w="1559" w:type="dxa"/>
            <w:tcBorders>
              <w:top w:val="nil"/>
              <w:left w:val="nil"/>
              <w:bottom w:val="single" w:sz="4" w:space="0" w:color="auto"/>
              <w:right w:val="single" w:sz="4" w:space="0" w:color="auto"/>
            </w:tcBorders>
            <w:noWrap/>
            <w:vAlign w:val="center"/>
            <w:hideMark/>
          </w:tcPr>
          <w:p w14:paraId="79B5074C" w14:textId="77777777" w:rsidR="00C226B6" w:rsidRPr="009344E9" w:rsidRDefault="00C226B6" w:rsidP="007875B4">
            <w:pPr>
              <w:jc w:val="center"/>
              <w:rPr>
                <w:szCs w:val="24"/>
              </w:rPr>
            </w:pPr>
            <w:r w:rsidRPr="009344E9">
              <w:rPr>
                <w:szCs w:val="24"/>
              </w:rPr>
              <w:t>2 222 554,74</w:t>
            </w:r>
          </w:p>
        </w:tc>
      </w:tr>
      <w:tr w:rsidR="00C226B6" w:rsidRPr="009344E9" w14:paraId="480E3A3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14F2492" w14:textId="77777777" w:rsidR="00C226B6" w:rsidRPr="009344E9" w:rsidRDefault="00C226B6" w:rsidP="007875B4">
            <w:pPr>
              <w:jc w:val="center"/>
              <w:rPr>
                <w:szCs w:val="24"/>
              </w:rPr>
            </w:pPr>
            <w:r w:rsidRPr="009344E9">
              <w:rPr>
                <w:szCs w:val="24"/>
              </w:rPr>
              <w:t>н31</w:t>
            </w:r>
          </w:p>
        </w:tc>
        <w:tc>
          <w:tcPr>
            <w:tcW w:w="1418" w:type="dxa"/>
            <w:tcBorders>
              <w:top w:val="nil"/>
              <w:left w:val="nil"/>
              <w:bottom w:val="single" w:sz="4" w:space="0" w:color="auto"/>
              <w:right w:val="single" w:sz="4" w:space="0" w:color="auto"/>
            </w:tcBorders>
            <w:noWrap/>
            <w:vAlign w:val="center"/>
            <w:hideMark/>
          </w:tcPr>
          <w:p w14:paraId="543AA597" w14:textId="77777777" w:rsidR="00C226B6" w:rsidRPr="009344E9" w:rsidRDefault="00C226B6" w:rsidP="007875B4">
            <w:pPr>
              <w:jc w:val="center"/>
              <w:rPr>
                <w:szCs w:val="24"/>
              </w:rPr>
            </w:pPr>
            <w:r w:rsidRPr="009344E9">
              <w:rPr>
                <w:szCs w:val="24"/>
              </w:rPr>
              <w:t>449 252,26</w:t>
            </w:r>
          </w:p>
        </w:tc>
        <w:tc>
          <w:tcPr>
            <w:tcW w:w="1559" w:type="dxa"/>
            <w:tcBorders>
              <w:top w:val="nil"/>
              <w:left w:val="nil"/>
              <w:bottom w:val="single" w:sz="4" w:space="0" w:color="auto"/>
              <w:right w:val="single" w:sz="4" w:space="0" w:color="auto"/>
            </w:tcBorders>
            <w:noWrap/>
            <w:vAlign w:val="center"/>
            <w:hideMark/>
          </w:tcPr>
          <w:p w14:paraId="68EF86AB" w14:textId="77777777" w:rsidR="00C226B6" w:rsidRPr="009344E9" w:rsidRDefault="00C226B6" w:rsidP="007875B4">
            <w:pPr>
              <w:jc w:val="center"/>
              <w:rPr>
                <w:szCs w:val="24"/>
              </w:rPr>
            </w:pPr>
            <w:r w:rsidRPr="009344E9">
              <w:rPr>
                <w:szCs w:val="24"/>
              </w:rPr>
              <w:t>2 222 603,07</w:t>
            </w:r>
          </w:p>
        </w:tc>
      </w:tr>
      <w:tr w:rsidR="00C226B6" w:rsidRPr="009344E9" w14:paraId="01042E9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4DD3A7B" w14:textId="77777777" w:rsidR="00C226B6" w:rsidRPr="009344E9" w:rsidRDefault="00C226B6" w:rsidP="007875B4">
            <w:pPr>
              <w:jc w:val="center"/>
              <w:rPr>
                <w:szCs w:val="24"/>
              </w:rPr>
            </w:pPr>
            <w:r w:rsidRPr="009344E9">
              <w:rPr>
                <w:szCs w:val="24"/>
              </w:rPr>
              <w:t>н32</w:t>
            </w:r>
          </w:p>
        </w:tc>
        <w:tc>
          <w:tcPr>
            <w:tcW w:w="1418" w:type="dxa"/>
            <w:tcBorders>
              <w:top w:val="nil"/>
              <w:left w:val="nil"/>
              <w:bottom w:val="single" w:sz="4" w:space="0" w:color="auto"/>
              <w:right w:val="single" w:sz="4" w:space="0" w:color="auto"/>
            </w:tcBorders>
            <w:noWrap/>
            <w:vAlign w:val="center"/>
            <w:hideMark/>
          </w:tcPr>
          <w:p w14:paraId="16197859" w14:textId="77777777" w:rsidR="00C226B6" w:rsidRPr="009344E9" w:rsidRDefault="00C226B6" w:rsidP="007875B4">
            <w:pPr>
              <w:jc w:val="center"/>
              <w:rPr>
                <w:szCs w:val="24"/>
              </w:rPr>
            </w:pPr>
            <w:r w:rsidRPr="009344E9">
              <w:rPr>
                <w:szCs w:val="24"/>
              </w:rPr>
              <w:t>449 283,40</w:t>
            </w:r>
          </w:p>
        </w:tc>
        <w:tc>
          <w:tcPr>
            <w:tcW w:w="1559" w:type="dxa"/>
            <w:tcBorders>
              <w:top w:val="nil"/>
              <w:left w:val="nil"/>
              <w:bottom w:val="single" w:sz="4" w:space="0" w:color="auto"/>
              <w:right w:val="single" w:sz="4" w:space="0" w:color="auto"/>
            </w:tcBorders>
            <w:noWrap/>
            <w:vAlign w:val="center"/>
            <w:hideMark/>
          </w:tcPr>
          <w:p w14:paraId="6A2AA4E1" w14:textId="77777777" w:rsidR="00C226B6" w:rsidRPr="009344E9" w:rsidRDefault="00C226B6" w:rsidP="007875B4">
            <w:pPr>
              <w:jc w:val="center"/>
              <w:rPr>
                <w:szCs w:val="24"/>
              </w:rPr>
            </w:pPr>
            <w:r w:rsidRPr="009344E9">
              <w:rPr>
                <w:szCs w:val="24"/>
              </w:rPr>
              <w:t>2 222 616,99</w:t>
            </w:r>
          </w:p>
        </w:tc>
      </w:tr>
      <w:tr w:rsidR="00C226B6" w:rsidRPr="009344E9" w14:paraId="1973B8E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87B60EC" w14:textId="77777777" w:rsidR="00C226B6" w:rsidRPr="009344E9" w:rsidRDefault="00C226B6" w:rsidP="007875B4">
            <w:pPr>
              <w:jc w:val="center"/>
              <w:rPr>
                <w:szCs w:val="24"/>
              </w:rPr>
            </w:pPr>
            <w:r w:rsidRPr="009344E9">
              <w:rPr>
                <w:szCs w:val="24"/>
              </w:rPr>
              <w:t>н33</w:t>
            </w:r>
          </w:p>
        </w:tc>
        <w:tc>
          <w:tcPr>
            <w:tcW w:w="1418" w:type="dxa"/>
            <w:tcBorders>
              <w:top w:val="nil"/>
              <w:left w:val="nil"/>
              <w:bottom w:val="single" w:sz="4" w:space="0" w:color="auto"/>
              <w:right w:val="single" w:sz="4" w:space="0" w:color="auto"/>
            </w:tcBorders>
            <w:noWrap/>
            <w:vAlign w:val="center"/>
            <w:hideMark/>
          </w:tcPr>
          <w:p w14:paraId="5041F4F5" w14:textId="77777777" w:rsidR="00C226B6" w:rsidRPr="009344E9" w:rsidRDefault="00C226B6" w:rsidP="007875B4">
            <w:pPr>
              <w:jc w:val="center"/>
              <w:rPr>
                <w:szCs w:val="24"/>
              </w:rPr>
            </w:pPr>
            <w:r w:rsidRPr="009344E9">
              <w:rPr>
                <w:szCs w:val="24"/>
              </w:rPr>
              <w:t>449 283,48</w:t>
            </w:r>
          </w:p>
        </w:tc>
        <w:tc>
          <w:tcPr>
            <w:tcW w:w="1559" w:type="dxa"/>
            <w:tcBorders>
              <w:top w:val="nil"/>
              <w:left w:val="nil"/>
              <w:bottom w:val="single" w:sz="4" w:space="0" w:color="auto"/>
              <w:right w:val="single" w:sz="4" w:space="0" w:color="auto"/>
            </w:tcBorders>
            <w:noWrap/>
            <w:vAlign w:val="center"/>
            <w:hideMark/>
          </w:tcPr>
          <w:p w14:paraId="0D5F3B54" w14:textId="77777777" w:rsidR="00C226B6" w:rsidRPr="009344E9" w:rsidRDefault="00C226B6" w:rsidP="007875B4">
            <w:pPr>
              <w:jc w:val="center"/>
              <w:rPr>
                <w:szCs w:val="24"/>
              </w:rPr>
            </w:pPr>
            <w:r w:rsidRPr="009344E9">
              <w:rPr>
                <w:szCs w:val="24"/>
              </w:rPr>
              <w:t>2 222 616,96</w:t>
            </w:r>
          </w:p>
        </w:tc>
      </w:tr>
      <w:tr w:rsidR="00C226B6" w:rsidRPr="009344E9" w14:paraId="5F5BB0B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789DA14" w14:textId="77777777" w:rsidR="00C226B6" w:rsidRPr="009344E9" w:rsidRDefault="00C226B6" w:rsidP="007875B4">
            <w:pPr>
              <w:jc w:val="center"/>
              <w:rPr>
                <w:szCs w:val="24"/>
              </w:rPr>
            </w:pPr>
            <w:r w:rsidRPr="009344E9">
              <w:rPr>
                <w:szCs w:val="24"/>
              </w:rPr>
              <w:t>н34</w:t>
            </w:r>
          </w:p>
        </w:tc>
        <w:tc>
          <w:tcPr>
            <w:tcW w:w="1418" w:type="dxa"/>
            <w:tcBorders>
              <w:top w:val="nil"/>
              <w:left w:val="nil"/>
              <w:bottom w:val="single" w:sz="4" w:space="0" w:color="auto"/>
              <w:right w:val="single" w:sz="4" w:space="0" w:color="auto"/>
            </w:tcBorders>
            <w:noWrap/>
            <w:vAlign w:val="center"/>
            <w:hideMark/>
          </w:tcPr>
          <w:p w14:paraId="4E7FE86A" w14:textId="77777777" w:rsidR="00C226B6" w:rsidRPr="009344E9" w:rsidRDefault="00C226B6" w:rsidP="007875B4">
            <w:pPr>
              <w:jc w:val="center"/>
              <w:rPr>
                <w:szCs w:val="24"/>
              </w:rPr>
            </w:pPr>
            <w:r w:rsidRPr="009344E9">
              <w:rPr>
                <w:szCs w:val="24"/>
              </w:rPr>
              <w:t>449 283,51</w:t>
            </w:r>
          </w:p>
        </w:tc>
        <w:tc>
          <w:tcPr>
            <w:tcW w:w="1559" w:type="dxa"/>
            <w:tcBorders>
              <w:top w:val="nil"/>
              <w:left w:val="nil"/>
              <w:bottom w:val="single" w:sz="4" w:space="0" w:color="auto"/>
              <w:right w:val="single" w:sz="4" w:space="0" w:color="auto"/>
            </w:tcBorders>
            <w:noWrap/>
            <w:vAlign w:val="center"/>
            <w:hideMark/>
          </w:tcPr>
          <w:p w14:paraId="1C03F85C" w14:textId="77777777" w:rsidR="00C226B6" w:rsidRPr="009344E9" w:rsidRDefault="00C226B6" w:rsidP="007875B4">
            <w:pPr>
              <w:jc w:val="center"/>
              <w:rPr>
                <w:szCs w:val="24"/>
              </w:rPr>
            </w:pPr>
            <w:r w:rsidRPr="009344E9">
              <w:rPr>
                <w:szCs w:val="24"/>
              </w:rPr>
              <w:t>2 222 617,04</w:t>
            </w:r>
          </w:p>
        </w:tc>
      </w:tr>
      <w:tr w:rsidR="00C226B6" w:rsidRPr="009344E9" w14:paraId="0DD9865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B967D3F" w14:textId="77777777" w:rsidR="00C226B6" w:rsidRPr="009344E9" w:rsidRDefault="00C226B6" w:rsidP="007875B4">
            <w:pPr>
              <w:jc w:val="center"/>
              <w:rPr>
                <w:szCs w:val="24"/>
              </w:rPr>
            </w:pPr>
            <w:r w:rsidRPr="009344E9">
              <w:rPr>
                <w:szCs w:val="24"/>
              </w:rPr>
              <w:t>н1</w:t>
            </w:r>
          </w:p>
        </w:tc>
        <w:tc>
          <w:tcPr>
            <w:tcW w:w="1418" w:type="dxa"/>
            <w:tcBorders>
              <w:top w:val="nil"/>
              <w:left w:val="nil"/>
              <w:bottom w:val="single" w:sz="4" w:space="0" w:color="auto"/>
              <w:right w:val="single" w:sz="4" w:space="0" w:color="auto"/>
            </w:tcBorders>
            <w:noWrap/>
            <w:vAlign w:val="center"/>
            <w:hideMark/>
          </w:tcPr>
          <w:p w14:paraId="374FB8E6" w14:textId="77777777" w:rsidR="00C226B6" w:rsidRPr="009344E9" w:rsidRDefault="00C226B6" w:rsidP="007875B4">
            <w:pPr>
              <w:jc w:val="center"/>
              <w:rPr>
                <w:szCs w:val="24"/>
              </w:rPr>
            </w:pPr>
            <w:r w:rsidRPr="009344E9">
              <w:rPr>
                <w:szCs w:val="24"/>
              </w:rPr>
              <w:t>449 296,30</w:t>
            </w:r>
          </w:p>
        </w:tc>
        <w:tc>
          <w:tcPr>
            <w:tcW w:w="1559" w:type="dxa"/>
            <w:tcBorders>
              <w:top w:val="nil"/>
              <w:left w:val="nil"/>
              <w:bottom w:val="single" w:sz="4" w:space="0" w:color="auto"/>
              <w:right w:val="single" w:sz="4" w:space="0" w:color="auto"/>
            </w:tcBorders>
            <w:noWrap/>
            <w:vAlign w:val="center"/>
            <w:hideMark/>
          </w:tcPr>
          <w:p w14:paraId="08750F53" w14:textId="77777777" w:rsidR="00C226B6" w:rsidRPr="009344E9" w:rsidRDefault="00C226B6" w:rsidP="007875B4">
            <w:pPr>
              <w:jc w:val="center"/>
              <w:rPr>
                <w:szCs w:val="24"/>
              </w:rPr>
            </w:pPr>
            <w:r w:rsidRPr="009344E9">
              <w:rPr>
                <w:szCs w:val="24"/>
              </w:rPr>
              <w:t>2 222 622,76</w:t>
            </w:r>
          </w:p>
        </w:tc>
      </w:tr>
      <w:tr w:rsidR="00C226B6" w:rsidRPr="009344E9" w14:paraId="18DC801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D04AC39" w14:textId="77777777" w:rsidR="00C226B6" w:rsidRPr="009344E9" w:rsidRDefault="00C226B6" w:rsidP="007875B4">
            <w:pPr>
              <w:jc w:val="center"/>
              <w:rPr>
                <w:szCs w:val="24"/>
              </w:rPr>
            </w:pPr>
            <w:r w:rsidRPr="009344E9">
              <w:rPr>
                <w:szCs w:val="24"/>
              </w:rPr>
              <w:t> </w:t>
            </w:r>
          </w:p>
        </w:tc>
        <w:tc>
          <w:tcPr>
            <w:tcW w:w="1418" w:type="dxa"/>
            <w:tcBorders>
              <w:top w:val="nil"/>
              <w:left w:val="nil"/>
              <w:bottom w:val="single" w:sz="4" w:space="0" w:color="auto"/>
              <w:right w:val="single" w:sz="4" w:space="0" w:color="auto"/>
            </w:tcBorders>
            <w:noWrap/>
            <w:vAlign w:val="center"/>
            <w:hideMark/>
          </w:tcPr>
          <w:p w14:paraId="674FEC02" w14:textId="77777777" w:rsidR="00C226B6" w:rsidRPr="009344E9" w:rsidRDefault="00C226B6" w:rsidP="007875B4">
            <w:pPr>
              <w:jc w:val="center"/>
              <w:rPr>
                <w:szCs w:val="24"/>
              </w:rPr>
            </w:pPr>
            <w:r w:rsidRPr="009344E9">
              <w:rPr>
                <w:szCs w:val="24"/>
              </w:rPr>
              <w:t> </w:t>
            </w:r>
          </w:p>
        </w:tc>
        <w:tc>
          <w:tcPr>
            <w:tcW w:w="1559" w:type="dxa"/>
            <w:tcBorders>
              <w:top w:val="nil"/>
              <w:left w:val="nil"/>
              <w:bottom w:val="single" w:sz="4" w:space="0" w:color="auto"/>
              <w:right w:val="single" w:sz="4" w:space="0" w:color="auto"/>
            </w:tcBorders>
            <w:noWrap/>
            <w:vAlign w:val="center"/>
            <w:hideMark/>
          </w:tcPr>
          <w:p w14:paraId="001DF8C0" w14:textId="77777777" w:rsidR="00C226B6" w:rsidRPr="009344E9" w:rsidRDefault="00C226B6" w:rsidP="007875B4">
            <w:pPr>
              <w:jc w:val="center"/>
              <w:rPr>
                <w:szCs w:val="24"/>
              </w:rPr>
            </w:pPr>
            <w:r w:rsidRPr="009344E9">
              <w:rPr>
                <w:szCs w:val="24"/>
              </w:rPr>
              <w:t> </w:t>
            </w:r>
          </w:p>
        </w:tc>
      </w:tr>
      <w:tr w:rsidR="00C226B6" w:rsidRPr="009344E9" w14:paraId="0A73160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E29ED5C" w14:textId="77777777" w:rsidR="00C226B6" w:rsidRPr="009344E9" w:rsidRDefault="00C226B6" w:rsidP="007875B4">
            <w:pPr>
              <w:jc w:val="center"/>
              <w:rPr>
                <w:szCs w:val="24"/>
              </w:rPr>
            </w:pPr>
            <w:r w:rsidRPr="009344E9">
              <w:rPr>
                <w:szCs w:val="24"/>
              </w:rPr>
              <w:t>н35</w:t>
            </w:r>
          </w:p>
        </w:tc>
        <w:tc>
          <w:tcPr>
            <w:tcW w:w="1418" w:type="dxa"/>
            <w:tcBorders>
              <w:top w:val="nil"/>
              <w:left w:val="nil"/>
              <w:bottom w:val="single" w:sz="4" w:space="0" w:color="auto"/>
              <w:right w:val="single" w:sz="4" w:space="0" w:color="auto"/>
            </w:tcBorders>
            <w:noWrap/>
            <w:vAlign w:val="center"/>
            <w:hideMark/>
          </w:tcPr>
          <w:p w14:paraId="0983BAD2" w14:textId="77777777" w:rsidR="00C226B6" w:rsidRPr="009344E9" w:rsidRDefault="00C226B6" w:rsidP="007875B4">
            <w:pPr>
              <w:jc w:val="center"/>
              <w:rPr>
                <w:szCs w:val="24"/>
              </w:rPr>
            </w:pPr>
            <w:r w:rsidRPr="009344E9">
              <w:rPr>
                <w:szCs w:val="24"/>
              </w:rPr>
              <w:t>449 790,22</w:t>
            </w:r>
          </w:p>
        </w:tc>
        <w:tc>
          <w:tcPr>
            <w:tcW w:w="1559" w:type="dxa"/>
            <w:tcBorders>
              <w:top w:val="nil"/>
              <w:left w:val="nil"/>
              <w:bottom w:val="single" w:sz="4" w:space="0" w:color="auto"/>
              <w:right w:val="single" w:sz="4" w:space="0" w:color="auto"/>
            </w:tcBorders>
            <w:noWrap/>
            <w:vAlign w:val="center"/>
            <w:hideMark/>
          </w:tcPr>
          <w:p w14:paraId="1DA2D286" w14:textId="77777777" w:rsidR="00C226B6" w:rsidRPr="009344E9" w:rsidRDefault="00C226B6" w:rsidP="007875B4">
            <w:pPr>
              <w:jc w:val="center"/>
              <w:rPr>
                <w:szCs w:val="24"/>
              </w:rPr>
            </w:pPr>
            <w:r w:rsidRPr="009344E9">
              <w:rPr>
                <w:szCs w:val="24"/>
              </w:rPr>
              <w:t>2 222 721,04</w:t>
            </w:r>
          </w:p>
        </w:tc>
      </w:tr>
      <w:tr w:rsidR="00C226B6" w:rsidRPr="009344E9" w14:paraId="6642D86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C21D37A" w14:textId="77777777" w:rsidR="00C226B6" w:rsidRPr="009344E9" w:rsidRDefault="00C226B6" w:rsidP="007875B4">
            <w:pPr>
              <w:jc w:val="center"/>
              <w:rPr>
                <w:szCs w:val="24"/>
              </w:rPr>
            </w:pPr>
            <w:r w:rsidRPr="009344E9">
              <w:rPr>
                <w:szCs w:val="24"/>
              </w:rPr>
              <w:t>н36</w:t>
            </w:r>
          </w:p>
        </w:tc>
        <w:tc>
          <w:tcPr>
            <w:tcW w:w="1418" w:type="dxa"/>
            <w:tcBorders>
              <w:top w:val="nil"/>
              <w:left w:val="nil"/>
              <w:bottom w:val="single" w:sz="4" w:space="0" w:color="auto"/>
              <w:right w:val="single" w:sz="4" w:space="0" w:color="auto"/>
            </w:tcBorders>
            <w:noWrap/>
            <w:vAlign w:val="center"/>
            <w:hideMark/>
          </w:tcPr>
          <w:p w14:paraId="38BAD898" w14:textId="77777777" w:rsidR="00C226B6" w:rsidRPr="009344E9" w:rsidRDefault="00C226B6" w:rsidP="007875B4">
            <w:pPr>
              <w:jc w:val="center"/>
              <w:rPr>
                <w:szCs w:val="24"/>
              </w:rPr>
            </w:pPr>
            <w:r w:rsidRPr="009344E9">
              <w:rPr>
                <w:szCs w:val="24"/>
              </w:rPr>
              <w:t>449 790,20</w:t>
            </w:r>
          </w:p>
        </w:tc>
        <w:tc>
          <w:tcPr>
            <w:tcW w:w="1559" w:type="dxa"/>
            <w:tcBorders>
              <w:top w:val="nil"/>
              <w:left w:val="nil"/>
              <w:bottom w:val="single" w:sz="4" w:space="0" w:color="auto"/>
              <w:right w:val="single" w:sz="4" w:space="0" w:color="auto"/>
            </w:tcBorders>
            <w:noWrap/>
            <w:vAlign w:val="center"/>
            <w:hideMark/>
          </w:tcPr>
          <w:p w14:paraId="731420FF" w14:textId="77777777" w:rsidR="00C226B6" w:rsidRPr="009344E9" w:rsidRDefault="00C226B6" w:rsidP="007875B4">
            <w:pPr>
              <w:jc w:val="center"/>
              <w:rPr>
                <w:szCs w:val="24"/>
              </w:rPr>
            </w:pPr>
            <w:r w:rsidRPr="009344E9">
              <w:rPr>
                <w:szCs w:val="24"/>
              </w:rPr>
              <w:t>2 222 721,00</w:t>
            </w:r>
          </w:p>
        </w:tc>
      </w:tr>
      <w:tr w:rsidR="00C226B6" w:rsidRPr="009344E9" w14:paraId="7AE7DFF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D752510" w14:textId="77777777" w:rsidR="00C226B6" w:rsidRPr="009344E9" w:rsidRDefault="00C226B6" w:rsidP="007875B4">
            <w:pPr>
              <w:jc w:val="center"/>
              <w:rPr>
                <w:szCs w:val="24"/>
              </w:rPr>
            </w:pPr>
            <w:r w:rsidRPr="009344E9">
              <w:rPr>
                <w:szCs w:val="24"/>
              </w:rPr>
              <w:t>н37</w:t>
            </w:r>
          </w:p>
        </w:tc>
        <w:tc>
          <w:tcPr>
            <w:tcW w:w="1418" w:type="dxa"/>
            <w:tcBorders>
              <w:top w:val="nil"/>
              <w:left w:val="nil"/>
              <w:bottom w:val="single" w:sz="4" w:space="0" w:color="auto"/>
              <w:right w:val="single" w:sz="4" w:space="0" w:color="auto"/>
            </w:tcBorders>
            <w:noWrap/>
            <w:vAlign w:val="center"/>
            <w:hideMark/>
          </w:tcPr>
          <w:p w14:paraId="021BA664" w14:textId="77777777" w:rsidR="00C226B6" w:rsidRPr="009344E9" w:rsidRDefault="00C226B6" w:rsidP="007875B4">
            <w:pPr>
              <w:jc w:val="center"/>
              <w:rPr>
                <w:szCs w:val="24"/>
              </w:rPr>
            </w:pPr>
            <w:r w:rsidRPr="009344E9">
              <w:rPr>
                <w:szCs w:val="24"/>
              </w:rPr>
              <w:t>449 711,76</w:t>
            </w:r>
          </w:p>
        </w:tc>
        <w:tc>
          <w:tcPr>
            <w:tcW w:w="1559" w:type="dxa"/>
            <w:tcBorders>
              <w:top w:val="nil"/>
              <w:left w:val="nil"/>
              <w:bottom w:val="single" w:sz="4" w:space="0" w:color="auto"/>
              <w:right w:val="single" w:sz="4" w:space="0" w:color="auto"/>
            </w:tcBorders>
            <w:noWrap/>
            <w:vAlign w:val="center"/>
            <w:hideMark/>
          </w:tcPr>
          <w:p w14:paraId="79CAFA0E" w14:textId="77777777" w:rsidR="00C226B6" w:rsidRPr="009344E9" w:rsidRDefault="00C226B6" w:rsidP="007875B4">
            <w:pPr>
              <w:jc w:val="center"/>
              <w:rPr>
                <w:szCs w:val="24"/>
              </w:rPr>
            </w:pPr>
            <w:r w:rsidRPr="009344E9">
              <w:rPr>
                <w:szCs w:val="24"/>
              </w:rPr>
              <w:t>2 222 763,85</w:t>
            </w:r>
          </w:p>
        </w:tc>
      </w:tr>
      <w:tr w:rsidR="00C226B6" w:rsidRPr="009344E9" w14:paraId="42CE0BB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C88522A" w14:textId="77777777" w:rsidR="00C226B6" w:rsidRPr="009344E9" w:rsidRDefault="00C226B6" w:rsidP="007875B4">
            <w:pPr>
              <w:jc w:val="center"/>
              <w:rPr>
                <w:szCs w:val="24"/>
              </w:rPr>
            </w:pPr>
            <w:r w:rsidRPr="009344E9">
              <w:rPr>
                <w:szCs w:val="24"/>
              </w:rPr>
              <w:t>н38</w:t>
            </w:r>
          </w:p>
        </w:tc>
        <w:tc>
          <w:tcPr>
            <w:tcW w:w="1418" w:type="dxa"/>
            <w:tcBorders>
              <w:top w:val="nil"/>
              <w:left w:val="nil"/>
              <w:bottom w:val="single" w:sz="4" w:space="0" w:color="auto"/>
              <w:right w:val="single" w:sz="4" w:space="0" w:color="auto"/>
            </w:tcBorders>
            <w:noWrap/>
            <w:vAlign w:val="center"/>
            <w:hideMark/>
          </w:tcPr>
          <w:p w14:paraId="04C4CEBB" w14:textId="77777777" w:rsidR="00C226B6" w:rsidRPr="009344E9" w:rsidRDefault="00C226B6" w:rsidP="007875B4">
            <w:pPr>
              <w:jc w:val="center"/>
              <w:rPr>
                <w:szCs w:val="24"/>
              </w:rPr>
            </w:pPr>
            <w:r w:rsidRPr="009344E9">
              <w:rPr>
                <w:szCs w:val="24"/>
              </w:rPr>
              <w:t>449 697,78</w:t>
            </w:r>
          </w:p>
        </w:tc>
        <w:tc>
          <w:tcPr>
            <w:tcW w:w="1559" w:type="dxa"/>
            <w:tcBorders>
              <w:top w:val="nil"/>
              <w:left w:val="nil"/>
              <w:bottom w:val="single" w:sz="4" w:space="0" w:color="auto"/>
              <w:right w:val="single" w:sz="4" w:space="0" w:color="auto"/>
            </w:tcBorders>
            <w:noWrap/>
            <w:vAlign w:val="center"/>
            <w:hideMark/>
          </w:tcPr>
          <w:p w14:paraId="0D3B9BA0" w14:textId="77777777" w:rsidR="00C226B6" w:rsidRPr="009344E9" w:rsidRDefault="00C226B6" w:rsidP="007875B4">
            <w:pPr>
              <w:jc w:val="center"/>
              <w:rPr>
                <w:szCs w:val="24"/>
              </w:rPr>
            </w:pPr>
            <w:r w:rsidRPr="009344E9">
              <w:rPr>
                <w:szCs w:val="24"/>
              </w:rPr>
              <w:t>2 222 769,85</w:t>
            </w:r>
          </w:p>
        </w:tc>
      </w:tr>
      <w:tr w:rsidR="00C226B6" w:rsidRPr="009344E9" w14:paraId="164E4ED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5A5177E" w14:textId="77777777" w:rsidR="00C226B6" w:rsidRPr="009344E9" w:rsidRDefault="00C226B6" w:rsidP="007875B4">
            <w:pPr>
              <w:jc w:val="center"/>
              <w:rPr>
                <w:szCs w:val="24"/>
              </w:rPr>
            </w:pPr>
            <w:r w:rsidRPr="009344E9">
              <w:rPr>
                <w:szCs w:val="24"/>
              </w:rPr>
              <w:t>н39</w:t>
            </w:r>
          </w:p>
        </w:tc>
        <w:tc>
          <w:tcPr>
            <w:tcW w:w="1418" w:type="dxa"/>
            <w:tcBorders>
              <w:top w:val="nil"/>
              <w:left w:val="nil"/>
              <w:bottom w:val="single" w:sz="4" w:space="0" w:color="auto"/>
              <w:right w:val="single" w:sz="4" w:space="0" w:color="auto"/>
            </w:tcBorders>
            <w:noWrap/>
            <w:vAlign w:val="center"/>
            <w:hideMark/>
          </w:tcPr>
          <w:p w14:paraId="598321B3" w14:textId="77777777" w:rsidR="00C226B6" w:rsidRPr="009344E9" w:rsidRDefault="00C226B6" w:rsidP="007875B4">
            <w:pPr>
              <w:jc w:val="center"/>
              <w:rPr>
                <w:szCs w:val="24"/>
              </w:rPr>
            </w:pPr>
            <w:r w:rsidRPr="009344E9">
              <w:rPr>
                <w:szCs w:val="24"/>
              </w:rPr>
              <w:t>449 635,27</w:t>
            </w:r>
          </w:p>
        </w:tc>
        <w:tc>
          <w:tcPr>
            <w:tcW w:w="1559" w:type="dxa"/>
            <w:tcBorders>
              <w:top w:val="nil"/>
              <w:left w:val="nil"/>
              <w:bottom w:val="single" w:sz="4" w:space="0" w:color="auto"/>
              <w:right w:val="single" w:sz="4" w:space="0" w:color="auto"/>
            </w:tcBorders>
            <w:noWrap/>
            <w:vAlign w:val="center"/>
            <w:hideMark/>
          </w:tcPr>
          <w:p w14:paraId="16B0C3A5" w14:textId="77777777" w:rsidR="00C226B6" w:rsidRPr="009344E9" w:rsidRDefault="00C226B6" w:rsidP="007875B4">
            <w:pPr>
              <w:jc w:val="center"/>
              <w:rPr>
                <w:szCs w:val="24"/>
              </w:rPr>
            </w:pPr>
            <w:r w:rsidRPr="009344E9">
              <w:rPr>
                <w:szCs w:val="24"/>
              </w:rPr>
              <w:t>2 222 806,40</w:t>
            </w:r>
          </w:p>
        </w:tc>
      </w:tr>
      <w:tr w:rsidR="00C226B6" w:rsidRPr="009344E9" w14:paraId="37F6275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5331C91" w14:textId="77777777" w:rsidR="00C226B6" w:rsidRPr="009344E9" w:rsidRDefault="00C226B6" w:rsidP="007875B4">
            <w:pPr>
              <w:jc w:val="center"/>
              <w:rPr>
                <w:szCs w:val="24"/>
              </w:rPr>
            </w:pPr>
            <w:r w:rsidRPr="009344E9">
              <w:rPr>
                <w:szCs w:val="24"/>
              </w:rPr>
              <w:t>н40</w:t>
            </w:r>
          </w:p>
        </w:tc>
        <w:tc>
          <w:tcPr>
            <w:tcW w:w="1418" w:type="dxa"/>
            <w:tcBorders>
              <w:top w:val="nil"/>
              <w:left w:val="nil"/>
              <w:bottom w:val="single" w:sz="4" w:space="0" w:color="auto"/>
              <w:right w:val="single" w:sz="4" w:space="0" w:color="auto"/>
            </w:tcBorders>
            <w:noWrap/>
            <w:vAlign w:val="center"/>
            <w:hideMark/>
          </w:tcPr>
          <w:p w14:paraId="24DBC2B1" w14:textId="77777777" w:rsidR="00C226B6" w:rsidRPr="009344E9" w:rsidRDefault="00C226B6" w:rsidP="007875B4">
            <w:pPr>
              <w:jc w:val="center"/>
              <w:rPr>
                <w:szCs w:val="24"/>
              </w:rPr>
            </w:pPr>
            <w:r w:rsidRPr="009344E9">
              <w:rPr>
                <w:szCs w:val="24"/>
              </w:rPr>
              <w:t>449 588,01</w:t>
            </w:r>
          </w:p>
        </w:tc>
        <w:tc>
          <w:tcPr>
            <w:tcW w:w="1559" w:type="dxa"/>
            <w:tcBorders>
              <w:top w:val="nil"/>
              <w:left w:val="nil"/>
              <w:bottom w:val="single" w:sz="4" w:space="0" w:color="auto"/>
              <w:right w:val="single" w:sz="4" w:space="0" w:color="auto"/>
            </w:tcBorders>
            <w:noWrap/>
            <w:vAlign w:val="center"/>
            <w:hideMark/>
          </w:tcPr>
          <w:p w14:paraId="1DC8B5E0" w14:textId="77777777" w:rsidR="00C226B6" w:rsidRPr="009344E9" w:rsidRDefault="00C226B6" w:rsidP="007875B4">
            <w:pPr>
              <w:jc w:val="center"/>
              <w:rPr>
                <w:szCs w:val="24"/>
              </w:rPr>
            </w:pPr>
            <w:r w:rsidRPr="009344E9">
              <w:rPr>
                <w:szCs w:val="24"/>
              </w:rPr>
              <w:t>2 222 830,94</w:t>
            </w:r>
          </w:p>
        </w:tc>
      </w:tr>
      <w:tr w:rsidR="00C226B6" w:rsidRPr="009344E9" w14:paraId="77A1D99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950340E" w14:textId="77777777" w:rsidR="00C226B6" w:rsidRPr="009344E9" w:rsidRDefault="00C226B6" w:rsidP="007875B4">
            <w:pPr>
              <w:jc w:val="center"/>
              <w:rPr>
                <w:szCs w:val="24"/>
              </w:rPr>
            </w:pPr>
            <w:r w:rsidRPr="009344E9">
              <w:rPr>
                <w:szCs w:val="24"/>
              </w:rPr>
              <w:t>н41</w:t>
            </w:r>
          </w:p>
        </w:tc>
        <w:tc>
          <w:tcPr>
            <w:tcW w:w="1418" w:type="dxa"/>
            <w:tcBorders>
              <w:top w:val="nil"/>
              <w:left w:val="nil"/>
              <w:bottom w:val="single" w:sz="4" w:space="0" w:color="auto"/>
              <w:right w:val="single" w:sz="4" w:space="0" w:color="auto"/>
            </w:tcBorders>
            <w:noWrap/>
            <w:vAlign w:val="center"/>
            <w:hideMark/>
          </w:tcPr>
          <w:p w14:paraId="14E9FC2B" w14:textId="77777777" w:rsidR="00C226B6" w:rsidRPr="009344E9" w:rsidRDefault="00C226B6" w:rsidP="007875B4">
            <w:pPr>
              <w:jc w:val="center"/>
              <w:rPr>
                <w:szCs w:val="24"/>
              </w:rPr>
            </w:pPr>
            <w:r w:rsidRPr="009344E9">
              <w:rPr>
                <w:szCs w:val="24"/>
              </w:rPr>
              <w:t>449 556,98</w:t>
            </w:r>
          </w:p>
        </w:tc>
        <w:tc>
          <w:tcPr>
            <w:tcW w:w="1559" w:type="dxa"/>
            <w:tcBorders>
              <w:top w:val="nil"/>
              <w:left w:val="nil"/>
              <w:bottom w:val="single" w:sz="4" w:space="0" w:color="auto"/>
              <w:right w:val="single" w:sz="4" w:space="0" w:color="auto"/>
            </w:tcBorders>
            <w:noWrap/>
            <w:vAlign w:val="center"/>
            <w:hideMark/>
          </w:tcPr>
          <w:p w14:paraId="6F7BB37E" w14:textId="77777777" w:rsidR="00C226B6" w:rsidRPr="009344E9" w:rsidRDefault="00C226B6" w:rsidP="007875B4">
            <w:pPr>
              <w:jc w:val="center"/>
              <w:rPr>
                <w:szCs w:val="24"/>
              </w:rPr>
            </w:pPr>
            <w:r w:rsidRPr="009344E9">
              <w:rPr>
                <w:szCs w:val="24"/>
              </w:rPr>
              <w:t>2 222 839,69</w:t>
            </w:r>
          </w:p>
        </w:tc>
      </w:tr>
      <w:tr w:rsidR="00C226B6" w:rsidRPr="009344E9" w14:paraId="2292AC7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7264B28" w14:textId="77777777" w:rsidR="00C226B6" w:rsidRPr="009344E9" w:rsidRDefault="00C226B6" w:rsidP="007875B4">
            <w:pPr>
              <w:jc w:val="center"/>
              <w:rPr>
                <w:szCs w:val="24"/>
              </w:rPr>
            </w:pPr>
            <w:r w:rsidRPr="009344E9">
              <w:rPr>
                <w:szCs w:val="24"/>
              </w:rPr>
              <w:t>н42</w:t>
            </w:r>
          </w:p>
        </w:tc>
        <w:tc>
          <w:tcPr>
            <w:tcW w:w="1418" w:type="dxa"/>
            <w:tcBorders>
              <w:top w:val="nil"/>
              <w:left w:val="nil"/>
              <w:bottom w:val="single" w:sz="4" w:space="0" w:color="auto"/>
              <w:right w:val="single" w:sz="4" w:space="0" w:color="auto"/>
            </w:tcBorders>
            <w:noWrap/>
            <w:vAlign w:val="center"/>
            <w:hideMark/>
          </w:tcPr>
          <w:p w14:paraId="331DFF65" w14:textId="77777777" w:rsidR="00C226B6" w:rsidRPr="009344E9" w:rsidRDefault="00C226B6" w:rsidP="007875B4">
            <w:pPr>
              <w:jc w:val="center"/>
              <w:rPr>
                <w:szCs w:val="24"/>
              </w:rPr>
            </w:pPr>
            <w:r w:rsidRPr="009344E9">
              <w:rPr>
                <w:szCs w:val="24"/>
              </w:rPr>
              <w:t>449 544,00</w:t>
            </w:r>
          </w:p>
        </w:tc>
        <w:tc>
          <w:tcPr>
            <w:tcW w:w="1559" w:type="dxa"/>
            <w:tcBorders>
              <w:top w:val="nil"/>
              <w:left w:val="nil"/>
              <w:bottom w:val="single" w:sz="4" w:space="0" w:color="auto"/>
              <w:right w:val="single" w:sz="4" w:space="0" w:color="auto"/>
            </w:tcBorders>
            <w:noWrap/>
            <w:vAlign w:val="center"/>
            <w:hideMark/>
          </w:tcPr>
          <w:p w14:paraId="20DB9292" w14:textId="77777777" w:rsidR="00C226B6" w:rsidRPr="009344E9" w:rsidRDefault="00C226B6" w:rsidP="007875B4">
            <w:pPr>
              <w:jc w:val="center"/>
              <w:rPr>
                <w:szCs w:val="24"/>
              </w:rPr>
            </w:pPr>
            <w:r w:rsidRPr="009344E9">
              <w:rPr>
                <w:szCs w:val="24"/>
              </w:rPr>
              <w:t>2 222 838,91</w:t>
            </w:r>
          </w:p>
        </w:tc>
      </w:tr>
      <w:tr w:rsidR="00C226B6" w:rsidRPr="009344E9" w14:paraId="1B2E2EF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FEEA791" w14:textId="77777777" w:rsidR="00C226B6" w:rsidRPr="009344E9" w:rsidRDefault="00C226B6" w:rsidP="007875B4">
            <w:pPr>
              <w:jc w:val="center"/>
              <w:rPr>
                <w:szCs w:val="24"/>
              </w:rPr>
            </w:pPr>
            <w:r w:rsidRPr="009344E9">
              <w:rPr>
                <w:szCs w:val="24"/>
              </w:rPr>
              <w:t>н43</w:t>
            </w:r>
          </w:p>
        </w:tc>
        <w:tc>
          <w:tcPr>
            <w:tcW w:w="1418" w:type="dxa"/>
            <w:tcBorders>
              <w:top w:val="nil"/>
              <w:left w:val="nil"/>
              <w:bottom w:val="single" w:sz="4" w:space="0" w:color="auto"/>
              <w:right w:val="single" w:sz="4" w:space="0" w:color="auto"/>
            </w:tcBorders>
            <w:noWrap/>
            <w:vAlign w:val="center"/>
            <w:hideMark/>
          </w:tcPr>
          <w:p w14:paraId="319F662E" w14:textId="77777777" w:rsidR="00C226B6" w:rsidRPr="009344E9" w:rsidRDefault="00C226B6" w:rsidP="007875B4">
            <w:pPr>
              <w:jc w:val="center"/>
              <w:rPr>
                <w:szCs w:val="24"/>
              </w:rPr>
            </w:pPr>
            <w:r w:rsidRPr="009344E9">
              <w:rPr>
                <w:szCs w:val="24"/>
              </w:rPr>
              <w:t>449 512,26</w:t>
            </w:r>
          </w:p>
        </w:tc>
        <w:tc>
          <w:tcPr>
            <w:tcW w:w="1559" w:type="dxa"/>
            <w:tcBorders>
              <w:top w:val="nil"/>
              <w:left w:val="nil"/>
              <w:bottom w:val="single" w:sz="4" w:space="0" w:color="auto"/>
              <w:right w:val="single" w:sz="4" w:space="0" w:color="auto"/>
            </w:tcBorders>
            <w:noWrap/>
            <w:vAlign w:val="center"/>
            <w:hideMark/>
          </w:tcPr>
          <w:p w14:paraId="4B1FB9F8" w14:textId="77777777" w:rsidR="00C226B6" w:rsidRPr="009344E9" w:rsidRDefault="00C226B6" w:rsidP="007875B4">
            <w:pPr>
              <w:jc w:val="center"/>
              <w:rPr>
                <w:szCs w:val="24"/>
              </w:rPr>
            </w:pPr>
            <w:r w:rsidRPr="009344E9">
              <w:rPr>
                <w:szCs w:val="24"/>
              </w:rPr>
              <w:t>2 222 830,76</w:t>
            </w:r>
          </w:p>
        </w:tc>
      </w:tr>
      <w:tr w:rsidR="00C226B6" w:rsidRPr="009344E9" w14:paraId="75C90EB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5CCABB2" w14:textId="77777777" w:rsidR="00C226B6" w:rsidRPr="009344E9" w:rsidRDefault="00C226B6" w:rsidP="007875B4">
            <w:pPr>
              <w:jc w:val="center"/>
              <w:rPr>
                <w:szCs w:val="24"/>
              </w:rPr>
            </w:pPr>
            <w:r w:rsidRPr="009344E9">
              <w:rPr>
                <w:szCs w:val="24"/>
              </w:rPr>
              <w:t>н44</w:t>
            </w:r>
          </w:p>
        </w:tc>
        <w:tc>
          <w:tcPr>
            <w:tcW w:w="1418" w:type="dxa"/>
            <w:tcBorders>
              <w:top w:val="nil"/>
              <w:left w:val="nil"/>
              <w:bottom w:val="single" w:sz="4" w:space="0" w:color="auto"/>
              <w:right w:val="single" w:sz="4" w:space="0" w:color="auto"/>
            </w:tcBorders>
            <w:noWrap/>
            <w:vAlign w:val="center"/>
            <w:hideMark/>
          </w:tcPr>
          <w:p w14:paraId="27E3B012" w14:textId="77777777" w:rsidR="00C226B6" w:rsidRPr="009344E9" w:rsidRDefault="00C226B6" w:rsidP="007875B4">
            <w:pPr>
              <w:jc w:val="center"/>
              <w:rPr>
                <w:szCs w:val="24"/>
              </w:rPr>
            </w:pPr>
            <w:r w:rsidRPr="009344E9">
              <w:rPr>
                <w:szCs w:val="24"/>
              </w:rPr>
              <w:t>449 485,01</w:t>
            </w:r>
          </w:p>
        </w:tc>
        <w:tc>
          <w:tcPr>
            <w:tcW w:w="1559" w:type="dxa"/>
            <w:tcBorders>
              <w:top w:val="nil"/>
              <w:left w:val="nil"/>
              <w:bottom w:val="single" w:sz="4" w:space="0" w:color="auto"/>
              <w:right w:val="single" w:sz="4" w:space="0" w:color="auto"/>
            </w:tcBorders>
            <w:noWrap/>
            <w:vAlign w:val="center"/>
            <w:hideMark/>
          </w:tcPr>
          <w:p w14:paraId="64E6654C" w14:textId="77777777" w:rsidR="00C226B6" w:rsidRPr="009344E9" w:rsidRDefault="00C226B6" w:rsidP="007875B4">
            <w:pPr>
              <w:jc w:val="center"/>
              <w:rPr>
                <w:szCs w:val="24"/>
              </w:rPr>
            </w:pPr>
            <w:r w:rsidRPr="009344E9">
              <w:rPr>
                <w:szCs w:val="24"/>
              </w:rPr>
              <w:t>2 222 810,07</w:t>
            </w:r>
          </w:p>
        </w:tc>
      </w:tr>
      <w:tr w:rsidR="00C226B6" w:rsidRPr="009344E9" w14:paraId="0840418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D476BB6" w14:textId="77777777" w:rsidR="00C226B6" w:rsidRPr="009344E9" w:rsidRDefault="00C226B6" w:rsidP="007875B4">
            <w:pPr>
              <w:jc w:val="center"/>
              <w:rPr>
                <w:szCs w:val="24"/>
              </w:rPr>
            </w:pPr>
            <w:r w:rsidRPr="009344E9">
              <w:rPr>
                <w:szCs w:val="24"/>
              </w:rPr>
              <w:t>н45</w:t>
            </w:r>
          </w:p>
        </w:tc>
        <w:tc>
          <w:tcPr>
            <w:tcW w:w="1418" w:type="dxa"/>
            <w:tcBorders>
              <w:top w:val="nil"/>
              <w:left w:val="nil"/>
              <w:bottom w:val="single" w:sz="4" w:space="0" w:color="auto"/>
              <w:right w:val="single" w:sz="4" w:space="0" w:color="auto"/>
            </w:tcBorders>
            <w:noWrap/>
            <w:vAlign w:val="center"/>
            <w:hideMark/>
          </w:tcPr>
          <w:p w14:paraId="77FBF31D" w14:textId="77777777" w:rsidR="00C226B6" w:rsidRPr="009344E9" w:rsidRDefault="00C226B6" w:rsidP="007875B4">
            <w:pPr>
              <w:jc w:val="center"/>
              <w:rPr>
                <w:szCs w:val="24"/>
              </w:rPr>
            </w:pPr>
            <w:r w:rsidRPr="009344E9">
              <w:rPr>
                <w:szCs w:val="24"/>
              </w:rPr>
              <w:t>449 441,34</w:t>
            </w:r>
          </w:p>
        </w:tc>
        <w:tc>
          <w:tcPr>
            <w:tcW w:w="1559" w:type="dxa"/>
            <w:tcBorders>
              <w:top w:val="nil"/>
              <w:left w:val="nil"/>
              <w:bottom w:val="single" w:sz="4" w:space="0" w:color="auto"/>
              <w:right w:val="single" w:sz="4" w:space="0" w:color="auto"/>
            </w:tcBorders>
            <w:noWrap/>
            <w:vAlign w:val="center"/>
            <w:hideMark/>
          </w:tcPr>
          <w:p w14:paraId="17AAA31D" w14:textId="77777777" w:rsidR="00C226B6" w:rsidRPr="009344E9" w:rsidRDefault="00C226B6" w:rsidP="007875B4">
            <w:pPr>
              <w:jc w:val="center"/>
              <w:rPr>
                <w:szCs w:val="24"/>
              </w:rPr>
            </w:pPr>
            <w:r w:rsidRPr="009344E9">
              <w:rPr>
                <w:szCs w:val="24"/>
              </w:rPr>
              <w:t>2 222 760,85</w:t>
            </w:r>
          </w:p>
        </w:tc>
      </w:tr>
      <w:tr w:rsidR="00C226B6" w:rsidRPr="009344E9" w14:paraId="5D1065C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41E1E5A" w14:textId="77777777" w:rsidR="00C226B6" w:rsidRPr="009344E9" w:rsidRDefault="00C226B6" w:rsidP="007875B4">
            <w:pPr>
              <w:jc w:val="center"/>
              <w:rPr>
                <w:szCs w:val="24"/>
              </w:rPr>
            </w:pPr>
            <w:r w:rsidRPr="009344E9">
              <w:rPr>
                <w:szCs w:val="24"/>
              </w:rPr>
              <w:t>н46</w:t>
            </w:r>
          </w:p>
        </w:tc>
        <w:tc>
          <w:tcPr>
            <w:tcW w:w="1418" w:type="dxa"/>
            <w:tcBorders>
              <w:top w:val="nil"/>
              <w:left w:val="nil"/>
              <w:bottom w:val="single" w:sz="4" w:space="0" w:color="auto"/>
              <w:right w:val="single" w:sz="4" w:space="0" w:color="auto"/>
            </w:tcBorders>
            <w:noWrap/>
            <w:vAlign w:val="center"/>
            <w:hideMark/>
          </w:tcPr>
          <w:p w14:paraId="327F1B6B" w14:textId="77777777" w:rsidR="00C226B6" w:rsidRPr="009344E9" w:rsidRDefault="00C226B6" w:rsidP="007875B4">
            <w:pPr>
              <w:jc w:val="center"/>
              <w:rPr>
                <w:szCs w:val="24"/>
              </w:rPr>
            </w:pPr>
            <w:r w:rsidRPr="009344E9">
              <w:rPr>
                <w:szCs w:val="24"/>
              </w:rPr>
              <w:t>449 424,59</w:t>
            </w:r>
          </w:p>
        </w:tc>
        <w:tc>
          <w:tcPr>
            <w:tcW w:w="1559" w:type="dxa"/>
            <w:tcBorders>
              <w:top w:val="nil"/>
              <w:left w:val="nil"/>
              <w:bottom w:val="single" w:sz="4" w:space="0" w:color="auto"/>
              <w:right w:val="single" w:sz="4" w:space="0" w:color="auto"/>
            </w:tcBorders>
            <w:noWrap/>
            <w:vAlign w:val="center"/>
            <w:hideMark/>
          </w:tcPr>
          <w:p w14:paraId="514B9E9A" w14:textId="77777777" w:rsidR="00C226B6" w:rsidRPr="009344E9" w:rsidRDefault="00C226B6" w:rsidP="007875B4">
            <w:pPr>
              <w:jc w:val="center"/>
              <w:rPr>
                <w:szCs w:val="24"/>
              </w:rPr>
            </w:pPr>
            <w:r w:rsidRPr="009344E9">
              <w:rPr>
                <w:szCs w:val="24"/>
              </w:rPr>
              <w:t>2 222 748,66</w:t>
            </w:r>
          </w:p>
        </w:tc>
      </w:tr>
      <w:tr w:rsidR="00C226B6" w:rsidRPr="009344E9" w14:paraId="18C87D5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91CF8A7" w14:textId="77777777" w:rsidR="00C226B6" w:rsidRPr="009344E9" w:rsidRDefault="00C226B6" w:rsidP="007875B4">
            <w:pPr>
              <w:jc w:val="center"/>
              <w:rPr>
                <w:szCs w:val="24"/>
              </w:rPr>
            </w:pPr>
            <w:r w:rsidRPr="009344E9">
              <w:rPr>
                <w:szCs w:val="24"/>
              </w:rPr>
              <w:t>н47</w:t>
            </w:r>
          </w:p>
        </w:tc>
        <w:tc>
          <w:tcPr>
            <w:tcW w:w="1418" w:type="dxa"/>
            <w:tcBorders>
              <w:top w:val="nil"/>
              <w:left w:val="nil"/>
              <w:bottom w:val="single" w:sz="4" w:space="0" w:color="auto"/>
              <w:right w:val="single" w:sz="4" w:space="0" w:color="auto"/>
            </w:tcBorders>
            <w:noWrap/>
            <w:vAlign w:val="center"/>
            <w:hideMark/>
          </w:tcPr>
          <w:p w14:paraId="477C0073" w14:textId="77777777" w:rsidR="00C226B6" w:rsidRPr="009344E9" w:rsidRDefault="00C226B6" w:rsidP="007875B4">
            <w:pPr>
              <w:jc w:val="center"/>
              <w:rPr>
                <w:szCs w:val="24"/>
              </w:rPr>
            </w:pPr>
            <w:r w:rsidRPr="009344E9">
              <w:rPr>
                <w:szCs w:val="24"/>
              </w:rPr>
              <w:t>449 391,75</w:t>
            </w:r>
          </w:p>
        </w:tc>
        <w:tc>
          <w:tcPr>
            <w:tcW w:w="1559" w:type="dxa"/>
            <w:tcBorders>
              <w:top w:val="nil"/>
              <w:left w:val="nil"/>
              <w:bottom w:val="single" w:sz="4" w:space="0" w:color="auto"/>
              <w:right w:val="single" w:sz="4" w:space="0" w:color="auto"/>
            </w:tcBorders>
            <w:noWrap/>
            <w:vAlign w:val="center"/>
            <w:hideMark/>
          </w:tcPr>
          <w:p w14:paraId="7B2A1730" w14:textId="77777777" w:rsidR="00C226B6" w:rsidRPr="009344E9" w:rsidRDefault="00C226B6" w:rsidP="007875B4">
            <w:pPr>
              <w:jc w:val="center"/>
              <w:rPr>
                <w:szCs w:val="24"/>
              </w:rPr>
            </w:pPr>
            <w:r w:rsidRPr="009344E9">
              <w:rPr>
                <w:szCs w:val="24"/>
              </w:rPr>
              <w:t>2 222 728,48</w:t>
            </w:r>
          </w:p>
        </w:tc>
      </w:tr>
      <w:tr w:rsidR="00C226B6" w:rsidRPr="009344E9" w14:paraId="0E45CD8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E7DDBB5" w14:textId="77777777" w:rsidR="00C226B6" w:rsidRPr="009344E9" w:rsidRDefault="00C226B6" w:rsidP="007875B4">
            <w:pPr>
              <w:jc w:val="center"/>
              <w:rPr>
                <w:szCs w:val="24"/>
              </w:rPr>
            </w:pPr>
            <w:r w:rsidRPr="009344E9">
              <w:rPr>
                <w:szCs w:val="24"/>
              </w:rPr>
              <w:t>н48</w:t>
            </w:r>
          </w:p>
        </w:tc>
        <w:tc>
          <w:tcPr>
            <w:tcW w:w="1418" w:type="dxa"/>
            <w:tcBorders>
              <w:top w:val="nil"/>
              <w:left w:val="nil"/>
              <w:bottom w:val="single" w:sz="4" w:space="0" w:color="auto"/>
              <w:right w:val="single" w:sz="4" w:space="0" w:color="auto"/>
            </w:tcBorders>
            <w:noWrap/>
            <w:vAlign w:val="center"/>
            <w:hideMark/>
          </w:tcPr>
          <w:p w14:paraId="1D628BD1" w14:textId="77777777" w:rsidR="00C226B6" w:rsidRPr="009344E9" w:rsidRDefault="00C226B6" w:rsidP="007875B4">
            <w:pPr>
              <w:jc w:val="center"/>
              <w:rPr>
                <w:szCs w:val="24"/>
              </w:rPr>
            </w:pPr>
            <w:r w:rsidRPr="009344E9">
              <w:rPr>
                <w:szCs w:val="24"/>
              </w:rPr>
              <w:t>449 373,48</w:t>
            </w:r>
          </w:p>
        </w:tc>
        <w:tc>
          <w:tcPr>
            <w:tcW w:w="1559" w:type="dxa"/>
            <w:tcBorders>
              <w:top w:val="nil"/>
              <w:left w:val="nil"/>
              <w:bottom w:val="single" w:sz="4" w:space="0" w:color="auto"/>
              <w:right w:val="single" w:sz="4" w:space="0" w:color="auto"/>
            </w:tcBorders>
            <w:noWrap/>
            <w:vAlign w:val="center"/>
            <w:hideMark/>
          </w:tcPr>
          <w:p w14:paraId="689A9B54" w14:textId="77777777" w:rsidR="00C226B6" w:rsidRPr="009344E9" w:rsidRDefault="00C226B6" w:rsidP="007875B4">
            <w:pPr>
              <w:jc w:val="center"/>
              <w:rPr>
                <w:szCs w:val="24"/>
              </w:rPr>
            </w:pPr>
            <w:r w:rsidRPr="009344E9">
              <w:rPr>
                <w:szCs w:val="24"/>
              </w:rPr>
              <w:t>2 222 720,56</w:t>
            </w:r>
          </w:p>
        </w:tc>
      </w:tr>
      <w:tr w:rsidR="00C226B6" w:rsidRPr="009344E9" w14:paraId="5CE225C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6EA1F4A" w14:textId="77777777" w:rsidR="00C226B6" w:rsidRPr="009344E9" w:rsidRDefault="00C226B6" w:rsidP="007875B4">
            <w:pPr>
              <w:jc w:val="center"/>
              <w:rPr>
                <w:szCs w:val="24"/>
              </w:rPr>
            </w:pPr>
            <w:r w:rsidRPr="009344E9">
              <w:rPr>
                <w:szCs w:val="24"/>
              </w:rPr>
              <w:t>н49</w:t>
            </w:r>
          </w:p>
        </w:tc>
        <w:tc>
          <w:tcPr>
            <w:tcW w:w="1418" w:type="dxa"/>
            <w:tcBorders>
              <w:top w:val="nil"/>
              <w:left w:val="nil"/>
              <w:bottom w:val="single" w:sz="4" w:space="0" w:color="auto"/>
              <w:right w:val="single" w:sz="4" w:space="0" w:color="auto"/>
            </w:tcBorders>
            <w:noWrap/>
            <w:vAlign w:val="center"/>
            <w:hideMark/>
          </w:tcPr>
          <w:p w14:paraId="7EBF27A8" w14:textId="77777777" w:rsidR="00C226B6" w:rsidRPr="009344E9" w:rsidRDefault="00C226B6" w:rsidP="007875B4">
            <w:pPr>
              <w:jc w:val="center"/>
              <w:rPr>
                <w:szCs w:val="24"/>
              </w:rPr>
            </w:pPr>
            <w:r w:rsidRPr="009344E9">
              <w:rPr>
                <w:szCs w:val="24"/>
              </w:rPr>
              <w:t>449 354,00</w:t>
            </w:r>
          </w:p>
        </w:tc>
        <w:tc>
          <w:tcPr>
            <w:tcW w:w="1559" w:type="dxa"/>
            <w:tcBorders>
              <w:top w:val="nil"/>
              <w:left w:val="nil"/>
              <w:bottom w:val="single" w:sz="4" w:space="0" w:color="auto"/>
              <w:right w:val="single" w:sz="4" w:space="0" w:color="auto"/>
            </w:tcBorders>
            <w:noWrap/>
            <w:vAlign w:val="center"/>
            <w:hideMark/>
          </w:tcPr>
          <w:p w14:paraId="066146B4" w14:textId="77777777" w:rsidR="00C226B6" w:rsidRPr="009344E9" w:rsidRDefault="00C226B6" w:rsidP="007875B4">
            <w:pPr>
              <w:jc w:val="center"/>
              <w:rPr>
                <w:szCs w:val="24"/>
              </w:rPr>
            </w:pPr>
            <w:r w:rsidRPr="009344E9">
              <w:rPr>
                <w:szCs w:val="24"/>
              </w:rPr>
              <w:t>2 222 712,11</w:t>
            </w:r>
          </w:p>
        </w:tc>
      </w:tr>
      <w:tr w:rsidR="00C226B6" w:rsidRPr="009344E9" w14:paraId="503943C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AD13570" w14:textId="77777777" w:rsidR="00C226B6" w:rsidRPr="009344E9" w:rsidRDefault="00C226B6" w:rsidP="007875B4">
            <w:pPr>
              <w:jc w:val="center"/>
              <w:rPr>
                <w:szCs w:val="24"/>
              </w:rPr>
            </w:pPr>
            <w:r w:rsidRPr="009344E9">
              <w:rPr>
                <w:szCs w:val="24"/>
              </w:rPr>
              <w:t>н50</w:t>
            </w:r>
          </w:p>
        </w:tc>
        <w:tc>
          <w:tcPr>
            <w:tcW w:w="1418" w:type="dxa"/>
            <w:tcBorders>
              <w:top w:val="nil"/>
              <w:left w:val="nil"/>
              <w:bottom w:val="single" w:sz="4" w:space="0" w:color="auto"/>
              <w:right w:val="single" w:sz="4" w:space="0" w:color="auto"/>
            </w:tcBorders>
            <w:noWrap/>
            <w:vAlign w:val="center"/>
            <w:hideMark/>
          </w:tcPr>
          <w:p w14:paraId="76FBEF36" w14:textId="77777777" w:rsidR="00C226B6" w:rsidRPr="009344E9" w:rsidRDefault="00C226B6" w:rsidP="007875B4">
            <w:pPr>
              <w:jc w:val="center"/>
              <w:rPr>
                <w:szCs w:val="24"/>
              </w:rPr>
            </w:pPr>
            <w:r w:rsidRPr="009344E9">
              <w:rPr>
                <w:szCs w:val="24"/>
              </w:rPr>
              <w:t>449 358,20</w:t>
            </w:r>
          </w:p>
        </w:tc>
        <w:tc>
          <w:tcPr>
            <w:tcW w:w="1559" w:type="dxa"/>
            <w:tcBorders>
              <w:top w:val="nil"/>
              <w:left w:val="nil"/>
              <w:bottom w:val="single" w:sz="4" w:space="0" w:color="auto"/>
              <w:right w:val="single" w:sz="4" w:space="0" w:color="auto"/>
            </w:tcBorders>
            <w:noWrap/>
            <w:vAlign w:val="center"/>
            <w:hideMark/>
          </w:tcPr>
          <w:p w14:paraId="3A14EF9E" w14:textId="77777777" w:rsidR="00C226B6" w:rsidRPr="009344E9" w:rsidRDefault="00C226B6" w:rsidP="007875B4">
            <w:pPr>
              <w:jc w:val="center"/>
              <w:rPr>
                <w:szCs w:val="24"/>
              </w:rPr>
            </w:pPr>
            <w:r w:rsidRPr="009344E9">
              <w:rPr>
                <w:szCs w:val="24"/>
              </w:rPr>
              <w:t>2 222 702,88</w:t>
            </w:r>
          </w:p>
        </w:tc>
      </w:tr>
      <w:tr w:rsidR="00C226B6" w:rsidRPr="009344E9" w14:paraId="0C1922C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FE94EA1" w14:textId="77777777" w:rsidR="00C226B6" w:rsidRPr="009344E9" w:rsidRDefault="00C226B6" w:rsidP="007875B4">
            <w:pPr>
              <w:jc w:val="center"/>
              <w:rPr>
                <w:szCs w:val="24"/>
              </w:rPr>
            </w:pPr>
            <w:r w:rsidRPr="009344E9">
              <w:rPr>
                <w:szCs w:val="24"/>
              </w:rPr>
              <w:t>н51</w:t>
            </w:r>
          </w:p>
        </w:tc>
        <w:tc>
          <w:tcPr>
            <w:tcW w:w="1418" w:type="dxa"/>
            <w:tcBorders>
              <w:top w:val="nil"/>
              <w:left w:val="nil"/>
              <w:bottom w:val="single" w:sz="4" w:space="0" w:color="auto"/>
              <w:right w:val="single" w:sz="4" w:space="0" w:color="auto"/>
            </w:tcBorders>
            <w:noWrap/>
            <w:vAlign w:val="center"/>
            <w:hideMark/>
          </w:tcPr>
          <w:p w14:paraId="747A5891" w14:textId="77777777" w:rsidR="00C226B6" w:rsidRPr="009344E9" w:rsidRDefault="00C226B6" w:rsidP="007875B4">
            <w:pPr>
              <w:jc w:val="center"/>
              <w:rPr>
                <w:szCs w:val="24"/>
              </w:rPr>
            </w:pPr>
            <w:r w:rsidRPr="009344E9">
              <w:rPr>
                <w:szCs w:val="24"/>
              </w:rPr>
              <w:t>449 361,84</w:t>
            </w:r>
          </w:p>
        </w:tc>
        <w:tc>
          <w:tcPr>
            <w:tcW w:w="1559" w:type="dxa"/>
            <w:tcBorders>
              <w:top w:val="nil"/>
              <w:left w:val="nil"/>
              <w:bottom w:val="single" w:sz="4" w:space="0" w:color="auto"/>
              <w:right w:val="single" w:sz="4" w:space="0" w:color="auto"/>
            </w:tcBorders>
            <w:noWrap/>
            <w:vAlign w:val="center"/>
            <w:hideMark/>
          </w:tcPr>
          <w:p w14:paraId="14A4A9F7" w14:textId="77777777" w:rsidR="00C226B6" w:rsidRPr="009344E9" w:rsidRDefault="00C226B6" w:rsidP="007875B4">
            <w:pPr>
              <w:jc w:val="center"/>
              <w:rPr>
                <w:szCs w:val="24"/>
              </w:rPr>
            </w:pPr>
            <w:r w:rsidRPr="009344E9">
              <w:rPr>
                <w:szCs w:val="24"/>
              </w:rPr>
              <w:t>2 222 704,54</w:t>
            </w:r>
          </w:p>
        </w:tc>
      </w:tr>
      <w:tr w:rsidR="00C226B6" w:rsidRPr="009344E9" w14:paraId="7B97B17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B58E38C" w14:textId="77777777" w:rsidR="00C226B6" w:rsidRPr="009344E9" w:rsidRDefault="00C226B6" w:rsidP="007875B4">
            <w:pPr>
              <w:jc w:val="center"/>
              <w:rPr>
                <w:szCs w:val="24"/>
              </w:rPr>
            </w:pPr>
            <w:r w:rsidRPr="009344E9">
              <w:rPr>
                <w:szCs w:val="24"/>
              </w:rPr>
              <w:t>н52</w:t>
            </w:r>
          </w:p>
        </w:tc>
        <w:tc>
          <w:tcPr>
            <w:tcW w:w="1418" w:type="dxa"/>
            <w:tcBorders>
              <w:top w:val="nil"/>
              <w:left w:val="nil"/>
              <w:bottom w:val="single" w:sz="4" w:space="0" w:color="auto"/>
              <w:right w:val="single" w:sz="4" w:space="0" w:color="auto"/>
            </w:tcBorders>
            <w:noWrap/>
            <w:vAlign w:val="center"/>
            <w:hideMark/>
          </w:tcPr>
          <w:p w14:paraId="5C1E39DD" w14:textId="77777777" w:rsidR="00C226B6" w:rsidRPr="009344E9" w:rsidRDefault="00C226B6" w:rsidP="007875B4">
            <w:pPr>
              <w:jc w:val="center"/>
              <w:rPr>
                <w:szCs w:val="24"/>
              </w:rPr>
            </w:pPr>
            <w:r w:rsidRPr="009344E9">
              <w:rPr>
                <w:szCs w:val="24"/>
              </w:rPr>
              <w:t>449 361,50</w:t>
            </w:r>
          </w:p>
        </w:tc>
        <w:tc>
          <w:tcPr>
            <w:tcW w:w="1559" w:type="dxa"/>
            <w:tcBorders>
              <w:top w:val="nil"/>
              <w:left w:val="nil"/>
              <w:bottom w:val="single" w:sz="4" w:space="0" w:color="auto"/>
              <w:right w:val="single" w:sz="4" w:space="0" w:color="auto"/>
            </w:tcBorders>
            <w:noWrap/>
            <w:vAlign w:val="center"/>
            <w:hideMark/>
          </w:tcPr>
          <w:p w14:paraId="0E9EC27B" w14:textId="77777777" w:rsidR="00C226B6" w:rsidRPr="009344E9" w:rsidRDefault="00C226B6" w:rsidP="007875B4">
            <w:pPr>
              <w:jc w:val="center"/>
              <w:rPr>
                <w:szCs w:val="24"/>
              </w:rPr>
            </w:pPr>
            <w:r w:rsidRPr="009344E9">
              <w:rPr>
                <w:szCs w:val="24"/>
              </w:rPr>
              <w:t>2 222 705,33</w:t>
            </w:r>
          </w:p>
        </w:tc>
      </w:tr>
      <w:tr w:rsidR="00C226B6" w:rsidRPr="009344E9" w14:paraId="2F8B0BE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57EFDD7" w14:textId="77777777" w:rsidR="00C226B6" w:rsidRPr="009344E9" w:rsidRDefault="00C226B6" w:rsidP="007875B4">
            <w:pPr>
              <w:jc w:val="center"/>
              <w:rPr>
                <w:szCs w:val="24"/>
              </w:rPr>
            </w:pPr>
            <w:r w:rsidRPr="009344E9">
              <w:rPr>
                <w:szCs w:val="24"/>
              </w:rPr>
              <w:t>н53</w:t>
            </w:r>
          </w:p>
        </w:tc>
        <w:tc>
          <w:tcPr>
            <w:tcW w:w="1418" w:type="dxa"/>
            <w:tcBorders>
              <w:top w:val="nil"/>
              <w:left w:val="nil"/>
              <w:bottom w:val="single" w:sz="4" w:space="0" w:color="auto"/>
              <w:right w:val="single" w:sz="4" w:space="0" w:color="auto"/>
            </w:tcBorders>
            <w:noWrap/>
            <w:vAlign w:val="center"/>
            <w:hideMark/>
          </w:tcPr>
          <w:p w14:paraId="73DCE729" w14:textId="77777777" w:rsidR="00C226B6" w:rsidRPr="009344E9" w:rsidRDefault="00C226B6" w:rsidP="007875B4">
            <w:pPr>
              <w:jc w:val="center"/>
              <w:rPr>
                <w:szCs w:val="24"/>
              </w:rPr>
            </w:pPr>
            <w:r w:rsidRPr="009344E9">
              <w:rPr>
                <w:szCs w:val="24"/>
              </w:rPr>
              <w:t>449 363,10</w:t>
            </w:r>
          </w:p>
        </w:tc>
        <w:tc>
          <w:tcPr>
            <w:tcW w:w="1559" w:type="dxa"/>
            <w:tcBorders>
              <w:top w:val="nil"/>
              <w:left w:val="nil"/>
              <w:bottom w:val="single" w:sz="4" w:space="0" w:color="auto"/>
              <w:right w:val="single" w:sz="4" w:space="0" w:color="auto"/>
            </w:tcBorders>
            <w:noWrap/>
            <w:vAlign w:val="center"/>
            <w:hideMark/>
          </w:tcPr>
          <w:p w14:paraId="7C9D09B9" w14:textId="77777777" w:rsidR="00C226B6" w:rsidRPr="009344E9" w:rsidRDefault="00C226B6" w:rsidP="007875B4">
            <w:pPr>
              <w:jc w:val="center"/>
              <w:rPr>
                <w:szCs w:val="24"/>
              </w:rPr>
            </w:pPr>
            <w:r w:rsidRPr="009344E9">
              <w:rPr>
                <w:szCs w:val="24"/>
              </w:rPr>
              <w:t>2 222 706,03</w:t>
            </w:r>
          </w:p>
        </w:tc>
      </w:tr>
      <w:tr w:rsidR="00C226B6" w:rsidRPr="009344E9" w14:paraId="632E000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4543C9E" w14:textId="77777777" w:rsidR="00C226B6" w:rsidRPr="009344E9" w:rsidRDefault="00C226B6" w:rsidP="007875B4">
            <w:pPr>
              <w:jc w:val="center"/>
              <w:rPr>
                <w:szCs w:val="24"/>
              </w:rPr>
            </w:pPr>
            <w:r w:rsidRPr="009344E9">
              <w:rPr>
                <w:szCs w:val="24"/>
              </w:rPr>
              <w:t>н54</w:t>
            </w:r>
          </w:p>
        </w:tc>
        <w:tc>
          <w:tcPr>
            <w:tcW w:w="1418" w:type="dxa"/>
            <w:tcBorders>
              <w:top w:val="nil"/>
              <w:left w:val="nil"/>
              <w:bottom w:val="single" w:sz="4" w:space="0" w:color="auto"/>
              <w:right w:val="single" w:sz="4" w:space="0" w:color="auto"/>
            </w:tcBorders>
            <w:noWrap/>
            <w:vAlign w:val="center"/>
            <w:hideMark/>
          </w:tcPr>
          <w:p w14:paraId="2EA62682" w14:textId="77777777" w:rsidR="00C226B6" w:rsidRPr="009344E9" w:rsidRDefault="00C226B6" w:rsidP="007875B4">
            <w:pPr>
              <w:jc w:val="center"/>
              <w:rPr>
                <w:szCs w:val="24"/>
              </w:rPr>
            </w:pPr>
            <w:r w:rsidRPr="009344E9">
              <w:rPr>
                <w:szCs w:val="24"/>
              </w:rPr>
              <w:t>449 379,40</w:t>
            </w:r>
          </w:p>
        </w:tc>
        <w:tc>
          <w:tcPr>
            <w:tcW w:w="1559" w:type="dxa"/>
            <w:tcBorders>
              <w:top w:val="nil"/>
              <w:left w:val="nil"/>
              <w:bottom w:val="single" w:sz="4" w:space="0" w:color="auto"/>
              <w:right w:val="single" w:sz="4" w:space="0" w:color="auto"/>
            </w:tcBorders>
            <w:noWrap/>
            <w:vAlign w:val="center"/>
            <w:hideMark/>
          </w:tcPr>
          <w:p w14:paraId="37200A0A" w14:textId="77777777" w:rsidR="00C226B6" w:rsidRPr="009344E9" w:rsidRDefault="00C226B6" w:rsidP="007875B4">
            <w:pPr>
              <w:jc w:val="center"/>
              <w:rPr>
                <w:szCs w:val="24"/>
              </w:rPr>
            </w:pPr>
            <w:r w:rsidRPr="009344E9">
              <w:rPr>
                <w:szCs w:val="24"/>
              </w:rPr>
              <w:t>2 222 716,23</w:t>
            </w:r>
          </w:p>
        </w:tc>
      </w:tr>
      <w:tr w:rsidR="00C226B6" w:rsidRPr="009344E9" w14:paraId="31055CB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6C47ABD" w14:textId="77777777" w:rsidR="00C226B6" w:rsidRPr="009344E9" w:rsidRDefault="00C226B6" w:rsidP="007875B4">
            <w:pPr>
              <w:jc w:val="center"/>
              <w:rPr>
                <w:szCs w:val="24"/>
              </w:rPr>
            </w:pPr>
            <w:r w:rsidRPr="009344E9">
              <w:rPr>
                <w:szCs w:val="24"/>
              </w:rPr>
              <w:t>н55</w:t>
            </w:r>
          </w:p>
        </w:tc>
        <w:tc>
          <w:tcPr>
            <w:tcW w:w="1418" w:type="dxa"/>
            <w:tcBorders>
              <w:top w:val="nil"/>
              <w:left w:val="nil"/>
              <w:bottom w:val="single" w:sz="4" w:space="0" w:color="auto"/>
              <w:right w:val="single" w:sz="4" w:space="0" w:color="auto"/>
            </w:tcBorders>
            <w:noWrap/>
            <w:vAlign w:val="center"/>
            <w:hideMark/>
          </w:tcPr>
          <w:p w14:paraId="6AA58F35" w14:textId="77777777" w:rsidR="00C226B6" w:rsidRPr="009344E9" w:rsidRDefault="00C226B6" w:rsidP="007875B4">
            <w:pPr>
              <w:jc w:val="center"/>
              <w:rPr>
                <w:szCs w:val="24"/>
              </w:rPr>
            </w:pPr>
            <w:r w:rsidRPr="009344E9">
              <w:rPr>
                <w:szCs w:val="24"/>
              </w:rPr>
              <w:t>449 380,20</w:t>
            </w:r>
          </w:p>
        </w:tc>
        <w:tc>
          <w:tcPr>
            <w:tcW w:w="1559" w:type="dxa"/>
            <w:tcBorders>
              <w:top w:val="nil"/>
              <w:left w:val="nil"/>
              <w:bottom w:val="single" w:sz="4" w:space="0" w:color="auto"/>
              <w:right w:val="single" w:sz="4" w:space="0" w:color="auto"/>
            </w:tcBorders>
            <w:noWrap/>
            <w:vAlign w:val="center"/>
            <w:hideMark/>
          </w:tcPr>
          <w:p w14:paraId="6C73C97B" w14:textId="77777777" w:rsidR="00C226B6" w:rsidRPr="009344E9" w:rsidRDefault="00C226B6" w:rsidP="007875B4">
            <w:pPr>
              <w:jc w:val="center"/>
              <w:rPr>
                <w:szCs w:val="24"/>
              </w:rPr>
            </w:pPr>
            <w:r w:rsidRPr="009344E9">
              <w:rPr>
                <w:szCs w:val="24"/>
              </w:rPr>
              <w:t>2 222 713,33</w:t>
            </w:r>
          </w:p>
        </w:tc>
      </w:tr>
      <w:tr w:rsidR="00C226B6" w:rsidRPr="009344E9" w14:paraId="13BCEB6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5C36540" w14:textId="77777777" w:rsidR="00C226B6" w:rsidRPr="009344E9" w:rsidRDefault="00C226B6" w:rsidP="007875B4">
            <w:pPr>
              <w:jc w:val="center"/>
              <w:rPr>
                <w:szCs w:val="24"/>
              </w:rPr>
            </w:pPr>
            <w:r w:rsidRPr="009344E9">
              <w:rPr>
                <w:szCs w:val="24"/>
              </w:rPr>
              <w:t>н56</w:t>
            </w:r>
          </w:p>
        </w:tc>
        <w:tc>
          <w:tcPr>
            <w:tcW w:w="1418" w:type="dxa"/>
            <w:tcBorders>
              <w:top w:val="nil"/>
              <w:left w:val="nil"/>
              <w:bottom w:val="single" w:sz="4" w:space="0" w:color="auto"/>
              <w:right w:val="single" w:sz="4" w:space="0" w:color="auto"/>
            </w:tcBorders>
            <w:noWrap/>
            <w:vAlign w:val="center"/>
            <w:hideMark/>
          </w:tcPr>
          <w:p w14:paraId="241010A2" w14:textId="77777777" w:rsidR="00C226B6" w:rsidRPr="009344E9" w:rsidRDefault="00C226B6" w:rsidP="007875B4">
            <w:pPr>
              <w:jc w:val="center"/>
              <w:rPr>
                <w:szCs w:val="24"/>
              </w:rPr>
            </w:pPr>
            <w:r w:rsidRPr="009344E9">
              <w:rPr>
                <w:szCs w:val="24"/>
              </w:rPr>
              <w:t>449 446,40</w:t>
            </w:r>
          </w:p>
        </w:tc>
        <w:tc>
          <w:tcPr>
            <w:tcW w:w="1559" w:type="dxa"/>
            <w:tcBorders>
              <w:top w:val="nil"/>
              <w:left w:val="nil"/>
              <w:bottom w:val="single" w:sz="4" w:space="0" w:color="auto"/>
              <w:right w:val="single" w:sz="4" w:space="0" w:color="auto"/>
            </w:tcBorders>
            <w:noWrap/>
            <w:vAlign w:val="center"/>
            <w:hideMark/>
          </w:tcPr>
          <w:p w14:paraId="175ADC2A" w14:textId="77777777" w:rsidR="00C226B6" w:rsidRPr="009344E9" w:rsidRDefault="00C226B6" w:rsidP="007875B4">
            <w:pPr>
              <w:jc w:val="center"/>
              <w:rPr>
                <w:szCs w:val="24"/>
              </w:rPr>
            </w:pPr>
            <w:r w:rsidRPr="009344E9">
              <w:rPr>
                <w:szCs w:val="24"/>
              </w:rPr>
              <w:t>2 222 731,70</w:t>
            </w:r>
          </w:p>
        </w:tc>
      </w:tr>
      <w:tr w:rsidR="00C226B6" w:rsidRPr="009344E9" w14:paraId="5129289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19FDECE" w14:textId="77777777" w:rsidR="00C226B6" w:rsidRPr="009344E9" w:rsidRDefault="00C226B6" w:rsidP="007875B4">
            <w:pPr>
              <w:jc w:val="center"/>
              <w:rPr>
                <w:szCs w:val="24"/>
              </w:rPr>
            </w:pPr>
            <w:r w:rsidRPr="009344E9">
              <w:rPr>
                <w:szCs w:val="24"/>
              </w:rPr>
              <w:t>н57</w:t>
            </w:r>
          </w:p>
        </w:tc>
        <w:tc>
          <w:tcPr>
            <w:tcW w:w="1418" w:type="dxa"/>
            <w:tcBorders>
              <w:top w:val="nil"/>
              <w:left w:val="nil"/>
              <w:bottom w:val="single" w:sz="4" w:space="0" w:color="auto"/>
              <w:right w:val="single" w:sz="4" w:space="0" w:color="auto"/>
            </w:tcBorders>
            <w:noWrap/>
            <w:vAlign w:val="center"/>
            <w:hideMark/>
          </w:tcPr>
          <w:p w14:paraId="7D335F7F" w14:textId="77777777" w:rsidR="00C226B6" w:rsidRPr="009344E9" w:rsidRDefault="00C226B6" w:rsidP="007875B4">
            <w:pPr>
              <w:jc w:val="center"/>
              <w:rPr>
                <w:szCs w:val="24"/>
              </w:rPr>
            </w:pPr>
            <w:r w:rsidRPr="009344E9">
              <w:rPr>
                <w:szCs w:val="24"/>
              </w:rPr>
              <w:t>449 448,06</w:t>
            </w:r>
          </w:p>
        </w:tc>
        <w:tc>
          <w:tcPr>
            <w:tcW w:w="1559" w:type="dxa"/>
            <w:tcBorders>
              <w:top w:val="nil"/>
              <w:left w:val="nil"/>
              <w:bottom w:val="single" w:sz="4" w:space="0" w:color="auto"/>
              <w:right w:val="single" w:sz="4" w:space="0" w:color="auto"/>
            </w:tcBorders>
            <w:noWrap/>
            <w:vAlign w:val="center"/>
            <w:hideMark/>
          </w:tcPr>
          <w:p w14:paraId="36E38319" w14:textId="77777777" w:rsidR="00C226B6" w:rsidRPr="009344E9" w:rsidRDefault="00C226B6" w:rsidP="007875B4">
            <w:pPr>
              <w:jc w:val="center"/>
              <w:rPr>
                <w:szCs w:val="24"/>
              </w:rPr>
            </w:pPr>
            <w:r w:rsidRPr="009344E9">
              <w:rPr>
                <w:szCs w:val="24"/>
              </w:rPr>
              <w:t>2 222 732,98</w:t>
            </w:r>
          </w:p>
        </w:tc>
      </w:tr>
      <w:tr w:rsidR="00C226B6" w:rsidRPr="009344E9" w14:paraId="7F29F03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3068F15" w14:textId="77777777" w:rsidR="00C226B6" w:rsidRPr="009344E9" w:rsidRDefault="00C226B6" w:rsidP="007875B4">
            <w:pPr>
              <w:jc w:val="center"/>
              <w:rPr>
                <w:szCs w:val="24"/>
              </w:rPr>
            </w:pPr>
            <w:r w:rsidRPr="009344E9">
              <w:rPr>
                <w:szCs w:val="24"/>
              </w:rPr>
              <w:t>н58</w:t>
            </w:r>
          </w:p>
        </w:tc>
        <w:tc>
          <w:tcPr>
            <w:tcW w:w="1418" w:type="dxa"/>
            <w:tcBorders>
              <w:top w:val="nil"/>
              <w:left w:val="nil"/>
              <w:bottom w:val="single" w:sz="4" w:space="0" w:color="auto"/>
              <w:right w:val="single" w:sz="4" w:space="0" w:color="auto"/>
            </w:tcBorders>
            <w:noWrap/>
            <w:vAlign w:val="center"/>
            <w:hideMark/>
          </w:tcPr>
          <w:p w14:paraId="1DABDFE3" w14:textId="77777777" w:rsidR="00C226B6" w:rsidRPr="009344E9" w:rsidRDefault="00C226B6" w:rsidP="007875B4">
            <w:pPr>
              <w:jc w:val="center"/>
              <w:rPr>
                <w:szCs w:val="24"/>
              </w:rPr>
            </w:pPr>
            <w:r w:rsidRPr="009344E9">
              <w:rPr>
                <w:szCs w:val="24"/>
              </w:rPr>
              <w:t>449 448,91</w:t>
            </w:r>
          </w:p>
        </w:tc>
        <w:tc>
          <w:tcPr>
            <w:tcW w:w="1559" w:type="dxa"/>
            <w:tcBorders>
              <w:top w:val="nil"/>
              <w:left w:val="nil"/>
              <w:bottom w:val="single" w:sz="4" w:space="0" w:color="auto"/>
              <w:right w:val="single" w:sz="4" w:space="0" w:color="auto"/>
            </w:tcBorders>
            <w:noWrap/>
            <w:vAlign w:val="center"/>
            <w:hideMark/>
          </w:tcPr>
          <w:p w14:paraId="65B8D756" w14:textId="77777777" w:rsidR="00C226B6" w:rsidRPr="009344E9" w:rsidRDefault="00C226B6" w:rsidP="007875B4">
            <w:pPr>
              <w:jc w:val="center"/>
              <w:rPr>
                <w:szCs w:val="24"/>
              </w:rPr>
            </w:pPr>
            <w:r w:rsidRPr="009344E9">
              <w:rPr>
                <w:szCs w:val="24"/>
              </w:rPr>
              <w:t>2 222 732,40</w:t>
            </w:r>
          </w:p>
        </w:tc>
      </w:tr>
      <w:tr w:rsidR="00C226B6" w:rsidRPr="009344E9" w14:paraId="22DD0FA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6F105A9" w14:textId="77777777" w:rsidR="00C226B6" w:rsidRPr="009344E9" w:rsidRDefault="00C226B6" w:rsidP="007875B4">
            <w:pPr>
              <w:jc w:val="center"/>
              <w:rPr>
                <w:szCs w:val="24"/>
              </w:rPr>
            </w:pPr>
            <w:r w:rsidRPr="009344E9">
              <w:rPr>
                <w:szCs w:val="24"/>
              </w:rPr>
              <w:t>н59</w:t>
            </w:r>
          </w:p>
        </w:tc>
        <w:tc>
          <w:tcPr>
            <w:tcW w:w="1418" w:type="dxa"/>
            <w:tcBorders>
              <w:top w:val="nil"/>
              <w:left w:val="nil"/>
              <w:bottom w:val="single" w:sz="4" w:space="0" w:color="auto"/>
              <w:right w:val="single" w:sz="4" w:space="0" w:color="auto"/>
            </w:tcBorders>
            <w:noWrap/>
            <w:vAlign w:val="center"/>
            <w:hideMark/>
          </w:tcPr>
          <w:p w14:paraId="6772E727" w14:textId="77777777" w:rsidR="00C226B6" w:rsidRPr="009344E9" w:rsidRDefault="00C226B6" w:rsidP="007875B4">
            <w:pPr>
              <w:jc w:val="center"/>
              <w:rPr>
                <w:szCs w:val="24"/>
              </w:rPr>
            </w:pPr>
            <w:r w:rsidRPr="009344E9">
              <w:rPr>
                <w:szCs w:val="24"/>
              </w:rPr>
              <w:t>449 463,37</w:t>
            </w:r>
          </w:p>
        </w:tc>
        <w:tc>
          <w:tcPr>
            <w:tcW w:w="1559" w:type="dxa"/>
            <w:tcBorders>
              <w:top w:val="nil"/>
              <w:left w:val="nil"/>
              <w:bottom w:val="single" w:sz="4" w:space="0" w:color="auto"/>
              <w:right w:val="single" w:sz="4" w:space="0" w:color="auto"/>
            </w:tcBorders>
            <w:noWrap/>
            <w:vAlign w:val="center"/>
            <w:hideMark/>
          </w:tcPr>
          <w:p w14:paraId="3E1ABD4D" w14:textId="77777777" w:rsidR="00C226B6" w:rsidRPr="009344E9" w:rsidRDefault="00C226B6" w:rsidP="007875B4">
            <w:pPr>
              <w:jc w:val="center"/>
              <w:rPr>
                <w:szCs w:val="24"/>
              </w:rPr>
            </w:pPr>
            <w:r w:rsidRPr="009344E9">
              <w:rPr>
                <w:szCs w:val="24"/>
              </w:rPr>
              <w:t>2 222 736,41</w:t>
            </w:r>
          </w:p>
        </w:tc>
      </w:tr>
      <w:tr w:rsidR="00C226B6" w:rsidRPr="009344E9" w14:paraId="04D36C8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5AE9453" w14:textId="77777777" w:rsidR="00C226B6" w:rsidRPr="009344E9" w:rsidRDefault="00C226B6" w:rsidP="007875B4">
            <w:pPr>
              <w:jc w:val="center"/>
              <w:rPr>
                <w:szCs w:val="24"/>
              </w:rPr>
            </w:pPr>
            <w:r w:rsidRPr="009344E9">
              <w:rPr>
                <w:szCs w:val="24"/>
              </w:rPr>
              <w:t>н60</w:t>
            </w:r>
          </w:p>
        </w:tc>
        <w:tc>
          <w:tcPr>
            <w:tcW w:w="1418" w:type="dxa"/>
            <w:tcBorders>
              <w:top w:val="nil"/>
              <w:left w:val="nil"/>
              <w:bottom w:val="single" w:sz="4" w:space="0" w:color="auto"/>
              <w:right w:val="single" w:sz="4" w:space="0" w:color="auto"/>
            </w:tcBorders>
            <w:noWrap/>
            <w:vAlign w:val="center"/>
            <w:hideMark/>
          </w:tcPr>
          <w:p w14:paraId="657CE408" w14:textId="77777777" w:rsidR="00C226B6" w:rsidRPr="009344E9" w:rsidRDefault="00C226B6" w:rsidP="007875B4">
            <w:pPr>
              <w:jc w:val="center"/>
              <w:rPr>
                <w:szCs w:val="24"/>
              </w:rPr>
            </w:pPr>
            <w:r w:rsidRPr="009344E9">
              <w:rPr>
                <w:szCs w:val="24"/>
              </w:rPr>
              <w:t>449 460,69</w:t>
            </w:r>
          </w:p>
        </w:tc>
        <w:tc>
          <w:tcPr>
            <w:tcW w:w="1559" w:type="dxa"/>
            <w:tcBorders>
              <w:top w:val="nil"/>
              <w:left w:val="nil"/>
              <w:bottom w:val="single" w:sz="4" w:space="0" w:color="auto"/>
              <w:right w:val="single" w:sz="4" w:space="0" w:color="auto"/>
            </w:tcBorders>
            <w:noWrap/>
            <w:vAlign w:val="center"/>
            <w:hideMark/>
          </w:tcPr>
          <w:p w14:paraId="0344E35F" w14:textId="77777777" w:rsidR="00C226B6" w:rsidRPr="009344E9" w:rsidRDefault="00C226B6" w:rsidP="007875B4">
            <w:pPr>
              <w:jc w:val="center"/>
              <w:rPr>
                <w:szCs w:val="24"/>
              </w:rPr>
            </w:pPr>
            <w:r w:rsidRPr="009344E9">
              <w:rPr>
                <w:szCs w:val="24"/>
              </w:rPr>
              <w:t>2 222 746,05</w:t>
            </w:r>
          </w:p>
        </w:tc>
      </w:tr>
      <w:tr w:rsidR="00C226B6" w:rsidRPr="009344E9" w14:paraId="50A08AC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DF78004" w14:textId="77777777" w:rsidR="00C226B6" w:rsidRPr="009344E9" w:rsidRDefault="00C226B6" w:rsidP="007875B4">
            <w:pPr>
              <w:jc w:val="center"/>
              <w:rPr>
                <w:szCs w:val="24"/>
              </w:rPr>
            </w:pPr>
            <w:r w:rsidRPr="009344E9">
              <w:rPr>
                <w:szCs w:val="24"/>
              </w:rPr>
              <w:t>н61</w:t>
            </w:r>
          </w:p>
        </w:tc>
        <w:tc>
          <w:tcPr>
            <w:tcW w:w="1418" w:type="dxa"/>
            <w:tcBorders>
              <w:top w:val="nil"/>
              <w:left w:val="nil"/>
              <w:bottom w:val="single" w:sz="4" w:space="0" w:color="auto"/>
              <w:right w:val="single" w:sz="4" w:space="0" w:color="auto"/>
            </w:tcBorders>
            <w:noWrap/>
            <w:vAlign w:val="center"/>
            <w:hideMark/>
          </w:tcPr>
          <w:p w14:paraId="5AF6E56B" w14:textId="77777777" w:rsidR="00C226B6" w:rsidRPr="009344E9" w:rsidRDefault="00C226B6" w:rsidP="007875B4">
            <w:pPr>
              <w:jc w:val="center"/>
              <w:rPr>
                <w:szCs w:val="24"/>
              </w:rPr>
            </w:pPr>
            <w:r w:rsidRPr="009344E9">
              <w:rPr>
                <w:szCs w:val="24"/>
              </w:rPr>
              <w:t>449 401,05</w:t>
            </w:r>
          </w:p>
        </w:tc>
        <w:tc>
          <w:tcPr>
            <w:tcW w:w="1559" w:type="dxa"/>
            <w:tcBorders>
              <w:top w:val="nil"/>
              <w:left w:val="nil"/>
              <w:bottom w:val="single" w:sz="4" w:space="0" w:color="auto"/>
              <w:right w:val="single" w:sz="4" w:space="0" w:color="auto"/>
            </w:tcBorders>
            <w:noWrap/>
            <w:vAlign w:val="center"/>
            <w:hideMark/>
          </w:tcPr>
          <w:p w14:paraId="4CCC31D5" w14:textId="77777777" w:rsidR="00C226B6" w:rsidRPr="009344E9" w:rsidRDefault="00C226B6" w:rsidP="007875B4">
            <w:pPr>
              <w:jc w:val="center"/>
              <w:rPr>
                <w:szCs w:val="24"/>
              </w:rPr>
            </w:pPr>
            <w:r w:rsidRPr="009344E9">
              <w:rPr>
                <w:szCs w:val="24"/>
              </w:rPr>
              <w:t>2 222 729,50</w:t>
            </w:r>
          </w:p>
        </w:tc>
      </w:tr>
      <w:tr w:rsidR="00C226B6" w:rsidRPr="009344E9" w14:paraId="210CECE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9F9ACD2" w14:textId="77777777" w:rsidR="00C226B6" w:rsidRPr="009344E9" w:rsidRDefault="00C226B6" w:rsidP="007875B4">
            <w:pPr>
              <w:jc w:val="center"/>
              <w:rPr>
                <w:szCs w:val="24"/>
              </w:rPr>
            </w:pPr>
            <w:r w:rsidRPr="009344E9">
              <w:rPr>
                <w:szCs w:val="24"/>
              </w:rPr>
              <w:t>н62</w:t>
            </w:r>
          </w:p>
        </w:tc>
        <w:tc>
          <w:tcPr>
            <w:tcW w:w="1418" w:type="dxa"/>
            <w:tcBorders>
              <w:top w:val="nil"/>
              <w:left w:val="nil"/>
              <w:bottom w:val="single" w:sz="4" w:space="0" w:color="auto"/>
              <w:right w:val="single" w:sz="4" w:space="0" w:color="auto"/>
            </w:tcBorders>
            <w:noWrap/>
            <w:vAlign w:val="center"/>
            <w:hideMark/>
          </w:tcPr>
          <w:p w14:paraId="3A67BFAB" w14:textId="77777777" w:rsidR="00C226B6" w:rsidRPr="009344E9" w:rsidRDefault="00C226B6" w:rsidP="007875B4">
            <w:pPr>
              <w:jc w:val="center"/>
              <w:rPr>
                <w:szCs w:val="24"/>
              </w:rPr>
            </w:pPr>
            <w:r w:rsidRPr="009344E9">
              <w:rPr>
                <w:szCs w:val="24"/>
              </w:rPr>
              <w:t>449 426,82</w:t>
            </w:r>
          </w:p>
        </w:tc>
        <w:tc>
          <w:tcPr>
            <w:tcW w:w="1559" w:type="dxa"/>
            <w:tcBorders>
              <w:top w:val="nil"/>
              <w:left w:val="nil"/>
              <w:bottom w:val="single" w:sz="4" w:space="0" w:color="auto"/>
              <w:right w:val="single" w:sz="4" w:space="0" w:color="auto"/>
            </w:tcBorders>
            <w:noWrap/>
            <w:vAlign w:val="center"/>
            <w:hideMark/>
          </w:tcPr>
          <w:p w14:paraId="3930D29F" w14:textId="77777777" w:rsidR="00C226B6" w:rsidRPr="009344E9" w:rsidRDefault="00C226B6" w:rsidP="007875B4">
            <w:pPr>
              <w:jc w:val="center"/>
              <w:rPr>
                <w:szCs w:val="24"/>
              </w:rPr>
            </w:pPr>
            <w:r w:rsidRPr="009344E9">
              <w:rPr>
                <w:szCs w:val="24"/>
              </w:rPr>
              <w:t>2 222 745,33</w:t>
            </w:r>
          </w:p>
        </w:tc>
      </w:tr>
      <w:tr w:rsidR="00C226B6" w:rsidRPr="009344E9" w14:paraId="4FF11BA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7E8931D" w14:textId="77777777" w:rsidR="00C226B6" w:rsidRPr="009344E9" w:rsidRDefault="00C226B6" w:rsidP="007875B4">
            <w:pPr>
              <w:jc w:val="center"/>
              <w:rPr>
                <w:szCs w:val="24"/>
              </w:rPr>
            </w:pPr>
            <w:r w:rsidRPr="009344E9">
              <w:rPr>
                <w:szCs w:val="24"/>
              </w:rPr>
              <w:t>н63</w:t>
            </w:r>
          </w:p>
        </w:tc>
        <w:tc>
          <w:tcPr>
            <w:tcW w:w="1418" w:type="dxa"/>
            <w:tcBorders>
              <w:top w:val="nil"/>
              <w:left w:val="nil"/>
              <w:bottom w:val="single" w:sz="4" w:space="0" w:color="auto"/>
              <w:right w:val="single" w:sz="4" w:space="0" w:color="auto"/>
            </w:tcBorders>
            <w:noWrap/>
            <w:vAlign w:val="center"/>
            <w:hideMark/>
          </w:tcPr>
          <w:p w14:paraId="0060806D" w14:textId="77777777" w:rsidR="00C226B6" w:rsidRPr="009344E9" w:rsidRDefault="00C226B6" w:rsidP="007875B4">
            <w:pPr>
              <w:jc w:val="center"/>
              <w:rPr>
                <w:szCs w:val="24"/>
              </w:rPr>
            </w:pPr>
            <w:r w:rsidRPr="009344E9">
              <w:rPr>
                <w:szCs w:val="24"/>
              </w:rPr>
              <w:t>449 434,87</w:t>
            </w:r>
          </w:p>
        </w:tc>
        <w:tc>
          <w:tcPr>
            <w:tcW w:w="1559" w:type="dxa"/>
            <w:tcBorders>
              <w:top w:val="nil"/>
              <w:left w:val="nil"/>
              <w:bottom w:val="single" w:sz="4" w:space="0" w:color="auto"/>
              <w:right w:val="single" w:sz="4" w:space="0" w:color="auto"/>
            </w:tcBorders>
            <w:noWrap/>
            <w:vAlign w:val="center"/>
            <w:hideMark/>
          </w:tcPr>
          <w:p w14:paraId="112B949E" w14:textId="77777777" w:rsidR="00C226B6" w:rsidRPr="009344E9" w:rsidRDefault="00C226B6" w:rsidP="007875B4">
            <w:pPr>
              <w:jc w:val="center"/>
              <w:rPr>
                <w:szCs w:val="24"/>
              </w:rPr>
            </w:pPr>
            <w:r w:rsidRPr="009344E9">
              <w:rPr>
                <w:szCs w:val="24"/>
              </w:rPr>
              <w:t>2 222 751,19</w:t>
            </w:r>
          </w:p>
        </w:tc>
      </w:tr>
      <w:tr w:rsidR="00C226B6" w:rsidRPr="009344E9" w14:paraId="3ABF9C6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FBEF552" w14:textId="77777777" w:rsidR="00C226B6" w:rsidRPr="009344E9" w:rsidRDefault="00C226B6" w:rsidP="007875B4">
            <w:pPr>
              <w:jc w:val="center"/>
              <w:rPr>
                <w:szCs w:val="24"/>
              </w:rPr>
            </w:pPr>
            <w:r w:rsidRPr="009344E9">
              <w:rPr>
                <w:szCs w:val="24"/>
              </w:rPr>
              <w:t>н64</w:t>
            </w:r>
          </w:p>
        </w:tc>
        <w:tc>
          <w:tcPr>
            <w:tcW w:w="1418" w:type="dxa"/>
            <w:tcBorders>
              <w:top w:val="nil"/>
              <w:left w:val="nil"/>
              <w:bottom w:val="single" w:sz="4" w:space="0" w:color="auto"/>
              <w:right w:val="single" w:sz="4" w:space="0" w:color="auto"/>
            </w:tcBorders>
            <w:noWrap/>
            <w:vAlign w:val="center"/>
            <w:hideMark/>
          </w:tcPr>
          <w:p w14:paraId="0BD62F6C" w14:textId="77777777" w:rsidR="00C226B6" w:rsidRPr="009344E9" w:rsidRDefault="00C226B6" w:rsidP="007875B4">
            <w:pPr>
              <w:jc w:val="center"/>
              <w:rPr>
                <w:szCs w:val="24"/>
              </w:rPr>
            </w:pPr>
            <w:r w:rsidRPr="009344E9">
              <w:rPr>
                <w:szCs w:val="24"/>
              </w:rPr>
              <w:t>449 436,02</w:t>
            </w:r>
          </w:p>
        </w:tc>
        <w:tc>
          <w:tcPr>
            <w:tcW w:w="1559" w:type="dxa"/>
            <w:tcBorders>
              <w:top w:val="nil"/>
              <w:left w:val="nil"/>
              <w:bottom w:val="single" w:sz="4" w:space="0" w:color="auto"/>
              <w:right w:val="single" w:sz="4" w:space="0" w:color="auto"/>
            </w:tcBorders>
            <w:noWrap/>
            <w:vAlign w:val="center"/>
            <w:hideMark/>
          </w:tcPr>
          <w:p w14:paraId="32E5F39D" w14:textId="77777777" w:rsidR="00C226B6" w:rsidRPr="009344E9" w:rsidRDefault="00C226B6" w:rsidP="007875B4">
            <w:pPr>
              <w:jc w:val="center"/>
              <w:rPr>
                <w:szCs w:val="24"/>
              </w:rPr>
            </w:pPr>
            <w:r w:rsidRPr="009344E9">
              <w:rPr>
                <w:szCs w:val="24"/>
              </w:rPr>
              <w:t>2 222 751,96</w:t>
            </w:r>
          </w:p>
        </w:tc>
      </w:tr>
      <w:tr w:rsidR="00C226B6" w:rsidRPr="009344E9" w14:paraId="2936C51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3E041D5" w14:textId="77777777" w:rsidR="00C226B6" w:rsidRPr="009344E9" w:rsidRDefault="00C226B6" w:rsidP="007875B4">
            <w:pPr>
              <w:jc w:val="center"/>
              <w:rPr>
                <w:szCs w:val="24"/>
              </w:rPr>
            </w:pPr>
            <w:r w:rsidRPr="009344E9">
              <w:rPr>
                <w:szCs w:val="24"/>
              </w:rPr>
              <w:t>н65</w:t>
            </w:r>
          </w:p>
        </w:tc>
        <w:tc>
          <w:tcPr>
            <w:tcW w:w="1418" w:type="dxa"/>
            <w:tcBorders>
              <w:top w:val="nil"/>
              <w:left w:val="nil"/>
              <w:bottom w:val="single" w:sz="4" w:space="0" w:color="auto"/>
              <w:right w:val="single" w:sz="4" w:space="0" w:color="auto"/>
            </w:tcBorders>
            <w:noWrap/>
            <w:vAlign w:val="center"/>
            <w:hideMark/>
          </w:tcPr>
          <w:p w14:paraId="2D4A727B" w14:textId="77777777" w:rsidR="00C226B6" w:rsidRPr="009344E9" w:rsidRDefault="00C226B6" w:rsidP="007875B4">
            <w:pPr>
              <w:jc w:val="center"/>
              <w:rPr>
                <w:szCs w:val="24"/>
              </w:rPr>
            </w:pPr>
            <w:r w:rsidRPr="009344E9">
              <w:rPr>
                <w:szCs w:val="24"/>
              </w:rPr>
              <w:t>449 441,69</w:t>
            </w:r>
          </w:p>
        </w:tc>
        <w:tc>
          <w:tcPr>
            <w:tcW w:w="1559" w:type="dxa"/>
            <w:tcBorders>
              <w:top w:val="nil"/>
              <w:left w:val="nil"/>
              <w:bottom w:val="single" w:sz="4" w:space="0" w:color="auto"/>
              <w:right w:val="single" w:sz="4" w:space="0" w:color="auto"/>
            </w:tcBorders>
            <w:noWrap/>
            <w:vAlign w:val="center"/>
            <w:hideMark/>
          </w:tcPr>
          <w:p w14:paraId="1C1693F4" w14:textId="77777777" w:rsidR="00C226B6" w:rsidRPr="009344E9" w:rsidRDefault="00C226B6" w:rsidP="007875B4">
            <w:pPr>
              <w:jc w:val="center"/>
              <w:rPr>
                <w:szCs w:val="24"/>
              </w:rPr>
            </w:pPr>
            <w:r w:rsidRPr="009344E9">
              <w:rPr>
                <w:szCs w:val="24"/>
              </w:rPr>
              <w:t>2 222 755,97</w:t>
            </w:r>
          </w:p>
        </w:tc>
      </w:tr>
      <w:tr w:rsidR="00C226B6" w:rsidRPr="009344E9" w14:paraId="0393013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534E2B2" w14:textId="77777777" w:rsidR="00C226B6" w:rsidRPr="009344E9" w:rsidRDefault="00C226B6" w:rsidP="007875B4">
            <w:pPr>
              <w:jc w:val="center"/>
              <w:rPr>
                <w:szCs w:val="24"/>
              </w:rPr>
            </w:pPr>
            <w:r w:rsidRPr="009344E9">
              <w:rPr>
                <w:szCs w:val="24"/>
              </w:rPr>
              <w:t>н66</w:t>
            </w:r>
          </w:p>
        </w:tc>
        <w:tc>
          <w:tcPr>
            <w:tcW w:w="1418" w:type="dxa"/>
            <w:tcBorders>
              <w:top w:val="nil"/>
              <w:left w:val="nil"/>
              <w:bottom w:val="single" w:sz="4" w:space="0" w:color="auto"/>
              <w:right w:val="single" w:sz="4" w:space="0" w:color="auto"/>
            </w:tcBorders>
            <w:noWrap/>
            <w:vAlign w:val="center"/>
            <w:hideMark/>
          </w:tcPr>
          <w:p w14:paraId="48E9957D" w14:textId="77777777" w:rsidR="00C226B6" w:rsidRPr="009344E9" w:rsidRDefault="00C226B6" w:rsidP="007875B4">
            <w:pPr>
              <w:jc w:val="center"/>
              <w:rPr>
                <w:szCs w:val="24"/>
              </w:rPr>
            </w:pPr>
            <w:r w:rsidRPr="009344E9">
              <w:rPr>
                <w:szCs w:val="24"/>
              </w:rPr>
              <w:t>449 447,12</w:t>
            </w:r>
          </w:p>
        </w:tc>
        <w:tc>
          <w:tcPr>
            <w:tcW w:w="1559" w:type="dxa"/>
            <w:tcBorders>
              <w:top w:val="nil"/>
              <w:left w:val="nil"/>
              <w:bottom w:val="single" w:sz="4" w:space="0" w:color="auto"/>
              <w:right w:val="single" w:sz="4" w:space="0" w:color="auto"/>
            </w:tcBorders>
            <w:noWrap/>
            <w:vAlign w:val="center"/>
            <w:hideMark/>
          </w:tcPr>
          <w:p w14:paraId="4418B98C" w14:textId="77777777" w:rsidR="00C226B6" w:rsidRPr="009344E9" w:rsidRDefault="00C226B6" w:rsidP="007875B4">
            <w:pPr>
              <w:jc w:val="center"/>
              <w:rPr>
                <w:szCs w:val="24"/>
              </w:rPr>
            </w:pPr>
            <w:r w:rsidRPr="009344E9">
              <w:rPr>
                <w:szCs w:val="24"/>
              </w:rPr>
              <w:t>2 222 760,10</w:t>
            </w:r>
          </w:p>
        </w:tc>
      </w:tr>
      <w:tr w:rsidR="00C226B6" w:rsidRPr="009344E9" w14:paraId="1F272E2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9A31850" w14:textId="77777777" w:rsidR="00C226B6" w:rsidRPr="009344E9" w:rsidRDefault="00C226B6" w:rsidP="007875B4">
            <w:pPr>
              <w:jc w:val="center"/>
              <w:rPr>
                <w:szCs w:val="24"/>
              </w:rPr>
            </w:pPr>
            <w:r w:rsidRPr="009344E9">
              <w:rPr>
                <w:szCs w:val="24"/>
              </w:rPr>
              <w:t>н67</w:t>
            </w:r>
          </w:p>
        </w:tc>
        <w:tc>
          <w:tcPr>
            <w:tcW w:w="1418" w:type="dxa"/>
            <w:tcBorders>
              <w:top w:val="nil"/>
              <w:left w:val="nil"/>
              <w:bottom w:val="single" w:sz="4" w:space="0" w:color="auto"/>
              <w:right w:val="single" w:sz="4" w:space="0" w:color="auto"/>
            </w:tcBorders>
            <w:noWrap/>
            <w:vAlign w:val="center"/>
            <w:hideMark/>
          </w:tcPr>
          <w:p w14:paraId="40E893C6" w14:textId="77777777" w:rsidR="00C226B6" w:rsidRPr="009344E9" w:rsidRDefault="00C226B6" w:rsidP="007875B4">
            <w:pPr>
              <w:jc w:val="center"/>
              <w:rPr>
                <w:szCs w:val="24"/>
              </w:rPr>
            </w:pPr>
            <w:r w:rsidRPr="009344E9">
              <w:rPr>
                <w:szCs w:val="24"/>
              </w:rPr>
              <w:t>449 452,26</w:t>
            </w:r>
          </w:p>
        </w:tc>
        <w:tc>
          <w:tcPr>
            <w:tcW w:w="1559" w:type="dxa"/>
            <w:tcBorders>
              <w:top w:val="nil"/>
              <w:left w:val="nil"/>
              <w:bottom w:val="single" w:sz="4" w:space="0" w:color="auto"/>
              <w:right w:val="single" w:sz="4" w:space="0" w:color="auto"/>
            </w:tcBorders>
            <w:noWrap/>
            <w:vAlign w:val="center"/>
            <w:hideMark/>
          </w:tcPr>
          <w:p w14:paraId="3579DD2F" w14:textId="77777777" w:rsidR="00C226B6" w:rsidRPr="009344E9" w:rsidRDefault="00C226B6" w:rsidP="007875B4">
            <w:pPr>
              <w:jc w:val="center"/>
              <w:rPr>
                <w:szCs w:val="24"/>
              </w:rPr>
            </w:pPr>
            <w:r w:rsidRPr="009344E9">
              <w:rPr>
                <w:szCs w:val="24"/>
              </w:rPr>
              <w:t>2 222 764,40</w:t>
            </w:r>
          </w:p>
        </w:tc>
      </w:tr>
      <w:tr w:rsidR="00C226B6" w:rsidRPr="009344E9" w14:paraId="08EC76D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D21DB4B" w14:textId="77777777" w:rsidR="00C226B6" w:rsidRPr="009344E9" w:rsidRDefault="00C226B6" w:rsidP="007875B4">
            <w:pPr>
              <w:jc w:val="center"/>
              <w:rPr>
                <w:szCs w:val="24"/>
              </w:rPr>
            </w:pPr>
            <w:r w:rsidRPr="009344E9">
              <w:rPr>
                <w:szCs w:val="24"/>
              </w:rPr>
              <w:t>н68</w:t>
            </w:r>
          </w:p>
        </w:tc>
        <w:tc>
          <w:tcPr>
            <w:tcW w:w="1418" w:type="dxa"/>
            <w:tcBorders>
              <w:top w:val="nil"/>
              <w:left w:val="nil"/>
              <w:bottom w:val="single" w:sz="4" w:space="0" w:color="auto"/>
              <w:right w:val="single" w:sz="4" w:space="0" w:color="auto"/>
            </w:tcBorders>
            <w:noWrap/>
            <w:vAlign w:val="center"/>
            <w:hideMark/>
          </w:tcPr>
          <w:p w14:paraId="56E69945" w14:textId="77777777" w:rsidR="00C226B6" w:rsidRPr="009344E9" w:rsidRDefault="00C226B6" w:rsidP="007875B4">
            <w:pPr>
              <w:jc w:val="center"/>
              <w:rPr>
                <w:szCs w:val="24"/>
              </w:rPr>
            </w:pPr>
            <w:r w:rsidRPr="009344E9">
              <w:rPr>
                <w:szCs w:val="24"/>
              </w:rPr>
              <w:t>449 453,87</w:t>
            </w:r>
          </w:p>
        </w:tc>
        <w:tc>
          <w:tcPr>
            <w:tcW w:w="1559" w:type="dxa"/>
            <w:tcBorders>
              <w:top w:val="nil"/>
              <w:left w:val="nil"/>
              <w:bottom w:val="single" w:sz="4" w:space="0" w:color="auto"/>
              <w:right w:val="single" w:sz="4" w:space="0" w:color="auto"/>
            </w:tcBorders>
            <w:noWrap/>
            <w:vAlign w:val="center"/>
            <w:hideMark/>
          </w:tcPr>
          <w:p w14:paraId="6792E1C7" w14:textId="77777777" w:rsidR="00C226B6" w:rsidRPr="009344E9" w:rsidRDefault="00C226B6" w:rsidP="007875B4">
            <w:pPr>
              <w:jc w:val="center"/>
              <w:rPr>
                <w:szCs w:val="24"/>
              </w:rPr>
            </w:pPr>
            <w:r w:rsidRPr="009344E9">
              <w:rPr>
                <w:szCs w:val="24"/>
              </w:rPr>
              <w:t>2 222 765,86</w:t>
            </w:r>
          </w:p>
        </w:tc>
      </w:tr>
      <w:tr w:rsidR="00C226B6" w:rsidRPr="009344E9" w14:paraId="29DCC5F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298175B" w14:textId="77777777" w:rsidR="00C226B6" w:rsidRPr="009344E9" w:rsidRDefault="00C226B6" w:rsidP="007875B4">
            <w:pPr>
              <w:jc w:val="center"/>
              <w:rPr>
                <w:szCs w:val="24"/>
              </w:rPr>
            </w:pPr>
            <w:r w:rsidRPr="009344E9">
              <w:rPr>
                <w:szCs w:val="24"/>
              </w:rPr>
              <w:t>н69</w:t>
            </w:r>
          </w:p>
        </w:tc>
        <w:tc>
          <w:tcPr>
            <w:tcW w:w="1418" w:type="dxa"/>
            <w:tcBorders>
              <w:top w:val="nil"/>
              <w:left w:val="nil"/>
              <w:bottom w:val="single" w:sz="4" w:space="0" w:color="auto"/>
              <w:right w:val="single" w:sz="4" w:space="0" w:color="auto"/>
            </w:tcBorders>
            <w:noWrap/>
            <w:vAlign w:val="center"/>
            <w:hideMark/>
          </w:tcPr>
          <w:p w14:paraId="4FC4E48F" w14:textId="77777777" w:rsidR="00C226B6" w:rsidRPr="009344E9" w:rsidRDefault="00C226B6" w:rsidP="007875B4">
            <w:pPr>
              <w:jc w:val="center"/>
              <w:rPr>
                <w:szCs w:val="24"/>
              </w:rPr>
            </w:pPr>
            <w:r w:rsidRPr="009344E9">
              <w:rPr>
                <w:szCs w:val="24"/>
              </w:rPr>
              <w:t>449 456,45</w:t>
            </w:r>
          </w:p>
        </w:tc>
        <w:tc>
          <w:tcPr>
            <w:tcW w:w="1559" w:type="dxa"/>
            <w:tcBorders>
              <w:top w:val="nil"/>
              <w:left w:val="nil"/>
              <w:bottom w:val="single" w:sz="4" w:space="0" w:color="auto"/>
              <w:right w:val="single" w:sz="4" w:space="0" w:color="auto"/>
            </w:tcBorders>
            <w:noWrap/>
            <w:vAlign w:val="center"/>
            <w:hideMark/>
          </w:tcPr>
          <w:p w14:paraId="4F812E5F" w14:textId="77777777" w:rsidR="00C226B6" w:rsidRPr="009344E9" w:rsidRDefault="00C226B6" w:rsidP="007875B4">
            <w:pPr>
              <w:jc w:val="center"/>
              <w:rPr>
                <w:szCs w:val="24"/>
              </w:rPr>
            </w:pPr>
            <w:r w:rsidRPr="009344E9">
              <w:rPr>
                <w:szCs w:val="24"/>
              </w:rPr>
              <w:t>2 222 768,32</w:t>
            </w:r>
          </w:p>
        </w:tc>
      </w:tr>
      <w:tr w:rsidR="00C226B6" w:rsidRPr="009344E9" w14:paraId="18A7D7D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5A4155D" w14:textId="77777777" w:rsidR="00C226B6" w:rsidRPr="009344E9" w:rsidRDefault="00C226B6" w:rsidP="007875B4">
            <w:pPr>
              <w:jc w:val="center"/>
              <w:rPr>
                <w:szCs w:val="24"/>
              </w:rPr>
            </w:pPr>
            <w:r w:rsidRPr="009344E9">
              <w:rPr>
                <w:szCs w:val="24"/>
              </w:rPr>
              <w:t>н70</w:t>
            </w:r>
          </w:p>
        </w:tc>
        <w:tc>
          <w:tcPr>
            <w:tcW w:w="1418" w:type="dxa"/>
            <w:tcBorders>
              <w:top w:val="nil"/>
              <w:left w:val="nil"/>
              <w:bottom w:val="single" w:sz="4" w:space="0" w:color="auto"/>
              <w:right w:val="single" w:sz="4" w:space="0" w:color="auto"/>
            </w:tcBorders>
            <w:noWrap/>
            <w:vAlign w:val="center"/>
            <w:hideMark/>
          </w:tcPr>
          <w:p w14:paraId="52D448D5" w14:textId="77777777" w:rsidR="00C226B6" w:rsidRPr="009344E9" w:rsidRDefault="00C226B6" w:rsidP="007875B4">
            <w:pPr>
              <w:jc w:val="center"/>
              <w:rPr>
                <w:szCs w:val="24"/>
              </w:rPr>
            </w:pPr>
            <w:r w:rsidRPr="009344E9">
              <w:rPr>
                <w:szCs w:val="24"/>
              </w:rPr>
              <w:t>449 461,68</w:t>
            </w:r>
          </w:p>
        </w:tc>
        <w:tc>
          <w:tcPr>
            <w:tcW w:w="1559" w:type="dxa"/>
            <w:tcBorders>
              <w:top w:val="nil"/>
              <w:left w:val="nil"/>
              <w:bottom w:val="single" w:sz="4" w:space="0" w:color="auto"/>
              <w:right w:val="single" w:sz="4" w:space="0" w:color="auto"/>
            </w:tcBorders>
            <w:noWrap/>
            <w:vAlign w:val="center"/>
            <w:hideMark/>
          </w:tcPr>
          <w:p w14:paraId="34FAE820" w14:textId="77777777" w:rsidR="00C226B6" w:rsidRPr="009344E9" w:rsidRDefault="00C226B6" w:rsidP="007875B4">
            <w:pPr>
              <w:jc w:val="center"/>
              <w:rPr>
                <w:szCs w:val="24"/>
              </w:rPr>
            </w:pPr>
            <w:r w:rsidRPr="009344E9">
              <w:rPr>
                <w:szCs w:val="24"/>
              </w:rPr>
              <w:t>2 222 773,50</w:t>
            </w:r>
          </w:p>
        </w:tc>
      </w:tr>
      <w:tr w:rsidR="00C226B6" w:rsidRPr="009344E9" w14:paraId="68C4EC3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A0F0546" w14:textId="77777777" w:rsidR="00C226B6" w:rsidRPr="009344E9" w:rsidRDefault="00C226B6" w:rsidP="007875B4">
            <w:pPr>
              <w:jc w:val="center"/>
              <w:rPr>
                <w:szCs w:val="24"/>
              </w:rPr>
            </w:pPr>
            <w:r w:rsidRPr="009344E9">
              <w:rPr>
                <w:szCs w:val="24"/>
              </w:rPr>
              <w:t>н71</w:t>
            </w:r>
          </w:p>
        </w:tc>
        <w:tc>
          <w:tcPr>
            <w:tcW w:w="1418" w:type="dxa"/>
            <w:tcBorders>
              <w:top w:val="nil"/>
              <w:left w:val="nil"/>
              <w:bottom w:val="single" w:sz="4" w:space="0" w:color="auto"/>
              <w:right w:val="single" w:sz="4" w:space="0" w:color="auto"/>
            </w:tcBorders>
            <w:noWrap/>
            <w:vAlign w:val="center"/>
            <w:hideMark/>
          </w:tcPr>
          <w:p w14:paraId="2D4A4FE8" w14:textId="77777777" w:rsidR="00C226B6" w:rsidRPr="009344E9" w:rsidRDefault="00C226B6" w:rsidP="007875B4">
            <w:pPr>
              <w:jc w:val="center"/>
              <w:rPr>
                <w:szCs w:val="24"/>
              </w:rPr>
            </w:pPr>
            <w:r w:rsidRPr="009344E9">
              <w:rPr>
                <w:szCs w:val="24"/>
              </w:rPr>
              <w:t>449 469,03</w:t>
            </w:r>
          </w:p>
        </w:tc>
        <w:tc>
          <w:tcPr>
            <w:tcW w:w="1559" w:type="dxa"/>
            <w:tcBorders>
              <w:top w:val="nil"/>
              <w:left w:val="nil"/>
              <w:bottom w:val="single" w:sz="4" w:space="0" w:color="auto"/>
              <w:right w:val="single" w:sz="4" w:space="0" w:color="auto"/>
            </w:tcBorders>
            <w:noWrap/>
            <w:vAlign w:val="center"/>
            <w:hideMark/>
          </w:tcPr>
          <w:p w14:paraId="16E84C54" w14:textId="77777777" w:rsidR="00C226B6" w:rsidRPr="009344E9" w:rsidRDefault="00C226B6" w:rsidP="007875B4">
            <w:pPr>
              <w:jc w:val="center"/>
              <w:rPr>
                <w:szCs w:val="24"/>
              </w:rPr>
            </w:pPr>
            <w:r w:rsidRPr="009344E9">
              <w:rPr>
                <w:szCs w:val="24"/>
              </w:rPr>
              <w:t>2 222 781,55</w:t>
            </w:r>
          </w:p>
        </w:tc>
      </w:tr>
      <w:tr w:rsidR="00C226B6" w:rsidRPr="009344E9" w14:paraId="168318B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5A6A836" w14:textId="77777777" w:rsidR="00C226B6" w:rsidRPr="009344E9" w:rsidRDefault="00C226B6" w:rsidP="007875B4">
            <w:pPr>
              <w:jc w:val="center"/>
              <w:rPr>
                <w:szCs w:val="24"/>
              </w:rPr>
            </w:pPr>
            <w:r w:rsidRPr="009344E9">
              <w:rPr>
                <w:szCs w:val="24"/>
              </w:rPr>
              <w:t>н72</w:t>
            </w:r>
          </w:p>
        </w:tc>
        <w:tc>
          <w:tcPr>
            <w:tcW w:w="1418" w:type="dxa"/>
            <w:tcBorders>
              <w:top w:val="nil"/>
              <w:left w:val="nil"/>
              <w:bottom w:val="single" w:sz="4" w:space="0" w:color="auto"/>
              <w:right w:val="single" w:sz="4" w:space="0" w:color="auto"/>
            </w:tcBorders>
            <w:noWrap/>
            <w:vAlign w:val="center"/>
            <w:hideMark/>
          </w:tcPr>
          <w:p w14:paraId="458FFC3B" w14:textId="77777777" w:rsidR="00C226B6" w:rsidRPr="009344E9" w:rsidRDefault="00C226B6" w:rsidP="007875B4">
            <w:pPr>
              <w:jc w:val="center"/>
              <w:rPr>
                <w:szCs w:val="24"/>
              </w:rPr>
            </w:pPr>
            <w:r w:rsidRPr="009344E9">
              <w:rPr>
                <w:szCs w:val="24"/>
              </w:rPr>
              <w:t>449 487,64</w:t>
            </w:r>
          </w:p>
        </w:tc>
        <w:tc>
          <w:tcPr>
            <w:tcW w:w="1559" w:type="dxa"/>
            <w:tcBorders>
              <w:top w:val="nil"/>
              <w:left w:val="nil"/>
              <w:bottom w:val="single" w:sz="4" w:space="0" w:color="auto"/>
              <w:right w:val="single" w:sz="4" w:space="0" w:color="auto"/>
            </w:tcBorders>
            <w:noWrap/>
            <w:vAlign w:val="center"/>
            <w:hideMark/>
          </w:tcPr>
          <w:p w14:paraId="3FCC2A64" w14:textId="77777777" w:rsidR="00C226B6" w:rsidRPr="009344E9" w:rsidRDefault="00C226B6" w:rsidP="007875B4">
            <w:pPr>
              <w:jc w:val="center"/>
              <w:rPr>
                <w:szCs w:val="24"/>
              </w:rPr>
            </w:pPr>
            <w:r w:rsidRPr="009344E9">
              <w:rPr>
                <w:szCs w:val="24"/>
              </w:rPr>
              <w:t>2 222 805,61</w:t>
            </w:r>
          </w:p>
        </w:tc>
      </w:tr>
      <w:tr w:rsidR="00C226B6" w:rsidRPr="009344E9" w14:paraId="115A3A6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E571A63" w14:textId="77777777" w:rsidR="00C226B6" w:rsidRPr="009344E9" w:rsidRDefault="00C226B6" w:rsidP="007875B4">
            <w:pPr>
              <w:jc w:val="center"/>
              <w:rPr>
                <w:szCs w:val="24"/>
              </w:rPr>
            </w:pPr>
            <w:r w:rsidRPr="009344E9">
              <w:rPr>
                <w:szCs w:val="24"/>
              </w:rPr>
              <w:t>н73</w:t>
            </w:r>
          </w:p>
        </w:tc>
        <w:tc>
          <w:tcPr>
            <w:tcW w:w="1418" w:type="dxa"/>
            <w:tcBorders>
              <w:top w:val="nil"/>
              <w:left w:val="nil"/>
              <w:bottom w:val="single" w:sz="4" w:space="0" w:color="auto"/>
              <w:right w:val="single" w:sz="4" w:space="0" w:color="auto"/>
            </w:tcBorders>
            <w:noWrap/>
            <w:vAlign w:val="center"/>
            <w:hideMark/>
          </w:tcPr>
          <w:p w14:paraId="2E9C2ADF" w14:textId="77777777" w:rsidR="00C226B6" w:rsidRPr="009344E9" w:rsidRDefault="00C226B6" w:rsidP="007875B4">
            <w:pPr>
              <w:jc w:val="center"/>
              <w:rPr>
                <w:szCs w:val="24"/>
              </w:rPr>
            </w:pPr>
            <w:r w:rsidRPr="009344E9">
              <w:rPr>
                <w:szCs w:val="24"/>
              </w:rPr>
              <w:t>449 491,17</w:t>
            </w:r>
          </w:p>
        </w:tc>
        <w:tc>
          <w:tcPr>
            <w:tcW w:w="1559" w:type="dxa"/>
            <w:tcBorders>
              <w:top w:val="nil"/>
              <w:left w:val="nil"/>
              <w:bottom w:val="single" w:sz="4" w:space="0" w:color="auto"/>
              <w:right w:val="single" w:sz="4" w:space="0" w:color="auto"/>
            </w:tcBorders>
            <w:noWrap/>
            <w:vAlign w:val="center"/>
            <w:hideMark/>
          </w:tcPr>
          <w:p w14:paraId="38257DDC" w14:textId="77777777" w:rsidR="00C226B6" w:rsidRPr="009344E9" w:rsidRDefault="00C226B6" w:rsidP="007875B4">
            <w:pPr>
              <w:jc w:val="center"/>
              <w:rPr>
                <w:szCs w:val="24"/>
              </w:rPr>
            </w:pPr>
            <w:r w:rsidRPr="009344E9">
              <w:rPr>
                <w:szCs w:val="24"/>
              </w:rPr>
              <w:t>2 222 809,03</w:t>
            </w:r>
          </w:p>
        </w:tc>
      </w:tr>
      <w:tr w:rsidR="00C226B6" w:rsidRPr="009344E9" w14:paraId="795E880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D7EBD28" w14:textId="77777777" w:rsidR="00C226B6" w:rsidRPr="009344E9" w:rsidRDefault="00C226B6" w:rsidP="007875B4">
            <w:pPr>
              <w:jc w:val="center"/>
              <w:rPr>
                <w:szCs w:val="24"/>
              </w:rPr>
            </w:pPr>
            <w:r w:rsidRPr="009344E9">
              <w:rPr>
                <w:szCs w:val="24"/>
              </w:rPr>
              <w:t>н74</w:t>
            </w:r>
          </w:p>
        </w:tc>
        <w:tc>
          <w:tcPr>
            <w:tcW w:w="1418" w:type="dxa"/>
            <w:tcBorders>
              <w:top w:val="nil"/>
              <w:left w:val="nil"/>
              <w:bottom w:val="single" w:sz="4" w:space="0" w:color="auto"/>
              <w:right w:val="single" w:sz="4" w:space="0" w:color="auto"/>
            </w:tcBorders>
            <w:noWrap/>
            <w:vAlign w:val="center"/>
            <w:hideMark/>
          </w:tcPr>
          <w:p w14:paraId="122B9587" w14:textId="77777777" w:rsidR="00C226B6" w:rsidRPr="009344E9" w:rsidRDefault="00C226B6" w:rsidP="007875B4">
            <w:pPr>
              <w:jc w:val="center"/>
              <w:rPr>
                <w:szCs w:val="24"/>
              </w:rPr>
            </w:pPr>
            <w:r w:rsidRPr="009344E9">
              <w:rPr>
                <w:szCs w:val="24"/>
              </w:rPr>
              <w:t>449 496,52</w:t>
            </w:r>
          </w:p>
        </w:tc>
        <w:tc>
          <w:tcPr>
            <w:tcW w:w="1559" w:type="dxa"/>
            <w:tcBorders>
              <w:top w:val="nil"/>
              <w:left w:val="nil"/>
              <w:bottom w:val="single" w:sz="4" w:space="0" w:color="auto"/>
              <w:right w:val="single" w:sz="4" w:space="0" w:color="auto"/>
            </w:tcBorders>
            <w:noWrap/>
            <w:vAlign w:val="center"/>
            <w:hideMark/>
          </w:tcPr>
          <w:p w14:paraId="2D142865" w14:textId="77777777" w:rsidR="00C226B6" w:rsidRPr="009344E9" w:rsidRDefault="00C226B6" w:rsidP="007875B4">
            <w:pPr>
              <w:jc w:val="center"/>
              <w:rPr>
                <w:szCs w:val="24"/>
              </w:rPr>
            </w:pPr>
            <w:r w:rsidRPr="009344E9">
              <w:rPr>
                <w:szCs w:val="24"/>
              </w:rPr>
              <w:t>2 222 813,61</w:t>
            </w:r>
          </w:p>
        </w:tc>
      </w:tr>
      <w:tr w:rsidR="00C226B6" w:rsidRPr="009344E9" w14:paraId="789F2DF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A964100" w14:textId="77777777" w:rsidR="00C226B6" w:rsidRPr="009344E9" w:rsidRDefault="00C226B6" w:rsidP="007875B4">
            <w:pPr>
              <w:jc w:val="center"/>
              <w:rPr>
                <w:szCs w:val="24"/>
              </w:rPr>
            </w:pPr>
            <w:r w:rsidRPr="009344E9">
              <w:rPr>
                <w:szCs w:val="24"/>
              </w:rPr>
              <w:t>н75</w:t>
            </w:r>
          </w:p>
        </w:tc>
        <w:tc>
          <w:tcPr>
            <w:tcW w:w="1418" w:type="dxa"/>
            <w:tcBorders>
              <w:top w:val="nil"/>
              <w:left w:val="nil"/>
              <w:bottom w:val="single" w:sz="4" w:space="0" w:color="auto"/>
              <w:right w:val="single" w:sz="4" w:space="0" w:color="auto"/>
            </w:tcBorders>
            <w:noWrap/>
            <w:vAlign w:val="center"/>
            <w:hideMark/>
          </w:tcPr>
          <w:p w14:paraId="31487498" w14:textId="77777777" w:rsidR="00C226B6" w:rsidRPr="009344E9" w:rsidRDefault="00C226B6" w:rsidP="007875B4">
            <w:pPr>
              <w:jc w:val="center"/>
              <w:rPr>
                <w:szCs w:val="24"/>
              </w:rPr>
            </w:pPr>
            <w:r w:rsidRPr="009344E9">
              <w:rPr>
                <w:szCs w:val="24"/>
              </w:rPr>
              <w:t>449 503,84</w:t>
            </w:r>
          </w:p>
        </w:tc>
        <w:tc>
          <w:tcPr>
            <w:tcW w:w="1559" w:type="dxa"/>
            <w:tcBorders>
              <w:top w:val="nil"/>
              <w:left w:val="nil"/>
              <w:bottom w:val="single" w:sz="4" w:space="0" w:color="auto"/>
              <w:right w:val="single" w:sz="4" w:space="0" w:color="auto"/>
            </w:tcBorders>
            <w:noWrap/>
            <w:vAlign w:val="center"/>
            <w:hideMark/>
          </w:tcPr>
          <w:p w14:paraId="43ADABA8" w14:textId="77777777" w:rsidR="00C226B6" w:rsidRPr="009344E9" w:rsidRDefault="00C226B6" w:rsidP="007875B4">
            <w:pPr>
              <w:jc w:val="center"/>
              <w:rPr>
                <w:szCs w:val="24"/>
              </w:rPr>
            </w:pPr>
            <w:r w:rsidRPr="009344E9">
              <w:rPr>
                <w:szCs w:val="24"/>
              </w:rPr>
              <w:t>2 222 818,69</w:t>
            </w:r>
          </w:p>
        </w:tc>
      </w:tr>
      <w:tr w:rsidR="00C226B6" w:rsidRPr="009344E9" w14:paraId="5E46A26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DB31FB8" w14:textId="77777777" w:rsidR="00C226B6" w:rsidRPr="009344E9" w:rsidRDefault="00C226B6" w:rsidP="007875B4">
            <w:pPr>
              <w:jc w:val="center"/>
              <w:rPr>
                <w:szCs w:val="24"/>
              </w:rPr>
            </w:pPr>
            <w:r w:rsidRPr="009344E9">
              <w:rPr>
                <w:szCs w:val="24"/>
              </w:rPr>
              <w:t>н76</w:t>
            </w:r>
          </w:p>
        </w:tc>
        <w:tc>
          <w:tcPr>
            <w:tcW w:w="1418" w:type="dxa"/>
            <w:tcBorders>
              <w:top w:val="nil"/>
              <w:left w:val="nil"/>
              <w:bottom w:val="single" w:sz="4" w:space="0" w:color="auto"/>
              <w:right w:val="single" w:sz="4" w:space="0" w:color="auto"/>
            </w:tcBorders>
            <w:noWrap/>
            <w:vAlign w:val="center"/>
            <w:hideMark/>
          </w:tcPr>
          <w:p w14:paraId="2BD4984F" w14:textId="77777777" w:rsidR="00C226B6" w:rsidRPr="009344E9" w:rsidRDefault="00C226B6" w:rsidP="007875B4">
            <w:pPr>
              <w:jc w:val="center"/>
              <w:rPr>
                <w:szCs w:val="24"/>
              </w:rPr>
            </w:pPr>
            <w:r w:rsidRPr="009344E9">
              <w:rPr>
                <w:szCs w:val="24"/>
              </w:rPr>
              <w:t>449 509,29</w:t>
            </w:r>
          </w:p>
        </w:tc>
        <w:tc>
          <w:tcPr>
            <w:tcW w:w="1559" w:type="dxa"/>
            <w:tcBorders>
              <w:top w:val="nil"/>
              <w:left w:val="nil"/>
              <w:bottom w:val="single" w:sz="4" w:space="0" w:color="auto"/>
              <w:right w:val="single" w:sz="4" w:space="0" w:color="auto"/>
            </w:tcBorders>
            <w:noWrap/>
            <w:vAlign w:val="center"/>
            <w:hideMark/>
          </w:tcPr>
          <w:p w14:paraId="15E3C699" w14:textId="77777777" w:rsidR="00C226B6" w:rsidRPr="009344E9" w:rsidRDefault="00C226B6" w:rsidP="007875B4">
            <w:pPr>
              <w:jc w:val="center"/>
              <w:rPr>
                <w:szCs w:val="24"/>
              </w:rPr>
            </w:pPr>
            <w:r w:rsidRPr="009344E9">
              <w:rPr>
                <w:szCs w:val="24"/>
              </w:rPr>
              <w:t>2 222 821,76</w:t>
            </w:r>
          </w:p>
        </w:tc>
      </w:tr>
      <w:tr w:rsidR="00C226B6" w:rsidRPr="009344E9" w14:paraId="7AF7302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6D0A2C1" w14:textId="77777777" w:rsidR="00C226B6" w:rsidRPr="009344E9" w:rsidRDefault="00C226B6" w:rsidP="007875B4">
            <w:pPr>
              <w:jc w:val="center"/>
              <w:rPr>
                <w:szCs w:val="24"/>
              </w:rPr>
            </w:pPr>
            <w:r w:rsidRPr="009344E9">
              <w:rPr>
                <w:szCs w:val="24"/>
              </w:rPr>
              <w:t>н77</w:t>
            </w:r>
          </w:p>
        </w:tc>
        <w:tc>
          <w:tcPr>
            <w:tcW w:w="1418" w:type="dxa"/>
            <w:tcBorders>
              <w:top w:val="nil"/>
              <w:left w:val="nil"/>
              <w:bottom w:val="single" w:sz="4" w:space="0" w:color="auto"/>
              <w:right w:val="single" w:sz="4" w:space="0" w:color="auto"/>
            </w:tcBorders>
            <w:noWrap/>
            <w:vAlign w:val="center"/>
            <w:hideMark/>
          </w:tcPr>
          <w:p w14:paraId="1D00AA72" w14:textId="77777777" w:rsidR="00C226B6" w:rsidRPr="009344E9" w:rsidRDefault="00C226B6" w:rsidP="007875B4">
            <w:pPr>
              <w:jc w:val="center"/>
              <w:rPr>
                <w:szCs w:val="24"/>
              </w:rPr>
            </w:pPr>
            <w:r w:rsidRPr="009344E9">
              <w:rPr>
                <w:szCs w:val="24"/>
              </w:rPr>
              <w:t>449 515,77</w:t>
            </w:r>
          </w:p>
        </w:tc>
        <w:tc>
          <w:tcPr>
            <w:tcW w:w="1559" w:type="dxa"/>
            <w:tcBorders>
              <w:top w:val="nil"/>
              <w:left w:val="nil"/>
              <w:bottom w:val="single" w:sz="4" w:space="0" w:color="auto"/>
              <w:right w:val="single" w:sz="4" w:space="0" w:color="auto"/>
            </w:tcBorders>
            <w:noWrap/>
            <w:vAlign w:val="center"/>
            <w:hideMark/>
          </w:tcPr>
          <w:p w14:paraId="3D979335" w14:textId="77777777" w:rsidR="00C226B6" w:rsidRPr="009344E9" w:rsidRDefault="00C226B6" w:rsidP="007875B4">
            <w:pPr>
              <w:jc w:val="center"/>
              <w:rPr>
                <w:szCs w:val="24"/>
              </w:rPr>
            </w:pPr>
            <w:r w:rsidRPr="009344E9">
              <w:rPr>
                <w:szCs w:val="24"/>
              </w:rPr>
              <w:t>2 222 825,87</w:t>
            </w:r>
          </w:p>
        </w:tc>
      </w:tr>
      <w:tr w:rsidR="00C226B6" w:rsidRPr="009344E9" w14:paraId="5BF8DC9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7FED7C0" w14:textId="77777777" w:rsidR="00C226B6" w:rsidRPr="009344E9" w:rsidRDefault="00C226B6" w:rsidP="007875B4">
            <w:pPr>
              <w:jc w:val="center"/>
              <w:rPr>
                <w:szCs w:val="24"/>
              </w:rPr>
            </w:pPr>
            <w:r w:rsidRPr="009344E9">
              <w:rPr>
                <w:szCs w:val="24"/>
              </w:rPr>
              <w:t>н78</w:t>
            </w:r>
          </w:p>
        </w:tc>
        <w:tc>
          <w:tcPr>
            <w:tcW w:w="1418" w:type="dxa"/>
            <w:tcBorders>
              <w:top w:val="nil"/>
              <w:left w:val="nil"/>
              <w:bottom w:val="single" w:sz="4" w:space="0" w:color="auto"/>
              <w:right w:val="single" w:sz="4" w:space="0" w:color="auto"/>
            </w:tcBorders>
            <w:noWrap/>
            <w:vAlign w:val="center"/>
            <w:hideMark/>
          </w:tcPr>
          <w:p w14:paraId="06A7D890" w14:textId="77777777" w:rsidR="00C226B6" w:rsidRPr="009344E9" w:rsidRDefault="00C226B6" w:rsidP="007875B4">
            <w:pPr>
              <w:jc w:val="center"/>
              <w:rPr>
                <w:szCs w:val="24"/>
              </w:rPr>
            </w:pPr>
            <w:r w:rsidRPr="009344E9">
              <w:rPr>
                <w:szCs w:val="24"/>
              </w:rPr>
              <w:t>449 516,66</w:t>
            </w:r>
          </w:p>
        </w:tc>
        <w:tc>
          <w:tcPr>
            <w:tcW w:w="1559" w:type="dxa"/>
            <w:tcBorders>
              <w:top w:val="nil"/>
              <w:left w:val="nil"/>
              <w:bottom w:val="single" w:sz="4" w:space="0" w:color="auto"/>
              <w:right w:val="single" w:sz="4" w:space="0" w:color="auto"/>
            </w:tcBorders>
            <w:noWrap/>
            <w:vAlign w:val="center"/>
            <w:hideMark/>
          </w:tcPr>
          <w:p w14:paraId="702BD0DF" w14:textId="77777777" w:rsidR="00C226B6" w:rsidRPr="009344E9" w:rsidRDefault="00C226B6" w:rsidP="007875B4">
            <w:pPr>
              <w:jc w:val="center"/>
              <w:rPr>
                <w:szCs w:val="24"/>
              </w:rPr>
            </w:pPr>
            <w:r w:rsidRPr="009344E9">
              <w:rPr>
                <w:szCs w:val="24"/>
              </w:rPr>
              <w:t>2 222 827,76</w:t>
            </w:r>
          </w:p>
        </w:tc>
      </w:tr>
      <w:tr w:rsidR="00C226B6" w:rsidRPr="009344E9" w14:paraId="7DB2D1D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53293B2" w14:textId="77777777" w:rsidR="00C226B6" w:rsidRPr="009344E9" w:rsidRDefault="00C226B6" w:rsidP="007875B4">
            <w:pPr>
              <w:jc w:val="center"/>
              <w:rPr>
                <w:szCs w:val="24"/>
              </w:rPr>
            </w:pPr>
            <w:r w:rsidRPr="009344E9">
              <w:rPr>
                <w:szCs w:val="24"/>
              </w:rPr>
              <w:t>н79</w:t>
            </w:r>
          </w:p>
        </w:tc>
        <w:tc>
          <w:tcPr>
            <w:tcW w:w="1418" w:type="dxa"/>
            <w:tcBorders>
              <w:top w:val="nil"/>
              <w:left w:val="nil"/>
              <w:bottom w:val="single" w:sz="4" w:space="0" w:color="auto"/>
              <w:right w:val="single" w:sz="4" w:space="0" w:color="auto"/>
            </w:tcBorders>
            <w:noWrap/>
            <w:vAlign w:val="center"/>
            <w:hideMark/>
          </w:tcPr>
          <w:p w14:paraId="3058F885" w14:textId="77777777" w:rsidR="00C226B6" w:rsidRPr="009344E9" w:rsidRDefault="00C226B6" w:rsidP="007875B4">
            <w:pPr>
              <w:jc w:val="center"/>
              <w:rPr>
                <w:szCs w:val="24"/>
              </w:rPr>
            </w:pPr>
            <w:r w:rsidRPr="009344E9">
              <w:rPr>
                <w:szCs w:val="24"/>
              </w:rPr>
              <w:t>449 544,63</w:t>
            </w:r>
          </w:p>
        </w:tc>
        <w:tc>
          <w:tcPr>
            <w:tcW w:w="1559" w:type="dxa"/>
            <w:tcBorders>
              <w:top w:val="nil"/>
              <w:left w:val="nil"/>
              <w:bottom w:val="single" w:sz="4" w:space="0" w:color="auto"/>
              <w:right w:val="single" w:sz="4" w:space="0" w:color="auto"/>
            </w:tcBorders>
            <w:noWrap/>
            <w:vAlign w:val="center"/>
            <w:hideMark/>
          </w:tcPr>
          <w:p w14:paraId="6042CCAC" w14:textId="77777777" w:rsidR="00C226B6" w:rsidRPr="009344E9" w:rsidRDefault="00C226B6" w:rsidP="007875B4">
            <w:pPr>
              <w:jc w:val="center"/>
              <w:rPr>
                <w:szCs w:val="24"/>
              </w:rPr>
            </w:pPr>
            <w:r w:rsidRPr="009344E9">
              <w:rPr>
                <w:szCs w:val="24"/>
              </w:rPr>
              <w:t>2 222 834,94</w:t>
            </w:r>
          </w:p>
        </w:tc>
      </w:tr>
      <w:tr w:rsidR="00C226B6" w:rsidRPr="009344E9" w14:paraId="017D504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02888B5" w14:textId="77777777" w:rsidR="00C226B6" w:rsidRPr="009344E9" w:rsidRDefault="00C226B6" w:rsidP="007875B4">
            <w:pPr>
              <w:jc w:val="center"/>
              <w:rPr>
                <w:szCs w:val="24"/>
              </w:rPr>
            </w:pPr>
            <w:r w:rsidRPr="009344E9">
              <w:rPr>
                <w:szCs w:val="24"/>
              </w:rPr>
              <w:t>н80</w:t>
            </w:r>
          </w:p>
        </w:tc>
        <w:tc>
          <w:tcPr>
            <w:tcW w:w="1418" w:type="dxa"/>
            <w:tcBorders>
              <w:top w:val="nil"/>
              <w:left w:val="nil"/>
              <w:bottom w:val="single" w:sz="4" w:space="0" w:color="auto"/>
              <w:right w:val="single" w:sz="4" w:space="0" w:color="auto"/>
            </w:tcBorders>
            <w:noWrap/>
            <w:vAlign w:val="center"/>
            <w:hideMark/>
          </w:tcPr>
          <w:p w14:paraId="3E1167BD" w14:textId="77777777" w:rsidR="00C226B6" w:rsidRPr="009344E9" w:rsidRDefault="00C226B6" w:rsidP="007875B4">
            <w:pPr>
              <w:jc w:val="center"/>
              <w:rPr>
                <w:szCs w:val="24"/>
              </w:rPr>
            </w:pPr>
            <w:r w:rsidRPr="009344E9">
              <w:rPr>
                <w:szCs w:val="24"/>
              </w:rPr>
              <w:t>449 556,54</w:t>
            </w:r>
          </w:p>
        </w:tc>
        <w:tc>
          <w:tcPr>
            <w:tcW w:w="1559" w:type="dxa"/>
            <w:tcBorders>
              <w:top w:val="nil"/>
              <w:left w:val="nil"/>
              <w:bottom w:val="single" w:sz="4" w:space="0" w:color="auto"/>
              <w:right w:val="single" w:sz="4" w:space="0" w:color="auto"/>
            </w:tcBorders>
            <w:noWrap/>
            <w:vAlign w:val="center"/>
            <w:hideMark/>
          </w:tcPr>
          <w:p w14:paraId="3CC58B49" w14:textId="77777777" w:rsidR="00C226B6" w:rsidRPr="009344E9" w:rsidRDefault="00C226B6" w:rsidP="007875B4">
            <w:pPr>
              <w:jc w:val="center"/>
              <w:rPr>
                <w:szCs w:val="24"/>
              </w:rPr>
            </w:pPr>
            <w:r w:rsidRPr="009344E9">
              <w:rPr>
                <w:szCs w:val="24"/>
              </w:rPr>
              <w:t>2 222 835,66</w:t>
            </w:r>
          </w:p>
        </w:tc>
      </w:tr>
      <w:tr w:rsidR="00C226B6" w:rsidRPr="009344E9" w14:paraId="1D2668F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F7C9432" w14:textId="77777777" w:rsidR="00C226B6" w:rsidRPr="009344E9" w:rsidRDefault="00C226B6" w:rsidP="007875B4">
            <w:pPr>
              <w:jc w:val="center"/>
              <w:rPr>
                <w:szCs w:val="24"/>
              </w:rPr>
            </w:pPr>
            <w:r w:rsidRPr="009344E9">
              <w:rPr>
                <w:szCs w:val="24"/>
              </w:rPr>
              <w:t>н81</w:t>
            </w:r>
          </w:p>
        </w:tc>
        <w:tc>
          <w:tcPr>
            <w:tcW w:w="1418" w:type="dxa"/>
            <w:tcBorders>
              <w:top w:val="nil"/>
              <w:left w:val="nil"/>
              <w:bottom w:val="single" w:sz="4" w:space="0" w:color="auto"/>
              <w:right w:val="single" w:sz="4" w:space="0" w:color="auto"/>
            </w:tcBorders>
            <w:noWrap/>
            <w:vAlign w:val="center"/>
            <w:hideMark/>
          </w:tcPr>
          <w:p w14:paraId="294E200D" w14:textId="77777777" w:rsidR="00C226B6" w:rsidRPr="009344E9" w:rsidRDefault="00C226B6" w:rsidP="007875B4">
            <w:pPr>
              <w:jc w:val="center"/>
              <w:rPr>
                <w:szCs w:val="24"/>
              </w:rPr>
            </w:pPr>
            <w:r w:rsidRPr="009344E9">
              <w:rPr>
                <w:szCs w:val="24"/>
              </w:rPr>
              <w:t>449 584,62</w:t>
            </w:r>
          </w:p>
        </w:tc>
        <w:tc>
          <w:tcPr>
            <w:tcW w:w="1559" w:type="dxa"/>
            <w:tcBorders>
              <w:top w:val="nil"/>
              <w:left w:val="nil"/>
              <w:bottom w:val="single" w:sz="4" w:space="0" w:color="auto"/>
              <w:right w:val="single" w:sz="4" w:space="0" w:color="auto"/>
            </w:tcBorders>
            <w:noWrap/>
            <w:vAlign w:val="center"/>
            <w:hideMark/>
          </w:tcPr>
          <w:p w14:paraId="35306884" w14:textId="77777777" w:rsidR="00C226B6" w:rsidRPr="009344E9" w:rsidRDefault="00C226B6" w:rsidP="007875B4">
            <w:pPr>
              <w:jc w:val="center"/>
              <w:rPr>
                <w:szCs w:val="24"/>
              </w:rPr>
            </w:pPr>
            <w:r w:rsidRPr="009344E9">
              <w:rPr>
                <w:szCs w:val="24"/>
              </w:rPr>
              <w:t>2 222 827,74</w:t>
            </w:r>
          </w:p>
        </w:tc>
      </w:tr>
      <w:tr w:rsidR="00C226B6" w:rsidRPr="009344E9" w14:paraId="3F38195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595C3D7" w14:textId="77777777" w:rsidR="00C226B6" w:rsidRPr="009344E9" w:rsidRDefault="00C226B6" w:rsidP="007875B4">
            <w:pPr>
              <w:jc w:val="center"/>
              <w:rPr>
                <w:szCs w:val="24"/>
              </w:rPr>
            </w:pPr>
            <w:r w:rsidRPr="009344E9">
              <w:rPr>
                <w:szCs w:val="24"/>
              </w:rPr>
              <w:t>н82</w:t>
            </w:r>
          </w:p>
        </w:tc>
        <w:tc>
          <w:tcPr>
            <w:tcW w:w="1418" w:type="dxa"/>
            <w:tcBorders>
              <w:top w:val="nil"/>
              <w:left w:val="nil"/>
              <w:bottom w:val="single" w:sz="4" w:space="0" w:color="auto"/>
              <w:right w:val="single" w:sz="4" w:space="0" w:color="auto"/>
            </w:tcBorders>
            <w:noWrap/>
            <w:vAlign w:val="center"/>
            <w:hideMark/>
          </w:tcPr>
          <w:p w14:paraId="3D86EF77" w14:textId="77777777" w:rsidR="00C226B6" w:rsidRPr="009344E9" w:rsidRDefault="00C226B6" w:rsidP="007875B4">
            <w:pPr>
              <w:jc w:val="center"/>
              <w:rPr>
                <w:szCs w:val="24"/>
              </w:rPr>
            </w:pPr>
            <w:r w:rsidRPr="009344E9">
              <w:rPr>
                <w:szCs w:val="24"/>
              </w:rPr>
              <w:t>449 684,27</w:t>
            </w:r>
          </w:p>
        </w:tc>
        <w:tc>
          <w:tcPr>
            <w:tcW w:w="1559" w:type="dxa"/>
            <w:tcBorders>
              <w:top w:val="nil"/>
              <w:left w:val="nil"/>
              <w:bottom w:val="single" w:sz="4" w:space="0" w:color="auto"/>
              <w:right w:val="single" w:sz="4" w:space="0" w:color="auto"/>
            </w:tcBorders>
            <w:noWrap/>
            <w:vAlign w:val="center"/>
            <w:hideMark/>
          </w:tcPr>
          <w:p w14:paraId="7C9D7255" w14:textId="77777777" w:rsidR="00C226B6" w:rsidRPr="009344E9" w:rsidRDefault="00C226B6" w:rsidP="007875B4">
            <w:pPr>
              <w:jc w:val="center"/>
              <w:rPr>
                <w:szCs w:val="24"/>
              </w:rPr>
            </w:pPr>
            <w:r w:rsidRPr="009344E9">
              <w:rPr>
                <w:szCs w:val="24"/>
              </w:rPr>
              <w:t>2 222 773,12</w:t>
            </w:r>
          </w:p>
        </w:tc>
      </w:tr>
      <w:tr w:rsidR="00C226B6" w:rsidRPr="009344E9" w14:paraId="7D0BB55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63219F7" w14:textId="77777777" w:rsidR="00C226B6" w:rsidRPr="009344E9" w:rsidRDefault="00C226B6" w:rsidP="007875B4">
            <w:pPr>
              <w:jc w:val="center"/>
              <w:rPr>
                <w:szCs w:val="24"/>
              </w:rPr>
            </w:pPr>
            <w:r w:rsidRPr="009344E9">
              <w:rPr>
                <w:szCs w:val="24"/>
              </w:rPr>
              <w:t>н83</w:t>
            </w:r>
          </w:p>
        </w:tc>
        <w:tc>
          <w:tcPr>
            <w:tcW w:w="1418" w:type="dxa"/>
            <w:tcBorders>
              <w:top w:val="nil"/>
              <w:left w:val="nil"/>
              <w:bottom w:val="single" w:sz="4" w:space="0" w:color="auto"/>
              <w:right w:val="single" w:sz="4" w:space="0" w:color="auto"/>
            </w:tcBorders>
            <w:noWrap/>
            <w:vAlign w:val="center"/>
            <w:hideMark/>
          </w:tcPr>
          <w:p w14:paraId="2B1B0B5F" w14:textId="77777777" w:rsidR="00C226B6" w:rsidRPr="009344E9" w:rsidRDefault="00C226B6" w:rsidP="007875B4">
            <w:pPr>
              <w:jc w:val="center"/>
              <w:rPr>
                <w:szCs w:val="24"/>
              </w:rPr>
            </w:pPr>
            <w:r w:rsidRPr="009344E9">
              <w:rPr>
                <w:szCs w:val="24"/>
              </w:rPr>
              <w:t>449 695,97</w:t>
            </w:r>
          </w:p>
        </w:tc>
        <w:tc>
          <w:tcPr>
            <w:tcW w:w="1559" w:type="dxa"/>
            <w:tcBorders>
              <w:top w:val="nil"/>
              <w:left w:val="nil"/>
              <w:bottom w:val="single" w:sz="4" w:space="0" w:color="auto"/>
              <w:right w:val="single" w:sz="4" w:space="0" w:color="auto"/>
            </w:tcBorders>
            <w:noWrap/>
            <w:vAlign w:val="center"/>
            <w:hideMark/>
          </w:tcPr>
          <w:p w14:paraId="479011E7" w14:textId="77777777" w:rsidR="00C226B6" w:rsidRPr="009344E9" w:rsidRDefault="00C226B6" w:rsidP="007875B4">
            <w:pPr>
              <w:jc w:val="center"/>
              <w:rPr>
                <w:szCs w:val="24"/>
              </w:rPr>
            </w:pPr>
            <w:r w:rsidRPr="009344E9">
              <w:rPr>
                <w:szCs w:val="24"/>
              </w:rPr>
              <w:t>2 222 766,28</w:t>
            </w:r>
          </w:p>
        </w:tc>
      </w:tr>
      <w:tr w:rsidR="00C226B6" w:rsidRPr="009344E9" w14:paraId="3680358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537BB91" w14:textId="77777777" w:rsidR="00C226B6" w:rsidRPr="009344E9" w:rsidRDefault="00C226B6" w:rsidP="007875B4">
            <w:pPr>
              <w:jc w:val="center"/>
              <w:rPr>
                <w:szCs w:val="24"/>
              </w:rPr>
            </w:pPr>
            <w:r w:rsidRPr="009344E9">
              <w:rPr>
                <w:szCs w:val="24"/>
              </w:rPr>
              <w:t>н84</w:t>
            </w:r>
          </w:p>
        </w:tc>
        <w:tc>
          <w:tcPr>
            <w:tcW w:w="1418" w:type="dxa"/>
            <w:tcBorders>
              <w:top w:val="nil"/>
              <w:left w:val="nil"/>
              <w:bottom w:val="single" w:sz="4" w:space="0" w:color="auto"/>
              <w:right w:val="single" w:sz="4" w:space="0" w:color="auto"/>
            </w:tcBorders>
            <w:noWrap/>
            <w:vAlign w:val="center"/>
            <w:hideMark/>
          </w:tcPr>
          <w:p w14:paraId="06238D1C" w14:textId="77777777" w:rsidR="00C226B6" w:rsidRPr="009344E9" w:rsidRDefault="00C226B6" w:rsidP="007875B4">
            <w:pPr>
              <w:jc w:val="center"/>
              <w:rPr>
                <w:szCs w:val="24"/>
              </w:rPr>
            </w:pPr>
            <w:r w:rsidRPr="009344E9">
              <w:rPr>
                <w:szCs w:val="24"/>
              </w:rPr>
              <w:t>449 699,57</w:t>
            </w:r>
          </w:p>
        </w:tc>
        <w:tc>
          <w:tcPr>
            <w:tcW w:w="1559" w:type="dxa"/>
            <w:tcBorders>
              <w:top w:val="nil"/>
              <w:left w:val="nil"/>
              <w:bottom w:val="single" w:sz="4" w:space="0" w:color="auto"/>
              <w:right w:val="single" w:sz="4" w:space="0" w:color="auto"/>
            </w:tcBorders>
            <w:noWrap/>
            <w:vAlign w:val="center"/>
            <w:hideMark/>
          </w:tcPr>
          <w:p w14:paraId="1CE92013" w14:textId="77777777" w:rsidR="00C226B6" w:rsidRPr="009344E9" w:rsidRDefault="00C226B6" w:rsidP="007875B4">
            <w:pPr>
              <w:jc w:val="center"/>
              <w:rPr>
                <w:szCs w:val="24"/>
              </w:rPr>
            </w:pPr>
            <w:r w:rsidRPr="009344E9">
              <w:rPr>
                <w:szCs w:val="24"/>
              </w:rPr>
              <w:t>2 222 764,73</w:t>
            </w:r>
          </w:p>
        </w:tc>
      </w:tr>
      <w:tr w:rsidR="00C226B6" w:rsidRPr="009344E9" w14:paraId="2E1D13C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F920721" w14:textId="77777777" w:rsidR="00C226B6" w:rsidRPr="009344E9" w:rsidRDefault="00C226B6" w:rsidP="007875B4">
            <w:pPr>
              <w:jc w:val="center"/>
              <w:rPr>
                <w:szCs w:val="24"/>
              </w:rPr>
            </w:pPr>
            <w:r w:rsidRPr="009344E9">
              <w:rPr>
                <w:szCs w:val="24"/>
              </w:rPr>
              <w:t>н85</w:t>
            </w:r>
          </w:p>
        </w:tc>
        <w:tc>
          <w:tcPr>
            <w:tcW w:w="1418" w:type="dxa"/>
            <w:tcBorders>
              <w:top w:val="nil"/>
              <w:left w:val="nil"/>
              <w:bottom w:val="single" w:sz="4" w:space="0" w:color="auto"/>
              <w:right w:val="single" w:sz="4" w:space="0" w:color="auto"/>
            </w:tcBorders>
            <w:noWrap/>
            <w:vAlign w:val="center"/>
            <w:hideMark/>
          </w:tcPr>
          <w:p w14:paraId="502878B2" w14:textId="77777777" w:rsidR="00C226B6" w:rsidRPr="009344E9" w:rsidRDefault="00C226B6" w:rsidP="007875B4">
            <w:pPr>
              <w:jc w:val="center"/>
              <w:rPr>
                <w:szCs w:val="24"/>
              </w:rPr>
            </w:pPr>
            <w:r w:rsidRPr="009344E9">
              <w:rPr>
                <w:szCs w:val="24"/>
              </w:rPr>
              <w:t>449 743,76</w:t>
            </w:r>
          </w:p>
        </w:tc>
        <w:tc>
          <w:tcPr>
            <w:tcW w:w="1559" w:type="dxa"/>
            <w:tcBorders>
              <w:top w:val="nil"/>
              <w:left w:val="nil"/>
              <w:bottom w:val="single" w:sz="4" w:space="0" w:color="auto"/>
              <w:right w:val="single" w:sz="4" w:space="0" w:color="auto"/>
            </w:tcBorders>
            <w:noWrap/>
            <w:vAlign w:val="center"/>
            <w:hideMark/>
          </w:tcPr>
          <w:p w14:paraId="3BAB1A4F" w14:textId="77777777" w:rsidR="00C226B6" w:rsidRPr="009344E9" w:rsidRDefault="00C226B6" w:rsidP="007875B4">
            <w:pPr>
              <w:jc w:val="center"/>
              <w:rPr>
                <w:szCs w:val="24"/>
              </w:rPr>
            </w:pPr>
            <w:r w:rsidRPr="009344E9">
              <w:rPr>
                <w:szCs w:val="24"/>
              </w:rPr>
              <w:t>2 222 740,51</w:t>
            </w:r>
          </w:p>
        </w:tc>
      </w:tr>
      <w:tr w:rsidR="00C226B6" w:rsidRPr="009344E9" w14:paraId="6B7D4BA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C8C9349" w14:textId="77777777" w:rsidR="00C226B6" w:rsidRPr="009344E9" w:rsidRDefault="00C226B6" w:rsidP="007875B4">
            <w:pPr>
              <w:jc w:val="center"/>
              <w:rPr>
                <w:szCs w:val="24"/>
              </w:rPr>
            </w:pPr>
            <w:r w:rsidRPr="009344E9">
              <w:rPr>
                <w:szCs w:val="24"/>
              </w:rPr>
              <w:t>н86</w:t>
            </w:r>
          </w:p>
        </w:tc>
        <w:tc>
          <w:tcPr>
            <w:tcW w:w="1418" w:type="dxa"/>
            <w:tcBorders>
              <w:top w:val="nil"/>
              <w:left w:val="nil"/>
              <w:bottom w:val="single" w:sz="4" w:space="0" w:color="auto"/>
              <w:right w:val="single" w:sz="4" w:space="0" w:color="auto"/>
            </w:tcBorders>
            <w:noWrap/>
            <w:vAlign w:val="center"/>
            <w:hideMark/>
          </w:tcPr>
          <w:p w14:paraId="27FB10C4" w14:textId="77777777" w:rsidR="00C226B6" w:rsidRPr="009344E9" w:rsidRDefault="00C226B6" w:rsidP="007875B4">
            <w:pPr>
              <w:jc w:val="center"/>
              <w:rPr>
                <w:szCs w:val="24"/>
              </w:rPr>
            </w:pPr>
            <w:r w:rsidRPr="009344E9">
              <w:rPr>
                <w:szCs w:val="24"/>
              </w:rPr>
              <w:t>449 774,72</w:t>
            </w:r>
          </w:p>
        </w:tc>
        <w:tc>
          <w:tcPr>
            <w:tcW w:w="1559" w:type="dxa"/>
            <w:tcBorders>
              <w:top w:val="nil"/>
              <w:left w:val="nil"/>
              <w:bottom w:val="single" w:sz="4" w:space="0" w:color="auto"/>
              <w:right w:val="single" w:sz="4" w:space="0" w:color="auto"/>
            </w:tcBorders>
            <w:noWrap/>
            <w:vAlign w:val="center"/>
            <w:hideMark/>
          </w:tcPr>
          <w:p w14:paraId="65BF0059" w14:textId="77777777" w:rsidR="00C226B6" w:rsidRPr="009344E9" w:rsidRDefault="00C226B6" w:rsidP="007875B4">
            <w:pPr>
              <w:jc w:val="center"/>
              <w:rPr>
                <w:szCs w:val="24"/>
              </w:rPr>
            </w:pPr>
            <w:r w:rsidRPr="009344E9">
              <w:rPr>
                <w:szCs w:val="24"/>
              </w:rPr>
              <w:t>2 222 724,90</w:t>
            </w:r>
          </w:p>
        </w:tc>
      </w:tr>
      <w:tr w:rsidR="00C226B6" w:rsidRPr="009344E9" w14:paraId="6A4580E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0CCCA32" w14:textId="77777777" w:rsidR="00C226B6" w:rsidRPr="009344E9" w:rsidRDefault="00C226B6" w:rsidP="007875B4">
            <w:pPr>
              <w:jc w:val="center"/>
              <w:rPr>
                <w:szCs w:val="24"/>
              </w:rPr>
            </w:pPr>
            <w:r w:rsidRPr="009344E9">
              <w:rPr>
                <w:szCs w:val="24"/>
              </w:rPr>
              <w:t>н87</w:t>
            </w:r>
          </w:p>
        </w:tc>
        <w:tc>
          <w:tcPr>
            <w:tcW w:w="1418" w:type="dxa"/>
            <w:tcBorders>
              <w:top w:val="nil"/>
              <w:left w:val="nil"/>
              <w:bottom w:val="single" w:sz="4" w:space="0" w:color="auto"/>
              <w:right w:val="single" w:sz="4" w:space="0" w:color="auto"/>
            </w:tcBorders>
            <w:noWrap/>
            <w:vAlign w:val="center"/>
            <w:hideMark/>
          </w:tcPr>
          <w:p w14:paraId="0B75A95F" w14:textId="77777777" w:rsidR="00C226B6" w:rsidRPr="009344E9" w:rsidRDefault="00C226B6" w:rsidP="007875B4">
            <w:pPr>
              <w:jc w:val="center"/>
              <w:rPr>
                <w:szCs w:val="24"/>
              </w:rPr>
            </w:pPr>
            <w:r w:rsidRPr="009344E9">
              <w:rPr>
                <w:szCs w:val="24"/>
              </w:rPr>
              <w:t>449 784,77</w:t>
            </w:r>
          </w:p>
        </w:tc>
        <w:tc>
          <w:tcPr>
            <w:tcW w:w="1559" w:type="dxa"/>
            <w:tcBorders>
              <w:top w:val="nil"/>
              <w:left w:val="nil"/>
              <w:bottom w:val="single" w:sz="4" w:space="0" w:color="auto"/>
              <w:right w:val="single" w:sz="4" w:space="0" w:color="auto"/>
            </w:tcBorders>
            <w:noWrap/>
            <w:vAlign w:val="center"/>
            <w:hideMark/>
          </w:tcPr>
          <w:p w14:paraId="3BEF66BF" w14:textId="77777777" w:rsidR="00C226B6" w:rsidRPr="009344E9" w:rsidRDefault="00C226B6" w:rsidP="007875B4">
            <w:pPr>
              <w:jc w:val="center"/>
              <w:rPr>
                <w:szCs w:val="24"/>
              </w:rPr>
            </w:pPr>
            <w:r w:rsidRPr="009344E9">
              <w:rPr>
                <w:szCs w:val="24"/>
              </w:rPr>
              <w:t>2 222 719,41</w:t>
            </w:r>
          </w:p>
        </w:tc>
      </w:tr>
      <w:tr w:rsidR="00C226B6" w:rsidRPr="009344E9" w14:paraId="23F9600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770189C" w14:textId="77777777" w:rsidR="00C226B6" w:rsidRPr="009344E9" w:rsidRDefault="00C226B6" w:rsidP="007875B4">
            <w:pPr>
              <w:jc w:val="center"/>
              <w:rPr>
                <w:szCs w:val="24"/>
              </w:rPr>
            </w:pPr>
            <w:r w:rsidRPr="009344E9">
              <w:rPr>
                <w:szCs w:val="24"/>
              </w:rPr>
              <w:t>н88</w:t>
            </w:r>
          </w:p>
        </w:tc>
        <w:tc>
          <w:tcPr>
            <w:tcW w:w="1418" w:type="dxa"/>
            <w:tcBorders>
              <w:top w:val="nil"/>
              <w:left w:val="nil"/>
              <w:bottom w:val="single" w:sz="4" w:space="0" w:color="auto"/>
              <w:right w:val="single" w:sz="4" w:space="0" w:color="auto"/>
            </w:tcBorders>
            <w:noWrap/>
            <w:vAlign w:val="center"/>
            <w:hideMark/>
          </w:tcPr>
          <w:p w14:paraId="726CCC98" w14:textId="77777777" w:rsidR="00C226B6" w:rsidRPr="009344E9" w:rsidRDefault="00C226B6" w:rsidP="007875B4">
            <w:pPr>
              <w:jc w:val="center"/>
              <w:rPr>
                <w:szCs w:val="24"/>
              </w:rPr>
            </w:pPr>
            <w:r w:rsidRPr="009344E9">
              <w:rPr>
                <w:szCs w:val="24"/>
              </w:rPr>
              <w:t>449 783,95</w:t>
            </w:r>
          </w:p>
        </w:tc>
        <w:tc>
          <w:tcPr>
            <w:tcW w:w="1559" w:type="dxa"/>
            <w:tcBorders>
              <w:top w:val="nil"/>
              <w:left w:val="nil"/>
              <w:bottom w:val="single" w:sz="4" w:space="0" w:color="auto"/>
              <w:right w:val="single" w:sz="4" w:space="0" w:color="auto"/>
            </w:tcBorders>
            <w:noWrap/>
            <w:vAlign w:val="center"/>
            <w:hideMark/>
          </w:tcPr>
          <w:p w14:paraId="52F1DEB3" w14:textId="77777777" w:rsidR="00C226B6" w:rsidRPr="009344E9" w:rsidRDefault="00C226B6" w:rsidP="007875B4">
            <w:pPr>
              <w:jc w:val="center"/>
              <w:rPr>
                <w:szCs w:val="24"/>
              </w:rPr>
            </w:pPr>
            <w:r w:rsidRPr="009344E9">
              <w:rPr>
                <w:szCs w:val="24"/>
              </w:rPr>
              <w:t>2 222 717,91</w:t>
            </w:r>
          </w:p>
        </w:tc>
      </w:tr>
      <w:tr w:rsidR="00C226B6" w:rsidRPr="009344E9" w14:paraId="788C58E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0E6C98F" w14:textId="77777777" w:rsidR="00C226B6" w:rsidRPr="009344E9" w:rsidRDefault="00C226B6" w:rsidP="007875B4">
            <w:pPr>
              <w:jc w:val="center"/>
              <w:rPr>
                <w:szCs w:val="24"/>
              </w:rPr>
            </w:pPr>
            <w:r w:rsidRPr="009344E9">
              <w:rPr>
                <w:szCs w:val="24"/>
              </w:rPr>
              <w:t>н89</w:t>
            </w:r>
          </w:p>
        </w:tc>
        <w:tc>
          <w:tcPr>
            <w:tcW w:w="1418" w:type="dxa"/>
            <w:tcBorders>
              <w:top w:val="nil"/>
              <w:left w:val="nil"/>
              <w:bottom w:val="single" w:sz="4" w:space="0" w:color="auto"/>
              <w:right w:val="single" w:sz="4" w:space="0" w:color="auto"/>
            </w:tcBorders>
            <w:noWrap/>
            <w:vAlign w:val="center"/>
            <w:hideMark/>
          </w:tcPr>
          <w:p w14:paraId="20CF4FF0" w14:textId="77777777" w:rsidR="00C226B6" w:rsidRPr="009344E9" w:rsidRDefault="00C226B6" w:rsidP="007875B4">
            <w:pPr>
              <w:jc w:val="center"/>
              <w:rPr>
                <w:szCs w:val="24"/>
              </w:rPr>
            </w:pPr>
            <w:r w:rsidRPr="009344E9">
              <w:rPr>
                <w:szCs w:val="24"/>
              </w:rPr>
              <w:t>449 787,46</w:t>
            </w:r>
          </w:p>
        </w:tc>
        <w:tc>
          <w:tcPr>
            <w:tcW w:w="1559" w:type="dxa"/>
            <w:tcBorders>
              <w:top w:val="nil"/>
              <w:left w:val="nil"/>
              <w:bottom w:val="single" w:sz="4" w:space="0" w:color="auto"/>
              <w:right w:val="single" w:sz="4" w:space="0" w:color="auto"/>
            </w:tcBorders>
            <w:noWrap/>
            <w:vAlign w:val="center"/>
            <w:hideMark/>
          </w:tcPr>
          <w:p w14:paraId="4C3A6D9F" w14:textId="77777777" w:rsidR="00C226B6" w:rsidRPr="009344E9" w:rsidRDefault="00C226B6" w:rsidP="007875B4">
            <w:pPr>
              <w:jc w:val="center"/>
              <w:rPr>
                <w:szCs w:val="24"/>
              </w:rPr>
            </w:pPr>
            <w:r w:rsidRPr="009344E9">
              <w:rPr>
                <w:szCs w:val="24"/>
              </w:rPr>
              <w:t>2 222 716,00</w:t>
            </w:r>
          </w:p>
        </w:tc>
      </w:tr>
      <w:tr w:rsidR="00C226B6" w:rsidRPr="009344E9" w14:paraId="395C023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B3AB410" w14:textId="77777777" w:rsidR="00C226B6" w:rsidRPr="009344E9" w:rsidRDefault="00C226B6" w:rsidP="007875B4">
            <w:pPr>
              <w:jc w:val="center"/>
              <w:rPr>
                <w:szCs w:val="24"/>
              </w:rPr>
            </w:pPr>
            <w:r w:rsidRPr="009344E9">
              <w:rPr>
                <w:szCs w:val="24"/>
              </w:rPr>
              <w:t>н35</w:t>
            </w:r>
          </w:p>
        </w:tc>
        <w:tc>
          <w:tcPr>
            <w:tcW w:w="1418" w:type="dxa"/>
            <w:tcBorders>
              <w:top w:val="nil"/>
              <w:left w:val="nil"/>
              <w:bottom w:val="single" w:sz="4" w:space="0" w:color="auto"/>
              <w:right w:val="single" w:sz="4" w:space="0" w:color="auto"/>
            </w:tcBorders>
            <w:noWrap/>
            <w:vAlign w:val="center"/>
            <w:hideMark/>
          </w:tcPr>
          <w:p w14:paraId="561A9B42" w14:textId="77777777" w:rsidR="00C226B6" w:rsidRPr="009344E9" w:rsidRDefault="00C226B6" w:rsidP="007875B4">
            <w:pPr>
              <w:jc w:val="center"/>
              <w:rPr>
                <w:szCs w:val="24"/>
              </w:rPr>
            </w:pPr>
            <w:r w:rsidRPr="009344E9">
              <w:rPr>
                <w:szCs w:val="24"/>
              </w:rPr>
              <w:t>449 790,22</w:t>
            </w:r>
          </w:p>
        </w:tc>
        <w:tc>
          <w:tcPr>
            <w:tcW w:w="1559" w:type="dxa"/>
            <w:tcBorders>
              <w:top w:val="nil"/>
              <w:left w:val="nil"/>
              <w:bottom w:val="single" w:sz="4" w:space="0" w:color="auto"/>
              <w:right w:val="single" w:sz="4" w:space="0" w:color="auto"/>
            </w:tcBorders>
            <w:noWrap/>
            <w:vAlign w:val="center"/>
            <w:hideMark/>
          </w:tcPr>
          <w:p w14:paraId="55C31DD3" w14:textId="77777777" w:rsidR="00C226B6" w:rsidRPr="009344E9" w:rsidRDefault="00C226B6" w:rsidP="007875B4">
            <w:pPr>
              <w:jc w:val="center"/>
              <w:rPr>
                <w:szCs w:val="24"/>
              </w:rPr>
            </w:pPr>
            <w:r w:rsidRPr="009344E9">
              <w:rPr>
                <w:szCs w:val="24"/>
              </w:rPr>
              <w:t>2 222 721,04</w:t>
            </w:r>
          </w:p>
        </w:tc>
      </w:tr>
      <w:tr w:rsidR="00C226B6" w:rsidRPr="009344E9" w14:paraId="7A13A24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9CECF28" w14:textId="77777777" w:rsidR="00C226B6" w:rsidRPr="009344E9" w:rsidRDefault="00C226B6" w:rsidP="007875B4">
            <w:pPr>
              <w:jc w:val="center"/>
              <w:rPr>
                <w:szCs w:val="24"/>
              </w:rPr>
            </w:pPr>
            <w:r w:rsidRPr="009344E9">
              <w:rPr>
                <w:szCs w:val="24"/>
              </w:rPr>
              <w:t> </w:t>
            </w:r>
          </w:p>
        </w:tc>
        <w:tc>
          <w:tcPr>
            <w:tcW w:w="1418" w:type="dxa"/>
            <w:tcBorders>
              <w:top w:val="nil"/>
              <w:left w:val="nil"/>
              <w:bottom w:val="single" w:sz="4" w:space="0" w:color="auto"/>
              <w:right w:val="single" w:sz="4" w:space="0" w:color="auto"/>
            </w:tcBorders>
            <w:noWrap/>
            <w:vAlign w:val="center"/>
            <w:hideMark/>
          </w:tcPr>
          <w:p w14:paraId="2DEDE1B6" w14:textId="77777777" w:rsidR="00C226B6" w:rsidRPr="009344E9" w:rsidRDefault="00C226B6" w:rsidP="007875B4">
            <w:pPr>
              <w:jc w:val="center"/>
              <w:rPr>
                <w:szCs w:val="24"/>
              </w:rPr>
            </w:pPr>
            <w:r w:rsidRPr="009344E9">
              <w:rPr>
                <w:szCs w:val="24"/>
              </w:rPr>
              <w:t> </w:t>
            </w:r>
          </w:p>
        </w:tc>
        <w:tc>
          <w:tcPr>
            <w:tcW w:w="1559" w:type="dxa"/>
            <w:tcBorders>
              <w:top w:val="nil"/>
              <w:left w:val="nil"/>
              <w:bottom w:val="single" w:sz="4" w:space="0" w:color="auto"/>
              <w:right w:val="single" w:sz="4" w:space="0" w:color="auto"/>
            </w:tcBorders>
            <w:noWrap/>
            <w:vAlign w:val="center"/>
            <w:hideMark/>
          </w:tcPr>
          <w:p w14:paraId="19F8D517" w14:textId="77777777" w:rsidR="00C226B6" w:rsidRPr="009344E9" w:rsidRDefault="00C226B6" w:rsidP="007875B4">
            <w:pPr>
              <w:jc w:val="center"/>
              <w:rPr>
                <w:szCs w:val="24"/>
              </w:rPr>
            </w:pPr>
            <w:r w:rsidRPr="009344E9">
              <w:rPr>
                <w:szCs w:val="24"/>
              </w:rPr>
              <w:t> </w:t>
            </w:r>
          </w:p>
        </w:tc>
      </w:tr>
      <w:tr w:rsidR="00C226B6" w:rsidRPr="009344E9" w14:paraId="5C98FEA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E447BB7" w14:textId="77777777" w:rsidR="00C226B6" w:rsidRPr="009344E9" w:rsidRDefault="00C226B6" w:rsidP="007875B4">
            <w:pPr>
              <w:jc w:val="center"/>
              <w:rPr>
                <w:szCs w:val="24"/>
              </w:rPr>
            </w:pPr>
            <w:r w:rsidRPr="009344E9">
              <w:rPr>
                <w:szCs w:val="24"/>
              </w:rPr>
              <w:t>н90</w:t>
            </w:r>
          </w:p>
        </w:tc>
        <w:tc>
          <w:tcPr>
            <w:tcW w:w="1418" w:type="dxa"/>
            <w:tcBorders>
              <w:top w:val="nil"/>
              <w:left w:val="nil"/>
              <w:bottom w:val="single" w:sz="4" w:space="0" w:color="auto"/>
              <w:right w:val="single" w:sz="4" w:space="0" w:color="auto"/>
            </w:tcBorders>
            <w:noWrap/>
            <w:vAlign w:val="center"/>
            <w:hideMark/>
          </w:tcPr>
          <w:p w14:paraId="044B0F19" w14:textId="77777777" w:rsidR="00C226B6" w:rsidRPr="009344E9" w:rsidRDefault="00C226B6" w:rsidP="007875B4">
            <w:pPr>
              <w:jc w:val="center"/>
              <w:rPr>
                <w:szCs w:val="24"/>
              </w:rPr>
            </w:pPr>
            <w:r w:rsidRPr="009344E9">
              <w:rPr>
                <w:szCs w:val="24"/>
              </w:rPr>
              <w:t>450 957,37</w:t>
            </w:r>
          </w:p>
        </w:tc>
        <w:tc>
          <w:tcPr>
            <w:tcW w:w="1559" w:type="dxa"/>
            <w:tcBorders>
              <w:top w:val="nil"/>
              <w:left w:val="nil"/>
              <w:bottom w:val="single" w:sz="4" w:space="0" w:color="auto"/>
              <w:right w:val="single" w:sz="4" w:space="0" w:color="auto"/>
            </w:tcBorders>
            <w:noWrap/>
            <w:vAlign w:val="center"/>
            <w:hideMark/>
          </w:tcPr>
          <w:p w14:paraId="4E8EEFF9" w14:textId="77777777" w:rsidR="00C226B6" w:rsidRPr="009344E9" w:rsidRDefault="00C226B6" w:rsidP="007875B4">
            <w:pPr>
              <w:jc w:val="center"/>
              <w:rPr>
                <w:szCs w:val="24"/>
              </w:rPr>
            </w:pPr>
            <w:r w:rsidRPr="009344E9">
              <w:rPr>
                <w:szCs w:val="24"/>
              </w:rPr>
              <w:t>2 222 585,08</w:t>
            </w:r>
          </w:p>
        </w:tc>
      </w:tr>
      <w:tr w:rsidR="00C226B6" w:rsidRPr="009344E9" w14:paraId="2DF6B24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46DDBF3" w14:textId="77777777" w:rsidR="00C226B6" w:rsidRPr="009344E9" w:rsidRDefault="00C226B6" w:rsidP="007875B4">
            <w:pPr>
              <w:jc w:val="center"/>
              <w:rPr>
                <w:szCs w:val="24"/>
              </w:rPr>
            </w:pPr>
            <w:r w:rsidRPr="009344E9">
              <w:rPr>
                <w:szCs w:val="24"/>
              </w:rPr>
              <w:t>н91</w:t>
            </w:r>
          </w:p>
        </w:tc>
        <w:tc>
          <w:tcPr>
            <w:tcW w:w="1418" w:type="dxa"/>
            <w:tcBorders>
              <w:top w:val="nil"/>
              <w:left w:val="nil"/>
              <w:bottom w:val="single" w:sz="4" w:space="0" w:color="auto"/>
              <w:right w:val="single" w:sz="4" w:space="0" w:color="auto"/>
            </w:tcBorders>
            <w:noWrap/>
            <w:vAlign w:val="center"/>
            <w:hideMark/>
          </w:tcPr>
          <w:p w14:paraId="359BFB94" w14:textId="77777777" w:rsidR="00C226B6" w:rsidRPr="009344E9" w:rsidRDefault="00C226B6" w:rsidP="007875B4">
            <w:pPr>
              <w:jc w:val="center"/>
              <w:rPr>
                <w:szCs w:val="24"/>
              </w:rPr>
            </w:pPr>
            <w:r w:rsidRPr="009344E9">
              <w:rPr>
                <w:szCs w:val="24"/>
              </w:rPr>
              <w:t>450 941,09</w:t>
            </w:r>
          </w:p>
        </w:tc>
        <w:tc>
          <w:tcPr>
            <w:tcW w:w="1559" w:type="dxa"/>
            <w:tcBorders>
              <w:top w:val="nil"/>
              <w:left w:val="nil"/>
              <w:bottom w:val="single" w:sz="4" w:space="0" w:color="auto"/>
              <w:right w:val="single" w:sz="4" w:space="0" w:color="auto"/>
            </w:tcBorders>
            <w:noWrap/>
            <w:vAlign w:val="center"/>
            <w:hideMark/>
          </w:tcPr>
          <w:p w14:paraId="3C0F31CF" w14:textId="77777777" w:rsidR="00C226B6" w:rsidRPr="009344E9" w:rsidRDefault="00C226B6" w:rsidP="007875B4">
            <w:pPr>
              <w:jc w:val="center"/>
              <w:rPr>
                <w:szCs w:val="24"/>
              </w:rPr>
            </w:pPr>
            <w:r w:rsidRPr="009344E9">
              <w:rPr>
                <w:szCs w:val="24"/>
              </w:rPr>
              <w:t>2 222 597,64</w:t>
            </w:r>
          </w:p>
        </w:tc>
      </w:tr>
      <w:tr w:rsidR="00C226B6" w:rsidRPr="009344E9" w14:paraId="02549C7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C216291" w14:textId="77777777" w:rsidR="00C226B6" w:rsidRPr="009344E9" w:rsidRDefault="00C226B6" w:rsidP="007875B4">
            <w:pPr>
              <w:jc w:val="center"/>
              <w:rPr>
                <w:szCs w:val="24"/>
              </w:rPr>
            </w:pPr>
            <w:r w:rsidRPr="009344E9">
              <w:rPr>
                <w:szCs w:val="24"/>
              </w:rPr>
              <w:t>н92</w:t>
            </w:r>
          </w:p>
        </w:tc>
        <w:tc>
          <w:tcPr>
            <w:tcW w:w="1418" w:type="dxa"/>
            <w:tcBorders>
              <w:top w:val="nil"/>
              <w:left w:val="nil"/>
              <w:bottom w:val="single" w:sz="4" w:space="0" w:color="auto"/>
              <w:right w:val="single" w:sz="4" w:space="0" w:color="auto"/>
            </w:tcBorders>
            <w:noWrap/>
            <w:vAlign w:val="center"/>
            <w:hideMark/>
          </w:tcPr>
          <w:p w14:paraId="57CF57A6" w14:textId="77777777" w:rsidR="00C226B6" w:rsidRPr="009344E9" w:rsidRDefault="00C226B6" w:rsidP="007875B4">
            <w:pPr>
              <w:jc w:val="center"/>
              <w:rPr>
                <w:szCs w:val="24"/>
              </w:rPr>
            </w:pPr>
            <w:r w:rsidRPr="009344E9">
              <w:rPr>
                <w:szCs w:val="24"/>
              </w:rPr>
              <w:t>450 928,93</w:t>
            </w:r>
          </w:p>
        </w:tc>
        <w:tc>
          <w:tcPr>
            <w:tcW w:w="1559" w:type="dxa"/>
            <w:tcBorders>
              <w:top w:val="nil"/>
              <w:left w:val="nil"/>
              <w:bottom w:val="single" w:sz="4" w:space="0" w:color="auto"/>
              <w:right w:val="single" w:sz="4" w:space="0" w:color="auto"/>
            </w:tcBorders>
            <w:noWrap/>
            <w:vAlign w:val="center"/>
            <w:hideMark/>
          </w:tcPr>
          <w:p w14:paraId="486268A0" w14:textId="77777777" w:rsidR="00C226B6" w:rsidRPr="009344E9" w:rsidRDefault="00C226B6" w:rsidP="007875B4">
            <w:pPr>
              <w:jc w:val="center"/>
              <w:rPr>
                <w:szCs w:val="24"/>
              </w:rPr>
            </w:pPr>
            <w:r w:rsidRPr="009344E9">
              <w:rPr>
                <w:szCs w:val="24"/>
              </w:rPr>
              <w:t>2 222 607,03</w:t>
            </w:r>
          </w:p>
        </w:tc>
      </w:tr>
      <w:tr w:rsidR="00C226B6" w:rsidRPr="009344E9" w14:paraId="6660323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3044380" w14:textId="77777777" w:rsidR="00C226B6" w:rsidRPr="009344E9" w:rsidRDefault="00C226B6" w:rsidP="007875B4">
            <w:pPr>
              <w:jc w:val="center"/>
              <w:rPr>
                <w:szCs w:val="24"/>
              </w:rPr>
            </w:pPr>
            <w:r w:rsidRPr="009344E9">
              <w:rPr>
                <w:szCs w:val="24"/>
              </w:rPr>
              <w:t>н93</w:t>
            </w:r>
          </w:p>
        </w:tc>
        <w:tc>
          <w:tcPr>
            <w:tcW w:w="1418" w:type="dxa"/>
            <w:tcBorders>
              <w:top w:val="nil"/>
              <w:left w:val="nil"/>
              <w:bottom w:val="single" w:sz="4" w:space="0" w:color="auto"/>
              <w:right w:val="single" w:sz="4" w:space="0" w:color="auto"/>
            </w:tcBorders>
            <w:noWrap/>
            <w:vAlign w:val="center"/>
            <w:hideMark/>
          </w:tcPr>
          <w:p w14:paraId="559E420B" w14:textId="77777777" w:rsidR="00C226B6" w:rsidRPr="009344E9" w:rsidRDefault="00C226B6" w:rsidP="007875B4">
            <w:pPr>
              <w:jc w:val="center"/>
              <w:rPr>
                <w:szCs w:val="24"/>
              </w:rPr>
            </w:pPr>
            <w:r w:rsidRPr="009344E9">
              <w:rPr>
                <w:szCs w:val="24"/>
              </w:rPr>
              <w:t>450 930,33</w:t>
            </w:r>
          </w:p>
        </w:tc>
        <w:tc>
          <w:tcPr>
            <w:tcW w:w="1559" w:type="dxa"/>
            <w:tcBorders>
              <w:top w:val="nil"/>
              <w:left w:val="nil"/>
              <w:bottom w:val="single" w:sz="4" w:space="0" w:color="auto"/>
              <w:right w:val="single" w:sz="4" w:space="0" w:color="auto"/>
            </w:tcBorders>
            <w:noWrap/>
            <w:vAlign w:val="center"/>
            <w:hideMark/>
          </w:tcPr>
          <w:p w14:paraId="335887D8" w14:textId="77777777" w:rsidR="00C226B6" w:rsidRPr="009344E9" w:rsidRDefault="00C226B6" w:rsidP="007875B4">
            <w:pPr>
              <w:jc w:val="center"/>
              <w:rPr>
                <w:szCs w:val="24"/>
              </w:rPr>
            </w:pPr>
            <w:r w:rsidRPr="009344E9">
              <w:rPr>
                <w:szCs w:val="24"/>
              </w:rPr>
              <w:t>2 222 608,78</w:t>
            </w:r>
          </w:p>
        </w:tc>
      </w:tr>
      <w:tr w:rsidR="00C226B6" w:rsidRPr="009344E9" w14:paraId="02203B1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3739CDC" w14:textId="77777777" w:rsidR="00C226B6" w:rsidRPr="009344E9" w:rsidRDefault="00C226B6" w:rsidP="007875B4">
            <w:pPr>
              <w:jc w:val="center"/>
              <w:rPr>
                <w:szCs w:val="24"/>
              </w:rPr>
            </w:pPr>
            <w:r w:rsidRPr="009344E9">
              <w:rPr>
                <w:szCs w:val="24"/>
              </w:rPr>
              <w:t>н94</w:t>
            </w:r>
          </w:p>
        </w:tc>
        <w:tc>
          <w:tcPr>
            <w:tcW w:w="1418" w:type="dxa"/>
            <w:tcBorders>
              <w:top w:val="nil"/>
              <w:left w:val="nil"/>
              <w:bottom w:val="single" w:sz="4" w:space="0" w:color="auto"/>
              <w:right w:val="single" w:sz="4" w:space="0" w:color="auto"/>
            </w:tcBorders>
            <w:noWrap/>
            <w:vAlign w:val="center"/>
            <w:hideMark/>
          </w:tcPr>
          <w:p w14:paraId="555569D4" w14:textId="77777777" w:rsidR="00C226B6" w:rsidRPr="009344E9" w:rsidRDefault="00C226B6" w:rsidP="007875B4">
            <w:pPr>
              <w:jc w:val="center"/>
              <w:rPr>
                <w:szCs w:val="24"/>
              </w:rPr>
            </w:pPr>
            <w:r w:rsidRPr="009344E9">
              <w:rPr>
                <w:szCs w:val="24"/>
              </w:rPr>
              <w:t>450 930,17</w:t>
            </w:r>
          </w:p>
        </w:tc>
        <w:tc>
          <w:tcPr>
            <w:tcW w:w="1559" w:type="dxa"/>
            <w:tcBorders>
              <w:top w:val="nil"/>
              <w:left w:val="nil"/>
              <w:bottom w:val="single" w:sz="4" w:space="0" w:color="auto"/>
              <w:right w:val="single" w:sz="4" w:space="0" w:color="auto"/>
            </w:tcBorders>
            <w:noWrap/>
            <w:vAlign w:val="center"/>
            <w:hideMark/>
          </w:tcPr>
          <w:p w14:paraId="48C9D5EA" w14:textId="77777777" w:rsidR="00C226B6" w:rsidRPr="009344E9" w:rsidRDefault="00C226B6" w:rsidP="007875B4">
            <w:pPr>
              <w:jc w:val="center"/>
              <w:rPr>
                <w:szCs w:val="24"/>
              </w:rPr>
            </w:pPr>
            <w:r w:rsidRPr="009344E9">
              <w:rPr>
                <w:szCs w:val="24"/>
              </w:rPr>
              <w:t>2 222 612,60</w:t>
            </w:r>
          </w:p>
        </w:tc>
      </w:tr>
      <w:tr w:rsidR="00C226B6" w:rsidRPr="009344E9" w14:paraId="518C8F8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986B279" w14:textId="77777777" w:rsidR="00C226B6" w:rsidRPr="009344E9" w:rsidRDefault="00C226B6" w:rsidP="007875B4">
            <w:pPr>
              <w:jc w:val="center"/>
              <w:rPr>
                <w:szCs w:val="24"/>
              </w:rPr>
            </w:pPr>
            <w:r w:rsidRPr="009344E9">
              <w:rPr>
                <w:szCs w:val="24"/>
              </w:rPr>
              <w:t>н95</w:t>
            </w:r>
          </w:p>
        </w:tc>
        <w:tc>
          <w:tcPr>
            <w:tcW w:w="1418" w:type="dxa"/>
            <w:tcBorders>
              <w:top w:val="nil"/>
              <w:left w:val="nil"/>
              <w:bottom w:val="single" w:sz="4" w:space="0" w:color="auto"/>
              <w:right w:val="single" w:sz="4" w:space="0" w:color="auto"/>
            </w:tcBorders>
            <w:noWrap/>
            <w:vAlign w:val="center"/>
            <w:hideMark/>
          </w:tcPr>
          <w:p w14:paraId="2F79A7BF" w14:textId="77777777" w:rsidR="00C226B6" w:rsidRPr="009344E9" w:rsidRDefault="00C226B6" w:rsidP="007875B4">
            <w:pPr>
              <w:jc w:val="center"/>
              <w:rPr>
                <w:szCs w:val="24"/>
              </w:rPr>
            </w:pPr>
            <w:r w:rsidRPr="009344E9">
              <w:rPr>
                <w:szCs w:val="24"/>
              </w:rPr>
              <w:t>450 917,45</w:t>
            </w:r>
          </w:p>
        </w:tc>
        <w:tc>
          <w:tcPr>
            <w:tcW w:w="1559" w:type="dxa"/>
            <w:tcBorders>
              <w:top w:val="nil"/>
              <w:left w:val="nil"/>
              <w:bottom w:val="single" w:sz="4" w:space="0" w:color="auto"/>
              <w:right w:val="single" w:sz="4" w:space="0" w:color="auto"/>
            </w:tcBorders>
            <w:noWrap/>
            <w:vAlign w:val="center"/>
            <w:hideMark/>
          </w:tcPr>
          <w:p w14:paraId="6925286B" w14:textId="77777777" w:rsidR="00C226B6" w:rsidRPr="009344E9" w:rsidRDefault="00C226B6" w:rsidP="007875B4">
            <w:pPr>
              <w:jc w:val="center"/>
              <w:rPr>
                <w:szCs w:val="24"/>
              </w:rPr>
            </w:pPr>
            <w:r w:rsidRPr="009344E9">
              <w:rPr>
                <w:szCs w:val="24"/>
              </w:rPr>
              <w:t>2 222 616,18</w:t>
            </w:r>
          </w:p>
        </w:tc>
      </w:tr>
      <w:tr w:rsidR="00C226B6" w:rsidRPr="009344E9" w14:paraId="2B23B97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869FA4B" w14:textId="77777777" w:rsidR="00C226B6" w:rsidRPr="009344E9" w:rsidRDefault="00C226B6" w:rsidP="007875B4">
            <w:pPr>
              <w:jc w:val="center"/>
              <w:rPr>
                <w:szCs w:val="24"/>
              </w:rPr>
            </w:pPr>
            <w:r w:rsidRPr="009344E9">
              <w:rPr>
                <w:szCs w:val="24"/>
              </w:rPr>
              <w:t>н96</w:t>
            </w:r>
          </w:p>
        </w:tc>
        <w:tc>
          <w:tcPr>
            <w:tcW w:w="1418" w:type="dxa"/>
            <w:tcBorders>
              <w:top w:val="nil"/>
              <w:left w:val="nil"/>
              <w:bottom w:val="single" w:sz="4" w:space="0" w:color="auto"/>
              <w:right w:val="single" w:sz="4" w:space="0" w:color="auto"/>
            </w:tcBorders>
            <w:noWrap/>
            <w:vAlign w:val="center"/>
            <w:hideMark/>
          </w:tcPr>
          <w:p w14:paraId="34B3CC17" w14:textId="77777777" w:rsidR="00C226B6" w:rsidRPr="009344E9" w:rsidRDefault="00C226B6" w:rsidP="007875B4">
            <w:pPr>
              <w:jc w:val="center"/>
              <w:rPr>
                <w:szCs w:val="24"/>
              </w:rPr>
            </w:pPr>
            <w:r w:rsidRPr="009344E9">
              <w:rPr>
                <w:szCs w:val="24"/>
              </w:rPr>
              <w:t>450 917,28</w:t>
            </w:r>
          </w:p>
        </w:tc>
        <w:tc>
          <w:tcPr>
            <w:tcW w:w="1559" w:type="dxa"/>
            <w:tcBorders>
              <w:top w:val="nil"/>
              <w:left w:val="nil"/>
              <w:bottom w:val="single" w:sz="4" w:space="0" w:color="auto"/>
              <w:right w:val="single" w:sz="4" w:space="0" w:color="auto"/>
            </w:tcBorders>
            <w:noWrap/>
            <w:vAlign w:val="center"/>
            <w:hideMark/>
          </w:tcPr>
          <w:p w14:paraId="70A954B6" w14:textId="77777777" w:rsidR="00C226B6" w:rsidRPr="009344E9" w:rsidRDefault="00C226B6" w:rsidP="007875B4">
            <w:pPr>
              <w:jc w:val="center"/>
              <w:rPr>
                <w:szCs w:val="24"/>
              </w:rPr>
            </w:pPr>
            <w:r w:rsidRPr="009344E9">
              <w:rPr>
                <w:szCs w:val="24"/>
              </w:rPr>
              <w:t>2 222 616,43</w:t>
            </w:r>
          </w:p>
        </w:tc>
      </w:tr>
      <w:tr w:rsidR="00C226B6" w:rsidRPr="009344E9" w14:paraId="156ED00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48EBAB6" w14:textId="77777777" w:rsidR="00C226B6" w:rsidRPr="009344E9" w:rsidRDefault="00C226B6" w:rsidP="007875B4">
            <w:pPr>
              <w:jc w:val="center"/>
              <w:rPr>
                <w:szCs w:val="24"/>
              </w:rPr>
            </w:pPr>
            <w:r w:rsidRPr="009344E9">
              <w:rPr>
                <w:szCs w:val="24"/>
              </w:rPr>
              <w:t>н97</w:t>
            </w:r>
          </w:p>
        </w:tc>
        <w:tc>
          <w:tcPr>
            <w:tcW w:w="1418" w:type="dxa"/>
            <w:tcBorders>
              <w:top w:val="nil"/>
              <w:left w:val="nil"/>
              <w:bottom w:val="single" w:sz="4" w:space="0" w:color="auto"/>
              <w:right w:val="single" w:sz="4" w:space="0" w:color="auto"/>
            </w:tcBorders>
            <w:noWrap/>
            <w:vAlign w:val="center"/>
            <w:hideMark/>
          </w:tcPr>
          <w:p w14:paraId="429D9F99" w14:textId="77777777" w:rsidR="00C226B6" w:rsidRPr="009344E9" w:rsidRDefault="00C226B6" w:rsidP="007875B4">
            <w:pPr>
              <w:jc w:val="center"/>
              <w:rPr>
                <w:szCs w:val="24"/>
              </w:rPr>
            </w:pPr>
            <w:r w:rsidRPr="009344E9">
              <w:rPr>
                <w:szCs w:val="24"/>
              </w:rPr>
              <w:t>450 917,13</w:t>
            </w:r>
          </w:p>
        </w:tc>
        <w:tc>
          <w:tcPr>
            <w:tcW w:w="1559" w:type="dxa"/>
            <w:tcBorders>
              <w:top w:val="nil"/>
              <w:left w:val="nil"/>
              <w:bottom w:val="single" w:sz="4" w:space="0" w:color="auto"/>
              <w:right w:val="single" w:sz="4" w:space="0" w:color="auto"/>
            </w:tcBorders>
            <w:noWrap/>
            <w:vAlign w:val="center"/>
            <w:hideMark/>
          </w:tcPr>
          <w:p w14:paraId="3400955D" w14:textId="77777777" w:rsidR="00C226B6" w:rsidRPr="009344E9" w:rsidRDefault="00C226B6" w:rsidP="007875B4">
            <w:pPr>
              <w:jc w:val="center"/>
              <w:rPr>
                <w:szCs w:val="24"/>
              </w:rPr>
            </w:pPr>
            <w:r w:rsidRPr="009344E9">
              <w:rPr>
                <w:szCs w:val="24"/>
              </w:rPr>
              <w:t>2 222 639,96</w:t>
            </w:r>
          </w:p>
        </w:tc>
      </w:tr>
      <w:tr w:rsidR="00C226B6" w:rsidRPr="009344E9" w14:paraId="333D935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72F5BB5" w14:textId="77777777" w:rsidR="00C226B6" w:rsidRPr="009344E9" w:rsidRDefault="00C226B6" w:rsidP="007875B4">
            <w:pPr>
              <w:jc w:val="center"/>
              <w:rPr>
                <w:szCs w:val="24"/>
              </w:rPr>
            </w:pPr>
            <w:r w:rsidRPr="009344E9">
              <w:rPr>
                <w:szCs w:val="24"/>
              </w:rPr>
              <w:t>н98</w:t>
            </w:r>
          </w:p>
        </w:tc>
        <w:tc>
          <w:tcPr>
            <w:tcW w:w="1418" w:type="dxa"/>
            <w:tcBorders>
              <w:top w:val="nil"/>
              <w:left w:val="nil"/>
              <w:bottom w:val="single" w:sz="4" w:space="0" w:color="auto"/>
              <w:right w:val="single" w:sz="4" w:space="0" w:color="auto"/>
            </w:tcBorders>
            <w:noWrap/>
            <w:vAlign w:val="center"/>
            <w:hideMark/>
          </w:tcPr>
          <w:p w14:paraId="4EDE0D50" w14:textId="77777777" w:rsidR="00C226B6" w:rsidRPr="009344E9" w:rsidRDefault="00C226B6" w:rsidP="007875B4">
            <w:pPr>
              <w:jc w:val="center"/>
              <w:rPr>
                <w:szCs w:val="24"/>
              </w:rPr>
            </w:pPr>
            <w:r w:rsidRPr="009344E9">
              <w:rPr>
                <w:szCs w:val="24"/>
              </w:rPr>
              <w:t>450 915,13</w:t>
            </w:r>
          </w:p>
        </w:tc>
        <w:tc>
          <w:tcPr>
            <w:tcW w:w="1559" w:type="dxa"/>
            <w:tcBorders>
              <w:top w:val="nil"/>
              <w:left w:val="nil"/>
              <w:bottom w:val="single" w:sz="4" w:space="0" w:color="auto"/>
              <w:right w:val="single" w:sz="4" w:space="0" w:color="auto"/>
            </w:tcBorders>
            <w:noWrap/>
            <w:vAlign w:val="center"/>
            <w:hideMark/>
          </w:tcPr>
          <w:p w14:paraId="37B198BE" w14:textId="77777777" w:rsidR="00C226B6" w:rsidRPr="009344E9" w:rsidRDefault="00C226B6" w:rsidP="007875B4">
            <w:pPr>
              <w:jc w:val="center"/>
              <w:rPr>
                <w:szCs w:val="24"/>
              </w:rPr>
            </w:pPr>
            <w:r w:rsidRPr="009344E9">
              <w:rPr>
                <w:szCs w:val="24"/>
              </w:rPr>
              <w:t>2 222 639,95</w:t>
            </w:r>
          </w:p>
        </w:tc>
      </w:tr>
      <w:tr w:rsidR="00C226B6" w:rsidRPr="009344E9" w14:paraId="2790A8D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C49E357" w14:textId="77777777" w:rsidR="00C226B6" w:rsidRPr="009344E9" w:rsidRDefault="00C226B6" w:rsidP="007875B4">
            <w:pPr>
              <w:jc w:val="center"/>
              <w:rPr>
                <w:szCs w:val="24"/>
              </w:rPr>
            </w:pPr>
            <w:r w:rsidRPr="009344E9">
              <w:rPr>
                <w:szCs w:val="24"/>
              </w:rPr>
              <w:t>н99</w:t>
            </w:r>
          </w:p>
        </w:tc>
        <w:tc>
          <w:tcPr>
            <w:tcW w:w="1418" w:type="dxa"/>
            <w:tcBorders>
              <w:top w:val="nil"/>
              <w:left w:val="nil"/>
              <w:bottom w:val="single" w:sz="4" w:space="0" w:color="auto"/>
              <w:right w:val="single" w:sz="4" w:space="0" w:color="auto"/>
            </w:tcBorders>
            <w:noWrap/>
            <w:vAlign w:val="center"/>
            <w:hideMark/>
          </w:tcPr>
          <w:p w14:paraId="19A37B0A" w14:textId="77777777" w:rsidR="00C226B6" w:rsidRPr="009344E9" w:rsidRDefault="00C226B6" w:rsidP="007875B4">
            <w:pPr>
              <w:jc w:val="center"/>
              <w:rPr>
                <w:szCs w:val="24"/>
              </w:rPr>
            </w:pPr>
            <w:r w:rsidRPr="009344E9">
              <w:rPr>
                <w:szCs w:val="24"/>
              </w:rPr>
              <w:t>450 915,26</w:t>
            </w:r>
          </w:p>
        </w:tc>
        <w:tc>
          <w:tcPr>
            <w:tcW w:w="1559" w:type="dxa"/>
            <w:tcBorders>
              <w:top w:val="nil"/>
              <w:left w:val="nil"/>
              <w:bottom w:val="single" w:sz="4" w:space="0" w:color="auto"/>
              <w:right w:val="single" w:sz="4" w:space="0" w:color="auto"/>
            </w:tcBorders>
            <w:noWrap/>
            <w:vAlign w:val="center"/>
            <w:hideMark/>
          </w:tcPr>
          <w:p w14:paraId="2FB400D5" w14:textId="77777777" w:rsidR="00C226B6" w:rsidRPr="009344E9" w:rsidRDefault="00C226B6" w:rsidP="007875B4">
            <w:pPr>
              <w:jc w:val="center"/>
              <w:rPr>
                <w:szCs w:val="24"/>
              </w:rPr>
            </w:pPr>
            <w:r w:rsidRPr="009344E9">
              <w:rPr>
                <w:szCs w:val="24"/>
              </w:rPr>
              <w:t>2 222 619,46</w:t>
            </w:r>
          </w:p>
        </w:tc>
      </w:tr>
      <w:tr w:rsidR="00C226B6" w:rsidRPr="009344E9" w14:paraId="5FC5C04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3A95807" w14:textId="77777777" w:rsidR="00C226B6" w:rsidRPr="009344E9" w:rsidRDefault="00C226B6" w:rsidP="007875B4">
            <w:pPr>
              <w:jc w:val="center"/>
              <w:rPr>
                <w:szCs w:val="24"/>
              </w:rPr>
            </w:pPr>
            <w:r w:rsidRPr="009344E9">
              <w:rPr>
                <w:szCs w:val="24"/>
              </w:rPr>
              <w:t>н100</w:t>
            </w:r>
          </w:p>
        </w:tc>
        <w:tc>
          <w:tcPr>
            <w:tcW w:w="1418" w:type="dxa"/>
            <w:tcBorders>
              <w:top w:val="nil"/>
              <w:left w:val="nil"/>
              <w:bottom w:val="single" w:sz="4" w:space="0" w:color="auto"/>
              <w:right w:val="single" w:sz="4" w:space="0" w:color="auto"/>
            </w:tcBorders>
            <w:noWrap/>
            <w:vAlign w:val="center"/>
            <w:hideMark/>
          </w:tcPr>
          <w:p w14:paraId="42A2F948" w14:textId="77777777" w:rsidR="00C226B6" w:rsidRPr="009344E9" w:rsidRDefault="00C226B6" w:rsidP="007875B4">
            <w:pPr>
              <w:jc w:val="center"/>
              <w:rPr>
                <w:szCs w:val="24"/>
              </w:rPr>
            </w:pPr>
            <w:r w:rsidRPr="009344E9">
              <w:rPr>
                <w:szCs w:val="24"/>
              </w:rPr>
              <w:t>450 900,93</w:t>
            </w:r>
          </w:p>
        </w:tc>
        <w:tc>
          <w:tcPr>
            <w:tcW w:w="1559" w:type="dxa"/>
            <w:tcBorders>
              <w:top w:val="nil"/>
              <w:left w:val="nil"/>
              <w:bottom w:val="single" w:sz="4" w:space="0" w:color="auto"/>
              <w:right w:val="single" w:sz="4" w:space="0" w:color="auto"/>
            </w:tcBorders>
            <w:noWrap/>
            <w:vAlign w:val="center"/>
            <w:hideMark/>
          </w:tcPr>
          <w:p w14:paraId="01421900" w14:textId="77777777" w:rsidR="00C226B6" w:rsidRPr="009344E9" w:rsidRDefault="00C226B6" w:rsidP="007875B4">
            <w:pPr>
              <w:jc w:val="center"/>
              <w:rPr>
                <w:szCs w:val="24"/>
              </w:rPr>
            </w:pPr>
            <w:r w:rsidRPr="009344E9">
              <w:rPr>
                <w:szCs w:val="24"/>
              </w:rPr>
              <w:t>2 222 640,95</w:t>
            </w:r>
          </w:p>
        </w:tc>
      </w:tr>
      <w:tr w:rsidR="00C226B6" w:rsidRPr="009344E9" w14:paraId="364FA65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06F7017" w14:textId="77777777" w:rsidR="00C226B6" w:rsidRPr="009344E9" w:rsidRDefault="00C226B6" w:rsidP="007875B4">
            <w:pPr>
              <w:jc w:val="center"/>
              <w:rPr>
                <w:szCs w:val="24"/>
              </w:rPr>
            </w:pPr>
            <w:r w:rsidRPr="009344E9">
              <w:rPr>
                <w:szCs w:val="24"/>
              </w:rPr>
              <w:t>н101</w:t>
            </w:r>
          </w:p>
        </w:tc>
        <w:tc>
          <w:tcPr>
            <w:tcW w:w="1418" w:type="dxa"/>
            <w:tcBorders>
              <w:top w:val="nil"/>
              <w:left w:val="nil"/>
              <w:bottom w:val="single" w:sz="4" w:space="0" w:color="auto"/>
              <w:right w:val="single" w:sz="4" w:space="0" w:color="auto"/>
            </w:tcBorders>
            <w:noWrap/>
            <w:vAlign w:val="center"/>
            <w:hideMark/>
          </w:tcPr>
          <w:p w14:paraId="0E2BFC0C" w14:textId="77777777" w:rsidR="00C226B6" w:rsidRPr="009344E9" w:rsidRDefault="00C226B6" w:rsidP="007875B4">
            <w:pPr>
              <w:jc w:val="center"/>
              <w:rPr>
                <w:szCs w:val="24"/>
              </w:rPr>
            </w:pPr>
            <w:r w:rsidRPr="009344E9">
              <w:rPr>
                <w:szCs w:val="24"/>
              </w:rPr>
              <w:t>450 900,66</w:t>
            </w:r>
          </w:p>
        </w:tc>
        <w:tc>
          <w:tcPr>
            <w:tcW w:w="1559" w:type="dxa"/>
            <w:tcBorders>
              <w:top w:val="nil"/>
              <w:left w:val="nil"/>
              <w:bottom w:val="single" w:sz="4" w:space="0" w:color="auto"/>
              <w:right w:val="single" w:sz="4" w:space="0" w:color="auto"/>
            </w:tcBorders>
            <w:noWrap/>
            <w:vAlign w:val="center"/>
            <w:hideMark/>
          </w:tcPr>
          <w:p w14:paraId="48711C18" w14:textId="77777777" w:rsidR="00C226B6" w:rsidRPr="009344E9" w:rsidRDefault="00C226B6" w:rsidP="007875B4">
            <w:pPr>
              <w:jc w:val="center"/>
              <w:rPr>
                <w:szCs w:val="24"/>
              </w:rPr>
            </w:pPr>
            <w:r w:rsidRPr="009344E9">
              <w:rPr>
                <w:szCs w:val="24"/>
              </w:rPr>
              <w:t>2 222 643,45</w:t>
            </w:r>
          </w:p>
        </w:tc>
      </w:tr>
      <w:tr w:rsidR="00C226B6" w:rsidRPr="009344E9" w14:paraId="32D7C8D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8AD982C" w14:textId="77777777" w:rsidR="00C226B6" w:rsidRPr="009344E9" w:rsidRDefault="00C226B6" w:rsidP="007875B4">
            <w:pPr>
              <w:jc w:val="center"/>
              <w:rPr>
                <w:szCs w:val="24"/>
              </w:rPr>
            </w:pPr>
            <w:r w:rsidRPr="009344E9">
              <w:rPr>
                <w:szCs w:val="24"/>
              </w:rPr>
              <w:lastRenderedPageBreak/>
              <w:t>н102</w:t>
            </w:r>
          </w:p>
        </w:tc>
        <w:tc>
          <w:tcPr>
            <w:tcW w:w="1418" w:type="dxa"/>
            <w:tcBorders>
              <w:top w:val="nil"/>
              <w:left w:val="nil"/>
              <w:bottom w:val="single" w:sz="4" w:space="0" w:color="auto"/>
              <w:right w:val="single" w:sz="4" w:space="0" w:color="auto"/>
            </w:tcBorders>
            <w:noWrap/>
            <w:vAlign w:val="center"/>
            <w:hideMark/>
          </w:tcPr>
          <w:p w14:paraId="26B3A2C8" w14:textId="77777777" w:rsidR="00C226B6" w:rsidRPr="009344E9" w:rsidRDefault="00C226B6" w:rsidP="007875B4">
            <w:pPr>
              <w:jc w:val="center"/>
              <w:rPr>
                <w:szCs w:val="24"/>
              </w:rPr>
            </w:pPr>
            <w:r w:rsidRPr="009344E9">
              <w:rPr>
                <w:szCs w:val="24"/>
              </w:rPr>
              <w:t>450 910,04</w:t>
            </w:r>
          </w:p>
        </w:tc>
        <w:tc>
          <w:tcPr>
            <w:tcW w:w="1559" w:type="dxa"/>
            <w:tcBorders>
              <w:top w:val="nil"/>
              <w:left w:val="nil"/>
              <w:bottom w:val="single" w:sz="4" w:space="0" w:color="auto"/>
              <w:right w:val="single" w:sz="4" w:space="0" w:color="auto"/>
            </w:tcBorders>
            <w:noWrap/>
            <w:vAlign w:val="center"/>
            <w:hideMark/>
          </w:tcPr>
          <w:p w14:paraId="5478A17B" w14:textId="77777777" w:rsidR="00C226B6" w:rsidRPr="009344E9" w:rsidRDefault="00C226B6" w:rsidP="007875B4">
            <w:pPr>
              <w:jc w:val="center"/>
              <w:rPr>
                <w:szCs w:val="24"/>
              </w:rPr>
            </w:pPr>
            <w:r w:rsidRPr="009344E9">
              <w:rPr>
                <w:szCs w:val="24"/>
              </w:rPr>
              <w:t>2 222 641,17</w:t>
            </w:r>
          </w:p>
        </w:tc>
      </w:tr>
      <w:tr w:rsidR="00C226B6" w:rsidRPr="009344E9" w14:paraId="1A5A7F5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B3FF1AA" w14:textId="77777777" w:rsidR="00C226B6" w:rsidRPr="009344E9" w:rsidRDefault="00C226B6" w:rsidP="007875B4">
            <w:pPr>
              <w:jc w:val="center"/>
              <w:rPr>
                <w:szCs w:val="24"/>
              </w:rPr>
            </w:pPr>
            <w:r w:rsidRPr="009344E9">
              <w:rPr>
                <w:szCs w:val="24"/>
              </w:rPr>
              <w:t>н103</w:t>
            </w:r>
          </w:p>
        </w:tc>
        <w:tc>
          <w:tcPr>
            <w:tcW w:w="1418" w:type="dxa"/>
            <w:tcBorders>
              <w:top w:val="nil"/>
              <w:left w:val="nil"/>
              <w:bottom w:val="single" w:sz="4" w:space="0" w:color="auto"/>
              <w:right w:val="single" w:sz="4" w:space="0" w:color="auto"/>
            </w:tcBorders>
            <w:noWrap/>
            <w:vAlign w:val="center"/>
            <w:hideMark/>
          </w:tcPr>
          <w:p w14:paraId="7F26C445" w14:textId="77777777" w:rsidR="00C226B6" w:rsidRPr="009344E9" w:rsidRDefault="00C226B6" w:rsidP="007875B4">
            <w:pPr>
              <w:jc w:val="center"/>
              <w:rPr>
                <w:szCs w:val="24"/>
              </w:rPr>
            </w:pPr>
            <w:r w:rsidRPr="009344E9">
              <w:rPr>
                <w:szCs w:val="24"/>
              </w:rPr>
              <w:t>450 911,92</w:t>
            </w:r>
          </w:p>
        </w:tc>
        <w:tc>
          <w:tcPr>
            <w:tcW w:w="1559" w:type="dxa"/>
            <w:tcBorders>
              <w:top w:val="nil"/>
              <w:left w:val="nil"/>
              <w:bottom w:val="single" w:sz="4" w:space="0" w:color="auto"/>
              <w:right w:val="single" w:sz="4" w:space="0" w:color="auto"/>
            </w:tcBorders>
            <w:noWrap/>
            <w:vAlign w:val="center"/>
            <w:hideMark/>
          </w:tcPr>
          <w:p w14:paraId="0D449024" w14:textId="77777777" w:rsidR="00C226B6" w:rsidRPr="009344E9" w:rsidRDefault="00C226B6" w:rsidP="007875B4">
            <w:pPr>
              <w:jc w:val="center"/>
              <w:rPr>
                <w:szCs w:val="24"/>
              </w:rPr>
            </w:pPr>
            <w:r w:rsidRPr="009344E9">
              <w:rPr>
                <w:szCs w:val="24"/>
              </w:rPr>
              <w:t>2 222 643,58</w:t>
            </w:r>
          </w:p>
        </w:tc>
      </w:tr>
      <w:tr w:rsidR="00C226B6" w:rsidRPr="009344E9" w14:paraId="0BF48CC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CD3B9F2" w14:textId="77777777" w:rsidR="00C226B6" w:rsidRPr="009344E9" w:rsidRDefault="00C226B6" w:rsidP="007875B4">
            <w:pPr>
              <w:jc w:val="center"/>
              <w:rPr>
                <w:szCs w:val="24"/>
              </w:rPr>
            </w:pPr>
            <w:r w:rsidRPr="009344E9">
              <w:rPr>
                <w:szCs w:val="24"/>
              </w:rPr>
              <w:t>н104</w:t>
            </w:r>
          </w:p>
        </w:tc>
        <w:tc>
          <w:tcPr>
            <w:tcW w:w="1418" w:type="dxa"/>
            <w:tcBorders>
              <w:top w:val="nil"/>
              <w:left w:val="nil"/>
              <w:bottom w:val="single" w:sz="4" w:space="0" w:color="auto"/>
              <w:right w:val="single" w:sz="4" w:space="0" w:color="auto"/>
            </w:tcBorders>
            <w:noWrap/>
            <w:vAlign w:val="center"/>
            <w:hideMark/>
          </w:tcPr>
          <w:p w14:paraId="01913922" w14:textId="77777777" w:rsidR="00C226B6" w:rsidRPr="009344E9" w:rsidRDefault="00C226B6" w:rsidP="007875B4">
            <w:pPr>
              <w:jc w:val="center"/>
              <w:rPr>
                <w:szCs w:val="24"/>
              </w:rPr>
            </w:pPr>
            <w:r w:rsidRPr="009344E9">
              <w:rPr>
                <w:szCs w:val="24"/>
              </w:rPr>
              <w:t>450 916,64</w:t>
            </w:r>
          </w:p>
        </w:tc>
        <w:tc>
          <w:tcPr>
            <w:tcW w:w="1559" w:type="dxa"/>
            <w:tcBorders>
              <w:top w:val="nil"/>
              <w:left w:val="nil"/>
              <w:bottom w:val="single" w:sz="4" w:space="0" w:color="auto"/>
              <w:right w:val="single" w:sz="4" w:space="0" w:color="auto"/>
            </w:tcBorders>
            <w:noWrap/>
            <w:vAlign w:val="center"/>
            <w:hideMark/>
          </w:tcPr>
          <w:p w14:paraId="3B497404" w14:textId="77777777" w:rsidR="00C226B6" w:rsidRPr="009344E9" w:rsidRDefault="00C226B6" w:rsidP="007875B4">
            <w:pPr>
              <w:jc w:val="center"/>
              <w:rPr>
                <w:szCs w:val="24"/>
              </w:rPr>
            </w:pPr>
            <w:r w:rsidRPr="009344E9">
              <w:rPr>
                <w:szCs w:val="24"/>
              </w:rPr>
              <w:t>2 222 641,17</w:t>
            </w:r>
          </w:p>
        </w:tc>
      </w:tr>
      <w:tr w:rsidR="00C226B6" w:rsidRPr="009344E9" w14:paraId="3B69274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FCA877D" w14:textId="77777777" w:rsidR="00C226B6" w:rsidRPr="009344E9" w:rsidRDefault="00C226B6" w:rsidP="007875B4">
            <w:pPr>
              <w:jc w:val="center"/>
              <w:rPr>
                <w:szCs w:val="24"/>
              </w:rPr>
            </w:pPr>
            <w:r w:rsidRPr="009344E9">
              <w:rPr>
                <w:szCs w:val="24"/>
              </w:rPr>
              <w:t>н105</w:t>
            </w:r>
          </w:p>
        </w:tc>
        <w:tc>
          <w:tcPr>
            <w:tcW w:w="1418" w:type="dxa"/>
            <w:tcBorders>
              <w:top w:val="nil"/>
              <w:left w:val="nil"/>
              <w:bottom w:val="single" w:sz="4" w:space="0" w:color="auto"/>
              <w:right w:val="single" w:sz="4" w:space="0" w:color="auto"/>
            </w:tcBorders>
            <w:noWrap/>
            <w:vAlign w:val="center"/>
            <w:hideMark/>
          </w:tcPr>
          <w:p w14:paraId="57BC9948" w14:textId="77777777" w:rsidR="00C226B6" w:rsidRPr="009344E9" w:rsidRDefault="00C226B6" w:rsidP="007875B4">
            <w:pPr>
              <w:jc w:val="center"/>
              <w:rPr>
                <w:szCs w:val="24"/>
              </w:rPr>
            </w:pPr>
            <w:r w:rsidRPr="009344E9">
              <w:rPr>
                <w:szCs w:val="24"/>
              </w:rPr>
              <w:t>450 919,89</w:t>
            </w:r>
          </w:p>
        </w:tc>
        <w:tc>
          <w:tcPr>
            <w:tcW w:w="1559" w:type="dxa"/>
            <w:tcBorders>
              <w:top w:val="nil"/>
              <w:left w:val="nil"/>
              <w:bottom w:val="single" w:sz="4" w:space="0" w:color="auto"/>
              <w:right w:val="single" w:sz="4" w:space="0" w:color="auto"/>
            </w:tcBorders>
            <w:noWrap/>
            <w:vAlign w:val="center"/>
            <w:hideMark/>
          </w:tcPr>
          <w:p w14:paraId="795134F2" w14:textId="77777777" w:rsidR="00C226B6" w:rsidRPr="009344E9" w:rsidRDefault="00C226B6" w:rsidP="007875B4">
            <w:pPr>
              <w:jc w:val="center"/>
              <w:rPr>
                <w:szCs w:val="24"/>
              </w:rPr>
            </w:pPr>
            <w:r w:rsidRPr="009344E9">
              <w:rPr>
                <w:szCs w:val="24"/>
              </w:rPr>
              <w:t>2 222 640,07</w:t>
            </w:r>
          </w:p>
        </w:tc>
      </w:tr>
      <w:tr w:rsidR="00C226B6" w:rsidRPr="009344E9" w14:paraId="0A28E02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C1539FE" w14:textId="77777777" w:rsidR="00C226B6" w:rsidRPr="009344E9" w:rsidRDefault="00C226B6" w:rsidP="007875B4">
            <w:pPr>
              <w:jc w:val="center"/>
              <w:rPr>
                <w:szCs w:val="24"/>
              </w:rPr>
            </w:pPr>
            <w:r w:rsidRPr="009344E9">
              <w:rPr>
                <w:szCs w:val="24"/>
              </w:rPr>
              <w:t>н106</w:t>
            </w:r>
          </w:p>
        </w:tc>
        <w:tc>
          <w:tcPr>
            <w:tcW w:w="1418" w:type="dxa"/>
            <w:tcBorders>
              <w:top w:val="nil"/>
              <w:left w:val="nil"/>
              <w:bottom w:val="single" w:sz="4" w:space="0" w:color="auto"/>
              <w:right w:val="single" w:sz="4" w:space="0" w:color="auto"/>
            </w:tcBorders>
            <w:noWrap/>
            <w:vAlign w:val="center"/>
            <w:hideMark/>
          </w:tcPr>
          <w:p w14:paraId="655EA5A1" w14:textId="77777777" w:rsidR="00C226B6" w:rsidRPr="009344E9" w:rsidRDefault="00C226B6" w:rsidP="007875B4">
            <w:pPr>
              <w:jc w:val="center"/>
              <w:rPr>
                <w:szCs w:val="24"/>
              </w:rPr>
            </w:pPr>
            <w:r w:rsidRPr="009344E9">
              <w:rPr>
                <w:szCs w:val="24"/>
              </w:rPr>
              <w:t>450 931,43</w:t>
            </w:r>
          </w:p>
        </w:tc>
        <w:tc>
          <w:tcPr>
            <w:tcW w:w="1559" w:type="dxa"/>
            <w:tcBorders>
              <w:top w:val="nil"/>
              <w:left w:val="nil"/>
              <w:bottom w:val="single" w:sz="4" w:space="0" w:color="auto"/>
              <w:right w:val="single" w:sz="4" w:space="0" w:color="auto"/>
            </w:tcBorders>
            <w:noWrap/>
            <w:vAlign w:val="center"/>
            <w:hideMark/>
          </w:tcPr>
          <w:p w14:paraId="7B0501F4" w14:textId="77777777" w:rsidR="00C226B6" w:rsidRPr="009344E9" w:rsidRDefault="00C226B6" w:rsidP="007875B4">
            <w:pPr>
              <w:jc w:val="center"/>
              <w:rPr>
                <w:szCs w:val="24"/>
              </w:rPr>
            </w:pPr>
            <w:r w:rsidRPr="009344E9">
              <w:rPr>
                <w:szCs w:val="24"/>
              </w:rPr>
              <w:t>2 222 633,87</w:t>
            </w:r>
          </w:p>
        </w:tc>
      </w:tr>
      <w:tr w:rsidR="00C226B6" w:rsidRPr="009344E9" w14:paraId="0D766F8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D2B40CE" w14:textId="77777777" w:rsidR="00C226B6" w:rsidRPr="009344E9" w:rsidRDefault="00C226B6" w:rsidP="007875B4">
            <w:pPr>
              <w:jc w:val="center"/>
              <w:rPr>
                <w:szCs w:val="24"/>
              </w:rPr>
            </w:pPr>
            <w:r w:rsidRPr="009344E9">
              <w:rPr>
                <w:szCs w:val="24"/>
              </w:rPr>
              <w:t>н107</w:t>
            </w:r>
          </w:p>
        </w:tc>
        <w:tc>
          <w:tcPr>
            <w:tcW w:w="1418" w:type="dxa"/>
            <w:tcBorders>
              <w:top w:val="nil"/>
              <w:left w:val="nil"/>
              <w:bottom w:val="single" w:sz="4" w:space="0" w:color="auto"/>
              <w:right w:val="single" w:sz="4" w:space="0" w:color="auto"/>
            </w:tcBorders>
            <w:noWrap/>
            <w:vAlign w:val="center"/>
            <w:hideMark/>
          </w:tcPr>
          <w:p w14:paraId="5F62117A" w14:textId="77777777" w:rsidR="00C226B6" w:rsidRPr="009344E9" w:rsidRDefault="00C226B6" w:rsidP="007875B4">
            <w:pPr>
              <w:jc w:val="center"/>
              <w:rPr>
                <w:szCs w:val="24"/>
              </w:rPr>
            </w:pPr>
            <w:r w:rsidRPr="009344E9">
              <w:rPr>
                <w:szCs w:val="24"/>
              </w:rPr>
              <w:t>450 933,32</w:t>
            </w:r>
          </w:p>
        </w:tc>
        <w:tc>
          <w:tcPr>
            <w:tcW w:w="1559" w:type="dxa"/>
            <w:tcBorders>
              <w:top w:val="nil"/>
              <w:left w:val="nil"/>
              <w:bottom w:val="single" w:sz="4" w:space="0" w:color="auto"/>
              <w:right w:val="single" w:sz="4" w:space="0" w:color="auto"/>
            </w:tcBorders>
            <w:noWrap/>
            <w:vAlign w:val="center"/>
            <w:hideMark/>
          </w:tcPr>
          <w:p w14:paraId="50454BB6" w14:textId="77777777" w:rsidR="00C226B6" w:rsidRPr="009344E9" w:rsidRDefault="00C226B6" w:rsidP="007875B4">
            <w:pPr>
              <w:jc w:val="center"/>
              <w:rPr>
                <w:szCs w:val="24"/>
              </w:rPr>
            </w:pPr>
            <w:r w:rsidRPr="009344E9">
              <w:rPr>
                <w:szCs w:val="24"/>
              </w:rPr>
              <w:t>2 222 637,39</w:t>
            </w:r>
          </w:p>
        </w:tc>
      </w:tr>
      <w:tr w:rsidR="00C226B6" w:rsidRPr="009344E9" w14:paraId="4826544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3A0F219" w14:textId="77777777" w:rsidR="00C226B6" w:rsidRPr="009344E9" w:rsidRDefault="00C226B6" w:rsidP="007875B4">
            <w:pPr>
              <w:jc w:val="center"/>
              <w:rPr>
                <w:szCs w:val="24"/>
              </w:rPr>
            </w:pPr>
            <w:r w:rsidRPr="009344E9">
              <w:rPr>
                <w:szCs w:val="24"/>
              </w:rPr>
              <w:t>н108</w:t>
            </w:r>
          </w:p>
        </w:tc>
        <w:tc>
          <w:tcPr>
            <w:tcW w:w="1418" w:type="dxa"/>
            <w:tcBorders>
              <w:top w:val="nil"/>
              <w:left w:val="nil"/>
              <w:bottom w:val="single" w:sz="4" w:space="0" w:color="auto"/>
              <w:right w:val="single" w:sz="4" w:space="0" w:color="auto"/>
            </w:tcBorders>
            <w:noWrap/>
            <w:vAlign w:val="center"/>
            <w:hideMark/>
          </w:tcPr>
          <w:p w14:paraId="20746613" w14:textId="77777777" w:rsidR="00C226B6" w:rsidRPr="009344E9" w:rsidRDefault="00C226B6" w:rsidP="007875B4">
            <w:pPr>
              <w:jc w:val="center"/>
              <w:rPr>
                <w:szCs w:val="24"/>
              </w:rPr>
            </w:pPr>
            <w:r w:rsidRPr="009344E9">
              <w:rPr>
                <w:szCs w:val="24"/>
              </w:rPr>
              <w:t>450 902,25</w:t>
            </w:r>
          </w:p>
        </w:tc>
        <w:tc>
          <w:tcPr>
            <w:tcW w:w="1559" w:type="dxa"/>
            <w:tcBorders>
              <w:top w:val="nil"/>
              <w:left w:val="nil"/>
              <w:bottom w:val="single" w:sz="4" w:space="0" w:color="auto"/>
              <w:right w:val="single" w:sz="4" w:space="0" w:color="auto"/>
            </w:tcBorders>
            <w:noWrap/>
            <w:vAlign w:val="center"/>
            <w:hideMark/>
          </w:tcPr>
          <w:p w14:paraId="2C7CBB33" w14:textId="77777777" w:rsidR="00C226B6" w:rsidRPr="009344E9" w:rsidRDefault="00C226B6" w:rsidP="007875B4">
            <w:pPr>
              <w:jc w:val="center"/>
              <w:rPr>
                <w:szCs w:val="24"/>
              </w:rPr>
            </w:pPr>
            <w:r w:rsidRPr="009344E9">
              <w:rPr>
                <w:szCs w:val="24"/>
              </w:rPr>
              <w:t>2 222 654,09</w:t>
            </w:r>
          </w:p>
        </w:tc>
      </w:tr>
      <w:tr w:rsidR="00C226B6" w:rsidRPr="009344E9" w14:paraId="7BFAA17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17B8C26" w14:textId="77777777" w:rsidR="00C226B6" w:rsidRPr="009344E9" w:rsidRDefault="00C226B6" w:rsidP="007875B4">
            <w:pPr>
              <w:jc w:val="center"/>
              <w:rPr>
                <w:szCs w:val="24"/>
              </w:rPr>
            </w:pPr>
            <w:r w:rsidRPr="009344E9">
              <w:rPr>
                <w:szCs w:val="24"/>
              </w:rPr>
              <w:t>н109</w:t>
            </w:r>
          </w:p>
        </w:tc>
        <w:tc>
          <w:tcPr>
            <w:tcW w:w="1418" w:type="dxa"/>
            <w:tcBorders>
              <w:top w:val="nil"/>
              <w:left w:val="nil"/>
              <w:bottom w:val="single" w:sz="4" w:space="0" w:color="auto"/>
              <w:right w:val="single" w:sz="4" w:space="0" w:color="auto"/>
            </w:tcBorders>
            <w:noWrap/>
            <w:vAlign w:val="center"/>
            <w:hideMark/>
          </w:tcPr>
          <w:p w14:paraId="7BBC404E" w14:textId="77777777" w:rsidR="00C226B6" w:rsidRPr="009344E9" w:rsidRDefault="00C226B6" w:rsidP="007875B4">
            <w:pPr>
              <w:jc w:val="center"/>
              <w:rPr>
                <w:szCs w:val="24"/>
              </w:rPr>
            </w:pPr>
            <w:r w:rsidRPr="009344E9">
              <w:rPr>
                <w:szCs w:val="24"/>
              </w:rPr>
              <w:t>450 881,41</w:t>
            </w:r>
          </w:p>
        </w:tc>
        <w:tc>
          <w:tcPr>
            <w:tcW w:w="1559" w:type="dxa"/>
            <w:tcBorders>
              <w:top w:val="nil"/>
              <w:left w:val="nil"/>
              <w:bottom w:val="single" w:sz="4" w:space="0" w:color="auto"/>
              <w:right w:val="single" w:sz="4" w:space="0" w:color="auto"/>
            </w:tcBorders>
            <w:noWrap/>
            <w:vAlign w:val="center"/>
            <w:hideMark/>
          </w:tcPr>
          <w:p w14:paraId="7FFBDA82" w14:textId="77777777" w:rsidR="00C226B6" w:rsidRPr="009344E9" w:rsidRDefault="00C226B6" w:rsidP="007875B4">
            <w:pPr>
              <w:jc w:val="center"/>
              <w:rPr>
                <w:szCs w:val="24"/>
              </w:rPr>
            </w:pPr>
            <w:r w:rsidRPr="009344E9">
              <w:rPr>
                <w:szCs w:val="24"/>
              </w:rPr>
              <w:t>2 222 659,31</w:t>
            </w:r>
          </w:p>
        </w:tc>
      </w:tr>
      <w:tr w:rsidR="00C226B6" w:rsidRPr="009344E9" w14:paraId="358F468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9103B66" w14:textId="77777777" w:rsidR="00C226B6" w:rsidRPr="009344E9" w:rsidRDefault="00C226B6" w:rsidP="007875B4">
            <w:pPr>
              <w:jc w:val="center"/>
              <w:rPr>
                <w:szCs w:val="24"/>
              </w:rPr>
            </w:pPr>
            <w:r w:rsidRPr="009344E9">
              <w:rPr>
                <w:szCs w:val="24"/>
              </w:rPr>
              <w:t>н110</w:t>
            </w:r>
          </w:p>
        </w:tc>
        <w:tc>
          <w:tcPr>
            <w:tcW w:w="1418" w:type="dxa"/>
            <w:tcBorders>
              <w:top w:val="nil"/>
              <w:left w:val="nil"/>
              <w:bottom w:val="single" w:sz="4" w:space="0" w:color="auto"/>
              <w:right w:val="single" w:sz="4" w:space="0" w:color="auto"/>
            </w:tcBorders>
            <w:noWrap/>
            <w:vAlign w:val="center"/>
            <w:hideMark/>
          </w:tcPr>
          <w:p w14:paraId="5EC39FAE" w14:textId="77777777" w:rsidR="00C226B6" w:rsidRPr="009344E9" w:rsidRDefault="00C226B6" w:rsidP="007875B4">
            <w:pPr>
              <w:jc w:val="center"/>
              <w:rPr>
                <w:szCs w:val="24"/>
              </w:rPr>
            </w:pPr>
            <w:r w:rsidRPr="009344E9">
              <w:rPr>
                <w:szCs w:val="24"/>
              </w:rPr>
              <w:t>450 880,56</w:t>
            </w:r>
          </w:p>
        </w:tc>
        <w:tc>
          <w:tcPr>
            <w:tcW w:w="1559" w:type="dxa"/>
            <w:tcBorders>
              <w:top w:val="nil"/>
              <w:left w:val="nil"/>
              <w:bottom w:val="single" w:sz="4" w:space="0" w:color="auto"/>
              <w:right w:val="single" w:sz="4" w:space="0" w:color="auto"/>
            </w:tcBorders>
            <w:noWrap/>
            <w:vAlign w:val="center"/>
            <w:hideMark/>
          </w:tcPr>
          <w:p w14:paraId="11D1B812" w14:textId="77777777" w:rsidR="00C226B6" w:rsidRPr="009344E9" w:rsidRDefault="00C226B6" w:rsidP="007875B4">
            <w:pPr>
              <w:jc w:val="center"/>
              <w:rPr>
                <w:szCs w:val="24"/>
              </w:rPr>
            </w:pPr>
            <w:r w:rsidRPr="009344E9">
              <w:rPr>
                <w:szCs w:val="24"/>
              </w:rPr>
              <w:t>2 222 656,05</w:t>
            </w:r>
          </w:p>
        </w:tc>
      </w:tr>
      <w:tr w:rsidR="00C226B6" w:rsidRPr="009344E9" w14:paraId="1259740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492A262" w14:textId="77777777" w:rsidR="00C226B6" w:rsidRPr="009344E9" w:rsidRDefault="00C226B6" w:rsidP="007875B4">
            <w:pPr>
              <w:jc w:val="center"/>
              <w:rPr>
                <w:szCs w:val="24"/>
              </w:rPr>
            </w:pPr>
            <w:r w:rsidRPr="009344E9">
              <w:rPr>
                <w:szCs w:val="24"/>
              </w:rPr>
              <w:t>н111</w:t>
            </w:r>
          </w:p>
        </w:tc>
        <w:tc>
          <w:tcPr>
            <w:tcW w:w="1418" w:type="dxa"/>
            <w:tcBorders>
              <w:top w:val="nil"/>
              <w:left w:val="nil"/>
              <w:bottom w:val="single" w:sz="4" w:space="0" w:color="auto"/>
              <w:right w:val="single" w:sz="4" w:space="0" w:color="auto"/>
            </w:tcBorders>
            <w:noWrap/>
            <w:vAlign w:val="center"/>
            <w:hideMark/>
          </w:tcPr>
          <w:p w14:paraId="186C598E" w14:textId="77777777" w:rsidR="00C226B6" w:rsidRPr="009344E9" w:rsidRDefault="00C226B6" w:rsidP="007875B4">
            <w:pPr>
              <w:jc w:val="center"/>
              <w:rPr>
                <w:szCs w:val="24"/>
              </w:rPr>
            </w:pPr>
            <w:r w:rsidRPr="009344E9">
              <w:rPr>
                <w:szCs w:val="24"/>
              </w:rPr>
              <w:t>450 878,39</w:t>
            </w:r>
          </w:p>
        </w:tc>
        <w:tc>
          <w:tcPr>
            <w:tcW w:w="1559" w:type="dxa"/>
            <w:tcBorders>
              <w:top w:val="nil"/>
              <w:left w:val="nil"/>
              <w:bottom w:val="single" w:sz="4" w:space="0" w:color="auto"/>
              <w:right w:val="single" w:sz="4" w:space="0" w:color="auto"/>
            </w:tcBorders>
            <w:noWrap/>
            <w:vAlign w:val="center"/>
            <w:hideMark/>
          </w:tcPr>
          <w:p w14:paraId="0FB448CC" w14:textId="77777777" w:rsidR="00C226B6" w:rsidRPr="009344E9" w:rsidRDefault="00C226B6" w:rsidP="007875B4">
            <w:pPr>
              <w:jc w:val="center"/>
              <w:rPr>
                <w:szCs w:val="24"/>
              </w:rPr>
            </w:pPr>
            <w:r w:rsidRPr="009344E9">
              <w:rPr>
                <w:szCs w:val="24"/>
              </w:rPr>
              <w:t>2 222 656,71</w:t>
            </w:r>
          </w:p>
        </w:tc>
      </w:tr>
      <w:tr w:rsidR="00C226B6" w:rsidRPr="009344E9" w14:paraId="5E3679E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CC51A0C" w14:textId="77777777" w:rsidR="00C226B6" w:rsidRPr="009344E9" w:rsidRDefault="00C226B6" w:rsidP="007875B4">
            <w:pPr>
              <w:jc w:val="center"/>
              <w:rPr>
                <w:szCs w:val="24"/>
              </w:rPr>
            </w:pPr>
            <w:r w:rsidRPr="009344E9">
              <w:rPr>
                <w:szCs w:val="24"/>
              </w:rPr>
              <w:t>н112</w:t>
            </w:r>
          </w:p>
        </w:tc>
        <w:tc>
          <w:tcPr>
            <w:tcW w:w="1418" w:type="dxa"/>
            <w:tcBorders>
              <w:top w:val="nil"/>
              <w:left w:val="nil"/>
              <w:bottom w:val="single" w:sz="4" w:space="0" w:color="auto"/>
              <w:right w:val="single" w:sz="4" w:space="0" w:color="auto"/>
            </w:tcBorders>
            <w:noWrap/>
            <w:vAlign w:val="center"/>
            <w:hideMark/>
          </w:tcPr>
          <w:p w14:paraId="0084E840" w14:textId="77777777" w:rsidR="00C226B6" w:rsidRPr="009344E9" w:rsidRDefault="00C226B6" w:rsidP="007875B4">
            <w:pPr>
              <w:jc w:val="center"/>
              <w:rPr>
                <w:szCs w:val="24"/>
              </w:rPr>
            </w:pPr>
            <w:r w:rsidRPr="009344E9">
              <w:rPr>
                <w:szCs w:val="24"/>
              </w:rPr>
              <w:t>450 880,07</w:t>
            </w:r>
          </w:p>
        </w:tc>
        <w:tc>
          <w:tcPr>
            <w:tcW w:w="1559" w:type="dxa"/>
            <w:tcBorders>
              <w:top w:val="nil"/>
              <w:left w:val="nil"/>
              <w:bottom w:val="single" w:sz="4" w:space="0" w:color="auto"/>
              <w:right w:val="single" w:sz="4" w:space="0" w:color="auto"/>
            </w:tcBorders>
            <w:noWrap/>
            <w:vAlign w:val="center"/>
            <w:hideMark/>
          </w:tcPr>
          <w:p w14:paraId="05CE80F9" w14:textId="77777777" w:rsidR="00C226B6" w:rsidRPr="009344E9" w:rsidRDefault="00C226B6" w:rsidP="007875B4">
            <w:pPr>
              <w:jc w:val="center"/>
              <w:rPr>
                <w:szCs w:val="24"/>
              </w:rPr>
            </w:pPr>
            <w:r w:rsidRPr="009344E9">
              <w:rPr>
                <w:szCs w:val="24"/>
              </w:rPr>
              <w:t>2 222 654,20</w:t>
            </w:r>
          </w:p>
        </w:tc>
      </w:tr>
      <w:tr w:rsidR="00C226B6" w:rsidRPr="009344E9" w14:paraId="53A0A58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AEF1652" w14:textId="77777777" w:rsidR="00C226B6" w:rsidRPr="009344E9" w:rsidRDefault="00C226B6" w:rsidP="007875B4">
            <w:pPr>
              <w:jc w:val="center"/>
              <w:rPr>
                <w:szCs w:val="24"/>
              </w:rPr>
            </w:pPr>
            <w:r w:rsidRPr="009344E9">
              <w:rPr>
                <w:szCs w:val="24"/>
              </w:rPr>
              <w:t>н113</w:t>
            </w:r>
          </w:p>
        </w:tc>
        <w:tc>
          <w:tcPr>
            <w:tcW w:w="1418" w:type="dxa"/>
            <w:tcBorders>
              <w:top w:val="nil"/>
              <w:left w:val="nil"/>
              <w:bottom w:val="single" w:sz="4" w:space="0" w:color="auto"/>
              <w:right w:val="single" w:sz="4" w:space="0" w:color="auto"/>
            </w:tcBorders>
            <w:noWrap/>
            <w:vAlign w:val="center"/>
            <w:hideMark/>
          </w:tcPr>
          <w:p w14:paraId="7138375B" w14:textId="77777777" w:rsidR="00C226B6" w:rsidRPr="009344E9" w:rsidRDefault="00C226B6" w:rsidP="007875B4">
            <w:pPr>
              <w:jc w:val="center"/>
              <w:rPr>
                <w:szCs w:val="24"/>
              </w:rPr>
            </w:pPr>
            <w:r w:rsidRPr="009344E9">
              <w:rPr>
                <w:szCs w:val="24"/>
              </w:rPr>
              <w:t>450 879,94</w:t>
            </w:r>
          </w:p>
        </w:tc>
        <w:tc>
          <w:tcPr>
            <w:tcW w:w="1559" w:type="dxa"/>
            <w:tcBorders>
              <w:top w:val="nil"/>
              <w:left w:val="nil"/>
              <w:bottom w:val="single" w:sz="4" w:space="0" w:color="auto"/>
              <w:right w:val="single" w:sz="4" w:space="0" w:color="auto"/>
            </w:tcBorders>
            <w:noWrap/>
            <w:vAlign w:val="center"/>
            <w:hideMark/>
          </w:tcPr>
          <w:p w14:paraId="14B089BC" w14:textId="77777777" w:rsidR="00C226B6" w:rsidRPr="009344E9" w:rsidRDefault="00C226B6" w:rsidP="007875B4">
            <w:pPr>
              <w:jc w:val="center"/>
              <w:rPr>
                <w:szCs w:val="24"/>
              </w:rPr>
            </w:pPr>
            <w:r w:rsidRPr="009344E9">
              <w:rPr>
                <w:szCs w:val="24"/>
              </w:rPr>
              <w:t>2 222 653,70</w:t>
            </w:r>
          </w:p>
        </w:tc>
      </w:tr>
      <w:tr w:rsidR="00C226B6" w:rsidRPr="009344E9" w14:paraId="56CEE80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4FAD04F" w14:textId="77777777" w:rsidR="00C226B6" w:rsidRPr="009344E9" w:rsidRDefault="00C226B6" w:rsidP="007875B4">
            <w:pPr>
              <w:jc w:val="center"/>
              <w:rPr>
                <w:szCs w:val="24"/>
              </w:rPr>
            </w:pPr>
            <w:r w:rsidRPr="009344E9">
              <w:rPr>
                <w:szCs w:val="24"/>
              </w:rPr>
              <w:t>н114</w:t>
            </w:r>
          </w:p>
        </w:tc>
        <w:tc>
          <w:tcPr>
            <w:tcW w:w="1418" w:type="dxa"/>
            <w:tcBorders>
              <w:top w:val="nil"/>
              <w:left w:val="nil"/>
              <w:bottom w:val="single" w:sz="4" w:space="0" w:color="auto"/>
              <w:right w:val="single" w:sz="4" w:space="0" w:color="auto"/>
            </w:tcBorders>
            <w:noWrap/>
            <w:vAlign w:val="center"/>
            <w:hideMark/>
          </w:tcPr>
          <w:p w14:paraId="35163D3E" w14:textId="77777777" w:rsidR="00C226B6" w:rsidRPr="009344E9" w:rsidRDefault="00C226B6" w:rsidP="007875B4">
            <w:pPr>
              <w:jc w:val="center"/>
              <w:rPr>
                <w:szCs w:val="24"/>
              </w:rPr>
            </w:pPr>
            <w:r w:rsidRPr="009344E9">
              <w:rPr>
                <w:szCs w:val="24"/>
              </w:rPr>
              <w:t>450 740,48</w:t>
            </w:r>
          </w:p>
        </w:tc>
        <w:tc>
          <w:tcPr>
            <w:tcW w:w="1559" w:type="dxa"/>
            <w:tcBorders>
              <w:top w:val="nil"/>
              <w:left w:val="nil"/>
              <w:bottom w:val="single" w:sz="4" w:space="0" w:color="auto"/>
              <w:right w:val="single" w:sz="4" w:space="0" w:color="auto"/>
            </w:tcBorders>
            <w:noWrap/>
            <w:vAlign w:val="center"/>
            <w:hideMark/>
          </w:tcPr>
          <w:p w14:paraId="3138457F" w14:textId="77777777" w:rsidR="00C226B6" w:rsidRPr="009344E9" w:rsidRDefault="00C226B6" w:rsidP="007875B4">
            <w:pPr>
              <w:jc w:val="center"/>
              <w:rPr>
                <w:szCs w:val="24"/>
              </w:rPr>
            </w:pPr>
            <w:r w:rsidRPr="009344E9">
              <w:rPr>
                <w:szCs w:val="24"/>
              </w:rPr>
              <w:t>2 222 686,57</w:t>
            </w:r>
          </w:p>
        </w:tc>
      </w:tr>
      <w:tr w:rsidR="00C226B6" w:rsidRPr="009344E9" w14:paraId="47906EE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AA8855F" w14:textId="77777777" w:rsidR="00C226B6" w:rsidRPr="009344E9" w:rsidRDefault="00C226B6" w:rsidP="007875B4">
            <w:pPr>
              <w:jc w:val="center"/>
              <w:rPr>
                <w:szCs w:val="24"/>
              </w:rPr>
            </w:pPr>
            <w:r w:rsidRPr="009344E9">
              <w:rPr>
                <w:szCs w:val="24"/>
              </w:rPr>
              <w:t>н115</w:t>
            </w:r>
          </w:p>
        </w:tc>
        <w:tc>
          <w:tcPr>
            <w:tcW w:w="1418" w:type="dxa"/>
            <w:tcBorders>
              <w:top w:val="nil"/>
              <w:left w:val="nil"/>
              <w:bottom w:val="single" w:sz="4" w:space="0" w:color="auto"/>
              <w:right w:val="single" w:sz="4" w:space="0" w:color="auto"/>
            </w:tcBorders>
            <w:noWrap/>
            <w:vAlign w:val="center"/>
            <w:hideMark/>
          </w:tcPr>
          <w:p w14:paraId="0E118121" w14:textId="77777777" w:rsidR="00C226B6" w:rsidRPr="009344E9" w:rsidRDefault="00C226B6" w:rsidP="007875B4">
            <w:pPr>
              <w:jc w:val="center"/>
              <w:rPr>
                <w:szCs w:val="24"/>
              </w:rPr>
            </w:pPr>
            <w:r w:rsidRPr="009344E9">
              <w:rPr>
                <w:szCs w:val="24"/>
              </w:rPr>
              <w:t>450 732,21</w:t>
            </w:r>
          </w:p>
        </w:tc>
        <w:tc>
          <w:tcPr>
            <w:tcW w:w="1559" w:type="dxa"/>
            <w:tcBorders>
              <w:top w:val="nil"/>
              <w:left w:val="nil"/>
              <w:bottom w:val="single" w:sz="4" w:space="0" w:color="auto"/>
              <w:right w:val="single" w:sz="4" w:space="0" w:color="auto"/>
            </w:tcBorders>
            <w:noWrap/>
            <w:vAlign w:val="center"/>
            <w:hideMark/>
          </w:tcPr>
          <w:p w14:paraId="50938CE1" w14:textId="77777777" w:rsidR="00C226B6" w:rsidRPr="009344E9" w:rsidRDefault="00C226B6" w:rsidP="007875B4">
            <w:pPr>
              <w:jc w:val="center"/>
              <w:rPr>
                <w:szCs w:val="24"/>
              </w:rPr>
            </w:pPr>
            <w:r w:rsidRPr="009344E9">
              <w:rPr>
                <w:szCs w:val="24"/>
              </w:rPr>
              <w:t>2 222 686,14</w:t>
            </w:r>
          </w:p>
        </w:tc>
      </w:tr>
      <w:tr w:rsidR="00C226B6" w:rsidRPr="009344E9" w14:paraId="7D23752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AFC561D" w14:textId="77777777" w:rsidR="00C226B6" w:rsidRPr="009344E9" w:rsidRDefault="00C226B6" w:rsidP="007875B4">
            <w:pPr>
              <w:jc w:val="center"/>
              <w:rPr>
                <w:szCs w:val="24"/>
              </w:rPr>
            </w:pPr>
            <w:r w:rsidRPr="009344E9">
              <w:rPr>
                <w:szCs w:val="24"/>
              </w:rPr>
              <w:t>н116</w:t>
            </w:r>
          </w:p>
        </w:tc>
        <w:tc>
          <w:tcPr>
            <w:tcW w:w="1418" w:type="dxa"/>
            <w:tcBorders>
              <w:top w:val="nil"/>
              <w:left w:val="nil"/>
              <w:bottom w:val="single" w:sz="4" w:space="0" w:color="auto"/>
              <w:right w:val="single" w:sz="4" w:space="0" w:color="auto"/>
            </w:tcBorders>
            <w:noWrap/>
            <w:vAlign w:val="center"/>
            <w:hideMark/>
          </w:tcPr>
          <w:p w14:paraId="0D804C1D" w14:textId="77777777" w:rsidR="00C226B6" w:rsidRPr="009344E9" w:rsidRDefault="00C226B6" w:rsidP="007875B4">
            <w:pPr>
              <w:jc w:val="center"/>
              <w:rPr>
                <w:szCs w:val="24"/>
              </w:rPr>
            </w:pPr>
            <w:r w:rsidRPr="009344E9">
              <w:rPr>
                <w:szCs w:val="24"/>
              </w:rPr>
              <w:t>450 719,14</w:t>
            </w:r>
          </w:p>
        </w:tc>
        <w:tc>
          <w:tcPr>
            <w:tcW w:w="1559" w:type="dxa"/>
            <w:tcBorders>
              <w:top w:val="nil"/>
              <w:left w:val="nil"/>
              <w:bottom w:val="single" w:sz="4" w:space="0" w:color="auto"/>
              <w:right w:val="single" w:sz="4" w:space="0" w:color="auto"/>
            </w:tcBorders>
            <w:noWrap/>
            <w:vAlign w:val="center"/>
            <w:hideMark/>
          </w:tcPr>
          <w:p w14:paraId="0DF4A325" w14:textId="77777777" w:rsidR="00C226B6" w:rsidRPr="009344E9" w:rsidRDefault="00C226B6" w:rsidP="007875B4">
            <w:pPr>
              <w:jc w:val="center"/>
              <w:rPr>
                <w:szCs w:val="24"/>
              </w:rPr>
            </w:pPr>
            <w:r w:rsidRPr="009344E9">
              <w:rPr>
                <w:szCs w:val="24"/>
              </w:rPr>
              <w:t>2 222 689,42</w:t>
            </w:r>
          </w:p>
        </w:tc>
      </w:tr>
      <w:tr w:rsidR="00C226B6" w:rsidRPr="009344E9" w14:paraId="0750B6D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452CB56" w14:textId="77777777" w:rsidR="00C226B6" w:rsidRPr="009344E9" w:rsidRDefault="00C226B6" w:rsidP="007875B4">
            <w:pPr>
              <w:jc w:val="center"/>
              <w:rPr>
                <w:szCs w:val="24"/>
              </w:rPr>
            </w:pPr>
            <w:r w:rsidRPr="009344E9">
              <w:rPr>
                <w:szCs w:val="24"/>
              </w:rPr>
              <w:t>н117</w:t>
            </w:r>
          </w:p>
        </w:tc>
        <w:tc>
          <w:tcPr>
            <w:tcW w:w="1418" w:type="dxa"/>
            <w:tcBorders>
              <w:top w:val="nil"/>
              <w:left w:val="nil"/>
              <w:bottom w:val="single" w:sz="4" w:space="0" w:color="auto"/>
              <w:right w:val="single" w:sz="4" w:space="0" w:color="auto"/>
            </w:tcBorders>
            <w:noWrap/>
            <w:vAlign w:val="center"/>
            <w:hideMark/>
          </w:tcPr>
          <w:p w14:paraId="074F7E7C" w14:textId="77777777" w:rsidR="00C226B6" w:rsidRPr="009344E9" w:rsidRDefault="00C226B6" w:rsidP="007875B4">
            <w:pPr>
              <w:jc w:val="center"/>
              <w:rPr>
                <w:szCs w:val="24"/>
              </w:rPr>
            </w:pPr>
            <w:r w:rsidRPr="009344E9">
              <w:rPr>
                <w:szCs w:val="24"/>
              </w:rPr>
              <w:t>450 717,98</w:t>
            </w:r>
          </w:p>
        </w:tc>
        <w:tc>
          <w:tcPr>
            <w:tcW w:w="1559" w:type="dxa"/>
            <w:tcBorders>
              <w:top w:val="nil"/>
              <w:left w:val="nil"/>
              <w:bottom w:val="single" w:sz="4" w:space="0" w:color="auto"/>
              <w:right w:val="single" w:sz="4" w:space="0" w:color="auto"/>
            </w:tcBorders>
            <w:noWrap/>
            <w:vAlign w:val="center"/>
            <w:hideMark/>
          </w:tcPr>
          <w:p w14:paraId="0FB3FF2A" w14:textId="77777777" w:rsidR="00C226B6" w:rsidRPr="009344E9" w:rsidRDefault="00C226B6" w:rsidP="007875B4">
            <w:pPr>
              <w:jc w:val="center"/>
              <w:rPr>
                <w:szCs w:val="24"/>
              </w:rPr>
            </w:pPr>
            <w:r w:rsidRPr="009344E9">
              <w:rPr>
                <w:szCs w:val="24"/>
              </w:rPr>
              <w:t>2 222 692,45</w:t>
            </w:r>
          </w:p>
        </w:tc>
      </w:tr>
      <w:tr w:rsidR="00C226B6" w:rsidRPr="009344E9" w14:paraId="0CE83B6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E841680" w14:textId="77777777" w:rsidR="00C226B6" w:rsidRPr="009344E9" w:rsidRDefault="00C226B6" w:rsidP="007875B4">
            <w:pPr>
              <w:jc w:val="center"/>
              <w:rPr>
                <w:szCs w:val="24"/>
              </w:rPr>
            </w:pPr>
            <w:r w:rsidRPr="009344E9">
              <w:rPr>
                <w:szCs w:val="24"/>
              </w:rPr>
              <w:t>н118</w:t>
            </w:r>
          </w:p>
        </w:tc>
        <w:tc>
          <w:tcPr>
            <w:tcW w:w="1418" w:type="dxa"/>
            <w:tcBorders>
              <w:top w:val="nil"/>
              <w:left w:val="nil"/>
              <w:bottom w:val="single" w:sz="4" w:space="0" w:color="auto"/>
              <w:right w:val="single" w:sz="4" w:space="0" w:color="auto"/>
            </w:tcBorders>
            <w:noWrap/>
            <w:vAlign w:val="center"/>
            <w:hideMark/>
          </w:tcPr>
          <w:p w14:paraId="6C5FFAA6" w14:textId="77777777" w:rsidR="00C226B6" w:rsidRPr="009344E9" w:rsidRDefault="00C226B6" w:rsidP="007875B4">
            <w:pPr>
              <w:jc w:val="center"/>
              <w:rPr>
                <w:szCs w:val="24"/>
              </w:rPr>
            </w:pPr>
            <w:r w:rsidRPr="009344E9">
              <w:rPr>
                <w:szCs w:val="24"/>
              </w:rPr>
              <w:t>450 606,11</w:t>
            </w:r>
          </w:p>
        </w:tc>
        <w:tc>
          <w:tcPr>
            <w:tcW w:w="1559" w:type="dxa"/>
            <w:tcBorders>
              <w:top w:val="nil"/>
              <w:left w:val="nil"/>
              <w:bottom w:val="single" w:sz="4" w:space="0" w:color="auto"/>
              <w:right w:val="single" w:sz="4" w:space="0" w:color="auto"/>
            </w:tcBorders>
            <w:noWrap/>
            <w:vAlign w:val="center"/>
            <w:hideMark/>
          </w:tcPr>
          <w:p w14:paraId="391F9D74" w14:textId="77777777" w:rsidR="00C226B6" w:rsidRPr="009344E9" w:rsidRDefault="00C226B6" w:rsidP="007875B4">
            <w:pPr>
              <w:jc w:val="center"/>
              <w:rPr>
                <w:szCs w:val="24"/>
              </w:rPr>
            </w:pPr>
            <w:r w:rsidRPr="009344E9">
              <w:rPr>
                <w:szCs w:val="24"/>
              </w:rPr>
              <w:t>2 222 720,32</w:t>
            </w:r>
          </w:p>
        </w:tc>
      </w:tr>
      <w:tr w:rsidR="00C226B6" w:rsidRPr="009344E9" w14:paraId="7229ED6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43B3369" w14:textId="77777777" w:rsidR="00C226B6" w:rsidRPr="009344E9" w:rsidRDefault="00C226B6" w:rsidP="007875B4">
            <w:pPr>
              <w:jc w:val="center"/>
              <w:rPr>
                <w:szCs w:val="24"/>
              </w:rPr>
            </w:pPr>
            <w:r w:rsidRPr="009344E9">
              <w:rPr>
                <w:szCs w:val="24"/>
              </w:rPr>
              <w:t>н119</w:t>
            </w:r>
          </w:p>
        </w:tc>
        <w:tc>
          <w:tcPr>
            <w:tcW w:w="1418" w:type="dxa"/>
            <w:tcBorders>
              <w:top w:val="nil"/>
              <w:left w:val="nil"/>
              <w:bottom w:val="single" w:sz="4" w:space="0" w:color="auto"/>
              <w:right w:val="single" w:sz="4" w:space="0" w:color="auto"/>
            </w:tcBorders>
            <w:noWrap/>
            <w:vAlign w:val="center"/>
            <w:hideMark/>
          </w:tcPr>
          <w:p w14:paraId="2E3012F2" w14:textId="77777777" w:rsidR="00C226B6" w:rsidRPr="009344E9" w:rsidRDefault="00C226B6" w:rsidP="007875B4">
            <w:pPr>
              <w:jc w:val="center"/>
              <w:rPr>
                <w:szCs w:val="24"/>
              </w:rPr>
            </w:pPr>
            <w:r w:rsidRPr="009344E9">
              <w:rPr>
                <w:szCs w:val="24"/>
              </w:rPr>
              <w:t>450 589,49</w:t>
            </w:r>
          </w:p>
        </w:tc>
        <w:tc>
          <w:tcPr>
            <w:tcW w:w="1559" w:type="dxa"/>
            <w:tcBorders>
              <w:top w:val="nil"/>
              <w:left w:val="nil"/>
              <w:bottom w:val="single" w:sz="4" w:space="0" w:color="auto"/>
              <w:right w:val="single" w:sz="4" w:space="0" w:color="auto"/>
            </w:tcBorders>
            <w:noWrap/>
            <w:vAlign w:val="center"/>
            <w:hideMark/>
          </w:tcPr>
          <w:p w14:paraId="0553928D" w14:textId="77777777" w:rsidR="00C226B6" w:rsidRPr="009344E9" w:rsidRDefault="00C226B6" w:rsidP="007875B4">
            <w:pPr>
              <w:jc w:val="center"/>
              <w:rPr>
                <w:szCs w:val="24"/>
              </w:rPr>
            </w:pPr>
            <w:r w:rsidRPr="009344E9">
              <w:rPr>
                <w:szCs w:val="24"/>
              </w:rPr>
              <w:t>2 222 727,48</w:t>
            </w:r>
          </w:p>
        </w:tc>
      </w:tr>
      <w:tr w:rsidR="00C226B6" w:rsidRPr="009344E9" w14:paraId="14AEDC1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D84B15A" w14:textId="77777777" w:rsidR="00C226B6" w:rsidRPr="009344E9" w:rsidRDefault="00C226B6" w:rsidP="007875B4">
            <w:pPr>
              <w:jc w:val="center"/>
              <w:rPr>
                <w:szCs w:val="24"/>
              </w:rPr>
            </w:pPr>
            <w:r w:rsidRPr="009344E9">
              <w:rPr>
                <w:szCs w:val="24"/>
              </w:rPr>
              <w:t>н120</w:t>
            </w:r>
          </w:p>
        </w:tc>
        <w:tc>
          <w:tcPr>
            <w:tcW w:w="1418" w:type="dxa"/>
            <w:tcBorders>
              <w:top w:val="nil"/>
              <w:left w:val="nil"/>
              <w:bottom w:val="single" w:sz="4" w:space="0" w:color="auto"/>
              <w:right w:val="single" w:sz="4" w:space="0" w:color="auto"/>
            </w:tcBorders>
            <w:noWrap/>
            <w:vAlign w:val="center"/>
            <w:hideMark/>
          </w:tcPr>
          <w:p w14:paraId="7694A122" w14:textId="77777777" w:rsidR="00C226B6" w:rsidRPr="009344E9" w:rsidRDefault="00C226B6" w:rsidP="007875B4">
            <w:pPr>
              <w:jc w:val="center"/>
              <w:rPr>
                <w:szCs w:val="24"/>
              </w:rPr>
            </w:pPr>
            <w:r w:rsidRPr="009344E9">
              <w:rPr>
                <w:szCs w:val="24"/>
              </w:rPr>
              <w:t>450 576,50</w:t>
            </w:r>
          </w:p>
        </w:tc>
        <w:tc>
          <w:tcPr>
            <w:tcW w:w="1559" w:type="dxa"/>
            <w:tcBorders>
              <w:top w:val="nil"/>
              <w:left w:val="nil"/>
              <w:bottom w:val="single" w:sz="4" w:space="0" w:color="auto"/>
              <w:right w:val="single" w:sz="4" w:space="0" w:color="auto"/>
            </w:tcBorders>
            <w:noWrap/>
            <w:vAlign w:val="center"/>
            <w:hideMark/>
          </w:tcPr>
          <w:p w14:paraId="3EF69495" w14:textId="77777777" w:rsidR="00C226B6" w:rsidRPr="009344E9" w:rsidRDefault="00C226B6" w:rsidP="007875B4">
            <w:pPr>
              <w:jc w:val="center"/>
              <w:rPr>
                <w:szCs w:val="24"/>
              </w:rPr>
            </w:pPr>
            <w:r w:rsidRPr="009344E9">
              <w:rPr>
                <w:szCs w:val="24"/>
              </w:rPr>
              <w:t>2 222 729,81</w:t>
            </w:r>
          </w:p>
        </w:tc>
      </w:tr>
      <w:tr w:rsidR="00C226B6" w:rsidRPr="009344E9" w14:paraId="520CFA6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33E2E88" w14:textId="77777777" w:rsidR="00C226B6" w:rsidRPr="009344E9" w:rsidRDefault="00C226B6" w:rsidP="007875B4">
            <w:pPr>
              <w:jc w:val="center"/>
              <w:rPr>
                <w:szCs w:val="24"/>
              </w:rPr>
            </w:pPr>
            <w:r w:rsidRPr="009344E9">
              <w:rPr>
                <w:szCs w:val="24"/>
              </w:rPr>
              <w:t>н121</w:t>
            </w:r>
          </w:p>
        </w:tc>
        <w:tc>
          <w:tcPr>
            <w:tcW w:w="1418" w:type="dxa"/>
            <w:tcBorders>
              <w:top w:val="nil"/>
              <w:left w:val="nil"/>
              <w:bottom w:val="single" w:sz="4" w:space="0" w:color="auto"/>
              <w:right w:val="single" w:sz="4" w:space="0" w:color="auto"/>
            </w:tcBorders>
            <w:noWrap/>
            <w:vAlign w:val="center"/>
            <w:hideMark/>
          </w:tcPr>
          <w:p w14:paraId="538BD885" w14:textId="77777777" w:rsidR="00C226B6" w:rsidRPr="009344E9" w:rsidRDefault="00C226B6" w:rsidP="007875B4">
            <w:pPr>
              <w:jc w:val="center"/>
              <w:rPr>
                <w:szCs w:val="24"/>
              </w:rPr>
            </w:pPr>
            <w:r w:rsidRPr="009344E9">
              <w:rPr>
                <w:szCs w:val="24"/>
              </w:rPr>
              <w:t>450 554,98</w:t>
            </w:r>
          </w:p>
        </w:tc>
        <w:tc>
          <w:tcPr>
            <w:tcW w:w="1559" w:type="dxa"/>
            <w:tcBorders>
              <w:top w:val="nil"/>
              <w:left w:val="nil"/>
              <w:bottom w:val="single" w:sz="4" w:space="0" w:color="auto"/>
              <w:right w:val="single" w:sz="4" w:space="0" w:color="auto"/>
            </w:tcBorders>
            <w:noWrap/>
            <w:vAlign w:val="center"/>
            <w:hideMark/>
          </w:tcPr>
          <w:p w14:paraId="36FE3A3D" w14:textId="77777777" w:rsidR="00C226B6" w:rsidRPr="009344E9" w:rsidRDefault="00C226B6" w:rsidP="007875B4">
            <w:pPr>
              <w:jc w:val="center"/>
              <w:rPr>
                <w:szCs w:val="24"/>
              </w:rPr>
            </w:pPr>
            <w:r w:rsidRPr="009344E9">
              <w:rPr>
                <w:szCs w:val="24"/>
              </w:rPr>
              <w:t>2 222 735,28</w:t>
            </w:r>
          </w:p>
        </w:tc>
      </w:tr>
      <w:tr w:rsidR="00C226B6" w:rsidRPr="009344E9" w14:paraId="697C146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6EFC6EB" w14:textId="77777777" w:rsidR="00C226B6" w:rsidRPr="009344E9" w:rsidRDefault="00C226B6" w:rsidP="007875B4">
            <w:pPr>
              <w:jc w:val="center"/>
              <w:rPr>
                <w:szCs w:val="24"/>
              </w:rPr>
            </w:pPr>
            <w:r w:rsidRPr="009344E9">
              <w:rPr>
                <w:szCs w:val="24"/>
              </w:rPr>
              <w:t>н122</w:t>
            </w:r>
          </w:p>
        </w:tc>
        <w:tc>
          <w:tcPr>
            <w:tcW w:w="1418" w:type="dxa"/>
            <w:tcBorders>
              <w:top w:val="nil"/>
              <w:left w:val="nil"/>
              <w:bottom w:val="single" w:sz="4" w:space="0" w:color="auto"/>
              <w:right w:val="single" w:sz="4" w:space="0" w:color="auto"/>
            </w:tcBorders>
            <w:noWrap/>
            <w:vAlign w:val="center"/>
            <w:hideMark/>
          </w:tcPr>
          <w:p w14:paraId="47AEFC5D" w14:textId="77777777" w:rsidR="00C226B6" w:rsidRPr="009344E9" w:rsidRDefault="00C226B6" w:rsidP="007875B4">
            <w:pPr>
              <w:jc w:val="center"/>
              <w:rPr>
                <w:szCs w:val="24"/>
              </w:rPr>
            </w:pPr>
            <w:r w:rsidRPr="009344E9">
              <w:rPr>
                <w:szCs w:val="24"/>
              </w:rPr>
              <w:t>450 555,63</w:t>
            </w:r>
          </w:p>
        </w:tc>
        <w:tc>
          <w:tcPr>
            <w:tcW w:w="1559" w:type="dxa"/>
            <w:tcBorders>
              <w:top w:val="nil"/>
              <w:left w:val="nil"/>
              <w:bottom w:val="single" w:sz="4" w:space="0" w:color="auto"/>
              <w:right w:val="single" w:sz="4" w:space="0" w:color="auto"/>
            </w:tcBorders>
            <w:noWrap/>
            <w:vAlign w:val="center"/>
            <w:hideMark/>
          </w:tcPr>
          <w:p w14:paraId="1F145135" w14:textId="77777777" w:rsidR="00C226B6" w:rsidRPr="009344E9" w:rsidRDefault="00C226B6" w:rsidP="007875B4">
            <w:pPr>
              <w:jc w:val="center"/>
              <w:rPr>
                <w:szCs w:val="24"/>
              </w:rPr>
            </w:pPr>
            <w:r w:rsidRPr="009344E9">
              <w:rPr>
                <w:szCs w:val="24"/>
              </w:rPr>
              <w:t>2 222 738,08</w:t>
            </w:r>
          </w:p>
        </w:tc>
      </w:tr>
      <w:tr w:rsidR="00C226B6" w:rsidRPr="009344E9" w14:paraId="353F4EA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8287FF3" w14:textId="77777777" w:rsidR="00C226B6" w:rsidRPr="009344E9" w:rsidRDefault="00C226B6" w:rsidP="007875B4">
            <w:pPr>
              <w:jc w:val="center"/>
              <w:rPr>
                <w:szCs w:val="24"/>
              </w:rPr>
            </w:pPr>
            <w:r w:rsidRPr="009344E9">
              <w:rPr>
                <w:szCs w:val="24"/>
              </w:rPr>
              <w:t>н123</w:t>
            </w:r>
          </w:p>
        </w:tc>
        <w:tc>
          <w:tcPr>
            <w:tcW w:w="1418" w:type="dxa"/>
            <w:tcBorders>
              <w:top w:val="nil"/>
              <w:left w:val="nil"/>
              <w:bottom w:val="single" w:sz="4" w:space="0" w:color="auto"/>
              <w:right w:val="single" w:sz="4" w:space="0" w:color="auto"/>
            </w:tcBorders>
            <w:noWrap/>
            <w:vAlign w:val="center"/>
            <w:hideMark/>
          </w:tcPr>
          <w:p w14:paraId="24C16BC4" w14:textId="77777777" w:rsidR="00C226B6" w:rsidRPr="009344E9" w:rsidRDefault="00C226B6" w:rsidP="007875B4">
            <w:pPr>
              <w:jc w:val="center"/>
              <w:rPr>
                <w:szCs w:val="24"/>
              </w:rPr>
            </w:pPr>
            <w:r w:rsidRPr="009344E9">
              <w:rPr>
                <w:szCs w:val="24"/>
              </w:rPr>
              <w:t>450 361,30</w:t>
            </w:r>
          </w:p>
        </w:tc>
        <w:tc>
          <w:tcPr>
            <w:tcW w:w="1559" w:type="dxa"/>
            <w:tcBorders>
              <w:top w:val="nil"/>
              <w:left w:val="nil"/>
              <w:bottom w:val="single" w:sz="4" w:space="0" w:color="auto"/>
              <w:right w:val="single" w:sz="4" w:space="0" w:color="auto"/>
            </w:tcBorders>
            <w:noWrap/>
            <w:vAlign w:val="center"/>
            <w:hideMark/>
          </w:tcPr>
          <w:p w14:paraId="2B4FF38E" w14:textId="77777777" w:rsidR="00C226B6" w:rsidRPr="009344E9" w:rsidRDefault="00C226B6" w:rsidP="007875B4">
            <w:pPr>
              <w:jc w:val="center"/>
              <w:rPr>
                <w:szCs w:val="24"/>
              </w:rPr>
            </w:pPr>
            <w:r w:rsidRPr="009344E9">
              <w:rPr>
                <w:szCs w:val="24"/>
              </w:rPr>
              <w:t>2 222 785,82</w:t>
            </w:r>
          </w:p>
        </w:tc>
      </w:tr>
      <w:tr w:rsidR="00C226B6" w:rsidRPr="009344E9" w14:paraId="301B03C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8B91BC2" w14:textId="77777777" w:rsidR="00C226B6" w:rsidRPr="009344E9" w:rsidRDefault="00C226B6" w:rsidP="007875B4">
            <w:pPr>
              <w:jc w:val="center"/>
              <w:rPr>
                <w:szCs w:val="24"/>
              </w:rPr>
            </w:pPr>
            <w:r w:rsidRPr="009344E9">
              <w:rPr>
                <w:szCs w:val="24"/>
              </w:rPr>
              <w:t>н124</w:t>
            </w:r>
          </w:p>
        </w:tc>
        <w:tc>
          <w:tcPr>
            <w:tcW w:w="1418" w:type="dxa"/>
            <w:tcBorders>
              <w:top w:val="nil"/>
              <w:left w:val="nil"/>
              <w:bottom w:val="single" w:sz="4" w:space="0" w:color="auto"/>
              <w:right w:val="single" w:sz="4" w:space="0" w:color="auto"/>
            </w:tcBorders>
            <w:noWrap/>
            <w:vAlign w:val="center"/>
            <w:hideMark/>
          </w:tcPr>
          <w:p w14:paraId="506AB911" w14:textId="77777777" w:rsidR="00C226B6" w:rsidRPr="009344E9" w:rsidRDefault="00C226B6" w:rsidP="007875B4">
            <w:pPr>
              <w:jc w:val="center"/>
              <w:rPr>
                <w:szCs w:val="24"/>
              </w:rPr>
            </w:pPr>
            <w:r w:rsidRPr="009344E9">
              <w:rPr>
                <w:szCs w:val="24"/>
              </w:rPr>
              <w:t>450 344,04</w:t>
            </w:r>
          </w:p>
        </w:tc>
        <w:tc>
          <w:tcPr>
            <w:tcW w:w="1559" w:type="dxa"/>
            <w:tcBorders>
              <w:top w:val="nil"/>
              <w:left w:val="nil"/>
              <w:bottom w:val="single" w:sz="4" w:space="0" w:color="auto"/>
              <w:right w:val="single" w:sz="4" w:space="0" w:color="auto"/>
            </w:tcBorders>
            <w:noWrap/>
            <w:vAlign w:val="center"/>
            <w:hideMark/>
          </w:tcPr>
          <w:p w14:paraId="294AA7FB" w14:textId="77777777" w:rsidR="00C226B6" w:rsidRPr="009344E9" w:rsidRDefault="00C226B6" w:rsidP="007875B4">
            <w:pPr>
              <w:jc w:val="center"/>
              <w:rPr>
                <w:szCs w:val="24"/>
              </w:rPr>
            </w:pPr>
            <w:r w:rsidRPr="009344E9">
              <w:rPr>
                <w:szCs w:val="24"/>
              </w:rPr>
              <w:t>2 222 787,03</w:t>
            </w:r>
          </w:p>
        </w:tc>
      </w:tr>
      <w:tr w:rsidR="00C226B6" w:rsidRPr="009344E9" w14:paraId="2F179E8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76BC61A" w14:textId="77777777" w:rsidR="00C226B6" w:rsidRPr="009344E9" w:rsidRDefault="00C226B6" w:rsidP="007875B4">
            <w:pPr>
              <w:jc w:val="center"/>
              <w:rPr>
                <w:szCs w:val="24"/>
              </w:rPr>
            </w:pPr>
            <w:r w:rsidRPr="009344E9">
              <w:rPr>
                <w:szCs w:val="24"/>
              </w:rPr>
              <w:t>н125</w:t>
            </w:r>
          </w:p>
        </w:tc>
        <w:tc>
          <w:tcPr>
            <w:tcW w:w="1418" w:type="dxa"/>
            <w:tcBorders>
              <w:top w:val="nil"/>
              <w:left w:val="nil"/>
              <w:bottom w:val="single" w:sz="4" w:space="0" w:color="auto"/>
              <w:right w:val="single" w:sz="4" w:space="0" w:color="auto"/>
            </w:tcBorders>
            <w:noWrap/>
            <w:vAlign w:val="center"/>
            <w:hideMark/>
          </w:tcPr>
          <w:p w14:paraId="1C9B95C2" w14:textId="77777777" w:rsidR="00C226B6" w:rsidRPr="009344E9" w:rsidRDefault="00C226B6" w:rsidP="007875B4">
            <w:pPr>
              <w:jc w:val="center"/>
              <w:rPr>
                <w:szCs w:val="24"/>
              </w:rPr>
            </w:pPr>
            <w:r w:rsidRPr="009344E9">
              <w:rPr>
                <w:szCs w:val="24"/>
              </w:rPr>
              <w:t>450 234,52</w:t>
            </w:r>
          </w:p>
        </w:tc>
        <w:tc>
          <w:tcPr>
            <w:tcW w:w="1559" w:type="dxa"/>
            <w:tcBorders>
              <w:top w:val="nil"/>
              <w:left w:val="nil"/>
              <w:bottom w:val="single" w:sz="4" w:space="0" w:color="auto"/>
              <w:right w:val="single" w:sz="4" w:space="0" w:color="auto"/>
            </w:tcBorders>
            <w:noWrap/>
            <w:vAlign w:val="center"/>
            <w:hideMark/>
          </w:tcPr>
          <w:p w14:paraId="17CD03CD" w14:textId="77777777" w:rsidR="00C226B6" w:rsidRPr="009344E9" w:rsidRDefault="00C226B6" w:rsidP="007875B4">
            <w:pPr>
              <w:jc w:val="center"/>
              <w:rPr>
                <w:szCs w:val="24"/>
              </w:rPr>
            </w:pPr>
            <w:r w:rsidRPr="009344E9">
              <w:rPr>
                <w:szCs w:val="24"/>
              </w:rPr>
              <w:t>2 222 811,99</w:t>
            </w:r>
          </w:p>
        </w:tc>
      </w:tr>
      <w:tr w:rsidR="00C226B6" w:rsidRPr="009344E9" w14:paraId="2F4B93E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829465C" w14:textId="77777777" w:rsidR="00C226B6" w:rsidRPr="009344E9" w:rsidRDefault="00C226B6" w:rsidP="007875B4">
            <w:pPr>
              <w:jc w:val="center"/>
              <w:rPr>
                <w:szCs w:val="24"/>
              </w:rPr>
            </w:pPr>
            <w:r w:rsidRPr="009344E9">
              <w:rPr>
                <w:szCs w:val="24"/>
              </w:rPr>
              <w:t>н126</w:t>
            </w:r>
          </w:p>
        </w:tc>
        <w:tc>
          <w:tcPr>
            <w:tcW w:w="1418" w:type="dxa"/>
            <w:tcBorders>
              <w:top w:val="nil"/>
              <w:left w:val="nil"/>
              <w:bottom w:val="single" w:sz="4" w:space="0" w:color="auto"/>
              <w:right w:val="single" w:sz="4" w:space="0" w:color="auto"/>
            </w:tcBorders>
            <w:noWrap/>
            <w:vAlign w:val="center"/>
            <w:hideMark/>
          </w:tcPr>
          <w:p w14:paraId="227CFC6F" w14:textId="77777777" w:rsidR="00C226B6" w:rsidRPr="009344E9" w:rsidRDefault="00C226B6" w:rsidP="007875B4">
            <w:pPr>
              <w:jc w:val="center"/>
              <w:rPr>
                <w:szCs w:val="24"/>
              </w:rPr>
            </w:pPr>
            <w:r w:rsidRPr="009344E9">
              <w:rPr>
                <w:szCs w:val="24"/>
              </w:rPr>
              <w:t>450 191,16</w:t>
            </w:r>
          </w:p>
        </w:tc>
        <w:tc>
          <w:tcPr>
            <w:tcW w:w="1559" w:type="dxa"/>
            <w:tcBorders>
              <w:top w:val="nil"/>
              <w:left w:val="nil"/>
              <w:bottom w:val="single" w:sz="4" w:space="0" w:color="auto"/>
              <w:right w:val="single" w:sz="4" w:space="0" w:color="auto"/>
            </w:tcBorders>
            <w:noWrap/>
            <w:vAlign w:val="center"/>
            <w:hideMark/>
          </w:tcPr>
          <w:p w14:paraId="2FECECF7" w14:textId="77777777" w:rsidR="00C226B6" w:rsidRPr="009344E9" w:rsidRDefault="00C226B6" w:rsidP="007875B4">
            <w:pPr>
              <w:jc w:val="center"/>
              <w:rPr>
                <w:szCs w:val="24"/>
              </w:rPr>
            </w:pPr>
            <w:r w:rsidRPr="009344E9">
              <w:rPr>
                <w:szCs w:val="24"/>
              </w:rPr>
              <w:t>2 222 797,29</w:t>
            </w:r>
          </w:p>
        </w:tc>
      </w:tr>
      <w:tr w:rsidR="00C226B6" w:rsidRPr="009344E9" w14:paraId="5B56886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174D18B" w14:textId="77777777" w:rsidR="00C226B6" w:rsidRPr="009344E9" w:rsidRDefault="00C226B6" w:rsidP="007875B4">
            <w:pPr>
              <w:jc w:val="center"/>
              <w:rPr>
                <w:szCs w:val="24"/>
              </w:rPr>
            </w:pPr>
            <w:r w:rsidRPr="009344E9">
              <w:rPr>
                <w:szCs w:val="24"/>
              </w:rPr>
              <w:t>н127</w:t>
            </w:r>
          </w:p>
        </w:tc>
        <w:tc>
          <w:tcPr>
            <w:tcW w:w="1418" w:type="dxa"/>
            <w:tcBorders>
              <w:top w:val="nil"/>
              <w:left w:val="nil"/>
              <w:bottom w:val="single" w:sz="4" w:space="0" w:color="auto"/>
              <w:right w:val="single" w:sz="4" w:space="0" w:color="auto"/>
            </w:tcBorders>
            <w:noWrap/>
            <w:vAlign w:val="center"/>
            <w:hideMark/>
          </w:tcPr>
          <w:p w14:paraId="79977AD0" w14:textId="77777777" w:rsidR="00C226B6" w:rsidRPr="009344E9" w:rsidRDefault="00C226B6" w:rsidP="007875B4">
            <w:pPr>
              <w:jc w:val="center"/>
              <w:rPr>
                <w:szCs w:val="24"/>
              </w:rPr>
            </w:pPr>
            <w:r w:rsidRPr="009344E9">
              <w:rPr>
                <w:szCs w:val="24"/>
              </w:rPr>
              <w:t>450 189,16</w:t>
            </w:r>
          </w:p>
        </w:tc>
        <w:tc>
          <w:tcPr>
            <w:tcW w:w="1559" w:type="dxa"/>
            <w:tcBorders>
              <w:top w:val="nil"/>
              <w:left w:val="nil"/>
              <w:bottom w:val="single" w:sz="4" w:space="0" w:color="auto"/>
              <w:right w:val="single" w:sz="4" w:space="0" w:color="auto"/>
            </w:tcBorders>
            <w:noWrap/>
            <w:vAlign w:val="center"/>
            <w:hideMark/>
          </w:tcPr>
          <w:p w14:paraId="434F7C0B" w14:textId="77777777" w:rsidR="00C226B6" w:rsidRPr="009344E9" w:rsidRDefault="00C226B6" w:rsidP="007875B4">
            <w:pPr>
              <w:jc w:val="center"/>
              <w:rPr>
                <w:szCs w:val="24"/>
              </w:rPr>
            </w:pPr>
            <w:r w:rsidRPr="009344E9">
              <w:rPr>
                <w:szCs w:val="24"/>
              </w:rPr>
              <w:t>2 222 800,90</w:t>
            </w:r>
          </w:p>
        </w:tc>
      </w:tr>
      <w:tr w:rsidR="00C226B6" w:rsidRPr="009344E9" w14:paraId="4918DF6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1BB285D" w14:textId="77777777" w:rsidR="00C226B6" w:rsidRPr="009344E9" w:rsidRDefault="00C226B6" w:rsidP="007875B4">
            <w:pPr>
              <w:jc w:val="center"/>
              <w:rPr>
                <w:szCs w:val="24"/>
              </w:rPr>
            </w:pPr>
            <w:r w:rsidRPr="009344E9">
              <w:rPr>
                <w:szCs w:val="24"/>
              </w:rPr>
              <w:t>н128</w:t>
            </w:r>
          </w:p>
        </w:tc>
        <w:tc>
          <w:tcPr>
            <w:tcW w:w="1418" w:type="dxa"/>
            <w:tcBorders>
              <w:top w:val="nil"/>
              <w:left w:val="nil"/>
              <w:bottom w:val="single" w:sz="4" w:space="0" w:color="auto"/>
              <w:right w:val="single" w:sz="4" w:space="0" w:color="auto"/>
            </w:tcBorders>
            <w:noWrap/>
            <w:vAlign w:val="center"/>
            <w:hideMark/>
          </w:tcPr>
          <w:p w14:paraId="24084EEE" w14:textId="77777777" w:rsidR="00C226B6" w:rsidRPr="009344E9" w:rsidRDefault="00C226B6" w:rsidP="007875B4">
            <w:pPr>
              <w:jc w:val="center"/>
              <w:rPr>
                <w:szCs w:val="24"/>
              </w:rPr>
            </w:pPr>
            <w:r w:rsidRPr="009344E9">
              <w:rPr>
                <w:szCs w:val="24"/>
              </w:rPr>
              <w:t>450 183,92</w:t>
            </w:r>
          </w:p>
        </w:tc>
        <w:tc>
          <w:tcPr>
            <w:tcW w:w="1559" w:type="dxa"/>
            <w:tcBorders>
              <w:top w:val="nil"/>
              <w:left w:val="nil"/>
              <w:bottom w:val="single" w:sz="4" w:space="0" w:color="auto"/>
              <w:right w:val="single" w:sz="4" w:space="0" w:color="auto"/>
            </w:tcBorders>
            <w:noWrap/>
            <w:vAlign w:val="center"/>
            <w:hideMark/>
          </w:tcPr>
          <w:p w14:paraId="6DC8BD73" w14:textId="77777777" w:rsidR="00C226B6" w:rsidRPr="009344E9" w:rsidRDefault="00C226B6" w:rsidP="007875B4">
            <w:pPr>
              <w:jc w:val="center"/>
              <w:rPr>
                <w:szCs w:val="24"/>
              </w:rPr>
            </w:pPr>
            <w:r w:rsidRPr="009344E9">
              <w:rPr>
                <w:szCs w:val="24"/>
              </w:rPr>
              <w:t>2 222 797,99</w:t>
            </w:r>
          </w:p>
        </w:tc>
      </w:tr>
      <w:tr w:rsidR="00C226B6" w:rsidRPr="009344E9" w14:paraId="0F764B9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A408C80" w14:textId="77777777" w:rsidR="00C226B6" w:rsidRPr="009344E9" w:rsidRDefault="00C226B6" w:rsidP="007875B4">
            <w:pPr>
              <w:jc w:val="center"/>
              <w:rPr>
                <w:szCs w:val="24"/>
              </w:rPr>
            </w:pPr>
            <w:r w:rsidRPr="009344E9">
              <w:rPr>
                <w:szCs w:val="24"/>
              </w:rPr>
              <w:t>н129</w:t>
            </w:r>
          </w:p>
        </w:tc>
        <w:tc>
          <w:tcPr>
            <w:tcW w:w="1418" w:type="dxa"/>
            <w:tcBorders>
              <w:top w:val="nil"/>
              <w:left w:val="nil"/>
              <w:bottom w:val="single" w:sz="4" w:space="0" w:color="auto"/>
              <w:right w:val="single" w:sz="4" w:space="0" w:color="auto"/>
            </w:tcBorders>
            <w:noWrap/>
            <w:vAlign w:val="center"/>
            <w:hideMark/>
          </w:tcPr>
          <w:p w14:paraId="795AE8E8" w14:textId="77777777" w:rsidR="00C226B6" w:rsidRPr="009344E9" w:rsidRDefault="00C226B6" w:rsidP="007875B4">
            <w:pPr>
              <w:jc w:val="center"/>
              <w:rPr>
                <w:szCs w:val="24"/>
              </w:rPr>
            </w:pPr>
            <w:r w:rsidRPr="009344E9">
              <w:rPr>
                <w:szCs w:val="24"/>
              </w:rPr>
              <w:t>450 185,39</w:t>
            </w:r>
          </w:p>
        </w:tc>
        <w:tc>
          <w:tcPr>
            <w:tcW w:w="1559" w:type="dxa"/>
            <w:tcBorders>
              <w:top w:val="nil"/>
              <w:left w:val="nil"/>
              <w:bottom w:val="single" w:sz="4" w:space="0" w:color="auto"/>
              <w:right w:val="single" w:sz="4" w:space="0" w:color="auto"/>
            </w:tcBorders>
            <w:noWrap/>
            <w:vAlign w:val="center"/>
            <w:hideMark/>
          </w:tcPr>
          <w:p w14:paraId="2FA60764" w14:textId="77777777" w:rsidR="00C226B6" w:rsidRPr="009344E9" w:rsidRDefault="00C226B6" w:rsidP="007875B4">
            <w:pPr>
              <w:jc w:val="center"/>
              <w:rPr>
                <w:szCs w:val="24"/>
              </w:rPr>
            </w:pPr>
            <w:r w:rsidRPr="009344E9">
              <w:rPr>
                <w:szCs w:val="24"/>
              </w:rPr>
              <w:t>2 222 795,33</w:t>
            </w:r>
          </w:p>
        </w:tc>
      </w:tr>
      <w:tr w:rsidR="00C226B6" w:rsidRPr="009344E9" w14:paraId="2EFFA58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83EA58A" w14:textId="77777777" w:rsidR="00C226B6" w:rsidRPr="009344E9" w:rsidRDefault="00C226B6" w:rsidP="007875B4">
            <w:pPr>
              <w:jc w:val="center"/>
              <w:rPr>
                <w:szCs w:val="24"/>
              </w:rPr>
            </w:pPr>
            <w:r w:rsidRPr="009344E9">
              <w:rPr>
                <w:szCs w:val="24"/>
              </w:rPr>
              <w:t>н130</w:t>
            </w:r>
          </w:p>
        </w:tc>
        <w:tc>
          <w:tcPr>
            <w:tcW w:w="1418" w:type="dxa"/>
            <w:tcBorders>
              <w:top w:val="nil"/>
              <w:left w:val="nil"/>
              <w:bottom w:val="single" w:sz="4" w:space="0" w:color="auto"/>
              <w:right w:val="single" w:sz="4" w:space="0" w:color="auto"/>
            </w:tcBorders>
            <w:noWrap/>
            <w:vAlign w:val="center"/>
            <w:hideMark/>
          </w:tcPr>
          <w:p w14:paraId="26617620" w14:textId="77777777" w:rsidR="00C226B6" w:rsidRPr="009344E9" w:rsidRDefault="00C226B6" w:rsidP="007875B4">
            <w:pPr>
              <w:jc w:val="center"/>
              <w:rPr>
                <w:szCs w:val="24"/>
              </w:rPr>
            </w:pPr>
            <w:r w:rsidRPr="009344E9">
              <w:rPr>
                <w:szCs w:val="24"/>
              </w:rPr>
              <w:t>450 184,48</w:t>
            </w:r>
          </w:p>
        </w:tc>
        <w:tc>
          <w:tcPr>
            <w:tcW w:w="1559" w:type="dxa"/>
            <w:tcBorders>
              <w:top w:val="nil"/>
              <w:left w:val="nil"/>
              <w:bottom w:val="single" w:sz="4" w:space="0" w:color="auto"/>
              <w:right w:val="single" w:sz="4" w:space="0" w:color="auto"/>
            </w:tcBorders>
            <w:noWrap/>
            <w:vAlign w:val="center"/>
            <w:hideMark/>
          </w:tcPr>
          <w:p w14:paraId="03FD7F0C" w14:textId="77777777" w:rsidR="00C226B6" w:rsidRPr="009344E9" w:rsidRDefault="00C226B6" w:rsidP="007875B4">
            <w:pPr>
              <w:jc w:val="center"/>
              <w:rPr>
                <w:szCs w:val="24"/>
              </w:rPr>
            </w:pPr>
            <w:r w:rsidRPr="009344E9">
              <w:rPr>
                <w:szCs w:val="24"/>
              </w:rPr>
              <w:t>2 222 795,02</w:t>
            </w:r>
          </w:p>
        </w:tc>
      </w:tr>
      <w:tr w:rsidR="00C226B6" w:rsidRPr="009344E9" w14:paraId="1DEAA2B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07E38C3" w14:textId="77777777" w:rsidR="00C226B6" w:rsidRPr="009344E9" w:rsidRDefault="00C226B6" w:rsidP="007875B4">
            <w:pPr>
              <w:jc w:val="center"/>
              <w:rPr>
                <w:szCs w:val="24"/>
              </w:rPr>
            </w:pPr>
            <w:r w:rsidRPr="009344E9">
              <w:rPr>
                <w:szCs w:val="24"/>
              </w:rPr>
              <w:t>н131</w:t>
            </w:r>
          </w:p>
        </w:tc>
        <w:tc>
          <w:tcPr>
            <w:tcW w:w="1418" w:type="dxa"/>
            <w:tcBorders>
              <w:top w:val="nil"/>
              <w:left w:val="nil"/>
              <w:bottom w:val="single" w:sz="4" w:space="0" w:color="auto"/>
              <w:right w:val="single" w:sz="4" w:space="0" w:color="auto"/>
            </w:tcBorders>
            <w:noWrap/>
            <w:vAlign w:val="center"/>
            <w:hideMark/>
          </w:tcPr>
          <w:p w14:paraId="255448F7" w14:textId="77777777" w:rsidR="00C226B6" w:rsidRPr="009344E9" w:rsidRDefault="00C226B6" w:rsidP="007875B4">
            <w:pPr>
              <w:jc w:val="center"/>
              <w:rPr>
                <w:szCs w:val="24"/>
              </w:rPr>
            </w:pPr>
            <w:r w:rsidRPr="009344E9">
              <w:rPr>
                <w:szCs w:val="24"/>
              </w:rPr>
              <w:t>450 129,63</w:t>
            </w:r>
          </w:p>
        </w:tc>
        <w:tc>
          <w:tcPr>
            <w:tcW w:w="1559" w:type="dxa"/>
            <w:tcBorders>
              <w:top w:val="nil"/>
              <w:left w:val="nil"/>
              <w:bottom w:val="single" w:sz="4" w:space="0" w:color="auto"/>
              <w:right w:val="single" w:sz="4" w:space="0" w:color="auto"/>
            </w:tcBorders>
            <w:noWrap/>
            <w:vAlign w:val="center"/>
            <w:hideMark/>
          </w:tcPr>
          <w:p w14:paraId="2D7FE115" w14:textId="77777777" w:rsidR="00C226B6" w:rsidRPr="009344E9" w:rsidRDefault="00C226B6" w:rsidP="007875B4">
            <w:pPr>
              <w:jc w:val="center"/>
              <w:rPr>
                <w:szCs w:val="24"/>
              </w:rPr>
            </w:pPr>
            <w:r w:rsidRPr="009344E9">
              <w:rPr>
                <w:szCs w:val="24"/>
              </w:rPr>
              <w:t>2 222 764,44</w:t>
            </w:r>
          </w:p>
        </w:tc>
      </w:tr>
      <w:tr w:rsidR="00C226B6" w:rsidRPr="009344E9" w14:paraId="21AB0DB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D7045C1" w14:textId="77777777" w:rsidR="00C226B6" w:rsidRPr="009344E9" w:rsidRDefault="00C226B6" w:rsidP="007875B4">
            <w:pPr>
              <w:jc w:val="center"/>
              <w:rPr>
                <w:szCs w:val="24"/>
              </w:rPr>
            </w:pPr>
            <w:r w:rsidRPr="009344E9">
              <w:rPr>
                <w:szCs w:val="24"/>
              </w:rPr>
              <w:t>н132</w:t>
            </w:r>
          </w:p>
        </w:tc>
        <w:tc>
          <w:tcPr>
            <w:tcW w:w="1418" w:type="dxa"/>
            <w:tcBorders>
              <w:top w:val="nil"/>
              <w:left w:val="nil"/>
              <w:bottom w:val="single" w:sz="4" w:space="0" w:color="auto"/>
              <w:right w:val="single" w:sz="4" w:space="0" w:color="auto"/>
            </w:tcBorders>
            <w:noWrap/>
            <w:vAlign w:val="center"/>
            <w:hideMark/>
          </w:tcPr>
          <w:p w14:paraId="6730D4B4" w14:textId="77777777" w:rsidR="00C226B6" w:rsidRPr="009344E9" w:rsidRDefault="00C226B6" w:rsidP="007875B4">
            <w:pPr>
              <w:jc w:val="center"/>
              <w:rPr>
                <w:szCs w:val="24"/>
              </w:rPr>
            </w:pPr>
            <w:r w:rsidRPr="009344E9">
              <w:rPr>
                <w:szCs w:val="24"/>
              </w:rPr>
              <w:t>450 061,23</w:t>
            </w:r>
          </w:p>
        </w:tc>
        <w:tc>
          <w:tcPr>
            <w:tcW w:w="1559" w:type="dxa"/>
            <w:tcBorders>
              <w:top w:val="nil"/>
              <w:left w:val="nil"/>
              <w:bottom w:val="single" w:sz="4" w:space="0" w:color="auto"/>
              <w:right w:val="single" w:sz="4" w:space="0" w:color="auto"/>
            </w:tcBorders>
            <w:noWrap/>
            <w:vAlign w:val="center"/>
            <w:hideMark/>
          </w:tcPr>
          <w:p w14:paraId="575CE431" w14:textId="77777777" w:rsidR="00C226B6" w:rsidRPr="009344E9" w:rsidRDefault="00C226B6" w:rsidP="007875B4">
            <w:pPr>
              <w:jc w:val="center"/>
              <w:rPr>
                <w:szCs w:val="24"/>
              </w:rPr>
            </w:pPr>
            <w:r w:rsidRPr="009344E9">
              <w:rPr>
                <w:szCs w:val="24"/>
              </w:rPr>
              <w:t>2 222 730,65</w:t>
            </w:r>
          </w:p>
        </w:tc>
      </w:tr>
      <w:tr w:rsidR="00C226B6" w:rsidRPr="009344E9" w14:paraId="1E93C17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A3AA849" w14:textId="77777777" w:rsidR="00C226B6" w:rsidRPr="009344E9" w:rsidRDefault="00C226B6" w:rsidP="007875B4">
            <w:pPr>
              <w:jc w:val="center"/>
              <w:rPr>
                <w:szCs w:val="24"/>
              </w:rPr>
            </w:pPr>
            <w:r w:rsidRPr="009344E9">
              <w:rPr>
                <w:szCs w:val="24"/>
              </w:rPr>
              <w:t>н133</w:t>
            </w:r>
          </w:p>
        </w:tc>
        <w:tc>
          <w:tcPr>
            <w:tcW w:w="1418" w:type="dxa"/>
            <w:tcBorders>
              <w:top w:val="nil"/>
              <w:left w:val="nil"/>
              <w:bottom w:val="single" w:sz="4" w:space="0" w:color="auto"/>
              <w:right w:val="single" w:sz="4" w:space="0" w:color="auto"/>
            </w:tcBorders>
            <w:noWrap/>
            <w:vAlign w:val="center"/>
            <w:hideMark/>
          </w:tcPr>
          <w:p w14:paraId="7756BAD4" w14:textId="77777777" w:rsidR="00C226B6" w:rsidRPr="009344E9" w:rsidRDefault="00C226B6" w:rsidP="007875B4">
            <w:pPr>
              <w:jc w:val="center"/>
              <w:rPr>
                <w:szCs w:val="24"/>
              </w:rPr>
            </w:pPr>
            <w:r w:rsidRPr="009344E9">
              <w:rPr>
                <w:szCs w:val="24"/>
              </w:rPr>
              <w:t>450 051,72</w:t>
            </w:r>
          </w:p>
        </w:tc>
        <w:tc>
          <w:tcPr>
            <w:tcW w:w="1559" w:type="dxa"/>
            <w:tcBorders>
              <w:top w:val="nil"/>
              <w:left w:val="nil"/>
              <w:bottom w:val="single" w:sz="4" w:space="0" w:color="auto"/>
              <w:right w:val="single" w:sz="4" w:space="0" w:color="auto"/>
            </w:tcBorders>
            <w:noWrap/>
            <w:vAlign w:val="center"/>
            <w:hideMark/>
          </w:tcPr>
          <w:p w14:paraId="554A4DB3" w14:textId="77777777" w:rsidR="00C226B6" w:rsidRPr="009344E9" w:rsidRDefault="00C226B6" w:rsidP="007875B4">
            <w:pPr>
              <w:jc w:val="center"/>
              <w:rPr>
                <w:szCs w:val="24"/>
              </w:rPr>
            </w:pPr>
            <w:r w:rsidRPr="009344E9">
              <w:rPr>
                <w:szCs w:val="24"/>
              </w:rPr>
              <w:t>2 222 732,16</w:t>
            </w:r>
          </w:p>
        </w:tc>
      </w:tr>
      <w:tr w:rsidR="00C226B6" w:rsidRPr="009344E9" w14:paraId="0090A2B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570D7BB" w14:textId="77777777" w:rsidR="00C226B6" w:rsidRPr="009344E9" w:rsidRDefault="00C226B6" w:rsidP="007875B4">
            <w:pPr>
              <w:jc w:val="center"/>
              <w:rPr>
                <w:szCs w:val="24"/>
              </w:rPr>
            </w:pPr>
            <w:r w:rsidRPr="009344E9">
              <w:rPr>
                <w:szCs w:val="24"/>
              </w:rPr>
              <w:t>н134</w:t>
            </w:r>
          </w:p>
        </w:tc>
        <w:tc>
          <w:tcPr>
            <w:tcW w:w="1418" w:type="dxa"/>
            <w:tcBorders>
              <w:top w:val="nil"/>
              <w:left w:val="nil"/>
              <w:bottom w:val="single" w:sz="4" w:space="0" w:color="auto"/>
              <w:right w:val="single" w:sz="4" w:space="0" w:color="auto"/>
            </w:tcBorders>
            <w:noWrap/>
            <w:vAlign w:val="center"/>
            <w:hideMark/>
          </w:tcPr>
          <w:p w14:paraId="7510E5F1" w14:textId="77777777" w:rsidR="00C226B6" w:rsidRPr="009344E9" w:rsidRDefault="00C226B6" w:rsidP="007875B4">
            <w:pPr>
              <w:jc w:val="center"/>
              <w:rPr>
                <w:szCs w:val="24"/>
              </w:rPr>
            </w:pPr>
            <w:r w:rsidRPr="009344E9">
              <w:rPr>
                <w:szCs w:val="24"/>
              </w:rPr>
              <w:t>450 027,81</w:t>
            </w:r>
          </w:p>
        </w:tc>
        <w:tc>
          <w:tcPr>
            <w:tcW w:w="1559" w:type="dxa"/>
            <w:tcBorders>
              <w:top w:val="nil"/>
              <w:left w:val="nil"/>
              <w:bottom w:val="single" w:sz="4" w:space="0" w:color="auto"/>
              <w:right w:val="single" w:sz="4" w:space="0" w:color="auto"/>
            </w:tcBorders>
            <w:noWrap/>
            <w:vAlign w:val="center"/>
            <w:hideMark/>
          </w:tcPr>
          <w:p w14:paraId="2452338E" w14:textId="77777777" w:rsidR="00C226B6" w:rsidRPr="009344E9" w:rsidRDefault="00C226B6" w:rsidP="007875B4">
            <w:pPr>
              <w:jc w:val="center"/>
              <w:rPr>
                <w:szCs w:val="24"/>
              </w:rPr>
            </w:pPr>
            <w:r w:rsidRPr="009344E9">
              <w:rPr>
                <w:szCs w:val="24"/>
              </w:rPr>
              <w:t>2 222 723,33</w:t>
            </w:r>
          </w:p>
        </w:tc>
      </w:tr>
      <w:tr w:rsidR="00C226B6" w:rsidRPr="009344E9" w14:paraId="504986D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7BFB919" w14:textId="77777777" w:rsidR="00C226B6" w:rsidRPr="009344E9" w:rsidRDefault="00C226B6" w:rsidP="007875B4">
            <w:pPr>
              <w:jc w:val="center"/>
              <w:rPr>
                <w:szCs w:val="24"/>
              </w:rPr>
            </w:pPr>
            <w:r w:rsidRPr="009344E9">
              <w:rPr>
                <w:szCs w:val="24"/>
              </w:rPr>
              <w:t>н135</w:t>
            </w:r>
          </w:p>
        </w:tc>
        <w:tc>
          <w:tcPr>
            <w:tcW w:w="1418" w:type="dxa"/>
            <w:tcBorders>
              <w:top w:val="nil"/>
              <w:left w:val="nil"/>
              <w:bottom w:val="single" w:sz="4" w:space="0" w:color="auto"/>
              <w:right w:val="single" w:sz="4" w:space="0" w:color="auto"/>
            </w:tcBorders>
            <w:noWrap/>
            <w:vAlign w:val="center"/>
            <w:hideMark/>
          </w:tcPr>
          <w:p w14:paraId="212CD3C5" w14:textId="77777777" w:rsidR="00C226B6" w:rsidRPr="009344E9" w:rsidRDefault="00C226B6" w:rsidP="007875B4">
            <w:pPr>
              <w:jc w:val="center"/>
              <w:rPr>
                <w:szCs w:val="24"/>
              </w:rPr>
            </w:pPr>
            <w:r w:rsidRPr="009344E9">
              <w:rPr>
                <w:szCs w:val="24"/>
              </w:rPr>
              <w:t>450 031,20</w:t>
            </w:r>
          </w:p>
        </w:tc>
        <w:tc>
          <w:tcPr>
            <w:tcW w:w="1559" w:type="dxa"/>
            <w:tcBorders>
              <w:top w:val="nil"/>
              <w:left w:val="nil"/>
              <w:bottom w:val="single" w:sz="4" w:space="0" w:color="auto"/>
              <w:right w:val="single" w:sz="4" w:space="0" w:color="auto"/>
            </w:tcBorders>
            <w:noWrap/>
            <w:vAlign w:val="center"/>
            <w:hideMark/>
          </w:tcPr>
          <w:p w14:paraId="4FC4E9C8" w14:textId="77777777" w:rsidR="00C226B6" w:rsidRPr="009344E9" w:rsidRDefault="00C226B6" w:rsidP="007875B4">
            <w:pPr>
              <w:jc w:val="center"/>
              <w:rPr>
                <w:szCs w:val="24"/>
              </w:rPr>
            </w:pPr>
            <w:r w:rsidRPr="009344E9">
              <w:rPr>
                <w:szCs w:val="24"/>
              </w:rPr>
              <w:t>2 222 711,96</w:t>
            </w:r>
          </w:p>
        </w:tc>
      </w:tr>
      <w:tr w:rsidR="00C226B6" w:rsidRPr="009344E9" w14:paraId="218F6D0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FC75A4C" w14:textId="77777777" w:rsidR="00C226B6" w:rsidRPr="009344E9" w:rsidRDefault="00C226B6" w:rsidP="007875B4">
            <w:pPr>
              <w:jc w:val="center"/>
              <w:rPr>
                <w:szCs w:val="24"/>
              </w:rPr>
            </w:pPr>
            <w:r w:rsidRPr="009344E9">
              <w:rPr>
                <w:szCs w:val="24"/>
              </w:rPr>
              <w:t>н136</w:t>
            </w:r>
          </w:p>
        </w:tc>
        <w:tc>
          <w:tcPr>
            <w:tcW w:w="1418" w:type="dxa"/>
            <w:tcBorders>
              <w:top w:val="nil"/>
              <w:left w:val="nil"/>
              <w:bottom w:val="single" w:sz="4" w:space="0" w:color="auto"/>
              <w:right w:val="single" w:sz="4" w:space="0" w:color="auto"/>
            </w:tcBorders>
            <w:noWrap/>
            <w:vAlign w:val="center"/>
            <w:hideMark/>
          </w:tcPr>
          <w:p w14:paraId="0DDFEE2E" w14:textId="77777777" w:rsidR="00C226B6" w:rsidRPr="009344E9" w:rsidRDefault="00C226B6" w:rsidP="007875B4">
            <w:pPr>
              <w:jc w:val="center"/>
              <w:rPr>
                <w:szCs w:val="24"/>
              </w:rPr>
            </w:pPr>
            <w:r w:rsidRPr="009344E9">
              <w:rPr>
                <w:szCs w:val="24"/>
              </w:rPr>
              <w:t>450 034,32</w:t>
            </w:r>
          </w:p>
        </w:tc>
        <w:tc>
          <w:tcPr>
            <w:tcW w:w="1559" w:type="dxa"/>
            <w:tcBorders>
              <w:top w:val="nil"/>
              <w:left w:val="nil"/>
              <w:bottom w:val="single" w:sz="4" w:space="0" w:color="auto"/>
              <w:right w:val="single" w:sz="4" w:space="0" w:color="auto"/>
            </w:tcBorders>
            <w:noWrap/>
            <w:vAlign w:val="center"/>
            <w:hideMark/>
          </w:tcPr>
          <w:p w14:paraId="62C102A5" w14:textId="77777777" w:rsidR="00C226B6" w:rsidRPr="009344E9" w:rsidRDefault="00C226B6" w:rsidP="007875B4">
            <w:pPr>
              <w:jc w:val="center"/>
              <w:rPr>
                <w:szCs w:val="24"/>
              </w:rPr>
            </w:pPr>
            <w:r w:rsidRPr="009344E9">
              <w:rPr>
                <w:szCs w:val="24"/>
              </w:rPr>
              <w:t>2 222 712,93</w:t>
            </w:r>
          </w:p>
        </w:tc>
      </w:tr>
      <w:tr w:rsidR="00C226B6" w:rsidRPr="009344E9" w14:paraId="579D17D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6566D67" w14:textId="77777777" w:rsidR="00C226B6" w:rsidRPr="009344E9" w:rsidRDefault="00C226B6" w:rsidP="007875B4">
            <w:pPr>
              <w:jc w:val="center"/>
              <w:rPr>
                <w:szCs w:val="24"/>
              </w:rPr>
            </w:pPr>
            <w:r w:rsidRPr="009344E9">
              <w:rPr>
                <w:szCs w:val="24"/>
              </w:rPr>
              <w:t>н137</w:t>
            </w:r>
          </w:p>
        </w:tc>
        <w:tc>
          <w:tcPr>
            <w:tcW w:w="1418" w:type="dxa"/>
            <w:tcBorders>
              <w:top w:val="nil"/>
              <w:left w:val="nil"/>
              <w:bottom w:val="single" w:sz="4" w:space="0" w:color="auto"/>
              <w:right w:val="single" w:sz="4" w:space="0" w:color="auto"/>
            </w:tcBorders>
            <w:noWrap/>
            <w:vAlign w:val="center"/>
            <w:hideMark/>
          </w:tcPr>
          <w:p w14:paraId="0CAFC351" w14:textId="77777777" w:rsidR="00C226B6" w:rsidRPr="009344E9" w:rsidRDefault="00C226B6" w:rsidP="007875B4">
            <w:pPr>
              <w:jc w:val="center"/>
              <w:rPr>
                <w:szCs w:val="24"/>
              </w:rPr>
            </w:pPr>
            <w:r w:rsidRPr="009344E9">
              <w:rPr>
                <w:szCs w:val="24"/>
              </w:rPr>
              <w:t>450 018,36</w:t>
            </w:r>
          </w:p>
        </w:tc>
        <w:tc>
          <w:tcPr>
            <w:tcW w:w="1559" w:type="dxa"/>
            <w:tcBorders>
              <w:top w:val="nil"/>
              <w:left w:val="nil"/>
              <w:bottom w:val="single" w:sz="4" w:space="0" w:color="auto"/>
              <w:right w:val="single" w:sz="4" w:space="0" w:color="auto"/>
            </w:tcBorders>
            <w:noWrap/>
            <w:vAlign w:val="center"/>
            <w:hideMark/>
          </w:tcPr>
          <w:p w14:paraId="4DE4A50F" w14:textId="77777777" w:rsidR="00C226B6" w:rsidRPr="009344E9" w:rsidRDefault="00C226B6" w:rsidP="007875B4">
            <w:pPr>
              <w:jc w:val="center"/>
              <w:rPr>
                <w:szCs w:val="24"/>
              </w:rPr>
            </w:pPr>
            <w:r w:rsidRPr="009344E9">
              <w:rPr>
                <w:szCs w:val="24"/>
              </w:rPr>
              <w:t>2 222 687,27</w:t>
            </w:r>
          </w:p>
        </w:tc>
      </w:tr>
      <w:tr w:rsidR="00C226B6" w:rsidRPr="009344E9" w14:paraId="64A5C0E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0A8D326" w14:textId="77777777" w:rsidR="00C226B6" w:rsidRPr="009344E9" w:rsidRDefault="00C226B6" w:rsidP="007875B4">
            <w:pPr>
              <w:jc w:val="center"/>
              <w:rPr>
                <w:szCs w:val="24"/>
              </w:rPr>
            </w:pPr>
            <w:r w:rsidRPr="009344E9">
              <w:rPr>
                <w:szCs w:val="24"/>
              </w:rPr>
              <w:t>н138</w:t>
            </w:r>
          </w:p>
        </w:tc>
        <w:tc>
          <w:tcPr>
            <w:tcW w:w="1418" w:type="dxa"/>
            <w:tcBorders>
              <w:top w:val="nil"/>
              <w:left w:val="nil"/>
              <w:bottom w:val="single" w:sz="4" w:space="0" w:color="auto"/>
              <w:right w:val="single" w:sz="4" w:space="0" w:color="auto"/>
            </w:tcBorders>
            <w:noWrap/>
            <w:vAlign w:val="center"/>
            <w:hideMark/>
          </w:tcPr>
          <w:p w14:paraId="27B92130" w14:textId="77777777" w:rsidR="00C226B6" w:rsidRPr="009344E9" w:rsidRDefault="00C226B6" w:rsidP="007875B4">
            <w:pPr>
              <w:jc w:val="center"/>
              <w:rPr>
                <w:szCs w:val="24"/>
              </w:rPr>
            </w:pPr>
            <w:r w:rsidRPr="009344E9">
              <w:rPr>
                <w:szCs w:val="24"/>
              </w:rPr>
              <w:t>450 010,12</w:t>
            </w:r>
          </w:p>
        </w:tc>
        <w:tc>
          <w:tcPr>
            <w:tcW w:w="1559" w:type="dxa"/>
            <w:tcBorders>
              <w:top w:val="nil"/>
              <w:left w:val="nil"/>
              <w:bottom w:val="single" w:sz="4" w:space="0" w:color="auto"/>
              <w:right w:val="single" w:sz="4" w:space="0" w:color="auto"/>
            </w:tcBorders>
            <w:noWrap/>
            <w:vAlign w:val="center"/>
            <w:hideMark/>
          </w:tcPr>
          <w:p w14:paraId="043AF3C0" w14:textId="77777777" w:rsidR="00C226B6" w:rsidRPr="009344E9" w:rsidRDefault="00C226B6" w:rsidP="007875B4">
            <w:pPr>
              <w:jc w:val="center"/>
              <w:rPr>
                <w:szCs w:val="24"/>
              </w:rPr>
            </w:pPr>
            <w:r w:rsidRPr="009344E9">
              <w:rPr>
                <w:szCs w:val="24"/>
              </w:rPr>
              <w:t>2 222 684,55</w:t>
            </w:r>
          </w:p>
        </w:tc>
      </w:tr>
      <w:tr w:rsidR="00C226B6" w:rsidRPr="009344E9" w14:paraId="4BE5265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5E62194" w14:textId="77777777" w:rsidR="00C226B6" w:rsidRPr="009344E9" w:rsidRDefault="00C226B6" w:rsidP="007875B4">
            <w:pPr>
              <w:jc w:val="center"/>
              <w:rPr>
                <w:szCs w:val="24"/>
              </w:rPr>
            </w:pPr>
            <w:r w:rsidRPr="009344E9">
              <w:rPr>
                <w:szCs w:val="24"/>
              </w:rPr>
              <w:t>н139</w:t>
            </w:r>
          </w:p>
        </w:tc>
        <w:tc>
          <w:tcPr>
            <w:tcW w:w="1418" w:type="dxa"/>
            <w:tcBorders>
              <w:top w:val="nil"/>
              <w:left w:val="nil"/>
              <w:bottom w:val="single" w:sz="4" w:space="0" w:color="auto"/>
              <w:right w:val="single" w:sz="4" w:space="0" w:color="auto"/>
            </w:tcBorders>
            <w:noWrap/>
            <w:vAlign w:val="center"/>
            <w:hideMark/>
          </w:tcPr>
          <w:p w14:paraId="28A3056E" w14:textId="77777777" w:rsidR="00C226B6" w:rsidRPr="009344E9" w:rsidRDefault="00C226B6" w:rsidP="007875B4">
            <w:pPr>
              <w:jc w:val="center"/>
              <w:rPr>
                <w:szCs w:val="24"/>
              </w:rPr>
            </w:pPr>
            <w:r w:rsidRPr="009344E9">
              <w:rPr>
                <w:szCs w:val="24"/>
              </w:rPr>
              <w:t>450 009,78</w:t>
            </w:r>
          </w:p>
        </w:tc>
        <w:tc>
          <w:tcPr>
            <w:tcW w:w="1559" w:type="dxa"/>
            <w:tcBorders>
              <w:top w:val="nil"/>
              <w:left w:val="nil"/>
              <w:bottom w:val="single" w:sz="4" w:space="0" w:color="auto"/>
              <w:right w:val="single" w:sz="4" w:space="0" w:color="auto"/>
            </w:tcBorders>
            <w:noWrap/>
            <w:vAlign w:val="center"/>
            <w:hideMark/>
          </w:tcPr>
          <w:p w14:paraId="11141E90" w14:textId="77777777" w:rsidR="00C226B6" w:rsidRPr="009344E9" w:rsidRDefault="00C226B6" w:rsidP="007875B4">
            <w:pPr>
              <w:jc w:val="center"/>
              <w:rPr>
                <w:szCs w:val="24"/>
              </w:rPr>
            </w:pPr>
            <w:r w:rsidRPr="009344E9">
              <w:rPr>
                <w:szCs w:val="24"/>
              </w:rPr>
              <w:t>2 222 685,12</w:t>
            </w:r>
          </w:p>
        </w:tc>
      </w:tr>
      <w:tr w:rsidR="00C226B6" w:rsidRPr="009344E9" w14:paraId="49E7AD1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0FDDCDC" w14:textId="77777777" w:rsidR="00C226B6" w:rsidRPr="009344E9" w:rsidRDefault="00C226B6" w:rsidP="007875B4">
            <w:pPr>
              <w:jc w:val="center"/>
              <w:rPr>
                <w:szCs w:val="24"/>
              </w:rPr>
            </w:pPr>
            <w:r w:rsidRPr="009344E9">
              <w:rPr>
                <w:szCs w:val="24"/>
              </w:rPr>
              <w:t>н140</w:t>
            </w:r>
          </w:p>
        </w:tc>
        <w:tc>
          <w:tcPr>
            <w:tcW w:w="1418" w:type="dxa"/>
            <w:tcBorders>
              <w:top w:val="nil"/>
              <w:left w:val="nil"/>
              <w:bottom w:val="single" w:sz="4" w:space="0" w:color="auto"/>
              <w:right w:val="single" w:sz="4" w:space="0" w:color="auto"/>
            </w:tcBorders>
            <w:noWrap/>
            <w:vAlign w:val="center"/>
            <w:hideMark/>
          </w:tcPr>
          <w:p w14:paraId="160EAF4D" w14:textId="77777777" w:rsidR="00C226B6" w:rsidRPr="009344E9" w:rsidRDefault="00C226B6" w:rsidP="007875B4">
            <w:pPr>
              <w:jc w:val="center"/>
              <w:rPr>
                <w:szCs w:val="24"/>
              </w:rPr>
            </w:pPr>
            <w:r w:rsidRPr="009344E9">
              <w:rPr>
                <w:szCs w:val="24"/>
              </w:rPr>
              <w:t>450 007,85</w:t>
            </w:r>
          </w:p>
        </w:tc>
        <w:tc>
          <w:tcPr>
            <w:tcW w:w="1559" w:type="dxa"/>
            <w:tcBorders>
              <w:top w:val="nil"/>
              <w:left w:val="nil"/>
              <w:bottom w:val="single" w:sz="4" w:space="0" w:color="auto"/>
              <w:right w:val="single" w:sz="4" w:space="0" w:color="auto"/>
            </w:tcBorders>
            <w:noWrap/>
            <w:vAlign w:val="center"/>
            <w:hideMark/>
          </w:tcPr>
          <w:p w14:paraId="4C67EC79" w14:textId="77777777" w:rsidR="00C226B6" w:rsidRPr="009344E9" w:rsidRDefault="00C226B6" w:rsidP="007875B4">
            <w:pPr>
              <w:jc w:val="center"/>
              <w:rPr>
                <w:szCs w:val="24"/>
              </w:rPr>
            </w:pPr>
            <w:r w:rsidRPr="009344E9">
              <w:rPr>
                <w:szCs w:val="24"/>
              </w:rPr>
              <w:t>2 222 684,52</w:t>
            </w:r>
          </w:p>
        </w:tc>
      </w:tr>
      <w:tr w:rsidR="00C226B6" w:rsidRPr="009344E9" w14:paraId="7D1C228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7E7D146" w14:textId="77777777" w:rsidR="00C226B6" w:rsidRPr="009344E9" w:rsidRDefault="00C226B6" w:rsidP="007875B4">
            <w:pPr>
              <w:jc w:val="center"/>
              <w:rPr>
                <w:szCs w:val="24"/>
              </w:rPr>
            </w:pPr>
            <w:r w:rsidRPr="009344E9">
              <w:rPr>
                <w:szCs w:val="24"/>
              </w:rPr>
              <w:t>н141</w:t>
            </w:r>
          </w:p>
        </w:tc>
        <w:tc>
          <w:tcPr>
            <w:tcW w:w="1418" w:type="dxa"/>
            <w:tcBorders>
              <w:top w:val="nil"/>
              <w:left w:val="nil"/>
              <w:bottom w:val="single" w:sz="4" w:space="0" w:color="auto"/>
              <w:right w:val="single" w:sz="4" w:space="0" w:color="auto"/>
            </w:tcBorders>
            <w:noWrap/>
            <w:vAlign w:val="center"/>
            <w:hideMark/>
          </w:tcPr>
          <w:p w14:paraId="735451AE" w14:textId="77777777" w:rsidR="00C226B6" w:rsidRPr="009344E9" w:rsidRDefault="00C226B6" w:rsidP="007875B4">
            <w:pPr>
              <w:jc w:val="center"/>
              <w:rPr>
                <w:szCs w:val="24"/>
              </w:rPr>
            </w:pPr>
            <w:r w:rsidRPr="009344E9">
              <w:rPr>
                <w:szCs w:val="24"/>
              </w:rPr>
              <w:t>449 982,48</w:t>
            </w:r>
          </w:p>
        </w:tc>
        <w:tc>
          <w:tcPr>
            <w:tcW w:w="1559" w:type="dxa"/>
            <w:tcBorders>
              <w:top w:val="nil"/>
              <w:left w:val="nil"/>
              <w:bottom w:val="single" w:sz="4" w:space="0" w:color="auto"/>
              <w:right w:val="single" w:sz="4" w:space="0" w:color="auto"/>
            </w:tcBorders>
            <w:noWrap/>
            <w:vAlign w:val="center"/>
            <w:hideMark/>
          </w:tcPr>
          <w:p w14:paraId="04CE6598" w14:textId="77777777" w:rsidR="00C226B6" w:rsidRPr="009344E9" w:rsidRDefault="00C226B6" w:rsidP="007875B4">
            <w:pPr>
              <w:jc w:val="center"/>
              <w:rPr>
                <w:szCs w:val="24"/>
              </w:rPr>
            </w:pPr>
            <w:r w:rsidRPr="009344E9">
              <w:rPr>
                <w:szCs w:val="24"/>
              </w:rPr>
              <w:t>2 222 680,24</w:t>
            </w:r>
          </w:p>
        </w:tc>
      </w:tr>
      <w:tr w:rsidR="00C226B6" w:rsidRPr="009344E9" w14:paraId="7081F5F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B666D1D" w14:textId="77777777" w:rsidR="00C226B6" w:rsidRPr="009344E9" w:rsidRDefault="00C226B6" w:rsidP="007875B4">
            <w:pPr>
              <w:jc w:val="center"/>
              <w:rPr>
                <w:szCs w:val="24"/>
              </w:rPr>
            </w:pPr>
            <w:r w:rsidRPr="009344E9">
              <w:rPr>
                <w:szCs w:val="24"/>
              </w:rPr>
              <w:t>н142</w:t>
            </w:r>
          </w:p>
        </w:tc>
        <w:tc>
          <w:tcPr>
            <w:tcW w:w="1418" w:type="dxa"/>
            <w:tcBorders>
              <w:top w:val="nil"/>
              <w:left w:val="nil"/>
              <w:bottom w:val="single" w:sz="4" w:space="0" w:color="auto"/>
              <w:right w:val="single" w:sz="4" w:space="0" w:color="auto"/>
            </w:tcBorders>
            <w:noWrap/>
            <w:vAlign w:val="center"/>
            <w:hideMark/>
          </w:tcPr>
          <w:p w14:paraId="6374CEF8" w14:textId="77777777" w:rsidR="00C226B6" w:rsidRPr="009344E9" w:rsidRDefault="00C226B6" w:rsidP="007875B4">
            <w:pPr>
              <w:jc w:val="center"/>
              <w:rPr>
                <w:szCs w:val="24"/>
              </w:rPr>
            </w:pPr>
            <w:r w:rsidRPr="009344E9">
              <w:rPr>
                <w:szCs w:val="24"/>
              </w:rPr>
              <w:t>449 971,47</w:t>
            </w:r>
          </w:p>
        </w:tc>
        <w:tc>
          <w:tcPr>
            <w:tcW w:w="1559" w:type="dxa"/>
            <w:tcBorders>
              <w:top w:val="nil"/>
              <w:left w:val="nil"/>
              <w:bottom w:val="single" w:sz="4" w:space="0" w:color="auto"/>
              <w:right w:val="single" w:sz="4" w:space="0" w:color="auto"/>
            </w:tcBorders>
            <w:noWrap/>
            <w:vAlign w:val="center"/>
            <w:hideMark/>
          </w:tcPr>
          <w:p w14:paraId="1334ED58" w14:textId="77777777" w:rsidR="00C226B6" w:rsidRPr="009344E9" w:rsidRDefault="00C226B6" w:rsidP="007875B4">
            <w:pPr>
              <w:jc w:val="center"/>
              <w:rPr>
                <w:szCs w:val="24"/>
              </w:rPr>
            </w:pPr>
            <w:r w:rsidRPr="009344E9">
              <w:rPr>
                <w:szCs w:val="24"/>
              </w:rPr>
              <w:t>2 222 675,27</w:t>
            </w:r>
          </w:p>
        </w:tc>
      </w:tr>
      <w:tr w:rsidR="00C226B6" w:rsidRPr="009344E9" w14:paraId="043CEC0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4C73E35" w14:textId="77777777" w:rsidR="00C226B6" w:rsidRPr="009344E9" w:rsidRDefault="00C226B6" w:rsidP="007875B4">
            <w:pPr>
              <w:jc w:val="center"/>
              <w:rPr>
                <w:szCs w:val="24"/>
              </w:rPr>
            </w:pPr>
            <w:r w:rsidRPr="009344E9">
              <w:rPr>
                <w:szCs w:val="24"/>
              </w:rPr>
              <w:t>н143</w:t>
            </w:r>
          </w:p>
        </w:tc>
        <w:tc>
          <w:tcPr>
            <w:tcW w:w="1418" w:type="dxa"/>
            <w:tcBorders>
              <w:top w:val="nil"/>
              <w:left w:val="nil"/>
              <w:bottom w:val="single" w:sz="4" w:space="0" w:color="auto"/>
              <w:right w:val="single" w:sz="4" w:space="0" w:color="auto"/>
            </w:tcBorders>
            <w:noWrap/>
            <w:vAlign w:val="center"/>
            <w:hideMark/>
          </w:tcPr>
          <w:p w14:paraId="2AAA59C9" w14:textId="77777777" w:rsidR="00C226B6" w:rsidRPr="009344E9" w:rsidRDefault="00C226B6" w:rsidP="007875B4">
            <w:pPr>
              <w:jc w:val="center"/>
              <w:rPr>
                <w:szCs w:val="24"/>
              </w:rPr>
            </w:pPr>
            <w:r w:rsidRPr="009344E9">
              <w:rPr>
                <w:szCs w:val="24"/>
              </w:rPr>
              <w:t>449 939,17</w:t>
            </w:r>
          </w:p>
        </w:tc>
        <w:tc>
          <w:tcPr>
            <w:tcW w:w="1559" w:type="dxa"/>
            <w:tcBorders>
              <w:top w:val="nil"/>
              <w:left w:val="nil"/>
              <w:bottom w:val="single" w:sz="4" w:space="0" w:color="auto"/>
              <w:right w:val="single" w:sz="4" w:space="0" w:color="auto"/>
            </w:tcBorders>
            <w:noWrap/>
            <w:vAlign w:val="center"/>
            <w:hideMark/>
          </w:tcPr>
          <w:p w14:paraId="64434863" w14:textId="77777777" w:rsidR="00C226B6" w:rsidRPr="009344E9" w:rsidRDefault="00C226B6" w:rsidP="007875B4">
            <w:pPr>
              <w:jc w:val="center"/>
              <w:rPr>
                <w:szCs w:val="24"/>
              </w:rPr>
            </w:pPr>
            <w:r w:rsidRPr="009344E9">
              <w:rPr>
                <w:szCs w:val="24"/>
              </w:rPr>
              <w:t>2 222 674,15</w:t>
            </w:r>
          </w:p>
        </w:tc>
      </w:tr>
      <w:tr w:rsidR="00C226B6" w:rsidRPr="009344E9" w14:paraId="3F3785A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037E897" w14:textId="77777777" w:rsidR="00C226B6" w:rsidRPr="009344E9" w:rsidRDefault="00C226B6" w:rsidP="007875B4">
            <w:pPr>
              <w:jc w:val="center"/>
              <w:rPr>
                <w:szCs w:val="24"/>
              </w:rPr>
            </w:pPr>
            <w:r w:rsidRPr="009344E9">
              <w:rPr>
                <w:szCs w:val="24"/>
              </w:rPr>
              <w:t>н144</w:t>
            </w:r>
          </w:p>
        </w:tc>
        <w:tc>
          <w:tcPr>
            <w:tcW w:w="1418" w:type="dxa"/>
            <w:tcBorders>
              <w:top w:val="nil"/>
              <w:left w:val="nil"/>
              <w:bottom w:val="single" w:sz="4" w:space="0" w:color="auto"/>
              <w:right w:val="single" w:sz="4" w:space="0" w:color="auto"/>
            </w:tcBorders>
            <w:noWrap/>
            <w:vAlign w:val="center"/>
            <w:hideMark/>
          </w:tcPr>
          <w:p w14:paraId="6BE2C218" w14:textId="77777777" w:rsidR="00C226B6" w:rsidRPr="009344E9" w:rsidRDefault="00C226B6" w:rsidP="007875B4">
            <w:pPr>
              <w:jc w:val="center"/>
              <w:rPr>
                <w:szCs w:val="24"/>
              </w:rPr>
            </w:pPr>
            <w:r w:rsidRPr="009344E9">
              <w:rPr>
                <w:szCs w:val="24"/>
              </w:rPr>
              <w:t>449 931,62</w:t>
            </w:r>
          </w:p>
        </w:tc>
        <w:tc>
          <w:tcPr>
            <w:tcW w:w="1559" w:type="dxa"/>
            <w:tcBorders>
              <w:top w:val="nil"/>
              <w:left w:val="nil"/>
              <w:bottom w:val="single" w:sz="4" w:space="0" w:color="auto"/>
              <w:right w:val="single" w:sz="4" w:space="0" w:color="auto"/>
            </w:tcBorders>
            <w:noWrap/>
            <w:vAlign w:val="center"/>
            <w:hideMark/>
          </w:tcPr>
          <w:p w14:paraId="753CF95E" w14:textId="77777777" w:rsidR="00C226B6" w:rsidRPr="009344E9" w:rsidRDefault="00C226B6" w:rsidP="007875B4">
            <w:pPr>
              <w:jc w:val="center"/>
              <w:rPr>
                <w:szCs w:val="24"/>
              </w:rPr>
            </w:pPr>
            <w:r w:rsidRPr="009344E9">
              <w:rPr>
                <w:szCs w:val="24"/>
              </w:rPr>
              <w:t>2 222 675,60</w:t>
            </w:r>
          </w:p>
        </w:tc>
      </w:tr>
      <w:tr w:rsidR="00C226B6" w:rsidRPr="009344E9" w14:paraId="298AA96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00F5745" w14:textId="77777777" w:rsidR="00C226B6" w:rsidRPr="009344E9" w:rsidRDefault="00C226B6" w:rsidP="007875B4">
            <w:pPr>
              <w:jc w:val="center"/>
              <w:rPr>
                <w:szCs w:val="24"/>
              </w:rPr>
            </w:pPr>
            <w:r w:rsidRPr="009344E9">
              <w:rPr>
                <w:szCs w:val="24"/>
              </w:rPr>
              <w:t>н145</w:t>
            </w:r>
          </w:p>
        </w:tc>
        <w:tc>
          <w:tcPr>
            <w:tcW w:w="1418" w:type="dxa"/>
            <w:tcBorders>
              <w:top w:val="nil"/>
              <w:left w:val="nil"/>
              <w:bottom w:val="single" w:sz="4" w:space="0" w:color="auto"/>
              <w:right w:val="single" w:sz="4" w:space="0" w:color="auto"/>
            </w:tcBorders>
            <w:noWrap/>
            <w:vAlign w:val="center"/>
            <w:hideMark/>
          </w:tcPr>
          <w:p w14:paraId="7793D8B7" w14:textId="77777777" w:rsidR="00C226B6" w:rsidRPr="009344E9" w:rsidRDefault="00C226B6" w:rsidP="007875B4">
            <w:pPr>
              <w:jc w:val="center"/>
              <w:rPr>
                <w:szCs w:val="24"/>
              </w:rPr>
            </w:pPr>
            <w:r w:rsidRPr="009344E9">
              <w:rPr>
                <w:szCs w:val="24"/>
              </w:rPr>
              <w:t>449 908,38</w:t>
            </w:r>
          </w:p>
        </w:tc>
        <w:tc>
          <w:tcPr>
            <w:tcW w:w="1559" w:type="dxa"/>
            <w:tcBorders>
              <w:top w:val="nil"/>
              <w:left w:val="nil"/>
              <w:bottom w:val="single" w:sz="4" w:space="0" w:color="auto"/>
              <w:right w:val="single" w:sz="4" w:space="0" w:color="auto"/>
            </w:tcBorders>
            <w:noWrap/>
            <w:vAlign w:val="center"/>
            <w:hideMark/>
          </w:tcPr>
          <w:p w14:paraId="7DEDDED6" w14:textId="77777777" w:rsidR="00C226B6" w:rsidRPr="009344E9" w:rsidRDefault="00C226B6" w:rsidP="007875B4">
            <w:pPr>
              <w:jc w:val="center"/>
              <w:rPr>
                <w:szCs w:val="24"/>
              </w:rPr>
            </w:pPr>
            <w:r w:rsidRPr="009344E9">
              <w:rPr>
                <w:szCs w:val="24"/>
              </w:rPr>
              <w:t>2 222 675,99</w:t>
            </w:r>
          </w:p>
        </w:tc>
      </w:tr>
      <w:tr w:rsidR="00C226B6" w:rsidRPr="009344E9" w14:paraId="7F3FF3E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791E9C0" w14:textId="77777777" w:rsidR="00C226B6" w:rsidRPr="009344E9" w:rsidRDefault="00C226B6" w:rsidP="007875B4">
            <w:pPr>
              <w:jc w:val="center"/>
              <w:rPr>
                <w:szCs w:val="24"/>
              </w:rPr>
            </w:pPr>
            <w:r w:rsidRPr="009344E9">
              <w:rPr>
                <w:szCs w:val="24"/>
              </w:rPr>
              <w:t>н146</w:t>
            </w:r>
          </w:p>
        </w:tc>
        <w:tc>
          <w:tcPr>
            <w:tcW w:w="1418" w:type="dxa"/>
            <w:tcBorders>
              <w:top w:val="nil"/>
              <w:left w:val="nil"/>
              <w:bottom w:val="single" w:sz="4" w:space="0" w:color="auto"/>
              <w:right w:val="single" w:sz="4" w:space="0" w:color="auto"/>
            </w:tcBorders>
            <w:noWrap/>
            <w:vAlign w:val="center"/>
            <w:hideMark/>
          </w:tcPr>
          <w:p w14:paraId="43C144F7" w14:textId="77777777" w:rsidR="00C226B6" w:rsidRPr="009344E9" w:rsidRDefault="00C226B6" w:rsidP="007875B4">
            <w:pPr>
              <w:jc w:val="center"/>
              <w:rPr>
                <w:szCs w:val="24"/>
              </w:rPr>
            </w:pPr>
            <w:r w:rsidRPr="009344E9">
              <w:rPr>
                <w:szCs w:val="24"/>
              </w:rPr>
              <w:t>449 885,93</w:t>
            </w:r>
          </w:p>
        </w:tc>
        <w:tc>
          <w:tcPr>
            <w:tcW w:w="1559" w:type="dxa"/>
            <w:tcBorders>
              <w:top w:val="nil"/>
              <w:left w:val="nil"/>
              <w:bottom w:val="single" w:sz="4" w:space="0" w:color="auto"/>
              <w:right w:val="single" w:sz="4" w:space="0" w:color="auto"/>
            </w:tcBorders>
            <w:noWrap/>
            <w:vAlign w:val="center"/>
            <w:hideMark/>
          </w:tcPr>
          <w:p w14:paraId="687F85E1" w14:textId="77777777" w:rsidR="00C226B6" w:rsidRPr="009344E9" w:rsidRDefault="00C226B6" w:rsidP="007875B4">
            <w:pPr>
              <w:jc w:val="center"/>
              <w:rPr>
                <w:szCs w:val="24"/>
              </w:rPr>
            </w:pPr>
            <w:r w:rsidRPr="009344E9">
              <w:rPr>
                <w:szCs w:val="24"/>
              </w:rPr>
              <w:t>2 222 676,87</w:t>
            </w:r>
          </w:p>
        </w:tc>
      </w:tr>
      <w:tr w:rsidR="00C226B6" w:rsidRPr="009344E9" w14:paraId="1D8E95A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37C1B90" w14:textId="77777777" w:rsidR="00C226B6" w:rsidRPr="009344E9" w:rsidRDefault="00C226B6" w:rsidP="007875B4">
            <w:pPr>
              <w:jc w:val="center"/>
              <w:rPr>
                <w:szCs w:val="24"/>
              </w:rPr>
            </w:pPr>
            <w:r w:rsidRPr="009344E9">
              <w:rPr>
                <w:szCs w:val="24"/>
              </w:rPr>
              <w:t>н147</w:t>
            </w:r>
          </w:p>
        </w:tc>
        <w:tc>
          <w:tcPr>
            <w:tcW w:w="1418" w:type="dxa"/>
            <w:tcBorders>
              <w:top w:val="nil"/>
              <w:left w:val="nil"/>
              <w:bottom w:val="single" w:sz="4" w:space="0" w:color="auto"/>
              <w:right w:val="single" w:sz="4" w:space="0" w:color="auto"/>
            </w:tcBorders>
            <w:noWrap/>
            <w:vAlign w:val="center"/>
            <w:hideMark/>
          </w:tcPr>
          <w:p w14:paraId="5B3A43E5" w14:textId="77777777" w:rsidR="00C226B6" w:rsidRPr="009344E9" w:rsidRDefault="00C226B6" w:rsidP="007875B4">
            <w:pPr>
              <w:jc w:val="center"/>
              <w:rPr>
                <w:szCs w:val="24"/>
              </w:rPr>
            </w:pPr>
            <w:r w:rsidRPr="009344E9">
              <w:rPr>
                <w:szCs w:val="24"/>
              </w:rPr>
              <w:t>449 886,27</w:t>
            </w:r>
          </w:p>
        </w:tc>
        <w:tc>
          <w:tcPr>
            <w:tcW w:w="1559" w:type="dxa"/>
            <w:tcBorders>
              <w:top w:val="nil"/>
              <w:left w:val="nil"/>
              <w:bottom w:val="single" w:sz="4" w:space="0" w:color="auto"/>
              <w:right w:val="single" w:sz="4" w:space="0" w:color="auto"/>
            </w:tcBorders>
            <w:noWrap/>
            <w:vAlign w:val="center"/>
            <w:hideMark/>
          </w:tcPr>
          <w:p w14:paraId="654B8733" w14:textId="77777777" w:rsidR="00C226B6" w:rsidRPr="009344E9" w:rsidRDefault="00C226B6" w:rsidP="007875B4">
            <w:pPr>
              <w:jc w:val="center"/>
              <w:rPr>
                <w:szCs w:val="24"/>
              </w:rPr>
            </w:pPr>
            <w:r w:rsidRPr="009344E9">
              <w:rPr>
                <w:szCs w:val="24"/>
              </w:rPr>
              <w:t>2 222 706,98</w:t>
            </w:r>
          </w:p>
        </w:tc>
      </w:tr>
      <w:tr w:rsidR="00C226B6" w:rsidRPr="009344E9" w14:paraId="04C155F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210179D" w14:textId="77777777" w:rsidR="00C226B6" w:rsidRPr="009344E9" w:rsidRDefault="00C226B6" w:rsidP="007875B4">
            <w:pPr>
              <w:jc w:val="center"/>
              <w:rPr>
                <w:szCs w:val="24"/>
              </w:rPr>
            </w:pPr>
            <w:r w:rsidRPr="009344E9">
              <w:rPr>
                <w:szCs w:val="24"/>
              </w:rPr>
              <w:t>н148</w:t>
            </w:r>
          </w:p>
        </w:tc>
        <w:tc>
          <w:tcPr>
            <w:tcW w:w="1418" w:type="dxa"/>
            <w:tcBorders>
              <w:top w:val="nil"/>
              <w:left w:val="nil"/>
              <w:bottom w:val="single" w:sz="4" w:space="0" w:color="auto"/>
              <w:right w:val="single" w:sz="4" w:space="0" w:color="auto"/>
            </w:tcBorders>
            <w:noWrap/>
            <w:vAlign w:val="center"/>
            <w:hideMark/>
          </w:tcPr>
          <w:p w14:paraId="3E66A3BF" w14:textId="77777777" w:rsidR="00C226B6" w:rsidRPr="009344E9" w:rsidRDefault="00C226B6" w:rsidP="007875B4">
            <w:pPr>
              <w:jc w:val="center"/>
              <w:rPr>
                <w:szCs w:val="24"/>
              </w:rPr>
            </w:pPr>
            <w:r w:rsidRPr="009344E9">
              <w:rPr>
                <w:szCs w:val="24"/>
              </w:rPr>
              <w:t>449 880,27</w:t>
            </w:r>
          </w:p>
        </w:tc>
        <w:tc>
          <w:tcPr>
            <w:tcW w:w="1559" w:type="dxa"/>
            <w:tcBorders>
              <w:top w:val="nil"/>
              <w:left w:val="nil"/>
              <w:bottom w:val="single" w:sz="4" w:space="0" w:color="auto"/>
              <w:right w:val="single" w:sz="4" w:space="0" w:color="auto"/>
            </w:tcBorders>
            <w:noWrap/>
            <w:vAlign w:val="center"/>
            <w:hideMark/>
          </w:tcPr>
          <w:p w14:paraId="02A4BBB2" w14:textId="77777777" w:rsidR="00C226B6" w:rsidRPr="009344E9" w:rsidRDefault="00C226B6" w:rsidP="007875B4">
            <w:pPr>
              <w:jc w:val="center"/>
              <w:rPr>
                <w:szCs w:val="24"/>
              </w:rPr>
            </w:pPr>
            <w:r w:rsidRPr="009344E9">
              <w:rPr>
                <w:szCs w:val="24"/>
              </w:rPr>
              <w:t>2 222 707,05</w:t>
            </w:r>
          </w:p>
        </w:tc>
      </w:tr>
      <w:tr w:rsidR="00C226B6" w:rsidRPr="009344E9" w14:paraId="2B5224E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80B7DFD" w14:textId="77777777" w:rsidR="00C226B6" w:rsidRPr="009344E9" w:rsidRDefault="00C226B6" w:rsidP="007875B4">
            <w:pPr>
              <w:jc w:val="center"/>
              <w:rPr>
                <w:szCs w:val="24"/>
              </w:rPr>
            </w:pPr>
            <w:r w:rsidRPr="009344E9">
              <w:rPr>
                <w:szCs w:val="24"/>
              </w:rPr>
              <w:t>н149</w:t>
            </w:r>
          </w:p>
        </w:tc>
        <w:tc>
          <w:tcPr>
            <w:tcW w:w="1418" w:type="dxa"/>
            <w:tcBorders>
              <w:top w:val="nil"/>
              <w:left w:val="nil"/>
              <w:bottom w:val="single" w:sz="4" w:space="0" w:color="auto"/>
              <w:right w:val="single" w:sz="4" w:space="0" w:color="auto"/>
            </w:tcBorders>
            <w:noWrap/>
            <w:vAlign w:val="center"/>
            <w:hideMark/>
          </w:tcPr>
          <w:p w14:paraId="3BECFF2F" w14:textId="77777777" w:rsidR="00C226B6" w:rsidRPr="009344E9" w:rsidRDefault="00C226B6" w:rsidP="007875B4">
            <w:pPr>
              <w:jc w:val="center"/>
              <w:rPr>
                <w:szCs w:val="24"/>
              </w:rPr>
            </w:pPr>
            <w:r w:rsidRPr="009344E9">
              <w:rPr>
                <w:szCs w:val="24"/>
              </w:rPr>
              <w:t>449 879,93</w:t>
            </w:r>
          </w:p>
        </w:tc>
        <w:tc>
          <w:tcPr>
            <w:tcW w:w="1559" w:type="dxa"/>
            <w:tcBorders>
              <w:top w:val="nil"/>
              <w:left w:val="nil"/>
              <w:bottom w:val="single" w:sz="4" w:space="0" w:color="auto"/>
              <w:right w:val="single" w:sz="4" w:space="0" w:color="auto"/>
            </w:tcBorders>
            <w:noWrap/>
            <w:vAlign w:val="center"/>
            <w:hideMark/>
          </w:tcPr>
          <w:p w14:paraId="0E068612" w14:textId="77777777" w:rsidR="00C226B6" w:rsidRPr="009344E9" w:rsidRDefault="00C226B6" w:rsidP="007875B4">
            <w:pPr>
              <w:jc w:val="center"/>
              <w:rPr>
                <w:szCs w:val="24"/>
              </w:rPr>
            </w:pPr>
            <w:r w:rsidRPr="009344E9">
              <w:rPr>
                <w:szCs w:val="24"/>
              </w:rPr>
              <w:t>2 222 677,10</w:t>
            </w:r>
          </w:p>
        </w:tc>
      </w:tr>
      <w:tr w:rsidR="00C226B6" w:rsidRPr="009344E9" w14:paraId="3A418BF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95D7208" w14:textId="77777777" w:rsidR="00C226B6" w:rsidRPr="009344E9" w:rsidRDefault="00C226B6" w:rsidP="007875B4">
            <w:pPr>
              <w:jc w:val="center"/>
              <w:rPr>
                <w:szCs w:val="24"/>
              </w:rPr>
            </w:pPr>
            <w:r w:rsidRPr="009344E9">
              <w:rPr>
                <w:szCs w:val="24"/>
              </w:rPr>
              <w:t>н150</w:t>
            </w:r>
          </w:p>
        </w:tc>
        <w:tc>
          <w:tcPr>
            <w:tcW w:w="1418" w:type="dxa"/>
            <w:tcBorders>
              <w:top w:val="nil"/>
              <w:left w:val="nil"/>
              <w:bottom w:val="single" w:sz="4" w:space="0" w:color="auto"/>
              <w:right w:val="single" w:sz="4" w:space="0" w:color="auto"/>
            </w:tcBorders>
            <w:noWrap/>
            <w:vAlign w:val="center"/>
            <w:hideMark/>
          </w:tcPr>
          <w:p w14:paraId="60EC4969" w14:textId="77777777" w:rsidR="00C226B6" w:rsidRPr="009344E9" w:rsidRDefault="00C226B6" w:rsidP="007875B4">
            <w:pPr>
              <w:jc w:val="center"/>
              <w:rPr>
                <w:szCs w:val="24"/>
              </w:rPr>
            </w:pPr>
            <w:r w:rsidRPr="009344E9">
              <w:rPr>
                <w:szCs w:val="24"/>
              </w:rPr>
              <w:t>449 865,13</w:t>
            </w:r>
          </w:p>
        </w:tc>
        <w:tc>
          <w:tcPr>
            <w:tcW w:w="1559" w:type="dxa"/>
            <w:tcBorders>
              <w:top w:val="nil"/>
              <w:left w:val="nil"/>
              <w:bottom w:val="single" w:sz="4" w:space="0" w:color="auto"/>
              <w:right w:val="single" w:sz="4" w:space="0" w:color="auto"/>
            </w:tcBorders>
            <w:noWrap/>
            <w:vAlign w:val="center"/>
            <w:hideMark/>
          </w:tcPr>
          <w:p w14:paraId="63C93D4D" w14:textId="77777777" w:rsidR="00C226B6" w:rsidRPr="009344E9" w:rsidRDefault="00C226B6" w:rsidP="007875B4">
            <w:pPr>
              <w:jc w:val="center"/>
              <w:rPr>
                <w:szCs w:val="24"/>
              </w:rPr>
            </w:pPr>
            <w:r w:rsidRPr="009344E9">
              <w:rPr>
                <w:szCs w:val="24"/>
              </w:rPr>
              <w:t>2 222 677,68</w:t>
            </w:r>
          </w:p>
        </w:tc>
      </w:tr>
      <w:tr w:rsidR="00C226B6" w:rsidRPr="009344E9" w14:paraId="489C733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FA43AA7" w14:textId="77777777" w:rsidR="00C226B6" w:rsidRPr="009344E9" w:rsidRDefault="00C226B6" w:rsidP="007875B4">
            <w:pPr>
              <w:jc w:val="center"/>
              <w:rPr>
                <w:szCs w:val="24"/>
              </w:rPr>
            </w:pPr>
            <w:r w:rsidRPr="009344E9">
              <w:rPr>
                <w:szCs w:val="24"/>
              </w:rPr>
              <w:t>н151</w:t>
            </w:r>
          </w:p>
        </w:tc>
        <w:tc>
          <w:tcPr>
            <w:tcW w:w="1418" w:type="dxa"/>
            <w:tcBorders>
              <w:top w:val="nil"/>
              <w:left w:val="nil"/>
              <w:bottom w:val="single" w:sz="4" w:space="0" w:color="auto"/>
              <w:right w:val="single" w:sz="4" w:space="0" w:color="auto"/>
            </w:tcBorders>
            <w:noWrap/>
            <w:vAlign w:val="center"/>
            <w:hideMark/>
          </w:tcPr>
          <w:p w14:paraId="5A6B1F63" w14:textId="77777777" w:rsidR="00C226B6" w:rsidRPr="009344E9" w:rsidRDefault="00C226B6" w:rsidP="007875B4">
            <w:pPr>
              <w:jc w:val="center"/>
              <w:rPr>
                <w:szCs w:val="24"/>
              </w:rPr>
            </w:pPr>
            <w:r w:rsidRPr="009344E9">
              <w:rPr>
                <w:szCs w:val="24"/>
              </w:rPr>
              <w:t>449 836,28</w:t>
            </w:r>
          </w:p>
        </w:tc>
        <w:tc>
          <w:tcPr>
            <w:tcW w:w="1559" w:type="dxa"/>
            <w:tcBorders>
              <w:top w:val="nil"/>
              <w:left w:val="nil"/>
              <w:bottom w:val="single" w:sz="4" w:space="0" w:color="auto"/>
              <w:right w:val="single" w:sz="4" w:space="0" w:color="auto"/>
            </w:tcBorders>
            <w:noWrap/>
            <w:vAlign w:val="center"/>
            <w:hideMark/>
          </w:tcPr>
          <w:p w14:paraId="5AA00995" w14:textId="77777777" w:rsidR="00C226B6" w:rsidRPr="009344E9" w:rsidRDefault="00C226B6" w:rsidP="007875B4">
            <w:pPr>
              <w:jc w:val="center"/>
              <w:rPr>
                <w:szCs w:val="24"/>
              </w:rPr>
            </w:pPr>
            <w:r w:rsidRPr="009344E9">
              <w:rPr>
                <w:szCs w:val="24"/>
              </w:rPr>
              <w:t>2 222 683,21</w:t>
            </w:r>
          </w:p>
        </w:tc>
      </w:tr>
      <w:tr w:rsidR="00C226B6" w:rsidRPr="009344E9" w14:paraId="0932794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4FC0561" w14:textId="77777777" w:rsidR="00C226B6" w:rsidRPr="009344E9" w:rsidRDefault="00C226B6" w:rsidP="007875B4">
            <w:pPr>
              <w:jc w:val="center"/>
              <w:rPr>
                <w:szCs w:val="24"/>
              </w:rPr>
            </w:pPr>
            <w:r w:rsidRPr="009344E9">
              <w:rPr>
                <w:szCs w:val="24"/>
              </w:rPr>
              <w:t>н152</w:t>
            </w:r>
          </w:p>
        </w:tc>
        <w:tc>
          <w:tcPr>
            <w:tcW w:w="1418" w:type="dxa"/>
            <w:tcBorders>
              <w:top w:val="nil"/>
              <w:left w:val="nil"/>
              <w:bottom w:val="single" w:sz="4" w:space="0" w:color="auto"/>
              <w:right w:val="single" w:sz="4" w:space="0" w:color="auto"/>
            </w:tcBorders>
            <w:noWrap/>
            <w:vAlign w:val="center"/>
            <w:hideMark/>
          </w:tcPr>
          <w:p w14:paraId="43672744" w14:textId="77777777" w:rsidR="00C226B6" w:rsidRPr="009344E9" w:rsidRDefault="00C226B6" w:rsidP="007875B4">
            <w:pPr>
              <w:jc w:val="center"/>
              <w:rPr>
                <w:szCs w:val="24"/>
              </w:rPr>
            </w:pPr>
            <w:r w:rsidRPr="009344E9">
              <w:rPr>
                <w:szCs w:val="24"/>
              </w:rPr>
              <w:t>449 800,24</w:t>
            </w:r>
          </w:p>
        </w:tc>
        <w:tc>
          <w:tcPr>
            <w:tcW w:w="1559" w:type="dxa"/>
            <w:tcBorders>
              <w:top w:val="nil"/>
              <w:left w:val="nil"/>
              <w:bottom w:val="single" w:sz="4" w:space="0" w:color="auto"/>
              <w:right w:val="single" w:sz="4" w:space="0" w:color="auto"/>
            </w:tcBorders>
            <w:noWrap/>
            <w:vAlign w:val="center"/>
            <w:hideMark/>
          </w:tcPr>
          <w:p w14:paraId="675A2B0D" w14:textId="77777777" w:rsidR="00C226B6" w:rsidRPr="009344E9" w:rsidRDefault="00C226B6" w:rsidP="007875B4">
            <w:pPr>
              <w:jc w:val="center"/>
              <w:rPr>
                <w:szCs w:val="24"/>
              </w:rPr>
            </w:pPr>
            <w:r w:rsidRPr="009344E9">
              <w:rPr>
                <w:szCs w:val="24"/>
              </w:rPr>
              <w:t>2 222 692,97</w:t>
            </w:r>
          </w:p>
        </w:tc>
      </w:tr>
      <w:tr w:rsidR="00C226B6" w:rsidRPr="009344E9" w14:paraId="62BF03C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0634D51" w14:textId="77777777" w:rsidR="00C226B6" w:rsidRPr="009344E9" w:rsidRDefault="00C226B6" w:rsidP="007875B4">
            <w:pPr>
              <w:jc w:val="center"/>
              <w:rPr>
                <w:szCs w:val="24"/>
              </w:rPr>
            </w:pPr>
            <w:r w:rsidRPr="009344E9">
              <w:rPr>
                <w:szCs w:val="24"/>
              </w:rPr>
              <w:t>н153</w:t>
            </w:r>
          </w:p>
        </w:tc>
        <w:tc>
          <w:tcPr>
            <w:tcW w:w="1418" w:type="dxa"/>
            <w:tcBorders>
              <w:top w:val="nil"/>
              <w:left w:val="nil"/>
              <w:bottom w:val="single" w:sz="4" w:space="0" w:color="auto"/>
              <w:right w:val="single" w:sz="4" w:space="0" w:color="auto"/>
            </w:tcBorders>
            <w:noWrap/>
            <w:vAlign w:val="center"/>
            <w:hideMark/>
          </w:tcPr>
          <w:p w14:paraId="2C9A02EE" w14:textId="77777777" w:rsidR="00C226B6" w:rsidRPr="009344E9" w:rsidRDefault="00C226B6" w:rsidP="007875B4">
            <w:pPr>
              <w:jc w:val="center"/>
              <w:rPr>
                <w:szCs w:val="24"/>
              </w:rPr>
            </w:pPr>
            <w:r w:rsidRPr="009344E9">
              <w:rPr>
                <w:szCs w:val="24"/>
              </w:rPr>
              <w:t>449 765,63</w:t>
            </w:r>
          </w:p>
        </w:tc>
        <w:tc>
          <w:tcPr>
            <w:tcW w:w="1559" w:type="dxa"/>
            <w:tcBorders>
              <w:top w:val="nil"/>
              <w:left w:val="nil"/>
              <w:bottom w:val="single" w:sz="4" w:space="0" w:color="auto"/>
              <w:right w:val="single" w:sz="4" w:space="0" w:color="auto"/>
            </w:tcBorders>
            <w:noWrap/>
            <w:vAlign w:val="center"/>
            <w:hideMark/>
          </w:tcPr>
          <w:p w14:paraId="2B6F2A85" w14:textId="77777777" w:rsidR="00C226B6" w:rsidRPr="009344E9" w:rsidRDefault="00C226B6" w:rsidP="007875B4">
            <w:pPr>
              <w:jc w:val="center"/>
              <w:rPr>
                <w:szCs w:val="24"/>
              </w:rPr>
            </w:pPr>
            <w:r w:rsidRPr="009344E9">
              <w:rPr>
                <w:szCs w:val="24"/>
              </w:rPr>
              <w:t>2 222 706,55</w:t>
            </w:r>
          </w:p>
        </w:tc>
      </w:tr>
      <w:tr w:rsidR="00C226B6" w:rsidRPr="009344E9" w14:paraId="00FA2EF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5011D32" w14:textId="77777777" w:rsidR="00C226B6" w:rsidRPr="009344E9" w:rsidRDefault="00C226B6" w:rsidP="007875B4">
            <w:pPr>
              <w:jc w:val="center"/>
              <w:rPr>
                <w:szCs w:val="24"/>
              </w:rPr>
            </w:pPr>
            <w:r w:rsidRPr="009344E9">
              <w:rPr>
                <w:szCs w:val="24"/>
              </w:rPr>
              <w:t>н154</w:t>
            </w:r>
          </w:p>
        </w:tc>
        <w:tc>
          <w:tcPr>
            <w:tcW w:w="1418" w:type="dxa"/>
            <w:tcBorders>
              <w:top w:val="nil"/>
              <w:left w:val="nil"/>
              <w:bottom w:val="single" w:sz="4" w:space="0" w:color="auto"/>
              <w:right w:val="single" w:sz="4" w:space="0" w:color="auto"/>
            </w:tcBorders>
            <w:noWrap/>
            <w:vAlign w:val="center"/>
            <w:hideMark/>
          </w:tcPr>
          <w:p w14:paraId="26C9E593" w14:textId="77777777" w:rsidR="00C226B6" w:rsidRPr="009344E9" w:rsidRDefault="00C226B6" w:rsidP="007875B4">
            <w:pPr>
              <w:jc w:val="center"/>
              <w:rPr>
                <w:szCs w:val="24"/>
              </w:rPr>
            </w:pPr>
            <w:r w:rsidRPr="009344E9">
              <w:rPr>
                <w:szCs w:val="24"/>
              </w:rPr>
              <w:t>449 733,17</w:t>
            </w:r>
          </w:p>
        </w:tc>
        <w:tc>
          <w:tcPr>
            <w:tcW w:w="1559" w:type="dxa"/>
            <w:tcBorders>
              <w:top w:val="nil"/>
              <w:left w:val="nil"/>
              <w:bottom w:val="single" w:sz="4" w:space="0" w:color="auto"/>
              <w:right w:val="single" w:sz="4" w:space="0" w:color="auto"/>
            </w:tcBorders>
            <w:noWrap/>
            <w:vAlign w:val="center"/>
            <w:hideMark/>
          </w:tcPr>
          <w:p w14:paraId="2A790D26" w14:textId="77777777" w:rsidR="00C226B6" w:rsidRPr="009344E9" w:rsidRDefault="00C226B6" w:rsidP="007875B4">
            <w:pPr>
              <w:jc w:val="center"/>
              <w:rPr>
                <w:szCs w:val="24"/>
              </w:rPr>
            </w:pPr>
            <w:r w:rsidRPr="009344E9">
              <w:rPr>
                <w:szCs w:val="24"/>
              </w:rPr>
              <w:t>2 222 724,32</w:t>
            </w:r>
          </w:p>
        </w:tc>
      </w:tr>
      <w:tr w:rsidR="00C226B6" w:rsidRPr="009344E9" w14:paraId="038AD6F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8E984FE" w14:textId="77777777" w:rsidR="00C226B6" w:rsidRPr="009344E9" w:rsidRDefault="00C226B6" w:rsidP="007875B4">
            <w:pPr>
              <w:jc w:val="center"/>
              <w:rPr>
                <w:szCs w:val="24"/>
              </w:rPr>
            </w:pPr>
            <w:r w:rsidRPr="009344E9">
              <w:rPr>
                <w:szCs w:val="24"/>
              </w:rPr>
              <w:t>н155</w:t>
            </w:r>
          </w:p>
        </w:tc>
        <w:tc>
          <w:tcPr>
            <w:tcW w:w="1418" w:type="dxa"/>
            <w:tcBorders>
              <w:top w:val="nil"/>
              <w:left w:val="nil"/>
              <w:bottom w:val="single" w:sz="4" w:space="0" w:color="auto"/>
              <w:right w:val="single" w:sz="4" w:space="0" w:color="auto"/>
            </w:tcBorders>
            <w:noWrap/>
            <w:vAlign w:val="center"/>
            <w:hideMark/>
          </w:tcPr>
          <w:p w14:paraId="519FB906" w14:textId="77777777" w:rsidR="00C226B6" w:rsidRPr="009344E9" w:rsidRDefault="00C226B6" w:rsidP="007875B4">
            <w:pPr>
              <w:jc w:val="center"/>
              <w:rPr>
                <w:szCs w:val="24"/>
              </w:rPr>
            </w:pPr>
            <w:r w:rsidRPr="009344E9">
              <w:rPr>
                <w:szCs w:val="24"/>
              </w:rPr>
              <w:t>449 697,97</w:t>
            </w:r>
          </w:p>
        </w:tc>
        <w:tc>
          <w:tcPr>
            <w:tcW w:w="1559" w:type="dxa"/>
            <w:tcBorders>
              <w:top w:val="nil"/>
              <w:left w:val="nil"/>
              <w:bottom w:val="single" w:sz="4" w:space="0" w:color="auto"/>
              <w:right w:val="single" w:sz="4" w:space="0" w:color="auto"/>
            </w:tcBorders>
            <w:noWrap/>
            <w:vAlign w:val="center"/>
            <w:hideMark/>
          </w:tcPr>
          <w:p w14:paraId="7789FBB9" w14:textId="77777777" w:rsidR="00C226B6" w:rsidRPr="009344E9" w:rsidRDefault="00C226B6" w:rsidP="007875B4">
            <w:pPr>
              <w:jc w:val="center"/>
              <w:rPr>
                <w:szCs w:val="24"/>
              </w:rPr>
            </w:pPr>
            <w:r w:rsidRPr="009344E9">
              <w:rPr>
                <w:szCs w:val="24"/>
              </w:rPr>
              <w:t>2 222 743,30</w:t>
            </w:r>
          </w:p>
        </w:tc>
      </w:tr>
      <w:tr w:rsidR="00C226B6" w:rsidRPr="009344E9" w14:paraId="0012F53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065141A" w14:textId="77777777" w:rsidR="00C226B6" w:rsidRPr="009344E9" w:rsidRDefault="00C226B6" w:rsidP="007875B4">
            <w:pPr>
              <w:jc w:val="center"/>
              <w:rPr>
                <w:szCs w:val="24"/>
              </w:rPr>
            </w:pPr>
            <w:r w:rsidRPr="009344E9">
              <w:rPr>
                <w:szCs w:val="24"/>
              </w:rPr>
              <w:t>н156</w:t>
            </w:r>
          </w:p>
        </w:tc>
        <w:tc>
          <w:tcPr>
            <w:tcW w:w="1418" w:type="dxa"/>
            <w:tcBorders>
              <w:top w:val="nil"/>
              <w:left w:val="nil"/>
              <w:bottom w:val="single" w:sz="4" w:space="0" w:color="auto"/>
              <w:right w:val="single" w:sz="4" w:space="0" w:color="auto"/>
            </w:tcBorders>
            <w:noWrap/>
            <w:vAlign w:val="center"/>
            <w:hideMark/>
          </w:tcPr>
          <w:p w14:paraId="40C0EB88" w14:textId="77777777" w:rsidR="00C226B6" w:rsidRPr="009344E9" w:rsidRDefault="00C226B6" w:rsidP="007875B4">
            <w:pPr>
              <w:jc w:val="center"/>
              <w:rPr>
                <w:szCs w:val="24"/>
              </w:rPr>
            </w:pPr>
            <w:r w:rsidRPr="009344E9">
              <w:rPr>
                <w:szCs w:val="24"/>
              </w:rPr>
              <w:t>449 670,17</w:t>
            </w:r>
          </w:p>
        </w:tc>
        <w:tc>
          <w:tcPr>
            <w:tcW w:w="1559" w:type="dxa"/>
            <w:tcBorders>
              <w:top w:val="nil"/>
              <w:left w:val="nil"/>
              <w:bottom w:val="single" w:sz="4" w:space="0" w:color="auto"/>
              <w:right w:val="single" w:sz="4" w:space="0" w:color="auto"/>
            </w:tcBorders>
            <w:noWrap/>
            <w:vAlign w:val="center"/>
            <w:hideMark/>
          </w:tcPr>
          <w:p w14:paraId="4418A230" w14:textId="77777777" w:rsidR="00C226B6" w:rsidRPr="009344E9" w:rsidRDefault="00C226B6" w:rsidP="007875B4">
            <w:pPr>
              <w:jc w:val="center"/>
              <w:rPr>
                <w:szCs w:val="24"/>
              </w:rPr>
            </w:pPr>
            <w:r w:rsidRPr="009344E9">
              <w:rPr>
                <w:szCs w:val="24"/>
              </w:rPr>
              <w:t>2 222 758,53</w:t>
            </w:r>
          </w:p>
        </w:tc>
      </w:tr>
      <w:tr w:rsidR="00C226B6" w:rsidRPr="009344E9" w14:paraId="4445287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256EAEA" w14:textId="77777777" w:rsidR="00C226B6" w:rsidRPr="009344E9" w:rsidRDefault="00C226B6" w:rsidP="007875B4">
            <w:pPr>
              <w:jc w:val="center"/>
              <w:rPr>
                <w:szCs w:val="24"/>
              </w:rPr>
            </w:pPr>
            <w:r w:rsidRPr="009344E9">
              <w:rPr>
                <w:szCs w:val="24"/>
              </w:rPr>
              <w:t>н157</w:t>
            </w:r>
          </w:p>
        </w:tc>
        <w:tc>
          <w:tcPr>
            <w:tcW w:w="1418" w:type="dxa"/>
            <w:tcBorders>
              <w:top w:val="nil"/>
              <w:left w:val="nil"/>
              <w:bottom w:val="single" w:sz="4" w:space="0" w:color="auto"/>
              <w:right w:val="single" w:sz="4" w:space="0" w:color="auto"/>
            </w:tcBorders>
            <w:noWrap/>
            <w:vAlign w:val="center"/>
            <w:hideMark/>
          </w:tcPr>
          <w:p w14:paraId="0B7F1756" w14:textId="77777777" w:rsidR="00C226B6" w:rsidRPr="009344E9" w:rsidRDefault="00C226B6" w:rsidP="007875B4">
            <w:pPr>
              <w:jc w:val="center"/>
              <w:rPr>
                <w:szCs w:val="24"/>
              </w:rPr>
            </w:pPr>
            <w:r w:rsidRPr="009344E9">
              <w:rPr>
                <w:szCs w:val="24"/>
              </w:rPr>
              <w:t>449 621,19</w:t>
            </w:r>
          </w:p>
        </w:tc>
        <w:tc>
          <w:tcPr>
            <w:tcW w:w="1559" w:type="dxa"/>
            <w:tcBorders>
              <w:top w:val="nil"/>
              <w:left w:val="nil"/>
              <w:bottom w:val="single" w:sz="4" w:space="0" w:color="auto"/>
              <w:right w:val="single" w:sz="4" w:space="0" w:color="auto"/>
            </w:tcBorders>
            <w:noWrap/>
            <w:vAlign w:val="center"/>
            <w:hideMark/>
          </w:tcPr>
          <w:p w14:paraId="25AEF6F7" w14:textId="77777777" w:rsidR="00C226B6" w:rsidRPr="009344E9" w:rsidRDefault="00C226B6" w:rsidP="007875B4">
            <w:pPr>
              <w:jc w:val="center"/>
              <w:rPr>
                <w:szCs w:val="24"/>
              </w:rPr>
            </w:pPr>
            <w:r w:rsidRPr="009344E9">
              <w:rPr>
                <w:szCs w:val="24"/>
              </w:rPr>
              <w:t>2 222 781,15</w:t>
            </w:r>
          </w:p>
        </w:tc>
      </w:tr>
      <w:tr w:rsidR="00C226B6" w:rsidRPr="009344E9" w14:paraId="08DB27C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C2E22B1" w14:textId="77777777" w:rsidR="00C226B6" w:rsidRPr="009344E9" w:rsidRDefault="00C226B6" w:rsidP="007875B4">
            <w:pPr>
              <w:jc w:val="center"/>
              <w:rPr>
                <w:szCs w:val="24"/>
              </w:rPr>
            </w:pPr>
            <w:r w:rsidRPr="009344E9">
              <w:rPr>
                <w:szCs w:val="24"/>
              </w:rPr>
              <w:t>н158</w:t>
            </w:r>
          </w:p>
        </w:tc>
        <w:tc>
          <w:tcPr>
            <w:tcW w:w="1418" w:type="dxa"/>
            <w:tcBorders>
              <w:top w:val="nil"/>
              <w:left w:val="nil"/>
              <w:bottom w:val="single" w:sz="4" w:space="0" w:color="auto"/>
              <w:right w:val="single" w:sz="4" w:space="0" w:color="auto"/>
            </w:tcBorders>
            <w:noWrap/>
            <w:vAlign w:val="center"/>
            <w:hideMark/>
          </w:tcPr>
          <w:p w14:paraId="00F5A264" w14:textId="77777777" w:rsidR="00C226B6" w:rsidRPr="009344E9" w:rsidRDefault="00C226B6" w:rsidP="007875B4">
            <w:pPr>
              <w:jc w:val="center"/>
              <w:rPr>
                <w:szCs w:val="24"/>
              </w:rPr>
            </w:pPr>
            <w:r w:rsidRPr="009344E9">
              <w:rPr>
                <w:szCs w:val="24"/>
              </w:rPr>
              <w:t>449 587,19</w:t>
            </w:r>
          </w:p>
        </w:tc>
        <w:tc>
          <w:tcPr>
            <w:tcW w:w="1559" w:type="dxa"/>
            <w:tcBorders>
              <w:top w:val="nil"/>
              <w:left w:val="nil"/>
              <w:bottom w:val="single" w:sz="4" w:space="0" w:color="auto"/>
              <w:right w:val="single" w:sz="4" w:space="0" w:color="auto"/>
            </w:tcBorders>
            <w:noWrap/>
            <w:vAlign w:val="center"/>
            <w:hideMark/>
          </w:tcPr>
          <w:p w14:paraId="6A6391BE" w14:textId="77777777" w:rsidR="00C226B6" w:rsidRPr="009344E9" w:rsidRDefault="00C226B6" w:rsidP="007875B4">
            <w:pPr>
              <w:jc w:val="center"/>
              <w:rPr>
                <w:szCs w:val="24"/>
              </w:rPr>
            </w:pPr>
            <w:r w:rsidRPr="009344E9">
              <w:rPr>
                <w:szCs w:val="24"/>
              </w:rPr>
              <w:t>2 222 801,00</w:t>
            </w:r>
          </w:p>
        </w:tc>
      </w:tr>
      <w:tr w:rsidR="00C226B6" w:rsidRPr="009344E9" w14:paraId="5FAD73D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A92B97D" w14:textId="77777777" w:rsidR="00C226B6" w:rsidRPr="009344E9" w:rsidRDefault="00C226B6" w:rsidP="007875B4">
            <w:pPr>
              <w:jc w:val="center"/>
              <w:rPr>
                <w:szCs w:val="24"/>
              </w:rPr>
            </w:pPr>
            <w:r w:rsidRPr="009344E9">
              <w:rPr>
                <w:szCs w:val="24"/>
              </w:rPr>
              <w:t>н159</w:t>
            </w:r>
          </w:p>
        </w:tc>
        <w:tc>
          <w:tcPr>
            <w:tcW w:w="1418" w:type="dxa"/>
            <w:tcBorders>
              <w:top w:val="nil"/>
              <w:left w:val="nil"/>
              <w:bottom w:val="single" w:sz="4" w:space="0" w:color="auto"/>
              <w:right w:val="single" w:sz="4" w:space="0" w:color="auto"/>
            </w:tcBorders>
            <w:noWrap/>
            <w:vAlign w:val="center"/>
            <w:hideMark/>
          </w:tcPr>
          <w:p w14:paraId="49E2DE54" w14:textId="77777777" w:rsidR="00C226B6" w:rsidRPr="009344E9" w:rsidRDefault="00C226B6" w:rsidP="007875B4">
            <w:pPr>
              <w:jc w:val="center"/>
              <w:rPr>
                <w:szCs w:val="24"/>
              </w:rPr>
            </w:pPr>
            <w:r w:rsidRPr="009344E9">
              <w:rPr>
                <w:szCs w:val="24"/>
              </w:rPr>
              <w:t>449 573,63</w:t>
            </w:r>
          </w:p>
        </w:tc>
        <w:tc>
          <w:tcPr>
            <w:tcW w:w="1559" w:type="dxa"/>
            <w:tcBorders>
              <w:top w:val="nil"/>
              <w:left w:val="nil"/>
              <w:bottom w:val="single" w:sz="4" w:space="0" w:color="auto"/>
              <w:right w:val="single" w:sz="4" w:space="0" w:color="auto"/>
            </w:tcBorders>
            <w:noWrap/>
            <w:vAlign w:val="center"/>
            <w:hideMark/>
          </w:tcPr>
          <w:p w14:paraId="1F782844" w14:textId="77777777" w:rsidR="00C226B6" w:rsidRPr="009344E9" w:rsidRDefault="00C226B6" w:rsidP="007875B4">
            <w:pPr>
              <w:jc w:val="center"/>
              <w:rPr>
                <w:szCs w:val="24"/>
              </w:rPr>
            </w:pPr>
            <w:r w:rsidRPr="009344E9">
              <w:rPr>
                <w:szCs w:val="24"/>
              </w:rPr>
              <w:t>2 222 809,27</w:t>
            </w:r>
          </w:p>
        </w:tc>
      </w:tr>
      <w:tr w:rsidR="00C226B6" w:rsidRPr="009344E9" w14:paraId="1445F1E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C412532" w14:textId="77777777" w:rsidR="00C226B6" w:rsidRPr="009344E9" w:rsidRDefault="00C226B6" w:rsidP="007875B4">
            <w:pPr>
              <w:jc w:val="center"/>
              <w:rPr>
                <w:szCs w:val="24"/>
              </w:rPr>
            </w:pPr>
            <w:r w:rsidRPr="009344E9">
              <w:rPr>
                <w:szCs w:val="24"/>
              </w:rPr>
              <w:t>н160</w:t>
            </w:r>
          </w:p>
        </w:tc>
        <w:tc>
          <w:tcPr>
            <w:tcW w:w="1418" w:type="dxa"/>
            <w:tcBorders>
              <w:top w:val="nil"/>
              <w:left w:val="nil"/>
              <w:bottom w:val="single" w:sz="4" w:space="0" w:color="auto"/>
              <w:right w:val="single" w:sz="4" w:space="0" w:color="auto"/>
            </w:tcBorders>
            <w:noWrap/>
            <w:vAlign w:val="center"/>
            <w:hideMark/>
          </w:tcPr>
          <w:p w14:paraId="0A3CA3D8" w14:textId="77777777" w:rsidR="00C226B6" w:rsidRPr="009344E9" w:rsidRDefault="00C226B6" w:rsidP="007875B4">
            <w:pPr>
              <w:jc w:val="center"/>
              <w:rPr>
                <w:szCs w:val="24"/>
              </w:rPr>
            </w:pPr>
            <w:r w:rsidRPr="009344E9">
              <w:rPr>
                <w:szCs w:val="24"/>
              </w:rPr>
              <w:t>449 525,50</w:t>
            </w:r>
          </w:p>
        </w:tc>
        <w:tc>
          <w:tcPr>
            <w:tcW w:w="1559" w:type="dxa"/>
            <w:tcBorders>
              <w:top w:val="nil"/>
              <w:left w:val="nil"/>
              <w:bottom w:val="single" w:sz="4" w:space="0" w:color="auto"/>
              <w:right w:val="single" w:sz="4" w:space="0" w:color="auto"/>
            </w:tcBorders>
            <w:noWrap/>
            <w:vAlign w:val="center"/>
            <w:hideMark/>
          </w:tcPr>
          <w:p w14:paraId="53663D2E" w14:textId="77777777" w:rsidR="00C226B6" w:rsidRPr="009344E9" w:rsidRDefault="00C226B6" w:rsidP="007875B4">
            <w:pPr>
              <w:jc w:val="center"/>
              <w:rPr>
                <w:szCs w:val="24"/>
              </w:rPr>
            </w:pPr>
            <w:r w:rsidRPr="009344E9">
              <w:rPr>
                <w:szCs w:val="24"/>
              </w:rPr>
              <w:t>2 222 807,87</w:t>
            </w:r>
          </w:p>
        </w:tc>
      </w:tr>
      <w:tr w:rsidR="00C226B6" w:rsidRPr="009344E9" w14:paraId="50642CB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A5D8C0C" w14:textId="77777777" w:rsidR="00C226B6" w:rsidRPr="009344E9" w:rsidRDefault="00C226B6" w:rsidP="007875B4">
            <w:pPr>
              <w:jc w:val="center"/>
              <w:rPr>
                <w:szCs w:val="24"/>
              </w:rPr>
            </w:pPr>
            <w:r w:rsidRPr="009344E9">
              <w:rPr>
                <w:szCs w:val="24"/>
              </w:rPr>
              <w:t>н161</w:t>
            </w:r>
          </w:p>
        </w:tc>
        <w:tc>
          <w:tcPr>
            <w:tcW w:w="1418" w:type="dxa"/>
            <w:tcBorders>
              <w:top w:val="nil"/>
              <w:left w:val="nil"/>
              <w:bottom w:val="single" w:sz="4" w:space="0" w:color="auto"/>
              <w:right w:val="single" w:sz="4" w:space="0" w:color="auto"/>
            </w:tcBorders>
            <w:noWrap/>
            <w:vAlign w:val="center"/>
            <w:hideMark/>
          </w:tcPr>
          <w:p w14:paraId="51D2887E" w14:textId="77777777" w:rsidR="00C226B6" w:rsidRPr="009344E9" w:rsidRDefault="00C226B6" w:rsidP="007875B4">
            <w:pPr>
              <w:jc w:val="center"/>
              <w:rPr>
                <w:szCs w:val="24"/>
              </w:rPr>
            </w:pPr>
            <w:r w:rsidRPr="009344E9">
              <w:rPr>
                <w:szCs w:val="24"/>
              </w:rPr>
              <w:t>449 492,38</w:t>
            </w:r>
          </w:p>
        </w:tc>
        <w:tc>
          <w:tcPr>
            <w:tcW w:w="1559" w:type="dxa"/>
            <w:tcBorders>
              <w:top w:val="nil"/>
              <w:left w:val="nil"/>
              <w:bottom w:val="single" w:sz="4" w:space="0" w:color="auto"/>
              <w:right w:val="single" w:sz="4" w:space="0" w:color="auto"/>
            </w:tcBorders>
            <w:noWrap/>
            <w:vAlign w:val="center"/>
            <w:hideMark/>
          </w:tcPr>
          <w:p w14:paraId="14CB2557" w14:textId="77777777" w:rsidR="00C226B6" w:rsidRPr="009344E9" w:rsidRDefault="00C226B6" w:rsidP="007875B4">
            <w:pPr>
              <w:jc w:val="center"/>
              <w:rPr>
                <w:szCs w:val="24"/>
              </w:rPr>
            </w:pPr>
            <w:r w:rsidRPr="009344E9">
              <w:rPr>
                <w:szCs w:val="24"/>
              </w:rPr>
              <w:t>2 222 781,58</w:t>
            </w:r>
          </w:p>
        </w:tc>
      </w:tr>
      <w:tr w:rsidR="00C226B6" w:rsidRPr="009344E9" w14:paraId="5E793C5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E14EFA1" w14:textId="77777777" w:rsidR="00C226B6" w:rsidRPr="009344E9" w:rsidRDefault="00C226B6" w:rsidP="007875B4">
            <w:pPr>
              <w:jc w:val="center"/>
              <w:rPr>
                <w:szCs w:val="24"/>
              </w:rPr>
            </w:pPr>
            <w:r w:rsidRPr="009344E9">
              <w:rPr>
                <w:szCs w:val="24"/>
              </w:rPr>
              <w:t>н162</w:t>
            </w:r>
          </w:p>
        </w:tc>
        <w:tc>
          <w:tcPr>
            <w:tcW w:w="1418" w:type="dxa"/>
            <w:tcBorders>
              <w:top w:val="nil"/>
              <w:left w:val="nil"/>
              <w:bottom w:val="single" w:sz="4" w:space="0" w:color="auto"/>
              <w:right w:val="single" w:sz="4" w:space="0" w:color="auto"/>
            </w:tcBorders>
            <w:noWrap/>
            <w:vAlign w:val="center"/>
            <w:hideMark/>
          </w:tcPr>
          <w:p w14:paraId="7439CA54" w14:textId="77777777" w:rsidR="00C226B6" w:rsidRPr="009344E9" w:rsidRDefault="00C226B6" w:rsidP="007875B4">
            <w:pPr>
              <w:jc w:val="center"/>
              <w:rPr>
                <w:szCs w:val="24"/>
              </w:rPr>
            </w:pPr>
            <w:r w:rsidRPr="009344E9">
              <w:rPr>
                <w:szCs w:val="24"/>
              </w:rPr>
              <w:t>449 498,60</w:t>
            </w:r>
          </w:p>
        </w:tc>
        <w:tc>
          <w:tcPr>
            <w:tcW w:w="1559" w:type="dxa"/>
            <w:tcBorders>
              <w:top w:val="nil"/>
              <w:left w:val="nil"/>
              <w:bottom w:val="single" w:sz="4" w:space="0" w:color="auto"/>
              <w:right w:val="single" w:sz="4" w:space="0" w:color="auto"/>
            </w:tcBorders>
            <w:noWrap/>
            <w:vAlign w:val="center"/>
            <w:hideMark/>
          </w:tcPr>
          <w:p w14:paraId="6813E65C" w14:textId="77777777" w:rsidR="00C226B6" w:rsidRPr="009344E9" w:rsidRDefault="00C226B6" w:rsidP="007875B4">
            <w:pPr>
              <w:jc w:val="center"/>
              <w:rPr>
                <w:szCs w:val="24"/>
              </w:rPr>
            </w:pPr>
            <w:r w:rsidRPr="009344E9">
              <w:rPr>
                <w:szCs w:val="24"/>
              </w:rPr>
              <w:t>2 222 773,74</w:t>
            </w:r>
          </w:p>
        </w:tc>
      </w:tr>
      <w:tr w:rsidR="00C226B6" w:rsidRPr="009344E9" w14:paraId="6AF6DDE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C0D15DE" w14:textId="77777777" w:rsidR="00C226B6" w:rsidRPr="009344E9" w:rsidRDefault="00C226B6" w:rsidP="007875B4">
            <w:pPr>
              <w:jc w:val="center"/>
              <w:rPr>
                <w:szCs w:val="24"/>
              </w:rPr>
            </w:pPr>
            <w:r w:rsidRPr="009344E9">
              <w:rPr>
                <w:szCs w:val="24"/>
              </w:rPr>
              <w:t>н163</w:t>
            </w:r>
          </w:p>
        </w:tc>
        <w:tc>
          <w:tcPr>
            <w:tcW w:w="1418" w:type="dxa"/>
            <w:tcBorders>
              <w:top w:val="nil"/>
              <w:left w:val="nil"/>
              <w:bottom w:val="single" w:sz="4" w:space="0" w:color="auto"/>
              <w:right w:val="single" w:sz="4" w:space="0" w:color="auto"/>
            </w:tcBorders>
            <w:noWrap/>
            <w:vAlign w:val="center"/>
            <w:hideMark/>
          </w:tcPr>
          <w:p w14:paraId="4D0CE94C" w14:textId="77777777" w:rsidR="00C226B6" w:rsidRPr="009344E9" w:rsidRDefault="00C226B6" w:rsidP="007875B4">
            <w:pPr>
              <w:jc w:val="center"/>
              <w:rPr>
                <w:szCs w:val="24"/>
              </w:rPr>
            </w:pPr>
            <w:r w:rsidRPr="009344E9">
              <w:rPr>
                <w:szCs w:val="24"/>
              </w:rPr>
              <w:t>449 532,14</w:t>
            </w:r>
          </w:p>
        </w:tc>
        <w:tc>
          <w:tcPr>
            <w:tcW w:w="1559" w:type="dxa"/>
            <w:tcBorders>
              <w:top w:val="nil"/>
              <w:left w:val="nil"/>
              <w:bottom w:val="single" w:sz="4" w:space="0" w:color="auto"/>
              <w:right w:val="single" w:sz="4" w:space="0" w:color="auto"/>
            </w:tcBorders>
            <w:noWrap/>
            <w:vAlign w:val="center"/>
            <w:hideMark/>
          </w:tcPr>
          <w:p w14:paraId="035EE7FF" w14:textId="77777777" w:rsidR="00C226B6" w:rsidRPr="009344E9" w:rsidRDefault="00C226B6" w:rsidP="007875B4">
            <w:pPr>
              <w:jc w:val="center"/>
              <w:rPr>
                <w:szCs w:val="24"/>
              </w:rPr>
            </w:pPr>
            <w:r w:rsidRPr="009344E9">
              <w:rPr>
                <w:szCs w:val="24"/>
              </w:rPr>
              <w:t>2 222 801,32</w:t>
            </w:r>
          </w:p>
        </w:tc>
      </w:tr>
      <w:tr w:rsidR="00C226B6" w:rsidRPr="009344E9" w14:paraId="237FCE7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BAADC14" w14:textId="77777777" w:rsidR="00C226B6" w:rsidRPr="009344E9" w:rsidRDefault="00C226B6" w:rsidP="007875B4">
            <w:pPr>
              <w:jc w:val="center"/>
              <w:rPr>
                <w:szCs w:val="24"/>
              </w:rPr>
            </w:pPr>
            <w:r w:rsidRPr="009344E9">
              <w:rPr>
                <w:szCs w:val="24"/>
              </w:rPr>
              <w:t>н164</w:t>
            </w:r>
          </w:p>
        </w:tc>
        <w:tc>
          <w:tcPr>
            <w:tcW w:w="1418" w:type="dxa"/>
            <w:tcBorders>
              <w:top w:val="nil"/>
              <w:left w:val="nil"/>
              <w:bottom w:val="single" w:sz="4" w:space="0" w:color="auto"/>
              <w:right w:val="single" w:sz="4" w:space="0" w:color="auto"/>
            </w:tcBorders>
            <w:noWrap/>
            <w:vAlign w:val="center"/>
            <w:hideMark/>
          </w:tcPr>
          <w:p w14:paraId="04C9AEEE" w14:textId="77777777" w:rsidR="00C226B6" w:rsidRPr="009344E9" w:rsidRDefault="00C226B6" w:rsidP="007875B4">
            <w:pPr>
              <w:jc w:val="center"/>
              <w:rPr>
                <w:szCs w:val="24"/>
              </w:rPr>
            </w:pPr>
            <w:r w:rsidRPr="009344E9">
              <w:rPr>
                <w:szCs w:val="24"/>
              </w:rPr>
              <w:t>449 567,07</w:t>
            </w:r>
          </w:p>
        </w:tc>
        <w:tc>
          <w:tcPr>
            <w:tcW w:w="1559" w:type="dxa"/>
            <w:tcBorders>
              <w:top w:val="nil"/>
              <w:left w:val="nil"/>
              <w:bottom w:val="single" w:sz="4" w:space="0" w:color="auto"/>
              <w:right w:val="single" w:sz="4" w:space="0" w:color="auto"/>
            </w:tcBorders>
            <w:noWrap/>
            <w:vAlign w:val="center"/>
            <w:hideMark/>
          </w:tcPr>
          <w:p w14:paraId="484894C3" w14:textId="77777777" w:rsidR="00C226B6" w:rsidRPr="009344E9" w:rsidRDefault="00C226B6" w:rsidP="007875B4">
            <w:pPr>
              <w:jc w:val="center"/>
              <w:rPr>
                <w:szCs w:val="24"/>
              </w:rPr>
            </w:pPr>
            <w:r w:rsidRPr="009344E9">
              <w:rPr>
                <w:szCs w:val="24"/>
              </w:rPr>
              <w:t>2 222 801,09</w:t>
            </w:r>
          </w:p>
        </w:tc>
      </w:tr>
      <w:tr w:rsidR="00C226B6" w:rsidRPr="009344E9" w14:paraId="2EB8EA0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91F711B" w14:textId="77777777" w:rsidR="00C226B6" w:rsidRPr="009344E9" w:rsidRDefault="00C226B6" w:rsidP="007875B4">
            <w:pPr>
              <w:jc w:val="center"/>
              <w:rPr>
                <w:szCs w:val="24"/>
              </w:rPr>
            </w:pPr>
            <w:r w:rsidRPr="009344E9">
              <w:rPr>
                <w:szCs w:val="24"/>
              </w:rPr>
              <w:t>н165</w:t>
            </w:r>
          </w:p>
        </w:tc>
        <w:tc>
          <w:tcPr>
            <w:tcW w:w="1418" w:type="dxa"/>
            <w:tcBorders>
              <w:top w:val="nil"/>
              <w:left w:val="nil"/>
              <w:bottom w:val="single" w:sz="4" w:space="0" w:color="auto"/>
              <w:right w:val="single" w:sz="4" w:space="0" w:color="auto"/>
            </w:tcBorders>
            <w:noWrap/>
            <w:vAlign w:val="center"/>
            <w:hideMark/>
          </w:tcPr>
          <w:p w14:paraId="46431185" w14:textId="77777777" w:rsidR="00C226B6" w:rsidRPr="009344E9" w:rsidRDefault="00C226B6" w:rsidP="007875B4">
            <w:pPr>
              <w:jc w:val="center"/>
              <w:rPr>
                <w:szCs w:val="24"/>
              </w:rPr>
            </w:pPr>
            <w:r w:rsidRPr="009344E9">
              <w:rPr>
                <w:szCs w:val="24"/>
              </w:rPr>
              <w:t>449 569,48</w:t>
            </w:r>
          </w:p>
        </w:tc>
        <w:tc>
          <w:tcPr>
            <w:tcW w:w="1559" w:type="dxa"/>
            <w:tcBorders>
              <w:top w:val="nil"/>
              <w:left w:val="nil"/>
              <w:bottom w:val="single" w:sz="4" w:space="0" w:color="auto"/>
              <w:right w:val="single" w:sz="4" w:space="0" w:color="auto"/>
            </w:tcBorders>
            <w:noWrap/>
            <w:vAlign w:val="center"/>
            <w:hideMark/>
          </w:tcPr>
          <w:p w14:paraId="1603E6C6" w14:textId="77777777" w:rsidR="00C226B6" w:rsidRPr="009344E9" w:rsidRDefault="00C226B6" w:rsidP="007875B4">
            <w:pPr>
              <w:jc w:val="center"/>
              <w:rPr>
                <w:szCs w:val="24"/>
              </w:rPr>
            </w:pPr>
            <w:r w:rsidRPr="009344E9">
              <w:rPr>
                <w:szCs w:val="24"/>
              </w:rPr>
              <w:t>2 222 800,26</w:t>
            </w:r>
          </w:p>
        </w:tc>
      </w:tr>
      <w:tr w:rsidR="00C226B6" w:rsidRPr="009344E9" w14:paraId="238D1D0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6F72647" w14:textId="77777777" w:rsidR="00C226B6" w:rsidRPr="009344E9" w:rsidRDefault="00C226B6" w:rsidP="007875B4">
            <w:pPr>
              <w:jc w:val="center"/>
              <w:rPr>
                <w:szCs w:val="24"/>
              </w:rPr>
            </w:pPr>
            <w:r w:rsidRPr="009344E9">
              <w:rPr>
                <w:szCs w:val="24"/>
              </w:rPr>
              <w:t>н166</w:t>
            </w:r>
          </w:p>
        </w:tc>
        <w:tc>
          <w:tcPr>
            <w:tcW w:w="1418" w:type="dxa"/>
            <w:tcBorders>
              <w:top w:val="nil"/>
              <w:left w:val="nil"/>
              <w:bottom w:val="single" w:sz="4" w:space="0" w:color="auto"/>
              <w:right w:val="single" w:sz="4" w:space="0" w:color="auto"/>
            </w:tcBorders>
            <w:noWrap/>
            <w:vAlign w:val="center"/>
            <w:hideMark/>
          </w:tcPr>
          <w:p w14:paraId="52841E73" w14:textId="77777777" w:rsidR="00C226B6" w:rsidRPr="009344E9" w:rsidRDefault="00C226B6" w:rsidP="007875B4">
            <w:pPr>
              <w:jc w:val="center"/>
              <w:rPr>
                <w:szCs w:val="24"/>
              </w:rPr>
            </w:pPr>
            <w:r w:rsidRPr="009344E9">
              <w:rPr>
                <w:szCs w:val="24"/>
              </w:rPr>
              <w:t>449 617,17</w:t>
            </w:r>
          </w:p>
        </w:tc>
        <w:tc>
          <w:tcPr>
            <w:tcW w:w="1559" w:type="dxa"/>
            <w:tcBorders>
              <w:top w:val="nil"/>
              <w:left w:val="nil"/>
              <w:bottom w:val="single" w:sz="4" w:space="0" w:color="auto"/>
              <w:right w:val="single" w:sz="4" w:space="0" w:color="auto"/>
            </w:tcBorders>
            <w:noWrap/>
            <w:vAlign w:val="center"/>
            <w:hideMark/>
          </w:tcPr>
          <w:p w14:paraId="31910582" w14:textId="77777777" w:rsidR="00C226B6" w:rsidRPr="009344E9" w:rsidRDefault="00C226B6" w:rsidP="007875B4">
            <w:pPr>
              <w:jc w:val="center"/>
              <w:rPr>
                <w:szCs w:val="24"/>
              </w:rPr>
            </w:pPr>
            <w:r w:rsidRPr="009344E9">
              <w:rPr>
                <w:szCs w:val="24"/>
              </w:rPr>
              <w:t>2 222 772,48</w:t>
            </w:r>
          </w:p>
        </w:tc>
      </w:tr>
      <w:tr w:rsidR="00C226B6" w:rsidRPr="009344E9" w14:paraId="317B6DE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79E5B7E" w14:textId="77777777" w:rsidR="00C226B6" w:rsidRPr="009344E9" w:rsidRDefault="00C226B6" w:rsidP="007875B4">
            <w:pPr>
              <w:jc w:val="center"/>
              <w:rPr>
                <w:szCs w:val="24"/>
              </w:rPr>
            </w:pPr>
            <w:r w:rsidRPr="009344E9">
              <w:rPr>
                <w:szCs w:val="24"/>
              </w:rPr>
              <w:t>н167</w:t>
            </w:r>
          </w:p>
        </w:tc>
        <w:tc>
          <w:tcPr>
            <w:tcW w:w="1418" w:type="dxa"/>
            <w:tcBorders>
              <w:top w:val="nil"/>
              <w:left w:val="nil"/>
              <w:bottom w:val="single" w:sz="4" w:space="0" w:color="auto"/>
              <w:right w:val="single" w:sz="4" w:space="0" w:color="auto"/>
            </w:tcBorders>
            <w:noWrap/>
            <w:vAlign w:val="center"/>
            <w:hideMark/>
          </w:tcPr>
          <w:p w14:paraId="1128F074" w14:textId="77777777" w:rsidR="00C226B6" w:rsidRPr="009344E9" w:rsidRDefault="00C226B6" w:rsidP="007875B4">
            <w:pPr>
              <w:jc w:val="center"/>
              <w:rPr>
                <w:szCs w:val="24"/>
              </w:rPr>
            </w:pPr>
            <w:r w:rsidRPr="009344E9">
              <w:rPr>
                <w:szCs w:val="24"/>
              </w:rPr>
              <w:t>449 620,13</w:t>
            </w:r>
          </w:p>
        </w:tc>
        <w:tc>
          <w:tcPr>
            <w:tcW w:w="1559" w:type="dxa"/>
            <w:tcBorders>
              <w:top w:val="nil"/>
              <w:left w:val="nil"/>
              <w:bottom w:val="single" w:sz="4" w:space="0" w:color="auto"/>
              <w:right w:val="single" w:sz="4" w:space="0" w:color="auto"/>
            </w:tcBorders>
            <w:noWrap/>
            <w:vAlign w:val="center"/>
            <w:hideMark/>
          </w:tcPr>
          <w:p w14:paraId="6A9D5965" w14:textId="77777777" w:rsidR="00C226B6" w:rsidRPr="009344E9" w:rsidRDefault="00C226B6" w:rsidP="007875B4">
            <w:pPr>
              <w:jc w:val="center"/>
              <w:rPr>
                <w:szCs w:val="24"/>
              </w:rPr>
            </w:pPr>
            <w:r w:rsidRPr="009344E9">
              <w:rPr>
                <w:szCs w:val="24"/>
              </w:rPr>
              <w:t>2 222 770,63</w:t>
            </w:r>
          </w:p>
        </w:tc>
      </w:tr>
      <w:tr w:rsidR="00C226B6" w:rsidRPr="009344E9" w14:paraId="28EE6FA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7350F10" w14:textId="77777777" w:rsidR="00C226B6" w:rsidRPr="009344E9" w:rsidRDefault="00C226B6" w:rsidP="007875B4">
            <w:pPr>
              <w:jc w:val="center"/>
              <w:rPr>
                <w:szCs w:val="24"/>
              </w:rPr>
            </w:pPr>
            <w:r w:rsidRPr="009344E9">
              <w:rPr>
                <w:szCs w:val="24"/>
              </w:rPr>
              <w:t>н168</w:t>
            </w:r>
          </w:p>
        </w:tc>
        <w:tc>
          <w:tcPr>
            <w:tcW w:w="1418" w:type="dxa"/>
            <w:tcBorders>
              <w:top w:val="nil"/>
              <w:left w:val="nil"/>
              <w:bottom w:val="single" w:sz="4" w:space="0" w:color="auto"/>
              <w:right w:val="single" w:sz="4" w:space="0" w:color="auto"/>
            </w:tcBorders>
            <w:noWrap/>
            <w:vAlign w:val="center"/>
            <w:hideMark/>
          </w:tcPr>
          <w:p w14:paraId="798FBD37" w14:textId="77777777" w:rsidR="00C226B6" w:rsidRPr="009344E9" w:rsidRDefault="00C226B6" w:rsidP="007875B4">
            <w:pPr>
              <w:jc w:val="center"/>
              <w:rPr>
                <w:szCs w:val="24"/>
              </w:rPr>
            </w:pPr>
            <w:r w:rsidRPr="009344E9">
              <w:rPr>
                <w:szCs w:val="24"/>
              </w:rPr>
              <w:t>449 633,58</w:t>
            </w:r>
          </w:p>
        </w:tc>
        <w:tc>
          <w:tcPr>
            <w:tcW w:w="1559" w:type="dxa"/>
            <w:tcBorders>
              <w:top w:val="nil"/>
              <w:left w:val="nil"/>
              <w:bottom w:val="single" w:sz="4" w:space="0" w:color="auto"/>
              <w:right w:val="single" w:sz="4" w:space="0" w:color="auto"/>
            </w:tcBorders>
            <w:noWrap/>
            <w:vAlign w:val="center"/>
            <w:hideMark/>
          </w:tcPr>
          <w:p w14:paraId="1A5AD01C" w14:textId="77777777" w:rsidR="00C226B6" w:rsidRPr="009344E9" w:rsidRDefault="00C226B6" w:rsidP="007875B4">
            <w:pPr>
              <w:jc w:val="center"/>
              <w:rPr>
                <w:szCs w:val="24"/>
              </w:rPr>
            </w:pPr>
            <w:r w:rsidRPr="009344E9">
              <w:rPr>
                <w:szCs w:val="24"/>
              </w:rPr>
              <w:t>2 222 764,41</w:t>
            </w:r>
          </w:p>
        </w:tc>
      </w:tr>
      <w:tr w:rsidR="00C226B6" w:rsidRPr="009344E9" w14:paraId="01D4D7B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E3E3D52" w14:textId="77777777" w:rsidR="00C226B6" w:rsidRPr="009344E9" w:rsidRDefault="00C226B6" w:rsidP="007875B4">
            <w:pPr>
              <w:jc w:val="center"/>
              <w:rPr>
                <w:szCs w:val="24"/>
              </w:rPr>
            </w:pPr>
            <w:r w:rsidRPr="009344E9">
              <w:rPr>
                <w:szCs w:val="24"/>
              </w:rPr>
              <w:t>н169</w:t>
            </w:r>
          </w:p>
        </w:tc>
        <w:tc>
          <w:tcPr>
            <w:tcW w:w="1418" w:type="dxa"/>
            <w:tcBorders>
              <w:top w:val="nil"/>
              <w:left w:val="nil"/>
              <w:bottom w:val="single" w:sz="4" w:space="0" w:color="auto"/>
              <w:right w:val="single" w:sz="4" w:space="0" w:color="auto"/>
            </w:tcBorders>
            <w:noWrap/>
            <w:vAlign w:val="center"/>
            <w:hideMark/>
          </w:tcPr>
          <w:p w14:paraId="14C362F6" w14:textId="77777777" w:rsidR="00C226B6" w:rsidRPr="009344E9" w:rsidRDefault="00C226B6" w:rsidP="007875B4">
            <w:pPr>
              <w:jc w:val="center"/>
              <w:rPr>
                <w:szCs w:val="24"/>
              </w:rPr>
            </w:pPr>
            <w:r w:rsidRPr="009344E9">
              <w:rPr>
                <w:szCs w:val="24"/>
              </w:rPr>
              <w:t>449 633,88</w:t>
            </w:r>
          </w:p>
        </w:tc>
        <w:tc>
          <w:tcPr>
            <w:tcW w:w="1559" w:type="dxa"/>
            <w:tcBorders>
              <w:top w:val="nil"/>
              <w:left w:val="nil"/>
              <w:bottom w:val="single" w:sz="4" w:space="0" w:color="auto"/>
              <w:right w:val="single" w:sz="4" w:space="0" w:color="auto"/>
            </w:tcBorders>
            <w:noWrap/>
            <w:vAlign w:val="center"/>
            <w:hideMark/>
          </w:tcPr>
          <w:p w14:paraId="26B8279F" w14:textId="77777777" w:rsidR="00C226B6" w:rsidRPr="009344E9" w:rsidRDefault="00C226B6" w:rsidP="007875B4">
            <w:pPr>
              <w:jc w:val="center"/>
              <w:rPr>
                <w:szCs w:val="24"/>
              </w:rPr>
            </w:pPr>
            <w:r w:rsidRPr="009344E9">
              <w:rPr>
                <w:szCs w:val="24"/>
              </w:rPr>
              <w:t>2 222 764,98</w:t>
            </w:r>
          </w:p>
        </w:tc>
      </w:tr>
      <w:tr w:rsidR="00C226B6" w:rsidRPr="009344E9" w14:paraId="46677A4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D63DF2B" w14:textId="77777777" w:rsidR="00C226B6" w:rsidRPr="009344E9" w:rsidRDefault="00C226B6" w:rsidP="007875B4">
            <w:pPr>
              <w:jc w:val="center"/>
              <w:rPr>
                <w:szCs w:val="24"/>
              </w:rPr>
            </w:pPr>
            <w:r w:rsidRPr="009344E9">
              <w:rPr>
                <w:szCs w:val="24"/>
              </w:rPr>
              <w:t>н170</w:t>
            </w:r>
          </w:p>
        </w:tc>
        <w:tc>
          <w:tcPr>
            <w:tcW w:w="1418" w:type="dxa"/>
            <w:tcBorders>
              <w:top w:val="nil"/>
              <w:left w:val="nil"/>
              <w:bottom w:val="single" w:sz="4" w:space="0" w:color="auto"/>
              <w:right w:val="single" w:sz="4" w:space="0" w:color="auto"/>
            </w:tcBorders>
            <w:noWrap/>
            <w:vAlign w:val="center"/>
            <w:hideMark/>
          </w:tcPr>
          <w:p w14:paraId="5B75591A" w14:textId="77777777" w:rsidR="00C226B6" w:rsidRPr="009344E9" w:rsidRDefault="00C226B6" w:rsidP="007875B4">
            <w:pPr>
              <w:jc w:val="center"/>
              <w:rPr>
                <w:szCs w:val="24"/>
              </w:rPr>
            </w:pPr>
            <w:r w:rsidRPr="009344E9">
              <w:rPr>
                <w:szCs w:val="24"/>
              </w:rPr>
              <w:t>449 639,70</w:t>
            </w:r>
          </w:p>
        </w:tc>
        <w:tc>
          <w:tcPr>
            <w:tcW w:w="1559" w:type="dxa"/>
            <w:tcBorders>
              <w:top w:val="nil"/>
              <w:left w:val="nil"/>
              <w:bottom w:val="single" w:sz="4" w:space="0" w:color="auto"/>
              <w:right w:val="single" w:sz="4" w:space="0" w:color="auto"/>
            </w:tcBorders>
            <w:noWrap/>
            <w:vAlign w:val="center"/>
            <w:hideMark/>
          </w:tcPr>
          <w:p w14:paraId="3FE81B2E" w14:textId="77777777" w:rsidR="00C226B6" w:rsidRPr="009344E9" w:rsidRDefault="00C226B6" w:rsidP="007875B4">
            <w:pPr>
              <w:jc w:val="center"/>
              <w:rPr>
                <w:szCs w:val="24"/>
              </w:rPr>
            </w:pPr>
            <w:r w:rsidRPr="009344E9">
              <w:rPr>
                <w:szCs w:val="24"/>
              </w:rPr>
              <w:t>2 222 761,58</w:t>
            </w:r>
          </w:p>
        </w:tc>
      </w:tr>
      <w:tr w:rsidR="00C226B6" w:rsidRPr="009344E9" w14:paraId="4D7A63F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ACB6D23" w14:textId="77777777" w:rsidR="00C226B6" w:rsidRPr="009344E9" w:rsidRDefault="00C226B6" w:rsidP="007875B4">
            <w:pPr>
              <w:jc w:val="center"/>
              <w:rPr>
                <w:szCs w:val="24"/>
              </w:rPr>
            </w:pPr>
            <w:r w:rsidRPr="009344E9">
              <w:rPr>
                <w:szCs w:val="24"/>
              </w:rPr>
              <w:t>н171</w:t>
            </w:r>
          </w:p>
        </w:tc>
        <w:tc>
          <w:tcPr>
            <w:tcW w:w="1418" w:type="dxa"/>
            <w:tcBorders>
              <w:top w:val="nil"/>
              <w:left w:val="nil"/>
              <w:bottom w:val="single" w:sz="4" w:space="0" w:color="auto"/>
              <w:right w:val="single" w:sz="4" w:space="0" w:color="auto"/>
            </w:tcBorders>
            <w:noWrap/>
            <w:vAlign w:val="center"/>
            <w:hideMark/>
          </w:tcPr>
          <w:p w14:paraId="39267BAE" w14:textId="77777777" w:rsidR="00C226B6" w:rsidRPr="009344E9" w:rsidRDefault="00C226B6" w:rsidP="007875B4">
            <w:pPr>
              <w:jc w:val="center"/>
              <w:rPr>
                <w:szCs w:val="24"/>
              </w:rPr>
            </w:pPr>
            <w:r w:rsidRPr="009344E9">
              <w:rPr>
                <w:szCs w:val="24"/>
              </w:rPr>
              <w:t>449 665,67</w:t>
            </w:r>
          </w:p>
        </w:tc>
        <w:tc>
          <w:tcPr>
            <w:tcW w:w="1559" w:type="dxa"/>
            <w:tcBorders>
              <w:top w:val="nil"/>
              <w:left w:val="nil"/>
              <w:bottom w:val="single" w:sz="4" w:space="0" w:color="auto"/>
              <w:right w:val="single" w:sz="4" w:space="0" w:color="auto"/>
            </w:tcBorders>
            <w:noWrap/>
            <w:vAlign w:val="center"/>
            <w:hideMark/>
          </w:tcPr>
          <w:p w14:paraId="1463A33F" w14:textId="77777777" w:rsidR="00C226B6" w:rsidRPr="009344E9" w:rsidRDefault="00C226B6" w:rsidP="007875B4">
            <w:pPr>
              <w:jc w:val="center"/>
              <w:rPr>
                <w:szCs w:val="24"/>
              </w:rPr>
            </w:pPr>
            <w:r w:rsidRPr="009344E9">
              <w:rPr>
                <w:szCs w:val="24"/>
              </w:rPr>
              <w:t>2 222 749,59</w:t>
            </w:r>
          </w:p>
        </w:tc>
      </w:tr>
      <w:tr w:rsidR="00C226B6" w:rsidRPr="009344E9" w14:paraId="685C100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B5A6195" w14:textId="77777777" w:rsidR="00C226B6" w:rsidRPr="009344E9" w:rsidRDefault="00C226B6" w:rsidP="007875B4">
            <w:pPr>
              <w:jc w:val="center"/>
              <w:rPr>
                <w:szCs w:val="24"/>
              </w:rPr>
            </w:pPr>
            <w:r w:rsidRPr="009344E9">
              <w:rPr>
                <w:szCs w:val="24"/>
              </w:rPr>
              <w:t>н172</w:t>
            </w:r>
          </w:p>
        </w:tc>
        <w:tc>
          <w:tcPr>
            <w:tcW w:w="1418" w:type="dxa"/>
            <w:tcBorders>
              <w:top w:val="nil"/>
              <w:left w:val="nil"/>
              <w:bottom w:val="single" w:sz="4" w:space="0" w:color="auto"/>
              <w:right w:val="single" w:sz="4" w:space="0" w:color="auto"/>
            </w:tcBorders>
            <w:noWrap/>
            <w:vAlign w:val="center"/>
            <w:hideMark/>
          </w:tcPr>
          <w:p w14:paraId="055E8353" w14:textId="77777777" w:rsidR="00C226B6" w:rsidRPr="009344E9" w:rsidRDefault="00C226B6" w:rsidP="007875B4">
            <w:pPr>
              <w:jc w:val="center"/>
              <w:rPr>
                <w:szCs w:val="24"/>
              </w:rPr>
            </w:pPr>
            <w:r w:rsidRPr="009344E9">
              <w:rPr>
                <w:szCs w:val="24"/>
              </w:rPr>
              <w:t>449 693,19</w:t>
            </w:r>
          </w:p>
        </w:tc>
        <w:tc>
          <w:tcPr>
            <w:tcW w:w="1559" w:type="dxa"/>
            <w:tcBorders>
              <w:top w:val="nil"/>
              <w:left w:val="nil"/>
              <w:bottom w:val="single" w:sz="4" w:space="0" w:color="auto"/>
              <w:right w:val="single" w:sz="4" w:space="0" w:color="auto"/>
            </w:tcBorders>
            <w:noWrap/>
            <w:vAlign w:val="center"/>
            <w:hideMark/>
          </w:tcPr>
          <w:p w14:paraId="15E0B3BD" w14:textId="77777777" w:rsidR="00C226B6" w:rsidRPr="009344E9" w:rsidRDefault="00C226B6" w:rsidP="007875B4">
            <w:pPr>
              <w:jc w:val="center"/>
              <w:rPr>
                <w:szCs w:val="24"/>
              </w:rPr>
            </w:pPr>
            <w:r w:rsidRPr="009344E9">
              <w:rPr>
                <w:szCs w:val="24"/>
              </w:rPr>
              <w:t>2 222 734,52</w:t>
            </w:r>
          </w:p>
        </w:tc>
      </w:tr>
      <w:tr w:rsidR="00C226B6" w:rsidRPr="009344E9" w14:paraId="5D24ECA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EE0E458" w14:textId="77777777" w:rsidR="00C226B6" w:rsidRPr="009344E9" w:rsidRDefault="00C226B6" w:rsidP="007875B4">
            <w:pPr>
              <w:jc w:val="center"/>
              <w:rPr>
                <w:szCs w:val="24"/>
              </w:rPr>
            </w:pPr>
            <w:r w:rsidRPr="009344E9">
              <w:rPr>
                <w:szCs w:val="24"/>
              </w:rPr>
              <w:t>н173</w:t>
            </w:r>
          </w:p>
        </w:tc>
        <w:tc>
          <w:tcPr>
            <w:tcW w:w="1418" w:type="dxa"/>
            <w:tcBorders>
              <w:top w:val="nil"/>
              <w:left w:val="nil"/>
              <w:bottom w:val="single" w:sz="4" w:space="0" w:color="auto"/>
              <w:right w:val="single" w:sz="4" w:space="0" w:color="auto"/>
            </w:tcBorders>
            <w:noWrap/>
            <w:vAlign w:val="center"/>
            <w:hideMark/>
          </w:tcPr>
          <w:p w14:paraId="04A4D618" w14:textId="77777777" w:rsidR="00C226B6" w:rsidRPr="009344E9" w:rsidRDefault="00C226B6" w:rsidP="007875B4">
            <w:pPr>
              <w:jc w:val="center"/>
              <w:rPr>
                <w:szCs w:val="24"/>
              </w:rPr>
            </w:pPr>
            <w:r w:rsidRPr="009344E9">
              <w:rPr>
                <w:szCs w:val="24"/>
              </w:rPr>
              <w:t>449 728,40</w:t>
            </w:r>
          </w:p>
        </w:tc>
        <w:tc>
          <w:tcPr>
            <w:tcW w:w="1559" w:type="dxa"/>
            <w:tcBorders>
              <w:top w:val="nil"/>
              <w:left w:val="nil"/>
              <w:bottom w:val="single" w:sz="4" w:space="0" w:color="auto"/>
              <w:right w:val="single" w:sz="4" w:space="0" w:color="auto"/>
            </w:tcBorders>
            <w:noWrap/>
            <w:vAlign w:val="center"/>
            <w:hideMark/>
          </w:tcPr>
          <w:p w14:paraId="42B60D31" w14:textId="77777777" w:rsidR="00C226B6" w:rsidRPr="009344E9" w:rsidRDefault="00C226B6" w:rsidP="007875B4">
            <w:pPr>
              <w:jc w:val="center"/>
              <w:rPr>
                <w:szCs w:val="24"/>
              </w:rPr>
            </w:pPr>
            <w:r w:rsidRPr="009344E9">
              <w:rPr>
                <w:szCs w:val="24"/>
              </w:rPr>
              <w:t>2 222 715,53</w:t>
            </w:r>
          </w:p>
        </w:tc>
      </w:tr>
      <w:tr w:rsidR="00C226B6" w:rsidRPr="009344E9" w14:paraId="3F56918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C9803C1" w14:textId="77777777" w:rsidR="00C226B6" w:rsidRPr="009344E9" w:rsidRDefault="00C226B6" w:rsidP="007875B4">
            <w:pPr>
              <w:jc w:val="center"/>
              <w:rPr>
                <w:szCs w:val="24"/>
              </w:rPr>
            </w:pPr>
            <w:r w:rsidRPr="009344E9">
              <w:rPr>
                <w:szCs w:val="24"/>
              </w:rPr>
              <w:t>н174</w:t>
            </w:r>
          </w:p>
        </w:tc>
        <w:tc>
          <w:tcPr>
            <w:tcW w:w="1418" w:type="dxa"/>
            <w:tcBorders>
              <w:top w:val="nil"/>
              <w:left w:val="nil"/>
              <w:bottom w:val="single" w:sz="4" w:space="0" w:color="auto"/>
              <w:right w:val="single" w:sz="4" w:space="0" w:color="auto"/>
            </w:tcBorders>
            <w:noWrap/>
            <w:vAlign w:val="center"/>
            <w:hideMark/>
          </w:tcPr>
          <w:p w14:paraId="1ED506B1" w14:textId="77777777" w:rsidR="00C226B6" w:rsidRPr="009344E9" w:rsidRDefault="00C226B6" w:rsidP="007875B4">
            <w:pPr>
              <w:jc w:val="center"/>
              <w:rPr>
                <w:szCs w:val="24"/>
              </w:rPr>
            </w:pPr>
            <w:r w:rsidRPr="009344E9">
              <w:rPr>
                <w:szCs w:val="24"/>
              </w:rPr>
              <w:t>449 761,39</w:t>
            </w:r>
          </w:p>
        </w:tc>
        <w:tc>
          <w:tcPr>
            <w:tcW w:w="1559" w:type="dxa"/>
            <w:tcBorders>
              <w:top w:val="nil"/>
              <w:left w:val="nil"/>
              <w:bottom w:val="single" w:sz="4" w:space="0" w:color="auto"/>
              <w:right w:val="single" w:sz="4" w:space="0" w:color="auto"/>
            </w:tcBorders>
            <w:noWrap/>
            <w:vAlign w:val="center"/>
            <w:hideMark/>
          </w:tcPr>
          <w:p w14:paraId="6D6E6647" w14:textId="77777777" w:rsidR="00C226B6" w:rsidRPr="009344E9" w:rsidRDefault="00C226B6" w:rsidP="007875B4">
            <w:pPr>
              <w:jc w:val="center"/>
              <w:rPr>
                <w:szCs w:val="24"/>
              </w:rPr>
            </w:pPr>
            <w:r w:rsidRPr="009344E9">
              <w:rPr>
                <w:szCs w:val="24"/>
              </w:rPr>
              <w:t>2 222 697,47</w:t>
            </w:r>
          </w:p>
        </w:tc>
      </w:tr>
      <w:tr w:rsidR="00C226B6" w:rsidRPr="009344E9" w14:paraId="2FAB524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71AAD74" w14:textId="77777777" w:rsidR="00C226B6" w:rsidRPr="009344E9" w:rsidRDefault="00C226B6" w:rsidP="007875B4">
            <w:pPr>
              <w:jc w:val="center"/>
              <w:rPr>
                <w:szCs w:val="24"/>
              </w:rPr>
            </w:pPr>
            <w:r w:rsidRPr="009344E9">
              <w:rPr>
                <w:szCs w:val="24"/>
              </w:rPr>
              <w:t>н175</w:t>
            </w:r>
          </w:p>
        </w:tc>
        <w:tc>
          <w:tcPr>
            <w:tcW w:w="1418" w:type="dxa"/>
            <w:tcBorders>
              <w:top w:val="nil"/>
              <w:left w:val="nil"/>
              <w:bottom w:val="single" w:sz="4" w:space="0" w:color="auto"/>
              <w:right w:val="single" w:sz="4" w:space="0" w:color="auto"/>
            </w:tcBorders>
            <w:noWrap/>
            <w:vAlign w:val="center"/>
            <w:hideMark/>
          </w:tcPr>
          <w:p w14:paraId="557D362C" w14:textId="77777777" w:rsidR="00C226B6" w:rsidRPr="009344E9" w:rsidRDefault="00C226B6" w:rsidP="007875B4">
            <w:pPr>
              <w:jc w:val="center"/>
              <w:rPr>
                <w:szCs w:val="24"/>
              </w:rPr>
            </w:pPr>
            <w:r w:rsidRPr="009344E9">
              <w:rPr>
                <w:szCs w:val="24"/>
              </w:rPr>
              <w:t>449 797,10</w:t>
            </w:r>
          </w:p>
        </w:tc>
        <w:tc>
          <w:tcPr>
            <w:tcW w:w="1559" w:type="dxa"/>
            <w:tcBorders>
              <w:top w:val="nil"/>
              <w:left w:val="nil"/>
              <w:bottom w:val="single" w:sz="4" w:space="0" w:color="auto"/>
              <w:right w:val="single" w:sz="4" w:space="0" w:color="auto"/>
            </w:tcBorders>
            <w:noWrap/>
            <w:vAlign w:val="center"/>
            <w:hideMark/>
          </w:tcPr>
          <w:p w14:paraId="3F9419B7" w14:textId="77777777" w:rsidR="00C226B6" w:rsidRPr="009344E9" w:rsidRDefault="00C226B6" w:rsidP="007875B4">
            <w:pPr>
              <w:jc w:val="center"/>
              <w:rPr>
                <w:szCs w:val="24"/>
              </w:rPr>
            </w:pPr>
            <w:r w:rsidRPr="009344E9">
              <w:rPr>
                <w:szCs w:val="24"/>
              </w:rPr>
              <w:t>2 222 683,46</w:t>
            </w:r>
          </w:p>
        </w:tc>
      </w:tr>
      <w:tr w:rsidR="00C226B6" w:rsidRPr="009344E9" w14:paraId="1E320EF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A7F5A1C" w14:textId="77777777" w:rsidR="00C226B6" w:rsidRPr="009344E9" w:rsidRDefault="00C226B6" w:rsidP="007875B4">
            <w:pPr>
              <w:jc w:val="center"/>
              <w:rPr>
                <w:szCs w:val="24"/>
              </w:rPr>
            </w:pPr>
            <w:r w:rsidRPr="009344E9">
              <w:rPr>
                <w:szCs w:val="24"/>
              </w:rPr>
              <w:t>н176</w:t>
            </w:r>
          </w:p>
        </w:tc>
        <w:tc>
          <w:tcPr>
            <w:tcW w:w="1418" w:type="dxa"/>
            <w:tcBorders>
              <w:top w:val="nil"/>
              <w:left w:val="nil"/>
              <w:bottom w:val="single" w:sz="4" w:space="0" w:color="auto"/>
              <w:right w:val="single" w:sz="4" w:space="0" w:color="auto"/>
            </w:tcBorders>
            <w:noWrap/>
            <w:vAlign w:val="center"/>
            <w:hideMark/>
          </w:tcPr>
          <w:p w14:paraId="62B0BD7C" w14:textId="77777777" w:rsidR="00C226B6" w:rsidRPr="009344E9" w:rsidRDefault="00C226B6" w:rsidP="007875B4">
            <w:pPr>
              <w:jc w:val="center"/>
              <w:rPr>
                <w:szCs w:val="24"/>
              </w:rPr>
            </w:pPr>
            <w:r w:rsidRPr="009344E9">
              <w:rPr>
                <w:szCs w:val="24"/>
              </w:rPr>
              <w:t>449 834,03</w:t>
            </w:r>
          </w:p>
        </w:tc>
        <w:tc>
          <w:tcPr>
            <w:tcW w:w="1559" w:type="dxa"/>
            <w:tcBorders>
              <w:top w:val="nil"/>
              <w:left w:val="nil"/>
              <w:bottom w:val="single" w:sz="4" w:space="0" w:color="auto"/>
              <w:right w:val="single" w:sz="4" w:space="0" w:color="auto"/>
            </w:tcBorders>
            <w:noWrap/>
            <w:vAlign w:val="center"/>
            <w:hideMark/>
          </w:tcPr>
          <w:p w14:paraId="31622BAB" w14:textId="77777777" w:rsidR="00C226B6" w:rsidRPr="009344E9" w:rsidRDefault="00C226B6" w:rsidP="007875B4">
            <w:pPr>
              <w:jc w:val="center"/>
              <w:rPr>
                <w:szCs w:val="24"/>
              </w:rPr>
            </w:pPr>
            <w:r w:rsidRPr="009344E9">
              <w:rPr>
                <w:szCs w:val="24"/>
              </w:rPr>
              <w:t>2 222 673,45</w:t>
            </w:r>
          </w:p>
        </w:tc>
      </w:tr>
      <w:tr w:rsidR="00C226B6" w:rsidRPr="009344E9" w14:paraId="2775D0F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176183E" w14:textId="77777777" w:rsidR="00C226B6" w:rsidRPr="009344E9" w:rsidRDefault="00C226B6" w:rsidP="007875B4">
            <w:pPr>
              <w:jc w:val="center"/>
              <w:rPr>
                <w:szCs w:val="24"/>
              </w:rPr>
            </w:pPr>
            <w:r w:rsidRPr="009344E9">
              <w:rPr>
                <w:szCs w:val="24"/>
              </w:rPr>
              <w:t>н177</w:t>
            </w:r>
          </w:p>
        </w:tc>
        <w:tc>
          <w:tcPr>
            <w:tcW w:w="1418" w:type="dxa"/>
            <w:tcBorders>
              <w:top w:val="nil"/>
              <w:left w:val="nil"/>
              <w:bottom w:val="single" w:sz="4" w:space="0" w:color="auto"/>
              <w:right w:val="single" w:sz="4" w:space="0" w:color="auto"/>
            </w:tcBorders>
            <w:noWrap/>
            <w:vAlign w:val="center"/>
            <w:hideMark/>
          </w:tcPr>
          <w:p w14:paraId="2A8CC091" w14:textId="77777777" w:rsidR="00C226B6" w:rsidRPr="009344E9" w:rsidRDefault="00C226B6" w:rsidP="007875B4">
            <w:pPr>
              <w:jc w:val="center"/>
              <w:rPr>
                <w:szCs w:val="24"/>
              </w:rPr>
            </w:pPr>
            <w:r w:rsidRPr="009344E9">
              <w:rPr>
                <w:szCs w:val="24"/>
              </w:rPr>
              <w:t>449 882,56</w:t>
            </w:r>
          </w:p>
        </w:tc>
        <w:tc>
          <w:tcPr>
            <w:tcW w:w="1559" w:type="dxa"/>
            <w:tcBorders>
              <w:top w:val="nil"/>
              <w:left w:val="nil"/>
              <w:bottom w:val="single" w:sz="4" w:space="0" w:color="auto"/>
              <w:right w:val="single" w:sz="4" w:space="0" w:color="auto"/>
            </w:tcBorders>
            <w:noWrap/>
            <w:vAlign w:val="center"/>
            <w:hideMark/>
          </w:tcPr>
          <w:p w14:paraId="74C43D6F" w14:textId="77777777" w:rsidR="00C226B6" w:rsidRPr="009344E9" w:rsidRDefault="00C226B6" w:rsidP="007875B4">
            <w:pPr>
              <w:jc w:val="center"/>
              <w:rPr>
                <w:szCs w:val="24"/>
              </w:rPr>
            </w:pPr>
            <w:r w:rsidRPr="009344E9">
              <w:rPr>
                <w:szCs w:val="24"/>
              </w:rPr>
              <w:t>2 222 664,15</w:t>
            </w:r>
          </w:p>
        </w:tc>
      </w:tr>
      <w:tr w:rsidR="00C226B6" w:rsidRPr="009344E9" w14:paraId="3AF5EF4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DDE3260" w14:textId="77777777" w:rsidR="00C226B6" w:rsidRPr="009344E9" w:rsidRDefault="00C226B6" w:rsidP="007875B4">
            <w:pPr>
              <w:jc w:val="center"/>
              <w:rPr>
                <w:szCs w:val="24"/>
              </w:rPr>
            </w:pPr>
            <w:r w:rsidRPr="009344E9">
              <w:rPr>
                <w:szCs w:val="24"/>
              </w:rPr>
              <w:t>н178</w:t>
            </w:r>
          </w:p>
        </w:tc>
        <w:tc>
          <w:tcPr>
            <w:tcW w:w="1418" w:type="dxa"/>
            <w:tcBorders>
              <w:top w:val="nil"/>
              <w:left w:val="nil"/>
              <w:bottom w:val="single" w:sz="4" w:space="0" w:color="auto"/>
              <w:right w:val="single" w:sz="4" w:space="0" w:color="auto"/>
            </w:tcBorders>
            <w:noWrap/>
            <w:vAlign w:val="center"/>
            <w:hideMark/>
          </w:tcPr>
          <w:p w14:paraId="003F71E2" w14:textId="77777777" w:rsidR="00C226B6" w:rsidRPr="009344E9" w:rsidRDefault="00C226B6" w:rsidP="007875B4">
            <w:pPr>
              <w:jc w:val="center"/>
              <w:rPr>
                <w:szCs w:val="24"/>
              </w:rPr>
            </w:pPr>
            <w:r w:rsidRPr="009344E9">
              <w:rPr>
                <w:szCs w:val="24"/>
              </w:rPr>
              <w:t>449 934,16</w:t>
            </w:r>
          </w:p>
        </w:tc>
        <w:tc>
          <w:tcPr>
            <w:tcW w:w="1559" w:type="dxa"/>
            <w:tcBorders>
              <w:top w:val="nil"/>
              <w:left w:val="nil"/>
              <w:bottom w:val="single" w:sz="4" w:space="0" w:color="auto"/>
              <w:right w:val="single" w:sz="4" w:space="0" w:color="auto"/>
            </w:tcBorders>
            <w:noWrap/>
            <w:vAlign w:val="center"/>
            <w:hideMark/>
          </w:tcPr>
          <w:p w14:paraId="1D0098E3" w14:textId="77777777" w:rsidR="00C226B6" w:rsidRPr="009344E9" w:rsidRDefault="00C226B6" w:rsidP="007875B4">
            <w:pPr>
              <w:jc w:val="center"/>
              <w:rPr>
                <w:szCs w:val="24"/>
              </w:rPr>
            </w:pPr>
            <w:r w:rsidRPr="009344E9">
              <w:rPr>
                <w:szCs w:val="24"/>
              </w:rPr>
              <w:t>2 222 663,97</w:t>
            </w:r>
          </w:p>
        </w:tc>
      </w:tr>
      <w:tr w:rsidR="00C226B6" w:rsidRPr="009344E9" w14:paraId="02DBBE1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7E8F1C7" w14:textId="77777777" w:rsidR="00C226B6" w:rsidRPr="009344E9" w:rsidRDefault="00C226B6" w:rsidP="007875B4">
            <w:pPr>
              <w:jc w:val="center"/>
              <w:rPr>
                <w:szCs w:val="24"/>
              </w:rPr>
            </w:pPr>
            <w:r w:rsidRPr="009344E9">
              <w:rPr>
                <w:szCs w:val="24"/>
              </w:rPr>
              <w:t>н179</w:t>
            </w:r>
          </w:p>
        </w:tc>
        <w:tc>
          <w:tcPr>
            <w:tcW w:w="1418" w:type="dxa"/>
            <w:tcBorders>
              <w:top w:val="nil"/>
              <w:left w:val="nil"/>
              <w:bottom w:val="single" w:sz="4" w:space="0" w:color="auto"/>
              <w:right w:val="single" w:sz="4" w:space="0" w:color="auto"/>
            </w:tcBorders>
            <w:noWrap/>
            <w:vAlign w:val="center"/>
            <w:hideMark/>
          </w:tcPr>
          <w:p w14:paraId="0E900C41" w14:textId="77777777" w:rsidR="00C226B6" w:rsidRPr="009344E9" w:rsidRDefault="00C226B6" w:rsidP="007875B4">
            <w:pPr>
              <w:jc w:val="center"/>
              <w:rPr>
                <w:szCs w:val="24"/>
              </w:rPr>
            </w:pPr>
            <w:r w:rsidRPr="009344E9">
              <w:rPr>
                <w:szCs w:val="24"/>
              </w:rPr>
              <w:t>449 982,13</w:t>
            </w:r>
          </w:p>
        </w:tc>
        <w:tc>
          <w:tcPr>
            <w:tcW w:w="1559" w:type="dxa"/>
            <w:tcBorders>
              <w:top w:val="nil"/>
              <w:left w:val="nil"/>
              <w:bottom w:val="single" w:sz="4" w:space="0" w:color="auto"/>
              <w:right w:val="single" w:sz="4" w:space="0" w:color="auto"/>
            </w:tcBorders>
            <w:noWrap/>
            <w:vAlign w:val="center"/>
            <w:hideMark/>
          </w:tcPr>
          <w:p w14:paraId="4732CC7D" w14:textId="77777777" w:rsidR="00C226B6" w:rsidRPr="009344E9" w:rsidRDefault="00C226B6" w:rsidP="007875B4">
            <w:pPr>
              <w:jc w:val="center"/>
              <w:rPr>
                <w:szCs w:val="24"/>
              </w:rPr>
            </w:pPr>
            <w:r w:rsidRPr="009344E9">
              <w:rPr>
                <w:szCs w:val="24"/>
              </w:rPr>
              <w:t>2 222 665,63</w:t>
            </w:r>
          </w:p>
        </w:tc>
      </w:tr>
      <w:tr w:rsidR="00C226B6" w:rsidRPr="009344E9" w14:paraId="12E3187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3173FCF" w14:textId="77777777" w:rsidR="00C226B6" w:rsidRPr="009344E9" w:rsidRDefault="00C226B6" w:rsidP="007875B4">
            <w:pPr>
              <w:jc w:val="center"/>
              <w:rPr>
                <w:szCs w:val="24"/>
              </w:rPr>
            </w:pPr>
            <w:r w:rsidRPr="009344E9">
              <w:rPr>
                <w:szCs w:val="24"/>
              </w:rPr>
              <w:t>н180</w:t>
            </w:r>
          </w:p>
        </w:tc>
        <w:tc>
          <w:tcPr>
            <w:tcW w:w="1418" w:type="dxa"/>
            <w:tcBorders>
              <w:top w:val="nil"/>
              <w:left w:val="nil"/>
              <w:bottom w:val="single" w:sz="4" w:space="0" w:color="auto"/>
              <w:right w:val="single" w:sz="4" w:space="0" w:color="auto"/>
            </w:tcBorders>
            <w:noWrap/>
            <w:vAlign w:val="center"/>
            <w:hideMark/>
          </w:tcPr>
          <w:p w14:paraId="6DF7B36D" w14:textId="77777777" w:rsidR="00C226B6" w:rsidRPr="009344E9" w:rsidRDefault="00C226B6" w:rsidP="007875B4">
            <w:pPr>
              <w:jc w:val="center"/>
              <w:rPr>
                <w:szCs w:val="24"/>
              </w:rPr>
            </w:pPr>
            <w:r w:rsidRPr="009344E9">
              <w:rPr>
                <w:szCs w:val="24"/>
              </w:rPr>
              <w:t>450 012,88</w:t>
            </w:r>
          </w:p>
        </w:tc>
        <w:tc>
          <w:tcPr>
            <w:tcW w:w="1559" w:type="dxa"/>
            <w:tcBorders>
              <w:top w:val="nil"/>
              <w:left w:val="nil"/>
              <w:bottom w:val="single" w:sz="4" w:space="0" w:color="auto"/>
              <w:right w:val="single" w:sz="4" w:space="0" w:color="auto"/>
            </w:tcBorders>
            <w:noWrap/>
            <w:vAlign w:val="center"/>
            <w:hideMark/>
          </w:tcPr>
          <w:p w14:paraId="52AB5B86" w14:textId="77777777" w:rsidR="00C226B6" w:rsidRPr="009344E9" w:rsidRDefault="00C226B6" w:rsidP="007875B4">
            <w:pPr>
              <w:jc w:val="center"/>
              <w:rPr>
                <w:szCs w:val="24"/>
              </w:rPr>
            </w:pPr>
            <w:r w:rsidRPr="009344E9">
              <w:rPr>
                <w:szCs w:val="24"/>
              </w:rPr>
              <w:t>2 222 674,93</w:t>
            </w:r>
          </w:p>
        </w:tc>
      </w:tr>
      <w:tr w:rsidR="00C226B6" w:rsidRPr="009344E9" w14:paraId="1CF4A81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D2F7A6F" w14:textId="77777777" w:rsidR="00C226B6" w:rsidRPr="009344E9" w:rsidRDefault="00C226B6" w:rsidP="007875B4">
            <w:pPr>
              <w:jc w:val="center"/>
              <w:rPr>
                <w:szCs w:val="24"/>
              </w:rPr>
            </w:pPr>
            <w:r w:rsidRPr="009344E9">
              <w:rPr>
                <w:szCs w:val="24"/>
              </w:rPr>
              <w:t>н181</w:t>
            </w:r>
          </w:p>
        </w:tc>
        <w:tc>
          <w:tcPr>
            <w:tcW w:w="1418" w:type="dxa"/>
            <w:tcBorders>
              <w:top w:val="nil"/>
              <w:left w:val="nil"/>
              <w:bottom w:val="single" w:sz="4" w:space="0" w:color="auto"/>
              <w:right w:val="single" w:sz="4" w:space="0" w:color="auto"/>
            </w:tcBorders>
            <w:noWrap/>
            <w:vAlign w:val="center"/>
            <w:hideMark/>
          </w:tcPr>
          <w:p w14:paraId="1178B3F1" w14:textId="77777777" w:rsidR="00C226B6" w:rsidRPr="009344E9" w:rsidRDefault="00C226B6" w:rsidP="007875B4">
            <w:pPr>
              <w:jc w:val="center"/>
              <w:rPr>
                <w:szCs w:val="24"/>
              </w:rPr>
            </w:pPr>
            <w:r w:rsidRPr="009344E9">
              <w:rPr>
                <w:szCs w:val="24"/>
              </w:rPr>
              <w:t>450 021,67</w:t>
            </w:r>
          </w:p>
        </w:tc>
        <w:tc>
          <w:tcPr>
            <w:tcW w:w="1559" w:type="dxa"/>
            <w:tcBorders>
              <w:top w:val="nil"/>
              <w:left w:val="nil"/>
              <w:bottom w:val="single" w:sz="4" w:space="0" w:color="auto"/>
              <w:right w:val="single" w:sz="4" w:space="0" w:color="auto"/>
            </w:tcBorders>
            <w:noWrap/>
            <w:vAlign w:val="center"/>
            <w:hideMark/>
          </w:tcPr>
          <w:p w14:paraId="5E9BE031" w14:textId="77777777" w:rsidR="00C226B6" w:rsidRPr="009344E9" w:rsidRDefault="00C226B6" w:rsidP="007875B4">
            <w:pPr>
              <w:jc w:val="center"/>
              <w:rPr>
                <w:szCs w:val="24"/>
              </w:rPr>
            </w:pPr>
            <w:r w:rsidRPr="009344E9">
              <w:rPr>
                <w:szCs w:val="24"/>
              </w:rPr>
              <w:t>2 222 677,83</w:t>
            </w:r>
          </w:p>
        </w:tc>
      </w:tr>
      <w:tr w:rsidR="00C226B6" w:rsidRPr="009344E9" w14:paraId="5597742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0E26B73" w14:textId="77777777" w:rsidR="00C226B6" w:rsidRPr="009344E9" w:rsidRDefault="00C226B6" w:rsidP="007875B4">
            <w:pPr>
              <w:jc w:val="center"/>
              <w:rPr>
                <w:szCs w:val="24"/>
              </w:rPr>
            </w:pPr>
            <w:r w:rsidRPr="009344E9">
              <w:rPr>
                <w:szCs w:val="24"/>
              </w:rPr>
              <w:t>н182</w:t>
            </w:r>
          </w:p>
        </w:tc>
        <w:tc>
          <w:tcPr>
            <w:tcW w:w="1418" w:type="dxa"/>
            <w:tcBorders>
              <w:top w:val="nil"/>
              <w:left w:val="nil"/>
              <w:bottom w:val="single" w:sz="4" w:space="0" w:color="auto"/>
              <w:right w:val="single" w:sz="4" w:space="0" w:color="auto"/>
            </w:tcBorders>
            <w:noWrap/>
            <w:vAlign w:val="center"/>
            <w:hideMark/>
          </w:tcPr>
          <w:p w14:paraId="394111D7" w14:textId="77777777" w:rsidR="00C226B6" w:rsidRPr="009344E9" w:rsidRDefault="00C226B6" w:rsidP="007875B4">
            <w:pPr>
              <w:jc w:val="center"/>
              <w:rPr>
                <w:szCs w:val="24"/>
              </w:rPr>
            </w:pPr>
            <w:r w:rsidRPr="009344E9">
              <w:rPr>
                <w:szCs w:val="24"/>
              </w:rPr>
              <w:t>450 032,23</w:t>
            </w:r>
          </w:p>
        </w:tc>
        <w:tc>
          <w:tcPr>
            <w:tcW w:w="1559" w:type="dxa"/>
            <w:tcBorders>
              <w:top w:val="nil"/>
              <w:left w:val="nil"/>
              <w:bottom w:val="single" w:sz="4" w:space="0" w:color="auto"/>
              <w:right w:val="single" w:sz="4" w:space="0" w:color="auto"/>
            </w:tcBorders>
            <w:noWrap/>
            <w:vAlign w:val="center"/>
            <w:hideMark/>
          </w:tcPr>
          <w:p w14:paraId="105630B6" w14:textId="77777777" w:rsidR="00C226B6" w:rsidRPr="009344E9" w:rsidRDefault="00C226B6" w:rsidP="007875B4">
            <w:pPr>
              <w:jc w:val="center"/>
              <w:rPr>
                <w:szCs w:val="24"/>
              </w:rPr>
            </w:pPr>
            <w:r w:rsidRPr="009344E9">
              <w:rPr>
                <w:szCs w:val="24"/>
              </w:rPr>
              <w:t>2 222 679,38</w:t>
            </w:r>
          </w:p>
        </w:tc>
      </w:tr>
      <w:tr w:rsidR="00C226B6" w:rsidRPr="009344E9" w14:paraId="52044AD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E500BA8" w14:textId="77777777" w:rsidR="00C226B6" w:rsidRPr="009344E9" w:rsidRDefault="00C226B6" w:rsidP="007875B4">
            <w:pPr>
              <w:jc w:val="center"/>
              <w:rPr>
                <w:szCs w:val="24"/>
              </w:rPr>
            </w:pPr>
            <w:r w:rsidRPr="009344E9">
              <w:rPr>
                <w:szCs w:val="24"/>
              </w:rPr>
              <w:t>н183</w:t>
            </w:r>
          </w:p>
        </w:tc>
        <w:tc>
          <w:tcPr>
            <w:tcW w:w="1418" w:type="dxa"/>
            <w:tcBorders>
              <w:top w:val="nil"/>
              <w:left w:val="nil"/>
              <w:bottom w:val="single" w:sz="4" w:space="0" w:color="auto"/>
              <w:right w:val="single" w:sz="4" w:space="0" w:color="auto"/>
            </w:tcBorders>
            <w:noWrap/>
            <w:vAlign w:val="center"/>
            <w:hideMark/>
          </w:tcPr>
          <w:p w14:paraId="4FDBFFCD" w14:textId="77777777" w:rsidR="00C226B6" w:rsidRPr="009344E9" w:rsidRDefault="00C226B6" w:rsidP="007875B4">
            <w:pPr>
              <w:jc w:val="center"/>
              <w:rPr>
                <w:szCs w:val="24"/>
              </w:rPr>
            </w:pPr>
            <w:r w:rsidRPr="009344E9">
              <w:rPr>
                <w:szCs w:val="24"/>
              </w:rPr>
              <w:t>450 031,95</w:t>
            </w:r>
          </w:p>
        </w:tc>
        <w:tc>
          <w:tcPr>
            <w:tcW w:w="1559" w:type="dxa"/>
            <w:tcBorders>
              <w:top w:val="nil"/>
              <w:left w:val="nil"/>
              <w:bottom w:val="single" w:sz="4" w:space="0" w:color="auto"/>
              <w:right w:val="single" w:sz="4" w:space="0" w:color="auto"/>
            </w:tcBorders>
            <w:noWrap/>
            <w:vAlign w:val="center"/>
            <w:hideMark/>
          </w:tcPr>
          <w:p w14:paraId="45F13829" w14:textId="77777777" w:rsidR="00C226B6" w:rsidRPr="009344E9" w:rsidRDefault="00C226B6" w:rsidP="007875B4">
            <w:pPr>
              <w:jc w:val="center"/>
              <w:rPr>
                <w:szCs w:val="24"/>
              </w:rPr>
            </w:pPr>
            <w:r w:rsidRPr="009344E9">
              <w:rPr>
                <w:szCs w:val="24"/>
              </w:rPr>
              <w:t>2 222 681,22</w:t>
            </w:r>
          </w:p>
        </w:tc>
      </w:tr>
      <w:tr w:rsidR="00C226B6" w:rsidRPr="009344E9" w14:paraId="0C5EFE8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9B73089" w14:textId="77777777" w:rsidR="00C226B6" w:rsidRPr="009344E9" w:rsidRDefault="00C226B6" w:rsidP="007875B4">
            <w:pPr>
              <w:jc w:val="center"/>
              <w:rPr>
                <w:szCs w:val="24"/>
              </w:rPr>
            </w:pPr>
            <w:r w:rsidRPr="009344E9">
              <w:rPr>
                <w:szCs w:val="24"/>
              </w:rPr>
              <w:t>н184</w:t>
            </w:r>
          </w:p>
        </w:tc>
        <w:tc>
          <w:tcPr>
            <w:tcW w:w="1418" w:type="dxa"/>
            <w:tcBorders>
              <w:top w:val="nil"/>
              <w:left w:val="nil"/>
              <w:bottom w:val="single" w:sz="4" w:space="0" w:color="auto"/>
              <w:right w:val="single" w:sz="4" w:space="0" w:color="auto"/>
            </w:tcBorders>
            <w:noWrap/>
            <w:vAlign w:val="center"/>
            <w:hideMark/>
          </w:tcPr>
          <w:p w14:paraId="53CDADDE" w14:textId="77777777" w:rsidR="00C226B6" w:rsidRPr="009344E9" w:rsidRDefault="00C226B6" w:rsidP="007875B4">
            <w:pPr>
              <w:jc w:val="center"/>
              <w:rPr>
                <w:szCs w:val="24"/>
              </w:rPr>
            </w:pPr>
            <w:r w:rsidRPr="009344E9">
              <w:rPr>
                <w:szCs w:val="24"/>
              </w:rPr>
              <w:t>450 042,14</w:t>
            </w:r>
          </w:p>
        </w:tc>
        <w:tc>
          <w:tcPr>
            <w:tcW w:w="1559" w:type="dxa"/>
            <w:tcBorders>
              <w:top w:val="nil"/>
              <w:left w:val="nil"/>
              <w:bottom w:val="single" w:sz="4" w:space="0" w:color="auto"/>
              <w:right w:val="single" w:sz="4" w:space="0" w:color="auto"/>
            </w:tcBorders>
            <w:noWrap/>
            <w:vAlign w:val="center"/>
            <w:hideMark/>
          </w:tcPr>
          <w:p w14:paraId="1493FD09" w14:textId="77777777" w:rsidR="00C226B6" w:rsidRPr="009344E9" w:rsidRDefault="00C226B6" w:rsidP="007875B4">
            <w:pPr>
              <w:jc w:val="center"/>
              <w:rPr>
                <w:szCs w:val="24"/>
              </w:rPr>
            </w:pPr>
            <w:r w:rsidRPr="009344E9">
              <w:rPr>
                <w:szCs w:val="24"/>
              </w:rPr>
              <w:t>2 222 684,59</w:t>
            </w:r>
          </w:p>
        </w:tc>
      </w:tr>
      <w:tr w:rsidR="00C226B6" w:rsidRPr="009344E9" w14:paraId="759D36C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356C2EE" w14:textId="77777777" w:rsidR="00C226B6" w:rsidRPr="009344E9" w:rsidRDefault="00C226B6" w:rsidP="007875B4">
            <w:pPr>
              <w:jc w:val="center"/>
              <w:rPr>
                <w:szCs w:val="24"/>
              </w:rPr>
            </w:pPr>
            <w:r w:rsidRPr="009344E9">
              <w:rPr>
                <w:szCs w:val="24"/>
              </w:rPr>
              <w:t>н185</w:t>
            </w:r>
          </w:p>
        </w:tc>
        <w:tc>
          <w:tcPr>
            <w:tcW w:w="1418" w:type="dxa"/>
            <w:tcBorders>
              <w:top w:val="nil"/>
              <w:left w:val="nil"/>
              <w:bottom w:val="single" w:sz="4" w:space="0" w:color="auto"/>
              <w:right w:val="single" w:sz="4" w:space="0" w:color="auto"/>
            </w:tcBorders>
            <w:noWrap/>
            <w:vAlign w:val="center"/>
            <w:hideMark/>
          </w:tcPr>
          <w:p w14:paraId="2280E80C" w14:textId="77777777" w:rsidR="00C226B6" w:rsidRPr="009344E9" w:rsidRDefault="00C226B6" w:rsidP="007875B4">
            <w:pPr>
              <w:jc w:val="center"/>
              <w:rPr>
                <w:szCs w:val="24"/>
              </w:rPr>
            </w:pPr>
            <w:r w:rsidRPr="009344E9">
              <w:rPr>
                <w:szCs w:val="24"/>
              </w:rPr>
              <w:t>450 038,99</w:t>
            </w:r>
          </w:p>
        </w:tc>
        <w:tc>
          <w:tcPr>
            <w:tcW w:w="1559" w:type="dxa"/>
            <w:tcBorders>
              <w:top w:val="nil"/>
              <w:left w:val="nil"/>
              <w:bottom w:val="single" w:sz="4" w:space="0" w:color="auto"/>
              <w:right w:val="single" w:sz="4" w:space="0" w:color="auto"/>
            </w:tcBorders>
            <w:noWrap/>
            <w:vAlign w:val="center"/>
            <w:hideMark/>
          </w:tcPr>
          <w:p w14:paraId="4652E80E" w14:textId="77777777" w:rsidR="00C226B6" w:rsidRPr="009344E9" w:rsidRDefault="00C226B6" w:rsidP="007875B4">
            <w:pPr>
              <w:jc w:val="center"/>
              <w:rPr>
                <w:szCs w:val="24"/>
              </w:rPr>
            </w:pPr>
            <w:r w:rsidRPr="009344E9">
              <w:rPr>
                <w:szCs w:val="24"/>
              </w:rPr>
              <w:t>2 222 694,15</w:t>
            </w:r>
          </w:p>
        </w:tc>
      </w:tr>
      <w:tr w:rsidR="00C226B6" w:rsidRPr="009344E9" w14:paraId="763EE9C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B4C4EE2" w14:textId="77777777" w:rsidR="00C226B6" w:rsidRPr="009344E9" w:rsidRDefault="00C226B6" w:rsidP="007875B4">
            <w:pPr>
              <w:jc w:val="center"/>
              <w:rPr>
                <w:szCs w:val="24"/>
              </w:rPr>
            </w:pPr>
            <w:r w:rsidRPr="009344E9">
              <w:rPr>
                <w:szCs w:val="24"/>
              </w:rPr>
              <w:t>н186</w:t>
            </w:r>
          </w:p>
        </w:tc>
        <w:tc>
          <w:tcPr>
            <w:tcW w:w="1418" w:type="dxa"/>
            <w:tcBorders>
              <w:top w:val="nil"/>
              <w:left w:val="nil"/>
              <w:bottom w:val="single" w:sz="4" w:space="0" w:color="auto"/>
              <w:right w:val="single" w:sz="4" w:space="0" w:color="auto"/>
            </w:tcBorders>
            <w:noWrap/>
            <w:vAlign w:val="center"/>
            <w:hideMark/>
          </w:tcPr>
          <w:p w14:paraId="297B0A0C" w14:textId="77777777" w:rsidR="00C226B6" w:rsidRPr="009344E9" w:rsidRDefault="00C226B6" w:rsidP="007875B4">
            <w:pPr>
              <w:jc w:val="center"/>
              <w:rPr>
                <w:szCs w:val="24"/>
              </w:rPr>
            </w:pPr>
            <w:r w:rsidRPr="009344E9">
              <w:rPr>
                <w:szCs w:val="24"/>
              </w:rPr>
              <w:t>450 031,32</w:t>
            </w:r>
          </w:p>
        </w:tc>
        <w:tc>
          <w:tcPr>
            <w:tcW w:w="1559" w:type="dxa"/>
            <w:tcBorders>
              <w:top w:val="nil"/>
              <w:left w:val="nil"/>
              <w:bottom w:val="single" w:sz="4" w:space="0" w:color="auto"/>
              <w:right w:val="single" w:sz="4" w:space="0" w:color="auto"/>
            </w:tcBorders>
            <w:noWrap/>
            <w:vAlign w:val="center"/>
            <w:hideMark/>
          </w:tcPr>
          <w:p w14:paraId="703D2EF2" w14:textId="77777777" w:rsidR="00C226B6" w:rsidRPr="009344E9" w:rsidRDefault="00C226B6" w:rsidP="007875B4">
            <w:pPr>
              <w:jc w:val="center"/>
              <w:rPr>
                <w:szCs w:val="24"/>
              </w:rPr>
            </w:pPr>
            <w:r w:rsidRPr="009344E9">
              <w:rPr>
                <w:szCs w:val="24"/>
              </w:rPr>
              <w:t>2 222 691,78</w:t>
            </w:r>
          </w:p>
        </w:tc>
      </w:tr>
      <w:tr w:rsidR="00C226B6" w:rsidRPr="009344E9" w14:paraId="6FBBE6D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69B7ED6" w14:textId="77777777" w:rsidR="00C226B6" w:rsidRPr="009344E9" w:rsidRDefault="00C226B6" w:rsidP="007875B4">
            <w:pPr>
              <w:jc w:val="center"/>
              <w:rPr>
                <w:szCs w:val="24"/>
              </w:rPr>
            </w:pPr>
            <w:r w:rsidRPr="009344E9">
              <w:rPr>
                <w:szCs w:val="24"/>
              </w:rPr>
              <w:t>н187</w:t>
            </w:r>
          </w:p>
        </w:tc>
        <w:tc>
          <w:tcPr>
            <w:tcW w:w="1418" w:type="dxa"/>
            <w:tcBorders>
              <w:top w:val="nil"/>
              <w:left w:val="nil"/>
              <w:bottom w:val="single" w:sz="4" w:space="0" w:color="auto"/>
              <w:right w:val="single" w:sz="4" w:space="0" w:color="auto"/>
            </w:tcBorders>
            <w:noWrap/>
            <w:vAlign w:val="center"/>
            <w:hideMark/>
          </w:tcPr>
          <w:p w14:paraId="765DC835" w14:textId="77777777" w:rsidR="00C226B6" w:rsidRPr="009344E9" w:rsidRDefault="00C226B6" w:rsidP="007875B4">
            <w:pPr>
              <w:jc w:val="center"/>
              <w:rPr>
                <w:szCs w:val="24"/>
              </w:rPr>
            </w:pPr>
            <w:r w:rsidRPr="009344E9">
              <w:rPr>
                <w:szCs w:val="24"/>
              </w:rPr>
              <w:t>450 031,29</w:t>
            </w:r>
          </w:p>
        </w:tc>
        <w:tc>
          <w:tcPr>
            <w:tcW w:w="1559" w:type="dxa"/>
            <w:tcBorders>
              <w:top w:val="nil"/>
              <w:left w:val="nil"/>
              <w:bottom w:val="single" w:sz="4" w:space="0" w:color="auto"/>
              <w:right w:val="single" w:sz="4" w:space="0" w:color="auto"/>
            </w:tcBorders>
            <w:noWrap/>
            <w:vAlign w:val="center"/>
            <w:hideMark/>
          </w:tcPr>
          <w:p w14:paraId="06D68BC0" w14:textId="77777777" w:rsidR="00C226B6" w:rsidRPr="009344E9" w:rsidRDefault="00C226B6" w:rsidP="007875B4">
            <w:pPr>
              <w:jc w:val="center"/>
              <w:rPr>
                <w:szCs w:val="24"/>
              </w:rPr>
            </w:pPr>
            <w:r w:rsidRPr="009344E9">
              <w:rPr>
                <w:szCs w:val="24"/>
              </w:rPr>
              <w:t>2 222 691,53</w:t>
            </w:r>
          </w:p>
        </w:tc>
      </w:tr>
      <w:tr w:rsidR="00C226B6" w:rsidRPr="009344E9" w14:paraId="68B2F23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693B8C0" w14:textId="77777777" w:rsidR="00C226B6" w:rsidRPr="009344E9" w:rsidRDefault="00C226B6" w:rsidP="007875B4">
            <w:pPr>
              <w:jc w:val="center"/>
              <w:rPr>
                <w:szCs w:val="24"/>
              </w:rPr>
            </w:pPr>
            <w:r w:rsidRPr="009344E9">
              <w:rPr>
                <w:szCs w:val="24"/>
              </w:rPr>
              <w:t>н188</w:t>
            </w:r>
          </w:p>
        </w:tc>
        <w:tc>
          <w:tcPr>
            <w:tcW w:w="1418" w:type="dxa"/>
            <w:tcBorders>
              <w:top w:val="nil"/>
              <w:left w:val="nil"/>
              <w:bottom w:val="single" w:sz="4" w:space="0" w:color="auto"/>
              <w:right w:val="single" w:sz="4" w:space="0" w:color="auto"/>
            </w:tcBorders>
            <w:noWrap/>
            <w:vAlign w:val="center"/>
            <w:hideMark/>
          </w:tcPr>
          <w:p w14:paraId="3C234DEE" w14:textId="77777777" w:rsidR="00C226B6" w:rsidRPr="009344E9" w:rsidRDefault="00C226B6" w:rsidP="007875B4">
            <w:pPr>
              <w:jc w:val="center"/>
              <w:rPr>
                <w:szCs w:val="24"/>
              </w:rPr>
            </w:pPr>
            <w:r w:rsidRPr="009344E9">
              <w:rPr>
                <w:szCs w:val="24"/>
              </w:rPr>
              <w:t>450 021,33</w:t>
            </w:r>
          </w:p>
        </w:tc>
        <w:tc>
          <w:tcPr>
            <w:tcW w:w="1559" w:type="dxa"/>
            <w:tcBorders>
              <w:top w:val="nil"/>
              <w:left w:val="nil"/>
              <w:bottom w:val="single" w:sz="4" w:space="0" w:color="auto"/>
              <w:right w:val="single" w:sz="4" w:space="0" w:color="auto"/>
            </w:tcBorders>
            <w:noWrap/>
            <w:vAlign w:val="center"/>
            <w:hideMark/>
          </w:tcPr>
          <w:p w14:paraId="3171756F" w14:textId="77777777" w:rsidR="00C226B6" w:rsidRPr="009344E9" w:rsidRDefault="00C226B6" w:rsidP="007875B4">
            <w:pPr>
              <w:jc w:val="center"/>
              <w:rPr>
                <w:szCs w:val="24"/>
              </w:rPr>
            </w:pPr>
            <w:r w:rsidRPr="009344E9">
              <w:rPr>
                <w:szCs w:val="24"/>
              </w:rPr>
              <w:t>2 222 688,24</w:t>
            </w:r>
          </w:p>
        </w:tc>
      </w:tr>
      <w:tr w:rsidR="00C226B6" w:rsidRPr="009344E9" w14:paraId="00D6104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40358D0" w14:textId="77777777" w:rsidR="00C226B6" w:rsidRPr="009344E9" w:rsidRDefault="00C226B6" w:rsidP="007875B4">
            <w:pPr>
              <w:jc w:val="center"/>
              <w:rPr>
                <w:szCs w:val="24"/>
              </w:rPr>
            </w:pPr>
            <w:r w:rsidRPr="009344E9">
              <w:rPr>
                <w:szCs w:val="24"/>
              </w:rPr>
              <w:t>н189</w:t>
            </w:r>
          </w:p>
        </w:tc>
        <w:tc>
          <w:tcPr>
            <w:tcW w:w="1418" w:type="dxa"/>
            <w:tcBorders>
              <w:top w:val="nil"/>
              <w:left w:val="nil"/>
              <w:bottom w:val="single" w:sz="4" w:space="0" w:color="auto"/>
              <w:right w:val="single" w:sz="4" w:space="0" w:color="auto"/>
            </w:tcBorders>
            <w:noWrap/>
            <w:vAlign w:val="center"/>
            <w:hideMark/>
          </w:tcPr>
          <w:p w14:paraId="7F72F0CF" w14:textId="77777777" w:rsidR="00C226B6" w:rsidRPr="009344E9" w:rsidRDefault="00C226B6" w:rsidP="007875B4">
            <w:pPr>
              <w:jc w:val="center"/>
              <w:rPr>
                <w:szCs w:val="24"/>
              </w:rPr>
            </w:pPr>
            <w:r w:rsidRPr="009344E9">
              <w:rPr>
                <w:szCs w:val="24"/>
              </w:rPr>
              <w:t>450 038,83</w:t>
            </w:r>
          </w:p>
        </w:tc>
        <w:tc>
          <w:tcPr>
            <w:tcW w:w="1559" w:type="dxa"/>
            <w:tcBorders>
              <w:top w:val="nil"/>
              <w:left w:val="nil"/>
              <w:bottom w:val="single" w:sz="4" w:space="0" w:color="auto"/>
              <w:right w:val="single" w:sz="4" w:space="0" w:color="auto"/>
            </w:tcBorders>
            <w:noWrap/>
            <w:vAlign w:val="center"/>
            <w:hideMark/>
          </w:tcPr>
          <w:p w14:paraId="778D3FD0" w14:textId="77777777" w:rsidR="00C226B6" w:rsidRPr="009344E9" w:rsidRDefault="00C226B6" w:rsidP="007875B4">
            <w:pPr>
              <w:jc w:val="center"/>
              <w:rPr>
                <w:szCs w:val="24"/>
              </w:rPr>
            </w:pPr>
            <w:r w:rsidRPr="009344E9">
              <w:rPr>
                <w:szCs w:val="24"/>
              </w:rPr>
              <w:t>2 222 716,39</w:t>
            </w:r>
          </w:p>
        </w:tc>
      </w:tr>
      <w:tr w:rsidR="00C226B6" w:rsidRPr="009344E9" w14:paraId="131D988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F3AC45D" w14:textId="77777777" w:rsidR="00C226B6" w:rsidRPr="009344E9" w:rsidRDefault="00C226B6" w:rsidP="007875B4">
            <w:pPr>
              <w:jc w:val="center"/>
              <w:rPr>
                <w:szCs w:val="24"/>
              </w:rPr>
            </w:pPr>
            <w:r w:rsidRPr="009344E9">
              <w:rPr>
                <w:szCs w:val="24"/>
              </w:rPr>
              <w:t>н190</w:t>
            </w:r>
          </w:p>
        </w:tc>
        <w:tc>
          <w:tcPr>
            <w:tcW w:w="1418" w:type="dxa"/>
            <w:tcBorders>
              <w:top w:val="nil"/>
              <w:left w:val="nil"/>
              <w:bottom w:val="single" w:sz="4" w:space="0" w:color="auto"/>
              <w:right w:val="single" w:sz="4" w:space="0" w:color="auto"/>
            </w:tcBorders>
            <w:noWrap/>
            <w:vAlign w:val="center"/>
            <w:hideMark/>
          </w:tcPr>
          <w:p w14:paraId="7C8BFE72" w14:textId="77777777" w:rsidR="00C226B6" w:rsidRPr="009344E9" w:rsidRDefault="00C226B6" w:rsidP="007875B4">
            <w:pPr>
              <w:jc w:val="center"/>
              <w:rPr>
                <w:szCs w:val="24"/>
              </w:rPr>
            </w:pPr>
            <w:r w:rsidRPr="009344E9">
              <w:rPr>
                <w:szCs w:val="24"/>
              </w:rPr>
              <w:t>450 049,20</w:t>
            </w:r>
          </w:p>
        </w:tc>
        <w:tc>
          <w:tcPr>
            <w:tcW w:w="1559" w:type="dxa"/>
            <w:tcBorders>
              <w:top w:val="nil"/>
              <w:left w:val="nil"/>
              <w:bottom w:val="single" w:sz="4" w:space="0" w:color="auto"/>
              <w:right w:val="single" w:sz="4" w:space="0" w:color="auto"/>
            </w:tcBorders>
            <w:noWrap/>
            <w:vAlign w:val="center"/>
            <w:hideMark/>
          </w:tcPr>
          <w:p w14:paraId="21AD5EE1" w14:textId="77777777" w:rsidR="00C226B6" w:rsidRPr="009344E9" w:rsidRDefault="00C226B6" w:rsidP="007875B4">
            <w:pPr>
              <w:jc w:val="center"/>
              <w:rPr>
                <w:szCs w:val="24"/>
              </w:rPr>
            </w:pPr>
            <w:r w:rsidRPr="009344E9">
              <w:rPr>
                <w:szCs w:val="24"/>
              </w:rPr>
              <w:t>2 222 720,98</w:t>
            </w:r>
          </w:p>
        </w:tc>
      </w:tr>
      <w:tr w:rsidR="00C226B6" w:rsidRPr="009344E9" w14:paraId="14DA4FA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1726FFA" w14:textId="77777777" w:rsidR="00C226B6" w:rsidRPr="009344E9" w:rsidRDefault="00C226B6" w:rsidP="007875B4">
            <w:pPr>
              <w:jc w:val="center"/>
              <w:rPr>
                <w:szCs w:val="24"/>
              </w:rPr>
            </w:pPr>
            <w:r w:rsidRPr="009344E9">
              <w:rPr>
                <w:szCs w:val="24"/>
              </w:rPr>
              <w:t>н191</w:t>
            </w:r>
          </w:p>
        </w:tc>
        <w:tc>
          <w:tcPr>
            <w:tcW w:w="1418" w:type="dxa"/>
            <w:tcBorders>
              <w:top w:val="nil"/>
              <w:left w:val="nil"/>
              <w:bottom w:val="single" w:sz="4" w:space="0" w:color="auto"/>
              <w:right w:val="single" w:sz="4" w:space="0" w:color="auto"/>
            </w:tcBorders>
            <w:noWrap/>
            <w:vAlign w:val="center"/>
            <w:hideMark/>
          </w:tcPr>
          <w:p w14:paraId="4E3EB558" w14:textId="77777777" w:rsidR="00C226B6" w:rsidRPr="009344E9" w:rsidRDefault="00C226B6" w:rsidP="007875B4">
            <w:pPr>
              <w:jc w:val="center"/>
              <w:rPr>
                <w:szCs w:val="24"/>
              </w:rPr>
            </w:pPr>
            <w:r w:rsidRPr="009344E9">
              <w:rPr>
                <w:szCs w:val="24"/>
              </w:rPr>
              <w:t>450 051,06</w:t>
            </w:r>
          </w:p>
        </w:tc>
        <w:tc>
          <w:tcPr>
            <w:tcW w:w="1559" w:type="dxa"/>
            <w:tcBorders>
              <w:top w:val="nil"/>
              <w:left w:val="nil"/>
              <w:bottom w:val="single" w:sz="4" w:space="0" w:color="auto"/>
              <w:right w:val="single" w:sz="4" w:space="0" w:color="auto"/>
            </w:tcBorders>
            <w:noWrap/>
            <w:vAlign w:val="center"/>
            <w:hideMark/>
          </w:tcPr>
          <w:p w14:paraId="56BFBD9F" w14:textId="77777777" w:rsidR="00C226B6" w:rsidRPr="009344E9" w:rsidRDefault="00C226B6" w:rsidP="007875B4">
            <w:pPr>
              <w:jc w:val="center"/>
              <w:rPr>
                <w:szCs w:val="24"/>
              </w:rPr>
            </w:pPr>
            <w:r w:rsidRPr="009344E9">
              <w:rPr>
                <w:szCs w:val="24"/>
              </w:rPr>
              <w:t>2 222 693,10</w:t>
            </w:r>
          </w:p>
        </w:tc>
      </w:tr>
      <w:tr w:rsidR="00C226B6" w:rsidRPr="009344E9" w14:paraId="273EBB2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62DCFA6" w14:textId="77777777" w:rsidR="00C226B6" w:rsidRPr="009344E9" w:rsidRDefault="00C226B6" w:rsidP="007875B4">
            <w:pPr>
              <w:jc w:val="center"/>
              <w:rPr>
                <w:szCs w:val="24"/>
              </w:rPr>
            </w:pPr>
            <w:r w:rsidRPr="009344E9">
              <w:rPr>
                <w:szCs w:val="24"/>
              </w:rPr>
              <w:lastRenderedPageBreak/>
              <w:t>н192</w:t>
            </w:r>
          </w:p>
        </w:tc>
        <w:tc>
          <w:tcPr>
            <w:tcW w:w="1418" w:type="dxa"/>
            <w:tcBorders>
              <w:top w:val="nil"/>
              <w:left w:val="nil"/>
              <w:bottom w:val="single" w:sz="4" w:space="0" w:color="auto"/>
              <w:right w:val="single" w:sz="4" w:space="0" w:color="auto"/>
            </w:tcBorders>
            <w:noWrap/>
            <w:vAlign w:val="center"/>
            <w:hideMark/>
          </w:tcPr>
          <w:p w14:paraId="7683C5F4" w14:textId="77777777" w:rsidR="00C226B6" w:rsidRPr="009344E9" w:rsidRDefault="00C226B6" w:rsidP="007875B4">
            <w:pPr>
              <w:jc w:val="center"/>
              <w:rPr>
                <w:szCs w:val="24"/>
              </w:rPr>
            </w:pPr>
            <w:r w:rsidRPr="009344E9">
              <w:rPr>
                <w:szCs w:val="24"/>
              </w:rPr>
              <w:t>450 053,53</w:t>
            </w:r>
          </w:p>
        </w:tc>
        <w:tc>
          <w:tcPr>
            <w:tcW w:w="1559" w:type="dxa"/>
            <w:tcBorders>
              <w:top w:val="nil"/>
              <w:left w:val="nil"/>
              <w:bottom w:val="single" w:sz="4" w:space="0" w:color="auto"/>
              <w:right w:val="single" w:sz="4" w:space="0" w:color="auto"/>
            </w:tcBorders>
            <w:noWrap/>
            <w:vAlign w:val="center"/>
            <w:hideMark/>
          </w:tcPr>
          <w:p w14:paraId="384E19C0" w14:textId="77777777" w:rsidR="00C226B6" w:rsidRPr="009344E9" w:rsidRDefault="00C226B6" w:rsidP="007875B4">
            <w:pPr>
              <w:jc w:val="center"/>
              <w:rPr>
                <w:szCs w:val="24"/>
              </w:rPr>
            </w:pPr>
            <w:r w:rsidRPr="009344E9">
              <w:rPr>
                <w:szCs w:val="24"/>
              </w:rPr>
              <w:t>2 222 693,26</w:t>
            </w:r>
          </w:p>
        </w:tc>
      </w:tr>
      <w:tr w:rsidR="00C226B6" w:rsidRPr="009344E9" w14:paraId="32D8877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C9FCB26" w14:textId="77777777" w:rsidR="00C226B6" w:rsidRPr="009344E9" w:rsidRDefault="00C226B6" w:rsidP="007875B4">
            <w:pPr>
              <w:jc w:val="center"/>
              <w:rPr>
                <w:szCs w:val="24"/>
              </w:rPr>
            </w:pPr>
            <w:r w:rsidRPr="009344E9">
              <w:rPr>
                <w:szCs w:val="24"/>
              </w:rPr>
              <w:t>н193</w:t>
            </w:r>
          </w:p>
        </w:tc>
        <w:tc>
          <w:tcPr>
            <w:tcW w:w="1418" w:type="dxa"/>
            <w:tcBorders>
              <w:top w:val="nil"/>
              <w:left w:val="nil"/>
              <w:bottom w:val="single" w:sz="4" w:space="0" w:color="auto"/>
              <w:right w:val="single" w:sz="4" w:space="0" w:color="auto"/>
            </w:tcBorders>
            <w:noWrap/>
            <w:vAlign w:val="center"/>
            <w:hideMark/>
          </w:tcPr>
          <w:p w14:paraId="094138D0" w14:textId="77777777" w:rsidR="00C226B6" w:rsidRPr="009344E9" w:rsidRDefault="00C226B6" w:rsidP="007875B4">
            <w:pPr>
              <w:jc w:val="center"/>
              <w:rPr>
                <w:szCs w:val="24"/>
              </w:rPr>
            </w:pPr>
            <w:r w:rsidRPr="009344E9">
              <w:rPr>
                <w:szCs w:val="24"/>
              </w:rPr>
              <w:t>450 051,64</w:t>
            </w:r>
          </w:p>
        </w:tc>
        <w:tc>
          <w:tcPr>
            <w:tcW w:w="1559" w:type="dxa"/>
            <w:tcBorders>
              <w:top w:val="nil"/>
              <w:left w:val="nil"/>
              <w:bottom w:val="single" w:sz="4" w:space="0" w:color="auto"/>
              <w:right w:val="single" w:sz="4" w:space="0" w:color="auto"/>
            </w:tcBorders>
            <w:noWrap/>
            <w:vAlign w:val="center"/>
            <w:hideMark/>
          </w:tcPr>
          <w:p w14:paraId="262D4C65" w14:textId="77777777" w:rsidR="00C226B6" w:rsidRPr="009344E9" w:rsidRDefault="00C226B6" w:rsidP="007875B4">
            <w:pPr>
              <w:jc w:val="center"/>
              <w:rPr>
                <w:szCs w:val="24"/>
              </w:rPr>
            </w:pPr>
            <w:r w:rsidRPr="009344E9">
              <w:rPr>
                <w:szCs w:val="24"/>
              </w:rPr>
              <w:t>2 222 721,65</w:t>
            </w:r>
          </w:p>
        </w:tc>
      </w:tr>
      <w:tr w:rsidR="00C226B6" w:rsidRPr="009344E9" w14:paraId="7647BD9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7D10891" w14:textId="77777777" w:rsidR="00C226B6" w:rsidRPr="009344E9" w:rsidRDefault="00C226B6" w:rsidP="007875B4">
            <w:pPr>
              <w:jc w:val="center"/>
              <w:rPr>
                <w:szCs w:val="24"/>
              </w:rPr>
            </w:pPr>
            <w:r w:rsidRPr="009344E9">
              <w:rPr>
                <w:szCs w:val="24"/>
              </w:rPr>
              <w:t>н194</w:t>
            </w:r>
          </w:p>
        </w:tc>
        <w:tc>
          <w:tcPr>
            <w:tcW w:w="1418" w:type="dxa"/>
            <w:tcBorders>
              <w:top w:val="nil"/>
              <w:left w:val="nil"/>
              <w:bottom w:val="single" w:sz="4" w:space="0" w:color="auto"/>
              <w:right w:val="single" w:sz="4" w:space="0" w:color="auto"/>
            </w:tcBorders>
            <w:noWrap/>
            <w:vAlign w:val="center"/>
            <w:hideMark/>
          </w:tcPr>
          <w:p w14:paraId="69426895" w14:textId="77777777" w:rsidR="00C226B6" w:rsidRPr="009344E9" w:rsidRDefault="00C226B6" w:rsidP="007875B4">
            <w:pPr>
              <w:jc w:val="center"/>
              <w:rPr>
                <w:szCs w:val="24"/>
              </w:rPr>
            </w:pPr>
            <w:r w:rsidRPr="009344E9">
              <w:rPr>
                <w:szCs w:val="24"/>
              </w:rPr>
              <w:t>450 053,95</w:t>
            </w:r>
          </w:p>
        </w:tc>
        <w:tc>
          <w:tcPr>
            <w:tcW w:w="1559" w:type="dxa"/>
            <w:tcBorders>
              <w:top w:val="nil"/>
              <w:left w:val="nil"/>
              <w:bottom w:val="single" w:sz="4" w:space="0" w:color="auto"/>
              <w:right w:val="single" w:sz="4" w:space="0" w:color="auto"/>
            </w:tcBorders>
            <w:noWrap/>
            <w:vAlign w:val="center"/>
            <w:hideMark/>
          </w:tcPr>
          <w:p w14:paraId="33B30807" w14:textId="77777777" w:rsidR="00C226B6" w:rsidRPr="009344E9" w:rsidRDefault="00C226B6" w:rsidP="007875B4">
            <w:pPr>
              <w:jc w:val="center"/>
              <w:rPr>
                <w:szCs w:val="24"/>
              </w:rPr>
            </w:pPr>
            <w:r w:rsidRPr="009344E9">
              <w:rPr>
                <w:szCs w:val="24"/>
              </w:rPr>
              <w:t>2 222 722,67</w:t>
            </w:r>
          </w:p>
        </w:tc>
      </w:tr>
      <w:tr w:rsidR="00C226B6" w:rsidRPr="009344E9" w14:paraId="520D9BD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941743E" w14:textId="77777777" w:rsidR="00C226B6" w:rsidRPr="009344E9" w:rsidRDefault="00C226B6" w:rsidP="007875B4">
            <w:pPr>
              <w:jc w:val="center"/>
              <w:rPr>
                <w:szCs w:val="24"/>
              </w:rPr>
            </w:pPr>
            <w:r w:rsidRPr="009344E9">
              <w:rPr>
                <w:szCs w:val="24"/>
              </w:rPr>
              <w:t>н195</w:t>
            </w:r>
          </w:p>
        </w:tc>
        <w:tc>
          <w:tcPr>
            <w:tcW w:w="1418" w:type="dxa"/>
            <w:tcBorders>
              <w:top w:val="nil"/>
              <w:left w:val="nil"/>
              <w:bottom w:val="single" w:sz="4" w:space="0" w:color="auto"/>
              <w:right w:val="single" w:sz="4" w:space="0" w:color="auto"/>
            </w:tcBorders>
            <w:noWrap/>
            <w:vAlign w:val="center"/>
            <w:hideMark/>
          </w:tcPr>
          <w:p w14:paraId="1F154A76" w14:textId="77777777" w:rsidR="00C226B6" w:rsidRPr="009344E9" w:rsidRDefault="00C226B6" w:rsidP="007875B4">
            <w:pPr>
              <w:jc w:val="center"/>
              <w:rPr>
                <w:szCs w:val="24"/>
              </w:rPr>
            </w:pPr>
            <w:r w:rsidRPr="009344E9">
              <w:rPr>
                <w:szCs w:val="24"/>
              </w:rPr>
              <w:t>450 053,80</w:t>
            </w:r>
          </w:p>
        </w:tc>
        <w:tc>
          <w:tcPr>
            <w:tcW w:w="1559" w:type="dxa"/>
            <w:tcBorders>
              <w:top w:val="nil"/>
              <w:left w:val="nil"/>
              <w:bottom w:val="single" w:sz="4" w:space="0" w:color="auto"/>
              <w:right w:val="single" w:sz="4" w:space="0" w:color="auto"/>
            </w:tcBorders>
            <w:noWrap/>
            <w:vAlign w:val="center"/>
            <w:hideMark/>
          </w:tcPr>
          <w:p w14:paraId="0ED665D7" w14:textId="77777777" w:rsidR="00C226B6" w:rsidRPr="009344E9" w:rsidRDefault="00C226B6" w:rsidP="007875B4">
            <w:pPr>
              <w:jc w:val="center"/>
              <w:rPr>
                <w:szCs w:val="24"/>
              </w:rPr>
            </w:pPr>
            <w:r w:rsidRPr="009344E9">
              <w:rPr>
                <w:szCs w:val="24"/>
              </w:rPr>
              <w:t>2 222 723,02</w:t>
            </w:r>
          </w:p>
        </w:tc>
      </w:tr>
      <w:tr w:rsidR="00C226B6" w:rsidRPr="009344E9" w14:paraId="2A4B8D8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F201317" w14:textId="77777777" w:rsidR="00C226B6" w:rsidRPr="009344E9" w:rsidRDefault="00C226B6" w:rsidP="007875B4">
            <w:pPr>
              <w:jc w:val="center"/>
              <w:rPr>
                <w:szCs w:val="24"/>
              </w:rPr>
            </w:pPr>
            <w:r w:rsidRPr="009344E9">
              <w:rPr>
                <w:szCs w:val="24"/>
              </w:rPr>
              <w:t>н196</w:t>
            </w:r>
          </w:p>
        </w:tc>
        <w:tc>
          <w:tcPr>
            <w:tcW w:w="1418" w:type="dxa"/>
            <w:tcBorders>
              <w:top w:val="nil"/>
              <w:left w:val="nil"/>
              <w:bottom w:val="single" w:sz="4" w:space="0" w:color="auto"/>
              <w:right w:val="single" w:sz="4" w:space="0" w:color="auto"/>
            </w:tcBorders>
            <w:noWrap/>
            <w:vAlign w:val="center"/>
            <w:hideMark/>
          </w:tcPr>
          <w:p w14:paraId="3C895BF5" w14:textId="77777777" w:rsidR="00C226B6" w:rsidRPr="009344E9" w:rsidRDefault="00C226B6" w:rsidP="007875B4">
            <w:pPr>
              <w:jc w:val="center"/>
              <w:rPr>
                <w:szCs w:val="24"/>
              </w:rPr>
            </w:pPr>
            <w:r w:rsidRPr="009344E9">
              <w:rPr>
                <w:szCs w:val="24"/>
              </w:rPr>
              <w:t>450 061,71</w:t>
            </w:r>
          </w:p>
        </w:tc>
        <w:tc>
          <w:tcPr>
            <w:tcW w:w="1559" w:type="dxa"/>
            <w:tcBorders>
              <w:top w:val="nil"/>
              <w:left w:val="nil"/>
              <w:bottom w:val="single" w:sz="4" w:space="0" w:color="auto"/>
              <w:right w:val="single" w:sz="4" w:space="0" w:color="auto"/>
            </w:tcBorders>
            <w:noWrap/>
            <w:vAlign w:val="center"/>
            <w:hideMark/>
          </w:tcPr>
          <w:p w14:paraId="7C99908E" w14:textId="77777777" w:rsidR="00C226B6" w:rsidRPr="009344E9" w:rsidRDefault="00C226B6" w:rsidP="007875B4">
            <w:pPr>
              <w:jc w:val="center"/>
              <w:rPr>
                <w:szCs w:val="24"/>
              </w:rPr>
            </w:pPr>
            <w:r w:rsidRPr="009344E9">
              <w:rPr>
                <w:szCs w:val="24"/>
              </w:rPr>
              <w:t>2 222 726,53</w:t>
            </w:r>
          </w:p>
        </w:tc>
      </w:tr>
      <w:tr w:rsidR="00C226B6" w:rsidRPr="009344E9" w14:paraId="5AE2DF7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F8123EC" w14:textId="77777777" w:rsidR="00C226B6" w:rsidRPr="009344E9" w:rsidRDefault="00C226B6" w:rsidP="007875B4">
            <w:pPr>
              <w:jc w:val="center"/>
              <w:rPr>
                <w:szCs w:val="24"/>
              </w:rPr>
            </w:pPr>
            <w:r w:rsidRPr="009344E9">
              <w:rPr>
                <w:szCs w:val="24"/>
              </w:rPr>
              <w:t>н197</w:t>
            </w:r>
          </w:p>
        </w:tc>
        <w:tc>
          <w:tcPr>
            <w:tcW w:w="1418" w:type="dxa"/>
            <w:tcBorders>
              <w:top w:val="nil"/>
              <w:left w:val="nil"/>
              <w:bottom w:val="single" w:sz="4" w:space="0" w:color="auto"/>
              <w:right w:val="single" w:sz="4" w:space="0" w:color="auto"/>
            </w:tcBorders>
            <w:noWrap/>
            <w:vAlign w:val="center"/>
            <w:hideMark/>
          </w:tcPr>
          <w:p w14:paraId="084BF133" w14:textId="77777777" w:rsidR="00C226B6" w:rsidRPr="009344E9" w:rsidRDefault="00C226B6" w:rsidP="007875B4">
            <w:pPr>
              <w:jc w:val="center"/>
              <w:rPr>
                <w:szCs w:val="24"/>
              </w:rPr>
            </w:pPr>
            <w:r w:rsidRPr="009344E9">
              <w:rPr>
                <w:szCs w:val="24"/>
              </w:rPr>
              <w:t>450 061,86</w:t>
            </w:r>
          </w:p>
        </w:tc>
        <w:tc>
          <w:tcPr>
            <w:tcW w:w="1559" w:type="dxa"/>
            <w:tcBorders>
              <w:top w:val="nil"/>
              <w:left w:val="nil"/>
              <w:bottom w:val="single" w:sz="4" w:space="0" w:color="auto"/>
              <w:right w:val="single" w:sz="4" w:space="0" w:color="auto"/>
            </w:tcBorders>
            <w:noWrap/>
            <w:vAlign w:val="center"/>
            <w:hideMark/>
          </w:tcPr>
          <w:p w14:paraId="6470EA8C" w14:textId="77777777" w:rsidR="00C226B6" w:rsidRPr="009344E9" w:rsidRDefault="00C226B6" w:rsidP="007875B4">
            <w:pPr>
              <w:jc w:val="center"/>
              <w:rPr>
                <w:szCs w:val="24"/>
              </w:rPr>
            </w:pPr>
            <w:r w:rsidRPr="009344E9">
              <w:rPr>
                <w:szCs w:val="24"/>
              </w:rPr>
              <w:t>2 222 726,50</w:t>
            </w:r>
          </w:p>
        </w:tc>
      </w:tr>
      <w:tr w:rsidR="00C226B6" w:rsidRPr="009344E9" w14:paraId="174A0A03"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CA3B391" w14:textId="77777777" w:rsidR="00C226B6" w:rsidRPr="009344E9" w:rsidRDefault="00C226B6" w:rsidP="007875B4">
            <w:pPr>
              <w:jc w:val="center"/>
              <w:rPr>
                <w:szCs w:val="24"/>
              </w:rPr>
            </w:pPr>
            <w:r w:rsidRPr="009344E9">
              <w:rPr>
                <w:szCs w:val="24"/>
              </w:rPr>
              <w:t>н198</w:t>
            </w:r>
          </w:p>
        </w:tc>
        <w:tc>
          <w:tcPr>
            <w:tcW w:w="1418" w:type="dxa"/>
            <w:tcBorders>
              <w:top w:val="nil"/>
              <w:left w:val="nil"/>
              <w:bottom w:val="single" w:sz="4" w:space="0" w:color="auto"/>
              <w:right w:val="single" w:sz="4" w:space="0" w:color="auto"/>
            </w:tcBorders>
            <w:noWrap/>
            <w:vAlign w:val="center"/>
            <w:hideMark/>
          </w:tcPr>
          <w:p w14:paraId="3F2CABA0" w14:textId="77777777" w:rsidR="00C226B6" w:rsidRPr="009344E9" w:rsidRDefault="00C226B6" w:rsidP="007875B4">
            <w:pPr>
              <w:jc w:val="center"/>
              <w:rPr>
                <w:szCs w:val="24"/>
              </w:rPr>
            </w:pPr>
            <w:r w:rsidRPr="009344E9">
              <w:rPr>
                <w:szCs w:val="24"/>
              </w:rPr>
              <w:t>450 064,43</w:t>
            </w:r>
          </w:p>
        </w:tc>
        <w:tc>
          <w:tcPr>
            <w:tcW w:w="1559" w:type="dxa"/>
            <w:tcBorders>
              <w:top w:val="nil"/>
              <w:left w:val="nil"/>
              <w:bottom w:val="single" w:sz="4" w:space="0" w:color="auto"/>
              <w:right w:val="single" w:sz="4" w:space="0" w:color="auto"/>
            </w:tcBorders>
            <w:noWrap/>
            <w:vAlign w:val="center"/>
            <w:hideMark/>
          </w:tcPr>
          <w:p w14:paraId="2FC0ECD2" w14:textId="77777777" w:rsidR="00C226B6" w:rsidRPr="009344E9" w:rsidRDefault="00C226B6" w:rsidP="007875B4">
            <w:pPr>
              <w:jc w:val="center"/>
              <w:rPr>
                <w:szCs w:val="24"/>
              </w:rPr>
            </w:pPr>
            <w:r w:rsidRPr="009344E9">
              <w:rPr>
                <w:szCs w:val="24"/>
              </w:rPr>
              <w:t>2 222 727,77</w:t>
            </w:r>
          </w:p>
        </w:tc>
      </w:tr>
      <w:tr w:rsidR="00C226B6" w:rsidRPr="009344E9" w14:paraId="6F8AD95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E6EC0C7" w14:textId="77777777" w:rsidR="00C226B6" w:rsidRPr="009344E9" w:rsidRDefault="00C226B6" w:rsidP="007875B4">
            <w:pPr>
              <w:jc w:val="center"/>
              <w:rPr>
                <w:szCs w:val="24"/>
              </w:rPr>
            </w:pPr>
            <w:r w:rsidRPr="009344E9">
              <w:rPr>
                <w:szCs w:val="24"/>
              </w:rPr>
              <w:t>н199</w:t>
            </w:r>
          </w:p>
        </w:tc>
        <w:tc>
          <w:tcPr>
            <w:tcW w:w="1418" w:type="dxa"/>
            <w:tcBorders>
              <w:top w:val="nil"/>
              <w:left w:val="nil"/>
              <w:bottom w:val="single" w:sz="4" w:space="0" w:color="auto"/>
              <w:right w:val="single" w:sz="4" w:space="0" w:color="auto"/>
            </w:tcBorders>
            <w:noWrap/>
            <w:vAlign w:val="center"/>
            <w:hideMark/>
          </w:tcPr>
          <w:p w14:paraId="49E641CC" w14:textId="77777777" w:rsidR="00C226B6" w:rsidRPr="009344E9" w:rsidRDefault="00C226B6" w:rsidP="007875B4">
            <w:pPr>
              <w:jc w:val="center"/>
              <w:rPr>
                <w:szCs w:val="24"/>
              </w:rPr>
            </w:pPr>
            <w:r w:rsidRPr="009344E9">
              <w:rPr>
                <w:szCs w:val="24"/>
              </w:rPr>
              <w:t>450 071,26</w:t>
            </w:r>
          </w:p>
        </w:tc>
        <w:tc>
          <w:tcPr>
            <w:tcW w:w="1559" w:type="dxa"/>
            <w:tcBorders>
              <w:top w:val="nil"/>
              <w:left w:val="nil"/>
              <w:bottom w:val="single" w:sz="4" w:space="0" w:color="auto"/>
              <w:right w:val="single" w:sz="4" w:space="0" w:color="auto"/>
            </w:tcBorders>
            <w:noWrap/>
            <w:vAlign w:val="center"/>
            <w:hideMark/>
          </w:tcPr>
          <w:p w14:paraId="21770F18" w14:textId="77777777" w:rsidR="00C226B6" w:rsidRPr="009344E9" w:rsidRDefault="00C226B6" w:rsidP="007875B4">
            <w:pPr>
              <w:jc w:val="center"/>
              <w:rPr>
                <w:szCs w:val="24"/>
              </w:rPr>
            </w:pPr>
            <w:r w:rsidRPr="009344E9">
              <w:rPr>
                <w:szCs w:val="24"/>
              </w:rPr>
              <w:t>2 222 704,98</w:t>
            </w:r>
          </w:p>
        </w:tc>
      </w:tr>
      <w:tr w:rsidR="00C226B6" w:rsidRPr="009344E9" w14:paraId="2A538A3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CC0E5B4" w14:textId="77777777" w:rsidR="00C226B6" w:rsidRPr="009344E9" w:rsidRDefault="00C226B6" w:rsidP="007875B4">
            <w:pPr>
              <w:jc w:val="center"/>
              <w:rPr>
                <w:szCs w:val="24"/>
              </w:rPr>
            </w:pPr>
            <w:r w:rsidRPr="009344E9">
              <w:rPr>
                <w:szCs w:val="24"/>
              </w:rPr>
              <w:t>н200</w:t>
            </w:r>
          </w:p>
        </w:tc>
        <w:tc>
          <w:tcPr>
            <w:tcW w:w="1418" w:type="dxa"/>
            <w:tcBorders>
              <w:top w:val="nil"/>
              <w:left w:val="nil"/>
              <w:bottom w:val="single" w:sz="4" w:space="0" w:color="auto"/>
              <w:right w:val="single" w:sz="4" w:space="0" w:color="auto"/>
            </w:tcBorders>
            <w:noWrap/>
            <w:vAlign w:val="center"/>
            <w:hideMark/>
          </w:tcPr>
          <w:p w14:paraId="4F38F10C" w14:textId="77777777" w:rsidR="00C226B6" w:rsidRPr="009344E9" w:rsidRDefault="00C226B6" w:rsidP="007875B4">
            <w:pPr>
              <w:jc w:val="center"/>
              <w:rPr>
                <w:szCs w:val="24"/>
              </w:rPr>
            </w:pPr>
            <w:r w:rsidRPr="009344E9">
              <w:rPr>
                <w:szCs w:val="24"/>
              </w:rPr>
              <w:t>450 077,01</w:t>
            </w:r>
          </w:p>
        </w:tc>
        <w:tc>
          <w:tcPr>
            <w:tcW w:w="1559" w:type="dxa"/>
            <w:tcBorders>
              <w:top w:val="nil"/>
              <w:left w:val="nil"/>
              <w:bottom w:val="single" w:sz="4" w:space="0" w:color="auto"/>
              <w:right w:val="single" w:sz="4" w:space="0" w:color="auto"/>
            </w:tcBorders>
            <w:noWrap/>
            <w:vAlign w:val="center"/>
            <w:hideMark/>
          </w:tcPr>
          <w:p w14:paraId="56843E36" w14:textId="77777777" w:rsidR="00C226B6" w:rsidRPr="009344E9" w:rsidRDefault="00C226B6" w:rsidP="007875B4">
            <w:pPr>
              <w:jc w:val="center"/>
              <w:rPr>
                <w:szCs w:val="24"/>
              </w:rPr>
            </w:pPr>
            <w:r w:rsidRPr="009344E9">
              <w:rPr>
                <w:szCs w:val="24"/>
              </w:rPr>
              <w:t>2 222 706,71</w:t>
            </w:r>
          </w:p>
        </w:tc>
      </w:tr>
      <w:tr w:rsidR="00C226B6" w:rsidRPr="009344E9" w14:paraId="5DBB3A7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1E934D8" w14:textId="77777777" w:rsidR="00C226B6" w:rsidRPr="009344E9" w:rsidRDefault="00C226B6" w:rsidP="007875B4">
            <w:pPr>
              <w:jc w:val="center"/>
              <w:rPr>
                <w:szCs w:val="24"/>
              </w:rPr>
            </w:pPr>
            <w:r w:rsidRPr="009344E9">
              <w:rPr>
                <w:szCs w:val="24"/>
              </w:rPr>
              <w:t>н201</w:t>
            </w:r>
          </w:p>
        </w:tc>
        <w:tc>
          <w:tcPr>
            <w:tcW w:w="1418" w:type="dxa"/>
            <w:tcBorders>
              <w:top w:val="nil"/>
              <w:left w:val="nil"/>
              <w:bottom w:val="single" w:sz="4" w:space="0" w:color="auto"/>
              <w:right w:val="single" w:sz="4" w:space="0" w:color="auto"/>
            </w:tcBorders>
            <w:noWrap/>
            <w:vAlign w:val="center"/>
            <w:hideMark/>
          </w:tcPr>
          <w:p w14:paraId="4A9D2167" w14:textId="77777777" w:rsidR="00C226B6" w:rsidRPr="009344E9" w:rsidRDefault="00C226B6" w:rsidP="007875B4">
            <w:pPr>
              <w:jc w:val="center"/>
              <w:rPr>
                <w:szCs w:val="24"/>
              </w:rPr>
            </w:pPr>
            <w:r w:rsidRPr="009344E9">
              <w:rPr>
                <w:szCs w:val="24"/>
              </w:rPr>
              <w:t>450 069,88</w:t>
            </w:r>
          </w:p>
        </w:tc>
        <w:tc>
          <w:tcPr>
            <w:tcW w:w="1559" w:type="dxa"/>
            <w:tcBorders>
              <w:top w:val="nil"/>
              <w:left w:val="nil"/>
              <w:bottom w:val="single" w:sz="4" w:space="0" w:color="auto"/>
              <w:right w:val="single" w:sz="4" w:space="0" w:color="auto"/>
            </w:tcBorders>
            <w:noWrap/>
            <w:vAlign w:val="center"/>
            <w:hideMark/>
          </w:tcPr>
          <w:p w14:paraId="09174B95" w14:textId="77777777" w:rsidR="00C226B6" w:rsidRPr="009344E9" w:rsidRDefault="00C226B6" w:rsidP="007875B4">
            <w:pPr>
              <w:jc w:val="center"/>
              <w:rPr>
                <w:szCs w:val="24"/>
              </w:rPr>
            </w:pPr>
            <w:r w:rsidRPr="009344E9">
              <w:rPr>
                <w:szCs w:val="24"/>
              </w:rPr>
              <w:t>2 222 730,46</w:t>
            </w:r>
          </w:p>
        </w:tc>
      </w:tr>
      <w:tr w:rsidR="00C226B6" w:rsidRPr="009344E9" w14:paraId="76BBE65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2BECEEE" w14:textId="77777777" w:rsidR="00C226B6" w:rsidRPr="009344E9" w:rsidRDefault="00C226B6" w:rsidP="007875B4">
            <w:pPr>
              <w:jc w:val="center"/>
              <w:rPr>
                <w:szCs w:val="24"/>
              </w:rPr>
            </w:pPr>
            <w:r w:rsidRPr="009344E9">
              <w:rPr>
                <w:szCs w:val="24"/>
              </w:rPr>
              <w:t>н202</w:t>
            </w:r>
          </w:p>
        </w:tc>
        <w:tc>
          <w:tcPr>
            <w:tcW w:w="1418" w:type="dxa"/>
            <w:tcBorders>
              <w:top w:val="nil"/>
              <w:left w:val="nil"/>
              <w:bottom w:val="single" w:sz="4" w:space="0" w:color="auto"/>
              <w:right w:val="single" w:sz="4" w:space="0" w:color="auto"/>
            </w:tcBorders>
            <w:noWrap/>
            <w:vAlign w:val="center"/>
            <w:hideMark/>
          </w:tcPr>
          <w:p w14:paraId="1D15694A" w14:textId="77777777" w:rsidR="00C226B6" w:rsidRPr="009344E9" w:rsidRDefault="00C226B6" w:rsidP="007875B4">
            <w:pPr>
              <w:jc w:val="center"/>
              <w:rPr>
                <w:szCs w:val="24"/>
              </w:rPr>
            </w:pPr>
            <w:r w:rsidRPr="009344E9">
              <w:rPr>
                <w:szCs w:val="24"/>
              </w:rPr>
              <w:t>450 131,50</w:t>
            </w:r>
          </w:p>
        </w:tc>
        <w:tc>
          <w:tcPr>
            <w:tcW w:w="1559" w:type="dxa"/>
            <w:tcBorders>
              <w:top w:val="nil"/>
              <w:left w:val="nil"/>
              <w:bottom w:val="single" w:sz="4" w:space="0" w:color="auto"/>
              <w:right w:val="single" w:sz="4" w:space="0" w:color="auto"/>
            </w:tcBorders>
            <w:noWrap/>
            <w:vAlign w:val="center"/>
            <w:hideMark/>
          </w:tcPr>
          <w:p w14:paraId="5974F3DA" w14:textId="77777777" w:rsidR="00C226B6" w:rsidRPr="009344E9" w:rsidRDefault="00C226B6" w:rsidP="007875B4">
            <w:pPr>
              <w:jc w:val="center"/>
              <w:rPr>
                <w:szCs w:val="24"/>
              </w:rPr>
            </w:pPr>
            <w:r w:rsidRPr="009344E9">
              <w:rPr>
                <w:szCs w:val="24"/>
              </w:rPr>
              <w:t>2 222 760,90</w:t>
            </w:r>
          </w:p>
        </w:tc>
      </w:tr>
      <w:tr w:rsidR="00C226B6" w:rsidRPr="009344E9" w14:paraId="012B357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180398D" w14:textId="77777777" w:rsidR="00C226B6" w:rsidRPr="009344E9" w:rsidRDefault="00C226B6" w:rsidP="007875B4">
            <w:pPr>
              <w:jc w:val="center"/>
              <w:rPr>
                <w:szCs w:val="24"/>
              </w:rPr>
            </w:pPr>
            <w:r w:rsidRPr="009344E9">
              <w:rPr>
                <w:szCs w:val="24"/>
              </w:rPr>
              <w:t>н203</w:t>
            </w:r>
          </w:p>
        </w:tc>
        <w:tc>
          <w:tcPr>
            <w:tcW w:w="1418" w:type="dxa"/>
            <w:tcBorders>
              <w:top w:val="nil"/>
              <w:left w:val="nil"/>
              <w:bottom w:val="single" w:sz="4" w:space="0" w:color="auto"/>
              <w:right w:val="single" w:sz="4" w:space="0" w:color="auto"/>
            </w:tcBorders>
            <w:noWrap/>
            <w:vAlign w:val="center"/>
            <w:hideMark/>
          </w:tcPr>
          <w:p w14:paraId="4F2C94A3" w14:textId="77777777" w:rsidR="00C226B6" w:rsidRPr="009344E9" w:rsidRDefault="00C226B6" w:rsidP="007875B4">
            <w:pPr>
              <w:jc w:val="center"/>
              <w:rPr>
                <w:szCs w:val="24"/>
              </w:rPr>
            </w:pPr>
            <w:r w:rsidRPr="009344E9">
              <w:rPr>
                <w:szCs w:val="24"/>
              </w:rPr>
              <w:t>450 161,23</w:t>
            </w:r>
          </w:p>
        </w:tc>
        <w:tc>
          <w:tcPr>
            <w:tcW w:w="1559" w:type="dxa"/>
            <w:tcBorders>
              <w:top w:val="nil"/>
              <w:left w:val="nil"/>
              <w:bottom w:val="single" w:sz="4" w:space="0" w:color="auto"/>
              <w:right w:val="single" w:sz="4" w:space="0" w:color="auto"/>
            </w:tcBorders>
            <w:noWrap/>
            <w:vAlign w:val="center"/>
            <w:hideMark/>
          </w:tcPr>
          <w:p w14:paraId="7C4F16D0" w14:textId="77777777" w:rsidR="00C226B6" w:rsidRPr="009344E9" w:rsidRDefault="00C226B6" w:rsidP="007875B4">
            <w:pPr>
              <w:jc w:val="center"/>
              <w:rPr>
                <w:szCs w:val="24"/>
              </w:rPr>
            </w:pPr>
            <w:r w:rsidRPr="009344E9">
              <w:rPr>
                <w:szCs w:val="24"/>
              </w:rPr>
              <w:t>2 222 777,48</w:t>
            </w:r>
          </w:p>
        </w:tc>
      </w:tr>
      <w:tr w:rsidR="00C226B6" w:rsidRPr="009344E9" w14:paraId="7BE97D8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1AE81C6" w14:textId="77777777" w:rsidR="00C226B6" w:rsidRPr="009344E9" w:rsidRDefault="00C226B6" w:rsidP="007875B4">
            <w:pPr>
              <w:jc w:val="center"/>
              <w:rPr>
                <w:szCs w:val="24"/>
              </w:rPr>
            </w:pPr>
            <w:r w:rsidRPr="009344E9">
              <w:rPr>
                <w:szCs w:val="24"/>
              </w:rPr>
              <w:t>н204</w:t>
            </w:r>
          </w:p>
        </w:tc>
        <w:tc>
          <w:tcPr>
            <w:tcW w:w="1418" w:type="dxa"/>
            <w:tcBorders>
              <w:top w:val="nil"/>
              <w:left w:val="nil"/>
              <w:bottom w:val="single" w:sz="4" w:space="0" w:color="auto"/>
              <w:right w:val="single" w:sz="4" w:space="0" w:color="auto"/>
            </w:tcBorders>
            <w:noWrap/>
            <w:vAlign w:val="center"/>
            <w:hideMark/>
          </w:tcPr>
          <w:p w14:paraId="4EB57294" w14:textId="77777777" w:rsidR="00C226B6" w:rsidRPr="009344E9" w:rsidRDefault="00C226B6" w:rsidP="007875B4">
            <w:pPr>
              <w:jc w:val="center"/>
              <w:rPr>
                <w:szCs w:val="24"/>
              </w:rPr>
            </w:pPr>
            <w:r w:rsidRPr="009344E9">
              <w:rPr>
                <w:szCs w:val="24"/>
              </w:rPr>
              <w:t>450 187,75</w:t>
            </w:r>
          </w:p>
        </w:tc>
        <w:tc>
          <w:tcPr>
            <w:tcW w:w="1559" w:type="dxa"/>
            <w:tcBorders>
              <w:top w:val="nil"/>
              <w:left w:val="nil"/>
              <w:bottom w:val="single" w:sz="4" w:space="0" w:color="auto"/>
              <w:right w:val="single" w:sz="4" w:space="0" w:color="auto"/>
            </w:tcBorders>
            <w:noWrap/>
            <w:vAlign w:val="center"/>
            <w:hideMark/>
          </w:tcPr>
          <w:p w14:paraId="21F9817E" w14:textId="77777777" w:rsidR="00C226B6" w:rsidRPr="009344E9" w:rsidRDefault="00C226B6" w:rsidP="007875B4">
            <w:pPr>
              <w:jc w:val="center"/>
              <w:rPr>
                <w:szCs w:val="24"/>
              </w:rPr>
            </w:pPr>
            <w:r w:rsidRPr="009344E9">
              <w:rPr>
                <w:szCs w:val="24"/>
              </w:rPr>
              <w:t>2 222 791,08</w:t>
            </w:r>
          </w:p>
        </w:tc>
      </w:tr>
      <w:tr w:rsidR="00C226B6" w:rsidRPr="009344E9" w14:paraId="7607C78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782DF65" w14:textId="77777777" w:rsidR="00C226B6" w:rsidRPr="009344E9" w:rsidRDefault="00C226B6" w:rsidP="007875B4">
            <w:pPr>
              <w:jc w:val="center"/>
              <w:rPr>
                <w:szCs w:val="24"/>
              </w:rPr>
            </w:pPr>
            <w:r w:rsidRPr="009344E9">
              <w:rPr>
                <w:szCs w:val="24"/>
              </w:rPr>
              <w:t>н205</w:t>
            </w:r>
          </w:p>
        </w:tc>
        <w:tc>
          <w:tcPr>
            <w:tcW w:w="1418" w:type="dxa"/>
            <w:tcBorders>
              <w:top w:val="nil"/>
              <w:left w:val="nil"/>
              <w:bottom w:val="single" w:sz="4" w:space="0" w:color="auto"/>
              <w:right w:val="single" w:sz="4" w:space="0" w:color="auto"/>
            </w:tcBorders>
            <w:noWrap/>
            <w:vAlign w:val="center"/>
            <w:hideMark/>
          </w:tcPr>
          <w:p w14:paraId="02C0F6B1" w14:textId="77777777" w:rsidR="00C226B6" w:rsidRPr="009344E9" w:rsidRDefault="00C226B6" w:rsidP="007875B4">
            <w:pPr>
              <w:jc w:val="center"/>
              <w:rPr>
                <w:szCs w:val="24"/>
              </w:rPr>
            </w:pPr>
            <w:r w:rsidRPr="009344E9">
              <w:rPr>
                <w:szCs w:val="24"/>
              </w:rPr>
              <w:t>450 201,39</w:t>
            </w:r>
          </w:p>
        </w:tc>
        <w:tc>
          <w:tcPr>
            <w:tcW w:w="1559" w:type="dxa"/>
            <w:tcBorders>
              <w:top w:val="nil"/>
              <w:left w:val="nil"/>
              <w:bottom w:val="single" w:sz="4" w:space="0" w:color="auto"/>
              <w:right w:val="single" w:sz="4" w:space="0" w:color="auto"/>
            </w:tcBorders>
            <w:noWrap/>
            <w:vAlign w:val="center"/>
            <w:hideMark/>
          </w:tcPr>
          <w:p w14:paraId="3FC4A557" w14:textId="77777777" w:rsidR="00C226B6" w:rsidRPr="009344E9" w:rsidRDefault="00C226B6" w:rsidP="007875B4">
            <w:pPr>
              <w:jc w:val="center"/>
              <w:rPr>
                <w:szCs w:val="24"/>
              </w:rPr>
            </w:pPr>
            <w:r w:rsidRPr="009344E9">
              <w:rPr>
                <w:szCs w:val="24"/>
              </w:rPr>
              <w:t>2 222 766,49</w:t>
            </w:r>
          </w:p>
        </w:tc>
      </w:tr>
      <w:tr w:rsidR="00C226B6" w:rsidRPr="009344E9" w14:paraId="092C827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37F9856" w14:textId="77777777" w:rsidR="00C226B6" w:rsidRPr="009344E9" w:rsidRDefault="00C226B6" w:rsidP="007875B4">
            <w:pPr>
              <w:jc w:val="center"/>
              <w:rPr>
                <w:szCs w:val="24"/>
              </w:rPr>
            </w:pPr>
            <w:r w:rsidRPr="009344E9">
              <w:rPr>
                <w:szCs w:val="24"/>
              </w:rPr>
              <w:t>н206</w:t>
            </w:r>
          </w:p>
        </w:tc>
        <w:tc>
          <w:tcPr>
            <w:tcW w:w="1418" w:type="dxa"/>
            <w:tcBorders>
              <w:top w:val="nil"/>
              <w:left w:val="nil"/>
              <w:bottom w:val="single" w:sz="4" w:space="0" w:color="auto"/>
              <w:right w:val="single" w:sz="4" w:space="0" w:color="auto"/>
            </w:tcBorders>
            <w:noWrap/>
            <w:vAlign w:val="center"/>
            <w:hideMark/>
          </w:tcPr>
          <w:p w14:paraId="7103D78F" w14:textId="77777777" w:rsidR="00C226B6" w:rsidRPr="009344E9" w:rsidRDefault="00C226B6" w:rsidP="007875B4">
            <w:pPr>
              <w:jc w:val="center"/>
              <w:rPr>
                <w:szCs w:val="24"/>
              </w:rPr>
            </w:pPr>
            <w:r w:rsidRPr="009344E9">
              <w:rPr>
                <w:szCs w:val="24"/>
              </w:rPr>
              <w:t>450 206,64</w:t>
            </w:r>
          </w:p>
        </w:tc>
        <w:tc>
          <w:tcPr>
            <w:tcW w:w="1559" w:type="dxa"/>
            <w:tcBorders>
              <w:top w:val="nil"/>
              <w:left w:val="nil"/>
              <w:bottom w:val="single" w:sz="4" w:space="0" w:color="auto"/>
              <w:right w:val="single" w:sz="4" w:space="0" w:color="auto"/>
            </w:tcBorders>
            <w:noWrap/>
            <w:vAlign w:val="center"/>
            <w:hideMark/>
          </w:tcPr>
          <w:p w14:paraId="3B716B41" w14:textId="77777777" w:rsidR="00C226B6" w:rsidRPr="009344E9" w:rsidRDefault="00C226B6" w:rsidP="007875B4">
            <w:pPr>
              <w:jc w:val="center"/>
              <w:rPr>
                <w:szCs w:val="24"/>
              </w:rPr>
            </w:pPr>
            <w:r w:rsidRPr="009344E9">
              <w:rPr>
                <w:szCs w:val="24"/>
              </w:rPr>
              <w:t>2 222 769,40</w:t>
            </w:r>
          </w:p>
        </w:tc>
      </w:tr>
      <w:tr w:rsidR="00C226B6" w:rsidRPr="009344E9" w14:paraId="0E504A7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B94FD20" w14:textId="77777777" w:rsidR="00C226B6" w:rsidRPr="009344E9" w:rsidRDefault="00C226B6" w:rsidP="007875B4">
            <w:pPr>
              <w:jc w:val="center"/>
              <w:rPr>
                <w:szCs w:val="24"/>
              </w:rPr>
            </w:pPr>
            <w:r w:rsidRPr="009344E9">
              <w:rPr>
                <w:szCs w:val="24"/>
              </w:rPr>
              <w:t>н207</w:t>
            </w:r>
          </w:p>
        </w:tc>
        <w:tc>
          <w:tcPr>
            <w:tcW w:w="1418" w:type="dxa"/>
            <w:tcBorders>
              <w:top w:val="nil"/>
              <w:left w:val="nil"/>
              <w:bottom w:val="single" w:sz="4" w:space="0" w:color="auto"/>
              <w:right w:val="single" w:sz="4" w:space="0" w:color="auto"/>
            </w:tcBorders>
            <w:noWrap/>
            <w:vAlign w:val="center"/>
            <w:hideMark/>
          </w:tcPr>
          <w:p w14:paraId="6DBF6075" w14:textId="77777777" w:rsidR="00C226B6" w:rsidRPr="009344E9" w:rsidRDefault="00C226B6" w:rsidP="007875B4">
            <w:pPr>
              <w:jc w:val="center"/>
              <w:rPr>
                <w:szCs w:val="24"/>
              </w:rPr>
            </w:pPr>
            <w:r w:rsidRPr="009344E9">
              <w:rPr>
                <w:szCs w:val="24"/>
              </w:rPr>
              <w:t>450 193,14</w:t>
            </w:r>
          </w:p>
        </w:tc>
        <w:tc>
          <w:tcPr>
            <w:tcW w:w="1559" w:type="dxa"/>
            <w:tcBorders>
              <w:top w:val="nil"/>
              <w:left w:val="nil"/>
              <w:bottom w:val="single" w:sz="4" w:space="0" w:color="auto"/>
              <w:right w:val="single" w:sz="4" w:space="0" w:color="auto"/>
            </w:tcBorders>
            <w:noWrap/>
            <w:vAlign w:val="center"/>
            <w:hideMark/>
          </w:tcPr>
          <w:p w14:paraId="61E44C4F" w14:textId="77777777" w:rsidR="00C226B6" w:rsidRPr="009344E9" w:rsidRDefault="00C226B6" w:rsidP="007875B4">
            <w:pPr>
              <w:jc w:val="center"/>
              <w:rPr>
                <w:szCs w:val="24"/>
              </w:rPr>
            </w:pPr>
            <w:r w:rsidRPr="009344E9">
              <w:rPr>
                <w:szCs w:val="24"/>
              </w:rPr>
              <w:t>2 222 793,73</w:t>
            </w:r>
          </w:p>
        </w:tc>
      </w:tr>
      <w:tr w:rsidR="00C226B6" w:rsidRPr="009344E9" w14:paraId="2B56C30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9449F6D" w14:textId="77777777" w:rsidR="00C226B6" w:rsidRPr="009344E9" w:rsidRDefault="00C226B6" w:rsidP="007875B4">
            <w:pPr>
              <w:jc w:val="center"/>
              <w:rPr>
                <w:szCs w:val="24"/>
              </w:rPr>
            </w:pPr>
            <w:r w:rsidRPr="009344E9">
              <w:rPr>
                <w:szCs w:val="24"/>
              </w:rPr>
              <w:t>н208</w:t>
            </w:r>
          </w:p>
        </w:tc>
        <w:tc>
          <w:tcPr>
            <w:tcW w:w="1418" w:type="dxa"/>
            <w:tcBorders>
              <w:top w:val="nil"/>
              <w:left w:val="nil"/>
              <w:bottom w:val="single" w:sz="4" w:space="0" w:color="auto"/>
              <w:right w:val="single" w:sz="4" w:space="0" w:color="auto"/>
            </w:tcBorders>
            <w:noWrap/>
            <w:vAlign w:val="center"/>
            <w:hideMark/>
          </w:tcPr>
          <w:p w14:paraId="18A4F24A" w14:textId="77777777" w:rsidR="00C226B6" w:rsidRPr="009344E9" w:rsidRDefault="00C226B6" w:rsidP="007875B4">
            <w:pPr>
              <w:jc w:val="center"/>
              <w:rPr>
                <w:szCs w:val="24"/>
              </w:rPr>
            </w:pPr>
            <w:r w:rsidRPr="009344E9">
              <w:rPr>
                <w:szCs w:val="24"/>
              </w:rPr>
              <w:t>450 222,49</w:t>
            </w:r>
          </w:p>
        </w:tc>
        <w:tc>
          <w:tcPr>
            <w:tcW w:w="1559" w:type="dxa"/>
            <w:tcBorders>
              <w:top w:val="nil"/>
              <w:left w:val="nil"/>
              <w:bottom w:val="single" w:sz="4" w:space="0" w:color="auto"/>
              <w:right w:val="single" w:sz="4" w:space="0" w:color="auto"/>
            </w:tcBorders>
            <w:noWrap/>
            <w:vAlign w:val="center"/>
            <w:hideMark/>
          </w:tcPr>
          <w:p w14:paraId="0AEFC49F" w14:textId="77777777" w:rsidR="00C226B6" w:rsidRPr="009344E9" w:rsidRDefault="00C226B6" w:rsidP="007875B4">
            <w:pPr>
              <w:jc w:val="center"/>
              <w:rPr>
                <w:szCs w:val="24"/>
              </w:rPr>
            </w:pPr>
            <w:r w:rsidRPr="009344E9">
              <w:rPr>
                <w:szCs w:val="24"/>
              </w:rPr>
              <w:t>2 222 803,69</w:t>
            </w:r>
          </w:p>
        </w:tc>
      </w:tr>
      <w:tr w:rsidR="00C226B6" w:rsidRPr="009344E9" w14:paraId="56F034E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A84D762" w14:textId="77777777" w:rsidR="00C226B6" w:rsidRPr="009344E9" w:rsidRDefault="00C226B6" w:rsidP="007875B4">
            <w:pPr>
              <w:jc w:val="center"/>
              <w:rPr>
                <w:szCs w:val="24"/>
              </w:rPr>
            </w:pPr>
            <w:r w:rsidRPr="009344E9">
              <w:rPr>
                <w:szCs w:val="24"/>
              </w:rPr>
              <w:t>н209</w:t>
            </w:r>
          </w:p>
        </w:tc>
        <w:tc>
          <w:tcPr>
            <w:tcW w:w="1418" w:type="dxa"/>
            <w:tcBorders>
              <w:top w:val="nil"/>
              <w:left w:val="nil"/>
              <w:bottom w:val="single" w:sz="4" w:space="0" w:color="auto"/>
              <w:right w:val="single" w:sz="4" w:space="0" w:color="auto"/>
            </w:tcBorders>
            <w:noWrap/>
            <w:vAlign w:val="center"/>
            <w:hideMark/>
          </w:tcPr>
          <w:p w14:paraId="15479D66" w14:textId="77777777" w:rsidR="00C226B6" w:rsidRPr="009344E9" w:rsidRDefault="00C226B6" w:rsidP="007875B4">
            <w:pPr>
              <w:jc w:val="center"/>
              <w:rPr>
                <w:szCs w:val="24"/>
              </w:rPr>
            </w:pPr>
            <w:r w:rsidRPr="009344E9">
              <w:rPr>
                <w:szCs w:val="24"/>
              </w:rPr>
              <w:t>450 239,67</w:t>
            </w:r>
          </w:p>
        </w:tc>
        <w:tc>
          <w:tcPr>
            <w:tcW w:w="1559" w:type="dxa"/>
            <w:tcBorders>
              <w:top w:val="nil"/>
              <w:left w:val="nil"/>
              <w:bottom w:val="single" w:sz="4" w:space="0" w:color="auto"/>
              <w:right w:val="single" w:sz="4" w:space="0" w:color="auto"/>
            </w:tcBorders>
            <w:noWrap/>
            <w:vAlign w:val="center"/>
            <w:hideMark/>
          </w:tcPr>
          <w:p w14:paraId="776E20E0" w14:textId="77777777" w:rsidR="00C226B6" w:rsidRPr="009344E9" w:rsidRDefault="00C226B6" w:rsidP="007875B4">
            <w:pPr>
              <w:jc w:val="center"/>
              <w:rPr>
                <w:szCs w:val="24"/>
              </w:rPr>
            </w:pPr>
            <w:r w:rsidRPr="009344E9">
              <w:rPr>
                <w:szCs w:val="24"/>
              </w:rPr>
              <w:t>2 222 804,29</w:t>
            </w:r>
          </w:p>
        </w:tc>
      </w:tr>
      <w:tr w:rsidR="00C226B6" w:rsidRPr="009344E9" w14:paraId="41D0A8F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82946D2" w14:textId="77777777" w:rsidR="00C226B6" w:rsidRPr="009344E9" w:rsidRDefault="00C226B6" w:rsidP="007875B4">
            <w:pPr>
              <w:jc w:val="center"/>
              <w:rPr>
                <w:szCs w:val="24"/>
              </w:rPr>
            </w:pPr>
            <w:r w:rsidRPr="009344E9">
              <w:rPr>
                <w:szCs w:val="24"/>
              </w:rPr>
              <w:t>н210</w:t>
            </w:r>
          </w:p>
        </w:tc>
        <w:tc>
          <w:tcPr>
            <w:tcW w:w="1418" w:type="dxa"/>
            <w:tcBorders>
              <w:top w:val="nil"/>
              <w:left w:val="nil"/>
              <w:bottom w:val="single" w:sz="4" w:space="0" w:color="auto"/>
              <w:right w:val="single" w:sz="4" w:space="0" w:color="auto"/>
            </w:tcBorders>
            <w:noWrap/>
            <w:vAlign w:val="center"/>
            <w:hideMark/>
          </w:tcPr>
          <w:p w14:paraId="428ED123" w14:textId="77777777" w:rsidR="00C226B6" w:rsidRPr="009344E9" w:rsidRDefault="00C226B6" w:rsidP="007875B4">
            <w:pPr>
              <w:jc w:val="center"/>
              <w:rPr>
                <w:szCs w:val="24"/>
              </w:rPr>
            </w:pPr>
            <w:r w:rsidRPr="009344E9">
              <w:rPr>
                <w:szCs w:val="24"/>
              </w:rPr>
              <w:t>450 268,34</w:t>
            </w:r>
          </w:p>
        </w:tc>
        <w:tc>
          <w:tcPr>
            <w:tcW w:w="1559" w:type="dxa"/>
            <w:tcBorders>
              <w:top w:val="nil"/>
              <w:left w:val="nil"/>
              <w:bottom w:val="single" w:sz="4" w:space="0" w:color="auto"/>
              <w:right w:val="single" w:sz="4" w:space="0" w:color="auto"/>
            </w:tcBorders>
            <w:noWrap/>
            <w:vAlign w:val="center"/>
            <w:hideMark/>
          </w:tcPr>
          <w:p w14:paraId="7BFA064D" w14:textId="77777777" w:rsidR="00C226B6" w:rsidRPr="009344E9" w:rsidRDefault="00C226B6" w:rsidP="007875B4">
            <w:pPr>
              <w:jc w:val="center"/>
              <w:rPr>
                <w:szCs w:val="24"/>
              </w:rPr>
            </w:pPr>
            <w:r w:rsidRPr="009344E9">
              <w:rPr>
                <w:szCs w:val="24"/>
              </w:rPr>
              <w:t>2 222 799,79</w:t>
            </w:r>
          </w:p>
        </w:tc>
      </w:tr>
      <w:tr w:rsidR="00C226B6" w:rsidRPr="009344E9" w14:paraId="686FBE5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CEEE245" w14:textId="77777777" w:rsidR="00C226B6" w:rsidRPr="009344E9" w:rsidRDefault="00C226B6" w:rsidP="007875B4">
            <w:pPr>
              <w:jc w:val="center"/>
              <w:rPr>
                <w:szCs w:val="24"/>
              </w:rPr>
            </w:pPr>
            <w:r w:rsidRPr="009344E9">
              <w:rPr>
                <w:szCs w:val="24"/>
              </w:rPr>
              <w:t>н211</w:t>
            </w:r>
          </w:p>
        </w:tc>
        <w:tc>
          <w:tcPr>
            <w:tcW w:w="1418" w:type="dxa"/>
            <w:tcBorders>
              <w:top w:val="nil"/>
              <w:left w:val="nil"/>
              <w:bottom w:val="single" w:sz="4" w:space="0" w:color="auto"/>
              <w:right w:val="single" w:sz="4" w:space="0" w:color="auto"/>
            </w:tcBorders>
            <w:noWrap/>
            <w:vAlign w:val="center"/>
            <w:hideMark/>
          </w:tcPr>
          <w:p w14:paraId="736B6966" w14:textId="77777777" w:rsidR="00C226B6" w:rsidRPr="009344E9" w:rsidRDefault="00C226B6" w:rsidP="007875B4">
            <w:pPr>
              <w:jc w:val="center"/>
              <w:rPr>
                <w:szCs w:val="24"/>
              </w:rPr>
            </w:pPr>
            <w:r w:rsidRPr="009344E9">
              <w:rPr>
                <w:szCs w:val="24"/>
              </w:rPr>
              <w:t>450 351,56</w:t>
            </w:r>
          </w:p>
        </w:tc>
        <w:tc>
          <w:tcPr>
            <w:tcW w:w="1559" w:type="dxa"/>
            <w:tcBorders>
              <w:top w:val="nil"/>
              <w:left w:val="nil"/>
              <w:bottom w:val="single" w:sz="4" w:space="0" w:color="auto"/>
              <w:right w:val="single" w:sz="4" w:space="0" w:color="auto"/>
            </w:tcBorders>
            <w:noWrap/>
            <w:vAlign w:val="center"/>
            <w:hideMark/>
          </w:tcPr>
          <w:p w14:paraId="7AB76377" w14:textId="77777777" w:rsidR="00C226B6" w:rsidRPr="009344E9" w:rsidRDefault="00C226B6" w:rsidP="007875B4">
            <w:pPr>
              <w:jc w:val="center"/>
              <w:rPr>
                <w:szCs w:val="24"/>
              </w:rPr>
            </w:pPr>
            <w:r w:rsidRPr="009344E9">
              <w:rPr>
                <w:szCs w:val="24"/>
              </w:rPr>
              <w:t>2 222 778,96</w:t>
            </w:r>
          </w:p>
        </w:tc>
      </w:tr>
      <w:tr w:rsidR="00C226B6" w:rsidRPr="009344E9" w14:paraId="3169052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1E62863" w14:textId="77777777" w:rsidR="00C226B6" w:rsidRPr="009344E9" w:rsidRDefault="00C226B6" w:rsidP="007875B4">
            <w:pPr>
              <w:jc w:val="center"/>
              <w:rPr>
                <w:szCs w:val="24"/>
              </w:rPr>
            </w:pPr>
            <w:r w:rsidRPr="009344E9">
              <w:rPr>
                <w:szCs w:val="24"/>
              </w:rPr>
              <w:t>н212</w:t>
            </w:r>
          </w:p>
        </w:tc>
        <w:tc>
          <w:tcPr>
            <w:tcW w:w="1418" w:type="dxa"/>
            <w:tcBorders>
              <w:top w:val="nil"/>
              <w:left w:val="nil"/>
              <w:bottom w:val="single" w:sz="4" w:space="0" w:color="auto"/>
              <w:right w:val="single" w:sz="4" w:space="0" w:color="auto"/>
            </w:tcBorders>
            <w:noWrap/>
            <w:vAlign w:val="center"/>
            <w:hideMark/>
          </w:tcPr>
          <w:p w14:paraId="15A81F75" w14:textId="77777777" w:rsidR="00C226B6" w:rsidRPr="009344E9" w:rsidRDefault="00C226B6" w:rsidP="007875B4">
            <w:pPr>
              <w:jc w:val="center"/>
              <w:rPr>
                <w:szCs w:val="24"/>
              </w:rPr>
            </w:pPr>
            <w:r w:rsidRPr="009344E9">
              <w:rPr>
                <w:szCs w:val="24"/>
              </w:rPr>
              <w:t>450 377,16</w:t>
            </w:r>
          </w:p>
        </w:tc>
        <w:tc>
          <w:tcPr>
            <w:tcW w:w="1559" w:type="dxa"/>
            <w:tcBorders>
              <w:top w:val="nil"/>
              <w:left w:val="nil"/>
              <w:bottom w:val="single" w:sz="4" w:space="0" w:color="auto"/>
              <w:right w:val="single" w:sz="4" w:space="0" w:color="auto"/>
            </w:tcBorders>
            <w:noWrap/>
            <w:vAlign w:val="center"/>
            <w:hideMark/>
          </w:tcPr>
          <w:p w14:paraId="6DCB7589" w14:textId="77777777" w:rsidR="00C226B6" w:rsidRPr="009344E9" w:rsidRDefault="00C226B6" w:rsidP="007875B4">
            <w:pPr>
              <w:jc w:val="center"/>
              <w:rPr>
                <w:szCs w:val="24"/>
              </w:rPr>
            </w:pPr>
            <w:r w:rsidRPr="009344E9">
              <w:rPr>
                <w:szCs w:val="24"/>
              </w:rPr>
              <w:t>2 222 772,55</w:t>
            </w:r>
          </w:p>
        </w:tc>
      </w:tr>
      <w:tr w:rsidR="00C226B6" w:rsidRPr="009344E9" w14:paraId="5B45E92A"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4F770BA" w14:textId="77777777" w:rsidR="00C226B6" w:rsidRPr="009344E9" w:rsidRDefault="00C226B6" w:rsidP="007875B4">
            <w:pPr>
              <w:jc w:val="center"/>
              <w:rPr>
                <w:szCs w:val="24"/>
              </w:rPr>
            </w:pPr>
            <w:r w:rsidRPr="009344E9">
              <w:rPr>
                <w:szCs w:val="24"/>
              </w:rPr>
              <w:t>н213</w:t>
            </w:r>
          </w:p>
        </w:tc>
        <w:tc>
          <w:tcPr>
            <w:tcW w:w="1418" w:type="dxa"/>
            <w:tcBorders>
              <w:top w:val="nil"/>
              <w:left w:val="nil"/>
              <w:bottom w:val="single" w:sz="4" w:space="0" w:color="auto"/>
              <w:right w:val="single" w:sz="4" w:space="0" w:color="auto"/>
            </w:tcBorders>
            <w:noWrap/>
            <w:vAlign w:val="center"/>
            <w:hideMark/>
          </w:tcPr>
          <w:p w14:paraId="43AC54F4" w14:textId="77777777" w:rsidR="00C226B6" w:rsidRPr="009344E9" w:rsidRDefault="00C226B6" w:rsidP="007875B4">
            <w:pPr>
              <w:jc w:val="center"/>
              <w:rPr>
                <w:szCs w:val="24"/>
              </w:rPr>
            </w:pPr>
            <w:r w:rsidRPr="009344E9">
              <w:rPr>
                <w:szCs w:val="24"/>
              </w:rPr>
              <w:t>450 391,72</w:t>
            </w:r>
          </w:p>
        </w:tc>
        <w:tc>
          <w:tcPr>
            <w:tcW w:w="1559" w:type="dxa"/>
            <w:tcBorders>
              <w:top w:val="nil"/>
              <w:left w:val="nil"/>
              <w:bottom w:val="single" w:sz="4" w:space="0" w:color="auto"/>
              <w:right w:val="single" w:sz="4" w:space="0" w:color="auto"/>
            </w:tcBorders>
            <w:noWrap/>
            <w:vAlign w:val="center"/>
            <w:hideMark/>
          </w:tcPr>
          <w:p w14:paraId="4543F61F" w14:textId="77777777" w:rsidR="00C226B6" w:rsidRPr="009344E9" w:rsidRDefault="00C226B6" w:rsidP="007875B4">
            <w:pPr>
              <w:jc w:val="center"/>
              <w:rPr>
                <w:szCs w:val="24"/>
              </w:rPr>
            </w:pPr>
            <w:r w:rsidRPr="009344E9">
              <w:rPr>
                <w:szCs w:val="24"/>
              </w:rPr>
              <w:t>2 222 768,90</w:t>
            </w:r>
          </w:p>
        </w:tc>
      </w:tr>
      <w:tr w:rsidR="00C226B6" w:rsidRPr="009344E9" w14:paraId="0BBAB95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40ECB4C" w14:textId="77777777" w:rsidR="00C226B6" w:rsidRPr="009344E9" w:rsidRDefault="00C226B6" w:rsidP="007875B4">
            <w:pPr>
              <w:jc w:val="center"/>
              <w:rPr>
                <w:szCs w:val="24"/>
              </w:rPr>
            </w:pPr>
            <w:r w:rsidRPr="009344E9">
              <w:rPr>
                <w:szCs w:val="24"/>
              </w:rPr>
              <w:t>н214</w:t>
            </w:r>
          </w:p>
        </w:tc>
        <w:tc>
          <w:tcPr>
            <w:tcW w:w="1418" w:type="dxa"/>
            <w:tcBorders>
              <w:top w:val="nil"/>
              <w:left w:val="nil"/>
              <w:bottom w:val="single" w:sz="4" w:space="0" w:color="auto"/>
              <w:right w:val="single" w:sz="4" w:space="0" w:color="auto"/>
            </w:tcBorders>
            <w:noWrap/>
            <w:vAlign w:val="center"/>
            <w:hideMark/>
          </w:tcPr>
          <w:p w14:paraId="6699F0AF" w14:textId="77777777" w:rsidR="00C226B6" w:rsidRPr="009344E9" w:rsidRDefault="00C226B6" w:rsidP="007875B4">
            <w:pPr>
              <w:jc w:val="center"/>
              <w:rPr>
                <w:szCs w:val="24"/>
              </w:rPr>
            </w:pPr>
            <w:r w:rsidRPr="009344E9">
              <w:rPr>
                <w:szCs w:val="24"/>
              </w:rPr>
              <w:t>450 412,08</w:t>
            </w:r>
          </w:p>
        </w:tc>
        <w:tc>
          <w:tcPr>
            <w:tcW w:w="1559" w:type="dxa"/>
            <w:tcBorders>
              <w:top w:val="nil"/>
              <w:left w:val="nil"/>
              <w:bottom w:val="single" w:sz="4" w:space="0" w:color="auto"/>
              <w:right w:val="single" w:sz="4" w:space="0" w:color="auto"/>
            </w:tcBorders>
            <w:noWrap/>
            <w:vAlign w:val="center"/>
            <w:hideMark/>
          </w:tcPr>
          <w:p w14:paraId="3AB34DC1" w14:textId="77777777" w:rsidR="00C226B6" w:rsidRPr="009344E9" w:rsidRDefault="00C226B6" w:rsidP="007875B4">
            <w:pPr>
              <w:jc w:val="center"/>
              <w:rPr>
                <w:szCs w:val="24"/>
              </w:rPr>
            </w:pPr>
            <w:r w:rsidRPr="009344E9">
              <w:rPr>
                <w:szCs w:val="24"/>
              </w:rPr>
              <w:t>2 222 763,81</w:t>
            </w:r>
          </w:p>
        </w:tc>
      </w:tr>
      <w:tr w:rsidR="00C226B6" w:rsidRPr="009344E9" w14:paraId="1DFF473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564D204" w14:textId="77777777" w:rsidR="00C226B6" w:rsidRPr="009344E9" w:rsidRDefault="00C226B6" w:rsidP="007875B4">
            <w:pPr>
              <w:jc w:val="center"/>
              <w:rPr>
                <w:szCs w:val="24"/>
              </w:rPr>
            </w:pPr>
            <w:r w:rsidRPr="009344E9">
              <w:rPr>
                <w:szCs w:val="24"/>
              </w:rPr>
              <w:t>н215</w:t>
            </w:r>
          </w:p>
        </w:tc>
        <w:tc>
          <w:tcPr>
            <w:tcW w:w="1418" w:type="dxa"/>
            <w:tcBorders>
              <w:top w:val="nil"/>
              <w:left w:val="nil"/>
              <w:bottom w:val="single" w:sz="4" w:space="0" w:color="auto"/>
              <w:right w:val="single" w:sz="4" w:space="0" w:color="auto"/>
            </w:tcBorders>
            <w:noWrap/>
            <w:vAlign w:val="center"/>
            <w:hideMark/>
          </w:tcPr>
          <w:p w14:paraId="57D998A7" w14:textId="77777777" w:rsidR="00C226B6" w:rsidRPr="009344E9" w:rsidRDefault="00C226B6" w:rsidP="007875B4">
            <w:pPr>
              <w:jc w:val="center"/>
              <w:rPr>
                <w:szCs w:val="24"/>
              </w:rPr>
            </w:pPr>
            <w:r w:rsidRPr="009344E9">
              <w:rPr>
                <w:szCs w:val="24"/>
              </w:rPr>
              <w:t>450 415,60</w:t>
            </w:r>
          </w:p>
        </w:tc>
        <w:tc>
          <w:tcPr>
            <w:tcW w:w="1559" w:type="dxa"/>
            <w:tcBorders>
              <w:top w:val="nil"/>
              <w:left w:val="nil"/>
              <w:bottom w:val="single" w:sz="4" w:space="0" w:color="auto"/>
              <w:right w:val="single" w:sz="4" w:space="0" w:color="auto"/>
            </w:tcBorders>
            <w:noWrap/>
            <w:vAlign w:val="center"/>
            <w:hideMark/>
          </w:tcPr>
          <w:p w14:paraId="51C21728" w14:textId="77777777" w:rsidR="00C226B6" w:rsidRPr="009344E9" w:rsidRDefault="00C226B6" w:rsidP="007875B4">
            <w:pPr>
              <w:jc w:val="center"/>
              <w:rPr>
                <w:szCs w:val="24"/>
              </w:rPr>
            </w:pPr>
            <w:r w:rsidRPr="009344E9">
              <w:rPr>
                <w:szCs w:val="24"/>
              </w:rPr>
              <w:t>2 222 763,44</w:t>
            </w:r>
          </w:p>
        </w:tc>
      </w:tr>
      <w:tr w:rsidR="00C226B6" w:rsidRPr="009344E9" w14:paraId="2B37690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55C52E9" w14:textId="77777777" w:rsidR="00C226B6" w:rsidRPr="009344E9" w:rsidRDefault="00C226B6" w:rsidP="007875B4">
            <w:pPr>
              <w:jc w:val="center"/>
              <w:rPr>
                <w:szCs w:val="24"/>
              </w:rPr>
            </w:pPr>
            <w:r w:rsidRPr="009344E9">
              <w:rPr>
                <w:szCs w:val="24"/>
              </w:rPr>
              <w:t>н216</w:t>
            </w:r>
          </w:p>
        </w:tc>
        <w:tc>
          <w:tcPr>
            <w:tcW w:w="1418" w:type="dxa"/>
            <w:tcBorders>
              <w:top w:val="nil"/>
              <w:left w:val="nil"/>
              <w:bottom w:val="single" w:sz="4" w:space="0" w:color="auto"/>
              <w:right w:val="single" w:sz="4" w:space="0" w:color="auto"/>
            </w:tcBorders>
            <w:noWrap/>
            <w:vAlign w:val="center"/>
            <w:hideMark/>
          </w:tcPr>
          <w:p w14:paraId="21E5A27E" w14:textId="77777777" w:rsidR="00C226B6" w:rsidRPr="009344E9" w:rsidRDefault="00C226B6" w:rsidP="007875B4">
            <w:pPr>
              <w:jc w:val="center"/>
              <w:rPr>
                <w:szCs w:val="24"/>
              </w:rPr>
            </w:pPr>
            <w:r w:rsidRPr="009344E9">
              <w:rPr>
                <w:szCs w:val="24"/>
              </w:rPr>
              <w:t>450 415,80</w:t>
            </w:r>
          </w:p>
        </w:tc>
        <w:tc>
          <w:tcPr>
            <w:tcW w:w="1559" w:type="dxa"/>
            <w:tcBorders>
              <w:top w:val="nil"/>
              <w:left w:val="nil"/>
              <w:bottom w:val="single" w:sz="4" w:space="0" w:color="auto"/>
              <w:right w:val="single" w:sz="4" w:space="0" w:color="auto"/>
            </w:tcBorders>
            <w:noWrap/>
            <w:vAlign w:val="center"/>
            <w:hideMark/>
          </w:tcPr>
          <w:p w14:paraId="01977A31" w14:textId="77777777" w:rsidR="00C226B6" w:rsidRPr="009344E9" w:rsidRDefault="00C226B6" w:rsidP="007875B4">
            <w:pPr>
              <w:jc w:val="center"/>
              <w:rPr>
                <w:szCs w:val="24"/>
              </w:rPr>
            </w:pPr>
            <w:r w:rsidRPr="009344E9">
              <w:rPr>
                <w:szCs w:val="24"/>
              </w:rPr>
              <w:t>2 222 764,21</w:t>
            </w:r>
          </w:p>
        </w:tc>
      </w:tr>
      <w:tr w:rsidR="00C226B6" w:rsidRPr="009344E9" w14:paraId="534B99D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7C58A2A" w14:textId="77777777" w:rsidR="00C226B6" w:rsidRPr="009344E9" w:rsidRDefault="00C226B6" w:rsidP="007875B4">
            <w:pPr>
              <w:jc w:val="center"/>
              <w:rPr>
                <w:szCs w:val="24"/>
              </w:rPr>
            </w:pPr>
            <w:r w:rsidRPr="009344E9">
              <w:rPr>
                <w:szCs w:val="24"/>
              </w:rPr>
              <w:t>н217</w:t>
            </w:r>
          </w:p>
        </w:tc>
        <w:tc>
          <w:tcPr>
            <w:tcW w:w="1418" w:type="dxa"/>
            <w:tcBorders>
              <w:top w:val="nil"/>
              <w:left w:val="nil"/>
              <w:bottom w:val="single" w:sz="4" w:space="0" w:color="auto"/>
              <w:right w:val="single" w:sz="4" w:space="0" w:color="auto"/>
            </w:tcBorders>
            <w:noWrap/>
            <w:vAlign w:val="center"/>
            <w:hideMark/>
          </w:tcPr>
          <w:p w14:paraId="405230F5" w14:textId="77777777" w:rsidR="00C226B6" w:rsidRPr="009344E9" w:rsidRDefault="00C226B6" w:rsidP="007875B4">
            <w:pPr>
              <w:jc w:val="center"/>
              <w:rPr>
                <w:szCs w:val="24"/>
              </w:rPr>
            </w:pPr>
            <w:r w:rsidRPr="009344E9">
              <w:rPr>
                <w:szCs w:val="24"/>
              </w:rPr>
              <w:t>450 422,40</w:t>
            </w:r>
          </w:p>
        </w:tc>
        <w:tc>
          <w:tcPr>
            <w:tcW w:w="1559" w:type="dxa"/>
            <w:tcBorders>
              <w:top w:val="nil"/>
              <w:left w:val="nil"/>
              <w:bottom w:val="single" w:sz="4" w:space="0" w:color="auto"/>
              <w:right w:val="single" w:sz="4" w:space="0" w:color="auto"/>
            </w:tcBorders>
            <w:noWrap/>
            <w:vAlign w:val="center"/>
            <w:hideMark/>
          </w:tcPr>
          <w:p w14:paraId="2C2CF1F9" w14:textId="77777777" w:rsidR="00C226B6" w:rsidRPr="009344E9" w:rsidRDefault="00C226B6" w:rsidP="007875B4">
            <w:pPr>
              <w:jc w:val="center"/>
              <w:rPr>
                <w:szCs w:val="24"/>
              </w:rPr>
            </w:pPr>
            <w:r w:rsidRPr="009344E9">
              <w:rPr>
                <w:szCs w:val="24"/>
              </w:rPr>
              <w:t>2 222 762,56</w:t>
            </w:r>
          </w:p>
        </w:tc>
      </w:tr>
      <w:tr w:rsidR="00C226B6" w:rsidRPr="009344E9" w14:paraId="1A79E7B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65A031C" w14:textId="77777777" w:rsidR="00C226B6" w:rsidRPr="009344E9" w:rsidRDefault="00C226B6" w:rsidP="007875B4">
            <w:pPr>
              <w:jc w:val="center"/>
              <w:rPr>
                <w:szCs w:val="24"/>
              </w:rPr>
            </w:pPr>
            <w:r w:rsidRPr="009344E9">
              <w:rPr>
                <w:szCs w:val="24"/>
              </w:rPr>
              <w:t>н218</w:t>
            </w:r>
          </w:p>
        </w:tc>
        <w:tc>
          <w:tcPr>
            <w:tcW w:w="1418" w:type="dxa"/>
            <w:tcBorders>
              <w:top w:val="nil"/>
              <w:left w:val="nil"/>
              <w:bottom w:val="single" w:sz="4" w:space="0" w:color="auto"/>
              <w:right w:val="single" w:sz="4" w:space="0" w:color="auto"/>
            </w:tcBorders>
            <w:noWrap/>
            <w:vAlign w:val="center"/>
            <w:hideMark/>
          </w:tcPr>
          <w:p w14:paraId="16360485" w14:textId="77777777" w:rsidR="00C226B6" w:rsidRPr="009344E9" w:rsidRDefault="00C226B6" w:rsidP="007875B4">
            <w:pPr>
              <w:jc w:val="center"/>
              <w:rPr>
                <w:szCs w:val="24"/>
              </w:rPr>
            </w:pPr>
            <w:r w:rsidRPr="009344E9">
              <w:rPr>
                <w:szCs w:val="24"/>
              </w:rPr>
              <w:t>450 422,65</w:t>
            </w:r>
          </w:p>
        </w:tc>
        <w:tc>
          <w:tcPr>
            <w:tcW w:w="1559" w:type="dxa"/>
            <w:tcBorders>
              <w:top w:val="nil"/>
              <w:left w:val="nil"/>
              <w:bottom w:val="single" w:sz="4" w:space="0" w:color="auto"/>
              <w:right w:val="single" w:sz="4" w:space="0" w:color="auto"/>
            </w:tcBorders>
            <w:noWrap/>
            <w:vAlign w:val="center"/>
            <w:hideMark/>
          </w:tcPr>
          <w:p w14:paraId="31581066" w14:textId="77777777" w:rsidR="00C226B6" w:rsidRPr="009344E9" w:rsidRDefault="00C226B6" w:rsidP="007875B4">
            <w:pPr>
              <w:jc w:val="center"/>
              <w:rPr>
                <w:szCs w:val="24"/>
              </w:rPr>
            </w:pPr>
            <w:r w:rsidRPr="009344E9">
              <w:rPr>
                <w:szCs w:val="24"/>
              </w:rPr>
              <w:t>2 222 763,57</w:t>
            </w:r>
          </w:p>
        </w:tc>
      </w:tr>
      <w:tr w:rsidR="00C226B6" w:rsidRPr="009344E9" w14:paraId="3A2064A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1BBC022" w14:textId="77777777" w:rsidR="00C226B6" w:rsidRPr="009344E9" w:rsidRDefault="00C226B6" w:rsidP="007875B4">
            <w:pPr>
              <w:jc w:val="center"/>
              <w:rPr>
                <w:szCs w:val="24"/>
              </w:rPr>
            </w:pPr>
            <w:r w:rsidRPr="009344E9">
              <w:rPr>
                <w:szCs w:val="24"/>
              </w:rPr>
              <w:t>н219</w:t>
            </w:r>
          </w:p>
        </w:tc>
        <w:tc>
          <w:tcPr>
            <w:tcW w:w="1418" w:type="dxa"/>
            <w:tcBorders>
              <w:top w:val="nil"/>
              <w:left w:val="nil"/>
              <w:bottom w:val="single" w:sz="4" w:space="0" w:color="auto"/>
              <w:right w:val="single" w:sz="4" w:space="0" w:color="auto"/>
            </w:tcBorders>
            <w:noWrap/>
            <w:vAlign w:val="center"/>
            <w:hideMark/>
          </w:tcPr>
          <w:p w14:paraId="2AC6B1F8" w14:textId="77777777" w:rsidR="00C226B6" w:rsidRPr="009344E9" w:rsidRDefault="00C226B6" w:rsidP="007875B4">
            <w:pPr>
              <w:jc w:val="center"/>
              <w:rPr>
                <w:szCs w:val="24"/>
              </w:rPr>
            </w:pPr>
            <w:r w:rsidRPr="009344E9">
              <w:rPr>
                <w:szCs w:val="24"/>
              </w:rPr>
              <w:t>450 430,12</w:t>
            </w:r>
          </w:p>
        </w:tc>
        <w:tc>
          <w:tcPr>
            <w:tcW w:w="1559" w:type="dxa"/>
            <w:tcBorders>
              <w:top w:val="nil"/>
              <w:left w:val="nil"/>
              <w:bottom w:val="single" w:sz="4" w:space="0" w:color="auto"/>
              <w:right w:val="single" w:sz="4" w:space="0" w:color="auto"/>
            </w:tcBorders>
            <w:noWrap/>
            <w:vAlign w:val="center"/>
            <w:hideMark/>
          </w:tcPr>
          <w:p w14:paraId="23A633DD" w14:textId="77777777" w:rsidR="00C226B6" w:rsidRPr="009344E9" w:rsidRDefault="00C226B6" w:rsidP="007875B4">
            <w:pPr>
              <w:jc w:val="center"/>
              <w:rPr>
                <w:szCs w:val="24"/>
              </w:rPr>
            </w:pPr>
            <w:r w:rsidRPr="009344E9">
              <w:rPr>
                <w:szCs w:val="24"/>
              </w:rPr>
              <w:t>2 222 761,70</w:t>
            </w:r>
          </w:p>
        </w:tc>
      </w:tr>
      <w:tr w:rsidR="00C226B6" w:rsidRPr="009344E9" w14:paraId="7838FE9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7C30DF4" w14:textId="77777777" w:rsidR="00C226B6" w:rsidRPr="009344E9" w:rsidRDefault="00C226B6" w:rsidP="007875B4">
            <w:pPr>
              <w:jc w:val="center"/>
              <w:rPr>
                <w:szCs w:val="24"/>
              </w:rPr>
            </w:pPr>
            <w:r w:rsidRPr="009344E9">
              <w:rPr>
                <w:szCs w:val="24"/>
              </w:rPr>
              <w:t>н220</w:t>
            </w:r>
          </w:p>
        </w:tc>
        <w:tc>
          <w:tcPr>
            <w:tcW w:w="1418" w:type="dxa"/>
            <w:tcBorders>
              <w:top w:val="nil"/>
              <w:left w:val="nil"/>
              <w:bottom w:val="single" w:sz="4" w:space="0" w:color="auto"/>
              <w:right w:val="single" w:sz="4" w:space="0" w:color="auto"/>
            </w:tcBorders>
            <w:noWrap/>
            <w:vAlign w:val="center"/>
            <w:hideMark/>
          </w:tcPr>
          <w:p w14:paraId="60FAF998" w14:textId="77777777" w:rsidR="00C226B6" w:rsidRPr="009344E9" w:rsidRDefault="00C226B6" w:rsidP="007875B4">
            <w:pPr>
              <w:jc w:val="center"/>
              <w:rPr>
                <w:szCs w:val="24"/>
              </w:rPr>
            </w:pPr>
            <w:r w:rsidRPr="009344E9">
              <w:rPr>
                <w:szCs w:val="24"/>
              </w:rPr>
              <w:t>450 429,86</w:t>
            </w:r>
          </w:p>
        </w:tc>
        <w:tc>
          <w:tcPr>
            <w:tcW w:w="1559" w:type="dxa"/>
            <w:tcBorders>
              <w:top w:val="nil"/>
              <w:left w:val="nil"/>
              <w:bottom w:val="single" w:sz="4" w:space="0" w:color="auto"/>
              <w:right w:val="single" w:sz="4" w:space="0" w:color="auto"/>
            </w:tcBorders>
            <w:noWrap/>
            <w:vAlign w:val="center"/>
            <w:hideMark/>
          </w:tcPr>
          <w:p w14:paraId="17461FA7" w14:textId="77777777" w:rsidR="00C226B6" w:rsidRPr="009344E9" w:rsidRDefault="00C226B6" w:rsidP="007875B4">
            <w:pPr>
              <w:jc w:val="center"/>
              <w:rPr>
                <w:szCs w:val="24"/>
              </w:rPr>
            </w:pPr>
            <w:r w:rsidRPr="009344E9">
              <w:rPr>
                <w:szCs w:val="24"/>
              </w:rPr>
              <w:t>2 222 760,68</w:t>
            </w:r>
          </w:p>
        </w:tc>
      </w:tr>
      <w:tr w:rsidR="00C226B6" w:rsidRPr="009344E9" w14:paraId="500B42C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D8AE3A8" w14:textId="77777777" w:rsidR="00C226B6" w:rsidRPr="009344E9" w:rsidRDefault="00C226B6" w:rsidP="007875B4">
            <w:pPr>
              <w:jc w:val="center"/>
              <w:rPr>
                <w:szCs w:val="24"/>
              </w:rPr>
            </w:pPr>
            <w:r w:rsidRPr="009344E9">
              <w:rPr>
                <w:szCs w:val="24"/>
              </w:rPr>
              <w:t>н221</w:t>
            </w:r>
          </w:p>
        </w:tc>
        <w:tc>
          <w:tcPr>
            <w:tcW w:w="1418" w:type="dxa"/>
            <w:tcBorders>
              <w:top w:val="nil"/>
              <w:left w:val="nil"/>
              <w:bottom w:val="single" w:sz="4" w:space="0" w:color="auto"/>
              <w:right w:val="single" w:sz="4" w:space="0" w:color="auto"/>
            </w:tcBorders>
            <w:noWrap/>
            <w:vAlign w:val="center"/>
            <w:hideMark/>
          </w:tcPr>
          <w:p w14:paraId="144C7BED" w14:textId="77777777" w:rsidR="00C226B6" w:rsidRPr="009344E9" w:rsidRDefault="00C226B6" w:rsidP="007875B4">
            <w:pPr>
              <w:jc w:val="center"/>
              <w:rPr>
                <w:szCs w:val="24"/>
              </w:rPr>
            </w:pPr>
            <w:r w:rsidRPr="009344E9">
              <w:rPr>
                <w:szCs w:val="24"/>
              </w:rPr>
              <w:t>450 436,17</w:t>
            </w:r>
          </w:p>
        </w:tc>
        <w:tc>
          <w:tcPr>
            <w:tcW w:w="1559" w:type="dxa"/>
            <w:tcBorders>
              <w:top w:val="nil"/>
              <w:left w:val="nil"/>
              <w:bottom w:val="single" w:sz="4" w:space="0" w:color="auto"/>
              <w:right w:val="single" w:sz="4" w:space="0" w:color="auto"/>
            </w:tcBorders>
            <w:noWrap/>
            <w:vAlign w:val="center"/>
            <w:hideMark/>
          </w:tcPr>
          <w:p w14:paraId="553AE90C" w14:textId="77777777" w:rsidR="00C226B6" w:rsidRPr="009344E9" w:rsidRDefault="00C226B6" w:rsidP="007875B4">
            <w:pPr>
              <w:jc w:val="center"/>
              <w:rPr>
                <w:szCs w:val="24"/>
              </w:rPr>
            </w:pPr>
            <w:r w:rsidRPr="009344E9">
              <w:rPr>
                <w:szCs w:val="24"/>
              </w:rPr>
              <w:t>2 222 759,10</w:t>
            </w:r>
          </w:p>
        </w:tc>
      </w:tr>
      <w:tr w:rsidR="00C226B6" w:rsidRPr="009344E9" w14:paraId="664FFF01"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B0EC3AF" w14:textId="77777777" w:rsidR="00C226B6" w:rsidRPr="009344E9" w:rsidRDefault="00C226B6" w:rsidP="007875B4">
            <w:pPr>
              <w:jc w:val="center"/>
              <w:rPr>
                <w:szCs w:val="24"/>
              </w:rPr>
            </w:pPr>
            <w:r w:rsidRPr="009344E9">
              <w:rPr>
                <w:szCs w:val="24"/>
              </w:rPr>
              <w:t>н222</w:t>
            </w:r>
          </w:p>
        </w:tc>
        <w:tc>
          <w:tcPr>
            <w:tcW w:w="1418" w:type="dxa"/>
            <w:tcBorders>
              <w:top w:val="nil"/>
              <w:left w:val="nil"/>
              <w:bottom w:val="single" w:sz="4" w:space="0" w:color="auto"/>
              <w:right w:val="single" w:sz="4" w:space="0" w:color="auto"/>
            </w:tcBorders>
            <w:noWrap/>
            <w:vAlign w:val="center"/>
            <w:hideMark/>
          </w:tcPr>
          <w:p w14:paraId="6075EB29" w14:textId="77777777" w:rsidR="00C226B6" w:rsidRPr="009344E9" w:rsidRDefault="00C226B6" w:rsidP="007875B4">
            <w:pPr>
              <w:jc w:val="center"/>
              <w:rPr>
                <w:szCs w:val="24"/>
              </w:rPr>
            </w:pPr>
            <w:r w:rsidRPr="009344E9">
              <w:rPr>
                <w:szCs w:val="24"/>
              </w:rPr>
              <w:t>450 435,98</w:t>
            </w:r>
          </w:p>
        </w:tc>
        <w:tc>
          <w:tcPr>
            <w:tcW w:w="1559" w:type="dxa"/>
            <w:tcBorders>
              <w:top w:val="nil"/>
              <w:left w:val="nil"/>
              <w:bottom w:val="single" w:sz="4" w:space="0" w:color="auto"/>
              <w:right w:val="single" w:sz="4" w:space="0" w:color="auto"/>
            </w:tcBorders>
            <w:noWrap/>
            <w:vAlign w:val="center"/>
            <w:hideMark/>
          </w:tcPr>
          <w:p w14:paraId="26CB74E3" w14:textId="77777777" w:rsidR="00C226B6" w:rsidRPr="009344E9" w:rsidRDefault="00C226B6" w:rsidP="007875B4">
            <w:pPr>
              <w:jc w:val="center"/>
              <w:rPr>
                <w:szCs w:val="24"/>
              </w:rPr>
            </w:pPr>
            <w:r w:rsidRPr="009344E9">
              <w:rPr>
                <w:szCs w:val="24"/>
              </w:rPr>
              <w:t>2 222 758,36</w:t>
            </w:r>
          </w:p>
        </w:tc>
      </w:tr>
      <w:tr w:rsidR="00C226B6" w:rsidRPr="009344E9" w14:paraId="75AE8E2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5F6C1B3" w14:textId="77777777" w:rsidR="00C226B6" w:rsidRPr="009344E9" w:rsidRDefault="00C226B6" w:rsidP="007875B4">
            <w:pPr>
              <w:jc w:val="center"/>
              <w:rPr>
                <w:szCs w:val="24"/>
              </w:rPr>
            </w:pPr>
            <w:r w:rsidRPr="009344E9">
              <w:rPr>
                <w:szCs w:val="24"/>
              </w:rPr>
              <w:t>н223</w:t>
            </w:r>
          </w:p>
        </w:tc>
        <w:tc>
          <w:tcPr>
            <w:tcW w:w="1418" w:type="dxa"/>
            <w:tcBorders>
              <w:top w:val="nil"/>
              <w:left w:val="nil"/>
              <w:bottom w:val="single" w:sz="4" w:space="0" w:color="auto"/>
              <w:right w:val="single" w:sz="4" w:space="0" w:color="auto"/>
            </w:tcBorders>
            <w:noWrap/>
            <w:vAlign w:val="center"/>
            <w:hideMark/>
          </w:tcPr>
          <w:p w14:paraId="0671BEEE" w14:textId="77777777" w:rsidR="00C226B6" w:rsidRPr="009344E9" w:rsidRDefault="00C226B6" w:rsidP="007875B4">
            <w:pPr>
              <w:jc w:val="center"/>
              <w:rPr>
                <w:szCs w:val="24"/>
              </w:rPr>
            </w:pPr>
            <w:r w:rsidRPr="009344E9">
              <w:rPr>
                <w:szCs w:val="24"/>
              </w:rPr>
              <w:t>450 437,35</w:t>
            </w:r>
          </w:p>
        </w:tc>
        <w:tc>
          <w:tcPr>
            <w:tcW w:w="1559" w:type="dxa"/>
            <w:tcBorders>
              <w:top w:val="nil"/>
              <w:left w:val="nil"/>
              <w:bottom w:val="single" w:sz="4" w:space="0" w:color="auto"/>
              <w:right w:val="single" w:sz="4" w:space="0" w:color="auto"/>
            </w:tcBorders>
            <w:noWrap/>
            <w:vAlign w:val="center"/>
            <w:hideMark/>
          </w:tcPr>
          <w:p w14:paraId="54B66E33" w14:textId="77777777" w:rsidR="00C226B6" w:rsidRPr="009344E9" w:rsidRDefault="00C226B6" w:rsidP="007875B4">
            <w:pPr>
              <w:jc w:val="center"/>
              <w:rPr>
                <w:szCs w:val="24"/>
              </w:rPr>
            </w:pPr>
            <w:r w:rsidRPr="009344E9">
              <w:rPr>
                <w:szCs w:val="24"/>
              </w:rPr>
              <w:t>2 222 757,48</w:t>
            </w:r>
          </w:p>
        </w:tc>
      </w:tr>
      <w:tr w:rsidR="00C226B6" w:rsidRPr="009344E9" w14:paraId="34015C2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48FDF55" w14:textId="77777777" w:rsidR="00C226B6" w:rsidRPr="009344E9" w:rsidRDefault="00C226B6" w:rsidP="007875B4">
            <w:pPr>
              <w:jc w:val="center"/>
              <w:rPr>
                <w:szCs w:val="24"/>
              </w:rPr>
            </w:pPr>
            <w:r w:rsidRPr="009344E9">
              <w:rPr>
                <w:szCs w:val="24"/>
              </w:rPr>
              <w:t>н224</w:t>
            </w:r>
          </w:p>
        </w:tc>
        <w:tc>
          <w:tcPr>
            <w:tcW w:w="1418" w:type="dxa"/>
            <w:tcBorders>
              <w:top w:val="nil"/>
              <w:left w:val="nil"/>
              <w:bottom w:val="single" w:sz="4" w:space="0" w:color="auto"/>
              <w:right w:val="single" w:sz="4" w:space="0" w:color="auto"/>
            </w:tcBorders>
            <w:noWrap/>
            <w:vAlign w:val="center"/>
            <w:hideMark/>
          </w:tcPr>
          <w:p w14:paraId="5E779B37" w14:textId="77777777" w:rsidR="00C226B6" w:rsidRPr="009344E9" w:rsidRDefault="00C226B6" w:rsidP="007875B4">
            <w:pPr>
              <w:jc w:val="center"/>
              <w:rPr>
                <w:szCs w:val="24"/>
              </w:rPr>
            </w:pPr>
            <w:r w:rsidRPr="009344E9">
              <w:rPr>
                <w:szCs w:val="24"/>
              </w:rPr>
              <w:t>450 509,17</w:t>
            </w:r>
          </w:p>
        </w:tc>
        <w:tc>
          <w:tcPr>
            <w:tcW w:w="1559" w:type="dxa"/>
            <w:tcBorders>
              <w:top w:val="nil"/>
              <w:left w:val="nil"/>
              <w:bottom w:val="single" w:sz="4" w:space="0" w:color="auto"/>
              <w:right w:val="single" w:sz="4" w:space="0" w:color="auto"/>
            </w:tcBorders>
            <w:noWrap/>
            <w:vAlign w:val="center"/>
            <w:hideMark/>
          </w:tcPr>
          <w:p w14:paraId="2D8A76EE" w14:textId="77777777" w:rsidR="00C226B6" w:rsidRPr="009344E9" w:rsidRDefault="00C226B6" w:rsidP="007875B4">
            <w:pPr>
              <w:jc w:val="center"/>
              <w:rPr>
                <w:szCs w:val="24"/>
              </w:rPr>
            </w:pPr>
            <w:r w:rsidRPr="009344E9">
              <w:rPr>
                <w:szCs w:val="24"/>
              </w:rPr>
              <w:t>2 222 739,49</w:t>
            </w:r>
          </w:p>
        </w:tc>
      </w:tr>
      <w:tr w:rsidR="00C226B6" w:rsidRPr="009344E9" w14:paraId="2C9D8E4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3394040" w14:textId="77777777" w:rsidR="00C226B6" w:rsidRPr="009344E9" w:rsidRDefault="00C226B6" w:rsidP="007875B4">
            <w:pPr>
              <w:jc w:val="center"/>
              <w:rPr>
                <w:szCs w:val="24"/>
              </w:rPr>
            </w:pPr>
            <w:r w:rsidRPr="009344E9">
              <w:rPr>
                <w:szCs w:val="24"/>
              </w:rPr>
              <w:t>н225</w:t>
            </w:r>
          </w:p>
        </w:tc>
        <w:tc>
          <w:tcPr>
            <w:tcW w:w="1418" w:type="dxa"/>
            <w:tcBorders>
              <w:top w:val="nil"/>
              <w:left w:val="nil"/>
              <w:bottom w:val="single" w:sz="4" w:space="0" w:color="auto"/>
              <w:right w:val="single" w:sz="4" w:space="0" w:color="auto"/>
            </w:tcBorders>
            <w:noWrap/>
            <w:vAlign w:val="center"/>
            <w:hideMark/>
          </w:tcPr>
          <w:p w14:paraId="3662A94C" w14:textId="77777777" w:rsidR="00C226B6" w:rsidRPr="009344E9" w:rsidRDefault="00C226B6" w:rsidP="007875B4">
            <w:pPr>
              <w:jc w:val="center"/>
              <w:rPr>
                <w:szCs w:val="24"/>
              </w:rPr>
            </w:pPr>
            <w:r w:rsidRPr="009344E9">
              <w:rPr>
                <w:szCs w:val="24"/>
              </w:rPr>
              <w:t>450 564,17</w:t>
            </w:r>
          </w:p>
        </w:tc>
        <w:tc>
          <w:tcPr>
            <w:tcW w:w="1559" w:type="dxa"/>
            <w:tcBorders>
              <w:top w:val="nil"/>
              <w:left w:val="nil"/>
              <w:bottom w:val="single" w:sz="4" w:space="0" w:color="auto"/>
              <w:right w:val="single" w:sz="4" w:space="0" w:color="auto"/>
            </w:tcBorders>
            <w:noWrap/>
            <w:vAlign w:val="center"/>
            <w:hideMark/>
          </w:tcPr>
          <w:p w14:paraId="02059E7B" w14:textId="77777777" w:rsidR="00C226B6" w:rsidRPr="009344E9" w:rsidRDefault="00C226B6" w:rsidP="007875B4">
            <w:pPr>
              <w:jc w:val="center"/>
              <w:rPr>
                <w:szCs w:val="24"/>
              </w:rPr>
            </w:pPr>
            <w:r w:rsidRPr="009344E9">
              <w:rPr>
                <w:szCs w:val="24"/>
              </w:rPr>
              <w:t>2 222 725,73</w:t>
            </w:r>
          </w:p>
        </w:tc>
      </w:tr>
      <w:tr w:rsidR="00C226B6" w:rsidRPr="009344E9" w14:paraId="3E4EEFD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36913F7" w14:textId="77777777" w:rsidR="00C226B6" w:rsidRPr="009344E9" w:rsidRDefault="00C226B6" w:rsidP="007875B4">
            <w:pPr>
              <w:jc w:val="center"/>
              <w:rPr>
                <w:szCs w:val="24"/>
              </w:rPr>
            </w:pPr>
            <w:r w:rsidRPr="009344E9">
              <w:rPr>
                <w:szCs w:val="24"/>
              </w:rPr>
              <w:t>н226</w:t>
            </w:r>
          </w:p>
        </w:tc>
        <w:tc>
          <w:tcPr>
            <w:tcW w:w="1418" w:type="dxa"/>
            <w:tcBorders>
              <w:top w:val="nil"/>
              <w:left w:val="nil"/>
              <w:bottom w:val="single" w:sz="4" w:space="0" w:color="auto"/>
              <w:right w:val="single" w:sz="4" w:space="0" w:color="auto"/>
            </w:tcBorders>
            <w:noWrap/>
            <w:vAlign w:val="center"/>
            <w:hideMark/>
          </w:tcPr>
          <w:p w14:paraId="612FBC1A" w14:textId="77777777" w:rsidR="00C226B6" w:rsidRPr="009344E9" w:rsidRDefault="00C226B6" w:rsidP="007875B4">
            <w:pPr>
              <w:jc w:val="center"/>
              <w:rPr>
                <w:szCs w:val="24"/>
              </w:rPr>
            </w:pPr>
            <w:r w:rsidRPr="009344E9">
              <w:rPr>
                <w:szCs w:val="24"/>
              </w:rPr>
              <w:t>450 572,90</w:t>
            </w:r>
          </w:p>
        </w:tc>
        <w:tc>
          <w:tcPr>
            <w:tcW w:w="1559" w:type="dxa"/>
            <w:tcBorders>
              <w:top w:val="nil"/>
              <w:left w:val="nil"/>
              <w:bottom w:val="single" w:sz="4" w:space="0" w:color="auto"/>
              <w:right w:val="single" w:sz="4" w:space="0" w:color="auto"/>
            </w:tcBorders>
            <w:noWrap/>
            <w:vAlign w:val="center"/>
            <w:hideMark/>
          </w:tcPr>
          <w:p w14:paraId="7F501552" w14:textId="77777777" w:rsidR="00C226B6" w:rsidRPr="009344E9" w:rsidRDefault="00C226B6" w:rsidP="007875B4">
            <w:pPr>
              <w:jc w:val="center"/>
              <w:rPr>
                <w:szCs w:val="24"/>
              </w:rPr>
            </w:pPr>
            <w:r w:rsidRPr="009344E9">
              <w:rPr>
                <w:szCs w:val="24"/>
              </w:rPr>
              <w:t>2 222 723,54</w:t>
            </w:r>
          </w:p>
        </w:tc>
      </w:tr>
      <w:tr w:rsidR="00C226B6" w:rsidRPr="009344E9" w14:paraId="1CEAC8C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554BB89" w14:textId="77777777" w:rsidR="00C226B6" w:rsidRPr="009344E9" w:rsidRDefault="00C226B6" w:rsidP="007875B4">
            <w:pPr>
              <w:jc w:val="center"/>
              <w:rPr>
                <w:szCs w:val="24"/>
              </w:rPr>
            </w:pPr>
            <w:r w:rsidRPr="009344E9">
              <w:rPr>
                <w:szCs w:val="24"/>
              </w:rPr>
              <w:t>н227</w:t>
            </w:r>
          </w:p>
        </w:tc>
        <w:tc>
          <w:tcPr>
            <w:tcW w:w="1418" w:type="dxa"/>
            <w:tcBorders>
              <w:top w:val="nil"/>
              <w:left w:val="nil"/>
              <w:bottom w:val="single" w:sz="4" w:space="0" w:color="auto"/>
              <w:right w:val="single" w:sz="4" w:space="0" w:color="auto"/>
            </w:tcBorders>
            <w:noWrap/>
            <w:vAlign w:val="center"/>
            <w:hideMark/>
          </w:tcPr>
          <w:p w14:paraId="4EAB7732" w14:textId="77777777" w:rsidR="00C226B6" w:rsidRPr="009344E9" w:rsidRDefault="00C226B6" w:rsidP="007875B4">
            <w:pPr>
              <w:jc w:val="center"/>
              <w:rPr>
                <w:szCs w:val="24"/>
              </w:rPr>
            </w:pPr>
            <w:r w:rsidRPr="009344E9">
              <w:rPr>
                <w:szCs w:val="24"/>
              </w:rPr>
              <w:t>450 614,75</w:t>
            </w:r>
          </w:p>
        </w:tc>
        <w:tc>
          <w:tcPr>
            <w:tcW w:w="1559" w:type="dxa"/>
            <w:tcBorders>
              <w:top w:val="nil"/>
              <w:left w:val="nil"/>
              <w:bottom w:val="single" w:sz="4" w:space="0" w:color="auto"/>
              <w:right w:val="single" w:sz="4" w:space="0" w:color="auto"/>
            </w:tcBorders>
            <w:noWrap/>
            <w:vAlign w:val="center"/>
            <w:hideMark/>
          </w:tcPr>
          <w:p w14:paraId="23089FE5" w14:textId="77777777" w:rsidR="00C226B6" w:rsidRPr="009344E9" w:rsidRDefault="00C226B6" w:rsidP="007875B4">
            <w:pPr>
              <w:jc w:val="center"/>
              <w:rPr>
                <w:szCs w:val="24"/>
              </w:rPr>
            </w:pPr>
            <w:r w:rsidRPr="009344E9">
              <w:rPr>
                <w:szCs w:val="24"/>
              </w:rPr>
              <w:t>2 222 713,07</w:t>
            </w:r>
          </w:p>
        </w:tc>
      </w:tr>
      <w:tr w:rsidR="00C226B6" w:rsidRPr="009344E9" w14:paraId="68A3BCD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625DADA" w14:textId="77777777" w:rsidR="00C226B6" w:rsidRPr="009344E9" w:rsidRDefault="00C226B6" w:rsidP="007875B4">
            <w:pPr>
              <w:jc w:val="center"/>
              <w:rPr>
                <w:szCs w:val="24"/>
              </w:rPr>
            </w:pPr>
            <w:r w:rsidRPr="009344E9">
              <w:rPr>
                <w:szCs w:val="24"/>
              </w:rPr>
              <w:t>н228</w:t>
            </w:r>
          </w:p>
        </w:tc>
        <w:tc>
          <w:tcPr>
            <w:tcW w:w="1418" w:type="dxa"/>
            <w:tcBorders>
              <w:top w:val="nil"/>
              <w:left w:val="nil"/>
              <w:bottom w:val="single" w:sz="4" w:space="0" w:color="auto"/>
              <w:right w:val="single" w:sz="4" w:space="0" w:color="auto"/>
            </w:tcBorders>
            <w:noWrap/>
            <w:vAlign w:val="center"/>
            <w:hideMark/>
          </w:tcPr>
          <w:p w14:paraId="2549C57F" w14:textId="77777777" w:rsidR="00C226B6" w:rsidRPr="009344E9" w:rsidRDefault="00C226B6" w:rsidP="007875B4">
            <w:pPr>
              <w:jc w:val="center"/>
              <w:rPr>
                <w:szCs w:val="24"/>
              </w:rPr>
            </w:pPr>
            <w:r w:rsidRPr="009344E9">
              <w:rPr>
                <w:szCs w:val="24"/>
              </w:rPr>
              <w:t>450 715,17</w:t>
            </w:r>
          </w:p>
        </w:tc>
        <w:tc>
          <w:tcPr>
            <w:tcW w:w="1559" w:type="dxa"/>
            <w:tcBorders>
              <w:top w:val="nil"/>
              <w:left w:val="nil"/>
              <w:bottom w:val="single" w:sz="4" w:space="0" w:color="auto"/>
              <w:right w:val="single" w:sz="4" w:space="0" w:color="auto"/>
            </w:tcBorders>
            <w:noWrap/>
            <w:vAlign w:val="center"/>
            <w:hideMark/>
          </w:tcPr>
          <w:p w14:paraId="1A2A6CFC" w14:textId="77777777" w:rsidR="00C226B6" w:rsidRPr="009344E9" w:rsidRDefault="00C226B6" w:rsidP="007875B4">
            <w:pPr>
              <w:jc w:val="center"/>
              <w:rPr>
                <w:szCs w:val="24"/>
              </w:rPr>
            </w:pPr>
            <w:r w:rsidRPr="009344E9">
              <w:rPr>
                <w:szCs w:val="24"/>
              </w:rPr>
              <w:t>2 222 688,61</w:t>
            </w:r>
          </w:p>
        </w:tc>
      </w:tr>
      <w:tr w:rsidR="00C226B6" w:rsidRPr="009344E9" w14:paraId="430F160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C904DE8" w14:textId="77777777" w:rsidR="00C226B6" w:rsidRPr="009344E9" w:rsidRDefault="00C226B6" w:rsidP="007875B4">
            <w:pPr>
              <w:jc w:val="center"/>
              <w:rPr>
                <w:szCs w:val="24"/>
              </w:rPr>
            </w:pPr>
            <w:r w:rsidRPr="009344E9">
              <w:rPr>
                <w:szCs w:val="24"/>
              </w:rPr>
              <w:t>н229</w:t>
            </w:r>
          </w:p>
        </w:tc>
        <w:tc>
          <w:tcPr>
            <w:tcW w:w="1418" w:type="dxa"/>
            <w:tcBorders>
              <w:top w:val="nil"/>
              <w:left w:val="nil"/>
              <w:bottom w:val="single" w:sz="4" w:space="0" w:color="auto"/>
              <w:right w:val="single" w:sz="4" w:space="0" w:color="auto"/>
            </w:tcBorders>
            <w:noWrap/>
            <w:vAlign w:val="center"/>
            <w:hideMark/>
          </w:tcPr>
          <w:p w14:paraId="7709BA42" w14:textId="77777777" w:rsidR="00C226B6" w:rsidRPr="009344E9" w:rsidRDefault="00C226B6" w:rsidP="007875B4">
            <w:pPr>
              <w:jc w:val="center"/>
              <w:rPr>
                <w:szCs w:val="24"/>
              </w:rPr>
            </w:pPr>
            <w:r w:rsidRPr="009344E9">
              <w:rPr>
                <w:szCs w:val="24"/>
              </w:rPr>
              <w:t>450 716,16</w:t>
            </w:r>
          </w:p>
        </w:tc>
        <w:tc>
          <w:tcPr>
            <w:tcW w:w="1559" w:type="dxa"/>
            <w:tcBorders>
              <w:top w:val="nil"/>
              <w:left w:val="nil"/>
              <w:bottom w:val="single" w:sz="4" w:space="0" w:color="auto"/>
              <w:right w:val="single" w:sz="4" w:space="0" w:color="auto"/>
            </w:tcBorders>
            <w:noWrap/>
            <w:vAlign w:val="center"/>
            <w:hideMark/>
          </w:tcPr>
          <w:p w14:paraId="4B3B7548" w14:textId="77777777" w:rsidR="00C226B6" w:rsidRPr="009344E9" w:rsidRDefault="00C226B6" w:rsidP="007875B4">
            <w:pPr>
              <w:jc w:val="center"/>
              <w:rPr>
                <w:szCs w:val="24"/>
              </w:rPr>
            </w:pPr>
            <w:r w:rsidRPr="009344E9">
              <w:rPr>
                <w:szCs w:val="24"/>
              </w:rPr>
              <w:t>2 222 686,05</w:t>
            </w:r>
          </w:p>
        </w:tc>
      </w:tr>
      <w:tr w:rsidR="00C226B6" w:rsidRPr="009344E9" w14:paraId="514BDA1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4CC362D" w14:textId="77777777" w:rsidR="00C226B6" w:rsidRPr="009344E9" w:rsidRDefault="00C226B6" w:rsidP="007875B4">
            <w:pPr>
              <w:jc w:val="center"/>
              <w:rPr>
                <w:szCs w:val="24"/>
              </w:rPr>
            </w:pPr>
            <w:r w:rsidRPr="009344E9">
              <w:rPr>
                <w:szCs w:val="24"/>
              </w:rPr>
              <w:t>н230</w:t>
            </w:r>
          </w:p>
        </w:tc>
        <w:tc>
          <w:tcPr>
            <w:tcW w:w="1418" w:type="dxa"/>
            <w:tcBorders>
              <w:top w:val="nil"/>
              <w:left w:val="nil"/>
              <w:bottom w:val="single" w:sz="4" w:space="0" w:color="auto"/>
              <w:right w:val="single" w:sz="4" w:space="0" w:color="auto"/>
            </w:tcBorders>
            <w:noWrap/>
            <w:vAlign w:val="center"/>
            <w:hideMark/>
          </w:tcPr>
          <w:p w14:paraId="194721F5" w14:textId="77777777" w:rsidR="00C226B6" w:rsidRPr="009344E9" w:rsidRDefault="00C226B6" w:rsidP="007875B4">
            <w:pPr>
              <w:jc w:val="center"/>
              <w:rPr>
                <w:szCs w:val="24"/>
              </w:rPr>
            </w:pPr>
            <w:r w:rsidRPr="009344E9">
              <w:rPr>
                <w:szCs w:val="24"/>
              </w:rPr>
              <w:t>450 731,82</w:t>
            </w:r>
          </w:p>
        </w:tc>
        <w:tc>
          <w:tcPr>
            <w:tcW w:w="1559" w:type="dxa"/>
            <w:tcBorders>
              <w:top w:val="nil"/>
              <w:left w:val="nil"/>
              <w:bottom w:val="single" w:sz="4" w:space="0" w:color="auto"/>
              <w:right w:val="single" w:sz="4" w:space="0" w:color="auto"/>
            </w:tcBorders>
            <w:noWrap/>
            <w:vAlign w:val="center"/>
            <w:hideMark/>
          </w:tcPr>
          <w:p w14:paraId="58EE8407" w14:textId="77777777" w:rsidR="00C226B6" w:rsidRPr="009344E9" w:rsidRDefault="00C226B6" w:rsidP="007875B4">
            <w:pPr>
              <w:jc w:val="center"/>
              <w:rPr>
                <w:szCs w:val="24"/>
              </w:rPr>
            </w:pPr>
            <w:r w:rsidRPr="009344E9">
              <w:rPr>
                <w:szCs w:val="24"/>
              </w:rPr>
              <w:t>2 222 682,12</w:t>
            </w:r>
          </w:p>
        </w:tc>
      </w:tr>
      <w:tr w:rsidR="00C226B6" w:rsidRPr="009344E9" w14:paraId="16DBA93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5FA33CA" w14:textId="77777777" w:rsidR="00C226B6" w:rsidRPr="009344E9" w:rsidRDefault="00C226B6" w:rsidP="007875B4">
            <w:pPr>
              <w:jc w:val="center"/>
              <w:rPr>
                <w:szCs w:val="24"/>
              </w:rPr>
            </w:pPr>
            <w:r w:rsidRPr="009344E9">
              <w:rPr>
                <w:szCs w:val="24"/>
              </w:rPr>
              <w:t>н231</w:t>
            </w:r>
          </w:p>
        </w:tc>
        <w:tc>
          <w:tcPr>
            <w:tcW w:w="1418" w:type="dxa"/>
            <w:tcBorders>
              <w:top w:val="nil"/>
              <w:left w:val="nil"/>
              <w:bottom w:val="single" w:sz="4" w:space="0" w:color="auto"/>
              <w:right w:val="single" w:sz="4" w:space="0" w:color="auto"/>
            </w:tcBorders>
            <w:noWrap/>
            <w:vAlign w:val="center"/>
            <w:hideMark/>
          </w:tcPr>
          <w:p w14:paraId="4AA1B642" w14:textId="77777777" w:rsidR="00C226B6" w:rsidRPr="009344E9" w:rsidRDefault="00C226B6" w:rsidP="007875B4">
            <w:pPr>
              <w:jc w:val="center"/>
              <w:rPr>
                <w:szCs w:val="24"/>
              </w:rPr>
            </w:pPr>
            <w:r w:rsidRPr="009344E9">
              <w:rPr>
                <w:szCs w:val="24"/>
              </w:rPr>
              <w:t>450 740,11</w:t>
            </w:r>
          </w:p>
        </w:tc>
        <w:tc>
          <w:tcPr>
            <w:tcW w:w="1559" w:type="dxa"/>
            <w:tcBorders>
              <w:top w:val="nil"/>
              <w:left w:val="nil"/>
              <w:bottom w:val="single" w:sz="4" w:space="0" w:color="auto"/>
              <w:right w:val="single" w:sz="4" w:space="0" w:color="auto"/>
            </w:tcBorders>
            <w:noWrap/>
            <w:vAlign w:val="center"/>
            <w:hideMark/>
          </w:tcPr>
          <w:p w14:paraId="38D9CEB4" w14:textId="77777777" w:rsidR="00C226B6" w:rsidRPr="009344E9" w:rsidRDefault="00C226B6" w:rsidP="007875B4">
            <w:pPr>
              <w:jc w:val="center"/>
              <w:rPr>
                <w:szCs w:val="24"/>
              </w:rPr>
            </w:pPr>
            <w:r w:rsidRPr="009344E9">
              <w:rPr>
                <w:szCs w:val="24"/>
              </w:rPr>
              <w:t>2 222 682,55</w:t>
            </w:r>
          </w:p>
        </w:tc>
      </w:tr>
      <w:tr w:rsidR="00C226B6" w:rsidRPr="009344E9" w14:paraId="77A034D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3F80E1C" w14:textId="77777777" w:rsidR="00C226B6" w:rsidRPr="009344E9" w:rsidRDefault="00C226B6" w:rsidP="007875B4">
            <w:pPr>
              <w:jc w:val="center"/>
              <w:rPr>
                <w:szCs w:val="24"/>
              </w:rPr>
            </w:pPr>
            <w:r w:rsidRPr="009344E9">
              <w:rPr>
                <w:szCs w:val="24"/>
              </w:rPr>
              <w:t>н232</w:t>
            </w:r>
          </w:p>
        </w:tc>
        <w:tc>
          <w:tcPr>
            <w:tcW w:w="1418" w:type="dxa"/>
            <w:tcBorders>
              <w:top w:val="nil"/>
              <w:left w:val="nil"/>
              <w:bottom w:val="single" w:sz="4" w:space="0" w:color="auto"/>
              <w:right w:val="single" w:sz="4" w:space="0" w:color="auto"/>
            </w:tcBorders>
            <w:noWrap/>
            <w:vAlign w:val="center"/>
            <w:hideMark/>
          </w:tcPr>
          <w:p w14:paraId="5E41FB32" w14:textId="77777777" w:rsidR="00C226B6" w:rsidRPr="009344E9" w:rsidRDefault="00C226B6" w:rsidP="007875B4">
            <w:pPr>
              <w:jc w:val="center"/>
              <w:rPr>
                <w:szCs w:val="24"/>
              </w:rPr>
            </w:pPr>
            <w:r w:rsidRPr="009344E9">
              <w:rPr>
                <w:szCs w:val="24"/>
              </w:rPr>
              <w:t>450 799,87</w:t>
            </w:r>
          </w:p>
        </w:tc>
        <w:tc>
          <w:tcPr>
            <w:tcW w:w="1559" w:type="dxa"/>
            <w:tcBorders>
              <w:top w:val="nil"/>
              <w:left w:val="nil"/>
              <w:bottom w:val="single" w:sz="4" w:space="0" w:color="auto"/>
              <w:right w:val="single" w:sz="4" w:space="0" w:color="auto"/>
            </w:tcBorders>
            <w:noWrap/>
            <w:vAlign w:val="center"/>
            <w:hideMark/>
          </w:tcPr>
          <w:p w14:paraId="244EA1C1" w14:textId="77777777" w:rsidR="00C226B6" w:rsidRPr="009344E9" w:rsidRDefault="00C226B6" w:rsidP="007875B4">
            <w:pPr>
              <w:jc w:val="center"/>
              <w:rPr>
                <w:szCs w:val="24"/>
              </w:rPr>
            </w:pPr>
            <w:r w:rsidRPr="009344E9">
              <w:rPr>
                <w:szCs w:val="24"/>
              </w:rPr>
              <w:t>2 222 667,99</w:t>
            </w:r>
          </w:p>
        </w:tc>
      </w:tr>
      <w:tr w:rsidR="00C226B6" w:rsidRPr="009344E9" w14:paraId="7C09CE4F"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5818F4A0" w14:textId="77777777" w:rsidR="00C226B6" w:rsidRPr="009344E9" w:rsidRDefault="00C226B6" w:rsidP="007875B4">
            <w:pPr>
              <w:jc w:val="center"/>
              <w:rPr>
                <w:szCs w:val="24"/>
              </w:rPr>
            </w:pPr>
            <w:r w:rsidRPr="009344E9">
              <w:rPr>
                <w:szCs w:val="24"/>
              </w:rPr>
              <w:t>н233</w:t>
            </w:r>
          </w:p>
        </w:tc>
        <w:tc>
          <w:tcPr>
            <w:tcW w:w="1418" w:type="dxa"/>
            <w:tcBorders>
              <w:top w:val="nil"/>
              <w:left w:val="nil"/>
              <w:bottom w:val="single" w:sz="4" w:space="0" w:color="auto"/>
              <w:right w:val="single" w:sz="4" w:space="0" w:color="auto"/>
            </w:tcBorders>
            <w:noWrap/>
            <w:vAlign w:val="center"/>
            <w:hideMark/>
          </w:tcPr>
          <w:p w14:paraId="506D7F28" w14:textId="77777777" w:rsidR="00C226B6" w:rsidRPr="009344E9" w:rsidRDefault="00C226B6" w:rsidP="007875B4">
            <w:pPr>
              <w:jc w:val="center"/>
              <w:rPr>
                <w:szCs w:val="24"/>
              </w:rPr>
            </w:pPr>
            <w:r w:rsidRPr="009344E9">
              <w:rPr>
                <w:szCs w:val="24"/>
              </w:rPr>
              <w:t>450 795,47</w:t>
            </w:r>
          </w:p>
        </w:tc>
        <w:tc>
          <w:tcPr>
            <w:tcW w:w="1559" w:type="dxa"/>
            <w:tcBorders>
              <w:top w:val="nil"/>
              <w:left w:val="nil"/>
              <w:bottom w:val="single" w:sz="4" w:space="0" w:color="auto"/>
              <w:right w:val="single" w:sz="4" w:space="0" w:color="auto"/>
            </w:tcBorders>
            <w:noWrap/>
            <w:vAlign w:val="center"/>
            <w:hideMark/>
          </w:tcPr>
          <w:p w14:paraId="13B403FD" w14:textId="77777777" w:rsidR="00C226B6" w:rsidRPr="009344E9" w:rsidRDefault="00C226B6" w:rsidP="007875B4">
            <w:pPr>
              <w:jc w:val="center"/>
              <w:rPr>
                <w:szCs w:val="24"/>
              </w:rPr>
            </w:pPr>
            <w:r w:rsidRPr="009344E9">
              <w:rPr>
                <w:szCs w:val="24"/>
              </w:rPr>
              <w:t>2 222 643,85</w:t>
            </w:r>
          </w:p>
        </w:tc>
      </w:tr>
      <w:tr w:rsidR="00C226B6" w:rsidRPr="009344E9" w14:paraId="47177E5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F3C9EE4" w14:textId="77777777" w:rsidR="00C226B6" w:rsidRPr="009344E9" w:rsidRDefault="00C226B6" w:rsidP="007875B4">
            <w:pPr>
              <w:jc w:val="center"/>
              <w:rPr>
                <w:szCs w:val="24"/>
              </w:rPr>
            </w:pPr>
            <w:r w:rsidRPr="009344E9">
              <w:rPr>
                <w:szCs w:val="24"/>
              </w:rPr>
              <w:t>н234</w:t>
            </w:r>
          </w:p>
        </w:tc>
        <w:tc>
          <w:tcPr>
            <w:tcW w:w="1418" w:type="dxa"/>
            <w:tcBorders>
              <w:top w:val="nil"/>
              <w:left w:val="nil"/>
              <w:bottom w:val="single" w:sz="4" w:space="0" w:color="auto"/>
              <w:right w:val="single" w:sz="4" w:space="0" w:color="auto"/>
            </w:tcBorders>
            <w:noWrap/>
            <w:vAlign w:val="center"/>
            <w:hideMark/>
          </w:tcPr>
          <w:p w14:paraId="73A863C5" w14:textId="77777777" w:rsidR="00C226B6" w:rsidRPr="009344E9" w:rsidRDefault="00C226B6" w:rsidP="007875B4">
            <w:pPr>
              <w:jc w:val="center"/>
              <w:rPr>
                <w:szCs w:val="24"/>
              </w:rPr>
            </w:pPr>
            <w:r w:rsidRPr="009344E9">
              <w:rPr>
                <w:szCs w:val="24"/>
              </w:rPr>
              <w:t>450 797,44</w:t>
            </w:r>
          </w:p>
        </w:tc>
        <w:tc>
          <w:tcPr>
            <w:tcW w:w="1559" w:type="dxa"/>
            <w:tcBorders>
              <w:top w:val="nil"/>
              <w:left w:val="nil"/>
              <w:bottom w:val="single" w:sz="4" w:space="0" w:color="auto"/>
              <w:right w:val="single" w:sz="4" w:space="0" w:color="auto"/>
            </w:tcBorders>
            <w:noWrap/>
            <w:vAlign w:val="center"/>
            <w:hideMark/>
          </w:tcPr>
          <w:p w14:paraId="1E087FB1" w14:textId="77777777" w:rsidR="00C226B6" w:rsidRPr="009344E9" w:rsidRDefault="00C226B6" w:rsidP="007875B4">
            <w:pPr>
              <w:jc w:val="center"/>
              <w:rPr>
                <w:szCs w:val="24"/>
              </w:rPr>
            </w:pPr>
            <w:r w:rsidRPr="009344E9">
              <w:rPr>
                <w:szCs w:val="24"/>
              </w:rPr>
              <w:t>2 222 643,49</w:t>
            </w:r>
          </w:p>
        </w:tc>
      </w:tr>
      <w:tr w:rsidR="00C226B6" w:rsidRPr="009344E9" w14:paraId="4E96E36B"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B56D606" w14:textId="77777777" w:rsidR="00C226B6" w:rsidRPr="009344E9" w:rsidRDefault="00C226B6" w:rsidP="007875B4">
            <w:pPr>
              <w:jc w:val="center"/>
              <w:rPr>
                <w:szCs w:val="24"/>
              </w:rPr>
            </w:pPr>
            <w:r w:rsidRPr="009344E9">
              <w:rPr>
                <w:szCs w:val="24"/>
              </w:rPr>
              <w:t>н235</w:t>
            </w:r>
          </w:p>
        </w:tc>
        <w:tc>
          <w:tcPr>
            <w:tcW w:w="1418" w:type="dxa"/>
            <w:tcBorders>
              <w:top w:val="nil"/>
              <w:left w:val="nil"/>
              <w:bottom w:val="single" w:sz="4" w:space="0" w:color="auto"/>
              <w:right w:val="single" w:sz="4" w:space="0" w:color="auto"/>
            </w:tcBorders>
            <w:noWrap/>
            <w:vAlign w:val="center"/>
            <w:hideMark/>
          </w:tcPr>
          <w:p w14:paraId="7D5D9F22" w14:textId="77777777" w:rsidR="00C226B6" w:rsidRPr="009344E9" w:rsidRDefault="00C226B6" w:rsidP="007875B4">
            <w:pPr>
              <w:jc w:val="center"/>
              <w:rPr>
                <w:szCs w:val="24"/>
              </w:rPr>
            </w:pPr>
            <w:r w:rsidRPr="009344E9">
              <w:rPr>
                <w:szCs w:val="24"/>
              </w:rPr>
              <w:t>450 801,82</w:t>
            </w:r>
          </w:p>
        </w:tc>
        <w:tc>
          <w:tcPr>
            <w:tcW w:w="1559" w:type="dxa"/>
            <w:tcBorders>
              <w:top w:val="nil"/>
              <w:left w:val="nil"/>
              <w:bottom w:val="single" w:sz="4" w:space="0" w:color="auto"/>
              <w:right w:val="single" w:sz="4" w:space="0" w:color="auto"/>
            </w:tcBorders>
            <w:noWrap/>
            <w:vAlign w:val="center"/>
            <w:hideMark/>
          </w:tcPr>
          <w:p w14:paraId="0BAEDE68" w14:textId="77777777" w:rsidR="00C226B6" w:rsidRPr="009344E9" w:rsidRDefault="00C226B6" w:rsidP="007875B4">
            <w:pPr>
              <w:jc w:val="center"/>
              <w:rPr>
                <w:szCs w:val="24"/>
              </w:rPr>
            </w:pPr>
            <w:r w:rsidRPr="009344E9">
              <w:rPr>
                <w:szCs w:val="24"/>
              </w:rPr>
              <w:t>2 222 667,52</w:t>
            </w:r>
          </w:p>
        </w:tc>
      </w:tr>
      <w:tr w:rsidR="00C226B6" w:rsidRPr="009344E9" w14:paraId="25CC454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D9F5D16" w14:textId="77777777" w:rsidR="00C226B6" w:rsidRPr="009344E9" w:rsidRDefault="00C226B6" w:rsidP="007875B4">
            <w:pPr>
              <w:jc w:val="center"/>
              <w:rPr>
                <w:szCs w:val="24"/>
              </w:rPr>
            </w:pPr>
            <w:r w:rsidRPr="009344E9">
              <w:rPr>
                <w:szCs w:val="24"/>
              </w:rPr>
              <w:t>н236</w:t>
            </w:r>
          </w:p>
        </w:tc>
        <w:tc>
          <w:tcPr>
            <w:tcW w:w="1418" w:type="dxa"/>
            <w:tcBorders>
              <w:top w:val="nil"/>
              <w:left w:val="nil"/>
              <w:bottom w:val="single" w:sz="4" w:space="0" w:color="auto"/>
              <w:right w:val="single" w:sz="4" w:space="0" w:color="auto"/>
            </w:tcBorders>
            <w:noWrap/>
            <w:vAlign w:val="center"/>
            <w:hideMark/>
          </w:tcPr>
          <w:p w14:paraId="35C2C6F8" w14:textId="77777777" w:rsidR="00C226B6" w:rsidRPr="009344E9" w:rsidRDefault="00C226B6" w:rsidP="007875B4">
            <w:pPr>
              <w:jc w:val="center"/>
              <w:rPr>
                <w:szCs w:val="24"/>
              </w:rPr>
            </w:pPr>
            <w:r w:rsidRPr="009344E9">
              <w:rPr>
                <w:szCs w:val="24"/>
              </w:rPr>
              <w:t>450 884,63</w:t>
            </w:r>
          </w:p>
        </w:tc>
        <w:tc>
          <w:tcPr>
            <w:tcW w:w="1559" w:type="dxa"/>
            <w:tcBorders>
              <w:top w:val="nil"/>
              <w:left w:val="nil"/>
              <w:bottom w:val="single" w:sz="4" w:space="0" w:color="auto"/>
              <w:right w:val="single" w:sz="4" w:space="0" w:color="auto"/>
            </w:tcBorders>
            <w:noWrap/>
            <w:vAlign w:val="center"/>
            <w:hideMark/>
          </w:tcPr>
          <w:p w14:paraId="0C57F7DB" w14:textId="77777777" w:rsidR="00C226B6" w:rsidRPr="009344E9" w:rsidRDefault="00C226B6" w:rsidP="007875B4">
            <w:pPr>
              <w:jc w:val="center"/>
              <w:rPr>
                <w:szCs w:val="24"/>
              </w:rPr>
            </w:pPr>
            <w:r w:rsidRPr="009344E9">
              <w:rPr>
                <w:szCs w:val="24"/>
              </w:rPr>
              <w:t>2 222 647,36</w:t>
            </w:r>
          </w:p>
        </w:tc>
      </w:tr>
      <w:tr w:rsidR="00C226B6" w:rsidRPr="009344E9" w14:paraId="577318E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88AA1E4" w14:textId="77777777" w:rsidR="00C226B6" w:rsidRPr="009344E9" w:rsidRDefault="00C226B6" w:rsidP="007875B4">
            <w:pPr>
              <w:jc w:val="center"/>
              <w:rPr>
                <w:szCs w:val="24"/>
              </w:rPr>
            </w:pPr>
            <w:r w:rsidRPr="009344E9">
              <w:rPr>
                <w:szCs w:val="24"/>
              </w:rPr>
              <w:t>н237</w:t>
            </w:r>
          </w:p>
        </w:tc>
        <w:tc>
          <w:tcPr>
            <w:tcW w:w="1418" w:type="dxa"/>
            <w:tcBorders>
              <w:top w:val="nil"/>
              <w:left w:val="nil"/>
              <w:bottom w:val="single" w:sz="4" w:space="0" w:color="auto"/>
              <w:right w:val="single" w:sz="4" w:space="0" w:color="auto"/>
            </w:tcBorders>
            <w:noWrap/>
            <w:vAlign w:val="center"/>
            <w:hideMark/>
          </w:tcPr>
          <w:p w14:paraId="69716D49" w14:textId="77777777" w:rsidR="00C226B6" w:rsidRPr="009344E9" w:rsidRDefault="00C226B6" w:rsidP="007875B4">
            <w:pPr>
              <w:jc w:val="center"/>
              <w:rPr>
                <w:szCs w:val="24"/>
              </w:rPr>
            </w:pPr>
            <w:r w:rsidRPr="009344E9">
              <w:rPr>
                <w:szCs w:val="24"/>
              </w:rPr>
              <w:t>450 910,44</w:t>
            </w:r>
          </w:p>
        </w:tc>
        <w:tc>
          <w:tcPr>
            <w:tcW w:w="1559" w:type="dxa"/>
            <w:tcBorders>
              <w:top w:val="nil"/>
              <w:left w:val="nil"/>
              <w:bottom w:val="single" w:sz="4" w:space="0" w:color="auto"/>
              <w:right w:val="single" w:sz="4" w:space="0" w:color="auto"/>
            </w:tcBorders>
            <w:noWrap/>
            <w:vAlign w:val="center"/>
            <w:hideMark/>
          </w:tcPr>
          <w:p w14:paraId="3F7A71F8" w14:textId="77777777" w:rsidR="00C226B6" w:rsidRPr="009344E9" w:rsidRDefault="00C226B6" w:rsidP="007875B4">
            <w:pPr>
              <w:jc w:val="center"/>
              <w:rPr>
                <w:szCs w:val="24"/>
              </w:rPr>
            </w:pPr>
            <w:r w:rsidRPr="009344E9">
              <w:rPr>
                <w:szCs w:val="24"/>
              </w:rPr>
              <w:t>2 222 608,67</w:t>
            </w:r>
          </w:p>
        </w:tc>
      </w:tr>
      <w:tr w:rsidR="00C226B6" w:rsidRPr="009344E9" w14:paraId="0D1157C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758E24C9" w14:textId="77777777" w:rsidR="00C226B6" w:rsidRPr="009344E9" w:rsidRDefault="00C226B6" w:rsidP="007875B4">
            <w:pPr>
              <w:jc w:val="center"/>
              <w:rPr>
                <w:szCs w:val="24"/>
              </w:rPr>
            </w:pPr>
            <w:r w:rsidRPr="009344E9">
              <w:rPr>
                <w:szCs w:val="24"/>
              </w:rPr>
              <w:t>н238</w:t>
            </w:r>
          </w:p>
        </w:tc>
        <w:tc>
          <w:tcPr>
            <w:tcW w:w="1418" w:type="dxa"/>
            <w:tcBorders>
              <w:top w:val="nil"/>
              <w:left w:val="nil"/>
              <w:bottom w:val="single" w:sz="4" w:space="0" w:color="auto"/>
              <w:right w:val="single" w:sz="4" w:space="0" w:color="auto"/>
            </w:tcBorders>
            <w:noWrap/>
            <w:vAlign w:val="center"/>
            <w:hideMark/>
          </w:tcPr>
          <w:p w14:paraId="692623EF" w14:textId="77777777" w:rsidR="00C226B6" w:rsidRPr="009344E9" w:rsidRDefault="00C226B6" w:rsidP="007875B4">
            <w:pPr>
              <w:jc w:val="center"/>
              <w:rPr>
                <w:szCs w:val="24"/>
              </w:rPr>
            </w:pPr>
            <w:r w:rsidRPr="009344E9">
              <w:rPr>
                <w:szCs w:val="24"/>
              </w:rPr>
              <w:t>450 934,98</w:t>
            </w:r>
          </w:p>
        </w:tc>
        <w:tc>
          <w:tcPr>
            <w:tcW w:w="1559" w:type="dxa"/>
            <w:tcBorders>
              <w:top w:val="nil"/>
              <w:left w:val="nil"/>
              <w:bottom w:val="single" w:sz="4" w:space="0" w:color="auto"/>
              <w:right w:val="single" w:sz="4" w:space="0" w:color="auto"/>
            </w:tcBorders>
            <w:noWrap/>
            <w:vAlign w:val="center"/>
            <w:hideMark/>
          </w:tcPr>
          <w:p w14:paraId="773D7DD5" w14:textId="77777777" w:rsidR="00C226B6" w:rsidRPr="009344E9" w:rsidRDefault="00C226B6" w:rsidP="007875B4">
            <w:pPr>
              <w:jc w:val="center"/>
              <w:rPr>
                <w:szCs w:val="24"/>
              </w:rPr>
            </w:pPr>
            <w:r w:rsidRPr="009344E9">
              <w:rPr>
                <w:szCs w:val="24"/>
              </w:rPr>
              <w:t>2 222 589,73</w:t>
            </w:r>
          </w:p>
        </w:tc>
      </w:tr>
      <w:tr w:rsidR="00C226B6" w:rsidRPr="009344E9" w14:paraId="3D44DC6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D624463" w14:textId="77777777" w:rsidR="00C226B6" w:rsidRPr="009344E9" w:rsidRDefault="00C226B6" w:rsidP="007875B4">
            <w:pPr>
              <w:jc w:val="center"/>
              <w:rPr>
                <w:szCs w:val="24"/>
              </w:rPr>
            </w:pPr>
            <w:r w:rsidRPr="009344E9">
              <w:rPr>
                <w:szCs w:val="24"/>
              </w:rPr>
              <w:t>н239</w:t>
            </w:r>
          </w:p>
        </w:tc>
        <w:tc>
          <w:tcPr>
            <w:tcW w:w="1418" w:type="dxa"/>
            <w:tcBorders>
              <w:top w:val="nil"/>
              <w:left w:val="nil"/>
              <w:bottom w:val="single" w:sz="4" w:space="0" w:color="auto"/>
              <w:right w:val="single" w:sz="4" w:space="0" w:color="auto"/>
            </w:tcBorders>
            <w:noWrap/>
            <w:vAlign w:val="center"/>
            <w:hideMark/>
          </w:tcPr>
          <w:p w14:paraId="6DE67FE6" w14:textId="77777777" w:rsidR="00C226B6" w:rsidRPr="009344E9" w:rsidRDefault="00C226B6" w:rsidP="007875B4">
            <w:pPr>
              <w:jc w:val="center"/>
              <w:rPr>
                <w:szCs w:val="24"/>
              </w:rPr>
            </w:pPr>
            <w:r w:rsidRPr="009344E9">
              <w:rPr>
                <w:szCs w:val="24"/>
              </w:rPr>
              <w:t>450 951,26</w:t>
            </w:r>
          </w:p>
        </w:tc>
        <w:tc>
          <w:tcPr>
            <w:tcW w:w="1559" w:type="dxa"/>
            <w:tcBorders>
              <w:top w:val="nil"/>
              <w:left w:val="nil"/>
              <w:bottom w:val="single" w:sz="4" w:space="0" w:color="auto"/>
              <w:right w:val="single" w:sz="4" w:space="0" w:color="auto"/>
            </w:tcBorders>
            <w:noWrap/>
            <w:vAlign w:val="center"/>
            <w:hideMark/>
          </w:tcPr>
          <w:p w14:paraId="3EC59729" w14:textId="77777777" w:rsidR="00C226B6" w:rsidRPr="009344E9" w:rsidRDefault="00C226B6" w:rsidP="007875B4">
            <w:pPr>
              <w:jc w:val="center"/>
              <w:rPr>
                <w:szCs w:val="24"/>
              </w:rPr>
            </w:pPr>
            <w:r w:rsidRPr="009344E9">
              <w:rPr>
                <w:szCs w:val="24"/>
              </w:rPr>
              <w:t>2 222 577,16</w:t>
            </w:r>
          </w:p>
        </w:tc>
      </w:tr>
      <w:tr w:rsidR="00C226B6" w:rsidRPr="009344E9" w14:paraId="7D42FE7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5C94E51" w14:textId="77777777" w:rsidR="00C226B6" w:rsidRPr="009344E9" w:rsidRDefault="00C226B6" w:rsidP="007875B4">
            <w:pPr>
              <w:jc w:val="center"/>
              <w:rPr>
                <w:szCs w:val="24"/>
              </w:rPr>
            </w:pPr>
            <w:r w:rsidRPr="009344E9">
              <w:rPr>
                <w:szCs w:val="24"/>
              </w:rPr>
              <w:t>н90</w:t>
            </w:r>
          </w:p>
        </w:tc>
        <w:tc>
          <w:tcPr>
            <w:tcW w:w="1418" w:type="dxa"/>
            <w:tcBorders>
              <w:top w:val="nil"/>
              <w:left w:val="nil"/>
              <w:bottom w:val="single" w:sz="4" w:space="0" w:color="auto"/>
              <w:right w:val="single" w:sz="4" w:space="0" w:color="auto"/>
            </w:tcBorders>
            <w:noWrap/>
            <w:vAlign w:val="center"/>
            <w:hideMark/>
          </w:tcPr>
          <w:p w14:paraId="66CE318C" w14:textId="77777777" w:rsidR="00C226B6" w:rsidRPr="009344E9" w:rsidRDefault="00C226B6" w:rsidP="007875B4">
            <w:pPr>
              <w:jc w:val="center"/>
              <w:rPr>
                <w:szCs w:val="24"/>
              </w:rPr>
            </w:pPr>
            <w:r w:rsidRPr="009344E9">
              <w:rPr>
                <w:szCs w:val="24"/>
              </w:rPr>
              <w:t>450 957,37</w:t>
            </w:r>
          </w:p>
        </w:tc>
        <w:tc>
          <w:tcPr>
            <w:tcW w:w="1559" w:type="dxa"/>
            <w:tcBorders>
              <w:top w:val="nil"/>
              <w:left w:val="nil"/>
              <w:bottom w:val="single" w:sz="4" w:space="0" w:color="auto"/>
              <w:right w:val="single" w:sz="4" w:space="0" w:color="auto"/>
            </w:tcBorders>
            <w:noWrap/>
            <w:vAlign w:val="center"/>
            <w:hideMark/>
          </w:tcPr>
          <w:p w14:paraId="0F4FA393" w14:textId="77777777" w:rsidR="00C226B6" w:rsidRPr="009344E9" w:rsidRDefault="00C226B6" w:rsidP="007875B4">
            <w:pPr>
              <w:jc w:val="center"/>
              <w:rPr>
                <w:szCs w:val="24"/>
              </w:rPr>
            </w:pPr>
            <w:r w:rsidRPr="009344E9">
              <w:rPr>
                <w:szCs w:val="24"/>
              </w:rPr>
              <w:t>2 222 585,08</w:t>
            </w:r>
          </w:p>
        </w:tc>
      </w:tr>
      <w:tr w:rsidR="00C226B6" w:rsidRPr="009344E9" w14:paraId="4E07782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E2900B0" w14:textId="77777777" w:rsidR="00C226B6" w:rsidRPr="009344E9" w:rsidRDefault="00C226B6" w:rsidP="007875B4">
            <w:pPr>
              <w:jc w:val="center"/>
              <w:rPr>
                <w:szCs w:val="24"/>
              </w:rPr>
            </w:pPr>
            <w:r w:rsidRPr="009344E9">
              <w:rPr>
                <w:szCs w:val="24"/>
              </w:rPr>
              <w:t> </w:t>
            </w:r>
          </w:p>
        </w:tc>
        <w:tc>
          <w:tcPr>
            <w:tcW w:w="1418" w:type="dxa"/>
            <w:tcBorders>
              <w:top w:val="nil"/>
              <w:left w:val="nil"/>
              <w:bottom w:val="single" w:sz="4" w:space="0" w:color="auto"/>
              <w:right w:val="single" w:sz="4" w:space="0" w:color="auto"/>
            </w:tcBorders>
            <w:noWrap/>
            <w:vAlign w:val="center"/>
            <w:hideMark/>
          </w:tcPr>
          <w:p w14:paraId="560C1150" w14:textId="77777777" w:rsidR="00C226B6" w:rsidRPr="009344E9" w:rsidRDefault="00C226B6" w:rsidP="007875B4">
            <w:pPr>
              <w:jc w:val="center"/>
              <w:rPr>
                <w:szCs w:val="24"/>
              </w:rPr>
            </w:pPr>
            <w:r w:rsidRPr="009344E9">
              <w:rPr>
                <w:szCs w:val="24"/>
              </w:rPr>
              <w:t> </w:t>
            </w:r>
          </w:p>
        </w:tc>
        <w:tc>
          <w:tcPr>
            <w:tcW w:w="1559" w:type="dxa"/>
            <w:tcBorders>
              <w:top w:val="nil"/>
              <w:left w:val="nil"/>
              <w:bottom w:val="single" w:sz="4" w:space="0" w:color="auto"/>
              <w:right w:val="single" w:sz="4" w:space="0" w:color="auto"/>
            </w:tcBorders>
            <w:noWrap/>
            <w:vAlign w:val="center"/>
            <w:hideMark/>
          </w:tcPr>
          <w:p w14:paraId="28011ECD" w14:textId="77777777" w:rsidR="00C226B6" w:rsidRPr="009344E9" w:rsidRDefault="00C226B6" w:rsidP="007875B4">
            <w:pPr>
              <w:jc w:val="center"/>
              <w:rPr>
                <w:szCs w:val="24"/>
              </w:rPr>
            </w:pPr>
            <w:r w:rsidRPr="009344E9">
              <w:rPr>
                <w:szCs w:val="24"/>
              </w:rPr>
              <w:t> </w:t>
            </w:r>
          </w:p>
        </w:tc>
      </w:tr>
      <w:tr w:rsidR="00C226B6" w:rsidRPr="009344E9" w14:paraId="7A94094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F99A6FF" w14:textId="77777777" w:rsidR="00C226B6" w:rsidRPr="009344E9" w:rsidRDefault="00C226B6" w:rsidP="007875B4">
            <w:pPr>
              <w:jc w:val="center"/>
              <w:rPr>
                <w:szCs w:val="24"/>
              </w:rPr>
            </w:pPr>
            <w:r w:rsidRPr="009344E9">
              <w:rPr>
                <w:szCs w:val="24"/>
              </w:rPr>
              <w:t>н240</w:t>
            </w:r>
          </w:p>
        </w:tc>
        <w:tc>
          <w:tcPr>
            <w:tcW w:w="1418" w:type="dxa"/>
            <w:tcBorders>
              <w:top w:val="nil"/>
              <w:left w:val="nil"/>
              <w:bottom w:val="single" w:sz="4" w:space="0" w:color="auto"/>
              <w:right w:val="single" w:sz="4" w:space="0" w:color="auto"/>
            </w:tcBorders>
            <w:noWrap/>
            <w:vAlign w:val="center"/>
            <w:hideMark/>
          </w:tcPr>
          <w:p w14:paraId="14A83FE8" w14:textId="77777777" w:rsidR="00C226B6" w:rsidRPr="009344E9" w:rsidRDefault="00C226B6" w:rsidP="007875B4">
            <w:pPr>
              <w:jc w:val="center"/>
              <w:rPr>
                <w:szCs w:val="24"/>
              </w:rPr>
            </w:pPr>
            <w:r w:rsidRPr="009344E9">
              <w:rPr>
                <w:szCs w:val="24"/>
              </w:rPr>
              <w:t>450 979,20</w:t>
            </w:r>
          </w:p>
        </w:tc>
        <w:tc>
          <w:tcPr>
            <w:tcW w:w="1559" w:type="dxa"/>
            <w:tcBorders>
              <w:top w:val="nil"/>
              <w:left w:val="nil"/>
              <w:bottom w:val="single" w:sz="4" w:space="0" w:color="auto"/>
              <w:right w:val="single" w:sz="4" w:space="0" w:color="auto"/>
            </w:tcBorders>
            <w:noWrap/>
            <w:vAlign w:val="center"/>
            <w:hideMark/>
          </w:tcPr>
          <w:p w14:paraId="15A874C3" w14:textId="77777777" w:rsidR="00C226B6" w:rsidRPr="009344E9" w:rsidRDefault="00C226B6" w:rsidP="007875B4">
            <w:pPr>
              <w:jc w:val="center"/>
              <w:rPr>
                <w:szCs w:val="24"/>
              </w:rPr>
            </w:pPr>
            <w:r w:rsidRPr="009344E9">
              <w:rPr>
                <w:szCs w:val="24"/>
              </w:rPr>
              <w:t>2 222 615,26</w:t>
            </w:r>
          </w:p>
        </w:tc>
      </w:tr>
      <w:tr w:rsidR="00C226B6" w:rsidRPr="009344E9" w14:paraId="2157232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C349142" w14:textId="77777777" w:rsidR="00C226B6" w:rsidRPr="009344E9" w:rsidRDefault="00C226B6" w:rsidP="007875B4">
            <w:pPr>
              <w:jc w:val="center"/>
              <w:rPr>
                <w:szCs w:val="24"/>
              </w:rPr>
            </w:pPr>
            <w:r w:rsidRPr="009344E9">
              <w:rPr>
                <w:szCs w:val="24"/>
              </w:rPr>
              <w:t>н241</w:t>
            </w:r>
          </w:p>
        </w:tc>
        <w:tc>
          <w:tcPr>
            <w:tcW w:w="1418" w:type="dxa"/>
            <w:tcBorders>
              <w:top w:val="nil"/>
              <w:left w:val="nil"/>
              <w:bottom w:val="single" w:sz="4" w:space="0" w:color="auto"/>
              <w:right w:val="single" w:sz="4" w:space="0" w:color="auto"/>
            </w:tcBorders>
            <w:noWrap/>
            <w:vAlign w:val="center"/>
            <w:hideMark/>
          </w:tcPr>
          <w:p w14:paraId="27B547C0" w14:textId="77777777" w:rsidR="00C226B6" w:rsidRPr="009344E9" w:rsidRDefault="00C226B6" w:rsidP="007875B4">
            <w:pPr>
              <w:jc w:val="center"/>
              <w:rPr>
                <w:szCs w:val="24"/>
              </w:rPr>
            </w:pPr>
            <w:r w:rsidRPr="009344E9">
              <w:rPr>
                <w:szCs w:val="24"/>
              </w:rPr>
              <w:t>450 974,25</w:t>
            </w:r>
          </w:p>
        </w:tc>
        <w:tc>
          <w:tcPr>
            <w:tcW w:w="1559" w:type="dxa"/>
            <w:tcBorders>
              <w:top w:val="nil"/>
              <w:left w:val="nil"/>
              <w:bottom w:val="single" w:sz="4" w:space="0" w:color="auto"/>
              <w:right w:val="single" w:sz="4" w:space="0" w:color="auto"/>
            </w:tcBorders>
            <w:noWrap/>
            <w:vAlign w:val="center"/>
            <w:hideMark/>
          </w:tcPr>
          <w:p w14:paraId="708E621F" w14:textId="77777777" w:rsidR="00C226B6" w:rsidRPr="009344E9" w:rsidRDefault="00C226B6" w:rsidP="007875B4">
            <w:pPr>
              <w:jc w:val="center"/>
              <w:rPr>
                <w:szCs w:val="24"/>
              </w:rPr>
            </w:pPr>
            <w:r w:rsidRPr="009344E9">
              <w:rPr>
                <w:szCs w:val="24"/>
              </w:rPr>
              <w:t>2 222 618,65</w:t>
            </w:r>
          </w:p>
        </w:tc>
      </w:tr>
      <w:tr w:rsidR="00C226B6" w:rsidRPr="009344E9" w14:paraId="7F464E92"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6EBFADD" w14:textId="77777777" w:rsidR="00C226B6" w:rsidRPr="009344E9" w:rsidRDefault="00C226B6" w:rsidP="007875B4">
            <w:pPr>
              <w:jc w:val="center"/>
              <w:rPr>
                <w:szCs w:val="24"/>
              </w:rPr>
            </w:pPr>
            <w:r w:rsidRPr="009344E9">
              <w:rPr>
                <w:szCs w:val="24"/>
              </w:rPr>
              <w:t>н242</w:t>
            </w:r>
          </w:p>
        </w:tc>
        <w:tc>
          <w:tcPr>
            <w:tcW w:w="1418" w:type="dxa"/>
            <w:tcBorders>
              <w:top w:val="nil"/>
              <w:left w:val="nil"/>
              <w:bottom w:val="single" w:sz="4" w:space="0" w:color="auto"/>
              <w:right w:val="single" w:sz="4" w:space="0" w:color="auto"/>
            </w:tcBorders>
            <w:noWrap/>
            <w:vAlign w:val="center"/>
            <w:hideMark/>
          </w:tcPr>
          <w:p w14:paraId="4603C182" w14:textId="77777777" w:rsidR="00C226B6" w:rsidRPr="009344E9" w:rsidRDefault="00C226B6" w:rsidP="007875B4">
            <w:pPr>
              <w:jc w:val="center"/>
              <w:rPr>
                <w:szCs w:val="24"/>
              </w:rPr>
            </w:pPr>
            <w:r w:rsidRPr="009344E9">
              <w:rPr>
                <w:szCs w:val="24"/>
              </w:rPr>
              <w:t>450 970,86</w:t>
            </w:r>
          </w:p>
        </w:tc>
        <w:tc>
          <w:tcPr>
            <w:tcW w:w="1559" w:type="dxa"/>
            <w:tcBorders>
              <w:top w:val="nil"/>
              <w:left w:val="nil"/>
              <w:bottom w:val="single" w:sz="4" w:space="0" w:color="auto"/>
              <w:right w:val="single" w:sz="4" w:space="0" w:color="auto"/>
            </w:tcBorders>
            <w:noWrap/>
            <w:vAlign w:val="center"/>
            <w:hideMark/>
          </w:tcPr>
          <w:p w14:paraId="19236E2C" w14:textId="77777777" w:rsidR="00C226B6" w:rsidRPr="009344E9" w:rsidRDefault="00C226B6" w:rsidP="007875B4">
            <w:pPr>
              <w:jc w:val="center"/>
              <w:rPr>
                <w:szCs w:val="24"/>
              </w:rPr>
            </w:pPr>
            <w:r w:rsidRPr="009344E9">
              <w:rPr>
                <w:szCs w:val="24"/>
              </w:rPr>
              <w:t>2 222 613,69</w:t>
            </w:r>
          </w:p>
        </w:tc>
      </w:tr>
      <w:tr w:rsidR="00C226B6" w:rsidRPr="009344E9" w14:paraId="3CFFDD8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74126E8" w14:textId="77777777" w:rsidR="00C226B6" w:rsidRPr="009344E9" w:rsidRDefault="00C226B6" w:rsidP="007875B4">
            <w:pPr>
              <w:jc w:val="center"/>
              <w:rPr>
                <w:szCs w:val="24"/>
              </w:rPr>
            </w:pPr>
            <w:r w:rsidRPr="009344E9">
              <w:rPr>
                <w:szCs w:val="24"/>
              </w:rPr>
              <w:t>н243</w:t>
            </w:r>
          </w:p>
        </w:tc>
        <w:tc>
          <w:tcPr>
            <w:tcW w:w="1418" w:type="dxa"/>
            <w:tcBorders>
              <w:top w:val="nil"/>
              <w:left w:val="nil"/>
              <w:bottom w:val="single" w:sz="4" w:space="0" w:color="auto"/>
              <w:right w:val="single" w:sz="4" w:space="0" w:color="auto"/>
            </w:tcBorders>
            <w:noWrap/>
            <w:vAlign w:val="center"/>
            <w:hideMark/>
          </w:tcPr>
          <w:p w14:paraId="297E7377" w14:textId="77777777" w:rsidR="00C226B6" w:rsidRPr="009344E9" w:rsidRDefault="00C226B6" w:rsidP="007875B4">
            <w:pPr>
              <w:jc w:val="center"/>
              <w:rPr>
                <w:szCs w:val="24"/>
              </w:rPr>
            </w:pPr>
            <w:r w:rsidRPr="009344E9">
              <w:rPr>
                <w:szCs w:val="24"/>
              </w:rPr>
              <w:t>450 970,29</w:t>
            </w:r>
          </w:p>
        </w:tc>
        <w:tc>
          <w:tcPr>
            <w:tcW w:w="1559" w:type="dxa"/>
            <w:tcBorders>
              <w:top w:val="nil"/>
              <w:left w:val="nil"/>
              <w:bottom w:val="single" w:sz="4" w:space="0" w:color="auto"/>
              <w:right w:val="single" w:sz="4" w:space="0" w:color="auto"/>
            </w:tcBorders>
            <w:noWrap/>
            <w:vAlign w:val="center"/>
            <w:hideMark/>
          </w:tcPr>
          <w:p w14:paraId="73206642" w14:textId="77777777" w:rsidR="00C226B6" w:rsidRPr="009344E9" w:rsidRDefault="00C226B6" w:rsidP="007875B4">
            <w:pPr>
              <w:jc w:val="center"/>
              <w:rPr>
                <w:szCs w:val="24"/>
              </w:rPr>
            </w:pPr>
            <w:r w:rsidRPr="009344E9">
              <w:rPr>
                <w:szCs w:val="24"/>
              </w:rPr>
              <w:t>2 222 614,06</w:t>
            </w:r>
          </w:p>
        </w:tc>
      </w:tr>
      <w:tr w:rsidR="00C226B6" w:rsidRPr="009344E9" w14:paraId="725DA69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EE14427" w14:textId="77777777" w:rsidR="00C226B6" w:rsidRPr="009344E9" w:rsidRDefault="00C226B6" w:rsidP="007875B4">
            <w:pPr>
              <w:jc w:val="center"/>
              <w:rPr>
                <w:szCs w:val="24"/>
              </w:rPr>
            </w:pPr>
            <w:r w:rsidRPr="009344E9">
              <w:rPr>
                <w:szCs w:val="24"/>
              </w:rPr>
              <w:t>н244</w:t>
            </w:r>
          </w:p>
        </w:tc>
        <w:tc>
          <w:tcPr>
            <w:tcW w:w="1418" w:type="dxa"/>
            <w:tcBorders>
              <w:top w:val="nil"/>
              <w:left w:val="nil"/>
              <w:bottom w:val="single" w:sz="4" w:space="0" w:color="auto"/>
              <w:right w:val="single" w:sz="4" w:space="0" w:color="auto"/>
            </w:tcBorders>
            <w:noWrap/>
            <w:vAlign w:val="center"/>
            <w:hideMark/>
          </w:tcPr>
          <w:p w14:paraId="63005F09" w14:textId="77777777" w:rsidR="00C226B6" w:rsidRPr="009344E9" w:rsidRDefault="00C226B6" w:rsidP="007875B4">
            <w:pPr>
              <w:jc w:val="center"/>
              <w:rPr>
                <w:szCs w:val="24"/>
              </w:rPr>
            </w:pPr>
            <w:r w:rsidRPr="009344E9">
              <w:rPr>
                <w:szCs w:val="24"/>
              </w:rPr>
              <w:t>450 973,63</w:t>
            </w:r>
          </w:p>
        </w:tc>
        <w:tc>
          <w:tcPr>
            <w:tcW w:w="1559" w:type="dxa"/>
            <w:tcBorders>
              <w:top w:val="nil"/>
              <w:left w:val="nil"/>
              <w:bottom w:val="single" w:sz="4" w:space="0" w:color="auto"/>
              <w:right w:val="single" w:sz="4" w:space="0" w:color="auto"/>
            </w:tcBorders>
            <w:noWrap/>
            <w:vAlign w:val="center"/>
            <w:hideMark/>
          </w:tcPr>
          <w:p w14:paraId="204AD86E" w14:textId="77777777" w:rsidR="00C226B6" w:rsidRPr="009344E9" w:rsidRDefault="00C226B6" w:rsidP="007875B4">
            <w:pPr>
              <w:jc w:val="center"/>
              <w:rPr>
                <w:szCs w:val="24"/>
              </w:rPr>
            </w:pPr>
            <w:r w:rsidRPr="009344E9">
              <w:rPr>
                <w:szCs w:val="24"/>
              </w:rPr>
              <w:t>2 222 619,07</w:t>
            </w:r>
          </w:p>
        </w:tc>
      </w:tr>
      <w:tr w:rsidR="00C226B6" w:rsidRPr="009344E9" w14:paraId="788539F7"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DCDA6C9" w14:textId="77777777" w:rsidR="00C226B6" w:rsidRPr="009344E9" w:rsidRDefault="00C226B6" w:rsidP="007875B4">
            <w:pPr>
              <w:jc w:val="center"/>
              <w:rPr>
                <w:szCs w:val="24"/>
              </w:rPr>
            </w:pPr>
            <w:r w:rsidRPr="009344E9">
              <w:rPr>
                <w:szCs w:val="24"/>
              </w:rPr>
              <w:t>н245</w:t>
            </w:r>
          </w:p>
        </w:tc>
        <w:tc>
          <w:tcPr>
            <w:tcW w:w="1418" w:type="dxa"/>
            <w:tcBorders>
              <w:top w:val="nil"/>
              <w:left w:val="nil"/>
              <w:bottom w:val="single" w:sz="4" w:space="0" w:color="auto"/>
              <w:right w:val="single" w:sz="4" w:space="0" w:color="auto"/>
            </w:tcBorders>
            <w:noWrap/>
            <w:vAlign w:val="center"/>
            <w:hideMark/>
          </w:tcPr>
          <w:p w14:paraId="25842717" w14:textId="77777777" w:rsidR="00C226B6" w:rsidRPr="009344E9" w:rsidRDefault="00C226B6" w:rsidP="007875B4">
            <w:pPr>
              <w:jc w:val="center"/>
              <w:rPr>
                <w:szCs w:val="24"/>
              </w:rPr>
            </w:pPr>
            <w:r w:rsidRPr="009344E9">
              <w:rPr>
                <w:szCs w:val="24"/>
              </w:rPr>
              <w:t>450 974,26</w:t>
            </w:r>
          </w:p>
        </w:tc>
        <w:tc>
          <w:tcPr>
            <w:tcW w:w="1559" w:type="dxa"/>
            <w:tcBorders>
              <w:top w:val="nil"/>
              <w:left w:val="nil"/>
              <w:bottom w:val="single" w:sz="4" w:space="0" w:color="auto"/>
              <w:right w:val="single" w:sz="4" w:space="0" w:color="auto"/>
            </w:tcBorders>
            <w:noWrap/>
            <w:vAlign w:val="center"/>
            <w:hideMark/>
          </w:tcPr>
          <w:p w14:paraId="59DC6E6D" w14:textId="77777777" w:rsidR="00C226B6" w:rsidRPr="009344E9" w:rsidRDefault="00C226B6" w:rsidP="007875B4">
            <w:pPr>
              <w:jc w:val="center"/>
              <w:rPr>
                <w:szCs w:val="24"/>
              </w:rPr>
            </w:pPr>
            <w:r w:rsidRPr="009344E9">
              <w:rPr>
                <w:szCs w:val="24"/>
              </w:rPr>
              <w:t>2 222 620,01</w:t>
            </w:r>
          </w:p>
        </w:tc>
      </w:tr>
      <w:tr w:rsidR="00C226B6" w:rsidRPr="009344E9" w14:paraId="153E723E"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A0DA7ED" w14:textId="77777777" w:rsidR="00C226B6" w:rsidRPr="009344E9" w:rsidRDefault="00C226B6" w:rsidP="007875B4">
            <w:pPr>
              <w:jc w:val="center"/>
              <w:rPr>
                <w:szCs w:val="24"/>
              </w:rPr>
            </w:pPr>
            <w:r w:rsidRPr="009344E9">
              <w:rPr>
                <w:szCs w:val="24"/>
              </w:rPr>
              <w:t>н246</w:t>
            </w:r>
          </w:p>
        </w:tc>
        <w:tc>
          <w:tcPr>
            <w:tcW w:w="1418" w:type="dxa"/>
            <w:tcBorders>
              <w:top w:val="nil"/>
              <w:left w:val="nil"/>
              <w:bottom w:val="single" w:sz="4" w:space="0" w:color="auto"/>
              <w:right w:val="single" w:sz="4" w:space="0" w:color="auto"/>
            </w:tcBorders>
            <w:noWrap/>
            <w:vAlign w:val="center"/>
            <w:hideMark/>
          </w:tcPr>
          <w:p w14:paraId="68EFF7DA" w14:textId="77777777" w:rsidR="00C226B6" w:rsidRPr="009344E9" w:rsidRDefault="00C226B6" w:rsidP="007875B4">
            <w:pPr>
              <w:jc w:val="center"/>
              <w:rPr>
                <w:szCs w:val="24"/>
              </w:rPr>
            </w:pPr>
            <w:r w:rsidRPr="009344E9">
              <w:rPr>
                <w:szCs w:val="24"/>
              </w:rPr>
              <w:t>450 969,27</w:t>
            </w:r>
          </w:p>
        </w:tc>
        <w:tc>
          <w:tcPr>
            <w:tcW w:w="1559" w:type="dxa"/>
            <w:tcBorders>
              <w:top w:val="nil"/>
              <w:left w:val="nil"/>
              <w:bottom w:val="single" w:sz="4" w:space="0" w:color="auto"/>
              <w:right w:val="single" w:sz="4" w:space="0" w:color="auto"/>
            </w:tcBorders>
            <w:noWrap/>
            <w:vAlign w:val="center"/>
            <w:hideMark/>
          </w:tcPr>
          <w:p w14:paraId="59044E58" w14:textId="77777777" w:rsidR="00C226B6" w:rsidRPr="009344E9" w:rsidRDefault="00C226B6" w:rsidP="007875B4">
            <w:pPr>
              <w:jc w:val="center"/>
              <w:rPr>
                <w:szCs w:val="24"/>
              </w:rPr>
            </w:pPr>
            <w:r w:rsidRPr="009344E9">
              <w:rPr>
                <w:szCs w:val="24"/>
              </w:rPr>
              <w:t>2 222 623,35</w:t>
            </w:r>
          </w:p>
        </w:tc>
      </w:tr>
      <w:tr w:rsidR="00C226B6" w:rsidRPr="009344E9" w14:paraId="38BBC478"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7B17A0F" w14:textId="77777777" w:rsidR="00C226B6" w:rsidRPr="009344E9" w:rsidRDefault="00C226B6" w:rsidP="007875B4">
            <w:pPr>
              <w:jc w:val="center"/>
              <w:rPr>
                <w:szCs w:val="24"/>
              </w:rPr>
            </w:pPr>
            <w:r w:rsidRPr="009344E9">
              <w:rPr>
                <w:szCs w:val="24"/>
              </w:rPr>
              <w:t>н247</w:t>
            </w:r>
          </w:p>
        </w:tc>
        <w:tc>
          <w:tcPr>
            <w:tcW w:w="1418" w:type="dxa"/>
            <w:tcBorders>
              <w:top w:val="nil"/>
              <w:left w:val="nil"/>
              <w:bottom w:val="single" w:sz="4" w:space="0" w:color="auto"/>
              <w:right w:val="single" w:sz="4" w:space="0" w:color="auto"/>
            </w:tcBorders>
            <w:noWrap/>
            <w:vAlign w:val="center"/>
            <w:hideMark/>
          </w:tcPr>
          <w:p w14:paraId="0EA45A82" w14:textId="77777777" w:rsidR="00C226B6" w:rsidRPr="009344E9" w:rsidRDefault="00C226B6" w:rsidP="007875B4">
            <w:pPr>
              <w:jc w:val="center"/>
              <w:rPr>
                <w:szCs w:val="24"/>
              </w:rPr>
            </w:pPr>
            <w:r w:rsidRPr="009344E9">
              <w:rPr>
                <w:szCs w:val="24"/>
              </w:rPr>
              <w:t>450 968,29</w:t>
            </w:r>
          </w:p>
        </w:tc>
        <w:tc>
          <w:tcPr>
            <w:tcW w:w="1559" w:type="dxa"/>
            <w:tcBorders>
              <w:top w:val="nil"/>
              <w:left w:val="nil"/>
              <w:bottom w:val="single" w:sz="4" w:space="0" w:color="auto"/>
              <w:right w:val="single" w:sz="4" w:space="0" w:color="auto"/>
            </w:tcBorders>
            <w:noWrap/>
            <w:vAlign w:val="center"/>
            <w:hideMark/>
          </w:tcPr>
          <w:p w14:paraId="5230E486" w14:textId="77777777" w:rsidR="00C226B6" w:rsidRPr="009344E9" w:rsidRDefault="00C226B6" w:rsidP="007875B4">
            <w:pPr>
              <w:jc w:val="center"/>
              <w:rPr>
                <w:szCs w:val="24"/>
              </w:rPr>
            </w:pPr>
            <w:r w:rsidRPr="009344E9">
              <w:rPr>
                <w:szCs w:val="24"/>
              </w:rPr>
              <w:t>2 222 621,88</w:t>
            </w:r>
          </w:p>
        </w:tc>
      </w:tr>
      <w:tr w:rsidR="00C226B6" w:rsidRPr="009344E9" w14:paraId="3457800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66CF6A1" w14:textId="77777777" w:rsidR="00C226B6" w:rsidRPr="009344E9" w:rsidRDefault="00C226B6" w:rsidP="007875B4">
            <w:pPr>
              <w:jc w:val="center"/>
              <w:rPr>
                <w:szCs w:val="24"/>
              </w:rPr>
            </w:pPr>
            <w:r w:rsidRPr="009344E9">
              <w:rPr>
                <w:szCs w:val="24"/>
              </w:rPr>
              <w:t>н248</w:t>
            </w:r>
          </w:p>
        </w:tc>
        <w:tc>
          <w:tcPr>
            <w:tcW w:w="1418" w:type="dxa"/>
            <w:tcBorders>
              <w:top w:val="nil"/>
              <w:left w:val="nil"/>
              <w:bottom w:val="single" w:sz="4" w:space="0" w:color="auto"/>
              <w:right w:val="single" w:sz="4" w:space="0" w:color="auto"/>
            </w:tcBorders>
            <w:noWrap/>
            <w:vAlign w:val="center"/>
            <w:hideMark/>
          </w:tcPr>
          <w:p w14:paraId="6D3E3974" w14:textId="77777777" w:rsidR="00C226B6" w:rsidRPr="009344E9" w:rsidRDefault="00C226B6" w:rsidP="007875B4">
            <w:pPr>
              <w:jc w:val="center"/>
              <w:rPr>
                <w:szCs w:val="24"/>
              </w:rPr>
            </w:pPr>
            <w:r w:rsidRPr="009344E9">
              <w:rPr>
                <w:szCs w:val="24"/>
              </w:rPr>
              <w:t>450 964,25</w:t>
            </w:r>
          </w:p>
        </w:tc>
        <w:tc>
          <w:tcPr>
            <w:tcW w:w="1559" w:type="dxa"/>
            <w:tcBorders>
              <w:top w:val="nil"/>
              <w:left w:val="nil"/>
              <w:bottom w:val="single" w:sz="4" w:space="0" w:color="auto"/>
              <w:right w:val="single" w:sz="4" w:space="0" w:color="auto"/>
            </w:tcBorders>
            <w:noWrap/>
            <w:vAlign w:val="center"/>
            <w:hideMark/>
          </w:tcPr>
          <w:p w14:paraId="072F1579" w14:textId="77777777" w:rsidR="00C226B6" w:rsidRPr="009344E9" w:rsidRDefault="00C226B6" w:rsidP="007875B4">
            <w:pPr>
              <w:jc w:val="center"/>
              <w:rPr>
                <w:szCs w:val="24"/>
              </w:rPr>
            </w:pPr>
            <w:r w:rsidRPr="009344E9">
              <w:rPr>
                <w:szCs w:val="24"/>
              </w:rPr>
              <w:t>2 222 624,24</w:t>
            </w:r>
          </w:p>
        </w:tc>
      </w:tr>
      <w:tr w:rsidR="00C226B6" w:rsidRPr="009344E9" w14:paraId="4A2E578D"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BD74172" w14:textId="77777777" w:rsidR="00C226B6" w:rsidRPr="009344E9" w:rsidRDefault="00C226B6" w:rsidP="007875B4">
            <w:pPr>
              <w:jc w:val="center"/>
              <w:rPr>
                <w:szCs w:val="24"/>
              </w:rPr>
            </w:pPr>
            <w:r w:rsidRPr="009344E9">
              <w:rPr>
                <w:szCs w:val="24"/>
              </w:rPr>
              <w:t>н249</w:t>
            </w:r>
          </w:p>
        </w:tc>
        <w:tc>
          <w:tcPr>
            <w:tcW w:w="1418" w:type="dxa"/>
            <w:tcBorders>
              <w:top w:val="nil"/>
              <w:left w:val="nil"/>
              <w:bottom w:val="single" w:sz="4" w:space="0" w:color="auto"/>
              <w:right w:val="single" w:sz="4" w:space="0" w:color="auto"/>
            </w:tcBorders>
            <w:noWrap/>
            <w:vAlign w:val="center"/>
            <w:hideMark/>
          </w:tcPr>
          <w:p w14:paraId="2BF66F08" w14:textId="77777777" w:rsidR="00C226B6" w:rsidRPr="009344E9" w:rsidRDefault="00C226B6" w:rsidP="007875B4">
            <w:pPr>
              <w:jc w:val="center"/>
              <w:rPr>
                <w:szCs w:val="24"/>
              </w:rPr>
            </w:pPr>
            <w:r w:rsidRPr="009344E9">
              <w:rPr>
                <w:szCs w:val="24"/>
              </w:rPr>
              <w:t>450 947,16</w:t>
            </w:r>
          </w:p>
        </w:tc>
        <w:tc>
          <w:tcPr>
            <w:tcW w:w="1559" w:type="dxa"/>
            <w:tcBorders>
              <w:top w:val="nil"/>
              <w:left w:val="nil"/>
              <w:bottom w:val="single" w:sz="4" w:space="0" w:color="auto"/>
              <w:right w:val="single" w:sz="4" w:space="0" w:color="auto"/>
            </w:tcBorders>
            <w:noWrap/>
            <w:vAlign w:val="center"/>
            <w:hideMark/>
          </w:tcPr>
          <w:p w14:paraId="280E5DB9" w14:textId="77777777" w:rsidR="00C226B6" w:rsidRPr="009344E9" w:rsidRDefault="00C226B6" w:rsidP="007875B4">
            <w:pPr>
              <w:jc w:val="center"/>
              <w:rPr>
                <w:szCs w:val="24"/>
              </w:rPr>
            </w:pPr>
            <w:r w:rsidRPr="009344E9">
              <w:rPr>
                <w:szCs w:val="24"/>
              </w:rPr>
              <w:t>2 222 595,01</w:t>
            </w:r>
          </w:p>
        </w:tc>
      </w:tr>
      <w:tr w:rsidR="00C226B6" w:rsidRPr="009344E9" w14:paraId="7106AE39"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6EE191CA" w14:textId="77777777" w:rsidR="00C226B6" w:rsidRPr="009344E9" w:rsidRDefault="00C226B6" w:rsidP="007875B4">
            <w:pPr>
              <w:jc w:val="center"/>
              <w:rPr>
                <w:szCs w:val="24"/>
              </w:rPr>
            </w:pPr>
            <w:r w:rsidRPr="009344E9">
              <w:rPr>
                <w:szCs w:val="24"/>
              </w:rPr>
              <w:t>н250</w:t>
            </w:r>
          </w:p>
        </w:tc>
        <w:tc>
          <w:tcPr>
            <w:tcW w:w="1418" w:type="dxa"/>
            <w:tcBorders>
              <w:top w:val="nil"/>
              <w:left w:val="nil"/>
              <w:bottom w:val="single" w:sz="4" w:space="0" w:color="auto"/>
              <w:right w:val="single" w:sz="4" w:space="0" w:color="auto"/>
            </w:tcBorders>
            <w:noWrap/>
            <w:vAlign w:val="center"/>
            <w:hideMark/>
          </w:tcPr>
          <w:p w14:paraId="5EA2DCDB" w14:textId="77777777" w:rsidR="00C226B6" w:rsidRPr="009344E9" w:rsidRDefault="00C226B6" w:rsidP="007875B4">
            <w:pPr>
              <w:jc w:val="center"/>
              <w:rPr>
                <w:szCs w:val="24"/>
              </w:rPr>
            </w:pPr>
            <w:r w:rsidRPr="009344E9">
              <w:rPr>
                <w:szCs w:val="24"/>
              </w:rPr>
              <w:t>450 952,34</w:t>
            </w:r>
          </w:p>
        </w:tc>
        <w:tc>
          <w:tcPr>
            <w:tcW w:w="1559" w:type="dxa"/>
            <w:tcBorders>
              <w:top w:val="nil"/>
              <w:left w:val="nil"/>
              <w:bottom w:val="single" w:sz="4" w:space="0" w:color="auto"/>
              <w:right w:val="single" w:sz="4" w:space="0" w:color="auto"/>
            </w:tcBorders>
            <w:noWrap/>
            <w:vAlign w:val="center"/>
            <w:hideMark/>
          </w:tcPr>
          <w:p w14:paraId="28FF9BBF" w14:textId="77777777" w:rsidR="00C226B6" w:rsidRPr="009344E9" w:rsidRDefault="00C226B6" w:rsidP="007875B4">
            <w:pPr>
              <w:jc w:val="center"/>
              <w:rPr>
                <w:szCs w:val="24"/>
              </w:rPr>
            </w:pPr>
            <w:r w:rsidRPr="009344E9">
              <w:rPr>
                <w:szCs w:val="24"/>
              </w:rPr>
              <w:t>2 222 591,98</w:t>
            </w:r>
          </w:p>
        </w:tc>
      </w:tr>
      <w:tr w:rsidR="00C226B6" w:rsidRPr="009344E9" w14:paraId="27EF98E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856B79F" w14:textId="77777777" w:rsidR="00C226B6" w:rsidRPr="009344E9" w:rsidRDefault="00C226B6" w:rsidP="007875B4">
            <w:pPr>
              <w:jc w:val="center"/>
              <w:rPr>
                <w:szCs w:val="24"/>
              </w:rPr>
            </w:pPr>
            <w:r w:rsidRPr="009344E9">
              <w:rPr>
                <w:szCs w:val="24"/>
              </w:rPr>
              <w:t>н251</w:t>
            </w:r>
          </w:p>
        </w:tc>
        <w:tc>
          <w:tcPr>
            <w:tcW w:w="1418" w:type="dxa"/>
            <w:tcBorders>
              <w:top w:val="nil"/>
              <w:left w:val="nil"/>
              <w:bottom w:val="single" w:sz="4" w:space="0" w:color="auto"/>
              <w:right w:val="single" w:sz="4" w:space="0" w:color="auto"/>
            </w:tcBorders>
            <w:noWrap/>
            <w:vAlign w:val="center"/>
            <w:hideMark/>
          </w:tcPr>
          <w:p w14:paraId="21CF0C6E" w14:textId="77777777" w:rsidR="00C226B6" w:rsidRPr="009344E9" w:rsidRDefault="00C226B6" w:rsidP="007875B4">
            <w:pPr>
              <w:jc w:val="center"/>
              <w:rPr>
                <w:szCs w:val="24"/>
              </w:rPr>
            </w:pPr>
            <w:r w:rsidRPr="009344E9">
              <w:rPr>
                <w:szCs w:val="24"/>
              </w:rPr>
              <w:t>450 953,61</w:t>
            </w:r>
          </w:p>
        </w:tc>
        <w:tc>
          <w:tcPr>
            <w:tcW w:w="1559" w:type="dxa"/>
            <w:tcBorders>
              <w:top w:val="nil"/>
              <w:left w:val="nil"/>
              <w:bottom w:val="single" w:sz="4" w:space="0" w:color="auto"/>
              <w:right w:val="single" w:sz="4" w:space="0" w:color="auto"/>
            </w:tcBorders>
            <w:noWrap/>
            <w:vAlign w:val="center"/>
            <w:hideMark/>
          </w:tcPr>
          <w:p w14:paraId="1F1C9E3F" w14:textId="77777777" w:rsidR="00C226B6" w:rsidRPr="009344E9" w:rsidRDefault="00C226B6" w:rsidP="007875B4">
            <w:pPr>
              <w:jc w:val="center"/>
              <w:rPr>
                <w:szCs w:val="24"/>
              </w:rPr>
            </w:pPr>
            <w:r w:rsidRPr="009344E9">
              <w:rPr>
                <w:szCs w:val="24"/>
              </w:rPr>
              <w:t>2 222 594,16</w:t>
            </w:r>
          </w:p>
        </w:tc>
      </w:tr>
      <w:tr w:rsidR="00C226B6" w:rsidRPr="009344E9" w14:paraId="5392E535"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2DC98A5F" w14:textId="77777777" w:rsidR="00C226B6" w:rsidRPr="009344E9" w:rsidRDefault="00C226B6" w:rsidP="007875B4">
            <w:pPr>
              <w:jc w:val="center"/>
              <w:rPr>
                <w:szCs w:val="24"/>
              </w:rPr>
            </w:pPr>
            <w:r w:rsidRPr="009344E9">
              <w:rPr>
                <w:szCs w:val="24"/>
              </w:rPr>
              <w:t>н252</w:t>
            </w:r>
          </w:p>
        </w:tc>
        <w:tc>
          <w:tcPr>
            <w:tcW w:w="1418" w:type="dxa"/>
            <w:tcBorders>
              <w:top w:val="nil"/>
              <w:left w:val="nil"/>
              <w:bottom w:val="single" w:sz="4" w:space="0" w:color="auto"/>
              <w:right w:val="single" w:sz="4" w:space="0" w:color="auto"/>
            </w:tcBorders>
            <w:noWrap/>
            <w:vAlign w:val="center"/>
            <w:hideMark/>
          </w:tcPr>
          <w:p w14:paraId="27CE17AF" w14:textId="77777777" w:rsidR="00C226B6" w:rsidRPr="009344E9" w:rsidRDefault="00C226B6" w:rsidP="007875B4">
            <w:pPr>
              <w:jc w:val="center"/>
              <w:rPr>
                <w:szCs w:val="24"/>
              </w:rPr>
            </w:pPr>
            <w:r w:rsidRPr="009344E9">
              <w:rPr>
                <w:szCs w:val="24"/>
              </w:rPr>
              <w:t>450 955,94</w:t>
            </w:r>
          </w:p>
        </w:tc>
        <w:tc>
          <w:tcPr>
            <w:tcW w:w="1559" w:type="dxa"/>
            <w:tcBorders>
              <w:top w:val="nil"/>
              <w:left w:val="nil"/>
              <w:bottom w:val="single" w:sz="4" w:space="0" w:color="auto"/>
              <w:right w:val="single" w:sz="4" w:space="0" w:color="auto"/>
            </w:tcBorders>
            <w:noWrap/>
            <w:vAlign w:val="center"/>
            <w:hideMark/>
          </w:tcPr>
          <w:p w14:paraId="286F5EC1" w14:textId="77777777" w:rsidR="00C226B6" w:rsidRPr="009344E9" w:rsidRDefault="00C226B6" w:rsidP="007875B4">
            <w:pPr>
              <w:jc w:val="center"/>
              <w:rPr>
                <w:szCs w:val="24"/>
              </w:rPr>
            </w:pPr>
            <w:r w:rsidRPr="009344E9">
              <w:rPr>
                <w:szCs w:val="24"/>
              </w:rPr>
              <w:t>2 222 592,60</w:t>
            </w:r>
          </w:p>
        </w:tc>
      </w:tr>
      <w:tr w:rsidR="00C226B6" w:rsidRPr="009344E9" w14:paraId="7C2A65D6"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45700CF4" w14:textId="77777777" w:rsidR="00C226B6" w:rsidRPr="009344E9" w:rsidRDefault="00C226B6" w:rsidP="007875B4">
            <w:pPr>
              <w:jc w:val="center"/>
              <w:rPr>
                <w:szCs w:val="24"/>
              </w:rPr>
            </w:pPr>
            <w:r w:rsidRPr="009344E9">
              <w:rPr>
                <w:szCs w:val="24"/>
              </w:rPr>
              <w:t>н253</w:t>
            </w:r>
          </w:p>
        </w:tc>
        <w:tc>
          <w:tcPr>
            <w:tcW w:w="1418" w:type="dxa"/>
            <w:tcBorders>
              <w:top w:val="nil"/>
              <w:left w:val="nil"/>
              <w:bottom w:val="single" w:sz="4" w:space="0" w:color="auto"/>
              <w:right w:val="single" w:sz="4" w:space="0" w:color="auto"/>
            </w:tcBorders>
            <w:noWrap/>
            <w:vAlign w:val="center"/>
            <w:hideMark/>
          </w:tcPr>
          <w:p w14:paraId="76ADB94A" w14:textId="77777777" w:rsidR="00C226B6" w:rsidRPr="009344E9" w:rsidRDefault="00C226B6" w:rsidP="007875B4">
            <w:pPr>
              <w:jc w:val="center"/>
              <w:rPr>
                <w:szCs w:val="24"/>
              </w:rPr>
            </w:pPr>
            <w:r w:rsidRPr="009344E9">
              <w:rPr>
                <w:szCs w:val="24"/>
              </w:rPr>
              <w:t>450 957,01</w:t>
            </w:r>
          </w:p>
        </w:tc>
        <w:tc>
          <w:tcPr>
            <w:tcW w:w="1559" w:type="dxa"/>
            <w:tcBorders>
              <w:top w:val="nil"/>
              <w:left w:val="nil"/>
              <w:bottom w:val="single" w:sz="4" w:space="0" w:color="auto"/>
              <w:right w:val="single" w:sz="4" w:space="0" w:color="auto"/>
            </w:tcBorders>
            <w:noWrap/>
            <w:vAlign w:val="center"/>
            <w:hideMark/>
          </w:tcPr>
          <w:p w14:paraId="01AA451F" w14:textId="77777777" w:rsidR="00C226B6" w:rsidRPr="009344E9" w:rsidRDefault="00C226B6" w:rsidP="007875B4">
            <w:pPr>
              <w:jc w:val="center"/>
              <w:rPr>
                <w:szCs w:val="24"/>
              </w:rPr>
            </w:pPr>
            <w:r w:rsidRPr="009344E9">
              <w:rPr>
                <w:szCs w:val="24"/>
              </w:rPr>
              <w:t>2 222 594,20</w:t>
            </w:r>
          </w:p>
        </w:tc>
      </w:tr>
      <w:tr w:rsidR="00C226B6" w:rsidRPr="009344E9" w14:paraId="5B4FAC7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191D010" w14:textId="77777777" w:rsidR="00C226B6" w:rsidRPr="009344E9" w:rsidRDefault="00C226B6" w:rsidP="007875B4">
            <w:pPr>
              <w:jc w:val="center"/>
              <w:rPr>
                <w:szCs w:val="24"/>
              </w:rPr>
            </w:pPr>
            <w:r w:rsidRPr="009344E9">
              <w:rPr>
                <w:szCs w:val="24"/>
              </w:rPr>
              <w:t>н254</w:t>
            </w:r>
          </w:p>
        </w:tc>
        <w:tc>
          <w:tcPr>
            <w:tcW w:w="1418" w:type="dxa"/>
            <w:tcBorders>
              <w:top w:val="nil"/>
              <w:left w:val="nil"/>
              <w:bottom w:val="single" w:sz="4" w:space="0" w:color="auto"/>
              <w:right w:val="single" w:sz="4" w:space="0" w:color="auto"/>
            </w:tcBorders>
            <w:noWrap/>
            <w:vAlign w:val="center"/>
            <w:hideMark/>
          </w:tcPr>
          <w:p w14:paraId="51E7A47E" w14:textId="77777777" w:rsidR="00C226B6" w:rsidRPr="009344E9" w:rsidRDefault="00C226B6" w:rsidP="007875B4">
            <w:pPr>
              <w:jc w:val="center"/>
              <w:rPr>
                <w:szCs w:val="24"/>
              </w:rPr>
            </w:pPr>
            <w:r w:rsidRPr="009344E9">
              <w:rPr>
                <w:szCs w:val="24"/>
              </w:rPr>
              <w:t>450 961,47</w:t>
            </w:r>
          </w:p>
        </w:tc>
        <w:tc>
          <w:tcPr>
            <w:tcW w:w="1559" w:type="dxa"/>
            <w:tcBorders>
              <w:top w:val="nil"/>
              <w:left w:val="nil"/>
              <w:bottom w:val="single" w:sz="4" w:space="0" w:color="auto"/>
              <w:right w:val="single" w:sz="4" w:space="0" w:color="auto"/>
            </w:tcBorders>
            <w:noWrap/>
            <w:vAlign w:val="center"/>
            <w:hideMark/>
          </w:tcPr>
          <w:p w14:paraId="3E9E55D5" w14:textId="77777777" w:rsidR="00C226B6" w:rsidRPr="009344E9" w:rsidRDefault="00C226B6" w:rsidP="007875B4">
            <w:pPr>
              <w:jc w:val="center"/>
              <w:rPr>
                <w:szCs w:val="24"/>
              </w:rPr>
            </w:pPr>
            <w:r w:rsidRPr="009344E9">
              <w:rPr>
                <w:szCs w:val="24"/>
              </w:rPr>
              <w:t>2 222 600,87</w:t>
            </w:r>
          </w:p>
        </w:tc>
      </w:tr>
      <w:tr w:rsidR="00C226B6" w:rsidRPr="009344E9" w14:paraId="01615E0C"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A971949" w14:textId="77777777" w:rsidR="00C226B6" w:rsidRPr="009344E9" w:rsidRDefault="00C226B6" w:rsidP="007875B4">
            <w:pPr>
              <w:jc w:val="center"/>
              <w:rPr>
                <w:szCs w:val="24"/>
              </w:rPr>
            </w:pPr>
            <w:r w:rsidRPr="009344E9">
              <w:rPr>
                <w:szCs w:val="24"/>
              </w:rPr>
              <w:t>н255</w:t>
            </w:r>
          </w:p>
        </w:tc>
        <w:tc>
          <w:tcPr>
            <w:tcW w:w="1418" w:type="dxa"/>
            <w:tcBorders>
              <w:top w:val="nil"/>
              <w:left w:val="nil"/>
              <w:bottom w:val="single" w:sz="4" w:space="0" w:color="auto"/>
              <w:right w:val="single" w:sz="4" w:space="0" w:color="auto"/>
            </w:tcBorders>
            <w:noWrap/>
            <w:vAlign w:val="center"/>
            <w:hideMark/>
          </w:tcPr>
          <w:p w14:paraId="31B1BBC5" w14:textId="77777777" w:rsidR="00C226B6" w:rsidRPr="009344E9" w:rsidRDefault="00C226B6" w:rsidP="007875B4">
            <w:pPr>
              <w:jc w:val="center"/>
              <w:rPr>
                <w:szCs w:val="24"/>
              </w:rPr>
            </w:pPr>
            <w:r w:rsidRPr="009344E9">
              <w:rPr>
                <w:szCs w:val="24"/>
              </w:rPr>
              <w:t>450 961,95</w:t>
            </w:r>
          </w:p>
        </w:tc>
        <w:tc>
          <w:tcPr>
            <w:tcW w:w="1559" w:type="dxa"/>
            <w:tcBorders>
              <w:top w:val="nil"/>
              <w:left w:val="nil"/>
              <w:bottom w:val="single" w:sz="4" w:space="0" w:color="auto"/>
              <w:right w:val="single" w:sz="4" w:space="0" w:color="auto"/>
            </w:tcBorders>
            <w:noWrap/>
            <w:vAlign w:val="center"/>
            <w:hideMark/>
          </w:tcPr>
          <w:p w14:paraId="0A7D3B87" w14:textId="77777777" w:rsidR="00C226B6" w:rsidRPr="009344E9" w:rsidRDefault="00C226B6" w:rsidP="007875B4">
            <w:pPr>
              <w:jc w:val="center"/>
              <w:rPr>
                <w:szCs w:val="24"/>
              </w:rPr>
            </w:pPr>
            <w:r w:rsidRPr="009344E9">
              <w:rPr>
                <w:szCs w:val="24"/>
              </w:rPr>
              <w:t>2 222 600,67</w:t>
            </w:r>
          </w:p>
        </w:tc>
      </w:tr>
      <w:tr w:rsidR="00C226B6" w:rsidRPr="009344E9" w14:paraId="08B14B04"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0F61A816" w14:textId="77777777" w:rsidR="00C226B6" w:rsidRPr="009344E9" w:rsidRDefault="00C226B6" w:rsidP="007875B4">
            <w:pPr>
              <w:jc w:val="center"/>
              <w:rPr>
                <w:szCs w:val="24"/>
              </w:rPr>
            </w:pPr>
            <w:r w:rsidRPr="009344E9">
              <w:rPr>
                <w:szCs w:val="24"/>
              </w:rPr>
              <w:t>н256</w:t>
            </w:r>
          </w:p>
        </w:tc>
        <w:tc>
          <w:tcPr>
            <w:tcW w:w="1418" w:type="dxa"/>
            <w:tcBorders>
              <w:top w:val="nil"/>
              <w:left w:val="nil"/>
              <w:bottom w:val="single" w:sz="4" w:space="0" w:color="auto"/>
              <w:right w:val="single" w:sz="4" w:space="0" w:color="auto"/>
            </w:tcBorders>
            <w:noWrap/>
            <w:vAlign w:val="center"/>
            <w:hideMark/>
          </w:tcPr>
          <w:p w14:paraId="307A1089" w14:textId="77777777" w:rsidR="00C226B6" w:rsidRPr="009344E9" w:rsidRDefault="00C226B6" w:rsidP="007875B4">
            <w:pPr>
              <w:jc w:val="center"/>
              <w:rPr>
                <w:szCs w:val="24"/>
              </w:rPr>
            </w:pPr>
            <w:r w:rsidRPr="009344E9">
              <w:rPr>
                <w:szCs w:val="24"/>
              </w:rPr>
              <w:t>450 957,36</w:t>
            </w:r>
          </w:p>
        </w:tc>
        <w:tc>
          <w:tcPr>
            <w:tcW w:w="1559" w:type="dxa"/>
            <w:tcBorders>
              <w:top w:val="nil"/>
              <w:left w:val="nil"/>
              <w:bottom w:val="single" w:sz="4" w:space="0" w:color="auto"/>
              <w:right w:val="single" w:sz="4" w:space="0" w:color="auto"/>
            </w:tcBorders>
            <w:noWrap/>
            <w:vAlign w:val="center"/>
            <w:hideMark/>
          </w:tcPr>
          <w:p w14:paraId="55D9341E" w14:textId="77777777" w:rsidR="00C226B6" w:rsidRPr="009344E9" w:rsidRDefault="00C226B6" w:rsidP="007875B4">
            <w:pPr>
              <w:jc w:val="center"/>
              <w:rPr>
                <w:szCs w:val="24"/>
              </w:rPr>
            </w:pPr>
            <w:r w:rsidRPr="009344E9">
              <w:rPr>
                <w:szCs w:val="24"/>
              </w:rPr>
              <w:t>2 222 593,96</w:t>
            </w:r>
          </w:p>
        </w:tc>
      </w:tr>
      <w:tr w:rsidR="00C226B6" w:rsidRPr="009344E9" w14:paraId="63A10BB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149787A9" w14:textId="77777777" w:rsidR="00C226B6" w:rsidRPr="009344E9" w:rsidRDefault="00C226B6" w:rsidP="007875B4">
            <w:pPr>
              <w:jc w:val="center"/>
              <w:rPr>
                <w:szCs w:val="24"/>
              </w:rPr>
            </w:pPr>
            <w:r w:rsidRPr="009344E9">
              <w:rPr>
                <w:szCs w:val="24"/>
              </w:rPr>
              <w:t>н257</w:t>
            </w:r>
          </w:p>
        </w:tc>
        <w:tc>
          <w:tcPr>
            <w:tcW w:w="1418" w:type="dxa"/>
            <w:tcBorders>
              <w:top w:val="nil"/>
              <w:left w:val="nil"/>
              <w:bottom w:val="single" w:sz="4" w:space="0" w:color="auto"/>
              <w:right w:val="single" w:sz="4" w:space="0" w:color="auto"/>
            </w:tcBorders>
            <w:noWrap/>
            <w:vAlign w:val="center"/>
            <w:hideMark/>
          </w:tcPr>
          <w:p w14:paraId="143C2282" w14:textId="77777777" w:rsidR="00C226B6" w:rsidRPr="009344E9" w:rsidRDefault="00C226B6" w:rsidP="007875B4">
            <w:pPr>
              <w:jc w:val="center"/>
              <w:rPr>
                <w:szCs w:val="24"/>
              </w:rPr>
            </w:pPr>
            <w:r w:rsidRPr="009344E9">
              <w:rPr>
                <w:szCs w:val="24"/>
              </w:rPr>
              <w:t>450 962,31</w:t>
            </w:r>
          </w:p>
        </w:tc>
        <w:tc>
          <w:tcPr>
            <w:tcW w:w="1559" w:type="dxa"/>
            <w:tcBorders>
              <w:top w:val="nil"/>
              <w:left w:val="nil"/>
              <w:bottom w:val="single" w:sz="4" w:space="0" w:color="auto"/>
              <w:right w:val="single" w:sz="4" w:space="0" w:color="auto"/>
            </w:tcBorders>
            <w:noWrap/>
            <w:vAlign w:val="center"/>
            <w:hideMark/>
          </w:tcPr>
          <w:p w14:paraId="62048CF9" w14:textId="77777777" w:rsidR="00C226B6" w:rsidRPr="009344E9" w:rsidRDefault="00C226B6" w:rsidP="007875B4">
            <w:pPr>
              <w:jc w:val="center"/>
              <w:rPr>
                <w:szCs w:val="24"/>
              </w:rPr>
            </w:pPr>
            <w:r w:rsidRPr="009344E9">
              <w:rPr>
                <w:szCs w:val="24"/>
              </w:rPr>
              <w:t>2 222 590,57</w:t>
            </w:r>
          </w:p>
        </w:tc>
      </w:tr>
      <w:tr w:rsidR="00C226B6" w:rsidRPr="009344E9" w14:paraId="2D0F9950" w14:textId="77777777" w:rsidTr="007875B4">
        <w:trPr>
          <w:trHeight w:val="315"/>
        </w:trPr>
        <w:tc>
          <w:tcPr>
            <w:tcW w:w="1271" w:type="dxa"/>
            <w:tcBorders>
              <w:top w:val="nil"/>
              <w:left w:val="single" w:sz="4" w:space="0" w:color="auto"/>
              <w:bottom w:val="single" w:sz="4" w:space="0" w:color="auto"/>
              <w:right w:val="single" w:sz="4" w:space="0" w:color="auto"/>
            </w:tcBorders>
            <w:noWrap/>
            <w:vAlign w:val="center"/>
            <w:hideMark/>
          </w:tcPr>
          <w:p w14:paraId="344A59F9" w14:textId="77777777" w:rsidR="00C226B6" w:rsidRPr="009344E9" w:rsidRDefault="00C226B6" w:rsidP="007875B4">
            <w:pPr>
              <w:jc w:val="center"/>
              <w:rPr>
                <w:szCs w:val="24"/>
              </w:rPr>
            </w:pPr>
            <w:r w:rsidRPr="009344E9">
              <w:rPr>
                <w:szCs w:val="24"/>
              </w:rPr>
              <w:t>н240</w:t>
            </w:r>
          </w:p>
        </w:tc>
        <w:tc>
          <w:tcPr>
            <w:tcW w:w="1418" w:type="dxa"/>
            <w:tcBorders>
              <w:top w:val="nil"/>
              <w:left w:val="nil"/>
              <w:bottom w:val="single" w:sz="4" w:space="0" w:color="auto"/>
              <w:right w:val="single" w:sz="4" w:space="0" w:color="auto"/>
            </w:tcBorders>
            <w:noWrap/>
            <w:vAlign w:val="center"/>
            <w:hideMark/>
          </w:tcPr>
          <w:p w14:paraId="236A62AD" w14:textId="77777777" w:rsidR="00C226B6" w:rsidRPr="009344E9" w:rsidRDefault="00C226B6" w:rsidP="007875B4">
            <w:pPr>
              <w:jc w:val="center"/>
              <w:rPr>
                <w:szCs w:val="24"/>
              </w:rPr>
            </w:pPr>
            <w:r w:rsidRPr="009344E9">
              <w:rPr>
                <w:szCs w:val="24"/>
              </w:rPr>
              <w:t>450 979,20</w:t>
            </w:r>
          </w:p>
        </w:tc>
        <w:tc>
          <w:tcPr>
            <w:tcW w:w="1559" w:type="dxa"/>
            <w:tcBorders>
              <w:top w:val="nil"/>
              <w:left w:val="nil"/>
              <w:bottom w:val="single" w:sz="4" w:space="0" w:color="auto"/>
              <w:right w:val="single" w:sz="4" w:space="0" w:color="auto"/>
            </w:tcBorders>
            <w:noWrap/>
            <w:vAlign w:val="center"/>
            <w:hideMark/>
          </w:tcPr>
          <w:p w14:paraId="435849AF" w14:textId="77777777" w:rsidR="00C226B6" w:rsidRPr="009344E9" w:rsidRDefault="00C226B6" w:rsidP="007875B4">
            <w:pPr>
              <w:jc w:val="center"/>
              <w:rPr>
                <w:szCs w:val="24"/>
              </w:rPr>
            </w:pPr>
            <w:r w:rsidRPr="009344E9">
              <w:rPr>
                <w:szCs w:val="24"/>
              </w:rPr>
              <w:t>2 222 615,26</w:t>
            </w:r>
          </w:p>
        </w:tc>
      </w:tr>
    </w:tbl>
    <w:p w14:paraId="7BAA662A" w14:textId="77777777" w:rsidR="00BE3317" w:rsidRPr="001F2C7C" w:rsidRDefault="00BE3317" w:rsidP="00C362B3">
      <w:pPr>
        <w:tabs>
          <w:tab w:val="left" w:pos="9781"/>
          <w:tab w:val="left" w:pos="9923"/>
        </w:tabs>
        <w:ind w:firstLine="709"/>
        <w:rPr>
          <w:bCs/>
          <w:sz w:val="28"/>
          <w:szCs w:val="28"/>
        </w:rPr>
      </w:pPr>
    </w:p>
    <w:p w14:paraId="07D97D12" w14:textId="77777777" w:rsidR="00476475" w:rsidRDefault="00476475" w:rsidP="00ED440F">
      <w:pPr>
        <w:pStyle w:val="1"/>
        <w:spacing w:before="0" w:after="0"/>
        <w:ind w:left="0" w:right="0"/>
        <w:jc w:val="both"/>
        <w:rPr>
          <w:sz w:val="28"/>
          <w:szCs w:val="28"/>
        </w:rPr>
        <w:sectPr w:rsidR="00476475" w:rsidSect="00FC191D">
          <w:type w:val="continuous"/>
          <w:pgSz w:w="11907" w:h="16840" w:code="9"/>
          <w:pgMar w:top="1134" w:right="567" w:bottom="993" w:left="1134" w:header="425" w:footer="0" w:gutter="0"/>
          <w:pgNumType w:start="5"/>
          <w:cols w:num="2" w:space="720"/>
          <w:docGrid w:linePitch="326"/>
        </w:sectPr>
      </w:pPr>
    </w:p>
    <w:p w14:paraId="477C5519" w14:textId="77777777" w:rsidR="00476475" w:rsidRDefault="00476475" w:rsidP="00ED440F">
      <w:pPr>
        <w:pStyle w:val="1"/>
        <w:spacing w:before="0" w:after="0"/>
        <w:ind w:left="0" w:right="0"/>
        <w:jc w:val="both"/>
        <w:rPr>
          <w:sz w:val="28"/>
          <w:szCs w:val="28"/>
        </w:rPr>
      </w:pPr>
    </w:p>
    <w:p w14:paraId="0C8B6987" w14:textId="77777777" w:rsidR="00BC7E45" w:rsidRDefault="00BC7E45" w:rsidP="004B6C29">
      <w:pPr>
        <w:pStyle w:val="a6"/>
        <w:sectPr w:rsidR="00BC7E45" w:rsidSect="00EB061B">
          <w:type w:val="continuous"/>
          <w:pgSz w:w="11907" w:h="16840" w:code="9"/>
          <w:pgMar w:top="1134" w:right="567" w:bottom="993" w:left="1134" w:header="425" w:footer="0" w:gutter="0"/>
          <w:pgNumType w:start="6"/>
          <w:cols w:num="2" w:space="720"/>
          <w:docGrid w:linePitch="326"/>
        </w:sectPr>
      </w:pPr>
    </w:p>
    <w:p w14:paraId="39EFD8B1" w14:textId="3CD80D20" w:rsidR="002561A7" w:rsidRPr="00451ECD" w:rsidRDefault="00FE4423" w:rsidP="00EF09EE">
      <w:pPr>
        <w:pStyle w:val="1"/>
        <w:spacing w:before="0" w:after="0"/>
        <w:ind w:left="0" w:right="0" w:firstLine="709"/>
        <w:jc w:val="both"/>
        <w:rPr>
          <w:sz w:val="28"/>
          <w:szCs w:val="28"/>
        </w:rPr>
      </w:pPr>
      <w:r w:rsidRPr="00451ECD">
        <w:rPr>
          <w:sz w:val="28"/>
          <w:szCs w:val="28"/>
        </w:rPr>
        <w:t>5</w:t>
      </w:r>
      <w:r w:rsidR="00024821" w:rsidRPr="00451ECD">
        <w:rPr>
          <w:sz w:val="28"/>
          <w:szCs w:val="28"/>
        </w:rPr>
        <w:t>.</w:t>
      </w:r>
      <w:r w:rsidR="002561A7" w:rsidRPr="00451ECD">
        <w:rPr>
          <w:sz w:val="28"/>
          <w:szCs w:val="28"/>
        </w:rPr>
        <w:t xml:space="preserve"> </w:t>
      </w:r>
      <w:r w:rsidR="00EA62DE" w:rsidRPr="00451ECD">
        <w:rPr>
          <w:caps w:val="0"/>
          <w:sz w:val="28"/>
          <w:szCs w:val="28"/>
        </w:rPr>
        <w:t>Предельные параметры разрешенного строительства, реконструкции объектов капитального строительства, входящих в состав линейных объектов в границах зон их планируемого размещения</w:t>
      </w:r>
    </w:p>
    <w:p w14:paraId="4158C243" w14:textId="77777777" w:rsidR="002561A7" w:rsidRPr="00451ECD" w:rsidRDefault="002561A7" w:rsidP="00EF09EE">
      <w:pPr>
        <w:pStyle w:val="afd"/>
        <w:ind w:left="0" w:firstLine="709"/>
        <w:contextualSpacing/>
        <w:rPr>
          <w:sz w:val="28"/>
          <w:szCs w:val="28"/>
        </w:rPr>
      </w:pPr>
    </w:p>
    <w:p w14:paraId="05215484" w14:textId="77777777" w:rsidR="00FD7309" w:rsidRPr="00451ECD" w:rsidRDefault="00FD7309" w:rsidP="00EF09EE">
      <w:pPr>
        <w:pStyle w:val="afd"/>
        <w:ind w:left="0" w:firstLine="709"/>
        <w:contextualSpacing/>
        <w:rPr>
          <w:sz w:val="28"/>
          <w:szCs w:val="28"/>
        </w:rPr>
      </w:pPr>
      <w:r w:rsidRPr="00451ECD">
        <w:rPr>
          <w:sz w:val="28"/>
          <w:szCs w:val="28"/>
        </w:rPr>
        <w:t xml:space="preserve">В соответствии с </w:t>
      </w:r>
      <w:proofErr w:type="spellStart"/>
      <w:r w:rsidRPr="00451ECD">
        <w:rPr>
          <w:sz w:val="28"/>
          <w:szCs w:val="28"/>
        </w:rPr>
        <w:t>пп</w:t>
      </w:r>
      <w:proofErr w:type="spellEnd"/>
      <w:r w:rsidRPr="00451ECD">
        <w:rPr>
          <w:sz w:val="28"/>
          <w:szCs w:val="28"/>
        </w:rPr>
        <w:t>. 3 ч. 4 ст. 36 Градостроительного кодекса Российской Федерации действие градостроительного регламента не распространяется на земельные участки, предназначенные для размещения линейных объектов и (или) занятые линейными объектами.</w:t>
      </w:r>
    </w:p>
    <w:p w14:paraId="6AB40D10" w14:textId="77777777" w:rsidR="00F85DDF" w:rsidRPr="00451ECD" w:rsidRDefault="00FD7309" w:rsidP="00EF09EE">
      <w:pPr>
        <w:pStyle w:val="afd"/>
        <w:ind w:left="0" w:firstLine="709"/>
        <w:rPr>
          <w:bCs/>
          <w:iCs/>
          <w:sz w:val="28"/>
          <w:szCs w:val="28"/>
        </w:rPr>
      </w:pPr>
      <w:r w:rsidRPr="00451ECD">
        <w:rPr>
          <w:bCs/>
          <w:iCs/>
          <w:sz w:val="28"/>
          <w:szCs w:val="28"/>
        </w:rPr>
        <w:lastRenderedPageBreak/>
        <w:t>Проектом планировки территории не предусматривается размещение объектов капитального строительства, входящих в состав линейного объекта, требующих установления предельных параметров разрешенного строительства, таких как: предельное количество этажей и (или) предельная высота объектов капитального строительства, максимальный процент застройки, минимальные отступы от границ земельных участков в целях определения мест допустимого размещения объектов капитального строительства</w:t>
      </w:r>
      <w:r w:rsidR="009B66A2" w:rsidRPr="00451ECD">
        <w:rPr>
          <w:bCs/>
          <w:iCs/>
          <w:sz w:val="28"/>
          <w:szCs w:val="28"/>
        </w:rPr>
        <w:t xml:space="preserve"> и т.п</w:t>
      </w:r>
      <w:r w:rsidRPr="00451ECD">
        <w:rPr>
          <w:bCs/>
          <w:iCs/>
          <w:sz w:val="28"/>
          <w:szCs w:val="28"/>
        </w:rPr>
        <w:t>.</w:t>
      </w:r>
    </w:p>
    <w:p w14:paraId="18661919" w14:textId="77777777" w:rsidR="001B230F" w:rsidRPr="00451ECD" w:rsidRDefault="001B230F" w:rsidP="00EF09EE">
      <w:pPr>
        <w:pStyle w:val="afd"/>
        <w:ind w:left="0" w:firstLine="709"/>
        <w:rPr>
          <w:bCs/>
          <w:iCs/>
          <w:sz w:val="28"/>
          <w:szCs w:val="28"/>
        </w:rPr>
      </w:pPr>
    </w:p>
    <w:p w14:paraId="3939E294" w14:textId="77777777" w:rsidR="00476475" w:rsidRDefault="00476475" w:rsidP="008E2A70">
      <w:pPr>
        <w:pStyle w:val="1"/>
        <w:spacing w:before="0" w:after="0"/>
        <w:ind w:left="0" w:right="0" w:firstLine="709"/>
        <w:jc w:val="both"/>
        <w:rPr>
          <w:sz w:val="28"/>
          <w:szCs w:val="28"/>
        </w:rPr>
        <w:sectPr w:rsidR="00476475" w:rsidSect="009F4365">
          <w:type w:val="continuous"/>
          <w:pgSz w:w="11907" w:h="16840" w:code="9"/>
          <w:pgMar w:top="1134" w:right="567" w:bottom="993" w:left="1134" w:header="425" w:footer="0" w:gutter="0"/>
          <w:pgNumType w:start="8"/>
          <w:cols w:space="720"/>
          <w:docGrid w:linePitch="326"/>
        </w:sectPr>
      </w:pPr>
    </w:p>
    <w:p w14:paraId="3D9FDEFA" w14:textId="77777777" w:rsidR="00476475" w:rsidRDefault="008E2A70" w:rsidP="008E2A70">
      <w:pPr>
        <w:pStyle w:val="1"/>
        <w:spacing w:before="0" w:after="0"/>
        <w:ind w:left="0" w:right="0" w:firstLine="709"/>
        <w:jc w:val="both"/>
        <w:rPr>
          <w:caps w:val="0"/>
          <w:sz w:val="28"/>
          <w:szCs w:val="28"/>
        </w:rPr>
        <w:sectPr w:rsidR="00476475" w:rsidSect="00476475">
          <w:type w:val="continuous"/>
          <w:pgSz w:w="11907" w:h="16840" w:code="9"/>
          <w:pgMar w:top="1134" w:right="567" w:bottom="993" w:left="1134" w:header="425" w:footer="0" w:gutter="0"/>
          <w:pgNumType w:start="18"/>
          <w:cols w:space="720"/>
          <w:docGrid w:linePitch="326"/>
        </w:sectPr>
      </w:pPr>
      <w:r w:rsidRPr="00451ECD">
        <w:rPr>
          <w:sz w:val="28"/>
          <w:szCs w:val="28"/>
        </w:rPr>
        <w:t xml:space="preserve">6. </w:t>
      </w:r>
      <w:r w:rsidR="00ED7482" w:rsidRPr="00451ECD">
        <w:rPr>
          <w:caps w:val="0"/>
          <w:sz w:val="28"/>
          <w:szCs w:val="28"/>
        </w:rPr>
        <w:t xml:space="preserve">Информация </w:t>
      </w:r>
      <w:r w:rsidRPr="00451ECD">
        <w:rPr>
          <w:caps w:val="0"/>
          <w:sz w:val="28"/>
          <w:szCs w:val="28"/>
        </w:rPr>
        <w:t xml:space="preserve">о необходимости осуществления мероприятий по защите сохраняемых объектов капитального строительства (здание, строение, сооружение, объекты, строительство которых не завершено), существующих и строящихся на момент </w:t>
      </w:r>
    </w:p>
    <w:p w14:paraId="1FDD9858" w14:textId="77777777" w:rsidR="008E2A70" w:rsidRPr="00451ECD" w:rsidRDefault="008E2A70" w:rsidP="008E2A70">
      <w:pPr>
        <w:pStyle w:val="1"/>
        <w:spacing w:before="0" w:after="0"/>
        <w:ind w:left="0" w:right="0" w:firstLine="709"/>
        <w:jc w:val="both"/>
        <w:rPr>
          <w:sz w:val="28"/>
          <w:szCs w:val="28"/>
        </w:rPr>
      </w:pPr>
      <w:r w:rsidRPr="00451ECD">
        <w:rPr>
          <w:caps w:val="0"/>
          <w:sz w:val="28"/>
          <w:szCs w:val="28"/>
        </w:rPr>
        <w:t>подготовки проекта планировки территории, а также объектов капитального строительства, планируемых к строительству в соответствии с ранее утвержденной документацией по планировке территории, от возможного негативного воздействия в связи с размещением линейных объектов</w:t>
      </w:r>
    </w:p>
    <w:p w14:paraId="132A2DA8" w14:textId="77777777" w:rsidR="008E2A70" w:rsidRPr="00451ECD" w:rsidRDefault="008E2A70" w:rsidP="00EF09EE">
      <w:pPr>
        <w:pStyle w:val="afd"/>
        <w:ind w:left="0" w:firstLine="709"/>
        <w:contextualSpacing/>
        <w:rPr>
          <w:sz w:val="28"/>
          <w:szCs w:val="28"/>
        </w:rPr>
      </w:pPr>
    </w:p>
    <w:p w14:paraId="542636A9" w14:textId="77777777" w:rsidR="001479A1" w:rsidRPr="00451ECD" w:rsidRDefault="001B3FBC" w:rsidP="00231E85">
      <w:pPr>
        <w:pStyle w:val="afd"/>
        <w:ind w:left="0" w:firstLine="709"/>
        <w:contextualSpacing/>
        <w:rPr>
          <w:bCs/>
          <w:iCs/>
          <w:sz w:val="28"/>
          <w:szCs w:val="28"/>
        </w:rPr>
      </w:pPr>
      <w:r w:rsidRPr="00451ECD">
        <w:rPr>
          <w:bCs/>
          <w:iCs/>
          <w:sz w:val="28"/>
          <w:szCs w:val="28"/>
        </w:rPr>
        <w:t xml:space="preserve">Проектом </w:t>
      </w:r>
      <w:r w:rsidR="00231E85" w:rsidRPr="00451ECD">
        <w:rPr>
          <w:bCs/>
          <w:iCs/>
          <w:sz w:val="28"/>
          <w:szCs w:val="28"/>
        </w:rPr>
        <w:t>не предусматриваются мероприятия по защите сохраняемых объектов капитального строительства</w:t>
      </w:r>
      <w:r w:rsidR="001479A1" w:rsidRPr="00451ECD">
        <w:rPr>
          <w:bCs/>
          <w:iCs/>
          <w:sz w:val="28"/>
          <w:szCs w:val="28"/>
        </w:rPr>
        <w:t>.</w:t>
      </w:r>
    </w:p>
    <w:p w14:paraId="09C25069" w14:textId="77777777" w:rsidR="00492603" w:rsidRPr="00CA7F9E" w:rsidRDefault="00492603" w:rsidP="004C4588">
      <w:pPr>
        <w:contextualSpacing/>
        <w:rPr>
          <w:bCs/>
          <w:iCs/>
          <w:sz w:val="28"/>
          <w:szCs w:val="28"/>
        </w:rPr>
      </w:pPr>
    </w:p>
    <w:p w14:paraId="33D6F61A" w14:textId="77777777" w:rsidR="00073EE0" w:rsidRPr="00451ECD" w:rsidRDefault="008E2A70" w:rsidP="00EF09EE">
      <w:pPr>
        <w:pStyle w:val="1"/>
        <w:spacing w:before="0" w:after="0"/>
        <w:ind w:left="0" w:right="0" w:firstLine="709"/>
        <w:jc w:val="both"/>
        <w:rPr>
          <w:sz w:val="28"/>
          <w:szCs w:val="28"/>
        </w:rPr>
      </w:pPr>
      <w:r w:rsidRPr="00451ECD">
        <w:rPr>
          <w:sz w:val="28"/>
          <w:szCs w:val="28"/>
        </w:rPr>
        <w:t>7</w:t>
      </w:r>
      <w:r w:rsidR="00024821" w:rsidRPr="00451ECD">
        <w:rPr>
          <w:sz w:val="28"/>
          <w:szCs w:val="28"/>
        </w:rPr>
        <w:t>.</w:t>
      </w:r>
      <w:r w:rsidR="00F12F07" w:rsidRPr="00451ECD">
        <w:rPr>
          <w:sz w:val="28"/>
          <w:szCs w:val="28"/>
        </w:rPr>
        <w:t xml:space="preserve"> </w:t>
      </w:r>
      <w:r w:rsidR="005F5B90" w:rsidRPr="00451ECD">
        <w:rPr>
          <w:caps w:val="0"/>
          <w:sz w:val="28"/>
          <w:szCs w:val="28"/>
        </w:rPr>
        <w:t>Информация о необходимости осуществления мероприятий по сохранению объектов культурного наследия от возможного негативного воздействия в связи с размещением линейных объектов</w:t>
      </w:r>
    </w:p>
    <w:p w14:paraId="58AC036F" w14:textId="77777777" w:rsidR="00073EE0" w:rsidRPr="00451ECD" w:rsidRDefault="00073EE0" w:rsidP="00EF09EE">
      <w:pPr>
        <w:pStyle w:val="1fa"/>
        <w:spacing w:line="240" w:lineRule="auto"/>
        <w:ind w:left="0" w:right="0" w:firstLine="709"/>
        <w:rPr>
          <w:sz w:val="28"/>
          <w:szCs w:val="28"/>
        </w:rPr>
      </w:pPr>
    </w:p>
    <w:p w14:paraId="5A0C97CF" w14:textId="77777777" w:rsidR="00417820" w:rsidRPr="00451ECD" w:rsidRDefault="00D90EAF" w:rsidP="00EF09EE">
      <w:pPr>
        <w:pStyle w:val="1fa"/>
        <w:spacing w:line="240" w:lineRule="auto"/>
        <w:ind w:left="0" w:right="0" w:firstLine="709"/>
        <w:rPr>
          <w:sz w:val="28"/>
          <w:szCs w:val="28"/>
        </w:rPr>
      </w:pPr>
      <w:r w:rsidRPr="00451ECD">
        <w:rPr>
          <w:sz w:val="28"/>
          <w:szCs w:val="28"/>
        </w:rPr>
        <w:t>В</w:t>
      </w:r>
      <w:r w:rsidR="00944072" w:rsidRPr="00451ECD">
        <w:rPr>
          <w:sz w:val="28"/>
          <w:szCs w:val="28"/>
        </w:rPr>
        <w:t xml:space="preserve"> границах территории, в отношении которой осуществляется подготовка проекта планировки, отсутствуют </w:t>
      </w:r>
      <w:r w:rsidR="003971D1" w:rsidRPr="00451ECD">
        <w:rPr>
          <w:sz w:val="28"/>
          <w:szCs w:val="28"/>
        </w:rPr>
        <w:t>объекты культурного наследия, включенные в Единый государственный реестр объектов культурного наследия (памятников истории и культуры) народов Российской Федерации, выявленн</w:t>
      </w:r>
      <w:r w:rsidRPr="00451ECD">
        <w:rPr>
          <w:sz w:val="28"/>
          <w:szCs w:val="28"/>
        </w:rPr>
        <w:t>ые объекты культурного наследия</w:t>
      </w:r>
      <w:r w:rsidR="003971D1" w:rsidRPr="00451ECD">
        <w:rPr>
          <w:sz w:val="28"/>
          <w:szCs w:val="28"/>
        </w:rPr>
        <w:t>.</w:t>
      </w:r>
    </w:p>
    <w:p w14:paraId="3028BBEA" w14:textId="77777777" w:rsidR="00D90EAF" w:rsidRPr="00451ECD" w:rsidRDefault="00D90EAF" w:rsidP="00EF09EE">
      <w:pPr>
        <w:pStyle w:val="1fa"/>
        <w:spacing w:line="240" w:lineRule="auto"/>
        <w:ind w:left="0" w:right="0" w:firstLine="709"/>
        <w:rPr>
          <w:sz w:val="28"/>
          <w:szCs w:val="28"/>
        </w:rPr>
      </w:pPr>
    </w:p>
    <w:p w14:paraId="25BDC013" w14:textId="77777777" w:rsidR="004A3B87" w:rsidRPr="00451ECD" w:rsidRDefault="008E2A70" w:rsidP="00EF09EE">
      <w:pPr>
        <w:pStyle w:val="1"/>
        <w:spacing w:before="0" w:after="0"/>
        <w:ind w:left="0" w:right="0" w:firstLine="709"/>
        <w:jc w:val="both"/>
        <w:rPr>
          <w:sz w:val="28"/>
          <w:szCs w:val="28"/>
        </w:rPr>
      </w:pPr>
      <w:r w:rsidRPr="00451ECD">
        <w:rPr>
          <w:sz w:val="28"/>
          <w:szCs w:val="28"/>
        </w:rPr>
        <w:t>8</w:t>
      </w:r>
      <w:r w:rsidR="00024821" w:rsidRPr="00451ECD">
        <w:rPr>
          <w:sz w:val="28"/>
          <w:szCs w:val="28"/>
        </w:rPr>
        <w:t>.</w:t>
      </w:r>
      <w:r w:rsidR="002D417F" w:rsidRPr="00451ECD">
        <w:rPr>
          <w:sz w:val="28"/>
          <w:szCs w:val="28"/>
        </w:rPr>
        <w:t xml:space="preserve"> </w:t>
      </w:r>
      <w:r w:rsidR="005F5B90" w:rsidRPr="00451ECD">
        <w:rPr>
          <w:caps w:val="0"/>
          <w:sz w:val="28"/>
          <w:szCs w:val="28"/>
        </w:rPr>
        <w:t>Информация о необходимости осуществления мероприятий по охране окружающей среды</w:t>
      </w:r>
    </w:p>
    <w:p w14:paraId="7B7E57FD" w14:textId="77777777" w:rsidR="004A3B87" w:rsidRPr="00451ECD" w:rsidRDefault="004A3B87" w:rsidP="00EF09EE">
      <w:pPr>
        <w:pStyle w:val="1fa"/>
        <w:spacing w:line="240" w:lineRule="auto"/>
        <w:ind w:left="0" w:right="0" w:firstLine="709"/>
        <w:rPr>
          <w:sz w:val="28"/>
          <w:szCs w:val="28"/>
        </w:rPr>
      </w:pPr>
    </w:p>
    <w:p w14:paraId="390282DE" w14:textId="77777777" w:rsidR="004A3B87" w:rsidRPr="00451ECD" w:rsidRDefault="00E00258" w:rsidP="00EF09EE">
      <w:pPr>
        <w:pStyle w:val="afd"/>
        <w:ind w:left="0" w:firstLine="709"/>
        <w:contextualSpacing/>
        <w:rPr>
          <w:sz w:val="28"/>
          <w:szCs w:val="28"/>
        </w:rPr>
      </w:pPr>
      <w:r w:rsidRPr="00451ECD">
        <w:rPr>
          <w:sz w:val="28"/>
          <w:szCs w:val="28"/>
        </w:rPr>
        <w:t>На проектируемом объекте источником загрязнения атмосферного воздуха является автотранспорт.</w:t>
      </w:r>
    </w:p>
    <w:p w14:paraId="30633F2A" w14:textId="77777777" w:rsidR="004A3B87" w:rsidRPr="00451ECD" w:rsidRDefault="00E00258" w:rsidP="00EF09EE">
      <w:pPr>
        <w:pStyle w:val="afd"/>
        <w:ind w:left="0" w:firstLine="709"/>
        <w:contextualSpacing/>
        <w:rPr>
          <w:sz w:val="28"/>
          <w:szCs w:val="28"/>
        </w:rPr>
      </w:pPr>
      <w:r w:rsidRPr="00451ECD">
        <w:rPr>
          <w:sz w:val="28"/>
          <w:szCs w:val="28"/>
        </w:rPr>
        <w:t>При расчете выбросов в атмосферу на период эксплуатации объекта учитывались выбросы загрязняющих веществ от транспортного потока, движущегося по автомобильной дороге.</w:t>
      </w:r>
    </w:p>
    <w:p w14:paraId="6A7AF0CB" w14:textId="77777777" w:rsidR="004A3B87" w:rsidRPr="00451ECD" w:rsidRDefault="00E00258" w:rsidP="00EF09EE">
      <w:pPr>
        <w:pStyle w:val="afd"/>
        <w:ind w:left="0" w:firstLine="709"/>
        <w:contextualSpacing/>
        <w:rPr>
          <w:sz w:val="28"/>
          <w:szCs w:val="28"/>
        </w:rPr>
      </w:pPr>
      <w:r w:rsidRPr="00451ECD">
        <w:rPr>
          <w:sz w:val="28"/>
          <w:szCs w:val="28"/>
        </w:rPr>
        <w:t>Расчет загрязнения атмосферы отработавшими газами двигателей автотранспорта выполнен в соответствии с «Методикой определения выбросов автотранспорта для проведения сводных расчетов загрязнения атмосферы городов (дополненная и переработанная)», Санкт- Петербург, 2010 г.</w:t>
      </w:r>
    </w:p>
    <w:p w14:paraId="097480FA" w14:textId="77777777" w:rsidR="004A3B87" w:rsidRPr="00451ECD" w:rsidRDefault="00E00258" w:rsidP="00EF09EE">
      <w:pPr>
        <w:pStyle w:val="afd"/>
        <w:ind w:left="0" w:firstLine="709"/>
        <w:contextualSpacing/>
        <w:rPr>
          <w:sz w:val="28"/>
          <w:szCs w:val="28"/>
        </w:rPr>
      </w:pPr>
      <w:r w:rsidRPr="00451ECD">
        <w:rPr>
          <w:sz w:val="28"/>
          <w:szCs w:val="28"/>
        </w:rPr>
        <w:t xml:space="preserve">Транспорт, движущийся по дороге, состоит из легковых и грузовых автомобилей различных моделей, </w:t>
      </w:r>
      <w:r w:rsidR="006C4F9C" w:rsidRPr="00451ECD">
        <w:rPr>
          <w:sz w:val="28"/>
          <w:szCs w:val="28"/>
        </w:rPr>
        <w:t xml:space="preserve">а также автобусов, </w:t>
      </w:r>
      <w:r w:rsidRPr="00451ECD">
        <w:rPr>
          <w:sz w:val="28"/>
          <w:szCs w:val="28"/>
        </w:rPr>
        <w:t>отличающихся своими эксплуатационными свойствами, в том числе и расходом топлива.</w:t>
      </w:r>
    </w:p>
    <w:p w14:paraId="5584B981" w14:textId="77777777" w:rsidR="004A3B87" w:rsidRPr="00451ECD" w:rsidRDefault="00E00258" w:rsidP="00EF09EE">
      <w:pPr>
        <w:pStyle w:val="afd"/>
        <w:ind w:left="0" w:firstLine="709"/>
        <w:contextualSpacing/>
        <w:rPr>
          <w:sz w:val="28"/>
          <w:szCs w:val="28"/>
        </w:rPr>
      </w:pPr>
      <w:r w:rsidRPr="00451ECD">
        <w:rPr>
          <w:sz w:val="28"/>
          <w:szCs w:val="28"/>
        </w:rPr>
        <w:lastRenderedPageBreak/>
        <w:t>При эксплуатации проектируемого объекта санитарно-гигиенические нормативы по шумовым характеристикам, регламентированные СН 2.2.4/2.1.8.562-96</w:t>
      </w:r>
      <w:r w:rsidR="00833838" w:rsidRPr="00451ECD">
        <w:rPr>
          <w:sz w:val="28"/>
          <w:szCs w:val="28"/>
        </w:rPr>
        <w:t xml:space="preserve"> </w:t>
      </w:r>
      <w:r w:rsidRPr="00451ECD">
        <w:rPr>
          <w:sz w:val="28"/>
          <w:szCs w:val="28"/>
        </w:rPr>
        <w:t>нарушены не будут. П</w:t>
      </w:r>
      <w:r w:rsidR="00C36D67" w:rsidRPr="00451ECD">
        <w:rPr>
          <w:sz w:val="28"/>
          <w:szCs w:val="28"/>
        </w:rPr>
        <w:t>ланируемый</w:t>
      </w:r>
      <w:r w:rsidRPr="00451ECD">
        <w:rPr>
          <w:sz w:val="28"/>
          <w:szCs w:val="28"/>
        </w:rPr>
        <w:t xml:space="preserve"> объект соответствует санитарно-гигиеническим требованиям, установленным в Российской Федерации.</w:t>
      </w:r>
    </w:p>
    <w:p w14:paraId="5FCD7D07" w14:textId="77777777" w:rsidR="0008132A" w:rsidRPr="00451ECD" w:rsidRDefault="0008132A" w:rsidP="0008132A">
      <w:pPr>
        <w:pStyle w:val="afd"/>
        <w:ind w:left="0" w:firstLine="709"/>
        <w:contextualSpacing/>
        <w:rPr>
          <w:sz w:val="28"/>
          <w:szCs w:val="28"/>
        </w:rPr>
      </w:pPr>
      <w:r w:rsidRPr="00451ECD">
        <w:rPr>
          <w:sz w:val="28"/>
          <w:szCs w:val="28"/>
        </w:rPr>
        <w:t>Рекомендуется осуществлять производственный контроль состояния мест временного накопления и за своевременностью вывоза отходов. Необходимо исключить возможность замусоривания или захламления прилегающих территорий.</w:t>
      </w:r>
    </w:p>
    <w:p w14:paraId="69425659" w14:textId="77777777" w:rsidR="0008132A" w:rsidRPr="00451ECD" w:rsidRDefault="0008132A" w:rsidP="0008132A">
      <w:pPr>
        <w:pStyle w:val="afd"/>
        <w:ind w:left="0" w:firstLine="709"/>
        <w:contextualSpacing/>
        <w:rPr>
          <w:sz w:val="28"/>
          <w:szCs w:val="28"/>
        </w:rPr>
      </w:pPr>
      <w:r w:rsidRPr="00451ECD">
        <w:rPr>
          <w:sz w:val="28"/>
          <w:szCs w:val="28"/>
        </w:rPr>
        <w:t>Для предотвращения сброса загрязняющих веществ и загрязнения почв, грунтов, поверхностных и подземных вод рекомендуется:</w:t>
      </w:r>
    </w:p>
    <w:p w14:paraId="30F7883F" w14:textId="77777777" w:rsidR="0008132A" w:rsidRPr="00451ECD" w:rsidRDefault="0008132A" w:rsidP="0008132A">
      <w:pPr>
        <w:pStyle w:val="afd"/>
        <w:ind w:left="0" w:firstLine="709"/>
        <w:contextualSpacing/>
        <w:rPr>
          <w:sz w:val="28"/>
          <w:szCs w:val="28"/>
        </w:rPr>
      </w:pPr>
      <w:r w:rsidRPr="00451ECD">
        <w:rPr>
          <w:sz w:val="28"/>
          <w:szCs w:val="28"/>
        </w:rPr>
        <w:t>- проводить своевременную вывозку и утилизацию грунтов, имеющих чрезвычайно опасную категорию загрязнения;</w:t>
      </w:r>
    </w:p>
    <w:p w14:paraId="2332B2A7" w14:textId="77777777" w:rsidR="0008132A" w:rsidRPr="00451ECD" w:rsidRDefault="0008132A" w:rsidP="0008132A">
      <w:pPr>
        <w:pStyle w:val="afd"/>
        <w:ind w:left="0" w:firstLine="709"/>
        <w:contextualSpacing/>
        <w:rPr>
          <w:sz w:val="28"/>
          <w:szCs w:val="28"/>
        </w:rPr>
      </w:pPr>
      <w:r w:rsidRPr="00451ECD">
        <w:rPr>
          <w:sz w:val="28"/>
          <w:szCs w:val="28"/>
        </w:rPr>
        <w:t xml:space="preserve">- строительные материалы хранить на водонепроницаемых площадках, исключающих загрязнение почвы и попадание в грунтовые воды; отходы строительного производства перемещать на водонепроницаемые площадки, с последующим вывозом; </w:t>
      </w:r>
    </w:p>
    <w:p w14:paraId="6AFC7B5F" w14:textId="77777777" w:rsidR="0008132A" w:rsidRPr="00451ECD" w:rsidRDefault="0008132A" w:rsidP="0008132A">
      <w:pPr>
        <w:pStyle w:val="afd"/>
        <w:ind w:left="0" w:firstLine="709"/>
        <w:contextualSpacing/>
        <w:rPr>
          <w:sz w:val="28"/>
          <w:szCs w:val="28"/>
        </w:rPr>
      </w:pPr>
      <w:r w:rsidRPr="00451ECD">
        <w:rPr>
          <w:sz w:val="28"/>
          <w:szCs w:val="28"/>
        </w:rPr>
        <w:t>- хранение ГСМ во время производства строительных работ также следует осуществлять на специализированных площадках;</w:t>
      </w:r>
    </w:p>
    <w:p w14:paraId="7315C905" w14:textId="77777777" w:rsidR="0008132A" w:rsidRPr="00451ECD" w:rsidRDefault="0008132A" w:rsidP="0008132A">
      <w:pPr>
        <w:pStyle w:val="afd"/>
        <w:ind w:left="0" w:firstLine="709"/>
        <w:contextualSpacing/>
        <w:rPr>
          <w:sz w:val="28"/>
          <w:szCs w:val="28"/>
        </w:rPr>
      </w:pPr>
      <w:r w:rsidRPr="00451ECD">
        <w:rPr>
          <w:sz w:val="28"/>
          <w:szCs w:val="28"/>
        </w:rPr>
        <w:t xml:space="preserve">- отстой, ремонт и дозаправку строительной техники рекомендуется производить на специально оборудованных площадках. Следует исключить производство этих работ вне специализированных площадок. </w:t>
      </w:r>
    </w:p>
    <w:p w14:paraId="25CDB908" w14:textId="77777777" w:rsidR="0008132A" w:rsidRPr="00451ECD" w:rsidRDefault="0008132A" w:rsidP="0008132A">
      <w:pPr>
        <w:pStyle w:val="afd"/>
        <w:ind w:left="0" w:firstLine="709"/>
        <w:contextualSpacing/>
        <w:rPr>
          <w:sz w:val="28"/>
          <w:szCs w:val="28"/>
        </w:rPr>
      </w:pPr>
      <w:r w:rsidRPr="00451ECD">
        <w:rPr>
          <w:sz w:val="28"/>
          <w:szCs w:val="28"/>
        </w:rPr>
        <w:t>- заправку машин и механизмов производить на автозаправочных станциях и производственных базах;</w:t>
      </w:r>
    </w:p>
    <w:p w14:paraId="60403741" w14:textId="77777777" w:rsidR="0008132A" w:rsidRPr="00451ECD" w:rsidRDefault="0008132A" w:rsidP="0008132A">
      <w:pPr>
        <w:pStyle w:val="afd"/>
        <w:ind w:left="0" w:firstLine="709"/>
        <w:contextualSpacing/>
        <w:rPr>
          <w:sz w:val="28"/>
          <w:szCs w:val="28"/>
        </w:rPr>
      </w:pPr>
      <w:r w:rsidRPr="00451ECD">
        <w:rPr>
          <w:sz w:val="28"/>
          <w:szCs w:val="28"/>
        </w:rPr>
        <w:t xml:space="preserve">- для строительства объектов предусмотреть применение технически исправных машин и механизмов, исключающих или сводящих к минимуму возникновение аварийной ситуации. </w:t>
      </w:r>
    </w:p>
    <w:p w14:paraId="1A94A02B" w14:textId="77777777" w:rsidR="0008132A" w:rsidRPr="00451ECD" w:rsidRDefault="0008132A" w:rsidP="0008132A">
      <w:pPr>
        <w:pStyle w:val="afd"/>
        <w:ind w:left="0" w:firstLine="709"/>
        <w:contextualSpacing/>
        <w:rPr>
          <w:sz w:val="28"/>
          <w:szCs w:val="28"/>
        </w:rPr>
      </w:pPr>
      <w:r w:rsidRPr="00451ECD">
        <w:rPr>
          <w:sz w:val="28"/>
          <w:szCs w:val="28"/>
        </w:rPr>
        <w:t>Рекомендуется осуществлять регулярный производственный контроль состояния площадок ремонта, дозаправки и хранения ГСМ, с целью исключения или своевременного предупреждения разливов нефтепродуктов. После окончания строительных работ рекомендуется проведение рекультивационных работ указанных выше площадок.</w:t>
      </w:r>
    </w:p>
    <w:p w14:paraId="52D14625" w14:textId="77777777" w:rsidR="0008132A" w:rsidRPr="00451ECD" w:rsidRDefault="0008132A" w:rsidP="0008132A">
      <w:pPr>
        <w:pStyle w:val="afd"/>
        <w:ind w:left="0" w:firstLine="709"/>
        <w:contextualSpacing/>
        <w:rPr>
          <w:sz w:val="28"/>
          <w:szCs w:val="28"/>
        </w:rPr>
      </w:pPr>
      <w:r w:rsidRPr="00451ECD">
        <w:rPr>
          <w:sz w:val="28"/>
          <w:szCs w:val="28"/>
        </w:rPr>
        <w:t>Для оценки степени воздействия физических факторов рекомендуется производство мониторинговых замеров уровней шума и инфразвука в процессе строительства и после ввода объекта в эксплуатацию. Точки для проведения измерений рекомендуется выбирать по возможности в тех же местах, что и на этапе производства изыскательских работ. Рекомендуется проводить мониторинговые измерения: один раз за период строительных работ (но не реже одного раза в год) и один раз после ввода проектируемого объекта в эксплуатацию.</w:t>
      </w:r>
    </w:p>
    <w:p w14:paraId="417CDFF2" w14:textId="77777777" w:rsidR="007005CD" w:rsidRDefault="007005CD" w:rsidP="00EF09EE">
      <w:pPr>
        <w:pStyle w:val="1fa"/>
        <w:spacing w:line="240" w:lineRule="auto"/>
        <w:ind w:left="0" w:right="0" w:firstLine="709"/>
        <w:rPr>
          <w:sz w:val="28"/>
          <w:szCs w:val="28"/>
        </w:rPr>
      </w:pPr>
    </w:p>
    <w:p w14:paraId="316E7E05" w14:textId="77777777" w:rsidR="00F92320" w:rsidRDefault="00F92320" w:rsidP="00EF09EE">
      <w:pPr>
        <w:pStyle w:val="1fa"/>
        <w:spacing w:line="240" w:lineRule="auto"/>
        <w:ind w:left="0" w:right="0" w:firstLine="709"/>
        <w:rPr>
          <w:sz w:val="28"/>
          <w:szCs w:val="28"/>
        </w:rPr>
      </w:pPr>
    </w:p>
    <w:p w14:paraId="59067C87" w14:textId="77777777" w:rsidR="00F92320" w:rsidRDefault="00F92320" w:rsidP="00EF09EE">
      <w:pPr>
        <w:pStyle w:val="1fa"/>
        <w:spacing w:line="240" w:lineRule="auto"/>
        <w:ind w:left="0" w:right="0" w:firstLine="709"/>
        <w:rPr>
          <w:sz w:val="28"/>
          <w:szCs w:val="28"/>
        </w:rPr>
      </w:pPr>
    </w:p>
    <w:p w14:paraId="16CDA1BC" w14:textId="77777777" w:rsidR="00F92320" w:rsidRDefault="00F92320" w:rsidP="00EF09EE">
      <w:pPr>
        <w:pStyle w:val="1fa"/>
        <w:spacing w:line="240" w:lineRule="auto"/>
        <w:ind w:left="0" w:right="0" w:firstLine="709"/>
        <w:rPr>
          <w:sz w:val="28"/>
          <w:szCs w:val="28"/>
        </w:rPr>
      </w:pPr>
    </w:p>
    <w:p w14:paraId="64B7F832" w14:textId="77777777" w:rsidR="00F92320" w:rsidRDefault="00F92320" w:rsidP="00EF09EE">
      <w:pPr>
        <w:pStyle w:val="1fa"/>
        <w:spacing w:line="240" w:lineRule="auto"/>
        <w:ind w:left="0" w:right="0" w:firstLine="709"/>
        <w:rPr>
          <w:sz w:val="28"/>
          <w:szCs w:val="28"/>
        </w:rPr>
      </w:pPr>
    </w:p>
    <w:p w14:paraId="6EA80CF8" w14:textId="77777777" w:rsidR="000F1212" w:rsidRPr="00451ECD" w:rsidRDefault="008E2A70" w:rsidP="00EF09EE">
      <w:pPr>
        <w:pStyle w:val="1"/>
        <w:spacing w:before="0" w:after="0"/>
        <w:ind w:left="0" w:right="0" w:firstLine="709"/>
        <w:jc w:val="both"/>
        <w:rPr>
          <w:sz w:val="28"/>
          <w:szCs w:val="28"/>
        </w:rPr>
      </w:pPr>
      <w:r w:rsidRPr="00451ECD">
        <w:rPr>
          <w:sz w:val="28"/>
          <w:szCs w:val="28"/>
        </w:rPr>
        <w:lastRenderedPageBreak/>
        <w:t>9</w:t>
      </w:r>
      <w:r w:rsidR="00024821" w:rsidRPr="00451ECD">
        <w:rPr>
          <w:sz w:val="28"/>
          <w:szCs w:val="28"/>
        </w:rPr>
        <w:t>.</w:t>
      </w:r>
      <w:r w:rsidR="002D417F" w:rsidRPr="00451ECD">
        <w:rPr>
          <w:sz w:val="28"/>
          <w:szCs w:val="28"/>
        </w:rPr>
        <w:t xml:space="preserve"> </w:t>
      </w:r>
      <w:r w:rsidR="005F5B90" w:rsidRPr="00451ECD">
        <w:rPr>
          <w:caps w:val="0"/>
          <w:sz w:val="28"/>
          <w:szCs w:val="28"/>
        </w:rPr>
        <w:t>Информация о необходимости осуществления мероприятий по защите территории от чрезвычайных ситуаций природного и техногенного характера, в том числе по обеспечению пожарной безопасности и гражданской обороне</w:t>
      </w:r>
    </w:p>
    <w:p w14:paraId="1348921C" w14:textId="77777777" w:rsidR="004D4B01" w:rsidRPr="005111EB" w:rsidRDefault="004D4B01" w:rsidP="004D4B01">
      <w:pPr>
        <w:spacing w:line="276" w:lineRule="auto"/>
        <w:ind w:right="-2"/>
        <w:rPr>
          <w:sz w:val="28"/>
          <w:szCs w:val="28"/>
        </w:rPr>
      </w:pPr>
    </w:p>
    <w:p w14:paraId="6219FE42" w14:textId="77777777" w:rsidR="004D4B01" w:rsidRDefault="004D4B01" w:rsidP="004D4B01">
      <w:pPr>
        <w:spacing w:line="276" w:lineRule="auto"/>
        <w:ind w:right="-2" w:firstLine="709"/>
        <w:rPr>
          <w:sz w:val="28"/>
          <w:szCs w:val="28"/>
        </w:rPr>
      </w:pPr>
      <w:r w:rsidRPr="007A4415">
        <w:rPr>
          <w:sz w:val="28"/>
          <w:szCs w:val="28"/>
        </w:rPr>
        <w:t xml:space="preserve">На проектируемой территории объекты, отнесенные к категориям по ГО, отсутствуют. </w:t>
      </w:r>
    </w:p>
    <w:p w14:paraId="1A3C0BC3" w14:textId="77777777" w:rsidR="004D4B01" w:rsidRPr="00B21BED" w:rsidRDefault="004D4B01" w:rsidP="004D4B01">
      <w:pPr>
        <w:spacing w:line="276" w:lineRule="auto"/>
        <w:ind w:right="-2" w:firstLine="709"/>
        <w:rPr>
          <w:sz w:val="28"/>
          <w:szCs w:val="28"/>
        </w:rPr>
      </w:pPr>
      <w:r>
        <w:rPr>
          <w:sz w:val="28"/>
          <w:szCs w:val="28"/>
        </w:rPr>
        <w:t xml:space="preserve">На проектируемой территории предусмотрено размещение участка автомобильной дороги, общественные, жилые здания не предусмотрены, производственные объекты не предусмотрены. Постоянный обслуживающий </w:t>
      </w:r>
      <w:r w:rsidRPr="0091721C">
        <w:rPr>
          <w:sz w:val="28"/>
          <w:szCs w:val="28"/>
        </w:rPr>
        <w:t>персонал, население и посетители отсутствуют, в соответствии с этим, а также, исходными данными №ИВ-180-2516 от 09.07.2024г. ЗС</w:t>
      </w:r>
      <w:r>
        <w:rPr>
          <w:sz w:val="28"/>
          <w:szCs w:val="28"/>
        </w:rPr>
        <w:t xml:space="preserve"> ГО не предусматриваются.</w:t>
      </w:r>
    </w:p>
    <w:p w14:paraId="0C9BECE4" w14:textId="77777777" w:rsidR="004D4B01" w:rsidRPr="007A4415" w:rsidRDefault="004D4B01" w:rsidP="004D4B01">
      <w:pPr>
        <w:spacing w:line="276" w:lineRule="auto"/>
        <w:ind w:right="-2" w:firstLine="709"/>
        <w:rPr>
          <w:sz w:val="28"/>
          <w:szCs w:val="28"/>
        </w:rPr>
      </w:pPr>
      <w:r w:rsidRPr="007A4415">
        <w:rPr>
          <w:sz w:val="28"/>
          <w:szCs w:val="28"/>
        </w:rPr>
        <w:t>В соответствии с СП 165.1325800.2014 и проектируемый объект находится:</w:t>
      </w:r>
    </w:p>
    <w:p w14:paraId="54DBB161" w14:textId="5F992208" w:rsidR="004D4B01" w:rsidRPr="007A4415" w:rsidRDefault="004D4B01" w:rsidP="004D4B01">
      <w:pPr>
        <w:spacing w:line="276" w:lineRule="auto"/>
        <w:ind w:right="-2" w:firstLine="709"/>
        <w:rPr>
          <w:sz w:val="28"/>
          <w:szCs w:val="28"/>
        </w:rPr>
      </w:pPr>
      <w:r w:rsidRPr="007A4415">
        <w:rPr>
          <w:sz w:val="28"/>
          <w:szCs w:val="28"/>
        </w:rPr>
        <w:t>- в</w:t>
      </w:r>
      <w:r w:rsidR="00B62934">
        <w:rPr>
          <w:sz w:val="28"/>
          <w:szCs w:val="28"/>
        </w:rPr>
        <w:t>не</w:t>
      </w:r>
      <w:r w:rsidRPr="007A4415">
        <w:rPr>
          <w:sz w:val="28"/>
          <w:szCs w:val="28"/>
        </w:rPr>
        <w:t xml:space="preserve"> зон</w:t>
      </w:r>
      <w:r w:rsidR="00F92320">
        <w:rPr>
          <w:sz w:val="28"/>
          <w:szCs w:val="28"/>
        </w:rPr>
        <w:t>ы</w:t>
      </w:r>
      <w:r w:rsidRPr="007A4415">
        <w:rPr>
          <w:sz w:val="28"/>
          <w:szCs w:val="28"/>
        </w:rPr>
        <w:t xml:space="preserve"> возможных сильных разрушений при воздействии избыточного давления воздушной ударной волны и общего действия обычных средств поражения (в соотв. с приложением А СП 165.1325800);</w:t>
      </w:r>
    </w:p>
    <w:p w14:paraId="0B30CC2E" w14:textId="77777777" w:rsidR="004D4B01" w:rsidRPr="007A4415" w:rsidRDefault="004D4B01" w:rsidP="004D4B01">
      <w:pPr>
        <w:spacing w:line="276" w:lineRule="auto"/>
        <w:ind w:right="-2" w:firstLine="709"/>
        <w:rPr>
          <w:sz w:val="28"/>
          <w:szCs w:val="28"/>
        </w:rPr>
      </w:pPr>
      <w:r w:rsidRPr="007A4415">
        <w:rPr>
          <w:sz w:val="28"/>
          <w:szCs w:val="28"/>
        </w:rPr>
        <w:t xml:space="preserve">- вне зоны возможного химического заражения; </w:t>
      </w:r>
    </w:p>
    <w:p w14:paraId="6A15B070" w14:textId="77777777" w:rsidR="004D4B01" w:rsidRPr="007A4415" w:rsidRDefault="004D4B01" w:rsidP="004D4B01">
      <w:pPr>
        <w:spacing w:line="276" w:lineRule="auto"/>
        <w:ind w:right="-2" w:firstLine="709"/>
        <w:rPr>
          <w:sz w:val="28"/>
          <w:szCs w:val="28"/>
        </w:rPr>
      </w:pPr>
      <w:r w:rsidRPr="007A4415">
        <w:rPr>
          <w:sz w:val="28"/>
          <w:szCs w:val="28"/>
        </w:rPr>
        <w:t>- вне зоны катастрофического затопления;</w:t>
      </w:r>
    </w:p>
    <w:p w14:paraId="5D1EAD93" w14:textId="77777777" w:rsidR="004D4B01" w:rsidRPr="007A4415" w:rsidRDefault="004D4B01" w:rsidP="004D4B01">
      <w:pPr>
        <w:spacing w:line="276" w:lineRule="auto"/>
        <w:ind w:right="-2" w:firstLine="709"/>
        <w:rPr>
          <w:sz w:val="28"/>
          <w:szCs w:val="28"/>
        </w:rPr>
      </w:pPr>
      <w:r w:rsidRPr="007A4415">
        <w:rPr>
          <w:sz w:val="28"/>
          <w:szCs w:val="28"/>
        </w:rPr>
        <w:t xml:space="preserve">- вне зоны возможного радиоактивного загрязнения (в соотв. с приложением А СП 165.1325800); </w:t>
      </w:r>
    </w:p>
    <w:p w14:paraId="7C079665" w14:textId="2440F221" w:rsidR="004D4B01" w:rsidRDefault="004D4B01" w:rsidP="00FA2FD5">
      <w:pPr>
        <w:spacing w:line="276" w:lineRule="auto"/>
        <w:ind w:right="-2" w:firstLine="709"/>
        <w:rPr>
          <w:sz w:val="28"/>
          <w:szCs w:val="28"/>
        </w:rPr>
      </w:pPr>
      <w:r w:rsidRPr="007A4415">
        <w:rPr>
          <w:sz w:val="28"/>
          <w:szCs w:val="28"/>
        </w:rPr>
        <w:t>- в зоне световой маскировки (в соотв. с п.3.15 ГОСТ Р 55201-2012).</w:t>
      </w:r>
    </w:p>
    <w:p w14:paraId="097F1972" w14:textId="77777777" w:rsidR="00FA2FD5" w:rsidRDefault="00FA2FD5" w:rsidP="00FA2FD5">
      <w:pPr>
        <w:spacing w:line="276" w:lineRule="auto"/>
        <w:ind w:right="-2" w:firstLine="709"/>
        <w:rPr>
          <w:sz w:val="28"/>
          <w:szCs w:val="28"/>
        </w:rPr>
      </w:pPr>
    </w:p>
    <w:p w14:paraId="4A21A996" w14:textId="77777777" w:rsidR="004D4B01" w:rsidRPr="00D27B85" w:rsidRDefault="004D4B01" w:rsidP="004D4B01">
      <w:pPr>
        <w:spacing w:line="276" w:lineRule="auto"/>
        <w:ind w:right="-2" w:firstLine="709"/>
        <w:rPr>
          <w:b/>
          <w:bCs/>
          <w:i/>
          <w:sz w:val="28"/>
          <w:szCs w:val="28"/>
        </w:rPr>
      </w:pPr>
      <w:r w:rsidRPr="00D27B85">
        <w:rPr>
          <w:b/>
          <w:bCs/>
          <w:i/>
          <w:sz w:val="28"/>
          <w:szCs w:val="28"/>
        </w:rPr>
        <w:t>Аварии на транспорте</w:t>
      </w:r>
    </w:p>
    <w:p w14:paraId="0873B3F1" w14:textId="77777777" w:rsidR="004D4B01" w:rsidRPr="006E10BC" w:rsidRDefault="004D4B01" w:rsidP="004D4B01">
      <w:pPr>
        <w:spacing w:line="276" w:lineRule="auto"/>
        <w:ind w:right="-2" w:firstLine="709"/>
        <w:rPr>
          <w:sz w:val="28"/>
          <w:szCs w:val="28"/>
        </w:rPr>
      </w:pPr>
      <w:r w:rsidRPr="00D27B85">
        <w:rPr>
          <w:sz w:val="28"/>
          <w:szCs w:val="28"/>
        </w:rPr>
        <w:t>Вблизи границ проектируемой территории проходят железнодорожная дорога общего пользования, на удалении 0,10 км.</w:t>
      </w:r>
    </w:p>
    <w:p w14:paraId="59CACCDC" w14:textId="77777777" w:rsidR="004D4B01" w:rsidRPr="006E10BC" w:rsidRDefault="004D4B01" w:rsidP="004D4B01">
      <w:pPr>
        <w:spacing w:line="276" w:lineRule="auto"/>
        <w:ind w:right="-2" w:firstLine="709"/>
        <w:rPr>
          <w:sz w:val="28"/>
          <w:szCs w:val="28"/>
        </w:rPr>
      </w:pPr>
      <w:r w:rsidRPr="006E10BC">
        <w:rPr>
          <w:sz w:val="28"/>
          <w:szCs w:val="28"/>
        </w:rPr>
        <w:t>В качестве наиболее вероятных чрезвычайных ситуаций техногенного характера на объекте рассматриваются ЧС вследствие аварий на железнодорожных цистернах при перевозке опасных грузов.</w:t>
      </w:r>
    </w:p>
    <w:p w14:paraId="5422097C" w14:textId="77777777" w:rsidR="004D4B01" w:rsidRPr="006E10BC" w:rsidRDefault="004D4B01" w:rsidP="004D4B01">
      <w:pPr>
        <w:spacing w:line="276" w:lineRule="auto"/>
        <w:ind w:right="-2" w:firstLine="709"/>
        <w:rPr>
          <w:sz w:val="28"/>
          <w:szCs w:val="28"/>
        </w:rPr>
      </w:pPr>
      <w:r w:rsidRPr="006E10BC">
        <w:rPr>
          <w:sz w:val="28"/>
          <w:szCs w:val="28"/>
        </w:rPr>
        <w:t>Определение поражающих факторов и зон их воздействия выполнено в соответствии с требованиями:</w:t>
      </w:r>
    </w:p>
    <w:p w14:paraId="38D2B3A9" w14:textId="77777777" w:rsidR="004D4B01" w:rsidRPr="006E10BC" w:rsidRDefault="004D4B01" w:rsidP="004D4B01">
      <w:pPr>
        <w:spacing w:line="276" w:lineRule="auto"/>
        <w:ind w:right="-2" w:firstLine="709"/>
        <w:rPr>
          <w:sz w:val="28"/>
          <w:szCs w:val="28"/>
        </w:rPr>
      </w:pPr>
      <w:r w:rsidRPr="006E10BC">
        <w:rPr>
          <w:sz w:val="28"/>
          <w:szCs w:val="28"/>
        </w:rPr>
        <w:t>СП 165.1325800.2014 Приложение Б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w:t>
      </w:r>
    </w:p>
    <w:p w14:paraId="06433D87" w14:textId="77777777" w:rsidR="004D4B01" w:rsidRPr="006E10BC" w:rsidRDefault="004D4B01" w:rsidP="004D4B01">
      <w:pPr>
        <w:spacing w:line="276" w:lineRule="auto"/>
        <w:ind w:right="-2" w:firstLine="709"/>
        <w:rPr>
          <w:sz w:val="28"/>
          <w:szCs w:val="28"/>
        </w:rPr>
      </w:pPr>
      <w:r w:rsidRPr="006E10BC">
        <w:rPr>
          <w:sz w:val="28"/>
          <w:szCs w:val="28"/>
        </w:rPr>
        <w:t>Проектируемый объект расположен на</w:t>
      </w:r>
      <w:r>
        <w:rPr>
          <w:sz w:val="28"/>
          <w:szCs w:val="28"/>
        </w:rPr>
        <w:t xml:space="preserve"> удалении 100м от</w:t>
      </w:r>
      <w:r w:rsidRPr="006E10BC">
        <w:rPr>
          <w:sz w:val="28"/>
          <w:szCs w:val="28"/>
        </w:rPr>
        <w:t xml:space="preserve"> железной дорог</w:t>
      </w:r>
      <w:r>
        <w:rPr>
          <w:sz w:val="28"/>
          <w:szCs w:val="28"/>
        </w:rPr>
        <w:t>и</w:t>
      </w:r>
      <w:r w:rsidRPr="006E10BC">
        <w:rPr>
          <w:sz w:val="28"/>
          <w:szCs w:val="28"/>
        </w:rPr>
        <w:t>, по которой могут перевозиться аварийно-химически опасные вещества, горюче-смазочные вещества, сжиженные углеводородные газы, при разливе которых возможно образование зон опасного химического заражения, зон разрушения и пожаров, в которые может попасть проектируемый объект.</w:t>
      </w:r>
    </w:p>
    <w:p w14:paraId="5C9C236E" w14:textId="77777777" w:rsidR="004D4B01" w:rsidRDefault="004D4B01" w:rsidP="004D4B01">
      <w:pPr>
        <w:spacing w:line="276" w:lineRule="auto"/>
        <w:ind w:right="-2" w:firstLine="709"/>
        <w:rPr>
          <w:sz w:val="28"/>
          <w:szCs w:val="28"/>
        </w:rPr>
      </w:pPr>
      <w:r w:rsidRPr="006E10BC">
        <w:rPr>
          <w:sz w:val="28"/>
          <w:szCs w:val="28"/>
        </w:rPr>
        <w:t xml:space="preserve">Характеристики опасных грузов приведены в таблице </w:t>
      </w:r>
      <w:r>
        <w:rPr>
          <w:sz w:val="28"/>
          <w:szCs w:val="28"/>
        </w:rPr>
        <w:t>9.</w:t>
      </w:r>
      <w:r w:rsidRPr="006E10BC">
        <w:rPr>
          <w:sz w:val="28"/>
          <w:szCs w:val="28"/>
        </w:rPr>
        <w:t>1</w:t>
      </w:r>
    </w:p>
    <w:p w14:paraId="429E6970" w14:textId="77777777" w:rsidR="004D4B01" w:rsidRDefault="004D4B01" w:rsidP="002F41EB">
      <w:pPr>
        <w:spacing w:line="276" w:lineRule="auto"/>
        <w:ind w:right="-2"/>
        <w:rPr>
          <w:sz w:val="28"/>
          <w:szCs w:val="28"/>
        </w:rPr>
      </w:pPr>
    </w:p>
    <w:p w14:paraId="6475CDB8" w14:textId="77777777" w:rsidR="00F92320" w:rsidRPr="006E10BC" w:rsidRDefault="00F92320" w:rsidP="002F41EB">
      <w:pPr>
        <w:spacing w:line="276" w:lineRule="auto"/>
        <w:ind w:right="-2"/>
        <w:rPr>
          <w:sz w:val="28"/>
          <w:szCs w:val="28"/>
        </w:rPr>
      </w:pPr>
    </w:p>
    <w:p w14:paraId="523FC906" w14:textId="77777777" w:rsidR="004D4B01" w:rsidRPr="006E10BC" w:rsidRDefault="004D4B01" w:rsidP="004D4B01">
      <w:pPr>
        <w:spacing w:line="276" w:lineRule="auto"/>
        <w:ind w:right="-2" w:firstLine="709"/>
        <w:rPr>
          <w:sz w:val="28"/>
          <w:szCs w:val="28"/>
        </w:rPr>
      </w:pPr>
      <w:r w:rsidRPr="006E10BC">
        <w:rPr>
          <w:sz w:val="28"/>
          <w:szCs w:val="28"/>
        </w:rPr>
        <w:lastRenderedPageBreak/>
        <w:t xml:space="preserve">Таблица </w:t>
      </w:r>
      <w:r>
        <w:rPr>
          <w:sz w:val="28"/>
          <w:szCs w:val="28"/>
        </w:rPr>
        <w:t>9</w:t>
      </w:r>
      <w:r w:rsidRPr="006E10BC">
        <w:rPr>
          <w:sz w:val="28"/>
          <w:szCs w:val="28"/>
        </w:rPr>
        <w:t xml:space="preserve">.1 Характеристика </w:t>
      </w:r>
      <w:proofErr w:type="gramStart"/>
      <w:r w:rsidRPr="006E10BC">
        <w:rPr>
          <w:sz w:val="28"/>
          <w:szCs w:val="28"/>
        </w:rPr>
        <w:t>опасных грузов</w:t>
      </w:r>
      <w:proofErr w:type="gramEnd"/>
      <w:r w:rsidRPr="006E10BC">
        <w:rPr>
          <w:sz w:val="28"/>
          <w:szCs w:val="28"/>
        </w:rPr>
        <w:t xml:space="preserve"> перевозимых транспортом</w:t>
      </w:r>
    </w:p>
    <w:tbl>
      <w:tblPr>
        <w:tblW w:w="9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9"/>
        <w:gridCol w:w="2355"/>
        <w:gridCol w:w="2673"/>
        <w:gridCol w:w="2995"/>
      </w:tblGrid>
      <w:tr w:rsidR="004D4B01" w:rsidRPr="00E4177A" w14:paraId="50A1382A" w14:textId="77777777" w:rsidTr="00611D10">
        <w:trPr>
          <w:trHeight w:val="340"/>
          <w:tblHeader/>
          <w:jc w:val="center"/>
        </w:trPr>
        <w:tc>
          <w:tcPr>
            <w:tcW w:w="1519" w:type="dxa"/>
            <w:vMerge w:val="restart"/>
            <w:tcBorders>
              <w:top w:val="single" w:sz="4" w:space="0" w:color="auto"/>
              <w:left w:val="single" w:sz="4" w:space="0" w:color="auto"/>
              <w:bottom w:val="single" w:sz="4" w:space="0" w:color="auto"/>
              <w:right w:val="single" w:sz="4" w:space="0" w:color="auto"/>
            </w:tcBorders>
            <w:vAlign w:val="center"/>
            <w:hideMark/>
          </w:tcPr>
          <w:p w14:paraId="740FD520" w14:textId="77777777" w:rsidR="004D4B01" w:rsidRPr="00E4177A" w:rsidRDefault="004D4B01" w:rsidP="00611D10">
            <w:pPr>
              <w:tabs>
                <w:tab w:val="num" w:pos="284"/>
              </w:tabs>
              <w:jc w:val="center"/>
              <w:rPr>
                <w:b/>
                <w:bCs/>
                <w:szCs w:val="24"/>
              </w:rPr>
            </w:pPr>
            <w:r w:rsidRPr="00E4177A">
              <w:rPr>
                <w:b/>
                <w:bCs/>
                <w:szCs w:val="24"/>
              </w:rPr>
              <w:t>Вид опасных грузов</w:t>
            </w:r>
          </w:p>
        </w:tc>
        <w:tc>
          <w:tcPr>
            <w:tcW w:w="5028" w:type="dxa"/>
            <w:gridSpan w:val="2"/>
            <w:tcBorders>
              <w:top w:val="single" w:sz="4" w:space="0" w:color="auto"/>
              <w:left w:val="single" w:sz="4" w:space="0" w:color="auto"/>
              <w:bottom w:val="single" w:sz="4" w:space="0" w:color="auto"/>
              <w:right w:val="single" w:sz="4" w:space="0" w:color="auto"/>
            </w:tcBorders>
            <w:vAlign w:val="center"/>
            <w:hideMark/>
          </w:tcPr>
          <w:p w14:paraId="1E7026B0" w14:textId="77777777" w:rsidR="004D4B01" w:rsidRPr="00E4177A" w:rsidRDefault="004D4B01" w:rsidP="00611D10">
            <w:pPr>
              <w:tabs>
                <w:tab w:val="num" w:pos="284"/>
              </w:tabs>
              <w:jc w:val="center"/>
              <w:rPr>
                <w:b/>
                <w:bCs/>
                <w:szCs w:val="24"/>
              </w:rPr>
            </w:pPr>
            <w:r w:rsidRPr="00E4177A">
              <w:rPr>
                <w:b/>
                <w:bCs/>
                <w:szCs w:val="24"/>
              </w:rPr>
              <w:t>Опасное вещество</w:t>
            </w:r>
          </w:p>
        </w:tc>
        <w:tc>
          <w:tcPr>
            <w:tcW w:w="2995" w:type="dxa"/>
            <w:vMerge w:val="restart"/>
            <w:tcBorders>
              <w:top w:val="single" w:sz="4" w:space="0" w:color="auto"/>
              <w:left w:val="single" w:sz="4" w:space="0" w:color="auto"/>
              <w:bottom w:val="single" w:sz="4" w:space="0" w:color="auto"/>
              <w:right w:val="single" w:sz="4" w:space="0" w:color="auto"/>
            </w:tcBorders>
            <w:vAlign w:val="center"/>
            <w:hideMark/>
          </w:tcPr>
          <w:p w14:paraId="4F88DD5E" w14:textId="77777777" w:rsidR="004D4B01" w:rsidRPr="00E4177A" w:rsidRDefault="004D4B01" w:rsidP="00611D10">
            <w:pPr>
              <w:tabs>
                <w:tab w:val="num" w:pos="284"/>
              </w:tabs>
              <w:jc w:val="center"/>
              <w:rPr>
                <w:b/>
                <w:bCs/>
                <w:szCs w:val="24"/>
              </w:rPr>
            </w:pPr>
            <w:r w:rsidRPr="00E4177A">
              <w:rPr>
                <w:b/>
                <w:bCs/>
                <w:szCs w:val="24"/>
              </w:rPr>
              <w:t>Вид поражающего фактора при авариях</w:t>
            </w:r>
          </w:p>
        </w:tc>
      </w:tr>
      <w:tr w:rsidR="004D4B01" w:rsidRPr="00E4177A" w14:paraId="4508A342" w14:textId="77777777" w:rsidTr="00611D10">
        <w:trPr>
          <w:trHeight w:val="340"/>
          <w:tblHeader/>
          <w:jc w:val="center"/>
        </w:trPr>
        <w:tc>
          <w:tcPr>
            <w:tcW w:w="1519" w:type="dxa"/>
            <w:vMerge/>
            <w:tcBorders>
              <w:top w:val="single" w:sz="4" w:space="0" w:color="auto"/>
              <w:left w:val="single" w:sz="4" w:space="0" w:color="auto"/>
              <w:bottom w:val="single" w:sz="4" w:space="0" w:color="auto"/>
              <w:right w:val="single" w:sz="4" w:space="0" w:color="auto"/>
            </w:tcBorders>
            <w:vAlign w:val="center"/>
            <w:hideMark/>
          </w:tcPr>
          <w:p w14:paraId="53F47501" w14:textId="77777777" w:rsidR="004D4B01" w:rsidRPr="00E4177A" w:rsidRDefault="004D4B01" w:rsidP="00611D10">
            <w:pPr>
              <w:jc w:val="center"/>
              <w:rPr>
                <w:szCs w:val="24"/>
              </w:rPr>
            </w:pPr>
          </w:p>
        </w:tc>
        <w:tc>
          <w:tcPr>
            <w:tcW w:w="2355" w:type="dxa"/>
            <w:tcBorders>
              <w:top w:val="single" w:sz="4" w:space="0" w:color="auto"/>
              <w:left w:val="single" w:sz="4" w:space="0" w:color="auto"/>
              <w:bottom w:val="single" w:sz="4" w:space="0" w:color="auto"/>
              <w:right w:val="single" w:sz="4" w:space="0" w:color="auto"/>
            </w:tcBorders>
            <w:vAlign w:val="center"/>
            <w:hideMark/>
          </w:tcPr>
          <w:p w14:paraId="643987B8" w14:textId="77777777" w:rsidR="004D4B01" w:rsidRPr="00E4177A" w:rsidRDefault="004D4B01" w:rsidP="00611D10">
            <w:pPr>
              <w:tabs>
                <w:tab w:val="num" w:pos="284"/>
              </w:tabs>
              <w:jc w:val="center"/>
              <w:rPr>
                <w:b/>
                <w:bCs/>
                <w:szCs w:val="24"/>
              </w:rPr>
            </w:pPr>
            <w:r w:rsidRPr="00E4177A">
              <w:rPr>
                <w:b/>
                <w:bCs/>
                <w:szCs w:val="24"/>
              </w:rPr>
              <w:t>Наименование</w:t>
            </w:r>
          </w:p>
        </w:tc>
        <w:tc>
          <w:tcPr>
            <w:tcW w:w="2673" w:type="dxa"/>
            <w:tcBorders>
              <w:top w:val="single" w:sz="4" w:space="0" w:color="auto"/>
              <w:left w:val="single" w:sz="4" w:space="0" w:color="auto"/>
              <w:right w:val="single" w:sz="4" w:space="0" w:color="auto"/>
            </w:tcBorders>
            <w:vAlign w:val="center"/>
            <w:hideMark/>
          </w:tcPr>
          <w:p w14:paraId="0E188E51" w14:textId="77777777" w:rsidR="004D4B01" w:rsidRPr="00E4177A" w:rsidRDefault="004D4B01" w:rsidP="00611D10">
            <w:pPr>
              <w:tabs>
                <w:tab w:val="num" w:pos="284"/>
              </w:tabs>
              <w:jc w:val="center"/>
              <w:rPr>
                <w:b/>
                <w:bCs/>
                <w:szCs w:val="24"/>
              </w:rPr>
            </w:pPr>
            <w:r w:rsidRPr="00E4177A">
              <w:rPr>
                <w:b/>
                <w:bCs/>
                <w:szCs w:val="24"/>
              </w:rPr>
              <w:t>Объем транспортировки, м</w:t>
            </w:r>
            <w:r w:rsidRPr="00E4177A">
              <w:rPr>
                <w:b/>
                <w:bCs/>
                <w:szCs w:val="24"/>
                <w:vertAlign w:val="superscript"/>
              </w:rPr>
              <w:t>3</w:t>
            </w:r>
          </w:p>
        </w:tc>
        <w:tc>
          <w:tcPr>
            <w:tcW w:w="2995" w:type="dxa"/>
            <w:vMerge/>
            <w:tcBorders>
              <w:top w:val="single" w:sz="4" w:space="0" w:color="auto"/>
              <w:left w:val="single" w:sz="4" w:space="0" w:color="auto"/>
              <w:bottom w:val="single" w:sz="4" w:space="0" w:color="auto"/>
              <w:right w:val="single" w:sz="4" w:space="0" w:color="auto"/>
            </w:tcBorders>
            <w:vAlign w:val="center"/>
            <w:hideMark/>
          </w:tcPr>
          <w:p w14:paraId="5F185F30" w14:textId="77777777" w:rsidR="004D4B01" w:rsidRPr="00E4177A" w:rsidRDefault="004D4B01" w:rsidP="00611D10">
            <w:pPr>
              <w:jc w:val="center"/>
              <w:rPr>
                <w:szCs w:val="24"/>
              </w:rPr>
            </w:pPr>
          </w:p>
        </w:tc>
      </w:tr>
      <w:tr w:rsidR="004D4B01" w:rsidRPr="00E4177A" w14:paraId="682573EE" w14:textId="77777777" w:rsidTr="00611D10">
        <w:trPr>
          <w:cantSplit/>
          <w:trHeight w:val="340"/>
          <w:jc w:val="center"/>
        </w:trPr>
        <w:tc>
          <w:tcPr>
            <w:tcW w:w="1519" w:type="dxa"/>
            <w:vMerge w:val="restart"/>
            <w:tcBorders>
              <w:top w:val="single" w:sz="4" w:space="0" w:color="auto"/>
              <w:left w:val="single" w:sz="4" w:space="0" w:color="auto"/>
              <w:bottom w:val="single" w:sz="4" w:space="0" w:color="auto"/>
              <w:right w:val="single" w:sz="4" w:space="0" w:color="auto"/>
            </w:tcBorders>
            <w:vAlign w:val="center"/>
            <w:hideMark/>
          </w:tcPr>
          <w:p w14:paraId="776BE740" w14:textId="77777777" w:rsidR="004D4B01" w:rsidRPr="00E4177A" w:rsidRDefault="004D4B01" w:rsidP="00611D10">
            <w:pPr>
              <w:tabs>
                <w:tab w:val="num" w:pos="284"/>
              </w:tabs>
              <w:jc w:val="center"/>
              <w:rPr>
                <w:szCs w:val="24"/>
              </w:rPr>
            </w:pPr>
            <w:r w:rsidRPr="00E4177A">
              <w:rPr>
                <w:szCs w:val="24"/>
              </w:rPr>
              <w:t>АХОВ</w:t>
            </w:r>
          </w:p>
        </w:tc>
        <w:tc>
          <w:tcPr>
            <w:tcW w:w="2355" w:type="dxa"/>
            <w:tcBorders>
              <w:top w:val="single" w:sz="4" w:space="0" w:color="auto"/>
              <w:left w:val="single" w:sz="4" w:space="0" w:color="auto"/>
              <w:bottom w:val="single" w:sz="4" w:space="0" w:color="auto"/>
              <w:right w:val="single" w:sz="4" w:space="0" w:color="auto"/>
            </w:tcBorders>
            <w:vAlign w:val="center"/>
            <w:hideMark/>
          </w:tcPr>
          <w:p w14:paraId="01937F02" w14:textId="77777777" w:rsidR="004D4B01" w:rsidRPr="00E4177A" w:rsidRDefault="004D4B01" w:rsidP="00611D10">
            <w:pPr>
              <w:tabs>
                <w:tab w:val="num" w:pos="284"/>
              </w:tabs>
              <w:jc w:val="center"/>
              <w:rPr>
                <w:szCs w:val="24"/>
              </w:rPr>
            </w:pPr>
            <w:r w:rsidRPr="00E4177A">
              <w:rPr>
                <w:szCs w:val="24"/>
              </w:rPr>
              <w:t>Аммиак</w:t>
            </w:r>
          </w:p>
        </w:tc>
        <w:tc>
          <w:tcPr>
            <w:tcW w:w="2673" w:type="dxa"/>
            <w:tcBorders>
              <w:top w:val="single" w:sz="4" w:space="0" w:color="auto"/>
              <w:left w:val="single" w:sz="4" w:space="0" w:color="auto"/>
              <w:bottom w:val="single" w:sz="4" w:space="0" w:color="auto"/>
              <w:right w:val="single" w:sz="4" w:space="0" w:color="auto"/>
            </w:tcBorders>
            <w:vAlign w:val="center"/>
            <w:hideMark/>
          </w:tcPr>
          <w:p w14:paraId="127C33D7" w14:textId="77777777" w:rsidR="004D4B01" w:rsidRPr="00E4177A" w:rsidRDefault="004D4B01" w:rsidP="00611D10">
            <w:pPr>
              <w:tabs>
                <w:tab w:val="num" w:pos="284"/>
              </w:tabs>
              <w:jc w:val="center"/>
              <w:rPr>
                <w:szCs w:val="24"/>
              </w:rPr>
            </w:pPr>
            <w:r w:rsidRPr="00E4177A">
              <w:rPr>
                <w:szCs w:val="24"/>
              </w:rPr>
              <w:t>75,5-161,5</w:t>
            </w:r>
          </w:p>
        </w:tc>
        <w:tc>
          <w:tcPr>
            <w:tcW w:w="2995" w:type="dxa"/>
            <w:tcBorders>
              <w:top w:val="single" w:sz="4" w:space="0" w:color="auto"/>
              <w:left w:val="single" w:sz="4" w:space="0" w:color="auto"/>
              <w:bottom w:val="single" w:sz="4" w:space="0" w:color="auto"/>
              <w:right w:val="single" w:sz="4" w:space="0" w:color="auto"/>
            </w:tcBorders>
            <w:vAlign w:val="center"/>
            <w:hideMark/>
          </w:tcPr>
          <w:p w14:paraId="41DD76DA" w14:textId="77777777" w:rsidR="004D4B01" w:rsidRPr="00E4177A" w:rsidRDefault="004D4B01" w:rsidP="00611D10">
            <w:pPr>
              <w:tabs>
                <w:tab w:val="num" w:pos="284"/>
              </w:tabs>
              <w:jc w:val="center"/>
              <w:rPr>
                <w:szCs w:val="24"/>
              </w:rPr>
            </w:pPr>
            <w:r w:rsidRPr="00E4177A">
              <w:rPr>
                <w:szCs w:val="24"/>
              </w:rPr>
              <w:t>Токсическое воздействие</w:t>
            </w:r>
          </w:p>
        </w:tc>
      </w:tr>
      <w:tr w:rsidR="004D4B01" w:rsidRPr="00E4177A" w14:paraId="0D7C0551" w14:textId="77777777" w:rsidTr="00611D10">
        <w:trPr>
          <w:cantSplit/>
          <w:trHeight w:val="340"/>
          <w:jc w:val="center"/>
        </w:trPr>
        <w:tc>
          <w:tcPr>
            <w:tcW w:w="1519" w:type="dxa"/>
            <w:vMerge/>
            <w:tcBorders>
              <w:top w:val="single" w:sz="4" w:space="0" w:color="auto"/>
              <w:left w:val="single" w:sz="4" w:space="0" w:color="auto"/>
              <w:bottom w:val="single" w:sz="4" w:space="0" w:color="auto"/>
              <w:right w:val="single" w:sz="4" w:space="0" w:color="auto"/>
            </w:tcBorders>
            <w:vAlign w:val="center"/>
            <w:hideMark/>
          </w:tcPr>
          <w:p w14:paraId="7FDD54D0" w14:textId="77777777" w:rsidR="004D4B01" w:rsidRPr="00E4177A" w:rsidRDefault="004D4B01" w:rsidP="00611D10">
            <w:pPr>
              <w:jc w:val="center"/>
              <w:rPr>
                <w:szCs w:val="24"/>
              </w:rPr>
            </w:pPr>
          </w:p>
        </w:tc>
        <w:tc>
          <w:tcPr>
            <w:tcW w:w="2355" w:type="dxa"/>
            <w:tcBorders>
              <w:top w:val="single" w:sz="4" w:space="0" w:color="auto"/>
              <w:left w:val="single" w:sz="4" w:space="0" w:color="auto"/>
              <w:right w:val="single" w:sz="4" w:space="0" w:color="auto"/>
            </w:tcBorders>
            <w:vAlign w:val="center"/>
            <w:hideMark/>
          </w:tcPr>
          <w:p w14:paraId="690BAA38" w14:textId="77777777" w:rsidR="004D4B01" w:rsidRPr="00E4177A" w:rsidRDefault="004D4B01" w:rsidP="00611D10">
            <w:pPr>
              <w:tabs>
                <w:tab w:val="num" w:pos="284"/>
              </w:tabs>
              <w:jc w:val="center"/>
              <w:rPr>
                <w:szCs w:val="24"/>
              </w:rPr>
            </w:pPr>
            <w:r w:rsidRPr="00E4177A">
              <w:rPr>
                <w:szCs w:val="24"/>
              </w:rPr>
              <w:t>Хлор</w:t>
            </w:r>
          </w:p>
        </w:tc>
        <w:tc>
          <w:tcPr>
            <w:tcW w:w="2673" w:type="dxa"/>
            <w:tcBorders>
              <w:top w:val="single" w:sz="4" w:space="0" w:color="auto"/>
              <w:left w:val="single" w:sz="4" w:space="0" w:color="auto"/>
              <w:right w:val="single" w:sz="4" w:space="0" w:color="auto"/>
            </w:tcBorders>
            <w:vAlign w:val="center"/>
            <w:hideMark/>
          </w:tcPr>
          <w:p w14:paraId="7F8E0D84" w14:textId="77777777" w:rsidR="004D4B01" w:rsidRPr="00E4177A" w:rsidRDefault="004D4B01" w:rsidP="00611D10">
            <w:pPr>
              <w:tabs>
                <w:tab w:val="num" w:pos="284"/>
              </w:tabs>
              <w:jc w:val="center"/>
              <w:rPr>
                <w:szCs w:val="24"/>
              </w:rPr>
            </w:pPr>
            <w:r w:rsidRPr="00E4177A">
              <w:rPr>
                <w:szCs w:val="24"/>
              </w:rPr>
              <w:t>46,0</w:t>
            </w:r>
          </w:p>
        </w:tc>
        <w:tc>
          <w:tcPr>
            <w:tcW w:w="2995" w:type="dxa"/>
            <w:tcBorders>
              <w:top w:val="single" w:sz="4" w:space="0" w:color="auto"/>
              <w:left w:val="single" w:sz="4" w:space="0" w:color="auto"/>
              <w:right w:val="single" w:sz="4" w:space="0" w:color="auto"/>
            </w:tcBorders>
            <w:vAlign w:val="center"/>
            <w:hideMark/>
          </w:tcPr>
          <w:p w14:paraId="07A985BB" w14:textId="77777777" w:rsidR="004D4B01" w:rsidRPr="00E4177A" w:rsidRDefault="004D4B01" w:rsidP="00611D10">
            <w:pPr>
              <w:tabs>
                <w:tab w:val="num" w:pos="284"/>
              </w:tabs>
              <w:jc w:val="center"/>
              <w:rPr>
                <w:szCs w:val="24"/>
              </w:rPr>
            </w:pPr>
            <w:r w:rsidRPr="00E4177A">
              <w:rPr>
                <w:szCs w:val="24"/>
              </w:rPr>
              <w:t>Токсическое воздействие</w:t>
            </w:r>
          </w:p>
        </w:tc>
      </w:tr>
      <w:tr w:rsidR="004D4B01" w:rsidRPr="00E4177A" w14:paraId="720AEE92" w14:textId="77777777" w:rsidTr="00611D10">
        <w:trPr>
          <w:cantSplit/>
          <w:trHeight w:val="340"/>
          <w:jc w:val="center"/>
        </w:trPr>
        <w:tc>
          <w:tcPr>
            <w:tcW w:w="1519" w:type="dxa"/>
            <w:tcBorders>
              <w:top w:val="single" w:sz="4" w:space="0" w:color="auto"/>
              <w:left w:val="single" w:sz="4" w:space="0" w:color="auto"/>
              <w:bottom w:val="single" w:sz="4" w:space="0" w:color="auto"/>
              <w:right w:val="single" w:sz="4" w:space="0" w:color="auto"/>
            </w:tcBorders>
            <w:vAlign w:val="center"/>
            <w:hideMark/>
          </w:tcPr>
          <w:p w14:paraId="69E4B89C" w14:textId="77777777" w:rsidR="004D4B01" w:rsidRPr="00E4177A" w:rsidRDefault="004D4B01" w:rsidP="00611D10">
            <w:pPr>
              <w:tabs>
                <w:tab w:val="num" w:pos="284"/>
              </w:tabs>
              <w:jc w:val="center"/>
              <w:rPr>
                <w:szCs w:val="24"/>
              </w:rPr>
            </w:pPr>
            <w:r w:rsidRPr="00E4177A">
              <w:rPr>
                <w:szCs w:val="24"/>
              </w:rPr>
              <w:t>ГСМ</w:t>
            </w:r>
          </w:p>
        </w:tc>
        <w:tc>
          <w:tcPr>
            <w:tcW w:w="2355" w:type="dxa"/>
            <w:tcBorders>
              <w:top w:val="single" w:sz="4" w:space="0" w:color="auto"/>
              <w:left w:val="single" w:sz="4" w:space="0" w:color="auto"/>
              <w:bottom w:val="single" w:sz="4" w:space="0" w:color="auto"/>
              <w:right w:val="single" w:sz="4" w:space="0" w:color="auto"/>
            </w:tcBorders>
            <w:vAlign w:val="center"/>
            <w:hideMark/>
          </w:tcPr>
          <w:p w14:paraId="068B1DC1" w14:textId="77777777" w:rsidR="004D4B01" w:rsidRPr="00E4177A" w:rsidRDefault="004D4B01" w:rsidP="00611D10">
            <w:pPr>
              <w:tabs>
                <w:tab w:val="num" w:pos="284"/>
              </w:tabs>
              <w:jc w:val="center"/>
              <w:rPr>
                <w:szCs w:val="24"/>
              </w:rPr>
            </w:pPr>
            <w:r w:rsidRPr="00E4177A">
              <w:rPr>
                <w:szCs w:val="24"/>
              </w:rPr>
              <w:t>Дизельное топливо</w:t>
            </w:r>
          </w:p>
        </w:tc>
        <w:tc>
          <w:tcPr>
            <w:tcW w:w="2673" w:type="dxa"/>
            <w:tcBorders>
              <w:top w:val="single" w:sz="4" w:space="0" w:color="auto"/>
              <w:left w:val="single" w:sz="4" w:space="0" w:color="auto"/>
              <w:bottom w:val="single" w:sz="4" w:space="0" w:color="auto"/>
              <w:right w:val="single" w:sz="4" w:space="0" w:color="auto"/>
            </w:tcBorders>
            <w:vAlign w:val="center"/>
            <w:hideMark/>
          </w:tcPr>
          <w:p w14:paraId="220129DD" w14:textId="77777777" w:rsidR="004D4B01" w:rsidRPr="00E4177A" w:rsidRDefault="004D4B01" w:rsidP="00611D10">
            <w:pPr>
              <w:tabs>
                <w:tab w:val="num" w:pos="284"/>
              </w:tabs>
              <w:jc w:val="center"/>
              <w:rPr>
                <w:szCs w:val="24"/>
              </w:rPr>
            </w:pPr>
            <w:r w:rsidRPr="00E4177A">
              <w:rPr>
                <w:szCs w:val="24"/>
              </w:rPr>
              <w:t>73,1-159,0</w:t>
            </w:r>
          </w:p>
        </w:tc>
        <w:tc>
          <w:tcPr>
            <w:tcW w:w="2995" w:type="dxa"/>
            <w:tcBorders>
              <w:top w:val="single" w:sz="4" w:space="0" w:color="auto"/>
              <w:left w:val="single" w:sz="4" w:space="0" w:color="auto"/>
              <w:bottom w:val="single" w:sz="4" w:space="0" w:color="auto"/>
              <w:right w:val="single" w:sz="4" w:space="0" w:color="auto"/>
            </w:tcBorders>
            <w:vAlign w:val="center"/>
            <w:hideMark/>
          </w:tcPr>
          <w:p w14:paraId="21AFD855" w14:textId="77777777" w:rsidR="004D4B01" w:rsidRPr="00E4177A" w:rsidRDefault="004D4B01" w:rsidP="00611D10">
            <w:pPr>
              <w:tabs>
                <w:tab w:val="num" w:pos="284"/>
              </w:tabs>
              <w:jc w:val="center"/>
              <w:rPr>
                <w:szCs w:val="24"/>
              </w:rPr>
            </w:pPr>
            <w:r w:rsidRPr="00E4177A">
              <w:rPr>
                <w:szCs w:val="24"/>
              </w:rPr>
              <w:t>Тепловое воздействие</w:t>
            </w:r>
          </w:p>
        </w:tc>
      </w:tr>
      <w:tr w:rsidR="004D4B01" w:rsidRPr="00E4177A" w14:paraId="7965E6C3" w14:textId="77777777" w:rsidTr="00611D10">
        <w:trPr>
          <w:cantSplit/>
          <w:trHeight w:val="340"/>
          <w:jc w:val="center"/>
        </w:trPr>
        <w:tc>
          <w:tcPr>
            <w:tcW w:w="1519" w:type="dxa"/>
            <w:tcBorders>
              <w:top w:val="single" w:sz="4" w:space="0" w:color="auto"/>
              <w:left w:val="single" w:sz="4" w:space="0" w:color="auto"/>
              <w:bottom w:val="single" w:sz="4" w:space="0" w:color="auto"/>
              <w:right w:val="single" w:sz="4" w:space="0" w:color="auto"/>
            </w:tcBorders>
            <w:vAlign w:val="center"/>
            <w:hideMark/>
          </w:tcPr>
          <w:p w14:paraId="286F5200" w14:textId="77777777" w:rsidR="004D4B01" w:rsidRPr="00E4177A" w:rsidRDefault="004D4B01" w:rsidP="00611D10">
            <w:pPr>
              <w:tabs>
                <w:tab w:val="num" w:pos="284"/>
              </w:tabs>
              <w:jc w:val="center"/>
              <w:rPr>
                <w:szCs w:val="24"/>
              </w:rPr>
            </w:pPr>
            <w:r w:rsidRPr="00E4177A">
              <w:rPr>
                <w:szCs w:val="24"/>
              </w:rPr>
              <w:t>СУГ</w:t>
            </w:r>
          </w:p>
        </w:tc>
        <w:tc>
          <w:tcPr>
            <w:tcW w:w="2355" w:type="dxa"/>
            <w:tcBorders>
              <w:top w:val="single" w:sz="4" w:space="0" w:color="auto"/>
              <w:left w:val="single" w:sz="4" w:space="0" w:color="auto"/>
              <w:bottom w:val="single" w:sz="4" w:space="0" w:color="auto"/>
              <w:right w:val="single" w:sz="4" w:space="0" w:color="auto"/>
            </w:tcBorders>
            <w:vAlign w:val="center"/>
            <w:hideMark/>
          </w:tcPr>
          <w:p w14:paraId="51A98052" w14:textId="77777777" w:rsidR="004D4B01" w:rsidRPr="00E4177A" w:rsidRDefault="004D4B01" w:rsidP="00611D10">
            <w:pPr>
              <w:tabs>
                <w:tab w:val="num" w:pos="284"/>
              </w:tabs>
              <w:jc w:val="center"/>
              <w:rPr>
                <w:szCs w:val="24"/>
              </w:rPr>
            </w:pPr>
            <w:r w:rsidRPr="00E4177A">
              <w:rPr>
                <w:szCs w:val="24"/>
              </w:rPr>
              <w:t>Пропан</w:t>
            </w:r>
          </w:p>
        </w:tc>
        <w:tc>
          <w:tcPr>
            <w:tcW w:w="2673" w:type="dxa"/>
            <w:tcBorders>
              <w:top w:val="single" w:sz="4" w:space="0" w:color="auto"/>
              <w:left w:val="single" w:sz="4" w:space="0" w:color="auto"/>
              <w:bottom w:val="single" w:sz="4" w:space="0" w:color="auto"/>
              <w:right w:val="single" w:sz="4" w:space="0" w:color="auto"/>
            </w:tcBorders>
            <w:vAlign w:val="center"/>
            <w:hideMark/>
          </w:tcPr>
          <w:p w14:paraId="6EACBE13" w14:textId="77777777" w:rsidR="004D4B01" w:rsidRPr="00E4177A" w:rsidRDefault="004D4B01" w:rsidP="00611D10">
            <w:pPr>
              <w:tabs>
                <w:tab w:val="num" w:pos="284"/>
              </w:tabs>
              <w:jc w:val="center"/>
              <w:rPr>
                <w:szCs w:val="24"/>
              </w:rPr>
            </w:pPr>
            <w:r w:rsidRPr="00E4177A">
              <w:rPr>
                <w:szCs w:val="24"/>
              </w:rPr>
              <w:t>50,0-54,0</w:t>
            </w:r>
          </w:p>
        </w:tc>
        <w:tc>
          <w:tcPr>
            <w:tcW w:w="2995" w:type="dxa"/>
            <w:tcBorders>
              <w:top w:val="single" w:sz="4" w:space="0" w:color="auto"/>
              <w:left w:val="single" w:sz="4" w:space="0" w:color="auto"/>
              <w:bottom w:val="single" w:sz="4" w:space="0" w:color="auto"/>
              <w:right w:val="single" w:sz="4" w:space="0" w:color="auto"/>
            </w:tcBorders>
            <w:vAlign w:val="center"/>
            <w:hideMark/>
          </w:tcPr>
          <w:p w14:paraId="7404DB81" w14:textId="77777777" w:rsidR="004D4B01" w:rsidRPr="00E4177A" w:rsidRDefault="004D4B01" w:rsidP="00611D10">
            <w:pPr>
              <w:tabs>
                <w:tab w:val="num" w:pos="284"/>
              </w:tabs>
              <w:jc w:val="center"/>
              <w:rPr>
                <w:szCs w:val="24"/>
              </w:rPr>
            </w:pPr>
            <w:r w:rsidRPr="00E4177A">
              <w:rPr>
                <w:szCs w:val="24"/>
              </w:rPr>
              <w:t>Тепловое воздействие, ударная волна</w:t>
            </w:r>
          </w:p>
        </w:tc>
      </w:tr>
    </w:tbl>
    <w:p w14:paraId="5552AD44" w14:textId="77777777" w:rsidR="004D4B01" w:rsidRDefault="004D4B01" w:rsidP="004D4B01">
      <w:pPr>
        <w:spacing w:line="276" w:lineRule="auto"/>
        <w:ind w:right="-2" w:firstLine="709"/>
        <w:rPr>
          <w:sz w:val="28"/>
          <w:szCs w:val="28"/>
        </w:rPr>
      </w:pPr>
    </w:p>
    <w:p w14:paraId="5FCDEF3B" w14:textId="77777777" w:rsidR="004D4B01" w:rsidRPr="00905C0A" w:rsidRDefault="004D4B01" w:rsidP="004D4B01">
      <w:pPr>
        <w:spacing w:line="276" w:lineRule="auto"/>
        <w:ind w:right="-2" w:firstLine="709"/>
        <w:rPr>
          <w:b/>
          <w:i/>
          <w:sz w:val="28"/>
          <w:szCs w:val="28"/>
        </w:rPr>
      </w:pPr>
      <w:r w:rsidRPr="00D27B85">
        <w:rPr>
          <w:b/>
          <w:i/>
          <w:sz w:val="28"/>
          <w:szCs w:val="28"/>
        </w:rPr>
        <w:t>Аварии на ж/д с АХОВ</w:t>
      </w:r>
    </w:p>
    <w:p w14:paraId="7A5F88FD" w14:textId="77777777" w:rsidR="004D4B01" w:rsidRPr="00E4177A" w:rsidRDefault="004D4B01" w:rsidP="004D4B01">
      <w:pPr>
        <w:spacing w:line="276" w:lineRule="auto"/>
        <w:ind w:right="-2" w:firstLine="709"/>
        <w:rPr>
          <w:sz w:val="28"/>
          <w:szCs w:val="28"/>
        </w:rPr>
      </w:pPr>
      <w:r w:rsidRPr="00E4177A">
        <w:rPr>
          <w:sz w:val="28"/>
          <w:szCs w:val="28"/>
        </w:rPr>
        <w:t>Прогнозирование масштабов заражения АХОВ осуществлялся в соответствии с Приложением Б СП 165.1325800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w:t>
      </w:r>
    </w:p>
    <w:p w14:paraId="3E175AF4" w14:textId="77777777" w:rsidR="004D4B01" w:rsidRPr="00E4177A" w:rsidRDefault="004D4B01" w:rsidP="004D4B01">
      <w:pPr>
        <w:spacing w:line="276" w:lineRule="auto"/>
        <w:ind w:right="-2" w:firstLine="709"/>
        <w:rPr>
          <w:sz w:val="28"/>
          <w:szCs w:val="28"/>
        </w:rPr>
      </w:pPr>
      <w:r w:rsidRPr="00E4177A">
        <w:rPr>
          <w:sz w:val="28"/>
          <w:szCs w:val="28"/>
        </w:rPr>
        <w:t>Принятые допущения</w:t>
      </w:r>
    </w:p>
    <w:p w14:paraId="21092506" w14:textId="77777777" w:rsidR="004D4B01" w:rsidRPr="00E4177A" w:rsidRDefault="004D4B01" w:rsidP="004D4B01">
      <w:pPr>
        <w:spacing w:line="276" w:lineRule="auto"/>
        <w:ind w:right="-2" w:firstLine="709"/>
        <w:rPr>
          <w:sz w:val="28"/>
          <w:szCs w:val="28"/>
        </w:rPr>
      </w:pPr>
      <w:r w:rsidRPr="00E4177A">
        <w:rPr>
          <w:sz w:val="28"/>
          <w:szCs w:val="28"/>
        </w:rPr>
        <w:t>Емкости, содержащие АХОВ, при авариях разрушаются полностью.</w:t>
      </w:r>
    </w:p>
    <w:p w14:paraId="76DE1D9C" w14:textId="77777777" w:rsidR="004D4B01" w:rsidRPr="00E4177A" w:rsidRDefault="004D4B01" w:rsidP="004D4B01">
      <w:pPr>
        <w:spacing w:line="276" w:lineRule="auto"/>
        <w:ind w:right="-2" w:firstLine="709"/>
        <w:rPr>
          <w:sz w:val="28"/>
          <w:szCs w:val="28"/>
        </w:rPr>
      </w:pPr>
      <w:r w:rsidRPr="00E4177A">
        <w:rPr>
          <w:sz w:val="28"/>
          <w:szCs w:val="28"/>
        </w:rPr>
        <w:t>Толщина h слоя жидкости для АХОВ, разлившихся свободно на подстилающей поверхности, принимается равной 0,05 м по всей площади разлива.</w:t>
      </w:r>
    </w:p>
    <w:p w14:paraId="4222DFFC" w14:textId="77777777" w:rsidR="004D4B01" w:rsidRPr="00E4177A" w:rsidRDefault="004D4B01" w:rsidP="004D4B01">
      <w:pPr>
        <w:spacing w:line="276" w:lineRule="auto"/>
        <w:ind w:right="-2" w:firstLine="709"/>
        <w:rPr>
          <w:sz w:val="28"/>
          <w:szCs w:val="28"/>
        </w:rPr>
      </w:pPr>
      <w:r w:rsidRPr="00E4177A">
        <w:rPr>
          <w:sz w:val="28"/>
          <w:szCs w:val="28"/>
        </w:rPr>
        <w:t xml:space="preserve">Предельное время пребывания людей в зоне заражения и продолжительность сохранения неизменными метеорологических условий (степени вертикальной устойчивости атмосферы, направления и скорости ветра) составляет 4 ч. </w:t>
      </w:r>
    </w:p>
    <w:p w14:paraId="4EF79931" w14:textId="77777777" w:rsidR="004D4B01" w:rsidRPr="00E4177A" w:rsidRDefault="004D4B01" w:rsidP="004D4B01">
      <w:pPr>
        <w:spacing w:line="276" w:lineRule="auto"/>
        <w:ind w:right="-2" w:firstLine="709"/>
        <w:rPr>
          <w:sz w:val="28"/>
          <w:szCs w:val="28"/>
        </w:rPr>
      </w:pPr>
      <w:r w:rsidRPr="00E4177A">
        <w:rPr>
          <w:sz w:val="28"/>
          <w:szCs w:val="28"/>
        </w:rPr>
        <w:t>Был выбран следующий сценарий: разрушение оборудования с АХОВ - выброс газовой фазы АХОВ, образование пролива АХОВ с последующим испарением - образование токсичного облака - распространение токсического облака - интоксикация людей</w:t>
      </w:r>
    </w:p>
    <w:p w14:paraId="0BBCD40E" w14:textId="77777777" w:rsidR="004D4B01" w:rsidRPr="00E4177A" w:rsidRDefault="004D4B01" w:rsidP="004D4B01">
      <w:pPr>
        <w:spacing w:line="276" w:lineRule="auto"/>
        <w:ind w:right="-2" w:firstLine="709"/>
        <w:rPr>
          <w:sz w:val="28"/>
          <w:szCs w:val="28"/>
        </w:rPr>
      </w:pPr>
      <w:r w:rsidRPr="00E4177A">
        <w:rPr>
          <w:sz w:val="28"/>
          <w:szCs w:val="28"/>
        </w:rPr>
        <w:t>Исходные данные для прогноза аварии с аммиаком</w:t>
      </w:r>
    </w:p>
    <w:p w14:paraId="661FDC19" w14:textId="77777777" w:rsidR="004D4B01" w:rsidRPr="00E4177A" w:rsidRDefault="004D4B01" w:rsidP="004D4B01">
      <w:pPr>
        <w:spacing w:line="276" w:lineRule="auto"/>
        <w:ind w:right="-2" w:firstLine="709"/>
        <w:rPr>
          <w:sz w:val="28"/>
          <w:szCs w:val="28"/>
        </w:rPr>
      </w:pPr>
      <w:r w:rsidRPr="00E4177A">
        <w:rPr>
          <w:sz w:val="28"/>
          <w:szCs w:val="28"/>
        </w:rPr>
        <w:t>Возможная авария - разгерметизация цистерны с аммиаком (изотермическое хранение, количеством 161,5 м3), содержащемся в жидком состоянии.</w:t>
      </w:r>
    </w:p>
    <w:p w14:paraId="6F4BA211" w14:textId="77777777" w:rsidR="004D4B01" w:rsidRPr="00E4177A" w:rsidRDefault="004D4B01" w:rsidP="004D4B01">
      <w:pPr>
        <w:spacing w:line="276" w:lineRule="auto"/>
        <w:ind w:right="-2" w:firstLine="709"/>
        <w:rPr>
          <w:sz w:val="28"/>
          <w:szCs w:val="28"/>
        </w:rPr>
      </w:pPr>
      <w:r w:rsidRPr="00E4177A">
        <w:rPr>
          <w:sz w:val="28"/>
          <w:szCs w:val="28"/>
        </w:rPr>
        <w:t>Метеорологические условия:</w:t>
      </w:r>
    </w:p>
    <w:p w14:paraId="43955119" w14:textId="77777777" w:rsidR="004D4B01" w:rsidRPr="00E4177A" w:rsidRDefault="004D4B01" w:rsidP="004D4B01">
      <w:pPr>
        <w:spacing w:line="276" w:lineRule="auto"/>
        <w:ind w:right="-2" w:firstLine="709"/>
        <w:rPr>
          <w:sz w:val="28"/>
          <w:szCs w:val="28"/>
        </w:rPr>
      </w:pPr>
      <w:r w:rsidRPr="00E4177A">
        <w:rPr>
          <w:sz w:val="28"/>
          <w:szCs w:val="28"/>
        </w:rPr>
        <w:t>Температура воздуха: 0 °C</w:t>
      </w:r>
    </w:p>
    <w:p w14:paraId="52550DB6" w14:textId="77777777" w:rsidR="004D4B01" w:rsidRPr="00E4177A" w:rsidRDefault="004D4B01" w:rsidP="004D4B01">
      <w:pPr>
        <w:spacing w:line="276" w:lineRule="auto"/>
        <w:ind w:right="-2" w:firstLine="709"/>
        <w:rPr>
          <w:sz w:val="28"/>
          <w:szCs w:val="28"/>
        </w:rPr>
      </w:pPr>
      <w:r w:rsidRPr="00E4177A">
        <w:rPr>
          <w:sz w:val="28"/>
          <w:szCs w:val="28"/>
        </w:rPr>
        <w:t>Скорость ветра: 3 м/с</w:t>
      </w:r>
    </w:p>
    <w:p w14:paraId="23FBF2F5" w14:textId="77777777" w:rsidR="004D4B01" w:rsidRPr="00E4177A" w:rsidRDefault="004D4B01" w:rsidP="004D4B01">
      <w:pPr>
        <w:spacing w:line="276" w:lineRule="auto"/>
        <w:ind w:right="-2" w:firstLine="709"/>
        <w:rPr>
          <w:sz w:val="28"/>
          <w:szCs w:val="28"/>
        </w:rPr>
      </w:pPr>
      <w:r w:rsidRPr="00E4177A">
        <w:rPr>
          <w:sz w:val="28"/>
          <w:szCs w:val="28"/>
        </w:rPr>
        <w:t>Степень вертикальной устойчивости воздуха: Изотермия</w:t>
      </w:r>
    </w:p>
    <w:p w14:paraId="13A473CD" w14:textId="77777777" w:rsidR="004D4B01" w:rsidRPr="00E4177A" w:rsidRDefault="004D4B01" w:rsidP="004D4B01">
      <w:pPr>
        <w:spacing w:line="276" w:lineRule="auto"/>
        <w:ind w:right="-2" w:firstLine="709"/>
        <w:rPr>
          <w:sz w:val="28"/>
          <w:szCs w:val="28"/>
        </w:rPr>
      </w:pPr>
      <w:r w:rsidRPr="00E4177A">
        <w:rPr>
          <w:sz w:val="28"/>
          <w:szCs w:val="28"/>
        </w:rPr>
        <w:t>Время подхода зараженного воздуха к объекту определяется по формуле (Б.15) приложения Б СП 165.1325800 и равно 0,28 ч.</w:t>
      </w:r>
    </w:p>
    <w:p w14:paraId="26FB4E4D" w14:textId="77777777" w:rsidR="004D4B01" w:rsidRPr="00E4177A" w:rsidRDefault="004D4B01" w:rsidP="004D4B01">
      <w:pPr>
        <w:spacing w:line="276" w:lineRule="auto"/>
        <w:ind w:right="-2" w:firstLine="709"/>
        <w:rPr>
          <w:sz w:val="28"/>
          <w:szCs w:val="28"/>
        </w:rPr>
      </w:pPr>
      <w:r w:rsidRPr="00E4177A">
        <w:rPr>
          <w:sz w:val="28"/>
          <w:szCs w:val="28"/>
        </w:rPr>
        <w:t>Время, прошедшее после начала аварии принимаем 4 часа.</w:t>
      </w:r>
    </w:p>
    <w:p w14:paraId="11F796C0" w14:textId="77777777" w:rsidR="004D4B01" w:rsidRDefault="004D4B01" w:rsidP="004D4B01">
      <w:pPr>
        <w:spacing w:line="276" w:lineRule="auto"/>
        <w:ind w:right="-2" w:firstLine="709"/>
        <w:rPr>
          <w:sz w:val="28"/>
          <w:szCs w:val="28"/>
        </w:rPr>
      </w:pPr>
      <w:r w:rsidRPr="00E4177A">
        <w:rPr>
          <w:sz w:val="28"/>
          <w:szCs w:val="28"/>
        </w:rPr>
        <w:t>В таблице 9.2 представлено прогнозирование глубины зоны заражения при аварии с аммиаком.</w:t>
      </w:r>
    </w:p>
    <w:p w14:paraId="6EFA6C5A" w14:textId="77777777" w:rsidR="004D4B01" w:rsidRDefault="004D4B01" w:rsidP="009B6C96">
      <w:pPr>
        <w:spacing w:line="276" w:lineRule="auto"/>
        <w:ind w:right="-2"/>
        <w:rPr>
          <w:sz w:val="28"/>
          <w:szCs w:val="28"/>
        </w:rPr>
      </w:pPr>
    </w:p>
    <w:p w14:paraId="6D4230F0" w14:textId="77777777" w:rsidR="00F92320" w:rsidRDefault="00F92320" w:rsidP="009B6C96">
      <w:pPr>
        <w:spacing w:line="276" w:lineRule="auto"/>
        <w:ind w:right="-2"/>
        <w:rPr>
          <w:sz w:val="28"/>
          <w:szCs w:val="28"/>
        </w:rPr>
      </w:pPr>
    </w:p>
    <w:p w14:paraId="181BBDC5" w14:textId="77777777" w:rsidR="004D4B01" w:rsidRPr="00E4177A" w:rsidRDefault="004D4B01" w:rsidP="004D4B01">
      <w:pPr>
        <w:spacing w:line="276" w:lineRule="auto"/>
        <w:ind w:right="-2" w:firstLine="709"/>
        <w:rPr>
          <w:sz w:val="28"/>
          <w:szCs w:val="28"/>
        </w:rPr>
      </w:pPr>
      <w:r w:rsidRPr="00E4177A">
        <w:rPr>
          <w:sz w:val="28"/>
          <w:szCs w:val="28"/>
        </w:rPr>
        <w:lastRenderedPageBreak/>
        <w:t>Таблица 9.2 - Прогнозирование глубины зоны заражения при аварии с аммиаком</w:t>
      </w:r>
    </w:p>
    <w:tbl>
      <w:tblPr>
        <w:tblW w:w="9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3"/>
        <w:gridCol w:w="1744"/>
      </w:tblGrid>
      <w:tr w:rsidR="004D4B01" w:rsidRPr="00642499" w14:paraId="7B1DE56B" w14:textId="77777777" w:rsidTr="00611D10">
        <w:trPr>
          <w:cantSplit/>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7B4BF8D1" w14:textId="77777777" w:rsidR="004D4B01" w:rsidRPr="00E4177A" w:rsidRDefault="004D4B01" w:rsidP="00611D10">
            <w:pPr>
              <w:tabs>
                <w:tab w:val="num" w:pos="284"/>
              </w:tabs>
              <w:jc w:val="center"/>
              <w:rPr>
                <w:b/>
                <w:bCs/>
              </w:rPr>
            </w:pPr>
            <w:r w:rsidRPr="00E4177A">
              <w:rPr>
                <w:b/>
                <w:bCs/>
              </w:rPr>
              <w:t>Наименование параметра</w:t>
            </w:r>
          </w:p>
        </w:tc>
        <w:tc>
          <w:tcPr>
            <w:tcW w:w="1744" w:type="dxa"/>
            <w:tcBorders>
              <w:top w:val="single" w:sz="4" w:space="0" w:color="auto"/>
              <w:left w:val="single" w:sz="4" w:space="0" w:color="auto"/>
              <w:bottom w:val="single" w:sz="4" w:space="0" w:color="auto"/>
              <w:right w:val="single" w:sz="4" w:space="0" w:color="auto"/>
            </w:tcBorders>
            <w:vAlign w:val="center"/>
            <w:hideMark/>
          </w:tcPr>
          <w:p w14:paraId="2C956A5B" w14:textId="77777777" w:rsidR="004D4B01" w:rsidRPr="00E4177A" w:rsidRDefault="004D4B01" w:rsidP="00611D10">
            <w:pPr>
              <w:tabs>
                <w:tab w:val="num" w:pos="284"/>
              </w:tabs>
              <w:jc w:val="center"/>
              <w:rPr>
                <w:b/>
                <w:bCs/>
              </w:rPr>
            </w:pPr>
            <w:r w:rsidRPr="00E4177A">
              <w:rPr>
                <w:b/>
                <w:bCs/>
              </w:rPr>
              <w:t>Значение параметра</w:t>
            </w:r>
          </w:p>
        </w:tc>
      </w:tr>
      <w:tr w:rsidR="004D4B01" w:rsidRPr="00642499" w14:paraId="2B2420E5" w14:textId="77777777" w:rsidTr="00611D10">
        <w:trPr>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44F73B33" w14:textId="77777777" w:rsidR="004D4B01" w:rsidRPr="00642499" w:rsidRDefault="004D4B01" w:rsidP="00611D10">
            <w:pPr>
              <w:tabs>
                <w:tab w:val="num" w:pos="284"/>
              </w:tabs>
            </w:pPr>
            <w:r w:rsidRPr="00642499">
              <w:t>Эквивалентное количество вещества в первичном облаке, т</w:t>
            </w:r>
          </w:p>
        </w:tc>
        <w:tc>
          <w:tcPr>
            <w:tcW w:w="1744" w:type="dxa"/>
            <w:tcBorders>
              <w:top w:val="single" w:sz="4" w:space="0" w:color="auto"/>
              <w:left w:val="single" w:sz="4" w:space="0" w:color="auto"/>
              <w:bottom w:val="single" w:sz="4" w:space="0" w:color="auto"/>
              <w:right w:val="single" w:sz="4" w:space="0" w:color="auto"/>
            </w:tcBorders>
            <w:vAlign w:val="center"/>
            <w:hideMark/>
          </w:tcPr>
          <w:p w14:paraId="5BA6DAC8" w14:textId="77777777" w:rsidR="004D4B01" w:rsidRPr="00642499" w:rsidRDefault="004D4B01" w:rsidP="00611D10">
            <w:pPr>
              <w:tabs>
                <w:tab w:val="num" w:pos="284"/>
              </w:tabs>
              <w:jc w:val="center"/>
            </w:pPr>
            <w:r w:rsidRPr="00642499">
              <w:t>0,01</w:t>
            </w:r>
          </w:p>
        </w:tc>
      </w:tr>
      <w:tr w:rsidR="004D4B01" w:rsidRPr="00642499" w14:paraId="5C0C46ED" w14:textId="77777777" w:rsidTr="00611D10">
        <w:trPr>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240EBCCC" w14:textId="77777777" w:rsidR="004D4B01" w:rsidRPr="00642499" w:rsidRDefault="004D4B01" w:rsidP="00611D10">
            <w:pPr>
              <w:tabs>
                <w:tab w:val="num" w:pos="284"/>
              </w:tabs>
            </w:pPr>
            <w:r w:rsidRPr="00642499">
              <w:t>Эквивалентное количество вещества во вторичном облаке, т</w:t>
            </w:r>
          </w:p>
        </w:tc>
        <w:tc>
          <w:tcPr>
            <w:tcW w:w="1744" w:type="dxa"/>
            <w:tcBorders>
              <w:top w:val="single" w:sz="4" w:space="0" w:color="auto"/>
              <w:left w:val="single" w:sz="4" w:space="0" w:color="auto"/>
              <w:bottom w:val="single" w:sz="4" w:space="0" w:color="auto"/>
              <w:right w:val="single" w:sz="4" w:space="0" w:color="auto"/>
            </w:tcBorders>
            <w:vAlign w:val="center"/>
            <w:hideMark/>
          </w:tcPr>
          <w:p w14:paraId="646D9C26" w14:textId="77777777" w:rsidR="004D4B01" w:rsidRPr="00642499" w:rsidRDefault="004D4B01" w:rsidP="00611D10">
            <w:pPr>
              <w:tabs>
                <w:tab w:val="num" w:pos="284"/>
              </w:tabs>
              <w:jc w:val="center"/>
            </w:pPr>
            <w:r w:rsidRPr="00642499">
              <w:t>1,04</w:t>
            </w:r>
          </w:p>
        </w:tc>
      </w:tr>
      <w:tr w:rsidR="004D4B01" w:rsidRPr="00642499" w14:paraId="67B2232F" w14:textId="77777777" w:rsidTr="00611D10">
        <w:trPr>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5E09EC3B" w14:textId="77777777" w:rsidR="004D4B01" w:rsidRPr="00642499" w:rsidRDefault="004D4B01" w:rsidP="00611D10">
            <w:pPr>
              <w:tabs>
                <w:tab w:val="num" w:pos="284"/>
              </w:tabs>
            </w:pPr>
            <w:r w:rsidRPr="00642499">
              <w:t>Глубина зоны заражения, км</w:t>
            </w:r>
          </w:p>
        </w:tc>
        <w:tc>
          <w:tcPr>
            <w:tcW w:w="1744" w:type="dxa"/>
            <w:tcBorders>
              <w:top w:val="single" w:sz="4" w:space="0" w:color="auto"/>
              <w:left w:val="single" w:sz="4" w:space="0" w:color="auto"/>
              <w:bottom w:val="single" w:sz="4" w:space="0" w:color="auto"/>
              <w:right w:val="single" w:sz="4" w:space="0" w:color="auto"/>
            </w:tcBorders>
            <w:vAlign w:val="center"/>
            <w:hideMark/>
          </w:tcPr>
          <w:p w14:paraId="3DB8701F" w14:textId="77777777" w:rsidR="004D4B01" w:rsidRPr="00642499" w:rsidRDefault="004D4B01" w:rsidP="00611D10">
            <w:pPr>
              <w:tabs>
                <w:tab w:val="num" w:pos="284"/>
              </w:tabs>
              <w:jc w:val="center"/>
            </w:pPr>
            <w:r w:rsidRPr="00642499">
              <w:t>2,28</w:t>
            </w:r>
          </w:p>
        </w:tc>
      </w:tr>
      <w:tr w:rsidR="004D4B01" w:rsidRPr="00642499" w14:paraId="0F7CA6DF" w14:textId="77777777" w:rsidTr="00611D10">
        <w:trPr>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37FCBEAE" w14:textId="77777777" w:rsidR="004D4B01" w:rsidRPr="00642499" w:rsidRDefault="004D4B01" w:rsidP="00611D10">
            <w:pPr>
              <w:tabs>
                <w:tab w:val="num" w:pos="284"/>
              </w:tabs>
            </w:pPr>
            <w:r w:rsidRPr="00642499">
              <w:t>Время подхода облака к объекту, ч</w:t>
            </w:r>
          </w:p>
        </w:tc>
        <w:tc>
          <w:tcPr>
            <w:tcW w:w="1744" w:type="dxa"/>
            <w:tcBorders>
              <w:top w:val="single" w:sz="4" w:space="0" w:color="auto"/>
              <w:left w:val="single" w:sz="4" w:space="0" w:color="auto"/>
              <w:bottom w:val="single" w:sz="4" w:space="0" w:color="auto"/>
              <w:right w:val="single" w:sz="4" w:space="0" w:color="auto"/>
            </w:tcBorders>
            <w:vAlign w:val="center"/>
            <w:hideMark/>
          </w:tcPr>
          <w:p w14:paraId="762BF5AB" w14:textId="77777777" w:rsidR="004D4B01" w:rsidRPr="00642499" w:rsidRDefault="004D4B01" w:rsidP="00611D10">
            <w:pPr>
              <w:tabs>
                <w:tab w:val="num" w:pos="284"/>
              </w:tabs>
              <w:jc w:val="center"/>
            </w:pPr>
            <w:r w:rsidRPr="00642499">
              <w:t>0,28</w:t>
            </w:r>
          </w:p>
        </w:tc>
      </w:tr>
      <w:tr w:rsidR="004D4B01" w:rsidRPr="00642499" w14:paraId="3F63D31E" w14:textId="77777777" w:rsidTr="00611D10">
        <w:trPr>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3C1A7554" w14:textId="77777777" w:rsidR="004D4B01" w:rsidRPr="00642499" w:rsidRDefault="004D4B01" w:rsidP="00611D10">
            <w:pPr>
              <w:tabs>
                <w:tab w:val="num" w:pos="284"/>
              </w:tabs>
            </w:pPr>
            <w:r w:rsidRPr="00642499">
              <w:t>Продолжительность поражающего действия, ч</w:t>
            </w:r>
          </w:p>
        </w:tc>
        <w:tc>
          <w:tcPr>
            <w:tcW w:w="1744" w:type="dxa"/>
            <w:tcBorders>
              <w:top w:val="single" w:sz="4" w:space="0" w:color="auto"/>
              <w:left w:val="single" w:sz="4" w:space="0" w:color="auto"/>
              <w:bottom w:val="single" w:sz="4" w:space="0" w:color="auto"/>
              <w:right w:val="single" w:sz="4" w:space="0" w:color="auto"/>
            </w:tcBorders>
            <w:vAlign w:val="center"/>
            <w:hideMark/>
          </w:tcPr>
          <w:p w14:paraId="5E13F9D2" w14:textId="77777777" w:rsidR="004D4B01" w:rsidRPr="00642499" w:rsidRDefault="004D4B01" w:rsidP="00611D10">
            <w:pPr>
              <w:tabs>
                <w:tab w:val="num" w:pos="284"/>
              </w:tabs>
              <w:jc w:val="center"/>
            </w:pPr>
            <w:r w:rsidRPr="00642499">
              <w:t>0,82</w:t>
            </w:r>
          </w:p>
        </w:tc>
      </w:tr>
      <w:tr w:rsidR="004D4B01" w:rsidRPr="00642499" w14:paraId="429707C3" w14:textId="77777777" w:rsidTr="00611D10">
        <w:trPr>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73A6F9F7" w14:textId="77777777" w:rsidR="004D4B01" w:rsidRPr="00642499" w:rsidRDefault="004D4B01" w:rsidP="00611D10">
            <w:pPr>
              <w:tabs>
                <w:tab w:val="num" w:pos="284"/>
              </w:tabs>
            </w:pPr>
            <w:r w:rsidRPr="00642499">
              <w:t>Скорость переноса переднего фронта зараженного воздуха, км/ч</w:t>
            </w:r>
          </w:p>
        </w:tc>
        <w:tc>
          <w:tcPr>
            <w:tcW w:w="1744" w:type="dxa"/>
            <w:tcBorders>
              <w:top w:val="single" w:sz="4" w:space="0" w:color="auto"/>
              <w:left w:val="single" w:sz="4" w:space="0" w:color="auto"/>
              <w:bottom w:val="single" w:sz="4" w:space="0" w:color="auto"/>
              <w:right w:val="single" w:sz="4" w:space="0" w:color="auto"/>
            </w:tcBorders>
            <w:vAlign w:val="center"/>
            <w:hideMark/>
          </w:tcPr>
          <w:p w14:paraId="67D0714A" w14:textId="77777777" w:rsidR="004D4B01" w:rsidRPr="00642499" w:rsidRDefault="004D4B01" w:rsidP="00611D10">
            <w:pPr>
              <w:tabs>
                <w:tab w:val="num" w:pos="284"/>
              </w:tabs>
              <w:jc w:val="center"/>
            </w:pPr>
            <w:r w:rsidRPr="00642499">
              <w:t>18</w:t>
            </w:r>
          </w:p>
        </w:tc>
      </w:tr>
      <w:tr w:rsidR="004D4B01" w:rsidRPr="00642499" w14:paraId="1EC5B363" w14:textId="77777777" w:rsidTr="00611D10">
        <w:trPr>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3711A28D" w14:textId="77777777" w:rsidR="004D4B01" w:rsidRPr="00642499" w:rsidRDefault="004D4B01" w:rsidP="00611D10">
            <w:pPr>
              <w:tabs>
                <w:tab w:val="num" w:pos="284"/>
              </w:tabs>
            </w:pPr>
            <w:r w:rsidRPr="00642499">
              <w:t>Площадь зоны возможного заражения, км2</w:t>
            </w:r>
          </w:p>
        </w:tc>
        <w:tc>
          <w:tcPr>
            <w:tcW w:w="1744" w:type="dxa"/>
            <w:tcBorders>
              <w:top w:val="single" w:sz="4" w:space="0" w:color="auto"/>
              <w:left w:val="single" w:sz="4" w:space="0" w:color="auto"/>
              <w:bottom w:val="single" w:sz="4" w:space="0" w:color="auto"/>
              <w:right w:val="single" w:sz="4" w:space="0" w:color="auto"/>
            </w:tcBorders>
            <w:vAlign w:val="center"/>
            <w:hideMark/>
          </w:tcPr>
          <w:p w14:paraId="3A95C57A" w14:textId="77777777" w:rsidR="004D4B01" w:rsidRPr="00642499" w:rsidRDefault="004D4B01" w:rsidP="00611D10">
            <w:pPr>
              <w:tabs>
                <w:tab w:val="num" w:pos="284"/>
              </w:tabs>
              <w:jc w:val="center"/>
            </w:pPr>
            <w:r w:rsidRPr="00642499">
              <w:t>2,04</w:t>
            </w:r>
          </w:p>
        </w:tc>
      </w:tr>
    </w:tbl>
    <w:p w14:paraId="217F9D2E" w14:textId="77777777" w:rsidR="004D4B01" w:rsidRPr="00E4177A" w:rsidRDefault="004D4B01" w:rsidP="004D4B01">
      <w:pPr>
        <w:spacing w:line="276" w:lineRule="auto"/>
        <w:ind w:right="-2" w:firstLine="709"/>
        <w:rPr>
          <w:sz w:val="28"/>
          <w:szCs w:val="28"/>
        </w:rPr>
      </w:pPr>
    </w:p>
    <w:p w14:paraId="37BDBABD" w14:textId="77777777" w:rsidR="004D4B01" w:rsidRPr="00E4177A" w:rsidRDefault="004D4B01" w:rsidP="004D4B01">
      <w:pPr>
        <w:spacing w:line="276" w:lineRule="auto"/>
        <w:ind w:right="-2" w:firstLine="709"/>
        <w:rPr>
          <w:sz w:val="28"/>
          <w:szCs w:val="28"/>
        </w:rPr>
      </w:pPr>
      <w:r w:rsidRPr="00E4177A">
        <w:rPr>
          <w:sz w:val="28"/>
          <w:szCs w:val="28"/>
        </w:rPr>
        <w:t>При аварии с аммиаком территория проектирования попадает в зону поражения.</w:t>
      </w:r>
    </w:p>
    <w:p w14:paraId="04B1B403" w14:textId="77777777" w:rsidR="004D4B01" w:rsidRPr="00E4177A" w:rsidRDefault="004D4B01" w:rsidP="004D4B01">
      <w:pPr>
        <w:spacing w:line="276" w:lineRule="auto"/>
        <w:ind w:right="-2" w:firstLine="709"/>
        <w:rPr>
          <w:sz w:val="28"/>
          <w:szCs w:val="28"/>
        </w:rPr>
      </w:pPr>
      <w:r w:rsidRPr="00E4177A">
        <w:rPr>
          <w:sz w:val="28"/>
          <w:szCs w:val="28"/>
        </w:rPr>
        <w:t>Исходные данные для прогноза аварии с хлором</w:t>
      </w:r>
    </w:p>
    <w:p w14:paraId="30539847" w14:textId="77777777" w:rsidR="004D4B01" w:rsidRPr="00E4177A" w:rsidRDefault="004D4B01" w:rsidP="004D4B01">
      <w:pPr>
        <w:spacing w:line="276" w:lineRule="auto"/>
        <w:ind w:right="-2" w:firstLine="709"/>
        <w:rPr>
          <w:sz w:val="28"/>
          <w:szCs w:val="28"/>
        </w:rPr>
      </w:pPr>
      <w:r w:rsidRPr="00E4177A">
        <w:rPr>
          <w:sz w:val="28"/>
          <w:szCs w:val="28"/>
        </w:rPr>
        <w:t>Возможная авария - разгерметизация цистерны с хлором (количеством 46 м3), содержащемся в жидком состоянии.</w:t>
      </w:r>
    </w:p>
    <w:p w14:paraId="1205B6AF" w14:textId="77777777" w:rsidR="004D4B01" w:rsidRPr="00E4177A" w:rsidRDefault="004D4B01" w:rsidP="004D4B01">
      <w:pPr>
        <w:spacing w:line="276" w:lineRule="auto"/>
        <w:ind w:right="-2" w:firstLine="709"/>
        <w:rPr>
          <w:sz w:val="28"/>
          <w:szCs w:val="28"/>
        </w:rPr>
      </w:pPr>
      <w:r w:rsidRPr="00E4177A">
        <w:rPr>
          <w:sz w:val="28"/>
          <w:szCs w:val="28"/>
        </w:rPr>
        <w:t>Метеорологические условия:</w:t>
      </w:r>
    </w:p>
    <w:p w14:paraId="003E17B8" w14:textId="77777777" w:rsidR="004D4B01" w:rsidRPr="00E4177A" w:rsidRDefault="004D4B01" w:rsidP="004D4B01">
      <w:pPr>
        <w:spacing w:line="276" w:lineRule="auto"/>
        <w:ind w:right="-2" w:firstLine="709"/>
        <w:rPr>
          <w:sz w:val="28"/>
          <w:szCs w:val="28"/>
        </w:rPr>
      </w:pPr>
      <w:r w:rsidRPr="00E4177A">
        <w:rPr>
          <w:sz w:val="28"/>
          <w:szCs w:val="28"/>
        </w:rPr>
        <w:t>Скорость ветра: 3 м/с</w:t>
      </w:r>
    </w:p>
    <w:p w14:paraId="69208D89" w14:textId="77777777" w:rsidR="004D4B01" w:rsidRPr="00E4177A" w:rsidRDefault="004D4B01" w:rsidP="004D4B01">
      <w:pPr>
        <w:spacing w:line="276" w:lineRule="auto"/>
        <w:ind w:right="-2" w:firstLine="709"/>
        <w:rPr>
          <w:sz w:val="28"/>
          <w:szCs w:val="28"/>
        </w:rPr>
      </w:pPr>
      <w:r w:rsidRPr="00E4177A">
        <w:rPr>
          <w:sz w:val="28"/>
          <w:szCs w:val="28"/>
        </w:rPr>
        <w:t>Степень вертикальной устойчивости воздуха: Изотермия</w:t>
      </w:r>
    </w:p>
    <w:p w14:paraId="20E2BA9B" w14:textId="77777777" w:rsidR="004D4B01" w:rsidRPr="00E4177A" w:rsidRDefault="004D4B01" w:rsidP="004D4B01">
      <w:pPr>
        <w:spacing w:line="276" w:lineRule="auto"/>
        <w:ind w:right="-2" w:firstLine="709"/>
        <w:rPr>
          <w:sz w:val="28"/>
          <w:szCs w:val="28"/>
        </w:rPr>
      </w:pPr>
      <w:r w:rsidRPr="00E4177A">
        <w:rPr>
          <w:sz w:val="28"/>
          <w:szCs w:val="28"/>
        </w:rPr>
        <w:t>Время подхода зараженного воздуха к объекту определяется по формуле (Б.15) приложения Б СП 165.1325800 и равно 0,28 ч.</w:t>
      </w:r>
    </w:p>
    <w:p w14:paraId="351D9B82" w14:textId="77777777" w:rsidR="004D4B01" w:rsidRPr="00E4177A" w:rsidRDefault="004D4B01" w:rsidP="004D4B01">
      <w:pPr>
        <w:spacing w:line="276" w:lineRule="auto"/>
        <w:ind w:right="-2" w:firstLine="709"/>
        <w:rPr>
          <w:sz w:val="28"/>
          <w:szCs w:val="28"/>
        </w:rPr>
      </w:pPr>
      <w:r w:rsidRPr="00E4177A">
        <w:rPr>
          <w:sz w:val="28"/>
          <w:szCs w:val="28"/>
        </w:rPr>
        <w:t>Время, прошедшее после начала аварии принимаем 4 часа.</w:t>
      </w:r>
    </w:p>
    <w:p w14:paraId="4BE3A3D7" w14:textId="77777777" w:rsidR="004D4B01" w:rsidRDefault="004D4B01" w:rsidP="004D4B01">
      <w:pPr>
        <w:spacing w:line="276" w:lineRule="auto"/>
        <w:ind w:right="-2" w:firstLine="709"/>
        <w:rPr>
          <w:sz w:val="28"/>
          <w:szCs w:val="28"/>
        </w:rPr>
      </w:pPr>
      <w:r w:rsidRPr="00E4177A">
        <w:rPr>
          <w:sz w:val="28"/>
          <w:szCs w:val="28"/>
        </w:rPr>
        <w:t>В таблице 9.3 представлено прогнозирование глубины зоны заражения при аварии с хлором.</w:t>
      </w:r>
    </w:p>
    <w:p w14:paraId="7711523C" w14:textId="77777777" w:rsidR="004D4B01" w:rsidRPr="00E4177A" w:rsidRDefault="004D4B01" w:rsidP="004D4B01">
      <w:pPr>
        <w:spacing w:line="276" w:lineRule="auto"/>
        <w:ind w:right="-2" w:firstLine="709"/>
        <w:rPr>
          <w:sz w:val="28"/>
          <w:szCs w:val="28"/>
        </w:rPr>
      </w:pPr>
    </w:p>
    <w:p w14:paraId="6E8CAD8C" w14:textId="77777777" w:rsidR="004D4B01" w:rsidRPr="00E4177A" w:rsidRDefault="004D4B01" w:rsidP="004D4B01">
      <w:pPr>
        <w:spacing w:line="276" w:lineRule="auto"/>
        <w:ind w:right="-2" w:firstLine="709"/>
        <w:rPr>
          <w:sz w:val="28"/>
          <w:szCs w:val="28"/>
        </w:rPr>
      </w:pPr>
      <w:r w:rsidRPr="00E4177A">
        <w:rPr>
          <w:sz w:val="28"/>
          <w:szCs w:val="28"/>
        </w:rPr>
        <w:t>Таблица 9.3 - Прогнозирование глубины зоны заражения при аварии с хлором</w:t>
      </w:r>
    </w:p>
    <w:tbl>
      <w:tblPr>
        <w:tblW w:w="9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3"/>
        <w:gridCol w:w="1744"/>
      </w:tblGrid>
      <w:tr w:rsidR="004D4B01" w:rsidRPr="00E4177A" w14:paraId="23823FAD" w14:textId="77777777" w:rsidTr="00611D10">
        <w:trPr>
          <w:cantSplit/>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25EAC77A" w14:textId="77777777" w:rsidR="004D4B01" w:rsidRPr="00E4177A" w:rsidRDefault="004D4B01" w:rsidP="00611D10">
            <w:pPr>
              <w:tabs>
                <w:tab w:val="num" w:pos="284"/>
              </w:tabs>
              <w:jc w:val="center"/>
              <w:rPr>
                <w:b/>
                <w:bCs/>
                <w:szCs w:val="24"/>
              </w:rPr>
            </w:pPr>
            <w:r w:rsidRPr="00E4177A">
              <w:rPr>
                <w:b/>
                <w:bCs/>
                <w:szCs w:val="24"/>
              </w:rPr>
              <w:t>Наименование параметра</w:t>
            </w:r>
          </w:p>
        </w:tc>
        <w:tc>
          <w:tcPr>
            <w:tcW w:w="1744" w:type="dxa"/>
            <w:tcBorders>
              <w:top w:val="single" w:sz="4" w:space="0" w:color="auto"/>
              <w:left w:val="single" w:sz="4" w:space="0" w:color="auto"/>
              <w:bottom w:val="single" w:sz="4" w:space="0" w:color="auto"/>
              <w:right w:val="single" w:sz="4" w:space="0" w:color="auto"/>
            </w:tcBorders>
            <w:vAlign w:val="center"/>
            <w:hideMark/>
          </w:tcPr>
          <w:p w14:paraId="3AF35149" w14:textId="77777777" w:rsidR="004D4B01" w:rsidRPr="00E4177A" w:rsidRDefault="004D4B01" w:rsidP="00611D10">
            <w:pPr>
              <w:tabs>
                <w:tab w:val="num" w:pos="284"/>
              </w:tabs>
              <w:jc w:val="center"/>
              <w:rPr>
                <w:b/>
                <w:bCs/>
                <w:szCs w:val="24"/>
              </w:rPr>
            </w:pPr>
            <w:r w:rsidRPr="00E4177A">
              <w:rPr>
                <w:b/>
                <w:bCs/>
                <w:szCs w:val="24"/>
              </w:rPr>
              <w:t>Значение параметра</w:t>
            </w:r>
          </w:p>
        </w:tc>
      </w:tr>
      <w:tr w:rsidR="004D4B01" w:rsidRPr="00E4177A" w14:paraId="21E2F6E8" w14:textId="77777777" w:rsidTr="00611D10">
        <w:trPr>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56D1A7BD" w14:textId="77777777" w:rsidR="004D4B01" w:rsidRPr="00E4177A" w:rsidRDefault="004D4B01" w:rsidP="00611D10">
            <w:pPr>
              <w:tabs>
                <w:tab w:val="num" w:pos="284"/>
              </w:tabs>
              <w:rPr>
                <w:szCs w:val="24"/>
              </w:rPr>
            </w:pPr>
            <w:r w:rsidRPr="00E4177A">
              <w:rPr>
                <w:szCs w:val="24"/>
              </w:rPr>
              <w:t>Эквивалентное количество вещества в первичном облаке, т</w:t>
            </w:r>
          </w:p>
        </w:tc>
        <w:tc>
          <w:tcPr>
            <w:tcW w:w="1744" w:type="dxa"/>
            <w:tcBorders>
              <w:top w:val="single" w:sz="4" w:space="0" w:color="auto"/>
              <w:left w:val="single" w:sz="4" w:space="0" w:color="auto"/>
              <w:bottom w:val="single" w:sz="4" w:space="0" w:color="auto"/>
              <w:right w:val="single" w:sz="4" w:space="0" w:color="auto"/>
            </w:tcBorders>
            <w:vAlign w:val="center"/>
            <w:hideMark/>
          </w:tcPr>
          <w:p w14:paraId="441CD9F9" w14:textId="77777777" w:rsidR="004D4B01" w:rsidRPr="00E4177A" w:rsidRDefault="004D4B01" w:rsidP="00611D10">
            <w:pPr>
              <w:tabs>
                <w:tab w:val="num" w:pos="284"/>
              </w:tabs>
              <w:jc w:val="center"/>
              <w:rPr>
                <w:szCs w:val="24"/>
              </w:rPr>
            </w:pPr>
            <w:r w:rsidRPr="00E4177A">
              <w:rPr>
                <w:szCs w:val="24"/>
              </w:rPr>
              <w:t>2,96</w:t>
            </w:r>
          </w:p>
        </w:tc>
      </w:tr>
      <w:tr w:rsidR="004D4B01" w:rsidRPr="00E4177A" w14:paraId="6150815F" w14:textId="77777777" w:rsidTr="00611D10">
        <w:trPr>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1B26E6C5" w14:textId="77777777" w:rsidR="004D4B01" w:rsidRPr="00E4177A" w:rsidRDefault="004D4B01" w:rsidP="00611D10">
            <w:pPr>
              <w:tabs>
                <w:tab w:val="num" w:pos="284"/>
              </w:tabs>
              <w:rPr>
                <w:szCs w:val="24"/>
              </w:rPr>
            </w:pPr>
            <w:r w:rsidRPr="00E4177A">
              <w:rPr>
                <w:szCs w:val="24"/>
              </w:rPr>
              <w:t>Эквивалентное количество вещества во вторичном облаке, т</w:t>
            </w:r>
          </w:p>
        </w:tc>
        <w:tc>
          <w:tcPr>
            <w:tcW w:w="1744" w:type="dxa"/>
            <w:tcBorders>
              <w:top w:val="single" w:sz="4" w:space="0" w:color="auto"/>
              <w:left w:val="single" w:sz="4" w:space="0" w:color="auto"/>
              <w:bottom w:val="single" w:sz="4" w:space="0" w:color="auto"/>
              <w:right w:val="single" w:sz="4" w:space="0" w:color="auto"/>
            </w:tcBorders>
            <w:vAlign w:val="center"/>
            <w:hideMark/>
          </w:tcPr>
          <w:p w14:paraId="3E6FC7CB" w14:textId="77777777" w:rsidR="004D4B01" w:rsidRPr="00E4177A" w:rsidRDefault="004D4B01" w:rsidP="00611D10">
            <w:pPr>
              <w:tabs>
                <w:tab w:val="num" w:pos="284"/>
              </w:tabs>
              <w:jc w:val="center"/>
              <w:rPr>
                <w:szCs w:val="24"/>
              </w:rPr>
            </w:pPr>
            <w:r w:rsidRPr="00E4177A">
              <w:rPr>
                <w:szCs w:val="24"/>
              </w:rPr>
              <w:t>13,78</w:t>
            </w:r>
          </w:p>
        </w:tc>
      </w:tr>
      <w:tr w:rsidR="004D4B01" w:rsidRPr="00E4177A" w14:paraId="43D3A55E" w14:textId="77777777" w:rsidTr="00611D10">
        <w:trPr>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6880166A" w14:textId="77777777" w:rsidR="004D4B01" w:rsidRPr="00E4177A" w:rsidRDefault="004D4B01" w:rsidP="00611D10">
            <w:pPr>
              <w:tabs>
                <w:tab w:val="num" w:pos="284"/>
              </w:tabs>
              <w:rPr>
                <w:szCs w:val="24"/>
              </w:rPr>
            </w:pPr>
            <w:r w:rsidRPr="00E4177A">
              <w:rPr>
                <w:szCs w:val="24"/>
              </w:rPr>
              <w:t>Глубина зоны заражения, км</w:t>
            </w:r>
          </w:p>
        </w:tc>
        <w:tc>
          <w:tcPr>
            <w:tcW w:w="1744" w:type="dxa"/>
            <w:tcBorders>
              <w:top w:val="single" w:sz="4" w:space="0" w:color="auto"/>
              <w:left w:val="single" w:sz="4" w:space="0" w:color="auto"/>
              <w:bottom w:val="single" w:sz="4" w:space="0" w:color="auto"/>
              <w:right w:val="single" w:sz="4" w:space="0" w:color="auto"/>
            </w:tcBorders>
            <w:vAlign w:val="center"/>
            <w:hideMark/>
          </w:tcPr>
          <w:p w14:paraId="14E8D8D8" w14:textId="77777777" w:rsidR="004D4B01" w:rsidRPr="00E4177A" w:rsidRDefault="004D4B01" w:rsidP="00611D10">
            <w:pPr>
              <w:tabs>
                <w:tab w:val="num" w:pos="284"/>
              </w:tabs>
              <w:jc w:val="center"/>
              <w:rPr>
                <w:szCs w:val="24"/>
              </w:rPr>
            </w:pPr>
            <w:r w:rsidRPr="00E4177A">
              <w:rPr>
                <w:szCs w:val="24"/>
              </w:rPr>
              <w:t>11,49</w:t>
            </w:r>
          </w:p>
        </w:tc>
      </w:tr>
      <w:tr w:rsidR="004D4B01" w:rsidRPr="00E4177A" w14:paraId="2EA4A78A" w14:textId="77777777" w:rsidTr="00611D10">
        <w:trPr>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297BEB41" w14:textId="77777777" w:rsidR="004D4B01" w:rsidRPr="00E4177A" w:rsidRDefault="004D4B01" w:rsidP="00611D10">
            <w:pPr>
              <w:tabs>
                <w:tab w:val="num" w:pos="284"/>
              </w:tabs>
              <w:rPr>
                <w:szCs w:val="24"/>
              </w:rPr>
            </w:pPr>
            <w:r w:rsidRPr="00E4177A">
              <w:rPr>
                <w:szCs w:val="24"/>
              </w:rPr>
              <w:t>Время подхода облака к объекту, ч</w:t>
            </w:r>
          </w:p>
        </w:tc>
        <w:tc>
          <w:tcPr>
            <w:tcW w:w="1744" w:type="dxa"/>
            <w:tcBorders>
              <w:top w:val="single" w:sz="4" w:space="0" w:color="auto"/>
              <w:left w:val="single" w:sz="4" w:space="0" w:color="auto"/>
              <w:bottom w:val="single" w:sz="4" w:space="0" w:color="auto"/>
              <w:right w:val="single" w:sz="4" w:space="0" w:color="auto"/>
            </w:tcBorders>
            <w:vAlign w:val="center"/>
            <w:hideMark/>
          </w:tcPr>
          <w:p w14:paraId="11FCE9DE" w14:textId="77777777" w:rsidR="004D4B01" w:rsidRPr="00E4177A" w:rsidRDefault="004D4B01" w:rsidP="00611D10">
            <w:pPr>
              <w:tabs>
                <w:tab w:val="num" w:pos="284"/>
              </w:tabs>
              <w:jc w:val="center"/>
              <w:rPr>
                <w:szCs w:val="24"/>
              </w:rPr>
            </w:pPr>
            <w:r w:rsidRPr="00E4177A">
              <w:rPr>
                <w:szCs w:val="24"/>
              </w:rPr>
              <w:t>0,28</w:t>
            </w:r>
          </w:p>
        </w:tc>
      </w:tr>
      <w:tr w:rsidR="004D4B01" w:rsidRPr="00E4177A" w14:paraId="25F4D969" w14:textId="77777777" w:rsidTr="00611D10">
        <w:trPr>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7DBC3451" w14:textId="77777777" w:rsidR="004D4B01" w:rsidRPr="00E4177A" w:rsidRDefault="004D4B01" w:rsidP="00611D10">
            <w:pPr>
              <w:tabs>
                <w:tab w:val="num" w:pos="284"/>
              </w:tabs>
              <w:rPr>
                <w:szCs w:val="24"/>
              </w:rPr>
            </w:pPr>
            <w:r w:rsidRPr="00E4177A">
              <w:rPr>
                <w:szCs w:val="24"/>
              </w:rPr>
              <w:t>Продолжительность поражающего действия, ч</w:t>
            </w:r>
          </w:p>
        </w:tc>
        <w:tc>
          <w:tcPr>
            <w:tcW w:w="1744" w:type="dxa"/>
            <w:tcBorders>
              <w:top w:val="single" w:sz="4" w:space="0" w:color="auto"/>
              <w:left w:val="single" w:sz="4" w:space="0" w:color="auto"/>
              <w:bottom w:val="single" w:sz="4" w:space="0" w:color="auto"/>
              <w:right w:val="single" w:sz="4" w:space="0" w:color="auto"/>
            </w:tcBorders>
            <w:vAlign w:val="center"/>
            <w:hideMark/>
          </w:tcPr>
          <w:p w14:paraId="383009CD" w14:textId="77777777" w:rsidR="004D4B01" w:rsidRPr="00E4177A" w:rsidRDefault="004D4B01" w:rsidP="00611D10">
            <w:pPr>
              <w:tabs>
                <w:tab w:val="num" w:pos="284"/>
              </w:tabs>
              <w:jc w:val="center"/>
              <w:rPr>
                <w:szCs w:val="24"/>
              </w:rPr>
            </w:pPr>
            <w:r w:rsidRPr="00E4177A">
              <w:rPr>
                <w:szCs w:val="24"/>
              </w:rPr>
              <w:t>0,89</w:t>
            </w:r>
          </w:p>
        </w:tc>
      </w:tr>
      <w:tr w:rsidR="004D4B01" w:rsidRPr="00E4177A" w14:paraId="6F74B5D6" w14:textId="77777777" w:rsidTr="00611D10">
        <w:trPr>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3D45661D" w14:textId="77777777" w:rsidR="004D4B01" w:rsidRPr="00E4177A" w:rsidRDefault="004D4B01" w:rsidP="00611D10">
            <w:pPr>
              <w:tabs>
                <w:tab w:val="num" w:pos="284"/>
              </w:tabs>
              <w:rPr>
                <w:szCs w:val="24"/>
              </w:rPr>
            </w:pPr>
            <w:r w:rsidRPr="00E4177A">
              <w:rPr>
                <w:szCs w:val="24"/>
              </w:rPr>
              <w:t>Скорость переноса переднего фронта зараженного воздуха, км/ч</w:t>
            </w:r>
          </w:p>
        </w:tc>
        <w:tc>
          <w:tcPr>
            <w:tcW w:w="1744" w:type="dxa"/>
            <w:tcBorders>
              <w:top w:val="single" w:sz="4" w:space="0" w:color="auto"/>
              <w:left w:val="single" w:sz="4" w:space="0" w:color="auto"/>
              <w:bottom w:val="single" w:sz="4" w:space="0" w:color="auto"/>
              <w:right w:val="single" w:sz="4" w:space="0" w:color="auto"/>
            </w:tcBorders>
            <w:vAlign w:val="center"/>
            <w:hideMark/>
          </w:tcPr>
          <w:p w14:paraId="2A6B3FA0" w14:textId="77777777" w:rsidR="004D4B01" w:rsidRPr="00E4177A" w:rsidRDefault="004D4B01" w:rsidP="00611D10">
            <w:pPr>
              <w:tabs>
                <w:tab w:val="num" w:pos="284"/>
              </w:tabs>
              <w:jc w:val="center"/>
              <w:rPr>
                <w:szCs w:val="24"/>
              </w:rPr>
            </w:pPr>
            <w:r w:rsidRPr="00E4177A">
              <w:rPr>
                <w:szCs w:val="24"/>
              </w:rPr>
              <w:t>18</w:t>
            </w:r>
          </w:p>
        </w:tc>
      </w:tr>
      <w:tr w:rsidR="004D4B01" w:rsidRPr="00E4177A" w14:paraId="6284F354" w14:textId="77777777" w:rsidTr="00611D10">
        <w:trPr>
          <w:trHeight w:val="283"/>
          <w:jc w:val="center"/>
        </w:trPr>
        <w:tc>
          <w:tcPr>
            <w:tcW w:w="7623" w:type="dxa"/>
            <w:tcBorders>
              <w:top w:val="single" w:sz="4" w:space="0" w:color="auto"/>
              <w:left w:val="single" w:sz="4" w:space="0" w:color="auto"/>
              <w:bottom w:val="single" w:sz="4" w:space="0" w:color="auto"/>
              <w:right w:val="single" w:sz="4" w:space="0" w:color="auto"/>
            </w:tcBorders>
            <w:vAlign w:val="center"/>
            <w:hideMark/>
          </w:tcPr>
          <w:p w14:paraId="6B70D557" w14:textId="77777777" w:rsidR="004D4B01" w:rsidRPr="00E4177A" w:rsidRDefault="004D4B01" w:rsidP="00611D10">
            <w:pPr>
              <w:tabs>
                <w:tab w:val="num" w:pos="284"/>
              </w:tabs>
              <w:rPr>
                <w:szCs w:val="24"/>
              </w:rPr>
            </w:pPr>
            <w:r w:rsidRPr="00E4177A">
              <w:rPr>
                <w:szCs w:val="24"/>
              </w:rPr>
              <w:t>Площадь зоны возможного заражения, км2</w:t>
            </w:r>
          </w:p>
        </w:tc>
        <w:tc>
          <w:tcPr>
            <w:tcW w:w="1744" w:type="dxa"/>
            <w:tcBorders>
              <w:top w:val="single" w:sz="4" w:space="0" w:color="auto"/>
              <w:left w:val="single" w:sz="4" w:space="0" w:color="auto"/>
              <w:bottom w:val="single" w:sz="4" w:space="0" w:color="auto"/>
              <w:right w:val="single" w:sz="4" w:space="0" w:color="auto"/>
            </w:tcBorders>
            <w:vAlign w:val="center"/>
            <w:hideMark/>
          </w:tcPr>
          <w:p w14:paraId="62B55B85" w14:textId="77777777" w:rsidR="004D4B01" w:rsidRPr="00E4177A" w:rsidRDefault="004D4B01" w:rsidP="00611D10">
            <w:pPr>
              <w:tabs>
                <w:tab w:val="num" w:pos="284"/>
              </w:tabs>
              <w:jc w:val="center"/>
              <w:rPr>
                <w:szCs w:val="24"/>
              </w:rPr>
            </w:pPr>
            <w:r w:rsidRPr="00E4177A">
              <w:rPr>
                <w:szCs w:val="24"/>
              </w:rPr>
              <w:t>51,85</w:t>
            </w:r>
          </w:p>
        </w:tc>
      </w:tr>
    </w:tbl>
    <w:p w14:paraId="2177BA94" w14:textId="77777777" w:rsidR="004D4B01" w:rsidRPr="00E4177A" w:rsidRDefault="004D4B01" w:rsidP="004D4B01">
      <w:pPr>
        <w:spacing w:line="276" w:lineRule="auto"/>
        <w:ind w:right="-2" w:firstLine="709"/>
        <w:rPr>
          <w:sz w:val="28"/>
          <w:szCs w:val="28"/>
        </w:rPr>
      </w:pPr>
    </w:p>
    <w:p w14:paraId="093D8A2C" w14:textId="77777777" w:rsidR="004D4B01" w:rsidRDefault="004D4B01" w:rsidP="004D4B01">
      <w:pPr>
        <w:spacing w:line="276" w:lineRule="auto"/>
        <w:ind w:right="-2" w:firstLine="709"/>
        <w:rPr>
          <w:sz w:val="28"/>
          <w:szCs w:val="28"/>
        </w:rPr>
      </w:pPr>
      <w:r w:rsidRPr="00E4177A">
        <w:rPr>
          <w:sz w:val="28"/>
          <w:szCs w:val="28"/>
        </w:rPr>
        <w:t>При аварии с хлором территория проектирования попадает в зону действия опасных факторов.</w:t>
      </w:r>
    </w:p>
    <w:p w14:paraId="27DEC561" w14:textId="77777777" w:rsidR="004D4B01" w:rsidRPr="00E4177A" w:rsidRDefault="004D4B01" w:rsidP="002B230A">
      <w:pPr>
        <w:spacing w:line="276" w:lineRule="auto"/>
        <w:ind w:right="-2"/>
        <w:rPr>
          <w:sz w:val="28"/>
          <w:szCs w:val="28"/>
        </w:rPr>
      </w:pPr>
    </w:p>
    <w:p w14:paraId="2846E684" w14:textId="77777777" w:rsidR="004D4B01" w:rsidRPr="00905C0A" w:rsidRDefault="004D4B01" w:rsidP="004D4B01">
      <w:pPr>
        <w:spacing w:line="276" w:lineRule="auto"/>
        <w:ind w:right="-2" w:firstLine="709"/>
        <w:rPr>
          <w:b/>
          <w:i/>
          <w:sz w:val="28"/>
          <w:szCs w:val="28"/>
        </w:rPr>
      </w:pPr>
      <w:r w:rsidRPr="00905C0A">
        <w:rPr>
          <w:b/>
          <w:i/>
          <w:sz w:val="28"/>
          <w:szCs w:val="28"/>
        </w:rPr>
        <w:t>Аварии на ж/д с СУГ</w:t>
      </w:r>
    </w:p>
    <w:p w14:paraId="43062C58" w14:textId="77777777" w:rsidR="004D4B01" w:rsidRPr="00E4177A" w:rsidRDefault="004D4B01" w:rsidP="004D4B01">
      <w:pPr>
        <w:spacing w:line="276" w:lineRule="auto"/>
        <w:ind w:right="-2" w:firstLine="709"/>
        <w:rPr>
          <w:sz w:val="28"/>
          <w:szCs w:val="28"/>
        </w:rPr>
      </w:pPr>
      <w:r w:rsidRPr="00E4177A">
        <w:rPr>
          <w:sz w:val="28"/>
          <w:szCs w:val="28"/>
        </w:rPr>
        <w:t xml:space="preserve">Предполагается, что при разгерметизации цистерны (ж/д цистерны) сжиженный газ, перевозившийся в цистерне и превратившийся в топливо - </w:t>
      </w:r>
      <w:r w:rsidRPr="00E4177A">
        <w:rPr>
          <w:sz w:val="28"/>
          <w:szCs w:val="28"/>
        </w:rPr>
        <w:lastRenderedPageBreak/>
        <w:t xml:space="preserve">воздушную смесь (ТВС), испаряется. Воспламенение облака может привести к возникновению взрывного режима его превращения или к образованию огненного шара. </w:t>
      </w:r>
    </w:p>
    <w:p w14:paraId="5EE0165E" w14:textId="77777777" w:rsidR="004D4B01" w:rsidRPr="00E4177A" w:rsidRDefault="004D4B01" w:rsidP="004D4B01">
      <w:pPr>
        <w:spacing w:line="276" w:lineRule="auto"/>
        <w:ind w:right="-2" w:firstLine="709"/>
        <w:rPr>
          <w:sz w:val="28"/>
          <w:szCs w:val="28"/>
        </w:rPr>
      </w:pPr>
      <w:r w:rsidRPr="00E4177A">
        <w:rPr>
          <w:sz w:val="28"/>
          <w:szCs w:val="28"/>
        </w:rPr>
        <w:t>Прогнозирование параметров зон поражения проводился в соответствии с Приложением 3 методики определения расчетных величин пожарного риска на производственных объектах, утвержденной приказом МЧС России №404 от 10.07.09г.</w:t>
      </w:r>
    </w:p>
    <w:p w14:paraId="55C6EB4A" w14:textId="77777777" w:rsidR="004D4B01" w:rsidRPr="00E4177A" w:rsidRDefault="004D4B01" w:rsidP="004D4B01">
      <w:pPr>
        <w:spacing w:line="276" w:lineRule="auto"/>
        <w:ind w:right="-2" w:firstLine="709"/>
        <w:rPr>
          <w:sz w:val="28"/>
          <w:szCs w:val="28"/>
        </w:rPr>
      </w:pPr>
      <w:r w:rsidRPr="00E4177A">
        <w:rPr>
          <w:sz w:val="28"/>
          <w:szCs w:val="28"/>
        </w:rPr>
        <w:t>Принято, что в случае разгерметизации цистерны испаряется практически вся масса СУГ, перевозившаяся в цистерне.</w:t>
      </w:r>
    </w:p>
    <w:p w14:paraId="4B3D593D" w14:textId="77777777" w:rsidR="004D4B01" w:rsidRPr="00E4177A" w:rsidRDefault="004D4B01" w:rsidP="004D4B01">
      <w:pPr>
        <w:spacing w:line="276" w:lineRule="auto"/>
        <w:ind w:right="-2" w:firstLine="709"/>
        <w:rPr>
          <w:sz w:val="28"/>
          <w:szCs w:val="28"/>
        </w:rPr>
      </w:pPr>
      <w:r w:rsidRPr="00E4177A">
        <w:rPr>
          <w:sz w:val="28"/>
          <w:szCs w:val="28"/>
        </w:rPr>
        <w:t>Известно, что независимо от характера разгерметизации образующееся облако ТВС в 20% случаев рассеивается. В остальных случаях происходит воспламенение облака, при этом разгерметизация цистерны с равной вероятностью приводит к взрывному превращению облака или образованию огненного шара.</w:t>
      </w:r>
    </w:p>
    <w:p w14:paraId="0B954D75" w14:textId="77777777" w:rsidR="004D4B01" w:rsidRPr="00E4177A" w:rsidRDefault="004D4B01" w:rsidP="004D4B01">
      <w:pPr>
        <w:spacing w:line="276" w:lineRule="auto"/>
        <w:ind w:right="-2" w:firstLine="709"/>
        <w:rPr>
          <w:sz w:val="28"/>
          <w:szCs w:val="28"/>
        </w:rPr>
      </w:pPr>
      <w:r w:rsidRPr="00E4177A">
        <w:rPr>
          <w:sz w:val="28"/>
          <w:szCs w:val="28"/>
        </w:rPr>
        <w:t>Схемы развития типовых сценариев аварий</w:t>
      </w:r>
    </w:p>
    <w:p w14:paraId="79C9423D" w14:textId="77777777" w:rsidR="004D4B01" w:rsidRPr="00E4177A" w:rsidRDefault="004D4B01" w:rsidP="004D4B01">
      <w:pPr>
        <w:spacing w:line="276" w:lineRule="auto"/>
        <w:ind w:right="-2" w:firstLine="709"/>
        <w:rPr>
          <w:sz w:val="28"/>
          <w:szCs w:val="28"/>
        </w:rPr>
      </w:pPr>
      <w:r w:rsidRPr="00E4177A">
        <w:rPr>
          <w:sz w:val="28"/>
          <w:szCs w:val="28"/>
        </w:rPr>
        <w:t>Сценарий 1 – Образование огненного шара</w:t>
      </w:r>
    </w:p>
    <w:p w14:paraId="38FF1BF7" w14:textId="77777777" w:rsidR="004D4B01" w:rsidRPr="00E4177A" w:rsidRDefault="004D4B01" w:rsidP="004D4B01">
      <w:pPr>
        <w:spacing w:line="276" w:lineRule="auto"/>
        <w:ind w:right="-2" w:firstLine="709"/>
        <w:rPr>
          <w:sz w:val="28"/>
          <w:szCs w:val="28"/>
        </w:rPr>
      </w:pPr>
      <w:r w:rsidRPr="00E4177A">
        <w:rPr>
          <w:sz w:val="28"/>
          <w:szCs w:val="28"/>
        </w:rPr>
        <w:t xml:space="preserve">Разгерметизация оборудования (катастрофическое разрушение) </w:t>
      </w:r>
      <w:r w:rsidRPr="00E4177A">
        <w:rPr>
          <w:sz w:val="28"/>
          <w:szCs w:val="28"/>
        </w:rPr>
        <w:t> образование «огненного шара»</w:t>
      </w:r>
    </w:p>
    <w:p w14:paraId="2DE0ABAC" w14:textId="77777777" w:rsidR="004D4B01" w:rsidRPr="00E4177A" w:rsidRDefault="004D4B01" w:rsidP="004D4B01">
      <w:pPr>
        <w:spacing w:line="276" w:lineRule="auto"/>
        <w:ind w:right="-2" w:firstLine="709"/>
        <w:rPr>
          <w:sz w:val="28"/>
          <w:szCs w:val="28"/>
        </w:rPr>
      </w:pPr>
      <w:r w:rsidRPr="00E4177A">
        <w:rPr>
          <w:sz w:val="28"/>
          <w:szCs w:val="28"/>
        </w:rPr>
        <w:t>Сценарий 2 – Сгорание с развитием избыточного давления.</w:t>
      </w:r>
    </w:p>
    <w:p w14:paraId="1F26B044" w14:textId="77777777" w:rsidR="004D4B01" w:rsidRPr="00E4177A" w:rsidRDefault="004D4B01" w:rsidP="004D4B01">
      <w:pPr>
        <w:spacing w:line="276" w:lineRule="auto"/>
        <w:ind w:right="-2" w:firstLine="709"/>
        <w:rPr>
          <w:sz w:val="28"/>
          <w:szCs w:val="28"/>
        </w:rPr>
      </w:pPr>
      <w:r w:rsidRPr="00E4177A">
        <w:rPr>
          <w:sz w:val="28"/>
          <w:szCs w:val="28"/>
        </w:rPr>
        <w:t xml:space="preserve">Разгерметизация оборудования </w:t>
      </w:r>
      <w:r w:rsidRPr="00E4177A">
        <w:rPr>
          <w:sz w:val="28"/>
          <w:szCs w:val="28"/>
        </w:rPr>
        <w:t xml:space="preserve"> выброс СУГ </w:t>
      </w:r>
      <w:r w:rsidRPr="00E4177A">
        <w:rPr>
          <w:sz w:val="28"/>
          <w:szCs w:val="28"/>
        </w:rPr>
        <w:t xml:space="preserve"> испарение ЖФ + образование топливно-воздушного облака (ТВС) на открытом пространстве </w:t>
      </w:r>
      <w:r w:rsidRPr="00E4177A">
        <w:rPr>
          <w:sz w:val="28"/>
          <w:szCs w:val="28"/>
        </w:rPr>
        <w:t xml:space="preserve"> воспламенение топливно-воздушного облака - </w:t>
      </w:r>
      <w:proofErr w:type="spellStart"/>
      <w:r w:rsidRPr="00E4177A">
        <w:rPr>
          <w:sz w:val="28"/>
          <w:szCs w:val="28"/>
        </w:rPr>
        <w:t>дефлаграция</w:t>
      </w:r>
      <w:proofErr w:type="spellEnd"/>
      <w:r w:rsidRPr="00E4177A">
        <w:rPr>
          <w:sz w:val="28"/>
          <w:szCs w:val="28"/>
        </w:rPr>
        <w:t xml:space="preserve"> топливно-воздушного облака </w:t>
      </w:r>
    </w:p>
    <w:p w14:paraId="2A44DED2" w14:textId="77777777" w:rsidR="004D4B01" w:rsidRPr="00E4177A" w:rsidRDefault="004D4B01" w:rsidP="004D4B01">
      <w:pPr>
        <w:spacing w:line="276" w:lineRule="auto"/>
        <w:ind w:right="-2" w:firstLine="709"/>
        <w:rPr>
          <w:sz w:val="28"/>
          <w:szCs w:val="28"/>
        </w:rPr>
      </w:pPr>
      <w:r w:rsidRPr="00E4177A">
        <w:rPr>
          <w:sz w:val="28"/>
          <w:szCs w:val="28"/>
        </w:rPr>
        <w:t>Сценарий 3 – Горение пролива</w:t>
      </w:r>
    </w:p>
    <w:p w14:paraId="2F24E805" w14:textId="77777777" w:rsidR="004D4B01" w:rsidRPr="00E4177A" w:rsidRDefault="004D4B01" w:rsidP="004D4B01">
      <w:pPr>
        <w:spacing w:line="276" w:lineRule="auto"/>
        <w:ind w:right="-2" w:firstLine="709"/>
        <w:rPr>
          <w:sz w:val="28"/>
          <w:szCs w:val="28"/>
        </w:rPr>
      </w:pPr>
      <w:r w:rsidRPr="00E4177A">
        <w:rPr>
          <w:sz w:val="28"/>
          <w:szCs w:val="28"/>
        </w:rPr>
        <w:t>Разгерметизация оборудования - выброс СУГ - воспламенение пролива</w:t>
      </w:r>
    </w:p>
    <w:p w14:paraId="35E5D777" w14:textId="77777777" w:rsidR="004D4B01" w:rsidRPr="00E4177A" w:rsidRDefault="004D4B01" w:rsidP="004D4B01">
      <w:pPr>
        <w:spacing w:line="276" w:lineRule="auto"/>
        <w:ind w:right="-2" w:firstLine="709"/>
        <w:rPr>
          <w:sz w:val="28"/>
          <w:szCs w:val="28"/>
        </w:rPr>
      </w:pPr>
      <w:r w:rsidRPr="00E4177A">
        <w:rPr>
          <w:sz w:val="28"/>
          <w:szCs w:val="28"/>
        </w:rPr>
        <w:t>Сценарий 1</w:t>
      </w:r>
    </w:p>
    <w:p w14:paraId="4D87CD4A" w14:textId="77777777" w:rsidR="004D4B01" w:rsidRPr="00E4177A" w:rsidRDefault="004D4B01" w:rsidP="004D4B01">
      <w:pPr>
        <w:spacing w:line="276" w:lineRule="auto"/>
        <w:ind w:right="-2" w:firstLine="709"/>
        <w:rPr>
          <w:sz w:val="28"/>
          <w:szCs w:val="28"/>
        </w:rPr>
      </w:pPr>
      <w:r w:rsidRPr="00E4177A">
        <w:rPr>
          <w:sz w:val="28"/>
          <w:szCs w:val="28"/>
        </w:rPr>
        <w:t>В таблице 9.4 представлены радиусы зон поражения при воздействии «огненного шара» на человека.</w:t>
      </w:r>
    </w:p>
    <w:p w14:paraId="6DDB80A6" w14:textId="77777777" w:rsidR="004D4B01" w:rsidRPr="00E4177A" w:rsidRDefault="004D4B01" w:rsidP="004D4B01">
      <w:pPr>
        <w:spacing w:line="276" w:lineRule="auto"/>
        <w:ind w:right="-2" w:firstLine="709"/>
        <w:rPr>
          <w:sz w:val="28"/>
          <w:szCs w:val="28"/>
        </w:rPr>
      </w:pPr>
      <w:r w:rsidRPr="00E4177A">
        <w:rPr>
          <w:sz w:val="28"/>
          <w:szCs w:val="28"/>
        </w:rPr>
        <w:t>Таблица 9.4 - Радиусы зон поражения при воздействии «огненного шара» на человека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2"/>
        <w:gridCol w:w="2341"/>
        <w:gridCol w:w="2617"/>
      </w:tblGrid>
      <w:tr w:rsidR="004D4B01" w:rsidRPr="00642499" w14:paraId="6FE07CA5" w14:textId="77777777" w:rsidTr="00611D10">
        <w:trPr>
          <w:trHeight w:val="283"/>
          <w:jc w:val="center"/>
        </w:trPr>
        <w:tc>
          <w:tcPr>
            <w:tcW w:w="4072" w:type="dxa"/>
            <w:tcBorders>
              <w:top w:val="single" w:sz="4" w:space="0" w:color="auto"/>
              <w:left w:val="single" w:sz="4" w:space="0" w:color="auto"/>
              <w:bottom w:val="single" w:sz="4" w:space="0" w:color="auto"/>
              <w:right w:val="single" w:sz="4" w:space="0" w:color="auto"/>
            </w:tcBorders>
            <w:vAlign w:val="center"/>
            <w:hideMark/>
          </w:tcPr>
          <w:p w14:paraId="18E3484F" w14:textId="77777777" w:rsidR="004D4B01" w:rsidRPr="00E4177A" w:rsidRDefault="004D4B01" w:rsidP="00611D10">
            <w:pPr>
              <w:tabs>
                <w:tab w:val="num" w:pos="284"/>
              </w:tabs>
              <w:jc w:val="center"/>
              <w:rPr>
                <w:b/>
                <w:bCs/>
              </w:rPr>
            </w:pPr>
            <w:r w:rsidRPr="00E4177A">
              <w:rPr>
                <w:b/>
                <w:bCs/>
              </w:rPr>
              <w:t>Степень поражения</w:t>
            </w:r>
          </w:p>
        </w:tc>
        <w:tc>
          <w:tcPr>
            <w:tcW w:w="2341" w:type="dxa"/>
            <w:tcBorders>
              <w:top w:val="single" w:sz="4" w:space="0" w:color="auto"/>
              <w:left w:val="single" w:sz="4" w:space="0" w:color="auto"/>
              <w:bottom w:val="single" w:sz="4" w:space="0" w:color="auto"/>
              <w:right w:val="single" w:sz="4" w:space="0" w:color="auto"/>
            </w:tcBorders>
            <w:vAlign w:val="center"/>
            <w:hideMark/>
          </w:tcPr>
          <w:p w14:paraId="6259B6AB" w14:textId="77777777" w:rsidR="004D4B01" w:rsidRPr="00E4177A" w:rsidRDefault="004D4B01" w:rsidP="00611D10">
            <w:pPr>
              <w:tabs>
                <w:tab w:val="num" w:pos="284"/>
              </w:tabs>
              <w:jc w:val="center"/>
              <w:rPr>
                <w:b/>
                <w:bCs/>
              </w:rPr>
            </w:pPr>
            <w:r w:rsidRPr="00E4177A">
              <w:rPr>
                <w:b/>
                <w:bCs/>
              </w:rPr>
              <w:t>Доза теплового изучения, кДж/м</w:t>
            </w:r>
            <w:r w:rsidRPr="00E4177A">
              <w:rPr>
                <w:b/>
                <w:bCs/>
                <w:vertAlign w:val="superscript"/>
              </w:rPr>
              <w:t>2</w:t>
            </w:r>
          </w:p>
        </w:tc>
        <w:tc>
          <w:tcPr>
            <w:tcW w:w="2617" w:type="dxa"/>
            <w:tcBorders>
              <w:top w:val="single" w:sz="4" w:space="0" w:color="auto"/>
              <w:left w:val="single" w:sz="4" w:space="0" w:color="auto"/>
              <w:bottom w:val="single" w:sz="4" w:space="0" w:color="auto"/>
              <w:right w:val="single" w:sz="4" w:space="0" w:color="auto"/>
            </w:tcBorders>
            <w:vAlign w:val="center"/>
            <w:hideMark/>
          </w:tcPr>
          <w:p w14:paraId="26C1B243" w14:textId="77777777" w:rsidR="004D4B01" w:rsidRPr="00E4177A" w:rsidRDefault="004D4B01" w:rsidP="00611D10">
            <w:pPr>
              <w:tabs>
                <w:tab w:val="num" w:pos="284"/>
              </w:tabs>
              <w:jc w:val="center"/>
              <w:rPr>
                <w:b/>
                <w:bCs/>
              </w:rPr>
            </w:pPr>
            <w:r w:rsidRPr="00E4177A">
              <w:rPr>
                <w:b/>
                <w:bCs/>
              </w:rPr>
              <w:t>Радиус зоны, м</w:t>
            </w:r>
          </w:p>
        </w:tc>
      </w:tr>
      <w:tr w:rsidR="004D4B01" w:rsidRPr="00642499" w14:paraId="6D9807E8" w14:textId="77777777" w:rsidTr="00611D10">
        <w:trPr>
          <w:trHeight w:val="283"/>
          <w:jc w:val="center"/>
        </w:trPr>
        <w:tc>
          <w:tcPr>
            <w:tcW w:w="4072" w:type="dxa"/>
            <w:tcBorders>
              <w:top w:val="single" w:sz="4" w:space="0" w:color="auto"/>
              <w:left w:val="single" w:sz="4" w:space="0" w:color="auto"/>
              <w:bottom w:val="single" w:sz="4" w:space="0" w:color="auto"/>
              <w:right w:val="single" w:sz="4" w:space="0" w:color="auto"/>
            </w:tcBorders>
            <w:vAlign w:val="center"/>
            <w:hideMark/>
          </w:tcPr>
          <w:p w14:paraId="121AAAA6" w14:textId="77777777" w:rsidR="004D4B01" w:rsidRPr="00642499" w:rsidRDefault="004D4B01" w:rsidP="00611D10">
            <w:pPr>
              <w:tabs>
                <w:tab w:val="num" w:pos="284"/>
              </w:tabs>
            </w:pPr>
            <w:r w:rsidRPr="00642499">
              <w:t>Ожог 1-й степени</w:t>
            </w:r>
          </w:p>
        </w:tc>
        <w:tc>
          <w:tcPr>
            <w:tcW w:w="2341" w:type="dxa"/>
            <w:tcBorders>
              <w:top w:val="single" w:sz="4" w:space="0" w:color="auto"/>
              <w:left w:val="single" w:sz="4" w:space="0" w:color="auto"/>
              <w:bottom w:val="single" w:sz="4" w:space="0" w:color="auto"/>
              <w:right w:val="single" w:sz="4" w:space="0" w:color="auto"/>
            </w:tcBorders>
            <w:vAlign w:val="center"/>
            <w:hideMark/>
          </w:tcPr>
          <w:p w14:paraId="24115A94" w14:textId="77777777" w:rsidR="004D4B01" w:rsidRPr="00642499" w:rsidRDefault="004D4B01" w:rsidP="00611D10">
            <w:pPr>
              <w:tabs>
                <w:tab w:val="num" w:pos="284"/>
              </w:tabs>
              <w:jc w:val="center"/>
            </w:pPr>
            <w:r w:rsidRPr="00642499">
              <w:t>120</w:t>
            </w:r>
          </w:p>
        </w:tc>
        <w:tc>
          <w:tcPr>
            <w:tcW w:w="2617" w:type="dxa"/>
            <w:tcBorders>
              <w:top w:val="single" w:sz="4" w:space="0" w:color="auto"/>
              <w:left w:val="single" w:sz="4" w:space="0" w:color="auto"/>
              <w:bottom w:val="single" w:sz="4" w:space="0" w:color="auto"/>
              <w:right w:val="single" w:sz="4" w:space="0" w:color="auto"/>
            </w:tcBorders>
            <w:vAlign w:val="center"/>
            <w:hideMark/>
          </w:tcPr>
          <w:p w14:paraId="48CCA30D" w14:textId="77777777" w:rsidR="004D4B01" w:rsidRPr="00642499" w:rsidRDefault="004D4B01" w:rsidP="00611D10">
            <w:pPr>
              <w:tabs>
                <w:tab w:val="num" w:pos="284"/>
              </w:tabs>
              <w:jc w:val="center"/>
            </w:pPr>
            <w:r w:rsidRPr="00642499">
              <w:t>263,0</w:t>
            </w:r>
          </w:p>
        </w:tc>
      </w:tr>
      <w:tr w:rsidR="004D4B01" w:rsidRPr="00642499" w14:paraId="7D51D288" w14:textId="77777777" w:rsidTr="00611D10">
        <w:trPr>
          <w:trHeight w:val="283"/>
          <w:jc w:val="center"/>
        </w:trPr>
        <w:tc>
          <w:tcPr>
            <w:tcW w:w="4072" w:type="dxa"/>
            <w:tcBorders>
              <w:top w:val="single" w:sz="4" w:space="0" w:color="auto"/>
              <w:left w:val="single" w:sz="4" w:space="0" w:color="auto"/>
              <w:bottom w:val="single" w:sz="4" w:space="0" w:color="auto"/>
              <w:right w:val="single" w:sz="4" w:space="0" w:color="auto"/>
            </w:tcBorders>
            <w:vAlign w:val="center"/>
            <w:hideMark/>
          </w:tcPr>
          <w:p w14:paraId="7C74357B" w14:textId="77777777" w:rsidR="004D4B01" w:rsidRPr="00642499" w:rsidRDefault="004D4B01" w:rsidP="00611D10">
            <w:pPr>
              <w:tabs>
                <w:tab w:val="num" w:pos="284"/>
              </w:tabs>
            </w:pPr>
            <w:r w:rsidRPr="00642499">
              <w:t>Ожог 2-й степени</w:t>
            </w:r>
          </w:p>
        </w:tc>
        <w:tc>
          <w:tcPr>
            <w:tcW w:w="2341" w:type="dxa"/>
            <w:tcBorders>
              <w:top w:val="single" w:sz="4" w:space="0" w:color="auto"/>
              <w:left w:val="single" w:sz="4" w:space="0" w:color="auto"/>
              <w:bottom w:val="single" w:sz="4" w:space="0" w:color="auto"/>
              <w:right w:val="single" w:sz="4" w:space="0" w:color="auto"/>
            </w:tcBorders>
            <w:vAlign w:val="center"/>
            <w:hideMark/>
          </w:tcPr>
          <w:p w14:paraId="1134A699" w14:textId="77777777" w:rsidR="004D4B01" w:rsidRPr="00642499" w:rsidRDefault="004D4B01" w:rsidP="00611D10">
            <w:pPr>
              <w:tabs>
                <w:tab w:val="num" w:pos="284"/>
              </w:tabs>
              <w:jc w:val="center"/>
            </w:pPr>
            <w:r w:rsidRPr="00642499">
              <w:t>220</w:t>
            </w:r>
          </w:p>
        </w:tc>
        <w:tc>
          <w:tcPr>
            <w:tcW w:w="2617" w:type="dxa"/>
            <w:tcBorders>
              <w:top w:val="single" w:sz="4" w:space="0" w:color="auto"/>
              <w:left w:val="single" w:sz="4" w:space="0" w:color="auto"/>
              <w:bottom w:val="single" w:sz="4" w:space="0" w:color="auto"/>
              <w:right w:val="single" w:sz="4" w:space="0" w:color="auto"/>
            </w:tcBorders>
            <w:vAlign w:val="center"/>
            <w:hideMark/>
          </w:tcPr>
          <w:p w14:paraId="2BE7F940" w14:textId="77777777" w:rsidR="004D4B01" w:rsidRPr="00642499" w:rsidRDefault="004D4B01" w:rsidP="00611D10">
            <w:pPr>
              <w:tabs>
                <w:tab w:val="num" w:pos="284"/>
              </w:tabs>
              <w:jc w:val="center"/>
            </w:pPr>
            <w:r w:rsidRPr="00642499">
              <w:t>207,0</w:t>
            </w:r>
          </w:p>
        </w:tc>
      </w:tr>
      <w:tr w:rsidR="004D4B01" w:rsidRPr="00642499" w14:paraId="066F3F10" w14:textId="77777777" w:rsidTr="00611D10">
        <w:trPr>
          <w:trHeight w:val="283"/>
          <w:jc w:val="center"/>
        </w:trPr>
        <w:tc>
          <w:tcPr>
            <w:tcW w:w="4072" w:type="dxa"/>
            <w:tcBorders>
              <w:top w:val="single" w:sz="4" w:space="0" w:color="auto"/>
              <w:left w:val="single" w:sz="4" w:space="0" w:color="auto"/>
              <w:bottom w:val="single" w:sz="4" w:space="0" w:color="auto"/>
              <w:right w:val="single" w:sz="4" w:space="0" w:color="auto"/>
            </w:tcBorders>
            <w:vAlign w:val="center"/>
            <w:hideMark/>
          </w:tcPr>
          <w:p w14:paraId="470693C8" w14:textId="77777777" w:rsidR="004D4B01" w:rsidRPr="00642499" w:rsidRDefault="004D4B01" w:rsidP="00611D10">
            <w:pPr>
              <w:tabs>
                <w:tab w:val="num" w:pos="284"/>
              </w:tabs>
            </w:pPr>
            <w:r w:rsidRPr="00642499">
              <w:t>Ожог 3-й степени</w:t>
            </w:r>
          </w:p>
        </w:tc>
        <w:tc>
          <w:tcPr>
            <w:tcW w:w="2341" w:type="dxa"/>
            <w:tcBorders>
              <w:top w:val="single" w:sz="4" w:space="0" w:color="auto"/>
              <w:left w:val="single" w:sz="4" w:space="0" w:color="auto"/>
              <w:bottom w:val="single" w:sz="4" w:space="0" w:color="auto"/>
              <w:right w:val="single" w:sz="4" w:space="0" w:color="auto"/>
            </w:tcBorders>
            <w:vAlign w:val="center"/>
            <w:hideMark/>
          </w:tcPr>
          <w:p w14:paraId="62603A8B" w14:textId="77777777" w:rsidR="004D4B01" w:rsidRPr="00642499" w:rsidRDefault="004D4B01" w:rsidP="00611D10">
            <w:pPr>
              <w:tabs>
                <w:tab w:val="num" w:pos="284"/>
              </w:tabs>
              <w:jc w:val="center"/>
            </w:pPr>
            <w:r w:rsidRPr="00642499">
              <w:t>320</w:t>
            </w:r>
          </w:p>
        </w:tc>
        <w:tc>
          <w:tcPr>
            <w:tcW w:w="2617" w:type="dxa"/>
            <w:tcBorders>
              <w:top w:val="single" w:sz="4" w:space="0" w:color="auto"/>
              <w:left w:val="single" w:sz="4" w:space="0" w:color="auto"/>
              <w:bottom w:val="single" w:sz="4" w:space="0" w:color="auto"/>
              <w:right w:val="single" w:sz="4" w:space="0" w:color="auto"/>
            </w:tcBorders>
            <w:vAlign w:val="center"/>
            <w:hideMark/>
          </w:tcPr>
          <w:p w14:paraId="20B2CD00" w14:textId="77777777" w:rsidR="004D4B01" w:rsidRPr="00642499" w:rsidRDefault="004D4B01" w:rsidP="00611D10">
            <w:pPr>
              <w:tabs>
                <w:tab w:val="num" w:pos="284"/>
              </w:tabs>
              <w:jc w:val="center"/>
            </w:pPr>
            <w:r w:rsidRPr="00642499">
              <w:t>175,0</w:t>
            </w:r>
          </w:p>
        </w:tc>
      </w:tr>
      <w:tr w:rsidR="004D4B01" w:rsidRPr="00642499" w14:paraId="441037AE" w14:textId="77777777" w:rsidTr="00611D10">
        <w:trPr>
          <w:trHeight w:val="283"/>
          <w:jc w:val="center"/>
        </w:trPr>
        <w:tc>
          <w:tcPr>
            <w:tcW w:w="4072" w:type="dxa"/>
            <w:tcBorders>
              <w:top w:val="single" w:sz="4" w:space="0" w:color="auto"/>
              <w:left w:val="single" w:sz="4" w:space="0" w:color="auto"/>
              <w:bottom w:val="single" w:sz="4" w:space="0" w:color="auto"/>
              <w:right w:val="single" w:sz="4" w:space="0" w:color="auto"/>
            </w:tcBorders>
            <w:vAlign w:val="center"/>
            <w:hideMark/>
          </w:tcPr>
          <w:p w14:paraId="74D2F5EB" w14:textId="77777777" w:rsidR="004D4B01" w:rsidRPr="00642499" w:rsidRDefault="004D4B01" w:rsidP="00611D10">
            <w:pPr>
              <w:tabs>
                <w:tab w:val="num" w:pos="284"/>
              </w:tabs>
            </w:pPr>
            <w:r w:rsidRPr="00642499">
              <w:t>Эффективный диаметр «Огненного шара», м</w:t>
            </w:r>
          </w:p>
        </w:tc>
        <w:tc>
          <w:tcPr>
            <w:tcW w:w="2341" w:type="dxa"/>
            <w:tcBorders>
              <w:top w:val="single" w:sz="4" w:space="0" w:color="auto"/>
              <w:left w:val="single" w:sz="4" w:space="0" w:color="auto"/>
              <w:bottom w:val="single" w:sz="4" w:space="0" w:color="auto"/>
              <w:right w:val="single" w:sz="4" w:space="0" w:color="auto"/>
            </w:tcBorders>
            <w:vAlign w:val="center"/>
            <w:hideMark/>
          </w:tcPr>
          <w:p w14:paraId="5C311F8C" w14:textId="77777777" w:rsidR="004D4B01" w:rsidRPr="00642499" w:rsidRDefault="004D4B01" w:rsidP="00611D10">
            <w:pPr>
              <w:tabs>
                <w:tab w:val="num" w:pos="284"/>
              </w:tabs>
              <w:jc w:val="center"/>
            </w:pPr>
            <w:r w:rsidRPr="00642499">
              <w:t>-</w:t>
            </w:r>
          </w:p>
        </w:tc>
        <w:tc>
          <w:tcPr>
            <w:tcW w:w="2617" w:type="dxa"/>
            <w:tcBorders>
              <w:top w:val="single" w:sz="4" w:space="0" w:color="auto"/>
              <w:left w:val="single" w:sz="4" w:space="0" w:color="auto"/>
              <w:bottom w:val="single" w:sz="4" w:space="0" w:color="auto"/>
              <w:right w:val="single" w:sz="4" w:space="0" w:color="auto"/>
            </w:tcBorders>
            <w:vAlign w:val="center"/>
            <w:hideMark/>
          </w:tcPr>
          <w:p w14:paraId="63941C58" w14:textId="77777777" w:rsidR="004D4B01" w:rsidRPr="00642499" w:rsidRDefault="004D4B01" w:rsidP="00611D10">
            <w:pPr>
              <w:tabs>
                <w:tab w:val="num" w:pos="284"/>
              </w:tabs>
              <w:jc w:val="center"/>
            </w:pPr>
            <w:r w:rsidRPr="00642499">
              <w:t>121,8</w:t>
            </w:r>
          </w:p>
        </w:tc>
      </w:tr>
      <w:tr w:rsidR="004D4B01" w:rsidRPr="00642499" w14:paraId="664B8DEB" w14:textId="77777777" w:rsidTr="00611D10">
        <w:trPr>
          <w:trHeight w:val="283"/>
          <w:jc w:val="center"/>
        </w:trPr>
        <w:tc>
          <w:tcPr>
            <w:tcW w:w="4072" w:type="dxa"/>
            <w:tcBorders>
              <w:top w:val="single" w:sz="4" w:space="0" w:color="auto"/>
              <w:left w:val="single" w:sz="4" w:space="0" w:color="auto"/>
              <w:bottom w:val="single" w:sz="4" w:space="0" w:color="auto"/>
              <w:right w:val="single" w:sz="4" w:space="0" w:color="auto"/>
            </w:tcBorders>
            <w:vAlign w:val="center"/>
            <w:hideMark/>
          </w:tcPr>
          <w:p w14:paraId="3D34F4A3" w14:textId="77777777" w:rsidR="004D4B01" w:rsidRPr="00642499" w:rsidRDefault="004D4B01" w:rsidP="00611D10">
            <w:pPr>
              <w:tabs>
                <w:tab w:val="num" w:pos="284"/>
              </w:tabs>
            </w:pPr>
            <w:r w:rsidRPr="00642499">
              <w:t>Время существования «Огненного шара», с</w:t>
            </w:r>
          </w:p>
        </w:tc>
        <w:tc>
          <w:tcPr>
            <w:tcW w:w="2341" w:type="dxa"/>
            <w:tcBorders>
              <w:top w:val="single" w:sz="4" w:space="0" w:color="auto"/>
              <w:left w:val="single" w:sz="4" w:space="0" w:color="auto"/>
              <w:bottom w:val="single" w:sz="4" w:space="0" w:color="auto"/>
              <w:right w:val="single" w:sz="4" w:space="0" w:color="auto"/>
            </w:tcBorders>
            <w:vAlign w:val="center"/>
            <w:hideMark/>
          </w:tcPr>
          <w:p w14:paraId="3399F6AB" w14:textId="77777777" w:rsidR="004D4B01" w:rsidRPr="00642499" w:rsidRDefault="004D4B01" w:rsidP="00611D10">
            <w:pPr>
              <w:tabs>
                <w:tab w:val="num" w:pos="284"/>
              </w:tabs>
              <w:jc w:val="center"/>
            </w:pPr>
            <w:r w:rsidRPr="00642499">
              <w:t>-</w:t>
            </w:r>
          </w:p>
        </w:tc>
        <w:tc>
          <w:tcPr>
            <w:tcW w:w="2617" w:type="dxa"/>
            <w:tcBorders>
              <w:top w:val="single" w:sz="4" w:space="0" w:color="auto"/>
              <w:left w:val="single" w:sz="4" w:space="0" w:color="auto"/>
              <w:bottom w:val="single" w:sz="4" w:space="0" w:color="auto"/>
              <w:right w:val="single" w:sz="4" w:space="0" w:color="auto"/>
            </w:tcBorders>
            <w:vAlign w:val="center"/>
            <w:hideMark/>
          </w:tcPr>
          <w:p w14:paraId="3498D5B7" w14:textId="77777777" w:rsidR="004D4B01" w:rsidRPr="00642499" w:rsidRDefault="004D4B01" w:rsidP="00611D10">
            <w:pPr>
              <w:tabs>
                <w:tab w:val="num" w:pos="284"/>
              </w:tabs>
              <w:jc w:val="center"/>
            </w:pPr>
            <w:r w:rsidRPr="00642499">
              <w:t>16,7</w:t>
            </w:r>
          </w:p>
        </w:tc>
      </w:tr>
    </w:tbl>
    <w:p w14:paraId="7B90524D" w14:textId="77777777" w:rsidR="004D4B01" w:rsidRPr="00E4177A" w:rsidRDefault="004D4B01" w:rsidP="004D4B01">
      <w:pPr>
        <w:spacing w:line="276" w:lineRule="auto"/>
        <w:ind w:right="-2" w:firstLine="709"/>
        <w:rPr>
          <w:sz w:val="28"/>
          <w:szCs w:val="28"/>
        </w:rPr>
      </w:pPr>
    </w:p>
    <w:p w14:paraId="6AB23D52" w14:textId="77777777" w:rsidR="004D4B01" w:rsidRPr="00E4177A" w:rsidRDefault="004D4B01" w:rsidP="004D4B01">
      <w:pPr>
        <w:spacing w:line="276" w:lineRule="auto"/>
        <w:ind w:right="-2" w:firstLine="709"/>
        <w:rPr>
          <w:sz w:val="28"/>
          <w:szCs w:val="28"/>
        </w:rPr>
      </w:pPr>
      <w:r w:rsidRPr="00E4177A">
        <w:rPr>
          <w:sz w:val="28"/>
          <w:szCs w:val="28"/>
        </w:rPr>
        <w:t>При аварии на ж/д цистерне «Огненный шар» – территория проектирования попадает в зону действия теплового воздействия.</w:t>
      </w:r>
    </w:p>
    <w:p w14:paraId="52E75B9D" w14:textId="77777777" w:rsidR="004D4B01" w:rsidRPr="00E4177A" w:rsidRDefault="004D4B01" w:rsidP="004D4B01">
      <w:pPr>
        <w:spacing w:line="276" w:lineRule="auto"/>
        <w:ind w:right="-2" w:firstLine="709"/>
        <w:rPr>
          <w:sz w:val="28"/>
          <w:szCs w:val="28"/>
        </w:rPr>
      </w:pPr>
      <w:r w:rsidRPr="00E4177A">
        <w:rPr>
          <w:sz w:val="28"/>
          <w:szCs w:val="28"/>
        </w:rPr>
        <w:lastRenderedPageBreak/>
        <w:t>Сценарий 2</w:t>
      </w:r>
    </w:p>
    <w:p w14:paraId="10B2744C" w14:textId="77777777" w:rsidR="004D4B01" w:rsidRDefault="004D4B01" w:rsidP="004D4B01">
      <w:pPr>
        <w:spacing w:line="276" w:lineRule="auto"/>
        <w:ind w:right="-2" w:firstLine="709"/>
        <w:rPr>
          <w:sz w:val="28"/>
          <w:szCs w:val="28"/>
        </w:rPr>
      </w:pPr>
      <w:r w:rsidRPr="00E4177A">
        <w:rPr>
          <w:sz w:val="28"/>
          <w:szCs w:val="28"/>
        </w:rPr>
        <w:t>В таблице 9.5 - представлены радиусы зон поражения при воздействии избыточного давления.</w:t>
      </w:r>
    </w:p>
    <w:p w14:paraId="29244E6B" w14:textId="77777777" w:rsidR="004D4B01" w:rsidRPr="00E4177A" w:rsidRDefault="004D4B01" w:rsidP="004D4B01">
      <w:pPr>
        <w:spacing w:line="276" w:lineRule="auto"/>
        <w:ind w:right="-2" w:firstLine="709"/>
        <w:rPr>
          <w:sz w:val="28"/>
          <w:szCs w:val="28"/>
        </w:rPr>
      </w:pPr>
      <w:r w:rsidRPr="00E4177A">
        <w:rPr>
          <w:sz w:val="28"/>
          <w:szCs w:val="28"/>
        </w:rPr>
        <w:t>Таблица 9.5 - Радиусы зон поражения при воздействии избыточного давления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5"/>
        <w:gridCol w:w="1800"/>
        <w:gridCol w:w="2107"/>
      </w:tblGrid>
      <w:tr w:rsidR="004D4B01" w:rsidRPr="00642499" w14:paraId="768A52BA" w14:textId="77777777" w:rsidTr="00611D10">
        <w:trPr>
          <w:trHeight w:val="283"/>
          <w:jc w:val="center"/>
        </w:trPr>
        <w:tc>
          <w:tcPr>
            <w:tcW w:w="5155" w:type="dxa"/>
            <w:tcBorders>
              <w:top w:val="single" w:sz="4" w:space="0" w:color="auto"/>
              <w:left w:val="single" w:sz="4" w:space="0" w:color="auto"/>
              <w:bottom w:val="single" w:sz="4" w:space="0" w:color="auto"/>
              <w:right w:val="single" w:sz="4" w:space="0" w:color="auto"/>
            </w:tcBorders>
            <w:vAlign w:val="center"/>
            <w:hideMark/>
          </w:tcPr>
          <w:p w14:paraId="70E12B4C" w14:textId="77777777" w:rsidR="004D4B01" w:rsidRPr="00E4177A" w:rsidRDefault="004D4B01" w:rsidP="00611D10">
            <w:pPr>
              <w:tabs>
                <w:tab w:val="num" w:pos="284"/>
              </w:tabs>
              <w:jc w:val="center"/>
              <w:rPr>
                <w:b/>
                <w:bCs/>
              </w:rPr>
            </w:pPr>
            <w:r w:rsidRPr="00E4177A">
              <w:rPr>
                <w:b/>
                <w:bCs/>
              </w:rPr>
              <w:t>Степень поражения</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946E6F1" w14:textId="77777777" w:rsidR="004D4B01" w:rsidRPr="00E4177A" w:rsidRDefault="004D4B01" w:rsidP="00611D10">
            <w:pPr>
              <w:tabs>
                <w:tab w:val="num" w:pos="284"/>
              </w:tabs>
              <w:jc w:val="center"/>
              <w:rPr>
                <w:b/>
                <w:bCs/>
              </w:rPr>
            </w:pPr>
            <w:r w:rsidRPr="00E4177A">
              <w:rPr>
                <w:b/>
                <w:bCs/>
              </w:rPr>
              <w:t>Избыточное давление, кПа</w:t>
            </w:r>
          </w:p>
        </w:tc>
        <w:tc>
          <w:tcPr>
            <w:tcW w:w="2107" w:type="dxa"/>
            <w:tcBorders>
              <w:top w:val="single" w:sz="4" w:space="0" w:color="auto"/>
              <w:left w:val="single" w:sz="4" w:space="0" w:color="auto"/>
              <w:bottom w:val="single" w:sz="4" w:space="0" w:color="auto"/>
              <w:right w:val="single" w:sz="4" w:space="0" w:color="auto"/>
            </w:tcBorders>
            <w:vAlign w:val="center"/>
            <w:hideMark/>
          </w:tcPr>
          <w:p w14:paraId="0016676C" w14:textId="77777777" w:rsidR="004D4B01" w:rsidRPr="00E4177A" w:rsidRDefault="004D4B01" w:rsidP="00611D10">
            <w:pPr>
              <w:tabs>
                <w:tab w:val="num" w:pos="284"/>
              </w:tabs>
              <w:jc w:val="center"/>
              <w:rPr>
                <w:b/>
                <w:bCs/>
              </w:rPr>
            </w:pPr>
            <w:r w:rsidRPr="00E4177A">
              <w:rPr>
                <w:b/>
                <w:bCs/>
              </w:rPr>
              <w:t>Радиус зоны, м</w:t>
            </w:r>
          </w:p>
        </w:tc>
      </w:tr>
      <w:tr w:rsidR="004D4B01" w:rsidRPr="00642499" w14:paraId="3EB00A00" w14:textId="77777777" w:rsidTr="00611D10">
        <w:trPr>
          <w:trHeight w:val="283"/>
          <w:jc w:val="center"/>
        </w:trPr>
        <w:tc>
          <w:tcPr>
            <w:tcW w:w="5155" w:type="dxa"/>
            <w:tcBorders>
              <w:top w:val="single" w:sz="4" w:space="0" w:color="auto"/>
              <w:left w:val="single" w:sz="4" w:space="0" w:color="auto"/>
              <w:bottom w:val="single" w:sz="4" w:space="0" w:color="auto"/>
              <w:right w:val="single" w:sz="4" w:space="0" w:color="auto"/>
            </w:tcBorders>
            <w:vAlign w:val="center"/>
            <w:hideMark/>
          </w:tcPr>
          <w:p w14:paraId="3394A820" w14:textId="77777777" w:rsidR="004D4B01" w:rsidRPr="00642499" w:rsidRDefault="004D4B01" w:rsidP="00611D10">
            <w:pPr>
              <w:tabs>
                <w:tab w:val="num" w:pos="284"/>
              </w:tabs>
            </w:pPr>
            <w:r w:rsidRPr="00642499">
              <w:t>Полное разрушение зданий</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902B328" w14:textId="77777777" w:rsidR="004D4B01" w:rsidRPr="00642499" w:rsidRDefault="004D4B01" w:rsidP="00611D10">
            <w:pPr>
              <w:tabs>
                <w:tab w:val="num" w:pos="284"/>
              </w:tabs>
              <w:jc w:val="center"/>
            </w:pPr>
            <w:r w:rsidRPr="00642499">
              <w:t>100</w:t>
            </w:r>
          </w:p>
        </w:tc>
        <w:tc>
          <w:tcPr>
            <w:tcW w:w="2107" w:type="dxa"/>
            <w:tcBorders>
              <w:top w:val="single" w:sz="4" w:space="0" w:color="auto"/>
              <w:left w:val="single" w:sz="4" w:space="0" w:color="auto"/>
              <w:bottom w:val="single" w:sz="4" w:space="0" w:color="auto"/>
              <w:right w:val="single" w:sz="4" w:space="0" w:color="auto"/>
            </w:tcBorders>
            <w:vAlign w:val="center"/>
            <w:hideMark/>
          </w:tcPr>
          <w:p w14:paraId="279FF613" w14:textId="77777777" w:rsidR="004D4B01" w:rsidRPr="00642499" w:rsidRDefault="004D4B01" w:rsidP="00611D10">
            <w:pPr>
              <w:tabs>
                <w:tab w:val="num" w:pos="284"/>
              </w:tabs>
              <w:jc w:val="center"/>
            </w:pPr>
            <w:r w:rsidRPr="00642499">
              <w:t>82,6</w:t>
            </w:r>
          </w:p>
        </w:tc>
      </w:tr>
      <w:tr w:rsidR="004D4B01" w:rsidRPr="00642499" w14:paraId="1702CBB0" w14:textId="77777777" w:rsidTr="00611D10">
        <w:trPr>
          <w:trHeight w:val="283"/>
          <w:jc w:val="center"/>
        </w:trPr>
        <w:tc>
          <w:tcPr>
            <w:tcW w:w="5155" w:type="dxa"/>
            <w:tcBorders>
              <w:top w:val="single" w:sz="4" w:space="0" w:color="auto"/>
              <w:left w:val="single" w:sz="4" w:space="0" w:color="auto"/>
              <w:bottom w:val="single" w:sz="4" w:space="0" w:color="auto"/>
              <w:right w:val="single" w:sz="4" w:space="0" w:color="auto"/>
            </w:tcBorders>
            <w:vAlign w:val="center"/>
            <w:hideMark/>
          </w:tcPr>
          <w:p w14:paraId="027C6657" w14:textId="77777777" w:rsidR="004D4B01" w:rsidRPr="00642499" w:rsidRDefault="004D4B01" w:rsidP="00611D10">
            <w:pPr>
              <w:tabs>
                <w:tab w:val="num" w:pos="284"/>
              </w:tabs>
            </w:pPr>
            <w:r w:rsidRPr="00642499">
              <w:t>Тяжелое и смертельное поражение людей</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96EBDE4" w14:textId="77777777" w:rsidR="004D4B01" w:rsidRPr="00642499" w:rsidRDefault="004D4B01" w:rsidP="00611D10">
            <w:pPr>
              <w:tabs>
                <w:tab w:val="num" w:pos="284"/>
              </w:tabs>
              <w:jc w:val="center"/>
            </w:pPr>
            <w:r w:rsidRPr="00642499">
              <w:t>75</w:t>
            </w:r>
          </w:p>
        </w:tc>
        <w:tc>
          <w:tcPr>
            <w:tcW w:w="2107" w:type="dxa"/>
            <w:tcBorders>
              <w:top w:val="single" w:sz="4" w:space="0" w:color="auto"/>
              <w:left w:val="single" w:sz="4" w:space="0" w:color="auto"/>
              <w:bottom w:val="single" w:sz="4" w:space="0" w:color="auto"/>
              <w:right w:val="single" w:sz="4" w:space="0" w:color="auto"/>
            </w:tcBorders>
            <w:vAlign w:val="center"/>
            <w:hideMark/>
          </w:tcPr>
          <w:p w14:paraId="2877CD11" w14:textId="77777777" w:rsidR="004D4B01" w:rsidRPr="00642499" w:rsidRDefault="004D4B01" w:rsidP="00611D10">
            <w:pPr>
              <w:tabs>
                <w:tab w:val="num" w:pos="284"/>
              </w:tabs>
              <w:jc w:val="center"/>
            </w:pPr>
            <w:r w:rsidRPr="00642499">
              <w:t>95,8</w:t>
            </w:r>
          </w:p>
        </w:tc>
      </w:tr>
      <w:tr w:rsidR="004D4B01" w:rsidRPr="00642499" w14:paraId="25CDEFC4" w14:textId="77777777" w:rsidTr="00611D10">
        <w:trPr>
          <w:trHeight w:val="283"/>
          <w:jc w:val="center"/>
        </w:trPr>
        <w:tc>
          <w:tcPr>
            <w:tcW w:w="5155" w:type="dxa"/>
            <w:tcBorders>
              <w:top w:val="single" w:sz="4" w:space="0" w:color="auto"/>
              <w:left w:val="single" w:sz="4" w:space="0" w:color="auto"/>
              <w:bottom w:val="single" w:sz="4" w:space="0" w:color="auto"/>
              <w:right w:val="single" w:sz="4" w:space="0" w:color="auto"/>
            </w:tcBorders>
            <w:vAlign w:val="center"/>
            <w:hideMark/>
          </w:tcPr>
          <w:p w14:paraId="614CCF7D" w14:textId="77777777" w:rsidR="004D4B01" w:rsidRPr="00642499" w:rsidRDefault="004D4B01" w:rsidP="00611D10">
            <w:pPr>
              <w:tabs>
                <w:tab w:val="num" w:pos="284"/>
              </w:tabs>
            </w:pPr>
            <w:r w:rsidRPr="00642499">
              <w:t>Тяжелые повреждения, здание подлежит сносу</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AC0E339" w14:textId="77777777" w:rsidR="004D4B01" w:rsidRPr="00642499" w:rsidRDefault="004D4B01" w:rsidP="00611D10">
            <w:pPr>
              <w:tabs>
                <w:tab w:val="num" w:pos="284"/>
              </w:tabs>
              <w:jc w:val="center"/>
            </w:pPr>
            <w:r w:rsidRPr="00642499">
              <w:t>70</w:t>
            </w:r>
          </w:p>
        </w:tc>
        <w:tc>
          <w:tcPr>
            <w:tcW w:w="2107" w:type="dxa"/>
            <w:tcBorders>
              <w:top w:val="single" w:sz="4" w:space="0" w:color="auto"/>
              <w:left w:val="single" w:sz="4" w:space="0" w:color="auto"/>
              <w:bottom w:val="single" w:sz="4" w:space="0" w:color="auto"/>
              <w:right w:val="single" w:sz="4" w:space="0" w:color="auto"/>
            </w:tcBorders>
            <w:vAlign w:val="center"/>
            <w:hideMark/>
          </w:tcPr>
          <w:p w14:paraId="34D9E25E" w14:textId="77777777" w:rsidR="004D4B01" w:rsidRPr="00642499" w:rsidRDefault="004D4B01" w:rsidP="00611D10">
            <w:pPr>
              <w:tabs>
                <w:tab w:val="num" w:pos="284"/>
              </w:tabs>
              <w:jc w:val="center"/>
            </w:pPr>
            <w:r w:rsidRPr="00642499">
              <w:t>99,3</w:t>
            </w:r>
          </w:p>
        </w:tc>
      </w:tr>
      <w:tr w:rsidR="004D4B01" w:rsidRPr="00642499" w14:paraId="49C8CE1A" w14:textId="77777777" w:rsidTr="00611D10">
        <w:trPr>
          <w:trHeight w:val="283"/>
          <w:jc w:val="center"/>
        </w:trPr>
        <w:tc>
          <w:tcPr>
            <w:tcW w:w="5155" w:type="dxa"/>
            <w:tcBorders>
              <w:top w:val="single" w:sz="4" w:space="0" w:color="auto"/>
              <w:left w:val="single" w:sz="4" w:space="0" w:color="auto"/>
              <w:bottom w:val="single" w:sz="4" w:space="0" w:color="auto"/>
              <w:right w:val="single" w:sz="4" w:space="0" w:color="auto"/>
            </w:tcBorders>
            <w:vAlign w:val="center"/>
            <w:hideMark/>
          </w:tcPr>
          <w:p w14:paraId="6873EDD8" w14:textId="77777777" w:rsidR="004D4B01" w:rsidRPr="00642499" w:rsidRDefault="004D4B01" w:rsidP="00611D10">
            <w:pPr>
              <w:tabs>
                <w:tab w:val="num" w:pos="284"/>
              </w:tabs>
            </w:pPr>
            <w:r w:rsidRPr="00642499">
              <w:t>Средние повреждения, возможно восстановление здания</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27867C9" w14:textId="77777777" w:rsidR="004D4B01" w:rsidRPr="00642499" w:rsidRDefault="004D4B01" w:rsidP="00611D10">
            <w:pPr>
              <w:tabs>
                <w:tab w:val="num" w:pos="284"/>
              </w:tabs>
              <w:jc w:val="center"/>
            </w:pPr>
            <w:r w:rsidRPr="00642499">
              <w:t>28</w:t>
            </w:r>
          </w:p>
        </w:tc>
        <w:tc>
          <w:tcPr>
            <w:tcW w:w="2107" w:type="dxa"/>
            <w:tcBorders>
              <w:top w:val="single" w:sz="4" w:space="0" w:color="auto"/>
              <w:left w:val="single" w:sz="4" w:space="0" w:color="auto"/>
              <w:bottom w:val="single" w:sz="4" w:space="0" w:color="auto"/>
              <w:right w:val="single" w:sz="4" w:space="0" w:color="auto"/>
            </w:tcBorders>
            <w:vAlign w:val="center"/>
            <w:hideMark/>
          </w:tcPr>
          <w:p w14:paraId="20326E93" w14:textId="77777777" w:rsidR="004D4B01" w:rsidRPr="00642499" w:rsidRDefault="004D4B01" w:rsidP="00611D10">
            <w:pPr>
              <w:tabs>
                <w:tab w:val="num" w:pos="284"/>
              </w:tabs>
              <w:jc w:val="center"/>
            </w:pPr>
            <w:r w:rsidRPr="00642499">
              <w:t>191,0</w:t>
            </w:r>
          </w:p>
        </w:tc>
      </w:tr>
      <w:tr w:rsidR="004D4B01" w:rsidRPr="00642499" w14:paraId="59FF574C" w14:textId="77777777" w:rsidTr="00611D10">
        <w:trPr>
          <w:trHeight w:val="283"/>
          <w:jc w:val="center"/>
        </w:trPr>
        <w:tc>
          <w:tcPr>
            <w:tcW w:w="5155" w:type="dxa"/>
            <w:tcBorders>
              <w:top w:val="single" w:sz="4" w:space="0" w:color="auto"/>
              <w:left w:val="single" w:sz="4" w:space="0" w:color="auto"/>
              <w:bottom w:val="single" w:sz="4" w:space="0" w:color="auto"/>
              <w:right w:val="single" w:sz="4" w:space="0" w:color="auto"/>
            </w:tcBorders>
            <w:vAlign w:val="center"/>
            <w:hideMark/>
          </w:tcPr>
          <w:p w14:paraId="379786F9" w14:textId="77777777" w:rsidR="004D4B01" w:rsidRPr="00642499" w:rsidRDefault="004D4B01" w:rsidP="00611D10">
            <w:pPr>
              <w:tabs>
                <w:tab w:val="num" w:pos="284"/>
              </w:tabs>
            </w:pPr>
            <w:r w:rsidRPr="00642499">
              <w:t xml:space="preserve">Разрушение оконных проемов, </w:t>
            </w:r>
            <w:proofErr w:type="spellStart"/>
            <w:r w:rsidRPr="00642499">
              <w:t>легкосбрасываемых</w:t>
            </w:r>
            <w:proofErr w:type="spellEnd"/>
            <w:r w:rsidRPr="00642499">
              <w:t xml:space="preserve"> конструкций</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B21DBE4" w14:textId="77777777" w:rsidR="004D4B01" w:rsidRPr="00642499" w:rsidRDefault="004D4B01" w:rsidP="00611D10">
            <w:pPr>
              <w:tabs>
                <w:tab w:val="num" w:pos="284"/>
              </w:tabs>
              <w:jc w:val="center"/>
            </w:pPr>
            <w:r w:rsidRPr="00642499">
              <w:t>14</w:t>
            </w:r>
          </w:p>
        </w:tc>
        <w:tc>
          <w:tcPr>
            <w:tcW w:w="2107" w:type="dxa"/>
            <w:tcBorders>
              <w:top w:val="single" w:sz="4" w:space="0" w:color="auto"/>
              <w:left w:val="single" w:sz="4" w:space="0" w:color="auto"/>
              <w:bottom w:val="single" w:sz="4" w:space="0" w:color="auto"/>
              <w:right w:val="single" w:sz="4" w:space="0" w:color="auto"/>
            </w:tcBorders>
            <w:vAlign w:val="center"/>
            <w:hideMark/>
          </w:tcPr>
          <w:p w14:paraId="6CFDA712" w14:textId="77777777" w:rsidR="004D4B01" w:rsidRPr="00642499" w:rsidRDefault="004D4B01" w:rsidP="00611D10">
            <w:pPr>
              <w:tabs>
                <w:tab w:val="num" w:pos="284"/>
              </w:tabs>
              <w:jc w:val="center"/>
            </w:pPr>
            <w:r w:rsidRPr="00642499">
              <w:t>268,0</w:t>
            </w:r>
          </w:p>
        </w:tc>
      </w:tr>
      <w:tr w:rsidR="004D4B01" w:rsidRPr="00642499" w14:paraId="088B3F4A" w14:textId="77777777" w:rsidTr="00611D10">
        <w:trPr>
          <w:trHeight w:val="283"/>
          <w:jc w:val="center"/>
        </w:trPr>
        <w:tc>
          <w:tcPr>
            <w:tcW w:w="5155" w:type="dxa"/>
            <w:tcBorders>
              <w:top w:val="single" w:sz="4" w:space="0" w:color="auto"/>
              <w:left w:val="single" w:sz="4" w:space="0" w:color="auto"/>
              <w:bottom w:val="single" w:sz="4" w:space="0" w:color="auto"/>
              <w:right w:val="single" w:sz="4" w:space="0" w:color="auto"/>
            </w:tcBorders>
            <w:vAlign w:val="center"/>
            <w:hideMark/>
          </w:tcPr>
          <w:p w14:paraId="33C4DEE5" w14:textId="77777777" w:rsidR="004D4B01" w:rsidRPr="00642499" w:rsidRDefault="004D4B01" w:rsidP="00611D10">
            <w:pPr>
              <w:tabs>
                <w:tab w:val="num" w:pos="284"/>
              </w:tabs>
            </w:pPr>
            <w:r w:rsidRPr="00642499">
              <w:t>Нижний порог повреждения человека волной давления</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2A7BA54" w14:textId="77777777" w:rsidR="004D4B01" w:rsidRPr="00642499" w:rsidRDefault="004D4B01" w:rsidP="00611D10">
            <w:pPr>
              <w:tabs>
                <w:tab w:val="num" w:pos="284"/>
              </w:tabs>
              <w:jc w:val="center"/>
            </w:pPr>
            <w:r w:rsidRPr="00642499">
              <w:t>5</w:t>
            </w:r>
          </w:p>
        </w:tc>
        <w:tc>
          <w:tcPr>
            <w:tcW w:w="2107" w:type="dxa"/>
            <w:tcBorders>
              <w:top w:val="single" w:sz="4" w:space="0" w:color="auto"/>
              <w:left w:val="single" w:sz="4" w:space="0" w:color="auto"/>
              <w:bottom w:val="single" w:sz="4" w:space="0" w:color="auto"/>
              <w:right w:val="single" w:sz="4" w:space="0" w:color="auto"/>
            </w:tcBorders>
            <w:vAlign w:val="center"/>
            <w:hideMark/>
          </w:tcPr>
          <w:p w14:paraId="17A3F8C4" w14:textId="77777777" w:rsidR="004D4B01" w:rsidRPr="00642499" w:rsidRDefault="004D4B01" w:rsidP="00611D10">
            <w:pPr>
              <w:tabs>
                <w:tab w:val="num" w:pos="284"/>
              </w:tabs>
              <w:jc w:val="center"/>
            </w:pPr>
            <w:r w:rsidRPr="00642499">
              <w:t>590,0</w:t>
            </w:r>
          </w:p>
        </w:tc>
      </w:tr>
    </w:tbl>
    <w:p w14:paraId="6107A351" w14:textId="77777777" w:rsidR="004D4B01" w:rsidRPr="00E4177A" w:rsidRDefault="004D4B01" w:rsidP="004D4B01">
      <w:pPr>
        <w:spacing w:line="276" w:lineRule="auto"/>
        <w:ind w:right="-2" w:firstLine="709"/>
        <w:rPr>
          <w:sz w:val="28"/>
          <w:szCs w:val="28"/>
        </w:rPr>
      </w:pPr>
    </w:p>
    <w:p w14:paraId="7D11456C" w14:textId="77777777" w:rsidR="004D4B01" w:rsidRPr="00E4177A" w:rsidRDefault="004D4B01" w:rsidP="004D4B01">
      <w:pPr>
        <w:spacing w:line="276" w:lineRule="auto"/>
        <w:ind w:right="-2" w:firstLine="709"/>
        <w:rPr>
          <w:sz w:val="28"/>
          <w:szCs w:val="28"/>
        </w:rPr>
      </w:pPr>
      <w:r w:rsidRPr="00E4177A">
        <w:rPr>
          <w:sz w:val="28"/>
          <w:szCs w:val="28"/>
        </w:rPr>
        <w:t>При аварии на ж/д цистерне взрыв ТВС – территория проектирования попадает в зону действия ударной волны.</w:t>
      </w:r>
    </w:p>
    <w:p w14:paraId="1AA128C3" w14:textId="77777777" w:rsidR="004D4B01" w:rsidRPr="00E4177A" w:rsidRDefault="004D4B01" w:rsidP="004D4B01">
      <w:pPr>
        <w:spacing w:line="276" w:lineRule="auto"/>
        <w:ind w:right="-2" w:firstLine="709"/>
        <w:rPr>
          <w:sz w:val="28"/>
          <w:szCs w:val="28"/>
        </w:rPr>
      </w:pPr>
      <w:r w:rsidRPr="00E4177A">
        <w:rPr>
          <w:sz w:val="28"/>
          <w:szCs w:val="28"/>
        </w:rPr>
        <w:t>Сценарий 3</w:t>
      </w:r>
    </w:p>
    <w:p w14:paraId="33A5834D" w14:textId="77777777" w:rsidR="004D4B01" w:rsidRPr="00E4177A" w:rsidRDefault="004D4B01" w:rsidP="004D4B01">
      <w:pPr>
        <w:spacing w:line="276" w:lineRule="auto"/>
        <w:ind w:right="-2" w:firstLine="709"/>
        <w:rPr>
          <w:sz w:val="28"/>
          <w:szCs w:val="28"/>
        </w:rPr>
      </w:pPr>
      <w:r w:rsidRPr="00E4177A">
        <w:rPr>
          <w:sz w:val="28"/>
          <w:szCs w:val="28"/>
        </w:rPr>
        <w:t>В таблице 9.6 показаны результаты расчета зон действия поражающих факторов пожара нефтепродуктов.</w:t>
      </w:r>
    </w:p>
    <w:p w14:paraId="6FAAFF3B" w14:textId="77777777" w:rsidR="004D4B01" w:rsidRPr="00E4177A" w:rsidRDefault="004D4B01" w:rsidP="004D4B01">
      <w:pPr>
        <w:spacing w:line="276" w:lineRule="auto"/>
        <w:ind w:right="-2" w:firstLine="709"/>
        <w:rPr>
          <w:sz w:val="28"/>
          <w:szCs w:val="28"/>
        </w:rPr>
      </w:pPr>
      <w:r w:rsidRPr="00E4177A">
        <w:rPr>
          <w:sz w:val="28"/>
          <w:szCs w:val="28"/>
        </w:rPr>
        <w:t>Таблица 9.6 - Зоны действия поражающих факторов пожара пролива СУГ (сценарий 3)</w:t>
      </w: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5"/>
        <w:gridCol w:w="2123"/>
        <w:gridCol w:w="2197"/>
      </w:tblGrid>
      <w:tr w:rsidR="004D4B01" w:rsidRPr="00642499" w14:paraId="4D2CCF2C" w14:textId="77777777" w:rsidTr="00611D10">
        <w:trPr>
          <w:cantSplit/>
          <w:trHeight w:val="283"/>
          <w:jc w:val="center"/>
        </w:trPr>
        <w:tc>
          <w:tcPr>
            <w:tcW w:w="5025" w:type="dxa"/>
            <w:tcBorders>
              <w:top w:val="single" w:sz="4" w:space="0" w:color="auto"/>
              <w:left w:val="single" w:sz="4" w:space="0" w:color="auto"/>
              <w:bottom w:val="single" w:sz="4" w:space="0" w:color="auto"/>
              <w:right w:val="single" w:sz="4" w:space="0" w:color="auto"/>
            </w:tcBorders>
            <w:vAlign w:val="center"/>
            <w:hideMark/>
          </w:tcPr>
          <w:p w14:paraId="0E0E679C" w14:textId="77777777" w:rsidR="004D4B01" w:rsidRPr="00E4177A" w:rsidRDefault="004D4B01" w:rsidP="00611D10">
            <w:pPr>
              <w:tabs>
                <w:tab w:val="num" w:pos="284"/>
              </w:tabs>
              <w:jc w:val="center"/>
              <w:rPr>
                <w:b/>
                <w:bCs/>
              </w:rPr>
            </w:pPr>
            <w:r w:rsidRPr="00E4177A">
              <w:rPr>
                <w:b/>
                <w:bCs/>
              </w:rPr>
              <w:t>Степень поражения</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9A971CF" w14:textId="77777777" w:rsidR="004D4B01" w:rsidRPr="00E4177A" w:rsidRDefault="004D4B01" w:rsidP="00611D10">
            <w:pPr>
              <w:tabs>
                <w:tab w:val="num" w:pos="284"/>
              </w:tabs>
              <w:jc w:val="center"/>
              <w:rPr>
                <w:b/>
                <w:bCs/>
              </w:rPr>
            </w:pPr>
            <w:r w:rsidRPr="00E4177A">
              <w:rPr>
                <w:b/>
                <w:bCs/>
              </w:rPr>
              <w:t>Интенсивность теплового излучения, кВт/м2</w:t>
            </w:r>
          </w:p>
        </w:tc>
        <w:tc>
          <w:tcPr>
            <w:tcW w:w="2197" w:type="dxa"/>
            <w:tcBorders>
              <w:top w:val="single" w:sz="4" w:space="0" w:color="auto"/>
              <w:left w:val="single" w:sz="4" w:space="0" w:color="auto"/>
              <w:bottom w:val="single" w:sz="4" w:space="0" w:color="auto"/>
              <w:right w:val="single" w:sz="4" w:space="0" w:color="auto"/>
            </w:tcBorders>
            <w:vAlign w:val="center"/>
            <w:hideMark/>
          </w:tcPr>
          <w:p w14:paraId="547FFD7F" w14:textId="77777777" w:rsidR="004D4B01" w:rsidRPr="00E4177A" w:rsidRDefault="004D4B01" w:rsidP="00611D10">
            <w:pPr>
              <w:tabs>
                <w:tab w:val="num" w:pos="284"/>
              </w:tabs>
              <w:jc w:val="center"/>
              <w:rPr>
                <w:b/>
                <w:bCs/>
              </w:rPr>
            </w:pPr>
            <w:r w:rsidRPr="00E4177A">
              <w:rPr>
                <w:b/>
                <w:bCs/>
              </w:rPr>
              <w:t>Радиус зоны, м</w:t>
            </w:r>
          </w:p>
        </w:tc>
      </w:tr>
      <w:tr w:rsidR="004D4B01" w:rsidRPr="00642499" w14:paraId="66FFB776" w14:textId="77777777" w:rsidTr="00611D10">
        <w:trPr>
          <w:trHeight w:val="283"/>
          <w:jc w:val="center"/>
        </w:trPr>
        <w:tc>
          <w:tcPr>
            <w:tcW w:w="5025" w:type="dxa"/>
            <w:tcBorders>
              <w:top w:val="single" w:sz="4" w:space="0" w:color="auto"/>
              <w:left w:val="single" w:sz="4" w:space="0" w:color="auto"/>
              <w:bottom w:val="single" w:sz="4" w:space="0" w:color="auto"/>
              <w:right w:val="single" w:sz="4" w:space="0" w:color="auto"/>
            </w:tcBorders>
            <w:vAlign w:val="center"/>
            <w:hideMark/>
          </w:tcPr>
          <w:p w14:paraId="4B14A340" w14:textId="77777777" w:rsidR="004D4B01" w:rsidRPr="00642499" w:rsidRDefault="004D4B01" w:rsidP="00611D10">
            <w:pPr>
              <w:tabs>
                <w:tab w:val="num" w:pos="284"/>
              </w:tabs>
            </w:pPr>
            <w:r w:rsidRPr="00642499">
              <w:t>Без негативных последствий в течение длительного времени</w:t>
            </w:r>
          </w:p>
        </w:tc>
        <w:tc>
          <w:tcPr>
            <w:tcW w:w="2123" w:type="dxa"/>
            <w:tcBorders>
              <w:top w:val="single" w:sz="4" w:space="0" w:color="auto"/>
              <w:left w:val="single" w:sz="4" w:space="0" w:color="auto"/>
              <w:bottom w:val="single" w:sz="4" w:space="0" w:color="auto"/>
              <w:right w:val="single" w:sz="4" w:space="0" w:color="auto"/>
            </w:tcBorders>
            <w:vAlign w:val="center"/>
            <w:hideMark/>
          </w:tcPr>
          <w:p w14:paraId="71C7A70A" w14:textId="77777777" w:rsidR="004D4B01" w:rsidRPr="00642499" w:rsidRDefault="004D4B01" w:rsidP="00611D10">
            <w:pPr>
              <w:tabs>
                <w:tab w:val="num" w:pos="284"/>
              </w:tabs>
              <w:jc w:val="center"/>
            </w:pPr>
            <w:r w:rsidRPr="00642499">
              <w:t>1,4</w:t>
            </w:r>
          </w:p>
        </w:tc>
        <w:tc>
          <w:tcPr>
            <w:tcW w:w="2197" w:type="dxa"/>
            <w:tcBorders>
              <w:top w:val="single" w:sz="4" w:space="0" w:color="auto"/>
              <w:left w:val="single" w:sz="4" w:space="0" w:color="auto"/>
              <w:bottom w:val="single" w:sz="4" w:space="0" w:color="auto"/>
              <w:right w:val="single" w:sz="4" w:space="0" w:color="auto"/>
            </w:tcBorders>
            <w:vAlign w:val="center"/>
            <w:hideMark/>
          </w:tcPr>
          <w:p w14:paraId="13600DD7" w14:textId="77777777" w:rsidR="004D4B01" w:rsidRPr="00642499" w:rsidRDefault="004D4B01" w:rsidP="00611D10">
            <w:pPr>
              <w:tabs>
                <w:tab w:val="num" w:pos="284"/>
              </w:tabs>
              <w:jc w:val="center"/>
            </w:pPr>
            <w:r w:rsidRPr="00642499">
              <w:t>82,3</w:t>
            </w:r>
          </w:p>
        </w:tc>
      </w:tr>
      <w:tr w:rsidR="004D4B01" w:rsidRPr="00642499" w14:paraId="6DB88033" w14:textId="77777777" w:rsidTr="00611D10">
        <w:trPr>
          <w:trHeight w:val="283"/>
          <w:jc w:val="center"/>
        </w:trPr>
        <w:tc>
          <w:tcPr>
            <w:tcW w:w="5025" w:type="dxa"/>
            <w:tcBorders>
              <w:top w:val="single" w:sz="4" w:space="0" w:color="auto"/>
              <w:left w:val="single" w:sz="4" w:space="0" w:color="auto"/>
              <w:bottom w:val="single" w:sz="4" w:space="0" w:color="auto"/>
              <w:right w:val="single" w:sz="4" w:space="0" w:color="auto"/>
            </w:tcBorders>
            <w:vAlign w:val="center"/>
            <w:hideMark/>
          </w:tcPr>
          <w:p w14:paraId="7B2E1935" w14:textId="77777777" w:rsidR="004D4B01" w:rsidRPr="00642499" w:rsidRDefault="004D4B01" w:rsidP="00611D10">
            <w:pPr>
              <w:tabs>
                <w:tab w:val="num" w:pos="284"/>
              </w:tabs>
            </w:pPr>
            <w:r w:rsidRPr="00642499">
              <w:t>Безопасно для человека в брезентовой одежде</w:t>
            </w:r>
          </w:p>
        </w:tc>
        <w:tc>
          <w:tcPr>
            <w:tcW w:w="2123" w:type="dxa"/>
            <w:tcBorders>
              <w:top w:val="single" w:sz="4" w:space="0" w:color="auto"/>
              <w:left w:val="single" w:sz="4" w:space="0" w:color="auto"/>
              <w:bottom w:val="single" w:sz="4" w:space="0" w:color="auto"/>
              <w:right w:val="single" w:sz="4" w:space="0" w:color="auto"/>
            </w:tcBorders>
            <w:vAlign w:val="center"/>
            <w:hideMark/>
          </w:tcPr>
          <w:p w14:paraId="328A034F" w14:textId="77777777" w:rsidR="004D4B01" w:rsidRPr="00642499" w:rsidRDefault="004D4B01" w:rsidP="00611D10">
            <w:pPr>
              <w:tabs>
                <w:tab w:val="num" w:pos="284"/>
              </w:tabs>
              <w:jc w:val="center"/>
            </w:pPr>
            <w:r w:rsidRPr="00642499">
              <w:t>4,2</w:t>
            </w:r>
          </w:p>
        </w:tc>
        <w:tc>
          <w:tcPr>
            <w:tcW w:w="2197" w:type="dxa"/>
            <w:tcBorders>
              <w:top w:val="single" w:sz="4" w:space="0" w:color="auto"/>
              <w:left w:val="single" w:sz="4" w:space="0" w:color="auto"/>
              <w:bottom w:val="single" w:sz="4" w:space="0" w:color="auto"/>
              <w:right w:val="single" w:sz="4" w:space="0" w:color="auto"/>
            </w:tcBorders>
            <w:vAlign w:val="center"/>
            <w:hideMark/>
          </w:tcPr>
          <w:p w14:paraId="73ADCDAE" w14:textId="77777777" w:rsidR="004D4B01" w:rsidRPr="00642499" w:rsidRDefault="004D4B01" w:rsidP="00611D10">
            <w:pPr>
              <w:tabs>
                <w:tab w:val="num" w:pos="284"/>
              </w:tabs>
              <w:jc w:val="center"/>
            </w:pPr>
            <w:r w:rsidRPr="00642499">
              <w:t>42,2</w:t>
            </w:r>
          </w:p>
        </w:tc>
      </w:tr>
      <w:tr w:rsidR="004D4B01" w:rsidRPr="00642499" w14:paraId="79D3908A" w14:textId="77777777" w:rsidTr="00611D10">
        <w:trPr>
          <w:trHeight w:val="283"/>
          <w:jc w:val="center"/>
        </w:trPr>
        <w:tc>
          <w:tcPr>
            <w:tcW w:w="5025" w:type="dxa"/>
            <w:tcBorders>
              <w:top w:val="single" w:sz="4" w:space="0" w:color="auto"/>
              <w:left w:val="single" w:sz="4" w:space="0" w:color="auto"/>
              <w:bottom w:val="single" w:sz="4" w:space="0" w:color="auto"/>
              <w:right w:val="single" w:sz="4" w:space="0" w:color="auto"/>
            </w:tcBorders>
            <w:vAlign w:val="center"/>
            <w:hideMark/>
          </w:tcPr>
          <w:p w14:paraId="5A1B0542" w14:textId="77777777" w:rsidR="004D4B01" w:rsidRPr="00642499" w:rsidRDefault="004D4B01" w:rsidP="00611D10">
            <w:pPr>
              <w:tabs>
                <w:tab w:val="num" w:pos="284"/>
              </w:tabs>
            </w:pPr>
            <w:r w:rsidRPr="00642499">
              <w:t>Непереносимая боль через 20-30 с</w:t>
            </w:r>
          </w:p>
          <w:p w14:paraId="59A5A1FF" w14:textId="77777777" w:rsidR="004D4B01" w:rsidRPr="00642499" w:rsidRDefault="004D4B01" w:rsidP="00611D10">
            <w:pPr>
              <w:tabs>
                <w:tab w:val="num" w:pos="284"/>
              </w:tabs>
            </w:pPr>
            <w:r w:rsidRPr="00642499">
              <w:t>Ожог 1-й степени через 15-20 с</w:t>
            </w:r>
          </w:p>
          <w:p w14:paraId="4244987E" w14:textId="77777777" w:rsidR="004D4B01" w:rsidRPr="00642499" w:rsidRDefault="004D4B01" w:rsidP="00611D10">
            <w:pPr>
              <w:tabs>
                <w:tab w:val="num" w:pos="284"/>
              </w:tabs>
            </w:pPr>
            <w:r w:rsidRPr="00642499">
              <w:t>Ожог 2-й степени через 30-40 с</w:t>
            </w:r>
          </w:p>
          <w:p w14:paraId="5C9ADFFB" w14:textId="77777777" w:rsidR="004D4B01" w:rsidRPr="00642499" w:rsidRDefault="004D4B01" w:rsidP="00611D10">
            <w:pPr>
              <w:tabs>
                <w:tab w:val="num" w:pos="284"/>
              </w:tabs>
            </w:pPr>
            <w:r w:rsidRPr="00642499">
              <w:t>Воспламенение хлопка-волокна через 15 мин</w:t>
            </w:r>
          </w:p>
        </w:tc>
        <w:tc>
          <w:tcPr>
            <w:tcW w:w="2123" w:type="dxa"/>
            <w:tcBorders>
              <w:top w:val="single" w:sz="4" w:space="0" w:color="auto"/>
              <w:left w:val="single" w:sz="4" w:space="0" w:color="auto"/>
              <w:bottom w:val="single" w:sz="4" w:space="0" w:color="auto"/>
              <w:right w:val="single" w:sz="4" w:space="0" w:color="auto"/>
            </w:tcBorders>
            <w:vAlign w:val="center"/>
            <w:hideMark/>
          </w:tcPr>
          <w:p w14:paraId="3C8F8197" w14:textId="77777777" w:rsidR="004D4B01" w:rsidRPr="00642499" w:rsidRDefault="004D4B01" w:rsidP="00611D10">
            <w:pPr>
              <w:tabs>
                <w:tab w:val="num" w:pos="284"/>
              </w:tabs>
              <w:jc w:val="center"/>
            </w:pPr>
            <w:r w:rsidRPr="00642499">
              <w:t>7,0</w:t>
            </w:r>
          </w:p>
        </w:tc>
        <w:tc>
          <w:tcPr>
            <w:tcW w:w="2197" w:type="dxa"/>
            <w:tcBorders>
              <w:top w:val="single" w:sz="4" w:space="0" w:color="auto"/>
              <w:left w:val="single" w:sz="4" w:space="0" w:color="auto"/>
              <w:bottom w:val="single" w:sz="4" w:space="0" w:color="auto"/>
              <w:right w:val="single" w:sz="4" w:space="0" w:color="auto"/>
            </w:tcBorders>
            <w:vAlign w:val="center"/>
            <w:hideMark/>
          </w:tcPr>
          <w:p w14:paraId="686B5CCA" w14:textId="77777777" w:rsidR="004D4B01" w:rsidRPr="00642499" w:rsidRDefault="004D4B01" w:rsidP="00611D10">
            <w:pPr>
              <w:tabs>
                <w:tab w:val="num" w:pos="284"/>
              </w:tabs>
              <w:jc w:val="center"/>
            </w:pPr>
            <w:r w:rsidRPr="00642499">
              <w:t>28,8</w:t>
            </w:r>
          </w:p>
        </w:tc>
      </w:tr>
      <w:tr w:rsidR="004D4B01" w:rsidRPr="00642499" w14:paraId="5C991325" w14:textId="77777777" w:rsidTr="00611D10">
        <w:trPr>
          <w:trHeight w:val="283"/>
          <w:jc w:val="center"/>
        </w:trPr>
        <w:tc>
          <w:tcPr>
            <w:tcW w:w="5025" w:type="dxa"/>
            <w:tcBorders>
              <w:top w:val="single" w:sz="4" w:space="0" w:color="auto"/>
              <w:left w:val="single" w:sz="4" w:space="0" w:color="auto"/>
              <w:bottom w:val="single" w:sz="4" w:space="0" w:color="auto"/>
              <w:right w:val="single" w:sz="4" w:space="0" w:color="auto"/>
            </w:tcBorders>
            <w:vAlign w:val="center"/>
            <w:hideMark/>
          </w:tcPr>
          <w:p w14:paraId="445CF232" w14:textId="77777777" w:rsidR="004D4B01" w:rsidRPr="00642499" w:rsidRDefault="004D4B01" w:rsidP="00611D10">
            <w:pPr>
              <w:tabs>
                <w:tab w:val="num" w:pos="284"/>
              </w:tabs>
            </w:pPr>
            <w:r w:rsidRPr="00642499">
              <w:t>Непереносимая боль через 3-5 с</w:t>
            </w:r>
          </w:p>
          <w:p w14:paraId="3CC44FF1" w14:textId="77777777" w:rsidR="004D4B01" w:rsidRPr="00642499" w:rsidRDefault="004D4B01" w:rsidP="00611D10">
            <w:pPr>
              <w:tabs>
                <w:tab w:val="num" w:pos="284"/>
              </w:tabs>
            </w:pPr>
            <w:r w:rsidRPr="00642499">
              <w:t>Ожог 1-й степени через 6-8 с</w:t>
            </w:r>
          </w:p>
          <w:p w14:paraId="523B99FB" w14:textId="77777777" w:rsidR="004D4B01" w:rsidRPr="00642499" w:rsidRDefault="004D4B01" w:rsidP="00611D10">
            <w:pPr>
              <w:tabs>
                <w:tab w:val="num" w:pos="284"/>
              </w:tabs>
            </w:pPr>
            <w:r w:rsidRPr="00642499">
              <w:t>Ожог 2-й степени через 12-16 с</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38F0C52" w14:textId="77777777" w:rsidR="004D4B01" w:rsidRPr="00642499" w:rsidRDefault="004D4B01" w:rsidP="00611D10">
            <w:pPr>
              <w:tabs>
                <w:tab w:val="num" w:pos="284"/>
              </w:tabs>
              <w:jc w:val="center"/>
            </w:pPr>
            <w:r w:rsidRPr="00642499">
              <w:t>10,5</w:t>
            </w:r>
          </w:p>
        </w:tc>
        <w:tc>
          <w:tcPr>
            <w:tcW w:w="2197" w:type="dxa"/>
            <w:tcBorders>
              <w:top w:val="single" w:sz="4" w:space="0" w:color="auto"/>
              <w:left w:val="single" w:sz="4" w:space="0" w:color="auto"/>
              <w:bottom w:val="single" w:sz="4" w:space="0" w:color="auto"/>
              <w:right w:val="single" w:sz="4" w:space="0" w:color="auto"/>
            </w:tcBorders>
            <w:vAlign w:val="center"/>
            <w:hideMark/>
          </w:tcPr>
          <w:p w14:paraId="31D89356" w14:textId="77777777" w:rsidR="004D4B01" w:rsidRPr="00642499" w:rsidRDefault="004D4B01" w:rsidP="00611D10">
            <w:pPr>
              <w:tabs>
                <w:tab w:val="num" w:pos="284"/>
              </w:tabs>
              <w:jc w:val="center"/>
            </w:pPr>
            <w:r w:rsidRPr="00642499">
              <w:t>19,7</w:t>
            </w:r>
          </w:p>
        </w:tc>
      </w:tr>
      <w:tr w:rsidR="004D4B01" w:rsidRPr="00642499" w14:paraId="0203F553" w14:textId="77777777" w:rsidTr="00611D10">
        <w:trPr>
          <w:trHeight w:val="283"/>
          <w:jc w:val="center"/>
        </w:trPr>
        <w:tc>
          <w:tcPr>
            <w:tcW w:w="5025" w:type="dxa"/>
            <w:tcBorders>
              <w:top w:val="single" w:sz="4" w:space="0" w:color="auto"/>
              <w:left w:val="single" w:sz="4" w:space="0" w:color="auto"/>
              <w:bottom w:val="single" w:sz="4" w:space="0" w:color="auto"/>
              <w:right w:val="single" w:sz="4" w:space="0" w:color="auto"/>
            </w:tcBorders>
            <w:vAlign w:val="center"/>
            <w:hideMark/>
          </w:tcPr>
          <w:p w14:paraId="77806886" w14:textId="77777777" w:rsidR="004D4B01" w:rsidRPr="00642499" w:rsidRDefault="004D4B01" w:rsidP="00611D10">
            <w:pPr>
              <w:tabs>
                <w:tab w:val="num" w:pos="284"/>
              </w:tabs>
            </w:pPr>
            <w:r w:rsidRPr="00642499">
              <w:t>Воспламенение древесины с шероховатой поверхностью (влажность 12%) при длительности облучения 15 мин</w:t>
            </w:r>
          </w:p>
        </w:tc>
        <w:tc>
          <w:tcPr>
            <w:tcW w:w="2123" w:type="dxa"/>
            <w:tcBorders>
              <w:top w:val="single" w:sz="4" w:space="0" w:color="auto"/>
              <w:left w:val="single" w:sz="4" w:space="0" w:color="auto"/>
              <w:bottom w:val="single" w:sz="4" w:space="0" w:color="auto"/>
              <w:right w:val="single" w:sz="4" w:space="0" w:color="auto"/>
            </w:tcBorders>
            <w:vAlign w:val="center"/>
            <w:hideMark/>
          </w:tcPr>
          <w:p w14:paraId="1436E713" w14:textId="77777777" w:rsidR="004D4B01" w:rsidRPr="00642499" w:rsidRDefault="004D4B01" w:rsidP="00611D10">
            <w:pPr>
              <w:tabs>
                <w:tab w:val="num" w:pos="284"/>
              </w:tabs>
              <w:jc w:val="center"/>
            </w:pPr>
            <w:r w:rsidRPr="00642499">
              <w:t>12,9</w:t>
            </w:r>
          </w:p>
        </w:tc>
        <w:tc>
          <w:tcPr>
            <w:tcW w:w="2197" w:type="dxa"/>
            <w:tcBorders>
              <w:top w:val="single" w:sz="4" w:space="0" w:color="auto"/>
              <w:left w:val="single" w:sz="4" w:space="0" w:color="auto"/>
              <w:bottom w:val="single" w:sz="4" w:space="0" w:color="auto"/>
              <w:right w:val="single" w:sz="4" w:space="0" w:color="auto"/>
            </w:tcBorders>
            <w:vAlign w:val="center"/>
            <w:hideMark/>
          </w:tcPr>
          <w:p w14:paraId="194B8A43" w14:textId="77777777" w:rsidR="004D4B01" w:rsidRPr="00642499" w:rsidRDefault="004D4B01" w:rsidP="00611D10">
            <w:pPr>
              <w:tabs>
                <w:tab w:val="num" w:pos="284"/>
              </w:tabs>
              <w:jc w:val="center"/>
            </w:pPr>
            <w:r w:rsidRPr="00642499">
              <w:t>15,7</w:t>
            </w:r>
          </w:p>
        </w:tc>
      </w:tr>
      <w:tr w:rsidR="004D4B01" w:rsidRPr="00642499" w14:paraId="40F1EA79" w14:textId="77777777" w:rsidTr="00611D10">
        <w:trPr>
          <w:trHeight w:val="283"/>
          <w:jc w:val="center"/>
        </w:trPr>
        <w:tc>
          <w:tcPr>
            <w:tcW w:w="5025" w:type="dxa"/>
            <w:tcBorders>
              <w:top w:val="single" w:sz="4" w:space="0" w:color="auto"/>
              <w:left w:val="single" w:sz="4" w:space="0" w:color="auto"/>
              <w:bottom w:val="single" w:sz="4" w:space="0" w:color="auto"/>
              <w:right w:val="single" w:sz="4" w:space="0" w:color="auto"/>
            </w:tcBorders>
            <w:vAlign w:val="center"/>
            <w:hideMark/>
          </w:tcPr>
          <w:p w14:paraId="6CE7217B" w14:textId="77777777" w:rsidR="004D4B01" w:rsidRPr="00642499" w:rsidRDefault="004D4B01" w:rsidP="00611D10">
            <w:pPr>
              <w:tabs>
                <w:tab w:val="num" w:pos="284"/>
              </w:tabs>
            </w:pPr>
            <w:r w:rsidRPr="00642499">
              <w:t>Воспламенение древесины, окрашенной масляной краской по строганой поверхности; воспламенение фанеры</w:t>
            </w:r>
          </w:p>
        </w:tc>
        <w:tc>
          <w:tcPr>
            <w:tcW w:w="2123" w:type="dxa"/>
            <w:tcBorders>
              <w:top w:val="single" w:sz="4" w:space="0" w:color="auto"/>
              <w:left w:val="single" w:sz="4" w:space="0" w:color="auto"/>
              <w:bottom w:val="single" w:sz="4" w:space="0" w:color="auto"/>
              <w:right w:val="single" w:sz="4" w:space="0" w:color="auto"/>
            </w:tcBorders>
            <w:vAlign w:val="center"/>
            <w:hideMark/>
          </w:tcPr>
          <w:p w14:paraId="79FC4B97" w14:textId="77777777" w:rsidR="004D4B01" w:rsidRPr="00642499" w:rsidRDefault="004D4B01" w:rsidP="00611D10">
            <w:pPr>
              <w:tabs>
                <w:tab w:val="num" w:pos="284"/>
              </w:tabs>
              <w:jc w:val="center"/>
            </w:pPr>
            <w:r w:rsidRPr="00642499">
              <w:t>17,0</w:t>
            </w:r>
          </w:p>
        </w:tc>
        <w:tc>
          <w:tcPr>
            <w:tcW w:w="2197" w:type="dxa"/>
            <w:tcBorders>
              <w:top w:val="single" w:sz="4" w:space="0" w:color="auto"/>
              <w:left w:val="single" w:sz="4" w:space="0" w:color="auto"/>
              <w:bottom w:val="single" w:sz="4" w:space="0" w:color="auto"/>
              <w:right w:val="single" w:sz="4" w:space="0" w:color="auto"/>
            </w:tcBorders>
            <w:vAlign w:val="center"/>
            <w:hideMark/>
          </w:tcPr>
          <w:p w14:paraId="5EECE3F4" w14:textId="77777777" w:rsidR="004D4B01" w:rsidRPr="00642499" w:rsidRDefault="004D4B01" w:rsidP="00611D10">
            <w:pPr>
              <w:tabs>
                <w:tab w:val="num" w:pos="284"/>
              </w:tabs>
              <w:jc w:val="center"/>
            </w:pPr>
            <w:r w:rsidRPr="00642499">
              <w:t>10,9</w:t>
            </w:r>
          </w:p>
        </w:tc>
      </w:tr>
    </w:tbl>
    <w:p w14:paraId="1BBCEDD7" w14:textId="77777777" w:rsidR="004D4B01" w:rsidRDefault="004D4B01" w:rsidP="004D4B01">
      <w:pPr>
        <w:spacing w:line="276" w:lineRule="auto"/>
        <w:ind w:right="-2" w:firstLine="709"/>
        <w:rPr>
          <w:sz w:val="28"/>
          <w:szCs w:val="28"/>
        </w:rPr>
      </w:pPr>
    </w:p>
    <w:p w14:paraId="39FD0854" w14:textId="77777777" w:rsidR="004D4B01" w:rsidRDefault="004D4B01" w:rsidP="004D4B01">
      <w:pPr>
        <w:spacing w:line="276" w:lineRule="auto"/>
        <w:ind w:right="-2" w:firstLine="709"/>
        <w:rPr>
          <w:sz w:val="28"/>
          <w:szCs w:val="28"/>
        </w:rPr>
      </w:pPr>
      <w:r w:rsidRPr="00E4177A">
        <w:rPr>
          <w:sz w:val="28"/>
          <w:szCs w:val="28"/>
        </w:rPr>
        <w:t>При авариях на ж/д цистерне с СУГ поражающие факторы не затрагивают территорию проектирования.</w:t>
      </w:r>
    </w:p>
    <w:p w14:paraId="3B355356" w14:textId="77777777" w:rsidR="004D4B01" w:rsidRPr="00E4177A" w:rsidRDefault="004D4B01" w:rsidP="004D4B01">
      <w:pPr>
        <w:spacing w:line="276" w:lineRule="auto"/>
        <w:ind w:right="-2" w:firstLine="709"/>
        <w:rPr>
          <w:sz w:val="28"/>
          <w:szCs w:val="28"/>
        </w:rPr>
      </w:pPr>
    </w:p>
    <w:p w14:paraId="07CAD566" w14:textId="77777777" w:rsidR="004D4B01" w:rsidRPr="00905C0A" w:rsidRDefault="004D4B01" w:rsidP="004D4B01">
      <w:pPr>
        <w:spacing w:line="276" w:lineRule="auto"/>
        <w:ind w:right="-2" w:firstLine="709"/>
        <w:rPr>
          <w:b/>
          <w:bCs/>
          <w:i/>
          <w:sz w:val="28"/>
          <w:szCs w:val="28"/>
        </w:rPr>
      </w:pPr>
      <w:r w:rsidRPr="00905C0A">
        <w:rPr>
          <w:b/>
          <w:bCs/>
          <w:i/>
          <w:sz w:val="28"/>
          <w:szCs w:val="28"/>
        </w:rPr>
        <w:lastRenderedPageBreak/>
        <w:t>ЧС природного характера</w:t>
      </w:r>
    </w:p>
    <w:p w14:paraId="0B6964A7" w14:textId="77777777" w:rsidR="004D4B01" w:rsidRPr="00E4177A" w:rsidRDefault="004D4B01" w:rsidP="004D4B01">
      <w:pPr>
        <w:spacing w:line="276" w:lineRule="auto"/>
        <w:ind w:right="-2" w:firstLine="709"/>
        <w:rPr>
          <w:sz w:val="28"/>
          <w:szCs w:val="28"/>
        </w:rPr>
      </w:pPr>
      <w:r w:rsidRPr="00E4177A">
        <w:rPr>
          <w:sz w:val="28"/>
          <w:szCs w:val="28"/>
        </w:rPr>
        <w:t>Грозы</w:t>
      </w:r>
    </w:p>
    <w:p w14:paraId="65470FCA" w14:textId="358D095F" w:rsidR="004D4B01" w:rsidRPr="00E4177A" w:rsidRDefault="004D4B01" w:rsidP="004D4B01">
      <w:pPr>
        <w:spacing w:line="276" w:lineRule="auto"/>
        <w:ind w:right="-2" w:firstLine="709"/>
        <w:rPr>
          <w:sz w:val="28"/>
          <w:szCs w:val="28"/>
        </w:rPr>
      </w:pPr>
      <w:r w:rsidRPr="00E4177A">
        <w:rPr>
          <w:sz w:val="28"/>
          <w:szCs w:val="28"/>
        </w:rPr>
        <w:t xml:space="preserve">Среднегодовая продолжительность гроз в районе строительства составляет 40-60 часов в год со средней плотностью ударов молнии в землю равной 4 на 1 км2/год. Следствием гроз, могут стать прямые удары молнии (ПУМ), а </w:t>
      </w:r>
      <w:r w:rsidR="00F92320" w:rsidRPr="00E4177A">
        <w:rPr>
          <w:sz w:val="28"/>
          <w:szCs w:val="28"/>
        </w:rPr>
        <w:t>также</w:t>
      </w:r>
      <w:r w:rsidRPr="00E4177A">
        <w:rPr>
          <w:sz w:val="28"/>
          <w:szCs w:val="28"/>
        </w:rPr>
        <w:t xml:space="preserve"> занос высокого потенциала по коммуникациям. ПУМ или занос высокого потенциала по коммуникациям способны привести к пожарам, поражению электрическим током людей и выходу из строя электрооборудования.</w:t>
      </w:r>
    </w:p>
    <w:p w14:paraId="7235B044" w14:textId="77777777" w:rsidR="004D4B01" w:rsidRPr="00E4177A" w:rsidRDefault="004D4B01" w:rsidP="004D4B01">
      <w:pPr>
        <w:spacing w:line="276" w:lineRule="auto"/>
        <w:ind w:right="-2" w:firstLine="709"/>
        <w:rPr>
          <w:sz w:val="28"/>
          <w:szCs w:val="28"/>
        </w:rPr>
      </w:pPr>
      <w:r w:rsidRPr="00E4177A">
        <w:rPr>
          <w:sz w:val="28"/>
          <w:szCs w:val="28"/>
        </w:rPr>
        <w:t>Сильные ветры</w:t>
      </w:r>
    </w:p>
    <w:p w14:paraId="10B81286" w14:textId="77777777" w:rsidR="004D4B01" w:rsidRPr="00E4177A" w:rsidRDefault="004D4B01" w:rsidP="004D4B01">
      <w:pPr>
        <w:spacing w:line="276" w:lineRule="auto"/>
        <w:ind w:right="-2" w:firstLine="709"/>
        <w:rPr>
          <w:sz w:val="28"/>
          <w:szCs w:val="28"/>
        </w:rPr>
      </w:pPr>
      <w:r w:rsidRPr="00E4177A">
        <w:rPr>
          <w:sz w:val="28"/>
          <w:szCs w:val="28"/>
        </w:rPr>
        <w:t>Для максимальной скорости ветра 29 м/с, характерной для территории Санкт-Петербурга с повторяемостью 1 раз в 10 лет, в соответствии с Методикой оценки последствий ураганов («Сборник методик по прогнозированию возможных аварий, катастроф, стихийных бедствий в РСЧС» книга 2), следует ожидать разрушения средней степени воздушных и наземных линий электропередач и связи. Слабая степень разрушения может быть у трансформаторных подстанций закрытого типа.</w:t>
      </w:r>
    </w:p>
    <w:p w14:paraId="00AB4EDD" w14:textId="77777777" w:rsidR="004D4B01" w:rsidRPr="00E4177A" w:rsidRDefault="004D4B01" w:rsidP="004D4B01">
      <w:pPr>
        <w:spacing w:line="276" w:lineRule="auto"/>
        <w:ind w:right="-2" w:firstLine="709"/>
        <w:rPr>
          <w:sz w:val="28"/>
          <w:szCs w:val="28"/>
        </w:rPr>
      </w:pPr>
      <w:r w:rsidRPr="00E4177A">
        <w:rPr>
          <w:sz w:val="28"/>
          <w:szCs w:val="28"/>
        </w:rPr>
        <w:t>Сильные морозы (низкие температуры)</w:t>
      </w:r>
    </w:p>
    <w:p w14:paraId="46FD1FE5" w14:textId="77777777" w:rsidR="004D4B01" w:rsidRPr="00E4177A" w:rsidRDefault="004D4B01" w:rsidP="004D4B01">
      <w:pPr>
        <w:spacing w:line="276" w:lineRule="auto"/>
        <w:ind w:right="-2" w:firstLine="709"/>
        <w:rPr>
          <w:sz w:val="28"/>
          <w:szCs w:val="28"/>
        </w:rPr>
      </w:pPr>
      <w:r w:rsidRPr="00E4177A">
        <w:rPr>
          <w:sz w:val="28"/>
          <w:szCs w:val="28"/>
        </w:rPr>
        <w:t>При низких температурах, при недостаточном теплоснабжении, повышается нагрузка на электрические сети и электротехническое оборудование, что может привести к выходу их из строя, а также к возникновению пожаров в зданиях. В случае недостаточной теплоизоляции инженерных и технологических коммуникаций в холодный период года возможен их выход из строя (замерзание коммуникаций или запорной арматуры). Температура наиболее холодной пятидневки для данного района строительства с обеспеченностью 0,92 составляет минус 26°С, с обеспеченностью 0,98 минус 30° С.</w:t>
      </w:r>
    </w:p>
    <w:p w14:paraId="77BD6317" w14:textId="77777777" w:rsidR="004D4B01" w:rsidRPr="00E4177A" w:rsidRDefault="004D4B01" w:rsidP="004D4B01">
      <w:pPr>
        <w:spacing w:line="276" w:lineRule="auto"/>
        <w:ind w:right="-2" w:firstLine="709"/>
        <w:rPr>
          <w:sz w:val="28"/>
          <w:szCs w:val="28"/>
        </w:rPr>
      </w:pPr>
      <w:r w:rsidRPr="00E4177A">
        <w:rPr>
          <w:sz w:val="28"/>
          <w:szCs w:val="28"/>
        </w:rPr>
        <w:t>Снегопады</w:t>
      </w:r>
    </w:p>
    <w:p w14:paraId="378F58ED" w14:textId="77777777" w:rsidR="004D4B01" w:rsidRPr="00E4177A" w:rsidRDefault="004D4B01" w:rsidP="004D4B01">
      <w:pPr>
        <w:spacing w:line="276" w:lineRule="auto"/>
        <w:ind w:right="-2" w:firstLine="709"/>
        <w:rPr>
          <w:sz w:val="28"/>
          <w:szCs w:val="28"/>
        </w:rPr>
      </w:pPr>
      <w:r w:rsidRPr="00E4177A">
        <w:rPr>
          <w:sz w:val="28"/>
          <w:szCs w:val="28"/>
        </w:rPr>
        <w:t xml:space="preserve">Средняя (из больших) величина снежного покрова за зиму составляет </w:t>
      </w:r>
      <w:smartTag w:uri="urn:schemas-microsoft-com:office:smarttags" w:element="metricconverter">
        <w:smartTagPr>
          <w:attr w:name="ProductID" w:val="500 мм"/>
        </w:smartTagPr>
        <w:r w:rsidRPr="00E4177A">
          <w:rPr>
            <w:sz w:val="28"/>
            <w:szCs w:val="28"/>
          </w:rPr>
          <w:t>500 мм</w:t>
        </w:r>
      </w:smartTag>
      <w:r w:rsidRPr="00E4177A">
        <w:rPr>
          <w:sz w:val="28"/>
          <w:szCs w:val="28"/>
        </w:rPr>
        <w:t>. Сильные продолжительные снегопады могут привести к скоплению масс снега, способных привести к повреждению (частичному или полному разрушению) конструктивных элементов сооружений. Нормативная максимальная снеговая нагрузка для данного района строительства составляет 180 кг/см2.</w:t>
      </w:r>
    </w:p>
    <w:p w14:paraId="11534169" w14:textId="77777777" w:rsidR="004D4B01" w:rsidRPr="00E4177A" w:rsidRDefault="004D4B01" w:rsidP="004D4B01">
      <w:pPr>
        <w:spacing w:line="276" w:lineRule="auto"/>
        <w:ind w:right="-2" w:firstLine="709"/>
        <w:rPr>
          <w:sz w:val="28"/>
          <w:szCs w:val="28"/>
        </w:rPr>
      </w:pPr>
      <w:r w:rsidRPr="00E4177A">
        <w:rPr>
          <w:sz w:val="28"/>
          <w:szCs w:val="28"/>
        </w:rPr>
        <w:t xml:space="preserve">Ливневые дожди </w:t>
      </w:r>
    </w:p>
    <w:p w14:paraId="42010D4B" w14:textId="77777777" w:rsidR="004D4B01" w:rsidRPr="00E4177A" w:rsidRDefault="004D4B01" w:rsidP="004D4B01">
      <w:pPr>
        <w:spacing w:line="276" w:lineRule="auto"/>
        <w:ind w:right="-2" w:firstLine="709"/>
        <w:rPr>
          <w:sz w:val="28"/>
          <w:szCs w:val="28"/>
        </w:rPr>
      </w:pPr>
      <w:r w:rsidRPr="00E4177A">
        <w:rPr>
          <w:sz w:val="28"/>
          <w:szCs w:val="28"/>
        </w:rPr>
        <w:t xml:space="preserve">Исходя из климатических и инженерно-геологических условий района строительства, ливни, особенно на участках территории с повышенным уровнем грунтовых вод, способны привести к подтоплению территории. </w:t>
      </w:r>
    </w:p>
    <w:p w14:paraId="3D67E045" w14:textId="77777777" w:rsidR="004D4B01" w:rsidRPr="00E4177A" w:rsidRDefault="004D4B01" w:rsidP="004D4B01">
      <w:pPr>
        <w:spacing w:line="276" w:lineRule="auto"/>
        <w:ind w:right="-2" w:firstLine="709"/>
        <w:rPr>
          <w:sz w:val="28"/>
          <w:szCs w:val="28"/>
        </w:rPr>
      </w:pPr>
      <w:r w:rsidRPr="00E4177A">
        <w:rPr>
          <w:sz w:val="28"/>
          <w:szCs w:val="28"/>
        </w:rPr>
        <w:t>Категория опасности остальных природных процессов – умеренно опасные.</w:t>
      </w:r>
    </w:p>
    <w:p w14:paraId="551391BB" w14:textId="77777777" w:rsidR="004D4B01" w:rsidRPr="00E4177A" w:rsidRDefault="004D4B01" w:rsidP="004D4B01">
      <w:pPr>
        <w:spacing w:line="276" w:lineRule="auto"/>
        <w:ind w:right="-2" w:firstLine="709"/>
        <w:rPr>
          <w:sz w:val="28"/>
          <w:szCs w:val="28"/>
        </w:rPr>
      </w:pPr>
      <w:r w:rsidRPr="00E4177A">
        <w:rPr>
          <w:sz w:val="28"/>
          <w:szCs w:val="28"/>
        </w:rPr>
        <w:t xml:space="preserve">Ширина не заваливаемой части дорог в пределах допустимых границ зон возможного распространения завалов составляет не менее </w:t>
      </w:r>
      <w:smartTag w:uri="urn:schemas-microsoft-com:office:smarttags" w:element="metricconverter">
        <w:smartTagPr>
          <w:attr w:name="ProductID" w:val="7 метров"/>
        </w:smartTagPr>
        <w:r w:rsidRPr="00E4177A">
          <w:rPr>
            <w:sz w:val="28"/>
            <w:szCs w:val="28"/>
          </w:rPr>
          <w:t>7 метров</w:t>
        </w:r>
      </w:smartTag>
      <w:r w:rsidRPr="00E4177A">
        <w:rPr>
          <w:sz w:val="28"/>
          <w:szCs w:val="28"/>
        </w:rPr>
        <w:t>.</w:t>
      </w:r>
    </w:p>
    <w:p w14:paraId="6ACA8487" w14:textId="77777777" w:rsidR="004D4B01" w:rsidRPr="00E4177A" w:rsidRDefault="004D4B01" w:rsidP="004D4B01">
      <w:pPr>
        <w:spacing w:line="276" w:lineRule="auto"/>
        <w:ind w:right="-2" w:firstLine="709"/>
        <w:rPr>
          <w:i/>
          <w:iCs/>
          <w:sz w:val="28"/>
          <w:szCs w:val="28"/>
        </w:rPr>
      </w:pPr>
      <w:r w:rsidRPr="00E4177A">
        <w:rPr>
          <w:i/>
          <w:iCs/>
          <w:sz w:val="28"/>
          <w:szCs w:val="28"/>
        </w:rPr>
        <w:t>Обоснование степени огнестойкости проектируемых зданий и сооружений</w:t>
      </w:r>
    </w:p>
    <w:p w14:paraId="764B27D3" w14:textId="77777777" w:rsidR="004D4B01" w:rsidRPr="007A4415" w:rsidRDefault="004D4B01" w:rsidP="004D4B01">
      <w:pPr>
        <w:spacing w:line="276" w:lineRule="auto"/>
        <w:ind w:right="-2" w:firstLine="709"/>
        <w:rPr>
          <w:sz w:val="28"/>
          <w:szCs w:val="28"/>
        </w:rPr>
      </w:pPr>
      <w:r w:rsidRPr="007A4415">
        <w:rPr>
          <w:sz w:val="28"/>
          <w:szCs w:val="28"/>
        </w:rPr>
        <w:lastRenderedPageBreak/>
        <w:t>Проектируемая территория предназначена для размещения линейного объекта, участка автомобильной дороги, требования согласно СП 165.1325800.2014, не предъявляются.</w:t>
      </w:r>
    </w:p>
    <w:p w14:paraId="3C43C25D" w14:textId="77777777" w:rsidR="004D4B01" w:rsidRPr="00E4177A" w:rsidRDefault="004D4B01" w:rsidP="004D4B01">
      <w:pPr>
        <w:spacing w:line="276" w:lineRule="auto"/>
        <w:ind w:right="-2" w:firstLine="709"/>
        <w:rPr>
          <w:i/>
          <w:iCs/>
          <w:sz w:val="28"/>
          <w:szCs w:val="28"/>
        </w:rPr>
      </w:pPr>
      <w:r w:rsidRPr="00E4177A">
        <w:rPr>
          <w:i/>
          <w:iCs/>
          <w:sz w:val="28"/>
          <w:szCs w:val="28"/>
        </w:rPr>
        <w:t>Решения по обеспечению беспрепятственной эвакуации людей с территории объекта</w:t>
      </w:r>
    </w:p>
    <w:p w14:paraId="0E84353E" w14:textId="77777777" w:rsidR="004D4B01" w:rsidRPr="007A4415" w:rsidRDefault="004D4B01" w:rsidP="004D4B01">
      <w:pPr>
        <w:spacing w:line="276" w:lineRule="auto"/>
        <w:ind w:right="-2" w:firstLine="709"/>
        <w:rPr>
          <w:sz w:val="28"/>
          <w:szCs w:val="28"/>
        </w:rPr>
      </w:pPr>
      <w:r w:rsidRPr="007A4415">
        <w:rPr>
          <w:sz w:val="28"/>
          <w:szCs w:val="28"/>
        </w:rPr>
        <w:t>Проектируемая территория предназначена для размещения линейного объекта, участка автомобильной дороги, население и персонал не предусмотрен, требования согласно СП 165.1325800.2014, не предъявляются.</w:t>
      </w:r>
    </w:p>
    <w:p w14:paraId="00FB3BA2" w14:textId="77777777" w:rsidR="004D4B01" w:rsidRPr="00FA4AA3" w:rsidRDefault="004D4B01" w:rsidP="004D4B01">
      <w:pPr>
        <w:spacing w:line="276" w:lineRule="auto"/>
        <w:ind w:right="-2" w:firstLine="709"/>
        <w:rPr>
          <w:i/>
          <w:iCs/>
          <w:sz w:val="28"/>
          <w:szCs w:val="28"/>
        </w:rPr>
      </w:pPr>
      <w:r w:rsidRPr="00FA4AA3">
        <w:rPr>
          <w:i/>
          <w:iCs/>
          <w:sz w:val="28"/>
          <w:szCs w:val="28"/>
        </w:rPr>
        <w:t xml:space="preserve">Решения по беспрепятственному вводу и передвижению сил и средств ликвидации последствий чрезвычайных ситуаций. </w:t>
      </w:r>
    </w:p>
    <w:p w14:paraId="412B5A7E" w14:textId="77777777" w:rsidR="004D4B01" w:rsidRPr="007A4415" w:rsidRDefault="004D4B01" w:rsidP="004D4B01">
      <w:pPr>
        <w:spacing w:line="276" w:lineRule="auto"/>
        <w:ind w:right="-2" w:firstLine="709"/>
        <w:rPr>
          <w:sz w:val="28"/>
          <w:szCs w:val="28"/>
        </w:rPr>
      </w:pPr>
      <w:r w:rsidRPr="007A4415">
        <w:rPr>
          <w:sz w:val="28"/>
          <w:szCs w:val="28"/>
        </w:rPr>
        <w:t>Ввод сил и средств ликвидации аварий обеспечивается по существующим проездам и автодорогам, до участка проектирования. По проектируемому участку, предназначенному для размещения участка автомобильной дороги, передвижение сил и средств обеспечивается по самому участку, шириной не менее 7,0м.</w:t>
      </w:r>
    </w:p>
    <w:p w14:paraId="373B66CC" w14:textId="77777777" w:rsidR="004D4B01" w:rsidRPr="00E4177A" w:rsidRDefault="004D4B01" w:rsidP="004D4B01">
      <w:pPr>
        <w:spacing w:line="276" w:lineRule="auto"/>
        <w:ind w:right="-2" w:firstLine="709"/>
        <w:rPr>
          <w:i/>
          <w:iCs/>
          <w:sz w:val="28"/>
          <w:szCs w:val="28"/>
        </w:rPr>
      </w:pPr>
      <w:r w:rsidRPr="00E4177A">
        <w:rPr>
          <w:i/>
          <w:iCs/>
          <w:sz w:val="28"/>
          <w:szCs w:val="28"/>
        </w:rPr>
        <w:t>Оповещение и управление персоналом по сигналам ГО и ЧС</w:t>
      </w:r>
    </w:p>
    <w:p w14:paraId="7CE368F0" w14:textId="77777777" w:rsidR="004D4B01" w:rsidRPr="007A4415" w:rsidRDefault="004D4B01" w:rsidP="004D4B01">
      <w:pPr>
        <w:spacing w:line="276" w:lineRule="auto"/>
        <w:ind w:right="-2" w:firstLine="709"/>
        <w:rPr>
          <w:sz w:val="28"/>
          <w:szCs w:val="28"/>
        </w:rPr>
      </w:pPr>
      <w:r w:rsidRPr="007A4415">
        <w:rPr>
          <w:sz w:val="28"/>
          <w:szCs w:val="28"/>
        </w:rPr>
        <w:t>В соответствии с постановлением Правительства РФ от 02.03.1993 № 178 строительство локальной системы оповещения на территории не предусматривается.</w:t>
      </w:r>
    </w:p>
    <w:p w14:paraId="3B3DAE4F" w14:textId="77777777" w:rsidR="004D4B01" w:rsidRPr="007A4415" w:rsidRDefault="004D4B01" w:rsidP="004D4B01">
      <w:pPr>
        <w:spacing w:line="276" w:lineRule="auto"/>
        <w:ind w:right="-2" w:firstLine="709"/>
        <w:rPr>
          <w:sz w:val="28"/>
          <w:szCs w:val="28"/>
        </w:rPr>
      </w:pPr>
      <w:r w:rsidRPr="007A4415">
        <w:rPr>
          <w:sz w:val="28"/>
          <w:szCs w:val="28"/>
        </w:rPr>
        <w:t xml:space="preserve">Доведение сигналов об опасностях, возникающих при ведении военных действий или вследствие этих действий на проектируемом объекте до работников эксплуатирующей организации, выполняющих работы по обслуживанию проектируемого участка автодороги, которая получает сигнал от дежурного персонала РАСЦО по г. Санкт-Петербург. Информация об угрозе поступает к оперативному дежурному Главного управления МЧС России. </w:t>
      </w:r>
    </w:p>
    <w:p w14:paraId="4854CE90" w14:textId="77777777" w:rsidR="004D4B01" w:rsidRPr="007A4415" w:rsidRDefault="004D4B01" w:rsidP="004D4B01">
      <w:pPr>
        <w:spacing w:line="276" w:lineRule="auto"/>
        <w:ind w:right="-2" w:firstLine="709"/>
        <w:rPr>
          <w:sz w:val="28"/>
          <w:szCs w:val="28"/>
        </w:rPr>
      </w:pPr>
      <w:r w:rsidRPr="007A4415">
        <w:rPr>
          <w:sz w:val="28"/>
          <w:szCs w:val="28"/>
        </w:rPr>
        <w:t>Оперативный дежурный, используя систему централизованного оповещения или по телефонной, радиотрансляционной связи передает сообщение оперативному дежурному диспетчеру эксплуатирующей организации, который по радиотрансляционной связи передает сообщение работникам организации, выполняющим работы по обслуживанию проектируемого участка автодороги.</w:t>
      </w:r>
    </w:p>
    <w:p w14:paraId="78853730" w14:textId="77777777" w:rsidR="004D4B01" w:rsidRPr="00E4177A" w:rsidRDefault="004D4B01" w:rsidP="004D4B01">
      <w:pPr>
        <w:spacing w:line="276" w:lineRule="auto"/>
        <w:ind w:right="-2" w:firstLine="709"/>
        <w:rPr>
          <w:i/>
          <w:iCs/>
          <w:sz w:val="28"/>
          <w:szCs w:val="28"/>
        </w:rPr>
      </w:pPr>
      <w:r w:rsidRPr="00E4177A">
        <w:rPr>
          <w:i/>
          <w:iCs/>
          <w:sz w:val="28"/>
          <w:szCs w:val="28"/>
        </w:rPr>
        <w:t>Мероприятия по световой маскировке</w:t>
      </w:r>
    </w:p>
    <w:p w14:paraId="29A31437" w14:textId="77777777" w:rsidR="004D4B01" w:rsidRPr="007A4415" w:rsidRDefault="004D4B01" w:rsidP="004D4B01">
      <w:pPr>
        <w:spacing w:line="276" w:lineRule="auto"/>
        <w:ind w:right="-2" w:firstLine="709"/>
        <w:rPr>
          <w:sz w:val="28"/>
          <w:szCs w:val="28"/>
        </w:rPr>
      </w:pPr>
      <w:r w:rsidRPr="007A4415">
        <w:rPr>
          <w:sz w:val="28"/>
          <w:szCs w:val="28"/>
        </w:rPr>
        <w:t xml:space="preserve">Проектируемая территория находится в зоне световой маскировки в границах категорированного по ГО города. </w:t>
      </w:r>
    </w:p>
    <w:p w14:paraId="704B4B7C" w14:textId="77777777" w:rsidR="004D4B01" w:rsidRPr="007A4415" w:rsidRDefault="004D4B01" w:rsidP="004D4B01">
      <w:pPr>
        <w:spacing w:line="276" w:lineRule="auto"/>
        <w:ind w:right="-2" w:firstLine="709"/>
        <w:rPr>
          <w:sz w:val="28"/>
          <w:szCs w:val="28"/>
        </w:rPr>
      </w:pPr>
      <w:r w:rsidRPr="007A4415">
        <w:rPr>
          <w:sz w:val="28"/>
          <w:szCs w:val="28"/>
        </w:rPr>
        <w:t xml:space="preserve">Световая маскировка предусматривается в двух режимах – частичного затемнения и ложного освещения. </w:t>
      </w:r>
    </w:p>
    <w:p w14:paraId="139BB528" w14:textId="77777777" w:rsidR="004D4B01" w:rsidRPr="007A4415" w:rsidRDefault="004D4B01" w:rsidP="004D4B01">
      <w:pPr>
        <w:spacing w:line="276" w:lineRule="auto"/>
        <w:ind w:right="-2" w:firstLine="709"/>
        <w:rPr>
          <w:sz w:val="28"/>
          <w:szCs w:val="28"/>
        </w:rPr>
      </w:pPr>
      <w:r w:rsidRPr="007A4415">
        <w:rPr>
          <w:sz w:val="28"/>
          <w:szCs w:val="28"/>
        </w:rPr>
        <w:t>Для осуществления световой маскировки принят электрический способ маскировки в соотв. с п. 5.1 СП 264.1325800.</w:t>
      </w:r>
    </w:p>
    <w:p w14:paraId="57818297" w14:textId="77777777" w:rsidR="004D4B01" w:rsidRPr="007A4415" w:rsidRDefault="004D4B01" w:rsidP="004D4B01">
      <w:pPr>
        <w:spacing w:line="276" w:lineRule="auto"/>
        <w:ind w:right="-2" w:firstLine="709"/>
        <w:rPr>
          <w:sz w:val="28"/>
          <w:szCs w:val="28"/>
        </w:rPr>
      </w:pPr>
      <w:r w:rsidRPr="007A4415">
        <w:rPr>
          <w:sz w:val="28"/>
          <w:szCs w:val="28"/>
        </w:rPr>
        <w:t>Электрический способ световой маскировки заключается в централизованном отключении электроосвещения всего объекта или его части.</w:t>
      </w:r>
    </w:p>
    <w:p w14:paraId="1E7BCA80" w14:textId="77777777" w:rsidR="004D4B01" w:rsidRPr="007A4415" w:rsidRDefault="004D4B01" w:rsidP="004D4B01">
      <w:pPr>
        <w:spacing w:line="276" w:lineRule="auto"/>
        <w:ind w:right="-2" w:firstLine="709"/>
        <w:rPr>
          <w:sz w:val="28"/>
          <w:szCs w:val="28"/>
        </w:rPr>
      </w:pPr>
      <w:r w:rsidRPr="007A4415">
        <w:rPr>
          <w:sz w:val="28"/>
          <w:szCs w:val="28"/>
        </w:rPr>
        <w:t xml:space="preserve">Для управления наружным освещением предусматривается установить шкаф наружного освещения из нержавеющей стали. </w:t>
      </w:r>
    </w:p>
    <w:p w14:paraId="0E145CB5" w14:textId="77777777" w:rsidR="004D4B01" w:rsidRPr="007A4415" w:rsidRDefault="004D4B01" w:rsidP="004D4B01">
      <w:pPr>
        <w:spacing w:line="276" w:lineRule="auto"/>
        <w:ind w:right="-2" w:firstLine="709"/>
        <w:rPr>
          <w:sz w:val="28"/>
          <w:szCs w:val="28"/>
        </w:rPr>
      </w:pPr>
      <w:r w:rsidRPr="007A4415">
        <w:rPr>
          <w:sz w:val="28"/>
          <w:szCs w:val="28"/>
        </w:rPr>
        <w:lastRenderedPageBreak/>
        <w:t>Автоматическое управление наружным освещением осуществляется с помощью системы АСУНО. Система АСУНО обеспечивает управление освещением в следующих режимах:</w:t>
      </w:r>
    </w:p>
    <w:p w14:paraId="3E3534D1" w14:textId="77777777" w:rsidR="004D4B01" w:rsidRPr="007A4415" w:rsidRDefault="004D4B01" w:rsidP="004D4B01">
      <w:pPr>
        <w:spacing w:line="276" w:lineRule="auto"/>
        <w:ind w:right="-2" w:firstLine="709"/>
        <w:rPr>
          <w:sz w:val="28"/>
          <w:szCs w:val="28"/>
        </w:rPr>
      </w:pPr>
      <w:r w:rsidRPr="007A4415">
        <w:rPr>
          <w:sz w:val="28"/>
          <w:szCs w:val="28"/>
        </w:rPr>
        <w:t>При режиме автоматического управления:</w:t>
      </w:r>
    </w:p>
    <w:p w14:paraId="1A37FE16" w14:textId="77777777" w:rsidR="004D4B01" w:rsidRPr="007A4415" w:rsidRDefault="004D4B01" w:rsidP="004D4B01">
      <w:pPr>
        <w:spacing w:line="276" w:lineRule="auto"/>
        <w:ind w:right="-2" w:firstLine="709"/>
        <w:rPr>
          <w:sz w:val="28"/>
          <w:szCs w:val="28"/>
        </w:rPr>
      </w:pPr>
      <w:r w:rsidRPr="007A4415">
        <w:rPr>
          <w:sz w:val="28"/>
          <w:szCs w:val="28"/>
        </w:rPr>
        <w:t>Включение / отключение освещения по заранее заданному в контроллере графику.</w:t>
      </w:r>
    </w:p>
    <w:p w14:paraId="711B4265" w14:textId="77777777" w:rsidR="004D4B01" w:rsidRPr="007A4415" w:rsidRDefault="004D4B01" w:rsidP="004D4B01">
      <w:pPr>
        <w:spacing w:line="276" w:lineRule="auto"/>
        <w:ind w:right="-2" w:firstLine="709"/>
        <w:rPr>
          <w:sz w:val="28"/>
          <w:szCs w:val="28"/>
        </w:rPr>
      </w:pPr>
      <w:r w:rsidRPr="007A4415">
        <w:rPr>
          <w:sz w:val="28"/>
          <w:szCs w:val="28"/>
        </w:rPr>
        <w:t>Включение / отключение освещения по расчетному времени заката / восхода с привязкой к географическим координатам объекта управления.</w:t>
      </w:r>
    </w:p>
    <w:p w14:paraId="3DCF0392" w14:textId="77777777" w:rsidR="004D4B01" w:rsidRPr="007A4415" w:rsidRDefault="004D4B01" w:rsidP="004D4B01">
      <w:pPr>
        <w:spacing w:line="276" w:lineRule="auto"/>
        <w:ind w:right="-2" w:firstLine="709"/>
        <w:rPr>
          <w:sz w:val="28"/>
          <w:szCs w:val="28"/>
        </w:rPr>
      </w:pPr>
      <w:r w:rsidRPr="007A4415">
        <w:rPr>
          <w:sz w:val="28"/>
          <w:szCs w:val="28"/>
        </w:rPr>
        <w:t>Включение / отключение режима НР с заданными границами временных интервалов.</w:t>
      </w:r>
    </w:p>
    <w:p w14:paraId="49C8BAA6" w14:textId="77777777" w:rsidR="004D4B01" w:rsidRPr="007A4415" w:rsidRDefault="004D4B01" w:rsidP="004D4B01">
      <w:pPr>
        <w:spacing w:line="276" w:lineRule="auto"/>
        <w:ind w:right="-2" w:firstLine="709"/>
        <w:rPr>
          <w:sz w:val="28"/>
          <w:szCs w:val="28"/>
        </w:rPr>
      </w:pPr>
      <w:r w:rsidRPr="007A4415">
        <w:rPr>
          <w:sz w:val="28"/>
          <w:szCs w:val="28"/>
        </w:rPr>
        <w:t>При режиме ручного управления:</w:t>
      </w:r>
    </w:p>
    <w:p w14:paraId="34AD5E81" w14:textId="77777777" w:rsidR="004D4B01" w:rsidRPr="007A4415" w:rsidRDefault="004D4B01" w:rsidP="004D4B01">
      <w:pPr>
        <w:spacing w:line="276" w:lineRule="auto"/>
        <w:ind w:right="-2" w:firstLine="709"/>
        <w:rPr>
          <w:sz w:val="28"/>
          <w:szCs w:val="28"/>
        </w:rPr>
      </w:pPr>
      <w:r w:rsidRPr="007A4415">
        <w:rPr>
          <w:sz w:val="28"/>
          <w:szCs w:val="28"/>
        </w:rPr>
        <w:t>Включение / отключение освещения удаленно с АРМ диспетчера.</w:t>
      </w:r>
    </w:p>
    <w:p w14:paraId="7A0F396D" w14:textId="77777777" w:rsidR="004D4B01" w:rsidRPr="007A4415" w:rsidRDefault="004D4B01" w:rsidP="004D4B01">
      <w:pPr>
        <w:spacing w:line="276" w:lineRule="auto"/>
        <w:ind w:right="-2" w:firstLine="709"/>
        <w:rPr>
          <w:sz w:val="28"/>
          <w:szCs w:val="28"/>
        </w:rPr>
      </w:pPr>
      <w:r w:rsidRPr="007A4415">
        <w:rPr>
          <w:sz w:val="28"/>
          <w:szCs w:val="28"/>
        </w:rPr>
        <w:t>Режим частичного затемнения</w:t>
      </w:r>
    </w:p>
    <w:p w14:paraId="351AFE23" w14:textId="77777777" w:rsidR="004D4B01" w:rsidRPr="007A4415" w:rsidRDefault="004D4B01" w:rsidP="004D4B01">
      <w:pPr>
        <w:spacing w:line="276" w:lineRule="auto"/>
        <w:ind w:right="-2" w:firstLine="709"/>
        <w:rPr>
          <w:sz w:val="28"/>
          <w:szCs w:val="28"/>
        </w:rPr>
      </w:pPr>
      <w:r w:rsidRPr="007A4415">
        <w:rPr>
          <w:sz w:val="28"/>
          <w:szCs w:val="28"/>
        </w:rPr>
        <w:t>В соотв. с п. 5.1.1.1 СП 264.1325800 предусматривается снижение уровней наружного освещения дороги путем выключения до половины осветительных приборов. При этом не допускается отключение двух рядом расположенных осветительных приборов.</w:t>
      </w:r>
    </w:p>
    <w:p w14:paraId="67946226" w14:textId="77777777" w:rsidR="004D4B01" w:rsidRPr="007A4415" w:rsidRDefault="004D4B01" w:rsidP="004D4B01">
      <w:pPr>
        <w:spacing w:line="276" w:lineRule="auto"/>
        <w:ind w:right="-2" w:firstLine="709"/>
        <w:rPr>
          <w:sz w:val="28"/>
          <w:szCs w:val="28"/>
        </w:rPr>
      </w:pPr>
      <w:r w:rsidRPr="007A4415">
        <w:rPr>
          <w:sz w:val="28"/>
          <w:szCs w:val="28"/>
        </w:rPr>
        <w:t xml:space="preserve">При введении режима ЧЗ освещение территорий открытых площадок, архитектурная подсветка зданий, а также осветительные приборы рекламного и витринного освещения отключаются от источников питания. При этом обеспечивается исключение возможности их местного включения. Одновременно предусматривается снижение уровней наружного освещения улиц, дорог и других объектов на осваиваемой территории с нормируемыми значениями в обычном режиме средней яркости 0,4 кд/м2 или средней освещенности 4 </w:t>
      </w:r>
      <w:proofErr w:type="spellStart"/>
      <w:r w:rsidRPr="007A4415">
        <w:rPr>
          <w:sz w:val="28"/>
          <w:szCs w:val="28"/>
        </w:rPr>
        <w:t>лк</w:t>
      </w:r>
      <w:proofErr w:type="spellEnd"/>
      <w:r w:rsidRPr="007A4415">
        <w:rPr>
          <w:sz w:val="28"/>
          <w:szCs w:val="28"/>
        </w:rPr>
        <w:t xml:space="preserve"> и выше путем выключения части (до половины) светильников. Снижение освещенности улиц и дорог с нормируемыми величинами средней яркости 0,2 кд/м2 или средней освещенности 2 </w:t>
      </w:r>
      <w:proofErr w:type="spellStart"/>
      <w:r w:rsidRPr="007A4415">
        <w:rPr>
          <w:sz w:val="28"/>
          <w:szCs w:val="28"/>
        </w:rPr>
        <w:t>лк</w:t>
      </w:r>
      <w:proofErr w:type="spellEnd"/>
      <w:r w:rsidRPr="007A4415">
        <w:rPr>
          <w:sz w:val="28"/>
          <w:szCs w:val="28"/>
        </w:rPr>
        <w:t xml:space="preserve"> и ниже, пешеходных дорог, мостиков и аллей, автостоянок и внутренних служебно-хозяйственных и пожарных проездов в режиме Ч3 не предусматривается. Световые знаки мирного времени (дорожно-транспортные знаки и различные световые указатели) маскировке не подлежат. </w:t>
      </w:r>
    </w:p>
    <w:p w14:paraId="4286390D" w14:textId="77777777" w:rsidR="004D4B01" w:rsidRPr="007A4415" w:rsidRDefault="004D4B01" w:rsidP="004D4B01">
      <w:pPr>
        <w:spacing w:line="276" w:lineRule="auto"/>
        <w:ind w:right="-2" w:firstLine="709"/>
        <w:rPr>
          <w:sz w:val="28"/>
          <w:szCs w:val="28"/>
        </w:rPr>
      </w:pPr>
      <w:r w:rsidRPr="007A4415">
        <w:rPr>
          <w:sz w:val="28"/>
          <w:szCs w:val="28"/>
        </w:rPr>
        <w:t xml:space="preserve">Режим ложного освещения </w:t>
      </w:r>
    </w:p>
    <w:p w14:paraId="32477B1E" w14:textId="77777777" w:rsidR="004D4B01" w:rsidRPr="007A4415" w:rsidRDefault="004D4B01" w:rsidP="004D4B01">
      <w:pPr>
        <w:spacing w:line="276" w:lineRule="auto"/>
        <w:ind w:right="-2" w:firstLine="709"/>
        <w:rPr>
          <w:sz w:val="28"/>
          <w:szCs w:val="28"/>
        </w:rPr>
      </w:pPr>
      <w:r w:rsidRPr="007A4415">
        <w:rPr>
          <w:sz w:val="28"/>
          <w:szCs w:val="28"/>
        </w:rPr>
        <w:t>В режиме ложного освещения все наружное освещение мирного времени выключается полностью согласно п. 5.1.1.5 СП 264.1325800. В местах проведения неотложных производственных, аварийно-спасательных и восстановительных работ предусматривается маскировочное или автономное освещение с помощью переносных осветительных фонарей, соответствующих требованиям СП 264.1325800.2016.</w:t>
      </w:r>
    </w:p>
    <w:p w14:paraId="7B4B0E1A" w14:textId="77777777" w:rsidR="004D4B01" w:rsidRPr="007A4415" w:rsidRDefault="004D4B01" w:rsidP="004D4B01">
      <w:pPr>
        <w:spacing w:line="276" w:lineRule="auto"/>
        <w:ind w:right="-2" w:firstLine="709"/>
        <w:rPr>
          <w:sz w:val="28"/>
          <w:szCs w:val="28"/>
        </w:rPr>
      </w:pPr>
      <w:r w:rsidRPr="007A4415">
        <w:rPr>
          <w:sz w:val="28"/>
          <w:szCs w:val="28"/>
        </w:rPr>
        <w:t>Другие виды маскировки не предусматриваются.</w:t>
      </w:r>
    </w:p>
    <w:p w14:paraId="09690458" w14:textId="77777777" w:rsidR="004D4B01" w:rsidRPr="007A4415" w:rsidRDefault="004D4B01" w:rsidP="004D4B01">
      <w:pPr>
        <w:spacing w:line="276" w:lineRule="auto"/>
        <w:ind w:right="-2" w:firstLine="709"/>
        <w:rPr>
          <w:sz w:val="28"/>
          <w:szCs w:val="28"/>
        </w:rPr>
      </w:pPr>
      <w:r w:rsidRPr="007A4415">
        <w:rPr>
          <w:sz w:val="28"/>
          <w:szCs w:val="28"/>
        </w:rPr>
        <w:lastRenderedPageBreak/>
        <w:t>Световые знаки мирного времени (дорожно-транспортные знаки, различные световые указатели и огни светового ограждения высотных сооружений) выключаются. Электропитание указанных знаков включается в системы централизованного управления наружным и внутренним освещением.</w:t>
      </w:r>
    </w:p>
    <w:p w14:paraId="1CD8520D" w14:textId="77777777" w:rsidR="004D4B01" w:rsidRPr="00E4177A" w:rsidRDefault="004D4B01" w:rsidP="004D4B01">
      <w:pPr>
        <w:spacing w:line="276" w:lineRule="auto"/>
        <w:ind w:right="-2" w:firstLine="709"/>
        <w:rPr>
          <w:i/>
          <w:iCs/>
          <w:sz w:val="28"/>
          <w:szCs w:val="28"/>
        </w:rPr>
      </w:pPr>
      <w:r w:rsidRPr="00E4177A">
        <w:rPr>
          <w:i/>
          <w:iCs/>
          <w:sz w:val="28"/>
          <w:szCs w:val="28"/>
        </w:rPr>
        <w:t>Мероприятия по защите людей</w:t>
      </w:r>
    </w:p>
    <w:p w14:paraId="31D08B66" w14:textId="77777777" w:rsidR="004D4B01" w:rsidRPr="007A4415" w:rsidRDefault="004D4B01" w:rsidP="004D4B01">
      <w:pPr>
        <w:spacing w:line="276" w:lineRule="auto"/>
        <w:ind w:right="-2" w:firstLine="709"/>
        <w:rPr>
          <w:sz w:val="28"/>
          <w:szCs w:val="28"/>
        </w:rPr>
      </w:pPr>
      <w:r w:rsidRPr="007A4415">
        <w:rPr>
          <w:sz w:val="28"/>
          <w:szCs w:val="28"/>
        </w:rPr>
        <w:t>Проектируемая территория предназначена для размещения линейного объекта, участка автомобильной дороги, население и персонал не предусмотрен, требования согласно СП 165.1325800.2014, не предъявляются.</w:t>
      </w:r>
    </w:p>
    <w:p w14:paraId="28809741" w14:textId="77777777" w:rsidR="004D4B01" w:rsidRPr="00B21BED" w:rsidRDefault="004D4B01" w:rsidP="004D4B01">
      <w:pPr>
        <w:spacing w:line="276" w:lineRule="auto"/>
        <w:ind w:right="-2" w:firstLine="709"/>
        <w:rPr>
          <w:i/>
          <w:iCs/>
          <w:sz w:val="28"/>
          <w:szCs w:val="28"/>
        </w:rPr>
      </w:pPr>
      <w:r w:rsidRPr="00B21BED">
        <w:rPr>
          <w:i/>
          <w:iCs/>
          <w:sz w:val="28"/>
          <w:szCs w:val="28"/>
        </w:rPr>
        <w:t>Мероприятия по предупреждению ЧС, возникающих в результате возможных аварий на объекте строительства, и снижению их тяжести</w:t>
      </w:r>
    </w:p>
    <w:p w14:paraId="6837723A" w14:textId="77777777" w:rsidR="004D4B01" w:rsidRPr="007A4415" w:rsidRDefault="004D4B01" w:rsidP="004D4B01">
      <w:pPr>
        <w:spacing w:line="276" w:lineRule="auto"/>
        <w:ind w:right="-2" w:firstLine="709"/>
        <w:rPr>
          <w:sz w:val="28"/>
          <w:szCs w:val="28"/>
        </w:rPr>
      </w:pPr>
      <w:r w:rsidRPr="007A4415">
        <w:rPr>
          <w:sz w:val="28"/>
          <w:szCs w:val="28"/>
        </w:rPr>
        <w:t xml:space="preserve">К возникновению ЧС в проектируемых зданиях и сооружениях могут привести: </w:t>
      </w:r>
    </w:p>
    <w:p w14:paraId="3225FE34" w14:textId="77777777" w:rsidR="004D4B01" w:rsidRPr="007A4415" w:rsidRDefault="004D4B01" w:rsidP="004D4B01">
      <w:pPr>
        <w:spacing w:line="276" w:lineRule="auto"/>
        <w:ind w:right="-2" w:firstLine="709"/>
        <w:rPr>
          <w:sz w:val="28"/>
          <w:szCs w:val="28"/>
        </w:rPr>
      </w:pPr>
      <w:r w:rsidRPr="007A4415">
        <w:rPr>
          <w:sz w:val="28"/>
          <w:szCs w:val="28"/>
        </w:rPr>
        <w:t>-пожары на территории;</w:t>
      </w:r>
    </w:p>
    <w:p w14:paraId="7695D047" w14:textId="77777777" w:rsidR="004D4B01" w:rsidRPr="007A4415" w:rsidRDefault="004D4B01" w:rsidP="004D4B01">
      <w:pPr>
        <w:spacing w:line="276" w:lineRule="auto"/>
        <w:ind w:right="-2" w:firstLine="709"/>
        <w:rPr>
          <w:sz w:val="28"/>
          <w:szCs w:val="28"/>
        </w:rPr>
      </w:pPr>
      <w:r w:rsidRPr="007A4415">
        <w:rPr>
          <w:sz w:val="28"/>
          <w:szCs w:val="28"/>
        </w:rPr>
        <w:t>-неисправности электропроводки и электрооборудования;</w:t>
      </w:r>
    </w:p>
    <w:p w14:paraId="6C642741" w14:textId="77777777" w:rsidR="004D4B01" w:rsidRPr="007A4415" w:rsidRDefault="004D4B01" w:rsidP="004D4B01">
      <w:pPr>
        <w:spacing w:line="276" w:lineRule="auto"/>
        <w:ind w:right="-2" w:firstLine="709"/>
        <w:rPr>
          <w:sz w:val="28"/>
          <w:szCs w:val="28"/>
        </w:rPr>
      </w:pPr>
      <w:r w:rsidRPr="007A4415">
        <w:rPr>
          <w:sz w:val="28"/>
          <w:szCs w:val="28"/>
        </w:rPr>
        <w:t>-нарушение правил пожарной безопасности;</w:t>
      </w:r>
    </w:p>
    <w:p w14:paraId="5942E55E" w14:textId="77777777" w:rsidR="004D4B01" w:rsidRPr="007A4415" w:rsidRDefault="004D4B01" w:rsidP="004D4B01">
      <w:pPr>
        <w:spacing w:line="276" w:lineRule="auto"/>
        <w:ind w:right="-2" w:firstLine="709"/>
        <w:rPr>
          <w:sz w:val="28"/>
          <w:szCs w:val="28"/>
        </w:rPr>
      </w:pPr>
      <w:r w:rsidRPr="007A4415">
        <w:rPr>
          <w:sz w:val="28"/>
          <w:szCs w:val="28"/>
        </w:rPr>
        <w:t>-нарушение правил хранения автомобилей на автостоянках;</w:t>
      </w:r>
    </w:p>
    <w:p w14:paraId="7666319E" w14:textId="77777777" w:rsidR="004D4B01" w:rsidRPr="007A4415" w:rsidRDefault="004D4B01" w:rsidP="004D4B01">
      <w:pPr>
        <w:spacing w:line="276" w:lineRule="auto"/>
        <w:ind w:right="-2" w:firstLine="709"/>
        <w:rPr>
          <w:sz w:val="28"/>
          <w:szCs w:val="28"/>
        </w:rPr>
      </w:pPr>
      <w:r w:rsidRPr="007A4415">
        <w:rPr>
          <w:sz w:val="28"/>
          <w:szCs w:val="28"/>
        </w:rPr>
        <w:t>Для защиты людей от поражения электрическим током, а также предотвращения пожара в случае неисправностей в электросетях, в соответствующем разделе проекта строительства сооружений необходимо предусмотреть проектные решения удовлетворяющие требованиям ПУЭ, нормам проектирования ВСН 59-88, СНиП 23-05-95, инструкции РМ-2559, ГОСТ Р 50571.1-94 - ГОСТ Р 50571.10-96.</w:t>
      </w:r>
    </w:p>
    <w:p w14:paraId="498A7EDF" w14:textId="77777777" w:rsidR="004D4B01" w:rsidRPr="007A4415" w:rsidRDefault="004D4B01" w:rsidP="004D4B01">
      <w:pPr>
        <w:spacing w:line="276" w:lineRule="auto"/>
        <w:ind w:right="-2" w:firstLine="709"/>
        <w:rPr>
          <w:sz w:val="28"/>
          <w:szCs w:val="28"/>
        </w:rPr>
      </w:pPr>
      <w:r w:rsidRPr="007A4415">
        <w:rPr>
          <w:sz w:val="28"/>
          <w:szCs w:val="28"/>
        </w:rPr>
        <w:t>Противопожарные мероприятия выполнить на основании № 123-ФЗ «Технический регламент о требованиях пожарной безопасности».</w:t>
      </w:r>
    </w:p>
    <w:p w14:paraId="6132103E" w14:textId="77777777" w:rsidR="004D4B01" w:rsidRPr="007A4415" w:rsidRDefault="004D4B01" w:rsidP="004D4B01">
      <w:pPr>
        <w:spacing w:line="276" w:lineRule="auto"/>
        <w:ind w:right="-2" w:firstLine="709"/>
        <w:rPr>
          <w:sz w:val="28"/>
          <w:szCs w:val="28"/>
        </w:rPr>
      </w:pPr>
      <w:r w:rsidRPr="007A4415">
        <w:rPr>
          <w:sz w:val="28"/>
          <w:szCs w:val="28"/>
        </w:rPr>
        <w:t>Для обеспечения наружного пожаротушения расположить пожарные гидранты на кольцевой водопроводной сети. Места установки пожарных гидрантов исходя из радиусов сплошных завалов зданий и сооружений, на сопредельной территории, при последующих этапах проектирования.</w:t>
      </w:r>
    </w:p>
    <w:p w14:paraId="58A6158E" w14:textId="77777777" w:rsidR="004D4B01" w:rsidRPr="00B21BED" w:rsidRDefault="004D4B01" w:rsidP="004D4B01">
      <w:pPr>
        <w:spacing w:line="276" w:lineRule="auto"/>
        <w:ind w:right="-2" w:firstLine="709"/>
        <w:rPr>
          <w:i/>
          <w:iCs/>
          <w:sz w:val="28"/>
          <w:szCs w:val="28"/>
        </w:rPr>
      </w:pPr>
      <w:r w:rsidRPr="00B21BED">
        <w:rPr>
          <w:i/>
          <w:iCs/>
          <w:sz w:val="28"/>
          <w:szCs w:val="28"/>
        </w:rPr>
        <w:t>Решения по предупреждению ЧС, возникающих в результате аварий на рядом расположенных производственных предприятиях</w:t>
      </w:r>
    </w:p>
    <w:p w14:paraId="7695CC2A" w14:textId="77777777" w:rsidR="004D4B01" w:rsidRPr="007A4415" w:rsidRDefault="004D4B01" w:rsidP="004D4B01">
      <w:pPr>
        <w:spacing w:line="276" w:lineRule="auto"/>
        <w:ind w:right="-2" w:firstLine="709"/>
        <w:rPr>
          <w:sz w:val="28"/>
          <w:szCs w:val="28"/>
        </w:rPr>
      </w:pPr>
      <w:r w:rsidRPr="007A4415">
        <w:rPr>
          <w:sz w:val="28"/>
          <w:szCs w:val="28"/>
        </w:rPr>
        <w:t>Проектируемая территория предназначена для размещения линейного объекта, участка автомобильной дороги, население и персонал не предусмотрен, требования согласно СП 165.1325800.2014, не предъявляются.</w:t>
      </w:r>
    </w:p>
    <w:p w14:paraId="6BC65074" w14:textId="77777777" w:rsidR="004D4B01" w:rsidRPr="00B21BED" w:rsidRDefault="004D4B01" w:rsidP="004D4B01">
      <w:pPr>
        <w:spacing w:line="276" w:lineRule="auto"/>
        <w:ind w:right="-2" w:firstLine="709"/>
        <w:rPr>
          <w:i/>
          <w:iCs/>
          <w:sz w:val="28"/>
          <w:szCs w:val="28"/>
        </w:rPr>
      </w:pPr>
      <w:r w:rsidRPr="00B21BED">
        <w:rPr>
          <w:i/>
          <w:iCs/>
          <w:sz w:val="28"/>
          <w:szCs w:val="28"/>
        </w:rPr>
        <w:t>Защита от опасных природных явлений</w:t>
      </w:r>
    </w:p>
    <w:p w14:paraId="3209733E" w14:textId="77777777" w:rsidR="004D4B01" w:rsidRPr="007A4415" w:rsidRDefault="004D4B01" w:rsidP="004D4B01">
      <w:pPr>
        <w:spacing w:line="276" w:lineRule="auto"/>
        <w:ind w:right="-2" w:firstLine="709"/>
        <w:rPr>
          <w:sz w:val="28"/>
          <w:szCs w:val="28"/>
        </w:rPr>
      </w:pPr>
      <w:r w:rsidRPr="007A4415">
        <w:rPr>
          <w:sz w:val="28"/>
          <w:szCs w:val="28"/>
        </w:rPr>
        <w:t>На проектируемой территории наблюдаются шквалистые сильные ветра, сильные снегопады, молниевая активность.</w:t>
      </w:r>
    </w:p>
    <w:p w14:paraId="2F96EA2A" w14:textId="77777777" w:rsidR="004D4B01" w:rsidRPr="007A4415" w:rsidRDefault="004D4B01" w:rsidP="004D4B01">
      <w:pPr>
        <w:spacing w:line="276" w:lineRule="auto"/>
        <w:ind w:right="-2" w:firstLine="709"/>
        <w:rPr>
          <w:sz w:val="28"/>
          <w:szCs w:val="28"/>
        </w:rPr>
      </w:pPr>
      <w:r w:rsidRPr="007A4415">
        <w:rPr>
          <w:sz w:val="28"/>
          <w:szCs w:val="28"/>
        </w:rPr>
        <w:t>Для защиты от опасных природных явлений необходимо предусмотреть технические решения, направленные на снижение негативных воздействий указанных явлений:</w:t>
      </w:r>
    </w:p>
    <w:p w14:paraId="4BA22287" w14:textId="77777777" w:rsidR="004D4B01" w:rsidRPr="007A4415" w:rsidRDefault="004D4B01" w:rsidP="004D4B01">
      <w:pPr>
        <w:spacing w:line="276" w:lineRule="auto"/>
        <w:ind w:right="-2" w:firstLine="709"/>
        <w:rPr>
          <w:sz w:val="28"/>
          <w:szCs w:val="28"/>
        </w:rPr>
      </w:pPr>
      <w:r w:rsidRPr="007A4415">
        <w:rPr>
          <w:sz w:val="28"/>
          <w:szCs w:val="28"/>
        </w:rPr>
        <w:lastRenderedPageBreak/>
        <w:t>-ливневые дожди – затопление территории предотвращается сплошным водонепроницаемым асфальтовым покрытием и планировкой территории с уклоном к обочинам, а также проектированием системы ливневой канализации. Конструкция дорожной одежды должна быть разработана в соответствии с инструкцией по проектированию жестких дорожных одежд. Автомобильные проезды и открытые стоянки запроектировать с бортовым камнем.</w:t>
      </w:r>
    </w:p>
    <w:p w14:paraId="261363A5" w14:textId="77777777" w:rsidR="004D4B01" w:rsidRPr="007A4415" w:rsidRDefault="004D4B01" w:rsidP="004D4B01">
      <w:pPr>
        <w:spacing w:line="276" w:lineRule="auto"/>
        <w:ind w:right="-2" w:firstLine="709"/>
        <w:rPr>
          <w:sz w:val="28"/>
          <w:szCs w:val="28"/>
        </w:rPr>
      </w:pPr>
      <w:r w:rsidRPr="007A4415">
        <w:rPr>
          <w:sz w:val="28"/>
          <w:szCs w:val="28"/>
        </w:rPr>
        <w:t>-ветровые и снеговые нагрузки – при устройстве участка автомобильной дороги учитываются, согласно действующих норм. Очистка обеспечивается коммунальными эксплуатирующими организациями.</w:t>
      </w:r>
    </w:p>
    <w:p w14:paraId="50E2792C" w14:textId="77777777" w:rsidR="004D4B01" w:rsidRPr="007A4415" w:rsidRDefault="004D4B01" w:rsidP="004D4B01">
      <w:pPr>
        <w:spacing w:line="276" w:lineRule="auto"/>
        <w:ind w:right="-2" w:firstLine="709"/>
        <w:rPr>
          <w:sz w:val="28"/>
          <w:szCs w:val="28"/>
        </w:rPr>
      </w:pPr>
      <w:r w:rsidRPr="007A4415">
        <w:rPr>
          <w:sz w:val="28"/>
          <w:szCs w:val="28"/>
        </w:rPr>
        <w:t xml:space="preserve">- молниевая активность – согласно требованиям РД 34.21.122-87 «Инструкция по устройству молниезащиты зданий и сооружений» сооружения дорожной инфраструктуры и освещения, должны быть оборудованы системой защиты от разрядов атмосферного электричества. </w:t>
      </w:r>
    </w:p>
    <w:p w14:paraId="1B4F6AB9" w14:textId="77777777" w:rsidR="004D4B01" w:rsidRPr="00B21BED" w:rsidRDefault="004D4B01" w:rsidP="004D4B01">
      <w:pPr>
        <w:spacing w:line="276" w:lineRule="auto"/>
        <w:ind w:right="-2" w:firstLine="709"/>
        <w:rPr>
          <w:i/>
          <w:iCs/>
          <w:sz w:val="28"/>
          <w:szCs w:val="28"/>
        </w:rPr>
      </w:pPr>
      <w:r w:rsidRPr="00B21BED">
        <w:rPr>
          <w:i/>
          <w:iCs/>
          <w:sz w:val="28"/>
          <w:szCs w:val="28"/>
        </w:rPr>
        <w:t>Дополнительные требования к ПМ ГО ЧС</w:t>
      </w:r>
    </w:p>
    <w:p w14:paraId="50BDF799" w14:textId="77777777" w:rsidR="004D4B01" w:rsidRPr="005111EB" w:rsidRDefault="004D4B01" w:rsidP="004D4B01">
      <w:pPr>
        <w:spacing w:line="276" w:lineRule="auto"/>
        <w:ind w:right="-2" w:firstLine="709"/>
        <w:rPr>
          <w:sz w:val="28"/>
          <w:szCs w:val="28"/>
        </w:rPr>
      </w:pPr>
      <w:r w:rsidRPr="007A4415">
        <w:rPr>
          <w:sz w:val="28"/>
          <w:szCs w:val="28"/>
        </w:rPr>
        <w:t>Перед началом изыскательских работ на объектах рассматриваемой территории требуется предусмотреть проведение очистки от взрывоопасных предметов территории, с представлением акта обследования.</w:t>
      </w:r>
    </w:p>
    <w:p w14:paraId="4BF05054" w14:textId="77777777" w:rsidR="00A337B8" w:rsidRPr="00D56D8A" w:rsidRDefault="00A337B8" w:rsidP="00A337B8">
      <w:pPr>
        <w:spacing w:line="276" w:lineRule="auto"/>
        <w:ind w:right="-2" w:firstLine="709"/>
        <w:rPr>
          <w:sz w:val="28"/>
          <w:szCs w:val="28"/>
        </w:rPr>
      </w:pPr>
      <w:r w:rsidRPr="00D56D8A">
        <w:rPr>
          <w:i/>
          <w:iCs/>
          <w:sz w:val="28"/>
          <w:szCs w:val="28"/>
        </w:rPr>
        <w:t>Мероприятия по сохранению водоотведения с площадки электродепо</w:t>
      </w:r>
      <w:r w:rsidRPr="00C223C3">
        <w:rPr>
          <w:szCs w:val="24"/>
        </w:rPr>
        <w:t xml:space="preserve"> включают </w:t>
      </w:r>
      <w:r w:rsidRPr="00D56D8A">
        <w:rPr>
          <w:sz w:val="28"/>
          <w:szCs w:val="28"/>
        </w:rPr>
        <w:t xml:space="preserve">соблюдение нормативных требований, проектирование системы водоотведения, меры по эксплуатации и контроль за состоянием системы. </w:t>
      </w:r>
    </w:p>
    <w:p w14:paraId="5D4696E8" w14:textId="77777777" w:rsidR="00A337B8" w:rsidRPr="00D56D8A" w:rsidRDefault="00A337B8" w:rsidP="00A337B8">
      <w:pPr>
        <w:spacing w:line="276" w:lineRule="auto"/>
        <w:ind w:right="-2" w:firstLine="709"/>
        <w:rPr>
          <w:sz w:val="28"/>
          <w:szCs w:val="28"/>
        </w:rPr>
      </w:pPr>
      <w:r w:rsidRPr="00D56D8A">
        <w:rPr>
          <w:sz w:val="28"/>
          <w:szCs w:val="28"/>
        </w:rPr>
        <w:t>Некоторые особенности проектирования системы водоотведения с площадки электродепо:</w:t>
      </w:r>
    </w:p>
    <w:p w14:paraId="78182DCD" w14:textId="77777777" w:rsidR="00A337B8" w:rsidRPr="00D56D8A" w:rsidRDefault="00A337B8" w:rsidP="00A337B8">
      <w:pPr>
        <w:spacing w:line="276" w:lineRule="auto"/>
        <w:ind w:right="-2" w:firstLine="709"/>
        <w:rPr>
          <w:sz w:val="28"/>
          <w:szCs w:val="28"/>
        </w:rPr>
      </w:pPr>
      <w:r w:rsidRPr="00D56D8A">
        <w:rPr>
          <w:sz w:val="28"/>
          <w:szCs w:val="28"/>
        </w:rPr>
        <w:t xml:space="preserve">- Учёт характеристик транспортируемой сточной жидкости (агрессивность, повышенное содержание взвешенных частиц и т. п.). Напорные трубопроводы проектируют с учётом этих характеристик.  </w:t>
      </w:r>
    </w:p>
    <w:p w14:paraId="52A20469" w14:textId="77777777" w:rsidR="00A337B8" w:rsidRPr="00D56D8A" w:rsidRDefault="00A337B8" w:rsidP="00A337B8">
      <w:pPr>
        <w:spacing w:line="276" w:lineRule="auto"/>
        <w:ind w:right="-2" w:firstLine="709"/>
        <w:rPr>
          <w:sz w:val="28"/>
          <w:szCs w:val="28"/>
        </w:rPr>
      </w:pPr>
      <w:r w:rsidRPr="00D56D8A">
        <w:rPr>
          <w:sz w:val="28"/>
          <w:szCs w:val="28"/>
        </w:rPr>
        <w:t xml:space="preserve">- Предусмотрение дополнительных мероприятий и конструктивных решений, обеспечивающих оперативный ремонт или замену участков трубопроводов в процессе эксплуатации. Отвод сточной воды от опорожняемого участка при ремонте — в специальную ёмкость с последующей перекачкой в канализационную сеть.  </w:t>
      </w:r>
    </w:p>
    <w:p w14:paraId="2C902290" w14:textId="77777777" w:rsidR="00A337B8" w:rsidRPr="0000367E" w:rsidRDefault="00A337B8" w:rsidP="00A337B8">
      <w:pPr>
        <w:spacing w:line="276" w:lineRule="auto"/>
        <w:ind w:right="-2" w:firstLine="709"/>
        <w:rPr>
          <w:sz w:val="28"/>
          <w:szCs w:val="28"/>
        </w:rPr>
      </w:pPr>
      <w:r w:rsidRPr="00D56D8A">
        <w:rPr>
          <w:sz w:val="28"/>
          <w:szCs w:val="28"/>
        </w:rPr>
        <w:t>- Предусмотрение специальных устройств для защиты канализационной сети и очистных сооружений от засорения в местах поступлений в них сточных вод (трапы, приёмные колодцы с защитными решётками и др.).</w:t>
      </w:r>
    </w:p>
    <w:p w14:paraId="308AAFCD" w14:textId="3B6C4EFE" w:rsidR="00A337B8" w:rsidRPr="0000367E" w:rsidRDefault="00A337B8" w:rsidP="00A337B8">
      <w:pPr>
        <w:spacing w:line="276" w:lineRule="auto"/>
        <w:ind w:right="-2" w:firstLine="709"/>
        <w:rPr>
          <w:sz w:val="28"/>
          <w:szCs w:val="28"/>
        </w:rPr>
      </w:pPr>
      <w:r w:rsidRPr="0000367E">
        <w:rPr>
          <w:sz w:val="28"/>
          <w:szCs w:val="28"/>
        </w:rPr>
        <w:t xml:space="preserve">При строительстве дороги вблизи домов проводят мероприятия по снижению шума — как нормативные, так и инженерные сооружения, а также меры по звукоизоляции зданий. </w:t>
      </w:r>
      <w:r>
        <w:rPr>
          <w:sz w:val="28"/>
          <w:szCs w:val="28"/>
        </w:rPr>
        <w:t>Данные мероприятия будут предусмотрены в разделе «</w:t>
      </w:r>
      <w:r w:rsidR="004D16A5">
        <w:rPr>
          <w:sz w:val="28"/>
          <w:szCs w:val="28"/>
        </w:rPr>
        <w:t>Охрана</w:t>
      </w:r>
      <w:r w:rsidRPr="0000367E">
        <w:rPr>
          <w:sz w:val="28"/>
          <w:szCs w:val="28"/>
        </w:rPr>
        <w:t xml:space="preserve"> окружающ</w:t>
      </w:r>
      <w:r w:rsidR="004D16A5">
        <w:rPr>
          <w:sz w:val="28"/>
          <w:szCs w:val="28"/>
        </w:rPr>
        <w:t>ей</w:t>
      </w:r>
      <w:r w:rsidRPr="0000367E">
        <w:rPr>
          <w:sz w:val="28"/>
          <w:szCs w:val="28"/>
        </w:rPr>
        <w:t xml:space="preserve"> сред</w:t>
      </w:r>
      <w:r w:rsidR="004D16A5">
        <w:rPr>
          <w:sz w:val="28"/>
          <w:szCs w:val="28"/>
        </w:rPr>
        <w:t>ы</w:t>
      </w:r>
      <w:r>
        <w:rPr>
          <w:sz w:val="28"/>
          <w:szCs w:val="28"/>
        </w:rPr>
        <w:t>» проектной документации.</w:t>
      </w:r>
    </w:p>
    <w:sectPr w:rsidR="00A337B8" w:rsidRPr="0000367E" w:rsidSect="009F4365">
      <w:type w:val="continuous"/>
      <w:pgSz w:w="11907" w:h="16840" w:code="9"/>
      <w:pgMar w:top="1134" w:right="567" w:bottom="993" w:left="1134" w:header="425" w:footer="0" w:gutter="0"/>
      <w:pgNumType w:start="9"/>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41684" w14:textId="77777777" w:rsidR="002D7022" w:rsidRDefault="002D7022">
      <w:r>
        <w:separator/>
      </w:r>
    </w:p>
  </w:endnote>
  <w:endnote w:type="continuationSeparator" w:id="0">
    <w:p w14:paraId="42F997B2" w14:textId="77777777" w:rsidR="002D7022" w:rsidRDefault="002D7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OST type A">
    <w:altName w:val="Microsoft YaHei"/>
    <w:charset w:val="CC"/>
    <w:family w:val="swiss"/>
    <w:pitch w:val="variable"/>
    <w:sig w:usb0="00000203" w:usb1="00000000" w:usb2="00000000" w:usb3="00000000" w:csb0="00000005" w:csb1="00000000"/>
  </w:font>
  <w:font w:name="OpenSymbol">
    <w:charset w:val="80"/>
    <w:family w:val="auto"/>
    <w:pitch w:val="default"/>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CC"/>
    <w:family w:val="swiss"/>
    <w:pitch w:val="variable"/>
    <w:sig w:usb0="A00002EF" w:usb1="4000A44B" w:usb2="00000000" w:usb3="00000000" w:csb0="0000019F" w:csb1="00000000"/>
  </w:font>
  <w:font w:name="Arial MT Black">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OST type B">
    <w:altName w:val="Arial"/>
    <w:charset w:val="CC"/>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ISOCPEUR">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achen BT">
    <w:altName w:val="Impact"/>
    <w:charset w:val="CC"/>
    <w:family w:val="roman"/>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tarSymbol">
    <w:altName w:val="Arial Unicode MS"/>
    <w:charset w:val="80"/>
    <w:family w:val="auto"/>
    <w:pitch w:val="default"/>
    <w:sig w:usb0="00000001" w:usb1="08070000" w:usb2="00000010" w:usb3="00000000" w:csb0="00020000"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2467D" w14:textId="77777777" w:rsidR="00317AB4" w:rsidRPr="00466122" w:rsidRDefault="00317AB4" w:rsidP="005C0C5B">
    <w:pPr>
      <w:pStyle w:val="ac"/>
      <w:tabs>
        <w:tab w:val="clear" w:pos="8306"/>
        <w:tab w:val="right" w:pos="8931"/>
      </w:tabs>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3E84C" w14:textId="77777777" w:rsidR="002D7022" w:rsidRDefault="002D7022">
      <w:r>
        <w:separator/>
      </w:r>
    </w:p>
  </w:footnote>
  <w:footnote w:type="continuationSeparator" w:id="0">
    <w:p w14:paraId="0BEA6DF9" w14:textId="77777777" w:rsidR="002D7022" w:rsidRDefault="002D70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8E79E" w14:textId="6CAD4D18" w:rsidR="00317AB4" w:rsidRPr="00EC745A" w:rsidRDefault="00317AB4">
    <w:pPr>
      <w:pStyle w:val="aa"/>
      <w:jc w:val="center"/>
      <w:rPr>
        <w:sz w:val="28"/>
        <w:szCs w:val="28"/>
      </w:rPr>
    </w:pPr>
  </w:p>
  <w:p w14:paraId="14AA9562" w14:textId="77777777" w:rsidR="00317AB4" w:rsidRDefault="00317AB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5FA96F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502"/>
        </w:tabs>
        <w:ind w:left="502" w:hanging="360"/>
      </w:pPr>
    </w:lvl>
  </w:abstractNum>
  <w:abstractNum w:abstractNumId="2" w15:restartNumberingAfterBreak="0">
    <w:nsid w:val="00000003"/>
    <w:multiLevelType w:val="multilevel"/>
    <w:tmpl w:val="00000003"/>
    <w:name w:val="WW8Num3"/>
    <w:lvl w:ilvl="0">
      <w:start w:val="1"/>
      <w:numFmt w:val="decimal"/>
      <w:suff w:val="space"/>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4"/>
    <w:multiLevelType w:val="singleLevel"/>
    <w:tmpl w:val="00000004"/>
    <w:name w:val="WW8Num4"/>
    <w:lvl w:ilvl="0">
      <w:numFmt w:val="decimal"/>
      <w:lvlText w:val="*%1"/>
      <w:lvlJc w:val="left"/>
      <w:pPr>
        <w:tabs>
          <w:tab w:val="num" w:pos="0"/>
        </w:tabs>
        <w:ind w:left="0" w:firstLine="0"/>
      </w:pPr>
    </w:lvl>
  </w:abstractNum>
  <w:abstractNum w:abstractNumId="4" w15:restartNumberingAfterBreak="0">
    <w:nsid w:val="00000005"/>
    <w:multiLevelType w:val="singleLevel"/>
    <w:tmpl w:val="00000005"/>
    <w:name w:val="WW8Num5"/>
    <w:lvl w:ilvl="0">
      <w:start w:val="1"/>
      <w:numFmt w:val="bullet"/>
      <w:suff w:val="space"/>
      <w:lvlText w:val=""/>
      <w:lvlJc w:val="left"/>
      <w:pPr>
        <w:tabs>
          <w:tab w:val="num" w:pos="0"/>
        </w:tabs>
        <w:ind w:left="340" w:hanging="340"/>
      </w:pPr>
      <w:rPr>
        <w:rFonts w:ascii="Symbol" w:hAnsi="Symbol"/>
      </w:rPr>
    </w:lvl>
  </w:abstractNum>
  <w:abstractNum w:abstractNumId="5" w15:restartNumberingAfterBreak="0">
    <w:nsid w:val="00000006"/>
    <w:multiLevelType w:val="singleLevel"/>
    <w:tmpl w:val="00000006"/>
    <w:name w:val="WW8Num6"/>
    <w:lvl w:ilvl="0">
      <w:start w:val="1"/>
      <w:numFmt w:val="bullet"/>
      <w:lvlText w:val=""/>
      <w:lvlJc w:val="left"/>
      <w:pPr>
        <w:tabs>
          <w:tab w:val="num" w:pos="340"/>
        </w:tabs>
        <w:ind w:left="340" w:hanging="340"/>
      </w:pPr>
      <w:rPr>
        <w:rFonts w:ascii="Wingdings" w:hAnsi="Wingdings"/>
      </w:rPr>
    </w:lvl>
  </w:abstractNum>
  <w:abstractNum w:abstractNumId="6" w15:restartNumberingAfterBreak="0">
    <w:nsid w:val="00000007"/>
    <w:multiLevelType w:val="singleLevel"/>
    <w:tmpl w:val="00000007"/>
    <w:name w:val="WW8Num7"/>
    <w:lvl w:ilvl="0">
      <w:start w:val="1"/>
      <w:numFmt w:val="decimal"/>
      <w:lvlText w:val="%1."/>
      <w:lvlJc w:val="left"/>
      <w:pPr>
        <w:tabs>
          <w:tab w:val="num" w:pos="3420"/>
        </w:tabs>
        <w:ind w:left="3420" w:hanging="360"/>
      </w:pPr>
    </w:lvl>
  </w:abstractNum>
  <w:abstractNum w:abstractNumId="7" w15:restartNumberingAfterBreak="0">
    <w:nsid w:val="00000008"/>
    <w:multiLevelType w:val="singleLevel"/>
    <w:tmpl w:val="00000008"/>
    <w:name w:val="WW8Num8"/>
    <w:lvl w:ilvl="0">
      <w:start w:val="1"/>
      <w:numFmt w:val="bullet"/>
      <w:lvlText w:val=""/>
      <w:lvlJc w:val="left"/>
      <w:pPr>
        <w:tabs>
          <w:tab w:val="num" w:pos="851"/>
        </w:tabs>
        <w:ind w:left="851" w:hanging="397"/>
      </w:pPr>
      <w:rPr>
        <w:rFonts w:ascii="Symbol" w:hAnsi="Symbol" w:cs="Times New Roman"/>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644" w:hanging="360"/>
      </w:pPr>
    </w:lvl>
  </w:abstractNum>
  <w:abstractNum w:abstractNumId="9" w15:restartNumberingAfterBreak="0">
    <w:nsid w:val="0000000A"/>
    <w:multiLevelType w:val="multilevel"/>
    <w:tmpl w:val="0000000A"/>
    <w:name w:val="WW8Num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0000000B"/>
    <w:multiLevelType w:val="multilevel"/>
    <w:tmpl w:val="0000000B"/>
    <w:name w:val="WW8Num11"/>
    <w:lvl w:ilvl="0">
      <w:start w:val="1"/>
      <w:numFmt w:val="bullet"/>
      <w:lvlText w:val=""/>
      <w:lvlJc w:val="left"/>
      <w:pPr>
        <w:tabs>
          <w:tab w:val="num" w:pos="1267"/>
        </w:tabs>
        <w:ind w:left="1191" w:hanging="284"/>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singleLevel"/>
    <w:tmpl w:val="0000000C"/>
    <w:name w:val="WW8Num12"/>
    <w:lvl w:ilvl="0">
      <w:numFmt w:val="bullet"/>
      <w:lvlText w:val="-"/>
      <w:lvlJc w:val="left"/>
      <w:pPr>
        <w:tabs>
          <w:tab w:val="num" w:pos="1779"/>
        </w:tabs>
        <w:ind w:left="1779" w:hanging="360"/>
      </w:pPr>
      <w:rPr>
        <w:rFonts w:ascii="Arial" w:hAnsi="Arial"/>
        <w:sz w:val="28"/>
      </w:rPr>
    </w:lvl>
  </w:abstractNum>
  <w:abstractNum w:abstractNumId="12" w15:restartNumberingAfterBreak="0">
    <w:nsid w:val="0000000D"/>
    <w:multiLevelType w:val="singleLevel"/>
    <w:tmpl w:val="0000000D"/>
    <w:name w:val="WW8Num13"/>
    <w:lvl w:ilvl="0">
      <w:start w:val="1"/>
      <w:numFmt w:val="bullet"/>
      <w:lvlText w:val=""/>
      <w:lvlJc w:val="left"/>
      <w:pPr>
        <w:tabs>
          <w:tab w:val="num" w:pos="786"/>
        </w:tabs>
        <w:ind w:left="737" w:hanging="311"/>
      </w:pPr>
      <w:rPr>
        <w:rFonts w:ascii="Symbol" w:hAnsi="Symbol"/>
      </w:rPr>
    </w:lvl>
  </w:abstractNum>
  <w:abstractNum w:abstractNumId="13" w15:restartNumberingAfterBreak="0">
    <w:nsid w:val="0000000E"/>
    <w:multiLevelType w:val="singleLevel"/>
    <w:tmpl w:val="0000000E"/>
    <w:name w:val="WW8Num14"/>
    <w:lvl w:ilvl="0">
      <w:start w:val="1"/>
      <w:numFmt w:val="bullet"/>
      <w:lvlText w:val=""/>
      <w:lvlJc w:val="left"/>
      <w:pPr>
        <w:tabs>
          <w:tab w:val="num" w:pos="1211"/>
        </w:tabs>
        <w:ind w:left="1211" w:hanging="360"/>
      </w:pPr>
      <w:rPr>
        <w:rFonts w:ascii="Symbol" w:hAnsi="Symbol"/>
      </w:rPr>
    </w:lvl>
  </w:abstractNum>
  <w:abstractNum w:abstractNumId="14" w15:restartNumberingAfterBreak="0">
    <w:nsid w:val="0000000F"/>
    <w:multiLevelType w:val="singleLevel"/>
    <w:tmpl w:val="0000000F"/>
    <w:name w:val="WW8Num15"/>
    <w:lvl w:ilvl="0">
      <w:start w:val="1"/>
      <w:numFmt w:val="bullet"/>
      <w:suff w:val="space"/>
      <w:lvlText w:val=""/>
      <w:lvlJc w:val="left"/>
      <w:pPr>
        <w:tabs>
          <w:tab w:val="num" w:pos="0"/>
        </w:tabs>
        <w:ind w:left="1484" w:hanging="224"/>
      </w:pPr>
      <w:rPr>
        <w:rFonts w:ascii="Symbol" w:hAnsi="Symbol"/>
        <w:color w:val="auto"/>
      </w:rPr>
    </w:lvl>
  </w:abstractNum>
  <w:abstractNum w:abstractNumId="15" w15:restartNumberingAfterBreak="0">
    <w:nsid w:val="00000010"/>
    <w:multiLevelType w:val="singleLevel"/>
    <w:tmpl w:val="00000010"/>
    <w:name w:val="WW8Num16"/>
    <w:lvl w:ilvl="0">
      <w:start w:val="1"/>
      <w:numFmt w:val="decimal"/>
      <w:lvlText w:val="%1."/>
      <w:lvlJc w:val="left"/>
      <w:pPr>
        <w:tabs>
          <w:tab w:val="num" w:pos="1066"/>
        </w:tabs>
        <w:ind w:left="1066" w:hanging="360"/>
      </w:pPr>
    </w:lvl>
  </w:abstractNum>
  <w:abstractNum w:abstractNumId="16" w15:restartNumberingAfterBreak="0">
    <w:nsid w:val="00000011"/>
    <w:multiLevelType w:val="singleLevel"/>
    <w:tmpl w:val="00000011"/>
    <w:name w:val="WW8Num17"/>
    <w:lvl w:ilvl="0">
      <w:start w:val="1"/>
      <w:numFmt w:val="bullet"/>
      <w:lvlText w:val=""/>
      <w:lvlJc w:val="left"/>
      <w:pPr>
        <w:tabs>
          <w:tab w:val="num" w:pos="0"/>
        </w:tabs>
        <w:ind w:left="1288" w:hanging="360"/>
      </w:pPr>
      <w:rPr>
        <w:rFonts w:ascii="Symbol" w:hAnsi="Symbol"/>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lvl>
  </w:abstractNum>
  <w:abstractNum w:abstractNumId="18" w15:restartNumberingAfterBreak="0">
    <w:nsid w:val="00000013"/>
    <w:multiLevelType w:val="multilevel"/>
    <w:tmpl w:val="00000013"/>
    <w:name w:val="WW8Num19"/>
    <w:lvl w:ilvl="0">
      <w:start w:val="1"/>
      <w:numFmt w:val="bullet"/>
      <w:lvlText w:val=""/>
      <w:lvlJc w:val="left"/>
      <w:pPr>
        <w:tabs>
          <w:tab w:val="num" w:pos="360"/>
        </w:tabs>
        <w:ind w:left="360" w:hanging="360"/>
      </w:pPr>
      <w:rPr>
        <w:rFonts w:ascii="Symbol" w:hAnsi="Symbol"/>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00000014"/>
    <w:multiLevelType w:val="multilevel"/>
    <w:tmpl w:val="00000014"/>
    <w:name w:val="WW8Num2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0" w15:restartNumberingAfterBreak="0">
    <w:nsid w:val="00000015"/>
    <w:multiLevelType w:val="multilevel"/>
    <w:tmpl w:val="00000015"/>
    <w:name w:val="WW8Num21"/>
    <w:lvl w:ilvl="0">
      <w:start w:val="1"/>
      <w:numFmt w:val="decimal"/>
      <w:lvlText w:val="%1."/>
      <w:lvlJc w:val="left"/>
      <w:pPr>
        <w:tabs>
          <w:tab w:val="num" w:pos="360"/>
        </w:tabs>
        <w:ind w:left="360" w:hanging="360"/>
      </w:pPr>
      <w:rPr>
        <w:rFonts w:ascii="Symbol" w:hAnsi="Symbol"/>
      </w:rPr>
    </w:lvl>
    <w:lvl w:ilvl="1">
      <w:start w:val="1"/>
      <w:numFmt w:val="decimal"/>
      <w:lvlText w:val="%1.%2."/>
      <w:lvlJc w:val="left"/>
      <w:pPr>
        <w:tabs>
          <w:tab w:val="num" w:pos="1080"/>
        </w:tabs>
        <w:ind w:left="792" w:hanging="432"/>
      </w:pPr>
      <w:rPr>
        <w:rFonts w:ascii="Symbol" w:hAnsi="Symbol"/>
      </w:rPr>
    </w:lvl>
    <w:lvl w:ilvl="2">
      <w:start w:val="1"/>
      <w:numFmt w:val="decimal"/>
      <w:lvlText w:val="%1.%2.%3."/>
      <w:lvlJc w:val="left"/>
      <w:pPr>
        <w:tabs>
          <w:tab w:val="num" w:pos="7460"/>
        </w:tabs>
        <w:ind w:left="6884" w:hanging="504"/>
      </w:pPr>
      <w:rPr>
        <w:rFonts w:ascii="Symbol" w:hAnsi="Symbol"/>
      </w:rPr>
    </w:lvl>
    <w:lvl w:ilvl="3">
      <w:start w:val="1"/>
      <w:numFmt w:val="decimal"/>
      <w:lvlText w:val="%1.%2.%3.%4."/>
      <w:lvlJc w:val="left"/>
      <w:pPr>
        <w:tabs>
          <w:tab w:val="num" w:pos="2160"/>
        </w:tabs>
        <w:ind w:left="1728" w:hanging="648"/>
      </w:pPr>
      <w:rPr>
        <w:rFonts w:ascii="Symbol" w:hAnsi="Symbol"/>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1" w15:restartNumberingAfterBreak="0">
    <w:nsid w:val="00000016"/>
    <w:multiLevelType w:val="singleLevel"/>
    <w:tmpl w:val="00000016"/>
    <w:name w:val="WW8Num22"/>
    <w:lvl w:ilvl="0">
      <w:start w:val="1"/>
      <w:numFmt w:val="bullet"/>
      <w:lvlText w:val=""/>
      <w:lvlJc w:val="left"/>
      <w:pPr>
        <w:tabs>
          <w:tab w:val="num" w:pos="360"/>
        </w:tabs>
        <w:ind w:left="360" w:hanging="360"/>
      </w:pPr>
      <w:rPr>
        <w:rFonts w:ascii="Symbol" w:hAnsi="Symbol"/>
      </w:rPr>
    </w:lvl>
  </w:abstractNum>
  <w:abstractNum w:abstractNumId="22"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3"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Symbol" w:hAnsi="Symbol" w:cs="GOST type A"/>
        <w:sz w:val="28"/>
        <w:szCs w:val="28"/>
      </w:rPr>
    </w:lvl>
    <w:lvl w:ilvl="1">
      <w:start w:val="1"/>
      <w:numFmt w:val="bullet"/>
      <w:lvlText w:val=""/>
      <w:lvlJc w:val="left"/>
      <w:pPr>
        <w:tabs>
          <w:tab w:val="num" w:pos="1080"/>
        </w:tabs>
        <w:ind w:left="1080" w:hanging="360"/>
      </w:pPr>
      <w:rPr>
        <w:rFonts w:ascii="Symbol" w:hAnsi="Symbol" w:cs="GOST type A"/>
        <w:sz w:val="28"/>
        <w:szCs w:val="28"/>
      </w:rPr>
    </w:lvl>
    <w:lvl w:ilvl="2">
      <w:start w:val="1"/>
      <w:numFmt w:val="bullet"/>
      <w:lvlText w:val=""/>
      <w:lvlJc w:val="left"/>
      <w:pPr>
        <w:tabs>
          <w:tab w:val="num" w:pos="1440"/>
        </w:tabs>
        <w:ind w:left="1440" w:hanging="360"/>
      </w:pPr>
      <w:rPr>
        <w:rFonts w:ascii="Symbol" w:hAnsi="Symbol" w:cs="GOST type A"/>
        <w:sz w:val="28"/>
        <w:szCs w:val="28"/>
      </w:rPr>
    </w:lvl>
    <w:lvl w:ilvl="3">
      <w:start w:val="1"/>
      <w:numFmt w:val="bullet"/>
      <w:lvlText w:val=""/>
      <w:lvlJc w:val="left"/>
      <w:pPr>
        <w:tabs>
          <w:tab w:val="num" w:pos="1800"/>
        </w:tabs>
        <w:ind w:left="1800" w:hanging="360"/>
      </w:pPr>
      <w:rPr>
        <w:rFonts w:ascii="Symbol" w:hAnsi="Symbol" w:cs="GOST type A"/>
        <w:sz w:val="28"/>
        <w:szCs w:val="28"/>
      </w:rPr>
    </w:lvl>
    <w:lvl w:ilvl="4">
      <w:start w:val="1"/>
      <w:numFmt w:val="bullet"/>
      <w:lvlText w:val=""/>
      <w:lvlJc w:val="left"/>
      <w:pPr>
        <w:tabs>
          <w:tab w:val="num" w:pos="2160"/>
        </w:tabs>
        <w:ind w:left="2160" w:hanging="360"/>
      </w:pPr>
      <w:rPr>
        <w:rFonts w:ascii="Symbol" w:hAnsi="Symbol" w:cs="GOST type A"/>
        <w:sz w:val="28"/>
        <w:szCs w:val="28"/>
      </w:rPr>
    </w:lvl>
    <w:lvl w:ilvl="5">
      <w:start w:val="1"/>
      <w:numFmt w:val="bullet"/>
      <w:lvlText w:val=""/>
      <w:lvlJc w:val="left"/>
      <w:pPr>
        <w:tabs>
          <w:tab w:val="num" w:pos="2520"/>
        </w:tabs>
        <w:ind w:left="2520" w:hanging="360"/>
      </w:pPr>
      <w:rPr>
        <w:rFonts w:ascii="Symbol" w:hAnsi="Symbol" w:cs="GOST type A"/>
        <w:sz w:val="28"/>
        <w:szCs w:val="28"/>
      </w:rPr>
    </w:lvl>
    <w:lvl w:ilvl="6">
      <w:start w:val="1"/>
      <w:numFmt w:val="bullet"/>
      <w:lvlText w:val=""/>
      <w:lvlJc w:val="left"/>
      <w:pPr>
        <w:tabs>
          <w:tab w:val="num" w:pos="2880"/>
        </w:tabs>
        <w:ind w:left="2880" w:hanging="360"/>
      </w:pPr>
      <w:rPr>
        <w:rFonts w:ascii="Symbol" w:hAnsi="Symbol" w:cs="GOST type A"/>
        <w:sz w:val="28"/>
        <w:szCs w:val="28"/>
      </w:rPr>
    </w:lvl>
    <w:lvl w:ilvl="7">
      <w:start w:val="1"/>
      <w:numFmt w:val="bullet"/>
      <w:lvlText w:val=""/>
      <w:lvlJc w:val="left"/>
      <w:pPr>
        <w:tabs>
          <w:tab w:val="num" w:pos="3240"/>
        </w:tabs>
        <w:ind w:left="3240" w:hanging="360"/>
      </w:pPr>
      <w:rPr>
        <w:rFonts w:ascii="Symbol" w:hAnsi="Symbol" w:cs="GOST type A"/>
        <w:sz w:val="28"/>
        <w:szCs w:val="28"/>
      </w:rPr>
    </w:lvl>
    <w:lvl w:ilvl="8">
      <w:start w:val="1"/>
      <w:numFmt w:val="bullet"/>
      <w:lvlText w:val=""/>
      <w:lvlJc w:val="left"/>
      <w:pPr>
        <w:tabs>
          <w:tab w:val="num" w:pos="3600"/>
        </w:tabs>
        <w:ind w:left="3600" w:hanging="360"/>
      </w:pPr>
      <w:rPr>
        <w:rFonts w:ascii="Symbol" w:hAnsi="Symbol" w:cs="GOST type A"/>
        <w:sz w:val="28"/>
        <w:szCs w:val="28"/>
      </w:rPr>
    </w:lvl>
  </w:abstractNum>
  <w:abstractNum w:abstractNumId="24" w15:restartNumberingAfterBreak="0">
    <w:nsid w:val="00000019"/>
    <w:multiLevelType w:val="singleLevel"/>
    <w:tmpl w:val="00000019"/>
    <w:name w:val="WW8Num25"/>
    <w:lvl w:ilvl="0">
      <w:start w:val="1"/>
      <w:numFmt w:val="none"/>
      <w:suff w:val="nothing"/>
      <w:lvlText w:val="·"/>
      <w:lvlJc w:val="left"/>
      <w:pPr>
        <w:tabs>
          <w:tab w:val="num" w:pos="0"/>
        </w:tabs>
        <w:ind w:left="360" w:hanging="360"/>
      </w:pPr>
    </w:lvl>
  </w:abstractNum>
  <w:abstractNum w:abstractNumId="25" w15:restartNumberingAfterBreak="0">
    <w:nsid w:val="0000001A"/>
    <w:multiLevelType w:val="multilevel"/>
    <w:tmpl w:val="0000001A"/>
    <w:name w:val="WW8Num2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6" w15:restartNumberingAfterBreak="0">
    <w:nsid w:val="0000001B"/>
    <w:multiLevelType w:val="multilevel"/>
    <w:tmpl w:val="0000001B"/>
    <w:name w:val="WW8Num27"/>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0000001C"/>
    <w:multiLevelType w:val="multilevel"/>
    <w:tmpl w:val="0000001C"/>
    <w:name w:val="WW8Num29"/>
    <w:lvl w:ilvl="0">
      <w:start w:val="1"/>
      <w:numFmt w:val="decimal"/>
      <w:lvlText w:val="%1."/>
      <w:lvlJc w:val="left"/>
      <w:pPr>
        <w:tabs>
          <w:tab w:val="num" w:pos="-1080"/>
        </w:tabs>
        <w:ind w:left="-1080" w:hanging="360"/>
      </w:pPr>
    </w:lvl>
    <w:lvl w:ilvl="1">
      <w:start w:val="2"/>
      <w:numFmt w:val="decimal"/>
      <w:suff w:val="space"/>
      <w:lvlText w:val="%2."/>
      <w:lvlJc w:val="left"/>
      <w:pPr>
        <w:tabs>
          <w:tab w:val="num" w:pos="0"/>
        </w:tabs>
        <w:ind w:left="-720" w:hanging="360"/>
      </w:pPr>
    </w:lvl>
    <w:lvl w:ilvl="2">
      <w:start w:val="1"/>
      <w:numFmt w:val="decimal"/>
      <w:lvlText w:val="%3."/>
      <w:lvlJc w:val="left"/>
      <w:pPr>
        <w:tabs>
          <w:tab w:val="num" w:pos="-360"/>
        </w:tabs>
        <w:ind w:left="-360" w:hanging="360"/>
      </w:pPr>
    </w:lvl>
    <w:lvl w:ilvl="3">
      <w:start w:val="1"/>
      <w:numFmt w:val="decimal"/>
      <w:lvlText w:val="%4."/>
      <w:lvlJc w:val="left"/>
      <w:pPr>
        <w:tabs>
          <w:tab w:val="num" w:pos="0"/>
        </w:tabs>
        <w:ind w:left="0" w:hanging="360"/>
      </w:pPr>
    </w:lvl>
    <w:lvl w:ilvl="4">
      <w:start w:val="1"/>
      <w:numFmt w:val="decimal"/>
      <w:lvlText w:val="%5."/>
      <w:lvlJc w:val="left"/>
      <w:pPr>
        <w:tabs>
          <w:tab w:val="num" w:pos="360"/>
        </w:tabs>
        <w:ind w:left="360" w:hanging="360"/>
      </w:pPr>
    </w:lvl>
    <w:lvl w:ilvl="5">
      <w:start w:val="1"/>
      <w:numFmt w:val="decimal"/>
      <w:lvlText w:val="%6."/>
      <w:lvlJc w:val="left"/>
      <w:pPr>
        <w:tabs>
          <w:tab w:val="num" w:pos="720"/>
        </w:tabs>
        <w:ind w:left="720" w:hanging="360"/>
      </w:pPr>
    </w:lvl>
    <w:lvl w:ilvl="6">
      <w:start w:val="1"/>
      <w:numFmt w:val="decimal"/>
      <w:lvlText w:val="%7."/>
      <w:lvlJc w:val="left"/>
      <w:pPr>
        <w:tabs>
          <w:tab w:val="num" w:pos="1080"/>
        </w:tabs>
        <w:ind w:left="1080" w:hanging="360"/>
      </w:pPr>
    </w:lvl>
    <w:lvl w:ilvl="7">
      <w:start w:val="1"/>
      <w:numFmt w:val="decimal"/>
      <w:lvlText w:val="%8."/>
      <w:lvlJc w:val="left"/>
      <w:pPr>
        <w:tabs>
          <w:tab w:val="num" w:pos="1440"/>
        </w:tabs>
        <w:ind w:left="1440" w:hanging="360"/>
      </w:pPr>
    </w:lvl>
    <w:lvl w:ilvl="8">
      <w:start w:val="1"/>
      <w:numFmt w:val="decimal"/>
      <w:lvlText w:val="%9."/>
      <w:lvlJc w:val="left"/>
      <w:pPr>
        <w:tabs>
          <w:tab w:val="num" w:pos="1800"/>
        </w:tabs>
        <w:ind w:left="1800" w:hanging="360"/>
      </w:pPr>
    </w:lvl>
  </w:abstractNum>
  <w:abstractNum w:abstractNumId="28" w15:restartNumberingAfterBreak="0">
    <w:nsid w:val="0000001D"/>
    <w:multiLevelType w:val="multilevel"/>
    <w:tmpl w:val="0000001D"/>
    <w:name w:val="WW8Num31"/>
    <w:lvl w:ilvl="0">
      <w:start w:val="1"/>
      <w:numFmt w:val="bullet"/>
      <w:lvlText w:val=""/>
      <w:lvlJc w:val="left"/>
      <w:pPr>
        <w:tabs>
          <w:tab w:val="num" w:pos="0"/>
        </w:tabs>
        <w:ind w:left="0" w:firstLine="360"/>
      </w:pPr>
      <w:rPr>
        <w:rFonts w:ascii="Wingdings 2" w:hAnsi="Wingdings 2" w:cs="OpenSymbol"/>
        <w:sz w:val="28"/>
        <w:szCs w:val="28"/>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9" w15:restartNumberingAfterBreak="0">
    <w:nsid w:val="0000001E"/>
    <w:multiLevelType w:val="multilevel"/>
    <w:tmpl w:val="0000001E"/>
    <w:name w:val="WW8Num32"/>
    <w:lvl w:ilvl="0">
      <w:start w:val="1"/>
      <w:numFmt w:val="decimal"/>
      <w:suff w:val="space"/>
      <w:lvlText w:val="%1."/>
      <w:lvlJc w:val="left"/>
      <w:pPr>
        <w:tabs>
          <w:tab w:val="num" w:pos="0"/>
        </w:tabs>
        <w:ind w:left="0" w:firstLine="0"/>
      </w:pPr>
    </w:lvl>
    <w:lvl w:ilvl="1">
      <w:start w:val="15"/>
      <w:numFmt w:val="decimal"/>
      <w:lvlText w:val="%1.%2."/>
      <w:lvlJc w:val="left"/>
      <w:pPr>
        <w:tabs>
          <w:tab w:val="num" w:pos="2160"/>
        </w:tabs>
        <w:ind w:left="2160" w:hanging="360"/>
      </w:pPr>
    </w:lvl>
    <w:lvl w:ilvl="2">
      <w:start w:val="1"/>
      <w:numFmt w:val="decimal"/>
      <w:lvlText w:val="%1.%2.%3."/>
      <w:lvlJc w:val="left"/>
      <w:pPr>
        <w:tabs>
          <w:tab w:val="num" w:pos="2520"/>
        </w:tabs>
        <w:ind w:left="2520" w:hanging="360"/>
      </w:pPr>
    </w:lvl>
    <w:lvl w:ilvl="3">
      <w:start w:val="1"/>
      <w:numFmt w:val="decimal"/>
      <w:lvlText w:val="%1.%2.%3.%4."/>
      <w:lvlJc w:val="left"/>
      <w:pPr>
        <w:tabs>
          <w:tab w:val="num" w:pos="2880"/>
        </w:tabs>
        <w:ind w:left="2880" w:hanging="360"/>
      </w:pPr>
    </w:lvl>
    <w:lvl w:ilvl="4">
      <w:start w:val="1"/>
      <w:numFmt w:val="decimal"/>
      <w:lvlText w:val="%1.%2.%3.%4.%5."/>
      <w:lvlJc w:val="left"/>
      <w:pPr>
        <w:tabs>
          <w:tab w:val="num" w:pos="3240"/>
        </w:tabs>
        <w:ind w:left="3240" w:hanging="360"/>
      </w:pPr>
    </w:lvl>
    <w:lvl w:ilvl="5">
      <w:start w:val="1"/>
      <w:numFmt w:val="decimal"/>
      <w:lvlText w:val="%1.%2.%3.%4.%5.%6."/>
      <w:lvlJc w:val="left"/>
      <w:pPr>
        <w:tabs>
          <w:tab w:val="num" w:pos="3600"/>
        </w:tabs>
        <w:ind w:left="3600" w:hanging="360"/>
      </w:pPr>
    </w:lvl>
    <w:lvl w:ilvl="6">
      <w:start w:val="1"/>
      <w:numFmt w:val="decimal"/>
      <w:lvlText w:val="%1.%2.%3.%4.%5.%6.%7."/>
      <w:lvlJc w:val="left"/>
      <w:pPr>
        <w:tabs>
          <w:tab w:val="num" w:pos="3960"/>
        </w:tabs>
        <w:ind w:left="3960" w:hanging="360"/>
      </w:pPr>
    </w:lvl>
    <w:lvl w:ilvl="7">
      <w:start w:val="1"/>
      <w:numFmt w:val="decimal"/>
      <w:lvlText w:val="%1.%2.%3.%4.%5.%6.%7.%8."/>
      <w:lvlJc w:val="left"/>
      <w:pPr>
        <w:tabs>
          <w:tab w:val="num" w:pos="4320"/>
        </w:tabs>
        <w:ind w:left="4320" w:hanging="360"/>
      </w:pPr>
    </w:lvl>
    <w:lvl w:ilvl="8">
      <w:start w:val="1"/>
      <w:numFmt w:val="decimal"/>
      <w:lvlText w:val="%1.%2.%3.%4.%5.%6.%7.%8.%9."/>
      <w:lvlJc w:val="left"/>
      <w:pPr>
        <w:tabs>
          <w:tab w:val="num" w:pos="4680"/>
        </w:tabs>
        <w:ind w:left="4680" w:hanging="360"/>
      </w:pPr>
    </w:lvl>
  </w:abstractNum>
  <w:abstractNum w:abstractNumId="30" w15:restartNumberingAfterBreak="0">
    <w:nsid w:val="0000001F"/>
    <w:multiLevelType w:val="multilevel"/>
    <w:tmpl w:val="0000001F"/>
    <w:name w:val="WW8Num3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1" w15:restartNumberingAfterBreak="0">
    <w:nsid w:val="00000020"/>
    <w:multiLevelType w:val="multilevel"/>
    <w:tmpl w:val="00000020"/>
    <w:name w:val="WW8Num3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2" w15:restartNumberingAfterBreak="0">
    <w:nsid w:val="00000021"/>
    <w:multiLevelType w:val="multilevel"/>
    <w:tmpl w:val="00000021"/>
    <w:name w:val="WW8Num39"/>
    <w:lvl w:ilvl="0">
      <w:start w:val="1"/>
      <w:numFmt w:val="bullet"/>
      <w:suff w:val="space"/>
      <w:lvlText w:val=""/>
      <w:lvlJc w:val="left"/>
      <w:pPr>
        <w:tabs>
          <w:tab w:val="num" w:pos="0"/>
        </w:tabs>
        <w:ind w:left="1341" w:hanging="360"/>
      </w:pPr>
      <w:rPr>
        <w:rFonts w:ascii="Wingdings 2" w:hAnsi="Wingdings 2" w:cs="OpenSymbol"/>
      </w:rPr>
    </w:lvl>
    <w:lvl w:ilvl="1">
      <w:start w:val="1"/>
      <w:numFmt w:val="bullet"/>
      <w:lvlText w:val="◦"/>
      <w:lvlJc w:val="left"/>
      <w:pPr>
        <w:tabs>
          <w:tab w:val="num" w:pos="1701"/>
        </w:tabs>
        <w:ind w:left="1701" w:hanging="360"/>
      </w:pPr>
      <w:rPr>
        <w:rFonts w:ascii="OpenSymbol" w:hAnsi="OpenSymbol" w:cs="OpenSymbol"/>
      </w:rPr>
    </w:lvl>
    <w:lvl w:ilvl="2">
      <w:start w:val="1"/>
      <w:numFmt w:val="bullet"/>
      <w:lvlText w:val="▪"/>
      <w:lvlJc w:val="left"/>
      <w:pPr>
        <w:tabs>
          <w:tab w:val="num" w:pos="2061"/>
        </w:tabs>
        <w:ind w:left="2061" w:hanging="360"/>
      </w:pPr>
      <w:rPr>
        <w:rFonts w:ascii="OpenSymbol" w:hAnsi="OpenSymbol" w:cs="OpenSymbol"/>
      </w:rPr>
    </w:lvl>
    <w:lvl w:ilvl="3">
      <w:start w:val="1"/>
      <w:numFmt w:val="bullet"/>
      <w:lvlText w:val=""/>
      <w:lvlJc w:val="left"/>
      <w:pPr>
        <w:tabs>
          <w:tab w:val="num" w:pos="2421"/>
        </w:tabs>
        <w:ind w:left="2421" w:hanging="360"/>
      </w:pPr>
      <w:rPr>
        <w:rFonts w:ascii="Wingdings 2" w:hAnsi="Wingdings 2" w:cs="OpenSymbol"/>
      </w:rPr>
    </w:lvl>
    <w:lvl w:ilvl="4">
      <w:start w:val="1"/>
      <w:numFmt w:val="bullet"/>
      <w:lvlText w:val="◦"/>
      <w:lvlJc w:val="left"/>
      <w:pPr>
        <w:tabs>
          <w:tab w:val="num" w:pos="2781"/>
        </w:tabs>
        <w:ind w:left="2781" w:hanging="360"/>
      </w:pPr>
      <w:rPr>
        <w:rFonts w:ascii="OpenSymbol" w:hAnsi="OpenSymbol" w:cs="OpenSymbol"/>
      </w:rPr>
    </w:lvl>
    <w:lvl w:ilvl="5">
      <w:start w:val="1"/>
      <w:numFmt w:val="bullet"/>
      <w:lvlText w:val="▪"/>
      <w:lvlJc w:val="left"/>
      <w:pPr>
        <w:tabs>
          <w:tab w:val="num" w:pos="3141"/>
        </w:tabs>
        <w:ind w:left="3141" w:hanging="360"/>
      </w:pPr>
      <w:rPr>
        <w:rFonts w:ascii="OpenSymbol" w:hAnsi="OpenSymbol" w:cs="OpenSymbol"/>
      </w:rPr>
    </w:lvl>
    <w:lvl w:ilvl="6">
      <w:start w:val="1"/>
      <w:numFmt w:val="bullet"/>
      <w:lvlText w:val=""/>
      <w:lvlJc w:val="left"/>
      <w:pPr>
        <w:tabs>
          <w:tab w:val="num" w:pos="3501"/>
        </w:tabs>
        <w:ind w:left="3501" w:hanging="360"/>
      </w:pPr>
      <w:rPr>
        <w:rFonts w:ascii="Wingdings 2" w:hAnsi="Wingdings 2" w:cs="OpenSymbol"/>
      </w:rPr>
    </w:lvl>
    <w:lvl w:ilvl="7">
      <w:start w:val="1"/>
      <w:numFmt w:val="bullet"/>
      <w:lvlText w:val="◦"/>
      <w:lvlJc w:val="left"/>
      <w:pPr>
        <w:tabs>
          <w:tab w:val="num" w:pos="3861"/>
        </w:tabs>
        <w:ind w:left="3861" w:hanging="360"/>
      </w:pPr>
      <w:rPr>
        <w:rFonts w:ascii="OpenSymbol" w:hAnsi="OpenSymbol" w:cs="OpenSymbol"/>
      </w:rPr>
    </w:lvl>
    <w:lvl w:ilvl="8">
      <w:start w:val="1"/>
      <w:numFmt w:val="bullet"/>
      <w:lvlText w:val="▪"/>
      <w:lvlJc w:val="left"/>
      <w:pPr>
        <w:tabs>
          <w:tab w:val="num" w:pos="4221"/>
        </w:tabs>
        <w:ind w:left="4221" w:hanging="360"/>
      </w:pPr>
      <w:rPr>
        <w:rFonts w:ascii="OpenSymbol" w:hAnsi="OpenSymbol" w:cs="OpenSymbol"/>
      </w:rPr>
    </w:lvl>
  </w:abstractNum>
  <w:abstractNum w:abstractNumId="33" w15:restartNumberingAfterBreak="0">
    <w:nsid w:val="00000022"/>
    <w:multiLevelType w:val="multilevel"/>
    <w:tmpl w:val="00000022"/>
    <w:name w:val="WW8Num40"/>
    <w:lvl w:ilvl="0">
      <w:start w:val="1"/>
      <w:numFmt w:val="bullet"/>
      <w:suff w:val="space"/>
      <w:lvlText w:val=""/>
      <w:lvlJc w:val="left"/>
      <w:pPr>
        <w:tabs>
          <w:tab w:val="num" w:pos="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4" w15:restartNumberingAfterBreak="0">
    <w:nsid w:val="00000023"/>
    <w:multiLevelType w:val="multilevel"/>
    <w:tmpl w:val="00000023"/>
    <w:name w:val="WW8Num41"/>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5" w15:restartNumberingAfterBreak="0">
    <w:nsid w:val="00000024"/>
    <w:multiLevelType w:val="multilevel"/>
    <w:tmpl w:val="00000024"/>
    <w:name w:val="WW8Num42"/>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6" w15:restartNumberingAfterBreak="0">
    <w:nsid w:val="00000025"/>
    <w:multiLevelType w:val="multilevel"/>
    <w:tmpl w:val="00000025"/>
    <w:name w:val="WW8Num43"/>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7" w15:restartNumberingAfterBreak="0">
    <w:nsid w:val="00000026"/>
    <w:multiLevelType w:val="multilevel"/>
    <w:tmpl w:val="00000026"/>
    <w:name w:val="WW8Num44"/>
    <w:lvl w:ilvl="0">
      <w:start w:val="1"/>
      <w:numFmt w:val="bullet"/>
      <w:lvlText w:val="•"/>
      <w:lvlJc w:val="left"/>
      <w:pPr>
        <w:tabs>
          <w:tab w:val="num" w:pos="1211"/>
        </w:tabs>
        <w:ind w:left="1211" w:hanging="360"/>
      </w:pPr>
      <w:rPr>
        <w:rFonts w:ascii="Symbol" w:hAnsi="Symbol" w:cs="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00000027"/>
    <w:multiLevelType w:val="multilevel"/>
    <w:tmpl w:val="00000027"/>
    <w:name w:val="WW8Num45"/>
    <w:lvl w:ilvl="0">
      <w:start w:val="1"/>
      <w:numFmt w:val="bullet"/>
      <w:lvlText w:val="•"/>
      <w:lvlJc w:val="left"/>
      <w:pPr>
        <w:tabs>
          <w:tab w:val="num" w:pos="1211"/>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00000028"/>
    <w:multiLevelType w:val="multilevel"/>
    <w:tmpl w:val="00000028"/>
    <w:name w:val="WW8Num46"/>
    <w:lvl w:ilvl="0">
      <w:start w:val="1"/>
      <w:numFmt w:val="bullet"/>
      <w:suff w:val="space"/>
      <w:lvlText w:val="•"/>
      <w:lvlJc w:val="left"/>
      <w:pPr>
        <w:tabs>
          <w:tab w:val="num" w:pos="0"/>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00000029"/>
    <w:multiLevelType w:val="multilevel"/>
    <w:tmpl w:val="00000029"/>
    <w:name w:val="WW8Num47"/>
    <w:lvl w:ilvl="0">
      <w:start w:val="1"/>
      <w:numFmt w:val="bullet"/>
      <w:lvlText w:val="•"/>
      <w:lvlJc w:val="left"/>
      <w:pPr>
        <w:tabs>
          <w:tab w:val="num" w:pos="1211"/>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0000002A"/>
    <w:multiLevelType w:val="multilevel"/>
    <w:tmpl w:val="0000002A"/>
    <w:name w:val="WW8Num48"/>
    <w:lvl w:ilvl="0">
      <w:start w:val="1"/>
      <w:numFmt w:val="bullet"/>
      <w:lvlText w:val="•"/>
      <w:lvlJc w:val="left"/>
      <w:pPr>
        <w:tabs>
          <w:tab w:val="num" w:pos="1211"/>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0000002B"/>
    <w:multiLevelType w:val="multilevel"/>
    <w:tmpl w:val="0000002B"/>
    <w:name w:val="WW8Num49"/>
    <w:lvl w:ilvl="0">
      <w:start w:val="1"/>
      <w:numFmt w:val="bullet"/>
      <w:lvlText w:val="•"/>
      <w:lvlJc w:val="left"/>
      <w:pPr>
        <w:tabs>
          <w:tab w:val="num" w:pos="1211"/>
        </w:tabs>
        <w:ind w:left="1211" w:hanging="360"/>
      </w:pPr>
      <w:rPr>
        <w:rFonts w:ascii="Symbol" w:hAnsi="Symbol" w:cs="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0000002C"/>
    <w:multiLevelType w:val="multilevel"/>
    <w:tmpl w:val="0000002C"/>
    <w:name w:val="WW8Num50"/>
    <w:lvl w:ilvl="0">
      <w:start w:val="1"/>
      <w:numFmt w:val="bullet"/>
      <w:lvlText w:val="•"/>
      <w:lvlJc w:val="left"/>
      <w:pPr>
        <w:tabs>
          <w:tab w:val="num" w:pos="1211"/>
        </w:tabs>
        <w:ind w:left="1211" w:hanging="360"/>
      </w:pPr>
      <w:rPr>
        <w:rFonts w:ascii="Symbol" w:hAnsi="Symbol" w:cs="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0000002D"/>
    <w:multiLevelType w:val="multilevel"/>
    <w:tmpl w:val="0000002D"/>
    <w:name w:val="WW8Num51"/>
    <w:lvl w:ilvl="0">
      <w:start w:val="1"/>
      <w:numFmt w:val="bullet"/>
      <w:lvlText w:val="•"/>
      <w:lvlJc w:val="left"/>
      <w:pPr>
        <w:tabs>
          <w:tab w:val="num" w:pos="1211"/>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0000002E"/>
    <w:multiLevelType w:val="multilevel"/>
    <w:tmpl w:val="0000002E"/>
    <w:name w:val="WW8Num52"/>
    <w:lvl w:ilvl="0">
      <w:start w:val="1"/>
      <w:numFmt w:val="bullet"/>
      <w:lvlText w:val="•"/>
      <w:lvlJc w:val="left"/>
      <w:pPr>
        <w:tabs>
          <w:tab w:val="num" w:pos="1210"/>
        </w:tabs>
        <w:ind w:left="121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0000002F"/>
    <w:multiLevelType w:val="multilevel"/>
    <w:tmpl w:val="0000002F"/>
    <w:name w:val="WW8Num53"/>
    <w:lvl w:ilvl="0">
      <w:start w:val="1"/>
      <w:numFmt w:val="bullet"/>
      <w:lvlText w:val="•"/>
      <w:lvlJc w:val="left"/>
      <w:pPr>
        <w:tabs>
          <w:tab w:val="num" w:pos="786"/>
        </w:tabs>
        <w:ind w:left="786"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00000030"/>
    <w:multiLevelType w:val="multilevel"/>
    <w:tmpl w:val="00000030"/>
    <w:name w:val="WW8Num54"/>
    <w:lvl w:ilvl="0">
      <w:start w:val="1"/>
      <w:numFmt w:val="bullet"/>
      <w:lvlText w:val="•"/>
      <w:lvlJc w:val="left"/>
      <w:pPr>
        <w:tabs>
          <w:tab w:val="num" w:pos="927"/>
        </w:tabs>
        <w:ind w:left="927"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00000031"/>
    <w:multiLevelType w:val="multilevel"/>
    <w:tmpl w:val="00000031"/>
    <w:name w:val="WW8Num55"/>
    <w:lvl w:ilvl="0">
      <w:start w:val="1"/>
      <w:numFmt w:val="bullet"/>
      <w:lvlText w:val="•"/>
      <w:lvlJc w:val="left"/>
      <w:pPr>
        <w:tabs>
          <w:tab w:val="num" w:pos="928"/>
        </w:tabs>
        <w:ind w:left="928"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00000032"/>
    <w:multiLevelType w:val="multilevel"/>
    <w:tmpl w:val="00000032"/>
    <w:name w:val="WW8Num56"/>
    <w:lvl w:ilvl="0">
      <w:start w:val="1"/>
      <w:numFmt w:val="bullet"/>
      <w:lvlText w:val="•"/>
      <w:lvlJc w:val="left"/>
      <w:pPr>
        <w:tabs>
          <w:tab w:val="num" w:pos="927"/>
        </w:tabs>
        <w:ind w:left="927"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00000033"/>
    <w:multiLevelType w:val="multilevel"/>
    <w:tmpl w:val="00000033"/>
    <w:name w:val="WW8Num57"/>
    <w:lvl w:ilvl="0">
      <w:start w:val="1"/>
      <w:numFmt w:val="bullet"/>
      <w:lvlText w:val="•"/>
      <w:lvlJc w:val="left"/>
      <w:pPr>
        <w:tabs>
          <w:tab w:val="num" w:pos="927"/>
        </w:tabs>
        <w:ind w:left="927"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00000034"/>
    <w:multiLevelType w:val="multilevel"/>
    <w:tmpl w:val="00000034"/>
    <w:name w:val="WW8Num58"/>
    <w:lvl w:ilvl="0">
      <w:start w:val="1"/>
      <w:numFmt w:val="bullet"/>
      <w:lvlText w:val="•"/>
      <w:lvlJc w:val="left"/>
      <w:pPr>
        <w:tabs>
          <w:tab w:val="num" w:pos="643"/>
        </w:tabs>
        <w:ind w:left="643"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00000035"/>
    <w:multiLevelType w:val="multilevel"/>
    <w:tmpl w:val="00000035"/>
    <w:name w:val="WW8Num59"/>
    <w:lvl w:ilvl="0">
      <w:start w:val="1"/>
      <w:numFmt w:val="bullet"/>
      <w:suff w:val="space"/>
      <w:lvlText w:val="•"/>
      <w:lvlJc w:val="left"/>
      <w:pPr>
        <w:tabs>
          <w:tab w:val="num" w:pos="0"/>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00000036"/>
    <w:multiLevelType w:val="multilevel"/>
    <w:tmpl w:val="00000036"/>
    <w:name w:val="WW8Num60"/>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4" w15:restartNumberingAfterBreak="0">
    <w:nsid w:val="00000037"/>
    <w:multiLevelType w:val="multilevel"/>
    <w:tmpl w:val="00000037"/>
    <w:name w:val="WW8Num61"/>
    <w:lvl w:ilvl="0">
      <w:start w:val="1"/>
      <w:numFmt w:val="bullet"/>
      <w:lvlText w:val="•"/>
      <w:lvlJc w:val="left"/>
      <w:pPr>
        <w:tabs>
          <w:tab w:val="num" w:pos="1211"/>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00000038"/>
    <w:multiLevelType w:val="multilevel"/>
    <w:tmpl w:val="00000038"/>
    <w:name w:val="WW8Num62"/>
    <w:lvl w:ilvl="0">
      <w:start w:val="1"/>
      <w:numFmt w:val="bullet"/>
      <w:lvlText w:val="•"/>
      <w:lvlJc w:val="left"/>
      <w:pPr>
        <w:tabs>
          <w:tab w:val="num" w:pos="1211"/>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00000039"/>
    <w:multiLevelType w:val="multilevel"/>
    <w:tmpl w:val="00000039"/>
    <w:name w:val="WW8Num63"/>
    <w:lvl w:ilvl="0">
      <w:start w:val="1"/>
      <w:numFmt w:val="bullet"/>
      <w:lvlText w:val="•"/>
      <w:lvlJc w:val="left"/>
      <w:pPr>
        <w:tabs>
          <w:tab w:val="num" w:pos="1352"/>
        </w:tabs>
        <w:ind w:left="1352"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15:restartNumberingAfterBreak="0">
    <w:nsid w:val="0000003A"/>
    <w:multiLevelType w:val="multilevel"/>
    <w:tmpl w:val="0000003A"/>
    <w:name w:val="WW8Num64"/>
    <w:lvl w:ilvl="0">
      <w:start w:val="1"/>
      <w:numFmt w:val="bullet"/>
      <w:lvlText w:val="•"/>
      <w:lvlJc w:val="left"/>
      <w:pPr>
        <w:tabs>
          <w:tab w:val="num" w:pos="1211"/>
        </w:tabs>
        <w:ind w:left="1211"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0000003B"/>
    <w:multiLevelType w:val="multilevel"/>
    <w:tmpl w:val="0000003B"/>
    <w:name w:val="WW8Num6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59" w15:restartNumberingAfterBreak="0">
    <w:nsid w:val="0000003C"/>
    <w:multiLevelType w:val="multilevel"/>
    <w:tmpl w:val="0000003C"/>
    <w:name w:val="WW8Num6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0" w15:restartNumberingAfterBreak="0">
    <w:nsid w:val="0000003D"/>
    <w:multiLevelType w:val="multilevel"/>
    <w:tmpl w:val="0000003D"/>
    <w:name w:val="WW8Num6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1" w15:restartNumberingAfterBreak="0">
    <w:nsid w:val="0000003E"/>
    <w:multiLevelType w:val="multilevel"/>
    <w:tmpl w:val="0000003E"/>
    <w:name w:val="WW8Num6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2" w15:restartNumberingAfterBreak="0">
    <w:nsid w:val="0000003F"/>
    <w:multiLevelType w:val="multilevel"/>
    <w:tmpl w:val="0000003F"/>
    <w:name w:val="WW8Num69"/>
    <w:lvl w:ilvl="0">
      <w:start w:val="1"/>
      <w:numFmt w:val="decimal"/>
      <w:lvlText w:val="%1."/>
      <w:lvlJc w:val="left"/>
      <w:pPr>
        <w:tabs>
          <w:tab w:val="num" w:pos="720"/>
        </w:tabs>
        <w:ind w:left="720" w:hanging="360"/>
      </w:pPr>
    </w:lvl>
    <w:lvl w:ilvl="1">
      <w:start w:val="7"/>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03DC311A"/>
    <w:multiLevelType w:val="multilevel"/>
    <w:tmpl w:val="001EBD3E"/>
    <w:lvl w:ilvl="0">
      <w:start w:val="1"/>
      <w:numFmt w:val="bullet"/>
      <w:pStyle w:val="a0"/>
      <w:lvlText w:val=""/>
      <w:lvlJc w:val="left"/>
      <w:pPr>
        <w:tabs>
          <w:tab w:val="num" w:pos="1211"/>
        </w:tabs>
        <w:ind w:left="1211" w:hanging="360"/>
      </w:pPr>
      <w:rPr>
        <w:rFonts w:ascii="Symbol" w:hAnsi="Symbol" w:hint="default"/>
        <w:color w:val="auto"/>
      </w:rPr>
    </w:lvl>
    <w:lvl w:ilvl="1">
      <w:start w:val="1"/>
      <w:numFmt w:val="bullet"/>
      <w:lvlText w:val="o"/>
      <w:lvlJc w:val="left"/>
      <w:pPr>
        <w:tabs>
          <w:tab w:val="num" w:pos="360"/>
        </w:tabs>
        <w:ind w:left="360" w:hanging="360"/>
      </w:pPr>
      <w:rPr>
        <w:rFonts w:ascii="Courier New" w:hAnsi="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2520"/>
        </w:tabs>
        <w:ind w:left="2520" w:hanging="360"/>
      </w:pPr>
      <w:rPr>
        <w:rFonts w:ascii="Courier New" w:hAnsi="Courier New" w:hint="default"/>
      </w:rPr>
    </w:lvl>
    <w:lvl w:ilvl="5">
      <w:start w:val="1"/>
      <w:numFmt w:val="bullet"/>
      <w:lvlText w:val=""/>
      <w:lvlJc w:val="left"/>
      <w:pPr>
        <w:tabs>
          <w:tab w:val="num" w:pos="3240"/>
        </w:tabs>
        <w:ind w:left="3240" w:hanging="360"/>
      </w:pPr>
      <w:rPr>
        <w:rFonts w:ascii="Wingdings" w:hAnsi="Wingdings" w:hint="default"/>
      </w:rPr>
    </w:lvl>
    <w:lvl w:ilvl="6">
      <w:start w:val="1"/>
      <w:numFmt w:val="bullet"/>
      <w:lvlText w:val=""/>
      <w:lvlJc w:val="left"/>
      <w:pPr>
        <w:tabs>
          <w:tab w:val="num" w:pos="3960"/>
        </w:tabs>
        <w:ind w:left="3960" w:hanging="360"/>
      </w:pPr>
      <w:rPr>
        <w:rFonts w:ascii="Symbol" w:hAnsi="Symbol" w:hint="default"/>
      </w:rPr>
    </w:lvl>
    <w:lvl w:ilvl="7">
      <w:start w:val="1"/>
      <w:numFmt w:val="bullet"/>
      <w:lvlText w:val="o"/>
      <w:lvlJc w:val="left"/>
      <w:pPr>
        <w:tabs>
          <w:tab w:val="num" w:pos="4680"/>
        </w:tabs>
        <w:ind w:left="4680" w:hanging="360"/>
      </w:pPr>
      <w:rPr>
        <w:rFonts w:ascii="Courier New" w:hAnsi="Courier New" w:hint="default"/>
      </w:rPr>
    </w:lvl>
    <w:lvl w:ilvl="8">
      <w:start w:val="1"/>
      <w:numFmt w:val="bullet"/>
      <w:lvlText w:val=""/>
      <w:lvlJc w:val="left"/>
      <w:pPr>
        <w:tabs>
          <w:tab w:val="num" w:pos="5400"/>
        </w:tabs>
        <w:ind w:left="5400" w:hanging="360"/>
      </w:pPr>
      <w:rPr>
        <w:rFonts w:ascii="Wingdings" w:hAnsi="Wingdings" w:hint="default"/>
      </w:rPr>
    </w:lvl>
  </w:abstractNum>
  <w:abstractNum w:abstractNumId="64" w15:restartNumberingAfterBreak="0">
    <w:nsid w:val="09245092"/>
    <w:multiLevelType w:val="hybridMultilevel"/>
    <w:tmpl w:val="182463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0BB55904"/>
    <w:multiLevelType w:val="hybridMultilevel"/>
    <w:tmpl w:val="579A4456"/>
    <w:lvl w:ilvl="0" w:tplc="0419000B">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66" w15:restartNumberingAfterBreak="0">
    <w:nsid w:val="0C8914B8"/>
    <w:multiLevelType w:val="hybridMultilevel"/>
    <w:tmpl w:val="060EB994"/>
    <w:lvl w:ilvl="0" w:tplc="0419000B">
      <w:start w:val="1"/>
      <w:numFmt w:val="bullet"/>
      <w:lvlText w:val=""/>
      <w:lvlJc w:val="left"/>
      <w:pPr>
        <w:ind w:left="1572" w:hanging="360"/>
      </w:pPr>
      <w:rPr>
        <w:rFonts w:ascii="Wingdings" w:hAnsi="Wingdings" w:hint="default"/>
      </w:rPr>
    </w:lvl>
    <w:lvl w:ilvl="1" w:tplc="04190003" w:tentative="1">
      <w:start w:val="1"/>
      <w:numFmt w:val="bullet"/>
      <w:lvlText w:val="o"/>
      <w:lvlJc w:val="left"/>
      <w:pPr>
        <w:ind w:left="2292" w:hanging="360"/>
      </w:pPr>
      <w:rPr>
        <w:rFonts w:ascii="Courier New" w:hAnsi="Courier New" w:cs="Courier New" w:hint="default"/>
      </w:rPr>
    </w:lvl>
    <w:lvl w:ilvl="2" w:tplc="04190005" w:tentative="1">
      <w:start w:val="1"/>
      <w:numFmt w:val="bullet"/>
      <w:lvlText w:val=""/>
      <w:lvlJc w:val="left"/>
      <w:pPr>
        <w:ind w:left="3012" w:hanging="360"/>
      </w:pPr>
      <w:rPr>
        <w:rFonts w:ascii="Wingdings" w:hAnsi="Wingdings" w:hint="default"/>
      </w:rPr>
    </w:lvl>
    <w:lvl w:ilvl="3" w:tplc="04190001" w:tentative="1">
      <w:start w:val="1"/>
      <w:numFmt w:val="bullet"/>
      <w:lvlText w:val=""/>
      <w:lvlJc w:val="left"/>
      <w:pPr>
        <w:ind w:left="3732" w:hanging="360"/>
      </w:pPr>
      <w:rPr>
        <w:rFonts w:ascii="Symbol" w:hAnsi="Symbol" w:hint="default"/>
      </w:rPr>
    </w:lvl>
    <w:lvl w:ilvl="4" w:tplc="04190003" w:tentative="1">
      <w:start w:val="1"/>
      <w:numFmt w:val="bullet"/>
      <w:lvlText w:val="o"/>
      <w:lvlJc w:val="left"/>
      <w:pPr>
        <w:ind w:left="4452" w:hanging="360"/>
      </w:pPr>
      <w:rPr>
        <w:rFonts w:ascii="Courier New" w:hAnsi="Courier New" w:cs="Courier New" w:hint="default"/>
      </w:rPr>
    </w:lvl>
    <w:lvl w:ilvl="5" w:tplc="04190005" w:tentative="1">
      <w:start w:val="1"/>
      <w:numFmt w:val="bullet"/>
      <w:lvlText w:val=""/>
      <w:lvlJc w:val="left"/>
      <w:pPr>
        <w:ind w:left="5172" w:hanging="360"/>
      </w:pPr>
      <w:rPr>
        <w:rFonts w:ascii="Wingdings" w:hAnsi="Wingdings" w:hint="default"/>
      </w:rPr>
    </w:lvl>
    <w:lvl w:ilvl="6" w:tplc="04190001" w:tentative="1">
      <w:start w:val="1"/>
      <w:numFmt w:val="bullet"/>
      <w:lvlText w:val=""/>
      <w:lvlJc w:val="left"/>
      <w:pPr>
        <w:ind w:left="5892" w:hanging="360"/>
      </w:pPr>
      <w:rPr>
        <w:rFonts w:ascii="Symbol" w:hAnsi="Symbol" w:hint="default"/>
      </w:rPr>
    </w:lvl>
    <w:lvl w:ilvl="7" w:tplc="04190003" w:tentative="1">
      <w:start w:val="1"/>
      <w:numFmt w:val="bullet"/>
      <w:lvlText w:val="o"/>
      <w:lvlJc w:val="left"/>
      <w:pPr>
        <w:ind w:left="6612" w:hanging="360"/>
      </w:pPr>
      <w:rPr>
        <w:rFonts w:ascii="Courier New" w:hAnsi="Courier New" w:cs="Courier New" w:hint="default"/>
      </w:rPr>
    </w:lvl>
    <w:lvl w:ilvl="8" w:tplc="04190005" w:tentative="1">
      <w:start w:val="1"/>
      <w:numFmt w:val="bullet"/>
      <w:lvlText w:val=""/>
      <w:lvlJc w:val="left"/>
      <w:pPr>
        <w:ind w:left="7332" w:hanging="360"/>
      </w:pPr>
      <w:rPr>
        <w:rFonts w:ascii="Wingdings" w:hAnsi="Wingdings" w:hint="default"/>
      </w:rPr>
    </w:lvl>
  </w:abstractNum>
  <w:abstractNum w:abstractNumId="67" w15:restartNumberingAfterBreak="0">
    <w:nsid w:val="128C29D0"/>
    <w:multiLevelType w:val="hybridMultilevel"/>
    <w:tmpl w:val="89480CF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15:restartNumberingAfterBreak="0">
    <w:nsid w:val="16BB271C"/>
    <w:multiLevelType w:val="multilevel"/>
    <w:tmpl w:val="4B80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BBE7AE8"/>
    <w:multiLevelType w:val="hybridMultilevel"/>
    <w:tmpl w:val="E34A0AB6"/>
    <w:lvl w:ilvl="0" w:tplc="0419000F">
      <w:start w:val="1"/>
      <w:numFmt w:val="decimal"/>
      <w:lvlText w:val="%1."/>
      <w:lvlJc w:val="left"/>
      <w:pPr>
        <w:tabs>
          <w:tab w:val="num" w:pos="1855"/>
        </w:tabs>
        <w:ind w:left="1855" w:hanging="360"/>
      </w:pPr>
    </w:lvl>
    <w:lvl w:ilvl="1" w:tplc="04190019" w:tentative="1">
      <w:start w:val="1"/>
      <w:numFmt w:val="lowerLetter"/>
      <w:lvlText w:val="%2."/>
      <w:lvlJc w:val="left"/>
      <w:pPr>
        <w:tabs>
          <w:tab w:val="num" w:pos="2575"/>
        </w:tabs>
        <w:ind w:left="2575" w:hanging="360"/>
      </w:pPr>
    </w:lvl>
    <w:lvl w:ilvl="2" w:tplc="0419001B" w:tentative="1">
      <w:start w:val="1"/>
      <w:numFmt w:val="lowerRoman"/>
      <w:lvlText w:val="%3."/>
      <w:lvlJc w:val="right"/>
      <w:pPr>
        <w:tabs>
          <w:tab w:val="num" w:pos="3295"/>
        </w:tabs>
        <w:ind w:left="3295" w:hanging="180"/>
      </w:pPr>
    </w:lvl>
    <w:lvl w:ilvl="3" w:tplc="0419000F" w:tentative="1">
      <w:start w:val="1"/>
      <w:numFmt w:val="decimal"/>
      <w:lvlText w:val="%4."/>
      <w:lvlJc w:val="left"/>
      <w:pPr>
        <w:tabs>
          <w:tab w:val="num" w:pos="4015"/>
        </w:tabs>
        <w:ind w:left="4015" w:hanging="360"/>
      </w:pPr>
    </w:lvl>
    <w:lvl w:ilvl="4" w:tplc="04190019" w:tentative="1">
      <w:start w:val="1"/>
      <w:numFmt w:val="lowerLetter"/>
      <w:lvlText w:val="%5."/>
      <w:lvlJc w:val="left"/>
      <w:pPr>
        <w:tabs>
          <w:tab w:val="num" w:pos="4735"/>
        </w:tabs>
        <w:ind w:left="4735" w:hanging="360"/>
      </w:pPr>
    </w:lvl>
    <w:lvl w:ilvl="5" w:tplc="0419001B" w:tentative="1">
      <w:start w:val="1"/>
      <w:numFmt w:val="lowerRoman"/>
      <w:lvlText w:val="%6."/>
      <w:lvlJc w:val="right"/>
      <w:pPr>
        <w:tabs>
          <w:tab w:val="num" w:pos="5455"/>
        </w:tabs>
        <w:ind w:left="5455" w:hanging="180"/>
      </w:pPr>
    </w:lvl>
    <w:lvl w:ilvl="6" w:tplc="0419000F" w:tentative="1">
      <w:start w:val="1"/>
      <w:numFmt w:val="decimal"/>
      <w:lvlText w:val="%7."/>
      <w:lvlJc w:val="left"/>
      <w:pPr>
        <w:tabs>
          <w:tab w:val="num" w:pos="6175"/>
        </w:tabs>
        <w:ind w:left="6175" w:hanging="360"/>
      </w:pPr>
    </w:lvl>
    <w:lvl w:ilvl="7" w:tplc="04190019" w:tentative="1">
      <w:start w:val="1"/>
      <w:numFmt w:val="lowerLetter"/>
      <w:lvlText w:val="%8."/>
      <w:lvlJc w:val="left"/>
      <w:pPr>
        <w:tabs>
          <w:tab w:val="num" w:pos="6895"/>
        </w:tabs>
        <w:ind w:left="6895" w:hanging="360"/>
      </w:pPr>
    </w:lvl>
    <w:lvl w:ilvl="8" w:tplc="0419001B" w:tentative="1">
      <w:start w:val="1"/>
      <w:numFmt w:val="lowerRoman"/>
      <w:lvlText w:val="%9."/>
      <w:lvlJc w:val="right"/>
      <w:pPr>
        <w:tabs>
          <w:tab w:val="num" w:pos="7615"/>
        </w:tabs>
        <w:ind w:left="7615" w:hanging="180"/>
      </w:pPr>
    </w:lvl>
  </w:abstractNum>
  <w:abstractNum w:abstractNumId="70" w15:restartNumberingAfterBreak="0">
    <w:nsid w:val="1CF0538A"/>
    <w:multiLevelType w:val="hybridMultilevel"/>
    <w:tmpl w:val="37229110"/>
    <w:lvl w:ilvl="0" w:tplc="44F2643A">
      <w:start w:val="1"/>
      <w:numFmt w:val="bullet"/>
      <w:lvlText w:val=""/>
      <w:lvlJc w:val="left"/>
      <w:pPr>
        <w:tabs>
          <w:tab w:val="num" w:pos="2587"/>
        </w:tabs>
        <w:ind w:left="2587" w:hanging="360"/>
      </w:pPr>
      <w:rPr>
        <w:rFonts w:ascii="Wingdings" w:hAnsi="Wingdings" w:hint="default"/>
      </w:rPr>
    </w:lvl>
    <w:lvl w:ilvl="1" w:tplc="04190003">
      <w:start w:val="1"/>
      <w:numFmt w:val="bullet"/>
      <w:lvlText w:val="o"/>
      <w:lvlJc w:val="left"/>
      <w:pPr>
        <w:tabs>
          <w:tab w:val="num" w:pos="2575"/>
        </w:tabs>
        <w:ind w:left="2575" w:hanging="360"/>
      </w:pPr>
      <w:rPr>
        <w:rFonts w:ascii="Courier New" w:hAnsi="Courier New" w:cs="Courier New" w:hint="default"/>
      </w:rPr>
    </w:lvl>
    <w:lvl w:ilvl="2" w:tplc="04190005" w:tentative="1">
      <w:start w:val="1"/>
      <w:numFmt w:val="bullet"/>
      <w:lvlText w:val=""/>
      <w:lvlJc w:val="left"/>
      <w:pPr>
        <w:tabs>
          <w:tab w:val="num" w:pos="3295"/>
        </w:tabs>
        <w:ind w:left="3295" w:hanging="360"/>
      </w:pPr>
      <w:rPr>
        <w:rFonts w:ascii="Wingdings" w:hAnsi="Wingdings" w:hint="default"/>
      </w:rPr>
    </w:lvl>
    <w:lvl w:ilvl="3" w:tplc="04190001" w:tentative="1">
      <w:start w:val="1"/>
      <w:numFmt w:val="bullet"/>
      <w:lvlText w:val=""/>
      <w:lvlJc w:val="left"/>
      <w:pPr>
        <w:tabs>
          <w:tab w:val="num" w:pos="4015"/>
        </w:tabs>
        <w:ind w:left="4015" w:hanging="360"/>
      </w:pPr>
      <w:rPr>
        <w:rFonts w:ascii="Symbol" w:hAnsi="Symbol" w:hint="default"/>
      </w:rPr>
    </w:lvl>
    <w:lvl w:ilvl="4" w:tplc="04190003" w:tentative="1">
      <w:start w:val="1"/>
      <w:numFmt w:val="bullet"/>
      <w:lvlText w:val="o"/>
      <w:lvlJc w:val="left"/>
      <w:pPr>
        <w:tabs>
          <w:tab w:val="num" w:pos="4735"/>
        </w:tabs>
        <w:ind w:left="4735" w:hanging="360"/>
      </w:pPr>
      <w:rPr>
        <w:rFonts w:ascii="Courier New" w:hAnsi="Courier New" w:cs="Courier New" w:hint="default"/>
      </w:rPr>
    </w:lvl>
    <w:lvl w:ilvl="5" w:tplc="04190005" w:tentative="1">
      <w:start w:val="1"/>
      <w:numFmt w:val="bullet"/>
      <w:lvlText w:val=""/>
      <w:lvlJc w:val="left"/>
      <w:pPr>
        <w:tabs>
          <w:tab w:val="num" w:pos="5455"/>
        </w:tabs>
        <w:ind w:left="5455" w:hanging="360"/>
      </w:pPr>
      <w:rPr>
        <w:rFonts w:ascii="Wingdings" w:hAnsi="Wingdings" w:hint="default"/>
      </w:rPr>
    </w:lvl>
    <w:lvl w:ilvl="6" w:tplc="04190001" w:tentative="1">
      <w:start w:val="1"/>
      <w:numFmt w:val="bullet"/>
      <w:lvlText w:val=""/>
      <w:lvlJc w:val="left"/>
      <w:pPr>
        <w:tabs>
          <w:tab w:val="num" w:pos="6175"/>
        </w:tabs>
        <w:ind w:left="6175" w:hanging="360"/>
      </w:pPr>
      <w:rPr>
        <w:rFonts w:ascii="Symbol" w:hAnsi="Symbol" w:hint="default"/>
      </w:rPr>
    </w:lvl>
    <w:lvl w:ilvl="7" w:tplc="04190003" w:tentative="1">
      <w:start w:val="1"/>
      <w:numFmt w:val="bullet"/>
      <w:lvlText w:val="o"/>
      <w:lvlJc w:val="left"/>
      <w:pPr>
        <w:tabs>
          <w:tab w:val="num" w:pos="6895"/>
        </w:tabs>
        <w:ind w:left="6895" w:hanging="360"/>
      </w:pPr>
      <w:rPr>
        <w:rFonts w:ascii="Courier New" w:hAnsi="Courier New" w:cs="Courier New" w:hint="default"/>
      </w:rPr>
    </w:lvl>
    <w:lvl w:ilvl="8" w:tplc="04190005" w:tentative="1">
      <w:start w:val="1"/>
      <w:numFmt w:val="bullet"/>
      <w:lvlText w:val=""/>
      <w:lvlJc w:val="left"/>
      <w:pPr>
        <w:tabs>
          <w:tab w:val="num" w:pos="7615"/>
        </w:tabs>
        <w:ind w:left="7615" w:hanging="360"/>
      </w:pPr>
      <w:rPr>
        <w:rFonts w:ascii="Wingdings" w:hAnsi="Wingdings" w:hint="default"/>
      </w:rPr>
    </w:lvl>
  </w:abstractNum>
  <w:abstractNum w:abstractNumId="71" w15:restartNumberingAfterBreak="0">
    <w:nsid w:val="20062B3E"/>
    <w:multiLevelType w:val="multilevel"/>
    <w:tmpl w:val="379EFA12"/>
    <w:lvl w:ilvl="0">
      <w:start w:val="1"/>
      <w:numFmt w:val="decimal"/>
      <w:pStyle w:val="a1"/>
      <w:lvlText w:val="%1"/>
      <w:lvlJc w:val="left"/>
      <w:pPr>
        <w:tabs>
          <w:tab w:val="num" w:pos="1701"/>
        </w:tabs>
        <w:ind w:left="284" w:firstLine="567"/>
      </w:pPr>
      <w:rPr>
        <w:rFonts w:hint="default"/>
        <w:b/>
      </w:rPr>
    </w:lvl>
    <w:lvl w:ilvl="1">
      <w:start w:val="1"/>
      <w:numFmt w:val="decimal"/>
      <w:lvlText w:val="%1.%2"/>
      <w:lvlJc w:val="left"/>
      <w:pPr>
        <w:tabs>
          <w:tab w:val="num" w:pos="1701"/>
        </w:tabs>
        <w:ind w:left="284" w:firstLine="850"/>
      </w:pPr>
      <w:rPr>
        <w:rFonts w:hint="default"/>
        <w:b/>
        <w:i w:val="0"/>
      </w:rPr>
    </w:lvl>
    <w:lvl w:ilvl="2">
      <w:start w:val="1"/>
      <w:numFmt w:val="decimal"/>
      <w:lvlText w:val="%1.%2.%3"/>
      <w:lvlJc w:val="left"/>
      <w:pPr>
        <w:tabs>
          <w:tab w:val="num" w:pos="1707"/>
        </w:tabs>
        <w:ind w:left="290" w:firstLine="850"/>
      </w:pPr>
      <w:rPr>
        <w:rFonts w:hint="default"/>
        <w:b/>
      </w:rPr>
    </w:lvl>
    <w:lvl w:ilvl="3">
      <w:start w:val="1"/>
      <w:numFmt w:val="decimal"/>
      <w:lvlText w:val="%1.%2.%3.%4"/>
      <w:lvlJc w:val="left"/>
      <w:pPr>
        <w:tabs>
          <w:tab w:val="num" w:pos="1701"/>
        </w:tabs>
        <w:ind w:left="0" w:firstLine="1703"/>
      </w:pPr>
      <w:rPr>
        <w:rFonts w:hint="default"/>
      </w:rPr>
    </w:lvl>
    <w:lvl w:ilvl="4">
      <w:start w:val="1"/>
      <w:numFmt w:val="decimal"/>
      <w:lvlText w:val="%1.%2.%3.%4.%5"/>
      <w:lvlJc w:val="left"/>
      <w:pPr>
        <w:tabs>
          <w:tab w:val="num" w:pos="2837"/>
        </w:tabs>
        <w:ind w:left="1420" w:firstLine="567"/>
      </w:pPr>
      <w:rPr>
        <w:rFonts w:hint="default"/>
      </w:rPr>
    </w:lvl>
    <w:lvl w:ilvl="5">
      <w:start w:val="1"/>
      <w:numFmt w:val="decimal"/>
      <w:lvlText w:val="%1.%2.%3.%4.%5.%6"/>
      <w:lvlJc w:val="left"/>
      <w:pPr>
        <w:tabs>
          <w:tab w:val="num" w:pos="3121"/>
        </w:tabs>
        <w:ind w:left="1704" w:firstLine="567"/>
      </w:pPr>
      <w:rPr>
        <w:rFonts w:hint="default"/>
      </w:rPr>
    </w:lvl>
    <w:lvl w:ilvl="6">
      <w:start w:val="1"/>
      <w:numFmt w:val="decimal"/>
      <w:lvlText w:val="%1.%2.%3.%4.%5.%6.%7"/>
      <w:lvlJc w:val="left"/>
      <w:pPr>
        <w:tabs>
          <w:tab w:val="num" w:pos="3405"/>
        </w:tabs>
        <w:ind w:left="1988" w:firstLine="567"/>
      </w:pPr>
      <w:rPr>
        <w:rFonts w:hint="default"/>
      </w:rPr>
    </w:lvl>
    <w:lvl w:ilvl="7">
      <w:start w:val="1"/>
      <w:numFmt w:val="decimal"/>
      <w:lvlText w:val="%1.%2.%3.%4.%5.%6.%7.%8"/>
      <w:lvlJc w:val="left"/>
      <w:pPr>
        <w:tabs>
          <w:tab w:val="num" w:pos="3689"/>
        </w:tabs>
        <w:ind w:left="2272" w:firstLine="567"/>
      </w:pPr>
      <w:rPr>
        <w:rFonts w:hint="default"/>
      </w:rPr>
    </w:lvl>
    <w:lvl w:ilvl="8">
      <w:start w:val="1"/>
      <w:numFmt w:val="decimal"/>
      <w:lvlText w:val="%1.%2.%3.%4.%5.%6.%7.%8.%9"/>
      <w:lvlJc w:val="left"/>
      <w:pPr>
        <w:tabs>
          <w:tab w:val="num" w:pos="3973"/>
        </w:tabs>
        <w:ind w:left="2556" w:firstLine="567"/>
      </w:pPr>
      <w:rPr>
        <w:rFonts w:hint="default"/>
      </w:rPr>
    </w:lvl>
  </w:abstractNum>
  <w:abstractNum w:abstractNumId="72" w15:restartNumberingAfterBreak="0">
    <w:nsid w:val="24E23C09"/>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73" w15:restartNumberingAfterBreak="0">
    <w:nsid w:val="29E61419"/>
    <w:multiLevelType w:val="hybridMultilevel"/>
    <w:tmpl w:val="6FEC5376"/>
    <w:lvl w:ilvl="0" w:tplc="2CDE9886">
      <w:start w:val="1"/>
      <w:numFmt w:val="bullet"/>
      <w:lvlText w:val="-"/>
      <w:lvlJc w:val="left"/>
      <w:pPr>
        <w:ind w:left="720" w:hanging="360"/>
      </w:pPr>
      <w:rPr>
        <w:rFonts w:ascii="Courier New" w:hAnsi="Courier New"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15:restartNumberingAfterBreak="0">
    <w:nsid w:val="34420227"/>
    <w:multiLevelType w:val="hybridMultilevel"/>
    <w:tmpl w:val="9B4AD938"/>
    <w:lvl w:ilvl="0" w:tplc="4B2C55A2">
      <w:start w:val="1"/>
      <w:numFmt w:val="bullet"/>
      <w:lvlText w:val=""/>
      <w:lvlJc w:val="left"/>
      <w:pPr>
        <w:ind w:left="1855" w:hanging="360"/>
      </w:pPr>
      <w:rPr>
        <w:rFonts w:ascii="Symbol" w:hAnsi="Symbol" w:hint="default"/>
      </w:rPr>
    </w:lvl>
    <w:lvl w:ilvl="1" w:tplc="04190003" w:tentative="1">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75" w15:restartNumberingAfterBreak="0">
    <w:nsid w:val="386D699D"/>
    <w:multiLevelType w:val="hybridMultilevel"/>
    <w:tmpl w:val="722CA270"/>
    <w:lvl w:ilvl="0" w:tplc="5E6A5B34">
      <w:start w:val="1"/>
      <w:numFmt w:val="bullet"/>
      <w:pStyle w:val="a2"/>
      <w:lvlText w:val=""/>
      <w:lvlJc w:val="left"/>
      <w:pPr>
        <w:ind w:left="1495" w:hanging="360"/>
      </w:pPr>
      <w:rPr>
        <w:rFonts w:ascii="Symbol" w:hAnsi="Symbol" w:cs="Times New Roman" w:hint="default"/>
      </w:rPr>
    </w:lvl>
    <w:lvl w:ilvl="1" w:tplc="04190003">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76" w15:restartNumberingAfterBreak="0">
    <w:nsid w:val="38FD02E2"/>
    <w:multiLevelType w:val="hybridMultilevel"/>
    <w:tmpl w:val="6F06A54C"/>
    <w:lvl w:ilvl="0" w:tplc="04190001">
      <w:start w:val="1"/>
      <w:numFmt w:val="bullet"/>
      <w:lvlText w:val=""/>
      <w:lvlJc w:val="left"/>
      <w:pPr>
        <w:ind w:left="1572" w:hanging="360"/>
      </w:pPr>
      <w:rPr>
        <w:rFonts w:ascii="Symbol" w:hAnsi="Symbol" w:hint="default"/>
      </w:rPr>
    </w:lvl>
    <w:lvl w:ilvl="1" w:tplc="04190003" w:tentative="1">
      <w:start w:val="1"/>
      <w:numFmt w:val="bullet"/>
      <w:lvlText w:val="o"/>
      <w:lvlJc w:val="left"/>
      <w:pPr>
        <w:ind w:left="2292" w:hanging="360"/>
      </w:pPr>
      <w:rPr>
        <w:rFonts w:ascii="Courier New" w:hAnsi="Courier New" w:cs="Courier New" w:hint="default"/>
      </w:rPr>
    </w:lvl>
    <w:lvl w:ilvl="2" w:tplc="04190005" w:tentative="1">
      <w:start w:val="1"/>
      <w:numFmt w:val="bullet"/>
      <w:lvlText w:val=""/>
      <w:lvlJc w:val="left"/>
      <w:pPr>
        <w:ind w:left="3012" w:hanging="360"/>
      </w:pPr>
      <w:rPr>
        <w:rFonts w:ascii="Wingdings" w:hAnsi="Wingdings" w:hint="default"/>
      </w:rPr>
    </w:lvl>
    <w:lvl w:ilvl="3" w:tplc="04190001" w:tentative="1">
      <w:start w:val="1"/>
      <w:numFmt w:val="bullet"/>
      <w:lvlText w:val=""/>
      <w:lvlJc w:val="left"/>
      <w:pPr>
        <w:ind w:left="3732" w:hanging="360"/>
      </w:pPr>
      <w:rPr>
        <w:rFonts w:ascii="Symbol" w:hAnsi="Symbol" w:hint="default"/>
      </w:rPr>
    </w:lvl>
    <w:lvl w:ilvl="4" w:tplc="04190003" w:tentative="1">
      <w:start w:val="1"/>
      <w:numFmt w:val="bullet"/>
      <w:lvlText w:val="o"/>
      <w:lvlJc w:val="left"/>
      <w:pPr>
        <w:ind w:left="4452" w:hanging="360"/>
      </w:pPr>
      <w:rPr>
        <w:rFonts w:ascii="Courier New" w:hAnsi="Courier New" w:cs="Courier New" w:hint="default"/>
      </w:rPr>
    </w:lvl>
    <w:lvl w:ilvl="5" w:tplc="04190005" w:tentative="1">
      <w:start w:val="1"/>
      <w:numFmt w:val="bullet"/>
      <w:lvlText w:val=""/>
      <w:lvlJc w:val="left"/>
      <w:pPr>
        <w:ind w:left="5172" w:hanging="360"/>
      </w:pPr>
      <w:rPr>
        <w:rFonts w:ascii="Wingdings" w:hAnsi="Wingdings" w:hint="default"/>
      </w:rPr>
    </w:lvl>
    <w:lvl w:ilvl="6" w:tplc="04190001" w:tentative="1">
      <w:start w:val="1"/>
      <w:numFmt w:val="bullet"/>
      <w:lvlText w:val=""/>
      <w:lvlJc w:val="left"/>
      <w:pPr>
        <w:ind w:left="5892" w:hanging="360"/>
      </w:pPr>
      <w:rPr>
        <w:rFonts w:ascii="Symbol" w:hAnsi="Symbol" w:hint="default"/>
      </w:rPr>
    </w:lvl>
    <w:lvl w:ilvl="7" w:tplc="04190003" w:tentative="1">
      <w:start w:val="1"/>
      <w:numFmt w:val="bullet"/>
      <w:lvlText w:val="o"/>
      <w:lvlJc w:val="left"/>
      <w:pPr>
        <w:ind w:left="6612" w:hanging="360"/>
      </w:pPr>
      <w:rPr>
        <w:rFonts w:ascii="Courier New" w:hAnsi="Courier New" w:cs="Courier New" w:hint="default"/>
      </w:rPr>
    </w:lvl>
    <w:lvl w:ilvl="8" w:tplc="04190005" w:tentative="1">
      <w:start w:val="1"/>
      <w:numFmt w:val="bullet"/>
      <w:lvlText w:val=""/>
      <w:lvlJc w:val="left"/>
      <w:pPr>
        <w:ind w:left="7332" w:hanging="360"/>
      </w:pPr>
      <w:rPr>
        <w:rFonts w:ascii="Wingdings" w:hAnsi="Wingdings" w:hint="default"/>
      </w:rPr>
    </w:lvl>
  </w:abstractNum>
  <w:abstractNum w:abstractNumId="77" w15:restartNumberingAfterBreak="0">
    <w:nsid w:val="3A88303A"/>
    <w:multiLevelType w:val="multilevel"/>
    <w:tmpl w:val="AB2E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D43722D"/>
    <w:multiLevelType w:val="hybridMultilevel"/>
    <w:tmpl w:val="D4C290EC"/>
    <w:lvl w:ilvl="0" w:tplc="F7042122">
      <w:start w:val="1"/>
      <w:numFmt w:val="bullet"/>
      <w:lvlText w:val="-"/>
      <w:lvlJc w:val="left"/>
      <w:pPr>
        <w:tabs>
          <w:tab w:val="num" w:pos="1206"/>
        </w:tabs>
        <w:ind w:left="1206" w:hanging="360"/>
      </w:pPr>
      <w:rPr>
        <w:rFonts w:ascii="Courier New" w:hAnsi="Courier New" w:hint="default"/>
      </w:rPr>
    </w:lvl>
    <w:lvl w:ilvl="1" w:tplc="04190003">
      <w:start w:val="1"/>
      <w:numFmt w:val="bullet"/>
      <w:lvlText w:val="o"/>
      <w:lvlJc w:val="left"/>
      <w:pPr>
        <w:tabs>
          <w:tab w:val="num" w:pos="1926"/>
        </w:tabs>
        <w:ind w:left="1926" w:hanging="360"/>
      </w:pPr>
      <w:rPr>
        <w:rFonts w:ascii="Courier New" w:hAnsi="Courier New" w:cs="Courier New" w:hint="default"/>
      </w:rPr>
    </w:lvl>
    <w:lvl w:ilvl="2" w:tplc="04190005" w:tentative="1">
      <w:start w:val="1"/>
      <w:numFmt w:val="bullet"/>
      <w:lvlText w:val=""/>
      <w:lvlJc w:val="left"/>
      <w:pPr>
        <w:tabs>
          <w:tab w:val="num" w:pos="2646"/>
        </w:tabs>
        <w:ind w:left="2646" w:hanging="360"/>
      </w:pPr>
      <w:rPr>
        <w:rFonts w:ascii="Wingdings" w:hAnsi="Wingdings" w:hint="default"/>
      </w:rPr>
    </w:lvl>
    <w:lvl w:ilvl="3" w:tplc="04190001" w:tentative="1">
      <w:start w:val="1"/>
      <w:numFmt w:val="bullet"/>
      <w:lvlText w:val=""/>
      <w:lvlJc w:val="left"/>
      <w:pPr>
        <w:tabs>
          <w:tab w:val="num" w:pos="3366"/>
        </w:tabs>
        <w:ind w:left="3366" w:hanging="360"/>
      </w:pPr>
      <w:rPr>
        <w:rFonts w:ascii="Symbol" w:hAnsi="Symbol" w:hint="default"/>
      </w:rPr>
    </w:lvl>
    <w:lvl w:ilvl="4" w:tplc="04190003" w:tentative="1">
      <w:start w:val="1"/>
      <w:numFmt w:val="bullet"/>
      <w:lvlText w:val="o"/>
      <w:lvlJc w:val="left"/>
      <w:pPr>
        <w:tabs>
          <w:tab w:val="num" w:pos="4086"/>
        </w:tabs>
        <w:ind w:left="4086" w:hanging="360"/>
      </w:pPr>
      <w:rPr>
        <w:rFonts w:ascii="Courier New" w:hAnsi="Courier New" w:cs="Courier New" w:hint="default"/>
      </w:rPr>
    </w:lvl>
    <w:lvl w:ilvl="5" w:tplc="04190005" w:tentative="1">
      <w:start w:val="1"/>
      <w:numFmt w:val="bullet"/>
      <w:lvlText w:val=""/>
      <w:lvlJc w:val="left"/>
      <w:pPr>
        <w:tabs>
          <w:tab w:val="num" w:pos="4806"/>
        </w:tabs>
        <w:ind w:left="4806" w:hanging="360"/>
      </w:pPr>
      <w:rPr>
        <w:rFonts w:ascii="Wingdings" w:hAnsi="Wingdings" w:hint="default"/>
      </w:rPr>
    </w:lvl>
    <w:lvl w:ilvl="6" w:tplc="04190001" w:tentative="1">
      <w:start w:val="1"/>
      <w:numFmt w:val="bullet"/>
      <w:lvlText w:val=""/>
      <w:lvlJc w:val="left"/>
      <w:pPr>
        <w:tabs>
          <w:tab w:val="num" w:pos="5526"/>
        </w:tabs>
        <w:ind w:left="5526" w:hanging="360"/>
      </w:pPr>
      <w:rPr>
        <w:rFonts w:ascii="Symbol" w:hAnsi="Symbol" w:hint="default"/>
      </w:rPr>
    </w:lvl>
    <w:lvl w:ilvl="7" w:tplc="04190003" w:tentative="1">
      <w:start w:val="1"/>
      <w:numFmt w:val="bullet"/>
      <w:lvlText w:val="o"/>
      <w:lvlJc w:val="left"/>
      <w:pPr>
        <w:tabs>
          <w:tab w:val="num" w:pos="6246"/>
        </w:tabs>
        <w:ind w:left="6246" w:hanging="360"/>
      </w:pPr>
      <w:rPr>
        <w:rFonts w:ascii="Courier New" w:hAnsi="Courier New" w:cs="Courier New" w:hint="default"/>
      </w:rPr>
    </w:lvl>
    <w:lvl w:ilvl="8" w:tplc="04190005" w:tentative="1">
      <w:start w:val="1"/>
      <w:numFmt w:val="bullet"/>
      <w:lvlText w:val=""/>
      <w:lvlJc w:val="left"/>
      <w:pPr>
        <w:tabs>
          <w:tab w:val="num" w:pos="6966"/>
        </w:tabs>
        <w:ind w:left="6966" w:hanging="360"/>
      </w:pPr>
      <w:rPr>
        <w:rFonts w:ascii="Wingdings" w:hAnsi="Wingdings" w:hint="default"/>
      </w:rPr>
    </w:lvl>
  </w:abstractNum>
  <w:abstractNum w:abstractNumId="79" w15:restartNumberingAfterBreak="0">
    <w:nsid w:val="405D61AB"/>
    <w:multiLevelType w:val="hybridMultilevel"/>
    <w:tmpl w:val="70DAC3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409A24E3"/>
    <w:multiLevelType w:val="multilevel"/>
    <w:tmpl w:val="AD985366"/>
    <w:lvl w:ilvl="0">
      <w:start w:val="1"/>
      <w:numFmt w:val="decimal"/>
      <w:lvlText w:val="%1."/>
      <w:lvlJc w:val="left"/>
      <w:pPr>
        <w:ind w:left="180" w:hanging="284"/>
      </w:pPr>
      <w:rPr>
        <w:rFonts w:ascii="Times New Roman" w:eastAsia="Times New Roman" w:hAnsi="Times New Roman" w:cs="Times New Roman" w:hint="default"/>
        <w:w w:val="100"/>
        <w:sz w:val="28"/>
        <w:szCs w:val="28"/>
      </w:rPr>
    </w:lvl>
    <w:lvl w:ilvl="1">
      <w:start w:val="1"/>
      <w:numFmt w:val="decimal"/>
      <w:lvlText w:val="%1.%2."/>
      <w:lvlJc w:val="left"/>
      <w:pPr>
        <w:ind w:left="180" w:hanging="590"/>
      </w:pPr>
      <w:rPr>
        <w:rFonts w:ascii="Times New Roman" w:eastAsia="Times New Roman" w:hAnsi="Times New Roman" w:cs="Times New Roman" w:hint="default"/>
        <w:spacing w:val="-29"/>
        <w:w w:val="100"/>
        <w:sz w:val="28"/>
        <w:szCs w:val="28"/>
      </w:rPr>
    </w:lvl>
    <w:lvl w:ilvl="2">
      <w:numFmt w:val="bullet"/>
      <w:lvlText w:val="•"/>
      <w:lvlJc w:val="left"/>
      <w:pPr>
        <w:ind w:left="2185" w:hanging="590"/>
      </w:pPr>
      <w:rPr>
        <w:rFonts w:hint="default"/>
      </w:rPr>
    </w:lvl>
    <w:lvl w:ilvl="3">
      <w:numFmt w:val="bullet"/>
      <w:lvlText w:val="•"/>
      <w:lvlJc w:val="left"/>
      <w:pPr>
        <w:ind w:left="3187" w:hanging="590"/>
      </w:pPr>
      <w:rPr>
        <w:rFonts w:hint="default"/>
      </w:rPr>
    </w:lvl>
    <w:lvl w:ilvl="4">
      <w:numFmt w:val="bullet"/>
      <w:lvlText w:val="•"/>
      <w:lvlJc w:val="left"/>
      <w:pPr>
        <w:ind w:left="4190" w:hanging="590"/>
      </w:pPr>
      <w:rPr>
        <w:rFonts w:hint="default"/>
      </w:rPr>
    </w:lvl>
    <w:lvl w:ilvl="5">
      <w:numFmt w:val="bullet"/>
      <w:lvlText w:val="•"/>
      <w:lvlJc w:val="left"/>
      <w:pPr>
        <w:ind w:left="5193" w:hanging="590"/>
      </w:pPr>
      <w:rPr>
        <w:rFonts w:hint="default"/>
      </w:rPr>
    </w:lvl>
    <w:lvl w:ilvl="6">
      <w:numFmt w:val="bullet"/>
      <w:lvlText w:val="•"/>
      <w:lvlJc w:val="left"/>
      <w:pPr>
        <w:ind w:left="6195" w:hanging="590"/>
      </w:pPr>
      <w:rPr>
        <w:rFonts w:hint="default"/>
      </w:rPr>
    </w:lvl>
    <w:lvl w:ilvl="7">
      <w:numFmt w:val="bullet"/>
      <w:lvlText w:val="•"/>
      <w:lvlJc w:val="left"/>
      <w:pPr>
        <w:ind w:left="7198" w:hanging="590"/>
      </w:pPr>
      <w:rPr>
        <w:rFonts w:hint="default"/>
      </w:rPr>
    </w:lvl>
    <w:lvl w:ilvl="8">
      <w:numFmt w:val="bullet"/>
      <w:lvlText w:val="•"/>
      <w:lvlJc w:val="left"/>
      <w:pPr>
        <w:ind w:left="8200" w:hanging="590"/>
      </w:pPr>
      <w:rPr>
        <w:rFonts w:hint="default"/>
      </w:rPr>
    </w:lvl>
  </w:abstractNum>
  <w:abstractNum w:abstractNumId="81" w15:restartNumberingAfterBreak="0">
    <w:nsid w:val="42585CB7"/>
    <w:multiLevelType w:val="hybridMultilevel"/>
    <w:tmpl w:val="000076CC"/>
    <w:lvl w:ilvl="0" w:tplc="4B2C55A2">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2" w15:restartNumberingAfterBreak="0">
    <w:nsid w:val="46CA6CA6"/>
    <w:multiLevelType w:val="hybridMultilevel"/>
    <w:tmpl w:val="F320D39A"/>
    <w:lvl w:ilvl="0" w:tplc="0419000F">
      <w:start w:val="1"/>
      <w:numFmt w:val="decimal"/>
      <w:lvlText w:val="%1."/>
      <w:lvlJc w:val="left"/>
      <w:pPr>
        <w:tabs>
          <w:tab w:val="num" w:pos="1855"/>
        </w:tabs>
        <w:ind w:left="1855" w:hanging="360"/>
      </w:pPr>
    </w:lvl>
    <w:lvl w:ilvl="1" w:tplc="04190019" w:tentative="1">
      <w:start w:val="1"/>
      <w:numFmt w:val="lowerLetter"/>
      <w:lvlText w:val="%2."/>
      <w:lvlJc w:val="left"/>
      <w:pPr>
        <w:tabs>
          <w:tab w:val="num" w:pos="2575"/>
        </w:tabs>
        <w:ind w:left="2575" w:hanging="360"/>
      </w:pPr>
    </w:lvl>
    <w:lvl w:ilvl="2" w:tplc="0419001B" w:tentative="1">
      <w:start w:val="1"/>
      <w:numFmt w:val="lowerRoman"/>
      <w:lvlText w:val="%3."/>
      <w:lvlJc w:val="right"/>
      <w:pPr>
        <w:tabs>
          <w:tab w:val="num" w:pos="3295"/>
        </w:tabs>
        <w:ind w:left="3295" w:hanging="180"/>
      </w:pPr>
    </w:lvl>
    <w:lvl w:ilvl="3" w:tplc="0419000F" w:tentative="1">
      <w:start w:val="1"/>
      <w:numFmt w:val="decimal"/>
      <w:lvlText w:val="%4."/>
      <w:lvlJc w:val="left"/>
      <w:pPr>
        <w:tabs>
          <w:tab w:val="num" w:pos="4015"/>
        </w:tabs>
        <w:ind w:left="4015" w:hanging="360"/>
      </w:pPr>
    </w:lvl>
    <w:lvl w:ilvl="4" w:tplc="04190019" w:tentative="1">
      <w:start w:val="1"/>
      <w:numFmt w:val="lowerLetter"/>
      <w:lvlText w:val="%5."/>
      <w:lvlJc w:val="left"/>
      <w:pPr>
        <w:tabs>
          <w:tab w:val="num" w:pos="4735"/>
        </w:tabs>
        <w:ind w:left="4735" w:hanging="360"/>
      </w:pPr>
    </w:lvl>
    <w:lvl w:ilvl="5" w:tplc="0419001B" w:tentative="1">
      <w:start w:val="1"/>
      <w:numFmt w:val="lowerRoman"/>
      <w:lvlText w:val="%6."/>
      <w:lvlJc w:val="right"/>
      <w:pPr>
        <w:tabs>
          <w:tab w:val="num" w:pos="5455"/>
        </w:tabs>
        <w:ind w:left="5455" w:hanging="180"/>
      </w:pPr>
    </w:lvl>
    <w:lvl w:ilvl="6" w:tplc="0419000F" w:tentative="1">
      <w:start w:val="1"/>
      <w:numFmt w:val="decimal"/>
      <w:lvlText w:val="%7."/>
      <w:lvlJc w:val="left"/>
      <w:pPr>
        <w:tabs>
          <w:tab w:val="num" w:pos="6175"/>
        </w:tabs>
        <w:ind w:left="6175" w:hanging="360"/>
      </w:pPr>
    </w:lvl>
    <w:lvl w:ilvl="7" w:tplc="04190019" w:tentative="1">
      <w:start w:val="1"/>
      <w:numFmt w:val="lowerLetter"/>
      <w:lvlText w:val="%8."/>
      <w:lvlJc w:val="left"/>
      <w:pPr>
        <w:tabs>
          <w:tab w:val="num" w:pos="6895"/>
        </w:tabs>
        <w:ind w:left="6895" w:hanging="360"/>
      </w:pPr>
    </w:lvl>
    <w:lvl w:ilvl="8" w:tplc="0419001B" w:tentative="1">
      <w:start w:val="1"/>
      <w:numFmt w:val="lowerRoman"/>
      <w:lvlText w:val="%9."/>
      <w:lvlJc w:val="right"/>
      <w:pPr>
        <w:tabs>
          <w:tab w:val="num" w:pos="7615"/>
        </w:tabs>
        <w:ind w:left="7615" w:hanging="180"/>
      </w:pPr>
    </w:lvl>
  </w:abstractNum>
  <w:abstractNum w:abstractNumId="83" w15:restartNumberingAfterBreak="0">
    <w:nsid w:val="4A445645"/>
    <w:multiLevelType w:val="hybridMultilevel"/>
    <w:tmpl w:val="20B06AB4"/>
    <w:lvl w:ilvl="0" w:tplc="EE780BF0">
      <w:start w:val="1"/>
      <w:numFmt w:val="bullet"/>
      <w:pStyle w:val="100"/>
      <w:lvlText w:val=""/>
      <w:lvlJc w:val="left"/>
      <w:pPr>
        <w:tabs>
          <w:tab w:val="num" w:pos="851"/>
        </w:tabs>
        <w:ind w:left="851" w:hanging="284"/>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4" w15:restartNumberingAfterBreak="0">
    <w:nsid w:val="4A9E4B4C"/>
    <w:multiLevelType w:val="hybridMultilevel"/>
    <w:tmpl w:val="DADCDA78"/>
    <w:lvl w:ilvl="0" w:tplc="F7042122">
      <w:start w:val="1"/>
      <w:numFmt w:val="bullet"/>
      <w:lvlText w:val="-"/>
      <w:lvlJc w:val="left"/>
      <w:pPr>
        <w:ind w:left="1855" w:hanging="360"/>
      </w:pPr>
      <w:rPr>
        <w:rFonts w:ascii="Courier New" w:hAnsi="Courier New" w:hint="default"/>
      </w:rPr>
    </w:lvl>
    <w:lvl w:ilvl="1" w:tplc="04190003" w:tentative="1">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85" w15:restartNumberingAfterBreak="0">
    <w:nsid w:val="4DB012E4"/>
    <w:multiLevelType w:val="hybridMultilevel"/>
    <w:tmpl w:val="BFAA8978"/>
    <w:lvl w:ilvl="0" w:tplc="04190001">
      <w:start w:val="1"/>
      <w:numFmt w:val="bullet"/>
      <w:lvlText w:val=""/>
      <w:lvlJc w:val="left"/>
      <w:pPr>
        <w:tabs>
          <w:tab w:val="num" w:pos="720"/>
        </w:tabs>
        <w:ind w:left="720" w:hanging="360"/>
      </w:pPr>
      <w:rPr>
        <w:rFonts w:ascii="Symbol" w:hAnsi="Symbol" w:hint="default"/>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6" w15:restartNumberingAfterBreak="0">
    <w:nsid w:val="527C2D58"/>
    <w:multiLevelType w:val="multilevel"/>
    <w:tmpl w:val="88800C4A"/>
    <w:lvl w:ilvl="0">
      <w:start w:val="2"/>
      <w:numFmt w:val="decimal"/>
      <w:lvlText w:val="%1"/>
      <w:lvlJc w:val="left"/>
      <w:pPr>
        <w:tabs>
          <w:tab w:val="num" w:pos="510"/>
        </w:tabs>
        <w:ind w:left="510" w:hanging="510"/>
      </w:pPr>
      <w:rPr>
        <w:rFonts w:hint="default"/>
      </w:rPr>
    </w:lvl>
    <w:lvl w:ilvl="1">
      <w:start w:val="1"/>
      <w:numFmt w:val="decimal"/>
      <w:lvlText w:val="%1.%2"/>
      <w:lvlJc w:val="left"/>
      <w:pPr>
        <w:tabs>
          <w:tab w:val="num" w:pos="1645"/>
        </w:tabs>
        <w:ind w:left="1645" w:hanging="510"/>
      </w:pPr>
      <w:rPr>
        <w:rFonts w:hint="default"/>
      </w:rPr>
    </w:lvl>
    <w:lvl w:ilvl="2">
      <w:start w:val="1"/>
      <w:numFmt w:val="decimal"/>
      <w:lvlText w:val="%1.%2.%3"/>
      <w:lvlJc w:val="left"/>
      <w:pPr>
        <w:tabs>
          <w:tab w:val="num" w:pos="2990"/>
        </w:tabs>
        <w:ind w:left="2990" w:hanging="720"/>
      </w:pPr>
      <w:rPr>
        <w:rFonts w:hint="default"/>
      </w:rPr>
    </w:lvl>
    <w:lvl w:ilvl="3">
      <w:start w:val="1"/>
      <w:numFmt w:val="decimal"/>
      <w:lvlText w:val="%1.%2.%3.%4"/>
      <w:lvlJc w:val="left"/>
      <w:pPr>
        <w:tabs>
          <w:tab w:val="num" w:pos="4485"/>
        </w:tabs>
        <w:ind w:left="4485" w:hanging="1080"/>
      </w:pPr>
      <w:rPr>
        <w:rFonts w:hint="default"/>
      </w:rPr>
    </w:lvl>
    <w:lvl w:ilvl="4">
      <w:start w:val="1"/>
      <w:numFmt w:val="decimal"/>
      <w:lvlText w:val="%1.%2.%3.%4.%5"/>
      <w:lvlJc w:val="left"/>
      <w:pPr>
        <w:tabs>
          <w:tab w:val="num" w:pos="5620"/>
        </w:tabs>
        <w:ind w:left="5620" w:hanging="1080"/>
      </w:pPr>
      <w:rPr>
        <w:rFonts w:hint="default"/>
      </w:rPr>
    </w:lvl>
    <w:lvl w:ilvl="5">
      <w:start w:val="1"/>
      <w:numFmt w:val="decimal"/>
      <w:lvlText w:val="%1.%2.%3.%4.%5.%6"/>
      <w:lvlJc w:val="left"/>
      <w:pPr>
        <w:tabs>
          <w:tab w:val="num" w:pos="7115"/>
        </w:tabs>
        <w:ind w:left="7115" w:hanging="1440"/>
      </w:pPr>
      <w:rPr>
        <w:rFonts w:hint="default"/>
      </w:rPr>
    </w:lvl>
    <w:lvl w:ilvl="6">
      <w:start w:val="1"/>
      <w:numFmt w:val="decimal"/>
      <w:lvlText w:val="%1.%2.%3.%4.%5.%6.%7"/>
      <w:lvlJc w:val="left"/>
      <w:pPr>
        <w:tabs>
          <w:tab w:val="num" w:pos="8250"/>
        </w:tabs>
        <w:ind w:left="8250" w:hanging="1440"/>
      </w:pPr>
      <w:rPr>
        <w:rFonts w:hint="default"/>
      </w:rPr>
    </w:lvl>
    <w:lvl w:ilvl="7">
      <w:start w:val="1"/>
      <w:numFmt w:val="decimal"/>
      <w:lvlText w:val="%1.%2.%3.%4.%5.%6.%7.%8"/>
      <w:lvlJc w:val="left"/>
      <w:pPr>
        <w:tabs>
          <w:tab w:val="num" w:pos="9745"/>
        </w:tabs>
        <w:ind w:left="9745" w:hanging="1800"/>
      </w:pPr>
      <w:rPr>
        <w:rFonts w:hint="default"/>
      </w:rPr>
    </w:lvl>
    <w:lvl w:ilvl="8">
      <w:start w:val="1"/>
      <w:numFmt w:val="decimal"/>
      <w:lvlText w:val="%1.%2.%3.%4.%5.%6.%7.%8.%9"/>
      <w:lvlJc w:val="left"/>
      <w:pPr>
        <w:tabs>
          <w:tab w:val="num" w:pos="11240"/>
        </w:tabs>
        <w:ind w:left="11240" w:hanging="2160"/>
      </w:pPr>
      <w:rPr>
        <w:rFonts w:hint="default"/>
      </w:rPr>
    </w:lvl>
  </w:abstractNum>
  <w:abstractNum w:abstractNumId="87" w15:restartNumberingAfterBreak="0">
    <w:nsid w:val="53EE209C"/>
    <w:multiLevelType w:val="hybridMultilevel"/>
    <w:tmpl w:val="95405A7A"/>
    <w:lvl w:ilvl="0" w:tplc="847E414E">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15:restartNumberingAfterBreak="0">
    <w:nsid w:val="541456B5"/>
    <w:multiLevelType w:val="multilevel"/>
    <w:tmpl w:val="44E69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4976E90"/>
    <w:multiLevelType w:val="hybridMultilevel"/>
    <w:tmpl w:val="F4B09F78"/>
    <w:lvl w:ilvl="0" w:tplc="65B4077A">
      <w:start w:val="1"/>
      <w:numFmt w:val="bullet"/>
      <w:pStyle w:val="-"/>
      <w:lvlText w:val="–"/>
      <w:lvlJc w:val="left"/>
      <w:pPr>
        <w:tabs>
          <w:tab w:val="num" w:pos="1277"/>
        </w:tabs>
        <w:ind w:left="143" w:firstLine="85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0" w15:restartNumberingAfterBreak="0">
    <w:nsid w:val="57837B60"/>
    <w:multiLevelType w:val="hybridMultilevel"/>
    <w:tmpl w:val="ADFE9F12"/>
    <w:lvl w:ilvl="0" w:tplc="CBE0D06A">
      <w:start w:val="1"/>
      <w:numFmt w:val="bullet"/>
      <w:lvlText w:val=""/>
      <w:lvlJc w:val="left"/>
      <w:pPr>
        <w:tabs>
          <w:tab w:val="num" w:pos="1439"/>
        </w:tabs>
        <w:ind w:left="1439" w:hanging="360"/>
      </w:pPr>
      <w:rPr>
        <w:rFonts w:ascii="Symbol" w:hAnsi="Symbol" w:hint="default"/>
      </w:rPr>
    </w:lvl>
    <w:lvl w:ilvl="1" w:tplc="04190005">
      <w:start w:val="1"/>
      <w:numFmt w:val="bullet"/>
      <w:lvlText w:val=""/>
      <w:lvlJc w:val="left"/>
      <w:pPr>
        <w:tabs>
          <w:tab w:val="num" w:pos="1439"/>
        </w:tabs>
        <w:ind w:left="1439" w:hanging="360"/>
      </w:pPr>
      <w:rPr>
        <w:rFonts w:ascii="Wingdings" w:hAnsi="Wingdings" w:hint="default"/>
      </w:rPr>
    </w:lvl>
    <w:lvl w:ilvl="2" w:tplc="04190005" w:tentative="1">
      <w:start w:val="1"/>
      <w:numFmt w:val="bullet"/>
      <w:lvlText w:val=""/>
      <w:lvlJc w:val="left"/>
      <w:pPr>
        <w:tabs>
          <w:tab w:val="num" w:pos="2159"/>
        </w:tabs>
        <w:ind w:left="2159" w:hanging="360"/>
      </w:pPr>
      <w:rPr>
        <w:rFonts w:ascii="Wingdings" w:hAnsi="Wingdings" w:hint="default"/>
      </w:rPr>
    </w:lvl>
    <w:lvl w:ilvl="3" w:tplc="04190001" w:tentative="1">
      <w:start w:val="1"/>
      <w:numFmt w:val="bullet"/>
      <w:lvlText w:val=""/>
      <w:lvlJc w:val="left"/>
      <w:pPr>
        <w:tabs>
          <w:tab w:val="num" w:pos="2879"/>
        </w:tabs>
        <w:ind w:left="2879" w:hanging="360"/>
      </w:pPr>
      <w:rPr>
        <w:rFonts w:ascii="Symbol" w:hAnsi="Symbol" w:hint="default"/>
      </w:rPr>
    </w:lvl>
    <w:lvl w:ilvl="4" w:tplc="04190003" w:tentative="1">
      <w:start w:val="1"/>
      <w:numFmt w:val="bullet"/>
      <w:lvlText w:val="o"/>
      <w:lvlJc w:val="left"/>
      <w:pPr>
        <w:tabs>
          <w:tab w:val="num" w:pos="3599"/>
        </w:tabs>
        <w:ind w:left="3599" w:hanging="360"/>
      </w:pPr>
      <w:rPr>
        <w:rFonts w:ascii="Courier New" w:hAnsi="Courier New" w:cs="Courier New" w:hint="default"/>
      </w:rPr>
    </w:lvl>
    <w:lvl w:ilvl="5" w:tplc="04190005" w:tentative="1">
      <w:start w:val="1"/>
      <w:numFmt w:val="bullet"/>
      <w:lvlText w:val=""/>
      <w:lvlJc w:val="left"/>
      <w:pPr>
        <w:tabs>
          <w:tab w:val="num" w:pos="4319"/>
        </w:tabs>
        <w:ind w:left="4319" w:hanging="360"/>
      </w:pPr>
      <w:rPr>
        <w:rFonts w:ascii="Wingdings" w:hAnsi="Wingdings" w:hint="default"/>
      </w:rPr>
    </w:lvl>
    <w:lvl w:ilvl="6" w:tplc="04190001" w:tentative="1">
      <w:start w:val="1"/>
      <w:numFmt w:val="bullet"/>
      <w:lvlText w:val=""/>
      <w:lvlJc w:val="left"/>
      <w:pPr>
        <w:tabs>
          <w:tab w:val="num" w:pos="5039"/>
        </w:tabs>
        <w:ind w:left="5039" w:hanging="360"/>
      </w:pPr>
      <w:rPr>
        <w:rFonts w:ascii="Symbol" w:hAnsi="Symbol" w:hint="default"/>
      </w:rPr>
    </w:lvl>
    <w:lvl w:ilvl="7" w:tplc="04190003" w:tentative="1">
      <w:start w:val="1"/>
      <w:numFmt w:val="bullet"/>
      <w:lvlText w:val="o"/>
      <w:lvlJc w:val="left"/>
      <w:pPr>
        <w:tabs>
          <w:tab w:val="num" w:pos="5759"/>
        </w:tabs>
        <w:ind w:left="5759" w:hanging="360"/>
      </w:pPr>
      <w:rPr>
        <w:rFonts w:ascii="Courier New" w:hAnsi="Courier New" w:cs="Courier New" w:hint="default"/>
      </w:rPr>
    </w:lvl>
    <w:lvl w:ilvl="8" w:tplc="04190005" w:tentative="1">
      <w:start w:val="1"/>
      <w:numFmt w:val="bullet"/>
      <w:lvlText w:val=""/>
      <w:lvlJc w:val="left"/>
      <w:pPr>
        <w:tabs>
          <w:tab w:val="num" w:pos="6479"/>
        </w:tabs>
        <w:ind w:left="6479" w:hanging="360"/>
      </w:pPr>
      <w:rPr>
        <w:rFonts w:ascii="Wingdings" w:hAnsi="Wingdings" w:hint="default"/>
      </w:rPr>
    </w:lvl>
  </w:abstractNum>
  <w:abstractNum w:abstractNumId="91" w15:restartNumberingAfterBreak="0">
    <w:nsid w:val="5FA750B2"/>
    <w:multiLevelType w:val="hybridMultilevel"/>
    <w:tmpl w:val="A65CB3BE"/>
    <w:lvl w:ilvl="0" w:tplc="0A98EF18">
      <w:start w:val="1"/>
      <w:numFmt w:val="bullet"/>
      <w:pStyle w:val="a3"/>
      <w:lvlText w:val=""/>
      <w:lvlJc w:val="left"/>
      <w:pPr>
        <w:tabs>
          <w:tab w:val="num" w:pos="1724"/>
        </w:tabs>
        <w:ind w:left="1724" w:hanging="360"/>
      </w:pPr>
      <w:rPr>
        <w:rFonts w:ascii="Symbol" w:hAnsi="Symbol" w:hint="default"/>
      </w:rPr>
    </w:lvl>
    <w:lvl w:ilvl="1" w:tplc="88B2BF3C">
      <w:start w:val="1"/>
      <w:numFmt w:val="russianLower"/>
      <w:lvlText w:val="%2)"/>
      <w:lvlJc w:val="left"/>
      <w:pPr>
        <w:tabs>
          <w:tab w:val="num" w:pos="2444"/>
        </w:tabs>
        <w:ind w:left="2444" w:hanging="360"/>
      </w:pPr>
      <w:rPr>
        <w:rFonts w:hint="default"/>
      </w:rPr>
    </w:lvl>
    <w:lvl w:ilvl="2" w:tplc="04190005" w:tentative="1">
      <w:start w:val="1"/>
      <w:numFmt w:val="bullet"/>
      <w:lvlText w:val=""/>
      <w:lvlJc w:val="left"/>
      <w:pPr>
        <w:tabs>
          <w:tab w:val="num" w:pos="3164"/>
        </w:tabs>
        <w:ind w:left="3164" w:hanging="360"/>
      </w:pPr>
      <w:rPr>
        <w:rFonts w:ascii="Wingdings" w:hAnsi="Wingdings" w:hint="default"/>
      </w:rPr>
    </w:lvl>
    <w:lvl w:ilvl="3" w:tplc="04190001" w:tentative="1">
      <w:start w:val="1"/>
      <w:numFmt w:val="bullet"/>
      <w:lvlText w:val=""/>
      <w:lvlJc w:val="left"/>
      <w:pPr>
        <w:tabs>
          <w:tab w:val="num" w:pos="3884"/>
        </w:tabs>
        <w:ind w:left="3884" w:hanging="360"/>
      </w:pPr>
      <w:rPr>
        <w:rFonts w:ascii="Symbol" w:hAnsi="Symbol" w:hint="default"/>
      </w:rPr>
    </w:lvl>
    <w:lvl w:ilvl="4" w:tplc="04190003" w:tentative="1">
      <w:start w:val="1"/>
      <w:numFmt w:val="bullet"/>
      <w:lvlText w:val="o"/>
      <w:lvlJc w:val="left"/>
      <w:pPr>
        <w:tabs>
          <w:tab w:val="num" w:pos="4604"/>
        </w:tabs>
        <w:ind w:left="4604" w:hanging="360"/>
      </w:pPr>
      <w:rPr>
        <w:rFonts w:ascii="Courier New" w:hAnsi="Courier New" w:cs="Courier New" w:hint="default"/>
      </w:rPr>
    </w:lvl>
    <w:lvl w:ilvl="5" w:tplc="04190005" w:tentative="1">
      <w:start w:val="1"/>
      <w:numFmt w:val="bullet"/>
      <w:lvlText w:val=""/>
      <w:lvlJc w:val="left"/>
      <w:pPr>
        <w:tabs>
          <w:tab w:val="num" w:pos="5324"/>
        </w:tabs>
        <w:ind w:left="5324" w:hanging="360"/>
      </w:pPr>
      <w:rPr>
        <w:rFonts w:ascii="Wingdings" w:hAnsi="Wingdings" w:hint="default"/>
      </w:rPr>
    </w:lvl>
    <w:lvl w:ilvl="6" w:tplc="04190001" w:tentative="1">
      <w:start w:val="1"/>
      <w:numFmt w:val="bullet"/>
      <w:lvlText w:val=""/>
      <w:lvlJc w:val="left"/>
      <w:pPr>
        <w:tabs>
          <w:tab w:val="num" w:pos="6044"/>
        </w:tabs>
        <w:ind w:left="6044" w:hanging="360"/>
      </w:pPr>
      <w:rPr>
        <w:rFonts w:ascii="Symbol" w:hAnsi="Symbol" w:hint="default"/>
      </w:rPr>
    </w:lvl>
    <w:lvl w:ilvl="7" w:tplc="04190003" w:tentative="1">
      <w:start w:val="1"/>
      <w:numFmt w:val="bullet"/>
      <w:lvlText w:val="o"/>
      <w:lvlJc w:val="left"/>
      <w:pPr>
        <w:tabs>
          <w:tab w:val="num" w:pos="6764"/>
        </w:tabs>
        <w:ind w:left="6764" w:hanging="360"/>
      </w:pPr>
      <w:rPr>
        <w:rFonts w:ascii="Courier New" w:hAnsi="Courier New" w:cs="Courier New" w:hint="default"/>
      </w:rPr>
    </w:lvl>
    <w:lvl w:ilvl="8" w:tplc="04190005" w:tentative="1">
      <w:start w:val="1"/>
      <w:numFmt w:val="bullet"/>
      <w:lvlText w:val=""/>
      <w:lvlJc w:val="left"/>
      <w:pPr>
        <w:tabs>
          <w:tab w:val="num" w:pos="7484"/>
        </w:tabs>
        <w:ind w:left="7484" w:hanging="360"/>
      </w:pPr>
      <w:rPr>
        <w:rFonts w:ascii="Wingdings" w:hAnsi="Wingdings" w:hint="default"/>
      </w:rPr>
    </w:lvl>
  </w:abstractNum>
  <w:abstractNum w:abstractNumId="92" w15:restartNumberingAfterBreak="0">
    <w:nsid w:val="60EF7A31"/>
    <w:multiLevelType w:val="hybridMultilevel"/>
    <w:tmpl w:val="0F70828A"/>
    <w:lvl w:ilvl="0" w:tplc="421EE6F0">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93" w15:restartNumberingAfterBreak="0">
    <w:nsid w:val="651F34F3"/>
    <w:multiLevelType w:val="hybridMultilevel"/>
    <w:tmpl w:val="A95A845C"/>
    <w:lvl w:ilvl="0" w:tplc="00980B5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4" w15:restartNumberingAfterBreak="0">
    <w:nsid w:val="65472B82"/>
    <w:multiLevelType w:val="hybridMultilevel"/>
    <w:tmpl w:val="E55C9022"/>
    <w:lvl w:ilvl="0" w:tplc="DAC0A1DC">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95" w15:restartNumberingAfterBreak="0">
    <w:nsid w:val="6F3C25F6"/>
    <w:multiLevelType w:val="hybridMultilevel"/>
    <w:tmpl w:val="8D708A34"/>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96" w15:restartNumberingAfterBreak="0">
    <w:nsid w:val="74471C6F"/>
    <w:multiLevelType w:val="hybridMultilevel"/>
    <w:tmpl w:val="092E62DC"/>
    <w:lvl w:ilvl="0" w:tplc="0419000B">
      <w:start w:val="1"/>
      <w:numFmt w:val="bullet"/>
      <w:lvlText w:val=""/>
      <w:lvlJc w:val="left"/>
      <w:pPr>
        <w:ind w:left="2292" w:hanging="360"/>
      </w:pPr>
      <w:rPr>
        <w:rFonts w:ascii="Wingdings" w:hAnsi="Wingdings" w:hint="default"/>
      </w:rPr>
    </w:lvl>
    <w:lvl w:ilvl="1" w:tplc="04190003" w:tentative="1">
      <w:start w:val="1"/>
      <w:numFmt w:val="bullet"/>
      <w:lvlText w:val="o"/>
      <w:lvlJc w:val="left"/>
      <w:pPr>
        <w:ind w:left="3012" w:hanging="360"/>
      </w:pPr>
      <w:rPr>
        <w:rFonts w:ascii="Courier New" w:hAnsi="Courier New" w:cs="Courier New" w:hint="default"/>
      </w:rPr>
    </w:lvl>
    <w:lvl w:ilvl="2" w:tplc="04190005" w:tentative="1">
      <w:start w:val="1"/>
      <w:numFmt w:val="bullet"/>
      <w:lvlText w:val=""/>
      <w:lvlJc w:val="left"/>
      <w:pPr>
        <w:ind w:left="3732" w:hanging="360"/>
      </w:pPr>
      <w:rPr>
        <w:rFonts w:ascii="Wingdings" w:hAnsi="Wingdings" w:hint="default"/>
      </w:rPr>
    </w:lvl>
    <w:lvl w:ilvl="3" w:tplc="04190001" w:tentative="1">
      <w:start w:val="1"/>
      <w:numFmt w:val="bullet"/>
      <w:lvlText w:val=""/>
      <w:lvlJc w:val="left"/>
      <w:pPr>
        <w:ind w:left="4452" w:hanging="360"/>
      </w:pPr>
      <w:rPr>
        <w:rFonts w:ascii="Symbol" w:hAnsi="Symbol" w:hint="default"/>
      </w:rPr>
    </w:lvl>
    <w:lvl w:ilvl="4" w:tplc="04190003" w:tentative="1">
      <w:start w:val="1"/>
      <w:numFmt w:val="bullet"/>
      <w:lvlText w:val="o"/>
      <w:lvlJc w:val="left"/>
      <w:pPr>
        <w:ind w:left="5172" w:hanging="360"/>
      </w:pPr>
      <w:rPr>
        <w:rFonts w:ascii="Courier New" w:hAnsi="Courier New" w:cs="Courier New" w:hint="default"/>
      </w:rPr>
    </w:lvl>
    <w:lvl w:ilvl="5" w:tplc="04190005" w:tentative="1">
      <w:start w:val="1"/>
      <w:numFmt w:val="bullet"/>
      <w:lvlText w:val=""/>
      <w:lvlJc w:val="left"/>
      <w:pPr>
        <w:ind w:left="5892" w:hanging="360"/>
      </w:pPr>
      <w:rPr>
        <w:rFonts w:ascii="Wingdings" w:hAnsi="Wingdings" w:hint="default"/>
      </w:rPr>
    </w:lvl>
    <w:lvl w:ilvl="6" w:tplc="04190001" w:tentative="1">
      <w:start w:val="1"/>
      <w:numFmt w:val="bullet"/>
      <w:lvlText w:val=""/>
      <w:lvlJc w:val="left"/>
      <w:pPr>
        <w:ind w:left="6612" w:hanging="360"/>
      </w:pPr>
      <w:rPr>
        <w:rFonts w:ascii="Symbol" w:hAnsi="Symbol" w:hint="default"/>
      </w:rPr>
    </w:lvl>
    <w:lvl w:ilvl="7" w:tplc="04190003" w:tentative="1">
      <w:start w:val="1"/>
      <w:numFmt w:val="bullet"/>
      <w:lvlText w:val="o"/>
      <w:lvlJc w:val="left"/>
      <w:pPr>
        <w:ind w:left="7332" w:hanging="360"/>
      </w:pPr>
      <w:rPr>
        <w:rFonts w:ascii="Courier New" w:hAnsi="Courier New" w:cs="Courier New" w:hint="default"/>
      </w:rPr>
    </w:lvl>
    <w:lvl w:ilvl="8" w:tplc="04190005" w:tentative="1">
      <w:start w:val="1"/>
      <w:numFmt w:val="bullet"/>
      <w:lvlText w:val=""/>
      <w:lvlJc w:val="left"/>
      <w:pPr>
        <w:ind w:left="8052" w:hanging="360"/>
      </w:pPr>
      <w:rPr>
        <w:rFonts w:ascii="Wingdings" w:hAnsi="Wingdings" w:hint="default"/>
      </w:rPr>
    </w:lvl>
  </w:abstractNum>
  <w:abstractNum w:abstractNumId="97" w15:restartNumberingAfterBreak="0">
    <w:nsid w:val="7464751D"/>
    <w:multiLevelType w:val="hybridMultilevel"/>
    <w:tmpl w:val="CA7CAFEA"/>
    <w:lvl w:ilvl="0" w:tplc="7E22490C">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98" w15:restartNumberingAfterBreak="0">
    <w:nsid w:val="7D870539"/>
    <w:multiLevelType w:val="hybridMultilevel"/>
    <w:tmpl w:val="D898CDAE"/>
    <w:lvl w:ilvl="0" w:tplc="FFFFFFFF">
      <w:start w:val="1"/>
      <w:numFmt w:val="bullet"/>
      <w:pStyle w:val="a4"/>
      <w:lvlText w:val="-"/>
      <w:lvlJc w:val="left"/>
      <w:pPr>
        <w:tabs>
          <w:tab w:val="num" w:pos="1080"/>
        </w:tabs>
        <w:ind w:left="1080" w:hanging="360"/>
      </w:pPr>
      <w:rPr>
        <w:sz w:val="16"/>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16cid:durableId="823473721">
    <w:abstractNumId w:val="98"/>
  </w:num>
  <w:num w:numId="2" w16cid:durableId="365567231">
    <w:abstractNumId w:val="63"/>
  </w:num>
  <w:num w:numId="3" w16cid:durableId="577590738">
    <w:abstractNumId w:val="91"/>
  </w:num>
  <w:num w:numId="4" w16cid:durableId="778569740">
    <w:abstractNumId w:val="75"/>
  </w:num>
  <w:num w:numId="5" w16cid:durableId="1280331713">
    <w:abstractNumId w:val="83"/>
  </w:num>
  <w:num w:numId="6" w16cid:durableId="1581401731">
    <w:abstractNumId w:val="0"/>
  </w:num>
  <w:num w:numId="7" w16cid:durableId="2086492000">
    <w:abstractNumId w:val="71"/>
  </w:num>
  <w:num w:numId="8" w16cid:durableId="572929866">
    <w:abstractNumId w:val="72"/>
  </w:num>
  <w:num w:numId="9" w16cid:durableId="22367084">
    <w:abstractNumId w:val="85"/>
  </w:num>
  <w:num w:numId="10" w16cid:durableId="669723196">
    <w:abstractNumId w:val="67"/>
  </w:num>
  <w:num w:numId="11" w16cid:durableId="589706289">
    <w:abstractNumId w:val="86"/>
  </w:num>
  <w:num w:numId="12" w16cid:durableId="917326267">
    <w:abstractNumId w:val="69"/>
  </w:num>
  <w:num w:numId="13" w16cid:durableId="165554337">
    <w:abstractNumId w:val="70"/>
  </w:num>
  <w:num w:numId="14" w16cid:durableId="511650656">
    <w:abstractNumId w:val="82"/>
  </w:num>
  <w:num w:numId="15" w16cid:durableId="129446225">
    <w:abstractNumId w:val="97"/>
  </w:num>
  <w:num w:numId="16" w16cid:durableId="1155030028">
    <w:abstractNumId w:val="94"/>
  </w:num>
  <w:num w:numId="17" w16cid:durableId="1381396444">
    <w:abstractNumId w:val="87"/>
  </w:num>
  <w:num w:numId="18" w16cid:durableId="1662662563">
    <w:abstractNumId w:val="92"/>
  </w:num>
  <w:num w:numId="19" w16cid:durableId="76100440">
    <w:abstractNumId w:val="95"/>
  </w:num>
  <w:num w:numId="20" w16cid:durableId="1600602582">
    <w:abstractNumId w:val="68"/>
  </w:num>
  <w:num w:numId="21" w16cid:durableId="529300490">
    <w:abstractNumId w:val="90"/>
  </w:num>
  <w:num w:numId="22" w16cid:durableId="1897544829">
    <w:abstractNumId w:val="73"/>
  </w:num>
  <w:num w:numId="23" w16cid:durableId="82149054">
    <w:abstractNumId w:val="64"/>
  </w:num>
  <w:num w:numId="24" w16cid:durableId="1978295024">
    <w:abstractNumId w:val="66"/>
  </w:num>
  <w:num w:numId="25" w16cid:durableId="2087453774">
    <w:abstractNumId w:val="96"/>
  </w:num>
  <w:num w:numId="26" w16cid:durableId="1761756687">
    <w:abstractNumId w:val="65"/>
  </w:num>
  <w:num w:numId="27" w16cid:durableId="779297322">
    <w:abstractNumId w:val="76"/>
  </w:num>
  <w:num w:numId="28" w16cid:durableId="1418598025">
    <w:abstractNumId w:val="80"/>
  </w:num>
  <w:num w:numId="29" w16cid:durableId="945191447">
    <w:abstractNumId w:val="89"/>
  </w:num>
  <w:num w:numId="30" w16cid:durableId="482624241">
    <w:abstractNumId w:val="93"/>
  </w:num>
  <w:num w:numId="31" w16cid:durableId="1777867043">
    <w:abstractNumId w:val="7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50611532">
    <w:abstractNumId w:val="74"/>
  </w:num>
  <w:num w:numId="33" w16cid:durableId="637953424">
    <w:abstractNumId w:val="81"/>
  </w:num>
  <w:num w:numId="34" w16cid:durableId="798230275">
    <w:abstractNumId w:val="84"/>
  </w:num>
  <w:num w:numId="35" w16cid:durableId="1185289660">
    <w:abstractNumId w:val="77"/>
  </w:num>
  <w:num w:numId="36" w16cid:durableId="1219127609">
    <w:abstractNumId w:val="88"/>
  </w:num>
  <w:num w:numId="37" w16cid:durableId="1101535470">
    <w:abstractNumId w:val="7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120"/>
  <w:drawingGridVerticalSpacing w:val="6"/>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475"/>
    <w:rsid w:val="0000070F"/>
    <w:rsid w:val="000007C7"/>
    <w:rsid w:val="000015E9"/>
    <w:rsid w:val="00001E35"/>
    <w:rsid w:val="000023E5"/>
    <w:rsid w:val="000029A0"/>
    <w:rsid w:val="00002F28"/>
    <w:rsid w:val="000038D4"/>
    <w:rsid w:val="000062BE"/>
    <w:rsid w:val="000064A5"/>
    <w:rsid w:val="00006A1F"/>
    <w:rsid w:val="00006A2D"/>
    <w:rsid w:val="000070E8"/>
    <w:rsid w:val="00007573"/>
    <w:rsid w:val="000103A6"/>
    <w:rsid w:val="00010EBD"/>
    <w:rsid w:val="000118BE"/>
    <w:rsid w:val="00011A27"/>
    <w:rsid w:val="000123DE"/>
    <w:rsid w:val="00012B2C"/>
    <w:rsid w:val="0001313F"/>
    <w:rsid w:val="00013301"/>
    <w:rsid w:val="0001386B"/>
    <w:rsid w:val="00013F64"/>
    <w:rsid w:val="00016088"/>
    <w:rsid w:val="000160BC"/>
    <w:rsid w:val="00016179"/>
    <w:rsid w:val="00016308"/>
    <w:rsid w:val="00016742"/>
    <w:rsid w:val="000169A3"/>
    <w:rsid w:val="00016A9E"/>
    <w:rsid w:val="00020AF0"/>
    <w:rsid w:val="0002192B"/>
    <w:rsid w:val="0002236B"/>
    <w:rsid w:val="00022FFD"/>
    <w:rsid w:val="000233B0"/>
    <w:rsid w:val="000234FF"/>
    <w:rsid w:val="00023C55"/>
    <w:rsid w:val="00024360"/>
    <w:rsid w:val="00024658"/>
    <w:rsid w:val="00024821"/>
    <w:rsid w:val="000265E0"/>
    <w:rsid w:val="00027175"/>
    <w:rsid w:val="00030C55"/>
    <w:rsid w:val="00031585"/>
    <w:rsid w:val="00031792"/>
    <w:rsid w:val="00031ED9"/>
    <w:rsid w:val="00032276"/>
    <w:rsid w:val="00032531"/>
    <w:rsid w:val="00032988"/>
    <w:rsid w:val="00032D12"/>
    <w:rsid w:val="00033D5E"/>
    <w:rsid w:val="00034065"/>
    <w:rsid w:val="000355C5"/>
    <w:rsid w:val="000356AD"/>
    <w:rsid w:val="000356FE"/>
    <w:rsid w:val="00035C8B"/>
    <w:rsid w:val="000373AA"/>
    <w:rsid w:val="000400D8"/>
    <w:rsid w:val="000401C7"/>
    <w:rsid w:val="000414B9"/>
    <w:rsid w:val="00041903"/>
    <w:rsid w:val="0004236C"/>
    <w:rsid w:val="00042896"/>
    <w:rsid w:val="00043FEB"/>
    <w:rsid w:val="00044049"/>
    <w:rsid w:val="00044537"/>
    <w:rsid w:val="00044B02"/>
    <w:rsid w:val="00044B55"/>
    <w:rsid w:val="00044F66"/>
    <w:rsid w:val="00045C01"/>
    <w:rsid w:val="00046CEE"/>
    <w:rsid w:val="00046E14"/>
    <w:rsid w:val="00050013"/>
    <w:rsid w:val="00050805"/>
    <w:rsid w:val="00050A03"/>
    <w:rsid w:val="0005249A"/>
    <w:rsid w:val="00053108"/>
    <w:rsid w:val="00054A3E"/>
    <w:rsid w:val="000550FC"/>
    <w:rsid w:val="00056EE6"/>
    <w:rsid w:val="00056EF5"/>
    <w:rsid w:val="0005708D"/>
    <w:rsid w:val="00057809"/>
    <w:rsid w:val="00057A9B"/>
    <w:rsid w:val="000601ED"/>
    <w:rsid w:val="000613DA"/>
    <w:rsid w:val="00062254"/>
    <w:rsid w:val="00062377"/>
    <w:rsid w:val="00062718"/>
    <w:rsid w:val="000628F7"/>
    <w:rsid w:val="00062C2E"/>
    <w:rsid w:val="00063126"/>
    <w:rsid w:val="000632C1"/>
    <w:rsid w:val="00063DD3"/>
    <w:rsid w:val="00063FD8"/>
    <w:rsid w:val="00065255"/>
    <w:rsid w:val="00066D2C"/>
    <w:rsid w:val="00066DEF"/>
    <w:rsid w:val="00070738"/>
    <w:rsid w:val="00070CA5"/>
    <w:rsid w:val="00072A5B"/>
    <w:rsid w:val="00073336"/>
    <w:rsid w:val="000738AE"/>
    <w:rsid w:val="00073EE0"/>
    <w:rsid w:val="00075138"/>
    <w:rsid w:val="0007560F"/>
    <w:rsid w:val="00075E0C"/>
    <w:rsid w:val="000764B2"/>
    <w:rsid w:val="00076EC8"/>
    <w:rsid w:val="000811E7"/>
    <w:rsid w:val="0008132A"/>
    <w:rsid w:val="00081CD5"/>
    <w:rsid w:val="00081EE7"/>
    <w:rsid w:val="00082075"/>
    <w:rsid w:val="00082601"/>
    <w:rsid w:val="00082B06"/>
    <w:rsid w:val="00082CF8"/>
    <w:rsid w:val="00083624"/>
    <w:rsid w:val="0008397F"/>
    <w:rsid w:val="000841C8"/>
    <w:rsid w:val="00084265"/>
    <w:rsid w:val="00084C46"/>
    <w:rsid w:val="00085572"/>
    <w:rsid w:val="000855DB"/>
    <w:rsid w:val="00085799"/>
    <w:rsid w:val="00085BC7"/>
    <w:rsid w:val="00085FB6"/>
    <w:rsid w:val="00086A77"/>
    <w:rsid w:val="00087C93"/>
    <w:rsid w:val="00087F35"/>
    <w:rsid w:val="00090BEF"/>
    <w:rsid w:val="00090D99"/>
    <w:rsid w:val="00091032"/>
    <w:rsid w:val="00091EF7"/>
    <w:rsid w:val="00092FE2"/>
    <w:rsid w:val="00093A9F"/>
    <w:rsid w:val="000943FD"/>
    <w:rsid w:val="00094D93"/>
    <w:rsid w:val="00095F35"/>
    <w:rsid w:val="0009606A"/>
    <w:rsid w:val="00096841"/>
    <w:rsid w:val="0009696B"/>
    <w:rsid w:val="00097930"/>
    <w:rsid w:val="000A1168"/>
    <w:rsid w:val="000A1531"/>
    <w:rsid w:val="000A1596"/>
    <w:rsid w:val="000A1D28"/>
    <w:rsid w:val="000A2777"/>
    <w:rsid w:val="000A289F"/>
    <w:rsid w:val="000A2914"/>
    <w:rsid w:val="000A2E25"/>
    <w:rsid w:val="000A2E48"/>
    <w:rsid w:val="000A3940"/>
    <w:rsid w:val="000A3968"/>
    <w:rsid w:val="000A3E12"/>
    <w:rsid w:val="000A3E54"/>
    <w:rsid w:val="000A3E57"/>
    <w:rsid w:val="000A55FA"/>
    <w:rsid w:val="000A61FE"/>
    <w:rsid w:val="000A77AC"/>
    <w:rsid w:val="000A7A9C"/>
    <w:rsid w:val="000A7E39"/>
    <w:rsid w:val="000B0B38"/>
    <w:rsid w:val="000B15E0"/>
    <w:rsid w:val="000B22FB"/>
    <w:rsid w:val="000B3744"/>
    <w:rsid w:val="000B3B4E"/>
    <w:rsid w:val="000B3C85"/>
    <w:rsid w:val="000B3DED"/>
    <w:rsid w:val="000B426D"/>
    <w:rsid w:val="000B5899"/>
    <w:rsid w:val="000B5A42"/>
    <w:rsid w:val="000B7195"/>
    <w:rsid w:val="000B7530"/>
    <w:rsid w:val="000C0A5E"/>
    <w:rsid w:val="000C0B14"/>
    <w:rsid w:val="000C1438"/>
    <w:rsid w:val="000C2255"/>
    <w:rsid w:val="000C263B"/>
    <w:rsid w:val="000C30E7"/>
    <w:rsid w:val="000C3126"/>
    <w:rsid w:val="000C3236"/>
    <w:rsid w:val="000C619F"/>
    <w:rsid w:val="000C66A4"/>
    <w:rsid w:val="000C765F"/>
    <w:rsid w:val="000C7AF6"/>
    <w:rsid w:val="000D022D"/>
    <w:rsid w:val="000D0AE2"/>
    <w:rsid w:val="000D0E55"/>
    <w:rsid w:val="000D1124"/>
    <w:rsid w:val="000D16E2"/>
    <w:rsid w:val="000D1B89"/>
    <w:rsid w:val="000D1DFA"/>
    <w:rsid w:val="000D2226"/>
    <w:rsid w:val="000D242F"/>
    <w:rsid w:val="000D257C"/>
    <w:rsid w:val="000D2A64"/>
    <w:rsid w:val="000D2EA3"/>
    <w:rsid w:val="000D3764"/>
    <w:rsid w:val="000D39BC"/>
    <w:rsid w:val="000D3CFC"/>
    <w:rsid w:val="000D427C"/>
    <w:rsid w:val="000D42D2"/>
    <w:rsid w:val="000D49D1"/>
    <w:rsid w:val="000D4BC0"/>
    <w:rsid w:val="000D4E6E"/>
    <w:rsid w:val="000D55E5"/>
    <w:rsid w:val="000D599B"/>
    <w:rsid w:val="000D599C"/>
    <w:rsid w:val="000D5DCC"/>
    <w:rsid w:val="000D5F65"/>
    <w:rsid w:val="000D718E"/>
    <w:rsid w:val="000D760A"/>
    <w:rsid w:val="000D7C2F"/>
    <w:rsid w:val="000E2240"/>
    <w:rsid w:val="000E234A"/>
    <w:rsid w:val="000E3536"/>
    <w:rsid w:val="000E3567"/>
    <w:rsid w:val="000E374F"/>
    <w:rsid w:val="000E4FF7"/>
    <w:rsid w:val="000E50EA"/>
    <w:rsid w:val="000E534A"/>
    <w:rsid w:val="000E5554"/>
    <w:rsid w:val="000E5B84"/>
    <w:rsid w:val="000E6270"/>
    <w:rsid w:val="000E6523"/>
    <w:rsid w:val="000E6564"/>
    <w:rsid w:val="000E7EA0"/>
    <w:rsid w:val="000F0180"/>
    <w:rsid w:val="000F0F2F"/>
    <w:rsid w:val="000F1212"/>
    <w:rsid w:val="000F15BF"/>
    <w:rsid w:val="000F19A3"/>
    <w:rsid w:val="000F1A96"/>
    <w:rsid w:val="000F32A2"/>
    <w:rsid w:val="000F3768"/>
    <w:rsid w:val="000F38F6"/>
    <w:rsid w:val="000F46E6"/>
    <w:rsid w:val="000F4903"/>
    <w:rsid w:val="000F5B73"/>
    <w:rsid w:val="000F5D0D"/>
    <w:rsid w:val="000F5EAD"/>
    <w:rsid w:val="000F67D1"/>
    <w:rsid w:val="000F686E"/>
    <w:rsid w:val="000F7C26"/>
    <w:rsid w:val="00100348"/>
    <w:rsid w:val="00100819"/>
    <w:rsid w:val="0010308F"/>
    <w:rsid w:val="00103D98"/>
    <w:rsid w:val="001048A5"/>
    <w:rsid w:val="00105130"/>
    <w:rsid w:val="0010581F"/>
    <w:rsid w:val="00106048"/>
    <w:rsid w:val="00106ED5"/>
    <w:rsid w:val="0010700A"/>
    <w:rsid w:val="0011060C"/>
    <w:rsid w:val="00110DFA"/>
    <w:rsid w:val="0011137E"/>
    <w:rsid w:val="001115F8"/>
    <w:rsid w:val="001120A9"/>
    <w:rsid w:val="00112175"/>
    <w:rsid w:val="001127C9"/>
    <w:rsid w:val="00112F24"/>
    <w:rsid w:val="00113232"/>
    <w:rsid w:val="001134D2"/>
    <w:rsid w:val="001134F3"/>
    <w:rsid w:val="00114414"/>
    <w:rsid w:val="00114CD8"/>
    <w:rsid w:val="001163DD"/>
    <w:rsid w:val="0011692E"/>
    <w:rsid w:val="001179AD"/>
    <w:rsid w:val="00120E79"/>
    <w:rsid w:val="001215B4"/>
    <w:rsid w:val="00123475"/>
    <w:rsid w:val="00123B41"/>
    <w:rsid w:val="001246F3"/>
    <w:rsid w:val="00125B90"/>
    <w:rsid w:val="00125D40"/>
    <w:rsid w:val="00126228"/>
    <w:rsid w:val="00126A4B"/>
    <w:rsid w:val="00127938"/>
    <w:rsid w:val="001317CA"/>
    <w:rsid w:val="00131880"/>
    <w:rsid w:val="001321C9"/>
    <w:rsid w:val="00134600"/>
    <w:rsid w:val="00134854"/>
    <w:rsid w:val="00134FAC"/>
    <w:rsid w:val="001357ED"/>
    <w:rsid w:val="001365C3"/>
    <w:rsid w:val="00141634"/>
    <w:rsid w:val="00141FFA"/>
    <w:rsid w:val="001431E8"/>
    <w:rsid w:val="0014331B"/>
    <w:rsid w:val="00143B4F"/>
    <w:rsid w:val="001444E5"/>
    <w:rsid w:val="001476E5"/>
    <w:rsid w:val="001479A1"/>
    <w:rsid w:val="001507C2"/>
    <w:rsid w:val="00151A68"/>
    <w:rsid w:val="00152FC1"/>
    <w:rsid w:val="00153EF8"/>
    <w:rsid w:val="00154AD9"/>
    <w:rsid w:val="00154DC6"/>
    <w:rsid w:val="00154FA8"/>
    <w:rsid w:val="00155529"/>
    <w:rsid w:val="00155FCA"/>
    <w:rsid w:val="001571FD"/>
    <w:rsid w:val="00157453"/>
    <w:rsid w:val="00157949"/>
    <w:rsid w:val="00157D91"/>
    <w:rsid w:val="0016141B"/>
    <w:rsid w:val="00162163"/>
    <w:rsid w:val="00162304"/>
    <w:rsid w:val="001629D2"/>
    <w:rsid w:val="00162CEC"/>
    <w:rsid w:val="001631C5"/>
    <w:rsid w:val="001638E0"/>
    <w:rsid w:val="00163D0F"/>
    <w:rsid w:val="0016410A"/>
    <w:rsid w:val="00164A4C"/>
    <w:rsid w:val="00164E84"/>
    <w:rsid w:val="0016616A"/>
    <w:rsid w:val="00166C07"/>
    <w:rsid w:val="00167892"/>
    <w:rsid w:val="001702D4"/>
    <w:rsid w:val="001707EB"/>
    <w:rsid w:val="00170990"/>
    <w:rsid w:val="00171329"/>
    <w:rsid w:val="0017246C"/>
    <w:rsid w:val="00172B70"/>
    <w:rsid w:val="00173FFD"/>
    <w:rsid w:val="00174542"/>
    <w:rsid w:val="00174620"/>
    <w:rsid w:val="001753C6"/>
    <w:rsid w:val="00175ED5"/>
    <w:rsid w:val="00177984"/>
    <w:rsid w:val="00177F54"/>
    <w:rsid w:val="001803E0"/>
    <w:rsid w:val="00180869"/>
    <w:rsid w:val="001808B9"/>
    <w:rsid w:val="00180C49"/>
    <w:rsid w:val="00180D9A"/>
    <w:rsid w:val="00181CF3"/>
    <w:rsid w:val="00183631"/>
    <w:rsid w:val="00183EC7"/>
    <w:rsid w:val="001840C6"/>
    <w:rsid w:val="00184571"/>
    <w:rsid w:val="00184A23"/>
    <w:rsid w:val="00187FCC"/>
    <w:rsid w:val="00190C00"/>
    <w:rsid w:val="00191985"/>
    <w:rsid w:val="00191E3A"/>
    <w:rsid w:val="00191E9F"/>
    <w:rsid w:val="001922F9"/>
    <w:rsid w:val="00192977"/>
    <w:rsid w:val="00193587"/>
    <w:rsid w:val="00193C76"/>
    <w:rsid w:val="00193EEC"/>
    <w:rsid w:val="00193F1B"/>
    <w:rsid w:val="001946EF"/>
    <w:rsid w:val="00194A30"/>
    <w:rsid w:val="00194C74"/>
    <w:rsid w:val="00194EF7"/>
    <w:rsid w:val="00195A82"/>
    <w:rsid w:val="00195F64"/>
    <w:rsid w:val="00195F7E"/>
    <w:rsid w:val="001968A6"/>
    <w:rsid w:val="0019711A"/>
    <w:rsid w:val="001A0B25"/>
    <w:rsid w:val="001A0EB6"/>
    <w:rsid w:val="001A16AA"/>
    <w:rsid w:val="001A1BD2"/>
    <w:rsid w:val="001A235B"/>
    <w:rsid w:val="001A316C"/>
    <w:rsid w:val="001A55D8"/>
    <w:rsid w:val="001A5E27"/>
    <w:rsid w:val="001A7BDA"/>
    <w:rsid w:val="001B1EE1"/>
    <w:rsid w:val="001B230F"/>
    <w:rsid w:val="001B2EA0"/>
    <w:rsid w:val="001B2F28"/>
    <w:rsid w:val="001B3539"/>
    <w:rsid w:val="001B386C"/>
    <w:rsid w:val="001B3E48"/>
    <w:rsid w:val="001B3FBC"/>
    <w:rsid w:val="001B49C3"/>
    <w:rsid w:val="001B4DEE"/>
    <w:rsid w:val="001B6D47"/>
    <w:rsid w:val="001B7000"/>
    <w:rsid w:val="001C0AB3"/>
    <w:rsid w:val="001C183E"/>
    <w:rsid w:val="001C1D89"/>
    <w:rsid w:val="001C212E"/>
    <w:rsid w:val="001C3884"/>
    <w:rsid w:val="001C3EBC"/>
    <w:rsid w:val="001C42D7"/>
    <w:rsid w:val="001C4626"/>
    <w:rsid w:val="001C51F1"/>
    <w:rsid w:val="001C56D6"/>
    <w:rsid w:val="001C773D"/>
    <w:rsid w:val="001C791E"/>
    <w:rsid w:val="001D0234"/>
    <w:rsid w:val="001D0CCE"/>
    <w:rsid w:val="001D144D"/>
    <w:rsid w:val="001D2604"/>
    <w:rsid w:val="001D2B1C"/>
    <w:rsid w:val="001D2E32"/>
    <w:rsid w:val="001D30AE"/>
    <w:rsid w:val="001D379E"/>
    <w:rsid w:val="001D3C7D"/>
    <w:rsid w:val="001D3CC6"/>
    <w:rsid w:val="001D4235"/>
    <w:rsid w:val="001D5E44"/>
    <w:rsid w:val="001D624D"/>
    <w:rsid w:val="001D6FA0"/>
    <w:rsid w:val="001D7553"/>
    <w:rsid w:val="001E0DDF"/>
    <w:rsid w:val="001E12F8"/>
    <w:rsid w:val="001E1DB3"/>
    <w:rsid w:val="001E2000"/>
    <w:rsid w:val="001E2203"/>
    <w:rsid w:val="001E2464"/>
    <w:rsid w:val="001E2739"/>
    <w:rsid w:val="001E30EF"/>
    <w:rsid w:val="001E4101"/>
    <w:rsid w:val="001E4253"/>
    <w:rsid w:val="001E4334"/>
    <w:rsid w:val="001E439B"/>
    <w:rsid w:val="001E4F8D"/>
    <w:rsid w:val="001E5780"/>
    <w:rsid w:val="001E5C64"/>
    <w:rsid w:val="001E60C7"/>
    <w:rsid w:val="001E68A4"/>
    <w:rsid w:val="001E7132"/>
    <w:rsid w:val="001E7194"/>
    <w:rsid w:val="001E73C9"/>
    <w:rsid w:val="001E780F"/>
    <w:rsid w:val="001E7BA3"/>
    <w:rsid w:val="001F099D"/>
    <w:rsid w:val="001F09A2"/>
    <w:rsid w:val="001F1591"/>
    <w:rsid w:val="001F18F5"/>
    <w:rsid w:val="001F237B"/>
    <w:rsid w:val="001F2C7C"/>
    <w:rsid w:val="001F3BA7"/>
    <w:rsid w:val="001F3DD9"/>
    <w:rsid w:val="001F53AB"/>
    <w:rsid w:val="001F5FF0"/>
    <w:rsid w:val="001F63E3"/>
    <w:rsid w:val="001F71A8"/>
    <w:rsid w:val="00200271"/>
    <w:rsid w:val="002005DD"/>
    <w:rsid w:val="00200EE7"/>
    <w:rsid w:val="00200F49"/>
    <w:rsid w:val="00200F95"/>
    <w:rsid w:val="00200FDE"/>
    <w:rsid w:val="00201BAD"/>
    <w:rsid w:val="00201D4B"/>
    <w:rsid w:val="00202758"/>
    <w:rsid w:val="00202B5F"/>
    <w:rsid w:val="002058AE"/>
    <w:rsid w:val="0020592A"/>
    <w:rsid w:val="00205CC9"/>
    <w:rsid w:val="00207904"/>
    <w:rsid w:val="00207DD3"/>
    <w:rsid w:val="00210D69"/>
    <w:rsid w:val="00211294"/>
    <w:rsid w:val="00212617"/>
    <w:rsid w:val="00212769"/>
    <w:rsid w:val="00213292"/>
    <w:rsid w:val="00213B40"/>
    <w:rsid w:val="00214325"/>
    <w:rsid w:val="00214664"/>
    <w:rsid w:val="002146CB"/>
    <w:rsid w:val="00214C12"/>
    <w:rsid w:val="002163FA"/>
    <w:rsid w:val="002164F6"/>
    <w:rsid w:val="002167F6"/>
    <w:rsid w:val="00216A58"/>
    <w:rsid w:val="00216F24"/>
    <w:rsid w:val="00220100"/>
    <w:rsid w:val="00220845"/>
    <w:rsid w:val="0022119D"/>
    <w:rsid w:val="0022197F"/>
    <w:rsid w:val="00222421"/>
    <w:rsid w:val="00223CD2"/>
    <w:rsid w:val="00223CF5"/>
    <w:rsid w:val="002243A7"/>
    <w:rsid w:val="002246BB"/>
    <w:rsid w:val="00224C8D"/>
    <w:rsid w:val="00224F2A"/>
    <w:rsid w:val="002258F0"/>
    <w:rsid w:val="00225CC9"/>
    <w:rsid w:val="002260FD"/>
    <w:rsid w:val="00227F32"/>
    <w:rsid w:val="00230A7F"/>
    <w:rsid w:val="00230F8B"/>
    <w:rsid w:val="002314F2"/>
    <w:rsid w:val="002317EA"/>
    <w:rsid w:val="00231E7D"/>
    <w:rsid w:val="00231E85"/>
    <w:rsid w:val="0023346C"/>
    <w:rsid w:val="00234123"/>
    <w:rsid w:val="00234381"/>
    <w:rsid w:val="002344F8"/>
    <w:rsid w:val="0023597C"/>
    <w:rsid w:val="00236789"/>
    <w:rsid w:val="00236C62"/>
    <w:rsid w:val="00237BAC"/>
    <w:rsid w:val="00240339"/>
    <w:rsid w:val="002403B1"/>
    <w:rsid w:val="0024113E"/>
    <w:rsid w:val="00242B6E"/>
    <w:rsid w:val="00242C65"/>
    <w:rsid w:val="00242E29"/>
    <w:rsid w:val="00243F40"/>
    <w:rsid w:val="00243F6C"/>
    <w:rsid w:val="0024472E"/>
    <w:rsid w:val="00244BF1"/>
    <w:rsid w:val="002461B7"/>
    <w:rsid w:val="002467EA"/>
    <w:rsid w:val="002470AE"/>
    <w:rsid w:val="002500EB"/>
    <w:rsid w:val="00251DA1"/>
    <w:rsid w:val="002522C2"/>
    <w:rsid w:val="0025337A"/>
    <w:rsid w:val="00253775"/>
    <w:rsid w:val="00253823"/>
    <w:rsid w:val="00254420"/>
    <w:rsid w:val="00254883"/>
    <w:rsid w:val="00255573"/>
    <w:rsid w:val="002561A7"/>
    <w:rsid w:val="002563C7"/>
    <w:rsid w:val="002577F8"/>
    <w:rsid w:val="00257BD6"/>
    <w:rsid w:val="00257DAB"/>
    <w:rsid w:val="00261197"/>
    <w:rsid w:val="00261387"/>
    <w:rsid w:val="002618DC"/>
    <w:rsid w:val="002619F1"/>
    <w:rsid w:val="00261C64"/>
    <w:rsid w:val="00262A3A"/>
    <w:rsid w:val="00262C3F"/>
    <w:rsid w:val="00262E38"/>
    <w:rsid w:val="00263B1B"/>
    <w:rsid w:val="00263B4D"/>
    <w:rsid w:val="00264919"/>
    <w:rsid w:val="0026499D"/>
    <w:rsid w:val="00264D02"/>
    <w:rsid w:val="00265C1A"/>
    <w:rsid w:val="002667EB"/>
    <w:rsid w:val="00266CDC"/>
    <w:rsid w:val="00266D21"/>
    <w:rsid w:val="00267078"/>
    <w:rsid w:val="00267216"/>
    <w:rsid w:val="00267ECD"/>
    <w:rsid w:val="002700C1"/>
    <w:rsid w:val="002707EB"/>
    <w:rsid w:val="00270E72"/>
    <w:rsid w:val="002713C6"/>
    <w:rsid w:val="00271BD1"/>
    <w:rsid w:val="00271CED"/>
    <w:rsid w:val="00271E52"/>
    <w:rsid w:val="0027228A"/>
    <w:rsid w:val="00272456"/>
    <w:rsid w:val="00272D94"/>
    <w:rsid w:val="00273584"/>
    <w:rsid w:val="00273CDC"/>
    <w:rsid w:val="00276D67"/>
    <w:rsid w:val="00276F25"/>
    <w:rsid w:val="00277A40"/>
    <w:rsid w:val="00280A0B"/>
    <w:rsid w:val="00281C9D"/>
    <w:rsid w:val="00282FCD"/>
    <w:rsid w:val="00283DF1"/>
    <w:rsid w:val="00283F73"/>
    <w:rsid w:val="00284C87"/>
    <w:rsid w:val="00285CD0"/>
    <w:rsid w:val="0028741F"/>
    <w:rsid w:val="00287F58"/>
    <w:rsid w:val="0029120B"/>
    <w:rsid w:val="00291646"/>
    <w:rsid w:val="002927DE"/>
    <w:rsid w:val="00293664"/>
    <w:rsid w:val="00293838"/>
    <w:rsid w:val="00295630"/>
    <w:rsid w:val="00295694"/>
    <w:rsid w:val="0029591B"/>
    <w:rsid w:val="002959CC"/>
    <w:rsid w:val="002962A3"/>
    <w:rsid w:val="0029646C"/>
    <w:rsid w:val="00296D98"/>
    <w:rsid w:val="00297B01"/>
    <w:rsid w:val="00297BFE"/>
    <w:rsid w:val="00297F70"/>
    <w:rsid w:val="002A0D26"/>
    <w:rsid w:val="002A18CC"/>
    <w:rsid w:val="002A319B"/>
    <w:rsid w:val="002A3614"/>
    <w:rsid w:val="002A37A7"/>
    <w:rsid w:val="002A3D56"/>
    <w:rsid w:val="002A4A94"/>
    <w:rsid w:val="002A5904"/>
    <w:rsid w:val="002A5C24"/>
    <w:rsid w:val="002A6096"/>
    <w:rsid w:val="002A713E"/>
    <w:rsid w:val="002A7630"/>
    <w:rsid w:val="002A7784"/>
    <w:rsid w:val="002B11A0"/>
    <w:rsid w:val="002B182A"/>
    <w:rsid w:val="002B1FA6"/>
    <w:rsid w:val="002B2200"/>
    <w:rsid w:val="002B230A"/>
    <w:rsid w:val="002B2774"/>
    <w:rsid w:val="002B28BB"/>
    <w:rsid w:val="002B2E39"/>
    <w:rsid w:val="002B2FD0"/>
    <w:rsid w:val="002B3320"/>
    <w:rsid w:val="002B3410"/>
    <w:rsid w:val="002B34A0"/>
    <w:rsid w:val="002B3FF9"/>
    <w:rsid w:val="002B5183"/>
    <w:rsid w:val="002B51B7"/>
    <w:rsid w:val="002B5AEF"/>
    <w:rsid w:val="002B5B9C"/>
    <w:rsid w:val="002B5E42"/>
    <w:rsid w:val="002B7D72"/>
    <w:rsid w:val="002C0184"/>
    <w:rsid w:val="002C0573"/>
    <w:rsid w:val="002C0752"/>
    <w:rsid w:val="002C0B34"/>
    <w:rsid w:val="002C0C54"/>
    <w:rsid w:val="002C3B54"/>
    <w:rsid w:val="002C4A30"/>
    <w:rsid w:val="002C5302"/>
    <w:rsid w:val="002C5940"/>
    <w:rsid w:val="002C5BA7"/>
    <w:rsid w:val="002C5E56"/>
    <w:rsid w:val="002C6B1F"/>
    <w:rsid w:val="002C7292"/>
    <w:rsid w:val="002C7B4E"/>
    <w:rsid w:val="002C7EAF"/>
    <w:rsid w:val="002D1AAF"/>
    <w:rsid w:val="002D1E44"/>
    <w:rsid w:val="002D2042"/>
    <w:rsid w:val="002D37A3"/>
    <w:rsid w:val="002D417F"/>
    <w:rsid w:val="002D4894"/>
    <w:rsid w:val="002D5210"/>
    <w:rsid w:val="002D5302"/>
    <w:rsid w:val="002D7022"/>
    <w:rsid w:val="002D79FB"/>
    <w:rsid w:val="002E170F"/>
    <w:rsid w:val="002E19BF"/>
    <w:rsid w:val="002E1A12"/>
    <w:rsid w:val="002E1F5D"/>
    <w:rsid w:val="002E3065"/>
    <w:rsid w:val="002E3B17"/>
    <w:rsid w:val="002E4A13"/>
    <w:rsid w:val="002E4D8A"/>
    <w:rsid w:val="002E616A"/>
    <w:rsid w:val="002E67A9"/>
    <w:rsid w:val="002E7154"/>
    <w:rsid w:val="002E77CC"/>
    <w:rsid w:val="002E7A8A"/>
    <w:rsid w:val="002E7C70"/>
    <w:rsid w:val="002F0269"/>
    <w:rsid w:val="002F0B54"/>
    <w:rsid w:val="002F0F73"/>
    <w:rsid w:val="002F1BFC"/>
    <w:rsid w:val="002F22CD"/>
    <w:rsid w:val="002F2AEC"/>
    <w:rsid w:val="002F3910"/>
    <w:rsid w:val="002F3A4F"/>
    <w:rsid w:val="002F41EB"/>
    <w:rsid w:val="002F4D25"/>
    <w:rsid w:val="002F4EF5"/>
    <w:rsid w:val="002F5383"/>
    <w:rsid w:val="002F6192"/>
    <w:rsid w:val="002F673A"/>
    <w:rsid w:val="002F6FFB"/>
    <w:rsid w:val="002F785B"/>
    <w:rsid w:val="00304378"/>
    <w:rsid w:val="00304B80"/>
    <w:rsid w:val="003054CA"/>
    <w:rsid w:val="00305D45"/>
    <w:rsid w:val="00307375"/>
    <w:rsid w:val="0030743D"/>
    <w:rsid w:val="003077D7"/>
    <w:rsid w:val="003103C6"/>
    <w:rsid w:val="00311070"/>
    <w:rsid w:val="003111CC"/>
    <w:rsid w:val="003118A5"/>
    <w:rsid w:val="00313A3E"/>
    <w:rsid w:val="003144B6"/>
    <w:rsid w:val="00314AF5"/>
    <w:rsid w:val="00314C20"/>
    <w:rsid w:val="00315039"/>
    <w:rsid w:val="0031514B"/>
    <w:rsid w:val="00317A16"/>
    <w:rsid w:val="00317AB4"/>
    <w:rsid w:val="00317AED"/>
    <w:rsid w:val="00321ED3"/>
    <w:rsid w:val="00322375"/>
    <w:rsid w:val="003229D3"/>
    <w:rsid w:val="00325A30"/>
    <w:rsid w:val="00326375"/>
    <w:rsid w:val="00326867"/>
    <w:rsid w:val="00326BDB"/>
    <w:rsid w:val="003277E4"/>
    <w:rsid w:val="00327ECE"/>
    <w:rsid w:val="00330471"/>
    <w:rsid w:val="00330945"/>
    <w:rsid w:val="00330D3D"/>
    <w:rsid w:val="00330D94"/>
    <w:rsid w:val="00330D99"/>
    <w:rsid w:val="00331733"/>
    <w:rsid w:val="00331802"/>
    <w:rsid w:val="00331B9E"/>
    <w:rsid w:val="00331DCA"/>
    <w:rsid w:val="00333754"/>
    <w:rsid w:val="00333B0A"/>
    <w:rsid w:val="00333B9E"/>
    <w:rsid w:val="00335CA9"/>
    <w:rsid w:val="003361D8"/>
    <w:rsid w:val="003367EA"/>
    <w:rsid w:val="00336A33"/>
    <w:rsid w:val="00336C44"/>
    <w:rsid w:val="00337232"/>
    <w:rsid w:val="00337C66"/>
    <w:rsid w:val="00341736"/>
    <w:rsid w:val="00341FE5"/>
    <w:rsid w:val="00342879"/>
    <w:rsid w:val="0034350E"/>
    <w:rsid w:val="0034360B"/>
    <w:rsid w:val="00343E52"/>
    <w:rsid w:val="00344322"/>
    <w:rsid w:val="00345083"/>
    <w:rsid w:val="00345A6C"/>
    <w:rsid w:val="003468DC"/>
    <w:rsid w:val="00346E82"/>
    <w:rsid w:val="0034715C"/>
    <w:rsid w:val="0034790D"/>
    <w:rsid w:val="00347A75"/>
    <w:rsid w:val="003508E9"/>
    <w:rsid w:val="00351112"/>
    <w:rsid w:val="003514C8"/>
    <w:rsid w:val="0035181A"/>
    <w:rsid w:val="003518E0"/>
    <w:rsid w:val="00351DBF"/>
    <w:rsid w:val="003539F2"/>
    <w:rsid w:val="00353C88"/>
    <w:rsid w:val="003540AB"/>
    <w:rsid w:val="003540D3"/>
    <w:rsid w:val="00354118"/>
    <w:rsid w:val="00354A72"/>
    <w:rsid w:val="00354D48"/>
    <w:rsid w:val="00355A3D"/>
    <w:rsid w:val="00356170"/>
    <w:rsid w:val="003564D8"/>
    <w:rsid w:val="00356ABC"/>
    <w:rsid w:val="00356E7B"/>
    <w:rsid w:val="003570CB"/>
    <w:rsid w:val="00357D4E"/>
    <w:rsid w:val="0036017D"/>
    <w:rsid w:val="00360210"/>
    <w:rsid w:val="0036234C"/>
    <w:rsid w:val="00362891"/>
    <w:rsid w:val="00363817"/>
    <w:rsid w:val="0036392C"/>
    <w:rsid w:val="00363CBC"/>
    <w:rsid w:val="003642D7"/>
    <w:rsid w:val="003649EE"/>
    <w:rsid w:val="00364ADC"/>
    <w:rsid w:val="00364D4F"/>
    <w:rsid w:val="0036533C"/>
    <w:rsid w:val="00365509"/>
    <w:rsid w:val="00365F9D"/>
    <w:rsid w:val="0036678F"/>
    <w:rsid w:val="0036753A"/>
    <w:rsid w:val="00370836"/>
    <w:rsid w:val="003709AB"/>
    <w:rsid w:val="00370CD3"/>
    <w:rsid w:val="00371059"/>
    <w:rsid w:val="0037166D"/>
    <w:rsid w:val="00372A4B"/>
    <w:rsid w:val="003735A6"/>
    <w:rsid w:val="00373616"/>
    <w:rsid w:val="0037370E"/>
    <w:rsid w:val="003769AB"/>
    <w:rsid w:val="00377A8F"/>
    <w:rsid w:val="00377D4A"/>
    <w:rsid w:val="0038098A"/>
    <w:rsid w:val="00380C84"/>
    <w:rsid w:val="00381B4B"/>
    <w:rsid w:val="00381C21"/>
    <w:rsid w:val="0038240B"/>
    <w:rsid w:val="00384C48"/>
    <w:rsid w:val="00385A45"/>
    <w:rsid w:val="003864D1"/>
    <w:rsid w:val="003869CD"/>
    <w:rsid w:val="00386B52"/>
    <w:rsid w:val="00386C89"/>
    <w:rsid w:val="00387EEF"/>
    <w:rsid w:val="00390342"/>
    <w:rsid w:val="0039040C"/>
    <w:rsid w:val="00390ACC"/>
    <w:rsid w:val="00390CC4"/>
    <w:rsid w:val="00392233"/>
    <w:rsid w:val="0039316E"/>
    <w:rsid w:val="003934EF"/>
    <w:rsid w:val="003936E9"/>
    <w:rsid w:val="00394EC5"/>
    <w:rsid w:val="00394FA0"/>
    <w:rsid w:val="00396104"/>
    <w:rsid w:val="00396A7F"/>
    <w:rsid w:val="003971D1"/>
    <w:rsid w:val="003975C9"/>
    <w:rsid w:val="00397F46"/>
    <w:rsid w:val="003A0B01"/>
    <w:rsid w:val="003A0CEF"/>
    <w:rsid w:val="003A16C7"/>
    <w:rsid w:val="003A194D"/>
    <w:rsid w:val="003A2065"/>
    <w:rsid w:val="003A20CA"/>
    <w:rsid w:val="003A3388"/>
    <w:rsid w:val="003A3439"/>
    <w:rsid w:val="003A3716"/>
    <w:rsid w:val="003A3D92"/>
    <w:rsid w:val="003A4886"/>
    <w:rsid w:val="003A5757"/>
    <w:rsid w:val="003A57BB"/>
    <w:rsid w:val="003A5891"/>
    <w:rsid w:val="003A68C4"/>
    <w:rsid w:val="003A6910"/>
    <w:rsid w:val="003B0720"/>
    <w:rsid w:val="003B0BDA"/>
    <w:rsid w:val="003B12A5"/>
    <w:rsid w:val="003B1C9C"/>
    <w:rsid w:val="003B1FA9"/>
    <w:rsid w:val="003B47F9"/>
    <w:rsid w:val="003B48B4"/>
    <w:rsid w:val="003B5EA6"/>
    <w:rsid w:val="003B69CA"/>
    <w:rsid w:val="003B6AE9"/>
    <w:rsid w:val="003B7065"/>
    <w:rsid w:val="003B7A12"/>
    <w:rsid w:val="003B7B6A"/>
    <w:rsid w:val="003C06CA"/>
    <w:rsid w:val="003C0A78"/>
    <w:rsid w:val="003C0C32"/>
    <w:rsid w:val="003C172B"/>
    <w:rsid w:val="003C21CF"/>
    <w:rsid w:val="003C2D53"/>
    <w:rsid w:val="003C3773"/>
    <w:rsid w:val="003C447A"/>
    <w:rsid w:val="003C4E10"/>
    <w:rsid w:val="003C5989"/>
    <w:rsid w:val="003C5A19"/>
    <w:rsid w:val="003C5D88"/>
    <w:rsid w:val="003C618C"/>
    <w:rsid w:val="003C6D51"/>
    <w:rsid w:val="003C72DE"/>
    <w:rsid w:val="003C748D"/>
    <w:rsid w:val="003C7781"/>
    <w:rsid w:val="003C7AE9"/>
    <w:rsid w:val="003C7C40"/>
    <w:rsid w:val="003D068B"/>
    <w:rsid w:val="003D0EF8"/>
    <w:rsid w:val="003D1758"/>
    <w:rsid w:val="003D34FD"/>
    <w:rsid w:val="003D4993"/>
    <w:rsid w:val="003D5412"/>
    <w:rsid w:val="003D55C5"/>
    <w:rsid w:val="003D5E11"/>
    <w:rsid w:val="003D6340"/>
    <w:rsid w:val="003D63C1"/>
    <w:rsid w:val="003E0376"/>
    <w:rsid w:val="003E0CFD"/>
    <w:rsid w:val="003E0DB6"/>
    <w:rsid w:val="003E1AC1"/>
    <w:rsid w:val="003E31B7"/>
    <w:rsid w:val="003E39E3"/>
    <w:rsid w:val="003E3F16"/>
    <w:rsid w:val="003E4748"/>
    <w:rsid w:val="003E4F72"/>
    <w:rsid w:val="003E68E4"/>
    <w:rsid w:val="003F0307"/>
    <w:rsid w:val="003F0564"/>
    <w:rsid w:val="003F09BE"/>
    <w:rsid w:val="003F1660"/>
    <w:rsid w:val="003F1942"/>
    <w:rsid w:val="003F1E00"/>
    <w:rsid w:val="003F2302"/>
    <w:rsid w:val="003F24B8"/>
    <w:rsid w:val="003F2572"/>
    <w:rsid w:val="003F257F"/>
    <w:rsid w:val="003F2937"/>
    <w:rsid w:val="003F2D84"/>
    <w:rsid w:val="003F300C"/>
    <w:rsid w:val="003F3DB6"/>
    <w:rsid w:val="003F40EA"/>
    <w:rsid w:val="003F48DD"/>
    <w:rsid w:val="003F521A"/>
    <w:rsid w:val="003F53E0"/>
    <w:rsid w:val="003F5900"/>
    <w:rsid w:val="003F5E0B"/>
    <w:rsid w:val="003F652E"/>
    <w:rsid w:val="003F6A9E"/>
    <w:rsid w:val="003F6E9D"/>
    <w:rsid w:val="003F7C65"/>
    <w:rsid w:val="0040016E"/>
    <w:rsid w:val="004008E6"/>
    <w:rsid w:val="00400AA5"/>
    <w:rsid w:val="00400F78"/>
    <w:rsid w:val="00401EDC"/>
    <w:rsid w:val="004025C1"/>
    <w:rsid w:val="004035FB"/>
    <w:rsid w:val="00403DF3"/>
    <w:rsid w:val="00406693"/>
    <w:rsid w:val="0040688C"/>
    <w:rsid w:val="004069C8"/>
    <w:rsid w:val="00406ED7"/>
    <w:rsid w:val="004074BC"/>
    <w:rsid w:val="00410FDD"/>
    <w:rsid w:val="004110B4"/>
    <w:rsid w:val="0041214F"/>
    <w:rsid w:val="004122AD"/>
    <w:rsid w:val="00412569"/>
    <w:rsid w:val="004127CD"/>
    <w:rsid w:val="004130E7"/>
    <w:rsid w:val="0041472E"/>
    <w:rsid w:val="0041493F"/>
    <w:rsid w:val="00414A8A"/>
    <w:rsid w:val="0041510B"/>
    <w:rsid w:val="00415EC9"/>
    <w:rsid w:val="004167A6"/>
    <w:rsid w:val="004176D6"/>
    <w:rsid w:val="00417820"/>
    <w:rsid w:val="0041784E"/>
    <w:rsid w:val="00420279"/>
    <w:rsid w:val="0042028D"/>
    <w:rsid w:val="00420492"/>
    <w:rsid w:val="00420CB7"/>
    <w:rsid w:val="0042117F"/>
    <w:rsid w:val="0042229D"/>
    <w:rsid w:val="00422894"/>
    <w:rsid w:val="00423DF7"/>
    <w:rsid w:val="00425216"/>
    <w:rsid w:val="004275F9"/>
    <w:rsid w:val="00427873"/>
    <w:rsid w:val="00427BF3"/>
    <w:rsid w:val="004301AB"/>
    <w:rsid w:val="004307E6"/>
    <w:rsid w:val="00430A8D"/>
    <w:rsid w:val="00430D3F"/>
    <w:rsid w:val="00431129"/>
    <w:rsid w:val="0043149D"/>
    <w:rsid w:val="00432376"/>
    <w:rsid w:val="004329A4"/>
    <w:rsid w:val="00432ECC"/>
    <w:rsid w:val="0043335A"/>
    <w:rsid w:val="00433557"/>
    <w:rsid w:val="00435691"/>
    <w:rsid w:val="004356AF"/>
    <w:rsid w:val="004357E7"/>
    <w:rsid w:val="004401BB"/>
    <w:rsid w:val="004403FE"/>
    <w:rsid w:val="004421FD"/>
    <w:rsid w:val="00442BC6"/>
    <w:rsid w:val="00442FF0"/>
    <w:rsid w:val="00444D90"/>
    <w:rsid w:val="00444EB4"/>
    <w:rsid w:val="0044539F"/>
    <w:rsid w:val="004458F8"/>
    <w:rsid w:val="0044645C"/>
    <w:rsid w:val="00450C28"/>
    <w:rsid w:val="004515A8"/>
    <w:rsid w:val="00451ECD"/>
    <w:rsid w:val="00452B97"/>
    <w:rsid w:val="00453440"/>
    <w:rsid w:val="0045453E"/>
    <w:rsid w:val="00454E05"/>
    <w:rsid w:val="00454EBC"/>
    <w:rsid w:val="00455985"/>
    <w:rsid w:val="00455ECE"/>
    <w:rsid w:val="00456AAE"/>
    <w:rsid w:val="004575FD"/>
    <w:rsid w:val="00460EDE"/>
    <w:rsid w:val="00460F2E"/>
    <w:rsid w:val="00461311"/>
    <w:rsid w:val="004632AE"/>
    <w:rsid w:val="00464374"/>
    <w:rsid w:val="00464A36"/>
    <w:rsid w:val="00464C7E"/>
    <w:rsid w:val="00464ECF"/>
    <w:rsid w:val="004652EC"/>
    <w:rsid w:val="00465803"/>
    <w:rsid w:val="00466122"/>
    <w:rsid w:val="0047022B"/>
    <w:rsid w:val="004711B5"/>
    <w:rsid w:val="00473805"/>
    <w:rsid w:val="004738C4"/>
    <w:rsid w:val="00474B2A"/>
    <w:rsid w:val="00475815"/>
    <w:rsid w:val="00476475"/>
    <w:rsid w:val="0048054F"/>
    <w:rsid w:val="004809E3"/>
    <w:rsid w:val="00480E6B"/>
    <w:rsid w:val="00482780"/>
    <w:rsid w:val="004833BF"/>
    <w:rsid w:val="004833F9"/>
    <w:rsid w:val="0048378A"/>
    <w:rsid w:val="00484043"/>
    <w:rsid w:val="00484AF4"/>
    <w:rsid w:val="00485A27"/>
    <w:rsid w:val="00487583"/>
    <w:rsid w:val="00487A09"/>
    <w:rsid w:val="004902B7"/>
    <w:rsid w:val="00490D33"/>
    <w:rsid w:val="00491D70"/>
    <w:rsid w:val="00492408"/>
    <w:rsid w:val="00492603"/>
    <w:rsid w:val="00492A13"/>
    <w:rsid w:val="004940C4"/>
    <w:rsid w:val="00494131"/>
    <w:rsid w:val="00494422"/>
    <w:rsid w:val="004958D3"/>
    <w:rsid w:val="00496371"/>
    <w:rsid w:val="00496DA9"/>
    <w:rsid w:val="00497224"/>
    <w:rsid w:val="004A2718"/>
    <w:rsid w:val="004A2B76"/>
    <w:rsid w:val="004A316B"/>
    <w:rsid w:val="004A3B87"/>
    <w:rsid w:val="004A4133"/>
    <w:rsid w:val="004A4D0A"/>
    <w:rsid w:val="004A5681"/>
    <w:rsid w:val="004A6EDB"/>
    <w:rsid w:val="004A7B59"/>
    <w:rsid w:val="004B0C4F"/>
    <w:rsid w:val="004B2297"/>
    <w:rsid w:val="004B24AE"/>
    <w:rsid w:val="004B2A3B"/>
    <w:rsid w:val="004B2C75"/>
    <w:rsid w:val="004B3CF4"/>
    <w:rsid w:val="004B50C2"/>
    <w:rsid w:val="004B592C"/>
    <w:rsid w:val="004B5FEB"/>
    <w:rsid w:val="004B6B29"/>
    <w:rsid w:val="004B6C29"/>
    <w:rsid w:val="004B7993"/>
    <w:rsid w:val="004C01D0"/>
    <w:rsid w:val="004C1CCE"/>
    <w:rsid w:val="004C2C8F"/>
    <w:rsid w:val="004C2E63"/>
    <w:rsid w:val="004C331F"/>
    <w:rsid w:val="004C367F"/>
    <w:rsid w:val="004C3C47"/>
    <w:rsid w:val="004C4588"/>
    <w:rsid w:val="004C4769"/>
    <w:rsid w:val="004C55AB"/>
    <w:rsid w:val="004C6773"/>
    <w:rsid w:val="004C7EED"/>
    <w:rsid w:val="004D0117"/>
    <w:rsid w:val="004D0C70"/>
    <w:rsid w:val="004D0F83"/>
    <w:rsid w:val="004D16A5"/>
    <w:rsid w:val="004D20C8"/>
    <w:rsid w:val="004D2560"/>
    <w:rsid w:val="004D4743"/>
    <w:rsid w:val="004D4B01"/>
    <w:rsid w:val="004D5103"/>
    <w:rsid w:val="004D511A"/>
    <w:rsid w:val="004D683F"/>
    <w:rsid w:val="004D6BD5"/>
    <w:rsid w:val="004D7DE9"/>
    <w:rsid w:val="004E1310"/>
    <w:rsid w:val="004E16B5"/>
    <w:rsid w:val="004E177A"/>
    <w:rsid w:val="004E29C3"/>
    <w:rsid w:val="004E2F04"/>
    <w:rsid w:val="004E3DC3"/>
    <w:rsid w:val="004E5116"/>
    <w:rsid w:val="004E54B0"/>
    <w:rsid w:val="004E6155"/>
    <w:rsid w:val="004E61D9"/>
    <w:rsid w:val="004E6C7F"/>
    <w:rsid w:val="004E7303"/>
    <w:rsid w:val="004F0584"/>
    <w:rsid w:val="004F13E2"/>
    <w:rsid w:val="004F144D"/>
    <w:rsid w:val="004F19DD"/>
    <w:rsid w:val="004F1B32"/>
    <w:rsid w:val="004F2822"/>
    <w:rsid w:val="004F294F"/>
    <w:rsid w:val="004F40A8"/>
    <w:rsid w:val="004F4644"/>
    <w:rsid w:val="004F5112"/>
    <w:rsid w:val="004F5860"/>
    <w:rsid w:val="004F5C6E"/>
    <w:rsid w:val="004F62EF"/>
    <w:rsid w:val="004F68C6"/>
    <w:rsid w:val="004F794C"/>
    <w:rsid w:val="00500EBD"/>
    <w:rsid w:val="00501129"/>
    <w:rsid w:val="00502A99"/>
    <w:rsid w:val="00502FD8"/>
    <w:rsid w:val="005031AF"/>
    <w:rsid w:val="0050505C"/>
    <w:rsid w:val="00505474"/>
    <w:rsid w:val="005055D5"/>
    <w:rsid w:val="00505B71"/>
    <w:rsid w:val="00506212"/>
    <w:rsid w:val="00507089"/>
    <w:rsid w:val="0051015C"/>
    <w:rsid w:val="005106B6"/>
    <w:rsid w:val="0051096F"/>
    <w:rsid w:val="00510A00"/>
    <w:rsid w:val="005111EB"/>
    <w:rsid w:val="00511420"/>
    <w:rsid w:val="00511608"/>
    <w:rsid w:val="00511F2E"/>
    <w:rsid w:val="005123C2"/>
    <w:rsid w:val="0051251D"/>
    <w:rsid w:val="00512852"/>
    <w:rsid w:val="00512911"/>
    <w:rsid w:val="00512DA9"/>
    <w:rsid w:val="00513083"/>
    <w:rsid w:val="005131BC"/>
    <w:rsid w:val="005135D3"/>
    <w:rsid w:val="0051399E"/>
    <w:rsid w:val="00514661"/>
    <w:rsid w:val="005147F1"/>
    <w:rsid w:val="00517059"/>
    <w:rsid w:val="00517B3A"/>
    <w:rsid w:val="00517F45"/>
    <w:rsid w:val="00520680"/>
    <w:rsid w:val="00522A72"/>
    <w:rsid w:val="00522A80"/>
    <w:rsid w:val="00522E50"/>
    <w:rsid w:val="00522EF7"/>
    <w:rsid w:val="00523A7A"/>
    <w:rsid w:val="00524015"/>
    <w:rsid w:val="005242F0"/>
    <w:rsid w:val="005248D9"/>
    <w:rsid w:val="00525B3C"/>
    <w:rsid w:val="00526140"/>
    <w:rsid w:val="00526776"/>
    <w:rsid w:val="00526B32"/>
    <w:rsid w:val="00526C65"/>
    <w:rsid w:val="00526DB2"/>
    <w:rsid w:val="00527150"/>
    <w:rsid w:val="0052722C"/>
    <w:rsid w:val="0052758E"/>
    <w:rsid w:val="0053019D"/>
    <w:rsid w:val="00530CE8"/>
    <w:rsid w:val="005311F3"/>
    <w:rsid w:val="00531237"/>
    <w:rsid w:val="00532143"/>
    <w:rsid w:val="005334E5"/>
    <w:rsid w:val="005338C3"/>
    <w:rsid w:val="00534A34"/>
    <w:rsid w:val="00534BB8"/>
    <w:rsid w:val="00534D5E"/>
    <w:rsid w:val="00536DFB"/>
    <w:rsid w:val="005370DF"/>
    <w:rsid w:val="00537102"/>
    <w:rsid w:val="00540533"/>
    <w:rsid w:val="0054144C"/>
    <w:rsid w:val="00541E11"/>
    <w:rsid w:val="00541F12"/>
    <w:rsid w:val="005420A9"/>
    <w:rsid w:val="0054287F"/>
    <w:rsid w:val="00542976"/>
    <w:rsid w:val="005437C4"/>
    <w:rsid w:val="005452E2"/>
    <w:rsid w:val="00545603"/>
    <w:rsid w:val="00545ADF"/>
    <w:rsid w:val="00545F84"/>
    <w:rsid w:val="005464AC"/>
    <w:rsid w:val="00547031"/>
    <w:rsid w:val="0054789B"/>
    <w:rsid w:val="00551183"/>
    <w:rsid w:val="0055280D"/>
    <w:rsid w:val="00552819"/>
    <w:rsid w:val="00552BBA"/>
    <w:rsid w:val="00552F68"/>
    <w:rsid w:val="00553580"/>
    <w:rsid w:val="00553EF5"/>
    <w:rsid w:val="00554A7F"/>
    <w:rsid w:val="005551F5"/>
    <w:rsid w:val="0055555F"/>
    <w:rsid w:val="005603CA"/>
    <w:rsid w:val="005618B1"/>
    <w:rsid w:val="00561FD2"/>
    <w:rsid w:val="00562067"/>
    <w:rsid w:val="0056277B"/>
    <w:rsid w:val="00563777"/>
    <w:rsid w:val="005646D5"/>
    <w:rsid w:val="00564979"/>
    <w:rsid w:val="00565251"/>
    <w:rsid w:val="005669C2"/>
    <w:rsid w:val="00566B1E"/>
    <w:rsid w:val="0056721B"/>
    <w:rsid w:val="00570196"/>
    <w:rsid w:val="00571872"/>
    <w:rsid w:val="005730BB"/>
    <w:rsid w:val="00573594"/>
    <w:rsid w:val="00573664"/>
    <w:rsid w:val="00573AD9"/>
    <w:rsid w:val="00574151"/>
    <w:rsid w:val="00574496"/>
    <w:rsid w:val="00574CE6"/>
    <w:rsid w:val="00574E13"/>
    <w:rsid w:val="00576055"/>
    <w:rsid w:val="005765B3"/>
    <w:rsid w:val="005769A3"/>
    <w:rsid w:val="00576A75"/>
    <w:rsid w:val="00577C04"/>
    <w:rsid w:val="00577F69"/>
    <w:rsid w:val="00580081"/>
    <w:rsid w:val="005819C2"/>
    <w:rsid w:val="00581AD1"/>
    <w:rsid w:val="00581B6C"/>
    <w:rsid w:val="00582AFC"/>
    <w:rsid w:val="00584B0F"/>
    <w:rsid w:val="00584D91"/>
    <w:rsid w:val="00584E39"/>
    <w:rsid w:val="00585658"/>
    <w:rsid w:val="00586E4B"/>
    <w:rsid w:val="00587E43"/>
    <w:rsid w:val="0059172B"/>
    <w:rsid w:val="00591CCD"/>
    <w:rsid w:val="005923E5"/>
    <w:rsid w:val="00592823"/>
    <w:rsid w:val="00592C3E"/>
    <w:rsid w:val="005939B6"/>
    <w:rsid w:val="00593A67"/>
    <w:rsid w:val="00594639"/>
    <w:rsid w:val="00595487"/>
    <w:rsid w:val="0059593F"/>
    <w:rsid w:val="00595D35"/>
    <w:rsid w:val="005A039B"/>
    <w:rsid w:val="005A079B"/>
    <w:rsid w:val="005A0F4E"/>
    <w:rsid w:val="005A1CF7"/>
    <w:rsid w:val="005A21E6"/>
    <w:rsid w:val="005A487B"/>
    <w:rsid w:val="005A4967"/>
    <w:rsid w:val="005A4EB7"/>
    <w:rsid w:val="005A5993"/>
    <w:rsid w:val="005A5EA3"/>
    <w:rsid w:val="005A632D"/>
    <w:rsid w:val="005B007B"/>
    <w:rsid w:val="005B04E9"/>
    <w:rsid w:val="005B078B"/>
    <w:rsid w:val="005B08F3"/>
    <w:rsid w:val="005B191B"/>
    <w:rsid w:val="005B1ED7"/>
    <w:rsid w:val="005B2243"/>
    <w:rsid w:val="005B3A89"/>
    <w:rsid w:val="005B55BD"/>
    <w:rsid w:val="005B5E01"/>
    <w:rsid w:val="005B6B88"/>
    <w:rsid w:val="005B78C9"/>
    <w:rsid w:val="005C0064"/>
    <w:rsid w:val="005C0BE2"/>
    <w:rsid w:val="005C0C5B"/>
    <w:rsid w:val="005C140A"/>
    <w:rsid w:val="005C240C"/>
    <w:rsid w:val="005C2625"/>
    <w:rsid w:val="005C2BF9"/>
    <w:rsid w:val="005C2D22"/>
    <w:rsid w:val="005C2D77"/>
    <w:rsid w:val="005C398E"/>
    <w:rsid w:val="005C3AE4"/>
    <w:rsid w:val="005C47D7"/>
    <w:rsid w:val="005C4C9B"/>
    <w:rsid w:val="005C4E61"/>
    <w:rsid w:val="005C6175"/>
    <w:rsid w:val="005C6A9C"/>
    <w:rsid w:val="005C6F5C"/>
    <w:rsid w:val="005C77FC"/>
    <w:rsid w:val="005D103F"/>
    <w:rsid w:val="005D14E1"/>
    <w:rsid w:val="005D16F4"/>
    <w:rsid w:val="005D1B04"/>
    <w:rsid w:val="005D3CAC"/>
    <w:rsid w:val="005D54B2"/>
    <w:rsid w:val="005D5E14"/>
    <w:rsid w:val="005D6B8A"/>
    <w:rsid w:val="005D7EE7"/>
    <w:rsid w:val="005E08BF"/>
    <w:rsid w:val="005E0C99"/>
    <w:rsid w:val="005E11EF"/>
    <w:rsid w:val="005E2F94"/>
    <w:rsid w:val="005E35F3"/>
    <w:rsid w:val="005E4B40"/>
    <w:rsid w:val="005E4CD1"/>
    <w:rsid w:val="005E525F"/>
    <w:rsid w:val="005E6332"/>
    <w:rsid w:val="005E67E8"/>
    <w:rsid w:val="005E6EE3"/>
    <w:rsid w:val="005F0912"/>
    <w:rsid w:val="005F129E"/>
    <w:rsid w:val="005F1E03"/>
    <w:rsid w:val="005F26AA"/>
    <w:rsid w:val="005F27A0"/>
    <w:rsid w:val="005F28C3"/>
    <w:rsid w:val="005F2D60"/>
    <w:rsid w:val="005F394D"/>
    <w:rsid w:val="005F47DB"/>
    <w:rsid w:val="005F5653"/>
    <w:rsid w:val="005F5A7A"/>
    <w:rsid w:val="005F5B90"/>
    <w:rsid w:val="005F5B94"/>
    <w:rsid w:val="005F669E"/>
    <w:rsid w:val="005F6E48"/>
    <w:rsid w:val="005F7205"/>
    <w:rsid w:val="006004E9"/>
    <w:rsid w:val="006021DF"/>
    <w:rsid w:val="00602AB0"/>
    <w:rsid w:val="00603AC2"/>
    <w:rsid w:val="006042A4"/>
    <w:rsid w:val="006042EC"/>
    <w:rsid w:val="006049BB"/>
    <w:rsid w:val="0060646A"/>
    <w:rsid w:val="006065F1"/>
    <w:rsid w:val="00606782"/>
    <w:rsid w:val="006067FD"/>
    <w:rsid w:val="00607C7E"/>
    <w:rsid w:val="00607C83"/>
    <w:rsid w:val="00607CCE"/>
    <w:rsid w:val="006109CA"/>
    <w:rsid w:val="00611696"/>
    <w:rsid w:val="006119CC"/>
    <w:rsid w:val="00611F54"/>
    <w:rsid w:val="00612B45"/>
    <w:rsid w:val="0061314D"/>
    <w:rsid w:val="00613B13"/>
    <w:rsid w:val="00614447"/>
    <w:rsid w:val="00614C99"/>
    <w:rsid w:val="00614D7C"/>
    <w:rsid w:val="00615265"/>
    <w:rsid w:val="0061571B"/>
    <w:rsid w:val="00616352"/>
    <w:rsid w:val="006167AD"/>
    <w:rsid w:val="006177B9"/>
    <w:rsid w:val="00617BC7"/>
    <w:rsid w:val="00620B10"/>
    <w:rsid w:val="00620FA5"/>
    <w:rsid w:val="00621AA3"/>
    <w:rsid w:val="0062256E"/>
    <w:rsid w:val="00622F47"/>
    <w:rsid w:val="00624446"/>
    <w:rsid w:val="006250C4"/>
    <w:rsid w:val="006259B4"/>
    <w:rsid w:val="00627259"/>
    <w:rsid w:val="00627D51"/>
    <w:rsid w:val="006303AF"/>
    <w:rsid w:val="00630853"/>
    <w:rsid w:val="00630E23"/>
    <w:rsid w:val="00632D52"/>
    <w:rsid w:val="006331EC"/>
    <w:rsid w:val="00633258"/>
    <w:rsid w:val="00634E1A"/>
    <w:rsid w:val="006352BE"/>
    <w:rsid w:val="0063552C"/>
    <w:rsid w:val="00636B0E"/>
    <w:rsid w:val="00636B26"/>
    <w:rsid w:val="00636EEE"/>
    <w:rsid w:val="00637410"/>
    <w:rsid w:val="0063770D"/>
    <w:rsid w:val="00640AD8"/>
    <w:rsid w:val="00641238"/>
    <w:rsid w:val="0064185B"/>
    <w:rsid w:val="00641A82"/>
    <w:rsid w:val="006422C1"/>
    <w:rsid w:val="006422F6"/>
    <w:rsid w:val="006432CB"/>
    <w:rsid w:val="0064342E"/>
    <w:rsid w:val="006435AF"/>
    <w:rsid w:val="00643BF4"/>
    <w:rsid w:val="00644D7A"/>
    <w:rsid w:val="00645958"/>
    <w:rsid w:val="006467F0"/>
    <w:rsid w:val="00647B9F"/>
    <w:rsid w:val="006513EA"/>
    <w:rsid w:val="00652222"/>
    <w:rsid w:val="00652FDC"/>
    <w:rsid w:val="00653134"/>
    <w:rsid w:val="0065331B"/>
    <w:rsid w:val="006533FE"/>
    <w:rsid w:val="006534CC"/>
    <w:rsid w:val="006534D2"/>
    <w:rsid w:val="00653730"/>
    <w:rsid w:val="00654BF4"/>
    <w:rsid w:val="00654EB1"/>
    <w:rsid w:val="0065522F"/>
    <w:rsid w:val="006566C6"/>
    <w:rsid w:val="006577BF"/>
    <w:rsid w:val="00657817"/>
    <w:rsid w:val="00657AB1"/>
    <w:rsid w:val="00657FE4"/>
    <w:rsid w:val="00660B11"/>
    <w:rsid w:val="00660B47"/>
    <w:rsid w:val="006618C2"/>
    <w:rsid w:val="00661A16"/>
    <w:rsid w:val="00662172"/>
    <w:rsid w:val="00662F28"/>
    <w:rsid w:val="0066397A"/>
    <w:rsid w:val="00663A96"/>
    <w:rsid w:val="006649ED"/>
    <w:rsid w:val="006650A5"/>
    <w:rsid w:val="006653EA"/>
    <w:rsid w:val="0066571F"/>
    <w:rsid w:val="00665F4A"/>
    <w:rsid w:val="00666122"/>
    <w:rsid w:val="00666CAE"/>
    <w:rsid w:val="00666E40"/>
    <w:rsid w:val="00667433"/>
    <w:rsid w:val="00670411"/>
    <w:rsid w:val="006708C5"/>
    <w:rsid w:val="00670B60"/>
    <w:rsid w:val="0067261B"/>
    <w:rsid w:val="0067328E"/>
    <w:rsid w:val="00675125"/>
    <w:rsid w:val="00676328"/>
    <w:rsid w:val="00676863"/>
    <w:rsid w:val="0067694C"/>
    <w:rsid w:val="006771E5"/>
    <w:rsid w:val="0068021E"/>
    <w:rsid w:val="006803CE"/>
    <w:rsid w:val="00681C32"/>
    <w:rsid w:val="00681FCC"/>
    <w:rsid w:val="0068294E"/>
    <w:rsid w:val="0068368A"/>
    <w:rsid w:val="0068389B"/>
    <w:rsid w:val="00684448"/>
    <w:rsid w:val="00684B13"/>
    <w:rsid w:val="006850F8"/>
    <w:rsid w:val="00686808"/>
    <w:rsid w:val="00686D5F"/>
    <w:rsid w:val="00687329"/>
    <w:rsid w:val="006879B7"/>
    <w:rsid w:val="00687A39"/>
    <w:rsid w:val="00690296"/>
    <w:rsid w:val="00690743"/>
    <w:rsid w:val="00692858"/>
    <w:rsid w:val="00692EEE"/>
    <w:rsid w:val="00692FCA"/>
    <w:rsid w:val="0069385F"/>
    <w:rsid w:val="00696946"/>
    <w:rsid w:val="00696DA3"/>
    <w:rsid w:val="006973C8"/>
    <w:rsid w:val="00697738"/>
    <w:rsid w:val="006A1723"/>
    <w:rsid w:val="006A21B2"/>
    <w:rsid w:val="006A23FF"/>
    <w:rsid w:val="006A28FE"/>
    <w:rsid w:val="006A2934"/>
    <w:rsid w:val="006A33DE"/>
    <w:rsid w:val="006A36F6"/>
    <w:rsid w:val="006A3B8A"/>
    <w:rsid w:val="006A4A20"/>
    <w:rsid w:val="006A5082"/>
    <w:rsid w:val="006A54AA"/>
    <w:rsid w:val="006A5895"/>
    <w:rsid w:val="006A64BC"/>
    <w:rsid w:val="006A69CC"/>
    <w:rsid w:val="006A7CB6"/>
    <w:rsid w:val="006B0458"/>
    <w:rsid w:val="006B0B0C"/>
    <w:rsid w:val="006B10FE"/>
    <w:rsid w:val="006B11B0"/>
    <w:rsid w:val="006B1DF4"/>
    <w:rsid w:val="006B2065"/>
    <w:rsid w:val="006B2497"/>
    <w:rsid w:val="006B33BF"/>
    <w:rsid w:val="006B3ADC"/>
    <w:rsid w:val="006B3BE6"/>
    <w:rsid w:val="006B3E93"/>
    <w:rsid w:val="006B48CE"/>
    <w:rsid w:val="006B683F"/>
    <w:rsid w:val="006B6F88"/>
    <w:rsid w:val="006C01C8"/>
    <w:rsid w:val="006C0A1A"/>
    <w:rsid w:val="006C13E2"/>
    <w:rsid w:val="006C304C"/>
    <w:rsid w:val="006C311F"/>
    <w:rsid w:val="006C3A05"/>
    <w:rsid w:val="006C3AD6"/>
    <w:rsid w:val="006C4168"/>
    <w:rsid w:val="006C4465"/>
    <w:rsid w:val="006C49E6"/>
    <w:rsid w:val="006C4C1A"/>
    <w:rsid w:val="006C4F9C"/>
    <w:rsid w:val="006C6449"/>
    <w:rsid w:val="006C6F04"/>
    <w:rsid w:val="006C72D5"/>
    <w:rsid w:val="006C7324"/>
    <w:rsid w:val="006C7BE1"/>
    <w:rsid w:val="006C7EDE"/>
    <w:rsid w:val="006D08EF"/>
    <w:rsid w:val="006D0991"/>
    <w:rsid w:val="006D0BA7"/>
    <w:rsid w:val="006D10C9"/>
    <w:rsid w:val="006D2C86"/>
    <w:rsid w:val="006D3ADE"/>
    <w:rsid w:val="006D4F0A"/>
    <w:rsid w:val="006D5051"/>
    <w:rsid w:val="006D5DCA"/>
    <w:rsid w:val="006D62BD"/>
    <w:rsid w:val="006D6706"/>
    <w:rsid w:val="006D6867"/>
    <w:rsid w:val="006D69D1"/>
    <w:rsid w:val="006D79DE"/>
    <w:rsid w:val="006D7FE3"/>
    <w:rsid w:val="006E0D04"/>
    <w:rsid w:val="006E172F"/>
    <w:rsid w:val="006E1D02"/>
    <w:rsid w:val="006E1D36"/>
    <w:rsid w:val="006E2717"/>
    <w:rsid w:val="006E272D"/>
    <w:rsid w:val="006E2F3F"/>
    <w:rsid w:val="006E322C"/>
    <w:rsid w:val="006E382D"/>
    <w:rsid w:val="006E3C11"/>
    <w:rsid w:val="006E40B0"/>
    <w:rsid w:val="006E4983"/>
    <w:rsid w:val="006E5CBC"/>
    <w:rsid w:val="006E6055"/>
    <w:rsid w:val="006E65C4"/>
    <w:rsid w:val="006E7A6F"/>
    <w:rsid w:val="006F0CE1"/>
    <w:rsid w:val="006F0D6D"/>
    <w:rsid w:val="006F2130"/>
    <w:rsid w:val="006F246B"/>
    <w:rsid w:val="006F2A4D"/>
    <w:rsid w:val="006F434F"/>
    <w:rsid w:val="006F44EF"/>
    <w:rsid w:val="006F49EF"/>
    <w:rsid w:val="006F4AA0"/>
    <w:rsid w:val="006F677D"/>
    <w:rsid w:val="006F6F73"/>
    <w:rsid w:val="006F71A1"/>
    <w:rsid w:val="007005CD"/>
    <w:rsid w:val="0070064F"/>
    <w:rsid w:val="00700C11"/>
    <w:rsid w:val="00701665"/>
    <w:rsid w:val="00702480"/>
    <w:rsid w:val="00702A49"/>
    <w:rsid w:val="0070349B"/>
    <w:rsid w:val="007043E5"/>
    <w:rsid w:val="0070465F"/>
    <w:rsid w:val="0070466A"/>
    <w:rsid w:val="00705A9B"/>
    <w:rsid w:val="0070662E"/>
    <w:rsid w:val="00706CA1"/>
    <w:rsid w:val="00707553"/>
    <w:rsid w:val="007107E1"/>
    <w:rsid w:val="00710C82"/>
    <w:rsid w:val="007118A3"/>
    <w:rsid w:val="00712B4D"/>
    <w:rsid w:val="00712DEB"/>
    <w:rsid w:val="00713D86"/>
    <w:rsid w:val="0071403D"/>
    <w:rsid w:val="007145C8"/>
    <w:rsid w:val="00714EED"/>
    <w:rsid w:val="00716CE0"/>
    <w:rsid w:val="00716FB2"/>
    <w:rsid w:val="00717AEC"/>
    <w:rsid w:val="00720DF4"/>
    <w:rsid w:val="007210B1"/>
    <w:rsid w:val="00722EC2"/>
    <w:rsid w:val="00722F77"/>
    <w:rsid w:val="007247BF"/>
    <w:rsid w:val="007250EB"/>
    <w:rsid w:val="0072513E"/>
    <w:rsid w:val="0072535E"/>
    <w:rsid w:val="00725662"/>
    <w:rsid w:val="00725EFF"/>
    <w:rsid w:val="00726BD3"/>
    <w:rsid w:val="00730484"/>
    <w:rsid w:val="00730D05"/>
    <w:rsid w:val="00730E15"/>
    <w:rsid w:val="007317C9"/>
    <w:rsid w:val="007317EE"/>
    <w:rsid w:val="007326A0"/>
    <w:rsid w:val="00732AE8"/>
    <w:rsid w:val="007335E6"/>
    <w:rsid w:val="007337F4"/>
    <w:rsid w:val="00733EB6"/>
    <w:rsid w:val="00735270"/>
    <w:rsid w:val="00736874"/>
    <w:rsid w:val="00736A64"/>
    <w:rsid w:val="0073751F"/>
    <w:rsid w:val="007404C9"/>
    <w:rsid w:val="00741042"/>
    <w:rsid w:val="007414C1"/>
    <w:rsid w:val="00741538"/>
    <w:rsid w:val="00741BD7"/>
    <w:rsid w:val="00742304"/>
    <w:rsid w:val="00742997"/>
    <w:rsid w:val="00743CAB"/>
    <w:rsid w:val="007458E0"/>
    <w:rsid w:val="00746E42"/>
    <w:rsid w:val="00747877"/>
    <w:rsid w:val="00747BCD"/>
    <w:rsid w:val="00750062"/>
    <w:rsid w:val="0075080D"/>
    <w:rsid w:val="00751432"/>
    <w:rsid w:val="0075178A"/>
    <w:rsid w:val="00751BC2"/>
    <w:rsid w:val="00751D0D"/>
    <w:rsid w:val="00752681"/>
    <w:rsid w:val="00752B6C"/>
    <w:rsid w:val="00753793"/>
    <w:rsid w:val="00753C36"/>
    <w:rsid w:val="007549FD"/>
    <w:rsid w:val="00755431"/>
    <w:rsid w:val="00755CFE"/>
    <w:rsid w:val="007606A2"/>
    <w:rsid w:val="0076095A"/>
    <w:rsid w:val="00761D73"/>
    <w:rsid w:val="007648D0"/>
    <w:rsid w:val="00765883"/>
    <w:rsid w:val="00767558"/>
    <w:rsid w:val="0076772C"/>
    <w:rsid w:val="0076774E"/>
    <w:rsid w:val="00767DA7"/>
    <w:rsid w:val="0077009E"/>
    <w:rsid w:val="00770CD7"/>
    <w:rsid w:val="007717A3"/>
    <w:rsid w:val="00771882"/>
    <w:rsid w:val="0077233B"/>
    <w:rsid w:val="00772C8B"/>
    <w:rsid w:val="007733C6"/>
    <w:rsid w:val="00773621"/>
    <w:rsid w:val="0077501D"/>
    <w:rsid w:val="00776123"/>
    <w:rsid w:val="007800BE"/>
    <w:rsid w:val="00780D2E"/>
    <w:rsid w:val="007816BB"/>
    <w:rsid w:val="007821A5"/>
    <w:rsid w:val="00782839"/>
    <w:rsid w:val="00782A80"/>
    <w:rsid w:val="00782BFD"/>
    <w:rsid w:val="00782CD0"/>
    <w:rsid w:val="00783157"/>
    <w:rsid w:val="00783506"/>
    <w:rsid w:val="00783972"/>
    <w:rsid w:val="007849F9"/>
    <w:rsid w:val="007853BD"/>
    <w:rsid w:val="007854A5"/>
    <w:rsid w:val="00785742"/>
    <w:rsid w:val="0078609C"/>
    <w:rsid w:val="0078617F"/>
    <w:rsid w:val="007862C1"/>
    <w:rsid w:val="00786CB3"/>
    <w:rsid w:val="00787228"/>
    <w:rsid w:val="00787492"/>
    <w:rsid w:val="00787C30"/>
    <w:rsid w:val="00790BD7"/>
    <w:rsid w:val="0079113F"/>
    <w:rsid w:val="0079202A"/>
    <w:rsid w:val="007925E6"/>
    <w:rsid w:val="00792CC7"/>
    <w:rsid w:val="00793260"/>
    <w:rsid w:val="00793266"/>
    <w:rsid w:val="00793A2E"/>
    <w:rsid w:val="00793F40"/>
    <w:rsid w:val="0079457D"/>
    <w:rsid w:val="00794A7A"/>
    <w:rsid w:val="00794E5D"/>
    <w:rsid w:val="00795239"/>
    <w:rsid w:val="00796204"/>
    <w:rsid w:val="00797B75"/>
    <w:rsid w:val="007A0428"/>
    <w:rsid w:val="007A118F"/>
    <w:rsid w:val="007A21FE"/>
    <w:rsid w:val="007A2613"/>
    <w:rsid w:val="007A2FEB"/>
    <w:rsid w:val="007A33CE"/>
    <w:rsid w:val="007A35B1"/>
    <w:rsid w:val="007A3EBC"/>
    <w:rsid w:val="007A44AF"/>
    <w:rsid w:val="007A4C93"/>
    <w:rsid w:val="007A5755"/>
    <w:rsid w:val="007A5BFA"/>
    <w:rsid w:val="007A5EBA"/>
    <w:rsid w:val="007A75B5"/>
    <w:rsid w:val="007B1881"/>
    <w:rsid w:val="007B260D"/>
    <w:rsid w:val="007B3FA9"/>
    <w:rsid w:val="007B4697"/>
    <w:rsid w:val="007B4706"/>
    <w:rsid w:val="007B474A"/>
    <w:rsid w:val="007B4ED1"/>
    <w:rsid w:val="007B5620"/>
    <w:rsid w:val="007B5BEA"/>
    <w:rsid w:val="007B6368"/>
    <w:rsid w:val="007B6C2B"/>
    <w:rsid w:val="007B6DE7"/>
    <w:rsid w:val="007B6E1F"/>
    <w:rsid w:val="007B6EC1"/>
    <w:rsid w:val="007B7341"/>
    <w:rsid w:val="007C0558"/>
    <w:rsid w:val="007C0CF4"/>
    <w:rsid w:val="007C0D5C"/>
    <w:rsid w:val="007C0D9C"/>
    <w:rsid w:val="007C204F"/>
    <w:rsid w:val="007C2826"/>
    <w:rsid w:val="007C2B27"/>
    <w:rsid w:val="007C35E1"/>
    <w:rsid w:val="007C4145"/>
    <w:rsid w:val="007C4459"/>
    <w:rsid w:val="007C4543"/>
    <w:rsid w:val="007C62F3"/>
    <w:rsid w:val="007D07AA"/>
    <w:rsid w:val="007D1B3E"/>
    <w:rsid w:val="007D2F58"/>
    <w:rsid w:val="007D422E"/>
    <w:rsid w:val="007D510E"/>
    <w:rsid w:val="007D5C5E"/>
    <w:rsid w:val="007D6890"/>
    <w:rsid w:val="007D73A7"/>
    <w:rsid w:val="007D76AA"/>
    <w:rsid w:val="007D7A45"/>
    <w:rsid w:val="007D7D83"/>
    <w:rsid w:val="007E0362"/>
    <w:rsid w:val="007E2544"/>
    <w:rsid w:val="007E3504"/>
    <w:rsid w:val="007E4053"/>
    <w:rsid w:val="007E4061"/>
    <w:rsid w:val="007E48A7"/>
    <w:rsid w:val="007E4952"/>
    <w:rsid w:val="007E4C69"/>
    <w:rsid w:val="007E54EE"/>
    <w:rsid w:val="007E6029"/>
    <w:rsid w:val="007E7BD5"/>
    <w:rsid w:val="007E7EC1"/>
    <w:rsid w:val="007F09A9"/>
    <w:rsid w:val="007F0B69"/>
    <w:rsid w:val="007F0D49"/>
    <w:rsid w:val="007F1531"/>
    <w:rsid w:val="007F23E3"/>
    <w:rsid w:val="007F2DA0"/>
    <w:rsid w:val="007F383F"/>
    <w:rsid w:val="007F4797"/>
    <w:rsid w:val="007F4FF8"/>
    <w:rsid w:val="007F75C3"/>
    <w:rsid w:val="007F76DA"/>
    <w:rsid w:val="007F7751"/>
    <w:rsid w:val="0080198E"/>
    <w:rsid w:val="00801ACB"/>
    <w:rsid w:val="00802408"/>
    <w:rsid w:val="0080311A"/>
    <w:rsid w:val="008031AA"/>
    <w:rsid w:val="008033C6"/>
    <w:rsid w:val="00803435"/>
    <w:rsid w:val="00804344"/>
    <w:rsid w:val="00804A4C"/>
    <w:rsid w:val="008050C3"/>
    <w:rsid w:val="00806BAA"/>
    <w:rsid w:val="00806CE1"/>
    <w:rsid w:val="00806D4C"/>
    <w:rsid w:val="008074B3"/>
    <w:rsid w:val="00807729"/>
    <w:rsid w:val="00807E3F"/>
    <w:rsid w:val="00811002"/>
    <w:rsid w:val="008118C2"/>
    <w:rsid w:val="00812154"/>
    <w:rsid w:val="008121B0"/>
    <w:rsid w:val="008121B1"/>
    <w:rsid w:val="00812530"/>
    <w:rsid w:val="00812BA8"/>
    <w:rsid w:val="008130AF"/>
    <w:rsid w:val="0081445B"/>
    <w:rsid w:val="00817E0F"/>
    <w:rsid w:val="008201C3"/>
    <w:rsid w:val="00820329"/>
    <w:rsid w:val="0082049B"/>
    <w:rsid w:val="008207F6"/>
    <w:rsid w:val="008210D5"/>
    <w:rsid w:val="008223BF"/>
    <w:rsid w:val="008224EC"/>
    <w:rsid w:val="00822F8F"/>
    <w:rsid w:val="008231ED"/>
    <w:rsid w:val="00823B6F"/>
    <w:rsid w:val="00827193"/>
    <w:rsid w:val="00827A50"/>
    <w:rsid w:val="00830091"/>
    <w:rsid w:val="0083090A"/>
    <w:rsid w:val="008325BA"/>
    <w:rsid w:val="00832710"/>
    <w:rsid w:val="008328F6"/>
    <w:rsid w:val="00832E23"/>
    <w:rsid w:val="008332F4"/>
    <w:rsid w:val="00833838"/>
    <w:rsid w:val="00833D1C"/>
    <w:rsid w:val="0083543F"/>
    <w:rsid w:val="0083639B"/>
    <w:rsid w:val="00836C1E"/>
    <w:rsid w:val="00836E75"/>
    <w:rsid w:val="00837470"/>
    <w:rsid w:val="0083788E"/>
    <w:rsid w:val="00837EB4"/>
    <w:rsid w:val="00840CA5"/>
    <w:rsid w:val="00840FD8"/>
    <w:rsid w:val="00842546"/>
    <w:rsid w:val="00842D95"/>
    <w:rsid w:val="00844621"/>
    <w:rsid w:val="00844F69"/>
    <w:rsid w:val="0084618E"/>
    <w:rsid w:val="008465EE"/>
    <w:rsid w:val="00846C7A"/>
    <w:rsid w:val="0085038D"/>
    <w:rsid w:val="008504E9"/>
    <w:rsid w:val="008509BD"/>
    <w:rsid w:val="00851480"/>
    <w:rsid w:val="00851848"/>
    <w:rsid w:val="00851AA9"/>
    <w:rsid w:val="0085201E"/>
    <w:rsid w:val="00852C30"/>
    <w:rsid w:val="00852FE4"/>
    <w:rsid w:val="00853E8A"/>
    <w:rsid w:val="00854679"/>
    <w:rsid w:val="00854995"/>
    <w:rsid w:val="00857D68"/>
    <w:rsid w:val="00860900"/>
    <w:rsid w:val="008609FE"/>
    <w:rsid w:val="008612D7"/>
    <w:rsid w:val="008614EC"/>
    <w:rsid w:val="00862717"/>
    <w:rsid w:val="00862CF0"/>
    <w:rsid w:val="008630E7"/>
    <w:rsid w:val="008632F5"/>
    <w:rsid w:val="00863907"/>
    <w:rsid w:val="00863FB6"/>
    <w:rsid w:val="0086493F"/>
    <w:rsid w:val="00865135"/>
    <w:rsid w:val="008652FC"/>
    <w:rsid w:val="00865AE8"/>
    <w:rsid w:val="00865C25"/>
    <w:rsid w:val="00866B2D"/>
    <w:rsid w:val="00867650"/>
    <w:rsid w:val="00867770"/>
    <w:rsid w:val="00867E64"/>
    <w:rsid w:val="00870680"/>
    <w:rsid w:val="00870951"/>
    <w:rsid w:val="0087138E"/>
    <w:rsid w:val="00872595"/>
    <w:rsid w:val="00872638"/>
    <w:rsid w:val="00872684"/>
    <w:rsid w:val="00872B82"/>
    <w:rsid w:val="00873E57"/>
    <w:rsid w:val="008740FB"/>
    <w:rsid w:val="00875ABC"/>
    <w:rsid w:val="00875BAD"/>
    <w:rsid w:val="00875FC2"/>
    <w:rsid w:val="00876138"/>
    <w:rsid w:val="008769D0"/>
    <w:rsid w:val="00877312"/>
    <w:rsid w:val="00877AC1"/>
    <w:rsid w:val="00877ECF"/>
    <w:rsid w:val="008807FE"/>
    <w:rsid w:val="0088138B"/>
    <w:rsid w:val="008815B1"/>
    <w:rsid w:val="008824FC"/>
    <w:rsid w:val="00883FA3"/>
    <w:rsid w:val="00884F6F"/>
    <w:rsid w:val="00885044"/>
    <w:rsid w:val="00885113"/>
    <w:rsid w:val="00885D14"/>
    <w:rsid w:val="00886037"/>
    <w:rsid w:val="00886C26"/>
    <w:rsid w:val="00890DB8"/>
    <w:rsid w:val="00890E49"/>
    <w:rsid w:val="00890FFD"/>
    <w:rsid w:val="00892AC5"/>
    <w:rsid w:val="008930CC"/>
    <w:rsid w:val="00893934"/>
    <w:rsid w:val="00893DCF"/>
    <w:rsid w:val="00893E8E"/>
    <w:rsid w:val="00894676"/>
    <w:rsid w:val="00894796"/>
    <w:rsid w:val="00894DF7"/>
    <w:rsid w:val="0089539E"/>
    <w:rsid w:val="00895BE7"/>
    <w:rsid w:val="0089776D"/>
    <w:rsid w:val="008977C9"/>
    <w:rsid w:val="008A08F7"/>
    <w:rsid w:val="008A0A13"/>
    <w:rsid w:val="008A0AB4"/>
    <w:rsid w:val="008A11FE"/>
    <w:rsid w:val="008A120B"/>
    <w:rsid w:val="008A15C9"/>
    <w:rsid w:val="008A164A"/>
    <w:rsid w:val="008A1B90"/>
    <w:rsid w:val="008A2E34"/>
    <w:rsid w:val="008A477C"/>
    <w:rsid w:val="008A527D"/>
    <w:rsid w:val="008A680D"/>
    <w:rsid w:val="008A7AC7"/>
    <w:rsid w:val="008A7E9D"/>
    <w:rsid w:val="008B028E"/>
    <w:rsid w:val="008B1EA7"/>
    <w:rsid w:val="008B2154"/>
    <w:rsid w:val="008B263C"/>
    <w:rsid w:val="008B267B"/>
    <w:rsid w:val="008B291C"/>
    <w:rsid w:val="008B4B31"/>
    <w:rsid w:val="008B526D"/>
    <w:rsid w:val="008B5B40"/>
    <w:rsid w:val="008B5B66"/>
    <w:rsid w:val="008B63A5"/>
    <w:rsid w:val="008B78BC"/>
    <w:rsid w:val="008C170C"/>
    <w:rsid w:val="008C1979"/>
    <w:rsid w:val="008C1BF5"/>
    <w:rsid w:val="008C1C23"/>
    <w:rsid w:val="008C21C8"/>
    <w:rsid w:val="008C2A17"/>
    <w:rsid w:val="008C2B0A"/>
    <w:rsid w:val="008C2B24"/>
    <w:rsid w:val="008C3D31"/>
    <w:rsid w:val="008C4327"/>
    <w:rsid w:val="008C48AA"/>
    <w:rsid w:val="008C48DA"/>
    <w:rsid w:val="008C502C"/>
    <w:rsid w:val="008C522D"/>
    <w:rsid w:val="008C530E"/>
    <w:rsid w:val="008C5ABD"/>
    <w:rsid w:val="008C680A"/>
    <w:rsid w:val="008C7808"/>
    <w:rsid w:val="008C7D09"/>
    <w:rsid w:val="008D1A3C"/>
    <w:rsid w:val="008D1CC4"/>
    <w:rsid w:val="008D1FFE"/>
    <w:rsid w:val="008D2176"/>
    <w:rsid w:val="008D25C6"/>
    <w:rsid w:val="008D38BB"/>
    <w:rsid w:val="008D3B47"/>
    <w:rsid w:val="008D3D74"/>
    <w:rsid w:val="008D4AE9"/>
    <w:rsid w:val="008D4FBD"/>
    <w:rsid w:val="008D5783"/>
    <w:rsid w:val="008D6A7C"/>
    <w:rsid w:val="008D7C61"/>
    <w:rsid w:val="008D7E24"/>
    <w:rsid w:val="008D7F31"/>
    <w:rsid w:val="008E06DB"/>
    <w:rsid w:val="008E08EF"/>
    <w:rsid w:val="008E2750"/>
    <w:rsid w:val="008E2A70"/>
    <w:rsid w:val="008E36B8"/>
    <w:rsid w:val="008E4694"/>
    <w:rsid w:val="008E56A1"/>
    <w:rsid w:val="008E572E"/>
    <w:rsid w:val="008E6516"/>
    <w:rsid w:val="008E6CD9"/>
    <w:rsid w:val="008E6D93"/>
    <w:rsid w:val="008E7F06"/>
    <w:rsid w:val="008F101A"/>
    <w:rsid w:val="008F192E"/>
    <w:rsid w:val="008F1C00"/>
    <w:rsid w:val="008F1D72"/>
    <w:rsid w:val="008F364B"/>
    <w:rsid w:val="008F378F"/>
    <w:rsid w:val="008F4327"/>
    <w:rsid w:val="008F4C2B"/>
    <w:rsid w:val="008F5A07"/>
    <w:rsid w:val="008F5A75"/>
    <w:rsid w:val="008F5B4C"/>
    <w:rsid w:val="008F5E3E"/>
    <w:rsid w:val="008F6BA8"/>
    <w:rsid w:val="008F6FD0"/>
    <w:rsid w:val="008F7E84"/>
    <w:rsid w:val="00900831"/>
    <w:rsid w:val="00900DA0"/>
    <w:rsid w:val="0090103C"/>
    <w:rsid w:val="00902028"/>
    <w:rsid w:val="0090293E"/>
    <w:rsid w:val="009033C5"/>
    <w:rsid w:val="00903657"/>
    <w:rsid w:val="00903764"/>
    <w:rsid w:val="009045EC"/>
    <w:rsid w:val="00904656"/>
    <w:rsid w:val="00904C24"/>
    <w:rsid w:val="00904D14"/>
    <w:rsid w:val="009055AE"/>
    <w:rsid w:val="00905F18"/>
    <w:rsid w:val="00906B67"/>
    <w:rsid w:val="00906E63"/>
    <w:rsid w:val="00907905"/>
    <w:rsid w:val="009108E7"/>
    <w:rsid w:val="0091123F"/>
    <w:rsid w:val="0091151F"/>
    <w:rsid w:val="009122DE"/>
    <w:rsid w:val="009124AF"/>
    <w:rsid w:val="009125D1"/>
    <w:rsid w:val="00912F8C"/>
    <w:rsid w:val="0091383F"/>
    <w:rsid w:val="00913B57"/>
    <w:rsid w:val="00914896"/>
    <w:rsid w:val="009149CC"/>
    <w:rsid w:val="00914EA9"/>
    <w:rsid w:val="00915DDA"/>
    <w:rsid w:val="00915FA1"/>
    <w:rsid w:val="009166AC"/>
    <w:rsid w:val="00920482"/>
    <w:rsid w:val="00920574"/>
    <w:rsid w:val="00920BAF"/>
    <w:rsid w:val="00920D81"/>
    <w:rsid w:val="009212C9"/>
    <w:rsid w:val="00921442"/>
    <w:rsid w:val="009217FD"/>
    <w:rsid w:val="00921DB1"/>
    <w:rsid w:val="0092211F"/>
    <w:rsid w:val="00922E9C"/>
    <w:rsid w:val="00923975"/>
    <w:rsid w:val="009244A6"/>
    <w:rsid w:val="00924537"/>
    <w:rsid w:val="009245D0"/>
    <w:rsid w:val="00924ED1"/>
    <w:rsid w:val="0092574E"/>
    <w:rsid w:val="00926CC9"/>
    <w:rsid w:val="00926D30"/>
    <w:rsid w:val="0092717E"/>
    <w:rsid w:val="009272FA"/>
    <w:rsid w:val="00927477"/>
    <w:rsid w:val="009301D3"/>
    <w:rsid w:val="009326C9"/>
    <w:rsid w:val="00932890"/>
    <w:rsid w:val="00932EA0"/>
    <w:rsid w:val="009333DA"/>
    <w:rsid w:val="00933E52"/>
    <w:rsid w:val="00934326"/>
    <w:rsid w:val="00934329"/>
    <w:rsid w:val="009348AA"/>
    <w:rsid w:val="00936058"/>
    <w:rsid w:val="00936B22"/>
    <w:rsid w:val="009370F6"/>
    <w:rsid w:val="00937929"/>
    <w:rsid w:val="009400BF"/>
    <w:rsid w:val="00940800"/>
    <w:rsid w:val="00940EB9"/>
    <w:rsid w:val="00940FD9"/>
    <w:rsid w:val="0094276C"/>
    <w:rsid w:val="00942E0E"/>
    <w:rsid w:val="00943604"/>
    <w:rsid w:val="009438A7"/>
    <w:rsid w:val="00944072"/>
    <w:rsid w:val="0094495F"/>
    <w:rsid w:val="00944C13"/>
    <w:rsid w:val="00944F71"/>
    <w:rsid w:val="00946097"/>
    <w:rsid w:val="0094689A"/>
    <w:rsid w:val="0095016E"/>
    <w:rsid w:val="0095096F"/>
    <w:rsid w:val="009509D2"/>
    <w:rsid w:val="00952375"/>
    <w:rsid w:val="00952BD2"/>
    <w:rsid w:val="00953363"/>
    <w:rsid w:val="009537F4"/>
    <w:rsid w:val="00953893"/>
    <w:rsid w:val="00953F75"/>
    <w:rsid w:val="0095406D"/>
    <w:rsid w:val="009555EF"/>
    <w:rsid w:val="00955994"/>
    <w:rsid w:val="009600AC"/>
    <w:rsid w:val="009606DE"/>
    <w:rsid w:val="009609D2"/>
    <w:rsid w:val="009634C5"/>
    <w:rsid w:val="009641BB"/>
    <w:rsid w:val="00965B57"/>
    <w:rsid w:val="00965F90"/>
    <w:rsid w:val="00966120"/>
    <w:rsid w:val="00966458"/>
    <w:rsid w:val="00966DE0"/>
    <w:rsid w:val="00967ADD"/>
    <w:rsid w:val="00967DE1"/>
    <w:rsid w:val="00967F5A"/>
    <w:rsid w:val="0097160F"/>
    <w:rsid w:val="00971B0F"/>
    <w:rsid w:val="0097234A"/>
    <w:rsid w:val="00972566"/>
    <w:rsid w:val="0097336C"/>
    <w:rsid w:val="0097391C"/>
    <w:rsid w:val="009740A0"/>
    <w:rsid w:val="009753DD"/>
    <w:rsid w:val="00975713"/>
    <w:rsid w:val="00977591"/>
    <w:rsid w:val="00977B0C"/>
    <w:rsid w:val="00980B72"/>
    <w:rsid w:val="009817A7"/>
    <w:rsid w:val="00982223"/>
    <w:rsid w:val="0098260B"/>
    <w:rsid w:val="00982C6E"/>
    <w:rsid w:val="00982CE9"/>
    <w:rsid w:val="00983FD6"/>
    <w:rsid w:val="009854CE"/>
    <w:rsid w:val="00985ACC"/>
    <w:rsid w:val="009868C3"/>
    <w:rsid w:val="00990528"/>
    <w:rsid w:val="009912A6"/>
    <w:rsid w:val="00991589"/>
    <w:rsid w:val="009916AD"/>
    <w:rsid w:val="009947CA"/>
    <w:rsid w:val="00994DB8"/>
    <w:rsid w:val="00994E17"/>
    <w:rsid w:val="009952EB"/>
    <w:rsid w:val="00995C2B"/>
    <w:rsid w:val="009962B9"/>
    <w:rsid w:val="00996611"/>
    <w:rsid w:val="00996621"/>
    <w:rsid w:val="00996AE7"/>
    <w:rsid w:val="00997313"/>
    <w:rsid w:val="00997A37"/>
    <w:rsid w:val="00997D27"/>
    <w:rsid w:val="00997E7B"/>
    <w:rsid w:val="00997FB6"/>
    <w:rsid w:val="009A060A"/>
    <w:rsid w:val="009A09B4"/>
    <w:rsid w:val="009A0E45"/>
    <w:rsid w:val="009A1144"/>
    <w:rsid w:val="009A1166"/>
    <w:rsid w:val="009A1BC7"/>
    <w:rsid w:val="009A1F41"/>
    <w:rsid w:val="009A22C7"/>
    <w:rsid w:val="009A238C"/>
    <w:rsid w:val="009A32D0"/>
    <w:rsid w:val="009A5572"/>
    <w:rsid w:val="009A5C1F"/>
    <w:rsid w:val="009A6CDB"/>
    <w:rsid w:val="009A72F9"/>
    <w:rsid w:val="009A79AC"/>
    <w:rsid w:val="009B044A"/>
    <w:rsid w:val="009B05AB"/>
    <w:rsid w:val="009B07C1"/>
    <w:rsid w:val="009B199F"/>
    <w:rsid w:val="009B1E76"/>
    <w:rsid w:val="009B1FA4"/>
    <w:rsid w:val="009B265A"/>
    <w:rsid w:val="009B3A31"/>
    <w:rsid w:val="009B3B85"/>
    <w:rsid w:val="009B3E9D"/>
    <w:rsid w:val="009B3F69"/>
    <w:rsid w:val="009B5BEA"/>
    <w:rsid w:val="009B5FF5"/>
    <w:rsid w:val="009B6126"/>
    <w:rsid w:val="009B66A2"/>
    <w:rsid w:val="009B6C96"/>
    <w:rsid w:val="009B732B"/>
    <w:rsid w:val="009B75DC"/>
    <w:rsid w:val="009B75F4"/>
    <w:rsid w:val="009B7CA8"/>
    <w:rsid w:val="009C04C8"/>
    <w:rsid w:val="009C05EB"/>
    <w:rsid w:val="009C075E"/>
    <w:rsid w:val="009C08CD"/>
    <w:rsid w:val="009C1715"/>
    <w:rsid w:val="009C1E66"/>
    <w:rsid w:val="009C23F4"/>
    <w:rsid w:val="009C2E2F"/>
    <w:rsid w:val="009C31A4"/>
    <w:rsid w:val="009C3E1F"/>
    <w:rsid w:val="009C4028"/>
    <w:rsid w:val="009C6046"/>
    <w:rsid w:val="009C71D9"/>
    <w:rsid w:val="009C776C"/>
    <w:rsid w:val="009C77E6"/>
    <w:rsid w:val="009C7A7E"/>
    <w:rsid w:val="009C7F12"/>
    <w:rsid w:val="009D0C2D"/>
    <w:rsid w:val="009D0C6E"/>
    <w:rsid w:val="009D0E9E"/>
    <w:rsid w:val="009D0F9B"/>
    <w:rsid w:val="009D1924"/>
    <w:rsid w:val="009D1F54"/>
    <w:rsid w:val="009D2C59"/>
    <w:rsid w:val="009D3EA2"/>
    <w:rsid w:val="009D3EE7"/>
    <w:rsid w:val="009D5204"/>
    <w:rsid w:val="009D5293"/>
    <w:rsid w:val="009D5A89"/>
    <w:rsid w:val="009D6541"/>
    <w:rsid w:val="009D6693"/>
    <w:rsid w:val="009D6F75"/>
    <w:rsid w:val="009D7116"/>
    <w:rsid w:val="009D76C7"/>
    <w:rsid w:val="009E24AD"/>
    <w:rsid w:val="009E2A9C"/>
    <w:rsid w:val="009E2E6C"/>
    <w:rsid w:val="009E305A"/>
    <w:rsid w:val="009E3267"/>
    <w:rsid w:val="009E37C0"/>
    <w:rsid w:val="009E38A2"/>
    <w:rsid w:val="009E39BD"/>
    <w:rsid w:val="009E3E7D"/>
    <w:rsid w:val="009E41F7"/>
    <w:rsid w:val="009E452D"/>
    <w:rsid w:val="009E4576"/>
    <w:rsid w:val="009E4695"/>
    <w:rsid w:val="009E5B1B"/>
    <w:rsid w:val="009E69F0"/>
    <w:rsid w:val="009E7B69"/>
    <w:rsid w:val="009F00FA"/>
    <w:rsid w:val="009F03CB"/>
    <w:rsid w:val="009F0999"/>
    <w:rsid w:val="009F0A02"/>
    <w:rsid w:val="009F0BA2"/>
    <w:rsid w:val="009F1817"/>
    <w:rsid w:val="009F1D43"/>
    <w:rsid w:val="009F1EBD"/>
    <w:rsid w:val="009F2B66"/>
    <w:rsid w:val="009F414E"/>
    <w:rsid w:val="009F4208"/>
    <w:rsid w:val="009F4365"/>
    <w:rsid w:val="009F47AE"/>
    <w:rsid w:val="009F4972"/>
    <w:rsid w:val="009F5000"/>
    <w:rsid w:val="009F50BB"/>
    <w:rsid w:val="009F6023"/>
    <w:rsid w:val="009F7010"/>
    <w:rsid w:val="00A0063A"/>
    <w:rsid w:val="00A008E2"/>
    <w:rsid w:val="00A00C60"/>
    <w:rsid w:val="00A01047"/>
    <w:rsid w:val="00A01698"/>
    <w:rsid w:val="00A01C2D"/>
    <w:rsid w:val="00A021B9"/>
    <w:rsid w:val="00A03740"/>
    <w:rsid w:val="00A04DC5"/>
    <w:rsid w:val="00A050BF"/>
    <w:rsid w:val="00A06CCB"/>
    <w:rsid w:val="00A07A15"/>
    <w:rsid w:val="00A07B6D"/>
    <w:rsid w:val="00A103EB"/>
    <w:rsid w:val="00A1044B"/>
    <w:rsid w:val="00A109A8"/>
    <w:rsid w:val="00A10EF7"/>
    <w:rsid w:val="00A10EFA"/>
    <w:rsid w:val="00A12B04"/>
    <w:rsid w:val="00A13170"/>
    <w:rsid w:val="00A13E0B"/>
    <w:rsid w:val="00A1444C"/>
    <w:rsid w:val="00A14C4B"/>
    <w:rsid w:val="00A14C7A"/>
    <w:rsid w:val="00A14E20"/>
    <w:rsid w:val="00A15728"/>
    <w:rsid w:val="00A1612D"/>
    <w:rsid w:val="00A169FD"/>
    <w:rsid w:val="00A16F4D"/>
    <w:rsid w:val="00A17986"/>
    <w:rsid w:val="00A20496"/>
    <w:rsid w:val="00A20E3E"/>
    <w:rsid w:val="00A21B4F"/>
    <w:rsid w:val="00A2374B"/>
    <w:rsid w:val="00A246F4"/>
    <w:rsid w:val="00A25030"/>
    <w:rsid w:val="00A25570"/>
    <w:rsid w:val="00A256F9"/>
    <w:rsid w:val="00A265AA"/>
    <w:rsid w:val="00A26978"/>
    <w:rsid w:val="00A26B2A"/>
    <w:rsid w:val="00A317FD"/>
    <w:rsid w:val="00A31952"/>
    <w:rsid w:val="00A31F3F"/>
    <w:rsid w:val="00A32DE6"/>
    <w:rsid w:val="00A337B8"/>
    <w:rsid w:val="00A34E53"/>
    <w:rsid w:val="00A34FD0"/>
    <w:rsid w:val="00A35DF0"/>
    <w:rsid w:val="00A35EA9"/>
    <w:rsid w:val="00A364E8"/>
    <w:rsid w:val="00A3671B"/>
    <w:rsid w:val="00A36EF3"/>
    <w:rsid w:val="00A40794"/>
    <w:rsid w:val="00A40AE1"/>
    <w:rsid w:val="00A40D61"/>
    <w:rsid w:val="00A41B75"/>
    <w:rsid w:val="00A41BB8"/>
    <w:rsid w:val="00A43032"/>
    <w:rsid w:val="00A43C64"/>
    <w:rsid w:val="00A460A3"/>
    <w:rsid w:val="00A46123"/>
    <w:rsid w:val="00A468FB"/>
    <w:rsid w:val="00A46BD8"/>
    <w:rsid w:val="00A47312"/>
    <w:rsid w:val="00A50367"/>
    <w:rsid w:val="00A50BBA"/>
    <w:rsid w:val="00A511F7"/>
    <w:rsid w:val="00A51E62"/>
    <w:rsid w:val="00A52278"/>
    <w:rsid w:val="00A52B95"/>
    <w:rsid w:val="00A5358B"/>
    <w:rsid w:val="00A53964"/>
    <w:rsid w:val="00A5403B"/>
    <w:rsid w:val="00A549B6"/>
    <w:rsid w:val="00A54CD2"/>
    <w:rsid w:val="00A54D1C"/>
    <w:rsid w:val="00A55286"/>
    <w:rsid w:val="00A553D0"/>
    <w:rsid w:val="00A56144"/>
    <w:rsid w:val="00A561F8"/>
    <w:rsid w:val="00A56E4E"/>
    <w:rsid w:val="00A575B3"/>
    <w:rsid w:val="00A60D05"/>
    <w:rsid w:val="00A61257"/>
    <w:rsid w:val="00A61FAE"/>
    <w:rsid w:val="00A6213A"/>
    <w:rsid w:val="00A62281"/>
    <w:rsid w:val="00A6259D"/>
    <w:rsid w:val="00A6351C"/>
    <w:rsid w:val="00A64B13"/>
    <w:rsid w:val="00A65A41"/>
    <w:rsid w:val="00A663BA"/>
    <w:rsid w:val="00A66959"/>
    <w:rsid w:val="00A66B64"/>
    <w:rsid w:val="00A66BC2"/>
    <w:rsid w:val="00A66F5C"/>
    <w:rsid w:val="00A672DA"/>
    <w:rsid w:val="00A6798C"/>
    <w:rsid w:val="00A67A88"/>
    <w:rsid w:val="00A701E7"/>
    <w:rsid w:val="00A70332"/>
    <w:rsid w:val="00A71821"/>
    <w:rsid w:val="00A72B64"/>
    <w:rsid w:val="00A72F9D"/>
    <w:rsid w:val="00A7388C"/>
    <w:rsid w:val="00A73B8D"/>
    <w:rsid w:val="00A757A0"/>
    <w:rsid w:val="00A8069C"/>
    <w:rsid w:val="00A80AD5"/>
    <w:rsid w:val="00A80AFA"/>
    <w:rsid w:val="00A80E22"/>
    <w:rsid w:val="00A81192"/>
    <w:rsid w:val="00A81911"/>
    <w:rsid w:val="00A82E9A"/>
    <w:rsid w:val="00A832EC"/>
    <w:rsid w:val="00A83623"/>
    <w:rsid w:val="00A83658"/>
    <w:rsid w:val="00A84268"/>
    <w:rsid w:val="00A84FE1"/>
    <w:rsid w:val="00A859AE"/>
    <w:rsid w:val="00A8632C"/>
    <w:rsid w:val="00A87B0F"/>
    <w:rsid w:val="00A87EEA"/>
    <w:rsid w:val="00A90052"/>
    <w:rsid w:val="00A90F74"/>
    <w:rsid w:val="00A91147"/>
    <w:rsid w:val="00A9142F"/>
    <w:rsid w:val="00A91432"/>
    <w:rsid w:val="00A91EDD"/>
    <w:rsid w:val="00A92395"/>
    <w:rsid w:val="00A923B6"/>
    <w:rsid w:val="00A92B68"/>
    <w:rsid w:val="00A930F4"/>
    <w:rsid w:val="00A95C89"/>
    <w:rsid w:val="00A96326"/>
    <w:rsid w:val="00A967C6"/>
    <w:rsid w:val="00A9699C"/>
    <w:rsid w:val="00A971A9"/>
    <w:rsid w:val="00A9773F"/>
    <w:rsid w:val="00A97DD6"/>
    <w:rsid w:val="00AA045D"/>
    <w:rsid w:val="00AA156D"/>
    <w:rsid w:val="00AA1B59"/>
    <w:rsid w:val="00AA1FDC"/>
    <w:rsid w:val="00AA223A"/>
    <w:rsid w:val="00AA2C3A"/>
    <w:rsid w:val="00AA32F2"/>
    <w:rsid w:val="00AA359C"/>
    <w:rsid w:val="00AA4204"/>
    <w:rsid w:val="00AA54F3"/>
    <w:rsid w:val="00AA57A2"/>
    <w:rsid w:val="00AA62AC"/>
    <w:rsid w:val="00AA645E"/>
    <w:rsid w:val="00AA6846"/>
    <w:rsid w:val="00AA689D"/>
    <w:rsid w:val="00AA73E1"/>
    <w:rsid w:val="00AA7DBA"/>
    <w:rsid w:val="00AB0484"/>
    <w:rsid w:val="00AB04CB"/>
    <w:rsid w:val="00AB075C"/>
    <w:rsid w:val="00AB12D7"/>
    <w:rsid w:val="00AB1ADC"/>
    <w:rsid w:val="00AB365C"/>
    <w:rsid w:val="00AB4207"/>
    <w:rsid w:val="00AB4361"/>
    <w:rsid w:val="00AB4497"/>
    <w:rsid w:val="00AB50D2"/>
    <w:rsid w:val="00AB5B0D"/>
    <w:rsid w:val="00AB617C"/>
    <w:rsid w:val="00AB6441"/>
    <w:rsid w:val="00AB6581"/>
    <w:rsid w:val="00AB6ADA"/>
    <w:rsid w:val="00AB7584"/>
    <w:rsid w:val="00AC0123"/>
    <w:rsid w:val="00AC041F"/>
    <w:rsid w:val="00AC0699"/>
    <w:rsid w:val="00AC0AF0"/>
    <w:rsid w:val="00AC0B1B"/>
    <w:rsid w:val="00AC13DE"/>
    <w:rsid w:val="00AC14E8"/>
    <w:rsid w:val="00AC225A"/>
    <w:rsid w:val="00AC3172"/>
    <w:rsid w:val="00AC381E"/>
    <w:rsid w:val="00AC4171"/>
    <w:rsid w:val="00AC44DB"/>
    <w:rsid w:val="00AC4EBA"/>
    <w:rsid w:val="00AC5608"/>
    <w:rsid w:val="00AC58B4"/>
    <w:rsid w:val="00AC59E8"/>
    <w:rsid w:val="00AC5E8B"/>
    <w:rsid w:val="00AC6129"/>
    <w:rsid w:val="00AC615E"/>
    <w:rsid w:val="00AC68F6"/>
    <w:rsid w:val="00AC6AAD"/>
    <w:rsid w:val="00AC7C38"/>
    <w:rsid w:val="00AD00C3"/>
    <w:rsid w:val="00AD0F70"/>
    <w:rsid w:val="00AD103E"/>
    <w:rsid w:val="00AD1222"/>
    <w:rsid w:val="00AD14E1"/>
    <w:rsid w:val="00AD1DBB"/>
    <w:rsid w:val="00AD2528"/>
    <w:rsid w:val="00AD27E5"/>
    <w:rsid w:val="00AD2A8A"/>
    <w:rsid w:val="00AD2DAB"/>
    <w:rsid w:val="00AD3279"/>
    <w:rsid w:val="00AD3677"/>
    <w:rsid w:val="00AD3F5B"/>
    <w:rsid w:val="00AD431B"/>
    <w:rsid w:val="00AD46C7"/>
    <w:rsid w:val="00AD492D"/>
    <w:rsid w:val="00AD574E"/>
    <w:rsid w:val="00AD5A2C"/>
    <w:rsid w:val="00AD5B40"/>
    <w:rsid w:val="00AD66CC"/>
    <w:rsid w:val="00AD7BAF"/>
    <w:rsid w:val="00AE02C2"/>
    <w:rsid w:val="00AE043C"/>
    <w:rsid w:val="00AE0BF3"/>
    <w:rsid w:val="00AE0C49"/>
    <w:rsid w:val="00AE0DC3"/>
    <w:rsid w:val="00AE0F43"/>
    <w:rsid w:val="00AE10E7"/>
    <w:rsid w:val="00AE14C4"/>
    <w:rsid w:val="00AE154D"/>
    <w:rsid w:val="00AE15B0"/>
    <w:rsid w:val="00AE183E"/>
    <w:rsid w:val="00AE2297"/>
    <w:rsid w:val="00AE24A4"/>
    <w:rsid w:val="00AE266B"/>
    <w:rsid w:val="00AE26A8"/>
    <w:rsid w:val="00AE3367"/>
    <w:rsid w:val="00AE36EF"/>
    <w:rsid w:val="00AE44CA"/>
    <w:rsid w:val="00AE455E"/>
    <w:rsid w:val="00AE480B"/>
    <w:rsid w:val="00AE4A5D"/>
    <w:rsid w:val="00AE504E"/>
    <w:rsid w:val="00AE5068"/>
    <w:rsid w:val="00AE5694"/>
    <w:rsid w:val="00AE6371"/>
    <w:rsid w:val="00AE63B7"/>
    <w:rsid w:val="00AE642C"/>
    <w:rsid w:val="00AE6B23"/>
    <w:rsid w:val="00AE7420"/>
    <w:rsid w:val="00AE787C"/>
    <w:rsid w:val="00AF0F13"/>
    <w:rsid w:val="00AF12E6"/>
    <w:rsid w:val="00AF1545"/>
    <w:rsid w:val="00AF17B9"/>
    <w:rsid w:val="00AF17D6"/>
    <w:rsid w:val="00AF1A1B"/>
    <w:rsid w:val="00AF21F7"/>
    <w:rsid w:val="00AF26B4"/>
    <w:rsid w:val="00AF26D1"/>
    <w:rsid w:val="00AF43B2"/>
    <w:rsid w:val="00AF48CD"/>
    <w:rsid w:val="00AF49D7"/>
    <w:rsid w:val="00AF5222"/>
    <w:rsid w:val="00AF564B"/>
    <w:rsid w:val="00AF6879"/>
    <w:rsid w:val="00AF727C"/>
    <w:rsid w:val="00AF77C2"/>
    <w:rsid w:val="00AF7A8D"/>
    <w:rsid w:val="00B00488"/>
    <w:rsid w:val="00B0083B"/>
    <w:rsid w:val="00B00BCE"/>
    <w:rsid w:val="00B01B25"/>
    <w:rsid w:val="00B030A6"/>
    <w:rsid w:val="00B03563"/>
    <w:rsid w:val="00B050AB"/>
    <w:rsid w:val="00B06803"/>
    <w:rsid w:val="00B06FC4"/>
    <w:rsid w:val="00B07131"/>
    <w:rsid w:val="00B0746F"/>
    <w:rsid w:val="00B0770D"/>
    <w:rsid w:val="00B07D34"/>
    <w:rsid w:val="00B113CE"/>
    <w:rsid w:val="00B118AF"/>
    <w:rsid w:val="00B11D3B"/>
    <w:rsid w:val="00B126D2"/>
    <w:rsid w:val="00B13795"/>
    <w:rsid w:val="00B146B3"/>
    <w:rsid w:val="00B1578F"/>
    <w:rsid w:val="00B15BFC"/>
    <w:rsid w:val="00B15DBD"/>
    <w:rsid w:val="00B1633F"/>
    <w:rsid w:val="00B175DB"/>
    <w:rsid w:val="00B17688"/>
    <w:rsid w:val="00B17A83"/>
    <w:rsid w:val="00B202E8"/>
    <w:rsid w:val="00B207C1"/>
    <w:rsid w:val="00B20C0B"/>
    <w:rsid w:val="00B21274"/>
    <w:rsid w:val="00B23349"/>
    <w:rsid w:val="00B237FD"/>
    <w:rsid w:val="00B27194"/>
    <w:rsid w:val="00B2787B"/>
    <w:rsid w:val="00B2798D"/>
    <w:rsid w:val="00B27D6F"/>
    <w:rsid w:val="00B27F5E"/>
    <w:rsid w:val="00B327D6"/>
    <w:rsid w:val="00B32F9C"/>
    <w:rsid w:val="00B336E5"/>
    <w:rsid w:val="00B34355"/>
    <w:rsid w:val="00B34FD4"/>
    <w:rsid w:val="00B3539E"/>
    <w:rsid w:val="00B3561F"/>
    <w:rsid w:val="00B35E04"/>
    <w:rsid w:val="00B36597"/>
    <w:rsid w:val="00B3747A"/>
    <w:rsid w:val="00B37673"/>
    <w:rsid w:val="00B4063A"/>
    <w:rsid w:val="00B419B9"/>
    <w:rsid w:val="00B41BCC"/>
    <w:rsid w:val="00B426A8"/>
    <w:rsid w:val="00B42963"/>
    <w:rsid w:val="00B42BCC"/>
    <w:rsid w:val="00B431A2"/>
    <w:rsid w:val="00B433C9"/>
    <w:rsid w:val="00B434F5"/>
    <w:rsid w:val="00B44D3D"/>
    <w:rsid w:val="00B45BA6"/>
    <w:rsid w:val="00B45E0F"/>
    <w:rsid w:val="00B469BB"/>
    <w:rsid w:val="00B506A4"/>
    <w:rsid w:val="00B520DD"/>
    <w:rsid w:val="00B5294B"/>
    <w:rsid w:val="00B52E6C"/>
    <w:rsid w:val="00B53213"/>
    <w:rsid w:val="00B5360D"/>
    <w:rsid w:val="00B53FD1"/>
    <w:rsid w:val="00B56D9E"/>
    <w:rsid w:val="00B57730"/>
    <w:rsid w:val="00B57E8F"/>
    <w:rsid w:val="00B60541"/>
    <w:rsid w:val="00B62934"/>
    <w:rsid w:val="00B62D9F"/>
    <w:rsid w:val="00B62ECF"/>
    <w:rsid w:val="00B63A16"/>
    <w:rsid w:val="00B63FC4"/>
    <w:rsid w:val="00B64043"/>
    <w:rsid w:val="00B64A87"/>
    <w:rsid w:val="00B655B7"/>
    <w:rsid w:val="00B65CDA"/>
    <w:rsid w:val="00B6620B"/>
    <w:rsid w:val="00B6672A"/>
    <w:rsid w:val="00B6721A"/>
    <w:rsid w:val="00B70239"/>
    <w:rsid w:val="00B70AC2"/>
    <w:rsid w:val="00B70DDC"/>
    <w:rsid w:val="00B7144C"/>
    <w:rsid w:val="00B715E1"/>
    <w:rsid w:val="00B71937"/>
    <w:rsid w:val="00B71EB9"/>
    <w:rsid w:val="00B723FB"/>
    <w:rsid w:val="00B72C3B"/>
    <w:rsid w:val="00B734D9"/>
    <w:rsid w:val="00B7384E"/>
    <w:rsid w:val="00B745AD"/>
    <w:rsid w:val="00B74850"/>
    <w:rsid w:val="00B74877"/>
    <w:rsid w:val="00B74DA1"/>
    <w:rsid w:val="00B756F9"/>
    <w:rsid w:val="00B766AD"/>
    <w:rsid w:val="00B77567"/>
    <w:rsid w:val="00B77AA8"/>
    <w:rsid w:val="00B80041"/>
    <w:rsid w:val="00B8027E"/>
    <w:rsid w:val="00B80DF8"/>
    <w:rsid w:val="00B80E41"/>
    <w:rsid w:val="00B80F76"/>
    <w:rsid w:val="00B81905"/>
    <w:rsid w:val="00B81D6A"/>
    <w:rsid w:val="00B81EC1"/>
    <w:rsid w:val="00B8287A"/>
    <w:rsid w:val="00B828AB"/>
    <w:rsid w:val="00B8464D"/>
    <w:rsid w:val="00B84C13"/>
    <w:rsid w:val="00B850B0"/>
    <w:rsid w:val="00B85579"/>
    <w:rsid w:val="00B8586B"/>
    <w:rsid w:val="00B865C2"/>
    <w:rsid w:val="00B87202"/>
    <w:rsid w:val="00B87714"/>
    <w:rsid w:val="00B9083A"/>
    <w:rsid w:val="00B918EA"/>
    <w:rsid w:val="00B92A55"/>
    <w:rsid w:val="00B94423"/>
    <w:rsid w:val="00B94491"/>
    <w:rsid w:val="00B94506"/>
    <w:rsid w:val="00B95548"/>
    <w:rsid w:val="00B96029"/>
    <w:rsid w:val="00B9602C"/>
    <w:rsid w:val="00B965F7"/>
    <w:rsid w:val="00B966CF"/>
    <w:rsid w:val="00B97549"/>
    <w:rsid w:val="00B97641"/>
    <w:rsid w:val="00B97A60"/>
    <w:rsid w:val="00B97F05"/>
    <w:rsid w:val="00BA006C"/>
    <w:rsid w:val="00BA1562"/>
    <w:rsid w:val="00BA25FA"/>
    <w:rsid w:val="00BA2906"/>
    <w:rsid w:val="00BA364A"/>
    <w:rsid w:val="00BA3685"/>
    <w:rsid w:val="00BA3AB9"/>
    <w:rsid w:val="00BA42E1"/>
    <w:rsid w:val="00BA54CE"/>
    <w:rsid w:val="00BA595E"/>
    <w:rsid w:val="00BA60B6"/>
    <w:rsid w:val="00BA67E2"/>
    <w:rsid w:val="00BA6A43"/>
    <w:rsid w:val="00BA71A9"/>
    <w:rsid w:val="00BB0045"/>
    <w:rsid w:val="00BB0745"/>
    <w:rsid w:val="00BB1ACF"/>
    <w:rsid w:val="00BB2332"/>
    <w:rsid w:val="00BB257E"/>
    <w:rsid w:val="00BB2890"/>
    <w:rsid w:val="00BB29B0"/>
    <w:rsid w:val="00BB2B57"/>
    <w:rsid w:val="00BB2CF1"/>
    <w:rsid w:val="00BB3CE9"/>
    <w:rsid w:val="00BB44F0"/>
    <w:rsid w:val="00BB696C"/>
    <w:rsid w:val="00BB73D5"/>
    <w:rsid w:val="00BC10AF"/>
    <w:rsid w:val="00BC1E53"/>
    <w:rsid w:val="00BC47B1"/>
    <w:rsid w:val="00BC509C"/>
    <w:rsid w:val="00BC5F71"/>
    <w:rsid w:val="00BC798A"/>
    <w:rsid w:val="00BC7E45"/>
    <w:rsid w:val="00BD4C18"/>
    <w:rsid w:val="00BD4E87"/>
    <w:rsid w:val="00BD5C58"/>
    <w:rsid w:val="00BD6193"/>
    <w:rsid w:val="00BD6410"/>
    <w:rsid w:val="00BD65CF"/>
    <w:rsid w:val="00BD6A12"/>
    <w:rsid w:val="00BD6CC7"/>
    <w:rsid w:val="00BD70EF"/>
    <w:rsid w:val="00BD7A5E"/>
    <w:rsid w:val="00BD7CBB"/>
    <w:rsid w:val="00BD7D65"/>
    <w:rsid w:val="00BE0723"/>
    <w:rsid w:val="00BE0965"/>
    <w:rsid w:val="00BE0D52"/>
    <w:rsid w:val="00BE12DE"/>
    <w:rsid w:val="00BE3317"/>
    <w:rsid w:val="00BE3D3C"/>
    <w:rsid w:val="00BE3E4D"/>
    <w:rsid w:val="00BE40A6"/>
    <w:rsid w:val="00BE4176"/>
    <w:rsid w:val="00BE4401"/>
    <w:rsid w:val="00BE475C"/>
    <w:rsid w:val="00BE4A5F"/>
    <w:rsid w:val="00BE69DF"/>
    <w:rsid w:val="00BE724D"/>
    <w:rsid w:val="00BE73A1"/>
    <w:rsid w:val="00BE7667"/>
    <w:rsid w:val="00BE76D9"/>
    <w:rsid w:val="00BE7A5F"/>
    <w:rsid w:val="00BE7B0D"/>
    <w:rsid w:val="00BF0131"/>
    <w:rsid w:val="00BF014E"/>
    <w:rsid w:val="00BF02D5"/>
    <w:rsid w:val="00BF185A"/>
    <w:rsid w:val="00BF2B23"/>
    <w:rsid w:val="00BF2FD2"/>
    <w:rsid w:val="00BF3045"/>
    <w:rsid w:val="00BF38CA"/>
    <w:rsid w:val="00BF39B9"/>
    <w:rsid w:val="00BF4381"/>
    <w:rsid w:val="00BF4B22"/>
    <w:rsid w:val="00BF4B23"/>
    <w:rsid w:val="00BF5466"/>
    <w:rsid w:val="00BF54A0"/>
    <w:rsid w:val="00BF5919"/>
    <w:rsid w:val="00BF5B5D"/>
    <w:rsid w:val="00BF672D"/>
    <w:rsid w:val="00BF6996"/>
    <w:rsid w:val="00BF7061"/>
    <w:rsid w:val="00C005DD"/>
    <w:rsid w:val="00C00836"/>
    <w:rsid w:val="00C00A1A"/>
    <w:rsid w:val="00C00D1E"/>
    <w:rsid w:val="00C01142"/>
    <w:rsid w:val="00C0149A"/>
    <w:rsid w:val="00C026DC"/>
    <w:rsid w:val="00C02C6F"/>
    <w:rsid w:val="00C0432D"/>
    <w:rsid w:val="00C0606F"/>
    <w:rsid w:val="00C06A99"/>
    <w:rsid w:val="00C06CBC"/>
    <w:rsid w:val="00C06D20"/>
    <w:rsid w:val="00C103FB"/>
    <w:rsid w:val="00C10D9D"/>
    <w:rsid w:val="00C10E47"/>
    <w:rsid w:val="00C1171A"/>
    <w:rsid w:val="00C13BDE"/>
    <w:rsid w:val="00C14060"/>
    <w:rsid w:val="00C14298"/>
    <w:rsid w:val="00C14AE0"/>
    <w:rsid w:val="00C15139"/>
    <w:rsid w:val="00C15C7C"/>
    <w:rsid w:val="00C17143"/>
    <w:rsid w:val="00C17907"/>
    <w:rsid w:val="00C20973"/>
    <w:rsid w:val="00C20EC5"/>
    <w:rsid w:val="00C216EE"/>
    <w:rsid w:val="00C22440"/>
    <w:rsid w:val="00C226B6"/>
    <w:rsid w:val="00C22F0E"/>
    <w:rsid w:val="00C26718"/>
    <w:rsid w:val="00C27008"/>
    <w:rsid w:val="00C31102"/>
    <w:rsid w:val="00C31460"/>
    <w:rsid w:val="00C31F9E"/>
    <w:rsid w:val="00C32258"/>
    <w:rsid w:val="00C32EB8"/>
    <w:rsid w:val="00C33D99"/>
    <w:rsid w:val="00C355CD"/>
    <w:rsid w:val="00C362B3"/>
    <w:rsid w:val="00C367DF"/>
    <w:rsid w:val="00C36D67"/>
    <w:rsid w:val="00C36FEC"/>
    <w:rsid w:val="00C37AC5"/>
    <w:rsid w:val="00C40913"/>
    <w:rsid w:val="00C40C28"/>
    <w:rsid w:val="00C40D89"/>
    <w:rsid w:val="00C4280C"/>
    <w:rsid w:val="00C43F4D"/>
    <w:rsid w:val="00C43F8F"/>
    <w:rsid w:val="00C44C45"/>
    <w:rsid w:val="00C44C79"/>
    <w:rsid w:val="00C44F41"/>
    <w:rsid w:val="00C450DD"/>
    <w:rsid w:val="00C45F23"/>
    <w:rsid w:val="00C47AAE"/>
    <w:rsid w:val="00C505CF"/>
    <w:rsid w:val="00C50D91"/>
    <w:rsid w:val="00C52C4A"/>
    <w:rsid w:val="00C53004"/>
    <w:rsid w:val="00C54544"/>
    <w:rsid w:val="00C567E9"/>
    <w:rsid w:val="00C569EE"/>
    <w:rsid w:val="00C57B95"/>
    <w:rsid w:val="00C57F3B"/>
    <w:rsid w:val="00C608D0"/>
    <w:rsid w:val="00C6124D"/>
    <w:rsid w:val="00C61EF3"/>
    <w:rsid w:val="00C624B5"/>
    <w:rsid w:val="00C63A28"/>
    <w:rsid w:val="00C65C64"/>
    <w:rsid w:val="00C65D3D"/>
    <w:rsid w:val="00C6605E"/>
    <w:rsid w:val="00C66BA3"/>
    <w:rsid w:val="00C66D8A"/>
    <w:rsid w:val="00C6766D"/>
    <w:rsid w:val="00C6767F"/>
    <w:rsid w:val="00C679F1"/>
    <w:rsid w:val="00C67F4A"/>
    <w:rsid w:val="00C714F3"/>
    <w:rsid w:val="00C71B20"/>
    <w:rsid w:val="00C71BEC"/>
    <w:rsid w:val="00C71DD9"/>
    <w:rsid w:val="00C724B2"/>
    <w:rsid w:val="00C73BAD"/>
    <w:rsid w:val="00C73E6B"/>
    <w:rsid w:val="00C74166"/>
    <w:rsid w:val="00C742B0"/>
    <w:rsid w:val="00C7443B"/>
    <w:rsid w:val="00C74651"/>
    <w:rsid w:val="00C74705"/>
    <w:rsid w:val="00C7535F"/>
    <w:rsid w:val="00C75564"/>
    <w:rsid w:val="00C760A2"/>
    <w:rsid w:val="00C7698D"/>
    <w:rsid w:val="00C7754E"/>
    <w:rsid w:val="00C77A4A"/>
    <w:rsid w:val="00C77EA2"/>
    <w:rsid w:val="00C82353"/>
    <w:rsid w:val="00C8358A"/>
    <w:rsid w:val="00C8410A"/>
    <w:rsid w:val="00C84681"/>
    <w:rsid w:val="00C848F5"/>
    <w:rsid w:val="00C86606"/>
    <w:rsid w:val="00C871D8"/>
    <w:rsid w:val="00C878A9"/>
    <w:rsid w:val="00C87FDE"/>
    <w:rsid w:val="00C90927"/>
    <w:rsid w:val="00C90B5F"/>
    <w:rsid w:val="00C90D7D"/>
    <w:rsid w:val="00C90FD5"/>
    <w:rsid w:val="00C9216A"/>
    <w:rsid w:val="00C92897"/>
    <w:rsid w:val="00C940EE"/>
    <w:rsid w:val="00C947A9"/>
    <w:rsid w:val="00C9513F"/>
    <w:rsid w:val="00C95C0F"/>
    <w:rsid w:val="00C9672A"/>
    <w:rsid w:val="00C9687C"/>
    <w:rsid w:val="00C96E79"/>
    <w:rsid w:val="00C972C6"/>
    <w:rsid w:val="00CA02AA"/>
    <w:rsid w:val="00CA0932"/>
    <w:rsid w:val="00CA282F"/>
    <w:rsid w:val="00CA4250"/>
    <w:rsid w:val="00CA464B"/>
    <w:rsid w:val="00CA5A0C"/>
    <w:rsid w:val="00CA68E0"/>
    <w:rsid w:val="00CA6AAD"/>
    <w:rsid w:val="00CA73CD"/>
    <w:rsid w:val="00CA7C41"/>
    <w:rsid w:val="00CA7F9E"/>
    <w:rsid w:val="00CB1AE5"/>
    <w:rsid w:val="00CB1E4A"/>
    <w:rsid w:val="00CB22AD"/>
    <w:rsid w:val="00CB2630"/>
    <w:rsid w:val="00CB2643"/>
    <w:rsid w:val="00CB26B4"/>
    <w:rsid w:val="00CB2E71"/>
    <w:rsid w:val="00CB3BAB"/>
    <w:rsid w:val="00CB3FDA"/>
    <w:rsid w:val="00CB57A5"/>
    <w:rsid w:val="00CB5E67"/>
    <w:rsid w:val="00CB6793"/>
    <w:rsid w:val="00CB69E6"/>
    <w:rsid w:val="00CB7A70"/>
    <w:rsid w:val="00CB7B29"/>
    <w:rsid w:val="00CB7C44"/>
    <w:rsid w:val="00CB7E00"/>
    <w:rsid w:val="00CC155B"/>
    <w:rsid w:val="00CC18B7"/>
    <w:rsid w:val="00CC1FB5"/>
    <w:rsid w:val="00CC2840"/>
    <w:rsid w:val="00CC2984"/>
    <w:rsid w:val="00CC2F17"/>
    <w:rsid w:val="00CC3BA6"/>
    <w:rsid w:val="00CC3FEF"/>
    <w:rsid w:val="00CC4435"/>
    <w:rsid w:val="00CC44D2"/>
    <w:rsid w:val="00CC5753"/>
    <w:rsid w:val="00CD19DE"/>
    <w:rsid w:val="00CD1AE4"/>
    <w:rsid w:val="00CD1E83"/>
    <w:rsid w:val="00CD2BE1"/>
    <w:rsid w:val="00CD375F"/>
    <w:rsid w:val="00CD6B37"/>
    <w:rsid w:val="00CD7408"/>
    <w:rsid w:val="00CE0BC7"/>
    <w:rsid w:val="00CE0E20"/>
    <w:rsid w:val="00CE2294"/>
    <w:rsid w:val="00CE2906"/>
    <w:rsid w:val="00CE2DDF"/>
    <w:rsid w:val="00CE37AB"/>
    <w:rsid w:val="00CE3F2E"/>
    <w:rsid w:val="00CE54D3"/>
    <w:rsid w:val="00CE5BA4"/>
    <w:rsid w:val="00CE62D6"/>
    <w:rsid w:val="00CE650E"/>
    <w:rsid w:val="00CE66F6"/>
    <w:rsid w:val="00CE727B"/>
    <w:rsid w:val="00CF0092"/>
    <w:rsid w:val="00CF03B3"/>
    <w:rsid w:val="00CF0C66"/>
    <w:rsid w:val="00CF0DD1"/>
    <w:rsid w:val="00CF515D"/>
    <w:rsid w:val="00CF6332"/>
    <w:rsid w:val="00CF63F2"/>
    <w:rsid w:val="00CF65B4"/>
    <w:rsid w:val="00CF6AD7"/>
    <w:rsid w:val="00CF6F5C"/>
    <w:rsid w:val="00D001AA"/>
    <w:rsid w:val="00D008CA"/>
    <w:rsid w:val="00D016B0"/>
    <w:rsid w:val="00D01A43"/>
    <w:rsid w:val="00D01C84"/>
    <w:rsid w:val="00D02229"/>
    <w:rsid w:val="00D0268E"/>
    <w:rsid w:val="00D028BA"/>
    <w:rsid w:val="00D02FAB"/>
    <w:rsid w:val="00D03CB8"/>
    <w:rsid w:val="00D04223"/>
    <w:rsid w:val="00D04EF2"/>
    <w:rsid w:val="00D05517"/>
    <w:rsid w:val="00D05A87"/>
    <w:rsid w:val="00D06055"/>
    <w:rsid w:val="00D06AD7"/>
    <w:rsid w:val="00D07566"/>
    <w:rsid w:val="00D1037B"/>
    <w:rsid w:val="00D1043B"/>
    <w:rsid w:val="00D10519"/>
    <w:rsid w:val="00D11CAB"/>
    <w:rsid w:val="00D11F9B"/>
    <w:rsid w:val="00D1224A"/>
    <w:rsid w:val="00D128CC"/>
    <w:rsid w:val="00D12E02"/>
    <w:rsid w:val="00D148A4"/>
    <w:rsid w:val="00D14BD4"/>
    <w:rsid w:val="00D15505"/>
    <w:rsid w:val="00D1573A"/>
    <w:rsid w:val="00D165E7"/>
    <w:rsid w:val="00D173D1"/>
    <w:rsid w:val="00D17690"/>
    <w:rsid w:val="00D17BBF"/>
    <w:rsid w:val="00D205B5"/>
    <w:rsid w:val="00D210CB"/>
    <w:rsid w:val="00D21228"/>
    <w:rsid w:val="00D21656"/>
    <w:rsid w:val="00D21907"/>
    <w:rsid w:val="00D21BB2"/>
    <w:rsid w:val="00D2432C"/>
    <w:rsid w:val="00D24670"/>
    <w:rsid w:val="00D254EF"/>
    <w:rsid w:val="00D26022"/>
    <w:rsid w:val="00D261C2"/>
    <w:rsid w:val="00D26BE6"/>
    <w:rsid w:val="00D26E22"/>
    <w:rsid w:val="00D27896"/>
    <w:rsid w:val="00D279E2"/>
    <w:rsid w:val="00D27B85"/>
    <w:rsid w:val="00D27FFA"/>
    <w:rsid w:val="00D312E8"/>
    <w:rsid w:val="00D3247C"/>
    <w:rsid w:val="00D3259C"/>
    <w:rsid w:val="00D328DD"/>
    <w:rsid w:val="00D33A2A"/>
    <w:rsid w:val="00D3401C"/>
    <w:rsid w:val="00D342DC"/>
    <w:rsid w:val="00D3550A"/>
    <w:rsid w:val="00D36CFD"/>
    <w:rsid w:val="00D372A1"/>
    <w:rsid w:val="00D376D9"/>
    <w:rsid w:val="00D37832"/>
    <w:rsid w:val="00D37AAA"/>
    <w:rsid w:val="00D4059A"/>
    <w:rsid w:val="00D40AF7"/>
    <w:rsid w:val="00D42402"/>
    <w:rsid w:val="00D4258B"/>
    <w:rsid w:val="00D4278F"/>
    <w:rsid w:val="00D436AC"/>
    <w:rsid w:val="00D438E2"/>
    <w:rsid w:val="00D439CD"/>
    <w:rsid w:val="00D43A0C"/>
    <w:rsid w:val="00D43EB5"/>
    <w:rsid w:val="00D44837"/>
    <w:rsid w:val="00D4551C"/>
    <w:rsid w:val="00D45656"/>
    <w:rsid w:val="00D45A02"/>
    <w:rsid w:val="00D45BD7"/>
    <w:rsid w:val="00D46B95"/>
    <w:rsid w:val="00D470DA"/>
    <w:rsid w:val="00D4756F"/>
    <w:rsid w:val="00D475A5"/>
    <w:rsid w:val="00D47F92"/>
    <w:rsid w:val="00D503AF"/>
    <w:rsid w:val="00D51A61"/>
    <w:rsid w:val="00D5245D"/>
    <w:rsid w:val="00D52AE8"/>
    <w:rsid w:val="00D52AFD"/>
    <w:rsid w:val="00D53284"/>
    <w:rsid w:val="00D534EA"/>
    <w:rsid w:val="00D53726"/>
    <w:rsid w:val="00D53EF2"/>
    <w:rsid w:val="00D54D8A"/>
    <w:rsid w:val="00D55F15"/>
    <w:rsid w:val="00D55FF1"/>
    <w:rsid w:val="00D56748"/>
    <w:rsid w:val="00D576B6"/>
    <w:rsid w:val="00D57772"/>
    <w:rsid w:val="00D57CEC"/>
    <w:rsid w:val="00D600F8"/>
    <w:rsid w:val="00D60BDE"/>
    <w:rsid w:val="00D610FC"/>
    <w:rsid w:val="00D621A0"/>
    <w:rsid w:val="00D626C2"/>
    <w:rsid w:val="00D631F3"/>
    <w:rsid w:val="00D6331C"/>
    <w:rsid w:val="00D63360"/>
    <w:rsid w:val="00D6543C"/>
    <w:rsid w:val="00D6549B"/>
    <w:rsid w:val="00D65A13"/>
    <w:rsid w:val="00D66BA7"/>
    <w:rsid w:val="00D66FD3"/>
    <w:rsid w:val="00D67E44"/>
    <w:rsid w:val="00D70036"/>
    <w:rsid w:val="00D71706"/>
    <w:rsid w:val="00D72024"/>
    <w:rsid w:val="00D72C50"/>
    <w:rsid w:val="00D73916"/>
    <w:rsid w:val="00D76220"/>
    <w:rsid w:val="00D762DC"/>
    <w:rsid w:val="00D77561"/>
    <w:rsid w:val="00D7781F"/>
    <w:rsid w:val="00D77CCA"/>
    <w:rsid w:val="00D77E74"/>
    <w:rsid w:val="00D80423"/>
    <w:rsid w:val="00D80491"/>
    <w:rsid w:val="00D81745"/>
    <w:rsid w:val="00D820F6"/>
    <w:rsid w:val="00D82499"/>
    <w:rsid w:val="00D82908"/>
    <w:rsid w:val="00D8294F"/>
    <w:rsid w:val="00D83C45"/>
    <w:rsid w:val="00D840FC"/>
    <w:rsid w:val="00D84B57"/>
    <w:rsid w:val="00D8751C"/>
    <w:rsid w:val="00D9057A"/>
    <w:rsid w:val="00D9093E"/>
    <w:rsid w:val="00D90EAF"/>
    <w:rsid w:val="00D916B0"/>
    <w:rsid w:val="00D92B9A"/>
    <w:rsid w:val="00D930A6"/>
    <w:rsid w:val="00D95879"/>
    <w:rsid w:val="00D95B52"/>
    <w:rsid w:val="00D95CDE"/>
    <w:rsid w:val="00D9622B"/>
    <w:rsid w:val="00D9647A"/>
    <w:rsid w:val="00D96550"/>
    <w:rsid w:val="00D96616"/>
    <w:rsid w:val="00D96633"/>
    <w:rsid w:val="00D96FB2"/>
    <w:rsid w:val="00D978FA"/>
    <w:rsid w:val="00D97A91"/>
    <w:rsid w:val="00DA0917"/>
    <w:rsid w:val="00DA140B"/>
    <w:rsid w:val="00DA18CF"/>
    <w:rsid w:val="00DA20F0"/>
    <w:rsid w:val="00DA3017"/>
    <w:rsid w:val="00DA3858"/>
    <w:rsid w:val="00DA3AEB"/>
    <w:rsid w:val="00DA3F60"/>
    <w:rsid w:val="00DA50DB"/>
    <w:rsid w:val="00DA6299"/>
    <w:rsid w:val="00DA65B5"/>
    <w:rsid w:val="00DA7102"/>
    <w:rsid w:val="00DA7B3D"/>
    <w:rsid w:val="00DB024E"/>
    <w:rsid w:val="00DB0EDE"/>
    <w:rsid w:val="00DB15C5"/>
    <w:rsid w:val="00DB18A4"/>
    <w:rsid w:val="00DB1AEF"/>
    <w:rsid w:val="00DB1C07"/>
    <w:rsid w:val="00DB2A8D"/>
    <w:rsid w:val="00DB3DD6"/>
    <w:rsid w:val="00DB4CBA"/>
    <w:rsid w:val="00DB6880"/>
    <w:rsid w:val="00DB770A"/>
    <w:rsid w:val="00DB7B8F"/>
    <w:rsid w:val="00DC1AAE"/>
    <w:rsid w:val="00DC2BC0"/>
    <w:rsid w:val="00DC2C5A"/>
    <w:rsid w:val="00DC2C8C"/>
    <w:rsid w:val="00DC2DEF"/>
    <w:rsid w:val="00DC5232"/>
    <w:rsid w:val="00DC578D"/>
    <w:rsid w:val="00DC7755"/>
    <w:rsid w:val="00DC7B1F"/>
    <w:rsid w:val="00DD12B7"/>
    <w:rsid w:val="00DD1A36"/>
    <w:rsid w:val="00DD1A42"/>
    <w:rsid w:val="00DD1B30"/>
    <w:rsid w:val="00DD1FF8"/>
    <w:rsid w:val="00DD2C52"/>
    <w:rsid w:val="00DD349E"/>
    <w:rsid w:val="00DD3518"/>
    <w:rsid w:val="00DD43BD"/>
    <w:rsid w:val="00DD54BF"/>
    <w:rsid w:val="00DD5C29"/>
    <w:rsid w:val="00DD6126"/>
    <w:rsid w:val="00DD6E1B"/>
    <w:rsid w:val="00DD7048"/>
    <w:rsid w:val="00DD788D"/>
    <w:rsid w:val="00DE109C"/>
    <w:rsid w:val="00DE15A9"/>
    <w:rsid w:val="00DE199E"/>
    <w:rsid w:val="00DE2F73"/>
    <w:rsid w:val="00DE32DB"/>
    <w:rsid w:val="00DE36D2"/>
    <w:rsid w:val="00DE64AF"/>
    <w:rsid w:val="00DE73C6"/>
    <w:rsid w:val="00DF0084"/>
    <w:rsid w:val="00DF0926"/>
    <w:rsid w:val="00DF0B2B"/>
    <w:rsid w:val="00DF3A35"/>
    <w:rsid w:val="00DF4381"/>
    <w:rsid w:val="00DF44DD"/>
    <w:rsid w:val="00DF493B"/>
    <w:rsid w:val="00DF4A57"/>
    <w:rsid w:val="00DF4F48"/>
    <w:rsid w:val="00DF54A3"/>
    <w:rsid w:val="00DF6CDB"/>
    <w:rsid w:val="00DF6E6C"/>
    <w:rsid w:val="00E00258"/>
    <w:rsid w:val="00E009BA"/>
    <w:rsid w:val="00E00EA6"/>
    <w:rsid w:val="00E015E5"/>
    <w:rsid w:val="00E01DAF"/>
    <w:rsid w:val="00E02418"/>
    <w:rsid w:val="00E04201"/>
    <w:rsid w:val="00E04957"/>
    <w:rsid w:val="00E04D81"/>
    <w:rsid w:val="00E05180"/>
    <w:rsid w:val="00E05338"/>
    <w:rsid w:val="00E061CA"/>
    <w:rsid w:val="00E064F6"/>
    <w:rsid w:val="00E0718D"/>
    <w:rsid w:val="00E072FF"/>
    <w:rsid w:val="00E07488"/>
    <w:rsid w:val="00E07544"/>
    <w:rsid w:val="00E10821"/>
    <w:rsid w:val="00E117E0"/>
    <w:rsid w:val="00E11899"/>
    <w:rsid w:val="00E11F6F"/>
    <w:rsid w:val="00E121F3"/>
    <w:rsid w:val="00E13DB6"/>
    <w:rsid w:val="00E14CA0"/>
    <w:rsid w:val="00E15BF6"/>
    <w:rsid w:val="00E16AAA"/>
    <w:rsid w:val="00E17C02"/>
    <w:rsid w:val="00E17CE1"/>
    <w:rsid w:val="00E20B4F"/>
    <w:rsid w:val="00E2112F"/>
    <w:rsid w:val="00E21300"/>
    <w:rsid w:val="00E21909"/>
    <w:rsid w:val="00E21A04"/>
    <w:rsid w:val="00E21C84"/>
    <w:rsid w:val="00E22366"/>
    <w:rsid w:val="00E223F8"/>
    <w:rsid w:val="00E22928"/>
    <w:rsid w:val="00E22FCD"/>
    <w:rsid w:val="00E237CB"/>
    <w:rsid w:val="00E23C43"/>
    <w:rsid w:val="00E23DEB"/>
    <w:rsid w:val="00E23FE9"/>
    <w:rsid w:val="00E24034"/>
    <w:rsid w:val="00E24FA4"/>
    <w:rsid w:val="00E253A2"/>
    <w:rsid w:val="00E2580D"/>
    <w:rsid w:val="00E25AB4"/>
    <w:rsid w:val="00E300F7"/>
    <w:rsid w:val="00E30E4E"/>
    <w:rsid w:val="00E32612"/>
    <w:rsid w:val="00E34596"/>
    <w:rsid w:val="00E347AC"/>
    <w:rsid w:val="00E34B14"/>
    <w:rsid w:val="00E35008"/>
    <w:rsid w:val="00E3525B"/>
    <w:rsid w:val="00E35823"/>
    <w:rsid w:val="00E359B6"/>
    <w:rsid w:val="00E375B8"/>
    <w:rsid w:val="00E377F7"/>
    <w:rsid w:val="00E400E9"/>
    <w:rsid w:val="00E400FC"/>
    <w:rsid w:val="00E406E7"/>
    <w:rsid w:val="00E4145C"/>
    <w:rsid w:val="00E4166B"/>
    <w:rsid w:val="00E41BB2"/>
    <w:rsid w:val="00E41E4E"/>
    <w:rsid w:val="00E41E90"/>
    <w:rsid w:val="00E428C5"/>
    <w:rsid w:val="00E428E6"/>
    <w:rsid w:val="00E4329E"/>
    <w:rsid w:val="00E43C6A"/>
    <w:rsid w:val="00E4490B"/>
    <w:rsid w:val="00E45554"/>
    <w:rsid w:val="00E46251"/>
    <w:rsid w:val="00E46B61"/>
    <w:rsid w:val="00E50521"/>
    <w:rsid w:val="00E5177E"/>
    <w:rsid w:val="00E51FBD"/>
    <w:rsid w:val="00E526D3"/>
    <w:rsid w:val="00E5315C"/>
    <w:rsid w:val="00E531B8"/>
    <w:rsid w:val="00E5320C"/>
    <w:rsid w:val="00E534F2"/>
    <w:rsid w:val="00E53F1E"/>
    <w:rsid w:val="00E548AD"/>
    <w:rsid w:val="00E54FE0"/>
    <w:rsid w:val="00E55070"/>
    <w:rsid w:val="00E55525"/>
    <w:rsid w:val="00E556B1"/>
    <w:rsid w:val="00E55734"/>
    <w:rsid w:val="00E56A7C"/>
    <w:rsid w:val="00E5734E"/>
    <w:rsid w:val="00E574B2"/>
    <w:rsid w:val="00E6024E"/>
    <w:rsid w:val="00E60A36"/>
    <w:rsid w:val="00E60D2D"/>
    <w:rsid w:val="00E60EDB"/>
    <w:rsid w:val="00E613A1"/>
    <w:rsid w:val="00E61562"/>
    <w:rsid w:val="00E61594"/>
    <w:rsid w:val="00E62441"/>
    <w:rsid w:val="00E62E9D"/>
    <w:rsid w:val="00E63325"/>
    <w:rsid w:val="00E63849"/>
    <w:rsid w:val="00E64DC7"/>
    <w:rsid w:val="00E6509A"/>
    <w:rsid w:val="00E6512A"/>
    <w:rsid w:val="00E65909"/>
    <w:rsid w:val="00E65BA2"/>
    <w:rsid w:val="00E6601C"/>
    <w:rsid w:val="00E66D58"/>
    <w:rsid w:val="00E6733A"/>
    <w:rsid w:val="00E67A1F"/>
    <w:rsid w:val="00E67A22"/>
    <w:rsid w:val="00E7019D"/>
    <w:rsid w:val="00E70339"/>
    <w:rsid w:val="00E70EDD"/>
    <w:rsid w:val="00E71A11"/>
    <w:rsid w:val="00E72765"/>
    <w:rsid w:val="00E72B8C"/>
    <w:rsid w:val="00E72C7B"/>
    <w:rsid w:val="00E73E99"/>
    <w:rsid w:val="00E744A7"/>
    <w:rsid w:val="00E74646"/>
    <w:rsid w:val="00E749D9"/>
    <w:rsid w:val="00E75121"/>
    <w:rsid w:val="00E755A0"/>
    <w:rsid w:val="00E75AD6"/>
    <w:rsid w:val="00E77D66"/>
    <w:rsid w:val="00E800A0"/>
    <w:rsid w:val="00E8121D"/>
    <w:rsid w:val="00E83E74"/>
    <w:rsid w:val="00E86CA9"/>
    <w:rsid w:val="00E86CEA"/>
    <w:rsid w:val="00E86F40"/>
    <w:rsid w:val="00E874A8"/>
    <w:rsid w:val="00E90127"/>
    <w:rsid w:val="00E90161"/>
    <w:rsid w:val="00E90B15"/>
    <w:rsid w:val="00E912B5"/>
    <w:rsid w:val="00E91A98"/>
    <w:rsid w:val="00E92BB2"/>
    <w:rsid w:val="00E9377F"/>
    <w:rsid w:val="00E952B1"/>
    <w:rsid w:val="00E96261"/>
    <w:rsid w:val="00E965DB"/>
    <w:rsid w:val="00E96716"/>
    <w:rsid w:val="00E96A8F"/>
    <w:rsid w:val="00E96F3C"/>
    <w:rsid w:val="00E971D3"/>
    <w:rsid w:val="00E97599"/>
    <w:rsid w:val="00EA0A45"/>
    <w:rsid w:val="00EA3817"/>
    <w:rsid w:val="00EA3CF4"/>
    <w:rsid w:val="00EA446C"/>
    <w:rsid w:val="00EA4D50"/>
    <w:rsid w:val="00EA4E82"/>
    <w:rsid w:val="00EA5483"/>
    <w:rsid w:val="00EA5C61"/>
    <w:rsid w:val="00EA62DE"/>
    <w:rsid w:val="00EA63BF"/>
    <w:rsid w:val="00EA6ACB"/>
    <w:rsid w:val="00EA6CDD"/>
    <w:rsid w:val="00EA6E0B"/>
    <w:rsid w:val="00EA773D"/>
    <w:rsid w:val="00EA79E8"/>
    <w:rsid w:val="00EB061B"/>
    <w:rsid w:val="00EB0F5B"/>
    <w:rsid w:val="00EB1298"/>
    <w:rsid w:val="00EB1608"/>
    <w:rsid w:val="00EB18C2"/>
    <w:rsid w:val="00EB1B35"/>
    <w:rsid w:val="00EB1D21"/>
    <w:rsid w:val="00EB1F84"/>
    <w:rsid w:val="00EB262B"/>
    <w:rsid w:val="00EB2F06"/>
    <w:rsid w:val="00EB399B"/>
    <w:rsid w:val="00EB42F4"/>
    <w:rsid w:val="00EB467D"/>
    <w:rsid w:val="00EB530F"/>
    <w:rsid w:val="00EB53F6"/>
    <w:rsid w:val="00EB685D"/>
    <w:rsid w:val="00EB700F"/>
    <w:rsid w:val="00EC0966"/>
    <w:rsid w:val="00EC106C"/>
    <w:rsid w:val="00EC1425"/>
    <w:rsid w:val="00EC16EB"/>
    <w:rsid w:val="00EC2254"/>
    <w:rsid w:val="00EC3B3A"/>
    <w:rsid w:val="00EC4319"/>
    <w:rsid w:val="00EC4372"/>
    <w:rsid w:val="00EC51AE"/>
    <w:rsid w:val="00EC52AF"/>
    <w:rsid w:val="00EC745A"/>
    <w:rsid w:val="00EC7856"/>
    <w:rsid w:val="00ED06FC"/>
    <w:rsid w:val="00ED0D5C"/>
    <w:rsid w:val="00ED179F"/>
    <w:rsid w:val="00ED3EF4"/>
    <w:rsid w:val="00ED43C8"/>
    <w:rsid w:val="00ED440F"/>
    <w:rsid w:val="00ED6DCF"/>
    <w:rsid w:val="00ED7482"/>
    <w:rsid w:val="00ED7B02"/>
    <w:rsid w:val="00EE1776"/>
    <w:rsid w:val="00EE1A9A"/>
    <w:rsid w:val="00EE1E1C"/>
    <w:rsid w:val="00EE24A7"/>
    <w:rsid w:val="00EE2504"/>
    <w:rsid w:val="00EE2CB0"/>
    <w:rsid w:val="00EE2CD2"/>
    <w:rsid w:val="00EE2E04"/>
    <w:rsid w:val="00EE3274"/>
    <w:rsid w:val="00EE4656"/>
    <w:rsid w:val="00EE49AE"/>
    <w:rsid w:val="00EE4A3D"/>
    <w:rsid w:val="00EE4BDD"/>
    <w:rsid w:val="00EE4D00"/>
    <w:rsid w:val="00EE6838"/>
    <w:rsid w:val="00EE6A7E"/>
    <w:rsid w:val="00EE7E01"/>
    <w:rsid w:val="00EF09EE"/>
    <w:rsid w:val="00EF1BA9"/>
    <w:rsid w:val="00EF1E5F"/>
    <w:rsid w:val="00EF257E"/>
    <w:rsid w:val="00EF32B7"/>
    <w:rsid w:val="00EF41E8"/>
    <w:rsid w:val="00EF4621"/>
    <w:rsid w:val="00EF5BB8"/>
    <w:rsid w:val="00F018FA"/>
    <w:rsid w:val="00F01CA7"/>
    <w:rsid w:val="00F01E35"/>
    <w:rsid w:val="00F02141"/>
    <w:rsid w:val="00F0239D"/>
    <w:rsid w:val="00F02609"/>
    <w:rsid w:val="00F038BE"/>
    <w:rsid w:val="00F03BB7"/>
    <w:rsid w:val="00F040F6"/>
    <w:rsid w:val="00F0411F"/>
    <w:rsid w:val="00F04A63"/>
    <w:rsid w:val="00F04C2E"/>
    <w:rsid w:val="00F053AA"/>
    <w:rsid w:val="00F05873"/>
    <w:rsid w:val="00F069BE"/>
    <w:rsid w:val="00F106F8"/>
    <w:rsid w:val="00F1085C"/>
    <w:rsid w:val="00F1179D"/>
    <w:rsid w:val="00F11F5C"/>
    <w:rsid w:val="00F1261A"/>
    <w:rsid w:val="00F1288A"/>
    <w:rsid w:val="00F12F07"/>
    <w:rsid w:val="00F1492E"/>
    <w:rsid w:val="00F14A64"/>
    <w:rsid w:val="00F14E57"/>
    <w:rsid w:val="00F15AA3"/>
    <w:rsid w:val="00F161C5"/>
    <w:rsid w:val="00F16DBE"/>
    <w:rsid w:val="00F16E0C"/>
    <w:rsid w:val="00F17FDE"/>
    <w:rsid w:val="00F2050D"/>
    <w:rsid w:val="00F2163D"/>
    <w:rsid w:val="00F23F46"/>
    <w:rsid w:val="00F23F59"/>
    <w:rsid w:val="00F24546"/>
    <w:rsid w:val="00F24AF1"/>
    <w:rsid w:val="00F24DCB"/>
    <w:rsid w:val="00F2502C"/>
    <w:rsid w:val="00F265A0"/>
    <w:rsid w:val="00F2660D"/>
    <w:rsid w:val="00F26BBE"/>
    <w:rsid w:val="00F27FF4"/>
    <w:rsid w:val="00F31F07"/>
    <w:rsid w:val="00F3309E"/>
    <w:rsid w:val="00F3312A"/>
    <w:rsid w:val="00F3369B"/>
    <w:rsid w:val="00F3379C"/>
    <w:rsid w:val="00F33873"/>
    <w:rsid w:val="00F33DEC"/>
    <w:rsid w:val="00F34C3B"/>
    <w:rsid w:val="00F34D84"/>
    <w:rsid w:val="00F34E46"/>
    <w:rsid w:val="00F35497"/>
    <w:rsid w:val="00F35CB3"/>
    <w:rsid w:val="00F35D2E"/>
    <w:rsid w:val="00F3603B"/>
    <w:rsid w:val="00F37146"/>
    <w:rsid w:val="00F37223"/>
    <w:rsid w:val="00F37412"/>
    <w:rsid w:val="00F4071C"/>
    <w:rsid w:val="00F40ED8"/>
    <w:rsid w:val="00F41B07"/>
    <w:rsid w:val="00F41EA2"/>
    <w:rsid w:val="00F41EF0"/>
    <w:rsid w:val="00F41F28"/>
    <w:rsid w:val="00F42143"/>
    <w:rsid w:val="00F42A0B"/>
    <w:rsid w:val="00F42A43"/>
    <w:rsid w:val="00F42DEB"/>
    <w:rsid w:val="00F437F7"/>
    <w:rsid w:val="00F44915"/>
    <w:rsid w:val="00F45902"/>
    <w:rsid w:val="00F46502"/>
    <w:rsid w:val="00F4718F"/>
    <w:rsid w:val="00F4732C"/>
    <w:rsid w:val="00F47376"/>
    <w:rsid w:val="00F502B8"/>
    <w:rsid w:val="00F51A51"/>
    <w:rsid w:val="00F5211E"/>
    <w:rsid w:val="00F52892"/>
    <w:rsid w:val="00F53DCE"/>
    <w:rsid w:val="00F54E13"/>
    <w:rsid w:val="00F55423"/>
    <w:rsid w:val="00F55638"/>
    <w:rsid w:val="00F559BA"/>
    <w:rsid w:val="00F55AE9"/>
    <w:rsid w:val="00F61283"/>
    <w:rsid w:val="00F622AF"/>
    <w:rsid w:val="00F62759"/>
    <w:rsid w:val="00F62D32"/>
    <w:rsid w:val="00F630D5"/>
    <w:rsid w:val="00F63FF0"/>
    <w:rsid w:val="00F65548"/>
    <w:rsid w:val="00F657E4"/>
    <w:rsid w:val="00F65998"/>
    <w:rsid w:val="00F65B53"/>
    <w:rsid w:val="00F65D65"/>
    <w:rsid w:val="00F666E3"/>
    <w:rsid w:val="00F668B5"/>
    <w:rsid w:val="00F66B24"/>
    <w:rsid w:val="00F66C02"/>
    <w:rsid w:val="00F66E36"/>
    <w:rsid w:val="00F67327"/>
    <w:rsid w:val="00F67CCE"/>
    <w:rsid w:val="00F729C4"/>
    <w:rsid w:val="00F72EC0"/>
    <w:rsid w:val="00F7431D"/>
    <w:rsid w:val="00F745CC"/>
    <w:rsid w:val="00F74F3B"/>
    <w:rsid w:val="00F751E1"/>
    <w:rsid w:val="00F75874"/>
    <w:rsid w:val="00F75B54"/>
    <w:rsid w:val="00F760CF"/>
    <w:rsid w:val="00F77BE1"/>
    <w:rsid w:val="00F82508"/>
    <w:rsid w:val="00F82E0F"/>
    <w:rsid w:val="00F83438"/>
    <w:rsid w:val="00F83639"/>
    <w:rsid w:val="00F848F1"/>
    <w:rsid w:val="00F85DDF"/>
    <w:rsid w:val="00F85F80"/>
    <w:rsid w:val="00F86994"/>
    <w:rsid w:val="00F871CC"/>
    <w:rsid w:val="00F876C8"/>
    <w:rsid w:val="00F87A4B"/>
    <w:rsid w:val="00F906F6"/>
    <w:rsid w:val="00F90F89"/>
    <w:rsid w:val="00F92220"/>
    <w:rsid w:val="00F92237"/>
    <w:rsid w:val="00F92320"/>
    <w:rsid w:val="00F92A56"/>
    <w:rsid w:val="00F92CFD"/>
    <w:rsid w:val="00F92E98"/>
    <w:rsid w:val="00F93002"/>
    <w:rsid w:val="00F93340"/>
    <w:rsid w:val="00F93FBD"/>
    <w:rsid w:val="00F94381"/>
    <w:rsid w:val="00F944EE"/>
    <w:rsid w:val="00F95174"/>
    <w:rsid w:val="00F95394"/>
    <w:rsid w:val="00F95803"/>
    <w:rsid w:val="00F95B03"/>
    <w:rsid w:val="00F95EBB"/>
    <w:rsid w:val="00F96BF2"/>
    <w:rsid w:val="00F9768E"/>
    <w:rsid w:val="00FA01B2"/>
    <w:rsid w:val="00FA0381"/>
    <w:rsid w:val="00FA0878"/>
    <w:rsid w:val="00FA0E4B"/>
    <w:rsid w:val="00FA141B"/>
    <w:rsid w:val="00FA2518"/>
    <w:rsid w:val="00FA27F5"/>
    <w:rsid w:val="00FA2EB2"/>
    <w:rsid w:val="00FA2FD5"/>
    <w:rsid w:val="00FA3EA4"/>
    <w:rsid w:val="00FA40D3"/>
    <w:rsid w:val="00FA45AE"/>
    <w:rsid w:val="00FA553F"/>
    <w:rsid w:val="00FA63C8"/>
    <w:rsid w:val="00FA6F1E"/>
    <w:rsid w:val="00FB0312"/>
    <w:rsid w:val="00FB036C"/>
    <w:rsid w:val="00FB0B58"/>
    <w:rsid w:val="00FB0D62"/>
    <w:rsid w:val="00FB0E11"/>
    <w:rsid w:val="00FB407D"/>
    <w:rsid w:val="00FB46E2"/>
    <w:rsid w:val="00FB6B79"/>
    <w:rsid w:val="00FB7566"/>
    <w:rsid w:val="00FB79E3"/>
    <w:rsid w:val="00FB7A46"/>
    <w:rsid w:val="00FC13C4"/>
    <w:rsid w:val="00FC191D"/>
    <w:rsid w:val="00FC1DAD"/>
    <w:rsid w:val="00FC22AB"/>
    <w:rsid w:val="00FC352C"/>
    <w:rsid w:val="00FC393E"/>
    <w:rsid w:val="00FC40D4"/>
    <w:rsid w:val="00FC56EB"/>
    <w:rsid w:val="00FC58CC"/>
    <w:rsid w:val="00FC58D3"/>
    <w:rsid w:val="00FC5B67"/>
    <w:rsid w:val="00FC6895"/>
    <w:rsid w:val="00FC6957"/>
    <w:rsid w:val="00FC775F"/>
    <w:rsid w:val="00FD0114"/>
    <w:rsid w:val="00FD0E53"/>
    <w:rsid w:val="00FD17D4"/>
    <w:rsid w:val="00FD18D4"/>
    <w:rsid w:val="00FD35AD"/>
    <w:rsid w:val="00FD3695"/>
    <w:rsid w:val="00FD3B1F"/>
    <w:rsid w:val="00FD3E4A"/>
    <w:rsid w:val="00FD4AD0"/>
    <w:rsid w:val="00FD6AFA"/>
    <w:rsid w:val="00FD6D7E"/>
    <w:rsid w:val="00FD7309"/>
    <w:rsid w:val="00FD740B"/>
    <w:rsid w:val="00FD7C4A"/>
    <w:rsid w:val="00FE0251"/>
    <w:rsid w:val="00FE03A7"/>
    <w:rsid w:val="00FE057F"/>
    <w:rsid w:val="00FE061B"/>
    <w:rsid w:val="00FE0EDF"/>
    <w:rsid w:val="00FE107D"/>
    <w:rsid w:val="00FE29A6"/>
    <w:rsid w:val="00FE2F53"/>
    <w:rsid w:val="00FE4423"/>
    <w:rsid w:val="00FE44BE"/>
    <w:rsid w:val="00FE5104"/>
    <w:rsid w:val="00FE5801"/>
    <w:rsid w:val="00FE66F7"/>
    <w:rsid w:val="00FE68E1"/>
    <w:rsid w:val="00FE6C7C"/>
    <w:rsid w:val="00FE7561"/>
    <w:rsid w:val="00FE76A3"/>
    <w:rsid w:val="00FE785F"/>
    <w:rsid w:val="00FE7D33"/>
    <w:rsid w:val="00FF031F"/>
    <w:rsid w:val="00FF1C1F"/>
    <w:rsid w:val="00FF207E"/>
    <w:rsid w:val="00FF20FA"/>
    <w:rsid w:val="00FF2BFE"/>
    <w:rsid w:val="00FF31DA"/>
    <w:rsid w:val="00FF43CC"/>
    <w:rsid w:val="00FF5A92"/>
    <w:rsid w:val="00FF5EA7"/>
    <w:rsid w:val="00FF60A6"/>
    <w:rsid w:val="00FF6C6D"/>
    <w:rsid w:val="00FF7D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269D28CB"/>
  <w15:docId w15:val="{F2950E06-07CE-48C3-8F0D-B3552DCFC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5">
    <w:name w:val="Normal"/>
    <w:qFormat/>
    <w:rsid w:val="005A487B"/>
    <w:pPr>
      <w:jc w:val="both"/>
    </w:pPr>
    <w:rPr>
      <w:sz w:val="24"/>
    </w:rPr>
  </w:style>
  <w:style w:type="paragraph" w:styleId="1">
    <w:name w:val="heading 1"/>
    <w:aliases w:val=".,Heading 1 Char Char,Heading 1,Знак4,Знак4 Знак, Знак4 Знак,Глава 1,Заголовок биораз,Caaieiaie aei?ac,OG Heading 1, Знак13,Head 1,????????? 1,HTA Überschrift 1,Heading 1 - Bid,Heading 1 - Bid1,Heading 1 - Bid2,Heading 1 - Bid3,h, Знак3"/>
    <w:basedOn w:val="a5"/>
    <w:next w:val="a6"/>
    <w:link w:val="10"/>
    <w:uiPriority w:val="9"/>
    <w:qFormat/>
    <w:rsid w:val="00224C8D"/>
    <w:pPr>
      <w:keepNext/>
      <w:suppressAutoHyphens/>
      <w:spacing w:before="240" w:after="240"/>
      <w:ind w:left="567" w:right="284"/>
      <w:jc w:val="left"/>
      <w:outlineLvl w:val="0"/>
    </w:pPr>
    <w:rPr>
      <w:b/>
      <w:caps/>
      <w:kern w:val="28"/>
      <w:sz w:val="26"/>
    </w:rPr>
  </w:style>
  <w:style w:type="paragraph" w:styleId="2">
    <w:name w:val="heading 2"/>
    <w:aliases w:val="Знак2"/>
    <w:basedOn w:val="a5"/>
    <w:next w:val="a5"/>
    <w:link w:val="20"/>
    <w:qFormat/>
    <w:rsid w:val="00224C8D"/>
    <w:pPr>
      <w:keepNext/>
      <w:suppressAutoHyphens/>
      <w:spacing w:before="240" w:after="240"/>
      <w:ind w:left="567" w:right="284"/>
      <w:jc w:val="left"/>
      <w:outlineLvl w:val="1"/>
    </w:pPr>
    <w:rPr>
      <w:b/>
      <w:sz w:val="26"/>
      <w:szCs w:val="26"/>
    </w:rPr>
  </w:style>
  <w:style w:type="paragraph" w:styleId="3">
    <w:name w:val="heading 3"/>
    <w:basedOn w:val="a5"/>
    <w:next w:val="a5"/>
    <w:link w:val="30"/>
    <w:qFormat/>
    <w:rsid w:val="00AE6371"/>
    <w:pPr>
      <w:keepNext/>
      <w:spacing w:before="240" w:after="240"/>
      <w:ind w:left="567" w:right="284"/>
      <w:jc w:val="left"/>
      <w:outlineLvl w:val="2"/>
    </w:pPr>
    <w:rPr>
      <w:b/>
      <w:i/>
      <w:sz w:val="26"/>
      <w:szCs w:val="26"/>
    </w:rPr>
  </w:style>
  <w:style w:type="paragraph" w:styleId="4">
    <w:name w:val="heading 4"/>
    <w:basedOn w:val="a5"/>
    <w:next w:val="a5"/>
    <w:qFormat/>
    <w:rsid w:val="00224C8D"/>
    <w:pPr>
      <w:keepNext/>
      <w:suppressAutoHyphens/>
      <w:spacing w:before="120" w:after="120"/>
      <w:ind w:left="567" w:right="284"/>
      <w:jc w:val="left"/>
      <w:outlineLvl w:val="3"/>
    </w:pPr>
    <w:rPr>
      <w:u w:val="single"/>
    </w:rPr>
  </w:style>
  <w:style w:type="paragraph" w:styleId="5">
    <w:name w:val="heading 5"/>
    <w:basedOn w:val="a5"/>
    <w:next w:val="a5"/>
    <w:qFormat/>
    <w:rsid w:val="000A7A9C"/>
    <w:pPr>
      <w:keepNext/>
      <w:jc w:val="center"/>
      <w:outlineLvl w:val="4"/>
    </w:pPr>
    <w:rPr>
      <w:b/>
    </w:rPr>
  </w:style>
  <w:style w:type="paragraph" w:styleId="6">
    <w:name w:val="heading 6"/>
    <w:basedOn w:val="a5"/>
    <w:next w:val="a5"/>
    <w:qFormat/>
    <w:rsid w:val="000A7A9C"/>
    <w:pPr>
      <w:keepNext/>
      <w:spacing w:before="120"/>
      <w:outlineLvl w:val="5"/>
    </w:pPr>
    <w:rPr>
      <w:b/>
    </w:rPr>
  </w:style>
  <w:style w:type="paragraph" w:styleId="7">
    <w:name w:val="heading 7"/>
    <w:basedOn w:val="a5"/>
    <w:next w:val="a5"/>
    <w:qFormat/>
    <w:rsid w:val="000A7A9C"/>
    <w:pPr>
      <w:keepNext/>
      <w:spacing w:before="120"/>
      <w:outlineLvl w:val="6"/>
    </w:pPr>
    <w:rPr>
      <w:b/>
      <w:sz w:val="22"/>
    </w:rPr>
  </w:style>
  <w:style w:type="paragraph" w:styleId="8">
    <w:name w:val="heading 8"/>
    <w:basedOn w:val="a5"/>
    <w:next w:val="a5"/>
    <w:qFormat/>
    <w:rsid w:val="000A7A9C"/>
    <w:pPr>
      <w:keepNext/>
      <w:spacing w:before="120"/>
      <w:outlineLvl w:val="7"/>
    </w:pPr>
    <w:rPr>
      <w:i/>
      <w:sz w:val="22"/>
    </w:rPr>
  </w:style>
  <w:style w:type="paragraph" w:styleId="9">
    <w:name w:val="heading 9"/>
    <w:basedOn w:val="a5"/>
    <w:next w:val="a5"/>
    <w:link w:val="90"/>
    <w:qFormat/>
    <w:rsid w:val="000A7A9C"/>
    <w:pPr>
      <w:keepNext/>
      <w:jc w:val="center"/>
      <w:outlineLvl w:val="8"/>
    </w:pPr>
    <w:rPr>
      <w:b/>
      <w:sz w:val="2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basedOn w:val="a5"/>
    <w:link w:val="ab"/>
    <w:uiPriority w:val="99"/>
    <w:rsid w:val="000A7A9C"/>
    <w:pPr>
      <w:tabs>
        <w:tab w:val="center" w:pos="4153"/>
        <w:tab w:val="right" w:pos="8306"/>
      </w:tabs>
    </w:pPr>
  </w:style>
  <w:style w:type="paragraph" w:styleId="ac">
    <w:name w:val="footer"/>
    <w:basedOn w:val="a5"/>
    <w:link w:val="ad"/>
    <w:rsid w:val="000A7A9C"/>
    <w:pPr>
      <w:tabs>
        <w:tab w:val="center" w:pos="4153"/>
        <w:tab w:val="right" w:pos="8306"/>
      </w:tabs>
    </w:pPr>
  </w:style>
  <w:style w:type="character" w:styleId="ae">
    <w:name w:val="page number"/>
    <w:basedOn w:val="a7"/>
    <w:rsid w:val="000A7A9C"/>
  </w:style>
  <w:style w:type="paragraph" w:styleId="af">
    <w:name w:val="Title"/>
    <w:aliases w:val="Знак Знак1,Знак Знак Знак Знак Знак Знак,Знак Знак Знак Знак Знак Знак Знак Зн Знак,Знак Знак Знак Знак1,Знак Знак Знак Знак Знак Знак2 Знак Знак,Знак Знак Знак Знак Знак,Знак Знак Зн,З,Зна, Знак4"/>
    <w:basedOn w:val="a5"/>
    <w:link w:val="af0"/>
    <w:qFormat/>
    <w:rsid w:val="00AA045D"/>
    <w:pPr>
      <w:jc w:val="center"/>
    </w:pPr>
    <w:rPr>
      <w:b/>
      <w:sz w:val="28"/>
    </w:rPr>
  </w:style>
  <w:style w:type="character" w:styleId="af1">
    <w:name w:val="line number"/>
    <w:basedOn w:val="a7"/>
    <w:rsid w:val="00AA045D"/>
  </w:style>
  <w:style w:type="paragraph" w:styleId="a6">
    <w:name w:val="Body Text Indent"/>
    <w:aliases w:val="Основной текст лево, Знак,Основной текст 1,Нумерованный список !!,Основной текст с отступом2,Надин стиль,Знак1,Знак"/>
    <w:basedOn w:val="a5"/>
    <w:link w:val="af2"/>
    <w:rsid w:val="00224C8D"/>
    <w:pPr>
      <w:spacing w:line="360" w:lineRule="auto"/>
      <w:ind w:left="567" w:right="284" w:firstLine="720"/>
    </w:pPr>
    <w:rPr>
      <w:szCs w:val="24"/>
    </w:rPr>
  </w:style>
  <w:style w:type="paragraph" w:customStyle="1" w:styleId="60">
    <w:name w:val="Стиль Заголовок 6 + курсив"/>
    <w:basedOn w:val="6"/>
    <w:rsid w:val="00AA045D"/>
    <w:pPr>
      <w:jc w:val="center"/>
    </w:pPr>
    <w:rPr>
      <w:bCs/>
      <w:i/>
      <w:iCs/>
    </w:rPr>
  </w:style>
  <w:style w:type="paragraph" w:customStyle="1" w:styleId="11pt6">
    <w:name w:val="Стиль Основной текст с отступом + 11 pt Перед:  6 пт"/>
    <w:basedOn w:val="a6"/>
    <w:rsid w:val="000D2226"/>
    <w:pPr>
      <w:spacing w:before="120"/>
    </w:pPr>
  </w:style>
  <w:style w:type="paragraph" w:customStyle="1" w:styleId="11pt603">
    <w:name w:val="Стиль 11 pt Перед:  6 пт уплотненный на  03 пт"/>
    <w:basedOn w:val="a5"/>
    <w:rsid w:val="00CB2E71"/>
    <w:pPr>
      <w:spacing w:before="120"/>
    </w:pPr>
    <w:rPr>
      <w:sz w:val="23"/>
      <w:szCs w:val="23"/>
    </w:rPr>
  </w:style>
  <w:style w:type="character" w:customStyle="1" w:styleId="30">
    <w:name w:val="Заголовок 3 Знак"/>
    <w:link w:val="3"/>
    <w:rsid w:val="00AE6371"/>
    <w:rPr>
      <w:b/>
      <w:i/>
      <w:sz w:val="26"/>
      <w:szCs w:val="26"/>
      <w:lang w:val="ru-RU" w:eastAsia="ru-RU" w:bidi="ar-SA"/>
    </w:rPr>
  </w:style>
  <w:style w:type="paragraph" w:styleId="af3">
    <w:name w:val="Balloon Text"/>
    <w:basedOn w:val="a5"/>
    <w:link w:val="11"/>
    <w:rsid w:val="00B336E5"/>
    <w:rPr>
      <w:rFonts w:ascii="Tahoma" w:hAnsi="Tahoma" w:cs="Tahoma"/>
      <w:sz w:val="16"/>
      <w:szCs w:val="16"/>
    </w:rPr>
  </w:style>
  <w:style w:type="paragraph" w:customStyle="1" w:styleId="61">
    <w:name w:val="Стиль Заголовок 6 + не полужирный курсив"/>
    <w:basedOn w:val="6"/>
    <w:rsid w:val="00EA5C61"/>
    <w:rPr>
      <w:b w:val="0"/>
      <w:iCs/>
      <w:sz w:val="22"/>
      <w:szCs w:val="22"/>
    </w:rPr>
  </w:style>
  <w:style w:type="paragraph" w:styleId="af4">
    <w:name w:val="Body Text"/>
    <w:aliases w:val="Основной текст Знак Знак"/>
    <w:basedOn w:val="a5"/>
    <w:link w:val="31"/>
    <w:uiPriority w:val="1"/>
    <w:qFormat/>
    <w:rsid w:val="00081EE7"/>
    <w:pPr>
      <w:spacing w:line="320" w:lineRule="exact"/>
      <w:ind w:left="567" w:right="284"/>
    </w:pPr>
  </w:style>
  <w:style w:type="table" w:styleId="af5">
    <w:name w:val="Table Grid"/>
    <w:basedOn w:val="a8"/>
    <w:rsid w:val="00EB530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Body Text Indent 3"/>
    <w:basedOn w:val="a5"/>
    <w:rsid w:val="000A1596"/>
    <w:pPr>
      <w:spacing w:after="120"/>
      <w:ind w:left="283"/>
    </w:pPr>
    <w:rPr>
      <w:sz w:val="16"/>
      <w:szCs w:val="16"/>
    </w:rPr>
  </w:style>
  <w:style w:type="paragraph" w:styleId="33">
    <w:name w:val="Body Text 3"/>
    <w:basedOn w:val="a5"/>
    <w:rsid w:val="004403FE"/>
    <w:pPr>
      <w:spacing w:after="120"/>
    </w:pPr>
    <w:rPr>
      <w:sz w:val="16"/>
      <w:szCs w:val="16"/>
    </w:rPr>
  </w:style>
  <w:style w:type="paragraph" w:styleId="a4">
    <w:name w:val="Normal Indent"/>
    <w:basedOn w:val="a5"/>
    <w:next w:val="a5"/>
    <w:rsid w:val="004403FE"/>
    <w:pPr>
      <w:keepLines/>
      <w:numPr>
        <w:numId w:val="1"/>
      </w:numPr>
      <w:spacing w:after="60"/>
      <w:ind w:right="284"/>
    </w:pPr>
    <w:rPr>
      <w:lang w:eastAsia="de-DE"/>
    </w:rPr>
  </w:style>
  <w:style w:type="paragraph" w:customStyle="1" w:styleId="a0">
    <w:name w:val="СПИСОК"/>
    <w:basedOn w:val="9"/>
    <w:next w:val="9"/>
    <w:rsid w:val="004403FE"/>
    <w:pPr>
      <w:keepNext w:val="0"/>
      <w:numPr>
        <w:numId w:val="2"/>
      </w:numPr>
      <w:spacing w:after="60"/>
      <w:ind w:right="284"/>
      <w:jc w:val="both"/>
    </w:pPr>
    <w:rPr>
      <w:b w:val="0"/>
      <w:sz w:val="24"/>
      <w:lang w:eastAsia="de-DE"/>
    </w:rPr>
  </w:style>
  <w:style w:type="paragraph" w:customStyle="1" w:styleId="af6">
    <w:name w:val="Нормальный"/>
    <w:rsid w:val="00712B4D"/>
  </w:style>
  <w:style w:type="paragraph" w:customStyle="1" w:styleId="af7">
    <w:name w:val="Основной текст.Основной текст Знак Знак Знак Знак Знак Знак Знак Знак Знак Знак Знак Знак Знак Знак Знак Знак Знак Знак Знак Знак Знак Знак Знак.Основной текст Знак Знак Знак Знак.Таймс Нью"/>
    <w:basedOn w:val="a5"/>
    <w:rsid w:val="00BA60B6"/>
  </w:style>
  <w:style w:type="paragraph" w:customStyle="1" w:styleId="40">
    <w:name w:val="4"/>
    <w:basedOn w:val="a5"/>
    <w:next w:val="a5"/>
    <w:rsid w:val="00031792"/>
    <w:pPr>
      <w:spacing w:before="100" w:after="100"/>
      <w:jc w:val="left"/>
    </w:pPr>
  </w:style>
  <w:style w:type="paragraph" w:styleId="af8">
    <w:name w:val="caption"/>
    <w:aliases w:val="Название объекта Знак Знак,Название объекта Знак Знак Знак Знак Знак,Название объекта Знак Знак Знак З..."/>
    <w:basedOn w:val="a5"/>
    <w:qFormat/>
    <w:rsid w:val="00031792"/>
    <w:pPr>
      <w:jc w:val="center"/>
    </w:pPr>
    <w:rPr>
      <w:b/>
      <w:sz w:val="32"/>
    </w:rPr>
  </w:style>
  <w:style w:type="paragraph" w:customStyle="1" w:styleId="12">
    <w:name w:val="Обычный1"/>
    <w:rsid w:val="00DE32DB"/>
    <w:pPr>
      <w:widowControl w:val="0"/>
      <w:spacing w:line="540" w:lineRule="auto"/>
      <w:ind w:firstLine="700"/>
      <w:jc w:val="both"/>
    </w:pPr>
    <w:rPr>
      <w:rFonts w:ascii="Courier New" w:hAnsi="Courier New"/>
      <w:snapToGrid w:val="0"/>
      <w:sz w:val="16"/>
    </w:rPr>
  </w:style>
  <w:style w:type="paragraph" w:customStyle="1" w:styleId="13">
    <w:name w:val="Стиль1"/>
    <w:basedOn w:val="1"/>
    <w:rsid w:val="00343E52"/>
    <w:pPr>
      <w:jc w:val="center"/>
    </w:pPr>
    <w:rPr>
      <w:sz w:val="28"/>
    </w:rPr>
  </w:style>
  <w:style w:type="paragraph" w:customStyle="1" w:styleId="21">
    <w:name w:val="Стиль2"/>
    <w:basedOn w:val="2"/>
    <w:rsid w:val="00343E52"/>
    <w:pPr>
      <w:jc w:val="center"/>
    </w:pPr>
    <w:rPr>
      <w:sz w:val="24"/>
    </w:rPr>
  </w:style>
  <w:style w:type="paragraph" w:styleId="22">
    <w:name w:val="toc 2"/>
    <w:basedOn w:val="a5"/>
    <w:next w:val="a5"/>
    <w:autoRedefine/>
    <w:rsid w:val="005C140A"/>
    <w:pPr>
      <w:ind w:left="240"/>
    </w:pPr>
  </w:style>
  <w:style w:type="paragraph" w:styleId="14">
    <w:name w:val="toc 1"/>
    <w:basedOn w:val="a5"/>
    <w:next w:val="a5"/>
    <w:autoRedefine/>
    <w:rsid w:val="005C140A"/>
  </w:style>
  <w:style w:type="character" w:styleId="af9">
    <w:name w:val="Hyperlink"/>
    <w:uiPriority w:val="99"/>
    <w:rsid w:val="005C140A"/>
    <w:rPr>
      <w:color w:val="0000FF"/>
      <w:u w:val="single"/>
    </w:rPr>
  </w:style>
  <w:style w:type="paragraph" w:customStyle="1" w:styleId="1-1">
    <w:name w:val="Заголовок1-1"/>
    <w:basedOn w:val="14"/>
    <w:rsid w:val="00B64A87"/>
    <w:pPr>
      <w:jc w:val="center"/>
    </w:pPr>
    <w:rPr>
      <w:b/>
      <w:sz w:val="28"/>
      <w:szCs w:val="28"/>
    </w:rPr>
  </w:style>
  <w:style w:type="paragraph" w:customStyle="1" w:styleId="2-1">
    <w:name w:val="Заголовок2-1"/>
    <w:basedOn w:val="22"/>
    <w:rsid w:val="00B64A87"/>
    <w:pPr>
      <w:ind w:left="0"/>
      <w:jc w:val="center"/>
    </w:pPr>
    <w:rPr>
      <w:b/>
      <w:szCs w:val="28"/>
    </w:rPr>
  </w:style>
  <w:style w:type="paragraph" w:styleId="afa">
    <w:name w:val="Subtitle"/>
    <w:basedOn w:val="a5"/>
    <w:link w:val="afb"/>
    <w:qFormat/>
    <w:rsid w:val="00201D4B"/>
    <w:pPr>
      <w:jc w:val="center"/>
    </w:pPr>
    <w:rPr>
      <w:b/>
      <w:bCs/>
      <w:szCs w:val="24"/>
    </w:rPr>
  </w:style>
  <w:style w:type="paragraph" w:customStyle="1" w:styleId="310">
    <w:name w:val="Основной текст с отступом 31"/>
    <w:basedOn w:val="a5"/>
    <w:rsid w:val="007816BB"/>
    <w:pPr>
      <w:suppressAutoHyphens/>
      <w:ind w:left="709"/>
      <w:jc w:val="left"/>
    </w:pPr>
    <w:rPr>
      <w:sz w:val="28"/>
      <w:lang w:eastAsia="ar-SA"/>
    </w:rPr>
  </w:style>
  <w:style w:type="paragraph" w:customStyle="1" w:styleId="311">
    <w:name w:val="Основной текст 31"/>
    <w:basedOn w:val="a5"/>
    <w:rsid w:val="007816BB"/>
    <w:pPr>
      <w:suppressAutoHyphens/>
      <w:jc w:val="left"/>
    </w:pPr>
    <w:rPr>
      <w:lang w:eastAsia="ar-SA"/>
    </w:rPr>
  </w:style>
  <w:style w:type="character" w:styleId="afc">
    <w:name w:val="Strong"/>
    <w:qFormat/>
    <w:rsid w:val="00307375"/>
    <w:rPr>
      <w:b/>
      <w:bCs/>
    </w:rPr>
  </w:style>
  <w:style w:type="paragraph" w:customStyle="1" w:styleId="50">
    <w:name w:val="Июнь5"/>
    <w:rsid w:val="002F0F73"/>
    <w:pPr>
      <w:overflowPunct w:val="0"/>
      <w:autoSpaceDE w:val="0"/>
      <w:autoSpaceDN w:val="0"/>
      <w:adjustRightInd w:val="0"/>
      <w:textAlignment w:val="baseline"/>
    </w:pPr>
    <w:rPr>
      <w:lang w:val="en-US"/>
    </w:rPr>
  </w:style>
  <w:style w:type="character" w:customStyle="1" w:styleId="af2">
    <w:name w:val="Основной текст с отступом Знак"/>
    <w:aliases w:val="Основной текст лево Знак, Знак Знак,Основной текст 1 Знак,Нумерованный список !! Знак,Основной текст с отступом2 Знак,Надин стиль Знак,Знак1 Знак,Знак Знак"/>
    <w:link w:val="a6"/>
    <w:rsid w:val="009F03CB"/>
    <w:rPr>
      <w:sz w:val="24"/>
      <w:szCs w:val="24"/>
    </w:rPr>
  </w:style>
  <w:style w:type="paragraph" w:styleId="afd">
    <w:name w:val="List Paragraph"/>
    <w:aliases w:val="ПАРАГРАФ,мой,Варианты ответов"/>
    <w:basedOn w:val="a5"/>
    <w:link w:val="afe"/>
    <w:uiPriority w:val="34"/>
    <w:qFormat/>
    <w:rsid w:val="00E965DB"/>
    <w:pPr>
      <w:ind w:left="708"/>
    </w:pPr>
  </w:style>
  <w:style w:type="character" w:customStyle="1" w:styleId="apple-converted-space">
    <w:name w:val="apple-converted-space"/>
    <w:rsid w:val="00E965DB"/>
  </w:style>
  <w:style w:type="character" w:customStyle="1" w:styleId="15">
    <w:name w:val="Основной текст с отступом Знак1"/>
    <w:aliases w:val="Основной текст с отступом Знак Знак"/>
    <w:locked/>
    <w:rsid w:val="000355C5"/>
    <w:rPr>
      <w:sz w:val="24"/>
      <w:szCs w:val="24"/>
      <w:lang w:val="ru-RU" w:eastAsia="ru-RU" w:bidi="ar-SA"/>
    </w:rPr>
  </w:style>
  <w:style w:type="character" w:customStyle="1" w:styleId="af0">
    <w:name w:val="Заголовок Знак"/>
    <w:aliases w:val="Знак Знак1 Знак,Знак Знак Знак Знак Знак Знак Знак,Знак Знак Знак Знак Знак Знак Знак Зн Знак Знак,Знак Знак Знак Знак1 Знак,Знак Знак Знак Знак Знак Знак2 Знак Знак Знак,Знак Знак Знак Знак Знак Знак1,Знак Знак Зн Знак,З Знак,Зна Знак"/>
    <w:link w:val="af"/>
    <w:rsid w:val="000355C5"/>
    <w:rPr>
      <w:b/>
      <w:sz w:val="28"/>
    </w:rPr>
  </w:style>
  <w:style w:type="character" w:customStyle="1" w:styleId="ad">
    <w:name w:val="Нижний колонтитул Знак"/>
    <w:link w:val="ac"/>
    <w:rsid w:val="000355C5"/>
    <w:rPr>
      <w:sz w:val="24"/>
    </w:rPr>
  </w:style>
  <w:style w:type="paragraph" w:customStyle="1" w:styleId="aff">
    <w:name w:val="Текст отчета"/>
    <w:basedOn w:val="a5"/>
    <w:link w:val="Char"/>
    <w:qFormat/>
    <w:rsid w:val="003103C6"/>
    <w:pPr>
      <w:spacing w:before="40"/>
      <w:ind w:firstLine="709"/>
    </w:pPr>
    <w:rPr>
      <w:szCs w:val="24"/>
    </w:rPr>
  </w:style>
  <w:style w:type="character" w:customStyle="1" w:styleId="Char">
    <w:name w:val="Текст отчета Char"/>
    <w:link w:val="aff"/>
    <w:rsid w:val="003103C6"/>
    <w:rPr>
      <w:sz w:val="24"/>
      <w:szCs w:val="24"/>
    </w:rPr>
  </w:style>
  <w:style w:type="paragraph" w:customStyle="1" w:styleId="aff0">
    <w:name w:val="текст письма"/>
    <w:basedOn w:val="a5"/>
    <w:rsid w:val="00BD5C58"/>
    <w:pPr>
      <w:spacing w:line="360" w:lineRule="auto"/>
      <w:jc w:val="left"/>
    </w:pPr>
  </w:style>
  <w:style w:type="paragraph" w:customStyle="1" w:styleId="a3">
    <w:name w:val="Перечисление"/>
    <w:basedOn w:val="a5"/>
    <w:rsid w:val="00195F64"/>
    <w:pPr>
      <w:numPr>
        <w:numId w:val="3"/>
      </w:numPr>
      <w:spacing w:line="360" w:lineRule="auto"/>
      <w:ind w:right="284"/>
    </w:pPr>
    <w:rPr>
      <w:sz w:val="28"/>
    </w:rPr>
  </w:style>
  <w:style w:type="paragraph" w:styleId="aff1">
    <w:name w:val="Normal (Web)"/>
    <w:basedOn w:val="a5"/>
    <w:uiPriority w:val="99"/>
    <w:unhideWhenUsed/>
    <w:rsid w:val="0041510B"/>
    <w:pPr>
      <w:spacing w:before="100" w:beforeAutospacing="1" w:after="100" w:afterAutospacing="1"/>
      <w:jc w:val="left"/>
    </w:pPr>
    <w:rPr>
      <w:szCs w:val="24"/>
    </w:rPr>
  </w:style>
  <w:style w:type="character" w:customStyle="1" w:styleId="watch-title">
    <w:name w:val="watch-title"/>
    <w:rsid w:val="00AA7DBA"/>
  </w:style>
  <w:style w:type="paragraph" w:styleId="aff2">
    <w:name w:val="Plain Text"/>
    <w:basedOn w:val="a5"/>
    <w:link w:val="16"/>
    <w:rsid w:val="00A14E20"/>
    <w:pPr>
      <w:jc w:val="left"/>
    </w:pPr>
    <w:rPr>
      <w:rFonts w:ascii="Courier New" w:hAnsi="Courier New"/>
      <w:sz w:val="20"/>
    </w:rPr>
  </w:style>
  <w:style w:type="character" w:customStyle="1" w:styleId="aff3">
    <w:name w:val="Текст Знак"/>
    <w:rsid w:val="00A14E20"/>
    <w:rPr>
      <w:rFonts w:ascii="Courier New" w:hAnsi="Courier New" w:cs="Courier New"/>
    </w:rPr>
  </w:style>
  <w:style w:type="character" w:customStyle="1" w:styleId="16">
    <w:name w:val="Текст Знак1"/>
    <w:link w:val="aff2"/>
    <w:locked/>
    <w:rsid w:val="00A14E20"/>
    <w:rPr>
      <w:rFonts w:ascii="Courier New" w:hAnsi="Courier New"/>
    </w:rPr>
  </w:style>
  <w:style w:type="paragraph" w:customStyle="1" w:styleId="Default">
    <w:name w:val="Default"/>
    <w:rsid w:val="000D5F65"/>
    <w:pPr>
      <w:autoSpaceDE w:val="0"/>
      <w:autoSpaceDN w:val="0"/>
      <w:adjustRightInd w:val="0"/>
    </w:pPr>
    <w:rPr>
      <w:color w:val="000000"/>
      <w:sz w:val="24"/>
      <w:szCs w:val="24"/>
    </w:rPr>
  </w:style>
  <w:style w:type="paragraph" w:customStyle="1" w:styleId="aff4">
    <w:name w:val="П.З."/>
    <w:basedOn w:val="a5"/>
    <w:link w:val="aff5"/>
    <w:rsid w:val="00D97A91"/>
    <w:pPr>
      <w:spacing w:line="360" w:lineRule="auto"/>
      <w:ind w:firstLine="851"/>
    </w:pPr>
    <w:rPr>
      <w:szCs w:val="28"/>
    </w:rPr>
  </w:style>
  <w:style w:type="character" w:customStyle="1" w:styleId="aff5">
    <w:name w:val="П.З. Знак"/>
    <w:link w:val="aff4"/>
    <w:locked/>
    <w:rsid w:val="00D97A91"/>
    <w:rPr>
      <w:sz w:val="24"/>
      <w:szCs w:val="28"/>
    </w:rPr>
  </w:style>
  <w:style w:type="character" w:customStyle="1" w:styleId="90">
    <w:name w:val="Заголовок 9 Знак"/>
    <w:link w:val="9"/>
    <w:rsid w:val="002058AE"/>
    <w:rPr>
      <w:b/>
      <w:sz w:val="28"/>
    </w:rPr>
  </w:style>
  <w:style w:type="character" w:customStyle="1" w:styleId="ab">
    <w:name w:val="Верхний колонтитул Знак"/>
    <w:link w:val="aa"/>
    <w:uiPriority w:val="99"/>
    <w:rsid w:val="002058AE"/>
    <w:rPr>
      <w:sz w:val="24"/>
    </w:rPr>
  </w:style>
  <w:style w:type="character" w:customStyle="1" w:styleId="afb">
    <w:name w:val="Подзаголовок Знак"/>
    <w:link w:val="afa"/>
    <w:rsid w:val="007F383F"/>
    <w:rPr>
      <w:b/>
      <w:bCs/>
      <w:sz w:val="24"/>
      <w:szCs w:val="24"/>
    </w:rPr>
  </w:style>
  <w:style w:type="paragraph" w:customStyle="1" w:styleId="TSN">
    <w:name w:val="TSN основной текст с отступом"/>
    <w:basedOn w:val="32"/>
    <w:rsid w:val="00CF515D"/>
    <w:pPr>
      <w:spacing w:after="80"/>
      <w:ind w:left="0" w:right="397" w:firstLine="493"/>
    </w:pPr>
    <w:rPr>
      <w:kern w:val="28"/>
      <w:sz w:val="24"/>
    </w:rPr>
  </w:style>
  <w:style w:type="character" w:customStyle="1" w:styleId="20">
    <w:name w:val="Заголовок 2 Знак"/>
    <w:aliases w:val="Знак2 Знак1"/>
    <w:link w:val="2"/>
    <w:rsid w:val="00F83639"/>
    <w:rPr>
      <w:b/>
      <w:sz w:val="26"/>
      <w:szCs w:val="26"/>
    </w:rPr>
  </w:style>
  <w:style w:type="character" w:customStyle="1" w:styleId="10">
    <w:name w:val="Заголовок 1 Знак"/>
    <w:aliases w:val=". Знак,Heading 1 Char Char Знак,Heading 1 Знак,Знак4 Знак1,Знак4 Знак Знак, Знак4 Знак Знак,Глава 1 Знак,Заголовок биораз Знак,Caaieiaie aei?ac Знак,OG Heading 1 Знак, Знак13 Знак,Head 1 Знак,????????? 1 Знак,HTA Überschrift 1 Знак"/>
    <w:link w:val="1"/>
    <w:uiPriority w:val="9"/>
    <w:rsid w:val="00940EB9"/>
    <w:rPr>
      <w:b/>
      <w:caps/>
      <w:kern w:val="28"/>
      <w:sz w:val="26"/>
    </w:rPr>
  </w:style>
  <w:style w:type="paragraph" w:customStyle="1" w:styleId="aff6">
    <w:name w:val="_текст"/>
    <w:basedOn w:val="a5"/>
    <w:link w:val="aff7"/>
    <w:qFormat/>
    <w:rsid w:val="009F414E"/>
    <w:pPr>
      <w:keepLines/>
      <w:ind w:left="284" w:right="284" w:firstLine="851"/>
      <w:contextualSpacing/>
    </w:pPr>
  </w:style>
  <w:style w:type="character" w:customStyle="1" w:styleId="aff7">
    <w:name w:val="_текст Знак"/>
    <w:link w:val="aff6"/>
    <w:rsid w:val="009F414E"/>
    <w:rPr>
      <w:sz w:val="24"/>
    </w:rPr>
  </w:style>
  <w:style w:type="paragraph" w:customStyle="1" w:styleId="a2">
    <w:name w:val="маркер"/>
    <w:basedOn w:val="a5"/>
    <w:link w:val="aff8"/>
    <w:uiPriority w:val="99"/>
    <w:qFormat/>
    <w:rsid w:val="00A07B6D"/>
    <w:pPr>
      <w:numPr>
        <w:numId w:val="4"/>
      </w:numPr>
      <w:tabs>
        <w:tab w:val="left" w:pos="1701"/>
      </w:tabs>
      <w:ind w:left="284" w:right="284" w:firstLine="851"/>
      <w:contextualSpacing/>
      <w:outlineLvl w:val="2"/>
    </w:pPr>
  </w:style>
  <w:style w:type="character" w:customStyle="1" w:styleId="aff8">
    <w:name w:val="маркер Знак"/>
    <w:link w:val="a2"/>
    <w:uiPriority w:val="99"/>
    <w:rsid w:val="00A07B6D"/>
    <w:rPr>
      <w:sz w:val="24"/>
    </w:rPr>
  </w:style>
  <w:style w:type="paragraph" w:customStyle="1" w:styleId="aff9">
    <w:name w:val="Содержимое таблицы"/>
    <w:basedOn w:val="a5"/>
    <w:rsid w:val="00DC7B1F"/>
    <w:pPr>
      <w:widowControl w:val="0"/>
      <w:suppressLineNumbers/>
      <w:jc w:val="left"/>
    </w:pPr>
    <w:rPr>
      <w:rFonts w:ascii="Arial" w:eastAsia="Arial Unicode MS" w:hAnsi="Arial" w:cs="Arial"/>
      <w:kern w:val="1"/>
      <w:sz w:val="20"/>
      <w:lang w:eastAsia="ar-SA"/>
    </w:rPr>
  </w:style>
  <w:style w:type="character" w:customStyle="1" w:styleId="WW8Num2z0">
    <w:name w:val="WW8Num2z0"/>
    <w:rsid w:val="00DC7755"/>
    <w:rPr>
      <w:rFonts w:ascii="Symbol" w:hAnsi="Symbol"/>
    </w:rPr>
  </w:style>
  <w:style w:type="character" w:customStyle="1" w:styleId="WW8Num5z0">
    <w:name w:val="WW8Num5z0"/>
    <w:rsid w:val="00DC7755"/>
    <w:rPr>
      <w:rFonts w:ascii="Wingdings" w:hAnsi="Wingdings"/>
    </w:rPr>
  </w:style>
  <w:style w:type="character" w:customStyle="1" w:styleId="WW8Num6z0">
    <w:name w:val="WW8Num6z0"/>
    <w:rsid w:val="00DC7755"/>
    <w:rPr>
      <w:rFonts w:ascii="Wingdings" w:hAnsi="Wingdings"/>
    </w:rPr>
  </w:style>
  <w:style w:type="character" w:customStyle="1" w:styleId="WW8Num8z0">
    <w:name w:val="WW8Num8z0"/>
    <w:rsid w:val="00DC7755"/>
    <w:rPr>
      <w:rFonts w:cs="Times New Roman"/>
    </w:rPr>
  </w:style>
  <w:style w:type="character" w:customStyle="1" w:styleId="WW8Num11z0">
    <w:name w:val="WW8Num11z0"/>
    <w:rsid w:val="00DC7755"/>
    <w:rPr>
      <w:rFonts w:ascii="Symbol" w:hAnsi="Symbol"/>
    </w:rPr>
  </w:style>
  <w:style w:type="character" w:customStyle="1" w:styleId="WW8Num12z0">
    <w:name w:val="WW8Num12z0"/>
    <w:rsid w:val="00DC7755"/>
    <w:rPr>
      <w:rFonts w:ascii="Arial" w:hAnsi="Arial"/>
      <w:sz w:val="28"/>
    </w:rPr>
  </w:style>
  <w:style w:type="character" w:customStyle="1" w:styleId="WW8Num13z0">
    <w:name w:val="WW8Num13z0"/>
    <w:rsid w:val="00DC7755"/>
    <w:rPr>
      <w:rFonts w:ascii="Symbol" w:hAnsi="Symbol"/>
    </w:rPr>
  </w:style>
  <w:style w:type="character" w:customStyle="1" w:styleId="WW8Num14z0">
    <w:name w:val="WW8Num14z0"/>
    <w:rsid w:val="00DC7755"/>
    <w:rPr>
      <w:rFonts w:ascii="Symbol" w:hAnsi="Symbol"/>
    </w:rPr>
  </w:style>
  <w:style w:type="character" w:customStyle="1" w:styleId="WW8Num15z0">
    <w:name w:val="WW8Num15z0"/>
    <w:rsid w:val="00DC7755"/>
    <w:rPr>
      <w:rFonts w:ascii="Symbol" w:hAnsi="Symbol"/>
      <w:color w:val="auto"/>
    </w:rPr>
  </w:style>
  <w:style w:type="character" w:customStyle="1" w:styleId="WW8Num17z0">
    <w:name w:val="WW8Num17z0"/>
    <w:rsid w:val="00DC7755"/>
    <w:rPr>
      <w:rFonts w:ascii="Symbol" w:hAnsi="Symbol"/>
    </w:rPr>
  </w:style>
  <w:style w:type="character" w:customStyle="1" w:styleId="WW8Num19z0">
    <w:name w:val="WW8Num19z0"/>
    <w:rsid w:val="00DC7755"/>
    <w:rPr>
      <w:rFonts w:ascii="Wingdings" w:hAnsi="Wingdings"/>
    </w:rPr>
  </w:style>
  <w:style w:type="character" w:customStyle="1" w:styleId="WW8Num21z0">
    <w:name w:val="WW8Num21z0"/>
    <w:rsid w:val="00DC7755"/>
    <w:rPr>
      <w:rFonts w:ascii="Symbol" w:hAnsi="Symbol"/>
    </w:rPr>
  </w:style>
  <w:style w:type="character" w:customStyle="1" w:styleId="WW8Num21z4">
    <w:name w:val="WW8Num21z4"/>
    <w:rsid w:val="00DC7755"/>
    <w:rPr>
      <w:rFonts w:cs="Times New Roman"/>
    </w:rPr>
  </w:style>
  <w:style w:type="character" w:customStyle="1" w:styleId="WW8Num22z0">
    <w:name w:val="WW8Num22z0"/>
    <w:rsid w:val="00DC7755"/>
    <w:rPr>
      <w:rFonts w:ascii="Symbol" w:hAnsi="Symbol"/>
    </w:rPr>
  </w:style>
  <w:style w:type="character" w:customStyle="1" w:styleId="WW8Num23z0">
    <w:name w:val="WW8Num23z0"/>
    <w:rsid w:val="00DC7755"/>
    <w:rPr>
      <w:rFonts w:ascii="Symbol" w:hAnsi="Symbol"/>
    </w:rPr>
  </w:style>
  <w:style w:type="character" w:customStyle="1" w:styleId="WW8Num24z0">
    <w:name w:val="WW8Num24z0"/>
    <w:rsid w:val="00DC7755"/>
    <w:rPr>
      <w:rFonts w:ascii="GOST type A" w:hAnsi="GOST type A" w:cs="GOST type A"/>
      <w:sz w:val="28"/>
      <w:szCs w:val="28"/>
    </w:rPr>
  </w:style>
  <w:style w:type="character" w:customStyle="1" w:styleId="WW8Num26z0">
    <w:name w:val="WW8Num26z0"/>
    <w:rsid w:val="00DC7755"/>
    <w:rPr>
      <w:rFonts w:ascii="Symbol" w:hAnsi="Symbol" w:cs="OpenSymbol"/>
    </w:rPr>
  </w:style>
  <w:style w:type="character" w:customStyle="1" w:styleId="WW8Num28z0">
    <w:name w:val="WW8Num28z0"/>
    <w:rsid w:val="00DC7755"/>
    <w:rPr>
      <w:rFonts w:ascii="Symbol" w:hAnsi="Symbol" w:cs="OpenSymbol"/>
    </w:rPr>
  </w:style>
  <w:style w:type="character" w:customStyle="1" w:styleId="Absatz-Standardschriftart">
    <w:name w:val="Absatz-Standardschriftart"/>
    <w:rsid w:val="00DC7755"/>
  </w:style>
  <w:style w:type="character" w:customStyle="1" w:styleId="WW8Num20z0">
    <w:name w:val="WW8Num20z0"/>
    <w:rsid w:val="00DC7755"/>
    <w:rPr>
      <w:rFonts w:ascii="Symbol" w:hAnsi="Symbol"/>
    </w:rPr>
  </w:style>
  <w:style w:type="character" w:customStyle="1" w:styleId="WW8Num22z4">
    <w:name w:val="WW8Num22z4"/>
    <w:rsid w:val="00DC7755"/>
    <w:rPr>
      <w:rFonts w:cs="Times New Roman"/>
    </w:rPr>
  </w:style>
  <w:style w:type="character" w:customStyle="1" w:styleId="WW8Num25z0">
    <w:name w:val="WW8Num25z0"/>
    <w:rsid w:val="00DC7755"/>
    <w:rPr>
      <w:rFonts w:ascii="Symbol" w:hAnsi="Symbol"/>
    </w:rPr>
  </w:style>
  <w:style w:type="character" w:customStyle="1" w:styleId="WW8Num27z0">
    <w:name w:val="WW8Num27z0"/>
    <w:rsid w:val="00DC7755"/>
    <w:rPr>
      <w:rFonts w:ascii="Symbol" w:hAnsi="Symbol" w:cs="OpenSymbol"/>
    </w:rPr>
  </w:style>
  <w:style w:type="character" w:customStyle="1" w:styleId="WW8Num29z0">
    <w:name w:val="WW8Num29z0"/>
    <w:rsid w:val="00DC7755"/>
    <w:rPr>
      <w:rFonts w:ascii="Symbol" w:hAnsi="Symbol" w:cs="OpenSymbol"/>
    </w:rPr>
  </w:style>
  <w:style w:type="character" w:customStyle="1" w:styleId="WW-Absatz-Standardschriftart">
    <w:name w:val="WW-Absatz-Standardschriftart"/>
    <w:rsid w:val="00DC7755"/>
  </w:style>
  <w:style w:type="character" w:customStyle="1" w:styleId="WW8Num1z0">
    <w:name w:val="WW8Num1z0"/>
    <w:rsid w:val="00DC7755"/>
    <w:rPr>
      <w:rFonts w:ascii="Symbol" w:hAnsi="Symbol"/>
    </w:rPr>
  </w:style>
  <w:style w:type="character" w:customStyle="1" w:styleId="WW8Num4z0">
    <w:name w:val="WW8Num4z0"/>
    <w:rsid w:val="00DC7755"/>
    <w:rPr>
      <w:rFonts w:ascii="Symbol" w:hAnsi="Symbol"/>
      <w:color w:val="auto"/>
    </w:rPr>
  </w:style>
  <w:style w:type="character" w:customStyle="1" w:styleId="WW8Num7z0">
    <w:name w:val="WW8Num7z0"/>
    <w:rsid w:val="00DC7755"/>
    <w:rPr>
      <w:rFonts w:ascii="Symbol" w:hAnsi="Symbol"/>
    </w:rPr>
  </w:style>
  <w:style w:type="character" w:customStyle="1" w:styleId="WW8Num7z1">
    <w:name w:val="WW8Num7z1"/>
    <w:rsid w:val="00DC7755"/>
    <w:rPr>
      <w:rFonts w:ascii="Courier New" w:hAnsi="Courier New"/>
    </w:rPr>
  </w:style>
  <w:style w:type="character" w:customStyle="1" w:styleId="WW8Num7z2">
    <w:name w:val="WW8Num7z2"/>
    <w:rsid w:val="00DC7755"/>
    <w:rPr>
      <w:rFonts w:ascii="Wingdings" w:hAnsi="Wingdings"/>
    </w:rPr>
  </w:style>
  <w:style w:type="character" w:customStyle="1" w:styleId="WW8Num8z2">
    <w:name w:val="WW8Num8z2"/>
    <w:rsid w:val="00DC7755"/>
    <w:rPr>
      <w:rFonts w:ascii="Wingdings" w:hAnsi="Wingdings"/>
    </w:rPr>
  </w:style>
  <w:style w:type="character" w:customStyle="1" w:styleId="WW8Num8z3">
    <w:name w:val="WW8Num8z3"/>
    <w:rsid w:val="00DC7755"/>
    <w:rPr>
      <w:rFonts w:ascii="Symbol" w:hAnsi="Symbol"/>
    </w:rPr>
  </w:style>
  <w:style w:type="character" w:customStyle="1" w:styleId="WW8Num8z4">
    <w:name w:val="WW8Num8z4"/>
    <w:rsid w:val="00DC7755"/>
    <w:rPr>
      <w:rFonts w:ascii="Courier New" w:hAnsi="Courier New"/>
    </w:rPr>
  </w:style>
  <w:style w:type="character" w:customStyle="1" w:styleId="WW8Num14z1">
    <w:name w:val="WW8Num14z1"/>
    <w:rsid w:val="00DC7755"/>
    <w:rPr>
      <w:rFonts w:ascii="Courier New" w:hAnsi="Courier New"/>
    </w:rPr>
  </w:style>
  <w:style w:type="character" w:customStyle="1" w:styleId="WW8Num14z2">
    <w:name w:val="WW8Num14z2"/>
    <w:rsid w:val="00DC7755"/>
    <w:rPr>
      <w:rFonts w:ascii="Wingdings" w:hAnsi="Wingdings"/>
    </w:rPr>
  </w:style>
  <w:style w:type="character" w:customStyle="1" w:styleId="WW8Num15z1">
    <w:name w:val="WW8Num15z1"/>
    <w:rsid w:val="00DC7755"/>
    <w:rPr>
      <w:rFonts w:ascii="Courier New" w:hAnsi="Courier New"/>
    </w:rPr>
  </w:style>
  <w:style w:type="character" w:customStyle="1" w:styleId="WW8Num15z2">
    <w:name w:val="WW8Num15z2"/>
    <w:rsid w:val="00DC7755"/>
    <w:rPr>
      <w:rFonts w:ascii="Wingdings" w:hAnsi="Wingdings"/>
    </w:rPr>
  </w:style>
  <w:style w:type="character" w:customStyle="1" w:styleId="WW8Num15z3">
    <w:name w:val="WW8Num15z3"/>
    <w:rsid w:val="00DC7755"/>
    <w:rPr>
      <w:rFonts w:ascii="Symbol" w:hAnsi="Symbol"/>
    </w:rPr>
  </w:style>
  <w:style w:type="character" w:customStyle="1" w:styleId="WW8Num17z1">
    <w:name w:val="WW8Num17z1"/>
    <w:rsid w:val="00DC7755"/>
    <w:rPr>
      <w:rFonts w:ascii="Courier New" w:hAnsi="Courier New"/>
    </w:rPr>
  </w:style>
  <w:style w:type="character" w:customStyle="1" w:styleId="WW8Num17z2">
    <w:name w:val="WW8Num17z2"/>
    <w:rsid w:val="00DC7755"/>
    <w:rPr>
      <w:rFonts w:ascii="Wingdings" w:hAnsi="Wingdings"/>
    </w:rPr>
  </w:style>
  <w:style w:type="character" w:customStyle="1" w:styleId="WW8Num19z1">
    <w:name w:val="WW8Num19z1"/>
    <w:rsid w:val="00DC7755"/>
    <w:rPr>
      <w:rFonts w:ascii="Courier New" w:hAnsi="Courier New"/>
    </w:rPr>
  </w:style>
  <w:style w:type="character" w:customStyle="1" w:styleId="WW8Num19z3">
    <w:name w:val="WW8Num19z3"/>
    <w:rsid w:val="00DC7755"/>
    <w:rPr>
      <w:rFonts w:ascii="Symbol" w:hAnsi="Symbol"/>
    </w:rPr>
  </w:style>
  <w:style w:type="character" w:customStyle="1" w:styleId="WW8Num22z1">
    <w:name w:val="WW8Num22z1"/>
    <w:rsid w:val="00DC7755"/>
    <w:rPr>
      <w:rFonts w:ascii="Courier New" w:hAnsi="Courier New"/>
    </w:rPr>
  </w:style>
  <w:style w:type="character" w:customStyle="1" w:styleId="WW8Num22z2">
    <w:name w:val="WW8Num22z2"/>
    <w:rsid w:val="00DC7755"/>
    <w:rPr>
      <w:rFonts w:ascii="Wingdings" w:hAnsi="Wingdings"/>
    </w:rPr>
  </w:style>
  <w:style w:type="character" w:customStyle="1" w:styleId="WW8Num24z4">
    <w:name w:val="WW8Num24z4"/>
    <w:rsid w:val="00DC7755"/>
    <w:rPr>
      <w:rFonts w:cs="Times New Roman"/>
    </w:rPr>
  </w:style>
  <w:style w:type="character" w:customStyle="1" w:styleId="17">
    <w:name w:val="Основной шрифт абзаца1"/>
    <w:rsid w:val="00DC7755"/>
  </w:style>
  <w:style w:type="character" w:customStyle="1" w:styleId="CODE">
    <w:name w:val="CODE"/>
    <w:rsid w:val="00DC7755"/>
    <w:rPr>
      <w:rFonts w:ascii="Courier New" w:hAnsi="Courier New"/>
      <w:strike w:val="0"/>
      <w:dstrike w:val="0"/>
      <w:color w:val="auto"/>
      <w:position w:val="0"/>
      <w:sz w:val="20"/>
      <w:u w:val="none"/>
      <w:vertAlign w:val="baseline"/>
    </w:rPr>
  </w:style>
  <w:style w:type="character" w:customStyle="1" w:styleId="affa">
    <w:name w:val="Символ сноски"/>
    <w:rsid w:val="00DC7755"/>
    <w:rPr>
      <w:vertAlign w:val="superscript"/>
    </w:rPr>
  </w:style>
  <w:style w:type="character" w:styleId="affb">
    <w:name w:val="FollowedHyperlink"/>
    <w:uiPriority w:val="99"/>
    <w:rsid w:val="00DC7755"/>
    <w:rPr>
      <w:color w:val="800080"/>
      <w:u w:val="single"/>
    </w:rPr>
  </w:style>
  <w:style w:type="character" w:customStyle="1" w:styleId="affc">
    <w:name w:val="Основной шрифт"/>
    <w:rsid w:val="00DC7755"/>
  </w:style>
  <w:style w:type="character" w:styleId="affd">
    <w:name w:val="Emphasis"/>
    <w:qFormat/>
    <w:rsid w:val="00DC7755"/>
    <w:rPr>
      <w:i/>
      <w:iCs/>
    </w:rPr>
  </w:style>
  <w:style w:type="character" w:customStyle="1" w:styleId="41">
    <w:name w:val="Заголовок 4 Знак"/>
    <w:rsid w:val="00DC7755"/>
    <w:rPr>
      <w:rFonts w:ascii="Arial" w:hAnsi="Arial"/>
      <w:b/>
      <w:sz w:val="22"/>
    </w:rPr>
  </w:style>
  <w:style w:type="character" w:customStyle="1" w:styleId="51">
    <w:name w:val="Заголовок 5 Знак"/>
    <w:rsid w:val="00DC7755"/>
    <w:rPr>
      <w:rFonts w:ascii="Arial" w:hAnsi="Arial"/>
      <w:sz w:val="22"/>
    </w:rPr>
  </w:style>
  <w:style w:type="character" w:customStyle="1" w:styleId="62">
    <w:name w:val="Заголовок 6 Знак"/>
    <w:rsid w:val="00DC7755"/>
    <w:rPr>
      <w:rFonts w:ascii="Arial" w:hAnsi="Arial"/>
      <w:i/>
      <w:sz w:val="22"/>
    </w:rPr>
  </w:style>
  <w:style w:type="character" w:customStyle="1" w:styleId="70">
    <w:name w:val="Заголовок 7 Знак"/>
    <w:rsid w:val="00DC7755"/>
    <w:rPr>
      <w:rFonts w:ascii="Arial" w:hAnsi="Arial"/>
      <w:i/>
      <w:sz w:val="22"/>
      <w:lang w:val="en-US"/>
    </w:rPr>
  </w:style>
  <w:style w:type="character" w:customStyle="1" w:styleId="FontStyle42">
    <w:name w:val="Font Style42"/>
    <w:rsid w:val="00DC7755"/>
    <w:rPr>
      <w:rFonts w:ascii="Times New Roman" w:hAnsi="Times New Roman" w:cs="Times New Roman"/>
      <w:sz w:val="22"/>
      <w:szCs w:val="22"/>
    </w:rPr>
  </w:style>
  <w:style w:type="character" w:customStyle="1" w:styleId="FontStyle57">
    <w:name w:val="Font Style57"/>
    <w:rsid w:val="00DC7755"/>
    <w:rPr>
      <w:rFonts w:ascii="Times New Roman" w:hAnsi="Times New Roman" w:cs="Times New Roman"/>
      <w:b/>
      <w:bCs/>
      <w:sz w:val="22"/>
      <w:szCs w:val="22"/>
    </w:rPr>
  </w:style>
  <w:style w:type="character" w:customStyle="1" w:styleId="FontStyle48">
    <w:name w:val="Font Style48"/>
    <w:rsid w:val="00DC7755"/>
    <w:rPr>
      <w:rFonts w:ascii="Times New Roman" w:hAnsi="Times New Roman" w:cs="Times New Roman"/>
      <w:sz w:val="24"/>
      <w:szCs w:val="24"/>
    </w:rPr>
  </w:style>
  <w:style w:type="character" w:customStyle="1" w:styleId="FontStyle56">
    <w:name w:val="Font Style56"/>
    <w:rsid w:val="00DC7755"/>
    <w:rPr>
      <w:rFonts w:ascii="Times New Roman" w:hAnsi="Times New Roman" w:cs="Times New Roman"/>
      <w:b/>
      <w:bCs/>
      <w:sz w:val="22"/>
      <w:szCs w:val="22"/>
    </w:rPr>
  </w:style>
  <w:style w:type="character" w:customStyle="1" w:styleId="FontStyle58">
    <w:name w:val="Font Style58"/>
    <w:rsid w:val="00DC7755"/>
    <w:rPr>
      <w:rFonts w:ascii="Times New Roman" w:hAnsi="Times New Roman" w:cs="Times New Roman"/>
      <w:sz w:val="22"/>
      <w:szCs w:val="22"/>
    </w:rPr>
  </w:style>
  <w:style w:type="character" w:customStyle="1" w:styleId="FontStyle59">
    <w:name w:val="Font Style59"/>
    <w:rsid w:val="00DC7755"/>
    <w:rPr>
      <w:rFonts w:ascii="Times New Roman" w:hAnsi="Times New Roman" w:cs="Times New Roman"/>
      <w:i/>
      <w:iCs/>
      <w:sz w:val="22"/>
      <w:szCs w:val="22"/>
    </w:rPr>
  </w:style>
  <w:style w:type="character" w:customStyle="1" w:styleId="FontStyle60">
    <w:name w:val="Font Style60"/>
    <w:rsid w:val="00DC7755"/>
    <w:rPr>
      <w:rFonts w:ascii="Candara" w:hAnsi="Candara" w:cs="Candara"/>
      <w:sz w:val="16"/>
      <w:szCs w:val="16"/>
    </w:rPr>
  </w:style>
  <w:style w:type="character" w:customStyle="1" w:styleId="FontStyle61">
    <w:name w:val="Font Style61"/>
    <w:rsid w:val="00DC7755"/>
    <w:rPr>
      <w:rFonts w:ascii="Times New Roman" w:hAnsi="Times New Roman" w:cs="Times New Roman"/>
      <w:b/>
      <w:bCs/>
      <w:sz w:val="14"/>
      <w:szCs w:val="14"/>
    </w:rPr>
  </w:style>
  <w:style w:type="character" w:customStyle="1" w:styleId="FontStyle12">
    <w:name w:val="Font Style12"/>
    <w:rsid w:val="00DC7755"/>
    <w:rPr>
      <w:rFonts w:ascii="Times New Roman" w:hAnsi="Times New Roman" w:cs="Times New Roman"/>
      <w:sz w:val="22"/>
      <w:szCs w:val="22"/>
    </w:rPr>
  </w:style>
  <w:style w:type="character" w:customStyle="1" w:styleId="FontStyle15">
    <w:name w:val="Font Style15"/>
    <w:rsid w:val="00DC7755"/>
    <w:rPr>
      <w:rFonts w:ascii="Times New Roman" w:hAnsi="Times New Roman" w:cs="Times New Roman"/>
      <w:spacing w:val="10"/>
      <w:sz w:val="22"/>
      <w:szCs w:val="22"/>
    </w:rPr>
  </w:style>
  <w:style w:type="character" w:customStyle="1" w:styleId="FontStyle13">
    <w:name w:val="Font Style13"/>
    <w:rsid w:val="00DC7755"/>
    <w:rPr>
      <w:rFonts w:ascii="Times New Roman" w:hAnsi="Times New Roman" w:cs="Times New Roman"/>
      <w:i/>
      <w:iCs/>
      <w:sz w:val="22"/>
      <w:szCs w:val="22"/>
    </w:rPr>
  </w:style>
  <w:style w:type="character" w:customStyle="1" w:styleId="FontStyle17">
    <w:name w:val="Font Style17"/>
    <w:rsid w:val="00DC7755"/>
    <w:rPr>
      <w:rFonts w:ascii="Times New Roman" w:hAnsi="Times New Roman" w:cs="Times New Roman"/>
      <w:spacing w:val="-10"/>
      <w:sz w:val="24"/>
      <w:szCs w:val="24"/>
    </w:rPr>
  </w:style>
  <w:style w:type="character" w:customStyle="1" w:styleId="FontStyle53">
    <w:name w:val="Font Style53"/>
    <w:rsid w:val="00DC7755"/>
    <w:rPr>
      <w:rFonts w:ascii="Arial" w:hAnsi="Arial" w:cs="Arial"/>
      <w:sz w:val="14"/>
      <w:szCs w:val="14"/>
    </w:rPr>
  </w:style>
  <w:style w:type="character" w:customStyle="1" w:styleId="80">
    <w:name w:val="Заголовок 8 Знак"/>
    <w:rsid w:val="00DC7755"/>
    <w:rPr>
      <w:rFonts w:ascii="Arial MT Black" w:hAnsi="Arial MT Black"/>
      <w:i/>
      <w:spacing w:val="-20"/>
      <w:sz w:val="18"/>
    </w:rPr>
  </w:style>
  <w:style w:type="character" w:customStyle="1" w:styleId="18">
    <w:name w:val="Название объекта Знак1"/>
    <w:rsid w:val="00DC7755"/>
    <w:rPr>
      <w:rFonts w:ascii="Arial" w:hAnsi="Arial"/>
      <w:b/>
      <w:sz w:val="24"/>
    </w:rPr>
  </w:style>
  <w:style w:type="character" w:customStyle="1" w:styleId="affe">
    <w:name w:val="Основной текст Знак"/>
    <w:aliases w:val="Основной текст Знак Знак Знак1"/>
    <w:rsid w:val="00DC7755"/>
    <w:rPr>
      <w:rFonts w:cs="Times New Roman"/>
      <w:sz w:val="28"/>
      <w:szCs w:val="28"/>
    </w:rPr>
  </w:style>
  <w:style w:type="character" w:customStyle="1" w:styleId="23">
    <w:name w:val="Основной текст с отступом 2 Знак"/>
    <w:rsid w:val="00DC7755"/>
    <w:rPr>
      <w:rFonts w:ascii="Arial" w:hAnsi="Arial"/>
    </w:rPr>
  </w:style>
  <w:style w:type="character" w:customStyle="1" w:styleId="34">
    <w:name w:val="Основной текст с отступом 3 Знак"/>
    <w:rsid w:val="00DC7755"/>
    <w:rPr>
      <w:rFonts w:ascii="Arial" w:hAnsi="Arial" w:cs="Arial"/>
      <w:color w:val="000000"/>
      <w:sz w:val="28"/>
      <w:szCs w:val="17"/>
    </w:rPr>
  </w:style>
  <w:style w:type="character" w:customStyle="1" w:styleId="24">
    <w:name w:val="Основной текст 2 Знак"/>
    <w:rsid w:val="00DC7755"/>
    <w:rPr>
      <w:rFonts w:ascii="Arial" w:hAnsi="Arial"/>
      <w:sz w:val="24"/>
    </w:rPr>
  </w:style>
  <w:style w:type="character" w:customStyle="1" w:styleId="35">
    <w:name w:val="Основной текст 3 Знак"/>
    <w:rsid w:val="00DC7755"/>
  </w:style>
  <w:style w:type="character" w:customStyle="1" w:styleId="afff">
    <w:name w:val="Схема документа Знак"/>
    <w:link w:val="afff0"/>
    <w:rsid w:val="00DC7755"/>
    <w:rPr>
      <w:rFonts w:ascii="Tahoma" w:hAnsi="Tahoma"/>
      <w:sz w:val="24"/>
      <w:shd w:val="clear" w:color="auto" w:fill="000080"/>
    </w:rPr>
  </w:style>
  <w:style w:type="character" w:customStyle="1" w:styleId="afff1">
    <w:name w:val="Текст выноски Знак"/>
    <w:rsid w:val="00DC7755"/>
    <w:rPr>
      <w:rFonts w:ascii="Tahoma" w:hAnsi="Tahoma" w:cs="Tahoma"/>
      <w:sz w:val="16"/>
      <w:szCs w:val="16"/>
    </w:rPr>
  </w:style>
  <w:style w:type="character" w:customStyle="1" w:styleId="t21">
    <w:name w:val="t21"/>
    <w:rsid w:val="00DC7755"/>
    <w:rPr>
      <w:rFonts w:ascii="Times New Roman" w:hAnsi="Times New Roman"/>
      <w:color w:val="auto"/>
      <w:sz w:val="21"/>
    </w:rPr>
  </w:style>
  <w:style w:type="character" w:customStyle="1" w:styleId="t2">
    <w:name w:val="t2"/>
    <w:rsid w:val="00DC7755"/>
  </w:style>
  <w:style w:type="character" w:customStyle="1" w:styleId="t7">
    <w:name w:val="t7"/>
    <w:rsid w:val="00DC7755"/>
  </w:style>
  <w:style w:type="character" w:customStyle="1" w:styleId="ts61">
    <w:name w:val="ts61"/>
    <w:rsid w:val="00DC7755"/>
    <w:rPr>
      <w:rFonts w:ascii="Times New Roman" w:hAnsi="Times New Roman"/>
      <w:i/>
      <w:color w:val="auto"/>
      <w:sz w:val="18"/>
    </w:rPr>
  </w:style>
  <w:style w:type="character" w:customStyle="1" w:styleId="apple-style-span">
    <w:name w:val="apple-style-span"/>
    <w:rsid w:val="00DC7755"/>
  </w:style>
  <w:style w:type="character" w:customStyle="1" w:styleId="25">
    <w:name w:val="Красная строка 2 Знак"/>
    <w:rsid w:val="00DC7755"/>
    <w:rPr>
      <w:rFonts w:ascii="Arial" w:hAnsi="Arial"/>
      <w:sz w:val="24"/>
      <w:szCs w:val="24"/>
      <w:lang w:val="ru-RU" w:eastAsia="ru-RU" w:bidi="ar-SA"/>
    </w:rPr>
  </w:style>
  <w:style w:type="character" w:customStyle="1" w:styleId="afff2">
    <w:name w:val="Осн Знак"/>
    <w:rsid w:val="00DC7755"/>
    <w:rPr>
      <w:kern w:val="1"/>
      <w:sz w:val="24"/>
      <w:szCs w:val="24"/>
      <w:lang w:val="en-US"/>
    </w:rPr>
  </w:style>
  <w:style w:type="character" w:customStyle="1" w:styleId="26">
    <w:name w:val="Основной текст Знак2"/>
    <w:rsid w:val="00DC7755"/>
    <w:rPr>
      <w:rFonts w:ascii="Arial" w:hAnsi="Arial"/>
      <w:sz w:val="24"/>
    </w:rPr>
  </w:style>
  <w:style w:type="character" w:customStyle="1" w:styleId="afff3">
    <w:name w:val="Красная строка Знак"/>
    <w:rsid w:val="00DC7755"/>
    <w:rPr>
      <w:rFonts w:ascii="Arial" w:hAnsi="Arial"/>
      <w:sz w:val="24"/>
      <w:szCs w:val="24"/>
    </w:rPr>
  </w:style>
  <w:style w:type="character" w:customStyle="1" w:styleId="afff4">
    <w:name w:val="Маркеры списка"/>
    <w:rsid w:val="00DC7755"/>
    <w:rPr>
      <w:rFonts w:ascii="Arial" w:eastAsia="OpenSymbol" w:hAnsi="Arial" w:cs="OpenSymbol"/>
      <w:sz w:val="28"/>
      <w:szCs w:val="28"/>
    </w:rPr>
  </w:style>
  <w:style w:type="character" w:customStyle="1" w:styleId="afff5">
    <w:name w:val="Символ нумерации"/>
    <w:rsid w:val="00DC7755"/>
  </w:style>
  <w:style w:type="character" w:customStyle="1" w:styleId="WW8Num34z0">
    <w:name w:val="WW8Num34z0"/>
    <w:rsid w:val="00DC7755"/>
    <w:rPr>
      <w:rFonts w:ascii="Symbol" w:hAnsi="Symbol" w:cs="OpenSymbol"/>
    </w:rPr>
  </w:style>
  <w:style w:type="character" w:customStyle="1" w:styleId="WW8Num34z1">
    <w:name w:val="WW8Num34z1"/>
    <w:rsid w:val="00DC7755"/>
    <w:rPr>
      <w:rFonts w:ascii="OpenSymbol" w:hAnsi="OpenSymbol" w:cs="OpenSymbol"/>
    </w:rPr>
  </w:style>
  <w:style w:type="character" w:customStyle="1" w:styleId="WW8Num35z0">
    <w:name w:val="WW8Num35z0"/>
    <w:rsid w:val="00DC7755"/>
    <w:rPr>
      <w:rFonts w:ascii="Wingdings 2" w:hAnsi="Wingdings 2" w:cs="OpenSymbol"/>
    </w:rPr>
  </w:style>
  <w:style w:type="character" w:customStyle="1" w:styleId="WW8Num36z0">
    <w:name w:val="WW8Num36z0"/>
    <w:rsid w:val="00DC7755"/>
    <w:rPr>
      <w:rFonts w:ascii="Symbol" w:hAnsi="Symbol" w:cs="OpenSymbol"/>
    </w:rPr>
  </w:style>
  <w:style w:type="character" w:customStyle="1" w:styleId="WW8Num37z0">
    <w:name w:val="WW8Num37z0"/>
    <w:rsid w:val="00DC7755"/>
    <w:rPr>
      <w:rFonts w:ascii="Wingdings 2" w:hAnsi="Wingdings 2" w:cs="OpenSymbol"/>
    </w:rPr>
  </w:style>
  <w:style w:type="character" w:customStyle="1" w:styleId="WW8Num38z0">
    <w:name w:val="WW8Num38z0"/>
    <w:rsid w:val="00DC7755"/>
    <w:rPr>
      <w:rFonts w:ascii="Wingdings 2" w:hAnsi="Wingdings 2" w:cs="OpenSymbol"/>
    </w:rPr>
  </w:style>
  <w:style w:type="character" w:customStyle="1" w:styleId="WW8Num38z1">
    <w:name w:val="WW8Num38z1"/>
    <w:rsid w:val="00DC7755"/>
    <w:rPr>
      <w:rFonts w:ascii="OpenSymbol" w:hAnsi="OpenSymbol" w:cs="OpenSymbol"/>
    </w:rPr>
  </w:style>
  <w:style w:type="character" w:customStyle="1" w:styleId="WW8Num39z0">
    <w:name w:val="WW8Num39z0"/>
    <w:rsid w:val="00DC7755"/>
    <w:rPr>
      <w:rFonts w:ascii="Wingdings 2" w:hAnsi="Wingdings 2" w:cs="OpenSymbol"/>
    </w:rPr>
  </w:style>
  <w:style w:type="character" w:customStyle="1" w:styleId="WW8Num39z1">
    <w:name w:val="WW8Num39z1"/>
    <w:rsid w:val="00DC7755"/>
    <w:rPr>
      <w:rFonts w:ascii="OpenSymbol" w:hAnsi="OpenSymbol" w:cs="OpenSymbol"/>
    </w:rPr>
  </w:style>
  <w:style w:type="character" w:customStyle="1" w:styleId="WW8Num40z0">
    <w:name w:val="WW8Num40z0"/>
    <w:rsid w:val="00DC7755"/>
    <w:rPr>
      <w:rFonts w:ascii="Symbol" w:hAnsi="Symbol" w:cs="OpenSymbol"/>
    </w:rPr>
  </w:style>
  <w:style w:type="character" w:customStyle="1" w:styleId="WW8Num41z0">
    <w:name w:val="WW8Num41z0"/>
    <w:rsid w:val="00DC7755"/>
    <w:rPr>
      <w:rFonts w:ascii="Wingdings 2" w:hAnsi="Wingdings 2" w:cs="OpenSymbol"/>
    </w:rPr>
  </w:style>
  <w:style w:type="character" w:customStyle="1" w:styleId="WW8Num41z1">
    <w:name w:val="WW8Num41z1"/>
    <w:rsid w:val="00DC7755"/>
    <w:rPr>
      <w:rFonts w:ascii="OpenSymbol" w:hAnsi="OpenSymbol" w:cs="OpenSymbol"/>
    </w:rPr>
  </w:style>
  <w:style w:type="character" w:customStyle="1" w:styleId="WW8Num42z0">
    <w:name w:val="WW8Num42z0"/>
    <w:rsid w:val="00DC7755"/>
    <w:rPr>
      <w:rFonts w:ascii="Wingdings 2" w:hAnsi="Wingdings 2" w:cs="OpenSymbol"/>
    </w:rPr>
  </w:style>
  <w:style w:type="character" w:customStyle="1" w:styleId="WW8Num42z1">
    <w:name w:val="WW8Num42z1"/>
    <w:rsid w:val="00DC7755"/>
    <w:rPr>
      <w:rFonts w:ascii="OpenSymbol" w:hAnsi="OpenSymbol" w:cs="OpenSymbol"/>
    </w:rPr>
  </w:style>
  <w:style w:type="character" w:customStyle="1" w:styleId="WW8Num70z0">
    <w:name w:val="WW8Num70z0"/>
    <w:rsid w:val="00DC7755"/>
    <w:rPr>
      <w:rFonts w:ascii="Symbol" w:hAnsi="Symbol"/>
    </w:rPr>
  </w:style>
  <w:style w:type="character" w:customStyle="1" w:styleId="WW8Num70z1">
    <w:name w:val="WW8Num70z1"/>
    <w:rsid w:val="00DC7755"/>
    <w:rPr>
      <w:rFonts w:ascii="OpenSymbol" w:hAnsi="OpenSymbol" w:cs="OpenSymbol"/>
    </w:rPr>
  </w:style>
  <w:style w:type="character" w:customStyle="1" w:styleId="WW8Num43z0">
    <w:name w:val="WW8Num43z0"/>
    <w:rsid w:val="00DC7755"/>
    <w:rPr>
      <w:rFonts w:ascii="Wingdings 2" w:hAnsi="Wingdings 2" w:cs="OpenSymbol"/>
    </w:rPr>
  </w:style>
  <w:style w:type="character" w:customStyle="1" w:styleId="WW8Num43z1">
    <w:name w:val="WW8Num43z1"/>
    <w:rsid w:val="00DC7755"/>
    <w:rPr>
      <w:rFonts w:ascii="OpenSymbol" w:hAnsi="OpenSymbol" w:cs="OpenSymbol"/>
    </w:rPr>
  </w:style>
  <w:style w:type="character" w:customStyle="1" w:styleId="WW8Num44z0">
    <w:name w:val="WW8Num44z0"/>
    <w:rsid w:val="00DC7755"/>
    <w:rPr>
      <w:rFonts w:ascii="Symbol" w:hAnsi="Symbol" w:cs="OpenSymbol"/>
    </w:rPr>
  </w:style>
  <w:style w:type="character" w:customStyle="1" w:styleId="WW8Num45z0">
    <w:name w:val="WW8Num45z0"/>
    <w:rsid w:val="00DC7755"/>
    <w:rPr>
      <w:rFonts w:ascii="Symbol" w:hAnsi="Symbol"/>
    </w:rPr>
  </w:style>
  <w:style w:type="character" w:customStyle="1" w:styleId="WW8Num46z0">
    <w:name w:val="WW8Num46z0"/>
    <w:rsid w:val="00DC7755"/>
    <w:rPr>
      <w:rFonts w:ascii="Symbol" w:hAnsi="Symbol"/>
    </w:rPr>
  </w:style>
  <w:style w:type="character" w:customStyle="1" w:styleId="WW8Num47z0">
    <w:name w:val="WW8Num47z0"/>
    <w:rsid w:val="00DC7755"/>
    <w:rPr>
      <w:rFonts w:ascii="Symbol" w:hAnsi="Symbol"/>
    </w:rPr>
  </w:style>
  <w:style w:type="character" w:customStyle="1" w:styleId="WW8Num48z0">
    <w:name w:val="WW8Num48z0"/>
    <w:rsid w:val="00DC7755"/>
    <w:rPr>
      <w:rFonts w:ascii="Symbol" w:hAnsi="Symbol"/>
    </w:rPr>
  </w:style>
  <w:style w:type="character" w:customStyle="1" w:styleId="WW8Num49z0">
    <w:name w:val="WW8Num49z0"/>
    <w:rsid w:val="00DC7755"/>
    <w:rPr>
      <w:rFonts w:ascii="Wingdings 2" w:hAnsi="Wingdings 2" w:cs="OpenSymbol"/>
    </w:rPr>
  </w:style>
  <w:style w:type="character" w:customStyle="1" w:styleId="WW8Num50z0">
    <w:name w:val="WW8Num50z0"/>
    <w:rsid w:val="00DC7755"/>
    <w:rPr>
      <w:rFonts w:ascii="Wingdings 2" w:hAnsi="Wingdings 2" w:cs="OpenSymbol"/>
    </w:rPr>
  </w:style>
  <w:style w:type="character" w:customStyle="1" w:styleId="WW8Num51z0">
    <w:name w:val="WW8Num51z0"/>
    <w:rsid w:val="00DC7755"/>
    <w:rPr>
      <w:rFonts w:ascii="Symbol" w:hAnsi="Symbol"/>
    </w:rPr>
  </w:style>
  <w:style w:type="character" w:customStyle="1" w:styleId="WW8Num52z0">
    <w:name w:val="WW8Num52z0"/>
    <w:rsid w:val="00DC7755"/>
    <w:rPr>
      <w:rFonts w:ascii="Symbol" w:hAnsi="Symbol"/>
    </w:rPr>
  </w:style>
  <w:style w:type="character" w:customStyle="1" w:styleId="WW8Num53z0">
    <w:name w:val="WW8Num53z0"/>
    <w:rsid w:val="00DC7755"/>
    <w:rPr>
      <w:rFonts w:ascii="Symbol" w:hAnsi="Symbol"/>
    </w:rPr>
  </w:style>
  <w:style w:type="character" w:customStyle="1" w:styleId="WW8Num54z0">
    <w:name w:val="WW8Num54z0"/>
    <w:rsid w:val="00DC7755"/>
    <w:rPr>
      <w:rFonts w:ascii="Symbol" w:hAnsi="Symbol"/>
    </w:rPr>
  </w:style>
  <w:style w:type="character" w:customStyle="1" w:styleId="WW8Num55z0">
    <w:name w:val="WW8Num55z0"/>
    <w:rsid w:val="00DC7755"/>
    <w:rPr>
      <w:rFonts w:ascii="Symbol" w:hAnsi="Symbol"/>
    </w:rPr>
  </w:style>
  <w:style w:type="character" w:customStyle="1" w:styleId="WW8Num56z0">
    <w:name w:val="WW8Num56z0"/>
    <w:rsid w:val="00DC7755"/>
    <w:rPr>
      <w:rFonts w:ascii="Symbol" w:hAnsi="Symbol"/>
    </w:rPr>
  </w:style>
  <w:style w:type="character" w:customStyle="1" w:styleId="WW8Num57z0">
    <w:name w:val="WW8Num57z0"/>
    <w:rsid w:val="00DC7755"/>
    <w:rPr>
      <w:rFonts w:ascii="Symbol" w:hAnsi="Symbol"/>
    </w:rPr>
  </w:style>
  <w:style w:type="character" w:customStyle="1" w:styleId="WW8Num58z0">
    <w:name w:val="WW8Num58z0"/>
    <w:rsid w:val="00DC7755"/>
    <w:rPr>
      <w:rFonts w:ascii="Symbol" w:hAnsi="Symbol"/>
    </w:rPr>
  </w:style>
  <w:style w:type="character" w:customStyle="1" w:styleId="WW8Num59z0">
    <w:name w:val="WW8Num59z0"/>
    <w:rsid w:val="00DC7755"/>
    <w:rPr>
      <w:rFonts w:ascii="Symbol" w:hAnsi="Symbol"/>
    </w:rPr>
  </w:style>
  <w:style w:type="character" w:customStyle="1" w:styleId="WW8Num60z0">
    <w:name w:val="WW8Num60z0"/>
    <w:rsid w:val="00DC7755"/>
    <w:rPr>
      <w:rFonts w:ascii="Symbol" w:hAnsi="Symbol"/>
    </w:rPr>
  </w:style>
  <w:style w:type="character" w:customStyle="1" w:styleId="WW8Num60z1">
    <w:name w:val="WW8Num60z1"/>
    <w:rsid w:val="00DC7755"/>
    <w:rPr>
      <w:rFonts w:ascii="OpenSymbol" w:hAnsi="OpenSymbol" w:cs="OpenSymbol"/>
    </w:rPr>
  </w:style>
  <w:style w:type="character" w:customStyle="1" w:styleId="WW8Num61z0">
    <w:name w:val="WW8Num61z0"/>
    <w:rsid w:val="00DC7755"/>
    <w:rPr>
      <w:rFonts w:ascii="Symbol" w:hAnsi="Symbol"/>
    </w:rPr>
  </w:style>
  <w:style w:type="character" w:customStyle="1" w:styleId="WW8Num62z0">
    <w:name w:val="WW8Num62z0"/>
    <w:rsid w:val="00DC7755"/>
    <w:rPr>
      <w:rFonts w:ascii="Symbol" w:hAnsi="Symbol"/>
    </w:rPr>
  </w:style>
  <w:style w:type="character" w:customStyle="1" w:styleId="WW8Num63z0">
    <w:name w:val="WW8Num63z0"/>
    <w:rsid w:val="00DC7755"/>
    <w:rPr>
      <w:rFonts w:ascii="Symbol" w:hAnsi="Symbol"/>
    </w:rPr>
  </w:style>
  <w:style w:type="character" w:customStyle="1" w:styleId="WW8Num64z0">
    <w:name w:val="WW8Num64z0"/>
    <w:rsid w:val="00DC7755"/>
    <w:rPr>
      <w:rFonts w:ascii="Symbol" w:hAnsi="Symbol"/>
    </w:rPr>
  </w:style>
  <w:style w:type="character" w:customStyle="1" w:styleId="WW8Num65z0">
    <w:name w:val="WW8Num65z0"/>
    <w:rsid w:val="00DC7755"/>
    <w:rPr>
      <w:rFonts w:ascii="Symbol" w:hAnsi="Symbol"/>
    </w:rPr>
  </w:style>
  <w:style w:type="character" w:customStyle="1" w:styleId="WW8Num66z0">
    <w:name w:val="WW8Num66z0"/>
    <w:rsid w:val="00DC7755"/>
    <w:rPr>
      <w:rFonts w:ascii="Symbol" w:hAnsi="Symbol" w:cs="OpenSymbol"/>
    </w:rPr>
  </w:style>
  <w:style w:type="character" w:customStyle="1" w:styleId="WW8Num67z0">
    <w:name w:val="WW8Num67z0"/>
    <w:rsid w:val="00DC7755"/>
    <w:rPr>
      <w:rFonts w:ascii="Symbol" w:hAnsi="Symbol"/>
    </w:rPr>
  </w:style>
  <w:style w:type="character" w:customStyle="1" w:styleId="WW8Num68z0">
    <w:name w:val="WW8Num68z0"/>
    <w:rsid w:val="00DC7755"/>
    <w:rPr>
      <w:rFonts w:ascii="Wingdings 2" w:hAnsi="Wingdings 2" w:cs="OpenSymbol"/>
    </w:rPr>
  </w:style>
  <w:style w:type="paragraph" w:customStyle="1" w:styleId="19">
    <w:name w:val="Заголовок1"/>
    <w:basedOn w:val="a5"/>
    <w:next w:val="af4"/>
    <w:rsid w:val="00DC7755"/>
    <w:pPr>
      <w:keepNext/>
      <w:spacing w:before="240" w:after="120" w:line="360" w:lineRule="auto"/>
      <w:jc w:val="left"/>
    </w:pPr>
    <w:rPr>
      <w:rFonts w:ascii="Arial" w:eastAsia="Microsoft YaHei" w:hAnsi="Arial" w:cs="Mangal"/>
      <w:sz w:val="28"/>
      <w:szCs w:val="28"/>
      <w:lang w:eastAsia="ar-SA"/>
    </w:rPr>
  </w:style>
  <w:style w:type="paragraph" w:styleId="afff6">
    <w:name w:val="List"/>
    <w:basedOn w:val="a5"/>
    <w:rsid w:val="00DC7755"/>
    <w:pPr>
      <w:ind w:left="283" w:hanging="283"/>
      <w:jc w:val="left"/>
    </w:pPr>
    <w:rPr>
      <w:sz w:val="20"/>
      <w:lang w:eastAsia="ar-SA"/>
    </w:rPr>
  </w:style>
  <w:style w:type="paragraph" w:customStyle="1" w:styleId="1a">
    <w:name w:val="Название1"/>
    <w:basedOn w:val="a5"/>
    <w:rsid w:val="00DC7755"/>
    <w:pPr>
      <w:suppressLineNumbers/>
      <w:spacing w:before="120" w:after="120" w:line="360" w:lineRule="auto"/>
      <w:jc w:val="left"/>
    </w:pPr>
    <w:rPr>
      <w:rFonts w:ascii="Arial" w:hAnsi="Arial" w:cs="Mangal"/>
      <w:i/>
      <w:iCs/>
      <w:sz w:val="20"/>
      <w:szCs w:val="24"/>
      <w:lang w:eastAsia="ar-SA"/>
    </w:rPr>
  </w:style>
  <w:style w:type="paragraph" w:customStyle="1" w:styleId="1b">
    <w:name w:val="Указатель1"/>
    <w:basedOn w:val="a5"/>
    <w:rsid w:val="00DC7755"/>
    <w:pPr>
      <w:suppressLineNumbers/>
      <w:spacing w:line="360" w:lineRule="auto"/>
      <w:jc w:val="left"/>
    </w:pPr>
    <w:rPr>
      <w:rFonts w:ascii="Arial" w:hAnsi="Arial" w:cs="Mangal"/>
      <w:lang w:eastAsia="ar-SA"/>
    </w:rPr>
  </w:style>
  <w:style w:type="paragraph" w:customStyle="1" w:styleId="Basictxt">
    <w:name w:val="Basic txt"/>
    <w:basedOn w:val="a5"/>
    <w:rsid w:val="00DC7755"/>
    <w:pPr>
      <w:spacing w:line="360" w:lineRule="auto"/>
      <w:ind w:left="142" w:firstLine="709"/>
    </w:pPr>
    <w:rPr>
      <w:rFonts w:ascii="Arial" w:hAnsi="Arial"/>
      <w:lang w:eastAsia="ar-SA"/>
    </w:rPr>
  </w:style>
  <w:style w:type="paragraph" w:customStyle="1" w:styleId="Basictxtcursiv">
    <w:name w:val="Basic txt cursiv"/>
    <w:basedOn w:val="Basictxt"/>
    <w:rsid w:val="00DC7755"/>
    <w:pPr>
      <w:spacing w:before="120"/>
    </w:pPr>
    <w:rPr>
      <w:i/>
      <w:lang w:val="en-US"/>
    </w:rPr>
  </w:style>
  <w:style w:type="paragraph" w:customStyle="1" w:styleId="Basictxtind">
    <w:name w:val="Basic txt ind"/>
    <w:basedOn w:val="a5"/>
    <w:rsid w:val="00DC7755"/>
    <w:pPr>
      <w:spacing w:line="360" w:lineRule="auto"/>
      <w:ind w:left="1134"/>
    </w:pPr>
    <w:rPr>
      <w:rFonts w:ascii="Arial" w:hAnsi="Arial"/>
      <w:lang w:eastAsia="ar-SA"/>
    </w:rPr>
  </w:style>
  <w:style w:type="paragraph" w:customStyle="1" w:styleId="Basictxtwider">
    <w:name w:val="Basic txt wider"/>
    <w:basedOn w:val="Basictxt"/>
    <w:rsid w:val="00DC7755"/>
    <w:pPr>
      <w:spacing w:before="120"/>
    </w:pPr>
  </w:style>
  <w:style w:type="paragraph" w:customStyle="1" w:styleId="210">
    <w:name w:val="Заголовок 21"/>
    <w:basedOn w:val="2"/>
    <w:rsid w:val="00DC7755"/>
    <w:pPr>
      <w:pBdr>
        <w:top w:val="single" w:sz="40" w:space="3" w:color="FFFFFF"/>
        <w:left w:val="single" w:sz="4" w:space="3" w:color="FFFFFF"/>
        <w:bottom w:val="single" w:sz="4" w:space="3" w:color="FFFFFF"/>
      </w:pBdr>
      <w:suppressAutoHyphens w:val="0"/>
      <w:spacing w:before="140" w:line="220" w:lineRule="atLeast"/>
      <w:ind w:left="720" w:right="0" w:hanging="360"/>
      <w:jc w:val="both"/>
    </w:pPr>
    <w:rPr>
      <w:spacing w:val="-10"/>
      <w:position w:val="18"/>
      <w:sz w:val="36"/>
      <w:szCs w:val="20"/>
      <w:lang w:eastAsia="ar-SA"/>
    </w:rPr>
  </w:style>
  <w:style w:type="paragraph" w:customStyle="1" w:styleId="312">
    <w:name w:val="Заголовок 31"/>
    <w:basedOn w:val="3"/>
    <w:rsid w:val="00DC7755"/>
    <w:pPr>
      <w:spacing w:before="140" w:line="220" w:lineRule="atLeast"/>
      <w:ind w:left="720" w:right="0" w:hanging="360"/>
      <w:jc w:val="both"/>
    </w:pPr>
    <w:rPr>
      <w:spacing w:val="-8"/>
      <w:sz w:val="24"/>
      <w:szCs w:val="20"/>
      <w:lang w:eastAsia="ar-SA"/>
    </w:rPr>
  </w:style>
  <w:style w:type="paragraph" w:customStyle="1" w:styleId="410">
    <w:name w:val="Заголовок 41"/>
    <w:basedOn w:val="4"/>
    <w:rsid w:val="00DC7755"/>
    <w:pPr>
      <w:suppressAutoHyphens w:val="0"/>
      <w:spacing w:before="140" w:after="240" w:line="220" w:lineRule="atLeast"/>
      <w:ind w:left="720" w:right="0" w:hanging="360"/>
      <w:jc w:val="both"/>
    </w:pPr>
    <w:rPr>
      <w:rFonts w:ascii="Arial" w:hAnsi="Arial"/>
      <w:b/>
      <w:spacing w:val="-10"/>
      <w:u w:val="none"/>
      <w:lang w:eastAsia="ar-SA"/>
    </w:rPr>
  </w:style>
  <w:style w:type="paragraph" w:customStyle="1" w:styleId="1c">
    <w:name w:val="Маркированный список1"/>
    <w:basedOn w:val="a5"/>
    <w:rsid w:val="00DC7755"/>
    <w:pPr>
      <w:ind w:left="1211" w:hanging="360"/>
      <w:jc w:val="left"/>
    </w:pPr>
    <w:rPr>
      <w:rFonts w:ascii="Arial" w:hAnsi="Arial"/>
      <w:lang w:eastAsia="ar-SA"/>
    </w:rPr>
  </w:style>
  <w:style w:type="paragraph" w:customStyle="1" w:styleId="27">
    <w:name w:val="Маркированный список2"/>
    <w:basedOn w:val="1c"/>
    <w:rsid w:val="00DC7755"/>
    <w:pPr>
      <w:tabs>
        <w:tab w:val="num" w:pos="720"/>
        <w:tab w:val="left" w:pos="1418"/>
      </w:tabs>
      <w:spacing w:after="240" w:line="300" w:lineRule="atLeast"/>
      <w:ind w:left="1418" w:hanging="284"/>
    </w:pPr>
    <w:rPr>
      <w:spacing w:val="-5"/>
    </w:rPr>
  </w:style>
  <w:style w:type="paragraph" w:customStyle="1" w:styleId="211">
    <w:name w:val="Маркированный список 21"/>
    <w:basedOn w:val="a5"/>
    <w:rsid w:val="00DC7755"/>
    <w:pPr>
      <w:tabs>
        <w:tab w:val="num" w:pos="1211"/>
      </w:tabs>
      <w:ind w:left="1211" w:hanging="360"/>
      <w:jc w:val="left"/>
    </w:pPr>
    <w:rPr>
      <w:rFonts w:ascii="Arial" w:hAnsi="Arial"/>
      <w:lang w:eastAsia="ar-SA"/>
    </w:rPr>
  </w:style>
  <w:style w:type="paragraph" w:customStyle="1" w:styleId="220">
    <w:name w:val="Маркированный список 22"/>
    <w:basedOn w:val="211"/>
    <w:rsid w:val="00DC7755"/>
    <w:pPr>
      <w:tabs>
        <w:tab w:val="clear" w:pos="1211"/>
        <w:tab w:val="left" w:pos="907"/>
        <w:tab w:val="num" w:pos="2587"/>
      </w:tabs>
      <w:spacing w:after="240" w:line="240" w:lineRule="atLeast"/>
      <w:ind w:left="907" w:firstLine="0"/>
      <w:jc w:val="both"/>
    </w:pPr>
    <w:rPr>
      <w:spacing w:val="-5"/>
    </w:rPr>
  </w:style>
  <w:style w:type="paragraph" w:customStyle="1" w:styleId="Marktxt2">
    <w:name w:val="Mark txt 2"/>
    <w:basedOn w:val="a5"/>
    <w:rsid w:val="00DC7755"/>
    <w:pPr>
      <w:tabs>
        <w:tab w:val="left" w:pos="1701"/>
        <w:tab w:val="num" w:pos="1855"/>
      </w:tabs>
      <w:spacing w:line="360" w:lineRule="auto"/>
      <w:ind w:left="1855" w:hanging="360"/>
      <w:jc w:val="left"/>
    </w:pPr>
    <w:rPr>
      <w:rFonts w:ascii="Arial" w:hAnsi="Arial"/>
      <w:lang w:eastAsia="ar-SA"/>
    </w:rPr>
  </w:style>
  <w:style w:type="paragraph" w:customStyle="1" w:styleId="List2num">
    <w:name w:val="List2num"/>
    <w:basedOn w:val="Marktxt2"/>
    <w:rsid w:val="00DC7755"/>
    <w:pPr>
      <w:tabs>
        <w:tab w:val="clear" w:pos="1855"/>
      </w:tabs>
      <w:ind w:left="1495"/>
    </w:pPr>
  </w:style>
  <w:style w:type="paragraph" w:customStyle="1" w:styleId="Marktxt1">
    <w:name w:val="Mark txt 1"/>
    <w:basedOn w:val="a5"/>
    <w:rsid w:val="00DC7755"/>
    <w:pPr>
      <w:tabs>
        <w:tab w:val="num" w:pos="1855"/>
      </w:tabs>
      <w:spacing w:line="360" w:lineRule="auto"/>
      <w:ind w:left="1855" w:hanging="360"/>
      <w:jc w:val="left"/>
    </w:pPr>
    <w:rPr>
      <w:rFonts w:ascii="Arial" w:hAnsi="Arial"/>
      <w:lang w:eastAsia="ar-SA"/>
    </w:rPr>
  </w:style>
  <w:style w:type="paragraph" w:customStyle="1" w:styleId="Marktxt2Cont">
    <w:name w:val="Mark txt 2 Cont"/>
    <w:basedOn w:val="Basictxt"/>
    <w:rsid w:val="00DC7755"/>
    <w:pPr>
      <w:ind w:left="1134" w:firstLine="0"/>
    </w:pPr>
  </w:style>
  <w:style w:type="paragraph" w:customStyle="1" w:styleId="Marktxt1Cont">
    <w:name w:val="Mark txt 1 Cont"/>
    <w:basedOn w:val="Marktxt2Cont"/>
    <w:rsid w:val="00DC7755"/>
    <w:pPr>
      <w:ind w:left="709"/>
    </w:pPr>
  </w:style>
  <w:style w:type="paragraph" w:customStyle="1" w:styleId="RamkaGraf">
    <w:name w:val="RamkaGraf"/>
    <w:basedOn w:val="a5"/>
    <w:rsid w:val="00DC7755"/>
    <w:pPr>
      <w:jc w:val="left"/>
    </w:pPr>
    <w:rPr>
      <w:rFonts w:ascii="Arial" w:hAnsi="Arial"/>
      <w:i/>
      <w:sz w:val="8"/>
      <w:lang w:eastAsia="ar-SA"/>
    </w:rPr>
  </w:style>
  <w:style w:type="paragraph" w:customStyle="1" w:styleId="RamkaNaim">
    <w:name w:val="RamkaNaim"/>
    <w:basedOn w:val="a5"/>
    <w:rsid w:val="00DC7755"/>
    <w:pPr>
      <w:jc w:val="center"/>
    </w:pPr>
    <w:rPr>
      <w:rFonts w:ascii="Arial" w:hAnsi="Arial"/>
      <w:i/>
      <w:lang w:eastAsia="ar-SA"/>
    </w:rPr>
  </w:style>
  <w:style w:type="paragraph" w:customStyle="1" w:styleId="RamkaNum">
    <w:name w:val="RamkaNum"/>
    <w:basedOn w:val="a5"/>
    <w:rsid w:val="00DC7755"/>
    <w:pPr>
      <w:jc w:val="center"/>
    </w:pPr>
    <w:rPr>
      <w:rFonts w:ascii="Arial" w:hAnsi="Arial"/>
      <w:i/>
      <w:sz w:val="20"/>
      <w:lang w:eastAsia="ar-SA"/>
    </w:rPr>
  </w:style>
  <w:style w:type="paragraph" w:customStyle="1" w:styleId="RamkaSmall">
    <w:name w:val="RamkaSmall"/>
    <w:basedOn w:val="a5"/>
    <w:rsid w:val="00DC7755"/>
    <w:pPr>
      <w:jc w:val="left"/>
    </w:pPr>
    <w:rPr>
      <w:rFonts w:ascii="Arial" w:hAnsi="Arial"/>
      <w:i/>
      <w:sz w:val="16"/>
      <w:lang w:eastAsia="ar-SA"/>
    </w:rPr>
  </w:style>
  <w:style w:type="paragraph" w:customStyle="1" w:styleId="RamkaStad">
    <w:name w:val="RamkaStad"/>
    <w:basedOn w:val="a5"/>
    <w:rsid w:val="00DC7755"/>
    <w:pPr>
      <w:jc w:val="center"/>
    </w:pPr>
    <w:rPr>
      <w:rFonts w:ascii="Arial" w:hAnsi="Arial"/>
      <w:lang w:eastAsia="ar-SA"/>
    </w:rPr>
  </w:style>
  <w:style w:type="paragraph" w:customStyle="1" w:styleId="Stadia">
    <w:name w:val="Stadia"/>
    <w:basedOn w:val="a5"/>
    <w:rsid w:val="00DC7755"/>
    <w:pPr>
      <w:pBdr>
        <w:top w:val="single" w:sz="20" w:space="9" w:color="000000"/>
      </w:pBdr>
      <w:ind w:left="142"/>
      <w:jc w:val="center"/>
    </w:pPr>
    <w:rPr>
      <w:rFonts w:ascii="Arial" w:hAnsi="Arial"/>
      <w:b/>
      <w:sz w:val="44"/>
      <w:lang w:eastAsia="ar-SA"/>
    </w:rPr>
  </w:style>
  <w:style w:type="paragraph" w:customStyle="1" w:styleId="Table">
    <w:name w:val="Table"/>
    <w:basedOn w:val="a5"/>
    <w:rsid w:val="00DC7755"/>
    <w:pPr>
      <w:tabs>
        <w:tab w:val="left" w:pos="6345"/>
        <w:tab w:val="left" w:pos="8755"/>
      </w:tabs>
      <w:jc w:val="center"/>
    </w:pPr>
    <w:rPr>
      <w:rFonts w:ascii="Arial" w:hAnsi="Arial"/>
      <w:sz w:val="20"/>
      <w:lang w:eastAsia="ar-SA"/>
    </w:rPr>
  </w:style>
  <w:style w:type="paragraph" w:customStyle="1" w:styleId="TableTXT">
    <w:name w:val="TableTXT"/>
    <w:basedOn w:val="a5"/>
    <w:rsid w:val="00DC7755"/>
    <w:pPr>
      <w:jc w:val="center"/>
    </w:pPr>
    <w:rPr>
      <w:rFonts w:ascii="Arial" w:hAnsi="Arial"/>
      <w:lang w:eastAsia="ar-SA"/>
    </w:rPr>
  </w:style>
  <w:style w:type="paragraph" w:customStyle="1" w:styleId="TitleDoc">
    <w:name w:val="TitleDoc"/>
    <w:basedOn w:val="a5"/>
    <w:rsid w:val="00DC7755"/>
    <w:pPr>
      <w:spacing w:line="360" w:lineRule="auto"/>
      <w:ind w:left="142"/>
      <w:jc w:val="center"/>
    </w:pPr>
    <w:rPr>
      <w:rFonts w:ascii="Arial" w:hAnsi="Arial"/>
      <w:sz w:val="28"/>
      <w:lang w:val="en-US" w:eastAsia="ar-SA"/>
    </w:rPr>
  </w:style>
  <w:style w:type="paragraph" w:customStyle="1" w:styleId="TitleProject">
    <w:name w:val="TitleProject"/>
    <w:basedOn w:val="a5"/>
    <w:rsid w:val="00DC7755"/>
    <w:pPr>
      <w:ind w:left="142"/>
      <w:jc w:val="center"/>
    </w:pPr>
    <w:rPr>
      <w:rFonts w:ascii="Arial" w:hAnsi="Arial"/>
      <w:b/>
      <w:sz w:val="32"/>
      <w:lang w:eastAsia="ar-SA"/>
    </w:rPr>
  </w:style>
  <w:style w:type="paragraph" w:customStyle="1" w:styleId="VedSoder">
    <w:name w:val="VedSoder"/>
    <w:basedOn w:val="RamkaNaim"/>
    <w:rsid w:val="00DC7755"/>
    <w:pPr>
      <w:keepNext/>
      <w:jc w:val="left"/>
    </w:pPr>
    <w:rPr>
      <w:lang w:val="en-US"/>
    </w:rPr>
  </w:style>
  <w:style w:type="paragraph" w:customStyle="1" w:styleId="VedTitle">
    <w:name w:val="VedTitle"/>
    <w:basedOn w:val="af"/>
    <w:rsid w:val="00DC7755"/>
    <w:pPr>
      <w:spacing w:before="120" w:after="120"/>
    </w:pPr>
    <w:rPr>
      <w:rFonts w:ascii="Arial" w:hAnsi="Arial"/>
      <w:b w:val="0"/>
      <w:lang w:eastAsia="ar-SA"/>
    </w:rPr>
  </w:style>
  <w:style w:type="paragraph" w:customStyle="1" w:styleId="1d">
    <w:name w:val="Маркированный список 1"/>
    <w:basedOn w:val="a5"/>
    <w:rsid w:val="00DC7755"/>
    <w:pPr>
      <w:tabs>
        <w:tab w:val="left" w:pos="709"/>
      </w:tabs>
      <w:spacing w:line="360" w:lineRule="auto"/>
      <w:ind w:left="709" w:hanging="357"/>
      <w:jc w:val="left"/>
    </w:pPr>
    <w:rPr>
      <w:rFonts w:ascii="Arial" w:hAnsi="Arial"/>
      <w:lang w:eastAsia="ar-SA"/>
    </w:rPr>
  </w:style>
  <w:style w:type="paragraph" w:customStyle="1" w:styleId="1e">
    <w:name w:val="Название объекта1"/>
    <w:basedOn w:val="a5"/>
    <w:next w:val="a5"/>
    <w:rsid w:val="00DC7755"/>
    <w:pPr>
      <w:spacing w:before="120" w:after="120" w:line="360" w:lineRule="auto"/>
      <w:jc w:val="left"/>
    </w:pPr>
    <w:rPr>
      <w:rFonts w:ascii="Arial" w:hAnsi="Arial"/>
      <w:b/>
      <w:lang w:eastAsia="ar-SA"/>
    </w:rPr>
  </w:style>
  <w:style w:type="paragraph" w:customStyle="1" w:styleId="1f">
    <w:name w:val="Нумерованный список1"/>
    <w:basedOn w:val="a5"/>
    <w:rsid w:val="00DC7755"/>
    <w:pPr>
      <w:tabs>
        <w:tab w:val="num" w:pos="510"/>
      </w:tabs>
      <w:spacing w:line="360" w:lineRule="auto"/>
      <w:ind w:left="510" w:hanging="510"/>
      <w:jc w:val="left"/>
    </w:pPr>
    <w:rPr>
      <w:rFonts w:ascii="Arial" w:hAnsi="Arial"/>
      <w:lang w:eastAsia="ar-SA"/>
    </w:rPr>
  </w:style>
  <w:style w:type="paragraph" w:styleId="36">
    <w:name w:val="toc 3"/>
    <w:basedOn w:val="a5"/>
    <w:next w:val="a5"/>
    <w:rsid w:val="00DC7755"/>
    <w:pPr>
      <w:tabs>
        <w:tab w:val="left" w:pos="1418"/>
        <w:tab w:val="right" w:leader="dot" w:pos="9770"/>
      </w:tabs>
      <w:spacing w:line="360" w:lineRule="auto"/>
      <w:ind w:left="1276" w:hanging="709"/>
      <w:jc w:val="left"/>
    </w:pPr>
    <w:rPr>
      <w:rFonts w:ascii="Arial" w:hAnsi="Arial"/>
      <w:i/>
      <w:sz w:val="22"/>
      <w:lang w:eastAsia="ar-SA"/>
    </w:rPr>
  </w:style>
  <w:style w:type="paragraph" w:styleId="42">
    <w:name w:val="toc 4"/>
    <w:basedOn w:val="a5"/>
    <w:next w:val="a5"/>
    <w:rsid w:val="00DC7755"/>
    <w:pPr>
      <w:tabs>
        <w:tab w:val="left" w:pos="1560"/>
        <w:tab w:val="right" w:pos="9781"/>
      </w:tabs>
      <w:spacing w:line="360" w:lineRule="auto"/>
      <w:ind w:left="1560" w:right="-1" w:hanging="823"/>
      <w:jc w:val="left"/>
    </w:pPr>
    <w:rPr>
      <w:rFonts w:ascii="Arial" w:hAnsi="Arial"/>
      <w:sz w:val="20"/>
      <w:lang w:eastAsia="ar-SA"/>
    </w:rPr>
  </w:style>
  <w:style w:type="paragraph" w:styleId="52">
    <w:name w:val="toc 5"/>
    <w:basedOn w:val="a5"/>
    <w:next w:val="a5"/>
    <w:rsid w:val="00DC7755"/>
    <w:pPr>
      <w:tabs>
        <w:tab w:val="left" w:pos="1920"/>
        <w:tab w:val="right" w:leader="dot" w:pos="9770"/>
      </w:tabs>
      <w:spacing w:line="360" w:lineRule="auto"/>
      <w:ind w:left="1985" w:hanging="1025"/>
    </w:pPr>
    <w:rPr>
      <w:rFonts w:ascii="Arial" w:hAnsi="Arial"/>
      <w:sz w:val="20"/>
      <w:lang w:eastAsia="ar-SA"/>
    </w:rPr>
  </w:style>
  <w:style w:type="paragraph" w:styleId="63">
    <w:name w:val="toc 6"/>
    <w:basedOn w:val="a5"/>
    <w:next w:val="a5"/>
    <w:rsid w:val="00DC7755"/>
    <w:pPr>
      <w:tabs>
        <w:tab w:val="left" w:pos="2058"/>
        <w:tab w:val="right" w:leader="dot" w:pos="9770"/>
      </w:tabs>
      <w:spacing w:line="360" w:lineRule="auto"/>
      <w:ind w:left="2552" w:hanging="992"/>
      <w:jc w:val="left"/>
    </w:pPr>
    <w:rPr>
      <w:rFonts w:ascii="Arial" w:hAnsi="Arial"/>
      <w:sz w:val="20"/>
      <w:lang w:eastAsia="ar-SA"/>
    </w:rPr>
  </w:style>
  <w:style w:type="paragraph" w:styleId="71">
    <w:name w:val="toc 7"/>
    <w:basedOn w:val="a5"/>
    <w:next w:val="a5"/>
    <w:rsid w:val="00DC7755"/>
    <w:pPr>
      <w:tabs>
        <w:tab w:val="left" w:pos="3119"/>
        <w:tab w:val="right" w:leader="dot" w:pos="9770"/>
      </w:tabs>
      <w:spacing w:line="360" w:lineRule="auto"/>
      <w:ind w:left="3119" w:hanging="1134"/>
      <w:jc w:val="left"/>
    </w:pPr>
    <w:rPr>
      <w:rFonts w:ascii="Arial" w:hAnsi="Arial"/>
      <w:sz w:val="20"/>
      <w:lang w:eastAsia="ar-SA"/>
    </w:rPr>
  </w:style>
  <w:style w:type="paragraph" w:styleId="81">
    <w:name w:val="toc 8"/>
    <w:basedOn w:val="a5"/>
    <w:next w:val="a5"/>
    <w:rsid w:val="00DC7755"/>
    <w:pPr>
      <w:spacing w:line="360" w:lineRule="auto"/>
      <w:ind w:left="1680"/>
      <w:jc w:val="left"/>
    </w:pPr>
    <w:rPr>
      <w:rFonts w:ascii="Arial" w:hAnsi="Arial"/>
      <w:lang w:eastAsia="ar-SA"/>
    </w:rPr>
  </w:style>
  <w:style w:type="paragraph" w:styleId="91">
    <w:name w:val="toc 9"/>
    <w:basedOn w:val="a5"/>
    <w:next w:val="a5"/>
    <w:rsid w:val="00DC7755"/>
    <w:pPr>
      <w:spacing w:line="360" w:lineRule="auto"/>
      <w:ind w:left="1920"/>
      <w:jc w:val="left"/>
    </w:pPr>
    <w:rPr>
      <w:rFonts w:ascii="Arial" w:hAnsi="Arial"/>
      <w:lang w:eastAsia="ar-SA"/>
    </w:rPr>
  </w:style>
  <w:style w:type="paragraph" w:customStyle="1" w:styleId="212">
    <w:name w:val="Основной текст 21"/>
    <w:basedOn w:val="a5"/>
    <w:rsid w:val="00DC7755"/>
    <w:pPr>
      <w:spacing w:line="360" w:lineRule="auto"/>
    </w:pPr>
    <w:rPr>
      <w:rFonts w:ascii="Arial" w:hAnsi="Arial"/>
      <w:lang w:eastAsia="ar-SA"/>
    </w:rPr>
  </w:style>
  <w:style w:type="paragraph" w:customStyle="1" w:styleId="213">
    <w:name w:val="Основной текст с отступом 21"/>
    <w:basedOn w:val="a5"/>
    <w:rsid w:val="00DC7755"/>
    <w:pPr>
      <w:ind w:firstLine="360"/>
    </w:pPr>
    <w:rPr>
      <w:rFonts w:ascii="Arial" w:hAnsi="Arial"/>
      <w:sz w:val="20"/>
      <w:lang w:eastAsia="ar-SA"/>
    </w:rPr>
  </w:style>
  <w:style w:type="paragraph" w:customStyle="1" w:styleId="1f0">
    <w:name w:val="Перечень рисунков1"/>
    <w:basedOn w:val="a5"/>
    <w:rsid w:val="00DC7755"/>
    <w:pPr>
      <w:tabs>
        <w:tab w:val="right" w:leader="dot" w:pos="9781"/>
      </w:tabs>
      <w:spacing w:after="240" w:line="240" w:lineRule="atLeast"/>
      <w:ind w:left="426" w:right="-1" w:hanging="360"/>
    </w:pPr>
    <w:rPr>
      <w:rFonts w:ascii="Arial" w:hAnsi="Arial"/>
      <w:lang w:eastAsia="ar-SA"/>
    </w:rPr>
  </w:style>
  <w:style w:type="paragraph" w:customStyle="1" w:styleId="313">
    <w:name w:val="Продолжение списка 31"/>
    <w:basedOn w:val="a5"/>
    <w:rsid w:val="00DC7755"/>
    <w:pPr>
      <w:spacing w:after="120"/>
      <w:ind w:left="709"/>
      <w:jc w:val="left"/>
    </w:pPr>
    <w:rPr>
      <w:rFonts w:ascii="Arial" w:hAnsi="Arial"/>
      <w:lang w:eastAsia="ar-SA"/>
    </w:rPr>
  </w:style>
  <w:style w:type="paragraph" w:customStyle="1" w:styleId="411">
    <w:name w:val="Продолжение списка 41"/>
    <w:basedOn w:val="a5"/>
    <w:rsid w:val="00DC7755"/>
    <w:pPr>
      <w:spacing w:after="120"/>
      <w:ind w:left="1132"/>
      <w:jc w:val="left"/>
    </w:pPr>
    <w:rPr>
      <w:rFonts w:ascii="Arial" w:hAnsi="Arial"/>
      <w:lang w:eastAsia="ar-SA"/>
    </w:rPr>
  </w:style>
  <w:style w:type="paragraph" w:customStyle="1" w:styleId="1f1">
    <w:name w:val="Схема документа1"/>
    <w:basedOn w:val="a5"/>
    <w:rsid w:val="00DC7755"/>
    <w:pPr>
      <w:shd w:val="clear" w:color="auto" w:fill="000080"/>
      <w:spacing w:line="360" w:lineRule="auto"/>
      <w:jc w:val="left"/>
    </w:pPr>
    <w:rPr>
      <w:rFonts w:ascii="Tahoma" w:hAnsi="Tahoma"/>
      <w:lang w:eastAsia="ar-SA"/>
    </w:rPr>
  </w:style>
  <w:style w:type="paragraph" w:customStyle="1" w:styleId="afff7">
    <w:name w:val="Табличный"/>
    <w:basedOn w:val="a5"/>
    <w:rsid w:val="00DC7755"/>
    <w:pPr>
      <w:spacing w:before="40"/>
      <w:jc w:val="left"/>
    </w:pPr>
    <w:rPr>
      <w:rFonts w:ascii="Arial" w:hAnsi="Arial"/>
      <w:sz w:val="20"/>
      <w:lang w:eastAsia="ar-SA"/>
    </w:rPr>
  </w:style>
  <w:style w:type="paragraph" w:styleId="afff8">
    <w:name w:val="footnote text"/>
    <w:basedOn w:val="a5"/>
    <w:link w:val="afff9"/>
    <w:rsid w:val="00DC7755"/>
    <w:pPr>
      <w:spacing w:line="360" w:lineRule="auto"/>
      <w:ind w:firstLine="720"/>
    </w:pPr>
    <w:rPr>
      <w:rFonts w:ascii="Arial" w:hAnsi="Arial"/>
      <w:i/>
      <w:sz w:val="16"/>
      <w:lang w:eastAsia="ar-SA"/>
    </w:rPr>
  </w:style>
  <w:style w:type="character" w:customStyle="1" w:styleId="afff9">
    <w:name w:val="Текст сноски Знак"/>
    <w:link w:val="afff8"/>
    <w:rsid w:val="00DC7755"/>
    <w:rPr>
      <w:rFonts w:ascii="Arial" w:hAnsi="Arial"/>
      <w:i/>
      <w:sz w:val="16"/>
      <w:lang w:eastAsia="ar-SA"/>
    </w:rPr>
  </w:style>
  <w:style w:type="paragraph" w:customStyle="1" w:styleId="afffa">
    <w:name w:val="Основной"/>
    <w:basedOn w:val="a5"/>
    <w:rsid w:val="00DC7755"/>
    <w:pPr>
      <w:spacing w:line="360" w:lineRule="auto"/>
      <w:ind w:left="142" w:firstLine="709"/>
    </w:pPr>
    <w:rPr>
      <w:rFonts w:ascii="Arial" w:hAnsi="Arial"/>
      <w:lang w:eastAsia="ar-SA"/>
    </w:rPr>
  </w:style>
  <w:style w:type="paragraph" w:customStyle="1" w:styleId="1f2">
    <w:name w:val="Маркированный текст 1"/>
    <w:basedOn w:val="afffa"/>
    <w:rsid w:val="00DC7755"/>
    <w:pPr>
      <w:tabs>
        <w:tab w:val="left" w:pos="360"/>
      </w:tabs>
      <w:ind w:left="360" w:hanging="360"/>
    </w:pPr>
  </w:style>
  <w:style w:type="paragraph" w:customStyle="1" w:styleId="1f3">
    <w:name w:val="Название пункта 1"/>
    <w:rsid w:val="00DC7755"/>
    <w:pPr>
      <w:pageBreakBefore/>
      <w:tabs>
        <w:tab w:val="left" w:pos="360"/>
      </w:tabs>
      <w:suppressAutoHyphens/>
      <w:spacing w:before="220" w:line="320" w:lineRule="atLeast"/>
      <w:ind w:left="567" w:hanging="567"/>
    </w:pPr>
    <w:rPr>
      <w:rFonts w:ascii="Arial" w:eastAsia="Arial" w:hAnsi="Arial"/>
      <w:b/>
      <w:caps/>
      <w:spacing w:val="-30"/>
      <w:sz w:val="40"/>
      <w:lang w:eastAsia="ar-SA"/>
    </w:rPr>
  </w:style>
  <w:style w:type="paragraph" w:customStyle="1" w:styleId="28">
    <w:name w:val="Название пункта 2"/>
    <w:basedOn w:val="1f3"/>
    <w:rsid w:val="00DC7755"/>
    <w:pPr>
      <w:pageBreakBefore w:val="0"/>
      <w:tabs>
        <w:tab w:val="clear" w:pos="360"/>
        <w:tab w:val="left" w:pos="1788"/>
      </w:tabs>
      <w:spacing w:before="140" w:after="240" w:line="220" w:lineRule="atLeast"/>
      <w:ind w:left="1788" w:hanging="360"/>
    </w:pPr>
    <w:rPr>
      <w:spacing w:val="-10"/>
      <w:position w:val="5"/>
      <w:sz w:val="32"/>
    </w:rPr>
  </w:style>
  <w:style w:type="paragraph" w:customStyle="1" w:styleId="37">
    <w:name w:val="Название пункта 3"/>
    <w:basedOn w:val="28"/>
    <w:rsid w:val="00DC7755"/>
    <w:pPr>
      <w:tabs>
        <w:tab w:val="clear" w:pos="1788"/>
        <w:tab w:val="left" w:pos="1428"/>
      </w:tabs>
      <w:ind w:left="709" w:hanging="709"/>
    </w:pPr>
    <w:rPr>
      <w:caps w:val="0"/>
      <w:spacing w:val="-8"/>
    </w:rPr>
  </w:style>
  <w:style w:type="paragraph" w:customStyle="1" w:styleId="43">
    <w:name w:val="Название пункта 4"/>
    <w:basedOn w:val="37"/>
    <w:rsid w:val="00DC7755"/>
    <w:pPr>
      <w:tabs>
        <w:tab w:val="clear" w:pos="1428"/>
        <w:tab w:val="left" w:pos="3600"/>
      </w:tabs>
      <w:ind w:left="3600" w:hanging="360"/>
    </w:pPr>
    <w:rPr>
      <w:spacing w:val="-10"/>
      <w:sz w:val="24"/>
    </w:rPr>
  </w:style>
  <w:style w:type="paragraph" w:customStyle="1" w:styleId="afffb">
    <w:name w:val="Абзац"/>
    <w:basedOn w:val="a5"/>
    <w:rsid w:val="00DC7755"/>
    <w:pPr>
      <w:spacing w:line="360" w:lineRule="auto"/>
      <w:ind w:firstLine="720"/>
    </w:pPr>
    <w:rPr>
      <w:rFonts w:ascii="Arial" w:hAnsi="Arial" w:cs="Arial"/>
      <w:color w:val="000000"/>
      <w:lang w:eastAsia="ar-SA"/>
    </w:rPr>
  </w:style>
  <w:style w:type="paragraph" w:customStyle="1" w:styleId="afffc">
    <w:name w:val="Табличный текст"/>
    <w:basedOn w:val="a5"/>
    <w:rsid w:val="00DC7755"/>
    <w:pPr>
      <w:tabs>
        <w:tab w:val="left" w:pos="6345"/>
        <w:tab w:val="left" w:pos="8755"/>
      </w:tabs>
      <w:spacing w:before="40" w:after="40"/>
      <w:jc w:val="center"/>
    </w:pPr>
    <w:rPr>
      <w:rFonts w:ascii="Arial" w:hAnsi="Arial"/>
      <w:sz w:val="20"/>
      <w:lang w:eastAsia="ar-SA"/>
    </w:rPr>
  </w:style>
  <w:style w:type="paragraph" w:customStyle="1" w:styleId="1f4">
    <w:name w:val="Цитата1"/>
    <w:basedOn w:val="a5"/>
    <w:rsid w:val="00DC7755"/>
    <w:pPr>
      <w:widowControl w:val="0"/>
      <w:suppressAutoHyphens/>
      <w:spacing w:before="2160" w:after="120"/>
      <w:ind w:left="709" w:right="397"/>
      <w:jc w:val="center"/>
    </w:pPr>
    <w:rPr>
      <w:sz w:val="44"/>
      <w:lang w:eastAsia="ar-SA"/>
    </w:rPr>
  </w:style>
  <w:style w:type="paragraph" w:customStyle="1" w:styleId="xl49">
    <w:name w:val="xl49"/>
    <w:basedOn w:val="a5"/>
    <w:rsid w:val="00DC7755"/>
    <w:pPr>
      <w:pBdr>
        <w:left w:val="single" w:sz="8" w:space="0" w:color="000000"/>
        <w:bottom w:val="single" w:sz="4" w:space="0" w:color="000000"/>
        <w:right w:val="single" w:sz="8" w:space="0" w:color="000000"/>
      </w:pBdr>
      <w:spacing w:before="100" w:after="100"/>
      <w:jc w:val="center"/>
      <w:textAlignment w:val="center"/>
    </w:pPr>
    <w:rPr>
      <w:lang w:eastAsia="ar-SA"/>
    </w:rPr>
  </w:style>
  <w:style w:type="paragraph" w:customStyle="1" w:styleId="PamkaNaim">
    <w:name w:val="PamkaNaim"/>
    <w:basedOn w:val="a5"/>
    <w:rsid w:val="00DC7755"/>
    <w:pPr>
      <w:jc w:val="center"/>
    </w:pPr>
    <w:rPr>
      <w:rFonts w:ascii="Arial" w:hAnsi="Arial"/>
      <w:i/>
      <w:lang w:eastAsia="ar-SA"/>
    </w:rPr>
  </w:style>
  <w:style w:type="paragraph" w:customStyle="1" w:styleId="font5">
    <w:name w:val="font5"/>
    <w:basedOn w:val="a5"/>
    <w:rsid w:val="00DC7755"/>
    <w:pPr>
      <w:spacing w:before="100" w:after="100"/>
      <w:jc w:val="left"/>
    </w:pPr>
    <w:rPr>
      <w:b/>
      <w:sz w:val="28"/>
      <w:lang w:eastAsia="ar-SA"/>
    </w:rPr>
  </w:style>
  <w:style w:type="paragraph" w:customStyle="1" w:styleId="font6">
    <w:name w:val="font6"/>
    <w:basedOn w:val="a5"/>
    <w:rsid w:val="00DC7755"/>
    <w:pPr>
      <w:spacing w:before="100" w:after="100"/>
      <w:jc w:val="left"/>
    </w:pPr>
    <w:rPr>
      <w:color w:val="000000"/>
      <w:lang w:eastAsia="ar-SA"/>
    </w:rPr>
  </w:style>
  <w:style w:type="paragraph" w:customStyle="1" w:styleId="xl24">
    <w:name w:val="xl24"/>
    <w:basedOn w:val="a5"/>
    <w:rsid w:val="00DC7755"/>
    <w:pPr>
      <w:pBdr>
        <w:top w:val="single" w:sz="8" w:space="0" w:color="000000"/>
        <w:left w:val="single" w:sz="8" w:space="0" w:color="000000"/>
        <w:right w:val="single" w:sz="8" w:space="0" w:color="000000"/>
      </w:pBdr>
      <w:spacing w:before="100" w:after="100"/>
      <w:jc w:val="center"/>
      <w:textAlignment w:val="center"/>
    </w:pPr>
    <w:rPr>
      <w:b/>
      <w:lang w:eastAsia="ar-SA"/>
    </w:rPr>
  </w:style>
  <w:style w:type="paragraph" w:customStyle="1" w:styleId="xl25">
    <w:name w:val="xl25"/>
    <w:basedOn w:val="a5"/>
    <w:rsid w:val="00DC7755"/>
    <w:pPr>
      <w:pBdr>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26">
    <w:name w:val="xl26"/>
    <w:basedOn w:val="a5"/>
    <w:rsid w:val="00DC7755"/>
    <w:pPr>
      <w:pBdr>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27">
    <w:name w:val="xl27"/>
    <w:basedOn w:val="a5"/>
    <w:rsid w:val="00DC7755"/>
    <w:pPr>
      <w:pBdr>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28">
    <w:name w:val="xl28"/>
    <w:basedOn w:val="a5"/>
    <w:rsid w:val="00DC7755"/>
    <w:pPr>
      <w:pBdr>
        <w:top w:val="single" w:sz="4" w:space="0" w:color="000000"/>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29">
    <w:name w:val="xl29"/>
    <w:basedOn w:val="a5"/>
    <w:rsid w:val="00DC7755"/>
    <w:pPr>
      <w:pBdr>
        <w:top w:val="single" w:sz="4" w:space="0" w:color="000000"/>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30">
    <w:name w:val="xl30"/>
    <w:basedOn w:val="a5"/>
    <w:rsid w:val="00DC7755"/>
    <w:pPr>
      <w:pBdr>
        <w:top w:val="single" w:sz="4" w:space="0" w:color="000000"/>
        <w:left w:val="single" w:sz="8" w:space="0" w:color="000000"/>
        <w:right w:val="single" w:sz="8" w:space="0" w:color="000000"/>
      </w:pBdr>
      <w:spacing w:before="100" w:after="100"/>
      <w:jc w:val="left"/>
      <w:textAlignment w:val="center"/>
    </w:pPr>
    <w:rPr>
      <w:lang w:eastAsia="ar-SA"/>
    </w:rPr>
  </w:style>
  <w:style w:type="paragraph" w:customStyle="1" w:styleId="xl31">
    <w:name w:val="xl31"/>
    <w:basedOn w:val="a5"/>
    <w:rsid w:val="00DC7755"/>
    <w:pPr>
      <w:pBdr>
        <w:top w:val="single" w:sz="4" w:space="0" w:color="000000"/>
        <w:left w:val="single" w:sz="8" w:space="0" w:color="000000"/>
        <w:right w:val="single" w:sz="8" w:space="0" w:color="000000"/>
      </w:pBdr>
      <w:spacing w:before="100" w:after="100"/>
      <w:jc w:val="left"/>
      <w:textAlignment w:val="center"/>
    </w:pPr>
    <w:rPr>
      <w:lang w:eastAsia="ar-SA"/>
    </w:rPr>
  </w:style>
  <w:style w:type="paragraph" w:customStyle="1" w:styleId="xl32">
    <w:name w:val="xl32"/>
    <w:basedOn w:val="a5"/>
    <w:rsid w:val="00DC7755"/>
    <w:pPr>
      <w:pBdr>
        <w:top w:val="single" w:sz="4" w:space="0" w:color="000000"/>
        <w:left w:val="single" w:sz="8" w:space="0" w:color="000000"/>
        <w:bottom w:val="single" w:sz="4" w:space="0" w:color="000000"/>
        <w:right w:val="single" w:sz="8" w:space="0" w:color="000000"/>
      </w:pBdr>
      <w:spacing w:before="100" w:after="100"/>
      <w:jc w:val="left"/>
      <w:textAlignment w:val="center"/>
    </w:pPr>
    <w:rPr>
      <w:color w:val="000000"/>
      <w:lang w:eastAsia="ar-SA"/>
    </w:rPr>
  </w:style>
  <w:style w:type="paragraph" w:customStyle="1" w:styleId="xl33">
    <w:name w:val="xl33"/>
    <w:basedOn w:val="a5"/>
    <w:rsid w:val="00DC7755"/>
    <w:pPr>
      <w:pBdr>
        <w:top w:val="single" w:sz="4" w:space="0" w:color="000000"/>
        <w:left w:val="single" w:sz="8" w:space="0" w:color="000000"/>
        <w:bottom w:val="single" w:sz="4" w:space="0" w:color="000000"/>
        <w:right w:val="single" w:sz="8" w:space="0" w:color="000000"/>
      </w:pBdr>
      <w:spacing w:before="100" w:after="100"/>
      <w:jc w:val="left"/>
    </w:pPr>
    <w:rPr>
      <w:lang w:eastAsia="ar-SA"/>
    </w:rPr>
  </w:style>
  <w:style w:type="paragraph" w:customStyle="1" w:styleId="xl34">
    <w:name w:val="xl34"/>
    <w:basedOn w:val="a5"/>
    <w:rsid w:val="00DC7755"/>
    <w:pPr>
      <w:pBdr>
        <w:top w:val="single" w:sz="8" w:space="0" w:color="000000"/>
        <w:left w:val="single" w:sz="8" w:space="0" w:color="000000"/>
        <w:bottom w:val="single" w:sz="8" w:space="0" w:color="000000"/>
        <w:right w:val="single" w:sz="8" w:space="0" w:color="000000"/>
      </w:pBdr>
      <w:spacing w:before="100" w:after="100"/>
      <w:jc w:val="left"/>
    </w:pPr>
    <w:rPr>
      <w:b/>
      <w:lang w:eastAsia="ar-SA"/>
    </w:rPr>
  </w:style>
  <w:style w:type="paragraph" w:customStyle="1" w:styleId="xl35">
    <w:name w:val="xl35"/>
    <w:basedOn w:val="a5"/>
    <w:rsid w:val="00DC7755"/>
    <w:pPr>
      <w:pBdr>
        <w:top w:val="single" w:sz="8" w:space="0" w:color="000000"/>
        <w:left w:val="single" w:sz="8" w:space="0" w:color="000000"/>
        <w:bottom w:val="single" w:sz="4" w:space="0" w:color="000000"/>
        <w:right w:val="single" w:sz="8" w:space="0" w:color="000000"/>
      </w:pBdr>
      <w:spacing w:before="100" w:after="100"/>
      <w:jc w:val="center"/>
    </w:pPr>
    <w:rPr>
      <w:lang w:eastAsia="ar-SA"/>
    </w:rPr>
  </w:style>
  <w:style w:type="paragraph" w:customStyle="1" w:styleId="xl36">
    <w:name w:val="xl36"/>
    <w:basedOn w:val="a5"/>
    <w:rsid w:val="00DC7755"/>
    <w:pPr>
      <w:pBdr>
        <w:top w:val="single" w:sz="8" w:space="0" w:color="000000"/>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37">
    <w:name w:val="xl37"/>
    <w:basedOn w:val="a5"/>
    <w:rsid w:val="00DC7755"/>
    <w:pPr>
      <w:pBdr>
        <w:top w:val="single" w:sz="8" w:space="0" w:color="000000"/>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38">
    <w:name w:val="xl38"/>
    <w:basedOn w:val="a5"/>
    <w:rsid w:val="00DC7755"/>
    <w:pPr>
      <w:pBdr>
        <w:top w:val="single" w:sz="8" w:space="0" w:color="000000"/>
        <w:left w:val="single" w:sz="8" w:space="0" w:color="000000"/>
        <w:bottom w:val="single" w:sz="4" w:space="0" w:color="000000"/>
        <w:right w:val="single" w:sz="8" w:space="0" w:color="000000"/>
      </w:pBdr>
      <w:spacing w:before="100" w:after="100"/>
      <w:jc w:val="left"/>
      <w:textAlignment w:val="center"/>
    </w:pPr>
    <w:rPr>
      <w:lang w:eastAsia="ar-SA"/>
    </w:rPr>
  </w:style>
  <w:style w:type="paragraph" w:customStyle="1" w:styleId="xl39">
    <w:name w:val="xl39"/>
    <w:basedOn w:val="a5"/>
    <w:rsid w:val="00DC7755"/>
    <w:pPr>
      <w:pBdr>
        <w:top w:val="single" w:sz="8" w:space="0" w:color="000000"/>
        <w:left w:val="single" w:sz="8" w:space="0" w:color="000000"/>
        <w:bottom w:val="single" w:sz="4" w:space="0" w:color="000000"/>
        <w:right w:val="single" w:sz="8" w:space="0" w:color="000000"/>
      </w:pBdr>
      <w:spacing w:before="100" w:after="100"/>
      <w:jc w:val="left"/>
    </w:pPr>
    <w:rPr>
      <w:lang w:eastAsia="ar-SA"/>
    </w:rPr>
  </w:style>
  <w:style w:type="paragraph" w:customStyle="1" w:styleId="xl40">
    <w:name w:val="xl40"/>
    <w:basedOn w:val="a5"/>
    <w:rsid w:val="00DC7755"/>
    <w:pPr>
      <w:pBdr>
        <w:top w:val="single" w:sz="4" w:space="0" w:color="000000"/>
        <w:left w:val="single" w:sz="8" w:space="0" w:color="000000"/>
        <w:bottom w:val="single" w:sz="4" w:space="0" w:color="000000"/>
        <w:right w:val="single" w:sz="8" w:space="0" w:color="000000"/>
      </w:pBdr>
      <w:spacing w:before="100" w:after="100"/>
      <w:jc w:val="center"/>
    </w:pPr>
    <w:rPr>
      <w:lang w:eastAsia="ar-SA"/>
    </w:rPr>
  </w:style>
  <w:style w:type="paragraph" w:customStyle="1" w:styleId="xl41">
    <w:name w:val="xl41"/>
    <w:basedOn w:val="a5"/>
    <w:rsid w:val="00DC7755"/>
    <w:pPr>
      <w:pBdr>
        <w:top w:val="single" w:sz="4" w:space="0" w:color="000000"/>
        <w:left w:val="single" w:sz="8" w:space="0" w:color="000000"/>
        <w:bottom w:val="single" w:sz="8" w:space="0" w:color="000000"/>
        <w:right w:val="single" w:sz="8" w:space="0" w:color="000000"/>
      </w:pBdr>
      <w:spacing w:before="100" w:after="100"/>
      <w:jc w:val="center"/>
    </w:pPr>
    <w:rPr>
      <w:lang w:eastAsia="ar-SA"/>
    </w:rPr>
  </w:style>
  <w:style w:type="paragraph" w:customStyle="1" w:styleId="xl42">
    <w:name w:val="xl42"/>
    <w:basedOn w:val="a5"/>
    <w:rsid w:val="00DC7755"/>
    <w:pPr>
      <w:pBdr>
        <w:top w:val="single" w:sz="4" w:space="0" w:color="000000"/>
        <w:left w:val="single" w:sz="8" w:space="0" w:color="000000"/>
        <w:bottom w:val="single" w:sz="8" w:space="0" w:color="000000"/>
        <w:right w:val="single" w:sz="8" w:space="0" w:color="000000"/>
      </w:pBdr>
      <w:spacing w:before="100" w:after="100"/>
      <w:jc w:val="left"/>
      <w:textAlignment w:val="center"/>
    </w:pPr>
    <w:rPr>
      <w:lang w:eastAsia="ar-SA"/>
    </w:rPr>
  </w:style>
  <w:style w:type="paragraph" w:customStyle="1" w:styleId="xl43">
    <w:name w:val="xl43"/>
    <w:basedOn w:val="a5"/>
    <w:rsid w:val="00DC7755"/>
    <w:pPr>
      <w:pBdr>
        <w:top w:val="single" w:sz="4" w:space="0" w:color="000000"/>
        <w:left w:val="single" w:sz="8" w:space="0" w:color="000000"/>
        <w:bottom w:val="single" w:sz="8" w:space="0" w:color="000000"/>
        <w:right w:val="single" w:sz="8" w:space="0" w:color="000000"/>
      </w:pBdr>
      <w:spacing w:before="100" w:after="100"/>
      <w:jc w:val="left"/>
      <w:textAlignment w:val="center"/>
    </w:pPr>
    <w:rPr>
      <w:lang w:eastAsia="ar-SA"/>
    </w:rPr>
  </w:style>
  <w:style w:type="paragraph" w:customStyle="1" w:styleId="xl44">
    <w:name w:val="xl44"/>
    <w:basedOn w:val="a5"/>
    <w:rsid w:val="00DC7755"/>
    <w:pPr>
      <w:pBdr>
        <w:top w:val="single" w:sz="4" w:space="0" w:color="000000"/>
        <w:left w:val="single" w:sz="8" w:space="0" w:color="000000"/>
        <w:bottom w:val="single" w:sz="8" w:space="0" w:color="000000"/>
        <w:right w:val="single" w:sz="8" w:space="0" w:color="000000"/>
      </w:pBdr>
      <w:spacing w:before="100" w:after="100"/>
      <w:jc w:val="left"/>
      <w:textAlignment w:val="center"/>
    </w:pPr>
    <w:rPr>
      <w:lang w:eastAsia="ar-SA"/>
    </w:rPr>
  </w:style>
  <w:style w:type="paragraph" w:customStyle="1" w:styleId="xl45">
    <w:name w:val="xl45"/>
    <w:basedOn w:val="a5"/>
    <w:rsid w:val="00DC7755"/>
    <w:pPr>
      <w:pBdr>
        <w:top w:val="single" w:sz="4" w:space="0" w:color="000000"/>
        <w:left w:val="single" w:sz="8" w:space="0" w:color="000000"/>
        <w:bottom w:val="single" w:sz="8" w:space="0" w:color="000000"/>
        <w:right w:val="single" w:sz="8" w:space="0" w:color="000000"/>
      </w:pBdr>
      <w:spacing w:before="100" w:after="100"/>
      <w:jc w:val="left"/>
    </w:pPr>
    <w:rPr>
      <w:lang w:eastAsia="ar-SA"/>
    </w:rPr>
  </w:style>
  <w:style w:type="paragraph" w:customStyle="1" w:styleId="xl46">
    <w:name w:val="xl46"/>
    <w:basedOn w:val="a5"/>
    <w:rsid w:val="00DC7755"/>
    <w:pPr>
      <w:pBdr>
        <w:left w:val="single" w:sz="8" w:space="0" w:color="000000"/>
        <w:bottom w:val="single" w:sz="4" w:space="0" w:color="000000"/>
        <w:right w:val="single" w:sz="8" w:space="0" w:color="000000"/>
      </w:pBdr>
      <w:spacing w:before="100" w:after="100"/>
      <w:jc w:val="left"/>
    </w:pPr>
    <w:rPr>
      <w:lang w:eastAsia="ar-SA"/>
    </w:rPr>
  </w:style>
  <w:style w:type="paragraph" w:customStyle="1" w:styleId="xl47">
    <w:name w:val="xl47"/>
    <w:basedOn w:val="a5"/>
    <w:rsid w:val="00DC7755"/>
    <w:pPr>
      <w:pBdr>
        <w:top w:val="single" w:sz="4" w:space="0" w:color="000000"/>
        <w:left w:val="single" w:sz="8" w:space="0" w:color="000000"/>
        <w:bottom w:val="single" w:sz="4" w:space="0" w:color="000000"/>
        <w:right w:val="single" w:sz="8" w:space="0" w:color="000000"/>
      </w:pBdr>
      <w:spacing w:before="100" w:after="100"/>
      <w:jc w:val="left"/>
    </w:pPr>
    <w:rPr>
      <w:lang w:eastAsia="ar-SA"/>
    </w:rPr>
  </w:style>
  <w:style w:type="paragraph" w:customStyle="1" w:styleId="xl48">
    <w:name w:val="xl48"/>
    <w:basedOn w:val="a5"/>
    <w:rsid w:val="00DC7755"/>
    <w:pPr>
      <w:pBdr>
        <w:left w:val="single" w:sz="8" w:space="0" w:color="000000"/>
        <w:bottom w:val="single" w:sz="8" w:space="0" w:color="000000"/>
        <w:right w:val="single" w:sz="8" w:space="0" w:color="000000"/>
      </w:pBdr>
      <w:spacing w:before="100" w:after="100"/>
      <w:jc w:val="left"/>
      <w:textAlignment w:val="center"/>
    </w:pPr>
    <w:rPr>
      <w:lang w:eastAsia="ar-SA"/>
    </w:rPr>
  </w:style>
  <w:style w:type="paragraph" w:customStyle="1" w:styleId="xl50">
    <w:name w:val="xl50"/>
    <w:basedOn w:val="a5"/>
    <w:rsid w:val="00DC7755"/>
    <w:pPr>
      <w:pBdr>
        <w:top w:val="single" w:sz="4" w:space="0" w:color="000000"/>
        <w:left w:val="single" w:sz="8" w:space="0" w:color="000000"/>
        <w:bottom w:val="single" w:sz="8" w:space="0" w:color="000000"/>
        <w:right w:val="single" w:sz="8" w:space="0" w:color="000000"/>
      </w:pBdr>
      <w:spacing w:before="100" w:after="100"/>
      <w:jc w:val="left"/>
    </w:pPr>
    <w:rPr>
      <w:lang w:eastAsia="ar-SA"/>
    </w:rPr>
  </w:style>
  <w:style w:type="paragraph" w:customStyle="1" w:styleId="xl51">
    <w:name w:val="xl51"/>
    <w:basedOn w:val="a5"/>
    <w:rsid w:val="00DC7755"/>
    <w:pPr>
      <w:pBdr>
        <w:top w:val="single" w:sz="8" w:space="0" w:color="000000"/>
        <w:left w:val="single" w:sz="8" w:space="0" w:color="000000"/>
        <w:bottom w:val="single" w:sz="4" w:space="0" w:color="000000"/>
        <w:right w:val="single" w:sz="8" w:space="0" w:color="000000"/>
      </w:pBdr>
      <w:spacing w:before="100" w:after="100"/>
      <w:jc w:val="left"/>
    </w:pPr>
    <w:rPr>
      <w:lang w:eastAsia="ar-SA"/>
    </w:rPr>
  </w:style>
  <w:style w:type="paragraph" w:customStyle="1" w:styleId="xl52">
    <w:name w:val="xl52"/>
    <w:basedOn w:val="a5"/>
    <w:rsid w:val="00DC7755"/>
    <w:pPr>
      <w:pBdr>
        <w:top w:val="single" w:sz="8" w:space="0" w:color="000000"/>
        <w:left w:val="single" w:sz="8" w:space="0" w:color="000000"/>
        <w:bottom w:val="single" w:sz="8" w:space="0" w:color="000000"/>
        <w:right w:val="single" w:sz="8" w:space="0" w:color="000000"/>
      </w:pBdr>
      <w:spacing w:before="100" w:after="100"/>
      <w:jc w:val="center"/>
      <w:textAlignment w:val="center"/>
    </w:pPr>
    <w:rPr>
      <w:b/>
      <w:lang w:eastAsia="ar-SA"/>
    </w:rPr>
  </w:style>
  <w:style w:type="paragraph" w:customStyle="1" w:styleId="xl53">
    <w:name w:val="xl53"/>
    <w:basedOn w:val="a5"/>
    <w:rsid w:val="00DC7755"/>
    <w:pPr>
      <w:pBdr>
        <w:left w:val="single" w:sz="8" w:space="0" w:color="000000"/>
        <w:bottom w:val="single" w:sz="4" w:space="0" w:color="000000"/>
      </w:pBdr>
      <w:spacing w:before="100" w:after="100"/>
      <w:jc w:val="left"/>
      <w:textAlignment w:val="center"/>
    </w:pPr>
    <w:rPr>
      <w:lang w:eastAsia="ar-SA"/>
    </w:rPr>
  </w:style>
  <w:style w:type="paragraph" w:customStyle="1" w:styleId="xl54">
    <w:name w:val="xl54"/>
    <w:basedOn w:val="a5"/>
    <w:rsid w:val="00DC7755"/>
    <w:pPr>
      <w:pBdr>
        <w:top w:val="single" w:sz="4" w:space="0" w:color="000000"/>
        <w:left w:val="single" w:sz="8" w:space="0" w:color="000000"/>
        <w:bottom w:val="single" w:sz="4" w:space="0" w:color="000000"/>
      </w:pBdr>
      <w:spacing w:before="100" w:after="100"/>
      <w:jc w:val="left"/>
      <w:textAlignment w:val="center"/>
    </w:pPr>
    <w:rPr>
      <w:lang w:eastAsia="ar-SA"/>
    </w:rPr>
  </w:style>
  <w:style w:type="paragraph" w:customStyle="1" w:styleId="xl55">
    <w:name w:val="xl55"/>
    <w:basedOn w:val="a5"/>
    <w:rsid w:val="00DC7755"/>
    <w:pPr>
      <w:pBdr>
        <w:top w:val="single" w:sz="4" w:space="0" w:color="000000"/>
        <w:left w:val="single" w:sz="8" w:space="0" w:color="000000"/>
      </w:pBdr>
      <w:spacing w:before="100" w:after="100"/>
      <w:jc w:val="left"/>
      <w:textAlignment w:val="center"/>
    </w:pPr>
    <w:rPr>
      <w:lang w:eastAsia="ar-SA"/>
    </w:rPr>
  </w:style>
  <w:style w:type="paragraph" w:customStyle="1" w:styleId="xl56">
    <w:name w:val="xl56"/>
    <w:basedOn w:val="a5"/>
    <w:rsid w:val="00DC7755"/>
    <w:pPr>
      <w:pBdr>
        <w:top w:val="single" w:sz="8" w:space="0" w:color="000000"/>
        <w:left w:val="single" w:sz="8" w:space="0" w:color="000000"/>
        <w:bottom w:val="single" w:sz="8" w:space="0" w:color="000000"/>
        <w:right w:val="single" w:sz="8" w:space="0" w:color="000000"/>
      </w:pBdr>
      <w:spacing w:before="100" w:after="100"/>
      <w:jc w:val="left"/>
      <w:textAlignment w:val="center"/>
    </w:pPr>
    <w:rPr>
      <w:b/>
      <w:lang w:eastAsia="ar-SA"/>
    </w:rPr>
  </w:style>
  <w:style w:type="paragraph" w:customStyle="1" w:styleId="xl57">
    <w:name w:val="xl57"/>
    <w:basedOn w:val="a5"/>
    <w:rsid w:val="00DC7755"/>
    <w:pPr>
      <w:pBdr>
        <w:left w:val="single" w:sz="8" w:space="0" w:color="000000"/>
        <w:bottom w:val="single" w:sz="4" w:space="0" w:color="000000"/>
        <w:right w:val="single" w:sz="8" w:space="0" w:color="000000"/>
      </w:pBdr>
      <w:spacing w:before="100" w:after="100"/>
      <w:jc w:val="center"/>
    </w:pPr>
    <w:rPr>
      <w:lang w:eastAsia="ar-SA"/>
    </w:rPr>
  </w:style>
  <w:style w:type="paragraph" w:customStyle="1" w:styleId="xl58">
    <w:name w:val="xl58"/>
    <w:basedOn w:val="a5"/>
    <w:rsid w:val="00DC7755"/>
    <w:pPr>
      <w:pBdr>
        <w:left w:val="single" w:sz="8" w:space="0" w:color="000000"/>
        <w:right w:val="single" w:sz="8" w:space="0" w:color="000000"/>
      </w:pBdr>
      <w:spacing w:before="100" w:after="100"/>
      <w:jc w:val="center"/>
    </w:pPr>
    <w:rPr>
      <w:lang w:eastAsia="ar-SA"/>
    </w:rPr>
  </w:style>
  <w:style w:type="paragraph" w:customStyle="1" w:styleId="xl59">
    <w:name w:val="xl59"/>
    <w:basedOn w:val="a5"/>
    <w:rsid w:val="00DC7755"/>
    <w:pPr>
      <w:pBdr>
        <w:top w:val="single" w:sz="8" w:space="0" w:color="000000"/>
        <w:left w:val="single" w:sz="8" w:space="0" w:color="000000"/>
        <w:bottom w:val="single" w:sz="4" w:space="0" w:color="000000"/>
      </w:pBdr>
      <w:spacing w:before="100" w:after="100"/>
      <w:jc w:val="left"/>
    </w:pPr>
    <w:rPr>
      <w:lang w:eastAsia="ar-SA"/>
    </w:rPr>
  </w:style>
  <w:style w:type="paragraph" w:customStyle="1" w:styleId="xl60">
    <w:name w:val="xl60"/>
    <w:basedOn w:val="a5"/>
    <w:rsid w:val="00DC7755"/>
    <w:pPr>
      <w:pBdr>
        <w:top w:val="single" w:sz="4" w:space="0" w:color="000000"/>
        <w:left w:val="single" w:sz="8" w:space="0" w:color="000000"/>
        <w:bottom w:val="single" w:sz="4" w:space="0" w:color="000000"/>
      </w:pBdr>
      <w:spacing w:before="100" w:after="100"/>
      <w:jc w:val="left"/>
    </w:pPr>
    <w:rPr>
      <w:lang w:eastAsia="ar-SA"/>
    </w:rPr>
  </w:style>
  <w:style w:type="paragraph" w:customStyle="1" w:styleId="xl61">
    <w:name w:val="xl61"/>
    <w:basedOn w:val="a5"/>
    <w:rsid w:val="00DC7755"/>
    <w:pPr>
      <w:pBdr>
        <w:top w:val="single" w:sz="8" w:space="0" w:color="000000"/>
        <w:left w:val="single" w:sz="8" w:space="0" w:color="000000"/>
      </w:pBdr>
      <w:spacing w:before="100" w:after="100"/>
      <w:jc w:val="center"/>
      <w:textAlignment w:val="center"/>
    </w:pPr>
    <w:rPr>
      <w:b/>
      <w:lang w:eastAsia="ar-SA"/>
    </w:rPr>
  </w:style>
  <w:style w:type="paragraph" w:customStyle="1" w:styleId="xl62">
    <w:name w:val="xl62"/>
    <w:basedOn w:val="a5"/>
    <w:rsid w:val="00DC7755"/>
    <w:pPr>
      <w:pBdr>
        <w:top w:val="single" w:sz="4" w:space="0" w:color="000000"/>
        <w:left w:val="single" w:sz="8" w:space="0" w:color="000000"/>
        <w:bottom w:val="single" w:sz="8" w:space="0" w:color="000000"/>
        <w:right w:val="single" w:sz="8" w:space="0" w:color="000000"/>
      </w:pBdr>
      <w:spacing w:before="100" w:after="100"/>
      <w:jc w:val="center"/>
      <w:textAlignment w:val="center"/>
    </w:pPr>
    <w:rPr>
      <w:lang w:eastAsia="ar-SA"/>
    </w:rPr>
  </w:style>
  <w:style w:type="paragraph" w:customStyle="1" w:styleId="xl63">
    <w:name w:val="xl63"/>
    <w:basedOn w:val="a5"/>
    <w:rsid w:val="00DC7755"/>
    <w:pPr>
      <w:pBdr>
        <w:left w:val="single" w:sz="8" w:space="0" w:color="000000"/>
        <w:bottom w:val="single" w:sz="4" w:space="0" w:color="000000"/>
      </w:pBdr>
      <w:spacing w:before="100" w:after="100"/>
      <w:jc w:val="left"/>
    </w:pPr>
    <w:rPr>
      <w:lang w:eastAsia="ar-SA"/>
    </w:rPr>
  </w:style>
  <w:style w:type="paragraph" w:customStyle="1" w:styleId="xl64">
    <w:name w:val="xl64"/>
    <w:basedOn w:val="a5"/>
    <w:rsid w:val="00DC7755"/>
    <w:pPr>
      <w:pBdr>
        <w:top w:val="single" w:sz="8" w:space="0" w:color="000000"/>
        <w:left w:val="single" w:sz="8" w:space="0" w:color="000000"/>
        <w:bottom w:val="single" w:sz="8" w:space="0" w:color="000000"/>
        <w:right w:val="single" w:sz="8" w:space="0" w:color="000000"/>
      </w:pBdr>
      <w:spacing w:before="100" w:after="100"/>
      <w:jc w:val="left"/>
      <w:textAlignment w:val="center"/>
    </w:pPr>
    <w:rPr>
      <w:b/>
      <w:sz w:val="28"/>
      <w:lang w:eastAsia="ar-SA"/>
    </w:rPr>
  </w:style>
  <w:style w:type="paragraph" w:customStyle="1" w:styleId="xl65">
    <w:name w:val="xl65"/>
    <w:basedOn w:val="a5"/>
    <w:rsid w:val="00DC7755"/>
    <w:pPr>
      <w:pBdr>
        <w:left w:val="single" w:sz="8" w:space="0" w:color="000000"/>
        <w:bottom w:val="single" w:sz="4" w:space="0" w:color="000000"/>
      </w:pBdr>
      <w:spacing w:before="100" w:after="100"/>
      <w:jc w:val="center"/>
      <w:textAlignment w:val="center"/>
    </w:pPr>
    <w:rPr>
      <w:lang w:eastAsia="ar-SA"/>
    </w:rPr>
  </w:style>
  <w:style w:type="paragraph" w:customStyle="1" w:styleId="xl66">
    <w:name w:val="xl66"/>
    <w:basedOn w:val="a5"/>
    <w:rsid w:val="00DC7755"/>
    <w:pPr>
      <w:pBdr>
        <w:top w:val="single" w:sz="4" w:space="0" w:color="000000"/>
        <w:left w:val="single" w:sz="8" w:space="0" w:color="000000"/>
        <w:bottom w:val="single" w:sz="4" w:space="0" w:color="000000"/>
      </w:pBdr>
      <w:spacing w:before="100" w:after="100"/>
      <w:jc w:val="center"/>
      <w:textAlignment w:val="center"/>
    </w:pPr>
    <w:rPr>
      <w:lang w:eastAsia="ar-SA"/>
    </w:rPr>
  </w:style>
  <w:style w:type="paragraph" w:customStyle="1" w:styleId="xl67">
    <w:name w:val="xl67"/>
    <w:basedOn w:val="a5"/>
    <w:rsid w:val="00DC7755"/>
    <w:pPr>
      <w:pBdr>
        <w:top w:val="single" w:sz="4" w:space="0" w:color="000000"/>
        <w:left w:val="single" w:sz="8" w:space="0" w:color="000000"/>
        <w:bottom w:val="single" w:sz="4" w:space="0" w:color="000000"/>
      </w:pBdr>
      <w:spacing w:before="100" w:after="100"/>
      <w:jc w:val="center"/>
    </w:pPr>
    <w:rPr>
      <w:lang w:eastAsia="ar-SA"/>
    </w:rPr>
  </w:style>
  <w:style w:type="paragraph" w:customStyle="1" w:styleId="xl68">
    <w:name w:val="xl68"/>
    <w:basedOn w:val="a5"/>
    <w:rsid w:val="00DC7755"/>
    <w:pPr>
      <w:pBdr>
        <w:top w:val="single" w:sz="4" w:space="0" w:color="000000"/>
        <w:left w:val="single" w:sz="8" w:space="0" w:color="000000"/>
        <w:bottom w:val="single" w:sz="8" w:space="0" w:color="000000"/>
      </w:pBdr>
      <w:spacing w:before="100" w:after="100"/>
      <w:jc w:val="center"/>
      <w:textAlignment w:val="center"/>
    </w:pPr>
    <w:rPr>
      <w:lang w:eastAsia="ar-SA"/>
    </w:rPr>
  </w:style>
  <w:style w:type="paragraph" w:customStyle="1" w:styleId="xl69">
    <w:name w:val="xl69"/>
    <w:basedOn w:val="a5"/>
    <w:rsid w:val="00DC7755"/>
    <w:pPr>
      <w:pBdr>
        <w:top w:val="single" w:sz="8" w:space="0" w:color="000000"/>
        <w:left w:val="single" w:sz="8" w:space="0" w:color="000000"/>
        <w:bottom w:val="single" w:sz="4" w:space="0" w:color="000000"/>
      </w:pBdr>
      <w:spacing w:before="100" w:after="100"/>
      <w:jc w:val="center"/>
    </w:pPr>
    <w:rPr>
      <w:lang w:eastAsia="ar-SA"/>
    </w:rPr>
  </w:style>
  <w:style w:type="paragraph" w:customStyle="1" w:styleId="xl70">
    <w:name w:val="xl70"/>
    <w:basedOn w:val="a5"/>
    <w:rsid w:val="00DC7755"/>
    <w:pPr>
      <w:pBdr>
        <w:bottom w:val="single" w:sz="8" w:space="0" w:color="000000"/>
        <w:right w:val="single" w:sz="8" w:space="0" w:color="000000"/>
      </w:pBdr>
      <w:spacing w:before="100" w:after="100"/>
      <w:jc w:val="left"/>
    </w:pPr>
    <w:rPr>
      <w:lang w:eastAsia="ar-SA"/>
    </w:rPr>
  </w:style>
  <w:style w:type="paragraph" w:customStyle="1" w:styleId="xl71">
    <w:name w:val="xl71"/>
    <w:basedOn w:val="a5"/>
    <w:rsid w:val="00DC7755"/>
    <w:pPr>
      <w:pBdr>
        <w:top w:val="single" w:sz="4" w:space="0" w:color="000000"/>
        <w:bottom w:val="single" w:sz="4" w:space="0" w:color="000000"/>
      </w:pBdr>
      <w:spacing w:before="100" w:after="100"/>
      <w:jc w:val="left"/>
      <w:textAlignment w:val="top"/>
    </w:pPr>
    <w:rPr>
      <w:color w:val="000000"/>
      <w:lang w:eastAsia="ar-SA"/>
    </w:rPr>
  </w:style>
  <w:style w:type="paragraph" w:customStyle="1" w:styleId="xl72">
    <w:name w:val="xl72"/>
    <w:basedOn w:val="a5"/>
    <w:rsid w:val="00DC7755"/>
    <w:pPr>
      <w:pBdr>
        <w:bottom w:val="single" w:sz="4" w:space="0" w:color="000000"/>
      </w:pBdr>
      <w:spacing w:before="100" w:after="100"/>
      <w:jc w:val="left"/>
      <w:textAlignment w:val="top"/>
    </w:pPr>
    <w:rPr>
      <w:color w:val="000000"/>
      <w:lang w:eastAsia="ar-SA"/>
    </w:rPr>
  </w:style>
  <w:style w:type="paragraph" w:customStyle="1" w:styleId="xl73">
    <w:name w:val="xl73"/>
    <w:basedOn w:val="a5"/>
    <w:rsid w:val="00DC7755"/>
    <w:pPr>
      <w:pBdr>
        <w:bottom w:val="single" w:sz="4" w:space="0" w:color="000000"/>
      </w:pBdr>
      <w:spacing w:before="100" w:after="100"/>
      <w:jc w:val="left"/>
      <w:textAlignment w:val="top"/>
    </w:pPr>
    <w:rPr>
      <w:rFonts w:ascii="Symbol" w:hAnsi="Symbol"/>
      <w:color w:val="000000"/>
      <w:lang w:eastAsia="ar-SA"/>
    </w:rPr>
  </w:style>
  <w:style w:type="paragraph" w:customStyle="1" w:styleId="xl74">
    <w:name w:val="xl74"/>
    <w:basedOn w:val="a5"/>
    <w:rsid w:val="00DC7755"/>
    <w:pPr>
      <w:pBdr>
        <w:top w:val="single" w:sz="4" w:space="0" w:color="000000"/>
        <w:bottom w:val="single" w:sz="4" w:space="0" w:color="000000"/>
      </w:pBdr>
      <w:spacing w:before="100" w:after="100"/>
      <w:jc w:val="left"/>
    </w:pPr>
    <w:rPr>
      <w:lang w:eastAsia="ar-SA"/>
    </w:rPr>
  </w:style>
  <w:style w:type="paragraph" w:customStyle="1" w:styleId="xl75">
    <w:name w:val="xl75"/>
    <w:basedOn w:val="a5"/>
    <w:rsid w:val="00DC7755"/>
    <w:pPr>
      <w:pBdr>
        <w:top w:val="single" w:sz="4" w:space="0" w:color="000000"/>
        <w:bottom w:val="single" w:sz="4" w:space="0" w:color="000000"/>
      </w:pBdr>
      <w:spacing w:before="100" w:after="100"/>
      <w:jc w:val="left"/>
      <w:textAlignment w:val="center"/>
    </w:pPr>
    <w:rPr>
      <w:lang w:eastAsia="ar-SA"/>
    </w:rPr>
  </w:style>
  <w:style w:type="paragraph" w:customStyle="1" w:styleId="xl76">
    <w:name w:val="xl76"/>
    <w:basedOn w:val="a5"/>
    <w:rsid w:val="00DC7755"/>
    <w:pPr>
      <w:pBdr>
        <w:top w:val="single" w:sz="8" w:space="0" w:color="000000"/>
        <w:left w:val="single" w:sz="8" w:space="0" w:color="000000"/>
        <w:bottom w:val="single" w:sz="4" w:space="0" w:color="000000"/>
        <w:right w:val="single" w:sz="8" w:space="0" w:color="000000"/>
      </w:pBdr>
      <w:spacing w:before="100" w:after="100"/>
      <w:jc w:val="left"/>
      <w:textAlignment w:val="top"/>
    </w:pPr>
    <w:rPr>
      <w:color w:val="000000"/>
      <w:lang w:eastAsia="ar-SA"/>
    </w:rPr>
  </w:style>
  <w:style w:type="paragraph" w:customStyle="1" w:styleId="xl77">
    <w:name w:val="xl77"/>
    <w:basedOn w:val="a5"/>
    <w:rsid w:val="00DC7755"/>
    <w:pPr>
      <w:pBdr>
        <w:left w:val="single" w:sz="8" w:space="0" w:color="000000"/>
        <w:bottom w:val="single" w:sz="4" w:space="0" w:color="000000"/>
        <w:right w:val="single" w:sz="8" w:space="0" w:color="000000"/>
      </w:pBdr>
      <w:spacing w:before="100" w:after="100"/>
      <w:jc w:val="left"/>
      <w:textAlignment w:val="top"/>
    </w:pPr>
    <w:rPr>
      <w:color w:val="000000"/>
      <w:lang w:eastAsia="ar-SA"/>
    </w:rPr>
  </w:style>
  <w:style w:type="paragraph" w:customStyle="1" w:styleId="xl78">
    <w:name w:val="xl78"/>
    <w:basedOn w:val="a5"/>
    <w:rsid w:val="00DC7755"/>
    <w:pPr>
      <w:pBdr>
        <w:top w:val="single" w:sz="4" w:space="0" w:color="000000"/>
        <w:left w:val="single" w:sz="8" w:space="0" w:color="000000"/>
        <w:bottom w:val="single" w:sz="4" w:space="0" w:color="000000"/>
        <w:right w:val="single" w:sz="8" w:space="0" w:color="000000"/>
      </w:pBdr>
      <w:spacing w:before="100" w:after="100"/>
      <w:jc w:val="left"/>
      <w:textAlignment w:val="top"/>
    </w:pPr>
    <w:rPr>
      <w:color w:val="000000"/>
      <w:lang w:eastAsia="ar-SA"/>
    </w:rPr>
  </w:style>
  <w:style w:type="paragraph" w:customStyle="1" w:styleId="xl79">
    <w:name w:val="xl79"/>
    <w:basedOn w:val="a5"/>
    <w:rsid w:val="00DC7755"/>
    <w:pPr>
      <w:pBdr>
        <w:left w:val="single" w:sz="8" w:space="0" w:color="000000"/>
        <w:bottom w:val="single" w:sz="8" w:space="0" w:color="000000"/>
        <w:right w:val="single" w:sz="8" w:space="0" w:color="000000"/>
      </w:pBdr>
      <w:spacing w:before="100" w:after="100"/>
      <w:jc w:val="left"/>
      <w:textAlignment w:val="top"/>
    </w:pPr>
    <w:rPr>
      <w:color w:val="000000"/>
      <w:lang w:eastAsia="ar-SA"/>
    </w:rPr>
  </w:style>
  <w:style w:type="paragraph" w:customStyle="1" w:styleId="xl80">
    <w:name w:val="xl80"/>
    <w:basedOn w:val="a5"/>
    <w:rsid w:val="00DC7755"/>
    <w:pPr>
      <w:pBdr>
        <w:top w:val="single" w:sz="8" w:space="0" w:color="000000"/>
        <w:left w:val="single" w:sz="8" w:space="0" w:color="000000"/>
        <w:bottom w:val="single" w:sz="4" w:space="0" w:color="000000"/>
        <w:right w:val="single" w:sz="8" w:space="0" w:color="000000"/>
      </w:pBdr>
      <w:spacing w:before="100" w:after="100"/>
      <w:jc w:val="center"/>
    </w:pPr>
    <w:rPr>
      <w:lang w:eastAsia="ar-SA"/>
    </w:rPr>
  </w:style>
  <w:style w:type="paragraph" w:customStyle="1" w:styleId="xl81">
    <w:name w:val="xl81"/>
    <w:basedOn w:val="a5"/>
    <w:rsid w:val="00DC7755"/>
    <w:pPr>
      <w:pBdr>
        <w:top w:val="single" w:sz="4" w:space="0" w:color="000000"/>
        <w:left w:val="single" w:sz="8" w:space="0" w:color="000000"/>
        <w:bottom w:val="single" w:sz="4" w:space="0" w:color="000000"/>
        <w:right w:val="single" w:sz="8" w:space="0" w:color="000000"/>
      </w:pBdr>
      <w:spacing w:before="100" w:after="100"/>
      <w:jc w:val="center"/>
    </w:pPr>
    <w:rPr>
      <w:lang w:eastAsia="ar-SA"/>
    </w:rPr>
  </w:style>
  <w:style w:type="paragraph" w:customStyle="1" w:styleId="xl82">
    <w:name w:val="xl82"/>
    <w:basedOn w:val="a5"/>
    <w:rsid w:val="00DC7755"/>
    <w:pPr>
      <w:pBdr>
        <w:top w:val="single" w:sz="4" w:space="0" w:color="000000"/>
        <w:left w:val="single" w:sz="8" w:space="0" w:color="000000"/>
        <w:bottom w:val="single" w:sz="8" w:space="0" w:color="000000"/>
        <w:right w:val="single" w:sz="8" w:space="0" w:color="000000"/>
      </w:pBdr>
      <w:spacing w:before="100" w:after="100"/>
      <w:jc w:val="center"/>
    </w:pPr>
    <w:rPr>
      <w:lang w:eastAsia="ar-SA"/>
    </w:rPr>
  </w:style>
  <w:style w:type="paragraph" w:customStyle="1" w:styleId="xl83">
    <w:name w:val="xl83"/>
    <w:basedOn w:val="a5"/>
    <w:rsid w:val="00DC7755"/>
    <w:pPr>
      <w:pBdr>
        <w:top w:val="single" w:sz="8" w:space="0" w:color="000000"/>
        <w:left w:val="single" w:sz="8" w:space="0" w:color="000000"/>
        <w:bottom w:val="single" w:sz="8" w:space="0" w:color="000000"/>
      </w:pBdr>
      <w:spacing w:before="100" w:after="100"/>
      <w:jc w:val="left"/>
      <w:textAlignment w:val="center"/>
    </w:pPr>
    <w:rPr>
      <w:b/>
      <w:lang w:eastAsia="ar-SA"/>
    </w:rPr>
  </w:style>
  <w:style w:type="paragraph" w:customStyle="1" w:styleId="xl84">
    <w:name w:val="xl84"/>
    <w:basedOn w:val="a5"/>
    <w:rsid w:val="00DC7755"/>
    <w:pPr>
      <w:pBdr>
        <w:top w:val="single" w:sz="8" w:space="0" w:color="000000"/>
        <w:bottom w:val="single" w:sz="8" w:space="0" w:color="000000"/>
      </w:pBdr>
      <w:spacing w:before="100" w:after="100"/>
      <w:jc w:val="left"/>
      <w:textAlignment w:val="center"/>
    </w:pPr>
    <w:rPr>
      <w:b/>
      <w:lang w:eastAsia="ar-SA"/>
    </w:rPr>
  </w:style>
  <w:style w:type="paragraph" w:customStyle="1" w:styleId="xl85">
    <w:name w:val="xl85"/>
    <w:basedOn w:val="a5"/>
    <w:rsid w:val="00DC7755"/>
    <w:pPr>
      <w:pBdr>
        <w:top w:val="single" w:sz="8" w:space="0" w:color="000000"/>
        <w:bottom w:val="single" w:sz="8" w:space="0" w:color="000000"/>
        <w:right w:val="single" w:sz="8" w:space="0" w:color="000000"/>
      </w:pBdr>
      <w:spacing w:before="100" w:after="100"/>
      <w:jc w:val="left"/>
      <w:textAlignment w:val="center"/>
    </w:pPr>
    <w:rPr>
      <w:b/>
      <w:lang w:eastAsia="ar-SA"/>
    </w:rPr>
  </w:style>
  <w:style w:type="paragraph" w:customStyle="1" w:styleId="xl86">
    <w:name w:val="xl86"/>
    <w:basedOn w:val="a5"/>
    <w:rsid w:val="00DC7755"/>
    <w:pPr>
      <w:pBdr>
        <w:top w:val="single" w:sz="8" w:space="0" w:color="000000"/>
        <w:left w:val="single" w:sz="8" w:space="0" w:color="000000"/>
        <w:bottom w:val="single" w:sz="8" w:space="0" w:color="000000"/>
      </w:pBdr>
      <w:spacing w:before="100" w:after="100"/>
      <w:jc w:val="left"/>
      <w:textAlignment w:val="center"/>
    </w:pPr>
    <w:rPr>
      <w:b/>
      <w:sz w:val="28"/>
      <w:lang w:eastAsia="ar-SA"/>
    </w:rPr>
  </w:style>
  <w:style w:type="paragraph" w:customStyle="1" w:styleId="xl87">
    <w:name w:val="xl87"/>
    <w:basedOn w:val="a5"/>
    <w:rsid w:val="00DC7755"/>
    <w:pPr>
      <w:pBdr>
        <w:top w:val="single" w:sz="8" w:space="0" w:color="000000"/>
        <w:bottom w:val="single" w:sz="8" w:space="0" w:color="000000"/>
      </w:pBdr>
      <w:spacing w:before="100" w:after="100"/>
      <w:jc w:val="left"/>
      <w:textAlignment w:val="center"/>
    </w:pPr>
    <w:rPr>
      <w:b/>
      <w:sz w:val="28"/>
      <w:lang w:eastAsia="ar-SA"/>
    </w:rPr>
  </w:style>
  <w:style w:type="paragraph" w:customStyle="1" w:styleId="xl88">
    <w:name w:val="xl88"/>
    <w:basedOn w:val="a5"/>
    <w:rsid w:val="00DC7755"/>
    <w:pPr>
      <w:pBdr>
        <w:top w:val="single" w:sz="8" w:space="0" w:color="000000"/>
        <w:left w:val="single" w:sz="8" w:space="0" w:color="000000"/>
        <w:bottom w:val="single" w:sz="8" w:space="0" w:color="000000"/>
      </w:pBdr>
      <w:spacing w:before="100" w:after="100"/>
      <w:jc w:val="left"/>
    </w:pPr>
    <w:rPr>
      <w:b/>
      <w:lang w:eastAsia="ar-SA"/>
    </w:rPr>
  </w:style>
  <w:style w:type="paragraph" w:customStyle="1" w:styleId="xl89">
    <w:name w:val="xl89"/>
    <w:basedOn w:val="a5"/>
    <w:rsid w:val="00DC7755"/>
    <w:pPr>
      <w:pBdr>
        <w:top w:val="single" w:sz="8" w:space="0" w:color="000000"/>
        <w:bottom w:val="single" w:sz="8" w:space="0" w:color="000000"/>
      </w:pBdr>
      <w:spacing w:before="100" w:after="100"/>
      <w:jc w:val="left"/>
    </w:pPr>
    <w:rPr>
      <w:b/>
      <w:lang w:eastAsia="ar-SA"/>
    </w:rPr>
  </w:style>
  <w:style w:type="paragraph" w:customStyle="1" w:styleId="xl90">
    <w:name w:val="xl90"/>
    <w:basedOn w:val="a5"/>
    <w:rsid w:val="00DC7755"/>
    <w:pPr>
      <w:pBdr>
        <w:top w:val="single" w:sz="8" w:space="0" w:color="000000"/>
        <w:bottom w:val="single" w:sz="8" w:space="0" w:color="000000"/>
        <w:right w:val="single" w:sz="8" w:space="0" w:color="000000"/>
      </w:pBdr>
      <w:spacing w:before="100" w:after="100"/>
      <w:jc w:val="left"/>
    </w:pPr>
    <w:rPr>
      <w:b/>
      <w:lang w:eastAsia="ar-SA"/>
    </w:rPr>
  </w:style>
  <w:style w:type="paragraph" w:customStyle="1" w:styleId="xl91">
    <w:name w:val="xl91"/>
    <w:basedOn w:val="a5"/>
    <w:rsid w:val="00DC7755"/>
    <w:pPr>
      <w:pBdr>
        <w:top w:val="single" w:sz="8" w:space="0" w:color="000000"/>
        <w:left w:val="single" w:sz="8" w:space="0" w:color="000000"/>
        <w:bottom w:val="single" w:sz="8" w:space="0" w:color="000000"/>
      </w:pBdr>
      <w:spacing w:before="100" w:after="100"/>
      <w:jc w:val="center"/>
      <w:textAlignment w:val="center"/>
    </w:pPr>
    <w:rPr>
      <w:b/>
      <w:sz w:val="28"/>
      <w:lang w:eastAsia="ar-SA"/>
    </w:rPr>
  </w:style>
  <w:style w:type="paragraph" w:customStyle="1" w:styleId="xl92">
    <w:name w:val="xl92"/>
    <w:basedOn w:val="a5"/>
    <w:rsid w:val="00DC7755"/>
    <w:pPr>
      <w:pBdr>
        <w:top w:val="single" w:sz="8" w:space="0" w:color="000000"/>
        <w:bottom w:val="single" w:sz="8" w:space="0" w:color="000000"/>
      </w:pBdr>
      <w:spacing w:before="100" w:after="100"/>
      <w:jc w:val="center"/>
      <w:textAlignment w:val="center"/>
    </w:pPr>
    <w:rPr>
      <w:b/>
      <w:sz w:val="28"/>
      <w:lang w:eastAsia="ar-SA"/>
    </w:rPr>
  </w:style>
  <w:style w:type="paragraph" w:customStyle="1" w:styleId="xl93">
    <w:name w:val="xl93"/>
    <w:basedOn w:val="a5"/>
    <w:rsid w:val="00DC7755"/>
    <w:pPr>
      <w:pBdr>
        <w:top w:val="single" w:sz="8" w:space="0" w:color="000000"/>
        <w:bottom w:val="single" w:sz="8" w:space="0" w:color="000000"/>
        <w:right w:val="single" w:sz="8" w:space="0" w:color="000000"/>
      </w:pBdr>
      <w:spacing w:before="100" w:after="100"/>
      <w:jc w:val="center"/>
      <w:textAlignment w:val="center"/>
    </w:pPr>
    <w:rPr>
      <w:b/>
      <w:sz w:val="28"/>
      <w:lang w:eastAsia="ar-SA"/>
    </w:rPr>
  </w:style>
  <w:style w:type="paragraph" w:customStyle="1" w:styleId="xl94">
    <w:name w:val="xl94"/>
    <w:basedOn w:val="a5"/>
    <w:rsid w:val="00DC7755"/>
    <w:pPr>
      <w:pBdr>
        <w:left w:val="single" w:sz="8" w:space="0" w:color="000000"/>
        <w:bottom w:val="single" w:sz="8" w:space="0" w:color="000000"/>
      </w:pBdr>
      <w:spacing w:before="100" w:after="100"/>
      <w:jc w:val="left"/>
      <w:textAlignment w:val="center"/>
    </w:pPr>
    <w:rPr>
      <w:b/>
      <w:lang w:eastAsia="ar-SA"/>
    </w:rPr>
  </w:style>
  <w:style w:type="paragraph" w:customStyle="1" w:styleId="xl95">
    <w:name w:val="xl95"/>
    <w:basedOn w:val="a5"/>
    <w:rsid w:val="00DC7755"/>
    <w:pPr>
      <w:pBdr>
        <w:bottom w:val="single" w:sz="8" w:space="0" w:color="000000"/>
      </w:pBdr>
      <w:spacing w:before="100" w:after="100"/>
      <w:jc w:val="left"/>
      <w:textAlignment w:val="center"/>
    </w:pPr>
    <w:rPr>
      <w:b/>
      <w:lang w:eastAsia="ar-SA"/>
    </w:rPr>
  </w:style>
  <w:style w:type="paragraph" w:customStyle="1" w:styleId="xl96">
    <w:name w:val="xl96"/>
    <w:basedOn w:val="a5"/>
    <w:rsid w:val="00DC7755"/>
    <w:pPr>
      <w:pBdr>
        <w:top w:val="single" w:sz="8" w:space="0" w:color="000000"/>
        <w:left w:val="single" w:sz="8" w:space="0" w:color="000000"/>
      </w:pBdr>
      <w:spacing w:before="100" w:after="100"/>
      <w:jc w:val="center"/>
      <w:textAlignment w:val="center"/>
    </w:pPr>
    <w:rPr>
      <w:b/>
      <w:sz w:val="28"/>
      <w:lang w:eastAsia="ar-SA"/>
    </w:rPr>
  </w:style>
  <w:style w:type="paragraph" w:customStyle="1" w:styleId="221">
    <w:name w:val="Основной текст 22"/>
    <w:basedOn w:val="a5"/>
    <w:rsid w:val="00DC7755"/>
    <w:pPr>
      <w:jc w:val="left"/>
    </w:pPr>
    <w:rPr>
      <w:lang w:eastAsia="ar-SA"/>
    </w:rPr>
  </w:style>
  <w:style w:type="paragraph" w:customStyle="1" w:styleId="FR1">
    <w:name w:val="FR1"/>
    <w:rsid w:val="00DC7755"/>
    <w:pPr>
      <w:widowControl w:val="0"/>
      <w:suppressAutoHyphens/>
      <w:overflowPunct w:val="0"/>
      <w:autoSpaceDE w:val="0"/>
      <w:spacing w:before="1340" w:line="300" w:lineRule="auto"/>
      <w:jc w:val="center"/>
      <w:textAlignment w:val="baseline"/>
    </w:pPr>
    <w:rPr>
      <w:rFonts w:ascii="Arial" w:eastAsia="Arial" w:hAnsi="Arial"/>
      <w:sz w:val="32"/>
      <w:lang w:eastAsia="ar-SA"/>
    </w:rPr>
  </w:style>
  <w:style w:type="paragraph" w:customStyle="1" w:styleId="222">
    <w:name w:val="Основной текст с отступом 22"/>
    <w:basedOn w:val="a5"/>
    <w:rsid w:val="00DC7755"/>
    <w:pPr>
      <w:spacing w:line="360" w:lineRule="auto"/>
      <w:ind w:firstLine="720"/>
    </w:pPr>
    <w:rPr>
      <w:lang w:eastAsia="ar-SA"/>
    </w:rPr>
  </w:style>
  <w:style w:type="paragraph" w:customStyle="1" w:styleId="caaieiaie1">
    <w:name w:val="caaieiaie 1"/>
    <w:basedOn w:val="a5"/>
    <w:next w:val="a5"/>
    <w:rsid w:val="00DC7755"/>
    <w:pPr>
      <w:keepNext/>
      <w:ind w:firstLine="720"/>
      <w:jc w:val="left"/>
    </w:pPr>
    <w:rPr>
      <w:lang w:eastAsia="ar-SA"/>
    </w:rPr>
  </w:style>
  <w:style w:type="paragraph" w:customStyle="1" w:styleId="ConsNonformat">
    <w:name w:val="ConsNonformat"/>
    <w:rsid w:val="00DC7755"/>
    <w:pPr>
      <w:widowControl w:val="0"/>
      <w:suppressAutoHyphens/>
      <w:autoSpaceDE w:val="0"/>
    </w:pPr>
    <w:rPr>
      <w:rFonts w:ascii="Courier New" w:eastAsia="Arial" w:hAnsi="Courier New" w:cs="Courier New"/>
      <w:lang w:eastAsia="ar-SA"/>
    </w:rPr>
  </w:style>
  <w:style w:type="paragraph" w:customStyle="1" w:styleId="Noeeu1">
    <w:name w:val="Noeeu1"/>
    <w:basedOn w:val="a5"/>
    <w:rsid w:val="00DC7755"/>
    <w:pPr>
      <w:overflowPunct w:val="0"/>
      <w:autoSpaceDE w:val="0"/>
      <w:ind w:firstLine="737"/>
      <w:textAlignment w:val="baseline"/>
    </w:pPr>
    <w:rPr>
      <w:sz w:val="28"/>
      <w:szCs w:val="28"/>
      <w:lang w:eastAsia="ar-SA"/>
    </w:rPr>
  </w:style>
  <w:style w:type="paragraph" w:customStyle="1" w:styleId="FR2">
    <w:name w:val="FR2"/>
    <w:rsid w:val="00DC7755"/>
    <w:pPr>
      <w:widowControl w:val="0"/>
      <w:suppressAutoHyphens/>
      <w:overflowPunct w:val="0"/>
      <w:autoSpaceDE w:val="0"/>
      <w:textAlignment w:val="baseline"/>
    </w:pPr>
    <w:rPr>
      <w:rFonts w:eastAsia="Arial"/>
      <w:sz w:val="36"/>
      <w:lang w:eastAsia="ar-SA"/>
    </w:rPr>
  </w:style>
  <w:style w:type="paragraph" w:customStyle="1" w:styleId="afffd">
    <w:name w:val="Текст таблицы"/>
    <w:basedOn w:val="a5"/>
    <w:rsid w:val="00DC7755"/>
    <w:pPr>
      <w:spacing w:before="40" w:line="200" w:lineRule="exact"/>
      <w:jc w:val="center"/>
    </w:pPr>
    <w:rPr>
      <w:rFonts w:ascii="Arial" w:hAnsi="Arial"/>
      <w:sz w:val="20"/>
      <w:lang w:eastAsia="ar-SA"/>
    </w:rPr>
  </w:style>
  <w:style w:type="paragraph" w:customStyle="1" w:styleId="412">
    <w:name w:val="Список 41"/>
    <w:basedOn w:val="a5"/>
    <w:rsid w:val="00DC7755"/>
    <w:pPr>
      <w:spacing w:line="360" w:lineRule="auto"/>
      <w:ind w:left="1132" w:hanging="283"/>
      <w:jc w:val="left"/>
    </w:pPr>
    <w:rPr>
      <w:rFonts w:ascii="Arial" w:hAnsi="Arial"/>
      <w:lang w:eastAsia="ar-SA"/>
    </w:rPr>
  </w:style>
  <w:style w:type="paragraph" w:customStyle="1" w:styleId="1f5">
    <w:name w:val="Верхний колонтитул1"/>
    <w:rsid w:val="00DC7755"/>
    <w:pPr>
      <w:suppressAutoHyphens/>
      <w:overflowPunct w:val="0"/>
      <w:autoSpaceDE w:val="0"/>
      <w:spacing w:line="360" w:lineRule="atLeast"/>
      <w:textAlignment w:val="baseline"/>
    </w:pPr>
    <w:rPr>
      <w:rFonts w:ascii="Arial" w:eastAsia="Arial" w:hAnsi="Arial"/>
      <w:color w:val="000000"/>
      <w:sz w:val="24"/>
      <w:lang w:eastAsia="ar-SA"/>
    </w:rPr>
  </w:style>
  <w:style w:type="paragraph" w:customStyle="1" w:styleId="Line">
    <w:name w:val="Line"/>
    <w:rsid w:val="00DC7755"/>
    <w:pPr>
      <w:tabs>
        <w:tab w:val="left" w:pos="570"/>
      </w:tabs>
      <w:suppressAutoHyphens/>
      <w:overflowPunct w:val="0"/>
      <w:autoSpaceDE w:val="0"/>
      <w:spacing w:after="170"/>
      <w:textAlignment w:val="baseline"/>
    </w:pPr>
    <w:rPr>
      <w:rFonts w:ascii="Arial" w:eastAsia="Arial" w:hAnsi="Arial"/>
      <w:color w:val="000000"/>
      <w:lang w:eastAsia="ar-SA"/>
    </w:rPr>
  </w:style>
  <w:style w:type="paragraph" w:styleId="afffe">
    <w:name w:val="Signature"/>
    <w:basedOn w:val="a5"/>
    <w:link w:val="affff"/>
    <w:rsid w:val="00DC7755"/>
    <w:pPr>
      <w:overflowPunct w:val="0"/>
      <w:autoSpaceDE w:val="0"/>
      <w:ind w:left="4252"/>
      <w:jc w:val="left"/>
      <w:textAlignment w:val="baseline"/>
    </w:pPr>
    <w:rPr>
      <w:rFonts w:ascii="Arial" w:hAnsi="Arial"/>
      <w:sz w:val="20"/>
      <w:lang w:eastAsia="ar-SA"/>
    </w:rPr>
  </w:style>
  <w:style w:type="character" w:customStyle="1" w:styleId="affff">
    <w:name w:val="Подпись Знак"/>
    <w:link w:val="afffe"/>
    <w:rsid w:val="00DC7755"/>
    <w:rPr>
      <w:rFonts w:ascii="Arial" w:hAnsi="Arial"/>
      <w:lang w:eastAsia="ar-SA"/>
    </w:rPr>
  </w:style>
  <w:style w:type="paragraph" w:customStyle="1" w:styleId="line0">
    <w:name w:val="line"/>
    <w:rsid w:val="00DC7755"/>
    <w:pPr>
      <w:tabs>
        <w:tab w:val="left" w:pos="627"/>
      </w:tabs>
      <w:suppressAutoHyphens/>
      <w:overflowPunct w:val="0"/>
      <w:autoSpaceDE w:val="0"/>
      <w:spacing w:after="80"/>
      <w:ind w:firstLine="680"/>
      <w:jc w:val="both"/>
      <w:textAlignment w:val="baseline"/>
    </w:pPr>
    <w:rPr>
      <w:rFonts w:ascii="Arial" w:eastAsia="Arial" w:hAnsi="Arial"/>
      <w:color w:val="000000"/>
      <w:sz w:val="24"/>
      <w:lang w:eastAsia="ar-SA"/>
    </w:rPr>
  </w:style>
  <w:style w:type="paragraph" w:customStyle="1" w:styleId="29">
    <w:name w:val="Обычный2"/>
    <w:rsid w:val="00DC7755"/>
    <w:pPr>
      <w:widowControl w:val="0"/>
      <w:suppressAutoHyphens/>
      <w:snapToGrid w:val="0"/>
    </w:pPr>
    <w:rPr>
      <w:rFonts w:ascii="Courier New" w:eastAsia="Arial" w:hAnsi="Courier New"/>
      <w:lang w:eastAsia="ar-SA"/>
    </w:rPr>
  </w:style>
  <w:style w:type="paragraph" w:customStyle="1" w:styleId="1f6">
    <w:name w:val="Текст1"/>
    <w:basedOn w:val="a5"/>
    <w:rsid w:val="00DC7755"/>
    <w:pPr>
      <w:jc w:val="left"/>
    </w:pPr>
    <w:rPr>
      <w:rFonts w:ascii="Courier New" w:hAnsi="Courier New" w:cs="Courier New"/>
      <w:sz w:val="20"/>
      <w:lang w:eastAsia="ar-SA"/>
    </w:rPr>
  </w:style>
  <w:style w:type="paragraph" w:customStyle="1" w:styleId="form">
    <w:name w:val="form"/>
    <w:basedOn w:val="a5"/>
    <w:rsid w:val="00DC7755"/>
    <w:pPr>
      <w:spacing w:before="100" w:after="100"/>
      <w:jc w:val="center"/>
    </w:pPr>
    <w:rPr>
      <w:rFonts w:ascii="Arial" w:hAnsi="Arial" w:cs="Arial"/>
      <w:color w:val="000000"/>
      <w:sz w:val="13"/>
      <w:szCs w:val="13"/>
      <w:lang w:eastAsia="ar-SA"/>
    </w:rPr>
  </w:style>
  <w:style w:type="paragraph" w:customStyle="1" w:styleId="right">
    <w:name w:val="right"/>
    <w:basedOn w:val="a5"/>
    <w:rsid w:val="00DC7755"/>
    <w:pPr>
      <w:spacing w:before="100" w:after="100"/>
      <w:jc w:val="right"/>
    </w:pPr>
    <w:rPr>
      <w:rFonts w:ascii="Arial" w:hAnsi="Arial" w:cs="Arial"/>
      <w:color w:val="000000"/>
      <w:sz w:val="13"/>
      <w:szCs w:val="13"/>
      <w:lang w:eastAsia="ar-SA"/>
    </w:rPr>
  </w:style>
  <w:style w:type="paragraph" w:customStyle="1" w:styleId="snip">
    <w:name w:val="snip"/>
    <w:basedOn w:val="a5"/>
    <w:rsid w:val="00DC7755"/>
    <w:pPr>
      <w:spacing w:before="10" w:after="10"/>
      <w:jc w:val="center"/>
    </w:pPr>
    <w:rPr>
      <w:b/>
      <w:bCs/>
      <w:color w:val="800000"/>
      <w:sz w:val="28"/>
      <w:szCs w:val="28"/>
      <w:lang w:eastAsia="ar-SA"/>
    </w:rPr>
  </w:style>
  <w:style w:type="paragraph" w:customStyle="1" w:styleId="formtext">
    <w:name w:val="formtext"/>
    <w:basedOn w:val="a5"/>
    <w:rsid w:val="00DC7755"/>
    <w:pPr>
      <w:spacing w:before="100" w:after="100"/>
      <w:jc w:val="left"/>
    </w:pPr>
    <w:rPr>
      <w:rFonts w:ascii="Arial" w:hAnsi="Arial" w:cs="Arial"/>
      <w:color w:val="000000"/>
      <w:sz w:val="13"/>
      <w:szCs w:val="13"/>
      <w:lang w:eastAsia="ar-SA"/>
    </w:rPr>
  </w:style>
  <w:style w:type="paragraph" w:customStyle="1" w:styleId="Style28">
    <w:name w:val="Style28"/>
    <w:basedOn w:val="a5"/>
    <w:rsid w:val="00DC7755"/>
    <w:pPr>
      <w:widowControl w:val="0"/>
      <w:autoSpaceDE w:val="0"/>
      <w:jc w:val="left"/>
    </w:pPr>
    <w:rPr>
      <w:szCs w:val="24"/>
      <w:lang w:eastAsia="ar-SA"/>
    </w:rPr>
  </w:style>
  <w:style w:type="paragraph" w:customStyle="1" w:styleId="Style3">
    <w:name w:val="Style3"/>
    <w:basedOn w:val="a5"/>
    <w:rsid w:val="00DC7755"/>
    <w:pPr>
      <w:widowControl w:val="0"/>
      <w:autoSpaceDE w:val="0"/>
    </w:pPr>
    <w:rPr>
      <w:szCs w:val="24"/>
      <w:lang w:eastAsia="ar-SA"/>
    </w:rPr>
  </w:style>
  <w:style w:type="paragraph" w:customStyle="1" w:styleId="Style8">
    <w:name w:val="Style8"/>
    <w:basedOn w:val="a5"/>
    <w:rsid w:val="00DC7755"/>
    <w:pPr>
      <w:widowControl w:val="0"/>
      <w:autoSpaceDE w:val="0"/>
      <w:jc w:val="left"/>
    </w:pPr>
    <w:rPr>
      <w:szCs w:val="24"/>
      <w:lang w:eastAsia="ar-SA"/>
    </w:rPr>
  </w:style>
  <w:style w:type="paragraph" w:customStyle="1" w:styleId="Style31">
    <w:name w:val="Style31"/>
    <w:basedOn w:val="a5"/>
    <w:rsid w:val="00DC7755"/>
    <w:pPr>
      <w:widowControl w:val="0"/>
      <w:autoSpaceDE w:val="0"/>
      <w:spacing w:line="490" w:lineRule="exact"/>
      <w:ind w:firstLine="893"/>
    </w:pPr>
    <w:rPr>
      <w:szCs w:val="24"/>
      <w:lang w:eastAsia="ar-SA"/>
    </w:rPr>
  </w:style>
  <w:style w:type="paragraph" w:customStyle="1" w:styleId="Style14">
    <w:name w:val="Style14"/>
    <w:basedOn w:val="a5"/>
    <w:rsid w:val="00DC7755"/>
    <w:pPr>
      <w:widowControl w:val="0"/>
      <w:autoSpaceDE w:val="0"/>
      <w:spacing w:line="490" w:lineRule="exact"/>
      <w:ind w:firstLine="710"/>
    </w:pPr>
    <w:rPr>
      <w:szCs w:val="24"/>
      <w:lang w:eastAsia="ar-SA"/>
    </w:rPr>
  </w:style>
  <w:style w:type="paragraph" w:customStyle="1" w:styleId="Style11">
    <w:name w:val="Style11"/>
    <w:basedOn w:val="a5"/>
    <w:rsid w:val="00DC7755"/>
    <w:pPr>
      <w:widowControl w:val="0"/>
      <w:autoSpaceDE w:val="0"/>
      <w:jc w:val="left"/>
    </w:pPr>
    <w:rPr>
      <w:szCs w:val="24"/>
      <w:lang w:eastAsia="ar-SA"/>
    </w:rPr>
  </w:style>
  <w:style w:type="paragraph" w:customStyle="1" w:styleId="Style13">
    <w:name w:val="Style13"/>
    <w:basedOn w:val="a5"/>
    <w:rsid w:val="00DC7755"/>
    <w:pPr>
      <w:widowControl w:val="0"/>
      <w:autoSpaceDE w:val="0"/>
      <w:jc w:val="left"/>
    </w:pPr>
    <w:rPr>
      <w:szCs w:val="24"/>
      <w:lang w:eastAsia="ar-SA"/>
    </w:rPr>
  </w:style>
  <w:style w:type="paragraph" w:customStyle="1" w:styleId="Style27">
    <w:name w:val="Style27"/>
    <w:basedOn w:val="a5"/>
    <w:rsid w:val="00DC7755"/>
    <w:pPr>
      <w:widowControl w:val="0"/>
      <w:autoSpaceDE w:val="0"/>
      <w:spacing w:line="278" w:lineRule="exact"/>
    </w:pPr>
    <w:rPr>
      <w:szCs w:val="24"/>
      <w:lang w:eastAsia="ar-SA"/>
    </w:rPr>
  </w:style>
  <w:style w:type="paragraph" w:customStyle="1" w:styleId="Style1">
    <w:name w:val="Style1"/>
    <w:basedOn w:val="a5"/>
    <w:rsid w:val="00DC7755"/>
    <w:pPr>
      <w:widowControl w:val="0"/>
      <w:autoSpaceDE w:val="0"/>
      <w:spacing w:line="278" w:lineRule="exact"/>
      <w:jc w:val="left"/>
    </w:pPr>
    <w:rPr>
      <w:szCs w:val="24"/>
      <w:lang w:eastAsia="ar-SA"/>
    </w:rPr>
  </w:style>
  <w:style w:type="paragraph" w:customStyle="1" w:styleId="Style2">
    <w:name w:val="Style2"/>
    <w:basedOn w:val="a5"/>
    <w:rsid w:val="00DC7755"/>
    <w:pPr>
      <w:widowControl w:val="0"/>
      <w:autoSpaceDE w:val="0"/>
      <w:spacing w:line="293" w:lineRule="exact"/>
    </w:pPr>
    <w:rPr>
      <w:szCs w:val="24"/>
      <w:lang w:eastAsia="ar-SA"/>
    </w:rPr>
  </w:style>
  <w:style w:type="paragraph" w:customStyle="1" w:styleId="Style4">
    <w:name w:val="Style4"/>
    <w:basedOn w:val="a5"/>
    <w:rsid w:val="00DC7755"/>
    <w:pPr>
      <w:widowControl w:val="0"/>
      <w:autoSpaceDE w:val="0"/>
      <w:spacing w:line="283" w:lineRule="exact"/>
      <w:jc w:val="left"/>
    </w:pPr>
    <w:rPr>
      <w:szCs w:val="24"/>
      <w:lang w:eastAsia="ar-SA"/>
    </w:rPr>
  </w:style>
  <w:style w:type="paragraph" w:customStyle="1" w:styleId="Style6">
    <w:name w:val="Style6"/>
    <w:basedOn w:val="a5"/>
    <w:rsid w:val="00DC7755"/>
    <w:pPr>
      <w:widowControl w:val="0"/>
      <w:autoSpaceDE w:val="0"/>
      <w:jc w:val="left"/>
    </w:pPr>
    <w:rPr>
      <w:szCs w:val="24"/>
      <w:lang w:eastAsia="ar-SA"/>
    </w:rPr>
  </w:style>
  <w:style w:type="paragraph" w:customStyle="1" w:styleId="Style19">
    <w:name w:val="Style19"/>
    <w:basedOn w:val="a5"/>
    <w:rsid w:val="00DC7755"/>
    <w:pPr>
      <w:widowControl w:val="0"/>
      <w:autoSpaceDE w:val="0"/>
      <w:jc w:val="left"/>
    </w:pPr>
    <w:rPr>
      <w:rFonts w:ascii="Arial" w:hAnsi="Arial" w:cs="Arial"/>
      <w:szCs w:val="24"/>
      <w:lang w:eastAsia="ar-SA"/>
    </w:rPr>
  </w:style>
  <w:style w:type="paragraph" w:customStyle="1" w:styleId="Style25">
    <w:name w:val="Style25"/>
    <w:basedOn w:val="a5"/>
    <w:rsid w:val="00DC7755"/>
    <w:pPr>
      <w:widowControl w:val="0"/>
      <w:autoSpaceDE w:val="0"/>
      <w:jc w:val="left"/>
    </w:pPr>
    <w:rPr>
      <w:rFonts w:ascii="Arial" w:hAnsi="Arial" w:cs="Arial"/>
      <w:szCs w:val="24"/>
      <w:lang w:eastAsia="ar-SA"/>
    </w:rPr>
  </w:style>
  <w:style w:type="paragraph" w:customStyle="1" w:styleId="Style34">
    <w:name w:val="Style34"/>
    <w:basedOn w:val="a5"/>
    <w:rsid w:val="00DC7755"/>
    <w:pPr>
      <w:widowControl w:val="0"/>
      <w:autoSpaceDE w:val="0"/>
      <w:spacing w:line="192" w:lineRule="exact"/>
      <w:jc w:val="center"/>
    </w:pPr>
    <w:rPr>
      <w:rFonts w:ascii="Arial" w:hAnsi="Arial" w:cs="Arial"/>
      <w:szCs w:val="24"/>
      <w:lang w:eastAsia="ar-SA"/>
    </w:rPr>
  </w:style>
  <w:style w:type="paragraph" w:styleId="affff0">
    <w:name w:val="No Spacing"/>
    <w:link w:val="affff1"/>
    <w:qFormat/>
    <w:rsid w:val="00DC7755"/>
    <w:pPr>
      <w:suppressAutoHyphens/>
      <w:jc w:val="both"/>
    </w:pPr>
    <w:rPr>
      <w:rFonts w:eastAsia="Arial"/>
      <w:sz w:val="24"/>
      <w:szCs w:val="24"/>
      <w:lang w:val="en-US" w:eastAsia="ar-SA"/>
    </w:rPr>
  </w:style>
  <w:style w:type="paragraph" w:customStyle="1" w:styleId="affff2">
    <w:name w:val="Заголовок таблицы"/>
    <w:basedOn w:val="aff9"/>
    <w:rsid w:val="00DC7755"/>
    <w:pPr>
      <w:jc w:val="right"/>
    </w:pPr>
    <w:rPr>
      <w:i/>
      <w:iCs/>
      <w:sz w:val="24"/>
      <w:szCs w:val="24"/>
    </w:rPr>
  </w:style>
  <w:style w:type="paragraph" w:customStyle="1" w:styleId="affff3">
    <w:name w:val="Знак Знак Знак"/>
    <w:basedOn w:val="a5"/>
    <w:rsid w:val="00DC7755"/>
    <w:pPr>
      <w:tabs>
        <w:tab w:val="left" w:pos="360"/>
      </w:tabs>
      <w:spacing w:after="160" w:line="240" w:lineRule="exact"/>
      <w:jc w:val="left"/>
    </w:pPr>
    <w:rPr>
      <w:rFonts w:ascii="Verdana" w:hAnsi="Verdana" w:cs="Verdana"/>
      <w:sz w:val="20"/>
      <w:lang w:val="en-US" w:eastAsia="ar-SA"/>
    </w:rPr>
  </w:style>
  <w:style w:type="paragraph" w:customStyle="1" w:styleId="1f7">
    <w:name w:val="Знак Знак Знак1"/>
    <w:basedOn w:val="a5"/>
    <w:rsid w:val="00DC7755"/>
    <w:pPr>
      <w:tabs>
        <w:tab w:val="left" w:pos="360"/>
      </w:tabs>
      <w:spacing w:after="160" w:line="240" w:lineRule="exact"/>
      <w:jc w:val="left"/>
    </w:pPr>
    <w:rPr>
      <w:rFonts w:ascii="Verdana" w:hAnsi="Verdana" w:cs="Verdana"/>
      <w:sz w:val="20"/>
      <w:lang w:val="en-US" w:eastAsia="ar-SA"/>
    </w:rPr>
  </w:style>
  <w:style w:type="paragraph" w:customStyle="1" w:styleId="affff4">
    <w:name w:val="Раздел"/>
    <w:basedOn w:val="1"/>
    <w:next w:val="1-"/>
    <w:rsid w:val="00DC7755"/>
    <w:pPr>
      <w:keepNext w:val="0"/>
      <w:tabs>
        <w:tab w:val="left" w:pos="360"/>
      </w:tabs>
      <w:suppressAutoHyphens w:val="0"/>
      <w:spacing w:before="120" w:after="120" w:line="360" w:lineRule="auto"/>
      <w:ind w:left="1495" w:right="283"/>
    </w:pPr>
    <w:rPr>
      <w:rFonts w:ascii="GOST type B" w:hAnsi="GOST type B" w:cs="GOST type B"/>
      <w:bCs/>
      <w:caps w:val="0"/>
      <w:smallCaps/>
      <w:kern w:val="1"/>
      <w:sz w:val="28"/>
      <w:szCs w:val="28"/>
      <w:lang w:eastAsia="ar-SA"/>
    </w:rPr>
  </w:style>
  <w:style w:type="paragraph" w:customStyle="1" w:styleId="1-">
    <w:name w:val="Подраздел 1-го уровня"/>
    <w:basedOn w:val="a5"/>
    <w:next w:val="2-"/>
    <w:rsid w:val="00DC7755"/>
    <w:pPr>
      <w:tabs>
        <w:tab w:val="left" w:pos="1080"/>
      </w:tabs>
      <w:ind w:left="792" w:right="284" w:hanging="432"/>
      <w:jc w:val="center"/>
    </w:pPr>
    <w:rPr>
      <w:smallCaps/>
      <w:sz w:val="28"/>
      <w:szCs w:val="28"/>
      <w:lang w:eastAsia="ar-SA"/>
    </w:rPr>
  </w:style>
  <w:style w:type="paragraph" w:customStyle="1" w:styleId="2-">
    <w:name w:val="Подраздел 2-го уровня"/>
    <w:basedOn w:val="a5"/>
    <w:next w:val="af4"/>
    <w:rsid w:val="00DC7755"/>
    <w:pPr>
      <w:tabs>
        <w:tab w:val="left" w:pos="709"/>
        <w:tab w:val="left" w:pos="7460"/>
      </w:tabs>
      <w:ind w:left="567" w:right="284" w:hanging="504"/>
      <w:jc w:val="center"/>
    </w:pPr>
    <w:rPr>
      <w:rFonts w:ascii="GOST type A" w:hAnsi="GOST type A" w:cs="GOST type A"/>
      <w:smallCaps/>
      <w:sz w:val="28"/>
      <w:szCs w:val="28"/>
      <w:lang w:eastAsia="ar-SA"/>
    </w:rPr>
  </w:style>
  <w:style w:type="paragraph" w:customStyle="1" w:styleId="3-">
    <w:name w:val="Подраздел 3-го уровня"/>
    <w:basedOn w:val="2-"/>
    <w:next w:val="af4"/>
    <w:rsid w:val="00DC7755"/>
    <w:pPr>
      <w:tabs>
        <w:tab w:val="left" w:pos="643"/>
        <w:tab w:val="left" w:pos="2160"/>
      </w:tabs>
      <w:ind w:left="1728" w:hanging="648"/>
    </w:pPr>
  </w:style>
  <w:style w:type="paragraph" w:customStyle="1" w:styleId="p1">
    <w:name w:val="p1"/>
    <w:basedOn w:val="a5"/>
    <w:rsid w:val="00DC7755"/>
    <w:pPr>
      <w:ind w:firstLine="709"/>
      <w:jc w:val="center"/>
    </w:pPr>
    <w:rPr>
      <w:szCs w:val="24"/>
      <w:lang w:eastAsia="ar-SA"/>
    </w:rPr>
  </w:style>
  <w:style w:type="paragraph" w:customStyle="1" w:styleId="p20">
    <w:name w:val="p20"/>
    <w:basedOn w:val="a5"/>
    <w:rsid w:val="00DC7755"/>
    <w:pPr>
      <w:spacing w:before="100" w:after="100"/>
      <w:ind w:firstLine="709"/>
    </w:pPr>
    <w:rPr>
      <w:szCs w:val="24"/>
      <w:lang w:eastAsia="ar-SA"/>
    </w:rPr>
  </w:style>
  <w:style w:type="paragraph" w:customStyle="1" w:styleId="ConsPlusNormal">
    <w:name w:val="ConsPlusNormal"/>
    <w:rsid w:val="00DC7755"/>
    <w:pPr>
      <w:widowControl w:val="0"/>
      <w:suppressAutoHyphens/>
      <w:autoSpaceDE w:val="0"/>
      <w:ind w:firstLine="720"/>
      <w:jc w:val="both"/>
    </w:pPr>
    <w:rPr>
      <w:rFonts w:ascii="Arial" w:eastAsia="Arial" w:hAnsi="Arial" w:cs="Arial"/>
      <w:lang w:eastAsia="ar-SA"/>
    </w:rPr>
  </w:style>
  <w:style w:type="paragraph" w:customStyle="1" w:styleId="1f8">
    <w:name w:val="Абзац списка1"/>
    <w:basedOn w:val="a5"/>
    <w:rsid w:val="00DC7755"/>
    <w:pPr>
      <w:widowControl w:val="0"/>
      <w:ind w:left="708"/>
      <w:jc w:val="center"/>
    </w:pPr>
    <w:rPr>
      <w:sz w:val="22"/>
      <w:szCs w:val="22"/>
      <w:lang w:eastAsia="ar-SA"/>
    </w:rPr>
  </w:style>
  <w:style w:type="paragraph" w:styleId="affff5">
    <w:name w:val="TOC Heading"/>
    <w:basedOn w:val="1"/>
    <w:next w:val="a5"/>
    <w:qFormat/>
    <w:rsid w:val="00DC7755"/>
    <w:pPr>
      <w:keepNext w:val="0"/>
      <w:keepLines/>
      <w:suppressAutoHyphens w:val="0"/>
      <w:spacing w:before="480" w:after="0" w:line="276" w:lineRule="auto"/>
      <w:ind w:left="0" w:right="0"/>
    </w:pPr>
    <w:rPr>
      <w:rFonts w:ascii="Cambria" w:hAnsi="Cambria" w:cs="Cambria"/>
      <w:bCs/>
      <w:caps w:val="0"/>
      <w:color w:val="365F91"/>
      <w:kern w:val="1"/>
      <w:sz w:val="28"/>
      <w:szCs w:val="28"/>
      <w:lang w:eastAsia="ar-SA"/>
    </w:rPr>
  </w:style>
  <w:style w:type="paragraph" w:customStyle="1" w:styleId="affff6">
    <w:name w:val="Чертежный"/>
    <w:rsid w:val="00DC7755"/>
    <w:pPr>
      <w:suppressAutoHyphens/>
      <w:jc w:val="both"/>
    </w:pPr>
    <w:rPr>
      <w:rFonts w:ascii="ISOCPEUR" w:eastAsia="Arial" w:hAnsi="ISOCPEUR" w:cs="ISOCPEUR"/>
      <w:i/>
      <w:iCs/>
      <w:sz w:val="28"/>
      <w:szCs w:val="28"/>
      <w:lang w:val="uk-UA" w:eastAsia="ar-SA"/>
    </w:rPr>
  </w:style>
  <w:style w:type="paragraph" w:customStyle="1" w:styleId="affff7">
    <w:name w:val="Знак Знак Знак Знак"/>
    <w:basedOn w:val="a5"/>
    <w:rsid w:val="00DC7755"/>
    <w:pPr>
      <w:spacing w:before="100" w:after="100"/>
      <w:jc w:val="left"/>
    </w:pPr>
    <w:rPr>
      <w:rFonts w:ascii="Tahoma" w:hAnsi="Tahoma" w:cs="Tahoma"/>
      <w:sz w:val="20"/>
      <w:lang w:val="en-US" w:eastAsia="ar-SA"/>
    </w:rPr>
  </w:style>
  <w:style w:type="paragraph" w:customStyle="1" w:styleId="Twordoboz">
    <w:name w:val="Tword_oboz"/>
    <w:basedOn w:val="a5"/>
    <w:rsid w:val="00DC7755"/>
    <w:pPr>
      <w:jc w:val="center"/>
    </w:pPr>
    <w:rPr>
      <w:rFonts w:ascii="ISOCPEUR" w:hAnsi="ISOCPEUR" w:cs="Arial"/>
      <w:i/>
      <w:sz w:val="36"/>
      <w:szCs w:val="36"/>
      <w:lang w:eastAsia="ar-SA"/>
    </w:rPr>
  </w:style>
  <w:style w:type="paragraph" w:customStyle="1" w:styleId="affff8">
    <w:name w:val="Список с маркерами"/>
    <w:basedOn w:val="a5"/>
    <w:rsid w:val="00DC7755"/>
    <w:pPr>
      <w:tabs>
        <w:tab w:val="num" w:pos="720"/>
      </w:tabs>
      <w:spacing w:line="312" w:lineRule="auto"/>
      <w:ind w:left="720" w:hanging="360"/>
    </w:pPr>
    <w:rPr>
      <w:rFonts w:ascii="Arial" w:hAnsi="Arial"/>
      <w:sz w:val="20"/>
      <w:szCs w:val="24"/>
      <w:lang w:eastAsia="ar-SA"/>
    </w:rPr>
  </w:style>
  <w:style w:type="paragraph" w:customStyle="1" w:styleId="214">
    <w:name w:val="Список 21"/>
    <w:basedOn w:val="a5"/>
    <w:rsid w:val="00DC7755"/>
    <w:pPr>
      <w:ind w:left="566" w:hanging="283"/>
      <w:jc w:val="left"/>
    </w:pPr>
    <w:rPr>
      <w:sz w:val="20"/>
      <w:lang w:eastAsia="ar-SA"/>
    </w:rPr>
  </w:style>
  <w:style w:type="paragraph" w:customStyle="1" w:styleId="314">
    <w:name w:val="Список 31"/>
    <w:basedOn w:val="a5"/>
    <w:rsid w:val="00DC7755"/>
    <w:pPr>
      <w:ind w:left="849" w:hanging="283"/>
      <w:jc w:val="left"/>
    </w:pPr>
    <w:rPr>
      <w:sz w:val="20"/>
      <w:lang w:eastAsia="ar-SA"/>
    </w:rPr>
  </w:style>
  <w:style w:type="paragraph" w:customStyle="1" w:styleId="215">
    <w:name w:val="Красная строка 21"/>
    <w:basedOn w:val="a6"/>
    <w:rsid w:val="00DC7755"/>
    <w:pPr>
      <w:spacing w:after="120" w:line="240" w:lineRule="auto"/>
      <w:ind w:left="283" w:right="0" w:firstLine="210"/>
      <w:jc w:val="left"/>
    </w:pPr>
    <w:rPr>
      <w:sz w:val="20"/>
      <w:szCs w:val="20"/>
      <w:lang w:eastAsia="ar-SA"/>
    </w:rPr>
  </w:style>
  <w:style w:type="paragraph" w:customStyle="1" w:styleId="Heading">
    <w:name w:val="Heading"/>
    <w:rsid w:val="00DC7755"/>
    <w:pPr>
      <w:widowControl w:val="0"/>
      <w:suppressAutoHyphens/>
      <w:autoSpaceDE w:val="0"/>
    </w:pPr>
    <w:rPr>
      <w:rFonts w:ascii="Arial" w:eastAsia="Arial" w:hAnsi="Arial" w:cs="Arial"/>
      <w:b/>
      <w:bCs/>
      <w:sz w:val="22"/>
      <w:szCs w:val="22"/>
      <w:lang w:eastAsia="ar-SA"/>
    </w:rPr>
  </w:style>
  <w:style w:type="paragraph" w:customStyle="1" w:styleId="ConsPlusTitle">
    <w:name w:val="ConsPlusTitle"/>
    <w:rsid w:val="00DC7755"/>
    <w:pPr>
      <w:widowControl w:val="0"/>
      <w:suppressAutoHyphens/>
      <w:autoSpaceDE w:val="0"/>
    </w:pPr>
    <w:rPr>
      <w:rFonts w:eastAsia="Arial"/>
      <w:b/>
      <w:bCs/>
      <w:sz w:val="26"/>
      <w:szCs w:val="26"/>
      <w:lang w:eastAsia="ar-SA"/>
    </w:rPr>
  </w:style>
  <w:style w:type="paragraph" w:customStyle="1" w:styleId="affff9">
    <w:name w:val="Осн"/>
    <w:rsid w:val="00DC7755"/>
    <w:pPr>
      <w:keepLines/>
      <w:widowControl w:val="0"/>
      <w:suppressAutoHyphens/>
      <w:autoSpaceDE w:val="0"/>
      <w:ind w:left="57" w:right="57" w:firstLine="567"/>
      <w:jc w:val="both"/>
    </w:pPr>
    <w:rPr>
      <w:rFonts w:eastAsia="Arial"/>
      <w:kern w:val="1"/>
      <w:sz w:val="24"/>
      <w:szCs w:val="24"/>
      <w:lang w:val="en-US" w:eastAsia="ar-SA"/>
    </w:rPr>
  </w:style>
  <w:style w:type="paragraph" w:customStyle="1" w:styleId="BodyTxt">
    <w:name w:val="Body Txt"/>
    <w:basedOn w:val="a5"/>
    <w:rsid w:val="00DC7755"/>
    <w:pPr>
      <w:keepLines/>
      <w:spacing w:before="60" w:after="60"/>
      <w:ind w:firstLine="567"/>
    </w:pPr>
    <w:rPr>
      <w:rFonts w:ascii="Arial Narrow" w:hAnsi="Arial Narrow"/>
      <w:lang w:eastAsia="ar-SA"/>
    </w:rPr>
  </w:style>
  <w:style w:type="paragraph" w:customStyle="1" w:styleId="216">
    <w:name w:val="Обычный21"/>
    <w:rsid w:val="00DC7755"/>
    <w:pPr>
      <w:suppressAutoHyphens/>
    </w:pPr>
    <w:rPr>
      <w:rFonts w:eastAsia="Arial"/>
      <w:lang w:eastAsia="ar-SA"/>
    </w:rPr>
  </w:style>
  <w:style w:type="paragraph" w:customStyle="1" w:styleId="1f9">
    <w:name w:val="Красная строка1"/>
    <w:basedOn w:val="af4"/>
    <w:rsid w:val="00DC7755"/>
    <w:pPr>
      <w:spacing w:after="120" w:line="240" w:lineRule="auto"/>
      <w:ind w:left="0" w:right="0" w:firstLine="210"/>
      <w:jc w:val="left"/>
    </w:pPr>
    <w:rPr>
      <w:szCs w:val="24"/>
      <w:lang w:eastAsia="ar-SA"/>
    </w:rPr>
  </w:style>
  <w:style w:type="paragraph" w:customStyle="1" w:styleId="110">
    <w:name w:val="Заголовок11"/>
    <w:basedOn w:val="1"/>
    <w:rsid w:val="00DC7755"/>
    <w:pPr>
      <w:tabs>
        <w:tab w:val="num" w:pos="720"/>
      </w:tabs>
      <w:suppressAutoHyphens w:val="0"/>
      <w:spacing w:before="0" w:after="0"/>
      <w:ind w:left="357" w:right="0" w:hanging="357"/>
      <w:jc w:val="center"/>
    </w:pPr>
    <w:rPr>
      <w:caps w:val="0"/>
      <w:kern w:val="1"/>
      <w:sz w:val="28"/>
      <w:szCs w:val="28"/>
      <w:lang w:eastAsia="ar-SA"/>
    </w:rPr>
  </w:style>
  <w:style w:type="paragraph" w:customStyle="1" w:styleId="Iauiue">
    <w:name w:val="Iau.iue"/>
    <w:basedOn w:val="Default"/>
    <w:next w:val="Default"/>
    <w:rsid w:val="00DC7755"/>
    <w:pPr>
      <w:suppressAutoHyphens/>
      <w:autoSpaceDN/>
      <w:adjustRightInd/>
    </w:pPr>
    <w:rPr>
      <w:rFonts w:eastAsia="Arial"/>
      <w:color w:val="auto"/>
      <w:lang w:eastAsia="ar-SA"/>
    </w:rPr>
  </w:style>
  <w:style w:type="paragraph" w:customStyle="1" w:styleId="affffa">
    <w:name w:val="Содержимое врезки"/>
    <w:basedOn w:val="af4"/>
    <w:rsid w:val="00DC7755"/>
    <w:pPr>
      <w:spacing w:after="60" w:line="360" w:lineRule="auto"/>
      <w:ind w:left="0" w:right="0"/>
      <w:jc w:val="left"/>
    </w:pPr>
    <w:rPr>
      <w:rFonts w:ascii="Arial" w:hAnsi="Arial"/>
      <w:lang w:eastAsia="ar-SA"/>
    </w:rPr>
  </w:style>
  <w:style w:type="paragraph" w:customStyle="1" w:styleId="affffb">
    <w:name w:val="Стиль"/>
    <w:rsid w:val="00DC7755"/>
    <w:pPr>
      <w:widowControl w:val="0"/>
      <w:suppressAutoHyphens/>
      <w:autoSpaceDE w:val="0"/>
    </w:pPr>
    <w:rPr>
      <w:rFonts w:ascii="Arial" w:eastAsia="Arial" w:hAnsi="Arial" w:cs="Arial"/>
      <w:lang w:eastAsia="ar-SA"/>
    </w:rPr>
  </w:style>
  <w:style w:type="paragraph" w:customStyle="1" w:styleId="ArNar">
    <w:name w:val="Обычный ArNar"/>
    <w:basedOn w:val="a5"/>
    <w:rsid w:val="00DC7755"/>
    <w:pPr>
      <w:spacing w:line="360" w:lineRule="auto"/>
      <w:ind w:firstLine="709"/>
    </w:pPr>
    <w:rPr>
      <w:rFonts w:ascii="Arial Narrow" w:hAnsi="Arial Narrow"/>
      <w:color w:val="000000"/>
      <w:sz w:val="22"/>
      <w:lang w:eastAsia="ar-SA"/>
    </w:rPr>
  </w:style>
  <w:style w:type="paragraph" w:customStyle="1" w:styleId="Iauiue0">
    <w:name w:val="Iau?iue"/>
    <w:rsid w:val="00DC7755"/>
    <w:pPr>
      <w:widowControl w:val="0"/>
      <w:suppressAutoHyphens/>
    </w:pPr>
    <w:rPr>
      <w:rFonts w:ascii="Aachen BT" w:eastAsia="Arial" w:hAnsi="Aachen BT"/>
      <w:lang w:eastAsia="ar-SA"/>
    </w:rPr>
  </w:style>
  <w:style w:type="paragraph" w:customStyle="1" w:styleId="2a">
    <w:name w:val="Текст с интервалом 2"/>
    <w:basedOn w:val="ArNar"/>
    <w:rsid w:val="00DC7755"/>
    <w:pPr>
      <w:spacing w:before="60"/>
    </w:pPr>
  </w:style>
  <w:style w:type="paragraph" w:customStyle="1" w:styleId="affffc">
    <w:name w:val="Квитко"/>
    <w:basedOn w:val="a5"/>
    <w:rsid w:val="00DC7755"/>
    <w:pPr>
      <w:spacing w:line="360" w:lineRule="auto"/>
      <w:jc w:val="left"/>
    </w:pPr>
    <w:rPr>
      <w:rFonts w:ascii="Arial" w:hAnsi="Arial"/>
      <w:sz w:val="22"/>
      <w:szCs w:val="24"/>
      <w:lang w:eastAsia="ar-SA"/>
    </w:rPr>
  </w:style>
  <w:style w:type="paragraph" w:customStyle="1" w:styleId="affffd">
    <w:name w:val="Таблица_Текст слева"/>
    <w:basedOn w:val="a5"/>
    <w:next w:val="a5"/>
    <w:link w:val="affffe"/>
    <w:rsid w:val="00062C2E"/>
    <w:pPr>
      <w:jc w:val="left"/>
    </w:pPr>
    <w:rPr>
      <w:sz w:val="22"/>
      <w:szCs w:val="22"/>
    </w:rPr>
  </w:style>
  <w:style w:type="paragraph" w:customStyle="1" w:styleId="afffff">
    <w:name w:val="Таблица_Текст по центру"/>
    <w:basedOn w:val="a5"/>
    <w:next w:val="a5"/>
    <w:rsid w:val="00062C2E"/>
    <w:pPr>
      <w:jc w:val="center"/>
    </w:pPr>
    <w:rPr>
      <w:sz w:val="22"/>
    </w:rPr>
  </w:style>
  <w:style w:type="paragraph" w:customStyle="1" w:styleId="afffff0">
    <w:name w:val="Таблица_Текст по центру + полужирный"/>
    <w:basedOn w:val="afffff"/>
    <w:next w:val="a5"/>
    <w:autoRedefine/>
    <w:rsid w:val="00062C2E"/>
    <w:rPr>
      <w:b/>
      <w:bCs/>
    </w:rPr>
  </w:style>
  <w:style w:type="character" w:customStyle="1" w:styleId="affffe">
    <w:name w:val="Таблица_Текст слева Знак"/>
    <w:link w:val="affffd"/>
    <w:rsid w:val="00062C2E"/>
    <w:rPr>
      <w:sz w:val="22"/>
      <w:szCs w:val="22"/>
    </w:rPr>
  </w:style>
  <w:style w:type="character" w:customStyle="1" w:styleId="affff1">
    <w:name w:val="Без интервала Знак"/>
    <w:link w:val="affff0"/>
    <w:uiPriority w:val="1"/>
    <w:rsid w:val="00AE44CA"/>
    <w:rPr>
      <w:rFonts w:eastAsia="Arial"/>
      <w:sz w:val="24"/>
      <w:szCs w:val="24"/>
      <w:lang w:val="en-US" w:eastAsia="ar-SA" w:bidi="ar-SA"/>
    </w:rPr>
  </w:style>
  <w:style w:type="character" w:customStyle="1" w:styleId="afe">
    <w:name w:val="Абзац списка Знак"/>
    <w:aliases w:val="ПАРАГРАФ Знак,мой Знак,Варианты ответов Знак"/>
    <w:link w:val="afd"/>
    <w:uiPriority w:val="34"/>
    <w:rsid w:val="00BB257E"/>
    <w:rPr>
      <w:sz w:val="24"/>
    </w:rPr>
  </w:style>
  <w:style w:type="character" w:customStyle="1" w:styleId="nowrap">
    <w:name w:val="nowrap"/>
    <w:basedOn w:val="a7"/>
    <w:rsid w:val="00F77BE1"/>
  </w:style>
  <w:style w:type="paragraph" w:customStyle="1" w:styleId="1fa">
    <w:name w:val="Обычный 1"/>
    <w:basedOn w:val="a5"/>
    <w:link w:val="1fb"/>
    <w:autoRedefine/>
    <w:rsid w:val="00A90F74"/>
    <w:pPr>
      <w:spacing w:line="360" w:lineRule="auto"/>
      <w:ind w:left="142" w:right="215" w:firstLine="851"/>
      <w:contextualSpacing/>
    </w:pPr>
    <w:rPr>
      <w:szCs w:val="24"/>
    </w:rPr>
  </w:style>
  <w:style w:type="character" w:customStyle="1" w:styleId="1fb">
    <w:name w:val="Обычный 1 Знак"/>
    <w:link w:val="1fa"/>
    <w:rsid w:val="00A90F74"/>
    <w:rPr>
      <w:sz w:val="24"/>
      <w:szCs w:val="24"/>
    </w:rPr>
  </w:style>
  <w:style w:type="paragraph" w:customStyle="1" w:styleId="100">
    <w:name w:val="Обычный 1 + Перед:  0 пт После:  0 пт"/>
    <w:basedOn w:val="1fa"/>
    <w:next w:val="1fa"/>
    <w:link w:val="1000"/>
    <w:autoRedefine/>
    <w:rsid w:val="003A16C7"/>
    <w:pPr>
      <w:numPr>
        <w:numId w:val="5"/>
      </w:numPr>
    </w:pPr>
  </w:style>
  <w:style w:type="character" w:customStyle="1" w:styleId="1000">
    <w:name w:val="Обычный 1 + Перед:  0 пт После:  0 пт Знак"/>
    <w:link w:val="100"/>
    <w:rsid w:val="003A16C7"/>
    <w:rPr>
      <w:sz w:val="24"/>
      <w:szCs w:val="24"/>
    </w:rPr>
  </w:style>
  <w:style w:type="paragraph" w:customStyle="1" w:styleId="TableParagraph">
    <w:name w:val="Table Paragraph"/>
    <w:basedOn w:val="a5"/>
    <w:uiPriority w:val="1"/>
    <w:qFormat/>
    <w:rsid w:val="00696946"/>
    <w:pPr>
      <w:widowControl w:val="0"/>
      <w:jc w:val="left"/>
    </w:pPr>
    <w:rPr>
      <w:rFonts w:ascii="Calibri" w:eastAsia="Calibri" w:hAnsi="Calibri"/>
      <w:sz w:val="22"/>
      <w:szCs w:val="22"/>
      <w:lang w:val="en-US" w:eastAsia="en-US"/>
    </w:rPr>
  </w:style>
  <w:style w:type="character" w:customStyle="1" w:styleId="1fc">
    <w:name w:val="Неразрешенное упоминание1"/>
    <w:uiPriority w:val="99"/>
    <w:semiHidden/>
    <w:unhideWhenUsed/>
    <w:rsid w:val="00FE44BE"/>
    <w:rPr>
      <w:color w:val="808080"/>
      <w:shd w:val="clear" w:color="auto" w:fill="E6E6E6"/>
    </w:rPr>
  </w:style>
  <w:style w:type="character" w:customStyle="1" w:styleId="1fd">
    <w:name w:val="Обычный 1 + полужирный Знак"/>
    <w:link w:val="1fe"/>
    <w:locked/>
    <w:rsid w:val="00283F73"/>
    <w:rPr>
      <w:bCs/>
      <w:i/>
      <w:sz w:val="24"/>
      <w:szCs w:val="24"/>
    </w:rPr>
  </w:style>
  <w:style w:type="paragraph" w:customStyle="1" w:styleId="1fe">
    <w:name w:val="Обычный 1 + полужирный"/>
    <w:basedOn w:val="1fa"/>
    <w:next w:val="1fa"/>
    <w:link w:val="1fd"/>
    <w:autoRedefine/>
    <w:rsid w:val="00283F73"/>
    <w:pPr>
      <w:spacing w:before="240" w:after="120" w:line="240" w:lineRule="auto"/>
      <w:ind w:right="0"/>
    </w:pPr>
    <w:rPr>
      <w:bCs/>
      <w:i/>
    </w:rPr>
  </w:style>
  <w:style w:type="table" w:customStyle="1" w:styleId="TableNormal">
    <w:name w:val="Table Normal"/>
    <w:uiPriority w:val="2"/>
    <w:semiHidden/>
    <w:unhideWhenUsed/>
    <w:qFormat/>
    <w:rsid w:val="00380C84"/>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a">
    <w:name w:val="List Bullet"/>
    <w:basedOn w:val="a5"/>
    <w:rsid w:val="0059172B"/>
    <w:pPr>
      <w:numPr>
        <w:numId w:val="6"/>
      </w:numPr>
      <w:contextualSpacing/>
      <w:jc w:val="left"/>
    </w:pPr>
    <w:rPr>
      <w:szCs w:val="24"/>
    </w:rPr>
  </w:style>
  <w:style w:type="character" w:customStyle="1" w:styleId="match">
    <w:name w:val="match"/>
    <w:basedOn w:val="a7"/>
    <w:rsid w:val="00DD1A42"/>
  </w:style>
  <w:style w:type="paragraph" w:customStyle="1" w:styleId="afffff1">
    <w:name w:val="Таблица_Номер"/>
    <w:basedOn w:val="a5"/>
    <w:next w:val="a5"/>
    <w:autoRedefine/>
    <w:rsid w:val="00A54CD2"/>
    <w:pPr>
      <w:ind w:firstLine="709"/>
      <w:contextualSpacing/>
    </w:pPr>
    <w:rPr>
      <w:sz w:val="28"/>
      <w:szCs w:val="28"/>
    </w:rPr>
  </w:style>
  <w:style w:type="paragraph" w:customStyle="1" w:styleId="afffff2">
    <w:name w:val="Таблица_Заголовок"/>
    <w:basedOn w:val="a5"/>
    <w:rsid w:val="000F1212"/>
    <w:pPr>
      <w:jc w:val="center"/>
    </w:pPr>
    <w:rPr>
      <w:b/>
      <w:bCs/>
      <w:sz w:val="22"/>
    </w:rPr>
  </w:style>
  <w:style w:type="character" w:customStyle="1" w:styleId="afffff3">
    <w:name w:val="_Раздел Знак"/>
    <w:link w:val="a1"/>
    <w:rsid w:val="00261387"/>
    <w:rPr>
      <w:b/>
      <w:sz w:val="24"/>
      <w:szCs w:val="24"/>
    </w:rPr>
  </w:style>
  <w:style w:type="paragraph" w:customStyle="1" w:styleId="a1">
    <w:name w:val="_Раздел"/>
    <w:basedOn w:val="a5"/>
    <w:next w:val="a5"/>
    <w:link w:val="afffff3"/>
    <w:qFormat/>
    <w:rsid w:val="00261387"/>
    <w:pPr>
      <w:keepNext/>
      <w:numPr>
        <w:numId w:val="7"/>
      </w:numPr>
      <w:spacing w:before="240" w:after="240"/>
      <w:ind w:right="284"/>
      <w:outlineLvl w:val="0"/>
    </w:pPr>
    <w:rPr>
      <w:b/>
      <w:szCs w:val="24"/>
    </w:rPr>
  </w:style>
  <w:style w:type="numbering" w:customStyle="1" w:styleId="1ff">
    <w:name w:val="Нет списка1"/>
    <w:next w:val="a9"/>
    <w:uiPriority w:val="99"/>
    <w:semiHidden/>
    <w:unhideWhenUsed/>
    <w:rsid w:val="00261387"/>
  </w:style>
  <w:style w:type="character" w:styleId="afffff4">
    <w:name w:val="Placeholder Text"/>
    <w:uiPriority w:val="99"/>
    <w:semiHidden/>
    <w:rsid w:val="00A16F4D"/>
    <w:rPr>
      <w:color w:val="808080"/>
    </w:rPr>
  </w:style>
  <w:style w:type="character" w:customStyle="1" w:styleId="11">
    <w:name w:val="Текст выноски Знак1"/>
    <w:link w:val="af3"/>
    <w:rsid w:val="00451ECD"/>
    <w:rPr>
      <w:rFonts w:ascii="Tahoma" w:hAnsi="Tahoma" w:cs="Tahoma"/>
      <w:sz w:val="16"/>
      <w:szCs w:val="16"/>
    </w:rPr>
  </w:style>
  <w:style w:type="character" w:customStyle="1" w:styleId="31">
    <w:name w:val="Основной текст Знак3"/>
    <w:aliases w:val="Основной текст Знак Знак Знак"/>
    <w:link w:val="af4"/>
    <w:uiPriority w:val="1"/>
    <w:rsid w:val="00451ECD"/>
    <w:rPr>
      <w:sz w:val="24"/>
    </w:rPr>
  </w:style>
  <w:style w:type="paragraph" w:styleId="afff0">
    <w:name w:val="Document Map"/>
    <w:basedOn w:val="a5"/>
    <w:link w:val="afff"/>
    <w:rsid w:val="00451ECD"/>
    <w:pPr>
      <w:jc w:val="left"/>
    </w:pPr>
    <w:rPr>
      <w:rFonts w:ascii="Tahoma" w:hAnsi="Tahoma"/>
    </w:rPr>
  </w:style>
  <w:style w:type="character" w:customStyle="1" w:styleId="1ff0">
    <w:name w:val="Схема документа Знак1"/>
    <w:basedOn w:val="a7"/>
    <w:rsid w:val="00451ECD"/>
    <w:rPr>
      <w:rFonts w:ascii="Segoe UI" w:hAnsi="Segoe UI" w:cs="Segoe UI"/>
      <w:sz w:val="16"/>
      <w:szCs w:val="16"/>
    </w:rPr>
  </w:style>
  <w:style w:type="paragraph" w:customStyle="1" w:styleId="afffff5">
    <w:name w:val="Обычный заголовок"/>
    <w:basedOn w:val="a5"/>
    <w:rsid w:val="00451ECD"/>
    <w:pPr>
      <w:jc w:val="left"/>
    </w:pPr>
    <w:rPr>
      <w:caps/>
    </w:rPr>
  </w:style>
  <w:style w:type="character" w:customStyle="1" w:styleId="111">
    <w:name w:val="Заголовок 1 Знак1"/>
    <w:aliases w:val=" Знак3 Знак,Знак3 Знак"/>
    <w:rsid w:val="00451ECD"/>
    <w:rPr>
      <w:b/>
      <w:i/>
      <w:sz w:val="24"/>
      <w:lang w:val="ru-RU" w:eastAsia="ar-SA" w:bidi="ar-SA"/>
    </w:rPr>
  </w:style>
  <w:style w:type="character" w:customStyle="1" w:styleId="217">
    <w:name w:val="Заголовок 2 Знак1"/>
    <w:aliases w:val="Знак2 Знак"/>
    <w:rsid w:val="00451ECD"/>
    <w:rPr>
      <w:b/>
      <w:i/>
      <w:sz w:val="24"/>
      <w:lang w:val="ru-RU" w:eastAsia="ar-SA" w:bidi="ar-SA"/>
    </w:rPr>
  </w:style>
  <w:style w:type="character" w:customStyle="1" w:styleId="315">
    <w:name w:val="Заголовок 3 Знак1"/>
    <w:rsid w:val="00451ECD"/>
    <w:rPr>
      <w:b/>
      <w:i/>
      <w:sz w:val="24"/>
      <w:lang w:val="ru-RU" w:eastAsia="ar-SA" w:bidi="ar-SA"/>
    </w:rPr>
  </w:style>
  <w:style w:type="character" w:customStyle="1" w:styleId="WW8Num3z0">
    <w:name w:val="WW8Num3z0"/>
    <w:rsid w:val="00451ECD"/>
    <w:rPr>
      <w:rFonts w:ascii="Symbol" w:hAnsi="Symbol"/>
    </w:rPr>
  </w:style>
  <w:style w:type="character" w:customStyle="1" w:styleId="WW8Num3z2">
    <w:name w:val="WW8Num3z2"/>
    <w:rsid w:val="00451ECD"/>
    <w:rPr>
      <w:rFonts w:ascii="Wingdings" w:hAnsi="Wingdings"/>
    </w:rPr>
  </w:style>
  <w:style w:type="character" w:customStyle="1" w:styleId="WW8Num3z4">
    <w:name w:val="WW8Num3z4"/>
    <w:rsid w:val="00451ECD"/>
    <w:rPr>
      <w:rFonts w:ascii="Courier New" w:hAnsi="Courier New" w:cs="Courier New"/>
    </w:rPr>
  </w:style>
  <w:style w:type="character" w:customStyle="1" w:styleId="WW8Num6z1">
    <w:name w:val="WW8Num6z1"/>
    <w:rsid w:val="00451ECD"/>
    <w:rPr>
      <w:rFonts w:ascii="Wingdings 2" w:hAnsi="Wingdings 2" w:cs="StarSymbol"/>
      <w:sz w:val="18"/>
      <w:szCs w:val="18"/>
    </w:rPr>
  </w:style>
  <w:style w:type="character" w:customStyle="1" w:styleId="WW8Num6z2">
    <w:name w:val="WW8Num6z2"/>
    <w:rsid w:val="00451ECD"/>
    <w:rPr>
      <w:rFonts w:ascii="StarSymbol" w:hAnsi="StarSymbol"/>
    </w:rPr>
  </w:style>
  <w:style w:type="character" w:customStyle="1" w:styleId="WW8Num8z1">
    <w:name w:val="WW8Num8z1"/>
    <w:rsid w:val="00451ECD"/>
    <w:rPr>
      <w:rFonts w:ascii="Wingdings 2" w:hAnsi="Wingdings 2" w:cs="StarSymbol"/>
      <w:sz w:val="18"/>
      <w:szCs w:val="18"/>
    </w:rPr>
  </w:style>
  <w:style w:type="character" w:customStyle="1" w:styleId="WW8Num9z0">
    <w:name w:val="WW8Num9z0"/>
    <w:rsid w:val="00451ECD"/>
    <w:rPr>
      <w:rFonts w:ascii="Wingdings" w:hAnsi="Wingdings"/>
    </w:rPr>
  </w:style>
  <w:style w:type="character" w:customStyle="1" w:styleId="WW8Num9z1">
    <w:name w:val="WW8Num9z1"/>
    <w:rsid w:val="00451ECD"/>
    <w:rPr>
      <w:rFonts w:ascii="Wingdings 2" w:hAnsi="Wingdings 2" w:cs="StarSymbol"/>
      <w:sz w:val="18"/>
      <w:szCs w:val="18"/>
    </w:rPr>
  </w:style>
  <w:style w:type="character" w:customStyle="1" w:styleId="WW8Num9z2">
    <w:name w:val="WW8Num9z2"/>
    <w:rsid w:val="00451ECD"/>
    <w:rPr>
      <w:rFonts w:ascii="StarSymbol" w:hAnsi="StarSymbol" w:cs="StarSymbol"/>
      <w:sz w:val="18"/>
      <w:szCs w:val="18"/>
    </w:rPr>
  </w:style>
  <w:style w:type="character" w:customStyle="1" w:styleId="WW8Num10z0">
    <w:name w:val="WW8Num10z0"/>
    <w:rsid w:val="00451ECD"/>
    <w:rPr>
      <w:rFonts w:ascii="Wingdings" w:hAnsi="Wingdings"/>
    </w:rPr>
  </w:style>
  <w:style w:type="character" w:customStyle="1" w:styleId="64">
    <w:name w:val="Основной шрифт абзаца6"/>
    <w:rsid w:val="00451ECD"/>
  </w:style>
  <w:style w:type="character" w:customStyle="1" w:styleId="WW-Absatz-Standardschriftart1">
    <w:name w:val="WW-Absatz-Standardschriftart1"/>
    <w:rsid w:val="00451ECD"/>
  </w:style>
  <w:style w:type="character" w:customStyle="1" w:styleId="WW-Absatz-Standardschriftart11">
    <w:name w:val="WW-Absatz-Standardschriftart11"/>
    <w:rsid w:val="00451ECD"/>
  </w:style>
  <w:style w:type="character" w:customStyle="1" w:styleId="WW-Absatz-Standardschriftart111">
    <w:name w:val="WW-Absatz-Standardschriftart111"/>
    <w:rsid w:val="00451ECD"/>
  </w:style>
  <w:style w:type="character" w:customStyle="1" w:styleId="WW-Absatz-Standardschriftart1111">
    <w:name w:val="WW-Absatz-Standardschriftart1111"/>
    <w:rsid w:val="00451ECD"/>
  </w:style>
  <w:style w:type="character" w:customStyle="1" w:styleId="WW-Absatz-Standardschriftart11111">
    <w:name w:val="WW-Absatz-Standardschriftart11111"/>
    <w:rsid w:val="00451ECD"/>
  </w:style>
  <w:style w:type="character" w:customStyle="1" w:styleId="WW-Absatz-Standardschriftart111111">
    <w:name w:val="WW-Absatz-Standardschriftart111111"/>
    <w:rsid w:val="00451ECD"/>
  </w:style>
  <w:style w:type="character" w:customStyle="1" w:styleId="WW-Absatz-Standardschriftart1111111">
    <w:name w:val="WW-Absatz-Standardschriftart1111111"/>
    <w:rsid w:val="00451ECD"/>
  </w:style>
  <w:style w:type="character" w:customStyle="1" w:styleId="WW-Absatz-Standardschriftart11111111">
    <w:name w:val="WW-Absatz-Standardschriftart11111111"/>
    <w:rsid w:val="00451ECD"/>
  </w:style>
  <w:style w:type="character" w:customStyle="1" w:styleId="WW-Absatz-Standardschriftart111111111">
    <w:name w:val="WW-Absatz-Standardschriftart111111111"/>
    <w:rsid w:val="00451ECD"/>
  </w:style>
  <w:style w:type="character" w:customStyle="1" w:styleId="WW-Absatz-Standardschriftart1111111111">
    <w:name w:val="WW-Absatz-Standardschriftart1111111111"/>
    <w:rsid w:val="00451ECD"/>
  </w:style>
  <w:style w:type="character" w:customStyle="1" w:styleId="WW-Absatz-Standardschriftart11111111111">
    <w:name w:val="WW-Absatz-Standardschriftart11111111111"/>
    <w:rsid w:val="00451ECD"/>
  </w:style>
  <w:style w:type="character" w:customStyle="1" w:styleId="53">
    <w:name w:val="Основной шрифт абзаца5"/>
    <w:rsid w:val="00451ECD"/>
  </w:style>
  <w:style w:type="character" w:customStyle="1" w:styleId="WW8Num7z4">
    <w:name w:val="WW8Num7z4"/>
    <w:rsid w:val="00451ECD"/>
    <w:rPr>
      <w:rFonts w:ascii="Courier New" w:hAnsi="Courier New" w:cs="Courier New"/>
    </w:rPr>
  </w:style>
  <w:style w:type="character" w:customStyle="1" w:styleId="WW-Absatz-Standardschriftart111111111111">
    <w:name w:val="WW-Absatz-Standardschriftart111111111111"/>
    <w:rsid w:val="00451ECD"/>
  </w:style>
  <w:style w:type="character" w:customStyle="1" w:styleId="WW-Absatz-Standardschriftart1111111111111">
    <w:name w:val="WW-Absatz-Standardschriftart1111111111111"/>
    <w:rsid w:val="00451ECD"/>
  </w:style>
  <w:style w:type="character" w:customStyle="1" w:styleId="WW-Absatz-Standardschriftart11111111111111">
    <w:name w:val="WW-Absatz-Standardschriftart11111111111111"/>
    <w:rsid w:val="00451ECD"/>
  </w:style>
  <w:style w:type="character" w:customStyle="1" w:styleId="WW-Absatz-Standardschriftart111111111111111">
    <w:name w:val="WW-Absatz-Standardschriftart111111111111111"/>
    <w:rsid w:val="00451ECD"/>
  </w:style>
  <w:style w:type="character" w:customStyle="1" w:styleId="WW-Absatz-Standardschriftart1111111111111111">
    <w:name w:val="WW-Absatz-Standardschriftart1111111111111111"/>
    <w:rsid w:val="00451ECD"/>
  </w:style>
  <w:style w:type="character" w:customStyle="1" w:styleId="WW8Num16z0">
    <w:name w:val="WW8Num16z0"/>
    <w:rsid w:val="00451ECD"/>
    <w:rPr>
      <w:rFonts w:ascii="Symbol" w:hAnsi="Symbol"/>
    </w:rPr>
  </w:style>
  <w:style w:type="character" w:customStyle="1" w:styleId="WW8Num16z2">
    <w:name w:val="WW8Num16z2"/>
    <w:rsid w:val="00451ECD"/>
    <w:rPr>
      <w:rFonts w:ascii="Wingdings" w:hAnsi="Wingdings"/>
    </w:rPr>
  </w:style>
  <w:style w:type="character" w:customStyle="1" w:styleId="WW8Num16z4">
    <w:name w:val="WW8Num16z4"/>
    <w:rsid w:val="00451ECD"/>
    <w:rPr>
      <w:rFonts w:ascii="Courier New" w:hAnsi="Courier New" w:cs="Courier New"/>
    </w:rPr>
  </w:style>
  <w:style w:type="character" w:customStyle="1" w:styleId="WW8Num18z0">
    <w:name w:val="WW8Num18z0"/>
    <w:rsid w:val="00451ECD"/>
    <w:rPr>
      <w:rFonts w:ascii="Symbol" w:hAnsi="Symbol"/>
    </w:rPr>
  </w:style>
  <w:style w:type="character" w:customStyle="1" w:styleId="44">
    <w:name w:val="Основной шрифт абзаца4"/>
    <w:rsid w:val="00451ECD"/>
  </w:style>
  <w:style w:type="character" w:customStyle="1" w:styleId="WW8Num17z4">
    <w:name w:val="WW8Num17z4"/>
    <w:rsid w:val="00451ECD"/>
    <w:rPr>
      <w:rFonts w:ascii="Courier New" w:hAnsi="Courier New" w:cs="Courier New"/>
    </w:rPr>
  </w:style>
  <w:style w:type="character" w:customStyle="1" w:styleId="WW-Absatz-Standardschriftart11111111111111111">
    <w:name w:val="WW-Absatz-Standardschriftart11111111111111111"/>
    <w:rsid w:val="00451ECD"/>
  </w:style>
  <w:style w:type="character" w:customStyle="1" w:styleId="WW8Num19z2">
    <w:name w:val="WW8Num19z2"/>
    <w:rsid w:val="00451ECD"/>
    <w:rPr>
      <w:rFonts w:ascii="Wingdings" w:hAnsi="Wingdings"/>
    </w:rPr>
  </w:style>
  <w:style w:type="character" w:customStyle="1" w:styleId="WW8Num19z4">
    <w:name w:val="WW8Num19z4"/>
    <w:rsid w:val="00451ECD"/>
    <w:rPr>
      <w:rFonts w:ascii="Courier New" w:hAnsi="Courier New" w:cs="Courier New"/>
    </w:rPr>
  </w:style>
  <w:style w:type="character" w:customStyle="1" w:styleId="WW-Absatz-Standardschriftart111111111111111111">
    <w:name w:val="WW-Absatz-Standardschriftart111111111111111111"/>
    <w:rsid w:val="00451ECD"/>
  </w:style>
  <w:style w:type="character" w:customStyle="1" w:styleId="WW-Absatz-Standardschriftart1111111111111111111">
    <w:name w:val="WW-Absatz-Standardschriftart1111111111111111111"/>
    <w:rsid w:val="00451ECD"/>
  </w:style>
  <w:style w:type="character" w:customStyle="1" w:styleId="38">
    <w:name w:val="Основной шрифт абзаца3"/>
    <w:rsid w:val="00451ECD"/>
  </w:style>
  <w:style w:type="character" w:customStyle="1" w:styleId="WW-Absatz-Standardschriftart11111111111111111111">
    <w:name w:val="WW-Absatz-Standardschriftart11111111111111111111"/>
    <w:rsid w:val="00451ECD"/>
  </w:style>
  <w:style w:type="character" w:customStyle="1" w:styleId="WW-Absatz-Standardschriftart111111111111111111111">
    <w:name w:val="WW-Absatz-Standardschriftart111111111111111111111"/>
    <w:rsid w:val="00451ECD"/>
  </w:style>
  <w:style w:type="character" w:customStyle="1" w:styleId="WW-Absatz-Standardschriftart1111111111111111111111">
    <w:name w:val="WW-Absatz-Standardschriftart1111111111111111111111"/>
    <w:rsid w:val="00451ECD"/>
  </w:style>
  <w:style w:type="character" w:customStyle="1" w:styleId="WW-Absatz-Standardschriftart11111111111111111111111">
    <w:name w:val="WW-Absatz-Standardschriftart11111111111111111111111"/>
    <w:rsid w:val="00451ECD"/>
  </w:style>
  <w:style w:type="character" w:customStyle="1" w:styleId="WW-Absatz-Standardschriftart111111111111111111111111">
    <w:name w:val="WW-Absatz-Standardschriftart111111111111111111111111"/>
    <w:rsid w:val="00451ECD"/>
  </w:style>
  <w:style w:type="character" w:customStyle="1" w:styleId="WW-Absatz-Standardschriftart1111111111111111111111111">
    <w:name w:val="WW-Absatz-Standardschriftart1111111111111111111111111"/>
    <w:rsid w:val="00451ECD"/>
  </w:style>
  <w:style w:type="character" w:customStyle="1" w:styleId="WW-Absatz-Standardschriftart11111111111111111111111111">
    <w:name w:val="WW-Absatz-Standardschriftart11111111111111111111111111"/>
    <w:rsid w:val="00451ECD"/>
  </w:style>
  <w:style w:type="character" w:customStyle="1" w:styleId="WW-Absatz-Standardschriftart111111111111111111111111111">
    <w:name w:val="WW-Absatz-Standardschriftart111111111111111111111111111"/>
    <w:rsid w:val="00451ECD"/>
  </w:style>
  <w:style w:type="character" w:customStyle="1" w:styleId="WW-Absatz-Standardschriftart1111111111111111111111111111">
    <w:name w:val="WW-Absatz-Standardschriftart1111111111111111111111111111"/>
    <w:rsid w:val="00451ECD"/>
  </w:style>
  <w:style w:type="character" w:customStyle="1" w:styleId="WW-Absatz-Standardschriftart11111111111111111111111111111">
    <w:name w:val="WW-Absatz-Standardschriftart11111111111111111111111111111"/>
    <w:rsid w:val="00451ECD"/>
  </w:style>
  <w:style w:type="character" w:customStyle="1" w:styleId="WW-Absatz-Standardschriftart111111111111111111111111111111">
    <w:name w:val="WW-Absatz-Standardschriftart111111111111111111111111111111"/>
    <w:rsid w:val="00451ECD"/>
  </w:style>
  <w:style w:type="character" w:customStyle="1" w:styleId="WW-Absatz-Standardschriftart1111111111111111111111111111111">
    <w:name w:val="WW-Absatz-Standardschriftart1111111111111111111111111111111"/>
    <w:rsid w:val="00451ECD"/>
  </w:style>
  <w:style w:type="character" w:customStyle="1" w:styleId="2b">
    <w:name w:val="Основной шрифт абзаца2"/>
    <w:rsid w:val="00451ECD"/>
  </w:style>
  <w:style w:type="character" w:customStyle="1" w:styleId="WW-Absatz-Standardschriftart11111111111111111111111111111111">
    <w:name w:val="WW-Absatz-Standardschriftart11111111111111111111111111111111"/>
    <w:rsid w:val="00451ECD"/>
  </w:style>
  <w:style w:type="character" w:customStyle="1" w:styleId="WW-Absatz-Standardschriftart111111111111111111111111111111111">
    <w:name w:val="WW-Absatz-Standardschriftart111111111111111111111111111111111"/>
    <w:rsid w:val="00451ECD"/>
  </w:style>
  <w:style w:type="character" w:customStyle="1" w:styleId="WW-Absatz-Standardschriftart1111111111111111111111111111111111">
    <w:name w:val="WW-Absatz-Standardschriftart1111111111111111111111111111111111"/>
    <w:rsid w:val="00451ECD"/>
  </w:style>
  <w:style w:type="character" w:customStyle="1" w:styleId="WW-Absatz-Standardschriftart11111111111111111111111111111111111">
    <w:name w:val="WW-Absatz-Standardschriftart11111111111111111111111111111111111"/>
    <w:rsid w:val="00451ECD"/>
  </w:style>
  <w:style w:type="character" w:customStyle="1" w:styleId="WW-Absatz-Standardschriftart111111111111111111111111111111111111">
    <w:name w:val="WW-Absatz-Standardschriftart111111111111111111111111111111111111"/>
    <w:rsid w:val="00451ECD"/>
  </w:style>
  <w:style w:type="character" w:customStyle="1" w:styleId="WW-Absatz-Standardschriftart1111111111111111111111111111111111111">
    <w:name w:val="WW-Absatz-Standardschriftart1111111111111111111111111111111111111"/>
    <w:rsid w:val="00451ECD"/>
  </w:style>
  <w:style w:type="character" w:customStyle="1" w:styleId="WW-Absatz-Standardschriftart11111111111111111111111111111111111111">
    <w:name w:val="WW-Absatz-Standardschriftart11111111111111111111111111111111111111"/>
    <w:rsid w:val="00451ECD"/>
  </w:style>
  <w:style w:type="character" w:customStyle="1" w:styleId="WW8Num4z1">
    <w:name w:val="WW8Num4z1"/>
    <w:rsid w:val="00451ECD"/>
    <w:rPr>
      <w:rFonts w:ascii="Courier New" w:hAnsi="Courier New"/>
    </w:rPr>
  </w:style>
  <w:style w:type="character" w:customStyle="1" w:styleId="WW8Num4z2">
    <w:name w:val="WW8Num4z2"/>
    <w:rsid w:val="00451ECD"/>
    <w:rPr>
      <w:rFonts w:ascii="Wingdings" w:hAnsi="Wingdings"/>
    </w:rPr>
  </w:style>
  <w:style w:type="character" w:customStyle="1" w:styleId="WW8Num4z3">
    <w:name w:val="WW8Num4z3"/>
    <w:rsid w:val="00451ECD"/>
    <w:rPr>
      <w:rFonts w:ascii="Symbol" w:hAnsi="Symbol"/>
    </w:rPr>
  </w:style>
  <w:style w:type="character" w:customStyle="1" w:styleId="afffff6">
    <w:name w:val="???????? ????? ??????"/>
    <w:rsid w:val="00451ECD"/>
  </w:style>
  <w:style w:type="character" w:customStyle="1" w:styleId="afffff7">
    <w:name w:val="???? ????"/>
    <w:rsid w:val="00451ECD"/>
    <w:rPr>
      <w:rFonts w:ascii="MS Sans Serif" w:hAnsi="MS Sans Serif"/>
      <w:lang w:val="en-US"/>
    </w:rPr>
  </w:style>
  <w:style w:type="character" w:customStyle="1" w:styleId="afffff8">
    <w:name w:val="???????? ?????"/>
    <w:rsid w:val="00451ECD"/>
  </w:style>
  <w:style w:type="character" w:customStyle="1" w:styleId="1ff1">
    <w:name w:val="Гиперссылка1"/>
    <w:rsid w:val="00451ECD"/>
    <w:rPr>
      <w:color w:val="000080"/>
      <w:u w:val="single"/>
    </w:rPr>
  </w:style>
  <w:style w:type="character" w:customStyle="1" w:styleId="39">
    <w:name w:val="????????? 3 ????"/>
    <w:rsid w:val="00451ECD"/>
    <w:rPr>
      <w:rFonts w:ascii="Arial" w:hAnsi="Arial"/>
      <w:i/>
      <w:sz w:val="22"/>
      <w:u w:val="single"/>
      <w:lang w:val="ru-RU"/>
    </w:rPr>
  </w:style>
  <w:style w:type="character" w:customStyle="1" w:styleId="afffff9">
    <w:name w:val="?????? ?????????"/>
    <w:rsid w:val="00451ECD"/>
  </w:style>
  <w:style w:type="character" w:customStyle="1" w:styleId="afffffa">
    <w:name w:val="??????? ??????"/>
    <w:rsid w:val="00451ECD"/>
    <w:rPr>
      <w:rFonts w:ascii="StarSymbol" w:hAnsi="StarSymbol"/>
      <w:sz w:val="18"/>
    </w:rPr>
  </w:style>
  <w:style w:type="character" w:customStyle="1" w:styleId="afffffb">
    <w:name w:val="???????? ????? ????"/>
    <w:rsid w:val="00451ECD"/>
    <w:rPr>
      <w:rFonts w:ascii="Arial" w:hAnsi="Arial"/>
      <w:sz w:val="22"/>
      <w:lang w:val="ru-RU"/>
    </w:rPr>
  </w:style>
  <w:style w:type="character" w:customStyle="1" w:styleId="FontStyle156">
    <w:name w:val="Font Style156"/>
    <w:rsid w:val="00451ECD"/>
    <w:rPr>
      <w:rFonts w:ascii="Times New Roman" w:hAnsi="Times New Roman" w:cs="Times New Roman"/>
      <w:sz w:val="24"/>
      <w:szCs w:val="24"/>
    </w:rPr>
  </w:style>
  <w:style w:type="character" w:customStyle="1" w:styleId="WW8Num22z3">
    <w:name w:val="WW8Num22z3"/>
    <w:rsid w:val="00451ECD"/>
    <w:rPr>
      <w:rFonts w:ascii="Symbol" w:hAnsi="Symbol"/>
    </w:rPr>
  </w:style>
  <w:style w:type="paragraph" w:customStyle="1" w:styleId="72">
    <w:name w:val="Название7"/>
    <w:basedOn w:val="a5"/>
    <w:rsid w:val="00451ECD"/>
    <w:pPr>
      <w:suppressLineNumbers/>
      <w:suppressAutoHyphens/>
      <w:spacing w:before="120" w:after="120"/>
      <w:jc w:val="left"/>
    </w:pPr>
    <w:rPr>
      <w:rFonts w:cs="Tahoma"/>
      <w:i/>
      <w:iCs/>
      <w:szCs w:val="24"/>
      <w:lang w:eastAsia="ar-SA"/>
    </w:rPr>
  </w:style>
  <w:style w:type="paragraph" w:customStyle="1" w:styleId="73">
    <w:name w:val="Указатель7"/>
    <w:basedOn w:val="a5"/>
    <w:rsid w:val="00451ECD"/>
    <w:pPr>
      <w:suppressLineNumbers/>
      <w:suppressAutoHyphens/>
      <w:jc w:val="left"/>
    </w:pPr>
    <w:rPr>
      <w:rFonts w:cs="Tahoma"/>
      <w:sz w:val="28"/>
      <w:lang w:eastAsia="ar-SA"/>
    </w:rPr>
  </w:style>
  <w:style w:type="paragraph" w:customStyle="1" w:styleId="65">
    <w:name w:val="Название6"/>
    <w:basedOn w:val="a5"/>
    <w:rsid w:val="00451ECD"/>
    <w:pPr>
      <w:suppressLineNumbers/>
      <w:suppressAutoHyphens/>
      <w:spacing w:before="120" w:after="120"/>
      <w:jc w:val="left"/>
    </w:pPr>
    <w:rPr>
      <w:rFonts w:cs="Tahoma"/>
      <w:i/>
      <w:iCs/>
      <w:szCs w:val="24"/>
      <w:lang w:eastAsia="ar-SA"/>
    </w:rPr>
  </w:style>
  <w:style w:type="paragraph" w:customStyle="1" w:styleId="66">
    <w:name w:val="Указатель6"/>
    <w:basedOn w:val="a5"/>
    <w:rsid w:val="00451ECD"/>
    <w:pPr>
      <w:suppressLineNumbers/>
      <w:suppressAutoHyphens/>
      <w:jc w:val="left"/>
    </w:pPr>
    <w:rPr>
      <w:rFonts w:cs="Tahoma"/>
      <w:sz w:val="28"/>
      <w:lang w:eastAsia="ar-SA"/>
    </w:rPr>
  </w:style>
  <w:style w:type="paragraph" w:customStyle="1" w:styleId="54">
    <w:name w:val="Название5"/>
    <w:basedOn w:val="a5"/>
    <w:rsid w:val="00451ECD"/>
    <w:pPr>
      <w:suppressLineNumbers/>
      <w:suppressAutoHyphens/>
      <w:spacing w:before="120" w:after="120"/>
      <w:jc w:val="left"/>
    </w:pPr>
    <w:rPr>
      <w:rFonts w:cs="Tahoma"/>
      <w:i/>
      <w:iCs/>
      <w:szCs w:val="24"/>
      <w:lang w:eastAsia="ar-SA"/>
    </w:rPr>
  </w:style>
  <w:style w:type="paragraph" w:customStyle="1" w:styleId="55">
    <w:name w:val="Указатель5"/>
    <w:basedOn w:val="a5"/>
    <w:rsid w:val="00451ECD"/>
    <w:pPr>
      <w:suppressLineNumbers/>
      <w:suppressAutoHyphens/>
      <w:jc w:val="left"/>
    </w:pPr>
    <w:rPr>
      <w:rFonts w:cs="Tahoma"/>
      <w:sz w:val="28"/>
      <w:lang w:eastAsia="ar-SA"/>
    </w:rPr>
  </w:style>
  <w:style w:type="paragraph" w:customStyle="1" w:styleId="45">
    <w:name w:val="Название4"/>
    <w:basedOn w:val="a5"/>
    <w:rsid w:val="00451ECD"/>
    <w:pPr>
      <w:suppressLineNumbers/>
      <w:suppressAutoHyphens/>
      <w:spacing w:before="120" w:after="120"/>
      <w:jc w:val="left"/>
    </w:pPr>
    <w:rPr>
      <w:rFonts w:cs="Tahoma"/>
      <w:i/>
      <w:iCs/>
      <w:szCs w:val="24"/>
      <w:lang w:eastAsia="ar-SA"/>
    </w:rPr>
  </w:style>
  <w:style w:type="paragraph" w:customStyle="1" w:styleId="46">
    <w:name w:val="Указатель4"/>
    <w:basedOn w:val="a5"/>
    <w:rsid w:val="00451ECD"/>
    <w:pPr>
      <w:suppressLineNumbers/>
      <w:suppressAutoHyphens/>
      <w:jc w:val="left"/>
    </w:pPr>
    <w:rPr>
      <w:rFonts w:cs="Tahoma"/>
      <w:sz w:val="28"/>
      <w:lang w:eastAsia="ar-SA"/>
    </w:rPr>
  </w:style>
  <w:style w:type="paragraph" w:customStyle="1" w:styleId="3a">
    <w:name w:val="Название3"/>
    <w:basedOn w:val="a5"/>
    <w:rsid w:val="00451ECD"/>
    <w:pPr>
      <w:suppressLineNumbers/>
      <w:suppressAutoHyphens/>
      <w:spacing w:before="120" w:after="120"/>
      <w:jc w:val="left"/>
    </w:pPr>
    <w:rPr>
      <w:rFonts w:cs="Tahoma"/>
      <w:i/>
      <w:iCs/>
      <w:szCs w:val="24"/>
      <w:lang w:eastAsia="ar-SA"/>
    </w:rPr>
  </w:style>
  <w:style w:type="paragraph" w:customStyle="1" w:styleId="3b">
    <w:name w:val="Указатель3"/>
    <w:basedOn w:val="a5"/>
    <w:rsid w:val="00451ECD"/>
    <w:pPr>
      <w:suppressLineNumbers/>
      <w:suppressAutoHyphens/>
      <w:jc w:val="left"/>
    </w:pPr>
    <w:rPr>
      <w:rFonts w:cs="Tahoma"/>
      <w:sz w:val="28"/>
      <w:lang w:eastAsia="ar-SA"/>
    </w:rPr>
  </w:style>
  <w:style w:type="paragraph" w:customStyle="1" w:styleId="2c">
    <w:name w:val="Название2"/>
    <w:basedOn w:val="a5"/>
    <w:rsid w:val="00451ECD"/>
    <w:pPr>
      <w:suppressLineNumbers/>
      <w:suppressAutoHyphens/>
      <w:spacing w:before="120" w:after="120"/>
      <w:jc w:val="left"/>
    </w:pPr>
    <w:rPr>
      <w:rFonts w:cs="Tahoma"/>
      <w:i/>
      <w:iCs/>
      <w:szCs w:val="24"/>
      <w:lang w:eastAsia="ar-SA"/>
    </w:rPr>
  </w:style>
  <w:style w:type="paragraph" w:customStyle="1" w:styleId="2d">
    <w:name w:val="Указатель2"/>
    <w:basedOn w:val="a5"/>
    <w:rsid w:val="00451ECD"/>
    <w:pPr>
      <w:suppressLineNumbers/>
      <w:suppressAutoHyphens/>
      <w:jc w:val="left"/>
    </w:pPr>
    <w:rPr>
      <w:rFonts w:cs="Tahoma"/>
      <w:sz w:val="28"/>
      <w:lang w:eastAsia="ar-SA"/>
    </w:rPr>
  </w:style>
  <w:style w:type="paragraph" w:customStyle="1" w:styleId="afffffc">
    <w:name w:val="?????????"/>
    <w:basedOn w:val="a5"/>
    <w:next w:val="af4"/>
    <w:rsid w:val="00451ECD"/>
    <w:pPr>
      <w:keepNext/>
      <w:suppressAutoHyphens/>
      <w:spacing w:before="240" w:after="120"/>
      <w:jc w:val="left"/>
    </w:pPr>
    <w:rPr>
      <w:rFonts w:ascii="Arial" w:hAnsi="Arial"/>
      <w:sz w:val="28"/>
      <w:lang w:eastAsia="ar-SA"/>
    </w:rPr>
  </w:style>
  <w:style w:type="paragraph" w:customStyle="1" w:styleId="afffffd">
    <w:name w:val="????????"/>
    <w:basedOn w:val="a5"/>
    <w:rsid w:val="00451ECD"/>
    <w:pPr>
      <w:suppressLineNumbers/>
      <w:suppressAutoHyphens/>
      <w:spacing w:before="120" w:after="120"/>
      <w:jc w:val="left"/>
    </w:pPr>
    <w:rPr>
      <w:i/>
      <w:lang w:eastAsia="ar-SA"/>
    </w:rPr>
  </w:style>
  <w:style w:type="paragraph" w:customStyle="1" w:styleId="WW-">
    <w:name w:val="WW-?????????"/>
    <w:basedOn w:val="a5"/>
    <w:rsid w:val="00451ECD"/>
    <w:pPr>
      <w:suppressLineNumbers/>
      <w:suppressAutoHyphens/>
      <w:jc w:val="left"/>
    </w:pPr>
    <w:rPr>
      <w:sz w:val="28"/>
      <w:lang w:eastAsia="ar-SA"/>
    </w:rPr>
  </w:style>
  <w:style w:type="paragraph" w:customStyle="1" w:styleId="2e">
    <w:name w:val="???????? ????? 2"/>
    <w:basedOn w:val="a5"/>
    <w:rsid w:val="00451ECD"/>
    <w:pPr>
      <w:suppressAutoHyphens/>
      <w:spacing w:after="120" w:line="480" w:lineRule="auto"/>
      <w:jc w:val="left"/>
    </w:pPr>
    <w:rPr>
      <w:sz w:val="28"/>
      <w:lang w:eastAsia="ar-SA"/>
    </w:rPr>
  </w:style>
  <w:style w:type="paragraph" w:customStyle="1" w:styleId="3c">
    <w:name w:val="Обычный3"/>
    <w:rsid w:val="00451ECD"/>
    <w:pPr>
      <w:suppressAutoHyphens/>
    </w:pPr>
    <w:rPr>
      <w:rFonts w:eastAsia="Arial"/>
      <w:lang w:eastAsia="ar-SA"/>
    </w:rPr>
  </w:style>
  <w:style w:type="paragraph" w:customStyle="1" w:styleId="afffffe">
    <w:name w:val="?????.?????????? ???????"/>
    <w:basedOn w:val="a5"/>
    <w:rsid w:val="00451ECD"/>
    <w:pPr>
      <w:keepLines/>
      <w:tabs>
        <w:tab w:val="center" w:pos="7200"/>
        <w:tab w:val="right" w:pos="14400"/>
      </w:tabs>
      <w:suppressAutoHyphens/>
      <w:jc w:val="center"/>
    </w:pPr>
    <w:rPr>
      <w:spacing w:val="80"/>
      <w:sz w:val="20"/>
      <w:lang w:eastAsia="ar-SA"/>
    </w:rPr>
  </w:style>
  <w:style w:type="paragraph" w:customStyle="1" w:styleId="affffff">
    <w:name w:val="????? ?????????"/>
    <w:basedOn w:val="a5"/>
    <w:rsid w:val="00451ECD"/>
    <w:pPr>
      <w:shd w:val="clear" w:color="auto" w:fill="000080"/>
      <w:suppressAutoHyphens/>
      <w:jc w:val="left"/>
    </w:pPr>
    <w:rPr>
      <w:rFonts w:ascii="Tahoma" w:hAnsi="Tahoma"/>
      <w:sz w:val="20"/>
      <w:lang w:eastAsia="ar-SA"/>
    </w:rPr>
  </w:style>
  <w:style w:type="paragraph" w:customStyle="1" w:styleId="affffff0">
    <w:name w:val="??????? (???)"/>
    <w:basedOn w:val="a5"/>
    <w:rsid w:val="00451ECD"/>
    <w:pPr>
      <w:suppressAutoHyphens/>
      <w:spacing w:before="280" w:after="280"/>
      <w:jc w:val="left"/>
    </w:pPr>
    <w:rPr>
      <w:lang w:eastAsia="ar-SA"/>
    </w:rPr>
  </w:style>
  <w:style w:type="paragraph" w:customStyle="1" w:styleId="112">
    <w:name w:val="Заголовок 11"/>
    <w:basedOn w:val="3c"/>
    <w:next w:val="3c"/>
    <w:rsid w:val="00451ECD"/>
    <w:pPr>
      <w:keepNext/>
      <w:widowControl w:val="0"/>
      <w:spacing w:line="360" w:lineRule="auto"/>
      <w:jc w:val="center"/>
    </w:pPr>
    <w:rPr>
      <w:b/>
      <w:color w:val="000000"/>
      <w:sz w:val="36"/>
    </w:rPr>
  </w:style>
  <w:style w:type="paragraph" w:customStyle="1" w:styleId="3d">
    <w:name w:val="???????? ????? ? ???????? 3"/>
    <w:basedOn w:val="a5"/>
    <w:rsid w:val="00451ECD"/>
    <w:pPr>
      <w:suppressAutoHyphens/>
      <w:spacing w:after="120"/>
      <w:ind w:left="283"/>
      <w:jc w:val="left"/>
    </w:pPr>
    <w:rPr>
      <w:sz w:val="16"/>
      <w:lang w:eastAsia="ar-SA"/>
    </w:rPr>
  </w:style>
  <w:style w:type="paragraph" w:customStyle="1" w:styleId="3e">
    <w:name w:val="???????? ????? 3"/>
    <w:basedOn w:val="a5"/>
    <w:rsid w:val="00451ECD"/>
    <w:pPr>
      <w:suppressAutoHyphens/>
      <w:spacing w:after="120"/>
      <w:jc w:val="left"/>
    </w:pPr>
    <w:rPr>
      <w:sz w:val="16"/>
      <w:lang w:eastAsia="ar-SA"/>
    </w:rPr>
  </w:style>
  <w:style w:type="character" w:customStyle="1" w:styleId="2f">
    <w:name w:val="Основной текст с отступом Знак2"/>
    <w:rsid w:val="00451ECD"/>
    <w:rPr>
      <w:lang w:val="ru-RU" w:eastAsia="ar-SA" w:bidi="ar-SA"/>
    </w:rPr>
  </w:style>
  <w:style w:type="paragraph" w:customStyle="1" w:styleId="1ff2">
    <w:name w:val="Основной текст1"/>
    <w:basedOn w:val="3c"/>
    <w:rsid w:val="00451ECD"/>
    <w:pPr>
      <w:jc w:val="both"/>
    </w:pPr>
    <w:rPr>
      <w:sz w:val="24"/>
    </w:rPr>
  </w:style>
  <w:style w:type="paragraph" w:customStyle="1" w:styleId="2f0">
    <w:name w:val="???????? ????? ? ???????? 2"/>
    <w:basedOn w:val="a5"/>
    <w:rsid w:val="00451ECD"/>
    <w:pPr>
      <w:suppressAutoHyphens/>
      <w:ind w:firstLine="720"/>
    </w:pPr>
    <w:rPr>
      <w:lang w:eastAsia="ar-SA"/>
    </w:rPr>
  </w:style>
  <w:style w:type="paragraph" w:customStyle="1" w:styleId="1ff3">
    <w:name w:val="îãëàâëåíèå 1"/>
    <w:basedOn w:val="a5"/>
    <w:next w:val="a5"/>
    <w:rsid w:val="00451ECD"/>
    <w:pPr>
      <w:suppressAutoHyphens/>
      <w:ind w:firstLine="720"/>
    </w:pPr>
    <w:rPr>
      <w:lang w:eastAsia="ar-SA"/>
    </w:rPr>
  </w:style>
  <w:style w:type="paragraph" w:customStyle="1" w:styleId="1ff4">
    <w:name w:val="Нижний колонтитул1"/>
    <w:basedOn w:val="3c"/>
    <w:rsid w:val="00451ECD"/>
    <w:pPr>
      <w:tabs>
        <w:tab w:val="center" w:pos="4153"/>
        <w:tab w:val="right" w:pos="8306"/>
      </w:tabs>
    </w:pPr>
  </w:style>
  <w:style w:type="paragraph" w:customStyle="1" w:styleId="230">
    <w:name w:val="Основной текст 23"/>
    <w:basedOn w:val="3c"/>
    <w:rsid w:val="00451ECD"/>
    <w:rPr>
      <w:sz w:val="22"/>
    </w:rPr>
  </w:style>
  <w:style w:type="paragraph" w:customStyle="1" w:styleId="affffff1">
    <w:name w:val="?????"/>
    <w:basedOn w:val="a5"/>
    <w:rsid w:val="00451ECD"/>
    <w:pPr>
      <w:suppressAutoHyphens/>
      <w:jc w:val="left"/>
    </w:pPr>
    <w:rPr>
      <w:rFonts w:ascii="Courier New" w:hAnsi="Courier New"/>
      <w:sz w:val="20"/>
      <w:lang w:eastAsia="ar-SA"/>
    </w:rPr>
  </w:style>
  <w:style w:type="paragraph" w:customStyle="1" w:styleId="231">
    <w:name w:val="Основной текст с отступом 23"/>
    <w:basedOn w:val="3c"/>
    <w:rsid w:val="00451ECD"/>
    <w:pPr>
      <w:ind w:firstLine="720"/>
      <w:jc w:val="both"/>
    </w:pPr>
    <w:rPr>
      <w:sz w:val="24"/>
    </w:rPr>
  </w:style>
  <w:style w:type="paragraph" w:customStyle="1" w:styleId="82">
    <w:name w:val="????????? 8"/>
    <w:basedOn w:val="a5"/>
    <w:next w:val="a5"/>
    <w:rsid w:val="00451ECD"/>
    <w:pPr>
      <w:keepNext/>
      <w:tabs>
        <w:tab w:val="left" w:pos="0"/>
      </w:tabs>
      <w:suppressAutoHyphens/>
      <w:ind w:firstLine="709"/>
      <w:jc w:val="left"/>
    </w:pPr>
    <w:rPr>
      <w:rFonts w:ascii="MS Sans Serif" w:hAnsi="MS Sans Serif"/>
      <w:sz w:val="28"/>
      <w:lang w:eastAsia="ar-SA"/>
    </w:rPr>
  </w:style>
  <w:style w:type="paragraph" w:customStyle="1" w:styleId="1ff5">
    <w:name w:val="????1"/>
    <w:rsid w:val="00451ECD"/>
    <w:pPr>
      <w:widowControl w:val="0"/>
      <w:suppressAutoHyphens/>
    </w:pPr>
    <w:rPr>
      <w:rFonts w:eastAsia="Arial"/>
      <w:sz w:val="24"/>
      <w:lang w:eastAsia="ar-SA"/>
    </w:rPr>
  </w:style>
  <w:style w:type="paragraph" w:customStyle="1" w:styleId="320">
    <w:name w:val="Основной текст с отступом 32"/>
    <w:basedOn w:val="3c"/>
    <w:rsid w:val="00451ECD"/>
    <w:pPr>
      <w:ind w:firstLine="720"/>
      <w:jc w:val="both"/>
    </w:pPr>
    <w:rPr>
      <w:sz w:val="24"/>
    </w:rPr>
  </w:style>
  <w:style w:type="paragraph" w:customStyle="1" w:styleId="affffff2">
    <w:name w:val="??????"/>
    <w:basedOn w:val="a5"/>
    <w:rsid w:val="00451ECD"/>
    <w:pPr>
      <w:suppressAutoHyphens/>
      <w:ind w:left="284" w:right="424"/>
    </w:pPr>
    <w:rPr>
      <w:rFonts w:ascii="Arial" w:hAnsi="Arial"/>
      <w:lang w:eastAsia="ar-SA"/>
    </w:rPr>
  </w:style>
  <w:style w:type="paragraph" w:customStyle="1" w:styleId="affffff3">
    <w:name w:val="??????????"/>
    <w:rsid w:val="00451ECD"/>
    <w:pPr>
      <w:suppressAutoHyphens/>
    </w:pPr>
    <w:rPr>
      <w:rFonts w:eastAsia="Arial"/>
      <w:lang w:eastAsia="ar-SA"/>
    </w:rPr>
  </w:style>
  <w:style w:type="paragraph" w:customStyle="1" w:styleId="WW-0">
    <w:name w:val="WW-????????"/>
    <w:basedOn w:val="a5"/>
    <w:rsid w:val="00451ECD"/>
    <w:pPr>
      <w:suppressAutoHyphens/>
      <w:jc w:val="left"/>
    </w:pPr>
    <w:rPr>
      <w:rFonts w:ascii="Arial" w:hAnsi="Arial"/>
      <w:lang w:eastAsia="ar-SA"/>
    </w:rPr>
  </w:style>
  <w:style w:type="paragraph" w:customStyle="1" w:styleId="2f1">
    <w:name w:val="????????? 2"/>
    <w:basedOn w:val="a5"/>
    <w:next w:val="a5"/>
    <w:rsid w:val="00451ECD"/>
    <w:pPr>
      <w:keepNext/>
      <w:tabs>
        <w:tab w:val="left" w:pos="851"/>
      </w:tabs>
      <w:suppressAutoHyphens/>
      <w:jc w:val="center"/>
    </w:pPr>
    <w:rPr>
      <w:b/>
      <w:lang w:eastAsia="ar-SA"/>
    </w:rPr>
  </w:style>
  <w:style w:type="paragraph" w:customStyle="1" w:styleId="BodyText21">
    <w:name w:val="Body Text 21"/>
    <w:basedOn w:val="a5"/>
    <w:rsid w:val="00451ECD"/>
    <w:pPr>
      <w:suppressAutoHyphens/>
    </w:pPr>
    <w:rPr>
      <w:lang w:eastAsia="ar-SA"/>
    </w:rPr>
  </w:style>
  <w:style w:type="paragraph" w:customStyle="1" w:styleId="74">
    <w:name w:val="????????? 7"/>
    <w:basedOn w:val="a5"/>
    <w:next w:val="a5"/>
    <w:rsid w:val="00451ECD"/>
    <w:pPr>
      <w:keepNext/>
      <w:suppressAutoHyphens/>
      <w:jc w:val="left"/>
    </w:pPr>
    <w:rPr>
      <w:b/>
      <w:u w:val="single"/>
      <w:lang w:eastAsia="ar-SA"/>
    </w:rPr>
  </w:style>
  <w:style w:type="paragraph" w:customStyle="1" w:styleId="BodyText22">
    <w:name w:val="Body Text 22"/>
    <w:basedOn w:val="a5"/>
    <w:rsid w:val="00451ECD"/>
    <w:pPr>
      <w:suppressAutoHyphens/>
      <w:jc w:val="left"/>
    </w:pPr>
    <w:rPr>
      <w:lang w:eastAsia="ar-SA"/>
    </w:rPr>
  </w:style>
  <w:style w:type="paragraph" w:customStyle="1" w:styleId="2f2">
    <w:name w:val="????????????? ?????? 2"/>
    <w:basedOn w:val="a5"/>
    <w:rsid w:val="00451ECD"/>
    <w:pPr>
      <w:tabs>
        <w:tab w:val="left" w:pos="1203"/>
      </w:tabs>
      <w:suppressAutoHyphens/>
      <w:ind w:left="283"/>
      <w:jc w:val="left"/>
    </w:pPr>
    <w:rPr>
      <w:rFonts w:ascii="Tahoma" w:hAnsi="Tahoma"/>
      <w:color w:val="000000"/>
      <w:sz w:val="18"/>
      <w:lang w:eastAsia="ar-SA"/>
    </w:rPr>
  </w:style>
  <w:style w:type="paragraph" w:customStyle="1" w:styleId="affffff4">
    <w:name w:val="??????????? ??????"/>
    <w:basedOn w:val="a5"/>
    <w:rsid w:val="00451ECD"/>
    <w:pPr>
      <w:widowControl w:val="0"/>
      <w:suppressAutoHyphens/>
      <w:spacing w:after="120"/>
      <w:ind w:left="283"/>
      <w:jc w:val="left"/>
    </w:pPr>
    <w:rPr>
      <w:sz w:val="20"/>
      <w:lang w:eastAsia="ar-SA"/>
    </w:rPr>
  </w:style>
  <w:style w:type="paragraph" w:customStyle="1" w:styleId="affffff5">
    <w:name w:val="???????"/>
    <w:basedOn w:val="a5"/>
    <w:rsid w:val="00451ECD"/>
    <w:pPr>
      <w:suppressAutoHyphens/>
    </w:pPr>
    <w:rPr>
      <w:sz w:val="28"/>
      <w:lang w:eastAsia="ar-SA"/>
    </w:rPr>
  </w:style>
  <w:style w:type="paragraph" w:customStyle="1" w:styleId="WW-1">
    <w:name w:val="WW-???????"/>
    <w:basedOn w:val="af4"/>
    <w:next w:val="af4"/>
    <w:rsid w:val="00451ECD"/>
    <w:pPr>
      <w:suppressAutoHyphens/>
      <w:spacing w:line="240" w:lineRule="auto"/>
      <w:ind w:left="0" w:right="0" w:firstLine="709"/>
      <w:jc w:val="left"/>
    </w:pPr>
    <w:rPr>
      <w:rFonts w:ascii="Arial" w:eastAsia="Arial" w:hAnsi="Arial"/>
      <w:sz w:val="20"/>
      <w:lang w:eastAsia="ar-SA"/>
    </w:rPr>
  </w:style>
  <w:style w:type="paragraph" w:customStyle="1" w:styleId="1ff6">
    <w:name w:val="çàãîëîâîê 1"/>
    <w:basedOn w:val="a5"/>
    <w:next w:val="a5"/>
    <w:rsid w:val="00451ECD"/>
    <w:pPr>
      <w:keepNext/>
      <w:suppressAutoHyphens/>
      <w:spacing w:before="240" w:after="60"/>
      <w:ind w:firstLine="709"/>
      <w:jc w:val="left"/>
    </w:pPr>
    <w:rPr>
      <w:rFonts w:ascii="Arial" w:hAnsi="Arial"/>
      <w:b/>
      <w:color w:val="000080"/>
      <w:kern w:val="1"/>
      <w:sz w:val="28"/>
      <w:lang w:eastAsia="ar-SA"/>
    </w:rPr>
  </w:style>
  <w:style w:type="paragraph" w:customStyle="1" w:styleId="2f3">
    <w:name w:val="????? ????????? 2 + ?? ????? ?????????"/>
    <w:basedOn w:val="2"/>
    <w:rsid w:val="00451ECD"/>
    <w:pPr>
      <w:keepLines/>
      <w:widowControl w:val="0"/>
      <w:spacing w:after="120"/>
      <w:ind w:left="0" w:right="0"/>
      <w:jc w:val="center"/>
    </w:pPr>
    <w:rPr>
      <w:sz w:val="24"/>
      <w:szCs w:val="20"/>
      <w:lang w:eastAsia="ar-SA"/>
    </w:rPr>
  </w:style>
  <w:style w:type="paragraph" w:customStyle="1" w:styleId="3040">
    <w:name w:val="????? ????????? 3 + ?????:  0.4 ?? ?????? ??????:  0 ??"/>
    <w:basedOn w:val="3"/>
    <w:rsid w:val="00451ECD"/>
    <w:pPr>
      <w:widowControl w:val="0"/>
      <w:suppressAutoHyphens/>
      <w:spacing w:after="60"/>
      <w:ind w:left="0" w:right="0"/>
      <w:jc w:val="center"/>
    </w:pPr>
    <w:rPr>
      <w:i w:val="0"/>
      <w:sz w:val="24"/>
      <w:szCs w:val="20"/>
      <w:lang w:eastAsia="ar-SA"/>
    </w:rPr>
  </w:style>
  <w:style w:type="paragraph" w:customStyle="1" w:styleId="TimesNewRoman12pt">
    <w:name w:val="????? ????? Times New Roman 12 pt ?????????? ?????? ?? ?????? + ?? ..."/>
    <w:basedOn w:val="a5"/>
    <w:rsid w:val="00451ECD"/>
    <w:pPr>
      <w:keepNext/>
      <w:widowControl w:val="0"/>
      <w:suppressAutoHyphens/>
      <w:spacing w:before="240" w:after="60"/>
      <w:jc w:val="center"/>
    </w:pPr>
    <w:rPr>
      <w:i/>
      <w:lang w:eastAsia="ar-SA"/>
    </w:rPr>
  </w:style>
  <w:style w:type="paragraph" w:customStyle="1" w:styleId="affffff6">
    <w:name w:val="????? ???????"/>
    <w:basedOn w:val="a5"/>
    <w:rsid w:val="00451ECD"/>
    <w:pPr>
      <w:suppressAutoHyphens/>
      <w:jc w:val="left"/>
    </w:pPr>
    <w:rPr>
      <w:rFonts w:ascii="Tahoma" w:hAnsi="Tahoma"/>
      <w:sz w:val="16"/>
      <w:lang w:eastAsia="ar-SA"/>
    </w:rPr>
  </w:style>
  <w:style w:type="paragraph" w:customStyle="1" w:styleId="S">
    <w:name w:val="S_?????? ??????????"/>
    <w:basedOn w:val="a5"/>
    <w:rsid w:val="00451ECD"/>
    <w:pPr>
      <w:suppressAutoHyphens/>
      <w:spacing w:line="360" w:lineRule="auto"/>
    </w:pPr>
    <w:rPr>
      <w:lang w:eastAsia="ar-SA"/>
    </w:rPr>
  </w:style>
  <w:style w:type="paragraph" w:customStyle="1" w:styleId="affffff7">
    <w:name w:val="?????????? ??????"/>
    <w:basedOn w:val="af4"/>
    <w:rsid w:val="00451ECD"/>
    <w:pPr>
      <w:suppressAutoHyphens/>
      <w:spacing w:line="240" w:lineRule="auto"/>
      <w:ind w:left="0" w:right="0" w:firstLine="709"/>
    </w:pPr>
    <w:rPr>
      <w:rFonts w:eastAsia="Arial"/>
      <w:sz w:val="28"/>
      <w:lang w:eastAsia="ar-SA"/>
    </w:rPr>
  </w:style>
  <w:style w:type="paragraph" w:customStyle="1" w:styleId="Style9">
    <w:name w:val="Style9"/>
    <w:basedOn w:val="a5"/>
    <w:rsid w:val="00451ECD"/>
    <w:pPr>
      <w:widowControl w:val="0"/>
      <w:spacing w:line="448" w:lineRule="exact"/>
      <w:ind w:firstLine="533"/>
    </w:pPr>
    <w:rPr>
      <w:rFonts w:ascii="Arial" w:hAnsi="Arial" w:cs="Arial"/>
      <w:szCs w:val="24"/>
      <w:lang w:eastAsia="ar-SA"/>
    </w:rPr>
  </w:style>
  <w:style w:type="paragraph" w:customStyle="1" w:styleId="ConsPlusNonformat">
    <w:name w:val="ConsPlusNonformat"/>
    <w:rsid w:val="00451ECD"/>
    <w:pPr>
      <w:widowControl w:val="0"/>
      <w:suppressAutoHyphens/>
      <w:autoSpaceDE w:val="0"/>
    </w:pPr>
    <w:rPr>
      <w:rFonts w:ascii="Courier New" w:eastAsia="Arial" w:hAnsi="Courier New" w:cs="Courier New"/>
      <w:lang w:eastAsia="ar-SA"/>
    </w:rPr>
  </w:style>
  <w:style w:type="paragraph" w:customStyle="1" w:styleId="S0">
    <w:name w:val="S_Обычный"/>
    <w:basedOn w:val="a5"/>
    <w:rsid w:val="00451ECD"/>
    <w:pPr>
      <w:suppressAutoHyphens/>
      <w:spacing w:line="360" w:lineRule="auto"/>
      <w:ind w:firstLine="709"/>
    </w:pPr>
    <w:rPr>
      <w:sz w:val="28"/>
      <w:lang w:eastAsia="ar-SA"/>
    </w:rPr>
  </w:style>
  <w:style w:type="paragraph" w:customStyle="1" w:styleId="S31">
    <w:name w:val="S_Нумерованный_3.1"/>
    <w:basedOn w:val="S0"/>
    <w:rsid w:val="00451ECD"/>
    <w:pPr>
      <w:tabs>
        <w:tab w:val="num" w:pos="1211"/>
      </w:tabs>
      <w:ind w:left="-14976" w:firstLine="0"/>
    </w:pPr>
  </w:style>
  <w:style w:type="paragraph" w:customStyle="1" w:styleId="1ff7">
    <w:name w:val="Маркированный_1"/>
    <w:basedOn w:val="a5"/>
    <w:rsid w:val="00451ECD"/>
    <w:pPr>
      <w:tabs>
        <w:tab w:val="num" w:pos="720"/>
        <w:tab w:val="left" w:pos="900"/>
      </w:tabs>
      <w:suppressAutoHyphens/>
      <w:spacing w:line="360" w:lineRule="auto"/>
      <w:ind w:left="-7197"/>
    </w:pPr>
    <w:rPr>
      <w:sz w:val="28"/>
      <w:lang w:eastAsia="ar-SA"/>
    </w:rPr>
  </w:style>
  <w:style w:type="paragraph" w:customStyle="1" w:styleId="S1">
    <w:name w:val="S_Маркированный"/>
    <w:basedOn w:val="1c"/>
    <w:rsid w:val="00451ECD"/>
    <w:pPr>
      <w:tabs>
        <w:tab w:val="left" w:pos="900"/>
        <w:tab w:val="num" w:pos="1080"/>
        <w:tab w:val="left" w:pos="1260"/>
      </w:tabs>
      <w:suppressAutoHyphens/>
      <w:spacing w:line="360" w:lineRule="auto"/>
      <w:ind w:left="0" w:firstLine="0"/>
      <w:jc w:val="both"/>
    </w:pPr>
    <w:rPr>
      <w:rFonts w:ascii="Times New Roman" w:hAnsi="Times New Roman"/>
      <w:sz w:val="28"/>
    </w:rPr>
  </w:style>
  <w:style w:type="paragraph" w:customStyle="1" w:styleId="321">
    <w:name w:val="Основной текст с отступом 321"/>
    <w:basedOn w:val="a5"/>
    <w:rsid w:val="00451ECD"/>
    <w:pPr>
      <w:suppressAutoHyphens/>
      <w:spacing w:line="360" w:lineRule="auto"/>
      <w:ind w:firstLine="567"/>
    </w:pPr>
    <w:rPr>
      <w:lang w:eastAsia="ar-SA"/>
    </w:rPr>
  </w:style>
  <w:style w:type="paragraph" w:customStyle="1" w:styleId="218">
    <w:name w:val="Знак21"/>
    <w:basedOn w:val="a5"/>
    <w:rsid w:val="00451ECD"/>
    <w:pPr>
      <w:spacing w:after="160" w:line="240" w:lineRule="exact"/>
      <w:jc w:val="left"/>
    </w:pPr>
    <w:rPr>
      <w:rFonts w:ascii="Verdana" w:hAnsi="Verdana"/>
      <w:szCs w:val="24"/>
      <w:lang w:val="en-US" w:eastAsia="en-US"/>
    </w:rPr>
  </w:style>
  <w:style w:type="paragraph" w:customStyle="1" w:styleId="113">
    <w:name w:val="Знак Знак Знак1 Знак Знак Знак Знак Знак Знак1 Знак Знак Знак Знак"/>
    <w:basedOn w:val="a5"/>
    <w:rsid w:val="00451ECD"/>
    <w:pPr>
      <w:keepLines/>
      <w:spacing w:after="160" w:line="240" w:lineRule="exact"/>
      <w:jc w:val="left"/>
    </w:pPr>
    <w:rPr>
      <w:rFonts w:ascii="Verdana" w:eastAsia="MS Mincho" w:hAnsi="Verdana" w:cs="Franklin Gothic Book"/>
      <w:sz w:val="20"/>
      <w:lang w:val="en-US" w:eastAsia="en-US"/>
    </w:rPr>
  </w:style>
  <w:style w:type="character" w:customStyle="1" w:styleId="WW8Num26z2">
    <w:name w:val="WW8Num26z2"/>
    <w:rsid w:val="00451ECD"/>
    <w:rPr>
      <w:b/>
    </w:rPr>
  </w:style>
  <w:style w:type="character" w:customStyle="1" w:styleId="WW8Num27z1">
    <w:name w:val="WW8Num27z1"/>
    <w:rsid w:val="00451ECD"/>
    <w:rPr>
      <w:rFonts w:ascii="Courier New" w:hAnsi="Courier New"/>
    </w:rPr>
  </w:style>
  <w:style w:type="character" w:customStyle="1" w:styleId="WW8Num27z2">
    <w:name w:val="WW8Num27z2"/>
    <w:rsid w:val="00451ECD"/>
    <w:rPr>
      <w:rFonts w:ascii="Wingdings" w:hAnsi="Wingdings"/>
    </w:rPr>
  </w:style>
  <w:style w:type="character" w:customStyle="1" w:styleId="WW8Num27z3">
    <w:name w:val="WW8Num27z3"/>
    <w:rsid w:val="00451ECD"/>
    <w:rPr>
      <w:rFonts w:ascii="Symbol" w:hAnsi="Symbol"/>
    </w:rPr>
  </w:style>
  <w:style w:type="character" w:customStyle="1" w:styleId="WW8NumSt9z0">
    <w:name w:val="WW8NumSt9z0"/>
    <w:rsid w:val="00451ECD"/>
    <w:rPr>
      <w:rFonts w:ascii="Times New Roman" w:hAnsi="Times New Roman" w:cs="Times New Roman"/>
    </w:rPr>
  </w:style>
  <w:style w:type="character" w:customStyle="1" w:styleId="92">
    <w:name w:val="Знак Знак9"/>
    <w:rsid w:val="00451ECD"/>
    <w:rPr>
      <w:rFonts w:ascii="Calibri" w:eastAsia="Times New Roman" w:hAnsi="Calibri" w:cs="Times New Roman"/>
      <w:b/>
      <w:bCs/>
      <w:sz w:val="28"/>
      <w:szCs w:val="28"/>
    </w:rPr>
  </w:style>
  <w:style w:type="character" w:customStyle="1" w:styleId="75">
    <w:name w:val="Знак Знак7"/>
    <w:rsid w:val="00451ECD"/>
    <w:rPr>
      <w:rFonts w:ascii="Times New Roman" w:eastAsia="Times New Roman" w:hAnsi="Times New Roman" w:cs="Times New Roman"/>
      <w:sz w:val="24"/>
      <w:szCs w:val="24"/>
    </w:rPr>
  </w:style>
  <w:style w:type="character" w:customStyle="1" w:styleId="affffff8">
    <w:name w:val="???????? ?????????"/>
    <w:rsid w:val="00451ECD"/>
    <w:rPr>
      <w:b/>
      <w:color w:val="000080"/>
      <w:sz w:val="20"/>
    </w:rPr>
  </w:style>
  <w:style w:type="character" w:customStyle="1" w:styleId="1ff8">
    <w:name w:val="Знак примечания1"/>
    <w:rsid w:val="00451ECD"/>
    <w:rPr>
      <w:sz w:val="16"/>
      <w:szCs w:val="16"/>
    </w:rPr>
  </w:style>
  <w:style w:type="character" w:customStyle="1" w:styleId="WW8Num5z1">
    <w:name w:val="WW8Num5z1"/>
    <w:rsid w:val="00451ECD"/>
    <w:rPr>
      <w:rFonts w:ascii="Courier New" w:hAnsi="Courier New"/>
    </w:rPr>
  </w:style>
  <w:style w:type="character" w:customStyle="1" w:styleId="WW8Num5z3">
    <w:name w:val="WW8Num5z3"/>
    <w:rsid w:val="00451ECD"/>
    <w:rPr>
      <w:rFonts w:ascii="Symbol" w:hAnsi="Symbol"/>
    </w:rPr>
  </w:style>
  <w:style w:type="character" w:customStyle="1" w:styleId="WW8Num6z3">
    <w:name w:val="WW8Num6z3"/>
    <w:rsid w:val="00451ECD"/>
    <w:rPr>
      <w:rFonts w:ascii="Symbol" w:hAnsi="Symbol"/>
    </w:rPr>
  </w:style>
  <w:style w:type="character" w:customStyle="1" w:styleId="WW8Num6z4">
    <w:name w:val="WW8Num6z4"/>
    <w:rsid w:val="00451ECD"/>
    <w:rPr>
      <w:rFonts w:ascii="Courier New" w:hAnsi="Courier New"/>
    </w:rPr>
  </w:style>
  <w:style w:type="character" w:customStyle="1" w:styleId="WW8Num9z4">
    <w:name w:val="WW8Num9z4"/>
    <w:rsid w:val="00451ECD"/>
    <w:rPr>
      <w:rFonts w:ascii="Courier New" w:hAnsi="Courier New"/>
    </w:rPr>
  </w:style>
  <w:style w:type="character" w:customStyle="1" w:styleId="WW8Num11z1">
    <w:name w:val="WW8Num11z1"/>
    <w:rsid w:val="00451ECD"/>
    <w:rPr>
      <w:rFonts w:ascii="Wingdings" w:hAnsi="Wingdings"/>
    </w:rPr>
  </w:style>
  <w:style w:type="character" w:customStyle="1" w:styleId="WW8Num11z4">
    <w:name w:val="WW8Num11z4"/>
    <w:rsid w:val="00451ECD"/>
    <w:rPr>
      <w:rFonts w:ascii="Courier New" w:hAnsi="Courier New"/>
    </w:rPr>
  </w:style>
  <w:style w:type="character" w:customStyle="1" w:styleId="WW8Num13z1">
    <w:name w:val="WW8Num13z1"/>
    <w:rsid w:val="00451ECD"/>
    <w:rPr>
      <w:rFonts w:ascii="Courier New" w:hAnsi="Courier New"/>
    </w:rPr>
  </w:style>
  <w:style w:type="character" w:customStyle="1" w:styleId="WW8Num13z2">
    <w:name w:val="WW8Num13z2"/>
    <w:rsid w:val="00451ECD"/>
    <w:rPr>
      <w:rFonts w:ascii="Wingdings" w:hAnsi="Wingdings"/>
    </w:rPr>
  </w:style>
  <w:style w:type="character" w:customStyle="1" w:styleId="WW8NumSt11z0">
    <w:name w:val="WW8NumSt11z0"/>
    <w:rsid w:val="00451ECD"/>
    <w:rPr>
      <w:rFonts w:ascii="Times New Roman" w:hAnsi="Times New Roman"/>
    </w:rPr>
  </w:style>
  <w:style w:type="character" w:customStyle="1" w:styleId="affffff9">
    <w:name w:val="?????????????? ??????"/>
    <w:rsid w:val="00451ECD"/>
    <w:rPr>
      <w:b/>
      <w:color w:val="008000"/>
      <w:sz w:val="20"/>
      <w:u w:val="single"/>
    </w:rPr>
  </w:style>
  <w:style w:type="character" w:customStyle="1" w:styleId="affffffa">
    <w:name w:val="Цветовое выделение"/>
    <w:rsid w:val="00451ECD"/>
    <w:rPr>
      <w:b/>
      <w:bCs/>
      <w:color w:val="000080"/>
      <w:sz w:val="20"/>
      <w:szCs w:val="20"/>
    </w:rPr>
  </w:style>
  <w:style w:type="character" w:customStyle="1" w:styleId="3f">
    <w:name w:val="Знак3 Знак Знак"/>
    <w:rsid w:val="00451ECD"/>
    <w:rPr>
      <w:color w:val="000000"/>
      <w:spacing w:val="-2"/>
      <w:sz w:val="24"/>
      <w:szCs w:val="24"/>
      <w:lang w:val="ru-RU" w:eastAsia="ar-SA" w:bidi="ar-SA"/>
    </w:rPr>
  </w:style>
  <w:style w:type="character" w:customStyle="1" w:styleId="2f4">
    <w:name w:val="Знак2 Знак Знак"/>
    <w:rsid w:val="00451ECD"/>
    <w:rPr>
      <w:rFonts w:ascii="Arial" w:hAnsi="Arial" w:cs="Arial"/>
      <w:b/>
      <w:bCs/>
      <w:i/>
      <w:iCs/>
      <w:sz w:val="28"/>
      <w:szCs w:val="28"/>
      <w:lang w:val="ru-RU" w:eastAsia="ar-SA" w:bidi="ar-SA"/>
    </w:rPr>
  </w:style>
  <w:style w:type="paragraph" w:customStyle="1" w:styleId="affffffb">
    <w:name w:val="Таблица"/>
    <w:basedOn w:val="a5"/>
    <w:rsid w:val="00451ECD"/>
    <w:pPr>
      <w:spacing w:before="80" w:after="80"/>
      <w:jc w:val="center"/>
    </w:pPr>
    <w:rPr>
      <w:rFonts w:ascii="Arial" w:hAnsi="Arial"/>
      <w:color w:val="000000"/>
      <w:sz w:val="22"/>
      <w:lang w:eastAsia="ar-SA"/>
    </w:rPr>
  </w:style>
  <w:style w:type="paragraph" w:customStyle="1" w:styleId="ConsNormal">
    <w:name w:val="ConsNormal"/>
    <w:rsid w:val="00451ECD"/>
    <w:pPr>
      <w:widowControl w:val="0"/>
      <w:suppressAutoHyphens/>
      <w:autoSpaceDE w:val="0"/>
      <w:ind w:firstLine="720"/>
    </w:pPr>
    <w:rPr>
      <w:rFonts w:ascii="Arial" w:eastAsia="Arial" w:hAnsi="Arial" w:cs="Arial"/>
      <w:lang w:eastAsia="ar-SA"/>
    </w:rPr>
  </w:style>
  <w:style w:type="paragraph" w:customStyle="1" w:styleId="512">
    <w:name w:val="Стиль Заголовок 5 + 12 пт не курсив По центру"/>
    <w:basedOn w:val="5"/>
    <w:rsid w:val="00451ECD"/>
    <w:pPr>
      <w:keepNext w:val="0"/>
      <w:spacing w:before="240" w:after="60"/>
    </w:pPr>
    <w:rPr>
      <w:b w:val="0"/>
      <w:bCs/>
      <w:sz w:val="26"/>
      <w:lang w:eastAsia="ar-SA"/>
    </w:rPr>
  </w:style>
  <w:style w:type="paragraph" w:customStyle="1" w:styleId="510">
    <w:name w:val="Список 51"/>
    <w:basedOn w:val="a5"/>
    <w:rsid w:val="00451ECD"/>
    <w:pPr>
      <w:ind w:left="1415" w:hanging="283"/>
      <w:jc w:val="left"/>
    </w:pPr>
    <w:rPr>
      <w:color w:val="000000"/>
      <w:szCs w:val="24"/>
      <w:lang w:eastAsia="ar-SA"/>
    </w:rPr>
  </w:style>
  <w:style w:type="paragraph" w:customStyle="1" w:styleId="1ff9">
    <w:name w:val="Прощание1"/>
    <w:basedOn w:val="a5"/>
    <w:rsid w:val="00451ECD"/>
    <w:pPr>
      <w:ind w:left="4252"/>
      <w:jc w:val="left"/>
    </w:pPr>
    <w:rPr>
      <w:color w:val="000000"/>
      <w:szCs w:val="24"/>
      <w:lang w:eastAsia="ar-SA"/>
    </w:rPr>
  </w:style>
  <w:style w:type="paragraph" w:customStyle="1" w:styleId="316">
    <w:name w:val="Маркированный список 31"/>
    <w:basedOn w:val="a5"/>
    <w:rsid w:val="00451ECD"/>
    <w:pPr>
      <w:jc w:val="left"/>
    </w:pPr>
    <w:rPr>
      <w:color w:val="000000"/>
      <w:szCs w:val="24"/>
      <w:lang w:eastAsia="ar-SA"/>
    </w:rPr>
  </w:style>
  <w:style w:type="paragraph" w:customStyle="1" w:styleId="1ffa">
    <w:name w:val="Текст примечания1"/>
    <w:basedOn w:val="a5"/>
    <w:rsid w:val="00451ECD"/>
    <w:pPr>
      <w:jc w:val="left"/>
    </w:pPr>
    <w:rPr>
      <w:color w:val="000000"/>
      <w:sz w:val="20"/>
      <w:lang w:eastAsia="ar-SA"/>
    </w:rPr>
  </w:style>
  <w:style w:type="paragraph" w:styleId="affffffc">
    <w:name w:val="annotation text"/>
    <w:basedOn w:val="a5"/>
    <w:link w:val="affffffd"/>
    <w:rsid w:val="00451ECD"/>
    <w:pPr>
      <w:suppressAutoHyphens/>
      <w:jc w:val="left"/>
    </w:pPr>
    <w:rPr>
      <w:sz w:val="20"/>
      <w:lang w:eastAsia="ar-SA"/>
    </w:rPr>
  </w:style>
  <w:style w:type="character" w:customStyle="1" w:styleId="affffffd">
    <w:name w:val="Текст примечания Знак"/>
    <w:basedOn w:val="a7"/>
    <w:link w:val="affffffc"/>
    <w:rsid w:val="00451ECD"/>
    <w:rPr>
      <w:lang w:eastAsia="ar-SA"/>
    </w:rPr>
  </w:style>
  <w:style w:type="paragraph" w:styleId="affffffe">
    <w:name w:val="annotation subject"/>
    <w:basedOn w:val="1ffa"/>
    <w:next w:val="1ffa"/>
    <w:link w:val="afffffff"/>
    <w:rsid w:val="00451ECD"/>
    <w:rPr>
      <w:b/>
      <w:bCs/>
    </w:rPr>
  </w:style>
  <w:style w:type="character" w:customStyle="1" w:styleId="afffffff">
    <w:name w:val="Тема примечания Знак"/>
    <w:basedOn w:val="affffffd"/>
    <w:link w:val="affffffe"/>
    <w:rsid w:val="00451ECD"/>
    <w:rPr>
      <w:b/>
      <w:bCs/>
      <w:color w:val="000000"/>
      <w:lang w:eastAsia="ar-SA"/>
    </w:rPr>
  </w:style>
  <w:style w:type="paragraph" w:customStyle="1" w:styleId="1ffb">
    <w:name w:val="?????????1"/>
    <w:basedOn w:val="a5"/>
    <w:rsid w:val="00451ECD"/>
    <w:pPr>
      <w:suppressLineNumbers/>
      <w:suppressAutoHyphens/>
      <w:overflowPunct w:val="0"/>
      <w:autoSpaceDE w:val="0"/>
      <w:jc w:val="left"/>
      <w:textAlignment w:val="baseline"/>
    </w:pPr>
    <w:rPr>
      <w:color w:val="000000"/>
      <w:lang w:eastAsia="ar-SA"/>
    </w:rPr>
  </w:style>
  <w:style w:type="paragraph" w:customStyle="1" w:styleId="223">
    <w:name w:val="Заголовок 22"/>
    <w:basedOn w:val="3c"/>
    <w:next w:val="3c"/>
    <w:rsid w:val="00451ECD"/>
    <w:pPr>
      <w:keepNext/>
      <w:overflowPunct w:val="0"/>
      <w:autoSpaceDE w:val="0"/>
      <w:textAlignment w:val="baseline"/>
    </w:pPr>
    <w:rPr>
      <w:b/>
      <w:sz w:val="24"/>
    </w:rPr>
  </w:style>
  <w:style w:type="paragraph" w:customStyle="1" w:styleId="83">
    <w:name w:val="Название8"/>
    <w:basedOn w:val="3c"/>
    <w:rsid w:val="00451ECD"/>
    <w:pPr>
      <w:overflowPunct w:val="0"/>
      <w:autoSpaceDE w:val="0"/>
      <w:jc w:val="center"/>
      <w:textAlignment w:val="baseline"/>
    </w:pPr>
    <w:rPr>
      <w:b/>
      <w:sz w:val="24"/>
    </w:rPr>
  </w:style>
  <w:style w:type="paragraph" w:customStyle="1" w:styleId="5120">
    <w:name w:val="????? ????????? 5 + 12 ?? ?? ?????? ?? ??????"/>
    <w:basedOn w:val="5"/>
    <w:rsid w:val="00451ECD"/>
    <w:pPr>
      <w:keepNext w:val="0"/>
      <w:suppressAutoHyphens/>
      <w:overflowPunct w:val="0"/>
      <w:autoSpaceDE w:val="0"/>
      <w:spacing w:before="240" w:after="60"/>
      <w:textAlignment w:val="baseline"/>
    </w:pPr>
    <w:rPr>
      <w:b w:val="0"/>
      <w:sz w:val="26"/>
      <w:lang w:eastAsia="ar-SA"/>
    </w:rPr>
  </w:style>
  <w:style w:type="paragraph" w:customStyle="1" w:styleId="afffffff0">
    <w:name w:val="???????? ???????"/>
    <w:basedOn w:val="a5"/>
    <w:next w:val="a5"/>
    <w:rsid w:val="00451ECD"/>
    <w:pPr>
      <w:suppressAutoHyphens/>
      <w:overflowPunct w:val="0"/>
      <w:autoSpaceDE w:val="0"/>
      <w:spacing w:before="240"/>
      <w:ind w:firstLine="851"/>
      <w:jc w:val="center"/>
      <w:textAlignment w:val="baseline"/>
    </w:pPr>
    <w:rPr>
      <w:b/>
      <w:color w:val="000000"/>
      <w:lang w:eastAsia="ar-SA"/>
    </w:rPr>
  </w:style>
  <w:style w:type="paragraph" w:customStyle="1" w:styleId="1ffc">
    <w:name w:val="????????1"/>
    <w:basedOn w:val="a5"/>
    <w:rsid w:val="00451ECD"/>
    <w:pPr>
      <w:suppressAutoHyphens/>
      <w:overflowPunct w:val="0"/>
      <w:autoSpaceDE w:val="0"/>
      <w:jc w:val="left"/>
      <w:textAlignment w:val="baseline"/>
    </w:pPr>
    <w:rPr>
      <w:rFonts w:ascii="Arial" w:hAnsi="Arial"/>
      <w:color w:val="000000"/>
      <w:lang w:eastAsia="ar-SA"/>
    </w:rPr>
  </w:style>
  <w:style w:type="paragraph" w:customStyle="1" w:styleId="1ffd">
    <w:name w:val="???????1"/>
    <w:basedOn w:val="af4"/>
    <w:next w:val="af4"/>
    <w:rsid w:val="00451ECD"/>
    <w:pPr>
      <w:suppressAutoHyphens/>
      <w:overflowPunct w:val="0"/>
      <w:autoSpaceDE w:val="0"/>
      <w:spacing w:line="240" w:lineRule="auto"/>
      <w:ind w:left="0" w:right="0" w:firstLine="709"/>
      <w:jc w:val="left"/>
      <w:textAlignment w:val="baseline"/>
    </w:pPr>
    <w:rPr>
      <w:rFonts w:ascii="Arial" w:hAnsi="Arial"/>
      <w:color w:val="000000"/>
      <w:sz w:val="20"/>
      <w:lang w:eastAsia="ar-SA"/>
    </w:rPr>
  </w:style>
  <w:style w:type="paragraph" w:customStyle="1" w:styleId="afffffff1">
    <w:name w:val="?????????? ???????"/>
    <w:basedOn w:val="a5"/>
    <w:rsid w:val="00451ECD"/>
    <w:pPr>
      <w:suppressLineNumbers/>
      <w:suppressAutoHyphens/>
      <w:overflowPunct w:val="0"/>
      <w:autoSpaceDE w:val="0"/>
      <w:jc w:val="left"/>
      <w:textAlignment w:val="baseline"/>
    </w:pPr>
    <w:rPr>
      <w:color w:val="000000"/>
      <w:lang w:eastAsia="ar-SA"/>
    </w:rPr>
  </w:style>
  <w:style w:type="paragraph" w:customStyle="1" w:styleId="afffffff2">
    <w:name w:val="????????? ???????"/>
    <w:basedOn w:val="afffffff1"/>
    <w:rsid w:val="00451ECD"/>
    <w:pPr>
      <w:jc w:val="center"/>
    </w:pPr>
    <w:rPr>
      <w:b/>
    </w:rPr>
  </w:style>
  <w:style w:type="paragraph" w:customStyle="1" w:styleId="1-0">
    <w:name w:val="Список 1-ый"/>
    <w:basedOn w:val="a5"/>
    <w:rsid w:val="00451ECD"/>
    <w:pPr>
      <w:spacing w:before="60" w:after="60"/>
      <w:jc w:val="left"/>
    </w:pPr>
    <w:rPr>
      <w:rFonts w:eastAsia="SimSun"/>
      <w:color w:val="000000"/>
      <w:lang w:eastAsia="ar-SA"/>
    </w:rPr>
  </w:style>
  <w:style w:type="paragraph" w:styleId="2f5">
    <w:name w:val="Body Text 2"/>
    <w:basedOn w:val="a5"/>
    <w:link w:val="219"/>
    <w:rsid w:val="00451ECD"/>
    <w:pPr>
      <w:spacing w:after="120" w:line="480" w:lineRule="auto"/>
      <w:jc w:val="left"/>
    </w:pPr>
    <w:rPr>
      <w:szCs w:val="24"/>
    </w:rPr>
  </w:style>
  <w:style w:type="character" w:customStyle="1" w:styleId="219">
    <w:name w:val="Основной текст 2 Знак1"/>
    <w:basedOn w:val="a7"/>
    <w:link w:val="2f5"/>
    <w:rsid w:val="00451ECD"/>
    <w:rPr>
      <w:sz w:val="24"/>
      <w:szCs w:val="24"/>
    </w:rPr>
  </w:style>
  <w:style w:type="paragraph" w:customStyle="1" w:styleId="formattext">
    <w:name w:val="formattext"/>
    <w:rsid w:val="00451ECD"/>
    <w:pPr>
      <w:widowControl w:val="0"/>
      <w:autoSpaceDE w:val="0"/>
      <w:autoSpaceDN w:val="0"/>
      <w:adjustRightInd w:val="0"/>
    </w:pPr>
    <w:rPr>
      <w:sz w:val="18"/>
      <w:szCs w:val="18"/>
    </w:rPr>
  </w:style>
  <w:style w:type="character" w:customStyle="1" w:styleId="84">
    <w:name w:val="Знак Знак8"/>
    <w:rsid w:val="00451ECD"/>
    <w:rPr>
      <w:color w:val="000000"/>
      <w:lang w:val="ru-RU" w:eastAsia="ar-SA" w:bidi="ar-SA"/>
    </w:rPr>
  </w:style>
  <w:style w:type="character" w:customStyle="1" w:styleId="1ffe">
    <w:name w:val="Знак сноски1"/>
    <w:rsid w:val="00451ECD"/>
    <w:rPr>
      <w:vertAlign w:val="superscript"/>
    </w:rPr>
  </w:style>
  <w:style w:type="character" w:customStyle="1" w:styleId="afffffff3">
    <w:name w:val="Символы концевой сноски"/>
    <w:rsid w:val="00451ECD"/>
    <w:rPr>
      <w:vertAlign w:val="superscript"/>
    </w:rPr>
  </w:style>
  <w:style w:type="character" w:customStyle="1" w:styleId="WW-2">
    <w:name w:val="WW-Символы концевой сноски"/>
    <w:rsid w:val="00451ECD"/>
  </w:style>
  <w:style w:type="character" w:customStyle="1" w:styleId="101">
    <w:name w:val="Основной шрифт абзаца10"/>
    <w:rsid w:val="00451ECD"/>
  </w:style>
  <w:style w:type="character" w:customStyle="1" w:styleId="WW8Num18z1">
    <w:name w:val="WW8Num18z1"/>
    <w:rsid w:val="00451ECD"/>
    <w:rPr>
      <w:rFonts w:ascii="Wingdings 2" w:hAnsi="Wingdings 2" w:cs="StarSymbol"/>
      <w:sz w:val="18"/>
      <w:szCs w:val="18"/>
    </w:rPr>
  </w:style>
  <w:style w:type="character" w:customStyle="1" w:styleId="WW8Num18z2">
    <w:name w:val="WW8Num18z2"/>
    <w:rsid w:val="00451ECD"/>
    <w:rPr>
      <w:rFonts w:ascii="StarSymbol" w:hAnsi="StarSymbol" w:cs="StarSymbol"/>
      <w:sz w:val="18"/>
      <w:szCs w:val="18"/>
    </w:rPr>
  </w:style>
  <w:style w:type="character" w:customStyle="1" w:styleId="WW8Num20z1">
    <w:name w:val="WW8Num20z1"/>
    <w:rsid w:val="00451ECD"/>
    <w:rPr>
      <w:rFonts w:ascii="Wingdings 2" w:hAnsi="Wingdings 2" w:cs="StarSymbol"/>
      <w:sz w:val="18"/>
      <w:szCs w:val="18"/>
    </w:rPr>
  </w:style>
  <w:style w:type="character" w:customStyle="1" w:styleId="WW8Num20z2">
    <w:name w:val="WW8Num20z2"/>
    <w:rsid w:val="00451ECD"/>
    <w:rPr>
      <w:rFonts w:ascii="StarSymbol" w:hAnsi="StarSymbol" w:cs="StarSymbol"/>
      <w:sz w:val="18"/>
      <w:szCs w:val="18"/>
    </w:rPr>
  </w:style>
  <w:style w:type="character" w:customStyle="1" w:styleId="93">
    <w:name w:val="Основной шрифт абзаца9"/>
    <w:rsid w:val="00451ECD"/>
  </w:style>
  <w:style w:type="character" w:customStyle="1" w:styleId="85">
    <w:name w:val="Основной шрифт абзаца8"/>
    <w:rsid w:val="00451ECD"/>
  </w:style>
  <w:style w:type="character" w:customStyle="1" w:styleId="WW8Num30z0">
    <w:name w:val="WW8Num30z0"/>
    <w:rsid w:val="00451ECD"/>
    <w:rPr>
      <w:rFonts w:ascii="Symbol" w:hAnsi="Symbol"/>
    </w:rPr>
  </w:style>
  <w:style w:type="character" w:customStyle="1" w:styleId="WW8Num31z0">
    <w:name w:val="WW8Num31z0"/>
    <w:rsid w:val="00451ECD"/>
    <w:rPr>
      <w:rFonts w:ascii="Times New Roman" w:hAnsi="Times New Roman" w:cs="Times New Roman"/>
    </w:rPr>
  </w:style>
  <w:style w:type="character" w:customStyle="1" w:styleId="WW8Num32z0">
    <w:name w:val="WW8Num32z0"/>
    <w:rsid w:val="00451ECD"/>
    <w:rPr>
      <w:rFonts w:ascii="Times New Roman" w:hAnsi="Times New Roman" w:cs="Times New Roman"/>
    </w:rPr>
  </w:style>
  <w:style w:type="character" w:customStyle="1" w:styleId="WW8Num33z0">
    <w:name w:val="WW8Num33z0"/>
    <w:rsid w:val="00451ECD"/>
    <w:rPr>
      <w:rFonts w:ascii="Wingdings" w:hAnsi="Wingdings"/>
    </w:rPr>
  </w:style>
  <w:style w:type="character" w:customStyle="1" w:styleId="WW8NumSt2z0">
    <w:name w:val="WW8NumSt2z0"/>
    <w:rsid w:val="00451ECD"/>
    <w:rPr>
      <w:rFonts w:ascii="Times New Roman" w:hAnsi="Times New Roman" w:cs="Times New Roman"/>
    </w:rPr>
  </w:style>
  <w:style w:type="character" w:customStyle="1" w:styleId="WW8NumSt3z0">
    <w:name w:val="WW8NumSt3z0"/>
    <w:rsid w:val="00451ECD"/>
    <w:rPr>
      <w:rFonts w:ascii="Times New Roman" w:hAnsi="Times New Roman" w:cs="Times New Roman"/>
    </w:rPr>
  </w:style>
  <w:style w:type="character" w:customStyle="1" w:styleId="WW8NumSt5z0">
    <w:name w:val="WW8NumSt5z0"/>
    <w:rsid w:val="00451ECD"/>
    <w:rPr>
      <w:rFonts w:ascii="Symbol" w:hAnsi="Symbol"/>
    </w:rPr>
  </w:style>
  <w:style w:type="character" w:customStyle="1" w:styleId="WW8NumSt6z0">
    <w:name w:val="WW8NumSt6z0"/>
    <w:rsid w:val="00451ECD"/>
    <w:rPr>
      <w:rFonts w:ascii="Symbol" w:hAnsi="Symbol"/>
    </w:rPr>
  </w:style>
  <w:style w:type="character" w:customStyle="1" w:styleId="WW8NumSt8z0">
    <w:name w:val="WW8NumSt8z0"/>
    <w:rsid w:val="00451ECD"/>
    <w:rPr>
      <w:rFonts w:ascii="Symbol" w:hAnsi="Symbol"/>
    </w:rPr>
  </w:style>
  <w:style w:type="character" w:customStyle="1" w:styleId="WW8NumSt10z0">
    <w:name w:val="WW8NumSt10z0"/>
    <w:rsid w:val="00451ECD"/>
    <w:rPr>
      <w:rFonts w:ascii="Symbol" w:hAnsi="Symbol"/>
    </w:rPr>
  </w:style>
  <w:style w:type="character" w:customStyle="1" w:styleId="WW8NumSt12z0">
    <w:name w:val="WW8NumSt12z0"/>
    <w:rsid w:val="00451ECD"/>
    <w:rPr>
      <w:rFonts w:ascii="Symbol" w:hAnsi="Symbol"/>
    </w:rPr>
  </w:style>
  <w:style w:type="character" w:customStyle="1" w:styleId="WW8NumSt13z0">
    <w:name w:val="WW8NumSt13z0"/>
    <w:rsid w:val="00451ECD"/>
    <w:rPr>
      <w:rFonts w:ascii="Symbol" w:hAnsi="Symbol"/>
    </w:rPr>
  </w:style>
  <w:style w:type="character" w:customStyle="1" w:styleId="WW8NumSt15z0">
    <w:name w:val="WW8NumSt15z0"/>
    <w:rsid w:val="00451ECD"/>
    <w:rPr>
      <w:rFonts w:ascii="Symbol" w:hAnsi="Symbol"/>
    </w:rPr>
  </w:style>
  <w:style w:type="character" w:customStyle="1" w:styleId="WW8NumSt16z0">
    <w:name w:val="WW8NumSt16z0"/>
    <w:rsid w:val="00451ECD"/>
    <w:rPr>
      <w:rFonts w:ascii="Symbol" w:hAnsi="Symbol"/>
    </w:rPr>
  </w:style>
  <w:style w:type="character" w:customStyle="1" w:styleId="WW8NumSt17z0">
    <w:name w:val="WW8NumSt17z0"/>
    <w:rsid w:val="00451ECD"/>
    <w:rPr>
      <w:rFonts w:ascii="Symbol" w:hAnsi="Symbol"/>
    </w:rPr>
  </w:style>
  <w:style w:type="character" w:customStyle="1" w:styleId="WW8NumSt18z0">
    <w:name w:val="WW8NumSt18z0"/>
    <w:rsid w:val="00451ECD"/>
    <w:rPr>
      <w:rFonts w:ascii="Symbol" w:hAnsi="Symbol"/>
    </w:rPr>
  </w:style>
  <w:style w:type="character" w:customStyle="1" w:styleId="WW8NumSt19z0">
    <w:name w:val="WW8NumSt19z0"/>
    <w:rsid w:val="00451ECD"/>
    <w:rPr>
      <w:rFonts w:ascii="Symbol" w:hAnsi="Symbol"/>
    </w:rPr>
  </w:style>
  <w:style w:type="character" w:customStyle="1" w:styleId="WW8NumSt20z0">
    <w:name w:val="WW8NumSt20z0"/>
    <w:rsid w:val="00451ECD"/>
    <w:rPr>
      <w:rFonts w:ascii="Symbol" w:hAnsi="Symbol"/>
    </w:rPr>
  </w:style>
  <w:style w:type="character" w:customStyle="1" w:styleId="WW8NumSt21z0">
    <w:name w:val="WW8NumSt21z0"/>
    <w:rsid w:val="00451ECD"/>
    <w:rPr>
      <w:rFonts w:ascii="Symbol" w:hAnsi="Symbol"/>
    </w:rPr>
  </w:style>
  <w:style w:type="character" w:customStyle="1" w:styleId="WW8NumSt30z0">
    <w:name w:val="WW8NumSt30z0"/>
    <w:rsid w:val="00451ECD"/>
    <w:rPr>
      <w:rFonts w:ascii="Times New Roman" w:hAnsi="Times New Roman" w:cs="Times New Roman"/>
    </w:rPr>
  </w:style>
  <w:style w:type="character" w:customStyle="1" w:styleId="WW8NumSt31z0">
    <w:name w:val="WW8NumSt31z0"/>
    <w:rsid w:val="00451ECD"/>
    <w:rPr>
      <w:rFonts w:ascii="Times New Roman" w:hAnsi="Times New Roman" w:cs="Times New Roman"/>
    </w:rPr>
  </w:style>
  <w:style w:type="character" w:customStyle="1" w:styleId="WW8NumSt32z0">
    <w:name w:val="WW8NumSt32z0"/>
    <w:rsid w:val="00451ECD"/>
    <w:rPr>
      <w:rFonts w:ascii="Wingdings" w:hAnsi="Wingdings"/>
    </w:rPr>
  </w:style>
  <w:style w:type="character" w:customStyle="1" w:styleId="WW8NumSt33z0">
    <w:name w:val="WW8NumSt33z0"/>
    <w:rsid w:val="00451ECD"/>
    <w:rPr>
      <w:rFonts w:ascii="Wingdings" w:hAnsi="Wingdings"/>
    </w:rPr>
  </w:style>
  <w:style w:type="character" w:customStyle="1" w:styleId="WW8NumSt34z0">
    <w:name w:val="WW8NumSt34z0"/>
    <w:rsid w:val="00451ECD"/>
    <w:rPr>
      <w:rFonts w:ascii="Wingdings" w:hAnsi="Wingdings"/>
    </w:rPr>
  </w:style>
  <w:style w:type="character" w:customStyle="1" w:styleId="WW8NumSt35z0">
    <w:name w:val="WW8NumSt35z0"/>
    <w:rsid w:val="00451ECD"/>
    <w:rPr>
      <w:rFonts w:ascii="Wingdings" w:hAnsi="Wingdings"/>
    </w:rPr>
  </w:style>
  <w:style w:type="character" w:customStyle="1" w:styleId="WW8NumSt36z0">
    <w:name w:val="WW8NumSt36z0"/>
    <w:rsid w:val="00451ECD"/>
    <w:rPr>
      <w:rFonts w:ascii="Wingdings" w:hAnsi="Wingdings"/>
    </w:rPr>
  </w:style>
  <w:style w:type="character" w:customStyle="1" w:styleId="WW8NumSt37z0">
    <w:name w:val="WW8NumSt37z0"/>
    <w:rsid w:val="00451ECD"/>
    <w:rPr>
      <w:rFonts w:ascii="Wingdings" w:hAnsi="Wingdings"/>
    </w:rPr>
  </w:style>
  <w:style w:type="character" w:customStyle="1" w:styleId="WW8NumSt38z0">
    <w:name w:val="WW8NumSt38z0"/>
    <w:rsid w:val="00451ECD"/>
    <w:rPr>
      <w:rFonts w:ascii="Wingdings" w:hAnsi="Wingdings"/>
    </w:rPr>
  </w:style>
  <w:style w:type="character" w:customStyle="1" w:styleId="WW8NumSt39z0">
    <w:name w:val="WW8NumSt39z0"/>
    <w:rsid w:val="00451ECD"/>
    <w:rPr>
      <w:rFonts w:ascii="Wingdings" w:hAnsi="Wingdings"/>
    </w:rPr>
  </w:style>
  <w:style w:type="character" w:customStyle="1" w:styleId="WW8NumSt40z0">
    <w:name w:val="WW8NumSt40z0"/>
    <w:rsid w:val="00451ECD"/>
    <w:rPr>
      <w:rFonts w:ascii="Wingdings" w:hAnsi="Wingdings"/>
    </w:rPr>
  </w:style>
  <w:style w:type="character" w:customStyle="1" w:styleId="WW8NumSt42z0">
    <w:name w:val="WW8NumSt42z0"/>
    <w:rsid w:val="00451ECD"/>
    <w:rPr>
      <w:rFonts w:ascii="Symbol" w:hAnsi="Symbol"/>
    </w:rPr>
  </w:style>
  <w:style w:type="character" w:customStyle="1" w:styleId="WW8NumSt43z0">
    <w:name w:val="WW8NumSt43z0"/>
    <w:rsid w:val="00451ECD"/>
    <w:rPr>
      <w:rFonts w:ascii="Symbol" w:hAnsi="Symbol"/>
    </w:rPr>
  </w:style>
  <w:style w:type="character" w:customStyle="1" w:styleId="WW8NumSt44z0">
    <w:name w:val="WW8NumSt44z0"/>
    <w:rsid w:val="00451ECD"/>
    <w:rPr>
      <w:rFonts w:ascii="Symbol" w:hAnsi="Symbol"/>
    </w:rPr>
  </w:style>
  <w:style w:type="character" w:customStyle="1" w:styleId="WW8NumSt45z0">
    <w:name w:val="WW8NumSt45z0"/>
    <w:rsid w:val="00451ECD"/>
    <w:rPr>
      <w:rFonts w:ascii="Symbol" w:hAnsi="Symbol"/>
    </w:rPr>
  </w:style>
  <w:style w:type="character" w:customStyle="1" w:styleId="WW8NumSt46z0">
    <w:name w:val="WW8NumSt46z0"/>
    <w:rsid w:val="00451ECD"/>
    <w:rPr>
      <w:rFonts w:ascii="Symbol" w:hAnsi="Symbol"/>
    </w:rPr>
  </w:style>
  <w:style w:type="character" w:customStyle="1" w:styleId="WW8NumSt47z0">
    <w:name w:val="WW8NumSt47z0"/>
    <w:rsid w:val="00451ECD"/>
    <w:rPr>
      <w:rFonts w:ascii="Symbol" w:hAnsi="Symbol"/>
    </w:rPr>
  </w:style>
  <w:style w:type="character" w:customStyle="1" w:styleId="WW8NumSt48z0">
    <w:name w:val="WW8NumSt48z0"/>
    <w:rsid w:val="00451ECD"/>
    <w:rPr>
      <w:rFonts w:ascii="Symbol" w:hAnsi="Symbol"/>
    </w:rPr>
  </w:style>
  <w:style w:type="character" w:customStyle="1" w:styleId="WW8NumSt49z0">
    <w:name w:val="WW8NumSt49z0"/>
    <w:rsid w:val="00451ECD"/>
    <w:rPr>
      <w:rFonts w:ascii="Symbol" w:hAnsi="Symbol"/>
    </w:rPr>
  </w:style>
  <w:style w:type="character" w:customStyle="1" w:styleId="WW8NumSt50z0">
    <w:name w:val="WW8NumSt50z0"/>
    <w:rsid w:val="00451ECD"/>
    <w:rPr>
      <w:rFonts w:ascii="Symbol" w:hAnsi="Symbol"/>
    </w:rPr>
  </w:style>
  <w:style w:type="character" w:customStyle="1" w:styleId="WW8NumSt51z0">
    <w:name w:val="WW8NumSt51z0"/>
    <w:rsid w:val="00451ECD"/>
    <w:rPr>
      <w:rFonts w:ascii="Symbol" w:hAnsi="Symbol"/>
    </w:rPr>
  </w:style>
  <w:style w:type="character" w:customStyle="1" w:styleId="WW8NumSt52z0">
    <w:name w:val="WW8NumSt52z0"/>
    <w:rsid w:val="00451ECD"/>
    <w:rPr>
      <w:rFonts w:ascii="Symbol" w:hAnsi="Symbol"/>
    </w:rPr>
  </w:style>
  <w:style w:type="character" w:customStyle="1" w:styleId="WW8NumSt53z0">
    <w:name w:val="WW8NumSt53z0"/>
    <w:rsid w:val="00451ECD"/>
    <w:rPr>
      <w:rFonts w:ascii="Symbol" w:hAnsi="Symbol"/>
    </w:rPr>
  </w:style>
  <w:style w:type="character" w:customStyle="1" w:styleId="WW8NumSt54z0">
    <w:name w:val="WW8NumSt54z0"/>
    <w:rsid w:val="00451ECD"/>
    <w:rPr>
      <w:rFonts w:ascii="Symbol" w:hAnsi="Symbol"/>
    </w:rPr>
  </w:style>
  <w:style w:type="character" w:customStyle="1" w:styleId="WW8NumSt55z0">
    <w:name w:val="WW8NumSt55z0"/>
    <w:rsid w:val="00451ECD"/>
    <w:rPr>
      <w:rFonts w:ascii="Symbol" w:hAnsi="Symbol"/>
    </w:rPr>
  </w:style>
  <w:style w:type="character" w:customStyle="1" w:styleId="WW8NumSt56z0">
    <w:name w:val="WW8NumSt56z0"/>
    <w:rsid w:val="00451ECD"/>
    <w:rPr>
      <w:rFonts w:ascii="Symbol" w:hAnsi="Symbol"/>
    </w:rPr>
  </w:style>
  <w:style w:type="character" w:customStyle="1" w:styleId="WW8NumSt57z0">
    <w:name w:val="WW8NumSt57z0"/>
    <w:rsid w:val="00451ECD"/>
    <w:rPr>
      <w:rFonts w:ascii="Symbol" w:hAnsi="Symbol"/>
    </w:rPr>
  </w:style>
  <w:style w:type="character" w:customStyle="1" w:styleId="WW8NumSt58z0">
    <w:name w:val="WW8NumSt58z0"/>
    <w:rsid w:val="00451ECD"/>
    <w:rPr>
      <w:rFonts w:ascii="Symbol" w:hAnsi="Symbol"/>
    </w:rPr>
  </w:style>
  <w:style w:type="character" w:customStyle="1" w:styleId="WW8NumSt59z0">
    <w:name w:val="WW8NumSt59z0"/>
    <w:rsid w:val="00451ECD"/>
    <w:rPr>
      <w:rFonts w:ascii="Symbol" w:hAnsi="Symbol"/>
    </w:rPr>
  </w:style>
  <w:style w:type="character" w:customStyle="1" w:styleId="WW-Absatz-Standardschriftart111111111111111111111111111111111111111">
    <w:name w:val="WW-Absatz-Standardschriftart111111111111111111111111111111111111111"/>
    <w:rsid w:val="00451ECD"/>
  </w:style>
  <w:style w:type="character" w:customStyle="1" w:styleId="WW8Num2z1">
    <w:name w:val="WW8Num2z1"/>
    <w:rsid w:val="00451ECD"/>
    <w:rPr>
      <w:rFonts w:ascii="Courier New" w:hAnsi="Courier New"/>
    </w:rPr>
  </w:style>
  <w:style w:type="character" w:customStyle="1" w:styleId="WW8Num2z2">
    <w:name w:val="WW8Num2z2"/>
    <w:rsid w:val="00451ECD"/>
    <w:rPr>
      <w:rFonts w:ascii="Wingdings" w:hAnsi="Wingdings"/>
    </w:rPr>
  </w:style>
  <w:style w:type="character" w:customStyle="1" w:styleId="WW8Num2z3">
    <w:name w:val="WW8Num2z3"/>
    <w:rsid w:val="00451ECD"/>
    <w:rPr>
      <w:rFonts w:ascii="Symbol" w:hAnsi="Symbol"/>
    </w:rPr>
  </w:style>
  <w:style w:type="character" w:customStyle="1" w:styleId="afffffff4">
    <w:name w:val="?????? ??????"/>
    <w:rsid w:val="00451ECD"/>
    <w:rPr>
      <w:sz w:val="20"/>
      <w:vertAlign w:val="superscript"/>
    </w:rPr>
  </w:style>
  <w:style w:type="character" w:customStyle="1" w:styleId="1fff">
    <w:name w:val="Знак концевой сноски1"/>
    <w:rsid w:val="00451ECD"/>
    <w:rPr>
      <w:vertAlign w:val="superscript"/>
    </w:rPr>
  </w:style>
  <w:style w:type="character" w:customStyle="1" w:styleId="1fff0">
    <w:name w:val="Нижний колонтитул Знак1"/>
    <w:rsid w:val="00451ECD"/>
    <w:rPr>
      <w:sz w:val="28"/>
    </w:rPr>
  </w:style>
  <w:style w:type="character" w:customStyle="1" w:styleId="WW8Num3z1">
    <w:name w:val="WW8Num3z1"/>
    <w:rsid w:val="00451ECD"/>
    <w:rPr>
      <w:rFonts w:ascii="Courier New" w:hAnsi="Courier New" w:cs="Courier New"/>
    </w:rPr>
  </w:style>
  <w:style w:type="character" w:customStyle="1" w:styleId="WW8Num3z3">
    <w:name w:val="WW8Num3z3"/>
    <w:rsid w:val="00451ECD"/>
    <w:rPr>
      <w:rFonts w:ascii="Symbol" w:hAnsi="Symbol"/>
    </w:rPr>
  </w:style>
  <w:style w:type="character" w:customStyle="1" w:styleId="1fff1">
    <w:name w:val="Основной текст Знак1"/>
    <w:rsid w:val="00451ECD"/>
    <w:rPr>
      <w:rFonts w:ascii="Arial" w:hAnsi="Arial"/>
      <w:sz w:val="22"/>
      <w:szCs w:val="22"/>
      <w:lang w:val="ru-RU" w:eastAsia="ar-SA" w:bidi="ar-SA"/>
    </w:rPr>
  </w:style>
  <w:style w:type="character" w:customStyle="1" w:styleId="76">
    <w:name w:val="Основной шрифт абзаца7"/>
    <w:rsid w:val="00451ECD"/>
  </w:style>
  <w:style w:type="character" w:customStyle="1" w:styleId="WW-Absatz-Standardschriftart1111111111111111111111111111111111111111">
    <w:name w:val="WW-Absatz-Standardschriftart1111111111111111111111111111111111111111"/>
    <w:rsid w:val="00451ECD"/>
  </w:style>
  <w:style w:type="character" w:customStyle="1" w:styleId="1fff2">
    <w:name w:val="Название Знак1"/>
    <w:rsid w:val="00451ECD"/>
    <w:rPr>
      <w:b/>
      <w:sz w:val="24"/>
    </w:rPr>
  </w:style>
  <w:style w:type="character" w:customStyle="1" w:styleId="1fff3">
    <w:name w:val="Подзаголовок Знак1"/>
    <w:rsid w:val="00451ECD"/>
    <w:rPr>
      <w:rFonts w:ascii="Arial" w:hAnsi="Arial" w:cs="Arial"/>
      <w:sz w:val="24"/>
      <w:szCs w:val="24"/>
    </w:rPr>
  </w:style>
  <w:style w:type="character" w:customStyle="1" w:styleId="HTML">
    <w:name w:val="Стандартный HTML Знак"/>
    <w:rsid w:val="00451ECD"/>
    <w:rPr>
      <w:rFonts w:ascii="Courier New" w:eastAsia="Calibri" w:hAnsi="Courier New" w:cs="Courier New"/>
      <w:sz w:val="22"/>
      <w:szCs w:val="22"/>
    </w:rPr>
  </w:style>
  <w:style w:type="paragraph" w:customStyle="1" w:styleId="94">
    <w:name w:val="Название9"/>
    <w:basedOn w:val="a5"/>
    <w:rsid w:val="00451ECD"/>
    <w:pPr>
      <w:suppressLineNumbers/>
      <w:suppressAutoHyphens/>
      <w:overflowPunct w:val="0"/>
      <w:autoSpaceDE w:val="0"/>
      <w:spacing w:before="120" w:after="120"/>
      <w:jc w:val="left"/>
      <w:textAlignment w:val="baseline"/>
    </w:pPr>
    <w:rPr>
      <w:rFonts w:cs="Tahoma"/>
      <w:i/>
      <w:iCs/>
      <w:szCs w:val="24"/>
      <w:lang w:eastAsia="ar-SA"/>
    </w:rPr>
  </w:style>
  <w:style w:type="paragraph" w:customStyle="1" w:styleId="95">
    <w:name w:val="Указатель9"/>
    <w:basedOn w:val="a5"/>
    <w:rsid w:val="00451ECD"/>
    <w:pPr>
      <w:suppressLineNumbers/>
      <w:suppressAutoHyphens/>
      <w:overflowPunct w:val="0"/>
      <w:autoSpaceDE w:val="0"/>
      <w:jc w:val="left"/>
      <w:textAlignment w:val="baseline"/>
    </w:pPr>
    <w:rPr>
      <w:rFonts w:cs="Tahoma"/>
      <w:sz w:val="28"/>
      <w:lang w:eastAsia="ar-SA"/>
    </w:rPr>
  </w:style>
  <w:style w:type="paragraph" w:customStyle="1" w:styleId="810">
    <w:name w:val="Название81"/>
    <w:basedOn w:val="a5"/>
    <w:rsid w:val="00451ECD"/>
    <w:pPr>
      <w:suppressLineNumbers/>
      <w:suppressAutoHyphens/>
      <w:overflowPunct w:val="0"/>
      <w:autoSpaceDE w:val="0"/>
      <w:spacing w:before="120" w:after="120"/>
      <w:jc w:val="left"/>
      <w:textAlignment w:val="baseline"/>
    </w:pPr>
    <w:rPr>
      <w:rFonts w:cs="Tahoma"/>
      <w:i/>
      <w:iCs/>
      <w:szCs w:val="24"/>
      <w:lang w:eastAsia="ar-SA"/>
    </w:rPr>
  </w:style>
  <w:style w:type="paragraph" w:customStyle="1" w:styleId="86">
    <w:name w:val="Указатель8"/>
    <w:basedOn w:val="a5"/>
    <w:rsid w:val="00451ECD"/>
    <w:pPr>
      <w:suppressLineNumbers/>
      <w:suppressAutoHyphens/>
      <w:overflowPunct w:val="0"/>
      <w:autoSpaceDE w:val="0"/>
      <w:jc w:val="left"/>
      <w:textAlignment w:val="baseline"/>
    </w:pPr>
    <w:rPr>
      <w:rFonts w:cs="Tahoma"/>
      <w:sz w:val="28"/>
      <w:lang w:eastAsia="ar-SA"/>
    </w:rPr>
  </w:style>
  <w:style w:type="paragraph" w:customStyle="1" w:styleId="Style137">
    <w:name w:val="Style137"/>
    <w:basedOn w:val="a5"/>
    <w:rsid w:val="00451ECD"/>
    <w:pPr>
      <w:widowControl w:val="0"/>
      <w:autoSpaceDE w:val="0"/>
      <w:spacing w:line="259" w:lineRule="exact"/>
      <w:ind w:firstLine="336"/>
    </w:pPr>
    <w:rPr>
      <w:rFonts w:ascii="Arial" w:hAnsi="Arial" w:cs="Arial"/>
      <w:szCs w:val="24"/>
      <w:lang w:eastAsia="ar-SA"/>
    </w:rPr>
  </w:style>
  <w:style w:type="paragraph" w:customStyle="1" w:styleId="1110">
    <w:name w:val="Заголовок 111"/>
    <w:basedOn w:val="12"/>
    <w:next w:val="12"/>
    <w:rsid w:val="00451ECD"/>
    <w:pPr>
      <w:keepNext/>
      <w:suppressAutoHyphens/>
      <w:overflowPunct w:val="0"/>
      <w:autoSpaceDE w:val="0"/>
      <w:spacing w:line="360" w:lineRule="auto"/>
      <w:ind w:firstLine="0"/>
      <w:jc w:val="center"/>
      <w:textAlignment w:val="baseline"/>
    </w:pPr>
    <w:rPr>
      <w:rFonts w:ascii="Times New Roman" w:eastAsia="Arial" w:hAnsi="Times New Roman"/>
      <w:b/>
      <w:snapToGrid/>
      <w:color w:val="000000"/>
      <w:sz w:val="36"/>
      <w:lang w:eastAsia="ar-SA"/>
    </w:rPr>
  </w:style>
  <w:style w:type="paragraph" w:styleId="HTML0">
    <w:name w:val="HTML Preformatted"/>
    <w:basedOn w:val="a5"/>
    <w:link w:val="HTML1"/>
    <w:rsid w:val="00451ECD"/>
    <w:pPr>
      <w:jc w:val="left"/>
    </w:pPr>
    <w:rPr>
      <w:rFonts w:ascii="Courier New" w:eastAsia="Calibri" w:hAnsi="Courier New" w:cs="Courier New"/>
      <w:sz w:val="22"/>
      <w:szCs w:val="22"/>
      <w:lang w:eastAsia="ar-SA"/>
    </w:rPr>
  </w:style>
  <w:style w:type="character" w:customStyle="1" w:styleId="HTML1">
    <w:name w:val="Стандартный HTML Знак1"/>
    <w:basedOn w:val="a7"/>
    <w:link w:val="HTML0"/>
    <w:rsid w:val="00451ECD"/>
    <w:rPr>
      <w:rFonts w:ascii="Courier New" w:eastAsia="Calibri" w:hAnsi="Courier New" w:cs="Courier New"/>
      <w:sz w:val="22"/>
      <w:szCs w:val="22"/>
      <w:lang w:eastAsia="ar-SA"/>
    </w:rPr>
  </w:style>
  <w:style w:type="paragraph" w:customStyle="1" w:styleId="111111111">
    <w:name w:val="Основной текст.Основной текст Знак.Основной текст Знак1 Знак.Основной текст Знак Знак Знак Знак.Основной текст Знак1 Знак1 Знак1.Основной текст Знак1 Знак Знак Знак1 Знак1.Основной текст Знак Знак Знак1 Знак Знак Знак1"/>
    <w:basedOn w:val="a5"/>
    <w:rsid w:val="00451ECD"/>
    <w:pPr>
      <w:snapToGrid w:val="0"/>
      <w:ind w:right="-2"/>
    </w:pPr>
    <w:rPr>
      <w:sz w:val="28"/>
      <w:lang w:eastAsia="ar-SA"/>
    </w:rPr>
  </w:style>
  <w:style w:type="paragraph" w:styleId="2f6">
    <w:name w:val="Body Text Indent 2"/>
    <w:basedOn w:val="a5"/>
    <w:link w:val="21a"/>
    <w:rsid w:val="00451ECD"/>
    <w:pPr>
      <w:suppressAutoHyphens/>
      <w:overflowPunct w:val="0"/>
      <w:autoSpaceDE w:val="0"/>
      <w:spacing w:after="120" w:line="480" w:lineRule="auto"/>
      <w:ind w:left="283"/>
      <w:jc w:val="left"/>
      <w:textAlignment w:val="baseline"/>
    </w:pPr>
    <w:rPr>
      <w:sz w:val="28"/>
      <w:lang w:eastAsia="ar-SA"/>
    </w:rPr>
  </w:style>
  <w:style w:type="character" w:customStyle="1" w:styleId="21a">
    <w:name w:val="Основной текст с отступом 2 Знак1"/>
    <w:basedOn w:val="a7"/>
    <w:link w:val="2f6"/>
    <w:rsid w:val="00451ECD"/>
    <w:rPr>
      <w:sz w:val="28"/>
      <w:lang w:eastAsia="ar-SA"/>
    </w:rPr>
  </w:style>
  <w:style w:type="character" w:customStyle="1" w:styleId="editsection">
    <w:name w:val="editsection"/>
    <w:basedOn w:val="a7"/>
    <w:rsid w:val="00451ECD"/>
  </w:style>
  <w:style w:type="character" w:customStyle="1" w:styleId="mw-headline">
    <w:name w:val="mw-headline"/>
    <w:basedOn w:val="a7"/>
    <w:rsid w:val="00451ECD"/>
  </w:style>
  <w:style w:type="character" w:customStyle="1" w:styleId="text">
    <w:name w:val="text"/>
    <w:basedOn w:val="a7"/>
    <w:rsid w:val="00451ECD"/>
  </w:style>
  <w:style w:type="paragraph" w:customStyle="1" w:styleId="ConsTitle">
    <w:name w:val="ConsTitle"/>
    <w:rsid w:val="00451ECD"/>
    <w:pPr>
      <w:widowControl w:val="0"/>
      <w:autoSpaceDE w:val="0"/>
      <w:autoSpaceDN w:val="0"/>
      <w:adjustRightInd w:val="0"/>
    </w:pPr>
    <w:rPr>
      <w:rFonts w:ascii="Arial" w:hAnsi="Arial" w:cs="Arial"/>
      <w:b/>
      <w:bCs/>
      <w:sz w:val="16"/>
      <w:szCs w:val="16"/>
    </w:rPr>
  </w:style>
  <w:style w:type="paragraph" w:customStyle="1" w:styleId="1fff4">
    <w:name w:val="Знак1 Знак Знак Знак Знак Знак Знак"/>
    <w:basedOn w:val="a5"/>
    <w:rsid w:val="00451ECD"/>
    <w:pPr>
      <w:spacing w:after="160" w:line="240" w:lineRule="exact"/>
      <w:jc w:val="left"/>
    </w:pPr>
    <w:rPr>
      <w:rFonts w:ascii="Verdana" w:hAnsi="Verdana"/>
      <w:szCs w:val="24"/>
      <w:lang w:val="en-US" w:eastAsia="en-US"/>
    </w:rPr>
  </w:style>
  <w:style w:type="character" w:customStyle="1" w:styleId="postbody">
    <w:name w:val="postbody"/>
    <w:basedOn w:val="a7"/>
    <w:rsid w:val="00451ECD"/>
  </w:style>
  <w:style w:type="paragraph" w:customStyle="1" w:styleId="1-10">
    <w:name w:val="Заголовок 1- нумерованный Знак Знак Знак1 Знак Знак Знак Знак Знак Знак Знак Знак Знак Знак"/>
    <w:basedOn w:val="a5"/>
    <w:rsid w:val="00451ECD"/>
    <w:pPr>
      <w:widowControl w:val="0"/>
      <w:tabs>
        <w:tab w:val="num" w:pos="720"/>
      </w:tabs>
      <w:adjustRightInd w:val="0"/>
      <w:spacing w:after="160" w:line="240" w:lineRule="exact"/>
      <w:ind w:left="720" w:hanging="360"/>
      <w:jc w:val="center"/>
    </w:pPr>
    <w:rPr>
      <w:b/>
      <w:i/>
      <w:sz w:val="28"/>
      <w:lang w:val="en-GB" w:eastAsia="en-US"/>
    </w:rPr>
  </w:style>
  <w:style w:type="paragraph" w:customStyle="1" w:styleId="Normal1">
    <w:name w:val="Normal1"/>
    <w:rsid w:val="00451ECD"/>
    <w:rPr>
      <w:sz w:val="24"/>
    </w:rPr>
  </w:style>
  <w:style w:type="paragraph" w:customStyle="1" w:styleId="1fff5">
    <w:name w:val="Знак Знак Знак Знак Знак Знак1 Знак"/>
    <w:basedOn w:val="a5"/>
    <w:rsid w:val="00451ECD"/>
    <w:pPr>
      <w:spacing w:before="100" w:beforeAutospacing="1" w:after="100" w:afterAutospacing="1"/>
      <w:jc w:val="left"/>
    </w:pPr>
    <w:rPr>
      <w:rFonts w:ascii="Tahoma" w:hAnsi="Tahoma"/>
      <w:sz w:val="20"/>
      <w:lang w:val="en-US" w:eastAsia="en-US"/>
    </w:rPr>
  </w:style>
  <w:style w:type="paragraph" w:styleId="afffffff5">
    <w:name w:val="List Continue"/>
    <w:basedOn w:val="a5"/>
    <w:rsid w:val="00451ECD"/>
    <w:pPr>
      <w:suppressAutoHyphens/>
      <w:overflowPunct w:val="0"/>
      <w:autoSpaceDE w:val="0"/>
      <w:spacing w:after="120"/>
      <w:ind w:left="283"/>
      <w:jc w:val="left"/>
      <w:textAlignment w:val="baseline"/>
    </w:pPr>
    <w:rPr>
      <w:sz w:val="28"/>
      <w:lang w:eastAsia="ar-SA"/>
    </w:rPr>
  </w:style>
  <w:style w:type="character" w:customStyle="1" w:styleId="3f0">
    <w:name w:val="Знак Знак Знак3"/>
    <w:rsid w:val="00451ECD"/>
    <w:rPr>
      <w:b/>
      <w:sz w:val="24"/>
      <w:lang w:val="ru-RU" w:eastAsia="ru-RU" w:bidi="ar-SA"/>
    </w:rPr>
  </w:style>
  <w:style w:type="paragraph" w:customStyle="1" w:styleId="96">
    <w:name w:val="çàãîëîâîê 9"/>
    <w:basedOn w:val="a5"/>
    <w:next w:val="a5"/>
    <w:rsid w:val="00451ECD"/>
    <w:pPr>
      <w:keepNext/>
    </w:pPr>
    <w:rPr>
      <w:b/>
      <w:sz w:val="28"/>
    </w:rPr>
  </w:style>
  <w:style w:type="character" w:customStyle="1" w:styleId="317">
    <w:name w:val="Знак3 Знак Знак1"/>
    <w:rsid w:val="00451ECD"/>
    <w:rPr>
      <w:rFonts w:ascii="Arial" w:hAnsi="Arial" w:cs="Arial"/>
      <w:b/>
      <w:bCs/>
      <w:kern w:val="32"/>
      <w:sz w:val="24"/>
      <w:szCs w:val="32"/>
      <w:lang w:val="ru-RU" w:eastAsia="ru-RU" w:bidi="ar-SA"/>
    </w:rPr>
  </w:style>
  <w:style w:type="character" w:customStyle="1" w:styleId="114">
    <w:name w:val="Знак Знак Знак11"/>
    <w:rsid w:val="00451ECD"/>
    <w:rPr>
      <w:rFonts w:ascii="Arial" w:hAnsi="Arial"/>
      <w:sz w:val="22"/>
      <w:szCs w:val="22"/>
      <w:lang w:val="ru-RU" w:eastAsia="ru-RU" w:bidi="ar-SA"/>
    </w:rPr>
  </w:style>
  <w:style w:type="character" w:customStyle="1" w:styleId="2f7">
    <w:name w:val="Знак Знак Знак2"/>
    <w:rsid w:val="00451ECD"/>
    <w:rPr>
      <w:rFonts w:ascii="Arial" w:hAnsi="Arial"/>
      <w:sz w:val="22"/>
      <w:szCs w:val="22"/>
      <w:lang w:val="ru-RU" w:eastAsia="ru-RU" w:bidi="ar-SA"/>
    </w:rPr>
  </w:style>
  <w:style w:type="character" w:customStyle="1" w:styleId="322">
    <w:name w:val="Знак3 Знак Знак2"/>
    <w:rsid w:val="00451ECD"/>
    <w:rPr>
      <w:rFonts w:ascii="Arial" w:hAnsi="Arial" w:cs="Arial"/>
      <w:b/>
      <w:bCs/>
      <w:kern w:val="32"/>
      <w:sz w:val="24"/>
      <w:szCs w:val="32"/>
      <w:lang w:val="ru-RU" w:eastAsia="ru-RU" w:bidi="ar-SA"/>
    </w:rPr>
  </w:style>
  <w:style w:type="character" w:customStyle="1" w:styleId="Normal">
    <w:name w:val="Normal Знак"/>
    <w:rsid w:val="00451ECD"/>
    <w:rPr>
      <w:rFonts w:ascii="MS Sans Serif" w:hAnsi="MS Sans Serif"/>
      <w:lang w:val="en-US" w:eastAsia="ru-RU" w:bidi="ar-SA"/>
    </w:rPr>
  </w:style>
  <w:style w:type="paragraph" w:styleId="afffffff6">
    <w:name w:val="Block Text"/>
    <w:basedOn w:val="a5"/>
    <w:rsid w:val="00451ECD"/>
    <w:pPr>
      <w:ind w:left="113" w:right="113"/>
      <w:jc w:val="center"/>
    </w:pPr>
    <w:rPr>
      <w:rFonts w:ascii="Arial" w:hAnsi="Arial"/>
      <w:snapToGrid w:val="0"/>
      <w:color w:val="000000"/>
      <w:sz w:val="20"/>
    </w:rPr>
  </w:style>
  <w:style w:type="character" w:customStyle="1" w:styleId="47">
    <w:name w:val="Знак Знак Знак4"/>
    <w:rsid w:val="00451ECD"/>
    <w:rPr>
      <w:rFonts w:ascii="Arial" w:hAnsi="Arial"/>
      <w:sz w:val="22"/>
      <w:szCs w:val="22"/>
      <w:lang w:val="ru-RU" w:eastAsia="ru-RU" w:bidi="ar-SA"/>
    </w:rPr>
  </w:style>
  <w:style w:type="paragraph" w:customStyle="1" w:styleId="1fff6">
    <w:name w:val="заголовок 1"/>
    <w:basedOn w:val="a5"/>
    <w:next w:val="a5"/>
    <w:rsid w:val="00451ECD"/>
    <w:pPr>
      <w:keepNext/>
      <w:jc w:val="center"/>
    </w:pPr>
    <w:rPr>
      <w:rFonts w:ascii="Arial" w:hAnsi="Arial"/>
      <w:snapToGrid w:val="0"/>
      <w:szCs w:val="24"/>
      <w:u w:val="single"/>
    </w:rPr>
  </w:style>
  <w:style w:type="paragraph" w:customStyle="1" w:styleId="2f8">
    <w:name w:val="заголовок 2"/>
    <w:basedOn w:val="a5"/>
    <w:next w:val="a5"/>
    <w:rsid w:val="00451ECD"/>
    <w:pPr>
      <w:keepNext/>
      <w:jc w:val="center"/>
      <w:outlineLvl w:val="1"/>
    </w:pPr>
    <w:rPr>
      <w:rFonts w:ascii="Arial" w:hAnsi="Arial"/>
    </w:rPr>
  </w:style>
  <w:style w:type="paragraph" w:customStyle="1" w:styleId="Style7">
    <w:name w:val="Style7"/>
    <w:basedOn w:val="a5"/>
    <w:rsid w:val="00451ECD"/>
    <w:pPr>
      <w:widowControl w:val="0"/>
      <w:autoSpaceDE w:val="0"/>
      <w:autoSpaceDN w:val="0"/>
      <w:adjustRightInd w:val="0"/>
      <w:jc w:val="left"/>
    </w:pPr>
    <w:rPr>
      <w:rFonts w:ascii="Arial" w:hAnsi="Arial"/>
      <w:szCs w:val="24"/>
    </w:rPr>
  </w:style>
  <w:style w:type="character" w:customStyle="1" w:styleId="FontStyle19">
    <w:name w:val="Font Style19"/>
    <w:rsid w:val="00451ECD"/>
    <w:rPr>
      <w:rFonts w:ascii="Arial" w:hAnsi="Arial" w:cs="Arial"/>
      <w:b/>
      <w:bCs/>
      <w:sz w:val="26"/>
      <w:szCs w:val="26"/>
    </w:rPr>
  </w:style>
  <w:style w:type="character" w:customStyle="1" w:styleId="FontStyle20">
    <w:name w:val="Font Style20"/>
    <w:rsid w:val="00451ECD"/>
    <w:rPr>
      <w:rFonts w:ascii="Times New Roman" w:hAnsi="Times New Roman" w:cs="Times New Roman"/>
      <w:spacing w:val="10"/>
      <w:sz w:val="22"/>
      <w:szCs w:val="22"/>
    </w:rPr>
  </w:style>
  <w:style w:type="paragraph" w:customStyle="1" w:styleId="-">
    <w:name w:val="Перечисление -"/>
    <w:basedOn w:val="a5"/>
    <w:rsid w:val="00451ECD"/>
    <w:pPr>
      <w:numPr>
        <w:numId w:val="29"/>
      </w:numPr>
      <w:spacing w:before="60" w:after="60"/>
      <w:ind w:right="170"/>
      <w:contextualSpacing/>
    </w:pPr>
    <w:rPr>
      <w:sz w:val="28"/>
      <w:szCs w:val="28"/>
    </w:rPr>
  </w:style>
  <w:style w:type="paragraph" w:customStyle="1" w:styleId="CharChar">
    <w:name w:val="Char Char Знак Знак Знак Знак Знак Знак"/>
    <w:basedOn w:val="a5"/>
    <w:rsid w:val="00451ECD"/>
    <w:pPr>
      <w:jc w:val="left"/>
    </w:pPr>
    <w:rPr>
      <w:rFonts w:ascii="Verdana" w:hAnsi="Verdana" w:cs="Verdana"/>
      <w:sz w:val="20"/>
      <w:lang w:val="en-US" w:eastAsia="en-US"/>
    </w:rPr>
  </w:style>
  <w:style w:type="character" w:styleId="afffffff7">
    <w:name w:val="annotation reference"/>
    <w:uiPriority w:val="99"/>
    <w:unhideWhenUsed/>
    <w:rsid w:val="00451ECD"/>
    <w:rPr>
      <w:sz w:val="16"/>
      <w:szCs w:val="16"/>
    </w:rPr>
  </w:style>
  <w:style w:type="paragraph" w:customStyle="1" w:styleId="224">
    <w:name w:val="Знак22"/>
    <w:basedOn w:val="a5"/>
    <w:rsid w:val="00451ECD"/>
    <w:pPr>
      <w:spacing w:after="160" w:line="240" w:lineRule="exact"/>
      <w:jc w:val="left"/>
    </w:pPr>
    <w:rPr>
      <w:rFonts w:ascii="Verdana" w:hAnsi="Verdana"/>
      <w:szCs w:val="24"/>
      <w:lang w:val="en-US" w:eastAsia="en-US"/>
    </w:rPr>
  </w:style>
  <w:style w:type="character" w:customStyle="1" w:styleId="120">
    <w:name w:val="Знак Знак Знак12"/>
    <w:rsid w:val="00451ECD"/>
    <w:rPr>
      <w:rFonts w:ascii="Arial" w:hAnsi="Arial"/>
      <w:sz w:val="22"/>
      <w:szCs w:val="22"/>
      <w:lang w:val="ru-RU" w:eastAsia="ru-RU" w:bidi="ar-SA"/>
    </w:rPr>
  </w:style>
  <w:style w:type="character" w:customStyle="1" w:styleId="56">
    <w:name w:val="Знак Знак Знак5"/>
    <w:rsid w:val="00451ECD"/>
    <w:rPr>
      <w:rFonts w:ascii="Arial" w:hAnsi="Arial"/>
      <w:sz w:val="22"/>
      <w:szCs w:val="22"/>
      <w:lang w:val="ru-RU" w:eastAsia="ru-RU" w:bidi="ar-SA"/>
    </w:rPr>
  </w:style>
  <w:style w:type="character" w:customStyle="1" w:styleId="1fff7">
    <w:name w:val="???? ????1"/>
    <w:basedOn w:val="afffff6"/>
    <w:rsid w:val="00451ECD"/>
    <w:rPr>
      <w:rFonts w:ascii="MS Sans Serif" w:hAnsi="MS Sans Serif"/>
      <w:lang w:val="en-US"/>
    </w:rPr>
  </w:style>
  <w:style w:type="character" w:customStyle="1" w:styleId="2f9">
    <w:name w:val="Гиперссылка2"/>
    <w:basedOn w:val="afffff6"/>
    <w:rsid w:val="00451ECD"/>
    <w:rPr>
      <w:color w:val="000080"/>
      <w:u w:val="single"/>
    </w:rPr>
  </w:style>
  <w:style w:type="paragraph" w:customStyle="1" w:styleId="48">
    <w:name w:val="Обычный4"/>
    <w:rsid w:val="00451ECD"/>
    <w:pPr>
      <w:suppressAutoHyphens/>
    </w:pPr>
    <w:rPr>
      <w:rFonts w:eastAsia="Arial"/>
      <w:lang w:eastAsia="ar-SA"/>
    </w:rPr>
  </w:style>
  <w:style w:type="paragraph" w:customStyle="1" w:styleId="121">
    <w:name w:val="Заголовок 12"/>
    <w:basedOn w:val="48"/>
    <w:next w:val="48"/>
    <w:rsid w:val="00451ECD"/>
    <w:pPr>
      <w:keepNext/>
      <w:widowControl w:val="0"/>
      <w:spacing w:line="360" w:lineRule="auto"/>
      <w:jc w:val="center"/>
    </w:pPr>
    <w:rPr>
      <w:b/>
      <w:color w:val="000000"/>
      <w:sz w:val="36"/>
    </w:rPr>
  </w:style>
  <w:style w:type="paragraph" w:customStyle="1" w:styleId="2fa">
    <w:name w:val="Основной текст2"/>
    <w:basedOn w:val="48"/>
    <w:rsid w:val="00451ECD"/>
    <w:pPr>
      <w:jc w:val="both"/>
    </w:pPr>
    <w:rPr>
      <w:sz w:val="24"/>
    </w:rPr>
  </w:style>
  <w:style w:type="paragraph" w:customStyle="1" w:styleId="2fb">
    <w:name w:val="Нижний колонтитул2"/>
    <w:basedOn w:val="48"/>
    <w:rsid w:val="00451ECD"/>
    <w:pPr>
      <w:tabs>
        <w:tab w:val="center" w:pos="4153"/>
        <w:tab w:val="right" w:pos="8306"/>
      </w:tabs>
    </w:pPr>
  </w:style>
  <w:style w:type="paragraph" w:customStyle="1" w:styleId="240">
    <w:name w:val="Основной текст 24"/>
    <w:basedOn w:val="48"/>
    <w:rsid w:val="00451ECD"/>
    <w:rPr>
      <w:sz w:val="22"/>
    </w:rPr>
  </w:style>
  <w:style w:type="paragraph" w:customStyle="1" w:styleId="241">
    <w:name w:val="Основной текст с отступом 24"/>
    <w:basedOn w:val="48"/>
    <w:rsid w:val="00451ECD"/>
    <w:pPr>
      <w:ind w:firstLine="720"/>
      <w:jc w:val="both"/>
    </w:pPr>
    <w:rPr>
      <w:sz w:val="24"/>
    </w:rPr>
  </w:style>
  <w:style w:type="paragraph" w:customStyle="1" w:styleId="330">
    <w:name w:val="Основной текст с отступом 33"/>
    <w:basedOn w:val="48"/>
    <w:rsid w:val="00451ECD"/>
    <w:pPr>
      <w:ind w:firstLine="720"/>
      <w:jc w:val="both"/>
    </w:pPr>
    <w:rPr>
      <w:sz w:val="24"/>
    </w:rPr>
  </w:style>
  <w:style w:type="paragraph" w:customStyle="1" w:styleId="1111">
    <w:name w:val="Знак Знак Знак1 Знак Знак Знак Знак Знак Знак1 Знак Знак Знак Знак1"/>
    <w:basedOn w:val="a5"/>
    <w:rsid w:val="00451ECD"/>
    <w:pPr>
      <w:keepLines/>
      <w:spacing w:after="160" w:line="240" w:lineRule="exact"/>
      <w:jc w:val="left"/>
    </w:pPr>
    <w:rPr>
      <w:rFonts w:ascii="Verdana" w:eastAsia="MS Mincho" w:hAnsi="Verdana" w:cs="Franklin Gothic Book"/>
      <w:sz w:val="20"/>
      <w:lang w:val="en-US" w:eastAsia="en-US"/>
    </w:rPr>
  </w:style>
  <w:style w:type="character" w:customStyle="1" w:styleId="910">
    <w:name w:val="Знак Знак91"/>
    <w:basedOn w:val="17"/>
    <w:rsid w:val="00451ECD"/>
    <w:rPr>
      <w:rFonts w:ascii="Calibri" w:eastAsia="Times New Roman" w:hAnsi="Calibri" w:cs="Times New Roman"/>
      <w:b/>
      <w:bCs/>
      <w:sz w:val="28"/>
      <w:szCs w:val="28"/>
    </w:rPr>
  </w:style>
  <w:style w:type="character" w:customStyle="1" w:styleId="710">
    <w:name w:val="Знак Знак71"/>
    <w:basedOn w:val="17"/>
    <w:rsid w:val="00451ECD"/>
    <w:rPr>
      <w:rFonts w:ascii="Times New Roman" w:eastAsia="Times New Roman" w:hAnsi="Times New Roman" w:cs="Times New Roman"/>
      <w:sz w:val="24"/>
      <w:szCs w:val="24"/>
    </w:rPr>
  </w:style>
  <w:style w:type="character" w:customStyle="1" w:styleId="331">
    <w:name w:val="Знак3 Знак Знак3"/>
    <w:basedOn w:val="17"/>
    <w:rsid w:val="00451ECD"/>
    <w:rPr>
      <w:color w:val="000000"/>
      <w:spacing w:val="-2"/>
      <w:sz w:val="24"/>
      <w:szCs w:val="24"/>
      <w:lang w:val="ru-RU" w:eastAsia="ar-SA" w:bidi="ar-SA"/>
    </w:rPr>
  </w:style>
  <w:style w:type="character" w:customStyle="1" w:styleId="21b">
    <w:name w:val="Знак2 Знак Знак1"/>
    <w:basedOn w:val="17"/>
    <w:rsid w:val="00451ECD"/>
    <w:rPr>
      <w:rFonts w:ascii="Arial" w:hAnsi="Arial" w:cs="Arial"/>
      <w:b/>
      <w:bCs/>
      <w:i/>
      <w:iCs/>
      <w:sz w:val="28"/>
      <w:szCs w:val="28"/>
      <w:lang w:val="ru-RU" w:eastAsia="ar-SA" w:bidi="ar-SA"/>
    </w:rPr>
  </w:style>
  <w:style w:type="paragraph" w:customStyle="1" w:styleId="232">
    <w:name w:val="Заголовок 23"/>
    <w:basedOn w:val="48"/>
    <w:next w:val="48"/>
    <w:rsid w:val="00451ECD"/>
    <w:pPr>
      <w:keepNext/>
      <w:overflowPunct w:val="0"/>
      <w:autoSpaceDE w:val="0"/>
      <w:textAlignment w:val="baseline"/>
    </w:pPr>
    <w:rPr>
      <w:b/>
      <w:sz w:val="24"/>
    </w:rPr>
  </w:style>
  <w:style w:type="paragraph" w:customStyle="1" w:styleId="102">
    <w:name w:val="Название10"/>
    <w:basedOn w:val="48"/>
    <w:rsid w:val="00451ECD"/>
    <w:pPr>
      <w:overflowPunct w:val="0"/>
      <w:autoSpaceDE w:val="0"/>
      <w:jc w:val="center"/>
      <w:textAlignment w:val="baseline"/>
    </w:pPr>
    <w:rPr>
      <w:b/>
      <w:sz w:val="24"/>
    </w:rPr>
  </w:style>
  <w:style w:type="character" w:customStyle="1" w:styleId="811">
    <w:name w:val="Знак Знак81"/>
    <w:basedOn w:val="a7"/>
    <w:rsid w:val="00451ECD"/>
    <w:rPr>
      <w:color w:val="000000"/>
      <w:lang w:val="ru-RU" w:eastAsia="ar-SA" w:bidi="ar-SA"/>
    </w:rPr>
  </w:style>
  <w:style w:type="paragraph" w:customStyle="1" w:styleId="115">
    <w:name w:val="Знак1 Знак Знак Знак Знак Знак Знак1"/>
    <w:basedOn w:val="a5"/>
    <w:rsid w:val="00451ECD"/>
    <w:pPr>
      <w:spacing w:after="160" w:line="240" w:lineRule="exact"/>
      <w:jc w:val="left"/>
    </w:pPr>
    <w:rPr>
      <w:rFonts w:ascii="Verdana" w:hAnsi="Verdana"/>
      <w:szCs w:val="24"/>
      <w:lang w:val="en-US" w:eastAsia="en-US"/>
    </w:rPr>
  </w:style>
  <w:style w:type="paragraph" w:customStyle="1" w:styleId="116">
    <w:name w:val="Знак Знак Знак Знак Знак Знак1 Знак1"/>
    <w:basedOn w:val="a5"/>
    <w:rsid w:val="00451ECD"/>
    <w:pPr>
      <w:spacing w:before="100" w:beforeAutospacing="1" w:after="100" w:afterAutospacing="1"/>
      <w:jc w:val="left"/>
    </w:pPr>
    <w:rPr>
      <w:rFonts w:ascii="Tahoma" w:hAnsi="Tahoma"/>
      <w:sz w:val="20"/>
      <w:lang w:val="en-US" w:eastAsia="en-US"/>
    </w:rPr>
  </w:style>
  <w:style w:type="character" w:customStyle="1" w:styleId="318">
    <w:name w:val="Знак Знак Знак31"/>
    <w:rsid w:val="00451ECD"/>
    <w:rPr>
      <w:b/>
      <w:sz w:val="24"/>
      <w:lang w:val="ru-RU" w:eastAsia="ru-RU" w:bidi="ar-SA"/>
    </w:rPr>
  </w:style>
  <w:style w:type="character" w:customStyle="1" w:styleId="3110">
    <w:name w:val="Знак3 Знак Знак11"/>
    <w:rsid w:val="00451ECD"/>
    <w:rPr>
      <w:rFonts w:ascii="Arial" w:hAnsi="Arial" w:cs="Arial"/>
      <w:b/>
      <w:bCs/>
      <w:kern w:val="32"/>
      <w:sz w:val="24"/>
      <w:szCs w:val="32"/>
      <w:lang w:val="ru-RU" w:eastAsia="ru-RU" w:bidi="ar-SA"/>
    </w:rPr>
  </w:style>
  <w:style w:type="character" w:customStyle="1" w:styleId="21c">
    <w:name w:val="Знак Знак Знак21"/>
    <w:rsid w:val="00451ECD"/>
    <w:rPr>
      <w:rFonts w:ascii="Arial" w:hAnsi="Arial"/>
      <w:sz w:val="22"/>
      <w:szCs w:val="22"/>
      <w:lang w:val="ru-RU" w:eastAsia="ru-RU" w:bidi="ar-SA"/>
    </w:rPr>
  </w:style>
  <w:style w:type="character" w:customStyle="1" w:styleId="3210">
    <w:name w:val="Знак3 Знак Знак21"/>
    <w:rsid w:val="00451ECD"/>
    <w:rPr>
      <w:rFonts w:ascii="Arial" w:hAnsi="Arial" w:cs="Arial"/>
      <w:b/>
      <w:bCs/>
      <w:kern w:val="32"/>
      <w:sz w:val="24"/>
      <w:szCs w:val="32"/>
      <w:lang w:val="ru-RU" w:eastAsia="ru-RU" w:bidi="ar-SA"/>
    </w:rPr>
  </w:style>
  <w:style w:type="paragraph" w:customStyle="1" w:styleId="319">
    <w:name w:val="Заголовок 3_1"/>
    <w:basedOn w:val="3"/>
    <w:next w:val="a5"/>
    <w:rsid w:val="00451ECD"/>
    <w:pPr>
      <w:keepLines/>
      <w:spacing w:before="120" w:after="120"/>
      <w:ind w:left="0" w:right="0" w:firstLine="709"/>
      <w:jc w:val="both"/>
    </w:pPr>
    <w:rPr>
      <w:i w:val="0"/>
      <w:iCs/>
      <w:sz w:val="24"/>
      <w:szCs w:val="28"/>
      <w:lang w:eastAsia="ar-SA"/>
    </w:rPr>
  </w:style>
  <w:style w:type="paragraph" w:customStyle="1" w:styleId="117">
    <w:name w:val="Знак Знак Знак Знак11"/>
    <w:basedOn w:val="a5"/>
    <w:rsid w:val="00451ECD"/>
    <w:pPr>
      <w:spacing w:before="100" w:beforeAutospacing="1" w:after="100" w:afterAutospacing="1"/>
      <w:jc w:val="left"/>
    </w:pPr>
    <w:rPr>
      <w:rFonts w:ascii="Tahoma" w:hAnsi="Tahoma"/>
      <w:sz w:val="20"/>
      <w:lang w:val="en-US" w:eastAsia="en-US"/>
    </w:rPr>
  </w:style>
  <w:style w:type="paragraph" w:customStyle="1" w:styleId="118">
    <w:name w:val="11"/>
    <w:basedOn w:val="a5"/>
    <w:link w:val="119"/>
    <w:uiPriority w:val="99"/>
    <w:rsid w:val="00451ECD"/>
    <w:pPr>
      <w:spacing w:line="252" w:lineRule="auto"/>
      <w:ind w:firstLine="709"/>
    </w:pPr>
    <w:rPr>
      <w:szCs w:val="24"/>
    </w:rPr>
  </w:style>
  <w:style w:type="character" w:customStyle="1" w:styleId="119">
    <w:name w:val="11 Знак"/>
    <w:link w:val="118"/>
    <w:uiPriority w:val="99"/>
    <w:locked/>
    <w:rsid w:val="00451ECD"/>
    <w:rPr>
      <w:sz w:val="24"/>
      <w:szCs w:val="24"/>
    </w:rPr>
  </w:style>
  <w:style w:type="paragraph" w:customStyle="1" w:styleId="1fff8">
    <w:name w:val="1"/>
    <w:basedOn w:val="a5"/>
    <w:link w:val="1fff9"/>
    <w:uiPriority w:val="99"/>
    <w:qFormat/>
    <w:rsid w:val="00451ECD"/>
    <w:pPr>
      <w:spacing w:line="259" w:lineRule="auto"/>
      <w:ind w:firstLine="709"/>
    </w:pPr>
    <w:rPr>
      <w:sz w:val="28"/>
      <w:szCs w:val="28"/>
      <w:lang w:eastAsia="en-US"/>
    </w:rPr>
  </w:style>
  <w:style w:type="character" w:customStyle="1" w:styleId="1fff9">
    <w:name w:val="1 Знак"/>
    <w:link w:val="1fff8"/>
    <w:uiPriority w:val="99"/>
    <w:locked/>
    <w:rsid w:val="00451ECD"/>
    <w:rPr>
      <w:sz w:val="28"/>
      <w:szCs w:val="28"/>
      <w:lang w:eastAsia="en-US"/>
    </w:rPr>
  </w:style>
  <w:style w:type="paragraph" w:customStyle="1" w:styleId="s10">
    <w:name w:val="s_1"/>
    <w:basedOn w:val="a5"/>
    <w:rsid w:val="00451ECD"/>
    <w:pPr>
      <w:spacing w:before="100" w:beforeAutospacing="1" w:after="100" w:afterAutospacing="1"/>
      <w:jc w:val="left"/>
    </w:pPr>
    <w:rPr>
      <w:szCs w:val="24"/>
    </w:rPr>
  </w:style>
  <w:style w:type="paragraph" w:customStyle="1" w:styleId="msonormal0">
    <w:name w:val="msonormal"/>
    <w:basedOn w:val="a5"/>
    <w:rsid w:val="00451ECD"/>
    <w:pPr>
      <w:spacing w:before="100" w:beforeAutospacing="1" w:after="100" w:afterAutospacing="1"/>
      <w:jc w:val="left"/>
    </w:pPr>
    <w:rPr>
      <w:szCs w:val="24"/>
    </w:rPr>
  </w:style>
  <w:style w:type="paragraph" w:customStyle="1" w:styleId="font7">
    <w:name w:val="font7"/>
    <w:basedOn w:val="a5"/>
    <w:rsid w:val="00451ECD"/>
    <w:pPr>
      <w:spacing w:before="100" w:beforeAutospacing="1" w:after="100" w:afterAutospacing="1"/>
      <w:jc w:val="left"/>
    </w:pPr>
    <w:rPr>
      <w:szCs w:val="24"/>
    </w:rPr>
  </w:style>
  <w:style w:type="paragraph" w:customStyle="1" w:styleId="font8">
    <w:name w:val="font8"/>
    <w:basedOn w:val="a5"/>
    <w:rsid w:val="00451ECD"/>
    <w:pPr>
      <w:spacing w:before="100" w:beforeAutospacing="1" w:after="100" w:afterAutospacing="1"/>
      <w:jc w:val="left"/>
    </w:pPr>
    <w:rPr>
      <w:b/>
      <w:bCs/>
      <w:szCs w:val="24"/>
    </w:rPr>
  </w:style>
  <w:style w:type="paragraph" w:customStyle="1" w:styleId="font9">
    <w:name w:val="font9"/>
    <w:basedOn w:val="a5"/>
    <w:rsid w:val="00451ECD"/>
    <w:pPr>
      <w:spacing w:before="100" w:beforeAutospacing="1" w:after="100" w:afterAutospacing="1"/>
      <w:jc w:val="left"/>
    </w:pPr>
    <w:rPr>
      <w:b/>
      <w:bCs/>
      <w:color w:val="0F0E13"/>
      <w:szCs w:val="24"/>
    </w:rPr>
  </w:style>
  <w:style w:type="paragraph" w:customStyle="1" w:styleId="font10">
    <w:name w:val="font10"/>
    <w:basedOn w:val="a5"/>
    <w:rsid w:val="00451ECD"/>
    <w:pPr>
      <w:spacing w:before="100" w:beforeAutospacing="1" w:after="100" w:afterAutospacing="1"/>
      <w:jc w:val="left"/>
    </w:pPr>
    <w:rPr>
      <w:rFonts w:ascii="Arial" w:hAnsi="Arial" w:cs="Arial"/>
      <w:b/>
      <w:bCs/>
      <w:color w:val="0F0E13"/>
      <w:szCs w:val="24"/>
    </w:rPr>
  </w:style>
  <w:style w:type="paragraph" w:customStyle="1" w:styleId="font11">
    <w:name w:val="font11"/>
    <w:basedOn w:val="a5"/>
    <w:rsid w:val="00451ECD"/>
    <w:pPr>
      <w:spacing w:before="100" w:beforeAutospacing="1" w:after="100" w:afterAutospacing="1"/>
      <w:jc w:val="left"/>
    </w:pPr>
    <w:rPr>
      <w:color w:val="000001"/>
      <w:szCs w:val="24"/>
    </w:rPr>
  </w:style>
  <w:style w:type="paragraph" w:customStyle="1" w:styleId="font12">
    <w:name w:val="font12"/>
    <w:basedOn w:val="a5"/>
    <w:rsid w:val="00451ECD"/>
    <w:pPr>
      <w:spacing w:before="100" w:beforeAutospacing="1" w:after="100" w:afterAutospacing="1"/>
      <w:jc w:val="left"/>
    </w:pPr>
    <w:rPr>
      <w:b/>
      <w:bCs/>
      <w:color w:val="000001"/>
      <w:szCs w:val="24"/>
    </w:rPr>
  </w:style>
  <w:style w:type="paragraph" w:customStyle="1" w:styleId="font13">
    <w:name w:val="font13"/>
    <w:basedOn w:val="a5"/>
    <w:rsid w:val="00451ECD"/>
    <w:pPr>
      <w:spacing w:before="100" w:beforeAutospacing="1" w:after="100" w:afterAutospacing="1"/>
      <w:jc w:val="left"/>
    </w:pPr>
    <w:rPr>
      <w:color w:val="0A080C"/>
      <w:szCs w:val="24"/>
    </w:rPr>
  </w:style>
  <w:style w:type="paragraph" w:customStyle="1" w:styleId="font14">
    <w:name w:val="font14"/>
    <w:basedOn w:val="a5"/>
    <w:rsid w:val="00451ECD"/>
    <w:pPr>
      <w:spacing w:before="100" w:beforeAutospacing="1" w:after="100" w:afterAutospacing="1"/>
      <w:jc w:val="left"/>
    </w:pPr>
    <w:rPr>
      <w:b/>
      <w:bCs/>
      <w:color w:val="0A080C"/>
      <w:szCs w:val="24"/>
    </w:rPr>
  </w:style>
  <w:style w:type="paragraph" w:customStyle="1" w:styleId="font15">
    <w:name w:val="font15"/>
    <w:basedOn w:val="a5"/>
    <w:rsid w:val="00451ECD"/>
    <w:pPr>
      <w:spacing w:before="100" w:beforeAutospacing="1" w:after="100" w:afterAutospacing="1"/>
      <w:jc w:val="left"/>
    </w:pPr>
    <w:rPr>
      <w:rFonts w:ascii="Arial" w:hAnsi="Arial" w:cs="Arial"/>
      <w:b/>
      <w:bCs/>
      <w:color w:val="0A080C"/>
      <w:szCs w:val="24"/>
    </w:rPr>
  </w:style>
  <w:style w:type="paragraph" w:customStyle="1" w:styleId="font16">
    <w:name w:val="font16"/>
    <w:basedOn w:val="a5"/>
    <w:rsid w:val="00451ECD"/>
    <w:pPr>
      <w:spacing w:before="100" w:beforeAutospacing="1" w:after="100" w:afterAutospacing="1"/>
      <w:jc w:val="left"/>
    </w:pPr>
    <w:rPr>
      <w:color w:val="282628"/>
      <w:szCs w:val="24"/>
    </w:rPr>
  </w:style>
  <w:style w:type="paragraph" w:customStyle="1" w:styleId="font17">
    <w:name w:val="font17"/>
    <w:basedOn w:val="a5"/>
    <w:rsid w:val="00451ECD"/>
    <w:pPr>
      <w:spacing w:before="100" w:beforeAutospacing="1" w:after="100" w:afterAutospacing="1"/>
      <w:jc w:val="left"/>
    </w:pPr>
    <w:rPr>
      <w:color w:val="110E13"/>
      <w:szCs w:val="24"/>
    </w:rPr>
  </w:style>
  <w:style w:type="paragraph" w:customStyle="1" w:styleId="font18">
    <w:name w:val="font18"/>
    <w:basedOn w:val="a5"/>
    <w:rsid w:val="00451ECD"/>
    <w:pPr>
      <w:spacing w:before="100" w:beforeAutospacing="1" w:after="100" w:afterAutospacing="1"/>
      <w:jc w:val="left"/>
    </w:pPr>
    <w:rPr>
      <w:b/>
      <w:bCs/>
      <w:color w:val="110E13"/>
      <w:szCs w:val="24"/>
    </w:rPr>
  </w:style>
  <w:style w:type="paragraph" w:customStyle="1" w:styleId="font19">
    <w:name w:val="font19"/>
    <w:basedOn w:val="a5"/>
    <w:rsid w:val="00451ECD"/>
    <w:pPr>
      <w:spacing w:before="100" w:beforeAutospacing="1" w:after="100" w:afterAutospacing="1"/>
      <w:jc w:val="left"/>
    </w:pPr>
    <w:rPr>
      <w:rFonts w:ascii="Arial" w:hAnsi="Arial" w:cs="Arial"/>
      <w:b/>
      <w:bCs/>
      <w:color w:val="110E13"/>
      <w:szCs w:val="24"/>
    </w:rPr>
  </w:style>
  <w:style w:type="paragraph" w:customStyle="1" w:styleId="font20">
    <w:name w:val="font20"/>
    <w:basedOn w:val="a5"/>
    <w:rsid w:val="00451ECD"/>
    <w:pPr>
      <w:spacing w:before="100" w:beforeAutospacing="1" w:after="100" w:afterAutospacing="1"/>
      <w:jc w:val="left"/>
    </w:pPr>
    <w:rPr>
      <w:color w:val="110E13"/>
      <w:szCs w:val="24"/>
    </w:rPr>
  </w:style>
  <w:style w:type="paragraph" w:customStyle="1" w:styleId="font21">
    <w:name w:val="font21"/>
    <w:basedOn w:val="a5"/>
    <w:rsid w:val="00451ECD"/>
    <w:pPr>
      <w:spacing w:before="100" w:beforeAutospacing="1" w:after="100" w:afterAutospacing="1"/>
      <w:jc w:val="left"/>
    </w:pPr>
    <w:rPr>
      <w:color w:val="262626"/>
      <w:szCs w:val="24"/>
    </w:rPr>
  </w:style>
  <w:style w:type="paragraph" w:customStyle="1" w:styleId="font22">
    <w:name w:val="font22"/>
    <w:basedOn w:val="a5"/>
    <w:rsid w:val="00451ECD"/>
    <w:pPr>
      <w:spacing w:before="100" w:beforeAutospacing="1" w:after="100" w:afterAutospacing="1"/>
      <w:jc w:val="left"/>
    </w:pPr>
    <w:rPr>
      <w:color w:val="2623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30805">
      <w:bodyDiv w:val="1"/>
      <w:marLeft w:val="0"/>
      <w:marRight w:val="0"/>
      <w:marTop w:val="0"/>
      <w:marBottom w:val="0"/>
      <w:divBdr>
        <w:top w:val="none" w:sz="0" w:space="0" w:color="auto"/>
        <w:left w:val="none" w:sz="0" w:space="0" w:color="auto"/>
        <w:bottom w:val="none" w:sz="0" w:space="0" w:color="auto"/>
        <w:right w:val="none" w:sz="0" w:space="0" w:color="auto"/>
      </w:divBdr>
    </w:div>
    <w:div w:id="70853046">
      <w:bodyDiv w:val="1"/>
      <w:marLeft w:val="0"/>
      <w:marRight w:val="0"/>
      <w:marTop w:val="0"/>
      <w:marBottom w:val="0"/>
      <w:divBdr>
        <w:top w:val="none" w:sz="0" w:space="0" w:color="auto"/>
        <w:left w:val="none" w:sz="0" w:space="0" w:color="auto"/>
        <w:bottom w:val="none" w:sz="0" w:space="0" w:color="auto"/>
        <w:right w:val="none" w:sz="0" w:space="0" w:color="auto"/>
      </w:divBdr>
    </w:div>
    <w:div w:id="119570320">
      <w:bodyDiv w:val="1"/>
      <w:marLeft w:val="0"/>
      <w:marRight w:val="0"/>
      <w:marTop w:val="0"/>
      <w:marBottom w:val="0"/>
      <w:divBdr>
        <w:top w:val="none" w:sz="0" w:space="0" w:color="auto"/>
        <w:left w:val="none" w:sz="0" w:space="0" w:color="auto"/>
        <w:bottom w:val="none" w:sz="0" w:space="0" w:color="auto"/>
        <w:right w:val="none" w:sz="0" w:space="0" w:color="auto"/>
      </w:divBdr>
    </w:div>
    <w:div w:id="180750143">
      <w:bodyDiv w:val="1"/>
      <w:marLeft w:val="0"/>
      <w:marRight w:val="0"/>
      <w:marTop w:val="0"/>
      <w:marBottom w:val="0"/>
      <w:divBdr>
        <w:top w:val="none" w:sz="0" w:space="0" w:color="auto"/>
        <w:left w:val="none" w:sz="0" w:space="0" w:color="auto"/>
        <w:bottom w:val="none" w:sz="0" w:space="0" w:color="auto"/>
        <w:right w:val="none" w:sz="0" w:space="0" w:color="auto"/>
      </w:divBdr>
    </w:div>
    <w:div w:id="256719572">
      <w:bodyDiv w:val="1"/>
      <w:marLeft w:val="0"/>
      <w:marRight w:val="0"/>
      <w:marTop w:val="0"/>
      <w:marBottom w:val="0"/>
      <w:divBdr>
        <w:top w:val="none" w:sz="0" w:space="0" w:color="auto"/>
        <w:left w:val="none" w:sz="0" w:space="0" w:color="auto"/>
        <w:bottom w:val="none" w:sz="0" w:space="0" w:color="auto"/>
        <w:right w:val="none" w:sz="0" w:space="0" w:color="auto"/>
      </w:divBdr>
    </w:div>
    <w:div w:id="275064856">
      <w:bodyDiv w:val="1"/>
      <w:marLeft w:val="0"/>
      <w:marRight w:val="0"/>
      <w:marTop w:val="0"/>
      <w:marBottom w:val="0"/>
      <w:divBdr>
        <w:top w:val="none" w:sz="0" w:space="0" w:color="auto"/>
        <w:left w:val="none" w:sz="0" w:space="0" w:color="auto"/>
        <w:bottom w:val="none" w:sz="0" w:space="0" w:color="auto"/>
        <w:right w:val="none" w:sz="0" w:space="0" w:color="auto"/>
      </w:divBdr>
    </w:div>
    <w:div w:id="281612994">
      <w:bodyDiv w:val="1"/>
      <w:marLeft w:val="0"/>
      <w:marRight w:val="0"/>
      <w:marTop w:val="0"/>
      <w:marBottom w:val="0"/>
      <w:divBdr>
        <w:top w:val="none" w:sz="0" w:space="0" w:color="auto"/>
        <w:left w:val="none" w:sz="0" w:space="0" w:color="auto"/>
        <w:bottom w:val="none" w:sz="0" w:space="0" w:color="auto"/>
        <w:right w:val="none" w:sz="0" w:space="0" w:color="auto"/>
      </w:divBdr>
    </w:div>
    <w:div w:id="286008233">
      <w:bodyDiv w:val="1"/>
      <w:marLeft w:val="0"/>
      <w:marRight w:val="0"/>
      <w:marTop w:val="0"/>
      <w:marBottom w:val="0"/>
      <w:divBdr>
        <w:top w:val="none" w:sz="0" w:space="0" w:color="auto"/>
        <w:left w:val="none" w:sz="0" w:space="0" w:color="auto"/>
        <w:bottom w:val="none" w:sz="0" w:space="0" w:color="auto"/>
        <w:right w:val="none" w:sz="0" w:space="0" w:color="auto"/>
      </w:divBdr>
    </w:div>
    <w:div w:id="324094318">
      <w:bodyDiv w:val="1"/>
      <w:marLeft w:val="0"/>
      <w:marRight w:val="0"/>
      <w:marTop w:val="0"/>
      <w:marBottom w:val="0"/>
      <w:divBdr>
        <w:top w:val="none" w:sz="0" w:space="0" w:color="auto"/>
        <w:left w:val="none" w:sz="0" w:space="0" w:color="auto"/>
        <w:bottom w:val="none" w:sz="0" w:space="0" w:color="auto"/>
        <w:right w:val="none" w:sz="0" w:space="0" w:color="auto"/>
      </w:divBdr>
    </w:div>
    <w:div w:id="554857338">
      <w:bodyDiv w:val="1"/>
      <w:marLeft w:val="0"/>
      <w:marRight w:val="0"/>
      <w:marTop w:val="0"/>
      <w:marBottom w:val="0"/>
      <w:divBdr>
        <w:top w:val="none" w:sz="0" w:space="0" w:color="auto"/>
        <w:left w:val="none" w:sz="0" w:space="0" w:color="auto"/>
        <w:bottom w:val="none" w:sz="0" w:space="0" w:color="auto"/>
        <w:right w:val="none" w:sz="0" w:space="0" w:color="auto"/>
      </w:divBdr>
    </w:div>
    <w:div w:id="630013993">
      <w:bodyDiv w:val="1"/>
      <w:marLeft w:val="0"/>
      <w:marRight w:val="0"/>
      <w:marTop w:val="0"/>
      <w:marBottom w:val="0"/>
      <w:divBdr>
        <w:top w:val="none" w:sz="0" w:space="0" w:color="auto"/>
        <w:left w:val="none" w:sz="0" w:space="0" w:color="auto"/>
        <w:bottom w:val="none" w:sz="0" w:space="0" w:color="auto"/>
        <w:right w:val="none" w:sz="0" w:space="0" w:color="auto"/>
      </w:divBdr>
    </w:div>
    <w:div w:id="636493454">
      <w:bodyDiv w:val="1"/>
      <w:marLeft w:val="0"/>
      <w:marRight w:val="0"/>
      <w:marTop w:val="0"/>
      <w:marBottom w:val="0"/>
      <w:divBdr>
        <w:top w:val="none" w:sz="0" w:space="0" w:color="auto"/>
        <w:left w:val="none" w:sz="0" w:space="0" w:color="auto"/>
        <w:bottom w:val="none" w:sz="0" w:space="0" w:color="auto"/>
        <w:right w:val="none" w:sz="0" w:space="0" w:color="auto"/>
      </w:divBdr>
    </w:div>
    <w:div w:id="652758201">
      <w:bodyDiv w:val="1"/>
      <w:marLeft w:val="0"/>
      <w:marRight w:val="0"/>
      <w:marTop w:val="0"/>
      <w:marBottom w:val="0"/>
      <w:divBdr>
        <w:top w:val="none" w:sz="0" w:space="0" w:color="auto"/>
        <w:left w:val="none" w:sz="0" w:space="0" w:color="auto"/>
        <w:bottom w:val="none" w:sz="0" w:space="0" w:color="auto"/>
        <w:right w:val="none" w:sz="0" w:space="0" w:color="auto"/>
      </w:divBdr>
    </w:div>
    <w:div w:id="665520457">
      <w:bodyDiv w:val="1"/>
      <w:marLeft w:val="0"/>
      <w:marRight w:val="0"/>
      <w:marTop w:val="0"/>
      <w:marBottom w:val="0"/>
      <w:divBdr>
        <w:top w:val="none" w:sz="0" w:space="0" w:color="auto"/>
        <w:left w:val="none" w:sz="0" w:space="0" w:color="auto"/>
        <w:bottom w:val="none" w:sz="0" w:space="0" w:color="auto"/>
        <w:right w:val="none" w:sz="0" w:space="0" w:color="auto"/>
      </w:divBdr>
    </w:div>
    <w:div w:id="707409397">
      <w:bodyDiv w:val="1"/>
      <w:marLeft w:val="0"/>
      <w:marRight w:val="0"/>
      <w:marTop w:val="0"/>
      <w:marBottom w:val="0"/>
      <w:divBdr>
        <w:top w:val="none" w:sz="0" w:space="0" w:color="auto"/>
        <w:left w:val="none" w:sz="0" w:space="0" w:color="auto"/>
        <w:bottom w:val="none" w:sz="0" w:space="0" w:color="auto"/>
        <w:right w:val="none" w:sz="0" w:space="0" w:color="auto"/>
      </w:divBdr>
    </w:div>
    <w:div w:id="722827850">
      <w:bodyDiv w:val="1"/>
      <w:marLeft w:val="0"/>
      <w:marRight w:val="0"/>
      <w:marTop w:val="0"/>
      <w:marBottom w:val="0"/>
      <w:divBdr>
        <w:top w:val="none" w:sz="0" w:space="0" w:color="auto"/>
        <w:left w:val="none" w:sz="0" w:space="0" w:color="auto"/>
        <w:bottom w:val="none" w:sz="0" w:space="0" w:color="auto"/>
        <w:right w:val="none" w:sz="0" w:space="0" w:color="auto"/>
      </w:divBdr>
    </w:div>
    <w:div w:id="776297320">
      <w:bodyDiv w:val="1"/>
      <w:marLeft w:val="0"/>
      <w:marRight w:val="0"/>
      <w:marTop w:val="0"/>
      <w:marBottom w:val="0"/>
      <w:divBdr>
        <w:top w:val="none" w:sz="0" w:space="0" w:color="auto"/>
        <w:left w:val="none" w:sz="0" w:space="0" w:color="auto"/>
        <w:bottom w:val="none" w:sz="0" w:space="0" w:color="auto"/>
        <w:right w:val="none" w:sz="0" w:space="0" w:color="auto"/>
      </w:divBdr>
    </w:div>
    <w:div w:id="867374314">
      <w:bodyDiv w:val="1"/>
      <w:marLeft w:val="0"/>
      <w:marRight w:val="0"/>
      <w:marTop w:val="0"/>
      <w:marBottom w:val="0"/>
      <w:divBdr>
        <w:top w:val="none" w:sz="0" w:space="0" w:color="auto"/>
        <w:left w:val="none" w:sz="0" w:space="0" w:color="auto"/>
        <w:bottom w:val="none" w:sz="0" w:space="0" w:color="auto"/>
        <w:right w:val="none" w:sz="0" w:space="0" w:color="auto"/>
      </w:divBdr>
    </w:div>
    <w:div w:id="917831883">
      <w:bodyDiv w:val="1"/>
      <w:marLeft w:val="0"/>
      <w:marRight w:val="0"/>
      <w:marTop w:val="0"/>
      <w:marBottom w:val="0"/>
      <w:divBdr>
        <w:top w:val="none" w:sz="0" w:space="0" w:color="auto"/>
        <w:left w:val="none" w:sz="0" w:space="0" w:color="auto"/>
        <w:bottom w:val="none" w:sz="0" w:space="0" w:color="auto"/>
        <w:right w:val="none" w:sz="0" w:space="0" w:color="auto"/>
      </w:divBdr>
    </w:div>
    <w:div w:id="1045369011">
      <w:bodyDiv w:val="1"/>
      <w:marLeft w:val="0"/>
      <w:marRight w:val="0"/>
      <w:marTop w:val="0"/>
      <w:marBottom w:val="0"/>
      <w:divBdr>
        <w:top w:val="none" w:sz="0" w:space="0" w:color="auto"/>
        <w:left w:val="none" w:sz="0" w:space="0" w:color="auto"/>
        <w:bottom w:val="none" w:sz="0" w:space="0" w:color="auto"/>
        <w:right w:val="none" w:sz="0" w:space="0" w:color="auto"/>
      </w:divBdr>
    </w:div>
    <w:div w:id="1062870759">
      <w:bodyDiv w:val="1"/>
      <w:marLeft w:val="0"/>
      <w:marRight w:val="0"/>
      <w:marTop w:val="0"/>
      <w:marBottom w:val="0"/>
      <w:divBdr>
        <w:top w:val="none" w:sz="0" w:space="0" w:color="auto"/>
        <w:left w:val="none" w:sz="0" w:space="0" w:color="auto"/>
        <w:bottom w:val="none" w:sz="0" w:space="0" w:color="auto"/>
        <w:right w:val="none" w:sz="0" w:space="0" w:color="auto"/>
      </w:divBdr>
    </w:div>
    <w:div w:id="1087921418">
      <w:bodyDiv w:val="1"/>
      <w:marLeft w:val="0"/>
      <w:marRight w:val="0"/>
      <w:marTop w:val="0"/>
      <w:marBottom w:val="0"/>
      <w:divBdr>
        <w:top w:val="none" w:sz="0" w:space="0" w:color="auto"/>
        <w:left w:val="none" w:sz="0" w:space="0" w:color="auto"/>
        <w:bottom w:val="none" w:sz="0" w:space="0" w:color="auto"/>
        <w:right w:val="none" w:sz="0" w:space="0" w:color="auto"/>
      </w:divBdr>
    </w:div>
    <w:div w:id="1102261265">
      <w:bodyDiv w:val="1"/>
      <w:marLeft w:val="0"/>
      <w:marRight w:val="0"/>
      <w:marTop w:val="0"/>
      <w:marBottom w:val="0"/>
      <w:divBdr>
        <w:top w:val="none" w:sz="0" w:space="0" w:color="auto"/>
        <w:left w:val="none" w:sz="0" w:space="0" w:color="auto"/>
        <w:bottom w:val="none" w:sz="0" w:space="0" w:color="auto"/>
        <w:right w:val="none" w:sz="0" w:space="0" w:color="auto"/>
      </w:divBdr>
    </w:div>
    <w:div w:id="1103765481">
      <w:bodyDiv w:val="1"/>
      <w:marLeft w:val="0"/>
      <w:marRight w:val="0"/>
      <w:marTop w:val="0"/>
      <w:marBottom w:val="0"/>
      <w:divBdr>
        <w:top w:val="none" w:sz="0" w:space="0" w:color="auto"/>
        <w:left w:val="none" w:sz="0" w:space="0" w:color="auto"/>
        <w:bottom w:val="none" w:sz="0" w:space="0" w:color="auto"/>
        <w:right w:val="none" w:sz="0" w:space="0" w:color="auto"/>
      </w:divBdr>
    </w:div>
    <w:div w:id="1131898031">
      <w:bodyDiv w:val="1"/>
      <w:marLeft w:val="0"/>
      <w:marRight w:val="0"/>
      <w:marTop w:val="0"/>
      <w:marBottom w:val="0"/>
      <w:divBdr>
        <w:top w:val="none" w:sz="0" w:space="0" w:color="auto"/>
        <w:left w:val="none" w:sz="0" w:space="0" w:color="auto"/>
        <w:bottom w:val="none" w:sz="0" w:space="0" w:color="auto"/>
        <w:right w:val="none" w:sz="0" w:space="0" w:color="auto"/>
      </w:divBdr>
    </w:div>
    <w:div w:id="1143161870">
      <w:bodyDiv w:val="1"/>
      <w:marLeft w:val="0"/>
      <w:marRight w:val="0"/>
      <w:marTop w:val="0"/>
      <w:marBottom w:val="0"/>
      <w:divBdr>
        <w:top w:val="none" w:sz="0" w:space="0" w:color="auto"/>
        <w:left w:val="none" w:sz="0" w:space="0" w:color="auto"/>
        <w:bottom w:val="none" w:sz="0" w:space="0" w:color="auto"/>
        <w:right w:val="none" w:sz="0" w:space="0" w:color="auto"/>
      </w:divBdr>
    </w:div>
    <w:div w:id="1180974321">
      <w:bodyDiv w:val="1"/>
      <w:marLeft w:val="0"/>
      <w:marRight w:val="0"/>
      <w:marTop w:val="0"/>
      <w:marBottom w:val="0"/>
      <w:divBdr>
        <w:top w:val="none" w:sz="0" w:space="0" w:color="auto"/>
        <w:left w:val="none" w:sz="0" w:space="0" w:color="auto"/>
        <w:bottom w:val="none" w:sz="0" w:space="0" w:color="auto"/>
        <w:right w:val="none" w:sz="0" w:space="0" w:color="auto"/>
      </w:divBdr>
    </w:div>
    <w:div w:id="1219053427">
      <w:bodyDiv w:val="1"/>
      <w:marLeft w:val="0"/>
      <w:marRight w:val="0"/>
      <w:marTop w:val="0"/>
      <w:marBottom w:val="0"/>
      <w:divBdr>
        <w:top w:val="none" w:sz="0" w:space="0" w:color="auto"/>
        <w:left w:val="none" w:sz="0" w:space="0" w:color="auto"/>
        <w:bottom w:val="none" w:sz="0" w:space="0" w:color="auto"/>
        <w:right w:val="none" w:sz="0" w:space="0" w:color="auto"/>
      </w:divBdr>
    </w:div>
    <w:div w:id="1308123794">
      <w:bodyDiv w:val="1"/>
      <w:marLeft w:val="0"/>
      <w:marRight w:val="0"/>
      <w:marTop w:val="0"/>
      <w:marBottom w:val="0"/>
      <w:divBdr>
        <w:top w:val="none" w:sz="0" w:space="0" w:color="auto"/>
        <w:left w:val="none" w:sz="0" w:space="0" w:color="auto"/>
        <w:bottom w:val="none" w:sz="0" w:space="0" w:color="auto"/>
        <w:right w:val="none" w:sz="0" w:space="0" w:color="auto"/>
      </w:divBdr>
    </w:div>
    <w:div w:id="1315069255">
      <w:bodyDiv w:val="1"/>
      <w:marLeft w:val="0"/>
      <w:marRight w:val="0"/>
      <w:marTop w:val="0"/>
      <w:marBottom w:val="0"/>
      <w:divBdr>
        <w:top w:val="none" w:sz="0" w:space="0" w:color="auto"/>
        <w:left w:val="none" w:sz="0" w:space="0" w:color="auto"/>
        <w:bottom w:val="none" w:sz="0" w:space="0" w:color="auto"/>
        <w:right w:val="none" w:sz="0" w:space="0" w:color="auto"/>
      </w:divBdr>
    </w:div>
    <w:div w:id="1324972064">
      <w:bodyDiv w:val="1"/>
      <w:marLeft w:val="0"/>
      <w:marRight w:val="0"/>
      <w:marTop w:val="0"/>
      <w:marBottom w:val="0"/>
      <w:divBdr>
        <w:top w:val="none" w:sz="0" w:space="0" w:color="auto"/>
        <w:left w:val="none" w:sz="0" w:space="0" w:color="auto"/>
        <w:bottom w:val="none" w:sz="0" w:space="0" w:color="auto"/>
        <w:right w:val="none" w:sz="0" w:space="0" w:color="auto"/>
      </w:divBdr>
    </w:div>
    <w:div w:id="1332952125">
      <w:bodyDiv w:val="1"/>
      <w:marLeft w:val="0"/>
      <w:marRight w:val="0"/>
      <w:marTop w:val="0"/>
      <w:marBottom w:val="0"/>
      <w:divBdr>
        <w:top w:val="none" w:sz="0" w:space="0" w:color="auto"/>
        <w:left w:val="none" w:sz="0" w:space="0" w:color="auto"/>
        <w:bottom w:val="none" w:sz="0" w:space="0" w:color="auto"/>
        <w:right w:val="none" w:sz="0" w:space="0" w:color="auto"/>
      </w:divBdr>
    </w:div>
    <w:div w:id="1357928048">
      <w:bodyDiv w:val="1"/>
      <w:marLeft w:val="0"/>
      <w:marRight w:val="0"/>
      <w:marTop w:val="0"/>
      <w:marBottom w:val="0"/>
      <w:divBdr>
        <w:top w:val="none" w:sz="0" w:space="0" w:color="auto"/>
        <w:left w:val="none" w:sz="0" w:space="0" w:color="auto"/>
        <w:bottom w:val="none" w:sz="0" w:space="0" w:color="auto"/>
        <w:right w:val="none" w:sz="0" w:space="0" w:color="auto"/>
      </w:divBdr>
    </w:div>
    <w:div w:id="1412852591">
      <w:bodyDiv w:val="1"/>
      <w:marLeft w:val="0"/>
      <w:marRight w:val="0"/>
      <w:marTop w:val="0"/>
      <w:marBottom w:val="0"/>
      <w:divBdr>
        <w:top w:val="none" w:sz="0" w:space="0" w:color="auto"/>
        <w:left w:val="none" w:sz="0" w:space="0" w:color="auto"/>
        <w:bottom w:val="none" w:sz="0" w:space="0" w:color="auto"/>
        <w:right w:val="none" w:sz="0" w:space="0" w:color="auto"/>
      </w:divBdr>
    </w:div>
    <w:div w:id="1432163815">
      <w:bodyDiv w:val="1"/>
      <w:marLeft w:val="0"/>
      <w:marRight w:val="0"/>
      <w:marTop w:val="0"/>
      <w:marBottom w:val="0"/>
      <w:divBdr>
        <w:top w:val="none" w:sz="0" w:space="0" w:color="auto"/>
        <w:left w:val="none" w:sz="0" w:space="0" w:color="auto"/>
        <w:bottom w:val="none" w:sz="0" w:space="0" w:color="auto"/>
        <w:right w:val="none" w:sz="0" w:space="0" w:color="auto"/>
      </w:divBdr>
    </w:div>
    <w:div w:id="1444954191">
      <w:bodyDiv w:val="1"/>
      <w:marLeft w:val="0"/>
      <w:marRight w:val="0"/>
      <w:marTop w:val="0"/>
      <w:marBottom w:val="0"/>
      <w:divBdr>
        <w:top w:val="none" w:sz="0" w:space="0" w:color="auto"/>
        <w:left w:val="none" w:sz="0" w:space="0" w:color="auto"/>
        <w:bottom w:val="none" w:sz="0" w:space="0" w:color="auto"/>
        <w:right w:val="none" w:sz="0" w:space="0" w:color="auto"/>
      </w:divBdr>
    </w:div>
    <w:div w:id="1455444473">
      <w:bodyDiv w:val="1"/>
      <w:marLeft w:val="0"/>
      <w:marRight w:val="0"/>
      <w:marTop w:val="0"/>
      <w:marBottom w:val="0"/>
      <w:divBdr>
        <w:top w:val="none" w:sz="0" w:space="0" w:color="auto"/>
        <w:left w:val="none" w:sz="0" w:space="0" w:color="auto"/>
        <w:bottom w:val="none" w:sz="0" w:space="0" w:color="auto"/>
        <w:right w:val="none" w:sz="0" w:space="0" w:color="auto"/>
      </w:divBdr>
    </w:div>
    <w:div w:id="1518886738">
      <w:bodyDiv w:val="1"/>
      <w:marLeft w:val="0"/>
      <w:marRight w:val="0"/>
      <w:marTop w:val="0"/>
      <w:marBottom w:val="0"/>
      <w:divBdr>
        <w:top w:val="none" w:sz="0" w:space="0" w:color="auto"/>
        <w:left w:val="none" w:sz="0" w:space="0" w:color="auto"/>
        <w:bottom w:val="none" w:sz="0" w:space="0" w:color="auto"/>
        <w:right w:val="none" w:sz="0" w:space="0" w:color="auto"/>
      </w:divBdr>
    </w:div>
    <w:div w:id="1520197190">
      <w:bodyDiv w:val="1"/>
      <w:marLeft w:val="0"/>
      <w:marRight w:val="0"/>
      <w:marTop w:val="0"/>
      <w:marBottom w:val="0"/>
      <w:divBdr>
        <w:top w:val="none" w:sz="0" w:space="0" w:color="auto"/>
        <w:left w:val="none" w:sz="0" w:space="0" w:color="auto"/>
        <w:bottom w:val="none" w:sz="0" w:space="0" w:color="auto"/>
        <w:right w:val="none" w:sz="0" w:space="0" w:color="auto"/>
      </w:divBdr>
    </w:div>
    <w:div w:id="1524511138">
      <w:bodyDiv w:val="1"/>
      <w:marLeft w:val="0"/>
      <w:marRight w:val="0"/>
      <w:marTop w:val="0"/>
      <w:marBottom w:val="0"/>
      <w:divBdr>
        <w:top w:val="none" w:sz="0" w:space="0" w:color="auto"/>
        <w:left w:val="none" w:sz="0" w:space="0" w:color="auto"/>
        <w:bottom w:val="none" w:sz="0" w:space="0" w:color="auto"/>
        <w:right w:val="none" w:sz="0" w:space="0" w:color="auto"/>
      </w:divBdr>
    </w:div>
    <w:div w:id="1525748716">
      <w:bodyDiv w:val="1"/>
      <w:marLeft w:val="0"/>
      <w:marRight w:val="0"/>
      <w:marTop w:val="0"/>
      <w:marBottom w:val="0"/>
      <w:divBdr>
        <w:top w:val="none" w:sz="0" w:space="0" w:color="auto"/>
        <w:left w:val="none" w:sz="0" w:space="0" w:color="auto"/>
        <w:bottom w:val="none" w:sz="0" w:space="0" w:color="auto"/>
        <w:right w:val="none" w:sz="0" w:space="0" w:color="auto"/>
      </w:divBdr>
    </w:div>
    <w:div w:id="1528059156">
      <w:bodyDiv w:val="1"/>
      <w:marLeft w:val="0"/>
      <w:marRight w:val="0"/>
      <w:marTop w:val="0"/>
      <w:marBottom w:val="0"/>
      <w:divBdr>
        <w:top w:val="none" w:sz="0" w:space="0" w:color="auto"/>
        <w:left w:val="none" w:sz="0" w:space="0" w:color="auto"/>
        <w:bottom w:val="none" w:sz="0" w:space="0" w:color="auto"/>
        <w:right w:val="none" w:sz="0" w:space="0" w:color="auto"/>
      </w:divBdr>
    </w:div>
    <w:div w:id="1561675981">
      <w:bodyDiv w:val="1"/>
      <w:marLeft w:val="0"/>
      <w:marRight w:val="0"/>
      <w:marTop w:val="0"/>
      <w:marBottom w:val="0"/>
      <w:divBdr>
        <w:top w:val="none" w:sz="0" w:space="0" w:color="auto"/>
        <w:left w:val="none" w:sz="0" w:space="0" w:color="auto"/>
        <w:bottom w:val="none" w:sz="0" w:space="0" w:color="auto"/>
        <w:right w:val="none" w:sz="0" w:space="0" w:color="auto"/>
      </w:divBdr>
    </w:div>
    <w:div w:id="1562596719">
      <w:bodyDiv w:val="1"/>
      <w:marLeft w:val="0"/>
      <w:marRight w:val="0"/>
      <w:marTop w:val="0"/>
      <w:marBottom w:val="0"/>
      <w:divBdr>
        <w:top w:val="none" w:sz="0" w:space="0" w:color="auto"/>
        <w:left w:val="none" w:sz="0" w:space="0" w:color="auto"/>
        <w:bottom w:val="none" w:sz="0" w:space="0" w:color="auto"/>
        <w:right w:val="none" w:sz="0" w:space="0" w:color="auto"/>
      </w:divBdr>
    </w:div>
    <w:div w:id="1575891689">
      <w:bodyDiv w:val="1"/>
      <w:marLeft w:val="0"/>
      <w:marRight w:val="0"/>
      <w:marTop w:val="0"/>
      <w:marBottom w:val="0"/>
      <w:divBdr>
        <w:top w:val="none" w:sz="0" w:space="0" w:color="auto"/>
        <w:left w:val="none" w:sz="0" w:space="0" w:color="auto"/>
        <w:bottom w:val="none" w:sz="0" w:space="0" w:color="auto"/>
        <w:right w:val="none" w:sz="0" w:space="0" w:color="auto"/>
      </w:divBdr>
    </w:div>
    <w:div w:id="1617446103">
      <w:bodyDiv w:val="1"/>
      <w:marLeft w:val="0"/>
      <w:marRight w:val="0"/>
      <w:marTop w:val="0"/>
      <w:marBottom w:val="0"/>
      <w:divBdr>
        <w:top w:val="none" w:sz="0" w:space="0" w:color="auto"/>
        <w:left w:val="none" w:sz="0" w:space="0" w:color="auto"/>
        <w:bottom w:val="none" w:sz="0" w:space="0" w:color="auto"/>
        <w:right w:val="none" w:sz="0" w:space="0" w:color="auto"/>
      </w:divBdr>
    </w:div>
    <w:div w:id="1620842417">
      <w:bodyDiv w:val="1"/>
      <w:marLeft w:val="0"/>
      <w:marRight w:val="0"/>
      <w:marTop w:val="0"/>
      <w:marBottom w:val="0"/>
      <w:divBdr>
        <w:top w:val="none" w:sz="0" w:space="0" w:color="auto"/>
        <w:left w:val="none" w:sz="0" w:space="0" w:color="auto"/>
        <w:bottom w:val="none" w:sz="0" w:space="0" w:color="auto"/>
        <w:right w:val="none" w:sz="0" w:space="0" w:color="auto"/>
      </w:divBdr>
    </w:div>
    <w:div w:id="1646274747">
      <w:bodyDiv w:val="1"/>
      <w:marLeft w:val="0"/>
      <w:marRight w:val="0"/>
      <w:marTop w:val="0"/>
      <w:marBottom w:val="0"/>
      <w:divBdr>
        <w:top w:val="none" w:sz="0" w:space="0" w:color="auto"/>
        <w:left w:val="none" w:sz="0" w:space="0" w:color="auto"/>
        <w:bottom w:val="none" w:sz="0" w:space="0" w:color="auto"/>
        <w:right w:val="none" w:sz="0" w:space="0" w:color="auto"/>
      </w:divBdr>
    </w:div>
    <w:div w:id="1685204211">
      <w:bodyDiv w:val="1"/>
      <w:marLeft w:val="0"/>
      <w:marRight w:val="0"/>
      <w:marTop w:val="0"/>
      <w:marBottom w:val="0"/>
      <w:divBdr>
        <w:top w:val="none" w:sz="0" w:space="0" w:color="auto"/>
        <w:left w:val="none" w:sz="0" w:space="0" w:color="auto"/>
        <w:bottom w:val="none" w:sz="0" w:space="0" w:color="auto"/>
        <w:right w:val="none" w:sz="0" w:space="0" w:color="auto"/>
      </w:divBdr>
    </w:div>
    <w:div w:id="1697152164">
      <w:bodyDiv w:val="1"/>
      <w:marLeft w:val="0"/>
      <w:marRight w:val="0"/>
      <w:marTop w:val="0"/>
      <w:marBottom w:val="0"/>
      <w:divBdr>
        <w:top w:val="none" w:sz="0" w:space="0" w:color="auto"/>
        <w:left w:val="none" w:sz="0" w:space="0" w:color="auto"/>
        <w:bottom w:val="none" w:sz="0" w:space="0" w:color="auto"/>
        <w:right w:val="none" w:sz="0" w:space="0" w:color="auto"/>
      </w:divBdr>
    </w:div>
    <w:div w:id="1697926779">
      <w:bodyDiv w:val="1"/>
      <w:marLeft w:val="0"/>
      <w:marRight w:val="0"/>
      <w:marTop w:val="0"/>
      <w:marBottom w:val="0"/>
      <w:divBdr>
        <w:top w:val="none" w:sz="0" w:space="0" w:color="auto"/>
        <w:left w:val="none" w:sz="0" w:space="0" w:color="auto"/>
        <w:bottom w:val="none" w:sz="0" w:space="0" w:color="auto"/>
        <w:right w:val="none" w:sz="0" w:space="0" w:color="auto"/>
      </w:divBdr>
    </w:div>
    <w:div w:id="1703701492">
      <w:bodyDiv w:val="1"/>
      <w:marLeft w:val="0"/>
      <w:marRight w:val="0"/>
      <w:marTop w:val="0"/>
      <w:marBottom w:val="0"/>
      <w:divBdr>
        <w:top w:val="none" w:sz="0" w:space="0" w:color="auto"/>
        <w:left w:val="none" w:sz="0" w:space="0" w:color="auto"/>
        <w:bottom w:val="none" w:sz="0" w:space="0" w:color="auto"/>
        <w:right w:val="none" w:sz="0" w:space="0" w:color="auto"/>
      </w:divBdr>
    </w:div>
    <w:div w:id="1709062224">
      <w:bodyDiv w:val="1"/>
      <w:marLeft w:val="0"/>
      <w:marRight w:val="0"/>
      <w:marTop w:val="0"/>
      <w:marBottom w:val="0"/>
      <w:divBdr>
        <w:top w:val="none" w:sz="0" w:space="0" w:color="auto"/>
        <w:left w:val="none" w:sz="0" w:space="0" w:color="auto"/>
        <w:bottom w:val="none" w:sz="0" w:space="0" w:color="auto"/>
        <w:right w:val="none" w:sz="0" w:space="0" w:color="auto"/>
      </w:divBdr>
    </w:div>
    <w:div w:id="1768237206">
      <w:bodyDiv w:val="1"/>
      <w:marLeft w:val="0"/>
      <w:marRight w:val="0"/>
      <w:marTop w:val="0"/>
      <w:marBottom w:val="0"/>
      <w:divBdr>
        <w:top w:val="none" w:sz="0" w:space="0" w:color="auto"/>
        <w:left w:val="none" w:sz="0" w:space="0" w:color="auto"/>
        <w:bottom w:val="none" w:sz="0" w:space="0" w:color="auto"/>
        <w:right w:val="none" w:sz="0" w:space="0" w:color="auto"/>
      </w:divBdr>
    </w:div>
    <w:div w:id="1786004508">
      <w:bodyDiv w:val="1"/>
      <w:marLeft w:val="0"/>
      <w:marRight w:val="0"/>
      <w:marTop w:val="0"/>
      <w:marBottom w:val="0"/>
      <w:divBdr>
        <w:top w:val="none" w:sz="0" w:space="0" w:color="auto"/>
        <w:left w:val="none" w:sz="0" w:space="0" w:color="auto"/>
        <w:bottom w:val="none" w:sz="0" w:space="0" w:color="auto"/>
        <w:right w:val="none" w:sz="0" w:space="0" w:color="auto"/>
      </w:divBdr>
    </w:div>
    <w:div w:id="1813596623">
      <w:bodyDiv w:val="1"/>
      <w:marLeft w:val="0"/>
      <w:marRight w:val="0"/>
      <w:marTop w:val="0"/>
      <w:marBottom w:val="0"/>
      <w:divBdr>
        <w:top w:val="none" w:sz="0" w:space="0" w:color="auto"/>
        <w:left w:val="none" w:sz="0" w:space="0" w:color="auto"/>
        <w:bottom w:val="none" w:sz="0" w:space="0" w:color="auto"/>
        <w:right w:val="none" w:sz="0" w:space="0" w:color="auto"/>
      </w:divBdr>
    </w:div>
    <w:div w:id="1828862706">
      <w:bodyDiv w:val="1"/>
      <w:marLeft w:val="0"/>
      <w:marRight w:val="0"/>
      <w:marTop w:val="0"/>
      <w:marBottom w:val="0"/>
      <w:divBdr>
        <w:top w:val="none" w:sz="0" w:space="0" w:color="auto"/>
        <w:left w:val="none" w:sz="0" w:space="0" w:color="auto"/>
        <w:bottom w:val="none" w:sz="0" w:space="0" w:color="auto"/>
        <w:right w:val="none" w:sz="0" w:space="0" w:color="auto"/>
      </w:divBdr>
    </w:div>
    <w:div w:id="1846433070">
      <w:bodyDiv w:val="1"/>
      <w:marLeft w:val="0"/>
      <w:marRight w:val="0"/>
      <w:marTop w:val="0"/>
      <w:marBottom w:val="0"/>
      <w:divBdr>
        <w:top w:val="none" w:sz="0" w:space="0" w:color="auto"/>
        <w:left w:val="none" w:sz="0" w:space="0" w:color="auto"/>
        <w:bottom w:val="none" w:sz="0" w:space="0" w:color="auto"/>
        <w:right w:val="none" w:sz="0" w:space="0" w:color="auto"/>
      </w:divBdr>
    </w:div>
    <w:div w:id="1848785070">
      <w:bodyDiv w:val="1"/>
      <w:marLeft w:val="0"/>
      <w:marRight w:val="0"/>
      <w:marTop w:val="0"/>
      <w:marBottom w:val="0"/>
      <w:divBdr>
        <w:top w:val="none" w:sz="0" w:space="0" w:color="auto"/>
        <w:left w:val="none" w:sz="0" w:space="0" w:color="auto"/>
        <w:bottom w:val="none" w:sz="0" w:space="0" w:color="auto"/>
        <w:right w:val="none" w:sz="0" w:space="0" w:color="auto"/>
      </w:divBdr>
    </w:div>
    <w:div w:id="1855878018">
      <w:bodyDiv w:val="1"/>
      <w:marLeft w:val="0"/>
      <w:marRight w:val="0"/>
      <w:marTop w:val="0"/>
      <w:marBottom w:val="0"/>
      <w:divBdr>
        <w:top w:val="none" w:sz="0" w:space="0" w:color="auto"/>
        <w:left w:val="none" w:sz="0" w:space="0" w:color="auto"/>
        <w:bottom w:val="none" w:sz="0" w:space="0" w:color="auto"/>
        <w:right w:val="none" w:sz="0" w:space="0" w:color="auto"/>
      </w:divBdr>
    </w:div>
    <w:div w:id="1925261072">
      <w:bodyDiv w:val="1"/>
      <w:marLeft w:val="0"/>
      <w:marRight w:val="0"/>
      <w:marTop w:val="0"/>
      <w:marBottom w:val="0"/>
      <w:divBdr>
        <w:top w:val="none" w:sz="0" w:space="0" w:color="auto"/>
        <w:left w:val="none" w:sz="0" w:space="0" w:color="auto"/>
        <w:bottom w:val="none" w:sz="0" w:space="0" w:color="auto"/>
        <w:right w:val="none" w:sz="0" w:space="0" w:color="auto"/>
      </w:divBdr>
    </w:div>
    <w:div w:id="1930042186">
      <w:bodyDiv w:val="1"/>
      <w:marLeft w:val="0"/>
      <w:marRight w:val="0"/>
      <w:marTop w:val="0"/>
      <w:marBottom w:val="0"/>
      <w:divBdr>
        <w:top w:val="none" w:sz="0" w:space="0" w:color="auto"/>
        <w:left w:val="none" w:sz="0" w:space="0" w:color="auto"/>
        <w:bottom w:val="none" w:sz="0" w:space="0" w:color="auto"/>
        <w:right w:val="none" w:sz="0" w:space="0" w:color="auto"/>
      </w:divBdr>
    </w:div>
    <w:div w:id="1986933608">
      <w:bodyDiv w:val="1"/>
      <w:marLeft w:val="0"/>
      <w:marRight w:val="0"/>
      <w:marTop w:val="0"/>
      <w:marBottom w:val="0"/>
      <w:divBdr>
        <w:top w:val="none" w:sz="0" w:space="0" w:color="auto"/>
        <w:left w:val="none" w:sz="0" w:space="0" w:color="auto"/>
        <w:bottom w:val="none" w:sz="0" w:space="0" w:color="auto"/>
        <w:right w:val="none" w:sz="0" w:space="0" w:color="auto"/>
      </w:divBdr>
    </w:div>
    <w:div w:id="2117089844">
      <w:bodyDiv w:val="1"/>
      <w:marLeft w:val="0"/>
      <w:marRight w:val="0"/>
      <w:marTop w:val="0"/>
      <w:marBottom w:val="0"/>
      <w:divBdr>
        <w:top w:val="none" w:sz="0" w:space="0" w:color="auto"/>
        <w:left w:val="none" w:sz="0" w:space="0" w:color="auto"/>
        <w:bottom w:val="none" w:sz="0" w:space="0" w:color="auto"/>
        <w:right w:val="none" w:sz="0" w:space="0" w:color="auto"/>
      </w:divBdr>
    </w:div>
    <w:div w:id="2129161066">
      <w:bodyDiv w:val="1"/>
      <w:marLeft w:val="0"/>
      <w:marRight w:val="0"/>
      <w:marTop w:val="0"/>
      <w:marBottom w:val="0"/>
      <w:divBdr>
        <w:top w:val="none" w:sz="0" w:space="0" w:color="auto"/>
        <w:left w:val="none" w:sz="0" w:space="0" w:color="auto"/>
        <w:bottom w:val="none" w:sz="0" w:space="0" w:color="auto"/>
        <w:right w:val="none" w:sz="0" w:space="0" w:color="auto"/>
      </w:divBdr>
    </w:div>
    <w:div w:id="213582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0C37F-4DA0-43F0-8A17-D9544F698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6285</Words>
  <Characters>35829</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ООО "ГрадстройПроект"</Company>
  <LinksUpToDate>false</LinksUpToDate>
  <CharactersWithSpaces>42030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степан</dc:creator>
  <cp:lastModifiedBy>Анастасия Смирнова</cp:lastModifiedBy>
  <cp:revision>2</cp:revision>
  <cp:lastPrinted>2020-09-16T13:31:00Z</cp:lastPrinted>
  <dcterms:created xsi:type="dcterms:W3CDTF">2026-04-08T12:32:00Z</dcterms:created>
  <dcterms:modified xsi:type="dcterms:W3CDTF">2026-04-08T12:32:00Z</dcterms:modified>
</cp:coreProperties>
</file>