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D264F" w14:textId="77777777" w:rsidR="007362C4" w:rsidRPr="00461DCE" w:rsidRDefault="007362C4" w:rsidP="007362C4">
      <w:pPr>
        <w:jc w:val="center"/>
        <w:rPr>
          <w:rFonts w:ascii="Times New Roman" w:hAnsi="Times New Roman" w:cs="Times New Roman"/>
        </w:rPr>
      </w:pPr>
      <w:r w:rsidRPr="00461DC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7642B3B" wp14:editId="78DB4481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36057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ОБРАЗОВАНИЕ</w:t>
      </w:r>
    </w:p>
    <w:p w14:paraId="2103D9ED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BCC175D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FA92273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69B838D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7126FAC" w14:textId="5447C0BE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2C7827">
        <w:rPr>
          <w:rFonts w:ascii="Times New Roman" w:eastAsia="Times New Roman" w:hAnsi="Times New Roman" w:cs="Times New Roman"/>
          <w:color w:val="000000"/>
          <w:sz w:val="28"/>
          <w:szCs w:val="28"/>
        </w:rPr>
        <w:t>ПЯТОГО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</w:t>
      </w:r>
    </w:p>
    <w:p w14:paraId="5952DCD8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EF2F9F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2502C8D8" w14:textId="77777777" w:rsidR="007362C4" w:rsidRPr="00461DCE" w:rsidRDefault="007362C4" w:rsidP="007362C4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DFD763" w14:textId="13394967" w:rsidR="007362C4" w:rsidRPr="00461DCE" w:rsidRDefault="007362C4" w:rsidP="007362C4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4B7152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B7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</w:t>
      </w:r>
      <w:r w:rsidR="008B5A8C"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2024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</w:t>
      </w:r>
      <w:r w:rsidR="00F13C7D"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0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4B7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</w:t>
      </w:r>
      <w:r w:rsidR="004A1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4B7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4A1261"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4B7152">
        <w:rPr>
          <w:rFonts w:ascii="Times New Roman" w:eastAsia="Times New Roman" w:hAnsi="Times New Roman" w:cs="Times New Roman"/>
          <w:color w:val="000000"/>
          <w:sz w:val="28"/>
          <w:szCs w:val="28"/>
        </w:rPr>
        <w:t>09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14:paraId="0456F7C4" w14:textId="77777777" w:rsidR="007362C4" w:rsidRPr="00461DCE" w:rsidRDefault="007362C4" w:rsidP="007362C4">
      <w:pPr>
        <w:spacing w:after="0" w:line="240" w:lineRule="auto"/>
        <w:ind w:right="5385"/>
        <w:rPr>
          <w:rFonts w:ascii="Times New Roman" w:hAnsi="Times New Roman" w:cs="Times New Roman"/>
          <w:iCs/>
          <w:sz w:val="28"/>
          <w:szCs w:val="28"/>
        </w:rPr>
      </w:pPr>
    </w:p>
    <w:p w14:paraId="3FEC0124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61DCE">
        <w:rPr>
          <w:rFonts w:ascii="Times New Roman" w:hAnsi="Times New Roman" w:cs="Times New Roman"/>
          <w:iCs/>
          <w:sz w:val="28"/>
          <w:szCs w:val="28"/>
        </w:rPr>
        <w:t>О внесении изменения в решение</w:t>
      </w:r>
    </w:p>
    <w:p w14:paraId="5BF499AB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hAnsi="Times New Roman" w:cs="Times New Roman"/>
          <w:color w:val="000000"/>
          <w:sz w:val="28"/>
          <w:szCs w:val="28"/>
        </w:rPr>
        <w:t>совета депутатов муниципального образования</w:t>
      </w:r>
    </w:p>
    <w:p w14:paraId="51B81BEC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DCE">
        <w:rPr>
          <w:rFonts w:ascii="Times New Roman" w:hAnsi="Times New Roman" w:cs="Times New Roman"/>
          <w:color w:val="000000"/>
          <w:sz w:val="28"/>
          <w:szCs w:val="28"/>
        </w:rPr>
        <w:t>«Муринское г</w:t>
      </w:r>
      <w:r w:rsidRPr="00461DCE">
        <w:rPr>
          <w:rFonts w:ascii="Times New Roman" w:hAnsi="Times New Roman" w:cs="Times New Roman"/>
          <w:bCs/>
          <w:sz w:val="28"/>
          <w:szCs w:val="28"/>
        </w:rPr>
        <w:t>ородское поселение»</w:t>
      </w:r>
    </w:p>
    <w:p w14:paraId="1F140EAB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DCE">
        <w:rPr>
          <w:rFonts w:ascii="Times New Roman" w:hAnsi="Times New Roman" w:cs="Times New Roman"/>
          <w:bCs/>
          <w:sz w:val="28"/>
          <w:szCs w:val="28"/>
        </w:rPr>
        <w:t>Всеволожского муниципального района</w:t>
      </w:r>
    </w:p>
    <w:p w14:paraId="5F83791B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DCE">
        <w:rPr>
          <w:rFonts w:ascii="Times New Roman" w:hAnsi="Times New Roman" w:cs="Times New Roman"/>
          <w:bCs/>
          <w:sz w:val="28"/>
          <w:szCs w:val="28"/>
        </w:rPr>
        <w:t>Ленинградской области от 15.12.2021 № 187</w:t>
      </w:r>
    </w:p>
    <w:p w14:paraId="51C9E97C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sz w:val="28"/>
          <w:szCs w:val="20"/>
        </w:rPr>
      </w:pPr>
      <w:r w:rsidRPr="00461DCE">
        <w:rPr>
          <w:rFonts w:ascii="Times New Roman" w:hAnsi="Times New Roman" w:cs="Times New Roman"/>
          <w:bCs/>
          <w:sz w:val="28"/>
          <w:szCs w:val="28"/>
        </w:rPr>
        <w:t>«</w:t>
      </w:r>
      <w:r w:rsidRPr="00461DCE">
        <w:rPr>
          <w:rFonts w:ascii="Times New Roman" w:hAnsi="Times New Roman" w:cs="Times New Roman"/>
          <w:sz w:val="28"/>
          <w:szCs w:val="20"/>
        </w:rPr>
        <w:t>Об утверждении Положения о муниципальном</w:t>
      </w:r>
    </w:p>
    <w:p w14:paraId="4A0F0A5F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sz w:val="28"/>
          <w:szCs w:val="20"/>
        </w:rPr>
      </w:pPr>
      <w:r w:rsidRPr="00461DCE">
        <w:rPr>
          <w:rFonts w:ascii="Times New Roman" w:hAnsi="Times New Roman" w:cs="Times New Roman"/>
          <w:sz w:val="28"/>
          <w:szCs w:val="20"/>
        </w:rPr>
        <w:t>жилищном контроле на территории</w:t>
      </w:r>
    </w:p>
    <w:p w14:paraId="3E0DAD90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sz w:val="28"/>
          <w:szCs w:val="20"/>
        </w:rPr>
      </w:pPr>
      <w:r w:rsidRPr="00461DCE">
        <w:rPr>
          <w:rFonts w:ascii="Times New Roman" w:hAnsi="Times New Roman" w:cs="Times New Roman"/>
          <w:sz w:val="28"/>
          <w:szCs w:val="20"/>
        </w:rPr>
        <w:t>муниципального образования «Муринское</w:t>
      </w:r>
    </w:p>
    <w:p w14:paraId="2DC838FE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sz w:val="28"/>
          <w:szCs w:val="20"/>
        </w:rPr>
      </w:pPr>
      <w:r w:rsidRPr="00461DCE">
        <w:rPr>
          <w:rFonts w:ascii="Times New Roman" w:hAnsi="Times New Roman" w:cs="Times New Roman"/>
          <w:sz w:val="28"/>
          <w:szCs w:val="20"/>
        </w:rPr>
        <w:t>городское поселение» Всеволожского</w:t>
      </w:r>
    </w:p>
    <w:p w14:paraId="753F2D48" w14:textId="77777777" w:rsidR="0058569F" w:rsidRPr="00461DCE" w:rsidRDefault="0058569F" w:rsidP="0058569F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461DCE">
        <w:rPr>
          <w:rFonts w:ascii="Times New Roman" w:hAnsi="Times New Roman" w:cs="Times New Roman"/>
          <w:sz w:val="28"/>
          <w:szCs w:val="20"/>
        </w:rPr>
        <w:t>муниципального района Ленинградской области</w:t>
      </w:r>
    </w:p>
    <w:p w14:paraId="37072300" w14:textId="27D697A9" w:rsidR="002C7827" w:rsidRDefault="002C7827" w:rsidP="007362C4">
      <w:pPr>
        <w:spacing w:after="0" w:line="240" w:lineRule="auto"/>
        <w:ind w:left="-993" w:firstLine="993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2C91A25" w14:textId="52F8C609" w:rsidR="006415F6" w:rsidRDefault="006415F6" w:rsidP="00D04BA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61DCE">
        <w:rPr>
          <w:color w:val="000000"/>
          <w:sz w:val="28"/>
          <w:szCs w:val="28"/>
        </w:rPr>
        <w:t>В соответствии со статьей 20 Жилищного кодекса Российской Федерации, Федеральным законом от 06.10.2003 № 131-Ф3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</w:t>
      </w:r>
      <w:r w:rsidR="00461DCE" w:rsidRPr="00461DCE">
        <w:rPr>
          <w:color w:val="000000"/>
          <w:sz w:val="28"/>
          <w:szCs w:val="28"/>
        </w:rPr>
        <w:t xml:space="preserve"> Приказом Министерства строительства и жилищно-коммунального хозяйства Российской Федерации от 23.12.2021 № 990/</w:t>
      </w:r>
      <w:proofErr w:type="spellStart"/>
      <w:r w:rsidR="00461DCE" w:rsidRPr="00461DCE">
        <w:rPr>
          <w:color w:val="000000"/>
          <w:sz w:val="28"/>
          <w:szCs w:val="28"/>
        </w:rPr>
        <w:t>пр</w:t>
      </w:r>
      <w:proofErr w:type="spellEnd"/>
      <w:r w:rsidR="00461DCE" w:rsidRPr="00461DCE">
        <w:rPr>
          <w:color w:val="000000"/>
          <w:sz w:val="28"/>
          <w:szCs w:val="28"/>
        </w:rPr>
        <w:t xml:space="preserve"> «Об утверждении типовых индикаторов риска нарушения обязательных требований, используемых при осуществлении государственного жилищного надзора и муниципального жилищного контроля»,</w:t>
      </w:r>
      <w:r w:rsidRPr="00461DCE">
        <w:rPr>
          <w:color w:val="000000"/>
          <w:sz w:val="28"/>
          <w:szCs w:val="28"/>
        </w:rPr>
        <w:t xml:space="preserve"> Уставом муниципального образования «Муринское городское поселение» Всеволожского муниципального района Ленинградской области, советом депутатов принято</w:t>
      </w:r>
    </w:p>
    <w:p w14:paraId="41B0B926" w14:textId="77777777" w:rsidR="00D04BAB" w:rsidRPr="00461DCE" w:rsidRDefault="00D04BAB" w:rsidP="00D04BA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14:paraId="43360364" w14:textId="32EEEF9A" w:rsidR="006415F6" w:rsidRPr="00461DCE" w:rsidRDefault="006415F6" w:rsidP="006415F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61DCE">
        <w:rPr>
          <w:b/>
          <w:bCs/>
          <w:color w:val="000000"/>
          <w:sz w:val="28"/>
          <w:szCs w:val="28"/>
        </w:rPr>
        <w:t>РЕШЕНИЕ:</w:t>
      </w:r>
    </w:p>
    <w:p w14:paraId="34B2036C" w14:textId="77777777" w:rsidR="00E01C45" w:rsidRPr="00461DCE" w:rsidRDefault="00E01C45" w:rsidP="009730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AAF91" w14:textId="636DE1E1" w:rsidR="00C11BD4" w:rsidRPr="00461DCE" w:rsidRDefault="0043433E" w:rsidP="00461DCE">
      <w:pPr>
        <w:shd w:val="clear" w:color="auto" w:fill="FFFFFF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DCE">
        <w:rPr>
          <w:rFonts w:ascii="Times New Roman" w:hAnsi="Times New Roman" w:cs="Times New Roman"/>
          <w:sz w:val="28"/>
          <w:szCs w:val="28"/>
        </w:rPr>
        <w:tab/>
        <w:t>1.</w:t>
      </w:r>
      <w:r w:rsidR="006415F6" w:rsidRPr="00461DCE">
        <w:rPr>
          <w:rFonts w:ascii="Times New Roman" w:hAnsi="Times New Roman" w:cs="Times New Roman"/>
          <w:sz w:val="28"/>
          <w:szCs w:val="28"/>
        </w:rPr>
        <w:t xml:space="preserve"> </w:t>
      </w:r>
      <w:r w:rsidR="00E44D7F" w:rsidRPr="00461DCE">
        <w:rPr>
          <w:rFonts w:ascii="Times New Roman" w:hAnsi="Times New Roman" w:cs="Times New Roman"/>
          <w:sz w:val="28"/>
          <w:szCs w:val="28"/>
        </w:rPr>
        <w:t>Внести изменение в решение совета депутатов муниципального образования «Муринское городское поселение»</w:t>
      </w:r>
      <w:r w:rsidRPr="00461DCE">
        <w:rPr>
          <w:rFonts w:ascii="Times New Roman" w:hAnsi="Times New Roman" w:cs="Times New Roman"/>
          <w:sz w:val="28"/>
          <w:szCs w:val="28"/>
        </w:rPr>
        <w:t xml:space="preserve"> 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Ленинградской области от </w:t>
      </w:r>
      <w:r w:rsidRPr="00461DCE">
        <w:rPr>
          <w:rFonts w:ascii="Times New Roman" w:hAnsi="Times New Roman" w:cs="Times New Roman"/>
          <w:sz w:val="28"/>
          <w:szCs w:val="28"/>
        </w:rPr>
        <w:t>15</w:t>
      </w:r>
      <w:r w:rsidR="00E44D7F" w:rsidRPr="00461DCE">
        <w:rPr>
          <w:rFonts w:ascii="Times New Roman" w:hAnsi="Times New Roman" w:cs="Times New Roman"/>
          <w:sz w:val="28"/>
          <w:szCs w:val="28"/>
        </w:rPr>
        <w:t>.1</w:t>
      </w:r>
      <w:r w:rsidRPr="00461DCE">
        <w:rPr>
          <w:rFonts w:ascii="Times New Roman" w:hAnsi="Times New Roman" w:cs="Times New Roman"/>
          <w:sz w:val="28"/>
          <w:szCs w:val="28"/>
        </w:rPr>
        <w:t>2</w:t>
      </w:r>
      <w:r w:rsidR="00E44D7F" w:rsidRPr="00461DCE">
        <w:rPr>
          <w:rFonts w:ascii="Times New Roman" w:hAnsi="Times New Roman" w:cs="Times New Roman"/>
          <w:sz w:val="28"/>
          <w:szCs w:val="28"/>
        </w:rPr>
        <w:t>.20</w:t>
      </w:r>
      <w:r w:rsidRPr="00461DCE">
        <w:rPr>
          <w:rFonts w:ascii="Times New Roman" w:hAnsi="Times New Roman" w:cs="Times New Roman"/>
          <w:sz w:val="28"/>
          <w:szCs w:val="28"/>
        </w:rPr>
        <w:t>21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 г. № </w:t>
      </w:r>
      <w:r w:rsidRPr="00461DCE">
        <w:rPr>
          <w:rFonts w:ascii="Times New Roman" w:hAnsi="Times New Roman" w:cs="Times New Roman"/>
          <w:sz w:val="28"/>
          <w:szCs w:val="28"/>
        </w:rPr>
        <w:t>187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 </w:t>
      </w:r>
      <w:r w:rsidRPr="00461DCE">
        <w:rPr>
          <w:rFonts w:ascii="Times New Roman" w:hAnsi="Times New Roman" w:cs="Times New Roman"/>
          <w:sz w:val="28"/>
          <w:szCs w:val="28"/>
        </w:rPr>
        <w:br/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«Об </w:t>
      </w:r>
      <w:r w:rsidRPr="00461DCE">
        <w:rPr>
          <w:rFonts w:ascii="Times New Roman" w:hAnsi="Times New Roman" w:cs="Times New Roman"/>
          <w:sz w:val="28"/>
          <w:szCs w:val="28"/>
        </w:rPr>
        <w:t>утверждении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 </w:t>
      </w:r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муниципальном жилищном контроле на </w:t>
      </w:r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, изложив </w:t>
      </w:r>
      <w:r w:rsidR="00461DCE" w:rsidRPr="00461DCE">
        <w:rPr>
          <w:rFonts w:ascii="Times New Roman" w:hAnsi="Times New Roman" w:cs="Times New Roman"/>
          <w:sz w:val="28"/>
          <w:szCs w:val="28"/>
        </w:rPr>
        <w:t>приложение</w:t>
      </w:r>
      <w:r w:rsidR="004A1261">
        <w:rPr>
          <w:rFonts w:ascii="Times New Roman" w:hAnsi="Times New Roman" w:cs="Times New Roman"/>
          <w:sz w:val="28"/>
          <w:szCs w:val="28"/>
        </w:rPr>
        <w:t xml:space="preserve"> №</w:t>
      </w:r>
      <w:r w:rsidR="00461DCE" w:rsidRPr="00461DCE">
        <w:rPr>
          <w:rFonts w:ascii="Times New Roman" w:hAnsi="Times New Roman" w:cs="Times New Roman"/>
          <w:sz w:val="28"/>
          <w:szCs w:val="28"/>
        </w:rPr>
        <w:t xml:space="preserve"> 2 к Положению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 «Индикаторы риска нарушения обязательных требований, используемые в качестве основания для проведения контрольных мероприятий при осуществлении муниципального жилищного контроля» в редакции согласно приложению к настоящему решению.</w:t>
      </w:r>
      <w:r w:rsidR="00E44D7F" w:rsidRPr="00461D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700D51" w14:textId="77777777" w:rsidR="00CC46A0" w:rsidRDefault="00085232" w:rsidP="00CC46A0">
      <w:pPr>
        <w:pStyle w:val="10"/>
        <w:spacing w:before="0" w:beforeAutospacing="0" w:after="0" w:afterAutospacing="0"/>
        <w:ind w:firstLine="708"/>
        <w:jc w:val="both"/>
        <w:rPr>
          <w:rStyle w:val="af7"/>
          <w:color w:val="000000"/>
          <w:sz w:val="28"/>
          <w:szCs w:val="28"/>
        </w:rPr>
      </w:pPr>
      <w:r w:rsidRPr="00461DCE">
        <w:rPr>
          <w:sz w:val="28"/>
          <w:szCs w:val="28"/>
        </w:rPr>
        <w:t xml:space="preserve">2. </w:t>
      </w:r>
      <w:r w:rsidR="00CC46A0" w:rsidRPr="00153D90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в информационно-телекоммуникационной сети Интернет </w:t>
      </w:r>
      <w:hyperlink r:id="rId9" w:history="1">
        <w:r w:rsidR="00CC46A0" w:rsidRPr="00153D90">
          <w:rPr>
            <w:rStyle w:val="af7"/>
            <w:color w:val="000000"/>
            <w:sz w:val="28"/>
            <w:szCs w:val="28"/>
          </w:rPr>
          <w:t xml:space="preserve">      </w:t>
        </w:r>
        <w:r w:rsidR="00CC46A0" w:rsidRPr="00CC46A0">
          <w:rPr>
            <w:rStyle w:val="af7"/>
            <w:color w:val="000000"/>
            <w:sz w:val="28"/>
            <w:szCs w:val="28"/>
            <w:u w:val="none"/>
          </w:rPr>
          <w:t>mo-murino.ru.</w:t>
        </w:r>
      </w:hyperlink>
    </w:p>
    <w:p w14:paraId="22D48372" w14:textId="3CBBA46F" w:rsidR="00E50D2F" w:rsidRPr="00461DCE" w:rsidRDefault="00E50D2F" w:rsidP="00E50D2F">
      <w:pPr>
        <w:pStyle w:val="af8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85232"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61DCE" w:rsidRPr="00461DC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</w:t>
      </w:r>
      <w:r w:rsidR="006415F6" w:rsidRPr="00461DC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4B2CB86" w14:textId="32A2EAA8" w:rsidR="009D00EF" w:rsidRPr="00461DCE" w:rsidRDefault="001D0E46" w:rsidP="00E50D2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DCE">
        <w:rPr>
          <w:rFonts w:ascii="Times New Roman" w:hAnsi="Times New Roman" w:cs="Times New Roman"/>
          <w:sz w:val="28"/>
          <w:szCs w:val="28"/>
        </w:rPr>
        <w:t>4</w:t>
      </w:r>
      <w:r w:rsidR="00085232" w:rsidRPr="00461DCE">
        <w:rPr>
          <w:rFonts w:ascii="Times New Roman" w:hAnsi="Times New Roman" w:cs="Times New Roman"/>
          <w:sz w:val="28"/>
          <w:szCs w:val="28"/>
        </w:rPr>
        <w:t>.</w:t>
      </w:r>
      <w:r w:rsidRPr="00461DCE">
        <w:rPr>
          <w:rFonts w:ascii="Times New Roman" w:hAnsi="Times New Roman" w:cs="Times New Roman"/>
          <w:sz w:val="28"/>
          <w:szCs w:val="28"/>
        </w:rPr>
        <w:t xml:space="preserve"> </w:t>
      </w:r>
      <w:r w:rsidR="009D00EF" w:rsidRPr="00461DCE">
        <w:rPr>
          <w:rFonts w:ascii="Times New Roman" w:eastAsia="Times New Roman" w:hAnsi="Times New Roman" w:cs="Times New Roman"/>
          <w:sz w:val="28"/>
          <w:szCs w:val="28"/>
        </w:rPr>
        <w:t>Контроль исполнения настоящего решения возложить на главу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168ADE87" w14:textId="77777777" w:rsidR="00E50D2F" w:rsidRPr="00461DCE" w:rsidRDefault="00E50D2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3D829CF" w14:textId="77777777" w:rsidR="00E50D2F" w:rsidRPr="00461DCE" w:rsidRDefault="00E50D2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E0FF112" w14:textId="77777777" w:rsidR="00E50D2F" w:rsidRPr="00461DCE" w:rsidRDefault="00E50D2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15E5D58" w14:textId="77777777" w:rsidR="00E50D2F" w:rsidRPr="00461DCE" w:rsidRDefault="00E50D2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9CFA06E" w14:textId="6D705624" w:rsidR="001D0E46" w:rsidRPr="00461DCE" w:rsidRDefault="001D0E46" w:rsidP="001D0E46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                                      </w:t>
      </w:r>
      <w:r w:rsidR="006415F6"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226E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F6ED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F6ED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7F6ED4">
        <w:rPr>
          <w:rFonts w:ascii="Times New Roman" w:eastAsia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6D4A7ECA" w14:textId="77777777" w:rsidR="001D0E46" w:rsidRPr="00461DCE" w:rsidRDefault="001D0E46" w:rsidP="001D0E46">
      <w:pPr>
        <w:pStyle w:val="11"/>
        <w:spacing w:line="240" w:lineRule="auto"/>
        <w:jc w:val="both"/>
        <w:rPr>
          <w:color w:val="000000" w:themeColor="text1"/>
          <w:sz w:val="28"/>
          <w:szCs w:val="28"/>
        </w:rPr>
      </w:pPr>
    </w:p>
    <w:p w14:paraId="0950F351" w14:textId="0193173D" w:rsidR="007C7997" w:rsidRPr="00461DCE" w:rsidRDefault="007C7997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19E62BC3" w14:textId="2E2996DB" w:rsidR="007C7997" w:rsidRPr="00461DCE" w:rsidRDefault="007C7997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2043316" w14:textId="0E1B16E3" w:rsidR="00973022" w:rsidRPr="00461DCE" w:rsidRDefault="00973022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4049CDD8" w14:textId="6A6AA6F7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18944739" w14:textId="0B7D01FE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5C22E29" w14:textId="1571C047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47EA0E0D" w14:textId="7929F3A4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974E27F" w14:textId="74220F28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9AC5662" w14:textId="437ADA53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B166B22" w14:textId="0618CE0C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0A55BE9" w14:textId="14CF44DF" w:rsid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6E91C8AB" w14:textId="69CC4805" w:rsidR="0058569F" w:rsidRDefault="0058569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CF3EA6A" w14:textId="1474D55A" w:rsidR="0058569F" w:rsidRDefault="0058569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6129A64D" w14:textId="15DDB230" w:rsidR="0058569F" w:rsidRDefault="0058569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7509A996" w14:textId="0EBBCAA5" w:rsidR="0058569F" w:rsidRDefault="0058569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559C5D3" w14:textId="517EEA5B" w:rsidR="0058569F" w:rsidRDefault="0058569F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CF18BA4" w14:textId="77777777" w:rsidR="000C4F18" w:rsidRPr="00461DCE" w:rsidRDefault="000C4F18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4F5710C" w14:textId="56FE84AB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6F8DE74B" w14:textId="77777777" w:rsidR="004A1261" w:rsidRDefault="004A1261" w:rsidP="00461DC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F2CC7D" w14:textId="77777777" w:rsidR="004A1261" w:rsidRDefault="004A1261" w:rsidP="00461DC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4DCECC2" w14:textId="77777777" w:rsidR="004A1261" w:rsidRDefault="004A1261" w:rsidP="00461DC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491E3F0" w14:textId="77777777" w:rsidR="0025126B" w:rsidRDefault="0025126B" w:rsidP="0025126B">
      <w:pPr>
        <w:spacing w:after="0" w:line="240" w:lineRule="auto"/>
        <w:ind w:left="5670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759159A4" w14:textId="39F62FBB" w:rsidR="0025126B" w:rsidRPr="00D8614A" w:rsidRDefault="0025126B" w:rsidP="0025126B">
      <w:pPr>
        <w:spacing w:after="0" w:line="240" w:lineRule="auto"/>
        <w:ind w:left="5670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D8614A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Приложение № 2</w:t>
      </w:r>
    </w:p>
    <w:p w14:paraId="6428DC0A" w14:textId="77777777" w:rsidR="0025126B" w:rsidRPr="003A57C4" w:rsidRDefault="0025126B" w:rsidP="0025126B">
      <w:pPr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8614A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к </w:t>
      </w:r>
      <w:r w:rsidRPr="00D8614A">
        <w:rPr>
          <w:rFonts w:ascii="Times New Roman" w:hAnsi="Times New Roman" w:cs="Times New Roman"/>
          <w:color w:val="000000" w:themeColor="text1"/>
          <w:sz w:val="20"/>
          <w:szCs w:val="20"/>
        </w:rPr>
        <w:t>Положению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27247E2A" w14:textId="0F29DBDB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53E413F5" w14:textId="14435BBD" w:rsidR="00461DCE" w:rsidRPr="00461DCE" w:rsidRDefault="00461DCE" w:rsidP="00461DCE">
      <w:pPr>
        <w:pStyle w:val="a9"/>
        <w:ind w:firstLine="0"/>
        <w:jc w:val="center"/>
        <w:rPr>
          <w:rFonts w:ascii="Times New Roman" w:hAnsi="Times New Roman"/>
          <w:b/>
          <w:color w:val="000000" w:themeColor="text1"/>
          <w:szCs w:val="28"/>
        </w:rPr>
      </w:pPr>
      <w:r w:rsidRPr="00461DCE">
        <w:rPr>
          <w:rFonts w:ascii="Times New Roman" w:hAnsi="Times New Roman"/>
          <w:b/>
          <w:color w:val="000000" w:themeColor="text1"/>
          <w:szCs w:val="28"/>
        </w:rPr>
        <w:t>Индикаторы риска нарушения обязательных требований, используемые в качестве основания для проведения контрольных мероприятий при осуществлении муниципального жилищного контроля</w:t>
      </w:r>
    </w:p>
    <w:p w14:paraId="772326AB" w14:textId="77777777" w:rsidR="00461DCE" w:rsidRPr="00461DCE" w:rsidRDefault="00461DCE" w:rsidP="0022730F">
      <w:pPr>
        <w:pStyle w:val="a9"/>
        <w:ind w:firstLine="0"/>
        <w:rPr>
          <w:rFonts w:ascii="Times New Roman" w:hAnsi="Times New Roman"/>
          <w:color w:val="000000" w:themeColor="text1"/>
          <w:szCs w:val="28"/>
        </w:rPr>
      </w:pPr>
    </w:p>
    <w:p w14:paraId="4B855E29" w14:textId="3825C877" w:rsidR="00461DCE" w:rsidRPr="00461DCE" w:rsidRDefault="00461DCE" w:rsidP="00461D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Трехкратный и более рост количества обращений за единицу времени (месяц, квартал) в сравнении с предшествующим аналогичным периодом и (или) с аналогичным периодом предшествующего календарного года, поступивших в адрес Контрольного органа от граждан (поступивших способом, позволяющим установить личность обратившегося гражданина)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информации, информационно-телекоммуникационной сети «Интернет», государственных информационных систем о фактах нарушений контролируемыми лицами обязательных требований, установленных </w:t>
      </w:r>
      <w:hyperlink r:id="rId10" w:history="1">
        <w:r w:rsidRPr="00461DCE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20</w:t>
        </w:r>
      </w:hyperlink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Жилищного кодекса Российской Федерации .</w:t>
      </w:r>
    </w:p>
    <w:p w14:paraId="45306AD1" w14:textId="030D9391" w:rsidR="00461DCE" w:rsidRPr="00461DCE" w:rsidRDefault="00461DCE" w:rsidP="00461D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Отсутствие в течение трех и более месяцев актуализации информации, подлежащей размещению в государственной информационной системе жилищно-коммунального хозяйства в соответствии с порядком, формами, сроками и периодичностью размещения, установленными в соответствии с </w:t>
      </w:r>
      <w:hyperlink r:id="rId11" w:history="1">
        <w:r w:rsidRPr="00461DCE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165</w:t>
        </w:r>
      </w:hyperlink>
      <w:r w:rsidRPr="00461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Жилищного кодекса Российской Федерации.</w:t>
      </w:r>
    </w:p>
    <w:p w14:paraId="4823830D" w14:textId="77777777" w:rsidR="00461DCE" w:rsidRPr="00461DCE" w:rsidRDefault="00461DCE" w:rsidP="0022730F">
      <w:pPr>
        <w:pStyle w:val="a9"/>
        <w:ind w:firstLine="0"/>
        <w:rPr>
          <w:rFonts w:ascii="Times New Roman" w:hAnsi="Times New Roman"/>
          <w:color w:val="000000" w:themeColor="text1"/>
          <w:szCs w:val="28"/>
        </w:rPr>
      </w:pPr>
    </w:p>
    <w:p w14:paraId="774CAE75" w14:textId="53CDBB69" w:rsidR="00461DCE" w:rsidRPr="00461DCE" w:rsidRDefault="00461DCE" w:rsidP="0022730F">
      <w:pPr>
        <w:pStyle w:val="a9"/>
        <w:ind w:firstLine="0"/>
        <w:rPr>
          <w:rFonts w:ascii="Times New Roman" w:hAnsi="Times New Roman"/>
          <w:color w:val="000000" w:themeColor="text1"/>
          <w:szCs w:val="28"/>
        </w:rPr>
      </w:pPr>
    </w:p>
    <w:p w14:paraId="169B7D32" w14:textId="661E96AB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E86FE1B" w14:textId="5BCF1F6F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3F5C60F" w14:textId="76BBF407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238DB4CB" w14:textId="0E5D9A27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7EF8BCE" w14:textId="7BD33C2B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71B831C2" w14:textId="4259CE4C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A4C05F7" w14:textId="218D8BBB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4E3644D9" w14:textId="12FC105A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6B0C062A" w14:textId="47555F4F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313642D3" w14:textId="09AE6C6D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38247ED" w14:textId="380DF6A9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p w14:paraId="0ABC87A4" w14:textId="77777777" w:rsidR="00461DCE" w:rsidRPr="00461DCE" w:rsidRDefault="00461DCE" w:rsidP="0022730F">
      <w:pPr>
        <w:pStyle w:val="a9"/>
        <w:ind w:firstLine="0"/>
        <w:rPr>
          <w:rFonts w:ascii="Times New Roman" w:hAnsi="Times New Roman"/>
          <w:szCs w:val="28"/>
        </w:rPr>
      </w:pPr>
    </w:p>
    <w:sectPr w:rsidR="00461DCE" w:rsidRPr="00461DCE" w:rsidSect="004B7152">
      <w:footnotePr>
        <w:numStart w:val="4"/>
      </w:footnotePr>
      <w:endnotePr>
        <w:numFmt w:val="decimal"/>
        <w:numRestart w:val="eachSect"/>
      </w:endnotePr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CB98E" w14:textId="77777777" w:rsidR="00350957" w:rsidRDefault="00350957" w:rsidP="00E01C45">
      <w:pPr>
        <w:spacing w:after="0" w:line="240" w:lineRule="auto"/>
      </w:pPr>
      <w:r>
        <w:separator/>
      </w:r>
    </w:p>
  </w:endnote>
  <w:endnote w:type="continuationSeparator" w:id="0">
    <w:p w14:paraId="6E9EDC79" w14:textId="77777777" w:rsidR="00350957" w:rsidRDefault="00350957" w:rsidP="00E01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4C44D" w14:textId="77777777" w:rsidR="00350957" w:rsidRDefault="00350957" w:rsidP="00E01C45">
      <w:pPr>
        <w:spacing w:after="0" w:line="240" w:lineRule="auto"/>
      </w:pPr>
      <w:r>
        <w:separator/>
      </w:r>
    </w:p>
  </w:footnote>
  <w:footnote w:type="continuationSeparator" w:id="0">
    <w:p w14:paraId="123AA551" w14:textId="77777777" w:rsidR="00350957" w:rsidRDefault="00350957" w:rsidP="00E01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B2A01"/>
    <w:multiLevelType w:val="hybridMultilevel"/>
    <w:tmpl w:val="9A2AD4B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D780D"/>
    <w:multiLevelType w:val="hybridMultilevel"/>
    <w:tmpl w:val="41081DA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7A371C"/>
    <w:multiLevelType w:val="hybridMultilevel"/>
    <w:tmpl w:val="956A66EA"/>
    <w:lvl w:ilvl="0" w:tplc="A46EA618">
      <w:start w:val="1"/>
      <w:numFmt w:val="decimal"/>
      <w:lvlText w:val="%1."/>
      <w:lvlJc w:val="left"/>
      <w:pPr>
        <w:ind w:left="1350" w:hanging="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9A1102A"/>
    <w:multiLevelType w:val="hybridMultilevel"/>
    <w:tmpl w:val="AC32665A"/>
    <w:lvl w:ilvl="0" w:tplc="5C6885CE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F392575"/>
    <w:multiLevelType w:val="hybridMultilevel"/>
    <w:tmpl w:val="B55063BC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951707">
    <w:abstractNumId w:val="1"/>
  </w:num>
  <w:num w:numId="2" w16cid:durableId="1115977844">
    <w:abstractNumId w:val="0"/>
  </w:num>
  <w:num w:numId="3" w16cid:durableId="687176415">
    <w:abstractNumId w:val="4"/>
  </w:num>
  <w:num w:numId="4" w16cid:durableId="907498973">
    <w:abstractNumId w:val="2"/>
  </w:num>
  <w:num w:numId="5" w16cid:durableId="12643872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numStart w:val="4"/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DD9"/>
    <w:rsid w:val="000113C5"/>
    <w:rsid w:val="000245F9"/>
    <w:rsid w:val="00065E79"/>
    <w:rsid w:val="0007741B"/>
    <w:rsid w:val="00085232"/>
    <w:rsid w:val="00092D75"/>
    <w:rsid w:val="000977C2"/>
    <w:rsid w:val="000C1D44"/>
    <w:rsid w:val="000C4F18"/>
    <w:rsid w:val="000E3403"/>
    <w:rsid w:val="000E3C3F"/>
    <w:rsid w:val="000F329D"/>
    <w:rsid w:val="00105DD9"/>
    <w:rsid w:val="0013637E"/>
    <w:rsid w:val="00152B64"/>
    <w:rsid w:val="001A10E4"/>
    <w:rsid w:val="001A659A"/>
    <w:rsid w:val="001D0E46"/>
    <w:rsid w:val="001D54A8"/>
    <w:rsid w:val="001E257F"/>
    <w:rsid w:val="00205610"/>
    <w:rsid w:val="00207858"/>
    <w:rsid w:val="00212BFC"/>
    <w:rsid w:val="00226E6E"/>
    <w:rsid w:val="0022730F"/>
    <w:rsid w:val="002445DE"/>
    <w:rsid w:val="00247832"/>
    <w:rsid w:val="0025126B"/>
    <w:rsid w:val="0029791F"/>
    <w:rsid w:val="002A3415"/>
    <w:rsid w:val="002C4005"/>
    <w:rsid w:val="002C7827"/>
    <w:rsid w:val="002D6ECA"/>
    <w:rsid w:val="003053E5"/>
    <w:rsid w:val="00316F00"/>
    <w:rsid w:val="00325ED6"/>
    <w:rsid w:val="0034454B"/>
    <w:rsid w:val="00345D4E"/>
    <w:rsid w:val="00350957"/>
    <w:rsid w:val="00387044"/>
    <w:rsid w:val="003931CF"/>
    <w:rsid w:val="003940C1"/>
    <w:rsid w:val="003B6C6A"/>
    <w:rsid w:val="00415D75"/>
    <w:rsid w:val="004274D6"/>
    <w:rsid w:val="0043433E"/>
    <w:rsid w:val="004467C9"/>
    <w:rsid w:val="00453DDA"/>
    <w:rsid w:val="00454487"/>
    <w:rsid w:val="00461DCE"/>
    <w:rsid w:val="004A1261"/>
    <w:rsid w:val="004A4FDB"/>
    <w:rsid w:val="004B7152"/>
    <w:rsid w:val="004B71E2"/>
    <w:rsid w:val="004D4632"/>
    <w:rsid w:val="004E0115"/>
    <w:rsid w:val="004F2C77"/>
    <w:rsid w:val="00511724"/>
    <w:rsid w:val="0053508B"/>
    <w:rsid w:val="005722D0"/>
    <w:rsid w:val="0058569F"/>
    <w:rsid w:val="005915D8"/>
    <w:rsid w:val="005A3F0F"/>
    <w:rsid w:val="005B33C5"/>
    <w:rsid w:val="005B7509"/>
    <w:rsid w:val="005D3593"/>
    <w:rsid w:val="00641010"/>
    <w:rsid w:val="006415F6"/>
    <w:rsid w:val="00647646"/>
    <w:rsid w:val="00675D42"/>
    <w:rsid w:val="00676B28"/>
    <w:rsid w:val="006C2BA7"/>
    <w:rsid w:val="006C42FB"/>
    <w:rsid w:val="006E27CD"/>
    <w:rsid w:val="006E6053"/>
    <w:rsid w:val="00727672"/>
    <w:rsid w:val="007362C4"/>
    <w:rsid w:val="00747C6D"/>
    <w:rsid w:val="00772979"/>
    <w:rsid w:val="007A510F"/>
    <w:rsid w:val="007C7997"/>
    <w:rsid w:val="007E3AC4"/>
    <w:rsid w:val="007F5349"/>
    <w:rsid w:val="007F6ED4"/>
    <w:rsid w:val="008003DA"/>
    <w:rsid w:val="00826CDD"/>
    <w:rsid w:val="0086748B"/>
    <w:rsid w:val="0087604F"/>
    <w:rsid w:val="008B5A8C"/>
    <w:rsid w:val="008D6D42"/>
    <w:rsid w:val="008E3619"/>
    <w:rsid w:val="008E7EF4"/>
    <w:rsid w:val="008F06AF"/>
    <w:rsid w:val="0090589A"/>
    <w:rsid w:val="00913F84"/>
    <w:rsid w:val="0092000E"/>
    <w:rsid w:val="009443B1"/>
    <w:rsid w:val="00970125"/>
    <w:rsid w:val="00973022"/>
    <w:rsid w:val="009A2A91"/>
    <w:rsid w:val="009B79BE"/>
    <w:rsid w:val="009D00EF"/>
    <w:rsid w:val="009F1DCA"/>
    <w:rsid w:val="009F4629"/>
    <w:rsid w:val="00A015FF"/>
    <w:rsid w:val="00A01DFD"/>
    <w:rsid w:val="00A03D3E"/>
    <w:rsid w:val="00A13E65"/>
    <w:rsid w:val="00A71C34"/>
    <w:rsid w:val="00A77285"/>
    <w:rsid w:val="00A92C6A"/>
    <w:rsid w:val="00A97197"/>
    <w:rsid w:val="00AD035D"/>
    <w:rsid w:val="00B237CB"/>
    <w:rsid w:val="00B248A1"/>
    <w:rsid w:val="00B36C12"/>
    <w:rsid w:val="00B419D6"/>
    <w:rsid w:val="00B60B27"/>
    <w:rsid w:val="00B8129D"/>
    <w:rsid w:val="00B97064"/>
    <w:rsid w:val="00BB5934"/>
    <w:rsid w:val="00C004A1"/>
    <w:rsid w:val="00C11BD4"/>
    <w:rsid w:val="00C640FE"/>
    <w:rsid w:val="00CA2AE2"/>
    <w:rsid w:val="00CC3913"/>
    <w:rsid w:val="00CC46A0"/>
    <w:rsid w:val="00CE29A8"/>
    <w:rsid w:val="00D04BAB"/>
    <w:rsid w:val="00D052C7"/>
    <w:rsid w:val="00D059E6"/>
    <w:rsid w:val="00D411CF"/>
    <w:rsid w:val="00D448E2"/>
    <w:rsid w:val="00D577B5"/>
    <w:rsid w:val="00D72B49"/>
    <w:rsid w:val="00D741EB"/>
    <w:rsid w:val="00D80C86"/>
    <w:rsid w:val="00D85E6E"/>
    <w:rsid w:val="00DA7E6B"/>
    <w:rsid w:val="00DD008C"/>
    <w:rsid w:val="00DD3FCF"/>
    <w:rsid w:val="00DD58D1"/>
    <w:rsid w:val="00DD7978"/>
    <w:rsid w:val="00DD7B04"/>
    <w:rsid w:val="00DD7B4C"/>
    <w:rsid w:val="00DF0FD6"/>
    <w:rsid w:val="00DF4E7D"/>
    <w:rsid w:val="00E01C45"/>
    <w:rsid w:val="00E122F6"/>
    <w:rsid w:val="00E174CB"/>
    <w:rsid w:val="00E259C8"/>
    <w:rsid w:val="00E37F5B"/>
    <w:rsid w:val="00E44D7F"/>
    <w:rsid w:val="00E50D2F"/>
    <w:rsid w:val="00E66000"/>
    <w:rsid w:val="00E7158C"/>
    <w:rsid w:val="00E91307"/>
    <w:rsid w:val="00E96C93"/>
    <w:rsid w:val="00EA312B"/>
    <w:rsid w:val="00EA3445"/>
    <w:rsid w:val="00EB53D1"/>
    <w:rsid w:val="00ED5ECA"/>
    <w:rsid w:val="00F122A2"/>
    <w:rsid w:val="00F13C7D"/>
    <w:rsid w:val="00F4758C"/>
    <w:rsid w:val="00F521C0"/>
    <w:rsid w:val="00F62B11"/>
    <w:rsid w:val="00FB40B8"/>
    <w:rsid w:val="00FC206A"/>
    <w:rsid w:val="00FD102E"/>
    <w:rsid w:val="00FF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1952F"/>
  <w15:chartTrackingRefBased/>
  <w15:docId w15:val="{1C772A80-381D-4D5E-8651-947C6AA9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247832"/>
  </w:style>
  <w:style w:type="character" w:customStyle="1" w:styleId="fontstyle14">
    <w:name w:val="fontstyle14"/>
    <w:basedOn w:val="a0"/>
    <w:rsid w:val="00247832"/>
  </w:style>
  <w:style w:type="paragraph" w:styleId="a4">
    <w:name w:val="List Paragraph"/>
    <w:basedOn w:val="a"/>
    <w:link w:val="a5"/>
    <w:uiPriority w:val="34"/>
    <w:qFormat/>
    <w:rsid w:val="00BB5934"/>
    <w:pPr>
      <w:ind w:left="720"/>
      <w:contextualSpacing/>
    </w:pPr>
  </w:style>
  <w:style w:type="paragraph" w:styleId="a6">
    <w:name w:val="endnote text"/>
    <w:basedOn w:val="a"/>
    <w:link w:val="a7"/>
    <w:uiPriority w:val="99"/>
    <w:semiHidden/>
    <w:unhideWhenUsed/>
    <w:rsid w:val="00E01C4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01C4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E01C45"/>
    <w:rPr>
      <w:vertAlign w:val="superscript"/>
    </w:rPr>
  </w:style>
  <w:style w:type="paragraph" w:customStyle="1" w:styleId="ConsPlusTitle">
    <w:name w:val="ConsPlusTitle"/>
    <w:uiPriority w:val="99"/>
    <w:rsid w:val="004A4F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9">
    <w:name w:val="Body Text Indent"/>
    <w:aliases w:val="Основной текст 1,Надин стиль,Нумерованный список !!,Iniiaiie oaeno 1,Ioia?iaaiiue nienie !!,Iaaei noeeu"/>
    <w:basedOn w:val="a"/>
    <w:link w:val="aa"/>
    <w:rsid w:val="0022730F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"/>
    <w:basedOn w:val="a0"/>
    <w:link w:val="a9"/>
    <w:rsid w:val="0022730F"/>
    <w:rPr>
      <w:rFonts w:ascii="Arial" w:eastAsia="Times New Roman" w:hAnsi="Arial" w:cs="Times New Roman"/>
      <w:sz w:val="28"/>
      <w:szCs w:val="24"/>
      <w:lang w:eastAsia="ru-RU"/>
    </w:rPr>
  </w:style>
  <w:style w:type="paragraph" w:styleId="ab">
    <w:name w:val="Title"/>
    <w:basedOn w:val="a"/>
    <w:link w:val="ac"/>
    <w:qFormat/>
    <w:rsid w:val="0022730F"/>
    <w:pPr>
      <w:spacing w:after="0" w:line="240" w:lineRule="auto"/>
      <w:ind w:firstLine="567"/>
      <w:jc w:val="center"/>
    </w:pPr>
    <w:rPr>
      <w:rFonts w:ascii="Arial" w:eastAsia="Times New Roman" w:hAnsi="Arial" w:cs="Times New Roman"/>
      <w:b/>
      <w:caps/>
      <w:sz w:val="30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22730F"/>
    <w:rPr>
      <w:rFonts w:ascii="Arial" w:eastAsia="Times New Roman" w:hAnsi="Arial" w:cs="Times New Roman"/>
      <w:b/>
      <w:caps/>
      <w:sz w:val="30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4E011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E0115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E011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6E27C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E27CD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E27CD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E27C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E27CD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6E2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6E27CD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link w:val="a4"/>
    <w:locked/>
    <w:rsid w:val="0034454B"/>
  </w:style>
  <w:style w:type="paragraph" w:customStyle="1" w:styleId="LO-normal">
    <w:name w:val="LO-normal"/>
    <w:qFormat/>
    <w:rsid w:val="007362C4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10">
    <w:name w:val="Обычный (веб)1"/>
    <w:basedOn w:val="a"/>
    <w:unhideWhenUsed/>
    <w:rsid w:val="00E44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uiPriority w:val="99"/>
    <w:rsid w:val="00085232"/>
    <w:rPr>
      <w:color w:val="0563C1"/>
      <w:u w:val="single"/>
    </w:rPr>
  </w:style>
  <w:style w:type="paragraph" w:styleId="af8">
    <w:name w:val="No Spacing"/>
    <w:uiPriority w:val="1"/>
    <w:qFormat/>
    <w:rsid w:val="00E50D2F"/>
    <w:pPr>
      <w:spacing w:after="0" w:line="240" w:lineRule="auto"/>
    </w:pPr>
  </w:style>
  <w:style w:type="paragraph" w:customStyle="1" w:styleId="11">
    <w:name w:val="Без интервала1"/>
    <w:rsid w:val="001D0E46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table" w:styleId="af9">
    <w:name w:val="Table Grid"/>
    <w:basedOn w:val="a1"/>
    <w:uiPriority w:val="39"/>
    <w:rsid w:val="002C7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2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9796&amp;dst=66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69796&amp;dst=10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E54B3-551A-429D-9DA7-D7F7B5E7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Ливанова Светлана Юрьевна</dc:creator>
  <cp:keywords/>
  <dc:description/>
  <cp:lastModifiedBy>Анастасия Смирнова</cp:lastModifiedBy>
  <cp:revision>2</cp:revision>
  <cp:lastPrinted>2024-02-28T13:50:00Z</cp:lastPrinted>
  <dcterms:created xsi:type="dcterms:W3CDTF">2024-10-16T12:06:00Z</dcterms:created>
  <dcterms:modified xsi:type="dcterms:W3CDTF">2024-10-16T12:06:00Z</dcterms:modified>
</cp:coreProperties>
</file>