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3FF5A1" w14:textId="77777777" w:rsidR="008A6AF4" w:rsidRDefault="008A6AF4" w:rsidP="000A42C1">
      <w:pPr>
        <w:tabs>
          <w:tab w:val="right" w:pos="7655"/>
        </w:tabs>
        <w:rPr>
          <w:noProof/>
        </w:rPr>
      </w:pPr>
    </w:p>
    <w:p w14:paraId="00BED485" w14:textId="77777777" w:rsidR="000C11AD" w:rsidRPr="0098388F" w:rsidRDefault="000C11AD" w:rsidP="000C11AD">
      <w:pPr>
        <w:jc w:val="center"/>
        <w:rPr>
          <w:b/>
        </w:rPr>
      </w:pPr>
      <w:r w:rsidRPr="0098388F">
        <w:rPr>
          <w:b/>
          <w:noProof/>
        </w:rPr>
        <w:drawing>
          <wp:inline distT="0" distB="0" distL="0" distR="0" wp14:anchorId="59772E37" wp14:editId="4C34D3D0">
            <wp:extent cx="673005" cy="8280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EB9A2E" w14:textId="77777777" w:rsidR="000C11AD" w:rsidRPr="0098388F" w:rsidRDefault="000C11AD" w:rsidP="000C11AD">
      <w:pPr>
        <w:jc w:val="center"/>
        <w:rPr>
          <w:sz w:val="32"/>
        </w:rPr>
      </w:pPr>
    </w:p>
    <w:p w14:paraId="7086A276" w14:textId="77777777" w:rsidR="000C11AD" w:rsidRPr="0098388F" w:rsidRDefault="000C11AD" w:rsidP="000C11AD">
      <w:pPr>
        <w:jc w:val="center"/>
        <w:rPr>
          <w:b/>
          <w:sz w:val="28"/>
          <w:szCs w:val="28"/>
        </w:rPr>
      </w:pPr>
      <w:r w:rsidRPr="0098388F">
        <w:rPr>
          <w:b/>
          <w:sz w:val="28"/>
          <w:szCs w:val="28"/>
        </w:rPr>
        <w:t>МУНИЦИПАЛЬНОЕ ОБРАЗОВАНИЕ</w:t>
      </w:r>
    </w:p>
    <w:p w14:paraId="781386B5" w14:textId="77777777" w:rsidR="000C11AD" w:rsidRPr="0098388F" w:rsidRDefault="000C11AD" w:rsidP="000C11AD">
      <w:pPr>
        <w:jc w:val="center"/>
        <w:rPr>
          <w:b/>
          <w:sz w:val="28"/>
          <w:szCs w:val="28"/>
        </w:rPr>
      </w:pPr>
      <w:r w:rsidRPr="0098388F">
        <w:rPr>
          <w:b/>
          <w:sz w:val="28"/>
          <w:szCs w:val="28"/>
        </w:rPr>
        <w:t>«МУРИНСКОЕ ГОРОДСКОЕ ПОСЕЛЕНИЕ»</w:t>
      </w:r>
    </w:p>
    <w:p w14:paraId="2023BD53" w14:textId="77777777" w:rsidR="000C11AD" w:rsidRPr="0098388F" w:rsidRDefault="000C11AD" w:rsidP="000C11AD">
      <w:pPr>
        <w:jc w:val="center"/>
        <w:rPr>
          <w:b/>
          <w:sz w:val="28"/>
          <w:szCs w:val="28"/>
        </w:rPr>
      </w:pPr>
      <w:r w:rsidRPr="0098388F">
        <w:rPr>
          <w:b/>
          <w:sz w:val="28"/>
          <w:szCs w:val="28"/>
        </w:rPr>
        <w:t>ВСЕВОЛОЖСКОГО МУНИЦИПАЛЬНОГО РАЙОНА</w:t>
      </w:r>
    </w:p>
    <w:p w14:paraId="1622DE77" w14:textId="77777777" w:rsidR="000C11AD" w:rsidRPr="0098388F" w:rsidRDefault="000C11AD" w:rsidP="000C11AD">
      <w:pPr>
        <w:jc w:val="center"/>
        <w:rPr>
          <w:b/>
          <w:sz w:val="28"/>
          <w:szCs w:val="28"/>
        </w:rPr>
      </w:pPr>
      <w:r w:rsidRPr="0098388F">
        <w:rPr>
          <w:b/>
          <w:sz w:val="28"/>
          <w:szCs w:val="28"/>
        </w:rPr>
        <w:t>ЛЕНИНГРАДСКОЙ ОБЛАСТИ</w:t>
      </w:r>
    </w:p>
    <w:p w14:paraId="52BD2F61" w14:textId="77777777" w:rsidR="000C11AD" w:rsidRPr="0098388F" w:rsidRDefault="000C11AD" w:rsidP="000C11AD">
      <w:pPr>
        <w:jc w:val="center"/>
        <w:rPr>
          <w:b/>
          <w:sz w:val="28"/>
          <w:szCs w:val="28"/>
        </w:rPr>
      </w:pPr>
    </w:p>
    <w:p w14:paraId="3ECF8643" w14:textId="77777777" w:rsidR="000C11AD" w:rsidRPr="0098388F" w:rsidRDefault="000C11AD" w:rsidP="000C11AD">
      <w:pPr>
        <w:jc w:val="center"/>
        <w:rPr>
          <w:b/>
          <w:sz w:val="28"/>
          <w:szCs w:val="28"/>
        </w:rPr>
      </w:pPr>
      <w:r w:rsidRPr="0098388F">
        <w:rPr>
          <w:b/>
          <w:sz w:val="28"/>
          <w:szCs w:val="28"/>
        </w:rPr>
        <w:t>АДМИНИСТРАЦИЯ</w:t>
      </w:r>
    </w:p>
    <w:p w14:paraId="3A5E9301" w14:textId="77777777" w:rsidR="000C11AD" w:rsidRPr="0098388F" w:rsidRDefault="000C11AD" w:rsidP="000C11AD">
      <w:pPr>
        <w:jc w:val="center"/>
        <w:rPr>
          <w:b/>
        </w:rPr>
      </w:pPr>
    </w:p>
    <w:p w14:paraId="593A5EF5" w14:textId="77777777" w:rsidR="000C11AD" w:rsidRPr="0098388F" w:rsidRDefault="000C11AD" w:rsidP="000C11AD">
      <w:pPr>
        <w:jc w:val="center"/>
        <w:rPr>
          <w:b/>
          <w:sz w:val="32"/>
          <w:szCs w:val="32"/>
        </w:rPr>
      </w:pPr>
      <w:r w:rsidRPr="0098388F">
        <w:rPr>
          <w:b/>
          <w:sz w:val="32"/>
          <w:szCs w:val="32"/>
        </w:rPr>
        <w:t>ПОСТАНОВЛЕНИЕ</w:t>
      </w:r>
    </w:p>
    <w:p w14:paraId="2F59D5CA" w14:textId="77777777" w:rsidR="000C11AD" w:rsidRPr="003B4B13" w:rsidRDefault="000C11AD" w:rsidP="000C11AD">
      <w:pPr>
        <w:suppressAutoHyphens/>
        <w:rPr>
          <w:b/>
          <w:sz w:val="32"/>
          <w:szCs w:val="32"/>
          <w:lang w:eastAsia="ar-SA"/>
        </w:rPr>
      </w:pPr>
    </w:p>
    <w:p w14:paraId="246B78BB" w14:textId="3DE7A34E" w:rsidR="000C11AD" w:rsidRPr="00825413" w:rsidRDefault="00825413" w:rsidP="000C11AD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</w:t>
      </w:r>
      <w:r w:rsidR="00864B30" w:rsidRPr="00864B30">
        <w:rPr>
          <w:sz w:val="28"/>
          <w:szCs w:val="28"/>
        </w:rPr>
        <w:t>01.11.</w:t>
      </w:r>
      <w:r w:rsidR="008B7E39" w:rsidRPr="00864B30">
        <w:rPr>
          <w:sz w:val="28"/>
          <w:szCs w:val="28"/>
        </w:rPr>
        <w:t>202</w:t>
      </w:r>
      <w:r w:rsidRPr="00864B30">
        <w:rPr>
          <w:sz w:val="28"/>
          <w:szCs w:val="28"/>
        </w:rPr>
        <w:t>4</w:t>
      </w:r>
      <w:r w:rsidR="000C11AD" w:rsidRPr="00864B30">
        <w:rPr>
          <w:sz w:val="28"/>
          <w:szCs w:val="28"/>
        </w:rPr>
        <w:t xml:space="preserve">                                                             </w:t>
      </w:r>
      <w:r w:rsidR="00CA7FB4" w:rsidRPr="00864B30">
        <w:rPr>
          <w:sz w:val="28"/>
          <w:szCs w:val="28"/>
        </w:rPr>
        <w:t xml:space="preserve">      </w:t>
      </w:r>
      <w:r w:rsidR="00B01459" w:rsidRPr="00864B30">
        <w:rPr>
          <w:sz w:val="28"/>
          <w:szCs w:val="28"/>
        </w:rPr>
        <w:t xml:space="preserve">        </w:t>
      </w:r>
      <w:r w:rsidRPr="00864B30">
        <w:rPr>
          <w:sz w:val="28"/>
          <w:szCs w:val="28"/>
        </w:rPr>
        <w:t xml:space="preserve">  </w:t>
      </w:r>
      <w:r w:rsidR="00864B30">
        <w:rPr>
          <w:sz w:val="28"/>
          <w:szCs w:val="28"/>
        </w:rPr>
        <w:t xml:space="preserve">                          </w:t>
      </w:r>
      <w:r w:rsidRPr="00864B30">
        <w:rPr>
          <w:sz w:val="28"/>
          <w:szCs w:val="28"/>
        </w:rPr>
        <w:t xml:space="preserve"> </w:t>
      </w:r>
      <w:r w:rsidR="000C11AD" w:rsidRPr="00933CD4">
        <w:rPr>
          <w:sz w:val="28"/>
          <w:szCs w:val="28"/>
        </w:rPr>
        <w:t>№</w:t>
      </w:r>
      <w:r w:rsidR="00864B30">
        <w:rPr>
          <w:sz w:val="28"/>
          <w:szCs w:val="28"/>
        </w:rPr>
        <w:t xml:space="preserve"> 474</w:t>
      </w:r>
      <w:r w:rsidRPr="00933CD4">
        <w:rPr>
          <w:sz w:val="28"/>
          <w:szCs w:val="28"/>
          <w:u w:val="single"/>
        </w:rPr>
        <w:t xml:space="preserve">  </w:t>
      </w:r>
      <w:r w:rsidR="000C11AD" w:rsidRPr="00933CD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</w:p>
    <w:p w14:paraId="4A036950" w14:textId="77777777" w:rsidR="000C11AD" w:rsidRDefault="000C11AD" w:rsidP="000C11AD">
      <w:pPr>
        <w:jc w:val="both"/>
        <w:rPr>
          <w:sz w:val="28"/>
          <w:szCs w:val="28"/>
        </w:rPr>
      </w:pPr>
      <w:r w:rsidRPr="0098388F">
        <w:rPr>
          <w:sz w:val="28"/>
          <w:szCs w:val="28"/>
        </w:rPr>
        <w:t>г. Мурино</w:t>
      </w:r>
    </w:p>
    <w:p w14:paraId="7FEBF18F" w14:textId="77777777" w:rsidR="000C11AD" w:rsidRPr="0098388F" w:rsidRDefault="000C11AD" w:rsidP="000C11AD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4"/>
      </w:tblGrid>
      <w:tr w:rsidR="000C11AD" w:rsidRPr="00934C5E" w14:paraId="0802CE5F" w14:textId="77777777" w:rsidTr="00092A19">
        <w:trPr>
          <w:trHeight w:val="1578"/>
        </w:trPr>
        <w:tc>
          <w:tcPr>
            <w:tcW w:w="386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99EF070" w14:textId="7865645D" w:rsidR="000C11AD" w:rsidRPr="004F64CE" w:rsidRDefault="00AA1298" w:rsidP="004F64CE">
            <w:pPr>
              <w:jc w:val="both"/>
            </w:pPr>
            <w:r>
              <w:t xml:space="preserve">О внесении изменений </w:t>
            </w:r>
            <w:r w:rsidR="004F64CE" w:rsidRPr="004F64CE">
              <w:t xml:space="preserve">в постановление администрации муниципального образования «Муринское городское поселение» Всеволожского муниципального района Ленинградской области </w:t>
            </w:r>
            <w:r w:rsidR="0055724E">
              <w:t xml:space="preserve">от 09.01.2023 </w:t>
            </w:r>
            <w:r w:rsidR="004F64CE">
              <w:t xml:space="preserve">№2                                      </w:t>
            </w:r>
            <w:proofErr w:type="gramStart"/>
            <w:r w:rsidR="004F64CE">
              <w:t xml:space="preserve">   </w:t>
            </w:r>
            <w:r w:rsidR="004F64CE">
              <w:rPr>
                <w:color w:val="000000"/>
              </w:rPr>
              <w:t>«</w:t>
            </w:r>
            <w:proofErr w:type="gramEnd"/>
            <w:r w:rsidR="000C11AD">
              <w:rPr>
                <w:color w:val="000000"/>
              </w:rPr>
              <w:t xml:space="preserve">Об утверждении административного </w:t>
            </w:r>
          </w:p>
          <w:p w14:paraId="017ACB56" w14:textId="3E1D7345" w:rsidR="000C11AD" w:rsidRPr="009514EF" w:rsidRDefault="00435307" w:rsidP="004F64C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р</w:t>
            </w:r>
            <w:r w:rsidR="000C11AD">
              <w:rPr>
                <w:color w:val="000000"/>
              </w:rPr>
              <w:t xml:space="preserve">егламента предоставления муниципальной услуги </w:t>
            </w:r>
            <w:r w:rsidR="00122945">
              <w:rPr>
                <w:color w:val="000000"/>
              </w:rPr>
              <w:t>«Выдача, переоформление разрешений на право организации розничных рынков и продление срока действия разрешений на право организации розничных рынков»</w:t>
            </w:r>
            <w:r w:rsidR="00D9556F">
              <w:rPr>
                <w:color w:val="000000"/>
              </w:rPr>
              <w:t xml:space="preserve"> (в ред. от 23.05.2024).</w:t>
            </w:r>
          </w:p>
          <w:p w14:paraId="5ED76321" w14:textId="77777777" w:rsidR="000C11AD" w:rsidRPr="00934C5E" w:rsidRDefault="000C11AD" w:rsidP="00092A19">
            <w:pPr>
              <w:rPr>
                <w:b/>
                <w:bCs/>
              </w:rPr>
            </w:pPr>
          </w:p>
        </w:tc>
      </w:tr>
    </w:tbl>
    <w:p w14:paraId="6EB3C83C" w14:textId="4DF8A712" w:rsidR="000C11AD" w:rsidRDefault="000C11AD" w:rsidP="000C11AD">
      <w:pPr>
        <w:suppressAutoHyphens/>
        <w:ind w:right="3968"/>
        <w:jc w:val="both"/>
        <w:rPr>
          <w:sz w:val="28"/>
          <w:szCs w:val="28"/>
          <w:lang w:eastAsia="ar-SA"/>
        </w:rPr>
      </w:pPr>
    </w:p>
    <w:p w14:paraId="572E38BA" w14:textId="7F046DBC" w:rsidR="006C603A" w:rsidRDefault="006C603A" w:rsidP="000C11AD">
      <w:pPr>
        <w:suppressAutoHyphens/>
        <w:ind w:right="3968"/>
        <w:jc w:val="both"/>
        <w:rPr>
          <w:sz w:val="28"/>
          <w:szCs w:val="28"/>
          <w:lang w:eastAsia="ar-SA"/>
        </w:rPr>
      </w:pPr>
    </w:p>
    <w:p w14:paraId="67F2B46A" w14:textId="77777777" w:rsidR="006C603A" w:rsidRPr="00903216" w:rsidRDefault="006C603A" w:rsidP="000C11AD">
      <w:pPr>
        <w:suppressAutoHyphens/>
        <w:ind w:right="3968"/>
        <w:jc w:val="both"/>
        <w:rPr>
          <w:sz w:val="28"/>
          <w:szCs w:val="28"/>
          <w:lang w:eastAsia="ar-SA"/>
        </w:rPr>
      </w:pPr>
    </w:p>
    <w:p w14:paraId="73916B71" w14:textId="77777777" w:rsidR="006C603A" w:rsidRDefault="006C603A" w:rsidP="006C603A">
      <w:pPr>
        <w:pBdr>
          <w:top w:val="nil"/>
          <w:left w:val="nil"/>
          <w:bottom w:val="nil"/>
          <w:right w:val="nil"/>
          <w:between w:val="nil"/>
        </w:pBdr>
        <w:suppressAutoHyphens/>
        <w:ind w:left="3" w:right="-283" w:firstLine="709"/>
        <w:jc w:val="both"/>
        <w:rPr>
          <w:rFonts w:eastAsia="Calibri"/>
          <w:sz w:val="28"/>
          <w:szCs w:val="28"/>
        </w:rPr>
      </w:pPr>
      <w:r w:rsidRPr="006C603A">
        <w:rPr>
          <w:bCs/>
          <w:sz w:val="28"/>
          <w:szCs w:val="28"/>
        </w:rPr>
        <w:t xml:space="preserve">В соответствии с Федеральными законами от 06.10.2003 года № 131-ФЗ «Об общих принципах организации местного самоуправления в Российской Федерации» (с изменениями), </w:t>
      </w:r>
      <w:r w:rsidRPr="006C603A">
        <w:rPr>
          <w:sz w:val="28"/>
          <w:szCs w:val="28"/>
        </w:rPr>
        <w:t>от 27.07.2010 № 210-ФЗ «Об организации предоставления государственных и муниципальных услуг» (с изменениями),</w:t>
      </w:r>
      <w:r w:rsidRPr="006C603A">
        <w:rPr>
          <w:color w:val="FF0000"/>
          <w:sz w:val="28"/>
          <w:szCs w:val="28"/>
        </w:rPr>
        <w:t xml:space="preserve"> </w:t>
      </w:r>
      <w:r w:rsidRPr="006C603A">
        <w:rPr>
          <w:sz w:val="28"/>
          <w:szCs w:val="28"/>
        </w:rPr>
        <w:t xml:space="preserve">Уставом </w:t>
      </w:r>
      <w:r w:rsidRPr="006C603A">
        <w:rPr>
          <w:rFonts w:eastAsia="Calibri"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Pr="006C603A">
        <w:rPr>
          <w:rFonts w:eastAsia="Calibri"/>
          <w:sz w:val="28"/>
          <w:szCs w:val="28"/>
          <w:lang w:bidi="en-US"/>
        </w:rPr>
        <w:t>,</w:t>
      </w:r>
      <w:r w:rsidRPr="006C603A">
        <w:rPr>
          <w:spacing w:val="2"/>
          <w:sz w:val="28"/>
          <w:szCs w:val="28"/>
        </w:rPr>
        <w:t xml:space="preserve"> </w:t>
      </w:r>
      <w:r w:rsidRPr="006C603A">
        <w:rPr>
          <w:sz w:val="28"/>
          <w:szCs w:val="28"/>
        </w:rPr>
        <w:t>администрация муниципального образования «Муринское городское поселение» Всеволожского муниципального района Ленинградской области.</w:t>
      </w:r>
    </w:p>
    <w:p w14:paraId="4769256C" w14:textId="77777777" w:rsidR="006C603A" w:rsidRDefault="006C603A" w:rsidP="006C603A">
      <w:pPr>
        <w:pBdr>
          <w:top w:val="nil"/>
          <w:left w:val="nil"/>
          <w:bottom w:val="nil"/>
          <w:right w:val="nil"/>
          <w:between w:val="nil"/>
        </w:pBdr>
        <w:suppressAutoHyphens/>
        <w:ind w:left="3" w:right="-283" w:firstLine="709"/>
        <w:jc w:val="both"/>
        <w:rPr>
          <w:rFonts w:eastAsia="Calibri"/>
          <w:sz w:val="28"/>
          <w:szCs w:val="28"/>
        </w:rPr>
      </w:pPr>
    </w:p>
    <w:p w14:paraId="27A28E27" w14:textId="77777777" w:rsidR="006C603A" w:rsidRDefault="006C603A" w:rsidP="006C603A">
      <w:pPr>
        <w:pBdr>
          <w:top w:val="nil"/>
          <w:left w:val="nil"/>
          <w:bottom w:val="nil"/>
          <w:right w:val="nil"/>
          <w:between w:val="nil"/>
        </w:pBdr>
        <w:suppressAutoHyphens/>
        <w:ind w:right="-283"/>
        <w:jc w:val="both"/>
        <w:rPr>
          <w:rFonts w:eastAsia="Calibri"/>
          <w:sz w:val="28"/>
          <w:szCs w:val="28"/>
        </w:rPr>
      </w:pPr>
    </w:p>
    <w:p w14:paraId="60D627A0" w14:textId="2E5C57D7" w:rsidR="000C11AD" w:rsidRDefault="000C11AD" w:rsidP="006C603A">
      <w:pPr>
        <w:pBdr>
          <w:top w:val="nil"/>
          <w:left w:val="nil"/>
          <w:bottom w:val="nil"/>
          <w:right w:val="nil"/>
          <w:between w:val="nil"/>
        </w:pBdr>
        <w:suppressAutoHyphens/>
        <w:ind w:left="3" w:right="-283" w:firstLine="709"/>
        <w:jc w:val="both"/>
        <w:rPr>
          <w:b/>
          <w:bCs/>
          <w:sz w:val="28"/>
          <w:szCs w:val="28"/>
          <w:lang w:eastAsia="ar-SA"/>
        </w:rPr>
      </w:pPr>
      <w:r w:rsidRPr="0098388F">
        <w:rPr>
          <w:b/>
          <w:bCs/>
          <w:sz w:val="28"/>
          <w:szCs w:val="28"/>
          <w:lang w:eastAsia="ar-SA"/>
        </w:rPr>
        <w:t>ПОСТАНОВЛЯЕТ:</w:t>
      </w:r>
    </w:p>
    <w:p w14:paraId="04237A6A" w14:textId="77777777" w:rsidR="0024553D" w:rsidRDefault="0024553D" w:rsidP="000C11AD">
      <w:pPr>
        <w:suppressAutoHyphens/>
        <w:jc w:val="both"/>
        <w:rPr>
          <w:b/>
          <w:bCs/>
          <w:sz w:val="28"/>
          <w:szCs w:val="28"/>
          <w:lang w:eastAsia="ar-SA"/>
        </w:rPr>
      </w:pPr>
    </w:p>
    <w:p w14:paraId="12BB1153" w14:textId="5E5F69D5" w:rsidR="000C11AD" w:rsidRPr="003D0B09" w:rsidRDefault="0089567D" w:rsidP="003D0B09">
      <w:pPr>
        <w:jc w:val="both"/>
        <w:rPr>
          <w:sz w:val="28"/>
          <w:szCs w:val="28"/>
          <w:lang w:eastAsia="ar-SA"/>
        </w:rPr>
      </w:pPr>
      <w:r w:rsidRPr="003D0B09">
        <w:rPr>
          <w:sz w:val="28"/>
          <w:szCs w:val="28"/>
          <w:lang w:eastAsia="ar-SA"/>
        </w:rPr>
        <w:t xml:space="preserve">        </w:t>
      </w:r>
      <w:r w:rsidR="009B63D7" w:rsidRPr="003D0B09">
        <w:rPr>
          <w:sz w:val="28"/>
          <w:szCs w:val="28"/>
          <w:lang w:eastAsia="ar-SA"/>
        </w:rPr>
        <w:t xml:space="preserve">  </w:t>
      </w:r>
      <w:r w:rsidRPr="003D0B09">
        <w:rPr>
          <w:sz w:val="28"/>
          <w:szCs w:val="28"/>
          <w:lang w:eastAsia="ar-SA"/>
        </w:rPr>
        <w:t>1.</w:t>
      </w:r>
      <w:r w:rsidR="006C603A">
        <w:rPr>
          <w:sz w:val="28"/>
          <w:szCs w:val="28"/>
          <w:lang w:eastAsia="ar-SA"/>
        </w:rPr>
        <w:t xml:space="preserve"> </w:t>
      </w:r>
      <w:r w:rsidR="004F64CE" w:rsidRPr="003D0B09">
        <w:rPr>
          <w:sz w:val="28"/>
          <w:szCs w:val="28"/>
          <w:lang w:eastAsia="ar-SA"/>
        </w:rPr>
        <w:t xml:space="preserve">Внести </w:t>
      </w:r>
      <w:r w:rsidR="00AA1298">
        <w:rPr>
          <w:sz w:val="28"/>
          <w:szCs w:val="28"/>
          <w:lang w:eastAsia="ar-SA"/>
        </w:rPr>
        <w:t xml:space="preserve">в приложение </w:t>
      </w:r>
      <w:r w:rsidR="00FE096D" w:rsidRPr="003D0B09">
        <w:rPr>
          <w:sz w:val="28"/>
          <w:szCs w:val="28"/>
          <w:lang w:eastAsia="ar-SA"/>
        </w:rPr>
        <w:t xml:space="preserve">к постановлению администрации МО «Муринское городское поселение» Всеволожского муниципального района Ленинградской области </w:t>
      </w:r>
      <w:r w:rsidR="00BF74BA" w:rsidRPr="003D0B09">
        <w:rPr>
          <w:sz w:val="28"/>
          <w:szCs w:val="28"/>
          <w:lang w:eastAsia="ar-SA"/>
        </w:rPr>
        <w:t>от 09.</w:t>
      </w:r>
      <w:r w:rsidR="00147BE1">
        <w:rPr>
          <w:sz w:val="28"/>
          <w:szCs w:val="28"/>
          <w:lang w:eastAsia="ar-SA"/>
        </w:rPr>
        <w:t xml:space="preserve">01.2023 </w:t>
      </w:r>
      <w:r w:rsidR="00FE096D" w:rsidRPr="003D0B09">
        <w:rPr>
          <w:sz w:val="28"/>
          <w:szCs w:val="28"/>
          <w:lang w:eastAsia="ar-SA"/>
        </w:rPr>
        <w:t>№ 2 о предоставлении</w:t>
      </w:r>
      <w:r w:rsidR="00683712" w:rsidRPr="003D0B09">
        <w:rPr>
          <w:sz w:val="28"/>
          <w:szCs w:val="28"/>
          <w:lang w:eastAsia="ar-SA"/>
        </w:rPr>
        <w:t xml:space="preserve"> муниципальной услуги «Выдача, переоформление разрешений на право организации розничных рынков и продление срока действия разрешений на право организации розничных рынков»</w:t>
      </w:r>
      <w:r w:rsidR="00B8767D" w:rsidRPr="003D0B09">
        <w:rPr>
          <w:sz w:val="28"/>
          <w:szCs w:val="28"/>
          <w:lang w:eastAsia="ar-SA"/>
        </w:rPr>
        <w:t xml:space="preserve"> следующие изменения:</w:t>
      </w:r>
    </w:p>
    <w:p w14:paraId="2F8F6F05" w14:textId="661C8A89" w:rsidR="000C11AD" w:rsidRDefault="003D0B09" w:rsidP="003D0B09">
      <w:pPr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 </w:t>
      </w:r>
      <w:r w:rsidRPr="003D0B09">
        <w:rPr>
          <w:sz w:val="28"/>
          <w:szCs w:val="28"/>
          <w:lang w:eastAsia="ar-SA"/>
        </w:rPr>
        <w:t>1</w:t>
      </w:r>
      <w:r w:rsidR="000C11AD" w:rsidRPr="003D0B09">
        <w:rPr>
          <w:sz w:val="28"/>
          <w:szCs w:val="28"/>
          <w:lang w:eastAsia="ar-SA"/>
        </w:rPr>
        <w:t>.</w:t>
      </w:r>
      <w:r w:rsidR="00D9556F">
        <w:rPr>
          <w:sz w:val="28"/>
          <w:szCs w:val="28"/>
          <w:lang w:eastAsia="ar-SA"/>
        </w:rPr>
        <w:t>1</w:t>
      </w:r>
      <w:r w:rsidR="00DB389C">
        <w:rPr>
          <w:sz w:val="28"/>
          <w:szCs w:val="28"/>
          <w:lang w:eastAsia="ar-SA"/>
        </w:rPr>
        <w:t>.</w:t>
      </w:r>
      <w:r w:rsidR="000C11AD" w:rsidRPr="003D0B09">
        <w:rPr>
          <w:sz w:val="28"/>
          <w:szCs w:val="28"/>
          <w:lang w:eastAsia="ar-SA"/>
        </w:rPr>
        <w:t> </w:t>
      </w:r>
      <w:r w:rsidR="00D9556F">
        <w:rPr>
          <w:sz w:val="28"/>
          <w:szCs w:val="28"/>
          <w:lang w:eastAsia="ar-SA"/>
        </w:rPr>
        <w:t xml:space="preserve"> </w:t>
      </w:r>
      <w:r w:rsidR="00D2474A">
        <w:rPr>
          <w:sz w:val="28"/>
          <w:szCs w:val="28"/>
          <w:lang w:eastAsia="ar-SA"/>
        </w:rPr>
        <w:t xml:space="preserve">Подпункт </w:t>
      </w:r>
      <w:r w:rsidR="00D9556F">
        <w:rPr>
          <w:sz w:val="28"/>
          <w:szCs w:val="28"/>
          <w:lang w:eastAsia="ar-SA"/>
        </w:rPr>
        <w:t>2</w:t>
      </w:r>
      <w:r w:rsidR="008F6125">
        <w:rPr>
          <w:sz w:val="28"/>
          <w:szCs w:val="28"/>
          <w:lang w:eastAsia="ar-SA"/>
        </w:rPr>
        <w:t>.2</w:t>
      </w:r>
      <w:r w:rsidR="00DB389C">
        <w:rPr>
          <w:sz w:val="28"/>
          <w:szCs w:val="28"/>
          <w:lang w:eastAsia="ar-SA"/>
        </w:rPr>
        <w:t>.</w:t>
      </w:r>
      <w:r w:rsidR="00AA1298">
        <w:rPr>
          <w:sz w:val="28"/>
          <w:szCs w:val="28"/>
          <w:lang w:eastAsia="ar-SA"/>
        </w:rPr>
        <w:t xml:space="preserve"> раздела</w:t>
      </w:r>
      <w:r w:rsidR="008F6125">
        <w:rPr>
          <w:sz w:val="28"/>
          <w:szCs w:val="28"/>
          <w:lang w:eastAsia="ar-SA"/>
        </w:rPr>
        <w:t xml:space="preserve"> </w:t>
      </w:r>
      <w:r w:rsidR="005A0551">
        <w:rPr>
          <w:sz w:val="28"/>
          <w:szCs w:val="28"/>
          <w:lang w:val="en-US" w:eastAsia="ar-SA"/>
        </w:rPr>
        <w:t>I</w:t>
      </w:r>
      <w:r w:rsidR="00D9556F">
        <w:rPr>
          <w:sz w:val="28"/>
          <w:szCs w:val="28"/>
          <w:lang w:val="en-US" w:eastAsia="ar-SA"/>
        </w:rPr>
        <w:t>I</w:t>
      </w:r>
      <w:r w:rsidR="005A0551" w:rsidRPr="007213D8">
        <w:rPr>
          <w:sz w:val="28"/>
          <w:szCs w:val="28"/>
          <w:lang w:eastAsia="ar-SA"/>
        </w:rPr>
        <w:t xml:space="preserve"> </w:t>
      </w:r>
      <w:r w:rsidR="00D9556F">
        <w:rPr>
          <w:sz w:val="28"/>
          <w:szCs w:val="28"/>
          <w:lang w:eastAsia="ar-SA"/>
        </w:rPr>
        <w:t>«Стандарт предоставления муниципальной услуги</w:t>
      </w:r>
      <w:r w:rsidR="008F6125">
        <w:rPr>
          <w:sz w:val="28"/>
          <w:szCs w:val="28"/>
          <w:lang w:eastAsia="ar-SA"/>
        </w:rPr>
        <w:t>» изложить в следующей редакции:</w:t>
      </w:r>
    </w:p>
    <w:p w14:paraId="78C714BA" w14:textId="3805C3F4" w:rsidR="00E034F3" w:rsidRPr="00DB09CE" w:rsidRDefault="00FE7010" w:rsidP="00E034F3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E034F3" w:rsidRPr="00DB09CE">
        <w:rPr>
          <w:sz w:val="28"/>
          <w:szCs w:val="28"/>
        </w:rPr>
        <w:t xml:space="preserve">Муниципальную услугу предоставляет: </w:t>
      </w:r>
      <w:r w:rsidR="00E034F3">
        <w:rPr>
          <w:sz w:val="28"/>
          <w:szCs w:val="28"/>
        </w:rPr>
        <w:t xml:space="preserve">администрация муниципального образования «Муринское городское поселение» Всеволожского муниципального района Ленинградской области </w:t>
      </w:r>
      <w:r w:rsidR="00E034F3" w:rsidRPr="00DB09CE">
        <w:rPr>
          <w:sz w:val="28"/>
          <w:szCs w:val="28"/>
        </w:rPr>
        <w:t>(</w:t>
      </w:r>
      <w:r w:rsidR="00E034F3">
        <w:rPr>
          <w:sz w:val="28"/>
          <w:szCs w:val="28"/>
        </w:rPr>
        <w:t xml:space="preserve">далее - </w:t>
      </w:r>
      <w:r w:rsidR="00E034F3" w:rsidRPr="00DB09CE">
        <w:rPr>
          <w:sz w:val="28"/>
          <w:szCs w:val="28"/>
        </w:rPr>
        <w:t>Администрация ОМСУ)</w:t>
      </w:r>
      <w:r w:rsidR="00245D32">
        <w:rPr>
          <w:sz w:val="28"/>
          <w:szCs w:val="28"/>
        </w:rPr>
        <w:t>.</w:t>
      </w:r>
    </w:p>
    <w:p w14:paraId="0873117E" w14:textId="77777777" w:rsidR="00E034F3" w:rsidRPr="00DB09CE" w:rsidRDefault="00E034F3" w:rsidP="00E034F3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B09CE">
        <w:rPr>
          <w:sz w:val="28"/>
          <w:szCs w:val="28"/>
        </w:rPr>
        <w:t>Заявление на получение муниципальной услуги с комплектом документов принимается:</w:t>
      </w:r>
    </w:p>
    <w:p w14:paraId="6D44C3E2" w14:textId="0B3A5922" w:rsidR="00E034F3" w:rsidRPr="00DB09CE" w:rsidRDefault="00E034F3" w:rsidP="00E034F3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B09CE">
        <w:rPr>
          <w:sz w:val="28"/>
          <w:szCs w:val="28"/>
        </w:rPr>
        <w:t>1) при личной явке:</w:t>
      </w:r>
    </w:p>
    <w:p w14:paraId="021B96E3" w14:textId="77777777" w:rsidR="00E034F3" w:rsidRPr="00DB09CE" w:rsidRDefault="00E034F3" w:rsidP="00E034F3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B09CE">
        <w:rPr>
          <w:sz w:val="28"/>
          <w:szCs w:val="28"/>
        </w:rPr>
        <w:t>в филиалах, отделах, удаленных рабочих местах ГБУ ЛО "МФЦ";</w:t>
      </w:r>
    </w:p>
    <w:p w14:paraId="77783796" w14:textId="77777777" w:rsidR="00E034F3" w:rsidRPr="00DB09CE" w:rsidRDefault="00E034F3" w:rsidP="00E034F3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B09CE">
        <w:rPr>
          <w:sz w:val="28"/>
          <w:szCs w:val="28"/>
        </w:rPr>
        <w:t>2) без личной явки:</w:t>
      </w:r>
    </w:p>
    <w:p w14:paraId="59F96D61" w14:textId="77777777" w:rsidR="00E034F3" w:rsidRPr="00DB09CE" w:rsidRDefault="00E034F3" w:rsidP="00E034F3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B09CE">
        <w:rPr>
          <w:sz w:val="28"/>
          <w:szCs w:val="28"/>
        </w:rPr>
        <w:t>почтовым отправлением в ОМСУ;</w:t>
      </w:r>
    </w:p>
    <w:p w14:paraId="50E604C5" w14:textId="14C03C7C" w:rsidR="00E034F3" w:rsidRPr="00DB09CE" w:rsidRDefault="00E034F3" w:rsidP="00E034F3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B09CE">
        <w:rPr>
          <w:sz w:val="28"/>
          <w:szCs w:val="28"/>
        </w:rPr>
        <w:t>в электронной форме через личный кабинет заявителя на ПГУ ЛО/ЕПГУ</w:t>
      </w:r>
      <w:r w:rsidR="00245D32">
        <w:rPr>
          <w:sz w:val="28"/>
          <w:szCs w:val="28"/>
        </w:rPr>
        <w:t>.</w:t>
      </w:r>
    </w:p>
    <w:p w14:paraId="2351CDF0" w14:textId="77777777" w:rsidR="00E034F3" w:rsidRPr="00DB09CE" w:rsidRDefault="00E034F3" w:rsidP="00E034F3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B09CE">
        <w:rPr>
          <w:sz w:val="28"/>
          <w:szCs w:val="28"/>
        </w:rPr>
        <w:t>Заявитель имеет право записаться на прием для подачи заявления о предоставлении услуги следующими способами:</w:t>
      </w:r>
    </w:p>
    <w:p w14:paraId="145637E6" w14:textId="77777777" w:rsidR="00E034F3" w:rsidRPr="00DB09CE" w:rsidRDefault="00E034F3" w:rsidP="00E034F3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B09CE">
        <w:rPr>
          <w:sz w:val="28"/>
          <w:szCs w:val="28"/>
        </w:rPr>
        <w:t>1) посредством ПГУ ЛО/ЕПГУ - в ОМСУ, в МФЦ;</w:t>
      </w:r>
    </w:p>
    <w:p w14:paraId="4AAB1F83" w14:textId="39FC3184" w:rsidR="00E034F3" w:rsidRPr="00DB09CE" w:rsidRDefault="00E034F3" w:rsidP="00E034F3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03E35">
        <w:rPr>
          <w:sz w:val="28"/>
          <w:szCs w:val="28"/>
        </w:rPr>
        <w:t xml:space="preserve">2) по телефону - </w:t>
      </w:r>
      <w:r w:rsidRPr="00DB09CE">
        <w:rPr>
          <w:sz w:val="28"/>
          <w:szCs w:val="28"/>
        </w:rPr>
        <w:t>в МФЦ;</w:t>
      </w:r>
    </w:p>
    <w:p w14:paraId="21E4BDD5" w14:textId="77777777" w:rsidR="00E034F3" w:rsidRPr="00DB09CE" w:rsidRDefault="00E034F3" w:rsidP="00E034F3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B09CE">
        <w:rPr>
          <w:sz w:val="28"/>
          <w:szCs w:val="28"/>
        </w:rPr>
        <w:t>3) посредством сайта МФЦ/ОМСУ - в МФЦ/ОМСУ.</w:t>
      </w:r>
    </w:p>
    <w:p w14:paraId="5F5354AA" w14:textId="42B2FAA6" w:rsidR="00E034F3" w:rsidRPr="00DB09CE" w:rsidRDefault="00E034F3" w:rsidP="00E034F3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B09CE">
        <w:rPr>
          <w:sz w:val="28"/>
          <w:szCs w:val="28"/>
        </w:rPr>
        <w:t xml:space="preserve">Для записи заявитель выбирает любые свободные для приема дату и </w:t>
      </w:r>
      <w:r>
        <w:rPr>
          <w:sz w:val="28"/>
          <w:szCs w:val="28"/>
        </w:rPr>
        <w:t>время в пределах установленного</w:t>
      </w:r>
      <w:r w:rsidRPr="00DB09CE">
        <w:rPr>
          <w:sz w:val="28"/>
          <w:szCs w:val="28"/>
        </w:rPr>
        <w:t xml:space="preserve"> ил</w:t>
      </w:r>
      <w:r w:rsidR="00FE7010">
        <w:rPr>
          <w:sz w:val="28"/>
          <w:szCs w:val="28"/>
        </w:rPr>
        <w:t>и МФЦ графика приема заявителей».</w:t>
      </w:r>
    </w:p>
    <w:p w14:paraId="73E93D0A" w14:textId="0D33E5EB" w:rsidR="00BA4451" w:rsidRDefault="001D438F" w:rsidP="003D0B09">
      <w:pPr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</w:t>
      </w:r>
      <w:r w:rsidR="00FE7010">
        <w:rPr>
          <w:sz w:val="28"/>
          <w:szCs w:val="28"/>
          <w:lang w:eastAsia="ar-SA"/>
        </w:rPr>
        <w:t xml:space="preserve">      </w:t>
      </w:r>
      <w:r w:rsidR="003E78AA">
        <w:rPr>
          <w:sz w:val="28"/>
          <w:szCs w:val="28"/>
          <w:lang w:eastAsia="ar-SA"/>
        </w:rPr>
        <w:t xml:space="preserve">1.2. Подпункт </w:t>
      </w:r>
      <w:r w:rsidR="005A60EF">
        <w:rPr>
          <w:sz w:val="28"/>
          <w:szCs w:val="28"/>
          <w:lang w:eastAsia="ar-SA"/>
        </w:rPr>
        <w:t xml:space="preserve">2.3 </w:t>
      </w:r>
      <w:r w:rsidR="005D5027">
        <w:rPr>
          <w:sz w:val="28"/>
          <w:szCs w:val="28"/>
          <w:lang w:eastAsia="ar-SA"/>
        </w:rPr>
        <w:t>раздела</w:t>
      </w:r>
      <w:r w:rsidR="00F14AA3">
        <w:rPr>
          <w:sz w:val="28"/>
          <w:szCs w:val="28"/>
          <w:lang w:eastAsia="ar-SA"/>
        </w:rPr>
        <w:t xml:space="preserve"> </w:t>
      </w:r>
      <w:r w:rsidR="00F14AA3">
        <w:rPr>
          <w:sz w:val="28"/>
          <w:szCs w:val="28"/>
          <w:lang w:val="en-US" w:eastAsia="ar-SA"/>
        </w:rPr>
        <w:t>II</w:t>
      </w:r>
      <w:r w:rsidR="00BA4451">
        <w:rPr>
          <w:sz w:val="28"/>
          <w:szCs w:val="28"/>
          <w:lang w:eastAsia="ar-SA"/>
        </w:rPr>
        <w:t xml:space="preserve"> «Стандарт предоставления муниципальной услуги» изложить в следующей редакции:</w:t>
      </w:r>
    </w:p>
    <w:p w14:paraId="4885CE63" w14:textId="759DEDD1" w:rsidR="00FD7022" w:rsidRPr="00FD7022" w:rsidRDefault="00FD7022" w:rsidP="00FD7022">
      <w:pPr>
        <w:widowControl w:val="0"/>
        <w:autoSpaceDE w:val="0"/>
        <w:autoSpaceDN w:val="0"/>
        <w:ind w:firstLine="708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«</w:t>
      </w:r>
      <w:r w:rsidRPr="00FD7022">
        <w:rPr>
          <w:sz w:val="28"/>
          <w:szCs w:val="28"/>
          <w:lang w:eastAsia="ar-SA"/>
        </w:rPr>
        <w:t>Результат предоставления муниципальной услуги предоставляется (в соответствии со способом, указанным</w:t>
      </w:r>
      <w:r w:rsidR="005A60EF">
        <w:rPr>
          <w:sz w:val="28"/>
          <w:szCs w:val="28"/>
          <w:lang w:eastAsia="ar-SA"/>
        </w:rPr>
        <w:t xml:space="preserve"> заявителем при подаче запроса)</w:t>
      </w:r>
      <w:r w:rsidR="009F79FD">
        <w:rPr>
          <w:sz w:val="28"/>
          <w:szCs w:val="28"/>
          <w:lang w:eastAsia="ar-SA"/>
        </w:rPr>
        <w:t>:</w:t>
      </w:r>
    </w:p>
    <w:p w14:paraId="7E168D75" w14:textId="5358B304" w:rsidR="00FD7022" w:rsidRPr="00FD7022" w:rsidRDefault="00FD7022" w:rsidP="002D4110">
      <w:pPr>
        <w:widowControl w:val="0"/>
        <w:autoSpaceDE w:val="0"/>
        <w:autoSpaceDN w:val="0"/>
        <w:ind w:firstLine="708"/>
        <w:jc w:val="both"/>
        <w:rPr>
          <w:sz w:val="28"/>
          <w:szCs w:val="28"/>
          <w:lang w:eastAsia="ar-SA"/>
        </w:rPr>
      </w:pPr>
      <w:r w:rsidRPr="00FD7022">
        <w:rPr>
          <w:sz w:val="28"/>
          <w:szCs w:val="28"/>
          <w:lang w:eastAsia="ar-SA"/>
        </w:rPr>
        <w:t>1) при личной явке:</w:t>
      </w:r>
    </w:p>
    <w:p w14:paraId="423DCEAB" w14:textId="77777777" w:rsidR="00FD7022" w:rsidRPr="00FD7022" w:rsidRDefault="00FD7022" w:rsidP="00FD7022">
      <w:pPr>
        <w:widowControl w:val="0"/>
        <w:autoSpaceDE w:val="0"/>
        <w:autoSpaceDN w:val="0"/>
        <w:ind w:firstLine="708"/>
        <w:jc w:val="both"/>
        <w:rPr>
          <w:sz w:val="28"/>
          <w:szCs w:val="28"/>
          <w:lang w:eastAsia="ar-SA"/>
        </w:rPr>
      </w:pPr>
      <w:r w:rsidRPr="00FD7022">
        <w:rPr>
          <w:sz w:val="28"/>
          <w:szCs w:val="28"/>
          <w:lang w:eastAsia="ar-SA"/>
        </w:rPr>
        <w:t xml:space="preserve"> в филиалах, отделах, удаленных рабочих местах ГБУ ЛО «МФЦ»;</w:t>
      </w:r>
    </w:p>
    <w:p w14:paraId="582E580D" w14:textId="5CE317F5" w:rsidR="00FD7022" w:rsidRPr="00FD7022" w:rsidRDefault="00FD7022" w:rsidP="00FD7022">
      <w:pPr>
        <w:widowControl w:val="0"/>
        <w:autoSpaceDE w:val="0"/>
        <w:autoSpaceDN w:val="0"/>
        <w:ind w:firstLine="708"/>
        <w:jc w:val="both"/>
        <w:rPr>
          <w:sz w:val="28"/>
          <w:szCs w:val="28"/>
          <w:lang w:eastAsia="ar-SA"/>
        </w:rPr>
      </w:pPr>
      <w:r w:rsidRPr="00FD7022">
        <w:rPr>
          <w:sz w:val="28"/>
          <w:szCs w:val="28"/>
          <w:lang w:eastAsia="ar-SA"/>
        </w:rPr>
        <w:t>2) без личной явки в электронной форме через личный кабинет заявителя на ЕПГУ/ ПГУ ЛО.</w:t>
      </w:r>
      <w:r>
        <w:rPr>
          <w:sz w:val="28"/>
          <w:szCs w:val="28"/>
          <w:lang w:eastAsia="ar-SA"/>
        </w:rPr>
        <w:t>»</w:t>
      </w:r>
    </w:p>
    <w:p w14:paraId="3BC0FB13" w14:textId="6501D4B1" w:rsidR="00FD7022" w:rsidRPr="00FD7022" w:rsidRDefault="00A976C3" w:rsidP="00FD7022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1.3. Подпункт 2.6</w:t>
      </w:r>
      <w:r w:rsidR="00F40245">
        <w:rPr>
          <w:sz w:val="28"/>
          <w:szCs w:val="28"/>
        </w:rPr>
        <w:t xml:space="preserve"> </w:t>
      </w:r>
      <w:r w:rsidR="00DB2605">
        <w:rPr>
          <w:sz w:val="28"/>
          <w:szCs w:val="28"/>
        </w:rPr>
        <w:t>раздела</w:t>
      </w:r>
      <w:r w:rsidR="00FD7022" w:rsidRPr="00FD7022">
        <w:rPr>
          <w:sz w:val="28"/>
          <w:szCs w:val="28"/>
        </w:rPr>
        <w:t xml:space="preserve"> </w:t>
      </w:r>
      <w:r w:rsidR="00FD7022" w:rsidRPr="00FD7022">
        <w:rPr>
          <w:sz w:val="28"/>
          <w:szCs w:val="28"/>
          <w:lang w:val="en-US"/>
        </w:rPr>
        <w:t>II</w:t>
      </w:r>
      <w:r w:rsidR="00FD7022" w:rsidRPr="00FD7022">
        <w:rPr>
          <w:sz w:val="28"/>
          <w:szCs w:val="28"/>
        </w:rPr>
        <w:t xml:space="preserve"> «Стандарт предоставления муниципальной услуги» изложить в следующей редакции:</w:t>
      </w:r>
    </w:p>
    <w:p w14:paraId="29251FBB" w14:textId="43703CB3" w:rsidR="00FD7022" w:rsidRPr="00FD7022" w:rsidRDefault="00FD7022" w:rsidP="00FD7022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«</w:t>
      </w:r>
      <w:r w:rsidRPr="00FD7022">
        <w:rPr>
          <w:sz w:val="28"/>
          <w:szCs w:val="28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услуги:</w:t>
      </w:r>
    </w:p>
    <w:p w14:paraId="59D2BE29" w14:textId="77777777" w:rsidR="00FB386C" w:rsidRPr="00FB386C" w:rsidRDefault="00FB386C" w:rsidP="00FB386C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FB386C">
        <w:rPr>
          <w:sz w:val="28"/>
          <w:szCs w:val="28"/>
        </w:rPr>
        <w:t>1) для предоставления муниципальной услуги заполняется заявление согласно приложению 1 к административному регламенту:</w:t>
      </w:r>
    </w:p>
    <w:p w14:paraId="04D61107" w14:textId="414000E1" w:rsidR="00FB386C" w:rsidRPr="00FB386C" w:rsidRDefault="00FB386C" w:rsidP="00FB386C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FB386C">
        <w:rPr>
          <w:sz w:val="28"/>
          <w:szCs w:val="28"/>
        </w:rPr>
        <w:t xml:space="preserve">- </w:t>
      </w:r>
      <w:r w:rsidR="00147BE1">
        <w:rPr>
          <w:sz w:val="28"/>
          <w:szCs w:val="28"/>
        </w:rPr>
        <w:t xml:space="preserve">лично заявителем при обращении </w:t>
      </w:r>
      <w:r w:rsidRPr="00FB386C">
        <w:rPr>
          <w:sz w:val="28"/>
          <w:szCs w:val="28"/>
        </w:rPr>
        <w:t>на ЕПГУ/ПГУ ЛО;</w:t>
      </w:r>
    </w:p>
    <w:p w14:paraId="2357DCC3" w14:textId="77777777" w:rsidR="00FB386C" w:rsidRPr="00FB386C" w:rsidRDefault="00FB386C" w:rsidP="00FB386C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FB386C">
        <w:rPr>
          <w:sz w:val="28"/>
          <w:szCs w:val="28"/>
        </w:rPr>
        <w:lastRenderedPageBreak/>
        <w:t>- специалистом МФЦ при личном обращении заявителя (представителя заявителя) в МФЦ;</w:t>
      </w:r>
    </w:p>
    <w:p w14:paraId="7CBCE68C" w14:textId="2FEBF4DD" w:rsidR="00FB386C" w:rsidRPr="00FB386C" w:rsidRDefault="00147BE1" w:rsidP="00FB386C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обращении в МФЦ </w:t>
      </w:r>
      <w:r w:rsidR="00FB386C" w:rsidRPr="00FB386C">
        <w:rPr>
          <w:sz w:val="28"/>
          <w:szCs w:val="28"/>
        </w:rPr>
        <w:t>необходимо предъявить:</w:t>
      </w:r>
    </w:p>
    <w:p w14:paraId="75E59486" w14:textId="77777777" w:rsidR="00FB386C" w:rsidRPr="00FB386C" w:rsidRDefault="00FB386C" w:rsidP="00FB386C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FB386C">
        <w:rPr>
          <w:sz w:val="28"/>
          <w:szCs w:val="28"/>
        </w:rPr>
        <w:t xml:space="preserve">а) документ, удостоверяющий личность: </w:t>
      </w:r>
    </w:p>
    <w:p w14:paraId="037FC8B4" w14:textId="77777777" w:rsidR="00FB386C" w:rsidRPr="00FB386C" w:rsidRDefault="00FB386C" w:rsidP="00FB386C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FB386C">
        <w:rPr>
          <w:sz w:val="28"/>
          <w:szCs w:val="28"/>
        </w:rPr>
        <w:t>- заявителя, представителя заявителя, в случае, когда полномочия уполномоченного лица подтверждены доверенностью в простой письменной форме (паспорт гражданина Российской Федерации, паспорт гражданина СССР, временное удостоверение личности гражданина РФ по форме, утвержденной Приказом МВД России от 16.11.2020 № 773, удостоверение личности военнослужащего РФ);</w:t>
      </w:r>
    </w:p>
    <w:p w14:paraId="584343C8" w14:textId="77777777" w:rsidR="00FB386C" w:rsidRPr="00FB386C" w:rsidRDefault="00FB386C" w:rsidP="00FB386C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FB386C">
        <w:rPr>
          <w:sz w:val="28"/>
          <w:szCs w:val="28"/>
        </w:rPr>
        <w:t xml:space="preserve">- иностранного гражданина, лица без гражданства, включая вид на жительство и удостоверение беженца. </w:t>
      </w:r>
    </w:p>
    <w:p w14:paraId="278C37CF" w14:textId="77777777" w:rsidR="00FB386C" w:rsidRPr="00FB386C" w:rsidRDefault="00FB386C" w:rsidP="00FB386C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FB386C">
        <w:rPr>
          <w:sz w:val="28"/>
          <w:szCs w:val="28"/>
        </w:rPr>
        <w:t>б) документ, оформленный в соответствии с действующим законодательством, подтверждающий наличие у представителя права действовать от лица заявителя и определяющий условия и границы реализации права представителя на получение муниципальной услуги, если с заявлением обращается представитель заявителя:</w:t>
      </w:r>
    </w:p>
    <w:p w14:paraId="10F9E3E5" w14:textId="422D894C" w:rsidR="009B0B67" w:rsidRDefault="00FB386C" w:rsidP="00FB386C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FB386C">
        <w:rPr>
          <w:sz w:val="28"/>
          <w:szCs w:val="28"/>
        </w:rPr>
        <w:t>доверенность или договор, приказ о назначении, решение собрания, содержащие полномочия представителя (при обращении за предоставлением государственной услуги представителя заявителя, полномочия которого основаны на доверенности), удостоверенную в соответствии с пунктом 4 статьи 185.1 Гражданско</w:t>
      </w:r>
      <w:r w:rsidR="0034130F">
        <w:rPr>
          <w:sz w:val="28"/>
          <w:szCs w:val="28"/>
        </w:rPr>
        <w:t>го кодекса Российской Федерации.»</w:t>
      </w:r>
    </w:p>
    <w:p w14:paraId="3CB74989" w14:textId="1A26D3F3" w:rsidR="00E84261" w:rsidRDefault="009B0B67" w:rsidP="00E84261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1.4.</w:t>
      </w:r>
      <w:r w:rsidR="00A976C3">
        <w:rPr>
          <w:sz w:val="28"/>
          <w:szCs w:val="28"/>
        </w:rPr>
        <w:t xml:space="preserve"> Подпункт 2.13, </w:t>
      </w:r>
      <w:r w:rsidR="00DB2605">
        <w:rPr>
          <w:sz w:val="28"/>
          <w:szCs w:val="28"/>
        </w:rPr>
        <w:t>раздела</w:t>
      </w:r>
      <w:r w:rsidR="00E84261" w:rsidRPr="00E84261">
        <w:rPr>
          <w:sz w:val="28"/>
          <w:szCs w:val="28"/>
        </w:rPr>
        <w:t xml:space="preserve"> </w:t>
      </w:r>
      <w:r w:rsidR="00E84261" w:rsidRPr="00E84261">
        <w:rPr>
          <w:sz w:val="28"/>
          <w:szCs w:val="28"/>
          <w:lang w:val="en-US"/>
        </w:rPr>
        <w:t>II</w:t>
      </w:r>
      <w:r w:rsidR="00E84261" w:rsidRPr="00E84261">
        <w:rPr>
          <w:sz w:val="28"/>
          <w:szCs w:val="28"/>
        </w:rPr>
        <w:t xml:space="preserve"> «Стандарт предоставления муниципальной услуги» изложить в следующей редакции:</w:t>
      </w:r>
    </w:p>
    <w:p w14:paraId="5409A8E4" w14:textId="773D1F99" w:rsidR="00E84261" w:rsidRPr="00DB09CE" w:rsidRDefault="0034130F" w:rsidP="00E84261">
      <w:pPr>
        <w:ind w:firstLine="708"/>
        <w:jc w:val="both"/>
        <w:outlineLvl w:val="1"/>
        <w:rPr>
          <w:sz w:val="28"/>
          <w:szCs w:val="28"/>
          <w:lang w:val="x-none" w:eastAsia="x-none"/>
        </w:rPr>
      </w:pPr>
      <w:r>
        <w:rPr>
          <w:sz w:val="28"/>
          <w:szCs w:val="28"/>
          <w:lang w:eastAsia="x-none"/>
        </w:rPr>
        <w:t>«</w:t>
      </w:r>
      <w:r w:rsidR="00E84261" w:rsidRPr="00DB09CE">
        <w:rPr>
          <w:sz w:val="28"/>
          <w:szCs w:val="28"/>
          <w:lang w:val="x-none" w:eastAsia="x-none"/>
        </w:rPr>
        <w:t>Срок регистрации запроса заявителя о предоставлении муниципальной услуги составляет в ОМСУ</w:t>
      </w:r>
      <w:r w:rsidR="00E84261" w:rsidRPr="00DB09CE">
        <w:rPr>
          <w:sz w:val="28"/>
          <w:szCs w:val="28"/>
        </w:rPr>
        <w:t>/Организацию</w:t>
      </w:r>
      <w:r w:rsidR="00E84261" w:rsidRPr="00DB09CE">
        <w:rPr>
          <w:sz w:val="28"/>
          <w:szCs w:val="28"/>
          <w:lang w:val="x-none" w:eastAsia="x-none"/>
        </w:rPr>
        <w:t>:</w:t>
      </w:r>
    </w:p>
    <w:p w14:paraId="11A11284" w14:textId="77777777" w:rsidR="00E84261" w:rsidRPr="00DB09CE" w:rsidRDefault="00E84261" w:rsidP="00E84261">
      <w:pPr>
        <w:ind w:firstLine="708"/>
        <w:jc w:val="both"/>
        <w:outlineLvl w:val="1"/>
        <w:rPr>
          <w:sz w:val="28"/>
          <w:szCs w:val="28"/>
          <w:lang w:val="x-none" w:eastAsia="x-none"/>
        </w:rPr>
      </w:pPr>
      <w:r w:rsidRPr="00DB09CE">
        <w:rPr>
          <w:sz w:val="28"/>
          <w:szCs w:val="28"/>
          <w:lang w:val="x-none" w:eastAsia="x-none"/>
        </w:rPr>
        <w:t>при направлении запроса почтовой связью в ОМСУ</w:t>
      </w:r>
      <w:r w:rsidRPr="00DB09CE">
        <w:rPr>
          <w:sz w:val="28"/>
          <w:szCs w:val="28"/>
        </w:rPr>
        <w:t>/Организацию</w:t>
      </w:r>
      <w:r w:rsidRPr="00DB09CE">
        <w:rPr>
          <w:sz w:val="28"/>
          <w:szCs w:val="28"/>
          <w:lang w:val="x-none" w:eastAsia="x-none"/>
        </w:rPr>
        <w:t xml:space="preserve"> - не позднее 1 рабочего дня, следующего за днем поступления;</w:t>
      </w:r>
    </w:p>
    <w:p w14:paraId="6B5003B4" w14:textId="77777777" w:rsidR="00E84261" w:rsidRPr="00DB09CE" w:rsidRDefault="00E84261" w:rsidP="00E84261">
      <w:pPr>
        <w:ind w:firstLine="708"/>
        <w:jc w:val="both"/>
        <w:outlineLvl w:val="1"/>
        <w:rPr>
          <w:sz w:val="28"/>
          <w:szCs w:val="28"/>
          <w:lang w:val="x-none" w:eastAsia="x-none"/>
        </w:rPr>
      </w:pPr>
      <w:r w:rsidRPr="00DB09CE">
        <w:rPr>
          <w:sz w:val="28"/>
          <w:szCs w:val="28"/>
          <w:lang w:val="x-none" w:eastAsia="x-none"/>
        </w:rPr>
        <w:t>при направлении запроса на бумажном носителе из МФЦ в ОМСУ</w:t>
      </w:r>
      <w:r w:rsidRPr="00DB09CE">
        <w:rPr>
          <w:sz w:val="28"/>
          <w:szCs w:val="28"/>
        </w:rPr>
        <w:t>/Организацию</w:t>
      </w:r>
      <w:r w:rsidRPr="00DB09CE">
        <w:rPr>
          <w:sz w:val="28"/>
          <w:szCs w:val="28"/>
          <w:lang w:val="x-none" w:eastAsia="x-none"/>
        </w:rPr>
        <w:t xml:space="preserve"> - не позднее 1 рабочего дня, следующего за днем поступления;</w:t>
      </w:r>
    </w:p>
    <w:p w14:paraId="77AB019B" w14:textId="427571E5" w:rsidR="00E84261" w:rsidRPr="0034130F" w:rsidRDefault="00E84261" w:rsidP="00E84261">
      <w:pPr>
        <w:jc w:val="both"/>
        <w:outlineLvl w:val="1"/>
        <w:rPr>
          <w:sz w:val="28"/>
          <w:szCs w:val="28"/>
          <w:lang w:eastAsia="x-none"/>
        </w:rPr>
      </w:pPr>
      <w:r w:rsidRPr="00DB09CE">
        <w:rPr>
          <w:sz w:val="28"/>
          <w:szCs w:val="28"/>
          <w:lang w:val="x-none" w:eastAsia="x-none"/>
        </w:rPr>
        <w:t xml:space="preserve">при направлении запроса в форме электронного документа посредством ЕПГУ или ПГУ ЛО, сайта </w:t>
      </w:r>
      <w:r w:rsidRPr="00E74BB8">
        <w:rPr>
          <w:sz w:val="28"/>
          <w:szCs w:val="28"/>
          <w:lang w:eastAsia="x-none"/>
        </w:rPr>
        <w:t>ОМСУ</w:t>
      </w:r>
      <w:r w:rsidRPr="00DB09CE">
        <w:rPr>
          <w:sz w:val="28"/>
          <w:szCs w:val="28"/>
          <w:lang w:val="x-none" w:eastAsia="x-none"/>
        </w:rPr>
        <w:t xml:space="preserve"> - в течение 1 рабочего дня с даты получения такого запроса.</w:t>
      </w:r>
      <w:r w:rsidR="0034130F">
        <w:rPr>
          <w:sz w:val="28"/>
          <w:szCs w:val="28"/>
          <w:lang w:eastAsia="x-none"/>
        </w:rPr>
        <w:t>»</w:t>
      </w:r>
    </w:p>
    <w:p w14:paraId="38363AA6" w14:textId="32789FAD" w:rsidR="00E84261" w:rsidRDefault="0034130F" w:rsidP="00E84261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1.5. </w:t>
      </w:r>
      <w:r w:rsidR="00516577">
        <w:rPr>
          <w:sz w:val="28"/>
          <w:szCs w:val="28"/>
        </w:rPr>
        <w:t xml:space="preserve">Подпункт </w:t>
      </w:r>
      <w:r w:rsidR="00E84261">
        <w:rPr>
          <w:sz w:val="28"/>
          <w:szCs w:val="28"/>
        </w:rPr>
        <w:t>2.14.1</w:t>
      </w:r>
      <w:r w:rsidR="004D60AF">
        <w:rPr>
          <w:sz w:val="28"/>
          <w:szCs w:val="28"/>
        </w:rPr>
        <w:t>,</w:t>
      </w:r>
      <w:r w:rsidR="00F8044D">
        <w:rPr>
          <w:sz w:val="28"/>
          <w:szCs w:val="28"/>
        </w:rPr>
        <w:t xml:space="preserve"> раздела</w:t>
      </w:r>
      <w:r w:rsidR="004A7677" w:rsidRPr="004A7677">
        <w:rPr>
          <w:sz w:val="28"/>
          <w:szCs w:val="28"/>
        </w:rPr>
        <w:t xml:space="preserve"> </w:t>
      </w:r>
      <w:r w:rsidR="004A7677" w:rsidRPr="004A7677">
        <w:rPr>
          <w:sz w:val="28"/>
          <w:szCs w:val="28"/>
          <w:lang w:val="en-US"/>
        </w:rPr>
        <w:t>II</w:t>
      </w:r>
      <w:r w:rsidR="004A7677" w:rsidRPr="004A7677">
        <w:rPr>
          <w:sz w:val="28"/>
          <w:szCs w:val="28"/>
        </w:rPr>
        <w:t xml:space="preserve"> «Стандарт предоставления муниципальной услуги» изложить в следующей редакции:</w:t>
      </w:r>
    </w:p>
    <w:p w14:paraId="2AF50D62" w14:textId="2C0D53B3" w:rsidR="004A7677" w:rsidRPr="00855AD5" w:rsidRDefault="0034130F" w:rsidP="004A7677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4A7677" w:rsidRPr="004A7677">
        <w:rPr>
          <w:sz w:val="28"/>
          <w:szCs w:val="28"/>
          <w:lang w:val="x-none"/>
        </w:rPr>
        <w:t xml:space="preserve">Предоставление муниципальной услуги осуществляется в специально выделенных для этих целей помещениях </w:t>
      </w:r>
      <w:r w:rsidR="004A7677">
        <w:rPr>
          <w:sz w:val="28"/>
          <w:szCs w:val="28"/>
        </w:rPr>
        <w:t>о</w:t>
      </w:r>
      <w:r w:rsidR="004A7677" w:rsidRPr="004A7677">
        <w:rPr>
          <w:sz w:val="28"/>
          <w:szCs w:val="28"/>
        </w:rPr>
        <w:t>рганизации</w:t>
      </w:r>
      <w:r w:rsidR="00855AD5">
        <w:rPr>
          <w:sz w:val="28"/>
          <w:szCs w:val="28"/>
          <w:lang w:val="x-none"/>
        </w:rPr>
        <w:t xml:space="preserve"> или в МФ</w:t>
      </w:r>
      <w:r w:rsidR="00855AD5">
        <w:rPr>
          <w:sz w:val="28"/>
          <w:szCs w:val="28"/>
        </w:rPr>
        <w:t>Ц»</w:t>
      </w:r>
    </w:p>
    <w:p w14:paraId="35079BA2" w14:textId="055D6C4A" w:rsidR="004A7677" w:rsidRDefault="00855AD5" w:rsidP="004A7677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1.6. Подпункт 2.14.4,</w:t>
      </w:r>
      <w:r w:rsidR="006827D6">
        <w:rPr>
          <w:sz w:val="28"/>
          <w:szCs w:val="28"/>
        </w:rPr>
        <w:t xml:space="preserve"> </w:t>
      </w:r>
      <w:r w:rsidR="00F8044D">
        <w:rPr>
          <w:sz w:val="28"/>
          <w:szCs w:val="28"/>
        </w:rPr>
        <w:t>раздела</w:t>
      </w:r>
      <w:r w:rsidR="004A7677" w:rsidRPr="004A7677">
        <w:rPr>
          <w:sz w:val="28"/>
          <w:szCs w:val="28"/>
        </w:rPr>
        <w:t xml:space="preserve"> </w:t>
      </w:r>
      <w:r w:rsidR="004A7677" w:rsidRPr="004A7677">
        <w:rPr>
          <w:sz w:val="28"/>
          <w:szCs w:val="28"/>
          <w:lang w:val="en-US"/>
        </w:rPr>
        <w:t>II</w:t>
      </w:r>
      <w:r w:rsidR="004A7677" w:rsidRPr="004A7677">
        <w:rPr>
          <w:sz w:val="28"/>
          <w:szCs w:val="28"/>
        </w:rPr>
        <w:t xml:space="preserve"> «Стандарт предоставления муниципальной услуги» изложить в следующей редакции:</w:t>
      </w:r>
    </w:p>
    <w:p w14:paraId="11D24F6C" w14:textId="2FF9EE1E" w:rsidR="004A7677" w:rsidRPr="00855AD5" w:rsidRDefault="0034130F" w:rsidP="004A7677">
      <w:pPr>
        <w:ind w:firstLine="708"/>
        <w:jc w:val="both"/>
        <w:outlineLvl w:val="1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«</w:t>
      </w:r>
      <w:r w:rsidR="004A7677" w:rsidRPr="00DB09CE">
        <w:rPr>
          <w:sz w:val="28"/>
          <w:szCs w:val="28"/>
          <w:lang w:val="x-none" w:eastAsia="x-none"/>
        </w:rPr>
        <w:t>Здание (помещение) оборудуется информационной табличкой (вывеской),</w:t>
      </w:r>
      <w:r>
        <w:rPr>
          <w:sz w:val="28"/>
          <w:szCs w:val="28"/>
          <w:lang w:val="x-none" w:eastAsia="x-none"/>
        </w:rPr>
        <w:t xml:space="preserve"> содержащей полное наименование</w:t>
      </w:r>
      <w:r w:rsidR="004A7677">
        <w:rPr>
          <w:sz w:val="28"/>
          <w:szCs w:val="28"/>
          <w:lang w:eastAsia="x-none"/>
        </w:rPr>
        <w:t>,</w:t>
      </w:r>
      <w:r w:rsidR="0095444C">
        <w:rPr>
          <w:sz w:val="28"/>
          <w:szCs w:val="28"/>
          <w:lang w:eastAsia="x-none"/>
        </w:rPr>
        <w:t xml:space="preserve"> </w:t>
      </w:r>
      <w:r w:rsidR="004A7677" w:rsidRPr="00DB09CE">
        <w:rPr>
          <w:sz w:val="28"/>
          <w:szCs w:val="28"/>
          <w:lang w:val="x-none" w:eastAsia="x-none"/>
        </w:rPr>
        <w:t>а также информацию о режиме его работы.</w:t>
      </w:r>
      <w:r w:rsidR="00855AD5">
        <w:rPr>
          <w:sz w:val="28"/>
          <w:szCs w:val="28"/>
          <w:lang w:eastAsia="x-none"/>
        </w:rPr>
        <w:t>»</w:t>
      </w:r>
    </w:p>
    <w:p w14:paraId="76C66831" w14:textId="0FADFA96" w:rsidR="0095444C" w:rsidRPr="0095444C" w:rsidRDefault="006827D6" w:rsidP="0095444C">
      <w:pPr>
        <w:ind w:firstLine="708"/>
        <w:jc w:val="both"/>
        <w:outlineLvl w:val="1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1.7. Подпункт 2.14.7,</w:t>
      </w:r>
      <w:r w:rsidR="00CF03BD">
        <w:rPr>
          <w:sz w:val="28"/>
          <w:szCs w:val="28"/>
          <w:lang w:eastAsia="x-none"/>
        </w:rPr>
        <w:t xml:space="preserve"> </w:t>
      </w:r>
      <w:r w:rsidR="00F8044D">
        <w:rPr>
          <w:sz w:val="28"/>
          <w:szCs w:val="28"/>
          <w:lang w:eastAsia="x-none"/>
        </w:rPr>
        <w:t>раздела</w:t>
      </w:r>
      <w:r w:rsidR="0095444C" w:rsidRPr="0095444C">
        <w:rPr>
          <w:sz w:val="28"/>
          <w:szCs w:val="28"/>
          <w:lang w:eastAsia="x-none"/>
        </w:rPr>
        <w:t xml:space="preserve"> </w:t>
      </w:r>
      <w:r w:rsidR="0095444C" w:rsidRPr="0095444C">
        <w:rPr>
          <w:sz w:val="28"/>
          <w:szCs w:val="28"/>
          <w:lang w:val="en-US" w:eastAsia="x-none"/>
        </w:rPr>
        <w:t>II</w:t>
      </w:r>
      <w:r w:rsidR="0095444C" w:rsidRPr="0095444C">
        <w:rPr>
          <w:sz w:val="28"/>
          <w:szCs w:val="28"/>
          <w:lang w:eastAsia="x-none"/>
        </w:rPr>
        <w:t xml:space="preserve"> «Стандарт предоставления муниципальной услуги» изложить в следующей редакции:</w:t>
      </w:r>
    </w:p>
    <w:p w14:paraId="43E6E7B5" w14:textId="5A0D7228" w:rsidR="0095444C" w:rsidRPr="0074184E" w:rsidRDefault="0034130F" w:rsidP="0095444C">
      <w:pPr>
        <w:ind w:firstLine="708"/>
        <w:jc w:val="both"/>
        <w:outlineLvl w:val="1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«</w:t>
      </w:r>
      <w:r w:rsidR="0095444C" w:rsidRPr="00DB09CE">
        <w:rPr>
          <w:sz w:val="28"/>
          <w:szCs w:val="28"/>
          <w:lang w:val="x-none" w:eastAsia="x-none"/>
        </w:rPr>
        <w:t>Пр</w:t>
      </w:r>
      <w:r w:rsidR="0095444C">
        <w:rPr>
          <w:sz w:val="28"/>
          <w:szCs w:val="28"/>
          <w:lang w:val="x-none" w:eastAsia="x-none"/>
        </w:rPr>
        <w:t>и необходимости работником МФЦ,</w:t>
      </w:r>
      <w:r w:rsidR="0095444C" w:rsidRPr="00DB09CE">
        <w:rPr>
          <w:sz w:val="28"/>
          <w:szCs w:val="28"/>
          <w:lang w:val="x-none" w:eastAsia="x-none"/>
        </w:rPr>
        <w:t xml:space="preserve"> инвалиду оказывается помощь в преодолении барьеров, мешающих получению им услуг наравне с другими лицами.</w:t>
      </w:r>
      <w:r w:rsidR="0074184E">
        <w:rPr>
          <w:sz w:val="28"/>
          <w:szCs w:val="28"/>
          <w:lang w:eastAsia="x-none"/>
        </w:rPr>
        <w:t>»</w:t>
      </w:r>
    </w:p>
    <w:p w14:paraId="54CD989D" w14:textId="554D5AC1" w:rsidR="00AA03F9" w:rsidRDefault="007257CE" w:rsidP="00AA03F9">
      <w:pPr>
        <w:ind w:firstLine="708"/>
        <w:jc w:val="both"/>
        <w:outlineLvl w:val="1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1.8. Абзац 3</w:t>
      </w:r>
      <w:r w:rsidR="005668CA">
        <w:rPr>
          <w:sz w:val="28"/>
          <w:szCs w:val="28"/>
          <w:lang w:eastAsia="x-none"/>
        </w:rPr>
        <w:t xml:space="preserve">, </w:t>
      </w:r>
      <w:r w:rsidR="00F57F52">
        <w:rPr>
          <w:sz w:val="28"/>
          <w:szCs w:val="28"/>
          <w:lang w:eastAsia="x-none"/>
        </w:rPr>
        <w:t>подпункт</w:t>
      </w:r>
      <w:r>
        <w:rPr>
          <w:sz w:val="28"/>
          <w:szCs w:val="28"/>
          <w:lang w:eastAsia="x-none"/>
        </w:rPr>
        <w:t>а</w:t>
      </w:r>
      <w:r w:rsidR="00F57F52">
        <w:rPr>
          <w:sz w:val="28"/>
          <w:szCs w:val="28"/>
          <w:lang w:eastAsia="x-none"/>
        </w:rPr>
        <w:t xml:space="preserve"> 2.15.1.</w:t>
      </w:r>
      <w:r w:rsidR="007D02A7">
        <w:rPr>
          <w:sz w:val="28"/>
          <w:szCs w:val="28"/>
          <w:lang w:eastAsia="x-none"/>
        </w:rPr>
        <w:t>,</w:t>
      </w:r>
      <w:r>
        <w:rPr>
          <w:sz w:val="28"/>
          <w:szCs w:val="28"/>
          <w:lang w:eastAsia="x-none"/>
        </w:rPr>
        <w:t xml:space="preserve"> раздела</w:t>
      </w:r>
      <w:r w:rsidR="00AA03F9" w:rsidRPr="00AA03F9">
        <w:rPr>
          <w:sz w:val="28"/>
          <w:szCs w:val="28"/>
          <w:lang w:eastAsia="x-none"/>
        </w:rPr>
        <w:t xml:space="preserve"> </w:t>
      </w:r>
      <w:r w:rsidR="00AA03F9" w:rsidRPr="00AA03F9">
        <w:rPr>
          <w:sz w:val="28"/>
          <w:szCs w:val="28"/>
          <w:lang w:val="en-US" w:eastAsia="x-none"/>
        </w:rPr>
        <w:t>II</w:t>
      </w:r>
      <w:r w:rsidR="00AA03F9" w:rsidRPr="00AA03F9">
        <w:rPr>
          <w:sz w:val="28"/>
          <w:szCs w:val="28"/>
          <w:lang w:eastAsia="x-none"/>
        </w:rPr>
        <w:t xml:space="preserve"> «Стандарт предоставления муниципальной услуги» изложить в следующей редакции:</w:t>
      </w:r>
    </w:p>
    <w:p w14:paraId="2246DD2F" w14:textId="49CBCE2C" w:rsidR="009B0B67" w:rsidRPr="001733A3" w:rsidRDefault="0034130F" w:rsidP="001733A3">
      <w:pPr>
        <w:ind w:firstLine="708"/>
        <w:jc w:val="both"/>
        <w:outlineLvl w:val="1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lastRenderedPageBreak/>
        <w:t>«В</w:t>
      </w:r>
      <w:proofErr w:type="spellStart"/>
      <w:r w:rsidR="009C72AF" w:rsidRPr="00DB09CE">
        <w:rPr>
          <w:sz w:val="28"/>
          <w:szCs w:val="28"/>
          <w:lang w:val="x-none" w:eastAsia="x-none"/>
        </w:rPr>
        <w:t>озможность</w:t>
      </w:r>
      <w:proofErr w:type="spellEnd"/>
      <w:r w:rsidR="00AA03F9" w:rsidRPr="00DB09CE">
        <w:rPr>
          <w:sz w:val="28"/>
          <w:szCs w:val="28"/>
          <w:lang w:val="x-none" w:eastAsia="x-none"/>
        </w:rPr>
        <w:t xml:space="preserve"> получения полной и достоверной инфо</w:t>
      </w:r>
      <w:r w:rsidR="00AA03F9">
        <w:rPr>
          <w:sz w:val="28"/>
          <w:szCs w:val="28"/>
          <w:lang w:val="x-none" w:eastAsia="x-none"/>
        </w:rPr>
        <w:t>рмации о муниципальной услуге в</w:t>
      </w:r>
      <w:r w:rsidR="00AA03F9" w:rsidRPr="00DB09CE">
        <w:rPr>
          <w:sz w:val="28"/>
          <w:szCs w:val="28"/>
          <w:lang w:val="x-none" w:eastAsia="x-none"/>
        </w:rPr>
        <w:t xml:space="preserve"> МФЦ, по телефону, на официальном сайте органа, предоставляющего услугу, посредс</w:t>
      </w:r>
      <w:r w:rsidR="00316C98">
        <w:rPr>
          <w:sz w:val="28"/>
          <w:szCs w:val="28"/>
          <w:lang w:val="x-none" w:eastAsia="x-none"/>
        </w:rPr>
        <w:t>твом ЕПГУ либо ПГУ ЛО</w:t>
      </w:r>
      <w:r w:rsidR="00316C98">
        <w:rPr>
          <w:sz w:val="28"/>
          <w:szCs w:val="28"/>
          <w:lang w:eastAsia="x-none"/>
        </w:rPr>
        <w:t>.</w:t>
      </w:r>
      <w:r>
        <w:rPr>
          <w:sz w:val="28"/>
          <w:szCs w:val="28"/>
          <w:lang w:eastAsia="x-none"/>
        </w:rPr>
        <w:t>»</w:t>
      </w:r>
    </w:p>
    <w:p w14:paraId="13F1AF47" w14:textId="77777777" w:rsidR="00F4340C" w:rsidRDefault="00F40245" w:rsidP="00F40245">
      <w:pPr>
        <w:widowControl w:val="0"/>
        <w:autoSpaceDE w:val="0"/>
        <w:autoSpaceDN w:val="0"/>
        <w:jc w:val="both"/>
        <w:rPr>
          <w:sz w:val="28"/>
          <w:szCs w:val="28"/>
          <w:lang w:eastAsia="ar-SA"/>
        </w:rPr>
      </w:pPr>
      <w:r>
        <w:rPr>
          <w:sz w:val="28"/>
          <w:szCs w:val="28"/>
        </w:rPr>
        <w:t xml:space="preserve">        </w:t>
      </w:r>
      <w:r w:rsidR="003D0B09">
        <w:rPr>
          <w:sz w:val="28"/>
          <w:szCs w:val="28"/>
        </w:rPr>
        <w:t xml:space="preserve">  </w:t>
      </w:r>
      <w:r w:rsidR="003D0B09" w:rsidRPr="003D0B09">
        <w:rPr>
          <w:sz w:val="28"/>
          <w:szCs w:val="28"/>
        </w:rPr>
        <w:t>2</w:t>
      </w:r>
      <w:r w:rsidR="000C11AD" w:rsidRPr="003D0B09">
        <w:rPr>
          <w:sz w:val="28"/>
          <w:szCs w:val="28"/>
        </w:rPr>
        <w:t>. Настоящее постановление вступ</w:t>
      </w:r>
      <w:r w:rsidR="00EC44C0" w:rsidRPr="003D0B09">
        <w:rPr>
          <w:sz w:val="28"/>
          <w:szCs w:val="28"/>
        </w:rPr>
        <w:t xml:space="preserve">ает в силу со дня его </w:t>
      </w:r>
      <w:r w:rsidR="003D0B09" w:rsidRPr="003D0B09">
        <w:rPr>
          <w:sz w:val="28"/>
          <w:szCs w:val="28"/>
        </w:rPr>
        <w:t>подписания</w:t>
      </w:r>
      <w:r w:rsidR="000C11AD" w:rsidRPr="003D0B09">
        <w:rPr>
          <w:sz w:val="28"/>
          <w:szCs w:val="28"/>
          <w:lang w:eastAsia="ar-SA"/>
        </w:rPr>
        <w:t>.</w:t>
      </w:r>
    </w:p>
    <w:p w14:paraId="49F06B00" w14:textId="01EA526A" w:rsidR="003D0B09" w:rsidRPr="00F4340C" w:rsidRDefault="00FB276F" w:rsidP="00F4340C">
      <w:pPr>
        <w:widowControl w:val="0"/>
        <w:autoSpaceDE w:val="0"/>
        <w:autoSpaceDN w:val="0"/>
        <w:jc w:val="both"/>
        <w:rPr>
          <w:bCs/>
          <w:sz w:val="28"/>
          <w:szCs w:val="28"/>
          <w:lang w:eastAsia="ar-SA"/>
        </w:rPr>
      </w:pPr>
      <w:r w:rsidRPr="003D0B09">
        <w:rPr>
          <w:sz w:val="28"/>
          <w:szCs w:val="28"/>
          <w:lang w:eastAsia="ar-SA"/>
        </w:rPr>
        <w:t xml:space="preserve">   </w:t>
      </w:r>
      <w:r w:rsidR="003D0B09" w:rsidRPr="003D0B09">
        <w:rPr>
          <w:sz w:val="28"/>
          <w:szCs w:val="28"/>
          <w:lang w:eastAsia="ar-SA"/>
        </w:rPr>
        <w:t xml:space="preserve">       </w:t>
      </w:r>
      <w:r w:rsidR="00F4340C">
        <w:rPr>
          <w:sz w:val="28"/>
          <w:szCs w:val="28"/>
          <w:lang w:eastAsia="ar-SA"/>
        </w:rPr>
        <w:t>3.</w:t>
      </w:r>
      <w:r w:rsidR="00F4340C" w:rsidRPr="00F4340C">
        <w:rPr>
          <w:bCs/>
          <w:sz w:val="28"/>
          <w:szCs w:val="28"/>
          <w:lang w:eastAsia="ar-SA"/>
        </w:rPr>
        <w:t> Опубликовать настоящее постановление в газете «Муринская панорама» и на официальном сайте муниципального образования в информационно-телекоммуникационной сети Интернет.</w:t>
      </w:r>
    </w:p>
    <w:p w14:paraId="01E1F4C2" w14:textId="202D0E58" w:rsidR="000C11AD" w:rsidRPr="003D0B09" w:rsidRDefault="003D0B09" w:rsidP="003D0B09">
      <w:pPr>
        <w:jc w:val="both"/>
        <w:rPr>
          <w:sz w:val="28"/>
          <w:szCs w:val="28"/>
          <w:lang w:eastAsia="ar-SA"/>
        </w:rPr>
      </w:pPr>
      <w:r w:rsidRPr="003D0B09"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 xml:space="preserve">         </w:t>
      </w:r>
      <w:r w:rsidR="00A91564">
        <w:rPr>
          <w:sz w:val="28"/>
          <w:szCs w:val="28"/>
          <w:lang w:eastAsia="ar-SA"/>
        </w:rPr>
        <w:t>4</w:t>
      </w:r>
      <w:r w:rsidR="000C11AD" w:rsidRPr="003D0B09">
        <w:rPr>
          <w:sz w:val="28"/>
          <w:szCs w:val="28"/>
          <w:lang w:eastAsia="ar-SA"/>
        </w:rPr>
        <w:t>. </w:t>
      </w:r>
      <w:r w:rsidR="00B51FC8" w:rsidRPr="00B51FC8">
        <w:rPr>
          <w:sz w:val="28"/>
          <w:szCs w:val="28"/>
          <w:lang w:eastAsia="ar-SA"/>
        </w:rPr>
        <w:t xml:space="preserve">Контроль за исполнением настоящего постановления возложить на заместителя главы администрации – начальника отдела экономики, управления муниципальным имуществом, предпринимательства </w:t>
      </w:r>
      <w:r w:rsidR="001A5D99">
        <w:rPr>
          <w:sz w:val="28"/>
          <w:szCs w:val="28"/>
          <w:lang w:eastAsia="ar-SA"/>
        </w:rPr>
        <w:t xml:space="preserve">и потребительского рынка </w:t>
      </w:r>
      <w:proofErr w:type="spellStart"/>
      <w:r w:rsidR="001A5D99">
        <w:rPr>
          <w:sz w:val="28"/>
          <w:szCs w:val="28"/>
          <w:lang w:eastAsia="ar-SA"/>
        </w:rPr>
        <w:t>Опополя</w:t>
      </w:r>
      <w:proofErr w:type="spellEnd"/>
      <w:r w:rsidR="00B51FC8" w:rsidRPr="00B51FC8">
        <w:rPr>
          <w:sz w:val="28"/>
          <w:szCs w:val="28"/>
          <w:lang w:eastAsia="ar-SA"/>
        </w:rPr>
        <w:t xml:space="preserve"> А.В.</w:t>
      </w:r>
    </w:p>
    <w:p w14:paraId="54776BC0" w14:textId="77777777" w:rsidR="000C11AD" w:rsidRPr="003D0B09" w:rsidRDefault="000C11AD" w:rsidP="003D0B09">
      <w:pPr>
        <w:jc w:val="both"/>
        <w:rPr>
          <w:sz w:val="28"/>
          <w:szCs w:val="28"/>
          <w:lang w:eastAsia="ar-SA"/>
        </w:rPr>
      </w:pPr>
    </w:p>
    <w:p w14:paraId="046D8437" w14:textId="4FB2717E" w:rsidR="000C11AD" w:rsidRDefault="00BA4451" w:rsidP="001A5D99">
      <w:pPr>
        <w:tabs>
          <w:tab w:val="left" w:pos="4095"/>
        </w:tabs>
        <w:suppressAutoHyphens/>
        <w:jc w:val="both"/>
        <w:rPr>
          <w:sz w:val="20"/>
          <w:szCs w:val="28"/>
          <w:lang w:eastAsia="ar-SA"/>
        </w:rPr>
      </w:pPr>
      <w:r>
        <w:rPr>
          <w:sz w:val="20"/>
          <w:szCs w:val="28"/>
          <w:lang w:eastAsia="ar-SA"/>
        </w:rPr>
        <w:t>.</w:t>
      </w:r>
      <w:r w:rsidR="001A5D99">
        <w:rPr>
          <w:sz w:val="20"/>
          <w:szCs w:val="28"/>
          <w:lang w:eastAsia="ar-SA"/>
        </w:rPr>
        <w:tab/>
      </w:r>
    </w:p>
    <w:p w14:paraId="7875E5D4" w14:textId="77777777" w:rsidR="000C11AD" w:rsidRDefault="000C11AD" w:rsidP="000C11AD">
      <w:pPr>
        <w:tabs>
          <w:tab w:val="left" w:pos="1740"/>
        </w:tabs>
        <w:suppressAutoHyphens/>
        <w:jc w:val="both"/>
        <w:rPr>
          <w:sz w:val="20"/>
          <w:szCs w:val="28"/>
          <w:lang w:eastAsia="ar-SA"/>
        </w:rPr>
      </w:pPr>
    </w:p>
    <w:p w14:paraId="5DFEEA87" w14:textId="77777777" w:rsidR="000C11AD" w:rsidRDefault="000C11AD" w:rsidP="000C11AD">
      <w:pPr>
        <w:tabs>
          <w:tab w:val="left" w:pos="1740"/>
        </w:tabs>
        <w:suppressAutoHyphens/>
        <w:jc w:val="both"/>
        <w:rPr>
          <w:sz w:val="20"/>
          <w:szCs w:val="28"/>
          <w:lang w:eastAsia="ar-SA"/>
        </w:rPr>
      </w:pPr>
    </w:p>
    <w:p w14:paraId="6391B597" w14:textId="77777777" w:rsidR="00DF4C44" w:rsidRPr="00DF4C44" w:rsidRDefault="00DF4C44" w:rsidP="00DF4C44">
      <w:pPr>
        <w:tabs>
          <w:tab w:val="left" w:pos="567"/>
        </w:tabs>
        <w:jc w:val="both"/>
        <w:rPr>
          <w:rFonts w:eastAsia="Calibri"/>
          <w:sz w:val="28"/>
          <w:szCs w:val="28"/>
          <w:lang w:eastAsia="en-US"/>
        </w:rPr>
      </w:pPr>
      <w:r w:rsidRPr="00DF4C44">
        <w:rPr>
          <w:rFonts w:eastAsia="Calibri"/>
          <w:sz w:val="28"/>
          <w:szCs w:val="28"/>
          <w:lang w:eastAsia="en-US"/>
        </w:rPr>
        <w:t>Врио главы администрации-</w:t>
      </w:r>
    </w:p>
    <w:p w14:paraId="67F0505F" w14:textId="6A612CEE" w:rsidR="00DF4C44" w:rsidRPr="00DF4C44" w:rsidRDefault="00DF4C44" w:rsidP="00DF4C44">
      <w:pPr>
        <w:jc w:val="both"/>
        <w:rPr>
          <w:sz w:val="28"/>
          <w:szCs w:val="28"/>
          <w:lang w:eastAsia="en-US"/>
        </w:rPr>
      </w:pPr>
      <w:r w:rsidRPr="00DF4C44">
        <w:rPr>
          <w:sz w:val="28"/>
          <w:szCs w:val="28"/>
          <w:lang w:eastAsia="en-US"/>
        </w:rPr>
        <w:t>за</w:t>
      </w:r>
      <w:r w:rsidR="000A42C1">
        <w:rPr>
          <w:sz w:val="28"/>
          <w:szCs w:val="28"/>
          <w:lang w:eastAsia="en-US"/>
        </w:rPr>
        <w:t>меститель главы администрации</w:t>
      </w:r>
    </w:p>
    <w:p w14:paraId="094849A5" w14:textId="77777777" w:rsidR="00DF4C44" w:rsidRPr="00DF4C44" w:rsidRDefault="00DF4C44" w:rsidP="00DF4C44">
      <w:pPr>
        <w:jc w:val="both"/>
        <w:rPr>
          <w:sz w:val="28"/>
          <w:szCs w:val="28"/>
          <w:lang w:eastAsia="en-US"/>
        </w:rPr>
      </w:pPr>
      <w:r w:rsidRPr="00DF4C44">
        <w:rPr>
          <w:sz w:val="28"/>
          <w:szCs w:val="28"/>
          <w:lang w:eastAsia="en-US"/>
        </w:rPr>
        <w:t xml:space="preserve">начальник отдела экономики, УМИ, </w:t>
      </w:r>
    </w:p>
    <w:p w14:paraId="353DFF75" w14:textId="77777777" w:rsidR="00DF4C44" w:rsidRPr="00DF4C44" w:rsidRDefault="00DF4C44" w:rsidP="00DF4C44">
      <w:pPr>
        <w:jc w:val="both"/>
        <w:rPr>
          <w:sz w:val="28"/>
          <w:szCs w:val="28"/>
          <w:lang w:eastAsia="en-US"/>
        </w:rPr>
      </w:pPr>
      <w:r w:rsidRPr="00DF4C44">
        <w:rPr>
          <w:sz w:val="28"/>
          <w:szCs w:val="28"/>
          <w:lang w:eastAsia="en-US"/>
        </w:rPr>
        <w:t xml:space="preserve">предпринимательства и                  </w:t>
      </w:r>
    </w:p>
    <w:p w14:paraId="267DEE0B" w14:textId="467E3C28" w:rsidR="00DF4C44" w:rsidRPr="00DF4C44" w:rsidRDefault="00DF4C44" w:rsidP="00DF4C44">
      <w:pPr>
        <w:jc w:val="both"/>
        <w:rPr>
          <w:sz w:val="28"/>
          <w:szCs w:val="28"/>
          <w:lang w:eastAsia="en-US"/>
        </w:rPr>
      </w:pPr>
      <w:r w:rsidRPr="00DF4C44">
        <w:rPr>
          <w:sz w:val="28"/>
          <w:szCs w:val="28"/>
          <w:lang w:eastAsia="en-US"/>
        </w:rPr>
        <w:t xml:space="preserve">потребительского рынка                           </w:t>
      </w:r>
      <w:r w:rsidRPr="00DF4C44">
        <w:rPr>
          <w:sz w:val="28"/>
          <w:szCs w:val="28"/>
          <w:lang w:eastAsia="en-US"/>
        </w:rPr>
        <w:tab/>
      </w:r>
      <w:r w:rsidRPr="00DF4C44">
        <w:rPr>
          <w:sz w:val="28"/>
          <w:szCs w:val="28"/>
          <w:lang w:eastAsia="en-US"/>
        </w:rPr>
        <w:tab/>
      </w:r>
      <w:r w:rsidRPr="00DF4C44">
        <w:rPr>
          <w:sz w:val="28"/>
          <w:szCs w:val="28"/>
          <w:lang w:eastAsia="en-US"/>
        </w:rPr>
        <w:tab/>
        <w:t xml:space="preserve">      </w:t>
      </w:r>
      <w:r w:rsidR="000A42C1">
        <w:rPr>
          <w:sz w:val="28"/>
          <w:szCs w:val="28"/>
          <w:lang w:eastAsia="en-US"/>
        </w:rPr>
        <w:t xml:space="preserve">                    </w:t>
      </w:r>
      <w:proofErr w:type="spellStart"/>
      <w:r w:rsidR="000A42C1">
        <w:rPr>
          <w:sz w:val="28"/>
          <w:szCs w:val="28"/>
          <w:lang w:eastAsia="en-US"/>
        </w:rPr>
        <w:t>Опополь</w:t>
      </w:r>
      <w:proofErr w:type="spellEnd"/>
      <w:r w:rsidR="000A42C1">
        <w:rPr>
          <w:sz w:val="28"/>
          <w:szCs w:val="28"/>
          <w:lang w:eastAsia="en-US"/>
        </w:rPr>
        <w:t xml:space="preserve"> А.В</w:t>
      </w:r>
    </w:p>
    <w:p w14:paraId="587154F4" w14:textId="77777777" w:rsidR="008A6AF4" w:rsidRPr="000B6122" w:rsidRDefault="008A6AF4" w:rsidP="008A6AF4">
      <w:pPr>
        <w:rPr>
          <w:sz w:val="20"/>
          <w:szCs w:val="20"/>
        </w:rPr>
      </w:pPr>
    </w:p>
    <w:p w14:paraId="42E6286B" w14:textId="3A16FD1F" w:rsidR="008A6AF4" w:rsidRPr="000B6122" w:rsidRDefault="008A6AF4" w:rsidP="00B51FC8">
      <w:pPr>
        <w:autoSpaceDE w:val="0"/>
        <w:autoSpaceDN w:val="0"/>
        <w:adjustRightInd w:val="0"/>
        <w:rPr>
          <w:sz w:val="28"/>
          <w:szCs w:val="28"/>
        </w:rPr>
      </w:pPr>
    </w:p>
    <w:p w14:paraId="12A9585B" w14:textId="77777777" w:rsidR="008A6AF4" w:rsidRPr="000B6122" w:rsidRDefault="008A6AF4" w:rsidP="008A6AF4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05AF597A" w14:textId="3FCE899C" w:rsidR="008A6AF4" w:rsidRDefault="008A6AF4" w:rsidP="008A6AF4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71820DE5" w14:textId="65522FE8" w:rsidR="00AA48A6" w:rsidRDefault="00AA48A6" w:rsidP="008A6AF4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1D04C940" w14:textId="053FF380" w:rsidR="00AA48A6" w:rsidRDefault="00AA48A6" w:rsidP="008A6AF4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016D1AAB" w14:textId="2DF19FFE" w:rsidR="00AA48A6" w:rsidRDefault="00AA48A6" w:rsidP="008A6AF4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2993AA0B" w14:textId="10E1CFBB" w:rsidR="00AA48A6" w:rsidRDefault="00AA48A6" w:rsidP="008A6AF4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41EB0224" w14:textId="795562F2" w:rsidR="00AA48A6" w:rsidRDefault="00AA48A6" w:rsidP="008A6AF4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5BC1D31A" w14:textId="3F993562" w:rsidR="00AA48A6" w:rsidRDefault="00AA48A6" w:rsidP="008A6AF4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73A1D0BB" w14:textId="6D369399" w:rsidR="00AA48A6" w:rsidRDefault="00AA48A6" w:rsidP="008A6AF4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61C94A38" w14:textId="31EF1345" w:rsidR="00AA48A6" w:rsidRDefault="00AA48A6" w:rsidP="008A6AF4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3BC30373" w14:textId="394DFC0D" w:rsidR="00AA48A6" w:rsidRDefault="00AA48A6" w:rsidP="008A6AF4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7FCB4454" w14:textId="4C57FAE9" w:rsidR="00AA48A6" w:rsidRDefault="00AA48A6" w:rsidP="008A6AF4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664195A8" w14:textId="1F607F2A" w:rsidR="00AA48A6" w:rsidRDefault="00AA48A6" w:rsidP="008A6AF4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53FB33CA" w14:textId="2E888524" w:rsidR="00AA48A6" w:rsidRDefault="00AA48A6" w:rsidP="008A6AF4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4668777E" w14:textId="505F0C95" w:rsidR="00AA48A6" w:rsidRDefault="00AA48A6" w:rsidP="008A6AF4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697292BB" w14:textId="0BC5DE50" w:rsidR="00AA48A6" w:rsidRDefault="00AA48A6" w:rsidP="008A6AF4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40EE4C46" w14:textId="2AE9B6AC" w:rsidR="00AA48A6" w:rsidRDefault="00AA48A6" w:rsidP="008A6AF4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6311B974" w14:textId="016230AA" w:rsidR="00AA48A6" w:rsidRDefault="00AA48A6" w:rsidP="008A6AF4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2EF1ACE5" w14:textId="2E64E265" w:rsidR="00360CE0" w:rsidRDefault="00360CE0" w:rsidP="008A6AF4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6F4E1A9D" w14:textId="19046794" w:rsidR="00360CE0" w:rsidRDefault="00360CE0" w:rsidP="008A6AF4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6BB9C70C" w14:textId="5EAC4B92" w:rsidR="00AA48A6" w:rsidRDefault="00AA48A6" w:rsidP="000D1C61">
      <w:pPr>
        <w:autoSpaceDE w:val="0"/>
        <w:autoSpaceDN w:val="0"/>
        <w:adjustRightInd w:val="0"/>
        <w:rPr>
          <w:sz w:val="28"/>
          <w:szCs w:val="28"/>
        </w:rPr>
      </w:pPr>
    </w:p>
    <w:p w14:paraId="1343A164" w14:textId="301DE9D3" w:rsidR="00AA48A6" w:rsidRDefault="00AA48A6" w:rsidP="008A6AF4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sectPr w:rsidR="00AA48A6" w:rsidSect="003E1ED4">
      <w:headerReference w:type="default" r:id="rId9"/>
      <w:footerReference w:type="default" r:id="rId10"/>
      <w:pgSz w:w="11906" w:h="16838"/>
      <w:pgMar w:top="1135" w:right="567" w:bottom="993" w:left="1134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2DDD97" w14:textId="77777777" w:rsidR="008347BD" w:rsidRDefault="008347BD">
      <w:r>
        <w:separator/>
      </w:r>
    </w:p>
  </w:endnote>
  <w:endnote w:type="continuationSeparator" w:id="0">
    <w:p w14:paraId="27CF2059" w14:textId="77777777" w:rsidR="008347BD" w:rsidRDefault="00834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9CDA21" w14:textId="77777777" w:rsidR="00D9556F" w:rsidRDefault="00D9556F">
    <w:pPr>
      <w:pStyle w:val="a9"/>
      <w:jc w:val="center"/>
    </w:pPr>
  </w:p>
  <w:p w14:paraId="1E6919B4" w14:textId="77777777" w:rsidR="00D9556F" w:rsidRDefault="00D9556F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3E6E80" w14:textId="77777777" w:rsidR="008347BD" w:rsidRDefault="008347BD">
      <w:r>
        <w:separator/>
      </w:r>
    </w:p>
  </w:footnote>
  <w:footnote w:type="continuationSeparator" w:id="0">
    <w:p w14:paraId="60F00134" w14:textId="77777777" w:rsidR="008347BD" w:rsidRDefault="008347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929433474"/>
      <w:docPartObj>
        <w:docPartGallery w:val="Page Numbers (Top of Page)"/>
        <w:docPartUnique/>
      </w:docPartObj>
    </w:sdtPr>
    <w:sdtContent>
      <w:p w14:paraId="70EA0AA7" w14:textId="4E675F8B" w:rsidR="00D9556F" w:rsidRDefault="00D9556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57CE" w:rsidRPr="007257CE">
          <w:rPr>
            <w:noProof/>
            <w:lang w:val="ru-RU"/>
          </w:rPr>
          <w:t>4</w:t>
        </w:r>
        <w:r>
          <w:fldChar w:fldCharType="end"/>
        </w:r>
      </w:p>
    </w:sdtContent>
  </w:sdt>
  <w:p w14:paraId="5DA78B32" w14:textId="77777777" w:rsidR="00D9556F" w:rsidRDefault="00D9556F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E26E96"/>
    <w:multiLevelType w:val="multilevel"/>
    <w:tmpl w:val="9C8C5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62235B"/>
    <w:multiLevelType w:val="hybridMultilevel"/>
    <w:tmpl w:val="4650F19A"/>
    <w:lvl w:ilvl="0" w:tplc="5262E9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D2496"/>
    <w:multiLevelType w:val="hybridMultilevel"/>
    <w:tmpl w:val="7EBC6C40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110D6091"/>
    <w:multiLevelType w:val="multilevel"/>
    <w:tmpl w:val="C832D1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3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4B475E4"/>
    <w:multiLevelType w:val="multilevel"/>
    <w:tmpl w:val="ECCC065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 w15:restartNumberingAfterBreak="0">
    <w:nsid w:val="174A271D"/>
    <w:multiLevelType w:val="hybridMultilevel"/>
    <w:tmpl w:val="65B8C610"/>
    <w:lvl w:ilvl="0" w:tplc="9CF02A12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856476F"/>
    <w:multiLevelType w:val="hybridMultilevel"/>
    <w:tmpl w:val="40D49650"/>
    <w:lvl w:ilvl="0" w:tplc="BE02D74C">
      <w:start w:val="2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F23DCC"/>
    <w:multiLevelType w:val="multilevel"/>
    <w:tmpl w:val="1926331E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20005BBE"/>
    <w:multiLevelType w:val="multilevel"/>
    <w:tmpl w:val="C53623BC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9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60" w:hanging="2160"/>
      </w:pPr>
      <w:rPr>
        <w:rFonts w:hint="default"/>
      </w:rPr>
    </w:lvl>
  </w:abstractNum>
  <w:abstractNum w:abstractNumId="9" w15:restartNumberingAfterBreak="0">
    <w:nsid w:val="2052345B"/>
    <w:multiLevelType w:val="hybridMultilevel"/>
    <w:tmpl w:val="9D80C1C8"/>
    <w:lvl w:ilvl="0" w:tplc="D996FE68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0" w15:restartNumberingAfterBreak="0">
    <w:nsid w:val="249B7B4F"/>
    <w:multiLevelType w:val="hybridMultilevel"/>
    <w:tmpl w:val="71DA494E"/>
    <w:lvl w:ilvl="0" w:tplc="BCD25A4C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51E30B1"/>
    <w:multiLevelType w:val="hybridMultilevel"/>
    <w:tmpl w:val="24FA10EA"/>
    <w:lvl w:ilvl="0" w:tplc="3B1030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71A574F"/>
    <w:multiLevelType w:val="hybridMultilevel"/>
    <w:tmpl w:val="675E0168"/>
    <w:lvl w:ilvl="0" w:tplc="4BE85710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293B659F"/>
    <w:multiLevelType w:val="hybridMultilevel"/>
    <w:tmpl w:val="1926331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2E8274C2"/>
    <w:multiLevelType w:val="hybridMultilevel"/>
    <w:tmpl w:val="EAD80A4A"/>
    <w:lvl w:ilvl="0" w:tplc="84D08F9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321F7C40"/>
    <w:multiLevelType w:val="hybridMultilevel"/>
    <w:tmpl w:val="EFAE8612"/>
    <w:lvl w:ilvl="0" w:tplc="74462A58">
      <w:start w:val="1"/>
      <w:numFmt w:val="decimal"/>
      <w:lvlText w:val="%1)"/>
      <w:lvlJc w:val="left"/>
      <w:pPr>
        <w:tabs>
          <w:tab w:val="num" w:pos="720"/>
        </w:tabs>
        <w:ind w:left="0" w:firstLine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7835A41"/>
    <w:multiLevelType w:val="hybridMultilevel"/>
    <w:tmpl w:val="6C5A162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6E2AAD"/>
    <w:multiLevelType w:val="multilevel"/>
    <w:tmpl w:val="C90A2B3C"/>
    <w:lvl w:ilvl="0">
      <w:start w:val="1"/>
      <w:numFmt w:val="decimal"/>
      <w:lvlText w:val="%1)"/>
      <w:lvlJc w:val="left"/>
      <w:pPr>
        <w:tabs>
          <w:tab w:val="num" w:pos="72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BF01E0A"/>
    <w:multiLevelType w:val="hybridMultilevel"/>
    <w:tmpl w:val="BD1423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C52E43"/>
    <w:multiLevelType w:val="hybridMultilevel"/>
    <w:tmpl w:val="ADDE9A6C"/>
    <w:lvl w:ilvl="0" w:tplc="36A22CC2">
      <w:start w:val="1"/>
      <w:numFmt w:val="decimal"/>
      <w:lvlText w:val="%1."/>
      <w:lvlJc w:val="left"/>
      <w:pPr>
        <w:tabs>
          <w:tab w:val="num" w:pos="1715"/>
        </w:tabs>
        <w:ind w:left="171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51946A0B"/>
    <w:multiLevelType w:val="hybridMultilevel"/>
    <w:tmpl w:val="5F90B300"/>
    <w:lvl w:ilvl="0" w:tplc="E6A4DBEA">
      <w:start w:val="1"/>
      <w:numFmt w:val="decimal"/>
      <w:lvlText w:val="%1)"/>
      <w:lvlJc w:val="left"/>
      <w:pPr>
        <w:ind w:left="2832" w:hanging="705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21" w15:restartNumberingAfterBreak="0">
    <w:nsid w:val="523F71A5"/>
    <w:multiLevelType w:val="hybridMultilevel"/>
    <w:tmpl w:val="BD8E7130"/>
    <w:lvl w:ilvl="0" w:tplc="36363A16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563212D5"/>
    <w:multiLevelType w:val="hybridMultilevel"/>
    <w:tmpl w:val="26E22636"/>
    <w:lvl w:ilvl="0" w:tplc="9FCE2BAE">
      <w:start w:val="1"/>
      <w:numFmt w:val="decimal"/>
      <w:lvlText w:val="%1)"/>
      <w:lvlJc w:val="left"/>
      <w:pPr>
        <w:ind w:left="1069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7F92210"/>
    <w:multiLevelType w:val="multilevel"/>
    <w:tmpl w:val="084CA4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A9F5353"/>
    <w:multiLevelType w:val="multilevel"/>
    <w:tmpl w:val="9F7E4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D541CCF"/>
    <w:multiLevelType w:val="hybridMultilevel"/>
    <w:tmpl w:val="084CA41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E762E12"/>
    <w:multiLevelType w:val="hybridMultilevel"/>
    <w:tmpl w:val="C7A2366E"/>
    <w:lvl w:ilvl="0" w:tplc="2092E1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614C7819"/>
    <w:multiLevelType w:val="hybridMultilevel"/>
    <w:tmpl w:val="549A1CD6"/>
    <w:lvl w:ilvl="0" w:tplc="204097A0">
      <w:start w:val="2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632543BA"/>
    <w:multiLevelType w:val="multilevel"/>
    <w:tmpl w:val="D1066E0E"/>
    <w:lvl w:ilvl="0">
      <w:start w:val="1"/>
      <w:numFmt w:val="decimal"/>
      <w:lvlText w:val="%1."/>
      <w:lvlJc w:val="left"/>
      <w:pPr>
        <w:ind w:left="1470" w:hanging="14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90" w:hanging="147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10" w:hanging="14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0" w:hanging="147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50" w:hanging="147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70" w:hanging="147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9" w15:restartNumberingAfterBreak="0">
    <w:nsid w:val="641E2EDD"/>
    <w:multiLevelType w:val="multilevel"/>
    <w:tmpl w:val="45F8B9FE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65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1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8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0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7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360" w:hanging="2160"/>
      </w:pPr>
      <w:rPr>
        <w:rFonts w:hint="default"/>
      </w:rPr>
    </w:lvl>
  </w:abstractNum>
  <w:abstractNum w:abstractNumId="30" w15:restartNumberingAfterBreak="0">
    <w:nsid w:val="64834AEF"/>
    <w:multiLevelType w:val="multilevel"/>
    <w:tmpl w:val="07885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B666AF7"/>
    <w:multiLevelType w:val="multilevel"/>
    <w:tmpl w:val="9F88A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EDA66CC"/>
    <w:multiLevelType w:val="hybridMultilevel"/>
    <w:tmpl w:val="FF260108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0E46BF"/>
    <w:multiLevelType w:val="hybridMultilevel"/>
    <w:tmpl w:val="B6FEB772"/>
    <w:lvl w:ilvl="0" w:tplc="DF5C6074">
      <w:start w:val="1"/>
      <w:numFmt w:val="decimal"/>
      <w:lvlText w:val="%1)"/>
      <w:lvlJc w:val="left"/>
      <w:pPr>
        <w:tabs>
          <w:tab w:val="num" w:pos="680"/>
        </w:tabs>
        <w:ind w:left="0" w:firstLine="6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2A73318"/>
    <w:multiLevelType w:val="hybridMultilevel"/>
    <w:tmpl w:val="B5D2C7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A7A63B4"/>
    <w:multiLevelType w:val="multilevel"/>
    <w:tmpl w:val="B6FEB772"/>
    <w:lvl w:ilvl="0">
      <w:start w:val="1"/>
      <w:numFmt w:val="decimal"/>
      <w:lvlText w:val="%1)"/>
      <w:lvlJc w:val="left"/>
      <w:pPr>
        <w:tabs>
          <w:tab w:val="num" w:pos="680"/>
        </w:tabs>
        <w:ind w:left="0" w:firstLine="6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DF27154"/>
    <w:multiLevelType w:val="hybridMultilevel"/>
    <w:tmpl w:val="B2726BCA"/>
    <w:lvl w:ilvl="0" w:tplc="B4C0D216">
      <w:start w:val="1"/>
      <w:numFmt w:val="decimal"/>
      <w:lvlText w:val="%1)"/>
      <w:lvlJc w:val="left"/>
      <w:pPr>
        <w:tabs>
          <w:tab w:val="num" w:pos="540"/>
        </w:tabs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 w16cid:durableId="817920546">
    <w:abstractNumId w:val="3"/>
  </w:num>
  <w:num w:numId="2" w16cid:durableId="1349020570">
    <w:abstractNumId w:val="34"/>
  </w:num>
  <w:num w:numId="3" w16cid:durableId="955793216">
    <w:abstractNumId w:val="2"/>
  </w:num>
  <w:num w:numId="4" w16cid:durableId="1559970518">
    <w:abstractNumId w:val="13"/>
  </w:num>
  <w:num w:numId="5" w16cid:durableId="863830488">
    <w:abstractNumId w:val="25"/>
  </w:num>
  <w:num w:numId="6" w16cid:durableId="766660220">
    <w:abstractNumId w:val="6"/>
  </w:num>
  <w:num w:numId="7" w16cid:durableId="578946148">
    <w:abstractNumId w:val="7"/>
  </w:num>
  <w:num w:numId="8" w16cid:durableId="1135609518">
    <w:abstractNumId w:val="36"/>
  </w:num>
  <w:num w:numId="9" w16cid:durableId="814294439">
    <w:abstractNumId w:val="17"/>
  </w:num>
  <w:num w:numId="10" w16cid:durableId="550120792">
    <w:abstractNumId w:val="23"/>
  </w:num>
  <w:num w:numId="11" w16cid:durableId="1849906192">
    <w:abstractNumId w:val="33"/>
  </w:num>
  <w:num w:numId="12" w16cid:durableId="1157109797">
    <w:abstractNumId w:val="35"/>
  </w:num>
  <w:num w:numId="13" w16cid:durableId="32341641">
    <w:abstractNumId w:val="15"/>
  </w:num>
  <w:num w:numId="14" w16cid:durableId="1531070788">
    <w:abstractNumId w:val="27"/>
  </w:num>
  <w:num w:numId="15" w16cid:durableId="2127961939">
    <w:abstractNumId w:val="30"/>
  </w:num>
  <w:num w:numId="16" w16cid:durableId="1164977361">
    <w:abstractNumId w:val="0"/>
  </w:num>
  <w:num w:numId="17" w16cid:durableId="1743403282">
    <w:abstractNumId w:val="24"/>
  </w:num>
  <w:num w:numId="18" w16cid:durableId="2128113904">
    <w:abstractNumId w:val="31"/>
  </w:num>
  <w:num w:numId="19" w16cid:durableId="2013294853">
    <w:abstractNumId w:val="28"/>
  </w:num>
  <w:num w:numId="20" w16cid:durableId="122906940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715592812">
    <w:abstractNumId w:val="29"/>
  </w:num>
  <w:num w:numId="22" w16cid:durableId="1758286486">
    <w:abstractNumId w:val="8"/>
  </w:num>
  <w:num w:numId="23" w16cid:durableId="1724211692">
    <w:abstractNumId w:val="10"/>
  </w:num>
  <w:num w:numId="24" w16cid:durableId="286203657">
    <w:abstractNumId w:val="11"/>
  </w:num>
  <w:num w:numId="25" w16cid:durableId="433327044">
    <w:abstractNumId w:val="20"/>
  </w:num>
  <w:num w:numId="26" w16cid:durableId="1138911663">
    <w:abstractNumId w:val="26"/>
  </w:num>
  <w:num w:numId="27" w16cid:durableId="1983389947">
    <w:abstractNumId w:val="18"/>
  </w:num>
  <w:num w:numId="28" w16cid:durableId="156388823">
    <w:abstractNumId w:val="16"/>
  </w:num>
  <w:num w:numId="29" w16cid:durableId="215359860">
    <w:abstractNumId w:val="1"/>
  </w:num>
  <w:num w:numId="30" w16cid:durableId="1707875045">
    <w:abstractNumId w:val="4"/>
  </w:num>
  <w:num w:numId="31" w16cid:durableId="777795506">
    <w:abstractNumId w:val="22"/>
  </w:num>
  <w:num w:numId="32" w16cid:durableId="124465585">
    <w:abstractNumId w:val="9"/>
  </w:num>
  <w:num w:numId="33" w16cid:durableId="337778677">
    <w:abstractNumId w:val="32"/>
  </w:num>
  <w:num w:numId="34" w16cid:durableId="117258632">
    <w:abstractNumId w:val="14"/>
  </w:num>
  <w:num w:numId="35" w16cid:durableId="125462594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35638967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8451983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2E84"/>
    <w:rsid w:val="000001CA"/>
    <w:rsid w:val="0000189B"/>
    <w:rsid w:val="00003E35"/>
    <w:rsid w:val="000067C7"/>
    <w:rsid w:val="000114EE"/>
    <w:rsid w:val="00013482"/>
    <w:rsid w:val="00025E14"/>
    <w:rsid w:val="000261C6"/>
    <w:rsid w:val="00026461"/>
    <w:rsid w:val="00026E26"/>
    <w:rsid w:val="00031169"/>
    <w:rsid w:val="00031B95"/>
    <w:rsid w:val="00032CCB"/>
    <w:rsid w:val="000345A6"/>
    <w:rsid w:val="00037265"/>
    <w:rsid w:val="00040DD5"/>
    <w:rsid w:val="000426D6"/>
    <w:rsid w:val="00044BBF"/>
    <w:rsid w:val="0004599A"/>
    <w:rsid w:val="000526F1"/>
    <w:rsid w:val="0005476A"/>
    <w:rsid w:val="000571A3"/>
    <w:rsid w:val="00070992"/>
    <w:rsid w:val="000717C2"/>
    <w:rsid w:val="00091B46"/>
    <w:rsid w:val="00092A19"/>
    <w:rsid w:val="0009461A"/>
    <w:rsid w:val="00096F19"/>
    <w:rsid w:val="000A0418"/>
    <w:rsid w:val="000A13AF"/>
    <w:rsid w:val="000A3CD2"/>
    <w:rsid w:val="000A42C1"/>
    <w:rsid w:val="000A4552"/>
    <w:rsid w:val="000A5D8F"/>
    <w:rsid w:val="000B3896"/>
    <w:rsid w:val="000B6122"/>
    <w:rsid w:val="000C11AD"/>
    <w:rsid w:val="000C53AF"/>
    <w:rsid w:val="000C6B65"/>
    <w:rsid w:val="000D1C61"/>
    <w:rsid w:val="000D79F0"/>
    <w:rsid w:val="000E0838"/>
    <w:rsid w:val="00107930"/>
    <w:rsid w:val="00111A7E"/>
    <w:rsid w:val="00116068"/>
    <w:rsid w:val="00120DB0"/>
    <w:rsid w:val="00122098"/>
    <w:rsid w:val="00122945"/>
    <w:rsid w:val="00123048"/>
    <w:rsid w:val="00123EC3"/>
    <w:rsid w:val="00124F11"/>
    <w:rsid w:val="00134359"/>
    <w:rsid w:val="00134591"/>
    <w:rsid w:val="00136C3B"/>
    <w:rsid w:val="0014353A"/>
    <w:rsid w:val="00143A27"/>
    <w:rsid w:val="00143FFF"/>
    <w:rsid w:val="00144866"/>
    <w:rsid w:val="00147A91"/>
    <w:rsid w:val="00147A99"/>
    <w:rsid w:val="00147BE1"/>
    <w:rsid w:val="001526D0"/>
    <w:rsid w:val="001544B9"/>
    <w:rsid w:val="00161096"/>
    <w:rsid w:val="00163C32"/>
    <w:rsid w:val="001733A3"/>
    <w:rsid w:val="001808EF"/>
    <w:rsid w:val="00180B6C"/>
    <w:rsid w:val="00182A8F"/>
    <w:rsid w:val="0018624C"/>
    <w:rsid w:val="00187CA5"/>
    <w:rsid w:val="00190955"/>
    <w:rsid w:val="0019317A"/>
    <w:rsid w:val="00193FA3"/>
    <w:rsid w:val="00196189"/>
    <w:rsid w:val="0019699F"/>
    <w:rsid w:val="00197E06"/>
    <w:rsid w:val="00197F5D"/>
    <w:rsid w:val="001A40FA"/>
    <w:rsid w:val="001A5D99"/>
    <w:rsid w:val="001A5E97"/>
    <w:rsid w:val="001B141A"/>
    <w:rsid w:val="001B2091"/>
    <w:rsid w:val="001B5F7B"/>
    <w:rsid w:val="001C042D"/>
    <w:rsid w:val="001C0DAD"/>
    <w:rsid w:val="001C460A"/>
    <w:rsid w:val="001C6F3F"/>
    <w:rsid w:val="001D129F"/>
    <w:rsid w:val="001D37E0"/>
    <w:rsid w:val="001D438F"/>
    <w:rsid w:val="001D75F2"/>
    <w:rsid w:val="001E2308"/>
    <w:rsid w:val="001E28CB"/>
    <w:rsid w:val="001E3E85"/>
    <w:rsid w:val="001E709D"/>
    <w:rsid w:val="001E711A"/>
    <w:rsid w:val="001E7637"/>
    <w:rsid w:val="001F17E6"/>
    <w:rsid w:val="002009A8"/>
    <w:rsid w:val="00212F29"/>
    <w:rsid w:val="00214979"/>
    <w:rsid w:val="00215AE4"/>
    <w:rsid w:val="00221FE6"/>
    <w:rsid w:val="00224DEB"/>
    <w:rsid w:val="00225934"/>
    <w:rsid w:val="00226A29"/>
    <w:rsid w:val="00230D27"/>
    <w:rsid w:val="00232206"/>
    <w:rsid w:val="00235186"/>
    <w:rsid w:val="002367FA"/>
    <w:rsid w:val="00236EB0"/>
    <w:rsid w:val="002374B8"/>
    <w:rsid w:val="002425D5"/>
    <w:rsid w:val="0024553D"/>
    <w:rsid w:val="00245D32"/>
    <w:rsid w:val="002501A7"/>
    <w:rsid w:val="00251E42"/>
    <w:rsid w:val="0025223B"/>
    <w:rsid w:val="00261487"/>
    <w:rsid w:val="002623CD"/>
    <w:rsid w:val="00284DA8"/>
    <w:rsid w:val="002901AD"/>
    <w:rsid w:val="00291B9D"/>
    <w:rsid w:val="00293CBD"/>
    <w:rsid w:val="00294E21"/>
    <w:rsid w:val="002A17C7"/>
    <w:rsid w:val="002A59A9"/>
    <w:rsid w:val="002A7CED"/>
    <w:rsid w:val="002B1A1F"/>
    <w:rsid w:val="002B38DB"/>
    <w:rsid w:val="002C163F"/>
    <w:rsid w:val="002C40E6"/>
    <w:rsid w:val="002C4545"/>
    <w:rsid w:val="002C6CEC"/>
    <w:rsid w:val="002D4110"/>
    <w:rsid w:val="002E05BA"/>
    <w:rsid w:val="002E0852"/>
    <w:rsid w:val="002E177E"/>
    <w:rsid w:val="002E3EC4"/>
    <w:rsid w:val="002E494F"/>
    <w:rsid w:val="002F1A01"/>
    <w:rsid w:val="002F4440"/>
    <w:rsid w:val="002F48A4"/>
    <w:rsid w:val="002F504C"/>
    <w:rsid w:val="002F708A"/>
    <w:rsid w:val="00300A76"/>
    <w:rsid w:val="0030267F"/>
    <w:rsid w:val="003029BF"/>
    <w:rsid w:val="00304733"/>
    <w:rsid w:val="00311B55"/>
    <w:rsid w:val="00311EFB"/>
    <w:rsid w:val="00313B4A"/>
    <w:rsid w:val="00313E07"/>
    <w:rsid w:val="00315041"/>
    <w:rsid w:val="00315AFD"/>
    <w:rsid w:val="00316C98"/>
    <w:rsid w:val="00321432"/>
    <w:rsid w:val="003250A5"/>
    <w:rsid w:val="003300A5"/>
    <w:rsid w:val="003314BE"/>
    <w:rsid w:val="00334A84"/>
    <w:rsid w:val="0033642C"/>
    <w:rsid w:val="003367D3"/>
    <w:rsid w:val="0033709A"/>
    <w:rsid w:val="0034130F"/>
    <w:rsid w:val="003415ED"/>
    <w:rsid w:val="00346081"/>
    <w:rsid w:val="003462B3"/>
    <w:rsid w:val="0035065A"/>
    <w:rsid w:val="00350679"/>
    <w:rsid w:val="00351770"/>
    <w:rsid w:val="003544A0"/>
    <w:rsid w:val="00360CE0"/>
    <w:rsid w:val="00370B9A"/>
    <w:rsid w:val="003741B3"/>
    <w:rsid w:val="003812AD"/>
    <w:rsid w:val="0038179B"/>
    <w:rsid w:val="00381F0B"/>
    <w:rsid w:val="0038567A"/>
    <w:rsid w:val="00385A76"/>
    <w:rsid w:val="00392139"/>
    <w:rsid w:val="003924A5"/>
    <w:rsid w:val="00393F4C"/>
    <w:rsid w:val="00395160"/>
    <w:rsid w:val="00395571"/>
    <w:rsid w:val="00397FE2"/>
    <w:rsid w:val="003A34CB"/>
    <w:rsid w:val="003A642E"/>
    <w:rsid w:val="003A7652"/>
    <w:rsid w:val="003B47C5"/>
    <w:rsid w:val="003B5FEF"/>
    <w:rsid w:val="003C3E6A"/>
    <w:rsid w:val="003C5CA0"/>
    <w:rsid w:val="003D00E4"/>
    <w:rsid w:val="003D0B09"/>
    <w:rsid w:val="003D4DB7"/>
    <w:rsid w:val="003D70C8"/>
    <w:rsid w:val="003D790D"/>
    <w:rsid w:val="003D7DB1"/>
    <w:rsid w:val="003E0FE2"/>
    <w:rsid w:val="003E1ED4"/>
    <w:rsid w:val="003E2499"/>
    <w:rsid w:val="003E4A0F"/>
    <w:rsid w:val="003E78AA"/>
    <w:rsid w:val="00401698"/>
    <w:rsid w:val="00403596"/>
    <w:rsid w:val="00404361"/>
    <w:rsid w:val="00405DD3"/>
    <w:rsid w:val="004106BE"/>
    <w:rsid w:val="00417DA7"/>
    <w:rsid w:val="00421CF8"/>
    <w:rsid w:val="00422B0A"/>
    <w:rsid w:val="00432AFA"/>
    <w:rsid w:val="00433B87"/>
    <w:rsid w:val="00435307"/>
    <w:rsid w:val="00435B83"/>
    <w:rsid w:val="004375F0"/>
    <w:rsid w:val="004432C0"/>
    <w:rsid w:val="004464E5"/>
    <w:rsid w:val="00447DA4"/>
    <w:rsid w:val="00455664"/>
    <w:rsid w:val="00460FB5"/>
    <w:rsid w:val="00462CD0"/>
    <w:rsid w:val="00464FA4"/>
    <w:rsid w:val="00493A38"/>
    <w:rsid w:val="00495954"/>
    <w:rsid w:val="0049699A"/>
    <w:rsid w:val="004A12B5"/>
    <w:rsid w:val="004A7677"/>
    <w:rsid w:val="004B27AB"/>
    <w:rsid w:val="004B3F1C"/>
    <w:rsid w:val="004B7664"/>
    <w:rsid w:val="004C38D4"/>
    <w:rsid w:val="004D05EF"/>
    <w:rsid w:val="004D60AF"/>
    <w:rsid w:val="004E4F0E"/>
    <w:rsid w:val="004F1982"/>
    <w:rsid w:val="004F1C23"/>
    <w:rsid w:val="004F1CC4"/>
    <w:rsid w:val="004F23F3"/>
    <w:rsid w:val="004F2AC0"/>
    <w:rsid w:val="004F51F5"/>
    <w:rsid w:val="004F64CE"/>
    <w:rsid w:val="004F70F9"/>
    <w:rsid w:val="00502132"/>
    <w:rsid w:val="005028D8"/>
    <w:rsid w:val="00513E97"/>
    <w:rsid w:val="00516577"/>
    <w:rsid w:val="00520A66"/>
    <w:rsid w:val="00521F26"/>
    <w:rsid w:val="005249C9"/>
    <w:rsid w:val="00532121"/>
    <w:rsid w:val="00534492"/>
    <w:rsid w:val="00547B94"/>
    <w:rsid w:val="00554C70"/>
    <w:rsid w:val="005552E5"/>
    <w:rsid w:val="0055724E"/>
    <w:rsid w:val="005611B5"/>
    <w:rsid w:val="00562B1D"/>
    <w:rsid w:val="005636A6"/>
    <w:rsid w:val="005668CA"/>
    <w:rsid w:val="00577F4F"/>
    <w:rsid w:val="00581075"/>
    <w:rsid w:val="005828DD"/>
    <w:rsid w:val="00583AC2"/>
    <w:rsid w:val="00584061"/>
    <w:rsid w:val="005841A6"/>
    <w:rsid w:val="00592BC5"/>
    <w:rsid w:val="00597315"/>
    <w:rsid w:val="00597391"/>
    <w:rsid w:val="005A0551"/>
    <w:rsid w:val="005A1046"/>
    <w:rsid w:val="005A1B72"/>
    <w:rsid w:val="005A4C91"/>
    <w:rsid w:val="005A60EF"/>
    <w:rsid w:val="005B70E2"/>
    <w:rsid w:val="005D2064"/>
    <w:rsid w:val="005D41D3"/>
    <w:rsid w:val="005D5027"/>
    <w:rsid w:val="005E31AB"/>
    <w:rsid w:val="005E332D"/>
    <w:rsid w:val="005E3890"/>
    <w:rsid w:val="005E5D4C"/>
    <w:rsid w:val="005F1A51"/>
    <w:rsid w:val="005F2E84"/>
    <w:rsid w:val="005F68AD"/>
    <w:rsid w:val="005F7403"/>
    <w:rsid w:val="00601896"/>
    <w:rsid w:val="00601B10"/>
    <w:rsid w:val="0060548A"/>
    <w:rsid w:val="00610D30"/>
    <w:rsid w:val="006114C1"/>
    <w:rsid w:val="006115D9"/>
    <w:rsid w:val="00615946"/>
    <w:rsid w:val="00615E1A"/>
    <w:rsid w:val="0061617C"/>
    <w:rsid w:val="006220C9"/>
    <w:rsid w:val="00623EE9"/>
    <w:rsid w:val="0062671E"/>
    <w:rsid w:val="006453F4"/>
    <w:rsid w:val="00652BE0"/>
    <w:rsid w:val="00653434"/>
    <w:rsid w:val="006536BF"/>
    <w:rsid w:val="006577F9"/>
    <w:rsid w:val="006605A3"/>
    <w:rsid w:val="00660E0C"/>
    <w:rsid w:val="006616D8"/>
    <w:rsid w:val="006733B0"/>
    <w:rsid w:val="006827D6"/>
    <w:rsid w:val="0068358D"/>
    <w:rsid w:val="00683712"/>
    <w:rsid w:val="006861C5"/>
    <w:rsid w:val="006948AB"/>
    <w:rsid w:val="0069614D"/>
    <w:rsid w:val="00696682"/>
    <w:rsid w:val="006A4917"/>
    <w:rsid w:val="006A577D"/>
    <w:rsid w:val="006A5CB9"/>
    <w:rsid w:val="006A7427"/>
    <w:rsid w:val="006B1A79"/>
    <w:rsid w:val="006B3206"/>
    <w:rsid w:val="006C06C1"/>
    <w:rsid w:val="006C225D"/>
    <w:rsid w:val="006C3B1E"/>
    <w:rsid w:val="006C603A"/>
    <w:rsid w:val="006C73E9"/>
    <w:rsid w:val="006D0E1F"/>
    <w:rsid w:val="006D1418"/>
    <w:rsid w:val="006D242C"/>
    <w:rsid w:val="006D5F2A"/>
    <w:rsid w:val="006D7D77"/>
    <w:rsid w:val="006E11BE"/>
    <w:rsid w:val="006E3067"/>
    <w:rsid w:val="006E54F0"/>
    <w:rsid w:val="006F2031"/>
    <w:rsid w:val="006F5D78"/>
    <w:rsid w:val="006F6120"/>
    <w:rsid w:val="006F72C0"/>
    <w:rsid w:val="00704F93"/>
    <w:rsid w:val="00705B7D"/>
    <w:rsid w:val="00710FB2"/>
    <w:rsid w:val="00713CBA"/>
    <w:rsid w:val="007203F0"/>
    <w:rsid w:val="00720B8C"/>
    <w:rsid w:val="007213D8"/>
    <w:rsid w:val="007257CE"/>
    <w:rsid w:val="00733147"/>
    <w:rsid w:val="0073660C"/>
    <w:rsid w:val="00737063"/>
    <w:rsid w:val="00737F5F"/>
    <w:rsid w:val="0074184E"/>
    <w:rsid w:val="00744AB7"/>
    <w:rsid w:val="007474F7"/>
    <w:rsid w:val="0074770C"/>
    <w:rsid w:val="00750DB3"/>
    <w:rsid w:val="00755987"/>
    <w:rsid w:val="0075670E"/>
    <w:rsid w:val="00756A85"/>
    <w:rsid w:val="00773A42"/>
    <w:rsid w:val="007765D3"/>
    <w:rsid w:val="007849AD"/>
    <w:rsid w:val="0078556F"/>
    <w:rsid w:val="0079414F"/>
    <w:rsid w:val="007964A4"/>
    <w:rsid w:val="007973C6"/>
    <w:rsid w:val="007A0949"/>
    <w:rsid w:val="007A0BD1"/>
    <w:rsid w:val="007B1F98"/>
    <w:rsid w:val="007C15EA"/>
    <w:rsid w:val="007C2173"/>
    <w:rsid w:val="007C356A"/>
    <w:rsid w:val="007C378E"/>
    <w:rsid w:val="007C383F"/>
    <w:rsid w:val="007C4A74"/>
    <w:rsid w:val="007C6D13"/>
    <w:rsid w:val="007D02A7"/>
    <w:rsid w:val="007D4606"/>
    <w:rsid w:val="007D7D1A"/>
    <w:rsid w:val="007E1714"/>
    <w:rsid w:val="007E331F"/>
    <w:rsid w:val="007E5BC1"/>
    <w:rsid w:val="007E755F"/>
    <w:rsid w:val="007F133D"/>
    <w:rsid w:val="007F38D4"/>
    <w:rsid w:val="00801267"/>
    <w:rsid w:val="00801327"/>
    <w:rsid w:val="008021B6"/>
    <w:rsid w:val="008069B8"/>
    <w:rsid w:val="00806E79"/>
    <w:rsid w:val="008079EC"/>
    <w:rsid w:val="00810F28"/>
    <w:rsid w:val="00812576"/>
    <w:rsid w:val="00812EC9"/>
    <w:rsid w:val="00813302"/>
    <w:rsid w:val="00813851"/>
    <w:rsid w:val="008152E0"/>
    <w:rsid w:val="00820BF5"/>
    <w:rsid w:val="0082247D"/>
    <w:rsid w:val="00824B5D"/>
    <w:rsid w:val="00825413"/>
    <w:rsid w:val="00825ABF"/>
    <w:rsid w:val="00831486"/>
    <w:rsid w:val="0083334F"/>
    <w:rsid w:val="008347BD"/>
    <w:rsid w:val="0083772A"/>
    <w:rsid w:val="00840D9A"/>
    <w:rsid w:val="008508BB"/>
    <w:rsid w:val="00855AD5"/>
    <w:rsid w:val="00856944"/>
    <w:rsid w:val="008619E6"/>
    <w:rsid w:val="008625F0"/>
    <w:rsid w:val="00862E8B"/>
    <w:rsid w:val="00862EC0"/>
    <w:rsid w:val="00864B30"/>
    <w:rsid w:val="008652E3"/>
    <w:rsid w:val="00865B48"/>
    <w:rsid w:val="00866FA9"/>
    <w:rsid w:val="00871E7E"/>
    <w:rsid w:val="0087355E"/>
    <w:rsid w:val="00875173"/>
    <w:rsid w:val="00876699"/>
    <w:rsid w:val="008768BC"/>
    <w:rsid w:val="00884907"/>
    <w:rsid w:val="0089567D"/>
    <w:rsid w:val="008957B6"/>
    <w:rsid w:val="008A1BB3"/>
    <w:rsid w:val="008A2EE9"/>
    <w:rsid w:val="008A6AF4"/>
    <w:rsid w:val="008B7718"/>
    <w:rsid w:val="008B7E39"/>
    <w:rsid w:val="008C4812"/>
    <w:rsid w:val="008C598C"/>
    <w:rsid w:val="008E1834"/>
    <w:rsid w:val="008F0EDD"/>
    <w:rsid w:val="008F132D"/>
    <w:rsid w:val="008F19F0"/>
    <w:rsid w:val="008F6125"/>
    <w:rsid w:val="009063C5"/>
    <w:rsid w:val="00906603"/>
    <w:rsid w:val="00912B1A"/>
    <w:rsid w:val="00914AB5"/>
    <w:rsid w:val="009258AE"/>
    <w:rsid w:val="009259DA"/>
    <w:rsid w:val="00933CD4"/>
    <w:rsid w:val="00942133"/>
    <w:rsid w:val="00942CFB"/>
    <w:rsid w:val="00945460"/>
    <w:rsid w:val="00950157"/>
    <w:rsid w:val="0095148D"/>
    <w:rsid w:val="00951A5E"/>
    <w:rsid w:val="0095444C"/>
    <w:rsid w:val="0095637C"/>
    <w:rsid w:val="00957E90"/>
    <w:rsid w:val="009626E8"/>
    <w:rsid w:val="00963C40"/>
    <w:rsid w:val="00963CB8"/>
    <w:rsid w:val="009652BB"/>
    <w:rsid w:val="00975FF4"/>
    <w:rsid w:val="00981759"/>
    <w:rsid w:val="00982F14"/>
    <w:rsid w:val="00985DB9"/>
    <w:rsid w:val="0099019B"/>
    <w:rsid w:val="00990984"/>
    <w:rsid w:val="00991EF6"/>
    <w:rsid w:val="00992B54"/>
    <w:rsid w:val="00993C5D"/>
    <w:rsid w:val="00995892"/>
    <w:rsid w:val="00997B58"/>
    <w:rsid w:val="009A0E86"/>
    <w:rsid w:val="009A27D3"/>
    <w:rsid w:val="009A4812"/>
    <w:rsid w:val="009B0B67"/>
    <w:rsid w:val="009B2111"/>
    <w:rsid w:val="009B259B"/>
    <w:rsid w:val="009B27A4"/>
    <w:rsid w:val="009B4C3E"/>
    <w:rsid w:val="009B56A3"/>
    <w:rsid w:val="009B63D7"/>
    <w:rsid w:val="009C37E4"/>
    <w:rsid w:val="009C5D37"/>
    <w:rsid w:val="009C72AF"/>
    <w:rsid w:val="009D12EB"/>
    <w:rsid w:val="009D1768"/>
    <w:rsid w:val="009F1EC0"/>
    <w:rsid w:val="009F79FD"/>
    <w:rsid w:val="00A0031B"/>
    <w:rsid w:val="00A008A6"/>
    <w:rsid w:val="00A00A83"/>
    <w:rsid w:val="00A0412D"/>
    <w:rsid w:val="00A0555D"/>
    <w:rsid w:val="00A07573"/>
    <w:rsid w:val="00A07B7B"/>
    <w:rsid w:val="00A1134E"/>
    <w:rsid w:val="00A1268B"/>
    <w:rsid w:val="00A1575B"/>
    <w:rsid w:val="00A15F03"/>
    <w:rsid w:val="00A24023"/>
    <w:rsid w:val="00A24A44"/>
    <w:rsid w:val="00A31E49"/>
    <w:rsid w:val="00A3436C"/>
    <w:rsid w:val="00A352D2"/>
    <w:rsid w:val="00A438D8"/>
    <w:rsid w:val="00A46A8D"/>
    <w:rsid w:val="00A471BC"/>
    <w:rsid w:val="00A50982"/>
    <w:rsid w:val="00A5357C"/>
    <w:rsid w:val="00A54914"/>
    <w:rsid w:val="00A55218"/>
    <w:rsid w:val="00A667E3"/>
    <w:rsid w:val="00A7070B"/>
    <w:rsid w:val="00A73C8B"/>
    <w:rsid w:val="00A76C46"/>
    <w:rsid w:val="00A76E45"/>
    <w:rsid w:val="00A91564"/>
    <w:rsid w:val="00A92FF4"/>
    <w:rsid w:val="00A9319D"/>
    <w:rsid w:val="00A96CDD"/>
    <w:rsid w:val="00A976C3"/>
    <w:rsid w:val="00AA03F9"/>
    <w:rsid w:val="00AA0A97"/>
    <w:rsid w:val="00AA1298"/>
    <w:rsid w:val="00AA43F0"/>
    <w:rsid w:val="00AA48A6"/>
    <w:rsid w:val="00AA4C1B"/>
    <w:rsid w:val="00AB28B1"/>
    <w:rsid w:val="00AB3280"/>
    <w:rsid w:val="00AC3F50"/>
    <w:rsid w:val="00AD388B"/>
    <w:rsid w:val="00AD3A0A"/>
    <w:rsid w:val="00AD57A1"/>
    <w:rsid w:val="00AD5A5A"/>
    <w:rsid w:val="00AE0F70"/>
    <w:rsid w:val="00AE32B0"/>
    <w:rsid w:val="00AE53F7"/>
    <w:rsid w:val="00AE6D8E"/>
    <w:rsid w:val="00AF1793"/>
    <w:rsid w:val="00B01459"/>
    <w:rsid w:val="00B025D5"/>
    <w:rsid w:val="00B0450F"/>
    <w:rsid w:val="00B04782"/>
    <w:rsid w:val="00B05BFC"/>
    <w:rsid w:val="00B06487"/>
    <w:rsid w:val="00B07103"/>
    <w:rsid w:val="00B10860"/>
    <w:rsid w:val="00B11A42"/>
    <w:rsid w:val="00B1283F"/>
    <w:rsid w:val="00B13281"/>
    <w:rsid w:val="00B17A09"/>
    <w:rsid w:val="00B22518"/>
    <w:rsid w:val="00B23F52"/>
    <w:rsid w:val="00B27925"/>
    <w:rsid w:val="00B373CA"/>
    <w:rsid w:val="00B37898"/>
    <w:rsid w:val="00B408A4"/>
    <w:rsid w:val="00B42228"/>
    <w:rsid w:val="00B44349"/>
    <w:rsid w:val="00B514F9"/>
    <w:rsid w:val="00B51FC8"/>
    <w:rsid w:val="00B536CD"/>
    <w:rsid w:val="00B55287"/>
    <w:rsid w:val="00B57708"/>
    <w:rsid w:val="00B602E8"/>
    <w:rsid w:val="00B6119B"/>
    <w:rsid w:val="00B61685"/>
    <w:rsid w:val="00B61BFE"/>
    <w:rsid w:val="00B625F0"/>
    <w:rsid w:val="00B62CBC"/>
    <w:rsid w:val="00B62E02"/>
    <w:rsid w:val="00B65CE6"/>
    <w:rsid w:val="00B65FE4"/>
    <w:rsid w:val="00B80FC2"/>
    <w:rsid w:val="00B84A2B"/>
    <w:rsid w:val="00B8767D"/>
    <w:rsid w:val="00B91046"/>
    <w:rsid w:val="00B92758"/>
    <w:rsid w:val="00B95A51"/>
    <w:rsid w:val="00B97C20"/>
    <w:rsid w:val="00BA09A9"/>
    <w:rsid w:val="00BA2748"/>
    <w:rsid w:val="00BA4451"/>
    <w:rsid w:val="00BA732C"/>
    <w:rsid w:val="00BA7ED9"/>
    <w:rsid w:val="00BB1F44"/>
    <w:rsid w:val="00BB398B"/>
    <w:rsid w:val="00BB5317"/>
    <w:rsid w:val="00BB55DF"/>
    <w:rsid w:val="00BC0F36"/>
    <w:rsid w:val="00BC7D7C"/>
    <w:rsid w:val="00BD5F11"/>
    <w:rsid w:val="00BD67A4"/>
    <w:rsid w:val="00BD6B3C"/>
    <w:rsid w:val="00BD76C3"/>
    <w:rsid w:val="00BD7B73"/>
    <w:rsid w:val="00BE2713"/>
    <w:rsid w:val="00BE4C04"/>
    <w:rsid w:val="00BE51A1"/>
    <w:rsid w:val="00BE6A35"/>
    <w:rsid w:val="00BE7035"/>
    <w:rsid w:val="00BE7EA4"/>
    <w:rsid w:val="00BF3826"/>
    <w:rsid w:val="00BF5F0B"/>
    <w:rsid w:val="00BF660F"/>
    <w:rsid w:val="00BF74BA"/>
    <w:rsid w:val="00C0122E"/>
    <w:rsid w:val="00C0377D"/>
    <w:rsid w:val="00C064D7"/>
    <w:rsid w:val="00C07393"/>
    <w:rsid w:val="00C162F7"/>
    <w:rsid w:val="00C213A3"/>
    <w:rsid w:val="00C34A6B"/>
    <w:rsid w:val="00C34D52"/>
    <w:rsid w:val="00C35193"/>
    <w:rsid w:val="00C36AA4"/>
    <w:rsid w:val="00C3764C"/>
    <w:rsid w:val="00C408F6"/>
    <w:rsid w:val="00C43E9C"/>
    <w:rsid w:val="00C443A3"/>
    <w:rsid w:val="00C479C5"/>
    <w:rsid w:val="00C533BD"/>
    <w:rsid w:val="00C60C5E"/>
    <w:rsid w:val="00C60C8E"/>
    <w:rsid w:val="00C61A6F"/>
    <w:rsid w:val="00C62B5C"/>
    <w:rsid w:val="00C67048"/>
    <w:rsid w:val="00C71EBA"/>
    <w:rsid w:val="00C778B3"/>
    <w:rsid w:val="00C83F90"/>
    <w:rsid w:val="00C93845"/>
    <w:rsid w:val="00C950BE"/>
    <w:rsid w:val="00C97F65"/>
    <w:rsid w:val="00CA0357"/>
    <w:rsid w:val="00CA7FB4"/>
    <w:rsid w:val="00CB244B"/>
    <w:rsid w:val="00CB3EDF"/>
    <w:rsid w:val="00CB460D"/>
    <w:rsid w:val="00CB538F"/>
    <w:rsid w:val="00CB56A6"/>
    <w:rsid w:val="00CB6532"/>
    <w:rsid w:val="00CB7C0B"/>
    <w:rsid w:val="00CC12CD"/>
    <w:rsid w:val="00CC7210"/>
    <w:rsid w:val="00CD21A0"/>
    <w:rsid w:val="00CD3299"/>
    <w:rsid w:val="00CF03BD"/>
    <w:rsid w:val="00CF4203"/>
    <w:rsid w:val="00D03C4A"/>
    <w:rsid w:val="00D04F36"/>
    <w:rsid w:val="00D06A5F"/>
    <w:rsid w:val="00D14638"/>
    <w:rsid w:val="00D1701C"/>
    <w:rsid w:val="00D17701"/>
    <w:rsid w:val="00D17CEE"/>
    <w:rsid w:val="00D20B22"/>
    <w:rsid w:val="00D22657"/>
    <w:rsid w:val="00D2474A"/>
    <w:rsid w:val="00D25FD6"/>
    <w:rsid w:val="00D30A68"/>
    <w:rsid w:val="00D34B10"/>
    <w:rsid w:val="00D422EA"/>
    <w:rsid w:val="00D4545A"/>
    <w:rsid w:val="00D51F16"/>
    <w:rsid w:val="00D52B17"/>
    <w:rsid w:val="00D55B58"/>
    <w:rsid w:val="00D575E2"/>
    <w:rsid w:val="00D60045"/>
    <w:rsid w:val="00D679EF"/>
    <w:rsid w:val="00D7130C"/>
    <w:rsid w:val="00D757E1"/>
    <w:rsid w:val="00D8698E"/>
    <w:rsid w:val="00D87664"/>
    <w:rsid w:val="00D9556F"/>
    <w:rsid w:val="00DA291C"/>
    <w:rsid w:val="00DB09CE"/>
    <w:rsid w:val="00DB2605"/>
    <w:rsid w:val="00DB389C"/>
    <w:rsid w:val="00DB58E1"/>
    <w:rsid w:val="00DB659B"/>
    <w:rsid w:val="00DB7389"/>
    <w:rsid w:val="00DB7F54"/>
    <w:rsid w:val="00DC3546"/>
    <w:rsid w:val="00DC4CE4"/>
    <w:rsid w:val="00DC530B"/>
    <w:rsid w:val="00DC5E9D"/>
    <w:rsid w:val="00DC6056"/>
    <w:rsid w:val="00DD15FB"/>
    <w:rsid w:val="00DD4BC9"/>
    <w:rsid w:val="00DD50E2"/>
    <w:rsid w:val="00DD6CDA"/>
    <w:rsid w:val="00DD7778"/>
    <w:rsid w:val="00DE3ED4"/>
    <w:rsid w:val="00DE3FC1"/>
    <w:rsid w:val="00DE6F18"/>
    <w:rsid w:val="00DF06C8"/>
    <w:rsid w:val="00DF4C44"/>
    <w:rsid w:val="00E01DFC"/>
    <w:rsid w:val="00E034F3"/>
    <w:rsid w:val="00E05909"/>
    <w:rsid w:val="00E06A07"/>
    <w:rsid w:val="00E07DFA"/>
    <w:rsid w:val="00E10CD8"/>
    <w:rsid w:val="00E12D01"/>
    <w:rsid w:val="00E15C53"/>
    <w:rsid w:val="00E15E12"/>
    <w:rsid w:val="00E21E32"/>
    <w:rsid w:val="00E4061D"/>
    <w:rsid w:val="00E4153D"/>
    <w:rsid w:val="00E41DFC"/>
    <w:rsid w:val="00E43505"/>
    <w:rsid w:val="00E444C0"/>
    <w:rsid w:val="00E46819"/>
    <w:rsid w:val="00E520E7"/>
    <w:rsid w:val="00E54415"/>
    <w:rsid w:val="00E56230"/>
    <w:rsid w:val="00E6535F"/>
    <w:rsid w:val="00E653CC"/>
    <w:rsid w:val="00E71B92"/>
    <w:rsid w:val="00E72670"/>
    <w:rsid w:val="00E72F36"/>
    <w:rsid w:val="00E735A6"/>
    <w:rsid w:val="00E737ED"/>
    <w:rsid w:val="00E74BB8"/>
    <w:rsid w:val="00E75EEF"/>
    <w:rsid w:val="00E7791D"/>
    <w:rsid w:val="00E77C37"/>
    <w:rsid w:val="00E84261"/>
    <w:rsid w:val="00E9243B"/>
    <w:rsid w:val="00EA0694"/>
    <w:rsid w:val="00EB101A"/>
    <w:rsid w:val="00EB2DA0"/>
    <w:rsid w:val="00EB7875"/>
    <w:rsid w:val="00EB7F0C"/>
    <w:rsid w:val="00EC1591"/>
    <w:rsid w:val="00EC2BB3"/>
    <w:rsid w:val="00EC44C0"/>
    <w:rsid w:val="00EC61AB"/>
    <w:rsid w:val="00ED5F9E"/>
    <w:rsid w:val="00EE0ACF"/>
    <w:rsid w:val="00EE0AFB"/>
    <w:rsid w:val="00EE6D67"/>
    <w:rsid w:val="00EF1447"/>
    <w:rsid w:val="00EF67A1"/>
    <w:rsid w:val="00F01D5A"/>
    <w:rsid w:val="00F03992"/>
    <w:rsid w:val="00F106F7"/>
    <w:rsid w:val="00F14AA3"/>
    <w:rsid w:val="00F26724"/>
    <w:rsid w:val="00F27460"/>
    <w:rsid w:val="00F40245"/>
    <w:rsid w:val="00F4152F"/>
    <w:rsid w:val="00F4340C"/>
    <w:rsid w:val="00F44CC0"/>
    <w:rsid w:val="00F51CB4"/>
    <w:rsid w:val="00F53A5F"/>
    <w:rsid w:val="00F57F52"/>
    <w:rsid w:val="00F62E49"/>
    <w:rsid w:val="00F73B3E"/>
    <w:rsid w:val="00F801F7"/>
    <w:rsid w:val="00F8044D"/>
    <w:rsid w:val="00F912E3"/>
    <w:rsid w:val="00FB276F"/>
    <w:rsid w:val="00FB386C"/>
    <w:rsid w:val="00FB48EE"/>
    <w:rsid w:val="00FB4CA6"/>
    <w:rsid w:val="00FB7315"/>
    <w:rsid w:val="00FC46D5"/>
    <w:rsid w:val="00FD22AF"/>
    <w:rsid w:val="00FD7022"/>
    <w:rsid w:val="00FD7F87"/>
    <w:rsid w:val="00FE096D"/>
    <w:rsid w:val="00FE101E"/>
    <w:rsid w:val="00FE337E"/>
    <w:rsid w:val="00FE4CE2"/>
    <w:rsid w:val="00FE6412"/>
    <w:rsid w:val="00FE6C34"/>
    <w:rsid w:val="00FE7010"/>
    <w:rsid w:val="00FE789D"/>
    <w:rsid w:val="00FF256E"/>
    <w:rsid w:val="00FF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64CA0B"/>
  <w15:docId w15:val="{4CE981E5-3A85-4423-8793-96B18EA9C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F4C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26724"/>
    <w:pPr>
      <w:keepNext/>
      <w:spacing w:line="360" w:lineRule="auto"/>
      <w:jc w:val="center"/>
      <w:outlineLvl w:val="0"/>
    </w:pPr>
    <w:rPr>
      <w:rFonts w:ascii="Tahoma" w:hAnsi="Tahoma"/>
      <w:b/>
      <w:sz w:val="28"/>
      <w:szCs w:val="20"/>
      <w:lang w:val="x-none" w:eastAsia="x-none"/>
    </w:rPr>
  </w:style>
  <w:style w:type="paragraph" w:styleId="2">
    <w:name w:val="heading 2"/>
    <w:basedOn w:val="a"/>
    <w:next w:val="a"/>
    <w:link w:val="20"/>
    <w:unhideWhenUsed/>
    <w:qFormat/>
    <w:rsid w:val="00F2672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83772A"/>
    <w:rPr>
      <w:spacing w:val="1"/>
      <w:sz w:val="27"/>
      <w:szCs w:val="27"/>
      <w:shd w:val="clear" w:color="auto" w:fill="FFFFFF"/>
    </w:rPr>
  </w:style>
  <w:style w:type="character" w:customStyle="1" w:styleId="13pt">
    <w:name w:val="Основной текст + 13 pt"/>
    <w:rsid w:val="008377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6"/>
      <w:szCs w:val="26"/>
      <w:u w:val="none"/>
      <w:lang w:val="ru-RU"/>
    </w:rPr>
  </w:style>
  <w:style w:type="paragraph" w:customStyle="1" w:styleId="11">
    <w:name w:val="Основной текст1"/>
    <w:basedOn w:val="a"/>
    <w:link w:val="a3"/>
    <w:rsid w:val="0083772A"/>
    <w:pPr>
      <w:widowControl w:val="0"/>
      <w:shd w:val="clear" w:color="auto" w:fill="FFFFFF"/>
      <w:spacing w:after="720" w:line="0" w:lineRule="atLeast"/>
      <w:jc w:val="both"/>
    </w:pPr>
    <w:rPr>
      <w:spacing w:val="1"/>
      <w:sz w:val="27"/>
      <w:szCs w:val="27"/>
      <w:lang w:val="x-none" w:eastAsia="x-none"/>
    </w:rPr>
  </w:style>
  <w:style w:type="character" w:customStyle="1" w:styleId="115pt0pt">
    <w:name w:val="Основной текст + 11.5 pt#Интервал 0 pt"/>
    <w:rsid w:val="00B225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23"/>
      <w:szCs w:val="23"/>
      <w:u w:val="none"/>
      <w:lang w:val="ru-RU"/>
    </w:rPr>
  </w:style>
  <w:style w:type="paragraph" w:styleId="a4">
    <w:name w:val="Body Text Indent"/>
    <w:basedOn w:val="a"/>
    <w:link w:val="a5"/>
    <w:rsid w:val="00C778B3"/>
    <w:pPr>
      <w:overflowPunct w:val="0"/>
      <w:autoSpaceDE w:val="0"/>
      <w:autoSpaceDN w:val="0"/>
      <w:adjustRightInd w:val="0"/>
      <w:spacing w:before="60"/>
      <w:ind w:left="-284"/>
      <w:jc w:val="center"/>
      <w:textAlignment w:val="baseline"/>
    </w:pPr>
    <w:rPr>
      <w:b/>
      <w:spacing w:val="30"/>
      <w:szCs w:val="20"/>
      <w:lang w:val="x-none" w:eastAsia="x-none"/>
    </w:rPr>
  </w:style>
  <w:style w:type="character" w:customStyle="1" w:styleId="a5">
    <w:name w:val="Основной текст с отступом Знак"/>
    <w:link w:val="a4"/>
    <w:rsid w:val="00C778B3"/>
    <w:rPr>
      <w:b/>
      <w:spacing w:val="30"/>
      <w:sz w:val="24"/>
    </w:rPr>
  </w:style>
  <w:style w:type="table" w:styleId="a6">
    <w:name w:val="Table Grid"/>
    <w:basedOn w:val="a1"/>
    <w:uiPriority w:val="59"/>
    <w:rsid w:val="00554C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A24023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8">
    <w:name w:val="Верхний колонтитул Знак"/>
    <w:link w:val="a7"/>
    <w:uiPriority w:val="99"/>
    <w:rsid w:val="00A24023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A24023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A24023"/>
    <w:rPr>
      <w:sz w:val="24"/>
      <w:szCs w:val="24"/>
    </w:rPr>
  </w:style>
  <w:style w:type="paragraph" w:styleId="ab">
    <w:name w:val="Balloon Text"/>
    <w:basedOn w:val="a"/>
    <w:link w:val="ac"/>
    <w:uiPriority w:val="99"/>
    <w:semiHidden/>
    <w:rsid w:val="0035067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rsid w:val="00F26724"/>
    <w:rPr>
      <w:rFonts w:ascii="Tahoma" w:hAnsi="Tahoma"/>
      <w:b/>
      <w:sz w:val="28"/>
    </w:rPr>
  </w:style>
  <w:style w:type="character" w:customStyle="1" w:styleId="20">
    <w:name w:val="Заголовок 2 Знак"/>
    <w:link w:val="2"/>
    <w:rsid w:val="00F26724"/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ad">
    <w:name w:val="Title"/>
    <w:basedOn w:val="a"/>
    <w:link w:val="ae"/>
    <w:qFormat/>
    <w:rsid w:val="00F26724"/>
    <w:pPr>
      <w:jc w:val="center"/>
    </w:pPr>
    <w:rPr>
      <w:sz w:val="28"/>
      <w:lang w:val="x-none" w:eastAsia="x-none"/>
    </w:rPr>
  </w:style>
  <w:style w:type="character" w:customStyle="1" w:styleId="ae">
    <w:name w:val="Заголовок Знак"/>
    <w:link w:val="ad"/>
    <w:rsid w:val="00F26724"/>
    <w:rPr>
      <w:sz w:val="28"/>
      <w:szCs w:val="24"/>
      <w:lang w:val="x-none" w:eastAsia="x-none"/>
    </w:rPr>
  </w:style>
  <w:style w:type="paragraph" w:styleId="af">
    <w:name w:val="Body Text"/>
    <w:basedOn w:val="a"/>
    <w:link w:val="af0"/>
    <w:rsid w:val="00F26724"/>
    <w:pPr>
      <w:jc w:val="both"/>
    </w:pPr>
    <w:rPr>
      <w:sz w:val="28"/>
      <w:lang w:val="x-none" w:eastAsia="x-none"/>
    </w:rPr>
  </w:style>
  <w:style w:type="character" w:customStyle="1" w:styleId="af0">
    <w:name w:val="Основной текст Знак"/>
    <w:link w:val="af"/>
    <w:rsid w:val="00F26724"/>
    <w:rPr>
      <w:sz w:val="28"/>
      <w:szCs w:val="24"/>
    </w:rPr>
  </w:style>
  <w:style w:type="paragraph" w:customStyle="1" w:styleId="ConsPlusNonformat">
    <w:name w:val="ConsPlusNonformat"/>
    <w:uiPriority w:val="99"/>
    <w:rsid w:val="00F267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1">
    <w:name w:val="page number"/>
    <w:rsid w:val="00F26724"/>
  </w:style>
  <w:style w:type="paragraph" w:customStyle="1" w:styleId="ConsPlusNormal">
    <w:name w:val="ConsPlusNormal"/>
    <w:rsid w:val="00F26724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2">
    <w:name w:val="Normal (Web)"/>
    <w:basedOn w:val="a"/>
    <w:rsid w:val="00F26724"/>
    <w:pPr>
      <w:spacing w:before="100" w:beforeAutospacing="1" w:after="100" w:afterAutospacing="1"/>
    </w:pPr>
    <w:rPr>
      <w:rFonts w:ascii="Verdana" w:hAnsi="Verdana"/>
      <w:color w:val="333366"/>
      <w:sz w:val="12"/>
      <w:szCs w:val="12"/>
    </w:rPr>
  </w:style>
  <w:style w:type="character" w:styleId="af3">
    <w:name w:val="Strong"/>
    <w:uiPriority w:val="22"/>
    <w:qFormat/>
    <w:rsid w:val="00F26724"/>
    <w:rPr>
      <w:b/>
      <w:bCs/>
    </w:rPr>
  </w:style>
  <w:style w:type="paragraph" w:customStyle="1" w:styleId="consplusnormal0">
    <w:name w:val="consplusnormal0"/>
    <w:basedOn w:val="a"/>
    <w:rsid w:val="00F26724"/>
    <w:pPr>
      <w:spacing w:before="100" w:after="100"/>
      <w:ind w:firstLine="120"/>
    </w:pPr>
    <w:rPr>
      <w:rFonts w:ascii="Verdana" w:hAnsi="Verdana"/>
    </w:rPr>
  </w:style>
  <w:style w:type="paragraph" w:styleId="af4">
    <w:name w:val="footnote text"/>
    <w:basedOn w:val="a"/>
    <w:link w:val="af5"/>
    <w:uiPriority w:val="99"/>
    <w:unhideWhenUsed/>
    <w:rsid w:val="00F26724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0"/>
      <w:szCs w:val="20"/>
      <w:lang w:val="x-none" w:eastAsia="x-none"/>
    </w:rPr>
  </w:style>
  <w:style w:type="character" w:customStyle="1" w:styleId="af5">
    <w:name w:val="Текст сноски Знак"/>
    <w:link w:val="af4"/>
    <w:uiPriority w:val="99"/>
    <w:rsid w:val="00F26724"/>
    <w:rPr>
      <w:rFonts w:ascii="Arial" w:hAnsi="Arial"/>
      <w:lang w:val="x-none" w:eastAsia="x-none"/>
    </w:rPr>
  </w:style>
  <w:style w:type="character" w:styleId="af6">
    <w:name w:val="footnote reference"/>
    <w:uiPriority w:val="99"/>
    <w:unhideWhenUsed/>
    <w:rsid w:val="00F26724"/>
    <w:rPr>
      <w:rFonts w:cs="Times New Roman"/>
      <w:vertAlign w:val="superscript"/>
    </w:rPr>
  </w:style>
  <w:style w:type="character" w:styleId="af7">
    <w:name w:val="annotation reference"/>
    <w:rsid w:val="00F26724"/>
    <w:rPr>
      <w:sz w:val="16"/>
      <w:szCs w:val="16"/>
    </w:rPr>
  </w:style>
  <w:style w:type="paragraph" w:styleId="af8">
    <w:name w:val="annotation text"/>
    <w:basedOn w:val="a"/>
    <w:link w:val="af9"/>
    <w:rsid w:val="00F26724"/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rsid w:val="00F26724"/>
  </w:style>
  <w:style w:type="paragraph" w:styleId="afa">
    <w:name w:val="annotation subject"/>
    <w:basedOn w:val="af8"/>
    <w:next w:val="af8"/>
    <w:link w:val="afb"/>
    <w:rsid w:val="00F26724"/>
    <w:rPr>
      <w:b/>
      <w:bCs/>
      <w:lang w:val="x-none" w:eastAsia="x-none"/>
    </w:rPr>
  </w:style>
  <w:style w:type="character" w:customStyle="1" w:styleId="afb">
    <w:name w:val="Тема примечания Знак"/>
    <w:link w:val="afa"/>
    <w:rsid w:val="00F26724"/>
    <w:rPr>
      <w:b/>
      <w:bCs/>
      <w:lang w:val="x-none" w:eastAsia="x-none"/>
    </w:rPr>
  </w:style>
  <w:style w:type="character" w:styleId="afc">
    <w:name w:val="Hyperlink"/>
    <w:uiPriority w:val="99"/>
    <w:rsid w:val="00F26724"/>
    <w:rPr>
      <w:color w:val="0000FF"/>
      <w:u w:val="single"/>
    </w:rPr>
  </w:style>
  <w:style w:type="paragraph" w:styleId="afd">
    <w:name w:val="List Paragraph"/>
    <w:basedOn w:val="a"/>
    <w:link w:val="afe"/>
    <w:qFormat/>
    <w:rsid w:val="00F26724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ff">
    <w:name w:val="Знак Знак Знак Знак Знак Знак Знак"/>
    <w:basedOn w:val="a"/>
    <w:rsid w:val="00F26724"/>
    <w:pPr>
      <w:spacing w:after="160" w:line="240" w:lineRule="exact"/>
      <w:ind w:firstLine="567"/>
      <w:jc w:val="right"/>
    </w:pPr>
    <w:rPr>
      <w:rFonts w:ascii="Arial" w:hAnsi="Arial"/>
      <w:lang w:val="en-GB" w:eastAsia="en-US"/>
    </w:rPr>
  </w:style>
  <w:style w:type="paragraph" w:customStyle="1" w:styleId="ConsPlusTitle">
    <w:name w:val="ConsPlusTitle"/>
    <w:rsid w:val="00F2672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blk">
    <w:name w:val="blk"/>
    <w:rsid w:val="00F26724"/>
  </w:style>
  <w:style w:type="character" w:customStyle="1" w:styleId="afe">
    <w:name w:val="Абзац списка Знак"/>
    <w:link w:val="afd"/>
    <w:uiPriority w:val="34"/>
    <w:locked/>
    <w:rsid w:val="000C11AD"/>
    <w:rPr>
      <w:rFonts w:ascii="Calibri" w:hAnsi="Calibri"/>
      <w:sz w:val="22"/>
      <w:szCs w:val="22"/>
    </w:rPr>
  </w:style>
  <w:style w:type="character" w:customStyle="1" w:styleId="aff0">
    <w:name w:val="Обычный шрифт отчета"/>
    <w:rsid w:val="000C11AD"/>
    <w:rPr>
      <w:rFonts w:ascii="TimesDL" w:hAnsi="TimesDL" w:cs="TimesDL"/>
      <w:position w:val="0"/>
      <w:sz w:val="24"/>
      <w:vertAlign w:val="baseline"/>
      <w:lang w:val="ru-RU"/>
    </w:rPr>
  </w:style>
  <w:style w:type="numbering" w:customStyle="1" w:styleId="12">
    <w:name w:val="Нет списка1"/>
    <w:next w:val="a2"/>
    <w:uiPriority w:val="99"/>
    <w:semiHidden/>
    <w:unhideWhenUsed/>
    <w:rsid w:val="00DB09CE"/>
  </w:style>
  <w:style w:type="character" w:customStyle="1" w:styleId="ac">
    <w:name w:val="Текст выноски Знак"/>
    <w:basedOn w:val="a0"/>
    <w:link w:val="ab"/>
    <w:uiPriority w:val="99"/>
    <w:semiHidden/>
    <w:rsid w:val="00DB09CE"/>
    <w:rPr>
      <w:rFonts w:ascii="Tahoma" w:hAnsi="Tahoma" w:cs="Tahoma"/>
      <w:sz w:val="16"/>
      <w:szCs w:val="16"/>
    </w:rPr>
  </w:style>
  <w:style w:type="paragraph" w:customStyle="1" w:styleId="aff1">
    <w:name w:val="Название проектного документа"/>
    <w:basedOn w:val="a"/>
    <w:rsid w:val="00DB09CE"/>
    <w:pPr>
      <w:widowControl w:val="0"/>
      <w:ind w:left="1701"/>
      <w:jc w:val="center"/>
    </w:pPr>
    <w:rPr>
      <w:rFonts w:ascii="Arial" w:hAnsi="Arial" w:cs="Arial"/>
      <w:b/>
      <w:bCs/>
      <w:color w:val="000080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945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42B5AC-0423-4736-9E46-ED9F1B876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1075</Words>
  <Characters>6132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7193</CharactersWithSpaces>
  <SharedDoc>false</SharedDoc>
  <HLinks>
    <vt:vector size="30" baseType="variant">
      <vt:variant>
        <vt:i4>7536694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consultantplus://offline/ref=9E89AAB0FD1A9BBB11134009C3227FCE53C937EAAAAF9618AB29B9236EFDAC595A33BB26n8E7J</vt:lpwstr>
      </vt:variant>
      <vt:variant>
        <vt:lpwstr/>
      </vt:variant>
      <vt:variant>
        <vt:i4>4915200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consultantplus://offline/ref=9E89AAB0FD1A9BBB11134009C3227FCE53C937EAAAAF9618AB29B9236EFDAC595A33BB2E8En8E7J</vt:lpwstr>
      </vt:variant>
      <vt:variant>
        <vt:lpwstr/>
      </vt:variant>
      <vt:variant>
        <vt:i4>7471159</vt:i4>
      </vt:variant>
      <vt:variant>
        <vt:i4>9</vt:i4>
      </vt:variant>
      <vt:variant>
        <vt:i4>0</vt:i4>
      </vt:variant>
      <vt:variant>
        <vt:i4>5</vt:i4>
      </vt:variant>
      <vt:variant>
        <vt:lpwstr>garantf1://12084522.21/</vt:lpwstr>
      </vt:variant>
      <vt:variant>
        <vt:lpwstr/>
      </vt:variant>
      <vt:variant>
        <vt:i4>851994</vt:i4>
      </vt:variant>
      <vt:variant>
        <vt:i4>6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5177344</vt:i4>
      </vt:variant>
      <vt:variant>
        <vt:i4>0</vt:i4>
      </vt:variant>
      <vt:variant>
        <vt:i4>0</vt:i4>
      </vt:variant>
      <vt:variant>
        <vt:i4>5</vt:i4>
      </vt:variant>
      <vt:variant>
        <vt:lpwstr>http://mfc47.ru/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Анастасия Смирнова</cp:lastModifiedBy>
  <cp:revision>2</cp:revision>
  <cp:lastPrinted>2024-10-28T10:32:00Z</cp:lastPrinted>
  <dcterms:created xsi:type="dcterms:W3CDTF">2024-11-02T06:22:00Z</dcterms:created>
  <dcterms:modified xsi:type="dcterms:W3CDTF">2024-11-02T06:22:00Z</dcterms:modified>
</cp:coreProperties>
</file>