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79C58" w14:textId="77777777" w:rsidR="00110FA0" w:rsidRPr="00DB71B9" w:rsidRDefault="00110FA0" w:rsidP="00915561">
      <w:pPr>
        <w:widowControl w:val="0"/>
        <w:autoSpaceDE w:val="0"/>
        <w:autoSpaceDN w:val="0"/>
        <w:spacing w:after="0" w:line="240" w:lineRule="auto"/>
        <w:jc w:val="center"/>
        <w:rPr>
          <w:rFonts w:ascii="Times New Roman" w:eastAsia="Calibri" w:hAnsi="Times New Roman" w:cs="Times New Roman"/>
          <w:color w:val="000000" w:themeColor="text1"/>
          <w:sz w:val="28"/>
          <w:szCs w:val="28"/>
        </w:rPr>
      </w:pPr>
    </w:p>
    <w:p w14:paraId="1A058EC6" w14:textId="77777777" w:rsidR="005A6FEB" w:rsidRPr="00DB71B9" w:rsidRDefault="005A6FEB" w:rsidP="005A6FEB">
      <w:pPr>
        <w:widowControl w:val="0"/>
        <w:autoSpaceDE w:val="0"/>
        <w:autoSpaceDN w:val="0"/>
        <w:adjustRightInd w:val="0"/>
        <w:spacing w:after="0" w:line="240" w:lineRule="auto"/>
        <w:ind w:left="5670"/>
        <w:outlineLvl w:val="0"/>
        <w:rPr>
          <w:rFonts w:ascii="Times New Roman" w:eastAsia="Times New Roman" w:hAnsi="Times New Roman" w:cs="Times New Roman"/>
          <w:bCs/>
          <w:color w:val="000000" w:themeColor="text1"/>
          <w:lang w:eastAsia="ru-RU"/>
        </w:rPr>
      </w:pPr>
      <w:r w:rsidRPr="00DB71B9">
        <w:rPr>
          <w:rFonts w:ascii="Times New Roman" w:eastAsia="Times New Roman" w:hAnsi="Times New Roman" w:cs="Times New Roman"/>
          <w:bCs/>
          <w:color w:val="000000" w:themeColor="text1"/>
          <w:lang w:eastAsia="ru-RU"/>
        </w:rPr>
        <w:t xml:space="preserve">Приложение </w:t>
      </w:r>
      <w:r w:rsidR="00865CF2" w:rsidRPr="00DB71B9">
        <w:rPr>
          <w:rFonts w:ascii="Times New Roman" w:eastAsia="Times New Roman" w:hAnsi="Times New Roman" w:cs="Times New Roman"/>
          <w:bCs/>
          <w:color w:val="000000" w:themeColor="text1"/>
          <w:lang w:eastAsia="ru-RU"/>
        </w:rPr>
        <w:t>2</w:t>
      </w:r>
    </w:p>
    <w:p w14:paraId="6242FB40" w14:textId="77777777" w:rsidR="005A6FEB" w:rsidRPr="00DB71B9" w:rsidRDefault="005A6FEB" w:rsidP="005A6FEB">
      <w:pPr>
        <w:widowControl w:val="0"/>
        <w:autoSpaceDE w:val="0"/>
        <w:autoSpaceDN w:val="0"/>
        <w:adjustRightInd w:val="0"/>
        <w:spacing w:after="0" w:line="240" w:lineRule="auto"/>
        <w:ind w:left="5670"/>
        <w:outlineLvl w:val="0"/>
        <w:rPr>
          <w:rFonts w:ascii="Times New Roman" w:eastAsia="Times New Roman" w:hAnsi="Times New Roman" w:cs="Times New Roman"/>
          <w:bCs/>
          <w:color w:val="000000" w:themeColor="text1"/>
          <w:lang w:eastAsia="ru-RU"/>
        </w:rPr>
      </w:pPr>
      <w:r w:rsidRPr="00DB71B9">
        <w:rPr>
          <w:rFonts w:ascii="Times New Roman" w:eastAsia="Times New Roman" w:hAnsi="Times New Roman" w:cs="Times New Roman"/>
          <w:bCs/>
          <w:color w:val="000000" w:themeColor="text1"/>
          <w:lang w:eastAsia="ru-RU"/>
        </w:rPr>
        <w:t>к постановлению администрации</w:t>
      </w:r>
    </w:p>
    <w:p w14:paraId="3EAD9E5E" w14:textId="77777777" w:rsidR="005A6FEB" w:rsidRPr="00DB71B9" w:rsidRDefault="005A6FEB" w:rsidP="005A6FEB">
      <w:pPr>
        <w:widowControl w:val="0"/>
        <w:autoSpaceDE w:val="0"/>
        <w:autoSpaceDN w:val="0"/>
        <w:adjustRightInd w:val="0"/>
        <w:spacing w:after="0" w:line="240" w:lineRule="auto"/>
        <w:ind w:left="5670"/>
        <w:outlineLvl w:val="0"/>
        <w:rPr>
          <w:rFonts w:ascii="Times New Roman" w:eastAsia="Times New Roman" w:hAnsi="Times New Roman" w:cs="Times New Roman"/>
          <w:bCs/>
          <w:color w:val="000000" w:themeColor="text1"/>
          <w:lang w:eastAsia="ru-RU"/>
        </w:rPr>
      </w:pPr>
      <w:r w:rsidRPr="00DB71B9">
        <w:rPr>
          <w:rFonts w:ascii="Times New Roman" w:eastAsia="Times New Roman" w:hAnsi="Times New Roman" w:cs="Times New Roman"/>
          <w:bCs/>
          <w:color w:val="000000" w:themeColor="text1"/>
          <w:lang w:eastAsia="ru-RU"/>
        </w:rPr>
        <w:t>МО «Муринское городское поселение» Всеволожского муниципального района Ленинградской области</w:t>
      </w:r>
    </w:p>
    <w:p w14:paraId="25A14701" w14:textId="77777777" w:rsidR="005A6FEB" w:rsidRPr="00DB71B9" w:rsidRDefault="005A6FEB" w:rsidP="005A6FEB">
      <w:pPr>
        <w:widowControl w:val="0"/>
        <w:autoSpaceDE w:val="0"/>
        <w:autoSpaceDN w:val="0"/>
        <w:adjustRightInd w:val="0"/>
        <w:spacing w:after="0" w:line="240" w:lineRule="auto"/>
        <w:ind w:left="5670"/>
        <w:outlineLvl w:val="0"/>
        <w:rPr>
          <w:rFonts w:ascii="Times New Roman" w:eastAsia="Times New Roman" w:hAnsi="Times New Roman" w:cs="Times New Roman"/>
          <w:bCs/>
          <w:color w:val="000000" w:themeColor="text1"/>
          <w:lang w:eastAsia="ru-RU"/>
        </w:rPr>
      </w:pPr>
      <w:r w:rsidRPr="00DB71B9">
        <w:rPr>
          <w:rFonts w:ascii="Times New Roman" w:eastAsia="Times New Roman" w:hAnsi="Times New Roman" w:cs="Times New Roman"/>
          <w:bCs/>
          <w:color w:val="000000" w:themeColor="text1"/>
          <w:lang w:eastAsia="ru-RU"/>
        </w:rPr>
        <w:t>От ____________ № ________________</w:t>
      </w:r>
    </w:p>
    <w:p w14:paraId="372DB673" w14:textId="77777777" w:rsidR="005A6FEB" w:rsidRPr="00DB71B9" w:rsidRDefault="005A6FEB" w:rsidP="005A6FEB">
      <w:pPr>
        <w:widowControl w:val="0"/>
        <w:autoSpaceDE w:val="0"/>
        <w:autoSpaceDN w:val="0"/>
        <w:adjustRightInd w:val="0"/>
        <w:spacing w:after="0" w:line="240" w:lineRule="auto"/>
        <w:ind w:left="5670"/>
        <w:outlineLvl w:val="0"/>
        <w:rPr>
          <w:rFonts w:ascii="Times New Roman" w:eastAsia="Times New Roman" w:hAnsi="Times New Roman" w:cs="Times New Roman"/>
          <w:bCs/>
          <w:color w:val="000000" w:themeColor="text1"/>
          <w:lang w:eastAsia="ru-RU"/>
        </w:rPr>
      </w:pPr>
    </w:p>
    <w:p w14:paraId="6FBD1F62" w14:textId="77777777" w:rsidR="005A6FEB" w:rsidRPr="00DB71B9" w:rsidRDefault="005A6FEB" w:rsidP="005A6FEB">
      <w:pPr>
        <w:widowControl w:val="0"/>
        <w:autoSpaceDE w:val="0"/>
        <w:autoSpaceDN w:val="0"/>
        <w:adjustRightInd w:val="0"/>
        <w:spacing w:after="0" w:line="240" w:lineRule="auto"/>
        <w:ind w:left="5670"/>
        <w:outlineLvl w:val="0"/>
        <w:rPr>
          <w:rFonts w:ascii="Times New Roman" w:eastAsia="Times New Roman" w:hAnsi="Times New Roman" w:cs="Times New Roman"/>
          <w:bCs/>
          <w:color w:val="000000" w:themeColor="text1"/>
          <w:lang w:eastAsia="ru-RU"/>
        </w:rPr>
      </w:pPr>
    </w:p>
    <w:p w14:paraId="4569E8FD" w14:textId="77777777" w:rsidR="005A6FEB" w:rsidRPr="00DB71B9" w:rsidRDefault="005A6FEB" w:rsidP="005A6FEB">
      <w:pPr>
        <w:widowControl w:val="0"/>
        <w:autoSpaceDE w:val="0"/>
        <w:autoSpaceDN w:val="0"/>
        <w:adjustRightInd w:val="0"/>
        <w:spacing w:after="0" w:line="240" w:lineRule="auto"/>
        <w:ind w:left="5670"/>
        <w:outlineLvl w:val="0"/>
        <w:rPr>
          <w:rFonts w:ascii="Times New Roman" w:eastAsia="Times New Roman" w:hAnsi="Times New Roman" w:cs="Times New Roman"/>
          <w:bCs/>
          <w:color w:val="000000" w:themeColor="text1"/>
          <w:lang w:eastAsia="ru-RU"/>
        </w:rPr>
      </w:pPr>
    </w:p>
    <w:p w14:paraId="0B1C0B74" w14:textId="77777777" w:rsidR="005A6FEB" w:rsidRPr="00DB71B9" w:rsidRDefault="005A6FEB" w:rsidP="005A6FEB">
      <w:pPr>
        <w:widowControl w:val="0"/>
        <w:autoSpaceDE w:val="0"/>
        <w:autoSpaceDN w:val="0"/>
        <w:adjustRightInd w:val="0"/>
        <w:spacing w:after="0" w:line="240" w:lineRule="auto"/>
        <w:ind w:left="5670"/>
        <w:outlineLvl w:val="0"/>
        <w:rPr>
          <w:rFonts w:ascii="Times New Roman" w:eastAsia="Times New Roman" w:hAnsi="Times New Roman" w:cs="Times New Roman"/>
          <w:bCs/>
          <w:color w:val="000000" w:themeColor="text1"/>
          <w:lang w:eastAsia="ru-RU"/>
        </w:rPr>
      </w:pPr>
    </w:p>
    <w:p w14:paraId="4DF016F0" w14:textId="77777777" w:rsidR="005A6FEB" w:rsidRPr="00DB71B9" w:rsidRDefault="005A6FEB" w:rsidP="005A6FEB">
      <w:pPr>
        <w:widowControl w:val="0"/>
        <w:autoSpaceDE w:val="0"/>
        <w:autoSpaceDN w:val="0"/>
        <w:adjustRightInd w:val="0"/>
        <w:spacing w:after="0" w:line="240" w:lineRule="auto"/>
        <w:ind w:left="5670"/>
        <w:outlineLvl w:val="0"/>
        <w:rPr>
          <w:rFonts w:ascii="Times New Roman" w:eastAsia="Times New Roman" w:hAnsi="Times New Roman" w:cs="Times New Roman"/>
          <w:bCs/>
          <w:color w:val="000000" w:themeColor="text1"/>
          <w:lang w:eastAsia="ru-RU"/>
        </w:rPr>
      </w:pPr>
    </w:p>
    <w:p w14:paraId="0EACDF11" w14:textId="77777777" w:rsidR="005A6FEB" w:rsidRPr="00DB71B9" w:rsidRDefault="005A6FEB" w:rsidP="005A6FEB">
      <w:pPr>
        <w:widowControl w:val="0"/>
        <w:autoSpaceDE w:val="0"/>
        <w:autoSpaceDN w:val="0"/>
        <w:adjustRightInd w:val="0"/>
        <w:spacing w:after="0" w:line="240" w:lineRule="auto"/>
        <w:ind w:left="5670"/>
        <w:outlineLvl w:val="0"/>
        <w:rPr>
          <w:rFonts w:ascii="Times New Roman" w:eastAsia="Times New Roman" w:hAnsi="Times New Roman" w:cs="Times New Roman"/>
          <w:bCs/>
          <w:color w:val="000000" w:themeColor="text1"/>
          <w:lang w:eastAsia="ru-RU"/>
        </w:rPr>
      </w:pPr>
    </w:p>
    <w:p w14:paraId="18F6358B" w14:textId="77777777" w:rsidR="005A6FEB" w:rsidRPr="00DB71B9" w:rsidRDefault="005A6FEB" w:rsidP="005A6FEB">
      <w:pPr>
        <w:widowControl w:val="0"/>
        <w:autoSpaceDE w:val="0"/>
        <w:autoSpaceDN w:val="0"/>
        <w:adjustRightInd w:val="0"/>
        <w:spacing w:after="0" w:line="240" w:lineRule="auto"/>
        <w:ind w:left="5670"/>
        <w:outlineLvl w:val="0"/>
        <w:rPr>
          <w:rFonts w:ascii="Times New Roman" w:eastAsia="Times New Roman" w:hAnsi="Times New Roman" w:cs="Times New Roman"/>
          <w:bCs/>
          <w:color w:val="000000" w:themeColor="text1"/>
          <w:lang w:eastAsia="ru-RU"/>
        </w:rPr>
      </w:pPr>
    </w:p>
    <w:p w14:paraId="3870C8F9" w14:textId="77777777" w:rsidR="005A6FEB" w:rsidRPr="00DB71B9" w:rsidRDefault="005A6FEB" w:rsidP="005A6FEB">
      <w:pPr>
        <w:widowControl w:val="0"/>
        <w:autoSpaceDE w:val="0"/>
        <w:autoSpaceDN w:val="0"/>
        <w:adjustRightInd w:val="0"/>
        <w:spacing w:after="0" w:line="240" w:lineRule="auto"/>
        <w:ind w:left="5670"/>
        <w:outlineLvl w:val="0"/>
        <w:rPr>
          <w:rFonts w:ascii="Times New Roman" w:eastAsia="Times New Roman" w:hAnsi="Times New Roman" w:cs="Times New Roman"/>
          <w:bCs/>
          <w:color w:val="000000" w:themeColor="text1"/>
          <w:lang w:eastAsia="ru-RU"/>
        </w:rPr>
      </w:pPr>
    </w:p>
    <w:p w14:paraId="59DACA21" w14:textId="77777777" w:rsidR="005A6FEB" w:rsidRPr="00DB71B9" w:rsidRDefault="005A6FEB" w:rsidP="005A6FEB">
      <w:pPr>
        <w:widowControl w:val="0"/>
        <w:autoSpaceDE w:val="0"/>
        <w:autoSpaceDN w:val="0"/>
        <w:adjustRightInd w:val="0"/>
        <w:spacing w:after="0" w:line="240" w:lineRule="auto"/>
        <w:ind w:left="5670"/>
        <w:outlineLvl w:val="0"/>
        <w:rPr>
          <w:rFonts w:ascii="Times New Roman" w:eastAsia="Times New Roman" w:hAnsi="Times New Roman" w:cs="Times New Roman"/>
          <w:bCs/>
          <w:color w:val="000000" w:themeColor="text1"/>
          <w:lang w:eastAsia="ru-RU"/>
        </w:rPr>
      </w:pPr>
    </w:p>
    <w:p w14:paraId="39892D61" w14:textId="77777777" w:rsidR="005A6FEB" w:rsidRPr="00DB71B9" w:rsidRDefault="005A6FEB" w:rsidP="005A6FEB">
      <w:pPr>
        <w:widowControl w:val="0"/>
        <w:tabs>
          <w:tab w:val="left" w:pos="142"/>
          <w:tab w:val="left" w:pos="284"/>
        </w:tabs>
        <w:autoSpaceDE w:val="0"/>
        <w:autoSpaceDN w:val="0"/>
        <w:adjustRightInd w:val="0"/>
        <w:spacing w:after="0" w:line="240" w:lineRule="auto"/>
        <w:ind w:firstLine="340"/>
        <w:jc w:val="center"/>
        <w:outlineLvl w:val="0"/>
        <w:rPr>
          <w:rFonts w:ascii="Times New Roman" w:eastAsia="Times New Roman" w:hAnsi="Times New Roman" w:cs="Times New Roman"/>
          <w:b/>
          <w:bCs/>
          <w:color w:val="000000" w:themeColor="text1"/>
          <w:sz w:val="28"/>
          <w:szCs w:val="28"/>
          <w:lang w:eastAsia="ru-RU"/>
        </w:rPr>
      </w:pPr>
      <w:r w:rsidRPr="00DB71B9">
        <w:rPr>
          <w:rFonts w:ascii="Times New Roman" w:eastAsia="Times New Roman" w:hAnsi="Times New Roman" w:cs="Times New Roman"/>
          <w:b/>
          <w:bCs/>
          <w:color w:val="000000" w:themeColor="text1"/>
          <w:sz w:val="28"/>
          <w:szCs w:val="28"/>
          <w:lang w:eastAsia="ru-RU"/>
        </w:rPr>
        <w:t>АДМИНИСТРАТИВНЫЙ РЕГЛАМЕНТ</w:t>
      </w:r>
    </w:p>
    <w:p w14:paraId="5E9EB076" w14:textId="77777777" w:rsidR="005A6FEB" w:rsidRPr="00DB71B9" w:rsidRDefault="005A6FEB" w:rsidP="005A6FEB">
      <w:pPr>
        <w:widowControl w:val="0"/>
        <w:tabs>
          <w:tab w:val="left" w:pos="142"/>
          <w:tab w:val="left" w:pos="284"/>
        </w:tabs>
        <w:autoSpaceDE w:val="0"/>
        <w:autoSpaceDN w:val="0"/>
        <w:adjustRightInd w:val="0"/>
        <w:spacing w:after="0" w:line="240" w:lineRule="auto"/>
        <w:ind w:firstLine="340"/>
        <w:jc w:val="center"/>
        <w:outlineLvl w:val="0"/>
        <w:rPr>
          <w:rFonts w:ascii="Times New Roman" w:eastAsia="Times New Roman" w:hAnsi="Times New Roman" w:cs="Times New Roman"/>
          <w:b/>
          <w:bCs/>
          <w:color w:val="000000" w:themeColor="text1"/>
          <w:sz w:val="28"/>
          <w:szCs w:val="28"/>
          <w:lang w:eastAsia="ru-RU"/>
        </w:rPr>
      </w:pPr>
    </w:p>
    <w:p w14:paraId="08E490FD" w14:textId="77777777" w:rsidR="005A6FEB" w:rsidRPr="00DB71B9" w:rsidRDefault="005A6FEB" w:rsidP="005A6FEB">
      <w:pPr>
        <w:widowControl w:val="0"/>
        <w:tabs>
          <w:tab w:val="left" w:pos="142"/>
          <w:tab w:val="left" w:pos="284"/>
        </w:tabs>
        <w:autoSpaceDE w:val="0"/>
        <w:autoSpaceDN w:val="0"/>
        <w:adjustRightInd w:val="0"/>
        <w:spacing w:after="0" w:line="240" w:lineRule="auto"/>
        <w:ind w:firstLine="340"/>
        <w:jc w:val="center"/>
        <w:outlineLvl w:val="0"/>
        <w:rPr>
          <w:rFonts w:ascii="Times New Roman" w:eastAsia="Times New Roman" w:hAnsi="Times New Roman" w:cs="Times New Roman"/>
          <w:bCs/>
          <w:color w:val="000000" w:themeColor="text1"/>
          <w:sz w:val="28"/>
          <w:szCs w:val="28"/>
          <w:lang w:eastAsia="ru-RU"/>
        </w:rPr>
      </w:pPr>
      <w:r w:rsidRPr="00DB71B9">
        <w:rPr>
          <w:rFonts w:ascii="Times New Roman" w:eastAsia="Times New Roman" w:hAnsi="Times New Roman" w:cs="Times New Roman"/>
          <w:bCs/>
          <w:color w:val="000000" w:themeColor="text1"/>
          <w:sz w:val="28"/>
          <w:szCs w:val="28"/>
          <w:lang w:eastAsia="ru-RU"/>
        </w:rPr>
        <w:t xml:space="preserve">по предоставлению администрацией муниципального образования </w:t>
      </w:r>
    </w:p>
    <w:p w14:paraId="439ADF86" w14:textId="77777777" w:rsidR="005A6FEB" w:rsidRPr="00DB71B9" w:rsidRDefault="005A6FEB" w:rsidP="005A6FEB">
      <w:pPr>
        <w:widowControl w:val="0"/>
        <w:tabs>
          <w:tab w:val="left" w:pos="142"/>
          <w:tab w:val="left" w:pos="284"/>
        </w:tabs>
        <w:autoSpaceDE w:val="0"/>
        <w:autoSpaceDN w:val="0"/>
        <w:adjustRightInd w:val="0"/>
        <w:spacing w:after="0" w:line="240" w:lineRule="auto"/>
        <w:ind w:firstLine="340"/>
        <w:jc w:val="center"/>
        <w:outlineLvl w:val="0"/>
        <w:rPr>
          <w:rFonts w:ascii="Times New Roman" w:eastAsia="Times New Roman" w:hAnsi="Times New Roman" w:cs="Times New Roman"/>
          <w:bCs/>
          <w:color w:val="000000" w:themeColor="text1"/>
          <w:sz w:val="28"/>
          <w:szCs w:val="28"/>
          <w:lang w:eastAsia="ru-RU"/>
        </w:rPr>
      </w:pPr>
      <w:r w:rsidRPr="00DB71B9">
        <w:rPr>
          <w:rFonts w:ascii="Times New Roman" w:eastAsia="Times New Roman" w:hAnsi="Times New Roman" w:cs="Times New Roman"/>
          <w:bCs/>
          <w:color w:val="000000" w:themeColor="text1"/>
          <w:sz w:val="28"/>
          <w:szCs w:val="28"/>
          <w:lang w:eastAsia="ru-RU"/>
        </w:rPr>
        <w:t xml:space="preserve">«Муринское городское поселение» Всеволожского муниципального района Ленинградской области муниципальной услуги </w:t>
      </w:r>
    </w:p>
    <w:p w14:paraId="277DF890" w14:textId="77777777" w:rsidR="005A6FEB" w:rsidRPr="00DB71B9" w:rsidRDefault="005A6FEB" w:rsidP="00BF1DC6">
      <w:pPr>
        <w:widowControl w:val="0"/>
        <w:autoSpaceDE w:val="0"/>
        <w:autoSpaceDN w:val="0"/>
        <w:spacing w:after="0" w:line="240" w:lineRule="auto"/>
        <w:jc w:val="center"/>
        <w:rPr>
          <w:rFonts w:ascii="Times New Roman" w:eastAsia="Calibri" w:hAnsi="Times New Roman" w:cs="Times New Roman"/>
          <w:b/>
          <w:color w:val="000000" w:themeColor="text1"/>
          <w:szCs w:val="28"/>
        </w:rPr>
      </w:pPr>
    </w:p>
    <w:p w14:paraId="26B580D5" w14:textId="77777777" w:rsidR="00915561" w:rsidRPr="00DB71B9" w:rsidRDefault="00915561" w:rsidP="00BF1DC6">
      <w:pPr>
        <w:widowControl w:val="0"/>
        <w:autoSpaceDE w:val="0"/>
        <w:autoSpaceDN w:val="0"/>
        <w:spacing w:after="0" w:line="240" w:lineRule="auto"/>
        <w:jc w:val="center"/>
        <w:rPr>
          <w:rFonts w:ascii="Times New Roman" w:eastAsia="Calibri" w:hAnsi="Times New Roman" w:cs="Times New Roman"/>
          <w:b/>
          <w:color w:val="000000" w:themeColor="text1"/>
          <w:sz w:val="28"/>
          <w:szCs w:val="28"/>
        </w:rPr>
      </w:pPr>
      <w:r w:rsidRPr="00DB71B9">
        <w:rPr>
          <w:rFonts w:ascii="Times New Roman" w:eastAsia="Calibri" w:hAnsi="Times New Roman" w:cs="Times New Roman"/>
          <w:b/>
          <w:color w:val="000000" w:themeColor="text1"/>
          <w:szCs w:val="28"/>
        </w:rPr>
        <w:t xml:space="preserve"> </w:t>
      </w:r>
      <w:r w:rsidRPr="00DB71B9">
        <w:rPr>
          <w:rFonts w:ascii="Times New Roman" w:eastAsia="Calibri" w:hAnsi="Times New Roman" w:cs="Times New Roman"/>
          <w:b/>
          <w:color w:val="000000" w:themeColor="text1"/>
          <w:sz w:val="28"/>
          <w:szCs w:val="28"/>
        </w:rPr>
        <w:t>«</w:t>
      </w:r>
      <w:r w:rsidR="00BF1DC6" w:rsidRPr="00DB71B9">
        <w:rPr>
          <w:rFonts w:ascii="Times New Roman" w:eastAsia="Calibri" w:hAnsi="Times New Roman" w:cs="Times New Roman"/>
          <w:b/>
          <w:color w:val="000000" w:themeColor="text1"/>
          <w:sz w:val="28"/>
          <w:szCs w:val="28"/>
        </w:rPr>
        <w:t>Выдача разрешени</w:t>
      </w:r>
      <w:r w:rsidR="00B84918" w:rsidRPr="00DB71B9">
        <w:rPr>
          <w:rFonts w:ascii="Times New Roman" w:eastAsia="Calibri" w:hAnsi="Times New Roman" w:cs="Times New Roman"/>
          <w:b/>
          <w:color w:val="000000" w:themeColor="text1"/>
          <w:sz w:val="28"/>
          <w:szCs w:val="28"/>
        </w:rPr>
        <w:t>я</w:t>
      </w:r>
      <w:r w:rsidR="00BF1DC6" w:rsidRPr="00DB71B9">
        <w:rPr>
          <w:rFonts w:ascii="Times New Roman" w:eastAsia="Calibri" w:hAnsi="Times New Roman" w:cs="Times New Roman"/>
          <w:b/>
          <w:color w:val="000000" w:themeColor="text1"/>
          <w:sz w:val="28"/>
          <w:szCs w:val="28"/>
        </w:rPr>
        <w:t xml:space="preserve"> на использование земель или земельного участка, находящихся в муниципальной собственности (государственная собственность на которые не разграничена*</w:t>
      </w:r>
      <w:r w:rsidR="00773B10" w:rsidRPr="00DB71B9">
        <w:rPr>
          <w:rStyle w:val="af2"/>
          <w:rFonts w:ascii="Times New Roman" w:eastAsia="Calibri" w:hAnsi="Times New Roman" w:cs="Times New Roman"/>
          <w:b/>
          <w:color w:val="000000" w:themeColor="text1"/>
          <w:sz w:val="28"/>
          <w:szCs w:val="28"/>
        </w:rPr>
        <w:footnoteReference w:id="1"/>
      </w:r>
      <w:r w:rsidR="00BF1DC6" w:rsidRPr="00DB71B9">
        <w:rPr>
          <w:rFonts w:ascii="Times New Roman" w:eastAsia="Calibri" w:hAnsi="Times New Roman" w:cs="Times New Roman"/>
          <w:b/>
          <w:color w:val="000000" w:themeColor="text1"/>
          <w:sz w:val="28"/>
          <w:szCs w:val="28"/>
        </w:rPr>
        <w:t>), без предоставления земельного участка и установления сервитут</w:t>
      </w:r>
      <w:r w:rsidR="00A61829" w:rsidRPr="00DB71B9">
        <w:rPr>
          <w:rFonts w:ascii="Times New Roman" w:eastAsia="Calibri" w:hAnsi="Times New Roman" w:cs="Times New Roman"/>
          <w:b/>
          <w:color w:val="000000" w:themeColor="text1"/>
          <w:sz w:val="28"/>
          <w:szCs w:val="28"/>
        </w:rPr>
        <w:t>а, публичного сервитута</w:t>
      </w:r>
      <w:r w:rsidRPr="00DB71B9">
        <w:rPr>
          <w:rFonts w:ascii="Times New Roman" w:eastAsia="Calibri" w:hAnsi="Times New Roman" w:cs="Times New Roman"/>
          <w:b/>
          <w:color w:val="000000" w:themeColor="text1"/>
          <w:sz w:val="28"/>
          <w:szCs w:val="28"/>
        </w:rPr>
        <w:t>»</w:t>
      </w:r>
    </w:p>
    <w:p w14:paraId="1C1C4106" w14:textId="77777777" w:rsidR="00915561" w:rsidRPr="00DB71B9" w:rsidRDefault="00915561" w:rsidP="00915561">
      <w:pPr>
        <w:widowControl w:val="0"/>
        <w:autoSpaceDE w:val="0"/>
        <w:autoSpaceDN w:val="0"/>
        <w:spacing w:after="0" w:line="240" w:lineRule="auto"/>
        <w:ind w:firstLine="540"/>
        <w:jc w:val="center"/>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 </w:t>
      </w:r>
    </w:p>
    <w:p w14:paraId="02F74E43" w14:textId="77777777" w:rsidR="001C0249" w:rsidRPr="00DB71B9" w:rsidRDefault="00465E6E" w:rsidP="00915561">
      <w:pPr>
        <w:widowControl w:val="0"/>
        <w:autoSpaceDE w:val="0"/>
        <w:autoSpaceDN w:val="0"/>
        <w:spacing w:after="0" w:line="240" w:lineRule="auto"/>
        <w:ind w:firstLine="540"/>
        <w:jc w:val="center"/>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(сокращенное наименование – </w:t>
      </w:r>
      <w:r w:rsidR="00915561" w:rsidRPr="00DB71B9">
        <w:rPr>
          <w:rFonts w:ascii="Times New Roman" w:eastAsia="Times New Roman" w:hAnsi="Times New Roman" w:cs="Times New Roman"/>
          <w:color w:val="000000" w:themeColor="text1"/>
          <w:sz w:val="28"/>
          <w:szCs w:val="28"/>
          <w:lang w:eastAsia="ru-RU"/>
        </w:rPr>
        <w:t xml:space="preserve">Выдача </w:t>
      </w:r>
      <w:r w:rsidR="00F51323" w:rsidRPr="00DB71B9">
        <w:rPr>
          <w:rFonts w:ascii="Times New Roman" w:eastAsia="Times New Roman" w:hAnsi="Times New Roman" w:cs="Times New Roman"/>
          <w:color w:val="000000" w:themeColor="text1"/>
          <w:sz w:val="28"/>
          <w:szCs w:val="28"/>
          <w:lang w:eastAsia="ru-RU"/>
        </w:rPr>
        <w:t>разрешения</w:t>
      </w:r>
      <w:r w:rsidR="00915561" w:rsidRPr="00DB71B9">
        <w:rPr>
          <w:rFonts w:ascii="Times New Roman" w:eastAsia="Times New Roman" w:hAnsi="Times New Roman" w:cs="Times New Roman"/>
          <w:color w:val="000000" w:themeColor="text1"/>
          <w:sz w:val="28"/>
          <w:szCs w:val="28"/>
          <w:lang w:eastAsia="ru-RU"/>
        </w:rPr>
        <w:t xml:space="preserve"> на использование земельного участка без предоставления земельного участка и установления сервитут</w:t>
      </w:r>
      <w:r w:rsidR="00A61829" w:rsidRPr="00DB71B9">
        <w:rPr>
          <w:rFonts w:ascii="Times New Roman" w:eastAsia="Times New Roman" w:hAnsi="Times New Roman" w:cs="Times New Roman"/>
          <w:color w:val="000000" w:themeColor="text1"/>
          <w:sz w:val="28"/>
          <w:szCs w:val="28"/>
          <w:lang w:eastAsia="ru-RU"/>
        </w:rPr>
        <w:t>а, публичного сервитута</w:t>
      </w:r>
      <w:r w:rsidRPr="00DB71B9">
        <w:rPr>
          <w:rFonts w:ascii="Times New Roman" w:eastAsia="Times New Roman" w:hAnsi="Times New Roman" w:cs="Times New Roman"/>
          <w:color w:val="000000" w:themeColor="text1"/>
          <w:sz w:val="28"/>
          <w:szCs w:val="28"/>
          <w:lang w:eastAsia="ru-RU"/>
        </w:rPr>
        <w:t xml:space="preserve">) </w:t>
      </w:r>
    </w:p>
    <w:p w14:paraId="648213F7" w14:textId="77777777" w:rsidR="00465E6E" w:rsidRPr="00DB71B9" w:rsidRDefault="00465E6E" w:rsidP="00465E6E">
      <w:pPr>
        <w:widowControl w:val="0"/>
        <w:autoSpaceDE w:val="0"/>
        <w:autoSpaceDN w:val="0"/>
        <w:spacing w:after="0" w:line="240" w:lineRule="auto"/>
        <w:ind w:firstLine="540"/>
        <w:jc w:val="center"/>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(далее – административный регламент, муниципальная услуга)</w:t>
      </w:r>
    </w:p>
    <w:p w14:paraId="6D44CA57" w14:textId="77777777" w:rsidR="00BE3F32" w:rsidRPr="00DB71B9" w:rsidRDefault="00BE3F32">
      <w:pPr>
        <w:widowControl w:val="0"/>
        <w:autoSpaceDE w:val="0"/>
        <w:autoSpaceDN w:val="0"/>
        <w:adjustRightInd w:val="0"/>
        <w:spacing w:after="0" w:line="240" w:lineRule="auto"/>
        <w:jc w:val="both"/>
        <w:rPr>
          <w:rFonts w:ascii="Times New Roman" w:hAnsi="Times New Roman" w:cs="Times New Roman"/>
          <w:color w:val="000000" w:themeColor="text1"/>
          <w:sz w:val="28"/>
          <w:szCs w:val="28"/>
        </w:rPr>
      </w:pPr>
    </w:p>
    <w:p w14:paraId="031353C3" w14:textId="77777777" w:rsidR="00BE3F32" w:rsidRPr="00DB71B9" w:rsidRDefault="00BE3F32">
      <w:pPr>
        <w:widowControl w:val="0"/>
        <w:autoSpaceDE w:val="0"/>
        <w:autoSpaceDN w:val="0"/>
        <w:adjustRightInd w:val="0"/>
        <w:spacing w:after="0" w:line="240" w:lineRule="auto"/>
        <w:jc w:val="center"/>
        <w:outlineLvl w:val="1"/>
        <w:rPr>
          <w:rFonts w:ascii="Times New Roman" w:hAnsi="Times New Roman" w:cs="Times New Roman"/>
          <w:color w:val="000000" w:themeColor="text1"/>
          <w:sz w:val="28"/>
          <w:szCs w:val="28"/>
        </w:rPr>
      </w:pPr>
      <w:bookmarkStart w:id="0" w:name="Par36"/>
      <w:bookmarkEnd w:id="0"/>
      <w:r w:rsidRPr="00DB71B9">
        <w:rPr>
          <w:rFonts w:ascii="Times New Roman" w:hAnsi="Times New Roman" w:cs="Times New Roman"/>
          <w:color w:val="000000" w:themeColor="text1"/>
          <w:sz w:val="28"/>
          <w:szCs w:val="28"/>
        </w:rPr>
        <w:t>1. Общие положения</w:t>
      </w:r>
    </w:p>
    <w:p w14:paraId="1780FF8A" w14:textId="77777777" w:rsidR="00BE3F32" w:rsidRPr="00DB71B9" w:rsidRDefault="00BE3F32">
      <w:pPr>
        <w:widowControl w:val="0"/>
        <w:autoSpaceDE w:val="0"/>
        <w:autoSpaceDN w:val="0"/>
        <w:adjustRightInd w:val="0"/>
        <w:spacing w:after="0" w:line="240" w:lineRule="auto"/>
        <w:jc w:val="both"/>
        <w:rPr>
          <w:rFonts w:ascii="Times New Roman" w:hAnsi="Times New Roman" w:cs="Times New Roman"/>
          <w:color w:val="000000" w:themeColor="text1"/>
          <w:sz w:val="28"/>
          <w:szCs w:val="28"/>
        </w:rPr>
      </w:pPr>
    </w:p>
    <w:p w14:paraId="4AD7FE3E" w14:textId="77777777" w:rsidR="00465E6E" w:rsidRPr="00DB71B9" w:rsidRDefault="00B832BD"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bookmarkStart w:id="1" w:name="Par38"/>
      <w:bookmarkEnd w:id="1"/>
      <w:r w:rsidRPr="00DB71B9">
        <w:rPr>
          <w:rFonts w:ascii="Times New Roman" w:eastAsia="Times New Roman" w:hAnsi="Times New Roman" w:cs="Times New Roman"/>
          <w:color w:val="000000" w:themeColor="text1"/>
          <w:sz w:val="28"/>
          <w:szCs w:val="28"/>
          <w:lang w:eastAsia="ru-RU"/>
        </w:rPr>
        <w:t xml:space="preserve">1.1. </w:t>
      </w:r>
      <w:bookmarkStart w:id="2" w:name="P54"/>
      <w:bookmarkEnd w:id="2"/>
      <w:r w:rsidR="00465E6E" w:rsidRPr="00DB71B9">
        <w:rPr>
          <w:rFonts w:ascii="Times New Roman" w:eastAsia="Times New Roman" w:hAnsi="Times New Roman" w:cs="Times New Roman"/>
          <w:color w:val="000000" w:themeColor="text1"/>
          <w:sz w:val="28"/>
          <w:szCs w:val="28"/>
          <w:lang w:eastAsia="ru-RU"/>
        </w:rPr>
        <w:t>Административный регламент устанавливает порядок и стандарт предоставления муниципальной услуги.</w:t>
      </w:r>
    </w:p>
    <w:p w14:paraId="5B416857" w14:textId="77777777" w:rsidR="00915561" w:rsidRPr="00DB71B9" w:rsidRDefault="00915561" w:rsidP="00915561">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bookmarkStart w:id="3" w:name="Par60"/>
      <w:bookmarkEnd w:id="3"/>
      <w:r w:rsidRPr="00DB71B9">
        <w:rPr>
          <w:rFonts w:ascii="Times New Roman" w:eastAsia="Times New Roman" w:hAnsi="Times New Roman" w:cs="Times New Roman"/>
          <w:color w:val="000000" w:themeColor="text1"/>
          <w:sz w:val="28"/>
          <w:szCs w:val="28"/>
          <w:lang w:eastAsia="ru-RU"/>
        </w:rPr>
        <w:t>1.2. Заявителями, имеющими право на получение муниципальной услуги, являются:</w:t>
      </w:r>
    </w:p>
    <w:p w14:paraId="774CA6F2" w14:textId="77777777" w:rsidR="00915561" w:rsidRPr="00DB71B9" w:rsidRDefault="00915561" w:rsidP="00915561">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физические лица;</w:t>
      </w:r>
    </w:p>
    <w:p w14:paraId="52AD8DD8" w14:textId="77777777" w:rsidR="00915561" w:rsidRPr="00DB71B9" w:rsidRDefault="00915561" w:rsidP="00915561">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юридические лица (далее – заявитель).</w:t>
      </w:r>
    </w:p>
    <w:p w14:paraId="67278217" w14:textId="77777777" w:rsidR="00103CEA" w:rsidRPr="00DB71B9" w:rsidRDefault="00103CEA" w:rsidP="00103CEA">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Представлять интересы заявителя имеют право:</w:t>
      </w:r>
    </w:p>
    <w:p w14:paraId="71B69866" w14:textId="77777777" w:rsidR="00103CEA" w:rsidRPr="00DB71B9" w:rsidRDefault="00103CEA" w:rsidP="00103CEA">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от имени физических лиц: законные представители (родители, усыновители, опекуны) несовершеннолетних в возрасте до 14 лет, опекуны недееспособных граждан либо представители, действующие в силу полномочий, основанных на доверенности;</w:t>
      </w:r>
    </w:p>
    <w:p w14:paraId="05017E6A" w14:textId="77777777" w:rsidR="00103CEA" w:rsidRPr="00DB71B9" w:rsidRDefault="00103CEA" w:rsidP="00103CEA">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 от имени юридических лиц: представители, действующие в соответствии с </w:t>
      </w:r>
      <w:r w:rsidRPr="00DB71B9">
        <w:rPr>
          <w:rFonts w:ascii="Times New Roman" w:eastAsia="Times New Roman" w:hAnsi="Times New Roman" w:cs="Times New Roman"/>
          <w:color w:val="000000" w:themeColor="text1"/>
          <w:sz w:val="28"/>
          <w:szCs w:val="28"/>
          <w:lang w:eastAsia="ru-RU"/>
        </w:rPr>
        <w:lastRenderedPageBreak/>
        <w:t>законом или учредительными документами в силу полномочий без доверенности или представители, действующие в силу полномочий, основанных на доверенности или договоре.</w:t>
      </w:r>
    </w:p>
    <w:p w14:paraId="255B57A4" w14:textId="77777777" w:rsidR="001C0249" w:rsidRPr="00DB71B9" w:rsidRDefault="00465E6E" w:rsidP="00103CEA">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DB71B9">
        <w:rPr>
          <w:rFonts w:ascii="Times New Roman" w:eastAsia="Times New Roman" w:hAnsi="Times New Roman" w:cs="Times New Roman"/>
          <w:color w:val="000000" w:themeColor="text1"/>
          <w:sz w:val="28"/>
          <w:szCs w:val="28"/>
          <w:lang w:eastAsia="ru-RU"/>
        </w:rPr>
        <w:t xml:space="preserve">1.3. </w:t>
      </w:r>
      <w:r w:rsidR="001C0249" w:rsidRPr="00DB71B9">
        <w:rPr>
          <w:rFonts w:ascii="Times New Roman" w:hAnsi="Times New Roman" w:cs="Times New Roman"/>
          <w:color w:val="000000" w:themeColor="text1"/>
          <w:sz w:val="28"/>
          <w:szCs w:val="28"/>
        </w:rPr>
        <w:t xml:space="preserve">Информация о месте нахождения органов местного самоуправления Ленинградской области в лице администраций муниципальных районов Ленинградской области (далее </w:t>
      </w:r>
      <w:r w:rsidR="00C2415B" w:rsidRPr="00DB71B9">
        <w:rPr>
          <w:rFonts w:ascii="Times New Roman" w:hAnsi="Times New Roman" w:cs="Times New Roman"/>
          <w:color w:val="000000" w:themeColor="text1"/>
          <w:sz w:val="28"/>
          <w:szCs w:val="28"/>
        </w:rPr>
        <w:t>–</w:t>
      </w:r>
      <w:r w:rsidR="001C0249" w:rsidRPr="00DB71B9">
        <w:rPr>
          <w:rFonts w:ascii="Times New Roman" w:hAnsi="Times New Roman" w:cs="Times New Roman"/>
          <w:color w:val="000000" w:themeColor="text1"/>
          <w:sz w:val="28"/>
          <w:szCs w:val="28"/>
        </w:rPr>
        <w:t xml:space="preserve"> орган местного самоуправления, ОМСУ, Администрация), предоставляющих муниципальную услугу, организаций, участвующих в предоставлении услуги (далее – Организации) и не являющихся многофункциональными центрами предоставления государственных и муниципальных услуг, графиках работы, контактных телефонов и т.д. (далее </w:t>
      </w:r>
      <w:r w:rsidR="00E65CE4" w:rsidRPr="00DB71B9">
        <w:rPr>
          <w:rFonts w:ascii="Times New Roman" w:hAnsi="Times New Roman" w:cs="Times New Roman"/>
          <w:color w:val="000000" w:themeColor="text1"/>
          <w:sz w:val="28"/>
          <w:szCs w:val="28"/>
        </w:rPr>
        <w:t>–</w:t>
      </w:r>
      <w:r w:rsidR="001C0249" w:rsidRPr="00DB71B9">
        <w:rPr>
          <w:rFonts w:ascii="Times New Roman" w:hAnsi="Times New Roman" w:cs="Times New Roman"/>
          <w:color w:val="000000" w:themeColor="text1"/>
          <w:sz w:val="28"/>
          <w:szCs w:val="28"/>
        </w:rPr>
        <w:t xml:space="preserve"> сведения информационного характера), размещается:</w:t>
      </w:r>
    </w:p>
    <w:p w14:paraId="3C3DEBB8"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w:t>
      </w:r>
    </w:p>
    <w:p w14:paraId="2E88D413"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на сайте Администраций;</w:t>
      </w:r>
    </w:p>
    <w:p w14:paraId="523CBBC3"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на сайте Государственного бюджетного учреждения Ленинградской области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Многофункциональный центр предоставления государственных и муниципальных услуг</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(далее </w:t>
      </w:r>
      <w:r w:rsidR="00C2415B"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ГБУ ЛО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МФЦ</w:t>
      </w:r>
      <w:r w:rsidR="001C0249" w:rsidRPr="00DB71B9">
        <w:rPr>
          <w:rFonts w:ascii="Times New Roman" w:eastAsia="Times New Roman" w:hAnsi="Times New Roman" w:cs="Times New Roman"/>
          <w:color w:val="000000" w:themeColor="text1"/>
          <w:sz w:val="28"/>
          <w:szCs w:val="28"/>
          <w:lang w:eastAsia="ru-RU"/>
        </w:rPr>
        <w:t>»</w:t>
      </w:r>
      <w:r w:rsidR="00CD52D8" w:rsidRPr="00DB71B9">
        <w:rPr>
          <w:rFonts w:ascii="Times New Roman" w:eastAsia="Times New Roman" w:hAnsi="Times New Roman" w:cs="Times New Roman"/>
          <w:color w:val="000000" w:themeColor="text1"/>
          <w:sz w:val="28"/>
          <w:szCs w:val="28"/>
          <w:lang w:eastAsia="ru-RU"/>
        </w:rPr>
        <w:t>, МФЦ</w:t>
      </w:r>
      <w:r w:rsidRPr="00DB71B9">
        <w:rPr>
          <w:rFonts w:ascii="Times New Roman" w:eastAsia="Times New Roman" w:hAnsi="Times New Roman" w:cs="Times New Roman"/>
          <w:color w:val="000000" w:themeColor="text1"/>
          <w:sz w:val="28"/>
          <w:szCs w:val="28"/>
          <w:lang w:eastAsia="ru-RU"/>
        </w:rPr>
        <w:t xml:space="preserve">): </w:t>
      </w:r>
      <w:hyperlink r:id="rId8" w:history="1">
        <w:r w:rsidR="00773B10" w:rsidRPr="00DB71B9">
          <w:rPr>
            <w:rStyle w:val="a3"/>
            <w:rFonts w:ascii="Times New Roman" w:eastAsia="Times New Roman" w:hAnsi="Times New Roman" w:cs="Times New Roman"/>
            <w:color w:val="000000" w:themeColor="text1"/>
            <w:sz w:val="28"/>
            <w:szCs w:val="28"/>
            <w:lang w:eastAsia="ru-RU"/>
          </w:rPr>
          <w:t>http://mfc47.ru/</w:t>
        </w:r>
      </w:hyperlink>
      <w:r w:rsidRPr="00DB71B9">
        <w:rPr>
          <w:rFonts w:ascii="Times New Roman" w:eastAsia="Times New Roman" w:hAnsi="Times New Roman" w:cs="Times New Roman"/>
          <w:color w:val="000000" w:themeColor="text1"/>
          <w:sz w:val="28"/>
          <w:szCs w:val="28"/>
          <w:lang w:eastAsia="ru-RU"/>
        </w:rPr>
        <w:t>;</w:t>
      </w:r>
    </w:p>
    <w:p w14:paraId="7EFC0007"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на Портале государственных и муниципальных услуг (функций) Ленинградской области (далее </w:t>
      </w:r>
      <w:r w:rsidR="00C2415B"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ПГУ ЛО)/на Едином портале государственных услуг (далее </w:t>
      </w:r>
      <w:r w:rsidR="00C2415B"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ЕПГУ): www.gu.le</w:t>
      </w:r>
      <w:r w:rsidR="00E4459D" w:rsidRPr="00DB71B9">
        <w:rPr>
          <w:rFonts w:ascii="Times New Roman" w:eastAsia="Times New Roman" w:hAnsi="Times New Roman" w:cs="Times New Roman"/>
          <w:color w:val="000000" w:themeColor="text1"/>
          <w:sz w:val="28"/>
          <w:szCs w:val="28"/>
          <w:lang w:val="en-US" w:eastAsia="ru-RU"/>
        </w:rPr>
        <w:t>n</w:t>
      </w:r>
      <w:r w:rsidRPr="00DB71B9">
        <w:rPr>
          <w:rFonts w:ascii="Times New Roman" w:eastAsia="Times New Roman" w:hAnsi="Times New Roman" w:cs="Times New Roman"/>
          <w:color w:val="000000" w:themeColor="text1"/>
          <w:sz w:val="28"/>
          <w:szCs w:val="28"/>
          <w:lang w:eastAsia="ru-RU"/>
        </w:rPr>
        <w:t>obl.ru, www.gosuslugi.ru</w:t>
      </w:r>
      <w:r w:rsidR="00773B10" w:rsidRPr="00DB71B9">
        <w:rPr>
          <w:rFonts w:ascii="Times New Roman" w:eastAsia="Times New Roman" w:hAnsi="Times New Roman" w:cs="Times New Roman"/>
          <w:color w:val="000000" w:themeColor="text1"/>
          <w:sz w:val="28"/>
          <w:szCs w:val="28"/>
          <w:lang w:eastAsia="ru-RU"/>
        </w:rPr>
        <w:t>;</w:t>
      </w:r>
    </w:p>
    <w:p w14:paraId="249A04BB" w14:textId="77777777" w:rsidR="00773B10" w:rsidRPr="00DB71B9" w:rsidRDefault="00773B10" w:rsidP="00773B10">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в государс</w:t>
      </w:r>
      <w:r w:rsidR="00C2415B" w:rsidRPr="00DB71B9">
        <w:rPr>
          <w:rFonts w:ascii="Times New Roman" w:eastAsia="Times New Roman" w:hAnsi="Times New Roman" w:cs="Times New Roman"/>
          <w:color w:val="000000" w:themeColor="text1"/>
          <w:sz w:val="28"/>
          <w:szCs w:val="28"/>
          <w:lang w:eastAsia="ru-RU"/>
        </w:rPr>
        <w:t>твенной информационной системе «</w:t>
      </w:r>
      <w:r w:rsidRPr="00DB71B9">
        <w:rPr>
          <w:rFonts w:ascii="Times New Roman" w:eastAsia="Times New Roman" w:hAnsi="Times New Roman" w:cs="Times New Roman"/>
          <w:color w:val="000000" w:themeColor="text1"/>
          <w:sz w:val="28"/>
          <w:szCs w:val="28"/>
          <w:lang w:eastAsia="ru-RU"/>
        </w:rPr>
        <w:t>Реестр государственных и муниципальных услуг (функций) Ленинградской области</w:t>
      </w:r>
      <w:r w:rsidR="00C2415B"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(далее </w:t>
      </w:r>
      <w:r w:rsidR="00C2415B"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Реестр).</w:t>
      </w:r>
    </w:p>
    <w:p w14:paraId="43B43AE6" w14:textId="77777777" w:rsidR="00537272" w:rsidRPr="00DB71B9" w:rsidRDefault="00537272" w:rsidP="00537272">
      <w:pPr>
        <w:widowControl w:val="0"/>
        <w:autoSpaceDE w:val="0"/>
        <w:autoSpaceDN w:val="0"/>
        <w:adjustRightInd w:val="0"/>
        <w:spacing w:after="0" w:line="240" w:lineRule="auto"/>
        <w:rPr>
          <w:rFonts w:ascii="Times New Roman" w:hAnsi="Times New Roman" w:cs="Times New Roman"/>
          <w:color w:val="000000" w:themeColor="text1"/>
          <w:sz w:val="28"/>
          <w:szCs w:val="28"/>
        </w:rPr>
      </w:pPr>
    </w:p>
    <w:p w14:paraId="74444F89" w14:textId="77777777" w:rsidR="00465E6E" w:rsidRPr="00DB71B9" w:rsidRDefault="00465E6E" w:rsidP="001C0249">
      <w:pPr>
        <w:widowControl w:val="0"/>
        <w:tabs>
          <w:tab w:val="left" w:pos="992"/>
          <w:tab w:val="center" w:pos="4677"/>
        </w:tabs>
        <w:autoSpaceDE w:val="0"/>
        <w:autoSpaceDN w:val="0"/>
        <w:spacing w:after="0" w:line="240" w:lineRule="auto"/>
        <w:jc w:val="center"/>
        <w:outlineLvl w:val="1"/>
        <w:rPr>
          <w:rFonts w:ascii="Times New Roman" w:eastAsia="Times New Roman" w:hAnsi="Times New Roman" w:cs="Times New Roman"/>
          <w:color w:val="000000" w:themeColor="text1"/>
          <w:sz w:val="28"/>
          <w:szCs w:val="28"/>
          <w:lang w:eastAsia="ru-RU"/>
        </w:rPr>
      </w:pPr>
      <w:bookmarkStart w:id="4" w:name="Par130"/>
      <w:bookmarkEnd w:id="4"/>
      <w:r w:rsidRPr="00DB71B9">
        <w:rPr>
          <w:rFonts w:ascii="Times New Roman" w:eastAsia="Times New Roman" w:hAnsi="Times New Roman" w:cs="Times New Roman"/>
          <w:color w:val="000000" w:themeColor="text1"/>
          <w:sz w:val="28"/>
          <w:szCs w:val="28"/>
          <w:lang w:eastAsia="ru-RU"/>
        </w:rPr>
        <w:t>2. Стандарт предоставления муниципальной услуги</w:t>
      </w:r>
    </w:p>
    <w:p w14:paraId="7BAC2DA2" w14:textId="77777777" w:rsidR="00465E6E" w:rsidRPr="00DB71B9" w:rsidRDefault="00465E6E" w:rsidP="00465E6E">
      <w:pPr>
        <w:widowControl w:val="0"/>
        <w:autoSpaceDE w:val="0"/>
        <w:autoSpaceDN w:val="0"/>
        <w:spacing w:after="0" w:line="240" w:lineRule="auto"/>
        <w:ind w:firstLine="540"/>
        <w:jc w:val="both"/>
        <w:rPr>
          <w:rFonts w:ascii="Times New Roman" w:eastAsia="Times New Roman" w:hAnsi="Times New Roman" w:cs="Times New Roman"/>
          <w:color w:val="000000" w:themeColor="text1"/>
          <w:sz w:val="28"/>
          <w:szCs w:val="28"/>
          <w:lang w:eastAsia="ru-RU"/>
        </w:rPr>
      </w:pPr>
    </w:p>
    <w:p w14:paraId="175F8B3A" w14:textId="77777777" w:rsidR="00103CEA"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2.1. Полное наименование </w:t>
      </w:r>
      <w:r w:rsidR="00103CEA" w:rsidRPr="00DB71B9">
        <w:rPr>
          <w:rFonts w:ascii="Times New Roman" w:eastAsia="Times New Roman" w:hAnsi="Times New Roman" w:cs="Times New Roman"/>
          <w:color w:val="000000" w:themeColor="text1"/>
          <w:sz w:val="28"/>
          <w:szCs w:val="28"/>
          <w:lang w:eastAsia="ru-RU"/>
        </w:rPr>
        <w:t xml:space="preserve">муниципальной </w:t>
      </w:r>
      <w:r w:rsidRPr="00DB71B9">
        <w:rPr>
          <w:rFonts w:ascii="Times New Roman" w:eastAsia="Times New Roman" w:hAnsi="Times New Roman" w:cs="Times New Roman"/>
          <w:color w:val="000000" w:themeColor="text1"/>
          <w:sz w:val="28"/>
          <w:szCs w:val="28"/>
          <w:lang w:eastAsia="ru-RU"/>
        </w:rPr>
        <w:t>услуги</w:t>
      </w:r>
      <w:r w:rsidR="00BF1DC6" w:rsidRPr="00DB71B9">
        <w:rPr>
          <w:rFonts w:ascii="Times New Roman" w:eastAsia="Times New Roman" w:hAnsi="Times New Roman" w:cs="Times New Roman"/>
          <w:color w:val="000000" w:themeColor="text1"/>
          <w:sz w:val="28"/>
          <w:szCs w:val="28"/>
          <w:lang w:eastAsia="ru-RU"/>
        </w:rPr>
        <w:t xml:space="preserve">: </w:t>
      </w:r>
    </w:p>
    <w:p w14:paraId="476CEEC9" w14:textId="77777777" w:rsidR="00465E6E" w:rsidRPr="00DB71B9" w:rsidRDefault="00BF1DC6"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Выдача разрешени</w:t>
      </w:r>
      <w:r w:rsidR="00A61829" w:rsidRPr="00DB71B9">
        <w:rPr>
          <w:rFonts w:ascii="Times New Roman" w:eastAsia="Times New Roman" w:hAnsi="Times New Roman" w:cs="Times New Roman"/>
          <w:color w:val="000000" w:themeColor="text1"/>
          <w:sz w:val="28"/>
          <w:szCs w:val="28"/>
          <w:lang w:eastAsia="ru-RU"/>
        </w:rPr>
        <w:t>я</w:t>
      </w:r>
      <w:r w:rsidRPr="00DB71B9">
        <w:rPr>
          <w:rFonts w:ascii="Times New Roman" w:eastAsia="Times New Roman" w:hAnsi="Times New Roman" w:cs="Times New Roman"/>
          <w:color w:val="000000" w:themeColor="text1"/>
          <w:sz w:val="28"/>
          <w:szCs w:val="28"/>
          <w:lang w:eastAsia="ru-RU"/>
        </w:rPr>
        <w:t xml:space="preserve">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w:t>
      </w:r>
      <w:r w:rsidR="00A61829" w:rsidRPr="00DB71B9">
        <w:rPr>
          <w:rFonts w:ascii="Times New Roman" w:eastAsia="Times New Roman" w:hAnsi="Times New Roman" w:cs="Times New Roman"/>
          <w:color w:val="000000" w:themeColor="text1"/>
          <w:sz w:val="28"/>
          <w:szCs w:val="28"/>
          <w:lang w:eastAsia="ru-RU"/>
        </w:rPr>
        <w:t>а, публичного сервитута</w:t>
      </w:r>
      <w:r w:rsidR="00915561" w:rsidRPr="00DB71B9">
        <w:rPr>
          <w:rFonts w:ascii="Times New Roman" w:hAnsi="Times New Roman" w:cs="Times New Roman"/>
          <w:color w:val="000000" w:themeColor="text1"/>
          <w:sz w:val="28"/>
          <w:szCs w:val="28"/>
        </w:rPr>
        <w:t>.</w:t>
      </w:r>
    </w:p>
    <w:p w14:paraId="39117022" w14:textId="77777777" w:rsidR="00103CEA"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Сокращенное наименование </w:t>
      </w:r>
      <w:r w:rsidR="00103CEA" w:rsidRPr="00DB71B9">
        <w:rPr>
          <w:rFonts w:ascii="Times New Roman" w:eastAsia="Times New Roman" w:hAnsi="Times New Roman" w:cs="Times New Roman"/>
          <w:color w:val="000000" w:themeColor="text1"/>
          <w:sz w:val="28"/>
          <w:szCs w:val="28"/>
          <w:lang w:eastAsia="ru-RU"/>
        </w:rPr>
        <w:t xml:space="preserve">муниципальной </w:t>
      </w:r>
      <w:r w:rsidRPr="00DB71B9">
        <w:rPr>
          <w:rFonts w:ascii="Times New Roman" w:eastAsia="Times New Roman" w:hAnsi="Times New Roman" w:cs="Times New Roman"/>
          <w:color w:val="000000" w:themeColor="text1"/>
          <w:sz w:val="28"/>
          <w:szCs w:val="28"/>
          <w:lang w:eastAsia="ru-RU"/>
        </w:rPr>
        <w:t>услуги:</w:t>
      </w:r>
      <w:r w:rsidR="001C0249" w:rsidRPr="00DB71B9">
        <w:rPr>
          <w:rFonts w:ascii="Times New Roman" w:eastAsia="Times New Roman" w:hAnsi="Times New Roman" w:cs="Times New Roman"/>
          <w:color w:val="000000" w:themeColor="text1"/>
          <w:sz w:val="28"/>
          <w:szCs w:val="28"/>
          <w:lang w:eastAsia="ru-RU"/>
        </w:rPr>
        <w:t xml:space="preserve"> </w:t>
      </w:r>
    </w:p>
    <w:p w14:paraId="6D079D65" w14:textId="77777777" w:rsidR="00465E6E" w:rsidRPr="00DB71B9" w:rsidRDefault="00915561"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Выдача разрешений на использование земельного участка без предоставления земельного участка и установления сервитут</w:t>
      </w:r>
      <w:r w:rsidR="00A61829" w:rsidRPr="00DB71B9">
        <w:rPr>
          <w:rFonts w:ascii="Times New Roman" w:eastAsia="Times New Roman" w:hAnsi="Times New Roman" w:cs="Times New Roman"/>
          <w:color w:val="000000" w:themeColor="text1"/>
          <w:sz w:val="28"/>
          <w:szCs w:val="28"/>
          <w:lang w:eastAsia="ru-RU"/>
        </w:rPr>
        <w:t>а, публичного сервитута</w:t>
      </w:r>
      <w:r w:rsidR="00465E6E" w:rsidRPr="00DB71B9">
        <w:rPr>
          <w:rFonts w:ascii="Times New Roman" w:eastAsia="Times New Roman" w:hAnsi="Times New Roman" w:cs="Times New Roman"/>
          <w:color w:val="000000" w:themeColor="text1"/>
          <w:sz w:val="28"/>
          <w:szCs w:val="28"/>
          <w:lang w:eastAsia="ru-RU"/>
        </w:rPr>
        <w:t>.</w:t>
      </w:r>
    </w:p>
    <w:p w14:paraId="582E0BC0"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2.2. </w:t>
      </w:r>
      <w:r w:rsidR="00836F19" w:rsidRPr="00DB71B9">
        <w:rPr>
          <w:rFonts w:ascii="Times New Roman" w:eastAsia="Times New Roman" w:hAnsi="Times New Roman" w:cs="Times New Roman"/>
          <w:color w:val="000000" w:themeColor="text1"/>
          <w:sz w:val="28"/>
          <w:szCs w:val="28"/>
          <w:lang w:eastAsia="ru-RU"/>
        </w:rPr>
        <w:t>Муниципаль</w:t>
      </w:r>
      <w:r w:rsidRPr="00DB71B9">
        <w:rPr>
          <w:rFonts w:ascii="Times New Roman" w:eastAsia="Times New Roman" w:hAnsi="Times New Roman" w:cs="Times New Roman"/>
          <w:color w:val="000000" w:themeColor="text1"/>
          <w:sz w:val="28"/>
          <w:szCs w:val="28"/>
          <w:lang w:eastAsia="ru-RU"/>
        </w:rPr>
        <w:t>ную услугу предоставляет:</w:t>
      </w:r>
    </w:p>
    <w:p w14:paraId="7985997E" w14:textId="77777777" w:rsidR="00836F19" w:rsidRPr="00DB71B9" w:rsidRDefault="00836F19"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Администрация МО </w:t>
      </w:r>
      <w:r w:rsidR="001C0249" w:rsidRPr="00DB71B9">
        <w:rPr>
          <w:rFonts w:ascii="Times New Roman" w:eastAsia="Times New Roman" w:hAnsi="Times New Roman" w:cs="Times New Roman"/>
          <w:color w:val="000000" w:themeColor="text1"/>
          <w:sz w:val="28"/>
          <w:szCs w:val="28"/>
          <w:lang w:eastAsia="ru-RU"/>
        </w:rPr>
        <w:t>«</w:t>
      </w:r>
      <w:r w:rsidR="00655A65" w:rsidRPr="00DB71B9">
        <w:rPr>
          <w:rFonts w:ascii="Times New Roman" w:eastAsia="Times New Roman" w:hAnsi="Times New Roman" w:cs="Times New Roman"/>
          <w:color w:val="000000" w:themeColor="text1"/>
          <w:sz w:val="28"/>
          <w:szCs w:val="28"/>
          <w:lang w:eastAsia="ru-RU"/>
        </w:rPr>
        <w:t>Муринское городское поселение</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Ленинградской области.</w:t>
      </w:r>
    </w:p>
    <w:p w14:paraId="155E6153"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В предоставлении услуги участвуют:</w:t>
      </w:r>
    </w:p>
    <w:p w14:paraId="60C86C04" w14:textId="77777777" w:rsidR="00465E6E" w:rsidRPr="00DB71B9" w:rsidRDefault="002A4AAF"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 </w:t>
      </w:r>
      <w:r w:rsidR="00103CEA" w:rsidRPr="00DB71B9">
        <w:rPr>
          <w:rFonts w:ascii="Times New Roman" w:eastAsia="Times New Roman" w:hAnsi="Times New Roman" w:cs="Times New Roman"/>
          <w:color w:val="000000" w:themeColor="text1"/>
          <w:sz w:val="28"/>
          <w:szCs w:val="28"/>
          <w:lang w:eastAsia="ru-RU"/>
        </w:rPr>
        <w:t>ГБУ ЛО «МФЦ»;</w:t>
      </w:r>
    </w:p>
    <w:p w14:paraId="03E4BE82" w14:textId="77777777" w:rsidR="00C01329" w:rsidRPr="00DB71B9" w:rsidRDefault="002A4AAF"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Управление Федеральной службы государственной регистрации, кадастра и карто</w:t>
      </w:r>
      <w:r w:rsidR="00C01329" w:rsidRPr="00DB71B9">
        <w:rPr>
          <w:rFonts w:ascii="Times New Roman" w:eastAsia="Times New Roman" w:hAnsi="Times New Roman" w:cs="Times New Roman"/>
          <w:color w:val="000000" w:themeColor="text1"/>
          <w:sz w:val="28"/>
          <w:szCs w:val="28"/>
          <w:lang w:eastAsia="ru-RU"/>
        </w:rPr>
        <w:t>графии по Ленинградской области;</w:t>
      </w:r>
    </w:p>
    <w:p w14:paraId="796D27A9" w14:textId="77777777" w:rsidR="00C01329" w:rsidRPr="00DB71B9" w:rsidRDefault="00C01329"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Федеральная налоговая служба;</w:t>
      </w:r>
    </w:p>
    <w:p w14:paraId="6B978590" w14:textId="77777777" w:rsidR="002A4AAF" w:rsidRPr="00DB71B9" w:rsidRDefault="00C01329"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Федеральное агентство по недропользованию.</w:t>
      </w:r>
      <w:r w:rsidR="002A4AAF" w:rsidRPr="00DB71B9">
        <w:rPr>
          <w:rFonts w:ascii="Times New Roman" w:eastAsia="Times New Roman" w:hAnsi="Times New Roman" w:cs="Times New Roman"/>
          <w:color w:val="000000" w:themeColor="text1"/>
          <w:sz w:val="28"/>
          <w:szCs w:val="28"/>
          <w:lang w:eastAsia="ru-RU"/>
        </w:rPr>
        <w:t xml:space="preserve">  </w:t>
      </w:r>
    </w:p>
    <w:p w14:paraId="2EEBD93A"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Заявление на получение </w:t>
      </w:r>
      <w:r w:rsidR="00D85C3D" w:rsidRPr="00DB71B9">
        <w:rPr>
          <w:rFonts w:ascii="Times New Roman" w:eastAsia="Times New Roman" w:hAnsi="Times New Roman" w:cs="Times New Roman"/>
          <w:color w:val="000000" w:themeColor="text1"/>
          <w:sz w:val="28"/>
          <w:szCs w:val="28"/>
          <w:lang w:eastAsia="ru-RU"/>
        </w:rPr>
        <w:t>муниципаль</w:t>
      </w:r>
      <w:r w:rsidRPr="00DB71B9">
        <w:rPr>
          <w:rFonts w:ascii="Times New Roman" w:eastAsia="Times New Roman" w:hAnsi="Times New Roman" w:cs="Times New Roman"/>
          <w:color w:val="000000" w:themeColor="text1"/>
          <w:sz w:val="28"/>
          <w:szCs w:val="28"/>
          <w:lang w:eastAsia="ru-RU"/>
        </w:rPr>
        <w:t xml:space="preserve">ной услуги с комплектом документов </w:t>
      </w:r>
      <w:r w:rsidRPr="00DB71B9">
        <w:rPr>
          <w:rFonts w:ascii="Times New Roman" w:eastAsia="Times New Roman" w:hAnsi="Times New Roman" w:cs="Times New Roman"/>
          <w:color w:val="000000" w:themeColor="text1"/>
          <w:sz w:val="28"/>
          <w:szCs w:val="28"/>
          <w:lang w:eastAsia="ru-RU"/>
        </w:rPr>
        <w:lastRenderedPageBreak/>
        <w:t>принимается:</w:t>
      </w:r>
    </w:p>
    <w:p w14:paraId="28F95FE9"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1) при личной явке:</w:t>
      </w:r>
    </w:p>
    <w:p w14:paraId="01E13F52"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в </w:t>
      </w:r>
      <w:r w:rsidR="00836F19" w:rsidRPr="00DB71B9">
        <w:rPr>
          <w:rFonts w:ascii="Times New Roman" w:eastAsia="Times New Roman" w:hAnsi="Times New Roman" w:cs="Times New Roman"/>
          <w:color w:val="000000" w:themeColor="text1"/>
          <w:sz w:val="28"/>
          <w:szCs w:val="28"/>
          <w:lang w:eastAsia="ru-RU"/>
        </w:rPr>
        <w:t>Администрации</w:t>
      </w:r>
      <w:r w:rsidRPr="00DB71B9">
        <w:rPr>
          <w:rFonts w:ascii="Times New Roman" w:eastAsia="Times New Roman" w:hAnsi="Times New Roman" w:cs="Times New Roman"/>
          <w:color w:val="000000" w:themeColor="text1"/>
          <w:sz w:val="28"/>
          <w:szCs w:val="28"/>
          <w:lang w:eastAsia="ru-RU"/>
        </w:rPr>
        <w:t>;</w:t>
      </w:r>
    </w:p>
    <w:p w14:paraId="3946DFD1"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в филиалах, отделах, удаленных рабочих местах ГБУ ЛО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МФЦ</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(при наличии соглашения);</w:t>
      </w:r>
    </w:p>
    <w:p w14:paraId="6F052327"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 без личной явки:</w:t>
      </w:r>
    </w:p>
    <w:p w14:paraId="332271ED"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почтовым отправлением в </w:t>
      </w:r>
      <w:r w:rsidR="00836F19" w:rsidRPr="00DB71B9">
        <w:rPr>
          <w:rFonts w:ascii="Times New Roman" w:eastAsia="Times New Roman" w:hAnsi="Times New Roman" w:cs="Times New Roman"/>
          <w:color w:val="000000" w:themeColor="text1"/>
          <w:sz w:val="28"/>
          <w:szCs w:val="28"/>
          <w:lang w:eastAsia="ru-RU"/>
        </w:rPr>
        <w:t>Администрацию</w:t>
      </w:r>
      <w:r w:rsidRPr="00DB71B9">
        <w:rPr>
          <w:rFonts w:ascii="Times New Roman" w:eastAsia="Times New Roman" w:hAnsi="Times New Roman" w:cs="Times New Roman"/>
          <w:color w:val="000000" w:themeColor="text1"/>
          <w:sz w:val="28"/>
          <w:szCs w:val="28"/>
          <w:lang w:eastAsia="ru-RU"/>
        </w:rPr>
        <w:t>;</w:t>
      </w:r>
    </w:p>
    <w:p w14:paraId="4B795428"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в электронной форме через личный кабинет заявителя на ПГУ ЛО/ЕПГУ.</w:t>
      </w:r>
    </w:p>
    <w:p w14:paraId="089E722E"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Заявитель может записаться на прием для подачи заявления о предоставлении услуги следующими способами:</w:t>
      </w:r>
    </w:p>
    <w:p w14:paraId="418EF48D" w14:textId="77777777" w:rsidR="00836F19" w:rsidRPr="00DB71B9" w:rsidRDefault="00836F19"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1) посредством ПГУ ЛО/ЕПГУ </w:t>
      </w:r>
      <w:r w:rsidR="00EE31D9" w:rsidRPr="00DB71B9">
        <w:rPr>
          <w:rFonts w:ascii="Times New Roman" w:eastAsia="Times New Roman" w:hAnsi="Times New Roman" w:cs="Times New Roman"/>
          <w:color w:val="000000" w:themeColor="text1"/>
          <w:sz w:val="28"/>
          <w:szCs w:val="28"/>
          <w:lang w:eastAsia="ru-RU"/>
        </w:rPr>
        <w:t xml:space="preserve">– </w:t>
      </w:r>
      <w:r w:rsidRPr="00DB71B9">
        <w:rPr>
          <w:rFonts w:ascii="Times New Roman" w:eastAsia="Times New Roman" w:hAnsi="Times New Roman" w:cs="Times New Roman"/>
          <w:color w:val="000000" w:themeColor="text1"/>
          <w:sz w:val="28"/>
          <w:szCs w:val="28"/>
          <w:lang w:eastAsia="ru-RU"/>
        </w:rPr>
        <w:t>в Администрацию, МФЦ;</w:t>
      </w:r>
    </w:p>
    <w:p w14:paraId="244894A6" w14:textId="77777777" w:rsidR="00836F19" w:rsidRPr="00DB71B9" w:rsidRDefault="00836F19"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2) посредством сайта ОМСУ, МФЦ (при технической реализации) </w:t>
      </w:r>
      <w:r w:rsidR="00EE31D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в Администрацию, МФЦ;</w:t>
      </w:r>
    </w:p>
    <w:p w14:paraId="0F7B6C77" w14:textId="77777777" w:rsidR="00836F19" w:rsidRPr="00DB71B9" w:rsidRDefault="00836F19"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3) по телефону </w:t>
      </w:r>
      <w:r w:rsidR="00EE31D9" w:rsidRPr="00DB71B9">
        <w:rPr>
          <w:rFonts w:ascii="Times New Roman" w:eastAsia="Times New Roman" w:hAnsi="Times New Roman" w:cs="Times New Roman"/>
          <w:color w:val="000000" w:themeColor="text1"/>
          <w:sz w:val="28"/>
          <w:szCs w:val="28"/>
          <w:lang w:eastAsia="ru-RU"/>
        </w:rPr>
        <w:t xml:space="preserve">– </w:t>
      </w:r>
      <w:r w:rsidRPr="00DB71B9">
        <w:rPr>
          <w:rFonts w:ascii="Times New Roman" w:eastAsia="Times New Roman" w:hAnsi="Times New Roman" w:cs="Times New Roman"/>
          <w:color w:val="000000" w:themeColor="text1"/>
          <w:sz w:val="28"/>
          <w:szCs w:val="28"/>
          <w:lang w:eastAsia="ru-RU"/>
        </w:rPr>
        <w:t xml:space="preserve"> в Администрацию, МФЦ.</w:t>
      </w:r>
    </w:p>
    <w:p w14:paraId="0CFCC1A3" w14:textId="77777777" w:rsidR="00836F19" w:rsidRPr="00DB71B9" w:rsidRDefault="00836F19"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Для записи заявитель выбирает любую свободную для приема дату и время в пределах установленного в Администрации или МФЦ графика приема заявителей.</w:t>
      </w:r>
    </w:p>
    <w:p w14:paraId="579D4ABA" w14:textId="77777777" w:rsidR="00833FCD" w:rsidRPr="00DB71B9" w:rsidRDefault="00833FCD" w:rsidP="00833FCD">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комитете, в ГБУ ЛО «МФЦ» с использованием информационных технологий, предусмотренных частью 18 статьи 14.1 Федерального закона от 27 июля 2006 года № 149-ФЗ «Об информации, информационных технологиях и о защите информации» (при наличии технической возможности).</w:t>
      </w:r>
    </w:p>
    <w:p w14:paraId="4848AA78" w14:textId="77777777" w:rsidR="00833FCD" w:rsidRPr="00DB71B9" w:rsidRDefault="00833FCD" w:rsidP="00833FCD">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2.2.2. При предоставлении муниципальной услуги в электронной форме идентификация и аутентификация могут осуществляться посредством:</w:t>
      </w:r>
    </w:p>
    <w:p w14:paraId="26C0A2D3" w14:textId="77777777" w:rsidR="00833FCD" w:rsidRPr="00DB71B9" w:rsidRDefault="00833FCD" w:rsidP="00833FCD">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47333B57" w14:textId="77777777" w:rsidR="00833FCD" w:rsidRPr="00DB71B9" w:rsidRDefault="00833FCD" w:rsidP="00833FCD">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14:paraId="13784569"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2.3. Результатом предоставления </w:t>
      </w:r>
      <w:r w:rsidR="00836F19" w:rsidRPr="00DB71B9">
        <w:rPr>
          <w:rFonts w:ascii="Times New Roman" w:eastAsia="Times New Roman" w:hAnsi="Times New Roman" w:cs="Times New Roman"/>
          <w:color w:val="000000" w:themeColor="text1"/>
          <w:sz w:val="28"/>
          <w:szCs w:val="28"/>
          <w:lang w:eastAsia="ru-RU"/>
        </w:rPr>
        <w:t>муниципаль</w:t>
      </w:r>
      <w:r w:rsidRPr="00DB71B9">
        <w:rPr>
          <w:rFonts w:ascii="Times New Roman" w:eastAsia="Times New Roman" w:hAnsi="Times New Roman" w:cs="Times New Roman"/>
          <w:color w:val="000000" w:themeColor="text1"/>
          <w:sz w:val="28"/>
          <w:szCs w:val="28"/>
          <w:lang w:eastAsia="ru-RU"/>
        </w:rPr>
        <w:t>ной услуги является:</w:t>
      </w:r>
    </w:p>
    <w:p w14:paraId="080B8798" w14:textId="77777777" w:rsidR="00915561" w:rsidRPr="00DB71B9" w:rsidRDefault="00915561"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 </w:t>
      </w:r>
      <w:r w:rsidR="006906B7" w:rsidRPr="00DB71B9">
        <w:rPr>
          <w:rFonts w:ascii="Times New Roman" w:eastAsia="Times New Roman" w:hAnsi="Times New Roman" w:cs="Times New Roman"/>
          <w:color w:val="000000" w:themeColor="text1"/>
          <w:sz w:val="28"/>
          <w:szCs w:val="28"/>
          <w:lang w:eastAsia="ru-RU"/>
        </w:rPr>
        <w:tab/>
      </w:r>
      <w:r w:rsidR="00166A76" w:rsidRPr="00DB71B9">
        <w:rPr>
          <w:rFonts w:ascii="Times New Roman" w:eastAsia="Times New Roman" w:hAnsi="Times New Roman" w:cs="Times New Roman"/>
          <w:color w:val="000000" w:themeColor="text1"/>
          <w:sz w:val="28"/>
          <w:szCs w:val="28"/>
          <w:lang w:eastAsia="ru-RU"/>
        </w:rPr>
        <w:t>р</w:t>
      </w:r>
      <w:r w:rsidR="0081001D" w:rsidRPr="00DB71B9">
        <w:rPr>
          <w:rFonts w:ascii="Times New Roman" w:eastAsia="Times New Roman" w:hAnsi="Times New Roman" w:cs="Times New Roman"/>
          <w:color w:val="000000" w:themeColor="text1"/>
          <w:sz w:val="28"/>
          <w:szCs w:val="28"/>
          <w:lang w:eastAsia="ru-RU"/>
        </w:rPr>
        <w:t>ешение</w:t>
      </w:r>
      <w:r w:rsidR="00166A76" w:rsidRPr="00DB71B9">
        <w:rPr>
          <w:rFonts w:ascii="Times New Roman" w:eastAsia="Times New Roman" w:hAnsi="Times New Roman" w:cs="Times New Roman"/>
          <w:color w:val="000000" w:themeColor="text1"/>
          <w:sz w:val="28"/>
          <w:szCs w:val="28"/>
          <w:lang w:eastAsia="ru-RU"/>
        </w:rPr>
        <w:t xml:space="preserve"> о </w:t>
      </w:r>
      <w:r w:rsidRPr="00DB71B9">
        <w:rPr>
          <w:rFonts w:ascii="Times New Roman" w:eastAsia="Times New Roman" w:hAnsi="Times New Roman" w:cs="Times New Roman"/>
          <w:color w:val="000000" w:themeColor="text1"/>
          <w:sz w:val="28"/>
          <w:szCs w:val="28"/>
          <w:lang w:eastAsia="ru-RU"/>
        </w:rPr>
        <w:t>выдач</w:t>
      </w:r>
      <w:r w:rsidR="00166A76" w:rsidRPr="00DB71B9">
        <w:rPr>
          <w:rFonts w:ascii="Times New Roman" w:eastAsia="Times New Roman" w:hAnsi="Times New Roman" w:cs="Times New Roman"/>
          <w:color w:val="000000" w:themeColor="text1"/>
          <w:sz w:val="28"/>
          <w:szCs w:val="28"/>
          <w:lang w:eastAsia="ru-RU"/>
        </w:rPr>
        <w:t>е</w:t>
      </w:r>
      <w:r w:rsidRPr="00DB71B9">
        <w:rPr>
          <w:rFonts w:ascii="Times New Roman" w:eastAsia="Times New Roman" w:hAnsi="Times New Roman" w:cs="Times New Roman"/>
          <w:color w:val="000000" w:themeColor="text1"/>
          <w:sz w:val="28"/>
          <w:szCs w:val="28"/>
          <w:lang w:eastAsia="ru-RU"/>
        </w:rPr>
        <w:t xml:space="preserve"> разрешения на использование земель или земельного участка без предоставления земельного участка и установления сервитутов;</w:t>
      </w:r>
    </w:p>
    <w:p w14:paraId="3D5D7968"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 </w:t>
      </w:r>
      <w:r w:rsidR="006906B7" w:rsidRPr="00DB71B9">
        <w:rPr>
          <w:rFonts w:ascii="Times New Roman" w:eastAsia="Times New Roman" w:hAnsi="Times New Roman" w:cs="Times New Roman"/>
          <w:color w:val="000000" w:themeColor="text1"/>
          <w:sz w:val="28"/>
          <w:szCs w:val="28"/>
          <w:lang w:eastAsia="ru-RU"/>
        </w:rPr>
        <w:tab/>
      </w:r>
      <w:r w:rsidR="0075321E" w:rsidRPr="00DB71B9">
        <w:rPr>
          <w:rFonts w:ascii="Times New Roman" w:eastAsia="Times New Roman" w:hAnsi="Times New Roman" w:cs="Times New Roman"/>
          <w:color w:val="000000" w:themeColor="text1"/>
          <w:sz w:val="28"/>
          <w:szCs w:val="28"/>
          <w:lang w:eastAsia="ru-RU"/>
        </w:rPr>
        <w:t>решение</w:t>
      </w:r>
      <w:r w:rsidRPr="00DB71B9">
        <w:rPr>
          <w:rFonts w:ascii="Times New Roman" w:eastAsia="Times New Roman" w:hAnsi="Times New Roman" w:cs="Times New Roman"/>
          <w:color w:val="000000" w:themeColor="text1"/>
          <w:sz w:val="28"/>
          <w:szCs w:val="28"/>
          <w:lang w:eastAsia="ru-RU"/>
        </w:rPr>
        <w:t xml:space="preserve"> об отказе в предоставлении </w:t>
      </w:r>
      <w:r w:rsidR="00EE13D5" w:rsidRPr="00DB71B9">
        <w:rPr>
          <w:rFonts w:ascii="Times New Roman" w:eastAsia="Times New Roman" w:hAnsi="Times New Roman" w:cs="Times New Roman"/>
          <w:color w:val="000000" w:themeColor="text1"/>
          <w:sz w:val="28"/>
          <w:szCs w:val="28"/>
          <w:lang w:eastAsia="ru-RU"/>
        </w:rPr>
        <w:t>муниципаль</w:t>
      </w:r>
      <w:r w:rsidRPr="00DB71B9">
        <w:rPr>
          <w:rFonts w:ascii="Times New Roman" w:eastAsia="Times New Roman" w:hAnsi="Times New Roman" w:cs="Times New Roman"/>
          <w:color w:val="000000" w:themeColor="text1"/>
          <w:sz w:val="28"/>
          <w:szCs w:val="28"/>
          <w:lang w:eastAsia="ru-RU"/>
        </w:rPr>
        <w:t>ной услуги.</w:t>
      </w:r>
    </w:p>
    <w:p w14:paraId="4607648C"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Результат предоставления </w:t>
      </w:r>
      <w:r w:rsidR="00EE13D5" w:rsidRPr="00DB71B9">
        <w:rPr>
          <w:rFonts w:ascii="Times New Roman" w:eastAsia="Times New Roman" w:hAnsi="Times New Roman" w:cs="Times New Roman"/>
          <w:color w:val="000000" w:themeColor="text1"/>
          <w:sz w:val="28"/>
          <w:szCs w:val="28"/>
          <w:lang w:eastAsia="ru-RU"/>
        </w:rPr>
        <w:t>муниципаль</w:t>
      </w:r>
      <w:r w:rsidRPr="00DB71B9">
        <w:rPr>
          <w:rFonts w:ascii="Times New Roman" w:eastAsia="Times New Roman" w:hAnsi="Times New Roman" w:cs="Times New Roman"/>
          <w:color w:val="000000" w:themeColor="text1"/>
          <w:sz w:val="28"/>
          <w:szCs w:val="28"/>
          <w:lang w:eastAsia="ru-RU"/>
        </w:rPr>
        <w:t>ной услуги выдается:</w:t>
      </w:r>
    </w:p>
    <w:p w14:paraId="24A91991"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1) при личной явке:</w:t>
      </w:r>
    </w:p>
    <w:p w14:paraId="064686D4" w14:textId="77777777" w:rsidR="00836F19" w:rsidRPr="00DB71B9" w:rsidRDefault="00836F19"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lastRenderedPageBreak/>
        <w:t>в Администрации;</w:t>
      </w:r>
    </w:p>
    <w:p w14:paraId="5AAF1A80" w14:textId="77777777" w:rsidR="00836F19" w:rsidRPr="00DB71B9" w:rsidRDefault="00836F19"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в филиалах, отделах, удаленных рабочих местах ГБУ ЛО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МФЦ</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w:t>
      </w:r>
    </w:p>
    <w:p w14:paraId="0A989624" w14:textId="77777777" w:rsidR="00836F19" w:rsidRPr="00DB71B9" w:rsidRDefault="00836F19"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 без личной явки:</w:t>
      </w:r>
    </w:p>
    <w:p w14:paraId="1AC49D4D" w14:textId="77777777" w:rsidR="00836F19" w:rsidRPr="00DB71B9" w:rsidRDefault="00836F19"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посредством ПГУ ЛО/ЕПГУ (при технической реализации);</w:t>
      </w:r>
    </w:p>
    <w:p w14:paraId="03D34B9F" w14:textId="77777777" w:rsidR="00836F19" w:rsidRPr="00DB71B9" w:rsidRDefault="00836F19"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почтовым отправлением</w:t>
      </w:r>
      <w:r w:rsidR="009E7C14" w:rsidRPr="00DB71B9">
        <w:rPr>
          <w:rFonts w:ascii="Times New Roman" w:eastAsia="Times New Roman" w:hAnsi="Times New Roman" w:cs="Times New Roman"/>
          <w:color w:val="000000" w:themeColor="text1"/>
          <w:sz w:val="28"/>
          <w:szCs w:val="28"/>
          <w:lang w:eastAsia="ru-RU"/>
        </w:rPr>
        <w:t xml:space="preserve"> (заказным письмом с приложением представленных документов)</w:t>
      </w:r>
      <w:r w:rsidRPr="00DB71B9">
        <w:rPr>
          <w:rFonts w:ascii="Times New Roman" w:eastAsia="Times New Roman" w:hAnsi="Times New Roman" w:cs="Times New Roman"/>
          <w:color w:val="000000" w:themeColor="text1"/>
          <w:sz w:val="28"/>
          <w:szCs w:val="28"/>
          <w:lang w:eastAsia="ru-RU"/>
        </w:rPr>
        <w:t>.</w:t>
      </w:r>
    </w:p>
    <w:p w14:paraId="5C08D286" w14:textId="77777777" w:rsidR="00D77440" w:rsidRPr="00DB71B9" w:rsidRDefault="00D77440" w:rsidP="00D77440">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DB71B9">
        <w:rPr>
          <w:rFonts w:ascii="Times New Roman" w:hAnsi="Times New Roman" w:cs="Times New Roman"/>
          <w:color w:val="000000" w:themeColor="text1"/>
          <w:sz w:val="28"/>
          <w:szCs w:val="28"/>
        </w:rPr>
        <w:t>2.3.1. В течение 10 рабочих дней со дня выдачи разрешения</w:t>
      </w:r>
      <w:r w:rsidR="00166A76" w:rsidRPr="00DB71B9">
        <w:rPr>
          <w:rFonts w:ascii="Times New Roman" w:hAnsi="Times New Roman" w:cs="Times New Roman"/>
          <w:color w:val="000000" w:themeColor="text1"/>
          <w:sz w:val="28"/>
          <w:szCs w:val="28"/>
        </w:rPr>
        <w:t xml:space="preserve"> </w:t>
      </w:r>
      <w:r w:rsidRPr="00DB71B9">
        <w:rPr>
          <w:rFonts w:ascii="Times New Roman" w:hAnsi="Times New Roman" w:cs="Times New Roman"/>
          <w:color w:val="000000" w:themeColor="text1"/>
          <w:sz w:val="28"/>
          <w:szCs w:val="28"/>
        </w:rPr>
        <w:t>Администрация направляет копию разрешения с приложением схемы границ предполагаемых к использованию земель или части земельного участка</w:t>
      </w:r>
      <w:r w:rsidR="00110FA0" w:rsidRPr="00DB71B9">
        <w:rPr>
          <w:rFonts w:ascii="Times New Roman" w:hAnsi="Times New Roman" w:cs="Times New Roman"/>
          <w:color w:val="000000" w:themeColor="text1"/>
          <w:sz w:val="28"/>
          <w:szCs w:val="28"/>
        </w:rPr>
        <w:t xml:space="preserve">, </w:t>
      </w:r>
      <w:r w:rsidRPr="00DB71B9">
        <w:rPr>
          <w:rFonts w:ascii="Times New Roman" w:hAnsi="Times New Roman" w:cs="Times New Roman"/>
          <w:color w:val="000000" w:themeColor="text1"/>
          <w:sz w:val="28"/>
          <w:szCs w:val="28"/>
        </w:rPr>
        <w:t>на кадастровом плане территории в федеральный орган исполнительной власти, уполномоченный на осуществление государственного земельного надзора.</w:t>
      </w:r>
    </w:p>
    <w:p w14:paraId="59814E9F" w14:textId="77777777" w:rsidR="00465E6E" w:rsidRPr="00DB71B9" w:rsidRDefault="00465E6E"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2.4. Срок предоставления </w:t>
      </w:r>
      <w:r w:rsidR="00D85C3D" w:rsidRPr="00DB71B9">
        <w:rPr>
          <w:rFonts w:ascii="Times New Roman" w:eastAsia="Times New Roman" w:hAnsi="Times New Roman" w:cs="Times New Roman"/>
          <w:color w:val="000000" w:themeColor="text1"/>
          <w:sz w:val="28"/>
          <w:szCs w:val="28"/>
          <w:lang w:eastAsia="ru-RU"/>
        </w:rPr>
        <w:t>муниципаль</w:t>
      </w:r>
      <w:r w:rsidRPr="00DB71B9">
        <w:rPr>
          <w:rFonts w:ascii="Times New Roman" w:eastAsia="Times New Roman" w:hAnsi="Times New Roman" w:cs="Times New Roman"/>
          <w:color w:val="000000" w:themeColor="text1"/>
          <w:sz w:val="28"/>
          <w:szCs w:val="28"/>
          <w:lang w:eastAsia="ru-RU"/>
        </w:rPr>
        <w:t xml:space="preserve">ной услуги составляет не более </w:t>
      </w:r>
      <w:r w:rsidR="00103CEA" w:rsidRPr="00DB71B9">
        <w:rPr>
          <w:rFonts w:ascii="Times New Roman" w:eastAsia="Times New Roman" w:hAnsi="Times New Roman" w:cs="Times New Roman"/>
          <w:color w:val="000000" w:themeColor="text1"/>
          <w:sz w:val="28"/>
          <w:szCs w:val="28"/>
          <w:lang w:eastAsia="ru-RU"/>
        </w:rPr>
        <w:t>2</w:t>
      </w:r>
      <w:r w:rsidR="00041572" w:rsidRPr="00DB71B9">
        <w:rPr>
          <w:rFonts w:ascii="Times New Roman" w:eastAsia="Times New Roman" w:hAnsi="Times New Roman" w:cs="Times New Roman"/>
          <w:color w:val="000000" w:themeColor="text1"/>
          <w:sz w:val="28"/>
          <w:szCs w:val="28"/>
          <w:lang w:eastAsia="ru-RU"/>
        </w:rPr>
        <w:t>8</w:t>
      </w:r>
      <w:r w:rsidR="00103CEA" w:rsidRPr="00DB71B9">
        <w:rPr>
          <w:rFonts w:ascii="Times New Roman" w:eastAsia="Times New Roman" w:hAnsi="Times New Roman" w:cs="Times New Roman"/>
          <w:color w:val="000000" w:themeColor="text1"/>
          <w:sz w:val="28"/>
          <w:szCs w:val="28"/>
          <w:lang w:eastAsia="ru-RU"/>
        </w:rPr>
        <w:t xml:space="preserve"> </w:t>
      </w:r>
      <w:r w:rsidR="001E5609" w:rsidRPr="00DB71B9">
        <w:rPr>
          <w:rFonts w:ascii="Times New Roman" w:eastAsia="Times New Roman" w:hAnsi="Times New Roman" w:cs="Times New Roman"/>
          <w:color w:val="000000" w:themeColor="text1"/>
          <w:sz w:val="28"/>
          <w:szCs w:val="28"/>
          <w:lang w:eastAsia="ru-RU"/>
        </w:rPr>
        <w:t>дней</w:t>
      </w:r>
      <w:r w:rsidRPr="00DB71B9">
        <w:rPr>
          <w:rFonts w:ascii="Times New Roman" w:eastAsia="Times New Roman" w:hAnsi="Times New Roman" w:cs="Times New Roman"/>
          <w:color w:val="000000" w:themeColor="text1"/>
          <w:sz w:val="28"/>
          <w:szCs w:val="28"/>
          <w:lang w:eastAsia="ru-RU"/>
        </w:rPr>
        <w:t xml:space="preserve"> с даты поступления заявления в </w:t>
      </w:r>
      <w:r w:rsidR="00EE13D5" w:rsidRPr="00DB71B9">
        <w:rPr>
          <w:rFonts w:ascii="Times New Roman" w:eastAsia="Times New Roman" w:hAnsi="Times New Roman" w:cs="Times New Roman"/>
          <w:color w:val="000000" w:themeColor="text1"/>
          <w:sz w:val="28"/>
          <w:szCs w:val="28"/>
          <w:lang w:eastAsia="ru-RU"/>
        </w:rPr>
        <w:t>Администрацию</w:t>
      </w:r>
      <w:r w:rsidRPr="00DB71B9">
        <w:rPr>
          <w:rFonts w:ascii="Times New Roman" w:eastAsia="Times New Roman" w:hAnsi="Times New Roman" w:cs="Times New Roman"/>
          <w:color w:val="000000" w:themeColor="text1"/>
          <w:sz w:val="28"/>
          <w:szCs w:val="28"/>
          <w:lang w:eastAsia="ru-RU"/>
        </w:rPr>
        <w:t>.</w:t>
      </w:r>
    </w:p>
    <w:p w14:paraId="50B211D6" w14:textId="77777777" w:rsidR="00833FCD" w:rsidRPr="00DB71B9" w:rsidRDefault="00833FCD" w:rsidP="00833FCD">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bookmarkStart w:id="5" w:name="Par187"/>
      <w:bookmarkEnd w:id="5"/>
      <w:r w:rsidRPr="00DB71B9">
        <w:rPr>
          <w:rFonts w:ascii="Times New Roman" w:eastAsia="Times New Roman" w:hAnsi="Times New Roman" w:cs="Times New Roman"/>
          <w:color w:val="000000" w:themeColor="text1"/>
          <w:sz w:val="28"/>
          <w:szCs w:val="28"/>
          <w:lang w:eastAsia="ru-RU"/>
        </w:rPr>
        <w:t>2.5. Правовые основания для предоставления муниципальной услуги.</w:t>
      </w:r>
    </w:p>
    <w:p w14:paraId="5A63240B" w14:textId="77777777" w:rsidR="00833FCD" w:rsidRPr="00DB71B9" w:rsidRDefault="00833FCD" w:rsidP="00833FCD">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Земельный кодекс Российской Федерации;</w:t>
      </w:r>
    </w:p>
    <w:p w14:paraId="286AAA04" w14:textId="77777777" w:rsidR="00833FCD" w:rsidRPr="00DB71B9" w:rsidRDefault="00833FCD" w:rsidP="00833FCD">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Федеральный закон от 24.07.2007 № 221-ФЗ «О государственном кадастре недвижимости»;</w:t>
      </w:r>
    </w:p>
    <w:p w14:paraId="1F092423" w14:textId="77777777" w:rsidR="00833FCD" w:rsidRPr="00DB71B9" w:rsidRDefault="00833FCD" w:rsidP="00833FCD">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Федеральный закон от 13.07.2015 № 218-ФЗ «О государственной регистрации недвижимости»;</w:t>
      </w:r>
    </w:p>
    <w:p w14:paraId="3CBC0D89" w14:textId="77777777" w:rsidR="00833FCD" w:rsidRPr="00DB71B9" w:rsidRDefault="00833FCD" w:rsidP="00833FCD">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Федеральный закон от 25.10.2001 № 137-ФЗ «О введении в действие Земельного кодекса Российской Федерации»;</w:t>
      </w:r>
    </w:p>
    <w:p w14:paraId="15600ACD" w14:textId="77777777" w:rsidR="00833FCD" w:rsidRPr="00DB71B9" w:rsidRDefault="00833FCD" w:rsidP="00833FCD">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 Постановление Правительства Российской Федерации от 27.11.2014 </w:t>
      </w:r>
      <w:r w:rsidR="00F51323" w:rsidRPr="00DB71B9">
        <w:rPr>
          <w:rFonts w:ascii="Times New Roman" w:eastAsia="Times New Roman" w:hAnsi="Times New Roman" w:cs="Times New Roman"/>
          <w:color w:val="000000" w:themeColor="text1"/>
          <w:sz w:val="28"/>
          <w:szCs w:val="28"/>
          <w:lang w:eastAsia="ru-RU"/>
        </w:rPr>
        <w:t xml:space="preserve">      </w:t>
      </w:r>
      <w:r w:rsidR="00B1780A" w:rsidRPr="00DB71B9">
        <w:rPr>
          <w:rFonts w:ascii="Times New Roman" w:eastAsia="Times New Roman" w:hAnsi="Times New Roman" w:cs="Times New Roman"/>
          <w:color w:val="000000" w:themeColor="text1"/>
          <w:sz w:val="28"/>
          <w:szCs w:val="28"/>
          <w:lang w:eastAsia="ru-RU"/>
        </w:rPr>
        <w:t xml:space="preserve">                </w:t>
      </w:r>
      <w:r w:rsidRPr="00DB71B9">
        <w:rPr>
          <w:rFonts w:ascii="Times New Roman" w:eastAsia="Times New Roman" w:hAnsi="Times New Roman" w:cs="Times New Roman"/>
          <w:color w:val="000000" w:themeColor="text1"/>
          <w:sz w:val="28"/>
          <w:szCs w:val="28"/>
          <w:lang w:eastAsia="ru-RU"/>
        </w:rPr>
        <w:t>№ 1244 «Об утверждении Правил выдачи разрешения на использование земель или земельного участка, находящегося в государственной или муниципальной собственности»</w:t>
      </w:r>
      <w:r w:rsidR="00962DE8" w:rsidRPr="00DB71B9">
        <w:rPr>
          <w:rFonts w:ascii="Times New Roman" w:eastAsia="Times New Roman" w:hAnsi="Times New Roman" w:cs="Times New Roman"/>
          <w:color w:val="000000" w:themeColor="text1"/>
          <w:sz w:val="28"/>
          <w:szCs w:val="28"/>
          <w:lang w:eastAsia="ru-RU"/>
        </w:rPr>
        <w:t>.</w:t>
      </w:r>
    </w:p>
    <w:p w14:paraId="208B1FA2" w14:textId="77777777" w:rsidR="00EE13D5" w:rsidRPr="00DB71B9" w:rsidRDefault="00EE13D5" w:rsidP="00962DE8">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14:paraId="1449566E" w14:textId="77777777" w:rsidR="001E5609" w:rsidRPr="00DB71B9" w:rsidRDefault="00B1780A" w:rsidP="001E5609">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DB71B9">
        <w:rPr>
          <w:rFonts w:ascii="Times New Roman" w:hAnsi="Times New Roman" w:cs="Times New Roman"/>
          <w:color w:val="000000" w:themeColor="text1"/>
          <w:sz w:val="28"/>
          <w:szCs w:val="28"/>
        </w:rPr>
        <w:t xml:space="preserve">1) </w:t>
      </w:r>
      <w:r w:rsidR="001E5609" w:rsidRPr="00DB71B9">
        <w:rPr>
          <w:rFonts w:ascii="Times New Roman" w:hAnsi="Times New Roman" w:cs="Times New Roman"/>
          <w:color w:val="000000" w:themeColor="text1"/>
          <w:sz w:val="28"/>
          <w:szCs w:val="28"/>
        </w:rPr>
        <w:t>Заявление о выдаче разрешения</w:t>
      </w:r>
      <w:r w:rsidR="00DD2026" w:rsidRPr="00DB71B9">
        <w:rPr>
          <w:rFonts w:ascii="Times New Roman" w:hAnsi="Times New Roman" w:cs="Times New Roman"/>
          <w:color w:val="000000" w:themeColor="text1"/>
          <w:sz w:val="28"/>
          <w:szCs w:val="28"/>
        </w:rPr>
        <w:t xml:space="preserve"> (приложение </w:t>
      </w:r>
      <w:r w:rsidR="0081001D" w:rsidRPr="00DB71B9">
        <w:rPr>
          <w:rFonts w:ascii="Times New Roman" w:hAnsi="Times New Roman" w:cs="Times New Roman"/>
          <w:color w:val="000000" w:themeColor="text1"/>
          <w:sz w:val="28"/>
          <w:szCs w:val="28"/>
        </w:rPr>
        <w:t>к административному регламенту)</w:t>
      </w:r>
      <w:r w:rsidR="001E5609" w:rsidRPr="00DB71B9">
        <w:rPr>
          <w:rFonts w:ascii="Times New Roman" w:hAnsi="Times New Roman" w:cs="Times New Roman"/>
          <w:color w:val="000000" w:themeColor="text1"/>
          <w:sz w:val="28"/>
          <w:szCs w:val="28"/>
        </w:rPr>
        <w:t>.</w:t>
      </w:r>
    </w:p>
    <w:p w14:paraId="5C8585DD" w14:textId="77777777" w:rsidR="001E5609" w:rsidRPr="00DB71B9"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В заявлении должны быть указаны:</w:t>
      </w:r>
    </w:p>
    <w:p w14:paraId="096D4934" w14:textId="77777777" w:rsidR="001E5609" w:rsidRPr="00DB71B9"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а) фамилия, имя и (при наличии) отчество, место жительства заявителя и реквизиты документа, удостоверяющего его личность, </w:t>
      </w:r>
      <w:r w:rsidR="00E5379A" w:rsidRPr="00DB71B9">
        <w:rPr>
          <w:rFonts w:ascii="Times New Roman" w:eastAsia="Times New Roman" w:hAnsi="Times New Roman" w:cs="Times New Roman"/>
          <w:color w:val="000000" w:themeColor="text1"/>
          <w:sz w:val="28"/>
          <w:szCs w:val="28"/>
          <w:lang w:eastAsia="ru-RU"/>
        </w:rPr>
        <w:t>–</w:t>
      </w:r>
      <w:r w:rsidR="00F51323" w:rsidRPr="00DB71B9">
        <w:rPr>
          <w:rFonts w:ascii="Times New Roman" w:eastAsia="Times New Roman" w:hAnsi="Times New Roman" w:cs="Times New Roman"/>
          <w:color w:val="000000" w:themeColor="text1"/>
          <w:sz w:val="28"/>
          <w:szCs w:val="28"/>
          <w:lang w:eastAsia="ru-RU"/>
        </w:rPr>
        <w:t xml:space="preserve"> </w:t>
      </w:r>
      <w:r w:rsidRPr="00DB71B9">
        <w:rPr>
          <w:rFonts w:ascii="Times New Roman" w:eastAsia="Times New Roman" w:hAnsi="Times New Roman" w:cs="Times New Roman"/>
          <w:color w:val="000000" w:themeColor="text1"/>
          <w:sz w:val="28"/>
          <w:szCs w:val="28"/>
          <w:lang w:eastAsia="ru-RU"/>
        </w:rPr>
        <w:t>в случае, если заявление подается физическим лицом;</w:t>
      </w:r>
    </w:p>
    <w:p w14:paraId="409E022B" w14:textId="77777777" w:rsidR="001E5609" w:rsidRPr="00DB71B9"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б)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00E5379A"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в случае, если заявление подается юридическим лицом;</w:t>
      </w:r>
    </w:p>
    <w:p w14:paraId="08C600E5" w14:textId="77777777" w:rsidR="001E5609" w:rsidRPr="00DB71B9"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в) фамилия, имя и (при наличии) отчество представителя заявителя и реквизиты документа, подтверждающего его полномочия, </w:t>
      </w:r>
      <w:r w:rsidR="00E5379A"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в случае, если заявление подается представителем заявителя;</w:t>
      </w:r>
    </w:p>
    <w:p w14:paraId="2F1CF96E" w14:textId="77777777" w:rsidR="001E5609" w:rsidRPr="00DB71B9"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г) почтовый адрес, адрес электронной почты, номер телефона для связи с заявителем или представителем заявителя;</w:t>
      </w:r>
    </w:p>
    <w:p w14:paraId="0599B932" w14:textId="77777777" w:rsidR="001E5609" w:rsidRPr="00DB71B9"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д) предполагаемые цели использования земель или земельного участка в соответствии с </w:t>
      </w:r>
      <w:hyperlink r:id="rId9" w:history="1">
        <w:r w:rsidRPr="00DB71B9">
          <w:rPr>
            <w:rFonts w:ascii="Times New Roman" w:eastAsia="Times New Roman" w:hAnsi="Times New Roman" w:cs="Times New Roman"/>
            <w:color w:val="000000" w:themeColor="text1"/>
            <w:sz w:val="28"/>
            <w:szCs w:val="28"/>
            <w:lang w:eastAsia="ru-RU"/>
          </w:rPr>
          <w:t>пунктом 1 статьи 39.34</w:t>
        </w:r>
      </w:hyperlink>
      <w:r w:rsidRPr="00DB71B9">
        <w:rPr>
          <w:rFonts w:ascii="Times New Roman" w:eastAsia="Times New Roman" w:hAnsi="Times New Roman" w:cs="Times New Roman"/>
          <w:color w:val="000000" w:themeColor="text1"/>
          <w:sz w:val="28"/>
          <w:szCs w:val="28"/>
          <w:lang w:eastAsia="ru-RU"/>
        </w:rPr>
        <w:t xml:space="preserve"> Земельного кодекса Российской Федерации;</w:t>
      </w:r>
    </w:p>
    <w:p w14:paraId="75626A88" w14:textId="77777777" w:rsidR="001E5609" w:rsidRPr="00DB71B9"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lastRenderedPageBreak/>
        <w:t xml:space="preserve">е) кадастровый номер земельного участка </w:t>
      </w:r>
      <w:r w:rsidR="00E5379A"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в случае, если планируется использование всего земельного участка или его части;</w:t>
      </w:r>
    </w:p>
    <w:p w14:paraId="5B9DEC86" w14:textId="77777777" w:rsidR="001E5609" w:rsidRPr="00DB71B9"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ж) срок использования земель или земельного участка (в пределах сроков, установленных </w:t>
      </w:r>
      <w:hyperlink r:id="rId10" w:history="1">
        <w:r w:rsidRPr="00DB71B9">
          <w:rPr>
            <w:rFonts w:ascii="Times New Roman" w:eastAsia="Times New Roman" w:hAnsi="Times New Roman" w:cs="Times New Roman"/>
            <w:color w:val="000000" w:themeColor="text1"/>
            <w:sz w:val="28"/>
            <w:szCs w:val="28"/>
            <w:lang w:eastAsia="ru-RU"/>
          </w:rPr>
          <w:t>пунктом 1 статьи 39.34</w:t>
        </w:r>
      </w:hyperlink>
      <w:r w:rsidRPr="00DB71B9">
        <w:rPr>
          <w:rFonts w:ascii="Times New Roman" w:eastAsia="Times New Roman" w:hAnsi="Times New Roman" w:cs="Times New Roman"/>
          <w:color w:val="000000" w:themeColor="text1"/>
          <w:sz w:val="28"/>
          <w:szCs w:val="28"/>
          <w:lang w:eastAsia="ru-RU"/>
        </w:rPr>
        <w:t xml:space="preserve"> Земельног</w:t>
      </w:r>
      <w:r w:rsidR="00103CEA" w:rsidRPr="00DB71B9">
        <w:rPr>
          <w:rFonts w:ascii="Times New Roman" w:eastAsia="Times New Roman" w:hAnsi="Times New Roman" w:cs="Times New Roman"/>
          <w:color w:val="000000" w:themeColor="text1"/>
          <w:sz w:val="28"/>
          <w:szCs w:val="28"/>
          <w:lang w:eastAsia="ru-RU"/>
        </w:rPr>
        <w:t>о кодекса Российской Федерации);</w:t>
      </w:r>
    </w:p>
    <w:p w14:paraId="5487BA1A" w14:textId="77777777" w:rsidR="00103CEA" w:rsidRPr="00DB71B9" w:rsidRDefault="00103CEA" w:rsidP="001E5609">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з) информация о необходимости осуществления рубок деревьев, кустарников, расположенных в границах земельного участка, части земельного участка или земель из состава земель населенных пунктов, предоставленных для обеспечения обороны и безопасности,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указанных в пункте 3 части 2 статьи 23 Лесного кодекса Российской Федерации), в отношении которых подано заявление, </w:t>
      </w:r>
      <w:r w:rsidR="00E5379A"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в случае такой необходимости.</w:t>
      </w:r>
    </w:p>
    <w:p w14:paraId="75FB6716" w14:textId="77777777" w:rsidR="001E5609" w:rsidRPr="00DB71B9" w:rsidRDefault="00B1780A" w:rsidP="001E5609">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2) </w:t>
      </w:r>
      <w:r w:rsidR="001E5609" w:rsidRPr="00DB71B9">
        <w:rPr>
          <w:rFonts w:ascii="Times New Roman" w:eastAsia="Times New Roman" w:hAnsi="Times New Roman" w:cs="Times New Roman"/>
          <w:color w:val="000000" w:themeColor="text1"/>
          <w:sz w:val="28"/>
          <w:szCs w:val="28"/>
          <w:lang w:eastAsia="ru-RU"/>
        </w:rPr>
        <w:t>К заявлению прилагаются:</w:t>
      </w:r>
    </w:p>
    <w:p w14:paraId="48AEA98F" w14:textId="77777777" w:rsidR="001E5609" w:rsidRPr="00DB71B9"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а)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14:paraId="6FABA272" w14:textId="77777777" w:rsidR="001E5609" w:rsidRPr="00DB71B9" w:rsidRDefault="001E5609" w:rsidP="001E5609">
      <w:pPr>
        <w:widowControl w:val="0"/>
        <w:autoSpaceDE w:val="0"/>
        <w:autoSpaceDN w:val="0"/>
        <w:adjustRightInd w:val="0"/>
        <w:spacing w:after="0" w:line="240" w:lineRule="auto"/>
        <w:ind w:firstLine="708"/>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б)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w:t>
      </w:r>
      <w:r w:rsidR="00E5379A"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в случае, если планируется использовать земли или часть земельного участка (с использованием системы координат, применяемой при ведении </w:t>
      </w:r>
      <w:r w:rsidR="00103CEA" w:rsidRPr="00DB71B9">
        <w:rPr>
          <w:rFonts w:ascii="Times New Roman" w:eastAsia="Times New Roman" w:hAnsi="Times New Roman" w:cs="Times New Roman"/>
          <w:color w:val="000000" w:themeColor="text1"/>
          <w:sz w:val="28"/>
          <w:szCs w:val="28"/>
          <w:lang w:eastAsia="ru-RU"/>
        </w:rPr>
        <w:t xml:space="preserve">Единого </w:t>
      </w:r>
      <w:r w:rsidRPr="00DB71B9">
        <w:rPr>
          <w:rFonts w:ascii="Times New Roman" w:eastAsia="Times New Roman" w:hAnsi="Times New Roman" w:cs="Times New Roman"/>
          <w:color w:val="000000" w:themeColor="text1"/>
          <w:sz w:val="28"/>
          <w:szCs w:val="28"/>
          <w:lang w:eastAsia="ru-RU"/>
        </w:rPr>
        <w:t xml:space="preserve">государственного </w:t>
      </w:r>
      <w:r w:rsidR="00103CEA" w:rsidRPr="00DB71B9">
        <w:rPr>
          <w:rFonts w:ascii="Times New Roman" w:eastAsia="Times New Roman" w:hAnsi="Times New Roman" w:cs="Times New Roman"/>
          <w:color w:val="000000" w:themeColor="text1"/>
          <w:sz w:val="28"/>
          <w:szCs w:val="28"/>
          <w:lang w:eastAsia="ru-RU"/>
        </w:rPr>
        <w:t>реестра</w:t>
      </w:r>
      <w:r w:rsidRPr="00DB71B9">
        <w:rPr>
          <w:rFonts w:ascii="Times New Roman" w:eastAsia="Times New Roman" w:hAnsi="Times New Roman" w:cs="Times New Roman"/>
          <w:color w:val="000000" w:themeColor="text1"/>
          <w:sz w:val="28"/>
          <w:szCs w:val="28"/>
          <w:lang w:eastAsia="ru-RU"/>
        </w:rPr>
        <w:t xml:space="preserve"> недвижимости).</w:t>
      </w:r>
    </w:p>
    <w:p w14:paraId="2683E4E7" w14:textId="77777777" w:rsidR="00EE13D5" w:rsidRPr="00DB71B9" w:rsidRDefault="00EE13D5"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w:t>
      </w:r>
      <w:r w:rsidR="00D85C3D" w:rsidRPr="00DB71B9">
        <w:rPr>
          <w:rFonts w:ascii="Times New Roman" w:eastAsia="Times New Roman" w:hAnsi="Times New Roman" w:cs="Times New Roman"/>
          <w:color w:val="000000" w:themeColor="text1"/>
          <w:sz w:val="28"/>
          <w:szCs w:val="28"/>
          <w:lang w:eastAsia="ru-RU"/>
        </w:rPr>
        <w:t>муниципаль</w:t>
      </w:r>
      <w:r w:rsidRPr="00DB71B9">
        <w:rPr>
          <w:rFonts w:ascii="Times New Roman" w:eastAsia="Times New Roman" w:hAnsi="Times New Roman" w:cs="Times New Roman"/>
          <w:color w:val="000000" w:themeColor="text1"/>
          <w:sz w:val="28"/>
          <w:szCs w:val="28"/>
          <w:lang w:eastAsia="ru-RU"/>
        </w:rPr>
        <w:t xml:space="preserve">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w:t>
      </w:r>
      <w:r w:rsidR="00D85C3D" w:rsidRPr="00DB71B9">
        <w:rPr>
          <w:rFonts w:ascii="Times New Roman" w:eastAsia="Times New Roman" w:hAnsi="Times New Roman" w:cs="Times New Roman"/>
          <w:color w:val="000000" w:themeColor="text1"/>
          <w:sz w:val="28"/>
          <w:szCs w:val="28"/>
          <w:lang w:eastAsia="ru-RU"/>
        </w:rPr>
        <w:t>муниципаль</w:t>
      </w:r>
      <w:r w:rsidRPr="00DB71B9">
        <w:rPr>
          <w:rFonts w:ascii="Times New Roman" w:eastAsia="Times New Roman" w:hAnsi="Times New Roman" w:cs="Times New Roman"/>
          <w:color w:val="000000" w:themeColor="text1"/>
          <w:sz w:val="28"/>
          <w:szCs w:val="28"/>
          <w:lang w:eastAsia="ru-RU"/>
        </w:rPr>
        <w:t>ной услуги) и подлежащих представлению в рамках межведомственного информационного взаимодействия.</w:t>
      </w:r>
    </w:p>
    <w:p w14:paraId="2CF14491" w14:textId="77777777" w:rsidR="00EE13D5" w:rsidRPr="00DB71B9" w:rsidRDefault="00EE13D5"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Структурное подразделение в рамках межведомственного информационного взаимодействия для предоставления </w:t>
      </w:r>
      <w:r w:rsidR="00D85C3D" w:rsidRPr="00DB71B9">
        <w:rPr>
          <w:rFonts w:ascii="Times New Roman" w:eastAsia="Times New Roman" w:hAnsi="Times New Roman" w:cs="Times New Roman"/>
          <w:color w:val="000000" w:themeColor="text1"/>
          <w:sz w:val="28"/>
          <w:szCs w:val="28"/>
          <w:lang w:eastAsia="ru-RU"/>
        </w:rPr>
        <w:t>муниципаль</w:t>
      </w:r>
      <w:r w:rsidRPr="00DB71B9">
        <w:rPr>
          <w:rFonts w:ascii="Times New Roman" w:eastAsia="Times New Roman" w:hAnsi="Times New Roman" w:cs="Times New Roman"/>
          <w:color w:val="000000" w:themeColor="text1"/>
          <w:sz w:val="28"/>
          <w:szCs w:val="28"/>
          <w:lang w:eastAsia="ru-RU"/>
        </w:rPr>
        <w:t>ной услуги запрашивает следующие документы (сведения):</w:t>
      </w:r>
    </w:p>
    <w:p w14:paraId="3EE02F90" w14:textId="77777777" w:rsidR="00EE13D5" w:rsidRPr="00DB71B9" w:rsidRDefault="006F2612"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 </w:t>
      </w:r>
      <w:r w:rsidR="00EE13D5" w:rsidRPr="00DB71B9">
        <w:rPr>
          <w:rFonts w:ascii="Times New Roman" w:eastAsia="Times New Roman" w:hAnsi="Times New Roman" w:cs="Times New Roman"/>
          <w:color w:val="000000" w:themeColor="text1"/>
          <w:sz w:val="28"/>
          <w:szCs w:val="28"/>
          <w:lang w:eastAsia="ru-RU"/>
        </w:rPr>
        <w:t>выписка из Единого государственного реестра юридических лиц (ЕГРЮЛ);</w:t>
      </w:r>
    </w:p>
    <w:p w14:paraId="398D8CB1" w14:textId="77777777" w:rsidR="00EE62E6" w:rsidRPr="00DB71B9" w:rsidRDefault="006F2612"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 </w:t>
      </w:r>
      <w:r w:rsidR="00EE62E6" w:rsidRPr="00DB71B9">
        <w:rPr>
          <w:rFonts w:ascii="Times New Roman" w:eastAsia="Times New Roman" w:hAnsi="Times New Roman" w:cs="Times New Roman"/>
          <w:color w:val="000000" w:themeColor="text1"/>
          <w:sz w:val="28"/>
          <w:szCs w:val="28"/>
          <w:lang w:eastAsia="ru-RU"/>
        </w:rPr>
        <w:t>выписка из Единого государственного реестра недвижимости (ЕГРН);</w:t>
      </w:r>
    </w:p>
    <w:p w14:paraId="065B32ED" w14:textId="77777777" w:rsidR="006F2612" w:rsidRPr="00DB71B9" w:rsidRDefault="006F2612" w:rsidP="006F2612">
      <w:pPr>
        <w:widowControl w:val="0"/>
        <w:autoSpaceDE w:val="0"/>
        <w:autoSpaceDN w:val="0"/>
        <w:spacing w:after="0" w:line="240" w:lineRule="auto"/>
        <w:ind w:firstLine="709"/>
        <w:jc w:val="both"/>
        <w:rPr>
          <w:rFonts w:ascii="Times New Roman" w:eastAsia="Calibri" w:hAnsi="Times New Roman" w:cs="Times New Roman"/>
          <w:color w:val="000000" w:themeColor="text1"/>
          <w:sz w:val="28"/>
          <w:szCs w:val="28"/>
          <w:lang w:eastAsia="ru-RU"/>
        </w:rPr>
      </w:pPr>
      <w:r w:rsidRPr="00DB71B9">
        <w:rPr>
          <w:rFonts w:ascii="Times New Roman" w:eastAsia="Calibri" w:hAnsi="Times New Roman" w:cs="Times New Roman"/>
          <w:color w:val="000000" w:themeColor="text1"/>
          <w:sz w:val="28"/>
          <w:szCs w:val="28"/>
          <w:lang w:eastAsia="ru-RU"/>
        </w:rPr>
        <w:t>- копия лицензии, удостоверяющей право проведения работ по геологическому изучению недр;</w:t>
      </w:r>
    </w:p>
    <w:p w14:paraId="73BD72A7" w14:textId="77777777" w:rsidR="006F2612" w:rsidRPr="00DB71B9" w:rsidRDefault="006F2612" w:rsidP="006F2612">
      <w:pPr>
        <w:widowControl w:val="0"/>
        <w:autoSpaceDE w:val="0"/>
        <w:autoSpaceDN w:val="0"/>
        <w:spacing w:after="0" w:line="240" w:lineRule="auto"/>
        <w:ind w:firstLine="708"/>
        <w:jc w:val="both"/>
        <w:rPr>
          <w:rFonts w:ascii="Times New Roman" w:eastAsia="Calibri" w:hAnsi="Times New Roman" w:cs="Times New Roman"/>
          <w:color w:val="000000" w:themeColor="text1"/>
          <w:sz w:val="28"/>
          <w:szCs w:val="28"/>
          <w:lang w:eastAsia="ru-RU"/>
        </w:rPr>
      </w:pPr>
      <w:r w:rsidRPr="00DB71B9">
        <w:rPr>
          <w:rFonts w:ascii="Times New Roman" w:eastAsia="Calibri" w:hAnsi="Times New Roman" w:cs="Times New Roman"/>
          <w:color w:val="000000" w:themeColor="text1"/>
          <w:sz w:val="28"/>
          <w:szCs w:val="28"/>
          <w:lang w:eastAsia="ru-RU"/>
        </w:rPr>
        <w:t>- иные документы, подтверждающие основания для использования земель или земельного участка в целях, предусмотренных пунктом 1 статьи 39.34 Земельного кодекса Российской Федерации.</w:t>
      </w:r>
    </w:p>
    <w:p w14:paraId="45E47896" w14:textId="77777777" w:rsidR="00EE13D5" w:rsidRPr="00DB71B9" w:rsidRDefault="00EE13D5"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Заявитель вправе представить документы, указанные в настоящем пункте, по собственной инициативе.</w:t>
      </w:r>
    </w:p>
    <w:p w14:paraId="68F2FF83" w14:textId="77777777" w:rsidR="00773B10" w:rsidRPr="00DB71B9" w:rsidRDefault="00773B10" w:rsidP="00773B10">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2.7.1. При предоставлении муниципальной услуги запрещается требовать от заявителя:</w:t>
      </w:r>
    </w:p>
    <w:p w14:paraId="4D412971" w14:textId="77777777" w:rsidR="00773B10" w:rsidRPr="00DB71B9" w:rsidRDefault="00773B10" w:rsidP="00773B10">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1.</w:t>
      </w:r>
      <w:r w:rsidRPr="00DB71B9">
        <w:rPr>
          <w:rFonts w:ascii="Times New Roman" w:eastAsia="Times New Roman" w:hAnsi="Times New Roman" w:cs="Times New Roman"/>
          <w:color w:val="000000" w:themeColor="text1"/>
          <w:sz w:val="28"/>
          <w:szCs w:val="28"/>
          <w:lang w:eastAsia="ru-RU"/>
        </w:rPr>
        <w:tab/>
        <w:t xml:space="preserve">Представления документов и информации или осуществления действий, </w:t>
      </w:r>
      <w:r w:rsidRPr="00DB71B9">
        <w:rPr>
          <w:rFonts w:ascii="Times New Roman" w:eastAsia="Times New Roman" w:hAnsi="Times New Roman" w:cs="Times New Roman"/>
          <w:color w:val="000000" w:themeColor="text1"/>
          <w:sz w:val="28"/>
          <w:szCs w:val="28"/>
          <w:lang w:eastAsia="ru-RU"/>
        </w:rPr>
        <w:lastRenderedPageBreak/>
        <w:t xml:space="preserve">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14:paraId="57DFC09F" w14:textId="77777777" w:rsidR="00773B10" w:rsidRPr="00DB71B9" w:rsidRDefault="00773B10" w:rsidP="00773B10">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w:t>
      </w:r>
      <w:r w:rsidRPr="00DB71B9">
        <w:rPr>
          <w:rFonts w:ascii="Times New Roman" w:eastAsia="Times New Roman" w:hAnsi="Times New Roman" w:cs="Times New Roman"/>
          <w:color w:val="000000" w:themeColor="text1"/>
          <w:sz w:val="28"/>
          <w:szCs w:val="28"/>
          <w:lang w:eastAsia="ru-RU"/>
        </w:rPr>
        <w:tab/>
        <w:t>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(далее – Федеральный закон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14:paraId="3DED752B" w14:textId="77777777" w:rsidR="00773B10" w:rsidRPr="00DB71B9" w:rsidRDefault="00773B10" w:rsidP="00773B10">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w:t>
      </w:r>
      <w:r w:rsidRPr="00DB71B9">
        <w:rPr>
          <w:rFonts w:ascii="Times New Roman" w:eastAsia="Times New Roman" w:hAnsi="Times New Roman" w:cs="Times New Roman"/>
          <w:color w:val="000000" w:themeColor="text1"/>
          <w:sz w:val="28"/>
          <w:szCs w:val="28"/>
          <w:lang w:eastAsia="ru-RU"/>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p>
    <w:p w14:paraId="59B4D18E" w14:textId="77777777" w:rsidR="00773B10" w:rsidRPr="00DB71B9" w:rsidRDefault="00773B10" w:rsidP="00773B10">
      <w:pPr>
        <w:pStyle w:val="ConsPlusNormal"/>
        <w:ind w:firstLine="709"/>
        <w:jc w:val="both"/>
        <w:rPr>
          <w:rFonts w:ascii="Times New Roman" w:eastAsia="Times New Roman" w:hAnsi="Times New Roman" w:cs="Times New Roman"/>
          <w:color w:val="000000" w:themeColor="text1"/>
          <w:sz w:val="28"/>
          <w:szCs w:val="28"/>
        </w:rPr>
      </w:pPr>
      <w:r w:rsidRPr="00DB71B9">
        <w:rPr>
          <w:rFonts w:ascii="Times New Roman" w:eastAsia="Times New Roman" w:hAnsi="Times New Roman" w:cs="Times New Roman"/>
          <w:color w:val="000000" w:themeColor="text1"/>
          <w:sz w:val="28"/>
          <w:szCs w:val="28"/>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r w:rsidRPr="00DB71B9">
        <w:rPr>
          <w:rFonts w:ascii="Times New Roman" w:hAnsi="Times New Roman" w:cs="Times New Roman"/>
          <w:color w:val="000000" w:themeColor="text1"/>
          <w:sz w:val="28"/>
          <w:szCs w:val="28"/>
        </w:rPr>
        <w:t xml:space="preserve">за исключением случаев, </w:t>
      </w:r>
      <w:r w:rsidRPr="00DB71B9">
        <w:rPr>
          <w:rFonts w:ascii="Times New Roman" w:eastAsia="Times New Roman" w:hAnsi="Times New Roman" w:cs="Times New Roman"/>
          <w:color w:val="000000" w:themeColor="text1"/>
          <w:sz w:val="28"/>
          <w:szCs w:val="28"/>
        </w:rPr>
        <w:t>предусмотренных пунктом 4 части 1 статьи</w:t>
      </w:r>
      <w:r w:rsidR="00103CEA" w:rsidRPr="00DB71B9">
        <w:rPr>
          <w:rFonts w:ascii="Times New Roman" w:eastAsia="Times New Roman" w:hAnsi="Times New Roman" w:cs="Times New Roman"/>
          <w:color w:val="000000" w:themeColor="text1"/>
          <w:sz w:val="28"/>
          <w:szCs w:val="28"/>
        </w:rPr>
        <w:t xml:space="preserve"> 7 Федерального закона № 210-ФЗ;</w:t>
      </w:r>
    </w:p>
    <w:p w14:paraId="08D813C0" w14:textId="77777777" w:rsidR="00103CEA" w:rsidRPr="00DB71B9" w:rsidRDefault="00103CEA" w:rsidP="00103CEA">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5. Представления на бумажном носителе документов и информации, электронные образы которых ранее были заверены в соответствии с пунктом 7.2 части 1</w:t>
      </w:r>
      <w:r w:rsidR="00E5379A" w:rsidRPr="00DB71B9">
        <w:rPr>
          <w:rFonts w:ascii="Times New Roman" w:eastAsia="Times New Roman" w:hAnsi="Times New Roman" w:cs="Times New Roman"/>
          <w:color w:val="000000" w:themeColor="text1"/>
          <w:sz w:val="28"/>
          <w:szCs w:val="28"/>
          <w:lang w:eastAsia="ru-RU"/>
        </w:rPr>
        <w:t xml:space="preserve"> статьи 16 Федерального закона №</w:t>
      </w:r>
      <w:r w:rsidRPr="00DB71B9">
        <w:rPr>
          <w:rFonts w:ascii="Times New Roman" w:eastAsia="Times New Roman" w:hAnsi="Times New Roman" w:cs="Times New Roman"/>
          <w:color w:val="000000" w:themeColor="text1"/>
          <w:sz w:val="28"/>
          <w:szCs w:val="28"/>
          <w:lang w:eastAsia="ru-RU"/>
        </w:rPr>
        <w:t xml:space="preserve">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647A5416" w14:textId="77777777" w:rsidR="00833FCD" w:rsidRPr="00DB71B9" w:rsidRDefault="00833FCD" w:rsidP="00833FCD">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bookmarkStart w:id="6" w:name="Par211"/>
      <w:bookmarkStart w:id="7" w:name="Par226"/>
      <w:bookmarkEnd w:id="6"/>
      <w:bookmarkEnd w:id="7"/>
      <w:r w:rsidRPr="00DB71B9">
        <w:rPr>
          <w:rFonts w:ascii="Times New Roman" w:eastAsia="Times New Roman" w:hAnsi="Times New Roman" w:cs="Times New Roman"/>
          <w:color w:val="000000" w:themeColor="text1"/>
          <w:sz w:val="28"/>
          <w:szCs w:val="28"/>
          <w:lang w:eastAsia="ru-RU"/>
        </w:rPr>
        <w:t>2.7.2. При наступлении событий, являющихся основанием для предоставления муниципальной услуги, Администрация вправе:</w:t>
      </w:r>
    </w:p>
    <w:p w14:paraId="43F8B7B1" w14:textId="77777777" w:rsidR="00833FCD" w:rsidRPr="00DB71B9" w:rsidRDefault="00833FCD" w:rsidP="00833FCD">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1) проводить мероприятия, направленные на подготовку результатов предоставления муниципальных государственных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37ABEA20" w14:textId="77777777" w:rsidR="00833FCD" w:rsidRPr="00DB71B9" w:rsidRDefault="00833FCD" w:rsidP="00833FCD">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w:t>
      </w:r>
      <w:r w:rsidRPr="00DB71B9">
        <w:rPr>
          <w:rFonts w:ascii="Times New Roman" w:eastAsia="Times New Roman" w:hAnsi="Times New Roman" w:cs="Times New Roman"/>
          <w:color w:val="000000" w:themeColor="text1"/>
          <w:sz w:val="28"/>
          <w:szCs w:val="28"/>
          <w:lang w:eastAsia="ru-RU"/>
        </w:rPr>
        <w:lastRenderedPageBreak/>
        <w:t>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ЕПГУ/ПГУ ЛО и уведомлять заявителя о проведенных мероприятиях.</w:t>
      </w:r>
    </w:p>
    <w:p w14:paraId="5941ABE2" w14:textId="77777777" w:rsidR="00833FCD" w:rsidRPr="00DB71B9" w:rsidRDefault="00833FCD" w:rsidP="00833FCD">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476BEA46" w14:textId="77777777" w:rsidR="00833FCD" w:rsidRPr="00DB71B9" w:rsidRDefault="00833FCD" w:rsidP="00833FCD">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Основания для приостановления предоставления муниципальной услуги не предусмотрены.</w:t>
      </w:r>
    </w:p>
    <w:p w14:paraId="12074BDC" w14:textId="77777777" w:rsidR="00962DE8" w:rsidRPr="00DB71B9" w:rsidRDefault="002A4AAF" w:rsidP="00962DE8">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DB71B9">
        <w:rPr>
          <w:rFonts w:ascii="Times New Roman" w:hAnsi="Times New Roman" w:cs="Times New Roman"/>
          <w:color w:val="000000" w:themeColor="text1"/>
          <w:sz w:val="28"/>
          <w:szCs w:val="28"/>
        </w:rPr>
        <w:t xml:space="preserve">2.9. </w:t>
      </w:r>
      <w:bookmarkStart w:id="8" w:name="P124"/>
      <w:bookmarkEnd w:id="8"/>
      <w:r w:rsidR="00962DE8" w:rsidRPr="00DB71B9">
        <w:rPr>
          <w:rFonts w:ascii="Times New Roman" w:hAnsi="Times New Roman" w:cs="Times New Roman"/>
          <w:color w:val="000000" w:themeColor="text1"/>
          <w:sz w:val="28"/>
          <w:szCs w:val="28"/>
        </w:rPr>
        <w:t>Исчерпывающий перечень оснований для отказа в приеме документов, необходимых для предоставления государственной услуги:</w:t>
      </w:r>
    </w:p>
    <w:p w14:paraId="3CF5F4E3" w14:textId="77777777" w:rsidR="00962DE8" w:rsidRPr="00DB71B9" w:rsidRDefault="00962DE8" w:rsidP="00962DE8">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DB71B9">
        <w:rPr>
          <w:rFonts w:ascii="Times New Roman" w:hAnsi="Times New Roman" w:cs="Times New Roman"/>
          <w:color w:val="000000" w:themeColor="text1"/>
          <w:sz w:val="28"/>
          <w:szCs w:val="28"/>
        </w:rPr>
        <w:t>1)</w:t>
      </w:r>
      <w:r w:rsidRPr="00DB71B9">
        <w:rPr>
          <w:rFonts w:ascii="Times New Roman" w:hAnsi="Times New Roman" w:cs="Times New Roman"/>
          <w:color w:val="000000" w:themeColor="text1"/>
          <w:sz w:val="28"/>
          <w:szCs w:val="28"/>
        </w:rPr>
        <w:tab/>
        <w:t>заявление подано лицом, не уполномоченным на осуществление таких действий:</w:t>
      </w:r>
    </w:p>
    <w:p w14:paraId="42C08A9F" w14:textId="77777777" w:rsidR="00962DE8" w:rsidRPr="00DB71B9" w:rsidRDefault="00962DE8" w:rsidP="00962DE8">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DB71B9">
        <w:rPr>
          <w:rFonts w:ascii="Times New Roman" w:hAnsi="Times New Roman" w:cs="Times New Roman"/>
          <w:color w:val="000000" w:themeColor="text1"/>
          <w:sz w:val="28"/>
          <w:szCs w:val="28"/>
        </w:rPr>
        <w:t>- заявитель не является лицом, указанным в пункте 1.2 административного регламента, либо не соответствует требованиям законодательства Российской Федерации, предъявляемым к лицу, которому предоставляется государственная услуга.</w:t>
      </w:r>
    </w:p>
    <w:p w14:paraId="6F92CDA6" w14:textId="77777777" w:rsidR="002A4AAF" w:rsidRPr="00DB71B9" w:rsidRDefault="002A4AAF" w:rsidP="00962DE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2.10. Исчерпывающий перечень оснований для отказа в предоставлении муниципальной услуги:</w:t>
      </w:r>
    </w:p>
    <w:p w14:paraId="6DE85BFA" w14:textId="77777777" w:rsidR="00E770B0" w:rsidRPr="00DB71B9" w:rsidRDefault="00E770B0" w:rsidP="006F261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bookmarkStart w:id="9" w:name="Par256"/>
      <w:bookmarkEnd w:id="9"/>
      <w:r w:rsidRPr="00DB71B9">
        <w:rPr>
          <w:rFonts w:ascii="Times New Roman" w:hAnsi="Times New Roman" w:cs="Times New Roman"/>
          <w:color w:val="000000" w:themeColor="text1"/>
          <w:sz w:val="28"/>
          <w:szCs w:val="28"/>
        </w:rPr>
        <w:t>1) 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061D7DA2" w14:textId="77777777" w:rsidR="006F2612" w:rsidRPr="00DB71B9" w:rsidRDefault="00E770B0" w:rsidP="006F261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DB71B9">
        <w:rPr>
          <w:rFonts w:ascii="Times New Roman" w:hAnsi="Times New Roman" w:cs="Times New Roman"/>
          <w:color w:val="000000" w:themeColor="text1"/>
          <w:sz w:val="28"/>
          <w:szCs w:val="28"/>
        </w:rPr>
        <w:t>-</w:t>
      </w:r>
      <w:r w:rsidR="006F2612" w:rsidRPr="00DB71B9">
        <w:rPr>
          <w:rFonts w:ascii="Times New Roman" w:hAnsi="Times New Roman" w:cs="Times New Roman"/>
          <w:color w:val="000000" w:themeColor="text1"/>
          <w:sz w:val="28"/>
          <w:szCs w:val="28"/>
        </w:rPr>
        <w:t xml:space="preserve"> заявление подано с нарушением требований, установленных </w:t>
      </w:r>
      <w:hyperlink r:id="rId11" w:history="1">
        <w:r w:rsidR="006F2612" w:rsidRPr="00DB71B9">
          <w:rPr>
            <w:rFonts w:ascii="Times New Roman" w:hAnsi="Times New Roman" w:cs="Times New Roman"/>
            <w:color w:val="000000" w:themeColor="text1"/>
            <w:sz w:val="28"/>
            <w:szCs w:val="28"/>
          </w:rPr>
          <w:t>пунктом 2.6 административного регламента</w:t>
        </w:r>
      </w:hyperlink>
      <w:r w:rsidR="006F2612" w:rsidRPr="00DB71B9">
        <w:rPr>
          <w:rFonts w:ascii="Times New Roman" w:hAnsi="Times New Roman" w:cs="Times New Roman"/>
          <w:color w:val="000000" w:themeColor="text1"/>
          <w:sz w:val="28"/>
          <w:szCs w:val="28"/>
        </w:rPr>
        <w:t>;</w:t>
      </w:r>
    </w:p>
    <w:p w14:paraId="34697469" w14:textId="77777777" w:rsidR="00E770B0" w:rsidRPr="00DB71B9" w:rsidRDefault="00E770B0" w:rsidP="00D77440">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DB71B9">
        <w:rPr>
          <w:rFonts w:ascii="Times New Roman" w:hAnsi="Times New Roman" w:cs="Times New Roman"/>
          <w:color w:val="000000" w:themeColor="text1"/>
          <w:sz w:val="28"/>
          <w:szCs w:val="28"/>
        </w:rPr>
        <w:t>2) предмет запроса не регламентируется законодательством в рамках услуги:</w:t>
      </w:r>
    </w:p>
    <w:p w14:paraId="4CA3C1B3" w14:textId="77777777" w:rsidR="00D77440" w:rsidRPr="00DB71B9" w:rsidRDefault="00E770B0" w:rsidP="00D77440">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DB71B9">
        <w:rPr>
          <w:rFonts w:ascii="Times New Roman" w:hAnsi="Times New Roman" w:cs="Times New Roman"/>
          <w:color w:val="000000" w:themeColor="text1"/>
          <w:sz w:val="28"/>
          <w:szCs w:val="28"/>
        </w:rPr>
        <w:t>-</w:t>
      </w:r>
      <w:r w:rsidR="006F2612" w:rsidRPr="00DB71B9">
        <w:rPr>
          <w:rFonts w:ascii="Times New Roman" w:hAnsi="Times New Roman" w:cs="Times New Roman"/>
          <w:color w:val="000000" w:themeColor="text1"/>
          <w:sz w:val="28"/>
          <w:szCs w:val="28"/>
        </w:rPr>
        <w:t xml:space="preserve"> в заявлении указаны цели использования земель или земельного участка или объекты, предполагаемые к размещению, не предусмотренные </w:t>
      </w:r>
      <w:hyperlink r:id="rId12" w:history="1">
        <w:r w:rsidR="006F2612" w:rsidRPr="00DB71B9">
          <w:rPr>
            <w:rFonts w:ascii="Times New Roman" w:hAnsi="Times New Roman" w:cs="Times New Roman"/>
            <w:color w:val="000000" w:themeColor="text1"/>
            <w:sz w:val="28"/>
            <w:szCs w:val="28"/>
          </w:rPr>
          <w:t>пунктом 1 статьи 39.34</w:t>
        </w:r>
      </w:hyperlink>
      <w:r w:rsidR="006F2612" w:rsidRPr="00DB71B9">
        <w:rPr>
          <w:rFonts w:ascii="Times New Roman" w:hAnsi="Times New Roman" w:cs="Times New Roman"/>
          <w:color w:val="000000" w:themeColor="text1"/>
          <w:sz w:val="28"/>
          <w:szCs w:val="28"/>
        </w:rPr>
        <w:t xml:space="preserve"> Земельного кодекса Российской Федерации;</w:t>
      </w:r>
    </w:p>
    <w:p w14:paraId="414ADCE6" w14:textId="77777777" w:rsidR="00E770B0" w:rsidRPr="00DB71B9" w:rsidRDefault="00E770B0" w:rsidP="00D77440">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DB71B9">
        <w:rPr>
          <w:rFonts w:ascii="Times New Roman" w:hAnsi="Times New Roman" w:cs="Times New Roman"/>
          <w:color w:val="000000" w:themeColor="text1"/>
          <w:sz w:val="28"/>
          <w:szCs w:val="28"/>
        </w:rPr>
        <w:t>3</w:t>
      </w:r>
      <w:r w:rsidR="006F2612" w:rsidRPr="00DB71B9">
        <w:rPr>
          <w:rFonts w:ascii="Times New Roman" w:hAnsi="Times New Roman" w:cs="Times New Roman"/>
          <w:color w:val="000000" w:themeColor="text1"/>
          <w:sz w:val="28"/>
          <w:szCs w:val="28"/>
        </w:rPr>
        <w:t xml:space="preserve">) </w:t>
      </w:r>
      <w:r w:rsidRPr="00DB71B9">
        <w:rPr>
          <w:rFonts w:ascii="Times New Roman" w:hAnsi="Times New Roman" w:cs="Times New Roman"/>
          <w:color w:val="000000" w:themeColor="text1"/>
          <w:sz w:val="28"/>
          <w:szCs w:val="28"/>
        </w:rPr>
        <w:t>отсутствие права на предоставление государственной услуги:</w:t>
      </w:r>
    </w:p>
    <w:p w14:paraId="70093A78" w14:textId="77777777" w:rsidR="006F2612" w:rsidRPr="00DB71B9" w:rsidRDefault="00E770B0" w:rsidP="00D77440">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DB71B9">
        <w:rPr>
          <w:rFonts w:ascii="Times New Roman" w:hAnsi="Times New Roman" w:cs="Times New Roman"/>
          <w:color w:val="000000" w:themeColor="text1"/>
          <w:sz w:val="28"/>
          <w:szCs w:val="28"/>
        </w:rPr>
        <w:t xml:space="preserve">- </w:t>
      </w:r>
      <w:r w:rsidR="006F2612" w:rsidRPr="00DB71B9">
        <w:rPr>
          <w:rFonts w:ascii="Times New Roman" w:hAnsi="Times New Roman" w:cs="Times New Roman"/>
          <w:color w:val="000000" w:themeColor="text1"/>
          <w:sz w:val="28"/>
          <w:szCs w:val="28"/>
        </w:rPr>
        <w:t>земельный участок, на использование которого испрашивается разрешение, предоставлен физическому или юридическому лицу.</w:t>
      </w:r>
    </w:p>
    <w:p w14:paraId="2D150269" w14:textId="77777777" w:rsidR="002A4AAF" w:rsidRPr="00DB71B9" w:rsidRDefault="002A4AAF"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2.11. Муниципальная услуга предоставляется бесплатно.</w:t>
      </w:r>
    </w:p>
    <w:p w14:paraId="1A0A3084" w14:textId="77777777" w:rsidR="002A4AAF" w:rsidRPr="00DB71B9" w:rsidRDefault="002A4AAF" w:rsidP="001C0249">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2.12.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не более 15 минут.</w:t>
      </w:r>
    </w:p>
    <w:p w14:paraId="13F3FE8A" w14:textId="77777777" w:rsidR="002A4AAF" w:rsidRPr="00DB71B9" w:rsidRDefault="002A4AAF" w:rsidP="001C0249">
      <w:pPr>
        <w:spacing w:after="0" w:line="240" w:lineRule="auto"/>
        <w:ind w:firstLine="709"/>
        <w:jc w:val="both"/>
        <w:rPr>
          <w:rFonts w:ascii="Times New Roman" w:hAnsi="Times New Roman" w:cs="Times New Roman"/>
          <w:color w:val="000000" w:themeColor="text1"/>
          <w:sz w:val="28"/>
          <w:szCs w:val="28"/>
        </w:rPr>
      </w:pPr>
      <w:r w:rsidRPr="00DB71B9">
        <w:rPr>
          <w:rFonts w:ascii="Times New Roman" w:hAnsi="Times New Roman" w:cs="Times New Roman"/>
          <w:color w:val="000000" w:themeColor="text1"/>
          <w:sz w:val="28"/>
          <w:szCs w:val="28"/>
        </w:rPr>
        <w:t>2.13. Срок регистрации заявления о предоставлении муниципальной услуги составляет в Администрации:</w:t>
      </w:r>
    </w:p>
    <w:p w14:paraId="1278ABA8" w14:textId="77777777" w:rsidR="002A4AAF" w:rsidRPr="00DB71B9" w:rsidRDefault="002A4AAF" w:rsidP="001C0249">
      <w:pPr>
        <w:spacing w:after="0" w:line="240" w:lineRule="auto"/>
        <w:ind w:firstLine="709"/>
        <w:jc w:val="both"/>
        <w:rPr>
          <w:rFonts w:ascii="Times New Roman" w:hAnsi="Times New Roman" w:cs="Times New Roman"/>
          <w:color w:val="000000" w:themeColor="text1"/>
          <w:sz w:val="28"/>
          <w:szCs w:val="28"/>
        </w:rPr>
      </w:pPr>
      <w:r w:rsidRPr="00DB71B9">
        <w:rPr>
          <w:rFonts w:ascii="Times New Roman" w:hAnsi="Times New Roman" w:cs="Times New Roman"/>
          <w:color w:val="000000" w:themeColor="text1"/>
          <w:sz w:val="28"/>
          <w:szCs w:val="28"/>
        </w:rPr>
        <w:t xml:space="preserve">при личном обращении заявителя </w:t>
      </w:r>
      <w:r w:rsidR="00B1780A" w:rsidRPr="00DB71B9">
        <w:rPr>
          <w:rFonts w:ascii="Times New Roman" w:hAnsi="Times New Roman" w:cs="Times New Roman"/>
          <w:color w:val="000000" w:themeColor="text1"/>
          <w:sz w:val="28"/>
          <w:szCs w:val="28"/>
        </w:rPr>
        <w:t>–</w:t>
      </w:r>
      <w:r w:rsidRPr="00DB71B9">
        <w:rPr>
          <w:rFonts w:ascii="Times New Roman" w:hAnsi="Times New Roman" w:cs="Times New Roman"/>
          <w:color w:val="000000" w:themeColor="text1"/>
          <w:sz w:val="28"/>
          <w:szCs w:val="28"/>
        </w:rPr>
        <w:t xml:space="preserve"> в день поступления заявления в Администрацию;</w:t>
      </w:r>
    </w:p>
    <w:p w14:paraId="3A5E165C" w14:textId="77777777" w:rsidR="002A4AAF" w:rsidRPr="00DB71B9" w:rsidRDefault="002A4AAF" w:rsidP="001C0249">
      <w:pPr>
        <w:spacing w:after="0" w:line="240" w:lineRule="auto"/>
        <w:ind w:firstLine="709"/>
        <w:jc w:val="both"/>
        <w:rPr>
          <w:rFonts w:ascii="Times New Roman" w:hAnsi="Times New Roman" w:cs="Times New Roman"/>
          <w:color w:val="000000" w:themeColor="text1"/>
          <w:sz w:val="28"/>
          <w:szCs w:val="28"/>
        </w:rPr>
      </w:pPr>
      <w:r w:rsidRPr="00DB71B9">
        <w:rPr>
          <w:rFonts w:ascii="Times New Roman" w:hAnsi="Times New Roman" w:cs="Times New Roman"/>
          <w:color w:val="000000" w:themeColor="text1"/>
          <w:sz w:val="28"/>
          <w:szCs w:val="28"/>
        </w:rPr>
        <w:t xml:space="preserve">при направлении заявления почтовой связью в Администрацию </w:t>
      </w:r>
      <w:r w:rsidR="00B1780A" w:rsidRPr="00DB71B9">
        <w:rPr>
          <w:rFonts w:ascii="Times New Roman" w:hAnsi="Times New Roman" w:cs="Times New Roman"/>
          <w:color w:val="000000" w:themeColor="text1"/>
          <w:sz w:val="28"/>
          <w:szCs w:val="28"/>
        </w:rPr>
        <w:t>–</w:t>
      </w:r>
      <w:r w:rsidRPr="00DB71B9">
        <w:rPr>
          <w:rFonts w:ascii="Times New Roman" w:hAnsi="Times New Roman" w:cs="Times New Roman"/>
          <w:color w:val="000000" w:themeColor="text1"/>
          <w:sz w:val="28"/>
          <w:szCs w:val="28"/>
        </w:rPr>
        <w:t xml:space="preserve"> в день поступления заявления в Администрацию;</w:t>
      </w:r>
    </w:p>
    <w:p w14:paraId="468CA874" w14:textId="77777777" w:rsidR="002A4AAF" w:rsidRPr="00DB71B9" w:rsidRDefault="002A4AAF" w:rsidP="001C0249">
      <w:pPr>
        <w:spacing w:after="0" w:line="240" w:lineRule="auto"/>
        <w:ind w:firstLine="709"/>
        <w:jc w:val="both"/>
        <w:rPr>
          <w:rFonts w:ascii="Times New Roman" w:hAnsi="Times New Roman" w:cs="Times New Roman"/>
          <w:color w:val="000000" w:themeColor="text1"/>
          <w:sz w:val="28"/>
          <w:szCs w:val="28"/>
        </w:rPr>
      </w:pPr>
      <w:r w:rsidRPr="00DB71B9">
        <w:rPr>
          <w:rFonts w:ascii="Times New Roman" w:hAnsi="Times New Roman" w:cs="Times New Roman"/>
          <w:color w:val="000000" w:themeColor="text1"/>
          <w:sz w:val="28"/>
          <w:szCs w:val="28"/>
        </w:rPr>
        <w:t xml:space="preserve">при направлении запроса на бумажном носителе из МФЦ в Администрацию (при наличии соглашения) </w:t>
      </w:r>
      <w:r w:rsidR="00B1780A" w:rsidRPr="00DB71B9">
        <w:rPr>
          <w:rFonts w:ascii="Times New Roman" w:hAnsi="Times New Roman" w:cs="Times New Roman"/>
          <w:color w:val="000000" w:themeColor="text1"/>
          <w:sz w:val="28"/>
          <w:szCs w:val="28"/>
        </w:rPr>
        <w:t>–</w:t>
      </w:r>
      <w:r w:rsidRPr="00DB71B9">
        <w:rPr>
          <w:rFonts w:ascii="Times New Roman" w:hAnsi="Times New Roman" w:cs="Times New Roman"/>
          <w:color w:val="000000" w:themeColor="text1"/>
          <w:sz w:val="28"/>
          <w:szCs w:val="28"/>
        </w:rPr>
        <w:t xml:space="preserve"> в день поступления запроса в Администрацию;</w:t>
      </w:r>
    </w:p>
    <w:p w14:paraId="1D274C99" w14:textId="77777777" w:rsidR="002A4AAF" w:rsidRPr="00DB71B9" w:rsidRDefault="002A4AAF" w:rsidP="001C0249">
      <w:pPr>
        <w:spacing w:after="0" w:line="240" w:lineRule="auto"/>
        <w:ind w:firstLine="709"/>
        <w:jc w:val="both"/>
        <w:rPr>
          <w:rFonts w:ascii="Times New Roman" w:hAnsi="Times New Roman" w:cs="Times New Roman"/>
          <w:color w:val="000000" w:themeColor="text1"/>
          <w:sz w:val="28"/>
          <w:szCs w:val="28"/>
        </w:rPr>
      </w:pPr>
      <w:r w:rsidRPr="00DB71B9">
        <w:rPr>
          <w:rFonts w:ascii="Times New Roman" w:hAnsi="Times New Roman" w:cs="Times New Roman"/>
          <w:color w:val="000000" w:themeColor="text1"/>
          <w:sz w:val="28"/>
          <w:szCs w:val="28"/>
        </w:rPr>
        <w:lastRenderedPageBreak/>
        <w:t>при направлении запроса в форме электронного документа посредством ЕПГУ или ПГУ ЛО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r w:rsidR="001C0249" w:rsidRPr="00DB71B9">
        <w:rPr>
          <w:rFonts w:ascii="Times New Roman" w:hAnsi="Times New Roman" w:cs="Times New Roman"/>
          <w:color w:val="000000" w:themeColor="text1"/>
          <w:sz w:val="28"/>
          <w:szCs w:val="28"/>
        </w:rPr>
        <w:t>»</w:t>
      </w:r>
      <w:r w:rsidRPr="00DB71B9">
        <w:rPr>
          <w:rFonts w:ascii="Times New Roman" w:hAnsi="Times New Roman" w:cs="Times New Roman"/>
          <w:color w:val="000000" w:themeColor="text1"/>
          <w:sz w:val="28"/>
          <w:szCs w:val="28"/>
        </w:rPr>
        <w:t>.</w:t>
      </w:r>
    </w:p>
    <w:p w14:paraId="07B256FD"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2.14. Требования к помещениям, в которых предоставляется муниципальная услуга, к залу ожидания, местам для заполнения заявления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14:paraId="5FBFCD5F"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2.14.1. Предоставление муниципальной услуги осуществляется в специально выделенных для этих целей помещениях Администрации или в МФЦ.</w:t>
      </w:r>
    </w:p>
    <w:p w14:paraId="5C36AED2"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38DD8B0D"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262C469E"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2.14.4. Здание (помещение) оборудуется информационной табличкой (вывеской), содержащей полное наименование Администрации, а также информацию о режиме ее работы.</w:t>
      </w:r>
    </w:p>
    <w:p w14:paraId="0B9DED86"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2.14.5. Вход в здание (помещение) и выход из него оборудуются лестницами с поручнями и пандусами для передвижения детских и инвалидных колясок.</w:t>
      </w:r>
    </w:p>
    <w:p w14:paraId="44ADE427"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2.14.6. В помещении организуется бесплатный туалет для посетителей, в том числе туалет, предназначенный для инвалидов.</w:t>
      </w:r>
    </w:p>
    <w:p w14:paraId="5E168807"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2.14.7. При необходимости работником МФЦ, Администрации инвалиду оказывается помощь в преодолении барьеров, мешающих получению им услуг наравне с другими лицами.</w:t>
      </w:r>
    </w:p>
    <w:p w14:paraId="216D68E9"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7D5E697D"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2A01DF1E"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2.14.10. Оборудование мест повышенного удобства с дополнительным местом для собаки – проводника и устройств для передвижения инвалида (костылей, ходунков).</w:t>
      </w:r>
    </w:p>
    <w:p w14:paraId="24D93B5F"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w:t>
      </w:r>
      <w:r w:rsidRPr="00DB71B9">
        <w:rPr>
          <w:rFonts w:ascii="Times New Roman" w:eastAsia="Times New Roman" w:hAnsi="Times New Roman" w:cs="Times New Roman"/>
          <w:color w:val="000000" w:themeColor="text1"/>
          <w:sz w:val="28"/>
          <w:szCs w:val="28"/>
          <w:lang w:eastAsia="ru-RU"/>
        </w:rPr>
        <w:lastRenderedPageBreak/>
        <w:t xml:space="preserve">нормативных документов, действующих на территории Российской Федерации.      </w:t>
      </w:r>
    </w:p>
    <w:p w14:paraId="3CC76B34"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2.14.12. Помещения приема и выдачи документов должны предусматривать места для ожидания, информирования и приема заявителей. </w:t>
      </w:r>
    </w:p>
    <w:p w14:paraId="49686C80"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информационные стенды, содержащие актуальную и исчерпывающую информацию, необходимую для получения муниципальной услуги, и информацию о часах приема заявлений.</w:t>
      </w:r>
    </w:p>
    <w:p w14:paraId="461756B2"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0865CF99"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2.15. Показатели доступности и качества муниципальной услуги.</w:t>
      </w:r>
    </w:p>
    <w:p w14:paraId="44D9C765"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2.15.1. Показатели доступности муниципальной услуги (общие, применимые в отношении всех заявителей):</w:t>
      </w:r>
    </w:p>
    <w:p w14:paraId="71C34AF9"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1) транспортная доступность к месту предоставления муниципальной услуги;</w:t>
      </w:r>
    </w:p>
    <w:p w14:paraId="6C203820"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2) наличие указателей, обеспечивающих беспрепятственный доступ к помещениям, в которых предоставляется </w:t>
      </w:r>
      <w:r w:rsidR="00427F95" w:rsidRPr="00DB71B9">
        <w:rPr>
          <w:rFonts w:ascii="Times New Roman" w:eastAsia="Times New Roman" w:hAnsi="Times New Roman" w:cs="Times New Roman"/>
          <w:color w:val="000000" w:themeColor="text1"/>
          <w:sz w:val="28"/>
          <w:szCs w:val="28"/>
          <w:lang w:eastAsia="ru-RU"/>
        </w:rPr>
        <w:t xml:space="preserve">муниципальная </w:t>
      </w:r>
      <w:r w:rsidRPr="00DB71B9">
        <w:rPr>
          <w:rFonts w:ascii="Times New Roman" w:eastAsia="Times New Roman" w:hAnsi="Times New Roman" w:cs="Times New Roman"/>
          <w:color w:val="000000" w:themeColor="text1"/>
          <w:sz w:val="28"/>
          <w:szCs w:val="28"/>
          <w:lang w:eastAsia="ru-RU"/>
        </w:rPr>
        <w:t>услуга;</w:t>
      </w:r>
    </w:p>
    <w:p w14:paraId="2B1625A1"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 возможность получения полной и достоверной информации о муниципальной услуге в Администрации по телефону, на официальном сайте;</w:t>
      </w:r>
    </w:p>
    <w:p w14:paraId="0BAE4AA9"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4) предоставление муниципальной услуги любым доступным способом, предусмотренным действующим законодательством;</w:t>
      </w:r>
    </w:p>
    <w:p w14:paraId="3872FF93" w14:textId="77777777" w:rsidR="00041572" w:rsidRPr="00DB71B9" w:rsidRDefault="00041572" w:rsidP="00041572">
      <w:pPr>
        <w:widowControl w:val="0"/>
        <w:autoSpaceDE w:val="0"/>
        <w:autoSpaceDN w:val="0"/>
        <w:adjustRightInd w:val="0"/>
        <w:spacing w:after="0" w:line="240" w:lineRule="auto"/>
        <w:ind w:firstLine="709"/>
        <w:jc w:val="both"/>
        <w:rPr>
          <w:rFonts w:ascii="Times New Roman" w:eastAsiaTheme="minorEastAsia" w:hAnsi="Times New Roman" w:cs="Times New Roman"/>
          <w:color w:val="000000" w:themeColor="text1"/>
          <w:sz w:val="28"/>
          <w:szCs w:val="28"/>
          <w:lang w:eastAsia="ru-RU"/>
        </w:rPr>
      </w:pPr>
      <w:r w:rsidRPr="00DB71B9">
        <w:rPr>
          <w:rFonts w:ascii="Times New Roman" w:eastAsiaTheme="minorEastAsia" w:hAnsi="Times New Roman" w:cs="Times New Roman"/>
          <w:color w:val="000000" w:themeColor="text1"/>
          <w:sz w:val="28"/>
          <w:szCs w:val="28"/>
          <w:lang w:eastAsia="ru-RU"/>
        </w:rPr>
        <w:t>5) обеспечение для заявителя возможности получения информации о ходе и результате предоставления муниципальной услуги с использованием ЕПГУ и(или) ПГУ ЛО (если услуга предоставляется посредством ЕПГУ и(или) ПГУ ЛО)</w:t>
      </w:r>
    </w:p>
    <w:p w14:paraId="2EC37D80" w14:textId="77777777" w:rsidR="00041572" w:rsidRPr="00DB71B9" w:rsidRDefault="00041572" w:rsidP="00041572">
      <w:pPr>
        <w:widowControl w:val="0"/>
        <w:autoSpaceDE w:val="0"/>
        <w:autoSpaceDN w:val="0"/>
        <w:adjustRightInd w:val="0"/>
        <w:spacing w:after="0" w:line="240" w:lineRule="auto"/>
        <w:ind w:firstLine="709"/>
        <w:jc w:val="both"/>
        <w:rPr>
          <w:rFonts w:ascii="Times New Roman" w:eastAsiaTheme="minorEastAsia" w:hAnsi="Times New Roman" w:cs="Times New Roman"/>
          <w:color w:val="000000" w:themeColor="text1"/>
          <w:sz w:val="28"/>
          <w:szCs w:val="28"/>
          <w:lang w:eastAsia="ru-RU"/>
        </w:rPr>
      </w:pPr>
      <w:r w:rsidRPr="00DB71B9">
        <w:rPr>
          <w:rFonts w:ascii="Times New Roman" w:eastAsiaTheme="minorEastAsia" w:hAnsi="Times New Roman" w:cs="Times New Roman"/>
          <w:color w:val="000000" w:themeColor="text1"/>
          <w:sz w:val="28"/>
          <w:szCs w:val="28"/>
          <w:lang w:eastAsia="ru-RU"/>
        </w:rPr>
        <w:t>6) возможность получения муниципальной услуги по экстерриториальному принципу.</w:t>
      </w:r>
    </w:p>
    <w:p w14:paraId="1CB25BD6"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2.15.2. Показатели доступности муниципальной услуги (специальные, применимые в отношении инвалидов):</w:t>
      </w:r>
    </w:p>
    <w:p w14:paraId="0179ED66"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1) наличие инфраструктуры, указанной в </w:t>
      </w:r>
      <w:hyperlink w:anchor="P200" w:history="1">
        <w:r w:rsidRPr="00DB71B9">
          <w:rPr>
            <w:rFonts w:ascii="Times New Roman" w:eastAsia="Times New Roman" w:hAnsi="Times New Roman" w:cs="Times New Roman"/>
            <w:color w:val="000000" w:themeColor="text1"/>
            <w:sz w:val="28"/>
            <w:szCs w:val="28"/>
            <w:lang w:eastAsia="ru-RU"/>
          </w:rPr>
          <w:t>п. 2.14</w:t>
        </w:r>
      </w:hyperlink>
      <w:r w:rsidRPr="00DB71B9">
        <w:rPr>
          <w:rFonts w:ascii="Times New Roman" w:eastAsia="Times New Roman" w:hAnsi="Times New Roman" w:cs="Times New Roman"/>
          <w:color w:val="000000" w:themeColor="text1"/>
          <w:sz w:val="28"/>
          <w:szCs w:val="28"/>
          <w:lang w:eastAsia="ru-RU"/>
        </w:rPr>
        <w:t xml:space="preserve"> административного регламента;</w:t>
      </w:r>
    </w:p>
    <w:p w14:paraId="3D950E90"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 исполнение требований доступности услуг для инвалидов;</w:t>
      </w:r>
    </w:p>
    <w:p w14:paraId="1A5C801C"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 обеспечение беспрепятственного доступа инвалидов к помещениям, в которых предоставляется муниципальная услуга.</w:t>
      </w:r>
    </w:p>
    <w:p w14:paraId="69AB7049"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2.15.3. Показатели качества муниципальной услуги:</w:t>
      </w:r>
    </w:p>
    <w:p w14:paraId="70FF909C"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1) соблюдение срока предоставления муниципальной услуги;</w:t>
      </w:r>
    </w:p>
    <w:p w14:paraId="175BA6B0"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 соблюдение времени ожидания в очереди при подаче заявления и получении результата;</w:t>
      </w:r>
    </w:p>
    <w:p w14:paraId="321664B6"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 осуществление не более одного обращения заявителя к должностным лицам Администрации или работникам ГБУ ЛО «МФЦ» при подаче документов на получение муниципальной услуги и не более одного обращения при получении результата в Администрацию или ГБУ ЛО «МФЦ»;</w:t>
      </w:r>
    </w:p>
    <w:p w14:paraId="20226B7E"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4) отсутствие жалоб на действия или бездействие должностных лиц </w:t>
      </w:r>
      <w:r w:rsidRPr="00DB71B9">
        <w:rPr>
          <w:rFonts w:ascii="Times New Roman" w:eastAsia="Times New Roman" w:hAnsi="Times New Roman" w:cs="Times New Roman"/>
          <w:color w:val="000000" w:themeColor="text1"/>
          <w:sz w:val="28"/>
          <w:szCs w:val="28"/>
          <w:lang w:eastAsia="ru-RU"/>
        </w:rPr>
        <w:lastRenderedPageBreak/>
        <w:t>Администрации, поданных в установленном порядке.</w:t>
      </w:r>
    </w:p>
    <w:p w14:paraId="63827E4A"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2.15.4. После получения результата услуги, предоставление которой осуществлялось в электронном виде через ЕПГУ или ПГУ ЛО либо посредством МФЦ, заявителю обеспечивается возможность оценки качества оказания услуги.</w:t>
      </w:r>
    </w:p>
    <w:p w14:paraId="2033BB98"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2.16. Получения услуг, которые являются необходимыми и обязательными для предоставления муниципальной услуги, не требуется.</w:t>
      </w:r>
    </w:p>
    <w:p w14:paraId="7BB08078"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Согласований, необходимых для получения муниципальной услуги, не требуется.</w:t>
      </w:r>
    </w:p>
    <w:p w14:paraId="3D3D7C05" w14:textId="77777777" w:rsidR="00041572" w:rsidRPr="00DB71B9" w:rsidRDefault="00041572" w:rsidP="00041572">
      <w:pPr>
        <w:widowControl w:val="0"/>
        <w:autoSpaceDE w:val="0"/>
        <w:autoSpaceDN w:val="0"/>
        <w:adjustRightInd w:val="0"/>
        <w:spacing w:after="0" w:line="240" w:lineRule="auto"/>
        <w:ind w:firstLine="709"/>
        <w:jc w:val="both"/>
        <w:rPr>
          <w:rFonts w:ascii="Times New Roman" w:eastAsiaTheme="minorEastAsia" w:hAnsi="Times New Roman" w:cs="Times New Roman"/>
          <w:color w:val="000000" w:themeColor="text1"/>
          <w:sz w:val="28"/>
          <w:szCs w:val="28"/>
          <w:lang w:eastAsia="ru-RU"/>
        </w:rPr>
      </w:pPr>
      <w:r w:rsidRPr="00DB71B9">
        <w:rPr>
          <w:rFonts w:ascii="Times New Roman" w:eastAsiaTheme="minorEastAsia" w:hAnsi="Times New Roman" w:cs="Times New Roman"/>
          <w:color w:val="000000" w:themeColor="text1"/>
          <w:sz w:val="28"/>
          <w:szCs w:val="28"/>
          <w:lang w:eastAsia="ru-RU"/>
        </w:rPr>
        <w:t>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7ACBB28A" w14:textId="77777777" w:rsidR="00041572" w:rsidRPr="00DB71B9" w:rsidRDefault="00041572" w:rsidP="00041572">
      <w:pPr>
        <w:widowControl w:val="0"/>
        <w:autoSpaceDE w:val="0"/>
        <w:autoSpaceDN w:val="0"/>
        <w:adjustRightInd w:val="0"/>
        <w:spacing w:after="0" w:line="240" w:lineRule="auto"/>
        <w:ind w:firstLine="709"/>
        <w:jc w:val="both"/>
        <w:rPr>
          <w:rFonts w:ascii="Times New Roman" w:eastAsiaTheme="minorEastAsia" w:hAnsi="Times New Roman" w:cs="Times New Roman"/>
          <w:color w:val="000000" w:themeColor="text1"/>
          <w:sz w:val="28"/>
          <w:szCs w:val="28"/>
          <w:lang w:eastAsia="ru-RU"/>
        </w:rPr>
      </w:pPr>
      <w:r w:rsidRPr="00DB71B9">
        <w:rPr>
          <w:rFonts w:ascii="Times New Roman" w:eastAsiaTheme="minorEastAsia" w:hAnsi="Times New Roman" w:cs="Times New Roman"/>
          <w:color w:val="000000" w:themeColor="text1"/>
          <w:sz w:val="28"/>
          <w:szCs w:val="28"/>
          <w:lang w:eastAsia="ru-RU"/>
        </w:rPr>
        <w:t>2.17.1. Подача запросов, документов, информации, необходимых для получения муниципальной услуги, предоставляемой Администрацией, а также получение результатов предоставления муниципальной услуги осуществляется в любом предоставляющем такие услуги подразделении соответствующей Администрации или МФЦ при наличии соглашения, указанного в статье 15 Федерального закона № 210-ФЗ, в пределах территории Ленинградской области по выбору заявителя независимо от его места нахождения.</w:t>
      </w:r>
    </w:p>
    <w:p w14:paraId="738D5975" w14:textId="77777777" w:rsidR="00041572" w:rsidRPr="00DB71B9" w:rsidRDefault="00041572" w:rsidP="0004157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2.17.2. Предоставление муниципальной услуги в электронном виде осуществляется при технической реализации услуги посредством ПГУ ЛО и/или ЕПГУ.</w:t>
      </w:r>
    </w:p>
    <w:p w14:paraId="10ADCB21" w14:textId="77777777" w:rsidR="00773B10" w:rsidRPr="00DB71B9" w:rsidRDefault="00773B10" w:rsidP="00773B10">
      <w:pPr>
        <w:widowControl w:val="0"/>
        <w:autoSpaceDE w:val="0"/>
        <w:autoSpaceDN w:val="0"/>
        <w:spacing w:after="0" w:line="240" w:lineRule="auto"/>
        <w:ind w:firstLine="709"/>
        <w:jc w:val="center"/>
        <w:rPr>
          <w:rFonts w:ascii="Times New Roman" w:eastAsia="Times New Roman" w:hAnsi="Times New Roman" w:cs="Times New Roman"/>
          <w:color w:val="000000" w:themeColor="text1"/>
          <w:sz w:val="28"/>
          <w:szCs w:val="28"/>
          <w:lang w:eastAsia="ru-RU"/>
        </w:rPr>
      </w:pPr>
      <w:bookmarkStart w:id="10" w:name="Par315"/>
      <w:bookmarkEnd w:id="10"/>
      <w:r w:rsidRPr="00DB71B9">
        <w:rPr>
          <w:rFonts w:ascii="Times New Roman" w:eastAsia="Times New Roman" w:hAnsi="Times New Roman" w:cs="Times New Roman"/>
          <w:color w:val="000000" w:themeColor="text1"/>
          <w:sz w:val="28"/>
          <w:szCs w:val="28"/>
          <w:lang w:eastAsia="ru-RU"/>
        </w:rPr>
        <w:t>3. Состав, последовательность и сроки выполнения</w:t>
      </w:r>
    </w:p>
    <w:p w14:paraId="76565A92" w14:textId="77777777" w:rsidR="00773B10" w:rsidRPr="00DB71B9" w:rsidRDefault="00773B10" w:rsidP="00773B10">
      <w:pPr>
        <w:widowControl w:val="0"/>
        <w:autoSpaceDE w:val="0"/>
        <w:autoSpaceDN w:val="0"/>
        <w:spacing w:after="0" w:line="240" w:lineRule="auto"/>
        <w:ind w:firstLine="709"/>
        <w:jc w:val="center"/>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административных процедур, требования к порядку их</w:t>
      </w:r>
    </w:p>
    <w:p w14:paraId="69DD8BF9" w14:textId="77777777" w:rsidR="00773B10" w:rsidRPr="00DB71B9" w:rsidRDefault="00773B10" w:rsidP="00773B10">
      <w:pPr>
        <w:widowControl w:val="0"/>
        <w:autoSpaceDE w:val="0"/>
        <w:autoSpaceDN w:val="0"/>
        <w:spacing w:after="0" w:line="240" w:lineRule="auto"/>
        <w:ind w:firstLine="709"/>
        <w:jc w:val="center"/>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выполнения, в том числе особенности выполнения</w:t>
      </w:r>
    </w:p>
    <w:p w14:paraId="734FAFE3" w14:textId="77777777" w:rsidR="00773B10" w:rsidRPr="00DB71B9" w:rsidRDefault="00773B10" w:rsidP="00773B10">
      <w:pPr>
        <w:widowControl w:val="0"/>
        <w:autoSpaceDE w:val="0"/>
        <w:autoSpaceDN w:val="0"/>
        <w:spacing w:after="0" w:line="240" w:lineRule="auto"/>
        <w:ind w:firstLine="709"/>
        <w:jc w:val="center"/>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административных процедур в электронной форме</w:t>
      </w:r>
    </w:p>
    <w:p w14:paraId="531B8EE6" w14:textId="77777777" w:rsidR="00A903EF" w:rsidRPr="00DB71B9" w:rsidRDefault="00A903EF" w:rsidP="00A903EF">
      <w:pPr>
        <w:widowControl w:val="0"/>
        <w:autoSpaceDE w:val="0"/>
        <w:autoSpaceDN w:val="0"/>
        <w:spacing w:after="0" w:line="240" w:lineRule="auto"/>
        <w:ind w:firstLine="540"/>
        <w:jc w:val="both"/>
        <w:rPr>
          <w:rFonts w:ascii="Times New Roman" w:eastAsia="Times New Roman" w:hAnsi="Times New Roman" w:cs="Times New Roman"/>
          <w:color w:val="000000" w:themeColor="text1"/>
          <w:sz w:val="28"/>
          <w:szCs w:val="28"/>
          <w:lang w:eastAsia="ru-RU"/>
        </w:rPr>
      </w:pPr>
    </w:p>
    <w:p w14:paraId="6345FC12" w14:textId="77777777" w:rsidR="00A903EF" w:rsidRPr="00DB71B9" w:rsidRDefault="00A903EF" w:rsidP="00211DF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 Состав, последовательность и сроки выполнения административных процедур, требования к порядку их выполнения</w:t>
      </w:r>
    </w:p>
    <w:p w14:paraId="0EE43BAC" w14:textId="77777777" w:rsidR="00A903EF" w:rsidRPr="00DB71B9" w:rsidRDefault="00A903EF" w:rsidP="00211DF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3.1.1. Предоставление муниципальной услуги включает в себя следующие административные процедуры:</w:t>
      </w:r>
    </w:p>
    <w:p w14:paraId="64D1F5FF" w14:textId="77777777" w:rsidR="00A903EF" w:rsidRPr="00DB71B9" w:rsidRDefault="00A903EF" w:rsidP="00211DF8">
      <w:pPr>
        <w:pStyle w:val="a4"/>
        <w:widowControl w:val="0"/>
        <w:numPr>
          <w:ilvl w:val="0"/>
          <w:numId w:val="11"/>
        </w:numPr>
        <w:autoSpaceDE w:val="0"/>
        <w:autoSpaceDN w:val="0"/>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прием и регистрация заявления </w:t>
      </w:r>
      <w:r w:rsidR="00041572" w:rsidRPr="00DB71B9">
        <w:rPr>
          <w:rFonts w:ascii="Times New Roman" w:eastAsia="Times New Roman" w:hAnsi="Times New Roman" w:cs="Times New Roman"/>
          <w:color w:val="000000" w:themeColor="text1"/>
          <w:sz w:val="28"/>
          <w:szCs w:val="28"/>
          <w:lang w:eastAsia="ru-RU"/>
        </w:rPr>
        <w:t xml:space="preserve">и документов </w:t>
      </w:r>
      <w:r w:rsidRPr="00DB71B9">
        <w:rPr>
          <w:rFonts w:ascii="Times New Roman" w:eastAsia="Times New Roman" w:hAnsi="Times New Roman" w:cs="Times New Roman"/>
          <w:color w:val="000000" w:themeColor="text1"/>
          <w:sz w:val="28"/>
          <w:szCs w:val="28"/>
          <w:lang w:eastAsia="ru-RU"/>
        </w:rPr>
        <w:t xml:space="preserve">о предоставлении муниципальной услуги </w:t>
      </w:r>
      <w:r w:rsidR="00E634DF"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в течение 1</w:t>
      </w:r>
      <w:r w:rsidR="00FB2BCD" w:rsidRPr="00DB71B9">
        <w:rPr>
          <w:rFonts w:ascii="Times New Roman" w:eastAsia="Times New Roman" w:hAnsi="Times New Roman" w:cs="Times New Roman"/>
          <w:color w:val="000000" w:themeColor="text1"/>
          <w:sz w:val="28"/>
          <w:szCs w:val="28"/>
          <w:lang w:eastAsia="ru-RU"/>
        </w:rPr>
        <w:t xml:space="preserve"> д</w:t>
      </w:r>
      <w:r w:rsidRPr="00DB71B9">
        <w:rPr>
          <w:rFonts w:ascii="Times New Roman" w:eastAsia="Times New Roman" w:hAnsi="Times New Roman" w:cs="Times New Roman"/>
          <w:color w:val="000000" w:themeColor="text1"/>
          <w:sz w:val="28"/>
          <w:szCs w:val="28"/>
          <w:lang w:eastAsia="ru-RU"/>
        </w:rPr>
        <w:t>ня;</w:t>
      </w:r>
    </w:p>
    <w:p w14:paraId="65D72089" w14:textId="77777777" w:rsidR="00A903EF" w:rsidRPr="00DB71B9" w:rsidRDefault="00A903EF" w:rsidP="00211DF8">
      <w:pPr>
        <w:pStyle w:val="a4"/>
        <w:widowControl w:val="0"/>
        <w:numPr>
          <w:ilvl w:val="0"/>
          <w:numId w:val="11"/>
        </w:numPr>
        <w:autoSpaceDE w:val="0"/>
        <w:autoSpaceDN w:val="0"/>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рассмотрение заявления </w:t>
      </w:r>
      <w:r w:rsidR="00041572" w:rsidRPr="00DB71B9">
        <w:rPr>
          <w:rFonts w:ascii="Times New Roman" w:eastAsia="Times New Roman" w:hAnsi="Times New Roman" w:cs="Times New Roman"/>
          <w:color w:val="000000" w:themeColor="text1"/>
          <w:sz w:val="28"/>
          <w:szCs w:val="28"/>
          <w:lang w:eastAsia="ru-RU"/>
        </w:rPr>
        <w:t xml:space="preserve">и документов </w:t>
      </w:r>
      <w:r w:rsidRPr="00DB71B9">
        <w:rPr>
          <w:rFonts w:ascii="Times New Roman" w:eastAsia="Times New Roman" w:hAnsi="Times New Roman" w:cs="Times New Roman"/>
          <w:color w:val="000000" w:themeColor="text1"/>
          <w:sz w:val="28"/>
          <w:szCs w:val="28"/>
          <w:lang w:eastAsia="ru-RU"/>
        </w:rPr>
        <w:t xml:space="preserve">о предоставлении муниципальной услуги </w:t>
      </w:r>
      <w:r w:rsidR="00E634DF"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в течение </w:t>
      </w:r>
      <w:r w:rsidR="00041572" w:rsidRPr="00DB71B9">
        <w:rPr>
          <w:rFonts w:ascii="Times New Roman" w:eastAsia="Times New Roman" w:hAnsi="Times New Roman" w:cs="Times New Roman"/>
          <w:color w:val="000000" w:themeColor="text1"/>
          <w:sz w:val="28"/>
          <w:szCs w:val="28"/>
          <w:lang w:eastAsia="ru-RU"/>
        </w:rPr>
        <w:t>22</w:t>
      </w:r>
      <w:r w:rsidR="00FB2BCD" w:rsidRPr="00DB71B9">
        <w:rPr>
          <w:rFonts w:ascii="Times New Roman" w:eastAsia="Times New Roman" w:hAnsi="Times New Roman" w:cs="Times New Roman"/>
          <w:color w:val="000000" w:themeColor="text1"/>
          <w:sz w:val="28"/>
          <w:szCs w:val="28"/>
          <w:lang w:eastAsia="ru-RU"/>
        </w:rPr>
        <w:t xml:space="preserve"> </w:t>
      </w:r>
      <w:r w:rsidRPr="00DB71B9">
        <w:rPr>
          <w:rFonts w:ascii="Times New Roman" w:eastAsia="Times New Roman" w:hAnsi="Times New Roman" w:cs="Times New Roman"/>
          <w:color w:val="000000" w:themeColor="text1"/>
          <w:sz w:val="28"/>
          <w:szCs w:val="28"/>
          <w:lang w:eastAsia="ru-RU"/>
        </w:rPr>
        <w:t>дней;</w:t>
      </w:r>
    </w:p>
    <w:p w14:paraId="09080D00" w14:textId="77777777" w:rsidR="00A903EF" w:rsidRPr="00DB71B9" w:rsidRDefault="00A903EF" w:rsidP="00211DF8">
      <w:pPr>
        <w:pStyle w:val="a4"/>
        <w:widowControl w:val="0"/>
        <w:numPr>
          <w:ilvl w:val="0"/>
          <w:numId w:val="11"/>
        </w:numPr>
        <w:autoSpaceDE w:val="0"/>
        <w:autoSpaceDN w:val="0"/>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принятие решения о предоставлении муниципальной услуги или об отказе в предоставлении муниципальной услуги </w:t>
      </w:r>
      <w:r w:rsidR="00E634DF"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в течение </w:t>
      </w:r>
      <w:r w:rsidR="00875BA2" w:rsidRPr="00DB71B9">
        <w:rPr>
          <w:rFonts w:ascii="Times New Roman" w:eastAsia="Times New Roman" w:hAnsi="Times New Roman" w:cs="Times New Roman"/>
          <w:color w:val="000000" w:themeColor="text1"/>
          <w:sz w:val="28"/>
          <w:szCs w:val="28"/>
          <w:lang w:eastAsia="ru-RU"/>
        </w:rPr>
        <w:t xml:space="preserve">2 </w:t>
      </w:r>
      <w:r w:rsidRPr="00DB71B9">
        <w:rPr>
          <w:rFonts w:ascii="Times New Roman" w:eastAsia="Times New Roman" w:hAnsi="Times New Roman" w:cs="Times New Roman"/>
          <w:color w:val="000000" w:themeColor="text1"/>
          <w:sz w:val="28"/>
          <w:szCs w:val="28"/>
          <w:lang w:eastAsia="ru-RU"/>
        </w:rPr>
        <w:t>дней;</w:t>
      </w:r>
    </w:p>
    <w:p w14:paraId="14E77BB0" w14:textId="77777777" w:rsidR="00A903EF" w:rsidRPr="00DB71B9" w:rsidRDefault="00A903EF" w:rsidP="00211DF8">
      <w:pPr>
        <w:pStyle w:val="a4"/>
        <w:widowControl w:val="0"/>
        <w:numPr>
          <w:ilvl w:val="0"/>
          <w:numId w:val="11"/>
        </w:numPr>
        <w:autoSpaceDE w:val="0"/>
        <w:autoSpaceDN w:val="0"/>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выдача результата оказания </w:t>
      </w:r>
      <w:r w:rsidR="00FB2BCD" w:rsidRPr="00DB71B9">
        <w:rPr>
          <w:rFonts w:ascii="Times New Roman" w:eastAsia="Times New Roman" w:hAnsi="Times New Roman" w:cs="Times New Roman"/>
          <w:color w:val="000000" w:themeColor="text1"/>
          <w:sz w:val="28"/>
          <w:szCs w:val="28"/>
          <w:lang w:eastAsia="ru-RU"/>
        </w:rPr>
        <w:t>муниципаль</w:t>
      </w:r>
      <w:r w:rsidRPr="00DB71B9">
        <w:rPr>
          <w:rFonts w:ascii="Times New Roman" w:eastAsia="Times New Roman" w:hAnsi="Times New Roman" w:cs="Times New Roman"/>
          <w:color w:val="000000" w:themeColor="text1"/>
          <w:sz w:val="28"/>
          <w:szCs w:val="28"/>
          <w:lang w:eastAsia="ru-RU"/>
        </w:rPr>
        <w:t xml:space="preserve">ной услуги </w:t>
      </w:r>
      <w:r w:rsidR="00E634DF"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в течение </w:t>
      </w:r>
      <w:r w:rsidR="00211DF8" w:rsidRPr="00DB71B9">
        <w:rPr>
          <w:rFonts w:ascii="Times New Roman" w:eastAsia="Times New Roman" w:hAnsi="Times New Roman" w:cs="Times New Roman"/>
          <w:color w:val="000000" w:themeColor="text1"/>
          <w:sz w:val="28"/>
          <w:szCs w:val="28"/>
          <w:lang w:eastAsia="ru-RU"/>
        </w:rPr>
        <w:br/>
      </w:r>
      <w:r w:rsidR="00875BA2" w:rsidRPr="00DB71B9">
        <w:rPr>
          <w:rFonts w:ascii="Times New Roman" w:eastAsia="Times New Roman" w:hAnsi="Times New Roman" w:cs="Times New Roman"/>
          <w:color w:val="000000" w:themeColor="text1"/>
          <w:sz w:val="28"/>
          <w:szCs w:val="28"/>
          <w:lang w:eastAsia="ru-RU"/>
        </w:rPr>
        <w:t>3</w:t>
      </w:r>
      <w:r w:rsidRPr="00DB71B9">
        <w:rPr>
          <w:rFonts w:ascii="Times New Roman" w:eastAsia="Times New Roman" w:hAnsi="Times New Roman" w:cs="Times New Roman"/>
          <w:color w:val="000000" w:themeColor="text1"/>
          <w:sz w:val="28"/>
          <w:szCs w:val="28"/>
          <w:lang w:eastAsia="ru-RU"/>
        </w:rPr>
        <w:t xml:space="preserve"> </w:t>
      </w:r>
      <w:r w:rsidR="00E634DF" w:rsidRPr="00DB71B9">
        <w:rPr>
          <w:rFonts w:ascii="Times New Roman" w:eastAsia="Times New Roman" w:hAnsi="Times New Roman" w:cs="Times New Roman"/>
          <w:color w:val="000000" w:themeColor="text1"/>
          <w:sz w:val="28"/>
          <w:szCs w:val="28"/>
          <w:lang w:eastAsia="ru-RU"/>
        </w:rPr>
        <w:t xml:space="preserve">рабочих </w:t>
      </w:r>
      <w:r w:rsidRPr="00DB71B9">
        <w:rPr>
          <w:rFonts w:ascii="Times New Roman" w:eastAsia="Times New Roman" w:hAnsi="Times New Roman" w:cs="Times New Roman"/>
          <w:color w:val="000000" w:themeColor="text1"/>
          <w:sz w:val="28"/>
          <w:szCs w:val="28"/>
          <w:lang w:eastAsia="ru-RU"/>
        </w:rPr>
        <w:t>дн</w:t>
      </w:r>
      <w:r w:rsidR="00875BA2" w:rsidRPr="00DB71B9">
        <w:rPr>
          <w:rFonts w:ascii="Times New Roman" w:eastAsia="Times New Roman" w:hAnsi="Times New Roman" w:cs="Times New Roman"/>
          <w:color w:val="000000" w:themeColor="text1"/>
          <w:sz w:val="28"/>
          <w:szCs w:val="28"/>
          <w:lang w:eastAsia="ru-RU"/>
        </w:rPr>
        <w:t>ей</w:t>
      </w:r>
      <w:r w:rsidRPr="00DB71B9">
        <w:rPr>
          <w:rFonts w:ascii="Times New Roman" w:eastAsia="Times New Roman" w:hAnsi="Times New Roman" w:cs="Times New Roman"/>
          <w:color w:val="000000" w:themeColor="text1"/>
          <w:sz w:val="28"/>
          <w:szCs w:val="28"/>
          <w:lang w:eastAsia="ru-RU"/>
        </w:rPr>
        <w:t>.</w:t>
      </w:r>
    </w:p>
    <w:p w14:paraId="0F80DBBE" w14:textId="77777777" w:rsidR="00A903EF" w:rsidRPr="00DB71B9" w:rsidRDefault="00A903EF" w:rsidP="00211DF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3.1.2. Прием и регистрация заявления </w:t>
      </w:r>
      <w:r w:rsidR="00041572" w:rsidRPr="00DB71B9">
        <w:rPr>
          <w:rFonts w:ascii="Times New Roman" w:eastAsia="Times New Roman" w:hAnsi="Times New Roman" w:cs="Times New Roman"/>
          <w:color w:val="000000" w:themeColor="text1"/>
          <w:sz w:val="28"/>
          <w:szCs w:val="28"/>
          <w:lang w:eastAsia="ru-RU"/>
        </w:rPr>
        <w:t xml:space="preserve">и документов </w:t>
      </w:r>
      <w:r w:rsidRPr="00DB71B9">
        <w:rPr>
          <w:rFonts w:ascii="Times New Roman" w:eastAsia="Times New Roman" w:hAnsi="Times New Roman" w:cs="Times New Roman"/>
          <w:color w:val="000000" w:themeColor="text1"/>
          <w:sz w:val="28"/>
          <w:szCs w:val="28"/>
          <w:lang w:eastAsia="ru-RU"/>
        </w:rPr>
        <w:t xml:space="preserve">о предоставлении </w:t>
      </w:r>
      <w:r w:rsidR="00FB2BCD" w:rsidRPr="00DB71B9">
        <w:rPr>
          <w:rFonts w:ascii="Times New Roman" w:eastAsia="Times New Roman" w:hAnsi="Times New Roman" w:cs="Times New Roman"/>
          <w:color w:val="000000" w:themeColor="text1"/>
          <w:sz w:val="28"/>
          <w:szCs w:val="28"/>
          <w:lang w:eastAsia="ru-RU"/>
        </w:rPr>
        <w:t>муниципаль</w:t>
      </w:r>
      <w:r w:rsidRPr="00DB71B9">
        <w:rPr>
          <w:rFonts w:ascii="Times New Roman" w:eastAsia="Times New Roman" w:hAnsi="Times New Roman" w:cs="Times New Roman"/>
          <w:color w:val="000000" w:themeColor="text1"/>
          <w:sz w:val="28"/>
          <w:szCs w:val="28"/>
          <w:lang w:eastAsia="ru-RU"/>
        </w:rPr>
        <w:t>ной услуги.</w:t>
      </w:r>
    </w:p>
    <w:p w14:paraId="5D7AC277" w14:textId="77777777" w:rsidR="00A903EF" w:rsidRPr="00DB71B9" w:rsidRDefault="00A903EF" w:rsidP="00211DF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3.1.2.1. Основанием для начала административной процедуры является поступление в </w:t>
      </w:r>
      <w:r w:rsidR="00FB2BCD" w:rsidRPr="00DB71B9">
        <w:rPr>
          <w:rFonts w:ascii="Times New Roman" w:eastAsia="Times New Roman" w:hAnsi="Times New Roman" w:cs="Times New Roman"/>
          <w:color w:val="000000" w:themeColor="text1"/>
          <w:sz w:val="28"/>
          <w:szCs w:val="28"/>
          <w:lang w:eastAsia="ru-RU"/>
        </w:rPr>
        <w:t>Администрацию</w:t>
      </w:r>
      <w:r w:rsidRPr="00DB71B9">
        <w:rPr>
          <w:rFonts w:ascii="Times New Roman" w:eastAsia="Times New Roman" w:hAnsi="Times New Roman" w:cs="Times New Roman"/>
          <w:color w:val="000000" w:themeColor="text1"/>
          <w:sz w:val="28"/>
          <w:szCs w:val="28"/>
          <w:lang w:eastAsia="ru-RU"/>
        </w:rPr>
        <w:t xml:space="preserve"> заявления и документов, установленных </w:t>
      </w:r>
      <w:hyperlink w:anchor="P109" w:history="1">
        <w:r w:rsidRPr="00DB71B9">
          <w:rPr>
            <w:rFonts w:ascii="Times New Roman" w:eastAsia="Times New Roman" w:hAnsi="Times New Roman" w:cs="Times New Roman"/>
            <w:color w:val="000000" w:themeColor="text1"/>
            <w:sz w:val="28"/>
            <w:szCs w:val="28"/>
            <w:lang w:eastAsia="ru-RU"/>
          </w:rPr>
          <w:t>п. 2.6</w:t>
        </w:r>
      </w:hyperlink>
      <w:r w:rsidRPr="00DB71B9">
        <w:rPr>
          <w:rFonts w:ascii="Times New Roman" w:eastAsia="Times New Roman" w:hAnsi="Times New Roman" w:cs="Times New Roman"/>
          <w:color w:val="000000" w:themeColor="text1"/>
          <w:sz w:val="28"/>
          <w:szCs w:val="28"/>
          <w:lang w:eastAsia="ru-RU"/>
        </w:rPr>
        <w:t xml:space="preserve"> </w:t>
      </w:r>
      <w:r w:rsidR="00875BA2" w:rsidRPr="00DB71B9">
        <w:rPr>
          <w:rFonts w:ascii="Times New Roman" w:eastAsia="Times New Roman" w:hAnsi="Times New Roman" w:cs="Times New Roman"/>
          <w:color w:val="000000" w:themeColor="text1"/>
          <w:sz w:val="28"/>
          <w:szCs w:val="28"/>
          <w:lang w:eastAsia="ru-RU"/>
        </w:rPr>
        <w:t xml:space="preserve">административного </w:t>
      </w:r>
      <w:r w:rsidRPr="00DB71B9">
        <w:rPr>
          <w:rFonts w:ascii="Times New Roman" w:eastAsia="Times New Roman" w:hAnsi="Times New Roman" w:cs="Times New Roman"/>
          <w:color w:val="000000" w:themeColor="text1"/>
          <w:sz w:val="28"/>
          <w:szCs w:val="28"/>
          <w:lang w:eastAsia="ru-RU"/>
        </w:rPr>
        <w:t>регламента.</w:t>
      </w:r>
    </w:p>
    <w:p w14:paraId="49834325" w14:textId="77777777" w:rsidR="00A903EF" w:rsidRPr="00DB71B9" w:rsidRDefault="00A903EF" w:rsidP="00211DF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lastRenderedPageBreak/>
        <w:t xml:space="preserve">3.1.2.2. Содержание административного действия, продолжительность и(или) максимальный срок его выполнения: </w:t>
      </w:r>
      <w:r w:rsidR="00FB2BCD" w:rsidRPr="00DB71B9">
        <w:rPr>
          <w:rFonts w:ascii="Times New Roman" w:eastAsia="Times New Roman" w:hAnsi="Times New Roman" w:cs="Times New Roman"/>
          <w:color w:val="000000" w:themeColor="text1"/>
          <w:sz w:val="28"/>
          <w:szCs w:val="28"/>
          <w:lang w:eastAsia="ru-RU"/>
        </w:rPr>
        <w:t xml:space="preserve">работник Администрации, ответственный за обработку входящих документов, принимает представленные (направленные) заявителем заявление </w:t>
      </w:r>
      <w:r w:rsidR="00875BA2" w:rsidRPr="00DB71B9">
        <w:rPr>
          <w:rFonts w:ascii="Times New Roman" w:eastAsia="Times New Roman" w:hAnsi="Times New Roman" w:cs="Times New Roman"/>
          <w:color w:val="000000" w:themeColor="text1"/>
          <w:sz w:val="28"/>
          <w:szCs w:val="28"/>
          <w:lang w:eastAsia="ru-RU"/>
        </w:rPr>
        <w:t xml:space="preserve">и документы и регистрирует их в </w:t>
      </w:r>
      <w:r w:rsidR="00FB2BCD" w:rsidRPr="00DB71B9">
        <w:rPr>
          <w:rFonts w:ascii="Times New Roman" w:eastAsia="Times New Roman" w:hAnsi="Times New Roman" w:cs="Times New Roman"/>
          <w:color w:val="000000" w:themeColor="text1"/>
          <w:sz w:val="28"/>
          <w:szCs w:val="28"/>
          <w:lang w:eastAsia="ru-RU"/>
        </w:rPr>
        <w:t>соответствии с правилами делопроизводства в течение не более 1</w:t>
      </w:r>
      <w:r w:rsidR="00D77440" w:rsidRPr="00DB71B9">
        <w:rPr>
          <w:rFonts w:ascii="Times New Roman" w:eastAsia="Times New Roman" w:hAnsi="Times New Roman" w:cs="Times New Roman"/>
          <w:color w:val="000000" w:themeColor="text1"/>
          <w:sz w:val="28"/>
          <w:szCs w:val="28"/>
          <w:lang w:eastAsia="ru-RU"/>
        </w:rPr>
        <w:t xml:space="preserve"> </w:t>
      </w:r>
      <w:r w:rsidR="00FB2BCD" w:rsidRPr="00DB71B9">
        <w:rPr>
          <w:rFonts w:ascii="Times New Roman" w:eastAsia="Times New Roman" w:hAnsi="Times New Roman" w:cs="Times New Roman"/>
          <w:color w:val="000000" w:themeColor="text1"/>
          <w:sz w:val="28"/>
          <w:szCs w:val="28"/>
          <w:lang w:eastAsia="ru-RU"/>
        </w:rPr>
        <w:t>дня</w:t>
      </w:r>
      <w:r w:rsidRPr="00DB71B9">
        <w:rPr>
          <w:rFonts w:ascii="Times New Roman" w:eastAsia="Times New Roman" w:hAnsi="Times New Roman" w:cs="Times New Roman"/>
          <w:color w:val="000000" w:themeColor="text1"/>
          <w:sz w:val="28"/>
          <w:szCs w:val="28"/>
          <w:lang w:eastAsia="ru-RU"/>
        </w:rPr>
        <w:t>.</w:t>
      </w:r>
    </w:p>
    <w:p w14:paraId="4BB3BC35" w14:textId="77777777" w:rsidR="00FB2BCD" w:rsidRPr="00DB71B9" w:rsidRDefault="00A903EF" w:rsidP="00211DF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3.1.2.3. Лицо, ответственное за выполнение административной процедуры: </w:t>
      </w:r>
      <w:r w:rsidR="00FB2BCD" w:rsidRPr="00DB71B9">
        <w:rPr>
          <w:rFonts w:ascii="Times New Roman" w:eastAsia="Times New Roman" w:hAnsi="Times New Roman" w:cs="Times New Roman"/>
          <w:color w:val="000000" w:themeColor="text1"/>
          <w:sz w:val="28"/>
          <w:szCs w:val="28"/>
          <w:lang w:eastAsia="ru-RU"/>
        </w:rPr>
        <w:t>работник Администрации, ответственный за обработку входящих документов.</w:t>
      </w:r>
    </w:p>
    <w:p w14:paraId="494807F5" w14:textId="77777777" w:rsidR="00FB2BCD" w:rsidRPr="00DB71B9" w:rsidRDefault="00FB2BCD" w:rsidP="00211DF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3.1.2.4. Критерии принятия решения: поступление в Администрацию</w:t>
      </w:r>
      <w:r w:rsidRPr="00DB71B9">
        <w:rPr>
          <w:rFonts w:ascii="Calibri" w:eastAsia="Times New Roman" w:hAnsi="Calibri" w:cs="Calibri"/>
          <w:color w:val="000000" w:themeColor="text1"/>
          <w:szCs w:val="20"/>
          <w:lang w:eastAsia="ru-RU"/>
        </w:rPr>
        <w:t xml:space="preserve"> </w:t>
      </w:r>
      <w:r w:rsidRPr="00DB71B9">
        <w:rPr>
          <w:rFonts w:ascii="Times New Roman" w:eastAsia="Times New Roman" w:hAnsi="Times New Roman" w:cs="Times New Roman"/>
          <w:color w:val="000000" w:themeColor="text1"/>
          <w:sz w:val="28"/>
          <w:szCs w:val="28"/>
          <w:lang w:eastAsia="ru-RU"/>
        </w:rPr>
        <w:t>заявления и документов о предоставлении муниципальной услуги</w:t>
      </w:r>
      <w:r w:rsidR="00041572" w:rsidRPr="00DB71B9">
        <w:rPr>
          <w:rFonts w:ascii="Times New Roman" w:eastAsia="Times New Roman" w:hAnsi="Times New Roman" w:cs="Times New Roman"/>
          <w:color w:val="000000" w:themeColor="text1"/>
          <w:sz w:val="28"/>
          <w:szCs w:val="28"/>
          <w:lang w:eastAsia="ru-RU"/>
        </w:rPr>
        <w:t xml:space="preserve"> способом, указанным в пункте 2.2 административного регламента</w:t>
      </w:r>
      <w:r w:rsidRPr="00DB71B9">
        <w:rPr>
          <w:rFonts w:ascii="Times New Roman" w:eastAsia="Times New Roman" w:hAnsi="Times New Roman" w:cs="Times New Roman"/>
          <w:color w:val="000000" w:themeColor="text1"/>
          <w:sz w:val="28"/>
          <w:szCs w:val="28"/>
          <w:lang w:eastAsia="ru-RU"/>
        </w:rPr>
        <w:t xml:space="preserve">. </w:t>
      </w:r>
    </w:p>
    <w:p w14:paraId="6B661F83" w14:textId="77777777" w:rsidR="00FB2BCD" w:rsidRPr="00DB71B9" w:rsidRDefault="00FB2BCD" w:rsidP="00211DF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3.1.2.5. Результат выполнения административной процедуры: регистрация заявления и документов о предоставлении муниципальной услуги.</w:t>
      </w:r>
    </w:p>
    <w:p w14:paraId="47D3D8CE" w14:textId="77777777" w:rsidR="00A903EF" w:rsidRPr="00DB71B9" w:rsidRDefault="00A903EF" w:rsidP="00211DF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3.1.3. Рассмотрение заявления </w:t>
      </w:r>
      <w:r w:rsidR="00041572" w:rsidRPr="00DB71B9">
        <w:rPr>
          <w:rFonts w:ascii="Times New Roman" w:eastAsia="Times New Roman" w:hAnsi="Times New Roman" w:cs="Times New Roman"/>
          <w:color w:val="000000" w:themeColor="text1"/>
          <w:sz w:val="28"/>
          <w:szCs w:val="28"/>
          <w:lang w:eastAsia="ru-RU"/>
        </w:rPr>
        <w:t xml:space="preserve">и документов </w:t>
      </w:r>
      <w:r w:rsidRPr="00DB71B9">
        <w:rPr>
          <w:rFonts w:ascii="Times New Roman" w:eastAsia="Times New Roman" w:hAnsi="Times New Roman" w:cs="Times New Roman"/>
          <w:color w:val="000000" w:themeColor="text1"/>
          <w:sz w:val="28"/>
          <w:szCs w:val="28"/>
          <w:lang w:eastAsia="ru-RU"/>
        </w:rPr>
        <w:t xml:space="preserve">о предоставлении </w:t>
      </w:r>
      <w:r w:rsidR="00D85C3D" w:rsidRPr="00DB71B9">
        <w:rPr>
          <w:rFonts w:ascii="Times New Roman" w:eastAsia="Times New Roman" w:hAnsi="Times New Roman" w:cs="Times New Roman"/>
          <w:color w:val="000000" w:themeColor="text1"/>
          <w:sz w:val="28"/>
          <w:szCs w:val="28"/>
          <w:lang w:eastAsia="ru-RU"/>
        </w:rPr>
        <w:t>муниципаль</w:t>
      </w:r>
      <w:r w:rsidR="00041572" w:rsidRPr="00DB71B9">
        <w:rPr>
          <w:rFonts w:ascii="Times New Roman" w:eastAsia="Times New Roman" w:hAnsi="Times New Roman" w:cs="Times New Roman"/>
          <w:color w:val="000000" w:themeColor="text1"/>
          <w:sz w:val="28"/>
          <w:szCs w:val="28"/>
          <w:lang w:eastAsia="ru-RU"/>
        </w:rPr>
        <w:t>ной услуги</w:t>
      </w:r>
      <w:r w:rsidRPr="00DB71B9">
        <w:rPr>
          <w:rFonts w:ascii="Times New Roman" w:eastAsia="Times New Roman" w:hAnsi="Times New Roman" w:cs="Times New Roman"/>
          <w:color w:val="000000" w:themeColor="text1"/>
          <w:sz w:val="28"/>
          <w:szCs w:val="28"/>
          <w:lang w:eastAsia="ru-RU"/>
        </w:rPr>
        <w:t>.</w:t>
      </w:r>
    </w:p>
    <w:p w14:paraId="25312630"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3.1.3.1. Содержание административного действия (административных действий), продолжительность и(или) максимальный срок его (их) выполнения:</w:t>
      </w:r>
    </w:p>
    <w:p w14:paraId="6992C09F" w14:textId="77777777" w:rsidR="008B6FA8" w:rsidRPr="00DB71B9" w:rsidRDefault="00705BA9"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u w:val="single"/>
          <w:lang w:eastAsia="ru-RU"/>
        </w:rPr>
        <w:t xml:space="preserve">1 </w:t>
      </w:r>
      <w:r w:rsidR="00655A65" w:rsidRPr="00DB71B9">
        <w:rPr>
          <w:rFonts w:ascii="Times New Roman" w:eastAsia="Times New Roman" w:hAnsi="Times New Roman" w:cs="Times New Roman"/>
          <w:color w:val="000000" w:themeColor="text1"/>
          <w:sz w:val="28"/>
          <w:szCs w:val="28"/>
          <w:u w:val="single"/>
          <w:lang w:eastAsia="ru-RU"/>
        </w:rPr>
        <w:t xml:space="preserve"> </w:t>
      </w:r>
      <w:r w:rsidRPr="00DB71B9">
        <w:rPr>
          <w:rFonts w:ascii="Times New Roman" w:eastAsia="Times New Roman" w:hAnsi="Times New Roman" w:cs="Times New Roman"/>
          <w:color w:val="000000" w:themeColor="text1"/>
          <w:sz w:val="28"/>
          <w:szCs w:val="28"/>
          <w:u w:val="single"/>
          <w:lang w:eastAsia="ru-RU"/>
        </w:rPr>
        <w:t>действие:</w:t>
      </w:r>
      <w:r w:rsidRPr="00DB71B9">
        <w:rPr>
          <w:rFonts w:ascii="Times New Roman" w:eastAsia="Times New Roman" w:hAnsi="Times New Roman" w:cs="Times New Roman"/>
          <w:color w:val="000000" w:themeColor="text1"/>
          <w:sz w:val="28"/>
          <w:szCs w:val="28"/>
          <w:lang w:eastAsia="ru-RU"/>
        </w:rPr>
        <w:t xml:space="preserve"> </w:t>
      </w:r>
      <w:r w:rsidR="008B6FA8" w:rsidRPr="00DB71B9">
        <w:rPr>
          <w:rFonts w:ascii="Times New Roman" w:eastAsia="Times New Roman" w:hAnsi="Times New Roman" w:cs="Times New Roman"/>
          <w:color w:val="000000" w:themeColor="text1"/>
          <w:sz w:val="28"/>
          <w:szCs w:val="28"/>
          <w:lang w:eastAsia="ru-RU"/>
        </w:rPr>
        <w:t>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w:t>
      </w:r>
    </w:p>
    <w:p w14:paraId="3DF49503" w14:textId="77777777" w:rsidR="008B6FA8" w:rsidRPr="00DB71B9" w:rsidRDefault="00705BA9"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u w:val="single"/>
          <w:lang w:eastAsia="ru-RU"/>
        </w:rPr>
        <w:t>2 действие:</w:t>
      </w:r>
      <w:r w:rsidRPr="00DB71B9">
        <w:rPr>
          <w:rFonts w:ascii="Times New Roman" w:eastAsia="Times New Roman" w:hAnsi="Times New Roman" w:cs="Times New Roman"/>
          <w:color w:val="000000" w:themeColor="text1"/>
          <w:sz w:val="28"/>
          <w:szCs w:val="28"/>
          <w:lang w:eastAsia="ru-RU"/>
        </w:rPr>
        <w:t xml:space="preserve"> ф</w:t>
      </w:r>
      <w:r w:rsidR="008B6FA8" w:rsidRPr="00DB71B9">
        <w:rPr>
          <w:rFonts w:ascii="Times New Roman" w:eastAsia="Times New Roman" w:hAnsi="Times New Roman" w:cs="Times New Roman"/>
          <w:color w:val="000000" w:themeColor="text1"/>
          <w:sz w:val="28"/>
          <w:szCs w:val="28"/>
          <w:lang w:eastAsia="ru-RU"/>
        </w:rPr>
        <w:t>ормирование, направление межведомственного запроса (межведомственных запросов) (в случае непредставления заявителем документов, предусмотренных пунктом 2.7 административного регламента) в электронной форме с использованием системы межведомственного электронного взаимодействия и получение ответов на межведомственные запросы;</w:t>
      </w:r>
    </w:p>
    <w:p w14:paraId="6B057A97" w14:textId="77777777" w:rsidR="008B6FA8" w:rsidRPr="00DB71B9" w:rsidRDefault="00705BA9"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u w:val="single"/>
          <w:lang w:eastAsia="ru-RU"/>
        </w:rPr>
        <w:t>3 действие:</w:t>
      </w:r>
      <w:r w:rsidRPr="00DB71B9">
        <w:rPr>
          <w:rFonts w:ascii="Times New Roman" w:eastAsia="Times New Roman" w:hAnsi="Times New Roman" w:cs="Times New Roman"/>
          <w:color w:val="000000" w:themeColor="text1"/>
          <w:sz w:val="28"/>
          <w:szCs w:val="28"/>
          <w:lang w:eastAsia="ru-RU"/>
        </w:rPr>
        <w:t xml:space="preserve"> </w:t>
      </w:r>
      <w:r w:rsidR="008B6FA8" w:rsidRPr="00DB71B9">
        <w:rPr>
          <w:rFonts w:ascii="Times New Roman" w:eastAsia="Times New Roman" w:hAnsi="Times New Roman" w:cs="Times New Roman"/>
          <w:color w:val="000000" w:themeColor="text1"/>
          <w:sz w:val="28"/>
          <w:szCs w:val="28"/>
          <w:lang w:eastAsia="ru-RU"/>
        </w:rPr>
        <w:t>формирование проекта решения по итогам рассмотрения заявления;</w:t>
      </w:r>
    </w:p>
    <w:p w14:paraId="4C3CDF47" w14:textId="77777777" w:rsidR="008B6FA8" w:rsidRPr="00DB71B9" w:rsidRDefault="008B6FA8" w:rsidP="008B6FA8">
      <w:pPr>
        <w:pStyle w:val="a4"/>
        <w:widowControl w:val="0"/>
        <w:autoSpaceDE w:val="0"/>
        <w:autoSpaceDN w:val="0"/>
        <w:spacing w:after="0" w:line="240" w:lineRule="auto"/>
        <w:ind w:left="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Срок административных действий составляет </w:t>
      </w:r>
      <w:r w:rsidR="00705BA9" w:rsidRPr="00DB71B9">
        <w:rPr>
          <w:rFonts w:ascii="Times New Roman" w:eastAsia="Times New Roman" w:hAnsi="Times New Roman" w:cs="Times New Roman"/>
          <w:color w:val="000000" w:themeColor="text1"/>
          <w:sz w:val="28"/>
          <w:szCs w:val="28"/>
          <w:lang w:eastAsia="ru-RU"/>
        </w:rPr>
        <w:t>не более 22 дней</w:t>
      </w:r>
      <w:r w:rsidRPr="00DB71B9">
        <w:rPr>
          <w:rFonts w:ascii="Times New Roman" w:eastAsia="Times New Roman" w:hAnsi="Times New Roman" w:cs="Times New Roman"/>
          <w:color w:val="000000" w:themeColor="text1"/>
          <w:sz w:val="28"/>
          <w:szCs w:val="28"/>
          <w:lang w:eastAsia="ru-RU"/>
        </w:rPr>
        <w:t>.</w:t>
      </w:r>
    </w:p>
    <w:p w14:paraId="564E7A56"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3.1.3.6. Лицо, ответственное за выполнение административной процедуры: специалист Администрации, отвечающий за рассмотрение и подготовку проекта решения.</w:t>
      </w:r>
    </w:p>
    <w:p w14:paraId="1BB82364"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3.1.3.7. Критерии принятия решения: соответствие (несоответствие) заявления и документов требованиям пункта 2.10 административного регламента.  </w:t>
      </w:r>
    </w:p>
    <w:p w14:paraId="02326742"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3.1.3.5. Результат выполнения административной процедуры:</w:t>
      </w:r>
    </w:p>
    <w:p w14:paraId="62AFFDBB"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подготовка проекта разрешения;</w:t>
      </w:r>
    </w:p>
    <w:p w14:paraId="14A5D5F7"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подготовка проекта решения об отказе в предоставлении муниципальной услуги.</w:t>
      </w:r>
    </w:p>
    <w:p w14:paraId="390E25D8"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3.1.4. Принятие решения о предоставлении муниципальной услуги или об отказе в предоставлении муниципальной услуги.</w:t>
      </w:r>
    </w:p>
    <w:p w14:paraId="6ECEA363"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3.1.4.1. Основание для начала административной процедуры: представление заявления и документов, а также проекта решения должностному лицу Администрации, ответственному за принятие и подписание соответствующего решения.</w:t>
      </w:r>
    </w:p>
    <w:p w14:paraId="085EF797"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3.1.4.2. Содержание административного действия (административных </w:t>
      </w:r>
      <w:r w:rsidRPr="00DB71B9">
        <w:rPr>
          <w:rFonts w:ascii="Times New Roman" w:eastAsia="Times New Roman" w:hAnsi="Times New Roman" w:cs="Times New Roman"/>
          <w:color w:val="000000" w:themeColor="text1"/>
          <w:sz w:val="28"/>
          <w:szCs w:val="28"/>
          <w:lang w:eastAsia="ru-RU"/>
        </w:rPr>
        <w:lastRenderedPageBreak/>
        <w:t>действий), продолжительность и</w:t>
      </w:r>
      <w:r w:rsidR="00655A65" w:rsidRPr="00DB71B9">
        <w:rPr>
          <w:rFonts w:ascii="Times New Roman" w:eastAsia="Times New Roman" w:hAnsi="Times New Roman" w:cs="Times New Roman"/>
          <w:color w:val="000000" w:themeColor="text1"/>
          <w:sz w:val="28"/>
          <w:szCs w:val="28"/>
          <w:lang w:eastAsia="ru-RU"/>
        </w:rPr>
        <w:t xml:space="preserve"> </w:t>
      </w:r>
      <w:r w:rsidRPr="00DB71B9">
        <w:rPr>
          <w:rFonts w:ascii="Times New Roman" w:eastAsia="Times New Roman" w:hAnsi="Times New Roman" w:cs="Times New Roman"/>
          <w:color w:val="000000" w:themeColor="text1"/>
          <w:sz w:val="28"/>
          <w:szCs w:val="28"/>
          <w:lang w:eastAsia="ru-RU"/>
        </w:rPr>
        <w:t>(или) максимальный срок его (их) выполнения: рассмотрение, заявления и документов, а также проекта решения должностным лицом Администрации, ответственным за принятие и подписание соответствующего решения, в течение не более 2 дней с даты окончания второй административной процедуры.</w:t>
      </w:r>
    </w:p>
    <w:p w14:paraId="3E4D219D"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3.1.4.3. Лицо ответственное за выполнение административной процедуры: должностное лицо Администрации, ответственное за принятие и подписание соответствующего решения.</w:t>
      </w:r>
    </w:p>
    <w:p w14:paraId="300F61FF"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3.1.4.4. Критерии принятия решения: наличие (отсутствие) у заявителя права на получение муниципальной услуги.</w:t>
      </w:r>
    </w:p>
    <w:p w14:paraId="592F44EF"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3.1.4.5. Результат выполнения административной процедуры:</w:t>
      </w:r>
    </w:p>
    <w:p w14:paraId="057461BD"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 подписание </w:t>
      </w:r>
      <w:r w:rsidR="00304E12" w:rsidRPr="00DB71B9">
        <w:rPr>
          <w:rFonts w:ascii="Times New Roman" w:eastAsia="Times New Roman" w:hAnsi="Times New Roman" w:cs="Times New Roman"/>
          <w:color w:val="000000" w:themeColor="text1"/>
          <w:sz w:val="28"/>
          <w:szCs w:val="28"/>
          <w:lang w:eastAsia="ru-RU"/>
        </w:rPr>
        <w:t>р</w:t>
      </w:r>
      <w:r w:rsidR="0081001D" w:rsidRPr="00DB71B9">
        <w:rPr>
          <w:rFonts w:ascii="Times New Roman" w:eastAsia="Times New Roman" w:hAnsi="Times New Roman" w:cs="Times New Roman"/>
          <w:color w:val="000000" w:themeColor="text1"/>
          <w:sz w:val="28"/>
          <w:szCs w:val="28"/>
          <w:lang w:eastAsia="ru-RU"/>
        </w:rPr>
        <w:t>ешения</w:t>
      </w:r>
      <w:r w:rsidR="00304E12" w:rsidRPr="00DB71B9">
        <w:rPr>
          <w:rFonts w:ascii="Times New Roman" w:eastAsia="Times New Roman" w:hAnsi="Times New Roman" w:cs="Times New Roman"/>
          <w:color w:val="000000" w:themeColor="text1"/>
          <w:sz w:val="28"/>
          <w:szCs w:val="28"/>
          <w:lang w:eastAsia="ru-RU"/>
        </w:rPr>
        <w:t xml:space="preserve"> о выдаче </w:t>
      </w:r>
      <w:r w:rsidRPr="00DB71B9">
        <w:rPr>
          <w:rFonts w:ascii="Times New Roman" w:eastAsia="Times New Roman" w:hAnsi="Times New Roman" w:cs="Times New Roman"/>
          <w:color w:val="000000" w:themeColor="text1"/>
          <w:sz w:val="28"/>
          <w:szCs w:val="28"/>
          <w:lang w:eastAsia="ru-RU"/>
        </w:rPr>
        <w:t>разрешения</w:t>
      </w:r>
      <w:r w:rsidRPr="00DB71B9">
        <w:rPr>
          <w:color w:val="000000" w:themeColor="text1"/>
        </w:rPr>
        <w:t xml:space="preserve"> </w:t>
      </w:r>
      <w:r w:rsidRPr="00DB71B9">
        <w:rPr>
          <w:rFonts w:ascii="Times New Roman" w:eastAsia="Times New Roman" w:hAnsi="Times New Roman" w:cs="Times New Roman"/>
          <w:color w:val="000000" w:themeColor="text1"/>
          <w:sz w:val="28"/>
          <w:szCs w:val="28"/>
          <w:lang w:eastAsia="ru-RU"/>
        </w:rPr>
        <w:t>на использование земель или земельного участка, без предоставления земельного участка и установления сервитутов;</w:t>
      </w:r>
    </w:p>
    <w:p w14:paraId="5CD64C20"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подписание решения об отказе в предоставлении муниципальной услуги;</w:t>
      </w:r>
    </w:p>
    <w:p w14:paraId="243357DF"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3.1.5. Выдача результата предоставления муниципальной услуги.</w:t>
      </w:r>
    </w:p>
    <w:p w14:paraId="60BEBD3B"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3.1.5.1. Основание для начала административной процедуры: подписание соответствующего решения, являющегося результатом предоставления муниципальной услуги.</w:t>
      </w:r>
    </w:p>
    <w:p w14:paraId="106E7B9E"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3.1.5.2. Содержание административного действия, продолжительность и</w:t>
      </w:r>
      <w:r w:rsidR="00E4459D" w:rsidRPr="00DB71B9">
        <w:rPr>
          <w:rFonts w:ascii="Times New Roman" w:eastAsia="Times New Roman" w:hAnsi="Times New Roman" w:cs="Times New Roman"/>
          <w:color w:val="000000" w:themeColor="text1"/>
          <w:sz w:val="28"/>
          <w:szCs w:val="28"/>
          <w:lang w:eastAsia="ru-RU"/>
        </w:rPr>
        <w:t xml:space="preserve"> </w:t>
      </w:r>
      <w:r w:rsidRPr="00DB71B9">
        <w:rPr>
          <w:rFonts w:ascii="Times New Roman" w:eastAsia="Times New Roman" w:hAnsi="Times New Roman" w:cs="Times New Roman"/>
          <w:color w:val="000000" w:themeColor="text1"/>
          <w:sz w:val="28"/>
          <w:szCs w:val="28"/>
          <w:lang w:eastAsia="ru-RU"/>
        </w:rPr>
        <w:t xml:space="preserve">(или) максимальный срок его выполнения: регистрация и направление </w:t>
      </w:r>
      <w:r w:rsidR="00705BA9" w:rsidRPr="00DB71B9">
        <w:rPr>
          <w:rFonts w:ascii="Times New Roman" w:eastAsia="Times New Roman" w:hAnsi="Times New Roman" w:cs="Times New Roman"/>
          <w:color w:val="000000" w:themeColor="text1"/>
          <w:sz w:val="28"/>
          <w:szCs w:val="28"/>
          <w:lang w:eastAsia="ru-RU"/>
        </w:rPr>
        <w:t xml:space="preserve">результата предоставления муниципальной услуги в течение 3 рабочих дней заказным письмом с приложением представленных заявителем документов, а также дополнительное направление </w:t>
      </w:r>
      <w:r w:rsidRPr="00DB71B9">
        <w:rPr>
          <w:rFonts w:ascii="Times New Roman" w:eastAsia="Times New Roman" w:hAnsi="Times New Roman" w:cs="Times New Roman"/>
          <w:color w:val="000000" w:themeColor="text1"/>
          <w:sz w:val="28"/>
          <w:szCs w:val="28"/>
          <w:lang w:eastAsia="ru-RU"/>
        </w:rPr>
        <w:t>результата предоставления муниципальной услуги способом, указанным в заявлении</w:t>
      </w:r>
      <w:r w:rsidR="00705BA9" w:rsidRPr="00DB71B9">
        <w:rPr>
          <w:rFonts w:ascii="Times New Roman" w:eastAsia="Times New Roman" w:hAnsi="Times New Roman" w:cs="Times New Roman"/>
          <w:color w:val="000000" w:themeColor="text1"/>
          <w:sz w:val="28"/>
          <w:szCs w:val="28"/>
          <w:lang w:eastAsia="ru-RU"/>
        </w:rPr>
        <w:t>.</w:t>
      </w:r>
    </w:p>
    <w:p w14:paraId="7989278C"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3.1.5.3. Лицо, ответственное за выполнение административной процедуры: работник канцелярии Администрации.</w:t>
      </w:r>
    </w:p>
    <w:p w14:paraId="1DBF2D2F" w14:textId="77777777" w:rsidR="008B6FA8" w:rsidRPr="00DB71B9" w:rsidRDefault="008B6FA8" w:rsidP="008B6FA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3.1.5.4. Результат выполнения административной процедуры: направление результата предоставления муниципальной услуги способом, указанным в заявлении.</w:t>
      </w:r>
    </w:p>
    <w:p w14:paraId="4A351959" w14:textId="77777777" w:rsidR="008B6FA8" w:rsidRPr="00DB71B9" w:rsidRDefault="008B6FA8" w:rsidP="00211DF8">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p>
    <w:p w14:paraId="721A4ACA" w14:textId="77777777" w:rsidR="00B1780A" w:rsidRPr="00DB71B9" w:rsidRDefault="00B1780A" w:rsidP="00B1780A">
      <w:pPr>
        <w:autoSpaceDE w:val="0"/>
        <w:autoSpaceDN w:val="0"/>
        <w:adjustRightInd w:val="0"/>
        <w:spacing w:after="0" w:line="240" w:lineRule="auto"/>
        <w:ind w:firstLine="709"/>
        <w:jc w:val="both"/>
        <w:outlineLvl w:val="0"/>
        <w:rPr>
          <w:rFonts w:ascii="Times New Roman" w:hAnsi="Times New Roman"/>
          <w:color w:val="000000" w:themeColor="text1"/>
          <w:sz w:val="28"/>
          <w:szCs w:val="28"/>
        </w:rPr>
      </w:pPr>
      <w:bookmarkStart w:id="11" w:name="Par396"/>
      <w:bookmarkStart w:id="12" w:name="Par413"/>
      <w:bookmarkEnd w:id="11"/>
      <w:bookmarkEnd w:id="12"/>
      <w:r w:rsidRPr="00DB71B9">
        <w:rPr>
          <w:rFonts w:ascii="Times New Roman" w:hAnsi="Times New Roman"/>
          <w:color w:val="000000" w:themeColor="text1"/>
          <w:sz w:val="28"/>
          <w:szCs w:val="28"/>
        </w:rPr>
        <w:t>3.2. Особенности выполнения административных процедур в электронной форме</w:t>
      </w:r>
    </w:p>
    <w:p w14:paraId="75B410F4" w14:textId="77777777" w:rsidR="00B1780A" w:rsidRPr="00DB71B9" w:rsidRDefault="00B1780A" w:rsidP="00B1780A">
      <w:pPr>
        <w:autoSpaceDE w:val="0"/>
        <w:autoSpaceDN w:val="0"/>
        <w:spacing w:after="0" w:line="240" w:lineRule="auto"/>
        <w:ind w:firstLine="709"/>
        <w:jc w:val="both"/>
        <w:rPr>
          <w:rFonts w:ascii="Times New Roman" w:hAnsi="Times New Roman"/>
          <w:color w:val="000000" w:themeColor="text1"/>
          <w:sz w:val="28"/>
          <w:szCs w:val="28"/>
          <w:lang w:eastAsia="ru-RU"/>
        </w:rPr>
      </w:pPr>
      <w:bookmarkStart w:id="13" w:name="Par368"/>
      <w:bookmarkEnd w:id="13"/>
      <w:r w:rsidRPr="00DB71B9">
        <w:rPr>
          <w:rFonts w:ascii="Times New Roman" w:hAnsi="Times New Roman"/>
          <w:color w:val="000000" w:themeColor="text1"/>
          <w:sz w:val="28"/>
          <w:szCs w:val="28"/>
          <w:lang w:eastAsia="ru-RU"/>
        </w:rPr>
        <w:t xml:space="preserve">3.2.1. Предоставление муниципальной услуги на ЕПГУ и ПГУ ЛО осуществляется в соответствии с Федеральным </w:t>
      </w:r>
      <w:hyperlink r:id="rId13" w:history="1">
        <w:r w:rsidRPr="00DB71B9">
          <w:rPr>
            <w:rStyle w:val="a3"/>
            <w:rFonts w:ascii="Times New Roman" w:hAnsi="Times New Roman"/>
            <w:color w:val="000000" w:themeColor="text1"/>
            <w:sz w:val="28"/>
            <w:szCs w:val="28"/>
            <w:u w:val="none"/>
            <w:lang w:eastAsia="ru-RU"/>
          </w:rPr>
          <w:t>законом</w:t>
        </w:r>
      </w:hyperlink>
      <w:r w:rsidRPr="00DB71B9">
        <w:rPr>
          <w:rFonts w:ascii="Times New Roman" w:hAnsi="Times New Roman"/>
          <w:color w:val="000000" w:themeColor="text1"/>
          <w:sz w:val="28"/>
          <w:szCs w:val="28"/>
          <w:lang w:eastAsia="ru-RU"/>
        </w:rPr>
        <w:t xml:space="preserve"> № 210-ФЗ, Федеральным </w:t>
      </w:r>
      <w:hyperlink r:id="rId14" w:history="1">
        <w:r w:rsidRPr="00DB71B9">
          <w:rPr>
            <w:rStyle w:val="a3"/>
            <w:rFonts w:ascii="Times New Roman" w:hAnsi="Times New Roman"/>
            <w:color w:val="000000" w:themeColor="text1"/>
            <w:sz w:val="28"/>
            <w:szCs w:val="28"/>
            <w:u w:val="none"/>
            <w:lang w:eastAsia="ru-RU"/>
          </w:rPr>
          <w:t>законом</w:t>
        </w:r>
      </w:hyperlink>
      <w:r w:rsidRPr="00DB71B9">
        <w:rPr>
          <w:rFonts w:ascii="Times New Roman" w:hAnsi="Times New Roman"/>
          <w:color w:val="000000" w:themeColor="text1"/>
          <w:sz w:val="28"/>
          <w:szCs w:val="28"/>
          <w:lang w:eastAsia="ru-RU"/>
        </w:rPr>
        <w:t xml:space="preserve"> от 27.07.2006 № 149-ФЗ «Об информации, информационных технологиях и о защите информации», </w:t>
      </w:r>
      <w:hyperlink r:id="rId15" w:history="1">
        <w:r w:rsidRPr="00DB71B9">
          <w:rPr>
            <w:rStyle w:val="a3"/>
            <w:rFonts w:ascii="Times New Roman" w:hAnsi="Times New Roman"/>
            <w:color w:val="000000" w:themeColor="text1"/>
            <w:sz w:val="28"/>
            <w:szCs w:val="28"/>
            <w:u w:val="none"/>
            <w:lang w:eastAsia="ru-RU"/>
          </w:rPr>
          <w:t>постановлением</w:t>
        </w:r>
      </w:hyperlink>
      <w:r w:rsidRPr="00DB71B9">
        <w:rPr>
          <w:rFonts w:ascii="Times New Roman" w:hAnsi="Times New Roman"/>
          <w:color w:val="000000" w:themeColor="text1"/>
          <w:sz w:val="28"/>
          <w:szCs w:val="28"/>
          <w:lang w:eastAsia="ru-RU"/>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17FB5E4C" w14:textId="77777777" w:rsidR="00B1780A" w:rsidRPr="00DB71B9" w:rsidRDefault="00B1780A" w:rsidP="00B1780A">
      <w:pPr>
        <w:autoSpaceDE w:val="0"/>
        <w:autoSpaceDN w:val="0"/>
        <w:spacing w:after="0" w:line="240" w:lineRule="auto"/>
        <w:ind w:firstLine="709"/>
        <w:jc w:val="both"/>
        <w:rPr>
          <w:rFonts w:ascii="Times New Roman" w:hAnsi="Times New Roman"/>
          <w:color w:val="000000" w:themeColor="text1"/>
          <w:sz w:val="28"/>
          <w:szCs w:val="28"/>
          <w:lang w:eastAsia="ru-RU"/>
        </w:rPr>
      </w:pPr>
      <w:r w:rsidRPr="00DB71B9">
        <w:rPr>
          <w:rFonts w:ascii="Times New Roman" w:hAnsi="Times New Roman"/>
          <w:color w:val="000000" w:themeColor="text1"/>
          <w:sz w:val="28"/>
          <w:szCs w:val="28"/>
          <w:lang w:eastAsia="ru-RU"/>
        </w:rPr>
        <w:t>3.2.2. Для получения муниципальной услуги через ЕПГУ или через ПГУ ЛО заявителю необходимо предварительно пройти процесс регистрации в Единой системе идентификации и аутентификации (далее - ЕСИА).</w:t>
      </w:r>
    </w:p>
    <w:p w14:paraId="215D549D" w14:textId="77777777" w:rsidR="00B1780A" w:rsidRPr="00DB71B9" w:rsidRDefault="00B1780A" w:rsidP="00B1780A">
      <w:pPr>
        <w:autoSpaceDE w:val="0"/>
        <w:autoSpaceDN w:val="0"/>
        <w:spacing w:after="0" w:line="240" w:lineRule="auto"/>
        <w:ind w:firstLine="709"/>
        <w:jc w:val="both"/>
        <w:rPr>
          <w:rFonts w:ascii="Times New Roman" w:hAnsi="Times New Roman"/>
          <w:color w:val="000000" w:themeColor="text1"/>
          <w:sz w:val="28"/>
          <w:szCs w:val="28"/>
          <w:lang w:eastAsia="ru-RU"/>
        </w:rPr>
      </w:pPr>
      <w:r w:rsidRPr="00DB71B9">
        <w:rPr>
          <w:rFonts w:ascii="Times New Roman" w:hAnsi="Times New Roman"/>
          <w:color w:val="000000" w:themeColor="text1"/>
          <w:sz w:val="28"/>
          <w:szCs w:val="28"/>
          <w:lang w:eastAsia="ru-RU"/>
        </w:rPr>
        <w:t>3.2.3. Муниципальная услуга может быть получена через ПГУ ЛО либо через ЕПГУ следующими способами:</w:t>
      </w:r>
    </w:p>
    <w:p w14:paraId="1483DE0F" w14:textId="77777777" w:rsidR="00B1780A" w:rsidRPr="00DB71B9" w:rsidRDefault="00B1780A" w:rsidP="00B1780A">
      <w:pPr>
        <w:autoSpaceDE w:val="0"/>
        <w:autoSpaceDN w:val="0"/>
        <w:spacing w:after="0" w:line="240" w:lineRule="auto"/>
        <w:ind w:firstLine="709"/>
        <w:jc w:val="both"/>
        <w:rPr>
          <w:rFonts w:ascii="Times New Roman" w:hAnsi="Times New Roman"/>
          <w:color w:val="000000" w:themeColor="text1"/>
          <w:sz w:val="28"/>
          <w:szCs w:val="28"/>
          <w:lang w:eastAsia="ru-RU"/>
        </w:rPr>
      </w:pPr>
      <w:r w:rsidRPr="00DB71B9">
        <w:rPr>
          <w:rFonts w:ascii="Times New Roman" w:hAnsi="Times New Roman"/>
          <w:color w:val="000000" w:themeColor="text1"/>
          <w:sz w:val="28"/>
          <w:szCs w:val="28"/>
          <w:lang w:eastAsia="ru-RU"/>
        </w:rPr>
        <w:t>без личной явки на прием в Администрацию.</w:t>
      </w:r>
    </w:p>
    <w:p w14:paraId="21EAA2D1" w14:textId="77777777" w:rsidR="00B1780A" w:rsidRPr="00DB71B9" w:rsidRDefault="00B1780A" w:rsidP="00B1780A">
      <w:pPr>
        <w:autoSpaceDE w:val="0"/>
        <w:autoSpaceDN w:val="0"/>
        <w:spacing w:after="0" w:line="240" w:lineRule="auto"/>
        <w:ind w:firstLine="709"/>
        <w:jc w:val="both"/>
        <w:rPr>
          <w:rFonts w:ascii="Times New Roman" w:hAnsi="Times New Roman"/>
          <w:color w:val="000000" w:themeColor="text1"/>
          <w:sz w:val="28"/>
          <w:szCs w:val="28"/>
          <w:lang w:eastAsia="ru-RU"/>
        </w:rPr>
      </w:pPr>
      <w:r w:rsidRPr="00DB71B9">
        <w:rPr>
          <w:rFonts w:ascii="Times New Roman" w:hAnsi="Times New Roman"/>
          <w:color w:val="000000" w:themeColor="text1"/>
          <w:sz w:val="28"/>
          <w:szCs w:val="28"/>
          <w:lang w:eastAsia="ru-RU"/>
        </w:rPr>
        <w:t>3.2.4. Для подачи заявления через ЕПГУ или через ПГУ ЛО заявитель должен выполнить следующие действия:</w:t>
      </w:r>
    </w:p>
    <w:p w14:paraId="4174FCB3" w14:textId="77777777" w:rsidR="00B1780A" w:rsidRPr="00DB71B9" w:rsidRDefault="00B1780A" w:rsidP="00B1780A">
      <w:pPr>
        <w:autoSpaceDE w:val="0"/>
        <w:autoSpaceDN w:val="0"/>
        <w:spacing w:after="0" w:line="240" w:lineRule="auto"/>
        <w:ind w:firstLine="709"/>
        <w:jc w:val="both"/>
        <w:rPr>
          <w:rFonts w:ascii="Times New Roman" w:hAnsi="Times New Roman"/>
          <w:color w:val="000000" w:themeColor="text1"/>
          <w:sz w:val="28"/>
          <w:szCs w:val="28"/>
          <w:lang w:eastAsia="ru-RU"/>
        </w:rPr>
      </w:pPr>
      <w:r w:rsidRPr="00DB71B9">
        <w:rPr>
          <w:rFonts w:ascii="Times New Roman" w:hAnsi="Times New Roman"/>
          <w:color w:val="000000" w:themeColor="text1"/>
          <w:sz w:val="28"/>
          <w:szCs w:val="28"/>
          <w:lang w:eastAsia="ru-RU"/>
        </w:rPr>
        <w:t>пройти идентификацию и аутентификацию в ЕСИА;</w:t>
      </w:r>
    </w:p>
    <w:p w14:paraId="400F3186" w14:textId="77777777" w:rsidR="00B1780A" w:rsidRPr="00DB71B9" w:rsidRDefault="00B1780A" w:rsidP="00B1780A">
      <w:pPr>
        <w:autoSpaceDE w:val="0"/>
        <w:autoSpaceDN w:val="0"/>
        <w:spacing w:after="0" w:line="240" w:lineRule="auto"/>
        <w:ind w:firstLine="709"/>
        <w:jc w:val="both"/>
        <w:rPr>
          <w:rFonts w:ascii="Times New Roman" w:hAnsi="Times New Roman"/>
          <w:color w:val="000000" w:themeColor="text1"/>
          <w:sz w:val="28"/>
          <w:szCs w:val="28"/>
          <w:lang w:eastAsia="ru-RU"/>
        </w:rPr>
      </w:pPr>
      <w:r w:rsidRPr="00DB71B9">
        <w:rPr>
          <w:rFonts w:ascii="Times New Roman" w:hAnsi="Times New Roman"/>
          <w:color w:val="000000" w:themeColor="text1"/>
          <w:sz w:val="28"/>
          <w:szCs w:val="28"/>
          <w:lang w:eastAsia="ru-RU"/>
        </w:rPr>
        <w:t>в личном кабинете на ЕПГУ или на ПГУ ЛО заполнить в электронной форме заявление на оказание муниципальной услуги;</w:t>
      </w:r>
    </w:p>
    <w:p w14:paraId="21EBBAFF" w14:textId="77777777" w:rsidR="00B1780A" w:rsidRPr="00DB71B9" w:rsidRDefault="00B1780A" w:rsidP="00B1780A">
      <w:pPr>
        <w:autoSpaceDE w:val="0"/>
        <w:autoSpaceDN w:val="0"/>
        <w:spacing w:after="0" w:line="240" w:lineRule="auto"/>
        <w:ind w:firstLine="709"/>
        <w:jc w:val="both"/>
        <w:rPr>
          <w:rFonts w:ascii="Times New Roman" w:hAnsi="Times New Roman"/>
          <w:color w:val="000000" w:themeColor="text1"/>
          <w:sz w:val="28"/>
          <w:szCs w:val="28"/>
          <w:lang w:eastAsia="ru-RU"/>
        </w:rPr>
      </w:pPr>
      <w:r w:rsidRPr="00DB71B9">
        <w:rPr>
          <w:rFonts w:ascii="Times New Roman" w:hAnsi="Times New Roman"/>
          <w:color w:val="000000" w:themeColor="text1"/>
          <w:sz w:val="28"/>
          <w:szCs w:val="28"/>
          <w:lang w:eastAsia="ru-RU"/>
        </w:rPr>
        <w:t>- приложить к заявлению электронные документы и направить пакет электронных документов в Администрацию посредством функционала ЕПГУ или ПГУ ЛО.</w:t>
      </w:r>
    </w:p>
    <w:p w14:paraId="6B718FE4" w14:textId="77777777" w:rsidR="00B1780A" w:rsidRPr="00DB71B9" w:rsidRDefault="00B1780A" w:rsidP="00B1780A">
      <w:pPr>
        <w:autoSpaceDE w:val="0"/>
        <w:autoSpaceDN w:val="0"/>
        <w:spacing w:after="0" w:line="240" w:lineRule="auto"/>
        <w:ind w:firstLine="709"/>
        <w:jc w:val="both"/>
        <w:rPr>
          <w:rFonts w:ascii="Times New Roman" w:hAnsi="Times New Roman"/>
          <w:color w:val="000000" w:themeColor="text1"/>
          <w:sz w:val="28"/>
          <w:szCs w:val="28"/>
          <w:lang w:eastAsia="ru-RU"/>
        </w:rPr>
      </w:pPr>
      <w:r w:rsidRPr="00DB71B9">
        <w:rPr>
          <w:rFonts w:ascii="Times New Roman" w:hAnsi="Times New Roman"/>
          <w:color w:val="000000" w:themeColor="text1"/>
          <w:sz w:val="28"/>
          <w:szCs w:val="28"/>
          <w:lang w:eastAsia="ru-RU"/>
        </w:rPr>
        <w:t>3.2.5. В результате направления пакета электронных документов посредством ПГУ ЛО либо через ЕПГУ, АИС «Межвед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ЛО и (или) ЕПГУ.</w:t>
      </w:r>
    </w:p>
    <w:p w14:paraId="7EAA1410" w14:textId="77777777" w:rsidR="00B1780A" w:rsidRPr="00DB71B9" w:rsidRDefault="00B1780A" w:rsidP="00B1780A">
      <w:pPr>
        <w:autoSpaceDE w:val="0"/>
        <w:autoSpaceDN w:val="0"/>
        <w:spacing w:after="0" w:line="240" w:lineRule="auto"/>
        <w:ind w:firstLine="709"/>
        <w:jc w:val="both"/>
        <w:rPr>
          <w:rFonts w:ascii="Times New Roman" w:hAnsi="Times New Roman"/>
          <w:color w:val="000000" w:themeColor="text1"/>
          <w:sz w:val="28"/>
          <w:szCs w:val="28"/>
          <w:lang w:eastAsia="ru-RU"/>
        </w:rPr>
      </w:pPr>
      <w:r w:rsidRPr="00DB71B9">
        <w:rPr>
          <w:rFonts w:ascii="Times New Roman" w:hAnsi="Times New Roman"/>
          <w:color w:val="000000" w:themeColor="text1"/>
          <w:sz w:val="28"/>
          <w:szCs w:val="28"/>
          <w:lang w:eastAsia="ru-RU"/>
        </w:rPr>
        <w:t>3.2.6. При предоставлении муниципальной услуги через ПГУ ЛО либо через ЕПГУ, должностное лицо Администрации выполняет следующие действия:</w:t>
      </w:r>
    </w:p>
    <w:p w14:paraId="5DD09BED" w14:textId="77777777" w:rsidR="00B1780A" w:rsidRPr="00DB71B9" w:rsidRDefault="00B1780A" w:rsidP="00B1780A">
      <w:pPr>
        <w:autoSpaceDE w:val="0"/>
        <w:autoSpaceDN w:val="0"/>
        <w:spacing w:after="0" w:line="240" w:lineRule="auto"/>
        <w:ind w:firstLine="709"/>
        <w:jc w:val="both"/>
        <w:rPr>
          <w:rFonts w:ascii="Times New Roman" w:hAnsi="Times New Roman"/>
          <w:color w:val="000000" w:themeColor="text1"/>
          <w:sz w:val="28"/>
          <w:szCs w:val="28"/>
          <w:lang w:eastAsia="ru-RU"/>
        </w:rPr>
      </w:pPr>
      <w:r w:rsidRPr="00DB71B9">
        <w:rPr>
          <w:rFonts w:ascii="Times New Roman" w:hAnsi="Times New Roman"/>
          <w:color w:val="000000" w:themeColor="text1"/>
          <w:sz w:val="28"/>
          <w:szCs w:val="28"/>
          <w:lang w:eastAsia="ru-RU"/>
        </w:rPr>
        <w:t>- формирует проект решения на основании документов, поступивших через ПГУ ЛО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26FAC584" w14:textId="77777777" w:rsidR="00B1780A" w:rsidRPr="00DB71B9" w:rsidRDefault="00B1780A" w:rsidP="00B1780A">
      <w:pPr>
        <w:autoSpaceDE w:val="0"/>
        <w:autoSpaceDN w:val="0"/>
        <w:spacing w:after="0" w:line="240" w:lineRule="auto"/>
        <w:ind w:firstLine="709"/>
        <w:jc w:val="both"/>
        <w:rPr>
          <w:rFonts w:ascii="Times New Roman" w:hAnsi="Times New Roman"/>
          <w:color w:val="000000" w:themeColor="text1"/>
          <w:sz w:val="28"/>
          <w:szCs w:val="28"/>
          <w:lang w:eastAsia="ru-RU"/>
        </w:rPr>
      </w:pPr>
      <w:r w:rsidRPr="00DB71B9">
        <w:rPr>
          <w:rFonts w:ascii="Times New Roman" w:hAnsi="Times New Roman"/>
          <w:color w:val="000000" w:themeColor="text1"/>
          <w:sz w:val="28"/>
          <w:szCs w:val="28"/>
          <w:lang w:eastAsia="ru-RU"/>
        </w:rPr>
        <w:t>-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«Межвед ЛО» формы о принятом решении и переводит дело в архив АИС «Межвед ЛО»;</w:t>
      </w:r>
    </w:p>
    <w:p w14:paraId="7D781A70" w14:textId="77777777" w:rsidR="00B1780A" w:rsidRPr="00DB71B9" w:rsidRDefault="00B1780A" w:rsidP="00B1780A">
      <w:pPr>
        <w:autoSpaceDE w:val="0"/>
        <w:autoSpaceDN w:val="0"/>
        <w:spacing w:after="0" w:line="240" w:lineRule="auto"/>
        <w:ind w:firstLine="709"/>
        <w:jc w:val="both"/>
        <w:rPr>
          <w:rFonts w:ascii="Times New Roman" w:hAnsi="Times New Roman"/>
          <w:color w:val="000000" w:themeColor="text1"/>
          <w:sz w:val="28"/>
          <w:szCs w:val="28"/>
          <w:lang w:eastAsia="ru-RU"/>
        </w:rPr>
      </w:pPr>
      <w:r w:rsidRPr="00DB71B9">
        <w:rPr>
          <w:rFonts w:ascii="Times New Roman" w:hAnsi="Times New Roman"/>
          <w:color w:val="000000" w:themeColor="text1"/>
          <w:sz w:val="28"/>
          <w:szCs w:val="28"/>
          <w:lang w:eastAsia="ru-RU"/>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 ЛО или ЕПГУ.</w:t>
      </w:r>
    </w:p>
    <w:p w14:paraId="039B3174" w14:textId="77777777" w:rsidR="00B1780A" w:rsidRPr="00DB71B9" w:rsidRDefault="00B1780A" w:rsidP="00B1780A">
      <w:pPr>
        <w:autoSpaceDE w:val="0"/>
        <w:autoSpaceDN w:val="0"/>
        <w:spacing w:after="0" w:line="240" w:lineRule="auto"/>
        <w:ind w:firstLine="709"/>
        <w:jc w:val="both"/>
        <w:rPr>
          <w:rFonts w:ascii="Times New Roman" w:hAnsi="Times New Roman"/>
          <w:color w:val="000000" w:themeColor="text1"/>
          <w:sz w:val="28"/>
          <w:szCs w:val="28"/>
          <w:lang w:eastAsia="ru-RU"/>
        </w:rPr>
      </w:pPr>
      <w:r w:rsidRPr="00DB71B9">
        <w:rPr>
          <w:rFonts w:ascii="Times New Roman" w:hAnsi="Times New Roman"/>
          <w:color w:val="000000" w:themeColor="text1"/>
          <w:sz w:val="28"/>
          <w:szCs w:val="28"/>
          <w:lang w:eastAsia="ru-RU"/>
        </w:rPr>
        <w:t xml:space="preserve">3.2.7. В случае поступления всех документов, указанных в </w:t>
      </w:r>
      <w:hyperlink w:anchor="P99" w:history="1">
        <w:r w:rsidRPr="00DB71B9">
          <w:rPr>
            <w:rStyle w:val="a3"/>
            <w:rFonts w:ascii="Times New Roman" w:hAnsi="Times New Roman"/>
            <w:color w:val="000000" w:themeColor="text1"/>
            <w:sz w:val="28"/>
            <w:szCs w:val="28"/>
            <w:u w:val="none"/>
            <w:lang w:eastAsia="ru-RU"/>
          </w:rPr>
          <w:t>пункте 2.6</w:t>
        </w:r>
      </w:hyperlink>
      <w:r w:rsidRPr="00DB71B9">
        <w:rPr>
          <w:rFonts w:ascii="Times New Roman" w:hAnsi="Times New Roman"/>
          <w:color w:val="000000" w:themeColor="text1"/>
          <w:sz w:val="28"/>
          <w:szCs w:val="28"/>
          <w:lang w:eastAsia="ru-RU"/>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ЛО или ЕПГУ.</w:t>
      </w:r>
    </w:p>
    <w:p w14:paraId="73C4DEDE" w14:textId="77777777" w:rsidR="00B1780A" w:rsidRPr="00DB71B9" w:rsidRDefault="00B1780A" w:rsidP="00B1780A">
      <w:pPr>
        <w:autoSpaceDE w:val="0"/>
        <w:autoSpaceDN w:val="0"/>
        <w:spacing w:after="0" w:line="240" w:lineRule="auto"/>
        <w:ind w:firstLine="709"/>
        <w:jc w:val="both"/>
        <w:rPr>
          <w:rFonts w:ascii="Times New Roman" w:hAnsi="Times New Roman"/>
          <w:color w:val="000000" w:themeColor="text1"/>
          <w:sz w:val="28"/>
          <w:szCs w:val="28"/>
          <w:lang w:eastAsia="ru-RU"/>
        </w:rPr>
      </w:pPr>
      <w:r w:rsidRPr="00DB71B9">
        <w:rPr>
          <w:rFonts w:ascii="Times New Roman" w:hAnsi="Times New Roman"/>
          <w:color w:val="000000" w:themeColor="text1"/>
          <w:sz w:val="28"/>
          <w:szCs w:val="28"/>
          <w:lang w:eastAsia="ru-RU"/>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62A6DF89" w14:textId="77777777" w:rsidR="00B1780A" w:rsidRPr="00DB71B9" w:rsidRDefault="00B1780A" w:rsidP="00B1780A">
      <w:pPr>
        <w:autoSpaceDE w:val="0"/>
        <w:autoSpaceDN w:val="0"/>
        <w:spacing w:after="0" w:line="240" w:lineRule="auto"/>
        <w:ind w:firstLine="709"/>
        <w:jc w:val="both"/>
        <w:rPr>
          <w:rFonts w:ascii="Times New Roman" w:hAnsi="Times New Roman"/>
          <w:color w:val="000000" w:themeColor="text1"/>
          <w:sz w:val="28"/>
          <w:szCs w:val="28"/>
          <w:lang w:eastAsia="ru-RU"/>
        </w:rPr>
      </w:pPr>
      <w:r w:rsidRPr="00DB71B9">
        <w:rPr>
          <w:rFonts w:ascii="Times New Roman" w:hAnsi="Times New Roman"/>
          <w:color w:val="000000" w:themeColor="text1"/>
          <w:sz w:val="28"/>
          <w:szCs w:val="28"/>
          <w:lang w:eastAsia="ru-RU"/>
        </w:rPr>
        <w:t>3.2.8. Администрация при поступлении документов от заявителя посредством ПГУ ЛО или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36DA7265" w14:textId="77777777" w:rsidR="00B1780A" w:rsidRPr="00DB71B9" w:rsidRDefault="00B1780A" w:rsidP="00B1780A">
      <w:pPr>
        <w:widowControl w:val="0"/>
        <w:autoSpaceDE w:val="0"/>
        <w:autoSpaceDN w:val="0"/>
        <w:spacing w:after="0" w:line="240" w:lineRule="auto"/>
        <w:ind w:firstLine="709"/>
        <w:jc w:val="both"/>
        <w:rPr>
          <w:rFonts w:ascii="Times New Roman" w:hAnsi="Times New Roman"/>
          <w:color w:val="000000" w:themeColor="text1"/>
          <w:sz w:val="28"/>
          <w:szCs w:val="28"/>
          <w:lang w:eastAsia="ru-RU"/>
        </w:rPr>
      </w:pPr>
      <w:r w:rsidRPr="00DB71B9">
        <w:rPr>
          <w:rFonts w:ascii="Times New Roman" w:hAnsi="Times New Roman"/>
          <w:color w:val="000000" w:themeColor="text1"/>
          <w:sz w:val="28"/>
          <w:szCs w:val="28"/>
          <w:lang w:eastAsia="ru-RU"/>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75636E8B" w14:textId="77777777" w:rsidR="00B1780A" w:rsidRPr="00DB71B9" w:rsidRDefault="00B1780A" w:rsidP="00B1780A">
      <w:pPr>
        <w:widowControl w:val="0"/>
        <w:autoSpaceDE w:val="0"/>
        <w:autoSpaceDN w:val="0"/>
        <w:spacing w:after="0" w:line="240" w:lineRule="auto"/>
        <w:ind w:firstLine="709"/>
        <w:jc w:val="both"/>
        <w:rPr>
          <w:rFonts w:ascii="Times New Roman" w:hAnsi="Times New Roman"/>
          <w:color w:val="000000" w:themeColor="text1"/>
          <w:sz w:val="28"/>
          <w:szCs w:val="28"/>
          <w:lang w:eastAsia="ru-RU"/>
        </w:rPr>
      </w:pPr>
    </w:p>
    <w:p w14:paraId="0294D33F" w14:textId="77777777" w:rsidR="00773B10" w:rsidRPr="00DB71B9" w:rsidRDefault="00773B10" w:rsidP="00B1780A">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3.3. Порядок исправления допущенных опечаток и ошибок в выданных в результате предоставления муниципальной услуги документах</w:t>
      </w:r>
    </w:p>
    <w:p w14:paraId="2278B808" w14:textId="77777777" w:rsidR="00773B10" w:rsidRPr="00DB71B9" w:rsidRDefault="00773B10" w:rsidP="00773B10">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14:paraId="0C38E1D4" w14:textId="77777777" w:rsidR="00773B10" w:rsidRPr="00DB71B9" w:rsidRDefault="00773B10" w:rsidP="00773B10">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3.3.2. В течение 5 рабочих дней со дня регистрации заявления об исправлении опечаток и(или) ошибок в выданных в результате предоставления </w:t>
      </w:r>
      <w:r w:rsidR="00427F95" w:rsidRPr="00DB71B9">
        <w:rPr>
          <w:rFonts w:ascii="Times New Roman" w:eastAsia="Times New Roman" w:hAnsi="Times New Roman" w:cs="Times New Roman"/>
          <w:color w:val="000000" w:themeColor="text1"/>
          <w:sz w:val="28"/>
          <w:szCs w:val="28"/>
          <w:lang w:eastAsia="ru-RU"/>
        </w:rPr>
        <w:t>муниципальн</w:t>
      </w:r>
      <w:r w:rsidRPr="00DB71B9">
        <w:rPr>
          <w:rFonts w:ascii="Times New Roman" w:eastAsia="Times New Roman" w:hAnsi="Times New Roman" w:cs="Times New Roman"/>
          <w:color w:val="000000" w:themeColor="text1"/>
          <w:sz w:val="28"/>
          <w:szCs w:val="28"/>
          <w:lang w:eastAsia="ru-RU"/>
        </w:rPr>
        <w:t>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14:paraId="7D3C411A" w14:textId="77777777" w:rsidR="00B832BD" w:rsidRPr="00DB71B9" w:rsidRDefault="00B832BD" w:rsidP="00B832BD">
      <w:pPr>
        <w:widowControl w:val="0"/>
        <w:autoSpaceDE w:val="0"/>
        <w:autoSpaceDN w:val="0"/>
        <w:spacing w:after="0" w:line="240" w:lineRule="auto"/>
        <w:ind w:firstLine="540"/>
        <w:jc w:val="both"/>
        <w:rPr>
          <w:rFonts w:ascii="Times New Roman" w:eastAsia="Times New Roman" w:hAnsi="Times New Roman" w:cs="Times New Roman"/>
          <w:color w:val="000000" w:themeColor="text1"/>
          <w:sz w:val="28"/>
          <w:szCs w:val="28"/>
          <w:lang w:eastAsia="ru-RU"/>
        </w:rPr>
      </w:pPr>
    </w:p>
    <w:p w14:paraId="0B9A8067" w14:textId="77777777" w:rsidR="00B832BD" w:rsidRPr="00DB71B9" w:rsidRDefault="00B832BD" w:rsidP="005E40FF">
      <w:pPr>
        <w:widowControl w:val="0"/>
        <w:autoSpaceDE w:val="0"/>
        <w:autoSpaceDN w:val="0"/>
        <w:spacing w:after="0" w:line="240" w:lineRule="auto"/>
        <w:jc w:val="center"/>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4. Формы контроля за исполнением административного регламента</w:t>
      </w:r>
    </w:p>
    <w:p w14:paraId="413CAFEE" w14:textId="77777777" w:rsidR="00B832BD" w:rsidRPr="00DB71B9" w:rsidRDefault="00B832BD" w:rsidP="00B832BD">
      <w:pPr>
        <w:widowControl w:val="0"/>
        <w:autoSpaceDE w:val="0"/>
        <w:autoSpaceDN w:val="0"/>
        <w:spacing w:after="0" w:line="240" w:lineRule="auto"/>
        <w:ind w:firstLine="540"/>
        <w:jc w:val="both"/>
        <w:rPr>
          <w:rFonts w:ascii="Times New Roman" w:eastAsia="Times New Roman" w:hAnsi="Times New Roman" w:cs="Times New Roman"/>
          <w:color w:val="000000" w:themeColor="text1"/>
          <w:sz w:val="28"/>
          <w:szCs w:val="28"/>
          <w:lang w:eastAsia="ru-RU"/>
        </w:rPr>
      </w:pPr>
    </w:p>
    <w:p w14:paraId="5036265C"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4.1.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14:paraId="486A7CA6"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 а также путем проведения руководителем (заместителем руководителя, начальником отдела) Администрации проверок исполнения положений настоящего регламента, иных нормативных правовых актов.</w:t>
      </w:r>
    </w:p>
    <w:p w14:paraId="383CD55B"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4.2. Порядок и периодичность осуществления плановых и внеплановых проверок полноты и качества предоставления муниципальной услуги.</w:t>
      </w:r>
    </w:p>
    <w:p w14:paraId="10D1D0DD"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В целях осуществления контроля за полнотой и качеством предоставления муниципальной услуги проводятся плановые и внеплановые проверки.</w:t>
      </w:r>
    </w:p>
    <w:p w14:paraId="5C4668BA"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Плановые проверки предоставления муниципальной услуги проводятся не чаще одного раза в три года в соответствии с планом проведения проверок, утвержденным руководителем Администрации.</w:t>
      </w:r>
    </w:p>
    <w:p w14:paraId="142C9B7D"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14:paraId="0E55BDD0"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Внеплановые проверки предоставления муниципальной услуги 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Администрации.</w:t>
      </w:r>
    </w:p>
    <w:p w14:paraId="0A5F9F45"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О проведении проверки издается правовой акт Администрации о проведении проверки исполнения административного регламента по предоставлению муниципальной услуги.</w:t>
      </w:r>
    </w:p>
    <w:p w14:paraId="116DD138"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3CFFF8D5"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По результатам рассмотрения обращений обратившемуся дается письменный ответ.</w:t>
      </w:r>
    </w:p>
    <w:p w14:paraId="42F9D2A7"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14:paraId="05133141"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Должностные лица, уполномоченные на выполнение административных действий, предусмотренных настоящим регламентом, несут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14:paraId="4C554342"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Руководитель Администрации несет ответственность за обеспечение предоставления муниципальной услуги.</w:t>
      </w:r>
    </w:p>
    <w:p w14:paraId="7E02211A"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Работники Администрации при предоставлении муниципальной услуги несут ответственность:</w:t>
      </w:r>
    </w:p>
    <w:p w14:paraId="32BCD264"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за неисполнение или ненадлежащее исполнение административных процедур при предоставлении муниципальной услуги;</w:t>
      </w:r>
    </w:p>
    <w:p w14:paraId="10E00831"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за действия (бездействие), влекущие нарушение прав и законных интересов физических или юридических лиц, индивидуальных предпринимателей.</w:t>
      </w:r>
    </w:p>
    <w:p w14:paraId="7DA70CAC"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14:paraId="0C9E30A0" w14:textId="77777777" w:rsidR="00B832BD" w:rsidRPr="00DB71B9" w:rsidRDefault="00B832BD" w:rsidP="00B832BD">
      <w:pPr>
        <w:widowControl w:val="0"/>
        <w:autoSpaceDE w:val="0"/>
        <w:autoSpaceDN w:val="0"/>
        <w:spacing w:after="0" w:line="240" w:lineRule="auto"/>
        <w:ind w:firstLine="540"/>
        <w:jc w:val="both"/>
        <w:rPr>
          <w:rFonts w:ascii="Times New Roman" w:eastAsia="Times New Roman" w:hAnsi="Times New Roman" w:cs="Times New Roman"/>
          <w:color w:val="000000" w:themeColor="text1"/>
          <w:sz w:val="28"/>
          <w:szCs w:val="28"/>
          <w:lang w:eastAsia="ru-RU"/>
        </w:rPr>
      </w:pPr>
    </w:p>
    <w:p w14:paraId="2BBC33A2" w14:textId="77777777" w:rsidR="00B832BD" w:rsidRPr="00DB71B9" w:rsidRDefault="00B832BD" w:rsidP="00B832BD">
      <w:pPr>
        <w:autoSpaceDE w:val="0"/>
        <w:autoSpaceDN w:val="0"/>
        <w:adjustRightInd w:val="0"/>
        <w:spacing w:after="0" w:line="240" w:lineRule="auto"/>
        <w:jc w:val="center"/>
        <w:outlineLvl w:val="0"/>
        <w:rPr>
          <w:rFonts w:ascii="Times New Roman" w:eastAsia="Calibri" w:hAnsi="Times New Roman" w:cs="Times New Roman"/>
          <w:color w:val="000000" w:themeColor="text1"/>
          <w:sz w:val="28"/>
          <w:szCs w:val="28"/>
        </w:rPr>
      </w:pPr>
      <w:r w:rsidRPr="00DB71B9">
        <w:rPr>
          <w:rFonts w:ascii="Times New Roman" w:eastAsia="Calibri" w:hAnsi="Times New Roman" w:cs="Times New Roman"/>
          <w:color w:val="000000" w:themeColor="text1"/>
          <w:sz w:val="28"/>
          <w:szCs w:val="28"/>
        </w:rPr>
        <w:t>5. Досудебный (внесудебный) порядок обжалования решений</w:t>
      </w:r>
    </w:p>
    <w:p w14:paraId="6E158898" w14:textId="77777777" w:rsidR="00B832BD" w:rsidRPr="00DB71B9" w:rsidRDefault="00B832BD" w:rsidP="00B832BD">
      <w:pPr>
        <w:autoSpaceDE w:val="0"/>
        <w:autoSpaceDN w:val="0"/>
        <w:adjustRightInd w:val="0"/>
        <w:spacing w:after="0" w:line="240" w:lineRule="auto"/>
        <w:jc w:val="center"/>
        <w:rPr>
          <w:rFonts w:ascii="Times New Roman" w:eastAsia="Calibri" w:hAnsi="Times New Roman" w:cs="Times New Roman"/>
          <w:color w:val="000000" w:themeColor="text1"/>
          <w:sz w:val="28"/>
          <w:szCs w:val="28"/>
        </w:rPr>
      </w:pPr>
      <w:r w:rsidRPr="00DB71B9">
        <w:rPr>
          <w:rFonts w:ascii="Times New Roman" w:eastAsia="Calibri" w:hAnsi="Times New Roman" w:cs="Times New Roman"/>
          <w:color w:val="000000" w:themeColor="text1"/>
          <w:sz w:val="28"/>
          <w:szCs w:val="28"/>
        </w:rPr>
        <w:t>и действий (бездействия) органа, предоставляющего муниципальную услугу, должностных лиц органа, предоставляющего муниципальную услугу, либо муниципальных служащих,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14:paraId="4B2618A4" w14:textId="77777777" w:rsidR="00B832BD" w:rsidRPr="00DB71B9" w:rsidRDefault="00B832BD" w:rsidP="00B832BD">
      <w:pPr>
        <w:autoSpaceDE w:val="0"/>
        <w:autoSpaceDN w:val="0"/>
        <w:adjustRightInd w:val="0"/>
        <w:spacing w:after="0" w:line="240" w:lineRule="auto"/>
        <w:jc w:val="center"/>
        <w:rPr>
          <w:rFonts w:ascii="Times New Roman" w:eastAsia="Calibri" w:hAnsi="Times New Roman" w:cs="Times New Roman"/>
          <w:color w:val="000000" w:themeColor="text1"/>
          <w:sz w:val="28"/>
          <w:szCs w:val="28"/>
        </w:rPr>
      </w:pPr>
    </w:p>
    <w:p w14:paraId="0F8C3B4D"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11CBA5C8" w14:textId="77777777" w:rsidR="00581D75" w:rsidRPr="00DB71B9" w:rsidRDefault="00B832BD" w:rsidP="00581D75">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w:t>
      </w:r>
      <w:r w:rsidR="00581D75" w:rsidRPr="00DB71B9">
        <w:rPr>
          <w:rFonts w:ascii="Times New Roman" w:eastAsia="Times New Roman" w:hAnsi="Times New Roman" w:cs="Times New Roman"/>
          <w:color w:val="000000" w:themeColor="text1"/>
          <w:sz w:val="28"/>
          <w:szCs w:val="28"/>
          <w:lang w:eastAsia="ru-RU"/>
        </w:rPr>
        <w:t>являются</w:t>
      </w:r>
      <w:r w:rsidR="00581D75" w:rsidRPr="00DB71B9">
        <w:rPr>
          <w:color w:val="000000" w:themeColor="text1"/>
        </w:rPr>
        <w:t xml:space="preserve"> </w:t>
      </w:r>
      <w:r w:rsidR="00581D75" w:rsidRPr="00DB71B9">
        <w:rPr>
          <w:rFonts w:ascii="Times New Roman" w:eastAsia="Times New Roman" w:hAnsi="Times New Roman" w:cs="Times New Roman"/>
          <w:color w:val="000000" w:themeColor="text1"/>
          <w:sz w:val="28"/>
          <w:szCs w:val="28"/>
          <w:lang w:eastAsia="ru-RU"/>
        </w:rPr>
        <w:t>в том числе следующие случаи:</w:t>
      </w:r>
    </w:p>
    <w:p w14:paraId="4CA3B4F5"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1) нарушение срока регистрации запроса заявителя о предоставлении муниципальной услуги, запроса, указанного в статье 15.1 Федерального закона от 27.07.2010 № 210-ФЗ;</w:t>
      </w:r>
    </w:p>
    <w:p w14:paraId="3F6209E6"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14:paraId="2F228FCD"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w:t>
      </w:r>
    </w:p>
    <w:p w14:paraId="5BF37DBE"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для предоставления муниципальной услуги, у заявителя;</w:t>
      </w:r>
    </w:p>
    <w:p w14:paraId="272BCCCC"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14:paraId="565C81BA"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14:paraId="35E9B1AF"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14:paraId="61525CBD"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8) нарушение срока или порядка выдачи документов по результатам предоставления </w:t>
      </w:r>
      <w:r w:rsidR="00D85C3D" w:rsidRPr="00DB71B9">
        <w:rPr>
          <w:rFonts w:ascii="Times New Roman" w:eastAsia="Times New Roman" w:hAnsi="Times New Roman" w:cs="Times New Roman"/>
          <w:color w:val="000000" w:themeColor="text1"/>
          <w:sz w:val="28"/>
          <w:szCs w:val="28"/>
          <w:lang w:eastAsia="ru-RU"/>
        </w:rPr>
        <w:t>муниципаль</w:t>
      </w:r>
      <w:r w:rsidRPr="00DB71B9">
        <w:rPr>
          <w:rFonts w:ascii="Times New Roman" w:eastAsia="Times New Roman" w:hAnsi="Times New Roman" w:cs="Times New Roman"/>
          <w:color w:val="000000" w:themeColor="text1"/>
          <w:sz w:val="28"/>
          <w:szCs w:val="28"/>
          <w:lang w:eastAsia="ru-RU"/>
        </w:rPr>
        <w:t>ной услуги;</w:t>
      </w:r>
    </w:p>
    <w:p w14:paraId="2FBCBA85"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9) приостановление предоставления государственной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14:paraId="764C3D74"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65DE93BC"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5.3. Жалоба подается в письменной форме на бумажном носителе, в электронной форме в орган, предоставляющий муниципальную услугу, ГБУ ЛО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МФЦ</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либо в Комитет экономического развития и инвестиционной деятельности Ленинградской области, являющийся учредителем ГБУ ЛО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МФЦ</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(далее - учредитель ГБУ ЛО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МФЦ</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ГБУ ЛО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МФЦ</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подаются руководителю многофункционального центра. Жалобы на решения и действия (бездействие) ГБУ ЛО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МФЦ</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подаются учредителю ГБУ ЛО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МФЦ</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или должностному лицу, уполномоченному нормативным правовым актом Ленинградской области.</w:t>
      </w:r>
    </w:p>
    <w:p w14:paraId="26D6723C"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Интернет</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официального сайта органа, предоставляющего муниципальную услугу, ЕПГУ либо ПГУ ЛО,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Интернет</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официального сайта многофункционального центра, ЕПГУ либо ПГУ ЛО, а также может быть принята при личном приеме заявителя.</w:t>
      </w:r>
    </w:p>
    <w:p w14:paraId="0BE92099"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16" w:history="1">
        <w:r w:rsidRPr="00DB71B9">
          <w:rPr>
            <w:rFonts w:ascii="Times New Roman" w:eastAsia="Times New Roman" w:hAnsi="Times New Roman" w:cs="Times New Roman"/>
            <w:color w:val="000000" w:themeColor="text1"/>
            <w:sz w:val="28"/>
            <w:szCs w:val="28"/>
            <w:lang w:eastAsia="ru-RU"/>
          </w:rPr>
          <w:t>ч. 5 ст. 11.2</w:t>
        </w:r>
      </w:hyperlink>
      <w:r w:rsidRPr="00DB71B9">
        <w:rPr>
          <w:rFonts w:ascii="Times New Roman" w:eastAsia="Times New Roman" w:hAnsi="Times New Roman" w:cs="Times New Roman"/>
          <w:color w:val="000000" w:themeColor="text1"/>
          <w:sz w:val="28"/>
          <w:szCs w:val="28"/>
          <w:lang w:eastAsia="ru-RU"/>
        </w:rPr>
        <w:t xml:space="preserve"> Федерального закона от 27.07.2010 № 210-ФЗ.</w:t>
      </w:r>
    </w:p>
    <w:p w14:paraId="099434EC"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В письменной жалобе в обязательном порядке указываются:</w:t>
      </w:r>
    </w:p>
    <w:p w14:paraId="15BF0313"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 наименование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ГБУ ЛО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МФЦ</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его руководителя и(или) работника, решения и действия (бездействие) которых обжалуются;</w:t>
      </w:r>
    </w:p>
    <w:p w14:paraId="5BE5B25D"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15F8780C"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ГБУ ЛО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МФЦ</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его работника;</w:t>
      </w:r>
    </w:p>
    <w:p w14:paraId="78222B2A"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ГБУ ЛО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МФЦ</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его работника. Заявителем могут быть представлены документы (при наличии), подтверждающие доводы заявителя, либо их копии.</w:t>
      </w:r>
    </w:p>
    <w:p w14:paraId="51DEDD0C"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17" w:history="1">
        <w:r w:rsidRPr="00DB71B9">
          <w:rPr>
            <w:rFonts w:ascii="Times New Roman" w:eastAsia="Times New Roman" w:hAnsi="Times New Roman" w:cs="Times New Roman"/>
            <w:color w:val="000000" w:themeColor="text1"/>
            <w:sz w:val="28"/>
            <w:szCs w:val="28"/>
            <w:lang w:eastAsia="ru-RU"/>
          </w:rPr>
          <w:t>ст. 11.1</w:t>
        </w:r>
      </w:hyperlink>
      <w:r w:rsidRPr="00DB71B9">
        <w:rPr>
          <w:rFonts w:ascii="Times New Roman" w:eastAsia="Times New Roman" w:hAnsi="Times New Roman" w:cs="Times New Roman"/>
          <w:color w:val="000000" w:themeColor="text1"/>
          <w:sz w:val="28"/>
          <w:szCs w:val="28"/>
          <w:lang w:eastAsia="ru-RU"/>
        </w:rPr>
        <w:t xml:space="preserve"> Федерального закона от 27.07.2010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14:paraId="6DD2F9B0"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5.6. Жалоба, поступившая в орган, предоставляющий муниципальную услугу, ГБУ ЛО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МФЦ</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учредителю ГБУ ЛО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МФЦ</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ГБУ ЛО </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МФЦ</w:t>
      </w:r>
      <w:r w:rsidR="001C0249" w:rsidRPr="00DB71B9">
        <w:rPr>
          <w:rFonts w:ascii="Times New Roman" w:eastAsia="Times New Roman" w:hAnsi="Times New Roman" w:cs="Times New Roman"/>
          <w:color w:val="000000" w:themeColor="text1"/>
          <w:sz w:val="28"/>
          <w:szCs w:val="28"/>
          <w:lang w:eastAsia="ru-RU"/>
        </w:rPr>
        <w:t>»</w:t>
      </w:r>
      <w:r w:rsidRPr="00DB71B9">
        <w:rPr>
          <w:rFonts w:ascii="Times New Roman" w:eastAsia="Times New Roman" w:hAnsi="Times New Roman" w:cs="Times New Roman"/>
          <w:color w:val="000000" w:themeColor="text1"/>
          <w:sz w:val="28"/>
          <w:szCs w:val="28"/>
          <w:lang w:eastAsia="ru-RU"/>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51C1B718"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5.7. По результатам рассмотрения жалобы принимается одно из следующих решений:</w:t>
      </w:r>
    </w:p>
    <w:p w14:paraId="0F99EBC3"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w:t>
      </w:r>
    </w:p>
    <w:p w14:paraId="1EF65BBA"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2) в удовлетворении жалобы отказывается.</w:t>
      </w:r>
    </w:p>
    <w:p w14:paraId="6C29B7C6"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177C1288"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0DDF9897"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55EDA0A3" w14:textId="77777777" w:rsidR="00B832BD" w:rsidRPr="00DB71B9" w:rsidRDefault="00B832BD" w:rsidP="005E40FF">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18386782" w14:textId="77777777" w:rsidR="009517B2" w:rsidRPr="00DB71B9" w:rsidRDefault="009517B2" w:rsidP="00B832BD">
      <w:pPr>
        <w:widowControl w:val="0"/>
        <w:autoSpaceDE w:val="0"/>
        <w:autoSpaceDN w:val="0"/>
        <w:spacing w:after="0" w:line="240" w:lineRule="auto"/>
        <w:jc w:val="right"/>
        <w:outlineLvl w:val="1"/>
        <w:rPr>
          <w:rFonts w:ascii="Calibri" w:eastAsia="Times New Roman" w:hAnsi="Calibri" w:cs="Calibri"/>
          <w:color w:val="000000" w:themeColor="text1"/>
          <w:szCs w:val="20"/>
          <w:lang w:eastAsia="ru-RU"/>
        </w:rPr>
      </w:pPr>
    </w:p>
    <w:p w14:paraId="46E794FB" w14:textId="77777777" w:rsidR="00400243" w:rsidRPr="00DB71B9" w:rsidRDefault="00400243" w:rsidP="00400243">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6. Особенности выполнения административных процедур</w:t>
      </w:r>
    </w:p>
    <w:p w14:paraId="3D4B4836" w14:textId="77777777" w:rsidR="00400243" w:rsidRPr="00DB71B9" w:rsidRDefault="00400243" w:rsidP="00400243">
      <w:pPr>
        <w:widowControl w:val="0"/>
        <w:autoSpaceDE w:val="0"/>
        <w:autoSpaceDN w:val="0"/>
        <w:spacing w:after="0" w:line="240" w:lineRule="auto"/>
        <w:ind w:firstLine="709"/>
        <w:jc w:val="center"/>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в многофункциональных центрах</w:t>
      </w:r>
    </w:p>
    <w:p w14:paraId="0C1E1018"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p>
    <w:p w14:paraId="785C1F57"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6.1. Предоставление муниципальной услуги посредством МФЦ осуществляется в подразделениях ГБУ ЛО "МФЦ" при наличии вступившего в силу соглашения о взаимодействии между ГБУ ЛО "МФЦ" и Администрацией. Предоставление </w:t>
      </w:r>
      <w:r w:rsidR="00427F95" w:rsidRPr="00DB71B9">
        <w:rPr>
          <w:rFonts w:ascii="Times New Roman" w:eastAsia="Times New Roman" w:hAnsi="Times New Roman" w:cs="Times New Roman"/>
          <w:color w:val="000000" w:themeColor="text1"/>
          <w:sz w:val="28"/>
          <w:szCs w:val="28"/>
          <w:lang w:eastAsia="ru-RU"/>
        </w:rPr>
        <w:t>муниципальной</w:t>
      </w:r>
      <w:r w:rsidRPr="00DB71B9">
        <w:rPr>
          <w:rFonts w:ascii="Times New Roman" w:eastAsia="Times New Roman" w:hAnsi="Times New Roman" w:cs="Times New Roman"/>
          <w:color w:val="000000" w:themeColor="text1"/>
          <w:sz w:val="28"/>
          <w:szCs w:val="28"/>
          <w:lang w:eastAsia="ru-RU"/>
        </w:rPr>
        <w:t xml:space="preserve"> услуги в иных МФЦ </w:t>
      </w:r>
      <w:r w:rsidR="00427F95" w:rsidRPr="00DB71B9">
        <w:rPr>
          <w:rFonts w:ascii="Times New Roman" w:eastAsia="Times New Roman" w:hAnsi="Times New Roman" w:cs="Times New Roman"/>
          <w:color w:val="000000" w:themeColor="text1"/>
          <w:sz w:val="28"/>
          <w:szCs w:val="28"/>
          <w:lang w:eastAsia="ru-RU"/>
        </w:rPr>
        <w:t>о</w:t>
      </w:r>
      <w:r w:rsidRPr="00DB71B9">
        <w:rPr>
          <w:rFonts w:ascii="Times New Roman" w:eastAsia="Times New Roman" w:hAnsi="Times New Roman" w:cs="Times New Roman"/>
          <w:color w:val="000000" w:themeColor="text1"/>
          <w:sz w:val="28"/>
          <w:szCs w:val="28"/>
          <w:lang w:eastAsia="ru-RU"/>
        </w:rPr>
        <w:t>существляется при наличии вступившего в силу соглашения о взаимодействии между ГБУ ЛО "МФЦ" и иным МФЦ.</w:t>
      </w:r>
    </w:p>
    <w:p w14:paraId="012B3669"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6.2. В случае подачи документов в Администрацию посредством МФЦ специалист МФЦ, осуществляющий прием документов, представленных для получения </w:t>
      </w:r>
      <w:r w:rsidR="00427F95" w:rsidRPr="00DB71B9">
        <w:rPr>
          <w:rFonts w:ascii="Times New Roman" w:eastAsia="Times New Roman" w:hAnsi="Times New Roman" w:cs="Times New Roman"/>
          <w:color w:val="000000" w:themeColor="text1"/>
          <w:sz w:val="28"/>
          <w:szCs w:val="28"/>
          <w:lang w:eastAsia="ru-RU"/>
        </w:rPr>
        <w:t>муниципаль</w:t>
      </w:r>
      <w:r w:rsidRPr="00DB71B9">
        <w:rPr>
          <w:rFonts w:ascii="Times New Roman" w:eastAsia="Times New Roman" w:hAnsi="Times New Roman" w:cs="Times New Roman"/>
          <w:color w:val="000000" w:themeColor="text1"/>
          <w:sz w:val="28"/>
          <w:szCs w:val="28"/>
          <w:lang w:eastAsia="ru-RU"/>
        </w:rPr>
        <w:t>ной услуги, выполняет следующие действия:</w:t>
      </w:r>
    </w:p>
    <w:p w14:paraId="71D2F989"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а) удостоверяет личность заявителя или личность и полномочия законного представителя заявителя - в случае обращения физического лица;</w:t>
      </w:r>
    </w:p>
    <w:p w14:paraId="45BC0118"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5882D28E"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б) определяет предмет обращения;</w:t>
      </w:r>
    </w:p>
    <w:p w14:paraId="2DD46D73"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в) проводит проверку правильности заполнения обращения;</w:t>
      </w:r>
    </w:p>
    <w:p w14:paraId="4977A2C7"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г) проводит проверку укомплектованности пакета документов;</w:t>
      </w:r>
    </w:p>
    <w:p w14:paraId="0DAC8982"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2F23F235"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е) заверяет каждый документ дела своей электронной подписью (далее - ЭП);</w:t>
      </w:r>
    </w:p>
    <w:p w14:paraId="110F94A7"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ж) направляет копии документов и реестр документов в Администрацию:</w:t>
      </w:r>
    </w:p>
    <w:p w14:paraId="1DC68364"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в электронном виде (в составе пакетов электронных дел) в день обращения заявителя в МФЦ;</w:t>
      </w:r>
    </w:p>
    <w:p w14:paraId="63AB5A0F"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3FAADD45"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По окончании приема документов специалист МФЦ выдает заявителю расписку в приеме документов.</w:t>
      </w:r>
    </w:p>
    <w:p w14:paraId="18F78885"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6.3. При указании заявителем места получения ответа (результата предоставления муниципальной услуги) посредством МФЦ должностное лицо Администрации,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6B3D11BB"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в электронном виде в течение 1 рабочего дня со дня принятия решения о предоставлении (отказе в предоставлении) муниципальной услуги заявителю;</w:t>
      </w:r>
    </w:p>
    <w:p w14:paraId="20DE34B6"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 xml:space="preserve">- 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w:t>
      </w:r>
      <w:r w:rsidR="00427F95" w:rsidRPr="00DB71B9">
        <w:rPr>
          <w:rFonts w:ascii="Times New Roman" w:eastAsia="Times New Roman" w:hAnsi="Times New Roman" w:cs="Times New Roman"/>
          <w:color w:val="000000" w:themeColor="text1"/>
          <w:sz w:val="28"/>
          <w:szCs w:val="28"/>
          <w:lang w:eastAsia="ru-RU"/>
        </w:rPr>
        <w:t xml:space="preserve">муниципальной </w:t>
      </w:r>
      <w:r w:rsidRPr="00DB71B9">
        <w:rPr>
          <w:rFonts w:ascii="Times New Roman" w:eastAsia="Times New Roman" w:hAnsi="Times New Roman" w:cs="Times New Roman"/>
          <w:color w:val="000000" w:themeColor="text1"/>
          <w:sz w:val="28"/>
          <w:szCs w:val="28"/>
          <w:lang w:eastAsia="ru-RU"/>
        </w:rPr>
        <w:t>услуги.</w:t>
      </w:r>
    </w:p>
    <w:p w14:paraId="0798F4AD"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8"/>
          <w:szCs w:val="28"/>
          <w:lang w:eastAsia="ru-RU"/>
        </w:rPr>
        <w:t>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14:paraId="11EF3A10" w14:textId="77777777" w:rsidR="00400243" w:rsidRPr="00DB71B9" w:rsidRDefault="00400243" w:rsidP="00400243">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8"/>
          <w:szCs w:val="28"/>
          <w:lang w:eastAsia="ru-RU"/>
        </w:rPr>
      </w:pPr>
      <w:bookmarkStart w:id="14" w:name="P588"/>
      <w:bookmarkEnd w:id="14"/>
      <w:r w:rsidRPr="00DB71B9">
        <w:rPr>
          <w:rFonts w:ascii="Times New Roman" w:eastAsia="Times New Roman" w:hAnsi="Times New Roman" w:cs="Times New Roman"/>
          <w:color w:val="000000" w:themeColor="text1"/>
          <w:sz w:val="28"/>
          <w:szCs w:val="28"/>
          <w:lang w:eastAsia="ru-RU"/>
        </w:rPr>
        <w:t>6.</w:t>
      </w:r>
      <w:r w:rsidR="00705BA9" w:rsidRPr="00DB71B9">
        <w:rPr>
          <w:rFonts w:ascii="Times New Roman" w:eastAsia="Times New Roman" w:hAnsi="Times New Roman" w:cs="Times New Roman"/>
          <w:color w:val="000000" w:themeColor="text1"/>
          <w:sz w:val="28"/>
          <w:szCs w:val="28"/>
          <w:lang w:eastAsia="ru-RU"/>
        </w:rPr>
        <w:t>4</w:t>
      </w:r>
      <w:r w:rsidRPr="00DB71B9">
        <w:rPr>
          <w:rFonts w:ascii="Times New Roman" w:eastAsia="Times New Roman" w:hAnsi="Times New Roman" w:cs="Times New Roman"/>
          <w:color w:val="000000" w:themeColor="text1"/>
          <w:sz w:val="28"/>
          <w:szCs w:val="28"/>
          <w:lang w:eastAsia="ru-RU"/>
        </w:rPr>
        <w:t>.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государственных услуг.</w:t>
      </w:r>
    </w:p>
    <w:p w14:paraId="2193278B" w14:textId="77777777" w:rsidR="00400243" w:rsidRPr="00DB71B9" w:rsidRDefault="00400243" w:rsidP="00400243">
      <w:pPr>
        <w:widowControl w:val="0"/>
        <w:autoSpaceDE w:val="0"/>
        <w:autoSpaceDN w:val="0"/>
        <w:spacing w:after="0" w:line="240" w:lineRule="auto"/>
        <w:jc w:val="right"/>
        <w:outlineLvl w:val="1"/>
        <w:rPr>
          <w:rFonts w:ascii="Calibri" w:eastAsia="Times New Roman" w:hAnsi="Calibri" w:cs="Calibri"/>
          <w:color w:val="000000" w:themeColor="text1"/>
          <w:szCs w:val="20"/>
          <w:lang w:eastAsia="ru-RU"/>
        </w:rPr>
      </w:pPr>
    </w:p>
    <w:p w14:paraId="2560CE06" w14:textId="77777777" w:rsidR="00400243" w:rsidRPr="00DB71B9" w:rsidRDefault="00400243" w:rsidP="00400243">
      <w:pPr>
        <w:widowControl w:val="0"/>
        <w:autoSpaceDE w:val="0"/>
        <w:autoSpaceDN w:val="0"/>
        <w:spacing w:after="0" w:line="240" w:lineRule="auto"/>
        <w:jc w:val="right"/>
        <w:outlineLvl w:val="1"/>
        <w:rPr>
          <w:rFonts w:ascii="Calibri" w:eastAsia="Times New Roman" w:hAnsi="Calibri" w:cs="Calibri"/>
          <w:color w:val="000000" w:themeColor="text1"/>
          <w:szCs w:val="20"/>
          <w:lang w:eastAsia="ru-RU"/>
        </w:rPr>
        <w:sectPr w:rsidR="00400243" w:rsidRPr="00DB71B9" w:rsidSect="00DB71B9">
          <w:footerReference w:type="default" r:id="rId18"/>
          <w:pgSz w:w="11905" w:h="16838"/>
          <w:pgMar w:top="1134" w:right="567" w:bottom="1134" w:left="1134" w:header="720" w:footer="720" w:gutter="0"/>
          <w:cols w:space="720"/>
          <w:noEndnote/>
          <w:titlePg/>
          <w:docGrid w:linePitch="299"/>
        </w:sectPr>
      </w:pPr>
    </w:p>
    <w:p w14:paraId="0DCC7D72" w14:textId="77777777" w:rsidR="00BE3F32" w:rsidRPr="00DB71B9" w:rsidRDefault="00400243">
      <w:pPr>
        <w:widowControl w:val="0"/>
        <w:autoSpaceDE w:val="0"/>
        <w:autoSpaceDN w:val="0"/>
        <w:adjustRightInd w:val="0"/>
        <w:spacing w:after="0" w:line="240" w:lineRule="auto"/>
        <w:jc w:val="right"/>
        <w:outlineLvl w:val="1"/>
        <w:rPr>
          <w:rFonts w:ascii="Times New Roman" w:hAnsi="Times New Roman" w:cs="Times New Roman"/>
          <w:color w:val="000000" w:themeColor="text1"/>
          <w:sz w:val="28"/>
          <w:szCs w:val="28"/>
        </w:rPr>
      </w:pPr>
      <w:bookmarkStart w:id="15" w:name="Par508"/>
      <w:bookmarkEnd w:id="15"/>
      <w:r w:rsidRPr="00DB71B9">
        <w:rPr>
          <w:rFonts w:ascii="Times New Roman" w:hAnsi="Times New Roman" w:cs="Times New Roman"/>
          <w:color w:val="000000" w:themeColor="text1"/>
          <w:sz w:val="28"/>
          <w:szCs w:val="28"/>
        </w:rPr>
        <w:t>Прил</w:t>
      </w:r>
      <w:r w:rsidR="00DD2026" w:rsidRPr="00DB71B9">
        <w:rPr>
          <w:rFonts w:ascii="Times New Roman" w:hAnsi="Times New Roman" w:cs="Times New Roman"/>
          <w:color w:val="000000" w:themeColor="text1"/>
          <w:sz w:val="28"/>
          <w:szCs w:val="28"/>
        </w:rPr>
        <w:t xml:space="preserve">ожение </w:t>
      </w:r>
    </w:p>
    <w:p w14:paraId="78F539E7" w14:textId="77777777" w:rsidR="00BE3F32" w:rsidRPr="00DB71B9" w:rsidRDefault="00BE3F32">
      <w:pPr>
        <w:widowControl w:val="0"/>
        <w:autoSpaceDE w:val="0"/>
        <w:autoSpaceDN w:val="0"/>
        <w:adjustRightInd w:val="0"/>
        <w:spacing w:after="0" w:line="240" w:lineRule="auto"/>
        <w:jc w:val="right"/>
        <w:rPr>
          <w:rFonts w:ascii="Times New Roman" w:hAnsi="Times New Roman" w:cs="Times New Roman"/>
          <w:color w:val="000000" w:themeColor="text1"/>
          <w:sz w:val="28"/>
          <w:szCs w:val="28"/>
        </w:rPr>
      </w:pPr>
      <w:r w:rsidRPr="00DB71B9">
        <w:rPr>
          <w:rFonts w:ascii="Times New Roman" w:hAnsi="Times New Roman" w:cs="Times New Roman"/>
          <w:color w:val="000000" w:themeColor="text1"/>
          <w:sz w:val="28"/>
          <w:szCs w:val="28"/>
        </w:rPr>
        <w:t xml:space="preserve">к </w:t>
      </w:r>
      <w:r w:rsidR="00217D0B" w:rsidRPr="00DB71B9">
        <w:rPr>
          <w:rFonts w:ascii="Times New Roman" w:hAnsi="Times New Roman" w:cs="Times New Roman"/>
          <w:color w:val="000000" w:themeColor="text1"/>
          <w:sz w:val="28"/>
          <w:szCs w:val="28"/>
        </w:rPr>
        <w:t>а</w:t>
      </w:r>
      <w:r w:rsidRPr="00DB71B9">
        <w:rPr>
          <w:rFonts w:ascii="Times New Roman" w:hAnsi="Times New Roman" w:cs="Times New Roman"/>
          <w:color w:val="000000" w:themeColor="text1"/>
          <w:sz w:val="28"/>
          <w:szCs w:val="28"/>
        </w:rPr>
        <w:t>дминистративному регламенту</w:t>
      </w:r>
    </w:p>
    <w:p w14:paraId="72BB5BA9" w14:textId="77777777" w:rsidR="00BE3F32" w:rsidRPr="00DB71B9" w:rsidRDefault="00BE3F32">
      <w:pPr>
        <w:widowControl w:val="0"/>
        <w:autoSpaceDE w:val="0"/>
        <w:autoSpaceDN w:val="0"/>
        <w:adjustRightInd w:val="0"/>
        <w:spacing w:after="0" w:line="240" w:lineRule="auto"/>
        <w:ind w:firstLine="540"/>
        <w:jc w:val="both"/>
        <w:rPr>
          <w:rFonts w:ascii="Calibri" w:hAnsi="Calibri" w:cs="Calibri"/>
          <w:color w:val="000000" w:themeColor="text1"/>
        </w:rPr>
      </w:pPr>
    </w:p>
    <w:p w14:paraId="18B84F45" w14:textId="77777777" w:rsidR="00D91287" w:rsidRPr="00DB71B9" w:rsidRDefault="00D91287" w:rsidP="00D91287">
      <w:pPr>
        <w:spacing w:after="0" w:line="240" w:lineRule="auto"/>
        <w:jc w:val="right"/>
        <w:rPr>
          <w:rFonts w:ascii="Times New Roman" w:hAnsi="Times New Roman" w:cs="Times New Roman"/>
          <w:color w:val="000000" w:themeColor="text1"/>
          <w:sz w:val="24"/>
          <w:szCs w:val="24"/>
        </w:rPr>
      </w:pPr>
    </w:p>
    <w:p w14:paraId="71C5BAB1" w14:textId="77777777" w:rsidR="00166A76" w:rsidRPr="00DB71B9" w:rsidRDefault="00267C87" w:rsidP="00166A76">
      <w:pPr>
        <w:pStyle w:val="ConsPlusNonformat"/>
        <w:jc w:val="both"/>
        <w:rPr>
          <w:rFonts w:eastAsia="Times New Roman"/>
          <w:color w:val="000000" w:themeColor="text1"/>
        </w:rPr>
      </w:pPr>
      <w:r w:rsidRPr="00DB71B9">
        <w:rPr>
          <w:color w:val="000000" w:themeColor="text1"/>
        </w:rPr>
        <w:t xml:space="preserve">      </w:t>
      </w:r>
      <w:r w:rsidR="00D554D6" w:rsidRPr="00DB71B9">
        <w:rPr>
          <w:color w:val="000000" w:themeColor="text1"/>
        </w:rPr>
        <w:t xml:space="preserve">                                  </w:t>
      </w:r>
      <w:r w:rsidR="00166A76" w:rsidRPr="00DB71B9">
        <w:rPr>
          <w:rFonts w:eastAsia="Times New Roman"/>
          <w:color w:val="000000" w:themeColor="text1"/>
        </w:rPr>
        <w:t>В Администрацию ___________________</w:t>
      </w:r>
    </w:p>
    <w:p w14:paraId="49981415"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______________________________________</w:t>
      </w:r>
    </w:p>
    <w:p w14:paraId="6A47462A"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от ___________________________________</w:t>
      </w:r>
    </w:p>
    <w:p w14:paraId="4B5B9F9C"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(фамилия, имя, отчество гражданина)</w:t>
      </w:r>
    </w:p>
    <w:p w14:paraId="15070229"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______________________________________</w:t>
      </w:r>
    </w:p>
    <w:p w14:paraId="48EA943E"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"__" ___________________ года рождения</w:t>
      </w:r>
    </w:p>
    <w:p w14:paraId="6A45F4F3"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______________________________________</w:t>
      </w:r>
    </w:p>
    <w:p w14:paraId="18D2F3BC"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(документ, удостоверяющий личность)</w:t>
      </w:r>
    </w:p>
    <w:p w14:paraId="6FDD2486"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серия ___________ N ____________ выдан</w:t>
      </w:r>
    </w:p>
    <w:p w14:paraId="11CF0F7C"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______________________________________</w:t>
      </w:r>
    </w:p>
    <w:p w14:paraId="4F91C39D"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______________________________________</w:t>
      </w:r>
    </w:p>
    <w:p w14:paraId="260A4763"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"___" __________________________ года,</w:t>
      </w:r>
    </w:p>
    <w:p w14:paraId="73616346"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адрес постоянного места жительства</w:t>
      </w:r>
    </w:p>
    <w:p w14:paraId="7A2A6B1D"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______________________________________</w:t>
      </w:r>
    </w:p>
    <w:p w14:paraId="485C2CF3"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адрес преимущественного пребывания</w:t>
      </w:r>
    </w:p>
    <w:p w14:paraId="13353208"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______________________________________</w:t>
      </w:r>
    </w:p>
    <w:p w14:paraId="7ACD28E1"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Телефон ______________________________</w:t>
      </w:r>
    </w:p>
    <w:p w14:paraId="2BA646FC"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p>
    <w:p w14:paraId="24FE0625"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p>
    <w:p w14:paraId="403E6FB1" w14:textId="77777777" w:rsidR="00166A76" w:rsidRPr="00DB71B9" w:rsidRDefault="00166A76" w:rsidP="00166A76">
      <w:pPr>
        <w:widowControl w:val="0"/>
        <w:autoSpaceDE w:val="0"/>
        <w:autoSpaceDN w:val="0"/>
        <w:spacing w:after="0" w:line="240" w:lineRule="auto"/>
        <w:ind w:left="4248"/>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от ___________________________________</w:t>
      </w:r>
    </w:p>
    <w:p w14:paraId="364FA042"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наименование и местонахождение</w:t>
      </w:r>
    </w:p>
    <w:p w14:paraId="27C3DE58"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______________________________________</w:t>
      </w:r>
    </w:p>
    <w:p w14:paraId="20358BB2" w14:textId="77777777" w:rsidR="00166A76" w:rsidRPr="00DB71B9" w:rsidRDefault="00166A76" w:rsidP="00166A76">
      <w:pPr>
        <w:widowControl w:val="0"/>
        <w:autoSpaceDE w:val="0"/>
        <w:autoSpaceDN w:val="0"/>
        <w:spacing w:after="0" w:line="240" w:lineRule="auto"/>
        <w:ind w:left="4248" w:firstLine="708"/>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юридического лица</w:t>
      </w:r>
    </w:p>
    <w:p w14:paraId="413CE835"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______________________________________</w:t>
      </w:r>
    </w:p>
    <w:p w14:paraId="58A50A1A"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ОГРН, ИНН, почтовый адрес</w:t>
      </w:r>
    </w:p>
    <w:p w14:paraId="4E8160E9"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______________________________________</w:t>
      </w:r>
    </w:p>
    <w:p w14:paraId="546F9FD6"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______________________________________</w:t>
      </w:r>
    </w:p>
    <w:p w14:paraId="5953C2BC"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w:t>
      </w:r>
      <w:r w:rsidRPr="00DB71B9">
        <w:rPr>
          <w:rFonts w:ascii="Courier New" w:eastAsia="Times New Roman" w:hAnsi="Courier New" w:cs="Courier New"/>
          <w:color w:val="000000" w:themeColor="text1"/>
          <w:sz w:val="20"/>
          <w:szCs w:val="20"/>
          <w:lang w:eastAsia="ru-RU"/>
        </w:rPr>
        <w:tab/>
      </w:r>
      <w:r w:rsidRPr="00DB71B9">
        <w:rPr>
          <w:rFonts w:ascii="Courier New" w:eastAsia="Times New Roman" w:hAnsi="Courier New" w:cs="Courier New"/>
          <w:color w:val="000000" w:themeColor="text1"/>
          <w:sz w:val="20"/>
          <w:szCs w:val="20"/>
          <w:lang w:eastAsia="ru-RU"/>
        </w:rPr>
        <w:tab/>
      </w:r>
      <w:r w:rsidRPr="00DB71B9">
        <w:rPr>
          <w:rFonts w:ascii="Courier New" w:eastAsia="Times New Roman" w:hAnsi="Courier New" w:cs="Courier New"/>
          <w:color w:val="000000" w:themeColor="text1"/>
          <w:sz w:val="20"/>
          <w:szCs w:val="20"/>
          <w:lang w:eastAsia="ru-RU"/>
        </w:rPr>
        <w:tab/>
      </w:r>
      <w:r w:rsidRPr="00DB71B9">
        <w:rPr>
          <w:rFonts w:ascii="Courier New" w:eastAsia="Times New Roman" w:hAnsi="Courier New" w:cs="Courier New"/>
          <w:color w:val="000000" w:themeColor="text1"/>
          <w:sz w:val="20"/>
          <w:szCs w:val="20"/>
          <w:lang w:eastAsia="ru-RU"/>
        </w:rPr>
        <w:tab/>
      </w:r>
      <w:r w:rsidRPr="00DB71B9">
        <w:rPr>
          <w:rFonts w:ascii="Courier New" w:eastAsia="Times New Roman" w:hAnsi="Courier New" w:cs="Courier New"/>
          <w:color w:val="000000" w:themeColor="text1"/>
          <w:sz w:val="20"/>
          <w:szCs w:val="20"/>
          <w:lang w:eastAsia="ru-RU"/>
        </w:rPr>
        <w:tab/>
      </w:r>
      <w:r w:rsidRPr="00DB71B9">
        <w:rPr>
          <w:rFonts w:ascii="Courier New" w:eastAsia="Times New Roman" w:hAnsi="Courier New" w:cs="Courier New"/>
          <w:color w:val="000000" w:themeColor="text1"/>
          <w:sz w:val="20"/>
          <w:szCs w:val="20"/>
          <w:lang w:eastAsia="ru-RU"/>
        </w:rPr>
        <w:tab/>
        <w:t xml:space="preserve">  адрес электронной почты</w:t>
      </w:r>
    </w:p>
    <w:p w14:paraId="7D629902"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______________________________________</w:t>
      </w:r>
    </w:p>
    <w:p w14:paraId="4A94E573"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Телефон ______________________________</w:t>
      </w:r>
    </w:p>
    <w:p w14:paraId="4D335334"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p>
    <w:p w14:paraId="450BD758"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bookmarkStart w:id="16" w:name="P582"/>
      <w:bookmarkEnd w:id="16"/>
      <w:r w:rsidRPr="00DB71B9">
        <w:rPr>
          <w:rFonts w:ascii="Courier New" w:eastAsia="Times New Roman" w:hAnsi="Courier New" w:cs="Courier New"/>
          <w:color w:val="000000" w:themeColor="text1"/>
          <w:sz w:val="20"/>
          <w:szCs w:val="20"/>
          <w:lang w:eastAsia="ru-RU"/>
        </w:rPr>
        <w:t xml:space="preserve">                                 </w:t>
      </w:r>
    </w:p>
    <w:p w14:paraId="7251228F"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bookmarkStart w:id="17" w:name="P702"/>
      <w:bookmarkEnd w:id="17"/>
      <w:r w:rsidRPr="00DB71B9">
        <w:rPr>
          <w:rFonts w:ascii="Courier New" w:eastAsia="Times New Roman" w:hAnsi="Courier New" w:cs="Courier New"/>
          <w:color w:val="000000" w:themeColor="text1"/>
          <w:sz w:val="20"/>
          <w:szCs w:val="20"/>
          <w:lang w:eastAsia="ru-RU"/>
        </w:rPr>
        <w:t xml:space="preserve">                                 Заявление</w:t>
      </w:r>
    </w:p>
    <w:p w14:paraId="2DA7AEC1"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о выдаче разрешения на использование земель или земельного</w:t>
      </w:r>
    </w:p>
    <w:p w14:paraId="14E7DDAF" w14:textId="77777777" w:rsidR="00166A76" w:rsidRPr="00DB71B9" w:rsidRDefault="00166A76" w:rsidP="00DD4734">
      <w:pPr>
        <w:widowControl w:val="0"/>
        <w:autoSpaceDE w:val="0"/>
        <w:autoSpaceDN w:val="0"/>
        <w:spacing w:after="0" w:line="240" w:lineRule="auto"/>
        <w:jc w:val="center"/>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участка</w:t>
      </w:r>
      <w:r w:rsidR="00DD4734" w:rsidRPr="00DB71B9">
        <w:rPr>
          <w:rFonts w:ascii="Courier New" w:eastAsia="Times New Roman" w:hAnsi="Courier New" w:cs="Courier New"/>
          <w:color w:val="000000" w:themeColor="text1"/>
          <w:sz w:val="20"/>
          <w:szCs w:val="20"/>
          <w:lang w:eastAsia="ru-RU"/>
        </w:rPr>
        <w:t xml:space="preserve"> </w:t>
      </w:r>
      <w:r w:rsidRPr="00DB71B9">
        <w:rPr>
          <w:rFonts w:ascii="Courier New" w:eastAsia="Times New Roman" w:hAnsi="Courier New" w:cs="Courier New"/>
          <w:color w:val="000000" w:themeColor="text1"/>
          <w:sz w:val="20"/>
          <w:szCs w:val="20"/>
          <w:lang w:eastAsia="ru-RU"/>
        </w:rPr>
        <w:t>без предоставления земельного участка</w:t>
      </w:r>
      <w:r w:rsidR="006906B7" w:rsidRPr="00DB71B9">
        <w:rPr>
          <w:rFonts w:ascii="Courier New" w:eastAsia="Times New Roman" w:hAnsi="Courier New" w:cs="Courier New"/>
          <w:color w:val="000000" w:themeColor="text1"/>
          <w:sz w:val="20"/>
          <w:szCs w:val="20"/>
          <w:lang w:eastAsia="ru-RU"/>
        </w:rPr>
        <w:t xml:space="preserve"> </w:t>
      </w:r>
      <w:r w:rsidRPr="00DB71B9">
        <w:rPr>
          <w:rFonts w:ascii="Courier New" w:eastAsia="Times New Roman" w:hAnsi="Courier New" w:cs="Courier New"/>
          <w:color w:val="000000" w:themeColor="text1"/>
          <w:sz w:val="20"/>
          <w:szCs w:val="20"/>
          <w:lang w:eastAsia="ru-RU"/>
        </w:rPr>
        <w:t>и установления сервитутов</w:t>
      </w:r>
    </w:p>
    <w:p w14:paraId="1E304590"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p>
    <w:p w14:paraId="3CE967A0"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Прошу  Вас  выдать  разрешение  на  использование  земельного участка с</w:t>
      </w:r>
    </w:p>
    <w:p w14:paraId="61393572"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кадастровым номером _________________ (номер указывается в случае наличия).</w:t>
      </w:r>
    </w:p>
    <w:p w14:paraId="6AC44BD3"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Цель использования земельного участка: ________________. Срок использования</w:t>
      </w:r>
    </w:p>
    <w:p w14:paraId="079DCFB2"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земельного участка: ____ месяцев.</w:t>
      </w:r>
    </w:p>
    <w:p w14:paraId="4C35A4AC" w14:textId="77777777" w:rsidR="00C01329" w:rsidRPr="00DB71B9" w:rsidRDefault="00C01329" w:rsidP="00C01329">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FB3F7D" w14:textId="77777777" w:rsidR="00C01329" w:rsidRPr="00DB71B9" w:rsidRDefault="00C01329" w:rsidP="00C01329">
      <w:pPr>
        <w:widowControl w:val="0"/>
        <w:autoSpaceDE w:val="0"/>
        <w:autoSpaceDN w:val="0"/>
        <w:spacing w:after="0" w:line="240" w:lineRule="auto"/>
        <w:jc w:val="both"/>
        <w:rPr>
          <w:rFonts w:ascii="Courier New" w:eastAsia="Times New Roman" w:hAnsi="Courier New" w:cs="Courier New"/>
          <w:color w:val="000000" w:themeColor="text1"/>
          <w:sz w:val="18"/>
          <w:szCs w:val="18"/>
          <w:lang w:eastAsia="ru-RU"/>
        </w:rPr>
      </w:pPr>
      <w:r w:rsidRPr="00DB71B9">
        <w:rPr>
          <w:rFonts w:ascii="Courier New" w:eastAsia="Times New Roman" w:hAnsi="Courier New" w:cs="Courier New"/>
          <w:color w:val="000000" w:themeColor="text1"/>
          <w:sz w:val="20"/>
          <w:szCs w:val="20"/>
          <w:lang w:eastAsia="ru-RU"/>
        </w:rPr>
        <w:t xml:space="preserve"> (</w:t>
      </w:r>
      <w:r w:rsidRPr="00DB71B9">
        <w:rPr>
          <w:rFonts w:ascii="Courier New" w:eastAsia="Times New Roman" w:hAnsi="Courier New" w:cs="Courier New"/>
          <w:color w:val="000000" w:themeColor="text1"/>
          <w:sz w:val="18"/>
          <w:szCs w:val="18"/>
          <w:lang w:eastAsia="ru-RU"/>
        </w:rPr>
        <w:t>указывается информация о необходимости осуществления рубок деревьев, кустарников, расположенных в границах земельного участка, части земельного участка или земель из состава земель населенных пунктов, предоставленных для обеспечения обороны и безопасности,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указанных в пункте 3 части 2 статьи 23 Лесного кодекса Российской Федерации), в отношении которых подано заявление (в случае наличия такой необходимости)).</w:t>
      </w:r>
    </w:p>
    <w:p w14:paraId="01BF728F" w14:textId="77777777" w:rsidR="00C01329" w:rsidRPr="00DB71B9" w:rsidRDefault="00C01329" w:rsidP="00C01329">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p>
    <w:p w14:paraId="289A8AC1" w14:textId="77777777" w:rsidR="00C01329" w:rsidRPr="00DB71B9" w:rsidRDefault="00C01329"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p>
    <w:p w14:paraId="4BC9C76F"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Приложение:</w:t>
      </w:r>
    </w:p>
    <w:p w14:paraId="16F4DC72"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1. Документ, удостоверяющий личность.</w:t>
      </w:r>
    </w:p>
    <w:p w14:paraId="4AB9C333"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2. Схема границ.</w:t>
      </w:r>
    </w:p>
    <w:p w14:paraId="538267CC"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p>
    <w:p w14:paraId="4CD4E901"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p>
    <w:p w14:paraId="1EFBBAC9"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Подпись ____________                       Дата ________</w:t>
      </w:r>
    </w:p>
    <w:p w14:paraId="3A396851"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p>
    <w:p w14:paraId="4763C736"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Отметка  о  комплекте  документов  (проставляется  в  случае отсутствия</w:t>
      </w:r>
    </w:p>
    <w:p w14:paraId="59DE5003"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одного  или  более  документов,  не  находящихся  в  распоряжении  органов,</w:t>
      </w:r>
    </w:p>
    <w:p w14:paraId="40B0646C"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предоставляющих    государственные    или    муниципальные   услуги,   либо</w:t>
      </w:r>
    </w:p>
    <w:p w14:paraId="4A095B33"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подведомственных   органам  государственной  власти  или  органам  местного</w:t>
      </w:r>
    </w:p>
    <w:p w14:paraId="63FC96CE"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самоуправления  организаций,  участвующих  в  предоставлении  муниципальной</w:t>
      </w:r>
    </w:p>
    <w:p w14:paraId="6C325086"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услуги):</w:t>
      </w:r>
    </w:p>
    <w:p w14:paraId="61480FE6"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О   представлении   неполного  комплекта  документов,  требующихся  для</w:t>
      </w:r>
    </w:p>
    <w:p w14:paraId="2496E810"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предоставления  муниципальной  услуги  и представляемых заявителем, так как</w:t>
      </w:r>
    </w:p>
    <w:p w14:paraId="4C516ACE"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сведения   по  ним  отсутствуют  в  распоряжении  органов,  предоставляющих</w:t>
      </w:r>
    </w:p>
    <w:p w14:paraId="6A7B3521"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государственные  или  муниципальные  услуги,  либо подведомственных органам</w:t>
      </w:r>
    </w:p>
    <w:p w14:paraId="13B21A18"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государственной  власти  или  органам  местного самоуправления организаций,</w:t>
      </w:r>
    </w:p>
    <w:p w14:paraId="329FBBCC"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участвующих в предоставлении муниципальной услуги, предупрежден.</w:t>
      </w:r>
    </w:p>
    <w:p w14:paraId="34F459FA" w14:textId="77777777" w:rsidR="00166A76" w:rsidRPr="00DB71B9" w:rsidRDefault="00166A76" w:rsidP="00166A76">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p>
    <w:p w14:paraId="1D2C8FA2" w14:textId="77777777" w:rsidR="00BE3F32" w:rsidRPr="00DB71B9" w:rsidRDefault="00BE3F32">
      <w:pPr>
        <w:pStyle w:val="ConsPlusNonformat"/>
        <w:rPr>
          <w:color w:val="000000" w:themeColor="text1"/>
        </w:rPr>
      </w:pPr>
    </w:p>
    <w:p w14:paraId="518EFC16" w14:textId="77777777" w:rsidR="00BE3F32" w:rsidRPr="00DB71B9" w:rsidRDefault="00BE3F32">
      <w:pPr>
        <w:pStyle w:val="ConsPlusNonformat"/>
        <w:rPr>
          <w:color w:val="000000" w:themeColor="text1"/>
        </w:rPr>
      </w:pPr>
      <w:r w:rsidRPr="00DB71B9">
        <w:rPr>
          <w:color w:val="000000" w:themeColor="text1"/>
        </w:rPr>
        <w:t>Заявитель</w:t>
      </w:r>
    </w:p>
    <w:p w14:paraId="7569C7B5" w14:textId="77777777" w:rsidR="00BE3F32" w:rsidRPr="00DB71B9" w:rsidRDefault="00BE3F32">
      <w:pPr>
        <w:pStyle w:val="ConsPlusNonformat"/>
        <w:rPr>
          <w:color w:val="000000" w:themeColor="text1"/>
        </w:rPr>
      </w:pPr>
      <w:r w:rsidRPr="00DB71B9">
        <w:rPr>
          <w:color w:val="000000" w:themeColor="text1"/>
        </w:rPr>
        <w:t>___________________________________________________________________________</w:t>
      </w:r>
    </w:p>
    <w:p w14:paraId="761F6449" w14:textId="77777777" w:rsidR="00BE3F32" w:rsidRPr="00DB71B9" w:rsidRDefault="00BE3F32">
      <w:pPr>
        <w:pStyle w:val="ConsPlusNonformat"/>
        <w:rPr>
          <w:color w:val="000000" w:themeColor="text1"/>
        </w:rPr>
      </w:pPr>
      <w:r w:rsidRPr="00DB71B9">
        <w:rPr>
          <w:color w:val="000000" w:themeColor="text1"/>
        </w:rPr>
        <w:t>(подпись лица, уполномоченного на подачу заявления от имени заявителя -</w:t>
      </w:r>
    </w:p>
    <w:p w14:paraId="2D573656" w14:textId="77777777" w:rsidR="00BE3F32" w:rsidRPr="00DB71B9" w:rsidRDefault="00BE3F32">
      <w:pPr>
        <w:pStyle w:val="ConsPlusNonformat"/>
        <w:rPr>
          <w:color w:val="000000" w:themeColor="text1"/>
        </w:rPr>
      </w:pPr>
      <w:r w:rsidRPr="00DB71B9">
        <w:rPr>
          <w:color w:val="000000" w:themeColor="text1"/>
        </w:rPr>
        <w:t xml:space="preserve">       юридического лица, либо подпись заявителя - физического лица)</w:t>
      </w:r>
    </w:p>
    <w:p w14:paraId="05CC57CA" w14:textId="77777777" w:rsidR="00BE3F32" w:rsidRPr="00DB71B9" w:rsidRDefault="00BE3F32">
      <w:pPr>
        <w:pStyle w:val="ConsPlusNonformat"/>
        <w:rPr>
          <w:color w:val="000000" w:themeColor="text1"/>
        </w:rPr>
      </w:pPr>
    </w:p>
    <w:p w14:paraId="0B508BFF" w14:textId="77777777" w:rsidR="00BE3F32" w:rsidRPr="00DB71B9" w:rsidRDefault="00BE3F32">
      <w:pPr>
        <w:pStyle w:val="ConsPlusNonformat"/>
        <w:rPr>
          <w:color w:val="000000" w:themeColor="text1"/>
        </w:rPr>
      </w:pPr>
      <w:r w:rsidRPr="00DB71B9">
        <w:rPr>
          <w:color w:val="000000" w:themeColor="text1"/>
        </w:rPr>
        <w:t>М.П.</w:t>
      </w:r>
    </w:p>
    <w:p w14:paraId="2C175E2D" w14:textId="77777777" w:rsidR="00BE3F32" w:rsidRPr="00DB71B9" w:rsidRDefault="00BE3F32">
      <w:pPr>
        <w:widowControl w:val="0"/>
        <w:autoSpaceDE w:val="0"/>
        <w:autoSpaceDN w:val="0"/>
        <w:adjustRightInd w:val="0"/>
        <w:spacing w:after="0" w:line="240" w:lineRule="auto"/>
        <w:ind w:firstLine="540"/>
        <w:jc w:val="both"/>
        <w:rPr>
          <w:rFonts w:ascii="Calibri" w:hAnsi="Calibri" w:cs="Calibri"/>
          <w:color w:val="000000" w:themeColor="text1"/>
        </w:rPr>
      </w:pPr>
    </w:p>
    <w:p w14:paraId="1784A217" w14:textId="77777777" w:rsidR="009E1751" w:rsidRPr="00DB71B9" w:rsidRDefault="009E1751" w:rsidP="009E1751">
      <w:pPr>
        <w:pStyle w:val="ConsPlusNonformat"/>
        <w:rPr>
          <w:color w:val="000000" w:themeColor="text1"/>
        </w:rPr>
      </w:pPr>
      <w:r w:rsidRPr="00DB71B9">
        <w:rPr>
          <w:color w:val="000000" w:themeColor="text1"/>
        </w:rPr>
        <w:t>Результат рассмотрения заявления прошу:</w:t>
      </w:r>
    </w:p>
    <w:p w14:paraId="564B199B" w14:textId="77777777" w:rsidR="009E1751" w:rsidRPr="00DB71B9" w:rsidRDefault="009E1751" w:rsidP="009E1751">
      <w:pPr>
        <w:pStyle w:val="ConsPlusNonformat"/>
        <w:rPr>
          <w:color w:val="000000" w:themeColor="text1"/>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9247"/>
      </w:tblGrid>
      <w:tr w:rsidR="00DB71B9" w:rsidRPr="00DB71B9" w14:paraId="05BF4588" w14:textId="77777777" w:rsidTr="004E1082">
        <w:tc>
          <w:tcPr>
            <w:tcW w:w="534" w:type="dxa"/>
            <w:tcBorders>
              <w:right w:val="single" w:sz="4" w:space="0" w:color="auto"/>
            </w:tcBorders>
            <w:shd w:val="clear" w:color="auto" w:fill="auto"/>
          </w:tcPr>
          <w:p w14:paraId="1A223391" w14:textId="77777777" w:rsidR="009E1751" w:rsidRPr="00DB71B9" w:rsidRDefault="009E1751" w:rsidP="009E1751">
            <w:pPr>
              <w:pStyle w:val="ConsPlusNonformat"/>
              <w:rPr>
                <w:color w:val="000000" w:themeColor="text1"/>
              </w:rPr>
            </w:pPr>
          </w:p>
          <w:p w14:paraId="2D20F680" w14:textId="77777777" w:rsidR="009E1751" w:rsidRPr="00DB71B9" w:rsidRDefault="009E1751" w:rsidP="009E1751">
            <w:pPr>
              <w:pStyle w:val="ConsPlusNonformat"/>
              <w:rPr>
                <w:color w:val="000000" w:themeColor="text1"/>
              </w:rPr>
            </w:pPr>
          </w:p>
        </w:tc>
        <w:tc>
          <w:tcPr>
            <w:tcW w:w="9247" w:type="dxa"/>
            <w:tcBorders>
              <w:top w:val="nil"/>
              <w:left w:val="single" w:sz="4" w:space="0" w:color="auto"/>
              <w:bottom w:val="nil"/>
              <w:right w:val="nil"/>
            </w:tcBorders>
            <w:shd w:val="clear" w:color="auto" w:fill="auto"/>
            <w:vAlign w:val="center"/>
          </w:tcPr>
          <w:p w14:paraId="649D6883" w14:textId="77777777" w:rsidR="009E1751" w:rsidRPr="00DB71B9" w:rsidRDefault="00D97005" w:rsidP="00D97005">
            <w:pPr>
              <w:pStyle w:val="ConsPlusNonformat"/>
              <w:rPr>
                <w:color w:val="000000" w:themeColor="text1"/>
              </w:rPr>
            </w:pPr>
            <w:r w:rsidRPr="00DB71B9">
              <w:rPr>
                <w:color w:val="000000" w:themeColor="text1"/>
              </w:rPr>
              <w:t>выдать на руки в Администрации</w:t>
            </w:r>
          </w:p>
        </w:tc>
      </w:tr>
      <w:tr w:rsidR="00DB71B9" w:rsidRPr="00DB71B9" w14:paraId="73F32BD5" w14:textId="77777777" w:rsidTr="004E1082">
        <w:tc>
          <w:tcPr>
            <w:tcW w:w="534" w:type="dxa"/>
            <w:tcBorders>
              <w:right w:val="single" w:sz="4" w:space="0" w:color="auto"/>
            </w:tcBorders>
            <w:shd w:val="clear" w:color="auto" w:fill="auto"/>
          </w:tcPr>
          <w:p w14:paraId="15DB2104" w14:textId="77777777" w:rsidR="009E1751" w:rsidRPr="00DB71B9" w:rsidRDefault="009E1751" w:rsidP="009E1751">
            <w:pPr>
              <w:pStyle w:val="ConsPlusNonformat"/>
              <w:rPr>
                <w:color w:val="000000" w:themeColor="text1"/>
              </w:rPr>
            </w:pPr>
          </w:p>
          <w:p w14:paraId="128E492F" w14:textId="77777777" w:rsidR="009E1751" w:rsidRPr="00DB71B9" w:rsidRDefault="009E1751" w:rsidP="009E1751">
            <w:pPr>
              <w:pStyle w:val="ConsPlusNonformat"/>
              <w:rPr>
                <w:color w:val="000000" w:themeColor="text1"/>
              </w:rPr>
            </w:pPr>
          </w:p>
        </w:tc>
        <w:tc>
          <w:tcPr>
            <w:tcW w:w="9247" w:type="dxa"/>
            <w:tcBorders>
              <w:top w:val="nil"/>
              <w:left w:val="single" w:sz="4" w:space="0" w:color="auto"/>
              <w:bottom w:val="nil"/>
              <w:right w:val="nil"/>
            </w:tcBorders>
            <w:shd w:val="clear" w:color="auto" w:fill="auto"/>
            <w:vAlign w:val="center"/>
          </w:tcPr>
          <w:p w14:paraId="779A426C" w14:textId="77777777" w:rsidR="009E1751" w:rsidRPr="00DB71B9" w:rsidRDefault="009E1751" w:rsidP="009E1751">
            <w:pPr>
              <w:pStyle w:val="ConsPlusNonformat"/>
              <w:rPr>
                <w:color w:val="000000" w:themeColor="text1"/>
              </w:rPr>
            </w:pPr>
            <w:r w:rsidRPr="00DB71B9">
              <w:rPr>
                <w:color w:val="000000" w:themeColor="text1"/>
              </w:rPr>
              <w:t>выдать на руки в МФЦ</w:t>
            </w:r>
            <w:r w:rsidR="00166A76" w:rsidRPr="00DB71B9">
              <w:rPr>
                <w:color w:val="000000" w:themeColor="text1"/>
              </w:rPr>
              <w:t>, расположенный по адресу:</w:t>
            </w:r>
          </w:p>
        </w:tc>
      </w:tr>
      <w:tr w:rsidR="00DB71B9" w:rsidRPr="00DB71B9" w14:paraId="4B32D909" w14:textId="77777777" w:rsidTr="004E1082">
        <w:tc>
          <w:tcPr>
            <w:tcW w:w="534" w:type="dxa"/>
            <w:tcBorders>
              <w:right w:val="single" w:sz="4" w:space="0" w:color="auto"/>
            </w:tcBorders>
            <w:shd w:val="clear" w:color="auto" w:fill="auto"/>
          </w:tcPr>
          <w:p w14:paraId="52E57B4C" w14:textId="77777777" w:rsidR="009E1751" w:rsidRPr="00DB71B9" w:rsidRDefault="009E1751" w:rsidP="009E1751">
            <w:pPr>
              <w:pStyle w:val="ConsPlusNonformat"/>
              <w:rPr>
                <w:color w:val="000000" w:themeColor="text1"/>
              </w:rPr>
            </w:pPr>
          </w:p>
          <w:p w14:paraId="48B7E242" w14:textId="77777777" w:rsidR="009E1751" w:rsidRPr="00DB71B9" w:rsidRDefault="009E1751" w:rsidP="009E1751">
            <w:pPr>
              <w:pStyle w:val="ConsPlusNonformat"/>
              <w:rPr>
                <w:color w:val="000000" w:themeColor="text1"/>
              </w:rPr>
            </w:pPr>
          </w:p>
        </w:tc>
        <w:tc>
          <w:tcPr>
            <w:tcW w:w="9247" w:type="dxa"/>
            <w:tcBorders>
              <w:top w:val="nil"/>
              <w:left w:val="single" w:sz="4" w:space="0" w:color="auto"/>
              <w:bottom w:val="nil"/>
              <w:right w:val="nil"/>
            </w:tcBorders>
            <w:shd w:val="clear" w:color="auto" w:fill="auto"/>
            <w:vAlign w:val="center"/>
          </w:tcPr>
          <w:p w14:paraId="516FDB09" w14:textId="77777777" w:rsidR="009E1751" w:rsidRPr="00DB71B9" w:rsidRDefault="009E1751" w:rsidP="009E1751">
            <w:pPr>
              <w:pStyle w:val="ConsPlusNonformat"/>
              <w:rPr>
                <w:color w:val="000000" w:themeColor="text1"/>
              </w:rPr>
            </w:pPr>
            <w:r w:rsidRPr="00DB71B9">
              <w:rPr>
                <w:color w:val="000000" w:themeColor="text1"/>
              </w:rPr>
              <w:t>направить по почте</w:t>
            </w:r>
          </w:p>
        </w:tc>
      </w:tr>
      <w:tr w:rsidR="00DB71B9" w:rsidRPr="00DB71B9" w14:paraId="4EA25A57" w14:textId="77777777" w:rsidTr="004E1082">
        <w:tc>
          <w:tcPr>
            <w:tcW w:w="534" w:type="dxa"/>
            <w:tcBorders>
              <w:right w:val="single" w:sz="4" w:space="0" w:color="auto"/>
            </w:tcBorders>
            <w:shd w:val="clear" w:color="auto" w:fill="auto"/>
          </w:tcPr>
          <w:p w14:paraId="78BD1644" w14:textId="77777777" w:rsidR="009E1751" w:rsidRPr="00DB71B9" w:rsidRDefault="009E1751" w:rsidP="009E1751">
            <w:pPr>
              <w:pStyle w:val="ConsPlusNonformat"/>
              <w:rPr>
                <w:b/>
                <w:color w:val="000000" w:themeColor="text1"/>
              </w:rPr>
            </w:pPr>
          </w:p>
          <w:p w14:paraId="090C3368" w14:textId="77777777" w:rsidR="009E1751" w:rsidRPr="00DB71B9" w:rsidRDefault="009E1751" w:rsidP="009E1751">
            <w:pPr>
              <w:pStyle w:val="ConsPlusNonformat"/>
              <w:rPr>
                <w:b/>
                <w:color w:val="000000" w:themeColor="text1"/>
              </w:rPr>
            </w:pPr>
          </w:p>
        </w:tc>
        <w:tc>
          <w:tcPr>
            <w:tcW w:w="9247" w:type="dxa"/>
            <w:tcBorders>
              <w:top w:val="nil"/>
              <w:left w:val="single" w:sz="4" w:space="0" w:color="auto"/>
              <w:bottom w:val="nil"/>
              <w:right w:val="nil"/>
            </w:tcBorders>
            <w:shd w:val="clear" w:color="auto" w:fill="auto"/>
            <w:vAlign w:val="center"/>
          </w:tcPr>
          <w:p w14:paraId="341CC445" w14:textId="77777777" w:rsidR="009E1751" w:rsidRPr="00DB71B9" w:rsidRDefault="009E1751" w:rsidP="009E1751">
            <w:pPr>
              <w:pStyle w:val="ConsPlusNonformat"/>
              <w:rPr>
                <w:color w:val="000000" w:themeColor="text1"/>
              </w:rPr>
            </w:pPr>
            <w:r w:rsidRPr="00DB71B9">
              <w:rPr>
                <w:color w:val="000000" w:themeColor="text1"/>
              </w:rPr>
              <w:t>направить в электронной ф</w:t>
            </w:r>
            <w:r w:rsidR="004E1082" w:rsidRPr="00DB71B9">
              <w:rPr>
                <w:color w:val="000000" w:themeColor="text1"/>
              </w:rPr>
              <w:t>орме в личный кабинет на ПГУ</w:t>
            </w:r>
            <w:r w:rsidR="00D97005" w:rsidRPr="00DB71B9">
              <w:rPr>
                <w:color w:val="000000" w:themeColor="text1"/>
              </w:rPr>
              <w:t xml:space="preserve"> ЛО/ЕПГУ</w:t>
            </w:r>
          </w:p>
        </w:tc>
      </w:tr>
    </w:tbl>
    <w:p w14:paraId="45709C30" w14:textId="77777777" w:rsidR="00FE7391" w:rsidRPr="00DB71B9" w:rsidRDefault="00FE7391" w:rsidP="00FE7391">
      <w:pPr>
        <w:pStyle w:val="ConsPlusNonformat"/>
        <w:rPr>
          <w:color w:val="000000" w:themeColor="text1"/>
        </w:rPr>
      </w:pPr>
      <w:r w:rsidRPr="00DB71B9">
        <w:rPr>
          <w:color w:val="000000" w:themeColor="text1"/>
        </w:rPr>
        <w:t xml:space="preserve">    </w:t>
      </w:r>
    </w:p>
    <w:p w14:paraId="0C24BC73" w14:textId="77777777" w:rsidR="00166A76" w:rsidRPr="00DB71B9" w:rsidRDefault="00166A76" w:rsidP="006B70E1">
      <w:pPr>
        <w:widowControl w:val="0"/>
        <w:autoSpaceDE w:val="0"/>
        <w:autoSpaceDN w:val="0"/>
        <w:spacing w:after="0" w:line="240" w:lineRule="auto"/>
        <w:jc w:val="center"/>
        <w:rPr>
          <w:rFonts w:ascii="Times New Roman" w:eastAsia="Times New Roman" w:hAnsi="Times New Roman" w:cs="Times New Roman"/>
          <w:color w:val="000000" w:themeColor="text1"/>
          <w:sz w:val="24"/>
          <w:szCs w:val="24"/>
          <w:lang w:eastAsia="ru-RU"/>
        </w:rPr>
      </w:pPr>
      <w:bookmarkStart w:id="18" w:name="Par601"/>
      <w:bookmarkEnd w:id="18"/>
    </w:p>
    <w:p w14:paraId="785E478A" w14:textId="77777777" w:rsidR="00166A76" w:rsidRPr="00DB71B9" w:rsidRDefault="00166A76" w:rsidP="006B70E1">
      <w:pPr>
        <w:widowControl w:val="0"/>
        <w:autoSpaceDE w:val="0"/>
        <w:autoSpaceDN w:val="0"/>
        <w:spacing w:after="0" w:line="240" w:lineRule="auto"/>
        <w:jc w:val="center"/>
        <w:rPr>
          <w:rFonts w:ascii="Times New Roman" w:eastAsia="Times New Roman" w:hAnsi="Times New Roman" w:cs="Times New Roman"/>
          <w:color w:val="000000" w:themeColor="text1"/>
          <w:sz w:val="24"/>
          <w:szCs w:val="24"/>
          <w:lang w:eastAsia="ru-RU"/>
        </w:rPr>
      </w:pPr>
    </w:p>
    <w:p w14:paraId="53EB6913" w14:textId="77777777" w:rsidR="006B70E1" w:rsidRPr="00DB71B9" w:rsidRDefault="006B70E1" w:rsidP="006B70E1">
      <w:pPr>
        <w:widowControl w:val="0"/>
        <w:autoSpaceDE w:val="0"/>
        <w:autoSpaceDN w:val="0"/>
        <w:spacing w:after="0" w:line="240" w:lineRule="auto"/>
        <w:jc w:val="center"/>
        <w:rPr>
          <w:rFonts w:ascii="Times New Roman" w:eastAsia="Times New Roman" w:hAnsi="Times New Roman" w:cs="Times New Roman"/>
          <w:color w:val="000000" w:themeColor="text1"/>
          <w:sz w:val="24"/>
          <w:szCs w:val="24"/>
          <w:lang w:eastAsia="ru-RU"/>
        </w:rPr>
      </w:pPr>
      <w:r w:rsidRPr="00DB71B9">
        <w:rPr>
          <w:rFonts w:ascii="Times New Roman" w:eastAsia="Times New Roman" w:hAnsi="Times New Roman" w:cs="Times New Roman"/>
          <w:color w:val="000000" w:themeColor="text1"/>
          <w:sz w:val="24"/>
          <w:szCs w:val="24"/>
          <w:lang w:eastAsia="ru-RU"/>
        </w:rPr>
        <w:t>Согласие на обработку персональных данных</w:t>
      </w:r>
    </w:p>
    <w:p w14:paraId="092AE622" w14:textId="77777777" w:rsidR="006B70E1" w:rsidRPr="00DB71B9" w:rsidRDefault="006B70E1" w:rsidP="006B70E1">
      <w:pPr>
        <w:widowControl w:val="0"/>
        <w:autoSpaceDE w:val="0"/>
        <w:autoSpaceDN w:val="0"/>
        <w:spacing w:after="0" w:line="240" w:lineRule="auto"/>
        <w:jc w:val="center"/>
        <w:rPr>
          <w:rFonts w:ascii="Times New Roman" w:eastAsia="Times New Roman" w:hAnsi="Times New Roman" w:cs="Times New Roman"/>
          <w:color w:val="000000" w:themeColor="text1"/>
          <w:sz w:val="28"/>
          <w:szCs w:val="28"/>
          <w:lang w:eastAsia="ru-RU"/>
        </w:rPr>
      </w:pPr>
      <w:r w:rsidRPr="00DB71B9">
        <w:rPr>
          <w:rFonts w:ascii="Times New Roman" w:eastAsia="Times New Roman" w:hAnsi="Times New Roman" w:cs="Times New Roman"/>
          <w:color w:val="000000" w:themeColor="text1"/>
          <w:sz w:val="24"/>
          <w:szCs w:val="24"/>
          <w:lang w:eastAsia="ru-RU"/>
        </w:rPr>
        <w:t>(для физических лиц)</w:t>
      </w:r>
    </w:p>
    <w:p w14:paraId="4DCB4CDD"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p>
    <w:p w14:paraId="0B50A210"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Я, _______________________________________________________________________,</w:t>
      </w:r>
    </w:p>
    <w:p w14:paraId="2F66093E"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(фамилия, имя, отчество субъекта персональных данных)</w:t>
      </w:r>
    </w:p>
    <w:p w14:paraId="787D69A9"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в  соответствии  с </w:t>
      </w:r>
      <w:hyperlink r:id="rId19" w:history="1">
        <w:r w:rsidRPr="00DB71B9">
          <w:rPr>
            <w:rFonts w:ascii="Courier New" w:eastAsia="Times New Roman" w:hAnsi="Courier New" w:cs="Courier New"/>
            <w:color w:val="000000" w:themeColor="text1"/>
            <w:sz w:val="20"/>
            <w:szCs w:val="20"/>
            <w:lang w:eastAsia="ru-RU"/>
          </w:rPr>
          <w:t>п. 4 ст. 9</w:t>
        </w:r>
      </w:hyperlink>
      <w:r w:rsidRPr="00DB71B9">
        <w:rPr>
          <w:rFonts w:ascii="Courier New" w:eastAsia="Times New Roman" w:hAnsi="Courier New" w:cs="Courier New"/>
          <w:color w:val="000000" w:themeColor="text1"/>
          <w:sz w:val="20"/>
          <w:szCs w:val="20"/>
          <w:lang w:eastAsia="ru-RU"/>
        </w:rPr>
        <w:t xml:space="preserve"> Федерального закона  от  27.07.2006  </w:t>
      </w:r>
      <w:r w:rsidR="001C0249" w:rsidRPr="00DB71B9">
        <w:rPr>
          <w:rFonts w:ascii="Courier New" w:eastAsia="Times New Roman" w:hAnsi="Courier New" w:cs="Courier New"/>
          <w:color w:val="000000" w:themeColor="text1"/>
          <w:sz w:val="20"/>
          <w:szCs w:val="20"/>
          <w:lang w:eastAsia="ru-RU"/>
        </w:rPr>
        <w:t>№</w:t>
      </w:r>
      <w:r w:rsidRPr="00DB71B9">
        <w:rPr>
          <w:rFonts w:ascii="Courier New" w:eastAsia="Times New Roman" w:hAnsi="Courier New" w:cs="Courier New"/>
          <w:color w:val="000000" w:themeColor="text1"/>
          <w:sz w:val="20"/>
          <w:szCs w:val="20"/>
          <w:lang w:eastAsia="ru-RU"/>
        </w:rPr>
        <w:t xml:space="preserve"> 152-ФЗ</w:t>
      </w:r>
    </w:p>
    <w:p w14:paraId="7E4B65F0" w14:textId="77777777" w:rsidR="006B70E1" w:rsidRPr="00DB71B9" w:rsidRDefault="001C0249"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w:t>
      </w:r>
      <w:r w:rsidR="006B70E1" w:rsidRPr="00DB71B9">
        <w:rPr>
          <w:rFonts w:ascii="Courier New" w:eastAsia="Times New Roman" w:hAnsi="Courier New" w:cs="Courier New"/>
          <w:color w:val="000000" w:themeColor="text1"/>
          <w:sz w:val="20"/>
          <w:szCs w:val="20"/>
          <w:lang w:eastAsia="ru-RU"/>
        </w:rPr>
        <w:t>О персональных данных</w:t>
      </w:r>
      <w:r w:rsidRPr="00DB71B9">
        <w:rPr>
          <w:rFonts w:ascii="Courier New" w:eastAsia="Times New Roman" w:hAnsi="Courier New" w:cs="Courier New"/>
          <w:color w:val="000000" w:themeColor="text1"/>
          <w:sz w:val="20"/>
          <w:szCs w:val="20"/>
          <w:lang w:eastAsia="ru-RU"/>
        </w:rPr>
        <w:t>»</w:t>
      </w:r>
      <w:r w:rsidR="006B70E1" w:rsidRPr="00DB71B9">
        <w:rPr>
          <w:rFonts w:ascii="Courier New" w:eastAsia="Times New Roman" w:hAnsi="Courier New" w:cs="Courier New"/>
          <w:color w:val="000000" w:themeColor="text1"/>
          <w:sz w:val="20"/>
          <w:szCs w:val="20"/>
          <w:lang w:eastAsia="ru-RU"/>
        </w:rPr>
        <w:t>, зарегистрирован(а) по адресу: ___________________,</w:t>
      </w:r>
    </w:p>
    <w:p w14:paraId="2D92979B"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документ, удостоверяющий личность: _______________________________________,</w:t>
      </w:r>
    </w:p>
    <w:p w14:paraId="6BCEF30B"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(наименование документа, </w:t>
      </w:r>
      <w:r w:rsidR="001C0249" w:rsidRPr="00DB71B9">
        <w:rPr>
          <w:rFonts w:ascii="Courier New" w:eastAsia="Times New Roman" w:hAnsi="Courier New" w:cs="Courier New"/>
          <w:color w:val="000000" w:themeColor="text1"/>
          <w:sz w:val="20"/>
          <w:szCs w:val="20"/>
          <w:lang w:eastAsia="ru-RU"/>
        </w:rPr>
        <w:t>№</w:t>
      </w:r>
      <w:r w:rsidRPr="00DB71B9">
        <w:rPr>
          <w:rFonts w:ascii="Courier New" w:eastAsia="Times New Roman" w:hAnsi="Courier New" w:cs="Courier New"/>
          <w:color w:val="000000" w:themeColor="text1"/>
          <w:sz w:val="20"/>
          <w:szCs w:val="20"/>
          <w:lang w:eastAsia="ru-RU"/>
        </w:rPr>
        <w:t>, сведения о дате</w:t>
      </w:r>
    </w:p>
    <w:p w14:paraId="7D4ECFC0"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выдачи документа и выдавшем его органе)</w:t>
      </w:r>
    </w:p>
    <w:p w14:paraId="5384E22C"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(Вариант: ________________________________________________________________,</w:t>
      </w:r>
    </w:p>
    <w:p w14:paraId="2BE5A1B4"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(фамилия, имя, отчество представителя субъекта персональных данных)</w:t>
      </w:r>
    </w:p>
    <w:p w14:paraId="23794990"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зарегистрирован ______ по адресу: ________________________________________,</w:t>
      </w:r>
    </w:p>
    <w:p w14:paraId="7F07E49D"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документ, удостоверяющий личность: _______________________________________,</w:t>
      </w:r>
    </w:p>
    <w:p w14:paraId="6CDA49ED"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(наименование документа, </w:t>
      </w:r>
      <w:r w:rsidR="001C0249" w:rsidRPr="00DB71B9">
        <w:rPr>
          <w:rFonts w:ascii="Courier New" w:eastAsia="Times New Roman" w:hAnsi="Courier New" w:cs="Courier New"/>
          <w:color w:val="000000" w:themeColor="text1"/>
          <w:sz w:val="20"/>
          <w:szCs w:val="20"/>
          <w:lang w:eastAsia="ru-RU"/>
        </w:rPr>
        <w:t>№</w:t>
      </w:r>
      <w:r w:rsidRPr="00DB71B9">
        <w:rPr>
          <w:rFonts w:ascii="Courier New" w:eastAsia="Times New Roman" w:hAnsi="Courier New" w:cs="Courier New"/>
          <w:color w:val="000000" w:themeColor="text1"/>
          <w:sz w:val="20"/>
          <w:szCs w:val="20"/>
          <w:lang w:eastAsia="ru-RU"/>
        </w:rPr>
        <w:t>, сведения о дате</w:t>
      </w:r>
    </w:p>
    <w:p w14:paraId="0D5302B6"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выдачи документа и выдавшем его органе)</w:t>
      </w:r>
    </w:p>
    <w:p w14:paraId="449BAC1A"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Доверенность от </w:t>
      </w:r>
      <w:r w:rsidR="001C0249" w:rsidRPr="00DB71B9">
        <w:rPr>
          <w:rFonts w:ascii="Courier New" w:eastAsia="Times New Roman" w:hAnsi="Courier New" w:cs="Courier New"/>
          <w:color w:val="000000" w:themeColor="text1"/>
          <w:sz w:val="20"/>
          <w:szCs w:val="20"/>
          <w:lang w:eastAsia="ru-RU"/>
        </w:rPr>
        <w:t>«</w:t>
      </w:r>
      <w:r w:rsidRPr="00DB71B9">
        <w:rPr>
          <w:rFonts w:ascii="Courier New" w:eastAsia="Times New Roman" w:hAnsi="Courier New" w:cs="Courier New"/>
          <w:color w:val="000000" w:themeColor="text1"/>
          <w:sz w:val="20"/>
          <w:szCs w:val="20"/>
          <w:lang w:eastAsia="ru-RU"/>
        </w:rPr>
        <w:t>__</w:t>
      </w:r>
      <w:r w:rsidR="001C0249" w:rsidRPr="00DB71B9">
        <w:rPr>
          <w:rFonts w:ascii="Courier New" w:eastAsia="Times New Roman" w:hAnsi="Courier New" w:cs="Courier New"/>
          <w:color w:val="000000" w:themeColor="text1"/>
          <w:sz w:val="20"/>
          <w:szCs w:val="20"/>
          <w:lang w:eastAsia="ru-RU"/>
        </w:rPr>
        <w:t>»</w:t>
      </w:r>
      <w:r w:rsidRPr="00DB71B9">
        <w:rPr>
          <w:rFonts w:ascii="Courier New" w:eastAsia="Times New Roman" w:hAnsi="Courier New" w:cs="Courier New"/>
          <w:color w:val="000000" w:themeColor="text1"/>
          <w:sz w:val="20"/>
          <w:szCs w:val="20"/>
          <w:lang w:eastAsia="ru-RU"/>
        </w:rPr>
        <w:t xml:space="preserve"> ______ _____ г. </w:t>
      </w:r>
      <w:r w:rsidR="001C0249" w:rsidRPr="00DB71B9">
        <w:rPr>
          <w:rFonts w:ascii="Courier New" w:eastAsia="Times New Roman" w:hAnsi="Courier New" w:cs="Courier New"/>
          <w:color w:val="000000" w:themeColor="text1"/>
          <w:sz w:val="20"/>
          <w:szCs w:val="20"/>
          <w:lang w:eastAsia="ru-RU"/>
        </w:rPr>
        <w:t>№</w:t>
      </w:r>
      <w:r w:rsidRPr="00DB71B9">
        <w:rPr>
          <w:rFonts w:ascii="Courier New" w:eastAsia="Times New Roman" w:hAnsi="Courier New" w:cs="Courier New"/>
          <w:color w:val="000000" w:themeColor="text1"/>
          <w:sz w:val="20"/>
          <w:szCs w:val="20"/>
          <w:lang w:eastAsia="ru-RU"/>
        </w:rPr>
        <w:t xml:space="preserve"> ____ (или реквизиты иного документа,</w:t>
      </w:r>
    </w:p>
    <w:p w14:paraId="23262CD3"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подтверждающего полномочия представителя)</w:t>
      </w:r>
    </w:p>
    <w:p w14:paraId="0A926A28"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в целях ___________________________________________________________________</w:t>
      </w:r>
    </w:p>
    <w:p w14:paraId="2DFF294B"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(указать цель обработки данных)</w:t>
      </w:r>
    </w:p>
    <w:p w14:paraId="30DFF4E5"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даю согласие _____________________________________________________________,</w:t>
      </w:r>
    </w:p>
    <w:p w14:paraId="1AC2B615"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(указать наименование лица, получающего согласие субъекта</w:t>
      </w:r>
    </w:p>
    <w:p w14:paraId="3AD002A5"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персональных данных)</w:t>
      </w:r>
    </w:p>
    <w:p w14:paraId="59024490"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находящемуся по адресу: ____________________________________,</w:t>
      </w:r>
    </w:p>
    <w:p w14:paraId="470D333C"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на обработку моих персональных данных, а именно: _________________________,</w:t>
      </w:r>
    </w:p>
    <w:p w14:paraId="6073665A"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(указать перечень персональных данных, на обработку которых дается согласие</w:t>
      </w:r>
    </w:p>
    <w:p w14:paraId="462A7791"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субъекта   персональных   данных),  то   есть   на   совершение   действий,</w:t>
      </w:r>
    </w:p>
    <w:p w14:paraId="6639CC97"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предусмотренных  </w:t>
      </w:r>
      <w:hyperlink r:id="rId20" w:history="1">
        <w:r w:rsidRPr="00DB71B9">
          <w:rPr>
            <w:rFonts w:ascii="Courier New" w:eastAsia="Times New Roman" w:hAnsi="Courier New" w:cs="Courier New"/>
            <w:color w:val="000000" w:themeColor="text1"/>
            <w:sz w:val="20"/>
            <w:szCs w:val="20"/>
            <w:lang w:eastAsia="ru-RU"/>
          </w:rPr>
          <w:t>п.  3  ст. 3</w:t>
        </w:r>
      </w:hyperlink>
      <w:r w:rsidRPr="00DB71B9">
        <w:rPr>
          <w:rFonts w:ascii="Courier New" w:eastAsia="Times New Roman" w:hAnsi="Courier New" w:cs="Courier New"/>
          <w:color w:val="000000" w:themeColor="text1"/>
          <w:sz w:val="20"/>
          <w:szCs w:val="20"/>
          <w:lang w:eastAsia="ru-RU"/>
        </w:rPr>
        <w:t xml:space="preserve"> Федерального закона от 27.07.2006 </w:t>
      </w:r>
      <w:r w:rsidR="001C0249" w:rsidRPr="00DB71B9">
        <w:rPr>
          <w:rFonts w:ascii="Courier New" w:eastAsia="Times New Roman" w:hAnsi="Courier New" w:cs="Courier New"/>
          <w:color w:val="000000" w:themeColor="text1"/>
          <w:sz w:val="20"/>
          <w:szCs w:val="20"/>
          <w:lang w:eastAsia="ru-RU"/>
        </w:rPr>
        <w:t>№</w:t>
      </w:r>
      <w:r w:rsidRPr="00DB71B9">
        <w:rPr>
          <w:rFonts w:ascii="Courier New" w:eastAsia="Times New Roman" w:hAnsi="Courier New" w:cs="Courier New"/>
          <w:color w:val="000000" w:themeColor="text1"/>
          <w:sz w:val="20"/>
          <w:szCs w:val="20"/>
          <w:lang w:eastAsia="ru-RU"/>
        </w:rPr>
        <w:t xml:space="preserve"> 152-ФЗ </w:t>
      </w:r>
      <w:r w:rsidR="001C0249" w:rsidRPr="00DB71B9">
        <w:rPr>
          <w:rFonts w:ascii="Courier New" w:eastAsia="Times New Roman" w:hAnsi="Courier New" w:cs="Courier New"/>
          <w:color w:val="000000" w:themeColor="text1"/>
          <w:sz w:val="20"/>
          <w:szCs w:val="20"/>
          <w:lang w:eastAsia="ru-RU"/>
        </w:rPr>
        <w:t>«</w:t>
      </w:r>
      <w:r w:rsidRPr="00DB71B9">
        <w:rPr>
          <w:rFonts w:ascii="Courier New" w:eastAsia="Times New Roman" w:hAnsi="Courier New" w:cs="Courier New"/>
          <w:color w:val="000000" w:themeColor="text1"/>
          <w:sz w:val="20"/>
          <w:szCs w:val="20"/>
          <w:lang w:eastAsia="ru-RU"/>
        </w:rPr>
        <w:t>О</w:t>
      </w:r>
    </w:p>
    <w:p w14:paraId="526AB1AB"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персональных данных</w:t>
      </w:r>
      <w:r w:rsidR="001C0249" w:rsidRPr="00DB71B9">
        <w:rPr>
          <w:rFonts w:ascii="Courier New" w:eastAsia="Times New Roman" w:hAnsi="Courier New" w:cs="Courier New"/>
          <w:color w:val="000000" w:themeColor="text1"/>
          <w:sz w:val="20"/>
          <w:szCs w:val="20"/>
          <w:lang w:eastAsia="ru-RU"/>
        </w:rPr>
        <w:t>»</w:t>
      </w:r>
      <w:r w:rsidRPr="00DB71B9">
        <w:rPr>
          <w:rFonts w:ascii="Courier New" w:eastAsia="Times New Roman" w:hAnsi="Courier New" w:cs="Courier New"/>
          <w:color w:val="000000" w:themeColor="text1"/>
          <w:sz w:val="20"/>
          <w:szCs w:val="20"/>
          <w:lang w:eastAsia="ru-RU"/>
        </w:rPr>
        <w:t>.</w:t>
      </w:r>
    </w:p>
    <w:p w14:paraId="622ECDC7"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Настоящее  согласие  действует  со  дня  его подписания до дня отзыва в</w:t>
      </w:r>
    </w:p>
    <w:p w14:paraId="38993145"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письменной форме.</w:t>
      </w:r>
    </w:p>
    <w:p w14:paraId="68040612"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p>
    <w:p w14:paraId="7D69D0DA"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w:t>
      </w:r>
      <w:r w:rsidR="001C0249" w:rsidRPr="00DB71B9">
        <w:rPr>
          <w:rFonts w:ascii="Courier New" w:eastAsia="Times New Roman" w:hAnsi="Courier New" w:cs="Courier New"/>
          <w:color w:val="000000" w:themeColor="text1"/>
          <w:sz w:val="20"/>
          <w:szCs w:val="20"/>
          <w:lang w:eastAsia="ru-RU"/>
        </w:rPr>
        <w:t>«</w:t>
      </w:r>
      <w:r w:rsidRPr="00DB71B9">
        <w:rPr>
          <w:rFonts w:ascii="Courier New" w:eastAsia="Times New Roman" w:hAnsi="Courier New" w:cs="Courier New"/>
          <w:color w:val="000000" w:themeColor="text1"/>
          <w:sz w:val="20"/>
          <w:szCs w:val="20"/>
          <w:lang w:eastAsia="ru-RU"/>
        </w:rPr>
        <w:t>__</w:t>
      </w:r>
      <w:r w:rsidR="001C0249" w:rsidRPr="00DB71B9">
        <w:rPr>
          <w:rFonts w:ascii="Courier New" w:eastAsia="Times New Roman" w:hAnsi="Courier New" w:cs="Courier New"/>
          <w:color w:val="000000" w:themeColor="text1"/>
          <w:sz w:val="20"/>
          <w:szCs w:val="20"/>
          <w:lang w:eastAsia="ru-RU"/>
        </w:rPr>
        <w:t>»</w:t>
      </w:r>
      <w:r w:rsidRPr="00DB71B9">
        <w:rPr>
          <w:rFonts w:ascii="Courier New" w:eastAsia="Times New Roman" w:hAnsi="Courier New" w:cs="Courier New"/>
          <w:color w:val="000000" w:themeColor="text1"/>
          <w:sz w:val="20"/>
          <w:szCs w:val="20"/>
          <w:lang w:eastAsia="ru-RU"/>
        </w:rPr>
        <w:t xml:space="preserve"> ______________ ____ г.</w:t>
      </w:r>
    </w:p>
    <w:p w14:paraId="5F7E461C"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p>
    <w:p w14:paraId="0A549763"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Субъект персональных данных:</w:t>
      </w:r>
    </w:p>
    <w:p w14:paraId="6A406410"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p>
    <w:p w14:paraId="434BB55F"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_______________/____________________</w:t>
      </w:r>
    </w:p>
    <w:p w14:paraId="4A79C525" w14:textId="77777777" w:rsidR="006B70E1" w:rsidRPr="00DB71B9" w:rsidRDefault="006B70E1" w:rsidP="006B70E1">
      <w:pPr>
        <w:widowControl w:val="0"/>
        <w:autoSpaceDE w:val="0"/>
        <w:autoSpaceDN w:val="0"/>
        <w:spacing w:after="0" w:line="240" w:lineRule="auto"/>
        <w:jc w:val="both"/>
        <w:rPr>
          <w:rFonts w:ascii="Courier New" w:eastAsia="Times New Roman" w:hAnsi="Courier New" w:cs="Courier New"/>
          <w:color w:val="000000" w:themeColor="text1"/>
          <w:sz w:val="20"/>
          <w:szCs w:val="20"/>
          <w:lang w:eastAsia="ru-RU"/>
        </w:rPr>
      </w:pPr>
      <w:r w:rsidRPr="00DB71B9">
        <w:rPr>
          <w:rFonts w:ascii="Courier New" w:eastAsia="Times New Roman" w:hAnsi="Courier New" w:cs="Courier New"/>
          <w:color w:val="000000" w:themeColor="text1"/>
          <w:sz w:val="20"/>
          <w:szCs w:val="20"/>
          <w:lang w:eastAsia="ru-RU"/>
        </w:rPr>
        <w:t xml:space="preserve">   (подпись)         (Ф.И.О.)</w:t>
      </w:r>
    </w:p>
    <w:sectPr w:rsidR="006B70E1" w:rsidRPr="00DB71B9" w:rsidSect="00D30B50">
      <w:pgSz w:w="11905" w:h="16838"/>
      <w:pgMar w:top="1134" w:right="850" w:bottom="1134" w:left="127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B4AF0" w14:textId="77777777" w:rsidR="00A20903" w:rsidRDefault="00A20903" w:rsidP="00773B10">
      <w:pPr>
        <w:spacing w:after="0" w:line="240" w:lineRule="auto"/>
      </w:pPr>
      <w:r>
        <w:separator/>
      </w:r>
    </w:p>
  </w:endnote>
  <w:endnote w:type="continuationSeparator" w:id="0">
    <w:p w14:paraId="442E1A0D" w14:textId="77777777" w:rsidR="00A20903" w:rsidRDefault="00A20903" w:rsidP="00773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altName w:val="Times New Roman"/>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2146299"/>
      <w:docPartObj>
        <w:docPartGallery w:val="Page Numbers (Bottom of Page)"/>
        <w:docPartUnique/>
      </w:docPartObj>
    </w:sdtPr>
    <w:sdtEndPr/>
    <w:sdtContent>
      <w:p w14:paraId="2834D419" w14:textId="77777777" w:rsidR="00DB71B9" w:rsidRDefault="00DB71B9">
        <w:pPr>
          <w:pStyle w:val="af5"/>
          <w:jc w:val="right"/>
        </w:pPr>
        <w:r>
          <w:fldChar w:fldCharType="begin"/>
        </w:r>
        <w:r>
          <w:instrText>PAGE   \* MERGEFORMAT</w:instrText>
        </w:r>
        <w:r>
          <w:fldChar w:fldCharType="separate"/>
        </w:r>
        <w:r>
          <w:rPr>
            <w:noProof/>
          </w:rPr>
          <w:t>24</w:t>
        </w:r>
        <w:r>
          <w:fldChar w:fldCharType="end"/>
        </w:r>
      </w:p>
    </w:sdtContent>
  </w:sdt>
  <w:p w14:paraId="0DB99043" w14:textId="77777777" w:rsidR="00DB71B9" w:rsidRDefault="00DB71B9">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BA994" w14:textId="77777777" w:rsidR="00A20903" w:rsidRDefault="00A20903" w:rsidP="00773B10">
      <w:pPr>
        <w:spacing w:after="0" w:line="240" w:lineRule="auto"/>
      </w:pPr>
      <w:r>
        <w:separator/>
      </w:r>
    </w:p>
  </w:footnote>
  <w:footnote w:type="continuationSeparator" w:id="0">
    <w:p w14:paraId="1BEA22AE" w14:textId="77777777" w:rsidR="00A20903" w:rsidRDefault="00A20903" w:rsidP="00773B10">
      <w:pPr>
        <w:spacing w:after="0" w:line="240" w:lineRule="auto"/>
      </w:pPr>
      <w:r>
        <w:continuationSeparator/>
      </w:r>
    </w:p>
  </w:footnote>
  <w:footnote w:id="1">
    <w:p w14:paraId="5688B9F1" w14:textId="77777777" w:rsidR="00EE31D9" w:rsidRDefault="00EE31D9" w:rsidP="00581D75">
      <w:pPr>
        <w:pStyle w:val="af0"/>
        <w:jc w:val="both"/>
      </w:pPr>
      <w:r>
        <w:rPr>
          <w:rStyle w:val="af2"/>
        </w:rPr>
        <w:footnoteRef/>
      </w:r>
      <w:r>
        <w:t xml:space="preserve"> </w:t>
      </w:r>
      <w:r w:rsidRPr="00581D75">
        <w:t>Муниципальная услуга предоставляется ОМСУ муниципальных районов, городских поселений и городско</w:t>
      </w:r>
      <w:r>
        <w:t>го округа Ленинградской области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7547B"/>
    <w:multiLevelType w:val="hybridMultilevel"/>
    <w:tmpl w:val="5F386F1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D62235B"/>
    <w:multiLevelType w:val="hybridMultilevel"/>
    <w:tmpl w:val="9DB220D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FA7097"/>
    <w:multiLevelType w:val="hybridMultilevel"/>
    <w:tmpl w:val="7C4AAA90"/>
    <w:lvl w:ilvl="0" w:tplc="DF00AD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8754EE3"/>
    <w:multiLevelType w:val="hybridMultilevel"/>
    <w:tmpl w:val="5FD0267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9FD01DF"/>
    <w:multiLevelType w:val="hybridMultilevel"/>
    <w:tmpl w:val="FC70E6B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A8E400B"/>
    <w:multiLevelType w:val="hybridMultilevel"/>
    <w:tmpl w:val="D4C40050"/>
    <w:lvl w:ilvl="0" w:tplc="490827D8">
      <w:start w:val="2"/>
      <w:numFmt w:val="bullet"/>
      <w:lvlText w:val=""/>
      <w:lvlJc w:val="left"/>
      <w:pPr>
        <w:ind w:left="720" w:hanging="360"/>
      </w:pPr>
      <w:rPr>
        <w:rFonts w:ascii="Symbol" w:eastAsia="Times New Roman" w:hAnsi="Symbol"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33417D9"/>
    <w:multiLevelType w:val="hybridMultilevel"/>
    <w:tmpl w:val="04E63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984B7C"/>
    <w:multiLevelType w:val="hybridMultilevel"/>
    <w:tmpl w:val="0B761E2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AB6279E"/>
    <w:multiLevelType w:val="hybridMultilevel"/>
    <w:tmpl w:val="F6167160"/>
    <w:lvl w:ilvl="0" w:tplc="CDC0BA70">
      <w:start w:val="2"/>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3FC41157"/>
    <w:multiLevelType w:val="hybridMultilevel"/>
    <w:tmpl w:val="E9BEB2A0"/>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490641D4"/>
    <w:multiLevelType w:val="hybridMultilevel"/>
    <w:tmpl w:val="59BE2AC6"/>
    <w:lvl w:ilvl="0" w:tplc="ABCE68C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65FF4505"/>
    <w:multiLevelType w:val="hybridMultilevel"/>
    <w:tmpl w:val="8B7E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4E84142"/>
    <w:multiLevelType w:val="hybridMultilevel"/>
    <w:tmpl w:val="A4804300"/>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7EF72D35"/>
    <w:multiLevelType w:val="hybridMultilevel"/>
    <w:tmpl w:val="ED2C662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16cid:durableId="1143887640">
    <w:abstractNumId w:val="13"/>
  </w:num>
  <w:num w:numId="2" w16cid:durableId="826827755">
    <w:abstractNumId w:val="2"/>
  </w:num>
  <w:num w:numId="3" w16cid:durableId="1898123822">
    <w:abstractNumId w:val="11"/>
  </w:num>
  <w:num w:numId="4" w16cid:durableId="1433936595">
    <w:abstractNumId w:val="7"/>
  </w:num>
  <w:num w:numId="5" w16cid:durableId="1971981149">
    <w:abstractNumId w:val="1"/>
  </w:num>
  <w:num w:numId="6" w16cid:durableId="493376189">
    <w:abstractNumId w:val="8"/>
  </w:num>
  <w:num w:numId="7" w16cid:durableId="165681756">
    <w:abstractNumId w:val="0"/>
  </w:num>
  <w:num w:numId="8" w16cid:durableId="491222754">
    <w:abstractNumId w:val="4"/>
  </w:num>
  <w:num w:numId="9" w16cid:durableId="1398477790">
    <w:abstractNumId w:val="15"/>
  </w:num>
  <w:num w:numId="10" w16cid:durableId="2143842051">
    <w:abstractNumId w:val="12"/>
  </w:num>
  <w:num w:numId="11" w16cid:durableId="503522143">
    <w:abstractNumId w:val="10"/>
  </w:num>
  <w:num w:numId="12" w16cid:durableId="287703740">
    <w:abstractNumId w:val="14"/>
  </w:num>
  <w:num w:numId="13" w16cid:durableId="261304478">
    <w:abstractNumId w:val="3"/>
  </w:num>
  <w:num w:numId="14" w16cid:durableId="1631863555">
    <w:abstractNumId w:val="6"/>
  </w:num>
  <w:num w:numId="15" w16cid:durableId="497965905">
    <w:abstractNumId w:val="5"/>
  </w:num>
  <w:num w:numId="16" w16cid:durableId="5219376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F32"/>
    <w:rsid w:val="00005FB3"/>
    <w:rsid w:val="000216BD"/>
    <w:rsid w:val="00024767"/>
    <w:rsid w:val="000273D5"/>
    <w:rsid w:val="00033050"/>
    <w:rsid w:val="00041572"/>
    <w:rsid w:val="00042448"/>
    <w:rsid w:val="00062788"/>
    <w:rsid w:val="00091AC3"/>
    <w:rsid w:val="00094203"/>
    <w:rsid w:val="00097BB9"/>
    <w:rsid w:val="000A20A1"/>
    <w:rsid w:val="000B4B9A"/>
    <w:rsid w:val="000B7BF1"/>
    <w:rsid w:val="000F5284"/>
    <w:rsid w:val="00103CEA"/>
    <w:rsid w:val="001102EA"/>
    <w:rsid w:val="00110FA0"/>
    <w:rsid w:val="0011177E"/>
    <w:rsid w:val="001148E9"/>
    <w:rsid w:val="001215E0"/>
    <w:rsid w:val="001217DE"/>
    <w:rsid w:val="00123675"/>
    <w:rsid w:val="00123A7B"/>
    <w:rsid w:val="00123C68"/>
    <w:rsid w:val="00127422"/>
    <w:rsid w:val="00130460"/>
    <w:rsid w:val="00130E25"/>
    <w:rsid w:val="00134E31"/>
    <w:rsid w:val="00136EE9"/>
    <w:rsid w:val="001441B0"/>
    <w:rsid w:val="00146618"/>
    <w:rsid w:val="0014777E"/>
    <w:rsid w:val="0015062E"/>
    <w:rsid w:val="00160968"/>
    <w:rsid w:val="00163FD3"/>
    <w:rsid w:val="00166A76"/>
    <w:rsid w:val="00167546"/>
    <w:rsid w:val="00170984"/>
    <w:rsid w:val="00177ECF"/>
    <w:rsid w:val="00180544"/>
    <w:rsid w:val="00187DCC"/>
    <w:rsid w:val="001909A2"/>
    <w:rsid w:val="0019510C"/>
    <w:rsid w:val="001A6369"/>
    <w:rsid w:val="001B4B55"/>
    <w:rsid w:val="001B55E7"/>
    <w:rsid w:val="001B5F20"/>
    <w:rsid w:val="001C0249"/>
    <w:rsid w:val="001C0351"/>
    <w:rsid w:val="001C199D"/>
    <w:rsid w:val="001C2720"/>
    <w:rsid w:val="001C719D"/>
    <w:rsid w:val="001D5708"/>
    <w:rsid w:val="001E04E0"/>
    <w:rsid w:val="001E5167"/>
    <w:rsid w:val="001E5609"/>
    <w:rsid w:val="00202533"/>
    <w:rsid w:val="00211DF8"/>
    <w:rsid w:val="00215BD9"/>
    <w:rsid w:val="00217D0B"/>
    <w:rsid w:val="00225229"/>
    <w:rsid w:val="002351EC"/>
    <w:rsid w:val="002369E0"/>
    <w:rsid w:val="0024188C"/>
    <w:rsid w:val="00267C87"/>
    <w:rsid w:val="00271DB4"/>
    <w:rsid w:val="002721FE"/>
    <w:rsid w:val="00275E77"/>
    <w:rsid w:val="0028395A"/>
    <w:rsid w:val="0029006F"/>
    <w:rsid w:val="0029085A"/>
    <w:rsid w:val="002916AB"/>
    <w:rsid w:val="00295E44"/>
    <w:rsid w:val="002A3567"/>
    <w:rsid w:val="002A4AAF"/>
    <w:rsid w:val="002B3010"/>
    <w:rsid w:val="002B61E1"/>
    <w:rsid w:val="002B78B5"/>
    <w:rsid w:val="002C4AC6"/>
    <w:rsid w:val="002C5939"/>
    <w:rsid w:val="002D0F16"/>
    <w:rsid w:val="002D2E07"/>
    <w:rsid w:val="002D44CB"/>
    <w:rsid w:val="002D478D"/>
    <w:rsid w:val="002D52EC"/>
    <w:rsid w:val="002E6EF9"/>
    <w:rsid w:val="002E7966"/>
    <w:rsid w:val="002F4DB7"/>
    <w:rsid w:val="00304E12"/>
    <w:rsid w:val="00313DAA"/>
    <w:rsid w:val="003244A4"/>
    <w:rsid w:val="00336F42"/>
    <w:rsid w:val="003421A2"/>
    <w:rsid w:val="00355988"/>
    <w:rsid w:val="00360755"/>
    <w:rsid w:val="0036506D"/>
    <w:rsid w:val="00366C5A"/>
    <w:rsid w:val="003678D7"/>
    <w:rsid w:val="003705CB"/>
    <w:rsid w:val="00374A2D"/>
    <w:rsid w:val="003842E5"/>
    <w:rsid w:val="003861DF"/>
    <w:rsid w:val="00395582"/>
    <w:rsid w:val="003A3CDB"/>
    <w:rsid w:val="003B0AE3"/>
    <w:rsid w:val="003B3F4F"/>
    <w:rsid w:val="003B5D93"/>
    <w:rsid w:val="003C1D1E"/>
    <w:rsid w:val="003D56A0"/>
    <w:rsid w:val="003D5ECD"/>
    <w:rsid w:val="003F1FCF"/>
    <w:rsid w:val="003F6EEA"/>
    <w:rsid w:val="00400243"/>
    <w:rsid w:val="00422B25"/>
    <w:rsid w:val="00427F95"/>
    <w:rsid w:val="00430EA2"/>
    <w:rsid w:val="004349DE"/>
    <w:rsid w:val="00434C02"/>
    <w:rsid w:val="00444ED6"/>
    <w:rsid w:val="0044502F"/>
    <w:rsid w:val="00465E6E"/>
    <w:rsid w:val="00475B5A"/>
    <w:rsid w:val="00477177"/>
    <w:rsid w:val="004878D5"/>
    <w:rsid w:val="004915A1"/>
    <w:rsid w:val="00494932"/>
    <w:rsid w:val="004A21E8"/>
    <w:rsid w:val="004B1A6F"/>
    <w:rsid w:val="004E1082"/>
    <w:rsid w:val="004E1FD3"/>
    <w:rsid w:val="004E64F5"/>
    <w:rsid w:val="004E665E"/>
    <w:rsid w:val="004F2D7C"/>
    <w:rsid w:val="00513289"/>
    <w:rsid w:val="00513D6C"/>
    <w:rsid w:val="005149D8"/>
    <w:rsid w:val="00516F5C"/>
    <w:rsid w:val="00520D2E"/>
    <w:rsid w:val="00525A20"/>
    <w:rsid w:val="005270CD"/>
    <w:rsid w:val="00534B01"/>
    <w:rsid w:val="00537272"/>
    <w:rsid w:val="005402A6"/>
    <w:rsid w:val="00540F85"/>
    <w:rsid w:val="00541047"/>
    <w:rsid w:val="00541527"/>
    <w:rsid w:val="005445CA"/>
    <w:rsid w:val="00546BE8"/>
    <w:rsid w:val="0055221E"/>
    <w:rsid w:val="0056258C"/>
    <w:rsid w:val="00574149"/>
    <w:rsid w:val="0057504B"/>
    <w:rsid w:val="00581D75"/>
    <w:rsid w:val="005A3378"/>
    <w:rsid w:val="005A6FEB"/>
    <w:rsid w:val="005B1685"/>
    <w:rsid w:val="005B2278"/>
    <w:rsid w:val="005B473D"/>
    <w:rsid w:val="005D0312"/>
    <w:rsid w:val="005D3D71"/>
    <w:rsid w:val="005E2E5B"/>
    <w:rsid w:val="005E40FF"/>
    <w:rsid w:val="005E4401"/>
    <w:rsid w:val="005F5923"/>
    <w:rsid w:val="00600573"/>
    <w:rsid w:val="00602D42"/>
    <w:rsid w:val="006059C5"/>
    <w:rsid w:val="0061119C"/>
    <w:rsid w:val="00631648"/>
    <w:rsid w:val="00642F08"/>
    <w:rsid w:val="006446BB"/>
    <w:rsid w:val="0065073C"/>
    <w:rsid w:val="00651D46"/>
    <w:rsid w:val="006529B9"/>
    <w:rsid w:val="00655A65"/>
    <w:rsid w:val="00664F9E"/>
    <w:rsid w:val="006906B7"/>
    <w:rsid w:val="00693D49"/>
    <w:rsid w:val="006A08CD"/>
    <w:rsid w:val="006A170A"/>
    <w:rsid w:val="006B70E1"/>
    <w:rsid w:val="006D04D8"/>
    <w:rsid w:val="006D5504"/>
    <w:rsid w:val="006D7AB0"/>
    <w:rsid w:val="006F2612"/>
    <w:rsid w:val="007029EC"/>
    <w:rsid w:val="00703B55"/>
    <w:rsid w:val="00705BA9"/>
    <w:rsid w:val="007122E7"/>
    <w:rsid w:val="007176F2"/>
    <w:rsid w:val="00725288"/>
    <w:rsid w:val="0072761A"/>
    <w:rsid w:val="00731BDA"/>
    <w:rsid w:val="007362C5"/>
    <w:rsid w:val="00740A86"/>
    <w:rsid w:val="00747C83"/>
    <w:rsid w:val="0075321E"/>
    <w:rsid w:val="00753B45"/>
    <w:rsid w:val="007643A8"/>
    <w:rsid w:val="00773B10"/>
    <w:rsid w:val="007A27E5"/>
    <w:rsid w:val="007B1BBD"/>
    <w:rsid w:val="007C769B"/>
    <w:rsid w:val="007D588D"/>
    <w:rsid w:val="007F094D"/>
    <w:rsid w:val="007F0E5D"/>
    <w:rsid w:val="007F3351"/>
    <w:rsid w:val="007F59F1"/>
    <w:rsid w:val="00803088"/>
    <w:rsid w:val="00804598"/>
    <w:rsid w:val="0081001D"/>
    <w:rsid w:val="00827F08"/>
    <w:rsid w:val="00832E83"/>
    <w:rsid w:val="00833FCD"/>
    <w:rsid w:val="00835E16"/>
    <w:rsid w:val="00836F19"/>
    <w:rsid w:val="00837A7F"/>
    <w:rsid w:val="0084354A"/>
    <w:rsid w:val="00845239"/>
    <w:rsid w:val="008507F9"/>
    <w:rsid w:val="00863E2C"/>
    <w:rsid w:val="00865CF2"/>
    <w:rsid w:val="00870325"/>
    <w:rsid w:val="00875BA2"/>
    <w:rsid w:val="00876DD9"/>
    <w:rsid w:val="00882848"/>
    <w:rsid w:val="00896C7F"/>
    <w:rsid w:val="008A62A0"/>
    <w:rsid w:val="008B6FA8"/>
    <w:rsid w:val="008C51DE"/>
    <w:rsid w:val="008C629E"/>
    <w:rsid w:val="008D5CE4"/>
    <w:rsid w:val="008D5F27"/>
    <w:rsid w:val="008D6BDB"/>
    <w:rsid w:val="008E749D"/>
    <w:rsid w:val="008F2E67"/>
    <w:rsid w:val="00902EEE"/>
    <w:rsid w:val="00913E12"/>
    <w:rsid w:val="00915561"/>
    <w:rsid w:val="00921733"/>
    <w:rsid w:val="0092618A"/>
    <w:rsid w:val="00942BFF"/>
    <w:rsid w:val="009461F9"/>
    <w:rsid w:val="009517B2"/>
    <w:rsid w:val="00962DE8"/>
    <w:rsid w:val="009715C4"/>
    <w:rsid w:val="0098728F"/>
    <w:rsid w:val="00990A0E"/>
    <w:rsid w:val="00995F82"/>
    <w:rsid w:val="009A4C98"/>
    <w:rsid w:val="009B7014"/>
    <w:rsid w:val="009C4E33"/>
    <w:rsid w:val="009D096B"/>
    <w:rsid w:val="009E1751"/>
    <w:rsid w:val="009E217A"/>
    <w:rsid w:val="009E5BBC"/>
    <w:rsid w:val="009E7C14"/>
    <w:rsid w:val="009F2EC0"/>
    <w:rsid w:val="00A0296F"/>
    <w:rsid w:val="00A1391B"/>
    <w:rsid w:val="00A178A1"/>
    <w:rsid w:val="00A20903"/>
    <w:rsid w:val="00A27C6A"/>
    <w:rsid w:val="00A3558A"/>
    <w:rsid w:val="00A61829"/>
    <w:rsid w:val="00A725D6"/>
    <w:rsid w:val="00A807CA"/>
    <w:rsid w:val="00A903EF"/>
    <w:rsid w:val="00A96468"/>
    <w:rsid w:val="00A975E7"/>
    <w:rsid w:val="00AA68E3"/>
    <w:rsid w:val="00AB6A4D"/>
    <w:rsid w:val="00AB73CA"/>
    <w:rsid w:val="00AB778C"/>
    <w:rsid w:val="00AE1742"/>
    <w:rsid w:val="00AE2B70"/>
    <w:rsid w:val="00AE5EA5"/>
    <w:rsid w:val="00B02972"/>
    <w:rsid w:val="00B04D0D"/>
    <w:rsid w:val="00B068FA"/>
    <w:rsid w:val="00B12B36"/>
    <w:rsid w:val="00B12EDA"/>
    <w:rsid w:val="00B1780A"/>
    <w:rsid w:val="00B17BAA"/>
    <w:rsid w:val="00B24E0D"/>
    <w:rsid w:val="00B35F7E"/>
    <w:rsid w:val="00B40CC4"/>
    <w:rsid w:val="00B473DB"/>
    <w:rsid w:val="00B832BD"/>
    <w:rsid w:val="00B841F0"/>
    <w:rsid w:val="00B84918"/>
    <w:rsid w:val="00B90CAC"/>
    <w:rsid w:val="00BA1E63"/>
    <w:rsid w:val="00BB3257"/>
    <w:rsid w:val="00BB34BE"/>
    <w:rsid w:val="00BC26EA"/>
    <w:rsid w:val="00BC2F03"/>
    <w:rsid w:val="00BC3A5C"/>
    <w:rsid w:val="00BD70C4"/>
    <w:rsid w:val="00BD7714"/>
    <w:rsid w:val="00BD77A3"/>
    <w:rsid w:val="00BE3F32"/>
    <w:rsid w:val="00BE437C"/>
    <w:rsid w:val="00BE6E4C"/>
    <w:rsid w:val="00BF1DC6"/>
    <w:rsid w:val="00BF6E7D"/>
    <w:rsid w:val="00C01329"/>
    <w:rsid w:val="00C07ED9"/>
    <w:rsid w:val="00C130D2"/>
    <w:rsid w:val="00C175E6"/>
    <w:rsid w:val="00C23E3A"/>
    <w:rsid w:val="00C2415B"/>
    <w:rsid w:val="00C26564"/>
    <w:rsid w:val="00C40C71"/>
    <w:rsid w:val="00C62C07"/>
    <w:rsid w:val="00C647E0"/>
    <w:rsid w:val="00C82C87"/>
    <w:rsid w:val="00CA3583"/>
    <w:rsid w:val="00CC330F"/>
    <w:rsid w:val="00CC5D14"/>
    <w:rsid w:val="00CD52D8"/>
    <w:rsid w:val="00CE50E4"/>
    <w:rsid w:val="00CE5550"/>
    <w:rsid w:val="00CE7F74"/>
    <w:rsid w:val="00CF3B5C"/>
    <w:rsid w:val="00CF5FAE"/>
    <w:rsid w:val="00D013F7"/>
    <w:rsid w:val="00D16FE1"/>
    <w:rsid w:val="00D2416F"/>
    <w:rsid w:val="00D25CD8"/>
    <w:rsid w:val="00D272BB"/>
    <w:rsid w:val="00D30B50"/>
    <w:rsid w:val="00D40DE7"/>
    <w:rsid w:val="00D551DE"/>
    <w:rsid w:val="00D554D6"/>
    <w:rsid w:val="00D64105"/>
    <w:rsid w:val="00D6791D"/>
    <w:rsid w:val="00D70B18"/>
    <w:rsid w:val="00D75446"/>
    <w:rsid w:val="00D75F77"/>
    <w:rsid w:val="00D77440"/>
    <w:rsid w:val="00D81206"/>
    <w:rsid w:val="00D82FCF"/>
    <w:rsid w:val="00D85C3D"/>
    <w:rsid w:val="00D91287"/>
    <w:rsid w:val="00D94337"/>
    <w:rsid w:val="00D9638B"/>
    <w:rsid w:val="00D97005"/>
    <w:rsid w:val="00DA0F08"/>
    <w:rsid w:val="00DA1D27"/>
    <w:rsid w:val="00DA6EBC"/>
    <w:rsid w:val="00DB71B9"/>
    <w:rsid w:val="00DC3B36"/>
    <w:rsid w:val="00DC4825"/>
    <w:rsid w:val="00DD2026"/>
    <w:rsid w:val="00DD4734"/>
    <w:rsid w:val="00DE2B99"/>
    <w:rsid w:val="00DE7346"/>
    <w:rsid w:val="00DF13F4"/>
    <w:rsid w:val="00DF3921"/>
    <w:rsid w:val="00E11511"/>
    <w:rsid w:val="00E1763E"/>
    <w:rsid w:val="00E30733"/>
    <w:rsid w:val="00E339DB"/>
    <w:rsid w:val="00E35CE5"/>
    <w:rsid w:val="00E36EFF"/>
    <w:rsid w:val="00E42F96"/>
    <w:rsid w:val="00E4459D"/>
    <w:rsid w:val="00E44D60"/>
    <w:rsid w:val="00E5379A"/>
    <w:rsid w:val="00E62644"/>
    <w:rsid w:val="00E634DF"/>
    <w:rsid w:val="00E65CE4"/>
    <w:rsid w:val="00E725E4"/>
    <w:rsid w:val="00E770B0"/>
    <w:rsid w:val="00E81912"/>
    <w:rsid w:val="00E84F7A"/>
    <w:rsid w:val="00E9005D"/>
    <w:rsid w:val="00EA396D"/>
    <w:rsid w:val="00EB29C0"/>
    <w:rsid w:val="00EC142B"/>
    <w:rsid w:val="00EE13D5"/>
    <w:rsid w:val="00EE1D4E"/>
    <w:rsid w:val="00EE31D9"/>
    <w:rsid w:val="00EE4C0A"/>
    <w:rsid w:val="00EE62E6"/>
    <w:rsid w:val="00F02CA0"/>
    <w:rsid w:val="00F123BC"/>
    <w:rsid w:val="00F178C6"/>
    <w:rsid w:val="00F22378"/>
    <w:rsid w:val="00F51323"/>
    <w:rsid w:val="00F62EEB"/>
    <w:rsid w:val="00F6428B"/>
    <w:rsid w:val="00F70FB5"/>
    <w:rsid w:val="00F756AE"/>
    <w:rsid w:val="00F75DCA"/>
    <w:rsid w:val="00F76252"/>
    <w:rsid w:val="00F76FEC"/>
    <w:rsid w:val="00F7773C"/>
    <w:rsid w:val="00F82D36"/>
    <w:rsid w:val="00F90212"/>
    <w:rsid w:val="00FA323B"/>
    <w:rsid w:val="00FB26F5"/>
    <w:rsid w:val="00FB2BCD"/>
    <w:rsid w:val="00FB39D5"/>
    <w:rsid w:val="00FB4874"/>
    <w:rsid w:val="00FB5087"/>
    <w:rsid w:val="00FC3ACB"/>
    <w:rsid w:val="00FC51D4"/>
    <w:rsid w:val="00FC5E4C"/>
    <w:rsid w:val="00FC62FD"/>
    <w:rsid w:val="00FC71A8"/>
    <w:rsid w:val="00FD244B"/>
    <w:rsid w:val="00FE293F"/>
    <w:rsid w:val="00FE7391"/>
    <w:rsid w:val="00FF2DD4"/>
    <w:rsid w:val="00FF2E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C4131"/>
  <w15:docId w15:val="{7E06F49F-1009-4504-8E38-E7EE97A16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nhideWhenUsed/>
    <w:qFormat/>
    <w:rsid w:val="004E1082"/>
    <w:pPr>
      <w:keepNext/>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E3F32"/>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rsid w:val="00BE3F3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rsid w:val="00BE3F32"/>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BE3F32"/>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BE3F32"/>
    <w:rPr>
      <w:color w:val="0000FF" w:themeColor="hyperlink"/>
      <w:u w:val="single"/>
    </w:rPr>
  </w:style>
  <w:style w:type="paragraph" w:styleId="a4">
    <w:name w:val="List Paragraph"/>
    <w:basedOn w:val="a"/>
    <w:uiPriority w:val="34"/>
    <w:qFormat/>
    <w:rsid w:val="002D2E07"/>
    <w:pPr>
      <w:ind w:left="720"/>
      <w:contextualSpacing/>
    </w:pPr>
  </w:style>
  <w:style w:type="paragraph" w:styleId="a5">
    <w:name w:val="Balloon Text"/>
    <w:basedOn w:val="a"/>
    <w:link w:val="a6"/>
    <w:uiPriority w:val="99"/>
    <w:semiHidden/>
    <w:unhideWhenUsed/>
    <w:rsid w:val="00525A2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25A20"/>
    <w:rPr>
      <w:rFonts w:ascii="Tahoma" w:hAnsi="Tahoma" w:cs="Tahoma"/>
      <w:sz w:val="16"/>
      <w:szCs w:val="16"/>
    </w:rPr>
  </w:style>
  <w:style w:type="character" w:styleId="a7">
    <w:name w:val="annotation reference"/>
    <w:basedOn w:val="a0"/>
    <w:uiPriority w:val="99"/>
    <w:semiHidden/>
    <w:unhideWhenUsed/>
    <w:rsid w:val="00642F08"/>
    <w:rPr>
      <w:sz w:val="16"/>
      <w:szCs w:val="16"/>
    </w:rPr>
  </w:style>
  <w:style w:type="paragraph" w:styleId="a8">
    <w:name w:val="annotation text"/>
    <w:basedOn w:val="a"/>
    <w:link w:val="a9"/>
    <w:uiPriority w:val="99"/>
    <w:semiHidden/>
    <w:unhideWhenUsed/>
    <w:rsid w:val="00642F08"/>
    <w:pPr>
      <w:spacing w:line="240" w:lineRule="auto"/>
    </w:pPr>
    <w:rPr>
      <w:sz w:val="20"/>
      <w:szCs w:val="20"/>
    </w:rPr>
  </w:style>
  <w:style w:type="character" w:customStyle="1" w:styleId="a9">
    <w:name w:val="Текст примечания Знак"/>
    <w:basedOn w:val="a0"/>
    <w:link w:val="a8"/>
    <w:uiPriority w:val="99"/>
    <w:semiHidden/>
    <w:rsid w:val="00642F08"/>
    <w:rPr>
      <w:sz w:val="20"/>
      <w:szCs w:val="20"/>
    </w:rPr>
  </w:style>
  <w:style w:type="paragraph" w:styleId="aa">
    <w:name w:val="annotation subject"/>
    <w:basedOn w:val="a8"/>
    <w:next w:val="a8"/>
    <w:link w:val="ab"/>
    <w:uiPriority w:val="99"/>
    <w:semiHidden/>
    <w:unhideWhenUsed/>
    <w:rsid w:val="00642F08"/>
    <w:rPr>
      <w:b/>
      <w:bCs/>
    </w:rPr>
  </w:style>
  <w:style w:type="character" w:customStyle="1" w:styleId="ab">
    <w:name w:val="Тема примечания Знак"/>
    <w:basedOn w:val="a9"/>
    <w:link w:val="aa"/>
    <w:uiPriority w:val="99"/>
    <w:semiHidden/>
    <w:rsid w:val="00642F08"/>
    <w:rPr>
      <w:b/>
      <w:bCs/>
      <w:sz w:val="20"/>
      <w:szCs w:val="20"/>
    </w:rPr>
  </w:style>
  <w:style w:type="paragraph" w:styleId="ac">
    <w:name w:val="Normal (Web)"/>
    <w:basedOn w:val="a"/>
    <w:uiPriority w:val="99"/>
    <w:unhideWhenUsed/>
    <w:rsid w:val="00374A2D"/>
    <w:pPr>
      <w:spacing w:before="100" w:beforeAutospacing="1" w:after="100" w:afterAutospacing="1" w:line="240" w:lineRule="auto"/>
    </w:pPr>
    <w:rPr>
      <w:rFonts w:ascii="Times New Roman" w:hAnsi="Times New Roman" w:cs="Times New Roman"/>
      <w:sz w:val="24"/>
      <w:szCs w:val="24"/>
      <w:lang w:eastAsia="ru-RU"/>
    </w:rPr>
  </w:style>
  <w:style w:type="character" w:styleId="ad">
    <w:name w:val="Strong"/>
    <w:basedOn w:val="a0"/>
    <w:uiPriority w:val="22"/>
    <w:qFormat/>
    <w:rsid w:val="001B55E7"/>
    <w:rPr>
      <w:b/>
      <w:bCs/>
    </w:rPr>
  </w:style>
  <w:style w:type="character" w:customStyle="1" w:styleId="20">
    <w:name w:val="Заголовок 2 Знак"/>
    <w:basedOn w:val="a0"/>
    <w:link w:val="2"/>
    <w:rsid w:val="004E1082"/>
    <w:rPr>
      <w:rFonts w:ascii="Cambria" w:eastAsia="Times New Roman" w:hAnsi="Cambria" w:cs="Times New Roman"/>
      <w:b/>
      <w:bCs/>
      <w:i/>
      <w:iCs/>
      <w:sz w:val="28"/>
      <w:szCs w:val="28"/>
      <w:lang w:eastAsia="ru-RU"/>
    </w:rPr>
  </w:style>
  <w:style w:type="table" w:styleId="ae">
    <w:name w:val="Table Grid"/>
    <w:basedOn w:val="a1"/>
    <w:uiPriority w:val="59"/>
    <w:rsid w:val="00B47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Название проектного документа"/>
    <w:basedOn w:val="a"/>
    <w:rsid w:val="001C0249"/>
    <w:pPr>
      <w:widowControl w:val="0"/>
      <w:spacing w:after="0" w:line="240" w:lineRule="auto"/>
      <w:ind w:left="1701"/>
      <w:jc w:val="center"/>
    </w:pPr>
    <w:rPr>
      <w:rFonts w:ascii="Arial" w:eastAsia="Times New Roman" w:hAnsi="Arial" w:cs="Arial"/>
      <w:b/>
      <w:bCs/>
      <w:color w:val="000080"/>
      <w:sz w:val="32"/>
      <w:szCs w:val="20"/>
      <w:lang w:eastAsia="ru-RU"/>
    </w:rPr>
  </w:style>
  <w:style w:type="paragraph" w:styleId="af0">
    <w:name w:val="footnote text"/>
    <w:basedOn w:val="a"/>
    <w:link w:val="af1"/>
    <w:uiPriority w:val="99"/>
    <w:semiHidden/>
    <w:unhideWhenUsed/>
    <w:rsid w:val="00773B10"/>
    <w:pPr>
      <w:spacing w:after="0" w:line="240" w:lineRule="auto"/>
    </w:pPr>
    <w:rPr>
      <w:sz w:val="20"/>
      <w:szCs w:val="20"/>
    </w:rPr>
  </w:style>
  <w:style w:type="character" w:customStyle="1" w:styleId="af1">
    <w:name w:val="Текст сноски Знак"/>
    <w:basedOn w:val="a0"/>
    <w:link w:val="af0"/>
    <w:uiPriority w:val="99"/>
    <w:semiHidden/>
    <w:rsid w:val="00773B10"/>
    <w:rPr>
      <w:sz w:val="20"/>
      <w:szCs w:val="20"/>
    </w:rPr>
  </w:style>
  <w:style w:type="character" w:styleId="af2">
    <w:name w:val="footnote reference"/>
    <w:basedOn w:val="a0"/>
    <w:uiPriority w:val="99"/>
    <w:semiHidden/>
    <w:unhideWhenUsed/>
    <w:rsid w:val="00773B10"/>
    <w:rPr>
      <w:vertAlign w:val="superscript"/>
    </w:rPr>
  </w:style>
  <w:style w:type="paragraph" w:styleId="af3">
    <w:name w:val="header"/>
    <w:basedOn w:val="a"/>
    <w:link w:val="af4"/>
    <w:uiPriority w:val="99"/>
    <w:unhideWhenUsed/>
    <w:rsid w:val="00B12B36"/>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B12B36"/>
  </w:style>
  <w:style w:type="paragraph" w:styleId="af5">
    <w:name w:val="footer"/>
    <w:basedOn w:val="a"/>
    <w:link w:val="af6"/>
    <w:uiPriority w:val="99"/>
    <w:unhideWhenUsed/>
    <w:rsid w:val="00B12B36"/>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B12B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47067">
      <w:bodyDiv w:val="1"/>
      <w:marLeft w:val="0"/>
      <w:marRight w:val="0"/>
      <w:marTop w:val="0"/>
      <w:marBottom w:val="0"/>
      <w:divBdr>
        <w:top w:val="none" w:sz="0" w:space="0" w:color="auto"/>
        <w:left w:val="none" w:sz="0" w:space="0" w:color="auto"/>
        <w:bottom w:val="none" w:sz="0" w:space="0" w:color="auto"/>
        <w:right w:val="none" w:sz="0" w:space="0" w:color="auto"/>
      </w:divBdr>
    </w:div>
    <w:div w:id="342241009">
      <w:bodyDiv w:val="1"/>
      <w:marLeft w:val="0"/>
      <w:marRight w:val="0"/>
      <w:marTop w:val="0"/>
      <w:marBottom w:val="0"/>
      <w:divBdr>
        <w:top w:val="none" w:sz="0" w:space="0" w:color="auto"/>
        <w:left w:val="none" w:sz="0" w:space="0" w:color="auto"/>
        <w:bottom w:val="none" w:sz="0" w:space="0" w:color="auto"/>
        <w:right w:val="none" w:sz="0" w:space="0" w:color="auto"/>
      </w:divBdr>
    </w:div>
    <w:div w:id="1085371594">
      <w:bodyDiv w:val="1"/>
      <w:marLeft w:val="0"/>
      <w:marRight w:val="0"/>
      <w:marTop w:val="0"/>
      <w:marBottom w:val="0"/>
      <w:divBdr>
        <w:top w:val="none" w:sz="0" w:space="0" w:color="auto"/>
        <w:left w:val="none" w:sz="0" w:space="0" w:color="auto"/>
        <w:bottom w:val="none" w:sz="0" w:space="0" w:color="auto"/>
        <w:right w:val="none" w:sz="0" w:space="0" w:color="auto"/>
      </w:divBdr>
    </w:div>
    <w:div w:id="1664353319">
      <w:bodyDiv w:val="1"/>
      <w:marLeft w:val="0"/>
      <w:marRight w:val="0"/>
      <w:marTop w:val="0"/>
      <w:marBottom w:val="0"/>
      <w:divBdr>
        <w:top w:val="none" w:sz="0" w:space="0" w:color="auto"/>
        <w:left w:val="none" w:sz="0" w:space="0" w:color="auto"/>
        <w:bottom w:val="none" w:sz="0" w:space="0" w:color="auto"/>
        <w:right w:val="none" w:sz="0" w:space="0" w:color="auto"/>
      </w:divBdr>
    </w:div>
    <w:div w:id="173430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fc47.ru/" TargetMode="External"/><Relationship Id="rId13" Type="http://schemas.openxmlformats.org/officeDocument/2006/relationships/hyperlink" Target="consultantplus://offline/ref=E661085ED54F412FA5CA6470B032C1BB03910D6B0F4F493D44858794BC2CR1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5E7688633667CA5B9FD57EEBC71F5D40E60A2867EB69526A7C80EF0E669116173F528666B0853489AF2CB3054CD3F1290A1849F208BEVA7BM" TargetMode="External"/><Relationship Id="rId17" Type="http://schemas.openxmlformats.org/officeDocument/2006/relationships/hyperlink" Target="consultantplus://offline/ref=3779F1DC5F392D8D98A232B55A9D8E21D4EBB0DB57DEFD426D3B6B39D689A354BF45C6E7Z1X4J" TargetMode="External"/><Relationship Id="rId2" Type="http://schemas.openxmlformats.org/officeDocument/2006/relationships/numbering" Target="numbering.xml"/><Relationship Id="rId16" Type="http://schemas.openxmlformats.org/officeDocument/2006/relationships/hyperlink" Target="consultantplus://offline/ref=3779F1DC5F392D8D98A232B55A9D8E21D4EBB0DB57DEFD426D3B6B39D689A354BF45C6EF1DZ5XAJ" TargetMode="External"/><Relationship Id="rId20" Type="http://schemas.openxmlformats.org/officeDocument/2006/relationships/hyperlink" Target="consultantplus://offline/ref=E661085ED54F412FA5CA6470B032C1BB03930D6A0843493D44858794BCC1F3B37FEFC86A6441066022R0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7688633667CA5B9FD57EEBC71F5D40E40D2867E66C526A7C80EF0E669116173F528666B08D3083F976A3010586F8370F0456F216BDA322V27AM" TargetMode="External"/><Relationship Id="rId5" Type="http://schemas.openxmlformats.org/officeDocument/2006/relationships/webSettings" Target="webSettings.xml"/><Relationship Id="rId15" Type="http://schemas.openxmlformats.org/officeDocument/2006/relationships/hyperlink" Target="consultantplus://offline/ref=E661085ED54F412FA5CA6470B032C1BB0094086E0444493D44858794BC2CR1L" TargetMode="External"/><Relationship Id="rId10" Type="http://schemas.openxmlformats.org/officeDocument/2006/relationships/hyperlink" Target="consultantplus://offline/ref=196DC7DCF5C0987C5BC97C34548018547CC6A2F452CD1C8FAAEF2CF04B43E477E40D14D3130FF95DD82094D00277278A6D2984DAF91CPDtAM" TargetMode="External"/><Relationship Id="rId19" Type="http://schemas.openxmlformats.org/officeDocument/2006/relationships/hyperlink" Target="consultantplus://offline/ref=E661085ED54F412FA5CA6470B032C1BB03930D6A0843493D44858794BCC1F3B37FEFC86A6441066B22RBL" TargetMode="External"/><Relationship Id="rId4" Type="http://schemas.openxmlformats.org/officeDocument/2006/relationships/settings" Target="settings.xml"/><Relationship Id="rId9" Type="http://schemas.openxmlformats.org/officeDocument/2006/relationships/hyperlink" Target="consultantplus://offline/ref=196DC7DCF5C0987C5BC97C34548018547CC6A2F452CD1C8FAAEF2CF04B43E477E40D14D3130FF95DD82094D00277278A6D2984DAF91CPDtAM" TargetMode="External"/><Relationship Id="rId14" Type="http://schemas.openxmlformats.org/officeDocument/2006/relationships/hyperlink" Target="consultantplus://offline/ref=E661085ED54F412FA5CA6470B032C1BB0390056F0E46493D44858794BC2CR1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C5D8D-612B-4901-9546-2B4C183A9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9216</Words>
  <Characters>52537</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Отдел НПО 4</dc:creator>
  <cp:lastModifiedBy>Анастасия Смирнова</cp:lastModifiedBy>
  <cp:revision>2</cp:revision>
  <cp:lastPrinted>2021-10-28T09:53:00Z</cp:lastPrinted>
  <dcterms:created xsi:type="dcterms:W3CDTF">2022-07-05T06:45:00Z</dcterms:created>
  <dcterms:modified xsi:type="dcterms:W3CDTF">2022-07-05T06:45:00Z</dcterms:modified>
</cp:coreProperties>
</file>