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383DC" w14:textId="225D5AC9" w:rsidR="007175A7" w:rsidRPr="00927E22" w:rsidRDefault="007175A7" w:rsidP="007175A7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1F58AE4D" wp14:editId="5EF17355">
            <wp:extent cx="733425" cy="838200"/>
            <wp:effectExtent l="0" t="0" r="9525" b="0"/>
            <wp:docPr id="1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65820" w14:textId="64D268B1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КОНТРОЛЬНО-СЧЕТНОЙ ПАЛАТЫ МУНИЦИПАЛЬНОГО ОБРАЗОВАНИЯ</w:t>
      </w:r>
    </w:p>
    <w:p w14:paraId="3DEFAF39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2F21F141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44311265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299B86FB" w14:textId="77777777" w:rsidR="007175A7" w:rsidRPr="00CF4A9C" w:rsidRDefault="007175A7" w:rsidP="007175A7">
      <w:pPr>
        <w:jc w:val="center"/>
      </w:pPr>
    </w:p>
    <w:p w14:paraId="4E96204D" w14:textId="77777777" w:rsidR="007175A7" w:rsidRDefault="007175A7" w:rsidP="007175A7">
      <w:pPr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Р А С П О Р Я Ж Е Н И Е</w:t>
      </w:r>
    </w:p>
    <w:p w14:paraId="706210FF" w14:textId="77777777" w:rsidR="007175A7" w:rsidRDefault="007175A7" w:rsidP="007175A7">
      <w:pPr>
        <w:jc w:val="center"/>
        <w:rPr>
          <w:sz w:val="28"/>
          <w:szCs w:val="28"/>
        </w:rPr>
      </w:pPr>
    </w:p>
    <w:p w14:paraId="7D32FD78" w14:textId="77777777" w:rsidR="007175A7" w:rsidRDefault="007175A7" w:rsidP="007175A7">
      <w:pPr>
        <w:jc w:val="center"/>
        <w:rPr>
          <w:sz w:val="28"/>
          <w:szCs w:val="28"/>
        </w:rPr>
      </w:pPr>
    </w:p>
    <w:p w14:paraId="1DCE6B1F" w14:textId="73781560" w:rsidR="00DE03C2" w:rsidRPr="00DE03C2" w:rsidRDefault="00DE03C2" w:rsidP="00DE03C2">
      <w:pPr>
        <w:suppressAutoHyphens w:val="0"/>
        <w:rPr>
          <w:color w:val="000000"/>
          <w:sz w:val="28"/>
          <w:szCs w:val="28"/>
          <w:lang w:eastAsia="zh-CN" w:bidi="hi-IN"/>
        </w:rPr>
      </w:pPr>
      <w:r w:rsidRPr="00DE03C2">
        <w:rPr>
          <w:color w:val="000000"/>
          <w:sz w:val="28"/>
          <w:szCs w:val="28"/>
          <w:lang w:eastAsia="zh-CN" w:bidi="hi-IN"/>
        </w:rPr>
        <w:t>«</w:t>
      </w:r>
      <w:r w:rsidR="00C525F6">
        <w:rPr>
          <w:color w:val="000000"/>
          <w:sz w:val="28"/>
          <w:szCs w:val="28"/>
          <w:lang w:eastAsia="zh-CN" w:bidi="hi-IN"/>
        </w:rPr>
        <w:t>18</w:t>
      </w:r>
      <w:r w:rsidR="00A6749B" w:rsidRPr="00DE03C2">
        <w:rPr>
          <w:color w:val="000000"/>
          <w:sz w:val="28"/>
          <w:szCs w:val="28"/>
          <w:lang w:eastAsia="zh-CN" w:bidi="hi-IN"/>
        </w:rPr>
        <w:t>»</w:t>
      </w:r>
      <w:r w:rsidR="00A6749B">
        <w:rPr>
          <w:color w:val="000000"/>
          <w:sz w:val="28"/>
          <w:szCs w:val="28"/>
          <w:lang w:eastAsia="zh-CN" w:bidi="hi-IN"/>
        </w:rPr>
        <w:t xml:space="preserve"> </w:t>
      </w:r>
      <w:r w:rsidR="00C525F6">
        <w:rPr>
          <w:color w:val="000000"/>
          <w:sz w:val="28"/>
          <w:szCs w:val="28"/>
          <w:lang w:eastAsia="zh-CN" w:bidi="hi-IN"/>
        </w:rPr>
        <w:t>июня</w:t>
      </w:r>
      <w:r w:rsidR="00A6749B">
        <w:rPr>
          <w:color w:val="000000"/>
          <w:sz w:val="28"/>
          <w:szCs w:val="28"/>
          <w:lang w:eastAsia="zh-CN" w:bidi="hi-IN"/>
        </w:rPr>
        <w:t xml:space="preserve"> </w:t>
      </w:r>
      <w:r w:rsidR="00A6749B" w:rsidRPr="00DE03C2">
        <w:rPr>
          <w:color w:val="000000"/>
          <w:sz w:val="28"/>
          <w:szCs w:val="28"/>
          <w:lang w:eastAsia="zh-CN" w:bidi="hi-IN"/>
        </w:rPr>
        <w:t>202</w:t>
      </w:r>
      <w:r w:rsidR="00C525F6">
        <w:rPr>
          <w:color w:val="000000"/>
          <w:sz w:val="28"/>
          <w:szCs w:val="28"/>
          <w:lang w:eastAsia="zh-CN" w:bidi="hi-IN"/>
        </w:rPr>
        <w:t>6</w:t>
      </w:r>
      <w:r w:rsidRPr="00DE03C2">
        <w:rPr>
          <w:color w:val="000000"/>
          <w:sz w:val="28"/>
          <w:szCs w:val="28"/>
          <w:lang w:eastAsia="zh-CN" w:bidi="hi-IN"/>
        </w:rPr>
        <w:t xml:space="preserve"> г.                   </w:t>
      </w:r>
      <w:r w:rsidR="006617D4">
        <w:rPr>
          <w:color w:val="000000"/>
          <w:sz w:val="28"/>
          <w:szCs w:val="28"/>
          <w:lang w:eastAsia="zh-CN" w:bidi="hi-IN"/>
        </w:rPr>
        <w:t xml:space="preserve">   </w:t>
      </w:r>
      <w:r w:rsidRPr="00DE03C2">
        <w:rPr>
          <w:color w:val="000000"/>
          <w:sz w:val="28"/>
          <w:szCs w:val="28"/>
          <w:lang w:eastAsia="zh-CN" w:bidi="hi-IN"/>
        </w:rPr>
        <w:t xml:space="preserve"> </w:t>
      </w:r>
      <w:r>
        <w:rPr>
          <w:color w:val="000000"/>
          <w:sz w:val="28"/>
          <w:szCs w:val="28"/>
          <w:lang w:eastAsia="zh-CN" w:bidi="hi-IN"/>
        </w:rPr>
        <w:t xml:space="preserve">                </w:t>
      </w:r>
      <w:r w:rsidRPr="00DE03C2">
        <w:rPr>
          <w:color w:val="000000"/>
          <w:sz w:val="28"/>
          <w:szCs w:val="28"/>
          <w:lang w:eastAsia="zh-CN" w:bidi="hi-IN"/>
        </w:rPr>
        <w:t xml:space="preserve">                                   № </w:t>
      </w:r>
      <w:r w:rsidR="00F73A4F">
        <w:rPr>
          <w:color w:val="000000"/>
          <w:sz w:val="28"/>
          <w:szCs w:val="28"/>
          <w:lang w:eastAsia="zh-CN" w:bidi="hi-IN"/>
        </w:rPr>
        <w:t>1</w:t>
      </w:r>
      <w:r w:rsidR="002A1B02">
        <w:rPr>
          <w:color w:val="000000"/>
          <w:sz w:val="28"/>
          <w:szCs w:val="28"/>
          <w:lang w:eastAsia="zh-CN" w:bidi="hi-IN"/>
        </w:rPr>
        <w:t>3</w:t>
      </w:r>
      <w:r w:rsidR="004C2B86">
        <w:rPr>
          <w:color w:val="000000"/>
          <w:sz w:val="28"/>
          <w:szCs w:val="28"/>
          <w:lang w:eastAsia="zh-CN" w:bidi="hi-IN"/>
        </w:rPr>
        <w:t xml:space="preserve"> </w:t>
      </w:r>
      <w:r w:rsidR="00890192">
        <w:rPr>
          <w:color w:val="000000"/>
          <w:sz w:val="28"/>
          <w:szCs w:val="28"/>
          <w:lang w:eastAsia="zh-CN" w:bidi="hi-IN"/>
        </w:rPr>
        <w:t>/01-04</w:t>
      </w:r>
      <w:r w:rsidRPr="00DE03C2">
        <w:rPr>
          <w:color w:val="000000"/>
          <w:sz w:val="28"/>
          <w:szCs w:val="28"/>
          <w:lang w:eastAsia="zh-CN" w:bidi="hi-IN"/>
        </w:rPr>
        <w:t xml:space="preserve">     </w:t>
      </w:r>
    </w:p>
    <w:p w14:paraId="43FEB22A" w14:textId="77777777" w:rsidR="007175A7" w:rsidRDefault="007175A7" w:rsidP="007175A7">
      <w:pPr>
        <w:tabs>
          <w:tab w:val="left" w:pos="5103"/>
        </w:tabs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6131" w:type="dxa"/>
        <w:tblLook w:val="04A0" w:firstRow="1" w:lastRow="0" w:firstColumn="1" w:lastColumn="0" w:noHBand="0" w:noVBand="1"/>
      </w:tblPr>
      <w:tblGrid>
        <w:gridCol w:w="6131"/>
      </w:tblGrid>
      <w:tr w:rsidR="007175A7" w:rsidRPr="007175A7" w14:paraId="57CB0A00" w14:textId="77777777" w:rsidTr="00AF5179">
        <w:trPr>
          <w:trHeight w:val="2178"/>
        </w:trPr>
        <w:tc>
          <w:tcPr>
            <w:tcW w:w="6131" w:type="dxa"/>
          </w:tcPr>
          <w:p w14:paraId="1F8F0050" w14:textId="77777777" w:rsidR="007175A7" w:rsidRPr="007175A7" w:rsidRDefault="007175A7" w:rsidP="007175A7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</w:p>
          <w:p w14:paraId="7A4C2F99" w14:textId="559A2C79" w:rsidR="007175A7" w:rsidRPr="007175A7" w:rsidRDefault="007175A7" w:rsidP="009E5BC3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  <w:r w:rsidRPr="007175A7">
              <w:rPr>
                <w:rFonts w:eastAsia="Calibri"/>
                <w:sz w:val="28"/>
                <w:szCs w:val="28"/>
                <w:lang w:eastAsia="ru-RU"/>
              </w:rPr>
              <w:t>О</w:t>
            </w:r>
            <w:r w:rsidR="002A1B02">
              <w:rPr>
                <w:rFonts w:eastAsia="Calibri"/>
                <w:sz w:val="28"/>
                <w:szCs w:val="28"/>
                <w:lang w:eastAsia="ru-RU"/>
              </w:rPr>
              <w:t xml:space="preserve"> внесении изменений в </w:t>
            </w:r>
            <w:r w:rsidR="009E10AA">
              <w:rPr>
                <w:sz w:val="28"/>
                <w:szCs w:val="28"/>
              </w:rPr>
              <w:t xml:space="preserve">План работы </w:t>
            </w:r>
            <w:r w:rsidR="00A6749B">
              <w:rPr>
                <w:sz w:val="28"/>
                <w:szCs w:val="28"/>
              </w:rPr>
              <w:br/>
            </w:r>
            <w:r w:rsidR="009E10AA">
              <w:rPr>
                <w:sz w:val="28"/>
                <w:szCs w:val="28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</w:t>
            </w:r>
            <w:r w:rsidR="00F73A4F">
              <w:rPr>
                <w:sz w:val="28"/>
                <w:szCs w:val="28"/>
              </w:rPr>
              <w:t>6</w:t>
            </w:r>
            <w:r w:rsidR="009E10AA">
              <w:rPr>
                <w:sz w:val="28"/>
                <w:szCs w:val="28"/>
              </w:rPr>
              <w:t xml:space="preserve"> год</w:t>
            </w:r>
          </w:p>
        </w:tc>
      </w:tr>
    </w:tbl>
    <w:p w14:paraId="234B80F0" w14:textId="77777777" w:rsidR="007175A7" w:rsidRPr="007175A7" w:rsidRDefault="007175A7" w:rsidP="007175A7">
      <w:pPr>
        <w:shd w:val="clear" w:color="auto" w:fill="FFFFFF"/>
        <w:suppressAutoHyphens w:val="0"/>
        <w:ind w:firstLine="708"/>
        <w:jc w:val="both"/>
        <w:outlineLvl w:val="0"/>
        <w:rPr>
          <w:rFonts w:eastAsiaTheme="minorHAnsi" w:cstheme="minorBidi"/>
          <w:sz w:val="28"/>
          <w:szCs w:val="28"/>
          <w:lang w:eastAsia="en-US"/>
        </w:rPr>
      </w:pPr>
    </w:p>
    <w:p w14:paraId="229E2FFC" w14:textId="284A9395" w:rsidR="007175A7" w:rsidRPr="007175A7" w:rsidRDefault="000B03FD" w:rsidP="007175A7">
      <w:pPr>
        <w:ind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</w:t>
      </w:r>
      <w:r w:rsidR="007175A7" w:rsidRPr="007175A7">
        <w:rPr>
          <w:sz w:val="28"/>
          <w:szCs w:val="28"/>
        </w:rPr>
        <w:t xml:space="preserve"> соответствии с </w:t>
      </w:r>
      <w:hyperlink r:id="rId7" w:history="1">
        <w:r w:rsidR="007175A7" w:rsidRPr="007175A7">
          <w:rPr>
            <w:iCs/>
            <w:sz w:val="28"/>
            <w:szCs w:val="28"/>
          </w:rPr>
          <w:t>Федеральным законом от 07.02.2011 № 6-ФЗ «</w:t>
        </w:r>
        <w:r w:rsidR="00996B9F" w:rsidRPr="00996B9F">
          <w:rPr>
            <w:iCs/>
            <w:sz w:val="28"/>
            <w:szCs w:val="28"/>
          </w:rPr>
          <w:t>Об общих принципах организации и деятельности контрольно-счетных органов субъектов Российской Федерации, федеральных</w:t>
        </w:r>
        <w:r w:rsidR="002A1B02">
          <w:rPr>
            <w:iCs/>
            <w:sz w:val="28"/>
            <w:szCs w:val="28"/>
          </w:rPr>
          <w:t xml:space="preserve"> </w:t>
        </w:r>
        <w:r w:rsidR="00996B9F" w:rsidRPr="00996B9F">
          <w:rPr>
            <w:iCs/>
            <w:sz w:val="28"/>
            <w:szCs w:val="28"/>
          </w:rPr>
          <w:t>территорий</w:t>
        </w:r>
        <w:r w:rsidR="002A1B02">
          <w:rPr>
            <w:iCs/>
            <w:sz w:val="28"/>
            <w:szCs w:val="28"/>
          </w:rPr>
          <w:t xml:space="preserve"> </w:t>
        </w:r>
        <w:r w:rsidR="00996B9F" w:rsidRPr="00996B9F">
          <w:rPr>
            <w:iCs/>
            <w:sz w:val="28"/>
            <w:szCs w:val="28"/>
          </w:rPr>
          <w:t>и муниципальных образований</w:t>
        </w:r>
      </w:hyperlink>
      <w:r w:rsidR="007175A7" w:rsidRPr="007175A7">
        <w:rPr>
          <w:iCs/>
          <w:sz w:val="28"/>
          <w:szCs w:val="28"/>
        </w:rPr>
        <w:t>»,</w:t>
      </w:r>
      <w:r w:rsidR="007175A7" w:rsidRPr="007175A7">
        <w:rPr>
          <w:sz w:val="28"/>
          <w:szCs w:val="28"/>
        </w:rPr>
        <w:t xml:space="preserve"> </w:t>
      </w:r>
      <w:r w:rsidR="007175A7" w:rsidRPr="007175A7">
        <w:rPr>
          <w:iCs/>
          <w:sz w:val="28"/>
          <w:szCs w:val="28"/>
        </w:rPr>
        <w:t xml:space="preserve">Положением </w:t>
      </w:r>
      <w:r w:rsidR="002701D4">
        <w:rPr>
          <w:sz w:val="28"/>
          <w:szCs w:val="28"/>
          <w:lang w:eastAsia="ru-RU"/>
        </w:rPr>
        <w:t>о Контрольно-счетной палате</w:t>
      </w:r>
      <w:r w:rsidR="007175A7" w:rsidRPr="007175A7">
        <w:rPr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 области,  утвержденным  решением  совета  депутатов  от </w:t>
      </w:r>
      <w:r w:rsidR="0070746F">
        <w:rPr>
          <w:sz w:val="28"/>
          <w:szCs w:val="28"/>
          <w:lang w:eastAsia="ru-RU"/>
        </w:rPr>
        <w:t xml:space="preserve">17 августа </w:t>
      </w:r>
      <w:r w:rsidR="007175A7" w:rsidRPr="007175A7">
        <w:rPr>
          <w:sz w:val="28"/>
          <w:szCs w:val="28"/>
          <w:lang w:eastAsia="ru-RU"/>
        </w:rPr>
        <w:t>2022</w:t>
      </w:r>
      <w:r w:rsidR="0070746F">
        <w:rPr>
          <w:sz w:val="28"/>
          <w:szCs w:val="28"/>
          <w:lang w:eastAsia="ru-RU"/>
        </w:rPr>
        <w:t xml:space="preserve"> года</w:t>
      </w:r>
      <w:r w:rsidR="007175A7" w:rsidRPr="007175A7">
        <w:rPr>
          <w:sz w:val="28"/>
          <w:szCs w:val="28"/>
          <w:lang w:eastAsia="ru-RU"/>
        </w:rPr>
        <w:t xml:space="preserve">  № </w:t>
      </w:r>
      <w:r w:rsidR="0070746F">
        <w:rPr>
          <w:sz w:val="28"/>
          <w:szCs w:val="28"/>
          <w:lang w:eastAsia="ru-RU"/>
        </w:rPr>
        <w:t>231</w:t>
      </w:r>
      <w:r w:rsidR="005D6865">
        <w:rPr>
          <w:sz w:val="28"/>
          <w:szCs w:val="28"/>
          <w:lang w:eastAsia="ru-RU"/>
        </w:rPr>
        <w:t xml:space="preserve"> (ред. от 23.12.2025)</w:t>
      </w:r>
      <w:r w:rsidR="007175A7" w:rsidRPr="007175A7">
        <w:rPr>
          <w:sz w:val="28"/>
          <w:szCs w:val="28"/>
        </w:rPr>
        <w:t xml:space="preserve">, </w:t>
      </w:r>
      <w:r w:rsidR="007175A7" w:rsidRPr="00DE03C2">
        <w:rPr>
          <w:rFonts w:eastAsiaTheme="minorHAnsi" w:cstheme="minorBidi"/>
          <w:b/>
          <w:bCs/>
          <w:sz w:val="28"/>
          <w:szCs w:val="28"/>
          <w:lang w:eastAsia="en-US"/>
        </w:rPr>
        <w:t>даю рас</w:t>
      </w:r>
      <w:r w:rsidR="00DE03C2" w:rsidRPr="00DE03C2">
        <w:rPr>
          <w:rFonts w:eastAsiaTheme="minorHAnsi" w:cstheme="minorBidi"/>
          <w:b/>
          <w:bCs/>
          <w:sz w:val="28"/>
          <w:szCs w:val="28"/>
          <w:lang w:eastAsia="en-US"/>
        </w:rPr>
        <w:t>поряжение:</w:t>
      </w:r>
      <w:r w:rsidR="007175A7" w:rsidRPr="00DE03C2">
        <w:rPr>
          <w:rFonts w:eastAsiaTheme="minorHAnsi" w:cstheme="minorBidi"/>
          <w:b/>
          <w:bCs/>
          <w:sz w:val="28"/>
          <w:szCs w:val="28"/>
          <w:lang w:eastAsia="en-US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7175A7" w:rsidRPr="007175A7" w14:paraId="05E0EC97" w14:textId="77777777" w:rsidTr="00AF5179">
        <w:tc>
          <w:tcPr>
            <w:tcW w:w="5778" w:type="dxa"/>
          </w:tcPr>
          <w:p w14:paraId="29A3A440" w14:textId="77777777" w:rsidR="007175A7" w:rsidRPr="007175A7" w:rsidRDefault="007175A7" w:rsidP="007175A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14:paraId="01B4AE12" w14:textId="6721E03A" w:rsidR="00BF39F3" w:rsidRPr="00131031" w:rsidRDefault="007175A7" w:rsidP="009E10A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ab/>
      </w:r>
      <w:r w:rsidR="00DE03C2" w:rsidRPr="00131031">
        <w:rPr>
          <w:sz w:val="28"/>
          <w:szCs w:val="28"/>
        </w:rPr>
        <w:t xml:space="preserve">1. </w:t>
      </w:r>
      <w:r w:rsidR="002A1B02">
        <w:rPr>
          <w:sz w:val="28"/>
          <w:szCs w:val="28"/>
        </w:rPr>
        <w:t>Внести изменения в План</w:t>
      </w:r>
      <w:r w:rsidR="009E10AA">
        <w:rPr>
          <w:sz w:val="28"/>
          <w:szCs w:val="28"/>
        </w:rPr>
        <w:t xml:space="preserve">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</w:t>
      </w:r>
      <w:r w:rsidR="005D6865">
        <w:rPr>
          <w:sz w:val="28"/>
          <w:szCs w:val="28"/>
        </w:rPr>
        <w:t>6</w:t>
      </w:r>
      <w:r w:rsidR="009E10AA">
        <w:rPr>
          <w:sz w:val="28"/>
          <w:szCs w:val="28"/>
        </w:rPr>
        <w:t xml:space="preserve"> год</w:t>
      </w:r>
      <w:r w:rsidR="002A1B02">
        <w:rPr>
          <w:sz w:val="28"/>
          <w:szCs w:val="28"/>
        </w:rPr>
        <w:t>, изложив Приложение 1 в новой редакции.</w:t>
      </w:r>
    </w:p>
    <w:p w14:paraId="3D333F30" w14:textId="793F1D9B" w:rsidR="00DE03C2" w:rsidRPr="00DE03C2" w:rsidRDefault="009E10AA" w:rsidP="004A146E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E03C2" w:rsidRPr="0070746F">
        <w:rPr>
          <w:sz w:val="28"/>
          <w:szCs w:val="28"/>
        </w:rPr>
        <w:t>.</w:t>
      </w:r>
      <w:r w:rsidR="00DE03C2" w:rsidRPr="00DE03C2">
        <w:rPr>
          <w:color w:val="FF0000"/>
          <w:sz w:val="28"/>
          <w:szCs w:val="28"/>
        </w:rPr>
        <w:t xml:space="preserve"> </w:t>
      </w:r>
      <w:r w:rsidR="00DE03C2" w:rsidRPr="00DE03C2">
        <w:rPr>
          <w:sz w:val="28"/>
          <w:szCs w:val="28"/>
        </w:rPr>
        <w:t>Р</w:t>
      </w:r>
      <w:r w:rsidR="00DE03C2">
        <w:rPr>
          <w:sz w:val="28"/>
          <w:szCs w:val="28"/>
        </w:rPr>
        <w:t>аспоряже</w:t>
      </w:r>
      <w:r w:rsidR="00DE03C2" w:rsidRPr="00DE03C2">
        <w:rPr>
          <w:sz w:val="28"/>
          <w:szCs w:val="28"/>
        </w:rPr>
        <w:t>ние вступает в силу с</w:t>
      </w:r>
      <w:r w:rsidR="0070746F">
        <w:rPr>
          <w:sz w:val="28"/>
          <w:szCs w:val="28"/>
        </w:rPr>
        <w:t>о дня</w:t>
      </w:r>
      <w:r w:rsidR="00DE03C2" w:rsidRPr="00DE03C2">
        <w:rPr>
          <w:sz w:val="28"/>
          <w:szCs w:val="28"/>
        </w:rPr>
        <w:t xml:space="preserve"> </w:t>
      </w:r>
      <w:r w:rsidR="0070746F">
        <w:rPr>
          <w:sz w:val="28"/>
          <w:szCs w:val="28"/>
        </w:rPr>
        <w:t>его подписания.</w:t>
      </w:r>
    </w:p>
    <w:p w14:paraId="4C0C2AA2" w14:textId="421C3588" w:rsidR="00DE03C2" w:rsidRPr="00DE03C2" w:rsidRDefault="009E10AA" w:rsidP="00DE03C2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3</w:t>
      </w:r>
      <w:r w:rsidR="00DE03C2" w:rsidRPr="00DE03C2">
        <w:rPr>
          <w:sz w:val="28"/>
          <w:szCs w:val="28"/>
          <w:lang w:eastAsia="en-US"/>
        </w:rPr>
        <w:t xml:space="preserve">. </w:t>
      </w:r>
      <w:r w:rsidR="00DE03C2" w:rsidRPr="00D42E86">
        <w:rPr>
          <w:rFonts w:eastAsia="Calibri"/>
          <w:sz w:val="28"/>
          <w:szCs w:val="28"/>
          <w:lang w:eastAsia="en-US"/>
        </w:rPr>
        <w:t>Контроль исполнения настоящего распоряжения оставляю за собой.</w:t>
      </w:r>
    </w:p>
    <w:p w14:paraId="4E2C11A0" w14:textId="3DC07E15" w:rsid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1CB1BC8E" w14:textId="77777777" w:rsidR="00435F8F" w:rsidRPr="00DE03C2" w:rsidRDefault="00435F8F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0BAD047E" w14:textId="77777777" w:rsidR="00DE03C2" w:rsidRP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0791FDB7" w14:textId="14EE0F2B" w:rsidR="00DE03C2" w:rsidRDefault="00312F63" w:rsidP="00DE03C2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Председатель</w:t>
      </w:r>
      <w:r w:rsidR="00890192">
        <w:rPr>
          <w:sz w:val="28"/>
          <w:szCs w:val="28"/>
          <w:lang w:eastAsia="ru-RU"/>
        </w:rPr>
        <w:t xml:space="preserve">                              </w:t>
      </w:r>
      <w:r w:rsidR="00DE03C2" w:rsidRPr="00DE03C2">
        <w:rPr>
          <w:sz w:val="28"/>
          <w:szCs w:val="28"/>
          <w:lang w:eastAsia="ru-RU"/>
        </w:rPr>
        <w:t xml:space="preserve">                                              </w:t>
      </w:r>
      <w:r>
        <w:rPr>
          <w:sz w:val="28"/>
          <w:szCs w:val="28"/>
          <w:lang w:eastAsia="ru-RU"/>
        </w:rPr>
        <w:t xml:space="preserve">        </w:t>
      </w:r>
      <w:r w:rsidR="005D6865">
        <w:rPr>
          <w:sz w:val="28"/>
          <w:szCs w:val="28"/>
          <w:lang w:eastAsia="ru-RU"/>
        </w:rPr>
        <w:t>Т.А. Грицынина</w:t>
      </w:r>
    </w:p>
    <w:p w14:paraId="7B5E56B5" w14:textId="77777777" w:rsidR="00242007" w:rsidRDefault="00242007" w:rsidP="00DE03C2">
      <w:pPr>
        <w:suppressAutoHyphens w:val="0"/>
        <w:jc w:val="both"/>
        <w:rPr>
          <w:sz w:val="28"/>
          <w:szCs w:val="28"/>
          <w:lang w:eastAsia="ru-RU"/>
        </w:rPr>
        <w:sectPr w:rsidR="00242007" w:rsidSect="00242007">
          <w:pgSz w:w="11906" w:h="16838" w:code="9"/>
          <w:pgMar w:top="284" w:right="851" w:bottom="851" w:left="1701" w:header="720" w:footer="720" w:gutter="0"/>
          <w:cols w:space="720"/>
          <w:docGrid w:linePitch="326"/>
        </w:sectPr>
      </w:pPr>
    </w:p>
    <w:tbl>
      <w:tblPr>
        <w:tblW w:w="15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5"/>
        <w:gridCol w:w="5245"/>
      </w:tblGrid>
      <w:tr w:rsidR="00242007" w:rsidRPr="00785D56" w14:paraId="2ADF6F08" w14:textId="77777777" w:rsidTr="00AF5179">
        <w:tc>
          <w:tcPr>
            <w:tcW w:w="9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9F16D4" w14:textId="77777777" w:rsidR="00242007" w:rsidRPr="00785D56" w:rsidRDefault="00242007" w:rsidP="00AF517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036707" w14:textId="375E8727" w:rsidR="009C04E8" w:rsidRDefault="002A1B02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14:paraId="4073B9A3" w14:textId="575DAD29" w:rsidR="002A1B02" w:rsidRDefault="002A1B02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распоряжению</w:t>
            </w:r>
          </w:p>
          <w:p w14:paraId="1EDE290C" w14:textId="77777777" w:rsidR="009C04E8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Контрольно-счетной палаты </w:t>
            </w:r>
          </w:p>
          <w:p w14:paraId="7E67D5F4" w14:textId="6F860764" w:rsidR="00242007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образования</w:t>
            </w:r>
            <w:r w:rsidR="00242007" w:rsidRPr="00B10672">
              <w:rPr>
                <w:sz w:val="28"/>
                <w:szCs w:val="28"/>
              </w:rPr>
              <w:t xml:space="preserve"> </w:t>
            </w:r>
          </w:p>
          <w:p w14:paraId="03D67494" w14:textId="08B29D17" w:rsidR="009C04E8" w:rsidRPr="00B10672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«Муринское городское поселение»</w:t>
            </w:r>
          </w:p>
          <w:p w14:paraId="27E8D927" w14:textId="3900371D" w:rsidR="00242007" w:rsidRPr="00785D56" w:rsidRDefault="00262D90" w:rsidP="00AF5179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242007" w:rsidRPr="00B10672">
              <w:rPr>
                <w:sz w:val="28"/>
                <w:szCs w:val="28"/>
              </w:rPr>
              <w:t xml:space="preserve">    от «</w:t>
            </w:r>
            <w:r w:rsidR="002A1B02">
              <w:rPr>
                <w:sz w:val="28"/>
                <w:szCs w:val="28"/>
              </w:rPr>
              <w:t>18</w:t>
            </w:r>
            <w:r w:rsidR="00242007" w:rsidRPr="00B1067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 w:rsidR="002A1B02">
              <w:rPr>
                <w:sz w:val="28"/>
                <w:szCs w:val="28"/>
              </w:rPr>
              <w:t>июня</w:t>
            </w:r>
            <w:r>
              <w:rPr>
                <w:sz w:val="28"/>
                <w:szCs w:val="28"/>
              </w:rPr>
              <w:t xml:space="preserve"> </w:t>
            </w:r>
            <w:r w:rsidR="00242007" w:rsidRPr="00B10672">
              <w:rPr>
                <w:sz w:val="28"/>
                <w:szCs w:val="28"/>
              </w:rPr>
              <w:t>202</w:t>
            </w:r>
            <w:r w:rsidR="002A1B02">
              <w:rPr>
                <w:sz w:val="28"/>
                <w:szCs w:val="28"/>
              </w:rPr>
              <w:t>6</w:t>
            </w:r>
            <w:r w:rsidR="00242007" w:rsidRPr="00B10672">
              <w:rPr>
                <w:sz w:val="28"/>
                <w:szCs w:val="28"/>
              </w:rPr>
              <w:t xml:space="preserve"> №</w:t>
            </w:r>
            <w:r w:rsidR="005D6865">
              <w:rPr>
                <w:sz w:val="28"/>
                <w:szCs w:val="28"/>
              </w:rPr>
              <w:t>1</w:t>
            </w:r>
            <w:r w:rsidR="002A1B02">
              <w:rPr>
                <w:sz w:val="28"/>
                <w:szCs w:val="28"/>
              </w:rPr>
              <w:t>3</w:t>
            </w:r>
            <w:r w:rsidR="004C2B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/01-04</w:t>
            </w:r>
            <w:r w:rsidR="00242007" w:rsidRPr="00B10672">
              <w:rPr>
                <w:sz w:val="28"/>
                <w:szCs w:val="28"/>
              </w:rPr>
              <w:t xml:space="preserve"> </w:t>
            </w:r>
          </w:p>
        </w:tc>
      </w:tr>
    </w:tbl>
    <w:p w14:paraId="58B352C8" w14:textId="77777777" w:rsidR="00242007" w:rsidRDefault="00242007" w:rsidP="00242007">
      <w:pPr>
        <w:ind w:left="5103"/>
        <w:rPr>
          <w:sz w:val="28"/>
          <w:szCs w:val="28"/>
        </w:rPr>
      </w:pPr>
    </w:p>
    <w:p w14:paraId="727BAA6E" w14:textId="77777777" w:rsidR="00242007" w:rsidRDefault="00242007" w:rsidP="00242007">
      <w:pPr>
        <w:jc w:val="center"/>
        <w:rPr>
          <w:b/>
          <w:sz w:val="28"/>
          <w:szCs w:val="28"/>
        </w:rPr>
      </w:pPr>
    </w:p>
    <w:p w14:paraId="0D462DC2" w14:textId="77777777" w:rsidR="00242007" w:rsidRPr="005E4D63" w:rsidRDefault="00242007" w:rsidP="00242007">
      <w:pPr>
        <w:jc w:val="center"/>
        <w:rPr>
          <w:b/>
          <w:sz w:val="28"/>
          <w:szCs w:val="28"/>
        </w:rPr>
      </w:pPr>
      <w:r w:rsidRPr="005E4D63">
        <w:rPr>
          <w:b/>
          <w:sz w:val="28"/>
          <w:szCs w:val="28"/>
        </w:rPr>
        <w:t>ПЛАН</w:t>
      </w:r>
    </w:p>
    <w:p w14:paraId="58561F40" w14:textId="77777777" w:rsidR="00242007" w:rsidRDefault="00242007" w:rsidP="002420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5E4D63">
        <w:rPr>
          <w:b/>
          <w:sz w:val="28"/>
          <w:szCs w:val="28"/>
        </w:rPr>
        <w:t xml:space="preserve">аботы </w:t>
      </w:r>
      <w:r>
        <w:rPr>
          <w:b/>
          <w:sz w:val="28"/>
          <w:szCs w:val="28"/>
        </w:rPr>
        <w:t>К</w:t>
      </w:r>
      <w:r w:rsidRPr="005E4D63">
        <w:rPr>
          <w:b/>
          <w:sz w:val="28"/>
          <w:szCs w:val="28"/>
        </w:rPr>
        <w:t>онтрольно-счетно</w:t>
      </w:r>
      <w:r>
        <w:rPr>
          <w:b/>
          <w:sz w:val="28"/>
          <w:szCs w:val="28"/>
        </w:rPr>
        <w:t>й</w:t>
      </w:r>
      <w:r w:rsidRPr="005E4D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палаты</w:t>
      </w:r>
      <w:r w:rsidRPr="005E4D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образования</w:t>
      </w:r>
      <w:r w:rsidRPr="005E4D63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Муринское городское поселение</w:t>
      </w:r>
      <w:r w:rsidRPr="005E4D63">
        <w:rPr>
          <w:b/>
          <w:sz w:val="28"/>
          <w:szCs w:val="28"/>
        </w:rPr>
        <w:t>» Всеволожск</w:t>
      </w:r>
      <w:r>
        <w:rPr>
          <w:b/>
          <w:sz w:val="28"/>
          <w:szCs w:val="28"/>
        </w:rPr>
        <w:t>ого</w:t>
      </w:r>
      <w:r w:rsidRPr="005E4D63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ого</w:t>
      </w:r>
      <w:r w:rsidRPr="005E4D63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5E4D63">
        <w:rPr>
          <w:b/>
          <w:sz w:val="28"/>
          <w:szCs w:val="28"/>
        </w:rPr>
        <w:t xml:space="preserve"> Ленинградской области </w:t>
      </w:r>
    </w:p>
    <w:p w14:paraId="7AF9C7CB" w14:textId="703B0C2D" w:rsidR="00242007" w:rsidRPr="005E4D63" w:rsidRDefault="00242007" w:rsidP="00242007">
      <w:pPr>
        <w:jc w:val="center"/>
        <w:rPr>
          <w:b/>
          <w:sz w:val="28"/>
          <w:szCs w:val="28"/>
        </w:rPr>
      </w:pPr>
      <w:r w:rsidRPr="005E4D63">
        <w:rPr>
          <w:b/>
          <w:sz w:val="28"/>
          <w:szCs w:val="28"/>
        </w:rPr>
        <w:t>на 202</w:t>
      </w:r>
      <w:r w:rsidR="00A90A82">
        <w:rPr>
          <w:b/>
          <w:sz w:val="28"/>
          <w:szCs w:val="28"/>
        </w:rPr>
        <w:t>6</w:t>
      </w:r>
      <w:r w:rsidRPr="005E4D63">
        <w:rPr>
          <w:b/>
          <w:sz w:val="28"/>
          <w:szCs w:val="28"/>
        </w:rPr>
        <w:t xml:space="preserve"> год</w:t>
      </w:r>
    </w:p>
    <w:p w14:paraId="5B72A603" w14:textId="77777777" w:rsidR="00242007" w:rsidRPr="005E4D63" w:rsidRDefault="00242007" w:rsidP="00242007">
      <w:pPr>
        <w:jc w:val="center"/>
        <w:rPr>
          <w:b/>
          <w:sz w:val="28"/>
          <w:szCs w:val="28"/>
        </w:rPr>
      </w:pPr>
    </w:p>
    <w:tbl>
      <w:tblPr>
        <w:tblW w:w="158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1"/>
        <w:gridCol w:w="9"/>
        <w:gridCol w:w="7710"/>
        <w:gridCol w:w="90"/>
        <w:gridCol w:w="1775"/>
        <w:gridCol w:w="60"/>
        <w:gridCol w:w="1768"/>
        <w:gridCol w:w="470"/>
        <w:gridCol w:w="1467"/>
        <w:gridCol w:w="362"/>
        <w:gridCol w:w="1561"/>
        <w:gridCol w:w="53"/>
      </w:tblGrid>
      <w:tr w:rsidR="00242007" w:rsidRPr="009C2A2A" w14:paraId="391917CE" w14:textId="77777777" w:rsidTr="00A40643">
        <w:trPr>
          <w:trHeight w:hRule="exact" w:val="1636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57B740" w14:textId="77777777" w:rsidR="00242007" w:rsidRPr="009C2A2A" w:rsidRDefault="00242007" w:rsidP="00AF517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A2A">
              <w:rPr>
                <w:rStyle w:val="214pt"/>
                <w:rFonts w:eastAsia="Arial Unicode MS"/>
              </w:rPr>
              <w:t>№ п/п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DFD40" w14:textId="77777777" w:rsidR="00242007" w:rsidRPr="009C2A2A" w:rsidRDefault="00242007" w:rsidP="00AF517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A2A">
              <w:rPr>
                <w:rStyle w:val="214pt"/>
                <w:rFonts w:eastAsia="Arial Unicode MS"/>
              </w:rPr>
              <w:t xml:space="preserve">Наименование </w:t>
            </w:r>
            <w:r w:rsidRPr="009C2A2A">
              <w:rPr>
                <w:rStyle w:val="214pt"/>
                <w:rFonts w:eastAsia="Arial Unicode MS"/>
                <w:bCs w:val="0"/>
              </w:rPr>
              <w:t>мероприятия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4269" w14:textId="0F775AF1" w:rsidR="00242007" w:rsidRPr="002C189E" w:rsidRDefault="00242007" w:rsidP="00AF5179">
            <w:pPr>
              <w:jc w:val="center"/>
              <w:rPr>
                <w:b/>
                <w:strike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Срок проведения мероприятия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9EE5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Ответственные за проведение мероприятия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8EA1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Основание для включения мероприятия в план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B5B8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Примечание</w:t>
            </w:r>
          </w:p>
        </w:tc>
      </w:tr>
      <w:tr w:rsidR="00242007" w:rsidRPr="009C2A2A" w14:paraId="0EB8B038" w14:textId="77777777" w:rsidTr="00A40643">
        <w:trPr>
          <w:trHeight w:hRule="exact" w:val="347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B30A03" w14:textId="77777777" w:rsidR="00242007" w:rsidRPr="009C2A2A" w:rsidRDefault="00242007" w:rsidP="00AF5179">
            <w:pPr>
              <w:pStyle w:val="a5"/>
              <w:jc w:val="center"/>
              <w:rPr>
                <w:rStyle w:val="214pt"/>
                <w:rFonts w:eastAsia="Arial Unicode MS"/>
              </w:rPr>
            </w:pPr>
            <w:r>
              <w:rPr>
                <w:rStyle w:val="214pt"/>
                <w:rFonts w:eastAsia="Arial Unicode MS"/>
              </w:rPr>
              <w:t>1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3D633" w14:textId="77777777" w:rsidR="00242007" w:rsidRPr="009C2A2A" w:rsidRDefault="00242007" w:rsidP="00AF5179">
            <w:pPr>
              <w:pStyle w:val="a5"/>
              <w:jc w:val="center"/>
              <w:rPr>
                <w:rStyle w:val="214pt"/>
                <w:rFonts w:eastAsia="Arial Unicode MS"/>
              </w:rPr>
            </w:pPr>
            <w:r>
              <w:rPr>
                <w:rStyle w:val="214pt"/>
                <w:rFonts w:eastAsia="Arial Unicode MS"/>
              </w:rPr>
              <w:t>2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5CD0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5BD2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7357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13D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242007" w:rsidRPr="009C2A2A" w14:paraId="4C995BCE" w14:textId="77777777" w:rsidTr="00A40643">
        <w:trPr>
          <w:trHeight w:hRule="exact" w:val="473"/>
          <w:jc w:val="center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D0A84" w14:textId="77777777" w:rsidR="00242007" w:rsidRPr="009C2A2A" w:rsidRDefault="00242007" w:rsidP="00242007">
            <w:pPr>
              <w:pStyle w:val="a5"/>
              <w:numPr>
                <w:ilvl w:val="0"/>
                <w:numId w:val="4"/>
              </w:numPr>
              <w:jc w:val="center"/>
              <w:rPr>
                <w:rStyle w:val="214pt"/>
                <w:rFonts w:eastAsia="Arial Unicode MS"/>
                <w:bCs w:val="0"/>
              </w:rPr>
            </w:pPr>
            <w:r w:rsidRPr="009C2A2A">
              <w:rPr>
                <w:rStyle w:val="214pt"/>
                <w:rFonts w:eastAsia="Arial Unicode MS"/>
                <w:bCs w:val="0"/>
              </w:rPr>
              <w:t>Экспертно-аналитические мероприятия</w:t>
            </w:r>
          </w:p>
        </w:tc>
      </w:tr>
      <w:tr w:rsidR="00A90A82" w:rsidRPr="009C2A2A" w14:paraId="51D95414" w14:textId="77777777" w:rsidTr="00A40643">
        <w:trPr>
          <w:trHeight w:hRule="exact" w:val="1130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66D3B8" w14:textId="47E5A67C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1.1.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2BA9" w14:textId="60C0A083" w:rsidR="00A90A82" w:rsidRPr="009C2A2A" w:rsidRDefault="00A90A82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Подготовка отчета о работе К</w:t>
            </w:r>
            <w:r w:rsidR="00140FD4">
              <w:rPr>
                <w:rStyle w:val="214pt"/>
                <w:rFonts w:eastAsia="Arial Unicode MS"/>
                <w:b w:val="0"/>
              </w:rPr>
              <w:t xml:space="preserve">онтрольно-счетной палаты муниципального образования «Муринское городское поселение» </w:t>
            </w:r>
            <w:r>
              <w:rPr>
                <w:rStyle w:val="214pt"/>
                <w:rFonts w:eastAsia="Arial Unicode MS"/>
                <w:b w:val="0"/>
              </w:rPr>
              <w:t>за 2025 год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8C8DC" w14:textId="582FE6CB" w:rsidR="00A90A82" w:rsidRPr="00A90A82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</w:t>
            </w:r>
            <w:r>
              <w:rPr>
                <w:rStyle w:val="214pt"/>
                <w:rFonts w:eastAsia="Arial Unicode MS"/>
                <w:b w:val="0"/>
              </w:rPr>
              <w:t xml:space="preserve"> квартал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E914A" w14:textId="776ADC8F" w:rsidR="00A90A82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896E8" w14:textId="3DEC5280" w:rsidR="00A90A82" w:rsidRPr="0069573B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Положение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1FFA6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4B6C7B08" w14:textId="77777777" w:rsidTr="00A40643">
        <w:trPr>
          <w:trHeight w:hRule="exact" w:val="1993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634C37" w14:textId="33D206E4" w:rsidR="00A90A82" w:rsidRPr="009C2A2A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1.2.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FB852" w14:textId="5B0A5B65" w:rsidR="00694945" w:rsidRPr="00A90A82" w:rsidRDefault="00A90A82" w:rsidP="00694945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Экспертиза проектов решений совета депутатов муниципального образования «Муринское городское поселение» Всеволожского муниципального района Ленинградской области о внесении изменений в решение о бюджете муниципального образования на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6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год и на плановый период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7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и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8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годов.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FEE035" w14:textId="7FD46A40" w:rsidR="00A90A82" w:rsidRPr="00A90A82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EC107D" w14:textId="5F41E1DC" w:rsidR="00A90A82" w:rsidRPr="00A90A82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A5A448" w14:textId="77777777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219C3B85" w14:textId="57CD8545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пп.2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A160C7">
              <w:rPr>
                <w:rStyle w:val="214pt"/>
                <w:rFonts w:eastAsia="Arial Unicode MS"/>
                <w:b w:val="0"/>
              </w:rPr>
              <w:t>№ 6-ФЗ</w:t>
            </w:r>
            <w:r w:rsidR="007F7363">
              <w:rPr>
                <w:rStyle w:val="214pt"/>
                <w:rFonts w:eastAsia="Arial Unicode MS"/>
                <w:b w:val="0"/>
              </w:rPr>
              <w:t>,</w:t>
            </w:r>
          </w:p>
          <w:p w14:paraId="7041974C" w14:textId="6C857B06" w:rsidR="00A90A82" w:rsidRPr="00A90A82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6439C" w14:textId="77777777" w:rsidR="00A90A82" w:rsidRPr="009C2A2A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50E0E538" w14:textId="77777777" w:rsidTr="00A40643">
        <w:trPr>
          <w:trHeight w:hRule="exact" w:val="2560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B8C710" w14:textId="4EEC94CB" w:rsidR="00A90A82" w:rsidRPr="009C2A2A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1.3.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96C88" w14:textId="0EF7D753" w:rsidR="00A90A82" w:rsidRPr="009C2A2A" w:rsidRDefault="00A160C7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>Внешняя проверка годового отчета об исполнении бюджета муниципального образования «Муринское городское поселение» за 202</w:t>
            </w:r>
            <w:r>
              <w:rPr>
                <w:rStyle w:val="214pt"/>
                <w:rFonts w:eastAsia="Arial Unicode MS"/>
                <w:b w:val="0"/>
              </w:rPr>
              <w:t>5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год.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56E54" w14:textId="3D984BF4" w:rsidR="00A90A82" w:rsidRPr="00A160C7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 xml:space="preserve">II </w:t>
            </w:r>
            <w:r>
              <w:rPr>
                <w:rStyle w:val="214pt"/>
                <w:rFonts w:eastAsia="Arial Unicode MS"/>
                <w:b w:val="0"/>
              </w:rPr>
              <w:t>квартал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66CF2" w14:textId="6B2C8311" w:rsidR="00A90A82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49508" w14:textId="77777777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ст.264.4, 268.1 БК РФ, </w:t>
            </w:r>
          </w:p>
          <w:p w14:paraId="3DEE775A" w14:textId="408657A4" w:rsidR="00A90A82" w:rsidRPr="0069573B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пп.3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A160C7">
              <w:rPr>
                <w:rStyle w:val="214pt"/>
                <w:rFonts w:eastAsia="Arial Unicode MS"/>
                <w:b w:val="0"/>
              </w:rPr>
              <w:t>№ 6-ФЗ,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57FB5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0D0B00C6" w14:textId="77777777" w:rsidTr="00A40643">
        <w:trPr>
          <w:trHeight w:hRule="exact" w:val="2022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C68476" w14:textId="5DF36BC6" w:rsidR="00A90A82" w:rsidRPr="009C2A2A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1.4.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49968" w14:textId="3E0FC459" w:rsidR="00A90A82" w:rsidRPr="009C2A2A" w:rsidRDefault="00A160C7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>Проведение оперативного анализа исполнения и контроля за организацией исполнения местного бюджета в текущем финансовом году на основании отчетов об исполнении бюджета муниципального образования «Муринское городское поселение» Всеволожского муниципального района Ленинградской области по кварталам.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DEBE4" w14:textId="0EC3623C" w:rsidR="00A90A82" w:rsidRPr="00A160C7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lang w:val="en-US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II</w:t>
            </w:r>
            <w:r>
              <w:rPr>
                <w:rStyle w:val="214pt"/>
                <w:rFonts w:eastAsia="Arial Unicode MS"/>
                <w:b w:val="0"/>
              </w:rPr>
              <w:t xml:space="preserve">, </w:t>
            </w:r>
            <w:r w:rsidR="00140FD4">
              <w:rPr>
                <w:rStyle w:val="214pt"/>
                <w:rFonts w:eastAsia="Arial Unicode MS"/>
                <w:b w:val="0"/>
                <w:lang w:val="en-US"/>
              </w:rPr>
              <w:t>III</w:t>
            </w:r>
            <w:r w:rsidR="00140FD4">
              <w:rPr>
                <w:rStyle w:val="214pt"/>
                <w:rFonts w:eastAsia="Arial Unicode MS"/>
                <w:b w:val="0"/>
              </w:rPr>
              <w:t>,</w:t>
            </w:r>
            <w:r w:rsidR="00140FD4">
              <w:rPr>
                <w:rStyle w:val="214pt"/>
                <w:rFonts w:eastAsia="Arial Unicode MS"/>
                <w:b w:val="0"/>
                <w:lang w:val="en-US"/>
              </w:rPr>
              <w:t xml:space="preserve"> IV</w:t>
            </w:r>
            <w:r>
              <w:rPr>
                <w:rStyle w:val="214pt"/>
                <w:rFonts w:eastAsia="Arial Unicode MS"/>
                <w:b w:val="0"/>
                <w:lang w:val="en-US"/>
              </w:rPr>
              <w:t xml:space="preserve"> 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F841C" w14:textId="5098A654" w:rsidR="00A90A82" w:rsidRPr="00A160C7" w:rsidRDefault="00A160C7" w:rsidP="0096133D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95A0" w14:textId="77777777" w:rsidR="0096133D" w:rsidRPr="0096133D" w:rsidRDefault="0096133D" w:rsidP="0096133D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96133D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101C1C56" w14:textId="5862F406" w:rsidR="00A90A82" w:rsidRPr="0069573B" w:rsidRDefault="0096133D" w:rsidP="0069494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96133D">
              <w:rPr>
                <w:rStyle w:val="214pt"/>
                <w:rFonts w:eastAsia="Arial Unicode MS"/>
                <w:b w:val="0"/>
              </w:rPr>
              <w:t>пп.</w:t>
            </w:r>
            <w:r w:rsidR="000A6CED">
              <w:rPr>
                <w:rStyle w:val="214pt"/>
                <w:rFonts w:eastAsia="Arial Unicode MS"/>
                <w:b w:val="0"/>
              </w:rPr>
              <w:t>9</w:t>
            </w:r>
            <w:r w:rsidRPr="0096133D">
              <w:rPr>
                <w:rStyle w:val="214pt"/>
                <w:rFonts w:eastAsia="Arial Unicode MS"/>
                <w:b w:val="0"/>
              </w:rPr>
              <w:t xml:space="preserve">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96133D">
              <w:rPr>
                <w:rStyle w:val="214pt"/>
                <w:rFonts w:eastAsia="Arial Unicode MS"/>
                <w:b w:val="0"/>
              </w:rPr>
              <w:t>№ 6-</w:t>
            </w:r>
            <w:r w:rsidR="00940270" w:rsidRPr="0096133D">
              <w:rPr>
                <w:rStyle w:val="214pt"/>
                <w:rFonts w:eastAsia="Arial Unicode MS"/>
                <w:b w:val="0"/>
              </w:rPr>
              <w:t>ФЗ</w:t>
            </w:r>
            <w:r w:rsidR="00940270">
              <w:rPr>
                <w:rStyle w:val="214pt"/>
                <w:rFonts w:eastAsia="Arial Unicode MS"/>
                <w:b w:val="0"/>
              </w:rPr>
              <w:t xml:space="preserve">, </w:t>
            </w:r>
            <w:r w:rsidR="00940270" w:rsidRPr="0096133D">
              <w:rPr>
                <w:rStyle w:val="214pt"/>
                <w:rFonts w:eastAsia="Arial Unicode MS"/>
                <w:b w:val="0"/>
              </w:rPr>
              <w:t>Положение</w:t>
            </w:r>
            <w:r w:rsidRPr="0096133D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7D3F4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71579E61" w14:textId="77777777" w:rsidTr="00A40643">
        <w:trPr>
          <w:trHeight w:hRule="exact" w:val="2283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296A31" w14:textId="4BAA06E1" w:rsidR="00A90A82" w:rsidRPr="009C2A2A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1.5.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BD7D5" w14:textId="0B2A662F" w:rsidR="00A90A82" w:rsidRPr="009C2A2A" w:rsidRDefault="002F61E9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в том числе муниципальных программ (проектов муниципальных программ).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3CDF0" w14:textId="29F68246" w:rsidR="00A90A82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 мере поступления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3592" w14:textId="3F20BC9B" w:rsidR="00A90A82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B794" w14:textId="77777777" w:rsidR="002F61E9" w:rsidRPr="002F61E9" w:rsidRDefault="002F61E9" w:rsidP="002F61E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79840385" w14:textId="67387360" w:rsidR="00A90A82" w:rsidRPr="0069573B" w:rsidRDefault="002F61E9" w:rsidP="0069494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пп.</w:t>
            </w:r>
            <w:r w:rsidR="000A6CED">
              <w:rPr>
                <w:rStyle w:val="214pt"/>
                <w:rFonts w:eastAsia="Arial Unicode MS"/>
                <w:b w:val="0"/>
              </w:rPr>
              <w:t>7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п.2 ст. 9 Закона </w:t>
            </w:r>
            <w:r w:rsidR="00940270">
              <w:rPr>
                <w:rStyle w:val="214pt"/>
                <w:rFonts w:eastAsia="Arial Unicode MS"/>
                <w:b w:val="0"/>
              </w:rPr>
              <w:br/>
            </w:r>
            <w:r w:rsidRPr="002F61E9">
              <w:rPr>
                <w:rStyle w:val="214pt"/>
                <w:rFonts w:eastAsia="Arial Unicode MS"/>
                <w:b w:val="0"/>
              </w:rPr>
              <w:t>№ 6-ФЗ</w:t>
            </w:r>
            <w:r>
              <w:rPr>
                <w:rStyle w:val="214pt"/>
                <w:rFonts w:eastAsia="Arial Unicode MS"/>
                <w:b w:val="0"/>
              </w:rPr>
              <w:t>,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7EB38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5D6865" w:rsidRPr="009C2A2A" w14:paraId="0220BAD7" w14:textId="77777777" w:rsidTr="00A40643">
        <w:trPr>
          <w:trHeight w:hRule="exact" w:val="861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C945A" w14:textId="35FB6A6C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</w:rPr>
              <w:t>1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3E9AE" w14:textId="092E920C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2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89FC3" w14:textId="5AA57D8C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lang w:val="en-US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3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5D6BB" w14:textId="19CE3DA0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4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B8412" w14:textId="181EEDD5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5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692F6" w14:textId="7596BB86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</w:rPr>
              <w:t>6</w:t>
            </w:r>
          </w:p>
        </w:tc>
      </w:tr>
      <w:tr w:rsidR="005D6865" w:rsidRPr="009C2A2A" w14:paraId="7E2F51BB" w14:textId="77777777" w:rsidTr="00A40643">
        <w:trPr>
          <w:trHeight w:hRule="exact" w:val="2417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63E3AD" w14:textId="501B13B8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1.6.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2482E" w14:textId="3A5EF258" w:rsidR="005D6865" w:rsidRPr="009C2A2A" w:rsidRDefault="005D6865" w:rsidP="005D6865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Экспертиза проекта решения о бюджете муниципального образования «Муринское городское поселение» Всеволожского муниципального района Ленинградской области на очередной финансовый год и плановый период, в том числе обоснованности показателей (параметров и характеристик) бюджета.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7C880" w14:textId="3714699F" w:rsidR="005D6865" w:rsidRPr="002F61E9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IV</w:t>
            </w:r>
            <w:r>
              <w:rPr>
                <w:rStyle w:val="214pt"/>
                <w:rFonts w:eastAsia="Arial Unicode MS"/>
                <w:b w:val="0"/>
              </w:rPr>
              <w:t xml:space="preserve"> квартал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3D4C1" w14:textId="29EBFFF4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5CC7F" w14:textId="32278016" w:rsidR="005D6865" w:rsidRPr="0069573B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ст.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268.1 БК РФ, пп.3 п.2 ст. 9 Закона </w:t>
            </w:r>
            <w:r>
              <w:rPr>
                <w:rStyle w:val="214pt"/>
                <w:rFonts w:eastAsia="Arial Unicode MS"/>
                <w:b w:val="0"/>
              </w:rPr>
              <w:br/>
            </w:r>
            <w:r w:rsidRPr="002F61E9">
              <w:rPr>
                <w:rStyle w:val="214pt"/>
                <w:rFonts w:eastAsia="Arial Unicode MS"/>
                <w:b w:val="0"/>
              </w:rPr>
              <w:t>№ 6-ФЗ, Положение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322EA" w14:textId="77777777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421FC5" w:rsidRPr="00421FC5" w14:paraId="3F21C874" w14:textId="77777777" w:rsidTr="00A40643">
        <w:trPr>
          <w:gridAfter w:val="1"/>
          <w:wAfter w:w="53" w:type="dxa"/>
          <w:trHeight w:hRule="exact" w:val="705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3E5E" w14:textId="77777777" w:rsidR="00242007" w:rsidRDefault="00242007" w:rsidP="00242007">
            <w:pPr>
              <w:pStyle w:val="a5"/>
              <w:numPr>
                <w:ilvl w:val="0"/>
                <w:numId w:val="4"/>
              </w:numPr>
              <w:jc w:val="center"/>
              <w:rPr>
                <w:rStyle w:val="214pt"/>
                <w:rFonts w:eastAsia="Arial Unicode MS"/>
                <w:color w:val="auto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Контрольные мероприятия</w:t>
            </w:r>
          </w:p>
          <w:p w14:paraId="53961148" w14:textId="2C3C58F3" w:rsidR="005D6865" w:rsidRPr="00E2486D" w:rsidRDefault="005D6865" w:rsidP="00E72B3B">
            <w:pPr>
              <w:pStyle w:val="a5"/>
              <w:ind w:left="1080"/>
              <w:rPr>
                <w:rStyle w:val="214pt"/>
                <w:rFonts w:eastAsia="Arial Unicode MS"/>
                <w:color w:val="auto"/>
              </w:rPr>
            </w:pPr>
          </w:p>
        </w:tc>
      </w:tr>
      <w:tr w:rsidR="00421FC5" w:rsidRPr="00421FC5" w14:paraId="35F7293D" w14:textId="77777777" w:rsidTr="00A40643">
        <w:trPr>
          <w:gridAfter w:val="1"/>
          <w:wAfter w:w="53" w:type="dxa"/>
          <w:trHeight w:hRule="exact" w:val="2546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13E70E" w14:textId="02ECADD0" w:rsidR="00242007" w:rsidRPr="00CA3847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CA3847">
              <w:rPr>
                <w:rStyle w:val="214pt"/>
                <w:rFonts w:eastAsia="Arial Unicode MS"/>
                <w:b w:val="0"/>
                <w:color w:val="auto"/>
              </w:rPr>
              <w:t>2.</w:t>
            </w:r>
            <w:r w:rsidR="00C313D1">
              <w:rPr>
                <w:rStyle w:val="214pt"/>
                <w:rFonts w:eastAsia="Arial Unicode MS"/>
                <w:b w:val="0"/>
                <w:color w:val="auto"/>
              </w:rPr>
              <w:t>1.</w:t>
            </w:r>
          </w:p>
          <w:p w14:paraId="2C93C08E" w14:textId="77777777" w:rsidR="00242007" w:rsidRPr="00CA3847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69FD1" w14:textId="5A4374FE" w:rsidR="00242007" w:rsidRPr="00E2486D" w:rsidRDefault="00272F21" w:rsidP="00272F21">
            <w:pPr>
              <w:ind w:right="276"/>
              <w:contextualSpacing/>
              <w:jc w:val="both"/>
              <w:rPr>
                <w:sz w:val="28"/>
                <w:szCs w:val="28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Проверка </w:t>
            </w:r>
            <w:r w:rsid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полноты</w:t>
            </w:r>
            <w:r w:rsidR="002A1B02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учета</w:t>
            </w:r>
            <w:r w:rsid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администрацией муниципального образования «Муринское городское поселение» Всеволожского муниципального района Ленинградской области полномочий главного администратора доходов бюджета муниципального образования в части управления дебиторской задолженности по доходам и снижение суммы просроченной дебиторской задолженности в 2024 и 2025 годах</w:t>
            </w:r>
          </w:p>
          <w:p w14:paraId="33EDE9BF" w14:textId="77777777" w:rsidR="00242007" w:rsidRPr="00E2486D" w:rsidRDefault="00242007" w:rsidP="00AF5179">
            <w:pPr>
              <w:jc w:val="both"/>
              <w:rPr>
                <w:rStyle w:val="214pt"/>
                <w:rFonts w:eastAsia="Arial Unicode MS"/>
                <w:color w:val="auto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D0F8A" w14:textId="182A7983" w:rsidR="00242007" w:rsidRPr="00E2486D" w:rsidRDefault="00E2486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</w:t>
            </w:r>
            <w:r w:rsidR="000017D3"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 xml:space="preserve"> </w:t>
            </w:r>
            <w:r w:rsidR="00272F21"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квартал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A0217" w14:textId="77777777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5AEF07D7" w14:textId="233EB0A8" w:rsidR="00242007" w:rsidRPr="00E2486D" w:rsidRDefault="00E2486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6DBA" w14:textId="55AE9681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 w:rsidR="00F73A4F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15744F0A" w14:textId="53072F4E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F73A4F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8FDA3" w14:textId="77777777" w:rsidR="00242007" w:rsidRPr="00421FC5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A1B02" w:rsidRPr="00421FC5" w14:paraId="06A7FAD3" w14:textId="77777777" w:rsidTr="00A40643">
        <w:trPr>
          <w:gridAfter w:val="1"/>
          <w:wAfter w:w="53" w:type="dxa"/>
          <w:trHeight w:val="24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10B1B3" w14:textId="61FDE977" w:rsidR="002A1B02" w:rsidRPr="00CA3847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2.2.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E02A" w14:textId="758C7921" w:rsidR="002A1B02" w:rsidRPr="00E2486D" w:rsidRDefault="002A1B02" w:rsidP="002A1B02">
            <w:pPr>
              <w:ind w:right="276"/>
              <w:contextualSpacing/>
              <w:jc w:val="both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П</w:t>
            </w:r>
            <w:r w:rsidRPr="002A1B02">
              <w:rPr>
                <w:rStyle w:val="214pt"/>
                <w:rFonts w:eastAsia="Arial Unicode MS"/>
                <w:b w:val="0"/>
                <w:bCs w:val="0"/>
                <w:color w:val="auto"/>
              </w:rPr>
              <w:t>роверка эффективности использования бюджетных средств в рамках реализации мероприятий муниципальной программы 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2021–2029 годы» за 202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5</w:t>
            </w:r>
            <w:r w:rsidRPr="002A1B02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D97AE" w14:textId="3976F180" w:rsidR="002A1B02" w:rsidRPr="002A1B02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III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квартал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FCAC4" w14:textId="77777777" w:rsidR="002A1B02" w:rsidRPr="00E2486D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0880C1C2" w14:textId="3DD2846A" w:rsidR="002A1B02" w:rsidRPr="00E2486D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EADB9" w14:textId="77777777" w:rsidR="002A1B02" w:rsidRPr="00E2486D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4E95F742" w14:textId="29CB7C88" w:rsidR="002A1B02" w:rsidRPr="00E2486D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B7943" w14:textId="77777777" w:rsidR="002A1B02" w:rsidRPr="00421FC5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1723E" w:rsidRPr="00421FC5" w14:paraId="5D5EE083" w14:textId="77777777" w:rsidTr="00A40643">
        <w:trPr>
          <w:gridAfter w:val="1"/>
          <w:wAfter w:w="53" w:type="dxa"/>
          <w:trHeight w:val="24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265380" w14:textId="719C4D9E" w:rsidR="0021723E" w:rsidRPr="00CA3847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2.3.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E3A94" w14:textId="39A558F8" w:rsidR="0021723E" w:rsidRPr="00E2486D" w:rsidRDefault="0021723E" w:rsidP="0021723E">
            <w:pPr>
              <w:ind w:right="276"/>
              <w:contextualSpacing/>
              <w:jc w:val="both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21723E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Проверка эффективности использования бюджетных средств в рамках реализации мероприятий муниципальной программы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«</w:t>
            </w:r>
            <w:r w:rsidRPr="0021723E">
              <w:rPr>
                <w:rStyle w:val="214pt"/>
                <w:rFonts w:eastAsia="Arial Unicode MS"/>
                <w:b w:val="0"/>
                <w:bCs w:val="0"/>
                <w:color w:val="auto"/>
              </w:rPr>
              <w:t>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 2030 гг.»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за 2025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A1AE1" w14:textId="3C3EC5C8" w:rsidR="0021723E" w:rsidRPr="002A1B02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III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квартал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64E11" w14:textId="77777777" w:rsidR="0021723E" w:rsidRPr="00E2486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0E5FEC8" w14:textId="715DB5CB" w:rsidR="0021723E" w:rsidRPr="00E2486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421DC" w14:textId="77777777" w:rsidR="0021723E" w:rsidRPr="00E2486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526C1EB7" w14:textId="2663CB2B" w:rsidR="0021723E" w:rsidRPr="00E2486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32714" w14:textId="77777777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A610D" w:rsidRPr="00421FC5" w14:paraId="21139889" w14:textId="77777777" w:rsidTr="00A40643">
        <w:trPr>
          <w:gridAfter w:val="1"/>
          <w:wAfter w:w="53" w:type="dxa"/>
          <w:trHeight w:val="24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7A2964" w14:textId="63B82F2F" w:rsidR="002A610D" w:rsidRPr="00CA3847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2.4.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2BB65" w14:textId="56F0DD44" w:rsidR="002A610D" w:rsidRPr="00E2486D" w:rsidRDefault="002A610D" w:rsidP="002A610D">
            <w:pPr>
              <w:ind w:right="276"/>
              <w:contextualSpacing/>
              <w:jc w:val="both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2A610D">
              <w:rPr>
                <w:rStyle w:val="214pt"/>
                <w:rFonts w:eastAsia="Arial Unicode MS"/>
                <w:b w:val="0"/>
                <w:bCs w:val="0"/>
                <w:color w:val="auto"/>
              </w:rPr>
              <w:t>Проверка эффективности и целевого использования средств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суб</w:t>
            </w:r>
            <w:r w:rsidR="00591102">
              <w:rPr>
                <w:rStyle w:val="214pt"/>
                <w:rFonts w:eastAsia="Arial Unicode MS"/>
                <w:b w:val="0"/>
                <w:bCs w:val="0"/>
                <w:color w:val="auto"/>
              </w:rPr>
              <w:t>венции</w:t>
            </w:r>
            <w:bookmarkStart w:id="0" w:name="_GoBack"/>
            <w:bookmarkEnd w:id="0"/>
            <w:r w:rsidRPr="002A610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на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расходы по </w:t>
            </w:r>
            <w:r w:rsidRPr="002A610D">
              <w:rPr>
                <w:rStyle w:val="214pt"/>
                <w:rFonts w:eastAsia="Arial Unicode MS"/>
                <w:b w:val="0"/>
                <w:bCs w:val="0"/>
                <w:color w:val="auto"/>
              </w:rPr>
              <w:t>осуществлени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ю</w:t>
            </w:r>
            <w:r w:rsidRPr="002A610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» за 2025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BD1E7" w14:textId="678F8CFC" w:rsidR="002A610D" w:rsidRPr="002A610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IV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квартал 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5B1C3" w14:textId="77777777" w:rsidR="002A610D" w:rsidRPr="00E2486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17207E4F" w14:textId="7B017183" w:rsidR="002A610D" w:rsidRPr="00E2486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CA01C" w14:textId="77777777" w:rsidR="002A610D" w:rsidRPr="00E2486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549A6C0C" w14:textId="3F470CD7" w:rsidR="002A610D" w:rsidRPr="00E2486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EFE9" w14:textId="77777777" w:rsidR="002A610D" w:rsidRPr="00421FC5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1723E" w:rsidRPr="00951B99" w14:paraId="1CFD9CF7" w14:textId="77777777" w:rsidTr="00A40643">
        <w:trPr>
          <w:gridAfter w:val="1"/>
          <w:wAfter w:w="53" w:type="dxa"/>
          <w:trHeight w:hRule="exact" w:val="732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E3114" w14:textId="195C7FC4" w:rsidR="0021723E" w:rsidRPr="00421FC5" w:rsidRDefault="0021723E" w:rsidP="0021723E">
            <w:pPr>
              <w:jc w:val="center"/>
              <w:rPr>
                <w:rFonts w:eastAsia="Calibri"/>
                <w:b/>
                <w:color w:val="00B0F0"/>
                <w:sz w:val="28"/>
                <w:szCs w:val="28"/>
                <w:lang w:eastAsia="en-US"/>
              </w:rPr>
            </w:pPr>
            <w:r w:rsidRPr="009005F4">
              <w:rPr>
                <w:rFonts w:eastAsia="Calibri"/>
                <w:b/>
                <w:sz w:val="28"/>
                <w:szCs w:val="28"/>
                <w:lang w:eastAsia="en-US"/>
              </w:rPr>
              <w:t>3. Реализация материалов контрольных и экспертно-аналитических мероприятий</w:t>
            </w:r>
          </w:p>
        </w:tc>
      </w:tr>
      <w:tr w:rsidR="0021723E" w:rsidRPr="00951B99" w14:paraId="1E859B60" w14:textId="77777777" w:rsidTr="00A40643">
        <w:trPr>
          <w:gridAfter w:val="1"/>
          <w:wAfter w:w="53" w:type="dxa"/>
          <w:trHeight w:hRule="exact" w:val="1708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63B61" w14:textId="1677F302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D7B3" w14:textId="133BB7A1" w:rsidR="0021723E" w:rsidRPr="000F4CEE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 xml:space="preserve">Проведение рабочего совещания с объектами контроля по результатам проведенного мероприятия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FB13D" w14:textId="1D730631" w:rsidR="0021723E" w:rsidRPr="000F4CEE" w:rsidRDefault="0021723E" w:rsidP="0021723E">
            <w:pPr>
              <w:jc w:val="center"/>
              <w:rPr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>При необходимости</w:t>
            </w:r>
            <w:r>
              <w:rPr>
                <w:sz w:val="28"/>
                <w:szCs w:val="28"/>
              </w:rPr>
              <w:br/>
            </w:r>
            <w:r w:rsidRPr="000F4CEE">
              <w:rPr>
                <w:sz w:val="28"/>
                <w:szCs w:val="28"/>
              </w:rPr>
              <w:t xml:space="preserve"> (в течение года)  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F4860" w14:textId="6B2F27A8" w:rsidR="0021723E" w:rsidRPr="000F4CEE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0F4CEE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7534" w14:textId="6D2A0C6D" w:rsidR="0021723E" w:rsidRPr="001672B6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F5C7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331DBDA5" w14:textId="77777777" w:rsidTr="00A40643">
        <w:trPr>
          <w:gridAfter w:val="1"/>
          <w:wAfter w:w="53" w:type="dxa"/>
          <w:trHeight w:hRule="exact" w:val="1401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0BE00" w14:textId="60932A83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D9EB" w14:textId="26775378" w:rsidR="0021723E" w:rsidRPr="00421FC5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 xml:space="preserve">Анализ информации о результатах выполнения предложений и рекомендаций, данных в заключениях, отчетах </w:t>
            </w:r>
            <w:r>
              <w:rPr>
                <w:sz w:val="28"/>
                <w:szCs w:val="28"/>
              </w:rPr>
              <w:t>Контрольно-счетной палаты муниципального образования «Муринское городское поселение».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95F6FE" w14:textId="4BA02FDA" w:rsidR="0021723E" w:rsidRPr="00421FC5" w:rsidRDefault="0021723E" w:rsidP="0021723E">
            <w:pPr>
              <w:jc w:val="center"/>
              <w:rPr>
                <w:color w:val="00B0F0"/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3A61D" w14:textId="77777777" w:rsidR="0021723E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80187C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  <w:p w14:paraId="2F315A65" w14:textId="06E4948D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00B0F0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B2A8" w14:textId="78F6DEE3" w:rsidR="0021723E" w:rsidRPr="001672B6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81F7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DF3F81" w:rsidRPr="00951B99" w14:paraId="27250EE4" w14:textId="77777777" w:rsidTr="00A40643">
        <w:trPr>
          <w:gridAfter w:val="1"/>
          <w:wAfter w:w="53" w:type="dxa"/>
          <w:trHeight w:hRule="exact" w:val="1002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BEB82" w14:textId="53B90875" w:rsidR="00DF3F81" w:rsidRPr="00DF3F81" w:rsidRDefault="00DF3F81" w:rsidP="00A40643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F3F81"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C260" w14:textId="7C866337" w:rsidR="00DF3F81" w:rsidRPr="00DF3F81" w:rsidRDefault="00DF3F81" w:rsidP="00A40643">
            <w:pPr>
              <w:autoSpaceDE w:val="0"/>
              <w:autoSpaceDN w:val="0"/>
              <w:adjustRightInd w:val="0"/>
              <w:ind w:right="194"/>
              <w:jc w:val="center"/>
              <w:rPr>
                <w:sz w:val="28"/>
                <w:szCs w:val="28"/>
              </w:rPr>
            </w:pPr>
            <w:r w:rsidRPr="00DF3F81">
              <w:rPr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4BC94C" w14:textId="4A9938B4" w:rsidR="00DF3F81" w:rsidRPr="00DF3F81" w:rsidRDefault="00DF3F81" w:rsidP="00A40643">
            <w:pPr>
              <w:jc w:val="center"/>
              <w:rPr>
                <w:sz w:val="28"/>
                <w:szCs w:val="28"/>
              </w:rPr>
            </w:pPr>
            <w:r w:rsidRPr="00DF3F81">
              <w:rPr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63C28" w14:textId="732137D1" w:rsidR="00DF3F81" w:rsidRPr="00DF3F81" w:rsidRDefault="00DF3F81" w:rsidP="00A40643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DF3F81">
              <w:rPr>
                <w:rStyle w:val="214pt"/>
                <w:rFonts w:eastAsia="Arial Unicode MS"/>
                <w:b w:val="0"/>
                <w:color w:val="auto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924F" w14:textId="5C673261" w:rsidR="00DF3F81" w:rsidRPr="00DF3F81" w:rsidRDefault="00DF3F81" w:rsidP="00A40643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DF3F81">
              <w:rPr>
                <w:rStyle w:val="214pt"/>
                <w:rFonts w:eastAsia="Arial Unicode MS"/>
                <w:b w:val="0"/>
                <w:bCs w:val="0"/>
                <w:color w:val="auto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E159" w14:textId="7E048AFA" w:rsidR="00DF3F81" w:rsidRPr="00DF3F81" w:rsidRDefault="00DF3F81" w:rsidP="00A4064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F3F81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21723E" w:rsidRPr="00951B99" w14:paraId="3D599F81" w14:textId="77777777" w:rsidTr="00A40643">
        <w:trPr>
          <w:gridAfter w:val="1"/>
          <w:wAfter w:w="53" w:type="dxa"/>
          <w:trHeight w:hRule="exact" w:val="1401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E2296" w14:textId="69398B36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3.3.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B8E5" w14:textId="29FDD88F" w:rsidR="0021723E" w:rsidRPr="00421FC5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Подготовка предложений по устранению выявленных отклонений в бюджетном процессе и его совершенствованию в ходе экспертно-аналитической и контрольной деятельности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6F1251" w14:textId="735F3220" w:rsidR="0021723E" w:rsidRPr="00421FC5" w:rsidRDefault="0021723E" w:rsidP="0021723E">
            <w:pPr>
              <w:jc w:val="center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В течени</w:t>
            </w:r>
            <w:r>
              <w:rPr>
                <w:sz w:val="28"/>
                <w:szCs w:val="28"/>
              </w:rPr>
              <w:t>е</w:t>
            </w:r>
            <w:r w:rsidRPr="00CA57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E8132" w14:textId="4EB94FA1" w:rsidR="0021723E" w:rsidRPr="00CA575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CA575D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37DA" w14:textId="6CD5E97A" w:rsidR="0021723E" w:rsidRPr="001672B6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741F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42ACCDF6" w14:textId="77777777" w:rsidTr="00A40643">
        <w:trPr>
          <w:gridAfter w:val="1"/>
          <w:wAfter w:w="53" w:type="dxa"/>
          <w:trHeight w:hRule="exact" w:val="1304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B909D" w14:textId="056D089B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3.4.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A09D" w14:textId="342CE8D0" w:rsidR="0021723E" w:rsidRPr="00CA575D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Подготовка и внесение представлений, направление предписаний по результатам проведения контрольных и экспертно-аналитических мероприятий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98F1C" w14:textId="3E1A9275" w:rsidR="0021723E" w:rsidRPr="00CA575D" w:rsidRDefault="0021723E" w:rsidP="0021723E">
            <w:pPr>
              <w:jc w:val="center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В течени</w:t>
            </w:r>
            <w:r>
              <w:rPr>
                <w:sz w:val="28"/>
                <w:szCs w:val="28"/>
              </w:rPr>
              <w:t>е</w:t>
            </w:r>
            <w:r w:rsidRPr="00CA57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940A8C" w14:textId="787D1F84" w:rsidR="0021723E" w:rsidRPr="00CA575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00B0F0"/>
              </w:rPr>
            </w:pPr>
            <w:r w:rsidRPr="00CA575D">
              <w:rPr>
                <w:rFonts w:ascii="Times New Roman" w:hAnsi="Times New Roman"/>
                <w:sz w:val="28"/>
                <w:szCs w:val="28"/>
              </w:rPr>
              <w:t>Председатель,</w:t>
            </w:r>
            <w:r>
              <w:t xml:space="preserve"> </w:t>
            </w:r>
            <w:r w:rsidRPr="00CA575D">
              <w:rPr>
                <w:rFonts w:ascii="Times New Roman" w:hAnsi="Times New Roman"/>
                <w:sz w:val="28"/>
                <w:szCs w:val="28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EE7B" w14:textId="5F39D77D" w:rsidR="0021723E" w:rsidRPr="0074263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ст.268.1 БК РФ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6D6593D8" w14:textId="3069A05D" w:rsidR="0021723E" w:rsidRPr="00CA575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74263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B064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37D65FCA" w14:textId="77777777" w:rsidTr="00A40643">
        <w:trPr>
          <w:gridAfter w:val="1"/>
          <w:wAfter w:w="53" w:type="dxa"/>
          <w:trHeight w:hRule="exact" w:val="185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BD75C" w14:textId="223F493A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3.5.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E41A" w14:textId="12D6776A" w:rsidR="0021723E" w:rsidRPr="00742638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Взаимодействие с прокуратурой, с правоохранительными органами по выявлению и пресечению правонарушений в финансово-бюджетной сфере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7880B4" w14:textId="47A0CEC5" w:rsidR="0021723E" w:rsidRPr="00742638" w:rsidRDefault="0021723E" w:rsidP="0021723E">
            <w:pPr>
              <w:jc w:val="center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 течени</w:t>
            </w:r>
            <w:r>
              <w:rPr>
                <w:sz w:val="28"/>
                <w:szCs w:val="28"/>
              </w:rPr>
              <w:t>е</w:t>
            </w:r>
            <w:r w:rsidRPr="007426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E4945" w14:textId="61384892" w:rsidR="0021723E" w:rsidRPr="0074263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814F" w14:textId="3B8E0214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ст. 18 Закона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  <w:t xml:space="preserve"> № 6-ФЗ, 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71BE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59881825" w14:textId="77777777" w:rsidTr="00A40643">
        <w:trPr>
          <w:gridAfter w:val="1"/>
          <w:wAfter w:w="53" w:type="dxa"/>
          <w:trHeight w:hRule="exact" w:val="184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3FA54" w14:textId="10294EE5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3.6.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641" w14:textId="5F59922E" w:rsidR="0021723E" w:rsidRPr="00421FC5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Осуществление производства по делам об административных правонарушениях в рамках компетенции Контрольно-счетной палаты муниципального образования Муринское городское поселение»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EEE801" w14:textId="68D920A3" w:rsidR="0021723E" w:rsidRPr="00742638" w:rsidRDefault="0021723E" w:rsidP="0021723E">
            <w:pPr>
              <w:jc w:val="center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 течени</w:t>
            </w:r>
            <w:r>
              <w:rPr>
                <w:sz w:val="28"/>
                <w:szCs w:val="28"/>
              </w:rPr>
              <w:t>е</w:t>
            </w:r>
            <w:r w:rsidRPr="007426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757A2" w14:textId="564489E3" w:rsidR="0021723E" w:rsidRPr="0074263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E9FF" w14:textId="490CD018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КоАП РФ,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БК РФ,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Положение о КСП, </w:t>
            </w: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B720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40C04594" w14:textId="77777777" w:rsidTr="00A40643">
        <w:trPr>
          <w:gridAfter w:val="1"/>
          <w:wAfter w:w="53" w:type="dxa"/>
          <w:trHeight w:hRule="exact" w:val="1401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0D158" w14:textId="70FE1383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3.7.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1F6B" w14:textId="7F175AC5" w:rsidR="0021723E" w:rsidRPr="00F27A68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F27A68">
              <w:rPr>
                <w:sz w:val="28"/>
                <w:szCs w:val="28"/>
              </w:rPr>
              <w:t>Подготовка и направление уполномоченным органам уведомлений о применении мер бюджетного принуждения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0E2EDA" w14:textId="4D9683AE" w:rsidR="0021723E" w:rsidRPr="00F27A68" w:rsidRDefault="0021723E" w:rsidP="0021723E">
            <w:pPr>
              <w:jc w:val="center"/>
              <w:rPr>
                <w:sz w:val="28"/>
                <w:szCs w:val="28"/>
              </w:rPr>
            </w:pPr>
            <w:r w:rsidRPr="00F27A68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83916" w14:textId="43124BCB" w:rsidR="0021723E" w:rsidRPr="00F27A6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F27A6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DD4D" w14:textId="2B70605B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ст.306.2 БК РФ,</w:t>
            </w:r>
            <w:r w:rsidRPr="009005F4">
              <w:rPr>
                <w:rFonts w:ascii="Times New Roman" w:hAnsi="Times New Roman"/>
                <w:color w:val="auto"/>
              </w:rPr>
              <w:t xml:space="preserve"> </w:t>
            </w:r>
            <w:r w:rsidRPr="00694945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</w:t>
            </w:r>
            <w:r w:rsidRPr="009005F4">
              <w:rPr>
                <w:rFonts w:ascii="Times New Roman" w:hAnsi="Times New Roman"/>
                <w:color w:val="auto"/>
              </w:rPr>
              <w:t xml:space="preserve">, </w:t>
            </w:r>
            <w:r>
              <w:rPr>
                <w:rFonts w:ascii="Times New Roman" w:hAnsi="Times New Roman"/>
                <w:color w:val="auto"/>
              </w:rPr>
              <w:br/>
            </w: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CAC9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A40643" w:rsidRPr="00951B99" w14:paraId="7774D544" w14:textId="77777777" w:rsidTr="00A40643">
        <w:trPr>
          <w:gridAfter w:val="1"/>
          <w:wAfter w:w="53" w:type="dxa"/>
          <w:trHeight w:hRule="exact" w:val="1144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FA990" w14:textId="58267D26" w:rsidR="00A40643" w:rsidRPr="00A40643" w:rsidRDefault="00A40643" w:rsidP="00A40643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04AF" w14:textId="579C06ED" w:rsidR="00A40643" w:rsidRPr="00A40643" w:rsidRDefault="00A40643" w:rsidP="00A40643">
            <w:pPr>
              <w:autoSpaceDE w:val="0"/>
              <w:autoSpaceDN w:val="0"/>
              <w:adjustRightInd w:val="0"/>
              <w:ind w:right="194"/>
              <w:jc w:val="center"/>
              <w:rPr>
                <w:sz w:val="28"/>
                <w:szCs w:val="28"/>
              </w:rPr>
            </w:pPr>
            <w:r w:rsidRPr="00A40643">
              <w:rPr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555B5C" w14:textId="17C2900F" w:rsidR="00A40643" w:rsidRPr="00A40643" w:rsidRDefault="00A40643" w:rsidP="00A40643">
            <w:pPr>
              <w:jc w:val="center"/>
              <w:rPr>
                <w:sz w:val="28"/>
                <w:szCs w:val="28"/>
              </w:rPr>
            </w:pPr>
            <w:r w:rsidRPr="00A40643">
              <w:rPr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E8B3A" w14:textId="1E1D60C0" w:rsidR="00A40643" w:rsidRPr="00A40643" w:rsidRDefault="00A40643" w:rsidP="00A40643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E963" w14:textId="68155C4C" w:rsidR="00A40643" w:rsidRPr="00A40643" w:rsidRDefault="00A40643" w:rsidP="00A40643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A40643">
              <w:rPr>
                <w:rStyle w:val="214pt"/>
                <w:rFonts w:eastAsia="Arial Unicode MS"/>
                <w:b w:val="0"/>
                <w:bCs w:val="0"/>
                <w:color w:val="auto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7972" w14:textId="5654220C" w:rsidR="00A40643" w:rsidRPr="00A40643" w:rsidRDefault="00A40643" w:rsidP="00A4064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40643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21723E" w:rsidRPr="00951B99" w14:paraId="1D289E81" w14:textId="77777777" w:rsidTr="00A40643">
        <w:trPr>
          <w:gridAfter w:val="1"/>
          <w:wAfter w:w="53" w:type="dxa"/>
          <w:trHeight w:hRule="exact" w:val="17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5ACF8" w14:textId="5AB17EEE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3.8.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5FB7" w14:textId="1229DBBF" w:rsidR="0021723E" w:rsidRPr="00270B75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270B75">
              <w:rPr>
                <w:sz w:val="28"/>
                <w:szCs w:val="28"/>
              </w:rPr>
              <w:t>Контроль за принятием мер по устранению выявленных нарушений, замечаний и недостатков, за исполнением уведомлений о применении бюджетных мер принуждения, представлений и предписаний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09BD1C" w14:textId="03619F7D" w:rsidR="0021723E" w:rsidRPr="00270B75" w:rsidRDefault="0021723E" w:rsidP="0021723E">
            <w:pPr>
              <w:jc w:val="center"/>
              <w:rPr>
                <w:sz w:val="28"/>
                <w:szCs w:val="28"/>
              </w:rPr>
            </w:pPr>
            <w:r w:rsidRPr="00270B7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8958C" w14:textId="7F741E6B" w:rsidR="0021723E" w:rsidRPr="00270B7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270B75">
              <w:rPr>
                <w:rStyle w:val="214pt"/>
                <w:rFonts w:eastAsia="Arial Unicode MS"/>
                <w:b w:val="0"/>
                <w:color w:val="auto"/>
              </w:rPr>
              <w:t xml:space="preserve">Председатель, инспектор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C15" w14:textId="73348368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ст.306.2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 306.3</w:t>
            </w: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БК РФ, Положение о КСП, Регламент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2928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43E7A229" w14:textId="77777777" w:rsidTr="00A40643">
        <w:trPr>
          <w:gridAfter w:val="1"/>
          <w:wAfter w:w="53" w:type="dxa"/>
          <w:trHeight w:hRule="exact" w:val="1272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B7B42" w14:textId="78FAA67C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3.9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706A" w14:textId="0AAC26E9" w:rsidR="0021723E" w:rsidRPr="001672B6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1672B6">
              <w:rPr>
                <w:sz w:val="28"/>
                <w:szCs w:val="28"/>
              </w:rPr>
              <w:t>Мониторинг устранения нарушений и недостатков, выявленных в ходе проведения контрольных и экспертно-аналитических мероприятий за текущий период 2025 года</w:t>
            </w:r>
            <w:r w:rsidRPr="001672B6">
              <w:rPr>
                <w:sz w:val="28"/>
                <w:szCs w:val="28"/>
              </w:rPr>
              <w:tab/>
              <w:t xml:space="preserve"> 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C95964" w14:textId="77777777" w:rsidR="0021723E" w:rsidRPr="001672B6" w:rsidRDefault="0021723E" w:rsidP="0021723E">
            <w:pPr>
              <w:jc w:val="center"/>
              <w:rPr>
                <w:sz w:val="28"/>
                <w:szCs w:val="28"/>
              </w:rPr>
            </w:pPr>
            <w:r w:rsidRPr="001672B6"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724BA" w14:textId="77777777" w:rsidR="0021723E" w:rsidRPr="001672B6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3AC8AD6A" w14:textId="0C34F154" w:rsidR="0021723E" w:rsidRPr="001672B6" w:rsidRDefault="0021723E" w:rsidP="0021723E">
            <w:pPr>
              <w:jc w:val="center"/>
              <w:rPr>
                <w:sz w:val="28"/>
                <w:szCs w:val="28"/>
              </w:rPr>
            </w:pPr>
            <w:r w:rsidRPr="001672B6">
              <w:rPr>
                <w:rStyle w:val="214pt"/>
                <w:rFonts w:eastAsia="Arial Unicode MS"/>
                <w:b w:val="0"/>
                <w:color w:val="auto"/>
              </w:rPr>
              <w:t>аудитор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8013" w14:textId="5ADFCE9D" w:rsidR="0021723E" w:rsidRPr="001672B6" w:rsidRDefault="0021723E" w:rsidP="0021723E">
            <w:pPr>
              <w:jc w:val="center"/>
              <w:rPr>
                <w:sz w:val="28"/>
                <w:szCs w:val="28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о 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КСП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05DD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2EF9EADF" w14:textId="77777777" w:rsidTr="00A40643">
        <w:trPr>
          <w:gridAfter w:val="1"/>
          <w:wAfter w:w="53" w:type="dxa"/>
          <w:trHeight w:hRule="exact" w:val="711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1189C" w14:textId="60246B69" w:rsidR="0021723E" w:rsidRPr="00951B99" w:rsidRDefault="0021723E" w:rsidP="0021723E">
            <w:pPr>
              <w:ind w:left="1080"/>
              <w:jc w:val="center"/>
              <w:rPr>
                <w:rFonts w:eastAsia="Calibri"/>
                <w:b/>
                <w:color w:val="FF0000"/>
                <w:sz w:val="28"/>
                <w:szCs w:val="28"/>
                <w:lang w:eastAsia="en-US"/>
              </w:rPr>
            </w:pPr>
            <w:r w:rsidRPr="006F0EE1">
              <w:rPr>
                <w:rFonts w:eastAsia="Calibri"/>
                <w:b/>
                <w:sz w:val="28"/>
                <w:szCs w:val="28"/>
                <w:lang w:eastAsia="en-US"/>
              </w:rPr>
              <w:t>4. Взаимодействие с контрольно-счетной палатой Ленинградской области</w:t>
            </w:r>
          </w:p>
        </w:tc>
      </w:tr>
      <w:tr w:rsidR="0021723E" w:rsidRPr="00951B99" w14:paraId="6CDCB915" w14:textId="77777777" w:rsidTr="00A40643">
        <w:trPr>
          <w:gridAfter w:val="1"/>
          <w:wAfter w:w="53" w:type="dxa"/>
          <w:trHeight w:hRule="exact" w:val="143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44175" w14:textId="77777777" w:rsidR="0021723E" w:rsidRPr="00DB15D5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15D5">
              <w:rPr>
                <w:rFonts w:ascii="Times New Roman" w:hAnsi="Times New Roman"/>
                <w:color w:val="auto"/>
                <w:sz w:val="28"/>
                <w:szCs w:val="28"/>
              </w:rPr>
              <w:t>4.1.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F42E" w14:textId="06A1A23E" w:rsidR="0021723E" w:rsidRPr="00ED25BC" w:rsidRDefault="0021723E" w:rsidP="0021723E">
            <w:pPr>
              <w:pStyle w:val="1"/>
              <w:ind w:left="3" w:right="194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Подготовка и представление в контрольно-счетную палату Ленинградской области основных показателей деятельности Контрольно-счетной палаты за текущий период 202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7E8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5F42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</w:p>
          <w:p w14:paraId="1B074A1C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Председатель</w:t>
            </w:r>
          </w:p>
          <w:p w14:paraId="01B2D391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3BF5F1" w14:textId="42FD9EB9" w:rsidR="0021723E" w:rsidRDefault="0021723E" w:rsidP="00217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Положение о КСП, Регламент</w:t>
            </w:r>
          </w:p>
          <w:p w14:paraId="446B086A" w14:textId="6FF36378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A0D4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456CBE61" w14:textId="77777777" w:rsidTr="00A40643">
        <w:trPr>
          <w:gridAfter w:val="1"/>
          <w:wAfter w:w="53" w:type="dxa"/>
          <w:trHeight w:hRule="exact" w:val="128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55330" w14:textId="77777777" w:rsidR="0021723E" w:rsidRPr="00DB15D5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15D5">
              <w:rPr>
                <w:rFonts w:ascii="Times New Roman" w:hAnsi="Times New Roman"/>
                <w:color w:val="auto"/>
                <w:sz w:val="28"/>
                <w:szCs w:val="28"/>
              </w:rPr>
              <w:t>4.2.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3C51" w14:textId="77777777" w:rsidR="0021723E" w:rsidRPr="00ED25BC" w:rsidRDefault="0021723E" w:rsidP="0021723E">
            <w:pPr>
              <w:pStyle w:val="1"/>
              <w:ind w:left="3" w:right="194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Участие в заседании Общего собрания участников СКСО ЛО, видеоконференциях участников Союза МКСО РФ и СП РФ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CE24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По графику СКСО ЛО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DEF9" w14:textId="0FCE0752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Председатель</w:t>
            </w:r>
          </w:p>
          <w:p w14:paraId="5245AA29" w14:textId="26185DAA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9DB579" w14:textId="1BD672E1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694945">
              <w:rPr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D96C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3709748F" w14:textId="77777777" w:rsidTr="00A40643">
        <w:trPr>
          <w:gridAfter w:val="1"/>
          <w:wAfter w:w="53" w:type="dxa"/>
          <w:trHeight w:hRule="exact" w:val="557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E80A0" w14:textId="77777777" w:rsidR="0021723E" w:rsidRPr="006F0EE1" w:rsidRDefault="0021723E" w:rsidP="0021723E">
            <w:pPr>
              <w:pStyle w:val="a5"/>
              <w:numPr>
                <w:ilvl w:val="0"/>
                <w:numId w:val="5"/>
              </w:numPr>
              <w:jc w:val="center"/>
              <w:rPr>
                <w:rStyle w:val="214pt"/>
                <w:rFonts w:eastAsia="Arial Unicode MS"/>
                <w:bCs w:val="0"/>
                <w:color w:val="auto"/>
              </w:rPr>
            </w:pPr>
            <w:r w:rsidRPr="006F0EE1">
              <w:rPr>
                <w:rStyle w:val="214pt"/>
                <w:rFonts w:eastAsia="Arial Unicode MS"/>
                <w:bCs w:val="0"/>
                <w:color w:val="auto"/>
              </w:rPr>
              <w:t>Правовое, методологическое обеспечение деятельности</w:t>
            </w:r>
          </w:p>
        </w:tc>
      </w:tr>
      <w:tr w:rsidR="00A40643" w:rsidRPr="00951B99" w14:paraId="18A0C539" w14:textId="77777777" w:rsidTr="00A40643">
        <w:trPr>
          <w:gridAfter w:val="1"/>
          <w:wAfter w:w="53" w:type="dxa"/>
          <w:trHeight w:hRule="exact" w:val="156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BC2766" w14:textId="0E2F8B47" w:rsidR="00A40643" w:rsidRPr="006F0EE1" w:rsidRDefault="00A40643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0267A" w14:textId="50FECCAD" w:rsidR="00A40643" w:rsidRPr="006F0EE1" w:rsidRDefault="00A40643" w:rsidP="00A40643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11FE4" w14:textId="59FEF74A" w:rsidR="00A40643" w:rsidRDefault="00A40643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1342F" w14:textId="2561C80C" w:rsidR="00A40643" w:rsidRPr="006F0EE1" w:rsidRDefault="00A40643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BDE6C" w14:textId="334438FF" w:rsidR="00A40643" w:rsidRPr="004A126C" w:rsidRDefault="00A40643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08590" w14:textId="5B4B50CC" w:rsidR="00A40643" w:rsidRPr="006F0EE1" w:rsidRDefault="00A40643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</w:p>
        </w:tc>
      </w:tr>
      <w:tr w:rsidR="0021723E" w:rsidRPr="00951B99" w14:paraId="4DE87355" w14:textId="77777777" w:rsidTr="00A40643">
        <w:trPr>
          <w:gridAfter w:val="1"/>
          <w:wAfter w:w="53" w:type="dxa"/>
          <w:trHeight w:hRule="exact" w:val="172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9644D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982FD" w14:textId="77777777" w:rsidR="0021723E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и утверждение стандартов и методик внешнего муниципального финансового контроля</w:t>
            </w:r>
          </w:p>
          <w:p w14:paraId="72C2F368" w14:textId="77777777" w:rsidR="0021723E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14:paraId="3C00DDBC" w14:textId="77777777" w:rsidR="0021723E" w:rsidRPr="006F0EE1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4001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F1D83" w14:textId="0369BD41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  <w:r>
              <w:rPr>
                <w:rStyle w:val="214pt"/>
                <w:rFonts w:eastAsia="Arial Unicode MS"/>
                <w:b w:val="0"/>
                <w:color w:val="auto"/>
              </w:rPr>
              <w:t xml:space="preserve"> инспектор</w:t>
            </w: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6D652" w14:textId="5D0FA2A8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11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Закона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16590EBD" w14:textId="484BD1BE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72161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21723E" w:rsidRPr="00951B99" w14:paraId="1BB9D6E4" w14:textId="77777777" w:rsidTr="00A40643">
        <w:trPr>
          <w:gridAfter w:val="1"/>
          <w:wAfter w:w="53" w:type="dxa"/>
          <w:trHeight w:hRule="exact" w:val="113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D87383" w14:textId="122FBA03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424FB" w14:textId="77777777" w:rsidR="0021723E" w:rsidRPr="006F0EE1" w:rsidRDefault="0021723E" w:rsidP="0021723E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предложений о принятии, изменении, дополнении или отмене муниципальных правовых актов Контрольно-счетной палаты, муниципальных нормативно-правовых актов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B9A76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5C4A" w14:textId="1A135256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Председатель, </w:t>
            </w: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E37EE" w14:textId="4890A677" w:rsidR="0021723E" w:rsidRPr="009005F4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49661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6E741D7F" w14:textId="77777777" w:rsidTr="00A40643">
        <w:trPr>
          <w:gridAfter w:val="1"/>
          <w:wAfter w:w="53" w:type="dxa"/>
          <w:trHeight w:hRule="exact" w:val="1393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759F87" w14:textId="2E77ABE8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5C873" w14:textId="7D604CE3" w:rsidR="0021723E" w:rsidRPr="006F0EE1" w:rsidRDefault="0021723E" w:rsidP="0021723E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Систематизация нормативн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ых 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правовых актов и методических документов в Контрольно-счетной палате.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7A56A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1B1D8" w14:textId="77777777" w:rsidR="0021723E" w:rsidRPr="006F0EE1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2300793F" w14:textId="483C9498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82E31" w14:textId="4477089A" w:rsidR="0021723E" w:rsidRPr="009005F4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0F281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124363E8" w14:textId="77777777" w:rsidTr="00A40643">
        <w:trPr>
          <w:gridAfter w:val="1"/>
          <w:wAfter w:w="53" w:type="dxa"/>
          <w:trHeight w:hRule="exact" w:val="983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9C7AC8" w14:textId="753754C1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F4F5B" w14:textId="77777777" w:rsidR="0021723E" w:rsidRPr="006F0EE1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Изучение практического опыта работы контрольно-счётных органов Российской Федерации, внесение предложений по его внедрению в работу Контрольно-счетной палаты.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423E9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270EB" w14:textId="77777777" w:rsidR="0021723E" w:rsidRPr="006F0EE1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6DC2C7F4" w14:textId="0AF2FBAA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DBAA6" w14:textId="6D0CEC18" w:rsidR="0021723E" w:rsidRPr="009005F4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586F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7D340193" w14:textId="77777777" w:rsidTr="00A40643">
        <w:trPr>
          <w:gridAfter w:val="1"/>
          <w:wAfter w:w="53" w:type="dxa"/>
          <w:trHeight w:hRule="exact" w:val="565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C7CFE" w14:textId="77777777" w:rsidR="0021723E" w:rsidRPr="00F64171" w:rsidRDefault="0021723E" w:rsidP="0021723E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Противодействие коррупции</w:t>
            </w:r>
          </w:p>
        </w:tc>
      </w:tr>
      <w:tr w:rsidR="0021723E" w:rsidRPr="00951B99" w14:paraId="6BD5E6F8" w14:textId="77777777" w:rsidTr="00A40643">
        <w:trPr>
          <w:gridAfter w:val="1"/>
          <w:wAfter w:w="53" w:type="dxa"/>
          <w:trHeight w:hRule="exact" w:val="184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2D546B" w14:textId="7777777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6.1.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C7BFE" w14:textId="66BB54D1" w:rsidR="0021723E" w:rsidRPr="00F64171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Осуществление мероприятий по противодействию коррупции при проведении экспертно-аналитических и контрольных мероприятий, в том числе, принятие мер по предотвращению коррупции в ходе проведения аудита закупок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D8110" w14:textId="7777777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D08B9" w14:textId="77777777" w:rsidR="0021723E" w:rsidRPr="00F64171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F6417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5C5466BD" w14:textId="59C5F245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AECEE" w14:textId="79ABB3FC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ст.9 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21101BE3" w14:textId="29AA80D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A9A81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28592AE8" w14:textId="77777777" w:rsidTr="00F06F19">
        <w:trPr>
          <w:gridAfter w:val="1"/>
          <w:wAfter w:w="53" w:type="dxa"/>
          <w:trHeight w:hRule="exact" w:val="1144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BF00C4" w14:textId="7E5E541E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D6D1F" w14:textId="03CE0FEB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9FF2F1" w14:textId="13455828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7AF44" w14:textId="6653A955" w:rsidR="0021723E" w:rsidRPr="00A40643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color w:val="auto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B8185" w14:textId="32940190" w:rsidR="0021723E" w:rsidRPr="00A40643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color w:val="auto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49F8A" w14:textId="730CC96D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723E" w:rsidRPr="00951B99" w14:paraId="09CCFA90" w14:textId="77777777" w:rsidTr="00F06F19">
        <w:trPr>
          <w:gridAfter w:val="1"/>
          <w:wAfter w:w="53" w:type="dxa"/>
          <w:trHeight w:hRule="exact" w:val="2552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0A9EB7" w14:textId="7777777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6.2.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78090" w14:textId="3BB1B490" w:rsidR="0021723E" w:rsidRPr="00F64171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и представление в совет депутатов муниципального образования «Муринское городское поселение» Всеволожского муниципального района Ленинградской области информации о результатах проведения контрольных и экспертно-аналитических мероприятий, о выявленных нарушениях, имеющих коррупционную направленность, а также об их устранении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BE2FC" w14:textId="360573AF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FD31D" w14:textId="7777777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F64171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48C06" w14:textId="140FB18A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ст.19 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776C7D72" w14:textId="6CF94CE9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57242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1A1B4703" w14:textId="77777777" w:rsidTr="00A40643">
        <w:trPr>
          <w:gridAfter w:val="1"/>
          <w:wAfter w:w="53" w:type="dxa"/>
          <w:trHeight w:hRule="exact" w:val="541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51CB7" w14:textId="77777777" w:rsidR="0021723E" w:rsidRPr="00951B99" w:rsidRDefault="0021723E" w:rsidP="0021723E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Организационная работа</w:t>
            </w:r>
          </w:p>
        </w:tc>
      </w:tr>
      <w:tr w:rsidR="0021723E" w:rsidRPr="00951B99" w14:paraId="6ECC4B32" w14:textId="77777777" w:rsidTr="00A40643">
        <w:trPr>
          <w:gridAfter w:val="1"/>
          <w:wAfter w:w="53" w:type="dxa"/>
          <w:trHeight w:hRule="exact" w:val="1712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801037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AC475" w14:textId="246D856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проекта плана работы Контрольно-счетной палаты на 202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F7200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Положения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55E5E" w14:textId="77777777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3F920A00" w14:textId="77DF3420" w:rsidR="0021723E" w:rsidRPr="001672B6" w:rsidRDefault="0021723E" w:rsidP="0021723E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6B04" w14:textId="0B9801F6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ст.12 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.</w:t>
            </w:r>
          </w:p>
          <w:p w14:paraId="210A311A" w14:textId="28C704F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A7236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16BACE91" w14:textId="77777777" w:rsidTr="00A40643">
        <w:trPr>
          <w:gridAfter w:val="1"/>
          <w:wAfter w:w="53" w:type="dxa"/>
          <w:trHeight w:hRule="exact" w:val="1708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DA53E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8FA8A" w14:textId="54EC23F8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Утверждение плана работы Контрольно-счетной палаты на 202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050C2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Положения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6E709" w14:textId="77777777" w:rsidR="0021723E" w:rsidRPr="001672B6" w:rsidRDefault="0021723E" w:rsidP="0021723E">
            <w:pPr>
              <w:pStyle w:val="a5"/>
              <w:jc w:val="center"/>
              <w:rPr>
                <w:rFonts w:ascii="Times New Roman" w:hAnsi="Times New Roman"/>
                <w:bCs/>
                <w:color w:val="FFC000"/>
                <w:sz w:val="28"/>
                <w:szCs w:val="28"/>
                <w:shd w:val="clear" w:color="auto" w:fill="FFFFFF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9FC85" w14:textId="618FFAA7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ст. 12 З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20897799" w14:textId="0CCF337F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DF708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7D5B8D3F" w14:textId="77777777" w:rsidTr="00A40643">
        <w:trPr>
          <w:gridAfter w:val="1"/>
          <w:wAfter w:w="53" w:type="dxa"/>
          <w:trHeight w:hRule="exact" w:val="172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63E910" w14:textId="3CD28154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0FC67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отчета о деятельности Контрольно-счетной палаты и направление его в совет депутатов муниципального образования Всеволожский муниципальный район Ленинградской области.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FE357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Регламенту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17E56" w14:textId="77777777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0A87B4A" w14:textId="4945A9C4" w:rsidR="0021723E" w:rsidRPr="001672B6" w:rsidRDefault="0021723E" w:rsidP="0021723E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E9BC1" w14:textId="3056C97E" w:rsidR="0021723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ст.19 </w:t>
            </w:r>
          </w:p>
          <w:p w14:paraId="6BF9F4BB" w14:textId="6B8FD306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6F2E9DEC" w14:textId="3F6476FA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D4777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49F464F9" w14:textId="77777777" w:rsidTr="00A40643">
        <w:trPr>
          <w:gridAfter w:val="1"/>
          <w:wAfter w:w="53" w:type="dxa"/>
          <w:trHeight w:hRule="exact" w:val="71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D0DB39" w14:textId="1CB4AD12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7703F4" w14:textId="5A6054BE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F975D" w14:textId="3C9FE89F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E7798" w14:textId="5DABEF4E" w:rsidR="0021723E" w:rsidRPr="00A40643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color w:val="auto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ECD86" w14:textId="2808717B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F61B6" w14:textId="66F655F8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723E" w:rsidRPr="00951B99" w14:paraId="5A39FE61" w14:textId="77777777" w:rsidTr="00A40643">
        <w:trPr>
          <w:gridAfter w:val="1"/>
          <w:wAfter w:w="53" w:type="dxa"/>
          <w:trHeight w:hRule="exact" w:val="143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46B51B" w14:textId="25007C46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932A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Рассмотрение запросов и обращений по вопросам, входящим в компетенцию Контрольно-счетной палаты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0A19B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467CA" w14:textId="77777777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0FCE77DE" w14:textId="61115EA4" w:rsidR="0021723E" w:rsidRPr="001672B6" w:rsidRDefault="0021723E" w:rsidP="0021723E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94986" w14:textId="6BA86952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9DA0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76A62A84" w14:textId="77777777" w:rsidTr="00A40643">
        <w:trPr>
          <w:gridAfter w:val="1"/>
          <w:wAfter w:w="53" w:type="dxa"/>
          <w:trHeight w:hRule="exact" w:val="14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0C7CB" w14:textId="5378019F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DC0EA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Формирование архива Контрольно-счетной палаты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A8C0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C9C20" w14:textId="77777777" w:rsidR="0021723E" w:rsidRPr="00635A9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72DE5150" w14:textId="39BC72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25429" w14:textId="7CC348A1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38A86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04A89C13" w14:textId="77777777" w:rsidTr="00A40643">
        <w:trPr>
          <w:gridAfter w:val="1"/>
          <w:wAfter w:w="53" w:type="dxa"/>
          <w:trHeight w:hRule="exact" w:val="140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A031C" w14:textId="4ADDFED3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63E6E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Организация ведения делопроизводства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60C6E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A537" w14:textId="77777777" w:rsidR="0021723E" w:rsidRPr="00635A9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E89ECDF" w14:textId="5B5D4883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10234" w14:textId="537A5ED3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E3A89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455FBB30" w14:textId="77777777" w:rsidTr="00A40643">
        <w:trPr>
          <w:gridAfter w:val="1"/>
          <w:wAfter w:w="53" w:type="dxa"/>
          <w:trHeight w:hRule="exact" w:val="700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83395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8. Информационная деятельность</w:t>
            </w:r>
          </w:p>
        </w:tc>
      </w:tr>
      <w:tr w:rsidR="0021723E" w:rsidRPr="00951B99" w14:paraId="65B50087" w14:textId="77777777" w:rsidTr="00A40643">
        <w:trPr>
          <w:gridAfter w:val="1"/>
          <w:wAfter w:w="53" w:type="dxa"/>
          <w:trHeight w:hRule="exact" w:val="18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9CF509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8.1.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11085" w14:textId="549C14DE" w:rsidR="0021723E" w:rsidRPr="00635A98" w:rsidRDefault="0021723E" w:rsidP="00F06F19">
            <w:pPr>
              <w:pStyle w:val="a5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Размещение в сети «Интернет» информации о деятельности К</w:t>
            </w:r>
            <w:r w:rsidR="00F06F19">
              <w:rPr>
                <w:rFonts w:ascii="Times New Roman" w:hAnsi="Times New Roman"/>
                <w:color w:val="auto"/>
                <w:sz w:val="28"/>
                <w:szCs w:val="28"/>
              </w:rPr>
              <w:t>онтрольно-счетной палаты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</w:p>
          <w:p w14:paraId="50938546" w14:textId="022CCEA5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CA8CB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установленные сроки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44FD5" w14:textId="77777777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1C78149" w14:textId="3D981AA9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79E5F" w14:textId="38F65044" w:rsidR="0021723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ст.19 </w:t>
            </w:r>
          </w:p>
          <w:p w14:paraId="2843559D" w14:textId="77777777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</w:p>
          <w:p w14:paraId="3A383D3B" w14:textId="6C9CD9F9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C811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635A98" w14:paraId="5BCF0DB2" w14:textId="77777777" w:rsidTr="00A40643">
        <w:trPr>
          <w:gridAfter w:val="1"/>
          <w:wAfter w:w="53" w:type="dxa"/>
          <w:trHeight w:hRule="exact" w:val="737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21867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9. Взаимодействие с иными органами и организациями</w:t>
            </w:r>
          </w:p>
        </w:tc>
      </w:tr>
      <w:tr w:rsidR="0021723E" w:rsidRPr="00635A98" w14:paraId="25C418EE" w14:textId="77777777" w:rsidTr="00A40643">
        <w:trPr>
          <w:gridAfter w:val="1"/>
          <w:wAfter w:w="53" w:type="dxa"/>
          <w:trHeight w:hRule="exact" w:val="1426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4D6482" w14:textId="40588B70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5A35F" w14:textId="1FEA28A6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294CAD" w14:textId="75261D6D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6F6887" w14:textId="5243D67B" w:rsidR="0021723E" w:rsidRPr="00A40643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color w:val="auto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A0185" w14:textId="0F881E81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E93C89" w14:textId="7406EAF7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723E" w:rsidRPr="00635A98" w14:paraId="7D7508C1" w14:textId="77777777" w:rsidTr="00A40643">
        <w:trPr>
          <w:gridAfter w:val="1"/>
          <w:wAfter w:w="53" w:type="dxa"/>
          <w:trHeight w:hRule="exact" w:val="172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4D3D42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9.1.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3CD69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Взаимодействие с контрольно-счетными органами Ленинградской области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C3D71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DDB1D" w14:textId="77777777" w:rsidR="0021723E" w:rsidRPr="00635A9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76BBB0D0" w14:textId="1A9B08F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0E21" w14:textId="0884E2C8" w:rsidR="0021723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ст.18 </w:t>
            </w:r>
          </w:p>
          <w:p w14:paraId="20D9D77D" w14:textId="77777777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</w:p>
          <w:p w14:paraId="602CA588" w14:textId="6CB74C96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74B6B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21723E" w:rsidRPr="00635A98" w14:paraId="53A071D9" w14:textId="77777777" w:rsidTr="00A40643">
        <w:trPr>
          <w:gridAfter w:val="1"/>
          <w:wAfter w:w="53" w:type="dxa"/>
          <w:trHeight w:hRule="exact" w:val="172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DDDFDC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9.2.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1A542" w14:textId="77777777" w:rsidR="0021723E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Участие в заседаниях совета депутатов муниципального образования «Муринское городское поселение» Всеволожского муниципального района Ленинградской области, а также в работе постоянных комиссий совета депутатов</w:t>
            </w:r>
          </w:p>
          <w:p w14:paraId="528DA081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3524D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816F5" w14:textId="656BC4C1" w:rsidR="0021723E" w:rsidRPr="009005F4" w:rsidRDefault="0021723E" w:rsidP="0021723E">
            <w:pPr>
              <w:pStyle w:val="a5"/>
              <w:jc w:val="center"/>
              <w:rPr>
                <w:rFonts w:ascii="Times New Roman" w:eastAsia="Arial Unicode MS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56EEC" w14:textId="19CAB2DD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ст.14 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</w:p>
          <w:p w14:paraId="35AD3D3C" w14:textId="1DCEA0C2" w:rsidR="0021723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  <w:p w14:paraId="5212F70B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C4F71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</w:tbl>
    <w:p w14:paraId="52C316F2" w14:textId="77777777" w:rsidR="00242007" w:rsidRPr="00635A98" w:rsidRDefault="00242007" w:rsidP="00242007">
      <w:pPr>
        <w:ind w:left="360"/>
      </w:pPr>
    </w:p>
    <w:p w14:paraId="215411CA" w14:textId="77777777" w:rsidR="00242007" w:rsidRPr="00095A85" w:rsidRDefault="00242007" w:rsidP="00242007">
      <w:pPr>
        <w:ind w:left="360"/>
      </w:pPr>
      <w:r w:rsidRPr="00095A85">
        <w:t>Сокращения, используемые при составлении плана</w:t>
      </w:r>
    </w:p>
    <w:p w14:paraId="313B3DFD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Совет депутатов муниципального образования «Муринское городское поселение» Всеволожского муниципального района Ленинградской области – Совет депутатов;</w:t>
      </w:r>
    </w:p>
    <w:p w14:paraId="48C5D0F3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Контрольно-счетная палата муниципального образования «Муринское городское поселение» Всеволожского муниципального района Ленинградской области – Контрольно-счетная палата (КСП);</w:t>
      </w:r>
    </w:p>
    <w:p w14:paraId="67EDE366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Положение о Контрольно-счетной палате муниципального образования «Муринское городское поселение» Всеволожского муниципального района Ленинградской области – Положение о КСП;</w:t>
      </w:r>
    </w:p>
    <w:p w14:paraId="2C39BA30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Регламент Контрольно-счетной палаты муниципального образования «Муринское городское поселение» Всеволожский муниципального район Ленинградской области – Регламент КСП;</w:t>
      </w:r>
    </w:p>
    <w:p w14:paraId="3DA8A020" w14:textId="77777777" w:rsidR="00242007" w:rsidRPr="002E5912" w:rsidRDefault="00242007" w:rsidP="00242007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</w:pPr>
      <w:r w:rsidRPr="002E5912">
        <w:t>Бюджетный кодекс РФ – БК РФ;</w:t>
      </w:r>
    </w:p>
    <w:p w14:paraId="0913B98E" w14:textId="77777777" w:rsidR="00242007" w:rsidRPr="002E5912" w:rsidRDefault="00242007" w:rsidP="00242007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</w:pPr>
      <w:r w:rsidRPr="002E5912">
        <w:t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- Закон 6-ФЗ;</w:t>
      </w:r>
    </w:p>
    <w:p w14:paraId="54C22C77" w14:textId="77777777" w:rsidR="00242007" w:rsidRPr="002E5912" w:rsidRDefault="00242007" w:rsidP="00242007">
      <w:pPr>
        <w:pStyle w:val="a6"/>
        <w:widowControl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E5912">
        <w:rPr>
          <w:rFonts w:ascii="Times New Roman" w:hAnsi="Times New Roman"/>
          <w:color w:val="auto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 - </w:t>
      </w:r>
      <w:r w:rsidRPr="002E5912">
        <w:rPr>
          <w:rFonts w:ascii="Times New Roman" w:eastAsia="Calibri" w:hAnsi="Times New Roman"/>
          <w:color w:val="auto"/>
        </w:rPr>
        <w:t>Закон 44-ФЗ</w:t>
      </w:r>
      <w:r w:rsidRPr="002E5912">
        <w:rPr>
          <w:rFonts w:ascii="Times New Roman" w:hAnsi="Times New Roman"/>
          <w:color w:val="auto"/>
        </w:rPr>
        <w:t>;</w:t>
      </w:r>
    </w:p>
    <w:p w14:paraId="3830ADB1" w14:textId="77777777" w:rsidR="00242007" w:rsidRPr="002E5912" w:rsidRDefault="00242007" w:rsidP="00242007">
      <w:pPr>
        <w:pStyle w:val="a6"/>
        <w:widowControl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E5912">
        <w:rPr>
          <w:rFonts w:ascii="Times New Roman" w:hAnsi="Times New Roman"/>
          <w:color w:val="auto"/>
        </w:rPr>
        <w:t>Союз муниципальных контрольно-счётных органов Российской Федерации – Союз МКСО</w:t>
      </w:r>
    </w:p>
    <w:p w14:paraId="6FC2DC5C" w14:textId="77777777" w:rsidR="00242007" w:rsidRDefault="00242007" w:rsidP="00DE03C2">
      <w:pPr>
        <w:suppressAutoHyphens w:val="0"/>
        <w:jc w:val="both"/>
        <w:rPr>
          <w:sz w:val="28"/>
          <w:szCs w:val="28"/>
          <w:lang w:eastAsia="ru-RU"/>
        </w:rPr>
      </w:pPr>
    </w:p>
    <w:sectPr w:rsidR="00242007" w:rsidSect="00F73A4F">
      <w:pgSz w:w="16838" w:h="11906" w:orient="landscape"/>
      <w:pgMar w:top="1134" w:right="1134" w:bottom="1134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C2752"/>
    <w:multiLevelType w:val="hybridMultilevel"/>
    <w:tmpl w:val="8852359E"/>
    <w:lvl w:ilvl="0" w:tplc="BA585BE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C745B4"/>
    <w:multiLevelType w:val="hybridMultilevel"/>
    <w:tmpl w:val="A35480AC"/>
    <w:lvl w:ilvl="0" w:tplc="9FB6B448">
      <w:start w:val="1"/>
      <w:numFmt w:val="decimal"/>
      <w:pStyle w:val="1"/>
      <w:lvlText w:val="%1)"/>
      <w:lvlJc w:val="left"/>
      <w:pPr>
        <w:ind w:left="927" w:hanging="360"/>
      </w:pPr>
    </w:lvl>
    <w:lvl w:ilvl="1" w:tplc="04190019">
      <w:start w:val="1"/>
      <w:numFmt w:val="lowerLetter"/>
      <w:pStyle w:val="2"/>
      <w:lvlText w:val="%2."/>
      <w:lvlJc w:val="left"/>
      <w:pPr>
        <w:ind w:left="1647" w:hanging="360"/>
      </w:pPr>
    </w:lvl>
    <w:lvl w:ilvl="2" w:tplc="0419001B">
      <w:start w:val="1"/>
      <w:numFmt w:val="lowerRoman"/>
      <w:pStyle w:val="3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pStyle w:val="6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pStyle w:val="8"/>
      <w:lvlText w:val="%8."/>
      <w:lvlJc w:val="left"/>
      <w:pPr>
        <w:ind w:left="5967" w:hanging="360"/>
      </w:pPr>
    </w:lvl>
    <w:lvl w:ilvl="8" w:tplc="0419001B">
      <w:start w:val="1"/>
      <w:numFmt w:val="lowerRoman"/>
      <w:pStyle w:val="9"/>
      <w:lvlText w:val="%9."/>
      <w:lvlJc w:val="right"/>
      <w:pPr>
        <w:ind w:left="6687" w:hanging="180"/>
      </w:pPr>
    </w:lvl>
  </w:abstractNum>
  <w:abstractNum w:abstractNumId="3" w15:restartNumberingAfterBreak="0">
    <w:nsid w:val="2A7B7A92"/>
    <w:multiLevelType w:val="hybridMultilevel"/>
    <w:tmpl w:val="2FE6FF92"/>
    <w:lvl w:ilvl="0" w:tplc="17383E9C">
      <w:start w:val="5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E32485"/>
    <w:multiLevelType w:val="hybridMultilevel"/>
    <w:tmpl w:val="FD6CAB44"/>
    <w:lvl w:ilvl="0" w:tplc="C20A7632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6D73036"/>
    <w:multiLevelType w:val="hybridMultilevel"/>
    <w:tmpl w:val="7B8E79EE"/>
    <w:lvl w:ilvl="0" w:tplc="6BA8A6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F4"/>
    <w:rsid w:val="000017D3"/>
    <w:rsid w:val="00006795"/>
    <w:rsid w:val="000127EB"/>
    <w:rsid w:val="0002667C"/>
    <w:rsid w:val="000553EB"/>
    <w:rsid w:val="00057065"/>
    <w:rsid w:val="00071F8B"/>
    <w:rsid w:val="00073812"/>
    <w:rsid w:val="000A6CED"/>
    <w:rsid w:val="000A6E4C"/>
    <w:rsid w:val="000B03FD"/>
    <w:rsid w:val="000F4CEE"/>
    <w:rsid w:val="00100C1D"/>
    <w:rsid w:val="001029E3"/>
    <w:rsid w:val="00120DCD"/>
    <w:rsid w:val="00140FD4"/>
    <w:rsid w:val="001672B6"/>
    <w:rsid w:val="00191723"/>
    <w:rsid w:val="001E7E1B"/>
    <w:rsid w:val="001F17D6"/>
    <w:rsid w:val="002012BA"/>
    <w:rsid w:val="00206CC7"/>
    <w:rsid w:val="0021723E"/>
    <w:rsid w:val="00232A22"/>
    <w:rsid w:val="00235ADE"/>
    <w:rsid w:val="002413F2"/>
    <w:rsid w:val="00242007"/>
    <w:rsid w:val="002516DF"/>
    <w:rsid w:val="00262D90"/>
    <w:rsid w:val="002701D4"/>
    <w:rsid w:val="00270B75"/>
    <w:rsid w:val="00272F21"/>
    <w:rsid w:val="002A1B02"/>
    <w:rsid w:val="002A610D"/>
    <w:rsid w:val="002C2F10"/>
    <w:rsid w:val="002D7BEA"/>
    <w:rsid w:val="002F61E9"/>
    <w:rsid w:val="00312F63"/>
    <w:rsid w:val="003312EA"/>
    <w:rsid w:val="00337A32"/>
    <w:rsid w:val="00387386"/>
    <w:rsid w:val="003E7102"/>
    <w:rsid w:val="003E7C29"/>
    <w:rsid w:val="003F4715"/>
    <w:rsid w:val="00416FF7"/>
    <w:rsid w:val="00421FC5"/>
    <w:rsid w:val="00430A6D"/>
    <w:rsid w:val="00433FD5"/>
    <w:rsid w:val="00435F8F"/>
    <w:rsid w:val="0043759B"/>
    <w:rsid w:val="00441EC5"/>
    <w:rsid w:val="0048684E"/>
    <w:rsid w:val="004A146E"/>
    <w:rsid w:val="004C2B86"/>
    <w:rsid w:val="005178D5"/>
    <w:rsid w:val="0052258D"/>
    <w:rsid w:val="00537C0C"/>
    <w:rsid w:val="00572E80"/>
    <w:rsid w:val="00591102"/>
    <w:rsid w:val="005A57AF"/>
    <w:rsid w:val="005B3107"/>
    <w:rsid w:val="005B7ADD"/>
    <w:rsid w:val="005C795E"/>
    <w:rsid w:val="005D6865"/>
    <w:rsid w:val="005D737E"/>
    <w:rsid w:val="00606DDA"/>
    <w:rsid w:val="006321C7"/>
    <w:rsid w:val="0064050E"/>
    <w:rsid w:val="00652A60"/>
    <w:rsid w:val="006617D4"/>
    <w:rsid w:val="006911E4"/>
    <w:rsid w:val="00694945"/>
    <w:rsid w:val="006C0094"/>
    <w:rsid w:val="0070746F"/>
    <w:rsid w:val="007175A7"/>
    <w:rsid w:val="00742638"/>
    <w:rsid w:val="007B59E0"/>
    <w:rsid w:val="007F7363"/>
    <w:rsid w:val="0080187C"/>
    <w:rsid w:val="00836DF4"/>
    <w:rsid w:val="00837B70"/>
    <w:rsid w:val="008602A5"/>
    <w:rsid w:val="00873CF6"/>
    <w:rsid w:val="00886A97"/>
    <w:rsid w:val="00890192"/>
    <w:rsid w:val="008A0738"/>
    <w:rsid w:val="008C25C7"/>
    <w:rsid w:val="008D0091"/>
    <w:rsid w:val="009005F4"/>
    <w:rsid w:val="00904A93"/>
    <w:rsid w:val="0091695D"/>
    <w:rsid w:val="0092029D"/>
    <w:rsid w:val="00923407"/>
    <w:rsid w:val="00940270"/>
    <w:rsid w:val="0096133D"/>
    <w:rsid w:val="00972529"/>
    <w:rsid w:val="00975254"/>
    <w:rsid w:val="00986AB5"/>
    <w:rsid w:val="00996B9F"/>
    <w:rsid w:val="009B3086"/>
    <w:rsid w:val="009C04E8"/>
    <w:rsid w:val="009C6C66"/>
    <w:rsid w:val="009E10AA"/>
    <w:rsid w:val="009E5BC3"/>
    <w:rsid w:val="009F4149"/>
    <w:rsid w:val="00A160C7"/>
    <w:rsid w:val="00A26282"/>
    <w:rsid w:val="00A32CDE"/>
    <w:rsid w:val="00A40643"/>
    <w:rsid w:val="00A6749B"/>
    <w:rsid w:val="00A75BFF"/>
    <w:rsid w:val="00A90A82"/>
    <w:rsid w:val="00AB48E7"/>
    <w:rsid w:val="00AC3DDB"/>
    <w:rsid w:val="00AD743B"/>
    <w:rsid w:val="00AF27E8"/>
    <w:rsid w:val="00AF5179"/>
    <w:rsid w:val="00B10672"/>
    <w:rsid w:val="00B44CF4"/>
    <w:rsid w:val="00B93F05"/>
    <w:rsid w:val="00BF39F3"/>
    <w:rsid w:val="00C313D1"/>
    <w:rsid w:val="00C40EEF"/>
    <w:rsid w:val="00C525F6"/>
    <w:rsid w:val="00C5677D"/>
    <w:rsid w:val="00C61EBD"/>
    <w:rsid w:val="00C7068E"/>
    <w:rsid w:val="00CA1F89"/>
    <w:rsid w:val="00CA575D"/>
    <w:rsid w:val="00CB4BFF"/>
    <w:rsid w:val="00CE2B25"/>
    <w:rsid w:val="00CE3CE9"/>
    <w:rsid w:val="00D2258D"/>
    <w:rsid w:val="00D3270B"/>
    <w:rsid w:val="00D34157"/>
    <w:rsid w:val="00D407E4"/>
    <w:rsid w:val="00D43558"/>
    <w:rsid w:val="00DB38C3"/>
    <w:rsid w:val="00DE03C2"/>
    <w:rsid w:val="00DE18CF"/>
    <w:rsid w:val="00DE2851"/>
    <w:rsid w:val="00DF3F81"/>
    <w:rsid w:val="00E2486D"/>
    <w:rsid w:val="00E3233A"/>
    <w:rsid w:val="00E36BB0"/>
    <w:rsid w:val="00E54735"/>
    <w:rsid w:val="00E66DE9"/>
    <w:rsid w:val="00E72B3B"/>
    <w:rsid w:val="00E823C3"/>
    <w:rsid w:val="00EA1C50"/>
    <w:rsid w:val="00ED25BC"/>
    <w:rsid w:val="00F04511"/>
    <w:rsid w:val="00F06F19"/>
    <w:rsid w:val="00F260E4"/>
    <w:rsid w:val="00F27A68"/>
    <w:rsid w:val="00F73A4F"/>
    <w:rsid w:val="00FD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D076"/>
  <w15:chartTrackingRefBased/>
  <w15:docId w15:val="{6EE4A93B-02F6-4EA7-AA58-119F3995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5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90192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0"/>
    <w:link w:val="20"/>
    <w:semiHidden/>
    <w:unhideWhenUsed/>
    <w:qFormat/>
    <w:rsid w:val="00890192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89019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9019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89019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89019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LO-normal">
    <w:name w:val="LO-normal"/>
    <w:uiPriority w:val="99"/>
    <w:qFormat/>
    <w:rsid w:val="007175A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10">
    <w:name w:val="Заголовок 1 Знак"/>
    <w:basedOn w:val="a1"/>
    <w:link w:val="1"/>
    <w:rsid w:val="00890192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semiHidden/>
    <w:rsid w:val="00890192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1"/>
    <w:link w:val="3"/>
    <w:semiHidden/>
    <w:rsid w:val="00890192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semiHidden/>
    <w:rsid w:val="00890192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80">
    <w:name w:val="Заголовок 8 Знак"/>
    <w:basedOn w:val="a1"/>
    <w:link w:val="8"/>
    <w:uiPriority w:val="99"/>
    <w:semiHidden/>
    <w:rsid w:val="0089019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uiPriority w:val="99"/>
    <w:semiHidden/>
    <w:rsid w:val="00890192"/>
    <w:rPr>
      <w:rFonts w:ascii="Arial" w:eastAsia="Times New Roman" w:hAnsi="Arial" w:cs="Arial"/>
      <w:lang w:eastAsia="ar-SA"/>
    </w:rPr>
  </w:style>
  <w:style w:type="character" w:styleId="a4">
    <w:name w:val="Hyperlink"/>
    <w:uiPriority w:val="99"/>
    <w:semiHidden/>
    <w:unhideWhenUsed/>
    <w:rsid w:val="00890192"/>
    <w:rPr>
      <w:color w:val="0000FF"/>
      <w:u w:val="single"/>
    </w:rPr>
  </w:style>
  <w:style w:type="paragraph" w:styleId="a5">
    <w:name w:val="No Spacing"/>
    <w:uiPriority w:val="1"/>
    <w:qFormat/>
    <w:rsid w:val="00890192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paragraph" w:styleId="a6">
    <w:name w:val="List Paragraph"/>
    <w:basedOn w:val="a"/>
    <w:uiPriority w:val="34"/>
    <w:qFormat/>
    <w:rsid w:val="00890192"/>
    <w:pPr>
      <w:widowControl w:val="0"/>
      <w:suppressAutoHyphens w:val="0"/>
      <w:ind w:left="720"/>
      <w:contextualSpacing/>
    </w:pPr>
    <w:rPr>
      <w:rFonts w:ascii="Arial Unicode MS" w:hAnsi="Arial Unicode MS"/>
      <w:color w:val="000000"/>
      <w:lang w:eastAsia="ru-RU" w:bidi="ru-RU"/>
    </w:rPr>
  </w:style>
  <w:style w:type="paragraph" w:customStyle="1" w:styleId="31">
    <w:name w:val="Основной текст 31"/>
    <w:basedOn w:val="a"/>
    <w:uiPriority w:val="99"/>
    <w:semiHidden/>
    <w:rsid w:val="00890192"/>
    <w:pPr>
      <w:spacing w:after="120"/>
    </w:pPr>
    <w:rPr>
      <w:sz w:val="16"/>
      <w:szCs w:val="16"/>
    </w:rPr>
  </w:style>
  <w:style w:type="character" w:customStyle="1" w:styleId="11pt">
    <w:name w:val="Заголовок №1 + Интервал 1 pt"/>
    <w:rsid w:val="0089019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lang w:val="ru-RU" w:eastAsia="ru-RU" w:bidi="ru-RU"/>
    </w:rPr>
  </w:style>
  <w:style w:type="table" w:styleId="a7">
    <w:name w:val="Table Grid"/>
    <w:basedOn w:val="a2"/>
    <w:uiPriority w:val="59"/>
    <w:rsid w:val="0089019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89019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9019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rsid w:val="00242007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14pt">
    <w:name w:val="Основной текст (2) + 14 pt;Не полужирный"/>
    <w:rsid w:val="0024200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242007"/>
    <w:pPr>
      <w:widowControl w:val="0"/>
      <w:shd w:val="clear" w:color="auto" w:fill="FFFFFF"/>
      <w:suppressAutoHyphens w:val="0"/>
      <w:spacing w:before="420" w:after="960" w:line="322" w:lineRule="exact"/>
      <w:ind w:hanging="540"/>
    </w:pPr>
    <w:rPr>
      <w:rFonts w:cstheme="minorBidi"/>
      <w:b/>
      <w:bCs/>
      <w:sz w:val="26"/>
      <w:szCs w:val="26"/>
      <w:lang w:eastAsia="en-US"/>
    </w:rPr>
  </w:style>
  <w:style w:type="paragraph" w:customStyle="1" w:styleId="11">
    <w:name w:val="Абзац списка1"/>
    <w:basedOn w:val="a"/>
    <w:rsid w:val="0024200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14pt0">
    <w:name w:val="Основной текст (2) + 14 pt"/>
    <w:aliases w:val="Не полужирный"/>
    <w:rsid w:val="0024200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a9">
    <w:name w:val="Абзац_пост Знак"/>
    <w:basedOn w:val="a1"/>
    <w:link w:val="aa"/>
    <w:locked/>
    <w:rsid w:val="00606DDA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aa">
    <w:name w:val="Абзац_пост"/>
    <w:basedOn w:val="a"/>
    <w:link w:val="a9"/>
    <w:qFormat/>
    <w:rsid w:val="00606DDA"/>
    <w:pPr>
      <w:spacing w:before="120"/>
      <w:ind w:firstLine="720"/>
      <w:jc w:val="both"/>
    </w:pPr>
    <w:rPr>
      <w:sz w:val="2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2667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2667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OS;n=110266;fld=134;dst=10000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E33BA-427B-4E72-B561-52A0A3613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1917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apparatsovetdepmurino@outlook.com</dc:creator>
  <cp:keywords/>
  <dc:description/>
  <cp:lastModifiedBy>Татьяна Грицынина</cp:lastModifiedBy>
  <cp:revision>3</cp:revision>
  <cp:lastPrinted>2026-06-18T07:03:00Z</cp:lastPrinted>
  <dcterms:created xsi:type="dcterms:W3CDTF">2026-10-05T11:42:00Z</dcterms:created>
  <dcterms:modified xsi:type="dcterms:W3CDTF">2026-10-05T11:42:00Z</dcterms:modified>
</cp:coreProperties>
</file>