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C14AB" w14:textId="77777777" w:rsidR="00092C3D" w:rsidRDefault="00092C3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b/>
          <w:noProof/>
          <w:lang w:eastAsia="ru-RU"/>
        </w:rPr>
        <w:drawing>
          <wp:inline distT="0" distB="0" distL="0" distR="0" wp14:anchorId="16CFF27F" wp14:editId="4296B32D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41DC01" w14:textId="77777777" w:rsidR="00DC3029" w:rsidRDefault="00DC3029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3A2042F" w14:textId="77777777" w:rsidR="0020205D" w:rsidRPr="00460B77" w:rsidRDefault="0020205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B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ОБРАЗОВАНИЕ</w:t>
      </w:r>
    </w:p>
    <w:p w14:paraId="49872F2E" w14:textId="77777777" w:rsidR="0020205D" w:rsidRPr="00460B77" w:rsidRDefault="0020205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B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«МУРИНСКОЕ ГОРОДСКОЕ ПОСЕЛЕНИЕ»</w:t>
      </w:r>
    </w:p>
    <w:p w14:paraId="6229C2B6" w14:textId="77777777" w:rsidR="0020205D" w:rsidRPr="00460B77" w:rsidRDefault="0020205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B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ВСЕВОЛОЖСКОГО МУНИЦИПАЛЬНОГО РАЙОНА</w:t>
      </w:r>
    </w:p>
    <w:p w14:paraId="771FB97F" w14:textId="77777777" w:rsidR="0020205D" w:rsidRPr="00460B77" w:rsidRDefault="0020205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B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ЛЕНИНГРАДСКОЙ ОБЛАСТИ</w:t>
      </w:r>
    </w:p>
    <w:p w14:paraId="171C473B" w14:textId="77777777" w:rsidR="0020205D" w:rsidRPr="00460B77" w:rsidRDefault="0020205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2E57348" w14:textId="77777777" w:rsidR="0020205D" w:rsidRPr="00460B77" w:rsidRDefault="0020205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B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14:paraId="27846A9F" w14:textId="77777777" w:rsidR="0020205D" w:rsidRPr="00460B77" w:rsidRDefault="0020205D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DFB2AF5" w14:textId="77777777" w:rsidR="0020205D" w:rsidRPr="00460B77" w:rsidRDefault="00770F54" w:rsidP="002020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14:paraId="47ABC0A3" w14:textId="77777777" w:rsidR="00FA7351" w:rsidRDefault="00FA7351" w:rsidP="00FA7351">
      <w:pPr>
        <w:widowControl w:val="0"/>
        <w:suppressAutoHyphens/>
        <w:spacing w:after="0" w:line="100" w:lineRule="atLeast"/>
        <w:ind w:hanging="900"/>
        <w:jc w:val="center"/>
        <w:rPr>
          <w:rFonts w:ascii="Times New Roman" w:eastAsia="Times New Roman" w:hAnsi="Times New Roman" w:cs="Times New Roman"/>
          <w:b/>
          <w:kern w:val="2"/>
          <w:sz w:val="32"/>
          <w:szCs w:val="32"/>
          <w:lang w:eastAsia="ar-SA" w:bidi="hi-IN"/>
        </w:rPr>
      </w:pPr>
    </w:p>
    <w:p w14:paraId="2309F992" w14:textId="7BED9EA9" w:rsidR="00FA7351" w:rsidRDefault="00FA7351" w:rsidP="00FA7351">
      <w:pPr>
        <w:widowControl w:val="0"/>
        <w:suppressAutoHyphens/>
        <w:spacing w:after="0" w:line="100" w:lineRule="atLeast"/>
        <w:rPr>
          <w:rFonts w:ascii="Times New Roman" w:eastAsia="Times New Roman" w:hAnsi="Times New Roman" w:cs="Times New Roman"/>
          <w:kern w:val="2"/>
          <w:sz w:val="28"/>
          <w:szCs w:val="28"/>
          <w:lang w:eastAsia="ar-SA" w:bidi="hi-IN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  <w:u w:val="single"/>
          <w:lang w:eastAsia="zh-CN" w:bidi="hi-IN"/>
        </w:rPr>
        <w:t xml:space="preserve"> </w:t>
      </w:r>
      <w:r w:rsidR="00BD55CA">
        <w:rPr>
          <w:rFonts w:ascii="Times New Roman" w:eastAsia="Times New Roman" w:hAnsi="Times New Roman" w:cs="Times New Roman"/>
          <w:kern w:val="2"/>
          <w:sz w:val="28"/>
          <w:szCs w:val="28"/>
          <w:u w:val="single"/>
          <w:lang w:eastAsia="zh-CN" w:bidi="hi-IN"/>
        </w:rPr>
        <w:t>24.03.</w:t>
      </w:r>
      <w:r>
        <w:rPr>
          <w:rFonts w:ascii="Times New Roman" w:eastAsia="Arial Unicode MS" w:hAnsi="Times New Roman" w:cs="Times New Roman"/>
          <w:kern w:val="2"/>
          <w:sz w:val="28"/>
          <w:szCs w:val="28"/>
          <w:u w:val="single"/>
          <w:lang w:eastAsia="zh-CN" w:bidi="hi-IN"/>
        </w:rPr>
        <w:t>202</w:t>
      </w:r>
      <w:r w:rsidR="002050A8">
        <w:rPr>
          <w:rFonts w:ascii="Times New Roman" w:eastAsia="Arial Unicode MS" w:hAnsi="Times New Roman" w:cs="Times New Roman"/>
          <w:kern w:val="2"/>
          <w:sz w:val="28"/>
          <w:szCs w:val="28"/>
          <w:u w:val="single"/>
          <w:lang w:eastAsia="zh-CN" w:bidi="hi-IN"/>
        </w:rPr>
        <w:t>6</w:t>
      </w:r>
      <w:r>
        <w:rPr>
          <w:rFonts w:ascii="Times New Roman" w:eastAsia="Arial Unicode MS" w:hAnsi="Times New Roman" w:cs="Times New Roman"/>
          <w:kern w:val="2"/>
          <w:sz w:val="28"/>
          <w:szCs w:val="28"/>
          <w:lang w:eastAsia="zh-CN" w:bidi="hi-IN"/>
        </w:rPr>
        <w:t xml:space="preserve">                                                                                     </w:t>
      </w:r>
      <w:r w:rsidR="00BD55CA">
        <w:rPr>
          <w:rFonts w:ascii="Times New Roman" w:eastAsia="Arial Unicode MS" w:hAnsi="Times New Roman" w:cs="Times New Roman"/>
          <w:kern w:val="2"/>
          <w:sz w:val="28"/>
          <w:szCs w:val="28"/>
          <w:lang w:eastAsia="zh-CN" w:bidi="hi-IN"/>
        </w:rPr>
        <w:t xml:space="preserve">                </w:t>
      </w:r>
      <w:r>
        <w:rPr>
          <w:rFonts w:ascii="Times New Roman" w:eastAsia="Arial Unicode MS" w:hAnsi="Times New Roman" w:cs="Times New Roman"/>
          <w:kern w:val="2"/>
          <w:sz w:val="28"/>
          <w:szCs w:val="28"/>
          <w:lang w:eastAsia="zh-CN" w:bidi="hi-IN"/>
        </w:rPr>
        <w:t xml:space="preserve">№ </w:t>
      </w:r>
      <w:r w:rsidR="00BD55CA">
        <w:rPr>
          <w:rFonts w:ascii="Times New Roman" w:eastAsia="Arial Unicode MS" w:hAnsi="Times New Roman" w:cs="Times New Roman"/>
          <w:kern w:val="2"/>
          <w:sz w:val="28"/>
          <w:szCs w:val="28"/>
          <w:lang w:eastAsia="zh-CN" w:bidi="hi-IN"/>
        </w:rPr>
        <w:t>171</w:t>
      </w:r>
    </w:p>
    <w:p w14:paraId="50B80D09" w14:textId="77777777" w:rsidR="00FA7351" w:rsidRDefault="00FA7351" w:rsidP="00FA7351">
      <w:pPr>
        <w:widowControl w:val="0"/>
        <w:suppressAutoHyphens/>
        <w:spacing w:after="0" w:line="100" w:lineRule="atLeast"/>
        <w:rPr>
          <w:rFonts w:ascii="Times New Roman" w:eastAsia="Arial Unicode MS" w:hAnsi="Times New Roman" w:cs="Tahoma"/>
          <w:kern w:val="2"/>
          <w:sz w:val="28"/>
          <w:szCs w:val="28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  <w:lang w:eastAsia="ar-SA" w:bidi="hi-IN"/>
        </w:rPr>
        <w:t xml:space="preserve">  г. Мурино</w:t>
      </w:r>
    </w:p>
    <w:p w14:paraId="3FD8F88C" w14:textId="77777777" w:rsidR="00FA7351" w:rsidRDefault="00FA7351" w:rsidP="00FA7351">
      <w:pPr>
        <w:widowControl w:val="0"/>
        <w:shd w:val="clear" w:color="auto" w:fill="FFFFFF"/>
        <w:suppressAutoHyphens/>
        <w:spacing w:before="106" w:after="0" w:line="100" w:lineRule="atLeast"/>
        <w:rPr>
          <w:rFonts w:ascii="Times New Roman" w:eastAsia="Arial Unicode MS" w:hAnsi="Times New Roman" w:cs="Tahoma"/>
          <w:kern w:val="2"/>
          <w:sz w:val="28"/>
          <w:szCs w:val="28"/>
          <w:lang w:eastAsia="zh-CN" w:bidi="hi-IN"/>
        </w:rPr>
      </w:pPr>
    </w:p>
    <w:p w14:paraId="01C3EA61" w14:textId="755B2FCE" w:rsidR="0041125D" w:rsidRPr="00DC3029" w:rsidRDefault="0041125D" w:rsidP="00770F54">
      <w:pPr>
        <w:widowControl w:val="0"/>
        <w:shd w:val="clear" w:color="auto" w:fill="FFFFFF"/>
        <w:suppressAutoHyphens/>
        <w:spacing w:after="0" w:line="100" w:lineRule="atLeast"/>
        <w:ind w:right="3828"/>
        <w:jc w:val="both"/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</w:pPr>
      <w:r w:rsidRPr="00DC3029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>О</w:t>
      </w:r>
      <w:r w:rsidR="00770F54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 внесении</w:t>
      </w:r>
      <w:r w:rsidR="002050A8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 изменений в постановление от 19.02.2026</w:t>
      </w:r>
      <w:r w:rsidR="00770F54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 № </w:t>
      </w:r>
      <w:r w:rsidR="002050A8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>96</w:t>
      </w:r>
      <w:r w:rsidR="00770F54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 «</w:t>
      </w:r>
      <w:r w:rsidR="002050A8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>Об утверждении Положения о комиссии по противодействию коррупции в администрации</w:t>
      </w:r>
      <w:r w:rsidR="00770F54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 </w:t>
      </w:r>
      <w:r w:rsidR="002050A8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>муниципального образования</w:t>
      </w:r>
      <w:r w:rsidR="00770F54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 «Муринское городское поселение» Всеволожского муниципального района Ленинградской области</w:t>
      </w:r>
      <w:r w:rsidR="00CE389B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>»</w:t>
      </w:r>
      <w:r w:rsidR="00770F54">
        <w:rPr>
          <w:rFonts w:ascii="Times New Roman" w:eastAsia="Arial Unicode MS" w:hAnsi="Times New Roman" w:cs="Tahoma"/>
          <w:kern w:val="1"/>
          <w:sz w:val="24"/>
          <w:szCs w:val="24"/>
          <w:lang w:eastAsia="zh-CN" w:bidi="hi-IN"/>
        </w:rPr>
        <w:t xml:space="preserve"> </w:t>
      </w:r>
    </w:p>
    <w:p w14:paraId="540344B5" w14:textId="77777777" w:rsidR="005B4403" w:rsidRDefault="005B4403" w:rsidP="0020412C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6FB9D0" w14:textId="77777777" w:rsidR="005B4403" w:rsidRDefault="005B4403" w:rsidP="0020412C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3813D1" w14:textId="31A59200" w:rsidR="0020412C" w:rsidRDefault="00770F54" w:rsidP="002B194D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</w:pPr>
      <w:r w:rsidRPr="00A805E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20412C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Федеральными законами от 02.03.2007 № 25-ФЗ </w:t>
      </w:r>
      <w:r w:rsid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br/>
      </w:r>
      <w:r w:rsidR="0020412C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«О муниципальной службе в Российской Федерации»</w:t>
      </w:r>
      <w:r w:rsidR="00B25427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,</w:t>
      </w:r>
      <w:r w:rsidR="0020412C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</w:t>
      </w:r>
      <w:r w:rsidR="0020412C" w:rsidRPr="00A805EE">
        <w:rPr>
          <w:sz w:val="28"/>
          <w:szCs w:val="28"/>
        </w:rPr>
        <w:t xml:space="preserve"> </w:t>
      </w:r>
      <w:r w:rsidR="0020412C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от 25.12.2008 </w:t>
      </w:r>
      <w:r w:rsid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br/>
      </w:r>
      <w:r w:rsidR="0020412C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№ 273-ФЗ «О противодействии коррупции», </w:t>
      </w:r>
      <w:r w:rsidR="002050A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от 06.10.2003 N 131-ФЗ </w:t>
      </w:r>
      <w:r w:rsidR="002050A8" w:rsidRPr="002050A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"Об общих принципах организации местного самоуправления в Российской Федерации"</w:t>
      </w:r>
      <w:r w:rsidR="002050A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, областным законом Ленинградской области от 17.06.2011 </w:t>
      </w:r>
      <w:r w:rsidR="002050A8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№</w:t>
      </w:r>
      <w:r w:rsidR="002050A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44-оз</w:t>
      </w:r>
      <w:r w:rsidR="00AB288F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br/>
      </w:r>
      <w:r w:rsidR="002050A8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«</w:t>
      </w:r>
      <w:r w:rsidR="003E42A7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О противодействии коррупции в Ленинградской области», во исполнении п. 2.3 Протокольного решения заседания комиссии по координации работы по противодействию коррупции в Ленинградской области </w:t>
      </w:r>
      <w:r w:rsidR="003E42A7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№</w:t>
      </w:r>
      <w:r w:rsidR="003E42A7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5/25, состоявшего 11.04.2024 г., на основании письма Общественной палаты Всеволожского муниципального района Ленинградской области от 18.02.2026 № 230</w:t>
      </w:r>
      <w:r w:rsidR="00AB288F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br/>
      </w:r>
      <w:r w:rsidR="003E42A7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(</w:t>
      </w:r>
      <w:proofErr w:type="spellStart"/>
      <w:r w:rsidR="003E42A7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вх</w:t>
      </w:r>
      <w:proofErr w:type="spellEnd"/>
      <w:r w:rsidR="003E42A7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. №</w:t>
      </w:r>
      <w:r w:rsidR="00645FFC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1204/01-11 от 20.02.2026г.)</w:t>
      </w:r>
      <w:r w:rsidR="00B25427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,</w:t>
      </w:r>
      <w:r w:rsidR="002B194D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</w:t>
      </w:r>
      <w:r w:rsidR="003E42A7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в целях организации и координации работы по противодействию коррупции</w:t>
      </w:r>
      <w:r w:rsidR="002B194D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,</w:t>
      </w:r>
      <w:r w:rsidR="003E42A7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</w:t>
      </w:r>
      <w:r w:rsidR="002B194D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администрация</w:t>
      </w:r>
      <w:r w:rsidR="00890FF9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</w:t>
      </w:r>
      <w:r w:rsidR="00D80B03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муниципального образования </w:t>
      </w:r>
      <w:r w:rsidR="00890FF9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«Муринское городское поселение» Всеволожского муниципального района Ленинградской области </w:t>
      </w:r>
    </w:p>
    <w:p w14:paraId="72875833" w14:textId="77777777" w:rsidR="002B194D" w:rsidRDefault="002B194D" w:rsidP="002B194D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</w:pPr>
    </w:p>
    <w:p w14:paraId="535CF5B1" w14:textId="77777777" w:rsidR="006F5361" w:rsidRPr="00A805EE" w:rsidRDefault="006F5361" w:rsidP="00A805EE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zh-CN" w:bidi="hi-IN"/>
        </w:rPr>
      </w:pPr>
      <w:r w:rsidRPr="00A805EE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zh-CN" w:bidi="hi-IN"/>
        </w:rPr>
        <w:t>ПОСТАНОВЛЯЕТ:</w:t>
      </w:r>
    </w:p>
    <w:p w14:paraId="304A6D0E" w14:textId="77777777" w:rsidR="0020412C" w:rsidRPr="00A805EE" w:rsidRDefault="0020412C" w:rsidP="00A805EE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</w:pPr>
    </w:p>
    <w:p w14:paraId="32467F30" w14:textId="68B42474" w:rsidR="0020412C" w:rsidRPr="00A805EE" w:rsidRDefault="006F5361" w:rsidP="00A805EE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</w:pPr>
      <w:r w:rsidRPr="00A805EE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1. Внести </w:t>
      </w:r>
      <w:r w:rsidR="002B194D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в постановление от 19.02.2026 № 96</w:t>
      </w:r>
      <w:r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«</w:t>
      </w:r>
      <w:r w:rsidR="002B194D" w:rsidRPr="002B194D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Об утверждении Положения о комиссии по противодействию коррупции в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="00CE389B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»</w:t>
      </w:r>
      <w:r w:rsidR="00B25427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(далее – </w:t>
      </w:r>
      <w:r w:rsidR="00B25427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lastRenderedPageBreak/>
        <w:t>постановление)</w:t>
      </w:r>
      <w:r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</w:t>
      </w:r>
      <w:r w:rsidRPr="00A805EE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>изменения, изложив приложение 2 к постановлению</w:t>
      </w:r>
      <w:r w:rsidR="002B194D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 </w:t>
      </w:r>
      <w:r w:rsidRPr="00A805EE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>в нов</w:t>
      </w:r>
      <w:r w:rsidR="002B194D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 xml:space="preserve">ой редакции согласно приложению </w:t>
      </w:r>
      <w:r w:rsidRPr="00A805EE"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  <w:t>к настоящему постановлению.</w:t>
      </w:r>
    </w:p>
    <w:p w14:paraId="5389E175" w14:textId="7C870465" w:rsidR="006F5361" w:rsidRDefault="00AB288F" w:rsidP="00A805E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805EE" w:rsidRPr="00A805EE">
        <w:rPr>
          <w:rFonts w:ascii="Times New Roman" w:hAnsi="Times New Roman" w:cs="Times New Roman"/>
          <w:sz w:val="28"/>
          <w:szCs w:val="28"/>
        </w:rPr>
        <w:t xml:space="preserve">. </w:t>
      </w:r>
      <w:r w:rsidR="006F5361" w:rsidRPr="00A805EE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газете «Муринская панорама» и на официальном сайте </w:t>
      </w:r>
      <w:r w:rsidR="006F5361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муниципального образования «Муринское городское поселение» Всеволожского муниципального района Ленинградской области </w:t>
      </w:r>
      <w:r w:rsidR="006F5361" w:rsidRPr="00A805EE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14:paraId="6B9B1D51" w14:textId="3FC323C4" w:rsidR="00A805EE" w:rsidRPr="00A805EE" w:rsidRDefault="00A805EE" w:rsidP="00A805E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Главному специалисту отдела делопроизводства и архива Зуевой В.И. ознакомить с настоящим постановлением сотрудников администрации </w:t>
      </w:r>
      <w:r w:rsidR="00B90816" w:rsidRPr="00A805E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B90816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указанных </w:t>
      </w:r>
      <w:r w:rsidR="00B9081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приложении к настоящему постановлению. </w:t>
      </w:r>
    </w:p>
    <w:p w14:paraId="38C0A822" w14:textId="77777777" w:rsidR="006F5361" w:rsidRPr="00A805EE" w:rsidRDefault="00B90816" w:rsidP="00A805E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F5361" w:rsidRPr="00A805EE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 момента официального опубликования (обнародования).</w:t>
      </w:r>
    </w:p>
    <w:p w14:paraId="51FEF5FE" w14:textId="04722BDE" w:rsidR="006F5361" w:rsidRPr="00A805EE" w:rsidRDefault="00B90816" w:rsidP="00A805E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F5361" w:rsidRPr="00A805EE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</w:t>
      </w:r>
      <w:r w:rsidR="002B194D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14:paraId="3D3002B7" w14:textId="77777777" w:rsidR="006F5361" w:rsidRPr="00A805EE" w:rsidRDefault="006F5361" w:rsidP="00A805E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E50077" w14:textId="77777777" w:rsidR="006F5361" w:rsidRPr="00A805EE" w:rsidRDefault="006F5361" w:rsidP="00A805E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4FDB33" w14:textId="77777777" w:rsidR="006F5361" w:rsidRPr="00A805EE" w:rsidRDefault="006F5361" w:rsidP="00A805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05E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Глава администрации                                                                              А.Ю. Белов</w:t>
      </w:r>
    </w:p>
    <w:p w14:paraId="2B992B0A" w14:textId="77777777" w:rsidR="006F5361" w:rsidRPr="00A805EE" w:rsidRDefault="006F5361" w:rsidP="00A805EE">
      <w:pPr>
        <w:spacing w:after="160" w:line="259" w:lineRule="auto"/>
        <w:ind w:firstLine="709"/>
        <w:rPr>
          <w:color w:val="0D0D0D" w:themeColor="text1" w:themeTint="F2"/>
          <w:sz w:val="28"/>
          <w:szCs w:val="28"/>
        </w:rPr>
      </w:pPr>
      <w:r w:rsidRPr="00A805EE">
        <w:rPr>
          <w:color w:val="0D0D0D" w:themeColor="text1" w:themeTint="F2"/>
          <w:sz w:val="28"/>
          <w:szCs w:val="28"/>
        </w:rPr>
        <w:br w:type="page"/>
      </w:r>
    </w:p>
    <w:p w14:paraId="2E14EDAF" w14:textId="646FDACC" w:rsidR="006F5361" w:rsidRDefault="006F5361" w:rsidP="00C97CB8">
      <w:pPr>
        <w:spacing w:after="0" w:line="240" w:lineRule="auto"/>
        <w:ind w:left="4536"/>
        <w:jc w:val="right"/>
        <w:rPr>
          <w:rFonts w:ascii="Times New Roman" w:hAnsi="Times New Roman" w:cs="Times New Roman"/>
          <w:color w:val="0D0D0D"/>
          <w:sz w:val="24"/>
          <w:szCs w:val="24"/>
        </w:rPr>
      </w:pPr>
      <w:r>
        <w:rPr>
          <w:rFonts w:ascii="Times New Roman" w:hAnsi="Times New Roman" w:cs="Times New Roman"/>
          <w:color w:val="0D0D0D"/>
          <w:sz w:val="24"/>
          <w:szCs w:val="24"/>
        </w:rPr>
        <w:lastRenderedPageBreak/>
        <w:t>Приложение</w:t>
      </w:r>
      <w:r w:rsidR="002B194D">
        <w:rPr>
          <w:rFonts w:ascii="Times New Roman" w:hAnsi="Times New Roman" w:cs="Times New Roman"/>
          <w:color w:val="0D0D0D"/>
          <w:sz w:val="24"/>
          <w:szCs w:val="24"/>
        </w:rPr>
        <w:t xml:space="preserve"> №2</w:t>
      </w:r>
      <w:r>
        <w:rPr>
          <w:rFonts w:ascii="Times New Roman" w:hAnsi="Times New Roman" w:cs="Times New Roman"/>
          <w:color w:val="0D0D0D"/>
          <w:sz w:val="24"/>
          <w:szCs w:val="24"/>
        </w:rPr>
        <w:t xml:space="preserve"> </w:t>
      </w:r>
    </w:p>
    <w:p w14:paraId="73EF1E40" w14:textId="77777777" w:rsidR="00C97CB8" w:rsidRDefault="006F5361" w:rsidP="00C97CB8">
      <w:pPr>
        <w:spacing w:after="0" w:line="240" w:lineRule="auto"/>
        <w:ind w:left="4536"/>
        <w:jc w:val="right"/>
        <w:rPr>
          <w:rFonts w:ascii="Times New Roman" w:hAnsi="Times New Roman" w:cs="Times New Roman"/>
          <w:color w:val="0D0D0D"/>
          <w:sz w:val="24"/>
          <w:szCs w:val="24"/>
        </w:rPr>
      </w:pPr>
      <w:r w:rsidRPr="006F5361">
        <w:rPr>
          <w:rFonts w:ascii="Times New Roman" w:hAnsi="Times New Roman" w:cs="Times New Roman"/>
          <w:color w:val="0D0D0D"/>
          <w:sz w:val="24"/>
          <w:szCs w:val="24"/>
        </w:rPr>
        <w:t xml:space="preserve">к постановлению администрации муниципального образования </w:t>
      </w:r>
    </w:p>
    <w:p w14:paraId="376868A0" w14:textId="77777777" w:rsidR="006F5361" w:rsidRPr="006F5361" w:rsidRDefault="006F5361" w:rsidP="00C97CB8">
      <w:pPr>
        <w:spacing w:after="0" w:line="240" w:lineRule="auto"/>
        <w:ind w:left="4536"/>
        <w:jc w:val="right"/>
        <w:rPr>
          <w:rFonts w:ascii="Times New Roman" w:hAnsi="Times New Roman" w:cs="Times New Roman"/>
          <w:color w:val="0D0D0D"/>
          <w:sz w:val="24"/>
          <w:szCs w:val="24"/>
        </w:rPr>
      </w:pPr>
      <w:r w:rsidRPr="006F5361">
        <w:rPr>
          <w:rFonts w:ascii="Times New Roman" w:hAnsi="Times New Roman" w:cs="Times New Roman"/>
          <w:color w:val="0D0D0D"/>
          <w:sz w:val="24"/>
          <w:szCs w:val="24"/>
        </w:rPr>
        <w:t>«Муринское городское поселение» Всеволожского муниципального района Ленинградской области</w:t>
      </w:r>
    </w:p>
    <w:p w14:paraId="3B8280D7" w14:textId="60C0A062" w:rsidR="006F5361" w:rsidRPr="00BD55CA" w:rsidRDefault="006F5361" w:rsidP="00C97CB8">
      <w:pPr>
        <w:spacing w:after="0" w:line="240" w:lineRule="auto"/>
        <w:ind w:left="4536"/>
        <w:jc w:val="right"/>
        <w:rPr>
          <w:rFonts w:ascii="Times New Roman" w:hAnsi="Times New Roman" w:cs="Times New Roman"/>
          <w:color w:val="0D0D0D"/>
          <w:sz w:val="24"/>
          <w:szCs w:val="24"/>
          <w:u w:val="single"/>
        </w:rPr>
      </w:pPr>
      <w:r w:rsidRPr="00BD55CA">
        <w:rPr>
          <w:rFonts w:ascii="Times New Roman" w:hAnsi="Times New Roman" w:cs="Times New Roman"/>
          <w:color w:val="0D0D0D"/>
          <w:sz w:val="24"/>
          <w:szCs w:val="24"/>
          <w:u w:val="single"/>
        </w:rPr>
        <w:t xml:space="preserve">от </w:t>
      </w:r>
      <w:r w:rsidR="00BD55CA" w:rsidRPr="00BD55CA">
        <w:rPr>
          <w:rFonts w:ascii="Times New Roman" w:hAnsi="Times New Roman" w:cs="Times New Roman"/>
          <w:color w:val="0D0D0D"/>
          <w:sz w:val="24"/>
          <w:szCs w:val="24"/>
          <w:u w:val="single"/>
        </w:rPr>
        <w:t>24.03.2026</w:t>
      </w:r>
      <w:r w:rsidR="00F54E18" w:rsidRPr="00BD55CA">
        <w:rPr>
          <w:rFonts w:ascii="Times New Roman" w:hAnsi="Times New Roman" w:cs="Times New Roman"/>
          <w:color w:val="0D0D0D"/>
          <w:sz w:val="24"/>
          <w:szCs w:val="24"/>
          <w:u w:val="single"/>
        </w:rPr>
        <w:t xml:space="preserve"> № </w:t>
      </w:r>
      <w:r w:rsidR="00BD55CA" w:rsidRPr="00BD55CA">
        <w:rPr>
          <w:rFonts w:ascii="Times New Roman" w:hAnsi="Times New Roman" w:cs="Times New Roman"/>
          <w:color w:val="0D0D0D"/>
          <w:sz w:val="24"/>
          <w:szCs w:val="24"/>
          <w:u w:val="single"/>
        </w:rPr>
        <w:t>171</w:t>
      </w:r>
    </w:p>
    <w:p w14:paraId="18959339" w14:textId="77777777" w:rsidR="006F5361" w:rsidRDefault="006F5361" w:rsidP="006F5361">
      <w:pPr>
        <w:spacing w:after="0" w:line="240" w:lineRule="auto"/>
        <w:ind w:left="4536"/>
        <w:rPr>
          <w:rFonts w:ascii="Times New Roman" w:hAnsi="Times New Roman" w:cs="Times New Roman"/>
          <w:color w:val="0D0D0D"/>
          <w:sz w:val="24"/>
          <w:szCs w:val="24"/>
        </w:rPr>
      </w:pPr>
    </w:p>
    <w:p w14:paraId="3D3DA063" w14:textId="77777777" w:rsidR="00B90816" w:rsidRDefault="00B90816" w:rsidP="006F5361">
      <w:pPr>
        <w:spacing w:after="0" w:line="240" w:lineRule="auto"/>
        <w:ind w:left="4536"/>
        <w:rPr>
          <w:rFonts w:ascii="Times New Roman" w:hAnsi="Times New Roman" w:cs="Times New Roman"/>
          <w:color w:val="0D0D0D"/>
          <w:sz w:val="24"/>
          <w:szCs w:val="24"/>
        </w:rPr>
      </w:pPr>
    </w:p>
    <w:p w14:paraId="003ED607" w14:textId="1FAC45A9" w:rsidR="006F5361" w:rsidRPr="00AC702E" w:rsidRDefault="006F5361" w:rsidP="006F5361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zh-CN" w:bidi="hi-IN"/>
        </w:rPr>
      </w:pPr>
      <w:r w:rsidRPr="00AC702E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zh-CN" w:bidi="hi-IN"/>
        </w:rPr>
        <w:t xml:space="preserve">Состав комиссии по </w:t>
      </w:r>
      <w:r w:rsidR="002B194D" w:rsidRPr="00AC702E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zh-CN" w:bidi="hi-IN"/>
        </w:rPr>
        <w:t>противодействию коррупции</w:t>
      </w:r>
      <w:r w:rsidRPr="00AC702E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zh-CN" w:bidi="hi-IN"/>
        </w:rPr>
        <w:t xml:space="preserve"> муниципальных </w:t>
      </w:r>
      <w:r w:rsidR="002B194D" w:rsidRPr="00AC702E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zh-CN" w:bidi="hi-IN"/>
        </w:rPr>
        <w:t>в</w:t>
      </w:r>
      <w:r w:rsidR="002B194D" w:rsidRPr="00AC702E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zh-CN" w:bidi="hi-IN"/>
        </w:rPr>
        <w:br/>
      </w:r>
      <w:r w:rsidRPr="00AC702E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zh-CN" w:bidi="hi-IN"/>
        </w:rPr>
        <w:t xml:space="preserve">администрации МО «Муринское городское поселение» </w:t>
      </w:r>
    </w:p>
    <w:p w14:paraId="05A578C7" w14:textId="77777777" w:rsidR="006F5361" w:rsidRPr="00AC702E" w:rsidRDefault="006F5361" w:rsidP="006F5361">
      <w:pPr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</w:pPr>
      <w:r w:rsidRPr="00AC702E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zh-CN" w:bidi="hi-IN"/>
        </w:rPr>
        <w:t>Всеволожского муниципального района Ленинградской области</w:t>
      </w:r>
      <w:r w:rsidRPr="00AC702E"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  <w:t xml:space="preserve"> </w:t>
      </w:r>
    </w:p>
    <w:p w14:paraId="6A4849D3" w14:textId="77777777" w:rsidR="00B90816" w:rsidRPr="00AC702E" w:rsidRDefault="00B90816" w:rsidP="006F5361">
      <w:pPr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</w:pPr>
    </w:p>
    <w:p w14:paraId="724508BA" w14:textId="77777777" w:rsidR="006F5361" w:rsidRPr="00AC702E" w:rsidRDefault="006F5361" w:rsidP="006F5361">
      <w:pPr>
        <w:spacing w:after="0" w:line="240" w:lineRule="auto"/>
        <w:ind w:left="4536"/>
        <w:rPr>
          <w:rFonts w:ascii="Times New Roman" w:eastAsia="Arial Unicode MS" w:hAnsi="Times New Roman" w:cs="Times New Roman"/>
          <w:kern w:val="1"/>
          <w:sz w:val="28"/>
          <w:szCs w:val="28"/>
          <w:lang w:eastAsia="zh-CN" w:bidi="hi-I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379"/>
      </w:tblGrid>
      <w:tr w:rsidR="006F5361" w:rsidRPr="00AC702E" w14:paraId="4DA325EA" w14:textId="77777777" w:rsidTr="00A805EE">
        <w:tc>
          <w:tcPr>
            <w:tcW w:w="3119" w:type="dxa"/>
          </w:tcPr>
          <w:p w14:paraId="5D6CC90C" w14:textId="77777777" w:rsidR="006F5361" w:rsidRPr="00AC702E" w:rsidRDefault="006F5361" w:rsidP="006F5361">
            <w:pPr>
              <w:pStyle w:val="Default"/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</w:pPr>
            <w:r w:rsidRP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>Председатель комиссии:</w:t>
            </w:r>
          </w:p>
        </w:tc>
        <w:tc>
          <w:tcPr>
            <w:tcW w:w="6379" w:type="dxa"/>
          </w:tcPr>
          <w:p w14:paraId="3169A667" w14:textId="539DE592" w:rsidR="006F5361" w:rsidRPr="00AC702E" w:rsidRDefault="002B194D" w:rsidP="006F5361">
            <w:pPr>
              <w:pStyle w:val="Default"/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</w:pPr>
            <w:r w:rsidRP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>Белов Алексей Юрьевич</w:t>
            </w:r>
            <w:r w:rsidR="00F54E18" w:rsidRP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 xml:space="preserve"> –</w:t>
            </w:r>
            <w:r w:rsidR="006F5361" w:rsidRP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 xml:space="preserve"> </w:t>
            </w:r>
            <w:r w:rsidR="00EB29C7" w:rsidRP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>глава администрации</w:t>
            </w:r>
          </w:p>
          <w:p w14:paraId="3D219D7A" w14:textId="77777777" w:rsidR="00A805EE" w:rsidRPr="00AC702E" w:rsidRDefault="00A805EE" w:rsidP="006F5361">
            <w:pPr>
              <w:pStyle w:val="Default"/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</w:pPr>
          </w:p>
        </w:tc>
      </w:tr>
      <w:tr w:rsidR="006F5361" w:rsidRPr="00AC702E" w14:paraId="0404BA97" w14:textId="77777777" w:rsidTr="00A805EE">
        <w:tc>
          <w:tcPr>
            <w:tcW w:w="3119" w:type="dxa"/>
          </w:tcPr>
          <w:p w14:paraId="06F25E9F" w14:textId="77777777" w:rsidR="00A805EE" w:rsidRPr="00AC702E" w:rsidRDefault="006F5361" w:rsidP="006F5361">
            <w:pPr>
              <w:pStyle w:val="Default"/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</w:pPr>
            <w:r w:rsidRP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 xml:space="preserve">Заместитель </w:t>
            </w:r>
          </w:p>
          <w:p w14:paraId="1B24C0B9" w14:textId="77777777" w:rsidR="006F5361" w:rsidRPr="00AC702E" w:rsidRDefault="006F5361" w:rsidP="006F5361">
            <w:pPr>
              <w:pStyle w:val="Default"/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</w:pPr>
            <w:r w:rsidRP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>председателя комиссии:</w:t>
            </w:r>
          </w:p>
        </w:tc>
        <w:tc>
          <w:tcPr>
            <w:tcW w:w="6379" w:type="dxa"/>
          </w:tcPr>
          <w:p w14:paraId="6C022D34" w14:textId="55143C8D" w:rsidR="006F5361" w:rsidRPr="00AC702E" w:rsidRDefault="002B194D" w:rsidP="006F5361">
            <w:pPr>
              <w:pStyle w:val="Default"/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</w:pPr>
            <w:proofErr w:type="spellStart"/>
            <w:r w:rsidRP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>Опополь</w:t>
            </w:r>
            <w:proofErr w:type="spellEnd"/>
            <w:r w:rsidRP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 xml:space="preserve"> Алексей </w:t>
            </w:r>
            <w:r w:rsidR="00EB29C7" w:rsidRP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>Викторович</w:t>
            </w:r>
            <w:r w:rsidR="00F54E18" w:rsidRP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 xml:space="preserve"> –</w:t>
            </w:r>
            <w:r w:rsidR="006F5361" w:rsidRP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 xml:space="preserve"> </w:t>
            </w:r>
            <w:r w:rsidRP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>первый заместитель главы администрации</w:t>
            </w:r>
          </w:p>
          <w:p w14:paraId="2A8D2658" w14:textId="77777777" w:rsidR="00A805EE" w:rsidRPr="00AC702E" w:rsidRDefault="00A805EE" w:rsidP="006F5361">
            <w:pPr>
              <w:pStyle w:val="Default"/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</w:pPr>
          </w:p>
        </w:tc>
      </w:tr>
      <w:tr w:rsidR="00EB29C7" w:rsidRPr="00AC702E" w14:paraId="0B74ADCA" w14:textId="77777777" w:rsidTr="00A805EE">
        <w:tc>
          <w:tcPr>
            <w:tcW w:w="3119" w:type="dxa"/>
          </w:tcPr>
          <w:p w14:paraId="4476E44F" w14:textId="77777777" w:rsidR="00EB29C7" w:rsidRPr="00AC702E" w:rsidRDefault="00EB29C7" w:rsidP="00EB29C7">
            <w:pPr>
              <w:pStyle w:val="Default"/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</w:pPr>
            <w:r w:rsidRP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>Члены комиссии:</w:t>
            </w:r>
          </w:p>
        </w:tc>
        <w:tc>
          <w:tcPr>
            <w:tcW w:w="6379" w:type="dxa"/>
          </w:tcPr>
          <w:p w14:paraId="6DA1C2A3" w14:textId="77777777" w:rsidR="00EB29C7" w:rsidRPr="00AC702E" w:rsidRDefault="00EB29C7" w:rsidP="00EB29C7">
            <w:pPr>
              <w:pStyle w:val="Default"/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</w:pPr>
            <w:r w:rsidRP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 xml:space="preserve">Туманов Вячеслав Алексеевич – начальник отдела финансового управления– главный бухгалтер </w:t>
            </w:r>
          </w:p>
          <w:p w14:paraId="4039FB91" w14:textId="77777777" w:rsidR="00EB29C7" w:rsidRPr="00AC702E" w:rsidRDefault="00EB29C7" w:rsidP="00EB29C7">
            <w:pPr>
              <w:pStyle w:val="Default"/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</w:pPr>
          </w:p>
        </w:tc>
      </w:tr>
      <w:tr w:rsidR="00EB29C7" w:rsidRPr="00AC702E" w14:paraId="059E1075" w14:textId="77777777" w:rsidTr="00A805EE">
        <w:tc>
          <w:tcPr>
            <w:tcW w:w="3119" w:type="dxa"/>
          </w:tcPr>
          <w:p w14:paraId="163BD622" w14:textId="77777777" w:rsidR="00EB29C7" w:rsidRPr="00AC702E" w:rsidRDefault="00EB29C7" w:rsidP="00EB29C7">
            <w:pPr>
              <w:pStyle w:val="Default"/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6379" w:type="dxa"/>
          </w:tcPr>
          <w:p w14:paraId="71B4D176" w14:textId="77777777" w:rsidR="00EB29C7" w:rsidRPr="00AC702E" w:rsidRDefault="00EB29C7" w:rsidP="00EB29C7">
            <w:pPr>
              <w:pStyle w:val="Default"/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</w:pPr>
            <w:r w:rsidRP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>Шаляпина Арина Дмитриевна – начальник организационного отдела</w:t>
            </w:r>
          </w:p>
          <w:p w14:paraId="618D5260" w14:textId="77777777" w:rsidR="00EB29C7" w:rsidRPr="00AC702E" w:rsidRDefault="00EB29C7" w:rsidP="00EB29C7">
            <w:pPr>
              <w:pStyle w:val="Default"/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</w:pPr>
          </w:p>
        </w:tc>
      </w:tr>
      <w:tr w:rsidR="00EB29C7" w:rsidRPr="00AC702E" w14:paraId="0318C939" w14:textId="77777777" w:rsidTr="00A805EE">
        <w:tc>
          <w:tcPr>
            <w:tcW w:w="3119" w:type="dxa"/>
          </w:tcPr>
          <w:p w14:paraId="1BEA1B58" w14:textId="77777777" w:rsidR="00EB29C7" w:rsidRPr="00AC702E" w:rsidRDefault="00EB29C7" w:rsidP="00EB29C7">
            <w:pPr>
              <w:pStyle w:val="Default"/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6379" w:type="dxa"/>
          </w:tcPr>
          <w:p w14:paraId="40D48B96" w14:textId="54C7E9EE" w:rsidR="00EB29C7" w:rsidRPr="00AC702E" w:rsidRDefault="00EB29C7" w:rsidP="00EB29C7">
            <w:pPr>
              <w:pStyle w:val="Default"/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</w:pPr>
            <w:proofErr w:type="spellStart"/>
            <w:r w:rsidRP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>Минасиди</w:t>
            </w:r>
            <w:proofErr w:type="spellEnd"/>
            <w:r w:rsidRP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 xml:space="preserve"> Надежда Викторовна – </w:t>
            </w:r>
            <w:r w:rsid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>заведующий</w:t>
            </w:r>
            <w:r w:rsidRP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 xml:space="preserve"> сектор</w:t>
            </w:r>
            <w:r w:rsid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>ом</w:t>
            </w:r>
            <w:r w:rsidRP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 xml:space="preserve"> правового обеспечения</w:t>
            </w:r>
          </w:p>
          <w:p w14:paraId="31180F89" w14:textId="77777777" w:rsidR="00EB29C7" w:rsidRPr="00AC702E" w:rsidRDefault="00EB29C7" w:rsidP="00EB29C7">
            <w:pPr>
              <w:pStyle w:val="Default"/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</w:pPr>
          </w:p>
        </w:tc>
      </w:tr>
      <w:tr w:rsidR="00EB29C7" w:rsidRPr="00AC702E" w14:paraId="3A973E44" w14:textId="77777777" w:rsidTr="00A805EE">
        <w:tc>
          <w:tcPr>
            <w:tcW w:w="3119" w:type="dxa"/>
          </w:tcPr>
          <w:p w14:paraId="68EC4A00" w14:textId="77777777" w:rsidR="00EB29C7" w:rsidRPr="00AC702E" w:rsidRDefault="00EB29C7" w:rsidP="00EB29C7">
            <w:pPr>
              <w:pStyle w:val="Default"/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6379" w:type="dxa"/>
          </w:tcPr>
          <w:p w14:paraId="34FBCCBD" w14:textId="77777777" w:rsidR="00EB29C7" w:rsidRPr="00AC702E" w:rsidRDefault="00EB29C7" w:rsidP="00EB29C7">
            <w:pPr>
              <w:pStyle w:val="Default"/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</w:pPr>
            <w:r w:rsidRP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>Осипова Наталья Михайловна – главный специалист сектора правового обеспечения</w:t>
            </w:r>
          </w:p>
          <w:p w14:paraId="6307BAD4" w14:textId="77777777" w:rsidR="00EB29C7" w:rsidRPr="00AC702E" w:rsidRDefault="00EB29C7" w:rsidP="00EB29C7">
            <w:pPr>
              <w:pStyle w:val="Default"/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</w:pPr>
          </w:p>
        </w:tc>
      </w:tr>
      <w:tr w:rsidR="00EB29C7" w:rsidRPr="00AC702E" w14:paraId="128FCC28" w14:textId="77777777" w:rsidTr="00A805EE">
        <w:tc>
          <w:tcPr>
            <w:tcW w:w="3119" w:type="dxa"/>
          </w:tcPr>
          <w:p w14:paraId="573C9C14" w14:textId="3B8AAE40" w:rsidR="00EB29C7" w:rsidRPr="00AC702E" w:rsidRDefault="00EB29C7" w:rsidP="00EB29C7">
            <w:pPr>
              <w:pStyle w:val="Default"/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6379" w:type="dxa"/>
          </w:tcPr>
          <w:p w14:paraId="3AEA40EF" w14:textId="59D178BA" w:rsidR="00EB29C7" w:rsidRPr="00AC702E" w:rsidRDefault="00EB29C7" w:rsidP="00EB29C7">
            <w:pPr>
              <w:pStyle w:val="Default"/>
              <w:jc w:val="both"/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</w:pPr>
            <w:r w:rsidRP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 xml:space="preserve">Орлов Андрей Николаевич – представитель Общественной палаты Всеволожского муниципального района Ленинградской области </w:t>
            </w:r>
          </w:p>
          <w:p w14:paraId="7DC1E58A" w14:textId="77777777" w:rsidR="00EB29C7" w:rsidRPr="00AC702E" w:rsidRDefault="00EB29C7" w:rsidP="00EB29C7">
            <w:pPr>
              <w:pStyle w:val="Default"/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</w:pPr>
          </w:p>
        </w:tc>
      </w:tr>
      <w:tr w:rsidR="009F6D36" w:rsidRPr="00AC702E" w14:paraId="574FFE43" w14:textId="77777777" w:rsidTr="00A805EE">
        <w:tc>
          <w:tcPr>
            <w:tcW w:w="3119" w:type="dxa"/>
          </w:tcPr>
          <w:p w14:paraId="3197D919" w14:textId="77777777" w:rsidR="009F6D36" w:rsidRPr="00AC702E" w:rsidRDefault="009F6D36" w:rsidP="006F5361">
            <w:pPr>
              <w:pStyle w:val="Default"/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</w:pPr>
            <w:r w:rsidRP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>Секретарь комиссии:</w:t>
            </w:r>
          </w:p>
        </w:tc>
        <w:tc>
          <w:tcPr>
            <w:tcW w:w="6379" w:type="dxa"/>
          </w:tcPr>
          <w:p w14:paraId="29706143" w14:textId="531E8655" w:rsidR="009F6D36" w:rsidRPr="00AC702E" w:rsidRDefault="00EB29C7" w:rsidP="00EB29C7">
            <w:pPr>
              <w:pStyle w:val="Default"/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</w:pPr>
            <w:r w:rsidRP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>Иванова Наталья Сергеевна</w:t>
            </w:r>
            <w:r w:rsidR="00F54E18" w:rsidRP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 xml:space="preserve"> – </w:t>
            </w:r>
            <w:r w:rsidRP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>главный специалист сектора</w:t>
            </w:r>
            <w:r w:rsidR="009F6D36" w:rsidRPr="00AC702E">
              <w:rPr>
                <w:rFonts w:eastAsia="Arial Unicode MS"/>
                <w:color w:val="auto"/>
                <w:kern w:val="1"/>
                <w:sz w:val="28"/>
                <w:szCs w:val="28"/>
                <w:lang w:eastAsia="zh-CN" w:bidi="hi-IN"/>
              </w:rPr>
              <w:t xml:space="preserve"> кадров и муниципальной службы</w:t>
            </w:r>
          </w:p>
        </w:tc>
      </w:tr>
    </w:tbl>
    <w:p w14:paraId="32DA2FA6" w14:textId="77777777" w:rsidR="0020412C" w:rsidRDefault="0020412C" w:rsidP="0020412C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2"/>
          <w:sz w:val="28"/>
          <w:szCs w:val="28"/>
          <w:lang w:eastAsia="zh-CN" w:bidi="hi-IN"/>
        </w:rPr>
      </w:pPr>
    </w:p>
    <w:p w14:paraId="7762CEF0" w14:textId="77777777" w:rsidR="008418F8" w:rsidRDefault="008418F8" w:rsidP="008418F8">
      <w:pPr>
        <w:rPr>
          <w:rFonts w:ascii="Times New Roman" w:hAnsi="Times New Roman" w:cs="Times New Roman"/>
        </w:rPr>
      </w:pPr>
    </w:p>
    <w:p w14:paraId="24A9D303" w14:textId="77777777" w:rsidR="008418F8" w:rsidRDefault="008418F8" w:rsidP="008418F8">
      <w:pPr>
        <w:rPr>
          <w:rFonts w:ascii="Times New Roman" w:hAnsi="Times New Roman" w:cs="Times New Roman"/>
        </w:rPr>
      </w:pPr>
    </w:p>
    <w:p w14:paraId="2210DD74" w14:textId="77777777" w:rsidR="008418F8" w:rsidRDefault="008418F8" w:rsidP="008418F8">
      <w:pPr>
        <w:rPr>
          <w:rFonts w:ascii="Times New Roman" w:hAnsi="Times New Roman" w:cs="Times New Roman"/>
        </w:rPr>
      </w:pPr>
    </w:p>
    <w:p w14:paraId="7C0C69ED" w14:textId="77777777" w:rsidR="008418F8" w:rsidRDefault="008418F8" w:rsidP="008418F8">
      <w:pPr>
        <w:rPr>
          <w:rFonts w:ascii="Times New Roman" w:hAnsi="Times New Roman" w:cs="Times New Roman"/>
        </w:rPr>
      </w:pPr>
    </w:p>
    <w:p w14:paraId="0348B18C" w14:textId="77777777" w:rsidR="002C25F8" w:rsidRPr="00426718" w:rsidRDefault="002C25F8" w:rsidP="008418F8">
      <w:pPr>
        <w:rPr>
          <w:rFonts w:ascii="Times New Roman" w:hAnsi="Times New Roman" w:cs="Times New Roman"/>
        </w:rPr>
      </w:pPr>
    </w:p>
    <w:sectPr w:rsidR="002C25F8" w:rsidRPr="00426718" w:rsidSect="00A805EE">
      <w:pgSz w:w="11906" w:h="16838"/>
      <w:pgMar w:top="1134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81C02"/>
    <w:multiLevelType w:val="multilevel"/>
    <w:tmpl w:val="FFFFFFFF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/>
        <w:strike w:val="0"/>
        <w:dstrike w:val="0"/>
        <w:color w:val="00000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/>
        <w:strike w:val="0"/>
        <w:dstrike w:val="0"/>
        <w:color w:val="000000"/>
        <w:u w:val="none"/>
        <w:effect w:val="none"/>
      </w:rPr>
    </w:lvl>
  </w:abstractNum>
  <w:abstractNum w:abstractNumId="1" w15:restartNumberingAfterBreak="0">
    <w:nsid w:val="24C30FBB"/>
    <w:multiLevelType w:val="multilevel"/>
    <w:tmpl w:val="F76A29CC"/>
    <w:lvl w:ilvl="0">
      <w:start w:val="1"/>
      <w:numFmt w:val="decimal"/>
      <w:lvlText w:val="%1."/>
      <w:lvlJc w:val="left"/>
      <w:pPr>
        <w:ind w:left="1293" w:hanging="5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3" w:hanging="2160"/>
      </w:pPr>
      <w:rPr>
        <w:rFonts w:hint="default"/>
      </w:rPr>
    </w:lvl>
  </w:abstractNum>
  <w:abstractNum w:abstractNumId="2" w15:restartNumberingAfterBreak="0">
    <w:nsid w:val="24FA3B2C"/>
    <w:multiLevelType w:val="hybridMultilevel"/>
    <w:tmpl w:val="A29A97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2A0365"/>
    <w:multiLevelType w:val="hybridMultilevel"/>
    <w:tmpl w:val="D3E0D9D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57A76AB8"/>
    <w:multiLevelType w:val="hybridMultilevel"/>
    <w:tmpl w:val="B2AE71A2"/>
    <w:lvl w:ilvl="0" w:tplc="A7588ABC">
      <w:start w:val="1"/>
      <w:numFmt w:val="decimal"/>
      <w:lvlText w:val="%1."/>
      <w:lvlJc w:val="left"/>
      <w:pPr>
        <w:ind w:left="1182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9820F1D"/>
    <w:multiLevelType w:val="hybridMultilevel"/>
    <w:tmpl w:val="EAF694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DD7E9E"/>
    <w:multiLevelType w:val="multilevel"/>
    <w:tmpl w:val="F76A29CC"/>
    <w:lvl w:ilvl="0">
      <w:start w:val="1"/>
      <w:numFmt w:val="decimal"/>
      <w:lvlText w:val="%1."/>
      <w:lvlJc w:val="left"/>
      <w:pPr>
        <w:ind w:left="1293" w:hanging="5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3" w:hanging="2160"/>
      </w:pPr>
      <w:rPr>
        <w:rFonts w:hint="default"/>
      </w:rPr>
    </w:lvl>
  </w:abstractNum>
  <w:num w:numId="1" w16cid:durableId="717047535">
    <w:abstractNumId w:val="5"/>
  </w:num>
  <w:num w:numId="2" w16cid:durableId="1337225556">
    <w:abstractNumId w:val="1"/>
  </w:num>
  <w:num w:numId="3" w16cid:durableId="1170021973">
    <w:abstractNumId w:val="6"/>
  </w:num>
  <w:num w:numId="4" w16cid:durableId="40829289">
    <w:abstractNumId w:val="2"/>
  </w:num>
  <w:num w:numId="5" w16cid:durableId="1074818484">
    <w:abstractNumId w:val="3"/>
  </w:num>
  <w:num w:numId="6" w16cid:durableId="2060857583">
    <w:abstractNumId w:val="4"/>
  </w:num>
  <w:num w:numId="7" w16cid:durableId="19693616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018"/>
    <w:rsid w:val="000315AE"/>
    <w:rsid w:val="00031676"/>
    <w:rsid w:val="00092C3D"/>
    <w:rsid w:val="000A7FF5"/>
    <w:rsid w:val="000D4664"/>
    <w:rsid w:val="0011614E"/>
    <w:rsid w:val="00117371"/>
    <w:rsid w:val="001177DE"/>
    <w:rsid w:val="00126122"/>
    <w:rsid w:val="001440D1"/>
    <w:rsid w:val="001A5CD4"/>
    <w:rsid w:val="001E14DC"/>
    <w:rsid w:val="001E54F3"/>
    <w:rsid w:val="001F3489"/>
    <w:rsid w:val="0020205D"/>
    <w:rsid w:val="002032C9"/>
    <w:rsid w:val="0020412C"/>
    <w:rsid w:val="002050A8"/>
    <w:rsid w:val="00207B31"/>
    <w:rsid w:val="0021658A"/>
    <w:rsid w:val="002A247A"/>
    <w:rsid w:val="002B194D"/>
    <w:rsid w:val="002C2467"/>
    <w:rsid w:val="002C25F8"/>
    <w:rsid w:val="002D7A75"/>
    <w:rsid w:val="00307254"/>
    <w:rsid w:val="00314409"/>
    <w:rsid w:val="0033427A"/>
    <w:rsid w:val="00376649"/>
    <w:rsid w:val="00391BF6"/>
    <w:rsid w:val="00392C1E"/>
    <w:rsid w:val="003B4AAF"/>
    <w:rsid w:val="003E42A7"/>
    <w:rsid w:val="003E5FB0"/>
    <w:rsid w:val="0041125D"/>
    <w:rsid w:val="00416978"/>
    <w:rsid w:val="004308E6"/>
    <w:rsid w:val="00471DEC"/>
    <w:rsid w:val="004D7730"/>
    <w:rsid w:val="004E47D0"/>
    <w:rsid w:val="004E5480"/>
    <w:rsid w:val="00500F5C"/>
    <w:rsid w:val="0051756E"/>
    <w:rsid w:val="00597196"/>
    <w:rsid w:val="005B4403"/>
    <w:rsid w:val="005C6EBA"/>
    <w:rsid w:val="006104B4"/>
    <w:rsid w:val="00645FFC"/>
    <w:rsid w:val="00671F5C"/>
    <w:rsid w:val="0068115A"/>
    <w:rsid w:val="006B5DF0"/>
    <w:rsid w:val="006E7C97"/>
    <w:rsid w:val="006F5361"/>
    <w:rsid w:val="00700A87"/>
    <w:rsid w:val="00725F1B"/>
    <w:rsid w:val="00726018"/>
    <w:rsid w:val="00744B9C"/>
    <w:rsid w:val="00770F54"/>
    <w:rsid w:val="00796B02"/>
    <w:rsid w:val="007C6298"/>
    <w:rsid w:val="0083471B"/>
    <w:rsid w:val="008418F8"/>
    <w:rsid w:val="00860F33"/>
    <w:rsid w:val="00864C62"/>
    <w:rsid w:val="00890FF9"/>
    <w:rsid w:val="008A5B31"/>
    <w:rsid w:val="00905D52"/>
    <w:rsid w:val="009276CA"/>
    <w:rsid w:val="00933C25"/>
    <w:rsid w:val="00953069"/>
    <w:rsid w:val="009976EA"/>
    <w:rsid w:val="009B1B39"/>
    <w:rsid w:val="009B66D0"/>
    <w:rsid w:val="009F145A"/>
    <w:rsid w:val="009F6D36"/>
    <w:rsid w:val="00A336DB"/>
    <w:rsid w:val="00A46207"/>
    <w:rsid w:val="00A618C3"/>
    <w:rsid w:val="00A65F5D"/>
    <w:rsid w:val="00A805EE"/>
    <w:rsid w:val="00AB288F"/>
    <w:rsid w:val="00AC369D"/>
    <w:rsid w:val="00AC702E"/>
    <w:rsid w:val="00B00B03"/>
    <w:rsid w:val="00B11C53"/>
    <w:rsid w:val="00B162C1"/>
    <w:rsid w:val="00B16ED7"/>
    <w:rsid w:val="00B22450"/>
    <w:rsid w:val="00B25427"/>
    <w:rsid w:val="00B5359B"/>
    <w:rsid w:val="00B561A3"/>
    <w:rsid w:val="00B82CD2"/>
    <w:rsid w:val="00B847EA"/>
    <w:rsid w:val="00B90816"/>
    <w:rsid w:val="00BB37AA"/>
    <w:rsid w:val="00BD3A86"/>
    <w:rsid w:val="00BD55CA"/>
    <w:rsid w:val="00BD602A"/>
    <w:rsid w:val="00BE5BCC"/>
    <w:rsid w:val="00BF60E5"/>
    <w:rsid w:val="00C10B23"/>
    <w:rsid w:val="00C26258"/>
    <w:rsid w:val="00C40B08"/>
    <w:rsid w:val="00C503FF"/>
    <w:rsid w:val="00C67B1E"/>
    <w:rsid w:val="00C767FC"/>
    <w:rsid w:val="00C97CB8"/>
    <w:rsid w:val="00CA558F"/>
    <w:rsid w:val="00CE389B"/>
    <w:rsid w:val="00D00B68"/>
    <w:rsid w:val="00D44D15"/>
    <w:rsid w:val="00D50CF1"/>
    <w:rsid w:val="00D55BE7"/>
    <w:rsid w:val="00D80B03"/>
    <w:rsid w:val="00DC3029"/>
    <w:rsid w:val="00DC6F5A"/>
    <w:rsid w:val="00DD101D"/>
    <w:rsid w:val="00DE7005"/>
    <w:rsid w:val="00E115EF"/>
    <w:rsid w:val="00E2500A"/>
    <w:rsid w:val="00E42FFE"/>
    <w:rsid w:val="00E67B8E"/>
    <w:rsid w:val="00EA13BC"/>
    <w:rsid w:val="00EB29C7"/>
    <w:rsid w:val="00EB534B"/>
    <w:rsid w:val="00EC1B75"/>
    <w:rsid w:val="00F20946"/>
    <w:rsid w:val="00F27660"/>
    <w:rsid w:val="00F54E18"/>
    <w:rsid w:val="00FA7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FD4A6"/>
  <w15:chartTrackingRefBased/>
  <w15:docId w15:val="{BC5B0173-9ADB-4B78-A076-C62D54C08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735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5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224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22450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0205D"/>
    <w:pPr>
      <w:ind w:left="720"/>
      <w:contextualSpacing/>
    </w:pPr>
  </w:style>
  <w:style w:type="character" w:customStyle="1" w:styleId="misspell-correction">
    <w:name w:val="misspell-correction"/>
    <w:basedOn w:val="a0"/>
    <w:rsid w:val="00744B9C"/>
  </w:style>
  <w:style w:type="character" w:customStyle="1" w:styleId="misspell-correctedpart">
    <w:name w:val="misspell-correctedpart"/>
    <w:basedOn w:val="a0"/>
    <w:rsid w:val="00744B9C"/>
  </w:style>
  <w:style w:type="character" w:customStyle="1" w:styleId="misspell-error">
    <w:name w:val="misspell-error"/>
    <w:basedOn w:val="a0"/>
    <w:rsid w:val="00744B9C"/>
  </w:style>
  <w:style w:type="paragraph" w:customStyle="1" w:styleId="Default">
    <w:name w:val="Default"/>
    <w:rsid w:val="00770F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97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43DCD-86BA-400A-933D-D6CC1F818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Viktoriya</cp:lastModifiedBy>
  <cp:revision>4</cp:revision>
  <cp:lastPrinted>2026-03-24T05:46:00Z</cp:lastPrinted>
  <dcterms:created xsi:type="dcterms:W3CDTF">2026-03-24T06:14:00Z</dcterms:created>
  <dcterms:modified xsi:type="dcterms:W3CDTF">2026-03-24T11:57:00Z</dcterms:modified>
</cp:coreProperties>
</file>