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13234" w14:textId="5754876D" w:rsidR="00EB2C63" w:rsidRPr="009A5531" w:rsidRDefault="009A5531" w:rsidP="000E2D3B">
      <w:pPr>
        <w:spacing w:after="0" w:line="240" w:lineRule="auto"/>
        <w:jc w:val="right"/>
        <w:rPr>
          <w:rFonts w:ascii="Times New Roman" w:eastAsia="Times New Roman" w:hAnsi="Times New Roman" w:cs="Times New Roman"/>
          <w:b/>
          <w:sz w:val="28"/>
          <w:szCs w:val="28"/>
          <w:lang w:eastAsia="ru-RU"/>
        </w:rPr>
      </w:pPr>
      <w:r w:rsidRPr="009A5531">
        <w:rPr>
          <w:rFonts w:ascii="Times New Roman" w:eastAsia="Times New Roman" w:hAnsi="Times New Roman" w:cs="Times New Roman"/>
          <w:b/>
          <w:sz w:val="28"/>
          <w:szCs w:val="28"/>
          <w:lang w:eastAsia="ru-RU"/>
        </w:rPr>
        <w:t xml:space="preserve">     </w:t>
      </w:r>
    </w:p>
    <w:p w14:paraId="78DFB0FB" w14:textId="77777777" w:rsidR="00EB2C63" w:rsidRPr="00CD33C1" w:rsidRDefault="00EB2C63" w:rsidP="00EB2C63">
      <w:pPr>
        <w:spacing w:after="0" w:line="240" w:lineRule="auto"/>
        <w:jc w:val="center"/>
        <w:rPr>
          <w:rFonts w:ascii="Times New Roman" w:eastAsia="Times New Roman" w:hAnsi="Times New Roman" w:cs="Times New Roman"/>
          <w:b/>
          <w:sz w:val="24"/>
          <w:szCs w:val="24"/>
          <w:lang w:eastAsia="ru-RU"/>
        </w:rPr>
      </w:pPr>
      <w:r w:rsidRPr="00CD33C1">
        <w:rPr>
          <w:rFonts w:ascii="Times New Roman" w:eastAsia="Times New Roman" w:hAnsi="Times New Roman" w:cs="Times New Roman"/>
          <w:b/>
          <w:noProof/>
          <w:sz w:val="24"/>
          <w:szCs w:val="24"/>
          <w:lang w:eastAsia="ru-RU"/>
        </w:rPr>
        <w:drawing>
          <wp:inline distT="0" distB="0" distL="0" distR="0" wp14:anchorId="73B90E93" wp14:editId="1D710209">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389580F3" w14:textId="77777777" w:rsidR="00EB2C63" w:rsidRPr="00CD33C1" w:rsidRDefault="00EB2C63" w:rsidP="00EB2C63">
      <w:pPr>
        <w:spacing w:after="0" w:line="240" w:lineRule="auto"/>
        <w:jc w:val="center"/>
        <w:rPr>
          <w:rFonts w:ascii="Times New Roman" w:eastAsia="Times New Roman" w:hAnsi="Times New Roman" w:cs="Times New Roman"/>
          <w:sz w:val="32"/>
          <w:szCs w:val="24"/>
          <w:lang w:eastAsia="ru-RU"/>
        </w:rPr>
      </w:pPr>
    </w:p>
    <w:p w14:paraId="5A80B62E" w14:textId="77777777" w:rsidR="00EB2C63" w:rsidRPr="00CD33C1" w:rsidRDefault="00EB2C63" w:rsidP="00EB2C63">
      <w:pPr>
        <w:spacing w:after="0" w:line="240" w:lineRule="auto"/>
        <w:jc w:val="center"/>
        <w:rPr>
          <w:rFonts w:ascii="Times New Roman" w:eastAsia="Times New Roman" w:hAnsi="Times New Roman" w:cs="Times New Roman"/>
          <w:b/>
          <w:sz w:val="28"/>
          <w:szCs w:val="28"/>
          <w:lang w:eastAsia="ru-RU"/>
        </w:rPr>
      </w:pPr>
      <w:r w:rsidRPr="00CD33C1">
        <w:rPr>
          <w:rFonts w:ascii="Times New Roman" w:eastAsia="Times New Roman" w:hAnsi="Times New Roman" w:cs="Times New Roman"/>
          <w:b/>
          <w:sz w:val="28"/>
          <w:szCs w:val="28"/>
          <w:lang w:eastAsia="ru-RU"/>
        </w:rPr>
        <w:t>МУНИЦИПАЛЬНОЕ ОБРАЗОВАНИЕ</w:t>
      </w:r>
    </w:p>
    <w:p w14:paraId="16D9DCA1" w14:textId="77777777" w:rsidR="00EB2C63" w:rsidRPr="00CD33C1" w:rsidRDefault="00EB2C63" w:rsidP="00EB2C63">
      <w:pPr>
        <w:spacing w:after="0" w:line="240" w:lineRule="auto"/>
        <w:jc w:val="center"/>
        <w:rPr>
          <w:rFonts w:ascii="Times New Roman" w:eastAsia="Times New Roman" w:hAnsi="Times New Roman" w:cs="Times New Roman"/>
          <w:b/>
          <w:sz w:val="28"/>
          <w:szCs w:val="28"/>
          <w:lang w:eastAsia="ru-RU"/>
        </w:rPr>
      </w:pPr>
      <w:r w:rsidRPr="00CD33C1">
        <w:rPr>
          <w:rFonts w:ascii="Times New Roman" w:eastAsia="Times New Roman" w:hAnsi="Times New Roman" w:cs="Times New Roman"/>
          <w:b/>
          <w:sz w:val="28"/>
          <w:szCs w:val="28"/>
          <w:lang w:eastAsia="ru-RU"/>
        </w:rPr>
        <w:t>«МУРИНСКОЕ ГОРОДСКОЕ ПОСЕЛЕНИЕ»</w:t>
      </w:r>
    </w:p>
    <w:p w14:paraId="3EF1BEC4" w14:textId="77777777" w:rsidR="00EB2C63" w:rsidRPr="00CD33C1" w:rsidRDefault="00EB2C63" w:rsidP="00EB2C63">
      <w:pPr>
        <w:spacing w:after="0" w:line="240" w:lineRule="auto"/>
        <w:jc w:val="center"/>
        <w:rPr>
          <w:rFonts w:ascii="Times New Roman" w:eastAsia="Times New Roman" w:hAnsi="Times New Roman" w:cs="Times New Roman"/>
          <w:b/>
          <w:sz w:val="28"/>
          <w:szCs w:val="28"/>
          <w:lang w:eastAsia="ru-RU"/>
        </w:rPr>
      </w:pPr>
      <w:r w:rsidRPr="00CD33C1">
        <w:rPr>
          <w:rFonts w:ascii="Times New Roman" w:eastAsia="Times New Roman" w:hAnsi="Times New Roman" w:cs="Times New Roman"/>
          <w:b/>
          <w:sz w:val="28"/>
          <w:szCs w:val="28"/>
          <w:lang w:eastAsia="ru-RU"/>
        </w:rPr>
        <w:t>ВСЕВОЛОЖСКОГО МУНИЦИПАЛЬНОГО РАЙОНА</w:t>
      </w:r>
    </w:p>
    <w:p w14:paraId="5B303A78" w14:textId="77777777" w:rsidR="00EB2C63" w:rsidRPr="00CD33C1" w:rsidRDefault="00EB2C63" w:rsidP="00EB2C63">
      <w:pPr>
        <w:spacing w:after="0" w:line="240" w:lineRule="auto"/>
        <w:jc w:val="center"/>
        <w:rPr>
          <w:rFonts w:ascii="Times New Roman" w:eastAsia="Times New Roman" w:hAnsi="Times New Roman" w:cs="Times New Roman"/>
          <w:b/>
          <w:sz w:val="28"/>
          <w:szCs w:val="28"/>
          <w:lang w:eastAsia="ru-RU"/>
        </w:rPr>
      </w:pPr>
      <w:r w:rsidRPr="00CD33C1">
        <w:rPr>
          <w:rFonts w:ascii="Times New Roman" w:eastAsia="Times New Roman" w:hAnsi="Times New Roman" w:cs="Times New Roman"/>
          <w:b/>
          <w:sz w:val="28"/>
          <w:szCs w:val="28"/>
          <w:lang w:eastAsia="ru-RU"/>
        </w:rPr>
        <w:t>ЛЕНИНГРАДСКОЙ ОБЛАСТИ</w:t>
      </w:r>
    </w:p>
    <w:p w14:paraId="6440028E" w14:textId="77777777" w:rsidR="00EB2C63" w:rsidRPr="00CD33C1" w:rsidRDefault="00EB2C63" w:rsidP="00EB2C63">
      <w:pPr>
        <w:spacing w:after="0" w:line="240" w:lineRule="auto"/>
        <w:jc w:val="center"/>
        <w:rPr>
          <w:rFonts w:ascii="Times New Roman" w:eastAsia="Times New Roman" w:hAnsi="Times New Roman" w:cs="Times New Roman"/>
          <w:b/>
          <w:sz w:val="28"/>
          <w:szCs w:val="28"/>
          <w:lang w:eastAsia="ru-RU"/>
        </w:rPr>
      </w:pPr>
    </w:p>
    <w:p w14:paraId="06AEF02F" w14:textId="77777777" w:rsidR="00EB2C63" w:rsidRPr="00CD33C1" w:rsidRDefault="00EB2C63" w:rsidP="00EB2C63">
      <w:pPr>
        <w:spacing w:after="0" w:line="240" w:lineRule="auto"/>
        <w:jc w:val="center"/>
        <w:rPr>
          <w:rFonts w:ascii="Times New Roman" w:eastAsia="Times New Roman" w:hAnsi="Times New Roman" w:cs="Times New Roman"/>
          <w:b/>
          <w:sz w:val="28"/>
          <w:szCs w:val="28"/>
          <w:lang w:eastAsia="ru-RU"/>
        </w:rPr>
      </w:pPr>
      <w:r w:rsidRPr="00CD33C1">
        <w:rPr>
          <w:rFonts w:ascii="Times New Roman" w:eastAsia="Times New Roman" w:hAnsi="Times New Roman" w:cs="Times New Roman"/>
          <w:b/>
          <w:sz w:val="28"/>
          <w:szCs w:val="28"/>
          <w:lang w:eastAsia="ru-RU"/>
        </w:rPr>
        <w:t>АДМИНИСТРАЦИЯ</w:t>
      </w:r>
    </w:p>
    <w:p w14:paraId="0040F273" w14:textId="77777777" w:rsidR="00EB2C63" w:rsidRPr="00CD33C1" w:rsidRDefault="00EB2C63" w:rsidP="00EB2C63">
      <w:pPr>
        <w:spacing w:after="0" w:line="240" w:lineRule="auto"/>
        <w:jc w:val="center"/>
        <w:rPr>
          <w:rFonts w:ascii="Times New Roman" w:eastAsia="Times New Roman" w:hAnsi="Times New Roman" w:cs="Times New Roman"/>
          <w:b/>
          <w:sz w:val="24"/>
          <w:szCs w:val="24"/>
          <w:lang w:eastAsia="ru-RU"/>
        </w:rPr>
      </w:pPr>
    </w:p>
    <w:p w14:paraId="56A1E22B" w14:textId="77777777" w:rsidR="00EB2C63" w:rsidRPr="00CD33C1" w:rsidRDefault="00EB2C63" w:rsidP="00EB2C63">
      <w:pPr>
        <w:spacing w:after="0" w:line="240" w:lineRule="auto"/>
        <w:jc w:val="center"/>
        <w:rPr>
          <w:rFonts w:ascii="Times New Roman" w:eastAsia="Times New Roman" w:hAnsi="Times New Roman" w:cs="Times New Roman"/>
          <w:b/>
          <w:sz w:val="32"/>
          <w:szCs w:val="32"/>
          <w:lang w:eastAsia="ru-RU"/>
        </w:rPr>
      </w:pPr>
      <w:r w:rsidRPr="00CD33C1">
        <w:rPr>
          <w:rFonts w:ascii="Times New Roman" w:eastAsia="Times New Roman" w:hAnsi="Times New Roman" w:cs="Times New Roman"/>
          <w:b/>
          <w:sz w:val="32"/>
          <w:szCs w:val="32"/>
          <w:lang w:eastAsia="ru-RU"/>
        </w:rPr>
        <w:t>ПОСТАНОВЛЕНИЕ</w:t>
      </w:r>
    </w:p>
    <w:p w14:paraId="1B6E74E6" w14:textId="77777777" w:rsidR="00EB2C63" w:rsidRPr="00CD33C1" w:rsidRDefault="00EB2C63" w:rsidP="00EB2C63">
      <w:pPr>
        <w:spacing w:after="0" w:line="240" w:lineRule="auto"/>
        <w:ind w:left="567" w:firstLine="567"/>
        <w:rPr>
          <w:rFonts w:ascii="Times New Roman" w:eastAsia="Times New Roman" w:hAnsi="Times New Roman" w:cs="Times New Roman"/>
          <w:b/>
          <w:sz w:val="32"/>
          <w:szCs w:val="32"/>
          <w:lang w:eastAsia="ru-RU"/>
        </w:rPr>
      </w:pPr>
    </w:p>
    <w:p w14:paraId="77876548" w14:textId="0D6D299A" w:rsidR="00EB2C63" w:rsidRPr="00CD33C1" w:rsidRDefault="000271E8" w:rsidP="00EB2C6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42476" w:rsidRPr="00F42476">
        <w:rPr>
          <w:rFonts w:ascii="Times New Roman" w:eastAsia="Times New Roman" w:hAnsi="Times New Roman" w:cs="Times New Roman"/>
          <w:sz w:val="28"/>
          <w:szCs w:val="28"/>
          <w:u w:val="single"/>
          <w:lang w:eastAsia="ru-RU"/>
        </w:rPr>
        <w:t>02.04</w:t>
      </w:r>
      <w:r w:rsidRPr="00F42476">
        <w:rPr>
          <w:rFonts w:ascii="Times New Roman" w:eastAsia="Times New Roman" w:hAnsi="Times New Roman" w:cs="Times New Roman"/>
          <w:sz w:val="28"/>
          <w:szCs w:val="28"/>
          <w:u w:val="single"/>
          <w:lang w:eastAsia="ru-RU"/>
        </w:rPr>
        <w:t>.</w:t>
      </w:r>
      <w:r w:rsidR="003354B8" w:rsidRPr="00F42476">
        <w:rPr>
          <w:rFonts w:ascii="Times New Roman" w:eastAsia="Times New Roman" w:hAnsi="Times New Roman" w:cs="Times New Roman"/>
          <w:sz w:val="28"/>
          <w:szCs w:val="28"/>
          <w:u w:val="single"/>
          <w:lang w:eastAsia="ru-RU"/>
        </w:rPr>
        <w:t>202</w:t>
      </w:r>
      <w:r w:rsidRPr="00F42476">
        <w:rPr>
          <w:rFonts w:ascii="Times New Roman" w:eastAsia="Times New Roman" w:hAnsi="Times New Roman" w:cs="Times New Roman"/>
          <w:sz w:val="28"/>
          <w:szCs w:val="28"/>
          <w:u w:val="single"/>
          <w:lang w:eastAsia="ru-RU"/>
        </w:rPr>
        <w:t>6</w:t>
      </w:r>
      <w:r w:rsidR="00EB2C63" w:rsidRPr="00CD33C1">
        <w:rPr>
          <w:rFonts w:ascii="Times New Roman" w:eastAsia="Times New Roman" w:hAnsi="Times New Roman" w:cs="Times New Roman"/>
          <w:sz w:val="28"/>
          <w:szCs w:val="28"/>
          <w:lang w:eastAsia="ru-RU"/>
        </w:rPr>
        <w:t xml:space="preserve">                                                                                     </w:t>
      </w:r>
      <w:r w:rsidR="00F42476">
        <w:rPr>
          <w:rFonts w:ascii="Times New Roman" w:eastAsia="Times New Roman" w:hAnsi="Times New Roman" w:cs="Times New Roman"/>
          <w:sz w:val="28"/>
          <w:szCs w:val="28"/>
          <w:lang w:eastAsia="ru-RU"/>
        </w:rPr>
        <w:t xml:space="preserve">          </w:t>
      </w:r>
      <w:proofErr w:type="gramStart"/>
      <w:r w:rsidR="00EB2C63" w:rsidRPr="00CD33C1">
        <w:rPr>
          <w:rFonts w:ascii="Times New Roman" w:eastAsia="Times New Roman" w:hAnsi="Times New Roman" w:cs="Times New Roman"/>
          <w:sz w:val="28"/>
          <w:szCs w:val="28"/>
          <w:lang w:eastAsia="ru-RU"/>
        </w:rPr>
        <w:t xml:space="preserve">№  </w:t>
      </w:r>
      <w:r w:rsidR="00F42476">
        <w:rPr>
          <w:rFonts w:ascii="Times New Roman" w:eastAsia="Times New Roman" w:hAnsi="Times New Roman" w:cs="Times New Roman"/>
          <w:sz w:val="28"/>
          <w:szCs w:val="28"/>
          <w:lang w:eastAsia="ru-RU"/>
        </w:rPr>
        <w:t>201</w:t>
      </w:r>
      <w:proofErr w:type="gramEnd"/>
      <w:r w:rsidR="00EB2C63" w:rsidRPr="00CD33C1">
        <w:rPr>
          <w:rFonts w:ascii="Times New Roman" w:eastAsia="Times New Roman" w:hAnsi="Times New Roman" w:cs="Times New Roman"/>
          <w:sz w:val="28"/>
          <w:szCs w:val="28"/>
          <w:lang w:eastAsia="ru-RU"/>
        </w:rPr>
        <w:t xml:space="preserve">  </w:t>
      </w:r>
    </w:p>
    <w:p w14:paraId="4EDD7E56" w14:textId="77777777" w:rsidR="003C1AAC" w:rsidRDefault="003C1AAC" w:rsidP="00EB2C63">
      <w:pPr>
        <w:spacing w:after="0" w:line="240" w:lineRule="auto"/>
        <w:jc w:val="both"/>
        <w:rPr>
          <w:rFonts w:ascii="Times New Roman" w:eastAsia="Times New Roman" w:hAnsi="Times New Roman" w:cs="Times New Roman"/>
          <w:sz w:val="28"/>
          <w:szCs w:val="28"/>
          <w:lang w:eastAsia="ru-RU"/>
        </w:rPr>
      </w:pPr>
    </w:p>
    <w:p w14:paraId="2045712C" w14:textId="603E3E00" w:rsidR="00EB2C63" w:rsidRPr="00CD33C1" w:rsidRDefault="00EB2C63" w:rsidP="00EB2C63">
      <w:pPr>
        <w:spacing w:after="0" w:line="240" w:lineRule="auto"/>
        <w:jc w:val="both"/>
        <w:rPr>
          <w:rFonts w:ascii="Times New Roman" w:eastAsia="Times New Roman" w:hAnsi="Times New Roman" w:cs="Times New Roman"/>
          <w:sz w:val="28"/>
          <w:szCs w:val="28"/>
          <w:lang w:eastAsia="ru-RU"/>
        </w:rPr>
      </w:pPr>
      <w:r w:rsidRPr="00CD33C1">
        <w:rPr>
          <w:rFonts w:ascii="Times New Roman" w:eastAsia="Times New Roman" w:hAnsi="Times New Roman" w:cs="Times New Roman"/>
          <w:sz w:val="28"/>
          <w:szCs w:val="28"/>
          <w:lang w:eastAsia="ru-RU"/>
        </w:rPr>
        <w:t>г. Мурино</w:t>
      </w:r>
    </w:p>
    <w:p w14:paraId="23135BC2" w14:textId="77777777" w:rsidR="00EB2C63" w:rsidRPr="00CD33C1" w:rsidRDefault="00EB2C63" w:rsidP="00EB2C63">
      <w:pPr>
        <w:spacing w:after="0" w:line="240" w:lineRule="auto"/>
        <w:ind w:firstLine="567"/>
        <w:rPr>
          <w:rFonts w:ascii="Times New Roman" w:eastAsia="Times New Roman" w:hAnsi="Times New Roman" w:cs="Times New Roman"/>
          <w:color w:val="332E2D"/>
          <w:spacing w:val="2"/>
          <w:sz w:val="28"/>
          <w:szCs w:val="28"/>
          <w:lang w:eastAsia="ru-RU"/>
        </w:rPr>
      </w:pPr>
    </w:p>
    <w:tbl>
      <w:tblPr>
        <w:tblW w:w="0" w:type="auto"/>
        <w:tblLook w:val="04A0" w:firstRow="1" w:lastRow="0" w:firstColumn="1" w:lastColumn="0" w:noHBand="0" w:noVBand="1"/>
      </w:tblPr>
      <w:tblGrid>
        <w:gridCol w:w="9180"/>
      </w:tblGrid>
      <w:tr w:rsidR="00EB2C63" w:rsidRPr="00791E0E" w14:paraId="2509EED4" w14:textId="77777777" w:rsidTr="008B3FD0">
        <w:trPr>
          <w:trHeight w:val="1238"/>
        </w:trPr>
        <w:tc>
          <w:tcPr>
            <w:tcW w:w="9180" w:type="dxa"/>
            <w:hideMark/>
          </w:tcPr>
          <w:p w14:paraId="2C7CEFBB" w14:textId="75CB64D3" w:rsidR="007C7D2E" w:rsidRDefault="003F405F" w:rsidP="003354B8">
            <w:pPr>
              <w:autoSpaceDE w:val="0"/>
              <w:autoSpaceDN w:val="0"/>
              <w:adjustRightInd w:val="0"/>
              <w:spacing w:after="0" w:line="240" w:lineRule="auto"/>
              <w:ind w:right="4711"/>
              <w:rPr>
                <w:rFonts w:ascii="Times New Roman" w:eastAsia="Times New Roman" w:hAnsi="Times New Roman" w:cs="Times New Roman"/>
                <w:bCs/>
                <w:color w:val="000000" w:themeColor="text1"/>
                <w:sz w:val="24"/>
                <w:szCs w:val="24"/>
                <w:lang w:eastAsia="ru-RU"/>
              </w:rPr>
            </w:pPr>
            <w:r w:rsidRPr="003354B8">
              <w:rPr>
                <w:rFonts w:ascii="Times New Roman" w:eastAsia="Times New Roman" w:hAnsi="Times New Roman" w:cs="Times New Roman"/>
                <w:bCs/>
                <w:color w:val="000000" w:themeColor="text1"/>
                <w:sz w:val="24"/>
                <w:szCs w:val="24"/>
                <w:lang w:eastAsia="ru-RU"/>
              </w:rPr>
              <w:t>О</w:t>
            </w:r>
            <w:r w:rsidRPr="003354B8">
              <w:rPr>
                <w:rFonts w:ascii="Times New Roman" w:hAnsi="Times New Roman" w:cs="Times New Roman"/>
                <w:sz w:val="24"/>
                <w:szCs w:val="24"/>
              </w:rPr>
              <w:t>б утверждении а</w:t>
            </w:r>
            <w:r w:rsidRPr="003354B8">
              <w:rPr>
                <w:rFonts w:ascii="Times New Roman" w:eastAsia="Times New Roman" w:hAnsi="Times New Roman" w:cs="Times New Roman"/>
                <w:bCs/>
                <w:sz w:val="24"/>
                <w:szCs w:val="24"/>
                <w:lang w:eastAsia="ru-RU"/>
              </w:rPr>
              <w:t xml:space="preserve">дминистративного регламента по предоставлению муниципальной услуги </w:t>
            </w:r>
            <w:r w:rsidRPr="003354B8">
              <w:rPr>
                <w:rFonts w:ascii="Times New Roman" w:eastAsia="Times New Roman" w:hAnsi="Times New Roman" w:cs="Times New Roman"/>
                <w:bCs/>
                <w:color w:val="000000" w:themeColor="text1"/>
                <w:sz w:val="24"/>
                <w:szCs w:val="24"/>
                <w:lang w:eastAsia="ru-RU"/>
              </w:rPr>
              <w:t xml:space="preserve">«Установление публичного сервитута в отношении земельных участков и (или) земель, находящихся в муниципальной собственности (государственная собственность на которые не разграничена), для их использования в целях, предусмотренных подпунктами </w:t>
            </w:r>
          </w:p>
          <w:p w14:paraId="53FDE741" w14:textId="2EFFF594" w:rsidR="003F405F" w:rsidRPr="003354B8" w:rsidRDefault="003F405F" w:rsidP="003354B8">
            <w:pPr>
              <w:autoSpaceDE w:val="0"/>
              <w:autoSpaceDN w:val="0"/>
              <w:adjustRightInd w:val="0"/>
              <w:spacing w:after="0" w:line="240" w:lineRule="auto"/>
              <w:ind w:right="4711"/>
              <w:rPr>
                <w:rFonts w:ascii="Times New Roman" w:eastAsia="Times New Roman" w:hAnsi="Times New Roman" w:cs="Times New Roman"/>
                <w:bCs/>
                <w:color w:val="000000" w:themeColor="text1"/>
                <w:sz w:val="24"/>
                <w:szCs w:val="24"/>
                <w:lang w:eastAsia="ru-RU"/>
              </w:rPr>
            </w:pPr>
            <w:r w:rsidRPr="003354B8">
              <w:rPr>
                <w:rFonts w:ascii="Times New Roman" w:eastAsia="Times New Roman" w:hAnsi="Times New Roman" w:cs="Times New Roman"/>
                <w:bCs/>
                <w:color w:val="000000" w:themeColor="text1"/>
                <w:sz w:val="24"/>
                <w:szCs w:val="24"/>
                <w:lang w:eastAsia="ru-RU"/>
              </w:rPr>
              <w:t xml:space="preserve">1-7 пункта 4 статьи 23 Земельного кодекса Российской Федерации» </w:t>
            </w:r>
          </w:p>
          <w:p w14:paraId="0C3A15AE" w14:textId="77777777" w:rsidR="00791E0E" w:rsidRDefault="00791E0E" w:rsidP="008B3FD0">
            <w:pPr>
              <w:pStyle w:val="a6"/>
              <w:spacing w:before="0" w:after="0" w:line="276" w:lineRule="auto"/>
              <w:ind w:right="5278"/>
              <w:jc w:val="both"/>
              <w:rPr>
                <w:lang w:eastAsia="ru-RU"/>
              </w:rPr>
            </w:pPr>
          </w:p>
          <w:p w14:paraId="6E655077" w14:textId="77777777" w:rsidR="00791E0E" w:rsidRDefault="00791E0E" w:rsidP="00086F24">
            <w:pPr>
              <w:pStyle w:val="a6"/>
              <w:spacing w:before="0" w:after="0" w:line="276" w:lineRule="auto"/>
              <w:jc w:val="both"/>
              <w:rPr>
                <w:lang w:eastAsia="ru-RU"/>
              </w:rPr>
            </w:pPr>
          </w:p>
          <w:p w14:paraId="0A47262F" w14:textId="77777777" w:rsidR="00791E0E" w:rsidRDefault="00791E0E" w:rsidP="00791E0E">
            <w:pPr>
              <w:pStyle w:val="1"/>
              <w:spacing w:before="0" w:line="276" w:lineRule="auto"/>
              <w:ind w:right="284"/>
              <w:jc w:val="both"/>
              <w:rPr>
                <w:rFonts w:ascii="Times New Roman" w:eastAsia="Times New Roman" w:hAnsi="Times New Roman" w:cs="Times New Roman"/>
                <w:b/>
                <w:color w:val="auto"/>
                <w:sz w:val="28"/>
                <w:szCs w:val="28"/>
                <w:lang w:eastAsia="ru-RU"/>
              </w:rPr>
            </w:pPr>
          </w:p>
          <w:p w14:paraId="6A7852B6" w14:textId="1925F545" w:rsidR="00791E0E" w:rsidRPr="00415EAB" w:rsidRDefault="003F405F" w:rsidP="00415EAB">
            <w:pPr>
              <w:spacing w:before="120" w:after="0" w:line="240" w:lineRule="auto"/>
              <w:ind w:firstLine="567"/>
              <w:jc w:val="both"/>
              <w:rPr>
                <w:rFonts w:ascii="Times New Roman" w:eastAsia="Times New Roman" w:hAnsi="Times New Roman" w:cs="Times New Roman"/>
                <w:sz w:val="28"/>
                <w:szCs w:val="28"/>
                <w:lang w:eastAsia="ru-RU"/>
              </w:rPr>
            </w:pPr>
            <w:r w:rsidRPr="003F405F">
              <w:rPr>
                <w:rFonts w:ascii="Times New Roman" w:eastAsia="Times New Roman" w:hAnsi="Times New Roman" w:cs="Times New Roman"/>
                <w:sz w:val="28"/>
                <w:szCs w:val="28"/>
                <w:lang w:eastAsia="ru-RU"/>
              </w:rPr>
              <w:t xml:space="preserve">В соответствии с Земельным </w:t>
            </w:r>
            <w:hyperlink r:id="rId9" w:history="1">
              <w:r w:rsidRPr="003F405F">
                <w:rPr>
                  <w:rFonts w:ascii="Times New Roman" w:eastAsia="Times New Roman" w:hAnsi="Times New Roman" w:cs="Times New Roman"/>
                  <w:sz w:val="28"/>
                  <w:szCs w:val="28"/>
                  <w:lang w:eastAsia="ru-RU"/>
                </w:rPr>
                <w:t>кодексом</w:t>
              </w:r>
            </w:hyperlink>
            <w:r w:rsidRPr="003F405F">
              <w:rPr>
                <w:rFonts w:ascii="Times New Roman" w:eastAsia="Times New Roman" w:hAnsi="Times New Roman" w:cs="Times New Roman"/>
                <w:sz w:val="28"/>
                <w:szCs w:val="28"/>
                <w:lang w:eastAsia="ru-RU"/>
              </w:rPr>
              <w:t xml:space="preserve"> Российской Федерации, Федеральными законами от 06.10.2003 № 131-ФЗ «Об общих принципах организации местного самоуправления в Российской Федерации», от 27.07.2010 №210-ФЗ «Об организации предоставления государственных и муниципальных услуг»,</w:t>
            </w:r>
            <w:r w:rsidR="00300822" w:rsidRPr="003D31B6">
              <w:rPr>
                <w:rFonts w:ascii="Times New Roman" w:eastAsia="Times New Roman" w:hAnsi="Times New Roman" w:cs="Times New Roman"/>
                <w:sz w:val="28"/>
                <w:szCs w:val="28"/>
                <w:lang w:eastAsia="ru-RU"/>
              </w:rPr>
              <w:t xml:space="preserve"> Правилами разработки и утверждения административных регламентов предоставления государственных услуг, утверждёнными постановлением Правительства Российской Федерации от 20.07.2021 № 1228, Уставом муниципального образования «Муринское городское поселение» Всеволожского муниципального района Ленинградской области, администрация муниципального образования «Муринское городское поселение» Всеволожского муниципального  района  Ленинградской  области</w:t>
            </w:r>
          </w:p>
        </w:tc>
      </w:tr>
    </w:tbl>
    <w:p w14:paraId="42FDD512" w14:textId="33C81ADF" w:rsidR="00EB2C63" w:rsidRPr="00BA25F4" w:rsidRDefault="00EB2C63" w:rsidP="003354B8">
      <w:pPr>
        <w:spacing w:before="120" w:after="0" w:line="276" w:lineRule="auto"/>
        <w:ind w:right="284"/>
        <w:rPr>
          <w:rFonts w:ascii="Times New Roman" w:eastAsia="Times New Roman" w:hAnsi="Times New Roman" w:cs="Times New Roman"/>
          <w:b/>
          <w:sz w:val="28"/>
          <w:szCs w:val="28"/>
          <w:lang w:eastAsia="ru-RU"/>
        </w:rPr>
      </w:pPr>
      <w:r w:rsidRPr="00BA25F4">
        <w:rPr>
          <w:rFonts w:ascii="Times New Roman" w:eastAsia="Times New Roman" w:hAnsi="Times New Roman" w:cs="Times New Roman"/>
          <w:b/>
          <w:sz w:val="28"/>
          <w:szCs w:val="28"/>
          <w:lang w:eastAsia="ru-RU"/>
        </w:rPr>
        <w:lastRenderedPageBreak/>
        <w:t>ПОСТАНОВЛЯЕТ:</w:t>
      </w:r>
    </w:p>
    <w:p w14:paraId="2E601EF8" w14:textId="3958C4C8" w:rsidR="003F405F" w:rsidRDefault="003F405F" w:rsidP="00C97E31">
      <w:pPr>
        <w:pStyle w:val="a3"/>
        <w:numPr>
          <w:ilvl w:val="0"/>
          <w:numId w:val="31"/>
        </w:numPr>
        <w:spacing w:line="276" w:lineRule="auto"/>
        <w:ind w:right="284"/>
        <w:jc w:val="both"/>
        <w:rPr>
          <w:rFonts w:ascii="Times New Roman" w:eastAsia="Times New Roman" w:hAnsi="Times New Roman" w:cs="Times New Roman"/>
          <w:sz w:val="28"/>
          <w:szCs w:val="28"/>
          <w:lang w:eastAsia="ru-RU"/>
        </w:rPr>
      </w:pPr>
      <w:bookmarkStart w:id="0" w:name="_Hlk71722500"/>
      <w:r w:rsidRPr="00C97E31">
        <w:rPr>
          <w:rFonts w:ascii="Times New Roman" w:eastAsia="Times New Roman" w:hAnsi="Times New Roman" w:cs="Times New Roman"/>
          <w:sz w:val="28"/>
          <w:szCs w:val="28"/>
          <w:lang w:eastAsia="ru-RU"/>
        </w:rPr>
        <w:t>Утвердить административный регламент по предоставлению муниципальной услуги «Установление публичного сервитута в отношении земельных участков и (или) земель, находящихся в муниципальной собственности (государственная собственность на которые не разграничена), для их использования в целях, предусмотренных подпунктами 1-7 пункта 4 статьи 23 Земельного кодекса Российской Федерации» согласно приложению.</w:t>
      </w:r>
    </w:p>
    <w:p w14:paraId="552D0504" w14:textId="409312AD" w:rsidR="00704F22" w:rsidRPr="00704F22" w:rsidRDefault="00704F22" w:rsidP="00704F22">
      <w:pPr>
        <w:pStyle w:val="a3"/>
        <w:numPr>
          <w:ilvl w:val="0"/>
          <w:numId w:val="31"/>
        </w:numPr>
        <w:jc w:val="both"/>
        <w:rPr>
          <w:rFonts w:ascii="Times New Roman" w:eastAsia="Times New Roman" w:hAnsi="Times New Roman" w:cs="Times New Roman"/>
          <w:sz w:val="28"/>
          <w:szCs w:val="28"/>
          <w:lang w:eastAsia="ru-RU"/>
        </w:rPr>
      </w:pPr>
      <w:r w:rsidRPr="00704F22">
        <w:rPr>
          <w:rFonts w:ascii="Times New Roman" w:eastAsia="Times New Roman" w:hAnsi="Times New Roman" w:cs="Times New Roman"/>
          <w:sz w:val="28"/>
          <w:szCs w:val="28"/>
          <w:lang w:eastAsia="ru-RU"/>
        </w:rPr>
        <w:t xml:space="preserve">Постановление администрации муниципального образования </w:t>
      </w:r>
      <w:bookmarkStart w:id="1" w:name="_Hlk225939486"/>
      <w:r w:rsidRPr="00704F22">
        <w:rPr>
          <w:rFonts w:ascii="Times New Roman" w:eastAsia="Times New Roman" w:hAnsi="Times New Roman" w:cs="Times New Roman"/>
          <w:sz w:val="28"/>
          <w:szCs w:val="28"/>
          <w:lang w:eastAsia="ru-RU"/>
        </w:rPr>
        <w:t xml:space="preserve">«Муринское городское поселение» Всеволожского муниципального  района  Ленинградской  области </w:t>
      </w:r>
      <w:bookmarkEnd w:id="1"/>
      <w:r w:rsidRPr="00704F22">
        <w:rPr>
          <w:rFonts w:ascii="Times New Roman" w:eastAsia="Times New Roman" w:hAnsi="Times New Roman" w:cs="Times New Roman"/>
          <w:sz w:val="28"/>
          <w:szCs w:val="28"/>
          <w:lang w:eastAsia="ru-RU"/>
        </w:rPr>
        <w:t>от 31.05.2022 № 140 «Установление публичного сервитута в отношении земельных участков и (или) земель, находящихся в муниципальной собственности (государственная собственность на которые не разграничена), для их использования в целях, предусмотренных подпунктами 1-7 пункта 4 статьи 23 Земельного кодекса Российской Федерации», признать утратившим силу.</w:t>
      </w:r>
    </w:p>
    <w:p w14:paraId="33A8CAE9" w14:textId="77777777" w:rsidR="00704F22" w:rsidRPr="00704F22" w:rsidRDefault="00704F22" w:rsidP="00704F22">
      <w:pPr>
        <w:pStyle w:val="a3"/>
        <w:numPr>
          <w:ilvl w:val="0"/>
          <w:numId w:val="31"/>
        </w:numPr>
        <w:jc w:val="both"/>
        <w:rPr>
          <w:rFonts w:ascii="Times New Roman" w:eastAsia="Times New Roman" w:hAnsi="Times New Roman" w:cs="Times New Roman"/>
          <w:sz w:val="28"/>
          <w:szCs w:val="28"/>
          <w:lang w:eastAsia="ru-RU"/>
        </w:rPr>
      </w:pPr>
      <w:r w:rsidRPr="00704F22">
        <w:rPr>
          <w:rFonts w:ascii="Times New Roman" w:eastAsia="Times New Roman" w:hAnsi="Times New Roman" w:cs="Times New Roman"/>
          <w:sz w:val="28"/>
          <w:szCs w:val="28"/>
          <w:lang w:eastAsia="ru-RU"/>
        </w:rPr>
        <w:t xml:space="preserve">Настоящее постановление подлежит опубликованию </w:t>
      </w:r>
      <w:proofErr w:type="gramStart"/>
      <w:r w:rsidRPr="00704F22">
        <w:rPr>
          <w:rFonts w:ascii="Times New Roman" w:eastAsia="Times New Roman" w:hAnsi="Times New Roman" w:cs="Times New Roman"/>
          <w:sz w:val="28"/>
          <w:szCs w:val="28"/>
          <w:lang w:eastAsia="ru-RU"/>
        </w:rPr>
        <w:t>в  муниципальной</w:t>
      </w:r>
      <w:proofErr w:type="gramEnd"/>
      <w:r w:rsidRPr="00704F22">
        <w:rPr>
          <w:rFonts w:ascii="Times New Roman" w:eastAsia="Times New Roman" w:hAnsi="Times New Roman" w:cs="Times New Roman"/>
          <w:sz w:val="28"/>
          <w:szCs w:val="28"/>
          <w:lang w:eastAsia="ru-RU"/>
        </w:rPr>
        <w:t xml:space="preserve"> газете «Муринская панорама» и на официальном сайте муниципального образования «Муринское городское поселение» Всеволожского </w:t>
      </w:r>
      <w:proofErr w:type="gramStart"/>
      <w:r w:rsidRPr="00704F22">
        <w:rPr>
          <w:rFonts w:ascii="Times New Roman" w:eastAsia="Times New Roman" w:hAnsi="Times New Roman" w:cs="Times New Roman"/>
          <w:sz w:val="28"/>
          <w:szCs w:val="28"/>
          <w:lang w:eastAsia="ru-RU"/>
        </w:rPr>
        <w:t>муниципального  района</w:t>
      </w:r>
      <w:proofErr w:type="gramEnd"/>
      <w:r w:rsidRPr="00704F22">
        <w:rPr>
          <w:rFonts w:ascii="Times New Roman" w:eastAsia="Times New Roman" w:hAnsi="Times New Roman" w:cs="Times New Roman"/>
          <w:sz w:val="28"/>
          <w:szCs w:val="28"/>
          <w:lang w:eastAsia="ru-RU"/>
        </w:rPr>
        <w:t xml:space="preserve">  </w:t>
      </w:r>
      <w:proofErr w:type="gramStart"/>
      <w:r w:rsidRPr="00704F22">
        <w:rPr>
          <w:rFonts w:ascii="Times New Roman" w:eastAsia="Times New Roman" w:hAnsi="Times New Roman" w:cs="Times New Roman"/>
          <w:sz w:val="28"/>
          <w:szCs w:val="28"/>
          <w:lang w:eastAsia="ru-RU"/>
        </w:rPr>
        <w:t>Ленинградской  области</w:t>
      </w:r>
      <w:proofErr w:type="gramEnd"/>
      <w:r w:rsidRPr="00704F22">
        <w:rPr>
          <w:rFonts w:ascii="Times New Roman" w:eastAsia="Times New Roman" w:hAnsi="Times New Roman" w:cs="Times New Roman"/>
          <w:sz w:val="28"/>
          <w:szCs w:val="28"/>
          <w:lang w:eastAsia="ru-RU"/>
        </w:rPr>
        <w:t xml:space="preserve"> в информационно-телекоммуникационной сети Интернет.</w:t>
      </w:r>
    </w:p>
    <w:p w14:paraId="5A2FC738" w14:textId="77777777" w:rsidR="00C97E31" w:rsidRPr="00C97E31" w:rsidRDefault="00C97E31" w:rsidP="00C97E31">
      <w:pPr>
        <w:pStyle w:val="a3"/>
        <w:numPr>
          <w:ilvl w:val="0"/>
          <w:numId w:val="31"/>
        </w:numPr>
        <w:spacing w:line="276" w:lineRule="auto"/>
        <w:ind w:right="284"/>
        <w:jc w:val="both"/>
        <w:rPr>
          <w:rFonts w:ascii="Times New Roman" w:eastAsia="Times New Roman" w:hAnsi="Times New Roman" w:cs="Times New Roman"/>
          <w:sz w:val="28"/>
          <w:szCs w:val="28"/>
          <w:lang w:eastAsia="ru-RU"/>
        </w:rPr>
      </w:pPr>
      <w:r w:rsidRPr="00C97E31">
        <w:rPr>
          <w:rFonts w:ascii="Times New Roman" w:eastAsia="Times New Roman" w:hAnsi="Times New Roman" w:cs="Times New Roman"/>
          <w:sz w:val="28"/>
          <w:szCs w:val="28"/>
          <w:lang w:eastAsia="ru-RU"/>
        </w:rPr>
        <w:t>Настоящее постановление вступает в силу с момента его официального опубликования.</w:t>
      </w:r>
    </w:p>
    <w:p w14:paraId="75FA8283" w14:textId="77777777" w:rsidR="00C97E31" w:rsidRPr="00C97E31" w:rsidRDefault="00C97E31" w:rsidP="00C97E31">
      <w:pPr>
        <w:pStyle w:val="a3"/>
        <w:numPr>
          <w:ilvl w:val="0"/>
          <w:numId w:val="31"/>
        </w:numPr>
        <w:spacing w:line="276" w:lineRule="auto"/>
        <w:ind w:right="284"/>
        <w:jc w:val="both"/>
        <w:rPr>
          <w:rFonts w:ascii="Times New Roman" w:eastAsia="Times New Roman" w:hAnsi="Times New Roman" w:cs="Times New Roman"/>
          <w:sz w:val="28"/>
          <w:szCs w:val="28"/>
          <w:lang w:eastAsia="ru-RU"/>
        </w:rPr>
      </w:pPr>
      <w:r w:rsidRPr="00C97E31">
        <w:rPr>
          <w:rFonts w:ascii="Times New Roman" w:eastAsia="Times New Roman" w:hAnsi="Times New Roman" w:cs="Times New Roman"/>
          <w:sz w:val="28"/>
          <w:szCs w:val="28"/>
          <w:lang w:eastAsia="ru-RU"/>
        </w:rPr>
        <w:t>Контроль за исполнением настоящего постановления возложить на Первого заместителя главы администрации Опополь А.В.</w:t>
      </w:r>
    </w:p>
    <w:p w14:paraId="1B9D772A" w14:textId="65405DDF" w:rsidR="004071C6" w:rsidRDefault="00C97E31" w:rsidP="00C97E31">
      <w:pPr>
        <w:spacing w:line="276" w:lineRule="auto"/>
        <w:ind w:left="312" w:right="284"/>
        <w:jc w:val="both"/>
        <w:rPr>
          <w:rFonts w:ascii="Times New Roman" w:eastAsia="Times New Roman" w:hAnsi="Times New Roman" w:cs="Times New Roman"/>
          <w:sz w:val="28"/>
          <w:szCs w:val="28"/>
          <w:lang w:eastAsia="ru-RU"/>
        </w:rPr>
      </w:pPr>
      <w:r w:rsidRPr="00C97E31">
        <w:rPr>
          <w:rFonts w:ascii="Times New Roman" w:eastAsia="Times New Roman" w:hAnsi="Times New Roman" w:cs="Times New Roman"/>
          <w:sz w:val="28"/>
          <w:szCs w:val="28"/>
          <w:lang w:eastAsia="ru-RU"/>
        </w:rPr>
        <w:t xml:space="preserve">            </w:t>
      </w:r>
    </w:p>
    <w:p w14:paraId="7F769F57" w14:textId="6CD3FCFD" w:rsidR="00C97E31" w:rsidRPr="00C97E31" w:rsidRDefault="00C97E31" w:rsidP="00C97E31">
      <w:pPr>
        <w:spacing w:line="276" w:lineRule="auto"/>
        <w:ind w:left="312" w:right="284"/>
        <w:jc w:val="both"/>
        <w:rPr>
          <w:rFonts w:ascii="Times New Roman" w:eastAsia="Times New Roman" w:hAnsi="Times New Roman" w:cs="Times New Roman"/>
          <w:sz w:val="28"/>
          <w:szCs w:val="28"/>
          <w:lang w:eastAsia="ru-RU"/>
        </w:rPr>
      </w:pPr>
      <w:r w:rsidRPr="00C97E31">
        <w:rPr>
          <w:rFonts w:ascii="Times New Roman" w:eastAsia="Times New Roman" w:hAnsi="Times New Roman" w:cs="Times New Roman"/>
          <w:sz w:val="28"/>
          <w:szCs w:val="28"/>
          <w:lang w:eastAsia="ru-RU"/>
        </w:rPr>
        <w:t xml:space="preserve">Глава администрации </w:t>
      </w:r>
      <w:r w:rsidRPr="00C97E31">
        <w:rPr>
          <w:rFonts w:ascii="Times New Roman" w:eastAsia="Times New Roman" w:hAnsi="Times New Roman" w:cs="Times New Roman"/>
          <w:sz w:val="28"/>
          <w:szCs w:val="28"/>
          <w:lang w:eastAsia="ru-RU"/>
        </w:rPr>
        <w:tab/>
      </w:r>
      <w:r w:rsidRPr="00C97E31">
        <w:rPr>
          <w:rFonts w:ascii="Times New Roman" w:eastAsia="Times New Roman" w:hAnsi="Times New Roman" w:cs="Times New Roman"/>
          <w:sz w:val="28"/>
          <w:szCs w:val="28"/>
          <w:lang w:eastAsia="ru-RU"/>
        </w:rPr>
        <w:tab/>
      </w:r>
      <w:r w:rsidRPr="00C97E31">
        <w:rPr>
          <w:rFonts w:ascii="Times New Roman" w:eastAsia="Times New Roman" w:hAnsi="Times New Roman" w:cs="Times New Roman"/>
          <w:sz w:val="28"/>
          <w:szCs w:val="28"/>
          <w:lang w:eastAsia="ru-RU"/>
        </w:rPr>
        <w:tab/>
      </w:r>
      <w:r w:rsidRPr="00C97E31">
        <w:rPr>
          <w:rFonts w:ascii="Times New Roman" w:eastAsia="Times New Roman" w:hAnsi="Times New Roman" w:cs="Times New Roman"/>
          <w:sz w:val="28"/>
          <w:szCs w:val="28"/>
          <w:lang w:eastAsia="ru-RU"/>
        </w:rPr>
        <w:tab/>
      </w:r>
      <w:r w:rsidRPr="00C97E31">
        <w:rPr>
          <w:rFonts w:ascii="Times New Roman" w:eastAsia="Times New Roman" w:hAnsi="Times New Roman" w:cs="Times New Roman"/>
          <w:sz w:val="28"/>
          <w:szCs w:val="28"/>
          <w:lang w:eastAsia="ru-RU"/>
        </w:rPr>
        <w:tab/>
      </w:r>
      <w:r w:rsidRPr="00C97E31">
        <w:rPr>
          <w:rFonts w:ascii="Times New Roman" w:eastAsia="Times New Roman" w:hAnsi="Times New Roman" w:cs="Times New Roman"/>
          <w:sz w:val="28"/>
          <w:szCs w:val="28"/>
          <w:lang w:eastAsia="ru-RU"/>
        </w:rPr>
        <w:tab/>
      </w:r>
      <w:r w:rsidRPr="00C97E31">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 xml:space="preserve">                                      </w:t>
      </w:r>
      <w:r w:rsidRPr="00C97E31">
        <w:rPr>
          <w:rFonts w:ascii="Times New Roman" w:eastAsia="Times New Roman" w:hAnsi="Times New Roman" w:cs="Times New Roman"/>
          <w:sz w:val="28"/>
          <w:szCs w:val="28"/>
          <w:lang w:eastAsia="ru-RU"/>
        </w:rPr>
        <w:t>А.Ю. Белов</w:t>
      </w:r>
    </w:p>
    <w:bookmarkEnd w:id="0"/>
    <w:p w14:paraId="4D958761" w14:textId="77777777" w:rsidR="00EB2C63" w:rsidRPr="00BA25F4" w:rsidRDefault="00EB2C63" w:rsidP="00EB2C63">
      <w:pPr>
        <w:suppressAutoHyphens/>
        <w:spacing w:after="0" w:line="240" w:lineRule="auto"/>
        <w:ind w:left="567" w:firstLine="567"/>
        <w:jc w:val="both"/>
        <w:rPr>
          <w:rFonts w:ascii="Times New Roman" w:eastAsia="Times New Roman" w:hAnsi="Times New Roman" w:cs="Times New Roman"/>
          <w:sz w:val="28"/>
          <w:szCs w:val="28"/>
          <w:lang w:eastAsia="ar-SA"/>
        </w:rPr>
      </w:pPr>
    </w:p>
    <w:p w14:paraId="7C776BFA" w14:textId="77777777" w:rsidR="00EB2C63" w:rsidRPr="00BA25F4" w:rsidRDefault="00EB2C63" w:rsidP="00EB2C63">
      <w:pPr>
        <w:spacing w:before="120" w:after="0" w:line="240" w:lineRule="auto"/>
        <w:ind w:left="567" w:firstLine="567"/>
        <w:jc w:val="both"/>
        <w:rPr>
          <w:rFonts w:ascii="Times New Roman" w:eastAsia="Times New Roman" w:hAnsi="Times New Roman" w:cs="Times New Roman"/>
          <w:b/>
          <w:sz w:val="28"/>
          <w:szCs w:val="28"/>
          <w:lang w:eastAsia="ru-RU"/>
        </w:rPr>
      </w:pPr>
    </w:p>
    <w:p w14:paraId="0C764A90" w14:textId="77777777" w:rsidR="00EB2C63" w:rsidRPr="00BA25F4" w:rsidRDefault="00EB2C63" w:rsidP="00EB2C63">
      <w:pPr>
        <w:spacing w:before="120" w:after="0" w:line="240" w:lineRule="auto"/>
        <w:ind w:left="567" w:firstLine="567"/>
        <w:jc w:val="both"/>
        <w:rPr>
          <w:rFonts w:ascii="Times New Roman" w:eastAsia="Times New Roman" w:hAnsi="Times New Roman" w:cs="Times New Roman"/>
          <w:b/>
          <w:sz w:val="28"/>
          <w:szCs w:val="28"/>
          <w:lang w:eastAsia="ru-RU"/>
        </w:rPr>
      </w:pPr>
    </w:p>
    <w:p w14:paraId="311729CA" w14:textId="77777777" w:rsidR="00EB2C63" w:rsidRPr="00BA25F4" w:rsidRDefault="00EB2C63" w:rsidP="00EB2C63">
      <w:pPr>
        <w:spacing w:before="120" w:after="0" w:line="240" w:lineRule="auto"/>
        <w:ind w:left="567" w:firstLine="567"/>
        <w:jc w:val="both"/>
        <w:rPr>
          <w:rFonts w:ascii="Times New Roman" w:eastAsia="Times New Roman" w:hAnsi="Times New Roman" w:cs="Times New Roman"/>
          <w:b/>
          <w:sz w:val="28"/>
          <w:szCs w:val="28"/>
          <w:lang w:eastAsia="ru-RU"/>
        </w:rPr>
      </w:pPr>
    </w:p>
    <w:p w14:paraId="60AAFC0E" w14:textId="77777777" w:rsidR="00EB2C63" w:rsidRPr="00BA25F4" w:rsidRDefault="00EB2C63" w:rsidP="00EB2C63">
      <w:pPr>
        <w:spacing w:before="120" w:after="0" w:line="240" w:lineRule="auto"/>
        <w:ind w:left="567" w:firstLine="567"/>
        <w:jc w:val="both"/>
        <w:rPr>
          <w:rFonts w:ascii="Times New Roman" w:eastAsia="Times New Roman" w:hAnsi="Times New Roman" w:cs="Times New Roman"/>
          <w:b/>
          <w:sz w:val="28"/>
          <w:szCs w:val="28"/>
          <w:lang w:eastAsia="ru-RU"/>
        </w:rPr>
      </w:pPr>
    </w:p>
    <w:p w14:paraId="1A947E7A" w14:textId="50059EEA" w:rsidR="00EB2C63" w:rsidRDefault="00EB2C63" w:rsidP="00EB2C63">
      <w:pPr>
        <w:spacing w:before="120" w:after="0" w:line="240" w:lineRule="auto"/>
        <w:ind w:left="567" w:firstLine="567"/>
        <w:jc w:val="both"/>
        <w:rPr>
          <w:rFonts w:ascii="Times New Roman" w:eastAsia="Times New Roman" w:hAnsi="Times New Roman" w:cs="Times New Roman"/>
          <w:b/>
          <w:sz w:val="28"/>
          <w:szCs w:val="28"/>
          <w:lang w:eastAsia="ru-RU"/>
        </w:rPr>
      </w:pPr>
    </w:p>
    <w:p w14:paraId="02AE69E0" w14:textId="78207B4E" w:rsidR="007C7D2E" w:rsidRDefault="007C7D2E" w:rsidP="00EB2C63">
      <w:pPr>
        <w:spacing w:before="120" w:after="0" w:line="240" w:lineRule="auto"/>
        <w:ind w:left="567" w:firstLine="567"/>
        <w:jc w:val="both"/>
        <w:rPr>
          <w:rFonts w:ascii="Times New Roman" w:eastAsia="Times New Roman" w:hAnsi="Times New Roman" w:cs="Times New Roman"/>
          <w:b/>
          <w:sz w:val="28"/>
          <w:szCs w:val="28"/>
          <w:lang w:eastAsia="ru-RU"/>
        </w:rPr>
      </w:pPr>
    </w:p>
    <w:p w14:paraId="112763BD" w14:textId="1F24C3EE" w:rsidR="007C7D2E" w:rsidRDefault="007C7D2E" w:rsidP="00EB2C63">
      <w:pPr>
        <w:spacing w:before="120" w:after="0" w:line="240" w:lineRule="auto"/>
        <w:ind w:left="567" w:firstLine="567"/>
        <w:jc w:val="both"/>
        <w:rPr>
          <w:rFonts w:ascii="Times New Roman" w:eastAsia="Times New Roman" w:hAnsi="Times New Roman" w:cs="Times New Roman"/>
          <w:b/>
          <w:sz w:val="28"/>
          <w:szCs w:val="28"/>
          <w:lang w:eastAsia="ru-RU"/>
        </w:rPr>
      </w:pPr>
    </w:p>
    <w:p w14:paraId="607D3622" w14:textId="77777777" w:rsidR="007C7D2E" w:rsidRPr="00BA25F4" w:rsidRDefault="007C7D2E" w:rsidP="00EB2C63">
      <w:pPr>
        <w:spacing w:before="120" w:after="0" w:line="240" w:lineRule="auto"/>
        <w:ind w:left="567" w:firstLine="567"/>
        <w:jc w:val="both"/>
        <w:rPr>
          <w:rFonts w:ascii="Times New Roman" w:eastAsia="Times New Roman" w:hAnsi="Times New Roman" w:cs="Times New Roman"/>
          <w:b/>
          <w:sz w:val="28"/>
          <w:szCs w:val="28"/>
          <w:lang w:eastAsia="ru-RU"/>
        </w:rPr>
      </w:pPr>
    </w:p>
    <w:p w14:paraId="4D97217A" w14:textId="77777777" w:rsidR="007C7D2E" w:rsidRDefault="00415EAB" w:rsidP="008E519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sz w:val="24"/>
          <w:szCs w:val="24"/>
          <w:lang w:eastAsia="ru-RU"/>
        </w:rPr>
        <w:lastRenderedPageBreak/>
        <w:t xml:space="preserve">                                                                                                     </w:t>
      </w:r>
      <w:r w:rsidR="003F405F" w:rsidRPr="008E5196">
        <w:rPr>
          <w:rFonts w:ascii="Times New Roman" w:eastAsia="Times New Roman" w:hAnsi="Times New Roman" w:cs="Times New Roman"/>
          <w:lang w:eastAsia="ru-RU"/>
        </w:rPr>
        <w:t>Приложение к постановлению</w:t>
      </w:r>
      <w:r w:rsidR="008E5196" w:rsidRPr="008E5196">
        <w:rPr>
          <w:rFonts w:ascii="Times New Roman" w:eastAsia="Times New Roman" w:hAnsi="Times New Roman" w:cs="Times New Roman"/>
          <w:lang w:eastAsia="ru-RU"/>
        </w:rPr>
        <w:t xml:space="preserve"> администрации </w:t>
      </w:r>
      <w:r w:rsidR="007C7D2E">
        <w:rPr>
          <w:rFonts w:ascii="Times New Roman" w:eastAsia="Times New Roman" w:hAnsi="Times New Roman" w:cs="Times New Roman"/>
          <w:lang w:eastAsia="ru-RU"/>
        </w:rPr>
        <w:t xml:space="preserve">МО </w:t>
      </w:r>
      <w:r w:rsidR="007C7D2E" w:rsidRPr="007C7D2E">
        <w:rPr>
          <w:rFonts w:ascii="Times New Roman" w:eastAsia="Times New Roman" w:hAnsi="Times New Roman" w:cs="Times New Roman"/>
          <w:lang w:eastAsia="ru-RU"/>
        </w:rPr>
        <w:t xml:space="preserve">«Муринское городское </w:t>
      </w:r>
    </w:p>
    <w:p w14:paraId="34E3FD81" w14:textId="77777777" w:rsidR="007C7D2E" w:rsidRDefault="007C7D2E" w:rsidP="008E5196">
      <w:pPr>
        <w:spacing w:after="0" w:line="240" w:lineRule="auto"/>
        <w:jc w:val="right"/>
        <w:rPr>
          <w:rFonts w:ascii="Times New Roman" w:eastAsia="Times New Roman" w:hAnsi="Times New Roman" w:cs="Times New Roman"/>
          <w:lang w:eastAsia="ru-RU"/>
        </w:rPr>
      </w:pPr>
      <w:r w:rsidRPr="007C7D2E">
        <w:rPr>
          <w:rFonts w:ascii="Times New Roman" w:eastAsia="Times New Roman" w:hAnsi="Times New Roman" w:cs="Times New Roman"/>
          <w:lang w:eastAsia="ru-RU"/>
        </w:rPr>
        <w:t xml:space="preserve">поселение» Всеволожского </w:t>
      </w:r>
      <w:proofErr w:type="gramStart"/>
      <w:r w:rsidRPr="007C7D2E">
        <w:rPr>
          <w:rFonts w:ascii="Times New Roman" w:eastAsia="Times New Roman" w:hAnsi="Times New Roman" w:cs="Times New Roman"/>
          <w:lang w:eastAsia="ru-RU"/>
        </w:rPr>
        <w:t>муниципального  района</w:t>
      </w:r>
      <w:proofErr w:type="gramEnd"/>
      <w:r w:rsidRPr="007C7D2E">
        <w:rPr>
          <w:rFonts w:ascii="Times New Roman" w:eastAsia="Times New Roman" w:hAnsi="Times New Roman" w:cs="Times New Roman"/>
          <w:lang w:eastAsia="ru-RU"/>
        </w:rPr>
        <w:t xml:space="preserve">  </w:t>
      </w:r>
    </w:p>
    <w:p w14:paraId="10BEC1D9" w14:textId="37C1E12F" w:rsidR="003F405F" w:rsidRDefault="007C7D2E" w:rsidP="003C1AAC">
      <w:pPr>
        <w:spacing w:after="0" w:line="240" w:lineRule="auto"/>
        <w:jc w:val="right"/>
        <w:rPr>
          <w:rFonts w:ascii="Times New Roman" w:eastAsia="Times New Roman" w:hAnsi="Times New Roman" w:cs="Times New Roman"/>
          <w:lang w:eastAsia="ru-RU"/>
        </w:rPr>
      </w:pPr>
      <w:proofErr w:type="gramStart"/>
      <w:r w:rsidRPr="007C7D2E">
        <w:rPr>
          <w:rFonts w:ascii="Times New Roman" w:eastAsia="Times New Roman" w:hAnsi="Times New Roman" w:cs="Times New Roman"/>
          <w:lang w:eastAsia="ru-RU"/>
        </w:rPr>
        <w:t>Ленинградской  области</w:t>
      </w:r>
      <w:proofErr w:type="gramEnd"/>
      <w:r w:rsidRPr="007C7D2E">
        <w:rPr>
          <w:rFonts w:ascii="Times New Roman" w:eastAsia="Times New Roman" w:hAnsi="Times New Roman" w:cs="Times New Roman"/>
          <w:lang w:eastAsia="ru-RU"/>
        </w:rPr>
        <w:t xml:space="preserve"> </w:t>
      </w:r>
    </w:p>
    <w:p w14:paraId="23E89554" w14:textId="77777777" w:rsidR="003C1AAC" w:rsidRPr="008E5196" w:rsidRDefault="003C1AAC" w:rsidP="003C1AAC">
      <w:pPr>
        <w:spacing w:after="0" w:line="240" w:lineRule="auto"/>
        <w:jc w:val="right"/>
        <w:rPr>
          <w:rFonts w:ascii="Verdana" w:eastAsia="Times New Roman" w:hAnsi="Verdana" w:cs="Times New Roman"/>
          <w:lang w:eastAsia="ru-RU"/>
        </w:rPr>
      </w:pPr>
    </w:p>
    <w:p w14:paraId="011F5550" w14:textId="0C340C1B" w:rsidR="003F405F" w:rsidRPr="00F42476" w:rsidRDefault="00F42476" w:rsidP="003F405F">
      <w:pPr>
        <w:spacing w:after="0" w:line="240" w:lineRule="auto"/>
        <w:jc w:val="right"/>
        <w:rPr>
          <w:rFonts w:ascii="Verdana" w:eastAsia="Times New Roman" w:hAnsi="Verdana" w:cs="Times New Roman"/>
          <w:u w:val="single"/>
          <w:lang w:eastAsia="ru-RU"/>
        </w:rPr>
      </w:pPr>
      <w:r>
        <w:rPr>
          <w:rFonts w:ascii="Times New Roman" w:eastAsia="Times New Roman" w:hAnsi="Times New Roman" w:cs="Times New Roman"/>
          <w:lang w:eastAsia="ru-RU"/>
        </w:rPr>
        <w:t xml:space="preserve"> </w:t>
      </w:r>
      <w:proofErr w:type="gramStart"/>
      <w:r w:rsidR="003F405F" w:rsidRPr="00F42476">
        <w:rPr>
          <w:rFonts w:ascii="Times New Roman" w:eastAsia="Times New Roman" w:hAnsi="Times New Roman" w:cs="Times New Roman"/>
          <w:u w:val="single"/>
          <w:lang w:eastAsia="ru-RU"/>
        </w:rPr>
        <w:t>от</w:t>
      </w:r>
      <w:r w:rsidR="00AD6035" w:rsidRPr="00F42476">
        <w:rPr>
          <w:rFonts w:ascii="Times New Roman" w:eastAsia="Times New Roman" w:hAnsi="Times New Roman" w:cs="Times New Roman"/>
          <w:u w:val="single"/>
          <w:lang w:eastAsia="ru-RU"/>
        </w:rPr>
        <w:t xml:space="preserve">  </w:t>
      </w:r>
      <w:r w:rsidRPr="00F42476">
        <w:rPr>
          <w:rFonts w:ascii="Times New Roman" w:eastAsia="Times New Roman" w:hAnsi="Times New Roman" w:cs="Times New Roman"/>
          <w:u w:val="single"/>
          <w:lang w:eastAsia="ru-RU"/>
        </w:rPr>
        <w:t>02.04.</w:t>
      </w:r>
      <w:r w:rsidR="00AD6035" w:rsidRPr="00F42476">
        <w:rPr>
          <w:rFonts w:ascii="Times New Roman" w:eastAsia="Times New Roman" w:hAnsi="Times New Roman" w:cs="Times New Roman"/>
          <w:u w:val="single"/>
          <w:lang w:eastAsia="ru-RU"/>
        </w:rPr>
        <w:t>2026</w:t>
      </w:r>
      <w:proofErr w:type="gramEnd"/>
      <w:r w:rsidR="003F405F" w:rsidRPr="00F42476">
        <w:rPr>
          <w:rFonts w:ascii="Times New Roman" w:eastAsia="Times New Roman" w:hAnsi="Times New Roman" w:cs="Times New Roman"/>
          <w:u w:val="single"/>
          <w:lang w:eastAsia="ru-RU"/>
        </w:rPr>
        <w:t xml:space="preserve"> № </w:t>
      </w:r>
      <w:r w:rsidRPr="00F42476">
        <w:rPr>
          <w:rFonts w:ascii="Times New Roman" w:eastAsia="Times New Roman" w:hAnsi="Times New Roman" w:cs="Times New Roman"/>
          <w:u w:val="single"/>
          <w:lang w:eastAsia="ru-RU"/>
        </w:rPr>
        <w:t>201</w:t>
      </w:r>
      <w:r w:rsidR="00AD6035" w:rsidRPr="00F42476">
        <w:rPr>
          <w:rFonts w:ascii="Times New Roman" w:eastAsia="Times New Roman" w:hAnsi="Times New Roman" w:cs="Times New Roman"/>
          <w:u w:val="single"/>
          <w:lang w:eastAsia="ru-RU"/>
        </w:rPr>
        <w:t xml:space="preserve">     </w:t>
      </w:r>
      <w:r w:rsidR="00AD6035" w:rsidRPr="00F42476">
        <w:rPr>
          <w:rFonts w:ascii="Verdana" w:eastAsia="Times New Roman" w:hAnsi="Verdana" w:cs="Times New Roman"/>
          <w:u w:val="single"/>
          <w:lang w:eastAsia="ru-RU"/>
        </w:rPr>
        <w:t xml:space="preserve">  </w:t>
      </w:r>
    </w:p>
    <w:p w14:paraId="2A18895F" w14:textId="77777777" w:rsidR="003F405F" w:rsidRPr="003354B8" w:rsidRDefault="003F405F" w:rsidP="003F405F">
      <w:pPr>
        <w:widowControl w:val="0"/>
        <w:tabs>
          <w:tab w:val="left" w:pos="0"/>
          <w:tab w:val="left" w:pos="993"/>
        </w:tabs>
        <w:autoSpaceDE w:val="0"/>
        <w:autoSpaceDN w:val="0"/>
        <w:adjustRightInd w:val="0"/>
        <w:jc w:val="center"/>
        <w:rPr>
          <w:b/>
          <w:bCs/>
          <w:caps/>
          <w:sz w:val="24"/>
          <w:szCs w:val="24"/>
        </w:rPr>
      </w:pPr>
      <w:bookmarkStart w:id="2" w:name="p35"/>
      <w:bookmarkEnd w:id="2"/>
    </w:p>
    <w:p w14:paraId="0A5ADAE8" w14:textId="77777777" w:rsidR="003F405F" w:rsidRDefault="003F405F" w:rsidP="003F405F">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Административный</w:t>
      </w:r>
      <w:r w:rsidRPr="0033383F">
        <w:rPr>
          <w:rFonts w:ascii="Times New Roman" w:eastAsia="Times New Roman" w:hAnsi="Times New Roman" w:cs="Times New Roman"/>
          <w:b/>
          <w:bCs/>
          <w:sz w:val="28"/>
          <w:szCs w:val="28"/>
          <w:lang w:eastAsia="ru-RU"/>
        </w:rPr>
        <w:t xml:space="preserve"> регламент </w:t>
      </w:r>
    </w:p>
    <w:p w14:paraId="5A8CA9A5" w14:textId="68BD5C10" w:rsidR="001F5C48" w:rsidRPr="0033383F" w:rsidRDefault="003F405F" w:rsidP="001F5C48">
      <w:pPr>
        <w:autoSpaceDE w:val="0"/>
        <w:autoSpaceDN w:val="0"/>
        <w:adjustRightInd w:val="0"/>
        <w:spacing w:after="0" w:line="240" w:lineRule="auto"/>
        <w:jc w:val="center"/>
        <w:rPr>
          <w:rFonts w:ascii="Times New Roman" w:eastAsia="Times New Roman" w:hAnsi="Times New Roman" w:cs="Times New Roman"/>
          <w:b/>
          <w:bCs/>
          <w:color w:val="000000" w:themeColor="text1"/>
          <w:sz w:val="28"/>
          <w:szCs w:val="28"/>
          <w:lang w:eastAsia="ru-RU"/>
        </w:rPr>
      </w:pPr>
      <w:r w:rsidRPr="0033383F">
        <w:rPr>
          <w:rFonts w:ascii="Times New Roman" w:eastAsia="Times New Roman" w:hAnsi="Times New Roman" w:cs="Times New Roman"/>
          <w:b/>
          <w:bCs/>
          <w:sz w:val="28"/>
          <w:szCs w:val="28"/>
          <w:lang w:eastAsia="ru-RU"/>
        </w:rPr>
        <w:t xml:space="preserve">по предоставлению муниципальной услуги </w:t>
      </w:r>
    </w:p>
    <w:p w14:paraId="486B52AF" w14:textId="3E92AACA" w:rsidR="002C49BB" w:rsidRPr="00772DC2" w:rsidRDefault="002C49BB" w:rsidP="007C7D2E">
      <w:pPr>
        <w:autoSpaceDE w:val="0"/>
        <w:autoSpaceDN w:val="0"/>
        <w:adjustRightInd w:val="0"/>
        <w:spacing w:after="0" w:line="240" w:lineRule="auto"/>
        <w:jc w:val="center"/>
        <w:rPr>
          <w:rFonts w:ascii="Times New Roman" w:eastAsia="Times New Roman" w:hAnsi="Times New Roman" w:cs="Times New Roman"/>
          <w:b/>
          <w:bCs/>
          <w:color w:val="000000" w:themeColor="text1"/>
          <w:sz w:val="28"/>
          <w:szCs w:val="28"/>
          <w:lang w:eastAsia="ru-RU"/>
        </w:rPr>
      </w:pPr>
      <w:r w:rsidRPr="0033383F">
        <w:rPr>
          <w:rFonts w:ascii="Times New Roman" w:eastAsia="Times New Roman" w:hAnsi="Times New Roman" w:cs="Times New Roman"/>
          <w:b/>
          <w:bCs/>
          <w:color w:val="000000" w:themeColor="text1"/>
          <w:sz w:val="28"/>
          <w:szCs w:val="28"/>
          <w:lang w:eastAsia="ru-RU"/>
        </w:rPr>
        <w:t xml:space="preserve">«Установление публичного сервитута в отношении земельных участков и (или) земель, </w:t>
      </w:r>
      <w:r w:rsidRPr="00772DC2">
        <w:rPr>
          <w:rFonts w:ascii="Times New Roman" w:eastAsia="Times New Roman" w:hAnsi="Times New Roman" w:cs="Times New Roman"/>
          <w:b/>
          <w:bCs/>
          <w:color w:val="000000" w:themeColor="text1"/>
          <w:sz w:val="28"/>
          <w:szCs w:val="28"/>
          <w:lang w:eastAsia="ru-RU"/>
        </w:rPr>
        <w:t xml:space="preserve">расположенных на территории муниципального образования </w:t>
      </w:r>
      <w:r w:rsidR="001F5C48" w:rsidRPr="001F5C48">
        <w:rPr>
          <w:rFonts w:ascii="Times New Roman" w:eastAsia="Times New Roman" w:hAnsi="Times New Roman" w:cs="Times New Roman"/>
          <w:b/>
          <w:bCs/>
          <w:color w:val="000000" w:themeColor="text1"/>
          <w:sz w:val="28"/>
          <w:szCs w:val="28"/>
          <w:lang w:eastAsia="ru-RU"/>
        </w:rPr>
        <w:t>«Муринское городское поселение» Всеволожского муниципально</w:t>
      </w:r>
      <w:r w:rsidR="001F5C48">
        <w:rPr>
          <w:rFonts w:ascii="Times New Roman" w:eastAsia="Times New Roman" w:hAnsi="Times New Roman" w:cs="Times New Roman"/>
          <w:b/>
          <w:bCs/>
          <w:color w:val="000000" w:themeColor="text1"/>
          <w:sz w:val="28"/>
          <w:szCs w:val="28"/>
          <w:lang w:eastAsia="ru-RU"/>
        </w:rPr>
        <w:t>го района</w:t>
      </w:r>
      <w:r w:rsidRPr="00772DC2">
        <w:rPr>
          <w:rFonts w:ascii="Times New Roman" w:eastAsia="Times New Roman" w:hAnsi="Times New Roman" w:cs="Times New Roman"/>
          <w:b/>
          <w:bCs/>
          <w:color w:val="000000" w:themeColor="text1"/>
          <w:sz w:val="28"/>
          <w:szCs w:val="28"/>
          <w:lang w:eastAsia="ru-RU"/>
        </w:rPr>
        <w:t xml:space="preserve"> Ленинградской области (государственная собственность на которые не разграничена), для их использования в целях, предусмот</w:t>
      </w:r>
      <w:r w:rsidR="001F5C48">
        <w:rPr>
          <w:rFonts w:ascii="Times New Roman" w:eastAsia="Times New Roman" w:hAnsi="Times New Roman" w:cs="Times New Roman"/>
          <w:b/>
          <w:bCs/>
          <w:color w:val="000000" w:themeColor="text1"/>
          <w:sz w:val="28"/>
          <w:szCs w:val="28"/>
          <w:lang w:eastAsia="ru-RU"/>
        </w:rPr>
        <w:t xml:space="preserve">ренных подпунктами 1-7 пункта 4 </w:t>
      </w:r>
      <w:r w:rsidRPr="00772DC2">
        <w:rPr>
          <w:rFonts w:ascii="Times New Roman" w:eastAsia="Times New Roman" w:hAnsi="Times New Roman" w:cs="Times New Roman"/>
          <w:b/>
          <w:bCs/>
          <w:color w:val="000000" w:themeColor="text1"/>
          <w:sz w:val="28"/>
          <w:szCs w:val="28"/>
          <w:lang w:eastAsia="ru-RU"/>
        </w:rPr>
        <w:t xml:space="preserve">статьи 23 Земельного кодекса Российской Федерации» </w:t>
      </w:r>
    </w:p>
    <w:p w14:paraId="1DD40385" w14:textId="77777777" w:rsidR="001F5C48" w:rsidRDefault="002C49BB" w:rsidP="002C49BB">
      <w:pPr>
        <w:pStyle w:val="ConsPlusNormal"/>
        <w:ind w:firstLine="540"/>
        <w:jc w:val="center"/>
        <w:rPr>
          <w:rFonts w:ascii="Times New Roman" w:hAnsi="Times New Roman" w:cs="Times New Roman"/>
          <w:sz w:val="28"/>
          <w:szCs w:val="28"/>
        </w:rPr>
      </w:pPr>
      <w:r w:rsidRPr="00772DC2">
        <w:rPr>
          <w:rFonts w:ascii="Times New Roman" w:hAnsi="Times New Roman" w:cs="Times New Roman"/>
          <w:sz w:val="28"/>
          <w:szCs w:val="28"/>
        </w:rPr>
        <w:t xml:space="preserve"> (Сокращенное наименование – Установление публичного сервитута в отношении земельного участка</w:t>
      </w:r>
      <w:r w:rsidRPr="00772DC2">
        <w:t xml:space="preserve"> </w:t>
      </w:r>
      <w:r w:rsidRPr="00772DC2">
        <w:rPr>
          <w:rFonts w:ascii="Times New Roman" w:hAnsi="Times New Roman" w:cs="Times New Roman"/>
          <w:sz w:val="28"/>
          <w:szCs w:val="28"/>
        </w:rPr>
        <w:t xml:space="preserve">в целях статьи 23 Земельного кодекса </w:t>
      </w:r>
    </w:p>
    <w:p w14:paraId="584FE8F3" w14:textId="3E45FBA7" w:rsidR="002C49BB" w:rsidRDefault="002C49BB" w:rsidP="002C49BB">
      <w:pPr>
        <w:pStyle w:val="ConsPlusNormal"/>
        <w:ind w:firstLine="540"/>
        <w:jc w:val="center"/>
        <w:rPr>
          <w:rFonts w:ascii="Times New Roman" w:hAnsi="Times New Roman" w:cs="Times New Roman"/>
          <w:sz w:val="28"/>
          <w:szCs w:val="28"/>
        </w:rPr>
      </w:pPr>
      <w:r w:rsidRPr="00772DC2">
        <w:rPr>
          <w:rFonts w:ascii="Times New Roman" w:hAnsi="Times New Roman" w:cs="Times New Roman"/>
          <w:sz w:val="28"/>
          <w:szCs w:val="28"/>
        </w:rPr>
        <w:t>Российской Федерации»)</w:t>
      </w:r>
      <w:r w:rsidRPr="00CF472F">
        <w:rPr>
          <w:rFonts w:ascii="Times New Roman" w:hAnsi="Times New Roman" w:cs="Times New Roman"/>
          <w:sz w:val="28"/>
          <w:szCs w:val="28"/>
        </w:rPr>
        <w:t xml:space="preserve"> </w:t>
      </w:r>
    </w:p>
    <w:p w14:paraId="0CA8A944" w14:textId="77777777" w:rsidR="002C49BB" w:rsidRDefault="002C49BB" w:rsidP="002C49BB">
      <w:pPr>
        <w:pStyle w:val="ConsPlusNormal"/>
        <w:ind w:firstLine="540"/>
        <w:jc w:val="center"/>
        <w:rPr>
          <w:rFonts w:ascii="Times New Roman" w:hAnsi="Times New Roman" w:cs="Times New Roman"/>
          <w:sz w:val="28"/>
          <w:szCs w:val="28"/>
        </w:rPr>
      </w:pPr>
      <w:r w:rsidRPr="00CF472F">
        <w:rPr>
          <w:rFonts w:ascii="Times New Roman" w:hAnsi="Times New Roman" w:cs="Times New Roman"/>
          <w:sz w:val="28"/>
          <w:szCs w:val="28"/>
        </w:rPr>
        <w:t>(далее – административный регламент, муниципальная услуга)</w:t>
      </w:r>
    </w:p>
    <w:p w14:paraId="31FEA5EC" w14:textId="5237F4A3" w:rsidR="002C49BB" w:rsidRDefault="002C49BB" w:rsidP="003F405F">
      <w:pPr>
        <w:autoSpaceDE w:val="0"/>
        <w:autoSpaceDN w:val="0"/>
        <w:adjustRightInd w:val="0"/>
        <w:spacing w:after="0" w:line="240" w:lineRule="auto"/>
        <w:jc w:val="center"/>
        <w:rPr>
          <w:rFonts w:ascii="Times New Roman" w:eastAsia="Times New Roman" w:hAnsi="Times New Roman" w:cs="Times New Roman"/>
          <w:b/>
          <w:bCs/>
          <w:color w:val="000000" w:themeColor="text1"/>
          <w:sz w:val="28"/>
          <w:szCs w:val="28"/>
          <w:lang w:eastAsia="ru-RU"/>
        </w:rPr>
      </w:pPr>
    </w:p>
    <w:p w14:paraId="3D811405" w14:textId="283D0B1A" w:rsidR="003F405F" w:rsidRPr="001F5C48" w:rsidRDefault="003F405F" w:rsidP="001F5C48">
      <w:pPr>
        <w:pStyle w:val="ConsPlusNormal"/>
        <w:ind w:firstLine="540"/>
        <w:jc w:val="center"/>
        <w:rPr>
          <w:rFonts w:ascii="Times New Roman" w:hAnsi="Times New Roman" w:cs="Times New Roman"/>
          <w:b/>
          <w:sz w:val="28"/>
          <w:szCs w:val="28"/>
        </w:rPr>
      </w:pPr>
      <w:r w:rsidRPr="001F5C48">
        <w:rPr>
          <w:rFonts w:ascii="Times New Roman" w:hAnsi="Times New Roman" w:cs="Times New Roman"/>
          <w:b/>
          <w:sz w:val="28"/>
          <w:szCs w:val="28"/>
        </w:rPr>
        <w:t xml:space="preserve"> 1. Общие положения</w:t>
      </w:r>
    </w:p>
    <w:p w14:paraId="1BE9E5FA" w14:textId="77777777" w:rsidR="003F405F" w:rsidRPr="00F11CF7" w:rsidRDefault="003F405F" w:rsidP="003F405F">
      <w:pPr>
        <w:pStyle w:val="ConsPlusNormal"/>
        <w:ind w:firstLine="540"/>
        <w:jc w:val="both"/>
        <w:rPr>
          <w:rFonts w:ascii="Times New Roman" w:hAnsi="Times New Roman" w:cs="Times New Roman"/>
          <w:sz w:val="28"/>
          <w:szCs w:val="28"/>
        </w:rPr>
      </w:pPr>
    </w:p>
    <w:p w14:paraId="14F3647E" w14:textId="77777777" w:rsidR="000C4118" w:rsidRPr="00B76F4B" w:rsidRDefault="000C4118" w:rsidP="000C411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76F4B">
        <w:rPr>
          <w:rFonts w:ascii="Times New Roman" w:eastAsia="Times New Roman" w:hAnsi="Times New Roman" w:cs="Times New Roman"/>
          <w:sz w:val="28"/>
          <w:szCs w:val="28"/>
          <w:lang w:eastAsia="ru-RU"/>
        </w:rPr>
        <w:t>1.1. Административный регламент устанавливает порядок и стандарт предоставления муниципальной услуги</w:t>
      </w:r>
      <w:r>
        <w:rPr>
          <w:rFonts w:ascii="Times New Roman" w:eastAsia="Times New Roman" w:hAnsi="Times New Roman" w:cs="Times New Roman"/>
          <w:sz w:val="28"/>
          <w:szCs w:val="28"/>
          <w:lang w:eastAsia="ru-RU"/>
        </w:rPr>
        <w:t xml:space="preserve">. </w:t>
      </w:r>
    </w:p>
    <w:p w14:paraId="586301F9" w14:textId="77777777" w:rsidR="000C4118" w:rsidRPr="00F11CF7"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 xml:space="preserve">1.2. </w:t>
      </w:r>
      <w:r w:rsidRPr="00F11CF7">
        <w:rPr>
          <w:rFonts w:ascii="Times New Roman" w:hAnsi="Times New Roman" w:cs="Times New Roman"/>
          <w:sz w:val="28"/>
          <w:szCs w:val="28"/>
        </w:rPr>
        <w:t>Заявителями, имеющими право на получение муниципальной услуги, являются:</w:t>
      </w:r>
    </w:p>
    <w:p w14:paraId="694FA33E" w14:textId="77777777" w:rsidR="000C4118"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физические лица;</w:t>
      </w:r>
    </w:p>
    <w:p w14:paraId="2F36700B" w14:textId="77777777" w:rsidR="000C4118" w:rsidRDefault="000C4118" w:rsidP="000C4118">
      <w:pPr>
        <w:pStyle w:val="ConsPlusNormal"/>
        <w:ind w:firstLine="709"/>
        <w:jc w:val="both"/>
        <w:rPr>
          <w:rFonts w:ascii="Times New Roman" w:hAnsi="Times New Roman" w:cs="Times New Roman"/>
          <w:sz w:val="28"/>
          <w:szCs w:val="28"/>
        </w:rPr>
      </w:pPr>
      <w:r w:rsidRPr="00486078">
        <w:rPr>
          <w:rFonts w:ascii="Times New Roman" w:hAnsi="Times New Roman" w:cs="Times New Roman"/>
          <w:sz w:val="28"/>
          <w:szCs w:val="28"/>
        </w:rPr>
        <w:t>- индивидуальные предприниматели;</w:t>
      </w:r>
    </w:p>
    <w:p w14:paraId="56752CC3" w14:textId="77777777" w:rsidR="000C4118"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юридические лица</w:t>
      </w:r>
      <w:r>
        <w:rPr>
          <w:rFonts w:ascii="Times New Roman" w:hAnsi="Times New Roman" w:cs="Times New Roman"/>
          <w:sz w:val="28"/>
          <w:szCs w:val="28"/>
        </w:rPr>
        <w:t xml:space="preserve"> </w:t>
      </w:r>
      <w:r w:rsidRPr="00C40FA8">
        <w:rPr>
          <w:rFonts w:ascii="Times New Roman" w:hAnsi="Times New Roman" w:cs="Times New Roman"/>
          <w:sz w:val="28"/>
          <w:szCs w:val="28"/>
        </w:rPr>
        <w:t>(за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w:t>
      </w:r>
      <w:r>
        <w:rPr>
          <w:rFonts w:ascii="Times New Roman" w:hAnsi="Times New Roman" w:cs="Times New Roman"/>
          <w:sz w:val="28"/>
          <w:szCs w:val="28"/>
        </w:rPr>
        <w:t xml:space="preserve"> (далее – заявитель)</w:t>
      </w:r>
      <w:r w:rsidRPr="00F11CF7">
        <w:rPr>
          <w:rFonts w:ascii="Times New Roman" w:hAnsi="Times New Roman" w:cs="Times New Roman"/>
          <w:sz w:val="28"/>
          <w:szCs w:val="28"/>
        </w:rPr>
        <w:t>.</w:t>
      </w:r>
    </w:p>
    <w:p w14:paraId="68431BB7" w14:textId="77777777" w:rsidR="000C4118" w:rsidRPr="00D1224E" w:rsidRDefault="000C4118" w:rsidP="000C4118">
      <w:pPr>
        <w:pStyle w:val="ConsPlusNormal"/>
        <w:ind w:firstLine="539"/>
        <w:jc w:val="both"/>
        <w:rPr>
          <w:rFonts w:ascii="Times New Roman" w:hAnsi="Times New Roman" w:cs="Times New Roman"/>
          <w:sz w:val="28"/>
          <w:szCs w:val="28"/>
        </w:rPr>
      </w:pPr>
      <w:r w:rsidRPr="00D1224E">
        <w:rPr>
          <w:rFonts w:ascii="Times New Roman" w:hAnsi="Times New Roman" w:cs="Times New Roman"/>
          <w:sz w:val="28"/>
          <w:szCs w:val="28"/>
        </w:rPr>
        <w:t>Представлять интересы заявителя имеют право:</w:t>
      </w:r>
    </w:p>
    <w:p w14:paraId="718B2461" w14:textId="77777777" w:rsidR="000C4118" w:rsidRPr="00D1224E" w:rsidRDefault="000C4118" w:rsidP="000C4118">
      <w:pPr>
        <w:pStyle w:val="ConsPlusNormal"/>
        <w:ind w:firstLine="539"/>
        <w:jc w:val="both"/>
        <w:rPr>
          <w:rFonts w:ascii="Times New Roman" w:hAnsi="Times New Roman" w:cs="Times New Roman"/>
          <w:sz w:val="28"/>
          <w:szCs w:val="28"/>
        </w:rPr>
      </w:pPr>
      <w:r w:rsidRPr="00D1224E">
        <w:rPr>
          <w:rFonts w:ascii="Times New Roman" w:hAnsi="Times New Roman" w:cs="Times New Roman"/>
          <w:sz w:val="28"/>
          <w:szCs w:val="28"/>
        </w:rPr>
        <w:t>- от имени физических лиц: законные представители (родители, усыновители, опекуны) несовершеннолетних в возрасте до 14 лет, опекуны недееспособных граждан либо представители, действующие в силу полномочий, основанных на доверенности;</w:t>
      </w:r>
    </w:p>
    <w:p w14:paraId="01FF8278" w14:textId="77777777" w:rsidR="000C4118" w:rsidRDefault="000C4118" w:rsidP="000C4118">
      <w:pPr>
        <w:pStyle w:val="ConsPlusNormal"/>
        <w:ind w:firstLine="539"/>
        <w:jc w:val="both"/>
        <w:rPr>
          <w:rFonts w:ascii="Times New Roman" w:hAnsi="Times New Roman" w:cs="Times New Roman"/>
          <w:sz w:val="28"/>
          <w:szCs w:val="28"/>
        </w:rPr>
      </w:pPr>
      <w:r w:rsidRPr="00D1224E">
        <w:rPr>
          <w:rFonts w:ascii="Times New Roman" w:hAnsi="Times New Roman" w:cs="Times New Roman"/>
          <w:sz w:val="28"/>
          <w:szCs w:val="28"/>
        </w:rPr>
        <w:t>- от имени юридических лиц: представители, действующие в соответствии с законом или учредительными документами в силу полномочий без доверенности или представители, действующие в силу полномочий, основанных на доверенности или договоре.</w:t>
      </w:r>
    </w:p>
    <w:p w14:paraId="423CF85B" w14:textId="77777777" w:rsidR="000C4118" w:rsidRDefault="000C4118" w:rsidP="000C4118">
      <w:pPr>
        <w:pStyle w:val="ConsPlusNormal"/>
        <w:ind w:firstLine="539"/>
        <w:jc w:val="both"/>
        <w:rPr>
          <w:rFonts w:ascii="Times New Roman" w:hAnsi="Times New Roman" w:cs="Times New Roman"/>
          <w:sz w:val="28"/>
          <w:szCs w:val="28"/>
        </w:rPr>
      </w:pPr>
      <w:r w:rsidRPr="00617D7B">
        <w:rPr>
          <w:rFonts w:ascii="Times New Roman" w:hAnsi="Times New Roman" w:cs="Times New Roman"/>
          <w:sz w:val="28"/>
          <w:szCs w:val="28"/>
        </w:rPr>
        <w:t>В качестве уполномоченного представителя заявителя может быть лицо, указанное в части 2 статьи 5 Федерального закона от 27.07.2010 № 210-ФЗ «Об организации предоставления государственных и муниципальных услуг».</w:t>
      </w:r>
    </w:p>
    <w:p w14:paraId="38108ED5" w14:textId="77777777" w:rsidR="000C4118" w:rsidRPr="00F11CF7" w:rsidRDefault="000C4118" w:rsidP="000C4118">
      <w:pPr>
        <w:pStyle w:val="ConsPlusNormal"/>
        <w:ind w:firstLine="709"/>
        <w:jc w:val="both"/>
        <w:rPr>
          <w:rFonts w:ascii="Times New Roman" w:hAnsi="Times New Roman" w:cs="Times New Roman"/>
          <w:sz w:val="28"/>
          <w:szCs w:val="28"/>
        </w:rPr>
      </w:pPr>
      <w:r w:rsidRPr="00E60610">
        <w:rPr>
          <w:rFonts w:ascii="Times New Roman" w:hAnsi="Times New Roman" w:cs="Times New Roman"/>
          <w:sz w:val="28"/>
          <w:szCs w:val="28"/>
        </w:rPr>
        <w:t xml:space="preserve">1.3. Информация о месте нахождения органов местного </w:t>
      </w:r>
      <w:r w:rsidRPr="00E60610">
        <w:rPr>
          <w:rFonts w:ascii="Times New Roman" w:hAnsi="Times New Roman" w:cs="Times New Roman"/>
          <w:sz w:val="28"/>
          <w:szCs w:val="28"/>
        </w:rPr>
        <w:lastRenderedPageBreak/>
        <w:t xml:space="preserve">самоуправления Ленинградской области в лице администраций муниципальных </w:t>
      </w:r>
      <w:r>
        <w:rPr>
          <w:rFonts w:ascii="Times New Roman" w:hAnsi="Times New Roman" w:cs="Times New Roman"/>
          <w:sz w:val="28"/>
          <w:szCs w:val="28"/>
        </w:rPr>
        <w:t>образований</w:t>
      </w:r>
      <w:r w:rsidRPr="00E60610">
        <w:rPr>
          <w:rFonts w:ascii="Times New Roman" w:hAnsi="Times New Roman" w:cs="Times New Roman"/>
          <w:sz w:val="28"/>
          <w:szCs w:val="28"/>
        </w:rPr>
        <w:t xml:space="preserve"> Ленинградской области (далее - орган местного самоуправления, ОМСУ, Администрация), предоставляющих муниципальную услугу (далее - сведения информационного характера), размещается:</w:t>
      </w:r>
    </w:p>
    <w:p w14:paraId="6E444EB4"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w:t>
      </w:r>
    </w:p>
    <w:p w14:paraId="4D8C3A9D"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на сайте Администраций;</w:t>
      </w:r>
    </w:p>
    <w:p w14:paraId="17B1702E"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на сайте Государственного бюджетного учреждения Ленинградской области </w:t>
      </w:r>
      <w:r>
        <w:rPr>
          <w:rFonts w:ascii="Times New Roman" w:hAnsi="Times New Roman" w:cs="Times New Roman"/>
          <w:sz w:val="28"/>
          <w:szCs w:val="28"/>
        </w:rPr>
        <w:t>«</w:t>
      </w:r>
      <w:r w:rsidRPr="00F11CF7">
        <w:rPr>
          <w:rFonts w:ascii="Times New Roman" w:hAnsi="Times New Roman" w:cs="Times New Roman"/>
          <w:sz w:val="28"/>
          <w:szCs w:val="28"/>
        </w:rPr>
        <w:t>Многофункциональный центр предоставления государственных и муниципальных услуг</w:t>
      </w:r>
      <w:r>
        <w:rPr>
          <w:rFonts w:ascii="Times New Roman" w:hAnsi="Times New Roman" w:cs="Times New Roman"/>
          <w:sz w:val="28"/>
          <w:szCs w:val="28"/>
        </w:rPr>
        <w:t>»</w:t>
      </w:r>
      <w:r w:rsidRPr="00F11CF7">
        <w:rPr>
          <w:rFonts w:ascii="Times New Roman" w:hAnsi="Times New Roman" w:cs="Times New Roman"/>
          <w:sz w:val="28"/>
          <w:szCs w:val="28"/>
        </w:rPr>
        <w:t xml:space="preserve"> (далее - ГБУ ЛО </w:t>
      </w:r>
      <w:r>
        <w:rPr>
          <w:rFonts w:ascii="Times New Roman" w:hAnsi="Times New Roman" w:cs="Times New Roman"/>
          <w:sz w:val="28"/>
          <w:szCs w:val="28"/>
        </w:rPr>
        <w:t>«</w:t>
      </w:r>
      <w:r w:rsidRPr="00F11CF7">
        <w:rPr>
          <w:rFonts w:ascii="Times New Roman" w:hAnsi="Times New Roman" w:cs="Times New Roman"/>
          <w:sz w:val="28"/>
          <w:szCs w:val="28"/>
        </w:rPr>
        <w:t>МФЦ</w:t>
      </w:r>
      <w:r>
        <w:rPr>
          <w:rFonts w:ascii="Times New Roman" w:hAnsi="Times New Roman" w:cs="Times New Roman"/>
          <w:sz w:val="28"/>
          <w:szCs w:val="28"/>
        </w:rPr>
        <w:t>»</w:t>
      </w:r>
      <w:r w:rsidRPr="00F11CF7">
        <w:rPr>
          <w:rFonts w:ascii="Times New Roman" w:hAnsi="Times New Roman" w:cs="Times New Roman"/>
          <w:sz w:val="28"/>
          <w:szCs w:val="28"/>
        </w:rPr>
        <w:t>): http://mfc47.ru/;</w:t>
      </w:r>
    </w:p>
    <w:p w14:paraId="0D2951B5" w14:textId="77777777" w:rsidR="000C4118"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на Портале государственных и муниципальных услуг (функций) Ленинградской области (далее - ПГУ ЛО)/на Едином портале государственных услуг (далее - ЕПГУ): www.gu.lenobl.ru, </w:t>
      </w:r>
      <w:hyperlink r:id="rId10" w:history="1">
        <w:r w:rsidRPr="00AD6035">
          <w:rPr>
            <w:rStyle w:val="a7"/>
            <w:rFonts w:ascii="Times New Roman" w:hAnsi="Times New Roman" w:cs="Times New Roman"/>
            <w:color w:val="auto"/>
            <w:sz w:val="28"/>
            <w:szCs w:val="28"/>
            <w:u w:val="none"/>
          </w:rPr>
          <w:t>www.gosuslugi.ru</w:t>
        </w:r>
      </w:hyperlink>
      <w:r>
        <w:rPr>
          <w:rFonts w:ascii="Times New Roman" w:hAnsi="Times New Roman" w:cs="Times New Roman"/>
          <w:sz w:val="28"/>
          <w:szCs w:val="28"/>
        </w:rPr>
        <w:t>;</w:t>
      </w:r>
    </w:p>
    <w:p w14:paraId="05303AB0" w14:textId="77777777" w:rsidR="000C4118"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 xml:space="preserve">в государственной информационной системе </w:t>
      </w:r>
      <w:r>
        <w:rPr>
          <w:rFonts w:ascii="Times New Roman" w:hAnsi="Times New Roman" w:cs="Times New Roman"/>
          <w:sz w:val="28"/>
          <w:szCs w:val="28"/>
        </w:rPr>
        <w:t>«</w:t>
      </w:r>
      <w:r w:rsidRPr="0033383F">
        <w:rPr>
          <w:rFonts w:ascii="Times New Roman" w:hAnsi="Times New Roman" w:cs="Times New Roman"/>
          <w:sz w:val="28"/>
          <w:szCs w:val="28"/>
        </w:rPr>
        <w:t>Реестр государственных и</w:t>
      </w:r>
      <w:r w:rsidRPr="004071C6">
        <w:rPr>
          <w:rFonts w:ascii="Times New Roman" w:hAnsi="Times New Roman" w:cs="Times New Roman"/>
          <w:sz w:val="28"/>
          <w:szCs w:val="28"/>
        </w:rPr>
        <w:t xml:space="preserve"> </w:t>
      </w:r>
      <w:r w:rsidRPr="0033383F">
        <w:rPr>
          <w:rFonts w:ascii="Times New Roman" w:hAnsi="Times New Roman" w:cs="Times New Roman"/>
          <w:sz w:val="28"/>
          <w:szCs w:val="28"/>
        </w:rPr>
        <w:t>муниципальных услуг (функций) Ленинградской области</w:t>
      </w:r>
      <w:r>
        <w:rPr>
          <w:rFonts w:ascii="Times New Roman" w:hAnsi="Times New Roman" w:cs="Times New Roman"/>
          <w:sz w:val="28"/>
          <w:szCs w:val="28"/>
        </w:rPr>
        <w:t>»</w:t>
      </w:r>
      <w:r w:rsidRPr="0033383F">
        <w:rPr>
          <w:rFonts w:ascii="Times New Roman" w:hAnsi="Times New Roman" w:cs="Times New Roman"/>
          <w:sz w:val="28"/>
          <w:szCs w:val="28"/>
        </w:rPr>
        <w:t xml:space="preserve"> (далее - Реестр).</w:t>
      </w:r>
    </w:p>
    <w:p w14:paraId="264832AD" w14:textId="77777777" w:rsidR="000C4118" w:rsidRPr="00C2453F" w:rsidRDefault="000C4118" w:rsidP="000C4118">
      <w:pPr>
        <w:pStyle w:val="ConsPlusNormal"/>
        <w:ind w:firstLine="709"/>
        <w:jc w:val="both"/>
        <w:rPr>
          <w:rFonts w:ascii="Times New Roman" w:hAnsi="Times New Roman" w:cs="Times New Roman"/>
          <w:sz w:val="28"/>
          <w:szCs w:val="28"/>
        </w:rPr>
      </w:pPr>
      <w:r w:rsidRPr="002C49BB">
        <w:rPr>
          <w:rFonts w:ascii="Times New Roman" w:hAnsi="Times New Roman" w:cs="Times New Roman"/>
          <w:sz w:val="28"/>
          <w:szCs w:val="28"/>
        </w:rPr>
        <w:t>Сведения о ходе предоставления государственной услуги, результаты предоставления государственной услуги направляются для размещения в личном кабинете заявителя на ЕПГУ вне зависимости от способа обращения заявителя за предоставлением государственной услуги, а также от способа предоставления заявителю результатов предоставления государственной услуги.</w:t>
      </w:r>
    </w:p>
    <w:p w14:paraId="3ACCEE4A" w14:textId="77777777" w:rsidR="000C4118" w:rsidRPr="00F11CF7" w:rsidRDefault="000C4118" w:rsidP="000C4118">
      <w:pPr>
        <w:pStyle w:val="ConsPlusNormal"/>
        <w:ind w:firstLine="709"/>
        <w:jc w:val="both"/>
        <w:rPr>
          <w:rFonts w:ascii="Times New Roman" w:hAnsi="Times New Roman" w:cs="Times New Roman"/>
          <w:sz w:val="28"/>
          <w:szCs w:val="28"/>
        </w:rPr>
      </w:pPr>
    </w:p>
    <w:p w14:paraId="62DE65BF" w14:textId="77777777" w:rsidR="000C4118" w:rsidRPr="00A90F38" w:rsidRDefault="000C4118" w:rsidP="000C4118">
      <w:pPr>
        <w:pStyle w:val="ConsPlusNormal"/>
        <w:ind w:firstLine="709"/>
        <w:jc w:val="center"/>
        <w:rPr>
          <w:rFonts w:ascii="Times New Roman" w:hAnsi="Times New Roman" w:cs="Times New Roman"/>
          <w:b/>
          <w:sz w:val="28"/>
          <w:szCs w:val="28"/>
        </w:rPr>
      </w:pPr>
      <w:r w:rsidRPr="00A90F38">
        <w:rPr>
          <w:rFonts w:ascii="Times New Roman" w:hAnsi="Times New Roman" w:cs="Times New Roman"/>
          <w:b/>
          <w:sz w:val="28"/>
          <w:szCs w:val="28"/>
        </w:rPr>
        <w:t>2. Стандарт предоставления муниципальной услуги</w:t>
      </w:r>
    </w:p>
    <w:p w14:paraId="08F23A90" w14:textId="77777777" w:rsidR="000C4118" w:rsidRPr="00F11CF7" w:rsidRDefault="000C4118" w:rsidP="000C4118">
      <w:pPr>
        <w:pStyle w:val="ConsPlusNormal"/>
        <w:ind w:firstLine="709"/>
        <w:jc w:val="both"/>
        <w:rPr>
          <w:rFonts w:ascii="Times New Roman" w:hAnsi="Times New Roman" w:cs="Times New Roman"/>
          <w:sz w:val="28"/>
          <w:szCs w:val="28"/>
        </w:rPr>
      </w:pPr>
    </w:p>
    <w:p w14:paraId="4FBD688C"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2.1. Полное наименование муниципальной услуги:</w:t>
      </w:r>
    </w:p>
    <w:p w14:paraId="3060B294" w14:textId="5BF20B34" w:rsidR="000C4118" w:rsidRPr="00A31182" w:rsidRDefault="000C4118" w:rsidP="000C4118">
      <w:pPr>
        <w:pStyle w:val="ConsPlusNormal"/>
        <w:ind w:firstLine="708"/>
        <w:jc w:val="both"/>
        <w:rPr>
          <w:rFonts w:ascii="Times New Roman" w:hAnsi="Times New Roman" w:cs="Times New Roman"/>
          <w:color w:val="000000" w:themeColor="text1"/>
          <w:sz w:val="28"/>
          <w:szCs w:val="28"/>
        </w:rPr>
      </w:pPr>
      <w:r w:rsidRPr="0033383F">
        <w:rPr>
          <w:rFonts w:ascii="Times New Roman" w:hAnsi="Times New Roman" w:cs="Times New Roman"/>
          <w:color w:val="000000" w:themeColor="text1"/>
          <w:sz w:val="28"/>
          <w:szCs w:val="28"/>
        </w:rPr>
        <w:t xml:space="preserve">«Установление публичного сервитута в отношении земельных участков и (или) земель, </w:t>
      </w:r>
      <w:r w:rsidRPr="00486078">
        <w:rPr>
          <w:rFonts w:ascii="Times New Roman" w:hAnsi="Times New Roman" w:cs="Times New Roman"/>
          <w:color w:val="000000" w:themeColor="text1"/>
          <w:sz w:val="28"/>
          <w:szCs w:val="28"/>
        </w:rPr>
        <w:t xml:space="preserve">расположенных на территории муниципального образования </w:t>
      </w:r>
      <w:r w:rsidR="00A90F38" w:rsidRPr="00A90F38">
        <w:rPr>
          <w:rFonts w:ascii="Times New Roman" w:hAnsi="Times New Roman" w:cs="Times New Roman"/>
          <w:color w:val="000000" w:themeColor="text1"/>
          <w:sz w:val="28"/>
          <w:szCs w:val="28"/>
        </w:rPr>
        <w:t>«Муринское городское поселение»</w:t>
      </w:r>
      <w:r w:rsidR="00A90F38" w:rsidRPr="00A90F38">
        <w:t xml:space="preserve"> </w:t>
      </w:r>
      <w:r w:rsidR="00A90F38" w:rsidRPr="00A90F38">
        <w:rPr>
          <w:rFonts w:ascii="Times New Roman" w:hAnsi="Times New Roman" w:cs="Times New Roman"/>
          <w:color w:val="000000" w:themeColor="text1"/>
          <w:sz w:val="28"/>
          <w:szCs w:val="28"/>
        </w:rPr>
        <w:t>Всеволожского муниципального района</w:t>
      </w:r>
      <w:r w:rsidRPr="00A90F38">
        <w:rPr>
          <w:rFonts w:ascii="Times New Roman" w:hAnsi="Times New Roman" w:cs="Times New Roman"/>
          <w:color w:val="000000" w:themeColor="text1"/>
          <w:sz w:val="28"/>
          <w:szCs w:val="28"/>
        </w:rPr>
        <w:t xml:space="preserve"> </w:t>
      </w:r>
      <w:r w:rsidRPr="00486078">
        <w:rPr>
          <w:rFonts w:ascii="Times New Roman" w:hAnsi="Times New Roman" w:cs="Times New Roman"/>
          <w:color w:val="000000" w:themeColor="text1"/>
          <w:sz w:val="28"/>
          <w:szCs w:val="28"/>
        </w:rPr>
        <w:t>Ленинградской области</w:t>
      </w:r>
      <w:r w:rsidRPr="00604082">
        <w:rPr>
          <w:rFonts w:ascii="Times New Roman" w:hAnsi="Times New Roman" w:cs="Times New Roman"/>
          <w:color w:val="000000" w:themeColor="text1"/>
          <w:sz w:val="28"/>
          <w:szCs w:val="28"/>
        </w:rPr>
        <w:t xml:space="preserve"> </w:t>
      </w:r>
      <w:r w:rsidRPr="0033383F">
        <w:rPr>
          <w:rFonts w:ascii="Times New Roman" w:hAnsi="Times New Roman" w:cs="Times New Roman"/>
          <w:color w:val="000000" w:themeColor="text1"/>
          <w:sz w:val="28"/>
          <w:szCs w:val="28"/>
        </w:rPr>
        <w:t>(государственная собственность на которые не разграничена), для их использ</w:t>
      </w:r>
      <w:r>
        <w:rPr>
          <w:rFonts w:ascii="Times New Roman" w:hAnsi="Times New Roman" w:cs="Times New Roman"/>
          <w:color w:val="000000" w:themeColor="text1"/>
          <w:sz w:val="28"/>
          <w:szCs w:val="28"/>
        </w:rPr>
        <w:t xml:space="preserve">ования </w:t>
      </w:r>
      <w:r w:rsidRPr="00D1224E">
        <w:rPr>
          <w:rFonts w:ascii="Times New Roman" w:hAnsi="Times New Roman" w:cs="Times New Roman"/>
          <w:color w:val="000000" w:themeColor="text1"/>
          <w:sz w:val="28"/>
          <w:szCs w:val="28"/>
        </w:rPr>
        <w:t xml:space="preserve">в целях, предусмотренных подпунктами 1-7 пункта 4 статьи 23 </w:t>
      </w:r>
      <w:r w:rsidRPr="0033383F">
        <w:rPr>
          <w:rFonts w:ascii="Times New Roman" w:hAnsi="Times New Roman" w:cs="Times New Roman"/>
          <w:color w:val="000000" w:themeColor="text1"/>
          <w:sz w:val="28"/>
          <w:szCs w:val="28"/>
        </w:rPr>
        <w:t>Земельного кодекса Российской Федерации»</w:t>
      </w:r>
      <w:r>
        <w:rPr>
          <w:rFonts w:ascii="Times New Roman" w:hAnsi="Times New Roman" w:cs="Times New Roman"/>
          <w:color w:val="000000" w:themeColor="text1"/>
          <w:sz w:val="28"/>
          <w:szCs w:val="28"/>
        </w:rPr>
        <w:t>.</w:t>
      </w:r>
      <w:r w:rsidRPr="00A31182">
        <w:rPr>
          <w:rFonts w:ascii="Times New Roman" w:hAnsi="Times New Roman" w:cs="Times New Roman"/>
          <w:color w:val="000000" w:themeColor="text1"/>
          <w:sz w:val="28"/>
          <w:szCs w:val="28"/>
        </w:rPr>
        <w:t xml:space="preserve"> </w:t>
      </w:r>
    </w:p>
    <w:p w14:paraId="08AFAAF1" w14:textId="77777777" w:rsidR="000C4118" w:rsidRPr="00F11CF7" w:rsidRDefault="000C4118" w:rsidP="000C4118">
      <w:pPr>
        <w:pStyle w:val="ConsPlusNormal"/>
        <w:ind w:firstLine="708"/>
        <w:jc w:val="both"/>
        <w:rPr>
          <w:rFonts w:ascii="Times New Roman" w:hAnsi="Times New Roman" w:cs="Times New Roman"/>
          <w:sz w:val="28"/>
          <w:szCs w:val="28"/>
        </w:rPr>
      </w:pPr>
      <w:r w:rsidRPr="00F11CF7">
        <w:rPr>
          <w:rFonts w:ascii="Times New Roman" w:hAnsi="Times New Roman" w:cs="Times New Roman"/>
          <w:sz w:val="28"/>
          <w:szCs w:val="28"/>
        </w:rPr>
        <w:t>Сокращенное наименование муниципальной услуги:</w:t>
      </w:r>
    </w:p>
    <w:p w14:paraId="563D847D" w14:textId="77777777" w:rsidR="000C4118"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w:t>
      </w:r>
      <w:r w:rsidRPr="00B76F4B">
        <w:rPr>
          <w:rFonts w:ascii="Times New Roman" w:hAnsi="Times New Roman" w:cs="Times New Roman"/>
          <w:sz w:val="28"/>
          <w:szCs w:val="28"/>
        </w:rPr>
        <w:t xml:space="preserve">Установление </w:t>
      </w:r>
      <w:r>
        <w:rPr>
          <w:rFonts w:ascii="Times New Roman" w:hAnsi="Times New Roman" w:cs="Times New Roman"/>
          <w:sz w:val="28"/>
          <w:szCs w:val="28"/>
        </w:rPr>
        <w:t xml:space="preserve">публичного </w:t>
      </w:r>
      <w:r w:rsidRPr="00B76F4B">
        <w:rPr>
          <w:rFonts w:ascii="Times New Roman" w:hAnsi="Times New Roman" w:cs="Times New Roman"/>
          <w:sz w:val="28"/>
          <w:szCs w:val="28"/>
        </w:rPr>
        <w:t>сервитута в отношении земельного участка</w:t>
      </w:r>
      <w:r>
        <w:rPr>
          <w:rFonts w:ascii="Times New Roman" w:hAnsi="Times New Roman" w:cs="Times New Roman"/>
          <w:sz w:val="28"/>
          <w:szCs w:val="28"/>
        </w:rPr>
        <w:t xml:space="preserve"> </w:t>
      </w:r>
      <w:r w:rsidRPr="00486078">
        <w:rPr>
          <w:rFonts w:ascii="Times New Roman" w:hAnsi="Times New Roman" w:cs="Times New Roman"/>
          <w:sz w:val="28"/>
          <w:szCs w:val="28"/>
        </w:rPr>
        <w:t>в целях статьи 23 Земельного кодекса Российской Федерации» (далее – Земельного кодекса РФ).</w:t>
      </w:r>
    </w:p>
    <w:p w14:paraId="11109E4F"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2.1.1. Установление публичного сервитута осуществляется независимо от формы собственности на земельный участок.</w:t>
      </w:r>
    </w:p>
    <w:p w14:paraId="4595E995" w14:textId="77777777" w:rsidR="000C4118" w:rsidRDefault="000C4118" w:rsidP="000C4118">
      <w:pPr>
        <w:pStyle w:val="ConsPlusNormal"/>
        <w:ind w:firstLine="709"/>
        <w:jc w:val="both"/>
        <w:rPr>
          <w:rFonts w:ascii="Times New Roman" w:hAnsi="Times New Roman" w:cs="Times New Roman"/>
          <w:sz w:val="28"/>
          <w:szCs w:val="28"/>
        </w:rPr>
      </w:pPr>
      <w:r w:rsidRPr="00D1224E">
        <w:rPr>
          <w:rFonts w:ascii="Times New Roman" w:hAnsi="Times New Roman" w:cs="Times New Roman"/>
          <w:sz w:val="28"/>
          <w:szCs w:val="28"/>
        </w:rPr>
        <w:t>2.1.2. Настоящий административный регламент применяется в случаях установления публичного сервитута для:</w:t>
      </w:r>
    </w:p>
    <w:p w14:paraId="232ECB67" w14:textId="77777777" w:rsidR="000C4118" w:rsidRDefault="000C4118" w:rsidP="000C4118">
      <w:pPr>
        <w:autoSpaceDE w:val="0"/>
        <w:autoSpaceDN w:val="0"/>
        <w:adjustRightInd w:val="0"/>
        <w:spacing w:after="0" w:line="240" w:lineRule="auto"/>
        <w:ind w:firstLine="709"/>
        <w:jc w:val="both"/>
        <w:rPr>
          <w:rFonts w:ascii="Times New Roman" w:hAnsi="Times New Roman" w:cs="Times New Roman"/>
          <w:sz w:val="28"/>
          <w:szCs w:val="28"/>
        </w:rPr>
      </w:pPr>
      <w:r w:rsidRPr="00936801">
        <w:rPr>
          <w:rFonts w:ascii="Times New Roman" w:hAnsi="Times New Roman" w:cs="Times New Roman"/>
          <w:sz w:val="28"/>
          <w:szCs w:val="28"/>
        </w:rPr>
        <w:t>1) прохода или проезда через земельный участок, в том числе в целях обеспечения свободного доступа граждан к водному объекту общего пользования и его береговой полосе</w:t>
      </w:r>
      <w:r w:rsidRPr="00ED4880">
        <w:rPr>
          <w:rFonts w:ascii="Times New Roman" w:hAnsi="Times New Roman" w:cs="Times New Roman"/>
          <w:sz w:val="28"/>
          <w:szCs w:val="28"/>
        </w:rPr>
        <w:t xml:space="preserve">, за исключением случаев, если </w:t>
      </w:r>
      <w:r w:rsidRPr="00ED4880">
        <w:rPr>
          <w:rFonts w:ascii="Times New Roman" w:hAnsi="Times New Roman" w:cs="Times New Roman"/>
          <w:sz w:val="28"/>
          <w:szCs w:val="28"/>
        </w:rPr>
        <w:lastRenderedPageBreak/>
        <w:t>свободный доступ к такому объекту ограничен в соответствии с федеральным законом;</w:t>
      </w:r>
    </w:p>
    <w:p w14:paraId="553DF2D4" w14:textId="7DF63E73" w:rsidR="000C4118" w:rsidRDefault="000C4118" w:rsidP="000C4118">
      <w:pPr>
        <w:autoSpaceDE w:val="0"/>
        <w:autoSpaceDN w:val="0"/>
        <w:adjustRightInd w:val="0"/>
        <w:spacing w:after="0" w:line="240" w:lineRule="auto"/>
        <w:ind w:firstLine="709"/>
        <w:jc w:val="both"/>
        <w:rPr>
          <w:rFonts w:ascii="Times New Roman" w:hAnsi="Times New Roman" w:cs="Times New Roman"/>
          <w:sz w:val="28"/>
          <w:szCs w:val="28"/>
        </w:rPr>
      </w:pPr>
      <w:r w:rsidRPr="00433F2C">
        <w:rPr>
          <w:rFonts w:ascii="Times New Roman" w:hAnsi="Times New Roman" w:cs="Times New Roman"/>
          <w:sz w:val="28"/>
          <w:szCs w:val="28"/>
        </w:rPr>
        <w:t xml:space="preserve">2) размещения на земельном участке межевых знаков, геодезических пунктов государственной геодезической сети, нивелирных пунктов государственной нивелирной сети, гравиметрических пунктов государственной гравиметрической сети, а также геодезических пунктов геодезических сетей специального назначения, создание которых организовано органами государственной власти, органами местного самоуправления, и </w:t>
      </w:r>
      <w:r w:rsidRPr="00AD6035">
        <w:rPr>
          <w:rFonts w:ascii="Times New Roman" w:hAnsi="Times New Roman" w:cs="Times New Roman"/>
          <w:sz w:val="28"/>
          <w:szCs w:val="28"/>
        </w:rPr>
        <w:t>обеспечения доступа</w:t>
      </w:r>
      <w:r>
        <w:rPr>
          <w:rFonts w:ascii="Times New Roman" w:hAnsi="Times New Roman" w:cs="Times New Roman"/>
          <w:sz w:val="28"/>
          <w:szCs w:val="28"/>
        </w:rPr>
        <w:t xml:space="preserve"> </w:t>
      </w:r>
      <w:r w:rsidR="00AD6035">
        <w:rPr>
          <w:rFonts w:ascii="Times New Roman" w:hAnsi="Times New Roman" w:cs="Times New Roman"/>
          <w:sz w:val="28"/>
          <w:szCs w:val="28"/>
        </w:rPr>
        <w:t>к ним</w:t>
      </w:r>
      <w:r w:rsidRPr="00433F2C">
        <w:rPr>
          <w:rFonts w:ascii="Times New Roman" w:hAnsi="Times New Roman" w:cs="Times New Roman"/>
          <w:sz w:val="28"/>
          <w:szCs w:val="28"/>
        </w:rPr>
        <w:t>;</w:t>
      </w:r>
    </w:p>
    <w:p w14:paraId="449982A3" w14:textId="77777777" w:rsidR="000C4118" w:rsidRDefault="000C4118" w:rsidP="000C411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 проведения дренажных и мелиоративных работ на земельном участке;</w:t>
      </w:r>
    </w:p>
    <w:p w14:paraId="503575F7" w14:textId="77777777" w:rsidR="000C4118" w:rsidRDefault="000C4118" w:rsidP="000C411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забора (изъятия) водных ресурсов из водных объектов и водопоя;</w:t>
      </w:r>
    </w:p>
    <w:p w14:paraId="2DFB5AE6" w14:textId="77777777" w:rsidR="000C4118" w:rsidRDefault="000C4118" w:rsidP="000C411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прогона сельскохозяйственных животных через земельный участок;</w:t>
      </w:r>
    </w:p>
    <w:p w14:paraId="1EDAFF0D" w14:textId="77777777" w:rsidR="000C4118" w:rsidRDefault="000C4118" w:rsidP="000C411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14:paraId="527752DD" w14:textId="77777777" w:rsidR="000C4118" w:rsidRDefault="000C4118" w:rsidP="000C411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 использования земельного участка в целях охоты, рыболовства, аквакультуры (рыбоводства);</w:t>
      </w:r>
    </w:p>
    <w:p w14:paraId="46B2CA84"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2.2. Муниципальную услугу предоставляют:</w:t>
      </w:r>
    </w:p>
    <w:p w14:paraId="541008D0" w14:textId="38E9C29F" w:rsidR="000C4118" w:rsidRPr="00F11CF7" w:rsidRDefault="00A90F3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Администрация МО </w:t>
      </w:r>
      <w:r w:rsidRPr="00A90F38">
        <w:rPr>
          <w:rFonts w:ascii="Times New Roman" w:hAnsi="Times New Roman" w:cs="Times New Roman"/>
          <w:sz w:val="28"/>
          <w:szCs w:val="28"/>
        </w:rPr>
        <w:t>«Муринское городское поселение»</w:t>
      </w:r>
      <w:r w:rsidR="000C4118" w:rsidRPr="00E60610">
        <w:rPr>
          <w:rFonts w:ascii="Times New Roman" w:hAnsi="Times New Roman" w:cs="Times New Roman"/>
          <w:sz w:val="28"/>
          <w:szCs w:val="28"/>
        </w:rPr>
        <w:t xml:space="preserve"> Ленинградской области.</w:t>
      </w:r>
    </w:p>
    <w:p w14:paraId="062EEBC2"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В предоставлении </w:t>
      </w:r>
      <w:r>
        <w:rPr>
          <w:rFonts w:ascii="Times New Roman" w:hAnsi="Times New Roman" w:cs="Times New Roman"/>
          <w:sz w:val="28"/>
          <w:szCs w:val="28"/>
        </w:rPr>
        <w:t xml:space="preserve">муниципальной </w:t>
      </w:r>
      <w:r w:rsidRPr="00F11CF7">
        <w:rPr>
          <w:rFonts w:ascii="Times New Roman" w:hAnsi="Times New Roman" w:cs="Times New Roman"/>
          <w:sz w:val="28"/>
          <w:szCs w:val="28"/>
        </w:rPr>
        <w:t>услуги участвуют:</w:t>
      </w:r>
    </w:p>
    <w:p w14:paraId="51171CEF" w14:textId="77777777" w:rsidR="000C4118"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3638A0">
        <w:rPr>
          <w:rFonts w:ascii="Times New Roman" w:hAnsi="Times New Roman" w:cs="Times New Roman"/>
          <w:sz w:val="28"/>
          <w:szCs w:val="28"/>
        </w:rPr>
        <w:t>ГБУ ЛО «МФЦ»</w:t>
      </w:r>
      <w:r w:rsidRPr="00F11CF7">
        <w:rPr>
          <w:rFonts w:ascii="Times New Roman" w:hAnsi="Times New Roman" w:cs="Times New Roman"/>
          <w:sz w:val="28"/>
          <w:szCs w:val="28"/>
        </w:rPr>
        <w:t>;</w:t>
      </w:r>
    </w:p>
    <w:p w14:paraId="7EBDE426" w14:textId="77777777" w:rsidR="000C4118"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Управление Федеральной службы государственной регистрации, кадастра и картографии по Ленинградской области;  </w:t>
      </w:r>
    </w:p>
    <w:p w14:paraId="55E67226" w14:textId="77777777" w:rsidR="000C4118" w:rsidRDefault="000C4118" w:rsidP="000C4118">
      <w:pPr>
        <w:pStyle w:val="ConsPlusNormal"/>
        <w:ind w:firstLine="709"/>
        <w:jc w:val="both"/>
        <w:rPr>
          <w:rFonts w:ascii="Times New Roman" w:hAnsi="Times New Roman" w:cs="Times New Roman"/>
          <w:sz w:val="28"/>
          <w:szCs w:val="28"/>
        </w:rPr>
      </w:pPr>
      <w:r w:rsidRPr="00D1224E">
        <w:rPr>
          <w:rFonts w:ascii="Times New Roman" w:hAnsi="Times New Roman" w:cs="Times New Roman"/>
          <w:sz w:val="28"/>
          <w:szCs w:val="28"/>
        </w:rPr>
        <w:t>- Федеральная налоговая служба России.</w:t>
      </w:r>
    </w:p>
    <w:p w14:paraId="04B60ED3" w14:textId="77777777" w:rsidR="000C4118" w:rsidRPr="00F11CF7"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Ходатайство</w:t>
      </w:r>
      <w:r w:rsidRPr="00F11CF7">
        <w:rPr>
          <w:rFonts w:ascii="Times New Roman" w:hAnsi="Times New Roman" w:cs="Times New Roman"/>
          <w:sz w:val="28"/>
          <w:szCs w:val="28"/>
        </w:rPr>
        <w:t xml:space="preserve"> на получение муниципальной услуги с комплектом документов принимается:</w:t>
      </w:r>
    </w:p>
    <w:p w14:paraId="57636129" w14:textId="77777777" w:rsidR="000C4118" w:rsidRPr="00375801"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1) </w:t>
      </w:r>
      <w:r w:rsidRPr="00375801">
        <w:rPr>
          <w:rFonts w:ascii="Times New Roman" w:hAnsi="Times New Roman" w:cs="Times New Roman"/>
          <w:sz w:val="28"/>
          <w:szCs w:val="28"/>
        </w:rPr>
        <w:t>при личной явке:</w:t>
      </w:r>
    </w:p>
    <w:p w14:paraId="1A9337B1" w14:textId="77777777" w:rsidR="000C4118" w:rsidRPr="00F11CF7" w:rsidRDefault="000C4118" w:rsidP="000C4118">
      <w:pPr>
        <w:pStyle w:val="ConsPlusNormal"/>
        <w:ind w:firstLine="709"/>
        <w:jc w:val="both"/>
        <w:rPr>
          <w:rFonts w:ascii="Times New Roman" w:hAnsi="Times New Roman" w:cs="Times New Roman"/>
          <w:sz w:val="28"/>
          <w:szCs w:val="28"/>
        </w:rPr>
      </w:pPr>
      <w:r w:rsidRPr="00375801">
        <w:rPr>
          <w:rFonts w:ascii="Times New Roman" w:hAnsi="Times New Roman" w:cs="Times New Roman"/>
          <w:sz w:val="28"/>
          <w:szCs w:val="28"/>
        </w:rPr>
        <w:t>в Администрации</w:t>
      </w:r>
      <w:r w:rsidRPr="00F11CF7">
        <w:rPr>
          <w:rFonts w:ascii="Times New Roman" w:hAnsi="Times New Roman" w:cs="Times New Roman"/>
          <w:sz w:val="28"/>
          <w:szCs w:val="28"/>
        </w:rPr>
        <w:t>;</w:t>
      </w:r>
    </w:p>
    <w:p w14:paraId="1CCC33F4"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в филиалах, отделах, удаленных рабочих местах ГБУ ЛО </w:t>
      </w:r>
      <w:r>
        <w:rPr>
          <w:rFonts w:ascii="Times New Roman" w:hAnsi="Times New Roman" w:cs="Times New Roman"/>
          <w:sz w:val="28"/>
          <w:szCs w:val="28"/>
        </w:rPr>
        <w:t>«</w:t>
      </w:r>
      <w:r w:rsidRPr="00F11CF7">
        <w:rPr>
          <w:rFonts w:ascii="Times New Roman" w:hAnsi="Times New Roman" w:cs="Times New Roman"/>
          <w:sz w:val="28"/>
          <w:szCs w:val="28"/>
        </w:rPr>
        <w:t>МФЦ</w:t>
      </w:r>
      <w:r>
        <w:rPr>
          <w:rFonts w:ascii="Times New Roman" w:hAnsi="Times New Roman" w:cs="Times New Roman"/>
          <w:sz w:val="28"/>
          <w:szCs w:val="28"/>
        </w:rPr>
        <w:t>»</w:t>
      </w:r>
      <w:r w:rsidRPr="00F11CF7">
        <w:rPr>
          <w:rFonts w:ascii="Times New Roman" w:hAnsi="Times New Roman" w:cs="Times New Roman"/>
          <w:sz w:val="28"/>
          <w:szCs w:val="28"/>
        </w:rPr>
        <w:t xml:space="preserve"> (при наличии соглашения);</w:t>
      </w:r>
    </w:p>
    <w:p w14:paraId="60F1E963"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 без личной явки:</w:t>
      </w:r>
    </w:p>
    <w:p w14:paraId="3B935B53"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почтовым отправлением в Администрацию;</w:t>
      </w:r>
    </w:p>
    <w:p w14:paraId="1F234942"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в электронной форме через личный кабинет заявителя на ПГУ ЛО</w:t>
      </w:r>
      <w:r>
        <w:rPr>
          <w:rFonts w:ascii="Times New Roman" w:hAnsi="Times New Roman" w:cs="Times New Roman"/>
          <w:sz w:val="28"/>
          <w:szCs w:val="28"/>
        </w:rPr>
        <w:t xml:space="preserve"> </w:t>
      </w:r>
      <w:r w:rsidRPr="00F11CF7">
        <w:rPr>
          <w:rFonts w:ascii="Times New Roman" w:hAnsi="Times New Roman" w:cs="Times New Roman"/>
          <w:sz w:val="28"/>
          <w:szCs w:val="28"/>
        </w:rPr>
        <w:t>/ЕПГУ (при технической реализации).</w:t>
      </w:r>
    </w:p>
    <w:p w14:paraId="27BE351B"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Заявитель может записаться на прием для подачи </w:t>
      </w:r>
      <w:r>
        <w:rPr>
          <w:rFonts w:ascii="Times New Roman" w:hAnsi="Times New Roman" w:cs="Times New Roman"/>
          <w:sz w:val="28"/>
          <w:szCs w:val="28"/>
        </w:rPr>
        <w:t>ходатайства</w:t>
      </w:r>
      <w:r w:rsidRPr="00F11CF7">
        <w:rPr>
          <w:rFonts w:ascii="Times New Roman" w:hAnsi="Times New Roman" w:cs="Times New Roman"/>
          <w:sz w:val="28"/>
          <w:szCs w:val="28"/>
        </w:rPr>
        <w:t xml:space="preserve"> о предоставлении </w:t>
      </w:r>
      <w:r>
        <w:rPr>
          <w:rFonts w:ascii="Times New Roman" w:hAnsi="Times New Roman" w:cs="Times New Roman"/>
          <w:sz w:val="28"/>
          <w:szCs w:val="28"/>
        </w:rPr>
        <w:t xml:space="preserve">муниципальной </w:t>
      </w:r>
      <w:r w:rsidRPr="00F11CF7">
        <w:rPr>
          <w:rFonts w:ascii="Times New Roman" w:hAnsi="Times New Roman" w:cs="Times New Roman"/>
          <w:sz w:val="28"/>
          <w:szCs w:val="28"/>
        </w:rPr>
        <w:t>услуги следующими способами:</w:t>
      </w:r>
    </w:p>
    <w:p w14:paraId="47081544"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1) посредством ПГУ ЛО/ЕПГУ - в Администрацию, МФЦ;</w:t>
      </w:r>
    </w:p>
    <w:p w14:paraId="1C249DFC"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2) посредством сайта </w:t>
      </w:r>
      <w:r w:rsidRPr="00486078">
        <w:rPr>
          <w:rFonts w:ascii="Times New Roman" w:hAnsi="Times New Roman" w:cs="Times New Roman"/>
          <w:sz w:val="28"/>
          <w:szCs w:val="28"/>
        </w:rPr>
        <w:t>Администрации,</w:t>
      </w:r>
      <w:r w:rsidRPr="00F11CF7">
        <w:rPr>
          <w:rFonts w:ascii="Times New Roman" w:hAnsi="Times New Roman" w:cs="Times New Roman"/>
          <w:sz w:val="28"/>
          <w:szCs w:val="28"/>
        </w:rPr>
        <w:t xml:space="preserve"> МФЦ (при технической реализации) - в Администрацию, МФЦ;</w:t>
      </w:r>
    </w:p>
    <w:p w14:paraId="43CD7C93"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3) по телефону - в </w:t>
      </w:r>
      <w:r w:rsidRPr="00375801">
        <w:rPr>
          <w:rFonts w:ascii="Times New Roman" w:hAnsi="Times New Roman" w:cs="Times New Roman"/>
          <w:sz w:val="28"/>
          <w:szCs w:val="28"/>
        </w:rPr>
        <w:t>Администрацию,</w:t>
      </w:r>
      <w:r w:rsidRPr="00F11CF7">
        <w:rPr>
          <w:rFonts w:ascii="Times New Roman" w:hAnsi="Times New Roman" w:cs="Times New Roman"/>
          <w:sz w:val="28"/>
          <w:szCs w:val="28"/>
        </w:rPr>
        <w:t xml:space="preserve"> МФЦ.</w:t>
      </w:r>
    </w:p>
    <w:p w14:paraId="3D30FDCD"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Для записи заявитель выбирает любую свободную для приема дату и время в пределах установленного в Администрации или МФЦ графика приема заявителей.</w:t>
      </w:r>
    </w:p>
    <w:p w14:paraId="1B85789E" w14:textId="20BCD399"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lastRenderedPageBreak/>
        <w:t>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w:t>
      </w:r>
      <w:r w:rsidR="00375801">
        <w:rPr>
          <w:rFonts w:ascii="Times New Roman" w:hAnsi="Times New Roman" w:cs="Times New Roman"/>
          <w:sz w:val="28"/>
          <w:szCs w:val="28"/>
        </w:rPr>
        <w:t xml:space="preserve"> идентификации и аутентификации</w:t>
      </w:r>
      <w:r w:rsidRPr="0033383F">
        <w:rPr>
          <w:rFonts w:ascii="Times New Roman" w:hAnsi="Times New Roman" w:cs="Times New Roman"/>
          <w:sz w:val="28"/>
          <w:szCs w:val="28"/>
        </w:rPr>
        <w:t xml:space="preserve"> в ГБУ ЛО «МФЦ» с использованием информационных технологий, </w:t>
      </w:r>
      <w:r w:rsidRPr="00AD6035">
        <w:rPr>
          <w:rFonts w:ascii="Times New Roman" w:hAnsi="Times New Roman"/>
          <w:sz w:val="28"/>
          <w:szCs w:val="28"/>
          <w:lang w:eastAsia="zh-CN"/>
        </w:rPr>
        <w:t>предусмотренных статьями 9, 10 и 14 Фе</w:t>
      </w:r>
      <w:r w:rsidR="00AD6035" w:rsidRPr="00AD6035">
        <w:rPr>
          <w:rFonts w:ascii="Times New Roman" w:hAnsi="Times New Roman"/>
          <w:sz w:val="28"/>
          <w:szCs w:val="28"/>
          <w:lang w:eastAsia="zh-CN"/>
        </w:rPr>
        <w:t>дерального закона от 29.12.2022</w:t>
      </w:r>
      <w:r w:rsidRPr="00AD6035">
        <w:rPr>
          <w:rFonts w:ascii="Times New Roman" w:hAnsi="Times New Roman"/>
          <w:sz w:val="28"/>
          <w:szCs w:val="28"/>
          <w:lang w:eastAsia="zh-CN"/>
        </w:rPr>
        <w:t xml:space="preserve">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от 29.12.2022 № 572-ФЗ)</w:t>
      </w:r>
      <w:r>
        <w:rPr>
          <w:rFonts w:ascii="Times New Roman" w:hAnsi="Times New Roman"/>
          <w:sz w:val="28"/>
          <w:szCs w:val="28"/>
          <w:lang w:eastAsia="zh-CN"/>
        </w:rPr>
        <w:t xml:space="preserve"> </w:t>
      </w:r>
      <w:r w:rsidRPr="00433F2C">
        <w:rPr>
          <w:rFonts w:ascii="Times New Roman" w:hAnsi="Times New Roman" w:cs="Times New Roman"/>
          <w:sz w:val="28"/>
          <w:szCs w:val="28"/>
        </w:rPr>
        <w:t xml:space="preserve"> (при</w:t>
      </w:r>
      <w:r w:rsidRPr="0033383F">
        <w:rPr>
          <w:rFonts w:ascii="Times New Roman" w:hAnsi="Times New Roman" w:cs="Times New Roman"/>
          <w:sz w:val="28"/>
          <w:szCs w:val="28"/>
        </w:rPr>
        <w:t xml:space="preserve"> наличии технической возможности).</w:t>
      </w:r>
    </w:p>
    <w:p w14:paraId="6A710263"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2.2.2. При предоставлении муниципальной услуги в электронной форме идентификация и аутентификация могут осуществляться посредством:</w:t>
      </w:r>
    </w:p>
    <w:p w14:paraId="0C758AA0"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1453DCDE" w14:textId="7C57519B" w:rsidR="000C4118"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 xml:space="preserve">2) </w:t>
      </w:r>
      <w:r w:rsidRPr="00AD6035">
        <w:rPr>
          <w:rFonts w:ascii="Times New Roman" w:hAnsi="Times New Roman" w:cs="Times New Roman"/>
          <w:sz w:val="28"/>
          <w:szCs w:val="28"/>
        </w:rPr>
        <w:t>информационных технологий, предусмотренных статьями 9, 10 и 14 Федерального закона от 29.12.2022 № 572-ФЗ.</w:t>
      </w:r>
    </w:p>
    <w:p w14:paraId="704CE1B9" w14:textId="77777777" w:rsidR="000C4118" w:rsidRPr="00811E49" w:rsidRDefault="000C4118" w:rsidP="000C4118">
      <w:pPr>
        <w:pStyle w:val="ConsPlusNormal"/>
        <w:ind w:firstLine="709"/>
        <w:jc w:val="both"/>
        <w:rPr>
          <w:rFonts w:ascii="Times New Roman" w:hAnsi="Times New Roman" w:cs="Times New Roman"/>
          <w:sz w:val="28"/>
          <w:szCs w:val="28"/>
        </w:rPr>
      </w:pPr>
      <w:r w:rsidRPr="00811E49">
        <w:rPr>
          <w:rFonts w:ascii="Times New Roman" w:hAnsi="Times New Roman" w:cs="Times New Roman"/>
          <w:sz w:val="28"/>
          <w:szCs w:val="28"/>
        </w:rPr>
        <w:t xml:space="preserve">2.3. Результатом предоставления </w:t>
      </w:r>
      <w:r>
        <w:rPr>
          <w:rFonts w:ascii="Times New Roman" w:hAnsi="Times New Roman" w:cs="Times New Roman"/>
          <w:sz w:val="28"/>
          <w:szCs w:val="28"/>
        </w:rPr>
        <w:t>муниципальной</w:t>
      </w:r>
      <w:r w:rsidRPr="00811E49">
        <w:rPr>
          <w:rFonts w:ascii="Times New Roman" w:hAnsi="Times New Roman" w:cs="Times New Roman"/>
          <w:sz w:val="28"/>
          <w:szCs w:val="28"/>
        </w:rPr>
        <w:t xml:space="preserve"> услуги является:</w:t>
      </w:r>
    </w:p>
    <w:p w14:paraId="507C756F" w14:textId="77777777" w:rsidR="000C4118"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решение об установлении публичного сервитута </w:t>
      </w:r>
      <w:r w:rsidRPr="00532604">
        <w:rPr>
          <w:rFonts w:ascii="Times New Roman" w:hAnsi="Times New Roman" w:cs="Times New Roman"/>
          <w:sz w:val="28"/>
          <w:szCs w:val="28"/>
        </w:rPr>
        <w:t xml:space="preserve">(Приложение </w:t>
      </w:r>
      <w:r>
        <w:rPr>
          <w:rFonts w:ascii="Times New Roman" w:hAnsi="Times New Roman" w:cs="Times New Roman"/>
          <w:sz w:val="28"/>
          <w:szCs w:val="28"/>
        </w:rPr>
        <w:t>4</w:t>
      </w:r>
      <w:r w:rsidRPr="00532604">
        <w:rPr>
          <w:rFonts w:ascii="Times New Roman" w:hAnsi="Times New Roman" w:cs="Times New Roman"/>
          <w:sz w:val="28"/>
          <w:szCs w:val="28"/>
        </w:rPr>
        <w:t xml:space="preserve"> к </w:t>
      </w:r>
      <w:r w:rsidRPr="00102C12">
        <w:rPr>
          <w:rFonts w:ascii="Times New Roman" w:hAnsi="Times New Roman" w:cs="Times New Roman"/>
          <w:sz w:val="28"/>
          <w:szCs w:val="28"/>
        </w:rPr>
        <w:t>настоящему административному</w:t>
      </w:r>
      <w:r w:rsidRPr="00532604">
        <w:rPr>
          <w:rFonts w:ascii="Times New Roman" w:hAnsi="Times New Roman" w:cs="Times New Roman"/>
          <w:sz w:val="28"/>
          <w:szCs w:val="28"/>
        </w:rPr>
        <w:t xml:space="preserve"> регламенту)</w:t>
      </w:r>
      <w:r>
        <w:rPr>
          <w:rFonts w:ascii="Times New Roman" w:hAnsi="Times New Roman" w:cs="Times New Roman"/>
          <w:sz w:val="28"/>
          <w:szCs w:val="28"/>
        </w:rPr>
        <w:t>;</w:t>
      </w:r>
    </w:p>
    <w:p w14:paraId="51B20DA6" w14:textId="77777777" w:rsidR="000C4118" w:rsidRDefault="000C4118" w:rsidP="000C4118">
      <w:pPr>
        <w:pStyle w:val="ConsPlusNormal"/>
        <w:ind w:firstLine="709"/>
        <w:jc w:val="both"/>
        <w:rPr>
          <w:rFonts w:ascii="Times New Roman" w:hAnsi="Times New Roman" w:cs="Times New Roman"/>
          <w:sz w:val="28"/>
          <w:szCs w:val="28"/>
        </w:rPr>
      </w:pPr>
      <w:r w:rsidRPr="00811E49">
        <w:rPr>
          <w:rFonts w:ascii="Times New Roman" w:hAnsi="Times New Roman" w:cs="Times New Roman"/>
          <w:sz w:val="28"/>
          <w:szCs w:val="28"/>
        </w:rPr>
        <w:t xml:space="preserve">- </w:t>
      </w:r>
      <w:r>
        <w:rPr>
          <w:rFonts w:ascii="Times New Roman" w:hAnsi="Times New Roman" w:cs="Times New Roman"/>
          <w:sz w:val="28"/>
          <w:szCs w:val="28"/>
        </w:rPr>
        <w:tab/>
        <w:t>решение</w:t>
      </w:r>
      <w:r w:rsidRPr="00811E49">
        <w:rPr>
          <w:rFonts w:ascii="Times New Roman" w:hAnsi="Times New Roman" w:cs="Times New Roman"/>
          <w:sz w:val="28"/>
          <w:szCs w:val="28"/>
        </w:rPr>
        <w:t xml:space="preserve"> об отказе в </w:t>
      </w:r>
      <w:r>
        <w:rPr>
          <w:rFonts w:ascii="Times New Roman" w:hAnsi="Times New Roman" w:cs="Times New Roman"/>
          <w:sz w:val="28"/>
          <w:szCs w:val="28"/>
        </w:rPr>
        <w:t xml:space="preserve">предоставлении муниципальной </w:t>
      </w:r>
      <w:proofErr w:type="gramStart"/>
      <w:r>
        <w:rPr>
          <w:rFonts w:ascii="Times New Roman" w:hAnsi="Times New Roman" w:cs="Times New Roman"/>
          <w:sz w:val="28"/>
          <w:szCs w:val="28"/>
        </w:rPr>
        <w:t xml:space="preserve">услуги </w:t>
      </w:r>
      <w:r w:rsidRPr="00532604">
        <w:t xml:space="preserve"> </w:t>
      </w:r>
      <w:r w:rsidRPr="00532604">
        <w:rPr>
          <w:rFonts w:ascii="Times New Roman" w:hAnsi="Times New Roman" w:cs="Times New Roman"/>
          <w:sz w:val="28"/>
          <w:szCs w:val="28"/>
        </w:rPr>
        <w:t>(</w:t>
      </w:r>
      <w:proofErr w:type="gramEnd"/>
      <w:r w:rsidRPr="00532604">
        <w:rPr>
          <w:rFonts w:ascii="Times New Roman" w:hAnsi="Times New Roman" w:cs="Times New Roman"/>
          <w:sz w:val="28"/>
          <w:szCs w:val="28"/>
        </w:rPr>
        <w:t xml:space="preserve">Приложение </w:t>
      </w:r>
      <w:r>
        <w:rPr>
          <w:rFonts w:ascii="Times New Roman" w:hAnsi="Times New Roman" w:cs="Times New Roman"/>
          <w:sz w:val="28"/>
          <w:szCs w:val="28"/>
        </w:rPr>
        <w:t>3</w:t>
      </w:r>
      <w:r w:rsidRPr="00532604">
        <w:rPr>
          <w:rFonts w:ascii="Times New Roman" w:hAnsi="Times New Roman" w:cs="Times New Roman"/>
          <w:sz w:val="28"/>
          <w:szCs w:val="28"/>
        </w:rPr>
        <w:t xml:space="preserve"> к административному регламенту)</w:t>
      </w:r>
      <w:r>
        <w:rPr>
          <w:rFonts w:ascii="Times New Roman" w:hAnsi="Times New Roman" w:cs="Times New Roman"/>
          <w:sz w:val="28"/>
          <w:szCs w:val="28"/>
        </w:rPr>
        <w:t>.</w:t>
      </w:r>
    </w:p>
    <w:p w14:paraId="36C2697B" w14:textId="77777777" w:rsidR="000C4118" w:rsidRPr="00617D7B" w:rsidRDefault="000C4118" w:rsidP="000C4118">
      <w:pPr>
        <w:pStyle w:val="ConsPlusNormal"/>
        <w:ind w:firstLine="709"/>
        <w:jc w:val="both"/>
        <w:rPr>
          <w:rFonts w:ascii="Times New Roman" w:hAnsi="Times New Roman" w:cs="Times New Roman"/>
          <w:sz w:val="28"/>
          <w:szCs w:val="28"/>
        </w:rPr>
      </w:pPr>
      <w:r w:rsidRPr="00617D7B">
        <w:rPr>
          <w:rFonts w:ascii="Times New Roman" w:hAnsi="Times New Roman" w:cs="Times New Roman"/>
          <w:sz w:val="28"/>
          <w:szCs w:val="28"/>
        </w:rPr>
        <w:t>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5B5554CC" w14:textId="77777777" w:rsidR="000C4118" w:rsidRPr="00617D7B" w:rsidRDefault="000C4118" w:rsidP="000C4118">
      <w:pPr>
        <w:pStyle w:val="ConsPlusNormal"/>
        <w:ind w:firstLine="709"/>
        <w:jc w:val="both"/>
        <w:rPr>
          <w:rFonts w:ascii="Times New Roman" w:hAnsi="Times New Roman" w:cs="Times New Roman"/>
          <w:sz w:val="28"/>
          <w:szCs w:val="28"/>
        </w:rPr>
      </w:pPr>
      <w:r w:rsidRPr="00617D7B">
        <w:rPr>
          <w:rFonts w:ascii="Times New Roman" w:hAnsi="Times New Roman" w:cs="Times New Roman"/>
          <w:sz w:val="28"/>
          <w:szCs w:val="28"/>
        </w:rPr>
        <w:t xml:space="preserve">Результаты предоставления муниципальной услуги в отношении </w:t>
      </w:r>
      <w:r w:rsidRPr="00617D7B">
        <w:rPr>
          <w:rFonts w:ascii="Times New Roman" w:hAnsi="Times New Roman" w:cs="Times New Roman"/>
          <w:sz w:val="28"/>
          <w:szCs w:val="28"/>
        </w:rPr>
        <w:lastRenderedPageBreak/>
        <w:t>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73A2EA07" w14:textId="77777777" w:rsidR="000C4118" w:rsidRPr="00040673" w:rsidRDefault="000C4118" w:rsidP="000C4118">
      <w:pPr>
        <w:pStyle w:val="ConsPlusNormal"/>
        <w:ind w:firstLine="709"/>
        <w:jc w:val="both"/>
        <w:rPr>
          <w:rFonts w:ascii="Times New Roman" w:hAnsi="Times New Roman" w:cs="Times New Roman"/>
          <w:sz w:val="28"/>
          <w:szCs w:val="28"/>
        </w:rPr>
      </w:pPr>
      <w:r w:rsidRPr="00617D7B">
        <w:rPr>
          <w:rFonts w:ascii="Times New Roman" w:hAnsi="Times New Roman" w:cs="Times New Roman"/>
          <w:sz w:val="28"/>
          <w:szCs w:val="28"/>
        </w:rPr>
        <w:t>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3.1.1 настоящего административного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муниципальных услуг».</w:t>
      </w:r>
    </w:p>
    <w:p w14:paraId="4BF8F92A" w14:textId="77777777" w:rsidR="000C4118" w:rsidRPr="00F11CF7"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2.3.1. </w:t>
      </w:r>
      <w:r w:rsidRPr="00F11CF7">
        <w:rPr>
          <w:rFonts w:ascii="Times New Roman" w:hAnsi="Times New Roman" w:cs="Times New Roman"/>
          <w:sz w:val="28"/>
          <w:szCs w:val="28"/>
        </w:rPr>
        <w:t>Результат предоставления муниципальной услуги предоставляется:</w:t>
      </w:r>
    </w:p>
    <w:p w14:paraId="297BAC62"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1) при личной явке:</w:t>
      </w:r>
    </w:p>
    <w:p w14:paraId="0890E334" w14:textId="77777777" w:rsidR="000C4118" w:rsidRPr="00F11CF7" w:rsidRDefault="000C4118" w:rsidP="000C4118">
      <w:pPr>
        <w:pStyle w:val="ConsPlusNormal"/>
        <w:ind w:firstLine="709"/>
        <w:jc w:val="both"/>
        <w:rPr>
          <w:rFonts w:ascii="Times New Roman" w:hAnsi="Times New Roman" w:cs="Times New Roman"/>
          <w:sz w:val="28"/>
          <w:szCs w:val="28"/>
        </w:rPr>
      </w:pPr>
      <w:r w:rsidRPr="00375801">
        <w:rPr>
          <w:rFonts w:ascii="Times New Roman" w:hAnsi="Times New Roman" w:cs="Times New Roman"/>
          <w:sz w:val="28"/>
          <w:szCs w:val="28"/>
        </w:rPr>
        <w:t>в Администрации</w:t>
      </w:r>
      <w:r w:rsidRPr="00F11CF7">
        <w:rPr>
          <w:rFonts w:ascii="Times New Roman" w:hAnsi="Times New Roman" w:cs="Times New Roman"/>
          <w:sz w:val="28"/>
          <w:szCs w:val="28"/>
        </w:rPr>
        <w:t>;</w:t>
      </w:r>
    </w:p>
    <w:p w14:paraId="3968ECD3"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в филиалах, отделах, удаленных рабочих местах ГБУ ЛО </w:t>
      </w:r>
      <w:r>
        <w:rPr>
          <w:rFonts w:ascii="Times New Roman" w:hAnsi="Times New Roman" w:cs="Times New Roman"/>
          <w:sz w:val="28"/>
          <w:szCs w:val="28"/>
        </w:rPr>
        <w:t>«</w:t>
      </w:r>
      <w:r w:rsidRPr="00F11CF7">
        <w:rPr>
          <w:rFonts w:ascii="Times New Roman" w:hAnsi="Times New Roman" w:cs="Times New Roman"/>
          <w:sz w:val="28"/>
          <w:szCs w:val="28"/>
        </w:rPr>
        <w:t>МФЦ</w:t>
      </w:r>
      <w:r>
        <w:rPr>
          <w:rFonts w:ascii="Times New Roman" w:hAnsi="Times New Roman" w:cs="Times New Roman"/>
          <w:sz w:val="28"/>
          <w:szCs w:val="28"/>
        </w:rPr>
        <w:t>»</w:t>
      </w:r>
      <w:r w:rsidRPr="00F11CF7">
        <w:rPr>
          <w:rFonts w:ascii="Times New Roman" w:hAnsi="Times New Roman" w:cs="Times New Roman"/>
          <w:sz w:val="28"/>
          <w:szCs w:val="28"/>
        </w:rPr>
        <w:t>;</w:t>
      </w:r>
    </w:p>
    <w:p w14:paraId="09523791"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 без личной явки:</w:t>
      </w:r>
    </w:p>
    <w:p w14:paraId="322A7225"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посредством ПГУ ЛО/ЕПГУ (при технической реализации);</w:t>
      </w:r>
    </w:p>
    <w:p w14:paraId="2169BF53"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почтовым отправлением.</w:t>
      </w:r>
    </w:p>
    <w:p w14:paraId="70DD8A5F" w14:textId="77777777" w:rsidR="000C4118" w:rsidRPr="0046045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2.4. Срок предоставления муниципальной услуги составляет</w:t>
      </w:r>
      <w:r>
        <w:rPr>
          <w:rFonts w:ascii="Times New Roman" w:hAnsi="Times New Roman" w:cs="Times New Roman"/>
          <w:sz w:val="28"/>
          <w:szCs w:val="28"/>
        </w:rPr>
        <w:t xml:space="preserve"> </w:t>
      </w:r>
      <w:r w:rsidRPr="00D42394">
        <w:rPr>
          <w:rFonts w:ascii="Times New Roman" w:hAnsi="Times New Roman" w:cs="Times New Roman"/>
          <w:sz w:val="28"/>
          <w:szCs w:val="28"/>
        </w:rPr>
        <w:t xml:space="preserve">не более </w:t>
      </w:r>
      <w:r w:rsidRPr="00486078">
        <w:rPr>
          <w:rFonts w:ascii="Times New Roman" w:hAnsi="Times New Roman" w:cs="Times New Roman"/>
          <w:sz w:val="28"/>
          <w:szCs w:val="28"/>
        </w:rPr>
        <w:t>30 календарных дней со дня поступления ходатайства об установлении публичного сервитута и прилагаемых к ходатайству документов, но не ранее чем 15</w:t>
      </w:r>
      <w:r>
        <w:rPr>
          <w:rFonts w:ascii="Times New Roman" w:hAnsi="Times New Roman" w:cs="Times New Roman"/>
          <w:sz w:val="28"/>
          <w:szCs w:val="28"/>
        </w:rPr>
        <w:t xml:space="preserve"> д</w:t>
      </w:r>
      <w:r w:rsidRPr="00D42394">
        <w:rPr>
          <w:rFonts w:ascii="Times New Roman" w:hAnsi="Times New Roman" w:cs="Times New Roman"/>
          <w:sz w:val="28"/>
          <w:szCs w:val="28"/>
        </w:rPr>
        <w:t xml:space="preserve">ней со дня опубликования сообщения </w:t>
      </w:r>
      <w:r w:rsidRPr="00433F2C">
        <w:rPr>
          <w:rFonts w:ascii="Times New Roman" w:hAnsi="Times New Roman" w:cs="Times New Roman"/>
          <w:sz w:val="28"/>
          <w:szCs w:val="28"/>
        </w:rPr>
        <w:t>о возможном установлении публичного сервитута в порядке, установленном для официального опубликования (обнародования) правовых актов поселения, городского округа, по месту нахождения земельного участка и (или) земель, в отношении которых подано указанное ходатайство.</w:t>
      </w:r>
    </w:p>
    <w:p w14:paraId="7E1259B1"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2.5. Правовые основания для предоставления муниципальной услуги:</w:t>
      </w:r>
    </w:p>
    <w:p w14:paraId="2107CCD2" w14:textId="77777777" w:rsidR="000C4118" w:rsidRPr="0033383F" w:rsidRDefault="000C4118" w:rsidP="000C4118">
      <w:pPr>
        <w:pStyle w:val="ConsPlusNormal"/>
        <w:numPr>
          <w:ilvl w:val="0"/>
          <w:numId w:val="29"/>
        </w:numPr>
        <w:tabs>
          <w:tab w:val="left" w:pos="1134"/>
        </w:tabs>
        <w:adjustRightInd/>
        <w:ind w:left="0" w:firstLine="709"/>
        <w:jc w:val="both"/>
        <w:rPr>
          <w:rFonts w:ascii="Times New Roman" w:hAnsi="Times New Roman" w:cs="Times New Roman"/>
          <w:sz w:val="28"/>
          <w:szCs w:val="28"/>
        </w:rPr>
      </w:pPr>
      <w:bookmarkStart w:id="3" w:name="P99"/>
      <w:bookmarkEnd w:id="3"/>
      <w:r w:rsidRPr="0033383F">
        <w:rPr>
          <w:rFonts w:ascii="Times New Roman" w:hAnsi="Times New Roman" w:cs="Times New Roman"/>
          <w:sz w:val="28"/>
          <w:szCs w:val="28"/>
        </w:rPr>
        <w:t>Земельный кодекс Российской Федерации от 25.10.2001 № 136-ФЗ;</w:t>
      </w:r>
    </w:p>
    <w:p w14:paraId="43494EF5" w14:textId="77777777" w:rsidR="000C4118" w:rsidRDefault="000C4118" w:rsidP="000C4118">
      <w:pPr>
        <w:pStyle w:val="ConsPlusNormal"/>
        <w:numPr>
          <w:ilvl w:val="0"/>
          <w:numId w:val="29"/>
        </w:numPr>
        <w:tabs>
          <w:tab w:val="left" w:pos="1134"/>
        </w:tabs>
        <w:adjustRightInd/>
        <w:ind w:left="0" w:firstLine="709"/>
        <w:jc w:val="both"/>
        <w:rPr>
          <w:rFonts w:ascii="Times New Roman" w:hAnsi="Times New Roman" w:cs="Times New Roman"/>
          <w:sz w:val="28"/>
          <w:szCs w:val="28"/>
        </w:rPr>
      </w:pPr>
      <w:r w:rsidRPr="0033383F">
        <w:rPr>
          <w:rFonts w:ascii="Times New Roman" w:hAnsi="Times New Roman" w:cs="Times New Roman"/>
          <w:sz w:val="28"/>
          <w:szCs w:val="28"/>
        </w:rPr>
        <w:t>Федеральный закон от 25.10.2001 № 137-ФЗ «О введении в действие Земельного кодекса Российской Федерации»;</w:t>
      </w:r>
    </w:p>
    <w:p w14:paraId="6E66EF75" w14:textId="77777777" w:rsidR="000C4118" w:rsidRPr="0091452A" w:rsidRDefault="000C4118" w:rsidP="000C4118">
      <w:pPr>
        <w:pStyle w:val="ConsPlusNormal"/>
        <w:numPr>
          <w:ilvl w:val="0"/>
          <w:numId w:val="29"/>
        </w:numPr>
        <w:tabs>
          <w:tab w:val="left" w:pos="1134"/>
        </w:tabs>
        <w:adjustRightInd/>
        <w:ind w:left="0" w:firstLine="709"/>
        <w:jc w:val="both"/>
        <w:rPr>
          <w:rFonts w:ascii="Times New Roman" w:hAnsi="Times New Roman" w:cs="Times New Roman"/>
          <w:sz w:val="28"/>
          <w:szCs w:val="28"/>
        </w:rPr>
      </w:pPr>
      <w:r w:rsidRPr="0091452A">
        <w:rPr>
          <w:rFonts w:ascii="Times New Roman" w:hAnsi="Times New Roman" w:cs="Times New Roman"/>
          <w:sz w:val="28"/>
          <w:szCs w:val="28"/>
        </w:rPr>
        <w:t>Федеральный закон от 13.07.2015 № 218-ФЗ «О государственной регистрации недвижимости»;</w:t>
      </w:r>
    </w:p>
    <w:p w14:paraId="7DFD4F44" w14:textId="77777777" w:rsidR="000C4118" w:rsidRPr="0033383F" w:rsidRDefault="000C4118" w:rsidP="000C4118">
      <w:pPr>
        <w:pStyle w:val="ConsPlusNormal"/>
        <w:numPr>
          <w:ilvl w:val="0"/>
          <w:numId w:val="29"/>
        </w:numPr>
        <w:tabs>
          <w:tab w:val="left" w:pos="1134"/>
        </w:tabs>
        <w:adjustRightInd/>
        <w:ind w:left="0" w:firstLine="709"/>
        <w:jc w:val="both"/>
        <w:rPr>
          <w:rFonts w:ascii="Times New Roman" w:hAnsi="Times New Roman" w:cs="Times New Roman"/>
          <w:sz w:val="28"/>
          <w:szCs w:val="28"/>
        </w:rPr>
      </w:pPr>
      <w:r w:rsidRPr="0033383F">
        <w:rPr>
          <w:rFonts w:ascii="Times New Roman" w:hAnsi="Times New Roman" w:cs="Times New Roman"/>
          <w:sz w:val="28"/>
          <w:szCs w:val="28"/>
        </w:rPr>
        <w:t xml:space="preserve">Приказ Росреестра от 13.01.2021 № П/0004 «Об установлении требований к графическому описанию местоположения границ публичного сервитута, точности определения координат характерных точек границ публичного сервитута, формату электронного документа, содержащего указанные сведения»; </w:t>
      </w:r>
    </w:p>
    <w:p w14:paraId="79D6D5F7" w14:textId="77777777" w:rsidR="000C4118" w:rsidRPr="0033383F" w:rsidRDefault="000C4118" w:rsidP="000C4118">
      <w:pPr>
        <w:pStyle w:val="ConsPlusNormal"/>
        <w:numPr>
          <w:ilvl w:val="0"/>
          <w:numId w:val="29"/>
        </w:numPr>
        <w:tabs>
          <w:tab w:val="left" w:pos="1134"/>
        </w:tabs>
        <w:adjustRightInd/>
        <w:ind w:left="0" w:firstLine="709"/>
        <w:jc w:val="both"/>
        <w:rPr>
          <w:rFonts w:ascii="Times New Roman" w:hAnsi="Times New Roman" w:cs="Times New Roman"/>
          <w:sz w:val="28"/>
          <w:szCs w:val="28"/>
        </w:rPr>
      </w:pPr>
      <w:r w:rsidRPr="0033383F">
        <w:rPr>
          <w:rFonts w:ascii="Times New Roman" w:hAnsi="Times New Roman" w:cs="Times New Roman"/>
          <w:sz w:val="28"/>
          <w:szCs w:val="28"/>
        </w:rPr>
        <w:t>нормативные правовые акты органов местного самоуправления.</w:t>
      </w:r>
    </w:p>
    <w:p w14:paraId="41DB6515" w14:textId="77777777" w:rsidR="000C4118" w:rsidRPr="00F11CF7" w:rsidRDefault="000C4118" w:rsidP="000C4118">
      <w:pPr>
        <w:pStyle w:val="ConsPlusNormal"/>
        <w:tabs>
          <w:tab w:val="left" w:pos="709"/>
        </w:tabs>
        <w:jc w:val="both"/>
        <w:rPr>
          <w:rFonts w:ascii="Times New Roman" w:hAnsi="Times New Roman" w:cs="Times New Roman"/>
          <w:sz w:val="28"/>
          <w:szCs w:val="28"/>
        </w:rPr>
      </w:pPr>
      <w:r>
        <w:rPr>
          <w:rFonts w:ascii="Times New Roman" w:hAnsi="Times New Roman" w:cs="Times New Roman"/>
          <w:sz w:val="28"/>
          <w:szCs w:val="28"/>
        </w:rPr>
        <w:tab/>
      </w:r>
      <w:r w:rsidRPr="00F11CF7">
        <w:rPr>
          <w:rFonts w:ascii="Times New Roman" w:hAnsi="Times New Roman" w:cs="Times New Roman"/>
          <w:sz w:val="28"/>
          <w:szCs w:val="28"/>
        </w:rPr>
        <w:t xml:space="preserve">2.6. Исчерпывающий перечень документов, необходимых в соответствии с законодательными или иными нормативными правовыми </w:t>
      </w:r>
      <w:r w:rsidRPr="00F11CF7">
        <w:rPr>
          <w:rFonts w:ascii="Times New Roman" w:hAnsi="Times New Roman" w:cs="Times New Roman"/>
          <w:sz w:val="28"/>
          <w:szCs w:val="28"/>
        </w:rPr>
        <w:lastRenderedPageBreak/>
        <w:t>актами для предоставления муниципальной услуги, подлежащих представлению заявителем:</w:t>
      </w:r>
    </w:p>
    <w:p w14:paraId="18C1B651" w14:textId="77777777" w:rsidR="000C4118" w:rsidRDefault="000C4118" w:rsidP="000C4118">
      <w:pPr>
        <w:pStyle w:val="ConsPlusNormal"/>
        <w:ind w:firstLine="709"/>
        <w:jc w:val="both"/>
        <w:rPr>
          <w:rFonts w:ascii="Times New Roman" w:hAnsi="Times New Roman" w:cs="Times New Roman"/>
          <w:sz w:val="28"/>
          <w:szCs w:val="28"/>
        </w:rPr>
      </w:pPr>
      <w:bookmarkStart w:id="4" w:name="P100"/>
      <w:bookmarkEnd w:id="4"/>
      <w:r>
        <w:rPr>
          <w:rFonts w:ascii="Times New Roman" w:hAnsi="Times New Roman" w:cs="Times New Roman"/>
          <w:sz w:val="28"/>
          <w:szCs w:val="28"/>
        </w:rPr>
        <w:t>1)</w:t>
      </w:r>
      <w:r>
        <w:rPr>
          <w:rFonts w:ascii="Times New Roman" w:hAnsi="Times New Roman" w:cs="Times New Roman"/>
          <w:sz w:val="28"/>
          <w:szCs w:val="28"/>
        </w:rPr>
        <w:tab/>
      </w:r>
      <w:r w:rsidRPr="003E3A5F">
        <w:rPr>
          <w:rFonts w:ascii="Times New Roman" w:hAnsi="Times New Roman" w:cs="Times New Roman"/>
          <w:sz w:val="28"/>
          <w:szCs w:val="28"/>
        </w:rPr>
        <w:t>ходатайств</w:t>
      </w:r>
      <w:r>
        <w:rPr>
          <w:rFonts w:ascii="Times New Roman" w:hAnsi="Times New Roman" w:cs="Times New Roman"/>
          <w:sz w:val="28"/>
          <w:szCs w:val="28"/>
        </w:rPr>
        <w:t>о</w:t>
      </w:r>
      <w:r w:rsidRPr="003E3A5F">
        <w:rPr>
          <w:rFonts w:ascii="Times New Roman" w:hAnsi="Times New Roman" w:cs="Times New Roman"/>
          <w:sz w:val="28"/>
          <w:szCs w:val="28"/>
        </w:rPr>
        <w:t xml:space="preserve"> об установлении публичного сервитута</w:t>
      </w:r>
      <w:r w:rsidRPr="006C6585">
        <w:rPr>
          <w:rFonts w:ascii="Times New Roman" w:hAnsi="Times New Roman" w:cs="Times New Roman"/>
          <w:sz w:val="28"/>
          <w:szCs w:val="28"/>
        </w:rPr>
        <w:t xml:space="preserve"> (</w:t>
      </w:r>
      <w:r>
        <w:rPr>
          <w:rFonts w:ascii="Times New Roman" w:hAnsi="Times New Roman" w:cs="Times New Roman"/>
          <w:sz w:val="28"/>
          <w:szCs w:val="28"/>
        </w:rPr>
        <w:t>П</w:t>
      </w:r>
      <w:r w:rsidRPr="006C6585">
        <w:rPr>
          <w:rFonts w:ascii="Times New Roman" w:hAnsi="Times New Roman" w:cs="Times New Roman"/>
          <w:sz w:val="28"/>
          <w:szCs w:val="28"/>
        </w:rPr>
        <w:t xml:space="preserve">риложение </w:t>
      </w:r>
      <w:r>
        <w:rPr>
          <w:rFonts w:ascii="Times New Roman" w:hAnsi="Times New Roman" w:cs="Times New Roman"/>
          <w:sz w:val="28"/>
          <w:szCs w:val="28"/>
        </w:rPr>
        <w:t>1</w:t>
      </w:r>
      <w:r>
        <w:rPr>
          <w:rFonts w:ascii="Times New Roman" w:hAnsi="Times New Roman" w:cs="Times New Roman"/>
          <w:sz w:val="28"/>
          <w:szCs w:val="28"/>
        </w:rPr>
        <w:br/>
      </w:r>
      <w:r w:rsidRPr="006C6585">
        <w:rPr>
          <w:rFonts w:ascii="Times New Roman" w:hAnsi="Times New Roman" w:cs="Times New Roman"/>
          <w:sz w:val="28"/>
          <w:szCs w:val="28"/>
        </w:rPr>
        <w:t xml:space="preserve">к </w:t>
      </w:r>
      <w:r>
        <w:rPr>
          <w:rFonts w:ascii="Times New Roman" w:hAnsi="Times New Roman" w:cs="Times New Roman"/>
          <w:sz w:val="28"/>
          <w:szCs w:val="28"/>
        </w:rPr>
        <w:t xml:space="preserve">административному </w:t>
      </w:r>
      <w:r w:rsidRPr="006C6585">
        <w:rPr>
          <w:rFonts w:ascii="Times New Roman" w:hAnsi="Times New Roman" w:cs="Times New Roman"/>
          <w:sz w:val="28"/>
          <w:szCs w:val="28"/>
        </w:rPr>
        <w:t>регламенту)</w:t>
      </w:r>
      <w:r>
        <w:rPr>
          <w:rFonts w:ascii="Times New Roman" w:hAnsi="Times New Roman" w:cs="Times New Roman"/>
          <w:sz w:val="28"/>
          <w:szCs w:val="28"/>
        </w:rPr>
        <w:t>.</w:t>
      </w:r>
    </w:p>
    <w:p w14:paraId="5A7BF32D" w14:textId="77777777" w:rsidR="000C4118" w:rsidRDefault="000C4118" w:rsidP="000C4118">
      <w:pPr>
        <w:pStyle w:val="ConsPlusNormal"/>
        <w:ind w:firstLine="709"/>
        <w:jc w:val="both"/>
        <w:rPr>
          <w:rFonts w:ascii="Times New Roman" w:hAnsi="Times New Roman" w:cs="Times New Roman"/>
          <w:sz w:val="28"/>
          <w:szCs w:val="28"/>
        </w:rPr>
      </w:pPr>
      <w:r w:rsidRPr="003E3A5F">
        <w:rPr>
          <w:rFonts w:ascii="Times New Roman" w:hAnsi="Times New Roman" w:cs="Times New Roman"/>
          <w:sz w:val="28"/>
          <w:szCs w:val="28"/>
        </w:rPr>
        <w:t>В ходатайстве должны быть указаны:</w:t>
      </w:r>
    </w:p>
    <w:p w14:paraId="602CF690" w14:textId="77777777" w:rsidR="000C4118" w:rsidRPr="00B31D6B" w:rsidRDefault="000C4118" w:rsidP="000C4118">
      <w:pPr>
        <w:pStyle w:val="a3"/>
        <w:widowControl w:val="0"/>
        <w:numPr>
          <w:ilvl w:val="0"/>
          <w:numId w:val="30"/>
        </w:numPr>
        <w:tabs>
          <w:tab w:val="left" w:pos="1134"/>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B31D6B">
        <w:rPr>
          <w:rFonts w:ascii="Times New Roman" w:eastAsia="Times New Roman" w:hAnsi="Times New Roman" w:cs="Times New Roman"/>
          <w:sz w:val="28"/>
          <w:szCs w:val="28"/>
          <w:lang w:eastAsia="ru-RU"/>
        </w:rPr>
        <w:t>фамилия, имя и отчество (при наличии), место жительства заявителя, реквизиты документа, удостоверяющего личность заявителя (в случае если заявителем является физическое лицо);</w:t>
      </w:r>
    </w:p>
    <w:p w14:paraId="37FBDDC3" w14:textId="77777777" w:rsidR="000C4118" w:rsidRPr="003E3A5F" w:rsidRDefault="000C4118" w:rsidP="000C4118">
      <w:pPr>
        <w:pStyle w:val="ConsPlusNormal"/>
        <w:numPr>
          <w:ilvl w:val="0"/>
          <w:numId w:val="30"/>
        </w:numPr>
        <w:tabs>
          <w:tab w:val="left" w:pos="1134"/>
        </w:tabs>
        <w:adjustRightInd/>
        <w:ind w:left="0" w:firstLine="709"/>
        <w:jc w:val="both"/>
        <w:rPr>
          <w:rFonts w:ascii="Times New Roman" w:hAnsi="Times New Roman" w:cs="Times New Roman"/>
          <w:sz w:val="28"/>
          <w:szCs w:val="28"/>
        </w:rPr>
      </w:pPr>
      <w:bookmarkStart w:id="5" w:name="P119"/>
      <w:bookmarkEnd w:id="5"/>
      <w:r w:rsidRPr="003E3A5F">
        <w:rPr>
          <w:rFonts w:ascii="Times New Roman" w:hAnsi="Times New Roman" w:cs="Times New Roman"/>
          <w:sz w:val="28"/>
          <w:szCs w:val="28"/>
        </w:rPr>
        <w:t>наименование и место нахождения заявителя,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w:t>
      </w:r>
      <w:r>
        <w:rPr>
          <w:rFonts w:ascii="Times New Roman" w:hAnsi="Times New Roman" w:cs="Times New Roman"/>
          <w:sz w:val="28"/>
          <w:szCs w:val="28"/>
        </w:rPr>
        <w:t xml:space="preserve"> </w:t>
      </w:r>
      <w:r w:rsidRPr="00BA1835">
        <w:rPr>
          <w:rFonts w:ascii="Times New Roman" w:hAnsi="Times New Roman" w:cs="Times New Roman"/>
          <w:sz w:val="28"/>
          <w:szCs w:val="28"/>
        </w:rPr>
        <w:t xml:space="preserve">(в случае если заявителем является </w:t>
      </w:r>
      <w:r>
        <w:rPr>
          <w:rFonts w:ascii="Times New Roman" w:hAnsi="Times New Roman" w:cs="Times New Roman"/>
          <w:sz w:val="28"/>
          <w:szCs w:val="28"/>
        </w:rPr>
        <w:t>юридиче</w:t>
      </w:r>
      <w:r w:rsidRPr="00BA1835">
        <w:rPr>
          <w:rFonts w:ascii="Times New Roman" w:hAnsi="Times New Roman" w:cs="Times New Roman"/>
          <w:sz w:val="28"/>
          <w:szCs w:val="28"/>
        </w:rPr>
        <w:t>ское лицо);</w:t>
      </w:r>
    </w:p>
    <w:p w14:paraId="54774773" w14:textId="1C6346AC" w:rsidR="000C4118" w:rsidRPr="003E3A5F" w:rsidRDefault="000C4118" w:rsidP="00967A2C">
      <w:pPr>
        <w:pStyle w:val="ConsPlusNormal"/>
        <w:numPr>
          <w:ilvl w:val="0"/>
          <w:numId w:val="30"/>
        </w:numPr>
        <w:tabs>
          <w:tab w:val="left" w:pos="1134"/>
        </w:tabs>
        <w:adjustRightInd/>
        <w:jc w:val="both"/>
        <w:rPr>
          <w:rFonts w:ascii="Times New Roman" w:hAnsi="Times New Roman" w:cs="Times New Roman"/>
          <w:sz w:val="28"/>
          <w:szCs w:val="28"/>
        </w:rPr>
      </w:pPr>
      <w:r w:rsidRPr="003E3A5F">
        <w:rPr>
          <w:rFonts w:ascii="Times New Roman" w:hAnsi="Times New Roman" w:cs="Times New Roman"/>
          <w:sz w:val="28"/>
          <w:szCs w:val="28"/>
        </w:rPr>
        <w:t>цель установления публичного сервитута в соответствии с</w:t>
      </w:r>
      <w:r>
        <w:rPr>
          <w:rFonts w:ascii="Times New Roman" w:hAnsi="Times New Roman" w:cs="Times New Roman"/>
          <w:sz w:val="28"/>
          <w:szCs w:val="28"/>
        </w:rPr>
        <w:t xml:space="preserve"> пп. 1-7 п. 4</w:t>
      </w:r>
      <w:r w:rsidRPr="003E3A5F">
        <w:rPr>
          <w:rFonts w:ascii="Times New Roman" w:hAnsi="Times New Roman" w:cs="Times New Roman"/>
          <w:sz w:val="28"/>
          <w:szCs w:val="28"/>
        </w:rPr>
        <w:t xml:space="preserve"> стать</w:t>
      </w:r>
      <w:r>
        <w:rPr>
          <w:rFonts w:ascii="Times New Roman" w:hAnsi="Times New Roman" w:cs="Times New Roman"/>
          <w:sz w:val="28"/>
          <w:szCs w:val="28"/>
        </w:rPr>
        <w:t>и</w:t>
      </w:r>
      <w:r w:rsidRPr="003E3A5F">
        <w:rPr>
          <w:rFonts w:ascii="Times New Roman" w:hAnsi="Times New Roman" w:cs="Times New Roman"/>
          <w:sz w:val="28"/>
          <w:szCs w:val="28"/>
        </w:rPr>
        <w:t xml:space="preserve"> </w:t>
      </w:r>
      <w:r>
        <w:rPr>
          <w:rFonts w:ascii="Times New Roman" w:hAnsi="Times New Roman" w:cs="Times New Roman"/>
          <w:sz w:val="28"/>
          <w:szCs w:val="28"/>
        </w:rPr>
        <w:t>23</w:t>
      </w:r>
      <w:r w:rsidRPr="003E3A5F">
        <w:rPr>
          <w:rFonts w:ascii="Times New Roman" w:hAnsi="Times New Roman" w:cs="Times New Roman"/>
          <w:sz w:val="28"/>
          <w:szCs w:val="28"/>
        </w:rPr>
        <w:t xml:space="preserve"> </w:t>
      </w:r>
      <w:r w:rsidRPr="00E4150D">
        <w:rPr>
          <w:rFonts w:ascii="Times New Roman" w:hAnsi="Times New Roman" w:cs="Times New Roman"/>
          <w:sz w:val="28"/>
          <w:szCs w:val="28"/>
        </w:rPr>
        <w:t xml:space="preserve">Земельного кодекса </w:t>
      </w:r>
      <w:r w:rsidR="00967A2C" w:rsidRPr="00967A2C">
        <w:rPr>
          <w:rFonts w:ascii="Times New Roman" w:hAnsi="Times New Roman" w:cs="Times New Roman"/>
          <w:sz w:val="28"/>
          <w:szCs w:val="28"/>
        </w:rPr>
        <w:t>Российской Федерации</w:t>
      </w:r>
      <w:r w:rsidRPr="003E3A5F">
        <w:rPr>
          <w:rFonts w:ascii="Times New Roman" w:hAnsi="Times New Roman" w:cs="Times New Roman"/>
          <w:sz w:val="28"/>
          <w:szCs w:val="28"/>
        </w:rPr>
        <w:t>;</w:t>
      </w:r>
    </w:p>
    <w:p w14:paraId="7EFCD6CC" w14:textId="77777777" w:rsidR="000C4118" w:rsidRPr="003E3A5F" w:rsidRDefault="000C4118" w:rsidP="000C4118">
      <w:pPr>
        <w:pStyle w:val="ConsPlusNormal"/>
        <w:numPr>
          <w:ilvl w:val="0"/>
          <w:numId w:val="30"/>
        </w:numPr>
        <w:tabs>
          <w:tab w:val="left" w:pos="1134"/>
        </w:tabs>
        <w:adjustRightInd/>
        <w:ind w:left="0" w:firstLine="709"/>
        <w:jc w:val="both"/>
        <w:rPr>
          <w:rFonts w:ascii="Times New Roman" w:hAnsi="Times New Roman" w:cs="Times New Roman"/>
          <w:sz w:val="28"/>
          <w:szCs w:val="28"/>
        </w:rPr>
      </w:pPr>
      <w:r w:rsidRPr="003E3A5F">
        <w:rPr>
          <w:rFonts w:ascii="Times New Roman" w:hAnsi="Times New Roman" w:cs="Times New Roman"/>
          <w:sz w:val="28"/>
          <w:szCs w:val="28"/>
        </w:rPr>
        <w:t>испрашиваемый срок публичного сервитута;</w:t>
      </w:r>
    </w:p>
    <w:p w14:paraId="44C95003" w14:textId="77777777" w:rsidR="000C4118" w:rsidRDefault="000C4118" w:rsidP="000C4118">
      <w:pPr>
        <w:pStyle w:val="ConsPlusNormal"/>
        <w:numPr>
          <w:ilvl w:val="0"/>
          <w:numId w:val="30"/>
        </w:numPr>
        <w:tabs>
          <w:tab w:val="left" w:pos="1134"/>
        </w:tabs>
        <w:adjustRightInd/>
        <w:ind w:left="0" w:firstLine="709"/>
        <w:jc w:val="both"/>
        <w:rPr>
          <w:rFonts w:ascii="Times New Roman" w:hAnsi="Times New Roman" w:cs="Times New Roman"/>
          <w:sz w:val="28"/>
          <w:szCs w:val="28"/>
        </w:rPr>
      </w:pPr>
      <w:r w:rsidRPr="003E3A5F">
        <w:rPr>
          <w:rFonts w:ascii="Times New Roman" w:hAnsi="Times New Roman" w:cs="Times New Roman"/>
          <w:sz w:val="28"/>
          <w:szCs w:val="28"/>
        </w:rPr>
        <w:t xml:space="preserve">срок, в течение которого использование земельного участка (его части) и (или) расположенного на нем объекта недвижимости в соответствии с их разрешенным использованием будет невозможно или существенно затруднено в связи с осуществлением деятельности, для обеспечения которой устанавливается публичный сервитут (при возникновении таких обстоятельств). </w:t>
      </w:r>
    </w:p>
    <w:p w14:paraId="7A0F5F53" w14:textId="77777777" w:rsidR="000C4118" w:rsidRPr="003E3A5F" w:rsidRDefault="000C4118" w:rsidP="000C4118">
      <w:pPr>
        <w:pStyle w:val="ConsPlusNormal"/>
        <w:numPr>
          <w:ilvl w:val="0"/>
          <w:numId w:val="30"/>
        </w:numPr>
        <w:tabs>
          <w:tab w:val="left" w:pos="1134"/>
        </w:tabs>
        <w:adjustRightInd/>
        <w:ind w:left="0" w:firstLine="709"/>
        <w:jc w:val="both"/>
        <w:rPr>
          <w:rFonts w:ascii="Times New Roman" w:hAnsi="Times New Roman" w:cs="Times New Roman"/>
          <w:sz w:val="28"/>
          <w:szCs w:val="28"/>
        </w:rPr>
      </w:pPr>
      <w:r w:rsidRPr="003E3A5F">
        <w:rPr>
          <w:rFonts w:ascii="Times New Roman" w:hAnsi="Times New Roman" w:cs="Times New Roman"/>
          <w:sz w:val="28"/>
          <w:szCs w:val="28"/>
        </w:rPr>
        <w:t>обоснование необходимости установления публичного сервитута;</w:t>
      </w:r>
    </w:p>
    <w:p w14:paraId="3AC8E3FF" w14:textId="77777777" w:rsidR="000C4118" w:rsidRPr="00D81E3C" w:rsidRDefault="000C4118" w:rsidP="000C4118">
      <w:pPr>
        <w:pStyle w:val="ConsPlusNormal"/>
        <w:numPr>
          <w:ilvl w:val="0"/>
          <w:numId w:val="30"/>
        </w:numPr>
        <w:tabs>
          <w:tab w:val="left" w:pos="1134"/>
        </w:tabs>
        <w:adjustRightInd/>
        <w:ind w:left="0" w:firstLine="709"/>
        <w:jc w:val="both"/>
        <w:rPr>
          <w:rFonts w:ascii="Times New Roman" w:hAnsi="Times New Roman" w:cs="Times New Roman"/>
          <w:sz w:val="28"/>
          <w:szCs w:val="28"/>
        </w:rPr>
      </w:pPr>
      <w:r w:rsidRPr="003E3A5F">
        <w:rPr>
          <w:rFonts w:ascii="Times New Roman" w:hAnsi="Times New Roman" w:cs="Times New Roman"/>
          <w:sz w:val="28"/>
          <w:szCs w:val="28"/>
        </w:rPr>
        <w:t xml:space="preserve">кадастровые номера (при их наличии) земельных участков, в отношении которых подано ходатайство об установлении публичного сервитута, </w:t>
      </w:r>
      <w:r w:rsidRPr="00D81E3C">
        <w:rPr>
          <w:rFonts w:ascii="Times New Roman" w:hAnsi="Times New Roman" w:cs="Times New Roman"/>
          <w:sz w:val="28"/>
          <w:szCs w:val="28"/>
        </w:rPr>
        <w:t>адреса или иное описание местоположения таких земельных участков;</w:t>
      </w:r>
    </w:p>
    <w:p w14:paraId="47DF7664" w14:textId="77777777" w:rsidR="000C4118" w:rsidRPr="00D81E3C" w:rsidRDefault="000C4118" w:rsidP="000C4118">
      <w:pPr>
        <w:pStyle w:val="ConsPlusNormal"/>
        <w:numPr>
          <w:ilvl w:val="0"/>
          <w:numId w:val="30"/>
        </w:numPr>
        <w:tabs>
          <w:tab w:val="left" w:pos="1134"/>
        </w:tabs>
        <w:adjustRightInd/>
        <w:ind w:left="0" w:firstLine="709"/>
        <w:jc w:val="both"/>
        <w:rPr>
          <w:rFonts w:ascii="Times New Roman" w:hAnsi="Times New Roman" w:cs="Times New Roman"/>
          <w:sz w:val="28"/>
          <w:szCs w:val="28"/>
        </w:rPr>
      </w:pPr>
      <w:r w:rsidRPr="00D81E3C">
        <w:rPr>
          <w:rFonts w:ascii="Times New Roman" w:hAnsi="Times New Roman" w:cs="Times New Roman"/>
          <w:sz w:val="28"/>
          <w:szCs w:val="28"/>
        </w:rPr>
        <w:t>почтовый адрес и (или) адрес электронной почты для связи с заявителем.</w:t>
      </w:r>
    </w:p>
    <w:p w14:paraId="62CDC27A" w14:textId="77777777" w:rsidR="000C4118" w:rsidRPr="00D81E3C" w:rsidRDefault="000C4118" w:rsidP="000C4118">
      <w:pPr>
        <w:pStyle w:val="ConsPlusNormal"/>
        <w:ind w:firstLine="709"/>
        <w:jc w:val="both"/>
        <w:rPr>
          <w:rFonts w:ascii="Times New Roman" w:hAnsi="Times New Roman" w:cs="Times New Roman"/>
          <w:sz w:val="28"/>
          <w:szCs w:val="28"/>
        </w:rPr>
      </w:pPr>
      <w:r w:rsidRPr="00D81E3C">
        <w:rPr>
          <w:rFonts w:ascii="Times New Roman" w:hAnsi="Times New Roman" w:cs="Times New Roman"/>
          <w:sz w:val="28"/>
          <w:szCs w:val="28"/>
        </w:rPr>
        <w:t>2) сведения о границах публичного сервитута, включающие описание местоположения границ публичного сервитута и характерных точек этих границ;</w:t>
      </w:r>
    </w:p>
    <w:p w14:paraId="0AAAAE98" w14:textId="77777777" w:rsidR="000C4118" w:rsidRDefault="000C4118" w:rsidP="000C4118">
      <w:pPr>
        <w:pStyle w:val="ConsPlusNormal"/>
        <w:ind w:firstLine="709"/>
        <w:jc w:val="both"/>
        <w:rPr>
          <w:rFonts w:ascii="Times New Roman" w:hAnsi="Times New Roman" w:cs="Times New Roman"/>
          <w:sz w:val="28"/>
          <w:szCs w:val="28"/>
        </w:rPr>
      </w:pPr>
      <w:r w:rsidRPr="00D81E3C">
        <w:rPr>
          <w:rFonts w:ascii="Times New Roman" w:hAnsi="Times New Roman" w:cs="Times New Roman"/>
          <w:sz w:val="28"/>
          <w:szCs w:val="28"/>
        </w:rPr>
        <w:t>3) документ, оформленный в соответствии с действующим законодательством, подтверждающий</w:t>
      </w:r>
      <w:r w:rsidRPr="0033383F">
        <w:rPr>
          <w:rFonts w:ascii="Times New Roman" w:hAnsi="Times New Roman" w:cs="Times New Roman"/>
          <w:sz w:val="28"/>
          <w:szCs w:val="28"/>
        </w:rPr>
        <w:t xml:space="preserve">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если с заявлением обращается представитель заявителя. Представитель заявителя из числа уполномоченных лиц дополнительно представляет документ, удостоверяющий личность.</w:t>
      </w:r>
      <w:r w:rsidRPr="0033383F">
        <w:t xml:space="preserve"> </w:t>
      </w:r>
      <w:r w:rsidRPr="0033383F">
        <w:rPr>
          <w:rFonts w:ascii="Times New Roman" w:hAnsi="Times New Roman" w:cs="Times New Roman"/>
          <w:sz w:val="28"/>
          <w:szCs w:val="28"/>
        </w:rPr>
        <w:t>Документ предоставляется в оригинале, сканируется в электронное дело, к комплекту документов приобщается в копии: в части сведений о документе и личности владельца документа (для паспорта гражданина Российской Федерации: страницы вторая и третья документа);</w:t>
      </w:r>
    </w:p>
    <w:p w14:paraId="50F8C2C0"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2.7. Исчерпывающий перечень документов (сведений), необходимых в </w:t>
      </w:r>
      <w:r w:rsidRPr="00F11CF7">
        <w:rPr>
          <w:rFonts w:ascii="Times New Roman" w:hAnsi="Times New Roman" w:cs="Times New Roman"/>
          <w:sz w:val="28"/>
          <w:szCs w:val="28"/>
        </w:rPr>
        <w:lastRenderedPageBreak/>
        <w:t>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p>
    <w:p w14:paraId="72542F2A" w14:textId="77777777" w:rsidR="000C4118" w:rsidRPr="00F11CF7" w:rsidRDefault="000C4118" w:rsidP="000C4118">
      <w:pPr>
        <w:pStyle w:val="ConsPlusNormal"/>
        <w:ind w:firstLine="709"/>
        <w:jc w:val="both"/>
        <w:rPr>
          <w:rFonts w:ascii="Times New Roman" w:hAnsi="Times New Roman" w:cs="Times New Roman"/>
          <w:sz w:val="28"/>
          <w:szCs w:val="28"/>
        </w:rPr>
      </w:pPr>
      <w:r w:rsidRPr="00E567C8">
        <w:rPr>
          <w:rFonts w:ascii="Times New Roman" w:hAnsi="Times New Roman" w:cs="Times New Roman"/>
          <w:sz w:val="28"/>
          <w:szCs w:val="28"/>
        </w:rPr>
        <w:t>Структурное подразделение Администрации</w:t>
      </w:r>
      <w:r>
        <w:rPr>
          <w:rFonts w:ascii="Times New Roman" w:hAnsi="Times New Roman" w:cs="Times New Roman"/>
          <w:sz w:val="28"/>
          <w:szCs w:val="28"/>
        </w:rPr>
        <w:t xml:space="preserve"> </w:t>
      </w:r>
      <w:r w:rsidRPr="00F11CF7">
        <w:rPr>
          <w:rFonts w:ascii="Times New Roman" w:hAnsi="Times New Roman" w:cs="Times New Roman"/>
          <w:sz w:val="28"/>
          <w:szCs w:val="28"/>
        </w:rPr>
        <w:t>в рамках межведомственного информационного взаимодействия для предоставления муниципальной услуги запрашивает следующие документы (сведения):</w:t>
      </w:r>
    </w:p>
    <w:p w14:paraId="22A26249" w14:textId="77777777" w:rsidR="000C4118" w:rsidRPr="009A5C82" w:rsidRDefault="000C4118" w:rsidP="000C4118">
      <w:pPr>
        <w:pStyle w:val="ConsPlusNormal"/>
        <w:ind w:firstLine="709"/>
        <w:jc w:val="both"/>
        <w:rPr>
          <w:rFonts w:ascii="Times New Roman" w:hAnsi="Times New Roman" w:cs="Times New Roman"/>
          <w:sz w:val="28"/>
          <w:szCs w:val="28"/>
        </w:rPr>
      </w:pPr>
      <w:r w:rsidRPr="00BA1835">
        <w:rPr>
          <w:rFonts w:ascii="Times New Roman" w:hAnsi="Times New Roman" w:cs="Times New Roman"/>
          <w:sz w:val="28"/>
          <w:szCs w:val="28"/>
        </w:rPr>
        <w:t xml:space="preserve">- сведения </w:t>
      </w:r>
      <w:r w:rsidRPr="009A5C82">
        <w:rPr>
          <w:rFonts w:ascii="Times New Roman" w:hAnsi="Times New Roman" w:cs="Times New Roman"/>
          <w:sz w:val="28"/>
          <w:szCs w:val="28"/>
        </w:rPr>
        <w:t>(выписка) из Единого государственного реестра юридических лиц (ЕГРЮЛ);</w:t>
      </w:r>
    </w:p>
    <w:p w14:paraId="4AA14018" w14:textId="77777777" w:rsidR="000C4118" w:rsidRPr="00BA1835" w:rsidRDefault="000C4118" w:rsidP="000C4118">
      <w:pPr>
        <w:pStyle w:val="ConsPlusNormal"/>
        <w:ind w:firstLine="709"/>
        <w:jc w:val="both"/>
        <w:rPr>
          <w:rFonts w:ascii="Times New Roman" w:hAnsi="Times New Roman" w:cs="Times New Roman"/>
          <w:sz w:val="28"/>
          <w:szCs w:val="28"/>
        </w:rPr>
      </w:pPr>
      <w:r w:rsidRPr="009A5C82">
        <w:rPr>
          <w:rFonts w:ascii="Times New Roman" w:hAnsi="Times New Roman" w:cs="Times New Roman"/>
          <w:sz w:val="28"/>
          <w:szCs w:val="28"/>
        </w:rPr>
        <w:t>- сведения (выписка)</w:t>
      </w:r>
      <w:r>
        <w:rPr>
          <w:rFonts w:ascii="Times New Roman" w:hAnsi="Times New Roman" w:cs="Times New Roman"/>
          <w:sz w:val="28"/>
          <w:szCs w:val="28"/>
        </w:rPr>
        <w:t xml:space="preserve"> </w:t>
      </w:r>
      <w:r w:rsidRPr="00BA1835">
        <w:rPr>
          <w:rFonts w:ascii="Times New Roman" w:hAnsi="Times New Roman" w:cs="Times New Roman"/>
          <w:sz w:val="28"/>
          <w:szCs w:val="28"/>
        </w:rPr>
        <w:t>из Единого государственного реестра недвижимости (ЕГРН) о земельном участке;</w:t>
      </w:r>
    </w:p>
    <w:p w14:paraId="2724ADB0" w14:textId="77777777" w:rsidR="000C4118" w:rsidRPr="00BA1835" w:rsidRDefault="000C4118" w:rsidP="000C4118">
      <w:pPr>
        <w:pStyle w:val="ConsPlusNormal"/>
        <w:ind w:firstLine="709"/>
        <w:jc w:val="both"/>
        <w:rPr>
          <w:rFonts w:ascii="Times New Roman" w:hAnsi="Times New Roman" w:cs="Times New Roman"/>
          <w:sz w:val="28"/>
          <w:szCs w:val="28"/>
        </w:rPr>
      </w:pPr>
      <w:r w:rsidRPr="00BA1835">
        <w:rPr>
          <w:rFonts w:ascii="Times New Roman" w:hAnsi="Times New Roman" w:cs="Times New Roman"/>
          <w:sz w:val="28"/>
          <w:szCs w:val="28"/>
        </w:rPr>
        <w:t>- сведения о правообладателях земельных участков, в отношении которых подано ходатайство об установлении публичного сервитута</w:t>
      </w:r>
      <w:r>
        <w:rPr>
          <w:rFonts w:ascii="Times New Roman" w:hAnsi="Times New Roman" w:cs="Times New Roman"/>
          <w:sz w:val="28"/>
          <w:szCs w:val="28"/>
        </w:rPr>
        <w:t>.</w:t>
      </w:r>
    </w:p>
    <w:p w14:paraId="45281207" w14:textId="77777777" w:rsidR="000C4118"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Заявитель вправе представить документы, указанные в настоящем пункте, по собственной инициативе.</w:t>
      </w:r>
    </w:p>
    <w:p w14:paraId="2D486F42" w14:textId="77777777" w:rsidR="000C4118" w:rsidRPr="002E2315"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2.7.1. </w:t>
      </w:r>
      <w:r w:rsidRPr="003D4CE8">
        <w:rPr>
          <w:rFonts w:ascii="Times New Roman" w:hAnsi="Times New Roman" w:cs="Times New Roman"/>
          <w:sz w:val="28"/>
          <w:szCs w:val="28"/>
        </w:rPr>
        <w:t xml:space="preserve">При предоставлении </w:t>
      </w:r>
      <w:r>
        <w:rPr>
          <w:rFonts w:ascii="Times New Roman" w:hAnsi="Times New Roman" w:cs="Times New Roman"/>
          <w:sz w:val="28"/>
          <w:szCs w:val="28"/>
        </w:rPr>
        <w:t>муниципальной</w:t>
      </w:r>
      <w:r w:rsidRPr="003D4CE8">
        <w:rPr>
          <w:rFonts w:ascii="Times New Roman" w:hAnsi="Times New Roman" w:cs="Times New Roman"/>
          <w:sz w:val="28"/>
          <w:szCs w:val="28"/>
        </w:rPr>
        <w:t xml:space="preserve"> услуги запрещается требовать от </w:t>
      </w:r>
      <w:r>
        <w:rPr>
          <w:rFonts w:ascii="Times New Roman" w:hAnsi="Times New Roman" w:cs="Times New Roman"/>
          <w:sz w:val="28"/>
          <w:szCs w:val="28"/>
        </w:rPr>
        <w:t>з</w:t>
      </w:r>
      <w:r w:rsidRPr="003D4CE8">
        <w:rPr>
          <w:rFonts w:ascii="Times New Roman" w:hAnsi="Times New Roman" w:cs="Times New Roman"/>
          <w:sz w:val="28"/>
          <w:szCs w:val="28"/>
        </w:rPr>
        <w:t>аявителя</w:t>
      </w:r>
      <w:r w:rsidRPr="002E2315">
        <w:rPr>
          <w:rFonts w:ascii="Times New Roman" w:hAnsi="Times New Roman" w:cs="Times New Roman"/>
          <w:sz w:val="28"/>
          <w:szCs w:val="28"/>
        </w:rPr>
        <w:t>:</w:t>
      </w:r>
    </w:p>
    <w:p w14:paraId="4EE11336" w14:textId="77777777" w:rsidR="000C4118" w:rsidRPr="003D4CE8" w:rsidRDefault="000C4118" w:rsidP="000C4118">
      <w:pPr>
        <w:pStyle w:val="ConsPlusNormal"/>
        <w:ind w:firstLine="709"/>
        <w:jc w:val="both"/>
        <w:rPr>
          <w:rFonts w:ascii="Times New Roman" w:hAnsi="Times New Roman" w:cs="Times New Roman"/>
          <w:sz w:val="28"/>
          <w:szCs w:val="28"/>
        </w:rPr>
      </w:pPr>
      <w:bookmarkStart w:id="6" w:name="P125"/>
      <w:bookmarkEnd w:id="6"/>
      <w:r w:rsidRPr="003D4CE8">
        <w:rPr>
          <w:rFonts w:ascii="Times New Roman" w:hAnsi="Times New Roman" w:cs="Times New Roman"/>
          <w:sz w:val="28"/>
          <w:szCs w:val="28"/>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Pr>
          <w:rFonts w:ascii="Times New Roman" w:hAnsi="Times New Roman" w:cs="Times New Roman"/>
          <w:sz w:val="28"/>
          <w:szCs w:val="28"/>
        </w:rPr>
        <w:t>муниципальной</w:t>
      </w:r>
      <w:r w:rsidRPr="003D4CE8">
        <w:rPr>
          <w:rFonts w:ascii="Times New Roman" w:hAnsi="Times New Roman" w:cs="Times New Roman"/>
          <w:sz w:val="28"/>
          <w:szCs w:val="28"/>
        </w:rPr>
        <w:t xml:space="preserve"> услуги;</w:t>
      </w:r>
    </w:p>
    <w:p w14:paraId="2BAAEF76" w14:textId="7CD38EB6" w:rsidR="000C4118" w:rsidRPr="003D4CE8" w:rsidRDefault="000C4118" w:rsidP="000C4118">
      <w:pPr>
        <w:pStyle w:val="ConsPlusNormal"/>
        <w:ind w:firstLine="709"/>
        <w:jc w:val="both"/>
        <w:rPr>
          <w:rFonts w:ascii="Times New Roman" w:hAnsi="Times New Roman" w:cs="Times New Roman"/>
          <w:sz w:val="28"/>
          <w:szCs w:val="28"/>
        </w:rPr>
      </w:pPr>
      <w:r w:rsidRPr="003D4CE8">
        <w:rPr>
          <w:rFonts w:ascii="Times New Roman" w:hAnsi="Times New Roman" w:cs="Times New Roman"/>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w:t>
      </w:r>
      <w:r>
        <w:rPr>
          <w:rFonts w:ascii="Times New Roman" w:hAnsi="Times New Roman" w:cs="Times New Roman"/>
          <w:sz w:val="28"/>
          <w:szCs w:val="28"/>
        </w:rPr>
        <w:t>.07.</w:t>
      </w:r>
      <w:r w:rsidRPr="003D4CE8">
        <w:rPr>
          <w:rFonts w:ascii="Times New Roman" w:hAnsi="Times New Roman" w:cs="Times New Roman"/>
          <w:sz w:val="28"/>
          <w:szCs w:val="28"/>
        </w:rPr>
        <w:t>2010</w:t>
      </w:r>
      <w:r w:rsidR="00B87CE6">
        <w:rPr>
          <w:rFonts w:ascii="Times New Roman" w:hAnsi="Times New Roman" w:cs="Times New Roman"/>
          <w:sz w:val="28"/>
          <w:szCs w:val="28"/>
        </w:rPr>
        <w:t xml:space="preserve"> </w:t>
      </w:r>
      <w:r>
        <w:rPr>
          <w:rFonts w:ascii="Times New Roman" w:hAnsi="Times New Roman" w:cs="Times New Roman"/>
          <w:sz w:val="28"/>
          <w:szCs w:val="28"/>
        </w:rPr>
        <w:t>№</w:t>
      </w:r>
      <w:r w:rsidRPr="003D4CE8">
        <w:rPr>
          <w:rFonts w:ascii="Times New Roman" w:hAnsi="Times New Roman" w:cs="Times New Roman"/>
          <w:sz w:val="28"/>
          <w:szCs w:val="28"/>
        </w:rPr>
        <w:t xml:space="preserve"> 210-ФЗ </w:t>
      </w:r>
      <w:r>
        <w:rPr>
          <w:rFonts w:ascii="Times New Roman" w:hAnsi="Times New Roman" w:cs="Times New Roman"/>
          <w:sz w:val="28"/>
          <w:szCs w:val="28"/>
        </w:rPr>
        <w:t>«</w:t>
      </w:r>
      <w:r w:rsidRPr="003D4CE8">
        <w:rPr>
          <w:rFonts w:ascii="Times New Roman" w:hAnsi="Times New Roman" w:cs="Times New Roman"/>
          <w:sz w:val="28"/>
          <w:szCs w:val="28"/>
        </w:rPr>
        <w:t>Об организации предоставления государственных и муниципальных услуг</w:t>
      </w:r>
      <w:r>
        <w:rPr>
          <w:rFonts w:ascii="Times New Roman" w:hAnsi="Times New Roman" w:cs="Times New Roman"/>
          <w:sz w:val="28"/>
          <w:szCs w:val="28"/>
        </w:rPr>
        <w:t>»</w:t>
      </w:r>
      <w:r w:rsidRPr="003D4CE8">
        <w:rPr>
          <w:rFonts w:ascii="Times New Roman" w:hAnsi="Times New Roman" w:cs="Times New Roman"/>
          <w:sz w:val="28"/>
          <w:szCs w:val="28"/>
        </w:rPr>
        <w:t xml:space="preserve"> (далее - Федеральный закон </w:t>
      </w:r>
      <w:r w:rsidR="00375801">
        <w:rPr>
          <w:rFonts w:ascii="Times New Roman" w:hAnsi="Times New Roman" w:cs="Times New Roman"/>
          <w:sz w:val="28"/>
          <w:szCs w:val="28"/>
        </w:rPr>
        <w:t xml:space="preserve">                   </w:t>
      </w:r>
      <w:r>
        <w:rPr>
          <w:rFonts w:ascii="Times New Roman" w:hAnsi="Times New Roman" w:cs="Times New Roman"/>
          <w:sz w:val="28"/>
          <w:szCs w:val="28"/>
        </w:rPr>
        <w:t>№</w:t>
      </w:r>
      <w:r w:rsidRPr="003D4CE8">
        <w:rPr>
          <w:rFonts w:ascii="Times New Roman" w:hAnsi="Times New Roman" w:cs="Times New Roman"/>
          <w:sz w:val="28"/>
          <w:szCs w:val="28"/>
        </w:rPr>
        <w:t xml:space="preserve"> 210-ФЗ);</w:t>
      </w:r>
    </w:p>
    <w:p w14:paraId="57B14A79" w14:textId="77777777" w:rsidR="000C4118" w:rsidRPr="003D4CE8" w:rsidRDefault="000C4118" w:rsidP="000C4118">
      <w:pPr>
        <w:pStyle w:val="ConsPlusNormal"/>
        <w:ind w:firstLine="709"/>
        <w:jc w:val="both"/>
        <w:rPr>
          <w:rFonts w:ascii="Times New Roman" w:hAnsi="Times New Roman" w:cs="Times New Roman"/>
          <w:sz w:val="28"/>
          <w:szCs w:val="28"/>
        </w:rPr>
      </w:pPr>
      <w:r w:rsidRPr="003D4CE8">
        <w:rPr>
          <w:rFonts w:ascii="Times New Roman" w:hAnsi="Times New Roman" w:cs="Times New Roman"/>
          <w:sz w:val="28"/>
          <w:szCs w:val="28"/>
        </w:rPr>
        <w:t xml:space="preserve">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w:t>
      </w:r>
      <w:r>
        <w:rPr>
          <w:rFonts w:ascii="Times New Roman" w:hAnsi="Times New Roman" w:cs="Times New Roman"/>
          <w:sz w:val="28"/>
          <w:szCs w:val="28"/>
        </w:rPr>
        <w:t>№</w:t>
      </w:r>
      <w:r w:rsidRPr="003D4CE8">
        <w:rPr>
          <w:rFonts w:ascii="Times New Roman" w:hAnsi="Times New Roman" w:cs="Times New Roman"/>
          <w:sz w:val="28"/>
          <w:szCs w:val="28"/>
        </w:rPr>
        <w:t xml:space="preserve"> 210-ФЗ;</w:t>
      </w:r>
    </w:p>
    <w:p w14:paraId="4782DE2C" w14:textId="77777777" w:rsidR="000C4118" w:rsidRDefault="000C4118" w:rsidP="000C4118">
      <w:pPr>
        <w:pStyle w:val="ConsPlusNormal"/>
        <w:ind w:firstLine="709"/>
        <w:jc w:val="both"/>
        <w:rPr>
          <w:rFonts w:ascii="Times New Roman" w:hAnsi="Times New Roman" w:cs="Times New Roman"/>
          <w:sz w:val="28"/>
          <w:szCs w:val="28"/>
        </w:rPr>
      </w:pPr>
      <w:r w:rsidRPr="003D4CE8">
        <w:rPr>
          <w:rFonts w:ascii="Times New Roman" w:hAnsi="Times New Roman" w:cs="Times New Roman"/>
          <w:sz w:val="28"/>
          <w:szCs w:val="28"/>
        </w:rPr>
        <w:t xml:space="preserve">представления документов и информации, отсутствие и(или) недостоверность которых не указывались при первоначальном отказе в </w:t>
      </w:r>
      <w:r w:rsidRPr="003D4CE8">
        <w:rPr>
          <w:rFonts w:ascii="Times New Roman" w:hAnsi="Times New Roman" w:cs="Times New Roman"/>
          <w:sz w:val="28"/>
          <w:szCs w:val="28"/>
        </w:rPr>
        <w:lastRenderedPageBreak/>
        <w:t xml:space="preserve">приеме документов, необходимых для предоставления </w:t>
      </w:r>
      <w:r>
        <w:rPr>
          <w:rFonts w:ascii="Times New Roman" w:hAnsi="Times New Roman" w:cs="Times New Roman"/>
          <w:sz w:val="28"/>
          <w:szCs w:val="28"/>
        </w:rPr>
        <w:t xml:space="preserve">муниципальной </w:t>
      </w:r>
      <w:r w:rsidRPr="003D4CE8">
        <w:rPr>
          <w:rFonts w:ascii="Times New Roman" w:hAnsi="Times New Roman" w:cs="Times New Roman"/>
          <w:sz w:val="28"/>
          <w:szCs w:val="28"/>
        </w:rPr>
        <w:t xml:space="preserve">услуги, либо в предоставлении </w:t>
      </w:r>
      <w:r>
        <w:rPr>
          <w:rFonts w:ascii="Times New Roman" w:hAnsi="Times New Roman" w:cs="Times New Roman"/>
          <w:sz w:val="28"/>
          <w:szCs w:val="28"/>
        </w:rPr>
        <w:t xml:space="preserve">муниципальной </w:t>
      </w:r>
      <w:r w:rsidRPr="003D4CE8">
        <w:rPr>
          <w:rFonts w:ascii="Times New Roman" w:hAnsi="Times New Roman" w:cs="Times New Roman"/>
          <w:sz w:val="28"/>
          <w:szCs w:val="28"/>
        </w:rPr>
        <w:t xml:space="preserve">услуги, за исключением случаев, предусмотренных пунктом 4 части 1 статьи 7 Федерального закона </w:t>
      </w:r>
      <w:r>
        <w:rPr>
          <w:rFonts w:ascii="Times New Roman" w:hAnsi="Times New Roman" w:cs="Times New Roman"/>
          <w:sz w:val="28"/>
          <w:szCs w:val="28"/>
        </w:rPr>
        <w:t>№</w:t>
      </w:r>
      <w:r w:rsidRPr="003D4CE8">
        <w:rPr>
          <w:rFonts w:ascii="Times New Roman" w:hAnsi="Times New Roman" w:cs="Times New Roman"/>
          <w:sz w:val="28"/>
          <w:szCs w:val="28"/>
        </w:rPr>
        <w:t xml:space="preserve"> 210-ФЗ</w:t>
      </w:r>
      <w:r>
        <w:rPr>
          <w:rFonts w:ascii="Times New Roman" w:hAnsi="Times New Roman" w:cs="Times New Roman"/>
          <w:sz w:val="28"/>
          <w:szCs w:val="28"/>
        </w:rPr>
        <w:t>;</w:t>
      </w:r>
    </w:p>
    <w:p w14:paraId="02920C23"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 xml:space="preserve">представления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w:t>
      </w:r>
      <w:r>
        <w:rPr>
          <w:rFonts w:ascii="Times New Roman" w:hAnsi="Times New Roman" w:cs="Times New Roman"/>
          <w:sz w:val="28"/>
          <w:szCs w:val="28"/>
        </w:rPr>
        <w:t>№</w:t>
      </w:r>
      <w:r w:rsidRPr="0033383F">
        <w:rPr>
          <w:rFonts w:ascii="Times New Roman" w:hAnsi="Times New Roman" w:cs="Times New Roman"/>
          <w:sz w:val="28"/>
          <w:szCs w:val="28"/>
        </w:rPr>
        <w:t xml:space="preserve">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37E85F80"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2.7.2. При наступлении событий, являющихся основанием для предоставления муниципальной услуги, Администрация вправе:</w:t>
      </w:r>
    </w:p>
    <w:p w14:paraId="68A48199"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1) проводить мероприятия, направленные на подготовку результатов предоставления муниципальных услуг,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14:paraId="0A0CC219"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2) при условии наличия запроса заявителя о предоставлении муниципальной 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ЕПГУ/ПГУ ЛО и уведомлять заявителя о проведенных мероприятиях.</w:t>
      </w:r>
    </w:p>
    <w:p w14:paraId="267EE1B2"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14:paraId="6CA52E5F" w14:textId="77777777" w:rsidR="000C4118"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Основания для приостановления предоставления муниципальной услуги не предусмотрены.</w:t>
      </w:r>
    </w:p>
    <w:p w14:paraId="17F0E202"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2.9. Основания для отказа в приеме документов, необходимых для предоставления муниципальной услуги, отсутствуют.</w:t>
      </w:r>
    </w:p>
    <w:p w14:paraId="0F1B24FF" w14:textId="77777777" w:rsidR="000C4118" w:rsidRDefault="000C4118" w:rsidP="000C4118">
      <w:pPr>
        <w:pStyle w:val="ConsPlusNormal"/>
        <w:ind w:firstLine="709"/>
        <w:jc w:val="both"/>
        <w:rPr>
          <w:rFonts w:ascii="Times New Roman" w:hAnsi="Times New Roman" w:cs="Times New Roman"/>
          <w:sz w:val="28"/>
          <w:szCs w:val="28"/>
        </w:rPr>
      </w:pPr>
      <w:bookmarkStart w:id="7" w:name="P129"/>
      <w:bookmarkStart w:id="8" w:name="P134"/>
      <w:bookmarkEnd w:id="7"/>
      <w:bookmarkEnd w:id="8"/>
      <w:r w:rsidRPr="00F11CF7">
        <w:rPr>
          <w:rFonts w:ascii="Times New Roman" w:hAnsi="Times New Roman" w:cs="Times New Roman"/>
          <w:sz w:val="28"/>
          <w:szCs w:val="28"/>
        </w:rPr>
        <w:t>2.10. Исчерпывающий перечень оснований для отказа в предоставлении муниципальной услуги.</w:t>
      </w:r>
    </w:p>
    <w:p w14:paraId="1F66FBF1" w14:textId="77777777" w:rsidR="000C4118" w:rsidRDefault="000C4118" w:rsidP="000C4118">
      <w:pPr>
        <w:autoSpaceDE w:val="0"/>
        <w:autoSpaceDN w:val="0"/>
        <w:adjustRightInd w:val="0"/>
        <w:spacing w:after="0" w:line="240" w:lineRule="auto"/>
        <w:ind w:firstLine="709"/>
        <w:jc w:val="both"/>
        <w:rPr>
          <w:rFonts w:ascii="Times New Roman" w:hAnsi="Times New Roman" w:cs="Times New Roman"/>
          <w:sz w:val="28"/>
          <w:szCs w:val="28"/>
        </w:rPr>
      </w:pPr>
      <w:r w:rsidRPr="0033383F">
        <w:rPr>
          <w:rFonts w:ascii="Times New Roman" w:hAnsi="Times New Roman" w:cs="Times New Roman"/>
          <w:sz w:val="28"/>
          <w:szCs w:val="28"/>
        </w:rPr>
        <w:t xml:space="preserve">1. </w:t>
      </w:r>
      <w:r>
        <w:rPr>
          <w:rFonts w:ascii="Times New Roman" w:hAnsi="Times New Roman" w:cs="Times New Roman"/>
          <w:sz w:val="28"/>
          <w:szCs w:val="28"/>
        </w:rPr>
        <w:t>Представленные заявителем документы недействительны/указанные в заявлении сведения недостоверны</w:t>
      </w:r>
      <w:r w:rsidRPr="0033383F">
        <w:rPr>
          <w:rFonts w:ascii="Times New Roman" w:hAnsi="Times New Roman" w:cs="Times New Roman"/>
          <w:sz w:val="28"/>
          <w:szCs w:val="28"/>
        </w:rPr>
        <w:t>:</w:t>
      </w:r>
    </w:p>
    <w:p w14:paraId="4CDC13F5" w14:textId="77777777" w:rsidR="000C4118" w:rsidRDefault="000C4118" w:rsidP="000C4118">
      <w:pPr>
        <w:pStyle w:val="ConsPlusNormal"/>
        <w:ind w:firstLine="709"/>
        <w:jc w:val="both"/>
        <w:rPr>
          <w:rFonts w:ascii="Times New Roman" w:hAnsi="Times New Roman" w:cs="Times New Roman"/>
          <w:sz w:val="28"/>
          <w:szCs w:val="28"/>
        </w:rPr>
      </w:pPr>
      <w:r w:rsidRPr="00BA4B2F">
        <w:rPr>
          <w:rFonts w:ascii="Times New Roman" w:hAnsi="Times New Roman" w:cs="Times New Roman"/>
          <w:sz w:val="28"/>
          <w:szCs w:val="28"/>
        </w:rPr>
        <w:t xml:space="preserve">документы (сведения), представленные заявителем, противоречат </w:t>
      </w:r>
      <w:r w:rsidRPr="00676355">
        <w:rPr>
          <w:rFonts w:ascii="Times New Roman" w:hAnsi="Times New Roman" w:cs="Times New Roman"/>
          <w:sz w:val="28"/>
          <w:szCs w:val="28"/>
        </w:rPr>
        <w:t>документам (сведениям), полученным в рамках межведомственного взаимодействия.</w:t>
      </w:r>
    </w:p>
    <w:p w14:paraId="31F67BD1" w14:textId="77777777" w:rsidR="000C4118" w:rsidRDefault="000C4118" w:rsidP="000C411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2. Заявление на получение услуги оформлено не в соответствии с административным регламентом:</w:t>
      </w:r>
    </w:p>
    <w:p w14:paraId="57F8C449" w14:textId="5B16E769" w:rsidR="000C4118" w:rsidRPr="00676355"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w:t>
      </w:r>
      <w:r w:rsidRPr="004D0D41">
        <w:rPr>
          <w:rFonts w:ascii="Times New Roman" w:hAnsi="Times New Roman" w:cs="Times New Roman"/>
          <w:sz w:val="28"/>
          <w:szCs w:val="28"/>
        </w:rPr>
        <w:t xml:space="preserve"> ходатайстве об установлении публичного сервитута отсутствуют сведения, предусмотренные </w:t>
      </w:r>
      <w:r>
        <w:rPr>
          <w:rFonts w:ascii="Times New Roman" w:hAnsi="Times New Roman" w:cs="Times New Roman"/>
          <w:sz w:val="28"/>
          <w:szCs w:val="28"/>
        </w:rPr>
        <w:t>п.</w:t>
      </w:r>
      <w:r w:rsidR="00375801">
        <w:rPr>
          <w:rFonts w:ascii="Times New Roman" w:hAnsi="Times New Roman" w:cs="Times New Roman"/>
          <w:sz w:val="28"/>
          <w:szCs w:val="28"/>
        </w:rPr>
        <w:t xml:space="preserve"> </w:t>
      </w:r>
      <w:r>
        <w:rPr>
          <w:rFonts w:ascii="Times New Roman" w:hAnsi="Times New Roman" w:cs="Times New Roman"/>
          <w:sz w:val="28"/>
          <w:szCs w:val="28"/>
        </w:rPr>
        <w:t>2.6 настоящего административного регламента;</w:t>
      </w:r>
    </w:p>
    <w:p w14:paraId="7D8F09AB" w14:textId="77777777" w:rsidR="000C4118" w:rsidRPr="00676355"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sidRPr="00676355">
        <w:rPr>
          <w:rFonts w:ascii="Times New Roman" w:hAnsi="Times New Roman" w:cs="Times New Roman"/>
          <w:sz w:val="28"/>
          <w:szCs w:val="28"/>
        </w:rPr>
        <w:t>. Отсутствие права на предоставление муниципальной услуги:</w:t>
      </w:r>
    </w:p>
    <w:p w14:paraId="7372ED90" w14:textId="77777777" w:rsidR="000C4118" w:rsidRPr="004D0D41" w:rsidRDefault="000C4118" w:rsidP="000C4118">
      <w:pPr>
        <w:pStyle w:val="ConsPlusNormal"/>
        <w:ind w:firstLine="709"/>
        <w:jc w:val="both"/>
        <w:rPr>
          <w:rFonts w:ascii="Times New Roman" w:hAnsi="Times New Roman" w:cs="Times New Roman"/>
          <w:sz w:val="28"/>
          <w:szCs w:val="28"/>
        </w:rPr>
      </w:pPr>
      <w:r w:rsidRPr="00676355">
        <w:rPr>
          <w:rFonts w:ascii="Times New Roman" w:hAnsi="Times New Roman" w:cs="Times New Roman"/>
          <w:sz w:val="28"/>
          <w:szCs w:val="28"/>
        </w:rPr>
        <w:t>1) осуществление деятельности, для обеспечения которой испрашивается</w:t>
      </w:r>
      <w:r w:rsidRPr="004D0D41">
        <w:rPr>
          <w:rFonts w:ascii="Times New Roman" w:hAnsi="Times New Roman" w:cs="Times New Roman"/>
          <w:sz w:val="28"/>
          <w:szCs w:val="28"/>
        </w:rPr>
        <w:t xml:space="preserve"> публичный сервитут, запрещено в соответствии с требованиями федеральных законов, технических регламентов и (или) иных нормативных правовых актов на определенных землях, территориях, в определенных зонах, в границах которых предлагается установить публичный сервитут;</w:t>
      </w:r>
    </w:p>
    <w:p w14:paraId="1B10A4AD" w14:textId="77777777" w:rsidR="000C4118" w:rsidRPr="004D0D41"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 о</w:t>
      </w:r>
      <w:r w:rsidRPr="004D0D41">
        <w:rPr>
          <w:rFonts w:ascii="Times New Roman" w:hAnsi="Times New Roman" w:cs="Times New Roman"/>
          <w:sz w:val="28"/>
          <w:szCs w:val="28"/>
        </w:rPr>
        <w:t>существление деятельности, для обеспечения которой испрашивается публичный сервитут, а также вызванные указанной деятельностью ограничения прав на землю повлекут невозможность использования или существенное затруднение в использовании земельного участка и (или) расположенного на нем объекта недвижимого имущества в соответствии с их разрешенным использованием в течение более чем трех месяцев в отношении земельных участков, предназначенных для жилищного строительства (в том числе индивидуального жилищного строительства), ведения личного подсобного хозяйства, садоводства, огородничества, или одного года в отношении иных земельных участков. Положения настоящего подпункта не применяются в отношении земельных участков, находящихся в государственной или муниципальной собственности и не предоставленных гражданам или юридическим лицам;</w:t>
      </w:r>
    </w:p>
    <w:p w14:paraId="688A41F5" w14:textId="77777777" w:rsidR="000C4118" w:rsidRPr="004D0D41"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 о</w:t>
      </w:r>
      <w:r w:rsidRPr="004D0D41">
        <w:rPr>
          <w:rFonts w:ascii="Times New Roman" w:hAnsi="Times New Roman" w:cs="Times New Roman"/>
          <w:sz w:val="28"/>
          <w:szCs w:val="28"/>
        </w:rPr>
        <w:t>существление деятельности, для обеспечения которой подано ходатайство об установлении публичного сервитута, повлечет необходимость реконструкции (переноса), сноса линейного объекта или иного сооружения, размещенных на земельном участке и (или) землях, указанных в ходатайстве, и не предоставлено соглашение в письменной форме между заявителем и собственником данных линейного объекта, сооружения об условиях таких реконструкции (переноса), сноса;</w:t>
      </w:r>
    </w:p>
    <w:p w14:paraId="1B114E4A" w14:textId="77777777" w:rsidR="000C4118"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4) у</w:t>
      </w:r>
      <w:r w:rsidRPr="004D0D41">
        <w:rPr>
          <w:rFonts w:ascii="Times New Roman" w:hAnsi="Times New Roman" w:cs="Times New Roman"/>
          <w:sz w:val="28"/>
          <w:szCs w:val="28"/>
        </w:rPr>
        <w:t>становление публичного сервитута в границах, указанных в ходатайстве, препятствует размещению иных объектов, предусмотренных утвержденным проектом планировки территории;</w:t>
      </w:r>
    </w:p>
    <w:p w14:paraId="01F53126" w14:textId="77777777" w:rsidR="000C4118" w:rsidRPr="004D0D41" w:rsidRDefault="000C4118" w:rsidP="000C4118">
      <w:pPr>
        <w:pStyle w:val="ConsPlusNormal"/>
        <w:ind w:firstLine="709"/>
        <w:jc w:val="both"/>
        <w:rPr>
          <w:rFonts w:ascii="Times New Roman" w:hAnsi="Times New Roman" w:cs="Times New Roman"/>
          <w:sz w:val="28"/>
          <w:szCs w:val="28"/>
        </w:rPr>
      </w:pPr>
      <w:r w:rsidRPr="00433F2C">
        <w:rPr>
          <w:rFonts w:ascii="Times New Roman" w:hAnsi="Times New Roman" w:cs="Times New Roman"/>
          <w:sz w:val="28"/>
          <w:szCs w:val="28"/>
        </w:rPr>
        <w:t>5) не соблюдены условия установления публичного сервитута, предусмотренные статьей 23 Земельного кодекса Российской Федерации.</w:t>
      </w:r>
    </w:p>
    <w:p w14:paraId="366B1E20" w14:textId="77777777" w:rsidR="000C4118" w:rsidRDefault="000C4118" w:rsidP="000C4118">
      <w:pPr>
        <w:pStyle w:val="ConsPlusNormal"/>
        <w:ind w:firstLine="709"/>
        <w:jc w:val="both"/>
        <w:rPr>
          <w:rFonts w:ascii="Times New Roman" w:hAnsi="Times New Roman" w:cs="Times New Roman"/>
          <w:sz w:val="28"/>
          <w:szCs w:val="28"/>
        </w:rPr>
      </w:pPr>
      <w:r w:rsidRPr="00532604">
        <w:rPr>
          <w:rFonts w:ascii="Times New Roman" w:hAnsi="Times New Roman" w:cs="Times New Roman"/>
          <w:sz w:val="28"/>
          <w:szCs w:val="28"/>
        </w:rPr>
        <w:t xml:space="preserve">Решение об отказе в </w:t>
      </w:r>
      <w:r>
        <w:rPr>
          <w:rFonts w:ascii="Times New Roman" w:hAnsi="Times New Roman" w:cs="Times New Roman"/>
          <w:sz w:val="28"/>
          <w:szCs w:val="28"/>
        </w:rPr>
        <w:t>установлении публичного сервитута</w:t>
      </w:r>
      <w:r w:rsidRPr="00532604">
        <w:rPr>
          <w:rFonts w:ascii="Times New Roman" w:hAnsi="Times New Roman" w:cs="Times New Roman"/>
          <w:sz w:val="28"/>
          <w:szCs w:val="28"/>
        </w:rPr>
        <w:t xml:space="preserve"> должно быть обоснованным и содержать указание на все основания отказа</w:t>
      </w:r>
      <w:r>
        <w:rPr>
          <w:rFonts w:ascii="Times New Roman" w:hAnsi="Times New Roman" w:cs="Times New Roman"/>
          <w:sz w:val="28"/>
          <w:szCs w:val="28"/>
        </w:rPr>
        <w:t>, предусмотренные настоящим административным регламентом</w:t>
      </w:r>
      <w:r w:rsidRPr="00532604">
        <w:rPr>
          <w:rFonts w:ascii="Times New Roman" w:hAnsi="Times New Roman" w:cs="Times New Roman"/>
          <w:sz w:val="28"/>
          <w:szCs w:val="28"/>
        </w:rPr>
        <w:t>.</w:t>
      </w:r>
    </w:p>
    <w:p w14:paraId="466F889E" w14:textId="77777777" w:rsidR="000C4118"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Копия решения об отказе в установлении публичного сервитута направляется органом, уполномоченным на установление публичного сервитута, заявителю в срок не более пяти рабочих дней со дня принятия этого решения.</w:t>
      </w:r>
    </w:p>
    <w:p w14:paraId="3FD901D2" w14:textId="77777777" w:rsidR="000C4118" w:rsidRDefault="000C4118" w:rsidP="000C4118">
      <w:pPr>
        <w:pStyle w:val="ConsPlusNormal"/>
        <w:ind w:firstLine="709"/>
        <w:jc w:val="both"/>
        <w:rPr>
          <w:rFonts w:ascii="Times New Roman" w:hAnsi="Times New Roman" w:cs="Times New Roman"/>
          <w:sz w:val="28"/>
          <w:szCs w:val="28"/>
        </w:rPr>
      </w:pPr>
      <w:r w:rsidRPr="00532604">
        <w:rPr>
          <w:rFonts w:ascii="Times New Roman" w:hAnsi="Times New Roman" w:cs="Times New Roman"/>
          <w:sz w:val="28"/>
          <w:szCs w:val="28"/>
        </w:rPr>
        <w:t xml:space="preserve">2.10.1. Исчерпывающий перечень оснований для возврата </w:t>
      </w:r>
      <w:r>
        <w:rPr>
          <w:rFonts w:ascii="Times New Roman" w:hAnsi="Times New Roman" w:cs="Times New Roman"/>
          <w:sz w:val="28"/>
          <w:szCs w:val="28"/>
        </w:rPr>
        <w:t xml:space="preserve">ходатайства </w:t>
      </w:r>
      <w:r>
        <w:rPr>
          <w:rFonts w:ascii="Times New Roman" w:hAnsi="Times New Roman" w:cs="Times New Roman"/>
          <w:sz w:val="28"/>
          <w:szCs w:val="28"/>
        </w:rPr>
        <w:lastRenderedPageBreak/>
        <w:t>и документов заявителю без рассмотрения.</w:t>
      </w:r>
    </w:p>
    <w:p w14:paraId="0327A8C3" w14:textId="77777777" w:rsidR="000C4118" w:rsidRPr="00532604" w:rsidRDefault="000C4118" w:rsidP="000C4118">
      <w:pPr>
        <w:pStyle w:val="ConsPlusNormal"/>
        <w:tabs>
          <w:tab w:val="left" w:pos="1134"/>
        </w:tabs>
        <w:ind w:firstLine="709"/>
        <w:jc w:val="both"/>
        <w:rPr>
          <w:rFonts w:ascii="Times New Roman" w:hAnsi="Times New Roman" w:cs="Times New Roman"/>
          <w:sz w:val="28"/>
          <w:szCs w:val="28"/>
        </w:rPr>
      </w:pPr>
      <w:r w:rsidRPr="00532604">
        <w:rPr>
          <w:rFonts w:ascii="Times New Roman" w:hAnsi="Times New Roman" w:cs="Times New Roman"/>
          <w:sz w:val="28"/>
          <w:szCs w:val="28"/>
        </w:rPr>
        <w:t>1</w:t>
      </w:r>
      <w:r>
        <w:rPr>
          <w:rFonts w:ascii="Times New Roman" w:hAnsi="Times New Roman" w:cs="Times New Roman"/>
          <w:sz w:val="28"/>
          <w:szCs w:val="28"/>
        </w:rPr>
        <w:t>.</w:t>
      </w:r>
      <w:r w:rsidRPr="00532604">
        <w:rPr>
          <w:rFonts w:ascii="Times New Roman" w:hAnsi="Times New Roman" w:cs="Times New Roman"/>
          <w:sz w:val="28"/>
          <w:szCs w:val="28"/>
        </w:rPr>
        <w:t xml:space="preserve"> </w:t>
      </w:r>
      <w:r>
        <w:rPr>
          <w:rFonts w:ascii="Times New Roman" w:hAnsi="Times New Roman" w:cs="Times New Roman"/>
          <w:sz w:val="28"/>
          <w:szCs w:val="28"/>
        </w:rPr>
        <w:tab/>
        <w:t>Х</w:t>
      </w:r>
      <w:r w:rsidRPr="00532604">
        <w:rPr>
          <w:rFonts w:ascii="Times New Roman" w:hAnsi="Times New Roman" w:cs="Times New Roman"/>
          <w:sz w:val="28"/>
          <w:szCs w:val="28"/>
        </w:rPr>
        <w:t>одатайство подано в орган местного самоуправления, не уполномоченный на установление публичного сервитута для целей, указанных в ходатайстве;</w:t>
      </w:r>
    </w:p>
    <w:p w14:paraId="238201A8" w14:textId="3A9F1BF5" w:rsidR="000C4118" w:rsidRPr="00532604" w:rsidRDefault="000C4118" w:rsidP="000C4118">
      <w:pPr>
        <w:pStyle w:val="ConsPlusNormal"/>
        <w:tabs>
          <w:tab w:val="left" w:pos="1134"/>
        </w:tabs>
        <w:ind w:firstLine="709"/>
        <w:jc w:val="both"/>
        <w:rPr>
          <w:rFonts w:ascii="Times New Roman" w:hAnsi="Times New Roman" w:cs="Times New Roman"/>
          <w:sz w:val="28"/>
          <w:szCs w:val="28"/>
        </w:rPr>
      </w:pPr>
      <w:r w:rsidRPr="00532604">
        <w:rPr>
          <w:rFonts w:ascii="Times New Roman" w:hAnsi="Times New Roman" w:cs="Times New Roman"/>
          <w:sz w:val="28"/>
          <w:szCs w:val="28"/>
        </w:rPr>
        <w:t>2</w:t>
      </w:r>
      <w:r>
        <w:rPr>
          <w:rFonts w:ascii="Times New Roman" w:hAnsi="Times New Roman" w:cs="Times New Roman"/>
          <w:sz w:val="28"/>
          <w:szCs w:val="28"/>
        </w:rPr>
        <w:t>.</w:t>
      </w:r>
      <w:r w:rsidRPr="00532604">
        <w:rPr>
          <w:rFonts w:ascii="Times New Roman" w:hAnsi="Times New Roman" w:cs="Times New Roman"/>
          <w:sz w:val="28"/>
          <w:szCs w:val="28"/>
        </w:rPr>
        <w:t xml:space="preserve"> </w:t>
      </w:r>
      <w:r>
        <w:rPr>
          <w:rFonts w:ascii="Times New Roman" w:hAnsi="Times New Roman" w:cs="Times New Roman"/>
          <w:sz w:val="28"/>
          <w:szCs w:val="28"/>
        </w:rPr>
        <w:tab/>
        <w:t>П</w:t>
      </w:r>
      <w:r w:rsidRPr="00532604">
        <w:rPr>
          <w:rFonts w:ascii="Times New Roman" w:hAnsi="Times New Roman" w:cs="Times New Roman"/>
          <w:sz w:val="28"/>
          <w:szCs w:val="28"/>
        </w:rPr>
        <w:t xml:space="preserve">одано ходатайство об установлении публичного сервитута в целях, не предусмотренных </w:t>
      </w:r>
      <w:r>
        <w:rPr>
          <w:rFonts w:ascii="Times New Roman" w:hAnsi="Times New Roman" w:cs="Times New Roman"/>
          <w:sz w:val="28"/>
          <w:szCs w:val="28"/>
        </w:rPr>
        <w:t xml:space="preserve">подпунктами 1-7 пункта 4 </w:t>
      </w:r>
      <w:r w:rsidRPr="00532604">
        <w:rPr>
          <w:rFonts w:ascii="Times New Roman" w:hAnsi="Times New Roman" w:cs="Times New Roman"/>
          <w:sz w:val="28"/>
          <w:szCs w:val="28"/>
        </w:rPr>
        <w:t>стать</w:t>
      </w:r>
      <w:r>
        <w:rPr>
          <w:rFonts w:ascii="Times New Roman" w:hAnsi="Times New Roman" w:cs="Times New Roman"/>
          <w:sz w:val="28"/>
          <w:szCs w:val="28"/>
        </w:rPr>
        <w:t>и</w:t>
      </w:r>
      <w:r w:rsidRPr="00532604">
        <w:rPr>
          <w:rFonts w:ascii="Times New Roman" w:hAnsi="Times New Roman" w:cs="Times New Roman"/>
          <w:sz w:val="28"/>
          <w:szCs w:val="28"/>
        </w:rPr>
        <w:t xml:space="preserve"> </w:t>
      </w:r>
      <w:r>
        <w:rPr>
          <w:rFonts w:ascii="Times New Roman" w:hAnsi="Times New Roman" w:cs="Times New Roman"/>
          <w:sz w:val="28"/>
          <w:szCs w:val="28"/>
        </w:rPr>
        <w:t>23</w:t>
      </w:r>
      <w:r w:rsidRPr="00532604">
        <w:rPr>
          <w:rFonts w:ascii="Times New Roman" w:hAnsi="Times New Roman" w:cs="Times New Roman"/>
          <w:sz w:val="28"/>
          <w:szCs w:val="28"/>
        </w:rPr>
        <w:t xml:space="preserve"> Земельного кодекса </w:t>
      </w:r>
      <w:r w:rsidR="00B87CE6" w:rsidRPr="00B87CE6">
        <w:rPr>
          <w:rFonts w:ascii="Times New Roman" w:hAnsi="Times New Roman" w:cs="Times New Roman"/>
          <w:sz w:val="28"/>
          <w:szCs w:val="28"/>
        </w:rPr>
        <w:t>Российской Федерации</w:t>
      </w:r>
      <w:r w:rsidRPr="00532604">
        <w:rPr>
          <w:rFonts w:ascii="Times New Roman" w:hAnsi="Times New Roman" w:cs="Times New Roman"/>
          <w:sz w:val="28"/>
          <w:szCs w:val="28"/>
        </w:rPr>
        <w:t>;</w:t>
      </w:r>
    </w:p>
    <w:p w14:paraId="4D864214" w14:textId="77777777" w:rsidR="000C4118" w:rsidRPr="00E619D4" w:rsidRDefault="000C4118" w:rsidP="000C4118">
      <w:pPr>
        <w:pStyle w:val="ConsPlusNormal"/>
        <w:tabs>
          <w:tab w:val="left" w:pos="1134"/>
        </w:tabs>
        <w:ind w:firstLine="709"/>
        <w:jc w:val="both"/>
        <w:rPr>
          <w:rFonts w:ascii="Times New Roman" w:hAnsi="Times New Roman" w:cs="Times New Roman"/>
          <w:sz w:val="28"/>
          <w:szCs w:val="28"/>
        </w:rPr>
      </w:pPr>
      <w:r w:rsidRPr="00E619D4">
        <w:rPr>
          <w:rFonts w:ascii="Times New Roman" w:hAnsi="Times New Roman" w:cs="Times New Roman"/>
          <w:sz w:val="28"/>
          <w:szCs w:val="28"/>
        </w:rPr>
        <w:t xml:space="preserve">3. </w:t>
      </w:r>
      <w:r w:rsidRPr="00E619D4">
        <w:rPr>
          <w:rFonts w:ascii="Times New Roman" w:hAnsi="Times New Roman" w:cs="Times New Roman"/>
          <w:sz w:val="28"/>
          <w:szCs w:val="28"/>
        </w:rPr>
        <w:tab/>
        <w:t>К ходатайству об установлении публичного сервитута не приложены документы, предусмотренные п. 2.6 настоящего административного регламента;</w:t>
      </w:r>
    </w:p>
    <w:p w14:paraId="32A1E503" w14:textId="77777777" w:rsidR="000C4118" w:rsidRPr="00F52590" w:rsidRDefault="000C4118" w:rsidP="000C4118">
      <w:pPr>
        <w:pStyle w:val="ConsPlusNormal"/>
        <w:tabs>
          <w:tab w:val="left" w:pos="1134"/>
        </w:tabs>
        <w:ind w:firstLine="709"/>
        <w:jc w:val="both"/>
        <w:rPr>
          <w:rFonts w:ascii="Times New Roman" w:hAnsi="Times New Roman" w:cs="Times New Roman"/>
          <w:sz w:val="28"/>
          <w:szCs w:val="28"/>
        </w:rPr>
      </w:pPr>
      <w:r w:rsidRPr="00E619D4">
        <w:rPr>
          <w:rFonts w:ascii="Times New Roman" w:hAnsi="Times New Roman" w:cs="Times New Roman"/>
          <w:sz w:val="28"/>
          <w:szCs w:val="28"/>
        </w:rPr>
        <w:t>4.</w:t>
      </w:r>
      <w:r>
        <w:rPr>
          <w:rFonts w:ascii="Times New Roman" w:hAnsi="Times New Roman" w:cs="Times New Roman"/>
          <w:sz w:val="28"/>
          <w:szCs w:val="28"/>
        </w:rPr>
        <w:t xml:space="preserve"> </w:t>
      </w:r>
      <w:r>
        <w:rPr>
          <w:rFonts w:ascii="Times New Roman" w:hAnsi="Times New Roman" w:cs="Times New Roman"/>
          <w:sz w:val="28"/>
          <w:szCs w:val="28"/>
        </w:rPr>
        <w:tab/>
      </w:r>
      <w:r w:rsidRPr="00C615CF">
        <w:rPr>
          <w:rFonts w:ascii="Times New Roman" w:hAnsi="Times New Roman" w:cs="Times New Roman"/>
          <w:sz w:val="28"/>
          <w:szCs w:val="28"/>
        </w:rPr>
        <w:t>Подача ходатайства и документов, необходимых для предоставления муниципальной услуги, в электронной форме с нарушением требований, установленных настоящим административным регламентом;</w:t>
      </w:r>
    </w:p>
    <w:p w14:paraId="07DB8593" w14:textId="70D2B9F1" w:rsidR="000C4118"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 случае установления оснований, указанных в п.</w:t>
      </w:r>
      <w:r w:rsidR="00B87CE6">
        <w:rPr>
          <w:rFonts w:ascii="Times New Roman" w:hAnsi="Times New Roman" w:cs="Times New Roman"/>
          <w:sz w:val="28"/>
          <w:szCs w:val="28"/>
        </w:rPr>
        <w:t xml:space="preserve"> </w:t>
      </w:r>
      <w:r>
        <w:rPr>
          <w:rFonts w:ascii="Times New Roman" w:hAnsi="Times New Roman" w:cs="Times New Roman"/>
          <w:sz w:val="28"/>
          <w:szCs w:val="28"/>
        </w:rPr>
        <w:t xml:space="preserve">2.10.1 настоящего административного регламента, Администрация </w:t>
      </w:r>
      <w:r w:rsidRPr="003D4E5C">
        <w:rPr>
          <w:rFonts w:ascii="Times New Roman" w:hAnsi="Times New Roman" w:cs="Times New Roman"/>
          <w:sz w:val="28"/>
          <w:szCs w:val="28"/>
        </w:rPr>
        <w:t xml:space="preserve">в срок не более чем </w:t>
      </w:r>
      <w:r>
        <w:rPr>
          <w:rFonts w:ascii="Times New Roman" w:hAnsi="Times New Roman" w:cs="Times New Roman"/>
          <w:sz w:val="28"/>
          <w:szCs w:val="28"/>
        </w:rPr>
        <w:t>5</w:t>
      </w:r>
      <w:r w:rsidRPr="003D4E5C">
        <w:rPr>
          <w:rFonts w:ascii="Times New Roman" w:hAnsi="Times New Roman" w:cs="Times New Roman"/>
          <w:sz w:val="28"/>
          <w:szCs w:val="28"/>
        </w:rPr>
        <w:t xml:space="preserve"> рабочих дней со дня поступления ходатайства возвращает его без рассмотрения</w:t>
      </w:r>
      <w:r>
        <w:rPr>
          <w:rFonts w:ascii="Times New Roman" w:hAnsi="Times New Roman" w:cs="Times New Roman"/>
          <w:sz w:val="28"/>
          <w:szCs w:val="28"/>
        </w:rPr>
        <w:t>. Р</w:t>
      </w:r>
      <w:r w:rsidRPr="00EB4A91">
        <w:rPr>
          <w:rFonts w:ascii="Times New Roman" w:hAnsi="Times New Roman" w:cs="Times New Roman"/>
          <w:sz w:val="28"/>
          <w:szCs w:val="28"/>
        </w:rPr>
        <w:t>ешение о</w:t>
      </w:r>
      <w:r>
        <w:rPr>
          <w:rFonts w:ascii="Times New Roman" w:hAnsi="Times New Roman" w:cs="Times New Roman"/>
          <w:sz w:val="28"/>
          <w:szCs w:val="28"/>
        </w:rPr>
        <w:t xml:space="preserve"> возврате ходатайства и документов без рассмотрения заявителю должно быть обоснованным и содержать указание на </w:t>
      </w:r>
      <w:r w:rsidRPr="00EB4A91">
        <w:rPr>
          <w:rFonts w:ascii="Times New Roman" w:hAnsi="Times New Roman" w:cs="Times New Roman"/>
          <w:sz w:val="28"/>
          <w:szCs w:val="28"/>
        </w:rPr>
        <w:t>причины принятого решения</w:t>
      </w:r>
      <w:r>
        <w:rPr>
          <w:rFonts w:ascii="Times New Roman" w:hAnsi="Times New Roman" w:cs="Times New Roman"/>
          <w:sz w:val="28"/>
          <w:szCs w:val="28"/>
        </w:rPr>
        <w:t xml:space="preserve"> </w:t>
      </w:r>
      <w:r w:rsidRPr="005C5ACC">
        <w:rPr>
          <w:rFonts w:ascii="Times New Roman" w:hAnsi="Times New Roman" w:cs="Times New Roman"/>
          <w:sz w:val="28"/>
          <w:szCs w:val="28"/>
        </w:rPr>
        <w:t>(Приложение 2 к настоящему административному регламенту).</w:t>
      </w:r>
    </w:p>
    <w:p w14:paraId="0BA017F2"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2.11. Муниципальная услуга предоставляется бесплатно.</w:t>
      </w:r>
    </w:p>
    <w:p w14:paraId="17C35397" w14:textId="77777777" w:rsidR="000C4118" w:rsidRPr="00586FEC"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2.12. Максимальный срок ожидания в очереди при подаче </w:t>
      </w:r>
      <w:r>
        <w:rPr>
          <w:rFonts w:ascii="Times New Roman" w:hAnsi="Times New Roman" w:cs="Times New Roman"/>
          <w:sz w:val="28"/>
          <w:szCs w:val="28"/>
        </w:rPr>
        <w:t>ходатайства</w:t>
      </w:r>
      <w:r w:rsidRPr="00F11CF7">
        <w:rPr>
          <w:rFonts w:ascii="Times New Roman" w:hAnsi="Times New Roman" w:cs="Times New Roman"/>
          <w:sz w:val="28"/>
          <w:szCs w:val="28"/>
        </w:rPr>
        <w:t xml:space="preserve"> о предоставлении муниципальной услуги и при получении результата </w:t>
      </w:r>
      <w:r w:rsidRPr="00586FEC">
        <w:rPr>
          <w:rFonts w:ascii="Times New Roman" w:hAnsi="Times New Roman" w:cs="Times New Roman"/>
          <w:sz w:val="28"/>
          <w:szCs w:val="28"/>
        </w:rPr>
        <w:t>предоставления муниципальной услуги составляет не более 15 минут</w:t>
      </w:r>
      <w:r>
        <w:rPr>
          <w:rFonts w:ascii="Times New Roman" w:hAnsi="Times New Roman" w:cs="Times New Roman"/>
          <w:sz w:val="28"/>
          <w:szCs w:val="28"/>
        </w:rPr>
        <w:t xml:space="preserve"> </w:t>
      </w:r>
      <w:r w:rsidRPr="00B87CE6">
        <w:rPr>
          <w:rFonts w:ascii="Times New Roman" w:hAnsi="Times New Roman" w:cs="Times New Roman"/>
          <w:sz w:val="28"/>
          <w:szCs w:val="28"/>
        </w:rPr>
        <w:t>в случае обращения заявителя непосредственно в орган, предоставляющий муниципальные услуги, или многофункциональный центр.</w:t>
      </w:r>
    </w:p>
    <w:p w14:paraId="3B6A95EE" w14:textId="77777777" w:rsidR="000C4118" w:rsidRPr="00586FEC" w:rsidRDefault="000C4118" w:rsidP="000C4118">
      <w:pPr>
        <w:spacing w:after="0" w:line="240" w:lineRule="auto"/>
        <w:ind w:firstLine="709"/>
        <w:jc w:val="both"/>
        <w:rPr>
          <w:rFonts w:ascii="Times New Roman" w:hAnsi="Times New Roman" w:cs="Times New Roman"/>
          <w:sz w:val="28"/>
          <w:szCs w:val="28"/>
        </w:rPr>
      </w:pPr>
      <w:r w:rsidRPr="00586FEC">
        <w:rPr>
          <w:rFonts w:ascii="Times New Roman" w:hAnsi="Times New Roman" w:cs="Times New Roman"/>
          <w:sz w:val="28"/>
          <w:szCs w:val="28"/>
        </w:rPr>
        <w:t xml:space="preserve">2.13. Срок регистрации </w:t>
      </w:r>
      <w:r>
        <w:rPr>
          <w:rFonts w:ascii="Times New Roman" w:hAnsi="Times New Roman" w:cs="Times New Roman"/>
          <w:sz w:val="28"/>
          <w:szCs w:val="28"/>
        </w:rPr>
        <w:t>ходатайства</w:t>
      </w:r>
      <w:r w:rsidRPr="00586FEC">
        <w:rPr>
          <w:rFonts w:ascii="Times New Roman" w:hAnsi="Times New Roman" w:cs="Times New Roman"/>
          <w:sz w:val="28"/>
          <w:szCs w:val="28"/>
        </w:rPr>
        <w:t xml:space="preserve"> о предоставлении муниципальной услуги составляет в Администрации:</w:t>
      </w:r>
    </w:p>
    <w:p w14:paraId="0306AFA5" w14:textId="77777777" w:rsidR="000C4118" w:rsidRPr="00586FEC" w:rsidRDefault="000C4118" w:rsidP="000C4118">
      <w:pPr>
        <w:spacing w:after="0" w:line="240" w:lineRule="auto"/>
        <w:ind w:firstLine="709"/>
        <w:jc w:val="both"/>
        <w:rPr>
          <w:rFonts w:ascii="Times New Roman" w:hAnsi="Times New Roman" w:cs="Times New Roman"/>
          <w:sz w:val="28"/>
          <w:szCs w:val="28"/>
        </w:rPr>
      </w:pPr>
      <w:r w:rsidRPr="00375801">
        <w:rPr>
          <w:rFonts w:ascii="Times New Roman" w:hAnsi="Times New Roman" w:cs="Times New Roman"/>
          <w:sz w:val="28"/>
          <w:szCs w:val="28"/>
        </w:rPr>
        <w:t>при личном обращении заявителя</w:t>
      </w:r>
      <w:r w:rsidRPr="00586FEC">
        <w:rPr>
          <w:rFonts w:ascii="Times New Roman" w:hAnsi="Times New Roman" w:cs="Times New Roman"/>
          <w:sz w:val="28"/>
          <w:szCs w:val="28"/>
        </w:rPr>
        <w:t xml:space="preserve"> - в день поступления </w:t>
      </w:r>
      <w:r>
        <w:rPr>
          <w:rFonts w:ascii="Times New Roman" w:hAnsi="Times New Roman" w:cs="Times New Roman"/>
          <w:sz w:val="28"/>
          <w:szCs w:val="28"/>
        </w:rPr>
        <w:t>ходатайства</w:t>
      </w:r>
      <w:r w:rsidRPr="00586FEC">
        <w:rPr>
          <w:rFonts w:ascii="Times New Roman" w:hAnsi="Times New Roman" w:cs="Times New Roman"/>
          <w:sz w:val="28"/>
          <w:szCs w:val="28"/>
        </w:rPr>
        <w:t xml:space="preserve"> в Администрацию;</w:t>
      </w:r>
    </w:p>
    <w:p w14:paraId="328CFACC" w14:textId="77777777" w:rsidR="000C4118" w:rsidRPr="00586FEC" w:rsidRDefault="000C4118" w:rsidP="000C4118">
      <w:pPr>
        <w:spacing w:after="0" w:line="240" w:lineRule="auto"/>
        <w:ind w:firstLine="709"/>
        <w:jc w:val="both"/>
        <w:rPr>
          <w:rFonts w:ascii="Times New Roman" w:hAnsi="Times New Roman" w:cs="Times New Roman"/>
          <w:sz w:val="28"/>
          <w:szCs w:val="28"/>
        </w:rPr>
      </w:pPr>
      <w:r w:rsidRPr="00586FEC">
        <w:rPr>
          <w:rFonts w:ascii="Times New Roman" w:hAnsi="Times New Roman" w:cs="Times New Roman"/>
          <w:sz w:val="28"/>
          <w:szCs w:val="28"/>
        </w:rPr>
        <w:t xml:space="preserve">при направлении </w:t>
      </w:r>
      <w:r>
        <w:rPr>
          <w:rFonts w:ascii="Times New Roman" w:hAnsi="Times New Roman" w:cs="Times New Roman"/>
          <w:sz w:val="28"/>
          <w:szCs w:val="28"/>
        </w:rPr>
        <w:t>ходатайства</w:t>
      </w:r>
      <w:r w:rsidRPr="00586FEC">
        <w:rPr>
          <w:rFonts w:ascii="Times New Roman" w:hAnsi="Times New Roman" w:cs="Times New Roman"/>
          <w:sz w:val="28"/>
          <w:szCs w:val="28"/>
        </w:rPr>
        <w:t xml:space="preserve"> почтовой связью в Администрацию - в день поступления </w:t>
      </w:r>
      <w:r>
        <w:rPr>
          <w:rFonts w:ascii="Times New Roman" w:hAnsi="Times New Roman" w:cs="Times New Roman"/>
          <w:sz w:val="28"/>
          <w:szCs w:val="28"/>
        </w:rPr>
        <w:t>ходатайства</w:t>
      </w:r>
      <w:r w:rsidRPr="00586FEC">
        <w:rPr>
          <w:rFonts w:ascii="Times New Roman" w:hAnsi="Times New Roman" w:cs="Times New Roman"/>
          <w:sz w:val="28"/>
          <w:szCs w:val="28"/>
        </w:rPr>
        <w:t xml:space="preserve"> в Администрацию;</w:t>
      </w:r>
    </w:p>
    <w:p w14:paraId="657E443E" w14:textId="77777777" w:rsidR="000C4118" w:rsidRPr="00586FEC" w:rsidRDefault="000C4118" w:rsidP="000C4118">
      <w:pPr>
        <w:spacing w:after="0" w:line="240" w:lineRule="auto"/>
        <w:ind w:firstLine="709"/>
        <w:jc w:val="both"/>
        <w:rPr>
          <w:rFonts w:ascii="Times New Roman" w:hAnsi="Times New Roman" w:cs="Times New Roman"/>
          <w:sz w:val="28"/>
          <w:szCs w:val="28"/>
        </w:rPr>
      </w:pPr>
      <w:r w:rsidRPr="00586FEC">
        <w:rPr>
          <w:rFonts w:ascii="Times New Roman" w:hAnsi="Times New Roman" w:cs="Times New Roman"/>
          <w:sz w:val="28"/>
          <w:szCs w:val="28"/>
        </w:rPr>
        <w:t>при направлении запроса на бумажном носителе из МФЦ в Администрацию (при наличии соглашения) - в день поступления запроса в Администрацию;</w:t>
      </w:r>
    </w:p>
    <w:p w14:paraId="380CF117" w14:textId="77777777" w:rsidR="000C4118" w:rsidRPr="00586FEC" w:rsidRDefault="000C4118" w:rsidP="000C4118">
      <w:pPr>
        <w:spacing w:after="0" w:line="240" w:lineRule="auto"/>
        <w:ind w:firstLine="709"/>
        <w:jc w:val="both"/>
        <w:rPr>
          <w:rFonts w:ascii="Times New Roman" w:hAnsi="Times New Roman" w:cs="Times New Roman"/>
          <w:sz w:val="28"/>
          <w:szCs w:val="28"/>
        </w:rPr>
      </w:pPr>
      <w:r w:rsidRPr="00586FEC">
        <w:rPr>
          <w:rFonts w:ascii="Times New Roman" w:hAnsi="Times New Roman" w:cs="Times New Roman"/>
          <w:sz w:val="28"/>
          <w:szCs w:val="28"/>
        </w:rPr>
        <w:t>при направлении запроса в форме электронного документа посредством ЕПГУ или ПГУ ЛО (при наличии технической возможности) - в день поступления запроса на ЕПГУ или ПГУ ЛО или на следующий рабочий день (в случае направления документов в нерабочее время, в выходные, праздничные дни)».</w:t>
      </w:r>
    </w:p>
    <w:p w14:paraId="6389CEC7" w14:textId="77777777" w:rsidR="000C4118" w:rsidRPr="00F11CF7" w:rsidRDefault="000C4118" w:rsidP="000C4118">
      <w:pPr>
        <w:pStyle w:val="ConsPlusNormal"/>
        <w:ind w:firstLine="709"/>
        <w:jc w:val="both"/>
        <w:rPr>
          <w:rFonts w:ascii="Times New Roman" w:hAnsi="Times New Roman" w:cs="Times New Roman"/>
          <w:sz w:val="28"/>
          <w:szCs w:val="28"/>
        </w:rPr>
      </w:pPr>
      <w:r w:rsidRPr="00586FEC">
        <w:rPr>
          <w:rFonts w:ascii="Times New Roman" w:hAnsi="Times New Roman" w:cs="Times New Roman"/>
          <w:sz w:val="28"/>
          <w:szCs w:val="28"/>
        </w:rPr>
        <w:t xml:space="preserve">2.14. Требования к помещениям, в которых предоставляется муниципальная услуга, к залу ожидания, местам для заполнения </w:t>
      </w:r>
      <w:r>
        <w:rPr>
          <w:rFonts w:ascii="Times New Roman" w:hAnsi="Times New Roman" w:cs="Times New Roman"/>
          <w:sz w:val="28"/>
          <w:szCs w:val="28"/>
        </w:rPr>
        <w:t>ходатайства</w:t>
      </w:r>
      <w:r w:rsidRPr="00586FEC">
        <w:rPr>
          <w:rFonts w:ascii="Times New Roman" w:hAnsi="Times New Roman" w:cs="Times New Roman"/>
          <w:sz w:val="28"/>
          <w:szCs w:val="28"/>
        </w:rPr>
        <w:t xml:space="preserve"> о предоставлении муниципальной услуги, информационным стендам</w:t>
      </w:r>
      <w:r w:rsidRPr="00F11CF7">
        <w:rPr>
          <w:rFonts w:ascii="Times New Roman" w:hAnsi="Times New Roman" w:cs="Times New Roman"/>
          <w:sz w:val="28"/>
          <w:szCs w:val="28"/>
        </w:rPr>
        <w:t xml:space="preserve"> с образцами их заполнения и перечнем документов</w:t>
      </w:r>
      <w:r>
        <w:rPr>
          <w:rFonts w:ascii="Times New Roman" w:hAnsi="Times New Roman" w:cs="Times New Roman"/>
          <w:sz w:val="28"/>
          <w:szCs w:val="28"/>
        </w:rPr>
        <w:t xml:space="preserve"> </w:t>
      </w:r>
      <w:r w:rsidRPr="00B87CE6">
        <w:rPr>
          <w:rFonts w:ascii="Times New Roman" w:eastAsiaTheme="minorHAnsi" w:hAnsi="Times New Roman" w:cs="Times New Roman"/>
          <w:sz w:val="28"/>
          <w:szCs w:val="28"/>
          <w:lang w:eastAsia="en-US"/>
        </w:rPr>
        <w:t>и (или) информации</w:t>
      </w:r>
      <w:r w:rsidRPr="00F11CF7">
        <w:rPr>
          <w:rFonts w:ascii="Times New Roman" w:hAnsi="Times New Roman" w:cs="Times New Roman"/>
          <w:sz w:val="28"/>
          <w:szCs w:val="28"/>
        </w:rPr>
        <w:t>, необходимых для предоставления муниципальной услуги.</w:t>
      </w:r>
    </w:p>
    <w:p w14:paraId="38CE96D0"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lastRenderedPageBreak/>
        <w:t xml:space="preserve">2.14.1. Предоставление муниципальной услуги осуществляется в специально выделенных для этих </w:t>
      </w:r>
      <w:r w:rsidRPr="00375801">
        <w:rPr>
          <w:rFonts w:ascii="Times New Roman" w:hAnsi="Times New Roman" w:cs="Times New Roman"/>
          <w:sz w:val="28"/>
          <w:szCs w:val="28"/>
        </w:rPr>
        <w:t>целей помещениях Администрации и МФЦ.</w:t>
      </w:r>
    </w:p>
    <w:p w14:paraId="687C8054"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котором размещен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14:paraId="0B53FD65"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302CCE3B"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2.14.4</w:t>
      </w:r>
      <w:r w:rsidRPr="00375801">
        <w:rPr>
          <w:rFonts w:ascii="Times New Roman" w:hAnsi="Times New Roman" w:cs="Times New Roman"/>
          <w:sz w:val="28"/>
          <w:szCs w:val="28"/>
        </w:rPr>
        <w:t>. Здание (помещение) оборудуется информационной табличкой (вывеской), содержащей полное наименование Администрации, а также информацию о режиме ее работы.</w:t>
      </w:r>
    </w:p>
    <w:p w14:paraId="41F06C4C"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2.14.5. Вход в здание (помещение) и выход из него оборудуются лестницами с поручнями и пандусами для передвижения детских и инвалидных колясок.</w:t>
      </w:r>
    </w:p>
    <w:p w14:paraId="3F7788A9"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2.14.6. В помещении организуется бесплатный туалет для посетителей, в том числе туалет, предназначенный для инвалидов.</w:t>
      </w:r>
    </w:p>
    <w:p w14:paraId="67C28832"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2.14.7. При необходимости </w:t>
      </w:r>
      <w:r w:rsidRPr="00B87AC4">
        <w:rPr>
          <w:rFonts w:ascii="Times New Roman" w:hAnsi="Times New Roman" w:cs="Times New Roman"/>
          <w:sz w:val="28"/>
          <w:szCs w:val="28"/>
        </w:rPr>
        <w:t>работником Администрации</w:t>
      </w:r>
      <w:r w:rsidRPr="00F11CF7">
        <w:rPr>
          <w:rFonts w:ascii="Times New Roman" w:hAnsi="Times New Roman" w:cs="Times New Roman"/>
          <w:sz w:val="28"/>
          <w:szCs w:val="28"/>
        </w:rPr>
        <w:t>, работником МФЦ инвалиду оказывается помощь в преодолении барьеров при получении муниципальной услуги в интересах заявителей.</w:t>
      </w:r>
    </w:p>
    <w:p w14:paraId="2CEFC6F9"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2.14.8.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14:paraId="05B10C03"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14:paraId="7426827D"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2.14.10. Оборудование мест повышенного удобства с дополнительным местом для собаки-проводника и устройств для передвижения инвалида (костылей, ходунков).</w:t>
      </w:r>
    </w:p>
    <w:p w14:paraId="0468E67B"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14:paraId="475EB3E8"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2.14.12. Помещения приема и выдачи документов должны предусматривать места для ожидания, информирования и приема заявителей.</w:t>
      </w:r>
    </w:p>
    <w:p w14:paraId="1728A01A"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w:t>
      </w:r>
      <w:r w:rsidRPr="00F11CF7">
        <w:rPr>
          <w:rFonts w:ascii="Times New Roman" w:hAnsi="Times New Roman" w:cs="Times New Roman"/>
          <w:sz w:val="28"/>
          <w:szCs w:val="28"/>
        </w:rPr>
        <w:lastRenderedPageBreak/>
        <w:t xml:space="preserve">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w:t>
      </w:r>
      <w:r>
        <w:rPr>
          <w:rFonts w:ascii="Times New Roman" w:hAnsi="Times New Roman" w:cs="Times New Roman"/>
          <w:sz w:val="28"/>
          <w:szCs w:val="28"/>
        </w:rPr>
        <w:t>ходатайства</w:t>
      </w:r>
      <w:r w:rsidRPr="00F11CF7">
        <w:rPr>
          <w:rFonts w:ascii="Times New Roman" w:hAnsi="Times New Roman" w:cs="Times New Roman"/>
          <w:sz w:val="28"/>
          <w:szCs w:val="28"/>
        </w:rPr>
        <w:t>.</w:t>
      </w:r>
    </w:p>
    <w:p w14:paraId="0C92D09A"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77595E89"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2.15. Показатели доступности и качества муниципальной услуги.</w:t>
      </w:r>
    </w:p>
    <w:p w14:paraId="3A8CAF9F"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2.15.1. Показатели доступности муниципальной услуги (общие, применимые в отношении всех заявителей):</w:t>
      </w:r>
    </w:p>
    <w:p w14:paraId="423A385C"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1) транспортная доступность к месту предоставления муниципальной услуги;</w:t>
      </w:r>
    </w:p>
    <w:p w14:paraId="4E90F3D8"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 наличие указателей, обеспечивающих беспрепятственный доступ к помещениям, в которых предоставляется услуга;</w:t>
      </w:r>
    </w:p>
    <w:p w14:paraId="29E777D1"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3) возможность получения полной и достоверной информации о муниципальной услуге в Администрации по телефону, на официальном сайте;</w:t>
      </w:r>
    </w:p>
    <w:p w14:paraId="2FEC584E" w14:textId="77777777" w:rsidR="000C4118"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4) предоставление муниципальной услуги любым доступным способом, предусмотренным действующим законодательством;</w:t>
      </w:r>
    </w:p>
    <w:p w14:paraId="190477D6"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5) обеспечение для заявителя возможности получения информации о ходе и результате предоставления муниципальной услуги с использованием ЕПГУ и(или) ПГУ ЛО (если услуга предоставляется посредством ЕПГУ и(или) ПГУ ЛО)</w:t>
      </w:r>
    </w:p>
    <w:p w14:paraId="5B761BDD" w14:textId="77777777" w:rsidR="000C4118" w:rsidRPr="00F11CF7"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6) возможность получения муниципальной услуги по экстерриториальному принципу</w:t>
      </w:r>
      <w:r>
        <w:rPr>
          <w:rFonts w:ascii="Times New Roman" w:hAnsi="Times New Roman" w:cs="Times New Roman"/>
          <w:sz w:val="28"/>
          <w:szCs w:val="28"/>
        </w:rPr>
        <w:t>.</w:t>
      </w:r>
    </w:p>
    <w:p w14:paraId="5D17E64B"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2.15.2. Показатели доступности муниципальной услуги (специальные, применимые в отношении инвалидов):</w:t>
      </w:r>
    </w:p>
    <w:p w14:paraId="78EAB27E"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1) наличие инфраструктуры, указанной в </w:t>
      </w:r>
      <w:hyperlink w:anchor="P200" w:history="1">
        <w:r w:rsidRPr="00F11CF7">
          <w:rPr>
            <w:rFonts w:ascii="Times New Roman" w:hAnsi="Times New Roman" w:cs="Times New Roman"/>
            <w:sz w:val="28"/>
            <w:szCs w:val="28"/>
          </w:rPr>
          <w:t>п. 2.14</w:t>
        </w:r>
      </w:hyperlink>
      <w:r w:rsidRPr="00F11CF7">
        <w:rPr>
          <w:rFonts w:ascii="Times New Roman" w:hAnsi="Times New Roman" w:cs="Times New Roman"/>
          <w:sz w:val="28"/>
          <w:szCs w:val="28"/>
        </w:rPr>
        <w:t xml:space="preserve"> </w:t>
      </w:r>
      <w:r>
        <w:rPr>
          <w:rFonts w:ascii="Times New Roman" w:hAnsi="Times New Roman" w:cs="Times New Roman"/>
          <w:sz w:val="28"/>
          <w:szCs w:val="28"/>
        </w:rPr>
        <w:t xml:space="preserve">административного </w:t>
      </w:r>
      <w:r w:rsidRPr="00F11CF7">
        <w:rPr>
          <w:rFonts w:ascii="Times New Roman" w:hAnsi="Times New Roman" w:cs="Times New Roman"/>
          <w:sz w:val="28"/>
          <w:szCs w:val="28"/>
        </w:rPr>
        <w:t>регламента;</w:t>
      </w:r>
    </w:p>
    <w:p w14:paraId="5ECE9783"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 исполнение требований доступности услуг для инвалидов;</w:t>
      </w:r>
    </w:p>
    <w:p w14:paraId="369773A7"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3) обеспечение беспрепятственного доступа инвалидов к помещениям, в которых предоставляется муниципальная услуга.</w:t>
      </w:r>
    </w:p>
    <w:p w14:paraId="6B3C9932"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2.15.3. Показатели качества муниципальной услуги:</w:t>
      </w:r>
    </w:p>
    <w:p w14:paraId="0ECDF09A"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1) соблюдение срока предоставления муниципальной услуги;</w:t>
      </w:r>
    </w:p>
    <w:p w14:paraId="0D940AE8"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2) соблюдение времени ожидания в очереди при подаче </w:t>
      </w:r>
      <w:r>
        <w:rPr>
          <w:rFonts w:ascii="Times New Roman" w:hAnsi="Times New Roman" w:cs="Times New Roman"/>
          <w:sz w:val="28"/>
          <w:szCs w:val="28"/>
        </w:rPr>
        <w:t>ходатайства</w:t>
      </w:r>
      <w:r w:rsidRPr="00F11CF7">
        <w:rPr>
          <w:rFonts w:ascii="Times New Roman" w:hAnsi="Times New Roman" w:cs="Times New Roman"/>
          <w:sz w:val="28"/>
          <w:szCs w:val="28"/>
        </w:rPr>
        <w:t xml:space="preserve"> и получении результата;</w:t>
      </w:r>
    </w:p>
    <w:p w14:paraId="03731A49"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3) осуществление не более одного обращения заявителя к должностным лицам Администрации или работникам ГБУ ЛО </w:t>
      </w:r>
      <w:r>
        <w:rPr>
          <w:rFonts w:ascii="Times New Roman" w:hAnsi="Times New Roman" w:cs="Times New Roman"/>
          <w:sz w:val="28"/>
          <w:szCs w:val="28"/>
        </w:rPr>
        <w:t>«</w:t>
      </w:r>
      <w:r w:rsidRPr="00F11CF7">
        <w:rPr>
          <w:rFonts w:ascii="Times New Roman" w:hAnsi="Times New Roman" w:cs="Times New Roman"/>
          <w:sz w:val="28"/>
          <w:szCs w:val="28"/>
        </w:rPr>
        <w:t>МФЦ</w:t>
      </w:r>
      <w:r>
        <w:rPr>
          <w:rFonts w:ascii="Times New Roman" w:hAnsi="Times New Roman" w:cs="Times New Roman"/>
          <w:sz w:val="28"/>
          <w:szCs w:val="28"/>
        </w:rPr>
        <w:t>»</w:t>
      </w:r>
      <w:r w:rsidRPr="00F11CF7">
        <w:rPr>
          <w:rFonts w:ascii="Times New Roman" w:hAnsi="Times New Roman" w:cs="Times New Roman"/>
          <w:sz w:val="28"/>
          <w:szCs w:val="28"/>
        </w:rPr>
        <w:t xml:space="preserve"> при подаче документов на получение муниципальной услуги и не более одного обращения при получении результата в Администрацию или ГБУ ЛО </w:t>
      </w:r>
      <w:r>
        <w:rPr>
          <w:rFonts w:ascii="Times New Roman" w:hAnsi="Times New Roman" w:cs="Times New Roman"/>
          <w:sz w:val="28"/>
          <w:szCs w:val="28"/>
        </w:rPr>
        <w:t>«</w:t>
      </w:r>
      <w:r w:rsidRPr="00F11CF7">
        <w:rPr>
          <w:rFonts w:ascii="Times New Roman" w:hAnsi="Times New Roman" w:cs="Times New Roman"/>
          <w:sz w:val="28"/>
          <w:szCs w:val="28"/>
        </w:rPr>
        <w:t>МФЦ</w:t>
      </w:r>
      <w:r>
        <w:rPr>
          <w:rFonts w:ascii="Times New Roman" w:hAnsi="Times New Roman" w:cs="Times New Roman"/>
          <w:sz w:val="28"/>
          <w:szCs w:val="28"/>
        </w:rPr>
        <w:t>»</w:t>
      </w:r>
      <w:r w:rsidRPr="00F11CF7">
        <w:rPr>
          <w:rFonts w:ascii="Times New Roman" w:hAnsi="Times New Roman" w:cs="Times New Roman"/>
          <w:sz w:val="28"/>
          <w:szCs w:val="28"/>
        </w:rPr>
        <w:t>;</w:t>
      </w:r>
    </w:p>
    <w:p w14:paraId="71C4183E"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4) отсутствие жалоб на действия или бездействие должностных лиц Администрации, поданных в установленном порядке.</w:t>
      </w:r>
    </w:p>
    <w:p w14:paraId="0AE2E56F"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2.15.4. После получения результата услуги, предоставление которой осуществлялось в электронном виде через ЕПГУ или ПГУ ЛО либо </w:t>
      </w:r>
      <w:r w:rsidRPr="00F11CF7">
        <w:rPr>
          <w:rFonts w:ascii="Times New Roman" w:hAnsi="Times New Roman" w:cs="Times New Roman"/>
          <w:sz w:val="28"/>
          <w:szCs w:val="28"/>
        </w:rPr>
        <w:lastRenderedPageBreak/>
        <w:t>посредством МФЦ, заявителю обеспечивается возможность оценки качества оказания услуги.</w:t>
      </w:r>
    </w:p>
    <w:p w14:paraId="3D887DCF"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2.16. Получения услуг, которые являются необходимыми и обязательными для предоставления муниципальной услуги, не требуется.</w:t>
      </w:r>
    </w:p>
    <w:p w14:paraId="384F47AA"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Согласований, необходимых для получения муниципальной услуги, не требуется.</w:t>
      </w:r>
    </w:p>
    <w:p w14:paraId="547D19F3"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2.17. </w:t>
      </w:r>
      <w:r w:rsidRPr="0033383F">
        <w:rPr>
          <w:rFonts w:ascii="Times New Roman" w:hAnsi="Times New Roman" w:cs="Times New Roman"/>
          <w:sz w:val="28"/>
          <w:szCs w:val="28"/>
        </w:rPr>
        <w:t>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государственной услуги в электронной форме.</w:t>
      </w:r>
    </w:p>
    <w:p w14:paraId="5E596D45" w14:textId="77777777" w:rsidR="000C4118"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2.17.1. </w:t>
      </w:r>
      <w:r w:rsidRPr="0033383F">
        <w:rPr>
          <w:rFonts w:ascii="Times New Roman" w:hAnsi="Times New Roman" w:cs="Times New Roman"/>
          <w:sz w:val="28"/>
          <w:szCs w:val="28"/>
        </w:rPr>
        <w:t>Подача запросов, документов, информации, необходимых для получения муниципальной услуги, предоставляемой Администрацией, а также получение результатов предоставления муниципальной услуги осуществляется в любом предоставляющем такие услуги подразделении соответствующей Администрации или МФЦ при наличии соглашения, указанного в статье 15 Федерального закона № 210-ФЗ, в пределах территории Ленинградской области по выбору заявителя независимо от его места нахождения.</w:t>
      </w:r>
    </w:p>
    <w:p w14:paraId="27C1E2C9"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2.17.2. Предоставление муниципальной услуги в электронном виде осуществляется при технической реализации услуги посредством ПГУ ЛО и/или ЕПГУ.</w:t>
      </w:r>
    </w:p>
    <w:p w14:paraId="5425F004" w14:textId="77777777" w:rsidR="000C4118" w:rsidRPr="00F11CF7" w:rsidRDefault="000C4118" w:rsidP="000C4118">
      <w:pPr>
        <w:pStyle w:val="ConsPlusNormal"/>
        <w:ind w:firstLine="709"/>
        <w:jc w:val="both"/>
        <w:rPr>
          <w:rFonts w:ascii="Times New Roman" w:hAnsi="Times New Roman" w:cs="Times New Roman"/>
          <w:sz w:val="28"/>
          <w:szCs w:val="28"/>
        </w:rPr>
      </w:pPr>
    </w:p>
    <w:p w14:paraId="4E75AFBB" w14:textId="77777777" w:rsidR="000C4118" w:rsidRPr="00A90F38" w:rsidRDefault="000C4118" w:rsidP="000C4118">
      <w:pPr>
        <w:pStyle w:val="ConsPlusNormal"/>
        <w:ind w:firstLine="709"/>
        <w:jc w:val="center"/>
        <w:rPr>
          <w:rFonts w:ascii="Times New Roman" w:hAnsi="Times New Roman" w:cs="Times New Roman"/>
          <w:b/>
          <w:sz w:val="28"/>
          <w:szCs w:val="28"/>
        </w:rPr>
      </w:pPr>
      <w:r w:rsidRPr="00A90F38">
        <w:rPr>
          <w:rFonts w:ascii="Times New Roman" w:hAnsi="Times New Roman" w:cs="Times New Roman"/>
          <w:b/>
          <w:sz w:val="28"/>
          <w:szCs w:val="28"/>
        </w:rPr>
        <w:t>3. Состав, последовательность и сроки выполнения</w:t>
      </w:r>
    </w:p>
    <w:p w14:paraId="13E37074" w14:textId="77777777" w:rsidR="000C4118" w:rsidRPr="00A90F38" w:rsidRDefault="000C4118" w:rsidP="000C4118">
      <w:pPr>
        <w:pStyle w:val="ConsPlusNormal"/>
        <w:ind w:firstLine="709"/>
        <w:jc w:val="center"/>
        <w:rPr>
          <w:rFonts w:ascii="Times New Roman" w:hAnsi="Times New Roman" w:cs="Times New Roman"/>
          <w:b/>
          <w:sz w:val="28"/>
          <w:szCs w:val="28"/>
        </w:rPr>
      </w:pPr>
      <w:r w:rsidRPr="00A90F38">
        <w:rPr>
          <w:rFonts w:ascii="Times New Roman" w:hAnsi="Times New Roman" w:cs="Times New Roman"/>
          <w:b/>
          <w:sz w:val="28"/>
          <w:szCs w:val="28"/>
        </w:rPr>
        <w:t>административных процедур, требования к порядку их</w:t>
      </w:r>
    </w:p>
    <w:p w14:paraId="175DCB9D" w14:textId="77777777" w:rsidR="000C4118" w:rsidRPr="00A90F38" w:rsidRDefault="000C4118" w:rsidP="000C4118">
      <w:pPr>
        <w:pStyle w:val="ConsPlusNormal"/>
        <w:ind w:firstLine="709"/>
        <w:jc w:val="center"/>
        <w:rPr>
          <w:rFonts w:ascii="Times New Roman" w:hAnsi="Times New Roman" w:cs="Times New Roman"/>
          <w:b/>
          <w:sz w:val="28"/>
          <w:szCs w:val="28"/>
        </w:rPr>
      </w:pPr>
      <w:r w:rsidRPr="00A90F38">
        <w:rPr>
          <w:rFonts w:ascii="Times New Roman" w:hAnsi="Times New Roman" w:cs="Times New Roman"/>
          <w:b/>
          <w:sz w:val="28"/>
          <w:szCs w:val="28"/>
        </w:rPr>
        <w:t>выполнения, в том числе особенности выполнения</w:t>
      </w:r>
    </w:p>
    <w:p w14:paraId="045905BA" w14:textId="77777777" w:rsidR="000C4118" w:rsidRPr="00A90F38" w:rsidRDefault="000C4118" w:rsidP="000C4118">
      <w:pPr>
        <w:pStyle w:val="ConsPlusNormal"/>
        <w:ind w:firstLine="709"/>
        <w:jc w:val="center"/>
        <w:rPr>
          <w:rFonts w:ascii="Times New Roman" w:hAnsi="Times New Roman" w:cs="Times New Roman"/>
          <w:b/>
          <w:sz w:val="28"/>
          <w:szCs w:val="28"/>
        </w:rPr>
      </w:pPr>
      <w:r w:rsidRPr="00A90F38">
        <w:rPr>
          <w:rFonts w:ascii="Times New Roman" w:hAnsi="Times New Roman" w:cs="Times New Roman"/>
          <w:b/>
          <w:sz w:val="28"/>
          <w:szCs w:val="28"/>
        </w:rPr>
        <w:t>административных процедур в электронной форме</w:t>
      </w:r>
    </w:p>
    <w:p w14:paraId="663D732E" w14:textId="77777777" w:rsidR="000C4118" w:rsidRPr="00F11CF7" w:rsidRDefault="000C4118" w:rsidP="000C4118">
      <w:pPr>
        <w:pStyle w:val="ConsPlusNormal"/>
        <w:ind w:firstLine="709"/>
        <w:jc w:val="both"/>
        <w:rPr>
          <w:rFonts w:ascii="Times New Roman" w:hAnsi="Times New Roman" w:cs="Times New Roman"/>
          <w:sz w:val="28"/>
          <w:szCs w:val="28"/>
        </w:rPr>
      </w:pPr>
    </w:p>
    <w:p w14:paraId="5E7897E8"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3.1. Состав, последовательность и сроки выполнения административных процедур, требования к порядку их выполнения</w:t>
      </w:r>
    </w:p>
    <w:p w14:paraId="53688435"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3.1.1. Предоставление муниципальной услуги включает в себя следующие административные процедуры:</w:t>
      </w:r>
    </w:p>
    <w:p w14:paraId="6BA4D8CA" w14:textId="77777777" w:rsidR="000C4118" w:rsidRPr="005871A3" w:rsidRDefault="000C4118" w:rsidP="000C4118">
      <w:pPr>
        <w:pStyle w:val="ConsPlusNormal"/>
        <w:tabs>
          <w:tab w:val="left" w:pos="1134"/>
        </w:tabs>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1) </w:t>
      </w:r>
      <w:r>
        <w:rPr>
          <w:rFonts w:ascii="Times New Roman" w:hAnsi="Times New Roman" w:cs="Times New Roman"/>
          <w:sz w:val="28"/>
          <w:szCs w:val="28"/>
        </w:rPr>
        <w:tab/>
        <w:t>п</w:t>
      </w:r>
      <w:r w:rsidRPr="00F11CF7">
        <w:rPr>
          <w:rFonts w:ascii="Times New Roman" w:hAnsi="Times New Roman" w:cs="Times New Roman"/>
          <w:sz w:val="28"/>
          <w:szCs w:val="28"/>
        </w:rPr>
        <w:t xml:space="preserve">рием и регистрация </w:t>
      </w:r>
      <w:r>
        <w:rPr>
          <w:rFonts w:ascii="Times New Roman" w:hAnsi="Times New Roman" w:cs="Times New Roman"/>
          <w:sz w:val="28"/>
          <w:szCs w:val="28"/>
        </w:rPr>
        <w:t>ходатайства</w:t>
      </w:r>
      <w:r w:rsidRPr="00F11CF7">
        <w:rPr>
          <w:rFonts w:ascii="Times New Roman" w:hAnsi="Times New Roman" w:cs="Times New Roman"/>
          <w:sz w:val="28"/>
          <w:szCs w:val="28"/>
        </w:rPr>
        <w:t xml:space="preserve"> </w:t>
      </w:r>
      <w:r>
        <w:rPr>
          <w:rFonts w:ascii="Times New Roman" w:hAnsi="Times New Roman" w:cs="Times New Roman"/>
          <w:sz w:val="28"/>
          <w:szCs w:val="28"/>
        </w:rPr>
        <w:t xml:space="preserve">и документов </w:t>
      </w:r>
      <w:r w:rsidRPr="00F11CF7">
        <w:rPr>
          <w:rFonts w:ascii="Times New Roman" w:hAnsi="Times New Roman" w:cs="Times New Roman"/>
          <w:sz w:val="28"/>
          <w:szCs w:val="28"/>
        </w:rPr>
        <w:t xml:space="preserve">о предоставлении муниципальной услуги - </w:t>
      </w:r>
      <w:r w:rsidRPr="0033383F">
        <w:rPr>
          <w:rFonts w:ascii="Times New Roman" w:hAnsi="Times New Roman" w:cs="Times New Roman"/>
          <w:sz w:val="28"/>
          <w:szCs w:val="28"/>
        </w:rPr>
        <w:t xml:space="preserve">не более 1 </w:t>
      </w:r>
      <w:r w:rsidRPr="005871A3">
        <w:rPr>
          <w:rFonts w:ascii="Times New Roman" w:hAnsi="Times New Roman" w:cs="Times New Roman"/>
          <w:sz w:val="28"/>
          <w:szCs w:val="28"/>
        </w:rPr>
        <w:t>рабочего дня.</w:t>
      </w:r>
    </w:p>
    <w:p w14:paraId="2E1DC109" w14:textId="77777777" w:rsidR="000C4118" w:rsidRPr="00F11CF7" w:rsidRDefault="000C4118" w:rsidP="000C4118">
      <w:pPr>
        <w:pStyle w:val="ConsPlusNormal"/>
        <w:tabs>
          <w:tab w:val="left" w:pos="1134"/>
        </w:tabs>
        <w:ind w:firstLine="709"/>
        <w:jc w:val="both"/>
        <w:rPr>
          <w:rFonts w:ascii="Times New Roman" w:hAnsi="Times New Roman" w:cs="Times New Roman"/>
          <w:sz w:val="28"/>
          <w:szCs w:val="28"/>
        </w:rPr>
      </w:pPr>
      <w:r w:rsidRPr="005871A3">
        <w:rPr>
          <w:rFonts w:ascii="Times New Roman" w:hAnsi="Times New Roman" w:cs="Times New Roman"/>
          <w:sz w:val="28"/>
          <w:szCs w:val="28"/>
        </w:rPr>
        <w:t xml:space="preserve">2) </w:t>
      </w:r>
      <w:r w:rsidRPr="005871A3">
        <w:rPr>
          <w:rFonts w:ascii="Times New Roman" w:hAnsi="Times New Roman" w:cs="Times New Roman"/>
          <w:sz w:val="28"/>
          <w:szCs w:val="28"/>
        </w:rPr>
        <w:tab/>
        <w:t>рассмотрение ходатайства и документов о предоставлении муниципальной услуги – не более 26 дней.</w:t>
      </w:r>
    </w:p>
    <w:p w14:paraId="46832F4A" w14:textId="77777777" w:rsidR="000C4118" w:rsidRDefault="000C4118" w:rsidP="000C4118">
      <w:pPr>
        <w:pStyle w:val="ConsPlusNormal"/>
        <w:tabs>
          <w:tab w:val="left" w:pos="1134"/>
        </w:tabs>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3) </w:t>
      </w:r>
      <w:r>
        <w:rPr>
          <w:rFonts w:ascii="Times New Roman" w:hAnsi="Times New Roman" w:cs="Times New Roman"/>
          <w:sz w:val="28"/>
          <w:szCs w:val="28"/>
        </w:rPr>
        <w:tab/>
        <w:t>принятие решения о предоставлении муниципальной услуги или</w:t>
      </w:r>
      <w:r>
        <w:rPr>
          <w:rFonts w:ascii="Times New Roman" w:hAnsi="Times New Roman" w:cs="Times New Roman"/>
          <w:sz w:val="28"/>
          <w:szCs w:val="28"/>
        </w:rPr>
        <w:br/>
        <w:t xml:space="preserve">об отказе в предоставлении муниципальной услуги – не </w:t>
      </w:r>
      <w:r w:rsidRPr="0033383F">
        <w:rPr>
          <w:rFonts w:ascii="Times New Roman" w:hAnsi="Times New Roman" w:cs="Times New Roman"/>
          <w:sz w:val="28"/>
          <w:szCs w:val="28"/>
        </w:rPr>
        <w:t>более 2 дней</w:t>
      </w:r>
      <w:r>
        <w:rPr>
          <w:rFonts w:ascii="Times New Roman" w:hAnsi="Times New Roman" w:cs="Times New Roman"/>
          <w:sz w:val="28"/>
          <w:szCs w:val="28"/>
        </w:rPr>
        <w:t xml:space="preserve">. </w:t>
      </w:r>
    </w:p>
    <w:p w14:paraId="31BA0C7D" w14:textId="36E0FEE6" w:rsidR="000C4118" w:rsidRPr="00766C14" w:rsidRDefault="000C4118" w:rsidP="000C4118">
      <w:pPr>
        <w:pStyle w:val="ConsPlusNormal"/>
        <w:tabs>
          <w:tab w:val="left" w:pos="1134"/>
        </w:tabs>
        <w:ind w:firstLine="709"/>
        <w:jc w:val="both"/>
        <w:rPr>
          <w:rFonts w:ascii="Times New Roman" w:hAnsi="Times New Roman" w:cs="Times New Roman"/>
          <w:strike/>
          <w:sz w:val="28"/>
          <w:szCs w:val="28"/>
        </w:rPr>
      </w:pPr>
      <w:r>
        <w:rPr>
          <w:rFonts w:ascii="Times New Roman" w:hAnsi="Times New Roman" w:cs="Times New Roman"/>
          <w:sz w:val="28"/>
          <w:szCs w:val="28"/>
        </w:rPr>
        <w:t>4</w:t>
      </w:r>
      <w:r w:rsidRPr="00586FEC">
        <w:rPr>
          <w:rFonts w:ascii="Times New Roman" w:hAnsi="Times New Roman" w:cs="Times New Roman"/>
          <w:sz w:val="28"/>
          <w:szCs w:val="28"/>
        </w:rPr>
        <w:t>)</w:t>
      </w:r>
      <w:r w:rsidRPr="00586FEC">
        <w:rPr>
          <w:rFonts w:ascii="Times New Roman" w:hAnsi="Times New Roman" w:cs="Times New Roman"/>
          <w:sz w:val="28"/>
          <w:szCs w:val="28"/>
        </w:rPr>
        <w:tab/>
      </w:r>
      <w:r>
        <w:rPr>
          <w:rFonts w:ascii="Times New Roman" w:hAnsi="Times New Roman" w:cs="Times New Roman"/>
          <w:sz w:val="28"/>
          <w:szCs w:val="28"/>
        </w:rPr>
        <w:t>в</w:t>
      </w:r>
      <w:r w:rsidRPr="00586FEC">
        <w:rPr>
          <w:rFonts w:ascii="Times New Roman" w:hAnsi="Times New Roman" w:cs="Times New Roman"/>
          <w:sz w:val="28"/>
          <w:szCs w:val="28"/>
        </w:rPr>
        <w:t>ыдача результата</w:t>
      </w:r>
      <w:r w:rsidRPr="00586FEC">
        <w:t xml:space="preserve"> </w:t>
      </w:r>
      <w:r w:rsidRPr="00586FEC">
        <w:rPr>
          <w:rFonts w:ascii="Times New Roman" w:hAnsi="Times New Roman" w:cs="Times New Roman"/>
          <w:sz w:val="28"/>
          <w:szCs w:val="28"/>
        </w:rPr>
        <w:t>предоставления муниципальной услуги - не более</w:t>
      </w:r>
      <w:r w:rsidR="004071C6">
        <w:rPr>
          <w:rFonts w:ascii="Times New Roman" w:hAnsi="Times New Roman" w:cs="Times New Roman"/>
          <w:sz w:val="28"/>
          <w:szCs w:val="28"/>
        </w:rPr>
        <w:t xml:space="preserve"> </w:t>
      </w:r>
      <w:r w:rsidRPr="0033383F">
        <w:rPr>
          <w:rFonts w:ascii="Times New Roman" w:hAnsi="Times New Roman" w:cs="Times New Roman"/>
          <w:sz w:val="28"/>
          <w:szCs w:val="28"/>
        </w:rPr>
        <w:t>1 дня.</w:t>
      </w:r>
    </w:p>
    <w:p w14:paraId="497DF2BF"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3.1.2. Прием и регистрация </w:t>
      </w:r>
      <w:r>
        <w:rPr>
          <w:rFonts w:ascii="Times New Roman" w:hAnsi="Times New Roman" w:cs="Times New Roman"/>
          <w:sz w:val="28"/>
          <w:szCs w:val="28"/>
        </w:rPr>
        <w:t>ходатайства</w:t>
      </w:r>
      <w:r w:rsidRPr="00F11CF7">
        <w:rPr>
          <w:rFonts w:ascii="Times New Roman" w:hAnsi="Times New Roman" w:cs="Times New Roman"/>
          <w:sz w:val="28"/>
          <w:szCs w:val="28"/>
        </w:rPr>
        <w:t xml:space="preserve"> </w:t>
      </w:r>
      <w:r>
        <w:rPr>
          <w:rFonts w:ascii="Times New Roman" w:hAnsi="Times New Roman" w:cs="Times New Roman"/>
          <w:sz w:val="28"/>
          <w:szCs w:val="28"/>
        </w:rPr>
        <w:t xml:space="preserve">и документов </w:t>
      </w:r>
      <w:r w:rsidRPr="00F11CF7">
        <w:rPr>
          <w:rFonts w:ascii="Times New Roman" w:hAnsi="Times New Roman" w:cs="Times New Roman"/>
          <w:sz w:val="28"/>
          <w:szCs w:val="28"/>
        </w:rPr>
        <w:t>о предоставлении муниципальной услуги.</w:t>
      </w:r>
    </w:p>
    <w:p w14:paraId="7FD67355"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3.1.2.1. Основание для начала административной процедуры: поступление в Администрацию </w:t>
      </w:r>
      <w:r>
        <w:rPr>
          <w:rFonts w:ascii="Times New Roman" w:hAnsi="Times New Roman" w:cs="Times New Roman"/>
          <w:sz w:val="28"/>
          <w:szCs w:val="28"/>
        </w:rPr>
        <w:t>ходатайства</w:t>
      </w:r>
      <w:r w:rsidRPr="00F11CF7">
        <w:rPr>
          <w:rFonts w:ascii="Times New Roman" w:hAnsi="Times New Roman" w:cs="Times New Roman"/>
          <w:sz w:val="28"/>
          <w:szCs w:val="28"/>
        </w:rPr>
        <w:t xml:space="preserve"> и документов, предусмотренных </w:t>
      </w:r>
      <w:hyperlink w:anchor="P99" w:history="1">
        <w:r w:rsidRPr="00F11CF7">
          <w:rPr>
            <w:rFonts w:ascii="Times New Roman" w:hAnsi="Times New Roman" w:cs="Times New Roman"/>
            <w:sz w:val="28"/>
            <w:szCs w:val="28"/>
          </w:rPr>
          <w:t>п. 2.6</w:t>
        </w:r>
      </w:hyperlink>
      <w:r w:rsidRPr="00F11CF7">
        <w:rPr>
          <w:rFonts w:ascii="Times New Roman" w:hAnsi="Times New Roman" w:cs="Times New Roman"/>
          <w:sz w:val="28"/>
          <w:szCs w:val="28"/>
        </w:rPr>
        <w:t xml:space="preserve"> </w:t>
      </w:r>
      <w:r>
        <w:rPr>
          <w:rFonts w:ascii="Times New Roman" w:hAnsi="Times New Roman" w:cs="Times New Roman"/>
          <w:sz w:val="28"/>
          <w:szCs w:val="28"/>
        </w:rPr>
        <w:t xml:space="preserve">административного </w:t>
      </w:r>
      <w:r w:rsidRPr="00F11CF7">
        <w:rPr>
          <w:rFonts w:ascii="Times New Roman" w:hAnsi="Times New Roman" w:cs="Times New Roman"/>
          <w:sz w:val="28"/>
          <w:szCs w:val="28"/>
        </w:rPr>
        <w:t>регламента.</w:t>
      </w:r>
    </w:p>
    <w:p w14:paraId="61137DEF"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lastRenderedPageBreak/>
        <w:t>3.1.2.2. Содержание административного действия, продолжительность и</w:t>
      </w:r>
      <w:r>
        <w:rPr>
          <w:rFonts w:ascii="Times New Roman" w:hAnsi="Times New Roman" w:cs="Times New Roman"/>
          <w:sz w:val="28"/>
          <w:szCs w:val="28"/>
        </w:rPr>
        <w:t xml:space="preserve"> </w:t>
      </w:r>
      <w:r w:rsidRPr="00F11CF7">
        <w:rPr>
          <w:rFonts w:ascii="Times New Roman" w:hAnsi="Times New Roman" w:cs="Times New Roman"/>
          <w:sz w:val="28"/>
          <w:szCs w:val="28"/>
        </w:rPr>
        <w:t xml:space="preserve">(или) максимальный срок его выполнения: работник Администрации, ответственный за обработку входящих документов, принимает представленные (направленные) заявителем </w:t>
      </w:r>
      <w:r>
        <w:rPr>
          <w:rFonts w:ascii="Times New Roman" w:hAnsi="Times New Roman" w:cs="Times New Roman"/>
          <w:sz w:val="28"/>
          <w:szCs w:val="28"/>
        </w:rPr>
        <w:t>ходатайство</w:t>
      </w:r>
      <w:r w:rsidRPr="00F11CF7">
        <w:rPr>
          <w:rFonts w:ascii="Times New Roman" w:hAnsi="Times New Roman" w:cs="Times New Roman"/>
          <w:sz w:val="28"/>
          <w:szCs w:val="28"/>
        </w:rPr>
        <w:t xml:space="preserve"> и документы и регистрирует их в соответствии с правилами делопроизводства в течение не </w:t>
      </w:r>
      <w:r w:rsidRPr="0033383F">
        <w:rPr>
          <w:rFonts w:ascii="Times New Roman" w:hAnsi="Times New Roman" w:cs="Times New Roman"/>
          <w:sz w:val="28"/>
          <w:szCs w:val="28"/>
        </w:rPr>
        <w:t>более 1 дня</w:t>
      </w:r>
      <w:r w:rsidRPr="000B28B4">
        <w:rPr>
          <w:rFonts w:ascii="Times New Roman" w:hAnsi="Times New Roman" w:cs="Times New Roman"/>
          <w:sz w:val="28"/>
          <w:szCs w:val="28"/>
        </w:rPr>
        <w:t>.</w:t>
      </w:r>
    </w:p>
    <w:p w14:paraId="43D335FB" w14:textId="77777777" w:rsidR="000C4118"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3.1.2.3. Лицо, ответственное за выполнение административной процедуры: </w:t>
      </w:r>
      <w:r>
        <w:rPr>
          <w:rFonts w:ascii="Times New Roman" w:hAnsi="Times New Roman" w:cs="Times New Roman"/>
          <w:sz w:val="28"/>
          <w:szCs w:val="28"/>
        </w:rPr>
        <w:t>специалист</w:t>
      </w:r>
      <w:r w:rsidRPr="00F11CF7">
        <w:rPr>
          <w:rFonts w:ascii="Times New Roman" w:hAnsi="Times New Roman" w:cs="Times New Roman"/>
          <w:sz w:val="28"/>
          <w:szCs w:val="28"/>
        </w:rPr>
        <w:t xml:space="preserve"> Администрации, ответственный за обработку входящих документов.</w:t>
      </w:r>
    </w:p>
    <w:p w14:paraId="18CAB733" w14:textId="77777777" w:rsidR="000C4118"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3.1.2.4. Критерии принятия решения: </w:t>
      </w:r>
      <w:r w:rsidRPr="003D4E5C">
        <w:rPr>
          <w:rFonts w:ascii="Times New Roman" w:hAnsi="Times New Roman" w:cs="Times New Roman"/>
          <w:sz w:val="28"/>
          <w:szCs w:val="28"/>
        </w:rPr>
        <w:t xml:space="preserve">поступление в Администрацию в установленном порядке </w:t>
      </w:r>
      <w:r>
        <w:rPr>
          <w:rFonts w:ascii="Times New Roman" w:hAnsi="Times New Roman" w:cs="Times New Roman"/>
          <w:sz w:val="28"/>
          <w:szCs w:val="28"/>
        </w:rPr>
        <w:t>ходатайства</w:t>
      </w:r>
      <w:r w:rsidRPr="003D4E5C">
        <w:rPr>
          <w:rFonts w:ascii="Times New Roman" w:hAnsi="Times New Roman" w:cs="Times New Roman"/>
          <w:sz w:val="28"/>
          <w:szCs w:val="28"/>
        </w:rPr>
        <w:t xml:space="preserve"> и документов о предоставлении муниципальной услуги.</w:t>
      </w:r>
    </w:p>
    <w:p w14:paraId="33E2F146"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3.1.2.</w:t>
      </w:r>
      <w:r>
        <w:rPr>
          <w:rFonts w:ascii="Times New Roman" w:hAnsi="Times New Roman" w:cs="Times New Roman"/>
          <w:sz w:val="28"/>
          <w:szCs w:val="28"/>
        </w:rPr>
        <w:t>5</w:t>
      </w:r>
      <w:r w:rsidRPr="00F11CF7">
        <w:rPr>
          <w:rFonts w:ascii="Times New Roman" w:hAnsi="Times New Roman" w:cs="Times New Roman"/>
          <w:sz w:val="28"/>
          <w:szCs w:val="28"/>
        </w:rPr>
        <w:t xml:space="preserve">. Результат выполнения административной процедуры: регистрация </w:t>
      </w:r>
      <w:r>
        <w:rPr>
          <w:rFonts w:ascii="Times New Roman" w:hAnsi="Times New Roman" w:cs="Times New Roman"/>
          <w:sz w:val="28"/>
          <w:szCs w:val="28"/>
        </w:rPr>
        <w:t>ходатайства</w:t>
      </w:r>
      <w:r w:rsidRPr="00F11CF7">
        <w:rPr>
          <w:rFonts w:ascii="Times New Roman" w:hAnsi="Times New Roman" w:cs="Times New Roman"/>
          <w:sz w:val="28"/>
          <w:szCs w:val="28"/>
        </w:rPr>
        <w:t xml:space="preserve"> </w:t>
      </w:r>
      <w:r>
        <w:rPr>
          <w:rFonts w:ascii="Times New Roman" w:hAnsi="Times New Roman" w:cs="Times New Roman"/>
          <w:sz w:val="28"/>
          <w:szCs w:val="28"/>
        </w:rPr>
        <w:t xml:space="preserve">и документов </w:t>
      </w:r>
      <w:r w:rsidRPr="00F11CF7">
        <w:rPr>
          <w:rFonts w:ascii="Times New Roman" w:hAnsi="Times New Roman" w:cs="Times New Roman"/>
          <w:sz w:val="28"/>
          <w:szCs w:val="28"/>
        </w:rPr>
        <w:t>о предоставлении муниципальной услуги.</w:t>
      </w:r>
    </w:p>
    <w:p w14:paraId="244EEACA"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3.1.3. Рассмотрение </w:t>
      </w:r>
      <w:r>
        <w:rPr>
          <w:rFonts w:ascii="Times New Roman" w:hAnsi="Times New Roman" w:cs="Times New Roman"/>
          <w:sz w:val="28"/>
          <w:szCs w:val="28"/>
        </w:rPr>
        <w:t xml:space="preserve">ходатайства и </w:t>
      </w:r>
      <w:r w:rsidRPr="00F11CF7">
        <w:rPr>
          <w:rFonts w:ascii="Times New Roman" w:hAnsi="Times New Roman" w:cs="Times New Roman"/>
          <w:sz w:val="28"/>
          <w:szCs w:val="28"/>
        </w:rPr>
        <w:t>документов о предоставлении муниципальной услуги.</w:t>
      </w:r>
    </w:p>
    <w:p w14:paraId="0292117E"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3.1.3.1. Основание для начала административной процедуры: поступление </w:t>
      </w:r>
      <w:r>
        <w:rPr>
          <w:rFonts w:ascii="Times New Roman" w:hAnsi="Times New Roman" w:cs="Times New Roman"/>
          <w:sz w:val="28"/>
          <w:szCs w:val="28"/>
        </w:rPr>
        <w:t>зарегистрированного ходатайства</w:t>
      </w:r>
      <w:r w:rsidRPr="00F11CF7">
        <w:rPr>
          <w:rFonts w:ascii="Times New Roman" w:hAnsi="Times New Roman" w:cs="Times New Roman"/>
          <w:sz w:val="28"/>
          <w:szCs w:val="28"/>
        </w:rPr>
        <w:t xml:space="preserve"> и документов </w:t>
      </w:r>
      <w:r>
        <w:rPr>
          <w:rFonts w:ascii="Times New Roman" w:hAnsi="Times New Roman" w:cs="Times New Roman"/>
          <w:sz w:val="28"/>
          <w:szCs w:val="28"/>
        </w:rPr>
        <w:t>сотруднику Администрации</w:t>
      </w:r>
      <w:r w:rsidRPr="00F11CF7">
        <w:rPr>
          <w:rFonts w:ascii="Times New Roman" w:hAnsi="Times New Roman" w:cs="Times New Roman"/>
          <w:sz w:val="28"/>
          <w:szCs w:val="28"/>
        </w:rPr>
        <w:t>, ответственному за формирование проекта решения.</w:t>
      </w:r>
    </w:p>
    <w:p w14:paraId="38B5B48A" w14:textId="77777777" w:rsidR="000C4118"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3.1.3.2. Содержание административных действий, продолжительность и</w:t>
      </w:r>
      <w:r>
        <w:rPr>
          <w:rFonts w:ascii="Times New Roman" w:hAnsi="Times New Roman" w:cs="Times New Roman"/>
          <w:sz w:val="28"/>
          <w:szCs w:val="28"/>
        </w:rPr>
        <w:t xml:space="preserve"> </w:t>
      </w:r>
      <w:r w:rsidRPr="00F11CF7">
        <w:rPr>
          <w:rFonts w:ascii="Times New Roman" w:hAnsi="Times New Roman" w:cs="Times New Roman"/>
          <w:sz w:val="28"/>
          <w:szCs w:val="28"/>
        </w:rPr>
        <w:t>(или) максимальный срок их выполнения:</w:t>
      </w:r>
    </w:p>
    <w:p w14:paraId="2DDBDA98" w14:textId="77777777" w:rsidR="000C4118" w:rsidRDefault="000C4118" w:rsidP="000C4118">
      <w:pPr>
        <w:pStyle w:val="ConsPlusNormal"/>
        <w:ind w:firstLine="709"/>
        <w:jc w:val="both"/>
        <w:rPr>
          <w:rFonts w:ascii="Times New Roman" w:hAnsi="Times New Roman" w:cs="Times New Roman"/>
          <w:sz w:val="28"/>
          <w:szCs w:val="28"/>
        </w:rPr>
      </w:pPr>
      <w:r w:rsidRPr="009A5C82">
        <w:rPr>
          <w:rFonts w:ascii="Times New Roman" w:hAnsi="Times New Roman" w:cs="Times New Roman"/>
          <w:sz w:val="28"/>
          <w:szCs w:val="28"/>
          <w:u w:val="single"/>
        </w:rPr>
        <w:t>1 действие:</w:t>
      </w:r>
      <w:r w:rsidRPr="00641592">
        <w:rPr>
          <w:rFonts w:ascii="Times New Roman" w:hAnsi="Times New Roman" w:cs="Times New Roman"/>
          <w:sz w:val="28"/>
          <w:szCs w:val="28"/>
        </w:rPr>
        <w:t xml:space="preserve"> </w:t>
      </w:r>
      <w:r w:rsidRPr="000264FD">
        <w:rPr>
          <w:rFonts w:ascii="Times New Roman" w:hAnsi="Times New Roman" w:cs="Times New Roman"/>
          <w:sz w:val="28"/>
          <w:szCs w:val="28"/>
        </w:rPr>
        <w:t xml:space="preserve">проверка документов на комплектность и достоверность, проверка сведений, содержащихся в представленных </w:t>
      </w:r>
      <w:r>
        <w:rPr>
          <w:rFonts w:ascii="Times New Roman" w:hAnsi="Times New Roman" w:cs="Times New Roman"/>
          <w:sz w:val="28"/>
          <w:szCs w:val="28"/>
        </w:rPr>
        <w:t>ходатайстве</w:t>
      </w:r>
      <w:r w:rsidRPr="000264FD">
        <w:rPr>
          <w:rFonts w:ascii="Times New Roman" w:hAnsi="Times New Roman" w:cs="Times New Roman"/>
          <w:sz w:val="28"/>
          <w:szCs w:val="28"/>
        </w:rPr>
        <w:t xml:space="preserve"> и документах, в целях оценки их соответствия требованиям и </w:t>
      </w:r>
      <w:r w:rsidRPr="00586FEC">
        <w:rPr>
          <w:rFonts w:ascii="Times New Roman" w:hAnsi="Times New Roman" w:cs="Times New Roman"/>
          <w:sz w:val="28"/>
          <w:szCs w:val="28"/>
        </w:rPr>
        <w:t>условиям на получение муниципальной услуги</w:t>
      </w:r>
      <w:r>
        <w:rPr>
          <w:rFonts w:ascii="Times New Roman" w:hAnsi="Times New Roman" w:cs="Times New Roman"/>
          <w:sz w:val="28"/>
          <w:szCs w:val="28"/>
        </w:rPr>
        <w:t>,</w:t>
      </w:r>
    </w:p>
    <w:p w14:paraId="665DB622" w14:textId="77777777" w:rsidR="000C4118" w:rsidRDefault="000C4118" w:rsidP="000C4118">
      <w:pPr>
        <w:pStyle w:val="ConsPlusNormal"/>
        <w:ind w:firstLine="709"/>
        <w:jc w:val="both"/>
        <w:rPr>
          <w:rFonts w:ascii="Times New Roman" w:hAnsi="Times New Roman" w:cs="Times New Roman"/>
          <w:sz w:val="28"/>
          <w:szCs w:val="28"/>
        </w:rPr>
      </w:pPr>
      <w:r w:rsidRPr="009A5C82">
        <w:rPr>
          <w:rFonts w:ascii="Times New Roman" w:hAnsi="Times New Roman" w:cs="Times New Roman"/>
          <w:sz w:val="28"/>
          <w:szCs w:val="28"/>
          <w:u w:val="single"/>
        </w:rPr>
        <w:t>2 действие</w:t>
      </w:r>
      <w:r w:rsidRPr="009A5C82">
        <w:rPr>
          <w:rFonts w:ascii="Times New Roman" w:hAnsi="Times New Roman" w:cs="Times New Roman"/>
          <w:sz w:val="28"/>
          <w:szCs w:val="28"/>
        </w:rPr>
        <w:t>:</w:t>
      </w:r>
      <w:r>
        <w:rPr>
          <w:rFonts w:ascii="Times New Roman" w:hAnsi="Times New Roman" w:cs="Times New Roman"/>
          <w:sz w:val="28"/>
          <w:szCs w:val="28"/>
          <w:u w:val="single"/>
        </w:rPr>
        <w:t xml:space="preserve"> </w:t>
      </w:r>
      <w:r>
        <w:rPr>
          <w:rFonts w:ascii="Times New Roman" w:hAnsi="Times New Roman" w:cs="Times New Roman"/>
          <w:sz w:val="28"/>
          <w:szCs w:val="28"/>
        </w:rPr>
        <w:t>в</w:t>
      </w:r>
      <w:r w:rsidRPr="00046C72">
        <w:rPr>
          <w:rFonts w:ascii="Times New Roman" w:hAnsi="Times New Roman" w:cs="Times New Roman"/>
          <w:sz w:val="28"/>
          <w:szCs w:val="28"/>
        </w:rPr>
        <w:t xml:space="preserve"> случае </w:t>
      </w:r>
      <w:r>
        <w:rPr>
          <w:rFonts w:ascii="Times New Roman" w:hAnsi="Times New Roman" w:cs="Times New Roman"/>
          <w:sz w:val="28"/>
          <w:szCs w:val="28"/>
        </w:rPr>
        <w:t>установления оснований, предусмотренных</w:t>
      </w:r>
      <w:r w:rsidRPr="00046C72">
        <w:rPr>
          <w:rFonts w:ascii="Times New Roman" w:hAnsi="Times New Roman" w:cs="Times New Roman"/>
          <w:sz w:val="28"/>
          <w:szCs w:val="28"/>
        </w:rPr>
        <w:t xml:space="preserve"> п.</w:t>
      </w:r>
      <w:r>
        <w:rPr>
          <w:rFonts w:ascii="Times New Roman" w:hAnsi="Times New Roman" w:cs="Times New Roman"/>
          <w:sz w:val="28"/>
          <w:szCs w:val="28"/>
        </w:rPr>
        <w:t xml:space="preserve"> </w:t>
      </w:r>
      <w:r w:rsidRPr="00046C72">
        <w:rPr>
          <w:rFonts w:ascii="Times New Roman" w:hAnsi="Times New Roman" w:cs="Times New Roman"/>
          <w:sz w:val="28"/>
          <w:szCs w:val="28"/>
        </w:rPr>
        <w:t>2.10</w:t>
      </w:r>
      <w:r>
        <w:rPr>
          <w:rFonts w:ascii="Times New Roman" w:hAnsi="Times New Roman" w:cs="Times New Roman"/>
          <w:sz w:val="28"/>
          <w:szCs w:val="28"/>
        </w:rPr>
        <w:t xml:space="preserve">.1 </w:t>
      </w:r>
      <w:r w:rsidRPr="00046C72">
        <w:rPr>
          <w:rFonts w:ascii="Times New Roman" w:hAnsi="Times New Roman" w:cs="Times New Roman"/>
          <w:sz w:val="28"/>
          <w:szCs w:val="28"/>
        </w:rPr>
        <w:t>административного регламента</w:t>
      </w:r>
      <w:r>
        <w:rPr>
          <w:rFonts w:ascii="Times New Roman" w:hAnsi="Times New Roman" w:cs="Times New Roman"/>
          <w:sz w:val="28"/>
          <w:szCs w:val="28"/>
        </w:rPr>
        <w:t>, формирование и представление проекта решения</w:t>
      </w:r>
      <w:r w:rsidRPr="00046C72">
        <w:rPr>
          <w:rFonts w:ascii="Times New Roman" w:hAnsi="Times New Roman" w:cs="Times New Roman"/>
          <w:sz w:val="28"/>
          <w:szCs w:val="28"/>
        </w:rPr>
        <w:t xml:space="preserve"> о возврате ходатайства и документов без рассмотрения</w:t>
      </w:r>
      <w:r>
        <w:rPr>
          <w:rFonts w:ascii="Times New Roman" w:hAnsi="Times New Roman" w:cs="Times New Roman"/>
          <w:sz w:val="28"/>
          <w:szCs w:val="28"/>
        </w:rPr>
        <w:t xml:space="preserve">, </w:t>
      </w:r>
      <w:r w:rsidRPr="009E32FA">
        <w:rPr>
          <w:rFonts w:ascii="Times New Roman" w:hAnsi="Times New Roman" w:cs="Times New Roman"/>
          <w:sz w:val="28"/>
          <w:szCs w:val="28"/>
        </w:rPr>
        <w:t xml:space="preserve">а также </w:t>
      </w:r>
      <w:r>
        <w:rPr>
          <w:rFonts w:ascii="Times New Roman" w:hAnsi="Times New Roman" w:cs="Times New Roman"/>
          <w:sz w:val="28"/>
          <w:szCs w:val="28"/>
        </w:rPr>
        <w:t>ходатайства</w:t>
      </w:r>
      <w:r w:rsidRPr="009E32FA">
        <w:rPr>
          <w:rFonts w:ascii="Times New Roman" w:hAnsi="Times New Roman" w:cs="Times New Roman"/>
          <w:sz w:val="28"/>
          <w:szCs w:val="28"/>
        </w:rPr>
        <w:t xml:space="preserve"> и документов должностному лицу Администрации, ответственному за принятие и подписание соответствующего решения</w:t>
      </w:r>
      <w:r>
        <w:rPr>
          <w:rFonts w:ascii="Times New Roman" w:hAnsi="Times New Roman" w:cs="Times New Roman"/>
          <w:sz w:val="28"/>
          <w:szCs w:val="28"/>
        </w:rPr>
        <w:t>;</w:t>
      </w:r>
    </w:p>
    <w:p w14:paraId="34212A0B" w14:textId="77777777" w:rsidR="000C4118" w:rsidRPr="00C679E7" w:rsidRDefault="000C4118" w:rsidP="000C4118">
      <w:pPr>
        <w:pStyle w:val="ConsPlusNormal"/>
        <w:ind w:firstLine="709"/>
        <w:jc w:val="both"/>
        <w:rPr>
          <w:rFonts w:ascii="Times New Roman" w:hAnsi="Times New Roman" w:cs="Times New Roman"/>
          <w:sz w:val="28"/>
          <w:szCs w:val="28"/>
        </w:rPr>
      </w:pPr>
      <w:r w:rsidRPr="009A5C82">
        <w:rPr>
          <w:rFonts w:ascii="Times New Roman" w:hAnsi="Times New Roman" w:cs="Times New Roman"/>
          <w:sz w:val="28"/>
          <w:szCs w:val="28"/>
          <w:u w:val="single"/>
        </w:rPr>
        <w:t>3 действие</w:t>
      </w:r>
      <w:r w:rsidRPr="00C679E7">
        <w:rPr>
          <w:rFonts w:ascii="Times New Roman" w:hAnsi="Times New Roman" w:cs="Times New Roman"/>
          <w:sz w:val="28"/>
          <w:szCs w:val="28"/>
        </w:rPr>
        <w:t>: формирование и направление в течение не более 3 рабочих дней с даты окончания первой административной процедуры межведомственного запроса (межведомственных запросов) (в случае непредставления заявителем документов, предусмотренных пунктом 2.7 административного регламента) в электронной форме с использованием системы межведомственного электронного взаимодействия и получение ответов на межведомственные запросы;</w:t>
      </w:r>
    </w:p>
    <w:p w14:paraId="7756ACDA" w14:textId="77777777" w:rsidR="000C4118" w:rsidRDefault="000C4118" w:rsidP="000C4118">
      <w:pPr>
        <w:pStyle w:val="ConsPlusNormal"/>
        <w:ind w:firstLine="709"/>
        <w:jc w:val="both"/>
        <w:rPr>
          <w:rFonts w:ascii="Times New Roman" w:hAnsi="Times New Roman" w:cs="Times New Roman"/>
          <w:sz w:val="28"/>
          <w:szCs w:val="28"/>
        </w:rPr>
      </w:pPr>
      <w:r w:rsidRPr="009A5C82">
        <w:rPr>
          <w:rFonts w:ascii="Times New Roman" w:hAnsi="Times New Roman" w:cs="Times New Roman"/>
          <w:sz w:val="28"/>
          <w:szCs w:val="28"/>
          <w:u w:val="single"/>
        </w:rPr>
        <w:t>4 действие</w:t>
      </w:r>
      <w:r w:rsidRPr="00C679E7">
        <w:rPr>
          <w:rFonts w:ascii="Times New Roman" w:hAnsi="Times New Roman" w:cs="Times New Roman"/>
          <w:sz w:val="28"/>
          <w:szCs w:val="28"/>
        </w:rPr>
        <w:t xml:space="preserve">: формирование и направление в орган регистрации прав </w:t>
      </w:r>
      <w:r w:rsidRPr="003012EB">
        <w:rPr>
          <w:rFonts w:ascii="Times New Roman" w:hAnsi="Times New Roman" w:cs="Times New Roman"/>
          <w:sz w:val="28"/>
          <w:szCs w:val="28"/>
        </w:rPr>
        <w:t xml:space="preserve">запроса о правообладателях земельных участков, в отношении которых подано ходатайство об установлении публичного сервитута </w:t>
      </w:r>
      <w:r>
        <w:rPr>
          <w:rFonts w:ascii="Times New Roman" w:hAnsi="Times New Roman" w:cs="Times New Roman"/>
          <w:sz w:val="28"/>
          <w:szCs w:val="28"/>
        </w:rPr>
        <w:t>(в случае</w:t>
      </w:r>
      <w:r w:rsidRPr="003012EB">
        <w:rPr>
          <w:rFonts w:ascii="Times New Roman" w:hAnsi="Times New Roman" w:cs="Times New Roman"/>
          <w:sz w:val="28"/>
          <w:szCs w:val="28"/>
        </w:rPr>
        <w:t xml:space="preserve"> отсутстви</w:t>
      </w:r>
      <w:r>
        <w:rPr>
          <w:rFonts w:ascii="Times New Roman" w:hAnsi="Times New Roman" w:cs="Times New Roman"/>
          <w:sz w:val="28"/>
          <w:szCs w:val="28"/>
        </w:rPr>
        <w:t>я</w:t>
      </w:r>
      <w:r w:rsidRPr="003012EB">
        <w:rPr>
          <w:rFonts w:ascii="Times New Roman" w:hAnsi="Times New Roman" w:cs="Times New Roman"/>
          <w:sz w:val="28"/>
          <w:szCs w:val="28"/>
        </w:rPr>
        <w:t xml:space="preserve"> оснований для возврата ходатайства и документов </w:t>
      </w:r>
      <w:r>
        <w:rPr>
          <w:rFonts w:ascii="Times New Roman" w:hAnsi="Times New Roman" w:cs="Times New Roman"/>
          <w:sz w:val="28"/>
          <w:szCs w:val="28"/>
        </w:rPr>
        <w:t>на основании</w:t>
      </w:r>
      <w:r w:rsidRPr="003012EB">
        <w:rPr>
          <w:rFonts w:ascii="Times New Roman" w:hAnsi="Times New Roman" w:cs="Times New Roman"/>
          <w:sz w:val="28"/>
          <w:szCs w:val="28"/>
        </w:rPr>
        <w:t xml:space="preserve"> п.</w:t>
      </w:r>
      <w:r>
        <w:rPr>
          <w:rFonts w:ascii="Times New Roman" w:hAnsi="Times New Roman" w:cs="Times New Roman"/>
          <w:sz w:val="28"/>
          <w:szCs w:val="28"/>
        </w:rPr>
        <w:t xml:space="preserve"> </w:t>
      </w:r>
      <w:r w:rsidRPr="003012EB">
        <w:rPr>
          <w:rFonts w:ascii="Times New Roman" w:hAnsi="Times New Roman" w:cs="Times New Roman"/>
          <w:sz w:val="28"/>
          <w:szCs w:val="28"/>
        </w:rPr>
        <w:t>2.10</w:t>
      </w:r>
      <w:r>
        <w:rPr>
          <w:rFonts w:ascii="Times New Roman" w:hAnsi="Times New Roman" w:cs="Times New Roman"/>
          <w:sz w:val="28"/>
          <w:szCs w:val="28"/>
        </w:rPr>
        <w:t>.1</w:t>
      </w:r>
      <w:r w:rsidRPr="003012EB">
        <w:rPr>
          <w:rFonts w:ascii="Times New Roman" w:hAnsi="Times New Roman" w:cs="Times New Roman"/>
          <w:sz w:val="28"/>
          <w:szCs w:val="28"/>
        </w:rPr>
        <w:t xml:space="preserve"> административного регламента</w:t>
      </w:r>
      <w:r>
        <w:rPr>
          <w:rFonts w:ascii="Times New Roman" w:hAnsi="Times New Roman" w:cs="Times New Roman"/>
          <w:sz w:val="28"/>
          <w:szCs w:val="28"/>
        </w:rPr>
        <w:t>)</w:t>
      </w:r>
      <w:r w:rsidRPr="003012EB">
        <w:rPr>
          <w:rFonts w:ascii="Times New Roman" w:hAnsi="Times New Roman" w:cs="Times New Roman"/>
          <w:sz w:val="28"/>
          <w:szCs w:val="28"/>
        </w:rPr>
        <w:t xml:space="preserve"> в </w:t>
      </w:r>
      <w:r>
        <w:rPr>
          <w:rFonts w:ascii="Times New Roman" w:hAnsi="Times New Roman" w:cs="Times New Roman"/>
          <w:sz w:val="28"/>
          <w:szCs w:val="28"/>
        </w:rPr>
        <w:t>течение</w:t>
      </w:r>
      <w:r w:rsidRPr="003012EB">
        <w:rPr>
          <w:rFonts w:ascii="Times New Roman" w:hAnsi="Times New Roman" w:cs="Times New Roman"/>
          <w:sz w:val="28"/>
          <w:szCs w:val="28"/>
        </w:rPr>
        <w:t xml:space="preserve"> не более 7 рабочих дней со дня окончания первой административной процедуры</w:t>
      </w:r>
      <w:r>
        <w:rPr>
          <w:rFonts w:ascii="Times New Roman" w:hAnsi="Times New Roman" w:cs="Times New Roman"/>
          <w:sz w:val="28"/>
          <w:szCs w:val="28"/>
        </w:rPr>
        <w:t>;</w:t>
      </w:r>
    </w:p>
    <w:p w14:paraId="533224A0" w14:textId="1027500E" w:rsidR="000C4118" w:rsidRDefault="000C4118" w:rsidP="000C4118">
      <w:pPr>
        <w:pStyle w:val="ConsPlusNormal"/>
        <w:ind w:firstLine="709"/>
        <w:jc w:val="both"/>
        <w:rPr>
          <w:rFonts w:ascii="Times New Roman" w:hAnsi="Times New Roman" w:cs="Times New Roman"/>
          <w:sz w:val="28"/>
          <w:szCs w:val="28"/>
        </w:rPr>
      </w:pPr>
      <w:r w:rsidRPr="009A5C82">
        <w:rPr>
          <w:rFonts w:ascii="Times New Roman" w:hAnsi="Times New Roman" w:cs="Times New Roman"/>
          <w:sz w:val="28"/>
          <w:szCs w:val="28"/>
          <w:u w:val="single"/>
        </w:rPr>
        <w:t>5 действие</w:t>
      </w:r>
      <w:r w:rsidRPr="00B75EC6">
        <w:rPr>
          <w:rFonts w:ascii="Times New Roman" w:hAnsi="Times New Roman" w:cs="Times New Roman"/>
          <w:sz w:val="28"/>
          <w:szCs w:val="28"/>
        </w:rPr>
        <w:t>:</w:t>
      </w:r>
      <w:r>
        <w:rPr>
          <w:rFonts w:ascii="Times New Roman" w:hAnsi="Times New Roman" w:cs="Times New Roman"/>
          <w:sz w:val="28"/>
          <w:szCs w:val="28"/>
        </w:rPr>
        <w:t xml:space="preserve"> принятие установленных статьей 39.42 Земельного кодекса </w:t>
      </w:r>
      <w:r w:rsidR="00B87CE6" w:rsidRPr="00B87CE6">
        <w:rPr>
          <w:rFonts w:ascii="Times New Roman" w:hAnsi="Times New Roman" w:cs="Times New Roman"/>
          <w:sz w:val="28"/>
          <w:szCs w:val="28"/>
        </w:rPr>
        <w:lastRenderedPageBreak/>
        <w:t>Российской Федерации</w:t>
      </w:r>
      <w:r w:rsidRPr="004D1C7F">
        <w:rPr>
          <w:rFonts w:ascii="Times New Roman" w:hAnsi="Times New Roman" w:cs="Times New Roman"/>
          <w:sz w:val="28"/>
          <w:szCs w:val="28"/>
        </w:rPr>
        <w:t xml:space="preserve"> </w:t>
      </w:r>
      <w:r>
        <w:rPr>
          <w:rFonts w:ascii="Times New Roman" w:hAnsi="Times New Roman" w:cs="Times New Roman"/>
          <w:sz w:val="28"/>
          <w:szCs w:val="28"/>
        </w:rPr>
        <w:t xml:space="preserve">мер, направленных на выявление </w:t>
      </w:r>
      <w:r w:rsidRPr="00EC2CD3">
        <w:rPr>
          <w:rFonts w:ascii="Times New Roman" w:hAnsi="Times New Roman" w:cs="Times New Roman"/>
          <w:sz w:val="28"/>
          <w:szCs w:val="28"/>
        </w:rPr>
        <w:t>правообладателей земельных участков</w:t>
      </w:r>
      <w:r>
        <w:rPr>
          <w:rFonts w:ascii="Times New Roman" w:hAnsi="Times New Roman" w:cs="Times New Roman"/>
          <w:sz w:val="28"/>
          <w:szCs w:val="28"/>
        </w:rPr>
        <w:t>;</w:t>
      </w:r>
      <w:r w:rsidRPr="00EC2CD3">
        <w:rPr>
          <w:rFonts w:ascii="Times New Roman" w:hAnsi="Times New Roman" w:cs="Times New Roman"/>
          <w:sz w:val="28"/>
          <w:szCs w:val="28"/>
        </w:rPr>
        <w:t xml:space="preserve"> </w:t>
      </w:r>
    </w:p>
    <w:p w14:paraId="45B3EAA9" w14:textId="77777777" w:rsidR="000C4118" w:rsidRDefault="000C4118" w:rsidP="000C4118">
      <w:pPr>
        <w:pStyle w:val="ConsPlusNormal"/>
        <w:ind w:firstLine="709"/>
        <w:jc w:val="both"/>
        <w:rPr>
          <w:rFonts w:ascii="Times New Roman" w:hAnsi="Times New Roman" w:cs="Times New Roman"/>
          <w:sz w:val="28"/>
          <w:szCs w:val="28"/>
        </w:rPr>
      </w:pPr>
      <w:r w:rsidRPr="009A5C82">
        <w:rPr>
          <w:rFonts w:ascii="Times New Roman" w:hAnsi="Times New Roman" w:cs="Times New Roman"/>
          <w:sz w:val="28"/>
          <w:szCs w:val="28"/>
          <w:u w:val="single"/>
        </w:rPr>
        <w:t>6 действие</w:t>
      </w:r>
      <w:r w:rsidRPr="00B75EC6">
        <w:rPr>
          <w:rFonts w:ascii="Times New Roman" w:hAnsi="Times New Roman" w:cs="Times New Roman"/>
          <w:sz w:val="28"/>
          <w:szCs w:val="28"/>
        </w:rPr>
        <w:t>:</w:t>
      </w:r>
      <w:r>
        <w:rPr>
          <w:rFonts w:ascii="Times New Roman" w:hAnsi="Times New Roman" w:cs="Times New Roman"/>
          <w:sz w:val="28"/>
          <w:szCs w:val="28"/>
        </w:rPr>
        <w:t xml:space="preserve"> </w:t>
      </w:r>
      <w:r w:rsidRPr="00586FEC">
        <w:rPr>
          <w:rFonts w:ascii="Times New Roman" w:hAnsi="Times New Roman" w:cs="Times New Roman"/>
          <w:sz w:val="28"/>
          <w:szCs w:val="28"/>
        </w:rPr>
        <w:t xml:space="preserve">формирование </w:t>
      </w:r>
      <w:r>
        <w:rPr>
          <w:rFonts w:ascii="Times New Roman" w:hAnsi="Times New Roman" w:cs="Times New Roman"/>
          <w:sz w:val="28"/>
          <w:szCs w:val="28"/>
        </w:rPr>
        <w:t xml:space="preserve">и представление </w:t>
      </w:r>
      <w:r w:rsidRPr="00586FEC">
        <w:rPr>
          <w:rFonts w:ascii="Times New Roman" w:hAnsi="Times New Roman" w:cs="Times New Roman"/>
          <w:sz w:val="28"/>
          <w:szCs w:val="28"/>
        </w:rPr>
        <w:t xml:space="preserve">по итогам рассмотрения </w:t>
      </w:r>
      <w:r>
        <w:rPr>
          <w:rFonts w:ascii="Times New Roman" w:hAnsi="Times New Roman" w:cs="Times New Roman"/>
          <w:sz w:val="28"/>
          <w:szCs w:val="28"/>
        </w:rPr>
        <w:t>ходатайства</w:t>
      </w:r>
      <w:r w:rsidRPr="00586FEC">
        <w:rPr>
          <w:rFonts w:ascii="Times New Roman" w:hAnsi="Times New Roman" w:cs="Times New Roman"/>
          <w:sz w:val="28"/>
          <w:szCs w:val="28"/>
        </w:rPr>
        <w:t xml:space="preserve"> и документов</w:t>
      </w:r>
      <w:r>
        <w:rPr>
          <w:rFonts w:ascii="Times New Roman" w:hAnsi="Times New Roman" w:cs="Times New Roman"/>
          <w:sz w:val="28"/>
          <w:szCs w:val="28"/>
        </w:rPr>
        <w:t xml:space="preserve"> </w:t>
      </w:r>
      <w:r w:rsidRPr="00586FEC">
        <w:rPr>
          <w:rFonts w:ascii="Times New Roman" w:hAnsi="Times New Roman" w:cs="Times New Roman"/>
          <w:sz w:val="28"/>
          <w:szCs w:val="28"/>
        </w:rPr>
        <w:t xml:space="preserve">проекта решения </w:t>
      </w:r>
      <w:r>
        <w:rPr>
          <w:rFonts w:ascii="Times New Roman" w:hAnsi="Times New Roman" w:cs="Times New Roman"/>
          <w:sz w:val="28"/>
          <w:szCs w:val="28"/>
        </w:rPr>
        <w:t xml:space="preserve">о предоставлении/отказе в предоставлении муниципальной услуги, а также ходатайства и документов </w:t>
      </w:r>
      <w:r w:rsidRPr="000A7D3C">
        <w:rPr>
          <w:rFonts w:ascii="Times New Roman" w:hAnsi="Times New Roman" w:cs="Times New Roman"/>
          <w:sz w:val="28"/>
          <w:szCs w:val="28"/>
        </w:rPr>
        <w:t>должностному лицу Администрации, ответственному за принятие и подписание соответствующего решения.</w:t>
      </w:r>
    </w:p>
    <w:p w14:paraId="223E3BC0" w14:textId="77777777" w:rsidR="000C4118" w:rsidRPr="000264FD"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Общий срок выполнения административных действий - </w:t>
      </w:r>
      <w:r w:rsidRPr="0033383F">
        <w:rPr>
          <w:rFonts w:ascii="Times New Roman" w:hAnsi="Times New Roman" w:cs="Times New Roman"/>
          <w:sz w:val="28"/>
          <w:szCs w:val="28"/>
        </w:rPr>
        <w:t xml:space="preserve">не более </w:t>
      </w:r>
      <w:r w:rsidRPr="005871A3">
        <w:rPr>
          <w:rFonts w:ascii="Times New Roman" w:hAnsi="Times New Roman" w:cs="Times New Roman"/>
          <w:sz w:val="28"/>
          <w:szCs w:val="28"/>
        </w:rPr>
        <w:t xml:space="preserve">26 дней, но не ранее чем 15 дней со дня опубликования </w:t>
      </w:r>
      <w:r w:rsidRPr="00433F2C">
        <w:rPr>
          <w:rFonts w:ascii="Times New Roman" w:hAnsi="Times New Roman" w:cs="Times New Roman"/>
          <w:sz w:val="28"/>
          <w:szCs w:val="28"/>
        </w:rPr>
        <w:t>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городского округа, по месту нахождения земельного участка и (или) земель, в отношении которых подано указанное ходатайство.</w:t>
      </w:r>
    </w:p>
    <w:p w14:paraId="4886ECDF" w14:textId="77777777" w:rsidR="000C4118" w:rsidRPr="000264FD" w:rsidRDefault="000C4118" w:rsidP="000C4118">
      <w:pPr>
        <w:pStyle w:val="ConsPlusNormal"/>
        <w:ind w:firstLine="709"/>
        <w:jc w:val="both"/>
        <w:rPr>
          <w:rFonts w:ascii="Times New Roman" w:hAnsi="Times New Roman" w:cs="Times New Roman"/>
          <w:sz w:val="28"/>
          <w:szCs w:val="28"/>
        </w:rPr>
      </w:pPr>
      <w:r w:rsidRPr="000264FD">
        <w:rPr>
          <w:rFonts w:ascii="Times New Roman" w:hAnsi="Times New Roman" w:cs="Times New Roman"/>
          <w:sz w:val="28"/>
          <w:szCs w:val="28"/>
        </w:rPr>
        <w:t>3.1.3.</w:t>
      </w:r>
      <w:r>
        <w:rPr>
          <w:rFonts w:ascii="Times New Roman" w:hAnsi="Times New Roman" w:cs="Times New Roman"/>
          <w:sz w:val="28"/>
          <w:szCs w:val="28"/>
        </w:rPr>
        <w:t>3</w:t>
      </w:r>
      <w:r w:rsidRPr="000264FD">
        <w:rPr>
          <w:rFonts w:ascii="Times New Roman" w:hAnsi="Times New Roman" w:cs="Times New Roman"/>
          <w:sz w:val="28"/>
          <w:szCs w:val="28"/>
        </w:rPr>
        <w:t>. Лиц</w:t>
      </w:r>
      <w:r>
        <w:rPr>
          <w:rFonts w:ascii="Times New Roman" w:hAnsi="Times New Roman" w:cs="Times New Roman"/>
          <w:sz w:val="28"/>
          <w:szCs w:val="28"/>
        </w:rPr>
        <w:t>о</w:t>
      </w:r>
      <w:r w:rsidRPr="000264FD">
        <w:rPr>
          <w:rFonts w:ascii="Times New Roman" w:hAnsi="Times New Roman" w:cs="Times New Roman"/>
          <w:sz w:val="28"/>
          <w:szCs w:val="28"/>
        </w:rPr>
        <w:t>, ответственн</w:t>
      </w:r>
      <w:r>
        <w:rPr>
          <w:rFonts w:ascii="Times New Roman" w:hAnsi="Times New Roman" w:cs="Times New Roman"/>
          <w:sz w:val="28"/>
          <w:szCs w:val="28"/>
        </w:rPr>
        <w:t>ое</w:t>
      </w:r>
      <w:r w:rsidRPr="000264FD">
        <w:rPr>
          <w:rFonts w:ascii="Times New Roman" w:hAnsi="Times New Roman" w:cs="Times New Roman"/>
          <w:sz w:val="28"/>
          <w:szCs w:val="28"/>
        </w:rPr>
        <w:t xml:space="preserve"> за выполнение административной процедуры: специалист Администрации, отвечающий за рассмотрение </w:t>
      </w:r>
      <w:r>
        <w:rPr>
          <w:rFonts w:ascii="Times New Roman" w:hAnsi="Times New Roman" w:cs="Times New Roman"/>
          <w:sz w:val="28"/>
          <w:szCs w:val="28"/>
        </w:rPr>
        <w:t xml:space="preserve">ходатайства и документов </w:t>
      </w:r>
      <w:r w:rsidRPr="000264FD">
        <w:rPr>
          <w:rFonts w:ascii="Times New Roman" w:hAnsi="Times New Roman" w:cs="Times New Roman"/>
          <w:sz w:val="28"/>
          <w:szCs w:val="28"/>
        </w:rPr>
        <w:t>и подготовку проекта решения.</w:t>
      </w:r>
    </w:p>
    <w:p w14:paraId="7B3A02B8" w14:textId="77777777" w:rsidR="000C4118"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3.1.3.4. Критерии принятия решения: </w:t>
      </w:r>
    </w:p>
    <w:p w14:paraId="7B8759A1" w14:textId="77777777" w:rsidR="000C4118" w:rsidRPr="009E32FA" w:rsidRDefault="000C4118" w:rsidP="000C4118">
      <w:pPr>
        <w:pStyle w:val="ConsPlusNormal"/>
        <w:ind w:firstLine="709"/>
        <w:jc w:val="both"/>
        <w:rPr>
          <w:rFonts w:ascii="Times New Roman" w:hAnsi="Times New Roman" w:cs="Times New Roman"/>
          <w:sz w:val="28"/>
          <w:szCs w:val="28"/>
        </w:rPr>
      </w:pPr>
      <w:r w:rsidRPr="009E32FA">
        <w:rPr>
          <w:rFonts w:ascii="Times New Roman" w:hAnsi="Times New Roman" w:cs="Times New Roman"/>
          <w:sz w:val="28"/>
          <w:szCs w:val="28"/>
        </w:rPr>
        <w:t xml:space="preserve">- наличие (отсутствие) оснований для возврата </w:t>
      </w:r>
      <w:r>
        <w:rPr>
          <w:rFonts w:ascii="Times New Roman" w:hAnsi="Times New Roman" w:cs="Times New Roman"/>
          <w:sz w:val="28"/>
          <w:szCs w:val="28"/>
        </w:rPr>
        <w:t>ходатайства</w:t>
      </w:r>
      <w:r w:rsidRPr="009E32FA">
        <w:rPr>
          <w:rFonts w:ascii="Times New Roman" w:hAnsi="Times New Roman" w:cs="Times New Roman"/>
          <w:sz w:val="28"/>
          <w:szCs w:val="28"/>
        </w:rPr>
        <w:t xml:space="preserve"> и документов </w:t>
      </w:r>
      <w:r>
        <w:rPr>
          <w:rFonts w:ascii="Times New Roman" w:hAnsi="Times New Roman" w:cs="Times New Roman"/>
          <w:sz w:val="28"/>
          <w:szCs w:val="28"/>
        </w:rPr>
        <w:t xml:space="preserve">без рассмотрения </w:t>
      </w:r>
      <w:r w:rsidRPr="009E32FA">
        <w:rPr>
          <w:rFonts w:ascii="Times New Roman" w:hAnsi="Times New Roman" w:cs="Times New Roman"/>
          <w:sz w:val="28"/>
          <w:szCs w:val="28"/>
        </w:rPr>
        <w:t>заявителю, установленных п. 2.10.1 административного регламента;</w:t>
      </w:r>
    </w:p>
    <w:p w14:paraId="12868162" w14:textId="77777777" w:rsidR="000C4118" w:rsidRDefault="000C4118" w:rsidP="000C4118">
      <w:pPr>
        <w:pStyle w:val="ConsPlusNormal"/>
        <w:ind w:firstLine="709"/>
        <w:jc w:val="both"/>
        <w:rPr>
          <w:rFonts w:ascii="Times New Roman" w:hAnsi="Times New Roman" w:cs="Times New Roman"/>
          <w:sz w:val="28"/>
          <w:szCs w:val="28"/>
        </w:rPr>
      </w:pPr>
      <w:r w:rsidRPr="009E32FA">
        <w:rPr>
          <w:rFonts w:ascii="Times New Roman" w:hAnsi="Times New Roman" w:cs="Times New Roman"/>
          <w:sz w:val="28"/>
          <w:szCs w:val="28"/>
        </w:rPr>
        <w:t>- наличие (отсутствие) оснований для отказа в предоставлении муниципальной услуги, установленных п. 2.10 административного регламента.</w:t>
      </w:r>
    </w:p>
    <w:p w14:paraId="4D1E44DF" w14:textId="77777777" w:rsidR="000C4118"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3.1.3.5. Результат выполнения административной процедуры:</w:t>
      </w:r>
    </w:p>
    <w:p w14:paraId="1D4508AA" w14:textId="77777777" w:rsidR="000C4118"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подготовка проекта решения о возврате ходатайства и документов без рассмотрения;</w:t>
      </w:r>
    </w:p>
    <w:p w14:paraId="7C6A1993" w14:textId="77777777" w:rsidR="000C4118"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подготовка </w:t>
      </w:r>
      <w:r w:rsidRPr="000F392D">
        <w:rPr>
          <w:rFonts w:ascii="Times New Roman" w:hAnsi="Times New Roman" w:cs="Times New Roman"/>
          <w:sz w:val="28"/>
          <w:szCs w:val="28"/>
        </w:rPr>
        <w:t>проект</w:t>
      </w:r>
      <w:r>
        <w:rPr>
          <w:rFonts w:ascii="Times New Roman" w:hAnsi="Times New Roman" w:cs="Times New Roman"/>
          <w:sz w:val="28"/>
          <w:szCs w:val="28"/>
        </w:rPr>
        <w:t>а</w:t>
      </w:r>
      <w:r w:rsidRPr="000F392D">
        <w:rPr>
          <w:rFonts w:ascii="Times New Roman" w:hAnsi="Times New Roman" w:cs="Times New Roman"/>
          <w:sz w:val="28"/>
          <w:szCs w:val="28"/>
        </w:rPr>
        <w:t xml:space="preserve"> решения об отказе в предоставлении муниципальной услуги.</w:t>
      </w:r>
    </w:p>
    <w:p w14:paraId="0D6428F9" w14:textId="77777777" w:rsidR="000C4118" w:rsidRPr="00CD76C1" w:rsidRDefault="000C4118" w:rsidP="000C4118">
      <w:pPr>
        <w:pStyle w:val="ConsPlusNormal"/>
        <w:ind w:firstLine="709"/>
        <w:jc w:val="both"/>
        <w:rPr>
          <w:rFonts w:ascii="Times New Roman" w:hAnsi="Times New Roman" w:cs="Times New Roman"/>
          <w:sz w:val="28"/>
          <w:szCs w:val="28"/>
        </w:rPr>
      </w:pPr>
      <w:r w:rsidRPr="00CD76C1">
        <w:rPr>
          <w:rFonts w:ascii="Times New Roman" w:hAnsi="Times New Roman" w:cs="Times New Roman"/>
          <w:sz w:val="28"/>
          <w:szCs w:val="28"/>
        </w:rPr>
        <w:t>- под</w:t>
      </w:r>
      <w:r>
        <w:rPr>
          <w:rFonts w:ascii="Times New Roman" w:hAnsi="Times New Roman" w:cs="Times New Roman"/>
          <w:sz w:val="28"/>
          <w:szCs w:val="28"/>
        </w:rPr>
        <w:t>готовка проекта решения об установлении публичного сервитута.</w:t>
      </w:r>
    </w:p>
    <w:p w14:paraId="568482A4" w14:textId="77777777" w:rsidR="000C4118" w:rsidRPr="009424F6" w:rsidRDefault="000C4118" w:rsidP="000C4118">
      <w:pPr>
        <w:pStyle w:val="ConsPlusNormal"/>
        <w:ind w:firstLine="709"/>
        <w:jc w:val="both"/>
        <w:rPr>
          <w:rFonts w:ascii="Times New Roman" w:hAnsi="Times New Roman" w:cs="Times New Roman"/>
          <w:sz w:val="28"/>
          <w:szCs w:val="28"/>
        </w:rPr>
      </w:pPr>
      <w:r w:rsidRPr="009424F6">
        <w:rPr>
          <w:rFonts w:ascii="Times New Roman" w:hAnsi="Times New Roman" w:cs="Times New Roman"/>
          <w:sz w:val="28"/>
          <w:szCs w:val="28"/>
        </w:rPr>
        <w:t xml:space="preserve">3.1.4. Принятие решения о предоставлении </w:t>
      </w:r>
      <w:r>
        <w:rPr>
          <w:rFonts w:ascii="Times New Roman" w:hAnsi="Times New Roman" w:cs="Times New Roman"/>
          <w:sz w:val="28"/>
          <w:szCs w:val="28"/>
        </w:rPr>
        <w:t>муниципальной</w:t>
      </w:r>
      <w:r w:rsidRPr="009424F6">
        <w:rPr>
          <w:rFonts w:ascii="Times New Roman" w:hAnsi="Times New Roman" w:cs="Times New Roman"/>
          <w:sz w:val="28"/>
          <w:szCs w:val="28"/>
        </w:rPr>
        <w:t xml:space="preserve"> услуги или об отказе в предоставлении </w:t>
      </w:r>
      <w:r>
        <w:rPr>
          <w:rFonts w:ascii="Times New Roman" w:hAnsi="Times New Roman" w:cs="Times New Roman"/>
          <w:sz w:val="28"/>
          <w:szCs w:val="28"/>
        </w:rPr>
        <w:t>муниципаль</w:t>
      </w:r>
      <w:r w:rsidRPr="009424F6">
        <w:rPr>
          <w:rFonts w:ascii="Times New Roman" w:hAnsi="Times New Roman" w:cs="Times New Roman"/>
          <w:sz w:val="28"/>
          <w:szCs w:val="28"/>
        </w:rPr>
        <w:t>ной услуги.</w:t>
      </w:r>
    </w:p>
    <w:p w14:paraId="3494B189" w14:textId="77777777" w:rsidR="000C4118" w:rsidRDefault="000C4118" w:rsidP="000C4118">
      <w:pPr>
        <w:pStyle w:val="ConsPlusNormal"/>
        <w:ind w:firstLine="709"/>
        <w:jc w:val="both"/>
        <w:rPr>
          <w:rFonts w:ascii="Times New Roman" w:hAnsi="Times New Roman" w:cs="Times New Roman"/>
          <w:sz w:val="28"/>
          <w:szCs w:val="28"/>
        </w:rPr>
      </w:pPr>
      <w:r w:rsidRPr="009424F6">
        <w:rPr>
          <w:rFonts w:ascii="Times New Roman" w:hAnsi="Times New Roman" w:cs="Times New Roman"/>
          <w:sz w:val="28"/>
          <w:szCs w:val="28"/>
        </w:rPr>
        <w:t xml:space="preserve">3.1.4.1. Основание для начала административной процедуры: </w:t>
      </w:r>
      <w:r w:rsidRPr="009E32FA">
        <w:rPr>
          <w:rFonts w:ascii="Times New Roman" w:hAnsi="Times New Roman" w:cs="Times New Roman"/>
          <w:sz w:val="28"/>
          <w:szCs w:val="28"/>
        </w:rPr>
        <w:t xml:space="preserve">представление проекта соответствующего решения, </w:t>
      </w:r>
      <w:r>
        <w:rPr>
          <w:rFonts w:ascii="Times New Roman" w:hAnsi="Times New Roman" w:cs="Times New Roman"/>
          <w:sz w:val="28"/>
          <w:szCs w:val="28"/>
        </w:rPr>
        <w:t>ходатайства</w:t>
      </w:r>
      <w:r w:rsidRPr="009E32FA">
        <w:rPr>
          <w:rFonts w:ascii="Times New Roman" w:hAnsi="Times New Roman" w:cs="Times New Roman"/>
          <w:sz w:val="28"/>
          <w:szCs w:val="28"/>
        </w:rPr>
        <w:t xml:space="preserve"> и документов должностному лицу Администрации, ответственному за принятие и подписание решения.</w:t>
      </w:r>
    </w:p>
    <w:p w14:paraId="476B9415" w14:textId="77777777" w:rsidR="000C4118" w:rsidRDefault="000C4118" w:rsidP="000C4118">
      <w:pPr>
        <w:pStyle w:val="ConsPlusNormal"/>
        <w:ind w:firstLine="709"/>
        <w:jc w:val="both"/>
        <w:rPr>
          <w:rFonts w:ascii="Times New Roman" w:hAnsi="Times New Roman" w:cs="Times New Roman"/>
          <w:sz w:val="28"/>
          <w:szCs w:val="28"/>
        </w:rPr>
      </w:pPr>
      <w:r w:rsidRPr="009424F6">
        <w:rPr>
          <w:rFonts w:ascii="Times New Roman" w:hAnsi="Times New Roman" w:cs="Times New Roman"/>
          <w:sz w:val="28"/>
          <w:szCs w:val="28"/>
        </w:rPr>
        <w:t>3.1.4.2. Содержание административного действия (административных действий), продолжительность и</w:t>
      </w:r>
      <w:r>
        <w:rPr>
          <w:rFonts w:ascii="Times New Roman" w:hAnsi="Times New Roman" w:cs="Times New Roman"/>
          <w:sz w:val="28"/>
          <w:szCs w:val="28"/>
        </w:rPr>
        <w:t xml:space="preserve"> </w:t>
      </w:r>
      <w:r w:rsidRPr="009424F6">
        <w:rPr>
          <w:rFonts w:ascii="Times New Roman" w:hAnsi="Times New Roman" w:cs="Times New Roman"/>
          <w:sz w:val="28"/>
          <w:szCs w:val="28"/>
        </w:rPr>
        <w:t>(или) максимальный срок его (их) выполнения: рассмотрение</w:t>
      </w:r>
      <w:r>
        <w:rPr>
          <w:rFonts w:ascii="Times New Roman" w:hAnsi="Times New Roman" w:cs="Times New Roman"/>
          <w:sz w:val="28"/>
          <w:szCs w:val="28"/>
        </w:rPr>
        <w:t xml:space="preserve"> ходатайства</w:t>
      </w:r>
      <w:r w:rsidRPr="009424F6">
        <w:rPr>
          <w:rFonts w:ascii="Times New Roman" w:hAnsi="Times New Roman" w:cs="Times New Roman"/>
          <w:sz w:val="28"/>
          <w:szCs w:val="28"/>
        </w:rPr>
        <w:t xml:space="preserve"> и документов</w:t>
      </w:r>
      <w:r>
        <w:rPr>
          <w:rFonts w:ascii="Times New Roman" w:hAnsi="Times New Roman" w:cs="Times New Roman"/>
          <w:sz w:val="28"/>
          <w:szCs w:val="28"/>
        </w:rPr>
        <w:t>,</w:t>
      </w:r>
      <w:r w:rsidRPr="009424F6">
        <w:rPr>
          <w:rFonts w:ascii="Times New Roman" w:hAnsi="Times New Roman" w:cs="Times New Roman"/>
          <w:sz w:val="28"/>
          <w:szCs w:val="28"/>
        </w:rPr>
        <w:t xml:space="preserve"> а также проекта решения должностным лицом </w:t>
      </w:r>
      <w:r>
        <w:rPr>
          <w:rFonts w:ascii="Times New Roman" w:hAnsi="Times New Roman" w:cs="Times New Roman"/>
          <w:sz w:val="28"/>
          <w:szCs w:val="28"/>
        </w:rPr>
        <w:t>Администрации</w:t>
      </w:r>
      <w:r w:rsidRPr="009424F6">
        <w:rPr>
          <w:rFonts w:ascii="Times New Roman" w:hAnsi="Times New Roman" w:cs="Times New Roman"/>
          <w:sz w:val="28"/>
          <w:szCs w:val="28"/>
        </w:rPr>
        <w:t>, ответственным за принятие и подписание соответствующего решения, в течение не более 2 дней с даты окончания второй административной процедуры.</w:t>
      </w:r>
    </w:p>
    <w:p w14:paraId="051CD621" w14:textId="77777777" w:rsidR="000C4118"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3.1.4.3. Лицо ответственное за выполнение административной процедуры: </w:t>
      </w:r>
      <w:r w:rsidRPr="00CD76C1">
        <w:rPr>
          <w:rFonts w:ascii="Times New Roman" w:hAnsi="Times New Roman" w:cs="Times New Roman"/>
          <w:sz w:val="28"/>
          <w:szCs w:val="28"/>
        </w:rPr>
        <w:t>должностно</w:t>
      </w:r>
      <w:r>
        <w:rPr>
          <w:rFonts w:ascii="Times New Roman" w:hAnsi="Times New Roman" w:cs="Times New Roman"/>
          <w:sz w:val="28"/>
          <w:szCs w:val="28"/>
        </w:rPr>
        <w:t>е</w:t>
      </w:r>
      <w:r w:rsidRPr="00CD76C1">
        <w:rPr>
          <w:rFonts w:ascii="Times New Roman" w:hAnsi="Times New Roman" w:cs="Times New Roman"/>
          <w:sz w:val="28"/>
          <w:szCs w:val="28"/>
        </w:rPr>
        <w:t xml:space="preserve"> лиц</w:t>
      </w:r>
      <w:r>
        <w:rPr>
          <w:rFonts w:ascii="Times New Roman" w:hAnsi="Times New Roman" w:cs="Times New Roman"/>
          <w:sz w:val="28"/>
          <w:szCs w:val="28"/>
        </w:rPr>
        <w:t>о Администрации</w:t>
      </w:r>
      <w:r w:rsidRPr="00CD76C1">
        <w:rPr>
          <w:rFonts w:ascii="Times New Roman" w:hAnsi="Times New Roman" w:cs="Times New Roman"/>
          <w:sz w:val="28"/>
          <w:szCs w:val="28"/>
        </w:rPr>
        <w:t xml:space="preserve">, </w:t>
      </w:r>
      <w:r>
        <w:rPr>
          <w:rFonts w:ascii="Times New Roman" w:hAnsi="Times New Roman" w:cs="Times New Roman"/>
          <w:sz w:val="28"/>
          <w:szCs w:val="28"/>
        </w:rPr>
        <w:t xml:space="preserve">ответственное </w:t>
      </w:r>
      <w:r w:rsidRPr="009E32FA">
        <w:rPr>
          <w:rFonts w:ascii="Times New Roman" w:hAnsi="Times New Roman" w:cs="Times New Roman"/>
          <w:sz w:val="28"/>
          <w:szCs w:val="28"/>
        </w:rPr>
        <w:t xml:space="preserve">за принятие и подписание решения по результатам рассмотрения </w:t>
      </w:r>
      <w:r>
        <w:rPr>
          <w:rFonts w:ascii="Times New Roman" w:hAnsi="Times New Roman" w:cs="Times New Roman"/>
          <w:sz w:val="28"/>
          <w:szCs w:val="28"/>
        </w:rPr>
        <w:t xml:space="preserve">ходатайства </w:t>
      </w:r>
      <w:r w:rsidRPr="009E32FA">
        <w:rPr>
          <w:rFonts w:ascii="Times New Roman" w:hAnsi="Times New Roman" w:cs="Times New Roman"/>
          <w:sz w:val="28"/>
          <w:szCs w:val="28"/>
        </w:rPr>
        <w:t xml:space="preserve">и документов о предоставления муниципальной услуги. </w:t>
      </w:r>
    </w:p>
    <w:p w14:paraId="3E4F6410" w14:textId="77777777" w:rsidR="000C4118" w:rsidRDefault="000C4118" w:rsidP="000C4118">
      <w:pPr>
        <w:pStyle w:val="ConsPlusNormal"/>
        <w:ind w:firstLine="709"/>
        <w:jc w:val="both"/>
        <w:rPr>
          <w:rFonts w:ascii="Times New Roman" w:hAnsi="Times New Roman" w:cs="Times New Roman"/>
          <w:sz w:val="28"/>
          <w:szCs w:val="28"/>
        </w:rPr>
      </w:pPr>
      <w:r w:rsidRPr="00D865DE">
        <w:rPr>
          <w:rFonts w:ascii="Times New Roman" w:hAnsi="Times New Roman" w:cs="Times New Roman"/>
          <w:sz w:val="28"/>
          <w:szCs w:val="28"/>
        </w:rPr>
        <w:lastRenderedPageBreak/>
        <w:t xml:space="preserve">3.1.4.4. Критерии принятия решения: </w:t>
      </w:r>
      <w:r w:rsidRPr="009E32FA">
        <w:rPr>
          <w:rFonts w:ascii="Times New Roman" w:hAnsi="Times New Roman" w:cs="Times New Roman"/>
          <w:sz w:val="28"/>
          <w:szCs w:val="28"/>
        </w:rPr>
        <w:t xml:space="preserve">соответствие </w:t>
      </w:r>
      <w:r>
        <w:rPr>
          <w:rFonts w:ascii="Times New Roman" w:hAnsi="Times New Roman" w:cs="Times New Roman"/>
          <w:sz w:val="28"/>
          <w:szCs w:val="28"/>
        </w:rPr>
        <w:t>ходатайства</w:t>
      </w:r>
      <w:r w:rsidRPr="009E32FA">
        <w:rPr>
          <w:rFonts w:ascii="Times New Roman" w:hAnsi="Times New Roman" w:cs="Times New Roman"/>
          <w:sz w:val="28"/>
          <w:szCs w:val="28"/>
        </w:rPr>
        <w:t xml:space="preserve"> и документов требованиям действующего законодательства</w:t>
      </w:r>
      <w:r>
        <w:rPr>
          <w:rFonts w:ascii="Times New Roman" w:hAnsi="Times New Roman" w:cs="Times New Roman"/>
          <w:sz w:val="28"/>
          <w:szCs w:val="28"/>
        </w:rPr>
        <w:t>, н</w:t>
      </w:r>
      <w:r w:rsidRPr="00D865DE">
        <w:rPr>
          <w:rFonts w:ascii="Times New Roman" w:hAnsi="Times New Roman" w:cs="Times New Roman"/>
          <w:sz w:val="28"/>
          <w:szCs w:val="28"/>
        </w:rPr>
        <w:t xml:space="preserve">аличие/отсутствие у заявителя права на получение </w:t>
      </w:r>
      <w:r>
        <w:rPr>
          <w:rFonts w:ascii="Times New Roman" w:hAnsi="Times New Roman" w:cs="Times New Roman"/>
          <w:sz w:val="28"/>
          <w:szCs w:val="28"/>
        </w:rPr>
        <w:t>муниципальной</w:t>
      </w:r>
      <w:r w:rsidRPr="00D865DE">
        <w:rPr>
          <w:rFonts w:ascii="Times New Roman" w:hAnsi="Times New Roman" w:cs="Times New Roman"/>
          <w:sz w:val="28"/>
          <w:szCs w:val="28"/>
        </w:rPr>
        <w:t xml:space="preserve"> услуги.</w:t>
      </w:r>
    </w:p>
    <w:p w14:paraId="06BE9CDF"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3.1.</w:t>
      </w:r>
      <w:r>
        <w:rPr>
          <w:rFonts w:ascii="Times New Roman" w:hAnsi="Times New Roman" w:cs="Times New Roman"/>
          <w:sz w:val="28"/>
          <w:szCs w:val="28"/>
        </w:rPr>
        <w:t>4</w:t>
      </w:r>
      <w:r w:rsidRPr="00F11CF7">
        <w:rPr>
          <w:rFonts w:ascii="Times New Roman" w:hAnsi="Times New Roman" w:cs="Times New Roman"/>
          <w:sz w:val="28"/>
          <w:szCs w:val="28"/>
        </w:rPr>
        <w:t>.</w:t>
      </w:r>
      <w:r>
        <w:rPr>
          <w:rFonts w:ascii="Times New Roman" w:hAnsi="Times New Roman" w:cs="Times New Roman"/>
          <w:sz w:val="28"/>
          <w:szCs w:val="28"/>
        </w:rPr>
        <w:t>5.</w:t>
      </w:r>
      <w:r w:rsidRPr="00F11CF7">
        <w:rPr>
          <w:rFonts w:ascii="Times New Roman" w:hAnsi="Times New Roman" w:cs="Times New Roman"/>
          <w:sz w:val="28"/>
          <w:szCs w:val="28"/>
        </w:rPr>
        <w:t xml:space="preserve"> Результат выполнения административной процедуры:</w:t>
      </w:r>
    </w:p>
    <w:p w14:paraId="5994CF6E" w14:textId="77777777" w:rsidR="000C4118" w:rsidRDefault="000C4118" w:rsidP="000C4118">
      <w:pPr>
        <w:pStyle w:val="ConsPlusNormal"/>
        <w:ind w:firstLine="709"/>
        <w:jc w:val="both"/>
        <w:rPr>
          <w:rFonts w:ascii="Times New Roman" w:hAnsi="Times New Roman" w:cs="Times New Roman"/>
          <w:sz w:val="28"/>
          <w:szCs w:val="28"/>
        </w:rPr>
      </w:pPr>
      <w:r w:rsidRPr="007D247F">
        <w:rPr>
          <w:rFonts w:ascii="Times New Roman" w:hAnsi="Times New Roman" w:cs="Times New Roman"/>
          <w:sz w:val="28"/>
          <w:szCs w:val="28"/>
        </w:rPr>
        <w:t>-</w:t>
      </w:r>
      <w:r>
        <w:rPr>
          <w:rFonts w:ascii="Times New Roman" w:hAnsi="Times New Roman" w:cs="Times New Roman"/>
          <w:sz w:val="28"/>
          <w:szCs w:val="28"/>
        </w:rPr>
        <w:tab/>
        <w:t>подписание</w:t>
      </w:r>
      <w:r w:rsidRPr="007D247F">
        <w:rPr>
          <w:rFonts w:ascii="Times New Roman" w:hAnsi="Times New Roman" w:cs="Times New Roman"/>
          <w:sz w:val="28"/>
          <w:szCs w:val="28"/>
        </w:rPr>
        <w:t xml:space="preserve"> </w:t>
      </w:r>
      <w:r>
        <w:rPr>
          <w:rFonts w:ascii="Times New Roman" w:hAnsi="Times New Roman" w:cs="Times New Roman"/>
          <w:sz w:val="28"/>
          <w:szCs w:val="28"/>
        </w:rPr>
        <w:t xml:space="preserve">решения </w:t>
      </w:r>
      <w:r w:rsidRPr="007D247F">
        <w:rPr>
          <w:rFonts w:ascii="Times New Roman" w:hAnsi="Times New Roman" w:cs="Times New Roman"/>
          <w:sz w:val="28"/>
          <w:szCs w:val="28"/>
        </w:rPr>
        <w:t xml:space="preserve">об установлении </w:t>
      </w:r>
      <w:r>
        <w:rPr>
          <w:rFonts w:ascii="Times New Roman" w:hAnsi="Times New Roman" w:cs="Times New Roman"/>
          <w:sz w:val="28"/>
          <w:szCs w:val="28"/>
        </w:rPr>
        <w:t xml:space="preserve">публичного </w:t>
      </w:r>
      <w:r w:rsidRPr="007D247F">
        <w:rPr>
          <w:rFonts w:ascii="Times New Roman" w:hAnsi="Times New Roman" w:cs="Times New Roman"/>
          <w:sz w:val="28"/>
          <w:szCs w:val="28"/>
        </w:rPr>
        <w:t>сервитута</w:t>
      </w:r>
      <w:r>
        <w:rPr>
          <w:rFonts w:ascii="Times New Roman" w:hAnsi="Times New Roman" w:cs="Times New Roman"/>
          <w:sz w:val="28"/>
          <w:szCs w:val="28"/>
        </w:rPr>
        <w:t>;</w:t>
      </w:r>
    </w:p>
    <w:p w14:paraId="3CE6A68C" w14:textId="77777777" w:rsidR="000C4118" w:rsidRPr="007D247F" w:rsidRDefault="000C4118" w:rsidP="000C4118">
      <w:pPr>
        <w:pStyle w:val="ConsPlusNormal"/>
        <w:ind w:firstLine="709"/>
        <w:jc w:val="both"/>
        <w:rPr>
          <w:rFonts w:ascii="Times New Roman" w:hAnsi="Times New Roman" w:cs="Times New Roman"/>
          <w:sz w:val="28"/>
          <w:szCs w:val="28"/>
        </w:rPr>
      </w:pPr>
      <w:r w:rsidRPr="007D247F">
        <w:rPr>
          <w:rFonts w:ascii="Times New Roman" w:hAnsi="Times New Roman" w:cs="Times New Roman"/>
          <w:sz w:val="28"/>
          <w:szCs w:val="28"/>
        </w:rPr>
        <w:t xml:space="preserve">- </w:t>
      </w:r>
      <w:r>
        <w:rPr>
          <w:rFonts w:ascii="Times New Roman" w:hAnsi="Times New Roman" w:cs="Times New Roman"/>
          <w:sz w:val="28"/>
          <w:szCs w:val="28"/>
        </w:rPr>
        <w:tab/>
        <w:t>подписание</w:t>
      </w:r>
      <w:r w:rsidRPr="007D247F">
        <w:rPr>
          <w:rFonts w:ascii="Times New Roman" w:hAnsi="Times New Roman" w:cs="Times New Roman"/>
          <w:sz w:val="28"/>
          <w:szCs w:val="28"/>
        </w:rPr>
        <w:t xml:space="preserve"> </w:t>
      </w:r>
      <w:r>
        <w:rPr>
          <w:rFonts w:ascii="Times New Roman" w:hAnsi="Times New Roman" w:cs="Times New Roman"/>
          <w:sz w:val="28"/>
          <w:szCs w:val="28"/>
        </w:rPr>
        <w:t>решения</w:t>
      </w:r>
      <w:r w:rsidRPr="00213AA9">
        <w:rPr>
          <w:rFonts w:ascii="Times New Roman" w:hAnsi="Times New Roman" w:cs="Times New Roman"/>
          <w:sz w:val="28"/>
          <w:szCs w:val="28"/>
        </w:rPr>
        <w:t xml:space="preserve"> о возврате ходатайства и документов без рассмотрения;</w:t>
      </w:r>
    </w:p>
    <w:p w14:paraId="77901ECD" w14:textId="77777777" w:rsidR="000C4118" w:rsidRDefault="000C4118" w:rsidP="000C4118">
      <w:pPr>
        <w:pStyle w:val="ConsPlusNormal"/>
        <w:ind w:firstLine="709"/>
        <w:jc w:val="both"/>
        <w:rPr>
          <w:rFonts w:ascii="Times New Roman" w:hAnsi="Times New Roman" w:cs="Times New Roman"/>
          <w:sz w:val="28"/>
          <w:szCs w:val="28"/>
        </w:rPr>
      </w:pPr>
      <w:r w:rsidRPr="00C13652">
        <w:rPr>
          <w:rFonts w:ascii="Times New Roman" w:hAnsi="Times New Roman" w:cs="Times New Roman"/>
          <w:sz w:val="28"/>
          <w:szCs w:val="28"/>
        </w:rPr>
        <w:t>-</w:t>
      </w:r>
      <w:r>
        <w:rPr>
          <w:rFonts w:ascii="Times New Roman" w:hAnsi="Times New Roman" w:cs="Times New Roman"/>
          <w:sz w:val="28"/>
          <w:szCs w:val="28"/>
        </w:rPr>
        <w:tab/>
      </w:r>
      <w:r w:rsidRPr="00C13652">
        <w:rPr>
          <w:rFonts w:ascii="Times New Roman" w:hAnsi="Times New Roman" w:cs="Times New Roman"/>
          <w:sz w:val="28"/>
          <w:szCs w:val="28"/>
        </w:rPr>
        <w:t>под</w:t>
      </w:r>
      <w:r>
        <w:rPr>
          <w:rFonts w:ascii="Times New Roman" w:hAnsi="Times New Roman" w:cs="Times New Roman"/>
          <w:sz w:val="28"/>
          <w:szCs w:val="28"/>
        </w:rPr>
        <w:t>писание</w:t>
      </w:r>
      <w:r w:rsidRPr="00C13652">
        <w:rPr>
          <w:rFonts w:ascii="Times New Roman" w:hAnsi="Times New Roman" w:cs="Times New Roman"/>
          <w:sz w:val="28"/>
          <w:szCs w:val="28"/>
        </w:rPr>
        <w:t xml:space="preserve"> решения об отказе в предоставлении муниципальной услуги</w:t>
      </w:r>
      <w:r>
        <w:rPr>
          <w:rFonts w:ascii="Times New Roman" w:hAnsi="Times New Roman" w:cs="Times New Roman"/>
          <w:sz w:val="28"/>
          <w:szCs w:val="28"/>
        </w:rPr>
        <w:t>;</w:t>
      </w:r>
    </w:p>
    <w:p w14:paraId="6EFA856C"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3.1.</w:t>
      </w:r>
      <w:r>
        <w:rPr>
          <w:rFonts w:ascii="Times New Roman" w:hAnsi="Times New Roman" w:cs="Times New Roman"/>
          <w:sz w:val="28"/>
          <w:szCs w:val="28"/>
        </w:rPr>
        <w:t>5</w:t>
      </w:r>
      <w:r w:rsidRPr="00F11CF7">
        <w:rPr>
          <w:rFonts w:ascii="Times New Roman" w:hAnsi="Times New Roman" w:cs="Times New Roman"/>
          <w:sz w:val="28"/>
          <w:szCs w:val="28"/>
        </w:rPr>
        <w:t>. Выдача результата предоставления муниципальной услуги.</w:t>
      </w:r>
    </w:p>
    <w:p w14:paraId="1BDD7041" w14:textId="77777777" w:rsidR="000C4118"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3.1</w:t>
      </w:r>
      <w:r>
        <w:rPr>
          <w:rFonts w:ascii="Times New Roman" w:hAnsi="Times New Roman" w:cs="Times New Roman"/>
          <w:sz w:val="28"/>
          <w:szCs w:val="28"/>
        </w:rPr>
        <w:t>.5</w:t>
      </w:r>
      <w:r w:rsidRPr="00F11CF7">
        <w:rPr>
          <w:rFonts w:ascii="Times New Roman" w:hAnsi="Times New Roman" w:cs="Times New Roman"/>
          <w:sz w:val="28"/>
          <w:szCs w:val="28"/>
        </w:rPr>
        <w:t xml:space="preserve">.1. Основание для начала административной процедуры: подписание соответствующего </w:t>
      </w:r>
      <w:r>
        <w:rPr>
          <w:rFonts w:ascii="Times New Roman" w:hAnsi="Times New Roman" w:cs="Times New Roman"/>
          <w:sz w:val="28"/>
          <w:szCs w:val="28"/>
        </w:rPr>
        <w:t>решения</w:t>
      </w:r>
      <w:r w:rsidRPr="00F11CF7">
        <w:rPr>
          <w:rFonts w:ascii="Times New Roman" w:hAnsi="Times New Roman" w:cs="Times New Roman"/>
          <w:sz w:val="28"/>
          <w:szCs w:val="28"/>
        </w:rPr>
        <w:t xml:space="preserve">, являющегося результатом </w:t>
      </w:r>
      <w:r w:rsidRPr="009E32FA">
        <w:rPr>
          <w:rFonts w:ascii="Times New Roman" w:hAnsi="Times New Roman" w:cs="Times New Roman"/>
          <w:sz w:val="28"/>
          <w:szCs w:val="28"/>
        </w:rPr>
        <w:t xml:space="preserve">рассмотрения </w:t>
      </w:r>
      <w:r>
        <w:rPr>
          <w:rFonts w:ascii="Times New Roman" w:hAnsi="Times New Roman" w:cs="Times New Roman"/>
          <w:sz w:val="28"/>
          <w:szCs w:val="28"/>
        </w:rPr>
        <w:t>ходатайства</w:t>
      </w:r>
      <w:r w:rsidRPr="009E32FA">
        <w:rPr>
          <w:rFonts w:ascii="Times New Roman" w:hAnsi="Times New Roman" w:cs="Times New Roman"/>
          <w:sz w:val="28"/>
          <w:szCs w:val="28"/>
        </w:rPr>
        <w:t xml:space="preserve"> и документов о предоставлении муниципальной услуги.</w:t>
      </w:r>
    </w:p>
    <w:p w14:paraId="1928365F" w14:textId="77777777" w:rsidR="000C4118" w:rsidRPr="00586FEC"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3.1.</w:t>
      </w:r>
      <w:r>
        <w:rPr>
          <w:rFonts w:ascii="Times New Roman" w:hAnsi="Times New Roman" w:cs="Times New Roman"/>
          <w:sz w:val="28"/>
          <w:szCs w:val="28"/>
        </w:rPr>
        <w:t>5</w:t>
      </w:r>
      <w:r w:rsidRPr="00F11CF7">
        <w:rPr>
          <w:rFonts w:ascii="Times New Roman" w:hAnsi="Times New Roman" w:cs="Times New Roman"/>
          <w:sz w:val="28"/>
          <w:szCs w:val="28"/>
        </w:rPr>
        <w:t>.2. Содержание административного действия, продолжительность и</w:t>
      </w:r>
      <w:r>
        <w:rPr>
          <w:rFonts w:ascii="Times New Roman" w:hAnsi="Times New Roman" w:cs="Times New Roman"/>
          <w:sz w:val="28"/>
          <w:szCs w:val="28"/>
        </w:rPr>
        <w:t xml:space="preserve"> </w:t>
      </w:r>
      <w:r w:rsidRPr="00F11CF7">
        <w:rPr>
          <w:rFonts w:ascii="Times New Roman" w:hAnsi="Times New Roman" w:cs="Times New Roman"/>
          <w:sz w:val="28"/>
          <w:szCs w:val="28"/>
        </w:rPr>
        <w:t xml:space="preserve">(или) максимальный срок его выполнения: </w:t>
      </w:r>
      <w:r w:rsidRPr="00D4028C">
        <w:rPr>
          <w:rFonts w:ascii="Times New Roman" w:hAnsi="Times New Roman" w:cs="Times New Roman"/>
          <w:sz w:val="28"/>
          <w:szCs w:val="28"/>
        </w:rPr>
        <w:t xml:space="preserve">регистрация и направление результата рассмотрения </w:t>
      </w:r>
      <w:r>
        <w:rPr>
          <w:rFonts w:ascii="Times New Roman" w:hAnsi="Times New Roman" w:cs="Times New Roman"/>
          <w:sz w:val="28"/>
          <w:szCs w:val="28"/>
        </w:rPr>
        <w:t xml:space="preserve">ходатайства </w:t>
      </w:r>
      <w:r w:rsidRPr="00D4028C">
        <w:rPr>
          <w:rFonts w:ascii="Times New Roman" w:hAnsi="Times New Roman" w:cs="Times New Roman"/>
          <w:sz w:val="28"/>
          <w:szCs w:val="28"/>
        </w:rPr>
        <w:t>и документов о предоставлении муниципальной услуги способом, указанным заявителем</w:t>
      </w:r>
      <w:r w:rsidRPr="00586FEC">
        <w:rPr>
          <w:rFonts w:ascii="Times New Roman" w:hAnsi="Times New Roman" w:cs="Times New Roman"/>
          <w:sz w:val="28"/>
          <w:szCs w:val="28"/>
        </w:rPr>
        <w:t>, в течение 1 дня.</w:t>
      </w:r>
    </w:p>
    <w:p w14:paraId="36BA9C4D" w14:textId="77777777" w:rsidR="000C4118" w:rsidRPr="00586FEC" w:rsidRDefault="000C4118" w:rsidP="000C4118">
      <w:pPr>
        <w:pStyle w:val="ConsPlusNormal"/>
        <w:ind w:firstLine="709"/>
        <w:jc w:val="both"/>
        <w:rPr>
          <w:rFonts w:ascii="Times New Roman" w:hAnsi="Times New Roman" w:cs="Times New Roman"/>
          <w:sz w:val="28"/>
          <w:szCs w:val="28"/>
        </w:rPr>
      </w:pPr>
      <w:r w:rsidRPr="00586FEC">
        <w:rPr>
          <w:rFonts w:ascii="Times New Roman" w:hAnsi="Times New Roman" w:cs="Times New Roman"/>
          <w:sz w:val="28"/>
          <w:szCs w:val="28"/>
        </w:rPr>
        <w:t xml:space="preserve">3.1.5.3. Лицо, ответственное за выполнение административной процедуры: </w:t>
      </w:r>
      <w:r w:rsidRPr="00D4028C">
        <w:rPr>
          <w:rFonts w:ascii="Times New Roman" w:hAnsi="Times New Roman" w:cs="Times New Roman"/>
          <w:sz w:val="28"/>
          <w:szCs w:val="28"/>
        </w:rPr>
        <w:t xml:space="preserve">уполномоченный работник </w:t>
      </w:r>
      <w:r w:rsidRPr="00586FEC">
        <w:rPr>
          <w:rFonts w:ascii="Times New Roman" w:hAnsi="Times New Roman" w:cs="Times New Roman"/>
          <w:sz w:val="28"/>
          <w:szCs w:val="28"/>
        </w:rPr>
        <w:t>Администрации.</w:t>
      </w:r>
    </w:p>
    <w:p w14:paraId="300AFBE2" w14:textId="77777777" w:rsidR="000C4118" w:rsidRDefault="000C4118" w:rsidP="000C4118">
      <w:pPr>
        <w:pStyle w:val="ConsPlusNormal"/>
        <w:ind w:firstLine="709"/>
        <w:jc w:val="both"/>
        <w:rPr>
          <w:rFonts w:ascii="Times New Roman" w:hAnsi="Times New Roman" w:cs="Times New Roman"/>
          <w:sz w:val="28"/>
          <w:szCs w:val="28"/>
        </w:rPr>
      </w:pPr>
      <w:r w:rsidRPr="00586FEC">
        <w:rPr>
          <w:rFonts w:ascii="Times New Roman" w:hAnsi="Times New Roman" w:cs="Times New Roman"/>
          <w:sz w:val="28"/>
          <w:szCs w:val="28"/>
        </w:rPr>
        <w:t>3.1.5.4. Результат выполнения</w:t>
      </w:r>
      <w:r w:rsidRPr="00F11CF7">
        <w:rPr>
          <w:rFonts w:ascii="Times New Roman" w:hAnsi="Times New Roman" w:cs="Times New Roman"/>
          <w:sz w:val="28"/>
          <w:szCs w:val="28"/>
        </w:rPr>
        <w:t xml:space="preserve"> административной процедуры</w:t>
      </w:r>
      <w:r>
        <w:rPr>
          <w:rFonts w:ascii="Times New Roman" w:hAnsi="Times New Roman" w:cs="Times New Roman"/>
          <w:sz w:val="28"/>
          <w:szCs w:val="28"/>
        </w:rPr>
        <w:t xml:space="preserve">: </w:t>
      </w:r>
      <w:r w:rsidRPr="00B55DE4">
        <w:rPr>
          <w:rFonts w:ascii="Times New Roman" w:hAnsi="Times New Roman" w:cs="Times New Roman"/>
          <w:sz w:val="28"/>
          <w:szCs w:val="28"/>
        </w:rPr>
        <w:t xml:space="preserve">направление заявителю результата рассмотрения ходатайства и документов о предоставлении муниципальной услуги </w:t>
      </w:r>
      <w:r w:rsidRPr="00500788">
        <w:rPr>
          <w:rFonts w:ascii="Times New Roman" w:hAnsi="Times New Roman" w:cs="Times New Roman"/>
          <w:sz w:val="28"/>
          <w:szCs w:val="28"/>
        </w:rPr>
        <w:t>для размещения в личном кабинете заявителя на ЕПГУ, а также иным способом, указанным в ходатайстве (в случае выбора заявителем иного способа получения результата муниципальной услуги).</w:t>
      </w:r>
    </w:p>
    <w:p w14:paraId="306DD2A3" w14:textId="77777777" w:rsidR="000C4118" w:rsidRPr="00292BAF"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3.1.6. </w:t>
      </w:r>
      <w:r w:rsidRPr="00292BAF">
        <w:rPr>
          <w:rFonts w:ascii="Times New Roman" w:hAnsi="Times New Roman" w:cs="Times New Roman"/>
          <w:sz w:val="28"/>
          <w:szCs w:val="28"/>
        </w:rPr>
        <w:t>Решение об установлении публичного сервитута должно содержать следующую информацию:</w:t>
      </w:r>
    </w:p>
    <w:p w14:paraId="00368046" w14:textId="77777777" w:rsidR="000C4118" w:rsidRPr="00292BAF" w:rsidRDefault="000C4118" w:rsidP="000C4118">
      <w:pPr>
        <w:pStyle w:val="ConsPlusNormal"/>
        <w:ind w:firstLine="709"/>
        <w:jc w:val="both"/>
        <w:rPr>
          <w:rFonts w:ascii="Times New Roman" w:hAnsi="Times New Roman" w:cs="Times New Roman"/>
          <w:sz w:val="28"/>
          <w:szCs w:val="28"/>
        </w:rPr>
      </w:pPr>
      <w:r w:rsidRPr="00292BAF">
        <w:rPr>
          <w:rFonts w:ascii="Times New Roman" w:hAnsi="Times New Roman" w:cs="Times New Roman"/>
          <w:sz w:val="28"/>
          <w:szCs w:val="28"/>
        </w:rPr>
        <w:t>1) цель установления публичного сервитута;</w:t>
      </w:r>
    </w:p>
    <w:p w14:paraId="45E3B4BA" w14:textId="77777777" w:rsidR="000C4118" w:rsidRPr="00292BAF" w:rsidRDefault="000C4118" w:rsidP="000C4118">
      <w:pPr>
        <w:pStyle w:val="ConsPlusNormal"/>
        <w:ind w:firstLine="709"/>
        <w:jc w:val="both"/>
        <w:rPr>
          <w:rFonts w:ascii="Times New Roman" w:hAnsi="Times New Roman" w:cs="Times New Roman"/>
          <w:sz w:val="28"/>
          <w:szCs w:val="28"/>
        </w:rPr>
      </w:pPr>
      <w:r w:rsidRPr="00292BAF">
        <w:rPr>
          <w:rFonts w:ascii="Times New Roman" w:hAnsi="Times New Roman" w:cs="Times New Roman"/>
          <w:sz w:val="28"/>
          <w:szCs w:val="28"/>
        </w:rPr>
        <w:t>2) сведения о лице, на основании ходатайства которого принято решение об установлении публичного сервитута;</w:t>
      </w:r>
    </w:p>
    <w:p w14:paraId="4B991F5C" w14:textId="77777777" w:rsidR="000C4118" w:rsidRPr="00292BAF" w:rsidRDefault="000C4118" w:rsidP="000C4118">
      <w:pPr>
        <w:pStyle w:val="ConsPlusNormal"/>
        <w:ind w:firstLine="709"/>
        <w:jc w:val="both"/>
        <w:rPr>
          <w:rFonts w:ascii="Times New Roman" w:hAnsi="Times New Roman" w:cs="Times New Roman"/>
          <w:sz w:val="28"/>
          <w:szCs w:val="28"/>
        </w:rPr>
      </w:pPr>
      <w:r w:rsidRPr="00292BAF">
        <w:rPr>
          <w:rFonts w:ascii="Times New Roman" w:hAnsi="Times New Roman" w:cs="Times New Roman"/>
          <w:sz w:val="28"/>
          <w:szCs w:val="28"/>
        </w:rPr>
        <w:t>3) кадастровые номера (при их наличии) земельных участков, в отношении которых устанавливается публичный сервитут, адреса или описание местоположения таких земельных участков;</w:t>
      </w:r>
    </w:p>
    <w:p w14:paraId="4C54E1D7" w14:textId="77777777" w:rsidR="000C4118" w:rsidRPr="00292BAF" w:rsidRDefault="000C4118" w:rsidP="000C4118">
      <w:pPr>
        <w:pStyle w:val="ConsPlusNormal"/>
        <w:ind w:firstLine="709"/>
        <w:jc w:val="both"/>
        <w:rPr>
          <w:rFonts w:ascii="Times New Roman" w:hAnsi="Times New Roman" w:cs="Times New Roman"/>
          <w:sz w:val="28"/>
          <w:szCs w:val="28"/>
        </w:rPr>
      </w:pPr>
      <w:r w:rsidRPr="00292BAF">
        <w:rPr>
          <w:rFonts w:ascii="Times New Roman" w:hAnsi="Times New Roman" w:cs="Times New Roman"/>
          <w:sz w:val="28"/>
          <w:szCs w:val="28"/>
        </w:rPr>
        <w:t>4) срок публичного сервитута;</w:t>
      </w:r>
    </w:p>
    <w:p w14:paraId="6F68D1A4" w14:textId="77777777" w:rsidR="000C4118" w:rsidRPr="00292BAF" w:rsidRDefault="000C4118" w:rsidP="000C4118">
      <w:pPr>
        <w:pStyle w:val="ConsPlusNormal"/>
        <w:ind w:firstLine="709"/>
        <w:jc w:val="both"/>
        <w:rPr>
          <w:rFonts w:ascii="Times New Roman" w:hAnsi="Times New Roman" w:cs="Times New Roman"/>
          <w:sz w:val="28"/>
          <w:szCs w:val="28"/>
        </w:rPr>
      </w:pPr>
      <w:r w:rsidRPr="00292BAF">
        <w:rPr>
          <w:rFonts w:ascii="Times New Roman" w:hAnsi="Times New Roman" w:cs="Times New Roman"/>
          <w:sz w:val="28"/>
          <w:szCs w:val="28"/>
        </w:rPr>
        <w:t>5) срок, в течение которого использование земельного участка (его части) и (или) расположенного на нем объекта недвижимого имущества в соответствии с их разрешенным использованием будет невозможно или существенно затруднено в связи с осуществлением публичного сервитута (при наличии такого срока);</w:t>
      </w:r>
    </w:p>
    <w:p w14:paraId="233F66EF" w14:textId="77777777" w:rsidR="000C4118" w:rsidRPr="00292BAF" w:rsidRDefault="000C4118" w:rsidP="000C4118">
      <w:pPr>
        <w:pStyle w:val="ConsPlusNormal"/>
        <w:ind w:firstLine="709"/>
        <w:jc w:val="both"/>
        <w:rPr>
          <w:rFonts w:ascii="Times New Roman" w:hAnsi="Times New Roman" w:cs="Times New Roman"/>
          <w:sz w:val="28"/>
          <w:szCs w:val="28"/>
        </w:rPr>
      </w:pPr>
      <w:r w:rsidRPr="00292BAF">
        <w:rPr>
          <w:rFonts w:ascii="Times New Roman" w:hAnsi="Times New Roman" w:cs="Times New Roman"/>
          <w:sz w:val="28"/>
          <w:szCs w:val="28"/>
        </w:rPr>
        <w:t xml:space="preserve">6) реквизиты решений об утверждении документов или реквизиты </w:t>
      </w:r>
      <w:proofErr w:type="gramStart"/>
      <w:r w:rsidRPr="00292BAF">
        <w:rPr>
          <w:rFonts w:ascii="Times New Roman" w:hAnsi="Times New Roman" w:cs="Times New Roman"/>
          <w:sz w:val="28"/>
          <w:szCs w:val="28"/>
        </w:rPr>
        <w:t>документов, в случае, если</w:t>
      </w:r>
      <w:proofErr w:type="gramEnd"/>
      <w:r w:rsidRPr="00292BAF">
        <w:rPr>
          <w:rFonts w:ascii="Times New Roman" w:hAnsi="Times New Roman" w:cs="Times New Roman"/>
          <w:sz w:val="28"/>
          <w:szCs w:val="28"/>
        </w:rPr>
        <w:t xml:space="preserve"> решение об установлении публичного сервитута принималось в соответствии с указанными документами;</w:t>
      </w:r>
    </w:p>
    <w:p w14:paraId="525C9718" w14:textId="77777777" w:rsidR="000C4118" w:rsidRPr="00292BAF" w:rsidRDefault="000C4118" w:rsidP="000C4118">
      <w:pPr>
        <w:pStyle w:val="ConsPlusNormal"/>
        <w:ind w:firstLine="709"/>
        <w:jc w:val="both"/>
        <w:rPr>
          <w:rFonts w:ascii="Times New Roman" w:hAnsi="Times New Roman" w:cs="Times New Roman"/>
          <w:sz w:val="28"/>
          <w:szCs w:val="28"/>
        </w:rPr>
      </w:pPr>
      <w:r w:rsidRPr="00292BAF">
        <w:rPr>
          <w:rFonts w:ascii="Times New Roman" w:hAnsi="Times New Roman" w:cs="Times New Roman"/>
          <w:sz w:val="28"/>
          <w:szCs w:val="28"/>
        </w:rPr>
        <w:t xml:space="preserve">7) порядок расчета и внесения платы за публичный сервитут в случае установления публичного сервитута в отношении земель или земельных </w:t>
      </w:r>
      <w:r w:rsidRPr="00292BAF">
        <w:rPr>
          <w:rFonts w:ascii="Times New Roman" w:hAnsi="Times New Roman" w:cs="Times New Roman"/>
          <w:sz w:val="28"/>
          <w:szCs w:val="28"/>
        </w:rPr>
        <w:lastRenderedPageBreak/>
        <w:t>участков, находящихся в государственной и муниципальной собственности, и не предоставленных гражданам или юридическим лицам;</w:t>
      </w:r>
    </w:p>
    <w:p w14:paraId="451D5D5E" w14:textId="77777777" w:rsidR="000C4118" w:rsidRPr="00292BAF" w:rsidRDefault="000C4118" w:rsidP="000C4118">
      <w:pPr>
        <w:pStyle w:val="ConsPlusNormal"/>
        <w:ind w:firstLine="709"/>
        <w:jc w:val="both"/>
        <w:rPr>
          <w:rFonts w:ascii="Times New Roman" w:hAnsi="Times New Roman" w:cs="Times New Roman"/>
          <w:sz w:val="28"/>
          <w:szCs w:val="28"/>
        </w:rPr>
      </w:pPr>
      <w:r w:rsidRPr="00292BAF">
        <w:rPr>
          <w:rFonts w:ascii="Times New Roman" w:hAnsi="Times New Roman" w:cs="Times New Roman"/>
          <w:sz w:val="28"/>
          <w:szCs w:val="28"/>
        </w:rPr>
        <w:t>8) график проведения работ при осуществлении деятельности, для обеспечения которой устанавливается публичный сервитут, в случае установления публичного сервитута в отношении земель или земельных участков, находящихся в государственной и муниципальной собственности, и не предоставленных гражданам или юридическим лицам;</w:t>
      </w:r>
    </w:p>
    <w:p w14:paraId="1293BD56" w14:textId="77777777" w:rsidR="000C4118" w:rsidRPr="00292BAF" w:rsidRDefault="000C4118" w:rsidP="000C4118">
      <w:pPr>
        <w:pStyle w:val="ConsPlusNormal"/>
        <w:ind w:firstLine="709"/>
        <w:jc w:val="both"/>
        <w:rPr>
          <w:rFonts w:ascii="Times New Roman" w:hAnsi="Times New Roman" w:cs="Times New Roman"/>
          <w:sz w:val="28"/>
          <w:szCs w:val="28"/>
        </w:rPr>
      </w:pPr>
      <w:r w:rsidRPr="00292BAF">
        <w:rPr>
          <w:rFonts w:ascii="Times New Roman" w:hAnsi="Times New Roman" w:cs="Times New Roman"/>
          <w:sz w:val="28"/>
          <w:szCs w:val="28"/>
        </w:rPr>
        <w:t xml:space="preserve">9) указание на обязанность обладателя публичного сервитута </w:t>
      </w:r>
      <w:r>
        <w:rPr>
          <w:rFonts w:ascii="Times New Roman" w:hAnsi="Times New Roman" w:cs="Times New Roman"/>
          <w:sz w:val="28"/>
          <w:szCs w:val="28"/>
        </w:rPr>
        <w:t>обеспечивать состояние земельного участка</w:t>
      </w:r>
      <w:r w:rsidRPr="00292BAF">
        <w:rPr>
          <w:rFonts w:ascii="Times New Roman" w:hAnsi="Times New Roman" w:cs="Times New Roman"/>
          <w:sz w:val="28"/>
          <w:szCs w:val="28"/>
        </w:rPr>
        <w:t>, пригодно</w:t>
      </w:r>
      <w:r>
        <w:rPr>
          <w:rFonts w:ascii="Times New Roman" w:hAnsi="Times New Roman" w:cs="Times New Roman"/>
          <w:sz w:val="28"/>
          <w:szCs w:val="28"/>
        </w:rPr>
        <w:t>е</w:t>
      </w:r>
      <w:r w:rsidRPr="00292BAF">
        <w:rPr>
          <w:rFonts w:ascii="Times New Roman" w:hAnsi="Times New Roman" w:cs="Times New Roman"/>
          <w:sz w:val="28"/>
          <w:szCs w:val="28"/>
        </w:rPr>
        <w:t xml:space="preserve"> для использования в соответствии с видом разрешенного использования</w:t>
      </w:r>
      <w:r>
        <w:rPr>
          <w:rFonts w:ascii="Times New Roman" w:hAnsi="Times New Roman" w:cs="Times New Roman"/>
          <w:sz w:val="28"/>
          <w:szCs w:val="28"/>
        </w:rPr>
        <w:t xml:space="preserve">, а в случае неисполнения данного обязательства </w:t>
      </w:r>
      <w:r w:rsidRPr="00292BAF">
        <w:rPr>
          <w:rFonts w:ascii="Times New Roman" w:hAnsi="Times New Roman" w:cs="Times New Roman"/>
          <w:sz w:val="28"/>
          <w:szCs w:val="28"/>
        </w:rPr>
        <w:t xml:space="preserve">привести земельный участок в </w:t>
      </w:r>
      <w:r>
        <w:rPr>
          <w:rFonts w:ascii="Times New Roman" w:hAnsi="Times New Roman" w:cs="Times New Roman"/>
          <w:sz w:val="28"/>
          <w:szCs w:val="28"/>
        </w:rPr>
        <w:t xml:space="preserve">такое состояние </w:t>
      </w:r>
      <w:r w:rsidRPr="00292BAF">
        <w:rPr>
          <w:rFonts w:ascii="Times New Roman" w:hAnsi="Times New Roman" w:cs="Times New Roman"/>
          <w:sz w:val="28"/>
          <w:szCs w:val="28"/>
        </w:rPr>
        <w:t>и на сроки исполнения указанной обязанности.</w:t>
      </w:r>
    </w:p>
    <w:p w14:paraId="48D34C15" w14:textId="77777777" w:rsidR="000C4118"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3.1.6.1.</w:t>
      </w:r>
      <w:r w:rsidRPr="003C7DB5">
        <w:rPr>
          <w:rFonts w:ascii="Times New Roman" w:hAnsi="Times New Roman" w:cs="Times New Roman"/>
          <w:sz w:val="28"/>
          <w:szCs w:val="28"/>
        </w:rPr>
        <w:t xml:space="preserve"> Решением об установлении публичного сервитута утверждаются границы публичного сервитута. Сведения о границах публичного сервитута прилагаются к решению об установлении публичного сервитута.</w:t>
      </w:r>
    </w:p>
    <w:p w14:paraId="6D1A922D" w14:textId="77777777" w:rsidR="000C4118" w:rsidRPr="00CA0213"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3.1.7. В случае принятия решения об установлении публичного сервитута, Администрация в</w:t>
      </w:r>
      <w:r w:rsidRPr="00CA0213">
        <w:rPr>
          <w:rFonts w:ascii="Times New Roman" w:hAnsi="Times New Roman" w:cs="Times New Roman"/>
          <w:sz w:val="28"/>
          <w:szCs w:val="28"/>
        </w:rPr>
        <w:t xml:space="preserve"> течение </w:t>
      </w:r>
      <w:r>
        <w:rPr>
          <w:rFonts w:ascii="Times New Roman" w:hAnsi="Times New Roman" w:cs="Times New Roman"/>
          <w:sz w:val="28"/>
          <w:szCs w:val="28"/>
        </w:rPr>
        <w:t>5</w:t>
      </w:r>
      <w:r w:rsidRPr="00CA0213">
        <w:rPr>
          <w:rFonts w:ascii="Times New Roman" w:hAnsi="Times New Roman" w:cs="Times New Roman"/>
          <w:sz w:val="28"/>
          <w:szCs w:val="28"/>
        </w:rPr>
        <w:t xml:space="preserve"> рабочих дней со дня </w:t>
      </w:r>
      <w:r>
        <w:rPr>
          <w:rFonts w:ascii="Times New Roman" w:hAnsi="Times New Roman" w:cs="Times New Roman"/>
          <w:sz w:val="28"/>
          <w:szCs w:val="28"/>
        </w:rPr>
        <w:t xml:space="preserve">его </w:t>
      </w:r>
      <w:r w:rsidRPr="00CA0213">
        <w:rPr>
          <w:rFonts w:ascii="Times New Roman" w:hAnsi="Times New Roman" w:cs="Times New Roman"/>
          <w:sz w:val="28"/>
          <w:szCs w:val="28"/>
        </w:rPr>
        <w:t>принятия:</w:t>
      </w:r>
    </w:p>
    <w:p w14:paraId="2F66AC4E" w14:textId="77777777" w:rsidR="000C4118" w:rsidRPr="00CA0213" w:rsidRDefault="000C4118" w:rsidP="000C4118">
      <w:pPr>
        <w:pStyle w:val="ConsPlusNormal"/>
        <w:ind w:firstLine="709"/>
        <w:jc w:val="both"/>
        <w:rPr>
          <w:rFonts w:ascii="Times New Roman" w:hAnsi="Times New Roman" w:cs="Times New Roman"/>
          <w:sz w:val="28"/>
          <w:szCs w:val="28"/>
        </w:rPr>
      </w:pPr>
      <w:r w:rsidRPr="00CA0213">
        <w:rPr>
          <w:rFonts w:ascii="Times New Roman" w:hAnsi="Times New Roman" w:cs="Times New Roman"/>
          <w:sz w:val="28"/>
          <w:szCs w:val="28"/>
        </w:rPr>
        <w:t>1) разме</w:t>
      </w:r>
      <w:r>
        <w:rPr>
          <w:rFonts w:ascii="Times New Roman" w:hAnsi="Times New Roman" w:cs="Times New Roman"/>
          <w:sz w:val="28"/>
          <w:szCs w:val="28"/>
        </w:rPr>
        <w:t>щает</w:t>
      </w:r>
      <w:r w:rsidRPr="00CA0213">
        <w:rPr>
          <w:rFonts w:ascii="Times New Roman" w:hAnsi="Times New Roman" w:cs="Times New Roman"/>
          <w:sz w:val="28"/>
          <w:szCs w:val="28"/>
        </w:rPr>
        <w:t xml:space="preserve"> решение об установлении публичного сервитута на своем официальном сайте в информаци</w:t>
      </w:r>
      <w:r>
        <w:rPr>
          <w:rFonts w:ascii="Times New Roman" w:hAnsi="Times New Roman" w:cs="Times New Roman"/>
          <w:sz w:val="28"/>
          <w:szCs w:val="28"/>
        </w:rPr>
        <w:t>онно-телекоммуникационной сети «</w:t>
      </w:r>
      <w:r w:rsidRPr="00CA0213">
        <w:rPr>
          <w:rFonts w:ascii="Times New Roman" w:hAnsi="Times New Roman" w:cs="Times New Roman"/>
          <w:sz w:val="28"/>
          <w:szCs w:val="28"/>
        </w:rPr>
        <w:t>Интернет</w:t>
      </w:r>
      <w:r>
        <w:rPr>
          <w:rFonts w:ascii="Times New Roman" w:hAnsi="Times New Roman" w:cs="Times New Roman"/>
          <w:sz w:val="28"/>
          <w:szCs w:val="28"/>
        </w:rPr>
        <w:t>»</w:t>
      </w:r>
      <w:r w:rsidRPr="00CA0213">
        <w:rPr>
          <w:rFonts w:ascii="Times New Roman" w:hAnsi="Times New Roman" w:cs="Times New Roman"/>
          <w:sz w:val="28"/>
          <w:szCs w:val="28"/>
        </w:rPr>
        <w:t>;</w:t>
      </w:r>
    </w:p>
    <w:p w14:paraId="10ECEBCE" w14:textId="77777777" w:rsidR="000C4118" w:rsidRPr="00CA0213"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sidRPr="00CA0213">
        <w:rPr>
          <w:rFonts w:ascii="Times New Roman" w:hAnsi="Times New Roman" w:cs="Times New Roman"/>
          <w:sz w:val="28"/>
          <w:szCs w:val="28"/>
        </w:rPr>
        <w:t>) направ</w:t>
      </w:r>
      <w:r>
        <w:rPr>
          <w:rFonts w:ascii="Times New Roman" w:hAnsi="Times New Roman" w:cs="Times New Roman"/>
          <w:sz w:val="28"/>
          <w:szCs w:val="28"/>
        </w:rPr>
        <w:t>ляет</w:t>
      </w:r>
      <w:r w:rsidRPr="00CA0213">
        <w:rPr>
          <w:rFonts w:ascii="Times New Roman" w:hAnsi="Times New Roman" w:cs="Times New Roman"/>
          <w:sz w:val="28"/>
          <w:szCs w:val="28"/>
        </w:rPr>
        <w:t xml:space="preserve"> копию решения об установлении публичного сервитута в орган регистрации прав;</w:t>
      </w:r>
    </w:p>
    <w:p w14:paraId="6C1EEB8A" w14:textId="77777777" w:rsidR="000C4118" w:rsidRPr="00F11CF7"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sidRPr="00CA0213">
        <w:rPr>
          <w:rFonts w:ascii="Times New Roman" w:hAnsi="Times New Roman" w:cs="Times New Roman"/>
          <w:sz w:val="28"/>
          <w:szCs w:val="28"/>
        </w:rPr>
        <w:t>) направ</w:t>
      </w:r>
      <w:r>
        <w:rPr>
          <w:rFonts w:ascii="Times New Roman" w:hAnsi="Times New Roman" w:cs="Times New Roman"/>
          <w:sz w:val="28"/>
          <w:szCs w:val="28"/>
        </w:rPr>
        <w:t>ляет</w:t>
      </w:r>
      <w:r w:rsidRPr="00CA0213">
        <w:rPr>
          <w:rFonts w:ascii="Times New Roman" w:hAnsi="Times New Roman" w:cs="Times New Roman"/>
          <w:sz w:val="28"/>
          <w:szCs w:val="28"/>
        </w:rPr>
        <w:t xml:space="preserve"> обладателю публичного сервитута сведения о лицах, являющихся правообладателями земельных участков, сведения о лицах, подавших заявления об учете их прав (обременений прав) на земельные участки, способах связи с ними, копии документов, подтверждающих права указанных лиц на земельные участки.</w:t>
      </w:r>
    </w:p>
    <w:p w14:paraId="793F05B0" w14:textId="5AC702B3" w:rsidR="000C4118" w:rsidRDefault="000C4118" w:rsidP="000C4118">
      <w:pPr>
        <w:pStyle w:val="ConsPlusNormal"/>
        <w:ind w:firstLine="709"/>
        <w:jc w:val="both"/>
        <w:rPr>
          <w:rFonts w:ascii="Times New Roman" w:hAnsi="Times New Roman" w:cs="Times New Roman"/>
          <w:sz w:val="28"/>
          <w:szCs w:val="28"/>
        </w:rPr>
      </w:pPr>
      <w:r w:rsidRPr="005C5ACC">
        <w:rPr>
          <w:rFonts w:ascii="Times New Roman" w:hAnsi="Times New Roman" w:cs="Times New Roman"/>
          <w:sz w:val="28"/>
          <w:szCs w:val="28"/>
        </w:rPr>
        <w:t xml:space="preserve">3.1.8. </w:t>
      </w:r>
      <w:r>
        <w:rPr>
          <w:rFonts w:ascii="Times New Roman" w:hAnsi="Times New Roman" w:cs="Times New Roman"/>
          <w:sz w:val="28"/>
          <w:szCs w:val="28"/>
        </w:rPr>
        <w:t xml:space="preserve">Срок публичного сервитута определяется в соответствии со статьей 23 Земельного кодекса </w:t>
      </w:r>
      <w:r w:rsidR="00500788" w:rsidRPr="00500788">
        <w:rPr>
          <w:rFonts w:ascii="Times New Roman" w:hAnsi="Times New Roman" w:cs="Times New Roman"/>
          <w:sz w:val="28"/>
          <w:szCs w:val="28"/>
        </w:rPr>
        <w:t>Российской Федерации</w:t>
      </w:r>
      <w:r>
        <w:rPr>
          <w:rFonts w:ascii="Times New Roman" w:hAnsi="Times New Roman" w:cs="Times New Roman"/>
          <w:sz w:val="28"/>
          <w:szCs w:val="28"/>
        </w:rPr>
        <w:t>.</w:t>
      </w:r>
    </w:p>
    <w:p w14:paraId="01CA3B2F" w14:textId="44665FC5" w:rsidR="000C4118" w:rsidRPr="005C5ACC" w:rsidRDefault="000C4118" w:rsidP="000C411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3.1.9.</w:t>
      </w:r>
      <w:r w:rsidRPr="005C5ACC">
        <w:rPr>
          <w:rFonts w:ascii="Times New Roman" w:hAnsi="Times New Roman" w:cs="Times New Roman"/>
          <w:sz w:val="28"/>
          <w:szCs w:val="28"/>
        </w:rPr>
        <w:t xml:space="preserve"> Плата за публичный сервитут</w:t>
      </w:r>
      <w:r>
        <w:rPr>
          <w:rFonts w:ascii="Times New Roman" w:hAnsi="Times New Roman" w:cs="Times New Roman"/>
          <w:sz w:val="28"/>
          <w:szCs w:val="28"/>
        </w:rPr>
        <w:t xml:space="preserve"> определяется в соответствии со статьей 39.46 Земельного кодекса </w:t>
      </w:r>
      <w:r w:rsidR="00500788" w:rsidRPr="00500788">
        <w:rPr>
          <w:rFonts w:ascii="Times New Roman" w:hAnsi="Times New Roman" w:cs="Times New Roman"/>
          <w:sz w:val="28"/>
          <w:szCs w:val="28"/>
        </w:rPr>
        <w:t>Российской Федерации</w:t>
      </w:r>
      <w:r>
        <w:rPr>
          <w:rFonts w:ascii="Times New Roman" w:hAnsi="Times New Roman" w:cs="Times New Roman"/>
          <w:sz w:val="28"/>
          <w:szCs w:val="28"/>
        </w:rPr>
        <w:t>.</w:t>
      </w:r>
    </w:p>
    <w:p w14:paraId="464D327F" w14:textId="77777777" w:rsidR="000C4118" w:rsidRPr="00B31D6B"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t>3.2. Особенности выполнения административных процедур в электронной форме.</w:t>
      </w:r>
    </w:p>
    <w:p w14:paraId="1A97035D" w14:textId="77777777" w:rsidR="000C4118" w:rsidRPr="00B31D6B"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t xml:space="preserve">3.2.1. Предоставление муниципальной услуги на ЕПГУ и ПГУ ЛО осуществляется в соответствии с Федеральным </w:t>
      </w:r>
      <w:hyperlink r:id="rId11" w:history="1">
        <w:r w:rsidRPr="00B31D6B">
          <w:rPr>
            <w:rFonts w:ascii="Times New Roman" w:hAnsi="Times New Roman" w:cs="Times New Roman"/>
            <w:sz w:val="28"/>
            <w:szCs w:val="28"/>
          </w:rPr>
          <w:t>законом</w:t>
        </w:r>
      </w:hyperlink>
      <w:r w:rsidRPr="00B31D6B">
        <w:rPr>
          <w:rFonts w:ascii="Times New Roman" w:hAnsi="Times New Roman" w:cs="Times New Roman"/>
          <w:sz w:val="28"/>
          <w:szCs w:val="28"/>
        </w:rPr>
        <w:t xml:space="preserve"> № 210-ФЗ, Федеральным </w:t>
      </w:r>
      <w:hyperlink r:id="rId12" w:history="1">
        <w:r w:rsidRPr="00B31D6B">
          <w:rPr>
            <w:rFonts w:ascii="Times New Roman" w:hAnsi="Times New Roman" w:cs="Times New Roman"/>
            <w:sz w:val="28"/>
            <w:szCs w:val="28"/>
          </w:rPr>
          <w:t>законом</w:t>
        </w:r>
      </w:hyperlink>
      <w:r w:rsidRPr="00B31D6B">
        <w:rPr>
          <w:rFonts w:ascii="Times New Roman" w:hAnsi="Times New Roman" w:cs="Times New Roman"/>
          <w:sz w:val="28"/>
          <w:szCs w:val="28"/>
        </w:rPr>
        <w:t xml:space="preserve"> от 27.07.2006 № 149-ФЗ «Об информации, информационных технологиях и о защите информации»,</w:t>
      </w:r>
      <w:r>
        <w:rPr>
          <w:rFonts w:ascii="Times New Roman" w:hAnsi="Times New Roman" w:cs="Times New Roman"/>
          <w:sz w:val="28"/>
          <w:szCs w:val="28"/>
        </w:rPr>
        <w:t xml:space="preserve"> </w:t>
      </w:r>
      <w:r w:rsidRPr="00500788">
        <w:rPr>
          <w:rFonts w:ascii="Times New Roman" w:hAnsi="Times New Roman" w:cs="Times New Roman"/>
          <w:sz w:val="28"/>
          <w:szCs w:val="28"/>
        </w:rPr>
        <w:t>Федеральным законом от 29.12.2022 № 572-ФЗ</w:t>
      </w:r>
      <w:r>
        <w:rPr>
          <w:rFonts w:ascii="Times New Roman" w:hAnsi="Times New Roman" w:cs="Times New Roman"/>
          <w:sz w:val="28"/>
          <w:szCs w:val="28"/>
        </w:rPr>
        <w:t>,</w:t>
      </w:r>
      <w:r w:rsidRPr="00B31D6B">
        <w:rPr>
          <w:rFonts w:ascii="Times New Roman" w:hAnsi="Times New Roman" w:cs="Times New Roman"/>
          <w:sz w:val="28"/>
          <w:szCs w:val="28"/>
        </w:rPr>
        <w:t xml:space="preserve"> </w:t>
      </w:r>
      <w:hyperlink r:id="rId13" w:history="1">
        <w:r w:rsidRPr="00B31D6B">
          <w:rPr>
            <w:rFonts w:ascii="Times New Roman" w:hAnsi="Times New Roman" w:cs="Times New Roman"/>
            <w:sz w:val="28"/>
            <w:szCs w:val="28"/>
          </w:rPr>
          <w:t>постановлением</w:t>
        </w:r>
      </w:hyperlink>
      <w:r w:rsidRPr="00B31D6B">
        <w:rPr>
          <w:rFonts w:ascii="Times New Roman" w:hAnsi="Times New Roman" w:cs="Times New Roman"/>
          <w:sz w:val="28"/>
          <w:szCs w:val="28"/>
        </w:rPr>
        <w:t xml:space="preserve">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14:paraId="2E68CD5E" w14:textId="77777777" w:rsidR="000C4118" w:rsidRPr="00B31D6B"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t>3.2.2. Для получения муниципальной услуги через ЕПГУ или через ПГУ ЛО заявителю необходимо предварительно пройти процесс регистрации в Единой системе идентификации и аутентификации (далее - ЕСИА).</w:t>
      </w:r>
    </w:p>
    <w:p w14:paraId="059B6D0A" w14:textId="77777777" w:rsidR="000C4118" w:rsidRPr="00B31D6B"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lastRenderedPageBreak/>
        <w:t>3.2.3. Муниципальная услуга может быть получена через ПГУ ЛО либо через ЕПГУ.</w:t>
      </w:r>
    </w:p>
    <w:p w14:paraId="36B2BC99" w14:textId="77777777" w:rsidR="000C4118" w:rsidRPr="00B31D6B" w:rsidRDefault="000C4118" w:rsidP="000C4118">
      <w:pPr>
        <w:pStyle w:val="ConsPlusNormal"/>
        <w:ind w:firstLine="709"/>
        <w:jc w:val="both"/>
        <w:rPr>
          <w:rFonts w:ascii="Times New Roman" w:hAnsi="Times New Roman" w:cs="Times New Roman"/>
          <w:sz w:val="28"/>
          <w:szCs w:val="28"/>
        </w:rPr>
      </w:pPr>
      <w:bookmarkStart w:id="9" w:name="P318"/>
      <w:bookmarkEnd w:id="9"/>
      <w:r w:rsidRPr="00B31D6B">
        <w:rPr>
          <w:rFonts w:ascii="Times New Roman" w:hAnsi="Times New Roman" w:cs="Times New Roman"/>
          <w:sz w:val="28"/>
          <w:szCs w:val="28"/>
        </w:rPr>
        <w:t>3.2.4. Для подачи ходатайства через ЕПГУ или через ПГУ ЛО заявитель должен выполнить следующие действия:</w:t>
      </w:r>
    </w:p>
    <w:p w14:paraId="01FA1A9E" w14:textId="77777777" w:rsidR="000C4118" w:rsidRPr="00B31D6B"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t>пройти идентификацию и аутентификацию в ЕСИА;</w:t>
      </w:r>
    </w:p>
    <w:p w14:paraId="72DBDB7D" w14:textId="77777777" w:rsidR="000C4118" w:rsidRPr="00B31D6B"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t>в личном кабинете на ЕПГУ или на ПГУ ЛО заполнить в электронном виде ходатайства на оказание муниципальной услуги;</w:t>
      </w:r>
    </w:p>
    <w:p w14:paraId="77803E2C" w14:textId="77777777" w:rsidR="000C4118" w:rsidRPr="00B31D6B" w:rsidRDefault="000C4118" w:rsidP="000C4118">
      <w:pPr>
        <w:widowControl w:val="0"/>
        <w:spacing w:after="0" w:line="240" w:lineRule="auto"/>
        <w:ind w:firstLine="709"/>
        <w:jc w:val="both"/>
        <w:rPr>
          <w:rFonts w:ascii="Times New Roman" w:eastAsia="Times New Roman" w:hAnsi="Times New Roman" w:cs="Times New Roman"/>
          <w:sz w:val="28"/>
          <w:szCs w:val="28"/>
          <w:lang w:eastAsia="ru-RU"/>
        </w:rPr>
      </w:pPr>
      <w:r w:rsidRPr="00B31D6B">
        <w:rPr>
          <w:rFonts w:ascii="Times New Roman" w:eastAsia="Times New Roman" w:hAnsi="Times New Roman" w:cs="Times New Roman"/>
          <w:sz w:val="28"/>
          <w:szCs w:val="28"/>
          <w:lang w:eastAsia="ru-RU"/>
        </w:rPr>
        <w:t xml:space="preserve">- приложить к </w:t>
      </w:r>
      <w:r w:rsidRPr="00B31D6B">
        <w:rPr>
          <w:rFonts w:ascii="Times New Roman" w:hAnsi="Times New Roman" w:cs="Times New Roman"/>
          <w:sz w:val="28"/>
          <w:szCs w:val="28"/>
        </w:rPr>
        <w:t>ходатайству</w:t>
      </w:r>
      <w:r w:rsidRPr="00B31D6B">
        <w:rPr>
          <w:rFonts w:ascii="Times New Roman" w:eastAsia="Times New Roman" w:hAnsi="Times New Roman" w:cs="Times New Roman"/>
          <w:sz w:val="28"/>
          <w:szCs w:val="28"/>
          <w:lang w:eastAsia="ru-RU"/>
        </w:rPr>
        <w:t xml:space="preserve"> электронные документы и направить пакет электронных документов в администрацию посредством функционала ЕПГУ или ПГУ ЛО.</w:t>
      </w:r>
    </w:p>
    <w:p w14:paraId="0DDE272E" w14:textId="77777777" w:rsidR="000C4118" w:rsidRPr="00B31D6B"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t xml:space="preserve">3.2.4.1. Электронные документы представляются в следующих форматах: xml, doc, docx, odt, xls, xlsx, ods, pdf, jpg, jpeg, zip, rar, sig, png, bmp, </w:t>
      </w:r>
      <w:proofErr w:type="gramStart"/>
      <w:r w:rsidRPr="00B31D6B">
        <w:rPr>
          <w:rFonts w:ascii="Times New Roman" w:hAnsi="Times New Roman" w:cs="Times New Roman"/>
          <w:sz w:val="28"/>
          <w:szCs w:val="28"/>
        </w:rPr>
        <w:t>tiff .</w:t>
      </w:r>
      <w:proofErr w:type="gramEnd"/>
    </w:p>
    <w:p w14:paraId="1E91D9AB" w14:textId="7AB08739" w:rsidR="000C4118" w:rsidRPr="00B31D6B"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w:t>
      </w:r>
      <w:r w:rsidR="00B87AC4">
        <w:rPr>
          <w:rFonts w:ascii="Times New Roman" w:hAnsi="Times New Roman" w:cs="Times New Roman"/>
          <w:sz w:val="28"/>
          <w:szCs w:val="28"/>
        </w:rPr>
        <w:t>ла документа в разрешении 300-</w:t>
      </w:r>
      <w:r w:rsidRPr="00B31D6B">
        <w:rPr>
          <w:rFonts w:ascii="Times New Roman" w:hAnsi="Times New Roman" w:cs="Times New Roman"/>
          <w:sz w:val="28"/>
          <w:szCs w:val="28"/>
        </w:rPr>
        <w:t>500 dpi (масштаб 1:1) с использованием следующих режимов:</w:t>
      </w:r>
    </w:p>
    <w:p w14:paraId="5C58334F" w14:textId="77777777" w:rsidR="000C4118" w:rsidRPr="00B31D6B"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t>- «черно-белый» (при отсутствии в документе графических изображений и (или) цветного текста);</w:t>
      </w:r>
    </w:p>
    <w:p w14:paraId="3EB554C3" w14:textId="77777777" w:rsidR="000C4118" w:rsidRPr="00B31D6B"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t>- «оттенки серого» (при наличии в документе графических изображений, отличных от цветного графического изображения);</w:t>
      </w:r>
    </w:p>
    <w:p w14:paraId="4D81885E" w14:textId="77777777" w:rsidR="000C4118" w:rsidRPr="00B31D6B"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t>- «цветной» или «режим полной цветопередачи» (при наличии в документе цветных графических изображений либо цветного текста);</w:t>
      </w:r>
    </w:p>
    <w:p w14:paraId="7D595B95" w14:textId="77777777" w:rsidR="000C4118" w:rsidRPr="00B31D6B"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t>- сохранением всех аутентичных признаков подлинности, а именно: графической подписи лица, печати, углового штампа бланка;</w:t>
      </w:r>
    </w:p>
    <w:p w14:paraId="681B505F" w14:textId="77777777" w:rsidR="000C4118" w:rsidRPr="00B31D6B"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14:paraId="7AE7466B" w14:textId="77777777" w:rsidR="000C4118" w:rsidRPr="00B31D6B"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t>Электронные документы должны обеспечивать:</w:t>
      </w:r>
    </w:p>
    <w:p w14:paraId="15856505" w14:textId="77777777" w:rsidR="000C4118" w:rsidRPr="00B31D6B"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t>- возможность идентифицировать документ и количество листов в документе;</w:t>
      </w:r>
    </w:p>
    <w:p w14:paraId="398124E4" w14:textId="77777777" w:rsidR="000C4118" w:rsidRPr="00B31D6B"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14:paraId="2A7121E3" w14:textId="77777777" w:rsidR="000C4118" w:rsidRPr="00B31D6B"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t>Документы, подлежащие представлению в форматах xls, xlsx или ods, формируются в виде отдельного электронного документа.</w:t>
      </w:r>
    </w:p>
    <w:p w14:paraId="512DB9E3" w14:textId="77777777" w:rsidR="000C4118" w:rsidRPr="00B31D6B"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t>3.2.</w:t>
      </w:r>
      <w:r>
        <w:rPr>
          <w:rFonts w:ascii="Times New Roman" w:hAnsi="Times New Roman" w:cs="Times New Roman"/>
          <w:sz w:val="28"/>
          <w:szCs w:val="28"/>
        </w:rPr>
        <w:t>5</w:t>
      </w:r>
      <w:r w:rsidRPr="00B31D6B">
        <w:rPr>
          <w:rFonts w:ascii="Times New Roman" w:hAnsi="Times New Roman" w:cs="Times New Roman"/>
          <w:sz w:val="28"/>
          <w:szCs w:val="28"/>
        </w:rPr>
        <w:t>. В результате направления пакета электронных документов посредством ПГУ ЛО либо через ЕПГУ автоматизированной информационной системой межведомственного электронного взаимодействия Ленинградской области (далее - АИС «Межвед ЛО») производятся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ПГУ ЛО или ЕПГУ.</w:t>
      </w:r>
    </w:p>
    <w:p w14:paraId="62410AAF" w14:textId="77777777" w:rsidR="000C4118" w:rsidRPr="00B31D6B"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t xml:space="preserve">3.2.6. При предоставлении муниципальной услуги через ПГУ ЛО либо через ЕПГУ, должностное лицо администрации выполняет следующие </w:t>
      </w:r>
      <w:r w:rsidRPr="00B31D6B">
        <w:rPr>
          <w:rFonts w:ascii="Times New Roman" w:hAnsi="Times New Roman" w:cs="Times New Roman"/>
          <w:sz w:val="28"/>
          <w:szCs w:val="28"/>
        </w:rPr>
        <w:lastRenderedPageBreak/>
        <w:t>действия:</w:t>
      </w:r>
    </w:p>
    <w:p w14:paraId="7443D7E1" w14:textId="77777777" w:rsidR="000C4118" w:rsidRPr="00B31D6B"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t>- формирует проект решения на основании документов, поступивших через ПГУ ЛО либо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69BDB9B0" w14:textId="77777777" w:rsidR="000C4118" w:rsidRPr="00B31D6B"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t>- 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 АИС «Межвед ЛО» формы о принятом решении и переводит дело в архив АИС «Межвед ЛО»;</w:t>
      </w:r>
    </w:p>
    <w:p w14:paraId="2E8984F5" w14:textId="77777777" w:rsidR="000C4118" w:rsidRPr="00B31D6B"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t>- уведомляет заявителя о принятом решении с помощью указанных в заявлении средств связи, затем направляет документ способом, указанным в заявлении: в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ПГУ ЛО или ЕПГУ.</w:t>
      </w:r>
    </w:p>
    <w:p w14:paraId="6CBE73AF" w14:textId="77777777" w:rsidR="000C4118" w:rsidRPr="00B31D6B"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t>3.2.</w:t>
      </w:r>
      <w:r>
        <w:rPr>
          <w:rFonts w:ascii="Times New Roman" w:hAnsi="Times New Roman" w:cs="Times New Roman"/>
          <w:sz w:val="28"/>
          <w:szCs w:val="28"/>
        </w:rPr>
        <w:t>7</w:t>
      </w:r>
      <w:r w:rsidRPr="00B31D6B">
        <w:rPr>
          <w:rFonts w:ascii="Times New Roman" w:hAnsi="Times New Roman" w:cs="Times New Roman"/>
          <w:sz w:val="28"/>
          <w:szCs w:val="28"/>
        </w:rPr>
        <w:t xml:space="preserve">. В случае поступления всех документов, указанных в </w:t>
      </w:r>
      <w:hyperlink w:anchor="P99" w:history="1">
        <w:r w:rsidRPr="00B31D6B">
          <w:rPr>
            <w:rFonts w:ascii="Times New Roman" w:hAnsi="Times New Roman" w:cs="Times New Roman"/>
            <w:sz w:val="28"/>
            <w:szCs w:val="28"/>
          </w:rPr>
          <w:t>пункте 2.6</w:t>
        </w:r>
      </w:hyperlink>
      <w:r w:rsidRPr="00B31D6B">
        <w:rPr>
          <w:rFonts w:ascii="Times New Roman" w:hAnsi="Times New Roman" w:cs="Times New Roman"/>
          <w:sz w:val="28"/>
          <w:szCs w:val="28"/>
        </w:rPr>
        <w:t xml:space="preserve">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ПГУ ЛО или ЕПГУ.</w:t>
      </w:r>
    </w:p>
    <w:p w14:paraId="6168E1C1" w14:textId="77777777" w:rsidR="000C4118" w:rsidRPr="00B31D6B" w:rsidRDefault="000C4118" w:rsidP="000C4118">
      <w:pPr>
        <w:widowControl w:val="0"/>
        <w:spacing w:after="0" w:line="240" w:lineRule="auto"/>
        <w:ind w:firstLine="709"/>
        <w:jc w:val="both"/>
        <w:rPr>
          <w:rFonts w:ascii="Times New Roman" w:eastAsia="Times New Roman" w:hAnsi="Times New Roman" w:cs="Times New Roman"/>
          <w:sz w:val="28"/>
          <w:szCs w:val="28"/>
          <w:lang w:eastAsia="ru-RU"/>
        </w:rPr>
      </w:pPr>
      <w:r w:rsidRPr="00B31D6B">
        <w:rPr>
          <w:rFonts w:ascii="Times New Roman" w:eastAsia="Times New Roman" w:hAnsi="Times New Roman" w:cs="Times New Roman"/>
          <w:sz w:val="28"/>
          <w:szCs w:val="28"/>
          <w:lang w:eastAsia="ru-RU"/>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ПГУ ЛО либо на ЕПГУ.</w:t>
      </w:r>
    </w:p>
    <w:p w14:paraId="0FA99995" w14:textId="77777777" w:rsidR="000C4118" w:rsidRPr="00B31D6B"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t>3.2.</w:t>
      </w:r>
      <w:r>
        <w:rPr>
          <w:rFonts w:ascii="Times New Roman" w:hAnsi="Times New Roman" w:cs="Times New Roman"/>
          <w:sz w:val="28"/>
          <w:szCs w:val="28"/>
        </w:rPr>
        <w:t>8</w:t>
      </w:r>
      <w:r w:rsidRPr="00B31D6B">
        <w:rPr>
          <w:rFonts w:ascii="Times New Roman" w:hAnsi="Times New Roman" w:cs="Times New Roman"/>
          <w:sz w:val="28"/>
          <w:szCs w:val="28"/>
        </w:rPr>
        <w:t>. Администрация при поступлении документов от заявителя посредством ПГУ ЛО или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ходатайства на предоставление услуги отмечает в соответствующем поле такую необходимость).</w:t>
      </w:r>
    </w:p>
    <w:p w14:paraId="7875B541" w14:textId="77777777" w:rsidR="000C4118" w:rsidRPr="00F11CF7" w:rsidRDefault="000C4118" w:rsidP="000C4118">
      <w:pPr>
        <w:pStyle w:val="ConsPlusNormal"/>
        <w:ind w:firstLine="709"/>
        <w:jc w:val="both"/>
        <w:rPr>
          <w:rFonts w:ascii="Times New Roman" w:hAnsi="Times New Roman" w:cs="Times New Roman"/>
          <w:sz w:val="28"/>
          <w:szCs w:val="28"/>
        </w:rPr>
      </w:pPr>
      <w:r w:rsidRPr="00B31D6B">
        <w:rPr>
          <w:rFonts w:ascii="Times New Roman" w:hAnsi="Times New Roman" w:cs="Times New Roman"/>
          <w:sz w:val="28"/>
          <w:szCs w:val="28"/>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14:paraId="56B76D6E" w14:textId="77777777" w:rsidR="000C4118" w:rsidRPr="00663831" w:rsidRDefault="000C4118" w:rsidP="000C4118">
      <w:pPr>
        <w:pStyle w:val="ConsPlusNormal"/>
        <w:ind w:firstLine="709"/>
        <w:jc w:val="both"/>
        <w:rPr>
          <w:rFonts w:ascii="Times New Roman" w:hAnsi="Times New Roman" w:cs="Times New Roman"/>
          <w:sz w:val="28"/>
          <w:szCs w:val="28"/>
          <w:highlight w:val="yellow"/>
        </w:rPr>
      </w:pPr>
      <w:r w:rsidRPr="0033383F">
        <w:rPr>
          <w:rFonts w:ascii="Times New Roman" w:hAnsi="Times New Roman" w:cs="Times New Roman"/>
          <w:sz w:val="28"/>
          <w:szCs w:val="28"/>
        </w:rPr>
        <w:t>3.3. Порядок исправления допущенных опечаток и ошибок в выданных в результате предоставления муниципальной услуги документах</w:t>
      </w:r>
    </w:p>
    <w:p w14:paraId="55EE07AD" w14:textId="5C370D2F"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 xml:space="preserve">3.3.1. В случае если в выданных в результате предоставления муниципальной услуги документах допущены опечатки и ошибки, то заявитель вправе представить в Администрацию непосредственно, направить почтовым отправлением, посредством ЕПГУ подписанное заявителем, заверенное печатью заявителя (при наличии) или оформленное в форме электронного документа и подписанное </w:t>
      </w:r>
      <w:r w:rsidRPr="00500788">
        <w:rPr>
          <w:rFonts w:ascii="Times New Roman" w:hAnsi="Times New Roman" w:cs="Times New Roman"/>
          <w:sz w:val="28"/>
          <w:szCs w:val="28"/>
        </w:rPr>
        <w:t>простой</w:t>
      </w:r>
      <w:r w:rsidRPr="0033383F">
        <w:rPr>
          <w:rFonts w:ascii="Times New Roman" w:hAnsi="Times New Roman" w:cs="Times New Roman"/>
          <w:sz w:val="28"/>
          <w:szCs w:val="28"/>
        </w:rPr>
        <w:t xml:space="preserve"> электронной подписью заявление в произвольной форме о необходимости исправления допущенных опечаток и(или) ошибок с изложением сути допущенных опечаток и(или) ошибок и приложением копии документа, содержащего опечатки и(или) ошибки.</w:t>
      </w:r>
    </w:p>
    <w:p w14:paraId="27A95536" w14:textId="77777777" w:rsidR="000C4118" w:rsidRPr="00F11CF7"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lastRenderedPageBreak/>
        <w:t xml:space="preserve">3.3.2. В течение </w:t>
      </w:r>
      <w:r w:rsidRPr="00292BAF">
        <w:rPr>
          <w:rFonts w:ascii="Times New Roman" w:hAnsi="Times New Roman" w:cs="Times New Roman"/>
          <w:sz w:val="28"/>
          <w:szCs w:val="28"/>
        </w:rPr>
        <w:t>3 (трех)</w:t>
      </w:r>
      <w:r>
        <w:rPr>
          <w:rFonts w:ascii="Times New Roman" w:hAnsi="Times New Roman" w:cs="Times New Roman"/>
          <w:sz w:val="28"/>
          <w:szCs w:val="28"/>
        </w:rPr>
        <w:t xml:space="preserve"> </w:t>
      </w:r>
      <w:r w:rsidRPr="0033383F">
        <w:rPr>
          <w:rFonts w:ascii="Times New Roman" w:hAnsi="Times New Roman" w:cs="Times New Roman"/>
          <w:sz w:val="28"/>
          <w:szCs w:val="28"/>
        </w:rPr>
        <w:t>рабочих дней со дня регистрации заявления об исправлении опечаток и(или) ошибок в выданных в результате предоставления муниципальной услуги документах ответственный специалист Администрации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Администрация направляет способом, указанным в заявлении о необходимости исправления допущенных опечаток и(или) ошибок.</w:t>
      </w:r>
    </w:p>
    <w:p w14:paraId="2636B888" w14:textId="77777777" w:rsidR="000C4118" w:rsidRDefault="000C4118" w:rsidP="000C4118">
      <w:pPr>
        <w:pStyle w:val="ConsPlusNormal"/>
        <w:ind w:firstLine="709"/>
        <w:jc w:val="center"/>
        <w:rPr>
          <w:rFonts w:ascii="Times New Roman" w:hAnsi="Times New Roman" w:cs="Times New Roman"/>
          <w:sz w:val="28"/>
          <w:szCs w:val="28"/>
        </w:rPr>
      </w:pPr>
    </w:p>
    <w:p w14:paraId="1C5210ED" w14:textId="77777777" w:rsidR="000C4118" w:rsidRPr="00A90F38" w:rsidRDefault="000C4118" w:rsidP="000C4118">
      <w:pPr>
        <w:pStyle w:val="ConsPlusNormal"/>
        <w:ind w:firstLine="709"/>
        <w:jc w:val="center"/>
        <w:rPr>
          <w:rFonts w:ascii="Times New Roman" w:hAnsi="Times New Roman" w:cs="Times New Roman"/>
          <w:b/>
          <w:sz w:val="28"/>
          <w:szCs w:val="28"/>
        </w:rPr>
      </w:pPr>
      <w:r w:rsidRPr="00A90F38">
        <w:rPr>
          <w:rFonts w:ascii="Times New Roman" w:hAnsi="Times New Roman" w:cs="Times New Roman"/>
          <w:b/>
          <w:sz w:val="28"/>
          <w:szCs w:val="28"/>
        </w:rPr>
        <w:t>4. Формы контроля за исполнением административного регламента</w:t>
      </w:r>
    </w:p>
    <w:p w14:paraId="13600D92" w14:textId="77777777" w:rsidR="000C4118" w:rsidRPr="00F11CF7" w:rsidRDefault="000C4118" w:rsidP="000C4118">
      <w:pPr>
        <w:pStyle w:val="ConsPlusNormal"/>
        <w:ind w:firstLine="709"/>
        <w:jc w:val="both"/>
        <w:rPr>
          <w:rFonts w:ascii="Times New Roman" w:hAnsi="Times New Roman" w:cs="Times New Roman"/>
          <w:sz w:val="28"/>
          <w:szCs w:val="28"/>
        </w:rPr>
      </w:pPr>
    </w:p>
    <w:p w14:paraId="66F559BA"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4.1. Порядок осуществления текущего контроля за соблюдением и исполнением ответственными должностными лицами положений </w:t>
      </w:r>
      <w:r>
        <w:rPr>
          <w:rFonts w:ascii="Times New Roman" w:hAnsi="Times New Roman" w:cs="Times New Roman"/>
          <w:sz w:val="28"/>
          <w:szCs w:val="28"/>
        </w:rPr>
        <w:t xml:space="preserve">административного </w:t>
      </w:r>
      <w:r w:rsidRPr="00F11CF7">
        <w:rPr>
          <w:rFonts w:ascii="Times New Roman" w:hAnsi="Times New Roman" w:cs="Times New Roman"/>
          <w:sz w:val="28"/>
          <w:szCs w:val="28"/>
        </w:rPr>
        <w:t>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14:paraId="6D801D8B"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Текущий контроль осуществляется ответственными работниками Администрации по каждой процедуре в соответствии с установленными настоящим </w:t>
      </w:r>
      <w:r>
        <w:rPr>
          <w:rFonts w:ascii="Times New Roman" w:hAnsi="Times New Roman" w:cs="Times New Roman"/>
          <w:sz w:val="28"/>
          <w:szCs w:val="28"/>
        </w:rPr>
        <w:t xml:space="preserve">административным </w:t>
      </w:r>
      <w:r w:rsidRPr="00F11CF7">
        <w:rPr>
          <w:rFonts w:ascii="Times New Roman" w:hAnsi="Times New Roman" w:cs="Times New Roman"/>
          <w:sz w:val="28"/>
          <w:szCs w:val="28"/>
        </w:rPr>
        <w:t xml:space="preserve">регламентом содержанием действий и сроками их осуществления, а также путем проведения руководителем (заместителем руководителя, начальником отдела) Администрации проверок исполнения положений настоящего </w:t>
      </w:r>
      <w:r>
        <w:rPr>
          <w:rFonts w:ascii="Times New Roman" w:hAnsi="Times New Roman" w:cs="Times New Roman"/>
          <w:sz w:val="28"/>
          <w:szCs w:val="28"/>
        </w:rPr>
        <w:t xml:space="preserve">административного </w:t>
      </w:r>
      <w:r w:rsidRPr="00F11CF7">
        <w:rPr>
          <w:rFonts w:ascii="Times New Roman" w:hAnsi="Times New Roman" w:cs="Times New Roman"/>
          <w:sz w:val="28"/>
          <w:szCs w:val="28"/>
        </w:rPr>
        <w:t>регламента, иных нормативных правовых актов.</w:t>
      </w:r>
    </w:p>
    <w:p w14:paraId="66FA49B1"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4.2. Порядок и периодичность осуществления плановых и внеплановых проверок полноты и качества предоставления муниципальной услуги.</w:t>
      </w:r>
    </w:p>
    <w:p w14:paraId="2AE9F03B"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В целях осуществления контроля за полнотой и качеством предоставления муниципальной услуги проводятся плановые и внеплановые проверки.</w:t>
      </w:r>
    </w:p>
    <w:p w14:paraId="6BB1D49B"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Плановые проверки предоставления муниципальной услуги проводятся не чаще одного раза в три года в соответствии с планом проведения проверок, утвержденным руководителем Администрации.</w:t>
      </w:r>
    </w:p>
    <w:p w14:paraId="203641F6"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w:t>
      </w:r>
    </w:p>
    <w:p w14:paraId="5C8D3363"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Внеплановые проверки предоставления муниципальной услуги проводятся по обращениям физических, юридических лиц и индивидуальных предпринимателей,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внеплановой проверки. Указанные обращения подлежат регистрации в день их </w:t>
      </w:r>
      <w:r w:rsidRPr="00F11CF7">
        <w:rPr>
          <w:rFonts w:ascii="Times New Roman" w:hAnsi="Times New Roman" w:cs="Times New Roman"/>
          <w:sz w:val="28"/>
          <w:szCs w:val="28"/>
        </w:rPr>
        <w:lastRenderedPageBreak/>
        <w:t>поступления в системе электронного документооборота и делопроизводства Администрации.</w:t>
      </w:r>
    </w:p>
    <w:p w14:paraId="2FF93F92"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О проведении проверки издается правовой акт Администрации о проведении проверки исполнения административного регламента по предоставлению муниципальной услуги.</w:t>
      </w:r>
    </w:p>
    <w:p w14:paraId="08089F61"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14:paraId="4DD70FD3"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По результатам рассмотрения обращений дается письменный ответ.</w:t>
      </w:r>
    </w:p>
    <w:p w14:paraId="4E86E559"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4.3. Ответственность должностных лиц за решения и действия (бездействие), принимаемые (осуществляемые) в ходе предоставления муниципальной услуги.</w:t>
      </w:r>
    </w:p>
    <w:p w14:paraId="28195D0D"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Должностные лица, уполномоченные на выполнение административных действий, предусмотренных настоящим </w:t>
      </w:r>
      <w:r>
        <w:rPr>
          <w:rFonts w:ascii="Times New Roman" w:hAnsi="Times New Roman" w:cs="Times New Roman"/>
          <w:sz w:val="28"/>
          <w:szCs w:val="28"/>
        </w:rPr>
        <w:t xml:space="preserve">административным </w:t>
      </w:r>
      <w:r w:rsidRPr="00F11CF7">
        <w:rPr>
          <w:rFonts w:ascii="Times New Roman" w:hAnsi="Times New Roman" w:cs="Times New Roman"/>
          <w:sz w:val="28"/>
          <w:szCs w:val="28"/>
        </w:rPr>
        <w:t>регламентом, несут ответственность за соблюдение требований действующих нормативных правовых актов, в том числе за соблюдение сроков выполнения административных действий, полноту их совершения, соблюдение принципов поведения с заявителями, сохранность документов.</w:t>
      </w:r>
    </w:p>
    <w:p w14:paraId="70138DC4"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Руководитель Администрации несет ответственность за обеспечение предоставления муниципальной услуги.</w:t>
      </w:r>
    </w:p>
    <w:p w14:paraId="3932946F"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Работники Администрации при предоставлении муниципальной услуги несут ответственность:</w:t>
      </w:r>
    </w:p>
    <w:p w14:paraId="64754675"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за неисполнение или ненадлежащее исполнение административных процедур при предоставлении муниципальной услуги;</w:t>
      </w:r>
    </w:p>
    <w:p w14:paraId="021CD212"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за действия (бездействие), влекущие нарушение прав и законных интересов физических или юридических лиц, индивидуальных предпринимателей.</w:t>
      </w:r>
    </w:p>
    <w:p w14:paraId="26B3AEAB" w14:textId="77777777" w:rsidR="000C4118" w:rsidRPr="00F11CF7" w:rsidRDefault="000C4118" w:rsidP="000C4118">
      <w:pPr>
        <w:pStyle w:val="ConsPlusNormal"/>
        <w:ind w:firstLine="709"/>
        <w:jc w:val="both"/>
        <w:rPr>
          <w:rFonts w:ascii="Times New Roman" w:hAnsi="Times New Roman" w:cs="Times New Roman"/>
          <w:sz w:val="28"/>
          <w:szCs w:val="28"/>
        </w:rPr>
      </w:pPr>
      <w:r w:rsidRPr="00F11CF7">
        <w:rPr>
          <w:rFonts w:ascii="Times New Roman" w:hAnsi="Times New Roman" w:cs="Times New Roman"/>
          <w:sz w:val="28"/>
          <w:szCs w:val="28"/>
        </w:rPr>
        <w:t xml:space="preserve">Должностные лица, виновные в неисполнении или ненадлежащем исполнении требований настоящего </w:t>
      </w:r>
      <w:r>
        <w:rPr>
          <w:rFonts w:ascii="Times New Roman" w:hAnsi="Times New Roman" w:cs="Times New Roman"/>
          <w:sz w:val="28"/>
          <w:szCs w:val="28"/>
        </w:rPr>
        <w:t>а</w:t>
      </w:r>
      <w:r w:rsidRPr="00F11CF7">
        <w:rPr>
          <w:rFonts w:ascii="Times New Roman" w:hAnsi="Times New Roman" w:cs="Times New Roman"/>
          <w:sz w:val="28"/>
          <w:szCs w:val="28"/>
        </w:rPr>
        <w:t xml:space="preserve">дминистративного регламента, привлекаются к ответственности в порядке, установленном действующим законодательством </w:t>
      </w:r>
      <w:r w:rsidRPr="009A5C82">
        <w:rPr>
          <w:rFonts w:ascii="Times New Roman" w:hAnsi="Times New Roman" w:cs="Times New Roman"/>
          <w:sz w:val="28"/>
          <w:szCs w:val="28"/>
        </w:rPr>
        <w:t>Российской Федерации.</w:t>
      </w:r>
    </w:p>
    <w:p w14:paraId="56409D74" w14:textId="77777777" w:rsidR="000C4118" w:rsidRPr="00F11CF7" w:rsidRDefault="000C4118" w:rsidP="000C4118">
      <w:pPr>
        <w:pStyle w:val="ConsPlusNormal"/>
        <w:ind w:firstLine="709"/>
        <w:jc w:val="both"/>
        <w:rPr>
          <w:rFonts w:ascii="Times New Roman" w:hAnsi="Times New Roman" w:cs="Times New Roman"/>
          <w:sz w:val="28"/>
          <w:szCs w:val="28"/>
        </w:rPr>
      </w:pPr>
    </w:p>
    <w:p w14:paraId="07E558FD" w14:textId="77777777" w:rsidR="000C4118" w:rsidRPr="00A90F38" w:rsidRDefault="000C4118" w:rsidP="000C4118">
      <w:pPr>
        <w:autoSpaceDE w:val="0"/>
        <w:autoSpaceDN w:val="0"/>
        <w:adjustRightInd w:val="0"/>
        <w:spacing w:after="0" w:line="240" w:lineRule="auto"/>
        <w:ind w:firstLine="709"/>
        <w:jc w:val="center"/>
        <w:rPr>
          <w:rFonts w:ascii="Times New Roman" w:eastAsia="Calibri" w:hAnsi="Times New Roman" w:cs="Times New Roman"/>
          <w:b/>
          <w:sz w:val="28"/>
          <w:szCs w:val="28"/>
        </w:rPr>
      </w:pPr>
      <w:r w:rsidRPr="00A90F38">
        <w:rPr>
          <w:rFonts w:ascii="Times New Roman" w:eastAsia="Calibri" w:hAnsi="Times New Roman" w:cs="Times New Roman"/>
          <w:b/>
          <w:sz w:val="28"/>
          <w:szCs w:val="28"/>
        </w:rPr>
        <w:t>5. Досудебный (внесудебный) порядок обжалования решений</w:t>
      </w:r>
    </w:p>
    <w:p w14:paraId="0493A054" w14:textId="77777777" w:rsidR="000C4118" w:rsidRPr="00A90F38" w:rsidRDefault="000C4118" w:rsidP="000C4118">
      <w:pPr>
        <w:autoSpaceDE w:val="0"/>
        <w:autoSpaceDN w:val="0"/>
        <w:adjustRightInd w:val="0"/>
        <w:spacing w:after="0" w:line="240" w:lineRule="auto"/>
        <w:ind w:firstLine="709"/>
        <w:jc w:val="center"/>
        <w:rPr>
          <w:rFonts w:ascii="Times New Roman" w:eastAsia="Calibri" w:hAnsi="Times New Roman" w:cs="Times New Roman"/>
          <w:b/>
          <w:sz w:val="28"/>
          <w:szCs w:val="28"/>
        </w:rPr>
      </w:pPr>
      <w:r w:rsidRPr="00A90F38">
        <w:rPr>
          <w:rFonts w:ascii="Times New Roman" w:eastAsia="Calibri" w:hAnsi="Times New Roman" w:cs="Times New Roman"/>
          <w:b/>
          <w:sz w:val="28"/>
          <w:szCs w:val="28"/>
        </w:rPr>
        <w:t>и действий (бездействия) органа, предоставляющего муниципальную услугу, должностных лиц органа, предоставляющего муниципальную услугу, либо муниципальных служащих, многофункционального центра предоставления государственных и муниципальных услуг, работника многофункционального центра предоставления государственных и муниципальных услуг</w:t>
      </w:r>
    </w:p>
    <w:p w14:paraId="2E7A75C2" w14:textId="77777777" w:rsidR="000C4118" w:rsidRPr="00DC77E7" w:rsidRDefault="000C4118" w:rsidP="000C4118">
      <w:pPr>
        <w:autoSpaceDE w:val="0"/>
        <w:autoSpaceDN w:val="0"/>
        <w:adjustRightInd w:val="0"/>
        <w:spacing w:after="0" w:line="240" w:lineRule="auto"/>
        <w:ind w:firstLine="709"/>
        <w:jc w:val="both"/>
        <w:rPr>
          <w:rFonts w:ascii="Times New Roman" w:eastAsia="Calibri" w:hAnsi="Times New Roman" w:cs="Times New Roman"/>
          <w:sz w:val="28"/>
          <w:szCs w:val="28"/>
        </w:rPr>
      </w:pPr>
    </w:p>
    <w:p w14:paraId="2B0452A5" w14:textId="77777777" w:rsidR="000C4118" w:rsidRPr="009B004D" w:rsidRDefault="000C4118" w:rsidP="000C4118">
      <w:pPr>
        <w:pStyle w:val="ConsPlusNormal"/>
        <w:ind w:firstLine="709"/>
        <w:jc w:val="both"/>
        <w:rPr>
          <w:rFonts w:ascii="Times New Roman" w:hAnsi="Times New Roman" w:cs="Times New Roman"/>
          <w:sz w:val="28"/>
          <w:szCs w:val="28"/>
        </w:rPr>
      </w:pPr>
      <w:r w:rsidRPr="009B004D">
        <w:rPr>
          <w:rFonts w:ascii="Times New Roman" w:hAnsi="Times New Roman" w:cs="Times New Roman"/>
          <w:sz w:val="28"/>
          <w:szCs w:val="28"/>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14:paraId="5FE33C23" w14:textId="77777777" w:rsidR="000C4118" w:rsidRPr="00DC77E7" w:rsidRDefault="000C4118" w:rsidP="000C4118">
      <w:pPr>
        <w:pStyle w:val="ConsPlusNormal"/>
        <w:ind w:firstLine="709"/>
        <w:jc w:val="both"/>
        <w:rPr>
          <w:rFonts w:ascii="Times New Roman" w:hAnsi="Times New Roman" w:cs="Times New Roman"/>
          <w:sz w:val="28"/>
          <w:szCs w:val="28"/>
        </w:rPr>
      </w:pPr>
      <w:r w:rsidRPr="009B004D">
        <w:rPr>
          <w:rFonts w:ascii="Times New Roman" w:hAnsi="Times New Roman" w:cs="Times New Roman"/>
          <w:sz w:val="28"/>
          <w:szCs w:val="28"/>
        </w:rPr>
        <w:t xml:space="preserve">5.2. </w:t>
      </w:r>
      <w:r w:rsidRPr="00DC77E7">
        <w:rPr>
          <w:rFonts w:ascii="Times New Roman" w:hAnsi="Times New Roman" w:cs="Times New Roman"/>
          <w:sz w:val="28"/>
          <w:szCs w:val="28"/>
        </w:rPr>
        <w:t>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являются</w:t>
      </w:r>
      <w:r>
        <w:rPr>
          <w:rFonts w:ascii="Times New Roman" w:hAnsi="Times New Roman" w:cs="Times New Roman"/>
          <w:sz w:val="28"/>
          <w:szCs w:val="28"/>
        </w:rPr>
        <w:t xml:space="preserve"> </w:t>
      </w:r>
      <w:r w:rsidRPr="0033383F">
        <w:rPr>
          <w:rFonts w:ascii="Times New Roman" w:hAnsi="Times New Roman" w:cs="Times New Roman"/>
          <w:sz w:val="28"/>
          <w:szCs w:val="28"/>
        </w:rPr>
        <w:t>в том числе следующие случаи:</w:t>
      </w:r>
    </w:p>
    <w:p w14:paraId="2B86ED66" w14:textId="04AF2A86" w:rsidR="000C4118" w:rsidRPr="009B004D" w:rsidRDefault="000C4118" w:rsidP="000C4118">
      <w:pPr>
        <w:pStyle w:val="ConsPlusNormal"/>
        <w:ind w:firstLine="709"/>
        <w:jc w:val="both"/>
        <w:rPr>
          <w:rFonts w:ascii="Times New Roman" w:hAnsi="Times New Roman" w:cs="Times New Roman"/>
          <w:sz w:val="28"/>
          <w:szCs w:val="28"/>
        </w:rPr>
      </w:pPr>
      <w:r w:rsidRPr="009B004D">
        <w:rPr>
          <w:rFonts w:ascii="Times New Roman" w:hAnsi="Times New Roman" w:cs="Times New Roman"/>
          <w:sz w:val="28"/>
          <w:szCs w:val="28"/>
        </w:rPr>
        <w:t>1) нарушение срока регистрации запроса заявителя о предоставлении муниципальной услуги, запроса, указанного в статье 15.1 Федерального закона</w:t>
      </w:r>
      <w:r w:rsidR="00A90F38">
        <w:rPr>
          <w:rFonts w:ascii="Times New Roman" w:hAnsi="Times New Roman" w:cs="Times New Roman"/>
          <w:sz w:val="28"/>
          <w:szCs w:val="28"/>
        </w:rPr>
        <w:t xml:space="preserve"> </w:t>
      </w:r>
      <w:r w:rsidRPr="009B004D">
        <w:rPr>
          <w:rFonts w:ascii="Times New Roman" w:hAnsi="Times New Roman" w:cs="Times New Roman"/>
          <w:sz w:val="28"/>
          <w:szCs w:val="28"/>
        </w:rPr>
        <w:t>№ 210-ФЗ;</w:t>
      </w:r>
    </w:p>
    <w:p w14:paraId="724E1DFF" w14:textId="77777777" w:rsidR="000C4118" w:rsidRPr="009B004D" w:rsidRDefault="000C4118" w:rsidP="000C4118">
      <w:pPr>
        <w:pStyle w:val="ConsPlusNormal"/>
        <w:ind w:firstLine="709"/>
        <w:jc w:val="both"/>
        <w:rPr>
          <w:rFonts w:ascii="Times New Roman" w:hAnsi="Times New Roman" w:cs="Times New Roman"/>
          <w:sz w:val="28"/>
          <w:szCs w:val="28"/>
        </w:rPr>
      </w:pPr>
      <w:r w:rsidRPr="009B004D">
        <w:rPr>
          <w:rFonts w:ascii="Times New Roman" w:hAnsi="Times New Roman" w:cs="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14:paraId="39E1A577" w14:textId="77777777" w:rsidR="000C4118" w:rsidRPr="009B004D" w:rsidRDefault="000C4118" w:rsidP="000C4118">
      <w:pPr>
        <w:pStyle w:val="ConsPlusNormal"/>
        <w:ind w:firstLine="709"/>
        <w:jc w:val="both"/>
        <w:rPr>
          <w:rFonts w:ascii="Times New Roman" w:hAnsi="Times New Roman" w:cs="Times New Roman"/>
          <w:sz w:val="28"/>
          <w:szCs w:val="28"/>
        </w:rPr>
      </w:pPr>
      <w:r w:rsidRPr="009B004D">
        <w:rPr>
          <w:rFonts w:ascii="Times New Roman" w:hAnsi="Times New Roman" w:cs="Times New Roman"/>
          <w:sz w:val="28"/>
          <w:szCs w:val="28"/>
        </w:rPr>
        <w:t xml:space="preserve">3) </w:t>
      </w:r>
      <w:r w:rsidRPr="00DC77E7">
        <w:rPr>
          <w:rFonts w:ascii="Times New Roman" w:hAnsi="Times New Roman" w:cs="Times New Roman"/>
          <w:sz w:val="28"/>
          <w:szCs w:val="28"/>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Ленинградской области</w:t>
      </w:r>
      <w:r w:rsidRPr="009B004D">
        <w:rPr>
          <w:rFonts w:ascii="Times New Roman" w:hAnsi="Times New Roman" w:cs="Times New Roman"/>
          <w:sz w:val="28"/>
          <w:szCs w:val="28"/>
        </w:rPr>
        <w:t>, муниципальными правовыми актами для предоставления муниципальной услуги;</w:t>
      </w:r>
    </w:p>
    <w:p w14:paraId="20959A61" w14:textId="77777777" w:rsidR="000C4118" w:rsidRPr="009B004D" w:rsidRDefault="000C4118" w:rsidP="000C4118">
      <w:pPr>
        <w:pStyle w:val="ConsPlusNormal"/>
        <w:ind w:firstLine="709"/>
        <w:jc w:val="both"/>
        <w:rPr>
          <w:rFonts w:ascii="Times New Roman" w:hAnsi="Times New Roman" w:cs="Times New Roman"/>
          <w:sz w:val="28"/>
          <w:szCs w:val="28"/>
        </w:rPr>
      </w:pPr>
      <w:r w:rsidRPr="009B004D">
        <w:rPr>
          <w:rFonts w:ascii="Times New Roman" w:hAnsi="Times New Roman" w:cs="Times New Roman"/>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Ленинградской области для предоставления муниципальной услуги, у заявителя;</w:t>
      </w:r>
    </w:p>
    <w:p w14:paraId="26502E0B" w14:textId="77777777" w:rsidR="000C4118" w:rsidRPr="009B004D" w:rsidRDefault="000C4118" w:rsidP="000C4118">
      <w:pPr>
        <w:pStyle w:val="ConsPlusNormal"/>
        <w:ind w:firstLine="709"/>
        <w:jc w:val="both"/>
        <w:rPr>
          <w:rFonts w:ascii="Times New Roman" w:hAnsi="Times New Roman" w:cs="Times New Roman"/>
          <w:sz w:val="28"/>
          <w:szCs w:val="28"/>
        </w:rPr>
      </w:pPr>
      <w:r w:rsidRPr="009B004D">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Ленинградской области.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14:paraId="6D031550" w14:textId="77777777" w:rsidR="000C4118" w:rsidRPr="009B004D" w:rsidRDefault="000C4118" w:rsidP="000C4118">
      <w:pPr>
        <w:pStyle w:val="ConsPlusNormal"/>
        <w:ind w:firstLine="709"/>
        <w:jc w:val="both"/>
        <w:rPr>
          <w:rFonts w:ascii="Times New Roman" w:hAnsi="Times New Roman" w:cs="Times New Roman"/>
          <w:sz w:val="28"/>
          <w:szCs w:val="28"/>
        </w:rPr>
      </w:pPr>
      <w:r w:rsidRPr="009B004D">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Ленинградской области, муниципальными правовыми актами;</w:t>
      </w:r>
    </w:p>
    <w:p w14:paraId="2A559C8B" w14:textId="77777777" w:rsidR="000C4118" w:rsidRPr="009B004D" w:rsidRDefault="000C4118" w:rsidP="000C4118">
      <w:pPr>
        <w:pStyle w:val="ConsPlusNormal"/>
        <w:ind w:firstLine="709"/>
        <w:jc w:val="both"/>
        <w:rPr>
          <w:rFonts w:ascii="Times New Roman" w:hAnsi="Times New Roman" w:cs="Times New Roman"/>
          <w:sz w:val="28"/>
          <w:szCs w:val="28"/>
        </w:rPr>
      </w:pPr>
      <w:r w:rsidRPr="009B004D">
        <w:rPr>
          <w:rFonts w:ascii="Times New Roman" w:hAnsi="Times New Roman" w:cs="Times New Roman"/>
          <w:sz w:val="28"/>
          <w:szCs w:val="28"/>
        </w:rPr>
        <w:lastRenderedPageBreak/>
        <w:t xml:space="preserve">7) </w:t>
      </w:r>
      <w:r w:rsidRPr="00DC77E7">
        <w:rPr>
          <w:rFonts w:ascii="Times New Roman" w:hAnsi="Times New Roman" w:cs="Times New Roman"/>
          <w:sz w:val="28"/>
          <w:szCs w:val="28"/>
        </w:rPr>
        <w:t xml:space="preserve">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w:t>
      </w:r>
      <w:r w:rsidRPr="009B004D">
        <w:rPr>
          <w:rFonts w:ascii="Times New Roman" w:hAnsi="Times New Roman" w:cs="Times New Roman"/>
          <w:sz w:val="28"/>
          <w:szCs w:val="28"/>
        </w:rPr>
        <w:t>или муниципальных услуг в полном объеме в порядке, определенном частью 1.3 статьи 16 Федерального закона № 210-ФЗ;</w:t>
      </w:r>
    </w:p>
    <w:p w14:paraId="31634B5A" w14:textId="77777777" w:rsidR="000C4118" w:rsidRPr="009B004D" w:rsidRDefault="000C4118" w:rsidP="000C4118">
      <w:pPr>
        <w:pStyle w:val="ConsPlusNormal"/>
        <w:ind w:firstLine="709"/>
        <w:jc w:val="both"/>
        <w:rPr>
          <w:rFonts w:ascii="Times New Roman" w:hAnsi="Times New Roman" w:cs="Times New Roman"/>
          <w:sz w:val="28"/>
          <w:szCs w:val="28"/>
        </w:rPr>
      </w:pPr>
      <w:r w:rsidRPr="009B004D">
        <w:rPr>
          <w:rFonts w:ascii="Times New Roman" w:hAnsi="Times New Roman" w:cs="Times New Roman"/>
          <w:sz w:val="28"/>
          <w:szCs w:val="28"/>
        </w:rPr>
        <w:t xml:space="preserve">8) нарушение срока или порядка выдачи документов по результатам предоставления </w:t>
      </w:r>
      <w:r w:rsidRPr="00947665">
        <w:rPr>
          <w:rFonts w:ascii="Times New Roman" w:hAnsi="Times New Roman" w:cs="Times New Roman"/>
          <w:sz w:val="28"/>
          <w:szCs w:val="28"/>
        </w:rPr>
        <w:t>муниципаль</w:t>
      </w:r>
      <w:r w:rsidRPr="009B004D">
        <w:rPr>
          <w:rFonts w:ascii="Times New Roman" w:hAnsi="Times New Roman" w:cs="Times New Roman"/>
          <w:sz w:val="28"/>
          <w:szCs w:val="28"/>
        </w:rPr>
        <w:t>ной услуги;</w:t>
      </w:r>
    </w:p>
    <w:p w14:paraId="494E80C7" w14:textId="77777777" w:rsidR="000C4118" w:rsidRPr="009B004D" w:rsidRDefault="000C4118" w:rsidP="000C4118">
      <w:pPr>
        <w:pStyle w:val="ConsPlusNormal"/>
        <w:ind w:firstLine="709"/>
        <w:jc w:val="both"/>
        <w:rPr>
          <w:rFonts w:ascii="Times New Roman" w:hAnsi="Times New Roman" w:cs="Times New Roman"/>
          <w:sz w:val="28"/>
          <w:szCs w:val="28"/>
        </w:rPr>
      </w:pPr>
      <w:r w:rsidRPr="009B004D">
        <w:rPr>
          <w:rFonts w:ascii="Times New Roman" w:hAnsi="Times New Roman" w:cs="Times New Roman"/>
          <w:sz w:val="28"/>
          <w:szCs w:val="28"/>
        </w:rPr>
        <w:t xml:space="preserve">9) приостановление предоставления </w:t>
      </w:r>
      <w:r w:rsidRPr="00947665">
        <w:rPr>
          <w:rFonts w:ascii="Times New Roman" w:hAnsi="Times New Roman" w:cs="Times New Roman"/>
          <w:sz w:val="28"/>
          <w:szCs w:val="28"/>
        </w:rPr>
        <w:t>муниципаль</w:t>
      </w:r>
      <w:r w:rsidRPr="009B004D">
        <w:rPr>
          <w:rFonts w:ascii="Times New Roman" w:hAnsi="Times New Roman" w:cs="Times New Roman"/>
          <w:sz w:val="28"/>
          <w:szCs w:val="28"/>
        </w:rPr>
        <w:t>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Ленинградской области,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14:paraId="63AF3E43" w14:textId="77777777" w:rsidR="000C4118" w:rsidRPr="00DC77E7" w:rsidRDefault="000C4118" w:rsidP="000C4118">
      <w:pPr>
        <w:pStyle w:val="ConsPlusNormal"/>
        <w:ind w:firstLine="709"/>
        <w:jc w:val="both"/>
        <w:rPr>
          <w:rFonts w:ascii="Times New Roman" w:hAnsi="Times New Roman" w:cs="Times New Roman"/>
          <w:sz w:val="28"/>
          <w:szCs w:val="28"/>
        </w:rPr>
      </w:pPr>
      <w:r w:rsidRPr="00DC77E7">
        <w:rPr>
          <w:rFonts w:ascii="Times New Roman" w:hAnsi="Times New Roman" w:cs="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14:paraId="54F486BA" w14:textId="77777777" w:rsidR="000C4118" w:rsidRPr="00DC77E7" w:rsidRDefault="000C4118" w:rsidP="000C4118">
      <w:pPr>
        <w:pStyle w:val="ConsPlusNormal"/>
        <w:ind w:firstLine="709"/>
        <w:jc w:val="both"/>
        <w:rPr>
          <w:rFonts w:ascii="Times New Roman" w:hAnsi="Times New Roman" w:cs="Times New Roman"/>
          <w:sz w:val="28"/>
          <w:szCs w:val="28"/>
        </w:rPr>
      </w:pPr>
      <w:r w:rsidRPr="00DC77E7">
        <w:rPr>
          <w:rFonts w:ascii="Times New Roman" w:hAnsi="Times New Roman" w:cs="Times New Roman"/>
          <w:sz w:val="28"/>
          <w:szCs w:val="28"/>
        </w:rPr>
        <w:t xml:space="preserve">5.3. Жалоба подается в письменной форме на бумажном носителе, в электронной форме в орган, предоставляющий муниципальную услугу, ГБУ ЛО </w:t>
      </w:r>
      <w:r>
        <w:rPr>
          <w:rFonts w:ascii="Times New Roman" w:hAnsi="Times New Roman" w:cs="Times New Roman"/>
          <w:sz w:val="28"/>
          <w:szCs w:val="28"/>
        </w:rPr>
        <w:t>«</w:t>
      </w:r>
      <w:r w:rsidRPr="00DC77E7">
        <w:rPr>
          <w:rFonts w:ascii="Times New Roman" w:hAnsi="Times New Roman" w:cs="Times New Roman"/>
          <w:sz w:val="28"/>
          <w:szCs w:val="28"/>
        </w:rPr>
        <w:t>МФЦ</w:t>
      </w:r>
      <w:r>
        <w:rPr>
          <w:rFonts w:ascii="Times New Roman" w:hAnsi="Times New Roman" w:cs="Times New Roman"/>
          <w:sz w:val="28"/>
          <w:szCs w:val="28"/>
        </w:rPr>
        <w:t>»</w:t>
      </w:r>
      <w:r w:rsidRPr="00DC77E7">
        <w:rPr>
          <w:rFonts w:ascii="Times New Roman" w:hAnsi="Times New Roman" w:cs="Times New Roman"/>
          <w:sz w:val="28"/>
          <w:szCs w:val="28"/>
        </w:rPr>
        <w:t xml:space="preserve"> либо в Комитет экономического развития и инвестиционной деятельности Ленинградской области, являющийся учредителем ГБУ ЛО </w:t>
      </w:r>
      <w:r>
        <w:rPr>
          <w:rFonts w:ascii="Times New Roman" w:hAnsi="Times New Roman" w:cs="Times New Roman"/>
          <w:sz w:val="28"/>
          <w:szCs w:val="28"/>
        </w:rPr>
        <w:t>«</w:t>
      </w:r>
      <w:r w:rsidRPr="00DC77E7">
        <w:rPr>
          <w:rFonts w:ascii="Times New Roman" w:hAnsi="Times New Roman" w:cs="Times New Roman"/>
          <w:sz w:val="28"/>
          <w:szCs w:val="28"/>
        </w:rPr>
        <w:t>МФЦ</w:t>
      </w:r>
      <w:r>
        <w:rPr>
          <w:rFonts w:ascii="Times New Roman" w:hAnsi="Times New Roman" w:cs="Times New Roman"/>
          <w:sz w:val="28"/>
          <w:szCs w:val="28"/>
        </w:rPr>
        <w:t>»</w:t>
      </w:r>
      <w:r w:rsidRPr="00DC77E7">
        <w:rPr>
          <w:rFonts w:ascii="Times New Roman" w:hAnsi="Times New Roman" w:cs="Times New Roman"/>
          <w:sz w:val="28"/>
          <w:szCs w:val="28"/>
        </w:rPr>
        <w:t xml:space="preserve"> (далее - учредитель ГБУ ЛО </w:t>
      </w:r>
      <w:r>
        <w:rPr>
          <w:rFonts w:ascii="Times New Roman" w:hAnsi="Times New Roman" w:cs="Times New Roman"/>
          <w:sz w:val="28"/>
          <w:szCs w:val="28"/>
        </w:rPr>
        <w:t>«</w:t>
      </w:r>
      <w:r w:rsidRPr="00DC77E7">
        <w:rPr>
          <w:rFonts w:ascii="Times New Roman" w:hAnsi="Times New Roman" w:cs="Times New Roman"/>
          <w:sz w:val="28"/>
          <w:szCs w:val="28"/>
        </w:rPr>
        <w:t>МФЦ</w:t>
      </w:r>
      <w:r>
        <w:rPr>
          <w:rFonts w:ascii="Times New Roman" w:hAnsi="Times New Roman" w:cs="Times New Roman"/>
          <w:sz w:val="28"/>
          <w:szCs w:val="28"/>
        </w:rPr>
        <w:t>»</w:t>
      </w:r>
      <w:r w:rsidRPr="00DC77E7">
        <w:rPr>
          <w:rFonts w:ascii="Times New Roman" w:hAnsi="Times New Roman" w:cs="Times New Roman"/>
          <w:sz w:val="28"/>
          <w:szCs w:val="28"/>
        </w:rPr>
        <w:t xml:space="preserve">). Жалобы на решения и </w:t>
      </w:r>
      <w:r w:rsidRPr="00DC77E7">
        <w:rPr>
          <w:rFonts w:ascii="Times New Roman" w:hAnsi="Times New Roman" w:cs="Times New Roman"/>
          <w:sz w:val="28"/>
          <w:szCs w:val="28"/>
        </w:rPr>
        <w:lastRenderedPageBreak/>
        <w:t xml:space="preserve">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ГБУ ЛО </w:t>
      </w:r>
      <w:r>
        <w:rPr>
          <w:rFonts w:ascii="Times New Roman" w:hAnsi="Times New Roman" w:cs="Times New Roman"/>
          <w:sz w:val="28"/>
          <w:szCs w:val="28"/>
        </w:rPr>
        <w:t>«</w:t>
      </w:r>
      <w:r w:rsidRPr="00DC77E7">
        <w:rPr>
          <w:rFonts w:ascii="Times New Roman" w:hAnsi="Times New Roman" w:cs="Times New Roman"/>
          <w:sz w:val="28"/>
          <w:szCs w:val="28"/>
        </w:rPr>
        <w:t>МФЦ</w:t>
      </w:r>
      <w:r>
        <w:rPr>
          <w:rFonts w:ascii="Times New Roman" w:hAnsi="Times New Roman" w:cs="Times New Roman"/>
          <w:sz w:val="28"/>
          <w:szCs w:val="28"/>
        </w:rPr>
        <w:t>»</w:t>
      </w:r>
      <w:r w:rsidRPr="00DC77E7">
        <w:rPr>
          <w:rFonts w:ascii="Times New Roman" w:hAnsi="Times New Roman" w:cs="Times New Roman"/>
          <w:sz w:val="28"/>
          <w:szCs w:val="28"/>
        </w:rPr>
        <w:t xml:space="preserve"> подаются руководителю многофункционального центра. Жалобы на решения и действия (бездействие) ГБУ ЛО </w:t>
      </w:r>
      <w:r>
        <w:rPr>
          <w:rFonts w:ascii="Times New Roman" w:hAnsi="Times New Roman" w:cs="Times New Roman"/>
          <w:sz w:val="28"/>
          <w:szCs w:val="28"/>
        </w:rPr>
        <w:t>«</w:t>
      </w:r>
      <w:r w:rsidRPr="00DC77E7">
        <w:rPr>
          <w:rFonts w:ascii="Times New Roman" w:hAnsi="Times New Roman" w:cs="Times New Roman"/>
          <w:sz w:val="28"/>
          <w:szCs w:val="28"/>
        </w:rPr>
        <w:t>МФЦ</w:t>
      </w:r>
      <w:r>
        <w:rPr>
          <w:rFonts w:ascii="Times New Roman" w:hAnsi="Times New Roman" w:cs="Times New Roman"/>
          <w:sz w:val="28"/>
          <w:szCs w:val="28"/>
        </w:rPr>
        <w:t>»</w:t>
      </w:r>
      <w:r w:rsidRPr="00DC77E7">
        <w:rPr>
          <w:rFonts w:ascii="Times New Roman" w:hAnsi="Times New Roman" w:cs="Times New Roman"/>
          <w:sz w:val="28"/>
          <w:szCs w:val="28"/>
        </w:rPr>
        <w:t xml:space="preserve"> подаются учредителю ГБУ ЛО </w:t>
      </w:r>
      <w:r>
        <w:rPr>
          <w:rFonts w:ascii="Times New Roman" w:hAnsi="Times New Roman" w:cs="Times New Roman"/>
          <w:sz w:val="28"/>
          <w:szCs w:val="28"/>
        </w:rPr>
        <w:t>«</w:t>
      </w:r>
      <w:r w:rsidRPr="00DC77E7">
        <w:rPr>
          <w:rFonts w:ascii="Times New Roman" w:hAnsi="Times New Roman" w:cs="Times New Roman"/>
          <w:sz w:val="28"/>
          <w:szCs w:val="28"/>
        </w:rPr>
        <w:t>МФЦ</w:t>
      </w:r>
      <w:r>
        <w:rPr>
          <w:rFonts w:ascii="Times New Roman" w:hAnsi="Times New Roman" w:cs="Times New Roman"/>
          <w:sz w:val="28"/>
          <w:szCs w:val="28"/>
        </w:rPr>
        <w:t>»</w:t>
      </w:r>
      <w:r w:rsidRPr="00DC77E7">
        <w:rPr>
          <w:rFonts w:ascii="Times New Roman" w:hAnsi="Times New Roman" w:cs="Times New Roman"/>
          <w:sz w:val="28"/>
          <w:szCs w:val="28"/>
        </w:rPr>
        <w:t xml:space="preserve"> или должностному лицу, уполномоченному нормативным правовым актом Ленинградской области.</w:t>
      </w:r>
    </w:p>
    <w:p w14:paraId="43E1671C" w14:textId="77777777" w:rsidR="000C4118" w:rsidRPr="00DC77E7" w:rsidRDefault="000C4118" w:rsidP="000C4118">
      <w:pPr>
        <w:pStyle w:val="ConsPlusNormal"/>
        <w:ind w:firstLine="709"/>
        <w:jc w:val="both"/>
        <w:rPr>
          <w:rFonts w:ascii="Times New Roman" w:hAnsi="Times New Roman" w:cs="Times New Roman"/>
          <w:sz w:val="28"/>
          <w:szCs w:val="28"/>
        </w:rPr>
      </w:pPr>
      <w:r w:rsidRPr="00DC77E7">
        <w:rPr>
          <w:rFonts w:ascii="Times New Roman" w:hAnsi="Times New Roman" w:cs="Times New Roman"/>
          <w:sz w:val="28"/>
          <w:szCs w:val="28"/>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w:t>
      </w:r>
      <w:r>
        <w:rPr>
          <w:rFonts w:ascii="Times New Roman" w:hAnsi="Times New Roman" w:cs="Times New Roman"/>
          <w:sz w:val="28"/>
          <w:szCs w:val="28"/>
        </w:rPr>
        <w:t>«</w:t>
      </w:r>
      <w:r w:rsidRPr="00DC77E7">
        <w:rPr>
          <w:rFonts w:ascii="Times New Roman" w:hAnsi="Times New Roman" w:cs="Times New Roman"/>
          <w:sz w:val="28"/>
          <w:szCs w:val="28"/>
        </w:rPr>
        <w:t>Интернет</w:t>
      </w:r>
      <w:r>
        <w:rPr>
          <w:rFonts w:ascii="Times New Roman" w:hAnsi="Times New Roman" w:cs="Times New Roman"/>
          <w:sz w:val="28"/>
          <w:szCs w:val="28"/>
        </w:rPr>
        <w:t>»</w:t>
      </w:r>
      <w:r w:rsidRPr="00DC77E7">
        <w:rPr>
          <w:rFonts w:ascii="Times New Roman" w:hAnsi="Times New Roman" w:cs="Times New Roman"/>
          <w:sz w:val="28"/>
          <w:szCs w:val="28"/>
        </w:rPr>
        <w:t xml:space="preserve">, официального сайта органа, предоставляющего муниципальную услугу, ЕПГУ либо ПГУ ЛО,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w:t>
      </w:r>
      <w:r>
        <w:rPr>
          <w:rFonts w:ascii="Times New Roman" w:hAnsi="Times New Roman" w:cs="Times New Roman"/>
          <w:sz w:val="28"/>
          <w:szCs w:val="28"/>
        </w:rPr>
        <w:t>«</w:t>
      </w:r>
      <w:r w:rsidRPr="00DC77E7">
        <w:rPr>
          <w:rFonts w:ascii="Times New Roman" w:hAnsi="Times New Roman" w:cs="Times New Roman"/>
          <w:sz w:val="28"/>
          <w:szCs w:val="28"/>
        </w:rPr>
        <w:t>Интернет</w:t>
      </w:r>
      <w:r>
        <w:rPr>
          <w:rFonts w:ascii="Times New Roman" w:hAnsi="Times New Roman" w:cs="Times New Roman"/>
          <w:sz w:val="28"/>
          <w:szCs w:val="28"/>
        </w:rPr>
        <w:t>»</w:t>
      </w:r>
      <w:r w:rsidRPr="00DC77E7">
        <w:rPr>
          <w:rFonts w:ascii="Times New Roman" w:hAnsi="Times New Roman" w:cs="Times New Roman"/>
          <w:sz w:val="28"/>
          <w:szCs w:val="28"/>
        </w:rPr>
        <w:t>, официального сайта многофункционального центра, ЕПГУ либо ПГУ ЛО, а также может быть принята при личном приеме заявителя.</w:t>
      </w:r>
    </w:p>
    <w:p w14:paraId="393D7956" w14:textId="77777777" w:rsidR="000C4118" w:rsidRPr="009B004D" w:rsidRDefault="000C4118" w:rsidP="000C4118">
      <w:pPr>
        <w:pStyle w:val="ConsPlusNormal"/>
        <w:ind w:firstLine="709"/>
        <w:jc w:val="both"/>
        <w:rPr>
          <w:rFonts w:ascii="Times New Roman" w:hAnsi="Times New Roman" w:cs="Times New Roman"/>
          <w:sz w:val="28"/>
          <w:szCs w:val="28"/>
        </w:rPr>
      </w:pPr>
      <w:r w:rsidRPr="009B004D">
        <w:rPr>
          <w:rFonts w:ascii="Times New Roman" w:hAnsi="Times New Roman" w:cs="Times New Roman"/>
          <w:sz w:val="28"/>
          <w:szCs w:val="28"/>
        </w:rPr>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14" w:history="1">
        <w:r w:rsidRPr="009B004D">
          <w:rPr>
            <w:rFonts w:ascii="Times New Roman" w:hAnsi="Times New Roman" w:cs="Times New Roman"/>
            <w:sz w:val="28"/>
            <w:szCs w:val="28"/>
          </w:rPr>
          <w:t>ч. 5 ст. 11.2</w:t>
        </w:r>
      </w:hyperlink>
      <w:r w:rsidRPr="009B004D">
        <w:rPr>
          <w:rFonts w:ascii="Times New Roman" w:hAnsi="Times New Roman" w:cs="Times New Roman"/>
          <w:sz w:val="28"/>
          <w:szCs w:val="28"/>
        </w:rPr>
        <w:t xml:space="preserve"> Федерального закона № 210-ФЗ.</w:t>
      </w:r>
    </w:p>
    <w:p w14:paraId="06649BC2" w14:textId="77777777" w:rsidR="000C4118" w:rsidRPr="009B004D" w:rsidRDefault="000C4118" w:rsidP="000C4118">
      <w:pPr>
        <w:pStyle w:val="ConsPlusNormal"/>
        <w:ind w:firstLine="709"/>
        <w:jc w:val="both"/>
        <w:rPr>
          <w:rFonts w:ascii="Times New Roman" w:hAnsi="Times New Roman" w:cs="Times New Roman"/>
          <w:sz w:val="28"/>
          <w:szCs w:val="28"/>
        </w:rPr>
      </w:pPr>
      <w:r w:rsidRPr="009B004D">
        <w:rPr>
          <w:rFonts w:ascii="Times New Roman" w:hAnsi="Times New Roman" w:cs="Times New Roman"/>
          <w:sz w:val="28"/>
          <w:szCs w:val="28"/>
        </w:rPr>
        <w:t>В письменной жалобе в обязательном порядке указываются:</w:t>
      </w:r>
    </w:p>
    <w:p w14:paraId="5CB807D7" w14:textId="77777777" w:rsidR="000C4118" w:rsidRPr="00DC77E7" w:rsidRDefault="000C4118" w:rsidP="000C4118">
      <w:pPr>
        <w:pStyle w:val="ConsPlusNormal"/>
        <w:ind w:firstLine="709"/>
        <w:jc w:val="both"/>
        <w:rPr>
          <w:rFonts w:ascii="Times New Roman" w:hAnsi="Times New Roman" w:cs="Times New Roman"/>
          <w:sz w:val="28"/>
          <w:szCs w:val="28"/>
        </w:rPr>
      </w:pPr>
      <w:r w:rsidRPr="00DC77E7">
        <w:rPr>
          <w:rFonts w:ascii="Times New Roman" w:hAnsi="Times New Roman" w:cs="Times New Roman"/>
          <w:sz w:val="28"/>
          <w:szCs w:val="28"/>
        </w:rPr>
        <w:t xml:space="preserve">- наименование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рабочего места ГБУ ЛО </w:t>
      </w:r>
      <w:r>
        <w:rPr>
          <w:rFonts w:ascii="Times New Roman" w:hAnsi="Times New Roman" w:cs="Times New Roman"/>
          <w:sz w:val="28"/>
          <w:szCs w:val="28"/>
        </w:rPr>
        <w:t>«</w:t>
      </w:r>
      <w:r w:rsidRPr="00DC77E7">
        <w:rPr>
          <w:rFonts w:ascii="Times New Roman" w:hAnsi="Times New Roman" w:cs="Times New Roman"/>
          <w:sz w:val="28"/>
          <w:szCs w:val="28"/>
        </w:rPr>
        <w:t>МФЦ</w:t>
      </w:r>
      <w:r>
        <w:rPr>
          <w:rFonts w:ascii="Times New Roman" w:hAnsi="Times New Roman" w:cs="Times New Roman"/>
          <w:sz w:val="28"/>
          <w:szCs w:val="28"/>
        </w:rPr>
        <w:t>»</w:t>
      </w:r>
      <w:r w:rsidRPr="00DC77E7">
        <w:rPr>
          <w:rFonts w:ascii="Times New Roman" w:hAnsi="Times New Roman" w:cs="Times New Roman"/>
          <w:sz w:val="28"/>
          <w:szCs w:val="28"/>
        </w:rPr>
        <w:t>, его руководителя и(или) работника, решения и действия (бездействие) которых обжалуются;</w:t>
      </w:r>
    </w:p>
    <w:p w14:paraId="1B119CF2" w14:textId="77777777" w:rsidR="000C4118" w:rsidRPr="00DC77E7" w:rsidRDefault="000C4118" w:rsidP="000C4118">
      <w:pPr>
        <w:pStyle w:val="ConsPlusNormal"/>
        <w:ind w:firstLine="709"/>
        <w:jc w:val="both"/>
        <w:rPr>
          <w:rFonts w:ascii="Times New Roman" w:hAnsi="Times New Roman" w:cs="Times New Roman"/>
          <w:sz w:val="28"/>
          <w:szCs w:val="28"/>
        </w:rPr>
      </w:pPr>
      <w:r w:rsidRPr="00DC77E7">
        <w:rPr>
          <w:rFonts w:ascii="Times New Roman" w:hAnsi="Times New Roman" w:cs="Times New Roman"/>
          <w:sz w:val="28"/>
          <w:szCs w:val="28"/>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0DBEC197" w14:textId="77777777" w:rsidR="000C4118" w:rsidRPr="00DC77E7" w:rsidRDefault="000C4118" w:rsidP="000C4118">
      <w:pPr>
        <w:pStyle w:val="ConsPlusNormal"/>
        <w:ind w:firstLine="709"/>
        <w:jc w:val="both"/>
        <w:rPr>
          <w:rFonts w:ascii="Times New Roman" w:hAnsi="Times New Roman" w:cs="Times New Roman"/>
          <w:sz w:val="28"/>
          <w:szCs w:val="28"/>
        </w:rPr>
      </w:pPr>
      <w:r w:rsidRPr="00DC77E7">
        <w:rPr>
          <w:rFonts w:ascii="Times New Roman" w:hAnsi="Times New Roman" w:cs="Times New Roman"/>
          <w:sz w:val="28"/>
          <w:szCs w:val="28"/>
        </w:rPr>
        <w:t xml:space="preserve">-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рабочего места ГБУ ЛО </w:t>
      </w:r>
      <w:r>
        <w:rPr>
          <w:rFonts w:ascii="Times New Roman" w:hAnsi="Times New Roman" w:cs="Times New Roman"/>
          <w:sz w:val="28"/>
          <w:szCs w:val="28"/>
        </w:rPr>
        <w:t>«</w:t>
      </w:r>
      <w:r w:rsidRPr="00DC77E7">
        <w:rPr>
          <w:rFonts w:ascii="Times New Roman" w:hAnsi="Times New Roman" w:cs="Times New Roman"/>
          <w:sz w:val="28"/>
          <w:szCs w:val="28"/>
        </w:rPr>
        <w:t>МФЦ</w:t>
      </w:r>
      <w:r>
        <w:rPr>
          <w:rFonts w:ascii="Times New Roman" w:hAnsi="Times New Roman" w:cs="Times New Roman"/>
          <w:sz w:val="28"/>
          <w:szCs w:val="28"/>
        </w:rPr>
        <w:t>»</w:t>
      </w:r>
      <w:r w:rsidRPr="00DC77E7">
        <w:rPr>
          <w:rFonts w:ascii="Times New Roman" w:hAnsi="Times New Roman" w:cs="Times New Roman"/>
          <w:sz w:val="28"/>
          <w:szCs w:val="28"/>
        </w:rPr>
        <w:t>, его работника;</w:t>
      </w:r>
    </w:p>
    <w:p w14:paraId="6A1570E1" w14:textId="77777777" w:rsidR="000C4118" w:rsidRPr="00DC77E7" w:rsidRDefault="000C4118" w:rsidP="000C4118">
      <w:pPr>
        <w:pStyle w:val="ConsPlusNormal"/>
        <w:ind w:firstLine="709"/>
        <w:jc w:val="both"/>
        <w:rPr>
          <w:rFonts w:ascii="Times New Roman" w:hAnsi="Times New Roman" w:cs="Times New Roman"/>
          <w:sz w:val="28"/>
          <w:szCs w:val="28"/>
        </w:rPr>
      </w:pPr>
      <w:r w:rsidRPr="00DC77E7">
        <w:rPr>
          <w:rFonts w:ascii="Times New Roman" w:hAnsi="Times New Roman" w:cs="Times New Roman"/>
          <w:sz w:val="28"/>
          <w:szCs w:val="28"/>
        </w:rPr>
        <w:t xml:space="preserve">-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w:t>
      </w:r>
      <w:r w:rsidRPr="00DC77E7">
        <w:rPr>
          <w:rFonts w:ascii="Times New Roman" w:hAnsi="Times New Roman" w:cs="Times New Roman"/>
          <w:sz w:val="28"/>
          <w:szCs w:val="28"/>
        </w:rPr>
        <w:lastRenderedPageBreak/>
        <w:t xml:space="preserve">услугу, либо государственного или муниципального служащего, филиала, отдела, удаленного рабочего места ГБУ ЛО </w:t>
      </w:r>
      <w:r>
        <w:rPr>
          <w:rFonts w:ascii="Times New Roman" w:hAnsi="Times New Roman" w:cs="Times New Roman"/>
          <w:sz w:val="28"/>
          <w:szCs w:val="28"/>
        </w:rPr>
        <w:t>«</w:t>
      </w:r>
      <w:r w:rsidRPr="00DC77E7">
        <w:rPr>
          <w:rFonts w:ascii="Times New Roman" w:hAnsi="Times New Roman" w:cs="Times New Roman"/>
          <w:sz w:val="28"/>
          <w:szCs w:val="28"/>
        </w:rPr>
        <w:t>МФЦ</w:t>
      </w:r>
      <w:r>
        <w:rPr>
          <w:rFonts w:ascii="Times New Roman" w:hAnsi="Times New Roman" w:cs="Times New Roman"/>
          <w:sz w:val="28"/>
          <w:szCs w:val="28"/>
        </w:rPr>
        <w:t>»</w:t>
      </w:r>
      <w:r w:rsidRPr="00DC77E7">
        <w:rPr>
          <w:rFonts w:ascii="Times New Roman" w:hAnsi="Times New Roman" w:cs="Times New Roman"/>
          <w:sz w:val="28"/>
          <w:szCs w:val="28"/>
        </w:rPr>
        <w:t>, его работника. Заявителем могут быть представлены документы (при наличии), подтверждающие доводы заявителя, либо их копии.</w:t>
      </w:r>
    </w:p>
    <w:p w14:paraId="53985C53" w14:textId="77777777" w:rsidR="000C4118" w:rsidRPr="009B004D" w:rsidRDefault="000C4118" w:rsidP="000C4118">
      <w:pPr>
        <w:pStyle w:val="ConsPlusNormal"/>
        <w:ind w:firstLine="709"/>
        <w:jc w:val="both"/>
        <w:rPr>
          <w:rFonts w:ascii="Times New Roman" w:hAnsi="Times New Roman" w:cs="Times New Roman"/>
          <w:sz w:val="28"/>
          <w:szCs w:val="28"/>
        </w:rPr>
      </w:pPr>
      <w:r w:rsidRPr="009B004D">
        <w:rPr>
          <w:rFonts w:ascii="Times New Roman" w:hAnsi="Times New Roman" w:cs="Times New Roman"/>
          <w:sz w:val="28"/>
          <w:szCs w:val="28"/>
        </w:rPr>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15" w:history="1">
        <w:r w:rsidRPr="009B004D">
          <w:rPr>
            <w:rFonts w:ascii="Times New Roman" w:hAnsi="Times New Roman" w:cs="Times New Roman"/>
            <w:sz w:val="28"/>
            <w:szCs w:val="28"/>
          </w:rPr>
          <w:t>ст. 11.1</w:t>
        </w:r>
      </w:hyperlink>
      <w:r w:rsidRPr="009B004D">
        <w:rPr>
          <w:rFonts w:ascii="Times New Roman" w:hAnsi="Times New Roman" w:cs="Times New Roman"/>
          <w:sz w:val="28"/>
          <w:szCs w:val="28"/>
        </w:rPr>
        <w:t xml:space="preserve"> Федерального закона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14:paraId="171ACE45" w14:textId="77777777" w:rsidR="000C4118" w:rsidRPr="00DC77E7" w:rsidRDefault="000C4118" w:rsidP="000C4118">
      <w:pPr>
        <w:pStyle w:val="ConsPlusNormal"/>
        <w:ind w:firstLine="709"/>
        <w:jc w:val="both"/>
        <w:rPr>
          <w:rFonts w:ascii="Times New Roman" w:hAnsi="Times New Roman" w:cs="Times New Roman"/>
          <w:sz w:val="28"/>
          <w:szCs w:val="28"/>
        </w:rPr>
      </w:pPr>
      <w:r w:rsidRPr="00DC77E7">
        <w:rPr>
          <w:rFonts w:ascii="Times New Roman" w:hAnsi="Times New Roman" w:cs="Times New Roman"/>
          <w:sz w:val="28"/>
          <w:szCs w:val="28"/>
        </w:rPr>
        <w:t xml:space="preserve">5.6. Жалоба, поступившая в орган, предоставляющий муниципальную услугу, ГБУ ЛО </w:t>
      </w:r>
      <w:r>
        <w:rPr>
          <w:rFonts w:ascii="Times New Roman" w:hAnsi="Times New Roman" w:cs="Times New Roman"/>
          <w:sz w:val="28"/>
          <w:szCs w:val="28"/>
        </w:rPr>
        <w:t>«</w:t>
      </w:r>
      <w:r w:rsidRPr="00DC77E7">
        <w:rPr>
          <w:rFonts w:ascii="Times New Roman" w:hAnsi="Times New Roman" w:cs="Times New Roman"/>
          <w:sz w:val="28"/>
          <w:szCs w:val="28"/>
        </w:rPr>
        <w:t>МФЦ</w:t>
      </w:r>
      <w:r>
        <w:rPr>
          <w:rFonts w:ascii="Times New Roman" w:hAnsi="Times New Roman" w:cs="Times New Roman"/>
          <w:sz w:val="28"/>
          <w:szCs w:val="28"/>
        </w:rPr>
        <w:t>»</w:t>
      </w:r>
      <w:r w:rsidRPr="00DC77E7">
        <w:rPr>
          <w:rFonts w:ascii="Times New Roman" w:hAnsi="Times New Roman" w:cs="Times New Roman"/>
          <w:sz w:val="28"/>
          <w:szCs w:val="28"/>
        </w:rPr>
        <w:t xml:space="preserve">, учредителю ГБУ ЛО </w:t>
      </w:r>
      <w:r>
        <w:rPr>
          <w:rFonts w:ascii="Times New Roman" w:hAnsi="Times New Roman" w:cs="Times New Roman"/>
          <w:sz w:val="28"/>
          <w:szCs w:val="28"/>
        </w:rPr>
        <w:t>«</w:t>
      </w:r>
      <w:r w:rsidRPr="00DC77E7">
        <w:rPr>
          <w:rFonts w:ascii="Times New Roman" w:hAnsi="Times New Roman" w:cs="Times New Roman"/>
          <w:sz w:val="28"/>
          <w:szCs w:val="28"/>
        </w:rPr>
        <w:t>МФЦ</w:t>
      </w:r>
      <w:r>
        <w:rPr>
          <w:rFonts w:ascii="Times New Roman" w:hAnsi="Times New Roman" w:cs="Times New Roman"/>
          <w:sz w:val="28"/>
          <w:szCs w:val="28"/>
        </w:rPr>
        <w:t>»</w:t>
      </w:r>
      <w:r w:rsidRPr="00DC77E7">
        <w:rPr>
          <w:rFonts w:ascii="Times New Roman" w:hAnsi="Times New Roman" w:cs="Times New Roman"/>
          <w:sz w:val="28"/>
          <w:szCs w:val="28"/>
        </w:rPr>
        <w:t xml:space="preserve">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ГБУ ЛО </w:t>
      </w:r>
      <w:r>
        <w:rPr>
          <w:rFonts w:ascii="Times New Roman" w:hAnsi="Times New Roman" w:cs="Times New Roman"/>
          <w:sz w:val="28"/>
          <w:szCs w:val="28"/>
        </w:rPr>
        <w:t>«</w:t>
      </w:r>
      <w:r w:rsidRPr="00DC77E7">
        <w:rPr>
          <w:rFonts w:ascii="Times New Roman" w:hAnsi="Times New Roman" w:cs="Times New Roman"/>
          <w:sz w:val="28"/>
          <w:szCs w:val="28"/>
        </w:rPr>
        <w:t>МФЦ</w:t>
      </w:r>
      <w:r>
        <w:rPr>
          <w:rFonts w:ascii="Times New Roman" w:hAnsi="Times New Roman" w:cs="Times New Roman"/>
          <w:sz w:val="28"/>
          <w:szCs w:val="28"/>
        </w:rPr>
        <w:t>»</w:t>
      </w:r>
      <w:r w:rsidRPr="00DC77E7">
        <w:rPr>
          <w:rFonts w:ascii="Times New Roman" w:hAnsi="Times New Roman" w:cs="Times New Roman"/>
          <w:sz w:val="28"/>
          <w:szCs w:val="28"/>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7A67F90A" w14:textId="77777777" w:rsidR="000C4118" w:rsidRPr="009B004D" w:rsidRDefault="000C4118" w:rsidP="000C4118">
      <w:pPr>
        <w:pStyle w:val="ConsPlusNormal"/>
        <w:ind w:firstLine="709"/>
        <w:jc w:val="both"/>
        <w:rPr>
          <w:rFonts w:ascii="Times New Roman" w:hAnsi="Times New Roman" w:cs="Times New Roman"/>
          <w:sz w:val="28"/>
          <w:szCs w:val="28"/>
        </w:rPr>
      </w:pPr>
      <w:r w:rsidRPr="009B004D">
        <w:rPr>
          <w:rFonts w:ascii="Times New Roman" w:hAnsi="Times New Roman" w:cs="Times New Roman"/>
          <w:sz w:val="28"/>
          <w:szCs w:val="28"/>
        </w:rPr>
        <w:t>5.7. По результатам рассмотрения жалобы принимается одно из следующих решений:</w:t>
      </w:r>
    </w:p>
    <w:p w14:paraId="01C9FBE2" w14:textId="77777777" w:rsidR="000C4118" w:rsidRPr="009B004D" w:rsidRDefault="000C4118" w:rsidP="000C4118">
      <w:pPr>
        <w:pStyle w:val="ConsPlusNormal"/>
        <w:ind w:firstLine="709"/>
        <w:jc w:val="both"/>
        <w:rPr>
          <w:rFonts w:ascii="Times New Roman" w:hAnsi="Times New Roman" w:cs="Times New Roman"/>
          <w:sz w:val="28"/>
          <w:szCs w:val="28"/>
        </w:rPr>
      </w:pPr>
      <w:r w:rsidRPr="009B004D">
        <w:rPr>
          <w:rFonts w:ascii="Times New Roman" w:hAnsi="Times New Roman" w:cs="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w:t>
      </w:r>
    </w:p>
    <w:p w14:paraId="3CD0BB55" w14:textId="77777777" w:rsidR="000C4118" w:rsidRPr="009B004D" w:rsidRDefault="000C4118" w:rsidP="000C4118">
      <w:pPr>
        <w:pStyle w:val="ConsPlusNormal"/>
        <w:ind w:firstLine="709"/>
        <w:jc w:val="both"/>
        <w:rPr>
          <w:rFonts w:ascii="Times New Roman" w:hAnsi="Times New Roman" w:cs="Times New Roman"/>
          <w:sz w:val="28"/>
          <w:szCs w:val="28"/>
        </w:rPr>
      </w:pPr>
      <w:r w:rsidRPr="009B004D">
        <w:rPr>
          <w:rFonts w:ascii="Times New Roman" w:hAnsi="Times New Roman" w:cs="Times New Roman"/>
          <w:sz w:val="28"/>
          <w:szCs w:val="28"/>
        </w:rPr>
        <w:t>2) в удовлетворении жалобы отказывается.</w:t>
      </w:r>
    </w:p>
    <w:p w14:paraId="2EAF887E" w14:textId="77777777" w:rsidR="000C4118" w:rsidRPr="009B004D" w:rsidRDefault="000C4118" w:rsidP="000C4118">
      <w:pPr>
        <w:pStyle w:val="ConsPlusNormal"/>
        <w:ind w:firstLine="709"/>
        <w:jc w:val="both"/>
        <w:rPr>
          <w:rFonts w:ascii="Times New Roman" w:hAnsi="Times New Roman" w:cs="Times New Roman"/>
          <w:sz w:val="28"/>
          <w:szCs w:val="28"/>
        </w:rPr>
      </w:pPr>
      <w:r w:rsidRPr="009B004D">
        <w:rPr>
          <w:rFonts w:ascii="Times New Roman" w:hAnsi="Times New Roman" w:cs="Times New Roman"/>
          <w:sz w:val="28"/>
          <w:szCs w:val="28"/>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1F1427BC" w14:textId="77777777" w:rsidR="000C4118" w:rsidRPr="009B004D" w:rsidRDefault="000C4118" w:rsidP="000C4118">
      <w:pPr>
        <w:pStyle w:val="ConsPlusNormal"/>
        <w:ind w:firstLine="709"/>
        <w:jc w:val="both"/>
        <w:rPr>
          <w:rFonts w:ascii="Times New Roman" w:hAnsi="Times New Roman" w:cs="Times New Roman"/>
          <w:sz w:val="28"/>
          <w:szCs w:val="28"/>
        </w:rPr>
      </w:pPr>
      <w:r w:rsidRPr="009B004D">
        <w:rPr>
          <w:rFonts w:ascii="Times New Roman" w:hAnsi="Times New Roman" w:cs="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63452898" w14:textId="77777777" w:rsidR="000C4118" w:rsidRPr="009B004D" w:rsidRDefault="000C4118" w:rsidP="000C4118">
      <w:pPr>
        <w:pStyle w:val="ConsPlusNormal"/>
        <w:ind w:firstLine="709"/>
        <w:jc w:val="both"/>
        <w:rPr>
          <w:rFonts w:ascii="Times New Roman" w:hAnsi="Times New Roman" w:cs="Times New Roman"/>
          <w:sz w:val="28"/>
          <w:szCs w:val="28"/>
        </w:rPr>
      </w:pPr>
      <w:r w:rsidRPr="009B004D">
        <w:rPr>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6F332C21" w14:textId="77777777" w:rsidR="000C4118" w:rsidRDefault="000C4118" w:rsidP="000C4118">
      <w:pPr>
        <w:pStyle w:val="ConsPlusNormal"/>
        <w:ind w:firstLine="709"/>
        <w:jc w:val="both"/>
        <w:rPr>
          <w:rFonts w:ascii="Times New Roman" w:hAnsi="Times New Roman" w:cs="Times New Roman"/>
          <w:sz w:val="28"/>
          <w:szCs w:val="28"/>
        </w:rPr>
      </w:pPr>
      <w:r w:rsidRPr="009B004D">
        <w:rPr>
          <w:rFonts w:ascii="Times New Roman" w:hAnsi="Times New Roman" w:cs="Times New Roman"/>
          <w:sz w:val="28"/>
          <w:szCs w:val="28"/>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w:t>
      </w:r>
      <w:r w:rsidRPr="009B004D">
        <w:rPr>
          <w:rFonts w:ascii="Times New Roman" w:hAnsi="Times New Roman" w:cs="Times New Roman"/>
          <w:sz w:val="28"/>
          <w:szCs w:val="28"/>
        </w:rPr>
        <w:lastRenderedPageBreak/>
        <w:t>рассмотрению жалоб, незамедлительно направляют имеющиеся материалы в органы прокуратуры.</w:t>
      </w:r>
    </w:p>
    <w:p w14:paraId="1930D0D2" w14:textId="77777777" w:rsidR="000C4118" w:rsidRPr="0033383F" w:rsidRDefault="000C4118" w:rsidP="000C4118">
      <w:pPr>
        <w:pStyle w:val="ConsPlusNormal"/>
        <w:ind w:firstLine="709"/>
        <w:jc w:val="both"/>
        <w:rPr>
          <w:rFonts w:ascii="Times New Roman" w:hAnsi="Times New Roman" w:cs="Times New Roman"/>
          <w:sz w:val="28"/>
          <w:szCs w:val="28"/>
        </w:rPr>
      </w:pPr>
    </w:p>
    <w:p w14:paraId="00C7D23F" w14:textId="77777777" w:rsidR="000C4118" w:rsidRPr="00A90F38" w:rsidRDefault="000C4118" w:rsidP="000C4118">
      <w:pPr>
        <w:pStyle w:val="ConsPlusNormal"/>
        <w:ind w:firstLine="709"/>
        <w:jc w:val="center"/>
        <w:rPr>
          <w:rFonts w:ascii="Times New Roman" w:hAnsi="Times New Roman" w:cs="Times New Roman"/>
          <w:b/>
          <w:sz w:val="28"/>
          <w:szCs w:val="28"/>
        </w:rPr>
      </w:pPr>
      <w:r w:rsidRPr="00A90F38">
        <w:rPr>
          <w:rFonts w:ascii="Times New Roman" w:hAnsi="Times New Roman" w:cs="Times New Roman"/>
          <w:b/>
          <w:sz w:val="28"/>
          <w:szCs w:val="28"/>
        </w:rPr>
        <w:t>6. Особенности выполнения административных процедур</w:t>
      </w:r>
    </w:p>
    <w:p w14:paraId="0CD97915" w14:textId="77777777" w:rsidR="000C4118" w:rsidRPr="00A90F38" w:rsidRDefault="000C4118" w:rsidP="000C4118">
      <w:pPr>
        <w:pStyle w:val="ConsPlusNormal"/>
        <w:ind w:firstLine="709"/>
        <w:jc w:val="center"/>
        <w:rPr>
          <w:rFonts w:ascii="Times New Roman" w:hAnsi="Times New Roman" w:cs="Times New Roman"/>
          <w:b/>
          <w:sz w:val="28"/>
          <w:szCs w:val="28"/>
          <w:highlight w:val="yellow"/>
        </w:rPr>
      </w:pPr>
      <w:r w:rsidRPr="00A90F38">
        <w:rPr>
          <w:rFonts w:ascii="Times New Roman" w:hAnsi="Times New Roman" w:cs="Times New Roman"/>
          <w:b/>
          <w:sz w:val="28"/>
          <w:szCs w:val="28"/>
        </w:rPr>
        <w:t>в многофункциональных центрах</w:t>
      </w:r>
    </w:p>
    <w:p w14:paraId="0E06C4F8" w14:textId="77777777" w:rsidR="000C4118" w:rsidRPr="00A9055B" w:rsidRDefault="000C4118" w:rsidP="000C4118">
      <w:pPr>
        <w:pStyle w:val="ConsPlusNormal"/>
        <w:ind w:firstLine="709"/>
        <w:jc w:val="both"/>
        <w:rPr>
          <w:rFonts w:ascii="Times New Roman" w:hAnsi="Times New Roman" w:cs="Times New Roman"/>
          <w:sz w:val="28"/>
          <w:szCs w:val="28"/>
          <w:highlight w:val="yellow"/>
        </w:rPr>
      </w:pPr>
    </w:p>
    <w:p w14:paraId="34BF0EC3" w14:textId="3AA19881" w:rsidR="000C4118" w:rsidRPr="005D3682" w:rsidRDefault="000C4118" w:rsidP="000C4118">
      <w:pPr>
        <w:pStyle w:val="ConsPlusNormal"/>
        <w:ind w:firstLine="709"/>
        <w:jc w:val="both"/>
        <w:rPr>
          <w:rFonts w:ascii="Times New Roman" w:hAnsi="Times New Roman" w:cs="Times New Roman"/>
          <w:strike/>
          <w:sz w:val="28"/>
          <w:szCs w:val="28"/>
          <w:highlight w:val="cyan"/>
        </w:rPr>
      </w:pPr>
      <w:r w:rsidRPr="0033383F">
        <w:rPr>
          <w:rFonts w:ascii="Times New Roman" w:hAnsi="Times New Roman" w:cs="Times New Roman"/>
          <w:sz w:val="28"/>
          <w:szCs w:val="28"/>
        </w:rPr>
        <w:t>6.1. Предоставление муниципальной услуги посредством МФЦ осуществ</w:t>
      </w:r>
      <w:r w:rsidR="001F5C48">
        <w:rPr>
          <w:rFonts w:ascii="Times New Roman" w:hAnsi="Times New Roman" w:cs="Times New Roman"/>
          <w:sz w:val="28"/>
          <w:szCs w:val="28"/>
        </w:rPr>
        <w:t>ляется в подразделениях ГБУ ЛО «МФЦ»</w:t>
      </w:r>
      <w:r w:rsidRPr="0033383F">
        <w:rPr>
          <w:rFonts w:ascii="Times New Roman" w:hAnsi="Times New Roman" w:cs="Times New Roman"/>
          <w:sz w:val="28"/>
          <w:szCs w:val="28"/>
        </w:rPr>
        <w:t xml:space="preserve"> при наличии вступившего в силу соглашения</w:t>
      </w:r>
      <w:r w:rsidR="001F5C48">
        <w:rPr>
          <w:rFonts w:ascii="Times New Roman" w:hAnsi="Times New Roman" w:cs="Times New Roman"/>
          <w:sz w:val="28"/>
          <w:szCs w:val="28"/>
        </w:rPr>
        <w:t xml:space="preserve"> о взаимодействии между ГБУ ЛО «МФЦ»</w:t>
      </w:r>
      <w:r w:rsidRPr="0033383F">
        <w:rPr>
          <w:rFonts w:ascii="Times New Roman" w:hAnsi="Times New Roman" w:cs="Times New Roman"/>
          <w:sz w:val="28"/>
          <w:szCs w:val="28"/>
        </w:rPr>
        <w:t xml:space="preserve"> и Администрацией. </w:t>
      </w:r>
    </w:p>
    <w:p w14:paraId="20A61490"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6.2. В случае подачи документов в Администрацию посредством МФЦ специалист МФЦ, осуществляющий прием документов, представленных для получения муниципальной услуги, выполняет следующие действия:</w:t>
      </w:r>
    </w:p>
    <w:p w14:paraId="1E6F9F9C"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а) удостоверяет личность заявителя или личность и полномочия законного представителя заявителя - в случае обращения физического лица;</w:t>
      </w:r>
    </w:p>
    <w:p w14:paraId="3B4AE3D9"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4313D88E"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б) определяет предмет обращения;</w:t>
      </w:r>
    </w:p>
    <w:p w14:paraId="6B67A423"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в) проводит проверку правильности заполнения обращения;</w:t>
      </w:r>
    </w:p>
    <w:p w14:paraId="0210C9C8"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г) проводит проверку укомплектованности пакета документов;</w:t>
      </w:r>
    </w:p>
    <w:p w14:paraId="5919A2E5"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478B0F99"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е) заверяет каждый документ дела своей электронной подписью (далее - ЭП);</w:t>
      </w:r>
    </w:p>
    <w:p w14:paraId="3CE23A59"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ж) направляет копии документов и реестр документов в Администрацию:</w:t>
      </w:r>
    </w:p>
    <w:p w14:paraId="4DE53309"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 в электронном виде (в составе пакетов электронных дел) в день обращения заявителя в МФЦ;</w:t>
      </w:r>
    </w:p>
    <w:p w14:paraId="6CE3BDC7"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14:paraId="77F46F81"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По окончании приема документов специалист МФЦ выдает заявителю расписку в приеме документов.</w:t>
      </w:r>
    </w:p>
    <w:p w14:paraId="77669D93"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6.3. При указании заявителем места получения ответа (результата предоставления муниципальной услуги) посредством МФЦ должностное лицо Администрации,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14:paraId="36B7F807"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lastRenderedPageBreak/>
        <w:t>- в электронном виде в течение 1 рабочего дня со дня принятия решения о предоставлении (отказе в предоставлении) муниципальной услуги заявителю;</w:t>
      </w:r>
    </w:p>
    <w:p w14:paraId="4AB30679" w14:textId="77777777" w:rsidR="000C4118" w:rsidRPr="0033383F" w:rsidRDefault="000C4118" w:rsidP="000C4118">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 на бумажном носителе - в срок не более 3 рабочих дней со дня принятия решения о предоставлении (отказе в предоставлении) муниципальной услуги заявителю, но не позднее двух рабочих дней до окончания срока предоставления услуги.</w:t>
      </w:r>
    </w:p>
    <w:p w14:paraId="510C394E" w14:textId="6D1D44DB" w:rsidR="000C4118" w:rsidRPr="0033383F" w:rsidRDefault="000C4118" w:rsidP="000C4118">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Специалист МФЦ, ответственный за выдачу документов, полученных от Администрации по результатам рассмотрения представленных заявителем документов, не позднее </w:t>
      </w:r>
      <w:r w:rsidRPr="00ED5EAF">
        <w:rPr>
          <w:rFonts w:ascii="Times New Roman" w:hAnsi="Times New Roman" w:cs="Times New Roman"/>
          <w:sz w:val="28"/>
          <w:szCs w:val="28"/>
        </w:rPr>
        <w:t>одного дня</w:t>
      </w:r>
      <w:r>
        <w:rPr>
          <w:rFonts w:ascii="Times New Roman" w:hAnsi="Times New Roman" w:cs="Times New Roman"/>
          <w:sz w:val="28"/>
          <w:szCs w:val="28"/>
        </w:rPr>
        <w:t xml:space="preserve"> </w:t>
      </w:r>
      <w:r w:rsidRPr="00E57B19">
        <w:rPr>
          <w:rFonts w:ascii="Times New Roman" w:hAnsi="Times New Roman" w:cs="Times New Roman"/>
          <w:sz w:val="28"/>
          <w:szCs w:val="28"/>
        </w:rPr>
        <w:t xml:space="preserve">с даты их получения от Администрации сообщает заявителю о принятом решении по телефону (с записью даты и времени телефонного звонка </w:t>
      </w:r>
      <w:r w:rsidRPr="00ED5EAF">
        <w:rPr>
          <w:rFonts w:ascii="Times New Roman" w:hAnsi="Times New Roman"/>
          <w:color w:val="000000"/>
          <w:sz w:val="28"/>
          <w:szCs w:val="28"/>
        </w:rPr>
        <w:t>посредством автоинформирования по телефону, либо посредством СМС-информирования или информирования по электронной почте, или посредством автоинформ</w:t>
      </w:r>
      <w:r w:rsidR="00ED5EAF">
        <w:rPr>
          <w:rFonts w:ascii="Times New Roman" w:hAnsi="Times New Roman"/>
          <w:color w:val="000000"/>
          <w:sz w:val="28"/>
          <w:szCs w:val="28"/>
        </w:rPr>
        <w:t>ирования через социальную сеть «ВКонтакте»</w:t>
      </w:r>
      <w:r w:rsidRPr="00ED5EAF">
        <w:rPr>
          <w:rFonts w:ascii="Times New Roman" w:hAnsi="Times New Roman" w:cs="Times New Roman"/>
          <w:sz w:val="28"/>
          <w:szCs w:val="28"/>
        </w:rPr>
        <w:t>)</w:t>
      </w:r>
      <w:r w:rsidRPr="00E57B19">
        <w:rPr>
          <w:rFonts w:ascii="Times New Roman" w:hAnsi="Times New Roman" w:cs="Times New Roman"/>
          <w:sz w:val="28"/>
          <w:szCs w:val="28"/>
        </w:rPr>
        <w:t>, а также о возможности получения документов в МФЦ.</w:t>
      </w:r>
    </w:p>
    <w:p w14:paraId="5CFF4E02" w14:textId="77777777" w:rsidR="000C4118" w:rsidRPr="00663831" w:rsidRDefault="000C4118" w:rsidP="000C4118">
      <w:pPr>
        <w:pStyle w:val="ConsPlusNormal"/>
        <w:ind w:firstLine="709"/>
        <w:jc w:val="both"/>
        <w:rPr>
          <w:rFonts w:ascii="Times New Roman" w:hAnsi="Times New Roman" w:cs="Times New Roman"/>
          <w:sz w:val="28"/>
          <w:szCs w:val="28"/>
        </w:rPr>
      </w:pPr>
      <w:bookmarkStart w:id="10" w:name="P588"/>
      <w:bookmarkEnd w:id="10"/>
      <w:r w:rsidRPr="0033383F">
        <w:rPr>
          <w:rFonts w:ascii="Times New Roman" w:hAnsi="Times New Roman" w:cs="Times New Roman"/>
          <w:sz w:val="28"/>
          <w:szCs w:val="28"/>
        </w:rPr>
        <w:t>6.4. При вводе безбумажного электронного документооборота административные процедуры регламентируются нормативным правовым актом Ленинградской области, устанавливающим порядок электронного (безбумажного) документооборота в сфере государственных услуг.</w:t>
      </w:r>
    </w:p>
    <w:p w14:paraId="4960996A" w14:textId="77777777" w:rsidR="000C4118" w:rsidRPr="00663831" w:rsidRDefault="000C4118" w:rsidP="000C4118">
      <w:pPr>
        <w:pStyle w:val="ConsPlusNormal"/>
        <w:ind w:firstLine="709"/>
        <w:jc w:val="both"/>
        <w:rPr>
          <w:rFonts w:ascii="Times New Roman" w:hAnsi="Times New Roman" w:cs="Times New Roman"/>
          <w:sz w:val="28"/>
          <w:szCs w:val="28"/>
        </w:rPr>
      </w:pPr>
    </w:p>
    <w:p w14:paraId="19EA468F" w14:textId="77777777" w:rsidR="000C4118" w:rsidRDefault="000C4118" w:rsidP="000C4118">
      <w:pPr>
        <w:rPr>
          <w:lang w:eastAsia="ru-RU"/>
        </w:rPr>
      </w:pPr>
    </w:p>
    <w:p w14:paraId="4BA1A7A0" w14:textId="77777777" w:rsidR="000C4118" w:rsidRPr="009D13E1" w:rsidRDefault="000C4118" w:rsidP="000C4118">
      <w:pPr>
        <w:rPr>
          <w:lang w:eastAsia="ru-RU"/>
        </w:rPr>
        <w:sectPr w:rsidR="000C4118" w:rsidRPr="009D13E1" w:rsidSect="00375801">
          <w:pgSz w:w="11906" w:h="16838"/>
          <w:pgMar w:top="1134" w:right="850" w:bottom="1134" w:left="1843" w:header="708" w:footer="708" w:gutter="0"/>
          <w:cols w:space="708"/>
          <w:titlePg/>
          <w:docGrid w:linePitch="360"/>
        </w:sectPr>
      </w:pPr>
    </w:p>
    <w:p w14:paraId="13A89080" w14:textId="77777777" w:rsidR="000C4118" w:rsidRPr="00C97E31" w:rsidRDefault="000C4118" w:rsidP="000C4118">
      <w:pPr>
        <w:pStyle w:val="ConsPlusNormal"/>
        <w:jc w:val="right"/>
        <w:outlineLvl w:val="1"/>
        <w:rPr>
          <w:rFonts w:ascii="Times New Roman" w:hAnsi="Times New Roman" w:cs="Times New Roman"/>
          <w:sz w:val="24"/>
          <w:szCs w:val="24"/>
        </w:rPr>
      </w:pPr>
      <w:r w:rsidRPr="00C97E31">
        <w:rPr>
          <w:rFonts w:ascii="Times New Roman" w:hAnsi="Times New Roman" w:cs="Times New Roman"/>
          <w:sz w:val="24"/>
          <w:szCs w:val="24"/>
        </w:rPr>
        <w:lastRenderedPageBreak/>
        <w:t>Приложение 1</w:t>
      </w:r>
    </w:p>
    <w:p w14:paraId="44BC3D24" w14:textId="77777777" w:rsidR="000C4118" w:rsidRPr="00C97E31" w:rsidRDefault="000C4118" w:rsidP="000C4118">
      <w:pPr>
        <w:pStyle w:val="ConsPlusNormal"/>
        <w:jc w:val="right"/>
        <w:rPr>
          <w:rFonts w:ascii="Times New Roman" w:hAnsi="Times New Roman" w:cs="Times New Roman"/>
          <w:sz w:val="24"/>
          <w:szCs w:val="24"/>
        </w:rPr>
      </w:pPr>
      <w:r w:rsidRPr="00C97E31">
        <w:rPr>
          <w:rFonts w:ascii="Times New Roman" w:hAnsi="Times New Roman" w:cs="Times New Roman"/>
          <w:sz w:val="24"/>
          <w:szCs w:val="24"/>
        </w:rPr>
        <w:t>к административному регламенту</w:t>
      </w:r>
    </w:p>
    <w:p w14:paraId="0482623A" w14:textId="77777777" w:rsidR="000C4118" w:rsidRDefault="000C4118" w:rsidP="000C4118">
      <w:pPr>
        <w:widowControl w:val="0"/>
        <w:shd w:val="clear" w:color="auto" w:fill="FFFFFF" w:themeFill="background1"/>
        <w:autoSpaceDE w:val="0"/>
        <w:autoSpaceDN w:val="0"/>
        <w:adjustRightInd w:val="0"/>
        <w:spacing w:after="0" w:line="240" w:lineRule="auto"/>
        <w:ind w:firstLine="540"/>
        <w:jc w:val="center"/>
        <w:rPr>
          <w:rFonts w:ascii="Times New Roman" w:eastAsiaTheme="minorEastAsia" w:hAnsi="Times New Roman" w:cs="Times New Roman"/>
          <w:sz w:val="28"/>
          <w:szCs w:val="28"/>
          <w:lang w:eastAsia="ru-RU"/>
        </w:rPr>
      </w:pPr>
    </w:p>
    <w:p w14:paraId="095E33B3" w14:textId="77777777" w:rsidR="000C4118" w:rsidRPr="00316C10" w:rsidRDefault="000C4118" w:rsidP="000C4118">
      <w:pPr>
        <w:widowControl w:val="0"/>
        <w:shd w:val="clear" w:color="auto" w:fill="FFFFFF" w:themeFill="background1"/>
        <w:autoSpaceDE w:val="0"/>
        <w:autoSpaceDN w:val="0"/>
        <w:adjustRightInd w:val="0"/>
        <w:spacing w:after="0" w:line="240" w:lineRule="auto"/>
        <w:jc w:val="both"/>
        <w:rPr>
          <w:rFonts w:ascii="Calibri" w:hAnsi="Calibri" w:cs="Calibri"/>
        </w:rPr>
      </w:pPr>
      <w:bookmarkStart w:id="11" w:name="Par588"/>
      <w:bookmarkEnd w:id="11"/>
    </w:p>
    <w:tbl>
      <w:tblPr>
        <w:tblW w:w="9498" w:type="dxa"/>
        <w:tblInd w:w="562" w:type="dxa"/>
        <w:tblLayout w:type="fixed"/>
        <w:tblCellMar>
          <w:top w:w="102" w:type="dxa"/>
          <w:left w:w="62" w:type="dxa"/>
          <w:bottom w:w="102" w:type="dxa"/>
          <w:right w:w="62" w:type="dxa"/>
        </w:tblCellMar>
        <w:tblLook w:val="0000" w:firstRow="0" w:lastRow="0" w:firstColumn="0" w:lastColumn="0" w:noHBand="0" w:noVBand="0"/>
      </w:tblPr>
      <w:tblGrid>
        <w:gridCol w:w="851"/>
        <w:gridCol w:w="1909"/>
        <w:gridCol w:w="1068"/>
        <w:gridCol w:w="1599"/>
        <w:gridCol w:w="1272"/>
        <w:gridCol w:w="2799"/>
      </w:tblGrid>
      <w:tr w:rsidR="000C4118" w:rsidRPr="002F0F5B" w14:paraId="1CC4E0C0" w14:textId="77777777" w:rsidTr="00B87AC4">
        <w:tc>
          <w:tcPr>
            <w:tcW w:w="851" w:type="dxa"/>
            <w:tcBorders>
              <w:top w:val="single" w:sz="4" w:space="0" w:color="auto"/>
              <w:left w:val="single" w:sz="4" w:space="0" w:color="auto"/>
              <w:bottom w:val="single" w:sz="4" w:space="0" w:color="auto"/>
              <w:right w:val="single" w:sz="4" w:space="0" w:color="auto"/>
            </w:tcBorders>
          </w:tcPr>
          <w:p w14:paraId="7DF20BC7" w14:textId="77777777" w:rsidR="000C4118" w:rsidRPr="00ED5EAF" w:rsidRDefault="000C4118" w:rsidP="002C49BB">
            <w:pPr>
              <w:autoSpaceDE w:val="0"/>
              <w:autoSpaceDN w:val="0"/>
              <w:adjustRightInd w:val="0"/>
              <w:spacing w:after="0" w:line="240" w:lineRule="auto"/>
              <w:jc w:val="center"/>
              <w:outlineLvl w:val="0"/>
              <w:rPr>
                <w:rFonts w:ascii="Times New Roman" w:hAnsi="Times New Roman" w:cs="Times New Roman"/>
                <w:sz w:val="24"/>
                <w:szCs w:val="24"/>
              </w:rPr>
            </w:pPr>
          </w:p>
        </w:tc>
        <w:tc>
          <w:tcPr>
            <w:tcW w:w="8647" w:type="dxa"/>
            <w:gridSpan w:val="5"/>
            <w:tcBorders>
              <w:top w:val="single" w:sz="4" w:space="0" w:color="auto"/>
              <w:left w:val="single" w:sz="4" w:space="0" w:color="auto"/>
              <w:bottom w:val="single" w:sz="4" w:space="0" w:color="auto"/>
              <w:right w:val="single" w:sz="4" w:space="0" w:color="auto"/>
            </w:tcBorders>
          </w:tcPr>
          <w:p w14:paraId="49BAC282"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Ходатайство об установлении публичного сервитута</w:t>
            </w:r>
          </w:p>
        </w:tc>
      </w:tr>
      <w:tr w:rsidR="000C4118" w:rsidRPr="002F0F5B" w14:paraId="6B37BDA8" w14:textId="77777777" w:rsidTr="00B87AC4">
        <w:tc>
          <w:tcPr>
            <w:tcW w:w="851" w:type="dxa"/>
            <w:tcBorders>
              <w:top w:val="single" w:sz="4" w:space="0" w:color="auto"/>
              <w:left w:val="single" w:sz="4" w:space="0" w:color="auto"/>
              <w:bottom w:val="single" w:sz="4" w:space="0" w:color="auto"/>
              <w:right w:val="single" w:sz="4" w:space="0" w:color="auto"/>
            </w:tcBorders>
          </w:tcPr>
          <w:p w14:paraId="47EEF254"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1</w:t>
            </w:r>
          </w:p>
        </w:tc>
        <w:tc>
          <w:tcPr>
            <w:tcW w:w="8647" w:type="dxa"/>
            <w:gridSpan w:val="5"/>
            <w:tcBorders>
              <w:top w:val="single" w:sz="4" w:space="0" w:color="auto"/>
              <w:left w:val="single" w:sz="4" w:space="0" w:color="auto"/>
              <w:bottom w:val="single" w:sz="4" w:space="0" w:color="auto"/>
              <w:right w:val="single" w:sz="4" w:space="0" w:color="auto"/>
            </w:tcBorders>
          </w:tcPr>
          <w:p w14:paraId="34D34C6B"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______________________________________________________________</w:t>
            </w:r>
          </w:p>
          <w:p w14:paraId="29277EC9"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(наименование органа, принимающего решение об установлении публичного сервитута)</w:t>
            </w:r>
          </w:p>
        </w:tc>
      </w:tr>
      <w:tr w:rsidR="000C4118" w:rsidRPr="002F0F5B" w14:paraId="65F49264" w14:textId="77777777" w:rsidTr="00B87AC4">
        <w:tc>
          <w:tcPr>
            <w:tcW w:w="851" w:type="dxa"/>
            <w:tcBorders>
              <w:top w:val="single" w:sz="4" w:space="0" w:color="auto"/>
              <w:left w:val="single" w:sz="4" w:space="0" w:color="auto"/>
              <w:bottom w:val="single" w:sz="4" w:space="0" w:color="auto"/>
              <w:right w:val="single" w:sz="4" w:space="0" w:color="auto"/>
            </w:tcBorders>
          </w:tcPr>
          <w:p w14:paraId="5473D1A9"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2</w:t>
            </w:r>
          </w:p>
        </w:tc>
        <w:tc>
          <w:tcPr>
            <w:tcW w:w="8647" w:type="dxa"/>
            <w:gridSpan w:val="5"/>
            <w:tcBorders>
              <w:top w:val="single" w:sz="4" w:space="0" w:color="auto"/>
              <w:left w:val="single" w:sz="4" w:space="0" w:color="auto"/>
              <w:bottom w:val="single" w:sz="4" w:space="0" w:color="auto"/>
              <w:right w:val="single" w:sz="4" w:space="0" w:color="auto"/>
            </w:tcBorders>
          </w:tcPr>
          <w:p w14:paraId="7A3F3581"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Сведения о заявителе – физическом лице</w:t>
            </w:r>
          </w:p>
        </w:tc>
      </w:tr>
      <w:tr w:rsidR="000C4118" w:rsidRPr="002F0F5B" w14:paraId="69D8D0A4" w14:textId="77777777" w:rsidTr="00B87AC4">
        <w:tc>
          <w:tcPr>
            <w:tcW w:w="851" w:type="dxa"/>
            <w:tcBorders>
              <w:top w:val="single" w:sz="4" w:space="0" w:color="auto"/>
              <w:left w:val="single" w:sz="4" w:space="0" w:color="auto"/>
              <w:bottom w:val="single" w:sz="4" w:space="0" w:color="auto"/>
              <w:right w:val="single" w:sz="4" w:space="0" w:color="auto"/>
            </w:tcBorders>
          </w:tcPr>
          <w:p w14:paraId="72A10255"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2.1</w:t>
            </w:r>
          </w:p>
        </w:tc>
        <w:tc>
          <w:tcPr>
            <w:tcW w:w="2977" w:type="dxa"/>
            <w:gridSpan w:val="2"/>
            <w:tcBorders>
              <w:top w:val="single" w:sz="4" w:space="0" w:color="auto"/>
              <w:left w:val="single" w:sz="4" w:space="0" w:color="auto"/>
              <w:bottom w:val="single" w:sz="4" w:space="0" w:color="auto"/>
              <w:right w:val="single" w:sz="4" w:space="0" w:color="auto"/>
            </w:tcBorders>
          </w:tcPr>
          <w:p w14:paraId="25E36853"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Фамилия</w:t>
            </w:r>
          </w:p>
        </w:tc>
        <w:tc>
          <w:tcPr>
            <w:tcW w:w="5670" w:type="dxa"/>
            <w:gridSpan w:val="3"/>
            <w:tcBorders>
              <w:top w:val="single" w:sz="4" w:space="0" w:color="auto"/>
              <w:left w:val="single" w:sz="4" w:space="0" w:color="auto"/>
              <w:bottom w:val="single" w:sz="4" w:space="0" w:color="auto"/>
              <w:right w:val="single" w:sz="4" w:space="0" w:color="auto"/>
            </w:tcBorders>
          </w:tcPr>
          <w:p w14:paraId="2025EBEE"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r>
      <w:tr w:rsidR="000C4118" w:rsidRPr="002F0F5B" w14:paraId="238860AF" w14:textId="77777777" w:rsidTr="00B87AC4">
        <w:tc>
          <w:tcPr>
            <w:tcW w:w="851" w:type="dxa"/>
            <w:tcBorders>
              <w:top w:val="single" w:sz="4" w:space="0" w:color="auto"/>
              <w:left w:val="single" w:sz="4" w:space="0" w:color="auto"/>
              <w:bottom w:val="single" w:sz="4" w:space="0" w:color="auto"/>
              <w:right w:val="single" w:sz="4" w:space="0" w:color="auto"/>
            </w:tcBorders>
          </w:tcPr>
          <w:p w14:paraId="3DC912D9"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2.2</w:t>
            </w:r>
          </w:p>
        </w:tc>
        <w:tc>
          <w:tcPr>
            <w:tcW w:w="2977" w:type="dxa"/>
            <w:gridSpan w:val="2"/>
            <w:tcBorders>
              <w:top w:val="single" w:sz="4" w:space="0" w:color="auto"/>
              <w:left w:val="single" w:sz="4" w:space="0" w:color="auto"/>
              <w:bottom w:val="single" w:sz="4" w:space="0" w:color="auto"/>
              <w:right w:val="single" w:sz="4" w:space="0" w:color="auto"/>
            </w:tcBorders>
          </w:tcPr>
          <w:p w14:paraId="65E4DE8E"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Имя</w:t>
            </w:r>
          </w:p>
        </w:tc>
        <w:tc>
          <w:tcPr>
            <w:tcW w:w="5670" w:type="dxa"/>
            <w:gridSpan w:val="3"/>
            <w:tcBorders>
              <w:top w:val="single" w:sz="4" w:space="0" w:color="auto"/>
              <w:left w:val="single" w:sz="4" w:space="0" w:color="auto"/>
              <w:bottom w:val="single" w:sz="4" w:space="0" w:color="auto"/>
              <w:right w:val="single" w:sz="4" w:space="0" w:color="auto"/>
            </w:tcBorders>
          </w:tcPr>
          <w:p w14:paraId="183AD19E"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r>
      <w:tr w:rsidR="000C4118" w:rsidRPr="002F0F5B" w14:paraId="25A42C45" w14:textId="77777777" w:rsidTr="00B87AC4">
        <w:tc>
          <w:tcPr>
            <w:tcW w:w="851" w:type="dxa"/>
            <w:tcBorders>
              <w:top w:val="single" w:sz="4" w:space="0" w:color="auto"/>
              <w:left w:val="single" w:sz="4" w:space="0" w:color="auto"/>
              <w:bottom w:val="single" w:sz="4" w:space="0" w:color="auto"/>
              <w:right w:val="single" w:sz="4" w:space="0" w:color="auto"/>
            </w:tcBorders>
          </w:tcPr>
          <w:p w14:paraId="41F1DB96"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2.3</w:t>
            </w:r>
          </w:p>
        </w:tc>
        <w:tc>
          <w:tcPr>
            <w:tcW w:w="2977" w:type="dxa"/>
            <w:gridSpan w:val="2"/>
            <w:tcBorders>
              <w:top w:val="single" w:sz="4" w:space="0" w:color="auto"/>
              <w:left w:val="single" w:sz="4" w:space="0" w:color="auto"/>
              <w:bottom w:val="single" w:sz="4" w:space="0" w:color="auto"/>
              <w:right w:val="single" w:sz="4" w:space="0" w:color="auto"/>
            </w:tcBorders>
          </w:tcPr>
          <w:p w14:paraId="7681E44D"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Отчество (при наличии)</w:t>
            </w:r>
          </w:p>
        </w:tc>
        <w:tc>
          <w:tcPr>
            <w:tcW w:w="5670" w:type="dxa"/>
            <w:gridSpan w:val="3"/>
            <w:tcBorders>
              <w:top w:val="single" w:sz="4" w:space="0" w:color="auto"/>
              <w:left w:val="single" w:sz="4" w:space="0" w:color="auto"/>
              <w:bottom w:val="single" w:sz="4" w:space="0" w:color="auto"/>
              <w:right w:val="single" w:sz="4" w:space="0" w:color="auto"/>
            </w:tcBorders>
          </w:tcPr>
          <w:p w14:paraId="702063DE"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r>
      <w:tr w:rsidR="000C4118" w:rsidRPr="002F0F5B" w14:paraId="685B3533" w14:textId="77777777" w:rsidTr="00B87AC4">
        <w:tc>
          <w:tcPr>
            <w:tcW w:w="851" w:type="dxa"/>
            <w:tcBorders>
              <w:top w:val="single" w:sz="4" w:space="0" w:color="auto"/>
              <w:left w:val="single" w:sz="4" w:space="0" w:color="auto"/>
              <w:bottom w:val="single" w:sz="4" w:space="0" w:color="auto"/>
              <w:right w:val="single" w:sz="4" w:space="0" w:color="auto"/>
            </w:tcBorders>
          </w:tcPr>
          <w:p w14:paraId="264306D8"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2.4</w:t>
            </w:r>
          </w:p>
        </w:tc>
        <w:tc>
          <w:tcPr>
            <w:tcW w:w="2977" w:type="dxa"/>
            <w:gridSpan w:val="2"/>
            <w:tcBorders>
              <w:top w:val="single" w:sz="4" w:space="0" w:color="auto"/>
              <w:left w:val="single" w:sz="4" w:space="0" w:color="auto"/>
              <w:bottom w:val="single" w:sz="4" w:space="0" w:color="auto"/>
              <w:right w:val="single" w:sz="4" w:space="0" w:color="auto"/>
            </w:tcBorders>
          </w:tcPr>
          <w:p w14:paraId="746A53A6"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Почтовый адрес (индекс, субъект Российской Федерации, населенный пункт, улица, дом)</w:t>
            </w:r>
          </w:p>
        </w:tc>
        <w:tc>
          <w:tcPr>
            <w:tcW w:w="5670" w:type="dxa"/>
            <w:gridSpan w:val="3"/>
            <w:tcBorders>
              <w:top w:val="single" w:sz="4" w:space="0" w:color="auto"/>
              <w:left w:val="single" w:sz="4" w:space="0" w:color="auto"/>
              <w:bottom w:val="single" w:sz="4" w:space="0" w:color="auto"/>
              <w:right w:val="single" w:sz="4" w:space="0" w:color="auto"/>
            </w:tcBorders>
          </w:tcPr>
          <w:p w14:paraId="2E17F693"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r>
      <w:tr w:rsidR="000C4118" w:rsidRPr="002F0F5B" w14:paraId="67D426DE" w14:textId="77777777" w:rsidTr="00B87AC4">
        <w:tc>
          <w:tcPr>
            <w:tcW w:w="851" w:type="dxa"/>
            <w:tcBorders>
              <w:top w:val="single" w:sz="4" w:space="0" w:color="auto"/>
              <w:left w:val="single" w:sz="4" w:space="0" w:color="auto"/>
              <w:bottom w:val="single" w:sz="4" w:space="0" w:color="auto"/>
              <w:right w:val="single" w:sz="4" w:space="0" w:color="auto"/>
            </w:tcBorders>
          </w:tcPr>
          <w:p w14:paraId="0E14D087"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2.5</w:t>
            </w:r>
          </w:p>
        </w:tc>
        <w:tc>
          <w:tcPr>
            <w:tcW w:w="2977" w:type="dxa"/>
            <w:gridSpan w:val="2"/>
            <w:tcBorders>
              <w:top w:val="single" w:sz="4" w:space="0" w:color="auto"/>
              <w:left w:val="single" w:sz="4" w:space="0" w:color="auto"/>
              <w:bottom w:val="single" w:sz="4" w:space="0" w:color="auto"/>
              <w:right w:val="single" w:sz="4" w:space="0" w:color="auto"/>
            </w:tcBorders>
          </w:tcPr>
          <w:p w14:paraId="4F908D34"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Адрес электронной почты</w:t>
            </w:r>
          </w:p>
        </w:tc>
        <w:tc>
          <w:tcPr>
            <w:tcW w:w="5670" w:type="dxa"/>
            <w:gridSpan w:val="3"/>
            <w:tcBorders>
              <w:top w:val="single" w:sz="4" w:space="0" w:color="auto"/>
              <w:left w:val="single" w:sz="4" w:space="0" w:color="auto"/>
              <w:bottom w:val="single" w:sz="4" w:space="0" w:color="auto"/>
              <w:right w:val="single" w:sz="4" w:space="0" w:color="auto"/>
            </w:tcBorders>
          </w:tcPr>
          <w:p w14:paraId="7785ECA3"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r>
      <w:tr w:rsidR="000C4118" w:rsidRPr="002F0F5B" w14:paraId="4E03E1B6" w14:textId="77777777" w:rsidTr="00B87AC4">
        <w:tc>
          <w:tcPr>
            <w:tcW w:w="851" w:type="dxa"/>
            <w:tcBorders>
              <w:top w:val="single" w:sz="4" w:space="0" w:color="auto"/>
              <w:left w:val="single" w:sz="4" w:space="0" w:color="auto"/>
              <w:bottom w:val="single" w:sz="4" w:space="0" w:color="auto"/>
              <w:right w:val="single" w:sz="4" w:space="0" w:color="auto"/>
            </w:tcBorders>
          </w:tcPr>
          <w:p w14:paraId="50E40404"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2.6</w:t>
            </w:r>
          </w:p>
        </w:tc>
        <w:tc>
          <w:tcPr>
            <w:tcW w:w="2977" w:type="dxa"/>
            <w:gridSpan w:val="2"/>
            <w:tcBorders>
              <w:top w:val="single" w:sz="4" w:space="0" w:color="auto"/>
              <w:left w:val="single" w:sz="4" w:space="0" w:color="auto"/>
              <w:bottom w:val="single" w:sz="4" w:space="0" w:color="auto"/>
              <w:right w:val="single" w:sz="4" w:space="0" w:color="auto"/>
            </w:tcBorders>
          </w:tcPr>
          <w:p w14:paraId="567AE079"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Телефон</w:t>
            </w:r>
          </w:p>
        </w:tc>
        <w:tc>
          <w:tcPr>
            <w:tcW w:w="5670" w:type="dxa"/>
            <w:gridSpan w:val="3"/>
            <w:tcBorders>
              <w:top w:val="single" w:sz="4" w:space="0" w:color="auto"/>
              <w:left w:val="single" w:sz="4" w:space="0" w:color="auto"/>
              <w:bottom w:val="single" w:sz="4" w:space="0" w:color="auto"/>
              <w:right w:val="single" w:sz="4" w:space="0" w:color="auto"/>
            </w:tcBorders>
          </w:tcPr>
          <w:p w14:paraId="430265B0"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r>
      <w:tr w:rsidR="000C4118" w:rsidRPr="002F0F5B" w14:paraId="27574084" w14:textId="77777777" w:rsidTr="00B87AC4">
        <w:tc>
          <w:tcPr>
            <w:tcW w:w="851" w:type="dxa"/>
            <w:tcBorders>
              <w:top w:val="single" w:sz="4" w:space="0" w:color="auto"/>
              <w:left w:val="single" w:sz="4" w:space="0" w:color="auto"/>
              <w:bottom w:val="single" w:sz="4" w:space="0" w:color="auto"/>
              <w:right w:val="single" w:sz="4" w:space="0" w:color="auto"/>
            </w:tcBorders>
          </w:tcPr>
          <w:p w14:paraId="05F6D59E"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2.7</w:t>
            </w:r>
          </w:p>
        </w:tc>
        <w:tc>
          <w:tcPr>
            <w:tcW w:w="2977" w:type="dxa"/>
            <w:gridSpan w:val="2"/>
            <w:tcBorders>
              <w:top w:val="single" w:sz="4" w:space="0" w:color="auto"/>
              <w:left w:val="single" w:sz="4" w:space="0" w:color="auto"/>
              <w:bottom w:val="single" w:sz="4" w:space="0" w:color="auto"/>
              <w:right w:val="single" w:sz="4" w:space="0" w:color="auto"/>
            </w:tcBorders>
          </w:tcPr>
          <w:p w14:paraId="696DC159"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Реквизиты документа, удостоверяющего личность заявителя</w:t>
            </w:r>
          </w:p>
        </w:tc>
        <w:tc>
          <w:tcPr>
            <w:tcW w:w="5670" w:type="dxa"/>
            <w:gridSpan w:val="3"/>
            <w:tcBorders>
              <w:top w:val="single" w:sz="4" w:space="0" w:color="auto"/>
              <w:left w:val="single" w:sz="4" w:space="0" w:color="auto"/>
              <w:bottom w:val="single" w:sz="4" w:space="0" w:color="auto"/>
              <w:right w:val="single" w:sz="4" w:space="0" w:color="auto"/>
            </w:tcBorders>
          </w:tcPr>
          <w:p w14:paraId="329F60F4"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r>
      <w:tr w:rsidR="000C4118" w:rsidRPr="002F0F5B" w14:paraId="3DCD1D09" w14:textId="77777777" w:rsidTr="00B87AC4">
        <w:tc>
          <w:tcPr>
            <w:tcW w:w="851" w:type="dxa"/>
            <w:tcBorders>
              <w:top w:val="single" w:sz="4" w:space="0" w:color="auto"/>
              <w:left w:val="single" w:sz="4" w:space="0" w:color="auto"/>
              <w:bottom w:val="single" w:sz="4" w:space="0" w:color="auto"/>
              <w:right w:val="single" w:sz="4" w:space="0" w:color="auto"/>
            </w:tcBorders>
          </w:tcPr>
          <w:p w14:paraId="5952D38E"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3</w:t>
            </w:r>
          </w:p>
        </w:tc>
        <w:tc>
          <w:tcPr>
            <w:tcW w:w="8647" w:type="dxa"/>
            <w:gridSpan w:val="5"/>
            <w:tcBorders>
              <w:top w:val="single" w:sz="4" w:space="0" w:color="auto"/>
              <w:left w:val="single" w:sz="4" w:space="0" w:color="auto"/>
              <w:bottom w:val="single" w:sz="4" w:space="0" w:color="auto"/>
              <w:right w:val="single" w:sz="4" w:space="0" w:color="auto"/>
            </w:tcBorders>
          </w:tcPr>
          <w:p w14:paraId="598AD2FD"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Сведения о заявителе – юридическом лице</w:t>
            </w:r>
          </w:p>
        </w:tc>
      </w:tr>
      <w:tr w:rsidR="000C4118" w:rsidRPr="002F0F5B" w14:paraId="75707339" w14:textId="77777777" w:rsidTr="00B87AC4">
        <w:tc>
          <w:tcPr>
            <w:tcW w:w="851" w:type="dxa"/>
            <w:tcBorders>
              <w:top w:val="single" w:sz="4" w:space="0" w:color="auto"/>
              <w:left w:val="single" w:sz="4" w:space="0" w:color="auto"/>
              <w:bottom w:val="single" w:sz="4" w:space="0" w:color="auto"/>
              <w:right w:val="single" w:sz="4" w:space="0" w:color="auto"/>
            </w:tcBorders>
          </w:tcPr>
          <w:p w14:paraId="00DFB60B"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3.1</w:t>
            </w:r>
          </w:p>
        </w:tc>
        <w:tc>
          <w:tcPr>
            <w:tcW w:w="2977" w:type="dxa"/>
            <w:gridSpan w:val="2"/>
            <w:tcBorders>
              <w:top w:val="single" w:sz="4" w:space="0" w:color="auto"/>
              <w:left w:val="single" w:sz="4" w:space="0" w:color="auto"/>
              <w:bottom w:val="single" w:sz="4" w:space="0" w:color="auto"/>
              <w:right w:val="single" w:sz="4" w:space="0" w:color="auto"/>
            </w:tcBorders>
          </w:tcPr>
          <w:p w14:paraId="21577A52"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Полное наименование</w:t>
            </w:r>
          </w:p>
        </w:tc>
        <w:tc>
          <w:tcPr>
            <w:tcW w:w="5670" w:type="dxa"/>
            <w:gridSpan w:val="3"/>
            <w:tcBorders>
              <w:top w:val="single" w:sz="4" w:space="0" w:color="auto"/>
              <w:left w:val="single" w:sz="4" w:space="0" w:color="auto"/>
              <w:bottom w:val="single" w:sz="4" w:space="0" w:color="auto"/>
              <w:right w:val="single" w:sz="4" w:space="0" w:color="auto"/>
            </w:tcBorders>
          </w:tcPr>
          <w:p w14:paraId="33FC69B7"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r>
      <w:tr w:rsidR="000C4118" w:rsidRPr="002F0F5B" w14:paraId="71F8C0E3" w14:textId="77777777" w:rsidTr="00B87AC4">
        <w:tc>
          <w:tcPr>
            <w:tcW w:w="851" w:type="dxa"/>
            <w:tcBorders>
              <w:top w:val="single" w:sz="4" w:space="0" w:color="auto"/>
              <w:left w:val="single" w:sz="4" w:space="0" w:color="auto"/>
              <w:bottom w:val="single" w:sz="4" w:space="0" w:color="auto"/>
              <w:right w:val="single" w:sz="4" w:space="0" w:color="auto"/>
            </w:tcBorders>
          </w:tcPr>
          <w:p w14:paraId="76013CD0"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3.2</w:t>
            </w:r>
          </w:p>
        </w:tc>
        <w:tc>
          <w:tcPr>
            <w:tcW w:w="2977" w:type="dxa"/>
            <w:gridSpan w:val="2"/>
            <w:tcBorders>
              <w:top w:val="single" w:sz="4" w:space="0" w:color="auto"/>
              <w:left w:val="single" w:sz="4" w:space="0" w:color="auto"/>
              <w:bottom w:val="single" w:sz="4" w:space="0" w:color="auto"/>
              <w:right w:val="single" w:sz="4" w:space="0" w:color="auto"/>
            </w:tcBorders>
          </w:tcPr>
          <w:p w14:paraId="2886FDC3"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Сокращенное наименование</w:t>
            </w:r>
          </w:p>
        </w:tc>
        <w:tc>
          <w:tcPr>
            <w:tcW w:w="5670" w:type="dxa"/>
            <w:gridSpan w:val="3"/>
            <w:tcBorders>
              <w:top w:val="single" w:sz="4" w:space="0" w:color="auto"/>
              <w:left w:val="single" w:sz="4" w:space="0" w:color="auto"/>
              <w:bottom w:val="single" w:sz="4" w:space="0" w:color="auto"/>
              <w:right w:val="single" w:sz="4" w:space="0" w:color="auto"/>
            </w:tcBorders>
          </w:tcPr>
          <w:p w14:paraId="5DC1E19A"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r>
      <w:tr w:rsidR="000C4118" w:rsidRPr="002F0F5B" w14:paraId="60501369" w14:textId="77777777" w:rsidTr="00B87AC4">
        <w:tc>
          <w:tcPr>
            <w:tcW w:w="851" w:type="dxa"/>
            <w:tcBorders>
              <w:top w:val="single" w:sz="4" w:space="0" w:color="auto"/>
              <w:left w:val="single" w:sz="4" w:space="0" w:color="auto"/>
              <w:bottom w:val="single" w:sz="4" w:space="0" w:color="auto"/>
              <w:right w:val="single" w:sz="4" w:space="0" w:color="auto"/>
            </w:tcBorders>
          </w:tcPr>
          <w:p w14:paraId="6F0CAC8A"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3.3</w:t>
            </w:r>
          </w:p>
        </w:tc>
        <w:tc>
          <w:tcPr>
            <w:tcW w:w="2977" w:type="dxa"/>
            <w:gridSpan w:val="2"/>
            <w:tcBorders>
              <w:top w:val="single" w:sz="4" w:space="0" w:color="auto"/>
              <w:left w:val="single" w:sz="4" w:space="0" w:color="auto"/>
              <w:bottom w:val="single" w:sz="4" w:space="0" w:color="auto"/>
              <w:right w:val="single" w:sz="4" w:space="0" w:color="auto"/>
            </w:tcBorders>
          </w:tcPr>
          <w:p w14:paraId="54440F83"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Организационно-правовая форма</w:t>
            </w:r>
          </w:p>
        </w:tc>
        <w:tc>
          <w:tcPr>
            <w:tcW w:w="5670" w:type="dxa"/>
            <w:gridSpan w:val="3"/>
            <w:tcBorders>
              <w:top w:val="single" w:sz="4" w:space="0" w:color="auto"/>
              <w:left w:val="single" w:sz="4" w:space="0" w:color="auto"/>
              <w:bottom w:val="single" w:sz="4" w:space="0" w:color="auto"/>
              <w:right w:val="single" w:sz="4" w:space="0" w:color="auto"/>
            </w:tcBorders>
          </w:tcPr>
          <w:p w14:paraId="5213E549"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r>
      <w:tr w:rsidR="000C4118" w:rsidRPr="002F0F5B" w14:paraId="78F655FE" w14:textId="77777777" w:rsidTr="00B87AC4">
        <w:tc>
          <w:tcPr>
            <w:tcW w:w="851" w:type="dxa"/>
            <w:tcBorders>
              <w:top w:val="single" w:sz="4" w:space="0" w:color="auto"/>
              <w:left w:val="single" w:sz="4" w:space="0" w:color="auto"/>
              <w:bottom w:val="single" w:sz="4" w:space="0" w:color="auto"/>
              <w:right w:val="single" w:sz="4" w:space="0" w:color="auto"/>
            </w:tcBorders>
          </w:tcPr>
          <w:p w14:paraId="7B058094"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3.4</w:t>
            </w:r>
          </w:p>
        </w:tc>
        <w:tc>
          <w:tcPr>
            <w:tcW w:w="2977" w:type="dxa"/>
            <w:gridSpan w:val="2"/>
            <w:tcBorders>
              <w:top w:val="single" w:sz="4" w:space="0" w:color="auto"/>
              <w:left w:val="single" w:sz="4" w:space="0" w:color="auto"/>
              <w:bottom w:val="single" w:sz="4" w:space="0" w:color="auto"/>
              <w:right w:val="single" w:sz="4" w:space="0" w:color="auto"/>
            </w:tcBorders>
          </w:tcPr>
          <w:p w14:paraId="1D229B03"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Почтовый адрес (индекс, субъект Российской Федерации, населенный пункт, улица, дом)</w:t>
            </w:r>
          </w:p>
        </w:tc>
        <w:tc>
          <w:tcPr>
            <w:tcW w:w="5670" w:type="dxa"/>
            <w:gridSpan w:val="3"/>
            <w:tcBorders>
              <w:top w:val="single" w:sz="4" w:space="0" w:color="auto"/>
              <w:left w:val="single" w:sz="4" w:space="0" w:color="auto"/>
              <w:bottom w:val="single" w:sz="4" w:space="0" w:color="auto"/>
              <w:right w:val="single" w:sz="4" w:space="0" w:color="auto"/>
            </w:tcBorders>
          </w:tcPr>
          <w:p w14:paraId="53A195A2"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r>
      <w:tr w:rsidR="000C4118" w:rsidRPr="002F0F5B" w14:paraId="0EF88E18" w14:textId="77777777" w:rsidTr="00B87AC4">
        <w:tc>
          <w:tcPr>
            <w:tcW w:w="851" w:type="dxa"/>
            <w:tcBorders>
              <w:top w:val="single" w:sz="4" w:space="0" w:color="auto"/>
              <w:left w:val="single" w:sz="4" w:space="0" w:color="auto"/>
              <w:bottom w:val="single" w:sz="4" w:space="0" w:color="auto"/>
              <w:right w:val="single" w:sz="4" w:space="0" w:color="auto"/>
            </w:tcBorders>
          </w:tcPr>
          <w:p w14:paraId="1D4DF1EE"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3.5</w:t>
            </w:r>
          </w:p>
        </w:tc>
        <w:tc>
          <w:tcPr>
            <w:tcW w:w="2977" w:type="dxa"/>
            <w:gridSpan w:val="2"/>
            <w:tcBorders>
              <w:top w:val="single" w:sz="4" w:space="0" w:color="auto"/>
              <w:left w:val="single" w:sz="4" w:space="0" w:color="auto"/>
              <w:bottom w:val="single" w:sz="4" w:space="0" w:color="auto"/>
              <w:right w:val="single" w:sz="4" w:space="0" w:color="auto"/>
            </w:tcBorders>
          </w:tcPr>
          <w:p w14:paraId="5246E64A"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Фактический адрес (индекс, субъект Российской Федерации, населенный пункт, улица, дом)</w:t>
            </w:r>
          </w:p>
        </w:tc>
        <w:tc>
          <w:tcPr>
            <w:tcW w:w="5670" w:type="dxa"/>
            <w:gridSpan w:val="3"/>
            <w:tcBorders>
              <w:top w:val="single" w:sz="4" w:space="0" w:color="auto"/>
              <w:left w:val="single" w:sz="4" w:space="0" w:color="auto"/>
              <w:bottom w:val="single" w:sz="4" w:space="0" w:color="auto"/>
              <w:right w:val="single" w:sz="4" w:space="0" w:color="auto"/>
            </w:tcBorders>
          </w:tcPr>
          <w:p w14:paraId="04FD92E2"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r>
      <w:tr w:rsidR="000C4118" w:rsidRPr="002F0F5B" w14:paraId="534F4FFA" w14:textId="77777777" w:rsidTr="00B87AC4">
        <w:tc>
          <w:tcPr>
            <w:tcW w:w="851" w:type="dxa"/>
            <w:tcBorders>
              <w:top w:val="single" w:sz="4" w:space="0" w:color="auto"/>
              <w:left w:val="single" w:sz="4" w:space="0" w:color="auto"/>
              <w:bottom w:val="single" w:sz="4" w:space="0" w:color="auto"/>
              <w:right w:val="single" w:sz="4" w:space="0" w:color="auto"/>
            </w:tcBorders>
          </w:tcPr>
          <w:p w14:paraId="706FE5B7"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3.6</w:t>
            </w:r>
          </w:p>
        </w:tc>
        <w:tc>
          <w:tcPr>
            <w:tcW w:w="2977" w:type="dxa"/>
            <w:gridSpan w:val="2"/>
            <w:tcBorders>
              <w:top w:val="single" w:sz="4" w:space="0" w:color="auto"/>
              <w:left w:val="single" w:sz="4" w:space="0" w:color="auto"/>
              <w:bottom w:val="single" w:sz="4" w:space="0" w:color="auto"/>
              <w:right w:val="single" w:sz="4" w:space="0" w:color="auto"/>
            </w:tcBorders>
          </w:tcPr>
          <w:p w14:paraId="0FCC83C3"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Адрес электронной почты</w:t>
            </w:r>
          </w:p>
        </w:tc>
        <w:tc>
          <w:tcPr>
            <w:tcW w:w="5670" w:type="dxa"/>
            <w:gridSpan w:val="3"/>
            <w:tcBorders>
              <w:top w:val="single" w:sz="4" w:space="0" w:color="auto"/>
              <w:left w:val="single" w:sz="4" w:space="0" w:color="auto"/>
              <w:bottom w:val="single" w:sz="4" w:space="0" w:color="auto"/>
              <w:right w:val="single" w:sz="4" w:space="0" w:color="auto"/>
            </w:tcBorders>
          </w:tcPr>
          <w:p w14:paraId="33E78112"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r>
      <w:tr w:rsidR="000C4118" w:rsidRPr="002F0F5B" w14:paraId="45322BCD" w14:textId="77777777" w:rsidTr="00B87AC4">
        <w:tc>
          <w:tcPr>
            <w:tcW w:w="851" w:type="dxa"/>
            <w:tcBorders>
              <w:top w:val="single" w:sz="4" w:space="0" w:color="auto"/>
              <w:left w:val="single" w:sz="4" w:space="0" w:color="auto"/>
              <w:bottom w:val="single" w:sz="4" w:space="0" w:color="auto"/>
              <w:right w:val="single" w:sz="4" w:space="0" w:color="auto"/>
            </w:tcBorders>
          </w:tcPr>
          <w:p w14:paraId="24BC0BC1"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3.7</w:t>
            </w:r>
          </w:p>
        </w:tc>
        <w:tc>
          <w:tcPr>
            <w:tcW w:w="2977" w:type="dxa"/>
            <w:gridSpan w:val="2"/>
            <w:tcBorders>
              <w:top w:val="single" w:sz="4" w:space="0" w:color="auto"/>
              <w:left w:val="single" w:sz="4" w:space="0" w:color="auto"/>
              <w:bottom w:val="single" w:sz="4" w:space="0" w:color="auto"/>
              <w:right w:val="single" w:sz="4" w:space="0" w:color="auto"/>
            </w:tcBorders>
          </w:tcPr>
          <w:p w14:paraId="5D1BAE19"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ОГРН</w:t>
            </w:r>
          </w:p>
        </w:tc>
        <w:tc>
          <w:tcPr>
            <w:tcW w:w="5670" w:type="dxa"/>
            <w:gridSpan w:val="3"/>
            <w:tcBorders>
              <w:top w:val="single" w:sz="4" w:space="0" w:color="auto"/>
              <w:left w:val="single" w:sz="4" w:space="0" w:color="auto"/>
              <w:bottom w:val="single" w:sz="4" w:space="0" w:color="auto"/>
              <w:right w:val="single" w:sz="4" w:space="0" w:color="auto"/>
            </w:tcBorders>
          </w:tcPr>
          <w:p w14:paraId="09F2DDC3"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r>
      <w:tr w:rsidR="000C4118" w:rsidRPr="002F0F5B" w14:paraId="729A94F6" w14:textId="77777777" w:rsidTr="00B87AC4">
        <w:tc>
          <w:tcPr>
            <w:tcW w:w="851" w:type="dxa"/>
            <w:tcBorders>
              <w:top w:val="single" w:sz="4" w:space="0" w:color="auto"/>
              <w:left w:val="single" w:sz="4" w:space="0" w:color="auto"/>
              <w:bottom w:val="single" w:sz="4" w:space="0" w:color="auto"/>
              <w:right w:val="single" w:sz="4" w:space="0" w:color="auto"/>
            </w:tcBorders>
          </w:tcPr>
          <w:p w14:paraId="30C72686"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lastRenderedPageBreak/>
              <w:t>3.8</w:t>
            </w:r>
          </w:p>
        </w:tc>
        <w:tc>
          <w:tcPr>
            <w:tcW w:w="2977" w:type="dxa"/>
            <w:gridSpan w:val="2"/>
            <w:tcBorders>
              <w:top w:val="single" w:sz="4" w:space="0" w:color="auto"/>
              <w:left w:val="single" w:sz="4" w:space="0" w:color="auto"/>
              <w:bottom w:val="single" w:sz="4" w:space="0" w:color="auto"/>
              <w:right w:val="single" w:sz="4" w:space="0" w:color="auto"/>
            </w:tcBorders>
          </w:tcPr>
          <w:p w14:paraId="631DAE5B"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ИНН</w:t>
            </w:r>
          </w:p>
        </w:tc>
        <w:tc>
          <w:tcPr>
            <w:tcW w:w="5670" w:type="dxa"/>
            <w:gridSpan w:val="3"/>
            <w:tcBorders>
              <w:top w:val="single" w:sz="4" w:space="0" w:color="auto"/>
              <w:left w:val="single" w:sz="4" w:space="0" w:color="auto"/>
              <w:bottom w:val="single" w:sz="4" w:space="0" w:color="auto"/>
              <w:right w:val="single" w:sz="4" w:space="0" w:color="auto"/>
            </w:tcBorders>
          </w:tcPr>
          <w:p w14:paraId="04B6C46F"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r>
      <w:tr w:rsidR="000C4118" w:rsidRPr="002F0F5B" w14:paraId="6A3EA2AF" w14:textId="77777777" w:rsidTr="00B87AC4">
        <w:tc>
          <w:tcPr>
            <w:tcW w:w="851" w:type="dxa"/>
            <w:tcBorders>
              <w:top w:val="single" w:sz="4" w:space="0" w:color="auto"/>
              <w:left w:val="single" w:sz="4" w:space="0" w:color="auto"/>
              <w:bottom w:val="single" w:sz="4" w:space="0" w:color="auto"/>
              <w:right w:val="single" w:sz="4" w:space="0" w:color="auto"/>
            </w:tcBorders>
          </w:tcPr>
          <w:p w14:paraId="2F519BE0" w14:textId="77777777" w:rsidR="000C4118" w:rsidRPr="00ED5EAF" w:rsidRDefault="000C4118" w:rsidP="002C49BB">
            <w:pPr>
              <w:autoSpaceDE w:val="0"/>
              <w:autoSpaceDN w:val="0"/>
              <w:adjustRightInd w:val="0"/>
              <w:spacing w:after="0" w:line="240" w:lineRule="auto"/>
              <w:jc w:val="center"/>
              <w:outlineLvl w:val="0"/>
              <w:rPr>
                <w:rFonts w:ascii="Times New Roman" w:hAnsi="Times New Roman" w:cs="Times New Roman"/>
                <w:sz w:val="24"/>
                <w:szCs w:val="24"/>
              </w:rPr>
            </w:pPr>
            <w:r w:rsidRPr="00ED5EAF">
              <w:rPr>
                <w:rFonts w:ascii="Times New Roman" w:hAnsi="Times New Roman" w:cs="Times New Roman"/>
                <w:sz w:val="24"/>
                <w:szCs w:val="24"/>
              </w:rPr>
              <w:t>4</w:t>
            </w:r>
          </w:p>
        </w:tc>
        <w:tc>
          <w:tcPr>
            <w:tcW w:w="8647" w:type="dxa"/>
            <w:gridSpan w:val="5"/>
            <w:tcBorders>
              <w:top w:val="single" w:sz="4" w:space="0" w:color="auto"/>
              <w:left w:val="single" w:sz="4" w:space="0" w:color="auto"/>
              <w:bottom w:val="single" w:sz="4" w:space="0" w:color="auto"/>
              <w:right w:val="single" w:sz="4" w:space="0" w:color="auto"/>
            </w:tcBorders>
          </w:tcPr>
          <w:p w14:paraId="68D5B99D"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Сведения о представителе заявителя:</w:t>
            </w:r>
          </w:p>
        </w:tc>
      </w:tr>
      <w:tr w:rsidR="000C4118" w:rsidRPr="002F0F5B" w14:paraId="2529A6AC" w14:textId="77777777" w:rsidTr="00B87AC4">
        <w:tc>
          <w:tcPr>
            <w:tcW w:w="851" w:type="dxa"/>
            <w:vMerge w:val="restart"/>
            <w:tcBorders>
              <w:top w:val="single" w:sz="4" w:space="0" w:color="auto"/>
              <w:left w:val="single" w:sz="4" w:space="0" w:color="auto"/>
              <w:bottom w:val="single" w:sz="4" w:space="0" w:color="auto"/>
              <w:right w:val="single" w:sz="4" w:space="0" w:color="auto"/>
            </w:tcBorders>
          </w:tcPr>
          <w:p w14:paraId="7FF40DEE"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4.1</w:t>
            </w:r>
          </w:p>
        </w:tc>
        <w:tc>
          <w:tcPr>
            <w:tcW w:w="2977" w:type="dxa"/>
            <w:gridSpan w:val="2"/>
            <w:tcBorders>
              <w:top w:val="single" w:sz="4" w:space="0" w:color="auto"/>
              <w:left w:val="single" w:sz="4" w:space="0" w:color="auto"/>
              <w:bottom w:val="single" w:sz="4" w:space="0" w:color="auto"/>
              <w:right w:val="single" w:sz="4" w:space="0" w:color="auto"/>
            </w:tcBorders>
          </w:tcPr>
          <w:p w14:paraId="50C7550D"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Фамилия</w:t>
            </w:r>
          </w:p>
        </w:tc>
        <w:tc>
          <w:tcPr>
            <w:tcW w:w="5670" w:type="dxa"/>
            <w:gridSpan w:val="3"/>
            <w:tcBorders>
              <w:top w:val="single" w:sz="4" w:space="0" w:color="auto"/>
              <w:left w:val="single" w:sz="4" w:space="0" w:color="auto"/>
              <w:bottom w:val="single" w:sz="4" w:space="0" w:color="auto"/>
              <w:right w:val="single" w:sz="4" w:space="0" w:color="auto"/>
            </w:tcBorders>
          </w:tcPr>
          <w:p w14:paraId="0A16BBA7"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r>
      <w:tr w:rsidR="000C4118" w:rsidRPr="002F0F5B" w14:paraId="0EC985CE" w14:textId="77777777" w:rsidTr="00B87AC4">
        <w:tc>
          <w:tcPr>
            <w:tcW w:w="851" w:type="dxa"/>
            <w:vMerge/>
            <w:tcBorders>
              <w:top w:val="single" w:sz="4" w:space="0" w:color="auto"/>
              <w:left w:val="single" w:sz="4" w:space="0" w:color="auto"/>
              <w:bottom w:val="single" w:sz="4" w:space="0" w:color="auto"/>
              <w:right w:val="single" w:sz="4" w:space="0" w:color="auto"/>
            </w:tcBorders>
          </w:tcPr>
          <w:p w14:paraId="49EBE661"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c>
          <w:tcPr>
            <w:tcW w:w="2977" w:type="dxa"/>
            <w:gridSpan w:val="2"/>
            <w:tcBorders>
              <w:top w:val="single" w:sz="4" w:space="0" w:color="auto"/>
              <w:left w:val="single" w:sz="4" w:space="0" w:color="auto"/>
              <w:bottom w:val="single" w:sz="4" w:space="0" w:color="auto"/>
              <w:right w:val="single" w:sz="4" w:space="0" w:color="auto"/>
            </w:tcBorders>
          </w:tcPr>
          <w:p w14:paraId="79F20588"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Имя</w:t>
            </w:r>
          </w:p>
        </w:tc>
        <w:tc>
          <w:tcPr>
            <w:tcW w:w="5670" w:type="dxa"/>
            <w:gridSpan w:val="3"/>
            <w:tcBorders>
              <w:top w:val="single" w:sz="4" w:space="0" w:color="auto"/>
              <w:left w:val="single" w:sz="4" w:space="0" w:color="auto"/>
              <w:bottom w:val="single" w:sz="4" w:space="0" w:color="auto"/>
              <w:right w:val="single" w:sz="4" w:space="0" w:color="auto"/>
            </w:tcBorders>
          </w:tcPr>
          <w:p w14:paraId="54CB1AA1"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r>
      <w:tr w:rsidR="000C4118" w:rsidRPr="002F0F5B" w14:paraId="1F7994BD" w14:textId="77777777" w:rsidTr="00B87AC4">
        <w:tc>
          <w:tcPr>
            <w:tcW w:w="851" w:type="dxa"/>
            <w:vMerge/>
            <w:tcBorders>
              <w:top w:val="single" w:sz="4" w:space="0" w:color="auto"/>
              <w:left w:val="single" w:sz="4" w:space="0" w:color="auto"/>
              <w:bottom w:val="single" w:sz="4" w:space="0" w:color="auto"/>
              <w:right w:val="single" w:sz="4" w:space="0" w:color="auto"/>
            </w:tcBorders>
          </w:tcPr>
          <w:p w14:paraId="641EF837"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c>
          <w:tcPr>
            <w:tcW w:w="2977" w:type="dxa"/>
            <w:gridSpan w:val="2"/>
            <w:tcBorders>
              <w:top w:val="single" w:sz="4" w:space="0" w:color="auto"/>
              <w:left w:val="single" w:sz="4" w:space="0" w:color="auto"/>
              <w:bottom w:val="single" w:sz="4" w:space="0" w:color="auto"/>
              <w:right w:val="single" w:sz="4" w:space="0" w:color="auto"/>
            </w:tcBorders>
          </w:tcPr>
          <w:p w14:paraId="132541A8"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Отчество (при наличии)</w:t>
            </w:r>
          </w:p>
        </w:tc>
        <w:tc>
          <w:tcPr>
            <w:tcW w:w="5670" w:type="dxa"/>
            <w:gridSpan w:val="3"/>
            <w:tcBorders>
              <w:top w:val="single" w:sz="4" w:space="0" w:color="auto"/>
              <w:left w:val="single" w:sz="4" w:space="0" w:color="auto"/>
              <w:bottom w:val="single" w:sz="4" w:space="0" w:color="auto"/>
              <w:right w:val="single" w:sz="4" w:space="0" w:color="auto"/>
            </w:tcBorders>
          </w:tcPr>
          <w:p w14:paraId="17547E2F"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r>
      <w:tr w:rsidR="000C4118" w:rsidRPr="002F0F5B" w14:paraId="5EB3F883" w14:textId="77777777" w:rsidTr="00B87AC4">
        <w:tc>
          <w:tcPr>
            <w:tcW w:w="851" w:type="dxa"/>
            <w:tcBorders>
              <w:top w:val="single" w:sz="4" w:space="0" w:color="auto"/>
              <w:left w:val="single" w:sz="4" w:space="0" w:color="auto"/>
              <w:bottom w:val="single" w:sz="4" w:space="0" w:color="auto"/>
              <w:right w:val="single" w:sz="4" w:space="0" w:color="auto"/>
            </w:tcBorders>
          </w:tcPr>
          <w:p w14:paraId="164BCAF7"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4.2</w:t>
            </w:r>
          </w:p>
        </w:tc>
        <w:tc>
          <w:tcPr>
            <w:tcW w:w="2977" w:type="dxa"/>
            <w:gridSpan w:val="2"/>
            <w:tcBorders>
              <w:top w:val="single" w:sz="4" w:space="0" w:color="auto"/>
              <w:left w:val="single" w:sz="4" w:space="0" w:color="auto"/>
              <w:bottom w:val="single" w:sz="4" w:space="0" w:color="auto"/>
              <w:right w:val="single" w:sz="4" w:space="0" w:color="auto"/>
            </w:tcBorders>
          </w:tcPr>
          <w:p w14:paraId="74B610F6"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Адрес электронной почты</w:t>
            </w:r>
          </w:p>
        </w:tc>
        <w:tc>
          <w:tcPr>
            <w:tcW w:w="5670" w:type="dxa"/>
            <w:gridSpan w:val="3"/>
            <w:tcBorders>
              <w:top w:val="single" w:sz="4" w:space="0" w:color="auto"/>
              <w:left w:val="single" w:sz="4" w:space="0" w:color="auto"/>
              <w:bottom w:val="single" w:sz="4" w:space="0" w:color="auto"/>
              <w:right w:val="single" w:sz="4" w:space="0" w:color="auto"/>
            </w:tcBorders>
          </w:tcPr>
          <w:p w14:paraId="07B5A628"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r>
      <w:tr w:rsidR="000C4118" w:rsidRPr="002F0F5B" w14:paraId="77B4FD6E" w14:textId="77777777" w:rsidTr="00B87AC4">
        <w:tc>
          <w:tcPr>
            <w:tcW w:w="851" w:type="dxa"/>
            <w:tcBorders>
              <w:top w:val="single" w:sz="4" w:space="0" w:color="auto"/>
              <w:left w:val="single" w:sz="4" w:space="0" w:color="auto"/>
              <w:bottom w:val="single" w:sz="4" w:space="0" w:color="auto"/>
              <w:right w:val="single" w:sz="4" w:space="0" w:color="auto"/>
            </w:tcBorders>
          </w:tcPr>
          <w:p w14:paraId="3951AB55"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4.3</w:t>
            </w:r>
          </w:p>
        </w:tc>
        <w:tc>
          <w:tcPr>
            <w:tcW w:w="2977" w:type="dxa"/>
            <w:gridSpan w:val="2"/>
            <w:tcBorders>
              <w:top w:val="single" w:sz="4" w:space="0" w:color="auto"/>
              <w:left w:val="single" w:sz="4" w:space="0" w:color="auto"/>
              <w:bottom w:val="single" w:sz="4" w:space="0" w:color="auto"/>
              <w:right w:val="single" w:sz="4" w:space="0" w:color="auto"/>
            </w:tcBorders>
          </w:tcPr>
          <w:p w14:paraId="0D26AB62"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Телефон</w:t>
            </w:r>
          </w:p>
        </w:tc>
        <w:tc>
          <w:tcPr>
            <w:tcW w:w="5670" w:type="dxa"/>
            <w:gridSpan w:val="3"/>
            <w:tcBorders>
              <w:top w:val="single" w:sz="4" w:space="0" w:color="auto"/>
              <w:left w:val="single" w:sz="4" w:space="0" w:color="auto"/>
              <w:bottom w:val="single" w:sz="4" w:space="0" w:color="auto"/>
              <w:right w:val="single" w:sz="4" w:space="0" w:color="auto"/>
            </w:tcBorders>
          </w:tcPr>
          <w:p w14:paraId="1F89775D" w14:textId="77777777" w:rsidR="000C4118" w:rsidRPr="002F0F5B" w:rsidRDefault="000C4118" w:rsidP="002C49BB">
            <w:pPr>
              <w:autoSpaceDE w:val="0"/>
              <w:autoSpaceDN w:val="0"/>
              <w:adjustRightInd w:val="0"/>
              <w:spacing w:after="0" w:line="240" w:lineRule="auto"/>
              <w:rPr>
                <w:rFonts w:ascii="Times New Roman" w:hAnsi="Times New Roman" w:cs="Times New Roman"/>
                <w:sz w:val="20"/>
                <w:szCs w:val="20"/>
              </w:rPr>
            </w:pPr>
          </w:p>
        </w:tc>
      </w:tr>
      <w:tr w:rsidR="000C4118" w:rsidRPr="002F0F5B" w14:paraId="7438658C" w14:textId="77777777" w:rsidTr="00B87AC4">
        <w:tc>
          <w:tcPr>
            <w:tcW w:w="851" w:type="dxa"/>
            <w:tcBorders>
              <w:top w:val="single" w:sz="4" w:space="0" w:color="auto"/>
              <w:left w:val="single" w:sz="4" w:space="0" w:color="auto"/>
              <w:bottom w:val="single" w:sz="4" w:space="0" w:color="auto"/>
              <w:right w:val="single" w:sz="4" w:space="0" w:color="auto"/>
            </w:tcBorders>
          </w:tcPr>
          <w:p w14:paraId="756B4C36"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4.4</w:t>
            </w:r>
          </w:p>
        </w:tc>
        <w:tc>
          <w:tcPr>
            <w:tcW w:w="2977" w:type="dxa"/>
            <w:gridSpan w:val="2"/>
            <w:tcBorders>
              <w:top w:val="single" w:sz="4" w:space="0" w:color="auto"/>
              <w:left w:val="single" w:sz="4" w:space="0" w:color="auto"/>
              <w:bottom w:val="single" w:sz="4" w:space="0" w:color="auto"/>
              <w:right w:val="single" w:sz="4" w:space="0" w:color="auto"/>
            </w:tcBorders>
          </w:tcPr>
          <w:p w14:paraId="30579925"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Наименование и реквизиты документа, подтверждающего полномочия представителя заявителя</w:t>
            </w:r>
          </w:p>
        </w:tc>
        <w:tc>
          <w:tcPr>
            <w:tcW w:w="5670" w:type="dxa"/>
            <w:gridSpan w:val="3"/>
            <w:tcBorders>
              <w:top w:val="single" w:sz="4" w:space="0" w:color="auto"/>
              <w:left w:val="single" w:sz="4" w:space="0" w:color="auto"/>
              <w:bottom w:val="single" w:sz="4" w:space="0" w:color="auto"/>
              <w:right w:val="single" w:sz="4" w:space="0" w:color="auto"/>
            </w:tcBorders>
          </w:tcPr>
          <w:p w14:paraId="2B9AFF14" w14:textId="77777777" w:rsidR="000C4118" w:rsidRPr="002F0F5B" w:rsidRDefault="000C4118" w:rsidP="002C49BB">
            <w:pPr>
              <w:autoSpaceDE w:val="0"/>
              <w:autoSpaceDN w:val="0"/>
              <w:adjustRightInd w:val="0"/>
              <w:spacing w:after="0" w:line="240" w:lineRule="auto"/>
              <w:rPr>
                <w:rFonts w:ascii="Times New Roman" w:hAnsi="Times New Roman" w:cs="Times New Roman"/>
                <w:sz w:val="20"/>
                <w:szCs w:val="20"/>
              </w:rPr>
            </w:pPr>
          </w:p>
        </w:tc>
      </w:tr>
      <w:tr w:rsidR="000C4118" w:rsidRPr="002F0F5B" w14:paraId="7869AD90" w14:textId="77777777" w:rsidTr="00B87AC4">
        <w:tc>
          <w:tcPr>
            <w:tcW w:w="851" w:type="dxa"/>
            <w:tcBorders>
              <w:top w:val="single" w:sz="4" w:space="0" w:color="auto"/>
              <w:left w:val="single" w:sz="4" w:space="0" w:color="auto"/>
              <w:bottom w:val="single" w:sz="4" w:space="0" w:color="auto"/>
              <w:right w:val="single" w:sz="4" w:space="0" w:color="auto"/>
            </w:tcBorders>
          </w:tcPr>
          <w:p w14:paraId="329CB069"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5</w:t>
            </w:r>
          </w:p>
        </w:tc>
        <w:tc>
          <w:tcPr>
            <w:tcW w:w="8647" w:type="dxa"/>
            <w:gridSpan w:val="5"/>
            <w:tcBorders>
              <w:top w:val="single" w:sz="4" w:space="0" w:color="auto"/>
              <w:left w:val="single" w:sz="4" w:space="0" w:color="auto"/>
              <w:bottom w:val="single" w:sz="4" w:space="0" w:color="auto"/>
              <w:right w:val="single" w:sz="4" w:space="0" w:color="auto"/>
            </w:tcBorders>
          </w:tcPr>
          <w:p w14:paraId="40286C0F" w14:textId="77777777" w:rsidR="000C4118" w:rsidRPr="00ED5EAF" w:rsidRDefault="000C4118" w:rsidP="002C49BB">
            <w:pPr>
              <w:autoSpaceDE w:val="0"/>
              <w:autoSpaceDN w:val="0"/>
              <w:adjustRightInd w:val="0"/>
              <w:spacing w:after="0" w:line="240" w:lineRule="auto"/>
              <w:jc w:val="both"/>
              <w:rPr>
                <w:rFonts w:ascii="Times New Roman" w:hAnsi="Times New Roman" w:cs="Times New Roman"/>
                <w:sz w:val="24"/>
                <w:szCs w:val="24"/>
              </w:rPr>
            </w:pPr>
            <w:r w:rsidRPr="00ED5EAF">
              <w:rPr>
                <w:rFonts w:ascii="Times New Roman" w:hAnsi="Times New Roman" w:cs="Times New Roman"/>
                <w:sz w:val="24"/>
                <w:szCs w:val="24"/>
              </w:rPr>
              <w:t>Прошу установить публичный сервитут в отношении земель и (или) земельного(ых) участка(ов) в целях (указываются цели, предусмотренные пп.1-7 п.4 ст. 23 Земельного кодекса Российской Федерации):</w:t>
            </w:r>
          </w:p>
          <w:p w14:paraId="69C652F7" w14:textId="77777777" w:rsidR="000C4118" w:rsidRPr="00ED5EAF" w:rsidRDefault="000C4118" w:rsidP="002C49BB">
            <w:pPr>
              <w:autoSpaceDE w:val="0"/>
              <w:autoSpaceDN w:val="0"/>
              <w:adjustRightInd w:val="0"/>
              <w:spacing w:after="0" w:line="240" w:lineRule="auto"/>
              <w:jc w:val="both"/>
              <w:rPr>
                <w:rFonts w:ascii="Times New Roman" w:hAnsi="Times New Roman" w:cs="Times New Roman"/>
                <w:sz w:val="24"/>
                <w:szCs w:val="24"/>
              </w:rPr>
            </w:pPr>
            <w:r w:rsidRPr="00ED5EAF">
              <w:rPr>
                <w:rFonts w:ascii="Times New Roman" w:hAnsi="Times New Roman" w:cs="Times New Roman"/>
                <w:sz w:val="24"/>
                <w:szCs w:val="24"/>
              </w:rPr>
              <w:t>____________________________________________________________________</w:t>
            </w:r>
          </w:p>
        </w:tc>
      </w:tr>
      <w:tr w:rsidR="000C4118" w:rsidRPr="002F0F5B" w14:paraId="385C616A" w14:textId="77777777" w:rsidTr="00B87AC4">
        <w:tc>
          <w:tcPr>
            <w:tcW w:w="851" w:type="dxa"/>
            <w:tcBorders>
              <w:top w:val="single" w:sz="4" w:space="0" w:color="auto"/>
              <w:left w:val="single" w:sz="4" w:space="0" w:color="auto"/>
              <w:bottom w:val="single" w:sz="4" w:space="0" w:color="auto"/>
              <w:right w:val="single" w:sz="4" w:space="0" w:color="auto"/>
            </w:tcBorders>
          </w:tcPr>
          <w:p w14:paraId="0934535E"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6</w:t>
            </w:r>
          </w:p>
        </w:tc>
        <w:tc>
          <w:tcPr>
            <w:tcW w:w="8647" w:type="dxa"/>
            <w:gridSpan w:val="5"/>
            <w:tcBorders>
              <w:top w:val="single" w:sz="4" w:space="0" w:color="auto"/>
              <w:left w:val="single" w:sz="4" w:space="0" w:color="auto"/>
              <w:bottom w:val="single" w:sz="4" w:space="0" w:color="auto"/>
              <w:right w:val="single" w:sz="4" w:space="0" w:color="auto"/>
            </w:tcBorders>
          </w:tcPr>
          <w:p w14:paraId="376EFFE9" w14:textId="77777777" w:rsidR="000C4118" w:rsidRPr="00ED5EAF" w:rsidRDefault="000C4118" w:rsidP="002C49BB">
            <w:pPr>
              <w:autoSpaceDE w:val="0"/>
              <w:autoSpaceDN w:val="0"/>
              <w:adjustRightInd w:val="0"/>
              <w:spacing w:after="0" w:line="240" w:lineRule="auto"/>
              <w:jc w:val="both"/>
              <w:rPr>
                <w:rFonts w:ascii="Times New Roman" w:hAnsi="Times New Roman" w:cs="Times New Roman"/>
                <w:sz w:val="24"/>
                <w:szCs w:val="24"/>
              </w:rPr>
            </w:pPr>
            <w:r w:rsidRPr="00ED5EAF">
              <w:rPr>
                <w:rFonts w:ascii="Times New Roman" w:hAnsi="Times New Roman" w:cs="Times New Roman"/>
                <w:sz w:val="24"/>
                <w:szCs w:val="24"/>
              </w:rPr>
              <w:t>Испрашиваемый срок публичного сервитута _______________________</w:t>
            </w:r>
          </w:p>
        </w:tc>
      </w:tr>
      <w:tr w:rsidR="000C4118" w:rsidRPr="002F0F5B" w14:paraId="06038A0C" w14:textId="77777777" w:rsidTr="00B87AC4">
        <w:tc>
          <w:tcPr>
            <w:tcW w:w="851" w:type="dxa"/>
            <w:tcBorders>
              <w:top w:val="single" w:sz="4" w:space="0" w:color="auto"/>
              <w:left w:val="single" w:sz="4" w:space="0" w:color="auto"/>
              <w:bottom w:val="single" w:sz="4" w:space="0" w:color="auto"/>
              <w:right w:val="single" w:sz="4" w:space="0" w:color="auto"/>
            </w:tcBorders>
          </w:tcPr>
          <w:p w14:paraId="4B11FC32"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7</w:t>
            </w:r>
          </w:p>
        </w:tc>
        <w:tc>
          <w:tcPr>
            <w:tcW w:w="8647" w:type="dxa"/>
            <w:gridSpan w:val="5"/>
            <w:tcBorders>
              <w:top w:val="single" w:sz="4" w:space="0" w:color="auto"/>
              <w:left w:val="single" w:sz="4" w:space="0" w:color="auto"/>
              <w:bottom w:val="single" w:sz="4" w:space="0" w:color="auto"/>
              <w:right w:val="single" w:sz="4" w:space="0" w:color="auto"/>
            </w:tcBorders>
          </w:tcPr>
          <w:p w14:paraId="0C04D818" w14:textId="77777777" w:rsidR="000C4118" w:rsidRPr="00ED5EAF" w:rsidRDefault="000C4118" w:rsidP="002C49BB">
            <w:pPr>
              <w:autoSpaceDE w:val="0"/>
              <w:autoSpaceDN w:val="0"/>
              <w:adjustRightInd w:val="0"/>
              <w:spacing w:after="0" w:line="240" w:lineRule="auto"/>
              <w:jc w:val="both"/>
              <w:rPr>
                <w:rFonts w:ascii="Times New Roman" w:hAnsi="Times New Roman" w:cs="Times New Roman"/>
                <w:sz w:val="24"/>
                <w:szCs w:val="24"/>
              </w:rPr>
            </w:pPr>
            <w:r w:rsidRPr="00ED5EAF">
              <w:rPr>
                <w:rFonts w:ascii="Times New Roman" w:hAnsi="Times New Roman" w:cs="Times New Roman"/>
                <w:sz w:val="24"/>
                <w:szCs w:val="24"/>
              </w:rPr>
              <w:t>Срок, в течение которого в соответствии с расчетом заявителя использование земельного участка (его части) и (или) расположенного на нем объекта недвижимости в соответствии с их разрешенным использованием будет невозможно или существенно затруднено (при возникновении таких обстоятельств)</w:t>
            </w:r>
          </w:p>
          <w:p w14:paraId="30E2C099" w14:textId="77777777" w:rsidR="000C4118" w:rsidRPr="00ED5EAF" w:rsidRDefault="000C4118" w:rsidP="002C49BB">
            <w:pPr>
              <w:autoSpaceDE w:val="0"/>
              <w:autoSpaceDN w:val="0"/>
              <w:adjustRightInd w:val="0"/>
              <w:spacing w:after="0" w:line="240" w:lineRule="auto"/>
              <w:jc w:val="both"/>
              <w:rPr>
                <w:rFonts w:ascii="Times New Roman" w:hAnsi="Times New Roman" w:cs="Times New Roman"/>
                <w:sz w:val="24"/>
                <w:szCs w:val="24"/>
              </w:rPr>
            </w:pPr>
            <w:r w:rsidRPr="00ED5EAF">
              <w:rPr>
                <w:rFonts w:ascii="Times New Roman" w:hAnsi="Times New Roman" w:cs="Times New Roman"/>
                <w:sz w:val="24"/>
                <w:szCs w:val="24"/>
              </w:rPr>
              <w:t>________________________________</w:t>
            </w:r>
          </w:p>
        </w:tc>
      </w:tr>
      <w:tr w:rsidR="000C4118" w:rsidRPr="002F0F5B" w14:paraId="577E37CE" w14:textId="77777777" w:rsidTr="00B87AC4">
        <w:tc>
          <w:tcPr>
            <w:tcW w:w="851" w:type="dxa"/>
            <w:tcBorders>
              <w:top w:val="single" w:sz="4" w:space="0" w:color="auto"/>
              <w:left w:val="single" w:sz="4" w:space="0" w:color="auto"/>
              <w:bottom w:val="single" w:sz="4" w:space="0" w:color="auto"/>
              <w:right w:val="single" w:sz="4" w:space="0" w:color="auto"/>
            </w:tcBorders>
          </w:tcPr>
          <w:p w14:paraId="50D3A761"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8</w:t>
            </w:r>
          </w:p>
        </w:tc>
        <w:tc>
          <w:tcPr>
            <w:tcW w:w="8647" w:type="dxa"/>
            <w:gridSpan w:val="5"/>
            <w:tcBorders>
              <w:top w:val="single" w:sz="4" w:space="0" w:color="auto"/>
              <w:left w:val="single" w:sz="4" w:space="0" w:color="auto"/>
              <w:bottom w:val="single" w:sz="4" w:space="0" w:color="auto"/>
              <w:right w:val="single" w:sz="4" w:space="0" w:color="auto"/>
            </w:tcBorders>
          </w:tcPr>
          <w:p w14:paraId="62C916D8" w14:textId="77777777" w:rsidR="000C4118" w:rsidRPr="00ED5EAF" w:rsidRDefault="000C4118" w:rsidP="002C49BB">
            <w:pPr>
              <w:autoSpaceDE w:val="0"/>
              <w:autoSpaceDN w:val="0"/>
              <w:adjustRightInd w:val="0"/>
              <w:spacing w:after="0" w:line="240" w:lineRule="auto"/>
              <w:jc w:val="both"/>
              <w:rPr>
                <w:rFonts w:ascii="Times New Roman" w:hAnsi="Times New Roman" w:cs="Times New Roman"/>
                <w:sz w:val="24"/>
                <w:szCs w:val="24"/>
              </w:rPr>
            </w:pPr>
            <w:r w:rsidRPr="00ED5EAF">
              <w:rPr>
                <w:rFonts w:ascii="Times New Roman" w:hAnsi="Times New Roman" w:cs="Times New Roman"/>
                <w:sz w:val="24"/>
                <w:szCs w:val="24"/>
              </w:rPr>
              <w:t>Обоснование необходимости установления публичного сервитута ___________</w:t>
            </w:r>
          </w:p>
        </w:tc>
      </w:tr>
      <w:tr w:rsidR="000C4118" w:rsidRPr="002F0F5B" w14:paraId="34294193" w14:textId="77777777" w:rsidTr="00B87AC4">
        <w:tc>
          <w:tcPr>
            <w:tcW w:w="851" w:type="dxa"/>
            <w:vMerge w:val="restart"/>
            <w:tcBorders>
              <w:top w:val="single" w:sz="4" w:space="0" w:color="auto"/>
              <w:left w:val="single" w:sz="4" w:space="0" w:color="auto"/>
              <w:bottom w:val="single" w:sz="4" w:space="0" w:color="auto"/>
              <w:right w:val="single" w:sz="4" w:space="0" w:color="auto"/>
            </w:tcBorders>
          </w:tcPr>
          <w:p w14:paraId="202FC3C9"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9</w:t>
            </w:r>
          </w:p>
        </w:tc>
        <w:tc>
          <w:tcPr>
            <w:tcW w:w="4576" w:type="dxa"/>
            <w:gridSpan w:val="3"/>
            <w:vMerge w:val="restart"/>
            <w:tcBorders>
              <w:top w:val="single" w:sz="4" w:space="0" w:color="auto"/>
              <w:left w:val="single" w:sz="4" w:space="0" w:color="auto"/>
              <w:bottom w:val="single" w:sz="4" w:space="0" w:color="auto"/>
              <w:right w:val="single" w:sz="4" w:space="0" w:color="auto"/>
            </w:tcBorders>
          </w:tcPr>
          <w:p w14:paraId="6376C9B6" w14:textId="77777777" w:rsidR="000C4118" w:rsidRPr="00ED5EAF" w:rsidRDefault="000C4118" w:rsidP="002C49BB">
            <w:pPr>
              <w:autoSpaceDE w:val="0"/>
              <w:autoSpaceDN w:val="0"/>
              <w:adjustRightInd w:val="0"/>
              <w:spacing w:after="0" w:line="240" w:lineRule="auto"/>
              <w:jc w:val="both"/>
              <w:rPr>
                <w:rFonts w:ascii="Times New Roman" w:hAnsi="Times New Roman" w:cs="Times New Roman"/>
                <w:sz w:val="24"/>
                <w:szCs w:val="24"/>
              </w:rPr>
            </w:pPr>
            <w:r w:rsidRPr="00ED5EAF">
              <w:rPr>
                <w:rFonts w:ascii="Times New Roman" w:hAnsi="Times New Roman" w:cs="Times New Roman"/>
                <w:sz w:val="24"/>
                <w:szCs w:val="24"/>
              </w:rPr>
              <w:t>Кадастровые номера земельных участков (при их наличии), в отношении которых испрашивается публичный сервитут и границы которых внесены в Единый государственный реестр недвижимости</w:t>
            </w:r>
          </w:p>
        </w:tc>
        <w:tc>
          <w:tcPr>
            <w:tcW w:w="4071" w:type="dxa"/>
            <w:gridSpan w:val="2"/>
            <w:tcBorders>
              <w:top w:val="single" w:sz="4" w:space="0" w:color="auto"/>
              <w:left w:val="single" w:sz="4" w:space="0" w:color="auto"/>
              <w:bottom w:val="single" w:sz="4" w:space="0" w:color="auto"/>
              <w:right w:val="single" w:sz="4" w:space="0" w:color="auto"/>
            </w:tcBorders>
          </w:tcPr>
          <w:p w14:paraId="5F254732"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r>
      <w:tr w:rsidR="000C4118" w:rsidRPr="002F0F5B" w14:paraId="4BF68810" w14:textId="77777777" w:rsidTr="00B87AC4">
        <w:tc>
          <w:tcPr>
            <w:tcW w:w="851" w:type="dxa"/>
            <w:vMerge/>
            <w:tcBorders>
              <w:top w:val="single" w:sz="4" w:space="0" w:color="auto"/>
              <w:left w:val="single" w:sz="4" w:space="0" w:color="auto"/>
              <w:bottom w:val="single" w:sz="4" w:space="0" w:color="auto"/>
              <w:right w:val="single" w:sz="4" w:space="0" w:color="auto"/>
            </w:tcBorders>
          </w:tcPr>
          <w:p w14:paraId="2DC57A46"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c>
          <w:tcPr>
            <w:tcW w:w="4576" w:type="dxa"/>
            <w:gridSpan w:val="3"/>
            <w:vMerge/>
            <w:tcBorders>
              <w:top w:val="single" w:sz="4" w:space="0" w:color="auto"/>
              <w:left w:val="single" w:sz="4" w:space="0" w:color="auto"/>
              <w:bottom w:val="single" w:sz="4" w:space="0" w:color="auto"/>
              <w:right w:val="single" w:sz="4" w:space="0" w:color="auto"/>
            </w:tcBorders>
          </w:tcPr>
          <w:p w14:paraId="0BF0890E"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c>
          <w:tcPr>
            <w:tcW w:w="4071" w:type="dxa"/>
            <w:gridSpan w:val="2"/>
            <w:tcBorders>
              <w:top w:val="single" w:sz="4" w:space="0" w:color="auto"/>
              <w:left w:val="single" w:sz="4" w:space="0" w:color="auto"/>
              <w:bottom w:val="single" w:sz="4" w:space="0" w:color="auto"/>
              <w:right w:val="single" w:sz="4" w:space="0" w:color="auto"/>
            </w:tcBorders>
          </w:tcPr>
          <w:p w14:paraId="25C6855A"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r>
      <w:tr w:rsidR="000C4118" w:rsidRPr="002F0F5B" w14:paraId="0FD9DD92" w14:textId="77777777" w:rsidTr="00B87AC4">
        <w:tc>
          <w:tcPr>
            <w:tcW w:w="851" w:type="dxa"/>
            <w:vMerge/>
            <w:tcBorders>
              <w:top w:val="single" w:sz="4" w:space="0" w:color="auto"/>
              <w:left w:val="single" w:sz="4" w:space="0" w:color="auto"/>
              <w:bottom w:val="single" w:sz="4" w:space="0" w:color="auto"/>
              <w:right w:val="single" w:sz="4" w:space="0" w:color="auto"/>
            </w:tcBorders>
          </w:tcPr>
          <w:p w14:paraId="4BCEBAC2"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c>
          <w:tcPr>
            <w:tcW w:w="4576" w:type="dxa"/>
            <w:gridSpan w:val="3"/>
            <w:vMerge/>
            <w:tcBorders>
              <w:top w:val="single" w:sz="4" w:space="0" w:color="auto"/>
              <w:left w:val="single" w:sz="4" w:space="0" w:color="auto"/>
              <w:bottom w:val="single" w:sz="4" w:space="0" w:color="auto"/>
              <w:right w:val="single" w:sz="4" w:space="0" w:color="auto"/>
            </w:tcBorders>
          </w:tcPr>
          <w:p w14:paraId="54DF825C"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c>
          <w:tcPr>
            <w:tcW w:w="4071" w:type="dxa"/>
            <w:gridSpan w:val="2"/>
            <w:tcBorders>
              <w:top w:val="single" w:sz="4" w:space="0" w:color="auto"/>
              <w:left w:val="single" w:sz="4" w:space="0" w:color="auto"/>
              <w:bottom w:val="single" w:sz="4" w:space="0" w:color="auto"/>
              <w:right w:val="single" w:sz="4" w:space="0" w:color="auto"/>
            </w:tcBorders>
          </w:tcPr>
          <w:p w14:paraId="1D98F41E" w14:textId="77777777" w:rsidR="000C4118" w:rsidRPr="00ED5EAF" w:rsidRDefault="000C4118" w:rsidP="002C49BB">
            <w:pPr>
              <w:autoSpaceDE w:val="0"/>
              <w:autoSpaceDN w:val="0"/>
              <w:adjustRightInd w:val="0"/>
              <w:spacing w:after="0" w:line="240" w:lineRule="auto"/>
              <w:rPr>
                <w:rFonts w:ascii="Times New Roman" w:hAnsi="Times New Roman" w:cs="Times New Roman"/>
                <w:sz w:val="24"/>
                <w:szCs w:val="24"/>
              </w:rPr>
            </w:pPr>
          </w:p>
        </w:tc>
      </w:tr>
      <w:tr w:rsidR="000C4118" w:rsidRPr="002F0F5B" w14:paraId="42A77EF1" w14:textId="77777777" w:rsidTr="00B87AC4">
        <w:tc>
          <w:tcPr>
            <w:tcW w:w="851" w:type="dxa"/>
            <w:vMerge w:val="restart"/>
            <w:tcBorders>
              <w:top w:val="single" w:sz="4" w:space="0" w:color="auto"/>
              <w:left w:val="single" w:sz="4" w:space="0" w:color="auto"/>
              <w:bottom w:val="single" w:sz="4" w:space="0" w:color="auto"/>
              <w:right w:val="single" w:sz="4" w:space="0" w:color="auto"/>
            </w:tcBorders>
          </w:tcPr>
          <w:p w14:paraId="3415E622"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10</w:t>
            </w:r>
          </w:p>
        </w:tc>
        <w:tc>
          <w:tcPr>
            <w:tcW w:w="8647" w:type="dxa"/>
            <w:gridSpan w:val="5"/>
            <w:tcBorders>
              <w:top w:val="single" w:sz="4" w:space="0" w:color="auto"/>
              <w:left w:val="single" w:sz="4" w:space="0" w:color="auto"/>
              <w:bottom w:val="single" w:sz="4" w:space="0" w:color="auto"/>
              <w:right w:val="single" w:sz="4" w:space="0" w:color="auto"/>
            </w:tcBorders>
          </w:tcPr>
          <w:p w14:paraId="472A73C1" w14:textId="77777777" w:rsidR="000C4118" w:rsidRPr="00ED5EAF" w:rsidRDefault="000C4118" w:rsidP="002C49BB">
            <w:pPr>
              <w:autoSpaceDE w:val="0"/>
              <w:autoSpaceDN w:val="0"/>
              <w:adjustRightInd w:val="0"/>
              <w:spacing w:after="0" w:line="240" w:lineRule="auto"/>
              <w:jc w:val="both"/>
              <w:rPr>
                <w:rFonts w:ascii="Times New Roman" w:hAnsi="Times New Roman" w:cs="Times New Roman"/>
                <w:sz w:val="24"/>
                <w:szCs w:val="24"/>
              </w:rPr>
            </w:pPr>
            <w:r w:rsidRPr="00ED5EAF">
              <w:rPr>
                <w:rFonts w:ascii="Times New Roman" w:hAnsi="Times New Roman" w:cs="Times New Roman"/>
                <w:sz w:val="24"/>
                <w:szCs w:val="24"/>
              </w:rPr>
              <w:t>Сведения о способах представления результатов рассмотрения ходатайства:</w:t>
            </w:r>
          </w:p>
        </w:tc>
      </w:tr>
      <w:tr w:rsidR="000C4118" w:rsidRPr="002F0F5B" w14:paraId="22FCBB97" w14:textId="77777777" w:rsidTr="00B87AC4">
        <w:trPr>
          <w:trHeight w:val="858"/>
        </w:trPr>
        <w:tc>
          <w:tcPr>
            <w:tcW w:w="851" w:type="dxa"/>
            <w:vMerge/>
            <w:tcBorders>
              <w:top w:val="single" w:sz="4" w:space="0" w:color="auto"/>
              <w:left w:val="single" w:sz="4" w:space="0" w:color="auto"/>
              <w:bottom w:val="single" w:sz="4" w:space="0" w:color="auto"/>
              <w:right w:val="single" w:sz="4" w:space="0" w:color="auto"/>
            </w:tcBorders>
          </w:tcPr>
          <w:p w14:paraId="2EBDB67F" w14:textId="77777777" w:rsidR="000C4118" w:rsidRPr="002F0F5B" w:rsidRDefault="000C4118" w:rsidP="002C49BB">
            <w:pPr>
              <w:autoSpaceDE w:val="0"/>
              <w:autoSpaceDN w:val="0"/>
              <w:adjustRightInd w:val="0"/>
              <w:spacing w:after="0" w:line="240" w:lineRule="auto"/>
              <w:rPr>
                <w:rFonts w:ascii="Times New Roman" w:hAnsi="Times New Roman" w:cs="Times New Roman"/>
                <w:sz w:val="20"/>
                <w:szCs w:val="20"/>
              </w:rPr>
            </w:pPr>
          </w:p>
        </w:tc>
        <w:tc>
          <w:tcPr>
            <w:tcW w:w="8647" w:type="dxa"/>
            <w:gridSpan w:val="5"/>
            <w:tcBorders>
              <w:top w:val="single" w:sz="4" w:space="0" w:color="auto"/>
              <w:left w:val="single" w:sz="4" w:space="0" w:color="auto"/>
              <w:right w:val="single" w:sz="4" w:space="0" w:color="auto"/>
            </w:tcBorders>
          </w:tcPr>
          <w:p w14:paraId="3F0F02E6" w14:textId="77777777" w:rsidR="000C4118" w:rsidRPr="00ED5EAF" w:rsidRDefault="000C4118" w:rsidP="002C49BB">
            <w:pPr>
              <w:widowControl w:val="0"/>
              <w:shd w:val="clear" w:color="auto" w:fill="FFFFFF" w:themeFill="background1"/>
              <w:autoSpaceDE w:val="0"/>
              <w:autoSpaceDN w:val="0"/>
              <w:adjustRightInd w:val="0"/>
              <w:spacing w:after="0" w:line="240" w:lineRule="auto"/>
              <w:rPr>
                <w:rFonts w:ascii="Times New Roman" w:hAnsi="Times New Roman" w:cs="Times New Roman"/>
                <w:sz w:val="24"/>
                <w:szCs w:val="24"/>
              </w:rPr>
            </w:pPr>
            <w:r w:rsidRPr="00ED5EAF">
              <w:rPr>
                <w:rFonts w:ascii="Times New Roman" w:eastAsia="Times New Roman" w:hAnsi="Times New Roman" w:cs="Times New Roman"/>
                <w:sz w:val="24"/>
                <w:szCs w:val="24"/>
                <w:lang w:eastAsia="ru-RU"/>
              </w:rPr>
              <w:t>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9247"/>
            </w:tblGrid>
            <w:tr w:rsidR="000C4118" w:rsidRPr="00ED5EAF" w14:paraId="1351AF31" w14:textId="77777777" w:rsidTr="002C49BB">
              <w:tc>
                <w:tcPr>
                  <w:tcW w:w="534" w:type="dxa"/>
                  <w:tcBorders>
                    <w:right w:val="single" w:sz="4" w:space="0" w:color="auto"/>
                  </w:tcBorders>
                </w:tcPr>
                <w:p w14:paraId="3DEF0673" w14:textId="77777777" w:rsidR="000C4118" w:rsidRPr="00ED5EAF" w:rsidRDefault="000C4118" w:rsidP="002C49BB">
                  <w:pPr>
                    <w:widowControl w:val="0"/>
                    <w:shd w:val="clear" w:color="auto" w:fill="FFFFFF" w:themeFill="background1"/>
                    <w:autoSpaceDE w:val="0"/>
                    <w:autoSpaceDN w:val="0"/>
                    <w:adjustRightInd w:val="0"/>
                    <w:spacing w:after="0" w:line="240" w:lineRule="auto"/>
                    <w:rPr>
                      <w:rFonts w:ascii="Times New Roman" w:hAnsi="Times New Roman" w:cs="Times New Roman"/>
                      <w:sz w:val="24"/>
                      <w:szCs w:val="24"/>
                    </w:rPr>
                  </w:pPr>
                </w:p>
                <w:p w14:paraId="15D73BE7" w14:textId="77777777" w:rsidR="000C4118" w:rsidRPr="00ED5EAF" w:rsidRDefault="000C4118" w:rsidP="002C49BB">
                  <w:pPr>
                    <w:widowControl w:val="0"/>
                    <w:shd w:val="clear" w:color="auto" w:fill="FFFFFF" w:themeFill="background1"/>
                    <w:autoSpaceDE w:val="0"/>
                    <w:autoSpaceDN w:val="0"/>
                    <w:adjustRightInd w:val="0"/>
                    <w:spacing w:after="0" w:line="240" w:lineRule="auto"/>
                    <w:rPr>
                      <w:rFonts w:ascii="Times New Roman" w:hAnsi="Times New Roman" w:cs="Times New Roman"/>
                      <w:sz w:val="24"/>
                      <w:szCs w:val="24"/>
                    </w:rPr>
                  </w:pPr>
                </w:p>
              </w:tc>
              <w:tc>
                <w:tcPr>
                  <w:tcW w:w="9247" w:type="dxa"/>
                  <w:tcBorders>
                    <w:top w:val="nil"/>
                    <w:left w:val="single" w:sz="4" w:space="0" w:color="auto"/>
                    <w:bottom w:val="nil"/>
                    <w:right w:val="nil"/>
                  </w:tcBorders>
                  <w:vAlign w:val="center"/>
                </w:tcPr>
                <w:p w14:paraId="7D21C363" w14:textId="77777777" w:rsidR="000C4118" w:rsidRPr="00ED5EAF" w:rsidRDefault="000C4118" w:rsidP="002C49BB">
                  <w:pPr>
                    <w:widowControl w:val="0"/>
                    <w:shd w:val="clear" w:color="auto" w:fill="FFFFFF" w:themeFill="background1"/>
                    <w:autoSpaceDE w:val="0"/>
                    <w:autoSpaceDN w:val="0"/>
                    <w:adjustRightInd w:val="0"/>
                    <w:spacing w:after="0" w:line="240" w:lineRule="auto"/>
                    <w:rPr>
                      <w:rFonts w:ascii="Times New Roman" w:hAnsi="Times New Roman" w:cs="Times New Roman"/>
                      <w:sz w:val="24"/>
                      <w:szCs w:val="24"/>
                    </w:rPr>
                  </w:pPr>
                  <w:r w:rsidRPr="00B87AC4">
                    <w:rPr>
                      <w:rFonts w:ascii="Times New Roman" w:hAnsi="Times New Roman" w:cs="Times New Roman"/>
                      <w:sz w:val="24"/>
                      <w:szCs w:val="24"/>
                    </w:rPr>
                    <w:t>выдать на руки в Администрации</w:t>
                  </w:r>
                </w:p>
              </w:tc>
            </w:tr>
            <w:tr w:rsidR="000C4118" w:rsidRPr="00ED5EAF" w14:paraId="3F1E533F" w14:textId="77777777" w:rsidTr="002C49BB">
              <w:tc>
                <w:tcPr>
                  <w:tcW w:w="534" w:type="dxa"/>
                  <w:tcBorders>
                    <w:right w:val="single" w:sz="4" w:space="0" w:color="auto"/>
                  </w:tcBorders>
                </w:tcPr>
                <w:p w14:paraId="3FBAB8F4" w14:textId="77777777" w:rsidR="000C4118" w:rsidRPr="00ED5EAF" w:rsidRDefault="000C4118" w:rsidP="002C49BB">
                  <w:pPr>
                    <w:widowControl w:val="0"/>
                    <w:shd w:val="clear" w:color="auto" w:fill="FFFFFF" w:themeFill="background1"/>
                    <w:autoSpaceDE w:val="0"/>
                    <w:autoSpaceDN w:val="0"/>
                    <w:adjustRightInd w:val="0"/>
                    <w:spacing w:after="0" w:line="240" w:lineRule="auto"/>
                    <w:rPr>
                      <w:rFonts w:ascii="Times New Roman" w:hAnsi="Times New Roman" w:cs="Times New Roman"/>
                      <w:sz w:val="24"/>
                      <w:szCs w:val="24"/>
                    </w:rPr>
                  </w:pPr>
                </w:p>
                <w:p w14:paraId="79562D6C" w14:textId="77777777" w:rsidR="000C4118" w:rsidRPr="00ED5EAF" w:rsidRDefault="000C4118" w:rsidP="002C49BB">
                  <w:pPr>
                    <w:widowControl w:val="0"/>
                    <w:shd w:val="clear" w:color="auto" w:fill="FFFFFF" w:themeFill="background1"/>
                    <w:autoSpaceDE w:val="0"/>
                    <w:autoSpaceDN w:val="0"/>
                    <w:adjustRightInd w:val="0"/>
                    <w:spacing w:after="0" w:line="240" w:lineRule="auto"/>
                    <w:rPr>
                      <w:rFonts w:ascii="Times New Roman" w:hAnsi="Times New Roman" w:cs="Times New Roman"/>
                      <w:sz w:val="24"/>
                      <w:szCs w:val="24"/>
                    </w:rPr>
                  </w:pPr>
                </w:p>
              </w:tc>
              <w:tc>
                <w:tcPr>
                  <w:tcW w:w="9247" w:type="dxa"/>
                  <w:tcBorders>
                    <w:top w:val="nil"/>
                    <w:left w:val="single" w:sz="4" w:space="0" w:color="auto"/>
                    <w:bottom w:val="nil"/>
                    <w:right w:val="nil"/>
                  </w:tcBorders>
                  <w:vAlign w:val="center"/>
                </w:tcPr>
                <w:p w14:paraId="7A197EB1" w14:textId="77777777" w:rsidR="000C4118" w:rsidRPr="00ED5EAF" w:rsidRDefault="000C4118" w:rsidP="002C49BB">
                  <w:pPr>
                    <w:widowControl w:val="0"/>
                    <w:shd w:val="clear" w:color="auto" w:fill="FFFFFF" w:themeFill="background1"/>
                    <w:autoSpaceDE w:val="0"/>
                    <w:autoSpaceDN w:val="0"/>
                    <w:adjustRightInd w:val="0"/>
                    <w:spacing w:after="0" w:line="240" w:lineRule="auto"/>
                    <w:rPr>
                      <w:rFonts w:ascii="Times New Roman" w:hAnsi="Times New Roman" w:cs="Times New Roman"/>
                      <w:sz w:val="24"/>
                      <w:szCs w:val="24"/>
                    </w:rPr>
                  </w:pPr>
                  <w:r w:rsidRPr="00ED5EAF">
                    <w:rPr>
                      <w:rFonts w:ascii="Times New Roman" w:hAnsi="Times New Roman" w:cs="Times New Roman"/>
                      <w:sz w:val="24"/>
                      <w:szCs w:val="24"/>
                    </w:rPr>
                    <w:t>выдать на руки в МФЦ, расположенном по адресу:</w:t>
                  </w:r>
                </w:p>
              </w:tc>
            </w:tr>
            <w:tr w:rsidR="000C4118" w:rsidRPr="00ED5EAF" w14:paraId="1950B26E" w14:textId="77777777" w:rsidTr="002C49BB">
              <w:tc>
                <w:tcPr>
                  <w:tcW w:w="534" w:type="dxa"/>
                  <w:tcBorders>
                    <w:right w:val="single" w:sz="4" w:space="0" w:color="auto"/>
                  </w:tcBorders>
                </w:tcPr>
                <w:p w14:paraId="096C76F9" w14:textId="77777777" w:rsidR="000C4118" w:rsidRPr="00ED5EAF" w:rsidRDefault="000C4118" w:rsidP="002C49BB">
                  <w:pPr>
                    <w:widowControl w:val="0"/>
                    <w:shd w:val="clear" w:color="auto" w:fill="FFFFFF" w:themeFill="background1"/>
                    <w:autoSpaceDE w:val="0"/>
                    <w:autoSpaceDN w:val="0"/>
                    <w:adjustRightInd w:val="0"/>
                    <w:spacing w:after="0" w:line="240" w:lineRule="auto"/>
                    <w:rPr>
                      <w:rFonts w:ascii="Times New Roman" w:hAnsi="Times New Roman" w:cs="Times New Roman"/>
                      <w:sz w:val="24"/>
                      <w:szCs w:val="24"/>
                    </w:rPr>
                  </w:pPr>
                </w:p>
                <w:p w14:paraId="211CF531" w14:textId="77777777" w:rsidR="000C4118" w:rsidRPr="00ED5EAF" w:rsidRDefault="000C4118" w:rsidP="002C49BB">
                  <w:pPr>
                    <w:widowControl w:val="0"/>
                    <w:shd w:val="clear" w:color="auto" w:fill="FFFFFF" w:themeFill="background1"/>
                    <w:autoSpaceDE w:val="0"/>
                    <w:autoSpaceDN w:val="0"/>
                    <w:adjustRightInd w:val="0"/>
                    <w:spacing w:after="0" w:line="240" w:lineRule="auto"/>
                    <w:rPr>
                      <w:rFonts w:ascii="Times New Roman" w:hAnsi="Times New Roman" w:cs="Times New Roman"/>
                      <w:sz w:val="24"/>
                      <w:szCs w:val="24"/>
                    </w:rPr>
                  </w:pPr>
                </w:p>
              </w:tc>
              <w:tc>
                <w:tcPr>
                  <w:tcW w:w="9247" w:type="dxa"/>
                  <w:tcBorders>
                    <w:top w:val="nil"/>
                    <w:left w:val="single" w:sz="4" w:space="0" w:color="auto"/>
                    <w:bottom w:val="nil"/>
                    <w:right w:val="nil"/>
                  </w:tcBorders>
                  <w:vAlign w:val="center"/>
                </w:tcPr>
                <w:p w14:paraId="6EF71E42" w14:textId="77777777" w:rsidR="000C4118" w:rsidRPr="00ED5EAF" w:rsidRDefault="000C4118" w:rsidP="002C49BB">
                  <w:pPr>
                    <w:widowControl w:val="0"/>
                    <w:shd w:val="clear" w:color="auto" w:fill="FFFFFF" w:themeFill="background1"/>
                    <w:autoSpaceDE w:val="0"/>
                    <w:autoSpaceDN w:val="0"/>
                    <w:adjustRightInd w:val="0"/>
                    <w:spacing w:after="0" w:line="240" w:lineRule="auto"/>
                    <w:rPr>
                      <w:rFonts w:ascii="Times New Roman" w:hAnsi="Times New Roman" w:cs="Times New Roman"/>
                      <w:sz w:val="24"/>
                      <w:szCs w:val="24"/>
                    </w:rPr>
                  </w:pPr>
                  <w:r w:rsidRPr="00ED5EAF">
                    <w:rPr>
                      <w:rFonts w:ascii="Times New Roman" w:hAnsi="Times New Roman" w:cs="Times New Roman"/>
                      <w:sz w:val="24"/>
                      <w:szCs w:val="24"/>
                    </w:rPr>
                    <w:t>направить по почте</w:t>
                  </w:r>
                </w:p>
              </w:tc>
            </w:tr>
            <w:tr w:rsidR="000C4118" w:rsidRPr="00ED5EAF" w14:paraId="4ACFD0B0" w14:textId="77777777" w:rsidTr="002C49BB">
              <w:tc>
                <w:tcPr>
                  <w:tcW w:w="534" w:type="dxa"/>
                  <w:tcBorders>
                    <w:right w:val="single" w:sz="4" w:space="0" w:color="auto"/>
                  </w:tcBorders>
                </w:tcPr>
                <w:p w14:paraId="47D9E187" w14:textId="77777777" w:rsidR="000C4118" w:rsidRPr="00ED5EAF" w:rsidRDefault="000C4118" w:rsidP="002C49BB">
                  <w:pPr>
                    <w:widowControl w:val="0"/>
                    <w:shd w:val="clear" w:color="auto" w:fill="FFFFFF" w:themeFill="background1"/>
                    <w:autoSpaceDE w:val="0"/>
                    <w:autoSpaceDN w:val="0"/>
                    <w:adjustRightInd w:val="0"/>
                    <w:spacing w:after="0" w:line="240" w:lineRule="auto"/>
                    <w:rPr>
                      <w:rFonts w:ascii="Times New Roman" w:hAnsi="Times New Roman" w:cs="Times New Roman"/>
                      <w:b/>
                      <w:sz w:val="24"/>
                      <w:szCs w:val="24"/>
                    </w:rPr>
                  </w:pPr>
                </w:p>
                <w:p w14:paraId="0CADE165" w14:textId="77777777" w:rsidR="000C4118" w:rsidRPr="00ED5EAF" w:rsidRDefault="000C4118" w:rsidP="002C49BB">
                  <w:pPr>
                    <w:widowControl w:val="0"/>
                    <w:shd w:val="clear" w:color="auto" w:fill="FFFFFF" w:themeFill="background1"/>
                    <w:autoSpaceDE w:val="0"/>
                    <w:autoSpaceDN w:val="0"/>
                    <w:adjustRightInd w:val="0"/>
                    <w:spacing w:after="0" w:line="240" w:lineRule="auto"/>
                    <w:rPr>
                      <w:rFonts w:ascii="Times New Roman" w:hAnsi="Times New Roman" w:cs="Times New Roman"/>
                      <w:b/>
                      <w:sz w:val="24"/>
                      <w:szCs w:val="24"/>
                    </w:rPr>
                  </w:pPr>
                </w:p>
              </w:tc>
              <w:tc>
                <w:tcPr>
                  <w:tcW w:w="9247" w:type="dxa"/>
                  <w:tcBorders>
                    <w:top w:val="nil"/>
                    <w:left w:val="single" w:sz="4" w:space="0" w:color="auto"/>
                    <w:bottom w:val="nil"/>
                    <w:right w:val="nil"/>
                  </w:tcBorders>
                  <w:vAlign w:val="center"/>
                </w:tcPr>
                <w:p w14:paraId="05ACA202" w14:textId="77777777" w:rsidR="000C4118" w:rsidRPr="00ED5EAF" w:rsidRDefault="000C4118" w:rsidP="002C49BB">
                  <w:pPr>
                    <w:widowControl w:val="0"/>
                    <w:shd w:val="clear" w:color="auto" w:fill="FFFFFF" w:themeFill="background1"/>
                    <w:autoSpaceDE w:val="0"/>
                    <w:autoSpaceDN w:val="0"/>
                    <w:adjustRightInd w:val="0"/>
                    <w:spacing w:after="0" w:line="240" w:lineRule="auto"/>
                    <w:rPr>
                      <w:rFonts w:ascii="Times New Roman" w:hAnsi="Times New Roman" w:cs="Times New Roman"/>
                      <w:sz w:val="24"/>
                      <w:szCs w:val="24"/>
                    </w:rPr>
                  </w:pPr>
                  <w:r w:rsidRPr="00ED5EAF">
                    <w:rPr>
                      <w:rFonts w:ascii="Times New Roman" w:hAnsi="Times New Roman" w:cs="Times New Roman"/>
                      <w:sz w:val="24"/>
                      <w:szCs w:val="24"/>
                    </w:rPr>
                    <w:t>направить в электронной форме в личный кабинет на ПГУ ЛО (при технической реализации)/ЕПГУ</w:t>
                  </w:r>
                </w:p>
              </w:tc>
            </w:tr>
          </w:tbl>
          <w:p w14:paraId="2185BEFD"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p>
        </w:tc>
      </w:tr>
      <w:tr w:rsidR="000C4118" w:rsidRPr="002F0F5B" w14:paraId="5CA3F607" w14:textId="77777777" w:rsidTr="00B87AC4">
        <w:tc>
          <w:tcPr>
            <w:tcW w:w="851" w:type="dxa"/>
            <w:tcBorders>
              <w:top w:val="single" w:sz="4" w:space="0" w:color="auto"/>
              <w:left w:val="single" w:sz="4" w:space="0" w:color="auto"/>
              <w:bottom w:val="single" w:sz="4" w:space="0" w:color="auto"/>
              <w:right w:val="single" w:sz="4" w:space="0" w:color="auto"/>
            </w:tcBorders>
          </w:tcPr>
          <w:p w14:paraId="54B554DD"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11</w:t>
            </w:r>
          </w:p>
        </w:tc>
        <w:tc>
          <w:tcPr>
            <w:tcW w:w="8647" w:type="dxa"/>
            <w:gridSpan w:val="5"/>
            <w:tcBorders>
              <w:top w:val="single" w:sz="4" w:space="0" w:color="auto"/>
              <w:left w:val="single" w:sz="4" w:space="0" w:color="auto"/>
              <w:bottom w:val="single" w:sz="4" w:space="0" w:color="auto"/>
              <w:right w:val="single" w:sz="4" w:space="0" w:color="auto"/>
            </w:tcBorders>
          </w:tcPr>
          <w:p w14:paraId="4B85874A" w14:textId="77777777" w:rsidR="000C4118" w:rsidRPr="00ED5EAF" w:rsidRDefault="000C4118" w:rsidP="002C49BB">
            <w:pPr>
              <w:autoSpaceDE w:val="0"/>
              <w:autoSpaceDN w:val="0"/>
              <w:adjustRightInd w:val="0"/>
              <w:spacing w:after="0" w:line="240" w:lineRule="auto"/>
              <w:jc w:val="both"/>
              <w:rPr>
                <w:rFonts w:ascii="Times New Roman" w:hAnsi="Times New Roman" w:cs="Times New Roman"/>
                <w:sz w:val="24"/>
                <w:szCs w:val="24"/>
              </w:rPr>
            </w:pPr>
            <w:r w:rsidRPr="00ED5EAF">
              <w:rPr>
                <w:rFonts w:ascii="Times New Roman" w:hAnsi="Times New Roman" w:cs="Times New Roman"/>
                <w:sz w:val="24"/>
                <w:szCs w:val="24"/>
              </w:rPr>
              <w:t>Документы, прилагаемые к ходатайству: _________________________________</w:t>
            </w:r>
          </w:p>
        </w:tc>
      </w:tr>
      <w:tr w:rsidR="000C4118" w:rsidRPr="002F0F5B" w14:paraId="6CDCDECD" w14:textId="77777777" w:rsidTr="00B87AC4">
        <w:tc>
          <w:tcPr>
            <w:tcW w:w="851" w:type="dxa"/>
            <w:tcBorders>
              <w:top w:val="single" w:sz="4" w:space="0" w:color="auto"/>
              <w:left w:val="single" w:sz="4" w:space="0" w:color="auto"/>
              <w:bottom w:val="single" w:sz="4" w:space="0" w:color="auto"/>
              <w:right w:val="single" w:sz="4" w:space="0" w:color="auto"/>
            </w:tcBorders>
          </w:tcPr>
          <w:p w14:paraId="192243B6"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lastRenderedPageBreak/>
              <w:t>12</w:t>
            </w:r>
          </w:p>
        </w:tc>
        <w:tc>
          <w:tcPr>
            <w:tcW w:w="8647" w:type="dxa"/>
            <w:gridSpan w:val="5"/>
            <w:tcBorders>
              <w:top w:val="single" w:sz="4" w:space="0" w:color="auto"/>
              <w:left w:val="single" w:sz="4" w:space="0" w:color="auto"/>
              <w:bottom w:val="single" w:sz="4" w:space="0" w:color="auto"/>
              <w:right w:val="single" w:sz="4" w:space="0" w:color="auto"/>
            </w:tcBorders>
          </w:tcPr>
          <w:p w14:paraId="528C5670" w14:textId="77777777" w:rsidR="000C4118" w:rsidRPr="00ED5EAF" w:rsidRDefault="000C4118" w:rsidP="002C49BB">
            <w:pPr>
              <w:autoSpaceDE w:val="0"/>
              <w:autoSpaceDN w:val="0"/>
              <w:adjustRightInd w:val="0"/>
              <w:spacing w:after="0" w:line="240" w:lineRule="auto"/>
              <w:jc w:val="both"/>
              <w:rPr>
                <w:rFonts w:ascii="Times New Roman" w:hAnsi="Times New Roman" w:cs="Times New Roman"/>
                <w:sz w:val="24"/>
                <w:szCs w:val="24"/>
              </w:rPr>
            </w:pPr>
            <w:r w:rsidRPr="00ED5EAF">
              <w:rPr>
                <w:rFonts w:ascii="Times New Roman" w:hAnsi="Times New Roman" w:cs="Times New Roman"/>
                <w:sz w:val="24"/>
                <w:szCs w:val="24"/>
              </w:rPr>
              <w:t>Подтверждаю согласие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соответствии с законодательством Российской Федерации), в том числе в автоматизированном режиме</w:t>
            </w:r>
          </w:p>
        </w:tc>
      </w:tr>
      <w:tr w:rsidR="000C4118" w:rsidRPr="002F0F5B" w14:paraId="1D53C185" w14:textId="77777777" w:rsidTr="00B87AC4">
        <w:tc>
          <w:tcPr>
            <w:tcW w:w="851" w:type="dxa"/>
            <w:tcBorders>
              <w:top w:val="single" w:sz="4" w:space="0" w:color="auto"/>
              <w:left w:val="single" w:sz="4" w:space="0" w:color="auto"/>
              <w:bottom w:val="single" w:sz="4" w:space="0" w:color="auto"/>
              <w:right w:val="single" w:sz="4" w:space="0" w:color="auto"/>
            </w:tcBorders>
          </w:tcPr>
          <w:p w14:paraId="705C4FB0"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13</w:t>
            </w:r>
          </w:p>
        </w:tc>
        <w:tc>
          <w:tcPr>
            <w:tcW w:w="8647" w:type="dxa"/>
            <w:gridSpan w:val="5"/>
            <w:tcBorders>
              <w:top w:val="single" w:sz="4" w:space="0" w:color="auto"/>
              <w:left w:val="single" w:sz="4" w:space="0" w:color="auto"/>
              <w:bottom w:val="single" w:sz="4" w:space="0" w:color="auto"/>
              <w:right w:val="single" w:sz="4" w:space="0" w:color="auto"/>
            </w:tcBorders>
          </w:tcPr>
          <w:p w14:paraId="2069FE76" w14:textId="77777777" w:rsidR="000C4118" w:rsidRPr="00ED5EAF" w:rsidRDefault="000C4118" w:rsidP="002C49BB">
            <w:pPr>
              <w:autoSpaceDE w:val="0"/>
              <w:autoSpaceDN w:val="0"/>
              <w:adjustRightInd w:val="0"/>
              <w:spacing w:after="0" w:line="240" w:lineRule="auto"/>
              <w:jc w:val="both"/>
              <w:rPr>
                <w:rFonts w:ascii="Times New Roman" w:hAnsi="Times New Roman" w:cs="Times New Roman"/>
                <w:sz w:val="24"/>
                <w:szCs w:val="24"/>
              </w:rPr>
            </w:pPr>
            <w:r w:rsidRPr="00ED5EAF">
              <w:rPr>
                <w:rFonts w:ascii="Times New Roman" w:hAnsi="Times New Roman" w:cs="Times New Roman"/>
                <w:sz w:val="24"/>
                <w:szCs w:val="24"/>
              </w:rPr>
              <w:t>Подтверждаю, что сведения, указанные в настоящем ходатайстве, на дату представления ходатайства достоверны; документы (копии документов) и содержащиеся в них сведения соответствуют требованиям, установленным законодательством</w:t>
            </w:r>
          </w:p>
        </w:tc>
      </w:tr>
      <w:tr w:rsidR="000C4118" w:rsidRPr="002F0F5B" w14:paraId="6476D286" w14:textId="77777777" w:rsidTr="00B87AC4">
        <w:tc>
          <w:tcPr>
            <w:tcW w:w="851" w:type="dxa"/>
            <w:tcBorders>
              <w:top w:val="single" w:sz="4" w:space="0" w:color="auto"/>
              <w:left w:val="single" w:sz="4" w:space="0" w:color="auto"/>
              <w:bottom w:val="single" w:sz="4" w:space="0" w:color="auto"/>
              <w:right w:val="single" w:sz="4" w:space="0" w:color="auto"/>
            </w:tcBorders>
          </w:tcPr>
          <w:p w14:paraId="3133DE30"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14</w:t>
            </w:r>
          </w:p>
        </w:tc>
        <w:tc>
          <w:tcPr>
            <w:tcW w:w="5848" w:type="dxa"/>
            <w:gridSpan w:val="4"/>
            <w:tcBorders>
              <w:top w:val="single" w:sz="4" w:space="0" w:color="auto"/>
              <w:left w:val="single" w:sz="4" w:space="0" w:color="auto"/>
              <w:bottom w:val="single" w:sz="4" w:space="0" w:color="auto"/>
              <w:right w:val="single" w:sz="4" w:space="0" w:color="auto"/>
            </w:tcBorders>
          </w:tcPr>
          <w:p w14:paraId="2DDFAD3B" w14:textId="77777777" w:rsidR="000C4118" w:rsidRPr="00ED5EAF" w:rsidRDefault="000C4118" w:rsidP="002C49BB">
            <w:pPr>
              <w:autoSpaceDE w:val="0"/>
              <w:autoSpaceDN w:val="0"/>
              <w:adjustRightInd w:val="0"/>
              <w:spacing w:after="0" w:line="240" w:lineRule="auto"/>
              <w:jc w:val="both"/>
              <w:rPr>
                <w:rFonts w:ascii="Times New Roman" w:hAnsi="Times New Roman" w:cs="Times New Roman"/>
                <w:sz w:val="24"/>
                <w:szCs w:val="24"/>
              </w:rPr>
            </w:pPr>
            <w:r w:rsidRPr="00ED5EAF">
              <w:rPr>
                <w:rFonts w:ascii="Times New Roman" w:hAnsi="Times New Roman" w:cs="Times New Roman"/>
                <w:sz w:val="24"/>
                <w:szCs w:val="24"/>
              </w:rPr>
              <w:t>Подпись:</w:t>
            </w:r>
          </w:p>
        </w:tc>
        <w:tc>
          <w:tcPr>
            <w:tcW w:w="2799" w:type="dxa"/>
            <w:tcBorders>
              <w:top w:val="single" w:sz="4" w:space="0" w:color="auto"/>
              <w:left w:val="single" w:sz="4" w:space="0" w:color="auto"/>
              <w:bottom w:val="single" w:sz="4" w:space="0" w:color="auto"/>
              <w:right w:val="single" w:sz="4" w:space="0" w:color="auto"/>
            </w:tcBorders>
          </w:tcPr>
          <w:p w14:paraId="79058972"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Дата:</w:t>
            </w:r>
          </w:p>
        </w:tc>
      </w:tr>
      <w:tr w:rsidR="000C4118" w:rsidRPr="002F0F5B" w14:paraId="329EAAD4" w14:textId="77777777" w:rsidTr="00B87AC4">
        <w:tc>
          <w:tcPr>
            <w:tcW w:w="851" w:type="dxa"/>
            <w:tcBorders>
              <w:top w:val="single" w:sz="4" w:space="0" w:color="auto"/>
              <w:left w:val="single" w:sz="4" w:space="0" w:color="auto"/>
              <w:bottom w:val="single" w:sz="4" w:space="0" w:color="auto"/>
              <w:right w:val="single" w:sz="4" w:space="0" w:color="auto"/>
            </w:tcBorders>
          </w:tcPr>
          <w:p w14:paraId="3D773F1D" w14:textId="77777777" w:rsidR="000C4118" w:rsidRPr="002F0F5B" w:rsidRDefault="000C4118" w:rsidP="002C49BB">
            <w:pPr>
              <w:autoSpaceDE w:val="0"/>
              <w:autoSpaceDN w:val="0"/>
              <w:adjustRightInd w:val="0"/>
              <w:spacing w:after="0" w:line="240" w:lineRule="auto"/>
              <w:jc w:val="center"/>
              <w:rPr>
                <w:rFonts w:ascii="Times New Roman" w:hAnsi="Times New Roman" w:cs="Times New Roman"/>
                <w:sz w:val="20"/>
                <w:szCs w:val="20"/>
              </w:rPr>
            </w:pPr>
          </w:p>
        </w:tc>
        <w:tc>
          <w:tcPr>
            <w:tcW w:w="1909" w:type="dxa"/>
            <w:tcBorders>
              <w:top w:val="single" w:sz="4" w:space="0" w:color="auto"/>
              <w:left w:val="single" w:sz="4" w:space="0" w:color="auto"/>
              <w:bottom w:val="single" w:sz="4" w:space="0" w:color="auto"/>
            </w:tcBorders>
          </w:tcPr>
          <w:p w14:paraId="22BD0C9C"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_________________</w:t>
            </w:r>
          </w:p>
          <w:p w14:paraId="499984AD"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(подпись)</w:t>
            </w:r>
          </w:p>
        </w:tc>
        <w:tc>
          <w:tcPr>
            <w:tcW w:w="3939" w:type="dxa"/>
            <w:gridSpan w:val="3"/>
            <w:tcBorders>
              <w:top w:val="single" w:sz="4" w:space="0" w:color="auto"/>
              <w:bottom w:val="single" w:sz="4" w:space="0" w:color="auto"/>
              <w:right w:val="single" w:sz="4" w:space="0" w:color="auto"/>
            </w:tcBorders>
          </w:tcPr>
          <w:p w14:paraId="2183D00B"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___________________________</w:t>
            </w:r>
          </w:p>
          <w:p w14:paraId="58D0FEC0" w14:textId="77777777" w:rsidR="000C4118" w:rsidRPr="00ED5EAF" w:rsidRDefault="000C4118" w:rsidP="002C49BB">
            <w:pPr>
              <w:autoSpaceDE w:val="0"/>
              <w:autoSpaceDN w:val="0"/>
              <w:adjustRightInd w:val="0"/>
              <w:spacing w:after="0" w:line="240" w:lineRule="auto"/>
              <w:jc w:val="center"/>
              <w:rPr>
                <w:rFonts w:ascii="Times New Roman" w:hAnsi="Times New Roman" w:cs="Times New Roman"/>
                <w:sz w:val="24"/>
                <w:szCs w:val="24"/>
              </w:rPr>
            </w:pPr>
            <w:r w:rsidRPr="00ED5EAF">
              <w:rPr>
                <w:rFonts w:ascii="Times New Roman" w:hAnsi="Times New Roman" w:cs="Times New Roman"/>
                <w:sz w:val="24"/>
                <w:szCs w:val="24"/>
              </w:rPr>
              <w:t>(инициалы, фамилия)</w:t>
            </w:r>
          </w:p>
        </w:tc>
        <w:tc>
          <w:tcPr>
            <w:tcW w:w="2799" w:type="dxa"/>
            <w:tcBorders>
              <w:top w:val="single" w:sz="4" w:space="0" w:color="auto"/>
              <w:left w:val="single" w:sz="4" w:space="0" w:color="auto"/>
              <w:bottom w:val="single" w:sz="4" w:space="0" w:color="auto"/>
              <w:right w:val="single" w:sz="4" w:space="0" w:color="auto"/>
            </w:tcBorders>
          </w:tcPr>
          <w:p w14:paraId="64C9F3E6" w14:textId="77777777" w:rsidR="000C4118" w:rsidRPr="00ED5EAF" w:rsidRDefault="000C4118" w:rsidP="002C49BB">
            <w:pPr>
              <w:autoSpaceDE w:val="0"/>
              <w:autoSpaceDN w:val="0"/>
              <w:adjustRightInd w:val="0"/>
              <w:spacing w:after="0" w:line="240" w:lineRule="auto"/>
              <w:jc w:val="both"/>
              <w:rPr>
                <w:rFonts w:ascii="Times New Roman" w:hAnsi="Times New Roman" w:cs="Times New Roman"/>
                <w:sz w:val="24"/>
                <w:szCs w:val="24"/>
              </w:rPr>
            </w:pPr>
            <w:r w:rsidRPr="00ED5EAF">
              <w:rPr>
                <w:rFonts w:ascii="Times New Roman" w:hAnsi="Times New Roman" w:cs="Times New Roman"/>
                <w:sz w:val="24"/>
                <w:szCs w:val="24"/>
              </w:rPr>
              <w:t>"__" ____ ____ г.</w:t>
            </w:r>
          </w:p>
        </w:tc>
      </w:tr>
    </w:tbl>
    <w:p w14:paraId="0C0C4C8D" w14:textId="77777777" w:rsidR="000C4118" w:rsidRPr="00316C10" w:rsidRDefault="000C4118" w:rsidP="000C4118">
      <w:pPr>
        <w:widowControl w:val="0"/>
        <w:shd w:val="clear" w:color="auto" w:fill="FFFFFF" w:themeFill="background1"/>
        <w:autoSpaceDE w:val="0"/>
        <w:autoSpaceDN w:val="0"/>
        <w:adjustRightInd w:val="0"/>
        <w:spacing w:after="0" w:line="240" w:lineRule="auto"/>
        <w:jc w:val="both"/>
        <w:rPr>
          <w:rFonts w:ascii="Calibri" w:hAnsi="Calibri" w:cs="Calibri"/>
        </w:rPr>
      </w:pPr>
    </w:p>
    <w:p w14:paraId="4EE18647" w14:textId="77777777" w:rsidR="000C4118" w:rsidRDefault="000C4118" w:rsidP="000C4118">
      <w:pPr>
        <w:pStyle w:val="ConsPlusNormal"/>
        <w:ind w:firstLine="540"/>
        <w:jc w:val="both"/>
        <w:sectPr w:rsidR="000C4118" w:rsidSect="002C49BB">
          <w:pgSz w:w="11906" w:h="16838"/>
          <w:pgMar w:top="1134" w:right="850" w:bottom="1134" w:left="1134" w:header="708" w:footer="708" w:gutter="0"/>
          <w:cols w:space="708"/>
          <w:titlePg/>
          <w:docGrid w:linePitch="360"/>
        </w:sectPr>
      </w:pPr>
      <w:bookmarkStart w:id="12" w:name="Par300"/>
      <w:bookmarkEnd w:id="12"/>
    </w:p>
    <w:p w14:paraId="58CE50ED" w14:textId="77777777" w:rsidR="000C4118" w:rsidRPr="00ED5EAF" w:rsidRDefault="000C4118" w:rsidP="000C4118">
      <w:pPr>
        <w:pStyle w:val="ConsPlusNormal"/>
        <w:jc w:val="right"/>
        <w:outlineLvl w:val="1"/>
        <w:rPr>
          <w:rFonts w:ascii="Times New Roman" w:hAnsi="Times New Roman" w:cs="Times New Roman"/>
          <w:sz w:val="24"/>
          <w:szCs w:val="24"/>
        </w:rPr>
      </w:pPr>
      <w:bookmarkStart w:id="13" w:name="P548"/>
      <w:bookmarkStart w:id="14" w:name="Par597"/>
      <w:bookmarkEnd w:id="13"/>
      <w:bookmarkEnd w:id="14"/>
      <w:r w:rsidRPr="00ED5EAF">
        <w:rPr>
          <w:rFonts w:ascii="Times New Roman" w:hAnsi="Times New Roman" w:cs="Times New Roman"/>
          <w:sz w:val="24"/>
          <w:szCs w:val="24"/>
        </w:rPr>
        <w:lastRenderedPageBreak/>
        <w:t>Приложение 2</w:t>
      </w:r>
    </w:p>
    <w:p w14:paraId="7E03817D" w14:textId="77777777" w:rsidR="000C4118" w:rsidRPr="00ED5EAF" w:rsidRDefault="000C4118" w:rsidP="00C97E31">
      <w:pPr>
        <w:pStyle w:val="ConsPlusNormal"/>
        <w:ind w:left="709"/>
        <w:jc w:val="right"/>
        <w:outlineLvl w:val="1"/>
        <w:rPr>
          <w:rFonts w:ascii="Times New Roman" w:hAnsi="Times New Roman" w:cs="Times New Roman"/>
          <w:sz w:val="24"/>
          <w:szCs w:val="24"/>
        </w:rPr>
      </w:pPr>
      <w:r w:rsidRPr="00ED5EAF">
        <w:rPr>
          <w:rFonts w:ascii="Times New Roman" w:hAnsi="Times New Roman" w:cs="Times New Roman"/>
          <w:sz w:val="24"/>
          <w:szCs w:val="24"/>
        </w:rPr>
        <w:t>к административному регламенту</w:t>
      </w:r>
    </w:p>
    <w:p w14:paraId="678BA01A" w14:textId="77777777" w:rsidR="000C4118" w:rsidRPr="00EB4A91" w:rsidRDefault="000C4118" w:rsidP="000C4118">
      <w:pPr>
        <w:pStyle w:val="ConsPlusNormal"/>
        <w:jc w:val="right"/>
        <w:outlineLvl w:val="1"/>
        <w:rPr>
          <w:rFonts w:ascii="Times New Roman" w:hAnsi="Times New Roman" w:cs="Times New Roman"/>
          <w:sz w:val="28"/>
          <w:szCs w:val="28"/>
        </w:rPr>
      </w:pPr>
    </w:p>
    <w:p w14:paraId="728A03D9" w14:textId="77777777" w:rsidR="000C4118" w:rsidRPr="00ED5EAF" w:rsidRDefault="000C4118" w:rsidP="000C4118">
      <w:pPr>
        <w:pStyle w:val="ConsPlusNormal"/>
        <w:jc w:val="right"/>
        <w:outlineLvl w:val="1"/>
        <w:rPr>
          <w:rFonts w:ascii="Times New Roman" w:hAnsi="Times New Roman" w:cs="Times New Roman"/>
          <w:sz w:val="24"/>
          <w:szCs w:val="24"/>
        </w:rPr>
      </w:pPr>
      <w:r w:rsidRPr="00ED5EAF">
        <w:rPr>
          <w:rFonts w:ascii="Times New Roman" w:hAnsi="Times New Roman" w:cs="Times New Roman"/>
          <w:sz w:val="24"/>
          <w:szCs w:val="24"/>
        </w:rPr>
        <w:t>Кому: ____________________________</w:t>
      </w:r>
    </w:p>
    <w:p w14:paraId="33C28615" w14:textId="77777777" w:rsidR="000C4118" w:rsidRPr="00ED5EAF" w:rsidRDefault="000C4118" w:rsidP="000C4118">
      <w:pPr>
        <w:pStyle w:val="ConsPlusNormal"/>
        <w:jc w:val="right"/>
        <w:outlineLvl w:val="1"/>
        <w:rPr>
          <w:rFonts w:ascii="Times New Roman" w:hAnsi="Times New Roman" w:cs="Times New Roman"/>
          <w:sz w:val="24"/>
          <w:szCs w:val="24"/>
        </w:rPr>
      </w:pPr>
      <w:r w:rsidRPr="00ED5EAF">
        <w:rPr>
          <w:rFonts w:ascii="Times New Roman" w:hAnsi="Times New Roman" w:cs="Times New Roman"/>
          <w:sz w:val="24"/>
          <w:szCs w:val="24"/>
        </w:rPr>
        <w:t>_________________________________</w:t>
      </w:r>
    </w:p>
    <w:p w14:paraId="489E9CFC" w14:textId="77777777" w:rsidR="000C4118" w:rsidRPr="00ED5EAF" w:rsidRDefault="000C4118" w:rsidP="000C4118">
      <w:pPr>
        <w:pStyle w:val="ConsPlusNormal"/>
        <w:jc w:val="right"/>
        <w:outlineLvl w:val="1"/>
        <w:rPr>
          <w:rFonts w:ascii="Times New Roman" w:hAnsi="Times New Roman" w:cs="Times New Roman"/>
          <w:sz w:val="24"/>
          <w:szCs w:val="24"/>
        </w:rPr>
      </w:pPr>
      <w:proofErr w:type="gramStart"/>
      <w:r w:rsidRPr="00ED5EAF">
        <w:rPr>
          <w:rFonts w:ascii="Times New Roman" w:hAnsi="Times New Roman" w:cs="Times New Roman"/>
          <w:sz w:val="24"/>
          <w:szCs w:val="24"/>
        </w:rPr>
        <w:t>Адрес:_</w:t>
      </w:r>
      <w:proofErr w:type="gramEnd"/>
      <w:r w:rsidRPr="00ED5EAF">
        <w:rPr>
          <w:rFonts w:ascii="Times New Roman" w:hAnsi="Times New Roman" w:cs="Times New Roman"/>
          <w:sz w:val="24"/>
          <w:szCs w:val="24"/>
        </w:rPr>
        <w:t>__________________________</w:t>
      </w:r>
    </w:p>
    <w:p w14:paraId="07F942B9" w14:textId="77777777" w:rsidR="000C4118" w:rsidRPr="00ED5EAF" w:rsidRDefault="000C4118" w:rsidP="000C4118">
      <w:pPr>
        <w:pStyle w:val="ConsPlusNormal"/>
        <w:jc w:val="right"/>
        <w:outlineLvl w:val="1"/>
        <w:rPr>
          <w:rFonts w:ascii="Times New Roman" w:hAnsi="Times New Roman" w:cs="Times New Roman"/>
          <w:sz w:val="24"/>
          <w:szCs w:val="24"/>
        </w:rPr>
      </w:pPr>
      <w:r w:rsidRPr="00ED5EAF">
        <w:rPr>
          <w:rFonts w:ascii="Times New Roman" w:hAnsi="Times New Roman" w:cs="Times New Roman"/>
          <w:sz w:val="24"/>
          <w:szCs w:val="24"/>
        </w:rPr>
        <w:t>_________________________________</w:t>
      </w:r>
    </w:p>
    <w:p w14:paraId="00815827" w14:textId="77777777" w:rsidR="000C4118" w:rsidRPr="00ED5EAF" w:rsidRDefault="000C4118" w:rsidP="000C4118">
      <w:pPr>
        <w:pStyle w:val="ConsPlusNormal"/>
        <w:jc w:val="right"/>
        <w:outlineLvl w:val="1"/>
        <w:rPr>
          <w:rFonts w:ascii="Times New Roman" w:hAnsi="Times New Roman" w:cs="Times New Roman"/>
          <w:sz w:val="24"/>
          <w:szCs w:val="24"/>
        </w:rPr>
      </w:pPr>
      <w:r w:rsidRPr="00ED5EAF">
        <w:rPr>
          <w:rFonts w:ascii="Times New Roman" w:hAnsi="Times New Roman" w:cs="Times New Roman"/>
          <w:sz w:val="24"/>
          <w:szCs w:val="24"/>
        </w:rPr>
        <w:t>ИНН ____________________________</w:t>
      </w:r>
    </w:p>
    <w:p w14:paraId="7D1F7255" w14:textId="77777777" w:rsidR="000C4118" w:rsidRPr="00ED5EAF" w:rsidRDefault="000C4118" w:rsidP="000C4118">
      <w:pPr>
        <w:pStyle w:val="ConsPlusNormal"/>
        <w:jc w:val="right"/>
        <w:outlineLvl w:val="1"/>
        <w:rPr>
          <w:rFonts w:ascii="Times New Roman" w:hAnsi="Times New Roman" w:cs="Times New Roman"/>
          <w:sz w:val="24"/>
          <w:szCs w:val="24"/>
        </w:rPr>
      </w:pPr>
      <w:r w:rsidRPr="00ED5EAF">
        <w:rPr>
          <w:rFonts w:ascii="Times New Roman" w:hAnsi="Times New Roman" w:cs="Times New Roman"/>
          <w:sz w:val="24"/>
          <w:szCs w:val="24"/>
        </w:rPr>
        <w:t>Представитель: ___________________</w:t>
      </w:r>
    </w:p>
    <w:p w14:paraId="3A72207D" w14:textId="77777777" w:rsidR="000C4118" w:rsidRPr="00ED5EAF" w:rsidRDefault="000C4118" w:rsidP="000C4118">
      <w:pPr>
        <w:pStyle w:val="ConsPlusNormal"/>
        <w:jc w:val="right"/>
        <w:outlineLvl w:val="1"/>
        <w:rPr>
          <w:rFonts w:ascii="Times New Roman" w:hAnsi="Times New Roman" w:cs="Times New Roman"/>
          <w:sz w:val="24"/>
          <w:szCs w:val="24"/>
        </w:rPr>
      </w:pPr>
      <w:r w:rsidRPr="00ED5EAF">
        <w:rPr>
          <w:rFonts w:ascii="Times New Roman" w:hAnsi="Times New Roman" w:cs="Times New Roman"/>
          <w:sz w:val="24"/>
          <w:szCs w:val="24"/>
        </w:rPr>
        <w:t>Контактные данные заявителя (представителя):</w:t>
      </w:r>
    </w:p>
    <w:p w14:paraId="4755394C" w14:textId="77777777" w:rsidR="000C4118" w:rsidRPr="00ED5EAF" w:rsidRDefault="000C4118" w:rsidP="000C4118">
      <w:pPr>
        <w:pStyle w:val="ConsPlusNormal"/>
        <w:jc w:val="right"/>
        <w:outlineLvl w:val="1"/>
        <w:rPr>
          <w:rFonts w:ascii="Times New Roman" w:hAnsi="Times New Roman" w:cs="Times New Roman"/>
          <w:sz w:val="24"/>
          <w:szCs w:val="24"/>
        </w:rPr>
      </w:pPr>
      <w:r w:rsidRPr="00ED5EAF">
        <w:rPr>
          <w:rFonts w:ascii="Times New Roman" w:hAnsi="Times New Roman" w:cs="Times New Roman"/>
          <w:sz w:val="24"/>
          <w:szCs w:val="24"/>
        </w:rPr>
        <w:t>Тел.: ____________________________</w:t>
      </w:r>
    </w:p>
    <w:p w14:paraId="2B83E2F1" w14:textId="77777777" w:rsidR="000C4118" w:rsidRPr="00ED5EAF" w:rsidRDefault="000C4118" w:rsidP="000C4118">
      <w:pPr>
        <w:pStyle w:val="ConsPlusNormal"/>
        <w:jc w:val="right"/>
        <w:outlineLvl w:val="1"/>
        <w:rPr>
          <w:rFonts w:ascii="Times New Roman" w:hAnsi="Times New Roman" w:cs="Times New Roman"/>
          <w:sz w:val="24"/>
          <w:szCs w:val="24"/>
        </w:rPr>
      </w:pPr>
      <w:r w:rsidRPr="00ED5EAF">
        <w:rPr>
          <w:rFonts w:ascii="Times New Roman" w:hAnsi="Times New Roman" w:cs="Times New Roman"/>
          <w:sz w:val="24"/>
          <w:szCs w:val="24"/>
        </w:rPr>
        <w:t xml:space="preserve"> Эл. </w:t>
      </w:r>
      <w:proofErr w:type="gramStart"/>
      <w:r w:rsidRPr="00ED5EAF">
        <w:rPr>
          <w:rFonts w:ascii="Times New Roman" w:hAnsi="Times New Roman" w:cs="Times New Roman"/>
          <w:sz w:val="24"/>
          <w:szCs w:val="24"/>
        </w:rPr>
        <w:t>почта:_</w:t>
      </w:r>
      <w:proofErr w:type="gramEnd"/>
      <w:r w:rsidRPr="00ED5EAF">
        <w:rPr>
          <w:rFonts w:ascii="Times New Roman" w:hAnsi="Times New Roman" w:cs="Times New Roman"/>
          <w:sz w:val="24"/>
          <w:szCs w:val="24"/>
        </w:rPr>
        <w:t>_______________________</w:t>
      </w:r>
    </w:p>
    <w:p w14:paraId="7DA5F237" w14:textId="77777777" w:rsidR="000C4118" w:rsidRPr="007D6368" w:rsidRDefault="000C4118" w:rsidP="000C4118">
      <w:pPr>
        <w:pStyle w:val="ConsPlusNormal"/>
        <w:jc w:val="right"/>
        <w:outlineLvl w:val="1"/>
        <w:rPr>
          <w:rFonts w:ascii="Times New Roman" w:hAnsi="Times New Roman" w:cs="Times New Roman"/>
          <w:sz w:val="28"/>
          <w:szCs w:val="28"/>
        </w:rPr>
      </w:pPr>
    </w:p>
    <w:p w14:paraId="624A30CC" w14:textId="77777777" w:rsidR="000C4118" w:rsidRPr="007D6368" w:rsidRDefault="000C4118" w:rsidP="000C4118">
      <w:pPr>
        <w:pStyle w:val="ConsPlusNormal"/>
        <w:jc w:val="center"/>
        <w:outlineLvl w:val="1"/>
        <w:rPr>
          <w:rFonts w:ascii="Times New Roman" w:hAnsi="Times New Roman" w:cs="Times New Roman"/>
          <w:sz w:val="28"/>
          <w:szCs w:val="28"/>
        </w:rPr>
      </w:pPr>
    </w:p>
    <w:p w14:paraId="31711DF2" w14:textId="77777777" w:rsidR="000C4118" w:rsidRPr="007D6368" w:rsidRDefault="000C4118" w:rsidP="000C4118">
      <w:pPr>
        <w:pStyle w:val="ConsPlusNormal"/>
        <w:jc w:val="center"/>
        <w:outlineLvl w:val="1"/>
        <w:rPr>
          <w:rFonts w:ascii="Times New Roman" w:hAnsi="Times New Roman" w:cs="Times New Roman"/>
          <w:sz w:val="28"/>
          <w:szCs w:val="28"/>
        </w:rPr>
      </w:pPr>
      <w:r w:rsidRPr="007D6368">
        <w:rPr>
          <w:rFonts w:ascii="Times New Roman" w:hAnsi="Times New Roman" w:cs="Times New Roman"/>
          <w:sz w:val="28"/>
          <w:szCs w:val="28"/>
        </w:rPr>
        <w:t>РЕШЕНИЕ</w:t>
      </w:r>
    </w:p>
    <w:p w14:paraId="5B96979E" w14:textId="77777777" w:rsidR="000C4118" w:rsidRPr="00ED5EAF" w:rsidRDefault="000C4118" w:rsidP="000C4118">
      <w:pPr>
        <w:pStyle w:val="ConsPlusNormal"/>
        <w:jc w:val="center"/>
        <w:outlineLvl w:val="1"/>
        <w:rPr>
          <w:rFonts w:ascii="Times New Roman" w:hAnsi="Times New Roman" w:cs="Times New Roman"/>
          <w:sz w:val="24"/>
          <w:szCs w:val="24"/>
        </w:rPr>
      </w:pPr>
      <w:r w:rsidRPr="00ED5EAF">
        <w:rPr>
          <w:rFonts w:ascii="Times New Roman" w:hAnsi="Times New Roman" w:cs="Times New Roman"/>
          <w:sz w:val="24"/>
          <w:szCs w:val="24"/>
        </w:rPr>
        <w:t>о возврате ходатайства и документов без рассмотрения</w:t>
      </w:r>
    </w:p>
    <w:p w14:paraId="3B4365E9" w14:textId="77777777" w:rsidR="000C4118" w:rsidRPr="00ED5EAF" w:rsidRDefault="000C4118" w:rsidP="000C4118">
      <w:pPr>
        <w:pStyle w:val="ConsPlusNormal"/>
        <w:jc w:val="center"/>
        <w:outlineLvl w:val="1"/>
        <w:rPr>
          <w:rFonts w:ascii="Times New Roman" w:hAnsi="Times New Roman" w:cs="Times New Roman"/>
          <w:sz w:val="24"/>
          <w:szCs w:val="24"/>
        </w:rPr>
      </w:pPr>
      <w:r w:rsidRPr="00ED5EAF">
        <w:rPr>
          <w:rFonts w:ascii="Times New Roman" w:hAnsi="Times New Roman" w:cs="Times New Roman"/>
          <w:sz w:val="24"/>
          <w:szCs w:val="24"/>
        </w:rPr>
        <w:t>№ ________________________________ от ______________</w:t>
      </w:r>
    </w:p>
    <w:p w14:paraId="23A9697F" w14:textId="33F21DAF" w:rsidR="000C4118" w:rsidRPr="00ED5EAF" w:rsidRDefault="00ED5EAF" w:rsidP="00ED5EAF">
      <w:pPr>
        <w:pStyle w:val="ConsPlusNormal"/>
        <w:outlineLvl w:val="1"/>
        <w:rPr>
          <w:rFonts w:ascii="Times New Roman" w:hAnsi="Times New Roman" w:cs="Times New Roman"/>
          <w:i/>
          <w:iCs/>
          <w:sz w:val="24"/>
          <w:szCs w:val="24"/>
          <w:vertAlign w:val="superscript"/>
        </w:rPr>
      </w:pPr>
      <w:r>
        <w:rPr>
          <w:rFonts w:ascii="Times New Roman" w:hAnsi="Times New Roman" w:cs="Times New Roman"/>
          <w:i/>
          <w:iCs/>
          <w:sz w:val="24"/>
          <w:szCs w:val="24"/>
          <w:vertAlign w:val="superscript"/>
        </w:rPr>
        <w:t xml:space="preserve">                                                                                </w:t>
      </w:r>
      <w:r w:rsidR="000C4118" w:rsidRPr="00ED5EAF">
        <w:rPr>
          <w:rFonts w:ascii="Times New Roman" w:hAnsi="Times New Roman" w:cs="Times New Roman"/>
          <w:i/>
          <w:iCs/>
          <w:sz w:val="24"/>
          <w:szCs w:val="24"/>
          <w:vertAlign w:val="superscript"/>
        </w:rPr>
        <w:t>(номер и дата решения)</w:t>
      </w:r>
    </w:p>
    <w:p w14:paraId="3540FC69" w14:textId="77777777" w:rsidR="000C4118" w:rsidRPr="007D6368" w:rsidRDefault="000C4118" w:rsidP="000C4118">
      <w:pPr>
        <w:pStyle w:val="ConsPlusNormal"/>
        <w:jc w:val="right"/>
        <w:outlineLvl w:val="1"/>
        <w:rPr>
          <w:rFonts w:ascii="Times New Roman" w:hAnsi="Times New Roman" w:cs="Times New Roman"/>
          <w:i/>
          <w:iCs/>
          <w:sz w:val="28"/>
          <w:szCs w:val="28"/>
        </w:rPr>
      </w:pPr>
    </w:p>
    <w:p w14:paraId="192028BB" w14:textId="1BDCFE8B" w:rsidR="000C4118" w:rsidRPr="007D6368" w:rsidRDefault="000C4118" w:rsidP="000C4118">
      <w:pPr>
        <w:pStyle w:val="ConsPlusNormal"/>
        <w:ind w:firstLine="708"/>
        <w:jc w:val="both"/>
        <w:outlineLvl w:val="1"/>
        <w:rPr>
          <w:rFonts w:ascii="Times New Roman" w:hAnsi="Times New Roman" w:cs="Times New Roman"/>
          <w:sz w:val="28"/>
          <w:szCs w:val="28"/>
        </w:rPr>
      </w:pPr>
      <w:r w:rsidRPr="00ED5EAF">
        <w:rPr>
          <w:rFonts w:ascii="Times New Roman" w:hAnsi="Times New Roman" w:cs="Times New Roman"/>
          <w:sz w:val="24"/>
          <w:szCs w:val="24"/>
        </w:rPr>
        <w:t>По результатам рассмотрения ходатайства о предоставлении муниципальной услуги ____________________ № ____________ от _____________ и приложенных к нему документов принято решение о возврате ходатайства и документов без рассмотрения, по следующим основаниям:</w:t>
      </w:r>
      <w:r w:rsidRPr="007D6368">
        <w:rPr>
          <w:rFonts w:ascii="Times New Roman" w:hAnsi="Times New Roman" w:cs="Times New Roman"/>
          <w:sz w:val="28"/>
          <w:szCs w:val="28"/>
        </w:rPr>
        <w:t xml:space="preserve"> _________________________________________________________________________________________________________________________________________________________________________________________________________________</w:t>
      </w:r>
      <w:r w:rsidR="00C856E5">
        <w:rPr>
          <w:rFonts w:ascii="Times New Roman" w:hAnsi="Times New Roman" w:cs="Times New Roman"/>
          <w:sz w:val="28"/>
          <w:szCs w:val="28"/>
        </w:rPr>
        <w:t>_</w:t>
      </w:r>
    </w:p>
    <w:p w14:paraId="01C74695" w14:textId="77777777" w:rsidR="000C4118" w:rsidRPr="00ED5EAF" w:rsidRDefault="000C4118" w:rsidP="000C4118">
      <w:pPr>
        <w:pStyle w:val="ConsPlusNormal"/>
        <w:jc w:val="both"/>
        <w:outlineLvl w:val="1"/>
        <w:rPr>
          <w:rFonts w:ascii="Times New Roman" w:hAnsi="Times New Roman" w:cs="Times New Roman"/>
          <w:sz w:val="24"/>
          <w:szCs w:val="24"/>
          <w:vertAlign w:val="superscript"/>
        </w:rPr>
      </w:pPr>
      <w:r w:rsidRPr="00ED5EAF">
        <w:rPr>
          <w:rFonts w:ascii="Times New Roman" w:hAnsi="Times New Roman" w:cs="Times New Roman"/>
          <w:sz w:val="24"/>
          <w:szCs w:val="24"/>
          <w:vertAlign w:val="superscript"/>
        </w:rPr>
        <w:t>(</w:t>
      </w:r>
      <w:r w:rsidRPr="00ED5EAF">
        <w:rPr>
          <w:rFonts w:ascii="Times New Roman" w:hAnsi="Times New Roman" w:cs="Times New Roman"/>
          <w:i/>
          <w:sz w:val="24"/>
          <w:szCs w:val="24"/>
          <w:vertAlign w:val="superscript"/>
        </w:rPr>
        <w:t>указываются наименование основания в соответствии с административным регламентом и разъяснение причин возврата ходатайства и документов без рассмотрения</w:t>
      </w:r>
      <w:r w:rsidRPr="00ED5EAF">
        <w:rPr>
          <w:rFonts w:ascii="Times New Roman" w:hAnsi="Times New Roman" w:cs="Times New Roman"/>
          <w:sz w:val="24"/>
          <w:szCs w:val="24"/>
          <w:vertAlign w:val="superscript"/>
        </w:rPr>
        <w:t>)</w:t>
      </w:r>
    </w:p>
    <w:p w14:paraId="54EB81E4" w14:textId="77777777" w:rsidR="000C4118" w:rsidRPr="007D6368" w:rsidRDefault="000C4118" w:rsidP="000C4118">
      <w:pPr>
        <w:pStyle w:val="ConsPlusNormal"/>
        <w:jc w:val="right"/>
        <w:outlineLvl w:val="1"/>
        <w:rPr>
          <w:rFonts w:ascii="Times New Roman" w:hAnsi="Times New Roman" w:cs="Times New Roman"/>
          <w:sz w:val="28"/>
          <w:szCs w:val="28"/>
        </w:rPr>
      </w:pPr>
    </w:p>
    <w:p w14:paraId="69E2F7C5" w14:textId="77777777" w:rsidR="000C4118" w:rsidRPr="00C856E5" w:rsidRDefault="000C4118" w:rsidP="000C4118">
      <w:pPr>
        <w:pStyle w:val="ConsPlusNormal"/>
        <w:ind w:firstLine="708"/>
        <w:jc w:val="both"/>
        <w:outlineLvl w:val="1"/>
        <w:rPr>
          <w:rFonts w:ascii="Times New Roman" w:hAnsi="Times New Roman" w:cs="Times New Roman"/>
          <w:sz w:val="24"/>
          <w:szCs w:val="24"/>
        </w:rPr>
      </w:pPr>
      <w:r w:rsidRPr="00C856E5">
        <w:rPr>
          <w:rFonts w:ascii="Times New Roman" w:hAnsi="Times New Roman" w:cs="Times New Roman"/>
          <w:sz w:val="24"/>
          <w:szCs w:val="24"/>
        </w:rPr>
        <w:t>Вы вправе повторно обратиться в орган, уполномоченный на предоставление муниципальной услуги, с заявлением о предоставлении муниципальной услуги после устранения указанных нарушений.</w:t>
      </w:r>
    </w:p>
    <w:p w14:paraId="43483FA5" w14:textId="77777777" w:rsidR="000C4118" w:rsidRPr="00C856E5" w:rsidRDefault="000C4118" w:rsidP="000C4118">
      <w:pPr>
        <w:pStyle w:val="ConsPlusNormal"/>
        <w:ind w:firstLine="708"/>
        <w:jc w:val="both"/>
        <w:outlineLvl w:val="1"/>
        <w:rPr>
          <w:rFonts w:ascii="Times New Roman" w:hAnsi="Times New Roman" w:cs="Times New Roman"/>
          <w:sz w:val="24"/>
          <w:szCs w:val="24"/>
        </w:rPr>
      </w:pPr>
      <w:r w:rsidRPr="00C856E5">
        <w:rPr>
          <w:rFonts w:ascii="Times New Roman" w:hAnsi="Times New Roman" w:cs="Times New Roman"/>
          <w:sz w:val="24"/>
          <w:szCs w:val="24"/>
        </w:rPr>
        <w:t>Данное решение может быть обжаловано в досудебном порядке путем направления жалобы в орган, уполномоченный на предоставление муниципальной услуги, а также в судебном порядке.</w:t>
      </w:r>
    </w:p>
    <w:p w14:paraId="45BE792E" w14:textId="77777777" w:rsidR="000C4118" w:rsidRPr="007D6368" w:rsidRDefault="000C4118" w:rsidP="000C4118">
      <w:pPr>
        <w:pStyle w:val="ConsPlusNormal"/>
        <w:jc w:val="right"/>
        <w:outlineLvl w:val="1"/>
        <w:rPr>
          <w:rFonts w:ascii="Times New Roman" w:hAnsi="Times New Roman" w:cs="Times New Roman"/>
          <w:sz w:val="28"/>
          <w:szCs w:val="28"/>
        </w:rPr>
      </w:pPr>
    </w:p>
    <w:p w14:paraId="3013D3FF" w14:textId="77777777" w:rsidR="000C4118" w:rsidRPr="007D6368" w:rsidRDefault="000C4118" w:rsidP="000C4118">
      <w:pPr>
        <w:pStyle w:val="ConsPlusNormal"/>
        <w:jc w:val="right"/>
        <w:outlineLvl w:val="1"/>
        <w:rPr>
          <w:rFonts w:ascii="Times New Roman" w:hAnsi="Times New Roman" w:cs="Times New Roman"/>
          <w:sz w:val="28"/>
          <w:szCs w:val="28"/>
        </w:rPr>
      </w:pPr>
    </w:p>
    <w:p w14:paraId="28DD9B7A" w14:textId="77777777" w:rsidR="00A90F38" w:rsidRPr="00C856E5" w:rsidRDefault="000C4118" w:rsidP="00A90F38">
      <w:pPr>
        <w:pStyle w:val="ConsPlusNormal"/>
        <w:outlineLvl w:val="1"/>
        <w:rPr>
          <w:rFonts w:ascii="Times New Roman" w:hAnsi="Times New Roman" w:cs="Times New Roman"/>
          <w:sz w:val="24"/>
          <w:szCs w:val="24"/>
        </w:rPr>
      </w:pPr>
      <w:r w:rsidRPr="00C856E5">
        <w:rPr>
          <w:rFonts w:ascii="Times New Roman" w:hAnsi="Times New Roman" w:cs="Times New Roman"/>
          <w:sz w:val="24"/>
          <w:szCs w:val="24"/>
        </w:rPr>
        <w:t>Глава Администрации</w:t>
      </w:r>
      <w:r w:rsidR="00A90F38" w:rsidRPr="00C856E5">
        <w:rPr>
          <w:rFonts w:ascii="Times New Roman" w:hAnsi="Times New Roman" w:cs="Times New Roman"/>
          <w:sz w:val="24"/>
          <w:szCs w:val="24"/>
        </w:rPr>
        <w:t xml:space="preserve"> </w:t>
      </w:r>
    </w:p>
    <w:p w14:paraId="03B8ABCA" w14:textId="72866500" w:rsidR="000C4118" w:rsidRPr="007D6368" w:rsidRDefault="00A90F38" w:rsidP="00A90F38">
      <w:pPr>
        <w:pStyle w:val="ConsPlusNormal"/>
        <w:outlineLvl w:val="1"/>
        <w:rPr>
          <w:rFonts w:ascii="Times New Roman" w:hAnsi="Times New Roman" w:cs="Times New Roman"/>
          <w:sz w:val="28"/>
          <w:szCs w:val="28"/>
        </w:rPr>
      </w:pPr>
      <w:r w:rsidRPr="00C856E5">
        <w:rPr>
          <w:rFonts w:ascii="Times New Roman" w:hAnsi="Times New Roman" w:cs="Times New Roman"/>
          <w:sz w:val="24"/>
          <w:szCs w:val="24"/>
        </w:rPr>
        <w:t>МО «Муринское городское поселение»</w:t>
      </w:r>
      <w:r w:rsidR="000C4118" w:rsidRPr="00A90F38">
        <w:rPr>
          <w:rFonts w:ascii="Times New Roman" w:hAnsi="Times New Roman" w:cs="Times New Roman"/>
          <w:sz w:val="28"/>
          <w:szCs w:val="28"/>
        </w:rPr>
        <w:tab/>
      </w:r>
      <w:r w:rsidR="000C4118" w:rsidRPr="007D6368">
        <w:rPr>
          <w:rFonts w:ascii="Times New Roman" w:hAnsi="Times New Roman" w:cs="Times New Roman"/>
          <w:sz w:val="28"/>
          <w:szCs w:val="28"/>
        </w:rPr>
        <w:tab/>
        <w:t xml:space="preserve"> </w:t>
      </w:r>
      <w:r w:rsidR="000C4118" w:rsidRPr="007D6368">
        <w:rPr>
          <w:rFonts w:ascii="Times New Roman" w:hAnsi="Times New Roman" w:cs="Times New Roman"/>
          <w:sz w:val="28"/>
          <w:szCs w:val="28"/>
        </w:rPr>
        <w:tab/>
        <w:t xml:space="preserve">   </w:t>
      </w:r>
      <w:r w:rsidR="000C4118" w:rsidRPr="007D6368">
        <w:rPr>
          <w:rFonts w:ascii="Times New Roman" w:hAnsi="Times New Roman" w:cs="Times New Roman"/>
          <w:sz w:val="28"/>
          <w:szCs w:val="28"/>
        </w:rPr>
        <w:tab/>
      </w:r>
      <w:r w:rsidR="000C4118" w:rsidRPr="007D6368">
        <w:rPr>
          <w:rFonts w:ascii="Times New Roman" w:hAnsi="Times New Roman" w:cs="Times New Roman"/>
          <w:sz w:val="28"/>
          <w:szCs w:val="28"/>
        </w:rPr>
        <w:tab/>
        <w:t>_________________</w:t>
      </w:r>
    </w:p>
    <w:p w14:paraId="5EA3292A" w14:textId="77777777" w:rsidR="000C4118" w:rsidRDefault="000C4118" w:rsidP="000C4118">
      <w:pPr>
        <w:pStyle w:val="ConsPlusNormal"/>
        <w:jc w:val="right"/>
        <w:outlineLvl w:val="1"/>
        <w:rPr>
          <w:rFonts w:ascii="Times New Roman" w:hAnsi="Times New Roman" w:cs="Times New Roman"/>
          <w:sz w:val="28"/>
          <w:szCs w:val="28"/>
        </w:rPr>
      </w:pPr>
    </w:p>
    <w:p w14:paraId="346F26B8" w14:textId="77777777" w:rsidR="000C4118" w:rsidRPr="007D6368" w:rsidRDefault="000C4118" w:rsidP="000C4118">
      <w:pPr>
        <w:pStyle w:val="ConsPlusNormal"/>
        <w:jc w:val="right"/>
        <w:outlineLvl w:val="1"/>
        <w:rPr>
          <w:rFonts w:ascii="Times New Roman" w:hAnsi="Times New Roman" w:cs="Times New Roman"/>
          <w:sz w:val="28"/>
          <w:szCs w:val="28"/>
        </w:rPr>
      </w:pPr>
    </w:p>
    <w:p w14:paraId="579550B0" w14:textId="77777777" w:rsidR="00A90F38" w:rsidRDefault="00A90F38" w:rsidP="000C4118">
      <w:pPr>
        <w:pStyle w:val="ConsPlusNormal"/>
        <w:jc w:val="right"/>
        <w:outlineLvl w:val="1"/>
        <w:rPr>
          <w:rFonts w:ascii="Times New Roman" w:hAnsi="Times New Roman" w:cs="Times New Roman"/>
          <w:sz w:val="28"/>
          <w:szCs w:val="28"/>
        </w:rPr>
      </w:pPr>
    </w:p>
    <w:p w14:paraId="7682B5E0" w14:textId="77777777" w:rsidR="00C856E5" w:rsidRDefault="00C856E5" w:rsidP="000C4118">
      <w:pPr>
        <w:pStyle w:val="ConsPlusNormal"/>
        <w:jc w:val="right"/>
        <w:outlineLvl w:val="1"/>
        <w:rPr>
          <w:rFonts w:ascii="Times New Roman" w:hAnsi="Times New Roman" w:cs="Times New Roman"/>
          <w:sz w:val="24"/>
          <w:szCs w:val="24"/>
        </w:rPr>
      </w:pPr>
    </w:p>
    <w:p w14:paraId="273EB205" w14:textId="77777777" w:rsidR="00C856E5" w:rsidRDefault="00C856E5" w:rsidP="000C4118">
      <w:pPr>
        <w:pStyle w:val="ConsPlusNormal"/>
        <w:jc w:val="right"/>
        <w:outlineLvl w:val="1"/>
        <w:rPr>
          <w:rFonts w:ascii="Times New Roman" w:hAnsi="Times New Roman" w:cs="Times New Roman"/>
          <w:sz w:val="24"/>
          <w:szCs w:val="24"/>
        </w:rPr>
      </w:pPr>
    </w:p>
    <w:p w14:paraId="478F41DC" w14:textId="77777777" w:rsidR="00C856E5" w:rsidRDefault="00C856E5" w:rsidP="000C4118">
      <w:pPr>
        <w:pStyle w:val="ConsPlusNormal"/>
        <w:jc w:val="right"/>
        <w:outlineLvl w:val="1"/>
        <w:rPr>
          <w:rFonts w:ascii="Times New Roman" w:hAnsi="Times New Roman" w:cs="Times New Roman"/>
          <w:sz w:val="24"/>
          <w:szCs w:val="24"/>
        </w:rPr>
      </w:pPr>
    </w:p>
    <w:p w14:paraId="2453792C" w14:textId="77777777" w:rsidR="00C856E5" w:rsidRDefault="00C856E5" w:rsidP="000C4118">
      <w:pPr>
        <w:pStyle w:val="ConsPlusNormal"/>
        <w:jc w:val="right"/>
        <w:outlineLvl w:val="1"/>
        <w:rPr>
          <w:rFonts w:ascii="Times New Roman" w:hAnsi="Times New Roman" w:cs="Times New Roman"/>
          <w:sz w:val="24"/>
          <w:szCs w:val="24"/>
        </w:rPr>
      </w:pPr>
    </w:p>
    <w:p w14:paraId="36F46F71" w14:textId="77777777" w:rsidR="00C856E5" w:rsidRDefault="00C856E5" w:rsidP="000C4118">
      <w:pPr>
        <w:pStyle w:val="ConsPlusNormal"/>
        <w:jc w:val="right"/>
        <w:outlineLvl w:val="1"/>
        <w:rPr>
          <w:rFonts w:ascii="Times New Roman" w:hAnsi="Times New Roman" w:cs="Times New Roman"/>
          <w:sz w:val="24"/>
          <w:szCs w:val="24"/>
        </w:rPr>
      </w:pPr>
    </w:p>
    <w:p w14:paraId="71666E2D" w14:textId="77777777" w:rsidR="00C856E5" w:rsidRDefault="00C856E5" w:rsidP="000C4118">
      <w:pPr>
        <w:pStyle w:val="ConsPlusNormal"/>
        <w:jc w:val="right"/>
        <w:outlineLvl w:val="1"/>
        <w:rPr>
          <w:rFonts w:ascii="Times New Roman" w:hAnsi="Times New Roman" w:cs="Times New Roman"/>
          <w:sz w:val="24"/>
          <w:szCs w:val="24"/>
        </w:rPr>
      </w:pPr>
    </w:p>
    <w:p w14:paraId="6DE4AC4E" w14:textId="77777777" w:rsidR="00C97E31" w:rsidRDefault="00C97E31" w:rsidP="000C4118">
      <w:pPr>
        <w:pStyle w:val="ConsPlusNormal"/>
        <w:jc w:val="right"/>
        <w:outlineLvl w:val="1"/>
        <w:rPr>
          <w:rFonts w:ascii="Times New Roman" w:hAnsi="Times New Roman" w:cs="Times New Roman"/>
          <w:sz w:val="24"/>
          <w:szCs w:val="24"/>
        </w:rPr>
      </w:pPr>
    </w:p>
    <w:p w14:paraId="272D415A" w14:textId="37BD2296" w:rsidR="000C4118" w:rsidRPr="00C856E5" w:rsidRDefault="000C4118" w:rsidP="000C4118">
      <w:pPr>
        <w:pStyle w:val="ConsPlusNormal"/>
        <w:jc w:val="right"/>
        <w:outlineLvl w:val="1"/>
        <w:rPr>
          <w:rFonts w:ascii="Times New Roman" w:hAnsi="Times New Roman" w:cs="Times New Roman"/>
          <w:sz w:val="24"/>
          <w:szCs w:val="24"/>
        </w:rPr>
      </w:pPr>
      <w:r w:rsidRPr="00C856E5">
        <w:rPr>
          <w:rFonts w:ascii="Times New Roman" w:hAnsi="Times New Roman" w:cs="Times New Roman"/>
          <w:sz w:val="24"/>
          <w:szCs w:val="24"/>
        </w:rPr>
        <w:lastRenderedPageBreak/>
        <w:t>Приложение 3</w:t>
      </w:r>
    </w:p>
    <w:p w14:paraId="0E30F1BD" w14:textId="77777777" w:rsidR="000C4118" w:rsidRPr="00C856E5" w:rsidRDefault="000C4118" w:rsidP="000C4118">
      <w:pPr>
        <w:pStyle w:val="ConsPlusNormal"/>
        <w:jc w:val="right"/>
        <w:outlineLvl w:val="1"/>
        <w:rPr>
          <w:rFonts w:ascii="Times New Roman" w:hAnsi="Times New Roman" w:cs="Times New Roman"/>
          <w:sz w:val="24"/>
          <w:szCs w:val="24"/>
        </w:rPr>
      </w:pPr>
      <w:r w:rsidRPr="00C856E5">
        <w:rPr>
          <w:rFonts w:ascii="Times New Roman" w:hAnsi="Times New Roman" w:cs="Times New Roman"/>
          <w:sz w:val="24"/>
          <w:szCs w:val="24"/>
        </w:rPr>
        <w:t>к административному регламенту</w:t>
      </w:r>
    </w:p>
    <w:p w14:paraId="06B6A38D" w14:textId="77777777" w:rsidR="000C4118" w:rsidRPr="00C856E5" w:rsidRDefault="000C4118" w:rsidP="000C4118">
      <w:pPr>
        <w:pStyle w:val="ConsPlusNormal"/>
        <w:jc w:val="right"/>
        <w:outlineLvl w:val="1"/>
        <w:rPr>
          <w:rFonts w:ascii="Times New Roman" w:hAnsi="Times New Roman" w:cs="Times New Roman"/>
          <w:sz w:val="24"/>
          <w:szCs w:val="24"/>
        </w:rPr>
      </w:pPr>
    </w:p>
    <w:p w14:paraId="27ACFB11" w14:textId="77777777" w:rsidR="000C4118" w:rsidRPr="00C856E5" w:rsidRDefault="000C4118" w:rsidP="000C4118">
      <w:pPr>
        <w:pStyle w:val="ConsPlusNormal"/>
        <w:jc w:val="right"/>
        <w:outlineLvl w:val="1"/>
        <w:rPr>
          <w:rFonts w:ascii="Times New Roman" w:hAnsi="Times New Roman" w:cs="Times New Roman"/>
          <w:sz w:val="24"/>
          <w:szCs w:val="24"/>
        </w:rPr>
      </w:pPr>
      <w:r w:rsidRPr="00C856E5">
        <w:rPr>
          <w:rFonts w:ascii="Times New Roman" w:hAnsi="Times New Roman" w:cs="Times New Roman"/>
          <w:sz w:val="24"/>
          <w:szCs w:val="24"/>
        </w:rPr>
        <w:t>Кому: ____________________________</w:t>
      </w:r>
    </w:p>
    <w:p w14:paraId="32288069" w14:textId="77777777" w:rsidR="000C4118" w:rsidRPr="00C856E5" w:rsidRDefault="000C4118" w:rsidP="000C4118">
      <w:pPr>
        <w:pStyle w:val="ConsPlusNormal"/>
        <w:jc w:val="right"/>
        <w:outlineLvl w:val="1"/>
        <w:rPr>
          <w:rFonts w:ascii="Times New Roman" w:hAnsi="Times New Roman" w:cs="Times New Roman"/>
          <w:sz w:val="24"/>
          <w:szCs w:val="24"/>
        </w:rPr>
      </w:pPr>
      <w:r w:rsidRPr="00C856E5">
        <w:rPr>
          <w:rFonts w:ascii="Times New Roman" w:hAnsi="Times New Roman" w:cs="Times New Roman"/>
          <w:sz w:val="24"/>
          <w:szCs w:val="24"/>
        </w:rPr>
        <w:t>_________________________________</w:t>
      </w:r>
    </w:p>
    <w:p w14:paraId="56D30FB0" w14:textId="77777777" w:rsidR="000C4118" w:rsidRPr="00C856E5" w:rsidRDefault="000C4118" w:rsidP="000C4118">
      <w:pPr>
        <w:pStyle w:val="ConsPlusNormal"/>
        <w:jc w:val="right"/>
        <w:outlineLvl w:val="1"/>
        <w:rPr>
          <w:rFonts w:ascii="Times New Roman" w:hAnsi="Times New Roman" w:cs="Times New Roman"/>
          <w:sz w:val="24"/>
          <w:szCs w:val="24"/>
        </w:rPr>
      </w:pPr>
      <w:proofErr w:type="gramStart"/>
      <w:r w:rsidRPr="00C856E5">
        <w:rPr>
          <w:rFonts w:ascii="Times New Roman" w:hAnsi="Times New Roman" w:cs="Times New Roman"/>
          <w:sz w:val="24"/>
          <w:szCs w:val="24"/>
        </w:rPr>
        <w:t>Адрес:_</w:t>
      </w:r>
      <w:proofErr w:type="gramEnd"/>
      <w:r w:rsidRPr="00C856E5">
        <w:rPr>
          <w:rFonts w:ascii="Times New Roman" w:hAnsi="Times New Roman" w:cs="Times New Roman"/>
          <w:sz w:val="24"/>
          <w:szCs w:val="24"/>
        </w:rPr>
        <w:t>__________________________</w:t>
      </w:r>
    </w:p>
    <w:p w14:paraId="7A0DC114" w14:textId="77777777" w:rsidR="000C4118" w:rsidRPr="00C856E5" w:rsidRDefault="000C4118" w:rsidP="000C4118">
      <w:pPr>
        <w:pStyle w:val="ConsPlusNormal"/>
        <w:jc w:val="right"/>
        <w:outlineLvl w:val="1"/>
        <w:rPr>
          <w:rFonts w:ascii="Times New Roman" w:hAnsi="Times New Roman" w:cs="Times New Roman"/>
          <w:sz w:val="24"/>
          <w:szCs w:val="24"/>
        </w:rPr>
      </w:pPr>
      <w:r w:rsidRPr="00C856E5">
        <w:rPr>
          <w:rFonts w:ascii="Times New Roman" w:hAnsi="Times New Roman" w:cs="Times New Roman"/>
          <w:sz w:val="24"/>
          <w:szCs w:val="24"/>
        </w:rPr>
        <w:t>_________________________________</w:t>
      </w:r>
    </w:p>
    <w:p w14:paraId="7CB51CEA" w14:textId="77777777" w:rsidR="000C4118" w:rsidRPr="00C856E5" w:rsidRDefault="000C4118" w:rsidP="000C4118">
      <w:pPr>
        <w:pStyle w:val="ConsPlusNormal"/>
        <w:jc w:val="right"/>
        <w:outlineLvl w:val="1"/>
        <w:rPr>
          <w:rFonts w:ascii="Times New Roman" w:hAnsi="Times New Roman" w:cs="Times New Roman"/>
          <w:sz w:val="24"/>
          <w:szCs w:val="24"/>
        </w:rPr>
      </w:pPr>
      <w:r w:rsidRPr="00C856E5">
        <w:rPr>
          <w:rFonts w:ascii="Times New Roman" w:hAnsi="Times New Roman" w:cs="Times New Roman"/>
          <w:sz w:val="24"/>
          <w:szCs w:val="24"/>
        </w:rPr>
        <w:t>ИНН ____________________________</w:t>
      </w:r>
    </w:p>
    <w:p w14:paraId="4B233890" w14:textId="77777777" w:rsidR="000C4118" w:rsidRPr="00C856E5" w:rsidRDefault="000C4118" w:rsidP="000C4118">
      <w:pPr>
        <w:pStyle w:val="ConsPlusNormal"/>
        <w:jc w:val="right"/>
        <w:outlineLvl w:val="1"/>
        <w:rPr>
          <w:rFonts w:ascii="Times New Roman" w:hAnsi="Times New Roman" w:cs="Times New Roman"/>
          <w:sz w:val="24"/>
          <w:szCs w:val="24"/>
        </w:rPr>
      </w:pPr>
      <w:r w:rsidRPr="00C856E5">
        <w:rPr>
          <w:rFonts w:ascii="Times New Roman" w:hAnsi="Times New Roman" w:cs="Times New Roman"/>
          <w:sz w:val="24"/>
          <w:szCs w:val="24"/>
        </w:rPr>
        <w:t>Представитель: ___________________</w:t>
      </w:r>
    </w:p>
    <w:p w14:paraId="213DDA62" w14:textId="77777777" w:rsidR="000C4118" w:rsidRPr="00C856E5" w:rsidRDefault="000C4118" w:rsidP="000C4118">
      <w:pPr>
        <w:pStyle w:val="ConsPlusNormal"/>
        <w:jc w:val="right"/>
        <w:outlineLvl w:val="1"/>
        <w:rPr>
          <w:rFonts w:ascii="Times New Roman" w:hAnsi="Times New Roman" w:cs="Times New Roman"/>
          <w:sz w:val="24"/>
          <w:szCs w:val="24"/>
        </w:rPr>
      </w:pPr>
      <w:r w:rsidRPr="00C856E5">
        <w:rPr>
          <w:rFonts w:ascii="Times New Roman" w:hAnsi="Times New Roman" w:cs="Times New Roman"/>
          <w:sz w:val="24"/>
          <w:szCs w:val="24"/>
        </w:rPr>
        <w:t>Контактные данные заявителя (представителя):</w:t>
      </w:r>
    </w:p>
    <w:p w14:paraId="5CEFB4EC" w14:textId="77777777" w:rsidR="000C4118" w:rsidRPr="00C856E5" w:rsidRDefault="000C4118" w:rsidP="000C4118">
      <w:pPr>
        <w:pStyle w:val="ConsPlusNormal"/>
        <w:jc w:val="right"/>
        <w:outlineLvl w:val="1"/>
        <w:rPr>
          <w:rFonts w:ascii="Times New Roman" w:hAnsi="Times New Roman" w:cs="Times New Roman"/>
          <w:sz w:val="24"/>
          <w:szCs w:val="24"/>
        </w:rPr>
      </w:pPr>
      <w:r w:rsidRPr="00C856E5">
        <w:rPr>
          <w:rFonts w:ascii="Times New Roman" w:hAnsi="Times New Roman" w:cs="Times New Roman"/>
          <w:sz w:val="24"/>
          <w:szCs w:val="24"/>
        </w:rPr>
        <w:t>Тел.: ____________________________</w:t>
      </w:r>
    </w:p>
    <w:p w14:paraId="72FC9AF9" w14:textId="77777777" w:rsidR="000C4118" w:rsidRPr="00C856E5" w:rsidRDefault="000C4118" w:rsidP="000C4118">
      <w:pPr>
        <w:pStyle w:val="ConsPlusNormal"/>
        <w:jc w:val="right"/>
        <w:outlineLvl w:val="1"/>
        <w:rPr>
          <w:rFonts w:ascii="Times New Roman" w:hAnsi="Times New Roman" w:cs="Times New Roman"/>
          <w:sz w:val="24"/>
          <w:szCs w:val="24"/>
        </w:rPr>
      </w:pPr>
      <w:r w:rsidRPr="00C856E5">
        <w:rPr>
          <w:rFonts w:ascii="Times New Roman" w:hAnsi="Times New Roman" w:cs="Times New Roman"/>
          <w:sz w:val="24"/>
          <w:szCs w:val="24"/>
        </w:rPr>
        <w:t xml:space="preserve"> Эл. </w:t>
      </w:r>
      <w:proofErr w:type="gramStart"/>
      <w:r w:rsidRPr="00C856E5">
        <w:rPr>
          <w:rFonts w:ascii="Times New Roman" w:hAnsi="Times New Roman" w:cs="Times New Roman"/>
          <w:sz w:val="24"/>
          <w:szCs w:val="24"/>
        </w:rPr>
        <w:t>почта:_</w:t>
      </w:r>
      <w:proofErr w:type="gramEnd"/>
      <w:r w:rsidRPr="00C856E5">
        <w:rPr>
          <w:rFonts w:ascii="Times New Roman" w:hAnsi="Times New Roman" w:cs="Times New Roman"/>
          <w:sz w:val="24"/>
          <w:szCs w:val="24"/>
        </w:rPr>
        <w:t>_______________________</w:t>
      </w:r>
    </w:p>
    <w:p w14:paraId="5FD2291B" w14:textId="77777777" w:rsidR="000C4118" w:rsidRPr="007D6368" w:rsidRDefault="000C4118" w:rsidP="000C4118">
      <w:pPr>
        <w:pStyle w:val="ConsPlusNormal"/>
        <w:jc w:val="right"/>
        <w:outlineLvl w:val="1"/>
        <w:rPr>
          <w:rFonts w:ascii="Times New Roman" w:hAnsi="Times New Roman" w:cs="Times New Roman"/>
          <w:sz w:val="28"/>
          <w:szCs w:val="28"/>
        </w:rPr>
      </w:pPr>
    </w:p>
    <w:p w14:paraId="1C7FEB52" w14:textId="77777777" w:rsidR="000C4118" w:rsidRPr="007D6368" w:rsidRDefault="000C4118" w:rsidP="000C4118">
      <w:pPr>
        <w:pStyle w:val="ConsPlusNormal"/>
        <w:jc w:val="right"/>
        <w:outlineLvl w:val="1"/>
        <w:rPr>
          <w:rFonts w:ascii="Times New Roman" w:hAnsi="Times New Roman" w:cs="Times New Roman"/>
          <w:sz w:val="28"/>
          <w:szCs w:val="28"/>
        </w:rPr>
      </w:pPr>
    </w:p>
    <w:p w14:paraId="72735B96" w14:textId="77777777" w:rsidR="000C4118" w:rsidRPr="007D6368" w:rsidRDefault="000C4118" w:rsidP="000C4118">
      <w:pPr>
        <w:pStyle w:val="ConsPlusNormal"/>
        <w:jc w:val="right"/>
        <w:outlineLvl w:val="1"/>
        <w:rPr>
          <w:rFonts w:ascii="Times New Roman" w:hAnsi="Times New Roman" w:cs="Times New Roman"/>
          <w:sz w:val="28"/>
          <w:szCs w:val="28"/>
        </w:rPr>
      </w:pPr>
    </w:p>
    <w:p w14:paraId="4E8D8F8A" w14:textId="77777777" w:rsidR="000C4118" w:rsidRPr="007D6368" w:rsidRDefault="000C4118" w:rsidP="000C4118">
      <w:pPr>
        <w:pStyle w:val="ConsPlusNormal"/>
        <w:jc w:val="center"/>
        <w:outlineLvl w:val="1"/>
        <w:rPr>
          <w:rFonts w:ascii="Times New Roman" w:hAnsi="Times New Roman" w:cs="Times New Roman"/>
          <w:sz w:val="28"/>
          <w:szCs w:val="28"/>
        </w:rPr>
      </w:pPr>
      <w:r w:rsidRPr="007D6368">
        <w:rPr>
          <w:rFonts w:ascii="Times New Roman" w:hAnsi="Times New Roman" w:cs="Times New Roman"/>
          <w:sz w:val="28"/>
          <w:szCs w:val="28"/>
        </w:rPr>
        <w:t>РЕШЕНИЕ</w:t>
      </w:r>
    </w:p>
    <w:p w14:paraId="27C87953" w14:textId="77777777" w:rsidR="000C4118" w:rsidRPr="00C856E5" w:rsidRDefault="000C4118" w:rsidP="000C4118">
      <w:pPr>
        <w:pStyle w:val="ConsPlusNormal"/>
        <w:jc w:val="center"/>
        <w:outlineLvl w:val="1"/>
        <w:rPr>
          <w:rFonts w:ascii="Times New Roman" w:hAnsi="Times New Roman" w:cs="Times New Roman"/>
          <w:sz w:val="24"/>
          <w:szCs w:val="24"/>
        </w:rPr>
      </w:pPr>
      <w:r w:rsidRPr="00C856E5">
        <w:rPr>
          <w:rFonts w:ascii="Times New Roman" w:hAnsi="Times New Roman" w:cs="Times New Roman"/>
          <w:sz w:val="24"/>
          <w:szCs w:val="24"/>
        </w:rPr>
        <w:t>об отказе в предоставлении муниципальной услуги</w:t>
      </w:r>
    </w:p>
    <w:p w14:paraId="50E336F9" w14:textId="77777777" w:rsidR="000C4118" w:rsidRPr="007D6368" w:rsidRDefault="000C4118" w:rsidP="000C4118">
      <w:pPr>
        <w:pStyle w:val="ConsPlusNormal"/>
        <w:jc w:val="right"/>
        <w:outlineLvl w:val="1"/>
        <w:rPr>
          <w:rFonts w:ascii="Times New Roman" w:hAnsi="Times New Roman" w:cs="Times New Roman"/>
          <w:sz w:val="28"/>
          <w:szCs w:val="28"/>
        </w:rPr>
      </w:pPr>
    </w:p>
    <w:p w14:paraId="37C0D5C9" w14:textId="77777777" w:rsidR="000C4118" w:rsidRPr="007D6368" w:rsidRDefault="000C4118" w:rsidP="000C4118">
      <w:pPr>
        <w:pStyle w:val="ConsPlusNormal"/>
        <w:jc w:val="center"/>
        <w:outlineLvl w:val="1"/>
        <w:rPr>
          <w:rFonts w:ascii="Times New Roman" w:hAnsi="Times New Roman" w:cs="Times New Roman"/>
          <w:sz w:val="28"/>
          <w:szCs w:val="28"/>
        </w:rPr>
      </w:pPr>
      <w:r w:rsidRPr="007D6368">
        <w:rPr>
          <w:rFonts w:ascii="Times New Roman" w:hAnsi="Times New Roman" w:cs="Times New Roman"/>
          <w:sz w:val="28"/>
          <w:szCs w:val="28"/>
        </w:rPr>
        <w:t>№ ______________________________ от ______________</w:t>
      </w:r>
    </w:p>
    <w:p w14:paraId="7BD64600" w14:textId="51BEC7D8" w:rsidR="000C4118" w:rsidRPr="00C856E5" w:rsidRDefault="00C856E5" w:rsidP="00C856E5">
      <w:pPr>
        <w:pStyle w:val="ConsPlusNormal"/>
        <w:outlineLvl w:val="1"/>
        <w:rPr>
          <w:rFonts w:ascii="Times New Roman" w:hAnsi="Times New Roman" w:cs="Times New Roman"/>
          <w:i/>
          <w:iCs/>
          <w:sz w:val="24"/>
          <w:szCs w:val="24"/>
          <w:vertAlign w:val="superscript"/>
        </w:rPr>
      </w:pPr>
      <w:r>
        <w:rPr>
          <w:rFonts w:ascii="Times New Roman" w:hAnsi="Times New Roman" w:cs="Times New Roman"/>
          <w:i/>
          <w:iCs/>
          <w:sz w:val="24"/>
          <w:szCs w:val="24"/>
          <w:vertAlign w:val="superscript"/>
        </w:rPr>
        <w:t xml:space="preserve">                                                                             </w:t>
      </w:r>
      <w:r w:rsidR="000C4118" w:rsidRPr="00C856E5">
        <w:rPr>
          <w:rFonts w:ascii="Times New Roman" w:hAnsi="Times New Roman" w:cs="Times New Roman"/>
          <w:i/>
          <w:iCs/>
          <w:sz w:val="24"/>
          <w:szCs w:val="24"/>
          <w:vertAlign w:val="superscript"/>
        </w:rPr>
        <w:t>(номер и дата решения)</w:t>
      </w:r>
    </w:p>
    <w:p w14:paraId="664860DD" w14:textId="77777777" w:rsidR="000C4118" w:rsidRPr="007D6368" w:rsidRDefault="000C4118" w:rsidP="000C4118">
      <w:pPr>
        <w:pStyle w:val="ConsPlusNormal"/>
        <w:jc w:val="both"/>
        <w:outlineLvl w:val="1"/>
        <w:rPr>
          <w:rFonts w:ascii="Times New Roman" w:hAnsi="Times New Roman" w:cs="Times New Roman"/>
          <w:sz w:val="28"/>
          <w:szCs w:val="28"/>
        </w:rPr>
      </w:pPr>
    </w:p>
    <w:p w14:paraId="01B8E9A9" w14:textId="7A4617C8" w:rsidR="000C4118" w:rsidRPr="00C856E5" w:rsidRDefault="000C4118" w:rsidP="000C4118">
      <w:pPr>
        <w:pStyle w:val="ConsPlusNormal"/>
        <w:ind w:firstLine="708"/>
        <w:jc w:val="both"/>
        <w:outlineLvl w:val="1"/>
        <w:rPr>
          <w:rFonts w:ascii="Times New Roman" w:hAnsi="Times New Roman" w:cs="Times New Roman"/>
          <w:sz w:val="24"/>
          <w:szCs w:val="24"/>
        </w:rPr>
      </w:pPr>
      <w:r w:rsidRPr="00C856E5">
        <w:rPr>
          <w:rFonts w:ascii="Times New Roman" w:hAnsi="Times New Roman" w:cs="Times New Roman"/>
          <w:sz w:val="24"/>
          <w:szCs w:val="24"/>
        </w:rPr>
        <w:t>По результатам рассмотрения ходатайства о предоставлении муниципальной услуги _________________ № ___________ от ____________ и приложенных к нему документов, принято решение отказать в предоставлении муниципальной услуги по следующим основаниям:_________________________________________________________________________________________________________________________________________________________________________________________________________________</w:t>
      </w:r>
      <w:r w:rsidR="00C97E31">
        <w:rPr>
          <w:rFonts w:ascii="Times New Roman" w:hAnsi="Times New Roman" w:cs="Times New Roman"/>
          <w:sz w:val="24"/>
          <w:szCs w:val="24"/>
        </w:rPr>
        <w:t>____________________</w:t>
      </w:r>
    </w:p>
    <w:p w14:paraId="2DE8B709" w14:textId="77777777" w:rsidR="000C4118" w:rsidRPr="00C856E5" w:rsidRDefault="000C4118" w:rsidP="000C4118">
      <w:pPr>
        <w:pStyle w:val="ConsPlusNormal"/>
        <w:jc w:val="both"/>
        <w:outlineLvl w:val="1"/>
        <w:rPr>
          <w:rFonts w:ascii="Times New Roman" w:hAnsi="Times New Roman" w:cs="Times New Roman"/>
          <w:sz w:val="24"/>
          <w:szCs w:val="24"/>
          <w:vertAlign w:val="superscript"/>
        </w:rPr>
      </w:pPr>
      <w:r w:rsidRPr="00C856E5">
        <w:rPr>
          <w:rFonts w:ascii="Times New Roman" w:hAnsi="Times New Roman" w:cs="Times New Roman"/>
          <w:sz w:val="24"/>
          <w:szCs w:val="24"/>
          <w:vertAlign w:val="superscript"/>
        </w:rPr>
        <w:t>(</w:t>
      </w:r>
      <w:r w:rsidRPr="00C856E5">
        <w:rPr>
          <w:rFonts w:ascii="Times New Roman" w:hAnsi="Times New Roman" w:cs="Times New Roman"/>
          <w:i/>
          <w:sz w:val="24"/>
          <w:szCs w:val="24"/>
          <w:vertAlign w:val="superscript"/>
        </w:rPr>
        <w:t>указываются наименование основания в соответствии с административным регламентом и разъяснение причин отказа в предоставлении муниципальной услуги</w:t>
      </w:r>
      <w:r w:rsidRPr="00C856E5">
        <w:rPr>
          <w:rFonts w:ascii="Times New Roman" w:hAnsi="Times New Roman" w:cs="Times New Roman"/>
          <w:sz w:val="24"/>
          <w:szCs w:val="24"/>
          <w:vertAlign w:val="superscript"/>
        </w:rPr>
        <w:t>)</w:t>
      </w:r>
    </w:p>
    <w:p w14:paraId="6DC3DAAC" w14:textId="77777777" w:rsidR="000C4118" w:rsidRPr="007D6368" w:rsidRDefault="000C4118" w:rsidP="000C4118">
      <w:pPr>
        <w:pStyle w:val="ConsPlusNormal"/>
        <w:jc w:val="right"/>
        <w:outlineLvl w:val="1"/>
        <w:rPr>
          <w:rFonts w:ascii="Times New Roman" w:hAnsi="Times New Roman" w:cs="Times New Roman"/>
          <w:sz w:val="28"/>
          <w:szCs w:val="28"/>
        </w:rPr>
      </w:pPr>
    </w:p>
    <w:p w14:paraId="25DDAF2C" w14:textId="77777777" w:rsidR="000C4118" w:rsidRPr="00C856E5" w:rsidRDefault="000C4118" w:rsidP="000C4118">
      <w:pPr>
        <w:pStyle w:val="ConsPlusNormal"/>
        <w:ind w:firstLine="708"/>
        <w:jc w:val="both"/>
        <w:outlineLvl w:val="1"/>
        <w:rPr>
          <w:rFonts w:ascii="Times New Roman" w:hAnsi="Times New Roman" w:cs="Times New Roman"/>
          <w:sz w:val="24"/>
          <w:szCs w:val="24"/>
        </w:rPr>
      </w:pPr>
      <w:r w:rsidRPr="00C856E5">
        <w:rPr>
          <w:rFonts w:ascii="Times New Roman" w:hAnsi="Times New Roman" w:cs="Times New Roman"/>
          <w:sz w:val="24"/>
          <w:szCs w:val="24"/>
        </w:rPr>
        <w:t>Вы вправе повторно обратиться в орган, уполномоченный на предоставление муниципальной услуги, с заявлением о предоставлении муниципальной услуги после устранения указанных нарушений.</w:t>
      </w:r>
    </w:p>
    <w:p w14:paraId="4495F5C3" w14:textId="77777777" w:rsidR="000C4118" w:rsidRPr="00C856E5" w:rsidRDefault="000C4118" w:rsidP="000C4118">
      <w:pPr>
        <w:pStyle w:val="ConsPlusNormal"/>
        <w:ind w:firstLine="708"/>
        <w:jc w:val="both"/>
        <w:outlineLvl w:val="1"/>
        <w:rPr>
          <w:rFonts w:ascii="Times New Roman" w:hAnsi="Times New Roman" w:cs="Times New Roman"/>
          <w:sz w:val="24"/>
          <w:szCs w:val="24"/>
        </w:rPr>
      </w:pPr>
      <w:r w:rsidRPr="00C856E5">
        <w:rPr>
          <w:rFonts w:ascii="Times New Roman" w:hAnsi="Times New Roman" w:cs="Times New Roman"/>
          <w:sz w:val="24"/>
          <w:szCs w:val="24"/>
        </w:rPr>
        <w:t>Данное решение может быть обжаловано в досудебном порядке путем направления жалобы в орган, уполномоченный на предоставление муниципальной услуги, а также в судебном порядке.</w:t>
      </w:r>
    </w:p>
    <w:p w14:paraId="48021E52" w14:textId="77777777" w:rsidR="000C4118" w:rsidRPr="007D6368" w:rsidRDefault="000C4118" w:rsidP="000C4118">
      <w:pPr>
        <w:pStyle w:val="ConsPlusNormal"/>
        <w:jc w:val="right"/>
        <w:outlineLvl w:val="1"/>
        <w:rPr>
          <w:rFonts w:ascii="Times New Roman" w:hAnsi="Times New Roman" w:cs="Times New Roman"/>
          <w:sz w:val="28"/>
          <w:szCs w:val="28"/>
        </w:rPr>
      </w:pPr>
    </w:p>
    <w:p w14:paraId="1451F986" w14:textId="77777777" w:rsidR="000C4118" w:rsidRPr="007D6368" w:rsidRDefault="000C4118" w:rsidP="000C4118">
      <w:pPr>
        <w:pStyle w:val="ConsPlusNormal"/>
        <w:jc w:val="right"/>
        <w:outlineLvl w:val="1"/>
        <w:rPr>
          <w:rFonts w:ascii="Times New Roman" w:hAnsi="Times New Roman" w:cs="Times New Roman"/>
          <w:sz w:val="28"/>
          <w:szCs w:val="28"/>
        </w:rPr>
      </w:pPr>
    </w:p>
    <w:p w14:paraId="27DE32F8" w14:textId="69A5D6DB" w:rsidR="000C4118" w:rsidRPr="00C856E5" w:rsidRDefault="00C856E5" w:rsidP="00C856E5">
      <w:pPr>
        <w:pStyle w:val="ConsPlusNormal"/>
        <w:outlineLvl w:val="1"/>
        <w:rPr>
          <w:rFonts w:ascii="Times New Roman" w:hAnsi="Times New Roman" w:cs="Times New Roman"/>
          <w:sz w:val="24"/>
          <w:szCs w:val="24"/>
        </w:rPr>
      </w:pPr>
      <w:r>
        <w:rPr>
          <w:rFonts w:ascii="Times New Roman" w:hAnsi="Times New Roman" w:cs="Times New Roman"/>
          <w:sz w:val="24"/>
          <w:szCs w:val="24"/>
        </w:rPr>
        <w:t xml:space="preserve">  </w:t>
      </w:r>
      <w:r w:rsidR="000C4118" w:rsidRPr="00C856E5">
        <w:rPr>
          <w:rFonts w:ascii="Times New Roman" w:hAnsi="Times New Roman" w:cs="Times New Roman"/>
          <w:sz w:val="24"/>
          <w:szCs w:val="24"/>
        </w:rPr>
        <w:t xml:space="preserve">Глава Администрации    </w:t>
      </w:r>
      <w:r w:rsidR="000C4118" w:rsidRPr="00C856E5">
        <w:rPr>
          <w:rFonts w:ascii="Times New Roman" w:hAnsi="Times New Roman" w:cs="Times New Roman"/>
          <w:sz w:val="24"/>
          <w:szCs w:val="24"/>
        </w:rPr>
        <w:tab/>
      </w:r>
      <w:r w:rsidR="000C4118" w:rsidRPr="00C856E5">
        <w:rPr>
          <w:rFonts w:ascii="Times New Roman" w:hAnsi="Times New Roman" w:cs="Times New Roman"/>
          <w:sz w:val="24"/>
          <w:szCs w:val="24"/>
        </w:rPr>
        <w:tab/>
      </w:r>
      <w:r w:rsidR="000C4118" w:rsidRPr="00C856E5">
        <w:rPr>
          <w:rFonts w:ascii="Times New Roman" w:hAnsi="Times New Roman" w:cs="Times New Roman"/>
          <w:sz w:val="24"/>
          <w:szCs w:val="24"/>
        </w:rPr>
        <w:tab/>
      </w:r>
      <w:r w:rsidR="000C4118" w:rsidRPr="00C856E5">
        <w:rPr>
          <w:rFonts w:ascii="Times New Roman" w:hAnsi="Times New Roman" w:cs="Times New Roman"/>
          <w:sz w:val="24"/>
          <w:szCs w:val="24"/>
        </w:rPr>
        <w:tab/>
      </w:r>
      <w:r w:rsidR="000C4118" w:rsidRPr="00C856E5">
        <w:rPr>
          <w:rFonts w:ascii="Times New Roman" w:hAnsi="Times New Roman" w:cs="Times New Roman"/>
          <w:sz w:val="24"/>
          <w:szCs w:val="24"/>
        </w:rPr>
        <w:tab/>
      </w:r>
      <w:r w:rsidR="000C4118" w:rsidRPr="00C856E5">
        <w:rPr>
          <w:rFonts w:ascii="Times New Roman" w:hAnsi="Times New Roman" w:cs="Times New Roman"/>
          <w:sz w:val="24"/>
          <w:szCs w:val="24"/>
        </w:rPr>
        <w:tab/>
      </w:r>
      <w:r>
        <w:rPr>
          <w:rFonts w:ascii="Times New Roman" w:hAnsi="Times New Roman" w:cs="Times New Roman"/>
          <w:sz w:val="24"/>
          <w:szCs w:val="24"/>
        </w:rPr>
        <w:t xml:space="preserve">                                                </w:t>
      </w:r>
      <w:r w:rsidR="000C4118" w:rsidRPr="00C856E5">
        <w:rPr>
          <w:rFonts w:ascii="Times New Roman" w:hAnsi="Times New Roman" w:cs="Times New Roman"/>
          <w:sz w:val="24"/>
          <w:szCs w:val="24"/>
        </w:rPr>
        <w:t>_________________</w:t>
      </w:r>
    </w:p>
    <w:p w14:paraId="778989F6" w14:textId="77777777" w:rsidR="00C856E5" w:rsidRDefault="00C856E5" w:rsidP="000C4118">
      <w:pPr>
        <w:pStyle w:val="ConsPlusNormal"/>
        <w:jc w:val="right"/>
        <w:outlineLvl w:val="1"/>
        <w:rPr>
          <w:rFonts w:ascii="Times New Roman" w:hAnsi="Times New Roman" w:cs="Times New Roman"/>
          <w:sz w:val="28"/>
          <w:szCs w:val="28"/>
        </w:rPr>
      </w:pPr>
    </w:p>
    <w:p w14:paraId="4AA9C122" w14:textId="77777777" w:rsidR="00C856E5" w:rsidRDefault="00C856E5" w:rsidP="000C4118">
      <w:pPr>
        <w:pStyle w:val="ConsPlusNormal"/>
        <w:jc w:val="right"/>
        <w:outlineLvl w:val="1"/>
        <w:rPr>
          <w:rFonts w:ascii="Times New Roman" w:hAnsi="Times New Roman" w:cs="Times New Roman"/>
          <w:sz w:val="28"/>
          <w:szCs w:val="28"/>
        </w:rPr>
      </w:pPr>
    </w:p>
    <w:p w14:paraId="36903CDD" w14:textId="77777777" w:rsidR="00C856E5" w:rsidRDefault="00C856E5" w:rsidP="000C4118">
      <w:pPr>
        <w:pStyle w:val="ConsPlusNormal"/>
        <w:jc w:val="right"/>
        <w:outlineLvl w:val="1"/>
        <w:rPr>
          <w:rFonts w:ascii="Times New Roman" w:hAnsi="Times New Roman" w:cs="Times New Roman"/>
          <w:sz w:val="28"/>
          <w:szCs w:val="28"/>
        </w:rPr>
      </w:pPr>
    </w:p>
    <w:p w14:paraId="1DD96D39" w14:textId="77777777" w:rsidR="00C856E5" w:rsidRDefault="00C856E5" w:rsidP="000C4118">
      <w:pPr>
        <w:pStyle w:val="ConsPlusNormal"/>
        <w:jc w:val="right"/>
        <w:outlineLvl w:val="1"/>
        <w:rPr>
          <w:rFonts w:ascii="Times New Roman" w:hAnsi="Times New Roman" w:cs="Times New Roman"/>
          <w:sz w:val="28"/>
          <w:szCs w:val="28"/>
        </w:rPr>
      </w:pPr>
    </w:p>
    <w:p w14:paraId="22B6B5FD" w14:textId="77777777" w:rsidR="00C856E5" w:rsidRDefault="00C856E5" w:rsidP="000C4118">
      <w:pPr>
        <w:pStyle w:val="ConsPlusNormal"/>
        <w:jc w:val="right"/>
        <w:outlineLvl w:val="1"/>
        <w:rPr>
          <w:rFonts w:ascii="Times New Roman" w:hAnsi="Times New Roman" w:cs="Times New Roman"/>
          <w:sz w:val="28"/>
          <w:szCs w:val="28"/>
        </w:rPr>
      </w:pPr>
    </w:p>
    <w:p w14:paraId="242B720E" w14:textId="77777777" w:rsidR="00C856E5" w:rsidRDefault="00C856E5" w:rsidP="000C4118">
      <w:pPr>
        <w:pStyle w:val="ConsPlusNormal"/>
        <w:jc w:val="right"/>
        <w:outlineLvl w:val="1"/>
        <w:rPr>
          <w:rFonts w:ascii="Times New Roman" w:hAnsi="Times New Roman" w:cs="Times New Roman"/>
          <w:sz w:val="28"/>
          <w:szCs w:val="28"/>
        </w:rPr>
      </w:pPr>
    </w:p>
    <w:p w14:paraId="62877D45" w14:textId="77777777" w:rsidR="00C856E5" w:rsidRDefault="00C856E5" w:rsidP="000C4118">
      <w:pPr>
        <w:pStyle w:val="ConsPlusNormal"/>
        <w:jc w:val="right"/>
        <w:outlineLvl w:val="1"/>
        <w:rPr>
          <w:rFonts w:ascii="Times New Roman" w:hAnsi="Times New Roman" w:cs="Times New Roman"/>
          <w:sz w:val="28"/>
          <w:szCs w:val="28"/>
        </w:rPr>
      </w:pPr>
    </w:p>
    <w:p w14:paraId="26DE6811" w14:textId="77777777" w:rsidR="00C856E5" w:rsidRDefault="00C856E5" w:rsidP="000C4118">
      <w:pPr>
        <w:pStyle w:val="ConsPlusNormal"/>
        <w:jc w:val="right"/>
        <w:outlineLvl w:val="1"/>
        <w:rPr>
          <w:rFonts w:ascii="Times New Roman" w:hAnsi="Times New Roman" w:cs="Times New Roman"/>
          <w:sz w:val="28"/>
          <w:szCs w:val="28"/>
        </w:rPr>
      </w:pPr>
    </w:p>
    <w:p w14:paraId="64A6BFDE" w14:textId="77777777" w:rsidR="00C856E5" w:rsidRDefault="00C856E5" w:rsidP="000C4118">
      <w:pPr>
        <w:pStyle w:val="ConsPlusNormal"/>
        <w:jc w:val="right"/>
        <w:outlineLvl w:val="1"/>
        <w:rPr>
          <w:rFonts w:ascii="Times New Roman" w:hAnsi="Times New Roman" w:cs="Times New Roman"/>
          <w:sz w:val="28"/>
          <w:szCs w:val="28"/>
        </w:rPr>
      </w:pPr>
    </w:p>
    <w:p w14:paraId="43D0AE57" w14:textId="77777777" w:rsidR="00C97E31" w:rsidRDefault="00C97E31" w:rsidP="000C4118">
      <w:pPr>
        <w:pStyle w:val="ConsPlusNormal"/>
        <w:jc w:val="right"/>
        <w:outlineLvl w:val="1"/>
        <w:rPr>
          <w:rFonts w:ascii="Times New Roman" w:hAnsi="Times New Roman" w:cs="Times New Roman"/>
          <w:sz w:val="24"/>
          <w:szCs w:val="24"/>
        </w:rPr>
      </w:pPr>
    </w:p>
    <w:p w14:paraId="12560ACB" w14:textId="6E0B5534" w:rsidR="000C4118" w:rsidRPr="00C856E5" w:rsidRDefault="000C4118" w:rsidP="000C4118">
      <w:pPr>
        <w:pStyle w:val="ConsPlusNormal"/>
        <w:jc w:val="right"/>
        <w:outlineLvl w:val="1"/>
        <w:rPr>
          <w:rFonts w:ascii="Times New Roman" w:hAnsi="Times New Roman" w:cs="Times New Roman"/>
          <w:sz w:val="24"/>
          <w:szCs w:val="24"/>
        </w:rPr>
      </w:pPr>
      <w:r w:rsidRPr="00C856E5">
        <w:rPr>
          <w:rFonts w:ascii="Times New Roman" w:hAnsi="Times New Roman" w:cs="Times New Roman"/>
          <w:sz w:val="24"/>
          <w:szCs w:val="24"/>
        </w:rPr>
        <w:lastRenderedPageBreak/>
        <w:t>Приложение 4</w:t>
      </w:r>
    </w:p>
    <w:p w14:paraId="09E8D827" w14:textId="77777777" w:rsidR="000C4118" w:rsidRPr="00C856E5" w:rsidRDefault="000C4118" w:rsidP="000C4118">
      <w:pPr>
        <w:pStyle w:val="ConsPlusNormal"/>
        <w:jc w:val="right"/>
        <w:outlineLvl w:val="1"/>
        <w:rPr>
          <w:rFonts w:ascii="Times New Roman" w:hAnsi="Times New Roman" w:cs="Times New Roman"/>
          <w:sz w:val="24"/>
          <w:szCs w:val="24"/>
        </w:rPr>
      </w:pPr>
      <w:r w:rsidRPr="00C856E5">
        <w:rPr>
          <w:rFonts w:ascii="Times New Roman" w:hAnsi="Times New Roman" w:cs="Times New Roman"/>
          <w:sz w:val="24"/>
          <w:szCs w:val="24"/>
        </w:rPr>
        <w:t>к административному регламенту</w:t>
      </w:r>
    </w:p>
    <w:p w14:paraId="44B911CE" w14:textId="77777777" w:rsidR="000C4118" w:rsidRPr="007D6368" w:rsidRDefault="000C4118" w:rsidP="000C4118">
      <w:pPr>
        <w:pStyle w:val="ConsPlusNormal"/>
        <w:jc w:val="right"/>
        <w:outlineLvl w:val="1"/>
        <w:rPr>
          <w:rFonts w:ascii="Times New Roman" w:hAnsi="Times New Roman" w:cs="Times New Roman"/>
          <w:sz w:val="28"/>
          <w:szCs w:val="28"/>
        </w:rPr>
      </w:pPr>
    </w:p>
    <w:p w14:paraId="3DE067C3" w14:textId="77777777" w:rsidR="000C4118" w:rsidRPr="007D6368" w:rsidRDefault="000C4118" w:rsidP="000C4118">
      <w:pPr>
        <w:pStyle w:val="ConsPlusNormal"/>
        <w:jc w:val="center"/>
        <w:outlineLvl w:val="1"/>
        <w:rPr>
          <w:rFonts w:ascii="Times New Roman" w:hAnsi="Times New Roman" w:cs="Times New Roman"/>
          <w:sz w:val="28"/>
          <w:szCs w:val="28"/>
        </w:rPr>
      </w:pPr>
      <w:r w:rsidRPr="007D6368">
        <w:rPr>
          <w:rFonts w:ascii="Times New Roman" w:hAnsi="Times New Roman" w:cs="Times New Roman"/>
          <w:sz w:val="28"/>
          <w:szCs w:val="28"/>
        </w:rPr>
        <w:t>РЕШЕНИЕ</w:t>
      </w:r>
    </w:p>
    <w:p w14:paraId="64F96C25" w14:textId="77777777" w:rsidR="000C4118" w:rsidRPr="00C856E5" w:rsidRDefault="000C4118" w:rsidP="000C4118">
      <w:pPr>
        <w:pStyle w:val="ConsPlusNormal"/>
        <w:jc w:val="center"/>
        <w:outlineLvl w:val="1"/>
        <w:rPr>
          <w:rFonts w:ascii="Times New Roman" w:hAnsi="Times New Roman" w:cs="Times New Roman"/>
          <w:sz w:val="24"/>
          <w:szCs w:val="24"/>
        </w:rPr>
      </w:pPr>
      <w:r w:rsidRPr="00C856E5">
        <w:rPr>
          <w:rFonts w:ascii="Times New Roman" w:hAnsi="Times New Roman" w:cs="Times New Roman"/>
          <w:sz w:val="24"/>
          <w:szCs w:val="24"/>
        </w:rPr>
        <w:t>(распоряжение и т.д.)</w:t>
      </w:r>
    </w:p>
    <w:p w14:paraId="4FB6AC25" w14:textId="77777777" w:rsidR="000C4118" w:rsidRPr="00C856E5" w:rsidRDefault="000C4118" w:rsidP="000C4118">
      <w:pPr>
        <w:pStyle w:val="ConsPlusNormal"/>
        <w:jc w:val="center"/>
        <w:outlineLvl w:val="1"/>
        <w:rPr>
          <w:rFonts w:ascii="Times New Roman" w:hAnsi="Times New Roman" w:cs="Times New Roman"/>
          <w:sz w:val="24"/>
          <w:szCs w:val="24"/>
        </w:rPr>
      </w:pPr>
    </w:p>
    <w:p w14:paraId="2DF6E614" w14:textId="77777777" w:rsidR="000C4118" w:rsidRPr="00C856E5" w:rsidRDefault="000C4118" w:rsidP="000C4118">
      <w:pPr>
        <w:pStyle w:val="ConsPlusNormal"/>
        <w:jc w:val="center"/>
        <w:outlineLvl w:val="1"/>
        <w:rPr>
          <w:rFonts w:ascii="Times New Roman" w:hAnsi="Times New Roman" w:cs="Times New Roman"/>
          <w:sz w:val="24"/>
          <w:szCs w:val="24"/>
        </w:rPr>
      </w:pPr>
      <w:r w:rsidRPr="00C856E5">
        <w:rPr>
          <w:rFonts w:ascii="Times New Roman" w:hAnsi="Times New Roman" w:cs="Times New Roman"/>
          <w:sz w:val="24"/>
          <w:szCs w:val="24"/>
        </w:rPr>
        <w:t>____________________</w:t>
      </w:r>
      <w:r w:rsidRPr="00C856E5">
        <w:rPr>
          <w:rFonts w:ascii="Times New Roman" w:hAnsi="Times New Roman" w:cs="Times New Roman"/>
          <w:sz w:val="24"/>
          <w:szCs w:val="24"/>
        </w:rPr>
        <w:tab/>
      </w:r>
      <w:r w:rsidRPr="00C856E5">
        <w:rPr>
          <w:rFonts w:ascii="Times New Roman" w:hAnsi="Times New Roman" w:cs="Times New Roman"/>
          <w:sz w:val="24"/>
          <w:szCs w:val="24"/>
        </w:rPr>
        <w:tab/>
      </w:r>
      <w:r w:rsidRPr="00C856E5">
        <w:rPr>
          <w:rFonts w:ascii="Times New Roman" w:hAnsi="Times New Roman" w:cs="Times New Roman"/>
          <w:sz w:val="24"/>
          <w:szCs w:val="24"/>
        </w:rPr>
        <w:tab/>
      </w:r>
      <w:r w:rsidRPr="00C856E5">
        <w:rPr>
          <w:rFonts w:ascii="Times New Roman" w:hAnsi="Times New Roman" w:cs="Times New Roman"/>
          <w:sz w:val="24"/>
          <w:szCs w:val="24"/>
        </w:rPr>
        <w:tab/>
      </w:r>
      <w:r w:rsidRPr="00C856E5">
        <w:rPr>
          <w:rFonts w:ascii="Times New Roman" w:hAnsi="Times New Roman" w:cs="Times New Roman"/>
          <w:sz w:val="24"/>
          <w:szCs w:val="24"/>
        </w:rPr>
        <w:tab/>
      </w:r>
      <w:r w:rsidRPr="00C856E5">
        <w:rPr>
          <w:rFonts w:ascii="Times New Roman" w:hAnsi="Times New Roman" w:cs="Times New Roman"/>
          <w:sz w:val="24"/>
          <w:szCs w:val="24"/>
        </w:rPr>
        <w:tab/>
      </w:r>
      <w:r w:rsidRPr="00C856E5">
        <w:rPr>
          <w:rFonts w:ascii="Times New Roman" w:hAnsi="Times New Roman" w:cs="Times New Roman"/>
          <w:sz w:val="24"/>
          <w:szCs w:val="24"/>
        </w:rPr>
        <w:tab/>
      </w:r>
      <w:r w:rsidRPr="00C856E5">
        <w:rPr>
          <w:rFonts w:ascii="Times New Roman" w:hAnsi="Times New Roman" w:cs="Times New Roman"/>
          <w:sz w:val="24"/>
          <w:szCs w:val="24"/>
        </w:rPr>
        <w:tab/>
        <w:t>№ ________</w:t>
      </w:r>
    </w:p>
    <w:p w14:paraId="73E5508C" w14:textId="77777777" w:rsidR="000C4118" w:rsidRPr="007D6368" w:rsidRDefault="000C4118" w:rsidP="000C4118">
      <w:pPr>
        <w:pStyle w:val="ConsPlusNormal"/>
        <w:jc w:val="right"/>
        <w:outlineLvl w:val="1"/>
        <w:rPr>
          <w:rFonts w:ascii="Times New Roman" w:hAnsi="Times New Roman" w:cs="Times New Roman"/>
          <w:sz w:val="28"/>
          <w:szCs w:val="28"/>
        </w:rPr>
      </w:pPr>
    </w:p>
    <w:p w14:paraId="7D6BEF0E" w14:textId="77777777" w:rsidR="000C4118" w:rsidRPr="00C856E5" w:rsidRDefault="000C4118" w:rsidP="000C4118">
      <w:pPr>
        <w:pStyle w:val="ConsPlusNormal"/>
        <w:tabs>
          <w:tab w:val="left" w:pos="4007"/>
        </w:tabs>
        <w:jc w:val="center"/>
        <w:outlineLvl w:val="1"/>
        <w:rPr>
          <w:rFonts w:ascii="Times New Roman" w:hAnsi="Times New Roman" w:cs="Times New Roman"/>
          <w:sz w:val="24"/>
          <w:szCs w:val="24"/>
        </w:rPr>
      </w:pPr>
      <w:r w:rsidRPr="00C856E5">
        <w:rPr>
          <w:rFonts w:ascii="Times New Roman" w:hAnsi="Times New Roman" w:cs="Times New Roman"/>
          <w:sz w:val="24"/>
          <w:szCs w:val="24"/>
        </w:rPr>
        <w:t>Об установлении публичного сервитута</w:t>
      </w:r>
    </w:p>
    <w:p w14:paraId="30BEE9F7" w14:textId="77777777" w:rsidR="000C4118" w:rsidRPr="00C856E5" w:rsidRDefault="000C4118" w:rsidP="000C4118">
      <w:pPr>
        <w:pStyle w:val="ConsPlusNormal"/>
        <w:jc w:val="right"/>
        <w:outlineLvl w:val="1"/>
        <w:rPr>
          <w:rFonts w:ascii="Times New Roman" w:hAnsi="Times New Roman" w:cs="Times New Roman"/>
          <w:sz w:val="24"/>
          <w:szCs w:val="24"/>
        </w:rPr>
      </w:pPr>
    </w:p>
    <w:p w14:paraId="27228891" w14:textId="6F20E2E6" w:rsidR="000C4118" w:rsidRPr="00C856E5" w:rsidRDefault="000C4118" w:rsidP="000C4118">
      <w:pPr>
        <w:pStyle w:val="ConsPlusNormal"/>
        <w:tabs>
          <w:tab w:val="left" w:pos="555"/>
        </w:tabs>
        <w:jc w:val="both"/>
        <w:outlineLvl w:val="1"/>
        <w:rPr>
          <w:rFonts w:ascii="Times New Roman" w:hAnsi="Times New Roman" w:cs="Times New Roman"/>
          <w:sz w:val="24"/>
          <w:szCs w:val="24"/>
        </w:rPr>
      </w:pPr>
      <w:r w:rsidRPr="00C856E5">
        <w:rPr>
          <w:rFonts w:ascii="Times New Roman" w:hAnsi="Times New Roman" w:cs="Times New Roman"/>
          <w:sz w:val="24"/>
          <w:szCs w:val="24"/>
        </w:rPr>
        <w:tab/>
      </w:r>
      <w:r w:rsidRPr="007C7D2E">
        <w:rPr>
          <w:rFonts w:ascii="Times New Roman" w:hAnsi="Times New Roman" w:cs="Times New Roman"/>
          <w:sz w:val="22"/>
          <w:szCs w:val="22"/>
        </w:rPr>
        <w:tab/>
        <w:t xml:space="preserve">По результатам рассмотрения ходатайства № _________ от ____________ об установлении публичного сервитута в отношении земельных участков (земель) с кадастровыми номерами ________________ , расположенных </w:t>
      </w:r>
      <w:r w:rsidRPr="007C7D2E">
        <w:rPr>
          <w:rFonts w:ascii="Times New Roman" w:hAnsi="Times New Roman" w:cs="Times New Roman"/>
          <w:i/>
          <w:sz w:val="22"/>
          <w:szCs w:val="22"/>
        </w:rPr>
        <w:t>(адрес или описание местоположения таких земельных участков или земель)</w:t>
      </w:r>
      <w:r w:rsidRPr="007C7D2E">
        <w:rPr>
          <w:rFonts w:ascii="Times New Roman" w:hAnsi="Times New Roman" w:cs="Times New Roman"/>
          <w:sz w:val="22"/>
          <w:szCs w:val="22"/>
        </w:rPr>
        <w:t xml:space="preserve"> _____ , принято решение об установлении публичного сервитута на срок _________ в отношении указанных земельных участков (земель) в целях</w:t>
      </w:r>
      <w:r w:rsidRPr="00C856E5">
        <w:rPr>
          <w:rFonts w:ascii="Times New Roman" w:hAnsi="Times New Roman" w:cs="Times New Roman"/>
          <w:sz w:val="24"/>
          <w:szCs w:val="24"/>
        </w:rPr>
        <w:t xml:space="preserve"> _____________________________</w:t>
      </w:r>
      <w:r w:rsidR="00CC4CAF">
        <w:rPr>
          <w:rFonts w:ascii="Times New Roman" w:hAnsi="Times New Roman" w:cs="Times New Roman"/>
          <w:sz w:val="24"/>
          <w:szCs w:val="24"/>
        </w:rPr>
        <w:t>_____________________</w:t>
      </w:r>
      <w:r w:rsidR="00C97E31">
        <w:rPr>
          <w:rFonts w:ascii="Times New Roman" w:hAnsi="Times New Roman" w:cs="Times New Roman"/>
          <w:sz w:val="24"/>
          <w:szCs w:val="24"/>
        </w:rPr>
        <w:t>_____________________________</w:t>
      </w:r>
    </w:p>
    <w:p w14:paraId="72DDE25D" w14:textId="55110400" w:rsidR="000C4118" w:rsidRPr="00CC4CAF" w:rsidRDefault="000C4118" w:rsidP="00CC4CAF">
      <w:pPr>
        <w:pStyle w:val="ConsPlusNormal"/>
        <w:tabs>
          <w:tab w:val="left" w:pos="555"/>
        </w:tabs>
        <w:jc w:val="center"/>
        <w:outlineLvl w:val="1"/>
        <w:rPr>
          <w:rFonts w:ascii="Times New Roman" w:hAnsi="Times New Roman" w:cs="Times New Roman"/>
          <w:sz w:val="24"/>
          <w:szCs w:val="24"/>
          <w:vertAlign w:val="superscript"/>
        </w:rPr>
      </w:pPr>
      <w:r w:rsidRPr="00C856E5">
        <w:rPr>
          <w:rFonts w:ascii="Times New Roman" w:hAnsi="Times New Roman" w:cs="Times New Roman"/>
          <w:sz w:val="24"/>
          <w:szCs w:val="24"/>
        </w:rPr>
        <w:t>______________________________________________________________________</w:t>
      </w:r>
      <w:r w:rsidR="00C97E31">
        <w:rPr>
          <w:rFonts w:ascii="Times New Roman" w:hAnsi="Times New Roman" w:cs="Times New Roman"/>
          <w:sz w:val="24"/>
          <w:szCs w:val="24"/>
        </w:rPr>
        <w:t>__________</w:t>
      </w:r>
      <w:r>
        <w:rPr>
          <w:rFonts w:ascii="Times New Roman" w:hAnsi="Times New Roman" w:cs="Times New Roman"/>
          <w:sz w:val="28"/>
          <w:szCs w:val="28"/>
        </w:rPr>
        <w:t xml:space="preserve"> </w:t>
      </w:r>
      <w:r w:rsidRPr="00CC4CAF">
        <w:rPr>
          <w:rFonts w:ascii="Times New Roman" w:hAnsi="Times New Roman" w:cs="Times New Roman"/>
          <w:sz w:val="24"/>
          <w:szCs w:val="24"/>
          <w:vertAlign w:val="superscript"/>
        </w:rPr>
        <w:t>(</w:t>
      </w:r>
      <w:r w:rsidRPr="00CC4CAF">
        <w:rPr>
          <w:rFonts w:ascii="Times New Roman" w:hAnsi="Times New Roman" w:cs="Times New Roman"/>
          <w:i/>
          <w:sz w:val="24"/>
          <w:szCs w:val="24"/>
          <w:vertAlign w:val="superscript"/>
        </w:rPr>
        <w:t>в соответствии с пп. 1-7 п.4 ст.23 Земельного кодекса РФ</w:t>
      </w:r>
      <w:r w:rsidRPr="00CC4CAF">
        <w:rPr>
          <w:rFonts w:ascii="Times New Roman" w:hAnsi="Times New Roman" w:cs="Times New Roman"/>
          <w:sz w:val="24"/>
          <w:szCs w:val="24"/>
          <w:vertAlign w:val="superscript"/>
        </w:rPr>
        <w:t>).</w:t>
      </w:r>
    </w:p>
    <w:p w14:paraId="4541F2C2" w14:textId="77777777" w:rsidR="000C4118" w:rsidRPr="007C7D2E" w:rsidRDefault="000C4118" w:rsidP="000C4118">
      <w:pPr>
        <w:pStyle w:val="ConsPlusNormal"/>
        <w:tabs>
          <w:tab w:val="left" w:pos="555"/>
        </w:tabs>
        <w:jc w:val="both"/>
        <w:outlineLvl w:val="1"/>
        <w:rPr>
          <w:rFonts w:ascii="Times New Roman" w:hAnsi="Times New Roman" w:cs="Times New Roman"/>
          <w:sz w:val="22"/>
          <w:szCs w:val="22"/>
        </w:rPr>
      </w:pPr>
      <w:r w:rsidRPr="007D6368">
        <w:rPr>
          <w:rFonts w:ascii="Times New Roman" w:hAnsi="Times New Roman" w:cs="Times New Roman"/>
          <w:sz w:val="28"/>
          <w:szCs w:val="28"/>
        </w:rPr>
        <w:tab/>
      </w:r>
      <w:r w:rsidRPr="007C7D2E">
        <w:rPr>
          <w:rFonts w:ascii="Times New Roman" w:hAnsi="Times New Roman" w:cs="Times New Roman"/>
          <w:sz w:val="22"/>
          <w:szCs w:val="22"/>
        </w:rPr>
        <w:t>Сведения о публичном сервитуте:</w:t>
      </w:r>
    </w:p>
    <w:p w14:paraId="0E0AE8C0" w14:textId="77777777" w:rsidR="000C4118" w:rsidRPr="007C7D2E" w:rsidRDefault="000C4118" w:rsidP="000C4118">
      <w:pPr>
        <w:pStyle w:val="ConsPlusNormal"/>
        <w:tabs>
          <w:tab w:val="left" w:pos="555"/>
        </w:tabs>
        <w:jc w:val="both"/>
        <w:outlineLvl w:val="1"/>
        <w:rPr>
          <w:rFonts w:ascii="Times New Roman" w:hAnsi="Times New Roman" w:cs="Times New Roman"/>
          <w:sz w:val="22"/>
          <w:szCs w:val="22"/>
        </w:rPr>
      </w:pPr>
      <w:r w:rsidRPr="007C7D2E">
        <w:rPr>
          <w:rFonts w:ascii="Times New Roman" w:hAnsi="Times New Roman" w:cs="Times New Roman"/>
          <w:sz w:val="22"/>
          <w:szCs w:val="22"/>
        </w:rPr>
        <w:tab/>
        <w:t>1. Сведение об обладателе публичного сервитута.</w:t>
      </w:r>
    </w:p>
    <w:p w14:paraId="538FD348" w14:textId="77777777" w:rsidR="000C4118" w:rsidRPr="007C7D2E" w:rsidRDefault="000C4118" w:rsidP="000C4118">
      <w:pPr>
        <w:pStyle w:val="ConsPlusNormal"/>
        <w:tabs>
          <w:tab w:val="left" w:pos="555"/>
        </w:tabs>
        <w:jc w:val="both"/>
        <w:outlineLvl w:val="1"/>
        <w:rPr>
          <w:rFonts w:ascii="Times New Roman" w:hAnsi="Times New Roman" w:cs="Times New Roman"/>
          <w:i/>
          <w:sz w:val="22"/>
          <w:szCs w:val="22"/>
        </w:rPr>
      </w:pPr>
      <w:r w:rsidRPr="007C7D2E">
        <w:rPr>
          <w:rFonts w:ascii="Times New Roman" w:hAnsi="Times New Roman" w:cs="Times New Roman"/>
          <w:sz w:val="22"/>
          <w:szCs w:val="22"/>
        </w:rPr>
        <w:tab/>
        <w:t>2. Кадастровые номера земельных участков (при их наличии), в отношении которых устанавливается публичный сервитут: ______________</w:t>
      </w:r>
      <w:proofErr w:type="gramStart"/>
      <w:r w:rsidRPr="007C7D2E">
        <w:rPr>
          <w:rFonts w:ascii="Times New Roman" w:hAnsi="Times New Roman" w:cs="Times New Roman"/>
          <w:sz w:val="22"/>
          <w:szCs w:val="22"/>
        </w:rPr>
        <w:t>_</w:t>
      </w:r>
      <w:r w:rsidRPr="007C7D2E">
        <w:rPr>
          <w:rFonts w:ascii="Times New Roman" w:hAnsi="Times New Roman" w:cs="Times New Roman"/>
          <w:i/>
          <w:sz w:val="22"/>
          <w:szCs w:val="22"/>
        </w:rPr>
        <w:t xml:space="preserve"> ;</w:t>
      </w:r>
      <w:proofErr w:type="gramEnd"/>
    </w:p>
    <w:p w14:paraId="4FA96093" w14:textId="77777777" w:rsidR="000C4118" w:rsidRPr="007C7D2E" w:rsidRDefault="000C4118" w:rsidP="000C4118">
      <w:pPr>
        <w:pStyle w:val="ConsPlusNormal"/>
        <w:tabs>
          <w:tab w:val="left" w:pos="555"/>
        </w:tabs>
        <w:jc w:val="both"/>
        <w:outlineLvl w:val="1"/>
        <w:rPr>
          <w:rFonts w:ascii="Times New Roman" w:hAnsi="Times New Roman" w:cs="Times New Roman"/>
          <w:sz w:val="22"/>
          <w:szCs w:val="22"/>
        </w:rPr>
      </w:pPr>
      <w:r w:rsidRPr="007C7D2E">
        <w:rPr>
          <w:rFonts w:ascii="Times New Roman" w:hAnsi="Times New Roman" w:cs="Times New Roman"/>
          <w:sz w:val="22"/>
          <w:szCs w:val="22"/>
        </w:rPr>
        <w:tab/>
        <w:t>Кадастровый квартал, в котором расположены земли: ________________</w:t>
      </w:r>
      <w:proofErr w:type="gramStart"/>
      <w:r w:rsidRPr="007C7D2E">
        <w:rPr>
          <w:rFonts w:ascii="Times New Roman" w:hAnsi="Times New Roman" w:cs="Times New Roman"/>
          <w:sz w:val="22"/>
          <w:szCs w:val="22"/>
        </w:rPr>
        <w:t>_ ;</w:t>
      </w:r>
      <w:proofErr w:type="gramEnd"/>
    </w:p>
    <w:p w14:paraId="2FEAC510" w14:textId="77777777" w:rsidR="000C4118" w:rsidRPr="007C7D2E" w:rsidRDefault="000C4118" w:rsidP="000C4118">
      <w:pPr>
        <w:pStyle w:val="ConsPlusNormal"/>
        <w:tabs>
          <w:tab w:val="left" w:pos="555"/>
        </w:tabs>
        <w:jc w:val="both"/>
        <w:outlineLvl w:val="1"/>
        <w:rPr>
          <w:rFonts w:ascii="Times New Roman" w:hAnsi="Times New Roman" w:cs="Times New Roman"/>
          <w:sz w:val="22"/>
          <w:szCs w:val="22"/>
        </w:rPr>
      </w:pPr>
      <w:r w:rsidRPr="007C7D2E">
        <w:rPr>
          <w:rFonts w:ascii="Times New Roman" w:hAnsi="Times New Roman" w:cs="Times New Roman"/>
          <w:sz w:val="22"/>
          <w:szCs w:val="22"/>
        </w:rPr>
        <w:tab/>
        <w:t xml:space="preserve">Адреса или описание местоположения таких земельных участков или </w:t>
      </w:r>
      <w:proofErr w:type="gramStart"/>
      <w:r w:rsidRPr="007C7D2E">
        <w:rPr>
          <w:rFonts w:ascii="Times New Roman" w:hAnsi="Times New Roman" w:cs="Times New Roman"/>
          <w:sz w:val="22"/>
          <w:szCs w:val="22"/>
        </w:rPr>
        <w:t>земель:_</w:t>
      </w:r>
      <w:proofErr w:type="gramEnd"/>
      <w:r w:rsidRPr="007C7D2E">
        <w:rPr>
          <w:rFonts w:ascii="Times New Roman" w:hAnsi="Times New Roman" w:cs="Times New Roman"/>
          <w:sz w:val="22"/>
          <w:szCs w:val="22"/>
        </w:rPr>
        <w:t>_______________________________________________________________</w:t>
      </w:r>
    </w:p>
    <w:p w14:paraId="5C96D299" w14:textId="77777777" w:rsidR="000C4118" w:rsidRPr="007C7D2E" w:rsidRDefault="000C4118" w:rsidP="000C4118">
      <w:pPr>
        <w:pStyle w:val="ConsPlusNormal"/>
        <w:tabs>
          <w:tab w:val="left" w:pos="555"/>
        </w:tabs>
        <w:jc w:val="both"/>
        <w:outlineLvl w:val="1"/>
        <w:rPr>
          <w:rFonts w:ascii="Times New Roman" w:hAnsi="Times New Roman" w:cs="Times New Roman"/>
          <w:sz w:val="22"/>
          <w:szCs w:val="22"/>
        </w:rPr>
      </w:pPr>
      <w:r w:rsidRPr="00CC4CAF">
        <w:rPr>
          <w:rFonts w:ascii="Times New Roman" w:hAnsi="Times New Roman" w:cs="Times New Roman"/>
          <w:sz w:val="24"/>
          <w:szCs w:val="24"/>
        </w:rPr>
        <w:tab/>
      </w:r>
      <w:r w:rsidRPr="007C7D2E">
        <w:rPr>
          <w:rFonts w:ascii="Times New Roman" w:hAnsi="Times New Roman" w:cs="Times New Roman"/>
          <w:sz w:val="22"/>
          <w:szCs w:val="22"/>
        </w:rPr>
        <w:t>3. Срок публичного сервитута: _________________</w:t>
      </w:r>
      <w:proofErr w:type="gramStart"/>
      <w:r w:rsidRPr="007C7D2E">
        <w:rPr>
          <w:rFonts w:ascii="Times New Roman" w:hAnsi="Times New Roman" w:cs="Times New Roman"/>
          <w:sz w:val="22"/>
          <w:szCs w:val="22"/>
        </w:rPr>
        <w:t>_ ;</w:t>
      </w:r>
      <w:proofErr w:type="gramEnd"/>
    </w:p>
    <w:p w14:paraId="211A24FB" w14:textId="66745F3C" w:rsidR="000C4118" w:rsidRPr="007C7D2E" w:rsidRDefault="000C4118" w:rsidP="00061102">
      <w:pPr>
        <w:pStyle w:val="ConsPlusNormal"/>
        <w:tabs>
          <w:tab w:val="left" w:pos="555"/>
        </w:tabs>
        <w:outlineLvl w:val="1"/>
        <w:rPr>
          <w:rFonts w:ascii="Times New Roman" w:hAnsi="Times New Roman" w:cs="Times New Roman"/>
          <w:sz w:val="22"/>
          <w:szCs w:val="22"/>
        </w:rPr>
      </w:pPr>
      <w:r w:rsidRPr="007C7D2E">
        <w:rPr>
          <w:rFonts w:ascii="Times New Roman" w:hAnsi="Times New Roman" w:cs="Times New Roman"/>
          <w:sz w:val="22"/>
          <w:szCs w:val="22"/>
        </w:rPr>
        <w:tab/>
        <w:t>4. Срок, в течение которого использование земельного участка (его части) и (или) расположенного на нем объекта недвижимого имущества в соответствии с их разрешенным использованием будет невозможно или существенно затруднено в связи с осуществлением сервитута (</w:t>
      </w:r>
      <w:r w:rsidRPr="007C7D2E">
        <w:rPr>
          <w:rFonts w:ascii="Times New Roman" w:hAnsi="Times New Roman" w:cs="Times New Roman"/>
          <w:i/>
          <w:sz w:val="22"/>
          <w:szCs w:val="22"/>
        </w:rPr>
        <w:t>при наличии такого срока</w:t>
      </w:r>
      <w:r w:rsidRPr="007C7D2E">
        <w:rPr>
          <w:rFonts w:ascii="Times New Roman" w:hAnsi="Times New Roman" w:cs="Times New Roman"/>
          <w:sz w:val="22"/>
          <w:szCs w:val="22"/>
        </w:rPr>
        <w:t>): _____________________________________</w:t>
      </w:r>
      <w:r w:rsidR="00061102" w:rsidRPr="007C7D2E">
        <w:rPr>
          <w:rFonts w:ascii="Times New Roman" w:hAnsi="Times New Roman" w:cs="Times New Roman"/>
          <w:sz w:val="22"/>
          <w:szCs w:val="22"/>
        </w:rPr>
        <w:t>_____________</w:t>
      </w:r>
      <w:r w:rsidR="00C97E31" w:rsidRPr="007C7D2E">
        <w:rPr>
          <w:rFonts w:ascii="Times New Roman" w:hAnsi="Times New Roman" w:cs="Times New Roman"/>
          <w:sz w:val="22"/>
          <w:szCs w:val="22"/>
        </w:rPr>
        <w:t>_____________________________</w:t>
      </w:r>
      <w:r w:rsidRPr="007C7D2E">
        <w:rPr>
          <w:rFonts w:ascii="Times New Roman" w:hAnsi="Times New Roman" w:cs="Times New Roman"/>
          <w:sz w:val="22"/>
          <w:szCs w:val="22"/>
        </w:rPr>
        <w:t>;</w:t>
      </w:r>
    </w:p>
    <w:p w14:paraId="03096C28" w14:textId="465BA284" w:rsidR="000C4118" w:rsidRPr="007C7D2E" w:rsidRDefault="000C4118" w:rsidP="000C4118">
      <w:pPr>
        <w:pStyle w:val="ConsPlusNormal"/>
        <w:tabs>
          <w:tab w:val="left" w:pos="555"/>
        </w:tabs>
        <w:jc w:val="both"/>
        <w:outlineLvl w:val="1"/>
        <w:rPr>
          <w:rFonts w:ascii="Times New Roman" w:hAnsi="Times New Roman" w:cs="Times New Roman"/>
          <w:sz w:val="22"/>
          <w:szCs w:val="22"/>
        </w:rPr>
      </w:pPr>
      <w:r w:rsidRPr="007C7D2E">
        <w:rPr>
          <w:rFonts w:ascii="Times New Roman" w:hAnsi="Times New Roman" w:cs="Times New Roman"/>
          <w:sz w:val="22"/>
          <w:szCs w:val="22"/>
        </w:rPr>
        <w:tab/>
        <w:t>6. Реквизиты решений об утверждении документов или реквизиты документов в случае, если решение об установлении публичного сервитута принималось в соответствии с указанными документами (</w:t>
      </w:r>
      <w:r w:rsidRPr="007C7D2E">
        <w:rPr>
          <w:rFonts w:ascii="Times New Roman" w:hAnsi="Times New Roman" w:cs="Times New Roman"/>
          <w:i/>
          <w:sz w:val="22"/>
          <w:szCs w:val="22"/>
        </w:rPr>
        <w:t>при наличии решений</w:t>
      </w:r>
      <w:r w:rsidR="00061102" w:rsidRPr="007C7D2E">
        <w:rPr>
          <w:rFonts w:ascii="Times New Roman" w:hAnsi="Times New Roman" w:cs="Times New Roman"/>
          <w:sz w:val="22"/>
          <w:szCs w:val="22"/>
        </w:rPr>
        <w:t>)</w:t>
      </w:r>
      <w:r w:rsidRPr="007C7D2E">
        <w:rPr>
          <w:rFonts w:ascii="Times New Roman" w:hAnsi="Times New Roman" w:cs="Times New Roman"/>
          <w:sz w:val="22"/>
          <w:szCs w:val="22"/>
        </w:rPr>
        <w:t>;</w:t>
      </w:r>
    </w:p>
    <w:p w14:paraId="1B86EC23" w14:textId="57080A77" w:rsidR="000C4118" w:rsidRPr="007C7D2E" w:rsidRDefault="000C4118" w:rsidP="00061102">
      <w:pPr>
        <w:pStyle w:val="ConsPlusNormal"/>
        <w:tabs>
          <w:tab w:val="left" w:pos="555"/>
        </w:tabs>
        <w:outlineLvl w:val="1"/>
        <w:rPr>
          <w:rFonts w:ascii="Times New Roman" w:hAnsi="Times New Roman" w:cs="Times New Roman"/>
          <w:sz w:val="22"/>
          <w:szCs w:val="22"/>
        </w:rPr>
      </w:pPr>
      <w:r w:rsidRPr="00CC4CAF">
        <w:rPr>
          <w:rFonts w:ascii="Times New Roman" w:hAnsi="Times New Roman" w:cs="Times New Roman"/>
          <w:sz w:val="24"/>
          <w:szCs w:val="24"/>
        </w:rPr>
        <w:tab/>
      </w:r>
      <w:r w:rsidRPr="007C7D2E">
        <w:rPr>
          <w:rFonts w:ascii="Times New Roman" w:hAnsi="Times New Roman" w:cs="Times New Roman"/>
          <w:sz w:val="22"/>
          <w:szCs w:val="22"/>
        </w:rPr>
        <w:t>7. Порядок расчета и внесения платы за публичный сервитут в случае установления публичного сервитута в отношении земель или земельных участков, находящихся в государственной или муниципальной собственности и не предоставленных гражданам или юридическим лицам (при наличии): _____________________________________________________________________</w:t>
      </w:r>
      <w:r w:rsidR="00C97E31" w:rsidRPr="007C7D2E">
        <w:rPr>
          <w:rFonts w:ascii="Times New Roman" w:hAnsi="Times New Roman" w:cs="Times New Roman"/>
          <w:sz w:val="22"/>
          <w:szCs w:val="22"/>
        </w:rPr>
        <w:t>__________</w:t>
      </w:r>
      <w:r w:rsidRPr="007C7D2E">
        <w:rPr>
          <w:rFonts w:ascii="Times New Roman" w:hAnsi="Times New Roman" w:cs="Times New Roman"/>
          <w:sz w:val="22"/>
          <w:szCs w:val="22"/>
        </w:rPr>
        <w:t>;</w:t>
      </w:r>
    </w:p>
    <w:p w14:paraId="221DB7A3" w14:textId="6AD9C25A" w:rsidR="000C4118" w:rsidRPr="00CC4CAF" w:rsidRDefault="000C4118" w:rsidP="000C4118">
      <w:pPr>
        <w:pStyle w:val="ConsPlusNormal"/>
        <w:tabs>
          <w:tab w:val="left" w:pos="555"/>
        </w:tabs>
        <w:jc w:val="both"/>
        <w:outlineLvl w:val="1"/>
        <w:rPr>
          <w:rFonts w:ascii="Times New Roman" w:hAnsi="Times New Roman" w:cs="Times New Roman"/>
          <w:sz w:val="24"/>
          <w:szCs w:val="24"/>
        </w:rPr>
      </w:pPr>
      <w:r w:rsidRPr="007C7D2E">
        <w:rPr>
          <w:rFonts w:ascii="Times New Roman" w:hAnsi="Times New Roman" w:cs="Times New Roman"/>
          <w:sz w:val="22"/>
          <w:szCs w:val="22"/>
        </w:rPr>
        <w:tab/>
        <w:t>9. График проведения работ при осуществлении деятельности, для обеспечения которой устанавливается публичный сервитут (в случае установления публичного сервитута в отношении земель или земельных участков, находящихся в государственной (государственной неразграниченной) или муниципальной собственности и не предоставленных гражданам или юридическим лицам):</w:t>
      </w:r>
      <w:r w:rsidRPr="00CC4CAF">
        <w:rPr>
          <w:rFonts w:ascii="Times New Roman" w:hAnsi="Times New Roman" w:cs="Times New Roman"/>
          <w:sz w:val="24"/>
          <w:szCs w:val="24"/>
        </w:rPr>
        <w:t xml:space="preserve"> __________________________________________________</w:t>
      </w:r>
      <w:r w:rsidR="00CC4CAF">
        <w:rPr>
          <w:rFonts w:ascii="Times New Roman" w:hAnsi="Times New Roman" w:cs="Times New Roman"/>
          <w:sz w:val="24"/>
          <w:szCs w:val="24"/>
        </w:rPr>
        <w:t>_____________</w:t>
      </w:r>
      <w:r w:rsidR="00C97E31">
        <w:rPr>
          <w:rFonts w:ascii="Times New Roman" w:hAnsi="Times New Roman" w:cs="Times New Roman"/>
          <w:sz w:val="24"/>
          <w:szCs w:val="24"/>
        </w:rPr>
        <w:t>________________</w:t>
      </w:r>
      <w:r w:rsidRPr="00CC4CAF">
        <w:rPr>
          <w:rFonts w:ascii="Times New Roman" w:hAnsi="Times New Roman" w:cs="Times New Roman"/>
          <w:sz w:val="24"/>
          <w:szCs w:val="24"/>
        </w:rPr>
        <w:t>;</w:t>
      </w:r>
    </w:p>
    <w:p w14:paraId="691AA62E" w14:textId="05F40299" w:rsidR="000C4118" w:rsidRPr="007C7D2E" w:rsidRDefault="000C4118" w:rsidP="00061102">
      <w:pPr>
        <w:pStyle w:val="ConsPlusNormal"/>
        <w:tabs>
          <w:tab w:val="left" w:pos="555"/>
        </w:tabs>
        <w:jc w:val="both"/>
        <w:outlineLvl w:val="1"/>
        <w:rPr>
          <w:rFonts w:ascii="Times New Roman" w:hAnsi="Times New Roman" w:cs="Times New Roman"/>
          <w:sz w:val="22"/>
          <w:szCs w:val="22"/>
        </w:rPr>
      </w:pPr>
      <w:r w:rsidRPr="007D6368">
        <w:rPr>
          <w:rFonts w:ascii="Times New Roman" w:hAnsi="Times New Roman" w:cs="Times New Roman"/>
          <w:sz w:val="28"/>
          <w:szCs w:val="28"/>
        </w:rPr>
        <w:tab/>
      </w:r>
      <w:r w:rsidRPr="007C7D2E">
        <w:rPr>
          <w:rFonts w:ascii="Times New Roman" w:hAnsi="Times New Roman" w:cs="Times New Roman"/>
          <w:sz w:val="22"/>
          <w:szCs w:val="22"/>
        </w:rPr>
        <w:t>10. указание на обязанность обладателя публичного сервитута обеспечивать состояние земельного участка, пригодное для использования в соответствии с видом разрешенного использования, а в случае неисполнения данного обязательства привести земельный участок в такое состояние и на сроки исполнения указанной обязанности:_____________</w:t>
      </w:r>
      <w:r w:rsidR="00061102" w:rsidRPr="007C7D2E">
        <w:rPr>
          <w:rFonts w:ascii="Times New Roman" w:hAnsi="Times New Roman" w:cs="Times New Roman"/>
          <w:sz w:val="22"/>
          <w:szCs w:val="22"/>
        </w:rPr>
        <w:t>_______________</w:t>
      </w:r>
    </w:p>
    <w:p w14:paraId="3E6614DE" w14:textId="77777777" w:rsidR="000C4118" w:rsidRPr="007D6368" w:rsidRDefault="000C4118" w:rsidP="000C4118">
      <w:pPr>
        <w:pStyle w:val="ConsPlusNormal"/>
        <w:jc w:val="right"/>
        <w:outlineLvl w:val="1"/>
        <w:rPr>
          <w:rFonts w:ascii="Times New Roman" w:hAnsi="Times New Roman" w:cs="Times New Roman"/>
          <w:sz w:val="28"/>
          <w:szCs w:val="28"/>
        </w:rPr>
      </w:pPr>
    </w:p>
    <w:p w14:paraId="6D3B6089" w14:textId="77777777" w:rsidR="000C4118" w:rsidRPr="007D6368" w:rsidRDefault="000C4118" w:rsidP="000C4118">
      <w:pPr>
        <w:pStyle w:val="ConsPlusNormal"/>
        <w:jc w:val="right"/>
        <w:outlineLvl w:val="1"/>
        <w:rPr>
          <w:rFonts w:ascii="Times New Roman" w:hAnsi="Times New Roman" w:cs="Times New Roman"/>
          <w:sz w:val="28"/>
          <w:szCs w:val="28"/>
        </w:rPr>
      </w:pPr>
    </w:p>
    <w:p w14:paraId="0AC5A866" w14:textId="5FF56B94" w:rsidR="003F405F" w:rsidRPr="00061102" w:rsidRDefault="000C4118" w:rsidP="00061102">
      <w:pPr>
        <w:pStyle w:val="ConsPlusNormal"/>
        <w:outlineLvl w:val="0"/>
        <w:rPr>
          <w:rFonts w:ascii="Times New Roman" w:hAnsi="Times New Roman" w:cs="Times New Roman"/>
          <w:sz w:val="24"/>
          <w:szCs w:val="24"/>
        </w:rPr>
      </w:pPr>
      <w:r w:rsidRPr="007C7D2E">
        <w:rPr>
          <w:rFonts w:ascii="Times New Roman" w:hAnsi="Times New Roman" w:cs="Times New Roman"/>
          <w:sz w:val="22"/>
          <w:szCs w:val="22"/>
        </w:rPr>
        <w:t>Глава Администрации</w:t>
      </w:r>
      <w:r w:rsidRPr="00061102">
        <w:rPr>
          <w:rFonts w:ascii="Times New Roman" w:hAnsi="Times New Roman" w:cs="Times New Roman"/>
          <w:sz w:val="24"/>
          <w:szCs w:val="24"/>
        </w:rPr>
        <w:t xml:space="preserve">    </w:t>
      </w:r>
      <w:r w:rsidRPr="00061102">
        <w:rPr>
          <w:rFonts w:ascii="Times New Roman" w:hAnsi="Times New Roman" w:cs="Times New Roman"/>
          <w:sz w:val="24"/>
          <w:szCs w:val="24"/>
        </w:rPr>
        <w:tab/>
      </w:r>
      <w:r w:rsidR="00061102">
        <w:rPr>
          <w:rFonts w:ascii="Times New Roman" w:hAnsi="Times New Roman" w:cs="Times New Roman"/>
          <w:sz w:val="24"/>
          <w:szCs w:val="24"/>
        </w:rPr>
        <w:t xml:space="preserve">                                                            _________________________</w:t>
      </w:r>
    </w:p>
    <w:sectPr w:rsidR="003F405F" w:rsidRPr="00061102" w:rsidSect="00C97E31">
      <w:headerReference w:type="default" r:id="rId16"/>
      <w:pgSz w:w="11905" w:h="16838"/>
      <w:pgMar w:top="1134" w:right="567" w:bottom="1134" w:left="1701"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C64E7" w14:textId="77777777" w:rsidR="00E55336" w:rsidRDefault="00E55336" w:rsidP="00791E0E">
      <w:pPr>
        <w:spacing w:after="0" w:line="240" w:lineRule="auto"/>
      </w:pPr>
      <w:r>
        <w:separator/>
      </w:r>
    </w:p>
  </w:endnote>
  <w:endnote w:type="continuationSeparator" w:id="0">
    <w:p w14:paraId="3FF927CE" w14:textId="77777777" w:rsidR="00E55336" w:rsidRDefault="00E55336" w:rsidP="00791E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7864B" w14:textId="77777777" w:rsidR="00E55336" w:rsidRDefault="00E55336" w:rsidP="00791E0E">
      <w:pPr>
        <w:spacing w:after="0" w:line="240" w:lineRule="auto"/>
      </w:pPr>
      <w:r>
        <w:separator/>
      </w:r>
    </w:p>
  </w:footnote>
  <w:footnote w:type="continuationSeparator" w:id="0">
    <w:p w14:paraId="69485144" w14:textId="77777777" w:rsidR="00E55336" w:rsidRDefault="00E55336" w:rsidP="00791E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2A49" w14:textId="5984A4A8" w:rsidR="008E5196" w:rsidRDefault="008E5196">
    <w:pPr>
      <w:pStyle w:val="af"/>
      <w:jc w:val="center"/>
    </w:pPr>
  </w:p>
  <w:p w14:paraId="2AC3FA3A" w14:textId="77777777" w:rsidR="008E5196" w:rsidRDefault="008E5196">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04832"/>
    <w:multiLevelType w:val="hybridMultilevel"/>
    <w:tmpl w:val="9C6A3CFE"/>
    <w:lvl w:ilvl="0" w:tplc="45B6CC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5A3667C"/>
    <w:multiLevelType w:val="hybridMultilevel"/>
    <w:tmpl w:val="CBE0E42A"/>
    <w:lvl w:ilvl="0" w:tplc="B0DC896E">
      <w:numFmt w:val="bullet"/>
      <w:lvlText w:val="-"/>
      <w:lvlJc w:val="left"/>
      <w:pPr>
        <w:ind w:left="2119" w:hanging="141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0BAB4757"/>
    <w:multiLevelType w:val="hybridMultilevel"/>
    <w:tmpl w:val="858A824A"/>
    <w:lvl w:ilvl="0" w:tplc="1B34142E">
      <w:start w:val="5"/>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62235B"/>
    <w:multiLevelType w:val="hybridMultilevel"/>
    <w:tmpl w:val="9DB220DA"/>
    <w:lvl w:ilvl="0" w:tplc="5262E9B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DE7B15"/>
    <w:multiLevelType w:val="multilevel"/>
    <w:tmpl w:val="2F74D1BC"/>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FA7097"/>
    <w:multiLevelType w:val="hybridMultilevel"/>
    <w:tmpl w:val="7C4AAA90"/>
    <w:lvl w:ilvl="0" w:tplc="DF00AD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C330FD3"/>
    <w:multiLevelType w:val="hybridMultilevel"/>
    <w:tmpl w:val="7BF60B5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DF73E5F"/>
    <w:multiLevelType w:val="hybridMultilevel"/>
    <w:tmpl w:val="5204F83E"/>
    <w:lvl w:ilvl="0" w:tplc="9A3A42FC">
      <w:start w:val="5"/>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09A6D2A"/>
    <w:multiLevelType w:val="hybridMultilevel"/>
    <w:tmpl w:val="850A64D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26E011CA"/>
    <w:multiLevelType w:val="hybridMultilevel"/>
    <w:tmpl w:val="55F29314"/>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DCD585D"/>
    <w:multiLevelType w:val="hybridMultilevel"/>
    <w:tmpl w:val="6ED4497A"/>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E94209C"/>
    <w:multiLevelType w:val="hybridMultilevel"/>
    <w:tmpl w:val="5D86772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333417D9"/>
    <w:multiLevelType w:val="hybridMultilevel"/>
    <w:tmpl w:val="04E63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AE1B1F"/>
    <w:multiLevelType w:val="multilevel"/>
    <w:tmpl w:val="76041A9A"/>
    <w:lvl w:ilvl="0">
      <w:start w:val="2"/>
      <w:numFmt w:val="decimal"/>
      <w:lvlText w:val="%1."/>
      <w:lvlJc w:val="left"/>
      <w:pPr>
        <w:ind w:left="675" w:hanging="67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4" w15:restartNumberingAfterBreak="0">
    <w:nsid w:val="37835A41"/>
    <w:multiLevelType w:val="hybridMultilevel"/>
    <w:tmpl w:val="6C5A162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7CD7816"/>
    <w:multiLevelType w:val="multilevel"/>
    <w:tmpl w:val="AD4CBFE6"/>
    <w:lvl w:ilvl="0">
      <w:start w:val="1"/>
      <w:numFmt w:val="decimal"/>
      <w:lvlText w:val="%1."/>
      <w:lvlJc w:val="left"/>
      <w:pPr>
        <w:ind w:left="1080" w:hanging="360"/>
      </w:pPr>
      <w:rPr>
        <w:rFonts w:hint="default"/>
      </w:rPr>
    </w:lvl>
    <w:lvl w:ilvl="1">
      <w:start w:val="17"/>
      <w:numFmt w:val="decimal"/>
      <w:isLgl/>
      <w:lvlText w:val="%1.%2."/>
      <w:lvlJc w:val="left"/>
      <w:pPr>
        <w:ind w:left="1440" w:hanging="720"/>
      </w:pPr>
      <w:rPr>
        <w:rFonts w:eastAsia="Times New Roman" w:hint="default"/>
        <w:color w:val="000000"/>
      </w:rPr>
    </w:lvl>
    <w:lvl w:ilvl="2">
      <w:start w:val="1"/>
      <w:numFmt w:val="decimal"/>
      <w:isLgl/>
      <w:lvlText w:val="%1.%2.%3."/>
      <w:lvlJc w:val="left"/>
      <w:pPr>
        <w:ind w:left="1440" w:hanging="720"/>
      </w:pPr>
      <w:rPr>
        <w:rFonts w:eastAsia="Times New Roman" w:hint="default"/>
        <w:color w:val="000000"/>
      </w:rPr>
    </w:lvl>
    <w:lvl w:ilvl="3">
      <w:start w:val="1"/>
      <w:numFmt w:val="decimal"/>
      <w:isLgl/>
      <w:lvlText w:val="%1.%2.%3.%4."/>
      <w:lvlJc w:val="left"/>
      <w:pPr>
        <w:ind w:left="1800" w:hanging="1080"/>
      </w:pPr>
      <w:rPr>
        <w:rFonts w:eastAsia="Times New Roman" w:hint="default"/>
        <w:color w:val="000000"/>
      </w:rPr>
    </w:lvl>
    <w:lvl w:ilvl="4">
      <w:start w:val="1"/>
      <w:numFmt w:val="decimal"/>
      <w:isLgl/>
      <w:lvlText w:val="%1.%2.%3.%4.%5."/>
      <w:lvlJc w:val="left"/>
      <w:pPr>
        <w:ind w:left="1800" w:hanging="1080"/>
      </w:pPr>
      <w:rPr>
        <w:rFonts w:eastAsia="Times New Roman" w:hint="default"/>
        <w:color w:val="000000"/>
      </w:rPr>
    </w:lvl>
    <w:lvl w:ilvl="5">
      <w:start w:val="1"/>
      <w:numFmt w:val="decimal"/>
      <w:isLgl/>
      <w:lvlText w:val="%1.%2.%3.%4.%5.%6."/>
      <w:lvlJc w:val="left"/>
      <w:pPr>
        <w:ind w:left="2160" w:hanging="1440"/>
      </w:pPr>
      <w:rPr>
        <w:rFonts w:eastAsia="Times New Roman" w:hint="default"/>
        <w:color w:val="000000"/>
      </w:rPr>
    </w:lvl>
    <w:lvl w:ilvl="6">
      <w:start w:val="1"/>
      <w:numFmt w:val="decimal"/>
      <w:isLgl/>
      <w:lvlText w:val="%1.%2.%3.%4.%5.%6.%7."/>
      <w:lvlJc w:val="left"/>
      <w:pPr>
        <w:ind w:left="2520" w:hanging="1800"/>
      </w:pPr>
      <w:rPr>
        <w:rFonts w:eastAsia="Times New Roman" w:hint="default"/>
        <w:color w:val="000000"/>
      </w:rPr>
    </w:lvl>
    <w:lvl w:ilvl="7">
      <w:start w:val="1"/>
      <w:numFmt w:val="decimal"/>
      <w:isLgl/>
      <w:lvlText w:val="%1.%2.%3.%4.%5.%6.%7.%8."/>
      <w:lvlJc w:val="left"/>
      <w:pPr>
        <w:ind w:left="2520" w:hanging="1800"/>
      </w:pPr>
      <w:rPr>
        <w:rFonts w:eastAsia="Times New Roman" w:hint="default"/>
        <w:color w:val="000000"/>
      </w:rPr>
    </w:lvl>
    <w:lvl w:ilvl="8">
      <w:start w:val="1"/>
      <w:numFmt w:val="decimal"/>
      <w:isLgl/>
      <w:lvlText w:val="%1.%2.%3.%4.%5.%6.%7.%8.%9."/>
      <w:lvlJc w:val="left"/>
      <w:pPr>
        <w:ind w:left="2880" w:hanging="2160"/>
      </w:pPr>
      <w:rPr>
        <w:rFonts w:eastAsia="Times New Roman" w:hint="default"/>
        <w:color w:val="000000"/>
      </w:rPr>
    </w:lvl>
  </w:abstractNum>
  <w:abstractNum w:abstractNumId="16" w15:restartNumberingAfterBreak="0">
    <w:nsid w:val="38984B7C"/>
    <w:multiLevelType w:val="hybridMultilevel"/>
    <w:tmpl w:val="0B761E2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04150B3"/>
    <w:multiLevelType w:val="hybridMultilevel"/>
    <w:tmpl w:val="42981420"/>
    <w:lvl w:ilvl="0" w:tplc="FD24F140">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54DA6E94"/>
    <w:multiLevelType w:val="hybridMultilevel"/>
    <w:tmpl w:val="C3C049F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72F6249"/>
    <w:multiLevelType w:val="hybridMultilevel"/>
    <w:tmpl w:val="CF5EC55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574404F4"/>
    <w:multiLevelType w:val="hybridMultilevel"/>
    <w:tmpl w:val="24B21E56"/>
    <w:lvl w:ilvl="0" w:tplc="0B367A98">
      <w:start w:val="1"/>
      <w:numFmt w:val="decimal"/>
      <w:suff w:val="space"/>
      <w:lvlText w:val="%1."/>
      <w:lvlJc w:val="left"/>
      <w:pPr>
        <w:ind w:left="28" w:firstLine="1106"/>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1" w15:restartNumberingAfterBreak="0">
    <w:nsid w:val="58993FAC"/>
    <w:multiLevelType w:val="hybridMultilevel"/>
    <w:tmpl w:val="EC2ACED2"/>
    <w:lvl w:ilvl="0" w:tplc="D996FE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A470DFA"/>
    <w:multiLevelType w:val="hybridMultilevel"/>
    <w:tmpl w:val="5DF601C2"/>
    <w:lvl w:ilvl="0" w:tplc="34C86E50">
      <w:start w:val="1"/>
      <w:numFmt w:val="decimal"/>
      <w:lvlText w:val="%1."/>
      <w:lvlJc w:val="left"/>
      <w:pPr>
        <w:ind w:left="792" w:hanging="480"/>
      </w:pPr>
      <w:rPr>
        <w:rFonts w:hint="default"/>
      </w:rPr>
    </w:lvl>
    <w:lvl w:ilvl="1" w:tplc="04190019" w:tentative="1">
      <w:start w:val="1"/>
      <w:numFmt w:val="lowerLetter"/>
      <w:lvlText w:val="%2."/>
      <w:lvlJc w:val="left"/>
      <w:pPr>
        <w:ind w:left="1392" w:hanging="360"/>
      </w:pPr>
    </w:lvl>
    <w:lvl w:ilvl="2" w:tplc="0419001B" w:tentative="1">
      <w:start w:val="1"/>
      <w:numFmt w:val="lowerRoman"/>
      <w:lvlText w:val="%3."/>
      <w:lvlJc w:val="right"/>
      <w:pPr>
        <w:ind w:left="2112" w:hanging="180"/>
      </w:pPr>
    </w:lvl>
    <w:lvl w:ilvl="3" w:tplc="0419000F" w:tentative="1">
      <w:start w:val="1"/>
      <w:numFmt w:val="decimal"/>
      <w:lvlText w:val="%4."/>
      <w:lvlJc w:val="left"/>
      <w:pPr>
        <w:ind w:left="2832" w:hanging="360"/>
      </w:pPr>
    </w:lvl>
    <w:lvl w:ilvl="4" w:tplc="04190019" w:tentative="1">
      <w:start w:val="1"/>
      <w:numFmt w:val="lowerLetter"/>
      <w:lvlText w:val="%5."/>
      <w:lvlJc w:val="left"/>
      <w:pPr>
        <w:ind w:left="3552" w:hanging="360"/>
      </w:pPr>
    </w:lvl>
    <w:lvl w:ilvl="5" w:tplc="0419001B" w:tentative="1">
      <w:start w:val="1"/>
      <w:numFmt w:val="lowerRoman"/>
      <w:lvlText w:val="%6."/>
      <w:lvlJc w:val="right"/>
      <w:pPr>
        <w:ind w:left="4272" w:hanging="180"/>
      </w:pPr>
    </w:lvl>
    <w:lvl w:ilvl="6" w:tplc="0419000F" w:tentative="1">
      <w:start w:val="1"/>
      <w:numFmt w:val="decimal"/>
      <w:lvlText w:val="%7."/>
      <w:lvlJc w:val="left"/>
      <w:pPr>
        <w:ind w:left="4992" w:hanging="360"/>
      </w:pPr>
    </w:lvl>
    <w:lvl w:ilvl="7" w:tplc="04190019" w:tentative="1">
      <w:start w:val="1"/>
      <w:numFmt w:val="lowerLetter"/>
      <w:lvlText w:val="%8."/>
      <w:lvlJc w:val="left"/>
      <w:pPr>
        <w:ind w:left="5712" w:hanging="360"/>
      </w:pPr>
    </w:lvl>
    <w:lvl w:ilvl="8" w:tplc="0419001B" w:tentative="1">
      <w:start w:val="1"/>
      <w:numFmt w:val="lowerRoman"/>
      <w:lvlText w:val="%9."/>
      <w:lvlJc w:val="right"/>
      <w:pPr>
        <w:ind w:left="6432" w:hanging="180"/>
      </w:pPr>
    </w:lvl>
  </w:abstractNum>
  <w:abstractNum w:abstractNumId="23" w15:restartNumberingAfterBreak="0">
    <w:nsid w:val="5CC1184B"/>
    <w:multiLevelType w:val="hybridMultilevel"/>
    <w:tmpl w:val="F3386FC2"/>
    <w:lvl w:ilvl="0" w:tplc="897E0FAE">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5FB26A99"/>
    <w:multiLevelType w:val="hybridMultilevel"/>
    <w:tmpl w:val="8D9E7912"/>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65246553"/>
    <w:multiLevelType w:val="hybridMultilevel"/>
    <w:tmpl w:val="FF1C84BA"/>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5FF4505"/>
    <w:multiLevelType w:val="hybridMultilevel"/>
    <w:tmpl w:val="8B7E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C4303CD"/>
    <w:multiLevelType w:val="hybridMultilevel"/>
    <w:tmpl w:val="0B82C13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7A1A0EA4"/>
    <w:multiLevelType w:val="hybridMultilevel"/>
    <w:tmpl w:val="42B2F1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B401074"/>
    <w:multiLevelType w:val="hybridMultilevel"/>
    <w:tmpl w:val="DBB8C3A4"/>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7F147F9D"/>
    <w:multiLevelType w:val="hybridMultilevel"/>
    <w:tmpl w:val="F4FAD6A6"/>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301079612">
    <w:abstractNumId w:val="4"/>
  </w:num>
  <w:num w:numId="2" w16cid:durableId="2092458475">
    <w:abstractNumId w:val="2"/>
  </w:num>
  <w:num w:numId="3" w16cid:durableId="1100875155">
    <w:abstractNumId w:val="7"/>
  </w:num>
  <w:num w:numId="4" w16cid:durableId="2105765333">
    <w:abstractNumId w:val="15"/>
  </w:num>
  <w:num w:numId="5" w16cid:durableId="2028798068">
    <w:abstractNumId w:val="20"/>
  </w:num>
  <w:num w:numId="6" w16cid:durableId="1172720576">
    <w:abstractNumId w:val="13"/>
  </w:num>
  <w:num w:numId="7" w16cid:durableId="1412044641">
    <w:abstractNumId w:val="26"/>
  </w:num>
  <w:num w:numId="8" w16cid:durableId="1643273189">
    <w:abstractNumId w:val="5"/>
  </w:num>
  <w:num w:numId="9" w16cid:durableId="1352494787">
    <w:abstractNumId w:val="17"/>
  </w:num>
  <w:num w:numId="10" w16cid:durableId="1130782201">
    <w:abstractNumId w:val="14"/>
  </w:num>
  <w:num w:numId="11" w16cid:durableId="287398572">
    <w:abstractNumId w:val="3"/>
  </w:num>
  <w:num w:numId="12" w16cid:durableId="1603107879">
    <w:abstractNumId w:val="16"/>
  </w:num>
  <w:num w:numId="13" w16cid:durableId="1930120238">
    <w:abstractNumId w:val="12"/>
  </w:num>
  <w:num w:numId="14" w16cid:durableId="607008190">
    <w:abstractNumId w:val="10"/>
  </w:num>
  <w:num w:numId="15" w16cid:durableId="1607999471">
    <w:abstractNumId w:val="25"/>
  </w:num>
  <w:num w:numId="16" w16cid:durableId="321350043">
    <w:abstractNumId w:val="1"/>
  </w:num>
  <w:num w:numId="17" w16cid:durableId="676076006">
    <w:abstractNumId w:val="29"/>
  </w:num>
  <w:num w:numId="18" w16cid:durableId="154732351">
    <w:abstractNumId w:val="19"/>
  </w:num>
  <w:num w:numId="19" w16cid:durableId="985430324">
    <w:abstractNumId w:val="11"/>
  </w:num>
  <w:num w:numId="20" w16cid:durableId="1522863248">
    <w:abstractNumId w:val="30"/>
  </w:num>
  <w:num w:numId="21" w16cid:durableId="399983496">
    <w:abstractNumId w:val="8"/>
  </w:num>
  <w:num w:numId="22" w16cid:durableId="413816313">
    <w:abstractNumId w:val="0"/>
  </w:num>
  <w:num w:numId="23" w16cid:durableId="395444532">
    <w:abstractNumId w:val="24"/>
  </w:num>
  <w:num w:numId="24" w16cid:durableId="458111986">
    <w:abstractNumId w:val="18"/>
  </w:num>
  <w:num w:numId="25" w16cid:durableId="794641748">
    <w:abstractNumId w:val="9"/>
  </w:num>
  <w:num w:numId="26" w16cid:durableId="1247496554">
    <w:abstractNumId w:val="6"/>
  </w:num>
  <w:num w:numId="27" w16cid:durableId="1965692401">
    <w:abstractNumId w:val="23"/>
  </w:num>
  <w:num w:numId="28" w16cid:durableId="1729912709">
    <w:abstractNumId w:val="28"/>
  </w:num>
  <w:num w:numId="29" w16cid:durableId="1601375148">
    <w:abstractNumId w:val="27"/>
  </w:num>
  <w:num w:numId="30" w16cid:durableId="643505890">
    <w:abstractNumId w:val="21"/>
  </w:num>
  <w:num w:numId="31" w16cid:durableId="134050082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59B"/>
    <w:rsid w:val="00020497"/>
    <w:rsid w:val="00023D91"/>
    <w:rsid w:val="000246FD"/>
    <w:rsid w:val="000271E8"/>
    <w:rsid w:val="00042343"/>
    <w:rsid w:val="000455DF"/>
    <w:rsid w:val="00046D3E"/>
    <w:rsid w:val="00061102"/>
    <w:rsid w:val="000714A1"/>
    <w:rsid w:val="00073213"/>
    <w:rsid w:val="00076562"/>
    <w:rsid w:val="00086F24"/>
    <w:rsid w:val="000A01DC"/>
    <w:rsid w:val="000B7392"/>
    <w:rsid w:val="000C4118"/>
    <w:rsid w:val="000E1292"/>
    <w:rsid w:val="000E2D3B"/>
    <w:rsid w:val="000F13C4"/>
    <w:rsid w:val="000F4B02"/>
    <w:rsid w:val="00107575"/>
    <w:rsid w:val="0011442F"/>
    <w:rsid w:val="0012528C"/>
    <w:rsid w:val="00136692"/>
    <w:rsid w:val="00137FBF"/>
    <w:rsid w:val="00161589"/>
    <w:rsid w:val="00166419"/>
    <w:rsid w:val="00166AD0"/>
    <w:rsid w:val="0017567F"/>
    <w:rsid w:val="00195698"/>
    <w:rsid w:val="001B3CB7"/>
    <w:rsid w:val="001C763D"/>
    <w:rsid w:val="001E72E0"/>
    <w:rsid w:val="001F5C48"/>
    <w:rsid w:val="00200D94"/>
    <w:rsid w:val="00227A5C"/>
    <w:rsid w:val="002300BF"/>
    <w:rsid w:val="00232516"/>
    <w:rsid w:val="002368DA"/>
    <w:rsid w:val="00255EED"/>
    <w:rsid w:val="00261125"/>
    <w:rsid w:val="002C1CEE"/>
    <w:rsid w:val="002C29C3"/>
    <w:rsid w:val="002C49BB"/>
    <w:rsid w:val="002E6201"/>
    <w:rsid w:val="00300822"/>
    <w:rsid w:val="00301803"/>
    <w:rsid w:val="00303152"/>
    <w:rsid w:val="00313FEA"/>
    <w:rsid w:val="00321034"/>
    <w:rsid w:val="00323AFA"/>
    <w:rsid w:val="003329E5"/>
    <w:rsid w:val="00333C7E"/>
    <w:rsid w:val="003354B8"/>
    <w:rsid w:val="00355848"/>
    <w:rsid w:val="00361A78"/>
    <w:rsid w:val="00375801"/>
    <w:rsid w:val="003A6A9D"/>
    <w:rsid w:val="003B0DB7"/>
    <w:rsid w:val="003B1713"/>
    <w:rsid w:val="003B7B40"/>
    <w:rsid w:val="003C1AAC"/>
    <w:rsid w:val="003C7163"/>
    <w:rsid w:val="003D4192"/>
    <w:rsid w:val="003D4F42"/>
    <w:rsid w:val="003E21DA"/>
    <w:rsid w:val="003F3918"/>
    <w:rsid w:val="003F405F"/>
    <w:rsid w:val="00400F4F"/>
    <w:rsid w:val="00404466"/>
    <w:rsid w:val="004071C6"/>
    <w:rsid w:val="004102A8"/>
    <w:rsid w:val="00411023"/>
    <w:rsid w:val="004139CE"/>
    <w:rsid w:val="00415EAB"/>
    <w:rsid w:val="00422480"/>
    <w:rsid w:val="00451C5A"/>
    <w:rsid w:val="00455639"/>
    <w:rsid w:val="00460E11"/>
    <w:rsid w:val="00462F97"/>
    <w:rsid w:val="0046659B"/>
    <w:rsid w:val="004874C3"/>
    <w:rsid w:val="00493FFE"/>
    <w:rsid w:val="00495E00"/>
    <w:rsid w:val="004A24CC"/>
    <w:rsid w:val="004B5031"/>
    <w:rsid w:val="004B53E7"/>
    <w:rsid w:val="004B753D"/>
    <w:rsid w:val="004B7F74"/>
    <w:rsid w:val="004D40E4"/>
    <w:rsid w:val="004D6CBD"/>
    <w:rsid w:val="004E278E"/>
    <w:rsid w:val="004E289C"/>
    <w:rsid w:val="004E4206"/>
    <w:rsid w:val="00500788"/>
    <w:rsid w:val="00506469"/>
    <w:rsid w:val="005409C4"/>
    <w:rsid w:val="00542C37"/>
    <w:rsid w:val="005477F4"/>
    <w:rsid w:val="00550001"/>
    <w:rsid w:val="00550906"/>
    <w:rsid w:val="00551CAC"/>
    <w:rsid w:val="00555136"/>
    <w:rsid w:val="00556AE2"/>
    <w:rsid w:val="005600C9"/>
    <w:rsid w:val="005653FD"/>
    <w:rsid w:val="00596828"/>
    <w:rsid w:val="00596FDA"/>
    <w:rsid w:val="005A5EBC"/>
    <w:rsid w:val="005A7447"/>
    <w:rsid w:val="005B4A69"/>
    <w:rsid w:val="005C45F0"/>
    <w:rsid w:val="005C6001"/>
    <w:rsid w:val="005C6DE6"/>
    <w:rsid w:val="005C7AFC"/>
    <w:rsid w:val="005F3BE3"/>
    <w:rsid w:val="005F55C6"/>
    <w:rsid w:val="00604C3C"/>
    <w:rsid w:val="0062209A"/>
    <w:rsid w:val="00630B41"/>
    <w:rsid w:val="00640458"/>
    <w:rsid w:val="006436E8"/>
    <w:rsid w:val="00647B69"/>
    <w:rsid w:val="006640CE"/>
    <w:rsid w:val="00675B9D"/>
    <w:rsid w:val="00692147"/>
    <w:rsid w:val="006A2C12"/>
    <w:rsid w:val="006B0765"/>
    <w:rsid w:val="006B7892"/>
    <w:rsid w:val="006D6540"/>
    <w:rsid w:val="006E797F"/>
    <w:rsid w:val="006F04EC"/>
    <w:rsid w:val="006F1013"/>
    <w:rsid w:val="00703AA8"/>
    <w:rsid w:val="00704F22"/>
    <w:rsid w:val="00707B58"/>
    <w:rsid w:val="00735A41"/>
    <w:rsid w:val="00741683"/>
    <w:rsid w:val="007548FD"/>
    <w:rsid w:val="007724D7"/>
    <w:rsid w:val="00787B58"/>
    <w:rsid w:val="00791E0E"/>
    <w:rsid w:val="00794CFD"/>
    <w:rsid w:val="00795C07"/>
    <w:rsid w:val="007A415F"/>
    <w:rsid w:val="007A456E"/>
    <w:rsid w:val="007A7305"/>
    <w:rsid w:val="007B455C"/>
    <w:rsid w:val="007B7C8A"/>
    <w:rsid w:val="007C0025"/>
    <w:rsid w:val="007C426D"/>
    <w:rsid w:val="007C7D2E"/>
    <w:rsid w:val="007D2A37"/>
    <w:rsid w:val="007D31AD"/>
    <w:rsid w:val="007D6C68"/>
    <w:rsid w:val="007E1BB8"/>
    <w:rsid w:val="007E4E32"/>
    <w:rsid w:val="007E4F6B"/>
    <w:rsid w:val="00804D28"/>
    <w:rsid w:val="00816392"/>
    <w:rsid w:val="0082362A"/>
    <w:rsid w:val="00847A16"/>
    <w:rsid w:val="0085533B"/>
    <w:rsid w:val="0086570F"/>
    <w:rsid w:val="00883471"/>
    <w:rsid w:val="008A2CF4"/>
    <w:rsid w:val="008B20C8"/>
    <w:rsid w:val="008B3FD0"/>
    <w:rsid w:val="008D0413"/>
    <w:rsid w:val="008E5196"/>
    <w:rsid w:val="008F5B5E"/>
    <w:rsid w:val="00907524"/>
    <w:rsid w:val="00910B21"/>
    <w:rsid w:val="00914C6E"/>
    <w:rsid w:val="00931BCA"/>
    <w:rsid w:val="0095116B"/>
    <w:rsid w:val="00954B2A"/>
    <w:rsid w:val="00967A2C"/>
    <w:rsid w:val="009800F4"/>
    <w:rsid w:val="00983317"/>
    <w:rsid w:val="0099482A"/>
    <w:rsid w:val="009966D5"/>
    <w:rsid w:val="00996EE8"/>
    <w:rsid w:val="009A35BF"/>
    <w:rsid w:val="009A5531"/>
    <w:rsid w:val="009C0536"/>
    <w:rsid w:val="009D6723"/>
    <w:rsid w:val="009E0A95"/>
    <w:rsid w:val="009E706F"/>
    <w:rsid w:val="009F11CF"/>
    <w:rsid w:val="00A00F5A"/>
    <w:rsid w:val="00A0636E"/>
    <w:rsid w:val="00A20921"/>
    <w:rsid w:val="00A463B2"/>
    <w:rsid w:val="00A50BA7"/>
    <w:rsid w:val="00A51E6A"/>
    <w:rsid w:val="00A6446B"/>
    <w:rsid w:val="00A715FD"/>
    <w:rsid w:val="00A73C00"/>
    <w:rsid w:val="00A90F38"/>
    <w:rsid w:val="00A9365A"/>
    <w:rsid w:val="00A97536"/>
    <w:rsid w:val="00AA7C64"/>
    <w:rsid w:val="00AD6035"/>
    <w:rsid w:val="00AF2B7D"/>
    <w:rsid w:val="00B10FB3"/>
    <w:rsid w:val="00B47172"/>
    <w:rsid w:val="00B66D66"/>
    <w:rsid w:val="00B75580"/>
    <w:rsid w:val="00B758BF"/>
    <w:rsid w:val="00B7717A"/>
    <w:rsid w:val="00B87AC4"/>
    <w:rsid w:val="00B87CE6"/>
    <w:rsid w:val="00BA25F4"/>
    <w:rsid w:val="00BA3ADA"/>
    <w:rsid w:val="00BB3471"/>
    <w:rsid w:val="00BC40C4"/>
    <w:rsid w:val="00BD6588"/>
    <w:rsid w:val="00BE151F"/>
    <w:rsid w:val="00BF167A"/>
    <w:rsid w:val="00BF58B5"/>
    <w:rsid w:val="00BF76E4"/>
    <w:rsid w:val="00C15C17"/>
    <w:rsid w:val="00C2000D"/>
    <w:rsid w:val="00C25C27"/>
    <w:rsid w:val="00C328E0"/>
    <w:rsid w:val="00C336E9"/>
    <w:rsid w:val="00C41194"/>
    <w:rsid w:val="00C51309"/>
    <w:rsid w:val="00C5153B"/>
    <w:rsid w:val="00C52431"/>
    <w:rsid w:val="00C534E8"/>
    <w:rsid w:val="00C54EAF"/>
    <w:rsid w:val="00C61E73"/>
    <w:rsid w:val="00C856E5"/>
    <w:rsid w:val="00C860AC"/>
    <w:rsid w:val="00C9397B"/>
    <w:rsid w:val="00C97E31"/>
    <w:rsid w:val="00CB6908"/>
    <w:rsid w:val="00CC4CAF"/>
    <w:rsid w:val="00CE45C1"/>
    <w:rsid w:val="00CF5969"/>
    <w:rsid w:val="00D02877"/>
    <w:rsid w:val="00D202FB"/>
    <w:rsid w:val="00D204A9"/>
    <w:rsid w:val="00D208B0"/>
    <w:rsid w:val="00D35821"/>
    <w:rsid w:val="00D36C67"/>
    <w:rsid w:val="00D50F27"/>
    <w:rsid w:val="00D53213"/>
    <w:rsid w:val="00D54CB4"/>
    <w:rsid w:val="00D618F6"/>
    <w:rsid w:val="00D6405C"/>
    <w:rsid w:val="00D72B22"/>
    <w:rsid w:val="00D72C3F"/>
    <w:rsid w:val="00D83A52"/>
    <w:rsid w:val="00D90112"/>
    <w:rsid w:val="00D97E6B"/>
    <w:rsid w:val="00DA2085"/>
    <w:rsid w:val="00DA6B6C"/>
    <w:rsid w:val="00DC37B1"/>
    <w:rsid w:val="00DC593A"/>
    <w:rsid w:val="00DD500D"/>
    <w:rsid w:val="00DF5684"/>
    <w:rsid w:val="00DF5A56"/>
    <w:rsid w:val="00DF6178"/>
    <w:rsid w:val="00E01926"/>
    <w:rsid w:val="00E34CF5"/>
    <w:rsid w:val="00E43B15"/>
    <w:rsid w:val="00E44D99"/>
    <w:rsid w:val="00E55336"/>
    <w:rsid w:val="00E63774"/>
    <w:rsid w:val="00E96C3E"/>
    <w:rsid w:val="00EA3567"/>
    <w:rsid w:val="00EB2C63"/>
    <w:rsid w:val="00EB2F47"/>
    <w:rsid w:val="00EB368B"/>
    <w:rsid w:val="00EC1070"/>
    <w:rsid w:val="00EC3E3F"/>
    <w:rsid w:val="00ED0813"/>
    <w:rsid w:val="00ED5EAF"/>
    <w:rsid w:val="00EE2B53"/>
    <w:rsid w:val="00EE41BC"/>
    <w:rsid w:val="00EF5781"/>
    <w:rsid w:val="00EF7798"/>
    <w:rsid w:val="00F02BA8"/>
    <w:rsid w:val="00F13072"/>
    <w:rsid w:val="00F1432F"/>
    <w:rsid w:val="00F143AA"/>
    <w:rsid w:val="00F16441"/>
    <w:rsid w:val="00F31A9F"/>
    <w:rsid w:val="00F41054"/>
    <w:rsid w:val="00F42476"/>
    <w:rsid w:val="00F64C7A"/>
    <w:rsid w:val="00F77209"/>
    <w:rsid w:val="00F869A4"/>
    <w:rsid w:val="00FA1FC9"/>
    <w:rsid w:val="00FC61E4"/>
    <w:rsid w:val="00FE22F7"/>
    <w:rsid w:val="00FE2C0B"/>
    <w:rsid w:val="00FF1D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0B0DC"/>
  <w15:docId w15:val="{6728A2B2-20B7-4C70-81C2-5F3FECBB7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5781"/>
  </w:style>
  <w:style w:type="paragraph" w:styleId="1">
    <w:name w:val="heading 1"/>
    <w:basedOn w:val="a"/>
    <w:next w:val="a"/>
    <w:link w:val="10"/>
    <w:uiPriority w:val="9"/>
    <w:qFormat/>
    <w:rsid w:val="0023251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647B69"/>
    <w:pPr>
      <w:keepNext/>
      <w:spacing w:before="240" w:after="60" w:line="240" w:lineRule="auto"/>
      <w:outlineLvl w:val="1"/>
    </w:pPr>
    <w:rPr>
      <w:rFonts w:ascii="Cambria" w:eastAsia="Times New Roman" w:hAnsi="Cambria" w:cs="Times New Roman"/>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32516"/>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rsid w:val="00647B69"/>
    <w:rPr>
      <w:rFonts w:ascii="Cambria" w:eastAsia="Times New Roman" w:hAnsi="Cambria" w:cs="Times New Roman"/>
      <w:b/>
      <w:bCs/>
      <w:i/>
      <w:iCs/>
      <w:sz w:val="28"/>
      <w:szCs w:val="28"/>
      <w:lang w:eastAsia="ru-RU"/>
    </w:rPr>
  </w:style>
  <w:style w:type="paragraph" w:styleId="a3">
    <w:name w:val="List Paragraph"/>
    <w:basedOn w:val="a"/>
    <w:uiPriority w:val="34"/>
    <w:qFormat/>
    <w:rsid w:val="00411023"/>
    <w:pPr>
      <w:ind w:left="720"/>
      <w:contextualSpacing/>
    </w:pPr>
  </w:style>
  <w:style w:type="paragraph" w:customStyle="1" w:styleId="ConsPlusNormal">
    <w:name w:val="ConsPlusNormal"/>
    <w:link w:val="ConsPlusNormal0"/>
    <w:rsid w:val="0095116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0714A1"/>
    <w:pPr>
      <w:autoSpaceDE w:val="0"/>
      <w:autoSpaceDN w:val="0"/>
      <w:adjustRightInd w:val="0"/>
      <w:spacing w:after="0" w:line="240" w:lineRule="auto"/>
    </w:pPr>
    <w:rPr>
      <w:rFonts w:ascii="Arial" w:hAnsi="Arial" w:cs="Arial"/>
      <w:color w:val="000000"/>
      <w:sz w:val="24"/>
      <w:szCs w:val="24"/>
    </w:rPr>
  </w:style>
  <w:style w:type="paragraph" w:styleId="a4">
    <w:name w:val="Balloon Text"/>
    <w:basedOn w:val="a"/>
    <w:link w:val="a5"/>
    <w:uiPriority w:val="99"/>
    <w:semiHidden/>
    <w:unhideWhenUsed/>
    <w:rsid w:val="00675B9D"/>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75B9D"/>
    <w:rPr>
      <w:rFonts w:ascii="Segoe UI" w:hAnsi="Segoe UI" w:cs="Segoe UI"/>
      <w:sz w:val="18"/>
      <w:szCs w:val="18"/>
    </w:rPr>
  </w:style>
  <w:style w:type="paragraph" w:styleId="a6">
    <w:name w:val="Normal (Web)"/>
    <w:basedOn w:val="a"/>
    <w:uiPriority w:val="99"/>
    <w:qFormat/>
    <w:rsid w:val="005653FD"/>
    <w:pPr>
      <w:spacing w:before="280" w:after="280" w:line="240" w:lineRule="auto"/>
    </w:pPr>
    <w:rPr>
      <w:rFonts w:ascii="Times New Roman" w:eastAsia="Times New Roman" w:hAnsi="Times New Roman" w:cs="Times New Roman"/>
      <w:sz w:val="24"/>
      <w:szCs w:val="24"/>
      <w:lang w:eastAsia="zh-CN"/>
    </w:rPr>
  </w:style>
  <w:style w:type="paragraph" w:customStyle="1" w:styleId="ConsPlusNonformat">
    <w:name w:val="ConsPlusNonformat"/>
    <w:uiPriority w:val="99"/>
    <w:rsid w:val="00647B69"/>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rsid w:val="00647B69"/>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647B69"/>
    <w:pPr>
      <w:widowControl w:val="0"/>
      <w:autoSpaceDE w:val="0"/>
      <w:autoSpaceDN w:val="0"/>
      <w:adjustRightInd w:val="0"/>
      <w:spacing w:after="0" w:line="240" w:lineRule="auto"/>
    </w:pPr>
    <w:rPr>
      <w:rFonts w:ascii="Calibri" w:eastAsiaTheme="minorEastAsia" w:hAnsi="Calibri" w:cs="Calibri"/>
      <w:lang w:eastAsia="ru-RU"/>
    </w:rPr>
  </w:style>
  <w:style w:type="character" w:styleId="a7">
    <w:name w:val="Hyperlink"/>
    <w:basedOn w:val="a0"/>
    <w:uiPriority w:val="99"/>
    <w:unhideWhenUsed/>
    <w:rsid w:val="00647B69"/>
    <w:rPr>
      <w:color w:val="0563C1" w:themeColor="hyperlink"/>
      <w:u w:val="single"/>
    </w:rPr>
  </w:style>
  <w:style w:type="paragraph" w:styleId="a8">
    <w:name w:val="annotation text"/>
    <w:basedOn w:val="a"/>
    <w:link w:val="a9"/>
    <w:uiPriority w:val="99"/>
    <w:unhideWhenUsed/>
    <w:rsid w:val="00647B69"/>
    <w:pPr>
      <w:spacing w:after="200" w:line="240" w:lineRule="auto"/>
    </w:pPr>
    <w:rPr>
      <w:sz w:val="20"/>
      <w:szCs w:val="20"/>
    </w:rPr>
  </w:style>
  <w:style w:type="character" w:customStyle="1" w:styleId="a9">
    <w:name w:val="Текст примечания Знак"/>
    <w:basedOn w:val="a0"/>
    <w:link w:val="a8"/>
    <w:uiPriority w:val="99"/>
    <w:rsid w:val="00647B69"/>
    <w:rPr>
      <w:sz w:val="20"/>
      <w:szCs w:val="20"/>
    </w:rPr>
  </w:style>
  <w:style w:type="character" w:customStyle="1" w:styleId="aa">
    <w:name w:val="Тема примечания Знак"/>
    <w:basedOn w:val="a9"/>
    <w:link w:val="ab"/>
    <w:uiPriority w:val="99"/>
    <w:semiHidden/>
    <w:rsid w:val="00647B69"/>
    <w:rPr>
      <w:b/>
      <w:bCs/>
      <w:sz w:val="20"/>
      <w:szCs w:val="20"/>
    </w:rPr>
  </w:style>
  <w:style w:type="paragraph" w:styleId="ab">
    <w:name w:val="annotation subject"/>
    <w:basedOn w:val="a8"/>
    <w:next w:val="a8"/>
    <w:link w:val="aa"/>
    <w:uiPriority w:val="99"/>
    <w:semiHidden/>
    <w:unhideWhenUsed/>
    <w:rsid w:val="00647B69"/>
    <w:rPr>
      <w:b/>
      <w:bCs/>
    </w:rPr>
  </w:style>
  <w:style w:type="character" w:styleId="ac">
    <w:name w:val="Strong"/>
    <w:basedOn w:val="a0"/>
    <w:uiPriority w:val="22"/>
    <w:qFormat/>
    <w:rsid w:val="00647B69"/>
    <w:rPr>
      <w:b/>
      <w:bCs/>
    </w:rPr>
  </w:style>
  <w:style w:type="character" w:customStyle="1" w:styleId="ad">
    <w:name w:val="Текст сноски Знак"/>
    <w:basedOn w:val="a0"/>
    <w:link w:val="ae"/>
    <w:uiPriority w:val="99"/>
    <w:semiHidden/>
    <w:rsid w:val="00647B69"/>
    <w:rPr>
      <w:sz w:val="20"/>
      <w:szCs w:val="20"/>
    </w:rPr>
  </w:style>
  <w:style w:type="paragraph" w:styleId="ae">
    <w:name w:val="footnote text"/>
    <w:basedOn w:val="a"/>
    <w:link w:val="ad"/>
    <w:uiPriority w:val="99"/>
    <w:semiHidden/>
    <w:unhideWhenUsed/>
    <w:rsid w:val="00647B69"/>
    <w:pPr>
      <w:spacing w:after="0" w:line="240" w:lineRule="auto"/>
    </w:pPr>
    <w:rPr>
      <w:sz w:val="20"/>
      <w:szCs w:val="20"/>
    </w:rPr>
  </w:style>
  <w:style w:type="paragraph" w:styleId="af">
    <w:name w:val="header"/>
    <w:basedOn w:val="a"/>
    <w:link w:val="af0"/>
    <w:uiPriority w:val="99"/>
    <w:unhideWhenUsed/>
    <w:rsid w:val="00647B69"/>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47B69"/>
  </w:style>
  <w:style w:type="paragraph" w:styleId="af1">
    <w:name w:val="footer"/>
    <w:basedOn w:val="a"/>
    <w:link w:val="af2"/>
    <w:uiPriority w:val="99"/>
    <w:unhideWhenUsed/>
    <w:rsid w:val="00647B69"/>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47B69"/>
  </w:style>
  <w:style w:type="character" w:styleId="af3">
    <w:name w:val="footnote reference"/>
    <w:basedOn w:val="a0"/>
    <w:uiPriority w:val="99"/>
    <w:semiHidden/>
    <w:unhideWhenUsed/>
    <w:rsid w:val="003F405F"/>
    <w:rPr>
      <w:vertAlign w:val="superscript"/>
    </w:rPr>
  </w:style>
  <w:style w:type="paragraph" w:customStyle="1" w:styleId="af4">
    <w:name w:val="Название проектного документа"/>
    <w:basedOn w:val="a"/>
    <w:rsid w:val="003F405F"/>
    <w:pPr>
      <w:widowControl w:val="0"/>
      <w:spacing w:after="0" w:line="240" w:lineRule="auto"/>
      <w:ind w:left="1701"/>
      <w:jc w:val="center"/>
    </w:pPr>
    <w:rPr>
      <w:rFonts w:ascii="Arial" w:eastAsia="Times New Roman" w:hAnsi="Arial" w:cs="Arial"/>
      <w:b/>
      <w:bCs/>
      <w:color w:val="000080"/>
      <w:sz w:val="32"/>
      <w:szCs w:val="20"/>
      <w:lang w:eastAsia="ru-RU"/>
    </w:rPr>
  </w:style>
  <w:style w:type="character" w:styleId="af5">
    <w:name w:val="annotation reference"/>
    <w:basedOn w:val="a0"/>
    <w:uiPriority w:val="99"/>
    <w:semiHidden/>
    <w:unhideWhenUsed/>
    <w:rsid w:val="003F405F"/>
    <w:rPr>
      <w:sz w:val="16"/>
      <w:szCs w:val="16"/>
    </w:rPr>
  </w:style>
  <w:style w:type="paragraph" w:customStyle="1" w:styleId="Textbody">
    <w:name w:val="Text body"/>
    <w:basedOn w:val="a"/>
    <w:uiPriority w:val="99"/>
    <w:rsid w:val="003F405F"/>
    <w:pPr>
      <w:suppressAutoHyphens/>
      <w:autoSpaceDN w:val="0"/>
      <w:spacing w:after="140" w:line="288" w:lineRule="auto"/>
      <w:textAlignment w:val="baseline"/>
    </w:pPr>
    <w:rPr>
      <w:rFonts w:ascii="Liberation Serif" w:eastAsia="SimSun" w:hAnsi="Liberation Serif" w:cs="Mangal"/>
      <w:kern w:val="3"/>
      <w:sz w:val="24"/>
      <w:szCs w:val="24"/>
      <w:lang w:eastAsia="zh-CN" w:bidi="hi-IN"/>
    </w:rPr>
  </w:style>
  <w:style w:type="character" w:customStyle="1" w:styleId="ConsPlusNormal0">
    <w:name w:val="ConsPlusNormal Знак"/>
    <w:link w:val="ConsPlusNormal"/>
    <w:locked/>
    <w:rsid w:val="003F405F"/>
    <w:rPr>
      <w:rFonts w:ascii="Arial" w:eastAsia="Times New Roman" w:hAnsi="Arial" w:cs="Arial"/>
      <w:sz w:val="20"/>
      <w:szCs w:val="20"/>
      <w:lang w:eastAsia="ru-RU"/>
    </w:rPr>
  </w:style>
  <w:style w:type="paragraph" w:customStyle="1" w:styleId="headertext">
    <w:name w:val="headertext"/>
    <w:basedOn w:val="a"/>
    <w:rsid w:val="003F405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441307">
      <w:bodyDiv w:val="1"/>
      <w:marLeft w:val="0"/>
      <w:marRight w:val="0"/>
      <w:marTop w:val="0"/>
      <w:marBottom w:val="0"/>
      <w:divBdr>
        <w:top w:val="none" w:sz="0" w:space="0" w:color="auto"/>
        <w:left w:val="none" w:sz="0" w:space="0" w:color="auto"/>
        <w:bottom w:val="none" w:sz="0" w:space="0" w:color="auto"/>
        <w:right w:val="none" w:sz="0" w:space="0" w:color="auto"/>
      </w:divBdr>
    </w:div>
    <w:div w:id="2036731446">
      <w:bodyDiv w:val="1"/>
      <w:marLeft w:val="0"/>
      <w:marRight w:val="0"/>
      <w:marTop w:val="0"/>
      <w:marBottom w:val="0"/>
      <w:divBdr>
        <w:top w:val="none" w:sz="0" w:space="0" w:color="auto"/>
        <w:left w:val="none" w:sz="0" w:space="0" w:color="auto"/>
        <w:bottom w:val="none" w:sz="0" w:space="0" w:color="auto"/>
        <w:right w:val="none" w:sz="0" w:space="0" w:color="auto"/>
      </w:divBdr>
      <w:divsChild>
        <w:div w:id="1979218842">
          <w:marLeft w:val="0"/>
          <w:marRight w:val="0"/>
          <w:marTop w:val="0"/>
          <w:marBottom w:val="0"/>
          <w:divBdr>
            <w:top w:val="none" w:sz="0" w:space="0" w:color="auto"/>
            <w:left w:val="none" w:sz="0" w:space="0" w:color="auto"/>
            <w:bottom w:val="none" w:sz="0" w:space="0" w:color="auto"/>
            <w:right w:val="none" w:sz="0" w:space="0" w:color="auto"/>
          </w:divBdr>
        </w:div>
      </w:divsChild>
    </w:div>
    <w:div w:id="2131126130">
      <w:bodyDiv w:val="1"/>
      <w:marLeft w:val="0"/>
      <w:marRight w:val="0"/>
      <w:marTop w:val="0"/>
      <w:marBottom w:val="0"/>
      <w:divBdr>
        <w:top w:val="none" w:sz="0" w:space="0" w:color="auto"/>
        <w:left w:val="none" w:sz="0" w:space="0" w:color="auto"/>
        <w:bottom w:val="none" w:sz="0" w:space="0" w:color="auto"/>
        <w:right w:val="none" w:sz="0" w:space="0" w:color="auto"/>
      </w:divBdr>
      <w:divsChild>
        <w:div w:id="1793589752">
          <w:marLeft w:val="0"/>
          <w:marRight w:val="0"/>
          <w:marTop w:val="0"/>
          <w:marBottom w:val="0"/>
          <w:divBdr>
            <w:top w:val="none" w:sz="0" w:space="0" w:color="auto"/>
            <w:left w:val="none" w:sz="0" w:space="0" w:color="auto"/>
            <w:bottom w:val="none" w:sz="0" w:space="0" w:color="auto"/>
            <w:right w:val="none" w:sz="0" w:space="0" w:color="auto"/>
          </w:divBdr>
          <w:divsChild>
            <w:div w:id="203040158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E661085ED54F412FA5CA6470B032C1BB0094086E0444493D44858794BC2CR1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661085ED54F412FA5CA6470B032C1BB0390056F0E46493D44858794BC2CR1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661085ED54F412FA5CA6470B032C1BB03910D6B0F4F493D44858794BC2CR1L" TargetMode="External"/><Relationship Id="rId5" Type="http://schemas.openxmlformats.org/officeDocument/2006/relationships/webSettings" Target="webSettings.xml"/><Relationship Id="rId15" Type="http://schemas.openxmlformats.org/officeDocument/2006/relationships/hyperlink" Target="consultantplus://offline/ref=3779F1DC5F392D8D98A232B55A9D8E21D4EBB0DB57DEFD426D3B6B39D689A354BF45C6E7Z1X4J" TargetMode="External"/><Relationship Id="rId10" Type="http://schemas.openxmlformats.org/officeDocument/2006/relationships/hyperlink" Target="http://www.gosuslugi.ru" TargetMode="External"/><Relationship Id="rId4" Type="http://schemas.openxmlformats.org/officeDocument/2006/relationships/settings" Target="settings.xml"/><Relationship Id="rId9" Type="http://schemas.openxmlformats.org/officeDocument/2006/relationships/hyperlink" Target="consultantplus://offline/ref=DB817939E94248CC14780CB86441BFA8CA5B3A10C49E551D910CD14DC1391E3EE32F626F5682D426A38E1A85AC9E18BF2D8380084E39Q8N" TargetMode="External"/><Relationship Id="rId14" Type="http://schemas.openxmlformats.org/officeDocument/2006/relationships/hyperlink" Target="consultantplus://offline/ref=3779F1DC5F392D8D98A232B55A9D8E21D4EBB0DB57DEFD426D3B6B39D689A354BF45C6EF1DZ5X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EA35F-C022-4F6D-AD4B-0562D8E53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11929</Words>
  <Characters>68001</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Хозяин</dc:creator>
  <cp:lastModifiedBy>Viktoriya</cp:lastModifiedBy>
  <cp:revision>5</cp:revision>
  <cp:lastPrinted>2021-08-26T10:10:00Z</cp:lastPrinted>
  <dcterms:created xsi:type="dcterms:W3CDTF">2026-04-01T14:02:00Z</dcterms:created>
  <dcterms:modified xsi:type="dcterms:W3CDTF">2026-04-02T13:50:00Z</dcterms:modified>
</cp:coreProperties>
</file>