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011A4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11A4" w:rsidRDefault="00E011A4">
      <w:pPr>
        <w:jc w:val="center"/>
        <w:rPr>
          <w:sz w:val="32"/>
        </w:rPr>
      </w:pPr>
    </w:p>
    <w:p w:rsidR="00E011A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E011A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E011A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E011A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E011A4" w:rsidRDefault="00E011A4">
      <w:pPr>
        <w:jc w:val="center"/>
        <w:rPr>
          <w:b/>
          <w:sz w:val="28"/>
          <w:szCs w:val="28"/>
        </w:rPr>
      </w:pPr>
    </w:p>
    <w:p w:rsidR="00E011A4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011A4" w:rsidRDefault="00E011A4">
      <w:pPr>
        <w:jc w:val="center"/>
        <w:rPr>
          <w:b/>
        </w:rPr>
      </w:pPr>
    </w:p>
    <w:p w:rsidR="00E011A4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011A4" w:rsidRDefault="00E011A4">
      <w:pPr>
        <w:rPr>
          <w:b/>
          <w:sz w:val="32"/>
          <w:szCs w:val="32"/>
        </w:rPr>
      </w:pPr>
    </w:p>
    <w:p w:rsidR="00E011A4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4DC1">
        <w:rPr>
          <w:sz w:val="28"/>
          <w:szCs w:val="28"/>
          <w:u w:val="single"/>
        </w:rPr>
        <w:t>29.04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FA4DC1">
        <w:rPr>
          <w:sz w:val="28"/>
          <w:szCs w:val="28"/>
        </w:rPr>
        <w:t>301</w:t>
      </w:r>
      <w:r>
        <w:rPr>
          <w:sz w:val="28"/>
          <w:szCs w:val="28"/>
        </w:rPr>
        <w:t xml:space="preserve">   </w:t>
      </w:r>
    </w:p>
    <w:p w:rsidR="00E011A4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E011A4" w:rsidRDefault="00E011A4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11A4">
        <w:trPr>
          <w:trHeight w:val="1873"/>
        </w:trPr>
        <w:tc>
          <w:tcPr>
            <w:tcW w:w="5103" w:type="dxa"/>
            <w:hideMark/>
          </w:tcPr>
          <w:p w:rsidR="00E011A4" w:rsidRDefault="00000000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03.02.2020 № 28 «О создании муниципальной комиссии по обследованию жилых помещений инвалидов и общего имущества в многоквартирных домах, расположенных на территории МО «Муринское городское поселение» Всеволожского муниципального района Ленинградской области, в которых проживают инвалиды»</w:t>
            </w:r>
          </w:p>
        </w:tc>
      </w:tr>
    </w:tbl>
    <w:p w:rsidR="00E011A4" w:rsidRDefault="00E011A4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E011A4" w:rsidRDefault="00E011A4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ar-SA"/>
        </w:rPr>
      </w:pPr>
    </w:p>
    <w:p w:rsidR="00E011A4" w:rsidRDefault="00000000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№ 649 от 09.07.2016 </w:t>
      </w:r>
      <w:r>
        <w:rPr>
          <w:sz w:val="28"/>
          <w:szCs w:val="28"/>
          <w:lang w:eastAsia="ar-SA"/>
        </w:rPr>
        <w:br/>
        <w:t>«</w:t>
      </w:r>
      <w:r>
        <w:rPr>
          <w:rFonts w:eastAsiaTheme="minorHAnsi"/>
          <w:sz w:val="28"/>
          <w:szCs w:val="28"/>
          <w:lang w:eastAsia="en-US"/>
        </w:rPr>
        <w:t>О мерах по приспособлению жилых помещений и общего имущества в многоквартирном доме с учетом потребностей инвалидов»</w:t>
      </w:r>
      <w: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(вместе с «Правилами обеспечения условий доступности для инвалидов жилых помещений и общего имущества в многоквартирном доме»), </w:t>
      </w:r>
      <w:r>
        <w:rPr>
          <w:sz w:val="28"/>
          <w:szCs w:val="28"/>
          <w:lang w:eastAsia="ar-SA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</w:t>
      </w:r>
      <w:r>
        <w:rPr>
          <w:rFonts w:eastAsiaTheme="minorHAnsi"/>
          <w:sz w:val="28"/>
          <w:szCs w:val="28"/>
          <w:lang w:eastAsia="en-US"/>
        </w:rPr>
        <w:t xml:space="preserve">в целях устранения противоречий требованиям федерального законодательства, а также </w:t>
      </w:r>
      <w:r>
        <w:rPr>
          <w:sz w:val="28"/>
          <w:szCs w:val="28"/>
          <w:lang w:eastAsia="ar-SA"/>
        </w:rPr>
        <w:t>в связи с кадровыми изменениям,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:rsidR="00E011A4" w:rsidRDefault="00000000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1A4" w:rsidRDefault="00000000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011A4" w:rsidRDefault="00E011A4">
      <w:pPr>
        <w:pStyle w:val="a4"/>
        <w:ind w:firstLine="567"/>
        <w:rPr>
          <w:b/>
          <w:sz w:val="28"/>
          <w:szCs w:val="28"/>
        </w:rPr>
      </w:pPr>
    </w:p>
    <w:p w:rsidR="00E011A4" w:rsidRDefault="00000000">
      <w:pPr>
        <w:pStyle w:val="af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03.02.2020 № 28 «О создании муниципальной комиссии по обследованию жилых помещений инвалидов и общего имущества в многоквартирных домах, расположенных на территории МО «Муринское городское поселение» Всеволожского муниципального района Ленинградской области, в которых проживают инвалиды» изменения: </w:t>
      </w:r>
    </w:p>
    <w:p w:rsidR="00E011A4" w:rsidRDefault="00000000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1.1 Изложить Приложение № 1 в новой редакции согласно приложению к настоящему постановлению.</w:t>
      </w:r>
    </w:p>
    <w:p w:rsidR="00E011A4" w:rsidRDefault="00000000">
      <w:pPr>
        <w:pStyle w:val="af4"/>
        <w:tabs>
          <w:tab w:val="left" w:pos="851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1.2. Изложить пункт 3.1 Приложения № 2 в следующей редакции:</w:t>
      </w:r>
    </w:p>
    <w:p w:rsidR="00E011A4" w:rsidRDefault="00000000">
      <w:pPr>
        <w:pStyle w:val="af4"/>
        <w:tabs>
          <w:tab w:val="left" w:pos="851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«3.1. В порядке межведомственного электронного взаимодействия запрашивать в Пенсионном фонде Российской Федерации сведения, подтверждающие факт установления инвалидности. Межведомственный запрос направляется указанными уполномоченными органами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Получать от гражданина, признанного инвалидом (семья, имеющая ребенка-инвалида), в качестве сведений, подтверждающих факт установления инвалидности, предоставляемые им (ими) по собственной инициативе, документы о признании гражданина (ребенка) инвалидом, в том числе выписку из акта медико-социальной экспертизы гражданина (ребенка), признанного инвалидом.»</w:t>
      </w:r>
    </w:p>
    <w:p w:rsidR="00E011A4" w:rsidRDefault="00000000">
      <w:pPr>
        <w:pStyle w:val="af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Начальнику отдела делопроизводства и архива Чернобавской Е.Н. ознакомить с настоящим постановлением должностных лиц администрации, указанных в составе </w:t>
      </w:r>
      <w:r>
        <w:rPr>
          <w:rFonts w:ascii="Times New Roman" w:hAnsi="Times New Roman" w:cs="Times New Roman"/>
          <w:sz w:val="28"/>
          <w:szCs w:val="28"/>
          <w:lang w:bidi="ru-RU"/>
        </w:rPr>
        <w:t>муниципальной комиссии</w:t>
      </w: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обследованию жилых помещений инвалидов и общего имущества в многоквартирных домах, расположенных на территории муниципального образования «Муринское городское поселение» Всеволожского муниципального района Ленинградской области, в которых проживают инвалиды, в целях их приспособления с учетом потребностей инвалидов и обеспечения условий их доступности для инвалидов.</w:t>
      </w:r>
    </w:p>
    <w:p w:rsidR="00E011A4" w:rsidRDefault="00000000">
      <w:pPr>
        <w:pStyle w:val="af4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Ведущему специалисту отдела управления муниципальным имуществом Цветковой К.Г. направить копию настоящего постановления представителям ЛОГАУ «Мультипротез», </w:t>
      </w:r>
      <w:r>
        <w:rPr>
          <w:rFonts w:ascii="Times New Roman" w:hAnsi="Times New Roman" w:cs="Times New Roman"/>
          <w:sz w:val="28"/>
          <w:szCs w:val="28"/>
          <w:lang w:bidi="ru-RU"/>
        </w:rPr>
        <w:t>Государственного фонда «Защитники Отечества», Всеволожской районной организации Ленинградской областной организации общероссийской организации «Всероссийское общество инвалидов».</w:t>
      </w:r>
    </w:p>
    <w:p w:rsidR="00E011A4" w:rsidRDefault="00000000">
      <w:pPr>
        <w:pStyle w:val="af4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подписания.</w:t>
      </w:r>
    </w:p>
    <w:p w:rsidR="00E011A4" w:rsidRDefault="00000000">
      <w:pPr>
        <w:pStyle w:val="af4"/>
        <w:numPr>
          <w:ilvl w:val="0"/>
          <w:numId w:val="2"/>
        </w:numPr>
        <w:tabs>
          <w:tab w:val="left" w:pos="993"/>
          <w:tab w:val="left" w:pos="174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оставляю за собой.</w:t>
      </w:r>
    </w:p>
    <w:p w:rsidR="00E011A4" w:rsidRDefault="00E011A4">
      <w:pPr>
        <w:pStyle w:val="af4"/>
        <w:tabs>
          <w:tab w:val="left" w:pos="993"/>
          <w:tab w:val="left" w:pos="174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11A4" w:rsidRDefault="00E011A4">
      <w:pPr>
        <w:pStyle w:val="af4"/>
        <w:tabs>
          <w:tab w:val="left" w:pos="993"/>
          <w:tab w:val="left" w:pos="174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11A4" w:rsidRDefault="00000000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Врио главы администрации                                                                           </w:t>
      </w:r>
    </w:p>
    <w:p w:rsidR="00E011A4" w:rsidRDefault="00000000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первый заместитель</w:t>
      </w:r>
    </w:p>
    <w:p w:rsidR="00E011A4" w:rsidRDefault="00000000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главы администрации                                                                             А.В. Опополь</w:t>
      </w:r>
    </w:p>
    <w:p w:rsidR="00E011A4" w:rsidRDefault="00E011A4">
      <w:pPr>
        <w:ind w:left="5954"/>
        <w:jc w:val="both"/>
        <w:rPr>
          <w:szCs w:val="28"/>
        </w:rPr>
      </w:pPr>
    </w:p>
    <w:p w:rsidR="00E011A4" w:rsidRDefault="00E011A4">
      <w:pPr>
        <w:ind w:left="5954"/>
        <w:jc w:val="both"/>
        <w:rPr>
          <w:szCs w:val="28"/>
        </w:rPr>
      </w:pPr>
    </w:p>
    <w:p w:rsidR="00E011A4" w:rsidRDefault="00E011A4">
      <w:pPr>
        <w:ind w:left="5954"/>
        <w:jc w:val="both"/>
        <w:rPr>
          <w:szCs w:val="28"/>
        </w:rPr>
      </w:pPr>
    </w:p>
    <w:p w:rsidR="00E011A4" w:rsidRDefault="00000000">
      <w:pPr>
        <w:ind w:left="5954"/>
        <w:jc w:val="both"/>
        <w:rPr>
          <w:szCs w:val="28"/>
        </w:rPr>
      </w:pPr>
      <w:r>
        <w:rPr>
          <w:szCs w:val="28"/>
        </w:rPr>
        <w:lastRenderedPageBreak/>
        <w:t xml:space="preserve">Приложение  </w:t>
      </w:r>
    </w:p>
    <w:p w:rsidR="00E011A4" w:rsidRDefault="00000000">
      <w:pPr>
        <w:ind w:left="5954"/>
        <w:jc w:val="both"/>
        <w:rPr>
          <w:smallCaps/>
          <w:szCs w:val="28"/>
        </w:rPr>
      </w:pPr>
      <w:r>
        <w:rPr>
          <w:szCs w:val="28"/>
        </w:rPr>
        <w:t xml:space="preserve"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</w:t>
      </w:r>
    </w:p>
    <w:p w:rsidR="00E011A4" w:rsidRDefault="00000000">
      <w:pPr>
        <w:ind w:left="5954"/>
        <w:jc w:val="both"/>
        <w:rPr>
          <w:szCs w:val="28"/>
        </w:rPr>
      </w:pPr>
      <w:r>
        <w:rPr>
          <w:szCs w:val="28"/>
        </w:rPr>
        <w:t>от «</w:t>
      </w:r>
      <w:r w:rsidR="00FA4DC1">
        <w:rPr>
          <w:szCs w:val="28"/>
        </w:rPr>
        <w:t>29</w:t>
      </w:r>
      <w:r>
        <w:rPr>
          <w:szCs w:val="28"/>
        </w:rPr>
        <w:t xml:space="preserve">» </w:t>
      </w:r>
      <w:r w:rsidR="00FA4DC1">
        <w:rPr>
          <w:szCs w:val="28"/>
        </w:rPr>
        <w:t>04.2026</w:t>
      </w:r>
      <w:r>
        <w:rPr>
          <w:szCs w:val="28"/>
        </w:rPr>
        <w:t xml:space="preserve"> № </w:t>
      </w:r>
      <w:r w:rsidR="00FA4DC1">
        <w:rPr>
          <w:szCs w:val="28"/>
        </w:rPr>
        <w:t>301</w:t>
      </w:r>
    </w:p>
    <w:p w:rsidR="00E011A4" w:rsidRDefault="00E011A4">
      <w:pPr>
        <w:ind w:left="5954"/>
        <w:jc w:val="both"/>
        <w:rPr>
          <w:szCs w:val="28"/>
        </w:rPr>
      </w:pPr>
    </w:p>
    <w:p w:rsidR="00E011A4" w:rsidRDefault="00000000">
      <w:pPr>
        <w:keepNext/>
        <w:keepLines/>
        <w:widowControl w:val="0"/>
        <w:ind w:left="20"/>
        <w:jc w:val="center"/>
        <w:outlineLvl w:val="0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>СОСТАВ</w:t>
      </w:r>
    </w:p>
    <w:p w:rsidR="00E011A4" w:rsidRDefault="00000000">
      <w:pPr>
        <w:keepNext/>
        <w:keepLines/>
        <w:widowControl w:val="0"/>
        <w:ind w:left="20"/>
        <w:jc w:val="center"/>
        <w:outlineLvl w:val="0"/>
        <w:rPr>
          <w:b/>
          <w:bCs/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муниципальной комиссии</w:t>
      </w:r>
      <w:r>
        <w:rPr>
          <w:b/>
          <w:bCs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по обследованию жилых помещений инвалидов и общего имущества в многоквартирных домах, расположенных на территории муниципального образования «Муринское городское поселение» Всеволожского муниципального района Ленинградской области, в которых проживают инвалиды, в целях их приспособления с учетом потребностей инвалидов и обеспечения условий их доступности для инвалидов</w:t>
      </w:r>
      <w:r>
        <w:rPr>
          <w:b/>
          <w:bCs/>
          <w:sz w:val="28"/>
          <w:szCs w:val="28"/>
          <w:lang w:bidi="ru-RU"/>
        </w:rPr>
        <w:t>.</w:t>
      </w:r>
    </w:p>
    <w:p w:rsidR="00E011A4" w:rsidRDefault="00E011A4">
      <w:pPr>
        <w:keepNext/>
        <w:keepLines/>
        <w:widowControl w:val="0"/>
        <w:ind w:left="20"/>
        <w:jc w:val="center"/>
        <w:outlineLvl w:val="0"/>
        <w:rPr>
          <w:b/>
          <w:bCs/>
          <w:sz w:val="28"/>
          <w:szCs w:val="28"/>
          <w:lang w:bidi="ru-RU"/>
        </w:rPr>
      </w:pPr>
    </w:p>
    <w:p w:rsidR="00E011A4" w:rsidRDefault="00000000">
      <w:pPr>
        <w:widowControl w:val="0"/>
        <w:jc w:val="both"/>
        <w:rPr>
          <w:b/>
          <w:sz w:val="28"/>
          <w:szCs w:val="28"/>
          <w:u w:val="single"/>
          <w:lang w:bidi="ru-RU"/>
        </w:rPr>
      </w:pPr>
      <w:r>
        <w:rPr>
          <w:b/>
          <w:sz w:val="28"/>
          <w:szCs w:val="28"/>
          <w:u w:val="single"/>
          <w:lang w:bidi="ru-RU"/>
        </w:rPr>
        <w:t>Председатель комиссии:</w:t>
      </w:r>
    </w:p>
    <w:p w:rsidR="00E011A4" w:rsidRDefault="00000000">
      <w:pPr>
        <w:widowControl w:val="0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Опополь А.В. – первый заместитель главы администрации муниципального образования «Муринское городское поселение».</w:t>
      </w:r>
    </w:p>
    <w:p w:rsidR="00E011A4" w:rsidRDefault="00E011A4">
      <w:pPr>
        <w:widowControl w:val="0"/>
        <w:rPr>
          <w:b/>
          <w:sz w:val="28"/>
          <w:szCs w:val="28"/>
          <w:u w:val="single"/>
          <w:lang w:bidi="ru-RU"/>
        </w:rPr>
      </w:pPr>
    </w:p>
    <w:p w:rsidR="00E011A4" w:rsidRDefault="00000000">
      <w:pPr>
        <w:widowControl w:val="0"/>
        <w:rPr>
          <w:b/>
          <w:sz w:val="28"/>
          <w:szCs w:val="28"/>
          <w:u w:val="single"/>
          <w:lang w:bidi="ru-RU"/>
        </w:rPr>
      </w:pPr>
      <w:r>
        <w:rPr>
          <w:b/>
          <w:sz w:val="28"/>
          <w:szCs w:val="28"/>
          <w:u w:val="single"/>
          <w:lang w:bidi="ru-RU"/>
        </w:rPr>
        <w:t>Заместитель Председателя комиссии: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Красова Т.А. – начальник отдела управления муниципальным имуществом администрации муниципального образования «Муринское городское поселение»;</w:t>
      </w:r>
    </w:p>
    <w:p w:rsidR="00E011A4" w:rsidRDefault="00E011A4">
      <w:pPr>
        <w:widowControl w:val="0"/>
        <w:jc w:val="both"/>
        <w:rPr>
          <w:sz w:val="28"/>
          <w:szCs w:val="28"/>
          <w:lang w:bidi="ru-RU"/>
        </w:rPr>
      </w:pPr>
    </w:p>
    <w:p w:rsidR="00E011A4" w:rsidRDefault="00000000">
      <w:pPr>
        <w:widowControl w:val="0"/>
        <w:rPr>
          <w:b/>
          <w:sz w:val="28"/>
          <w:szCs w:val="28"/>
          <w:u w:val="single"/>
          <w:lang w:bidi="ru-RU"/>
        </w:rPr>
      </w:pPr>
      <w:r>
        <w:rPr>
          <w:b/>
          <w:sz w:val="28"/>
          <w:szCs w:val="28"/>
          <w:u w:val="single"/>
          <w:lang w:bidi="ru-RU"/>
        </w:rPr>
        <w:t>Секретарь комиссии:</w:t>
      </w:r>
    </w:p>
    <w:p w:rsidR="00E011A4" w:rsidRDefault="00000000">
      <w:pPr>
        <w:widowControl w:val="0"/>
        <w:spacing w:after="274"/>
        <w:jc w:val="both"/>
        <w:rPr>
          <w:sz w:val="28"/>
          <w:szCs w:val="28"/>
        </w:rPr>
      </w:pPr>
      <w:bookmarkStart w:id="0" w:name="_Hlk227665801"/>
      <w:r>
        <w:rPr>
          <w:sz w:val="28"/>
          <w:szCs w:val="28"/>
          <w:lang w:bidi="ru-RU"/>
        </w:rPr>
        <w:t>Цветкова К.Г. – ведущий специалист отдела управления муниципальным имуществом администрации муниципального образования «Муринское городское поселение».</w:t>
      </w:r>
      <w:r>
        <w:rPr>
          <w:sz w:val="28"/>
          <w:szCs w:val="28"/>
        </w:rPr>
        <w:t xml:space="preserve"> </w:t>
      </w:r>
    </w:p>
    <w:bookmarkEnd w:id="0"/>
    <w:p w:rsidR="00E011A4" w:rsidRDefault="00000000">
      <w:pPr>
        <w:widowControl w:val="0"/>
        <w:spacing w:after="248"/>
        <w:rPr>
          <w:b/>
          <w:sz w:val="28"/>
          <w:szCs w:val="28"/>
          <w:u w:val="single"/>
          <w:lang w:bidi="ru-RU"/>
        </w:rPr>
      </w:pPr>
      <w:r>
        <w:rPr>
          <w:b/>
          <w:sz w:val="28"/>
          <w:szCs w:val="28"/>
          <w:u w:val="single"/>
          <w:lang w:bidi="ru-RU"/>
        </w:rPr>
        <w:t>Члены комиссии: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Шаляпина А.Д. – начальник организационного отдела администрации муниципального образования «Муринское городское поселение»;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Борушко В.И. – начальник отдела архитектуры, строительства и землепользования муниципального образования «Муринское городское поселение»;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Осипова Н.М. – главный специалист сектора правового обеспечения администрации муниципального образования «Муринское городское поселение»;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Демидова К.С. – ведущий специалист отдела управления муниципальным имуществом администрации муниципального образования «Муринское городское поселение». </w:t>
      </w:r>
    </w:p>
    <w:p w:rsidR="00E011A4" w:rsidRDefault="00E011A4">
      <w:pPr>
        <w:widowControl w:val="0"/>
        <w:spacing w:after="236"/>
        <w:jc w:val="both"/>
        <w:rPr>
          <w:sz w:val="28"/>
          <w:szCs w:val="28"/>
          <w:lang w:bidi="ru-RU"/>
        </w:rPr>
      </w:pP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Представитель Государственного фонда «Защитники Отечества» - по согласованию;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>Представитель Всеволожской районной организации Ленинградской областной организации общероссийской организации «Всероссийское общество инвалидов» - по согласованию;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Представитель ЛОГАУ «Мультипротез» - по согласованию;</w:t>
      </w:r>
    </w:p>
    <w:p w:rsidR="00E011A4" w:rsidRDefault="00000000">
      <w:pPr>
        <w:widowControl w:val="0"/>
        <w:spacing w:after="236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Представители управляющей компании – по согласованию.</w:t>
      </w:r>
    </w:p>
    <w:p w:rsidR="00E011A4" w:rsidRDefault="00E011A4">
      <w:pPr>
        <w:widowControl w:val="0"/>
        <w:spacing w:after="236"/>
        <w:jc w:val="both"/>
        <w:rPr>
          <w:sz w:val="28"/>
          <w:szCs w:val="28"/>
          <w:lang w:bidi="ru-RU"/>
        </w:rPr>
      </w:pPr>
    </w:p>
    <w:p w:rsidR="00E011A4" w:rsidRDefault="00E011A4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E011A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40E2" w:rsidRDefault="003540E2">
      <w:r>
        <w:separator/>
      </w:r>
    </w:p>
  </w:endnote>
  <w:endnote w:type="continuationSeparator" w:id="0">
    <w:p w:rsidR="003540E2" w:rsidRDefault="00354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40E2" w:rsidRDefault="003540E2">
      <w:r>
        <w:separator/>
      </w:r>
    </w:p>
  </w:footnote>
  <w:footnote w:type="continuationSeparator" w:id="0">
    <w:p w:rsidR="003540E2" w:rsidRDefault="00354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E3429E6"/>
    <w:multiLevelType w:val="multilevel"/>
    <w:tmpl w:val="35CE6C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54599219">
    <w:abstractNumId w:val="2"/>
  </w:num>
  <w:num w:numId="2" w16cid:durableId="951746557">
    <w:abstractNumId w:val="0"/>
  </w:num>
  <w:num w:numId="3" w16cid:durableId="563024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1A4"/>
    <w:rsid w:val="003540E2"/>
    <w:rsid w:val="005F380A"/>
    <w:rsid w:val="00E011A4"/>
    <w:rsid w:val="00FA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BF8F2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Абзац списка Знак"/>
    <w:link w:val="af4"/>
    <w:uiPriority w:val="34"/>
    <w:locked/>
    <w:rPr>
      <w:rFonts w:eastAsiaTheme="minorEastAsia"/>
      <w:lang w:eastAsia="ru-RU"/>
    </w:rPr>
  </w:style>
  <w:style w:type="table" w:styleId="af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E292B-3F23-4104-A9F6-2A098B12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7</cp:revision>
  <cp:lastPrinted>2025-06-05T09:29:00Z</cp:lastPrinted>
  <dcterms:created xsi:type="dcterms:W3CDTF">2026-04-21T07:57:00Z</dcterms:created>
  <dcterms:modified xsi:type="dcterms:W3CDTF">2026-04-29T12:05:00Z</dcterms:modified>
</cp:coreProperties>
</file>