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AC148" w14:textId="1AD5DDFF" w:rsidR="00C221FD" w:rsidRDefault="00C221FD" w:rsidP="00C754DB">
      <w:pPr>
        <w:autoSpaceDE w:val="0"/>
        <w:autoSpaceDN w:val="0"/>
        <w:adjustRightInd w:val="0"/>
        <w:spacing w:line="276" w:lineRule="auto"/>
        <w:jc w:val="right"/>
        <w:rPr>
          <w:rFonts w:eastAsia="SimSun" w:cs="Lucida Sans"/>
          <w:bCs/>
          <w:kern w:val="3"/>
        </w:rPr>
      </w:pPr>
    </w:p>
    <w:p w14:paraId="16030BB0" w14:textId="77777777" w:rsidR="00C221FD" w:rsidRPr="00C221FD" w:rsidRDefault="00C221FD" w:rsidP="00C754DB">
      <w:pPr>
        <w:tabs>
          <w:tab w:val="left" w:pos="7425"/>
        </w:tabs>
        <w:spacing w:line="276" w:lineRule="auto"/>
        <w:ind w:left="142" w:firstLine="567"/>
        <w:jc w:val="right"/>
        <w:rPr>
          <w:bCs/>
          <w:sz w:val="28"/>
          <w:szCs w:val="28"/>
        </w:rPr>
      </w:pPr>
    </w:p>
    <w:p w14:paraId="0DE409E0" w14:textId="77777777" w:rsidR="00C221FD" w:rsidRPr="00C221FD" w:rsidRDefault="00C221FD" w:rsidP="00C754DB">
      <w:pPr>
        <w:spacing w:line="276" w:lineRule="auto"/>
        <w:jc w:val="center"/>
        <w:rPr>
          <w:b/>
        </w:rPr>
      </w:pPr>
      <w:r w:rsidRPr="00C221FD">
        <w:rPr>
          <w:b/>
          <w:noProof/>
        </w:rPr>
        <w:drawing>
          <wp:inline distT="0" distB="0" distL="0" distR="0" wp14:anchorId="375452F0" wp14:editId="38FE83CD">
            <wp:extent cx="675640" cy="82677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l="6564" r="10100" b="4602"/>
                    <a:stretch>
                      <a:fillRect/>
                    </a:stretch>
                  </pic:blipFill>
                  <pic:spPr bwMode="auto">
                    <a:xfrm>
                      <a:off x="0" y="0"/>
                      <a:ext cx="675640" cy="826770"/>
                    </a:xfrm>
                    <a:prstGeom prst="rect">
                      <a:avLst/>
                    </a:prstGeom>
                    <a:noFill/>
                    <a:ln>
                      <a:noFill/>
                    </a:ln>
                  </pic:spPr>
                </pic:pic>
              </a:graphicData>
            </a:graphic>
          </wp:inline>
        </w:drawing>
      </w:r>
    </w:p>
    <w:p w14:paraId="005B8CED" w14:textId="77777777" w:rsidR="00C221FD" w:rsidRPr="00C221FD" w:rsidRDefault="00C221FD" w:rsidP="00C754DB">
      <w:pPr>
        <w:spacing w:line="276" w:lineRule="auto"/>
        <w:jc w:val="center"/>
        <w:rPr>
          <w:sz w:val="32"/>
        </w:rPr>
      </w:pPr>
    </w:p>
    <w:p w14:paraId="533A1C90" w14:textId="77777777" w:rsidR="00C221FD" w:rsidRPr="00C221FD" w:rsidRDefault="00C221FD" w:rsidP="00C754DB">
      <w:pPr>
        <w:spacing w:line="276" w:lineRule="auto"/>
        <w:jc w:val="center"/>
        <w:rPr>
          <w:b/>
          <w:sz w:val="28"/>
          <w:szCs w:val="28"/>
        </w:rPr>
      </w:pPr>
      <w:r w:rsidRPr="00C221FD">
        <w:rPr>
          <w:b/>
          <w:sz w:val="28"/>
          <w:szCs w:val="28"/>
        </w:rPr>
        <w:t>МУНИЦИПАЛЬНОЕ ОБРАЗОВАНИЕ</w:t>
      </w:r>
    </w:p>
    <w:p w14:paraId="7766B08E" w14:textId="77777777" w:rsidR="00C221FD" w:rsidRPr="00C221FD" w:rsidRDefault="00C221FD" w:rsidP="00C754DB">
      <w:pPr>
        <w:spacing w:line="276" w:lineRule="auto"/>
        <w:jc w:val="center"/>
        <w:rPr>
          <w:b/>
          <w:sz w:val="28"/>
          <w:szCs w:val="28"/>
        </w:rPr>
      </w:pPr>
      <w:r w:rsidRPr="00C221FD">
        <w:rPr>
          <w:b/>
          <w:sz w:val="28"/>
          <w:szCs w:val="28"/>
        </w:rPr>
        <w:t>«МУРИНСКОЕ ГОРОДСКОЕ ПОСЕЛЕНИЕ»</w:t>
      </w:r>
    </w:p>
    <w:p w14:paraId="3990238F" w14:textId="77777777" w:rsidR="00C221FD" w:rsidRPr="00C221FD" w:rsidRDefault="00C221FD" w:rsidP="00C754DB">
      <w:pPr>
        <w:spacing w:line="276" w:lineRule="auto"/>
        <w:jc w:val="center"/>
        <w:rPr>
          <w:b/>
          <w:sz w:val="28"/>
          <w:szCs w:val="28"/>
        </w:rPr>
      </w:pPr>
      <w:r w:rsidRPr="00C221FD">
        <w:rPr>
          <w:b/>
          <w:sz w:val="28"/>
          <w:szCs w:val="28"/>
        </w:rPr>
        <w:t>ВСЕВОЛОЖСКОГО МУНИЦИПАЛЬНОГО РАЙОНА</w:t>
      </w:r>
    </w:p>
    <w:p w14:paraId="69B0F50C" w14:textId="77777777" w:rsidR="00C221FD" w:rsidRPr="00C221FD" w:rsidRDefault="00C221FD" w:rsidP="00C754DB">
      <w:pPr>
        <w:spacing w:line="276" w:lineRule="auto"/>
        <w:jc w:val="center"/>
        <w:rPr>
          <w:b/>
          <w:sz w:val="28"/>
          <w:szCs w:val="28"/>
        </w:rPr>
      </w:pPr>
      <w:r w:rsidRPr="00C221FD">
        <w:rPr>
          <w:b/>
          <w:sz w:val="28"/>
          <w:szCs w:val="28"/>
        </w:rPr>
        <w:t>ЛЕНИНГРАДСКОЙ ОБЛАСТИ</w:t>
      </w:r>
    </w:p>
    <w:p w14:paraId="44B5ADDE" w14:textId="77777777" w:rsidR="00C221FD" w:rsidRPr="00C221FD" w:rsidRDefault="00C221FD" w:rsidP="00C754DB">
      <w:pPr>
        <w:spacing w:line="276" w:lineRule="auto"/>
        <w:jc w:val="center"/>
        <w:rPr>
          <w:b/>
          <w:sz w:val="28"/>
          <w:szCs w:val="28"/>
        </w:rPr>
      </w:pPr>
    </w:p>
    <w:p w14:paraId="08DBF5B1" w14:textId="77777777" w:rsidR="00C221FD" w:rsidRPr="00C221FD" w:rsidRDefault="00C221FD" w:rsidP="00C754DB">
      <w:pPr>
        <w:spacing w:line="276" w:lineRule="auto"/>
        <w:jc w:val="center"/>
        <w:rPr>
          <w:b/>
          <w:sz w:val="28"/>
          <w:szCs w:val="28"/>
        </w:rPr>
      </w:pPr>
      <w:r w:rsidRPr="00C221FD">
        <w:rPr>
          <w:b/>
          <w:sz w:val="28"/>
          <w:szCs w:val="28"/>
        </w:rPr>
        <w:t>АДМИНИСТРАЦИЯ</w:t>
      </w:r>
    </w:p>
    <w:p w14:paraId="796D4B2F" w14:textId="77777777" w:rsidR="00C221FD" w:rsidRPr="00C221FD" w:rsidRDefault="00C221FD" w:rsidP="00C754DB">
      <w:pPr>
        <w:spacing w:line="276" w:lineRule="auto"/>
        <w:jc w:val="center"/>
        <w:rPr>
          <w:b/>
        </w:rPr>
      </w:pPr>
    </w:p>
    <w:p w14:paraId="70EA39A4" w14:textId="77777777" w:rsidR="00C221FD" w:rsidRPr="00C221FD" w:rsidRDefault="00C221FD" w:rsidP="00C754DB">
      <w:pPr>
        <w:spacing w:line="276" w:lineRule="auto"/>
        <w:jc w:val="center"/>
        <w:rPr>
          <w:b/>
          <w:sz w:val="32"/>
          <w:szCs w:val="32"/>
        </w:rPr>
      </w:pPr>
      <w:r w:rsidRPr="00C221FD">
        <w:rPr>
          <w:b/>
          <w:sz w:val="32"/>
          <w:szCs w:val="32"/>
        </w:rPr>
        <w:t>ПОСТАНОВЛЕНИЕ</w:t>
      </w:r>
    </w:p>
    <w:p w14:paraId="64B23440" w14:textId="77777777" w:rsidR="00C221FD" w:rsidRPr="00C221FD" w:rsidRDefault="00C221FD" w:rsidP="00C754DB">
      <w:pPr>
        <w:spacing w:line="276" w:lineRule="auto"/>
        <w:rPr>
          <w:b/>
          <w:sz w:val="32"/>
          <w:szCs w:val="32"/>
        </w:rPr>
      </w:pPr>
    </w:p>
    <w:p w14:paraId="238B55D7" w14:textId="50ACF3BD" w:rsidR="00C221FD" w:rsidRPr="00C221FD" w:rsidRDefault="00C221FD" w:rsidP="00C754DB">
      <w:pPr>
        <w:spacing w:line="276" w:lineRule="auto"/>
        <w:jc w:val="both"/>
        <w:rPr>
          <w:sz w:val="28"/>
          <w:szCs w:val="28"/>
        </w:rPr>
      </w:pPr>
      <w:r w:rsidRPr="00C221FD">
        <w:rPr>
          <w:sz w:val="28"/>
          <w:szCs w:val="28"/>
        </w:rPr>
        <w:t xml:space="preserve"> </w:t>
      </w:r>
      <w:r w:rsidRPr="00C221FD">
        <w:rPr>
          <w:sz w:val="28"/>
          <w:szCs w:val="28"/>
          <w:u w:val="single"/>
          <w:lang w:val="en-US"/>
        </w:rPr>
        <w:t xml:space="preserve"> </w:t>
      </w:r>
      <w:r w:rsidR="00C56AD8">
        <w:rPr>
          <w:sz w:val="28"/>
          <w:szCs w:val="28"/>
          <w:u w:val="single"/>
        </w:rPr>
        <w:t>19.06.</w:t>
      </w:r>
      <w:r w:rsidRPr="00C221FD">
        <w:rPr>
          <w:sz w:val="28"/>
          <w:szCs w:val="28"/>
          <w:u w:val="single"/>
        </w:rPr>
        <w:t>202</w:t>
      </w:r>
      <w:r w:rsidRPr="00C221FD">
        <w:rPr>
          <w:sz w:val="28"/>
          <w:szCs w:val="28"/>
          <w:u w:val="single"/>
          <w:lang w:val="en-US"/>
        </w:rPr>
        <w:t>6</w:t>
      </w:r>
      <w:r w:rsidRPr="00C221FD">
        <w:rPr>
          <w:sz w:val="28"/>
          <w:szCs w:val="28"/>
        </w:rPr>
        <w:t xml:space="preserve">                                                                                               </w:t>
      </w:r>
      <w:r w:rsidR="00C56AD8">
        <w:rPr>
          <w:sz w:val="28"/>
          <w:szCs w:val="28"/>
        </w:rPr>
        <w:t xml:space="preserve">          </w:t>
      </w:r>
      <w:r w:rsidRPr="00C221FD">
        <w:rPr>
          <w:sz w:val="28"/>
          <w:szCs w:val="28"/>
        </w:rPr>
        <w:t xml:space="preserve">№ </w:t>
      </w:r>
      <w:r w:rsidR="00C56AD8">
        <w:rPr>
          <w:sz w:val="28"/>
          <w:szCs w:val="28"/>
        </w:rPr>
        <w:t>427</w:t>
      </w:r>
      <w:r w:rsidRPr="00C221FD">
        <w:rPr>
          <w:sz w:val="28"/>
          <w:szCs w:val="28"/>
        </w:rPr>
        <w:t xml:space="preserve">   </w:t>
      </w:r>
    </w:p>
    <w:p w14:paraId="3368E3BC" w14:textId="77777777" w:rsidR="00C221FD" w:rsidRPr="00C221FD" w:rsidRDefault="00C221FD" w:rsidP="00C754DB">
      <w:pPr>
        <w:spacing w:line="276" w:lineRule="auto"/>
        <w:jc w:val="both"/>
        <w:rPr>
          <w:sz w:val="28"/>
          <w:szCs w:val="28"/>
        </w:rPr>
      </w:pPr>
      <w:r w:rsidRPr="00C221FD">
        <w:rPr>
          <w:sz w:val="28"/>
          <w:szCs w:val="28"/>
        </w:rPr>
        <w:t>г. Мурино</w:t>
      </w:r>
    </w:p>
    <w:p w14:paraId="59F579D6" w14:textId="77777777" w:rsidR="00C221FD" w:rsidRPr="00C221FD" w:rsidRDefault="00C221FD" w:rsidP="00C754DB">
      <w:pPr>
        <w:spacing w:line="276" w:lineRule="auto"/>
        <w:rPr>
          <w:color w:val="332E2D"/>
          <w:spacing w:val="2"/>
          <w:sz w:val="28"/>
          <w:szCs w:val="28"/>
        </w:rPr>
      </w:pPr>
    </w:p>
    <w:tbl>
      <w:tblPr>
        <w:tblW w:w="0" w:type="auto"/>
        <w:tblInd w:w="108" w:type="dxa"/>
        <w:tblLook w:val="04A0" w:firstRow="1" w:lastRow="0" w:firstColumn="1" w:lastColumn="0" w:noHBand="0" w:noVBand="1"/>
      </w:tblPr>
      <w:tblGrid>
        <w:gridCol w:w="5637"/>
      </w:tblGrid>
      <w:tr w:rsidR="00C221FD" w:rsidRPr="00C221FD" w14:paraId="4CF9712A" w14:textId="77777777" w:rsidTr="00AF3C1D">
        <w:trPr>
          <w:trHeight w:val="786"/>
        </w:trPr>
        <w:tc>
          <w:tcPr>
            <w:tcW w:w="5637" w:type="dxa"/>
            <w:hideMark/>
          </w:tcPr>
          <w:p w14:paraId="394FFF14" w14:textId="775DFC15" w:rsidR="00C221FD" w:rsidRPr="00C221FD" w:rsidRDefault="00C221FD" w:rsidP="00C754DB">
            <w:pPr>
              <w:spacing w:line="276" w:lineRule="auto"/>
              <w:rPr>
                <w:rFonts w:eastAsia="Calibri"/>
              </w:rPr>
            </w:pPr>
            <w:r w:rsidRPr="00C221FD">
              <w:rPr>
                <w:rFonts w:eastAsia="Calibri"/>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00C93CB3" w:rsidRPr="00C93CB3">
              <w:t>Предоставление земельных участков, находящихся в муниципальной собственности (государственная собственность на которые не разграничена), на торгах</w:t>
            </w:r>
            <w:r w:rsidRPr="00C221FD">
              <w:rPr>
                <w:rFonts w:eastAsia="Calibri"/>
              </w:rPr>
              <w:t>»</w:t>
            </w:r>
          </w:p>
        </w:tc>
      </w:tr>
    </w:tbl>
    <w:p w14:paraId="18773C5D" w14:textId="77777777" w:rsidR="00C221FD" w:rsidRPr="00C221FD" w:rsidRDefault="00C221FD" w:rsidP="00C754DB">
      <w:pPr>
        <w:spacing w:before="120" w:line="276" w:lineRule="auto"/>
        <w:jc w:val="both"/>
        <w:rPr>
          <w:sz w:val="28"/>
          <w:szCs w:val="28"/>
        </w:rPr>
      </w:pPr>
    </w:p>
    <w:p w14:paraId="3153890A" w14:textId="15AB74CE" w:rsidR="00C221FD" w:rsidRPr="00C221FD" w:rsidRDefault="00C221FD" w:rsidP="00C754DB">
      <w:pPr>
        <w:spacing w:before="120" w:line="276" w:lineRule="auto"/>
        <w:ind w:firstLine="567"/>
        <w:jc w:val="both"/>
        <w:rPr>
          <w:sz w:val="28"/>
          <w:szCs w:val="28"/>
        </w:rPr>
      </w:pPr>
      <w:r w:rsidRPr="00C221FD">
        <w:rPr>
          <w:sz w:val="28"/>
          <w:szCs w:val="28"/>
        </w:rPr>
        <w:t>В соответствии с Федеральным законом от 27.07.2010 года № 210–ФЗ «Об организации предоставления государственных и муниципальных услуг», Федеральным законом от 06.10.2003 года № 131–ФЗ «Об общих принципах организации местного самоуправления в Российской Федерации», Правилами разработки и утверждения административных регламентов предоставления государственных услуг, утвержденными постановлением Правительства Российской Федерации от 20.07.2021 года № 1228, распоряжением Правительства Ленинградской области от 28.12.2015 № 585-р «Об утверждении типового (рекомендованного) перечня муниципальных услуг органов местного самоуправления Ленинградской области, предоставление которых осуществляется по принципу «одного окна»</w:t>
      </w:r>
      <w:r w:rsidR="00E55776">
        <w:rPr>
          <w:sz w:val="28"/>
          <w:szCs w:val="28"/>
        </w:rPr>
        <w:t xml:space="preserve"> </w:t>
      </w:r>
      <w:r w:rsidRPr="00C221FD">
        <w:rPr>
          <w:sz w:val="28"/>
          <w:szCs w:val="28"/>
        </w:rPr>
        <w:t xml:space="preserve">в многофункциональных центрах </w:t>
      </w:r>
      <w:r w:rsidRPr="00C221FD">
        <w:rPr>
          <w:sz w:val="28"/>
          <w:szCs w:val="28"/>
        </w:rPr>
        <w:lastRenderedPageBreak/>
        <w:t>предоставления государственных и муниципальных услуг», Уставом муниципального образования «Муринское городское поселение» Всеволожского муниципального района Ленинградской области, в целях актуализации порядка предоставления муниципальной услуги «</w:t>
      </w:r>
      <w:r w:rsidR="001D6E7C" w:rsidRPr="001D6E7C">
        <w:rPr>
          <w:sz w:val="28"/>
          <w:szCs w:val="28"/>
        </w:rPr>
        <w:t>Предоставление земельных участков, находящихся в муниципальной собственности (государственная собственность на которые не разграничена), на торгах</w:t>
      </w:r>
      <w:r w:rsidRPr="00C221FD">
        <w:rPr>
          <w:sz w:val="28"/>
          <w:szCs w:val="28"/>
        </w:rPr>
        <w:t>» администрация муниципального образования «Муринское городское поселение» Всеволожского муниципального  района Ленинградской  области</w:t>
      </w:r>
    </w:p>
    <w:p w14:paraId="6CBD0285" w14:textId="77777777" w:rsidR="00C221FD" w:rsidRPr="00C221FD" w:rsidRDefault="00C221FD" w:rsidP="0059663A">
      <w:pPr>
        <w:spacing w:before="120" w:after="120" w:line="276" w:lineRule="auto"/>
        <w:ind w:firstLine="567"/>
        <w:jc w:val="both"/>
        <w:rPr>
          <w:b/>
          <w:sz w:val="28"/>
          <w:szCs w:val="28"/>
        </w:rPr>
      </w:pPr>
      <w:r w:rsidRPr="00C221FD">
        <w:rPr>
          <w:b/>
          <w:sz w:val="28"/>
          <w:szCs w:val="28"/>
        </w:rPr>
        <w:t>ПОСТАНОВЛЯЕТ:</w:t>
      </w:r>
    </w:p>
    <w:p w14:paraId="2A16A9DE" w14:textId="48931F43" w:rsidR="00C221FD" w:rsidRPr="00C754DB" w:rsidRDefault="00C221FD" w:rsidP="00C754DB">
      <w:pPr>
        <w:spacing w:line="276" w:lineRule="auto"/>
        <w:ind w:firstLine="567"/>
        <w:jc w:val="both"/>
        <w:rPr>
          <w:rFonts w:eastAsiaTheme="minorHAnsi"/>
          <w:sz w:val="28"/>
          <w:szCs w:val="28"/>
        </w:rPr>
      </w:pPr>
      <w:r w:rsidRPr="00C221FD">
        <w:rPr>
          <w:rFonts w:eastAsiaTheme="minorHAnsi"/>
          <w:sz w:val="28"/>
          <w:szCs w:val="28"/>
        </w:rPr>
        <w:t>1. 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00E55776" w:rsidRPr="00E55776">
        <w:rPr>
          <w:rFonts w:eastAsiaTheme="minorHAnsi"/>
          <w:sz w:val="28"/>
          <w:szCs w:val="28"/>
        </w:rPr>
        <w:t>Предоставление земельных участков, находящихся в муниципальной собственности (государственная собственность на которые не разграничена), на торгах</w:t>
      </w:r>
      <w:r w:rsidRPr="00C221FD">
        <w:rPr>
          <w:rFonts w:eastAsiaTheme="minorHAnsi"/>
          <w:sz w:val="28"/>
          <w:szCs w:val="28"/>
        </w:rPr>
        <w:t xml:space="preserve">» согласно приложению к </w:t>
      </w:r>
      <w:r w:rsidRPr="00C754DB">
        <w:rPr>
          <w:rFonts w:eastAsiaTheme="minorHAnsi"/>
          <w:sz w:val="28"/>
          <w:szCs w:val="28"/>
        </w:rPr>
        <w:t>настоящему постановлению.</w:t>
      </w:r>
    </w:p>
    <w:p w14:paraId="427F85BC" w14:textId="1A8CBB4E" w:rsidR="00C221FD" w:rsidRPr="00C754DB" w:rsidRDefault="00C221FD" w:rsidP="00C754DB">
      <w:pPr>
        <w:spacing w:line="276" w:lineRule="auto"/>
        <w:ind w:firstLine="567"/>
        <w:jc w:val="both"/>
        <w:rPr>
          <w:rFonts w:eastAsiaTheme="minorHAnsi"/>
          <w:sz w:val="28"/>
          <w:szCs w:val="28"/>
        </w:rPr>
      </w:pPr>
      <w:r w:rsidRPr="00C754DB">
        <w:rPr>
          <w:rFonts w:eastAsiaTheme="minorHAnsi"/>
          <w:sz w:val="28"/>
          <w:szCs w:val="28"/>
        </w:rPr>
        <w:t>2. Признать утратившими силу постановления администрации муниципального образования «Муринское городское поселение» Всеволожского муниципального района Ленинградской области:</w:t>
      </w:r>
    </w:p>
    <w:p w14:paraId="54703C6F" w14:textId="4DC19CCB" w:rsidR="00E55776" w:rsidRPr="00C754DB" w:rsidRDefault="00E55776" w:rsidP="00C754DB">
      <w:pPr>
        <w:spacing w:line="276" w:lineRule="auto"/>
        <w:ind w:firstLine="709"/>
        <w:jc w:val="both"/>
        <w:rPr>
          <w:color w:val="000000"/>
          <w:kern w:val="2"/>
          <w:sz w:val="28"/>
          <w:szCs w:val="28"/>
        </w:rPr>
      </w:pPr>
      <w:r w:rsidRPr="00C754DB">
        <w:rPr>
          <w:sz w:val="28"/>
          <w:szCs w:val="28"/>
        </w:rPr>
        <w:t xml:space="preserve">– </w:t>
      </w:r>
      <w:r w:rsidRPr="00C754DB">
        <w:rPr>
          <w:color w:val="000000"/>
          <w:kern w:val="2"/>
          <w:sz w:val="28"/>
          <w:szCs w:val="28"/>
        </w:rPr>
        <w:t xml:space="preserve"> от 12.05.2023 № 186 «Об утверждении административного регламента предоставления муниципальной услуги «Предоставление земельных участков, находящихся в муниципальной собственности (государственная собственность на которые не разграничена), на торгах»;</w:t>
      </w:r>
    </w:p>
    <w:p w14:paraId="313A6034" w14:textId="0A07F1AB" w:rsidR="00C221FD" w:rsidRPr="00C221FD" w:rsidRDefault="00C221FD" w:rsidP="00C754DB">
      <w:pPr>
        <w:spacing w:line="276" w:lineRule="auto"/>
        <w:ind w:firstLine="567"/>
        <w:jc w:val="both"/>
        <w:rPr>
          <w:rFonts w:eastAsiaTheme="minorHAnsi"/>
          <w:sz w:val="28"/>
          <w:szCs w:val="28"/>
        </w:rPr>
      </w:pPr>
      <w:r w:rsidRPr="00C754DB">
        <w:rPr>
          <w:sz w:val="28"/>
          <w:szCs w:val="28"/>
        </w:rPr>
        <w:t xml:space="preserve">– </w:t>
      </w:r>
      <w:r w:rsidRPr="00C754DB">
        <w:rPr>
          <w:rFonts w:eastAsiaTheme="minorHAnsi"/>
          <w:sz w:val="28"/>
          <w:szCs w:val="28"/>
        </w:rPr>
        <w:t>от 0</w:t>
      </w:r>
      <w:r w:rsidR="005C0551" w:rsidRPr="00C754DB">
        <w:rPr>
          <w:rFonts w:eastAsiaTheme="minorHAnsi"/>
          <w:sz w:val="28"/>
          <w:szCs w:val="28"/>
        </w:rPr>
        <w:t>2</w:t>
      </w:r>
      <w:r w:rsidRPr="00C754DB">
        <w:rPr>
          <w:rFonts w:eastAsiaTheme="minorHAnsi"/>
          <w:sz w:val="28"/>
          <w:szCs w:val="28"/>
        </w:rPr>
        <w:t>.0</w:t>
      </w:r>
      <w:r w:rsidR="005C0551" w:rsidRPr="00C754DB">
        <w:rPr>
          <w:rFonts w:eastAsiaTheme="minorHAnsi"/>
          <w:sz w:val="28"/>
          <w:szCs w:val="28"/>
        </w:rPr>
        <w:t>7</w:t>
      </w:r>
      <w:r w:rsidRPr="00C754DB">
        <w:rPr>
          <w:rFonts w:eastAsiaTheme="minorHAnsi"/>
          <w:sz w:val="28"/>
          <w:szCs w:val="28"/>
        </w:rPr>
        <w:t>.2025 № 3</w:t>
      </w:r>
      <w:r w:rsidR="005C0551" w:rsidRPr="00C754DB">
        <w:rPr>
          <w:rFonts w:eastAsiaTheme="minorHAnsi"/>
          <w:sz w:val="28"/>
          <w:szCs w:val="28"/>
        </w:rPr>
        <w:t>17</w:t>
      </w:r>
      <w:r w:rsidRPr="00C754DB">
        <w:rPr>
          <w:rFonts w:eastAsiaTheme="minorHAnsi"/>
          <w:sz w:val="28"/>
          <w:szCs w:val="28"/>
        </w:rPr>
        <w:t xml:space="preserve">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005C0551" w:rsidRPr="00C754DB">
        <w:rPr>
          <w:sz w:val="28"/>
          <w:szCs w:val="28"/>
        </w:rPr>
        <w:t>Предоставление земельных</w:t>
      </w:r>
      <w:r w:rsidR="005C0551" w:rsidRPr="005C0551">
        <w:rPr>
          <w:sz w:val="28"/>
          <w:szCs w:val="28"/>
        </w:rPr>
        <w:t xml:space="preserve"> участков, находящихся в муниципальной собственности (государственная собственность на которые не разграничена), на торгах</w:t>
      </w:r>
      <w:r w:rsidRPr="00C221FD">
        <w:rPr>
          <w:rFonts w:eastAsiaTheme="minorHAnsi"/>
          <w:sz w:val="28"/>
          <w:szCs w:val="28"/>
        </w:rPr>
        <w:t>»</w:t>
      </w:r>
      <w:r w:rsidR="00A300A1">
        <w:rPr>
          <w:rFonts w:eastAsiaTheme="minorHAnsi"/>
          <w:sz w:val="28"/>
          <w:szCs w:val="28"/>
        </w:rPr>
        <w:t>;</w:t>
      </w:r>
    </w:p>
    <w:p w14:paraId="44E4776D" w14:textId="6A594918" w:rsidR="00A300A1" w:rsidRPr="00A300A1" w:rsidRDefault="00C221FD" w:rsidP="00C754DB">
      <w:pPr>
        <w:spacing w:line="276" w:lineRule="auto"/>
        <w:ind w:firstLine="567"/>
        <w:jc w:val="both"/>
        <w:rPr>
          <w:sz w:val="28"/>
          <w:szCs w:val="28"/>
        </w:rPr>
      </w:pPr>
      <w:r w:rsidRPr="00C221FD">
        <w:rPr>
          <w:sz w:val="28"/>
          <w:szCs w:val="28"/>
        </w:rPr>
        <w:t>–</w:t>
      </w:r>
      <w:bookmarkStart w:id="0" w:name="_Hlk230178429"/>
      <w:r w:rsidR="00A300A1">
        <w:rPr>
          <w:sz w:val="28"/>
          <w:szCs w:val="28"/>
        </w:rPr>
        <w:t xml:space="preserve"> </w:t>
      </w:r>
      <w:r w:rsidR="00A300A1" w:rsidRPr="00A300A1">
        <w:rPr>
          <w:sz w:val="28"/>
          <w:szCs w:val="28"/>
        </w:rPr>
        <w:t>от 09.02.2026 № 63</w:t>
      </w:r>
      <w:r w:rsidR="00A300A1">
        <w:rPr>
          <w:sz w:val="28"/>
          <w:szCs w:val="28"/>
        </w:rPr>
        <w:t xml:space="preserve"> </w:t>
      </w:r>
      <w:r w:rsidR="00B111BA">
        <w:rPr>
          <w:sz w:val="28"/>
          <w:szCs w:val="28"/>
        </w:rPr>
        <w:t>«</w:t>
      </w:r>
      <w:r w:rsidR="00A300A1" w:rsidRPr="00A300A1">
        <w:rPr>
          <w:sz w:val="28"/>
          <w:szCs w:val="28"/>
        </w:rPr>
        <w:t>Об утверждении административного регламента предоставления муниципальной услуги «Предоставление земельных участков, находящихся в муниципальной собственности (государственная собственность на которые не разграничена), на торгах»</w:t>
      </w:r>
      <w:r w:rsidR="00A300A1">
        <w:rPr>
          <w:sz w:val="28"/>
          <w:szCs w:val="28"/>
        </w:rPr>
        <w:t>.</w:t>
      </w:r>
    </w:p>
    <w:bookmarkEnd w:id="0"/>
    <w:p w14:paraId="605CDB1F" w14:textId="77777777" w:rsidR="00C221FD" w:rsidRPr="00C221FD" w:rsidRDefault="00C221FD" w:rsidP="00C754DB">
      <w:pPr>
        <w:spacing w:line="276" w:lineRule="auto"/>
        <w:ind w:firstLine="567"/>
        <w:jc w:val="both"/>
        <w:rPr>
          <w:rFonts w:eastAsiaTheme="minorHAnsi"/>
          <w:sz w:val="28"/>
          <w:szCs w:val="28"/>
        </w:rPr>
      </w:pPr>
      <w:r w:rsidRPr="00C221FD">
        <w:rPr>
          <w:rFonts w:eastAsiaTheme="minorHAnsi"/>
          <w:sz w:val="28"/>
          <w:szCs w:val="28"/>
        </w:rPr>
        <w:t>3. 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654F2FD1" w14:textId="77777777" w:rsidR="00C221FD" w:rsidRPr="00C221FD" w:rsidRDefault="00C221FD" w:rsidP="00C754DB">
      <w:pPr>
        <w:spacing w:line="276" w:lineRule="auto"/>
        <w:ind w:firstLine="567"/>
        <w:jc w:val="both"/>
        <w:rPr>
          <w:rFonts w:eastAsiaTheme="minorHAnsi"/>
          <w:sz w:val="28"/>
          <w:szCs w:val="28"/>
        </w:rPr>
      </w:pPr>
      <w:r w:rsidRPr="00C221FD">
        <w:rPr>
          <w:rFonts w:eastAsiaTheme="minorHAnsi"/>
          <w:sz w:val="28"/>
          <w:szCs w:val="28"/>
        </w:rPr>
        <w:t>4. Настоящее постановление вступает в силу после его официального опубликования (обнародования).</w:t>
      </w:r>
    </w:p>
    <w:p w14:paraId="29EA52EC" w14:textId="77777777" w:rsidR="00C221FD" w:rsidRPr="00C221FD" w:rsidRDefault="00C221FD" w:rsidP="00C754DB">
      <w:pPr>
        <w:spacing w:line="276" w:lineRule="auto"/>
        <w:ind w:firstLine="567"/>
        <w:jc w:val="both"/>
        <w:rPr>
          <w:rFonts w:eastAsiaTheme="minorHAnsi"/>
          <w:sz w:val="28"/>
          <w:szCs w:val="28"/>
        </w:rPr>
      </w:pPr>
      <w:r w:rsidRPr="00C221FD">
        <w:rPr>
          <w:rFonts w:eastAsiaTheme="minorHAnsi"/>
          <w:sz w:val="28"/>
          <w:szCs w:val="28"/>
        </w:rPr>
        <w:lastRenderedPageBreak/>
        <w:t>5. Контроль за исполнением настоящего постановления возложить</w:t>
      </w:r>
      <w:r w:rsidRPr="00C221FD">
        <w:rPr>
          <w:rFonts w:eastAsiaTheme="minorHAnsi"/>
          <w:sz w:val="28"/>
          <w:szCs w:val="28"/>
        </w:rPr>
        <w:br/>
        <w:t>на первого заместителя главы администрации Опополя А.В.</w:t>
      </w:r>
    </w:p>
    <w:p w14:paraId="1D7BF417" w14:textId="77777777" w:rsidR="00C221FD" w:rsidRPr="00C221FD" w:rsidRDefault="00C221FD" w:rsidP="00C754DB">
      <w:pPr>
        <w:spacing w:line="276" w:lineRule="auto"/>
        <w:jc w:val="both"/>
        <w:rPr>
          <w:rFonts w:eastAsiaTheme="minorHAnsi"/>
          <w:sz w:val="28"/>
          <w:szCs w:val="28"/>
        </w:rPr>
      </w:pPr>
    </w:p>
    <w:p w14:paraId="374FCD5B" w14:textId="77777777" w:rsidR="00C221FD" w:rsidRPr="00C221FD" w:rsidRDefault="00C221FD" w:rsidP="00C754DB">
      <w:pPr>
        <w:spacing w:line="276" w:lineRule="auto"/>
        <w:jc w:val="both"/>
        <w:rPr>
          <w:rFonts w:eastAsiaTheme="minorHAnsi"/>
          <w:sz w:val="28"/>
          <w:szCs w:val="28"/>
        </w:rPr>
      </w:pPr>
    </w:p>
    <w:p w14:paraId="0B85DBFA" w14:textId="77777777" w:rsidR="00C221FD" w:rsidRPr="00C221FD" w:rsidRDefault="00C221FD" w:rsidP="00C754DB">
      <w:pPr>
        <w:spacing w:line="276" w:lineRule="auto"/>
        <w:jc w:val="both"/>
        <w:rPr>
          <w:rFonts w:eastAsiaTheme="minorHAnsi"/>
          <w:sz w:val="28"/>
          <w:szCs w:val="28"/>
        </w:rPr>
      </w:pPr>
    </w:p>
    <w:p w14:paraId="2954B6FA" w14:textId="77777777" w:rsidR="00C221FD" w:rsidRPr="00C221FD" w:rsidRDefault="00C221FD" w:rsidP="00C754DB">
      <w:pPr>
        <w:spacing w:line="276" w:lineRule="auto"/>
        <w:jc w:val="both"/>
        <w:rPr>
          <w:rFonts w:eastAsiaTheme="minorHAnsi"/>
          <w:sz w:val="28"/>
          <w:szCs w:val="28"/>
        </w:rPr>
      </w:pPr>
      <w:r w:rsidRPr="00C221FD">
        <w:rPr>
          <w:rFonts w:eastAsiaTheme="minorHAnsi"/>
          <w:sz w:val="28"/>
          <w:szCs w:val="28"/>
        </w:rPr>
        <w:t>Глава администрации                                                                            А.Ю. Белов</w:t>
      </w:r>
    </w:p>
    <w:p w14:paraId="31FC4E4B" w14:textId="77777777" w:rsidR="00C221FD" w:rsidRPr="00C221FD" w:rsidRDefault="00C221FD" w:rsidP="00C754DB">
      <w:pPr>
        <w:autoSpaceDE w:val="0"/>
        <w:autoSpaceDN w:val="0"/>
        <w:adjustRightInd w:val="0"/>
        <w:spacing w:line="276" w:lineRule="auto"/>
        <w:jc w:val="right"/>
        <w:rPr>
          <w:rFonts w:eastAsia="SimSun" w:cs="Lucida Sans"/>
          <w:bCs/>
          <w:kern w:val="3"/>
        </w:rPr>
      </w:pPr>
    </w:p>
    <w:p w14:paraId="19B23643" w14:textId="789F9BE0" w:rsidR="00C221FD" w:rsidRDefault="00C221FD" w:rsidP="00C754DB">
      <w:pPr>
        <w:autoSpaceDE w:val="0"/>
        <w:autoSpaceDN w:val="0"/>
        <w:adjustRightInd w:val="0"/>
        <w:spacing w:line="276" w:lineRule="auto"/>
        <w:jc w:val="right"/>
        <w:rPr>
          <w:rFonts w:eastAsia="SimSun" w:cs="Lucida Sans"/>
          <w:bCs/>
          <w:kern w:val="3"/>
        </w:rPr>
      </w:pPr>
    </w:p>
    <w:p w14:paraId="1E2BE407" w14:textId="14D79991" w:rsidR="00C221FD" w:rsidRDefault="00C221FD" w:rsidP="00C754DB">
      <w:pPr>
        <w:autoSpaceDE w:val="0"/>
        <w:autoSpaceDN w:val="0"/>
        <w:adjustRightInd w:val="0"/>
        <w:spacing w:line="276" w:lineRule="auto"/>
        <w:jc w:val="right"/>
        <w:rPr>
          <w:rFonts w:eastAsia="SimSun" w:cs="Lucida Sans"/>
          <w:bCs/>
          <w:kern w:val="3"/>
        </w:rPr>
      </w:pPr>
    </w:p>
    <w:p w14:paraId="2E2B0BEB" w14:textId="58422313" w:rsidR="00C221FD" w:rsidRDefault="00C221FD" w:rsidP="00C754DB">
      <w:pPr>
        <w:autoSpaceDE w:val="0"/>
        <w:autoSpaceDN w:val="0"/>
        <w:adjustRightInd w:val="0"/>
        <w:spacing w:line="276" w:lineRule="auto"/>
        <w:jc w:val="right"/>
        <w:rPr>
          <w:rFonts w:eastAsia="SimSun" w:cs="Lucida Sans"/>
          <w:bCs/>
          <w:kern w:val="3"/>
        </w:rPr>
      </w:pPr>
    </w:p>
    <w:p w14:paraId="7C487E32" w14:textId="041E2C65" w:rsidR="00826EBE" w:rsidRDefault="00826EBE" w:rsidP="00C754DB">
      <w:pPr>
        <w:autoSpaceDE w:val="0"/>
        <w:autoSpaceDN w:val="0"/>
        <w:adjustRightInd w:val="0"/>
        <w:spacing w:line="276" w:lineRule="auto"/>
        <w:jc w:val="right"/>
        <w:rPr>
          <w:rFonts w:eastAsia="SimSun" w:cs="Lucida Sans"/>
          <w:bCs/>
          <w:kern w:val="3"/>
        </w:rPr>
      </w:pPr>
    </w:p>
    <w:p w14:paraId="1499C548" w14:textId="6A322389" w:rsidR="00826EBE" w:rsidRDefault="00826EBE" w:rsidP="00C754DB">
      <w:pPr>
        <w:autoSpaceDE w:val="0"/>
        <w:autoSpaceDN w:val="0"/>
        <w:adjustRightInd w:val="0"/>
        <w:spacing w:line="276" w:lineRule="auto"/>
        <w:jc w:val="right"/>
        <w:rPr>
          <w:rFonts w:eastAsia="SimSun" w:cs="Lucida Sans"/>
          <w:bCs/>
          <w:kern w:val="3"/>
        </w:rPr>
      </w:pPr>
    </w:p>
    <w:p w14:paraId="208A2A72" w14:textId="6F8B0B90" w:rsidR="00826EBE" w:rsidRDefault="00826EBE" w:rsidP="00C754DB">
      <w:pPr>
        <w:autoSpaceDE w:val="0"/>
        <w:autoSpaceDN w:val="0"/>
        <w:adjustRightInd w:val="0"/>
        <w:spacing w:line="276" w:lineRule="auto"/>
        <w:jc w:val="right"/>
        <w:rPr>
          <w:rFonts w:eastAsia="SimSun" w:cs="Lucida Sans"/>
          <w:bCs/>
          <w:kern w:val="3"/>
        </w:rPr>
      </w:pPr>
    </w:p>
    <w:p w14:paraId="44477D56" w14:textId="05A026FC" w:rsidR="00826EBE" w:rsidRDefault="00826EBE" w:rsidP="00C754DB">
      <w:pPr>
        <w:autoSpaceDE w:val="0"/>
        <w:autoSpaceDN w:val="0"/>
        <w:adjustRightInd w:val="0"/>
        <w:spacing w:line="276" w:lineRule="auto"/>
        <w:jc w:val="right"/>
        <w:rPr>
          <w:rFonts w:eastAsia="SimSun" w:cs="Lucida Sans"/>
          <w:bCs/>
          <w:kern w:val="3"/>
        </w:rPr>
      </w:pPr>
    </w:p>
    <w:p w14:paraId="6C0443BF" w14:textId="385DA021" w:rsidR="00826EBE" w:rsidRDefault="00826EBE" w:rsidP="00C754DB">
      <w:pPr>
        <w:autoSpaceDE w:val="0"/>
        <w:autoSpaceDN w:val="0"/>
        <w:adjustRightInd w:val="0"/>
        <w:spacing w:line="276" w:lineRule="auto"/>
        <w:jc w:val="right"/>
        <w:rPr>
          <w:rFonts w:eastAsia="SimSun" w:cs="Lucida Sans"/>
          <w:bCs/>
          <w:kern w:val="3"/>
        </w:rPr>
      </w:pPr>
    </w:p>
    <w:p w14:paraId="7AD4DD37" w14:textId="53376EE8" w:rsidR="00826EBE" w:rsidRDefault="00826EBE" w:rsidP="00C754DB">
      <w:pPr>
        <w:autoSpaceDE w:val="0"/>
        <w:autoSpaceDN w:val="0"/>
        <w:adjustRightInd w:val="0"/>
        <w:spacing w:line="276" w:lineRule="auto"/>
        <w:jc w:val="right"/>
        <w:rPr>
          <w:rFonts w:eastAsia="SimSun" w:cs="Lucida Sans"/>
          <w:bCs/>
          <w:kern w:val="3"/>
        </w:rPr>
      </w:pPr>
    </w:p>
    <w:p w14:paraId="10A691BA" w14:textId="61313F12" w:rsidR="00826EBE" w:rsidRDefault="00826EBE" w:rsidP="00C754DB">
      <w:pPr>
        <w:autoSpaceDE w:val="0"/>
        <w:autoSpaceDN w:val="0"/>
        <w:adjustRightInd w:val="0"/>
        <w:spacing w:line="276" w:lineRule="auto"/>
        <w:jc w:val="right"/>
        <w:rPr>
          <w:rFonts w:eastAsia="SimSun" w:cs="Lucida Sans"/>
          <w:bCs/>
          <w:kern w:val="3"/>
        </w:rPr>
      </w:pPr>
    </w:p>
    <w:p w14:paraId="394D7FB7" w14:textId="6D2951B7" w:rsidR="00826EBE" w:rsidRDefault="00826EBE" w:rsidP="00C754DB">
      <w:pPr>
        <w:autoSpaceDE w:val="0"/>
        <w:autoSpaceDN w:val="0"/>
        <w:adjustRightInd w:val="0"/>
        <w:spacing w:line="276" w:lineRule="auto"/>
        <w:jc w:val="right"/>
        <w:rPr>
          <w:rFonts w:eastAsia="SimSun" w:cs="Lucida Sans"/>
          <w:bCs/>
          <w:kern w:val="3"/>
        </w:rPr>
      </w:pPr>
    </w:p>
    <w:p w14:paraId="6530C932" w14:textId="1BA37CC6" w:rsidR="00826EBE" w:rsidRDefault="00826EBE" w:rsidP="00C754DB">
      <w:pPr>
        <w:autoSpaceDE w:val="0"/>
        <w:autoSpaceDN w:val="0"/>
        <w:adjustRightInd w:val="0"/>
        <w:spacing w:line="276" w:lineRule="auto"/>
        <w:jc w:val="right"/>
        <w:rPr>
          <w:rFonts w:eastAsia="SimSun" w:cs="Lucida Sans"/>
          <w:bCs/>
          <w:kern w:val="3"/>
        </w:rPr>
      </w:pPr>
    </w:p>
    <w:p w14:paraId="69F68A33" w14:textId="3220B14D" w:rsidR="00826EBE" w:rsidRDefault="00826EBE" w:rsidP="00C754DB">
      <w:pPr>
        <w:autoSpaceDE w:val="0"/>
        <w:autoSpaceDN w:val="0"/>
        <w:adjustRightInd w:val="0"/>
        <w:spacing w:line="276" w:lineRule="auto"/>
        <w:jc w:val="right"/>
        <w:rPr>
          <w:rFonts w:eastAsia="SimSun" w:cs="Lucida Sans"/>
          <w:bCs/>
          <w:kern w:val="3"/>
        </w:rPr>
      </w:pPr>
    </w:p>
    <w:p w14:paraId="2B3EAA98" w14:textId="1E2357F9" w:rsidR="00826EBE" w:rsidRDefault="00826EBE" w:rsidP="00C754DB">
      <w:pPr>
        <w:autoSpaceDE w:val="0"/>
        <w:autoSpaceDN w:val="0"/>
        <w:adjustRightInd w:val="0"/>
        <w:spacing w:line="276" w:lineRule="auto"/>
        <w:jc w:val="right"/>
        <w:rPr>
          <w:rFonts w:eastAsia="SimSun" w:cs="Lucida Sans"/>
          <w:bCs/>
          <w:kern w:val="3"/>
        </w:rPr>
      </w:pPr>
    </w:p>
    <w:p w14:paraId="4CF29B43" w14:textId="123B2ED6" w:rsidR="00826EBE" w:rsidRDefault="00826EBE" w:rsidP="00C754DB">
      <w:pPr>
        <w:autoSpaceDE w:val="0"/>
        <w:autoSpaceDN w:val="0"/>
        <w:adjustRightInd w:val="0"/>
        <w:spacing w:line="276" w:lineRule="auto"/>
        <w:jc w:val="right"/>
        <w:rPr>
          <w:rFonts w:eastAsia="SimSun" w:cs="Lucida Sans"/>
          <w:bCs/>
          <w:kern w:val="3"/>
        </w:rPr>
      </w:pPr>
    </w:p>
    <w:p w14:paraId="038084E3" w14:textId="7476B454" w:rsidR="00826EBE" w:rsidRDefault="00826EBE" w:rsidP="00C754DB">
      <w:pPr>
        <w:autoSpaceDE w:val="0"/>
        <w:autoSpaceDN w:val="0"/>
        <w:adjustRightInd w:val="0"/>
        <w:spacing w:line="276" w:lineRule="auto"/>
        <w:jc w:val="right"/>
        <w:rPr>
          <w:rFonts w:eastAsia="SimSun" w:cs="Lucida Sans"/>
          <w:bCs/>
          <w:kern w:val="3"/>
        </w:rPr>
      </w:pPr>
    </w:p>
    <w:p w14:paraId="08F0FFBE" w14:textId="208FCE01" w:rsidR="00826EBE" w:rsidRDefault="00826EBE" w:rsidP="00C754DB">
      <w:pPr>
        <w:autoSpaceDE w:val="0"/>
        <w:autoSpaceDN w:val="0"/>
        <w:adjustRightInd w:val="0"/>
        <w:spacing w:line="276" w:lineRule="auto"/>
        <w:jc w:val="right"/>
        <w:rPr>
          <w:rFonts w:eastAsia="SimSun" w:cs="Lucida Sans"/>
          <w:bCs/>
          <w:kern w:val="3"/>
        </w:rPr>
      </w:pPr>
    </w:p>
    <w:p w14:paraId="47DEB5C2" w14:textId="45EFB28F" w:rsidR="00826EBE" w:rsidRDefault="00826EBE" w:rsidP="00C754DB">
      <w:pPr>
        <w:autoSpaceDE w:val="0"/>
        <w:autoSpaceDN w:val="0"/>
        <w:adjustRightInd w:val="0"/>
        <w:spacing w:line="276" w:lineRule="auto"/>
        <w:jc w:val="right"/>
        <w:rPr>
          <w:rFonts w:eastAsia="SimSun" w:cs="Lucida Sans"/>
          <w:bCs/>
          <w:kern w:val="3"/>
        </w:rPr>
      </w:pPr>
    </w:p>
    <w:p w14:paraId="17A2050C" w14:textId="3DA862D2" w:rsidR="00826EBE" w:rsidRDefault="00826EBE" w:rsidP="00C754DB">
      <w:pPr>
        <w:autoSpaceDE w:val="0"/>
        <w:autoSpaceDN w:val="0"/>
        <w:adjustRightInd w:val="0"/>
        <w:spacing w:line="276" w:lineRule="auto"/>
        <w:jc w:val="right"/>
        <w:rPr>
          <w:rFonts w:eastAsia="SimSun" w:cs="Lucida Sans"/>
          <w:bCs/>
          <w:kern w:val="3"/>
        </w:rPr>
      </w:pPr>
    </w:p>
    <w:p w14:paraId="7FE3D45F" w14:textId="625748A8" w:rsidR="00826EBE" w:rsidRDefault="00826EBE" w:rsidP="00C754DB">
      <w:pPr>
        <w:autoSpaceDE w:val="0"/>
        <w:autoSpaceDN w:val="0"/>
        <w:adjustRightInd w:val="0"/>
        <w:spacing w:line="276" w:lineRule="auto"/>
        <w:jc w:val="right"/>
        <w:rPr>
          <w:rFonts w:eastAsia="SimSun" w:cs="Lucida Sans"/>
          <w:bCs/>
          <w:kern w:val="3"/>
        </w:rPr>
      </w:pPr>
    </w:p>
    <w:p w14:paraId="498B3085" w14:textId="7BD12FD6" w:rsidR="00826EBE" w:rsidRDefault="00826EBE" w:rsidP="00C754DB">
      <w:pPr>
        <w:autoSpaceDE w:val="0"/>
        <w:autoSpaceDN w:val="0"/>
        <w:adjustRightInd w:val="0"/>
        <w:spacing w:line="276" w:lineRule="auto"/>
        <w:jc w:val="right"/>
        <w:rPr>
          <w:rFonts w:eastAsia="SimSun" w:cs="Lucida Sans"/>
          <w:bCs/>
          <w:kern w:val="3"/>
        </w:rPr>
      </w:pPr>
    </w:p>
    <w:p w14:paraId="2325168F" w14:textId="60DF427D" w:rsidR="00826EBE" w:rsidRDefault="00826EBE" w:rsidP="00C754DB">
      <w:pPr>
        <w:autoSpaceDE w:val="0"/>
        <w:autoSpaceDN w:val="0"/>
        <w:adjustRightInd w:val="0"/>
        <w:spacing w:line="276" w:lineRule="auto"/>
        <w:jc w:val="right"/>
        <w:rPr>
          <w:rFonts w:eastAsia="SimSun" w:cs="Lucida Sans"/>
          <w:bCs/>
          <w:kern w:val="3"/>
        </w:rPr>
      </w:pPr>
    </w:p>
    <w:p w14:paraId="7006ADBE" w14:textId="4B444749" w:rsidR="00826EBE" w:rsidRDefault="00826EBE" w:rsidP="00C754DB">
      <w:pPr>
        <w:autoSpaceDE w:val="0"/>
        <w:autoSpaceDN w:val="0"/>
        <w:adjustRightInd w:val="0"/>
        <w:spacing w:line="276" w:lineRule="auto"/>
        <w:jc w:val="right"/>
        <w:rPr>
          <w:rFonts w:eastAsia="SimSun" w:cs="Lucida Sans"/>
          <w:bCs/>
          <w:kern w:val="3"/>
        </w:rPr>
      </w:pPr>
    </w:p>
    <w:p w14:paraId="156F9FB4" w14:textId="764E6A3E" w:rsidR="00826EBE" w:rsidRDefault="00826EBE" w:rsidP="00C754DB">
      <w:pPr>
        <w:autoSpaceDE w:val="0"/>
        <w:autoSpaceDN w:val="0"/>
        <w:adjustRightInd w:val="0"/>
        <w:spacing w:line="276" w:lineRule="auto"/>
        <w:jc w:val="right"/>
        <w:rPr>
          <w:rFonts w:eastAsia="SimSun" w:cs="Lucida Sans"/>
          <w:bCs/>
          <w:kern w:val="3"/>
        </w:rPr>
      </w:pPr>
    </w:p>
    <w:p w14:paraId="394ED305" w14:textId="20024275" w:rsidR="00826EBE" w:rsidRDefault="00826EBE" w:rsidP="00C754DB">
      <w:pPr>
        <w:autoSpaceDE w:val="0"/>
        <w:autoSpaceDN w:val="0"/>
        <w:adjustRightInd w:val="0"/>
        <w:spacing w:line="276" w:lineRule="auto"/>
        <w:jc w:val="right"/>
        <w:rPr>
          <w:rFonts w:eastAsia="SimSun" w:cs="Lucida Sans"/>
          <w:bCs/>
          <w:kern w:val="3"/>
        </w:rPr>
      </w:pPr>
    </w:p>
    <w:p w14:paraId="11BC3B9A" w14:textId="7D474627" w:rsidR="00826EBE" w:rsidRDefault="00826EBE" w:rsidP="00C754DB">
      <w:pPr>
        <w:autoSpaceDE w:val="0"/>
        <w:autoSpaceDN w:val="0"/>
        <w:adjustRightInd w:val="0"/>
        <w:spacing w:line="276" w:lineRule="auto"/>
        <w:jc w:val="right"/>
        <w:rPr>
          <w:rFonts w:eastAsia="SimSun" w:cs="Lucida Sans"/>
          <w:bCs/>
          <w:kern w:val="3"/>
        </w:rPr>
      </w:pPr>
    </w:p>
    <w:p w14:paraId="325B43C0" w14:textId="7242E0B5" w:rsidR="00826EBE" w:rsidRDefault="00826EBE" w:rsidP="00C754DB">
      <w:pPr>
        <w:autoSpaceDE w:val="0"/>
        <w:autoSpaceDN w:val="0"/>
        <w:adjustRightInd w:val="0"/>
        <w:spacing w:line="276" w:lineRule="auto"/>
        <w:jc w:val="right"/>
        <w:rPr>
          <w:rFonts w:eastAsia="SimSun" w:cs="Lucida Sans"/>
          <w:bCs/>
          <w:kern w:val="3"/>
        </w:rPr>
      </w:pPr>
    </w:p>
    <w:p w14:paraId="0AB3764B" w14:textId="21CDDC83" w:rsidR="00826EBE" w:rsidRDefault="00826EBE" w:rsidP="00C754DB">
      <w:pPr>
        <w:autoSpaceDE w:val="0"/>
        <w:autoSpaceDN w:val="0"/>
        <w:adjustRightInd w:val="0"/>
        <w:spacing w:line="276" w:lineRule="auto"/>
        <w:jc w:val="right"/>
        <w:rPr>
          <w:rFonts w:eastAsia="SimSun" w:cs="Lucida Sans"/>
          <w:bCs/>
          <w:kern w:val="3"/>
        </w:rPr>
      </w:pPr>
    </w:p>
    <w:p w14:paraId="71914915" w14:textId="6DAD8D02" w:rsidR="00826EBE" w:rsidRDefault="00826EBE" w:rsidP="00C754DB">
      <w:pPr>
        <w:autoSpaceDE w:val="0"/>
        <w:autoSpaceDN w:val="0"/>
        <w:adjustRightInd w:val="0"/>
        <w:spacing w:line="276" w:lineRule="auto"/>
        <w:jc w:val="right"/>
        <w:rPr>
          <w:rFonts w:eastAsia="SimSun" w:cs="Lucida Sans"/>
          <w:bCs/>
          <w:kern w:val="3"/>
        </w:rPr>
      </w:pPr>
    </w:p>
    <w:p w14:paraId="36077299" w14:textId="56C42E93" w:rsidR="00826EBE" w:rsidRDefault="00826EBE" w:rsidP="00C754DB">
      <w:pPr>
        <w:autoSpaceDE w:val="0"/>
        <w:autoSpaceDN w:val="0"/>
        <w:adjustRightInd w:val="0"/>
        <w:spacing w:line="276" w:lineRule="auto"/>
        <w:jc w:val="right"/>
        <w:rPr>
          <w:rFonts w:eastAsia="SimSun" w:cs="Lucida Sans"/>
          <w:bCs/>
          <w:kern w:val="3"/>
        </w:rPr>
      </w:pPr>
    </w:p>
    <w:p w14:paraId="3F3B92D2" w14:textId="6B7C5ED3" w:rsidR="00826EBE" w:rsidRDefault="00826EBE" w:rsidP="00C754DB">
      <w:pPr>
        <w:autoSpaceDE w:val="0"/>
        <w:autoSpaceDN w:val="0"/>
        <w:adjustRightInd w:val="0"/>
        <w:spacing w:line="276" w:lineRule="auto"/>
        <w:jc w:val="right"/>
        <w:rPr>
          <w:rFonts w:eastAsia="SimSun" w:cs="Lucida Sans"/>
          <w:bCs/>
          <w:kern w:val="3"/>
        </w:rPr>
      </w:pPr>
    </w:p>
    <w:p w14:paraId="1D4EAB02" w14:textId="6E0323FF" w:rsidR="00826EBE" w:rsidRDefault="00826EBE" w:rsidP="00C754DB">
      <w:pPr>
        <w:autoSpaceDE w:val="0"/>
        <w:autoSpaceDN w:val="0"/>
        <w:adjustRightInd w:val="0"/>
        <w:spacing w:line="276" w:lineRule="auto"/>
        <w:jc w:val="right"/>
        <w:rPr>
          <w:rFonts w:eastAsia="SimSun" w:cs="Lucida Sans"/>
          <w:bCs/>
          <w:kern w:val="3"/>
        </w:rPr>
      </w:pPr>
    </w:p>
    <w:p w14:paraId="0988D74A" w14:textId="61B7E9DA" w:rsidR="00826EBE" w:rsidRDefault="00826EBE" w:rsidP="00C754DB">
      <w:pPr>
        <w:autoSpaceDE w:val="0"/>
        <w:autoSpaceDN w:val="0"/>
        <w:adjustRightInd w:val="0"/>
        <w:spacing w:line="276" w:lineRule="auto"/>
        <w:jc w:val="right"/>
        <w:rPr>
          <w:rFonts w:eastAsia="SimSun" w:cs="Lucida Sans"/>
          <w:bCs/>
          <w:kern w:val="3"/>
        </w:rPr>
      </w:pPr>
    </w:p>
    <w:p w14:paraId="67934455" w14:textId="77777777" w:rsidR="00826EBE" w:rsidRDefault="00826EBE" w:rsidP="00C754DB">
      <w:pPr>
        <w:autoSpaceDE w:val="0"/>
        <w:autoSpaceDN w:val="0"/>
        <w:adjustRightInd w:val="0"/>
        <w:spacing w:line="276" w:lineRule="auto"/>
        <w:jc w:val="right"/>
        <w:rPr>
          <w:rFonts w:eastAsia="SimSun" w:cs="Lucida Sans"/>
          <w:bCs/>
          <w:kern w:val="3"/>
        </w:rPr>
      </w:pPr>
    </w:p>
    <w:p w14:paraId="5A3536B4" w14:textId="46806B16" w:rsidR="00C221FD" w:rsidRDefault="00C221FD" w:rsidP="00C754DB">
      <w:pPr>
        <w:autoSpaceDE w:val="0"/>
        <w:autoSpaceDN w:val="0"/>
        <w:adjustRightInd w:val="0"/>
        <w:spacing w:line="276" w:lineRule="auto"/>
        <w:jc w:val="right"/>
        <w:rPr>
          <w:rFonts w:eastAsia="SimSun" w:cs="Lucida Sans"/>
          <w:bCs/>
          <w:kern w:val="3"/>
        </w:rPr>
      </w:pPr>
    </w:p>
    <w:p w14:paraId="479900B6" w14:textId="53BD182A" w:rsidR="00C221FD" w:rsidRDefault="00C221FD" w:rsidP="00C754DB">
      <w:pPr>
        <w:autoSpaceDE w:val="0"/>
        <w:autoSpaceDN w:val="0"/>
        <w:adjustRightInd w:val="0"/>
        <w:spacing w:line="276" w:lineRule="auto"/>
        <w:jc w:val="right"/>
        <w:rPr>
          <w:rFonts w:eastAsia="SimSun" w:cs="Lucida Sans"/>
          <w:bCs/>
          <w:kern w:val="3"/>
        </w:rPr>
      </w:pPr>
    </w:p>
    <w:p w14:paraId="1854D921" w14:textId="0A1A809D" w:rsidR="00C221FD" w:rsidRDefault="00C221FD" w:rsidP="00C754DB">
      <w:pPr>
        <w:autoSpaceDE w:val="0"/>
        <w:autoSpaceDN w:val="0"/>
        <w:adjustRightInd w:val="0"/>
        <w:spacing w:line="276" w:lineRule="auto"/>
        <w:jc w:val="right"/>
        <w:rPr>
          <w:rFonts w:eastAsia="SimSun" w:cs="Lucida Sans"/>
          <w:bCs/>
          <w:kern w:val="3"/>
        </w:rPr>
      </w:pPr>
    </w:p>
    <w:p w14:paraId="35C4AE4C" w14:textId="555F7A57" w:rsidR="00C221FD" w:rsidRDefault="00C221FD" w:rsidP="00C754DB">
      <w:pPr>
        <w:autoSpaceDE w:val="0"/>
        <w:autoSpaceDN w:val="0"/>
        <w:adjustRightInd w:val="0"/>
        <w:spacing w:line="276" w:lineRule="auto"/>
        <w:jc w:val="right"/>
        <w:rPr>
          <w:rFonts w:eastAsia="SimSun" w:cs="Lucida Sans"/>
          <w:bCs/>
          <w:kern w:val="3"/>
        </w:rPr>
      </w:pPr>
    </w:p>
    <w:p w14:paraId="6DCAAE0F" w14:textId="280EDB2B" w:rsidR="00902346" w:rsidRPr="008727AA" w:rsidRDefault="00902346" w:rsidP="00C754DB">
      <w:pPr>
        <w:autoSpaceDE w:val="0"/>
        <w:autoSpaceDN w:val="0"/>
        <w:adjustRightInd w:val="0"/>
        <w:spacing w:line="276" w:lineRule="auto"/>
        <w:jc w:val="right"/>
        <w:rPr>
          <w:rFonts w:eastAsia="SimSun" w:cs="Lucida Sans"/>
          <w:bCs/>
          <w:kern w:val="3"/>
        </w:rPr>
      </w:pPr>
      <w:r w:rsidRPr="008727AA">
        <w:rPr>
          <w:rFonts w:eastAsia="SimSun" w:cs="Lucida Sans"/>
          <w:bCs/>
          <w:kern w:val="3"/>
        </w:rPr>
        <w:lastRenderedPageBreak/>
        <w:t xml:space="preserve">Приложение </w:t>
      </w:r>
    </w:p>
    <w:p w14:paraId="138475A8" w14:textId="77777777" w:rsidR="00902346" w:rsidRPr="008727AA" w:rsidRDefault="00902346" w:rsidP="00C754DB">
      <w:pPr>
        <w:autoSpaceDE w:val="0"/>
        <w:autoSpaceDN w:val="0"/>
        <w:adjustRightInd w:val="0"/>
        <w:spacing w:line="276" w:lineRule="auto"/>
        <w:jc w:val="right"/>
        <w:rPr>
          <w:rFonts w:eastAsia="SimSun" w:cs="Lucida Sans"/>
          <w:bCs/>
          <w:kern w:val="3"/>
        </w:rPr>
      </w:pPr>
      <w:r w:rsidRPr="008727AA">
        <w:rPr>
          <w:rFonts w:eastAsia="SimSun" w:cs="Lucida Sans"/>
          <w:bCs/>
          <w:kern w:val="3"/>
        </w:rPr>
        <w:t>к постановлению администрации муниципального</w:t>
      </w:r>
    </w:p>
    <w:p w14:paraId="5BA2596A" w14:textId="77777777" w:rsidR="00902346" w:rsidRPr="008727AA" w:rsidRDefault="00902346" w:rsidP="00C754DB">
      <w:pPr>
        <w:autoSpaceDE w:val="0"/>
        <w:autoSpaceDN w:val="0"/>
        <w:adjustRightInd w:val="0"/>
        <w:spacing w:line="276" w:lineRule="auto"/>
        <w:jc w:val="right"/>
        <w:rPr>
          <w:rFonts w:eastAsia="SimSun" w:cs="Lucida Sans"/>
          <w:bCs/>
          <w:kern w:val="3"/>
        </w:rPr>
      </w:pPr>
      <w:r w:rsidRPr="008727AA">
        <w:rPr>
          <w:rFonts w:eastAsia="SimSun" w:cs="Lucida Sans"/>
          <w:bCs/>
          <w:kern w:val="3"/>
        </w:rPr>
        <w:t>образования «Муринское городское поселение»</w:t>
      </w:r>
      <w:r w:rsidRPr="008727AA">
        <w:rPr>
          <w:rFonts w:eastAsia="SimSun" w:cs="Lucida Sans"/>
          <w:bCs/>
          <w:kern w:val="3"/>
        </w:rPr>
        <w:br/>
        <w:t>Всеволожского муниципального района</w:t>
      </w:r>
      <w:r w:rsidRPr="008727AA">
        <w:rPr>
          <w:rFonts w:eastAsia="SimSun" w:cs="Lucida Sans"/>
          <w:bCs/>
          <w:kern w:val="3"/>
        </w:rPr>
        <w:br/>
        <w:t>Ленинградской области</w:t>
      </w:r>
    </w:p>
    <w:p w14:paraId="7E4D17DD" w14:textId="77777777" w:rsidR="00902346" w:rsidRPr="008727AA" w:rsidRDefault="00902346" w:rsidP="00C754DB">
      <w:pPr>
        <w:autoSpaceDE w:val="0"/>
        <w:autoSpaceDN w:val="0"/>
        <w:adjustRightInd w:val="0"/>
        <w:spacing w:line="276" w:lineRule="auto"/>
        <w:jc w:val="right"/>
        <w:rPr>
          <w:rFonts w:eastAsia="SimSun" w:cs="Lucida Sans"/>
          <w:bCs/>
          <w:vanish/>
          <w:kern w:val="3"/>
        </w:rPr>
      </w:pPr>
    </w:p>
    <w:tbl>
      <w:tblPr>
        <w:tblW w:w="0" w:type="auto"/>
        <w:jc w:val="right"/>
        <w:tblCellMar>
          <w:left w:w="28" w:type="dxa"/>
          <w:right w:w="28" w:type="dxa"/>
        </w:tblCellMar>
        <w:tblLook w:val="04A0" w:firstRow="1" w:lastRow="0" w:firstColumn="1" w:lastColumn="0" w:noHBand="0" w:noVBand="1"/>
      </w:tblPr>
      <w:tblGrid>
        <w:gridCol w:w="1177"/>
        <w:gridCol w:w="1635"/>
        <w:gridCol w:w="565"/>
        <w:gridCol w:w="285"/>
        <w:gridCol w:w="1326"/>
      </w:tblGrid>
      <w:tr w:rsidR="00902346" w:rsidRPr="008727AA" w14:paraId="6CA97EF2" w14:textId="77777777" w:rsidTr="00902346">
        <w:trPr>
          <w:jc w:val="right"/>
        </w:trPr>
        <w:tc>
          <w:tcPr>
            <w:tcW w:w="1177" w:type="dxa"/>
            <w:hideMark/>
          </w:tcPr>
          <w:p w14:paraId="6E9969C0" w14:textId="77777777" w:rsidR="00902346" w:rsidRPr="008727AA" w:rsidRDefault="00902346" w:rsidP="00C754DB">
            <w:pPr>
              <w:autoSpaceDE w:val="0"/>
              <w:autoSpaceDN w:val="0"/>
              <w:adjustRightInd w:val="0"/>
              <w:spacing w:line="276" w:lineRule="auto"/>
              <w:jc w:val="right"/>
              <w:rPr>
                <w:rFonts w:eastAsia="SimSun" w:cs="Lucida Sans"/>
                <w:bCs/>
                <w:kern w:val="3"/>
              </w:rPr>
            </w:pPr>
            <w:r w:rsidRPr="008727AA">
              <w:rPr>
                <w:rFonts w:eastAsia="SimSun" w:cs="Lucida Sans"/>
                <w:bCs/>
                <w:kern w:val="3"/>
              </w:rPr>
              <w:t>от</w:t>
            </w:r>
          </w:p>
        </w:tc>
        <w:tc>
          <w:tcPr>
            <w:tcW w:w="1635" w:type="dxa"/>
            <w:tcBorders>
              <w:top w:val="nil"/>
              <w:left w:val="nil"/>
              <w:bottom w:val="single" w:sz="4" w:space="0" w:color="auto"/>
              <w:right w:val="nil"/>
            </w:tcBorders>
          </w:tcPr>
          <w:p w14:paraId="0E7ADD52" w14:textId="05142F28" w:rsidR="00902346" w:rsidRPr="008727AA" w:rsidRDefault="00C56AD8" w:rsidP="00C56AD8">
            <w:pPr>
              <w:autoSpaceDE w:val="0"/>
              <w:autoSpaceDN w:val="0"/>
              <w:adjustRightInd w:val="0"/>
              <w:spacing w:line="276" w:lineRule="auto"/>
              <w:jc w:val="center"/>
              <w:rPr>
                <w:rFonts w:eastAsia="SimSun" w:cs="Lucida Sans"/>
                <w:bCs/>
                <w:kern w:val="3"/>
              </w:rPr>
            </w:pPr>
            <w:r>
              <w:rPr>
                <w:rFonts w:eastAsia="SimSun" w:cs="Lucida Sans"/>
                <w:bCs/>
                <w:kern w:val="3"/>
              </w:rPr>
              <w:t>19.06.2026</w:t>
            </w:r>
          </w:p>
        </w:tc>
        <w:tc>
          <w:tcPr>
            <w:tcW w:w="565" w:type="dxa"/>
            <w:hideMark/>
          </w:tcPr>
          <w:p w14:paraId="1A893BED" w14:textId="77777777" w:rsidR="00902346" w:rsidRPr="008727AA" w:rsidRDefault="00902346" w:rsidP="00C754DB">
            <w:pPr>
              <w:autoSpaceDE w:val="0"/>
              <w:autoSpaceDN w:val="0"/>
              <w:adjustRightInd w:val="0"/>
              <w:spacing w:line="276" w:lineRule="auto"/>
              <w:jc w:val="right"/>
              <w:rPr>
                <w:rFonts w:eastAsia="SimSun" w:cs="Lucida Sans"/>
                <w:bCs/>
                <w:kern w:val="3"/>
              </w:rPr>
            </w:pPr>
          </w:p>
        </w:tc>
        <w:tc>
          <w:tcPr>
            <w:tcW w:w="285" w:type="dxa"/>
            <w:hideMark/>
          </w:tcPr>
          <w:p w14:paraId="1DCCC239" w14:textId="77777777" w:rsidR="00902346" w:rsidRPr="008727AA" w:rsidRDefault="00902346" w:rsidP="00C754DB">
            <w:pPr>
              <w:autoSpaceDE w:val="0"/>
              <w:autoSpaceDN w:val="0"/>
              <w:adjustRightInd w:val="0"/>
              <w:spacing w:line="276" w:lineRule="auto"/>
              <w:jc w:val="right"/>
              <w:rPr>
                <w:rFonts w:eastAsia="SimSun" w:cs="Lucida Sans"/>
                <w:bCs/>
                <w:kern w:val="3"/>
              </w:rPr>
            </w:pPr>
            <w:r w:rsidRPr="008727AA">
              <w:rPr>
                <w:rFonts w:eastAsia="SimSun" w:cs="Lucida Sans"/>
                <w:bCs/>
                <w:kern w:val="3"/>
              </w:rPr>
              <w:t>№</w:t>
            </w:r>
          </w:p>
        </w:tc>
        <w:tc>
          <w:tcPr>
            <w:tcW w:w="1326" w:type="dxa"/>
            <w:tcBorders>
              <w:top w:val="nil"/>
              <w:left w:val="nil"/>
              <w:bottom w:val="single" w:sz="4" w:space="0" w:color="auto"/>
              <w:right w:val="nil"/>
            </w:tcBorders>
          </w:tcPr>
          <w:p w14:paraId="5343D75A" w14:textId="08653A0D" w:rsidR="00902346" w:rsidRPr="008727AA" w:rsidRDefault="00C56AD8" w:rsidP="00C56AD8">
            <w:pPr>
              <w:autoSpaceDE w:val="0"/>
              <w:autoSpaceDN w:val="0"/>
              <w:adjustRightInd w:val="0"/>
              <w:spacing w:line="276" w:lineRule="auto"/>
              <w:jc w:val="center"/>
              <w:rPr>
                <w:rFonts w:eastAsia="SimSun" w:cs="Lucida Sans"/>
                <w:bCs/>
                <w:kern w:val="3"/>
              </w:rPr>
            </w:pPr>
            <w:r>
              <w:rPr>
                <w:rFonts w:eastAsia="SimSun" w:cs="Lucida Sans"/>
                <w:bCs/>
                <w:kern w:val="3"/>
              </w:rPr>
              <w:t>427</w:t>
            </w:r>
          </w:p>
        </w:tc>
      </w:tr>
    </w:tbl>
    <w:p w14:paraId="6B184691" w14:textId="24796F72" w:rsidR="00BE0BA1" w:rsidRDefault="00BE0BA1" w:rsidP="00C754DB">
      <w:pPr>
        <w:pStyle w:val="ConsPlusNormal"/>
        <w:spacing w:line="276" w:lineRule="auto"/>
        <w:jc w:val="center"/>
        <w:rPr>
          <w:rFonts w:ascii="Times New Roman" w:hAnsi="Times New Roman" w:cs="Times New Roman"/>
          <w:b/>
          <w:bCs/>
          <w:sz w:val="28"/>
          <w:szCs w:val="28"/>
        </w:rPr>
      </w:pPr>
    </w:p>
    <w:p w14:paraId="61B51F7C" w14:textId="588F0804" w:rsidR="00902346" w:rsidRDefault="00902346" w:rsidP="00C754DB">
      <w:pPr>
        <w:pStyle w:val="ConsPlusNormal"/>
        <w:spacing w:line="276" w:lineRule="auto"/>
        <w:jc w:val="center"/>
        <w:rPr>
          <w:rFonts w:ascii="Times New Roman" w:hAnsi="Times New Roman" w:cs="Times New Roman"/>
          <w:b/>
          <w:bCs/>
          <w:sz w:val="28"/>
          <w:szCs w:val="28"/>
        </w:rPr>
      </w:pPr>
    </w:p>
    <w:p w14:paraId="62E7BEB1" w14:textId="77777777" w:rsidR="00BB5013" w:rsidRPr="00B4460F" w:rsidRDefault="00BB5013" w:rsidP="00C754DB">
      <w:pPr>
        <w:pStyle w:val="a4"/>
        <w:spacing w:line="276" w:lineRule="auto"/>
        <w:jc w:val="center"/>
        <w:rPr>
          <w:rFonts w:ascii="Times New Roman" w:hAnsi="Times New Roman" w:cs="Times New Roman"/>
          <w:b/>
          <w:sz w:val="28"/>
          <w:szCs w:val="28"/>
          <w:lang w:eastAsia="ru-RU"/>
        </w:rPr>
      </w:pPr>
      <w:r w:rsidRPr="00B4460F">
        <w:rPr>
          <w:rFonts w:ascii="Times New Roman" w:hAnsi="Times New Roman" w:cs="Times New Roman"/>
          <w:b/>
          <w:sz w:val="28"/>
          <w:szCs w:val="28"/>
          <w:lang w:eastAsia="ru-RU"/>
        </w:rPr>
        <w:t>АДМИНИСТРАТИВНЫЙ РЕГЛАМЕНТ</w:t>
      </w:r>
    </w:p>
    <w:p w14:paraId="6F8B74AC" w14:textId="1C7EF02D" w:rsidR="00BB5013" w:rsidRPr="00B4460F" w:rsidRDefault="00BB5013" w:rsidP="00C754DB">
      <w:pPr>
        <w:pStyle w:val="a4"/>
        <w:spacing w:line="276" w:lineRule="auto"/>
        <w:jc w:val="center"/>
        <w:rPr>
          <w:rFonts w:ascii="Times New Roman" w:eastAsia="Times New Roman" w:hAnsi="Times New Roman" w:cs="Times New Roman"/>
          <w:b/>
          <w:sz w:val="28"/>
          <w:szCs w:val="28"/>
          <w:lang w:eastAsia="ru-RU"/>
        </w:rPr>
      </w:pPr>
      <w:r w:rsidRPr="00B4460F">
        <w:rPr>
          <w:rFonts w:ascii="Times New Roman" w:hAnsi="Times New Roman" w:cs="Times New Roman"/>
          <w:b/>
          <w:sz w:val="28"/>
          <w:szCs w:val="28"/>
          <w:lang w:eastAsia="ru-RU"/>
        </w:rPr>
        <w:t xml:space="preserve">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Pr="00B4460F">
        <w:rPr>
          <w:rFonts w:ascii="Times New Roman" w:eastAsia="Times New Roman" w:hAnsi="Times New Roman" w:cs="Times New Roman"/>
          <w:b/>
          <w:sz w:val="28"/>
          <w:szCs w:val="28"/>
          <w:lang w:eastAsia="ru-RU"/>
        </w:rPr>
        <w:t>«</w:t>
      </w:r>
      <w:r>
        <w:rPr>
          <w:rFonts w:ascii="Times New Roman" w:hAnsi="Times New Roman" w:cs="Times New Roman"/>
          <w:b/>
          <w:bCs/>
          <w:sz w:val="28"/>
          <w:szCs w:val="28"/>
        </w:rPr>
        <w:t>Предоставление земельных участков, находящихся в муниципальной собственности (государственная собственность на которые не разграничена), на торгах</w:t>
      </w:r>
      <w:r w:rsidRPr="00B4460F">
        <w:rPr>
          <w:rFonts w:ascii="Times New Roman" w:eastAsia="Times New Roman" w:hAnsi="Times New Roman" w:cs="Times New Roman"/>
          <w:b/>
          <w:sz w:val="28"/>
          <w:szCs w:val="28"/>
          <w:lang w:eastAsia="ru-RU"/>
        </w:rPr>
        <w:t>»</w:t>
      </w:r>
    </w:p>
    <w:p w14:paraId="0B75B00B" w14:textId="77777777" w:rsidR="009B2314" w:rsidRDefault="009B2314" w:rsidP="00C754DB">
      <w:pPr>
        <w:pStyle w:val="ConsPlusNormal"/>
        <w:spacing w:line="276" w:lineRule="auto"/>
        <w:jc w:val="center"/>
        <w:rPr>
          <w:rFonts w:ascii="Times New Roman" w:hAnsi="Times New Roman" w:cs="Times New Roman"/>
          <w:bCs/>
          <w:sz w:val="28"/>
          <w:szCs w:val="28"/>
        </w:rPr>
      </w:pPr>
      <w:r>
        <w:rPr>
          <w:rFonts w:ascii="Times New Roman" w:hAnsi="Times New Roman" w:cs="Times New Roman"/>
          <w:bCs/>
          <w:sz w:val="28"/>
          <w:szCs w:val="28"/>
        </w:rPr>
        <w:t xml:space="preserve">(Сокращенное наименование - Предоставление земельных участков на торгах) </w:t>
      </w:r>
    </w:p>
    <w:p w14:paraId="3CEF47C0" w14:textId="77777777" w:rsidR="009B2314" w:rsidRDefault="009B2314" w:rsidP="00C754DB">
      <w:pPr>
        <w:pStyle w:val="ConsPlusNormal"/>
        <w:spacing w:line="276" w:lineRule="auto"/>
        <w:jc w:val="center"/>
        <w:rPr>
          <w:rFonts w:ascii="Times New Roman" w:hAnsi="Times New Roman" w:cs="Times New Roman"/>
          <w:b/>
          <w:bCs/>
          <w:sz w:val="28"/>
          <w:szCs w:val="28"/>
        </w:rPr>
      </w:pPr>
      <w:r>
        <w:rPr>
          <w:rFonts w:ascii="Times New Roman" w:hAnsi="Times New Roman" w:cs="Times New Roman"/>
          <w:bCs/>
          <w:sz w:val="28"/>
          <w:szCs w:val="28"/>
        </w:rPr>
        <w:t>(далее – регламент, муниципальная услуга)</w:t>
      </w:r>
    </w:p>
    <w:p w14:paraId="645F3F8E" w14:textId="77777777" w:rsidR="00BE0BA1" w:rsidRPr="00C754DB" w:rsidRDefault="00902346" w:rsidP="00983025">
      <w:pPr>
        <w:pStyle w:val="ConsPlusNormal"/>
        <w:spacing w:before="120" w:after="120"/>
        <w:jc w:val="center"/>
        <w:outlineLvl w:val="1"/>
        <w:rPr>
          <w:rFonts w:ascii="Times New Roman" w:hAnsi="Times New Roman" w:cs="Times New Roman"/>
          <w:b/>
          <w:bCs/>
          <w:sz w:val="28"/>
          <w:szCs w:val="28"/>
        </w:rPr>
      </w:pPr>
      <w:r w:rsidRPr="00C754DB">
        <w:rPr>
          <w:rFonts w:ascii="Times New Roman" w:hAnsi="Times New Roman" w:cs="Times New Roman"/>
          <w:b/>
          <w:bCs/>
          <w:sz w:val="28"/>
          <w:szCs w:val="28"/>
        </w:rPr>
        <w:t>1. Общие положения</w:t>
      </w:r>
    </w:p>
    <w:p w14:paraId="2C29F370" w14:textId="77777777" w:rsidR="00BE0BA1" w:rsidRPr="00C754DB" w:rsidRDefault="00902346" w:rsidP="00C754DB">
      <w:pPr>
        <w:spacing w:line="276" w:lineRule="auto"/>
        <w:ind w:firstLine="567"/>
        <w:rPr>
          <w:rFonts w:ascii="Times New Roman CYR" w:eastAsiaTheme="minorHAnsi" w:hAnsi="Times New Roman CYR" w:cs="Times New Roman CYR"/>
          <w:color w:val="000000"/>
          <w:sz w:val="28"/>
          <w:szCs w:val="28"/>
          <w:lang w:eastAsia="en-US"/>
        </w:rPr>
      </w:pPr>
      <w:r w:rsidRPr="00C754DB">
        <w:rPr>
          <w:rFonts w:eastAsiaTheme="minorHAnsi"/>
          <w:color w:val="000000"/>
          <w:sz w:val="28"/>
          <w:szCs w:val="28"/>
          <w:lang w:eastAsia="en-US"/>
        </w:rPr>
        <w:t xml:space="preserve">1.1. </w:t>
      </w:r>
      <w:r w:rsidRPr="00C754DB">
        <w:rPr>
          <w:rFonts w:ascii="Times New Roman CYR" w:eastAsiaTheme="minorHAnsi" w:hAnsi="Times New Roman CYR" w:cs="Times New Roman CYR"/>
          <w:color w:val="000000"/>
          <w:sz w:val="28"/>
          <w:szCs w:val="28"/>
          <w:lang w:eastAsia="en-US"/>
        </w:rPr>
        <w:t>Предмет регулирования.</w:t>
      </w:r>
    </w:p>
    <w:p w14:paraId="606CE5C7" w14:textId="77777777" w:rsidR="00BE0BA1" w:rsidRDefault="00902346" w:rsidP="00C754DB">
      <w:pPr>
        <w:spacing w:line="276" w:lineRule="auto"/>
        <w:ind w:firstLine="567"/>
        <w:rPr>
          <w:rFonts w:ascii="Times New Roman CYR" w:eastAsiaTheme="minorHAnsi" w:hAnsi="Times New Roman CYR" w:cs="Times New Roman CYR"/>
          <w:color w:val="000000"/>
          <w:sz w:val="28"/>
          <w:szCs w:val="28"/>
          <w:lang w:eastAsia="en-US"/>
        </w:rPr>
      </w:pPr>
      <w:r>
        <w:rPr>
          <w:rFonts w:ascii="Times New Roman CYR" w:eastAsiaTheme="minorHAnsi" w:hAnsi="Times New Roman CYR" w:cs="Times New Roman CYR"/>
          <w:color w:val="000000"/>
          <w:sz w:val="28"/>
          <w:szCs w:val="28"/>
          <w:lang w:eastAsia="en-US"/>
        </w:rPr>
        <w:t>Регламент устанавливает порядок и стандарт предоставления муниципальной услуги.</w:t>
      </w:r>
    </w:p>
    <w:p w14:paraId="48B8E456" w14:textId="77777777" w:rsidR="00BE0BA1" w:rsidRDefault="00902346" w:rsidP="00C754DB">
      <w:pPr>
        <w:spacing w:line="276" w:lineRule="auto"/>
        <w:ind w:firstLine="567"/>
        <w:rPr>
          <w:rFonts w:ascii="Times New Roman CYR" w:eastAsiaTheme="minorHAnsi" w:hAnsi="Times New Roman CYR" w:cs="Times New Roman CYR"/>
          <w:color w:val="000000"/>
          <w:sz w:val="28"/>
          <w:szCs w:val="28"/>
          <w:lang w:eastAsia="en-US"/>
        </w:rPr>
      </w:pPr>
      <w:r>
        <w:rPr>
          <w:rFonts w:eastAsiaTheme="minorHAnsi"/>
          <w:color w:val="000000"/>
          <w:sz w:val="28"/>
          <w:szCs w:val="28"/>
          <w:lang w:eastAsia="en-US"/>
        </w:rPr>
        <w:t xml:space="preserve">1.2. </w:t>
      </w:r>
      <w:r>
        <w:rPr>
          <w:rFonts w:ascii="Times New Roman CYR" w:eastAsiaTheme="minorHAnsi" w:hAnsi="Times New Roman CYR" w:cs="Times New Roman CYR"/>
          <w:color w:val="000000"/>
          <w:sz w:val="28"/>
          <w:szCs w:val="28"/>
          <w:lang w:eastAsia="en-US"/>
        </w:rPr>
        <w:t>Круг заявителей.</w:t>
      </w:r>
    </w:p>
    <w:p w14:paraId="781C9918" w14:textId="77777777" w:rsidR="00BE0BA1" w:rsidRDefault="00902346" w:rsidP="00C754DB">
      <w:pPr>
        <w:spacing w:line="276" w:lineRule="auto"/>
        <w:ind w:firstLine="567"/>
        <w:jc w:val="both"/>
        <w:rPr>
          <w:rFonts w:ascii="Times New Roman CYR" w:eastAsiaTheme="minorHAnsi" w:hAnsi="Times New Roman CYR" w:cs="Times New Roman CYR"/>
          <w:color w:val="000000"/>
          <w:sz w:val="28"/>
          <w:szCs w:val="28"/>
          <w:lang w:eastAsia="en-US"/>
        </w:rPr>
      </w:pPr>
      <w:r>
        <w:rPr>
          <w:rFonts w:ascii="Times New Roman CYR" w:eastAsiaTheme="minorHAnsi" w:hAnsi="Times New Roman CYR" w:cs="Times New Roman CYR"/>
          <w:color w:val="000000"/>
          <w:sz w:val="28"/>
          <w:szCs w:val="28"/>
          <w:lang w:eastAsia="en-US"/>
        </w:rPr>
        <w:t>Муниципальная услуга предоставляется:</w:t>
      </w:r>
    </w:p>
    <w:p w14:paraId="7C2A3676"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CYR" w:eastAsiaTheme="minorHAnsi" w:hAnsi="Times New Roman CYR" w:cs="Times New Roman CYR"/>
          <w:color w:val="000000"/>
          <w:sz w:val="28"/>
          <w:szCs w:val="28"/>
          <w:lang w:eastAsia="en-US"/>
        </w:rPr>
        <w:t xml:space="preserve">- </w:t>
      </w:r>
      <w:r>
        <w:rPr>
          <w:rFonts w:ascii="Times New Roman" w:hAnsi="Times New Roman" w:cs="Times New Roman"/>
          <w:sz w:val="28"/>
          <w:szCs w:val="28"/>
        </w:rPr>
        <w:t>физическим лицам;</w:t>
      </w:r>
    </w:p>
    <w:p w14:paraId="7A7839BC"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юридическим лицам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w:t>
      </w:r>
    </w:p>
    <w:p w14:paraId="714BDEA6" w14:textId="77777777" w:rsidR="00BE0BA1" w:rsidRDefault="00902346" w:rsidP="00C754DB">
      <w:pPr>
        <w:spacing w:line="276" w:lineRule="auto"/>
        <w:ind w:firstLine="567"/>
        <w:jc w:val="both"/>
        <w:rPr>
          <w:rFonts w:eastAsiaTheme="minorHAnsi"/>
          <w:color w:val="000000"/>
          <w:sz w:val="28"/>
          <w:szCs w:val="28"/>
          <w:lang w:eastAsia="en-US"/>
        </w:rPr>
      </w:pPr>
      <w:r>
        <w:rPr>
          <w:sz w:val="28"/>
          <w:szCs w:val="28"/>
        </w:rPr>
        <w:t>- индивидуальным предпринимателям</w:t>
      </w:r>
      <w:r>
        <w:rPr>
          <w:rFonts w:eastAsiaTheme="minorHAnsi"/>
          <w:color w:val="000000"/>
          <w:sz w:val="28"/>
          <w:szCs w:val="28"/>
          <w:lang w:eastAsia="en-US"/>
        </w:rPr>
        <w:t>.</w:t>
      </w:r>
    </w:p>
    <w:p w14:paraId="2FF3427A"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Представлять интересы заявителя имеют право:</w:t>
      </w:r>
    </w:p>
    <w:p w14:paraId="224A0529"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от имени юридических лиц:</w:t>
      </w:r>
    </w:p>
    <w:p w14:paraId="0CB4AA46"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лица, действующие в соответствии с законом или учредительными документами от имени юридического лица без доверенности;</w:t>
      </w:r>
    </w:p>
    <w:p w14:paraId="09F4F1A3"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представители юридических лиц в силу полномочий на основании доверенности или договора;</w:t>
      </w:r>
    </w:p>
    <w:p w14:paraId="14E6A228"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от имени индивидуальных предпринимателей: </w:t>
      </w:r>
    </w:p>
    <w:p w14:paraId="6EE784E3"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представители индивидуальных предпринимателей в силу полномочий на основании доверенности или договора;</w:t>
      </w:r>
    </w:p>
    <w:p w14:paraId="701C9AE9" w14:textId="4CD0A040" w:rsidR="00B111BA" w:rsidRDefault="00902346" w:rsidP="00B111BA">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представители, действующие в силу полномочий, основанных на доверенности.</w:t>
      </w:r>
    </w:p>
    <w:p w14:paraId="7AA09009" w14:textId="77777777" w:rsidR="00B111BA" w:rsidRDefault="00B111BA" w:rsidP="00B111BA">
      <w:pPr>
        <w:pStyle w:val="ConsPlusNormal"/>
        <w:spacing w:line="276" w:lineRule="auto"/>
        <w:ind w:firstLine="567"/>
        <w:jc w:val="both"/>
        <w:rPr>
          <w:rFonts w:ascii="Times New Roman" w:hAnsi="Times New Roman" w:cs="Times New Roman"/>
          <w:sz w:val="28"/>
          <w:szCs w:val="28"/>
        </w:rPr>
      </w:pPr>
    </w:p>
    <w:p w14:paraId="6F5BA8E7" w14:textId="77777777" w:rsidR="00BE0BA1" w:rsidRDefault="00902346" w:rsidP="00B111BA">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от имени физических лиц:</w:t>
      </w:r>
    </w:p>
    <w:p w14:paraId="2A6BA440"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законные представители (родители, усыновители, опекуны) несовершеннолетних в возрасте до 14 лет; </w:t>
      </w:r>
    </w:p>
    <w:p w14:paraId="7E88E850"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представители, действующие в силу полномочий, основанных на доверенности.</w:t>
      </w:r>
    </w:p>
    <w:p w14:paraId="654546B0" w14:textId="42660071" w:rsidR="00BE0BA1" w:rsidRDefault="00902346" w:rsidP="00C754DB">
      <w:pPr>
        <w:pStyle w:val="ConsPlusNormal"/>
        <w:spacing w:line="276" w:lineRule="auto"/>
        <w:ind w:firstLine="567"/>
        <w:jc w:val="both"/>
        <w:rPr>
          <w:rFonts w:ascii="Times New Roman" w:hAnsi="Times New Roman" w:cs="Times New Roman"/>
          <w:sz w:val="28"/>
          <w:szCs w:val="28"/>
          <w:highlight w:val="yellow"/>
        </w:rPr>
      </w:pPr>
      <w:r>
        <w:rPr>
          <w:rFonts w:ascii="Times New Roman" w:hAnsi="Times New Roman" w:cs="Times New Roman"/>
          <w:sz w:val="28"/>
          <w:szCs w:val="28"/>
          <w:highlight w:val="white"/>
          <w:lang w:eastAsia="en-US"/>
        </w:rPr>
        <w:t>В качестве уполномоченного представителя заявителя может быть лицо, указанное в </w:t>
      </w:r>
      <w:hyperlink r:id="rId9" w:anchor="A8I0NL" w:tooltip="https://docs.cntd.ru/document/902228011#A8I0NL" w:history="1">
        <w:r>
          <w:rPr>
            <w:rFonts w:ascii="Times New Roman" w:hAnsi="Times New Roman" w:cs="Times New Roman"/>
            <w:sz w:val="28"/>
            <w:szCs w:val="28"/>
            <w:highlight w:val="white"/>
            <w:lang w:eastAsia="en-US"/>
          </w:rPr>
          <w:t xml:space="preserve">части 2 статьи 5  Федерального закона от 27.07.2010 № 210-ФЗ </w:t>
        </w:r>
        <w:r w:rsidR="00983025">
          <w:rPr>
            <w:rFonts w:ascii="Times New Roman" w:hAnsi="Times New Roman" w:cs="Times New Roman"/>
            <w:sz w:val="28"/>
            <w:szCs w:val="28"/>
            <w:highlight w:val="white"/>
            <w:lang w:eastAsia="en-US"/>
          </w:rPr>
          <w:t>«</w:t>
        </w:r>
        <w:r>
          <w:rPr>
            <w:rFonts w:ascii="Times New Roman" w:hAnsi="Times New Roman" w:cs="Times New Roman"/>
            <w:sz w:val="28"/>
            <w:szCs w:val="28"/>
            <w:highlight w:val="white"/>
            <w:lang w:eastAsia="en-US"/>
          </w:rPr>
          <w:t>Об организации предоставления государственных и муниципальных услуг</w:t>
        </w:r>
        <w:r w:rsidR="00983025">
          <w:rPr>
            <w:rFonts w:ascii="Times New Roman" w:hAnsi="Times New Roman" w:cs="Times New Roman"/>
            <w:sz w:val="28"/>
            <w:szCs w:val="28"/>
            <w:highlight w:val="white"/>
            <w:lang w:eastAsia="en-US"/>
          </w:rPr>
          <w:t>»</w:t>
        </w:r>
      </w:hyperlink>
      <w:r>
        <w:rPr>
          <w:rFonts w:ascii="Times New Roman" w:hAnsi="Times New Roman" w:cs="Times New Roman"/>
          <w:sz w:val="28"/>
          <w:szCs w:val="28"/>
          <w:highlight w:val="white"/>
          <w:lang w:eastAsia="en-US"/>
        </w:rPr>
        <w:t>.</w:t>
      </w:r>
    </w:p>
    <w:p w14:paraId="2E56BEEE" w14:textId="2C78BCC0"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1.3. Муниципальная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w:t>
      </w:r>
      <w:r w:rsidR="00983025">
        <w:rPr>
          <w:rFonts w:ascii="Times New Roman" w:hAnsi="Times New Roman" w:cs="Times New Roman"/>
          <w:sz w:val="28"/>
          <w:szCs w:val="28"/>
        </w:rPr>
        <w:t>«</w:t>
      </w:r>
      <w:r>
        <w:rPr>
          <w:rFonts w:ascii="Times New Roman" w:hAnsi="Times New Roman" w:cs="Times New Roman"/>
          <w:sz w:val="28"/>
          <w:szCs w:val="28"/>
        </w:rPr>
        <w:t>Федеральный реестр государственных и муниципальных услуг (функций)</w:t>
      </w:r>
      <w:r w:rsidR="00983025">
        <w:rPr>
          <w:rFonts w:ascii="Times New Roman" w:hAnsi="Times New Roman" w:cs="Times New Roman"/>
          <w:sz w:val="28"/>
          <w:szCs w:val="28"/>
        </w:rPr>
        <w:t>»</w:t>
      </w:r>
      <w:r>
        <w:rPr>
          <w:rFonts w:ascii="Times New Roman" w:hAnsi="Times New Roman" w:cs="Times New Roman"/>
          <w:sz w:val="28"/>
          <w:szCs w:val="28"/>
        </w:rPr>
        <w:t xml:space="preserve"> (далее – реестр услуг) и в федеральной государственной информационной системе </w:t>
      </w:r>
      <w:r w:rsidR="00983025">
        <w:rPr>
          <w:rFonts w:ascii="Times New Roman" w:hAnsi="Times New Roman" w:cs="Times New Roman"/>
          <w:sz w:val="28"/>
          <w:szCs w:val="28"/>
        </w:rPr>
        <w:t>«</w:t>
      </w:r>
      <w:r>
        <w:rPr>
          <w:rFonts w:ascii="Times New Roman" w:hAnsi="Times New Roman" w:cs="Times New Roman"/>
          <w:sz w:val="28"/>
          <w:szCs w:val="28"/>
        </w:rPr>
        <w:t>Единый портал государственных и муниципальных услуг (функций)</w:t>
      </w:r>
      <w:r w:rsidR="00983025">
        <w:rPr>
          <w:rFonts w:ascii="Times New Roman" w:hAnsi="Times New Roman" w:cs="Times New Roman"/>
          <w:sz w:val="28"/>
          <w:szCs w:val="28"/>
        </w:rPr>
        <w:t>»</w:t>
      </w:r>
      <w:r>
        <w:rPr>
          <w:rFonts w:ascii="Times New Roman" w:hAnsi="Times New Roman" w:cs="Times New Roman"/>
          <w:sz w:val="28"/>
          <w:szCs w:val="28"/>
        </w:rPr>
        <w:t xml:space="preserve"> (далее – Единый портал, ЕПГУ). </w:t>
      </w:r>
    </w:p>
    <w:p w14:paraId="5BC8D3A1" w14:textId="77777777" w:rsidR="00BE0BA1" w:rsidRPr="00C754DB" w:rsidRDefault="00902346" w:rsidP="00983025">
      <w:pPr>
        <w:pStyle w:val="ConsPlusNormal"/>
        <w:spacing w:before="120" w:after="120"/>
        <w:jc w:val="center"/>
        <w:outlineLvl w:val="1"/>
        <w:rPr>
          <w:rFonts w:ascii="Times New Roman" w:hAnsi="Times New Roman" w:cs="Times New Roman"/>
          <w:b/>
          <w:bCs/>
          <w:sz w:val="28"/>
          <w:szCs w:val="28"/>
        </w:rPr>
      </w:pPr>
      <w:r w:rsidRPr="00C754DB">
        <w:rPr>
          <w:rFonts w:ascii="Times New Roman" w:hAnsi="Times New Roman" w:cs="Times New Roman"/>
          <w:b/>
          <w:bCs/>
          <w:sz w:val="28"/>
          <w:szCs w:val="28"/>
        </w:rPr>
        <w:t>2. Стандарт предоставления муниципальной услуги</w:t>
      </w:r>
    </w:p>
    <w:p w14:paraId="3788D4A2"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2.1. Наименование муниципальной услуги: </w:t>
      </w:r>
    </w:p>
    <w:p w14:paraId="46B51C32" w14:textId="4A955A9D"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Предоставление земельных участков, находящихся в муниципальной собственности (государственная собственность на которые не разграничена) на торгах (сокращенное наименование: Предоставление земельных участков на торгах).</w:t>
      </w:r>
    </w:p>
    <w:p w14:paraId="2D077F82"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2.2. Наименование органа, предоставляющего муниципальную услугу.</w:t>
      </w:r>
    </w:p>
    <w:p w14:paraId="13B373CC"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Муниципальную услугу предоставляет:</w:t>
      </w:r>
    </w:p>
    <w:p w14:paraId="666E1D38" w14:textId="040FBFA0"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Администрация </w:t>
      </w:r>
      <w:r w:rsidR="00983025">
        <w:rPr>
          <w:rFonts w:ascii="Times New Roman" w:hAnsi="Times New Roman" w:cs="Times New Roman"/>
          <w:sz w:val="28"/>
          <w:szCs w:val="28"/>
        </w:rPr>
        <w:t>муниципального образования</w:t>
      </w:r>
      <w:r>
        <w:rPr>
          <w:rFonts w:ascii="Times New Roman" w:hAnsi="Times New Roman" w:cs="Times New Roman"/>
          <w:sz w:val="28"/>
          <w:szCs w:val="28"/>
        </w:rPr>
        <w:t xml:space="preserve"> </w:t>
      </w:r>
      <w:r w:rsidRPr="00563A7C">
        <w:rPr>
          <w:rFonts w:ascii="Times New Roman" w:hAnsi="Times New Roman" w:cs="Times New Roman"/>
          <w:sz w:val="28"/>
          <w:szCs w:val="28"/>
        </w:rPr>
        <w:t>«</w:t>
      </w:r>
      <w:r w:rsidR="00D7796B" w:rsidRPr="00563A7C">
        <w:rPr>
          <w:rFonts w:ascii="Times New Roman" w:hAnsi="Times New Roman" w:cs="Times New Roman"/>
          <w:bCs/>
          <w:sz w:val="28"/>
          <w:szCs w:val="28"/>
        </w:rPr>
        <w:t>Муринское городское поселение</w:t>
      </w:r>
      <w:r w:rsidRPr="00563A7C">
        <w:rPr>
          <w:rFonts w:ascii="Times New Roman" w:hAnsi="Times New Roman" w:cs="Times New Roman"/>
          <w:sz w:val="28"/>
          <w:szCs w:val="28"/>
        </w:rPr>
        <w:t>»</w:t>
      </w:r>
      <w:r>
        <w:rPr>
          <w:rFonts w:ascii="Times New Roman" w:hAnsi="Times New Roman" w:cs="Times New Roman"/>
          <w:sz w:val="28"/>
          <w:szCs w:val="28"/>
        </w:rPr>
        <w:t xml:space="preserve"> Ленинградской области (далее </w:t>
      </w:r>
      <w:r w:rsidR="00983025">
        <w:rPr>
          <w:rFonts w:ascii="Times New Roman" w:hAnsi="Times New Roman" w:cs="Times New Roman"/>
          <w:sz w:val="28"/>
          <w:szCs w:val="28"/>
        </w:rPr>
        <w:t>–</w:t>
      </w:r>
      <w:r>
        <w:rPr>
          <w:rFonts w:ascii="Times New Roman" w:hAnsi="Times New Roman" w:cs="Times New Roman"/>
          <w:sz w:val="28"/>
          <w:szCs w:val="28"/>
        </w:rPr>
        <w:t xml:space="preserve"> ОМСУ).</w:t>
      </w:r>
    </w:p>
    <w:p w14:paraId="7481005F"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2.3. Результат предоставления муниципальной услуги.</w:t>
      </w:r>
    </w:p>
    <w:p w14:paraId="13F8378C"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Промежуточным результатом предоставления услуги является:</w:t>
      </w:r>
    </w:p>
    <w:p w14:paraId="3477B33A" w14:textId="6445CB4C"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а) решение об утверждении схемы расположения земельного участка (в случае если земельный участок предстоит образовать, и не утвержден проект межевания территории, в границах которой предусмотрено образование земельного участка) (приложение к настоящему административному регламенту </w:t>
      </w:r>
      <w:r w:rsidR="00983025">
        <w:rPr>
          <w:rFonts w:ascii="Times New Roman" w:hAnsi="Times New Roman" w:cs="Times New Roman"/>
          <w:sz w:val="28"/>
          <w:szCs w:val="28"/>
        </w:rPr>
        <w:t>–</w:t>
      </w:r>
      <w:r>
        <w:rPr>
          <w:rFonts w:ascii="Times New Roman" w:hAnsi="Times New Roman" w:cs="Times New Roman"/>
          <w:sz w:val="28"/>
          <w:szCs w:val="28"/>
        </w:rPr>
        <w:t xml:space="preserve"> образец</w:t>
      </w:r>
      <w:r w:rsidR="00983025">
        <w:rPr>
          <w:rFonts w:ascii="Times New Roman" w:hAnsi="Times New Roman" w:cs="Times New Roman"/>
          <w:sz w:val="28"/>
          <w:szCs w:val="28"/>
        </w:rPr>
        <w:t xml:space="preserve"> №</w:t>
      </w:r>
      <w:r>
        <w:rPr>
          <w:rFonts w:ascii="Times New Roman" w:hAnsi="Times New Roman" w:cs="Times New Roman"/>
          <w:sz w:val="28"/>
          <w:szCs w:val="28"/>
        </w:rPr>
        <w:t xml:space="preserve"> 1);</w:t>
      </w:r>
    </w:p>
    <w:p w14:paraId="6F2388D7" w14:textId="77777777" w:rsidR="00BE0BA1" w:rsidRDefault="00902346" w:rsidP="00C754DB">
      <w:pPr>
        <w:spacing w:line="276" w:lineRule="auto"/>
        <w:ind w:firstLine="709"/>
        <w:jc w:val="both"/>
        <w:rPr>
          <w:rFonts w:eastAsiaTheme="minorHAnsi"/>
          <w:sz w:val="28"/>
          <w:szCs w:val="28"/>
          <w:lang w:eastAsia="en-US"/>
        </w:rPr>
      </w:pPr>
      <w:r>
        <w:rPr>
          <w:rFonts w:eastAsiaTheme="minorHAnsi"/>
          <w:sz w:val="28"/>
          <w:szCs w:val="28"/>
          <w:lang w:eastAsia="en-US"/>
        </w:rPr>
        <w:t>Результатом предоставления услуги является:</w:t>
      </w:r>
    </w:p>
    <w:p w14:paraId="414598F7" w14:textId="464EAF4A"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б) решение об отказе в утверждении схемы расположения земельного участка (в случае если земельный участок предстоит образовать, и не утвержден проект межевания территории, в границах которой предусмотрено образование земельного участка) (приложение к настоящему административному регламенту –</w:t>
      </w:r>
      <w:r>
        <w:t xml:space="preserve"> </w:t>
      </w:r>
      <w:r>
        <w:rPr>
          <w:rFonts w:ascii="Times New Roman" w:hAnsi="Times New Roman" w:cs="Times New Roman"/>
          <w:sz w:val="28"/>
          <w:szCs w:val="28"/>
        </w:rPr>
        <w:t xml:space="preserve">образец </w:t>
      </w:r>
      <w:r w:rsidR="00983025">
        <w:rPr>
          <w:rFonts w:ascii="Times New Roman" w:hAnsi="Times New Roman" w:cs="Times New Roman"/>
          <w:sz w:val="28"/>
          <w:szCs w:val="28"/>
        </w:rPr>
        <w:t xml:space="preserve">№ </w:t>
      </w:r>
      <w:r>
        <w:rPr>
          <w:rFonts w:ascii="Times New Roman" w:hAnsi="Times New Roman" w:cs="Times New Roman"/>
          <w:sz w:val="28"/>
          <w:szCs w:val="28"/>
        </w:rPr>
        <w:t>4);</w:t>
      </w:r>
    </w:p>
    <w:p w14:paraId="260A151F" w14:textId="601152F8"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 решение о проведении аукциона (приложение к настоящему </w:t>
      </w:r>
      <w:r>
        <w:rPr>
          <w:rFonts w:ascii="Times New Roman" w:hAnsi="Times New Roman" w:cs="Times New Roman"/>
          <w:sz w:val="28"/>
          <w:szCs w:val="28"/>
        </w:rPr>
        <w:lastRenderedPageBreak/>
        <w:t>административному регламенту –</w:t>
      </w:r>
      <w:r>
        <w:t xml:space="preserve"> </w:t>
      </w:r>
      <w:r>
        <w:rPr>
          <w:rFonts w:ascii="Times New Roman" w:hAnsi="Times New Roman" w:cs="Times New Roman"/>
          <w:sz w:val="28"/>
          <w:szCs w:val="28"/>
        </w:rPr>
        <w:t xml:space="preserve">образец </w:t>
      </w:r>
      <w:r w:rsidR="00983025">
        <w:rPr>
          <w:rFonts w:ascii="Times New Roman" w:hAnsi="Times New Roman" w:cs="Times New Roman"/>
          <w:sz w:val="28"/>
          <w:szCs w:val="28"/>
        </w:rPr>
        <w:t xml:space="preserve">№ </w:t>
      </w:r>
      <w:r>
        <w:rPr>
          <w:rFonts w:ascii="Times New Roman" w:hAnsi="Times New Roman" w:cs="Times New Roman"/>
          <w:sz w:val="28"/>
          <w:szCs w:val="28"/>
        </w:rPr>
        <w:t>3);</w:t>
      </w:r>
    </w:p>
    <w:p w14:paraId="6BD9147C" w14:textId="4E8694C5"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г) решение об отказе в проведении аукциона (приложение к настоящему административному регламенту –</w:t>
      </w:r>
      <w:r>
        <w:t xml:space="preserve"> </w:t>
      </w:r>
      <w:r>
        <w:rPr>
          <w:rFonts w:ascii="Times New Roman" w:hAnsi="Times New Roman" w:cs="Times New Roman"/>
          <w:sz w:val="28"/>
          <w:szCs w:val="28"/>
        </w:rPr>
        <w:t>образец</w:t>
      </w:r>
      <w:r w:rsidR="00983025">
        <w:rPr>
          <w:rFonts w:ascii="Times New Roman" w:hAnsi="Times New Roman" w:cs="Times New Roman"/>
          <w:sz w:val="28"/>
          <w:szCs w:val="28"/>
        </w:rPr>
        <w:t xml:space="preserve"> №</w:t>
      </w:r>
      <w:r>
        <w:rPr>
          <w:rFonts w:ascii="Times New Roman" w:hAnsi="Times New Roman" w:cs="Times New Roman"/>
          <w:sz w:val="28"/>
          <w:szCs w:val="28"/>
        </w:rPr>
        <w:t xml:space="preserve"> 5).</w:t>
      </w:r>
    </w:p>
    <w:p w14:paraId="01F3CB2B" w14:textId="6947EE30"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Результат предоставления муниципальной услуги предоставляется</w:t>
      </w:r>
      <w:r w:rsidR="00C754DB">
        <w:rPr>
          <w:rFonts w:ascii="Times New Roman" w:hAnsi="Times New Roman" w:cs="Times New Roman"/>
          <w:sz w:val="28"/>
          <w:szCs w:val="28"/>
        </w:rPr>
        <w:t xml:space="preserve">                                   </w:t>
      </w:r>
      <w:r>
        <w:rPr>
          <w:rFonts w:ascii="Times New Roman" w:hAnsi="Times New Roman" w:cs="Times New Roman"/>
          <w:sz w:val="28"/>
          <w:szCs w:val="28"/>
        </w:rPr>
        <w:t xml:space="preserve"> (в</w:t>
      </w:r>
      <w:r w:rsidR="00C754DB">
        <w:rPr>
          <w:rFonts w:ascii="Times New Roman" w:hAnsi="Times New Roman" w:cs="Times New Roman"/>
          <w:sz w:val="28"/>
          <w:szCs w:val="28"/>
        </w:rPr>
        <w:t xml:space="preserve"> </w:t>
      </w:r>
      <w:r>
        <w:rPr>
          <w:rFonts w:ascii="Times New Roman" w:hAnsi="Times New Roman" w:cs="Times New Roman"/>
          <w:sz w:val="28"/>
          <w:szCs w:val="28"/>
        </w:rPr>
        <w:t>соответствии со способом, указанным заявителем при подаче заявления и документов):</w:t>
      </w:r>
    </w:p>
    <w:p w14:paraId="40BB7C8D" w14:textId="5814C329"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1) при личной явке:</w:t>
      </w:r>
    </w:p>
    <w:p w14:paraId="73A6149D"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в филиалах, отделах, удаленных рабочих местах ГБУ ЛО «МФЦ»;</w:t>
      </w:r>
    </w:p>
    <w:p w14:paraId="3A8309D7" w14:textId="2E51FE64"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2) без личной явки:</w:t>
      </w:r>
    </w:p>
    <w:p w14:paraId="501D5179"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в электронной форме через личный кабинет заявителя на ЕПГУ.</w:t>
      </w:r>
    </w:p>
    <w:p w14:paraId="0C8848DE"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2.4. Срок предоставления муниципальной услуги.</w:t>
      </w:r>
    </w:p>
    <w:p w14:paraId="63601F86"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Максимальный срок предоставления муниципальной услуги:</w:t>
      </w:r>
    </w:p>
    <w:p w14:paraId="79A63E54"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в случае подачи заявления об организации аукциона на право заключения договора аренды или купли-продажи земельного участка составляет не более 30 календарных дней со дня регистрации заявления в ОМСУ;</w:t>
      </w:r>
    </w:p>
    <w:p w14:paraId="79B216DF" w14:textId="77777777" w:rsidR="00BE0BA1" w:rsidRDefault="00902346" w:rsidP="00C754DB">
      <w:pPr>
        <w:spacing w:line="276" w:lineRule="auto"/>
        <w:ind w:firstLine="567"/>
        <w:jc w:val="both"/>
      </w:pPr>
      <w:r>
        <w:rPr>
          <w:sz w:val="28"/>
          <w:szCs w:val="28"/>
        </w:rPr>
        <w:t xml:space="preserve">- в случае подачи заявления об утверждении схемы расположения земельного участка либо об отказе в утверждении схемы расположения земельного участка срок принятия решения об утверждении схемы расположения земельного участка составляет не более 20 календарных дней со дня регистрации заявления в ОМСУ. </w:t>
      </w:r>
    </w:p>
    <w:p w14:paraId="4DB78DD1"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2.5. Размер платы, взимаемой с заявителя при предоставлении муниципальной услуги, и способы ее взимания.</w:t>
      </w:r>
    </w:p>
    <w:p w14:paraId="15C86524"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Муниципальная услуга предоставляется бесплатно.</w:t>
      </w:r>
    </w:p>
    <w:p w14:paraId="0C2C7039"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14:paraId="1FD9E472"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w:t>
      </w:r>
    </w:p>
    <w:p w14:paraId="5D187CFD"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2.7. Срок регистрации запроса заявителя о предоставлении муниципальной услуги:</w:t>
      </w:r>
    </w:p>
    <w:p w14:paraId="740C00AD" w14:textId="55531AB5"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при направлении запроса на бумажном носителе из МФЦ в ОМСУ </w:t>
      </w:r>
      <w:r w:rsidR="00983025">
        <w:rPr>
          <w:rFonts w:ascii="Times New Roman" w:hAnsi="Times New Roman" w:cs="Times New Roman"/>
          <w:sz w:val="28"/>
          <w:szCs w:val="28"/>
        </w:rPr>
        <w:t>–</w:t>
      </w:r>
      <w:r>
        <w:rPr>
          <w:rFonts w:ascii="Times New Roman" w:hAnsi="Times New Roman" w:cs="Times New Roman"/>
          <w:sz w:val="28"/>
          <w:szCs w:val="28"/>
        </w:rPr>
        <w:t xml:space="preserve"> в</w:t>
      </w:r>
      <w:r w:rsidR="00983025">
        <w:rPr>
          <w:rFonts w:ascii="Times New Roman" w:hAnsi="Times New Roman" w:cs="Times New Roman"/>
          <w:sz w:val="28"/>
          <w:szCs w:val="28"/>
        </w:rPr>
        <w:t xml:space="preserve"> </w:t>
      </w:r>
      <w:r>
        <w:rPr>
          <w:rFonts w:ascii="Times New Roman" w:hAnsi="Times New Roman" w:cs="Times New Roman"/>
          <w:sz w:val="28"/>
          <w:szCs w:val="28"/>
        </w:rPr>
        <w:t>день передачи документов из МФЦ в ОМСУ;</w:t>
      </w:r>
    </w:p>
    <w:p w14:paraId="0B82E6C2" w14:textId="0D0E5963"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при направлении запроса в форме электронного документа посредством ЕПГУ</w:t>
      </w:r>
      <w:r w:rsidR="00983025">
        <w:rPr>
          <w:rFonts w:ascii="Times New Roman" w:hAnsi="Times New Roman" w:cs="Times New Roman"/>
          <w:sz w:val="28"/>
          <w:szCs w:val="28"/>
        </w:rPr>
        <w:t xml:space="preserve"> </w:t>
      </w:r>
      <w:r>
        <w:rPr>
          <w:rFonts w:ascii="Times New Roman" w:hAnsi="Times New Roman" w:cs="Times New Roman"/>
          <w:sz w:val="28"/>
          <w:szCs w:val="28"/>
        </w:rPr>
        <w:t xml:space="preserve">(при наличии технической возможности) </w:t>
      </w:r>
      <w:r w:rsidR="00983025">
        <w:rPr>
          <w:rFonts w:ascii="Times New Roman" w:hAnsi="Times New Roman" w:cs="Times New Roman"/>
          <w:sz w:val="28"/>
          <w:szCs w:val="28"/>
        </w:rPr>
        <w:t>–</w:t>
      </w:r>
      <w:r>
        <w:rPr>
          <w:rFonts w:ascii="Times New Roman" w:hAnsi="Times New Roman" w:cs="Times New Roman"/>
          <w:sz w:val="28"/>
          <w:szCs w:val="28"/>
        </w:rPr>
        <w:t xml:space="preserve"> в</w:t>
      </w:r>
      <w:r w:rsidR="00983025">
        <w:rPr>
          <w:rFonts w:ascii="Times New Roman" w:hAnsi="Times New Roman" w:cs="Times New Roman"/>
          <w:sz w:val="28"/>
          <w:szCs w:val="28"/>
        </w:rPr>
        <w:t xml:space="preserve"> </w:t>
      </w:r>
      <w:r>
        <w:rPr>
          <w:rFonts w:ascii="Times New Roman" w:hAnsi="Times New Roman" w:cs="Times New Roman"/>
          <w:sz w:val="28"/>
          <w:szCs w:val="28"/>
        </w:rPr>
        <w:t>день поступления запроса на ЕПГУ или на следующий рабочий день (в случае направления документов в нерабочее время, в выходные, праздничные дни).</w:t>
      </w:r>
    </w:p>
    <w:p w14:paraId="2FE11DB7"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2.8. Требования к помещениям, в которых предоставляется муниципальная услуга.</w:t>
      </w:r>
    </w:p>
    <w:p w14:paraId="6A3DB697" w14:textId="5453A876"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Требования к помещениям, в которых предоставляется муниципальная услуга, в случае обращения заявителя </w:t>
      </w:r>
      <w:r w:rsidR="00B111BA">
        <w:rPr>
          <w:rFonts w:ascii="Times New Roman" w:hAnsi="Times New Roman" w:cs="Times New Roman"/>
          <w:sz w:val="28"/>
          <w:szCs w:val="28"/>
        </w:rPr>
        <w:t>в</w:t>
      </w:r>
      <w:r>
        <w:rPr>
          <w:rFonts w:ascii="Times New Roman" w:hAnsi="Times New Roman" w:cs="Times New Roman"/>
          <w:sz w:val="28"/>
          <w:szCs w:val="28"/>
        </w:rPr>
        <w:t xml:space="preserve"> многофункциональный центр, размещены на официальном сайте ОМСУ в информационно-телекоммуникационной сети </w:t>
      </w:r>
      <w:r w:rsidR="00C754DB">
        <w:rPr>
          <w:rFonts w:ascii="Times New Roman" w:hAnsi="Times New Roman" w:cs="Times New Roman"/>
          <w:sz w:val="28"/>
          <w:szCs w:val="28"/>
        </w:rPr>
        <w:t>«</w:t>
      </w:r>
      <w:r>
        <w:rPr>
          <w:rFonts w:ascii="Times New Roman" w:hAnsi="Times New Roman" w:cs="Times New Roman"/>
          <w:sz w:val="28"/>
          <w:szCs w:val="28"/>
        </w:rPr>
        <w:t>Интернет</w:t>
      </w:r>
      <w:r w:rsidR="00C754DB">
        <w:rPr>
          <w:rFonts w:ascii="Times New Roman" w:hAnsi="Times New Roman" w:cs="Times New Roman"/>
          <w:sz w:val="28"/>
          <w:szCs w:val="28"/>
        </w:rPr>
        <w:t>»</w:t>
      </w:r>
      <w:r>
        <w:rPr>
          <w:rFonts w:ascii="Times New Roman" w:hAnsi="Times New Roman" w:cs="Times New Roman"/>
          <w:sz w:val="28"/>
          <w:szCs w:val="28"/>
        </w:rPr>
        <w:t>, а также на Едином портале.</w:t>
      </w:r>
    </w:p>
    <w:p w14:paraId="03D55E58"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2.9. Показатели качества и доступности муниципальной услуги.</w:t>
      </w:r>
    </w:p>
    <w:p w14:paraId="2B90F54A" w14:textId="6D27EAF4"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Перечень показателей качества и доступности муниципальной услуги размещен на официальном сайте ОМСУ в информационно-телекоммуникационной сети </w:t>
      </w:r>
      <w:r w:rsidR="00C754DB">
        <w:rPr>
          <w:rFonts w:ascii="Times New Roman" w:hAnsi="Times New Roman" w:cs="Times New Roman"/>
          <w:sz w:val="28"/>
          <w:szCs w:val="28"/>
        </w:rPr>
        <w:t>«</w:t>
      </w:r>
      <w:r>
        <w:rPr>
          <w:rFonts w:ascii="Times New Roman" w:hAnsi="Times New Roman" w:cs="Times New Roman"/>
          <w:sz w:val="28"/>
          <w:szCs w:val="28"/>
        </w:rPr>
        <w:t>Интернет</w:t>
      </w:r>
      <w:r w:rsidR="00C754DB">
        <w:rPr>
          <w:rFonts w:ascii="Times New Roman" w:hAnsi="Times New Roman" w:cs="Times New Roman"/>
          <w:sz w:val="28"/>
          <w:szCs w:val="28"/>
        </w:rPr>
        <w:t>»</w:t>
      </w:r>
      <w:r>
        <w:rPr>
          <w:rFonts w:ascii="Times New Roman" w:hAnsi="Times New Roman" w:cs="Times New Roman"/>
          <w:sz w:val="28"/>
          <w:szCs w:val="28"/>
        </w:rPr>
        <w:t>, а также на Едином портале.</w:t>
      </w:r>
    </w:p>
    <w:p w14:paraId="04BEDCCC"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2.10. Иные требования к предоставлению муниципальной услуги, в том числе учитывающие особенности предоставления муниципальной услуги в многофункциональных центрах и особенности предоставления государственных и муниципальных услуг в электронной форме.</w:t>
      </w:r>
    </w:p>
    <w:p w14:paraId="29293449"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2.10.1. 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14:paraId="2CC79483" w14:textId="4AB7F7DA"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2.10.2. Информационная система, используемая для предоставления муниципальной услуги, - Единый</w:t>
      </w:r>
      <w:r w:rsidR="00983025">
        <w:rPr>
          <w:rFonts w:ascii="Times New Roman" w:hAnsi="Times New Roman" w:cs="Times New Roman"/>
          <w:sz w:val="28"/>
          <w:szCs w:val="28"/>
        </w:rPr>
        <w:t xml:space="preserve"> </w:t>
      </w:r>
      <w:r>
        <w:rPr>
          <w:rFonts w:ascii="Times New Roman" w:hAnsi="Times New Roman" w:cs="Times New Roman"/>
          <w:sz w:val="28"/>
          <w:szCs w:val="28"/>
        </w:rPr>
        <w:t xml:space="preserve">портал, Федеральная государственная информационная система «Единая система межведомственного электронного взаимодействия»  (СМЭВ), </w:t>
      </w:r>
      <w:r>
        <w:rPr>
          <w:rFonts w:ascii="Times New Roman" w:hAnsi="Times New Roman" w:cs="Times New Roman"/>
          <w:sz w:val="28"/>
          <w:szCs w:val="28"/>
          <w:highlight w:val="white"/>
        </w:rPr>
        <w:t>Федеральная государственная географическая информационная система «Единая цифровая платформа «Национальная система пространственных данных» (ФГИС ЕЦП НСПД) (при наличии технической реализации).</w:t>
      </w:r>
    </w:p>
    <w:p w14:paraId="7F991DB5" w14:textId="77777777" w:rsidR="00BE0BA1" w:rsidRDefault="00902346" w:rsidP="00C754DB">
      <w:pPr>
        <w:pStyle w:val="ConsPlusNormal"/>
        <w:spacing w:line="276" w:lineRule="auto"/>
        <w:ind w:firstLine="709"/>
        <w:jc w:val="both"/>
        <w:rPr>
          <w:rFonts w:ascii="Times New Roman" w:hAnsi="Times New Roman" w:cs="Times New Roman"/>
          <w:sz w:val="28"/>
          <w:szCs w:val="28"/>
          <w:highlight w:val="white"/>
        </w:rPr>
      </w:pPr>
      <w:r>
        <w:rPr>
          <w:rFonts w:ascii="Times New Roman" w:eastAsiaTheme="minorHAnsi" w:hAnsi="Times New Roman" w:cs="Times New Roman"/>
          <w:sz w:val="28"/>
          <w:szCs w:val="28"/>
          <w:highlight w:val="white"/>
          <w:lang w:eastAsia="en-US"/>
        </w:rPr>
        <w:t xml:space="preserve">2.10.3. </w:t>
      </w:r>
      <w:r>
        <w:rPr>
          <w:rFonts w:ascii="Times New Roman" w:hAnsi="Times New Roman" w:cs="Times New Roman"/>
          <w:sz w:val="28"/>
          <w:szCs w:val="28"/>
          <w:highlight w:val="white"/>
        </w:rPr>
        <w:t xml:space="preserve">Предоставление результатов </w:t>
      </w:r>
      <w:r>
        <w:rPr>
          <w:rFonts w:ascii="Times New Roman" w:eastAsiaTheme="minorHAnsi" w:hAnsi="Times New Roman" w:cs="Times New Roman"/>
          <w:sz w:val="28"/>
          <w:szCs w:val="28"/>
          <w:highlight w:val="white"/>
          <w:lang w:eastAsia="en-US"/>
        </w:rPr>
        <w:t xml:space="preserve">муниципальной </w:t>
      </w:r>
      <w:r>
        <w:rPr>
          <w:rFonts w:ascii="Times New Roman" w:hAnsi="Times New Roman" w:cs="Times New Roman"/>
          <w:sz w:val="28"/>
          <w:szCs w:val="28"/>
          <w:highlight w:val="white"/>
        </w:rPr>
        <w:t>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пунктом 3.7 настоящего регламента, с учетом требования, предусмотренного частью 3 статьи 5 Федерального закона от 27.07.2010 № 210-ФЗ «Об организации предоставления государственных и муниципальных услуг».</w:t>
      </w:r>
    </w:p>
    <w:p w14:paraId="3015AAD5" w14:textId="77777777" w:rsidR="00BE0BA1" w:rsidRDefault="00902346" w:rsidP="00C754DB">
      <w:pPr>
        <w:pStyle w:val="ConsPlusNormal"/>
        <w:spacing w:line="276" w:lineRule="auto"/>
        <w:ind w:firstLine="709"/>
        <w:jc w:val="both"/>
        <w:rPr>
          <w:rFonts w:ascii="Times New Roman" w:hAnsi="Times New Roman" w:cs="Times New Roman"/>
          <w:sz w:val="25"/>
          <w:szCs w:val="25"/>
          <w:highlight w:val="white"/>
        </w:rPr>
      </w:pPr>
      <w:r>
        <w:rPr>
          <w:rFonts w:ascii="Times New Roman" w:hAnsi="Times New Roman" w:cs="Times New Roman"/>
          <w:sz w:val="28"/>
          <w:szCs w:val="28"/>
          <w:highlight w:val="white"/>
        </w:rPr>
        <w:t xml:space="preserve">2.10.4. В случае, если заявитель в момент подачи запроса о предоставлении </w:t>
      </w:r>
      <w:r>
        <w:rPr>
          <w:rFonts w:ascii="Times New Roman" w:eastAsiaTheme="minorHAnsi" w:hAnsi="Times New Roman" w:cs="Times New Roman"/>
          <w:sz w:val="28"/>
          <w:szCs w:val="28"/>
          <w:highlight w:val="white"/>
          <w:lang w:eastAsia="en-US"/>
        </w:rPr>
        <w:t xml:space="preserve">муниципальной </w:t>
      </w:r>
      <w:r>
        <w:rPr>
          <w:rFonts w:ascii="Times New Roman" w:hAnsi="Times New Roman" w:cs="Times New Roman"/>
          <w:sz w:val="28"/>
          <w:szCs w:val="28"/>
          <w:highlight w:val="white"/>
        </w:rPr>
        <w:t>услуги выразил письменно желание получить запрашиваемые результаты предоставления муниципальной услуги в отношении несовершеннолетнего лично, 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w:t>
      </w:r>
      <w:r>
        <w:rPr>
          <w:rFonts w:ascii="Times New Roman" w:hAnsi="Times New Roman" w:cs="Times New Roman"/>
          <w:sz w:val="25"/>
          <w:szCs w:val="25"/>
          <w:highlight w:val="white"/>
        </w:rPr>
        <w:t xml:space="preserve"> </w:t>
      </w:r>
    </w:p>
    <w:p w14:paraId="313E6D81" w14:textId="72BDB3EF"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2.10.5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w:t>
      </w:r>
      <w:r w:rsidR="00C754DB">
        <w:rPr>
          <w:rFonts w:ascii="Times New Roman" w:hAnsi="Times New Roman" w:cs="Times New Roman"/>
          <w:sz w:val="28"/>
          <w:szCs w:val="28"/>
        </w:rPr>
        <w:t>«</w:t>
      </w:r>
      <w:r>
        <w:rPr>
          <w:rFonts w:ascii="Times New Roman" w:hAnsi="Times New Roman" w:cs="Times New Roman"/>
          <w:sz w:val="28"/>
          <w:szCs w:val="28"/>
        </w:rPr>
        <w:t>МФЦ</w:t>
      </w:r>
      <w:r w:rsidR="00C754DB">
        <w:rPr>
          <w:rFonts w:ascii="Times New Roman" w:hAnsi="Times New Roman" w:cs="Times New Roman"/>
          <w:sz w:val="28"/>
          <w:szCs w:val="28"/>
        </w:rPr>
        <w:t>»</w:t>
      </w:r>
      <w:r>
        <w:rPr>
          <w:rFonts w:ascii="Times New Roman" w:hAnsi="Times New Roman" w:cs="Times New Roman"/>
          <w:sz w:val="28"/>
          <w:szCs w:val="28"/>
        </w:rPr>
        <w:t xml:space="preserve"> и уполномоченным органом.</w:t>
      </w:r>
    </w:p>
    <w:p w14:paraId="42FBC574"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Многофункциональный центр принимает в том числе решение об отказе в приеме запроса и документов и(или) информации, необходимых для предоставления муниципальной услуги.</w:t>
      </w:r>
    </w:p>
    <w:p w14:paraId="4FD2D9F1"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2.10.6. В многофункциональном центре осуществляется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14:paraId="7F875C07"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2.11. Исчерпывающий перечень документов, необходимых для предоставления муниципальной услуги</w:t>
      </w:r>
    </w:p>
    <w:p w14:paraId="06E28796"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2.11.1.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к настоящему регламенту (таблица № 2).</w:t>
      </w:r>
    </w:p>
    <w:p w14:paraId="3B782F87"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2.11.2. Формы заявления и документов приведены в приложении к настоящему регламенту.</w:t>
      </w:r>
    </w:p>
    <w:p w14:paraId="5BA8415E"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2.12. 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14:paraId="60E09EE5"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2.12.1. Исчерпывающий перечень оснований для отказа в приеме заявления и документов, необходимых для предоставления муниципальной услуги, приведены в приложении к настоящему регламенту (таблица № 3).</w:t>
      </w:r>
    </w:p>
    <w:p w14:paraId="243C98AD"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2.12.2. Исчерпывающий перечень снований для приостановления предоставления муниципальной услуги приведен в приложении к настоящему регламенту (таблица № 3).</w:t>
      </w:r>
    </w:p>
    <w:p w14:paraId="43B9E463" w14:textId="7C23D341" w:rsidR="00BE0BA1" w:rsidRDefault="00902346" w:rsidP="00983025">
      <w:pPr>
        <w:pStyle w:val="ConsPlusNormal"/>
        <w:spacing w:after="120" w:line="276" w:lineRule="auto"/>
        <w:ind w:firstLine="567"/>
        <w:jc w:val="both"/>
        <w:rPr>
          <w:rFonts w:ascii="Times New Roman" w:hAnsi="Times New Roman" w:cs="Times New Roman"/>
          <w:sz w:val="28"/>
          <w:szCs w:val="28"/>
        </w:rPr>
      </w:pPr>
      <w:r>
        <w:rPr>
          <w:rFonts w:ascii="Times New Roman" w:hAnsi="Times New Roman" w:cs="Times New Roman"/>
          <w:sz w:val="28"/>
          <w:szCs w:val="28"/>
        </w:rPr>
        <w:t>2.12.3. Исчерпывающий перечень оснований для отказа в предоставлении муниципальной услуги приведены в приложении к настоящему регламенту (таблица № 3).</w:t>
      </w:r>
    </w:p>
    <w:p w14:paraId="056C50E3" w14:textId="77777777" w:rsidR="0059663A" w:rsidRDefault="0059663A" w:rsidP="00983025">
      <w:pPr>
        <w:pStyle w:val="ConsPlusNormal"/>
        <w:spacing w:after="120" w:line="276" w:lineRule="auto"/>
        <w:ind w:firstLine="567"/>
        <w:jc w:val="both"/>
        <w:rPr>
          <w:rFonts w:ascii="Times New Roman" w:hAnsi="Times New Roman" w:cs="Times New Roman"/>
          <w:sz w:val="28"/>
          <w:szCs w:val="28"/>
        </w:rPr>
      </w:pPr>
    </w:p>
    <w:p w14:paraId="4D7B8501" w14:textId="77777777" w:rsidR="00BE0BA1" w:rsidRPr="00C754DB" w:rsidRDefault="00902346" w:rsidP="00983025">
      <w:pPr>
        <w:pStyle w:val="ConsPlusNormal"/>
        <w:ind w:firstLine="567"/>
        <w:jc w:val="center"/>
        <w:rPr>
          <w:rFonts w:ascii="Times New Roman" w:hAnsi="Times New Roman" w:cs="Times New Roman"/>
          <w:b/>
          <w:bCs/>
          <w:sz w:val="28"/>
          <w:szCs w:val="28"/>
        </w:rPr>
      </w:pPr>
      <w:r w:rsidRPr="00C754DB">
        <w:rPr>
          <w:rFonts w:ascii="Times New Roman" w:hAnsi="Times New Roman" w:cs="Times New Roman"/>
          <w:b/>
          <w:bCs/>
          <w:sz w:val="28"/>
          <w:szCs w:val="28"/>
        </w:rPr>
        <w:lastRenderedPageBreak/>
        <w:t xml:space="preserve">3. Состав, последовательность и сроки выполнения </w:t>
      </w:r>
    </w:p>
    <w:p w14:paraId="16AA4571" w14:textId="77777777" w:rsidR="00BE0BA1" w:rsidRPr="00C754DB" w:rsidRDefault="00902346" w:rsidP="00983025">
      <w:pPr>
        <w:pStyle w:val="ConsPlusNormal"/>
        <w:ind w:firstLine="567"/>
        <w:jc w:val="center"/>
        <w:rPr>
          <w:rFonts w:ascii="Times New Roman" w:hAnsi="Times New Roman" w:cs="Times New Roman"/>
          <w:b/>
          <w:bCs/>
          <w:sz w:val="28"/>
          <w:szCs w:val="28"/>
        </w:rPr>
      </w:pPr>
      <w:r w:rsidRPr="00C754DB">
        <w:rPr>
          <w:rFonts w:ascii="Times New Roman" w:hAnsi="Times New Roman" w:cs="Times New Roman"/>
          <w:b/>
          <w:bCs/>
          <w:sz w:val="28"/>
          <w:szCs w:val="28"/>
        </w:rPr>
        <w:t>административных процедур</w:t>
      </w:r>
    </w:p>
    <w:p w14:paraId="581EC1DE" w14:textId="77777777" w:rsidR="00BE0BA1" w:rsidRDefault="00902346" w:rsidP="00983025">
      <w:pPr>
        <w:pStyle w:val="ConsPlusNormal"/>
        <w:spacing w:before="120" w:line="276" w:lineRule="auto"/>
        <w:ind w:firstLine="567"/>
        <w:jc w:val="both"/>
        <w:rPr>
          <w:rFonts w:ascii="Times New Roman" w:hAnsi="Times New Roman" w:cs="Times New Roman"/>
          <w:sz w:val="28"/>
          <w:szCs w:val="28"/>
        </w:rPr>
      </w:pPr>
      <w:r>
        <w:rPr>
          <w:rFonts w:ascii="Times New Roman" w:hAnsi="Times New Roman" w:cs="Times New Roman"/>
          <w:sz w:val="28"/>
          <w:szCs w:val="28"/>
        </w:rPr>
        <w:t>3.1. Перечень осуществляемых при предоставлении муниципальной услуги административных процедур:</w:t>
      </w:r>
    </w:p>
    <w:p w14:paraId="2F0041C8"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а) профилирование заявителя; </w:t>
      </w:r>
    </w:p>
    <w:p w14:paraId="37E87138"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б) прием заявления и документов; </w:t>
      </w:r>
    </w:p>
    <w:p w14:paraId="6B4C49D5"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в) межведомственное информационное взаимодействие;</w:t>
      </w:r>
    </w:p>
    <w:p w14:paraId="68B95E12"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г) приостановление предоставления муниципальной услуги;</w:t>
      </w:r>
    </w:p>
    <w:p w14:paraId="2A5AD5BF"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д) принятие решения о предоставлении (отказе в предоставлении) муниципальной услуги; </w:t>
      </w:r>
    </w:p>
    <w:p w14:paraId="79C6C7DD"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е) предоставление результата муниципальной услуги. </w:t>
      </w:r>
    </w:p>
    <w:p w14:paraId="2BF55F47"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3.2. Профилирование заявителя.</w:t>
      </w:r>
    </w:p>
    <w:p w14:paraId="7F54ECEC"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w:t>
      </w:r>
    </w:p>
    <w:p w14:paraId="78121A88"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предоставления муниципальной услуги.</w:t>
      </w:r>
    </w:p>
    <w:p w14:paraId="6990DCE6" w14:textId="7CAD0756"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Идентификаторы категорий (признаков) заявителей приведены </w:t>
      </w:r>
      <w:r w:rsidR="00983025">
        <w:rPr>
          <w:rFonts w:ascii="Times New Roman" w:hAnsi="Times New Roman" w:cs="Times New Roman"/>
          <w:sz w:val="28"/>
          <w:szCs w:val="28"/>
        </w:rPr>
        <w:t xml:space="preserve">                                  </w:t>
      </w:r>
      <w:r>
        <w:rPr>
          <w:rFonts w:ascii="Times New Roman" w:hAnsi="Times New Roman" w:cs="Times New Roman"/>
          <w:sz w:val="28"/>
          <w:szCs w:val="28"/>
        </w:rPr>
        <w:t>в приложении к настоящему регламенту (таблица № 1).</w:t>
      </w:r>
    </w:p>
    <w:p w14:paraId="7C4708AB"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3.3. Прием запроса и документов и (или) информации, необходимых для предоставления муниципальной услуги.</w:t>
      </w:r>
    </w:p>
    <w:p w14:paraId="4C2480D5" w14:textId="19B7714C" w:rsidR="00BE0BA1" w:rsidRDefault="00902346" w:rsidP="00C754DB">
      <w:pPr>
        <w:pStyle w:val="ConsPlusNormal"/>
        <w:spacing w:line="276" w:lineRule="auto"/>
        <w:ind w:firstLine="567"/>
        <w:jc w:val="both"/>
        <w:rPr>
          <w:rFonts w:ascii="Times New Roman" w:eastAsiaTheme="minorHAnsi" w:hAnsi="Times New Roman" w:cs="Times New Roman"/>
          <w:sz w:val="28"/>
          <w:szCs w:val="28"/>
          <w:lang w:eastAsia="en-US"/>
        </w:rPr>
      </w:pPr>
      <w:r>
        <w:rPr>
          <w:rFonts w:ascii="Times New Roman" w:hAnsi="Times New Roman" w:cs="Times New Roman"/>
          <w:sz w:val="28"/>
          <w:szCs w:val="28"/>
        </w:rPr>
        <w:t xml:space="preserve">3.3.1. </w:t>
      </w:r>
      <w:r>
        <w:rPr>
          <w:rFonts w:ascii="Times New Roman" w:eastAsiaTheme="minorHAnsi" w:hAnsi="Times New Roman" w:cs="Times New Roman"/>
          <w:sz w:val="28"/>
          <w:szCs w:val="28"/>
          <w:lang w:eastAsia="en-US"/>
        </w:rPr>
        <w:t>Состав запроса и перечень документов и (или) информации, необходимых для предоставления муниципальной услуги в соответствии</w:t>
      </w:r>
      <w:r w:rsidR="00983025">
        <w:rPr>
          <w:rFonts w:ascii="Times New Roman" w:eastAsiaTheme="minorHAnsi" w:hAnsi="Times New Roman" w:cs="Times New Roman"/>
          <w:sz w:val="28"/>
          <w:szCs w:val="28"/>
          <w:lang w:eastAsia="en-US"/>
        </w:rPr>
        <w:t xml:space="preserve">                         </w:t>
      </w:r>
      <w:r>
        <w:rPr>
          <w:rFonts w:ascii="Times New Roman" w:eastAsiaTheme="minorHAnsi" w:hAnsi="Times New Roman" w:cs="Times New Roman"/>
          <w:sz w:val="28"/>
          <w:szCs w:val="28"/>
          <w:lang w:eastAsia="en-US"/>
        </w:rPr>
        <w:t xml:space="preserve"> с категорией (признаками) заявителя, а также способы подачи указанных запроса, документов и(или) информации приведены в приложении к настоящему регламенту </w:t>
      </w:r>
      <w:hyperlink r:id="rId10" w:tooltip="https://login.consultant.ru/link/?req=doc&amp;base=SPB&amp;n=316702&amp;dst=101254" w:history="1">
        <w:r>
          <w:rPr>
            <w:rFonts w:ascii="Times New Roman" w:eastAsiaTheme="minorHAnsi" w:hAnsi="Times New Roman" w:cs="Times New Roman"/>
            <w:sz w:val="28"/>
            <w:szCs w:val="28"/>
            <w:lang w:eastAsia="en-US"/>
          </w:rPr>
          <w:t>(таблица</w:t>
        </w:r>
        <w:r w:rsidR="00983025">
          <w:rPr>
            <w:rFonts w:ascii="Times New Roman" w:eastAsiaTheme="minorHAnsi" w:hAnsi="Times New Roman" w:cs="Times New Roman"/>
            <w:sz w:val="28"/>
            <w:szCs w:val="28"/>
            <w:lang w:eastAsia="en-US"/>
          </w:rPr>
          <w:t xml:space="preserve"> </w:t>
        </w:r>
        <w:r>
          <w:rPr>
            <w:rFonts w:ascii="Times New Roman" w:eastAsiaTheme="minorHAnsi" w:hAnsi="Times New Roman" w:cs="Times New Roman"/>
            <w:sz w:val="28"/>
            <w:szCs w:val="28"/>
            <w:lang w:eastAsia="en-US"/>
          </w:rPr>
          <w:t>№ 2)</w:t>
        </w:r>
      </w:hyperlink>
      <w:r>
        <w:rPr>
          <w:rFonts w:ascii="Times New Roman" w:eastAsiaTheme="minorHAnsi" w:hAnsi="Times New Roman" w:cs="Times New Roman"/>
          <w:sz w:val="28"/>
          <w:szCs w:val="28"/>
          <w:lang w:eastAsia="en-US"/>
        </w:rPr>
        <w:t>.</w:t>
      </w:r>
    </w:p>
    <w:p w14:paraId="2F6F36D5" w14:textId="63DD1631" w:rsidR="00BE0BA1" w:rsidRDefault="00902346" w:rsidP="00C754DB">
      <w:pPr>
        <w:pStyle w:val="ConsPlusNormal"/>
        <w:spacing w:line="276" w:lineRule="auto"/>
        <w:ind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3.3.2. </w:t>
      </w:r>
      <w:r w:rsidR="00C754DB" w:rsidRPr="00C754DB">
        <w:rPr>
          <w:rFonts w:ascii="Times New Roman" w:eastAsiaTheme="minorHAnsi" w:hAnsi="Times New Roman" w:cs="Times New Roman"/>
          <w:sz w:val="28"/>
          <w:szCs w:val="28"/>
          <w:lang w:eastAsia="en-US"/>
        </w:rPr>
        <w:t xml:space="preserve">В целях предоставления муниципальной услуги установление личности заявителя может осуществляться в ГБУ ЛО «МФЦ»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w:t>
      </w:r>
      <w:r w:rsidR="00983025">
        <w:rPr>
          <w:rFonts w:ascii="Times New Roman" w:eastAsiaTheme="minorHAnsi" w:hAnsi="Times New Roman" w:cs="Times New Roman"/>
          <w:sz w:val="28"/>
          <w:szCs w:val="28"/>
          <w:lang w:eastAsia="en-US"/>
        </w:rPr>
        <w:t xml:space="preserve">                                          </w:t>
      </w:r>
      <w:r w:rsidR="00C754DB" w:rsidRPr="00C754DB">
        <w:rPr>
          <w:rFonts w:ascii="Times New Roman" w:eastAsiaTheme="minorHAnsi" w:hAnsi="Times New Roman" w:cs="Times New Roman"/>
          <w:sz w:val="28"/>
          <w:szCs w:val="28"/>
          <w:lang w:eastAsia="en-US"/>
        </w:rPr>
        <w:t xml:space="preserve">с </w:t>
      </w:r>
      <w:r w:rsidR="00983025">
        <w:rPr>
          <w:rFonts w:ascii="Times New Roman" w:eastAsiaTheme="minorHAnsi" w:hAnsi="Times New Roman" w:cs="Times New Roman"/>
          <w:sz w:val="28"/>
          <w:szCs w:val="28"/>
          <w:lang w:eastAsia="en-US"/>
        </w:rPr>
        <w:t xml:space="preserve">действующим </w:t>
      </w:r>
      <w:r w:rsidR="00C754DB" w:rsidRPr="00C754DB">
        <w:rPr>
          <w:rFonts w:ascii="Times New Roman" w:eastAsiaTheme="minorHAnsi" w:hAnsi="Times New Roman" w:cs="Times New Roman"/>
          <w:sz w:val="28"/>
          <w:szCs w:val="28"/>
          <w:lang w:eastAsia="en-US"/>
        </w:rPr>
        <w:t xml:space="preserve">законодательством Российской Федерации или посредством идентификации и аутентификации с использованием информационных технологий, предусмотренных статьями 9, 10 и 14 Федерального закона </w:t>
      </w:r>
      <w:r w:rsidR="00983025">
        <w:rPr>
          <w:rFonts w:ascii="Times New Roman" w:eastAsiaTheme="minorHAnsi" w:hAnsi="Times New Roman" w:cs="Times New Roman"/>
          <w:sz w:val="28"/>
          <w:szCs w:val="28"/>
          <w:lang w:eastAsia="en-US"/>
        </w:rPr>
        <w:t xml:space="preserve">                            </w:t>
      </w:r>
      <w:r w:rsidR="00C754DB" w:rsidRPr="00C754DB">
        <w:rPr>
          <w:rFonts w:ascii="Times New Roman" w:eastAsiaTheme="minorHAnsi" w:hAnsi="Times New Roman" w:cs="Times New Roman"/>
          <w:sz w:val="28"/>
          <w:szCs w:val="28"/>
          <w:lang w:eastAsia="en-US"/>
        </w:rPr>
        <w:t xml:space="preserve">от 29.12.2022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w:t>
      </w:r>
      <w:r w:rsidR="00C754DB" w:rsidRPr="00C754DB">
        <w:rPr>
          <w:rFonts w:ascii="Times New Roman" w:eastAsiaTheme="minorHAnsi" w:hAnsi="Times New Roman" w:cs="Times New Roman"/>
          <w:sz w:val="28"/>
          <w:szCs w:val="28"/>
          <w:lang w:eastAsia="en-US"/>
        </w:rPr>
        <w:lastRenderedPageBreak/>
        <w:t>Российской Федерации и признании утратившими силу отдельных положений законодательных актов Российской Федерации» (при наличии технической возможности).</w:t>
      </w:r>
    </w:p>
    <w:p w14:paraId="58975FD8" w14:textId="77777777" w:rsidR="00BE0BA1" w:rsidRDefault="00902346" w:rsidP="00C754DB">
      <w:pPr>
        <w:pStyle w:val="ConsPlusNormal"/>
        <w:spacing w:line="276" w:lineRule="auto"/>
        <w:ind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При предоставлении муниципальной услуги в электронной форме идентификация и аутентификация могут осуществляться посредством:</w:t>
      </w:r>
    </w:p>
    <w:p w14:paraId="4244D2D6" w14:textId="07861C7F" w:rsidR="00BE0BA1" w:rsidRDefault="00902346" w:rsidP="00C754DB">
      <w:pPr>
        <w:pStyle w:val="ConsPlusNormal"/>
        <w:spacing w:line="276" w:lineRule="auto"/>
        <w:ind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w:t>
      </w:r>
      <w:r w:rsidR="00983025">
        <w:rPr>
          <w:rFonts w:ascii="Times New Roman" w:eastAsiaTheme="minorHAnsi" w:hAnsi="Times New Roman" w:cs="Times New Roman"/>
          <w:sz w:val="28"/>
          <w:szCs w:val="28"/>
          <w:lang w:eastAsia="en-US"/>
        </w:rPr>
        <w:t xml:space="preserve">                                       </w:t>
      </w:r>
      <w:r>
        <w:rPr>
          <w:rFonts w:ascii="Times New Roman" w:eastAsiaTheme="minorHAnsi" w:hAnsi="Times New Roman" w:cs="Times New Roman"/>
          <w:sz w:val="28"/>
          <w:szCs w:val="28"/>
          <w:lang w:eastAsia="en-US"/>
        </w:rPr>
        <w:t>о физическом лице в указанных информационных системах;</w:t>
      </w:r>
    </w:p>
    <w:p w14:paraId="65592EC3" w14:textId="77777777" w:rsidR="00BE0BA1" w:rsidRDefault="00902346" w:rsidP="00C754DB">
      <w:pPr>
        <w:pStyle w:val="ConsPlusNormal"/>
        <w:spacing w:line="276" w:lineRule="auto"/>
        <w:ind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2) информационных технологий, предусмотренных </w:t>
      </w:r>
      <w:hyperlink r:id="rId11" w:tooltip="https://login.consultant.ru/link/?req=doc&amp;base=LAW&amp;n=494999&amp;dst=100189" w:history="1">
        <w:r>
          <w:rPr>
            <w:rFonts w:ascii="Times New Roman" w:eastAsiaTheme="minorHAnsi" w:hAnsi="Times New Roman" w:cs="Times New Roman"/>
            <w:sz w:val="28"/>
            <w:szCs w:val="28"/>
            <w:lang w:eastAsia="en-US"/>
          </w:rPr>
          <w:t>статьями 9</w:t>
        </w:r>
      </w:hyperlink>
      <w:r>
        <w:rPr>
          <w:rFonts w:ascii="Times New Roman" w:eastAsiaTheme="minorHAnsi" w:hAnsi="Times New Roman" w:cs="Times New Roman"/>
          <w:sz w:val="28"/>
          <w:szCs w:val="28"/>
          <w:lang w:eastAsia="en-US"/>
        </w:rPr>
        <w:t xml:space="preserve">, </w:t>
      </w:r>
      <w:hyperlink r:id="rId12" w:tooltip="https://login.consultant.ru/link/?req=doc&amp;base=LAW&amp;n=494999&amp;dst=100202" w:history="1">
        <w:r>
          <w:rPr>
            <w:rFonts w:ascii="Times New Roman" w:eastAsiaTheme="minorHAnsi" w:hAnsi="Times New Roman" w:cs="Times New Roman"/>
            <w:sz w:val="28"/>
            <w:szCs w:val="28"/>
            <w:lang w:eastAsia="en-US"/>
          </w:rPr>
          <w:t>10</w:t>
        </w:r>
      </w:hyperlink>
      <w:r>
        <w:rPr>
          <w:rFonts w:ascii="Times New Roman" w:eastAsiaTheme="minorHAnsi" w:hAnsi="Times New Roman" w:cs="Times New Roman"/>
          <w:sz w:val="28"/>
          <w:szCs w:val="28"/>
          <w:lang w:eastAsia="en-US"/>
        </w:rPr>
        <w:t xml:space="preserve"> и </w:t>
      </w:r>
      <w:hyperlink r:id="rId13" w:tooltip="https://login.consultant.ru/link/?req=doc&amp;base=LAW&amp;n=494999&amp;dst=100243" w:history="1">
        <w:r>
          <w:rPr>
            <w:rFonts w:ascii="Times New Roman" w:eastAsiaTheme="minorHAnsi" w:hAnsi="Times New Roman" w:cs="Times New Roman"/>
            <w:sz w:val="28"/>
            <w:szCs w:val="28"/>
            <w:lang w:eastAsia="en-US"/>
          </w:rPr>
          <w:t>14</w:t>
        </w:r>
      </w:hyperlink>
      <w:r>
        <w:rPr>
          <w:rFonts w:ascii="Times New Roman" w:eastAsiaTheme="minorHAnsi" w:hAnsi="Times New Roman" w:cs="Times New Roman"/>
          <w:sz w:val="28"/>
          <w:szCs w:val="28"/>
          <w:lang w:eastAsia="en-US"/>
        </w:rPr>
        <w:t xml:space="preserve"> Федерального закона № 572-ФЗ.</w:t>
      </w:r>
    </w:p>
    <w:p w14:paraId="2963D292" w14:textId="4C52EEEF"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3.3.3. Основания для принятия решения об отказе в приеме запроса </w:t>
      </w:r>
      <w:r w:rsidR="00983025">
        <w:rPr>
          <w:rFonts w:ascii="Times New Roman" w:hAnsi="Times New Roman" w:cs="Times New Roman"/>
          <w:sz w:val="28"/>
          <w:szCs w:val="28"/>
        </w:rPr>
        <w:t xml:space="preserve">                           </w:t>
      </w:r>
      <w:r>
        <w:rPr>
          <w:rFonts w:ascii="Times New Roman" w:hAnsi="Times New Roman" w:cs="Times New Roman"/>
          <w:sz w:val="28"/>
          <w:szCs w:val="28"/>
        </w:rPr>
        <w:t>и документов и (или) информации приведены в приложении к настоящему регламенту (таблица № 3).</w:t>
      </w:r>
    </w:p>
    <w:p w14:paraId="7591FBCF" w14:textId="59887369"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При наличии оснований для отказа в приеме документов, предусмотренных таблицей 3 регламента, работник ОМСУ, ответственный за обработку входящих документов,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документы заявителю (приложение </w:t>
      </w:r>
      <w:r w:rsidR="00983025">
        <w:rPr>
          <w:rFonts w:ascii="Times New Roman" w:hAnsi="Times New Roman" w:cs="Times New Roman"/>
          <w:sz w:val="28"/>
          <w:szCs w:val="28"/>
        </w:rPr>
        <w:t xml:space="preserve">                     </w:t>
      </w:r>
      <w:r>
        <w:rPr>
          <w:rFonts w:ascii="Times New Roman" w:hAnsi="Times New Roman" w:cs="Times New Roman"/>
          <w:sz w:val="28"/>
          <w:szCs w:val="28"/>
        </w:rPr>
        <w:t>к настоящему регламенту – образец</w:t>
      </w:r>
      <w:r w:rsidR="00983025">
        <w:rPr>
          <w:rFonts w:ascii="Times New Roman" w:hAnsi="Times New Roman" w:cs="Times New Roman"/>
          <w:sz w:val="28"/>
          <w:szCs w:val="28"/>
        </w:rPr>
        <w:t xml:space="preserve"> №</w:t>
      </w:r>
      <w:r>
        <w:rPr>
          <w:rFonts w:ascii="Times New Roman" w:hAnsi="Times New Roman" w:cs="Times New Roman"/>
          <w:sz w:val="28"/>
          <w:szCs w:val="28"/>
        </w:rPr>
        <w:t xml:space="preserve"> 3).</w:t>
      </w:r>
    </w:p>
    <w:p w14:paraId="7C762D0E" w14:textId="6816FF49" w:rsidR="00BE0BA1" w:rsidRDefault="00902346" w:rsidP="00C754DB">
      <w:pPr>
        <w:pStyle w:val="ConsPlusNormal"/>
        <w:tabs>
          <w:tab w:val="left" w:pos="1418"/>
        </w:tabs>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3.3.4. Возможность приема </w:t>
      </w:r>
      <w:r w:rsidR="00B30B06">
        <w:rPr>
          <w:rFonts w:ascii="Times New Roman" w:hAnsi="Times New Roman" w:cs="Times New Roman"/>
          <w:sz w:val="28"/>
          <w:szCs w:val="28"/>
        </w:rPr>
        <w:t xml:space="preserve">в </w:t>
      </w:r>
      <w:r>
        <w:rPr>
          <w:rFonts w:ascii="Times New Roman" w:hAnsi="Times New Roman" w:cs="Times New Roman"/>
          <w:sz w:val="28"/>
          <w:szCs w:val="28"/>
        </w:rPr>
        <w:t xml:space="preserve">МФЦ запроса и документов и (или) информации, необходимых для предоставления муниципальной услуги, </w:t>
      </w:r>
      <w:r w:rsidR="00983025">
        <w:rPr>
          <w:rFonts w:ascii="Times New Roman" w:hAnsi="Times New Roman" w:cs="Times New Roman"/>
          <w:sz w:val="28"/>
          <w:szCs w:val="28"/>
        </w:rPr>
        <w:t xml:space="preserve">                         </w:t>
      </w:r>
      <w:r>
        <w:rPr>
          <w:rFonts w:ascii="Times New Roman" w:hAnsi="Times New Roman" w:cs="Times New Roman"/>
          <w:sz w:val="28"/>
          <w:szCs w:val="28"/>
        </w:rPr>
        <w:t>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отсутствует.</w:t>
      </w:r>
    </w:p>
    <w:p w14:paraId="5CAB71D6" w14:textId="28B0D47C" w:rsidR="00BE0BA1" w:rsidRDefault="00902346" w:rsidP="00C754DB">
      <w:pPr>
        <w:pStyle w:val="ConsPlusNormal"/>
        <w:tabs>
          <w:tab w:val="left" w:pos="1418"/>
        </w:tabs>
        <w:spacing w:line="276" w:lineRule="auto"/>
        <w:ind w:firstLine="567"/>
        <w:jc w:val="both"/>
        <w:rPr>
          <w:rFonts w:ascii="Times New Roman" w:hAnsi="Times New Roman" w:cs="Times New Roman"/>
          <w:sz w:val="28"/>
          <w:szCs w:val="28"/>
        </w:rPr>
      </w:pPr>
      <w:r w:rsidRPr="00FA62B2">
        <w:rPr>
          <w:rFonts w:ascii="Times New Roman" w:hAnsi="Times New Roman" w:cs="Times New Roman"/>
          <w:sz w:val="28"/>
          <w:szCs w:val="28"/>
        </w:rPr>
        <w:t>3.3.5. Срок</w:t>
      </w:r>
      <w:r>
        <w:rPr>
          <w:rFonts w:ascii="Times New Roman" w:hAnsi="Times New Roman" w:cs="Times New Roman"/>
          <w:sz w:val="28"/>
          <w:szCs w:val="28"/>
        </w:rPr>
        <w:t xml:space="preserve"> регистрации запроса и документов и (или) информации, необходимых для предоставления муниципальной услуги, в МФЦ составляет: при направлении запроса почтовой связью, при направлении запроса в форме электронного документа посредством Единого портала  – в день поступления запроса или на следующий рабочий день (в случае направления документов </w:t>
      </w:r>
      <w:r w:rsidR="00983025">
        <w:rPr>
          <w:rFonts w:ascii="Times New Roman" w:hAnsi="Times New Roman" w:cs="Times New Roman"/>
          <w:sz w:val="28"/>
          <w:szCs w:val="28"/>
        </w:rPr>
        <w:t xml:space="preserve">                         </w:t>
      </w:r>
      <w:r>
        <w:rPr>
          <w:rFonts w:ascii="Times New Roman" w:hAnsi="Times New Roman" w:cs="Times New Roman"/>
          <w:sz w:val="28"/>
          <w:szCs w:val="28"/>
        </w:rPr>
        <w:t>в нерабочее время, в выходные, праздничные дни); при направлении запроса из МФЦ в ОМСУ на бумажном носителе - в день передачи документов.</w:t>
      </w:r>
    </w:p>
    <w:p w14:paraId="383B1368"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3.4. Межведомственное информационное взаимодействие.</w:t>
      </w:r>
    </w:p>
    <w:p w14:paraId="4D644F80" w14:textId="7D489F39"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Для получения муниципальной услуги необходимо направление посредством федеральной государственной информационной системы </w:t>
      </w:r>
      <w:r w:rsidR="00983025">
        <w:rPr>
          <w:rFonts w:ascii="Times New Roman" w:hAnsi="Times New Roman" w:cs="Times New Roman"/>
          <w:sz w:val="28"/>
          <w:szCs w:val="28"/>
        </w:rPr>
        <w:t>«</w:t>
      </w:r>
      <w:r>
        <w:rPr>
          <w:rFonts w:ascii="Times New Roman" w:hAnsi="Times New Roman" w:cs="Times New Roman"/>
          <w:sz w:val="28"/>
          <w:szCs w:val="28"/>
        </w:rPr>
        <w:t>Единая система межведомственного электронного взаимодействия</w:t>
      </w:r>
      <w:r w:rsidR="00983025">
        <w:rPr>
          <w:rFonts w:ascii="Times New Roman" w:hAnsi="Times New Roman" w:cs="Times New Roman"/>
          <w:sz w:val="28"/>
          <w:szCs w:val="28"/>
        </w:rPr>
        <w:t>»</w:t>
      </w:r>
      <w:r>
        <w:rPr>
          <w:rFonts w:ascii="Times New Roman" w:hAnsi="Times New Roman" w:cs="Times New Roman"/>
          <w:sz w:val="28"/>
          <w:szCs w:val="28"/>
        </w:rPr>
        <w:t xml:space="preserve"> следующих </w:t>
      </w:r>
      <w:r>
        <w:rPr>
          <w:rFonts w:ascii="Times New Roman" w:hAnsi="Times New Roman" w:cs="Times New Roman"/>
          <w:sz w:val="28"/>
          <w:szCs w:val="28"/>
        </w:rPr>
        <w:lastRenderedPageBreak/>
        <w:t>межведомственных информационных запросов:</w:t>
      </w:r>
    </w:p>
    <w:p w14:paraId="1C4ACFB9" w14:textId="41012735"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1) сведения из Единого государственного реестра юридических лиц </w:t>
      </w:r>
      <w:r w:rsidR="00983025">
        <w:rPr>
          <w:rFonts w:ascii="Times New Roman" w:hAnsi="Times New Roman" w:cs="Times New Roman"/>
          <w:sz w:val="28"/>
          <w:szCs w:val="28"/>
        </w:rPr>
        <w:t xml:space="preserve">                         </w:t>
      </w:r>
      <w:r>
        <w:rPr>
          <w:rFonts w:ascii="Times New Roman" w:hAnsi="Times New Roman" w:cs="Times New Roman"/>
          <w:sz w:val="28"/>
          <w:szCs w:val="28"/>
        </w:rPr>
        <w:t>в случае, если заявителем является юридическое лицо;</w:t>
      </w:r>
    </w:p>
    <w:p w14:paraId="7D0FA719"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2) сведения из Единого государственного реестра индивидуальных предпринимателей, если заявителем является индивидуальный предприниматель;</w:t>
      </w:r>
    </w:p>
    <w:p w14:paraId="5C8A6171"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Указанные информационные запросы направляются в Федеральную налоговую службу.</w:t>
      </w:r>
    </w:p>
    <w:p w14:paraId="43C91387"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3) сведения из Единого государственного реестра недвижимости об объекте недвижимости (ЕГРН);</w:t>
      </w:r>
    </w:p>
    <w:p w14:paraId="13FEF5F7"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Указанный информационный запрос направляется в Федеральную службу государственной регистрации, кадастра и картографии (Росреестр); </w:t>
      </w:r>
    </w:p>
    <w:p w14:paraId="372EC8FE"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4) сведения, удостоверяющие право заявителя на проведение работ по геологическому изучению недр;</w:t>
      </w:r>
    </w:p>
    <w:p w14:paraId="18E17DF6"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5) информация о наличии градостроительного плана земельного участка (если в соответствии с основным видом разрешенного использования земельного участка предусматривается возможность строительства зданий, сооружений) (ОМСУ на территории которого расположен земельный участок);</w:t>
      </w:r>
    </w:p>
    <w:p w14:paraId="1DA9F700"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6) сведения из Федеральной государственной информационной системы территориального планирования (Министерство экономического развития Российской Федерации);</w:t>
      </w:r>
    </w:p>
    <w:p w14:paraId="1C756A0F"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7) согласование схемы расположения земельного участка от органа исполнительной власти субъекта Российской Федерации, уполномоченного в области лесных отношений.</w:t>
      </w:r>
    </w:p>
    <w:p w14:paraId="4563F51D"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3.5. Приостановление предоставления муниципальной услуги.</w:t>
      </w:r>
    </w:p>
    <w:p w14:paraId="26BF3806"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3.5.1. Основания принятия решения о приостановлении предоставления муниципальной услуги приведены в приложении к настоящему регламенту (таблица № 3).</w:t>
      </w:r>
    </w:p>
    <w:p w14:paraId="10D4F388" w14:textId="77777777" w:rsidR="00BE0BA1" w:rsidRDefault="00902346" w:rsidP="00C754DB">
      <w:pPr>
        <w:pStyle w:val="ConsPlusNormal"/>
        <w:spacing w:line="276"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3.5.2. </w:t>
      </w:r>
      <w:r>
        <w:rPr>
          <w:rFonts w:ascii="Times New Roman" w:hAnsi="Times New Roman" w:cs="Times New Roman"/>
          <w:sz w:val="28"/>
          <w:szCs w:val="28"/>
        </w:rPr>
        <w:t xml:space="preserve">Срок принятия решения </w:t>
      </w:r>
      <w:r>
        <w:rPr>
          <w:rFonts w:ascii="Times New Roman" w:hAnsi="Times New Roman" w:cs="Times New Roman"/>
          <w:bCs/>
          <w:sz w:val="28"/>
          <w:szCs w:val="28"/>
        </w:rPr>
        <w:t>о приостановлении рассмотрения поданного заявления - 1 рабочий день со дня получения сведений о наличии ранее направленной или представленной другим лицом схемы расположения земельного участка.</w:t>
      </w:r>
    </w:p>
    <w:p w14:paraId="548F6878" w14:textId="77777777" w:rsidR="00BE0BA1" w:rsidRDefault="00902346" w:rsidP="00C754DB">
      <w:pPr>
        <w:pStyle w:val="ConsPlusNormal"/>
        <w:spacing w:line="276" w:lineRule="auto"/>
        <w:ind w:firstLine="567"/>
        <w:jc w:val="both"/>
        <w:rPr>
          <w:rFonts w:ascii="Times New Roman" w:hAnsi="Times New Roman" w:cs="Times New Roman"/>
          <w:bCs/>
          <w:sz w:val="28"/>
          <w:szCs w:val="28"/>
        </w:rPr>
      </w:pPr>
      <w:r>
        <w:rPr>
          <w:rFonts w:ascii="Times New Roman" w:hAnsi="Times New Roman" w:cs="Times New Roman"/>
          <w:bCs/>
          <w:sz w:val="28"/>
          <w:szCs w:val="28"/>
        </w:rPr>
        <w:t>Срок рассмотрения заявления приостанавливается до принятия решения об утверждении ранее направленной или представленной другим лицом схемы расположения земельного участка или до принятия решения об отказе в утверждении указанной схемы.</w:t>
      </w:r>
    </w:p>
    <w:p w14:paraId="1CA7A90D" w14:textId="77777777" w:rsidR="00BE0BA1" w:rsidRDefault="00902346" w:rsidP="00C754DB">
      <w:pPr>
        <w:pStyle w:val="ConsPlusNormal"/>
        <w:spacing w:line="276" w:lineRule="auto"/>
        <w:ind w:firstLine="567"/>
        <w:jc w:val="both"/>
        <w:rPr>
          <w:rFonts w:ascii="Times New Roman" w:hAnsi="Times New Roman" w:cs="Times New Roman"/>
          <w:bCs/>
          <w:sz w:val="28"/>
          <w:szCs w:val="28"/>
        </w:rPr>
      </w:pPr>
      <w:r>
        <w:rPr>
          <w:rFonts w:ascii="Times New Roman" w:hAnsi="Times New Roman" w:cs="Times New Roman"/>
          <w:bCs/>
          <w:sz w:val="28"/>
          <w:szCs w:val="28"/>
        </w:rPr>
        <w:t>Решение о приостановлении рассмотрения заявления об утверждении схемы расположения земельного участка  направляется в личный кабинет Заявителя на ЕПГУ не позднее первого рабочего дня, следующего за днем принятия решения.</w:t>
      </w:r>
    </w:p>
    <w:p w14:paraId="670D08F3" w14:textId="77777777" w:rsidR="00BE0BA1" w:rsidRDefault="00902346" w:rsidP="00C754DB">
      <w:pPr>
        <w:pStyle w:val="ConsPlusNormal"/>
        <w:spacing w:line="276" w:lineRule="auto"/>
        <w:ind w:firstLine="567"/>
        <w:jc w:val="both"/>
        <w:rPr>
          <w:rFonts w:ascii="Times New Roman" w:hAnsi="Times New Roman" w:cs="Times New Roman"/>
          <w:bCs/>
          <w:sz w:val="28"/>
          <w:szCs w:val="28"/>
        </w:rPr>
      </w:pPr>
      <w:r>
        <w:rPr>
          <w:rFonts w:ascii="Times New Roman" w:hAnsi="Times New Roman" w:cs="Times New Roman"/>
          <w:bCs/>
          <w:sz w:val="28"/>
          <w:szCs w:val="28"/>
        </w:rPr>
        <w:lastRenderedPageBreak/>
        <w:t>В случае принятия решения об отказе в утверждении ранее направленной или представленной другим лицом схемы расположения земельного участка, сроки рассмотрения поданного заявления возобновляются со дня, следующего за днем принятия указанного решения.</w:t>
      </w:r>
    </w:p>
    <w:p w14:paraId="4E239632"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sidRPr="00FA62B2">
        <w:rPr>
          <w:rFonts w:ascii="Times New Roman" w:hAnsi="Times New Roman" w:cs="Times New Roman"/>
          <w:sz w:val="28"/>
          <w:szCs w:val="28"/>
        </w:rPr>
        <w:t>3.6. Принятие решения о предоставлении (отказе в предоставлении) муниципальной</w:t>
      </w:r>
      <w:r>
        <w:rPr>
          <w:rFonts w:ascii="Times New Roman" w:hAnsi="Times New Roman" w:cs="Times New Roman"/>
          <w:sz w:val="28"/>
          <w:szCs w:val="28"/>
        </w:rPr>
        <w:t xml:space="preserve"> услуги.</w:t>
      </w:r>
    </w:p>
    <w:p w14:paraId="4645E597"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3.6.1. Основания для отказа в предоставлении муниципальной услуги приведены в приложении к настоящему регламенту (таблица № 3).</w:t>
      </w:r>
    </w:p>
    <w:p w14:paraId="02859B24" w14:textId="4FB3AE20"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3.6.2. Срок принятия решения об отказе, при отсутствии права на получение муниципальной услуги – 10 рабочих дней со дня регистрации заявления </w:t>
      </w:r>
      <w:r w:rsidR="00983025">
        <w:rPr>
          <w:rFonts w:ascii="Times New Roman" w:hAnsi="Times New Roman" w:cs="Times New Roman"/>
          <w:sz w:val="28"/>
          <w:szCs w:val="28"/>
        </w:rPr>
        <w:t xml:space="preserve">                              </w:t>
      </w:r>
      <w:r>
        <w:rPr>
          <w:rFonts w:ascii="Times New Roman" w:hAnsi="Times New Roman" w:cs="Times New Roman"/>
          <w:sz w:val="28"/>
          <w:szCs w:val="28"/>
        </w:rPr>
        <w:t>в ОМСУ;</w:t>
      </w:r>
    </w:p>
    <w:p w14:paraId="5A9D59EA"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3.6.3. Срок принятия решения о предоставлении муниципальной услуги – 10 рабочих дней со дня регистрации заявления в ОМСУ. </w:t>
      </w:r>
    </w:p>
    <w:p w14:paraId="53C18044"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3.7. Предоставление результата муниципальной услуги.</w:t>
      </w:r>
    </w:p>
    <w:p w14:paraId="4162A4C4" w14:textId="709D5469"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3.7.1. Результат предоставления муниципальной услуги предоставляется </w:t>
      </w:r>
      <w:r w:rsidR="00983025">
        <w:rPr>
          <w:rFonts w:ascii="Times New Roman" w:hAnsi="Times New Roman" w:cs="Times New Roman"/>
          <w:sz w:val="28"/>
          <w:szCs w:val="28"/>
        </w:rPr>
        <w:t xml:space="preserve">                     </w:t>
      </w:r>
      <w:r>
        <w:rPr>
          <w:rFonts w:ascii="Times New Roman" w:hAnsi="Times New Roman" w:cs="Times New Roman"/>
          <w:sz w:val="28"/>
          <w:szCs w:val="28"/>
        </w:rPr>
        <w:t xml:space="preserve">(в соответствии со способом, указанным заявителем при подаче заявления </w:t>
      </w:r>
      <w:r w:rsidR="00983025">
        <w:rPr>
          <w:rFonts w:ascii="Times New Roman" w:hAnsi="Times New Roman" w:cs="Times New Roman"/>
          <w:sz w:val="28"/>
          <w:szCs w:val="28"/>
        </w:rPr>
        <w:t xml:space="preserve">                       </w:t>
      </w:r>
      <w:r>
        <w:rPr>
          <w:rFonts w:ascii="Times New Roman" w:hAnsi="Times New Roman" w:cs="Times New Roman"/>
          <w:sz w:val="28"/>
          <w:szCs w:val="28"/>
        </w:rPr>
        <w:t>и документов), в течение не более 1 рабочего дня со дня принятия решения</w:t>
      </w:r>
      <w:r w:rsidR="00983025">
        <w:rPr>
          <w:rFonts w:ascii="Times New Roman" w:hAnsi="Times New Roman" w:cs="Times New Roman"/>
          <w:sz w:val="28"/>
          <w:szCs w:val="28"/>
        </w:rPr>
        <w:t xml:space="preserve">                    </w:t>
      </w:r>
      <w:r>
        <w:rPr>
          <w:rFonts w:ascii="Times New Roman" w:hAnsi="Times New Roman" w:cs="Times New Roman"/>
          <w:sz w:val="28"/>
          <w:szCs w:val="28"/>
        </w:rPr>
        <w:t xml:space="preserve"> о предоставлении/отказе в предоставлении муниципальной услуги:</w:t>
      </w:r>
    </w:p>
    <w:p w14:paraId="4575B8BE" w14:textId="3150841D"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1) при личной явке:</w:t>
      </w:r>
    </w:p>
    <w:p w14:paraId="503D2F49"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в филиалах, отделах, удаленных рабочих местах ГБУ ЛО «МФЦ»;</w:t>
      </w:r>
    </w:p>
    <w:p w14:paraId="36C5AC1D" w14:textId="5E10ED5B" w:rsidR="00BE0BA1" w:rsidRDefault="00902346"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2) без личной явки:</w:t>
      </w:r>
    </w:p>
    <w:p w14:paraId="5868A0E3" w14:textId="77777777" w:rsidR="00BE0BA1" w:rsidRDefault="00902346" w:rsidP="00C754DB">
      <w:pPr>
        <w:pStyle w:val="ConsPlusNormal"/>
        <w:spacing w:line="276" w:lineRule="auto"/>
        <w:ind w:firstLine="567"/>
        <w:jc w:val="both"/>
        <w:rPr>
          <w:rFonts w:ascii="Times New Roman" w:hAnsi="Times New Roman" w:cs="Times New Roman"/>
          <w:sz w:val="28"/>
          <w:szCs w:val="28"/>
        </w:rPr>
      </w:pPr>
      <w:r w:rsidRPr="00AB27F4">
        <w:rPr>
          <w:rFonts w:ascii="Times New Roman" w:hAnsi="Times New Roman" w:cs="Times New Roman"/>
          <w:sz w:val="28"/>
          <w:szCs w:val="28"/>
        </w:rPr>
        <w:t>в электронной</w:t>
      </w:r>
      <w:r>
        <w:rPr>
          <w:rFonts w:ascii="Times New Roman" w:hAnsi="Times New Roman" w:cs="Times New Roman"/>
          <w:sz w:val="28"/>
          <w:szCs w:val="28"/>
        </w:rPr>
        <w:t xml:space="preserve"> форме через личный кабинет заявителя на ЕПГУ.</w:t>
      </w:r>
    </w:p>
    <w:p w14:paraId="78DFE1ED" w14:textId="77777777" w:rsidR="00BE0BA1" w:rsidRDefault="00902346" w:rsidP="00983025">
      <w:pPr>
        <w:pStyle w:val="ConsPlusNormal"/>
        <w:spacing w:after="120" w:line="276" w:lineRule="auto"/>
        <w:ind w:firstLine="567"/>
        <w:jc w:val="both"/>
        <w:rPr>
          <w:rFonts w:ascii="Times New Roman" w:hAnsi="Times New Roman" w:cs="Times New Roman"/>
          <w:sz w:val="28"/>
          <w:szCs w:val="28"/>
        </w:rPr>
      </w:pPr>
      <w:r>
        <w:rPr>
          <w:rFonts w:ascii="Times New Roman" w:hAnsi="Times New Roman" w:cs="Times New Roman"/>
          <w:sz w:val="28"/>
          <w:szCs w:val="28"/>
        </w:rPr>
        <w:t>3.7.2. 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w:t>
      </w:r>
    </w:p>
    <w:p w14:paraId="3EDBDCA7" w14:textId="77777777" w:rsidR="00BE0BA1" w:rsidRPr="00C754DB" w:rsidRDefault="00902346" w:rsidP="0059663A">
      <w:pPr>
        <w:pStyle w:val="ConsPlusNormal"/>
        <w:spacing w:before="120" w:after="120" w:line="360" w:lineRule="auto"/>
        <w:ind w:firstLine="567"/>
        <w:jc w:val="center"/>
        <w:rPr>
          <w:rFonts w:ascii="Times New Roman" w:hAnsi="Times New Roman" w:cs="Times New Roman"/>
          <w:b/>
          <w:bCs/>
          <w:sz w:val="28"/>
          <w:szCs w:val="28"/>
        </w:rPr>
      </w:pPr>
      <w:r w:rsidRPr="00C754DB">
        <w:rPr>
          <w:rFonts w:ascii="Times New Roman" w:hAnsi="Times New Roman" w:cs="Times New Roman"/>
          <w:b/>
          <w:bCs/>
          <w:sz w:val="28"/>
          <w:szCs w:val="28"/>
        </w:rPr>
        <w:t>4. Способы информирования заявителя об изменении статуса рассмотрения запроса о предоставлении муниципальной услуги.</w:t>
      </w:r>
    </w:p>
    <w:p w14:paraId="13ACD8B9" w14:textId="77777777" w:rsidR="00BE0BA1" w:rsidRDefault="00902346" w:rsidP="00983025">
      <w:pPr>
        <w:pStyle w:val="ConsPlusNormal"/>
        <w:spacing w:before="120"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Перечень способов информирования заявителя об изменении статуса рассмотрения заявления: </w:t>
      </w:r>
    </w:p>
    <w:p w14:paraId="6902F3D1" w14:textId="014BA8EE" w:rsidR="00BE0BA1" w:rsidRDefault="0059663A" w:rsidP="00C754DB">
      <w:pPr>
        <w:pStyle w:val="ConsPlusNormal"/>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902346">
        <w:rPr>
          <w:rFonts w:ascii="Times New Roman" w:hAnsi="Times New Roman" w:cs="Times New Roman"/>
          <w:sz w:val="28"/>
          <w:szCs w:val="28"/>
        </w:rPr>
        <w:t xml:space="preserve"> посредством Единого портала. </w:t>
      </w:r>
    </w:p>
    <w:p w14:paraId="31508520" w14:textId="77777777" w:rsidR="00BE0BA1" w:rsidRDefault="00BE0BA1" w:rsidP="00C754DB">
      <w:pPr>
        <w:pStyle w:val="ConsPlusNormal"/>
        <w:spacing w:line="276" w:lineRule="auto"/>
        <w:ind w:firstLine="567"/>
        <w:jc w:val="both"/>
        <w:rPr>
          <w:rFonts w:ascii="Times New Roman" w:hAnsi="Times New Roman" w:cs="Times New Roman"/>
          <w:sz w:val="28"/>
          <w:szCs w:val="28"/>
        </w:rPr>
      </w:pPr>
    </w:p>
    <w:p w14:paraId="790FDB30" w14:textId="77777777" w:rsidR="00BE0BA1" w:rsidRDefault="00BE0BA1" w:rsidP="0059663A">
      <w:pPr>
        <w:spacing w:after="200" w:line="276" w:lineRule="auto"/>
        <w:jc w:val="center"/>
        <w:rPr>
          <w:rFonts w:eastAsiaTheme="minorHAnsi"/>
          <w:sz w:val="28"/>
          <w:szCs w:val="28"/>
          <w:lang w:eastAsia="en-US"/>
        </w:rPr>
        <w:sectPr w:rsidR="00BE0BA1" w:rsidSect="00826EBE">
          <w:headerReference w:type="default" r:id="rId14"/>
          <w:pgSz w:w="11906" w:h="16838"/>
          <w:pgMar w:top="1134" w:right="707" w:bottom="993" w:left="1418" w:header="708" w:footer="708" w:gutter="0"/>
          <w:cols w:space="708"/>
          <w:titlePg/>
          <w:docGrid w:linePitch="360"/>
        </w:sectPr>
      </w:pPr>
    </w:p>
    <w:p w14:paraId="4ED146AB" w14:textId="77777777" w:rsidR="003F10B3" w:rsidRPr="00AB27F4" w:rsidRDefault="003F10B3" w:rsidP="00C754DB">
      <w:pPr>
        <w:pStyle w:val="a4"/>
        <w:spacing w:line="276" w:lineRule="auto"/>
        <w:ind w:firstLine="567"/>
        <w:jc w:val="right"/>
        <w:rPr>
          <w:rFonts w:ascii="Times New Roman" w:eastAsia="Times New Roman" w:hAnsi="Times New Roman" w:cs="Times New Roman"/>
          <w:sz w:val="24"/>
          <w:szCs w:val="24"/>
          <w:lang w:eastAsia="ru-RU"/>
        </w:rPr>
      </w:pPr>
      <w:r w:rsidRPr="00AB27F4">
        <w:rPr>
          <w:rFonts w:ascii="Times New Roman" w:eastAsia="Times New Roman" w:hAnsi="Times New Roman" w:cs="Times New Roman"/>
          <w:sz w:val="24"/>
          <w:szCs w:val="24"/>
          <w:lang w:eastAsia="ru-RU"/>
        </w:rPr>
        <w:lastRenderedPageBreak/>
        <w:t>Приложение</w:t>
      </w:r>
    </w:p>
    <w:p w14:paraId="4D90F945" w14:textId="77777777" w:rsidR="003F10B3" w:rsidRPr="00AB27F4" w:rsidRDefault="003F10B3" w:rsidP="00C754DB">
      <w:pPr>
        <w:pStyle w:val="a4"/>
        <w:spacing w:line="276" w:lineRule="auto"/>
        <w:ind w:firstLine="567"/>
        <w:jc w:val="right"/>
        <w:rPr>
          <w:rFonts w:ascii="Times New Roman" w:eastAsia="Times New Roman" w:hAnsi="Times New Roman" w:cs="Times New Roman"/>
          <w:sz w:val="24"/>
          <w:szCs w:val="24"/>
          <w:lang w:eastAsia="ru-RU"/>
        </w:rPr>
      </w:pPr>
      <w:r w:rsidRPr="00AB27F4">
        <w:rPr>
          <w:rFonts w:ascii="Times New Roman" w:eastAsia="Times New Roman" w:hAnsi="Times New Roman" w:cs="Times New Roman"/>
          <w:sz w:val="24"/>
          <w:szCs w:val="24"/>
          <w:lang w:eastAsia="ru-RU"/>
        </w:rPr>
        <w:t>к Административному регламенту</w:t>
      </w:r>
    </w:p>
    <w:p w14:paraId="4DB79C2A" w14:textId="77777777" w:rsidR="003F10B3" w:rsidRPr="00AB27F4" w:rsidRDefault="003F10B3" w:rsidP="00C754DB">
      <w:pPr>
        <w:pStyle w:val="a4"/>
        <w:spacing w:line="276" w:lineRule="auto"/>
        <w:jc w:val="right"/>
        <w:rPr>
          <w:rFonts w:ascii="Times New Roman" w:eastAsia="Times New Roman" w:hAnsi="Times New Roman" w:cs="Times New Roman"/>
          <w:sz w:val="24"/>
          <w:szCs w:val="24"/>
          <w:lang w:eastAsia="ru-RU"/>
        </w:rPr>
      </w:pPr>
      <w:r w:rsidRPr="00AB27F4">
        <w:rPr>
          <w:rFonts w:ascii="Times New Roman" w:eastAsia="Times New Roman" w:hAnsi="Times New Roman" w:cs="Times New Roman"/>
          <w:sz w:val="24"/>
          <w:szCs w:val="24"/>
          <w:lang w:eastAsia="ru-RU"/>
        </w:rPr>
        <w:t>по предоставлению муниципальной услуги</w:t>
      </w:r>
    </w:p>
    <w:p w14:paraId="14D361C8" w14:textId="7D70D03A" w:rsidR="00975CFB" w:rsidRDefault="00975CFB" w:rsidP="00C754DB">
      <w:pPr>
        <w:pStyle w:val="a4"/>
        <w:spacing w:line="276" w:lineRule="auto"/>
        <w:jc w:val="center"/>
        <w:rPr>
          <w:rFonts w:ascii="Times New Roman" w:hAnsi="Times New Roman" w:cs="Times New Roman"/>
          <w:sz w:val="24"/>
          <w:szCs w:val="24"/>
        </w:rPr>
      </w:pPr>
      <w:r w:rsidRPr="00975CF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975CFB">
        <w:rPr>
          <w:rFonts w:ascii="Times New Roman" w:eastAsia="Times New Roman" w:hAnsi="Times New Roman" w:cs="Times New Roman"/>
          <w:sz w:val="24"/>
          <w:szCs w:val="24"/>
          <w:lang w:eastAsia="ru-RU"/>
        </w:rPr>
        <w:t xml:space="preserve"> </w:t>
      </w:r>
      <w:r w:rsidR="003F10B3" w:rsidRPr="00975CFB">
        <w:rPr>
          <w:rFonts w:ascii="Times New Roman" w:eastAsia="Times New Roman" w:hAnsi="Times New Roman" w:cs="Times New Roman"/>
          <w:sz w:val="24"/>
          <w:szCs w:val="24"/>
          <w:lang w:eastAsia="ru-RU"/>
        </w:rPr>
        <w:t>«</w:t>
      </w:r>
      <w:r w:rsidRPr="00975CFB">
        <w:rPr>
          <w:rFonts w:ascii="Times New Roman" w:hAnsi="Times New Roman" w:cs="Times New Roman"/>
          <w:sz w:val="24"/>
          <w:szCs w:val="24"/>
        </w:rPr>
        <w:t>Предоставление земельных участков, находящихся в</w:t>
      </w:r>
    </w:p>
    <w:p w14:paraId="0A55BB23" w14:textId="33A9A70F" w:rsidR="003F10B3" w:rsidRPr="00975CFB" w:rsidRDefault="00975CFB" w:rsidP="00C754DB">
      <w:pPr>
        <w:pStyle w:val="a4"/>
        <w:spacing w:line="276" w:lineRule="auto"/>
        <w:jc w:val="right"/>
        <w:rPr>
          <w:rFonts w:ascii="Times New Roman" w:hAnsi="Times New Roman" w:cs="Times New Roman"/>
          <w:sz w:val="24"/>
          <w:szCs w:val="24"/>
        </w:rPr>
      </w:pPr>
      <w:r>
        <w:rPr>
          <w:rFonts w:ascii="Times New Roman" w:hAnsi="Times New Roman" w:cs="Times New Roman"/>
          <w:sz w:val="24"/>
          <w:szCs w:val="24"/>
        </w:rPr>
        <w:t xml:space="preserve">                                                                                                                                            </w:t>
      </w:r>
      <w:r w:rsidRPr="00975CFB">
        <w:rPr>
          <w:rFonts w:ascii="Times New Roman" w:hAnsi="Times New Roman" w:cs="Times New Roman"/>
          <w:sz w:val="24"/>
          <w:szCs w:val="24"/>
        </w:rPr>
        <w:t>муниципальной собственности</w:t>
      </w:r>
      <w:r>
        <w:rPr>
          <w:rFonts w:ascii="Times New Roman" w:hAnsi="Times New Roman" w:cs="Times New Roman"/>
          <w:sz w:val="24"/>
          <w:szCs w:val="24"/>
        </w:rPr>
        <w:t xml:space="preserve"> </w:t>
      </w:r>
      <w:r w:rsidRPr="00975CFB">
        <w:rPr>
          <w:rFonts w:ascii="Times New Roman" w:hAnsi="Times New Roman" w:cs="Times New Roman"/>
          <w:sz w:val="24"/>
          <w:szCs w:val="24"/>
        </w:rPr>
        <w:t xml:space="preserve">(государственная </w:t>
      </w:r>
      <w:r>
        <w:rPr>
          <w:rFonts w:ascii="Times New Roman" w:hAnsi="Times New Roman" w:cs="Times New Roman"/>
          <w:sz w:val="24"/>
          <w:szCs w:val="24"/>
        </w:rPr>
        <w:t xml:space="preserve">                            </w:t>
      </w:r>
      <w:r w:rsidRPr="00975CFB">
        <w:rPr>
          <w:rFonts w:ascii="Times New Roman" w:hAnsi="Times New Roman" w:cs="Times New Roman"/>
          <w:sz w:val="24"/>
          <w:szCs w:val="24"/>
        </w:rPr>
        <w:t>собственность на которые не разграничена), на торгах</w:t>
      </w:r>
      <w:r w:rsidR="003F10B3" w:rsidRPr="00975CFB">
        <w:rPr>
          <w:rFonts w:ascii="Times New Roman" w:eastAsia="Times New Roman" w:hAnsi="Times New Roman" w:cs="Times New Roman"/>
          <w:sz w:val="24"/>
          <w:szCs w:val="24"/>
          <w:lang w:eastAsia="ru-RU"/>
        </w:rPr>
        <w:t>»</w:t>
      </w:r>
    </w:p>
    <w:p w14:paraId="5CF19B57" w14:textId="77777777" w:rsidR="00BE0BA1" w:rsidRDefault="00BE0BA1" w:rsidP="00C754DB">
      <w:pPr>
        <w:spacing w:line="276" w:lineRule="auto"/>
        <w:ind w:firstLine="709"/>
        <w:jc w:val="both"/>
        <w:outlineLvl w:val="0"/>
        <w:rPr>
          <w:rFonts w:eastAsiaTheme="minorHAnsi"/>
          <w:sz w:val="28"/>
          <w:szCs w:val="28"/>
          <w:lang w:eastAsia="en-US"/>
        </w:rPr>
      </w:pPr>
    </w:p>
    <w:p w14:paraId="3BE13212" w14:textId="77777777" w:rsidR="00BE0BA1" w:rsidRDefault="00902346" w:rsidP="00C754DB">
      <w:pPr>
        <w:spacing w:line="276" w:lineRule="auto"/>
        <w:ind w:firstLine="709"/>
        <w:jc w:val="center"/>
        <w:outlineLvl w:val="0"/>
        <w:rPr>
          <w:rFonts w:eastAsiaTheme="minorHAnsi"/>
          <w:sz w:val="28"/>
          <w:szCs w:val="28"/>
          <w:lang w:eastAsia="en-US"/>
        </w:rPr>
      </w:pPr>
      <w:r>
        <w:rPr>
          <w:rFonts w:eastAsiaTheme="minorHAnsi"/>
          <w:sz w:val="28"/>
          <w:szCs w:val="28"/>
          <w:lang w:eastAsia="en-US"/>
        </w:rPr>
        <w:t>ПЕРЕЧЕНЬ</w:t>
      </w:r>
    </w:p>
    <w:p w14:paraId="494AB1BB" w14:textId="77777777" w:rsidR="00BE0BA1" w:rsidRDefault="00902346" w:rsidP="00C754DB">
      <w:pPr>
        <w:spacing w:line="276" w:lineRule="auto"/>
        <w:ind w:firstLine="709"/>
        <w:jc w:val="center"/>
        <w:outlineLvl w:val="0"/>
        <w:rPr>
          <w:rFonts w:eastAsiaTheme="minorHAnsi"/>
          <w:sz w:val="28"/>
          <w:szCs w:val="28"/>
          <w:lang w:eastAsia="en-US"/>
        </w:rPr>
      </w:pPr>
      <w:r>
        <w:rPr>
          <w:rFonts w:eastAsiaTheme="minorHAnsi"/>
          <w:sz w:val="28"/>
          <w:szCs w:val="28"/>
          <w:lang w:eastAsia="en-US"/>
        </w:rPr>
        <w:t>условных обозначений и сокращений,</w:t>
      </w:r>
    </w:p>
    <w:p w14:paraId="519140ED" w14:textId="77777777" w:rsidR="00BE0BA1" w:rsidRDefault="00902346" w:rsidP="00C754DB">
      <w:pPr>
        <w:spacing w:line="276" w:lineRule="auto"/>
        <w:ind w:firstLine="709"/>
        <w:jc w:val="center"/>
        <w:outlineLvl w:val="0"/>
        <w:rPr>
          <w:rFonts w:eastAsiaTheme="minorHAnsi"/>
          <w:sz w:val="28"/>
          <w:szCs w:val="28"/>
          <w:lang w:eastAsia="en-US"/>
        </w:rPr>
      </w:pPr>
      <w:r>
        <w:rPr>
          <w:rFonts w:eastAsiaTheme="minorHAnsi"/>
          <w:sz w:val="28"/>
          <w:szCs w:val="28"/>
          <w:lang w:eastAsia="en-US"/>
        </w:rPr>
        <w:t>Идентификаторы категорий (признаков) заявителей,</w:t>
      </w:r>
    </w:p>
    <w:p w14:paraId="4C74B6D0" w14:textId="77777777" w:rsidR="00BE0BA1" w:rsidRDefault="00902346" w:rsidP="00C754DB">
      <w:pPr>
        <w:spacing w:line="276" w:lineRule="auto"/>
        <w:ind w:firstLine="709"/>
        <w:jc w:val="center"/>
        <w:outlineLvl w:val="0"/>
        <w:rPr>
          <w:rFonts w:eastAsiaTheme="minorHAnsi"/>
          <w:sz w:val="28"/>
          <w:szCs w:val="28"/>
          <w:lang w:eastAsia="en-US"/>
        </w:rPr>
      </w:pPr>
      <w:r>
        <w:rPr>
          <w:rFonts w:eastAsiaTheme="minorHAnsi"/>
          <w:sz w:val="28"/>
          <w:szCs w:val="28"/>
          <w:lang w:eastAsia="en-US"/>
        </w:rPr>
        <w:t>Исчерпывающий перечень документов,</w:t>
      </w:r>
    </w:p>
    <w:p w14:paraId="349626ED" w14:textId="2A65D2CF" w:rsidR="00BE0BA1" w:rsidRDefault="00902346" w:rsidP="00C754DB">
      <w:pPr>
        <w:spacing w:line="276" w:lineRule="auto"/>
        <w:ind w:firstLine="709"/>
        <w:jc w:val="center"/>
        <w:outlineLvl w:val="0"/>
        <w:rPr>
          <w:rFonts w:eastAsiaTheme="minorHAnsi"/>
          <w:sz w:val="28"/>
          <w:szCs w:val="28"/>
          <w:lang w:eastAsia="en-US"/>
        </w:rPr>
      </w:pPr>
      <w:r>
        <w:rPr>
          <w:rFonts w:eastAsiaTheme="minorHAnsi"/>
          <w:sz w:val="28"/>
          <w:szCs w:val="28"/>
          <w:lang w:eastAsia="en-US"/>
        </w:rPr>
        <w:t>необходимых для предоставлени</w:t>
      </w:r>
      <w:r w:rsidR="00C754DB">
        <w:rPr>
          <w:rFonts w:eastAsiaTheme="minorHAnsi"/>
          <w:sz w:val="28"/>
          <w:szCs w:val="28"/>
          <w:lang w:eastAsia="en-US"/>
        </w:rPr>
        <w:t>я</w:t>
      </w:r>
      <w:r>
        <w:rPr>
          <w:rFonts w:eastAsiaTheme="minorHAnsi"/>
          <w:sz w:val="28"/>
          <w:szCs w:val="28"/>
          <w:lang w:eastAsia="en-US"/>
        </w:rPr>
        <w:t xml:space="preserve"> муниципальной услуги,</w:t>
      </w:r>
    </w:p>
    <w:p w14:paraId="7F601202" w14:textId="77777777" w:rsidR="00BE0BA1" w:rsidRDefault="00902346" w:rsidP="00C754DB">
      <w:pPr>
        <w:spacing w:line="276" w:lineRule="auto"/>
        <w:ind w:firstLine="709"/>
        <w:jc w:val="center"/>
        <w:outlineLvl w:val="0"/>
        <w:rPr>
          <w:rFonts w:eastAsiaTheme="minorHAnsi"/>
          <w:sz w:val="28"/>
          <w:szCs w:val="28"/>
          <w:lang w:eastAsia="en-US"/>
        </w:rPr>
      </w:pPr>
      <w:r>
        <w:rPr>
          <w:rFonts w:eastAsiaTheme="minorHAnsi"/>
          <w:sz w:val="28"/>
          <w:szCs w:val="28"/>
          <w:lang w:eastAsia="en-US"/>
        </w:rPr>
        <w:t>Исчерпывающий перечень оснований для отказа</w:t>
      </w:r>
    </w:p>
    <w:p w14:paraId="239FD49C" w14:textId="77777777" w:rsidR="00BE0BA1" w:rsidRDefault="00902346" w:rsidP="00C754DB">
      <w:pPr>
        <w:spacing w:line="276" w:lineRule="auto"/>
        <w:ind w:firstLine="709"/>
        <w:jc w:val="center"/>
        <w:outlineLvl w:val="0"/>
        <w:rPr>
          <w:rFonts w:eastAsiaTheme="minorHAnsi"/>
          <w:sz w:val="28"/>
          <w:szCs w:val="28"/>
          <w:lang w:eastAsia="en-US"/>
        </w:rPr>
      </w:pPr>
      <w:r>
        <w:rPr>
          <w:rFonts w:eastAsiaTheme="minorHAnsi"/>
          <w:sz w:val="28"/>
          <w:szCs w:val="28"/>
          <w:lang w:eastAsia="en-US"/>
        </w:rPr>
        <w:t>в приеме запроса о предоставлении муниципальной услуги и документов,</w:t>
      </w:r>
    </w:p>
    <w:p w14:paraId="45AC1E24" w14:textId="77777777" w:rsidR="00BE0BA1" w:rsidRDefault="00902346" w:rsidP="00C754DB">
      <w:pPr>
        <w:spacing w:line="276" w:lineRule="auto"/>
        <w:ind w:firstLine="709"/>
        <w:jc w:val="center"/>
        <w:outlineLvl w:val="0"/>
        <w:rPr>
          <w:rFonts w:eastAsiaTheme="minorHAnsi"/>
          <w:sz w:val="28"/>
          <w:szCs w:val="28"/>
          <w:lang w:eastAsia="en-US"/>
        </w:rPr>
      </w:pPr>
      <w:r>
        <w:rPr>
          <w:rFonts w:eastAsiaTheme="minorHAnsi"/>
          <w:sz w:val="28"/>
          <w:szCs w:val="28"/>
          <w:lang w:eastAsia="en-US"/>
        </w:rPr>
        <w:t>необходимых для предоставления услуги,</w:t>
      </w:r>
    </w:p>
    <w:p w14:paraId="770D3121" w14:textId="77777777" w:rsidR="00BE0BA1" w:rsidRDefault="00902346" w:rsidP="00C754DB">
      <w:pPr>
        <w:spacing w:line="276" w:lineRule="auto"/>
        <w:ind w:firstLine="709"/>
        <w:jc w:val="center"/>
        <w:outlineLvl w:val="0"/>
        <w:rPr>
          <w:rFonts w:eastAsiaTheme="minorHAnsi"/>
          <w:sz w:val="28"/>
          <w:szCs w:val="28"/>
          <w:lang w:eastAsia="en-US"/>
        </w:rPr>
      </w:pPr>
      <w:r>
        <w:rPr>
          <w:rFonts w:eastAsiaTheme="minorHAnsi"/>
          <w:sz w:val="28"/>
          <w:szCs w:val="28"/>
          <w:lang w:eastAsia="en-US"/>
        </w:rPr>
        <w:t>оснований для приостановления предоставления муниципальной услуги</w:t>
      </w:r>
    </w:p>
    <w:p w14:paraId="5022A7F6" w14:textId="77777777" w:rsidR="00BE0BA1" w:rsidRDefault="00902346" w:rsidP="00C754DB">
      <w:pPr>
        <w:spacing w:line="276" w:lineRule="auto"/>
        <w:ind w:firstLine="709"/>
        <w:jc w:val="center"/>
        <w:outlineLvl w:val="0"/>
        <w:rPr>
          <w:rFonts w:eastAsiaTheme="minorHAnsi"/>
          <w:sz w:val="28"/>
          <w:szCs w:val="28"/>
          <w:lang w:eastAsia="en-US"/>
        </w:rPr>
      </w:pPr>
      <w:r>
        <w:rPr>
          <w:rFonts w:eastAsiaTheme="minorHAnsi"/>
          <w:sz w:val="28"/>
          <w:szCs w:val="28"/>
          <w:lang w:eastAsia="en-US"/>
        </w:rPr>
        <w:t>или отказа в предоставлении муниципальной услуги,</w:t>
      </w:r>
    </w:p>
    <w:p w14:paraId="5C9274A3" w14:textId="77777777" w:rsidR="00BE0BA1" w:rsidRDefault="00902346" w:rsidP="00C754DB">
      <w:pPr>
        <w:spacing w:line="276" w:lineRule="auto"/>
        <w:ind w:firstLine="709"/>
        <w:jc w:val="center"/>
        <w:outlineLvl w:val="0"/>
        <w:rPr>
          <w:rFonts w:eastAsiaTheme="minorHAnsi"/>
          <w:sz w:val="28"/>
          <w:szCs w:val="28"/>
          <w:lang w:eastAsia="en-US"/>
        </w:rPr>
      </w:pPr>
      <w:r>
        <w:rPr>
          <w:rFonts w:eastAsiaTheme="minorHAnsi"/>
          <w:sz w:val="28"/>
          <w:szCs w:val="28"/>
          <w:lang w:eastAsia="en-US"/>
        </w:rPr>
        <w:t>Формы запроса о предоставлении муниципальной услуги</w:t>
      </w:r>
    </w:p>
    <w:p w14:paraId="79917D1C" w14:textId="77777777" w:rsidR="00BE0BA1" w:rsidRDefault="00902346" w:rsidP="00C754DB">
      <w:pPr>
        <w:spacing w:line="276" w:lineRule="auto"/>
        <w:ind w:firstLine="709"/>
        <w:jc w:val="center"/>
        <w:outlineLvl w:val="0"/>
        <w:rPr>
          <w:rFonts w:eastAsiaTheme="minorHAnsi"/>
          <w:sz w:val="28"/>
          <w:szCs w:val="28"/>
          <w:lang w:eastAsia="en-US"/>
        </w:rPr>
      </w:pPr>
      <w:r>
        <w:rPr>
          <w:rFonts w:eastAsiaTheme="minorHAnsi"/>
          <w:sz w:val="28"/>
          <w:szCs w:val="28"/>
          <w:lang w:eastAsia="en-US"/>
        </w:rPr>
        <w:t>и документов, необходимых для предоставления муниципальной услуги</w:t>
      </w:r>
    </w:p>
    <w:p w14:paraId="1AC6A098" w14:textId="77777777" w:rsidR="00BE0BA1" w:rsidRDefault="00BE0BA1" w:rsidP="00C754DB">
      <w:pPr>
        <w:spacing w:line="276" w:lineRule="auto"/>
        <w:ind w:firstLine="709"/>
        <w:jc w:val="center"/>
        <w:outlineLvl w:val="0"/>
        <w:rPr>
          <w:rFonts w:eastAsiaTheme="minorHAnsi"/>
          <w:sz w:val="28"/>
          <w:szCs w:val="28"/>
          <w:lang w:eastAsia="en-US"/>
        </w:rPr>
      </w:pPr>
    </w:p>
    <w:p w14:paraId="510BA39C" w14:textId="77777777" w:rsidR="00BE0BA1" w:rsidRDefault="00902346" w:rsidP="00C754DB">
      <w:pPr>
        <w:numPr>
          <w:ilvl w:val="0"/>
          <w:numId w:val="2"/>
        </w:numPr>
        <w:spacing w:after="200" w:line="276" w:lineRule="auto"/>
        <w:jc w:val="center"/>
        <w:outlineLvl w:val="0"/>
        <w:rPr>
          <w:rFonts w:eastAsiaTheme="minorHAnsi"/>
          <w:b/>
          <w:sz w:val="28"/>
          <w:szCs w:val="28"/>
          <w:lang w:eastAsia="en-US"/>
        </w:rPr>
      </w:pPr>
      <w:r>
        <w:rPr>
          <w:rFonts w:eastAsiaTheme="minorHAnsi"/>
          <w:b/>
          <w:sz w:val="28"/>
          <w:szCs w:val="28"/>
          <w:lang w:eastAsia="en-US"/>
        </w:rPr>
        <w:t>Перечень условных обозначений и сокращений</w:t>
      </w:r>
    </w:p>
    <w:p w14:paraId="469080F2"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1. Условные сокращения:</w:t>
      </w:r>
    </w:p>
    <w:p w14:paraId="30AFA59F" w14:textId="4E9C645D"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а) ОМСУ – органы местного самоуправления</w:t>
      </w:r>
      <w:r w:rsidR="0059663A">
        <w:rPr>
          <w:rFonts w:eastAsiaTheme="minorHAnsi"/>
          <w:sz w:val="28"/>
          <w:szCs w:val="28"/>
          <w:lang w:eastAsia="en-US"/>
        </w:rPr>
        <w:t>;</w:t>
      </w:r>
    </w:p>
    <w:p w14:paraId="5D719934"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б) ЕП, ЕПГУ – федеральная государственная информационная система «Единый портал государственных и муниципальных услуг (функций)»;</w:t>
      </w:r>
    </w:p>
    <w:p w14:paraId="6A0F54ED" w14:textId="382C2212"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в) МФЦ, ГБУ ЛО «МФЦ» – Государственное бюджетное учреждение Ленинградской области «Многофункциональный центр предоставления государственных и муниципальных услуг»</w:t>
      </w:r>
      <w:r w:rsidR="0059663A">
        <w:rPr>
          <w:rFonts w:eastAsiaTheme="minorHAnsi"/>
          <w:sz w:val="28"/>
          <w:szCs w:val="28"/>
          <w:lang w:eastAsia="en-US"/>
        </w:rPr>
        <w:t>.</w:t>
      </w:r>
    </w:p>
    <w:p w14:paraId="6939FDA8" w14:textId="77777777" w:rsidR="00BE0BA1" w:rsidRDefault="00BE0BA1" w:rsidP="00C754DB">
      <w:pPr>
        <w:spacing w:line="276" w:lineRule="auto"/>
        <w:jc w:val="both"/>
        <w:outlineLvl w:val="0"/>
        <w:rPr>
          <w:rFonts w:eastAsiaTheme="minorHAnsi"/>
          <w:sz w:val="28"/>
          <w:szCs w:val="28"/>
          <w:lang w:eastAsia="en-US"/>
        </w:rPr>
      </w:pPr>
    </w:p>
    <w:p w14:paraId="70C51602"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lastRenderedPageBreak/>
        <w:t>2. Условные обозначения:</w:t>
      </w:r>
    </w:p>
    <w:p w14:paraId="53EA2DDB"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 xml:space="preserve">а) [Все] – документы представляются всеми заявителями, обращающимися за получением </w:t>
      </w:r>
      <w:r>
        <w:rPr>
          <w:sz w:val="28"/>
          <w:szCs w:val="28"/>
        </w:rPr>
        <w:t>муниципальной</w:t>
      </w:r>
      <w:r>
        <w:rPr>
          <w:rFonts w:eastAsiaTheme="minorHAnsi"/>
          <w:sz w:val="28"/>
          <w:szCs w:val="28"/>
          <w:lang w:eastAsia="en-US"/>
        </w:rPr>
        <w:t xml:space="preserve"> услуги;</w:t>
      </w:r>
    </w:p>
    <w:p w14:paraId="59EE1063"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б) ИП – заявителем является Индивидуальный предприниматель;</w:t>
      </w:r>
    </w:p>
    <w:p w14:paraId="1CF77A09"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в) ЮЛ – заявителем является юридическое лицо;</w:t>
      </w:r>
    </w:p>
    <w:p w14:paraId="5D117D77"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г) ФЛ – заявителем является физическое лицо;</w:t>
      </w:r>
    </w:p>
    <w:p w14:paraId="0307220A"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д) П(з) – представитель заявителя;</w:t>
      </w:r>
    </w:p>
    <w:p w14:paraId="43B18B03"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е) ЕПГУ  – документы подаются посредством Единого портала;</w:t>
      </w:r>
    </w:p>
    <w:p w14:paraId="0D2EC078"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 xml:space="preserve">ж) </w:t>
      </w:r>
      <w:r>
        <w:rPr>
          <w:bCs/>
          <w:sz w:val="28"/>
          <w:szCs w:val="28"/>
        </w:rPr>
        <w:t>ЭП –</w:t>
      </w:r>
      <w:r>
        <w:rPr>
          <w:sz w:val="28"/>
          <w:szCs w:val="28"/>
        </w:rPr>
        <w:t xml:space="preserve"> документы подаются путем направления электронного документа в уполномоченный орган на официальную электронную почту;</w:t>
      </w:r>
    </w:p>
    <w:p w14:paraId="559A85EC"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з) ПС – документы подаются посредством почтовой связи;</w:t>
      </w:r>
    </w:p>
    <w:p w14:paraId="24108FC5" w14:textId="654C404B"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и) Л - документы подаются при личном посещении  МФЦ;</w:t>
      </w:r>
    </w:p>
    <w:p w14:paraId="2A6834A9"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к) О – представляется оригинал документа;</w:t>
      </w:r>
    </w:p>
    <w:p w14:paraId="7AB904CB"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л) О(э) – представляется оригинал документа в электронной форме;</w:t>
      </w:r>
    </w:p>
    <w:p w14:paraId="26F9D1F0"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м) К – представляется копия документа;</w:t>
      </w:r>
    </w:p>
    <w:p w14:paraId="58F7B722"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н) К(э) – представляется копия документа в электронной форме;</w:t>
      </w:r>
    </w:p>
    <w:p w14:paraId="3239701D"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о) Д(1) – документы представляются в одном экземпляре;</w:t>
      </w:r>
    </w:p>
    <w:p w14:paraId="608EDD6D"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п) Д(2) – документы представляются в двух экземплярах.</w:t>
      </w:r>
    </w:p>
    <w:p w14:paraId="63D19715" w14:textId="77777777" w:rsidR="00BE0BA1" w:rsidRDefault="00BE0BA1" w:rsidP="00C754DB">
      <w:pPr>
        <w:spacing w:line="276" w:lineRule="auto"/>
        <w:ind w:firstLine="709"/>
        <w:jc w:val="both"/>
        <w:outlineLvl w:val="0"/>
        <w:rPr>
          <w:rFonts w:eastAsiaTheme="minorHAnsi"/>
          <w:sz w:val="28"/>
          <w:szCs w:val="28"/>
          <w:lang w:eastAsia="en-US"/>
        </w:rPr>
      </w:pPr>
    </w:p>
    <w:p w14:paraId="1545FA18" w14:textId="77777777" w:rsidR="00BE0BA1" w:rsidRDefault="00902346" w:rsidP="00C754DB">
      <w:pPr>
        <w:numPr>
          <w:ilvl w:val="0"/>
          <w:numId w:val="2"/>
        </w:numPr>
        <w:spacing w:after="200" w:line="276" w:lineRule="auto"/>
        <w:jc w:val="center"/>
        <w:outlineLvl w:val="0"/>
        <w:rPr>
          <w:rFonts w:eastAsiaTheme="minorHAnsi"/>
          <w:b/>
          <w:sz w:val="28"/>
          <w:szCs w:val="28"/>
          <w:lang w:eastAsia="en-US"/>
        </w:rPr>
      </w:pPr>
      <w:r>
        <w:rPr>
          <w:rFonts w:eastAsiaTheme="minorHAnsi"/>
          <w:b/>
          <w:sz w:val="28"/>
          <w:szCs w:val="28"/>
          <w:lang w:eastAsia="en-US"/>
        </w:rPr>
        <w:t>Идентификаторы категорий (признаков) заявителей</w:t>
      </w:r>
    </w:p>
    <w:p w14:paraId="42CA87CC" w14:textId="77777777" w:rsidR="00BE0BA1" w:rsidRDefault="00902346" w:rsidP="00C754DB">
      <w:pPr>
        <w:spacing w:line="276" w:lineRule="auto"/>
        <w:ind w:firstLine="709"/>
        <w:jc w:val="right"/>
        <w:outlineLvl w:val="0"/>
        <w:rPr>
          <w:rFonts w:eastAsiaTheme="minorHAnsi"/>
          <w:sz w:val="28"/>
          <w:szCs w:val="28"/>
          <w:lang w:eastAsia="en-US"/>
        </w:rPr>
      </w:pPr>
      <w:r>
        <w:rPr>
          <w:rFonts w:eastAsiaTheme="minorHAnsi"/>
          <w:sz w:val="28"/>
          <w:szCs w:val="28"/>
          <w:lang w:eastAsia="en-US"/>
        </w:rPr>
        <w:t>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14"/>
        <w:gridCol w:w="5953"/>
        <w:gridCol w:w="5954"/>
      </w:tblGrid>
      <w:tr w:rsidR="00BE0BA1" w14:paraId="4F9692E1" w14:textId="77777777">
        <w:tc>
          <w:tcPr>
            <w:tcW w:w="2614" w:type="dxa"/>
            <w:vMerge w:val="restart"/>
            <w:vAlign w:val="center"/>
          </w:tcPr>
          <w:p w14:paraId="6EC86D35" w14:textId="77777777" w:rsidR="00BE0BA1" w:rsidRDefault="00902346" w:rsidP="00C754DB">
            <w:pPr>
              <w:spacing w:line="276" w:lineRule="auto"/>
              <w:jc w:val="center"/>
              <w:rPr>
                <w:b/>
                <w:sz w:val="28"/>
                <w:szCs w:val="28"/>
              </w:rPr>
            </w:pPr>
            <w:r>
              <w:rPr>
                <w:rFonts w:eastAsiaTheme="minorHAnsi"/>
                <w:sz w:val="28"/>
                <w:szCs w:val="28"/>
                <w:lang w:eastAsia="en-US"/>
              </w:rPr>
              <w:t>Наименование отдельного признака заявителя</w:t>
            </w:r>
          </w:p>
        </w:tc>
        <w:tc>
          <w:tcPr>
            <w:tcW w:w="11907" w:type="dxa"/>
            <w:gridSpan w:val="2"/>
          </w:tcPr>
          <w:p w14:paraId="1A126AC4" w14:textId="77777777" w:rsidR="00BE0BA1" w:rsidRDefault="00902346" w:rsidP="00C754DB">
            <w:pPr>
              <w:spacing w:line="276" w:lineRule="auto"/>
              <w:jc w:val="center"/>
              <w:rPr>
                <w:b/>
                <w:sz w:val="28"/>
                <w:szCs w:val="28"/>
              </w:rPr>
            </w:pPr>
            <w:r>
              <w:rPr>
                <w:b/>
                <w:sz w:val="28"/>
                <w:szCs w:val="28"/>
              </w:rPr>
              <w:t>Результат предоставления муниципальной услуги</w:t>
            </w:r>
          </w:p>
        </w:tc>
      </w:tr>
      <w:tr w:rsidR="00BE0BA1" w14:paraId="0645DAEA" w14:textId="77777777">
        <w:trPr>
          <w:trHeight w:val="449"/>
        </w:trPr>
        <w:tc>
          <w:tcPr>
            <w:tcW w:w="2614" w:type="dxa"/>
            <w:vMerge/>
          </w:tcPr>
          <w:p w14:paraId="5E8DABFC" w14:textId="77777777" w:rsidR="00BE0BA1" w:rsidRDefault="00BE0BA1" w:rsidP="00C754DB">
            <w:pPr>
              <w:spacing w:line="276" w:lineRule="auto"/>
              <w:jc w:val="center"/>
              <w:rPr>
                <w:b/>
                <w:sz w:val="28"/>
                <w:szCs w:val="28"/>
              </w:rPr>
            </w:pPr>
          </w:p>
        </w:tc>
        <w:tc>
          <w:tcPr>
            <w:tcW w:w="5953" w:type="dxa"/>
          </w:tcPr>
          <w:p w14:paraId="7C0BD21D" w14:textId="77777777" w:rsidR="00BE0BA1" w:rsidRDefault="00902346" w:rsidP="00C754DB">
            <w:pPr>
              <w:pStyle w:val="ConsPlusNormal"/>
              <w:spacing w:line="276" w:lineRule="auto"/>
              <w:ind w:left="80"/>
              <w:jc w:val="center"/>
              <w:rPr>
                <w:rFonts w:ascii="Times New Roman" w:hAnsi="Times New Roman" w:cs="Times New Roman"/>
                <w:sz w:val="28"/>
                <w:szCs w:val="28"/>
              </w:rPr>
            </w:pPr>
            <w:r>
              <w:rPr>
                <w:rFonts w:ascii="Times New Roman" w:hAnsi="Times New Roman" w:cs="Times New Roman"/>
                <w:sz w:val="28"/>
                <w:szCs w:val="28"/>
              </w:rPr>
              <w:t>Решение об утверждении схемы расположения земельного участка</w:t>
            </w:r>
          </w:p>
          <w:p w14:paraId="6C888E21" w14:textId="77777777" w:rsidR="00BE0BA1" w:rsidRDefault="00902346" w:rsidP="00C754DB">
            <w:pPr>
              <w:pStyle w:val="ConsPlusNormal"/>
              <w:spacing w:line="276" w:lineRule="auto"/>
              <w:ind w:left="80"/>
              <w:jc w:val="center"/>
              <w:rPr>
                <w:rFonts w:ascii="Times New Roman" w:hAnsi="Times New Roman" w:cs="Times New Roman"/>
                <w:sz w:val="28"/>
                <w:szCs w:val="28"/>
              </w:rPr>
            </w:pPr>
            <w:r>
              <w:rPr>
                <w:rFonts w:ascii="Times New Roman" w:hAnsi="Times New Roman" w:cs="Times New Roman"/>
                <w:sz w:val="28"/>
                <w:szCs w:val="28"/>
              </w:rPr>
              <w:t xml:space="preserve">Решение о проведении аукциона </w:t>
            </w:r>
          </w:p>
          <w:p w14:paraId="4DC181E5" w14:textId="77777777" w:rsidR="00BE0BA1" w:rsidRDefault="00902346" w:rsidP="00C754DB">
            <w:pPr>
              <w:pStyle w:val="ConsPlusNormal"/>
              <w:spacing w:line="276" w:lineRule="auto"/>
              <w:ind w:left="80"/>
              <w:jc w:val="center"/>
              <w:rPr>
                <w:rFonts w:ascii="Times New Roman" w:hAnsi="Times New Roman" w:cs="Times New Roman"/>
                <w:sz w:val="28"/>
                <w:szCs w:val="28"/>
              </w:rPr>
            </w:pPr>
            <w:r>
              <w:rPr>
                <w:rFonts w:ascii="Times New Roman" w:hAnsi="Times New Roman" w:cs="Times New Roman"/>
                <w:sz w:val="28"/>
                <w:szCs w:val="28"/>
              </w:rPr>
              <w:t xml:space="preserve">(в случае если требуется утверждение схемы </w:t>
            </w:r>
            <w:r>
              <w:rPr>
                <w:rFonts w:ascii="Times New Roman" w:hAnsi="Times New Roman" w:cs="Times New Roman"/>
                <w:sz w:val="28"/>
                <w:szCs w:val="28"/>
              </w:rPr>
              <w:lastRenderedPageBreak/>
              <w:t>расположения земельного участка)</w:t>
            </w:r>
          </w:p>
        </w:tc>
        <w:tc>
          <w:tcPr>
            <w:tcW w:w="5954" w:type="dxa"/>
          </w:tcPr>
          <w:p w14:paraId="13A11C6A" w14:textId="77777777" w:rsidR="00BE0BA1" w:rsidRDefault="00902346" w:rsidP="00C754DB">
            <w:pPr>
              <w:pStyle w:val="ConsPlusNormal"/>
              <w:spacing w:line="276" w:lineRule="auto"/>
              <w:ind w:left="80"/>
              <w:jc w:val="center"/>
              <w:rPr>
                <w:rFonts w:ascii="Times New Roman" w:hAnsi="Times New Roman" w:cs="Times New Roman"/>
                <w:sz w:val="28"/>
                <w:szCs w:val="28"/>
              </w:rPr>
            </w:pPr>
            <w:r>
              <w:rPr>
                <w:rFonts w:ascii="Times New Roman" w:hAnsi="Times New Roman" w:cs="Times New Roman"/>
                <w:sz w:val="28"/>
                <w:szCs w:val="28"/>
              </w:rPr>
              <w:lastRenderedPageBreak/>
              <w:t xml:space="preserve">Решение о проведении аукциона </w:t>
            </w:r>
          </w:p>
          <w:p w14:paraId="26CBC967" w14:textId="77777777" w:rsidR="00BE0BA1" w:rsidRDefault="00902346" w:rsidP="00C754DB">
            <w:pPr>
              <w:pStyle w:val="ConsPlusNormal"/>
              <w:spacing w:line="276" w:lineRule="auto"/>
              <w:ind w:left="80"/>
              <w:jc w:val="center"/>
              <w:rPr>
                <w:rFonts w:ascii="Times New Roman" w:hAnsi="Times New Roman" w:cs="Times New Roman"/>
                <w:sz w:val="28"/>
                <w:szCs w:val="28"/>
              </w:rPr>
            </w:pPr>
            <w:r>
              <w:rPr>
                <w:rFonts w:ascii="Times New Roman" w:hAnsi="Times New Roman" w:cs="Times New Roman"/>
                <w:sz w:val="28"/>
                <w:szCs w:val="28"/>
              </w:rPr>
              <w:t>(в случае, если утверждение расположения земельного участка не требуется)</w:t>
            </w:r>
          </w:p>
          <w:p w14:paraId="72FA456A" w14:textId="77777777" w:rsidR="00BE0BA1" w:rsidRDefault="00BE0BA1" w:rsidP="00C754DB">
            <w:pPr>
              <w:pStyle w:val="ConsPlusNormal"/>
              <w:spacing w:line="276" w:lineRule="auto"/>
              <w:jc w:val="center"/>
              <w:rPr>
                <w:rFonts w:ascii="Times New Roman" w:hAnsi="Times New Roman" w:cs="Times New Roman"/>
                <w:sz w:val="28"/>
                <w:szCs w:val="28"/>
              </w:rPr>
            </w:pPr>
          </w:p>
        </w:tc>
      </w:tr>
      <w:tr w:rsidR="00BE0BA1" w14:paraId="34480926" w14:textId="77777777">
        <w:trPr>
          <w:trHeight w:val="449"/>
        </w:trPr>
        <w:tc>
          <w:tcPr>
            <w:tcW w:w="2614" w:type="dxa"/>
            <w:vMerge/>
          </w:tcPr>
          <w:p w14:paraId="40EBE999" w14:textId="77777777" w:rsidR="00BE0BA1" w:rsidRDefault="00BE0BA1" w:rsidP="00C754DB">
            <w:pPr>
              <w:spacing w:line="276" w:lineRule="auto"/>
              <w:jc w:val="center"/>
              <w:rPr>
                <w:b/>
                <w:sz w:val="28"/>
                <w:szCs w:val="28"/>
              </w:rPr>
            </w:pPr>
          </w:p>
        </w:tc>
        <w:tc>
          <w:tcPr>
            <w:tcW w:w="5953" w:type="dxa"/>
          </w:tcPr>
          <w:p w14:paraId="356D5AF7" w14:textId="77777777" w:rsidR="00BE0BA1" w:rsidRDefault="00902346" w:rsidP="00C754DB">
            <w:pPr>
              <w:pStyle w:val="ConsPlusNormal"/>
              <w:spacing w:line="276" w:lineRule="auto"/>
              <w:ind w:left="80"/>
              <w:jc w:val="center"/>
              <w:rPr>
                <w:rFonts w:ascii="Times New Roman" w:hAnsi="Times New Roman" w:cs="Times New Roman"/>
                <w:sz w:val="28"/>
                <w:szCs w:val="28"/>
              </w:rPr>
            </w:pPr>
            <w:r>
              <w:rPr>
                <w:rFonts w:ascii="Times New Roman" w:hAnsi="Times New Roman" w:cs="Times New Roman"/>
                <w:sz w:val="28"/>
                <w:szCs w:val="28"/>
              </w:rPr>
              <w:t>А</w:t>
            </w:r>
          </w:p>
        </w:tc>
        <w:tc>
          <w:tcPr>
            <w:tcW w:w="5954" w:type="dxa"/>
          </w:tcPr>
          <w:p w14:paraId="3F477B0A" w14:textId="77777777" w:rsidR="00BE0BA1" w:rsidRDefault="00902346" w:rsidP="00C754DB">
            <w:pPr>
              <w:pStyle w:val="ConsPlusNormal"/>
              <w:spacing w:line="276" w:lineRule="auto"/>
              <w:ind w:left="80"/>
              <w:jc w:val="center"/>
              <w:rPr>
                <w:rFonts w:ascii="Times New Roman" w:hAnsi="Times New Roman" w:cs="Times New Roman"/>
                <w:sz w:val="28"/>
                <w:szCs w:val="28"/>
              </w:rPr>
            </w:pPr>
            <w:r>
              <w:rPr>
                <w:rFonts w:ascii="Times New Roman" w:hAnsi="Times New Roman" w:cs="Times New Roman"/>
                <w:sz w:val="28"/>
                <w:szCs w:val="28"/>
              </w:rPr>
              <w:t>Б</w:t>
            </w:r>
          </w:p>
        </w:tc>
      </w:tr>
      <w:tr w:rsidR="00BE0BA1" w14:paraId="29D37ACE" w14:textId="77777777">
        <w:tc>
          <w:tcPr>
            <w:tcW w:w="2614" w:type="dxa"/>
          </w:tcPr>
          <w:p w14:paraId="4A93BA77" w14:textId="77777777" w:rsidR="00BE0BA1" w:rsidRDefault="00902346" w:rsidP="00C754DB">
            <w:pPr>
              <w:spacing w:line="276" w:lineRule="auto"/>
              <w:jc w:val="center"/>
            </w:pPr>
            <w:r>
              <w:rPr>
                <w:rFonts w:eastAsiaTheme="minorHAnsi"/>
                <w:sz w:val="28"/>
                <w:szCs w:val="28"/>
                <w:lang w:eastAsia="en-US"/>
              </w:rPr>
              <w:t>ЮЛ</w:t>
            </w:r>
          </w:p>
        </w:tc>
        <w:tc>
          <w:tcPr>
            <w:tcW w:w="5953" w:type="dxa"/>
          </w:tcPr>
          <w:p w14:paraId="206541E5" w14:textId="77777777" w:rsidR="00BE0BA1" w:rsidRDefault="00902346" w:rsidP="00C754DB">
            <w:pPr>
              <w:spacing w:line="276" w:lineRule="auto"/>
              <w:jc w:val="center"/>
              <w:rPr>
                <w:sz w:val="28"/>
                <w:szCs w:val="28"/>
              </w:rPr>
            </w:pPr>
            <w:r>
              <w:rPr>
                <w:sz w:val="28"/>
                <w:szCs w:val="28"/>
              </w:rPr>
              <w:t>1А</w:t>
            </w:r>
          </w:p>
        </w:tc>
        <w:tc>
          <w:tcPr>
            <w:tcW w:w="5954" w:type="dxa"/>
          </w:tcPr>
          <w:p w14:paraId="679DBFC9" w14:textId="77777777" w:rsidR="00BE0BA1" w:rsidRDefault="00902346" w:rsidP="00C754DB">
            <w:pPr>
              <w:spacing w:line="276" w:lineRule="auto"/>
              <w:jc w:val="center"/>
              <w:rPr>
                <w:sz w:val="28"/>
                <w:szCs w:val="28"/>
              </w:rPr>
            </w:pPr>
            <w:r>
              <w:rPr>
                <w:sz w:val="28"/>
                <w:szCs w:val="28"/>
              </w:rPr>
              <w:t>1Б</w:t>
            </w:r>
          </w:p>
        </w:tc>
      </w:tr>
      <w:tr w:rsidR="00BE0BA1" w14:paraId="0AD344C8" w14:textId="77777777">
        <w:tc>
          <w:tcPr>
            <w:tcW w:w="2614" w:type="dxa"/>
          </w:tcPr>
          <w:p w14:paraId="311B032F" w14:textId="77777777" w:rsidR="00BE0BA1" w:rsidRDefault="00902346" w:rsidP="00C754DB">
            <w:pPr>
              <w:spacing w:line="276" w:lineRule="auto"/>
              <w:jc w:val="center"/>
            </w:pPr>
            <w:r>
              <w:rPr>
                <w:rFonts w:eastAsiaTheme="minorHAnsi"/>
                <w:sz w:val="28"/>
                <w:szCs w:val="28"/>
                <w:lang w:eastAsia="en-US"/>
              </w:rPr>
              <w:t>ИП</w:t>
            </w:r>
          </w:p>
        </w:tc>
        <w:tc>
          <w:tcPr>
            <w:tcW w:w="5953" w:type="dxa"/>
          </w:tcPr>
          <w:p w14:paraId="7455ED73" w14:textId="77777777" w:rsidR="00BE0BA1" w:rsidRDefault="00902346" w:rsidP="00C754DB">
            <w:pPr>
              <w:spacing w:line="276" w:lineRule="auto"/>
              <w:jc w:val="center"/>
              <w:rPr>
                <w:sz w:val="28"/>
                <w:szCs w:val="28"/>
              </w:rPr>
            </w:pPr>
            <w:r>
              <w:rPr>
                <w:sz w:val="28"/>
                <w:szCs w:val="28"/>
              </w:rPr>
              <w:t>2А</w:t>
            </w:r>
          </w:p>
        </w:tc>
        <w:tc>
          <w:tcPr>
            <w:tcW w:w="5954" w:type="dxa"/>
          </w:tcPr>
          <w:p w14:paraId="1F834AA4" w14:textId="77777777" w:rsidR="00BE0BA1" w:rsidRDefault="00902346" w:rsidP="00C754DB">
            <w:pPr>
              <w:spacing w:line="276" w:lineRule="auto"/>
              <w:jc w:val="center"/>
              <w:rPr>
                <w:sz w:val="28"/>
                <w:szCs w:val="28"/>
              </w:rPr>
            </w:pPr>
            <w:r>
              <w:rPr>
                <w:sz w:val="28"/>
                <w:szCs w:val="28"/>
              </w:rPr>
              <w:t>2Б</w:t>
            </w:r>
          </w:p>
        </w:tc>
      </w:tr>
      <w:tr w:rsidR="00BE0BA1" w14:paraId="7974BBA7" w14:textId="77777777">
        <w:tc>
          <w:tcPr>
            <w:tcW w:w="2614" w:type="dxa"/>
          </w:tcPr>
          <w:p w14:paraId="66025FE8" w14:textId="77777777" w:rsidR="00BE0BA1" w:rsidRDefault="00902346" w:rsidP="00C754DB">
            <w:pPr>
              <w:spacing w:line="276" w:lineRule="auto"/>
              <w:jc w:val="center"/>
              <w:rPr>
                <w:rFonts w:eastAsiaTheme="minorHAnsi"/>
                <w:sz w:val="28"/>
                <w:szCs w:val="28"/>
                <w:lang w:eastAsia="en-US"/>
              </w:rPr>
            </w:pPr>
            <w:r>
              <w:rPr>
                <w:rFonts w:eastAsiaTheme="minorHAnsi"/>
                <w:sz w:val="28"/>
                <w:szCs w:val="28"/>
                <w:lang w:eastAsia="en-US"/>
              </w:rPr>
              <w:t>ФЛ</w:t>
            </w:r>
          </w:p>
        </w:tc>
        <w:tc>
          <w:tcPr>
            <w:tcW w:w="5953" w:type="dxa"/>
          </w:tcPr>
          <w:p w14:paraId="04262A6A" w14:textId="77777777" w:rsidR="00BE0BA1" w:rsidRDefault="00902346" w:rsidP="00C754DB">
            <w:pPr>
              <w:spacing w:line="276" w:lineRule="auto"/>
              <w:jc w:val="center"/>
              <w:rPr>
                <w:sz w:val="28"/>
                <w:szCs w:val="28"/>
              </w:rPr>
            </w:pPr>
            <w:r>
              <w:rPr>
                <w:sz w:val="28"/>
                <w:szCs w:val="28"/>
              </w:rPr>
              <w:t>3А</w:t>
            </w:r>
          </w:p>
        </w:tc>
        <w:tc>
          <w:tcPr>
            <w:tcW w:w="5954" w:type="dxa"/>
          </w:tcPr>
          <w:p w14:paraId="4735E3E6" w14:textId="77777777" w:rsidR="00BE0BA1" w:rsidRDefault="00902346" w:rsidP="00C754DB">
            <w:pPr>
              <w:spacing w:line="276" w:lineRule="auto"/>
              <w:jc w:val="center"/>
              <w:rPr>
                <w:sz w:val="28"/>
                <w:szCs w:val="28"/>
              </w:rPr>
            </w:pPr>
            <w:r>
              <w:rPr>
                <w:sz w:val="28"/>
                <w:szCs w:val="28"/>
              </w:rPr>
              <w:t>3Б</w:t>
            </w:r>
          </w:p>
        </w:tc>
      </w:tr>
    </w:tbl>
    <w:p w14:paraId="2C1123C3" w14:textId="77777777" w:rsidR="00BE0BA1" w:rsidRDefault="00902346" w:rsidP="00C754DB">
      <w:pPr>
        <w:numPr>
          <w:ilvl w:val="0"/>
          <w:numId w:val="2"/>
        </w:numPr>
        <w:spacing w:after="200" w:line="276" w:lineRule="auto"/>
        <w:jc w:val="both"/>
        <w:outlineLvl w:val="0"/>
        <w:rPr>
          <w:rFonts w:eastAsiaTheme="minorHAnsi"/>
          <w:sz w:val="28"/>
          <w:szCs w:val="28"/>
          <w:lang w:eastAsia="en-US"/>
        </w:rPr>
      </w:pPr>
      <w:bookmarkStart w:id="1" w:name="Par441"/>
      <w:bookmarkEnd w:id="1"/>
      <w:r>
        <w:rPr>
          <w:rFonts w:eastAsiaTheme="minorHAnsi"/>
          <w:b/>
          <w:sz w:val="28"/>
          <w:szCs w:val="28"/>
          <w:lang w:eastAsia="en-US"/>
        </w:rPr>
        <w:t xml:space="preserve">Исчерпывающий перечень документов, необходимых для предоставления </w:t>
      </w:r>
      <w:r>
        <w:rPr>
          <w:b/>
          <w:sz w:val="28"/>
          <w:szCs w:val="28"/>
        </w:rPr>
        <w:t>муниципальной</w:t>
      </w:r>
      <w:r>
        <w:rPr>
          <w:rFonts w:eastAsiaTheme="minorHAnsi"/>
          <w:b/>
          <w:sz w:val="28"/>
          <w:szCs w:val="28"/>
          <w:lang w:eastAsia="en-US"/>
        </w:rPr>
        <w:t xml:space="preserve"> услуги</w:t>
      </w:r>
    </w:p>
    <w:p w14:paraId="159D876E" w14:textId="77777777" w:rsidR="00BE0BA1" w:rsidRDefault="00902346" w:rsidP="00C754DB">
      <w:pPr>
        <w:spacing w:line="276" w:lineRule="auto"/>
        <w:ind w:firstLine="709"/>
        <w:jc w:val="right"/>
        <w:outlineLvl w:val="0"/>
        <w:rPr>
          <w:rFonts w:eastAsiaTheme="minorHAnsi"/>
          <w:sz w:val="28"/>
          <w:szCs w:val="28"/>
          <w:lang w:eastAsia="en-US"/>
        </w:rPr>
      </w:pPr>
      <w:r>
        <w:rPr>
          <w:rFonts w:eastAsiaTheme="minorHAnsi"/>
          <w:sz w:val="28"/>
          <w:szCs w:val="28"/>
          <w:lang w:eastAsia="en-US"/>
        </w:rPr>
        <w:t>Таблица №2</w:t>
      </w:r>
    </w:p>
    <w:tbl>
      <w:tblPr>
        <w:tblStyle w:val="afe"/>
        <w:tblW w:w="14567" w:type="dxa"/>
        <w:tblLook w:val="04A0" w:firstRow="1" w:lastRow="0" w:firstColumn="1" w:lastColumn="0" w:noHBand="0" w:noVBand="1"/>
      </w:tblPr>
      <w:tblGrid>
        <w:gridCol w:w="636"/>
        <w:gridCol w:w="2741"/>
        <w:gridCol w:w="5520"/>
        <w:gridCol w:w="3544"/>
        <w:gridCol w:w="2126"/>
      </w:tblGrid>
      <w:tr w:rsidR="00BE0BA1" w14:paraId="434B4BAB" w14:textId="77777777">
        <w:tc>
          <w:tcPr>
            <w:tcW w:w="636" w:type="dxa"/>
            <w:vAlign w:val="center"/>
          </w:tcPr>
          <w:p w14:paraId="5761386A" w14:textId="405B062E"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w:t>
            </w:r>
            <w:r w:rsidR="0059663A">
              <w:rPr>
                <w:rFonts w:eastAsiaTheme="minorHAnsi"/>
                <w:sz w:val="28"/>
                <w:szCs w:val="28"/>
                <w:lang w:eastAsia="en-US"/>
              </w:rPr>
              <w:t xml:space="preserve"> пп</w:t>
            </w:r>
          </w:p>
        </w:tc>
        <w:tc>
          <w:tcPr>
            <w:tcW w:w="2741" w:type="dxa"/>
            <w:vAlign w:val="center"/>
          </w:tcPr>
          <w:p w14:paraId="47BE0FDA"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Идентификаторы категорий (признаков) заявителей</w:t>
            </w:r>
          </w:p>
        </w:tc>
        <w:tc>
          <w:tcPr>
            <w:tcW w:w="5520" w:type="dxa"/>
            <w:vAlign w:val="center"/>
          </w:tcPr>
          <w:p w14:paraId="6172F3C3"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Перечень необходимых для предоставления муниципальной услуги документов</w:t>
            </w:r>
          </w:p>
        </w:tc>
        <w:tc>
          <w:tcPr>
            <w:tcW w:w="3544" w:type="dxa"/>
            <w:vAlign w:val="center"/>
          </w:tcPr>
          <w:p w14:paraId="11FE6A51"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Способы подачи документов,</w:t>
            </w:r>
          </w:p>
          <w:p w14:paraId="68415D2C"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требования к представлению</w:t>
            </w:r>
          </w:p>
          <w:p w14:paraId="2EA04038"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документов</w:t>
            </w:r>
          </w:p>
        </w:tc>
        <w:tc>
          <w:tcPr>
            <w:tcW w:w="2126" w:type="dxa"/>
          </w:tcPr>
          <w:p w14:paraId="54CC7903"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Иные требования</w:t>
            </w:r>
          </w:p>
        </w:tc>
      </w:tr>
      <w:tr w:rsidR="00BE0BA1" w14:paraId="11EBCC88" w14:textId="77777777">
        <w:tc>
          <w:tcPr>
            <w:tcW w:w="14567" w:type="dxa"/>
            <w:gridSpan w:val="5"/>
            <w:vAlign w:val="center"/>
          </w:tcPr>
          <w:p w14:paraId="3AA2C852"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BE0BA1" w14:paraId="18C5C275" w14:textId="77777777">
        <w:trPr>
          <w:trHeight w:val="663"/>
        </w:trPr>
        <w:tc>
          <w:tcPr>
            <w:tcW w:w="636" w:type="dxa"/>
          </w:tcPr>
          <w:p w14:paraId="1E122F9C"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1</w:t>
            </w:r>
          </w:p>
        </w:tc>
        <w:tc>
          <w:tcPr>
            <w:tcW w:w="2741" w:type="dxa"/>
          </w:tcPr>
          <w:p w14:paraId="3AB941F9" w14:textId="77777777" w:rsidR="00BE0BA1" w:rsidRDefault="00902346" w:rsidP="00C754DB">
            <w:pPr>
              <w:spacing w:line="276" w:lineRule="auto"/>
              <w:jc w:val="both"/>
              <w:outlineLvl w:val="0"/>
              <w:rPr>
                <w:rFonts w:eastAsiaTheme="minorHAnsi"/>
                <w:sz w:val="28"/>
                <w:szCs w:val="28"/>
                <w:lang w:val="en-US" w:eastAsia="en-US"/>
              </w:rPr>
            </w:pPr>
            <w:r>
              <w:rPr>
                <w:rFonts w:eastAsiaTheme="minorHAnsi"/>
                <w:sz w:val="28"/>
                <w:szCs w:val="28"/>
                <w:lang w:eastAsia="en-US"/>
              </w:rPr>
              <w:t>ИП, ЮЛ, ФЛ</w:t>
            </w:r>
          </w:p>
        </w:tc>
        <w:tc>
          <w:tcPr>
            <w:tcW w:w="5520" w:type="dxa"/>
          </w:tcPr>
          <w:p w14:paraId="7024C02D" w14:textId="6415B666"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Заявление о предоставлении муниципальной услуги, в случае если требуется утверждение схемы расположения земельного участка (приложение к регламенту – образец</w:t>
            </w:r>
            <w:r w:rsidR="00983025">
              <w:rPr>
                <w:rFonts w:eastAsiaTheme="minorHAnsi"/>
                <w:sz w:val="28"/>
                <w:szCs w:val="28"/>
                <w:lang w:eastAsia="en-US"/>
              </w:rPr>
              <w:t xml:space="preserve"> №</w:t>
            </w:r>
            <w:r>
              <w:rPr>
                <w:rFonts w:eastAsiaTheme="minorHAnsi"/>
                <w:sz w:val="28"/>
                <w:szCs w:val="28"/>
                <w:lang w:eastAsia="en-US"/>
              </w:rPr>
              <w:t xml:space="preserve"> 6);</w:t>
            </w:r>
          </w:p>
          <w:p w14:paraId="4CED6C91"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Заявление о предоставлении муниципальной услуги</w:t>
            </w:r>
          </w:p>
          <w:p w14:paraId="4B6AD802"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 xml:space="preserve">в случае если утверждение схемы </w:t>
            </w:r>
            <w:r>
              <w:rPr>
                <w:rFonts w:eastAsiaTheme="minorHAnsi"/>
                <w:sz w:val="28"/>
                <w:szCs w:val="28"/>
                <w:lang w:eastAsia="en-US"/>
              </w:rPr>
              <w:lastRenderedPageBreak/>
              <w:t xml:space="preserve">расположения земельного участка не требуется </w:t>
            </w:r>
          </w:p>
        </w:tc>
        <w:tc>
          <w:tcPr>
            <w:tcW w:w="3544" w:type="dxa"/>
          </w:tcPr>
          <w:p w14:paraId="5CED9CB1"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lastRenderedPageBreak/>
              <w:t>ЕПГУ, ЭП, ПС, Л</w:t>
            </w:r>
          </w:p>
        </w:tc>
        <w:tc>
          <w:tcPr>
            <w:tcW w:w="2126" w:type="dxa"/>
          </w:tcPr>
          <w:p w14:paraId="22A11595"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[Все], Д(1)</w:t>
            </w:r>
          </w:p>
        </w:tc>
      </w:tr>
      <w:tr w:rsidR="00BE0BA1" w14:paraId="18166C60" w14:textId="77777777">
        <w:tc>
          <w:tcPr>
            <w:tcW w:w="636" w:type="dxa"/>
          </w:tcPr>
          <w:p w14:paraId="75C1C75C" w14:textId="77777777" w:rsidR="00BE0BA1" w:rsidRDefault="00BE0BA1" w:rsidP="00C754DB">
            <w:pPr>
              <w:spacing w:line="276" w:lineRule="auto"/>
              <w:ind w:firstLine="709"/>
              <w:jc w:val="both"/>
              <w:outlineLvl w:val="0"/>
              <w:rPr>
                <w:rFonts w:eastAsiaTheme="minorHAnsi"/>
                <w:sz w:val="28"/>
                <w:szCs w:val="28"/>
                <w:lang w:eastAsia="en-US"/>
              </w:rPr>
            </w:pPr>
          </w:p>
          <w:p w14:paraId="260A11DB" w14:textId="77777777" w:rsidR="00BE0BA1" w:rsidRDefault="00BE0BA1" w:rsidP="00C754DB">
            <w:pPr>
              <w:spacing w:line="276" w:lineRule="auto"/>
              <w:rPr>
                <w:rFonts w:eastAsiaTheme="minorHAnsi"/>
                <w:sz w:val="28"/>
                <w:szCs w:val="28"/>
                <w:lang w:eastAsia="en-US"/>
              </w:rPr>
            </w:pPr>
          </w:p>
          <w:p w14:paraId="6B5BB4BB" w14:textId="77777777" w:rsidR="00BE0BA1" w:rsidRDefault="00902346" w:rsidP="00C754DB">
            <w:pPr>
              <w:spacing w:line="276" w:lineRule="auto"/>
              <w:rPr>
                <w:rFonts w:eastAsiaTheme="minorHAnsi"/>
                <w:sz w:val="28"/>
                <w:szCs w:val="28"/>
                <w:lang w:eastAsia="en-US"/>
              </w:rPr>
            </w:pPr>
            <w:r>
              <w:rPr>
                <w:rFonts w:eastAsiaTheme="minorHAnsi"/>
                <w:sz w:val="28"/>
                <w:szCs w:val="28"/>
                <w:lang w:eastAsia="en-US"/>
              </w:rPr>
              <w:t>2</w:t>
            </w:r>
          </w:p>
        </w:tc>
        <w:tc>
          <w:tcPr>
            <w:tcW w:w="2741" w:type="dxa"/>
          </w:tcPr>
          <w:p w14:paraId="38315049"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ИП, ЮЛ, ФЛ</w:t>
            </w:r>
          </w:p>
        </w:tc>
        <w:tc>
          <w:tcPr>
            <w:tcW w:w="5520" w:type="dxa"/>
          </w:tcPr>
          <w:p w14:paraId="56E1DF27"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Документ, удостоверяющий личность заявителя: документы, удостоверяющие личность гражданина Российской Федерации, в том числе военнослужащего, а также документы, удостоверяющие личность иностранного гражданина, лица без гражданства, включая вид на жительство и удостоверение беженца;</w:t>
            </w:r>
          </w:p>
        </w:tc>
        <w:tc>
          <w:tcPr>
            <w:tcW w:w="3544" w:type="dxa"/>
          </w:tcPr>
          <w:p w14:paraId="323AC4D1"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ЕПГУ, ЭП, ПС, Л</w:t>
            </w:r>
          </w:p>
        </w:tc>
        <w:tc>
          <w:tcPr>
            <w:tcW w:w="2126" w:type="dxa"/>
          </w:tcPr>
          <w:p w14:paraId="139D641D" w14:textId="77777777" w:rsidR="00BE0BA1" w:rsidRDefault="00902346" w:rsidP="00C754DB">
            <w:pPr>
              <w:spacing w:line="276" w:lineRule="auto"/>
            </w:pPr>
            <w:r>
              <w:t>[Все], Д(1)</w:t>
            </w:r>
          </w:p>
        </w:tc>
      </w:tr>
      <w:tr w:rsidR="00BE0BA1" w14:paraId="19016EF7" w14:textId="77777777">
        <w:trPr>
          <w:trHeight w:val="799"/>
        </w:trPr>
        <w:tc>
          <w:tcPr>
            <w:tcW w:w="636" w:type="dxa"/>
          </w:tcPr>
          <w:p w14:paraId="2F486F6D" w14:textId="77777777" w:rsidR="00BE0BA1" w:rsidRDefault="00BE0BA1" w:rsidP="00C754DB">
            <w:pPr>
              <w:spacing w:line="276" w:lineRule="auto"/>
              <w:ind w:firstLine="709"/>
              <w:jc w:val="both"/>
              <w:outlineLvl w:val="0"/>
              <w:rPr>
                <w:rFonts w:eastAsiaTheme="minorHAnsi"/>
                <w:sz w:val="28"/>
                <w:szCs w:val="28"/>
                <w:lang w:eastAsia="en-US"/>
              </w:rPr>
            </w:pPr>
          </w:p>
          <w:p w14:paraId="08E76631" w14:textId="77777777" w:rsidR="00BE0BA1" w:rsidRDefault="00902346" w:rsidP="00C754DB">
            <w:pPr>
              <w:spacing w:line="276" w:lineRule="auto"/>
              <w:rPr>
                <w:rFonts w:eastAsiaTheme="minorHAnsi"/>
                <w:sz w:val="28"/>
                <w:szCs w:val="28"/>
                <w:lang w:eastAsia="en-US"/>
              </w:rPr>
            </w:pPr>
            <w:r>
              <w:rPr>
                <w:rFonts w:eastAsiaTheme="minorHAnsi"/>
                <w:sz w:val="28"/>
                <w:szCs w:val="28"/>
                <w:lang w:eastAsia="en-US"/>
              </w:rPr>
              <w:t>3</w:t>
            </w:r>
          </w:p>
        </w:tc>
        <w:tc>
          <w:tcPr>
            <w:tcW w:w="2741" w:type="dxa"/>
          </w:tcPr>
          <w:p w14:paraId="3048251E"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ЮЛ</w:t>
            </w:r>
          </w:p>
        </w:tc>
        <w:tc>
          <w:tcPr>
            <w:tcW w:w="5520" w:type="dxa"/>
          </w:tcPr>
          <w:p w14:paraId="5AC4B608"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Учредительные документы (при обращении юридического лица);</w:t>
            </w:r>
          </w:p>
        </w:tc>
        <w:tc>
          <w:tcPr>
            <w:tcW w:w="3544" w:type="dxa"/>
          </w:tcPr>
          <w:p w14:paraId="47882B58"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ЕПГУ, ЭП, ПС, Л</w:t>
            </w:r>
          </w:p>
        </w:tc>
        <w:tc>
          <w:tcPr>
            <w:tcW w:w="2126" w:type="dxa"/>
          </w:tcPr>
          <w:p w14:paraId="4DF3B206" w14:textId="77777777" w:rsidR="00BE0BA1" w:rsidRDefault="00902346" w:rsidP="00C754DB">
            <w:pPr>
              <w:spacing w:line="276" w:lineRule="auto"/>
            </w:pPr>
            <w:r>
              <w:t>[Все], Д(1)</w:t>
            </w:r>
          </w:p>
        </w:tc>
      </w:tr>
      <w:tr w:rsidR="00BE0BA1" w14:paraId="1812E83A" w14:textId="77777777">
        <w:tc>
          <w:tcPr>
            <w:tcW w:w="636" w:type="dxa"/>
          </w:tcPr>
          <w:p w14:paraId="670ACAF3" w14:textId="77777777" w:rsidR="00BE0BA1" w:rsidRDefault="00BE0BA1" w:rsidP="00C754DB">
            <w:pPr>
              <w:spacing w:line="276" w:lineRule="auto"/>
              <w:ind w:firstLine="709"/>
              <w:jc w:val="both"/>
              <w:outlineLvl w:val="0"/>
              <w:rPr>
                <w:rFonts w:eastAsiaTheme="minorHAnsi"/>
                <w:sz w:val="28"/>
                <w:szCs w:val="28"/>
                <w:lang w:eastAsia="en-US"/>
              </w:rPr>
            </w:pPr>
          </w:p>
          <w:p w14:paraId="2418C896" w14:textId="77777777" w:rsidR="00BE0BA1" w:rsidRDefault="00902346" w:rsidP="00C754DB">
            <w:pPr>
              <w:spacing w:line="276" w:lineRule="auto"/>
              <w:rPr>
                <w:rFonts w:eastAsiaTheme="minorHAnsi"/>
                <w:sz w:val="28"/>
                <w:szCs w:val="28"/>
                <w:lang w:eastAsia="en-US"/>
              </w:rPr>
            </w:pPr>
            <w:r>
              <w:rPr>
                <w:rFonts w:eastAsiaTheme="minorHAnsi"/>
                <w:sz w:val="28"/>
                <w:szCs w:val="28"/>
                <w:lang w:eastAsia="en-US"/>
              </w:rPr>
              <w:t>4</w:t>
            </w:r>
          </w:p>
        </w:tc>
        <w:tc>
          <w:tcPr>
            <w:tcW w:w="2741" w:type="dxa"/>
          </w:tcPr>
          <w:p w14:paraId="65D3E314"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П(з)  ИП, ЮЛ, ФЛ</w:t>
            </w:r>
          </w:p>
        </w:tc>
        <w:tc>
          <w:tcPr>
            <w:tcW w:w="5520" w:type="dxa"/>
          </w:tcPr>
          <w:p w14:paraId="0CBB6623"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Документ, удостоверяющий право (полномочия) представителя юридического лица, индивидуального предпринимателя, физического лица, если с заявлением обращается представитель заявителя.</w:t>
            </w:r>
          </w:p>
          <w:p w14:paraId="0C4A0776"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 xml:space="preserve">Представитель заявителя дополнительно представляет документ, удостоверяющий личность, и 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(тип </w:t>
            </w:r>
            <w:r>
              <w:rPr>
                <w:rFonts w:eastAsiaTheme="minorHAnsi"/>
                <w:sz w:val="28"/>
                <w:szCs w:val="28"/>
                <w:lang w:eastAsia="en-US"/>
              </w:rPr>
              <w:lastRenderedPageBreak/>
              <w:t>доверенности: доверенность, удостоверенную нотариально,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(в случае если в поселении или расположенном на межселенной территории населенном пункте нет нотариуса), либо консульским должностным лицом, уполномоченным на совершение этих действий; доверенность, удостоверенную в соответствии с пунктом 2 статьи 185.1 Гражданского кодекса Российской Федерации и являющуюся приравненной к нотариальной; доверенность в простой письменной форме);</w:t>
            </w:r>
          </w:p>
        </w:tc>
        <w:tc>
          <w:tcPr>
            <w:tcW w:w="3544" w:type="dxa"/>
          </w:tcPr>
          <w:p w14:paraId="0F0CFCEE"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lastRenderedPageBreak/>
              <w:t>ЕПГУ, ЭП, ПС, Л</w:t>
            </w:r>
          </w:p>
        </w:tc>
        <w:tc>
          <w:tcPr>
            <w:tcW w:w="2126" w:type="dxa"/>
          </w:tcPr>
          <w:p w14:paraId="004FFFBF" w14:textId="77777777" w:rsidR="00BE0BA1" w:rsidRDefault="00902346" w:rsidP="00C754DB">
            <w:pPr>
              <w:spacing w:line="276" w:lineRule="auto"/>
            </w:pPr>
            <w:r>
              <w:t>[Все], Д(1)</w:t>
            </w:r>
          </w:p>
        </w:tc>
      </w:tr>
      <w:tr w:rsidR="00BE0BA1" w14:paraId="1C4D63C6" w14:textId="77777777">
        <w:tc>
          <w:tcPr>
            <w:tcW w:w="636" w:type="dxa"/>
          </w:tcPr>
          <w:p w14:paraId="2863C87F" w14:textId="77777777" w:rsidR="00BE0BA1" w:rsidRDefault="00BE0BA1" w:rsidP="00C754DB">
            <w:pPr>
              <w:spacing w:line="276" w:lineRule="auto"/>
              <w:ind w:firstLine="709"/>
              <w:jc w:val="both"/>
              <w:outlineLvl w:val="0"/>
              <w:rPr>
                <w:rFonts w:eastAsiaTheme="minorHAnsi"/>
                <w:sz w:val="28"/>
                <w:szCs w:val="28"/>
                <w:lang w:eastAsia="en-US"/>
              </w:rPr>
            </w:pPr>
          </w:p>
        </w:tc>
        <w:tc>
          <w:tcPr>
            <w:tcW w:w="2741" w:type="dxa"/>
          </w:tcPr>
          <w:p w14:paraId="170F86AA"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1А-3А</w:t>
            </w:r>
          </w:p>
        </w:tc>
        <w:tc>
          <w:tcPr>
            <w:tcW w:w="5520" w:type="dxa"/>
          </w:tcPr>
          <w:p w14:paraId="49ADDB3C" w14:textId="77777777" w:rsidR="00BE0BA1" w:rsidRDefault="00902346" w:rsidP="00C754DB">
            <w:pPr>
              <w:tabs>
                <w:tab w:val="left" w:pos="1785"/>
              </w:tabs>
              <w:spacing w:line="276" w:lineRule="auto"/>
              <w:jc w:val="both"/>
              <w:outlineLvl w:val="0"/>
              <w:rPr>
                <w:rFonts w:eastAsiaTheme="minorHAnsi"/>
                <w:sz w:val="28"/>
                <w:szCs w:val="28"/>
                <w:lang w:eastAsia="en-US"/>
              </w:rPr>
            </w:pPr>
            <w:r>
              <w:rPr>
                <w:sz w:val="28"/>
                <w:szCs w:val="28"/>
              </w:rPr>
              <w:t>Схема расположения земельного участка;</w:t>
            </w:r>
          </w:p>
        </w:tc>
        <w:tc>
          <w:tcPr>
            <w:tcW w:w="3544" w:type="dxa"/>
          </w:tcPr>
          <w:p w14:paraId="2DC05E78" w14:textId="77777777" w:rsidR="00BE0BA1" w:rsidRDefault="00902346" w:rsidP="00C754DB">
            <w:pPr>
              <w:spacing w:line="276" w:lineRule="auto"/>
            </w:pPr>
            <w:r>
              <w:t xml:space="preserve">ЕПГУ, </w:t>
            </w:r>
            <w:r>
              <w:rPr>
                <w:rFonts w:eastAsiaTheme="minorHAnsi"/>
                <w:sz w:val="28"/>
                <w:szCs w:val="28"/>
                <w:lang w:eastAsia="en-US"/>
              </w:rPr>
              <w:t>ЭП</w:t>
            </w:r>
            <w:r>
              <w:t>, ПС, Л</w:t>
            </w:r>
          </w:p>
        </w:tc>
        <w:tc>
          <w:tcPr>
            <w:tcW w:w="2126" w:type="dxa"/>
          </w:tcPr>
          <w:p w14:paraId="47F4FAFC"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[Все], Д(1)</w:t>
            </w:r>
          </w:p>
        </w:tc>
      </w:tr>
      <w:tr w:rsidR="00BE0BA1" w14:paraId="05086ADE" w14:textId="77777777">
        <w:tc>
          <w:tcPr>
            <w:tcW w:w="636" w:type="dxa"/>
          </w:tcPr>
          <w:p w14:paraId="5FF96EAE" w14:textId="77777777" w:rsidR="00BE0BA1" w:rsidRDefault="00BE0BA1" w:rsidP="00C754DB">
            <w:pPr>
              <w:spacing w:line="276" w:lineRule="auto"/>
              <w:ind w:firstLine="709"/>
              <w:jc w:val="both"/>
              <w:outlineLvl w:val="0"/>
              <w:rPr>
                <w:rFonts w:eastAsiaTheme="minorHAnsi"/>
                <w:sz w:val="28"/>
                <w:szCs w:val="28"/>
                <w:lang w:eastAsia="en-US"/>
              </w:rPr>
            </w:pPr>
          </w:p>
        </w:tc>
        <w:tc>
          <w:tcPr>
            <w:tcW w:w="2741" w:type="dxa"/>
          </w:tcPr>
          <w:p w14:paraId="7F17FB8C"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1А-3А</w:t>
            </w:r>
          </w:p>
        </w:tc>
        <w:tc>
          <w:tcPr>
            <w:tcW w:w="5520" w:type="dxa"/>
          </w:tcPr>
          <w:p w14:paraId="561A311B" w14:textId="77777777" w:rsidR="00BE0BA1" w:rsidRDefault="00902346" w:rsidP="00C754DB">
            <w:pPr>
              <w:tabs>
                <w:tab w:val="left" w:pos="1785"/>
              </w:tabs>
              <w:spacing w:line="276" w:lineRule="auto"/>
              <w:jc w:val="both"/>
              <w:outlineLvl w:val="0"/>
              <w:rPr>
                <w:sz w:val="28"/>
                <w:szCs w:val="28"/>
              </w:rPr>
            </w:pPr>
            <w:r>
              <w:rPr>
                <w:color w:val="000000" w:themeColor="text1"/>
                <w:sz w:val="28"/>
                <w:szCs w:val="28"/>
              </w:rPr>
              <w:t>Согласие землепользователей, землевладельцев, арендаторов на образование земельных участков;</w:t>
            </w:r>
          </w:p>
        </w:tc>
        <w:tc>
          <w:tcPr>
            <w:tcW w:w="3544" w:type="dxa"/>
          </w:tcPr>
          <w:p w14:paraId="45DAAD67" w14:textId="77777777" w:rsidR="00BE0BA1" w:rsidRDefault="00902346" w:rsidP="00C754DB">
            <w:pPr>
              <w:spacing w:line="276" w:lineRule="auto"/>
            </w:pPr>
            <w:r>
              <w:t xml:space="preserve">ЕПГУ, </w:t>
            </w:r>
            <w:r>
              <w:rPr>
                <w:rFonts w:eastAsiaTheme="minorHAnsi"/>
                <w:sz w:val="28"/>
                <w:szCs w:val="28"/>
                <w:lang w:eastAsia="en-US"/>
              </w:rPr>
              <w:t>ЭП,</w:t>
            </w:r>
            <w:r>
              <w:t xml:space="preserve"> ПС, Л</w:t>
            </w:r>
          </w:p>
        </w:tc>
        <w:tc>
          <w:tcPr>
            <w:tcW w:w="2126" w:type="dxa"/>
          </w:tcPr>
          <w:p w14:paraId="713B2507"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[Все], Д(1)</w:t>
            </w:r>
          </w:p>
        </w:tc>
      </w:tr>
      <w:tr w:rsidR="00BE0BA1" w14:paraId="38069BE2" w14:textId="77777777">
        <w:tc>
          <w:tcPr>
            <w:tcW w:w="636" w:type="dxa"/>
          </w:tcPr>
          <w:p w14:paraId="2EF87ABA" w14:textId="77777777" w:rsidR="00BE0BA1" w:rsidRDefault="00BE0BA1" w:rsidP="00C754DB">
            <w:pPr>
              <w:spacing w:line="276" w:lineRule="auto"/>
              <w:ind w:firstLine="709"/>
              <w:jc w:val="both"/>
              <w:outlineLvl w:val="0"/>
              <w:rPr>
                <w:rFonts w:eastAsiaTheme="minorHAnsi"/>
                <w:sz w:val="28"/>
                <w:szCs w:val="28"/>
                <w:lang w:eastAsia="en-US"/>
              </w:rPr>
            </w:pPr>
          </w:p>
        </w:tc>
        <w:tc>
          <w:tcPr>
            <w:tcW w:w="2741" w:type="dxa"/>
          </w:tcPr>
          <w:p w14:paraId="0D88EE44"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1А-3А</w:t>
            </w:r>
          </w:p>
        </w:tc>
        <w:tc>
          <w:tcPr>
            <w:tcW w:w="5520" w:type="dxa"/>
          </w:tcPr>
          <w:p w14:paraId="59295F1F" w14:textId="77777777" w:rsidR="00BE0BA1" w:rsidRDefault="00902346" w:rsidP="00C754DB">
            <w:pPr>
              <w:tabs>
                <w:tab w:val="left" w:pos="1785"/>
              </w:tabs>
              <w:spacing w:line="276" w:lineRule="auto"/>
              <w:jc w:val="both"/>
              <w:outlineLvl w:val="0"/>
              <w:rPr>
                <w:color w:val="000000" w:themeColor="text1"/>
                <w:sz w:val="28"/>
                <w:szCs w:val="28"/>
              </w:rPr>
            </w:pPr>
            <w:r>
              <w:rPr>
                <w:color w:val="000000" w:themeColor="text1"/>
                <w:sz w:val="28"/>
                <w:szCs w:val="28"/>
              </w:rPr>
              <w:t>Согласие залогодержателей исходных земельных участков.</w:t>
            </w:r>
          </w:p>
        </w:tc>
        <w:tc>
          <w:tcPr>
            <w:tcW w:w="3544" w:type="dxa"/>
          </w:tcPr>
          <w:p w14:paraId="23331FD9" w14:textId="77777777" w:rsidR="00BE0BA1" w:rsidRDefault="00902346" w:rsidP="00C754DB">
            <w:pPr>
              <w:spacing w:line="276" w:lineRule="auto"/>
            </w:pPr>
            <w:r>
              <w:t xml:space="preserve">ЕПГУ, </w:t>
            </w:r>
            <w:r>
              <w:rPr>
                <w:rFonts w:eastAsiaTheme="minorHAnsi"/>
                <w:sz w:val="28"/>
                <w:szCs w:val="28"/>
                <w:lang w:eastAsia="en-US"/>
              </w:rPr>
              <w:t>ЭП</w:t>
            </w:r>
            <w:r>
              <w:t>, ПС, Л</w:t>
            </w:r>
          </w:p>
        </w:tc>
        <w:tc>
          <w:tcPr>
            <w:tcW w:w="2126" w:type="dxa"/>
          </w:tcPr>
          <w:p w14:paraId="7B599DC6"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[Все], Д(1)</w:t>
            </w:r>
          </w:p>
        </w:tc>
      </w:tr>
      <w:tr w:rsidR="00BE0BA1" w14:paraId="6A853928" w14:textId="77777777">
        <w:tc>
          <w:tcPr>
            <w:tcW w:w="14567" w:type="dxa"/>
            <w:gridSpan w:val="5"/>
          </w:tcPr>
          <w:p w14:paraId="7096F6C1"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lastRenderedPageBreak/>
              <w:t xml:space="preserve">Исчерпывающий перечень документов, необходимых в соответствии с законодательством или иными нормативными правовыми актами для предоставления </w:t>
            </w:r>
            <w:r>
              <w:rPr>
                <w:sz w:val="28"/>
                <w:szCs w:val="28"/>
              </w:rPr>
              <w:t>муниципальной</w:t>
            </w:r>
            <w:r>
              <w:rPr>
                <w:rFonts w:eastAsiaTheme="minorHAnsi"/>
                <w:sz w:val="28"/>
                <w:szCs w:val="28"/>
                <w:lang w:eastAsia="en-US"/>
              </w:rPr>
              <w:t xml:space="preserve">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BE0BA1" w14:paraId="7E8AD399" w14:textId="77777777">
        <w:tc>
          <w:tcPr>
            <w:tcW w:w="636" w:type="dxa"/>
          </w:tcPr>
          <w:p w14:paraId="13EE94DE"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1</w:t>
            </w:r>
          </w:p>
        </w:tc>
        <w:tc>
          <w:tcPr>
            <w:tcW w:w="2741" w:type="dxa"/>
          </w:tcPr>
          <w:p w14:paraId="42D1BA40"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ЮЛ</w:t>
            </w:r>
          </w:p>
        </w:tc>
        <w:tc>
          <w:tcPr>
            <w:tcW w:w="5520" w:type="dxa"/>
          </w:tcPr>
          <w:p w14:paraId="02E30C89"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Выписка из Единого государственного реестра юридических лиц;</w:t>
            </w:r>
          </w:p>
        </w:tc>
        <w:tc>
          <w:tcPr>
            <w:tcW w:w="3544" w:type="dxa"/>
          </w:tcPr>
          <w:p w14:paraId="5B648ABB" w14:textId="77777777" w:rsidR="00BE0BA1" w:rsidRDefault="00902346" w:rsidP="00C754DB">
            <w:pPr>
              <w:spacing w:line="276" w:lineRule="auto"/>
            </w:pPr>
            <w:r>
              <w:t xml:space="preserve">ЕПГУ, </w:t>
            </w:r>
            <w:r>
              <w:rPr>
                <w:rFonts w:eastAsiaTheme="minorHAnsi"/>
                <w:sz w:val="28"/>
                <w:szCs w:val="28"/>
                <w:lang w:eastAsia="en-US"/>
              </w:rPr>
              <w:t>ЭП</w:t>
            </w:r>
            <w:r>
              <w:t>, ПС, Л</w:t>
            </w:r>
          </w:p>
        </w:tc>
        <w:tc>
          <w:tcPr>
            <w:tcW w:w="2126" w:type="dxa"/>
          </w:tcPr>
          <w:p w14:paraId="3B2B1329"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[Все], Д(1)</w:t>
            </w:r>
          </w:p>
        </w:tc>
      </w:tr>
      <w:tr w:rsidR="00BE0BA1" w14:paraId="331A923A" w14:textId="77777777">
        <w:tc>
          <w:tcPr>
            <w:tcW w:w="636" w:type="dxa"/>
          </w:tcPr>
          <w:p w14:paraId="2EE48E44"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2</w:t>
            </w:r>
          </w:p>
        </w:tc>
        <w:tc>
          <w:tcPr>
            <w:tcW w:w="2741" w:type="dxa"/>
          </w:tcPr>
          <w:p w14:paraId="11329FF2"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ИП</w:t>
            </w:r>
          </w:p>
        </w:tc>
        <w:tc>
          <w:tcPr>
            <w:tcW w:w="5520" w:type="dxa"/>
          </w:tcPr>
          <w:p w14:paraId="5E2EC733"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Выписка из Единого государственного реестра индивидуальных предпринимателей;</w:t>
            </w:r>
          </w:p>
        </w:tc>
        <w:tc>
          <w:tcPr>
            <w:tcW w:w="3544" w:type="dxa"/>
          </w:tcPr>
          <w:p w14:paraId="439CE9E3" w14:textId="77777777" w:rsidR="00BE0BA1" w:rsidRDefault="00902346" w:rsidP="00C754DB">
            <w:pPr>
              <w:spacing w:line="276" w:lineRule="auto"/>
            </w:pPr>
            <w:r>
              <w:t xml:space="preserve">ЕПГУ, </w:t>
            </w:r>
            <w:r>
              <w:rPr>
                <w:rFonts w:eastAsiaTheme="minorHAnsi"/>
                <w:sz w:val="28"/>
                <w:szCs w:val="28"/>
                <w:lang w:eastAsia="en-US"/>
              </w:rPr>
              <w:t>ЭП</w:t>
            </w:r>
            <w:r>
              <w:t>, ПС, Л</w:t>
            </w:r>
          </w:p>
        </w:tc>
        <w:tc>
          <w:tcPr>
            <w:tcW w:w="2126" w:type="dxa"/>
          </w:tcPr>
          <w:p w14:paraId="75C574B1" w14:textId="77777777" w:rsidR="00BE0BA1" w:rsidRDefault="00902346" w:rsidP="00C754DB">
            <w:pPr>
              <w:spacing w:line="276" w:lineRule="auto"/>
            </w:pPr>
            <w:r>
              <w:t>[Все], Д(1)</w:t>
            </w:r>
          </w:p>
        </w:tc>
      </w:tr>
      <w:tr w:rsidR="00BE0BA1" w14:paraId="371E9B2C" w14:textId="77777777">
        <w:tc>
          <w:tcPr>
            <w:tcW w:w="636" w:type="dxa"/>
          </w:tcPr>
          <w:p w14:paraId="1D689284"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3</w:t>
            </w:r>
          </w:p>
        </w:tc>
        <w:tc>
          <w:tcPr>
            <w:tcW w:w="2741" w:type="dxa"/>
          </w:tcPr>
          <w:p w14:paraId="4FC98474"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ИП, ЮЛ, ФЛ</w:t>
            </w:r>
          </w:p>
        </w:tc>
        <w:tc>
          <w:tcPr>
            <w:tcW w:w="5520" w:type="dxa"/>
          </w:tcPr>
          <w:p w14:paraId="00EB4051"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Выписка из Единого государственного реестра недвижимости об объекте недвижимости (ЕГРН);</w:t>
            </w:r>
          </w:p>
        </w:tc>
        <w:tc>
          <w:tcPr>
            <w:tcW w:w="3544" w:type="dxa"/>
          </w:tcPr>
          <w:p w14:paraId="5C0F25A9" w14:textId="77777777" w:rsidR="00BE0BA1" w:rsidRDefault="00902346" w:rsidP="00C754DB">
            <w:pPr>
              <w:spacing w:line="276" w:lineRule="auto"/>
            </w:pPr>
            <w:r>
              <w:t xml:space="preserve">ЕПГУ, </w:t>
            </w:r>
            <w:r>
              <w:rPr>
                <w:rFonts w:eastAsiaTheme="minorHAnsi"/>
                <w:sz w:val="28"/>
                <w:szCs w:val="28"/>
                <w:lang w:eastAsia="en-US"/>
              </w:rPr>
              <w:t>ЭП</w:t>
            </w:r>
            <w:r>
              <w:t>, ПС, Л</w:t>
            </w:r>
          </w:p>
        </w:tc>
        <w:tc>
          <w:tcPr>
            <w:tcW w:w="2126" w:type="dxa"/>
          </w:tcPr>
          <w:p w14:paraId="4C24B41D" w14:textId="77777777" w:rsidR="00BE0BA1" w:rsidRDefault="00902346" w:rsidP="00C754DB">
            <w:pPr>
              <w:spacing w:line="276" w:lineRule="auto"/>
            </w:pPr>
            <w:r>
              <w:t>[Все], Д(1)</w:t>
            </w:r>
          </w:p>
        </w:tc>
      </w:tr>
      <w:tr w:rsidR="00BE0BA1" w14:paraId="4D0DC181" w14:textId="77777777">
        <w:tc>
          <w:tcPr>
            <w:tcW w:w="636" w:type="dxa"/>
          </w:tcPr>
          <w:p w14:paraId="2C33AA46"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4</w:t>
            </w:r>
          </w:p>
        </w:tc>
        <w:tc>
          <w:tcPr>
            <w:tcW w:w="2741" w:type="dxa"/>
          </w:tcPr>
          <w:p w14:paraId="5517F740"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ИП, ЮЛ, ФЛ</w:t>
            </w:r>
          </w:p>
        </w:tc>
        <w:tc>
          <w:tcPr>
            <w:tcW w:w="5520" w:type="dxa"/>
          </w:tcPr>
          <w:p w14:paraId="13753875"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Сведения, удостоверяющие право заявителя на проведение работ по геологическому изучению недр;</w:t>
            </w:r>
          </w:p>
        </w:tc>
        <w:tc>
          <w:tcPr>
            <w:tcW w:w="3544" w:type="dxa"/>
          </w:tcPr>
          <w:p w14:paraId="13038AB1" w14:textId="77777777" w:rsidR="00BE0BA1" w:rsidRDefault="00902346" w:rsidP="00C754DB">
            <w:pPr>
              <w:spacing w:line="276" w:lineRule="auto"/>
            </w:pPr>
            <w:r>
              <w:t xml:space="preserve">ЕПГУ, </w:t>
            </w:r>
            <w:r>
              <w:rPr>
                <w:rFonts w:eastAsiaTheme="minorHAnsi"/>
                <w:sz w:val="28"/>
                <w:szCs w:val="28"/>
                <w:lang w:eastAsia="en-US"/>
              </w:rPr>
              <w:t>ЭП</w:t>
            </w:r>
            <w:r>
              <w:t>, ПС, Л</w:t>
            </w:r>
          </w:p>
        </w:tc>
        <w:tc>
          <w:tcPr>
            <w:tcW w:w="2126" w:type="dxa"/>
          </w:tcPr>
          <w:p w14:paraId="09EC65E5" w14:textId="77777777" w:rsidR="00BE0BA1" w:rsidRDefault="00902346" w:rsidP="00C754DB">
            <w:pPr>
              <w:spacing w:line="276" w:lineRule="auto"/>
            </w:pPr>
            <w:r>
              <w:t>[Все], Д(1)</w:t>
            </w:r>
          </w:p>
        </w:tc>
      </w:tr>
      <w:tr w:rsidR="00BE0BA1" w14:paraId="726A4E59" w14:textId="77777777">
        <w:tc>
          <w:tcPr>
            <w:tcW w:w="636" w:type="dxa"/>
          </w:tcPr>
          <w:p w14:paraId="23C55E5D"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5</w:t>
            </w:r>
          </w:p>
        </w:tc>
        <w:tc>
          <w:tcPr>
            <w:tcW w:w="2741" w:type="dxa"/>
          </w:tcPr>
          <w:p w14:paraId="65C1C9DC"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ИП, ЮЛ, ФЛ</w:t>
            </w:r>
          </w:p>
        </w:tc>
        <w:tc>
          <w:tcPr>
            <w:tcW w:w="5520" w:type="dxa"/>
          </w:tcPr>
          <w:p w14:paraId="5669DFFA" w14:textId="77777777" w:rsidR="00BE0BA1" w:rsidRDefault="00902346" w:rsidP="00C754DB">
            <w:pPr>
              <w:spacing w:line="276" w:lineRule="auto"/>
              <w:jc w:val="both"/>
              <w:outlineLvl w:val="0"/>
              <w:rPr>
                <w:rFonts w:eastAsiaTheme="minorHAnsi"/>
                <w:sz w:val="28"/>
                <w:szCs w:val="28"/>
                <w:lang w:eastAsia="en-US"/>
              </w:rPr>
            </w:pPr>
            <w:r>
              <w:rPr>
                <w:sz w:val="28"/>
                <w:szCs w:val="28"/>
              </w:rPr>
              <w:t>Информация о наличии градостроительного плана земельного участка (если в соответствии с основным видом разрешенного использования земельного участка предусматривается возможность строительства зданий, сооружений);</w:t>
            </w:r>
          </w:p>
        </w:tc>
        <w:tc>
          <w:tcPr>
            <w:tcW w:w="3544" w:type="dxa"/>
          </w:tcPr>
          <w:p w14:paraId="36C2589B" w14:textId="77777777" w:rsidR="00BE0BA1" w:rsidRDefault="00902346" w:rsidP="00C754DB">
            <w:pPr>
              <w:spacing w:line="276" w:lineRule="auto"/>
            </w:pPr>
            <w:r>
              <w:t xml:space="preserve">ЕПГУ, </w:t>
            </w:r>
            <w:r>
              <w:rPr>
                <w:rFonts w:eastAsiaTheme="minorHAnsi"/>
                <w:sz w:val="28"/>
                <w:szCs w:val="28"/>
                <w:lang w:eastAsia="en-US"/>
              </w:rPr>
              <w:t>ЭП</w:t>
            </w:r>
            <w:r>
              <w:t>, ПС, Л</w:t>
            </w:r>
          </w:p>
        </w:tc>
        <w:tc>
          <w:tcPr>
            <w:tcW w:w="2126" w:type="dxa"/>
          </w:tcPr>
          <w:p w14:paraId="58CE0388" w14:textId="77777777" w:rsidR="00BE0BA1" w:rsidRDefault="00902346" w:rsidP="00C754DB">
            <w:pPr>
              <w:spacing w:line="276" w:lineRule="auto"/>
            </w:pPr>
            <w:r>
              <w:t>[Все], Д(1)</w:t>
            </w:r>
          </w:p>
        </w:tc>
      </w:tr>
      <w:tr w:rsidR="00BE0BA1" w14:paraId="3A1A374F" w14:textId="77777777">
        <w:tc>
          <w:tcPr>
            <w:tcW w:w="636" w:type="dxa"/>
          </w:tcPr>
          <w:p w14:paraId="734C9348"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6</w:t>
            </w:r>
          </w:p>
        </w:tc>
        <w:tc>
          <w:tcPr>
            <w:tcW w:w="2741" w:type="dxa"/>
          </w:tcPr>
          <w:p w14:paraId="5BBB212C"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ИП, ЮЛ, ФЛ</w:t>
            </w:r>
          </w:p>
        </w:tc>
        <w:tc>
          <w:tcPr>
            <w:tcW w:w="5520" w:type="dxa"/>
          </w:tcPr>
          <w:p w14:paraId="34F4841B" w14:textId="77777777" w:rsidR="00BE0BA1" w:rsidRDefault="00902346" w:rsidP="00C754DB">
            <w:pPr>
              <w:spacing w:line="276" w:lineRule="auto"/>
              <w:jc w:val="both"/>
              <w:outlineLvl w:val="0"/>
              <w:rPr>
                <w:sz w:val="28"/>
                <w:szCs w:val="28"/>
              </w:rPr>
            </w:pPr>
            <w:r>
              <w:rPr>
                <w:sz w:val="28"/>
                <w:szCs w:val="28"/>
              </w:rPr>
              <w:t>Сведения из Федеральной государственной информационной системы территориального планирования;</w:t>
            </w:r>
          </w:p>
        </w:tc>
        <w:tc>
          <w:tcPr>
            <w:tcW w:w="3544" w:type="dxa"/>
          </w:tcPr>
          <w:p w14:paraId="237CC199" w14:textId="77777777" w:rsidR="00BE0BA1" w:rsidRDefault="00902346" w:rsidP="00C754DB">
            <w:pPr>
              <w:spacing w:line="276" w:lineRule="auto"/>
            </w:pPr>
            <w:r>
              <w:t xml:space="preserve">ЕПГУ, </w:t>
            </w:r>
            <w:r>
              <w:rPr>
                <w:rFonts w:eastAsiaTheme="minorHAnsi"/>
                <w:sz w:val="28"/>
                <w:szCs w:val="28"/>
                <w:lang w:eastAsia="en-US"/>
              </w:rPr>
              <w:t>ЭП</w:t>
            </w:r>
            <w:r>
              <w:t>, ПС, Л</w:t>
            </w:r>
          </w:p>
        </w:tc>
        <w:tc>
          <w:tcPr>
            <w:tcW w:w="2126" w:type="dxa"/>
          </w:tcPr>
          <w:p w14:paraId="041BD07E" w14:textId="77777777" w:rsidR="00BE0BA1" w:rsidRDefault="00902346" w:rsidP="00C754DB">
            <w:pPr>
              <w:spacing w:line="276" w:lineRule="auto"/>
            </w:pPr>
            <w:r>
              <w:t>[Все], Д(1)</w:t>
            </w:r>
          </w:p>
        </w:tc>
      </w:tr>
      <w:tr w:rsidR="00BE0BA1" w14:paraId="4F6D90B8" w14:textId="77777777">
        <w:tc>
          <w:tcPr>
            <w:tcW w:w="636" w:type="dxa"/>
          </w:tcPr>
          <w:p w14:paraId="1AC89AC2"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7</w:t>
            </w:r>
          </w:p>
        </w:tc>
        <w:tc>
          <w:tcPr>
            <w:tcW w:w="2741" w:type="dxa"/>
          </w:tcPr>
          <w:p w14:paraId="1CE5BBC7"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ИП, ЮЛ, ФЛ</w:t>
            </w:r>
          </w:p>
        </w:tc>
        <w:tc>
          <w:tcPr>
            <w:tcW w:w="5520" w:type="dxa"/>
          </w:tcPr>
          <w:p w14:paraId="346176B8" w14:textId="77777777" w:rsidR="00BE0BA1" w:rsidRDefault="00902346" w:rsidP="00C754DB">
            <w:pPr>
              <w:spacing w:line="276" w:lineRule="auto"/>
              <w:jc w:val="both"/>
              <w:outlineLvl w:val="0"/>
              <w:rPr>
                <w:sz w:val="28"/>
                <w:szCs w:val="28"/>
              </w:rPr>
            </w:pPr>
            <w:r>
              <w:rPr>
                <w:sz w:val="28"/>
                <w:szCs w:val="28"/>
              </w:rPr>
              <w:t xml:space="preserve">Согласование схемы расположения земельного участка от органа исполнительной власти субъекта </w:t>
            </w:r>
            <w:r>
              <w:rPr>
                <w:sz w:val="28"/>
                <w:szCs w:val="28"/>
              </w:rPr>
              <w:lastRenderedPageBreak/>
              <w:t>Российской Федерации, уполномоченного в области лесных отношений.</w:t>
            </w:r>
          </w:p>
        </w:tc>
        <w:tc>
          <w:tcPr>
            <w:tcW w:w="3544" w:type="dxa"/>
          </w:tcPr>
          <w:p w14:paraId="1A1437E1" w14:textId="77777777" w:rsidR="00BE0BA1" w:rsidRDefault="00902346" w:rsidP="00C754DB">
            <w:pPr>
              <w:spacing w:line="276" w:lineRule="auto"/>
            </w:pPr>
            <w:r>
              <w:lastRenderedPageBreak/>
              <w:t xml:space="preserve">ЕПГУ, </w:t>
            </w:r>
            <w:r>
              <w:rPr>
                <w:rFonts w:eastAsiaTheme="minorHAnsi"/>
                <w:sz w:val="28"/>
                <w:szCs w:val="28"/>
                <w:lang w:eastAsia="en-US"/>
              </w:rPr>
              <w:t>ЭП</w:t>
            </w:r>
            <w:r>
              <w:t>, ПС, Л</w:t>
            </w:r>
          </w:p>
        </w:tc>
        <w:tc>
          <w:tcPr>
            <w:tcW w:w="2126" w:type="dxa"/>
          </w:tcPr>
          <w:p w14:paraId="14B06DB6" w14:textId="77777777" w:rsidR="00BE0BA1" w:rsidRDefault="00902346" w:rsidP="00C754DB">
            <w:pPr>
              <w:spacing w:line="276" w:lineRule="auto"/>
            </w:pPr>
            <w:r>
              <w:t>[Все], Д(1)</w:t>
            </w:r>
          </w:p>
        </w:tc>
      </w:tr>
    </w:tbl>
    <w:p w14:paraId="2A9E86F4" w14:textId="77777777" w:rsidR="00BE0BA1" w:rsidRDefault="00902346" w:rsidP="0059663A">
      <w:pPr>
        <w:numPr>
          <w:ilvl w:val="0"/>
          <w:numId w:val="2"/>
        </w:numPr>
        <w:spacing w:before="120" w:after="200" w:line="276" w:lineRule="auto"/>
        <w:ind w:left="1077"/>
        <w:jc w:val="center"/>
        <w:outlineLvl w:val="0"/>
        <w:rPr>
          <w:rFonts w:eastAsiaTheme="minorHAnsi"/>
          <w:b/>
          <w:sz w:val="28"/>
          <w:szCs w:val="28"/>
          <w:lang w:eastAsia="en-US"/>
        </w:rPr>
      </w:pPr>
      <w:r>
        <w:rPr>
          <w:rFonts w:eastAsiaTheme="minorHAnsi"/>
          <w:b/>
          <w:sz w:val="28"/>
          <w:szCs w:val="28"/>
          <w:lang w:eastAsia="en-US"/>
        </w:rPr>
        <w:t>Исчерпывающий перечень оснований для отказа в приеме заявления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w:t>
      </w:r>
    </w:p>
    <w:p w14:paraId="480F1C91" w14:textId="77777777" w:rsidR="00BE0BA1" w:rsidRDefault="00902346" w:rsidP="00C754DB">
      <w:pPr>
        <w:spacing w:line="276" w:lineRule="auto"/>
        <w:ind w:firstLine="709"/>
        <w:jc w:val="right"/>
        <w:outlineLvl w:val="0"/>
        <w:rPr>
          <w:rFonts w:eastAsiaTheme="minorHAnsi"/>
          <w:sz w:val="28"/>
          <w:szCs w:val="28"/>
          <w:lang w:eastAsia="en-US"/>
        </w:rPr>
      </w:pPr>
      <w:r>
        <w:rPr>
          <w:rFonts w:eastAsiaTheme="minorHAnsi"/>
          <w:sz w:val="28"/>
          <w:szCs w:val="28"/>
          <w:lang w:eastAsia="en-US"/>
        </w:rPr>
        <w:t>Таблица № 3</w:t>
      </w:r>
    </w:p>
    <w:tbl>
      <w:tblPr>
        <w:tblStyle w:val="afe"/>
        <w:tblW w:w="0" w:type="auto"/>
        <w:tblLook w:val="04A0" w:firstRow="1" w:lastRow="0" w:firstColumn="1" w:lastColumn="0" w:noHBand="0" w:noVBand="1"/>
      </w:tblPr>
      <w:tblGrid>
        <w:gridCol w:w="846"/>
        <w:gridCol w:w="9498"/>
        <w:gridCol w:w="4394"/>
      </w:tblGrid>
      <w:tr w:rsidR="00BE0BA1" w14:paraId="5369C512" w14:textId="77777777">
        <w:tc>
          <w:tcPr>
            <w:tcW w:w="846" w:type="dxa"/>
          </w:tcPr>
          <w:p w14:paraId="06C7C311" w14:textId="150E6766" w:rsidR="00BE0BA1" w:rsidRDefault="00902346" w:rsidP="0059663A">
            <w:pPr>
              <w:spacing w:line="276" w:lineRule="auto"/>
              <w:jc w:val="both"/>
              <w:outlineLvl w:val="0"/>
              <w:rPr>
                <w:rFonts w:eastAsiaTheme="minorHAnsi"/>
                <w:sz w:val="28"/>
                <w:szCs w:val="28"/>
                <w:lang w:eastAsia="en-US"/>
              </w:rPr>
            </w:pPr>
            <w:r>
              <w:rPr>
                <w:rFonts w:eastAsiaTheme="minorHAnsi"/>
                <w:sz w:val="28"/>
                <w:szCs w:val="28"/>
                <w:lang w:eastAsia="en-US"/>
              </w:rPr>
              <w:t>№ п/п</w:t>
            </w:r>
          </w:p>
        </w:tc>
        <w:tc>
          <w:tcPr>
            <w:tcW w:w="9498" w:type="dxa"/>
          </w:tcPr>
          <w:p w14:paraId="3893153B"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Перечень оснований</w:t>
            </w:r>
          </w:p>
        </w:tc>
        <w:tc>
          <w:tcPr>
            <w:tcW w:w="4394" w:type="dxa"/>
          </w:tcPr>
          <w:p w14:paraId="7DA238CB"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Идентификатор категорий (признаков) заявителей</w:t>
            </w:r>
          </w:p>
        </w:tc>
      </w:tr>
      <w:tr w:rsidR="00BE0BA1" w14:paraId="50FCC1C4" w14:textId="77777777">
        <w:tc>
          <w:tcPr>
            <w:tcW w:w="14738" w:type="dxa"/>
            <w:gridSpan w:val="3"/>
          </w:tcPr>
          <w:p w14:paraId="1BBA3129"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 xml:space="preserve">Исчерпывающий перечень оснований для отказа в приеме заявления и документов, необходимых для предоставления </w:t>
            </w:r>
            <w:r>
              <w:rPr>
                <w:sz w:val="28"/>
                <w:szCs w:val="28"/>
              </w:rPr>
              <w:t>муниципальной</w:t>
            </w:r>
            <w:r>
              <w:rPr>
                <w:rFonts w:eastAsiaTheme="minorHAnsi"/>
                <w:sz w:val="28"/>
                <w:szCs w:val="28"/>
                <w:lang w:eastAsia="en-US"/>
              </w:rPr>
              <w:t xml:space="preserve"> услуги</w:t>
            </w:r>
          </w:p>
        </w:tc>
      </w:tr>
      <w:tr w:rsidR="00BE0BA1" w14:paraId="789F632D" w14:textId="77777777">
        <w:tc>
          <w:tcPr>
            <w:tcW w:w="846" w:type="dxa"/>
          </w:tcPr>
          <w:p w14:paraId="0BA26E2C"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1</w:t>
            </w:r>
          </w:p>
        </w:tc>
        <w:tc>
          <w:tcPr>
            <w:tcW w:w="9498" w:type="dxa"/>
          </w:tcPr>
          <w:p w14:paraId="71694C06"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Заявление подано лицом, не уполномоченным на осуществление таких действий.</w:t>
            </w:r>
          </w:p>
        </w:tc>
        <w:tc>
          <w:tcPr>
            <w:tcW w:w="4394" w:type="dxa"/>
          </w:tcPr>
          <w:p w14:paraId="6F966B4D" w14:textId="77777777" w:rsidR="00BE0BA1" w:rsidRDefault="00902346" w:rsidP="00C754DB">
            <w:pPr>
              <w:spacing w:line="276" w:lineRule="auto"/>
              <w:jc w:val="center"/>
              <w:outlineLvl w:val="0"/>
              <w:rPr>
                <w:rFonts w:eastAsiaTheme="minorHAnsi"/>
                <w:sz w:val="28"/>
                <w:szCs w:val="28"/>
                <w:lang w:eastAsia="en-US"/>
              </w:rPr>
            </w:pPr>
            <w:r>
              <w:rPr>
                <w:rFonts w:eastAsiaTheme="minorHAnsi"/>
                <w:sz w:val="28"/>
                <w:szCs w:val="28"/>
                <w:lang w:eastAsia="en-US"/>
              </w:rPr>
              <w:t>1А-3Б</w:t>
            </w:r>
          </w:p>
        </w:tc>
      </w:tr>
      <w:tr w:rsidR="00BE0BA1" w14:paraId="51C7CB6E" w14:textId="77777777">
        <w:tc>
          <w:tcPr>
            <w:tcW w:w="846" w:type="dxa"/>
          </w:tcPr>
          <w:p w14:paraId="15ACBF72"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2</w:t>
            </w:r>
          </w:p>
        </w:tc>
        <w:tc>
          <w:tcPr>
            <w:tcW w:w="9498" w:type="dxa"/>
          </w:tcPr>
          <w:p w14:paraId="1F3922E7"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Представленные заявителем документы недействительны/указанные в заявлении сведения недостоверны:</w:t>
            </w:r>
          </w:p>
          <w:p w14:paraId="6DFCAB04"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представленные документы утратили силу на момент обращения за услугой; </w:t>
            </w:r>
          </w:p>
          <w:p w14:paraId="1139B403"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б) представленные документы содержат подчистки и исправления текста, не заверенные в порядке, установленном законодательством Российской Федерации.</w:t>
            </w:r>
          </w:p>
        </w:tc>
        <w:tc>
          <w:tcPr>
            <w:tcW w:w="4394" w:type="dxa"/>
          </w:tcPr>
          <w:p w14:paraId="6DBB9ECB" w14:textId="77777777" w:rsidR="00BE0BA1" w:rsidRDefault="00902346" w:rsidP="00C754DB">
            <w:pPr>
              <w:spacing w:line="276" w:lineRule="auto"/>
              <w:jc w:val="center"/>
              <w:outlineLvl w:val="0"/>
              <w:rPr>
                <w:rFonts w:eastAsiaTheme="minorHAnsi"/>
                <w:sz w:val="28"/>
                <w:szCs w:val="28"/>
                <w:lang w:eastAsia="en-US"/>
              </w:rPr>
            </w:pPr>
            <w:r>
              <w:rPr>
                <w:rFonts w:eastAsiaTheme="minorHAnsi"/>
                <w:sz w:val="28"/>
                <w:szCs w:val="28"/>
                <w:lang w:eastAsia="en-US"/>
              </w:rPr>
              <w:t>1А-3Б</w:t>
            </w:r>
          </w:p>
        </w:tc>
      </w:tr>
      <w:tr w:rsidR="00BE0BA1" w14:paraId="092C09CD" w14:textId="77777777">
        <w:tc>
          <w:tcPr>
            <w:tcW w:w="846" w:type="dxa"/>
          </w:tcPr>
          <w:p w14:paraId="78D41433"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3</w:t>
            </w:r>
          </w:p>
        </w:tc>
        <w:tc>
          <w:tcPr>
            <w:tcW w:w="9498" w:type="dxa"/>
          </w:tcPr>
          <w:p w14:paraId="7B17CF2D"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Заявление на получение услуги оформлено не в соответствии с регламентом (Образец 6).</w:t>
            </w:r>
          </w:p>
        </w:tc>
        <w:tc>
          <w:tcPr>
            <w:tcW w:w="4394" w:type="dxa"/>
          </w:tcPr>
          <w:p w14:paraId="5B73EBDB" w14:textId="77777777" w:rsidR="00BE0BA1" w:rsidRDefault="00902346" w:rsidP="00C754DB">
            <w:pPr>
              <w:spacing w:line="276" w:lineRule="auto"/>
              <w:jc w:val="center"/>
              <w:outlineLvl w:val="0"/>
              <w:rPr>
                <w:rFonts w:eastAsiaTheme="minorHAnsi"/>
                <w:sz w:val="28"/>
                <w:szCs w:val="28"/>
                <w:lang w:eastAsia="en-US"/>
              </w:rPr>
            </w:pPr>
            <w:r>
              <w:rPr>
                <w:rFonts w:eastAsiaTheme="minorHAnsi"/>
                <w:sz w:val="28"/>
                <w:szCs w:val="28"/>
                <w:lang w:eastAsia="en-US"/>
              </w:rPr>
              <w:t>1А-3Б</w:t>
            </w:r>
          </w:p>
        </w:tc>
      </w:tr>
      <w:tr w:rsidR="00BE0BA1" w14:paraId="3033FAE4" w14:textId="77777777">
        <w:tc>
          <w:tcPr>
            <w:tcW w:w="846" w:type="dxa"/>
          </w:tcPr>
          <w:p w14:paraId="7980BDC2"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4</w:t>
            </w:r>
          </w:p>
        </w:tc>
        <w:tc>
          <w:tcPr>
            <w:tcW w:w="9498" w:type="dxa"/>
          </w:tcPr>
          <w:p w14:paraId="5AFCB5D5"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4394" w:type="dxa"/>
          </w:tcPr>
          <w:p w14:paraId="2BD89E0C" w14:textId="77777777" w:rsidR="00BE0BA1" w:rsidRDefault="00902346" w:rsidP="00C754DB">
            <w:pPr>
              <w:spacing w:line="276" w:lineRule="auto"/>
              <w:jc w:val="center"/>
              <w:outlineLvl w:val="0"/>
              <w:rPr>
                <w:rFonts w:eastAsiaTheme="minorHAnsi"/>
                <w:sz w:val="28"/>
                <w:szCs w:val="28"/>
                <w:lang w:eastAsia="en-US"/>
              </w:rPr>
            </w:pPr>
            <w:r>
              <w:rPr>
                <w:rFonts w:eastAsiaTheme="minorHAnsi"/>
                <w:sz w:val="28"/>
                <w:szCs w:val="28"/>
                <w:lang w:eastAsia="en-US"/>
              </w:rPr>
              <w:t>1А-3Б</w:t>
            </w:r>
          </w:p>
        </w:tc>
      </w:tr>
      <w:tr w:rsidR="00BE0BA1" w14:paraId="58787318" w14:textId="77777777">
        <w:tc>
          <w:tcPr>
            <w:tcW w:w="846" w:type="dxa"/>
          </w:tcPr>
          <w:p w14:paraId="552CD013"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5</w:t>
            </w:r>
          </w:p>
        </w:tc>
        <w:tc>
          <w:tcPr>
            <w:tcW w:w="9498" w:type="dxa"/>
          </w:tcPr>
          <w:p w14:paraId="33373B2D"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 xml:space="preserve">Подача заявления о предоставлении услуги и документов, </w:t>
            </w:r>
            <w:r>
              <w:rPr>
                <w:rFonts w:eastAsiaTheme="minorHAnsi"/>
                <w:sz w:val="28"/>
                <w:szCs w:val="28"/>
                <w:lang w:eastAsia="en-US"/>
              </w:rPr>
              <w:lastRenderedPageBreak/>
              <w:t>необходимых для предоставления услуги, в электронной форме с нарушением установленных требований.</w:t>
            </w:r>
          </w:p>
        </w:tc>
        <w:tc>
          <w:tcPr>
            <w:tcW w:w="4394" w:type="dxa"/>
          </w:tcPr>
          <w:p w14:paraId="68E5F1C1" w14:textId="77777777" w:rsidR="00BE0BA1" w:rsidRDefault="00902346" w:rsidP="00C754DB">
            <w:pPr>
              <w:spacing w:line="276" w:lineRule="auto"/>
              <w:jc w:val="center"/>
              <w:outlineLvl w:val="0"/>
              <w:rPr>
                <w:rFonts w:eastAsiaTheme="minorHAnsi"/>
                <w:sz w:val="28"/>
                <w:szCs w:val="28"/>
                <w:lang w:eastAsia="en-US"/>
              </w:rPr>
            </w:pPr>
            <w:r>
              <w:rPr>
                <w:rFonts w:eastAsiaTheme="minorHAnsi"/>
                <w:sz w:val="28"/>
                <w:szCs w:val="28"/>
                <w:lang w:eastAsia="en-US"/>
              </w:rPr>
              <w:lastRenderedPageBreak/>
              <w:t>1А-3Б</w:t>
            </w:r>
          </w:p>
        </w:tc>
      </w:tr>
      <w:tr w:rsidR="00BE0BA1" w14:paraId="17F91D34" w14:textId="77777777">
        <w:tc>
          <w:tcPr>
            <w:tcW w:w="846" w:type="dxa"/>
          </w:tcPr>
          <w:p w14:paraId="1FE454D5"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6</w:t>
            </w:r>
          </w:p>
        </w:tc>
        <w:tc>
          <w:tcPr>
            <w:tcW w:w="9498" w:type="dxa"/>
          </w:tcPr>
          <w:p w14:paraId="1597458D"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Неполное заполнение полей в форме заявления, в том числе в интерактивной форме заявления на ЕПГУ.</w:t>
            </w:r>
          </w:p>
        </w:tc>
        <w:tc>
          <w:tcPr>
            <w:tcW w:w="4394" w:type="dxa"/>
          </w:tcPr>
          <w:p w14:paraId="6753E15A" w14:textId="77777777" w:rsidR="00BE0BA1" w:rsidRDefault="00902346" w:rsidP="00C754DB">
            <w:pPr>
              <w:spacing w:line="276" w:lineRule="auto"/>
              <w:jc w:val="center"/>
              <w:outlineLvl w:val="0"/>
              <w:rPr>
                <w:rFonts w:eastAsiaTheme="minorHAnsi"/>
                <w:sz w:val="28"/>
                <w:szCs w:val="28"/>
                <w:lang w:eastAsia="en-US"/>
              </w:rPr>
            </w:pPr>
            <w:r>
              <w:rPr>
                <w:rFonts w:eastAsiaTheme="minorHAnsi"/>
                <w:sz w:val="28"/>
                <w:szCs w:val="28"/>
                <w:lang w:eastAsia="en-US"/>
              </w:rPr>
              <w:t>1А-3Б</w:t>
            </w:r>
          </w:p>
        </w:tc>
      </w:tr>
      <w:tr w:rsidR="00BE0BA1" w14:paraId="5D836456" w14:textId="77777777">
        <w:tc>
          <w:tcPr>
            <w:tcW w:w="14738" w:type="dxa"/>
            <w:gridSpan w:val="3"/>
          </w:tcPr>
          <w:p w14:paraId="4AE20FC2"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Исчерпывающий перечень оснований для приостановления предоставления муниципальной услуги</w:t>
            </w:r>
          </w:p>
        </w:tc>
      </w:tr>
      <w:tr w:rsidR="00BE0BA1" w14:paraId="36CC31BA" w14:textId="77777777">
        <w:tc>
          <w:tcPr>
            <w:tcW w:w="846" w:type="dxa"/>
          </w:tcPr>
          <w:p w14:paraId="14AD0F70"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1</w:t>
            </w:r>
          </w:p>
        </w:tc>
        <w:tc>
          <w:tcPr>
            <w:tcW w:w="9498" w:type="dxa"/>
          </w:tcPr>
          <w:p w14:paraId="4E35E725"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Основание для приостановления предоставления муниципальной услуги:</w:t>
            </w:r>
          </w:p>
          <w:p w14:paraId="04F15DC5"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 если на момент поступления в ОМСУ заявления об утверждении схемы расположения земельного участка, на рассмотрении ОМСУ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p>
        </w:tc>
        <w:tc>
          <w:tcPr>
            <w:tcW w:w="4394" w:type="dxa"/>
          </w:tcPr>
          <w:p w14:paraId="3AA7148D" w14:textId="77777777" w:rsidR="00BE0BA1" w:rsidRDefault="00902346" w:rsidP="00C754DB">
            <w:pPr>
              <w:spacing w:line="276" w:lineRule="auto"/>
              <w:jc w:val="center"/>
              <w:outlineLvl w:val="0"/>
              <w:rPr>
                <w:rFonts w:eastAsiaTheme="minorHAnsi"/>
                <w:sz w:val="28"/>
                <w:szCs w:val="28"/>
                <w:lang w:eastAsia="en-US"/>
              </w:rPr>
            </w:pPr>
            <w:r>
              <w:rPr>
                <w:rFonts w:eastAsiaTheme="minorHAnsi"/>
                <w:sz w:val="28"/>
                <w:szCs w:val="28"/>
                <w:lang w:eastAsia="en-US"/>
              </w:rPr>
              <w:t>1А-3А</w:t>
            </w:r>
          </w:p>
        </w:tc>
      </w:tr>
      <w:tr w:rsidR="00BE0BA1" w14:paraId="56BB3FE6" w14:textId="77777777">
        <w:tc>
          <w:tcPr>
            <w:tcW w:w="14738" w:type="dxa"/>
            <w:gridSpan w:val="3"/>
          </w:tcPr>
          <w:p w14:paraId="529C7181" w14:textId="77777777" w:rsidR="00BE0BA1" w:rsidRDefault="00902346" w:rsidP="00C754DB">
            <w:pPr>
              <w:spacing w:line="276" w:lineRule="auto"/>
              <w:ind w:firstLine="709"/>
              <w:jc w:val="both"/>
              <w:outlineLvl w:val="0"/>
              <w:rPr>
                <w:rFonts w:eastAsiaTheme="minorHAnsi"/>
                <w:sz w:val="28"/>
                <w:szCs w:val="28"/>
                <w:lang w:eastAsia="en-US"/>
              </w:rPr>
            </w:pPr>
            <w:r>
              <w:rPr>
                <w:rFonts w:eastAsiaTheme="minorHAnsi"/>
                <w:sz w:val="28"/>
                <w:szCs w:val="28"/>
                <w:lang w:eastAsia="en-US"/>
              </w:rPr>
              <w:t>Исчерпывающий перечень оснований для отказа в предоставлении муниципальной услуги</w:t>
            </w:r>
          </w:p>
        </w:tc>
      </w:tr>
      <w:tr w:rsidR="00BE0BA1" w14:paraId="47410D68" w14:textId="77777777">
        <w:trPr>
          <w:trHeight w:val="303"/>
        </w:trPr>
        <w:tc>
          <w:tcPr>
            <w:tcW w:w="846" w:type="dxa"/>
          </w:tcPr>
          <w:p w14:paraId="688F32D1"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 xml:space="preserve">1.1. </w:t>
            </w:r>
          </w:p>
        </w:tc>
        <w:tc>
          <w:tcPr>
            <w:tcW w:w="9498" w:type="dxa"/>
          </w:tcPr>
          <w:p w14:paraId="589D7B14" w14:textId="77777777" w:rsidR="00BE0BA1" w:rsidRDefault="00902346" w:rsidP="00C754DB">
            <w:pPr>
              <w:spacing w:line="276" w:lineRule="auto"/>
              <w:ind w:firstLine="709"/>
              <w:jc w:val="both"/>
              <w:outlineLvl w:val="0"/>
              <w:rPr>
                <w:rFonts w:eastAsiaTheme="minorHAnsi"/>
                <w:sz w:val="28"/>
                <w:szCs w:val="28"/>
                <w:lang w:eastAsia="en-US"/>
              </w:rPr>
            </w:pPr>
            <w:r>
              <w:rPr>
                <w:sz w:val="28"/>
                <w:szCs w:val="28"/>
              </w:rPr>
              <w:t xml:space="preserve">Исчерпывающий перечень оснований для отказа в предоставлении </w:t>
            </w:r>
            <w:r>
              <w:rPr>
                <w:b/>
                <w:sz w:val="28"/>
                <w:szCs w:val="28"/>
                <w:u w:val="single"/>
              </w:rPr>
              <w:t xml:space="preserve">промежуточного </w:t>
            </w:r>
            <w:r>
              <w:rPr>
                <w:sz w:val="28"/>
                <w:szCs w:val="28"/>
              </w:rPr>
              <w:t>результата муниципальной услуги (подпункт а) пункта 2.3 регламента):</w:t>
            </w:r>
          </w:p>
        </w:tc>
        <w:tc>
          <w:tcPr>
            <w:tcW w:w="4394" w:type="dxa"/>
          </w:tcPr>
          <w:p w14:paraId="2C879179" w14:textId="77777777" w:rsidR="00BE0BA1" w:rsidRDefault="00902346" w:rsidP="00C754DB">
            <w:pPr>
              <w:spacing w:line="276" w:lineRule="auto"/>
              <w:jc w:val="center"/>
              <w:outlineLvl w:val="0"/>
              <w:rPr>
                <w:rFonts w:eastAsiaTheme="minorHAnsi"/>
                <w:sz w:val="28"/>
                <w:szCs w:val="28"/>
                <w:lang w:eastAsia="en-US"/>
              </w:rPr>
            </w:pPr>
            <w:r>
              <w:rPr>
                <w:rFonts w:eastAsiaTheme="minorHAnsi"/>
                <w:sz w:val="28"/>
                <w:szCs w:val="28"/>
                <w:lang w:eastAsia="en-US"/>
              </w:rPr>
              <w:t>1А-3А</w:t>
            </w:r>
          </w:p>
          <w:p w14:paraId="67E49550" w14:textId="77777777" w:rsidR="00BE0BA1" w:rsidRDefault="00BE0BA1" w:rsidP="00C754DB">
            <w:pPr>
              <w:spacing w:line="276" w:lineRule="auto"/>
              <w:jc w:val="both"/>
              <w:outlineLvl w:val="0"/>
              <w:rPr>
                <w:rFonts w:eastAsiaTheme="minorHAnsi"/>
                <w:sz w:val="28"/>
                <w:szCs w:val="28"/>
                <w:lang w:eastAsia="en-US"/>
              </w:rPr>
            </w:pPr>
          </w:p>
        </w:tc>
      </w:tr>
      <w:tr w:rsidR="00BE0BA1" w14:paraId="45EC151D" w14:textId="77777777">
        <w:trPr>
          <w:trHeight w:val="586"/>
        </w:trPr>
        <w:tc>
          <w:tcPr>
            <w:tcW w:w="846" w:type="dxa"/>
          </w:tcPr>
          <w:p w14:paraId="25AC257A"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1.1.1.</w:t>
            </w:r>
          </w:p>
        </w:tc>
        <w:tc>
          <w:tcPr>
            <w:tcW w:w="9498" w:type="dxa"/>
          </w:tcPr>
          <w:p w14:paraId="582672DD" w14:textId="77777777" w:rsidR="00BE0BA1" w:rsidRDefault="00902346" w:rsidP="00C754DB">
            <w:pPr>
              <w:spacing w:line="276" w:lineRule="auto"/>
              <w:ind w:firstLine="709"/>
              <w:jc w:val="both"/>
              <w:rPr>
                <w:sz w:val="28"/>
                <w:szCs w:val="28"/>
              </w:rPr>
            </w:pPr>
            <w:r>
              <w:rPr>
                <w:sz w:val="28"/>
                <w:szCs w:val="28"/>
              </w:rPr>
              <w:t>Представленные заявителем документы не отвечают требованиям, установленным административным регламентом:</w:t>
            </w:r>
          </w:p>
          <w:p w14:paraId="5611754E"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а) в соответствии с пунктом 12 статьи 11.10 Земельного кодекса Российской Федерации (далее – ЗК РФ) схема расположения земельного участка не соответствует по форме, формату или требованиям к ее подготовке, которые установлены Приказом Росреестра № П/0148;</w:t>
            </w:r>
          </w:p>
          <w:p w14:paraId="76CE1630"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 не представлено в письменной форме согласие лиц, указанных в пункте 4 статьи 11.2 ЗК РФ; </w:t>
            </w:r>
          </w:p>
          <w:p w14:paraId="5B361C02" w14:textId="77777777" w:rsidR="00BE0BA1" w:rsidRDefault="00902346" w:rsidP="00C754DB">
            <w:pPr>
              <w:spacing w:line="276" w:lineRule="auto"/>
              <w:ind w:firstLine="709"/>
              <w:jc w:val="both"/>
              <w:rPr>
                <w:sz w:val="28"/>
                <w:szCs w:val="28"/>
              </w:rPr>
            </w:pPr>
            <w:r>
              <w:rPr>
                <w:sz w:val="28"/>
                <w:szCs w:val="28"/>
              </w:rPr>
              <w:t xml:space="preserve">в) получен отказ федерального органа исполнительной власти (его территориального органа)/органа исполнительной власти на основании отраслевого законодательства в согласовании документации (условий и др.), </w:t>
            </w:r>
            <w:r>
              <w:rPr>
                <w:sz w:val="28"/>
                <w:szCs w:val="28"/>
              </w:rPr>
              <w:lastRenderedPageBreak/>
              <w:t>в случае если указанное согласование требуется для предоставления услуги:</w:t>
            </w:r>
          </w:p>
          <w:p w14:paraId="45DD5A35"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  получен отказ в согласовании схемы расположения земельного участка от органа исполнительной власти субъекта Российской Федерации, уполномоченного в области лесных отношений. </w:t>
            </w:r>
          </w:p>
        </w:tc>
        <w:tc>
          <w:tcPr>
            <w:tcW w:w="4394" w:type="dxa"/>
          </w:tcPr>
          <w:p w14:paraId="57DA8928" w14:textId="77777777" w:rsidR="00BE0BA1" w:rsidRDefault="00902346" w:rsidP="00C754DB">
            <w:pPr>
              <w:spacing w:line="276" w:lineRule="auto"/>
              <w:jc w:val="center"/>
              <w:outlineLvl w:val="0"/>
              <w:rPr>
                <w:rFonts w:eastAsiaTheme="minorHAnsi"/>
                <w:sz w:val="28"/>
                <w:szCs w:val="28"/>
                <w:lang w:eastAsia="en-US"/>
              </w:rPr>
            </w:pPr>
            <w:r>
              <w:rPr>
                <w:rFonts w:eastAsiaTheme="minorHAnsi"/>
                <w:sz w:val="28"/>
                <w:szCs w:val="28"/>
                <w:lang w:eastAsia="en-US"/>
              </w:rPr>
              <w:lastRenderedPageBreak/>
              <w:t>1А-3А</w:t>
            </w:r>
          </w:p>
          <w:p w14:paraId="75CC9E91" w14:textId="77777777" w:rsidR="00BE0BA1" w:rsidRDefault="00BE0BA1" w:rsidP="00C754DB">
            <w:pPr>
              <w:spacing w:line="276" w:lineRule="auto"/>
              <w:jc w:val="both"/>
              <w:outlineLvl w:val="0"/>
              <w:rPr>
                <w:rFonts w:eastAsiaTheme="minorHAnsi"/>
                <w:sz w:val="28"/>
                <w:szCs w:val="28"/>
                <w:lang w:eastAsia="en-US"/>
              </w:rPr>
            </w:pPr>
          </w:p>
        </w:tc>
      </w:tr>
      <w:tr w:rsidR="00BE0BA1" w14:paraId="5E6B5535" w14:textId="77777777">
        <w:trPr>
          <w:trHeight w:val="586"/>
        </w:trPr>
        <w:tc>
          <w:tcPr>
            <w:tcW w:w="846" w:type="dxa"/>
          </w:tcPr>
          <w:p w14:paraId="0CF2DDDE"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t>1.1.2</w:t>
            </w:r>
          </w:p>
        </w:tc>
        <w:tc>
          <w:tcPr>
            <w:tcW w:w="9498" w:type="dxa"/>
          </w:tcPr>
          <w:p w14:paraId="5C364971" w14:textId="77777777" w:rsidR="00BE0BA1" w:rsidRDefault="00902346" w:rsidP="00C754DB">
            <w:pPr>
              <w:spacing w:line="276" w:lineRule="auto"/>
              <w:ind w:firstLine="709"/>
              <w:jc w:val="both"/>
              <w:rPr>
                <w:sz w:val="28"/>
                <w:szCs w:val="28"/>
              </w:rPr>
            </w:pPr>
            <w:r>
              <w:rPr>
                <w:sz w:val="28"/>
                <w:szCs w:val="28"/>
              </w:rPr>
              <w:t>Отсутствие права на предоставление муниципальной услуги:</w:t>
            </w:r>
          </w:p>
          <w:p w14:paraId="29AC4BF1"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в соответствии с пунктами 2-6 пункта 16 статьи 11.10 ЗК РФ: </w:t>
            </w:r>
          </w:p>
          <w:p w14:paraId="51EA38DD"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 </w:t>
            </w:r>
          </w:p>
          <w:p w14:paraId="219447BC"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 разработка схемы расположения земельного участка проведена с нарушением требований к образуемым земельным участкам, предусмотренных в статье 11.9 ЗК РФ; </w:t>
            </w:r>
          </w:p>
          <w:p w14:paraId="5090BBC8"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14:paraId="5B80C23E"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г)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p>
          <w:p w14:paraId="75A8B583"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д) 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p>
          <w:p w14:paraId="64485F7E"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в соответствии с подпунктами 5 - 9, 13 - 19 пункта 8 статьи 39.11 ЗК РФ:</w:t>
            </w:r>
          </w:p>
          <w:p w14:paraId="47845D2F" w14:textId="77777777" w:rsidR="00BE0BA1" w:rsidRDefault="00902346" w:rsidP="00C754DB">
            <w:pPr>
              <w:pStyle w:val="ConsPlusNormal"/>
              <w:spacing w:line="276" w:lineRule="auto"/>
              <w:ind w:firstLine="709"/>
              <w:jc w:val="both"/>
              <w:rPr>
                <w:rFonts w:ascii="Times New Roman" w:hAnsi="Times New Roman" w:cs="Times New Roman"/>
                <w:sz w:val="28"/>
                <w:szCs w:val="28"/>
                <w:highlight w:val="white"/>
              </w:rPr>
            </w:pPr>
            <w:r>
              <w:rPr>
                <w:rFonts w:ascii="Times New Roman" w:hAnsi="Times New Roman" w:cs="Times New Roman"/>
                <w:sz w:val="28"/>
                <w:szCs w:val="28"/>
              </w:rPr>
              <w:t xml:space="preserve">а) </w:t>
            </w:r>
            <w:r>
              <w:rPr>
                <w:rFonts w:ascii="Times New Roman" w:hAnsi="Times New Roman" w:cs="Times New Roman"/>
                <w:color w:val="000000"/>
                <w:sz w:val="30"/>
                <w:highlight w:val="white"/>
              </w:rPr>
              <w:t xml:space="preserve">в отношении земельного участка не установлен вид </w:t>
            </w:r>
            <w:r>
              <w:rPr>
                <w:rFonts w:ascii="Times New Roman" w:hAnsi="Times New Roman" w:cs="Times New Roman"/>
                <w:color w:val="000000"/>
                <w:sz w:val="30"/>
                <w:highlight w:val="white"/>
              </w:rPr>
              <w:lastRenderedPageBreak/>
              <w:t>разрешенного использования либо вид или виды разрешенного использования земельного участка, установленные регламентами использования земель, не соответствуют целям использования земельного участка, указанным в заявлении о проведении аукциона</w:t>
            </w:r>
            <w:r>
              <w:rPr>
                <w:rFonts w:ascii="Times New Roman" w:hAnsi="Times New Roman" w:cs="Times New Roman"/>
                <w:sz w:val="28"/>
                <w:szCs w:val="28"/>
                <w:highlight w:val="white"/>
              </w:rPr>
              <w:t xml:space="preserve">; </w:t>
            </w:r>
          </w:p>
          <w:p w14:paraId="3BF7A9F1"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 </w:t>
            </w:r>
          </w:p>
          <w:p w14:paraId="273F6289"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земельный участок не отнесен к определенной категории земель;</w:t>
            </w:r>
          </w:p>
          <w:p w14:paraId="45B3EF65"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w:t>
            </w:r>
          </w:p>
          <w:p w14:paraId="22F3D66D"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 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ЗК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w:t>
            </w:r>
            <w:r>
              <w:rPr>
                <w:rFonts w:ascii="Times New Roman" w:hAnsi="Times New Roman" w:cs="Times New Roman"/>
                <w:sz w:val="28"/>
                <w:szCs w:val="28"/>
              </w:rPr>
              <w:lastRenderedPageBreak/>
              <w:t xml:space="preserve">Градостроительного кодекса Российской Федерации; </w:t>
            </w:r>
          </w:p>
          <w:p w14:paraId="7F75DA2D"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е) 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ЗК РФ; </w:t>
            </w:r>
          </w:p>
          <w:p w14:paraId="673FF498"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ж) земельный участок расположен в границах территории, в отношении которой заключен договор о ее комплексном развитии; </w:t>
            </w:r>
          </w:p>
          <w:p w14:paraId="1B975BFD" w14:textId="77777777" w:rsidR="00BE0BA1" w:rsidRDefault="00902346" w:rsidP="00C754DB">
            <w:pPr>
              <w:pStyle w:val="ConsPlusNormal"/>
              <w:spacing w:line="276" w:lineRule="auto"/>
              <w:ind w:firstLine="709"/>
              <w:jc w:val="both"/>
              <w:rPr>
                <w:rFonts w:ascii="Times New Roman" w:hAnsi="Times New Roman" w:cs="Times New Roman"/>
                <w:sz w:val="28"/>
                <w:szCs w:val="28"/>
                <w:highlight w:val="white"/>
              </w:rPr>
            </w:pPr>
            <w:r>
              <w:rPr>
                <w:rFonts w:ascii="Times New Roman" w:hAnsi="Times New Roman" w:cs="Times New Roman"/>
                <w:sz w:val="28"/>
                <w:szCs w:val="28"/>
              </w:rPr>
              <w:t xml:space="preserve">з) </w:t>
            </w:r>
            <w:r>
              <w:rPr>
                <w:rFonts w:ascii="Times New Roman" w:hAnsi="Times New Roman" w:cs="Times New Roman"/>
                <w:color w:val="000000"/>
                <w:sz w:val="30"/>
                <w:highlight w:val="white"/>
              </w:rPr>
              <w:t>земельный участок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r>
              <w:rPr>
                <w:rFonts w:ascii="Times New Roman" w:hAnsi="Times New Roman" w:cs="Times New Roman"/>
                <w:sz w:val="28"/>
                <w:szCs w:val="28"/>
                <w:highlight w:val="white"/>
              </w:rPr>
              <w:t xml:space="preserve">; </w:t>
            </w:r>
          </w:p>
          <w:p w14:paraId="18B0BA8D"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 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Ленинградской области или адресной инвестиционной программой; </w:t>
            </w:r>
          </w:p>
          <w:p w14:paraId="4EF16B32"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 в отношении земельного участка принято решение о предварительном согласовании его предоставления; </w:t>
            </w:r>
          </w:p>
          <w:p w14:paraId="1EAA2AF1"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л) в отношении земельного участка поступило заявление о предварительном согласовании его предоставления или заявление о </w:t>
            </w:r>
            <w:r>
              <w:rPr>
                <w:rFonts w:ascii="Times New Roman" w:hAnsi="Times New Roman" w:cs="Times New Roman"/>
                <w:sz w:val="28"/>
                <w:szCs w:val="28"/>
              </w:rPr>
              <w:lastRenderedPageBreak/>
              <w:t>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p>
          <w:p w14:paraId="013E27DC"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 земельный участок является земельным участком общего пользования или расположен в границах земель общего пользования, территории общего пользования; </w:t>
            </w:r>
          </w:p>
          <w:p w14:paraId="488BE143"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н) 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tc>
        <w:tc>
          <w:tcPr>
            <w:tcW w:w="4394" w:type="dxa"/>
          </w:tcPr>
          <w:p w14:paraId="394DA5FA" w14:textId="77777777" w:rsidR="00BE0BA1" w:rsidRDefault="00902346" w:rsidP="00C754DB">
            <w:pPr>
              <w:spacing w:line="276" w:lineRule="auto"/>
              <w:jc w:val="center"/>
              <w:outlineLvl w:val="0"/>
              <w:rPr>
                <w:rFonts w:eastAsiaTheme="minorHAnsi"/>
                <w:sz w:val="28"/>
                <w:szCs w:val="28"/>
                <w:lang w:eastAsia="en-US"/>
              </w:rPr>
            </w:pPr>
            <w:r>
              <w:rPr>
                <w:rFonts w:eastAsiaTheme="minorHAnsi"/>
                <w:sz w:val="28"/>
                <w:szCs w:val="28"/>
                <w:lang w:eastAsia="en-US"/>
              </w:rPr>
              <w:lastRenderedPageBreak/>
              <w:t>1А-3А</w:t>
            </w:r>
          </w:p>
          <w:p w14:paraId="72E53691" w14:textId="77777777" w:rsidR="00BE0BA1" w:rsidRDefault="00BE0BA1" w:rsidP="00C754DB">
            <w:pPr>
              <w:spacing w:line="276" w:lineRule="auto"/>
              <w:jc w:val="both"/>
              <w:outlineLvl w:val="0"/>
              <w:rPr>
                <w:rFonts w:eastAsiaTheme="minorHAnsi"/>
                <w:sz w:val="28"/>
                <w:szCs w:val="28"/>
                <w:lang w:eastAsia="en-US"/>
              </w:rPr>
            </w:pPr>
          </w:p>
        </w:tc>
      </w:tr>
      <w:tr w:rsidR="00BE0BA1" w14:paraId="4D29CCB7" w14:textId="77777777">
        <w:trPr>
          <w:trHeight w:val="586"/>
        </w:trPr>
        <w:tc>
          <w:tcPr>
            <w:tcW w:w="846" w:type="dxa"/>
          </w:tcPr>
          <w:p w14:paraId="56B0A7E5" w14:textId="77777777" w:rsidR="00BE0BA1" w:rsidRDefault="00902346" w:rsidP="00C754DB">
            <w:pPr>
              <w:spacing w:line="276" w:lineRule="auto"/>
              <w:jc w:val="both"/>
              <w:outlineLvl w:val="0"/>
              <w:rPr>
                <w:rFonts w:eastAsiaTheme="minorHAnsi"/>
                <w:sz w:val="28"/>
                <w:szCs w:val="28"/>
                <w:lang w:eastAsia="en-US"/>
              </w:rPr>
            </w:pPr>
            <w:r>
              <w:rPr>
                <w:rFonts w:eastAsiaTheme="minorHAnsi"/>
                <w:sz w:val="28"/>
                <w:szCs w:val="28"/>
                <w:lang w:eastAsia="en-US"/>
              </w:rPr>
              <w:lastRenderedPageBreak/>
              <w:t>1.2</w:t>
            </w:r>
          </w:p>
        </w:tc>
        <w:tc>
          <w:tcPr>
            <w:tcW w:w="9498" w:type="dxa"/>
          </w:tcPr>
          <w:p w14:paraId="5225EDA2" w14:textId="77777777" w:rsidR="00BE0BA1" w:rsidRDefault="00902346" w:rsidP="00C754DB">
            <w:pPr>
              <w:spacing w:line="276" w:lineRule="auto"/>
              <w:ind w:firstLine="709"/>
              <w:jc w:val="both"/>
              <w:rPr>
                <w:sz w:val="28"/>
                <w:szCs w:val="28"/>
              </w:rPr>
            </w:pPr>
            <w:r>
              <w:rPr>
                <w:sz w:val="28"/>
                <w:szCs w:val="28"/>
              </w:rPr>
              <w:t>Исчерпывающий перечень оснований для отказа в предоставлении результата муниципальной услуги (подпункт в) пункта 2.3 регламента):</w:t>
            </w:r>
          </w:p>
        </w:tc>
        <w:tc>
          <w:tcPr>
            <w:tcW w:w="4394" w:type="dxa"/>
          </w:tcPr>
          <w:p w14:paraId="141A39D8" w14:textId="77777777" w:rsidR="00BE0BA1" w:rsidRDefault="00902346" w:rsidP="00C754DB">
            <w:pPr>
              <w:spacing w:line="276" w:lineRule="auto"/>
              <w:jc w:val="center"/>
              <w:outlineLvl w:val="0"/>
              <w:rPr>
                <w:rFonts w:eastAsiaTheme="minorHAnsi"/>
                <w:sz w:val="28"/>
                <w:szCs w:val="28"/>
                <w:lang w:eastAsia="en-US"/>
              </w:rPr>
            </w:pPr>
            <w:r>
              <w:rPr>
                <w:rFonts w:eastAsiaTheme="minorHAnsi"/>
                <w:sz w:val="28"/>
                <w:szCs w:val="28"/>
                <w:lang w:eastAsia="en-US"/>
              </w:rPr>
              <w:t>1Б-3Б</w:t>
            </w:r>
          </w:p>
        </w:tc>
      </w:tr>
      <w:tr w:rsidR="00BE0BA1" w14:paraId="78562FDE" w14:textId="77777777">
        <w:trPr>
          <w:trHeight w:val="586"/>
        </w:trPr>
        <w:tc>
          <w:tcPr>
            <w:tcW w:w="846" w:type="dxa"/>
          </w:tcPr>
          <w:p w14:paraId="579F59A0" w14:textId="77777777" w:rsidR="00BE0BA1" w:rsidRDefault="00BE0BA1" w:rsidP="00C754DB">
            <w:pPr>
              <w:spacing w:line="276" w:lineRule="auto"/>
              <w:jc w:val="both"/>
              <w:outlineLvl w:val="0"/>
              <w:rPr>
                <w:rFonts w:eastAsiaTheme="minorHAnsi"/>
                <w:sz w:val="28"/>
                <w:szCs w:val="28"/>
                <w:lang w:eastAsia="en-US"/>
              </w:rPr>
            </w:pPr>
          </w:p>
        </w:tc>
        <w:tc>
          <w:tcPr>
            <w:tcW w:w="9498" w:type="dxa"/>
          </w:tcPr>
          <w:p w14:paraId="173E4477" w14:textId="77777777" w:rsidR="00BE0BA1" w:rsidRDefault="00902346" w:rsidP="00C754DB">
            <w:pPr>
              <w:spacing w:line="276" w:lineRule="auto"/>
              <w:ind w:firstLine="709"/>
              <w:jc w:val="both"/>
              <w:rPr>
                <w:sz w:val="28"/>
                <w:szCs w:val="28"/>
              </w:rPr>
            </w:pPr>
            <w:r>
              <w:rPr>
                <w:sz w:val="28"/>
                <w:szCs w:val="28"/>
              </w:rPr>
              <w:t>Отсутствие права на предоставление муниципальной услуги:</w:t>
            </w:r>
          </w:p>
          <w:p w14:paraId="4AD54DF0"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а) в соответствии с пунктом 8 статьи 39.11 ЗК РФ границы земельного участка подлежат уточнению в соответствии с требованиями Федерального закона «О государственной регистрации недвижимости»;</w:t>
            </w:r>
          </w:p>
          <w:p w14:paraId="741BDFAE"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 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 </w:t>
            </w:r>
          </w:p>
          <w:p w14:paraId="6C60FAD6"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 </w:t>
            </w:r>
          </w:p>
          <w:p w14:paraId="5F83E1D8"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 земельный участок не отнесен к определенной категории земель; </w:t>
            </w:r>
          </w:p>
          <w:p w14:paraId="617C1048"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д)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w:t>
            </w:r>
          </w:p>
          <w:p w14:paraId="6F897AD0"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е) 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ЗК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w:t>
            </w:r>
            <w:r>
              <w:rPr>
                <w:rFonts w:asciiTheme="minorHAnsi" w:hAnsiTheme="minorHAnsi" w:cstheme="minorBidi"/>
              </w:rPr>
              <w:t xml:space="preserve"> </w:t>
            </w:r>
            <w:r>
              <w:rPr>
                <w:rFonts w:ascii="Times New Roman" w:hAnsi="Times New Roman" w:cs="Times New Roman"/>
                <w:sz w:val="28"/>
                <w:szCs w:val="28"/>
              </w:rPr>
              <w:t xml:space="preserve">предусмотренные частью 11 статьи 55.32 Градостроительного кодекса Российской Федерации; </w:t>
            </w:r>
          </w:p>
          <w:p w14:paraId="0839638B"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ж) 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w:t>
            </w:r>
            <w:r>
              <w:rPr>
                <w:rFonts w:ascii="Times New Roman" w:hAnsi="Times New Roman" w:cs="Times New Roman"/>
                <w:sz w:val="28"/>
                <w:szCs w:val="28"/>
              </w:rPr>
              <w:lastRenderedPageBreak/>
              <w:t xml:space="preserve">объекты, размещенные в соответствии со статьей 39.36 ЗК РФ; </w:t>
            </w:r>
          </w:p>
          <w:p w14:paraId="1CAC8737"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 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 </w:t>
            </w:r>
          </w:p>
          <w:p w14:paraId="21CC19E8"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 земельный участок ограничен в обороте, за исключением случая проведения аукциона на право заключения договора аренды земельного участка; </w:t>
            </w:r>
          </w:p>
          <w:p w14:paraId="2E0A935A"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 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 </w:t>
            </w:r>
          </w:p>
          <w:p w14:paraId="66C3B4C4"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к.1) земельный участок расположен в границах территории, в отношении которой заключен договор о ее комплексном развитии; </w:t>
            </w:r>
          </w:p>
          <w:p w14:paraId="7CFAB192"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л)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w:t>
            </w:r>
          </w:p>
          <w:p w14:paraId="387B1D3C"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 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Ленинградской области или адресной инвестиционной программой; </w:t>
            </w:r>
          </w:p>
          <w:p w14:paraId="661D4F8D"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 в отношении земельного участка принято решение о предварительном согласовании его предоставления; </w:t>
            </w:r>
          </w:p>
          <w:p w14:paraId="0D81BC60"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 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w:t>
            </w:r>
            <w:r>
              <w:rPr>
                <w:rFonts w:ascii="Times New Roman" w:hAnsi="Times New Roman" w:cs="Times New Roman"/>
                <w:sz w:val="28"/>
                <w:szCs w:val="28"/>
              </w:rPr>
              <w:lastRenderedPageBreak/>
              <w:t xml:space="preserve">земельного участка или решение об отказе в его предоставлении; </w:t>
            </w:r>
          </w:p>
          <w:p w14:paraId="452474C8"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 земельный участок является земельным участком общего пользования или расположен в границах земель общего пользования, территории общего пользования; </w:t>
            </w:r>
          </w:p>
          <w:p w14:paraId="22A1088E"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р) 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w:t>
            </w:r>
            <w:r>
              <w:rPr>
                <w:rFonts w:asciiTheme="minorHAnsi" w:hAnsiTheme="minorHAnsi" w:cstheme="minorBidi"/>
              </w:rPr>
              <w:t xml:space="preserve"> </w:t>
            </w:r>
            <w:r>
              <w:rPr>
                <w:rFonts w:ascii="Times New Roman" w:hAnsi="Times New Roman" w:cs="Times New Roman"/>
                <w:sz w:val="28"/>
                <w:szCs w:val="28"/>
              </w:rPr>
              <w:t xml:space="preserve">расположен на таком земельном участке, аварийным и подлежащим сносу или реконструкции; </w:t>
            </w:r>
          </w:p>
          <w:p w14:paraId="16D1F8A5"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 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 </w:t>
            </w:r>
          </w:p>
          <w:p w14:paraId="103C893E"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 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 </w:t>
            </w:r>
          </w:p>
          <w:p w14:paraId="7D69C4F2"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 в отношении земельного участка отсутствует градостроительный план земельного участка,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 </w:t>
            </w:r>
          </w:p>
          <w:p w14:paraId="5DB5654F" w14:textId="77777777" w:rsidR="00BE0BA1" w:rsidRDefault="00902346" w:rsidP="00C754DB">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 в соответствии с пунктом 10 статьи 39.11 ЗК РФ с заявлением о проведении аукциона в отношении земельного участка, включенного в перечень государственного имущества или перечень муниципального имущества, предусмотренные частью 4 статьи 18 Федерального закона от </w:t>
            </w:r>
            <w:r>
              <w:rPr>
                <w:rFonts w:ascii="Times New Roman" w:hAnsi="Times New Roman" w:cs="Times New Roman"/>
                <w:sz w:val="28"/>
                <w:szCs w:val="28"/>
              </w:rPr>
              <w:lastRenderedPageBreak/>
              <w:t>24.07.2007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частью 3 статьи 14 указанного Федерального закона.</w:t>
            </w:r>
          </w:p>
        </w:tc>
        <w:tc>
          <w:tcPr>
            <w:tcW w:w="4394" w:type="dxa"/>
          </w:tcPr>
          <w:p w14:paraId="12FC6909" w14:textId="77777777" w:rsidR="00BE0BA1" w:rsidRDefault="00BE0BA1" w:rsidP="00C754DB">
            <w:pPr>
              <w:spacing w:line="276" w:lineRule="auto"/>
              <w:jc w:val="center"/>
              <w:outlineLvl w:val="0"/>
              <w:rPr>
                <w:rFonts w:eastAsiaTheme="minorHAnsi"/>
                <w:sz w:val="28"/>
                <w:szCs w:val="28"/>
                <w:lang w:eastAsia="en-US"/>
              </w:rPr>
            </w:pPr>
          </w:p>
        </w:tc>
      </w:tr>
    </w:tbl>
    <w:p w14:paraId="1D77614B" w14:textId="77777777" w:rsidR="00BE0BA1" w:rsidRDefault="00BE0BA1" w:rsidP="00C754DB">
      <w:pPr>
        <w:spacing w:line="276" w:lineRule="auto"/>
        <w:ind w:firstLine="709"/>
        <w:jc w:val="both"/>
        <w:outlineLvl w:val="0"/>
        <w:rPr>
          <w:rFonts w:eastAsiaTheme="minorHAnsi"/>
          <w:sz w:val="28"/>
          <w:szCs w:val="28"/>
          <w:lang w:eastAsia="en-US"/>
        </w:rPr>
      </w:pPr>
    </w:p>
    <w:p w14:paraId="07DC47A7" w14:textId="77777777" w:rsidR="00BE0BA1" w:rsidRDefault="00BE0BA1" w:rsidP="00C754DB">
      <w:pPr>
        <w:spacing w:line="276" w:lineRule="auto"/>
        <w:ind w:firstLine="709"/>
        <w:jc w:val="both"/>
        <w:outlineLvl w:val="0"/>
        <w:rPr>
          <w:rFonts w:eastAsiaTheme="minorHAnsi"/>
          <w:sz w:val="28"/>
          <w:szCs w:val="28"/>
          <w:lang w:eastAsia="en-US"/>
        </w:rPr>
        <w:sectPr w:rsidR="00BE0BA1">
          <w:pgSz w:w="16838" w:h="11906" w:orient="landscape"/>
          <w:pgMar w:top="1134" w:right="1134" w:bottom="567" w:left="1134" w:header="709" w:footer="709" w:gutter="0"/>
          <w:cols w:space="708"/>
          <w:titlePg/>
          <w:docGrid w:linePitch="360"/>
        </w:sectPr>
      </w:pPr>
    </w:p>
    <w:p w14:paraId="28B57722" w14:textId="77777777" w:rsidR="00BE0BA1" w:rsidRDefault="00902346" w:rsidP="00C754DB">
      <w:pPr>
        <w:numPr>
          <w:ilvl w:val="0"/>
          <w:numId w:val="2"/>
        </w:numPr>
        <w:spacing w:after="200" w:line="276" w:lineRule="auto"/>
        <w:jc w:val="center"/>
        <w:outlineLvl w:val="0"/>
        <w:rPr>
          <w:rFonts w:eastAsiaTheme="minorHAnsi"/>
          <w:b/>
          <w:sz w:val="28"/>
          <w:szCs w:val="28"/>
          <w:lang w:eastAsia="en-US"/>
        </w:rPr>
      </w:pPr>
      <w:r>
        <w:rPr>
          <w:rFonts w:eastAsiaTheme="minorHAnsi"/>
          <w:b/>
          <w:sz w:val="28"/>
          <w:szCs w:val="28"/>
          <w:lang w:eastAsia="en-US"/>
        </w:rPr>
        <w:lastRenderedPageBreak/>
        <w:t xml:space="preserve">Формы заявления и документов, необходимых для предоставления </w:t>
      </w:r>
      <w:r w:rsidRPr="0059663A">
        <w:rPr>
          <w:b/>
          <w:bCs/>
          <w:sz w:val="28"/>
          <w:szCs w:val="28"/>
        </w:rPr>
        <w:t>муниципальной</w:t>
      </w:r>
      <w:r>
        <w:rPr>
          <w:rFonts w:eastAsiaTheme="minorHAnsi"/>
          <w:b/>
          <w:sz w:val="28"/>
          <w:szCs w:val="28"/>
          <w:lang w:eastAsia="en-US"/>
        </w:rPr>
        <w:t xml:space="preserve"> услуги</w:t>
      </w:r>
    </w:p>
    <w:p w14:paraId="54A8264C" w14:textId="77777777" w:rsidR="00BE0BA1" w:rsidRDefault="00902346" w:rsidP="00C754DB">
      <w:pPr>
        <w:pStyle w:val="ConsPlusNormal"/>
        <w:spacing w:line="276" w:lineRule="auto"/>
        <w:jc w:val="right"/>
        <w:outlineLvl w:val="1"/>
        <w:rPr>
          <w:rFonts w:ascii="Times New Roman" w:hAnsi="Times New Roman" w:cs="Times New Roman"/>
          <w:sz w:val="24"/>
          <w:szCs w:val="24"/>
        </w:rPr>
      </w:pPr>
      <w:r>
        <w:rPr>
          <w:rFonts w:ascii="Times New Roman" w:hAnsi="Times New Roman" w:cs="Times New Roman"/>
          <w:sz w:val="24"/>
          <w:szCs w:val="24"/>
        </w:rPr>
        <w:t>Образец № 1</w:t>
      </w:r>
    </w:p>
    <w:p w14:paraId="51D20E5F" w14:textId="77777777" w:rsidR="00BE0BA1" w:rsidRDefault="00BE0BA1" w:rsidP="00C754DB">
      <w:pPr>
        <w:pStyle w:val="ConsPlusNormal"/>
        <w:spacing w:line="276" w:lineRule="auto"/>
        <w:jc w:val="right"/>
        <w:rPr>
          <w:rFonts w:ascii="Times New Roman" w:hAnsi="Times New Roman" w:cs="Times New Roman"/>
          <w:sz w:val="24"/>
          <w:szCs w:val="24"/>
        </w:rPr>
      </w:pPr>
    </w:p>
    <w:p w14:paraId="027E2769" w14:textId="77777777" w:rsidR="00BE0BA1" w:rsidRDefault="00BE0BA1" w:rsidP="00C754DB">
      <w:pPr>
        <w:spacing w:line="276" w:lineRule="auto"/>
        <w:jc w:val="right"/>
      </w:pPr>
      <w:bookmarkStart w:id="2" w:name="P612"/>
      <w:bookmarkEnd w:id="2"/>
    </w:p>
    <w:tbl>
      <w:tblPr>
        <w:tblStyle w:val="afe"/>
        <w:tblW w:w="0" w:type="auto"/>
        <w:tblLook w:val="04A0" w:firstRow="1" w:lastRow="0" w:firstColumn="1" w:lastColumn="0" w:noHBand="0" w:noVBand="1"/>
      </w:tblPr>
      <w:tblGrid>
        <w:gridCol w:w="2877"/>
        <w:gridCol w:w="3194"/>
        <w:gridCol w:w="3500"/>
      </w:tblGrid>
      <w:tr w:rsidR="00BE0BA1" w14:paraId="6369AC1E" w14:textId="77777777">
        <w:tc>
          <w:tcPr>
            <w:tcW w:w="9889" w:type="dxa"/>
            <w:gridSpan w:val="3"/>
            <w:tcBorders>
              <w:top w:val="none" w:sz="4" w:space="0" w:color="000000"/>
              <w:left w:val="none" w:sz="4" w:space="0" w:color="000000"/>
              <w:bottom w:val="none" w:sz="4" w:space="0" w:color="000000"/>
              <w:right w:val="none" w:sz="4" w:space="0" w:color="000000"/>
            </w:tcBorders>
          </w:tcPr>
          <w:p w14:paraId="3CBA92E7" w14:textId="77777777" w:rsidR="00BE0BA1" w:rsidRDefault="00902346" w:rsidP="00C754DB">
            <w:pPr>
              <w:spacing w:line="276" w:lineRule="auto"/>
              <w:jc w:val="center"/>
              <w:rPr>
                <w:b/>
              </w:rPr>
            </w:pPr>
            <w:r>
              <w:rPr>
                <w:b/>
              </w:rPr>
              <w:t>Форма решения об утверждении схемы расположения земельного участка</w:t>
            </w:r>
          </w:p>
          <w:p w14:paraId="5CA284C1" w14:textId="77777777" w:rsidR="00BE0BA1" w:rsidRDefault="00902346" w:rsidP="00C754DB">
            <w:pPr>
              <w:spacing w:line="276" w:lineRule="auto"/>
              <w:jc w:val="center"/>
            </w:pPr>
            <w:r>
              <w:t>_____________________________________________________________</w:t>
            </w:r>
          </w:p>
          <w:p w14:paraId="61CBD2FA" w14:textId="77777777" w:rsidR="00BE0BA1" w:rsidRDefault="00902346" w:rsidP="00C754DB">
            <w:pPr>
              <w:spacing w:line="276" w:lineRule="auto"/>
              <w:jc w:val="center"/>
              <w:rPr>
                <w:sz w:val="20"/>
                <w:szCs w:val="20"/>
              </w:rPr>
            </w:pPr>
            <w:r>
              <w:rPr>
                <w:sz w:val="20"/>
                <w:szCs w:val="20"/>
              </w:rPr>
              <w:t>(наименование уполномоченного органа местного самоуправления)</w:t>
            </w:r>
          </w:p>
        </w:tc>
      </w:tr>
      <w:tr w:rsidR="00BE0BA1" w14:paraId="60A524A9" w14:textId="77777777">
        <w:tc>
          <w:tcPr>
            <w:tcW w:w="2969" w:type="dxa"/>
            <w:tcBorders>
              <w:top w:val="none" w:sz="4" w:space="0" w:color="000000"/>
              <w:left w:val="none" w:sz="4" w:space="0" w:color="000000"/>
              <w:bottom w:val="none" w:sz="4" w:space="0" w:color="000000"/>
              <w:right w:val="none" w:sz="4" w:space="0" w:color="000000"/>
            </w:tcBorders>
          </w:tcPr>
          <w:p w14:paraId="67FCD8EE" w14:textId="77777777" w:rsidR="00BE0BA1" w:rsidRDefault="00BE0BA1" w:rsidP="00C754DB">
            <w:pPr>
              <w:spacing w:line="276" w:lineRule="auto"/>
              <w:jc w:val="right"/>
            </w:pPr>
          </w:p>
        </w:tc>
        <w:tc>
          <w:tcPr>
            <w:tcW w:w="3420" w:type="dxa"/>
            <w:tcBorders>
              <w:top w:val="none" w:sz="4" w:space="0" w:color="000000"/>
              <w:left w:val="none" w:sz="4" w:space="0" w:color="000000"/>
              <w:bottom w:val="none" w:sz="4" w:space="0" w:color="000000"/>
              <w:right w:val="none" w:sz="4" w:space="0" w:color="000000"/>
            </w:tcBorders>
          </w:tcPr>
          <w:p w14:paraId="6A1B2116" w14:textId="77777777" w:rsidR="00BE0BA1" w:rsidRDefault="00BE0BA1" w:rsidP="00C754DB">
            <w:pPr>
              <w:spacing w:line="276" w:lineRule="auto"/>
              <w:jc w:val="right"/>
            </w:pPr>
          </w:p>
        </w:tc>
        <w:tc>
          <w:tcPr>
            <w:tcW w:w="3500" w:type="dxa"/>
            <w:tcBorders>
              <w:top w:val="none" w:sz="4" w:space="0" w:color="000000"/>
              <w:left w:val="none" w:sz="4" w:space="0" w:color="000000"/>
              <w:bottom w:val="none" w:sz="4" w:space="0" w:color="000000"/>
              <w:right w:val="none" w:sz="4" w:space="0" w:color="000000"/>
            </w:tcBorders>
          </w:tcPr>
          <w:p w14:paraId="2DD14826" w14:textId="77777777" w:rsidR="00BE0BA1" w:rsidRDefault="00902346" w:rsidP="00C754DB">
            <w:pPr>
              <w:spacing w:line="276" w:lineRule="auto"/>
            </w:pPr>
            <w:r>
              <w:t xml:space="preserve">Кому: _________________ Контактные данные: _______________________ /Представитель: ___________ Контактные данные представителя: _______________________ </w:t>
            </w:r>
          </w:p>
          <w:p w14:paraId="50C996A5" w14:textId="77777777" w:rsidR="00BE0BA1" w:rsidRDefault="00BE0BA1" w:rsidP="00C754DB">
            <w:pPr>
              <w:spacing w:line="276" w:lineRule="auto"/>
              <w:jc w:val="right"/>
            </w:pPr>
          </w:p>
        </w:tc>
      </w:tr>
      <w:tr w:rsidR="00BE0BA1" w14:paraId="54934BF7" w14:textId="77777777">
        <w:tc>
          <w:tcPr>
            <w:tcW w:w="9889" w:type="dxa"/>
            <w:gridSpan w:val="3"/>
            <w:tcBorders>
              <w:top w:val="none" w:sz="4" w:space="0" w:color="000000"/>
              <w:left w:val="none" w:sz="4" w:space="0" w:color="000000"/>
              <w:bottom w:val="none" w:sz="4" w:space="0" w:color="000000"/>
              <w:right w:val="none" w:sz="4" w:space="0" w:color="000000"/>
            </w:tcBorders>
          </w:tcPr>
          <w:p w14:paraId="3A7C56BD" w14:textId="77777777" w:rsidR="00BE0BA1" w:rsidRDefault="00902346" w:rsidP="00C754DB">
            <w:pPr>
              <w:spacing w:line="276" w:lineRule="auto"/>
              <w:jc w:val="center"/>
              <w:rPr>
                <w:b/>
              </w:rPr>
            </w:pPr>
            <w:r>
              <w:rPr>
                <w:b/>
              </w:rPr>
              <w:t>РЕШЕНИЕ</w:t>
            </w:r>
          </w:p>
          <w:p w14:paraId="4F18675A" w14:textId="77777777" w:rsidR="00BE0BA1" w:rsidRDefault="00902346" w:rsidP="00C754DB">
            <w:pPr>
              <w:spacing w:line="276" w:lineRule="auto"/>
              <w:jc w:val="center"/>
            </w:pPr>
            <w:r>
              <w:rPr>
                <w:b/>
              </w:rPr>
              <w:t>от_________ №_________</w:t>
            </w:r>
          </w:p>
          <w:p w14:paraId="7641C79A" w14:textId="77777777" w:rsidR="00BE0BA1" w:rsidRDefault="00902346" w:rsidP="00C754DB">
            <w:pPr>
              <w:spacing w:line="276" w:lineRule="auto"/>
              <w:jc w:val="center"/>
            </w:pPr>
            <w:r>
              <w:rPr>
                <w:b/>
              </w:rPr>
              <w:t>об утверждении схемы расположения земельного участка (земельных участков) на кадастровом плане территории</w:t>
            </w:r>
          </w:p>
        </w:tc>
      </w:tr>
      <w:tr w:rsidR="00BE0BA1" w14:paraId="75ABFD52" w14:textId="77777777">
        <w:tc>
          <w:tcPr>
            <w:tcW w:w="9889" w:type="dxa"/>
            <w:gridSpan w:val="3"/>
            <w:tcBorders>
              <w:top w:val="none" w:sz="4" w:space="0" w:color="000000"/>
              <w:left w:val="none" w:sz="4" w:space="0" w:color="000000"/>
              <w:bottom w:val="none" w:sz="4" w:space="0" w:color="000000"/>
              <w:right w:val="none" w:sz="4" w:space="0" w:color="000000"/>
            </w:tcBorders>
          </w:tcPr>
          <w:p w14:paraId="31D627A9" w14:textId="77777777" w:rsidR="00BE0BA1" w:rsidRDefault="00BE0BA1" w:rsidP="00C754DB">
            <w:pPr>
              <w:spacing w:line="276" w:lineRule="auto"/>
              <w:jc w:val="both"/>
            </w:pPr>
          </w:p>
          <w:p w14:paraId="7FBC4B91" w14:textId="77777777" w:rsidR="00BE0BA1" w:rsidRDefault="00902346" w:rsidP="00C754DB">
            <w:pPr>
              <w:spacing w:line="276" w:lineRule="auto"/>
              <w:ind w:firstLine="851"/>
              <w:jc w:val="both"/>
            </w:pPr>
            <w:r>
              <w:t>Рассмотрев заявление от ___________№ ___________ (Заявитель: ___________) и приложенные к нему документы для утверждения схемы расположения земельного участка (земельных участков) на кадастровом плане территории, в соответствии со ст. 11.10 Земельного кодекса Российской Федерации, принято РЕШЕНИЕ:</w:t>
            </w:r>
          </w:p>
        </w:tc>
      </w:tr>
      <w:tr w:rsidR="00BE0BA1" w14:paraId="55DFC273" w14:textId="77777777">
        <w:tc>
          <w:tcPr>
            <w:tcW w:w="9889" w:type="dxa"/>
            <w:gridSpan w:val="3"/>
            <w:tcBorders>
              <w:top w:val="none" w:sz="4" w:space="0" w:color="000000"/>
              <w:left w:val="none" w:sz="4" w:space="0" w:color="000000"/>
              <w:bottom w:val="none" w:sz="4" w:space="0" w:color="000000"/>
              <w:right w:val="none" w:sz="4" w:space="0" w:color="000000"/>
            </w:tcBorders>
          </w:tcPr>
          <w:p w14:paraId="62223889" w14:textId="77777777" w:rsidR="00BE0BA1" w:rsidRDefault="00902346" w:rsidP="00C754DB">
            <w:pPr>
              <w:spacing w:line="276" w:lineRule="auto"/>
              <w:ind w:firstLine="851"/>
              <w:jc w:val="both"/>
            </w:pPr>
            <w:r>
              <w:t>1. Утвердить схему расположения земельного участка (земельных участков) на кадастровом плане территории, площадью ___________ в территориальной зоне ___________/с видом разрешенного использования ___________из категории земель ___________, расположенных по адресу ___________, образованных из земельного участка с кадастровым номером (земельных участков с кадастровыми номерами)___________путем __________.</w:t>
            </w:r>
          </w:p>
        </w:tc>
      </w:tr>
      <w:tr w:rsidR="00BE0BA1" w14:paraId="4A5E4375" w14:textId="77777777">
        <w:tc>
          <w:tcPr>
            <w:tcW w:w="9889" w:type="dxa"/>
            <w:gridSpan w:val="3"/>
            <w:tcBorders>
              <w:top w:val="none" w:sz="4" w:space="0" w:color="000000"/>
              <w:left w:val="none" w:sz="4" w:space="0" w:color="000000"/>
              <w:bottom w:val="none" w:sz="4" w:space="0" w:color="000000"/>
              <w:right w:val="none" w:sz="4" w:space="0" w:color="000000"/>
            </w:tcBorders>
          </w:tcPr>
          <w:p w14:paraId="04339816" w14:textId="77777777" w:rsidR="00BE0BA1" w:rsidRDefault="00902346" w:rsidP="00C754DB">
            <w:pPr>
              <w:spacing w:line="276" w:lineRule="auto"/>
              <w:ind w:firstLine="851"/>
              <w:jc w:val="both"/>
            </w:pPr>
            <w:r>
              <w:t>2. Заявитель (указать ФИО, паспортные данные (для физического лица), наименование, ОГРН (для юридического лица)) имеет право на обращение без доверенности с заявлением о государственном кадастровом учете образуемого земельного участка и о государственной регистрации права собственности Российской Федерации, права собственности субъекта Российской Федерации (права муниципальной собственности) на образуемый земельный участок (образуемые земельные участки), указанные в пункте 1 настоящего решения.</w:t>
            </w:r>
          </w:p>
        </w:tc>
      </w:tr>
      <w:tr w:rsidR="00BE0BA1" w14:paraId="6F4BE099" w14:textId="77777777">
        <w:tc>
          <w:tcPr>
            <w:tcW w:w="9889" w:type="dxa"/>
            <w:gridSpan w:val="3"/>
            <w:tcBorders>
              <w:top w:val="none" w:sz="4" w:space="0" w:color="000000"/>
              <w:left w:val="none" w:sz="4" w:space="0" w:color="000000"/>
              <w:bottom w:val="none" w:sz="4" w:space="0" w:color="000000"/>
              <w:right w:val="none" w:sz="4" w:space="0" w:color="000000"/>
            </w:tcBorders>
          </w:tcPr>
          <w:p w14:paraId="1D4EB393" w14:textId="77777777" w:rsidR="00BE0BA1" w:rsidRDefault="00902346" w:rsidP="00C754DB">
            <w:pPr>
              <w:spacing w:line="276" w:lineRule="auto"/>
              <w:ind w:firstLine="851"/>
              <w:jc w:val="both"/>
            </w:pPr>
            <w:r>
              <w:t>3. Срок действия настоящего решения составляет два года.</w:t>
            </w:r>
          </w:p>
        </w:tc>
      </w:tr>
    </w:tbl>
    <w:p w14:paraId="4CF43163" w14:textId="77777777" w:rsidR="00BE0BA1" w:rsidRDefault="00BE0BA1" w:rsidP="00C754DB">
      <w:pPr>
        <w:spacing w:line="276" w:lineRule="auto"/>
        <w:jc w:val="both"/>
      </w:pPr>
    </w:p>
    <w:p w14:paraId="4F177AB5" w14:textId="77777777" w:rsidR="00BE0BA1" w:rsidRDefault="00902346" w:rsidP="00C754DB">
      <w:pPr>
        <w:spacing w:line="276" w:lineRule="auto"/>
        <w:jc w:val="both"/>
      </w:pPr>
      <w:r>
        <w:t>Должность уполномоченного лица                                           Ф.И.О. уполномоченного лица</w:t>
      </w:r>
    </w:p>
    <w:p w14:paraId="52CB4021" w14:textId="77777777" w:rsidR="00BE0BA1" w:rsidRDefault="00BE0BA1" w:rsidP="00C754DB">
      <w:pPr>
        <w:spacing w:line="276" w:lineRule="auto"/>
        <w:jc w:val="both"/>
      </w:pPr>
    </w:p>
    <w:tbl>
      <w:tblPr>
        <w:tblStyle w:val="afe"/>
        <w:tblW w:w="0" w:type="auto"/>
        <w:tblLook w:val="04A0" w:firstRow="1" w:lastRow="0" w:firstColumn="1" w:lastColumn="0" w:noHBand="0" w:noVBand="1"/>
      </w:tblPr>
      <w:tblGrid>
        <w:gridCol w:w="2976"/>
      </w:tblGrid>
      <w:tr w:rsidR="00BE0BA1" w14:paraId="3CE0868C" w14:textId="77777777">
        <w:tc>
          <w:tcPr>
            <w:tcW w:w="2976" w:type="dxa"/>
            <w:tcBorders>
              <w:top w:val="none" w:sz="4" w:space="0" w:color="000000"/>
              <w:left w:val="none" w:sz="4" w:space="0" w:color="000000"/>
            </w:tcBorders>
          </w:tcPr>
          <w:p w14:paraId="5A680BAD" w14:textId="77777777" w:rsidR="00BE0BA1" w:rsidRDefault="00902346" w:rsidP="00C754DB">
            <w:pPr>
              <w:spacing w:line="276" w:lineRule="auto"/>
              <w:jc w:val="center"/>
            </w:pPr>
            <w:r>
              <w:t>Сведения</w:t>
            </w:r>
          </w:p>
          <w:p w14:paraId="6494D5F2" w14:textId="77777777" w:rsidR="00BE0BA1" w:rsidRDefault="00902346" w:rsidP="00C754DB">
            <w:pPr>
              <w:spacing w:line="276" w:lineRule="auto"/>
              <w:jc w:val="center"/>
            </w:pPr>
            <w:r>
              <w:t>о сертификате электронной подписи</w:t>
            </w:r>
          </w:p>
        </w:tc>
      </w:tr>
    </w:tbl>
    <w:p w14:paraId="0346940B" w14:textId="77777777" w:rsidR="00BE0BA1" w:rsidRDefault="00902346" w:rsidP="00C754DB">
      <w:pPr>
        <w:widowControl w:val="0"/>
        <w:spacing w:line="276" w:lineRule="auto"/>
        <w:jc w:val="right"/>
        <w:rPr>
          <w:rFonts w:eastAsiaTheme="minorEastAsia"/>
        </w:rPr>
      </w:pPr>
      <w:r>
        <w:rPr>
          <w:rFonts w:eastAsiaTheme="minorEastAsia"/>
        </w:rPr>
        <w:br w:type="column"/>
      </w:r>
      <w:r>
        <w:rPr>
          <w:rFonts w:eastAsiaTheme="minorEastAsia"/>
        </w:rPr>
        <w:lastRenderedPageBreak/>
        <w:t>Образец  № 2</w:t>
      </w:r>
    </w:p>
    <w:p w14:paraId="45AA1275" w14:textId="77777777" w:rsidR="00BE0BA1" w:rsidRDefault="00BE0BA1" w:rsidP="00C754DB">
      <w:pPr>
        <w:widowControl w:val="0"/>
        <w:spacing w:line="276" w:lineRule="auto"/>
        <w:jc w:val="right"/>
        <w:rPr>
          <w:rFonts w:eastAsiaTheme="minorEastAsia"/>
        </w:rPr>
      </w:pPr>
    </w:p>
    <w:tbl>
      <w:tblPr>
        <w:tblStyle w:val="a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3"/>
        <w:gridCol w:w="1386"/>
        <w:gridCol w:w="2136"/>
        <w:gridCol w:w="3216"/>
      </w:tblGrid>
      <w:tr w:rsidR="00BE0BA1" w14:paraId="25C75EAD" w14:textId="77777777">
        <w:tc>
          <w:tcPr>
            <w:tcW w:w="9571" w:type="dxa"/>
            <w:gridSpan w:val="4"/>
          </w:tcPr>
          <w:p w14:paraId="2892EFA5" w14:textId="77777777" w:rsidR="00BE0BA1" w:rsidRDefault="00902346" w:rsidP="00C754DB">
            <w:pPr>
              <w:spacing w:line="276" w:lineRule="auto"/>
              <w:jc w:val="center"/>
            </w:pPr>
            <w:r>
              <w:rPr>
                <w:b/>
              </w:rPr>
              <w:t>Форма решения об отказе в утверждении схемы расположения земельного участка на кадастровом плане территории</w:t>
            </w:r>
          </w:p>
          <w:p w14:paraId="28004EF4" w14:textId="77777777" w:rsidR="00BE0BA1" w:rsidRDefault="00902346" w:rsidP="00C754DB">
            <w:pPr>
              <w:spacing w:line="276" w:lineRule="auto"/>
              <w:jc w:val="center"/>
            </w:pPr>
            <w:r>
              <w:t>_____________________________________________________________________________</w:t>
            </w:r>
          </w:p>
          <w:p w14:paraId="2EE1C175" w14:textId="77777777" w:rsidR="00BE0BA1" w:rsidRDefault="00902346" w:rsidP="00C754DB">
            <w:pPr>
              <w:spacing w:line="276" w:lineRule="auto"/>
              <w:jc w:val="center"/>
              <w:rPr>
                <w:sz w:val="20"/>
                <w:szCs w:val="20"/>
              </w:rPr>
            </w:pPr>
            <w:r>
              <w:rPr>
                <w:sz w:val="20"/>
                <w:szCs w:val="20"/>
              </w:rPr>
              <w:t>(наименование уполномоченного органа местного самоуправления)</w:t>
            </w:r>
          </w:p>
        </w:tc>
      </w:tr>
      <w:tr w:rsidR="00BE0BA1" w14:paraId="5E7DF028" w14:textId="77777777">
        <w:tc>
          <w:tcPr>
            <w:tcW w:w="2833" w:type="dxa"/>
          </w:tcPr>
          <w:p w14:paraId="6C87DD06" w14:textId="77777777" w:rsidR="00BE0BA1" w:rsidRDefault="00BE0BA1" w:rsidP="00C754DB">
            <w:pPr>
              <w:spacing w:line="276" w:lineRule="auto"/>
              <w:jc w:val="right"/>
            </w:pPr>
          </w:p>
        </w:tc>
        <w:tc>
          <w:tcPr>
            <w:tcW w:w="3522" w:type="dxa"/>
            <w:gridSpan w:val="2"/>
          </w:tcPr>
          <w:p w14:paraId="333728A4" w14:textId="77777777" w:rsidR="00BE0BA1" w:rsidRDefault="00BE0BA1" w:rsidP="00C754DB">
            <w:pPr>
              <w:spacing w:line="276" w:lineRule="auto"/>
              <w:jc w:val="right"/>
            </w:pPr>
          </w:p>
        </w:tc>
        <w:tc>
          <w:tcPr>
            <w:tcW w:w="3216" w:type="dxa"/>
          </w:tcPr>
          <w:p w14:paraId="661EDFFC" w14:textId="77777777" w:rsidR="00BE0BA1" w:rsidRDefault="00BE0BA1" w:rsidP="00C754DB">
            <w:pPr>
              <w:spacing w:line="276" w:lineRule="auto"/>
              <w:jc w:val="right"/>
            </w:pPr>
          </w:p>
          <w:p w14:paraId="4983C088" w14:textId="77777777" w:rsidR="00BE0BA1" w:rsidRDefault="00902346" w:rsidP="00C754DB">
            <w:pPr>
              <w:spacing w:line="276" w:lineRule="auto"/>
            </w:pPr>
            <w:r>
              <w:t>Кому: ___________ Контактные данные: _________________________ /Представитель: ___________ Контактные данные представителя: ________________________</w:t>
            </w:r>
          </w:p>
        </w:tc>
      </w:tr>
      <w:tr w:rsidR="00BE0BA1" w14:paraId="3BBAFDD2" w14:textId="77777777">
        <w:tc>
          <w:tcPr>
            <w:tcW w:w="9571" w:type="dxa"/>
            <w:gridSpan w:val="4"/>
          </w:tcPr>
          <w:p w14:paraId="207304B3" w14:textId="77777777" w:rsidR="00BE0BA1" w:rsidRDefault="00902346" w:rsidP="00C754DB">
            <w:pPr>
              <w:spacing w:line="276" w:lineRule="auto"/>
              <w:jc w:val="center"/>
              <w:rPr>
                <w:b/>
              </w:rPr>
            </w:pPr>
            <w:r>
              <w:rPr>
                <w:b/>
              </w:rPr>
              <w:t>Решение об отказе в утверждении схемы расположения земельного участка на кадастровом плане территории</w:t>
            </w:r>
          </w:p>
          <w:p w14:paraId="77881C84" w14:textId="77777777" w:rsidR="00BE0BA1" w:rsidRDefault="00902346" w:rsidP="00C754DB">
            <w:pPr>
              <w:spacing w:line="276" w:lineRule="auto"/>
              <w:jc w:val="center"/>
            </w:pPr>
            <w:r>
              <w:t>От___________№____________</w:t>
            </w:r>
          </w:p>
        </w:tc>
      </w:tr>
      <w:tr w:rsidR="00BE0BA1" w14:paraId="55FFAA8A" w14:textId="77777777">
        <w:tc>
          <w:tcPr>
            <w:tcW w:w="9571" w:type="dxa"/>
            <w:gridSpan w:val="4"/>
          </w:tcPr>
          <w:p w14:paraId="0FA84386" w14:textId="77777777" w:rsidR="00BE0BA1" w:rsidRDefault="00BE0BA1" w:rsidP="00C754DB">
            <w:pPr>
              <w:spacing w:line="276" w:lineRule="auto"/>
              <w:ind w:firstLine="851"/>
              <w:jc w:val="both"/>
            </w:pPr>
          </w:p>
          <w:p w14:paraId="4533242D" w14:textId="77777777" w:rsidR="00BE0BA1" w:rsidRDefault="00902346" w:rsidP="00C754DB">
            <w:pPr>
              <w:spacing w:line="276" w:lineRule="auto"/>
              <w:ind w:firstLine="851"/>
              <w:jc w:val="both"/>
            </w:pPr>
            <w:r>
              <w:t>Рассмотрев заявление от ___________ № ___________ (Заявитель: ___________) и приложенные к нему документы, в соответствии со статьями 11.10, 39.11* Земельного кодекса Российской Федерации, ___________, в утверждении схемы расположения земельного участка на кадастровом плане территории отказано по основаниям:</w:t>
            </w:r>
          </w:p>
        </w:tc>
      </w:tr>
      <w:tr w:rsidR="00BE0BA1" w14:paraId="22B3410A" w14:textId="77777777">
        <w:tc>
          <w:tcPr>
            <w:tcW w:w="4219" w:type="dxa"/>
            <w:gridSpan w:val="2"/>
          </w:tcPr>
          <w:p w14:paraId="4C3E41F4" w14:textId="77777777" w:rsidR="00BE0BA1" w:rsidRDefault="00902346" w:rsidP="00C754DB">
            <w:pPr>
              <w:spacing w:line="276" w:lineRule="auto"/>
            </w:pPr>
            <w:r>
              <w:t xml:space="preserve">___________. </w:t>
            </w:r>
          </w:p>
          <w:p w14:paraId="0B7514F8" w14:textId="77777777" w:rsidR="00BE0BA1" w:rsidRDefault="00902346" w:rsidP="00C754DB">
            <w:pPr>
              <w:spacing w:line="276" w:lineRule="auto"/>
            </w:pPr>
            <w:r>
              <w:t xml:space="preserve">Разъяснение причин отказа: ___________. </w:t>
            </w:r>
          </w:p>
          <w:p w14:paraId="25B23414" w14:textId="77777777" w:rsidR="00BE0BA1" w:rsidRDefault="00BE0BA1" w:rsidP="00C754DB">
            <w:pPr>
              <w:spacing w:line="276" w:lineRule="auto"/>
            </w:pPr>
          </w:p>
          <w:p w14:paraId="4084AFC5" w14:textId="77777777" w:rsidR="00BE0BA1" w:rsidRDefault="00902346" w:rsidP="00C754DB">
            <w:pPr>
              <w:spacing w:line="276" w:lineRule="auto"/>
            </w:pPr>
            <w:r>
              <w:t>Дополнительно информируем: __________</w:t>
            </w:r>
          </w:p>
        </w:tc>
        <w:tc>
          <w:tcPr>
            <w:tcW w:w="2136" w:type="dxa"/>
          </w:tcPr>
          <w:p w14:paraId="3D57DD80" w14:textId="77777777" w:rsidR="00BE0BA1" w:rsidRDefault="00BE0BA1" w:rsidP="00C754DB">
            <w:pPr>
              <w:spacing w:line="276" w:lineRule="auto"/>
              <w:jc w:val="right"/>
            </w:pPr>
          </w:p>
        </w:tc>
        <w:tc>
          <w:tcPr>
            <w:tcW w:w="3216" w:type="dxa"/>
          </w:tcPr>
          <w:p w14:paraId="6ED95588" w14:textId="77777777" w:rsidR="00BE0BA1" w:rsidRDefault="00BE0BA1" w:rsidP="00C754DB">
            <w:pPr>
              <w:spacing w:line="276" w:lineRule="auto"/>
              <w:jc w:val="right"/>
            </w:pPr>
          </w:p>
        </w:tc>
      </w:tr>
      <w:tr w:rsidR="00BE0BA1" w14:paraId="516169B7" w14:textId="77777777">
        <w:tc>
          <w:tcPr>
            <w:tcW w:w="4219" w:type="dxa"/>
            <w:gridSpan w:val="2"/>
          </w:tcPr>
          <w:p w14:paraId="51D2CF35" w14:textId="77777777" w:rsidR="00BE0BA1" w:rsidRDefault="00BE0BA1" w:rsidP="00C754DB">
            <w:pPr>
              <w:spacing w:line="276" w:lineRule="auto"/>
            </w:pPr>
          </w:p>
        </w:tc>
        <w:tc>
          <w:tcPr>
            <w:tcW w:w="2136" w:type="dxa"/>
          </w:tcPr>
          <w:p w14:paraId="1F641566" w14:textId="77777777" w:rsidR="00BE0BA1" w:rsidRDefault="00BE0BA1" w:rsidP="00C754DB">
            <w:pPr>
              <w:spacing w:line="276" w:lineRule="auto"/>
              <w:jc w:val="right"/>
            </w:pPr>
          </w:p>
        </w:tc>
        <w:tc>
          <w:tcPr>
            <w:tcW w:w="3216" w:type="dxa"/>
          </w:tcPr>
          <w:p w14:paraId="5D95A82B" w14:textId="77777777" w:rsidR="00BE0BA1" w:rsidRDefault="00BE0BA1" w:rsidP="00C754DB">
            <w:pPr>
              <w:spacing w:line="276" w:lineRule="auto"/>
              <w:jc w:val="right"/>
            </w:pPr>
          </w:p>
        </w:tc>
      </w:tr>
      <w:tr w:rsidR="00BE0BA1" w14:paraId="23B7C8A1" w14:textId="77777777">
        <w:tc>
          <w:tcPr>
            <w:tcW w:w="4219" w:type="dxa"/>
            <w:gridSpan w:val="2"/>
          </w:tcPr>
          <w:p w14:paraId="21216122" w14:textId="77777777" w:rsidR="00BE0BA1" w:rsidRDefault="00902346" w:rsidP="00C754DB">
            <w:pPr>
              <w:spacing w:line="276" w:lineRule="auto"/>
            </w:pPr>
            <w:r>
              <w:t>Должность уполномоченного лица</w:t>
            </w:r>
          </w:p>
        </w:tc>
        <w:tc>
          <w:tcPr>
            <w:tcW w:w="2136" w:type="dxa"/>
          </w:tcPr>
          <w:p w14:paraId="18980C0D" w14:textId="77777777" w:rsidR="00BE0BA1" w:rsidRDefault="00BE0BA1" w:rsidP="00C754DB">
            <w:pPr>
              <w:spacing w:line="276" w:lineRule="auto"/>
              <w:jc w:val="right"/>
            </w:pPr>
          </w:p>
        </w:tc>
        <w:tc>
          <w:tcPr>
            <w:tcW w:w="3216" w:type="dxa"/>
          </w:tcPr>
          <w:p w14:paraId="1C131921" w14:textId="77777777" w:rsidR="00BE0BA1" w:rsidRDefault="00902346" w:rsidP="00C754DB">
            <w:pPr>
              <w:spacing w:line="276" w:lineRule="auto"/>
              <w:jc w:val="right"/>
            </w:pPr>
            <w:r>
              <w:t>Ф.И.О. уполномоченного лица</w:t>
            </w:r>
          </w:p>
        </w:tc>
      </w:tr>
      <w:tr w:rsidR="00BE0BA1" w14:paraId="4C786B97" w14:textId="77777777">
        <w:tc>
          <w:tcPr>
            <w:tcW w:w="4219" w:type="dxa"/>
            <w:gridSpan w:val="2"/>
          </w:tcPr>
          <w:p w14:paraId="5C988075" w14:textId="77777777" w:rsidR="00BE0BA1" w:rsidRDefault="00BE0BA1" w:rsidP="00C754DB">
            <w:pPr>
              <w:spacing w:line="276" w:lineRule="auto"/>
              <w:jc w:val="right"/>
            </w:pPr>
          </w:p>
        </w:tc>
        <w:tc>
          <w:tcPr>
            <w:tcW w:w="2136" w:type="dxa"/>
          </w:tcPr>
          <w:p w14:paraId="6184FCA4" w14:textId="77777777" w:rsidR="00BE0BA1" w:rsidRDefault="00BE0BA1" w:rsidP="00C754DB">
            <w:pPr>
              <w:spacing w:line="276" w:lineRule="auto"/>
              <w:jc w:val="center"/>
              <w:rPr>
                <w:sz w:val="20"/>
                <w:szCs w:val="20"/>
              </w:rPr>
            </w:pPr>
          </w:p>
        </w:tc>
        <w:tc>
          <w:tcPr>
            <w:tcW w:w="3216" w:type="dxa"/>
          </w:tcPr>
          <w:p w14:paraId="45DD0E3F" w14:textId="77777777" w:rsidR="00BE0BA1" w:rsidRDefault="00BE0BA1" w:rsidP="00C754DB">
            <w:pPr>
              <w:spacing w:line="276" w:lineRule="auto"/>
              <w:jc w:val="right"/>
            </w:pPr>
          </w:p>
        </w:tc>
      </w:tr>
    </w:tbl>
    <w:p w14:paraId="42C45E7D" w14:textId="77777777" w:rsidR="00BE0BA1" w:rsidRDefault="00BE0BA1" w:rsidP="00C754DB">
      <w:pPr>
        <w:spacing w:line="276" w:lineRule="auto"/>
        <w:jc w:val="right"/>
      </w:pPr>
    </w:p>
    <w:tbl>
      <w:tblPr>
        <w:tblStyle w:val="afe"/>
        <w:tblW w:w="0" w:type="auto"/>
        <w:tblLook w:val="04A0" w:firstRow="1" w:lastRow="0" w:firstColumn="1" w:lastColumn="0" w:noHBand="0" w:noVBand="1"/>
      </w:tblPr>
      <w:tblGrid>
        <w:gridCol w:w="2976"/>
      </w:tblGrid>
      <w:tr w:rsidR="00BE0BA1" w14:paraId="22E0190F" w14:textId="77777777">
        <w:tc>
          <w:tcPr>
            <w:tcW w:w="2976" w:type="dxa"/>
            <w:tcBorders>
              <w:top w:val="none" w:sz="4" w:space="0" w:color="000000"/>
              <w:left w:val="none" w:sz="4" w:space="0" w:color="000000"/>
            </w:tcBorders>
          </w:tcPr>
          <w:p w14:paraId="0269CB10" w14:textId="77777777" w:rsidR="00BE0BA1" w:rsidRDefault="00902346" w:rsidP="00C754DB">
            <w:pPr>
              <w:spacing w:line="276" w:lineRule="auto"/>
              <w:jc w:val="center"/>
            </w:pPr>
            <w:r>
              <w:t>Сведения</w:t>
            </w:r>
          </w:p>
          <w:p w14:paraId="2F9FDCA3" w14:textId="77777777" w:rsidR="00BE0BA1" w:rsidRDefault="00902346" w:rsidP="00C754DB">
            <w:pPr>
              <w:spacing w:line="276" w:lineRule="auto"/>
              <w:jc w:val="center"/>
            </w:pPr>
            <w:r>
              <w:t>о сертификате электронной подписи</w:t>
            </w:r>
          </w:p>
        </w:tc>
      </w:tr>
    </w:tbl>
    <w:p w14:paraId="0A2E15A4" w14:textId="77777777" w:rsidR="00BE0BA1" w:rsidRDefault="00BE0BA1" w:rsidP="00C754DB">
      <w:pPr>
        <w:spacing w:line="276" w:lineRule="auto"/>
        <w:jc w:val="right"/>
      </w:pPr>
    </w:p>
    <w:p w14:paraId="2500E91B" w14:textId="77777777" w:rsidR="00BE0BA1" w:rsidRDefault="00902346" w:rsidP="00C754DB">
      <w:pPr>
        <w:spacing w:line="276" w:lineRule="auto"/>
        <w:rPr>
          <w:sz w:val="20"/>
          <w:szCs w:val="20"/>
        </w:rPr>
      </w:pPr>
      <w:r>
        <w:rPr>
          <w:sz w:val="20"/>
          <w:szCs w:val="20"/>
        </w:rPr>
        <w:t>__________________________________</w:t>
      </w:r>
    </w:p>
    <w:p w14:paraId="2EFB70F3" w14:textId="77777777" w:rsidR="00BE0BA1" w:rsidRDefault="00902346" w:rsidP="00C754DB">
      <w:pPr>
        <w:spacing w:line="276" w:lineRule="auto"/>
        <w:rPr>
          <w:sz w:val="20"/>
          <w:szCs w:val="20"/>
        </w:rPr>
      </w:pPr>
      <w:r>
        <w:rPr>
          <w:sz w:val="20"/>
          <w:szCs w:val="20"/>
        </w:rPr>
        <w:t>* Указывается, если схема расположения земельного участка подготовлена в целях предоставления образуемого земельного участка путем проведения аукциона</w:t>
      </w:r>
    </w:p>
    <w:p w14:paraId="7F28E055" w14:textId="77777777" w:rsidR="00BE0BA1" w:rsidRDefault="00BE0BA1" w:rsidP="00C754DB">
      <w:pPr>
        <w:spacing w:line="276" w:lineRule="auto"/>
        <w:jc w:val="right"/>
        <w:sectPr w:rsidR="00BE0BA1">
          <w:headerReference w:type="default" r:id="rId15"/>
          <w:footerReference w:type="default" r:id="rId16"/>
          <w:footerReference w:type="first" r:id="rId17"/>
          <w:pgSz w:w="11906" w:h="16838"/>
          <w:pgMar w:top="1134" w:right="850" w:bottom="1134" w:left="1701" w:header="708" w:footer="708" w:gutter="0"/>
          <w:cols w:space="708"/>
          <w:titlePg/>
          <w:docGrid w:linePitch="360"/>
        </w:sectPr>
      </w:pPr>
    </w:p>
    <w:tbl>
      <w:tblPr>
        <w:tblStyle w:val="afe"/>
        <w:tblW w:w="0" w:type="auto"/>
        <w:tblLook w:val="04A0" w:firstRow="1" w:lastRow="0" w:firstColumn="1" w:lastColumn="0" w:noHBand="0" w:noVBand="1"/>
      </w:tblPr>
      <w:tblGrid>
        <w:gridCol w:w="3331"/>
        <w:gridCol w:w="3332"/>
        <w:gridCol w:w="2908"/>
      </w:tblGrid>
      <w:tr w:rsidR="00BE0BA1" w14:paraId="3D08F0E9" w14:textId="77777777">
        <w:tc>
          <w:tcPr>
            <w:tcW w:w="9995" w:type="dxa"/>
            <w:gridSpan w:val="3"/>
            <w:tcBorders>
              <w:top w:val="none" w:sz="4" w:space="0" w:color="000000"/>
              <w:left w:val="none" w:sz="4" w:space="0" w:color="000000"/>
              <w:bottom w:val="none" w:sz="4" w:space="0" w:color="000000"/>
              <w:right w:val="none" w:sz="4" w:space="0" w:color="000000"/>
            </w:tcBorders>
          </w:tcPr>
          <w:p w14:paraId="5E3316B6" w14:textId="51621C2E" w:rsidR="00BE0BA1" w:rsidRDefault="00902346" w:rsidP="00C754DB">
            <w:pPr>
              <w:spacing w:line="276" w:lineRule="auto"/>
              <w:ind w:left="4536"/>
              <w:jc w:val="right"/>
              <w:rPr>
                <w:rFonts w:eastAsiaTheme="minorHAnsi"/>
                <w:lang w:eastAsia="en-US"/>
              </w:rPr>
            </w:pPr>
            <w:r>
              <w:rPr>
                <w:rFonts w:eastAsiaTheme="minorHAnsi"/>
                <w:lang w:eastAsia="en-US"/>
              </w:rPr>
              <w:lastRenderedPageBreak/>
              <w:t>Образец</w:t>
            </w:r>
            <w:r w:rsidR="00B111BA">
              <w:rPr>
                <w:rFonts w:eastAsiaTheme="minorHAnsi"/>
                <w:lang w:eastAsia="en-US"/>
              </w:rPr>
              <w:t xml:space="preserve"> №</w:t>
            </w:r>
            <w:r>
              <w:rPr>
                <w:rFonts w:eastAsiaTheme="minorHAnsi"/>
                <w:lang w:eastAsia="en-US"/>
              </w:rPr>
              <w:t xml:space="preserve"> 3</w:t>
            </w:r>
          </w:p>
          <w:p w14:paraId="68FB2B71" w14:textId="77777777" w:rsidR="00BE0BA1" w:rsidRDefault="00902346" w:rsidP="00C754DB">
            <w:pPr>
              <w:spacing w:line="276" w:lineRule="auto"/>
              <w:jc w:val="center"/>
              <w:rPr>
                <w:rFonts w:eastAsiaTheme="minorHAnsi"/>
                <w:lang w:eastAsia="en-US"/>
              </w:rPr>
            </w:pPr>
            <w:r>
              <w:rPr>
                <w:b/>
              </w:rPr>
              <w:t>Форма решения о проведении аукциона</w:t>
            </w:r>
          </w:p>
          <w:p w14:paraId="06BE7A67" w14:textId="77777777" w:rsidR="00BE0BA1" w:rsidRDefault="00BE0BA1" w:rsidP="00C754DB">
            <w:pPr>
              <w:spacing w:line="276" w:lineRule="auto"/>
              <w:ind w:left="4536"/>
              <w:jc w:val="right"/>
              <w:rPr>
                <w:rFonts w:eastAsiaTheme="minorHAnsi"/>
                <w:lang w:eastAsia="en-US"/>
              </w:rPr>
            </w:pPr>
          </w:p>
          <w:p w14:paraId="546A678E" w14:textId="77777777" w:rsidR="00BE0BA1" w:rsidRDefault="00BE0BA1" w:rsidP="00C754DB">
            <w:pPr>
              <w:spacing w:line="276" w:lineRule="auto"/>
              <w:ind w:left="4536"/>
              <w:jc w:val="both"/>
              <w:rPr>
                <w:rFonts w:eastAsiaTheme="minorHAnsi"/>
                <w:sz w:val="20"/>
                <w:szCs w:val="20"/>
                <w:lang w:eastAsia="en-US"/>
              </w:rPr>
            </w:pPr>
          </w:p>
          <w:p w14:paraId="11139DE3" w14:textId="77777777" w:rsidR="00BE0BA1" w:rsidRDefault="00902346" w:rsidP="00C754DB">
            <w:pPr>
              <w:spacing w:line="276" w:lineRule="auto"/>
              <w:ind w:left="4536"/>
              <w:jc w:val="both"/>
              <w:rPr>
                <w:rFonts w:eastAsiaTheme="minorHAnsi"/>
                <w:sz w:val="20"/>
                <w:szCs w:val="20"/>
                <w:lang w:eastAsia="en-US"/>
              </w:rPr>
            </w:pPr>
            <w:r>
              <w:rPr>
                <w:rFonts w:eastAsiaTheme="minorHAnsi"/>
                <w:sz w:val="20"/>
                <w:szCs w:val="20"/>
                <w:lang w:eastAsia="en-US"/>
              </w:rPr>
              <w:t>________________________________________________</w:t>
            </w:r>
          </w:p>
          <w:p w14:paraId="389CC523" w14:textId="77777777" w:rsidR="00BE0BA1" w:rsidRDefault="00902346" w:rsidP="00C754DB">
            <w:pPr>
              <w:spacing w:line="276" w:lineRule="auto"/>
              <w:ind w:left="4536"/>
              <w:jc w:val="both"/>
              <w:rPr>
                <w:rFonts w:eastAsiaTheme="minorHAnsi"/>
                <w:sz w:val="20"/>
                <w:szCs w:val="20"/>
                <w:lang w:eastAsia="en-US"/>
              </w:rPr>
            </w:pPr>
            <w:r>
              <w:rPr>
                <w:rFonts w:eastAsiaTheme="minorHAnsi"/>
                <w:sz w:val="20"/>
                <w:szCs w:val="20"/>
                <w:lang w:eastAsia="en-US"/>
              </w:rPr>
              <w:t>(Ф.И.О. физического лица и адрес проживания / наименование организации и ИНН)</w:t>
            </w:r>
          </w:p>
          <w:p w14:paraId="7143A7FA" w14:textId="77777777" w:rsidR="00BE0BA1" w:rsidRDefault="00902346" w:rsidP="00C754DB">
            <w:pPr>
              <w:spacing w:line="276" w:lineRule="auto"/>
              <w:ind w:left="4536"/>
              <w:jc w:val="both"/>
              <w:rPr>
                <w:rFonts w:eastAsiaTheme="minorHAnsi"/>
                <w:sz w:val="20"/>
                <w:szCs w:val="20"/>
                <w:lang w:eastAsia="en-US"/>
              </w:rPr>
            </w:pPr>
            <w:r>
              <w:rPr>
                <w:rFonts w:eastAsiaTheme="minorHAnsi"/>
                <w:sz w:val="20"/>
                <w:szCs w:val="20"/>
                <w:lang w:eastAsia="en-US"/>
              </w:rPr>
              <w:t>________________________________________________</w:t>
            </w:r>
          </w:p>
          <w:p w14:paraId="4B9020F9" w14:textId="77777777" w:rsidR="00BE0BA1" w:rsidRDefault="00902346" w:rsidP="00C754DB">
            <w:pPr>
              <w:spacing w:line="276" w:lineRule="auto"/>
              <w:ind w:left="4536"/>
              <w:jc w:val="both"/>
              <w:rPr>
                <w:rFonts w:eastAsiaTheme="minorHAnsi"/>
                <w:sz w:val="20"/>
                <w:szCs w:val="20"/>
                <w:lang w:eastAsia="en-US"/>
              </w:rPr>
            </w:pPr>
            <w:r>
              <w:rPr>
                <w:rFonts w:eastAsiaTheme="minorHAnsi"/>
                <w:sz w:val="20"/>
                <w:szCs w:val="20"/>
                <w:lang w:eastAsia="en-US"/>
              </w:rPr>
              <w:t>(Ф.И.О. представителя заявителя и реквизиты доверенности)</w:t>
            </w:r>
          </w:p>
          <w:p w14:paraId="734DD3BC" w14:textId="77777777" w:rsidR="00BE0BA1" w:rsidRDefault="00902346" w:rsidP="00C754DB">
            <w:pPr>
              <w:spacing w:line="276" w:lineRule="auto"/>
              <w:ind w:left="4536"/>
              <w:jc w:val="both"/>
              <w:rPr>
                <w:rFonts w:eastAsiaTheme="minorHAnsi"/>
                <w:sz w:val="20"/>
                <w:szCs w:val="20"/>
                <w:lang w:eastAsia="en-US"/>
              </w:rPr>
            </w:pPr>
            <w:r>
              <w:rPr>
                <w:rFonts w:eastAsiaTheme="minorHAnsi"/>
                <w:sz w:val="20"/>
                <w:szCs w:val="20"/>
                <w:lang w:eastAsia="en-US"/>
              </w:rPr>
              <w:t>________________________________________________</w:t>
            </w:r>
          </w:p>
          <w:p w14:paraId="0BC0C6FD" w14:textId="77777777" w:rsidR="00BE0BA1" w:rsidRDefault="00902346" w:rsidP="00C754DB">
            <w:pPr>
              <w:spacing w:line="276" w:lineRule="auto"/>
              <w:ind w:left="4536"/>
              <w:jc w:val="both"/>
              <w:rPr>
                <w:rFonts w:eastAsiaTheme="minorHAnsi"/>
                <w:sz w:val="20"/>
                <w:szCs w:val="20"/>
                <w:lang w:eastAsia="en-US"/>
              </w:rPr>
            </w:pPr>
            <w:r>
              <w:rPr>
                <w:rFonts w:eastAsiaTheme="minorHAnsi"/>
                <w:sz w:val="20"/>
                <w:szCs w:val="20"/>
                <w:lang w:eastAsia="en-US"/>
              </w:rPr>
              <w:t>Контактная информация:</w:t>
            </w:r>
          </w:p>
          <w:p w14:paraId="7D9E9CC4" w14:textId="77777777" w:rsidR="00BE0BA1" w:rsidRDefault="00902346" w:rsidP="00C754DB">
            <w:pPr>
              <w:spacing w:line="276" w:lineRule="auto"/>
              <w:ind w:left="4536"/>
              <w:jc w:val="both"/>
              <w:rPr>
                <w:rFonts w:eastAsiaTheme="minorHAnsi"/>
                <w:sz w:val="20"/>
                <w:szCs w:val="20"/>
                <w:lang w:eastAsia="en-US"/>
              </w:rPr>
            </w:pPr>
            <w:r>
              <w:rPr>
                <w:rFonts w:eastAsiaTheme="minorHAnsi"/>
                <w:sz w:val="20"/>
                <w:szCs w:val="20"/>
                <w:lang w:eastAsia="en-US"/>
              </w:rPr>
              <w:t>тел. ___________________________________________</w:t>
            </w:r>
          </w:p>
          <w:p w14:paraId="48F108A2" w14:textId="77777777" w:rsidR="00BE0BA1" w:rsidRDefault="00902346" w:rsidP="00C754DB">
            <w:pPr>
              <w:spacing w:line="276" w:lineRule="auto"/>
              <w:ind w:left="4536"/>
              <w:jc w:val="both"/>
              <w:rPr>
                <w:rFonts w:eastAsiaTheme="minorHAnsi"/>
                <w:sz w:val="20"/>
                <w:szCs w:val="20"/>
                <w:lang w:eastAsia="en-US"/>
              </w:rPr>
            </w:pPr>
            <w:r>
              <w:rPr>
                <w:rFonts w:eastAsiaTheme="minorHAnsi"/>
                <w:sz w:val="20"/>
                <w:szCs w:val="20"/>
                <w:lang w:eastAsia="en-US"/>
              </w:rPr>
              <w:t>эл. почта ______________________________________</w:t>
            </w:r>
          </w:p>
          <w:p w14:paraId="61E50B63" w14:textId="77777777" w:rsidR="00BE0BA1" w:rsidRDefault="00BE0BA1" w:rsidP="00C754DB">
            <w:pPr>
              <w:spacing w:line="276" w:lineRule="auto"/>
              <w:jc w:val="center"/>
              <w:rPr>
                <w:b/>
              </w:rPr>
            </w:pPr>
          </w:p>
          <w:p w14:paraId="2AF2BB52" w14:textId="77777777" w:rsidR="00BE0BA1" w:rsidRDefault="00BE0BA1" w:rsidP="00C754DB">
            <w:pPr>
              <w:spacing w:line="276" w:lineRule="auto"/>
              <w:jc w:val="center"/>
              <w:rPr>
                <w:sz w:val="20"/>
                <w:szCs w:val="20"/>
              </w:rPr>
            </w:pPr>
          </w:p>
        </w:tc>
      </w:tr>
      <w:tr w:rsidR="00BE0BA1" w14:paraId="3120B718" w14:textId="77777777">
        <w:tc>
          <w:tcPr>
            <w:tcW w:w="9995" w:type="dxa"/>
            <w:gridSpan w:val="3"/>
            <w:tcBorders>
              <w:top w:val="none" w:sz="4" w:space="0" w:color="000000"/>
              <w:left w:val="none" w:sz="4" w:space="0" w:color="000000"/>
              <w:bottom w:val="none" w:sz="4" w:space="0" w:color="000000"/>
              <w:right w:val="none" w:sz="4" w:space="0" w:color="000000"/>
            </w:tcBorders>
          </w:tcPr>
          <w:p w14:paraId="1B0EF65C" w14:textId="77777777" w:rsidR="00BE0BA1" w:rsidRDefault="00BE0BA1" w:rsidP="00C754DB">
            <w:pPr>
              <w:spacing w:line="276" w:lineRule="auto"/>
              <w:jc w:val="center"/>
              <w:rPr>
                <w:b/>
              </w:rPr>
            </w:pPr>
          </w:p>
          <w:p w14:paraId="280DE77D" w14:textId="77777777" w:rsidR="00BE0BA1" w:rsidRDefault="00902346" w:rsidP="00C754DB">
            <w:pPr>
              <w:spacing w:line="276" w:lineRule="auto"/>
              <w:jc w:val="center"/>
              <w:rPr>
                <w:b/>
              </w:rPr>
            </w:pPr>
            <w:r>
              <w:rPr>
                <w:b/>
              </w:rPr>
              <w:t xml:space="preserve">Решение о проведении аукциона </w:t>
            </w:r>
          </w:p>
          <w:p w14:paraId="38766580" w14:textId="77777777" w:rsidR="00BE0BA1" w:rsidRDefault="00902346" w:rsidP="00C754DB">
            <w:pPr>
              <w:spacing w:line="276" w:lineRule="auto"/>
              <w:jc w:val="center"/>
              <w:rPr>
                <w:sz w:val="20"/>
                <w:szCs w:val="20"/>
              </w:rPr>
            </w:pPr>
            <w:r>
              <w:rPr>
                <w:b/>
              </w:rPr>
              <w:t>от ____________ №____________</w:t>
            </w:r>
          </w:p>
        </w:tc>
      </w:tr>
      <w:tr w:rsidR="00BE0BA1" w14:paraId="50606C37" w14:textId="77777777">
        <w:tc>
          <w:tcPr>
            <w:tcW w:w="9995" w:type="dxa"/>
            <w:gridSpan w:val="3"/>
            <w:tcBorders>
              <w:top w:val="none" w:sz="4" w:space="0" w:color="000000"/>
              <w:left w:val="none" w:sz="4" w:space="0" w:color="000000"/>
              <w:bottom w:val="none" w:sz="4" w:space="0" w:color="000000"/>
              <w:right w:val="none" w:sz="4" w:space="0" w:color="000000"/>
            </w:tcBorders>
          </w:tcPr>
          <w:p w14:paraId="4F1CD428" w14:textId="77777777" w:rsidR="00BE0BA1" w:rsidRDefault="00BE0BA1" w:rsidP="00C754DB">
            <w:pPr>
              <w:spacing w:line="276" w:lineRule="auto"/>
              <w:ind w:firstLine="851"/>
              <w:jc w:val="both"/>
            </w:pPr>
          </w:p>
          <w:p w14:paraId="2003E477" w14:textId="77777777" w:rsidR="00BE0BA1" w:rsidRDefault="00902346" w:rsidP="00C754DB">
            <w:pPr>
              <w:spacing w:line="276" w:lineRule="auto"/>
              <w:ind w:firstLine="851"/>
              <w:jc w:val="both"/>
            </w:pPr>
            <w:r>
              <w:t>На Ваше обращение от ___________ № __________ Администрация _______________ сообщает. Испрашиваемый Вами земельный участок с кадастровым номером __________, площадью ______ кв.м, расположенный по адресу: ____________, категория земель __________________, вид разрешенного использования __________________, будет реализован на торгах, проводимых в форме аукциона по продаже (права аренды/права собственности). Дата окончания приема заявок _______________, _______________, дата аукциона ____________. Для участия в аукционе Вам необходимо подать соответствующую заявку. Место приема/подачи заявок _________________. Организатор торгов ______________, начальная цена __________________, шаг аукциона ________________, размер задатка _________________, порядок внесения и возврата задатка _____________, дополнительная информация _______________.</w:t>
            </w:r>
          </w:p>
        </w:tc>
      </w:tr>
      <w:tr w:rsidR="00BE0BA1" w14:paraId="497AF6ED" w14:textId="77777777">
        <w:tc>
          <w:tcPr>
            <w:tcW w:w="3331" w:type="dxa"/>
            <w:tcBorders>
              <w:top w:val="none" w:sz="4" w:space="0" w:color="000000"/>
              <w:left w:val="none" w:sz="4" w:space="0" w:color="000000"/>
              <w:bottom w:val="none" w:sz="4" w:space="0" w:color="000000"/>
              <w:right w:val="none" w:sz="4" w:space="0" w:color="000000"/>
            </w:tcBorders>
          </w:tcPr>
          <w:p w14:paraId="1E2462A8" w14:textId="77777777" w:rsidR="00BE0BA1" w:rsidRDefault="00BE0BA1" w:rsidP="00C754DB">
            <w:pPr>
              <w:spacing w:line="276" w:lineRule="auto"/>
              <w:jc w:val="both"/>
              <w:rPr>
                <w:sz w:val="20"/>
                <w:szCs w:val="20"/>
              </w:rPr>
            </w:pPr>
          </w:p>
        </w:tc>
        <w:tc>
          <w:tcPr>
            <w:tcW w:w="3332" w:type="dxa"/>
            <w:tcBorders>
              <w:top w:val="none" w:sz="4" w:space="0" w:color="000000"/>
              <w:left w:val="none" w:sz="4" w:space="0" w:color="000000"/>
              <w:bottom w:val="none" w:sz="4" w:space="0" w:color="000000"/>
              <w:right w:val="none" w:sz="4" w:space="0" w:color="000000"/>
            </w:tcBorders>
          </w:tcPr>
          <w:p w14:paraId="74E9975A" w14:textId="77777777" w:rsidR="00BE0BA1" w:rsidRDefault="00BE0BA1" w:rsidP="00C754DB">
            <w:pPr>
              <w:spacing w:line="276" w:lineRule="auto"/>
              <w:jc w:val="both"/>
              <w:rPr>
                <w:sz w:val="20"/>
                <w:szCs w:val="20"/>
              </w:rPr>
            </w:pPr>
          </w:p>
        </w:tc>
        <w:tc>
          <w:tcPr>
            <w:tcW w:w="3332" w:type="dxa"/>
            <w:tcBorders>
              <w:top w:val="none" w:sz="4" w:space="0" w:color="000000"/>
              <w:left w:val="none" w:sz="4" w:space="0" w:color="000000"/>
              <w:bottom w:val="none" w:sz="4" w:space="0" w:color="000000"/>
              <w:right w:val="none" w:sz="4" w:space="0" w:color="000000"/>
            </w:tcBorders>
          </w:tcPr>
          <w:p w14:paraId="40604D1C" w14:textId="77777777" w:rsidR="00BE0BA1" w:rsidRDefault="00BE0BA1" w:rsidP="00C754DB">
            <w:pPr>
              <w:spacing w:line="276" w:lineRule="auto"/>
              <w:jc w:val="center"/>
            </w:pPr>
          </w:p>
        </w:tc>
      </w:tr>
    </w:tbl>
    <w:tbl>
      <w:tblPr>
        <w:tblStyle w:val="13"/>
        <w:tblW w:w="0" w:type="auto"/>
        <w:tblLook w:val="04A0" w:firstRow="1" w:lastRow="0" w:firstColumn="1" w:lastColumn="0" w:noHBand="0" w:noVBand="1"/>
      </w:tblPr>
      <w:tblGrid>
        <w:gridCol w:w="2976"/>
      </w:tblGrid>
      <w:tr w:rsidR="00BE0BA1" w14:paraId="3AECC68A" w14:textId="77777777">
        <w:tc>
          <w:tcPr>
            <w:tcW w:w="2976" w:type="dxa"/>
            <w:tcBorders>
              <w:top w:val="none" w:sz="4" w:space="0" w:color="000000"/>
              <w:left w:val="none" w:sz="4" w:space="0" w:color="000000"/>
            </w:tcBorders>
          </w:tcPr>
          <w:p w14:paraId="0D5FAE14" w14:textId="77777777" w:rsidR="00BE0BA1" w:rsidRDefault="00902346" w:rsidP="00C754DB">
            <w:pPr>
              <w:spacing w:line="276" w:lineRule="auto"/>
              <w:jc w:val="center"/>
            </w:pPr>
            <w:r>
              <w:t>Сведения</w:t>
            </w:r>
          </w:p>
          <w:p w14:paraId="2AA5EFC9" w14:textId="77777777" w:rsidR="00BE0BA1" w:rsidRDefault="00902346" w:rsidP="00C754DB">
            <w:pPr>
              <w:spacing w:line="276" w:lineRule="auto"/>
              <w:jc w:val="center"/>
            </w:pPr>
            <w:r>
              <w:t>о сертификате электронной подписи</w:t>
            </w:r>
          </w:p>
        </w:tc>
      </w:tr>
    </w:tbl>
    <w:p w14:paraId="288971C7" w14:textId="77777777" w:rsidR="00BE0BA1" w:rsidRDefault="00BE0BA1" w:rsidP="00C754DB">
      <w:pPr>
        <w:spacing w:line="276" w:lineRule="auto"/>
        <w:jc w:val="right"/>
      </w:pPr>
    </w:p>
    <w:p w14:paraId="3BDEAA5F" w14:textId="77777777" w:rsidR="00BE0BA1" w:rsidRDefault="00BE0BA1" w:rsidP="00C754DB">
      <w:pPr>
        <w:spacing w:line="276" w:lineRule="auto"/>
        <w:jc w:val="right"/>
        <w:sectPr w:rsidR="00BE0BA1">
          <w:footerReference w:type="first" r:id="rId18"/>
          <w:pgSz w:w="11906" w:h="16838"/>
          <w:pgMar w:top="1134" w:right="850" w:bottom="1134" w:left="1701" w:header="708" w:footer="708" w:gutter="0"/>
          <w:cols w:space="708"/>
          <w:titlePg/>
          <w:docGrid w:linePitch="360"/>
        </w:sectPr>
      </w:pPr>
    </w:p>
    <w:p w14:paraId="683AD880" w14:textId="77777777" w:rsidR="00BE0BA1" w:rsidRDefault="00902346" w:rsidP="00C754DB">
      <w:pPr>
        <w:widowControl w:val="0"/>
        <w:spacing w:line="276" w:lineRule="auto"/>
        <w:jc w:val="right"/>
        <w:rPr>
          <w:rFonts w:eastAsiaTheme="minorEastAsia"/>
        </w:rPr>
      </w:pPr>
      <w:r>
        <w:rPr>
          <w:rFonts w:eastAsiaTheme="minorEastAsia"/>
        </w:rPr>
        <w:lastRenderedPageBreak/>
        <w:t>Образец  № 4</w:t>
      </w:r>
    </w:p>
    <w:p w14:paraId="3490861C" w14:textId="77777777" w:rsidR="00BE0BA1" w:rsidRDefault="00902346" w:rsidP="00C754DB">
      <w:pPr>
        <w:spacing w:line="276" w:lineRule="auto"/>
        <w:ind w:left="4536"/>
        <w:jc w:val="both"/>
        <w:rPr>
          <w:rFonts w:eastAsiaTheme="minorHAnsi"/>
          <w:sz w:val="20"/>
          <w:szCs w:val="20"/>
          <w:lang w:eastAsia="en-US"/>
        </w:rPr>
      </w:pPr>
      <w:r>
        <w:rPr>
          <w:rFonts w:eastAsiaTheme="minorHAnsi"/>
          <w:sz w:val="20"/>
          <w:szCs w:val="20"/>
          <w:lang w:eastAsia="en-US"/>
        </w:rPr>
        <w:t>________________________________________________</w:t>
      </w:r>
    </w:p>
    <w:p w14:paraId="2775B152" w14:textId="77777777" w:rsidR="00BE0BA1" w:rsidRDefault="00902346" w:rsidP="00C754DB">
      <w:pPr>
        <w:spacing w:line="276" w:lineRule="auto"/>
        <w:ind w:left="4536"/>
        <w:jc w:val="both"/>
        <w:rPr>
          <w:rFonts w:eastAsiaTheme="minorHAnsi"/>
          <w:sz w:val="20"/>
          <w:szCs w:val="20"/>
          <w:lang w:eastAsia="en-US"/>
        </w:rPr>
      </w:pPr>
      <w:r>
        <w:rPr>
          <w:rFonts w:eastAsiaTheme="minorHAnsi"/>
          <w:sz w:val="20"/>
          <w:szCs w:val="20"/>
          <w:lang w:eastAsia="en-US"/>
        </w:rPr>
        <w:t>(Ф.И.О. физического лица и адрес проживания / наименование организации и ИНН)</w:t>
      </w:r>
    </w:p>
    <w:p w14:paraId="692065C3" w14:textId="77777777" w:rsidR="00BE0BA1" w:rsidRDefault="00902346" w:rsidP="00C754DB">
      <w:pPr>
        <w:spacing w:line="276" w:lineRule="auto"/>
        <w:ind w:left="4536"/>
        <w:jc w:val="both"/>
        <w:rPr>
          <w:rFonts w:eastAsiaTheme="minorHAnsi"/>
          <w:sz w:val="20"/>
          <w:szCs w:val="20"/>
          <w:lang w:eastAsia="en-US"/>
        </w:rPr>
      </w:pPr>
      <w:r>
        <w:rPr>
          <w:rFonts w:eastAsiaTheme="minorHAnsi"/>
          <w:sz w:val="20"/>
          <w:szCs w:val="20"/>
          <w:lang w:eastAsia="en-US"/>
        </w:rPr>
        <w:t>________________________________________________</w:t>
      </w:r>
    </w:p>
    <w:p w14:paraId="1AECD4EA" w14:textId="77777777" w:rsidR="00BE0BA1" w:rsidRDefault="00902346" w:rsidP="00C754DB">
      <w:pPr>
        <w:spacing w:line="276" w:lineRule="auto"/>
        <w:ind w:left="4536"/>
        <w:jc w:val="both"/>
        <w:rPr>
          <w:rFonts w:eastAsiaTheme="minorHAnsi"/>
          <w:sz w:val="20"/>
          <w:szCs w:val="20"/>
          <w:lang w:eastAsia="en-US"/>
        </w:rPr>
      </w:pPr>
      <w:r>
        <w:rPr>
          <w:rFonts w:eastAsiaTheme="minorHAnsi"/>
          <w:sz w:val="20"/>
          <w:szCs w:val="20"/>
          <w:lang w:eastAsia="en-US"/>
        </w:rPr>
        <w:t>(Ф.И.О. представителя заявителя и реквизиты доверенности)</w:t>
      </w:r>
    </w:p>
    <w:p w14:paraId="0AB0DE24" w14:textId="77777777" w:rsidR="00BE0BA1" w:rsidRDefault="00902346" w:rsidP="00C754DB">
      <w:pPr>
        <w:spacing w:line="276" w:lineRule="auto"/>
        <w:ind w:left="4536"/>
        <w:jc w:val="both"/>
        <w:rPr>
          <w:rFonts w:eastAsiaTheme="minorHAnsi"/>
          <w:sz w:val="20"/>
          <w:szCs w:val="20"/>
          <w:lang w:eastAsia="en-US"/>
        </w:rPr>
      </w:pPr>
      <w:r>
        <w:rPr>
          <w:rFonts w:eastAsiaTheme="minorHAnsi"/>
          <w:sz w:val="20"/>
          <w:szCs w:val="20"/>
          <w:lang w:eastAsia="en-US"/>
        </w:rPr>
        <w:t>________________________________________________</w:t>
      </w:r>
    </w:p>
    <w:p w14:paraId="3E46C958" w14:textId="77777777" w:rsidR="00BE0BA1" w:rsidRDefault="00902346" w:rsidP="00C754DB">
      <w:pPr>
        <w:spacing w:line="276" w:lineRule="auto"/>
        <w:ind w:left="4536"/>
        <w:jc w:val="both"/>
        <w:rPr>
          <w:rFonts w:eastAsiaTheme="minorHAnsi"/>
          <w:sz w:val="20"/>
          <w:szCs w:val="20"/>
          <w:lang w:eastAsia="en-US"/>
        </w:rPr>
      </w:pPr>
      <w:r>
        <w:rPr>
          <w:rFonts w:eastAsiaTheme="minorHAnsi"/>
          <w:sz w:val="20"/>
          <w:szCs w:val="20"/>
          <w:lang w:eastAsia="en-US"/>
        </w:rPr>
        <w:t>Контактная информация:</w:t>
      </w:r>
    </w:p>
    <w:p w14:paraId="3CA70CA3" w14:textId="77777777" w:rsidR="00BE0BA1" w:rsidRDefault="00902346" w:rsidP="00C754DB">
      <w:pPr>
        <w:spacing w:line="276" w:lineRule="auto"/>
        <w:ind w:left="4536"/>
        <w:jc w:val="both"/>
        <w:rPr>
          <w:rFonts w:eastAsiaTheme="minorHAnsi"/>
          <w:sz w:val="20"/>
          <w:szCs w:val="20"/>
          <w:lang w:eastAsia="en-US"/>
        </w:rPr>
      </w:pPr>
      <w:r>
        <w:rPr>
          <w:rFonts w:eastAsiaTheme="minorHAnsi"/>
          <w:sz w:val="20"/>
          <w:szCs w:val="20"/>
          <w:lang w:eastAsia="en-US"/>
        </w:rPr>
        <w:t>тел. ___________________________________________</w:t>
      </w:r>
    </w:p>
    <w:p w14:paraId="6F9C909E" w14:textId="77777777" w:rsidR="00BE0BA1" w:rsidRDefault="00902346" w:rsidP="00C754DB">
      <w:pPr>
        <w:spacing w:line="276" w:lineRule="auto"/>
        <w:ind w:left="4536"/>
        <w:jc w:val="both"/>
        <w:rPr>
          <w:rFonts w:eastAsiaTheme="minorHAnsi"/>
          <w:sz w:val="20"/>
          <w:szCs w:val="20"/>
          <w:lang w:eastAsia="en-US"/>
        </w:rPr>
      </w:pPr>
      <w:r>
        <w:rPr>
          <w:rFonts w:eastAsiaTheme="minorHAnsi"/>
          <w:sz w:val="20"/>
          <w:szCs w:val="20"/>
          <w:lang w:eastAsia="en-US"/>
        </w:rPr>
        <w:t>эл. почта ______________________________________</w:t>
      </w:r>
    </w:p>
    <w:p w14:paraId="64650192" w14:textId="77777777" w:rsidR="00BE0BA1" w:rsidRDefault="00BE0BA1" w:rsidP="00C754DB">
      <w:pPr>
        <w:spacing w:line="276" w:lineRule="auto"/>
        <w:jc w:val="center"/>
        <w:rPr>
          <w:rFonts w:eastAsiaTheme="minorHAnsi"/>
          <w:sz w:val="26"/>
          <w:szCs w:val="26"/>
          <w:lang w:eastAsia="en-US"/>
        </w:rPr>
      </w:pPr>
    </w:p>
    <w:p w14:paraId="11FA27C4" w14:textId="77777777" w:rsidR="00BE0BA1" w:rsidRDefault="00902346" w:rsidP="00C754DB">
      <w:pPr>
        <w:spacing w:line="276" w:lineRule="auto"/>
        <w:jc w:val="center"/>
        <w:rPr>
          <w:rFonts w:eastAsiaTheme="minorHAnsi"/>
          <w:strike/>
          <w:lang w:eastAsia="en-US"/>
        </w:rPr>
      </w:pPr>
      <w:r>
        <w:rPr>
          <w:rFonts w:eastAsiaTheme="minorHAnsi"/>
          <w:lang w:eastAsia="en-US"/>
        </w:rPr>
        <w:t>УВЕДОМЛЕНИЕ</w:t>
      </w:r>
    </w:p>
    <w:p w14:paraId="44D448FE" w14:textId="77777777" w:rsidR="00BE0BA1" w:rsidRDefault="00902346" w:rsidP="00C754DB">
      <w:pPr>
        <w:spacing w:line="276" w:lineRule="auto"/>
        <w:jc w:val="center"/>
        <w:rPr>
          <w:rFonts w:eastAsiaTheme="minorHAnsi"/>
          <w:lang w:eastAsia="en-US"/>
        </w:rPr>
      </w:pPr>
      <w:r>
        <w:rPr>
          <w:rFonts w:eastAsiaTheme="minorHAnsi"/>
          <w:lang w:eastAsia="en-US"/>
        </w:rPr>
        <w:t>об отказе в приеме заявления и документов, необходимых</w:t>
      </w:r>
      <w:r>
        <w:rPr>
          <w:rFonts w:eastAsiaTheme="minorHAnsi"/>
          <w:lang w:eastAsia="en-US"/>
        </w:rPr>
        <w:br/>
        <w:t>для предоставления муниципальной услуги</w:t>
      </w:r>
    </w:p>
    <w:p w14:paraId="1F011A5B" w14:textId="77777777" w:rsidR="00BE0BA1" w:rsidRDefault="00BE0BA1" w:rsidP="00C754DB">
      <w:pPr>
        <w:spacing w:line="276" w:lineRule="auto"/>
        <w:ind w:firstLine="709"/>
        <w:jc w:val="both"/>
        <w:rPr>
          <w:rFonts w:eastAsiaTheme="minorHAnsi"/>
          <w:lang w:eastAsia="en-US"/>
        </w:rPr>
      </w:pPr>
    </w:p>
    <w:p w14:paraId="085CE5FC" w14:textId="77777777" w:rsidR="00BE0BA1" w:rsidRDefault="00902346" w:rsidP="00C754DB">
      <w:pPr>
        <w:spacing w:line="276" w:lineRule="auto"/>
        <w:ind w:firstLine="709"/>
        <w:jc w:val="both"/>
        <w:rPr>
          <w:rFonts w:eastAsiaTheme="minorHAnsi"/>
          <w:lang w:eastAsia="en-US"/>
        </w:rPr>
      </w:pPr>
      <w:r>
        <w:rPr>
          <w:rFonts w:eastAsiaTheme="minorHAnsi"/>
          <w:lang w:eastAsia="en-US"/>
        </w:rPr>
        <w:t xml:space="preserve">Настоящим подтверждается, что при приеме документов, необходимых для предоставления муниципальной услуги: </w:t>
      </w:r>
      <w:r>
        <w:t xml:space="preserve">«Предоставление земельных участков государственной или муниципальной собственности, на торгах» </w:t>
      </w:r>
      <w:r>
        <w:rPr>
          <w:rFonts w:eastAsiaTheme="minorHAnsi"/>
          <w:lang w:eastAsia="en-US"/>
        </w:rPr>
        <w:t>были выявлены следующие основания для отказа в приеме документов:</w:t>
      </w:r>
    </w:p>
    <w:p w14:paraId="6EEFAE9D" w14:textId="77777777" w:rsidR="00BE0BA1" w:rsidRDefault="00902346" w:rsidP="00C754DB">
      <w:pPr>
        <w:spacing w:line="276" w:lineRule="auto"/>
        <w:jc w:val="both"/>
        <w:rPr>
          <w:rFonts w:eastAsiaTheme="minorHAnsi"/>
          <w:lang w:eastAsia="en-US"/>
        </w:rPr>
      </w:pPr>
      <w:r>
        <w:rPr>
          <w:rFonts w:eastAsiaTheme="minorHAnsi"/>
          <w:lang w:eastAsia="en-US"/>
        </w:rPr>
        <w:t>_______________________________________________________________________</w:t>
      </w:r>
    </w:p>
    <w:p w14:paraId="7C0AB478" w14:textId="77777777" w:rsidR="00BE0BA1" w:rsidRDefault="00902346" w:rsidP="00C754DB">
      <w:pPr>
        <w:spacing w:line="276" w:lineRule="auto"/>
        <w:jc w:val="both"/>
        <w:rPr>
          <w:rFonts w:eastAsiaTheme="minorHAnsi"/>
          <w:lang w:eastAsia="en-US"/>
        </w:rPr>
      </w:pPr>
      <w:r>
        <w:rPr>
          <w:rFonts w:eastAsiaTheme="minorHAnsi"/>
          <w:lang w:eastAsia="en-US"/>
        </w:rPr>
        <w:t>______________________________________________________________________________________________________________________________________________</w:t>
      </w:r>
    </w:p>
    <w:p w14:paraId="41BA4E1D" w14:textId="77777777" w:rsidR="00BE0BA1" w:rsidRDefault="00902346" w:rsidP="00C754DB">
      <w:pPr>
        <w:spacing w:line="276" w:lineRule="auto"/>
        <w:jc w:val="center"/>
        <w:rPr>
          <w:rFonts w:eastAsiaTheme="minorHAnsi"/>
          <w:lang w:eastAsia="en-US"/>
        </w:rPr>
      </w:pPr>
      <w:r>
        <w:rPr>
          <w:rFonts w:eastAsiaTheme="minorHAnsi"/>
          <w:lang w:eastAsia="en-US"/>
        </w:rPr>
        <w:t>(указываются основания для отказа в приеме документов, предусмотренные пунктом 2.9 административного регламента)</w:t>
      </w:r>
    </w:p>
    <w:p w14:paraId="23538561" w14:textId="77777777" w:rsidR="00BE0BA1" w:rsidRDefault="00BE0BA1" w:rsidP="00C754DB">
      <w:pPr>
        <w:spacing w:after="200" w:line="276" w:lineRule="auto"/>
        <w:ind w:firstLine="709"/>
        <w:jc w:val="both"/>
        <w:rPr>
          <w:rFonts w:eastAsiaTheme="minorHAnsi"/>
          <w:lang w:eastAsia="en-US"/>
        </w:rPr>
      </w:pPr>
    </w:p>
    <w:p w14:paraId="5630A1B8" w14:textId="77777777" w:rsidR="00BE0BA1" w:rsidRDefault="00902346" w:rsidP="00C754DB">
      <w:pPr>
        <w:spacing w:after="200" w:line="276" w:lineRule="auto"/>
        <w:ind w:firstLine="709"/>
        <w:jc w:val="both"/>
        <w:rPr>
          <w:rFonts w:eastAsiaTheme="minorHAnsi"/>
          <w:lang w:eastAsia="en-US"/>
        </w:rPr>
      </w:pPr>
      <w:r>
        <w:rPr>
          <w:rFonts w:eastAsiaTheme="minorHAnsi"/>
          <w:lang w:eastAsia="en-US"/>
        </w:rPr>
        <w:t>В связи с изложенным принято решение об отказе в приеме заявления и иных документов, необходимых для предоставления муниципальной услуги.</w:t>
      </w:r>
    </w:p>
    <w:p w14:paraId="22B8F4A0" w14:textId="77777777" w:rsidR="00BE0BA1" w:rsidRDefault="00902346" w:rsidP="00C754DB">
      <w:pPr>
        <w:spacing w:line="276" w:lineRule="auto"/>
        <w:ind w:firstLine="709"/>
        <w:jc w:val="both"/>
        <w:rPr>
          <w:rFonts w:eastAsiaTheme="minorHAnsi"/>
          <w:lang w:eastAsia="en-US"/>
        </w:rPr>
      </w:pPr>
      <w:r>
        <w:rPr>
          <w:rFonts w:eastAsiaTheme="minorHAnsi"/>
          <w:lang w:eastAsia="en-US"/>
        </w:rPr>
        <w:t>Для получения услуги заявителю необходимо представить следующие документы:</w:t>
      </w:r>
    </w:p>
    <w:p w14:paraId="2C8D5D5E" w14:textId="77777777" w:rsidR="00BE0BA1" w:rsidRDefault="00902346" w:rsidP="00C754DB">
      <w:pPr>
        <w:spacing w:before="240" w:line="276" w:lineRule="auto"/>
        <w:jc w:val="both"/>
        <w:rPr>
          <w:rFonts w:eastAsiaTheme="minorHAnsi"/>
          <w:lang w:eastAsia="en-US"/>
        </w:rPr>
      </w:pPr>
      <w:r>
        <w:rPr>
          <w:rFonts w:eastAsiaTheme="minorHAnsi"/>
          <w:lang w:eastAsia="en-US"/>
        </w:rPr>
        <w:t>____________________________________________________________________________</w:t>
      </w:r>
    </w:p>
    <w:p w14:paraId="46439E50" w14:textId="77777777" w:rsidR="00BE0BA1" w:rsidRDefault="00902346" w:rsidP="00C754DB">
      <w:pPr>
        <w:spacing w:line="276" w:lineRule="auto"/>
        <w:jc w:val="center"/>
        <w:rPr>
          <w:rFonts w:eastAsiaTheme="minorHAnsi"/>
          <w:lang w:eastAsia="en-US"/>
        </w:rPr>
      </w:pPr>
      <w:r>
        <w:rPr>
          <w:rFonts w:eastAsiaTheme="minorHAnsi"/>
          <w:lang w:eastAsia="en-US"/>
        </w:rPr>
        <w:t xml:space="preserve"> (указывается перечень документов в случае, если основанием для отказа является</w:t>
      </w:r>
    </w:p>
    <w:p w14:paraId="2B1D41A0" w14:textId="77777777" w:rsidR="00BE0BA1" w:rsidRDefault="00902346" w:rsidP="00C754DB">
      <w:pPr>
        <w:spacing w:line="276" w:lineRule="auto"/>
        <w:jc w:val="center"/>
        <w:rPr>
          <w:rFonts w:eastAsiaTheme="minorHAnsi"/>
          <w:lang w:eastAsia="en-US"/>
        </w:rPr>
      </w:pPr>
      <w:r>
        <w:rPr>
          <w:rFonts w:eastAsiaTheme="minorHAnsi"/>
          <w:lang w:eastAsia="en-US"/>
        </w:rPr>
        <w:t>представление неполного комплекта документов)</w:t>
      </w:r>
    </w:p>
    <w:p w14:paraId="1C6B5372" w14:textId="77777777" w:rsidR="00BE0BA1" w:rsidRDefault="00902346" w:rsidP="00C754DB">
      <w:pPr>
        <w:spacing w:before="120" w:line="276" w:lineRule="auto"/>
        <w:rPr>
          <w:rFonts w:eastAsiaTheme="minorHAnsi"/>
          <w:lang w:eastAsia="en-US"/>
        </w:rPr>
      </w:pPr>
      <w:r>
        <w:rPr>
          <w:rFonts w:eastAsiaTheme="minorHAnsi"/>
          <w:lang w:eastAsia="en-US"/>
        </w:rPr>
        <w:t>______________________________       _______________     ____________________</w:t>
      </w:r>
    </w:p>
    <w:p w14:paraId="5C6CF85B" w14:textId="77777777" w:rsidR="00BE0BA1" w:rsidRDefault="00902346" w:rsidP="00C754DB">
      <w:pPr>
        <w:spacing w:line="276" w:lineRule="auto"/>
        <w:rPr>
          <w:rFonts w:eastAsiaTheme="minorHAnsi"/>
          <w:lang w:eastAsia="en-US"/>
        </w:rPr>
      </w:pPr>
      <w:r>
        <w:rPr>
          <w:rFonts w:eastAsiaTheme="minorHAnsi"/>
          <w:lang w:eastAsia="en-US"/>
        </w:rPr>
        <w:t xml:space="preserve">(должностное лицо (специалист МФЦ)            (подпись)                   (инициалы, фамилия)                    </w:t>
      </w:r>
    </w:p>
    <w:p w14:paraId="70A8F888" w14:textId="77777777" w:rsidR="00BE0BA1" w:rsidRDefault="00902346" w:rsidP="00C754DB">
      <w:pPr>
        <w:spacing w:line="276" w:lineRule="auto"/>
        <w:rPr>
          <w:rFonts w:eastAsiaTheme="minorHAnsi"/>
          <w:lang w:eastAsia="en-US"/>
        </w:rPr>
      </w:pPr>
      <w:r>
        <w:rPr>
          <w:rFonts w:eastAsiaTheme="minorHAnsi"/>
          <w:lang w:eastAsia="en-US"/>
        </w:rPr>
        <w:t xml:space="preserve">(дата)       </w:t>
      </w:r>
    </w:p>
    <w:p w14:paraId="2547F49D" w14:textId="77777777" w:rsidR="00BE0BA1" w:rsidRDefault="00902346" w:rsidP="00C754DB">
      <w:pPr>
        <w:spacing w:line="276" w:lineRule="auto"/>
        <w:rPr>
          <w:rFonts w:eastAsiaTheme="minorHAnsi"/>
          <w:lang w:eastAsia="en-US"/>
        </w:rPr>
      </w:pPr>
      <w:r>
        <w:rPr>
          <w:rFonts w:eastAsiaTheme="minorHAnsi"/>
          <w:lang w:eastAsia="en-US"/>
        </w:rPr>
        <w:t>М.П.</w:t>
      </w:r>
    </w:p>
    <w:p w14:paraId="547FE361" w14:textId="77777777" w:rsidR="00BE0BA1" w:rsidRDefault="00BE0BA1" w:rsidP="00C754DB">
      <w:pPr>
        <w:spacing w:line="276" w:lineRule="auto"/>
        <w:rPr>
          <w:rFonts w:eastAsiaTheme="minorHAnsi"/>
          <w:lang w:eastAsia="en-US"/>
        </w:rPr>
      </w:pPr>
    </w:p>
    <w:p w14:paraId="4942F0DB" w14:textId="77777777" w:rsidR="00BE0BA1" w:rsidRDefault="00902346" w:rsidP="00C754DB">
      <w:pPr>
        <w:spacing w:line="276" w:lineRule="auto"/>
        <w:jc w:val="both"/>
        <w:rPr>
          <w:rFonts w:eastAsiaTheme="minorHAnsi"/>
          <w:lang w:eastAsia="en-US"/>
        </w:rPr>
      </w:pPr>
      <w:r>
        <w:rPr>
          <w:rFonts w:eastAsiaTheme="minorHAnsi"/>
          <w:lang w:eastAsia="en-US"/>
        </w:rPr>
        <w:t>Подпись заявителя, подтверждающая получение решения об отказе в приеме документов:</w:t>
      </w:r>
    </w:p>
    <w:p w14:paraId="281EDBA0" w14:textId="77777777" w:rsidR="00BE0BA1" w:rsidRDefault="00902346" w:rsidP="00C754DB">
      <w:pPr>
        <w:widowControl w:val="0"/>
        <w:spacing w:line="276" w:lineRule="auto"/>
        <w:rPr>
          <w:rFonts w:ascii="Calibri" w:hAnsi="Calibri" w:cs="Calibri"/>
        </w:rPr>
      </w:pPr>
      <w:r>
        <w:rPr>
          <w:rFonts w:ascii="Calibri" w:hAnsi="Calibri" w:cs="Calibri"/>
        </w:rPr>
        <w:t xml:space="preserve">      ________________</w:t>
      </w:r>
      <w:r>
        <w:rPr>
          <w:rFonts w:ascii="Calibri" w:hAnsi="Calibri" w:cs="Calibri"/>
        </w:rPr>
        <w:tab/>
        <w:t xml:space="preserve">         ___________________________________________</w:t>
      </w:r>
      <w:r>
        <w:rPr>
          <w:rFonts w:ascii="Calibri" w:hAnsi="Calibri" w:cs="Calibri"/>
        </w:rPr>
        <w:tab/>
        <w:t>__________</w:t>
      </w:r>
    </w:p>
    <w:p w14:paraId="42DC4957" w14:textId="77777777" w:rsidR="00BE0BA1" w:rsidRDefault="00902346" w:rsidP="00C754DB">
      <w:pPr>
        <w:spacing w:after="200" w:line="276" w:lineRule="auto"/>
        <w:ind w:firstLine="708"/>
        <w:rPr>
          <w:rFonts w:eastAsiaTheme="minorHAnsi"/>
        </w:rPr>
      </w:pPr>
      <w:r>
        <w:rPr>
          <w:rFonts w:eastAsiaTheme="minorHAnsi"/>
        </w:rPr>
        <w:t>(подпись)</w:t>
      </w:r>
      <w:r>
        <w:rPr>
          <w:rFonts w:eastAsiaTheme="minorHAnsi"/>
        </w:rPr>
        <w:tab/>
      </w:r>
      <w:r>
        <w:rPr>
          <w:rFonts w:eastAsiaTheme="minorHAnsi"/>
        </w:rPr>
        <w:tab/>
        <w:t>(Ф.И.О. заявителя/представителя заявителя)</w:t>
      </w:r>
      <w:r>
        <w:rPr>
          <w:rFonts w:eastAsiaTheme="minorHAnsi"/>
        </w:rPr>
        <w:tab/>
        <w:t xml:space="preserve">    (дата)</w:t>
      </w:r>
    </w:p>
    <w:tbl>
      <w:tblPr>
        <w:tblStyle w:val="afe"/>
        <w:tblW w:w="0" w:type="auto"/>
        <w:tblLook w:val="04A0" w:firstRow="1" w:lastRow="0" w:firstColumn="1" w:lastColumn="0" w:noHBand="0" w:noVBand="1"/>
      </w:tblPr>
      <w:tblGrid>
        <w:gridCol w:w="2976"/>
      </w:tblGrid>
      <w:tr w:rsidR="00BE0BA1" w14:paraId="0F6DFD15" w14:textId="77777777">
        <w:tc>
          <w:tcPr>
            <w:tcW w:w="2976" w:type="dxa"/>
            <w:tcBorders>
              <w:top w:val="none" w:sz="4" w:space="0" w:color="000000"/>
              <w:left w:val="none" w:sz="4" w:space="0" w:color="000000"/>
            </w:tcBorders>
          </w:tcPr>
          <w:p w14:paraId="17F65BA2" w14:textId="77777777" w:rsidR="00BE0BA1" w:rsidRDefault="00902346" w:rsidP="00C754DB">
            <w:pPr>
              <w:spacing w:line="276" w:lineRule="auto"/>
              <w:jc w:val="center"/>
            </w:pPr>
            <w:r>
              <w:t>Сведения</w:t>
            </w:r>
          </w:p>
          <w:p w14:paraId="61262533" w14:textId="77777777" w:rsidR="00BE0BA1" w:rsidRDefault="00902346" w:rsidP="00C754DB">
            <w:pPr>
              <w:spacing w:line="276" w:lineRule="auto"/>
              <w:jc w:val="center"/>
            </w:pPr>
            <w:r>
              <w:t>о сертификате электронной подписи</w:t>
            </w:r>
          </w:p>
        </w:tc>
      </w:tr>
    </w:tbl>
    <w:p w14:paraId="0992C328" w14:textId="77777777" w:rsidR="00BE0BA1" w:rsidRDefault="00902346" w:rsidP="00C754DB">
      <w:pPr>
        <w:widowControl w:val="0"/>
        <w:spacing w:line="276" w:lineRule="auto"/>
        <w:jc w:val="right"/>
        <w:rPr>
          <w:rFonts w:eastAsiaTheme="minorEastAsia"/>
        </w:rPr>
      </w:pPr>
      <w:r>
        <w:rPr>
          <w:rFonts w:eastAsiaTheme="minorEastAsia"/>
        </w:rPr>
        <w:lastRenderedPageBreak/>
        <w:t>Образец № 5</w:t>
      </w:r>
    </w:p>
    <w:p w14:paraId="5E5595AB" w14:textId="77777777" w:rsidR="00BE0BA1" w:rsidRDefault="00BE0BA1" w:rsidP="00C754DB">
      <w:pPr>
        <w:widowControl w:val="0"/>
        <w:spacing w:line="276" w:lineRule="auto"/>
        <w:rPr>
          <w:rFonts w:ascii="Calibri" w:hAnsi="Calibri" w:cs="Calibri"/>
          <w:sz w:val="22"/>
          <w:szCs w:val="20"/>
        </w:rPr>
      </w:pPr>
    </w:p>
    <w:p w14:paraId="145BAD8C" w14:textId="77777777" w:rsidR="00BE0BA1" w:rsidRDefault="00902346" w:rsidP="00C754DB">
      <w:pPr>
        <w:widowControl w:val="0"/>
        <w:spacing w:line="276" w:lineRule="auto"/>
        <w:jc w:val="right"/>
      </w:pPr>
      <w:r>
        <w:rPr>
          <w:rFonts w:ascii="Courier New" w:hAnsi="Courier New" w:cs="Courier New"/>
        </w:rPr>
        <w:t xml:space="preserve">                                               </w:t>
      </w:r>
      <w:r>
        <w:t>____________________________</w:t>
      </w:r>
    </w:p>
    <w:p w14:paraId="1C1D80F8" w14:textId="77777777" w:rsidR="00BE0BA1" w:rsidRDefault="00902346" w:rsidP="00C754DB">
      <w:pPr>
        <w:widowControl w:val="0"/>
        <w:spacing w:line="276" w:lineRule="auto"/>
        <w:jc w:val="right"/>
      </w:pPr>
      <w:r>
        <w:t xml:space="preserve">                                               ____________________________</w:t>
      </w:r>
    </w:p>
    <w:p w14:paraId="32E96AE8" w14:textId="77777777" w:rsidR="00BE0BA1" w:rsidRDefault="00902346" w:rsidP="00C754DB">
      <w:pPr>
        <w:widowControl w:val="0"/>
        <w:spacing w:line="276" w:lineRule="auto"/>
        <w:jc w:val="right"/>
      </w:pPr>
      <w:r>
        <w:t xml:space="preserve">                                               ____________________________</w:t>
      </w:r>
    </w:p>
    <w:p w14:paraId="3FB724B1" w14:textId="77777777" w:rsidR="00BE0BA1" w:rsidRDefault="00902346" w:rsidP="00C754DB">
      <w:pPr>
        <w:widowControl w:val="0"/>
        <w:spacing w:line="276" w:lineRule="auto"/>
        <w:jc w:val="right"/>
      </w:pPr>
      <w:r>
        <w:t xml:space="preserve">                                               ____________________________</w:t>
      </w:r>
    </w:p>
    <w:p w14:paraId="70076F0B" w14:textId="77777777" w:rsidR="00BE0BA1" w:rsidRDefault="00902346" w:rsidP="00C754DB">
      <w:pPr>
        <w:widowControl w:val="0"/>
        <w:spacing w:line="276" w:lineRule="auto"/>
        <w:jc w:val="right"/>
      </w:pPr>
      <w:r>
        <w:t xml:space="preserve">                                               (контактные данные заявителя</w:t>
      </w:r>
    </w:p>
    <w:p w14:paraId="683BE38B" w14:textId="77777777" w:rsidR="00BE0BA1" w:rsidRDefault="00902346" w:rsidP="00C754DB">
      <w:pPr>
        <w:widowControl w:val="0"/>
        <w:spacing w:line="276" w:lineRule="auto"/>
        <w:jc w:val="right"/>
      </w:pPr>
      <w:r>
        <w:t xml:space="preserve">                                                            адрес, телефон)</w:t>
      </w:r>
    </w:p>
    <w:p w14:paraId="5C9530B9" w14:textId="77777777" w:rsidR="00BE0BA1" w:rsidRDefault="00BE0BA1" w:rsidP="00C754DB">
      <w:pPr>
        <w:widowControl w:val="0"/>
        <w:spacing w:line="276" w:lineRule="auto"/>
        <w:jc w:val="both"/>
        <w:rPr>
          <w:rFonts w:ascii="Courier New" w:hAnsi="Courier New" w:cs="Courier New"/>
        </w:rPr>
      </w:pPr>
    </w:p>
    <w:p w14:paraId="627B1241" w14:textId="77777777" w:rsidR="00BE0BA1" w:rsidRDefault="00902346" w:rsidP="00C754DB">
      <w:pPr>
        <w:widowControl w:val="0"/>
        <w:spacing w:line="276" w:lineRule="auto"/>
        <w:jc w:val="center"/>
      </w:pPr>
      <w:r>
        <w:t>РЕШЕНИЕ</w:t>
      </w:r>
    </w:p>
    <w:p w14:paraId="26783AC8" w14:textId="77777777" w:rsidR="00BE0BA1" w:rsidRDefault="00902346" w:rsidP="00C754DB">
      <w:pPr>
        <w:widowControl w:val="0"/>
        <w:spacing w:line="276" w:lineRule="auto"/>
        <w:jc w:val="center"/>
      </w:pPr>
      <w:r>
        <w:t>об отказе в предоставлении муниципальной услуги</w:t>
      </w:r>
    </w:p>
    <w:p w14:paraId="6D73C519" w14:textId="77777777" w:rsidR="00BE0BA1" w:rsidRDefault="00902346" w:rsidP="00C754DB">
      <w:pPr>
        <w:widowControl w:val="0"/>
        <w:spacing w:line="276" w:lineRule="auto"/>
        <w:jc w:val="center"/>
      </w:pPr>
      <w:r>
        <w:t>от ___________№_______</w:t>
      </w:r>
    </w:p>
    <w:p w14:paraId="0D5D4400" w14:textId="77777777" w:rsidR="00BE0BA1" w:rsidRDefault="00BE0BA1" w:rsidP="00C754DB">
      <w:pPr>
        <w:widowControl w:val="0"/>
        <w:spacing w:line="276" w:lineRule="auto"/>
        <w:jc w:val="both"/>
        <w:rPr>
          <w:rFonts w:ascii="Courier New" w:hAnsi="Courier New" w:cs="Courier New"/>
        </w:rPr>
      </w:pPr>
    </w:p>
    <w:tbl>
      <w:tblPr>
        <w:tblW w:w="0" w:type="auto"/>
        <w:tblBorders>
          <w:bottom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BE0BA1" w14:paraId="66BC84FD" w14:textId="77777777">
        <w:tc>
          <w:tcPr>
            <w:tcW w:w="9071" w:type="dxa"/>
            <w:tcBorders>
              <w:top w:val="none" w:sz="4" w:space="0" w:color="000000"/>
              <w:left w:val="none" w:sz="4" w:space="0" w:color="000000"/>
              <w:bottom w:val="none" w:sz="4" w:space="0" w:color="000000"/>
              <w:right w:val="none" w:sz="4" w:space="0" w:color="000000"/>
            </w:tcBorders>
          </w:tcPr>
          <w:p w14:paraId="4E06677A" w14:textId="77777777" w:rsidR="00BE0BA1" w:rsidRDefault="00902346" w:rsidP="00C754DB">
            <w:pPr>
              <w:widowControl w:val="0"/>
              <w:spacing w:line="276" w:lineRule="auto"/>
              <w:ind w:firstLine="709"/>
              <w:jc w:val="both"/>
            </w:pPr>
            <w:r>
              <w:t xml:space="preserve">По результатам рассмотрения заявления о предоставлении </w:t>
            </w:r>
            <w:r>
              <w:rPr>
                <w:rFonts w:eastAsiaTheme="minorHAnsi"/>
                <w:lang w:eastAsia="en-US"/>
              </w:rPr>
              <w:t>муниципальной услуги: «</w:t>
            </w:r>
            <w:r>
              <w:t>Предоставление земельных участков государственной или муниципальной собственности, на торгах</w:t>
            </w:r>
            <w:r>
              <w:rPr>
                <w:rFonts w:eastAsiaTheme="minorHAnsi"/>
                <w:lang w:eastAsia="en-US"/>
              </w:rPr>
              <w:t xml:space="preserve">» </w:t>
            </w:r>
            <w:r>
              <w:t>от __________ №____ и приложенных к нему документов, принято решение об отказе в предоставлении муниципальной услуги по следующим основаниям:</w:t>
            </w:r>
          </w:p>
        </w:tc>
      </w:tr>
      <w:tr w:rsidR="00BE0BA1" w14:paraId="5EB290FB" w14:textId="77777777">
        <w:tc>
          <w:tcPr>
            <w:tcW w:w="9071" w:type="dxa"/>
            <w:tcBorders>
              <w:top w:val="none" w:sz="4" w:space="0" w:color="000000"/>
              <w:left w:val="none" w:sz="4" w:space="0" w:color="000000"/>
              <w:bottom w:val="single" w:sz="4" w:space="0" w:color="auto"/>
              <w:right w:val="none" w:sz="4" w:space="0" w:color="000000"/>
            </w:tcBorders>
          </w:tcPr>
          <w:p w14:paraId="6946DDA9" w14:textId="77777777" w:rsidR="00BE0BA1" w:rsidRDefault="00BE0BA1" w:rsidP="00C754DB">
            <w:pPr>
              <w:widowControl w:val="0"/>
              <w:spacing w:line="276" w:lineRule="auto"/>
              <w:jc w:val="center"/>
            </w:pPr>
          </w:p>
        </w:tc>
      </w:tr>
      <w:tr w:rsidR="00BE0BA1" w14:paraId="1C3358F4" w14:textId="77777777">
        <w:tblPrEx>
          <w:tblBorders>
            <w:insideH w:val="single" w:sz="4" w:space="0" w:color="auto"/>
          </w:tblBorders>
        </w:tblPrEx>
        <w:tc>
          <w:tcPr>
            <w:tcW w:w="9071" w:type="dxa"/>
            <w:tcBorders>
              <w:top w:val="single" w:sz="4" w:space="0" w:color="auto"/>
              <w:left w:val="none" w:sz="4" w:space="0" w:color="000000"/>
              <w:bottom w:val="single" w:sz="4" w:space="0" w:color="auto"/>
              <w:right w:val="none" w:sz="4" w:space="0" w:color="000000"/>
            </w:tcBorders>
          </w:tcPr>
          <w:p w14:paraId="0370DF4E" w14:textId="77777777" w:rsidR="00BE0BA1" w:rsidRDefault="00BE0BA1" w:rsidP="00C754DB">
            <w:pPr>
              <w:widowControl w:val="0"/>
              <w:spacing w:line="276" w:lineRule="auto"/>
              <w:jc w:val="center"/>
            </w:pPr>
          </w:p>
        </w:tc>
      </w:tr>
      <w:tr w:rsidR="00BE0BA1" w14:paraId="0165506B" w14:textId="77777777">
        <w:tblPrEx>
          <w:tblBorders>
            <w:insideH w:val="single" w:sz="4" w:space="0" w:color="auto"/>
          </w:tblBorders>
        </w:tblPrEx>
        <w:tc>
          <w:tcPr>
            <w:tcW w:w="9071" w:type="dxa"/>
            <w:tcBorders>
              <w:top w:val="single" w:sz="4" w:space="0" w:color="auto"/>
              <w:left w:val="none" w:sz="4" w:space="0" w:color="000000"/>
              <w:bottom w:val="single" w:sz="4" w:space="0" w:color="auto"/>
              <w:right w:val="none" w:sz="4" w:space="0" w:color="000000"/>
            </w:tcBorders>
          </w:tcPr>
          <w:p w14:paraId="78E84328" w14:textId="77777777" w:rsidR="00BE0BA1" w:rsidRDefault="00BE0BA1" w:rsidP="00C754DB">
            <w:pPr>
              <w:widowControl w:val="0"/>
              <w:spacing w:line="276" w:lineRule="auto"/>
              <w:jc w:val="center"/>
            </w:pPr>
          </w:p>
        </w:tc>
      </w:tr>
      <w:tr w:rsidR="00BE0BA1" w14:paraId="4C6D4B3F" w14:textId="77777777">
        <w:tc>
          <w:tcPr>
            <w:tcW w:w="9071" w:type="dxa"/>
            <w:tcBorders>
              <w:top w:val="single" w:sz="4" w:space="0" w:color="auto"/>
              <w:left w:val="none" w:sz="4" w:space="0" w:color="000000"/>
              <w:bottom w:val="none" w:sz="4" w:space="0" w:color="000000"/>
              <w:right w:val="none" w:sz="4" w:space="0" w:color="000000"/>
            </w:tcBorders>
          </w:tcPr>
          <w:p w14:paraId="26CAC827" w14:textId="77777777" w:rsidR="00BE0BA1" w:rsidRDefault="00902346" w:rsidP="00C754DB">
            <w:pPr>
              <w:widowControl w:val="0"/>
              <w:spacing w:line="276" w:lineRule="auto"/>
              <w:ind w:firstLine="709"/>
              <w:jc w:val="both"/>
            </w:pPr>
            <w:r>
              <w:t>(указываются наименование основания отказа в соответствии с таблицей 3 регламента и разъяснение причин отказа в предоставлении муниципальной услуги)</w:t>
            </w:r>
          </w:p>
        </w:tc>
      </w:tr>
      <w:tr w:rsidR="00BE0BA1" w14:paraId="1FC7C3D9" w14:textId="77777777">
        <w:tc>
          <w:tcPr>
            <w:tcW w:w="9071" w:type="dxa"/>
            <w:tcBorders>
              <w:top w:val="none" w:sz="4" w:space="0" w:color="000000"/>
              <w:left w:val="none" w:sz="4" w:space="0" w:color="000000"/>
              <w:bottom w:val="none" w:sz="4" w:space="0" w:color="000000"/>
              <w:right w:val="none" w:sz="4" w:space="0" w:color="000000"/>
            </w:tcBorders>
          </w:tcPr>
          <w:p w14:paraId="17EC9561" w14:textId="77777777" w:rsidR="00BE0BA1" w:rsidRDefault="00902346" w:rsidP="00C754DB">
            <w:pPr>
              <w:widowControl w:val="0"/>
              <w:spacing w:line="276" w:lineRule="auto"/>
              <w:ind w:firstLine="709"/>
              <w:jc w:val="both"/>
            </w:pPr>
            <w:r>
              <w:t xml:space="preserve">Вы вправе повторно обратиться c заявлением о предоставлении услуги после устранения указанных нарушений. </w:t>
            </w:r>
          </w:p>
          <w:p w14:paraId="6A2B722B" w14:textId="77777777" w:rsidR="00BE0BA1" w:rsidRDefault="00902346" w:rsidP="00C754DB">
            <w:pPr>
              <w:widowControl w:val="0"/>
              <w:spacing w:line="276" w:lineRule="auto"/>
              <w:ind w:firstLine="709"/>
              <w:jc w:val="both"/>
            </w:pPr>
            <w:r>
              <w:t>Данный отказ может быть обжалован в досудебном порядке путем направления жалобы в орган, уполномоченный на предоставление услуги, а также в судебном порядке.</w:t>
            </w:r>
          </w:p>
        </w:tc>
      </w:tr>
    </w:tbl>
    <w:p w14:paraId="4DB128B5" w14:textId="77777777" w:rsidR="00BE0BA1" w:rsidRDefault="00BE0BA1" w:rsidP="00C754DB">
      <w:pPr>
        <w:widowControl w:val="0"/>
        <w:spacing w:line="276" w:lineRule="auto"/>
        <w:jc w:val="both"/>
      </w:pPr>
    </w:p>
    <w:p w14:paraId="20738F88" w14:textId="77777777" w:rsidR="00BE0BA1" w:rsidRDefault="00BE0BA1" w:rsidP="00C754DB">
      <w:pPr>
        <w:widowControl w:val="0"/>
        <w:spacing w:line="276" w:lineRule="auto"/>
        <w:jc w:val="both"/>
      </w:pPr>
    </w:p>
    <w:p w14:paraId="0C561DD7" w14:textId="77777777" w:rsidR="00BE0BA1" w:rsidRDefault="00902346" w:rsidP="00C754DB">
      <w:pPr>
        <w:widowControl w:val="0"/>
        <w:spacing w:line="276" w:lineRule="auto"/>
        <w:jc w:val="both"/>
      </w:pPr>
      <w:r>
        <w:t xml:space="preserve">Глава Администрации                            </w:t>
      </w:r>
      <w:r>
        <w:tab/>
      </w:r>
      <w:r>
        <w:tab/>
      </w:r>
      <w:r>
        <w:tab/>
      </w:r>
      <w:r>
        <w:tab/>
        <w:t xml:space="preserve">   ____________________________</w:t>
      </w:r>
    </w:p>
    <w:p w14:paraId="5EC374E1" w14:textId="77777777" w:rsidR="00BE0BA1" w:rsidRDefault="00BE0BA1" w:rsidP="00C754DB">
      <w:pPr>
        <w:widowControl w:val="0"/>
        <w:spacing w:line="276" w:lineRule="auto"/>
        <w:jc w:val="both"/>
        <w:rPr>
          <w:rFonts w:ascii="Courier New" w:hAnsi="Courier New" w:cs="Courier New"/>
          <w:sz w:val="20"/>
          <w:szCs w:val="20"/>
        </w:rPr>
      </w:pPr>
    </w:p>
    <w:p w14:paraId="0B67C949" w14:textId="77777777" w:rsidR="00BE0BA1" w:rsidRDefault="00BE0BA1" w:rsidP="00C754DB">
      <w:pPr>
        <w:widowControl w:val="0"/>
        <w:spacing w:line="276" w:lineRule="auto"/>
        <w:jc w:val="both"/>
        <w:rPr>
          <w:rFonts w:ascii="Courier New" w:hAnsi="Courier New" w:cs="Courier New"/>
          <w:sz w:val="20"/>
          <w:szCs w:val="20"/>
        </w:rPr>
      </w:pPr>
    </w:p>
    <w:tbl>
      <w:tblPr>
        <w:tblStyle w:val="afe"/>
        <w:tblW w:w="0" w:type="auto"/>
        <w:tblLook w:val="04A0" w:firstRow="1" w:lastRow="0" w:firstColumn="1" w:lastColumn="0" w:noHBand="0" w:noVBand="1"/>
      </w:tblPr>
      <w:tblGrid>
        <w:gridCol w:w="2976"/>
      </w:tblGrid>
      <w:tr w:rsidR="00BE0BA1" w14:paraId="1171CCD2" w14:textId="77777777">
        <w:tc>
          <w:tcPr>
            <w:tcW w:w="2976" w:type="dxa"/>
            <w:tcBorders>
              <w:top w:val="none" w:sz="4" w:space="0" w:color="000000"/>
              <w:left w:val="none" w:sz="4" w:space="0" w:color="000000"/>
            </w:tcBorders>
          </w:tcPr>
          <w:p w14:paraId="27A1BE6D" w14:textId="77777777" w:rsidR="00BE0BA1" w:rsidRDefault="00902346" w:rsidP="00C754DB">
            <w:pPr>
              <w:spacing w:line="276" w:lineRule="auto"/>
              <w:jc w:val="center"/>
            </w:pPr>
            <w:r>
              <w:t>Сведения</w:t>
            </w:r>
          </w:p>
          <w:p w14:paraId="03132B53" w14:textId="77777777" w:rsidR="00BE0BA1" w:rsidRDefault="00902346" w:rsidP="00C754DB">
            <w:pPr>
              <w:spacing w:line="276" w:lineRule="auto"/>
              <w:jc w:val="center"/>
            </w:pPr>
            <w:r>
              <w:t>о сертификате электронной подписи</w:t>
            </w:r>
          </w:p>
        </w:tc>
      </w:tr>
    </w:tbl>
    <w:p w14:paraId="55CB5A93" w14:textId="77777777" w:rsidR="00BE0BA1" w:rsidRDefault="00BE0BA1" w:rsidP="00C754DB">
      <w:pPr>
        <w:widowControl w:val="0"/>
        <w:spacing w:line="276" w:lineRule="auto"/>
        <w:jc w:val="both"/>
        <w:rPr>
          <w:rFonts w:ascii="Courier New" w:hAnsi="Courier New" w:cs="Courier New"/>
          <w:sz w:val="20"/>
          <w:szCs w:val="20"/>
        </w:rPr>
      </w:pPr>
    </w:p>
    <w:p w14:paraId="755E926A" w14:textId="77777777" w:rsidR="00BE0BA1" w:rsidRDefault="00902346" w:rsidP="00C754DB">
      <w:pPr>
        <w:spacing w:line="276" w:lineRule="auto"/>
      </w:pPr>
      <w:r>
        <w:br w:type="page" w:clear="all"/>
      </w:r>
    </w:p>
    <w:tbl>
      <w:tblPr>
        <w:tblStyle w:val="afe"/>
        <w:tblW w:w="0" w:type="auto"/>
        <w:tblLook w:val="04A0" w:firstRow="1" w:lastRow="0" w:firstColumn="1" w:lastColumn="0" w:noHBand="0" w:noVBand="1"/>
      </w:tblPr>
      <w:tblGrid>
        <w:gridCol w:w="817"/>
        <w:gridCol w:w="2264"/>
        <w:gridCol w:w="1114"/>
        <w:gridCol w:w="1560"/>
        <w:gridCol w:w="3816"/>
      </w:tblGrid>
      <w:tr w:rsidR="00BE0BA1" w14:paraId="23E3F974" w14:textId="77777777">
        <w:tc>
          <w:tcPr>
            <w:tcW w:w="9571" w:type="dxa"/>
            <w:gridSpan w:val="5"/>
            <w:tcBorders>
              <w:top w:val="none" w:sz="4" w:space="0" w:color="000000"/>
              <w:left w:val="none" w:sz="4" w:space="0" w:color="000000"/>
              <w:bottom w:val="none" w:sz="4" w:space="0" w:color="000000"/>
              <w:right w:val="none" w:sz="4" w:space="0" w:color="000000"/>
            </w:tcBorders>
          </w:tcPr>
          <w:p w14:paraId="4823E49E" w14:textId="1880B189" w:rsidR="00BE0BA1" w:rsidRDefault="00902346" w:rsidP="00C754DB">
            <w:pPr>
              <w:spacing w:line="276" w:lineRule="auto"/>
              <w:jc w:val="right"/>
            </w:pPr>
            <w:r>
              <w:lastRenderedPageBreak/>
              <w:t>Образец</w:t>
            </w:r>
            <w:r w:rsidR="00B111BA">
              <w:t xml:space="preserve"> №</w:t>
            </w:r>
            <w:r>
              <w:t xml:space="preserve"> 6</w:t>
            </w:r>
          </w:p>
          <w:p w14:paraId="240661D5" w14:textId="77777777" w:rsidR="00BE0BA1" w:rsidRDefault="00902346" w:rsidP="00C754DB">
            <w:pPr>
              <w:spacing w:line="276" w:lineRule="auto"/>
              <w:jc w:val="center"/>
              <w:rPr>
                <w:b/>
              </w:rPr>
            </w:pPr>
            <w:r>
              <w:rPr>
                <w:b/>
              </w:rPr>
              <w:t>Форма заявления об утверждении схемы расположения земельного участка на кадастровом плане территории</w:t>
            </w:r>
          </w:p>
        </w:tc>
      </w:tr>
      <w:tr w:rsidR="00BE0BA1" w14:paraId="45DC383E" w14:textId="77777777">
        <w:tc>
          <w:tcPr>
            <w:tcW w:w="4195" w:type="dxa"/>
            <w:gridSpan w:val="3"/>
            <w:tcBorders>
              <w:top w:val="none" w:sz="4" w:space="0" w:color="000000"/>
              <w:left w:val="none" w:sz="4" w:space="0" w:color="000000"/>
              <w:bottom w:val="none" w:sz="4" w:space="0" w:color="000000"/>
              <w:right w:val="none" w:sz="4" w:space="0" w:color="000000"/>
            </w:tcBorders>
          </w:tcPr>
          <w:p w14:paraId="7BE59F25" w14:textId="77777777" w:rsidR="00BE0BA1" w:rsidRDefault="00BE0BA1" w:rsidP="00C754DB">
            <w:pPr>
              <w:spacing w:line="276" w:lineRule="auto"/>
              <w:jc w:val="right"/>
              <w:rPr>
                <w:b/>
              </w:rPr>
            </w:pPr>
          </w:p>
        </w:tc>
        <w:tc>
          <w:tcPr>
            <w:tcW w:w="5376" w:type="dxa"/>
            <w:gridSpan w:val="2"/>
            <w:tcBorders>
              <w:top w:val="none" w:sz="4" w:space="0" w:color="000000"/>
              <w:left w:val="none" w:sz="4" w:space="0" w:color="000000"/>
              <w:bottom w:val="none" w:sz="4" w:space="0" w:color="000000"/>
              <w:right w:val="none" w:sz="4" w:space="0" w:color="000000"/>
            </w:tcBorders>
          </w:tcPr>
          <w:p w14:paraId="33173DA3" w14:textId="77777777" w:rsidR="00BE0BA1" w:rsidRDefault="00902346" w:rsidP="00C754DB">
            <w:pPr>
              <w:spacing w:line="276" w:lineRule="auto"/>
              <w:rPr>
                <w:b/>
              </w:rPr>
            </w:pPr>
            <w:r>
              <w:rPr>
                <w:b/>
              </w:rPr>
              <w:t>В администрацию ______________________________________                                    ______________________________________</w:t>
            </w:r>
          </w:p>
          <w:p w14:paraId="1DA45EF9" w14:textId="77777777" w:rsidR="00BE0BA1" w:rsidRDefault="00902346" w:rsidP="00C754DB">
            <w:pPr>
              <w:spacing w:line="276" w:lineRule="auto"/>
              <w:rPr>
                <w:b/>
              </w:rPr>
            </w:pPr>
            <w:r>
              <w:rPr>
                <w:b/>
              </w:rPr>
              <w:t xml:space="preserve"> От___________________________________                                     ______________________________________                                     ______________________________________                                     ______________________________________                                                                         </w:t>
            </w:r>
            <w:r>
              <w:rPr>
                <w:sz w:val="20"/>
                <w:szCs w:val="20"/>
              </w:rPr>
              <w:t>(для юридических лиц - полное название                                                                                     в соответствии с учредительными                                                                                      документами, юридический и почтовый                                                                                    адреса; телефон, фамилия, имя,                                                                                   отчество руководителя;                                                                                 для физических лиц - Ф.И.О. заявителя, в том числе зарегистрированного в                                                                               качестве индивидуального предпринимателя или представителя заявителя (почтовый                                                                                          адрес; телефон, (факс), электронная почта и иные реквизиты, позволяющие                                                                       осуществлять взаимодействие с заявителем))</w:t>
            </w:r>
          </w:p>
        </w:tc>
      </w:tr>
      <w:tr w:rsidR="00BE0BA1" w14:paraId="7580EDA4" w14:textId="77777777">
        <w:tc>
          <w:tcPr>
            <w:tcW w:w="9571" w:type="dxa"/>
            <w:gridSpan w:val="5"/>
            <w:tcBorders>
              <w:top w:val="none" w:sz="4" w:space="0" w:color="000000"/>
            </w:tcBorders>
          </w:tcPr>
          <w:p w14:paraId="2C668ECC" w14:textId="77777777" w:rsidR="00BE0BA1" w:rsidRDefault="00902346" w:rsidP="00C754DB">
            <w:pPr>
              <w:spacing w:line="276" w:lineRule="auto"/>
              <w:jc w:val="center"/>
            </w:pPr>
            <w:r>
              <w:rPr>
                <w:b/>
              </w:rPr>
              <w:t>Заявление об утверждении схемы расположения земельного участка на кадастровом плане территории</w:t>
            </w:r>
          </w:p>
        </w:tc>
      </w:tr>
      <w:tr w:rsidR="00BE0BA1" w14:paraId="6054F7D9" w14:textId="77777777">
        <w:tc>
          <w:tcPr>
            <w:tcW w:w="3081" w:type="dxa"/>
            <w:gridSpan w:val="2"/>
          </w:tcPr>
          <w:p w14:paraId="6E299BFE" w14:textId="77777777" w:rsidR="00BE0BA1" w:rsidRDefault="00BE0BA1" w:rsidP="00C754DB">
            <w:pPr>
              <w:spacing w:line="276" w:lineRule="auto"/>
              <w:jc w:val="right"/>
            </w:pPr>
          </w:p>
        </w:tc>
        <w:tc>
          <w:tcPr>
            <w:tcW w:w="2674" w:type="dxa"/>
            <w:gridSpan w:val="2"/>
          </w:tcPr>
          <w:p w14:paraId="4D52635F" w14:textId="77777777" w:rsidR="00BE0BA1" w:rsidRDefault="00BE0BA1" w:rsidP="00C754DB">
            <w:pPr>
              <w:spacing w:line="276" w:lineRule="auto"/>
              <w:jc w:val="center"/>
            </w:pPr>
          </w:p>
        </w:tc>
        <w:tc>
          <w:tcPr>
            <w:tcW w:w="3816" w:type="dxa"/>
          </w:tcPr>
          <w:p w14:paraId="6CBB1657" w14:textId="77777777" w:rsidR="00BE0BA1" w:rsidRDefault="00902346" w:rsidP="00C754DB">
            <w:pPr>
              <w:spacing w:line="276" w:lineRule="auto"/>
              <w:jc w:val="center"/>
            </w:pPr>
            <w:r>
              <w:t>«__» __________ 20___ г.</w:t>
            </w:r>
          </w:p>
        </w:tc>
      </w:tr>
      <w:tr w:rsidR="00BE0BA1" w14:paraId="679B333C" w14:textId="77777777">
        <w:tc>
          <w:tcPr>
            <w:tcW w:w="9571" w:type="dxa"/>
            <w:gridSpan w:val="5"/>
          </w:tcPr>
          <w:p w14:paraId="36B51D91" w14:textId="77777777" w:rsidR="00BE0BA1" w:rsidRDefault="00902346" w:rsidP="00C754DB">
            <w:pPr>
              <w:spacing w:line="276" w:lineRule="auto"/>
              <w:jc w:val="right"/>
            </w:pPr>
            <w:r>
              <w:t>____________________________________________________________________________</w:t>
            </w:r>
          </w:p>
          <w:p w14:paraId="5D3C266E" w14:textId="77777777" w:rsidR="00BE0BA1" w:rsidRDefault="00902346" w:rsidP="00C754DB">
            <w:pPr>
              <w:spacing w:line="276" w:lineRule="auto"/>
              <w:jc w:val="center"/>
              <w:rPr>
                <w:sz w:val="20"/>
                <w:szCs w:val="20"/>
              </w:rPr>
            </w:pPr>
            <w:r>
              <w:rPr>
                <w:sz w:val="20"/>
                <w:szCs w:val="20"/>
              </w:rPr>
              <w:t>(наименование органа исполнительной власти субъекта Российской Федерации, органа местного самоуправления)</w:t>
            </w:r>
          </w:p>
        </w:tc>
      </w:tr>
      <w:tr w:rsidR="00BE0BA1" w14:paraId="0EF15214" w14:textId="77777777">
        <w:tc>
          <w:tcPr>
            <w:tcW w:w="3081" w:type="dxa"/>
            <w:gridSpan w:val="2"/>
          </w:tcPr>
          <w:p w14:paraId="48096681" w14:textId="77777777" w:rsidR="00BE0BA1" w:rsidRDefault="00BE0BA1" w:rsidP="00C754DB">
            <w:pPr>
              <w:spacing w:line="276" w:lineRule="auto"/>
              <w:jc w:val="right"/>
            </w:pPr>
          </w:p>
        </w:tc>
        <w:tc>
          <w:tcPr>
            <w:tcW w:w="2674" w:type="dxa"/>
            <w:gridSpan w:val="2"/>
          </w:tcPr>
          <w:p w14:paraId="2BAE374F" w14:textId="77777777" w:rsidR="00BE0BA1" w:rsidRDefault="00BE0BA1" w:rsidP="00C754DB">
            <w:pPr>
              <w:spacing w:line="276" w:lineRule="auto"/>
              <w:jc w:val="right"/>
            </w:pPr>
          </w:p>
        </w:tc>
        <w:tc>
          <w:tcPr>
            <w:tcW w:w="3816" w:type="dxa"/>
          </w:tcPr>
          <w:p w14:paraId="558CA05F" w14:textId="77777777" w:rsidR="00BE0BA1" w:rsidRDefault="00BE0BA1" w:rsidP="00C754DB">
            <w:pPr>
              <w:spacing w:line="276" w:lineRule="auto"/>
              <w:jc w:val="right"/>
            </w:pPr>
          </w:p>
        </w:tc>
      </w:tr>
      <w:tr w:rsidR="00BE0BA1" w14:paraId="5743B715" w14:textId="77777777">
        <w:tc>
          <w:tcPr>
            <w:tcW w:w="9571" w:type="dxa"/>
            <w:gridSpan w:val="5"/>
          </w:tcPr>
          <w:p w14:paraId="5AE67C84" w14:textId="77777777" w:rsidR="00BE0BA1" w:rsidRDefault="00902346" w:rsidP="00C754DB">
            <w:pPr>
              <w:spacing w:line="276" w:lineRule="auto"/>
              <w:ind w:firstLine="851"/>
              <w:jc w:val="both"/>
            </w:pPr>
            <w:r>
              <w:t>В соответствии со статьей 11.10 Земельного кодекса Российской Федерации прошу утвердить схему расположения земельного участка на кадастровом плане территории.</w:t>
            </w:r>
          </w:p>
        </w:tc>
      </w:tr>
      <w:tr w:rsidR="00BE0BA1" w14:paraId="5CD72AB4" w14:textId="77777777">
        <w:tc>
          <w:tcPr>
            <w:tcW w:w="9571" w:type="dxa"/>
            <w:gridSpan w:val="5"/>
          </w:tcPr>
          <w:p w14:paraId="5BD38661" w14:textId="77777777" w:rsidR="00BE0BA1" w:rsidRDefault="00902346" w:rsidP="00C754DB">
            <w:pPr>
              <w:spacing w:line="276" w:lineRule="auto"/>
              <w:ind w:firstLine="851"/>
              <w:jc w:val="both"/>
            </w:pPr>
            <w:r>
              <w:t>Цель использования земельного участка</w:t>
            </w:r>
          </w:p>
        </w:tc>
      </w:tr>
      <w:tr w:rsidR="00BE0BA1" w14:paraId="764A302E" w14:textId="77777777">
        <w:tc>
          <w:tcPr>
            <w:tcW w:w="9571" w:type="dxa"/>
            <w:gridSpan w:val="5"/>
          </w:tcPr>
          <w:p w14:paraId="458E11B5" w14:textId="77777777" w:rsidR="00BE0BA1" w:rsidRDefault="00BE0BA1" w:rsidP="00C754DB">
            <w:pPr>
              <w:spacing w:line="276" w:lineRule="auto"/>
              <w:jc w:val="right"/>
            </w:pPr>
          </w:p>
        </w:tc>
      </w:tr>
      <w:tr w:rsidR="00BE0BA1" w14:paraId="5B28045F" w14:textId="77777777">
        <w:tc>
          <w:tcPr>
            <w:tcW w:w="9571" w:type="dxa"/>
            <w:gridSpan w:val="5"/>
          </w:tcPr>
          <w:p w14:paraId="17275657" w14:textId="77777777" w:rsidR="00BE0BA1" w:rsidRDefault="00902346" w:rsidP="00C754DB">
            <w:pPr>
              <w:spacing w:line="276" w:lineRule="auto"/>
              <w:jc w:val="right"/>
              <w:rPr>
                <w:b/>
              </w:rPr>
            </w:pPr>
            <w:r>
              <w:rPr>
                <w:b/>
              </w:rPr>
              <w:t>1. Сведения о заявителе (в случае, если заявитель обращается через представителя)</w:t>
            </w:r>
          </w:p>
        </w:tc>
      </w:tr>
      <w:tr w:rsidR="00BE0BA1" w14:paraId="3D060F99" w14:textId="77777777">
        <w:tc>
          <w:tcPr>
            <w:tcW w:w="817" w:type="dxa"/>
          </w:tcPr>
          <w:p w14:paraId="293C9644" w14:textId="77777777" w:rsidR="00BE0BA1" w:rsidRDefault="00902346" w:rsidP="00C754DB">
            <w:pPr>
              <w:spacing w:line="276" w:lineRule="auto"/>
              <w:jc w:val="center"/>
            </w:pPr>
            <w:r>
              <w:t>1.1</w:t>
            </w:r>
          </w:p>
        </w:tc>
        <w:tc>
          <w:tcPr>
            <w:tcW w:w="4938" w:type="dxa"/>
            <w:gridSpan w:val="3"/>
          </w:tcPr>
          <w:p w14:paraId="145D7BCF" w14:textId="77777777" w:rsidR="00BE0BA1" w:rsidRDefault="00902346" w:rsidP="00C754DB">
            <w:pPr>
              <w:spacing w:line="276" w:lineRule="auto"/>
            </w:pPr>
            <w:r>
              <w:t>Сведения о физическом лице, в случае если заявитель является физическое лицо:</w:t>
            </w:r>
          </w:p>
        </w:tc>
        <w:tc>
          <w:tcPr>
            <w:tcW w:w="3816" w:type="dxa"/>
          </w:tcPr>
          <w:p w14:paraId="61636427" w14:textId="77777777" w:rsidR="00BE0BA1" w:rsidRDefault="00BE0BA1" w:rsidP="00C754DB">
            <w:pPr>
              <w:spacing w:line="276" w:lineRule="auto"/>
              <w:jc w:val="right"/>
            </w:pPr>
          </w:p>
        </w:tc>
      </w:tr>
      <w:tr w:rsidR="00BE0BA1" w14:paraId="2055B390" w14:textId="77777777">
        <w:tc>
          <w:tcPr>
            <w:tcW w:w="817" w:type="dxa"/>
          </w:tcPr>
          <w:p w14:paraId="2C913BD9" w14:textId="77777777" w:rsidR="00BE0BA1" w:rsidRDefault="00902346" w:rsidP="00C754DB">
            <w:pPr>
              <w:spacing w:line="276" w:lineRule="auto"/>
              <w:jc w:val="center"/>
            </w:pPr>
            <w:r>
              <w:t>1.1.1</w:t>
            </w:r>
          </w:p>
        </w:tc>
        <w:tc>
          <w:tcPr>
            <w:tcW w:w="4938" w:type="dxa"/>
            <w:gridSpan w:val="3"/>
          </w:tcPr>
          <w:p w14:paraId="5AB1B073" w14:textId="77777777" w:rsidR="00BE0BA1" w:rsidRDefault="00902346" w:rsidP="00C754DB">
            <w:pPr>
              <w:spacing w:line="276" w:lineRule="auto"/>
            </w:pPr>
            <w:r>
              <w:t>Фамилия, имя, отчество (при наличии)</w:t>
            </w:r>
          </w:p>
        </w:tc>
        <w:tc>
          <w:tcPr>
            <w:tcW w:w="3816" w:type="dxa"/>
          </w:tcPr>
          <w:p w14:paraId="6DCB0397" w14:textId="77777777" w:rsidR="00BE0BA1" w:rsidRDefault="00BE0BA1" w:rsidP="00C754DB">
            <w:pPr>
              <w:spacing w:line="276" w:lineRule="auto"/>
              <w:jc w:val="right"/>
            </w:pPr>
          </w:p>
        </w:tc>
      </w:tr>
      <w:tr w:rsidR="00BE0BA1" w14:paraId="6A577201" w14:textId="77777777">
        <w:tc>
          <w:tcPr>
            <w:tcW w:w="817" w:type="dxa"/>
          </w:tcPr>
          <w:p w14:paraId="12D670F5" w14:textId="77777777" w:rsidR="00BE0BA1" w:rsidRDefault="00902346" w:rsidP="00C754DB">
            <w:pPr>
              <w:spacing w:line="276" w:lineRule="auto"/>
              <w:jc w:val="center"/>
            </w:pPr>
            <w:r>
              <w:t>1.1.2</w:t>
            </w:r>
          </w:p>
        </w:tc>
        <w:tc>
          <w:tcPr>
            <w:tcW w:w="4938" w:type="dxa"/>
            <w:gridSpan w:val="3"/>
          </w:tcPr>
          <w:p w14:paraId="47B83215" w14:textId="77777777" w:rsidR="00BE0BA1" w:rsidRDefault="00902346" w:rsidP="00C754DB">
            <w:pPr>
              <w:spacing w:line="276" w:lineRule="auto"/>
            </w:pPr>
            <w:r>
              <w:t>Реквизиты документа, удостоверяющего личность</w:t>
            </w:r>
          </w:p>
        </w:tc>
        <w:tc>
          <w:tcPr>
            <w:tcW w:w="3816" w:type="dxa"/>
          </w:tcPr>
          <w:p w14:paraId="0066299F" w14:textId="77777777" w:rsidR="00BE0BA1" w:rsidRDefault="00BE0BA1" w:rsidP="00C754DB">
            <w:pPr>
              <w:spacing w:line="276" w:lineRule="auto"/>
              <w:jc w:val="right"/>
            </w:pPr>
          </w:p>
        </w:tc>
      </w:tr>
      <w:tr w:rsidR="00BE0BA1" w14:paraId="2F9069FF" w14:textId="77777777">
        <w:tc>
          <w:tcPr>
            <w:tcW w:w="817" w:type="dxa"/>
          </w:tcPr>
          <w:p w14:paraId="37BD87E0" w14:textId="77777777" w:rsidR="00BE0BA1" w:rsidRDefault="00902346" w:rsidP="00C754DB">
            <w:pPr>
              <w:spacing w:line="276" w:lineRule="auto"/>
              <w:jc w:val="center"/>
            </w:pPr>
            <w:r>
              <w:t>1.1.3</w:t>
            </w:r>
          </w:p>
        </w:tc>
        <w:tc>
          <w:tcPr>
            <w:tcW w:w="4938" w:type="dxa"/>
            <w:gridSpan w:val="3"/>
          </w:tcPr>
          <w:p w14:paraId="7D1279BB" w14:textId="77777777" w:rsidR="00BE0BA1" w:rsidRDefault="00902346" w:rsidP="00C754DB">
            <w:pPr>
              <w:spacing w:line="276" w:lineRule="auto"/>
            </w:pPr>
            <w:r>
              <w:t>Адрес регистрации</w:t>
            </w:r>
          </w:p>
        </w:tc>
        <w:tc>
          <w:tcPr>
            <w:tcW w:w="3816" w:type="dxa"/>
          </w:tcPr>
          <w:p w14:paraId="48D50793" w14:textId="77777777" w:rsidR="00BE0BA1" w:rsidRDefault="00BE0BA1" w:rsidP="00C754DB">
            <w:pPr>
              <w:spacing w:line="276" w:lineRule="auto"/>
              <w:jc w:val="right"/>
            </w:pPr>
          </w:p>
        </w:tc>
      </w:tr>
      <w:tr w:rsidR="00BE0BA1" w14:paraId="40B0623F" w14:textId="77777777">
        <w:tc>
          <w:tcPr>
            <w:tcW w:w="817" w:type="dxa"/>
          </w:tcPr>
          <w:p w14:paraId="523F1C13" w14:textId="77777777" w:rsidR="00BE0BA1" w:rsidRDefault="00902346" w:rsidP="00C754DB">
            <w:pPr>
              <w:spacing w:line="276" w:lineRule="auto"/>
              <w:jc w:val="center"/>
            </w:pPr>
            <w:r>
              <w:t>1.1.4</w:t>
            </w:r>
          </w:p>
        </w:tc>
        <w:tc>
          <w:tcPr>
            <w:tcW w:w="4938" w:type="dxa"/>
            <w:gridSpan w:val="3"/>
          </w:tcPr>
          <w:p w14:paraId="5A24E6D5" w14:textId="77777777" w:rsidR="00BE0BA1" w:rsidRDefault="00902346" w:rsidP="00C754DB">
            <w:pPr>
              <w:spacing w:line="276" w:lineRule="auto"/>
            </w:pPr>
            <w:r>
              <w:t>Адрес проживания</w:t>
            </w:r>
          </w:p>
        </w:tc>
        <w:tc>
          <w:tcPr>
            <w:tcW w:w="3816" w:type="dxa"/>
          </w:tcPr>
          <w:p w14:paraId="54B862BA" w14:textId="77777777" w:rsidR="00BE0BA1" w:rsidRDefault="00BE0BA1" w:rsidP="00C754DB">
            <w:pPr>
              <w:spacing w:line="276" w:lineRule="auto"/>
              <w:jc w:val="right"/>
            </w:pPr>
          </w:p>
        </w:tc>
      </w:tr>
      <w:tr w:rsidR="00BE0BA1" w14:paraId="7BDE397A" w14:textId="77777777">
        <w:tc>
          <w:tcPr>
            <w:tcW w:w="817" w:type="dxa"/>
          </w:tcPr>
          <w:p w14:paraId="49B5DB36" w14:textId="77777777" w:rsidR="00BE0BA1" w:rsidRDefault="00902346" w:rsidP="00C754DB">
            <w:pPr>
              <w:spacing w:line="276" w:lineRule="auto"/>
              <w:jc w:val="center"/>
            </w:pPr>
            <w:r>
              <w:t>1.1.5</w:t>
            </w:r>
          </w:p>
        </w:tc>
        <w:tc>
          <w:tcPr>
            <w:tcW w:w="4938" w:type="dxa"/>
            <w:gridSpan w:val="3"/>
          </w:tcPr>
          <w:p w14:paraId="60A775AA" w14:textId="77777777" w:rsidR="00BE0BA1" w:rsidRDefault="00902346" w:rsidP="00C754DB">
            <w:pPr>
              <w:spacing w:line="276" w:lineRule="auto"/>
            </w:pPr>
            <w:r>
              <w:t>Номер телефона</w:t>
            </w:r>
          </w:p>
        </w:tc>
        <w:tc>
          <w:tcPr>
            <w:tcW w:w="3816" w:type="dxa"/>
          </w:tcPr>
          <w:p w14:paraId="1359ECCD" w14:textId="77777777" w:rsidR="00BE0BA1" w:rsidRDefault="00BE0BA1" w:rsidP="00C754DB">
            <w:pPr>
              <w:spacing w:line="276" w:lineRule="auto"/>
              <w:jc w:val="right"/>
            </w:pPr>
          </w:p>
        </w:tc>
      </w:tr>
      <w:tr w:rsidR="00BE0BA1" w14:paraId="71AA8D94" w14:textId="77777777">
        <w:tc>
          <w:tcPr>
            <w:tcW w:w="817" w:type="dxa"/>
          </w:tcPr>
          <w:p w14:paraId="175008B1" w14:textId="77777777" w:rsidR="00BE0BA1" w:rsidRDefault="00902346" w:rsidP="00C754DB">
            <w:pPr>
              <w:spacing w:line="276" w:lineRule="auto"/>
              <w:jc w:val="center"/>
            </w:pPr>
            <w:r>
              <w:t>1.1.6</w:t>
            </w:r>
          </w:p>
        </w:tc>
        <w:tc>
          <w:tcPr>
            <w:tcW w:w="4938" w:type="dxa"/>
            <w:gridSpan w:val="3"/>
          </w:tcPr>
          <w:p w14:paraId="746A1C14" w14:textId="77777777" w:rsidR="00BE0BA1" w:rsidRDefault="00902346" w:rsidP="00C754DB">
            <w:pPr>
              <w:spacing w:line="276" w:lineRule="auto"/>
            </w:pPr>
            <w:r>
              <w:t>Адрес электронной почты</w:t>
            </w:r>
          </w:p>
        </w:tc>
        <w:tc>
          <w:tcPr>
            <w:tcW w:w="3816" w:type="dxa"/>
          </w:tcPr>
          <w:p w14:paraId="25C42ACC" w14:textId="77777777" w:rsidR="00BE0BA1" w:rsidRDefault="00BE0BA1" w:rsidP="00C754DB">
            <w:pPr>
              <w:spacing w:line="276" w:lineRule="auto"/>
              <w:jc w:val="right"/>
            </w:pPr>
          </w:p>
        </w:tc>
      </w:tr>
      <w:tr w:rsidR="00BE0BA1" w14:paraId="45AA7B76" w14:textId="77777777">
        <w:tc>
          <w:tcPr>
            <w:tcW w:w="817" w:type="dxa"/>
          </w:tcPr>
          <w:p w14:paraId="37064CD2" w14:textId="77777777" w:rsidR="00BE0BA1" w:rsidRDefault="00902346" w:rsidP="00C754DB">
            <w:pPr>
              <w:spacing w:line="276" w:lineRule="auto"/>
              <w:jc w:val="center"/>
            </w:pPr>
            <w:r>
              <w:t>1.2</w:t>
            </w:r>
          </w:p>
        </w:tc>
        <w:tc>
          <w:tcPr>
            <w:tcW w:w="4938" w:type="dxa"/>
            <w:gridSpan w:val="3"/>
          </w:tcPr>
          <w:p w14:paraId="07BDD70E" w14:textId="77777777" w:rsidR="00BE0BA1" w:rsidRDefault="00902346" w:rsidP="00C754DB">
            <w:pPr>
              <w:spacing w:line="276" w:lineRule="auto"/>
            </w:pPr>
            <w:r>
              <w:t xml:space="preserve">Сведения об индивидуальном предпринимателе, в случае если заявитель является индивидуальным </w:t>
            </w:r>
            <w:r>
              <w:lastRenderedPageBreak/>
              <w:t>предпринимателем:</w:t>
            </w:r>
          </w:p>
        </w:tc>
        <w:tc>
          <w:tcPr>
            <w:tcW w:w="3816" w:type="dxa"/>
          </w:tcPr>
          <w:p w14:paraId="18EFE17F" w14:textId="77777777" w:rsidR="00BE0BA1" w:rsidRDefault="00BE0BA1" w:rsidP="00C754DB">
            <w:pPr>
              <w:spacing w:line="276" w:lineRule="auto"/>
              <w:jc w:val="right"/>
            </w:pPr>
          </w:p>
        </w:tc>
      </w:tr>
      <w:tr w:rsidR="00BE0BA1" w14:paraId="2D07E9E6" w14:textId="77777777">
        <w:tc>
          <w:tcPr>
            <w:tcW w:w="817" w:type="dxa"/>
          </w:tcPr>
          <w:p w14:paraId="384F2BCB" w14:textId="77777777" w:rsidR="00BE0BA1" w:rsidRDefault="00902346" w:rsidP="00C754DB">
            <w:pPr>
              <w:spacing w:line="276" w:lineRule="auto"/>
              <w:jc w:val="center"/>
            </w:pPr>
            <w:r>
              <w:t>1.2.1</w:t>
            </w:r>
          </w:p>
        </w:tc>
        <w:tc>
          <w:tcPr>
            <w:tcW w:w="4938" w:type="dxa"/>
            <w:gridSpan w:val="3"/>
          </w:tcPr>
          <w:p w14:paraId="504FE0FD" w14:textId="77777777" w:rsidR="00BE0BA1" w:rsidRDefault="00902346" w:rsidP="00C754DB">
            <w:pPr>
              <w:spacing w:line="276" w:lineRule="auto"/>
            </w:pPr>
            <w:r>
              <w:t>ФИО индивидуального предпринимателя</w:t>
            </w:r>
          </w:p>
        </w:tc>
        <w:tc>
          <w:tcPr>
            <w:tcW w:w="3816" w:type="dxa"/>
          </w:tcPr>
          <w:p w14:paraId="23772660" w14:textId="77777777" w:rsidR="00BE0BA1" w:rsidRDefault="00BE0BA1" w:rsidP="00C754DB">
            <w:pPr>
              <w:spacing w:line="276" w:lineRule="auto"/>
              <w:jc w:val="right"/>
            </w:pPr>
          </w:p>
        </w:tc>
      </w:tr>
      <w:tr w:rsidR="00BE0BA1" w14:paraId="2364337B" w14:textId="77777777">
        <w:tc>
          <w:tcPr>
            <w:tcW w:w="817" w:type="dxa"/>
          </w:tcPr>
          <w:p w14:paraId="23A4D8CD" w14:textId="77777777" w:rsidR="00BE0BA1" w:rsidRDefault="00902346" w:rsidP="00C754DB">
            <w:pPr>
              <w:spacing w:line="276" w:lineRule="auto"/>
              <w:jc w:val="center"/>
            </w:pPr>
            <w:r>
              <w:t>1.2.2</w:t>
            </w:r>
          </w:p>
        </w:tc>
        <w:tc>
          <w:tcPr>
            <w:tcW w:w="4938" w:type="dxa"/>
            <w:gridSpan w:val="3"/>
          </w:tcPr>
          <w:p w14:paraId="061DE573" w14:textId="77777777" w:rsidR="00BE0BA1" w:rsidRDefault="00902346" w:rsidP="00C754DB">
            <w:pPr>
              <w:spacing w:line="276" w:lineRule="auto"/>
            </w:pPr>
            <w:r>
              <w:t>Идентификационный номер налогоплательщика</w:t>
            </w:r>
          </w:p>
        </w:tc>
        <w:tc>
          <w:tcPr>
            <w:tcW w:w="3816" w:type="dxa"/>
          </w:tcPr>
          <w:p w14:paraId="43F8305D" w14:textId="77777777" w:rsidR="00BE0BA1" w:rsidRDefault="00BE0BA1" w:rsidP="00C754DB">
            <w:pPr>
              <w:spacing w:line="276" w:lineRule="auto"/>
              <w:jc w:val="right"/>
            </w:pPr>
          </w:p>
        </w:tc>
      </w:tr>
      <w:tr w:rsidR="00BE0BA1" w14:paraId="3CD1BE11" w14:textId="77777777">
        <w:tc>
          <w:tcPr>
            <w:tcW w:w="817" w:type="dxa"/>
          </w:tcPr>
          <w:p w14:paraId="5617CB67" w14:textId="77777777" w:rsidR="00BE0BA1" w:rsidRDefault="00902346" w:rsidP="00C754DB">
            <w:pPr>
              <w:spacing w:line="276" w:lineRule="auto"/>
              <w:jc w:val="center"/>
            </w:pPr>
            <w:r>
              <w:t>1.2.3</w:t>
            </w:r>
          </w:p>
        </w:tc>
        <w:tc>
          <w:tcPr>
            <w:tcW w:w="4938" w:type="dxa"/>
            <w:gridSpan w:val="3"/>
          </w:tcPr>
          <w:p w14:paraId="69E30076" w14:textId="77777777" w:rsidR="00BE0BA1" w:rsidRDefault="00902346" w:rsidP="00C754DB">
            <w:pPr>
              <w:spacing w:line="276" w:lineRule="auto"/>
            </w:pPr>
            <w:r>
              <w:t>Основной государственный регистрационный номер индивидуального предпринимателя</w:t>
            </w:r>
          </w:p>
        </w:tc>
        <w:tc>
          <w:tcPr>
            <w:tcW w:w="3816" w:type="dxa"/>
          </w:tcPr>
          <w:p w14:paraId="4495AB19" w14:textId="77777777" w:rsidR="00BE0BA1" w:rsidRDefault="00BE0BA1" w:rsidP="00C754DB">
            <w:pPr>
              <w:spacing w:line="276" w:lineRule="auto"/>
              <w:jc w:val="right"/>
            </w:pPr>
          </w:p>
        </w:tc>
      </w:tr>
      <w:tr w:rsidR="00BE0BA1" w14:paraId="5B9066A0" w14:textId="77777777">
        <w:tc>
          <w:tcPr>
            <w:tcW w:w="817" w:type="dxa"/>
          </w:tcPr>
          <w:p w14:paraId="55755FCD" w14:textId="77777777" w:rsidR="00BE0BA1" w:rsidRDefault="00902346" w:rsidP="00C754DB">
            <w:pPr>
              <w:spacing w:line="276" w:lineRule="auto"/>
              <w:jc w:val="center"/>
            </w:pPr>
            <w:r>
              <w:t>1.2.4</w:t>
            </w:r>
          </w:p>
        </w:tc>
        <w:tc>
          <w:tcPr>
            <w:tcW w:w="4938" w:type="dxa"/>
            <w:gridSpan w:val="3"/>
          </w:tcPr>
          <w:p w14:paraId="12E91C35" w14:textId="77777777" w:rsidR="00BE0BA1" w:rsidRDefault="00902346" w:rsidP="00C754DB">
            <w:pPr>
              <w:spacing w:line="276" w:lineRule="auto"/>
            </w:pPr>
            <w:r>
              <w:t>Номер телефона</w:t>
            </w:r>
          </w:p>
        </w:tc>
        <w:tc>
          <w:tcPr>
            <w:tcW w:w="3816" w:type="dxa"/>
          </w:tcPr>
          <w:p w14:paraId="13EBE3D7" w14:textId="77777777" w:rsidR="00BE0BA1" w:rsidRDefault="00BE0BA1" w:rsidP="00C754DB">
            <w:pPr>
              <w:spacing w:line="276" w:lineRule="auto"/>
              <w:jc w:val="right"/>
            </w:pPr>
          </w:p>
        </w:tc>
      </w:tr>
      <w:tr w:rsidR="00BE0BA1" w14:paraId="73EC2B44" w14:textId="77777777">
        <w:tc>
          <w:tcPr>
            <w:tcW w:w="817" w:type="dxa"/>
          </w:tcPr>
          <w:p w14:paraId="4DBDF8D1" w14:textId="77777777" w:rsidR="00BE0BA1" w:rsidRDefault="00902346" w:rsidP="00C754DB">
            <w:pPr>
              <w:spacing w:line="276" w:lineRule="auto"/>
              <w:jc w:val="center"/>
            </w:pPr>
            <w:r>
              <w:t>1.2.5</w:t>
            </w:r>
          </w:p>
        </w:tc>
        <w:tc>
          <w:tcPr>
            <w:tcW w:w="4938" w:type="dxa"/>
            <w:gridSpan w:val="3"/>
          </w:tcPr>
          <w:p w14:paraId="0BFF4AF6" w14:textId="77777777" w:rsidR="00BE0BA1" w:rsidRDefault="00902346" w:rsidP="00C754DB">
            <w:pPr>
              <w:spacing w:line="276" w:lineRule="auto"/>
            </w:pPr>
            <w:r>
              <w:t>Адрес электронной почты</w:t>
            </w:r>
          </w:p>
        </w:tc>
        <w:tc>
          <w:tcPr>
            <w:tcW w:w="3816" w:type="dxa"/>
          </w:tcPr>
          <w:p w14:paraId="5BEB7B75" w14:textId="77777777" w:rsidR="00BE0BA1" w:rsidRDefault="00BE0BA1" w:rsidP="00C754DB">
            <w:pPr>
              <w:spacing w:line="276" w:lineRule="auto"/>
              <w:jc w:val="right"/>
            </w:pPr>
          </w:p>
        </w:tc>
      </w:tr>
      <w:tr w:rsidR="00BE0BA1" w14:paraId="4B6BF537" w14:textId="77777777">
        <w:tc>
          <w:tcPr>
            <w:tcW w:w="817" w:type="dxa"/>
          </w:tcPr>
          <w:p w14:paraId="4644C1E5" w14:textId="77777777" w:rsidR="00BE0BA1" w:rsidRDefault="00902346" w:rsidP="00C754DB">
            <w:pPr>
              <w:spacing w:line="276" w:lineRule="auto"/>
              <w:jc w:val="center"/>
            </w:pPr>
            <w:r>
              <w:t>1.3</w:t>
            </w:r>
          </w:p>
        </w:tc>
        <w:tc>
          <w:tcPr>
            <w:tcW w:w="4938" w:type="dxa"/>
            <w:gridSpan w:val="3"/>
          </w:tcPr>
          <w:p w14:paraId="56CF4123" w14:textId="77777777" w:rsidR="00BE0BA1" w:rsidRDefault="00902346" w:rsidP="00C754DB">
            <w:pPr>
              <w:spacing w:line="276" w:lineRule="auto"/>
            </w:pPr>
            <w:r>
              <w:t>Сведения о юридическом лице:</w:t>
            </w:r>
          </w:p>
        </w:tc>
        <w:tc>
          <w:tcPr>
            <w:tcW w:w="3816" w:type="dxa"/>
          </w:tcPr>
          <w:p w14:paraId="6802B879" w14:textId="77777777" w:rsidR="00BE0BA1" w:rsidRDefault="00BE0BA1" w:rsidP="00C754DB">
            <w:pPr>
              <w:spacing w:line="276" w:lineRule="auto"/>
              <w:jc w:val="right"/>
            </w:pPr>
          </w:p>
        </w:tc>
      </w:tr>
      <w:tr w:rsidR="00BE0BA1" w14:paraId="214A82D2" w14:textId="77777777">
        <w:tc>
          <w:tcPr>
            <w:tcW w:w="817" w:type="dxa"/>
          </w:tcPr>
          <w:p w14:paraId="07AB111B" w14:textId="77777777" w:rsidR="00BE0BA1" w:rsidRDefault="00902346" w:rsidP="00C754DB">
            <w:pPr>
              <w:spacing w:line="276" w:lineRule="auto"/>
              <w:jc w:val="center"/>
            </w:pPr>
            <w:r>
              <w:t>1.3.1</w:t>
            </w:r>
          </w:p>
        </w:tc>
        <w:tc>
          <w:tcPr>
            <w:tcW w:w="4938" w:type="dxa"/>
            <w:gridSpan w:val="3"/>
          </w:tcPr>
          <w:p w14:paraId="48BBEF48" w14:textId="77777777" w:rsidR="00BE0BA1" w:rsidRDefault="00902346" w:rsidP="00C754DB">
            <w:pPr>
              <w:spacing w:line="276" w:lineRule="auto"/>
            </w:pPr>
            <w:r>
              <w:t>Полное наименование юридического лица</w:t>
            </w:r>
          </w:p>
        </w:tc>
        <w:tc>
          <w:tcPr>
            <w:tcW w:w="3816" w:type="dxa"/>
          </w:tcPr>
          <w:p w14:paraId="6CD77904" w14:textId="77777777" w:rsidR="00BE0BA1" w:rsidRDefault="00BE0BA1" w:rsidP="00C754DB">
            <w:pPr>
              <w:spacing w:line="276" w:lineRule="auto"/>
              <w:jc w:val="right"/>
            </w:pPr>
          </w:p>
        </w:tc>
      </w:tr>
      <w:tr w:rsidR="00BE0BA1" w14:paraId="229FC1C2" w14:textId="77777777">
        <w:tc>
          <w:tcPr>
            <w:tcW w:w="817" w:type="dxa"/>
          </w:tcPr>
          <w:p w14:paraId="42896936" w14:textId="77777777" w:rsidR="00BE0BA1" w:rsidRDefault="00902346" w:rsidP="00C754DB">
            <w:pPr>
              <w:spacing w:line="276" w:lineRule="auto"/>
              <w:jc w:val="center"/>
            </w:pPr>
            <w:r>
              <w:t>1.3.2</w:t>
            </w:r>
          </w:p>
        </w:tc>
        <w:tc>
          <w:tcPr>
            <w:tcW w:w="4938" w:type="dxa"/>
            <w:gridSpan w:val="3"/>
          </w:tcPr>
          <w:p w14:paraId="2C961BED" w14:textId="77777777" w:rsidR="00BE0BA1" w:rsidRDefault="00902346" w:rsidP="00C754DB">
            <w:pPr>
              <w:spacing w:line="276" w:lineRule="auto"/>
            </w:pPr>
            <w:r>
              <w:t>Основной государственный регистрационный номер</w:t>
            </w:r>
          </w:p>
        </w:tc>
        <w:tc>
          <w:tcPr>
            <w:tcW w:w="3816" w:type="dxa"/>
          </w:tcPr>
          <w:p w14:paraId="15BA2EBD" w14:textId="77777777" w:rsidR="00BE0BA1" w:rsidRDefault="00BE0BA1" w:rsidP="00C754DB">
            <w:pPr>
              <w:spacing w:line="276" w:lineRule="auto"/>
              <w:jc w:val="right"/>
            </w:pPr>
          </w:p>
        </w:tc>
      </w:tr>
      <w:tr w:rsidR="00BE0BA1" w14:paraId="786E14F2" w14:textId="77777777">
        <w:tc>
          <w:tcPr>
            <w:tcW w:w="817" w:type="dxa"/>
          </w:tcPr>
          <w:p w14:paraId="65D8F2AF" w14:textId="77777777" w:rsidR="00BE0BA1" w:rsidRDefault="00902346" w:rsidP="00C754DB">
            <w:pPr>
              <w:spacing w:line="276" w:lineRule="auto"/>
              <w:jc w:val="center"/>
            </w:pPr>
            <w:r>
              <w:t>1.3.3</w:t>
            </w:r>
          </w:p>
        </w:tc>
        <w:tc>
          <w:tcPr>
            <w:tcW w:w="4938" w:type="dxa"/>
            <w:gridSpan w:val="3"/>
          </w:tcPr>
          <w:p w14:paraId="4EE32127" w14:textId="77777777" w:rsidR="00BE0BA1" w:rsidRDefault="00902346" w:rsidP="00C754DB">
            <w:pPr>
              <w:spacing w:line="276" w:lineRule="auto"/>
            </w:pPr>
            <w:r>
              <w:t>Идентификационный номер налогоплательщика</w:t>
            </w:r>
          </w:p>
        </w:tc>
        <w:tc>
          <w:tcPr>
            <w:tcW w:w="3816" w:type="dxa"/>
          </w:tcPr>
          <w:p w14:paraId="7A7BBF7D" w14:textId="77777777" w:rsidR="00BE0BA1" w:rsidRDefault="00BE0BA1" w:rsidP="00C754DB">
            <w:pPr>
              <w:spacing w:line="276" w:lineRule="auto"/>
              <w:jc w:val="right"/>
            </w:pPr>
          </w:p>
        </w:tc>
      </w:tr>
      <w:tr w:rsidR="00BE0BA1" w14:paraId="387EFB92" w14:textId="77777777">
        <w:tc>
          <w:tcPr>
            <w:tcW w:w="817" w:type="dxa"/>
          </w:tcPr>
          <w:p w14:paraId="32266F8B" w14:textId="77777777" w:rsidR="00BE0BA1" w:rsidRDefault="00902346" w:rsidP="00C754DB">
            <w:pPr>
              <w:spacing w:line="276" w:lineRule="auto"/>
              <w:jc w:val="center"/>
            </w:pPr>
            <w:r>
              <w:t>1.3.4</w:t>
            </w:r>
          </w:p>
        </w:tc>
        <w:tc>
          <w:tcPr>
            <w:tcW w:w="4938" w:type="dxa"/>
            <w:gridSpan w:val="3"/>
          </w:tcPr>
          <w:p w14:paraId="0791E311" w14:textId="77777777" w:rsidR="00BE0BA1" w:rsidRDefault="00902346" w:rsidP="00C754DB">
            <w:pPr>
              <w:spacing w:line="276" w:lineRule="auto"/>
            </w:pPr>
            <w:r>
              <w:t>Номер телефона</w:t>
            </w:r>
          </w:p>
        </w:tc>
        <w:tc>
          <w:tcPr>
            <w:tcW w:w="3816" w:type="dxa"/>
          </w:tcPr>
          <w:p w14:paraId="02C0C62A" w14:textId="77777777" w:rsidR="00BE0BA1" w:rsidRDefault="00BE0BA1" w:rsidP="00C754DB">
            <w:pPr>
              <w:spacing w:line="276" w:lineRule="auto"/>
              <w:jc w:val="right"/>
            </w:pPr>
          </w:p>
        </w:tc>
      </w:tr>
      <w:tr w:rsidR="00BE0BA1" w14:paraId="4590877E" w14:textId="77777777">
        <w:tc>
          <w:tcPr>
            <w:tcW w:w="817" w:type="dxa"/>
          </w:tcPr>
          <w:p w14:paraId="7A85E05C" w14:textId="77777777" w:rsidR="00BE0BA1" w:rsidRDefault="00902346" w:rsidP="00C754DB">
            <w:pPr>
              <w:spacing w:line="276" w:lineRule="auto"/>
              <w:jc w:val="center"/>
            </w:pPr>
            <w:r>
              <w:t>1.3.5</w:t>
            </w:r>
          </w:p>
        </w:tc>
        <w:tc>
          <w:tcPr>
            <w:tcW w:w="4938" w:type="dxa"/>
            <w:gridSpan w:val="3"/>
          </w:tcPr>
          <w:p w14:paraId="7CFD35D6" w14:textId="77777777" w:rsidR="00BE0BA1" w:rsidRDefault="00902346" w:rsidP="00C754DB">
            <w:pPr>
              <w:spacing w:line="276" w:lineRule="auto"/>
            </w:pPr>
            <w:r>
              <w:t>Адрес электронной почты</w:t>
            </w:r>
          </w:p>
        </w:tc>
        <w:tc>
          <w:tcPr>
            <w:tcW w:w="3816" w:type="dxa"/>
          </w:tcPr>
          <w:p w14:paraId="19073BDF" w14:textId="77777777" w:rsidR="00BE0BA1" w:rsidRDefault="00BE0BA1" w:rsidP="00C754DB">
            <w:pPr>
              <w:spacing w:line="276" w:lineRule="auto"/>
              <w:jc w:val="right"/>
            </w:pPr>
          </w:p>
        </w:tc>
      </w:tr>
      <w:tr w:rsidR="00BE0BA1" w14:paraId="380AD5C4" w14:textId="77777777">
        <w:tc>
          <w:tcPr>
            <w:tcW w:w="9571" w:type="dxa"/>
            <w:gridSpan w:val="5"/>
          </w:tcPr>
          <w:p w14:paraId="54AAD06D" w14:textId="77777777" w:rsidR="00BE0BA1" w:rsidRDefault="00902346" w:rsidP="00C754DB">
            <w:pPr>
              <w:spacing w:line="276" w:lineRule="auto"/>
              <w:jc w:val="center"/>
            </w:pPr>
            <w:r>
              <w:rPr>
                <w:b/>
              </w:rPr>
              <w:t>2. Сведения о заявителе</w:t>
            </w:r>
          </w:p>
        </w:tc>
      </w:tr>
      <w:tr w:rsidR="00BE0BA1" w14:paraId="115B5D19" w14:textId="77777777">
        <w:tc>
          <w:tcPr>
            <w:tcW w:w="817" w:type="dxa"/>
          </w:tcPr>
          <w:p w14:paraId="12B796D3" w14:textId="77777777" w:rsidR="00BE0BA1" w:rsidRDefault="00902346" w:rsidP="00C754DB">
            <w:pPr>
              <w:spacing w:line="276" w:lineRule="auto"/>
              <w:jc w:val="center"/>
            </w:pPr>
            <w:r>
              <w:t>2.1</w:t>
            </w:r>
          </w:p>
        </w:tc>
        <w:tc>
          <w:tcPr>
            <w:tcW w:w="4938" w:type="dxa"/>
            <w:gridSpan w:val="3"/>
          </w:tcPr>
          <w:p w14:paraId="2821CF3B" w14:textId="77777777" w:rsidR="00BE0BA1" w:rsidRDefault="00902346" w:rsidP="00C754DB">
            <w:pPr>
              <w:spacing w:line="276" w:lineRule="auto"/>
            </w:pPr>
            <w:r>
              <w:t>Сведения о физическом лице, в случае если заявитель является физическое лицо:</w:t>
            </w:r>
          </w:p>
        </w:tc>
        <w:tc>
          <w:tcPr>
            <w:tcW w:w="3816" w:type="dxa"/>
          </w:tcPr>
          <w:p w14:paraId="3417D537" w14:textId="77777777" w:rsidR="00BE0BA1" w:rsidRDefault="00BE0BA1" w:rsidP="00C754DB">
            <w:pPr>
              <w:spacing w:line="276" w:lineRule="auto"/>
              <w:jc w:val="right"/>
            </w:pPr>
          </w:p>
        </w:tc>
      </w:tr>
      <w:tr w:rsidR="00BE0BA1" w14:paraId="386A097C" w14:textId="77777777">
        <w:tc>
          <w:tcPr>
            <w:tcW w:w="817" w:type="dxa"/>
          </w:tcPr>
          <w:p w14:paraId="790F51CF" w14:textId="77777777" w:rsidR="00BE0BA1" w:rsidRDefault="00902346" w:rsidP="00C754DB">
            <w:pPr>
              <w:spacing w:line="276" w:lineRule="auto"/>
              <w:jc w:val="center"/>
              <w:rPr>
                <w:lang w:val="en-US"/>
              </w:rPr>
            </w:pPr>
            <w:r>
              <w:t>2.1.1</w:t>
            </w:r>
          </w:p>
        </w:tc>
        <w:tc>
          <w:tcPr>
            <w:tcW w:w="4938" w:type="dxa"/>
            <w:gridSpan w:val="3"/>
          </w:tcPr>
          <w:p w14:paraId="5BC26836" w14:textId="77777777" w:rsidR="00BE0BA1" w:rsidRDefault="00902346" w:rsidP="00C754DB">
            <w:pPr>
              <w:spacing w:line="276" w:lineRule="auto"/>
            </w:pPr>
            <w:r>
              <w:t>Фамилия, имя, отчество (при наличии)</w:t>
            </w:r>
          </w:p>
        </w:tc>
        <w:tc>
          <w:tcPr>
            <w:tcW w:w="3816" w:type="dxa"/>
          </w:tcPr>
          <w:p w14:paraId="4C24BCC1" w14:textId="77777777" w:rsidR="00BE0BA1" w:rsidRDefault="00BE0BA1" w:rsidP="00C754DB">
            <w:pPr>
              <w:spacing w:line="276" w:lineRule="auto"/>
              <w:jc w:val="right"/>
            </w:pPr>
          </w:p>
        </w:tc>
      </w:tr>
      <w:tr w:rsidR="00BE0BA1" w14:paraId="07A71248" w14:textId="77777777">
        <w:tc>
          <w:tcPr>
            <w:tcW w:w="817" w:type="dxa"/>
          </w:tcPr>
          <w:p w14:paraId="56FABDED" w14:textId="77777777" w:rsidR="00BE0BA1" w:rsidRDefault="00902346" w:rsidP="00C754DB">
            <w:pPr>
              <w:spacing w:line="276" w:lineRule="auto"/>
              <w:jc w:val="center"/>
            </w:pPr>
            <w:r>
              <w:t>2.1.2</w:t>
            </w:r>
          </w:p>
        </w:tc>
        <w:tc>
          <w:tcPr>
            <w:tcW w:w="4938" w:type="dxa"/>
            <w:gridSpan w:val="3"/>
          </w:tcPr>
          <w:p w14:paraId="6C550BCE" w14:textId="77777777" w:rsidR="00BE0BA1" w:rsidRDefault="00902346" w:rsidP="00C754DB">
            <w:pPr>
              <w:spacing w:line="276" w:lineRule="auto"/>
            </w:pPr>
            <w:r>
              <w:t>Реквизиты документа, удостоверяющего личность</w:t>
            </w:r>
          </w:p>
        </w:tc>
        <w:tc>
          <w:tcPr>
            <w:tcW w:w="3816" w:type="dxa"/>
          </w:tcPr>
          <w:p w14:paraId="15B2CE75" w14:textId="77777777" w:rsidR="00BE0BA1" w:rsidRDefault="00BE0BA1" w:rsidP="00C754DB">
            <w:pPr>
              <w:spacing w:line="276" w:lineRule="auto"/>
              <w:jc w:val="right"/>
            </w:pPr>
          </w:p>
        </w:tc>
      </w:tr>
      <w:tr w:rsidR="00BE0BA1" w14:paraId="77595717" w14:textId="77777777">
        <w:tc>
          <w:tcPr>
            <w:tcW w:w="817" w:type="dxa"/>
          </w:tcPr>
          <w:p w14:paraId="2F751B57" w14:textId="77777777" w:rsidR="00BE0BA1" w:rsidRDefault="00902346" w:rsidP="00C754DB">
            <w:pPr>
              <w:spacing w:line="276" w:lineRule="auto"/>
              <w:jc w:val="center"/>
            </w:pPr>
            <w:r>
              <w:t>2.1.3</w:t>
            </w:r>
          </w:p>
        </w:tc>
        <w:tc>
          <w:tcPr>
            <w:tcW w:w="4938" w:type="dxa"/>
            <w:gridSpan w:val="3"/>
          </w:tcPr>
          <w:p w14:paraId="3AA6A183" w14:textId="77777777" w:rsidR="00BE0BA1" w:rsidRDefault="00902346" w:rsidP="00C754DB">
            <w:pPr>
              <w:spacing w:line="276" w:lineRule="auto"/>
            </w:pPr>
            <w:r>
              <w:t>Адрес регистрации</w:t>
            </w:r>
          </w:p>
        </w:tc>
        <w:tc>
          <w:tcPr>
            <w:tcW w:w="3816" w:type="dxa"/>
          </w:tcPr>
          <w:p w14:paraId="258EEE51" w14:textId="77777777" w:rsidR="00BE0BA1" w:rsidRDefault="00BE0BA1" w:rsidP="00C754DB">
            <w:pPr>
              <w:spacing w:line="276" w:lineRule="auto"/>
              <w:jc w:val="right"/>
            </w:pPr>
          </w:p>
        </w:tc>
      </w:tr>
      <w:tr w:rsidR="00BE0BA1" w14:paraId="188C4668" w14:textId="77777777">
        <w:tc>
          <w:tcPr>
            <w:tcW w:w="817" w:type="dxa"/>
          </w:tcPr>
          <w:p w14:paraId="396EFA01" w14:textId="77777777" w:rsidR="00BE0BA1" w:rsidRDefault="00902346" w:rsidP="00C754DB">
            <w:pPr>
              <w:spacing w:line="276" w:lineRule="auto"/>
              <w:jc w:val="center"/>
            </w:pPr>
            <w:r>
              <w:t>2.1.4</w:t>
            </w:r>
          </w:p>
        </w:tc>
        <w:tc>
          <w:tcPr>
            <w:tcW w:w="4938" w:type="dxa"/>
            <w:gridSpan w:val="3"/>
          </w:tcPr>
          <w:p w14:paraId="7179BA86" w14:textId="77777777" w:rsidR="00BE0BA1" w:rsidRDefault="00902346" w:rsidP="00C754DB">
            <w:pPr>
              <w:spacing w:line="276" w:lineRule="auto"/>
            </w:pPr>
            <w:r>
              <w:t>Адрес проживания</w:t>
            </w:r>
          </w:p>
        </w:tc>
        <w:tc>
          <w:tcPr>
            <w:tcW w:w="3816" w:type="dxa"/>
          </w:tcPr>
          <w:p w14:paraId="65F58F6D" w14:textId="77777777" w:rsidR="00BE0BA1" w:rsidRDefault="00BE0BA1" w:rsidP="00C754DB">
            <w:pPr>
              <w:spacing w:line="276" w:lineRule="auto"/>
              <w:jc w:val="right"/>
            </w:pPr>
          </w:p>
        </w:tc>
      </w:tr>
      <w:tr w:rsidR="00BE0BA1" w14:paraId="002B4D42" w14:textId="77777777">
        <w:tc>
          <w:tcPr>
            <w:tcW w:w="817" w:type="dxa"/>
          </w:tcPr>
          <w:p w14:paraId="5875B648" w14:textId="77777777" w:rsidR="00BE0BA1" w:rsidRDefault="00902346" w:rsidP="00C754DB">
            <w:pPr>
              <w:spacing w:line="276" w:lineRule="auto"/>
              <w:jc w:val="center"/>
            </w:pPr>
            <w:r>
              <w:t>2.1.5</w:t>
            </w:r>
          </w:p>
        </w:tc>
        <w:tc>
          <w:tcPr>
            <w:tcW w:w="4938" w:type="dxa"/>
            <w:gridSpan w:val="3"/>
          </w:tcPr>
          <w:p w14:paraId="36DED255" w14:textId="77777777" w:rsidR="00BE0BA1" w:rsidRDefault="00902346" w:rsidP="00C754DB">
            <w:pPr>
              <w:spacing w:line="276" w:lineRule="auto"/>
            </w:pPr>
            <w:r>
              <w:t>Номер телефона</w:t>
            </w:r>
          </w:p>
        </w:tc>
        <w:tc>
          <w:tcPr>
            <w:tcW w:w="3816" w:type="dxa"/>
          </w:tcPr>
          <w:p w14:paraId="1D37C91E" w14:textId="77777777" w:rsidR="00BE0BA1" w:rsidRDefault="00BE0BA1" w:rsidP="00C754DB">
            <w:pPr>
              <w:spacing w:line="276" w:lineRule="auto"/>
              <w:jc w:val="right"/>
            </w:pPr>
          </w:p>
        </w:tc>
      </w:tr>
      <w:tr w:rsidR="00BE0BA1" w14:paraId="5480FB0A" w14:textId="77777777">
        <w:tc>
          <w:tcPr>
            <w:tcW w:w="817" w:type="dxa"/>
          </w:tcPr>
          <w:p w14:paraId="183F89C9" w14:textId="77777777" w:rsidR="00BE0BA1" w:rsidRDefault="00902346" w:rsidP="00C754DB">
            <w:pPr>
              <w:spacing w:line="276" w:lineRule="auto"/>
              <w:jc w:val="center"/>
            </w:pPr>
            <w:r>
              <w:t>2.1.6</w:t>
            </w:r>
          </w:p>
        </w:tc>
        <w:tc>
          <w:tcPr>
            <w:tcW w:w="4938" w:type="dxa"/>
            <w:gridSpan w:val="3"/>
          </w:tcPr>
          <w:p w14:paraId="5895AF53" w14:textId="77777777" w:rsidR="00BE0BA1" w:rsidRDefault="00902346" w:rsidP="00C754DB">
            <w:pPr>
              <w:spacing w:line="276" w:lineRule="auto"/>
            </w:pPr>
            <w:r>
              <w:t>Адрес электронной почты</w:t>
            </w:r>
          </w:p>
        </w:tc>
        <w:tc>
          <w:tcPr>
            <w:tcW w:w="3816" w:type="dxa"/>
          </w:tcPr>
          <w:p w14:paraId="0173DA0E" w14:textId="77777777" w:rsidR="00BE0BA1" w:rsidRDefault="00BE0BA1" w:rsidP="00C754DB">
            <w:pPr>
              <w:spacing w:line="276" w:lineRule="auto"/>
              <w:jc w:val="right"/>
            </w:pPr>
          </w:p>
        </w:tc>
      </w:tr>
      <w:tr w:rsidR="00BE0BA1" w14:paraId="4EA0B10F" w14:textId="77777777">
        <w:tc>
          <w:tcPr>
            <w:tcW w:w="817" w:type="dxa"/>
          </w:tcPr>
          <w:p w14:paraId="732B9210" w14:textId="77777777" w:rsidR="00BE0BA1" w:rsidRDefault="00902346" w:rsidP="00C754DB">
            <w:pPr>
              <w:spacing w:line="276" w:lineRule="auto"/>
              <w:jc w:val="center"/>
            </w:pPr>
            <w:r>
              <w:t>2.2</w:t>
            </w:r>
          </w:p>
        </w:tc>
        <w:tc>
          <w:tcPr>
            <w:tcW w:w="4938" w:type="dxa"/>
            <w:gridSpan w:val="3"/>
          </w:tcPr>
          <w:p w14:paraId="698F5689" w14:textId="77777777" w:rsidR="00BE0BA1" w:rsidRDefault="00902346" w:rsidP="00C754DB">
            <w:pPr>
              <w:spacing w:line="276" w:lineRule="auto"/>
            </w:pPr>
            <w:r>
              <w:t>Сведения об индивидуальном предпринимателе, в случае если заявитель является индивидуальным предпринимателем:</w:t>
            </w:r>
          </w:p>
        </w:tc>
        <w:tc>
          <w:tcPr>
            <w:tcW w:w="3816" w:type="dxa"/>
          </w:tcPr>
          <w:p w14:paraId="3AF7C72C" w14:textId="77777777" w:rsidR="00BE0BA1" w:rsidRDefault="00BE0BA1" w:rsidP="00C754DB">
            <w:pPr>
              <w:spacing w:line="276" w:lineRule="auto"/>
              <w:jc w:val="right"/>
            </w:pPr>
          </w:p>
        </w:tc>
      </w:tr>
      <w:tr w:rsidR="00BE0BA1" w14:paraId="38C34707" w14:textId="77777777">
        <w:tc>
          <w:tcPr>
            <w:tcW w:w="817" w:type="dxa"/>
          </w:tcPr>
          <w:p w14:paraId="05B570A2" w14:textId="77777777" w:rsidR="00BE0BA1" w:rsidRDefault="00902346" w:rsidP="00C754DB">
            <w:pPr>
              <w:spacing w:line="276" w:lineRule="auto"/>
              <w:jc w:val="center"/>
            </w:pPr>
            <w:r>
              <w:t>2.2.1</w:t>
            </w:r>
          </w:p>
        </w:tc>
        <w:tc>
          <w:tcPr>
            <w:tcW w:w="4938" w:type="dxa"/>
            <w:gridSpan w:val="3"/>
          </w:tcPr>
          <w:p w14:paraId="1CAEA4B6" w14:textId="77777777" w:rsidR="00BE0BA1" w:rsidRDefault="00902346" w:rsidP="00C754DB">
            <w:pPr>
              <w:spacing w:line="276" w:lineRule="auto"/>
            </w:pPr>
            <w:r>
              <w:t>ФИО индивидуального предпринимателя</w:t>
            </w:r>
          </w:p>
        </w:tc>
        <w:tc>
          <w:tcPr>
            <w:tcW w:w="3816" w:type="dxa"/>
          </w:tcPr>
          <w:p w14:paraId="72F193E2" w14:textId="77777777" w:rsidR="00BE0BA1" w:rsidRDefault="00BE0BA1" w:rsidP="00C754DB">
            <w:pPr>
              <w:spacing w:line="276" w:lineRule="auto"/>
              <w:jc w:val="right"/>
            </w:pPr>
          </w:p>
        </w:tc>
      </w:tr>
      <w:tr w:rsidR="00BE0BA1" w14:paraId="486E3F45" w14:textId="77777777">
        <w:tc>
          <w:tcPr>
            <w:tcW w:w="817" w:type="dxa"/>
          </w:tcPr>
          <w:p w14:paraId="3688B02F" w14:textId="77777777" w:rsidR="00BE0BA1" w:rsidRDefault="00902346" w:rsidP="00C754DB">
            <w:pPr>
              <w:spacing w:line="276" w:lineRule="auto"/>
              <w:jc w:val="center"/>
            </w:pPr>
            <w:r>
              <w:t>2.2.2</w:t>
            </w:r>
          </w:p>
        </w:tc>
        <w:tc>
          <w:tcPr>
            <w:tcW w:w="4938" w:type="dxa"/>
            <w:gridSpan w:val="3"/>
          </w:tcPr>
          <w:p w14:paraId="34DBD058" w14:textId="77777777" w:rsidR="00BE0BA1" w:rsidRDefault="00902346" w:rsidP="00C754DB">
            <w:pPr>
              <w:spacing w:line="276" w:lineRule="auto"/>
            </w:pPr>
            <w:r>
              <w:t>Идентификационный номер налогоплательщика</w:t>
            </w:r>
          </w:p>
        </w:tc>
        <w:tc>
          <w:tcPr>
            <w:tcW w:w="3816" w:type="dxa"/>
          </w:tcPr>
          <w:p w14:paraId="6FD48E91" w14:textId="77777777" w:rsidR="00BE0BA1" w:rsidRDefault="00BE0BA1" w:rsidP="00C754DB">
            <w:pPr>
              <w:spacing w:line="276" w:lineRule="auto"/>
              <w:jc w:val="right"/>
            </w:pPr>
          </w:p>
        </w:tc>
      </w:tr>
      <w:tr w:rsidR="00BE0BA1" w14:paraId="33E929AD" w14:textId="77777777">
        <w:tc>
          <w:tcPr>
            <w:tcW w:w="817" w:type="dxa"/>
          </w:tcPr>
          <w:p w14:paraId="487E17CD" w14:textId="77777777" w:rsidR="00BE0BA1" w:rsidRDefault="00902346" w:rsidP="00C754DB">
            <w:pPr>
              <w:spacing w:line="276" w:lineRule="auto"/>
              <w:jc w:val="center"/>
            </w:pPr>
            <w:r>
              <w:t>2.2.3</w:t>
            </w:r>
          </w:p>
        </w:tc>
        <w:tc>
          <w:tcPr>
            <w:tcW w:w="4938" w:type="dxa"/>
            <w:gridSpan w:val="3"/>
          </w:tcPr>
          <w:p w14:paraId="2863F63B" w14:textId="77777777" w:rsidR="00BE0BA1" w:rsidRDefault="00902346" w:rsidP="00C754DB">
            <w:pPr>
              <w:spacing w:line="276" w:lineRule="auto"/>
            </w:pPr>
            <w:r>
              <w:t>Основной государственный регистрационный номер индивидуального предпринимателя</w:t>
            </w:r>
          </w:p>
        </w:tc>
        <w:tc>
          <w:tcPr>
            <w:tcW w:w="3816" w:type="dxa"/>
          </w:tcPr>
          <w:p w14:paraId="1DE9F859" w14:textId="77777777" w:rsidR="00BE0BA1" w:rsidRDefault="00BE0BA1" w:rsidP="00C754DB">
            <w:pPr>
              <w:spacing w:line="276" w:lineRule="auto"/>
              <w:jc w:val="right"/>
            </w:pPr>
          </w:p>
        </w:tc>
      </w:tr>
      <w:tr w:rsidR="00BE0BA1" w14:paraId="0F9B8771" w14:textId="77777777">
        <w:tc>
          <w:tcPr>
            <w:tcW w:w="817" w:type="dxa"/>
          </w:tcPr>
          <w:p w14:paraId="12F0A64B" w14:textId="77777777" w:rsidR="00BE0BA1" w:rsidRDefault="00902346" w:rsidP="00C754DB">
            <w:pPr>
              <w:spacing w:line="276" w:lineRule="auto"/>
              <w:jc w:val="center"/>
            </w:pPr>
            <w:r>
              <w:t>2.2.4</w:t>
            </w:r>
          </w:p>
        </w:tc>
        <w:tc>
          <w:tcPr>
            <w:tcW w:w="4938" w:type="dxa"/>
            <w:gridSpan w:val="3"/>
          </w:tcPr>
          <w:p w14:paraId="352859EC" w14:textId="77777777" w:rsidR="00BE0BA1" w:rsidRDefault="00902346" w:rsidP="00C754DB">
            <w:pPr>
              <w:spacing w:line="276" w:lineRule="auto"/>
            </w:pPr>
            <w:r>
              <w:t>Номер телефона</w:t>
            </w:r>
          </w:p>
        </w:tc>
        <w:tc>
          <w:tcPr>
            <w:tcW w:w="3816" w:type="dxa"/>
          </w:tcPr>
          <w:p w14:paraId="680E81EE" w14:textId="77777777" w:rsidR="00BE0BA1" w:rsidRDefault="00BE0BA1" w:rsidP="00C754DB">
            <w:pPr>
              <w:spacing w:line="276" w:lineRule="auto"/>
              <w:jc w:val="right"/>
            </w:pPr>
          </w:p>
        </w:tc>
      </w:tr>
      <w:tr w:rsidR="00BE0BA1" w14:paraId="1840F062" w14:textId="77777777">
        <w:tc>
          <w:tcPr>
            <w:tcW w:w="817" w:type="dxa"/>
          </w:tcPr>
          <w:p w14:paraId="5CA7B6D1" w14:textId="77777777" w:rsidR="00BE0BA1" w:rsidRDefault="00902346" w:rsidP="00C754DB">
            <w:pPr>
              <w:spacing w:line="276" w:lineRule="auto"/>
              <w:jc w:val="center"/>
            </w:pPr>
            <w:r>
              <w:t>2.2.5</w:t>
            </w:r>
          </w:p>
        </w:tc>
        <w:tc>
          <w:tcPr>
            <w:tcW w:w="4938" w:type="dxa"/>
            <w:gridSpan w:val="3"/>
          </w:tcPr>
          <w:p w14:paraId="291D55AE" w14:textId="77777777" w:rsidR="00BE0BA1" w:rsidRDefault="00902346" w:rsidP="00C754DB">
            <w:pPr>
              <w:spacing w:line="276" w:lineRule="auto"/>
            </w:pPr>
            <w:r>
              <w:t>Адрес электронной почты</w:t>
            </w:r>
          </w:p>
        </w:tc>
        <w:tc>
          <w:tcPr>
            <w:tcW w:w="3816" w:type="dxa"/>
          </w:tcPr>
          <w:p w14:paraId="656CC14F" w14:textId="77777777" w:rsidR="00BE0BA1" w:rsidRDefault="00BE0BA1" w:rsidP="00C754DB">
            <w:pPr>
              <w:spacing w:line="276" w:lineRule="auto"/>
              <w:jc w:val="right"/>
            </w:pPr>
          </w:p>
        </w:tc>
      </w:tr>
      <w:tr w:rsidR="00BE0BA1" w14:paraId="7055D4F1" w14:textId="77777777">
        <w:tc>
          <w:tcPr>
            <w:tcW w:w="817" w:type="dxa"/>
          </w:tcPr>
          <w:p w14:paraId="0E529CAC" w14:textId="77777777" w:rsidR="00BE0BA1" w:rsidRDefault="00902346" w:rsidP="00C754DB">
            <w:pPr>
              <w:spacing w:line="276" w:lineRule="auto"/>
              <w:jc w:val="center"/>
            </w:pPr>
            <w:r>
              <w:t>2.3</w:t>
            </w:r>
          </w:p>
        </w:tc>
        <w:tc>
          <w:tcPr>
            <w:tcW w:w="4938" w:type="dxa"/>
            <w:gridSpan w:val="3"/>
          </w:tcPr>
          <w:p w14:paraId="12512763" w14:textId="77777777" w:rsidR="00BE0BA1" w:rsidRDefault="00902346" w:rsidP="00C754DB">
            <w:pPr>
              <w:spacing w:line="276" w:lineRule="auto"/>
            </w:pPr>
            <w:r>
              <w:t>Сведения о юридическом лице:</w:t>
            </w:r>
          </w:p>
        </w:tc>
        <w:tc>
          <w:tcPr>
            <w:tcW w:w="3816" w:type="dxa"/>
          </w:tcPr>
          <w:p w14:paraId="4E60BD95" w14:textId="77777777" w:rsidR="00BE0BA1" w:rsidRDefault="00BE0BA1" w:rsidP="00C754DB">
            <w:pPr>
              <w:spacing w:line="276" w:lineRule="auto"/>
              <w:jc w:val="right"/>
            </w:pPr>
          </w:p>
        </w:tc>
      </w:tr>
      <w:tr w:rsidR="00BE0BA1" w14:paraId="36364A19" w14:textId="77777777">
        <w:tc>
          <w:tcPr>
            <w:tcW w:w="817" w:type="dxa"/>
          </w:tcPr>
          <w:p w14:paraId="27D71D42" w14:textId="77777777" w:rsidR="00BE0BA1" w:rsidRDefault="00902346" w:rsidP="00C754DB">
            <w:pPr>
              <w:spacing w:line="276" w:lineRule="auto"/>
              <w:jc w:val="center"/>
            </w:pPr>
            <w:r>
              <w:t>2.3.1</w:t>
            </w:r>
          </w:p>
        </w:tc>
        <w:tc>
          <w:tcPr>
            <w:tcW w:w="4938" w:type="dxa"/>
            <w:gridSpan w:val="3"/>
          </w:tcPr>
          <w:p w14:paraId="028A42A0" w14:textId="77777777" w:rsidR="00BE0BA1" w:rsidRDefault="00902346" w:rsidP="00C754DB">
            <w:pPr>
              <w:spacing w:line="276" w:lineRule="auto"/>
            </w:pPr>
            <w:r>
              <w:t>Полное наименование юридического лица</w:t>
            </w:r>
          </w:p>
        </w:tc>
        <w:tc>
          <w:tcPr>
            <w:tcW w:w="3816" w:type="dxa"/>
          </w:tcPr>
          <w:p w14:paraId="0D2A98D8" w14:textId="77777777" w:rsidR="00BE0BA1" w:rsidRDefault="00BE0BA1" w:rsidP="00C754DB">
            <w:pPr>
              <w:spacing w:line="276" w:lineRule="auto"/>
              <w:jc w:val="right"/>
            </w:pPr>
          </w:p>
        </w:tc>
      </w:tr>
      <w:tr w:rsidR="00BE0BA1" w14:paraId="29A8F686" w14:textId="77777777">
        <w:tc>
          <w:tcPr>
            <w:tcW w:w="817" w:type="dxa"/>
          </w:tcPr>
          <w:p w14:paraId="5BC57152" w14:textId="77777777" w:rsidR="00BE0BA1" w:rsidRDefault="00902346" w:rsidP="00C754DB">
            <w:pPr>
              <w:spacing w:line="276" w:lineRule="auto"/>
              <w:jc w:val="center"/>
            </w:pPr>
            <w:r>
              <w:t>1.2.2</w:t>
            </w:r>
          </w:p>
        </w:tc>
        <w:tc>
          <w:tcPr>
            <w:tcW w:w="4938" w:type="dxa"/>
            <w:gridSpan w:val="3"/>
          </w:tcPr>
          <w:p w14:paraId="409935F3" w14:textId="77777777" w:rsidR="00BE0BA1" w:rsidRDefault="00902346" w:rsidP="00C754DB">
            <w:pPr>
              <w:spacing w:line="276" w:lineRule="auto"/>
            </w:pPr>
            <w:r>
              <w:t>Основной государственный регистрационный номер</w:t>
            </w:r>
          </w:p>
        </w:tc>
        <w:tc>
          <w:tcPr>
            <w:tcW w:w="3816" w:type="dxa"/>
          </w:tcPr>
          <w:p w14:paraId="50B778FA" w14:textId="77777777" w:rsidR="00BE0BA1" w:rsidRDefault="00BE0BA1" w:rsidP="00C754DB">
            <w:pPr>
              <w:spacing w:line="276" w:lineRule="auto"/>
              <w:jc w:val="right"/>
            </w:pPr>
          </w:p>
        </w:tc>
      </w:tr>
      <w:tr w:rsidR="00BE0BA1" w14:paraId="24B1E2F0" w14:textId="77777777">
        <w:tc>
          <w:tcPr>
            <w:tcW w:w="817" w:type="dxa"/>
          </w:tcPr>
          <w:p w14:paraId="52063524" w14:textId="77777777" w:rsidR="00BE0BA1" w:rsidRDefault="00902346" w:rsidP="00C754DB">
            <w:pPr>
              <w:spacing w:line="276" w:lineRule="auto"/>
              <w:jc w:val="center"/>
            </w:pPr>
            <w:r>
              <w:t>2.3.3</w:t>
            </w:r>
          </w:p>
        </w:tc>
        <w:tc>
          <w:tcPr>
            <w:tcW w:w="4938" w:type="dxa"/>
            <w:gridSpan w:val="3"/>
          </w:tcPr>
          <w:p w14:paraId="53318456" w14:textId="77777777" w:rsidR="00BE0BA1" w:rsidRDefault="00902346" w:rsidP="00C754DB">
            <w:pPr>
              <w:spacing w:line="276" w:lineRule="auto"/>
            </w:pPr>
            <w:r>
              <w:t xml:space="preserve">Идентификационный номер </w:t>
            </w:r>
            <w:r>
              <w:lastRenderedPageBreak/>
              <w:t>налогоплательщика</w:t>
            </w:r>
          </w:p>
        </w:tc>
        <w:tc>
          <w:tcPr>
            <w:tcW w:w="3816" w:type="dxa"/>
          </w:tcPr>
          <w:p w14:paraId="2DAEC46A" w14:textId="77777777" w:rsidR="00BE0BA1" w:rsidRDefault="00BE0BA1" w:rsidP="00C754DB">
            <w:pPr>
              <w:spacing w:line="276" w:lineRule="auto"/>
              <w:jc w:val="right"/>
            </w:pPr>
          </w:p>
        </w:tc>
      </w:tr>
      <w:tr w:rsidR="00BE0BA1" w14:paraId="1A76BF63" w14:textId="77777777">
        <w:tc>
          <w:tcPr>
            <w:tcW w:w="817" w:type="dxa"/>
          </w:tcPr>
          <w:p w14:paraId="575BCF27" w14:textId="77777777" w:rsidR="00BE0BA1" w:rsidRDefault="00902346" w:rsidP="00C754DB">
            <w:pPr>
              <w:spacing w:line="276" w:lineRule="auto"/>
              <w:jc w:val="center"/>
            </w:pPr>
            <w:r>
              <w:t>2.3.4</w:t>
            </w:r>
          </w:p>
        </w:tc>
        <w:tc>
          <w:tcPr>
            <w:tcW w:w="4938" w:type="dxa"/>
            <w:gridSpan w:val="3"/>
          </w:tcPr>
          <w:p w14:paraId="7826ED52" w14:textId="77777777" w:rsidR="00BE0BA1" w:rsidRDefault="00902346" w:rsidP="00C754DB">
            <w:pPr>
              <w:spacing w:line="276" w:lineRule="auto"/>
            </w:pPr>
            <w:r>
              <w:t>Номер телефона</w:t>
            </w:r>
          </w:p>
        </w:tc>
        <w:tc>
          <w:tcPr>
            <w:tcW w:w="3816" w:type="dxa"/>
          </w:tcPr>
          <w:p w14:paraId="086B610C" w14:textId="77777777" w:rsidR="00BE0BA1" w:rsidRDefault="00BE0BA1" w:rsidP="00C754DB">
            <w:pPr>
              <w:spacing w:line="276" w:lineRule="auto"/>
              <w:jc w:val="right"/>
            </w:pPr>
          </w:p>
        </w:tc>
      </w:tr>
      <w:tr w:rsidR="00BE0BA1" w14:paraId="785B2E1A" w14:textId="77777777">
        <w:tc>
          <w:tcPr>
            <w:tcW w:w="817" w:type="dxa"/>
          </w:tcPr>
          <w:p w14:paraId="5898EB04" w14:textId="77777777" w:rsidR="00BE0BA1" w:rsidRDefault="00902346" w:rsidP="00C754DB">
            <w:pPr>
              <w:spacing w:line="276" w:lineRule="auto"/>
              <w:jc w:val="center"/>
            </w:pPr>
            <w:r>
              <w:t>2.3.5</w:t>
            </w:r>
          </w:p>
        </w:tc>
        <w:tc>
          <w:tcPr>
            <w:tcW w:w="4938" w:type="dxa"/>
            <w:gridSpan w:val="3"/>
          </w:tcPr>
          <w:p w14:paraId="7D7CDF2D" w14:textId="77777777" w:rsidR="00BE0BA1" w:rsidRDefault="00902346" w:rsidP="00C754DB">
            <w:pPr>
              <w:spacing w:line="276" w:lineRule="auto"/>
            </w:pPr>
            <w:r>
              <w:t>Адрес электронной почты</w:t>
            </w:r>
          </w:p>
        </w:tc>
        <w:tc>
          <w:tcPr>
            <w:tcW w:w="3816" w:type="dxa"/>
          </w:tcPr>
          <w:p w14:paraId="3A8AC2AD" w14:textId="77777777" w:rsidR="00BE0BA1" w:rsidRDefault="00BE0BA1" w:rsidP="00C754DB">
            <w:pPr>
              <w:spacing w:line="276" w:lineRule="auto"/>
              <w:jc w:val="right"/>
            </w:pPr>
          </w:p>
        </w:tc>
      </w:tr>
      <w:tr w:rsidR="00BE0BA1" w14:paraId="1355B254" w14:textId="77777777">
        <w:tc>
          <w:tcPr>
            <w:tcW w:w="9571" w:type="dxa"/>
            <w:gridSpan w:val="5"/>
          </w:tcPr>
          <w:p w14:paraId="5D0491AE" w14:textId="77777777" w:rsidR="00BE0BA1" w:rsidRDefault="00902346" w:rsidP="00C754DB">
            <w:pPr>
              <w:spacing w:line="276" w:lineRule="auto"/>
              <w:jc w:val="center"/>
            </w:pPr>
            <w:r>
              <w:rPr>
                <w:b/>
              </w:rPr>
              <w:t>3. Сведения по услуге</w:t>
            </w:r>
          </w:p>
        </w:tc>
      </w:tr>
      <w:tr w:rsidR="00BE0BA1" w14:paraId="3DE2E1DE" w14:textId="77777777">
        <w:tc>
          <w:tcPr>
            <w:tcW w:w="817" w:type="dxa"/>
          </w:tcPr>
          <w:p w14:paraId="59A70C7E" w14:textId="77777777" w:rsidR="00BE0BA1" w:rsidRDefault="00902346" w:rsidP="00C754DB">
            <w:pPr>
              <w:spacing w:line="276" w:lineRule="auto"/>
              <w:jc w:val="center"/>
            </w:pPr>
            <w:r>
              <w:t>3.1</w:t>
            </w:r>
          </w:p>
        </w:tc>
        <w:tc>
          <w:tcPr>
            <w:tcW w:w="4938" w:type="dxa"/>
            <w:gridSpan w:val="3"/>
          </w:tcPr>
          <w:p w14:paraId="78971EA7" w14:textId="77777777" w:rsidR="00BE0BA1" w:rsidRDefault="00902346" w:rsidP="00C754DB">
            <w:pPr>
              <w:spacing w:line="276" w:lineRule="auto"/>
            </w:pPr>
            <w:r>
              <w:t>В результате чего образуется земельный участок? (Раздел/Объединение)</w:t>
            </w:r>
          </w:p>
        </w:tc>
        <w:tc>
          <w:tcPr>
            <w:tcW w:w="3816" w:type="dxa"/>
          </w:tcPr>
          <w:p w14:paraId="587FE78D" w14:textId="77777777" w:rsidR="00BE0BA1" w:rsidRDefault="00BE0BA1" w:rsidP="00C754DB">
            <w:pPr>
              <w:spacing w:line="276" w:lineRule="auto"/>
              <w:jc w:val="right"/>
            </w:pPr>
          </w:p>
        </w:tc>
      </w:tr>
      <w:tr w:rsidR="00BE0BA1" w14:paraId="47F37519" w14:textId="77777777">
        <w:tc>
          <w:tcPr>
            <w:tcW w:w="817" w:type="dxa"/>
          </w:tcPr>
          <w:p w14:paraId="43FFCCBA" w14:textId="77777777" w:rsidR="00BE0BA1" w:rsidRDefault="00902346" w:rsidP="00C754DB">
            <w:pPr>
              <w:spacing w:line="276" w:lineRule="auto"/>
              <w:jc w:val="center"/>
            </w:pPr>
            <w:r>
              <w:t>3.2</w:t>
            </w:r>
          </w:p>
        </w:tc>
        <w:tc>
          <w:tcPr>
            <w:tcW w:w="4938" w:type="dxa"/>
            <w:gridSpan w:val="3"/>
          </w:tcPr>
          <w:p w14:paraId="475DD58F" w14:textId="77777777" w:rsidR="00BE0BA1" w:rsidRDefault="00902346" w:rsidP="00C754DB">
            <w:pPr>
              <w:spacing w:line="276" w:lineRule="auto"/>
            </w:pPr>
            <w:r>
              <w:t>Право заявителя на земельный участок зарегистрировано в ЕГРН?</w:t>
            </w:r>
          </w:p>
        </w:tc>
        <w:tc>
          <w:tcPr>
            <w:tcW w:w="3816" w:type="dxa"/>
          </w:tcPr>
          <w:p w14:paraId="75D6AE8E" w14:textId="77777777" w:rsidR="00BE0BA1" w:rsidRDefault="00BE0BA1" w:rsidP="00C754DB">
            <w:pPr>
              <w:spacing w:line="276" w:lineRule="auto"/>
              <w:jc w:val="right"/>
            </w:pPr>
          </w:p>
        </w:tc>
      </w:tr>
      <w:tr w:rsidR="00BE0BA1" w14:paraId="66650016" w14:textId="77777777">
        <w:tc>
          <w:tcPr>
            <w:tcW w:w="817" w:type="dxa"/>
          </w:tcPr>
          <w:p w14:paraId="61E00F21" w14:textId="77777777" w:rsidR="00BE0BA1" w:rsidRDefault="00902346" w:rsidP="00C754DB">
            <w:pPr>
              <w:spacing w:line="276" w:lineRule="auto"/>
              <w:jc w:val="center"/>
            </w:pPr>
            <w:r>
              <w:t>3.3</w:t>
            </w:r>
          </w:p>
        </w:tc>
        <w:tc>
          <w:tcPr>
            <w:tcW w:w="4938" w:type="dxa"/>
            <w:gridSpan w:val="3"/>
          </w:tcPr>
          <w:p w14:paraId="6BB15707" w14:textId="77777777" w:rsidR="00BE0BA1" w:rsidRDefault="00902346" w:rsidP="00C754DB">
            <w:pPr>
              <w:spacing w:line="276" w:lineRule="auto"/>
            </w:pPr>
            <w:r>
              <w:t>Сколько землепользователей у исходного земельного участка?</w:t>
            </w:r>
          </w:p>
        </w:tc>
        <w:tc>
          <w:tcPr>
            <w:tcW w:w="3816" w:type="dxa"/>
          </w:tcPr>
          <w:p w14:paraId="0D6492EB" w14:textId="77777777" w:rsidR="00BE0BA1" w:rsidRDefault="00BE0BA1" w:rsidP="00C754DB">
            <w:pPr>
              <w:spacing w:line="276" w:lineRule="auto"/>
              <w:jc w:val="right"/>
            </w:pPr>
          </w:p>
        </w:tc>
      </w:tr>
      <w:tr w:rsidR="00BE0BA1" w14:paraId="1921B436" w14:textId="77777777">
        <w:tc>
          <w:tcPr>
            <w:tcW w:w="817" w:type="dxa"/>
          </w:tcPr>
          <w:p w14:paraId="4BC1271B" w14:textId="77777777" w:rsidR="00BE0BA1" w:rsidRDefault="00902346" w:rsidP="00C754DB">
            <w:pPr>
              <w:spacing w:line="276" w:lineRule="auto"/>
              <w:jc w:val="center"/>
            </w:pPr>
            <w:r>
              <w:t>3.4</w:t>
            </w:r>
          </w:p>
        </w:tc>
        <w:tc>
          <w:tcPr>
            <w:tcW w:w="4938" w:type="dxa"/>
            <w:gridSpan w:val="3"/>
          </w:tcPr>
          <w:p w14:paraId="4C060BDA" w14:textId="77777777" w:rsidR="00BE0BA1" w:rsidRDefault="00902346" w:rsidP="00C754DB">
            <w:pPr>
              <w:spacing w:line="276" w:lineRule="auto"/>
            </w:pPr>
            <w:r>
              <w:t>Исходный земельный участок находится в залоге?</w:t>
            </w:r>
          </w:p>
        </w:tc>
        <w:tc>
          <w:tcPr>
            <w:tcW w:w="3816" w:type="dxa"/>
          </w:tcPr>
          <w:p w14:paraId="1F018A41" w14:textId="77777777" w:rsidR="00BE0BA1" w:rsidRDefault="00BE0BA1" w:rsidP="00C754DB">
            <w:pPr>
              <w:spacing w:line="276" w:lineRule="auto"/>
              <w:jc w:val="right"/>
            </w:pPr>
          </w:p>
        </w:tc>
      </w:tr>
      <w:tr w:rsidR="00BE0BA1" w14:paraId="7184D89A" w14:textId="77777777">
        <w:tc>
          <w:tcPr>
            <w:tcW w:w="9571" w:type="dxa"/>
            <w:gridSpan w:val="5"/>
          </w:tcPr>
          <w:p w14:paraId="3D0B31DE" w14:textId="77777777" w:rsidR="00BE0BA1" w:rsidRDefault="00902346" w:rsidP="00C754DB">
            <w:pPr>
              <w:spacing w:line="276" w:lineRule="auto"/>
              <w:jc w:val="center"/>
            </w:pPr>
            <w:r>
              <w:rPr>
                <w:b/>
              </w:rPr>
              <w:t>4. Сведения о земельном участке(-ах)</w:t>
            </w:r>
          </w:p>
        </w:tc>
      </w:tr>
      <w:tr w:rsidR="00BE0BA1" w14:paraId="04F0AD8C" w14:textId="77777777">
        <w:tc>
          <w:tcPr>
            <w:tcW w:w="817" w:type="dxa"/>
          </w:tcPr>
          <w:p w14:paraId="10768CAD" w14:textId="77777777" w:rsidR="00BE0BA1" w:rsidRDefault="00902346" w:rsidP="00C754DB">
            <w:pPr>
              <w:spacing w:line="276" w:lineRule="auto"/>
              <w:jc w:val="center"/>
            </w:pPr>
            <w:r>
              <w:t>4.1</w:t>
            </w:r>
          </w:p>
        </w:tc>
        <w:tc>
          <w:tcPr>
            <w:tcW w:w="4938" w:type="dxa"/>
            <w:gridSpan w:val="3"/>
          </w:tcPr>
          <w:p w14:paraId="2EFF7EB9" w14:textId="77777777" w:rsidR="00BE0BA1" w:rsidRDefault="00902346" w:rsidP="00C754DB">
            <w:pPr>
              <w:spacing w:line="276" w:lineRule="auto"/>
            </w:pPr>
            <w:r>
              <w:t>Кадастровый номер земельного участка</w:t>
            </w:r>
          </w:p>
        </w:tc>
        <w:tc>
          <w:tcPr>
            <w:tcW w:w="3816" w:type="dxa"/>
          </w:tcPr>
          <w:p w14:paraId="1AAD49B0" w14:textId="77777777" w:rsidR="00BE0BA1" w:rsidRDefault="00BE0BA1" w:rsidP="00C754DB">
            <w:pPr>
              <w:spacing w:line="276" w:lineRule="auto"/>
              <w:jc w:val="right"/>
            </w:pPr>
          </w:p>
        </w:tc>
      </w:tr>
      <w:tr w:rsidR="00BE0BA1" w14:paraId="7580A14A" w14:textId="77777777">
        <w:tc>
          <w:tcPr>
            <w:tcW w:w="817" w:type="dxa"/>
          </w:tcPr>
          <w:p w14:paraId="203E87B6" w14:textId="77777777" w:rsidR="00BE0BA1" w:rsidRDefault="00902346" w:rsidP="00C754DB">
            <w:pPr>
              <w:spacing w:line="276" w:lineRule="auto"/>
              <w:jc w:val="center"/>
            </w:pPr>
            <w:r>
              <w:t>4.2</w:t>
            </w:r>
          </w:p>
        </w:tc>
        <w:tc>
          <w:tcPr>
            <w:tcW w:w="4938" w:type="dxa"/>
            <w:gridSpan w:val="3"/>
          </w:tcPr>
          <w:p w14:paraId="19E91F45" w14:textId="77777777" w:rsidR="00BE0BA1" w:rsidRDefault="00902346" w:rsidP="00C754DB">
            <w:pPr>
              <w:spacing w:line="276" w:lineRule="auto"/>
            </w:pPr>
            <w:r>
              <w:t>Кадастровый номер земельного участка (возможность добавления сведений о земельных участках, при объединении)</w:t>
            </w:r>
          </w:p>
        </w:tc>
        <w:tc>
          <w:tcPr>
            <w:tcW w:w="3816" w:type="dxa"/>
          </w:tcPr>
          <w:p w14:paraId="1F615EDA" w14:textId="77777777" w:rsidR="00BE0BA1" w:rsidRDefault="00BE0BA1" w:rsidP="00C754DB">
            <w:pPr>
              <w:spacing w:line="276" w:lineRule="auto"/>
              <w:jc w:val="right"/>
            </w:pPr>
          </w:p>
        </w:tc>
      </w:tr>
      <w:tr w:rsidR="00BE0BA1" w14:paraId="5F15B627" w14:textId="77777777">
        <w:tc>
          <w:tcPr>
            <w:tcW w:w="9571" w:type="dxa"/>
            <w:gridSpan w:val="5"/>
          </w:tcPr>
          <w:p w14:paraId="62B89AC0" w14:textId="77777777" w:rsidR="00BE0BA1" w:rsidRDefault="00902346" w:rsidP="00C754DB">
            <w:pPr>
              <w:spacing w:line="276" w:lineRule="auto"/>
              <w:jc w:val="center"/>
            </w:pPr>
            <w:r>
              <w:rPr>
                <w:b/>
              </w:rPr>
              <w:t>5. Прикладываемые документы</w:t>
            </w:r>
          </w:p>
        </w:tc>
      </w:tr>
      <w:tr w:rsidR="00BE0BA1" w14:paraId="377E780C" w14:textId="77777777">
        <w:tc>
          <w:tcPr>
            <w:tcW w:w="817" w:type="dxa"/>
          </w:tcPr>
          <w:p w14:paraId="5EF9E06A" w14:textId="77777777" w:rsidR="00BE0BA1" w:rsidRDefault="00902346" w:rsidP="00C754DB">
            <w:pPr>
              <w:spacing w:line="276" w:lineRule="auto"/>
              <w:jc w:val="center"/>
            </w:pPr>
            <w:r>
              <w:t>№</w:t>
            </w:r>
          </w:p>
        </w:tc>
        <w:tc>
          <w:tcPr>
            <w:tcW w:w="4938" w:type="dxa"/>
            <w:gridSpan w:val="3"/>
          </w:tcPr>
          <w:p w14:paraId="33233214" w14:textId="77777777" w:rsidR="00BE0BA1" w:rsidRDefault="00902346" w:rsidP="00C754DB">
            <w:pPr>
              <w:spacing w:line="276" w:lineRule="auto"/>
              <w:jc w:val="center"/>
            </w:pPr>
            <w:r>
              <w:t>Наименование документа</w:t>
            </w:r>
          </w:p>
        </w:tc>
        <w:tc>
          <w:tcPr>
            <w:tcW w:w="3816" w:type="dxa"/>
          </w:tcPr>
          <w:p w14:paraId="6844EE7F" w14:textId="77777777" w:rsidR="00BE0BA1" w:rsidRDefault="00902346" w:rsidP="00C754DB">
            <w:pPr>
              <w:spacing w:line="276" w:lineRule="auto"/>
              <w:jc w:val="center"/>
            </w:pPr>
            <w:r>
              <w:t>Наименование прикладываемого документа</w:t>
            </w:r>
          </w:p>
        </w:tc>
      </w:tr>
      <w:tr w:rsidR="00BE0BA1" w14:paraId="4507C9BB" w14:textId="77777777">
        <w:tc>
          <w:tcPr>
            <w:tcW w:w="817" w:type="dxa"/>
          </w:tcPr>
          <w:p w14:paraId="09D02C25" w14:textId="77777777" w:rsidR="00BE0BA1" w:rsidRDefault="00902346" w:rsidP="00C754DB">
            <w:pPr>
              <w:spacing w:line="276" w:lineRule="auto"/>
              <w:jc w:val="center"/>
            </w:pPr>
            <w:r>
              <w:t>1</w:t>
            </w:r>
          </w:p>
        </w:tc>
        <w:tc>
          <w:tcPr>
            <w:tcW w:w="4938" w:type="dxa"/>
            <w:gridSpan w:val="3"/>
          </w:tcPr>
          <w:p w14:paraId="123A3B5F" w14:textId="77777777" w:rsidR="00BE0BA1" w:rsidRDefault="00902346" w:rsidP="00C754DB">
            <w:pPr>
              <w:spacing w:line="276" w:lineRule="auto"/>
            </w:pPr>
            <w:r>
              <w:t>Документ, подтверждающий полномочия представителя</w:t>
            </w:r>
          </w:p>
        </w:tc>
        <w:tc>
          <w:tcPr>
            <w:tcW w:w="3816" w:type="dxa"/>
          </w:tcPr>
          <w:p w14:paraId="5F045A44" w14:textId="77777777" w:rsidR="00BE0BA1" w:rsidRDefault="00BE0BA1" w:rsidP="00C754DB">
            <w:pPr>
              <w:spacing w:line="276" w:lineRule="auto"/>
              <w:jc w:val="right"/>
            </w:pPr>
          </w:p>
        </w:tc>
      </w:tr>
      <w:tr w:rsidR="00BE0BA1" w14:paraId="05F53A20" w14:textId="77777777">
        <w:trPr>
          <w:trHeight w:val="1257"/>
        </w:trPr>
        <w:tc>
          <w:tcPr>
            <w:tcW w:w="817" w:type="dxa"/>
          </w:tcPr>
          <w:p w14:paraId="56D2DB68" w14:textId="77777777" w:rsidR="00BE0BA1" w:rsidRDefault="00902346" w:rsidP="00C754DB">
            <w:pPr>
              <w:spacing w:line="276" w:lineRule="auto"/>
              <w:jc w:val="center"/>
              <w:rPr>
                <w:lang w:val="en-US"/>
              </w:rPr>
            </w:pPr>
            <w:r>
              <w:rPr>
                <w:lang w:val="en-US"/>
              </w:rPr>
              <w:t>2</w:t>
            </w:r>
          </w:p>
        </w:tc>
        <w:tc>
          <w:tcPr>
            <w:tcW w:w="4938" w:type="dxa"/>
            <w:gridSpan w:val="3"/>
          </w:tcPr>
          <w:p w14:paraId="723801C4" w14:textId="77777777" w:rsidR="00BE0BA1" w:rsidRDefault="00902346" w:rsidP="00C754DB">
            <w:pPr>
              <w:spacing w:line="276" w:lineRule="auto"/>
            </w:pPr>
            <w:r>
              <w:t>Схема расположения земельного участка или земельных участков на кадастровом плане территории</w:t>
            </w:r>
          </w:p>
        </w:tc>
        <w:tc>
          <w:tcPr>
            <w:tcW w:w="3816" w:type="dxa"/>
          </w:tcPr>
          <w:p w14:paraId="69A8A600" w14:textId="77777777" w:rsidR="00BE0BA1" w:rsidRDefault="00BE0BA1" w:rsidP="00C754DB">
            <w:pPr>
              <w:spacing w:line="276" w:lineRule="auto"/>
              <w:jc w:val="right"/>
            </w:pPr>
          </w:p>
        </w:tc>
      </w:tr>
      <w:tr w:rsidR="00BE0BA1" w14:paraId="002E9C44" w14:textId="77777777">
        <w:tc>
          <w:tcPr>
            <w:tcW w:w="817" w:type="dxa"/>
          </w:tcPr>
          <w:p w14:paraId="2BC39539" w14:textId="77777777" w:rsidR="00BE0BA1" w:rsidRDefault="00902346" w:rsidP="00C754DB">
            <w:pPr>
              <w:spacing w:line="276" w:lineRule="auto"/>
              <w:jc w:val="center"/>
              <w:rPr>
                <w:lang w:val="en-US"/>
              </w:rPr>
            </w:pPr>
            <w:r>
              <w:rPr>
                <w:lang w:val="en-US"/>
              </w:rPr>
              <w:t>3</w:t>
            </w:r>
          </w:p>
        </w:tc>
        <w:tc>
          <w:tcPr>
            <w:tcW w:w="4938" w:type="dxa"/>
            <w:gridSpan w:val="3"/>
          </w:tcPr>
          <w:p w14:paraId="09407D02" w14:textId="77777777" w:rsidR="00BE0BA1" w:rsidRDefault="00902346" w:rsidP="00C754DB">
            <w:pPr>
              <w:spacing w:line="276" w:lineRule="auto"/>
            </w:pPr>
            <w:r>
              <w:t>Правоустанавливающий документ на объект недвижимости</w:t>
            </w:r>
          </w:p>
        </w:tc>
        <w:tc>
          <w:tcPr>
            <w:tcW w:w="3816" w:type="dxa"/>
          </w:tcPr>
          <w:p w14:paraId="0A086C47" w14:textId="77777777" w:rsidR="00BE0BA1" w:rsidRDefault="00BE0BA1" w:rsidP="00C754DB">
            <w:pPr>
              <w:spacing w:line="276" w:lineRule="auto"/>
              <w:jc w:val="right"/>
            </w:pPr>
          </w:p>
        </w:tc>
      </w:tr>
      <w:tr w:rsidR="00BE0BA1" w14:paraId="24477088" w14:textId="77777777">
        <w:tc>
          <w:tcPr>
            <w:tcW w:w="817" w:type="dxa"/>
          </w:tcPr>
          <w:p w14:paraId="172D8039" w14:textId="77777777" w:rsidR="00BE0BA1" w:rsidRDefault="00902346" w:rsidP="00C754DB">
            <w:pPr>
              <w:spacing w:line="276" w:lineRule="auto"/>
              <w:jc w:val="center"/>
              <w:rPr>
                <w:lang w:val="en-US"/>
              </w:rPr>
            </w:pPr>
            <w:r>
              <w:rPr>
                <w:lang w:val="en-US"/>
              </w:rPr>
              <w:t>4</w:t>
            </w:r>
          </w:p>
        </w:tc>
        <w:tc>
          <w:tcPr>
            <w:tcW w:w="4938" w:type="dxa"/>
            <w:gridSpan w:val="3"/>
          </w:tcPr>
          <w:p w14:paraId="479CC1EE" w14:textId="77777777" w:rsidR="00BE0BA1" w:rsidRDefault="00902346" w:rsidP="00C754DB">
            <w:pPr>
              <w:spacing w:line="276" w:lineRule="auto"/>
            </w:pPr>
            <w:r>
              <w:t>Согласие залогодержателей</w:t>
            </w:r>
          </w:p>
        </w:tc>
        <w:tc>
          <w:tcPr>
            <w:tcW w:w="3816" w:type="dxa"/>
          </w:tcPr>
          <w:p w14:paraId="63C8AAA5" w14:textId="77777777" w:rsidR="00BE0BA1" w:rsidRDefault="00BE0BA1" w:rsidP="00C754DB">
            <w:pPr>
              <w:spacing w:line="276" w:lineRule="auto"/>
              <w:jc w:val="right"/>
            </w:pPr>
          </w:p>
        </w:tc>
      </w:tr>
      <w:tr w:rsidR="00BE0BA1" w14:paraId="0D6125B7" w14:textId="77777777">
        <w:tc>
          <w:tcPr>
            <w:tcW w:w="817" w:type="dxa"/>
          </w:tcPr>
          <w:p w14:paraId="63B4DD28" w14:textId="77777777" w:rsidR="00BE0BA1" w:rsidRDefault="00902346" w:rsidP="00C754DB">
            <w:pPr>
              <w:spacing w:line="276" w:lineRule="auto"/>
              <w:jc w:val="center"/>
              <w:rPr>
                <w:lang w:val="en-US"/>
              </w:rPr>
            </w:pPr>
            <w:r>
              <w:rPr>
                <w:lang w:val="en-US"/>
              </w:rPr>
              <w:t>5</w:t>
            </w:r>
          </w:p>
        </w:tc>
        <w:tc>
          <w:tcPr>
            <w:tcW w:w="4938" w:type="dxa"/>
            <w:gridSpan w:val="3"/>
          </w:tcPr>
          <w:p w14:paraId="2C9539E0" w14:textId="77777777" w:rsidR="00BE0BA1" w:rsidRDefault="00902346" w:rsidP="00C754DB">
            <w:pPr>
              <w:spacing w:line="276" w:lineRule="auto"/>
            </w:pPr>
            <w:r>
              <w:t>Согласие землепользователей</w:t>
            </w:r>
          </w:p>
        </w:tc>
        <w:tc>
          <w:tcPr>
            <w:tcW w:w="3816" w:type="dxa"/>
          </w:tcPr>
          <w:p w14:paraId="73DA00E4" w14:textId="77777777" w:rsidR="00BE0BA1" w:rsidRDefault="00BE0BA1" w:rsidP="00C754DB">
            <w:pPr>
              <w:spacing w:line="276" w:lineRule="auto"/>
              <w:jc w:val="right"/>
            </w:pPr>
          </w:p>
        </w:tc>
      </w:tr>
      <w:tr w:rsidR="00BE0BA1" w14:paraId="701F145B" w14:textId="77777777">
        <w:tc>
          <w:tcPr>
            <w:tcW w:w="5755" w:type="dxa"/>
            <w:gridSpan w:val="4"/>
          </w:tcPr>
          <w:p w14:paraId="62F08CC2" w14:textId="77777777" w:rsidR="00BE0BA1" w:rsidRDefault="00902346" w:rsidP="00C754DB">
            <w:pPr>
              <w:spacing w:line="276" w:lineRule="auto"/>
            </w:pPr>
            <w:r>
              <w:t>Результат предоставления услуги прошу:</w:t>
            </w:r>
          </w:p>
        </w:tc>
        <w:tc>
          <w:tcPr>
            <w:tcW w:w="3816" w:type="dxa"/>
          </w:tcPr>
          <w:p w14:paraId="4154DFEB" w14:textId="77777777" w:rsidR="00BE0BA1" w:rsidRDefault="00BE0BA1" w:rsidP="00C754DB">
            <w:pPr>
              <w:spacing w:line="276" w:lineRule="auto"/>
              <w:jc w:val="right"/>
            </w:pPr>
          </w:p>
        </w:tc>
      </w:tr>
      <w:tr w:rsidR="00BE0BA1" w14:paraId="05AD7124" w14:textId="77777777">
        <w:tc>
          <w:tcPr>
            <w:tcW w:w="5755" w:type="dxa"/>
            <w:gridSpan w:val="4"/>
          </w:tcPr>
          <w:p w14:paraId="735CED07" w14:textId="77777777" w:rsidR="00BE0BA1" w:rsidRDefault="00902346" w:rsidP="00C754DB">
            <w:pPr>
              <w:spacing w:line="276" w:lineRule="auto"/>
            </w:pPr>
            <w:r>
              <w:t>направить в форме электронного документа в Личный кабинет на ЕПГУ</w:t>
            </w:r>
          </w:p>
        </w:tc>
        <w:tc>
          <w:tcPr>
            <w:tcW w:w="3816" w:type="dxa"/>
          </w:tcPr>
          <w:p w14:paraId="4EFE1D0E" w14:textId="77777777" w:rsidR="00BE0BA1" w:rsidRDefault="00BE0BA1" w:rsidP="00C754DB">
            <w:pPr>
              <w:spacing w:line="276" w:lineRule="auto"/>
              <w:jc w:val="right"/>
            </w:pPr>
          </w:p>
        </w:tc>
      </w:tr>
      <w:tr w:rsidR="00BE0BA1" w14:paraId="60CBB207" w14:textId="77777777">
        <w:tc>
          <w:tcPr>
            <w:tcW w:w="5755" w:type="dxa"/>
            <w:gridSpan w:val="4"/>
          </w:tcPr>
          <w:p w14:paraId="69DA1764" w14:textId="3594DFE2" w:rsidR="00BE0BA1" w:rsidRDefault="00902346" w:rsidP="00C754DB">
            <w:pPr>
              <w:spacing w:line="276" w:lineRule="auto"/>
            </w:pPr>
            <w:r>
              <w:t>выдать на бумажном носителе  в МФЦ, расположенном по адресу*:______________________________________</w:t>
            </w:r>
          </w:p>
        </w:tc>
        <w:tc>
          <w:tcPr>
            <w:tcW w:w="3816" w:type="dxa"/>
          </w:tcPr>
          <w:p w14:paraId="6EC042B3" w14:textId="77777777" w:rsidR="00BE0BA1" w:rsidRDefault="00BE0BA1" w:rsidP="00C754DB">
            <w:pPr>
              <w:spacing w:line="276" w:lineRule="auto"/>
              <w:jc w:val="right"/>
            </w:pPr>
          </w:p>
        </w:tc>
      </w:tr>
      <w:tr w:rsidR="00BE0BA1" w14:paraId="348A18E3" w14:textId="77777777">
        <w:tc>
          <w:tcPr>
            <w:tcW w:w="9571" w:type="dxa"/>
            <w:gridSpan w:val="5"/>
            <w:tcBorders>
              <w:bottom w:val="none" w:sz="4" w:space="0" w:color="000000"/>
            </w:tcBorders>
          </w:tcPr>
          <w:p w14:paraId="0179B10E" w14:textId="77777777" w:rsidR="00BE0BA1" w:rsidRDefault="00902346" w:rsidP="00C754DB">
            <w:pPr>
              <w:spacing w:line="276" w:lineRule="auto"/>
              <w:jc w:val="center"/>
            </w:pPr>
            <w:r>
              <w:rPr>
                <w:i/>
              </w:rPr>
              <w:t>Указывается один из перечисленных способов</w:t>
            </w:r>
          </w:p>
        </w:tc>
      </w:tr>
      <w:tr w:rsidR="00BE0BA1" w14:paraId="0A851C53" w14:textId="77777777">
        <w:tc>
          <w:tcPr>
            <w:tcW w:w="5755" w:type="dxa"/>
            <w:gridSpan w:val="4"/>
            <w:tcBorders>
              <w:top w:val="none" w:sz="4" w:space="0" w:color="000000"/>
              <w:left w:val="none" w:sz="4" w:space="0" w:color="000000"/>
              <w:bottom w:val="none" w:sz="4" w:space="0" w:color="000000"/>
              <w:right w:val="none" w:sz="4" w:space="0" w:color="000000"/>
            </w:tcBorders>
          </w:tcPr>
          <w:p w14:paraId="30E99C27" w14:textId="77777777" w:rsidR="00BE0BA1" w:rsidRDefault="00902346" w:rsidP="00C754DB">
            <w:pPr>
              <w:spacing w:line="276" w:lineRule="auto"/>
            </w:pPr>
            <w:r>
              <w:t xml:space="preserve">                                  _________</w:t>
            </w:r>
          </w:p>
          <w:p w14:paraId="0D18416D" w14:textId="77777777" w:rsidR="00BE0BA1" w:rsidRDefault="00902346" w:rsidP="00C754DB">
            <w:pPr>
              <w:spacing w:line="276" w:lineRule="auto"/>
              <w:rPr>
                <w:sz w:val="20"/>
                <w:szCs w:val="20"/>
              </w:rPr>
            </w:pPr>
            <w:r>
              <w:rPr>
                <w:sz w:val="20"/>
                <w:szCs w:val="20"/>
              </w:rPr>
              <w:t xml:space="preserve">                                            (подпись)</w:t>
            </w:r>
          </w:p>
        </w:tc>
        <w:tc>
          <w:tcPr>
            <w:tcW w:w="3816" w:type="dxa"/>
            <w:tcBorders>
              <w:top w:val="none" w:sz="4" w:space="0" w:color="000000"/>
              <w:left w:val="none" w:sz="4" w:space="0" w:color="000000"/>
              <w:bottom w:val="none" w:sz="4" w:space="0" w:color="000000"/>
              <w:right w:val="none" w:sz="4" w:space="0" w:color="000000"/>
            </w:tcBorders>
          </w:tcPr>
          <w:p w14:paraId="7692A5BC" w14:textId="77777777" w:rsidR="00BE0BA1" w:rsidRDefault="00902346" w:rsidP="00C754DB">
            <w:pPr>
              <w:spacing w:line="276" w:lineRule="auto"/>
              <w:jc w:val="right"/>
            </w:pPr>
            <w:r>
              <w:t>______________________________</w:t>
            </w:r>
          </w:p>
          <w:p w14:paraId="72ED0927" w14:textId="77777777" w:rsidR="00BE0BA1" w:rsidRDefault="00902346" w:rsidP="00C754DB">
            <w:pPr>
              <w:spacing w:line="276" w:lineRule="auto"/>
              <w:jc w:val="center"/>
              <w:rPr>
                <w:sz w:val="20"/>
                <w:szCs w:val="20"/>
              </w:rPr>
            </w:pPr>
            <w:r>
              <w:rPr>
                <w:sz w:val="20"/>
                <w:szCs w:val="20"/>
              </w:rPr>
              <w:t>(фамилия, имя, отчество (последнее - при наличии)</w:t>
            </w:r>
          </w:p>
        </w:tc>
      </w:tr>
      <w:tr w:rsidR="00BE0BA1" w14:paraId="73200D81" w14:textId="77777777">
        <w:tc>
          <w:tcPr>
            <w:tcW w:w="5755" w:type="dxa"/>
            <w:gridSpan w:val="4"/>
            <w:tcBorders>
              <w:top w:val="none" w:sz="4" w:space="0" w:color="000000"/>
              <w:left w:val="none" w:sz="4" w:space="0" w:color="000000"/>
              <w:bottom w:val="none" w:sz="4" w:space="0" w:color="000000"/>
              <w:right w:val="none" w:sz="4" w:space="0" w:color="000000"/>
            </w:tcBorders>
          </w:tcPr>
          <w:p w14:paraId="2F9C5912" w14:textId="77777777" w:rsidR="00BE0BA1" w:rsidRDefault="00902346" w:rsidP="00C754DB">
            <w:pPr>
              <w:spacing w:line="276" w:lineRule="auto"/>
              <w:jc w:val="center"/>
            </w:pPr>
            <w:r>
              <w:t>Дата</w:t>
            </w:r>
          </w:p>
        </w:tc>
        <w:tc>
          <w:tcPr>
            <w:tcW w:w="3816" w:type="dxa"/>
            <w:tcBorders>
              <w:top w:val="none" w:sz="4" w:space="0" w:color="000000"/>
              <w:left w:val="none" w:sz="4" w:space="0" w:color="000000"/>
              <w:bottom w:val="none" w:sz="4" w:space="0" w:color="000000"/>
              <w:right w:val="none" w:sz="4" w:space="0" w:color="000000"/>
            </w:tcBorders>
          </w:tcPr>
          <w:p w14:paraId="1C11D4DE" w14:textId="77777777" w:rsidR="00BE0BA1" w:rsidRDefault="00BE0BA1" w:rsidP="00C754DB">
            <w:pPr>
              <w:spacing w:line="276" w:lineRule="auto"/>
              <w:jc w:val="right"/>
            </w:pPr>
          </w:p>
        </w:tc>
      </w:tr>
    </w:tbl>
    <w:p w14:paraId="2FB30B4B" w14:textId="77777777" w:rsidR="00BE0BA1" w:rsidRDefault="00BE0BA1" w:rsidP="00C754DB">
      <w:pPr>
        <w:spacing w:line="276" w:lineRule="auto"/>
        <w:jc w:val="right"/>
      </w:pPr>
    </w:p>
    <w:p w14:paraId="02C518C9" w14:textId="77777777" w:rsidR="00BE0BA1" w:rsidRDefault="00902346" w:rsidP="00C754DB">
      <w:pPr>
        <w:spacing w:line="276" w:lineRule="auto"/>
        <w:rPr>
          <w:sz w:val="20"/>
          <w:szCs w:val="20"/>
        </w:rPr>
      </w:pPr>
      <w:r>
        <w:rPr>
          <w:sz w:val="20"/>
          <w:szCs w:val="20"/>
        </w:rPr>
        <w:t>--------------------------------</w:t>
      </w:r>
    </w:p>
    <w:p w14:paraId="5E549702" w14:textId="77777777" w:rsidR="00BE0BA1" w:rsidRDefault="00902346" w:rsidP="00C754DB">
      <w:pPr>
        <w:spacing w:line="276" w:lineRule="auto"/>
        <w:rPr>
          <w:sz w:val="20"/>
          <w:szCs w:val="20"/>
        </w:rPr>
      </w:pPr>
      <w:r>
        <w:rPr>
          <w:sz w:val="20"/>
          <w:szCs w:val="20"/>
        </w:rPr>
        <w:t>&lt;*&gt; Адрес МФЦ указывается при подаче документов посредством ЕПГУ.</w:t>
      </w:r>
    </w:p>
    <w:p w14:paraId="6E320636" w14:textId="77777777" w:rsidR="00BE0BA1" w:rsidRDefault="00BE0BA1" w:rsidP="00C754DB">
      <w:pPr>
        <w:spacing w:line="276" w:lineRule="auto"/>
      </w:pPr>
    </w:p>
    <w:sectPr w:rsidR="00BE0BA1">
      <w:footerReference w:type="default" r:id="rId1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6B5D4" w14:textId="77777777" w:rsidR="004D4FF4" w:rsidRDefault="004D4FF4">
      <w:r>
        <w:separator/>
      </w:r>
    </w:p>
  </w:endnote>
  <w:endnote w:type="continuationSeparator" w:id="0">
    <w:p w14:paraId="4622A2AA" w14:textId="77777777" w:rsidR="004D4FF4" w:rsidRDefault="004D4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68E01" w14:textId="77777777" w:rsidR="00902346" w:rsidRDefault="00902346">
    <w:pPr>
      <w:pStyle w:val="af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A810C" w14:textId="77777777" w:rsidR="00902346" w:rsidRDefault="00902346">
    <w:pPr>
      <w:pStyle w:val="af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80C1C" w14:textId="77777777" w:rsidR="00902346" w:rsidRDefault="00902346">
    <w:pPr>
      <w:pStyle w:val="af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2C323" w14:textId="77777777" w:rsidR="00902346" w:rsidRDefault="00902346">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91097" w14:textId="77777777" w:rsidR="004D4FF4" w:rsidRDefault="004D4FF4">
      <w:r>
        <w:separator/>
      </w:r>
    </w:p>
  </w:footnote>
  <w:footnote w:type="continuationSeparator" w:id="0">
    <w:p w14:paraId="6FC5E7ED" w14:textId="77777777" w:rsidR="004D4FF4" w:rsidRDefault="004D4F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AC661" w14:textId="2A547EB5" w:rsidR="00902346" w:rsidRDefault="00902346">
    <w:pPr>
      <w:pStyle w:val="af2"/>
      <w:jc w:val="center"/>
    </w:pPr>
  </w:p>
  <w:p w14:paraId="1AD976D8" w14:textId="77777777" w:rsidR="00902346" w:rsidRDefault="00902346">
    <w:pPr>
      <w:pStyle w:val="af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0502724"/>
      <w:docPartObj>
        <w:docPartGallery w:val="Page Numbers (Top of Page)"/>
        <w:docPartUnique/>
      </w:docPartObj>
    </w:sdtPr>
    <w:sdtContent>
      <w:p w14:paraId="57DD7278" w14:textId="77777777" w:rsidR="00902346" w:rsidRDefault="00902346">
        <w:pPr>
          <w:pStyle w:val="af2"/>
          <w:jc w:val="center"/>
        </w:pPr>
        <w:r>
          <w:fldChar w:fldCharType="begin"/>
        </w:r>
        <w:r>
          <w:instrText>PAGE   \* MERGEFORMAT</w:instrText>
        </w:r>
        <w:r>
          <w:fldChar w:fldCharType="separate"/>
        </w:r>
        <w:r>
          <w:t>31</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C6F66"/>
    <w:multiLevelType w:val="multilevel"/>
    <w:tmpl w:val="674652DC"/>
    <w:lvl w:ilvl="0">
      <w:start w:val="1"/>
      <w:numFmt w:val="decimal"/>
      <w:lvlText w:val="%1."/>
      <w:lvlJc w:val="left"/>
      <w:pPr>
        <w:ind w:left="1215" w:hanging="1215"/>
      </w:pPr>
      <w:rPr>
        <w:rFonts w:ascii="Times New Roman" w:hAnsi="Times New Roman" w:cs="Times New Roman" w:hint="default"/>
        <w:sz w:val="28"/>
      </w:rPr>
    </w:lvl>
    <w:lvl w:ilvl="1">
      <w:start w:val="1"/>
      <w:numFmt w:val="decimal"/>
      <w:lvlText w:val="%1.%2."/>
      <w:lvlJc w:val="left"/>
      <w:pPr>
        <w:ind w:left="1755" w:hanging="1215"/>
      </w:pPr>
      <w:rPr>
        <w:rFonts w:ascii="Times New Roman" w:hAnsi="Times New Roman" w:cs="Times New Roman" w:hint="default"/>
        <w:sz w:val="28"/>
      </w:rPr>
    </w:lvl>
    <w:lvl w:ilvl="2">
      <w:start w:val="1"/>
      <w:numFmt w:val="decimal"/>
      <w:lvlText w:val="%1.%2.%3."/>
      <w:lvlJc w:val="left"/>
      <w:pPr>
        <w:ind w:left="2295" w:hanging="1215"/>
      </w:pPr>
      <w:rPr>
        <w:rFonts w:ascii="Times New Roman" w:hAnsi="Times New Roman" w:cs="Times New Roman" w:hint="default"/>
        <w:sz w:val="28"/>
      </w:rPr>
    </w:lvl>
    <w:lvl w:ilvl="3">
      <w:start w:val="1"/>
      <w:numFmt w:val="decimal"/>
      <w:lvlText w:val="%1.%2.%3.%4."/>
      <w:lvlJc w:val="left"/>
      <w:pPr>
        <w:ind w:left="2835" w:hanging="1215"/>
      </w:pPr>
      <w:rPr>
        <w:rFonts w:ascii="Times New Roman" w:hAnsi="Times New Roman" w:cs="Times New Roman" w:hint="default"/>
        <w:sz w:val="28"/>
      </w:rPr>
    </w:lvl>
    <w:lvl w:ilvl="4">
      <w:start w:val="1"/>
      <w:numFmt w:val="decimal"/>
      <w:lvlText w:val="%1.%2.%3.%4.%5."/>
      <w:lvlJc w:val="left"/>
      <w:pPr>
        <w:ind w:left="3375" w:hanging="1215"/>
      </w:pPr>
      <w:rPr>
        <w:rFonts w:ascii="Times New Roman" w:hAnsi="Times New Roman" w:cs="Times New Roman" w:hint="default"/>
        <w:sz w:val="28"/>
      </w:rPr>
    </w:lvl>
    <w:lvl w:ilvl="5">
      <w:start w:val="1"/>
      <w:numFmt w:val="decimal"/>
      <w:lvlText w:val="%1.%2.%3.%4.%5.%6."/>
      <w:lvlJc w:val="left"/>
      <w:pPr>
        <w:ind w:left="4140" w:hanging="1440"/>
      </w:pPr>
      <w:rPr>
        <w:rFonts w:ascii="Times New Roman" w:hAnsi="Times New Roman" w:cs="Times New Roman" w:hint="default"/>
        <w:sz w:val="28"/>
      </w:rPr>
    </w:lvl>
    <w:lvl w:ilvl="6">
      <w:start w:val="1"/>
      <w:numFmt w:val="decimal"/>
      <w:lvlText w:val="%1.%2.%3.%4.%5.%6.%7."/>
      <w:lvlJc w:val="left"/>
      <w:pPr>
        <w:ind w:left="5040" w:hanging="1800"/>
      </w:pPr>
      <w:rPr>
        <w:rFonts w:ascii="Times New Roman" w:hAnsi="Times New Roman" w:cs="Times New Roman" w:hint="default"/>
        <w:sz w:val="28"/>
      </w:rPr>
    </w:lvl>
    <w:lvl w:ilvl="7">
      <w:start w:val="1"/>
      <w:numFmt w:val="decimal"/>
      <w:lvlText w:val="%1.%2.%3.%4.%5.%6.%7.%8."/>
      <w:lvlJc w:val="left"/>
      <w:pPr>
        <w:ind w:left="5580" w:hanging="1800"/>
      </w:pPr>
      <w:rPr>
        <w:rFonts w:ascii="Times New Roman" w:hAnsi="Times New Roman" w:cs="Times New Roman" w:hint="default"/>
        <w:sz w:val="28"/>
      </w:rPr>
    </w:lvl>
    <w:lvl w:ilvl="8">
      <w:start w:val="1"/>
      <w:numFmt w:val="decimal"/>
      <w:lvlText w:val="%1.%2.%3.%4.%5.%6.%7.%8.%9."/>
      <w:lvlJc w:val="left"/>
      <w:pPr>
        <w:ind w:left="6480" w:hanging="2160"/>
      </w:pPr>
      <w:rPr>
        <w:rFonts w:ascii="Times New Roman" w:hAnsi="Times New Roman" w:cs="Times New Roman" w:hint="default"/>
        <w:sz w:val="28"/>
      </w:rPr>
    </w:lvl>
  </w:abstractNum>
  <w:abstractNum w:abstractNumId="1" w15:restartNumberingAfterBreak="0">
    <w:nsid w:val="2238774A"/>
    <w:multiLevelType w:val="hybridMultilevel"/>
    <w:tmpl w:val="518A8B0A"/>
    <w:lvl w:ilvl="0" w:tplc="A9128F56">
      <w:start w:val="1"/>
      <w:numFmt w:val="upperRoman"/>
      <w:lvlText w:val="%1."/>
      <w:lvlJc w:val="left"/>
      <w:pPr>
        <w:ind w:left="1080" w:hanging="720"/>
      </w:pPr>
      <w:rPr>
        <w:rFonts w:hint="default"/>
        <w:b/>
      </w:rPr>
    </w:lvl>
    <w:lvl w:ilvl="1" w:tplc="7CA0AAE0">
      <w:start w:val="1"/>
      <w:numFmt w:val="lowerLetter"/>
      <w:lvlText w:val="%2."/>
      <w:lvlJc w:val="left"/>
      <w:pPr>
        <w:ind w:left="1440" w:hanging="360"/>
      </w:pPr>
    </w:lvl>
    <w:lvl w:ilvl="2" w:tplc="D5BAF364">
      <w:start w:val="1"/>
      <w:numFmt w:val="lowerRoman"/>
      <w:lvlText w:val="%3."/>
      <w:lvlJc w:val="right"/>
      <w:pPr>
        <w:ind w:left="2160" w:hanging="180"/>
      </w:pPr>
    </w:lvl>
    <w:lvl w:ilvl="3" w:tplc="FD36B22E">
      <w:start w:val="1"/>
      <w:numFmt w:val="decimal"/>
      <w:lvlText w:val="%4."/>
      <w:lvlJc w:val="left"/>
      <w:pPr>
        <w:ind w:left="2880" w:hanging="360"/>
      </w:pPr>
    </w:lvl>
    <w:lvl w:ilvl="4" w:tplc="114865F2">
      <w:start w:val="1"/>
      <w:numFmt w:val="lowerLetter"/>
      <w:lvlText w:val="%5."/>
      <w:lvlJc w:val="left"/>
      <w:pPr>
        <w:ind w:left="3600" w:hanging="360"/>
      </w:pPr>
    </w:lvl>
    <w:lvl w:ilvl="5" w:tplc="54DCE99A">
      <w:start w:val="1"/>
      <w:numFmt w:val="lowerRoman"/>
      <w:lvlText w:val="%6."/>
      <w:lvlJc w:val="right"/>
      <w:pPr>
        <w:ind w:left="4320" w:hanging="180"/>
      </w:pPr>
    </w:lvl>
    <w:lvl w:ilvl="6" w:tplc="3684E10C">
      <w:start w:val="1"/>
      <w:numFmt w:val="decimal"/>
      <w:lvlText w:val="%7."/>
      <w:lvlJc w:val="left"/>
      <w:pPr>
        <w:ind w:left="5040" w:hanging="360"/>
      </w:pPr>
    </w:lvl>
    <w:lvl w:ilvl="7" w:tplc="2B522C12">
      <w:start w:val="1"/>
      <w:numFmt w:val="lowerLetter"/>
      <w:lvlText w:val="%8."/>
      <w:lvlJc w:val="left"/>
      <w:pPr>
        <w:ind w:left="5760" w:hanging="360"/>
      </w:pPr>
    </w:lvl>
    <w:lvl w:ilvl="8" w:tplc="39061AF6">
      <w:start w:val="1"/>
      <w:numFmt w:val="lowerRoman"/>
      <w:lvlText w:val="%9."/>
      <w:lvlJc w:val="right"/>
      <w:pPr>
        <w:ind w:left="6480" w:hanging="180"/>
      </w:pPr>
    </w:lvl>
  </w:abstractNum>
  <w:abstractNum w:abstractNumId="2" w15:restartNumberingAfterBreak="0">
    <w:nsid w:val="6D1D49BD"/>
    <w:multiLevelType w:val="hybridMultilevel"/>
    <w:tmpl w:val="2B7CBD06"/>
    <w:lvl w:ilvl="0" w:tplc="13BA057C">
      <w:start w:val="1"/>
      <w:numFmt w:val="bullet"/>
      <w:lvlText w:val=""/>
      <w:lvlJc w:val="left"/>
      <w:pPr>
        <w:ind w:left="1287" w:hanging="360"/>
      </w:pPr>
      <w:rPr>
        <w:rFonts w:ascii="Symbol" w:hAnsi="Symbol" w:hint="default"/>
      </w:rPr>
    </w:lvl>
    <w:lvl w:ilvl="1" w:tplc="BE54360E">
      <w:start w:val="1"/>
      <w:numFmt w:val="bullet"/>
      <w:lvlText w:val="o"/>
      <w:lvlJc w:val="left"/>
      <w:pPr>
        <w:ind w:left="2007" w:hanging="360"/>
      </w:pPr>
      <w:rPr>
        <w:rFonts w:ascii="Courier New" w:hAnsi="Courier New" w:cs="Courier New" w:hint="default"/>
      </w:rPr>
    </w:lvl>
    <w:lvl w:ilvl="2" w:tplc="1EC82774">
      <w:start w:val="1"/>
      <w:numFmt w:val="bullet"/>
      <w:lvlText w:val=""/>
      <w:lvlJc w:val="left"/>
      <w:pPr>
        <w:ind w:left="2727" w:hanging="360"/>
      </w:pPr>
      <w:rPr>
        <w:rFonts w:ascii="Wingdings" w:hAnsi="Wingdings" w:hint="default"/>
      </w:rPr>
    </w:lvl>
    <w:lvl w:ilvl="3" w:tplc="E5AEEFC8">
      <w:start w:val="1"/>
      <w:numFmt w:val="bullet"/>
      <w:lvlText w:val=""/>
      <w:lvlJc w:val="left"/>
      <w:pPr>
        <w:ind w:left="3447" w:hanging="360"/>
      </w:pPr>
      <w:rPr>
        <w:rFonts w:ascii="Symbol" w:hAnsi="Symbol" w:hint="default"/>
      </w:rPr>
    </w:lvl>
    <w:lvl w:ilvl="4" w:tplc="6DC470E2">
      <w:start w:val="1"/>
      <w:numFmt w:val="bullet"/>
      <w:lvlText w:val="o"/>
      <w:lvlJc w:val="left"/>
      <w:pPr>
        <w:ind w:left="4167" w:hanging="360"/>
      </w:pPr>
      <w:rPr>
        <w:rFonts w:ascii="Courier New" w:hAnsi="Courier New" w:cs="Courier New" w:hint="default"/>
      </w:rPr>
    </w:lvl>
    <w:lvl w:ilvl="5" w:tplc="E90888EC">
      <w:start w:val="1"/>
      <w:numFmt w:val="bullet"/>
      <w:lvlText w:val=""/>
      <w:lvlJc w:val="left"/>
      <w:pPr>
        <w:ind w:left="4887" w:hanging="360"/>
      </w:pPr>
      <w:rPr>
        <w:rFonts w:ascii="Wingdings" w:hAnsi="Wingdings" w:hint="default"/>
      </w:rPr>
    </w:lvl>
    <w:lvl w:ilvl="6" w:tplc="3F6A22A0">
      <w:start w:val="1"/>
      <w:numFmt w:val="bullet"/>
      <w:lvlText w:val=""/>
      <w:lvlJc w:val="left"/>
      <w:pPr>
        <w:ind w:left="5607" w:hanging="360"/>
      </w:pPr>
      <w:rPr>
        <w:rFonts w:ascii="Symbol" w:hAnsi="Symbol" w:hint="default"/>
      </w:rPr>
    </w:lvl>
    <w:lvl w:ilvl="7" w:tplc="CD664D04">
      <w:start w:val="1"/>
      <w:numFmt w:val="bullet"/>
      <w:lvlText w:val="o"/>
      <w:lvlJc w:val="left"/>
      <w:pPr>
        <w:ind w:left="6327" w:hanging="360"/>
      </w:pPr>
      <w:rPr>
        <w:rFonts w:ascii="Courier New" w:hAnsi="Courier New" w:cs="Courier New" w:hint="default"/>
      </w:rPr>
    </w:lvl>
    <w:lvl w:ilvl="8" w:tplc="E31A0F8E">
      <w:start w:val="1"/>
      <w:numFmt w:val="bullet"/>
      <w:lvlText w:val=""/>
      <w:lvlJc w:val="left"/>
      <w:pPr>
        <w:ind w:left="7047" w:hanging="360"/>
      </w:pPr>
      <w:rPr>
        <w:rFonts w:ascii="Wingdings" w:hAnsi="Wingdings" w:hint="default"/>
      </w:rPr>
    </w:lvl>
  </w:abstractNum>
  <w:num w:numId="1" w16cid:durableId="975067183">
    <w:abstractNumId w:val="0"/>
  </w:num>
  <w:num w:numId="2" w16cid:durableId="431244623">
    <w:abstractNumId w:val="1"/>
  </w:num>
  <w:num w:numId="3" w16cid:durableId="5471832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E0BA1"/>
    <w:rsid w:val="00156402"/>
    <w:rsid w:val="00163E16"/>
    <w:rsid w:val="001D6E7C"/>
    <w:rsid w:val="00267CF7"/>
    <w:rsid w:val="002E3F91"/>
    <w:rsid w:val="003F10B3"/>
    <w:rsid w:val="004D4FF4"/>
    <w:rsid w:val="00563A7C"/>
    <w:rsid w:val="0057117E"/>
    <w:rsid w:val="0059663A"/>
    <w:rsid w:val="005B6BCC"/>
    <w:rsid w:val="005C0551"/>
    <w:rsid w:val="00654D1B"/>
    <w:rsid w:val="007B0EAC"/>
    <w:rsid w:val="007F70DF"/>
    <w:rsid w:val="00823A31"/>
    <w:rsid w:val="00826EBE"/>
    <w:rsid w:val="008C4429"/>
    <w:rsid w:val="00902346"/>
    <w:rsid w:val="009045D3"/>
    <w:rsid w:val="009403D6"/>
    <w:rsid w:val="00941196"/>
    <w:rsid w:val="00975CFB"/>
    <w:rsid w:val="00983025"/>
    <w:rsid w:val="009B2314"/>
    <w:rsid w:val="009C4F89"/>
    <w:rsid w:val="009F57C6"/>
    <w:rsid w:val="00A300A1"/>
    <w:rsid w:val="00AB27F4"/>
    <w:rsid w:val="00AF5ED8"/>
    <w:rsid w:val="00B111BA"/>
    <w:rsid w:val="00B30B06"/>
    <w:rsid w:val="00BB1ED5"/>
    <w:rsid w:val="00BB5013"/>
    <w:rsid w:val="00BE0BA1"/>
    <w:rsid w:val="00C221FD"/>
    <w:rsid w:val="00C56AD8"/>
    <w:rsid w:val="00C754DB"/>
    <w:rsid w:val="00C93CB3"/>
    <w:rsid w:val="00CB1F7F"/>
    <w:rsid w:val="00CC1300"/>
    <w:rsid w:val="00D463A3"/>
    <w:rsid w:val="00D660DD"/>
    <w:rsid w:val="00D7796B"/>
    <w:rsid w:val="00E55776"/>
    <w:rsid w:val="00F00050"/>
    <w:rsid w:val="00FA62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5A6E7"/>
  <w15:docId w15:val="{7A1840B9-80D5-4AA6-ABAD-6450B8F3C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after="0" w:line="240" w:lineRule="auto"/>
    </w:p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basedOn w:val="a0"/>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b">
    <w:name w:val="caption"/>
    <w:basedOn w:val="a"/>
    <w:next w:val="a"/>
    <w:link w:val="ac"/>
    <w:uiPriority w:val="35"/>
    <w:semiHidden/>
    <w:unhideWhenUsed/>
    <w:qFormat/>
    <w:pPr>
      <w:spacing w:line="276" w:lineRule="auto"/>
    </w:pPr>
    <w:rPr>
      <w:b/>
      <w:bCs/>
      <w:color w:val="4F81BD" w:themeColor="accent1"/>
      <w:sz w:val="18"/>
      <w:szCs w:val="18"/>
    </w:rPr>
  </w:style>
  <w:style w:type="character" w:customStyle="1" w:styleId="ac">
    <w:name w:val="Название объекта Знак"/>
    <w:basedOn w:val="a0"/>
    <w:link w:val="ab"/>
    <w:uiPriority w:val="35"/>
    <w:rPr>
      <w:b/>
      <w:bCs/>
      <w:color w:val="4F81BD" w:themeColor="accent1"/>
      <w:sz w:val="18"/>
      <w:szCs w:val="18"/>
    </w:r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d">
    <w:name w:val="endnote text"/>
    <w:basedOn w:val="a"/>
    <w:link w:val="ae"/>
    <w:uiPriority w:val="99"/>
    <w:semiHidden/>
    <w:unhideWhenUsed/>
    <w:rPr>
      <w:sz w:val="20"/>
    </w:rPr>
  </w:style>
  <w:style w:type="character" w:customStyle="1" w:styleId="ae">
    <w:name w:val="Текст концевой сноски Знак"/>
    <w:link w:val="ad"/>
    <w:uiPriority w:val="99"/>
    <w:rPr>
      <w:sz w:val="20"/>
    </w:rPr>
  </w:style>
  <w:style w:type="character" w:styleId="af">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0">
    <w:name w:val="TOC Heading"/>
    <w:uiPriority w:val="39"/>
    <w:unhideWhenUsed/>
  </w:style>
  <w:style w:type="paragraph" w:styleId="af1">
    <w:name w:val="table of figures"/>
    <w:basedOn w:val="a"/>
    <w:next w:val="a"/>
    <w:uiPriority w:val="99"/>
    <w:unhideWhenUsed/>
  </w:style>
  <w:style w:type="paragraph" w:styleId="af2">
    <w:name w:val="header"/>
    <w:basedOn w:val="a"/>
    <w:link w:val="af3"/>
    <w:uiPriority w:val="99"/>
    <w:unhideWhenUsed/>
    <w:pPr>
      <w:tabs>
        <w:tab w:val="center" w:pos="4677"/>
        <w:tab w:val="right" w:pos="9355"/>
      </w:tabs>
    </w:pPr>
    <w:rPr>
      <w:rFonts w:asciiTheme="minorHAnsi" w:eastAsiaTheme="minorHAnsi" w:hAnsiTheme="minorHAnsi" w:cstheme="minorBidi"/>
      <w:sz w:val="22"/>
      <w:szCs w:val="22"/>
      <w:lang w:eastAsia="en-US"/>
    </w:rPr>
  </w:style>
  <w:style w:type="character" w:customStyle="1" w:styleId="af3">
    <w:name w:val="Верхний колонтитул Знак"/>
    <w:basedOn w:val="a0"/>
    <w:link w:val="af2"/>
    <w:uiPriority w:val="99"/>
  </w:style>
  <w:style w:type="paragraph" w:styleId="af4">
    <w:name w:val="footer"/>
    <w:basedOn w:val="a"/>
    <w:link w:val="af5"/>
    <w:uiPriority w:val="99"/>
    <w:unhideWhenUsed/>
    <w:pPr>
      <w:tabs>
        <w:tab w:val="center" w:pos="4677"/>
        <w:tab w:val="right" w:pos="9355"/>
      </w:tabs>
    </w:pPr>
    <w:rPr>
      <w:rFonts w:asciiTheme="minorHAnsi" w:eastAsiaTheme="minorHAnsi" w:hAnsiTheme="minorHAnsi" w:cstheme="minorBidi"/>
      <w:sz w:val="22"/>
      <w:szCs w:val="22"/>
      <w:lang w:eastAsia="en-US"/>
    </w:rPr>
  </w:style>
  <w:style w:type="character" w:customStyle="1" w:styleId="af5">
    <w:name w:val="Нижний колонтитул Знак"/>
    <w:basedOn w:val="a0"/>
    <w:link w:val="af4"/>
    <w:uiPriority w:val="99"/>
  </w:style>
  <w:style w:type="paragraph" w:customStyle="1" w:styleId="ConsPlusNormal">
    <w:name w:val="ConsPlusNormal"/>
    <w:link w:val="ConsPlusNormal0"/>
    <w:pPr>
      <w:widowControl w:val="0"/>
      <w:spacing w:after="0" w:line="240" w:lineRule="auto"/>
    </w:pPr>
    <w:rPr>
      <w:rFonts w:ascii="Calibri" w:eastAsia="Times New Roman" w:hAnsi="Calibri" w:cs="Calibri"/>
      <w:szCs w:val="20"/>
      <w:lang w:eastAsia="ru-RU"/>
    </w:rPr>
  </w:style>
  <w:style w:type="paragraph" w:customStyle="1" w:styleId="ConsPlusNonformat">
    <w:name w:val="ConsPlusNonformat"/>
    <w:pPr>
      <w:widowControl w:val="0"/>
      <w:spacing w:after="0" w:line="240" w:lineRule="auto"/>
    </w:pPr>
    <w:rPr>
      <w:rFonts w:ascii="Courier New" w:eastAsia="Times New Roman" w:hAnsi="Courier New" w:cs="Courier New"/>
      <w:sz w:val="20"/>
      <w:szCs w:val="20"/>
      <w:lang w:eastAsia="ru-RU"/>
    </w:rPr>
  </w:style>
  <w:style w:type="character" w:styleId="af6">
    <w:name w:val="Hyperlink"/>
    <w:basedOn w:val="a0"/>
    <w:uiPriority w:val="99"/>
    <w:unhideWhenUsed/>
    <w:rPr>
      <w:color w:val="0000FF" w:themeColor="hyperlink"/>
      <w:u w:val="single"/>
    </w:rPr>
  </w:style>
  <w:style w:type="character" w:styleId="af7">
    <w:name w:val="annotation reference"/>
    <w:basedOn w:val="a0"/>
    <w:uiPriority w:val="99"/>
    <w:semiHidden/>
    <w:unhideWhenUsed/>
    <w:rPr>
      <w:sz w:val="16"/>
      <w:szCs w:val="16"/>
    </w:rPr>
  </w:style>
  <w:style w:type="paragraph" w:styleId="af8">
    <w:name w:val="annotation text"/>
    <w:basedOn w:val="a"/>
    <w:link w:val="af9"/>
    <w:uiPriority w:val="99"/>
    <w:semiHidden/>
    <w:unhideWhenUsed/>
    <w:pPr>
      <w:spacing w:after="200"/>
    </w:pPr>
    <w:rPr>
      <w:rFonts w:asciiTheme="minorHAnsi" w:eastAsiaTheme="minorHAnsi" w:hAnsiTheme="minorHAnsi" w:cstheme="minorBidi"/>
      <w:sz w:val="20"/>
      <w:szCs w:val="20"/>
      <w:lang w:eastAsia="en-US"/>
    </w:rPr>
  </w:style>
  <w:style w:type="character" w:customStyle="1" w:styleId="af9">
    <w:name w:val="Текст примечания Знак"/>
    <w:basedOn w:val="a0"/>
    <w:link w:val="af8"/>
    <w:uiPriority w:val="99"/>
    <w:semiHidden/>
    <w:rPr>
      <w:sz w:val="20"/>
      <w:szCs w:val="20"/>
    </w:rPr>
  </w:style>
  <w:style w:type="paragraph" w:styleId="afa">
    <w:name w:val="annotation subject"/>
    <w:basedOn w:val="af8"/>
    <w:next w:val="af8"/>
    <w:link w:val="afb"/>
    <w:uiPriority w:val="99"/>
    <w:semiHidden/>
    <w:unhideWhenUsed/>
    <w:rPr>
      <w:b/>
      <w:bCs/>
    </w:rPr>
  </w:style>
  <w:style w:type="character" w:customStyle="1" w:styleId="afb">
    <w:name w:val="Тема примечания Знак"/>
    <w:basedOn w:val="af9"/>
    <w:link w:val="afa"/>
    <w:uiPriority w:val="99"/>
    <w:semiHidden/>
    <w:rPr>
      <w:b/>
      <w:bCs/>
      <w:sz w:val="20"/>
      <w:szCs w:val="20"/>
    </w:rPr>
  </w:style>
  <w:style w:type="paragraph" w:styleId="afc">
    <w:name w:val="Balloon Text"/>
    <w:basedOn w:val="a"/>
    <w:link w:val="afd"/>
    <w:uiPriority w:val="99"/>
    <w:semiHidden/>
    <w:unhideWhenUsed/>
    <w:rPr>
      <w:rFonts w:ascii="Tahoma" w:hAnsi="Tahoma" w:cs="Tahoma"/>
      <w:sz w:val="16"/>
      <w:szCs w:val="16"/>
    </w:rPr>
  </w:style>
  <w:style w:type="character" w:customStyle="1" w:styleId="afd">
    <w:name w:val="Текст выноски Знак"/>
    <w:basedOn w:val="a0"/>
    <w:link w:val="afc"/>
    <w:uiPriority w:val="99"/>
    <w:semiHidden/>
    <w:rPr>
      <w:rFonts w:ascii="Tahoma" w:eastAsia="Times New Roman" w:hAnsi="Tahoma" w:cs="Tahoma"/>
      <w:sz w:val="16"/>
      <w:szCs w:val="16"/>
      <w:lang w:eastAsia="ru-RU"/>
    </w:rPr>
  </w:style>
  <w:style w:type="table" w:styleId="afe">
    <w:name w:val="Table Grid"/>
    <w:basedOn w:val="a1"/>
    <w:uiPriority w:val="59"/>
    <w:unhideWhenUsed/>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nsPlusNormal0">
    <w:name w:val="ConsPlusNormal Знак"/>
    <w:link w:val="ConsPlusNormal"/>
    <w:rPr>
      <w:rFonts w:ascii="Calibri" w:eastAsia="Times New Roman" w:hAnsi="Calibri" w:cs="Calibri"/>
      <w:szCs w:val="20"/>
      <w:lang w:eastAsia="ru-RU"/>
    </w:rPr>
  </w:style>
  <w:style w:type="paragraph" w:styleId="aff">
    <w:name w:val="footnote text"/>
    <w:basedOn w:val="a"/>
    <w:link w:val="aff0"/>
    <w:uiPriority w:val="99"/>
    <w:semiHidden/>
    <w:unhideWhenUsed/>
    <w:rPr>
      <w:sz w:val="20"/>
      <w:szCs w:val="20"/>
    </w:rPr>
  </w:style>
  <w:style w:type="character" w:customStyle="1" w:styleId="aff0">
    <w:name w:val="Текст сноски Знак"/>
    <w:basedOn w:val="a0"/>
    <w:link w:val="aff"/>
    <w:uiPriority w:val="99"/>
    <w:semiHidden/>
    <w:rPr>
      <w:rFonts w:ascii="Times New Roman" w:eastAsia="Times New Roman" w:hAnsi="Times New Roman" w:cs="Times New Roman"/>
      <w:sz w:val="20"/>
      <w:szCs w:val="20"/>
      <w:lang w:eastAsia="ru-RU"/>
    </w:rPr>
  </w:style>
  <w:style w:type="character" w:styleId="aff1">
    <w:name w:val="footnote reference"/>
    <w:basedOn w:val="a0"/>
    <w:uiPriority w:val="99"/>
    <w:semiHidden/>
    <w:unhideWhenUsed/>
    <w:rPr>
      <w:vertAlign w:val="superscript"/>
    </w:rPr>
  </w:style>
  <w:style w:type="table" w:customStyle="1" w:styleId="13">
    <w:name w:val="Сетка таблицы1"/>
    <w:basedOn w:val="a1"/>
    <w:next w:val="afe"/>
    <w:uiPriority w:val="59"/>
    <w:pPr>
      <w:spacing w:after="0" w:line="240" w:lineRule="auto"/>
    </w:pPr>
    <w:rPr>
      <w:rFonts w:eastAsiaTheme="minorEastAsia"/>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LAW&amp;n=494999&amp;dst=100243"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ogin.consultant.ru/link/?req=doc&amp;base=LAW&amp;n=494999&amp;dst=100202"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4999&amp;dst=100189"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login.consultant.ru/link/?req=doc&amp;base=SPB&amp;n=316702&amp;dst=101254"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s://docs.cntd.ru/document/902228011"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20B5AC-13C1-4380-8D64-0FEB19C10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36</Pages>
  <Words>8876</Words>
  <Characters>50599</Characters>
  <Application>Microsoft Office Word</Application>
  <DocSecurity>0</DocSecurity>
  <Lines>421</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Тенькаева Оксана Валерьевна</dc:creator>
  <cp:lastModifiedBy>Viktoriya</cp:lastModifiedBy>
  <cp:revision>64</cp:revision>
  <dcterms:created xsi:type="dcterms:W3CDTF">2025-10-07T15:06:00Z</dcterms:created>
  <dcterms:modified xsi:type="dcterms:W3CDTF">2026-06-19T11:47:00Z</dcterms:modified>
</cp:coreProperties>
</file>