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7B165325" w:rsidR="009F55B0" w:rsidRPr="0098388F" w:rsidRDefault="00E13635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06.11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90578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545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393BD861" w14:textId="77777777" w:rsidR="00421754" w:rsidRDefault="00421754" w:rsidP="009F55B0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</w:p>
    <w:p w14:paraId="7A3499A9" w14:textId="57491603" w:rsidR="007127F7" w:rsidRDefault="00621A07" w:rsidP="009F55B0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621A07">
        <w:rPr>
          <w:rFonts w:ascii="Times New Roman" w:hAnsi="Times New Roman" w:cs="Times New Roman"/>
          <w:sz w:val="24"/>
          <w:szCs w:val="24"/>
        </w:rPr>
        <w:t>Об утверждении Программы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</w:t>
      </w:r>
      <w:r w:rsidR="00421754">
        <w:rPr>
          <w:rFonts w:ascii="Times New Roman" w:hAnsi="Times New Roman" w:cs="Times New Roman"/>
          <w:sz w:val="24"/>
          <w:szCs w:val="24"/>
        </w:rPr>
        <w:t>6</w:t>
      </w:r>
      <w:r w:rsidRPr="00621A07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0C446C50" w14:textId="77777777" w:rsidR="00621A07" w:rsidRDefault="00621A0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FAFB759" w14:textId="197469D0" w:rsidR="009F55B0" w:rsidRDefault="00712F54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</w:t>
      </w:r>
      <w:r w:rsidR="00703FA2"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bookmarkStart w:id="0" w:name="_Hlk210825153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bookmarkEnd w:id="0"/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 от 23.05.2025 № 718 </w:t>
      </w:r>
      <w:r w:rsidR="006C5C98" w:rsidRPr="006C5C98">
        <w:rPr>
          <w:rFonts w:ascii="Times New Roman" w:hAnsi="Times New Roman" w:cs="Times New Roman"/>
          <w:sz w:val="28"/>
          <w:szCs w:val="28"/>
        </w:rPr>
        <w:t>«О внесении изменений в некоторые акты Правительства Российской Федерации»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>, администрация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Постановлением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01.10.2025 №1511 «О </w:t>
      </w:r>
      <w:r w:rsidR="00F941B1"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периодичности проведения обязательных профилактических визитов в рамках государственного контроля (надзора), муниципального контроля</w:t>
      </w:r>
      <w:r w:rsid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826182"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229CB5A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719AC5AE" w14:textId="77777777" w:rsidR="00C7433B" w:rsidRDefault="00C7433B" w:rsidP="00C7433B">
      <w:pPr>
        <w:pStyle w:val="a8"/>
        <w:spacing w:after="20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14:paraId="14CE7A76" w14:textId="6B696E96" w:rsidR="00C7433B" w:rsidRPr="00C7433B" w:rsidRDefault="00421754" w:rsidP="00621A07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</w:t>
      </w:r>
      <w:r w:rsidR="00621A07" w:rsidRPr="00621A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программу</w:t>
      </w:r>
      <w:r w:rsidR="00621A07" w:rsidRPr="00621A07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621A07" w:rsidRPr="00621A0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="006C5C98" w:rsidRPr="00C7433B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</w:t>
      </w:r>
      <w:r w:rsidR="00712F54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55E818C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77EBFEF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4B1CD912" w14:textId="2FD635E4" w:rsidR="008E2884" w:rsidRPr="00C7433B" w:rsidRDefault="009F55B0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 w:rsidR="005800C3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  <w:r w:rsidR="00F143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701DF2F5" w14:textId="2F865A4F" w:rsid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3616A" w14:textId="77777777" w:rsidR="00250D2E" w:rsidRP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7D44A2C" w14:textId="3DDC8AB1" w:rsidR="000E017F" w:rsidRPr="000E017F" w:rsidRDefault="00EC27E7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0E017F" w:rsidRPr="000E017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</w:t>
      </w:r>
      <w:r w:rsidR="005040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А.Ю. Белов</w:t>
      </w:r>
    </w:p>
    <w:p w14:paraId="70E37F1D" w14:textId="79C3666C" w:rsidR="006821C1" w:rsidRDefault="006821C1" w:rsidP="000E017F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9B6B837" w14:textId="27E98D93" w:rsidR="006F1F80" w:rsidRDefault="006F1F80" w:rsidP="006F1F80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  Приложение</w:t>
      </w:r>
    </w:p>
    <w:p w14:paraId="44AF1A93" w14:textId="77777777" w:rsidR="006F1F80" w:rsidRDefault="006F1F80" w:rsidP="006F1F80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9B58B7" w14:textId="77777777" w:rsidR="006F1F80" w:rsidRDefault="006F1F80" w:rsidP="006F1F80">
      <w:pPr>
        <w:tabs>
          <w:tab w:val="left" w:pos="1740"/>
        </w:tabs>
        <w:suppressAutoHyphens/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УТВЕРЖДЕНО</w:t>
      </w:r>
    </w:p>
    <w:p w14:paraId="3EA719C1" w14:textId="3CE043F3" w:rsidR="006F1F80" w:rsidRDefault="006F1F80" w:rsidP="006F1F80">
      <w:pPr>
        <w:spacing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                           муниципального образования «Муринское городское поселение» Всеволожского муниципального района Ленинградской области от «</w:t>
      </w:r>
      <w:r w:rsidR="00F67928">
        <w:rPr>
          <w:rFonts w:ascii="Times New Roman" w:hAnsi="Times New Roman" w:cs="Times New Roman"/>
          <w:sz w:val="24"/>
          <w:szCs w:val="24"/>
        </w:rPr>
        <w:t>06.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F67928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2025 № </w:t>
      </w:r>
      <w:r w:rsidR="00F67928">
        <w:rPr>
          <w:rFonts w:ascii="Times New Roman" w:hAnsi="Times New Roman" w:cs="Times New Roman"/>
          <w:sz w:val="24"/>
          <w:szCs w:val="24"/>
        </w:rPr>
        <w:t>545</w:t>
      </w:r>
    </w:p>
    <w:p w14:paraId="65FF5B62" w14:textId="4D0591C9" w:rsidR="00D44375" w:rsidRDefault="00D44375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</w:p>
    <w:p w14:paraId="6BF60EAE" w14:textId="599E176E" w:rsidR="002D43AC" w:rsidRDefault="002D43AC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ar-SA"/>
        </w:rPr>
      </w:pPr>
    </w:p>
    <w:p w14:paraId="20F5B84C" w14:textId="77777777" w:rsidR="002D43AC" w:rsidRDefault="002D43AC" w:rsidP="002D43AC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1E98220" w14:textId="76D9C8CA" w:rsidR="00E14D5A" w:rsidRDefault="00F143FB" w:rsidP="000A5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  <w:r w:rsidRPr="00F143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 на 202</w:t>
      </w:r>
      <w:r w:rsidR="00421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F143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</w:t>
      </w:r>
    </w:p>
    <w:p w14:paraId="497FC1C3" w14:textId="77777777" w:rsidR="00F143FB" w:rsidRPr="00834CD0" w:rsidRDefault="00F143FB" w:rsidP="000A59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1BFC6" w14:textId="00378C63" w:rsidR="00E14D5A" w:rsidRPr="00834CD0" w:rsidRDefault="00E14D5A" w:rsidP="00E0130E">
      <w:pPr>
        <w:pStyle w:val="ConsPlusNormal"/>
        <w:widowControl/>
        <w:suppressAutoHyphens/>
        <w:autoSpaceDN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14:paraId="0DCDB9B4" w14:textId="34BE3658" w:rsidR="00530E93" w:rsidRPr="00E0130E" w:rsidRDefault="00E14D5A" w:rsidP="00E0130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 w:rsid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="00826182" w:rsidRP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23.05.2025 № 718 «О внесении изменений в некоторые акты Правительства Российской Федерации»,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предусматривает комплекс мероприятий по </w:t>
      </w:r>
      <w:r w:rsidR="00F143FB" w:rsidRPr="00F143F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профилактики рисков причинения вреда (ущерба) охраняемым законом ценностям по муниципальному контролю на автомобильном транспорте, городском наземном электрическом транспорте и в дорожном хозяйстве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F143FB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6F24F0A9" w14:textId="77777777" w:rsidR="00A07382" w:rsidRDefault="00A07382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40877629" w14:textId="15440FF5" w:rsidR="00E14D5A" w:rsidRDefault="00E14D5A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2. Анализ осуществления </w:t>
      </w:r>
      <w:r w:rsidR="00CA1560" w:rsidRPr="00CA1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при осуществлении муниципального контроля </w:t>
      </w:r>
      <w:r w:rsidR="00030D68" w:rsidRPr="009024E7">
        <w:rPr>
          <w:rFonts w:ascii="Times New Roman" w:hAnsi="Times New Roman" w:cs="Times New Roman"/>
          <w:b/>
          <w:sz w:val="28"/>
          <w:szCs w:val="26"/>
        </w:rPr>
        <w:t>на автомобильном транспорте, городском наземном электрическом транспорте и в дорожном хозяйстве</w:t>
      </w:r>
    </w:p>
    <w:p w14:paraId="5C3E1A6B" w14:textId="77777777" w:rsidR="00CA1560" w:rsidRPr="00834CD0" w:rsidRDefault="00CA1560" w:rsidP="00CA1560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6BDAEF13" w14:textId="77777777" w:rsidR="00504023" w:rsidRPr="00834CD0" w:rsidRDefault="00504023" w:rsidP="00504023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Муниципальный контроль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на автомобильном транспорте,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городском наземном электрическом транспорте и в дорожном хозяйстве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49129CAB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Предметом муниципального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контроля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: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соблюдение гражданами и организациями (далее – контролируемые лица) обязательных требований:</w:t>
      </w:r>
    </w:p>
    <w:p w14:paraId="6A113432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в области автомобильных дорог и дорожной деятельности, установленных в отношении автомобильных дорог:</w:t>
      </w:r>
    </w:p>
    <w:p w14:paraId="310C4778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14:paraId="3F1E9040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14:paraId="1290AFEF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перевозок;</w:t>
      </w:r>
    </w:p>
    <w:p w14:paraId="53BA1EA4" w14:textId="77777777" w:rsidR="00504023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14:paraId="263669F9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Объектами муниципального контроля (далее – объект контроля) являются: </w:t>
      </w:r>
    </w:p>
    <w:p w14:paraId="108C3A9E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1)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 </w:t>
      </w:r>
    </w:p>
    <w:p w14:paraId="6EB18BF9" w14:textId="77777777" w:rsidR="00504023" w:rsidRPr="00A2377F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требования;</w:t>
      </w:r>
    </w:p>
    <w:p w14:paraId="2C53C1B9" w14:textId="77777777" w:rsidR="00504023" w:rsidRDefault="00504023" w:rsidP="00504023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3) здания, помещения, сооружения, линейные объекты, территории, земельные участки, оборудование, устройства, предметы, материалы, транспортные средства, другие объекты,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расположенные на территории </w:t>
      </w:r>
      <w:r w:rsidRPr="004B5741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которыми контролируемые лица владеют и (или) пользуются, к которым предъя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вляются обязательные требования.</w:t>
      </w:r>
    </w:p>
    <w:p w14:paraId="243BB033" w14:textId="77777777" w:rsidR="00504023" w:rsidRPr="004B5741" w:rsidRDefault="00504023" w:rsidP="00504023">
      <w:pPr>
        <w:pStyle w:val="s2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>
        <w:rPr>
          <w:rStyle w:val="bumpedfont15"/>
          <w:sz w:val="28"/>
          <w:szCs w:val="28"/>
        </w:rPr>
        <w:t xml:space="preserve"> </w:t>
      </w:r>
      <w:r w:rsidRPr="004B5741">
        <w:rPr>
          <w:rStyle w:val="bumpedfont15"/>
          <w:sz w:val="28"/>
          <w:szCs w:val="28"/>
        </w:rPr>
        <w:t>контроля</w:t>
      </w:r>
      <w:r>
        <w:rPr>
          <w:rStyle w:val="bumpedfont15"/>
          <w:sz w:val="28"/>
          <w:szCs w:val="28"/>
        </w:rPr>
        <w:t xml:space="preserve"> </w:t>
      </w:r>
      <w:r w:rsidRPr="00A2377F">
        <w:rPr>
          <w:rFonts w:eastAsia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4B5741">
        <w:rPr>
          <w:rStyle w:val="bumpedfont15"/>
          <w:sz w:val="28"/>
          <w:szCs w:val="28"/>
        </w:rPr>
        <w:t xml:space="preserve"> объекты контроля могут быть отнесены к одной из </w:t>
      </w:r>
      <w:r w:rsidRPr="004B5741">
        <w:rPr>
          <w:rStyle w:val="bumpedfont15"/>
          <w:sz w:val="28"/>
          <w:szCs w:val="28"/>
        </w:rPr>
        <w:lastRenderedPageBreak/>
        <w:t>следующих категорий риска причинения вреда (ущерба) охраняемым законом ценностям (далее – категории риска):</w:t>
      </w:r>
    </w:p>
    <w:p w14:paraId="20E34DC6" w14:textId="77777777" w:rsidR="00504023" w:rsidRPr="004B5741" w:rsidRDefault="00504023" w:rsidP="00504023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4B2B7614" w14:textId="77777777" w:rsidR="00504023" w:rsidRPr="004B5741" w:rsidRDefault="00504023" w:rsidP="00504023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5D5DAC3D" w14:textId="77777777" w:rsidR="00504023" w:rsidRPr="00985EB2" w:rsidRDefault="00504023" w:rsidP="0050402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6DA58B3B" w14:textId="24D0AF3C" w:rsidR="00504023" w:rsidRPr="00985EB2" w:rsidRDefault="00504023" w:rsidP="0050402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В 202</w:t>
      </w:r>
      <w:r w:rsidR="00A07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5</w:t>
      </w: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году в связи с отсутствием утвержденного плана проверок на 202</w:t>
      </w:r>
      <w:r w:rsidR="00A07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5</w:t>
      </w: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 </w:t>
      </w:r>
    </w:p>
    <w:p w14:paraId="02DB45EE" w14:textId="349B7F7B" w:rsidR="00504023" w:rsidRPr="00985EB2" w:rsidRDefault="00504023" w:rsidP="0050402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>В 202</w:t>
      </w:r>
      <w:r w:rsidR="00A07382">
        <w:rPr>
          <w:rFonts w:ascii="Times New Roman" w:hAnsi="Times New Roman" w:cs="Times New Roman"/>
          <w:color w:val="010101"/>
          <w:sz w:val="28"/>
          <w:szCs w:val="28"/>
        </w:rPr>
        <w:t>5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 xml:space="preserve">в сети «Интернет» путем размещения и поддержание в актуальном состоянии перечня нормативных правовых актов, регулирующих вопросы муниципального контроля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4B5741">
        <w:rPr>
          <w:rStyle w:val="bumpedfont15"/>
          <w:sz w:val="28"/>
          <w:szCs w:val="28"/>
        </w:rPr>
        <w:t xml:space="preserve"> </w:t>
      </w:r>
      <w:r w:rsidRPr="00985EB2">
        <w:rPr>
          <w:rFonts w:ascii="Times New Roman" w:hAnsi="Times New Roman" w:cs="Times New Roman"/>
          <w:sz w:val="28"/>
          <w:szCs w:val="28"/>
        </w:rPr>
        <w:t>и содержащих обязательные требования, оценка соблюдения которых является предметом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77F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 автомобильном транспорте, городском наземном электрическом транспорте и в дорожном хозяйстве</w:t>
      </w:r>
      <w:r w:rsidRPr="00985EB2">
        <w:rPr>
          <w:rFonts w:ascii="Times New Roman" w:hAnsi="Times New Roman" w:cs="Times New Roman"/>
          <w:sz w:val="28"/>
          <w:szCs w:val="28"/>
        </w:rPr>
        <w:t>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программы профилактики рисков причинения вреда (ущерба) охраняемым законом ценностям, ежегодных докладов.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DB42FA" w14:textId="75F0C662" w:rsidR="00826182" w:rsidRDefault="00826182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182">
        <w:rPr>
          <w:rFonts w:ascii="Times New Roman" w:hAnsi="Times New Roman" w:cs="Times New Roman"/>
          <w:sz w:val="28"/>
          <w:szCs w:val="28"/>
        </w:rPr>
        <w:t>В 202</w:t>
      </w:r>
      <w:r w:rsidR="00A07382">
        <w:rPr>
          <w:rFonts w:ascii="Times New Roman" w:hAnsi="Times New Roman" w:cs="Times New Roman"/>
          <w:sz w:val="28"/>
          <w:szCs w:val="28"/>
        </w:rPr>
        <w:t>5</w:t>
      </w:r>
      <w:r w:rsidRPr="00826182">
        <w:rPr>
          <w:rFonts w:ascii="Times New Roman" w:hAnsi="Times New Roman" w:cs="Times New Roman"/>
          <w:sz w:val="28"/>
          <w:szCs w:val="28"/>
        </w:rPr>
        <w:t xml:space="preserve"> году в связи с отсутствием утвержденного плана проверок на 2024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</w:t>
      </w:r>
    </w:p>
    <w:p w14:paraId="5147D688" w14:textId="77777777" w:rsidR="005642EF" w:rsidRPr="00985EB2" w:rsidRDefault="005642EF" w:rsidP="00C7234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5A9987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EC093A0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6CEC5B2E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Цели реализации программы профилактики рисков причинения вреда:</w:t>
      </w:r>
    </w:p>
    <w:p w14:paraId="7733B2A1" w14:textId="777EE103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58BF28" w14:textId="598B2D72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</w:t>
      </w:r>
      <w:r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8AA0DF8" w14:textId="4B5B43E8" w:rsidR="00826182" w:rsidRPr="004571BD" w:rsidRDefault="00826182" w:rsidP="008261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 с</w:t>
      </w:r>
      <w:r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2A282377" w14:textId="77777777" w:rsidR="00851800" w:rsidRPr="00834CD0" w:rsidRDefault="00851800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102570F" w14:textId="77777777" w:rsidR="00E14D5A" w:rsidRPr="00834CD0" w:rsidRDefault="00E14D5A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11D2B4AB" w14:textId="236C7F42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839BF9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7FF4CE6D" w14:textId="598889AC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56ABF943" w:rsidR="00E14D5A" w:rsidRPr="00834CD0" w:rsidRDefault="005642EF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 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0692B7CD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6C7C8899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5F67564A" w:rsidR="00E14D5A" w:rsidRPr="00834CD0" w:rsidRDefault="001F6887" w:rsidP="000A59E2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3DBCE830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700C6575" w14:textId="7C68E8F0" w:rsidR="00E14D5A" w:rsidRPr="00834CD0" w:rsidRDefault="00E14D5A" w:rsidP="000A59E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их проведения. </w:t>
      </w:r>
    </w:p>
    <w:p w14:paraId="269D3B48" w14:textId="77777777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5DB32CB1" w14:textId="45B8A244" w:rsidR="00E14D5A" w:rsidRPr="00834CD0" w:rsidRDefault="00E14D5A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DC6588B" w14:textId="466CBE9D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объявление предостережений;</w:t>
      </w:r>
    </w:p>
    <w:p w14:paraId="7D3FA8F4" w14:textId="2DAB9CEF" w:rsidR="00E14D5A" w:rsidRPr="00834CD0" w:rsidRDefault="00A14BEE" w:rsidP="000A59E2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консультирование;</w:t>
      </w:r>
    </w:p>
    <w:p w14:paraId="000CA0DC" w14:textId="6BBDAC61" w:rsidR="009D24CE" w:rsidRDefault="00A14BEE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профилактический визит.</w:t>
      </w:r>
    </w:p>
    <w:p w14:paraId="668AF867" w14:textId="77777777" w:rsidR="00E21DA8" w:rsidRDefault="00E21DA8" w:rsidP="00E21DA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032"/>
        <w:gridCol w:w="2872"/>
        <w:gridCol w:w="2079"/>
      </w:tblGrid>
      <w:tr w:rsidR="002756FD" w14:paraId="410843AD" w14:textId="77777777" w:rsidTr="0080690A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Сроки реализации мероприятия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Pr="00025520" w:rsidRDefault="00E14D5A" w:rsidP="00025520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Ответственный исполнитель</w:t>
            </w:r>
          </w:p>
        </w:tc>
      </w:tr>
      <w:tr w:rsidR="002756FD" w14:paraId="183E88D0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Pr="00025520" w:rsidRDefault="00E14D5A" w:rsidP="00025520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A0D7" w14:textId="75312285" w:rsidR="00E14D5A" w:rsidRPr="00025520" w:rsidRDefault="001341CD" w:rsidP="002756FD">
            <w:pPr>
              <w:pStyle w:val="ConsPlusNormal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осуществляет информирование контролируемых и иных заинтересованных лиц в порядке, предусмотренном статьей 46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Контрольный орган размещает и поддерживает в актуальном состоянии на официальном сайте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сведения, установленные частью 3 статьи 46 Федерального закона № 248-ФЗ.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0748FECA" w:rsidR="00E14D5A" w:rsidRPr="00025520" w:rsidRDefault="00E14D5A" w:rsidP="00970BF7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 w:rsidR="002756FD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0E0616A2" w:rsidR="00E14D5A" w:rsidRPr="00530E93" w:rsidRDefault="00E14D5A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 w:rsidR="00530E93"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="00530E93" w:rsidRPr="00530E93">
              <w:rPr>
                <w:rFonts w:ascii="Times New Roman" w:hAnsi="Times New Roman" w:cs="Times New Roman"/>
                <w:sz w:val="26"/>
                <w:szCs w:val="26"/>
              </w:rPr>
              <w:t xml:space="preserve">на автомобильном транспорте, городском </w:t>
            </w:r>
            <w:r w:rsidR="00530E93" w:rsidRPr="00530E9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наземном электрическом транспорте и в дорожном хозяйстве</w:t>
            </w:r>
          </w:p>
        </w:tc>
      </w:tr>
      <w:tr w:rsidR="00530E93" w14:paraId="644D3261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B9" w14:textId="5400B9A1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2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1B2" w14:textId="4CC68610" w:rsidR="00530E93" w:rsidRPr="002756FD" w:rsidRDefault="00530E93" w:rsidP="00530E93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Контрольный орган объявляет и направляет п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редостережение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4A7" w14:textId="5F470ED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(при наличии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8C6" w14:textId="0F11325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Должностное лицо, 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  <w:tr w:rsidR="00530E93" w14:paraId="4D59093F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45A77530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BF98" w14:textId="065B2B65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контролируемых лиц осуществляется в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соответствии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со статьей 50 Федерального закона № 248-ФЗ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должностным лицом, уполномоченным осуществлять муниципальный контроль и не должно превышать 15 минут.</w:t>
            </w:r>
          </w:p>
          <w:p w14:paraId="4461CE94" w14:textId="03DCE840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Личный прием граждан проводится главой (заместителем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 осуществляется в устной или письменной форме по следующим вопросам:</w:t>
            </w:r>
          </w:p>
          <w:p w14:paraId="773EDDC0" w14:textId="329C7C80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1) организация и осуществление муниципального контроля</w:t>
            </w:r>
            <w:r>
              <w:t xml:space="preserve">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41CE14B9" w14:textId="3698403F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2) порядок осуществления контрольных мероприятий, установленных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Положением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A4A4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муниципальном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контроле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 территории муниципального образования «Муринское городское поселение» Всеволожского муниципального района Ленинградской области;</w:t>
            </w:r>
          </w:p>
          <w:p w14:paraId="19FDCE5B" w14:textId="44784538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3) порядок обжалования действий (бездействия) должностных лиц, уполномоченных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FA4A43" w:rsidRPr="00FA4A4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75A0626C" w14:textId="77777777" w:rsidR="00530E93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контрольным органом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рамках контрольных мероприятий.</w:t>
            </w:r>
          </w:p>
          <w:p w14:paraId="4B3DA6BE" w14:textId="1DA59DB8" w:rsidR="00530E93" w:rsidRPr="00025520" w:rsidRDefault="00530E93" w:rsidP="00530E93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669182A2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17A168AA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Должностное лицо, 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  <w:tr w:rsidR="00530E93" w14:paraId="6A2A53DC" w14:textId="77777777" w:rsidTr="008069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262E9172" w:rsidR="00530E93" w:rsidRPr="00025520" w:rsidRDefault="00530E93" w:rsidP="00530E93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4E07CC06" w:rsidR="00530E93" w:rsidRPr="00025520" w:rsidRDefault="00530E93" w:rsidP="00530E93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Профилактический визит осуществляется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в порядке,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предусмотренном статьями 52, 52.1 и 52.2 Федерального закона № 248-ФЗ</w:t>
            </w:r>
            <w:r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4FF9" w14:textId="62B1A4A6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8069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 течение года.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Обязательные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профилактические визиты в отношении контролируемых лиц, принадлежащих им объектов контроля, отнесенных к категориям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>среднего риска, умеренного риска, 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01E1C821" w:rsidR="00530E93" w:rsidRPr="00025520" w:rsidRDefault="00530E93" w:rsidP="00530E93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 xml:space="preserve">Должностное лицо, </w:t>
            </w:r>
            <w:r w:rsidRPr="00530E93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 xml:space="preserve">уполномоченное осуществлять муниципальный контроль </w:t>
            </w:r>
            <w:r w:rsidRPr="00530E93">
              <w:rPr>
                <w:rFonts w:ascii="Times New Roman" w:hAnsi="Times New Roman" w:cs="Times New Roman"/>
                <w:sz w:val="26"/>
                <w:szCs w:val="26"/>
              </w:rPr>
              <w:t>на автомобильном транспорте, городском наземном электрическом транспорте и в дорожном хозяйстве</w:t>
            </w:r>
          </w:p>
        </w:tc>
      </w:tr>
    </w:tbl>
    <w:p w14:paraId="04256D9B" w14:textId="73BC1A20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lastRenderedPageBreak/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0DA5A04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34"/>
        <w:gridCol w:w="850"/>
        <w:gridCol w:w="993"/>
        <w:gridCol w:w="1134"/>
        <w:gridCol w:w="850"/>
        <w:gridCol w:w="1276"/>
        <w:gridCol w:w="1411"/>
      </w:tblGrid>
      <w:tr w:rsidR="0080690A" w14:paraId="46A2CA7D" w14:textId="77777777" w:rsidTr="00184C78">
        <w:tc>
          <w:tcPr>
            <w:tcW w:w="988" w:type="dxa"/>
          </w:tcPr>
          <w:p w14:paraId="72A93A7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61355B7F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</w:tcPr>
          <w:p w14:paraId="5703F6A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4E1AEEA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лицо (наименование или ФИО)</w:t>
            </w:r>
          </w:p>
        </w:tc>
        <w:tc>
          <w:tcPr>
            <w:tcW w:w="850" w:type="dxa"/>
          </w:tcPr>
          <w:p w14:paraId="7A42C2DA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3" w:type="dxa"/>
          </w:tcPr>
          <w:p w14:paraId="6E3A0FE4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1134" w:type="dxa"/>
          </w:tcPr>
          <w:p w14:paraId="448090D8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1341816B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530E9C4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728DD7F5" w14:textId="77777777" w:rsidR="0080690A" w:rsidRPr="000E3B26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80690A" w14:paraId="38420736" w14:textId="77777777" w:rsidTr="00184C78">
        <w:tc>
          <w:tcPr>
            <w:tcW w:w="988" w:type="dxa"/>
          </w:tcPr>
          <w:p w14:paraId="6E3EFA3E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1131EC1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8F79E6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C4457B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64E56FF3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5104BC48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DB7EB6D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53CF833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5AE903C2" w14:textId="77777777" w:rsidR="0080690A" w:rsidRDefault="0080690A" w:rsidP="00184C78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31882FF0" w14:textId="77777777" w:rsidR="0080690A" w:rsidRDefault="0080690A" w:rsidP="008069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93D874" w14:textId="77777777" w:rsidR="009D24CE" w:rsidRPr="00834CD0" w:rsidRDefault="009D24CE" w:rsidP="00834CD0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AFE9ED" w14:textId="3C47CB76" w:rsidR="009024E7" w:rsidRPr="00530E93" w:rsidRDefault="00E14D5A" w:rsidP="009024E7">
      <w:pPr>
        <w:pStyle w:val="ConsPlusNormal"/>
        <w:jc w:val="both"/>
        <w:rPr>
          <w:rFonts w:ascii="Times New Roman" w:hAnsi="Times New Roman" w:cs="Times New Roman"/>
          <w:color w:val="000000"/>
          <w:sz w:val="26"/>
          <w:szCs w:val="26"/>
          <w:lang w:eastAsia="en-US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контроля</w:t>
      </w:r>
      <w:r w:rsidR="005642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24E7" w:rsidRPr="009024E7">
        <w:rPr>
          <w:rFonts w:ascii="Times New Roman" w:hAnsi="Times New Roman" w:cs="Times New Roman"/>
          <w:b/>
          <w:sz w:val="28"/>
          <w:szCs w:val="26"/>
        </w:rPr>
        <w:t>на автомобильном транспорте, городском наземном электрическом транспорте и в дорожном хозяйстве</w:t>
      </w:r>
      <w:r w:rsidR="009024E7">
        <w:rPr>
          <w:rFonts w:ascii="Times New Roman" w:hAnsi="Times New Roman" w:cs="Times New Roman"/>
          <w:b/>
          <w:sz w:val="28"/>
          <w:szCs w:val="26"/>
        </w:rPr>
        <w:t>.</w:t>
      </w:r>
    </w:p>
    <w:p w14:paraId="3EAF5DAD" w14:textId="67E4BD46" w:rsidR="00E14D5A" w:rsidRDefault="00E14D5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70F9221" w14:textId="77777777" w:rsidR="0080690A" w:rsidRPr="009C0CB4" w:rsidRDefault="0080690A" w:rsidP="00E21DA8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538D58" w14:textId="0E37983C" w:rsidR="002756FD" w:rsidRPr="009C0CB4" w:rsidRDefault="00E14D5A" w:rsidP="009D24C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05D7FB69" w14:textId="77777777" w:rsidR="00114E3E" w:rsidRPr="009C0CB4" w:rsidRDefault="00114E3E" w:rsidP="009D24CE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114E3E" w:rsidRPr="009C0CB4" w14:paraId="281A10B5" w14:textId="77777777" w:rsidTr="00114E3E">
        <w:trPr>
          <w:trHeight w:val="326"/>
        </w:trPr>
        <w:tc>
          <w:tcPr>
            <w:tcW w:w="6880" w:type="dxa"/>
          </w:tcPr>
          <w:p w14:paraId="3E692B73" w14:textId="77777777" w:rsidR="00114E3E" w:rsidRPr="009C0CB4" w:rsidRDefault="00114E3E" w:rsidP="009D24CE">
            <w:pPr>
              <w:pStyle w:val="TableParagraph"/>
              <w:spacing w:line="285" w:lineRule="exact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3B4BF41" w14:textId="77777777" w:rsidR="00114E3E" w:rsidRPr="009C0CB4" w:rsidRDefault="00114E3E" w:rsidP="009D24CE">
            <w:pPr>
              <w:pStyle w:val="TableParagraph"/>
              <w:spacing w:line="280" w:lineRule="exact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114E3E" w:rsidRPr="009C0CB4" w14:paraId="3ED1A19C" w14:textId="77777777" w:rsidTr="00114E3E">
        <w:trPr>
          <w:trHeight w:val="960"/>
        </w:trPr>
        <w:tc>
          <w:tcPr>
            <w:tcW w:w="6880" w:type="dxa"/>
          </w:tcPr>
          <w:p w14:paraId="0AFFBF68" w14:textId="77777777" w:rsidR="00114E3E" w:rsidRPr="009C0CB4" w:rsidRDefault="00114E3E" w:rsidP="009D24CE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105EAF7B" w14:textId="77777777" w:rsidR="00114E3E" w:rsidRPr="009C0CB4" w:rsidRDefault="00114E3E" w:rsidP="009D24CE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spacing w:line="310" w:lineRule="atLeast"/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1B7ECC17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A684FFE" w14:textId="77777777" w:rsidR="00114E3E" w:rsidRPr="009C0CB4" w:rsidRDefault="00114E3E" w:rsidP="009D24CE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114E3E" w:rsidRPr="009C0CB4" w14:paraId="13796351" w14:textId="77777777" w:rsidTr="00114E3E">
        <w:trPr>
          <w:trHeight w:val="1282"/>
        </w:trPr>
        <w:tc>
          <w:tcPr>
            <w:tcW w:w="6880" w:type="dxa"/>
          </w:tcPr>
          <w:p w14:paraId="0B31AB73" w14:textId="77777777" w:rsidR="00114E3E" w:rsidRPr="009C0CB4" w:rsidRDefault="00114E3E" w:rsidP="009D24CE">
            <w:pPr>
              <w:pStyle w:val="TableParagraph"/>
              <w:spacing w:line="249" w:lineRule="auto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0B8B2316" w14:textId="77777777" w:rsidR="00114E3E" w:rsidRPr="009C0CB4" w:rsidRDefault="00114E3E" w:rsidP="009D24CE">
            <w:pPr>
              <w:pStyle w:val="TableParagraph"/>
              <w:spacing w:line="282" w:lineRule="exact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3CDC154" w14:textId="77777777" w:rsidR="00114E3E" w:rsidRPr="009C0CB4" w:rsidRDefault="00114E3E" w:rsidP="009D24CE">
            <w:pPr>
              <w:pStyle w:val="TableParagraph"/>
              <w:rPr>
                <w:sz w:val="26"/>
                <w:szCs w:val="26"/>
              </w:rPr>
            </w:pPr>
          </w:p>
          <w:p w14:paraId="377EB884" w14:textId="77777777" w:rsidR="00114E3E" w:rsidRPr="009C0CB4" w:rsidRDefault="00114E3E" w:rsidP="009D24CE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114E3E" w:rsidRPr="009C0CB4" w14:paraId="279637BD" w14:textId="77777777" w:rsidTr="00114E3E">
        <w:trPr>
          <w:trHeight w:val="965"/>
        </w:trPr>
        <w:tc>
          <w:tcPr>
            <w:tcW w:w="6880" w:type="dxa"/>
          </w:tcPr>
          <w:p w14:paraId="32E3D938" w14:textId="77777777" w:rsidR="00114E3E" w:rsidRPr="009C0CB4" w:rsidRDefault="00114E3E" w:rsidP="009D24CE">
            <w:pPr>
              <w:pStyle w:val="TableParagraph"/>
              <w:spacing w:line="320" w:lineRule="atLeast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6A10F50F" w14:textId="77777777" w:rsidR="00114E3E" w:rsidRPr="009C0CB4" w:rsidRDefault="00114E3E" w:rsidP="009D24CE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7A39E365" w14:textId="5209009B" w:rsidR="00E14D5A" w:rsidRPr="009D24CE" w:rsidRDefault="00E14D5A" w:rsidP="009D2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4D5A" w:rsidRPr="009D24CE" w:rsidSect="00D77480">
      <w:headerReference w:type="default" r:id="rId9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8D742" w14:textId="77777777" w:rsidR="00B717B0" w:rsidRDefault="00B717B0" w:rsidP="00B70C2C">
      <w:pPr>
        <w:spacing w:after="0" w:line="240" w:lineRule="auto"/>
      </w:pPr>
      <w:r>
        <w:separator/>
      </w:r>
    </w:p>
  </w:endnote>
  <w:endnote w:type="continuationSeparator" w:id="0">
    <w:p w14:paraId="2AC145B0" w14:textId="77777777" w:rsidR="00B717B0" w:rsidRDefault="00B717B0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8CEBA" w14:textId="77777777" w:rsidR="00B717B0" w:rsidRDefault="00B717B0" w:rsidP="00B70C2C">
      <w:pPr>
        <w:spacing w:after="0" w:line="240" w:lineRule="auto"/>
      </w:pPr>
      <w:r>
        <w:separator/>
      </w:r>
    </w:p>
  </w:footnote>
  <w:footnote w:type="continuationSeparator" w:id="0">
    <w:p w14:paraId="2F0428D7" w14:textId="77777777" w:rsidR="00B717B0" w:rsidRDefault="00B717B0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B11F5" w14:textId="11C380B2" w:rsidR="003456E8" w:rsidRPr="00B143EE" w:rsidRDefault="003456E8" w:rsidP="003456E8">
    <w:pPr>
      <w:pStyle w:val="ad"/>
      <w:jc w:val="right"/>
      <w:rPr>
        <w:rFonts w:ascii="Times New Roman" w:hAnsi="Times New Roman" w:cs="Times New Roman"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F454851"/>
    <w:multiLevelType w:val="hybridMultilevel"/>
    <w:tmpl w:val="58A8B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0B5ABB"/>
    <w:multiLevelType w:val="hybridMultilevel"/>
    <w:tmpl w:val="CD7EDA74"/>
    <w:lvl w:ilvl="0" w:tplc="29DAE5FC">
      <w:start w:val="1"/>
      <w:numFmt w:val="decimal"/>
      <w:lvlText w:val="%1."/>
      <w:lvlJc w:val="left"/>
      <w:pPr>
        <w:ind w:left="285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577" w:hanging="360"/>
      </w:pPr>
    </w:lvl>
    <w:lvl w:ilvl="2" w:tplc="0419001B">
      <w:start w:val="1"/>
      <w:numFmt w:val="lowerRoman"/>
      <w:lvlText w:val="%3."/>
      <w:lvlJc w:val="right"/>
      <w:pPr>
        <w:ind w:left="4297" w:hanging="180"/>
      </w:pPr>
    </w:lvl>
    <w:lvl w:ilvl="3" w:tplc="0419000F">
      <w:start w:val="1"/>
      <w:numFmt w:val="decimal"/>
      <w:lvlText w:val="%4."/>
      <w:lvlJc w:val="left"/>
      <w:pPr>
        <w:ind w:left="5017" w:hanging="360"/>
      </w:pPr>
    </w:lvl>
    <w:lvl w:ilvl="4" w:tplc="04190019">
      <w:start w:val="1"/>
      <w:numFmt w:val="lowerLetter"/>
      <w:lvlText w:val="%5."/>
      <w:lvlJc w:val="left"/>
      <w:pPr>
        <w:ind w:left="5737" w:hanging="360"/>
      </w:pPr>
    </w:lvl>
    <w:lvl w:ilvl="5" w:tplc="0419001B">
      <w:start w:val="1"/>
      <w:numFmt w:val="lowerRoman"/>
      <w:lvlText w:val="%6."/>
      <w:lvlJc w:val="right"/>
      <w:pPr>
        <w:ind w:left="6457" w:hanging="180"/>
      </w:pPr>
    </w:lvl>
    <w:lvl w:ilvl="6" w:tplc="0419000F">
      <w:start w:val="1"/>
      <w:numFmt w:val="decimal"/>
      <w:lvlText w:val="%7."/>
      <w:lvlJc w:val="left"/>
      <w:pPr>
        <w:ind w:left="7177" w:hanging="360"/>
      </w:pPr>
    </w:lvl>
    <w:lvl w:ilvl="7" w:tplc="04190019">
      <w:start w:val="1"/>
      <w:numFmt w:val="lowerLetter"/>
      <w:lvlText w:val="%8."/>
      <w:lvlJc w:val="left"/>
      <w:pPr>
        <w:ind w:left="7897" w:hanging="360"/>
      </w:pPr>
    </w:lvl>
    <w:lvl w:ilvl="8" w:tplc="0419001B">
      <w:start w:val="1"/>
      <w:numFmt w:val="lowerRoman"/>
      <w:lvlText w:val="%9."/>
      <w:lvlJc w:val="right"/>
      <w:pPr>
        <w:ind w:left="8617" w:hanging="180"/>
      </w:pPr>
    </w:lvl>
  </w:abstractNum>
  <w:abstractNum w:abstractNumId="4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9329830">
    <w:abstractNumId w:val="0"/>
  </w:num>
  <w:num w:numId="2" w16cid:durableId="234166753">
    <w:abstractNumId w:val="2"/>
  </w:num>
  <w:num w:numId="3" w16cid:durableId="188303495">
    <w:abstractNumId w:val="6"/>
  </w:num>
  <w:num w:numId="4" w16cid:durableId="1679884312">
    <w:abstractNumId w:val="4"/>
  </w:num>
  <w:num w:numId="5" w16cid:durableId="1954441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9125819">
    <w:abstractNumId w:val="1"/>
  </w:num>
  <w:num w:numId="7" w16cid:durableId="11241574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D98"/>
    <w:rsid w:val="00003459"/>
    <w:rsid w:val="00006C2B"/>
    <w:rsid w:val="00007390"/>
    <w:rsid w:val="0001632C"/>
    <w:rsid w:val="00024698"/>
    <w:rsid w:val="00025520"/>
    <w:rsid w:val="00030D68"/>
    <w:rsid w:val="00032569"/>
    <w:rsid w:val="000336D1"/>
    <w:rsid w:val="000411F8"/>
    <w:rsid w:val="000420F6"/>
    <w:rsid w:val="00042768"/>
    <w:rsid w:val="00056D28"/>
    <w:rsid w:val="00061B19"/>
    <w:rsid w:val="00081B45"/>
    <w:rsid w:val="00090578"/>
    <w:rsid w:val="000928A8"/>
    <w:rsid w:val="000A0E12"/>
    <w:rsid w:val="000A201D"/>
    <w:rsid w:val="000A59E2"/>
    <w:rsid w:val="000A6FFD"/>
    <w:rsid w:val="000E017F"/>
    <w:rsid w:val="000F0B46"/>
    <w:rsid w:val="0010486C"/>
    <w:rsid w:val="00105416"/>
    <w:rsid w:val="00111F83"/>
    <w:rsid w:val="00114E3E"/>
    <w:rsid w:val="00124488"/>
    <w:rsid w:val="0012661B"/>
    <w:rsid w:val="001341CD"/>
    <w:rsid w:val="0014698F"/>
    <w:rsid w:val="001544AF"/>
    <w:rsid w:val="001631A2"/>
    <w:rsid w:val="0016389F"/>
    <w:rsid w:val="00174934"/>
    <w:rsid w:val="001964D9"/>
    <w:rsid w:val="001A2DCA"/>
    <w:rsid w:val="001C44E1"/>
    <w:rsid w:val="001F5CBA"/>
    <w:rsid w:val="001F5FD7"/>
    <w:rsid w:val="001F6887"/>
    <w:rsid w:val="00213695"/>
    <w:rsid w:val="0022435C"/>
    <w:rsid w:val="00243093"/>
    <w:rsid w:val="00250D2E"/>
    <w:rsid w:val="0025479C"/>
    <w:rsid w:val="0026134C"/>
    <w:rsid w:val="00261EF1"/>
    <w:rsid w:val="00263266"/>
    <w:rsid w:val="00267BB1"/>
    <w:rsid w:val="002756FD"/>
    <w:rsid w:val="00275AF9"/>
    <w:rsid w:val="00283C40"/>
    <w:rsid w:val="00294BC5"/>
    <w:rsid w:val="002B43DE"/>
    <w:rsid w:val="002B5D45"/>
    <w:rsid w:val="002B7152"/>
    <w:rsid w:val="002D43AC"/>
    <w:rsid w:val="002D6082"/>
    <w:rsid w:val="002E5CBA"/>
    <w:rsid w:val="00315CDA"/>
    <w:rsid w:val="003456E8"/>
    <w:rsid w:val="00356EDC"/>
    <w:rsid w:val="00357E52"/>
    <w:rsid w:val="00360B96"/>
    <w:rsid w:val="003616E3"/>
    <w:rsid w:val="003648E2"/>
    <w:rsid w:val="003674E7"/>
    <w:rsid w:val="003764EB"/>
    <w:rsid w:val="00384159"/>
    <w:rsid w:val="003B4325"/>
    <w:rsid w:val="003C0012"/>
    <w:rsid w:val="003D18D5"/>
    <w:rsid w:val="003F26F4"/>
    <w:rsid w:val="0041463C"/>
    <w:rsid w:val="00421754"/>
    <w:rsid w:val="00421E6C"/>
    <w:rsid w:val="00436CC1"/>
    <w:rsid w:val="004376C5"/>
    <w:rsid w:val="00461D5F"/>
    <w:rsid w:val="00467F0C"/>
    <w:rsid w:val="00484893"/>
    <w:rsid w:val="00495896"/>
    <w:rsid w:val="00495F98"/>
    <w:rsid w:val="004A4B6B"/>
    <w:rsid w:val="004A6998"/>
    <w:rsid w:val="004B39EE"/>
    <w:rsid w:val="004B5741"/>
    <w:rsid w:val="004C1F35"/>
    <w:rsid w:val="004E136F"/>
    <w:rsid w:val="004F7FCC"/>
    <w:rsid w:val="00500F17"/>
    <w:rsid w:val="00502E11"/>
    <w:rsid w:val="00504023"/>
    <w:rsid w:val="00504334"/>
    <w:rsid w:val="00512C03"/>
    <w:rsid w:val="0052072B"/>
    <w:rsid w:val="00522780"/>
    <w:rsid w:val="00522B10"/>
    <w:rsid w:val="00526510"/>
    <w:rsid w:val="005306CA"/>
    <w:rsid w:val="00530E93"/>
    <w:rsid w:val="005439AF"/>
    <w:rsid w:val="00550483"/>
    <w:rsid w:val="00552AEB"/>
    <w:rsid w:val="005642EF"/>
    <w:rsid w:val="00574F0F"/>
    <w:rsid w:val="005800C3"/>
    <w:rsid w:val="00592A05"/>
    <w:rsid w:val="005B57BD"/>
    <w:rsid w:val="005B7B3A"/>
    <w:rsid w:val="0061183A"/>
    <w:rsid w:val="00612704"/>
    <w:rsid w:val="006129DB"/>
    <w:rsid w:val="00621A07"/>
    <w:rsid w:val="006558BC"/>
    <w:rsid w:val="00661039"/>
    <w:rsid w:val="006821C1"/>
    <w:rsid w:val="00683F8A"/>
    <w:rsid w:val="0068551E"/>
    <w:rsid w:val="006934CB"/>
    <w:rsid w:val="006C0376"/>
    <w:rsid w:val="006C440A"/>
    <w:rsid w:val="006C5C98"/>
    <w:rsid w:val="006D301C"/>
    <w:rsid w:val="006D6183"/>
    <w:rsid w:val="006D7BAA"/>
    <w:rsid w:val="006F1F80"/>
    <w:rsid w:val="00703FA2"/>
    <w:rsid w:val="00710B04"/>
    <w:rsid w:val="007127F7"/>
    <w:rsid w:val="00712F54"/>
    <w:rsid w:val="007151C7"/>
    <w:rsid w:val="007240DA"/>
    <w:rsid w:val="00737818"/>
    <w:rsid w:val="007406E2"/>
    <w:rsid w:val="007510BF"/>
    <w:rsid w:val="0076289B"/>
    <w:rsid w:val="00764731"/>
    <w:rsid w:val="007766FC"/>
    <w:rsid w:val="007820C5"/>
    <w:rsid w:val="0078670A"/>
    <w:rsid w:val="007A11B7"/>
    <w:rsid w:val="007A22B7"/>
    <w:rsid w:val="007B14FD"/>
    <w:rsid w:val="007B7FA9"/>
    <w:rsid w:val="007D4242"/>
    <w:rsid w:val="007E3C49"/>
    <w:rsid w:val="007E75F6"/>
    <w:rsid w:val="007F5676"/>
    <w:rsid w:val="00801606"/>
    <w:rsid w:val="0080690A"/>
    <w:rsid w:val="00812A28"/>
    <w:rsid w:val="00821155"/>
    <w:rsid w:val="00826182"/>
    <w:rsid w:val="00832520"/>
    <w:rsid w:val="00834CD0"/>
    <w:rsid w:val="00843E1B"/>
    <w:rsid w:val="00851800"/>
    <w:rsid w:val="0088568C"/>
    <w:rsid w:val="0089306C"/>
    <w:rsid w:val="008A486F"/>
    <w:rsid w:val="008B2EB2"/>
    <w:rsid w:val="008E2884"/>
    <w:rsid w:val="008E3068"/>
    <w:rsid w:val="009024E7"/>
    <w:rsid w:val="00911124"/>
    <w:rsid w:val="00912E6C"/>
    <w:rsid w:val="00912EF7"/>
    <w:rsid w:val="009217D9"/>
    <w:rsid w:val="00926742"/>
    <w:rsid w:val="00951E4A"/>
    <w:rsid w:val="00965229"/>
    <w:rsid w:val="00970BF7"/>
    <w:rsid w:val="00972958"/>
    <w:rsid w:val="009758A3"/>
    <w:rsid w:val="00976439"/>
    <w:rsid w:val="00985CAD"/>
    <w:rsid w:val="00985EB2"/>
    <w:rsid w:val="00987938"/>
    <w:rsid w:val="009913D7"/>
    <w:rsid w:val="00994365"/>
    <w:rsid w:val="009B7883"/>
    <w:rsid w:val="009C0CB4"/>
    <w:rsid w:val="009D24CE"/>
    <w:rsid w:val="009E07B8"/>
    <w:rsid w:val="009F4FAC"/>
    <w:rsid w:val="009F55B0"/>
    <w:rsid w:val="00A07382"/>
    <w:rsid w:val="00A1225F"/>
    <w:rsid w:val="00A14AD5"/>
    <w:rsid w:val="00A14BEE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4321"/>
    <w:rsid w:val="00A802E0"/>
    <w:rsid w:val="00A805B4"/>
    <w:rsid w:val="00A86415"/>
    <w:rsid w:val="00A94D98"/>
    <w:rsid w:val="00AA0B86"/>
    <w:rsid w:val="00AA361E"/>
    <w:rsid w:val="00AC295A"/>
    <w:rsid w:val="00AC31B1"/>
    <w:rsid w:val="00AC743C"/>
    <w:rsid w:val="00AE67D4"/>
    <w:rsid w:val="00B03583"/>
    <w:rsid w:val="00B063EB"/>
    <w:rsid w:val="00B143EE"/>
    <w:rsid w:val="00B21103"/>
    <w:rsid w:val="00B302E6"/>
    <w:rsid w:val="00B33E73"/>
    <w:rsid w:val="00B40AE8"/>
    <w:rsid w:val="00B43B82"/>
    <w:rsid w:val="00B517D2"/>
    <w:rsid w:val="00B63C8A"/>
    <w:rsid w:val="00B65180"/>
    <w:rsid w:val="00B70C2C"/>
    <w:rsid w:val="00B717B0"/>
    <w:rsid w:val="00BA6B87"/>
    <w:rsid w:val="00BB0555"/>
    <w:rsid w:val="00BB44F0"/>
    <w:rsid w:val="00BC1583"/>
    <w:rsid w:val="00BC2A81"/>
    <w:rsid w:val="00BE2F5F"/>
    <w:rsid w:val="00BE51E2"/>
    <w:rsid w:val="00BF23FF"/>
    <w:rsid w:val="00BF39D8"/>
    <w:rsid w:val="00BF766F"/>
    <w:rsid w:val="00C002CB"/>
    <w:rsid w:val="00C04C91"/>
    <w:rsid w:val="00C1434A"/>
    <w:rsid w:val="00C23B21"/>
    <w:rsid w:val="00C2454B"/>
    <w:rsid w:val="00C50771"/>
    <w:rsid w:val="00C550C7"/>
    <w:rsid w:val="00C55218"/>
    <w:rsid w:val="00C566BD"/>
    <w:rsid w:val="00C72348"/>
    <w:rsid w:val="00C732F3"/>
    <w:rsid w:val="00C7433B"/>
    <w:rsid w:val="00C74574"/>
    <w:rsid w:val="00C84FB6"/>
    <w:rsid w:val="00C907BC"/>
    <w:rsid w:val="00C97BF0"/>
    <w:rsid w:val="00CA1560"/>
    <w:rsid w:val="00CB0F48"/>
    <w:rsid w:val="00CC410D"/>
    <w:rsid w:val="00CE0099"/>
    <w:rsid w:val="00CE155D"/>
    <w:rsid w:val="00CE5FD5"/>
    <w:rsid w:val="00CE74CE"/>
    <w:rsid w:val="00CF3EE1"/>
    <w:rsid w:val="00D13407"/>
    <w:rsid w:val="00D26E26"/>
    <w:rsid w:val="00D346B8"/>
    <w:rsid w:val="00D432A3"/>
    <w:rsid w:val="00D44375"/>
    <w:rsid w:val="00D4634F"/>
    <w:rsid w:val="00D51B50"/>
    <w:rsid w:val="00D57EF3"/>
    <w:rsid w:val="00D64614"/>
    <w:rsid w:val="00D74088"/>
    <w:rsid w:val="00D77480"/>
    <w:rsid w:val="00D864B8"/>
    <w:rsid w:val="00D92D63"/>
    <w:rsid w:val="00DA0212"/>
    <w:rsid w:val="00DA4322"/>
    <w:rsid w:val="00DA538F"/>
    <w:rsid w:val="00DA640F"/>
    <w:rsid w:val="00DB68FD"/>
    <w:rsid w:val="00DE22B9"/>
    <w:rsid w:val="00DE5C6C"/>
    <w:rsid w:val="00E00492"/>
    <w:rsid w:val="00E0130E"/>
    <w:rsid w:val="00E0334A"/>
    <w:rsid w:val="00E066F4"/>
    <w:rsid w:val="00E107B7"/>
    <w:rsid w:val="00E12C5F"/>
    <w:rsid w:val="00E13635"/>
    <w:rsid w:val="00E143AC"/>
    <w:rsid w:val="00E14D5A"/>
    <w:rsid w:val="00E15713"/>
    <w:rsid w:val="00E21DA8"/>
    <w:rsid w:val="00E23238"/>
    <w:rsid w:val="00E27DCE"/>
    <w:rsid w:val="00E37021"/>
    <w:rsid w:val="00E42484"/>
    <w:rsid w:val="00E44BFF"/>
    <w:rsid w:val="00E534F6"/>
    <w:rsid w:val="00E56B18"/>
    <w:rsid w:val="00E84E01"/>
    <w:rsid w:val="00E869A7"/>
    <w:rsid w:val="00E960AB"/>
    <w:rsid w:val="00EA07A9"/>
    <w:rsid w:val="00EB518C"/>
    <w:rsid w:val="00EC27E7"/>
    <w:rsid w:val="00EC568C"/>
    <w:rsid w:val="00ED0545"/>
    <w:rsid w:val="00EE319D"/>
    <w:rsid w:val="00EE4E13"/>
    <w:rsid w:val="00EE533C"/>
    <w:rsid w:val="00EE67EE"/>
    <w:rsid w:val="00EF44F8"/>
    <w:rsid w:val="00F01456"/>
    <w:rsid w:val="00F02844"/>
    <w:rsid w:val="00F10C25"/>
    <w:rsid w:val="00F143FB"/>
    <w:rsid w:val="00F15954"/>
    <w:rsid w:val="00F279DB"/>
    <w:rsid w:val="00F34B13"/>
    <w:rsid w:val="00F41E4C"/>
    <w:rsid w:val="00F611BC"/>
    <w:rsid w:val="00F67928"/>
    <w:rsid w:val="00F7385E"/>
    <w:rsid w:val="00F862B1"/>
    <w:rsid w:val="00F941B1"/>
    <w:rsid w:val="00FA0BBB"/>
    <w:rsid w:val="00FA0DB2"/>
    <w:rsid w:val="00FA4A43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bumpedfont15">
    <w:name w:val="bumpedfont15"/>
    <w:basedOn w:val="a0"/>
    <w:rsid w:val="00090578"/>
  </w:style>
  <w:style w:type="paragraph" w:customStyle="1" w:styleId="s15">
    <w:name w:val="s15"/>
    <w:basedOn w:val="a"/>
    <w:rsid w:val="001341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27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4B57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C683E-A942-4605-BF90-63081ADE7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2529</Words>
  <Characters>14417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2025-10-08T11:32:00Z</cp:lastPrinted>
  <dcterms:created xsi:type="dcterms:W3CDTF">2025-11-06T13:35:00Z</dcterms:created>
  <dcterms:modified xsi:type="dcterms:W3CDTF">2025-11-06T13:35:00Z</dcterms:modified>
</cp:coreProperties>
</file>