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E9E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724E20" wp14:editId="702C0A5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144F4" w14:textId="77777777" w:rsidR="00E06414" w:rsidRPr="001130B1" w:rsidRDefault="00E06414" w:rsidP="007404B6">
      <w:pPr>
        <w:jc w:val="center"/>
        <w:rPr>
          <w:sz w:val="32"/>
        </w:rPr>
      </w:pPr>
    </w:p>
    <w:p w14:paraId="679EF0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8D74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CDCC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A3B70B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602DC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C899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BF945A" w14:textId="77777777" w:rsidR="00E06414" w:rsidRDefault="00E06414" w:rsidP="007404B6">
      <w:pPr>
        <w:jc w:val="center"/>
        <w:rPr>
          <w:b/>
        </w:rPr>
      </w:pPr>
    </w:p>
    <w:p w14:paraId="1FAAF14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BF5F2B2" w14:textId="77777777" w:rsidR="00E06414" w:rsidRDefault="00E06414" w:rsidP="007404B6">
      <w:pPr>
        <w:rPr>
          <w:b/>
          <w:sz w:val="32"/>
          <w:szCs w:val="32"/>
        </w:rPr>
      </w:pPr>
    </w:p>
    <w:p w14:paraId="256C9DB0" w14:textId="1043CDB3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C620C3">
        <w:rPr>
          <w:sz w:val="28"/>
          <w:szCs w:val="28"/>
          <w:u w:val="single"/>
        </w:rPr>
        <w:t>25.11</w:t>
      </w:r>
      <w:r w:rsidR="00515F34">
        <w:rPr>
          <w:sz w:val="28"/>
          <w:szCs w:val="28"/>
          <w:u w:val="single"/>
        </w:rPr>
        <w:t>.202</w:t>
      </w:r>
      <w:r w:rsidR="00315EF9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C620C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№ </w:t>
      </w:r>
      <w:r w:rsidR="00C620C3">
        <w:rPr>
          <w:sz w:val="28"/>
          <w:szCs w:val="28"/>
        </w:rPr>
        <w:t>581</w:t>
      </w:r>
      <w:r>
        <w:rPr>
          <w:sz w:val="28"/>
          <w:szCs w:val="28"/>
        </w:rPr>
        <w:t xml:space="preserve">   </w:t>
      </w:r>
    </w:p>
    <w:p w14:paraId="52EA28B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C284AF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2"/>
      </w:tblGrid>
      <w:tr w:rsidR="00E06414" w:rsidRPr="00515F34" w14:paraId="5B33FAFF" w14:textId="77777777" w:rsidTr="00014E67">
        <w:trPr>
          <w:trHeight w:val="2234"/>
        </w:trPr>
        <w:tc>
          <w:tcPr>
            <w:tcW w:w="5162" w:type="dxa"/>
            <w:hideMark/>
          </w:tcPr>
          <w:p w14:paraId="30D0F42C" w14:textId="7497AC73" w:rsidR="001130B1" w:rsidRPr="007135BB" w:rsidRDefault="005461B0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bookmarkStart w:id="0" w:name="_Hlk213411068"/>
            <w:r w:rsidRPr="005461B0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461B0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1B0">
              <w:rPr>
                <w:rFonts w:ascii="Times New Roman" w:hAnsi="Times New Roman" w:cs="Times New Roman"/>
                <w:sz w:val="24"/>
                <w:szCs w:val="24"/>
              </w:rPr>
              <w:t>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«Центр благоустройства и строительства» при участии муниципального бюджетного учреждения «Центр благоустройства и строительства»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      </w:r>
            <w:bookmarkEnd w:id="0"/>
          </w:p>
        </w:tc>
      </w:tr>
    </w:tbl>
    <w:p w14:paraId="2DAD9F98" w14:textId="77777777" w:rsidR="005461B0" w:rsidRDefault="005461B0" w:rsidP="00C25345">
      <w:pPr>
        <w:suppressAutoHyphens/>
        <w:ind w:firstLine="709"/>
        <w:jc w:val="both"/>
        <w:rPr>
          <w:color w:val="000000"/>
          <w:sz w:val="27"/>
          <w:szCs w:val="27"/>
        </w:rPr>
      </w:pPr>
    </w:p>
    <w:p w14:paraId="6E02E076" w14:textId="77777777" w:rsidR="005461B0" w:rsidRDefault="005461B0" w:rsidP="00C25345">
      <w:pPr>
        <w:suppressAutoHyphens/>
        <w:ind w:firstLine="709"/>
        <w:jc w:val="both"/>
        <w:rPr>
          <w:color w:val="000000"/>
          <w:sz w:val="27"/>
          <w:szCs w:val="27"/>
        </w:rPr>
      </w:pPr>
    </w:p>
    <w:p w14:paraId="6E34BBB3" w14:textId="702650DA" w:rsidR="00ED4349" w:rsidRPr="00C25345" w:rsidRDefault="00014E67" w:rsidP="00584B5F">
      <w:pPr>
        <w:suppressAutoHyphens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соответствии с Федеральным </w:t>
      </w:r>
      <w:r w:rsidR="005461B0">
        <w:rPr>
          <w:color w:val="000000"/>
          <w:sz w:val="27"/>
          <w:szCs w:val="27"/>
        </w:rPr>
        <w:t xml:space="preserve">законом </w:t>
      </w:r>
      <w:r w:rsidR="005461B0" w:rsidRPr="005461B0">
        <w:rPr>
          <w:color w:val="000000"/>
          <w:sz w:val="27"/>
          <w:szCs w:val="27"/>
        </w:rPr>
        <w:t xml:space="preserve">от 27.07.2010 </w:t>
      </w:r>
      <w:r w:rsidR="005461B0">
        <w:rPr>
          <w:color w:val="000000"/>
          <w:sz w:val="27"/>
          <w:szCs w:val="27"/>
        </w:rPr>
        <w:t>№</w:t>
      </w:r>
      <w:r w:rsidR="005461B0" w:rsidRPr="005461B0">
        <w:rPr>
          <w:color w:val="000000"/>
          <w:sz w:val="27"/>
          <w:szCs w:val="27"/>
        </w:rPr>
        <w:t xml:space="preserve"> 210-ФЗ </w:t>
      </w:r>
      <w:r w:rsidR="005461B0">
        <w:rPr>
          <w:color w:val="000000"/>
          <w:sz w:val="27"/>
          <w:szCs w:val="27"/>
        </w:rPr>
        <w:t>«</w:t>
      </w:r>
      <w:r w:rsidR="005461B0" w:rsidRPr="005461B0">
        <w:rPr>
          <w:color w:val="000000"/>
          <w:sz w:val="27"/>
          <w:szCs w:val="27"/>
        </w:rPr>
        <w:t>Об организации предоставления государственных и муниципальных услуг</w:t>
      </w:r>
      <w:r w:rsidR="005461B0">
        <w:rPr>
          <w:color w:val="000000"/>
          <w:sz w:val="27"/>
          <w:szCs w:val="27"/>
        </w:rPr>
        <w:t xml:space="preserve">», </w:t>
      </w:r>
      <w:r w:rsidR="00584B5F">
        <w:rPr>
          <w:color w:val="000000"/>
          <w:sz w:val="27"/>
          <w:szCs w:val="27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 </w:t>
      </w:r>
      <w:r w:rsidR="00ED4349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16CB61B0" w14:textId="7811BAD9" w:rsidR="005213BD" w:rsidRPr="00F146DD" w:rsidRDefault="005213BD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197B6BB" w14:textId="5EB96339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92062BE" w14:textId="77777777" w:rsidR="00F95057" w:rsidRDefault="00F95057" w:rsidP="00680323">
      <w:pPr>
        <w:pStyle w:val="a4"/>
        <w:ind w:firstLine="567"/>
        <w:rPr>
          <w:b/>
          <w:sz w:val="28"/>
          <w:szCs w:val="28"/>
        </w:rPr>
      </w:pPr>
    </w:p>
    <w:p w14:paraId="72EB5A4E" w14:textId="27B3E21B" w:rsidR="00B45A7B" w:rsidRPr="00167AE1" w:rsidRDefault="00F95057" w:rsidP="00B45A7B">
      <w:pPr>
        <w:ind w:firstLine="709"/>
        <w:jc w:val="both"/>
        <w:rPr>
          <w:sz w:val="28"/>
          <w:szCs w:val="28"/>
        </w:rPr>
      </w:pPr>
      <w:r w:rsidRPr="00F95057">
        <w:rPr>
          <w:bCs/>
          <w:sz w:val="28"/>
          <w:szCs w:val="28"/>
        </w:rPr>
        <w:t>1. </w:t>
      </w:r>
      <w:r w:rsidR="00167AE1" w:rsidRPr="00167AE1">
        <w:rPr>
          <w:bCs/>
          <w:sz w:val="28"/>
          <w:szCs w:val="28"/>
        </w:rPr>
        <w:t xml:space="preserve">Утвердить </w:t>
      </w:r>
      <w:r w:rsidR="00167AE1" w:rsidRPr="00167AE1">
        <w:rPr>
          <w:sz w:val="28"/>
          <w:szCs w:val="28"/>
        </w:rPr>
        <w:t>Положени</w:t>
      </w:r>
      <w:r w:rsidR="00167AE1">
        <w:rPr>
          <w:sz w:val="28"/>
          <w:szCs w:val="28"/>
        </w:rPr>
        <w:t>е</w:t>
      </w:r>
      <w:r w:rsidR="00167AE1" w:rsidRPr="00167AE1">
        <w:rPr>
          <w:sz w:val="28"/>
          <w:szCs w:val="28"/>
        </w:rPr>
        <w:t xml:space="preserve"> 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</w:t>
      </w:r>
      <w:r w:rsidR="00167AE1" w:rsidRPr="00167AE1">
        <w:rPr>
          <w:sz w:val="28"/>
          <w:szCs w:val="28"/>
        </w:rPr>
        <w:lastRenderedPageBreak/>
        <w:t>и муниципальным бюджетным учреждением «Центр благоустройства и строительства» при участии муниципального бюджетного учреждения «Центр благоустройства и строительства»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  <w:r w:rsidR="00B45A7B" w:rsidRPr="00167AE1">
        <w:rPr>
          <w:sz w:val="28"/>
          <w:szCs w:val="28"/>
        </w:rPr>
        <w:t xml:space="preserve"> согласно приложению к настоящему постановлению.</w:t>
      </w:r>
    </w:p>
    <w:p w14:paraId="34A4A262" w14:textId="3D4593F9" w:rsidR="007D0C6B" w:rsidRDefault="00167AE1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D0C6B">
        <w:rPr>
          <w:rFonts w:ascii="Times New Roman" w:hAnsi="Times New Roman" w:cs="Times New Roman"/>
          <w:sz w:val="28"/>
          <w:szCs w:val="28"/>
        </w:rPr>
        <w:t>. </w:t>
      </w:r>
      <w:r w:rsidR="007D0C6B" w:rsidRPr="007D0C6B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газете «Муринская панорама» и </w:t>
      </w:r>
      <w:r w:rsidR="00982420" w:rsidRPr="00982420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в информационно-телекоммуникационной сети Интернет.</w:t>
      </w:r>
    </w:p>
    <w:p w14:paraId="6FD1ADFE" w14:textId="16025348" w:rsidR="007D0C6B" w:rsidRDefault="00167AE1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D0C6B">
        <w:rPr>
          <w:rFonts w:ascii="Times New Roman" w:hAnsi="Times New Roman" w:cs="Times New Roman"/>
          <w:sz w:val="28"/>
          <w:szCs w:val="28"/>
        </w:rPr>
        <w:t>. Настоящее постановление вступает в силу с момента его подписания.</w:t>
      </w:r>
    </w:p>
    <w:p w14:paraId="26AF7DE4" w14:textId="5E5DC99B" w:rsidR="007D0C6B" w:rsidRPr="00F95057" w:rsidRDefault="00167AE1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D0C6B">
        <w:rPr>
          <w:rFonts w:ascii="Times New Roman" w:hAnsi="Times New Roman" w:cs="Times New Roman"/>
          <w:sz w:val="28"/>
          <w:szCs w:val="28"/>
        </w:rPr>
        <w:t xml:space="preserve">. Контроль за исполнением настоящего постановления возложить на первого заместителя главы администрации </w:t>
      </w:r>
      <w:proofErr w:type="spellStart"/>
      <w:r w:rsidR="007D0C6B">
        <w:rPr>
          <w:rFonts w:ascii="Times New Roman" w:hAnsi="Times New Roman" w:cs="Times New Roman"/>
          <w:sz w:val="28"/>
          <w:szCs w:val="28"/>
        </w:rPr>
        <w:t>Опополя</w:t>
      </w:r>
      <w:proofErr w:type="spellEnd"/>
      <w:r w:rsidR="007D0C6B">
        <w:rPr>
          <w:rFonts w:ascii="Times New Roman" w:hAnsi="Times New Roman" w:cs="Times New Roman"/>
          <w:sz w:val="28"/>
          <w:szCs w:val="28"/>
        </w:rPr>
        <w:t xml:space="preserve"> А.В.</w:t>
      </w:r>
    </w:p>
    <w:p w14:paraId="448B32C2" w14:textId="71C6613C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8D1D8D" w14:textId="5AB393A5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36341096" w14:textId="066D16B3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141168FF" w14:textId="32156110" w:rsidR="00AA04F1" w:rsidRDefault="00167AE1" w:rsidP="00AA04F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</w:t>
      </w:r>
      <w:r w:rsidR="00C11E9F">
        <w:rPr>
          <w:sz w:val="28"/>
          <w:szCs w:val="28"/>
          <w:lang w:eastAsia="ar-SA"/>
        </w:rPr>
        <w:t>лав</w:t>
      </w:r>
      <w:r>
        <w:rPr>
          <w:sz w:val="28"/>
          <w:szCs w:val="28"/>
          <w:lang w:eastAsia="ar-SA"/>
        </w:rPr>
        <w:t>а</w:t>
      </w:r>
      <w:r w:rsidR="00C11E9F">
        <w:rPr>
          <w:sz w:val="28"/>
          <w:szCs w:val="28"/>
          <w:lang w:eastAsia="ar-SA"/>
        </w:rPr>
        <w:t xml:space="preserve"> администрации                                              </w:t>
      </w:r>
      <w:r>
        <w:rPr>
          <w:sz w:val="28"/>
          <w:szCs w:val="28"/>
          <w:lang w:eastAsia="ar-SA"/>
        </w:rPr>
        <w:t xml:space="preserve">                          А.Ю. Белов</w:t>
      </w:r>
      <w:r w:rsidR="00AA04F1">
        <w:rPr>
          <w:sz w:val="28"/>
          <w:szCs w:val="28"/>
          <w:lang w:eastAsia="ar-SA"/>
        </w:rPr>
        <w:tab/>
      </w:r>
      <w:r w:rsidR="00AA04F1">
        <w:rPr>
          <w:sz w:val="28"/>
          <w:szCs w:val="28"/>
          <w:lang w:eastAsia="ar-SA"/>
        </w:rPr>
        <w:tab/>
      </w:r>
      <w:r w:rsidR="00AA04F1">
        <w:rPr>
          <w:sz w:val="28"/>
          <w:szCs w:val="28"/>
          <w:lang w:eastAsia="ar-SA"/>
        </w:rPr>
        <w:tab/>
      </w:r>
    </w:p>
    <w:p w14:paraId="220C7A17" w14:textId="77777777" w:rsidR="00AA04F1" w:rsidRDefault="00AA04F1" w:rsidP="00AA04F1">
      <w:pPr>
        <w:pStyle w:val="a4"/>
        <w:ind w:firstLine="0"/>
        <w:rPr>
          <w:b/>
          <w:sz w:val="28"/>
          <w:szCs w:val="28"/>
        </w:rPr>
      </w:pPr>
    </w:p>
    <w:p w14:paraId="2B27199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0E6D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8812A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40BC1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7D221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9099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6EECD2" w14:textId="0E8983D0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C92748A" w14:textId="298DB1E5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3BEE56EA" w14:textId="418915BE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4313DF7B" w14:textId="57429097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2FB1DCAE" w14:textId="77777777" w:rsidR="00982420" w:rsidRDefault="00982420" w:rsidP="00680323">
      <w:pPr>
        <w:pStyle w:val="a4"/>
        <w:ind w:firstLine="567"/>
        <w:rPr>
          <w:b/>
          <w:sz w:val="28"/>
          <w:szCs w:val="28"/>
        </w:rPr>
      </w:pPr>
    </w:p>
    <w:p w14:paraId="799D1580" w14:textId="31D1450A" w:rsidR="007C1384" w:rsidRDefault="007C1384" w:rsidP="008B5D1D">
      <w:pPr>
        <w:ind w:left="4962"/>
        <w:rPr>
          <w:sz w:val="28"/>
          <w:szCs w:val="28"/>
        </w:rPr>
      </w:pPr>
    </w:p>
    <w:p w14:paraId="44525E7C" w14:textId="26FF8A53" w:rsidR="00167AE1" w:rsidRDefault="00167AE1" w:rsidP="008B5D1D">
      <w:pPr>
        <w:ind w:left="4962"/>
        <w:rPr>
          <w:sz w:val="28"/>
          <w:szCs w:val="28"/>
        </w:rPr>
      </w:pPr>
    </w:p>
    <w:p w14:paraId="346A4C5F" w14:textId="6D00B785" w:rsidR="00167AE1" w:rsidRDefault="00167AE1" w:rsidP="008B5D1D">
      <w:pPr>
        <w:ind w:left="4962"/>
        <w:rPr>
          <w:sz w:val="28"/>
          <w:szCs w:val="28"/>
        </w:rPr>
      </w:pPr>
    </w:p>
    <w:p w14:paraId="4F8D4F71" w14:textId="7B2D9211" w:rsidR="00167AE1" w:rsidRDefault="00167AE1" w:rsidP="008B5D1D">
      <w:pPr>
        <w:ind w:left="4962"/>
        <w:rPr>
          <w:sz w:val="28"/>
          <w:szCs w:val="28"/>
        </w:rPr>
      </w:pPr>
    </w:p>
    <w:p w14:paraId="1E498539" w14:textId="058896AE" w:rsidR="00167AE1" w:rsidRDefault="00167AE1" w:rsidP="008B5D1D">
      <w:pPr>
        <w:ind w:left="4962"/>
        <w:rPr>
          <w:sz w:val="28"/>
          <w:szCs w:val="28"/>
        </w:rPr>
      </w:pPr>
    </w:p>
    <w:p w14:paraId="640942D0" w14:textId="525508D7" w:rsidR="00167AE1" w:rsidRDefault="00167AE1" w:rsidP="008B5D1D">
      <w:pPr>
        <w:ind w:left="4962"/>
        <w:rPr>
          <w:sz w:val="28"/>
          <w:szCs w:val="28"/>
        </w:rPr>
      </w:pPr>
    </w:p>
    <w:p w14:paraId="234113CC" w14:textId="12A13DF9" w:rsidR="00167AE1" w:rsidRDefault="00167AE1" w:rsidP="008B5D1D">
      <w:pPr>
        <w:ind w:left="4962"/>
        <w:rPr>
          <w:sz w:val="28"/>
          <w:szCs w:val="28"/>
        </w:rPr>
      </w:pPr>
    </w:p>
    <w:p w14:paraId="4ED32A29" w14:textId="16054349" w:rsidR="00167AE1" w:rsidRDefault="00167AE1" w:rsidP="008B5D1D">
      <w:pPr>
        <w:ind w:left="4962"/>
        <w:rPr>
          <w:sz w:val="28"/>
          <w:szCs w:val="28"/>
        </w:rPr>
      </w:pPr>
    </w:p>
    <w:p w14:paraId="62F2F992" w14:textId="1E5D3CC5" w:rsidR="00167AE1" w:rsidRDefault="00167AE1" w:rsidP="008B5D1D">
      <w:pPr>
        <w:ind w:left="4962"/>
        <w:rPr>
          <w:sz w:val="28"/>
          <w:szCs w:val="28"/>
        </w:rPr>
      </w:pPr>
    </w:p>
    <w:p w14:paraId="79F1062A" w14:textId="2E8666BB" w:rsidR="00167AE1" w:rsidRDefault="00167AE1" w:rsidP="008B5D1D">
      <w:pPr>
        <w:ind w:left="4962"/>
        <w:rPr>
          <w:sz w:val="28"/>
          <w:szCs w:val="28"/>
        </w:rPr>
      </w:pPr>
    </w:p>
    <w:p w14:paraId="6B2C649F" w14:textId="639581AF" w:rsidR="00AB567A" w:rsidRPr="00167AE1" w:rsidRDefault="00AB567A" w:rsidP="008B5D1D">
      <w:pPr>
        <w:ind w:left="4962"/>
      </w:pPr>
      <w:bookmarkStart w:id="1" w:name="_Hlk213413000"/>
      <w:r w:rsidRPr="00167AE1">
        <w:lastRenderedPageBreak/>
        <w:t xml:space="preserve">Приложение </w:t>
      </w:r>
    </w:p>
    <w:p w14:paraId="74A496B8" w14:textId="746DB7A7" w:rsidR="00AB567A" w:rsidRPr="00167AE1" w:rsidRDefault="00AB567A" w:rsidP="008B5D1D">
      <w:pPr>
        <w:ind w:left="4962"/>
      </w:pPr>
      <w:r w:rsidRPr="00167AE1">
        <w:t xml:space="preserve">к постановлению администрации </w:t>
      </w:r>
      <w:r w:rsidR="008B5D1D" w:rsidRPr="00167AE1"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6937037B" w14:textId="7284044C" w:rsidR="00AB567A" w:rsidRPr="00C620C3" w:rsidRDefault="00C620C3" w:rsidP="00C620C3">
      <w:pPr>
        <w:rPr>
          <w:sz w:val="28"/>
          <w:szCs w:val="28"/>
          <w:u w:val="single"/>
        </w:rPr>
      </w:pPr>
      <w:r>
        <w:t xml:space="preserve">                                                                                   </w:t>
      </w:r>
      <w:r w:rsidR="00AB567A" w:rsidRPr="00C620C3">
        <w:rPr>
          <w:u w:val="single"/>
        </w:rPr>
        <w:t xml:space="preserve">от </w:t>
      </w:r>
      <w:r w:rsidRPr="00C620C3">
        <w:rPr>
          <w:u w:val="single"/>
        </w:rPr>
        <w:t xml:space="preserve">25.11.2025 </w:t>
      </w:r>
      <w:r w:rsidR="00AB567A" w:rsidRPr="00C620C3">
        <w:rPr>
          <w:u w:val="single"/>
        </w:rPr>
        <w:t xml:space="preserve">№ </w:t>
      </w:r>
      <w:bookmarkEnd w:id="1"/>
      <w:r w:rsidRPr="00C620C3">
        <w:rPr>
          <w:u w:val="single"/>
        </w:rPr>
        <w:t>581</w:t>
      </w:r>
    </w:p>
    <w:p w14:paraId="7E8D8296" w14:textId="4F1FEDDC" w:rsidR="00AB567A" w:rsidRDefault="00AB567A" w:rsidP="00AB567A">
      <w:pPr>
        <w:ind w:left="6300"/>
        <w:rPr>
          <w:sz w:val="28"/>
          <w:szCs w:val="28"/>
        </w:rPr>
      </w:pPr>
    </w:p>
    <w:p w14:paraId="16F4E512" w14:textId="4C049657" w:rsidR="00982420" w:rsidRDefault="00982420" w:rsidP="00AB567A">
      <w:pPr>
        <w:ind w:left="6300"/>
        <w:rPr>
          <w:sz w:val="28"/>
          <w:szCs w:val="28"/>
        </w:rPr>
      </w:pPr>
    </w:p>
    <w:p w14:paraId="17175FFD" w14:textId="77777777" w:rsidR="00C72A90" w:rsidRPr="00255851" w:rsidRDefault="00C72A90" w:rsidP="00C72A90">
      <w:pPr>
        <w:jc w:val="center"/>
        <w:rPr>
          <w:sz w:val="28"/>
          <w:szCs w:val="28"/>
        </w:rPr>
      </w:pPr>
      <w:bookmarkStart w:id="2" w:name="_Hlk213413029"/>
      <w:r w:rsidRPr="00255851">
        <w:rPr>
          <w:sz w:val="28"/>
          <w:szCs w:val="28"/>
        </w:rPr>
        <w:t>Положение</w:t>
      </w:r>
    </w:p>
    <w:p w14:paraId="67086749" w14:textId="427C0E33" w:rsidR="00982420" w:rsidRDefault="00C72A90" w:rsidP="00C72A90">
      <w:pPr>
        <w:jc w:val="center"/>
        <w:rPr>
          <w:sz w:val="28"/>
          <w:szCs w:val="28"/>
        </w:rPr>
      </w:pPr>
      <w:bookmarkStart w:id="3" w:name="_Hlk213412825"/>
      <w:r w:rsidRPr="00255851">
        <w:rPr>
          <w:sz w:val="28"/>
          <w:szCs w:val="28"/>
        </w:rPr>
        <w:t xml:space="preserve"> 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«Центр благоустройства и строительства» при участии муниципального бюджетного учреждения «Центр благоустройства и строительства»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</w:p>
    <w:bookmarkEnd w:id="2"/>
    <w:bookmarkEnd w:id="3"/>
    <w:p w14:paraId="2C3985C2" w14:textId="294D5E7A" w:rsidR="00200D51" w:rsidRDefault="00200D51" w:rsidP="00C72A90">
      <w:pPr>
        <w:jc w:val="center"/>
        <w:rPr>
          <w:sz w:val="28"/>
          <w:szCs w:val="28"/>
        </w:rPr>
      </w:pPr>
    </w:p>
    <w:p w14:paraId="1067BDF4" w14:textId="3F43D2D4" w:rsidR="00200D51" w:rsidRDefault="00200D51" w:rsidP="00200D5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1. Общие положения</w:t>
      </w:r>
    </w:p>
    <w:p w14:paraId="27FBDDC4" w14:textId="77777777" w:rsidR="00200D51" w:rsidRDefault="00200D51" w:rsidP="00200D5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14:paraId="123DD01A" w14:textId="2D996661" w:rsidR="00200D51" w:rsidRPr="00200D51" w:rsidRDefault="00200D51" w:rsidP="00200D5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00D51">
        <w:rPr>
          <w:sz w:val="28"/>
          <w:szCs w:val="28"/>
        </w:rPr>
        <w:t>1.</w:t>
      </w:r>
      <w:r>
        <w:rPr>
          <w:sz w:val="28"/>
          <w:szCs w:val="28"/>
        </w:rPr>
        <w:t>1.</w:t>
      </w:r>
      <w:r w:rsidRPr="00200D51">
        <w:rPr>
          <w:sz w:val="28"/>
          <w:szCs w:val="28"/>
        </w:rPr>
        <w:t> Предметом настоящего Положения является регламентирование порядка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(далее – администрация муниципального образования) и муниципальным бюджетным учреждением «Центр благоустройства и строительства» (далее - Учреждение) при участии Учреждения в предоставлении муниципальных услуг, оказываемых администрацией муниципального образования.</w:t>
      </w:r>
    </w:p>
    <w:p w14:paraId="2E1A60D5" w14:textId="0DCDF4F6" w:rsidR="00200D51" w:rsidRPr="00200D51" w:rsidRDefault="00200D51" w:rsidP="00200D5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00D51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200D51">
        <w:rPr>
          <w:sz w:val="28"/>
          <w:szCs w:val="28"/>
        </w:rPr>
        <w:t> Перечень муниципальных услуг, участие в предоставлении которых принимает Учреждение, указан в приложении к настоящему Положению</w:t>
      </w:r>
      <w:r w:rsidR="007263AA">
        <w:rPr>
          <w:sz w:val="28"/>
          <w:szCs w:val="28"/>
        </w:rPr>
        <w:t xml:space="preserve"> </w:t>
      </w:r>
      <w:r w:rsidR="007263AA" w:rsidRPr="007263AA">
        <w:rPr>
          <w:sz w:val="28"/>
          <w:szCs w:val="28"/>
        </w:rPr>
        <w:t>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«Центр благоустройства и строительства» при участии муниципального бюджетного учреждения «Центр благоустройства и строительства»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  <w:r w:rsidR="007263AA">
        <w:rPr>
          <w:sz w:val="28"/>
          <w:szCs w:val="28"/>
        </w:rPr>
        <w:t xml:space="preserve"> (далее - Положение).</w:t>
      </w:r>
    </w:p>
    <w:p w14:paraId="7D6D535E" w14:textId="3DC8114E" w:rsidR="00175E42" w:rsidRPr="00CE33B5" w:rsidRDefault="00175E42" w:rsidP="008213AC">
      <w:pPr>
        <w:widowControl w:val="0"/>
        <w:autoSpaceDE w:val="0"/>
        <w:autoSpaceDN w:val="0"/>
        <w:ind w:firstLine="709"/>
        <w:rPr>
          <w:b/>
          <w:bCs/>
          <w:sz w:val="28"/>
          <w:szCs w:val="28"/>
        </w:rPr>
      </w:pPr>
      <w:r w:rsidRPr="00CE33B5">
        <w:rPr>
          <w:b/>
          <w:bCs/>
          <w:sz w:val="28"/>
          <w:szCs w:val="28"/>
        </w:rPr>
        <w:t>2. </w:t>
      </w:r>
      <w:r w:rsidR="00574ED9" w:rsidRPr="00CE33B5">
        <w:rPr>
          <w:b/>
          <w:bCs/>
          <w:sz w:val="28"/>
          <w:szCs w:val="28"/>
        </w:rPr>
        <w:t>Права и обязанности администрации:</w:t>
      </w:r>
    </w:p>
    <w:p w14:paraId="0A340A14" w14:textId="01E7772C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 xml:space="preserve">Администрация муниципального образования в рамках взаимодействия с Учреждением, в процессе участия Учреждения в предоставлении муниципальных услуг, указанных в приложении к настоящему </w:t>
      </w:r>
      <w:r w:rsidR="00200D51" w:rsidRPr="00200D51">
        <w:rPr>
          <w:sz w:val="28"/>
          <w:szCs w:val="28"/>
        </w:rPr>
        <w:t>Положению (далее – муниципальных услуг)</w:t>
      </w:r>
      <w:r w:rsidR="00200D51" w:rsidRPr="00200D51">
        <w:rPr>
          <w:color w:val="000000"/>
          <w:sz w:val="28"/>
          <w:szCs w:val="28"/>
        </w:rPr>
        <w:t xml:space="preserve"> вправе:</w:t>
      </w:r>
    </w:p>
    <w:p w14:paraId="09735A24" w14:textId="43D5BD45" w:rsidR="00200D51" w:rsidRPr="00175E42" w:rsidRDefault="00175E42" w:rsidP="00200D51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="00200D51" w:rsidRPr="00200D51">
        <w:rPr>
          <w:color w:val="000000"/>
          <w:sz w:val="28"/>
          <w:szCs w:val="28"/>
        </w:rPr>
        <w:t xml:space="preserve">.1.1. Направлять в Учреждение запросы и обращения по вопросам исполнения обязанностей Учреждения, </w:t>
      </w:r>
      <w:r w:rsidR="00200D51" w:rsidRPr="00175E42">
        <w:rPr>
          <w:sz w:val="28"/>
          <w:szCs w:val="28"/>
        </w:rPr>
        <w:t xml:space="preserve">предусмотренных </w:t>
      </w:r>
      <w:r w:rsidR="00200D51" w:rsidRPr="004946D4">
        <w:rPr>
          <w:sz w:val="28"/>
          <w:szCs w:val="28"/>
        </w:rPr>
        <w:t>п</w:t>
      </w:r>
      <w:r w:rsidRPr="004946D4">
        <w:rPr>
          <w:sz w:val="28"/>
          <w:szCs w:val="28"/>
        </w:rPr>
        <w:t>унктом</w:t>
      </w:r>
      <w:r w:rsidR="00200D51" w:rsidRPr="004946D4">
        <w:rPr>
          <w:sz w:val="28"/>
          <w:szCs w:val="28"/>
        </w:rPr>
        <w:t xml:space="preserve"> </w:t>
      </w:r>
      <w:r w:rsidR="004946D4" w:rsidRPr="004946D4">
        <w:rPr>
          <w:sz w:val="28"/>
          <w:szCs w:val="28"/>
        </w:rPr>
        <w:t>3.2</w:t>
      </w:r>
      <w:r w:rsidR="00200D51" w:rsidRPr="004946D4">
        <w:rPr>
          <w:sz w:val="28"/>
          <w:szCs w:val="28"/>
        </w:rPr>
        <w:t xml:space="preserve"> </w:t>
      </w:r>
      <w:r w:rsidR="00200D51" w:rsidRPr="00175E42">
        <w:rPr>
          <w:sz w:val="28"/>
          <w:szCs w:val="28"/>
        </w:rPr>
        <w:t>настоящего Положения.</w:t>
      </w:r>
    </w:p>
    <w:p w14:paraId="2955C563" w14:textId="131365E0" w:rsidR="00200D51" w:rsidRPr="00200D51" w:rsidRDefault="00175E42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.1.2.</w:t>
      </w:r>
      <w:r w:rsidR="00D87D14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Участвовать в проводимых Учреждением комиссионных обследованиях и мониторингах в целях предоставления муниципальных услуг.</w:t>
      </w:r>
    </w:p>
    <w:p w14:paraId="5A82242E" w14:textId="33E22546" w:rsidR="00200D51" w:rsidRPr="00200D51" w:rsidRDefault="00175E42" w:rsidP="00200D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00D51" w:rsidRPr="00200D51">
        <w:rPr>
          <w:sz w:val="28"/>
          <w:szCs w:val="28"/>
        </w:rPr>
        <w:t xml:space="preserve">.1.3. </w:t>
      </w:r>
      <w:r w:rsidR="00200D51" w:rsidRPr="00200D51">
        <w:rPr>
          <w:color w:val="000000"/>
          <w:sz w:val="28"/>
          <w:szCs w:val="28"/>
        </w:rPr>
        <w:t>Осуществлять контроль за соблюдением Учреждением порядка и условий предоставления муниципальных услуг, исполнением Учреждением обязанностей Учреждения, предусмотренных в п</w:t>
      </w:r>
      <w:r>
        <w:rPr>
          <w:color w:val="000000"/>
          <w:sz w:val="28"/>
          <w:szCs w:val="28"/>
        </w:rPr>
        <w:t>ункте</w:t>
      </w:r>
      <w:r w:rsidR="00200D51" w:rsidRPr="00200D51">
        <w:rPr>
          <w:color w:val="000000"/>
          <w:sz w:val="28"/>
          <w:szCs w:val="28"/>
        </w:rPr>
        <w:t xml:space="preserve"> </w:t>
      </w:r>
      <w:r w:rsidR="004946D4">
        <w:rPr>
          <w:color w:val="000000"/>
          <w:sz w:val="28"/>
          <w:szCs w:val="28"/>
        </w:rPr>
        <w:t>3.2</w:t>
      </w:r>
      <w:r w:rsidR="00200D51" w:rsidRPr="00200D51">
        <w:rPr>
          <w:color w:val="000000"/>
          <w:sz w:val="28"/>
          <w:szCs w:val="28"/>
        </w:rPr>
        <w:t xml:space="preserve"> настоящего </w:t>
      </w:r>
      <w:r w:rsidR="00200D51" w:rsidRPr="00200D51">
        <w:rPr>
          <w:sz w:val="28"/>
          <w:szCs w:val="28"/>
        </w:rPr>
        <w:t>Положения</w:t>
      </w:r>
      <w:r w:rsidR="00200D51" w:rsidRPr="00200D51">
        <w:rPr>
          <w:color w:val="000000"/>
          <w:sz w:val="28"/>
          <w:szCs w:val="28"/>
        </w:rPr>
        <w:t>.</w:t>
      </w:r>
    </w:p>
    <w:p w14:paraId="4DB2E1E9" w14:textId="4180E513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.1.4.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Выступать с предложениями о пересмотре сроков и условий настоящего Положения.</w:t>
      </w:r>
    </w:p>
    <w:p w14:paraId="0343C22C" w14:textId="629C5F4A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Администрация муниципального образования в рамках взаимодействия с Учреждением, в процессе участия Учреждения в предоставлении муниципальных услуг обязана:</w:t>
      </w:r>
    </w:p>
    <w:p w14:paraId="597CB9EC" w14:textId="37F6876A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.2.1.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Осуществлять информирование потенциальных получателей муниципальных услуг на территории муниципального образования о порядке получения муниципальных услуг с участием Учреждения.</w:t>
      </w:r>
    </w:p>
    <w:p w14:paraId="20F56576" w14:textId="245FCAF0" w:rsidR="00200D51" w:rsidRPr="00200D51" w:rsidRDefault="00175E42" w:rsidP="00200D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00D51" w:rsidRPr="00200D51">
        <w:rPr>
          <w:sz w:val="28"/>
          <w:szCs w:val="28"/>
        </w:rPr>
        <w:t>.2.2.</w:t>
      </w:r>
      <w:r>
        <w:rPr>
          <w:sz w:val="28"/>
          <w:szCs w:val="28"/>
        </w:rPr>
        <w:t> </w:t>
      </w:r>
      <w:r w:rsidR="00200D51" w:rsidRPr="00200D51">
        <w:rPr>
          <w:sz w:val="28"/>
          <w:szCs w:val="28"/>
        </w:rPr>
        <w:t xml:space="preserve">Предоставлять на основании обращений Учреждения необходимые сведения по вопросам </w:t>
      </w:r>
      <w:r w:rsidR="00200D51" w:rsidRPr="00200D51">
        <w:rPr>
          <w:color w:val="000000"/>
          <w:sz w:val="28"/>
          <w:szCs w:val="28"/>
        </w:rPr>
        <w:t>предоставления муниципальных услуг</w:t>
      </w:r>
      <w:r w:rsidR="00200D51" w:rsidRPr="00200D51">
        <w:rPr>
          <w:sz w:val="28"/>
          <w:szCs w:val="28"/>
        </w:rPr>
        <w:t>.</w:t>
      </w:r>
    </w:p>
    <w:p w14:paraId="0142185E" w14:textId="6051574C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.2.3.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Определять лиц, ответственных за взаимодействие с Учреждением по вопросам предоставления муниципальных услуг.</w:t>
      </w:r>
    </w:p>
    <w:p w14:paraId="5FAD7FF9" w14:textId="3F4CA6D7" w:rsid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.2.4. Направлять в Учреждение документы и информацию, необходимые для предоставления муниципальных услуг, в течение одного рабочего дня с даты получения запроса от Учреждения.</w:t>
      </w:r>
    </w:p>
    <w:p w14:paraId="7AA96736" w14:textId="048EDE2B" w:rsidR="00574ED9" w:rsidRPr="00CE33B5" w:rsidRDefault="00574ED9" w:rsidP="00200D51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CE33B5">
        <w:rPr>
          <w:b/>
          <w:bCs/>
          <w:color w:val="000000"/>
          <w:sz w:val="28"/>
          <w:szCs w:val="28"/>
        </w:rPr>
        <w:t>3. Права и обязанности Учреждения:</w:t>
      </w:r>
    </w:p>
    <w:p w14:paraId="6A15655E" w14:textId="4E0A4796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200D51" w:rsidRPr="00200D51">
        <w:rPr>
          <w:rFonts w:ascii="Times New Roman" w:hAnsi="Times New Roman" w:cs="Times New Roman"/>
          <w:color w:val="000000"/>
          <w:sz w:val="28"/>
          <w:szCs w:val="28"/>
        </w:rPr>
        <w:t>в рамках взаимодействия с администрацией муниципального образования, в процессе участия Учреждения в предоставлении муниципальных услуг вправе:</w:t>
      </w:r>
    </w:p>
    <w:p w14:paraId="51DEAB7A" w14:textId="729E0BE8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.1.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Запрашивать и получать документы и информацию, необходимые для предоставления муниципальных услуг, в соответствии </w:t>
      </w:r>
      <w:r w:rsidR="00200D51" w:rsidRPr="00175E42">
        <w:rPr>
          <w:rFonts w:ascii="Times New Roman" w:hAnsi="Times New Roman" w:cs="Times New Roman"/>
          <w:sz w:val="28"/>
          <w:szCs w:val="28"/>
        </w:rPr>
        <w:t xml:space="preserve">с </w:t>
      </w:r>
      <w:hyperlink r:id="rId8" w:history="1">
        <w:r w:rsidR="00200D51" w:rsidRPr="00175E42">
          <w:rPr>
            <w:rStyle w:val="af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2</w:t>
        </w:r>
      </w:hyperlink>
      <w:r w:rsidR="00200D51" w:rsidRPr="00175E42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200D51" w:rsidRPr="00200D51">
        <w:rPr>
          <w:rFonts w:ascii="Times New Roman" w:hAnsi="Times New Roman" w:cs="Times New Roman"/>
          <w:sz w:val="28"/>
          <w:szCs w:val="28"/>
        </w:rPr>
        <w:t>16 Федерального закона от 27 июля 2010 года № 210-ФЗ «Об организации предоставления государственных и муниципальных услуг».</w:t>
      </w:r>
    </w:p>
    <w:p w14:paraId="66654979" w14:textId="13CB31A5" w:rsidR="00200D51" w:rsidRPr="00200D51" w:rsidRDefault="00574ED9" w:rsidP="00200D5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.2.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Запрашивать у администрации муниципального образования доступ к информационным системам, содержащим необходимые для предоставления муниципальных услуг сведения.</w:t>
      </w:r>
    </w:p>
    <w:p w14:paraId="56C0A536" w14:textId="689AC687" w:rsidR="00200D51" w:rsidRPr="00200D51" w:rsidRDefault="00574ED9" w:rsidP="00574ED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.3.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Выступать с предложениями о пересмотре сроков и условий настоящего Положения.  </w:t>
      </w:r>
    </w:p>
    <w:p w14:paraId="7FF14FE8" w14:textId="3BF39D5A" w:rsidR="00200D51" w:rsidRPr="00273D18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D18">
        <w:rPr>
          <w:rFonts w:ascii="Times New Roman" w:hAnsi="Times New Roman" w:cs="Times New Roman"/>
          <w:sz w:val="28"/>
          <w:szCs w:val="28"/>
        </w:rPr>
        <w:t>3</w:t>
      </w:r>
      <w:r w:rsidR="00200D51" w:rsidRPr="00273D18">
        <w:rPr>
          <w:rFonts w:ascii="Times New Roman" w:hAnsi="Times New Roman" w:cs="Times New Roman"/>
          <w:sz w:val="28"/>
          <w:szCs w:val="28"/>
        </w:rPr>
        <w:t>.</w:t>
      </w:r>
      <w:r w:rsidRPr="00273D18">
        <w:rPr>
          <w:rFonts w:ascii="Times New Roman" w:hAnsi="Times New Roman" w:cs="Times New Roman"/>
          <w:sz w:val="28"/>
          <w:szCs w:val="28"/>
        </w:rPr>
        <w:t>2</w:t>
      </w:r>
      <w:r w:rsidR="00200D51" w:rsidRPr="00273D18">
        <w:rPr>
          <w:rFonts w:ascii="Times New Roman" w:hAnsi="Times New Roman" w:cs="Times New Roman"/>
          <w:sz w:val="28"/>
          <w:szCs w:val="28"/>
        </w:rPr>
        <w:t>.</w:t>
      </w:r>
      <w:r w:rsidR="00175E42" w:rsidRPr="00273D18">
        <w:rPr>
          <w:rFonts w:ascii="Times New Roman" w:hAnsi="Times New Roman" w:cs="Times New Roman"/>
          <w:sz w:val="28"/>
          <w:szCs w:val="28"/>
        </w:rPr>
        <w:t> </w:t>
      </w:r>
      <w:r w:rsidR="00200D51" w:rsidRPr="00273D18">
        <w:rPr>
          <w:rFonts w:ascii="Times New Roman" w:hAnsi="Times New Roman" w:cs="Times New Roman"/>
          <w:sz w:val="28"/>
          <w:szCs w:val="28"/>
        </w:rPr>
        <w:t>Учреждение в рамках взаимодействия с администрацией муниципального образования, в процессе участия Учреждения в предоставлении муниципальных услуг обязано:</w:t>
      </w:r>
    </w:p>
    <w:p w14:paraId="67936220" w14:textId="24A9C758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color w:val="000000"/>
          <w:sz w:val="28"/>
          <w:szCs w:val="28"/>
        </w:rPr>
        <w:t xml:space="preserve">Принимать заявления от 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физических лиц (в том числе индивидуальных предпринимателей) </w:t>
      </w:r>
      <w:r w:rsidR="00200D51" w:rsidRPr="00200D51">
        <w:rPr>
          <w:rFonts w:ascii="Times New Roman" w:hAnsi="Times New Roman" w:cs="Times New Roman"/>
          <w:color w:val="000000"/>
          <w:sz w:val="28"/>
          <w:szCs w:val="28"/>
        </w:rPr>
        <w:t xml:space="preserve">и юридических лиц (далее – заявители) о предоставлении 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муниципальных услуг, поступающие через СЭД ЛО, ПОС, </w:t>
      </w:r>
      <w:r w:rsidR="00200D51" w:rsidRPr="00200D51">
        <w:rPr>
          <w:rFonts w:ascii="Times New Roman" w:hAnsi="Times New Roman" w:cs="Times New Roman"/>
          <w:sz w:val="28"/>
          <w:szCs w:val="28"/>
        </w:rPr>
        <w:lastRenderedPageBreak/>
        <w:t>ТОР ПГС.</w:t>
      </w:r>
    </w:p>
    <w:p w14:paraId="1C2866BB" w14:textId="60FB3169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.2.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Осуществлять рассмотрение и всестороннюю проверку документации, предоставляемой заявителями на получение муниципальных услуг.</w:t>
      </w:r>
    </w:p>
    <w:p w14:paraId="54F9C622" w14:textId="2E086C9B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.3.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Организовывать проведение комиссионных обследований и мониторингов, подготовку дополнительных расчетов и выполнение иных мероприятий, необходимых для предоставления муниципальных услуг.</w:t>
      </w:r>
    </w:p>
    <w:p w14:paraId="0D32FB05" w14:textId="274F384A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.4.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Осуществлять подготовку документов, необходимых для предоставления муниципальных услуг, проектов решений администрации муниципального образования о предоставлении (отказе в предоставлении) муниципальных услуг (далее – проекты решений). </w:t>
      </w:r>
    </w:p>
    <w:p w14:paraId="77D49B2C" w14:textId="1C4FF810" w:rsidR="00200D51" w:rsidRPr="00200D51" w:rsidRDefault="00574ED9" w:rsidP="00200D5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.5.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Передавать в администрацию муниципального образования на подпись проекты решений о предоставлении (отказе в предоставлении) муниципальных услуг за 3 рабочих дня до окончания срока оказания муниципальной услуги заявителю, установленного административными регламентами предоставления муниципальных услуг.</w:t>
      </w:r>
    </w:p>
    <w:p w14:paraId="3251D534" w14:textId="3B1A8093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.6.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Осуществлять выдачу заявителям результата предоставления муниципальной услуг.</w:t>
      </w:r>
    </w:p>
    <w:p w14:paraId="086D0D3A" w14:textId="0F03092B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.7.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Формировать и представлять отчетность о деятельности Учреждения в рамках запросов администрации муниципального образования.</w:t>
      </w:r>
    </w:p>
    <w:p w14:paraId="5AA11BAC" w14:textId="7777E9D6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.8.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Соблюдать требования, установленные административными регламентами типовых муниципальных услуг, утвержденными Комитетом экономического развития и инвестиционной деятельности Ленинградской области и административными регламентами, утвержденными главой администрации муниципального образования.</w:t>
      </w:r>
    </w:p>
    <w:p w14:paraId="71AF78C3" w14:textId="00DC1DEA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.9.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Обеспечивать защиту передаваемых в администрацию муниципального образования сведений от неправомерного доступа, уничтожения, модификации, блокирования, копирования, распространения, иных неправомерных действий с момента поступления этих сведений в Учреждение и до момента их поступления в администрацию муниципального образования, в том числе в информационную систему администрации муниципального образования, либо до момента их передачи заявителю.</w:t>
      </w:r>
    </w:p>
    <w:p w14:paraId="73B8C487" w14:textId="1C56A80F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.10. Обеспечивать защиту информации, доступ к которой ограничен в соответствии с Федеральным законом, а также соблюдать режим обработки и использования персональных данных.</w:t>
      </w:r>
    </w:p>
    <w:p w14:paraId="12585A45" w14:textId="70CCA355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.11.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Обеспечивать доступ заявителей к сведениям, размещенным в Федеральной государственной информационной системе «Единый портал государственных и муниципальных услуг (функций)».</w:t>
      </w:r>
    </w:p>
    <w:p w14:paraId="628BB9D8" w14:textId="69153839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.12. Осуществлять постоянный мониторинг изменений нормативной правовой базы, регулирующей порядок предоставления муниципальных услуг, своевременного подготавливать проекты правовых актов о внесении изменений в административные регламенты.</w:t>
      </w:r>
    </w:p>
    <w:p w14:paraId="256576D3" w14:textId="02EA54A0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.13.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Проводить мероприятия, направленные на обучение и </w:t>
      </w:r>
      <w:r w:rsidR="00200D51" w:rsidRPr="00200D51">
        <w:rPr>
          <w:rFonts w:ascii="Times New Roman" w:hAnsi="Times New Roman" w:cs="Times New Roman"/>
          <w:sz w:val="28"/>
          <w:szCs w:val="28"/>
        </w:rPr>
        <w:lastRenderedPageBreak/>
        <w:t>повышение квалификации сотрудников Учреждения в сфере предоставления муниципальных услуг.</w:t>
      </w:r>
    </w:p>
    <w:p w14:paraId="408C50F2" w14:textId="27C1D6E0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.14.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Принимать жалобы на нарушение порядка предоставления муниципальных услуг и передавать такие жалобы в порядке и сроки, установленные административными регламентами, в администрацию муниципального образования.</w:t>
      </w:r>
    </w:p>
    <w:p w14:paraId="620A3B03" w14:textId="27B64FF4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.15.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Рассматривать и готовить </w:t>
      </w:r>
      <w:r w:rsidR="0026091C">
        <w:rPr>
          <w:rFonts w:ascii="Times New Roman" w:hAnsi="Times New Roman" w:cs="Times New Roman"/>
          <w:sz w:val="28"/>
          <w:szCs w:val="28"/>
        </w:rPr>
        <w:t xml:space="preserve">проекты </w:t>
      </w:r>
      <w:r w:rsidR="00200D51" w:rsidRPr="00200D51">
        <w:rPr>
          <w:rFonts w:ascii="Times New Roman" w:hAnsi="Times New Roman" w:cs="Times New Roman"/>
          <w:sz w:val="28"/>
          <w:szCs w:val="28"/>
        </w:rPr>
        <w:t>ответ</w:t>
      </w:r>
      <w:r w:rsidR="0026091C">
        <w:rPr>
          <w:rFonts w:ascii="Times New Roman" w:hAnsi="Times New Roman" w:cs="Times New Roman"/>
          <w:sz w:val="28"/>
          <w:szCs w:val="28"/>
        </w:rPr>
        <w:t>ов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 на обращения граждан и юридических лиц по вопросам предоставления муниципальных услуг, жалобам на нарушения заявителями порядка реализации прав, полученных по результатам предоставления муниципальных услуг.</w:t>
      </w:r>
    </w:p>
    <w:p w14:paraId="3D86DFE5" w14:textId="44687F5E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.16.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Готовить проекты ответов заявителям в рамках досудебного обжалования (в системе ФГИС «Досудебное обжалование»).</w:t>
      </w:r>
    </w:p>
    <w:p w14:paraId="7A482D0E" w14:textId="07FF7D6C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.17.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Осуществлять постоянный мониторинг соблюдения обязанностей заявителей, возникающих по результатам предоставления муниципальных услуг.</w:t>
      </w:r>
    </w:p>
    <w:p w14:paraId="3DF55C43" w14:textId="6A5242D4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.18.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6091C">
        <w:rPr>
          <w:rFonts w:ascii="Times New Roman" w:hAnsi="Times New Roman" w:cs="Times New Roman"/>
          <w:sz w:val="28"/>
          <w:szCs w:val="28"/>
        </w:rPr>
        <w:t>Выявлять признаки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 административных правонарушений, указывающих на действие (бездействия) физических лиц (в том числе индивидуальных предпринимателей) и юридических лиц, за которые предусмотрена мера административной ответственности в рамках Областного закон Ленинградской области от 02.07.2003 № 47 «Об административных правонарушениях», осуществлять подготовку проектов документов, необходимых для привлечения к административной ответственности виновных лиц</w:t>
      </w:r>
      <w:r w:rsidR="0026091C">
        <w:rPr>
          <w:rFonts w:ascii="Times New Roman" w:hAnsi="Times New Roman" w:cs="Times New Roman"/>
          <w:sz w:val="28"/>
          <w:szCs w:val="28"/>
        </w:rPr>
        <w:t xml:space="preserve"> и для направления их в компетентные органы.</w:t>
      </w:r>
    </w:p>
    <w:p w14:paraId="08E138A8" w14:textId="2A898254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.19.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Предоставлять на основании запросов и обращений администрации муниципального образования, физических и юридических лиц необходимые сведения по вопросам, относящимся к предоставлению муниципальных услуг.</w:t>
      </w:r>
    </w:p>
    <w:p w14:paraId="43472EFE" w14:textId="70DAB733" w:rsid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.20.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Осуществлять взаимодействие с администрацией муниципального образования в соответствии с настоящим </w:t>
      </w:r>
      <w:r w:rsidR="00CE33B5">
        <w:rPr>
          <w:rFonts w:ascii="Times New Roman" w:hAnsi="Times New Roman" w:cs="Times New Roman"/>
          <w:sz w:val="28"/>
          <w:szCs w:val="28"/>
        </w:rPr>
        <w:t>Положением</w:t>
      </w:r>
      <w:r w:rsidR="00200D51" w:rsidRPr="00200D51">
        <w:rPr>
          <w:rFonts w:ascii="Times New Roman" w:hAnsi="Times New Roman" w:cs="Times New Roman"/>
          <w:sz w:val="28"/>
          <w:szCs w:val="28"/>
        </w:rPr>
        <w:t>, нормативными правовыми актами.</w:t>
      </w:r>
    </w:p>
    <w:p w14:paraId="11B306DB" w14:textId="11818855" w:rsidR="0026091C" w:rsidRPr="00200D51" w:rsidRDefault="0026091C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DA4C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1. Осуществлять сбор и хранение документов, необходимых для предоставления муниципальных услуг в соответствие с номенклатурой дел и осуществлять их передачу в отдел делопроизводства и архива администрации муниципального образования.</w:t>
      </w:r>
    </w:p>
    <w:p w14:paraId="1CE29553" w14:textId="77777777" w:rsidR="00200D51" w:rsidRP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875CD5" w14:textId="6F9AF52D" w:rsidR="00200D51" w:rsidRPr="001D3DC0" w:rsidRDefault="00574ED9" w:rsidP="00200D51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0D51" w:rsidRPr="001D3DC0">
        <w:rPr>
          <w:rFonts w:ascii="Times New Roman" w:hAnsi="Times New Roman" w:cs="Times New Roman"/>
          <w:sz w:val="28"/>
          <w:szCs w:val="28"/>
        </w:rPr>
        <w:t>. Ответственность Учреждения за неисполнение или ненадлежащее исполнение возложенных на него обязанностей</w:t>
      </w:r>
    </w:p>
    <w:p w14:paraId="53011C63" w14:textId="77777777" w:rsidR="00200D51" w:rsidRPr="00200D51" w:rsidRDefault="00200D51" w:rsidP="00200D51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CAAE6F7" w14:textId="30E82329" w:rsidR="00200D51" w:rsidRPr="00200D51" w:rsidRDefault="00574ED9" w:rsidP="00200D51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0D51" w:rsidRPr="00200D51">
        <w:rPr>
          <w:rFonts w:ascii="Times New Roman" w:hAnsi="Times New Roman" w:cs="Times New Roman"/>
          <w:sz w:val="28"/>
          <w:szCs w:val="28"/>
        </w:rPr>
        <w:t>.1. За невыполнение и (или) ненадлежащее выполнение требований к обработке персональных данных и (или) иной информации, необходимой для предоставления муниципальных услуг, Учреждение несет ответственность, предусмотренную законодательством Российской Федерации.</w:t>
      </w:r>
    </w:p>
    <w:p w14:paraId="736B8C3C" w14:textId="28989690" w:rsidR="00200D51" w:rsidRPr="00200D51" w:rsidRDefault="00574ED9" w:rsidP="00200D51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.2. За неисполнение и (или) ненадлежащее исполнение обязанностей, </w:t>
      </w:r>
      <w:r w:rsidR="00200D51" w:rsidRPr="00200D51">
        <w:rPr>
          <w:rFonts w:ascii="Times New Roman" w:hAnsi="Times New Roman" w:cs="Times New Roman"/>
          <w:sz w:val="28"/>
          <w:szCs w:val="28"/>
        </w:rPr>
        <w:lastRenderedPageBreak/>
        <w:t>установленных настоящим Положением, а вследствие предоставление заявителю муниципальной услуги ненадлежащего качества, ответственность возлагается на Учреждение.</w:t>
      </w:r>
    </w:p>
    <w:p w14:paraId="7FEFD965" w14:textId="037D0575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0D51" w:rsidRPr="00200D51">
        <w:rPr>
          <w:rFonts w:ascii="Times New Roman" w:hAnsi="Times New Roman" w:cs="Times New Roman"/>
          <w:sz w:val="28"/>
          <w:szCs w:val="28"/>
        </w:rPr>
        <w:t>.3. Персональная ответственность за результаты деятельности Учреждения по участию в предоставлении муниципальных услуг и соблюдение действующего законодательства Российской Федерации в процессе участия Учреждения в предоставлении муниципальных услуг возлагается на руководителя Учреждения.</w:t>
      </w:r>
    </w:p>
    <w:p w14:paraId="2F7404C8" w14:textId="77777777" w:rsidR="00200D51" w:rsidRP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E847B3" w14:textId="77777777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A1345BD" w14:textId="77777777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06747D8" w14:textId="77777777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53BD753" w14:textId="337D2FE4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4A2FB6B" w14:textId="5B941D8C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C3E705B" w14:textId="62692D7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8034430" w14:textId="305BEA96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1434DCA" w14:textId="1E0C1B4C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17FEF13" w14:textId="34039C25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98A1508" w14:textId="1155825D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876F4F1" w14:textId="269F7C26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F6A72EE" w14:textId="41C7E5FC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2CCEC000" w14:textId="12A89678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8A14498" w14:textId="0DD1749B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7731BAD" w14:textId="55F98C9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1948242" w14:textId="1955F74B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1FCBF82" w14:textId="284B87BD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4A32943" w14:textId="3272D3B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A320925" w14:textId="6C95CA92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989463D" w14:textId="32586E19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5848A0E" w14:textId="48B0EDD0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6A01D47" w14:textId="07900909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BB74263" w14:textId="007A9893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A3BF340" w14:textId="68EFD2C3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375799A" w14:textId="5CC6DEF6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4647149" w14:textId="2C5AE945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6B3B730" w14:textId="27876BFA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14630DD" w14:textId="4CCD35F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79D5BD0" w14:textId="6AD83525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37BAC94" w14:textId="3A985F0A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282E218" w14:textId="722875ED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54102AF" w14:textId="7A10A83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C136D53" w14:textId="4055ED7B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B8469EA" w14:textId="61E014DE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C8D60D6" w14:textId="06C8E9EE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4C3106C" w14:textId="2A59EB95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6AF7FA1" w14:textId="25C02ECA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8CFB30E" w14:textId="3314F85A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6886D7C" w14:textId="7ADD1140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DEBB0F9" w14:textId="25F10984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2B06C440" w14:textId="3DA3A70A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A4BF1AA" w14:textId="5E82E817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F0E9252" w14:textId="4D103712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21D7ADF" w14:textId="3FFF5B82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266614C" w14:textId="6CAF6DA2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210DD591" w14:textId="2AC6DCF1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A33A3B1" w14:textId="4CA1BD64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>Приложение к</w:t>
      </w:r>
    </w:p>
    <w:p w14:paraId="1045915B" w14:textId="71241E66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>Положени</w:t>
      </w:r>
      <w:r w:rsidR="003A4AEB">
        <w:rPr>
          <w:rFonts w:ascii="Times New Roman" w:hAnsi="Times New Roman" w:cs="Times New Roman"/>
          <w:sz w:val="24"/>
          <w:szCs w:val="24"/>
        </w:rPr>
        <w:t>ю</w:t>
      </w:r>
      <w:r w:rsidRPr="001D3DC0">
        <w:rPr>
          <w:rFonts w:ascii="Times New Roman" w:hAnsi="Times New Roman" w:cs="Times New Roman"/>
          <w:sz w:val="24"/>
          <w:szCs w:val="24"/>
        </w:rPr>
        <w:t xml:space="preserve"> о порядке взаимодействия </w:t>
      </w:r>
    </w:p>
    <w:p w14:paraId="30EE303E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между администрацией муниципального </w:t>
      </w:r>
    </w:p>
    <w:p w14:paraId="4B9357C4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образования «Муринское городское поселение» </w:t>
      </w:r>
    </w:p>
    <w:p w14:paraId="437AEA8A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</w:t>
      </w:r>
    </w:p>
    <w:p w14:paraId="42A7D05E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Ленинградской области и муниципальным </w:t>
      </w:r>
    </w:p>
    <w:p w14:paraId="5E409926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бюджетным учреждением «Центр благоустройства </w:t>
      </w:r>
    </w:p>
    <w:p w14:paraId="0CEE8C10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и строительства» при участии муниципального </w:t>
      </w:r>
    </w:p>
    <w:p w14:paraId="64AFF80A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бюджетного учреждения «Центр благоустройства </w:t>
      </w:r>
    </w:p>
    <w:p w14:paraId="10E9BF57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и строительства» в предоставлении муниципальных </w:t>
      </w:r>
    </w:p>
    <w:p w14:paraId="1F831CFE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услуг, оказываемых администрацией муниципального </w:t>
      </w:r>
    </w:p>
    <w:p w14:paraId="774B3AD4" w14:textId="77777777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образования «Муринское городское поселение» </w:t>
      </w:r>
    </w:p>
    <w:p w14:paraId="732287FA" w14:textId="03FC0B54" w:rsidR="001D3DC0" w:rsidRPr="001D3DC0" w:rsidRDefault="001D3DC0" w:rsidP="001D3DC0">
      <w:pPr>
        <w:pStyle w:val="ConsPlusNormal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>Всеволожского муниципального района Ленинградской области</w:t>
      </w:r>
    </w:p>
    <w:p w14:paraId="117A9A43" w14:textId="277CA8D9" w:rsidR="001D3DC0" w:rsidRDefault="001D3DC0" w:rsidP="003A4AEB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7466629F" w14:textId="16E26D25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</w:rPr>
      </w:pPr>
    </w:p>
    <w:p w14:paraId="0781CFD4" w14:textId="1A0EB203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</w:rPr>
      </w:pPr>
    </w:p>
    <w:p w14:paraId="73946311" w14:textId="64EE3045" w:rsidR="001D3DC0" w:rsidRPr="00EC6230" w:rsidRDefault="001D3DC0" w:rsidP="001D3DC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6230">
        <w:rPr>
          <w:rFonts w:ascii="Times New Roman" w:hAnsi="Times New Roman" w:cs="Times New Roman"/>
          <w:sz w:val="24"/>
          <w:szCs w:val="24"/>
        </w:rPr>
        <w:t>Перечень муниципальных услуг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EC62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DE4C78" w14:textId="77777777" w:rsidR="00574ED9" w:rsidRDefault="001D3DC0" w:rsidP="001D3DC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6230">
        <w:rPr>
          <w:rFonts w:ascii="Times New Roman" w:hAnsi="Times New Roman" w:cs="Times New Roman"/>
          <w:sz w:val="24"/>
          <w:szCs w:val="24"/>
        </w:rPr>
        <w:t xml:space="preserve">предоставление которых </w:t>
      </w:r>
      <w:r>
        <w:rPr>
          <w:rFonts w:ascii="Times New Roman" w:hAnsi="Times New Roman" w:cs="Times New Roman"/>
          <w:sz w:val="24"/>
          <w:szCs w:val="24"/>
        </w:rPr>
        <w:t>принимает участие</w:t>
      </w:r>
      <w:r w:rsidRPr="00EC62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A987BA" w14:textId="6E47002A" w:rsidR="001D3DC0" w:rsidRPr="00EC6230" w:rsidRDefault="001D3DC0" w:rsidP="001D3DC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6230">
        <w:rPr>
          <w:rFonts w:ascii="Times New Roman" w:hAnsi="Times New Roman" w:cs="Times New Roman"/>
          <w:sz w:val="24"/>
          <w:szCs w:val="24"/>
        </w:rPr>
        <w:t>МБУ «Центр благоустройства и строительства»</w:t>
      </w:r>
    </w:p>
    <w:p w14:paraId="68C8AA7B" w14:textId="77777777" w:rsidR="001D3DC0" w:rsidRPr="00EC6230" w:rsidRDefault="001D3DC0" w:rsidP="001D3D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9493" w:type="dxa"/>
        <w:tblLook w:val="04A0" w:firstRow="1" w:lastRow="0" w:firstColumn="1" w:lastColumn="0" w:noHBand="0" w:noVBand="1"/>
      </w:tblPr>
      <w:tblGrid>
        <w:gridCol w:w="2518"/>
        <w:gridCol w:w="6975"/>
      </w:tblGrid>
      <w:tr w:rsidR="001D3DC0" w:rsidRPr="00EC6230" w14:paraId="0BE4E27A" w14:textId="77777777" w:rsidTr="001D3DC0">
        <w:tc>
          <w:tcPr>
            <w:tcW w:w="2518" w:type="dxa"/>
          </w:tcPr>
          <w:p w14:paraId="75412E8F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№ муниципального регламента в реестре государственных и муниципальных услуг (функций) Ленинградской области</w:t>
            </w:r>
          </w:p>
        </w:tc>
        <w:tc>
          <w:tcPr>
            <w:tcW w:w="6975" w:type="dxa"/>
          </w:tcPr>
          <w:p w14:paraId="60A42A25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1B392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2B19F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услуги</w:t>
            </w:r>
          </w:p>
        </w:tc>
      </w:tr>
      <w:tr w:rsidR="001D3DC0" w:rsidRPr="00EC6230" w14:paraId="145F8F52" w14:textId="77777777" w:rsidTr="001D3DC0">
        <w:tc>
          <w:tcPr>
            <w:tcW w:w="2518" w:type="dxa"/>
          </w:tcPr>
          <w:p w14:paraId="66D12142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75" w:type="dxa"/>
          </w:tcPr>
          <w:p w14:paraId="7FF5D0FE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Перевод жилого помещения в нежилое помещение и нежилого помещения в жилое помещение</w:t>
            </w:r>
          </w:p>
        </w:tc>
      </w:tr>
      <w:tr w:rsidR="001D3DC0" w:rsidRPr="00EC6230" w14:paraId="5741C354" w14:textId="77777777" w:rsidTr="001D3DC0">
        <w:tc>
          <w:tcPr>
            <w:tcW w:w="2518" w:type="dxa"/>
          </w:tcPr>
          <w:p w14:paraId="3109F7C2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75" w:type="dxa"/>
          </w:tcPr>
          <w:p w14:paraId="6672A571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</w:tr>
      <w:tr w:rsidR="001D3DC0" w:rsidRPr="00EC6230" w14:paraId="6A2B7699" w14:textId="77777777" w:rsidTr="001D3DC0">
        <w:tc>
          <w:tcPr>
            <w:tcW w:w="2518" w:type="dxa"/>
          </w:tcPr>
          <w:p w14:paraId="10EF6135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75" w:type="dxa"/>
          </w:tcPr>
          <w:p w14:paraId="4A70F31D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      </w:r>
          </w:p>
        </w:tc>
      </w:tr>
      <w:tr w:rsidR="001D3DC0" w:rsidRPr="00EC6230" w14:paraId="6FF202F8" w14:textId="77777777" w:rsidTr="001D3DC0">
        <w:tc>
          <w:tcPr>
            <w:tcW w:w="2518" w:type="dxa"/>
          </w:tcPr>
          <w:p w14:paraId="2071CE56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75" w:type="dxa"/>
          </w:tcPr>
          <w:p w14:paraId="49056B4B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Присвоение адреса объекту адресации, изменение и аннулирование такого адреса</w:t>
            </w:r>
          </w:p>
        </w:tc>
      </w:tr>
      <w:tr w:rsidR="001D3DC0" w:rsidRPr="00EC6230" w14:paraId="0D3E9810" w14:textId="77777777" w:rsidTr="001D3DC0">
        <w:tc>
          <w:tcPr>
            <w:tcW w:w="2518" w:type="dxa"/>
          </w:tcPr>
          <w:p w14:paraId="3268E56C" w14:textId="77777777" w:rsidR="001D3DC0" w:rsidRPr="00EC6230" w:rsidRDefault="001D3DC0" w:rsidP="00D617E1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C6230">
              <w:rPr>
                <w:rFonts w:ascii="Times New Roman" w:hAnsi="Times New Roman" w:cs="Times New Roman"/>
              </w:rPr>
              <w:t>21</w:t>
            </w:r>
          </w:p>
          <w:p w14:paraId="7D36277D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5" w:type="dxa"/>
          </w:tcPr>
          <w:p w14:paraId="2195DCA6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градостроительного плана земельного участка</w:t>
            </w:r>
          </w:p>
        </w:tc>
      </w:tr>
      <w:tr w:rsidR="001D3DC0" w:rsidRPr="00EC6230" w14:paraId="4AA77C34" w14:textId="77777777" w:rsidTr="001D3DC0">
        <w:tc>
          <w:tcPr>
            <w:tcW w:w="2518" w:type="dxa"/>
          </w:tcPr>
          <w:p w14:paraId="355C436D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75" w:type="dxa"/>
          </w:tcPr>
          <w:p w14:paraId="2F938D7B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 </w:t>
            </w:r>
          </w:p>
        </w:tc>
      </w:tr>
      <w:tr w:rsidR="001D3DC0" w:rsidRPr="00EC6230" w14:paraId="47EB34D2" w14:textId="77777777" w:rsidTr="001D3DC0">
        <w:tc>
          <w:tcPr>
            <w:tcW w:w="2518" w:type="dxa"/>
          </w:tcPr>
          <w:p w14:paraId="1654AC89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975" w:type="dxa"/>
          </w:tcPr>
          <w:p w14:paraId="496BCED9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участков, находящихся в муниципальной собственности (государственная собственность на которые не разграничена), на торгах</w:t>
            </w:r>
          </w:p>
        </w:tc>
      </w:tr>
      <w:tr w:rsidR="001D3DC0" w:rsidRPr="00EC6230" w14:paraId="7F48435D" w14:textId="77777777" w:rsidTr="001D3DC0">
        <w:tc>
          <w:tcPr>
            <w:tcW w:w="2518" w:type="dxa"/>
          </w:tcPr>
          <w:p w14:paraId="25563BE6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975" w:type="dxa"/>
          </w:tcPr>
          <w:p w14:paraId="7844B7B3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разрешения (ордера) на производство земляных работ</w:t>
            </w:r>
          </w:p>
        </w:tc>
      </w:tr>
      <w:tr w:rsidR="001D3DC0" w:rsidRPr="00EC6230" w14:paraId="0CAC2102" w14:textId="77777777" w:rsidTr="001D3DC0">
        <w:tc>
          <w:tcPr>
            <w:tcW w:w="2518" w:type="dxa"/>
          </w:tcPr>
          <w:p w14:paraId="124D3203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975" w:type="dxa"/>
          </w:tcPr>
          <w:p w14:paraId="36844DDE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Предварительное согласование предоставления земельного участка, находящегося в муниципальной собственности </w:t>
            </w: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(государственная собственность на который не разграничена)</w:t>
            </w:r>
          </w:p>
        </w:tc>
      </w:tr>
      <w:tr w:rsidR="001D3DC0" w:rsidRPr="00EC6230" w14:paraId="66319E9D" w14:textId="77777777" w:rsidTr="001D3DC0">
        <w:tc>
          <w:tcPr>
            <w:tcW w:w="2518" w:type="dxa"/>
          </w:tcPr>
          <w:p w14:paraId="427AF7A8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6975" w:type="dxa"/>
          </w:tcPr>
          <w:p w14:paraId="027BCF23" w14:textId="77777777" w:rsidR="001D3DC0" w:rsidRPr="00EC6230" w:rsidRDefault="001D3DC0" w:rsidP="00D617E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EC6230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разграничена*), без предоставления земельного участка и установления сервитута, публичного сервитута</w:t>
            </w:r>
          </w:p>
          <w:p w14:paraId="62C622CB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DC0" w:rsidRPr="00EC6230" w14:paraId="3E057354" w14:textId="77777777" w:rsidTr="001D3DC0">
        <w:tc>
          <w:tcPr>
            <w:tcW w:w="2518" w:type="dxa"/>
          </w:tcPr>
          <w:p w14:paraId="189EC7DA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975" w:type="dxa"/>
          </w:tcPr>
          <w:p w14:paraId="1E65AF5E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садового или огородного земельного участка, находящегося в муниципальной собственности (государственная собственность на который не разграничена*), гражданам членам садоводческих и огороднических некоммерческих организаций без проведения торгов в собственность бесплатно, в общую долевую собственность бесплатно либо в аренду</w:t>
            </w:r>
          </w:p>
        </w:tc>
      </w:tr>
      <w:tr w:rsidR="001D3DC0" w:rsidRPr="00EC6230" w14:paraId="7BD7F829" w14:textId="77777777" w:rsidTr="001D3DC0">
        <w:tc>
          <w:tcPr>
            <w:tcW w:w="2518" w:type="dxa"/>
          </w:tcPr>
          <w:p w14:paraId="7226309C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975" w:type="dxa"/>
          </w:tcPr>
          <w:p w14:paraId="3E23BB5F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снос или пересадку зеленых насаждений, расположенных на земельных участках, находящихся в границах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1D3DC0" w:rsidRPr="00EC6230" w14:paraId="62504269" w14:textId="77777777" w:rsidTr="001D3DC0">
        <w:tc>
          <w:tcPr>
            <w:tcW w:w="2518" w:type="dxa"/>
          </w:tcPr>
          <w:p w14:paraId="27583621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975" w:type="dxa"/>
          </w:tcPr>
          <w:p w14:paraId="7E2165ED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подъема привязных аэростатов над населенными пунктами, а также посадки (взлета)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</w:tr>
      <w:tr w:rsidR="001D3DC0" w:rsidRPr="00EC6230" w14:paraId="1391155F" w14:textId="77777777" w:rsidTr="001D3DC0">
        <w:tc>
          <w:tcPr>
            <w:tcW w:w="2518" w:type="dxa"/>
          </w:tcPr>
          <w:p w14:paraId="3C10A62A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975" w:type="dxa"/>
          </w:tcPr>
          <w:p w14:paraId="65C361F0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Установление публичного сервитута в отношении земельных участков и (или) земель, расположенных на территории муниципального образования «Муринское городское поселение» Ленинградской области (государственная собственность на которые не разграничена*), для их использования в целях, предусмотренных статьей 39.37 Земельного кодекса Российской Федерации</w:t>
            </w:r>
          </w:p>
        </w:tc>
      </w:tr>
      <w:tr w:rsidR="001D3DC0" w:rsidRPr="00EC6230" w14:paraId="31F3AD9C" w14:textId="77777777" w:rsidTr="001D3DC0">
        <w:tc>
          <w:tcPr>
            <w:tcW w:w="2518" w:type="dxa"/>
          </w:tcPr>
          <w:p w14:paraId="3FEDA78B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975" w:type="dxa"/>
          </w:tcPr>
          <w:p w14:paraId="1B4144A8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проведение работ по сохранению объектов культурного наследия муниципального значения</w:t>
            </w:r>
          </w:p>
        </w:tc>
      </w:tr>
      <w:tr w:rsidR="001D3DC0" w:rsidRPr="00EC6230" w14:paraId="6BF7A610" w14:textId="77777777" w:rsidTr="001D3DC0">
        <w:tc>
          <w:tcPr>
            <w:tcW w:w="2518" w:type="dxa"/>
          </w:tcPr>
          <w:p w14:paraId="6C580592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975" w:type="dxa"/>
          </w:tcPr>
          <w:p w14:paraId="07DAB252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гараж, возведенный до дня введения в действие Градостроительного кодекса Российской Федерации</w:t>
            </w:r>
          </w:p>
        </w:tc>
      </w:tr>
      <w:tr w:rsidR="001D3DC0" w:rsidRPr="00EC6230" w14:paraId="44FD5C6D" w14:textId="77777777" w:rsidTr="001D3DC0">
        <w:tc>
          <w:tcPr>
            <w:tcW w:w="2518" w:type="dxa"/>
          </w:tcPr>
          <w:p w14:paraId="16AAAF72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975" w:type="dxa"/>
          </w:tcPr>
          <w:p w14:paraId="2D19772A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Установка информационной вывески, согласование дизайн-проекта размещения вывески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1D3DC0" w:rsidRPr="00EC6230" w14:paraId="61334A27" w14:textId="77777777" w:rsidTr="001D3DC0">
        <w:tc>
          <w:tcPr>
            <w:tcW w:w="2518" w:type="dxa"/>
          </w:tcPr>
          <w:p w14:paraId="46CF9717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975" w:type="dxa"/>
          </w:tcPr>
          <w:p w14:paraId="24E430DD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об использование земель или земельных участков, находящихся в муниципальной собственности (государственная собственность на которые не разграничена*), для возведения гражданами гаражей, являющихся некапитальными сооружениями, либо для стоянки технических средств или других средств передвижения инвалидов вблизи их </w:t>
            </w: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места жительства</w:t>
            </w:r>
          </w:p>
        </w:tc>
      </w:tr>
      <w:tr w:rsidR="001D3DC0" w:rsidRPr="00EC6230" w14:paraId="10A9F31F" w14:textId="77777777" w:rsidTr="001D3DC0">
        <w:tc>
          <w:tcPr>
            <w:tcW w:w="2518" w:type="dxa"/>
          </w:tcPr>
          <w:p w14:paraId="07B09908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105</w:t>
            </w:r>
          </w:p>
        </w:tc>
        <w:tc>
          <w:tcPr>
            <w:tcW w:w="6975" w:type="dxa"/>
          </w:tcPr>
          <w:p w14:paraId="1CEB79BC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Признание садового дома жилым домом и жилого дома садовым домом</w:t>
            </w:r>
          </w:p>
        </w:tc>
      </w:tr>
      <w:tr w:rsidR="001D3DC0" w:rsidRPr="00EC6230" w14:paraId="36A5F597" w14:textId="77777777" w:rsidTr="001D3DC0">
        <w:tc>
          <w:tcPr>
            <w:tcW w:w="2518" w:type="dxa"/>
          </w:tcPr>
          <w:p w14:paraId="62E0AD39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975" w:type="dxa"/>
          </w:tcPr>
          <w:p w14:paraId="6062500D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возведенный до 14 мая 1998 года</w:t>
            </w:r>
          </w:p>
        </w:tc>
      </w:tr>
      <w:tr w:rsidR="001D3DC0" w:rsidRPr="00EC6230" w14:paraId="53FBAE23" w14:textId="77777777" w:rsidTr="001D3DC0">
        <w:tc>
          <w:tcPr>
            <w:tcW w:w="2518" w:type="dxa"/>
          </w:tcPr>
          <w:p w14:paraId="17CB66CB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975" w:type="dxa"/>
          </w:tcPr>
          <w:p w14:paraId="7133316A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гражданину в собственность бесплатно либо в аренду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возведенный до 14 мая 1998 года</w:t>
            </w:r>
          </w:p>
        </w:tc>
      </w:tr>
    </w:tbl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833"/>
      </w:tblGrid>
      <w:tr w:rsidR="001D3DC0" w:rsidRPr="00EC6230" w14:paraId="0DAA19D5" w14:textId="77777777" w:rsidTr="001D3DC0">
        <w:tc>
          <w:tcPr>
            <w:tcW w:w="2518" w:type="dxa"/>
          </w:tcPr>
          <w:p w14:paraId="79544DA7" w14:textId="77777777" w:rsidR="001D3DC0" w:rsidRPr="00EC6230" w:rsidRDefault="001D3DC0" w:rsidP="00D617E1">
            <w:pPr>
              <w:jc w:val="center"/>
            </w:pPr>
            <w:r w:rsidRPr="00EC6230">
              <w:t>115</w:t>
            </w:r>
          </w:p>
        </w:tc>
        <w:tc>
          <w:tcPr>
            <w:tcW w:w="6833" w:type="dxa"/>
          </w:tcPr>
          <w:p w14:paraId="3233F0D0" w14:textId="77777777" w:rsidR="001D3DC0" w:rsidRPr="00EC6230" w:rsidRDefault="001D3DC0" w:rsidP="00D617E1">
            <w:pPr>
              <w:jc w:val="both"/>
            </w:pPr>
            <w:r w:rsidRPr="00EC6230">
              <w:t>Согласование проекта рекультивации земель (проекта консервации земель) в отношении земель и земельных участков, находящихся в муниципальной собственности (государственная собственность на которые не разграничена*)</w:t>
            </w:r>
          </w:p>
        </w:tc>
      </w:tr>
      <w:tr w:rsidR="001D3DC0" w:rsidRPr="00EC6230" w14:paraId="2E6A73FF" w14:textId="77777777" w:rsidTr="001D3DC0">
        <w:tc>
          <w:tcPr>
            <w:tcW w:w="2518" w:type="dxa"/>
          </w:tcPr>
          <w:p w14:paraId="51ADB1AE" w14:textId="77777777" w:rsidR="001D3DC0" w:rsidRPr="00EC6230" w:rsidRDefault="001D3DC0" w:rsidP="00D617E1">
            <w:pPr>
              <w:jc w:val="center"/>
            </w:pPr>
            <w:r w:rsidRPr="00EC6230">
              <w:t>-</w:t>
            </w:r>
          </w:p>
        </w:tc>
        <w:tc>
          <w:tcPr>
            <w:tcW w:w="6833" w:type="dxa"/>
          </w:tcPr>
          <w:p w14:paraId="0F864DFC" w14:textId="77777777" w:rsidR="001D3DC0" w:rsidRPr="00EC6230" w:rsidRDefault="001D3DC0" w:rsidP="00D617E1">
            <w:pPr>
              <w:jc w:val="both"/>
            </w:pPr>
            <w:r w:rsidRPr="00EC6230">
              <w:t>Согласование схемы трасс инженерных сетей и коммуникаций</w:t>
            </w:r>
          </w:p>
        </w:tc>
      </w:tr>
    </w:tbl>
    <w:p w14:paraId="44F0C0FF" w14:textId="77777777" w:rsidR="001D3DC0" w:rsidRPr="00EC6230" w:rsidRDefault="001D3DC0" w:rsidP="001D3D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328DBCA" w14:textId="77777777" w:rsidR="001D3DC0" w:rsidRPr="00EC6230" w:rsidRDefault="001D3DC0" w:rsidP="001D3DC0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</w:p>
    <w:p w14:paraId="40CFE732" w14:textId="02E5354C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</w:rPr>
      </w:pPr>
    </w:p>
    <w:p w14:paraId="2E3A46B4" w14:textId="77777777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  <w:highlight w:val="yellow"/>
        </w:rPr>
      </w:pPr>
    </w:p>
    <w:sectPr w:rsidR="001D3DC0" w:rsidSect="007D0C6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C2F28" w14:textId="77777777" w:rsidR="004E0388" w:rsidRDefault="004E0388" w:rsidP="00751B94">
      <w:r>
        <w:separator/>
      </w:r>
    </w:p>
  </w:endnote>
  <w:endnote w:type="continuationSeparator" w:id="0">
    <w:p w14:paraId="34600265" w14:textId="77777777" w:rsidR="004E0388" w:rsidRDefault="004E038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09E3A" w14:textId="77777777" w:rsidR="004E0388" w:rsidRDefault="004E0388" w:rsidP="00751B94">
      <w:r>
        <w:separator/>
      </w:r>
    </w:p>
  </w:footnote>
  <w:footnote w:type="continuationSeparator" w:id="0">
    <w:p w14:paraId="22A61AE0" w14:textId="77777777" w:rsidR="004E0388" w:rsidRDefault="004E0388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195196"/>
      <w:docPartObj>
        <w:docPartGallery w:val="Page Numbers (Top of Page)"/>
        <w:docPartUnique/>
      </w:docPartObj>
    </w:sdtPr>
    <w:sdtContent>
      <w:p w14:paraId="607D9E2D" w14:textId="40F73056" w:rsidR="007D0C6B" w:rsidRDefault="007D0C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32A7B8" w14:textId="77777777" w:rsidR="007D0C6B" w:rsidRDefault="007D0C6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81405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4E67"/>
    <w:rsid w:val="000171BD"/>
    <w:rsid w:val="00027905"/>
    <w:rsid w:val="00055C78"/>
    <w:rsid w:val="00072BB1"/>
    <w:rsid w:val="001130B1"/>
    <w:rsid w:val="001232F5"/>
    <w:rsid w:val="00132278"/>
    <w:rsid w:val="001564EA"/>
    <w:rsid w:val="001666D3"/>
    <w:rsid w:val="00167AE1"/>
    <w:rsid w:val="00174400"/>
    <w:rsid w:val="00175E42"/>
    <w:rsid w:val="001B2351"/>
    <w:rsid w:val="001C5901"/>
    <w:rsid w:val="001D3DC0"/>
    <w:rsid w:val="001F0D90"/>
    <w:rsid w:val="00200D51"/>
    <w:rsid w:val="00203776"/>
    <w:rsid w:val="00205154"/>
    <w:rsid w:val="002064DF"/>
    <w:rsid w:val="0020763B"/>
    <w:rsid w:val="00207E3B"/>
    <w:rsid w:val="00212650"/>
    <w:rsid w:val="00255851"/>
    <w:rsid w:val="0026091C"/>
    <w:rsid w:val="00260AC4"/>
    <w:rsid w:val="00263B8A"/>
    <w:rsid w:val="00273D18"/>
    <w:rsid w:val="00277044"/>
    <w:rsid w:val="002D29EC"/>
    <w:rsid w:val="00312544"/>
    <w:rsid w:val="00315EF9"/>
    <w:rsid w:val="0032774A"/>
    <w:rsid w:val="003371DB"/>
    <w:rsid w:val="003410C1"/>
    <w:rsid w:val="00341412"/>
    <w:rsid w:val="00347F9C"/>
    <w:rsid w:val="0038112A"/>
    <w:rsid w:val="00395510"/>
    <w:rsid w:val="003A4AEB"/>
    <w:rsid w:val="003B3067"/>
    <w:rsid w:val="003C7C13"/>
    <w:rsid w:val="003D70AB"/>
    <w:rsid w:val="003D74BE"/>
    <w:rsid w:val="00404714"/>
    <w:rsid w:val="0047724E"/>
    <w:rsid w:val="004946D4"/>
    <w:rsid w:val="00496BD7"/>
    <w:rsid w:val="004A324D"/>
    <w:rsid w:val="004B54BE"/>
    <w:rsid w:val="004C59DE"/>
    <w:rsid w:val="004E0388"/>
    <w:rsid w:val="004F443A"/>
    <w:rsid w:val="00515F34"/>
    <w:rsid w:val="005213BD"/>
    <w:rsid w:val="005426E7"/>
    <w:rsid w:val="005461B0"/>
    <w:rsid w:val="005612B0"/>
    <w:rsid w:val="00574ED9"/>
    <w:rsid w:val="00584B5F"/>
    <w:rsid w:val="00587C6F"/>
    <w:rsid w:val="00590A40"/>
    <w:rsid w:val="005D37BC"/>
    <w:rsid w:val="00600B17"/>
    <w:rsid w:val="006066D3"/>
    <w:rsid w:val="006107EC"/>
    <w:rsid w:val="00620281"/>
    <w:rsid w:val="006404E8"/>
    <w:rsid w:val="00647687"/>
    <w:rsid w:val="00660DBE"/>
    <w:rsid w:val="00680323"/>
    <w:rsid w:val="00695B22"/>
    <w:rsid w:val="006B7247"/>
    <w:rsid w:val="006C0129"/>
    <w:rsid w:val="006E4409"/>
    <w:rsid w:val="007135BB"/>
    <w:rsid w:val="007263AA"/>
    <w:rsid w:val="00736907"/>
    <w:rsid w:val="007404B6"/>
    <w:rsid w:val="00751B94"/>
    <w:rsid w:val="00762F22"/>
    <w:rsid w:val="00782619"/>
    <w:rsid w:val="007A3EE1"/>
    <w:rsid w:val="007C1384"/>
    <w:rsid w:val="007D0C6B"/>
    <w:rsid w:val="007E508A"/>
    <w:rsid w:val="0080735C"/>
    <w:rsid w:val="00807BFF"/>
    <w:rsid w:val="008170DF"/>
    <w:rsid w:val="008213AC"/>
    <w:rsid w:val="00842211"/>
    <w:rsid w:val="00844390"/>
    <w:rsid w:val="008A5161"/>
    <w:rsid w:val="008B5D1D"/>
    <w:rsid w:val="008F7B9D"/>
    <w:rsid w:val="00903E18"/>
    <w:rsid w:val="00914E71"/>
    <w:rsid w:val="00916FE8"/>
    <w:rsid w:val="00951C85"/>
    <w:rsid w:val="00982420"/>
    <w:rsid w:val="009D057A"/>
    <w:rsid w:val="009D2353"/>
    <w:rsid w:val="009E1C44"/>
    <w:rsid w:val="00A37C6B"/>
    <w:rsid w:val="00A5061E"/>
    <w:rsid w:val="00A815DF"/>
    <w:rsid w:val="00AA04F1"/>
    <w:rsid w:val="00AB567A"/>
    <w:rsid w:val="00AC03D2"/>
    <w:rsid w:val="00AE77CB"/>
    <w:rsid w:val="00B102F4"/>
    <w:rsid w:val="00B35EAD"/>
    <w:rsid w:val="00B410E6"/>
    <w:rsid w:val="00B45A7B"/>
    <w:rsid w:val="00B656F5"/>
    <w:rsid w:val="00B8792E"/>
    <w:rsid w:val="00BA367B"/>
    <w:rsid w:val="00BD629B"/>
    <w:rsid w:val="00C11E9F"/>
    <w:rsid w:val="00C152B6"/>
    <w:rsid w:val="00C214B8"/>
    <w:rsid w:val="00C25345"/>
    <w:rsid w:val="00C620C3"/>
    <w:rsid w:val="00C65460"/>
    <w:rsid w:val="00C72A90"/>
    <w:rsid w:val="00CA134E"/>
    <w:rsid w:val="00CE07EE"/>
    <w:rsid w:val="00CE33B5"/>
    <w:rsid w:val="00D001EC"/>
    <w:rsid w:val="00D06543"/>
    <w:rsid w:val="00D172BA"/>
    <w:rsid w:val="00D42F4E"/>
    <w:rsid w:val="00D61B1F"/>
    <w:rsid w:val="00D74FA2"/>
    <w:rsid w:val="00D76708"/>
    <w:rsid w:val="00D87D14"/>
    <w:rsid w:val="00DA0DBA"/>
    <w:rsid w:val="00DA4CF4"/>
    <w:rsid w:val="00DC46B5"/>
    <w:rsid w:val="00E05484"/>
    <w:rsid w:val="00E06414"/>
    <w:rsid w:val="00E13EA2"/>
    <w:rsid w:val="00E27EAB"/>
    <w:rsid w:val="00E51163"/>
    <w:rsid w:val="00ED1CE0"/>
    <w:rsid w:val="00ED4349"/>
    <w:rsid w:val="00F47DAF"/>
    <w:rsid w:val="00F52041"/>
    <w:rsid w:val="00F56927"/>
    <w:rsid w:val="00F64275"/>
    <w:rsid w:val="00F9505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2A88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00D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List Paragraph"/>
    <w:basedOn w:val="a"/>
    <w:uiPriority w:val="34"/>
    <w:qFormat/>
    <w:rsid w:val="00200D51"/>
    <w:pPr>
      <w:ind w:left="720"/>
      <w:contextualSpacing/>
    </w:pPr>
  </w:style>
  <w:style w:type="table" w:styleId="af5">
    <w:name w:val="Table Grid"/>
    <w:basedOn w:val="a1"/>
    <w:uiPriority w:val="39"/>
    <w:rsid w:val="001D3DC0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511331&amp;dst=10032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2673</Words>
  <Characters>15242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2025-11-26T07:51:00Z</dcterms:created>
  <dcterms:modified xsi:type="dcterms:W3CDTF">2025-11-26T07:51:00Z</dcterms:modified>
</cp:coreProperties>
</file>