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A7DE42" w14:textId="52046836" w:rsidR="00386684" w:rsidRPr="00B2648F" w:rsidRDefault="00386684" w:rsidP="00386684">
      <w:pPr>
        <w:jc w:val="center"/>
        <w:rPr>
          <w:b/>
          <w:kern w:val="2"/>
        </w:rPr>
      </w:pPr>
      <w:r w:rsidRPr="00B2648F">
        <w:rPr>
          <w:b/>
          <w:noProof/>
          <w:kern w:val="2"/>
        </w:rPr>
        <w:drawing>
          <wp:inline distT="0" distB="0" distL="0" distR="0" wp14:anchorId="55CB972F" wp14:editId="7E73C6A7">
            <wp:extent cx="673005" cy="828000"/>
            <wp:effectExtent l="0" t="0" r="0" b="0"/>
            <wp:docPr id="2" name="Рисунок 2" descr="гер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герб"/>
                    <pic:cNvPicPr>
                      <a:picLocks noChangeAspect="1" noChangeArrowheads="1"/>
                    </pic:cNvPicPr>
                  </pic:nvPicPr>
                  <pic:blipFill rotWithShape="1">
                    <a:blip r:embed="rId8">
                      <a:grayscl/>
                      <a:extLst>
                        <a:ext uri="{28A0092B-C50C-407E-A947-70E740481C1C}">
                          <a14:useLocalDpi xmlns:a14="http://schemas.microsoft.com/office/drawing/2010/main" val="0"/>
                        </a:ext>
                      </a:extLst>
                    </a:blip>
                    <a:srcRect l="6565" r="10100" b="4602"/>
                    <a:stretch/>
                  </pic:blipFill>
                  <pic:spPr bwMode="auto">
                    <a:xfrm>
                      <a:off x="0" y="0"/>
                      <a:ext cx="673005" cy="828000"/>
                    </a:xfrm>
                    <a:prstGeom prst="rect">
                      <a:avLst/>
                    </a:prstGeom>
                    <a:noFill/>
                    <a:ln>
                      <a:noFill/>
                    </a:ln>
                    <a:extLst>
                      <a:ext uri="{53640926-AAD7-44D8-BBD7-CCE9431645EC}">
                        <a14:shadowObscured xmlns:a14="http://schemas.microsoft.com/office/drawing/2010/main"/>
                      </a:ext>
                    </a:extLst>
                  </pic:spPr>
                </pic:pic>
              </a:graphicData>
            </a:graphic>
          </wp:inline>
        </w:drawing>
      </w:r>
    </w:p>
    <w:p w14:paraId="26065A27" w14:textId="77777777" w:rsidR="00386684" w:rsidRPr="00B2648F" w:rsidRDefault="00386684" w:rsidP="00386684">
      <w:pPr>
        <w:jc w:val="center"/>
        <w:rPr>
          <w:kern w:val="2"/>
          <w:sz w:val="32"/>
        </w:rPr>
      </w:pPr>
    </w:p>
    <w:p w14:paraId="5CBD4B47" w14:textId="77777777" w:rsidR="00386684" w:rsidRPr="00B2648F" w:rsidRDefault="00386684" w:rsidP="00386684">
      <w:pPr>
        <w:jc w:val="center"/>
        <w:rPr>
          <w:b/>
          <w:kern w:val="2"/>
          <w:sz w:val="28"/>
          <w:szCs w:val="28"/>
        </w:rPr>
      </w:pPr>
      <w:r w:rsidRPr="00B2648F">
        <w:rPr>
          <w:b/>
          <w:kern w:val="2"/>
          <w:sz w:val="28"/>
          <w:szCs w:val="28"/>
        </w:rPr>
        <w:t>МУНИЦИПАЛЬНОЕ ОБРАЗОВАНИЕ</w:t>
      </w:r>
    </w:p>
    <w:p w14:paraId="64FDDD13" w14:textId="77777777" w:rsidR="00386684" w:rsidRPr="00B2648F" w:rsidRDefault="00386684" w:rsidP="00386684">
      <w:pPr>
        <w:jc w:val="center"/>
        <w:rPr>
          <w:b/>
          <w:kern w:val="2"/>
          <w:sz w:val="28"/>
          <w:szCs w:val="28"/>
        </w:rPr>
      </w:pPr>
      <w:r w:rsidRPr="00B2648F">
        <w:rPr>
          <w:b/>
          <w:kern w:val="2"/>
          <w:sz w:val="28"/>
          <w:szCs w:val="28"/>
        </w:rPr>
        <w:t>«МУРИНСКОЕ ГОРОДСКОЕ ПОСЕЛЕНИЕ»</w:t>
      </w:r>
    </w:p>
    <w:p w14:paraId="7A170C86" w14:textId="77777777" w:rsidR="00386684" w:rsidRPr="00B2648F" w:rsidRDefault="00386684" w:rsidP="00386684">
      <w:pPr>
        <w:jc w:val="center"/>
        <w:rPr>
          <w:b/>
          <w:kern w:val="2"/>
          <w:sz w:val="28"/>
          <w:szCs w:val="28"/>
        </w:rPr>
      </w:pPr>
      <w:r w:rsidRPr="00B2648F">
        <w:rPr>
          <w:b/>
          <w:kern w:val="2"/>
          <w:sz w:val="28"/>
          <w:szCs w:val="28"/>
        </w:rPr>
        <w:t>ВСЕВОЛОЖСКОГО МУНИЦИПАЛЬНОГО РАЙОНА</w:t>
      </w:r>
    </w:p>
    <w:p w14:paraId="61485CB9" w14:textId="77777777" w:rsidR="00386684" w:rsidRPr="00B2648F" w:rsidRDefault="00386684" w:rsidP="00386684">
      <w:pPr>
        <w:jc w:val="center"/>
        <w:rPr>
          <w:b/>
          <w:kern w:val="2"/>
          <w:sz w:val="28"/>
          <w:szCs w:val="28"/>
        </w:rPr>
      </w:pPr>
      <w:r w:rsidRPr="00B2648F">
        <w:rPr>
          <w:b/>
          <w:kern w:val="2"/>
          <w:sz w:val="28"/>
          <w:szCs w:val="28"/>
        </w:rPr>
        <w:t>ЛЕНИНГРАДСКОЙ ОБЛАСТИ</w:t>
      </w:r>
    </w:p>
    <w:p w14:paraId="301A22B7" w14:textId="77777777" w:rsidR="00386684" w:rsidRPr="00B2648F" w:rsidRDefault="00386684" w:rsidP="00386684">
      <w:pPr>
        <w:jc w:val="center"/>
        <w:rPr>
          <w:b/>
          <w:kern w:val="2"/>
          <w:sz w:val="28"/>
          <w:szCs w:val="28"/>
        </w:rPr>
      </w:pPr>
    </w:p>
    <w:p w14:paraId="75B28378" w14:textId="77777777" w:rsidR="00386684" w:rsidRPr="00B2648F" w:rsidRDefault="00386684" w:rsidP="00386684">
      <w:pPr>
        <w:jc w:val="center"/>
        <w:rPr>
          <w:b/>
          <w:kern w:val="2"/>
          <w:sz w:val="28"/>
          <w:szCs w:val="28"/>
        </w:rPr>
      </w:pPr>
      <w:r w:rsidRPr="00B2648F">
        <w:rPr>
          <w:b/>
          <w:kern w:val="2"/>
          <w:sz w:val="28"/>
          <w:szCs w:val="28"/>
        </w:rPr>
        <w:t>АДМИНИСТРАЦИЯ</w:t>
      </w:r>
    </w:p>
    <w:p w14:paraId="5C6A8D40" w14:textId="77777777" w:rsidR="00386684" w:rsidRPr="00B2648F" w:rsidRDefault="00386684" w:rsidP="00386684">
      <w:pPr>
        <w:jc w:val="center"/>
        <w:rPr>
          <w:b/>
          <w:kern w:val="2"/>
        </w:rPr>
      </w:pPr>
    </w:p>
    <w:p w14:paraId="7EB9B76C" w14:textId="77777777" w:rsidR="00386684" w:rsidRPr="00B2648F" w:rsidRDefault="00386684" w:rsidP="00386684">
      <w:pPr>
        <w:jc w:val="center"/>
        <w:rPr>
          <w:b/>
          <w:kern w:val="2"/>
          <w:sz w:val="32"/>
          <w:szCs w:val="32"/>
        </w:rPr>
      </w:pPr>
      <w:r w:rsidRPr="00B2648F">
        <w:rPr>
          <w:b/>
          <w:kern w:val="2"/>
          <w:sz w:val="32"/>
          <w:szCs w:val="32"/>
        </w:rPr>
        <w:t>ПОСТАНОВЛЕНИЕ</w:t>
      </w:r>
    </w:p>
    <w:p w14:paraId="35BEAF02" w14:textId="77777777" w:rsidR="00386684" w:rsidRPr="00B2648F" w:rsidRDefault="00386684" w:rsidP="00386684">
      <w:pPr>
        <w:rPr>
          <w:b/>
          <w:kern w:val="2"/>
          <w:sz w:val="32"/>
          <w:szCs w:val="32"/>
        </w:rPr>
      </w:pPr>
    </w:p>
    <w:p w14:paraId="6F4CB478" w14:textId="53D16353" w:rsidR="00386684" w:rsidRPr="00B2648F" w:rsidRDefault="00656462" w:rsidP="00386684">
      <w:pPr>
        <w:jc w:val="both"/>
        <w:rPr>
          <w:kern w:val="2"/>
          <w:sz w:val="28"/>
          <w:szCs w:val="28"/>
        </w:rPr>
      </w:pPr>
      <w:r>
        <w:rPr>
          <w:kern w:val="2"/>
          <w:sz w:val="28"/>
          <w:szCs w:val="28"/>
          <w:u w:val="single"/>
        </w:rPr>
        <w:t>09.02</w:t>
      </w:r>
      <w:r w:rsidR="00386684" w:rsidRPr="00B2648F">
        <w:rPr>
          <w:kern w:val="2"/>
          <w:sz w:val="28"/>
          <w:szCs w:val="28"/>
          <w:u w:val="single"/>
        </w:rPr>
        <w:t>.202</w:t>
      </w:r>
      <w:r w:rsidR="00C52D36">
        <w:rPr>
          <w:kern w:val="2"/>
          <w:sz w:val="28"/>
          <w:szCs w:val="28"/>
          <w:u w:val="single"/>
        </w:rPr>
        <w:t>6</w:t>
      </w:r>
      <w:r w:rsidR="00386684" w:rsidRPr="00B2648F">
        <w:rPr>
          <w:kern w:val="2"/>
          <w:sz w:val="28"/>
          <w:szCs w:val="28"/>
        </w:rPr>
        <w:t xml:space="preserve">                                                                                        </w:t>
      </w:r>
      <w:r w:rsidR="008439E4" w:rsidRPr="00B2648F">
        <w:rPr>
          <w:kern w:val="2"/>
          <w:sz w:val="28"/>
          <w:szCs w:val="28"/>
        </w:rPr>
        <w:t xml:space="preserve">               </w:t>
      </w:r>
      <w:r w:rsidR="00386684" w:rsidRPr="00B2648F">
        <w:rPr>
          <w:kern w:val="2"/>
          <w:sz w:val="28"/>
          <w:szCs w:val="28"/>
        </w:rPr>
        <w:t xml:space="preserve">  № </w:t>
      </w:r>
      <w:r>
        <w:rPr>
          <w:kern w:val="2"/>
          <w:sz w:val="28"/>
          <w:szCs w:val="28"/>
        </w:rPr>
        <w:t>59</w:t>
      </w:r>
      <w:r w:rsidR="00C52D36">
        <w:rPr>
          <w:kern w:val="2"/>
          <w:sz w:val="28"/>
          <w:szCs w:val="28"/>
        </w:rPr>
        <w:t xml:space="preserve">   </w:t>
      </w:r>
    </w:p>
    <w:p w14:paraId="6CB44A24" w14:textId="77777777" w:rsidR="00386684" w:rsidRPr="00B2648F" w:rsidRDefault="00386684" w:rsidP="00386684">
      <w:pPr>
        <w:jc w:val="both"/>
        <w:rPr>
          <w:kern w:val="2"/>
          <w:sz w:val="28"/>
          <w:szCs w:val="28"/>
        </w:rPr>
      </w:pPr>
      <w:r w:rsidRPr="00B2648F">
        <w:rPr>
          <w:kern w:val="2"/>
          <w:sz w:val="28"/>
          <w:szCs w:val="28"/>
        </w:rPr>
        <w:t>г. Мурино</w:t>
      </w:r>
    </w:p>
    <w:p w14:paraId="5B8D2C4E" w14:textId="77777777" w:rsidR="00386684" w:rsidRPr="00B2648F" w:rsidRDefault="00386684" w:rsidP="00386684">
      <w:pPr>
        <w:pStyle w:val="a3"/>
        <w:spacing w:before="0" w:after="0"/>
        <w:rPr>
          <w:rFonts w:ascii="Times New Roman" w:hAnsi="Times New Roman" w:cs="Times New Roman"/>
          <w:kern w:val="2"/>
          <w:sz w:val="28"/>
          <w:szCs w:val="28"/>
        </w:rPr>
      </w:pPr>
    </w:p>
    <w:tbl>
      <w:tblPr>
        <w:tblW w:w="0" w:type="auto"/>
        <w:tblLook w:val="04A0" w:firstRow="1" w:lastRow="0" w:firstColumn="1" w:lastColumn="0" w:noHBand="0" w:noVBand="1"/>
      </w:tblPr>
      <w:tblGrid>
        <w:gridCol w:w="5211"/>
      </w:tblGrid>
      <w:tr w:rsidR="00386684" w:rsidRPr="00B2648F" w14:paraId="0917A3A4" w14:textId="77777777" w:rsidTr="00563F2C">
        <w:trPr>
          <w:trHeight w:val="786"/>
        </w:trPr>
        <w:tc>
          <w:tcPr>
            <w:tcW w:w="5211" w:type="dxa"/>
            <w:hideMark/>
          </w:tcPr>
          <w:p w14:paraId="51E99576" w14:textId="77777777" w:rsidR="00386684" w:rsidRPr="00B2648F" w:rsidRDefault="00386684" w:rsidP="00563F2C">
            <w:pPr>
              <w:pStyle w:val="af2"/>
              <w:jc w:val="both"/>
              <w:rPr>
                <w:rFonts w:ascii="Times New Roman" w:hAnsi="Times New Roman" w:cs="Times New Roman"/>
                <w:kern w:val="2"/>
                <w:sz w:val="24"/>
                <w:szCs w:val="24"/>
              </w:rPr>
            </w:pPr>
            <w:r w:rsidRPr="00B2648F">
              <w:rPr>
                <w:rFonts w:ascii="Times New Roman" w:hAnsi="Times New Roman" w:cs="Times New Roman"/>
                <w:kern w:val="2"/>
                <w:sz w:val="24"/>
                <w:szCs w:val="24"/>
              </w:rPr>
              <w:t>Об утверждении административного регламента по предоставлению администрацией муниципального образования «Муринское городское поселение» Всеволожского муниципального района Ленинградской области муниципальной услуги «Выдача градостроительного плана земельного участка»</w:t>
            </w:r>
          </w:p>
        </w:tc>
      </w:tr>
    </w:tbl>
    <w:p w14:paraId="6AED80E6" w14:textId="77777777" w:rsidR="00386684" w:rsidRPr="00B2648F" w:rsidRDefault="00386684" w:rsidP="00386684">
      <w:pPr>
        <w:pStyle w:val="a4"/>
        <w:ind w:firstLine="567"/>
        <w:rPr>
          <w:kern w:val="2"/>
          <w:sz w:val="28"/>
          <w:szCs w:val="28"/>
        </w:rPr>
      </w:pPr>
    </w:p>
    <w:p w14:paraId="3476EBD8" w14:textId="39D06003" w:rsidR="00386684" w:rsidRPr="00B2648F" w:rsidRDefault="00386684" w:rsidP="00C52D36">
      <w:pPr>
        <w:pStyle w:val="a4"/>
        <w:ind w:firstLine="567"/>
        <w:rPr>
          <w:kern w:val="2"/>
          <w:sz w:val="28"/>
          <w:szCs w:val="28"/>
        </w:rPr>
      </w:pPr>
      <w:r w:rsidRPr="00B2648F">
        <w:rPr>
          <w:kern w:val="2"/>
          <w:sz w:val="28"/>
          <w:szCs w:val="28"/>
        </w:rPr>
        <w:t xml:space="preserve">В соответствии с Градостроительным кодексом Российской Федерации, Федеральным законом от 6 октября 2003 года № 131-ФЗ «Об общих принципах организации местного самоуправления в Российской Федерации», Федеральным законом от 27 июля 2010 года № 210-ФЗ «Об организации предоставления государственных и муниципальных услуг», </w:t>
      </w:r>
      <w:r w:rsidR="00C52D36" w:rsidRPr="00C52D36">
        <w:rPr>
          <w:kern w:val="2"/>
          <w:sz w:val="28"/>
          <w:szCs w:val="28"/>
        </w:rPr>
        <w:t>Распоряжение</w:t>
      </w:r>
      <w:r w:rsidR="00554395">
        <w:rPr>
          <w:kern w:val="2"/>
          <w:sz w:val="28"/>
          <w:szCs w:val="28"/>
        </w:rPr>
        <w:t>м</w:t>
      </w:r>
      <w:r w:rsidR="00C52D36" w:rsidRPr="00C52D36">
        <w:rPr>
          <w:kern w:val="2"/>
          <w:sz w:val="28"/>
          <w:szCs w:val="28"/>
        </w:rPr>
        <w:t xml:space="preserve"> Правительства Ленинградской области от 28.12.2015 </w:t>
      </w:r>
      <w:r w:rsidR="00C52D36">
        <w:rPr>
          <w:kern w:val="2"/>
          <w:sz w:val="28"/>
          <w:szCs w:val="28"/>
        </w:rPr>
        <w:t>№</w:t>
      </w:r>
      <w:r w:rsidR="00C52D36" w:rsidRPr="00C52D36">
        <w:rPr>
          <w:kern w:val="2"/>
          <w:sz w:val="28"/>
          <w:szCs w:val="28"/>
        </w:rPr>
        <w:t>585-р</w:t>
      </w:r>
      <w:r w:rsidR="00C52D36">
        <w:rPr>
          <w:kern w:val="2"/>
          <w:sz w:val="28"/>
          <w:szCs w:val="28"/>
        </w:rPr>
        <w:t xml:space="preserve"> </w:t>
      </w:r>
      <w:r w:rsidR="00C52D36" w:rsidRPr="00C52D36">
        <w:rPr>
          <w:kern w:val="2"/>
          <w:sz w:val="28"/>
          <w:szCs w:val="28"/>
        </w:rPr>
        <w:t>"Об утверждении типового (рекомендованного) перечня муниципальных услуг органов местного самоуправления Ленинградской области, предоставление которых осуществляется по принципу "одного окна" в многофункциональных центрах предоставления государственных и муниципальных услуг"</w:t>
      </w:r>
      <w:r w:rsidR="00C52D36">
        <w:rPr>
          <w:kern w:val="2"/>
          <w:sz w:val="28"/>
          <w:szCs w:val="28"/>
        </w:rPr>
        <w:t xml:space="preserve"> </w:t>
      </w:r>
      <w:r w:rsidR="00DD53BB" w:rsidRPr="00B2648F">
        <w:rPr>
          <w:kern w:val="2"/>
          <w:sz w:val="28"/>
          <w:szCs w:val="28"/>
        </w:rPr>
        <w:t xml:space="preserve">в целях </w:t>
      </w:r>
      <w:r w:rsidR="00237971" w:rsidRPr="00B2648F">
        <w:rPr>
          <w:kern w:val="2"/>
          <w:sz w:val="28"/>
          <w:szCs w:val="28"/>
        </w:rPr>
        <w:t xml:space="preserve">актуализации </w:t>
      </w:r>
      <w:r w:rsidR="00DD53BB" w:rsidRPr="00B2648F">
        <w:rPr>
          <w:kern w:val="2"/>
          <w:sz w:val="28"/>
          <w:szCs w:val="28"/>
        </w:rPr>
        <w:t>порядка предоставления муниципальной услуги по предоставлению администрацией муниципального образования «Муринское городское поселение» Всеволожского муниципального района Ленинградской области муниципальной услуги «Выдача градостроительного плана земельного участка»</w:t>
      </w:r>
      <w:r w:rsidR="00237971" w:rsidRPr="00B2648F">
        <w:rPr>
          <w:kern w:val="2"/>
          <w:sz w:val="28"/>
          <w:szCs w:val="28"/>
        </w:rPr>
        <w:t xml:space="preserve"> </w:t>
      </w:r>
      <w:r w:rsidRPr="00B2648F">
        <w:rPr>
          <w:kern w:val="2"/>
          <w:sz w:val="28"/>
          <w:szCs w:val="28"/>
        </w:rPr>
        <w:t>администрация муниципального образования «Муринское городское поселение» Всеволожского муниципального  района  Ленинградской  области</w:t>
      </w:r>
    </w:p>
    <w:p w14:paraId="514293B6" w14:textId="77777777" w:rsidR="00386684" w:rsidRPr="00B2648F" w:rsidRDefault="00386684" w:rsidP="00386684">
      <w:pPr>
        <w:pStyle w:val="a4"/>
        <w:ind w:firstLine="567"/>
        <w:rPr>
          <w:kern w:val="2"/>
          <w:sz w:val="28"/>
          <w:szCs w:val="28"/>
        </w:rPr>
      </w:pPr>
    </w:p>
    <w:p w14:paraId="02298995" w14:textId="77777777" w:rsidR="00386684" w:rsidRPr="00B2648F" w:rsidRDefault="00386684" w:rsidP="00386684">
      <w:pPr>
        <w:pStyle w:val="a4"/>
        <w:ind w:firstLine="567"/>
        <w:rPr>
          <w:b/>
          <w:kern w:val="2"/>
          <w:sz w:val="28"/>
          <w:szCs w:val="28"/>
        </w:rPr>
      </w:pPr>
      <w:r w:rsidRPr="00B2648F">
        <w:rPr>
          <w:b/>
          <w:kern w:val="2"/>
          <w:sz w:val="28"/>
          <w:szCs w:val="28"/>
        </w:rPr>
        <w:t>ПОСТАНОВЛЯЕТ:</w:t>
      </w:r>
    </w:p>
    <w:p w14:paraId="0E8FD227" w14:textId="77777777" w:rsidR="00386684" w:rsidRPr="00B2648F" w:rsidRDefault="00386684" w:rsidP="00386684">
      <w:pPr>
        <w:pStyle w:val="a4"/>
        <w:ind w:firstLine="567"/>
        <w:rPr>
          <w:b/>
          <w:kern w:val="2"/>
          <w:sz w:val="28"/>
          <w:szCs w:val="28"/>
        </w:rPr>
      </w:pPr>
    </w:p>
    <w:p w14:paraId="3E7DDE6A" w14:textId="77777777" w:rsidR="00386684" w:rsidRPr="00B2648F" w:rsidRDefault="00386684" w:rsidP="00E933E0">
      <w:pPr>
        <w:pStyle w:val="a4"/>
        <w:numPr>
          <w:ilvl w:val="0"/>
          <w:numId w:val="6"/>
        </w:numPr>
        <w:spacing w:before="0"/>
        <w:ind w:left="0" w:firstLine="851"/>
        <w:rPr>
          <w:kern w:val="2"/>
          <w:sz w:val="28"/>
          <w:szCs w:val="28"/>
        </w:rPr>
      </w:pPr>
      <w:r w:rsidRPr="00B2648F">
        <w:rPr>
          <w:kern w:val="2"/>
          <w:sz w:val="28"/>
          <w:szCs w:val="28"/>
        </w:rPr>
        <w:lastRenderedPageBreak/>
        <w:t>Утвердить административный регламент по предоставлению администрацией муниципального образования «Муринское городское поселение» Всеволожского муниципального района Ленинградской области муниципальной услуги «Выдача градостроительного плана земельного участка»</w:t>
      </w:r>
      <w:r w:rsidRPr="00B2648F">
        <w:rPr>
          <w:color w:val="000000"/>
          <w:kern w:val="2"/>
          <w:sz w:val="28"/>
          <w:szCs w:val="28"/>
        </w:rPr>
        <w:t xml:space="preserve"> согласно приложению, к настоящему постановлению.</w:t>
      </w:r>
    </w:p>
    <w:p w14:paraId="1F0CBE0F" w14:textId="77777777" w:rsidR="00C52D36" w:rsidRDefault="00563F2C" w:rsidP="00E933E0">
      <w:pPr>
        <w:pStyle w:val="a4"/>
        <w:numPr>
          <w:ilvl w:val="0"/>
          <w:numId w:val="6"/>
        </w:numPr>
        <w:spacing w:before="0"/>
        <w:ind w:left="0" w:firstLine="851"/>
        <w:rPr>
          <w:kern w:val="2"/>
          <w:sz w:val="28"/>
          <w:szCs w:val="28"/>
        </w:rPr>
      </w:pPr>
      <w:r w:rsidRPr="00B2648F">
        <w:rPr>
          <w:kern w:val="2"/>
          <w:sz w:val="28"/>
          <w:szCs w:val="28"/>
        </w:rPr>
        <w:t>Признать утратившим</w:t>
      </w:r>
      <w:r w:rsidR="00C52D36">
        <w:rPr>
          <w:kern w:val="2"/>
          <w:sz w:val="28"/>
          <w:szCs w:val="28"/>
        </w:rPr>
        <w:t>и</w:t>
      </w:r>
      <w:r w:rsidRPr="00B2648F">
        <w:rPr>
          <w:kern w:val="2"/>
          <w:sz w:val="28"/>
          <w:szCs w:val="28"/>
        </w:rPr>
        <w:t xml:space="preserve"> силу Постановлени</w:t>
      </w:r>
      <w:r w:rsidR="00C52D36">
        <w:rPr>
          <w:kern w:val="2"/>
          <w:sz w:val="28"/>
          <w:szCs w:val="28"/>
        </w:rPr>
        <w:t>я</w:t>
      </w:r>
      <w:r w:rsidRPr="00B2648F">
        <w:rPr>
          <w:kern w:val="2"/>
          <w:sz w:val="28"/>
          <w:szCs w:val="28"/>
        </w:rPr>
        <w:t xml:space="preserve"> администрации муниципального образования «Муринское городское поселение» Всеволожского муниципального района Ленинградской области </w:t>
      </w:r>
    </w:p>
    <w:p w14:paraId="5EC5CCE8" w14:textId="52742D8A" w:rsidR="00563F2C" w:rsidRDefault="00C52D36" w:rsidP="00554395">
      <w:pPr>
        <w:pStyle w:val="a4"/>
        <w:spacing w:before="0"/>
        <w:ind w:firstLine="851"/>
        <w:rPr>
          <w:kern w:val="2"/>
          <w:sz w:val="28"/>
          <w:szCs w:val="28"/>
        </w:rPr>
      </w:pPr>
      <w:r>
        <w:rPr>
          <w:kern w:val="2"/>
          <w:sz w:val="28"/>
          <w:szCs w:val="28"/>
        </w:rPr>
        <w:t xml:space="preserve">- </w:t>
      </w:r>
      <w:r w:rsidR="00563F2C" w:rsidRPr="00B2648F">
        <w:rPr>
          <w:kern w:val="2"/>
          <w:sz w:val="28"/>
          <w:szCs w:val="28"/>
        </w:rPr>
        <w:t xml:space="preserve">от 26.01.2024 № 15 «Об утверждении административного регламента по предоставлению администрацией муниципального образования «Муринское городское поселение» Всеволожского муниципального района Ленинградской области муниципальной услуги </w:t>
      </w:r>
      <w:r w:rsidR="00E933E0" w:rsidRPr="00B2648F">
        <w:rPr>
          <w:kern w:val="2"/>
          <w:sz w:val="28"/>
          <w:szCs w:val="28"/>
        </w:rPr>
        <w:t>«</w:t>
      </w:r>
      <w:r w:rsidR="00563F2C" w:rsidRPr="00B2648F">
        <w:rPr>
          <w:kern w:val="2"/>
          <w:sz w:val="28"/>
          <w:szCs w:val="28"/>
        </w:rPr>
        <w:t>Выдача градостроительного плана земельного участка»</w:t>
      </w:r>
      <w:r w:rsidR="00F56AB8">
        <w:rPr>
          <w:kern w:val="2"/>
          <w:sz w:val="28"/>
          <w:szCs w:val="28"/>
        </w:rPr>
        <w:t>;</w:t>
      </w:r>
    </w:p>
    <w:p w14:paraId="7E77DD76" w14:textId="350B3744" w:rsidR="00C52D36" w:rsidRPr="00B2648F" w:rsidRDefault="00F56AB8" w:rsidP="00554395">
      <w:pPr>
        <w:pStyle w:val="a4"/>
        <w:spacing w:before="0"/>
        <w:ind w:firstLine="851"/>
        <w:rPr>
          <w:kern w:val="2"/>
          <w:sz w:val="28"/>
          <w:szCs w:val="28"/>
        </w:rPr>
      </w:pPr>
      <w:r>
        <w:rPr>
          <w:kern w:val="2"/>
          <w:sz w:val="28"/>
          <w:szCs w:val="28"/>
        </w:rPr>
        <w:t xml:space="preserve">- от 04.07.2025 №322 </w:t>
      </w:r>
      <w:r w:rsidRPr="00F56AB8">
        <w:rPr>
          <w:kern w:val="2"/>
          <w:sz w:val="28"/>
          <w:szCs w:val="28"/>
        </w:rPr>
        <w:t>Об утверждении административного регламента по предоставлению администрацией муниципального образования «Муринское городское поселение» Всеволожского муниципального района Ленинградской области муниципальной услуги «Выдача градостроительного плана земельного участка»</w:t>
      </w:r>
      <w:r>
        <w:rPr>
          <w:kern w:val="2"/>
          <w:sz w:val="28"/>
          <w:szCs w:val="28"/>
        </w:rPr>
        <w:t>.</w:t>
      </w:r>
    </w:p>
    <w:p w14:paraId="758EF5F1" w14:textId="77777777" w:rsidR="00237971" w:rsidRPr="00B2648F" w:rsidRDefault="00237971" w:rsidP="00E933E0">
      <w:pPr>
        <w:pStyle w:val="a4"/>
        <w:numPr>
          <w:ilvl w:val="0"/>
          <w:numId w:val="6"/>
        </w:numPr>
        <w:spacing w:before="0"/>
        <w:ind w:left="0" w:firstLine="851"/>
        <w:rPr>
          <w:kern w:val="2"/>
          <w:sz w:val="28"/>
          <w:szCs w:val="28"/>
        </w:rPr>
      </w:pPr>
      <w:r w:rsidRPr="00B2648F">
        <w:rPr>
          <w:kern w:val="2"/>
          <w:sz w:val="28"/>
          <w:szCs w:val="28"/>
        </w:rPr>
        <w:t>Опубликовать настоящее постановление в газете «Муринская панорама» и на официальном сайте муниципального образования «Муринское городское поселение» Всеволожского муниципального района Ленинградской области в сети Интернет.</w:t>
      </w:r>
    </w:p>
    <w:p w14:paraId="7365DD85" w14:textId="77777777" w:rsidR="00237971" w:rsidRPr="00B2648F" w:rsidRDefault="00237971" w:rsidP="00E933E0">
      <w:pPr>
        <w:pStyle w:val="a4"/>
        <w:numPr>
          <w:ilvl w:val="0"/>
          <w:numId w:val="6"/>
        </w:numPr>
        <w:spacing w:before="0"/>
        <w:ind w:left="0" w:firstLine="851"/>
        <w:rPr>
          <w:kern w:val="2"/>
          <w:sz w:val="28"/>
          <w:szCs w:val="28"/>
        </w:rPr>
      </w:pPr>
      <w:r w:rsidRPr="00B2648F">
        <w:rPr>
          <w:kern w:val="2"/>
          <w:sz w:val="28"/>
          <w:szCs w:val="28"/>
        </w:rPr>
        <w:t>Настоящее постановление вступает в силу после его официального опубликования (обнародования).</w:t>
      </w:r>
    </w:p>
    <w:p w14:paraId="412E99B3" w14:textId="25F02264" w:rsidR="00386684" w:rsidRPr="00B2648F" w:rsidRDefault="00237971" w:rsidP="00E933E0">
      <w:pPr>
        <w:pStyle w:val="a4"/>
        <w:numPr>
          <w:ilvl w:val="0"/>
          <w:numId w:val="6"/>
        </w:numPr>
        <w:spacing w:before="0"/>
        <w:ind w:left="0" w:firstLine="851"/>
        <w:rPr>
          <w:kern w:val="2"/>
          <w:sz w:val="28"/>
          <w:szCs w:val="28"/>
        </w:rPr>
      </w:pPr>
      <w:r w:rsidRPr="00B2648F">
        <w:rPr>
          <w:kern w:val="2"/>
          <w:sz w:val="28"/>
          <w:szCs w:val="28"/>
        </w:rPr>
        <w:t xml:space="preserve">Контроль за исполнением настоящего постановления возложить на первого заместителя главы администрации </w:t>
      </w:r>
      <w:proofErr w:type="spellStart"/>
      <w:r w:rsidRPr="00B2648F">
        <w:rPr>
          <w:kern w:val="2"/>
          <w:sz w:val="28"/>
          <w:szCs w:val="28"/>
        </w:rPr>
        <w:t>Опополя</w:t>
      </w:r>
      <w:proofErr w:type="spellEnd"/>
      <w:r w:rsidRPr="00B2648F">
        <w:rPr>
          <w:kern w:val="2"/>
          <w:sz w:val="28"/>
          <w:szCs w:val="28"/>
        </w:rPr>
        <w:t xml:space="preserve"> А.В.</w:t>
      </w:r>
    </w:p>
    <w:p w14:paraId="33CB2EFC" w14:textId="140BDA33" w:rsidR="00386684" w:rsidRPr="00B2648F" w:rsidRDefault="00386684" w:rsidP="00386684">
      <w:pPr>
        <w:pStyle w:val="a4"/>
        <w:ind w:firstLine="567"/>
        <w:rPr>
          <w:b/>
          <w:kern w:val="2"/>
          <w:sz w:val="28"/>
          <w:szCs w:val="28"/>
        </w:rPr>
      </w:pPr>
    </w:p>
    <w:p w14:paraId="25BE90E6" w14:textId="77777777" w:rsidR="00750EEA" w:rsidRPr="00B2648F" w:rsidRDefault="00750EEA" w:rsidP="00386684">
      <w:pPr>
        <w:pStyle w:val="a4"/>
        <w:ind w:firstLine="567"/>
        <w:rPr>
          <w:b/>
          <w:kern w:val="2"/>
          <w:sz w:val="28"/>
          <w:szCs w:val="28"/>
        </w:rPr>
      </w:pPr>
    </w:p>
    <w:p w14:paraId="7D5DEDBA" w14:textId="6341AA9C" w:rsidR="00386684" w:rsidRPr="00C52D36" w:rsidRDefault="00C52D36" w:rsidP="00C52D36">
      <w:pPr>
        <w:pStyle w:val="a4"/>
        <w:tabs>
          <w:tab w:val="left" w:pos="8222"/>
        </w:tabs>
        <w:spacing w:before="0"/>
        <w:ind w:firstLine="0"/>
        <w:rPr>
          <w:kern w:val="2"/>
          <w:sz w:val="28"/>
          <w:szCs w:val="28"/>
        </w:rPr>
      </w:pPr>
      <w:r>
        <w:rPr>
          <w:kern w:val="2"/>
          <w:sz w:val="28"/>
          <w:szCs w:val="28"/>
        </w:rPr>
        <w:t>Г</w:t>
      </w:r>
      <w:r w:rsidR="006129AB" w:rsidRPr="006129AB">
        <w:rPr>
          <w:kern w:val="2"/>
          <w:sz w:val="28"/>
          <w:szCs w:val="28"/>
        </w:rPr>
        <w:t>лав</w:t>
      </w:r>
      <w:r>
        <w:rPr>
          <w:kern w:val="2"/>
          <w:sz w:val="28"/>
          <w:szCs w:val="28"/>
        </w:rPr>
        <w:t>а</w:t>
      </w:r>
      <w:r w:rsidR="006129AB" w:rsidRPr="006129AB">
        <w:rPr>
          <w:kern w:val="2"/>
          <w:sz w:val="28"/>
          <w:szCs w:val="28"/>
        </w:rPr>
        <w:t xml:space="preserve"> администрации</w:t>
      </w:r>
      <w:r>
        <w:rPr>
          <w:kern w:val="2"/>
          <w:sz w:val="28"/>
          <w:szCs w:val="28"/>
        </w:rPr>
        <w:tab/>
      </w:r>
      <w:r w:rsidR="006129AB" w:rsidRPr="006129AB">
        <w:rPr>
          <w:kern w:val="2"/>
          <w:sz w:val="28"/>
          <w:szCs w:val="28"/>
        </w:rPr>
        <w:t>А.</w:t>
      </w:r>
      <w:r>
        <w:rPr>
          <w:kern w:val="2"/>
          <w:sz w:val="28"/>
          <w:szCs w:val="28"/>
        </w:rPr>
        <w:t>Ю</w:t>
      </w:r>
      <w:r w:rsidR="006129AB" w:rsidRPr="006129AB">
        <w:rPr>
          <w:kern w:val="2"/>
          <w:sz w:val="28"/>
          <w:szCs w:val="28"/>
        </w:rPr>
        <w:t xml:space="preserve">. </w:t>
      </w:r>
      <w:r>
        <w:rPr>
          <w:kern w:val="2"/>
          <w:sz w:val="28"/>
          <w:szCs w:val="28"/>
        </w:rPr>
        <w:t>Белов</w:t>
      </w:r>
    </w:p>
    <w:p w14:paraId="177601D7" w14:textId="77777777" w:rsidR="00386684" w:rsidRPr="00B2648F" w:rsidRDefault="00386684" w:rsidP="00386684">
      <w:pPr>
        <w:pStyle w:val="a4"/>
        <w:ind w:firstLine="567"/>
        <w:rPr>
          <w:b/>
          <w:kern w:val="2"/>
          <w:sz w:val="28"/>
          <w:szCs w:val="28"/>
        </w:rPr>
      </w:pPr>
    </w:p>
    <w:p w14:paraId="253165F4" w14:textId="77777777" w:rsidR="00386684" w:rsidRPr="00B2648F" w:rsidRDefault="00386684" w:rsidP="00386684">
      <w:pPr>
        <w:pStyle w:val="a4"/>
        <w:ind w:firstLine="567"/>
        <w:rPr>
          <w:b/>
          <w:kern w:val="2"/>
          <w:sz w:val="28"/>
          <w:szCs w:val="28"/>
        </w:rPr>
      </w:pPr>
    </w:p>
    <w:p w14:paraId="73211B1A" w14:textId="77777777" w:rsidR="00386684" w:rsidRPr="00B2648F" w:rsidRDefault="00386684" w:rsidP="00386684">
      <w:pPr>
        <w:pStyle w:val="a4"/>
        <w:ind w:firstLine="567"/>
        <w:rPr>
          <w:b/>
          <w:kern w:val="2"/>
          <w:sz w:val="28"/>
          <w:szCs w:val="28"/>
        </w:rPr>
      </w:pPr>
    </w:p>
    <w:p w14:paraId="5819B000" w14:textId="77777777" w:rsidR="00386684" w:rsidRPr="00B2648F" w:rsidRDefault="00386684" w:rsidP="00386684">
      <w:pPr>
        <w:pStyle w:val="a4"/>
        <w:ind w:firstLine="567"/>
        <w:rPr>
          <w:b/>
          <w:kern w:val="2"/>
          <w:sz w:val="28"/>
          <w:szCs w:val="28"/>
        </w:rPr>
      </w:pPr>
    </w:p>
    <w:p w14:paraId="6C81DE11" w14:textId="77777777" w:rsidR="00386684" w:rsidRPr="00B2648F" w:rsidRDefault="00386684" w:rsidP="00F6188E">
      <w:pPr>
        <w:widowControl w:val="0"/>
        <w:jc w:val="center"/>
        <w:rPr>
          <w:b/>
          <w:kern w:val="2"/>
          <w:sz w:val="32"/>
          <w:szCs w:val="32"/>
        </w:rPr>
      </w:pPr>
    </w:p>
    <w:p w14:paraId="4D312BDC" w14:textId="77777777" w:rsidR="00386684" w:rsidRPr="00B2648F" w:rsidRDefault="00386684" w:rsidP="00F6188E">
      <w:pPr>
        <w:widowControl w:val="0"/>
        <w:jc w:val="center"/>
        <w:rPr>
          <w:b/>
          <w:kern w:val="2"/>
          <w:sz w:val="32"/>
          <w:szCs w:val="32"/>
        </w:rPr>
      </w:pPr>
    </w:p>
    <w:p w14:paraId="726C7029" w14:textId="77777777" w:rsidR="00386684" w:rsidRPr="00B2648F" w:rsidRDefault="00386684" w:rsidP="00F6188E">
      <w:pPr>
        <w:widowControl w:val="0"/>
        <w:jc w:val="center"/>
        <w:rPr>
          <w:b/>
          <w:kern w:val="2"/>
          <w:sz w:val="32"/>
          <w:szCs w:val="32"/>
        </w:rPr>
      </w:pPr>
    </w:p>
    <w:p w14:paraId="4517BB8C" w14:textId="77777777" w:rsidR="00386684" w:rsidRPr="00B2648F" w:rsidRDefault="00386684" w:rsidP="00F6188E">
      <w:pPr>
        <w:widowControl w:val="0"/>
        <w:jc w:val="center"/>
        <w:rPr>
          <w:b/>
          <w:kern w:val="2"/>
          <w:sz w:val="32"/>
          <w:szCs w:val="32"/>
        </w:rPr>
      </w:pPr>
    </w:p>
    <w:p w14:paraId="3A82BE01" w14:textId="77777777" w:rsidR="00386684" w:rsidRPr="00B2648F" w:rsidRDefault="00386684" w:rsidP="00F6188E">
      <w:pPr>
        <w:widowControl w:val="0"/>
        <w:jc w:val="center"/>
        <w:rPr>
          <w:b/>
          <w:kern w:val="2"/>
          <w:sz w:val="32"/>
          <w:szCs w:val="32"/>
        </w:rPr>
      </w:pPr>
    </w:p>
    <w:p w14:paraId="44C00587" w14:textId="77777777" w:rsidR="00386684" w:rsidRPr="00B2648F" w:rsidRDefault="00386684" w:rsidP="00F6188E">
      <w:pPr>
        <w:widowControl w:val="0"/>
        <w:jc w:val="center"/>
        <w:rPr>
          <w:b/>
          <w:kern w:val="2"/>
          <w:sz w:val="32"/>
          <w:szCs w:val="32"/>
        </w:rPr>
      </w:pPr>
    </w:p>
    <w:p w14:paraId="15A0EBBB" w14:textId="77777777" w:rsidR="00386684" w:rsidRPr="00B2648F" w:rsidRDefault="00386684" w:rsidP="00F6188E">
      <w:pPr>
        <w:widowControl w:val="0"/>
        <w:jc w:val="center"/>
        <w:rPr>
          <w:b/>
          <w:kern w:val="2"/>
          <w:sz w:val="32"/>
          <w:szCs w:val="32"/>
        </w:rPr>
      </w:pPr>
    </w:p>
    <w:p w14:paraId="598016AF" w14:textId="77777777" w:rsidR="00386684" w:rsidRPr="00B2648F" w:rsidRDefault="00386684" w:rsidP="00F6188E">
      <w:pPr>
        <w:widowControl w:val="0"/>
        <w:jc w:val="center"/>
        <w:rPr>
          <w:b/>
          <w:kern w:val="2"/>
          <w:sz w:val="32"/>
          <w:szCs w:val="32"/>
        </w:rPr>
      </w:pPr>
    </w:p>
    <w:p w14:paraId="07330DC2" w14:textId="77777777" w:rsidR="006129AB" w:rsidRPr="00B2648F" w:rsidRDefault="006129AB" w:rsidP="00F6188E">
      <w:pPr>
        <w:widowControl w:val="0"/>
        <w:jc w:val="center"/>
        <w:rPr>
          <w:b/>
          <w:kern w:val="2"/>
          <w:sz w:val="32"/>
          <w:szCs w:val="32"/>
        </w:rPr>
      </w:pPr>
    </w:p>
    <w:tbl>
      <w:tblPr>
        <w:tblW w:w="0" w:type="auto"/>
        <w:tblInd w:w="53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85"/>
      </w:tblGrid>
      <w:tr w:rsidR="00386684" w:rsidRPr="00B2648F" w14:paraId="3FDA1B6F" w14:textId="77777777" w:rsidTr="006129AB">
        <w:tc>
          <w:tcPr>
            <w:tcW w:w="4285" w:type="dxa"/>
            <w:tcBorders>
              <w:top w:val="nil"/>
              <w:left w:val="nil"/>
              <w:bottom w:val="nil"/>
              <w:right w:val="nil"/>
            </w:tcBorders>
            <w:hideMark/>
          </w:tcPr>
          <w:p w14:paraId="79E963C3" w14:textId="77777777" w:rsidR="00386684" w:rsidRPr="00B2648F" w:rsidRDefault="00386684" w:rsidP="00386684">
            <w:pPr>
              <w:widowControl w:val="0"/>
              <w:suppressAutoHyphens/>
              <w:autoSpaceDE w:val="0"/>
              <w:autoSpaceDN w:val="0"/>
              <w:jc w:val="right"/>
              <w:textAlignment w:val="baseline"/>
              <w:rPr>
                <w:rFonts w:eastAsia="SimSun"/>
                <w:bCs/>
                <w:kern w:val="2"/>
              </w:rPr>
            </w:pPr>
            <w:r w:rsidRPr="00B2648F">
              <w:rPr>
                <w:rFonts w:eastAsia="SimSun"/>
                <w:bCs/>
                <w:kern w:val="2"/>
              </w:rPr>
              <w:t xml:space="preserve">Приложение </w:t>
            </w:r>
          </w:p>
          <w:p w14:paraId="09A51752" w14:textId="77777777" w:rsidR="00386684" w:rsidRPr="00B2648F" w:rsidRDefault="00386684" w:rsidP="00386684">
            <w:pPr>
              <w:widowControl w:val="0"/>
              <w:suppressAutoHyphens/>
              <w:autoSpaceDE w:val="0"/>
              <w:autoSpaceDN w:val="0"/>
              <w:jc w:val="right"/>
              <w:textAlignment w:val="baseline"/>
              <w:rPr>
                <w:rFonts w:eastAsia="SimSun"/>
                <w:bCs/>
                <w:kern w:val="2"/>
              </w:rPr>
            </w:pPr>
            <w:r w:rsidRPr="00B2648F">
              <w:rPr>
                <w:rFonts w:eastAsia="SimSun"/>
                <w:bCs/>
                <w:kern w:val="2"/>
              </w:rPr>
              <w:t>к постановлению администрации</w:t>
            </w:r>
          </w:p>
          <w:p w14:paraId="7D5BA51C" w14:textId="73ACB4D4" w:rsidR="00386684" w:rsidRPr="00B2648F" w:rsidRDefault="00386684" w:rsidP="00C52D36">
            <w:pPr>
              <w:widowControl w:val="0"/>
              <w:suppressAutoHyphens/>
              <w:autoSpaceDE w:val="0"/>
              <w:autoSpaceDN w:val="0"/>
              <w:jc w:val="right"/>
              <w:textAlignment w:val="baseline"/>
              <w:rPr>
                <w:rFonts w:eastAsia="SimSun"/>
                <w:b/>
                <w:bCs/>
                <w:kern w:val="2"/>
                <w:sz w:val="28"/>
                <w:szCs w:val="28"/>
                <w:lang w:eastAsia="zh-CN"/>
              </w:rPr>
            </w:pPr>
            <w:r w:rsidRPr="00B2648F">
              <w:rPr>
                <w:rFonts w:eastAsia="SimSun"/>
                <w:bCs/>
                <w:kern w:val="2"/>
              </w:rPr>
              <w:t>муниципального образования</w:t>
            </w:r>
            <w:r w:rsidR="00C52D36">
              <w:rPr>
                <w:rFonts w:eastAsia="SimSun"/>
                <w:bCs/>
                <w:kern w:val="2"/>
              </w:rPr>
              <w:t xml:space="preserve"> </w:t>
            </w:r>
            <w:r w:rsidRPr="00B2648F">
              <w:rPr>
                <w:rFonts w:eastAsia="SimSun"/>
                <w:bCs/>
                <w:kern w:val="2"/>
              </w:rPr>
              <w:t>«Муринское городское поселение» Всеволожского муниципального района Ленинградской области</w:t>
            </w:r>
          </w:p>
        </w:tc>
      </w:tr>
    </w:tbl>
    <w:p w14:paraId="2D5B3955" w14:textId="77777777" w:rsidR="00386684" w:rsidRPr="00B2648F" w:rsidRDefault="00386684" w:rsidP="00386684">
      <w:pPr>
        <w:rPr>
          <w:vanish/>
          <w:kern w:val="2"/>
        </w:rPr>
      </w:pPr>
    </w:p>
    <w:tbl>
      <w:tblPr>
        <w:tblW w:w="0" w:type="auto"/>
        <w:jc w:val="right"/>
        <w:tblCellMar>
          <w:left w:w="28" w:type="dxa"/>
          <w:right w:w="28" w:type="dxa"/>
        </w:tblCellMar>
        <w:tblLook w:val="04A0" w:firstRow="1" w:lastRow="0" w:firstColumn="1" w:lastColumn="0" w:noHBand="0" w:noVBand="1"/>
      </w:tblPr>
      <w:tblGrid>
        <w:gridCol w:w="1177"/>
        <w:gridCol w:w="1635"/>
        <w:gridCol w:w="565"/>
        <w:gridCol w:w="565"/>
        <w:gridCol w:w="285"/>
        <w:gridCol w:w="1326"/>
      </w:tblGrid>
      <w:tr w:rsidR="00C52D36" w:rsidRPr="00B2648F" w14:paraId="5E56DA96" w14:textId="77777777" w:rsidTr="003F0BA3">
        <w:trPr>
          <w:jc w:val="right"/>
        </w:trPr>
        <w:tc>
          <w:tcPr>
            <w:tcW w:w="1177" w:type="dxa"/>
            <w:hideMark/>
          </w:tcPr>
          <w:p w14:paraId="1FB33AB6" w14:textId="77777777" w:rsidR="00C52D36" w:rsidRPr="00B2648F" w:rsidRDefault="00C52D36" w:rsidP="00386684">
            <w:pPr>
              <w:widowControl w:val="0"/>
              <w:suppressAutoHyphens/>
              <w:autoSpaceDE w:val="0"/>
              <w:autoSpaceDN w:val="0"/>
              <w:jc w:val="right"/>
              <w:textAlignment w:val="baseline"/>
              <w:rPr>
                <w:rFonts w:eastAsia="Calibri"/>
                <w:bCs/>
                <w:kern w:val="2"/>
                <w:lang w:eastAsia="zh-CN" w:bidi="hi-IN"/>
              </w:rPr>
            </w:pPr>
            <w:r w:rsidRPr="00B2648F">
              <w:rPr>
                <w:rFonts w:eastAsia="Calibri"/>
                <w:bCs/>
                <w:kern w:val="2"/>
                <w:lang w:eastAsia="zh-CN" w:bidi="hi-IN"/>
              </w:rPr>
              <w:t>от</w:t>
            </w:r>
          </w:p>
        </w:tc>
        <w:tc>
          <w:tcPr>
            <w:tcW w:w="1635" w:type="dxa"/>
            <w:tcBorders>
              <w:top w:val="nil"/>
              <w:left w:val="nil"/>
              <w:bottom w:val="single" w:sz="4" w:space="0" w:color="auto"/>
              <w:right w:val="nil"/>
            </w:tcBorders>
          </w:tcPr>
          <w:p w14:paraId="39E020E0" w14:textId="23CCEA18" w:rsidR="00C52D36" w:rsidRPr="00B2648F" w:rsidRDefault="00656462" w:rsidP="008439E4">
            <w:pPr>
              <w:widowControl w:val="0"/>
              <w:suppressAutoHyphens/>
              <w:autoSpaceDE w:val="0"/>
              <w:autoSpaceDN w:val="0"/>
              <w:jc w:val="center"/>
              <w:textAlignment w:val="baseline"/>
              <w:rPr>
                <w:rFonts w:eastAsia="Calibri"/>
                <w:bCs/>
                <w:kern w:val="2"/>
                <w:lang w:eastAsia="zh-CN" w:bidi="hi-IN"/>
              </w:rPr>
            </w:pPr>
            <w:r>
              <w:rPr>
                <w:rFonts w:eastAsia="Calibri"/>
                <w:bCs/>
                <w:kern w:val="2"/>
                <w:lang w:eastAsia="zh-CN" w:bidi="hi-IN"/>
              </w:rPr>
              <w:t>09.02.2026</w:t>
            </w:r>
          </w:p>
        </w:tc>
        <w:tc>
          <w:tcPr>
            <w:tcW w:w="565" w:type="dxa"/>
          </w:tcPr>
          <w:p w14:paraId="6BC5C29B" w14:textId="77777777" w:rsidR="00C52D36" w:rsidRPr="00B2648F" w:rsidRDefault="00C52D36" w:rsidP="00386684">
            <w:pPr>
              <w:widowControl w:val="0"/>
              <w:suppressAutoHyphens/>
              <w:autoSpaceDE w:val="0"/>
              <w:autoSpaceDN w:val="0"/>
              <w:textAlignment w:val="baseline"/>
              <w:rPr>
                <w:rFonts w:eastAsia="Calibri"/>
                <w:bCs/>
                <w:kern w:val="2"/>
                <w:lang w:eastAsia="zh-CN" w:bidi="hi-IN"/>
              </w:rPr>
            </w:pPr>
          </w:p>
        </w:tc>
        <w:tc>
          <w:tcPr>
            <w:tcW w:w="565" w:type="dxa"/>
            <w:hideMark/>
          </w:tcPr>
          <w:p w14:paraId="6659F329" w14:textId="2ED2E5C7" w:rsidR="00C52D36" w:rsidRPr="00B2648F" w:rsidRDefault="00C52D36" w:rsidP="00386684">
            <w:pPr>
              <w:widowControl w:val="0"/>
              <w:suppressAutoHyphens/>
              <w:autoSpaceDE w:val="0"/>
              <w:autoSpaceDN w:val="0"/>
              <w:textAlignment w:val="baseline"/>
              <w:rPr>
                <w:rFonts w:eastAsia="Calibri"/>
                <w:bCs/>
                <w:kern w:val="2"/>
                <w:lang w:eastAsia="zh-CN" w:bidi="hi-IN"/>
              </w:rPr>
            </w:pPr>
          </w:p>
        </w:tc>
        <w:tc>
          <w:tcPr>
            <w:tcW w:w="285" w:type="dxa"/>
            <w:hideMark/>
          </w:tcPr>
          <w:p w14:paraId="23D2582B" w14:textId="77777777" w:rsidR="00C52D36" w:rsidRPr="00B2648F" w:rsidRDefault="00C52D36" w:rsidP="00386684">
            <w:pPr>
              <w:widowControl w:val="0"/>
              <w:suppressAutoHyphens/>
              <w:autoSpaceDE w:val="0"/>
              <w:autoSpaceDN w:val="0"/>
              <w:jc w:val="right"/>
              <w:textAlignment w:val="baseline"/>
              <w:rPr>
                <w:rFonts w:eastAsia="Calibri"/>
                <w:bCs/>
                <w:kern w:val="2"/>
                <w:lang w:eastAsia="zh-CN" w:bidi="hi-IN"/>
              </w:rPr>
            </w:pPr>
            <w:r w:rsidRPr="00B2648F">
              <w:rPr>
                <w:rFonts w:eastAsia="Calibri"/>
                <w:bCs/>
                <w:kern w:val="2"/>
                <w:lang w:eastAsia="zh-CN" w:bidi="hi-IN"/>
              </w:rPr>
              <w:t>№</w:t>
            </w:r>
          </w:p>
        </w:tc>
        <w:tc>
          <w:tcPr>
            <w:tcW w:w="1326" w:type="dxa"/>
            <w:tcBorders>
              <w:top w:val="nil"/>
              <w:left w:val="nil"/>
              <w:bottom w:val="single" w:sz="4" w:space="0" w:color="auto"/>
              <w:right w:val="nil"/>
            </w:tcBorders>
          </w:tcPr>
          <w:p w14:paraId="578D2F27" w14:textId="568E9E98" w:rsidR="00C52D36" w:rsidRPr="00B2648F" w:rsidRDefault="00656462" w:rsidP="008439E4">
            <w:pPr>
              <w:widowControl w:val="0"/>
              <w:suppressAutoHyphens/>
              <w:autoSpaceDE w:val="0"/>
              <w:autoSpaceDN w:val="0"/>
              <w:jc w:val="center"/>
              <w:textAlignment w:val="baseline"/>
              <w:rPr>
                <w:rFonts w:eastAsia="Calibri"/>
                <w:bCs/>
                <w:kern w:val="2"/>
                <w:lang w:eastAsia="zh-CN" w:bidi="hi-IN"/>
              </w:rPr>
            </w:pPr>
            <w:r>
              <w:rPr>
                <w:rFonts w:eastAsia="Calibri"/>
                <w:bCs/>
                <w:kern w:val="2"/>
                <w:lang w:eastAsia="zh-CN" w:bidi="hi-IN"/>
              </w:rPr>
              <w:t>59</w:t>
            </w:r>
          </w:p>
        </w:tc>
      </w:tr>
    </w:tbl>
    <w:p w14:paraId="450C8A27" w14:textId="77777777" w:rsidR="00386684" w:rsidRPr="00B2648F" w:rsidRDefault="00386684" w:rsidP="00386684">
      <w:pPr>
        <w:widowControl w:val="0"/>
        <w:autoSpaceDE w:val="0"/>
        <w:autoSpaceDN w:val="0"/>
        <w:adjustRightInd w:val="0"/>
        <w:ind w:firstLine="709"/>
        <w:jc w:val="center"/>
        <w:rPr>
          <w:rFonts w:eastAsia="Calibri"/>
          <w:b/>
          <w:kern w:val="2"/>
          <w:sz w:val="28"/>
          <w:szCs w:val="28"/>
        </w:rPr>
      </w:pPr>
    </w:p>
    <w:p w14:paraId="0D1CD5F5" w14:textId="77777777" w:rsidR="00F6188E" w:rsidRPr="00B2648F" w:rsidRDefault="00F6188E" w:rsidP="00F6188E">
      <w:pPr>
        <w:widowControl w:val="0"/>
        <w:jc w:val="center"/>
        <w:rPr>
          <w:b/>
          <w:kern w:val="2"/>
          <w:sz w:val="28"/>
          <w:szCs w:val="28"/>
        </w:rPr>
      </w:pPr>
      <w:r w:rsidRPr="00B2648F">
        <w:rPr>
          <w:b/>
          <w:kern w:val="2"/>
          <w:sz w:val="28"/>
          <w:szCs w:val="28"/>
        </w:rPr>
        <w:t>АДМИНИСТРАТИВНЫЙ РЕГЛАМЕНТ</w:t>
      </w:r>
    </w:p>
    <w:p w14:paraId="2648DF0A" w14:textId="77777777" w:rsidR="00F6188E" w:rsidRPr="00B2648F" w:rsidRDefault="00F6188E" w:rsidP="00F6188E">
      <w:pPr>
        <w:autoSpaceDE w:val="0"/>
        <w:autoSpaceDN w:val="0"/>
        <w:adjustRightInd w:val="0"/>
        <w:ind w:firstLine="540"/>
        <w:jc w:val="center"/>
        <w:rPr>
          <w:b/>
          <w:kern w:val="2"/>
          <w:sz w:val="28"/>
          <w:szCs w:val="28"/>
        </w:rPr>
      </w:pPr>
      <w:bookmarkStart w:id="0" w:name="_Hlk219229521"/>
      <w:r w:rsidRPr="00B2648F">
        <w:rPr>
          <w:b/>
          <w:kern w:val="2"/>
          <w:sz w:val="28"/>
          <w:szCs w:val="28"/>
        </w:rPr>
        <w:t>по предоставлению администрацией муниципального образования «Муринское городское поселение» Всеволожского муниципального района Ленинградской области муниципальной услуги</w:t>
      </w:r>
    </w:p>
    <w:p w14:paraId="54A13D9A" w14:textId="77777777" w:rsidR="00F6188E" w:rsidRPr="00B2648F" w:rsidRDefault="00F6188E" w:rsidP="00F6188E">
      <w:pPr>
        <w:widowControl w:val="0"/>
        <w:autoSpaceDE w:val="0"/>
        <w:autoSpaceDN w:val="0"/>
        <w:adjustRightInd w:val="0"/>
        <w:jc w:val="center"/>
        <w:rPr>
          <w:b/>
          <w:color w:val="000000"/>
          <w:kern w:val="2"/>
          <w:sz w:val="28"/>
          <w:szCs w:val="28"/>
        </w:rPr>
      </w:pPr>
      <w:r w:rsidRPr="00B2648F">
        <w:rPr>
          <w:b/>
          <w:color w:val="000000"/>
          <w:kern w:val="2"/>
          <w:sz w:val="28"/>
          <w:szCs w:val="28"/>
        </w:rPr>
        <w:t>«Выдача градостроительного плана земельного участка»</w:t>
      </w:r>
      <w:bookmarkEnd w:id="0"/>
    </w:p>
    <w:p w14:paraId="48C514E9" w14:textId="77777777" w:rsidR="00F6188E" w:rsidRPr="00B2648F" w:rsidRDefault="00F6188E" w:rsidP="00E7304D">
      <w:pPr>
        <w:widowControl w:val="0"/>
        <w:jc w:val="center"/>
        <w:rPr>
          <w:kern w:val="2"/>
          <w:sz w:val="28"/>
          <w:szCs w:val="28"/>
        </w:rPr>
      </w:pPr>
    </w:p>
    <w:p w14:paraId="4BC011ED" w14:textId="77777777" w:rsidR="00E7304D" w:rsidRPr="00B2648F" w:rsidRDefault="00E7304D" w:rsidP="00E7304D">
      <w:pPr>
        <w:jc w:val="center"/>
        <w:rPr>
          <w:b/>
          <w:bCs/>
          <w:color w:val="000000"/>
          <w:kern w:val="2"/>
        </w:rPr>
      </w:pPr>
      <w:r w:rsidRPr="00B2648F">
        <w:rPr>
          <w:b/>
          <w:bCs/>
          <w:color w:val="000000"/>
          <w:kern w:val="2"/>
        </w:rPr>
        <w:t>1. Общие положения</w:t>
      </w:r>
    </w:p>
    <w:p w14:paraId="227C7E6D" w14:textId="77777777" w:rsidR="00E7304D" w:rsidRPr="00B2648F" w:rsidRDefault="00E7304D" w:rsidP="00E7304D">
      <w:pPr>
        <w:jc w:val="center"/>
        <w:rPr>
          <w:b/>
          <w:bCs/>
          <w:color w:val="000000"/>
          <w:kern w:val="2"/>
        </w:rPr>
      </w:pPr>
    </w:p>
    <w:p w14:paraId="1D0AE076" w14:textId="77777777" w:rsidR="00E7304D" w:rsidRPr="00B2648F" w:rsidRDefault="00E7304D" w:rsidP="00E7304D">
      <w:pPr>
        <w:widowControl w:val="0"/>
        <w:autoSpaceDE w:val="0"/>
        <w:autoSpaceDN w:val="0"/>
        <w:adjustRightInd w:val="0"/>
        <w:ind w:firstLine="709"/>
        <w:jc w:val="both"/>
        <w:rPr>
          <w:color w:val="000000"/>
          <w:kern w:val="2"/>
        </w:rPr>
      </w:pPr>
      <w:r w:rsidRPr="00B2648F">
        <w:rPr>
          <w:color w:val="000000"/>
          <w:kern w:val="2"/>
        </w:rPr>
        <w:t xml:space="preserve">1.1. </w:t>
      </w:r>
      <w:r w:rsidR="00F6188E" w:rsidRPr="00B2648F">
        <w:rPr>
          <w:color w:val="000000"/>
          <w:kern w:val="2"/>
        </w:rPr>
        <w:t>Административный регламент предоставления муниципальной услуги «Выдача градостроительного плана земельного участка» разработан в целях повышения качества и доступности предоставления муниципальной услуги, определяет стандарт, сроки и последовательность действий (административных процедур) при осуществлении полномочий по выдаче градостроительного плана земельного участка. Настоящий Административный регламент регулирует отношения, возникающие в связи с предоставлением муниципальной услуги «Выдача градостроительного плана земельного участка» (далее – муниципальная услуга, услуга) в соответствии со статьей 57.3 Градостроительного кодекса Российской Федерации</w:t>
      </w:r>
      <w:r w:rsidRPr="00B2648F">
        <w:rPr>
          <w:color w:val="000000"/>
          <w:kern w:val="2"/>
        </w:rPr>
        <w:t>.</w:t>
      </w:r>
    </w:p>
    <w:p w14:paraId="4551BF92" w14:textId="30BD47EC" w:rsidR="00E7304D" w:rsidRPr="00B2648F" w:rsidRDefault="00E7304D" w:rsidP="00F6188E">
      <w:pPr>
        <w:widowControl w:val="0"/>
        <w:autoSpaceDE w:val="0"/>
        <w:autoSpaceDN w:val="0"/>
        <w:adjustRightInd w:val="0"/>
        <w:ind w:firstLine="709"/>
        <w:jc w:val="both"/>
        <w:rPr>
          <w:color w:val="000000"/>
          <w:kern w:val="2"/>
        </w:rPr>
      </w:pPr>
      <w:r w:rsidRPr="00B2648F">
        <w:rPr>
          <w:color w:val="000000"/>
          <w:kern w:val="2"/>
        </w:rPr>
        <w:t xml:space="preserve">1.2. </w:t>
      </w:r>
      <w:r w:rsidR="00F6188E" w:rsidRPr="00B2648F">
        <w:rPr>
          <w:kern w:val="2"/>
        </w:rPr>
        <w:t>Заявителями, имеющими право на получение муниципальной услуги, являются правообладатели земельных участков, а также иные лица в случае, предусмотренном частью 1.1</w:t>
      </w:r>
      <w:r w:rsidR="00237971" w:rsidRPr="00B2648F">
        <w:rPr>
          <w:kern w:val="2"/>
        </w:rPr>
        <w:t xml:space="preserve"> и частью 1.2</w:t>
      </w:r>
      <w:r w:rsidR="00F6188E" w:rsidRPr="00B2648F">
        <w:rPr>
          <w:kern w:val="2"/>
        </w:rPr>
        <w:t xml:space="preserve"> статьи 57.3 Градостроительного кодекса Российской Федерации (далее – заявитель). Интересы заявителей могут представлять лица, обладающие соответствующими полномочиями (далее – представитель)</w:t>
      </w:r>
      <w:r w:rsidRPr="00B2648F">
        <w:rPr>
          <w:color w:val="000000"/>
          <w:kern w:val="2"/>
        </w:rPr>
        <w:t>.</w:t>
      </w:r>
    </w:p>
    <w:p w14:paraId="753938FB" w14:textId="31F910EA" w:rsidR="0025547B" w:rsidRPr="00B2648F" w:rsidRDefault="00E7304D" w:rsidP="0025547B">
      <w:pPr>
        <w:widowControl w:val="0"/>
        <w:autoSpaceDE w:val="0"/>
        <w:autoSpaceDN w:val="0"/>
        <w:adjustRightInd w:val="0"/>
        <w:ind w:firstLine="709"/>
        <w:jc w:val="both"/>
        <w:rPr>
          <w:color w:val="000000"/>
          <w:kern w:val="2"/>
        </w:rPr>
      </w:pPr>
      <w:r w:rsidRPr="00B2648F">
        <w:rPr>
          <w:color w:val="000000"/>
          <w:kern w:val="2"/>
        </w:rPr>
        <w:t xml:space="preserve">1.3. </w:t>
      </w:r>
      <w:r w:rsidR="0025547B" w:rsidRPr="00B2648F">
        <w:rPr>
          <w:color w:val="000000"/>
          <w:kern w:val="2"/>
        </w:rPr>
        <w:t>Информация о месте нахождения администрации муниципального образования «Муринское городское поселение» Всеволожского муниципального района Ленинградской области, предоставляющей муниципальную услугу, организации, участвующей в предоставлении услуги и не являющейся многофункциональными центрами предоставления государственных и муниципальных услуг, графиках работы, контактных телефонах, адресах электронной почты размещается:</w:t>
      </w:r>
    </w:p>
    <w:p w14:paraId="2F4BE1AE" w14:textId="77777777" w:rsidR="0025547B" w:rsidRPr="00B2648F" w:rsidRDefault="0025547B" w:rsidP="0025547B">
      <w:pPr>
        <w:widowControl w:val="0"/>
        <w:autoSpaceDE w:val="0"/>
        <w:autoSpaceDN w:val="0"/>
        <w:adjustRightInd w:val="0"/>
        <w:ind w:firstLine="709"/>
        <w:jc w:val="both"/>
        <w:rPr>
          <w:color w:val="000000"/>
          <w:kern w:val="2"/>
        </w:rPr>
      </w:pPr>
      <w:r w:rsidRPr="00B2648F">
        <w:rPr>
          <w:color w:val="000000"/>
          <w:kern w:val="2"/>
        </w:rPr>
        <w:t xml:space="preserve">на информационных стендах в местах предоставления муниципальной услуги (в доступном для заявителей месте); </w:t>
      </w:r>
    </w:p>
    <w:p w14:paraId="0D1DAAA7" w14:textId="77777777" w:rsidR="0025547B" w:rsidRPr="00B2648F" w:rsidRDefault="0025547B" w:rsidP="0025547B">
      <w:pPr>
        <w:widowControl w:val="0"/>
        <w:autoSpaceDE w:val="0"/>
        <w:autoSpaceDN w:val="0"/>
        <w:adjustRightInd w:val="0"/>
        <w:ind w:firstLine="709"/>
        <w:jc w:val="both"/>
        <w:rPr>
          <w:color w:val="000000"/>
          <w:kern w:val="2"/>
        </w:rPr>
      </w:pPr>
      <w:r w:rsidRPr="00B2648F">
        <w:rPr>
          <w:color w:val="000000"/>
          <w:kern w:val="2"/>
        </w:rPr>
        <w:t>- на сайте администрации;</w:t>
      </w:r>
    </w:p>
    <w:p w14:paraId="4628855C" w14:textId="77777777" w:rsidR="0025547B" w:rsidRPr="00B2648F" w:rsidRDefault="0025547B" w:rsidP="0025547B">
      <w:pPr>
        <w:widowControl w:val="0"/>
        <w:autoSpaceDE w:val="0"/>
        <w:autoSpaceDN w:val="0"/>
        <w:adjustRightInd w:val="0"/>
        <w:ind w:firstLine="709"/>
        <w:jc w:val="both"/>
        <w:rPr>
          <w:color w:val="000000"/>
          <w:kern w:val="2"/>
        </w:rPr>
      </w:pPr>
      <w:r w:rsidRPr="00B2648F">
        <w:rPr>
          <w:color w:val="000000"/>
          <w:kern w:val="2"/>
        </w:rPr>
        <w:t xml:space="preserve">- на сайте Государственного бюджетного учреждения Ленинградской области «Многофункциональный центр предоставления государственных </w:t>
      </w:r>
    </w:p>
    <w:p w14:paraId="1B90F935" w14:textId="77777777" w:rsidR="0025547B" w:rsidRPr="00B2648F" w:rsidRDefault="0025547B" w:rsidP="0025547B">
      <w:pPr>
        <w:widowControl w:val="0"/>
        <w:autoSpaceDE w:val="0"/>
        <w:autoSpaceDN w:val="0"/>
        <w:adjustRightInd w:val="0"/>
        <w:ind w:firstLine="709"/>
        <w:jc w:val="both"/>
        <w:rPr>
          <w:color w:val="000000"/>
          <w:kern w:val="2"/>
        </w:rPr>
      </w:pPr>
      <w:r w:rsidRPr="00B2648F">
        <w:rPr>
          <w:color w:val="000000"/>
          <w:kern w:val="2"/>
        </w:rPr>
        <w:t>и муниципальных услуг» (далее - ГБУ ЛО «МФЦ»): http://mfc47.ru/;</w:t>
      </w:r>
    </w:p>
    <w:p w14:paraId="23B5377A" w14:textId="77777777" w:rsidR="0025547B" w:rsidRPr="00B2648F" w:rsidRDefault="0025547B" w:rsidP="0025547B">
      <w:pPr>
        <w:widowControl w:val="0"/>
        <w:autoSpaceDE w:val="0"/>
        <w:autoSpaceDN w:val="0"/>
        <w:adjustRightInd w:val="0"/>
        <w:ind w:firstLine="709"/>
        <w:jc w:val="both"/>
        <w:rPr>
          <w:color w:val="000000"/>
          <w:kern w:val="2"/>
        </w:rPr>
      </w:pPr>
      <w:r w:rsidRPr="00B2648F">
        <w:rPr>
          <w:color w:val="000000"/>
          <w:kern w:val="2"/>
        </w:rPr>
        <w:t>- на Едином портале государственных услуг (далее – ЕПГУ, Единый портал): www.gosuslugi.ru;</w:t>
      </w:r>
    </w:p>
    <w:p w14:paraId="7A1E1943" w14:textId="77777777" w:rsidR="0025547B" w:rsidRPr="00B2648F" w:rsidRDefault="0025547B" w:rsidP="0025547B">
      <w:pPr>
        <w:widowControl w:val="0"/>
        <w:autoSpaceDE w:val="0"/>
        <w:autoSpaceDN w:val="0"/>
        <w:adjustRightInd w:val="0"/>
        <w:ind w:firstLine="709"/>
        <w:jc w:val="both"/>
        <w:rPr>
          <w:color w:val="000000"/>
          <w:kern w:val="2"/>
        </w:rPr>
      </w:pPr>
      <w:r w:rsidRPr="00B2648F">
        <w:rPr>
          <w:color w:val="000000"/>
          <w:kern w:val="2"/>
        </w:rPr>
        <w:t xml:space="preserve">- в государственной информационной системе «Реестр государственных </w:t>
      </w:r>
    </w:p>
    <w:p w14:paraId="450E28C8" w14:textId="138D98B6" w:rsidR="00E7304D" w:rsidRDefault="0025547B" w:rsidP="0025547B">
      <w:pPr>
        <w:widowControl w:val="0"/>
        <w:autoSpaceDE w:val="0"/>
        <w:autoSpaceDN w:val="0"/>
        <w:adjustRightInd w:val="0"/>
        <w:ind w:firstLine="709"/>
        <w:jc w:val="both"/>
        <w:rPr>
          <w:color w:val="000000"/>
          <w:kern w:val="2"/>
        </w:rPr>
      </w:pPr>
      <w:r w:rsidRPr="00B2648F">
        <w:rPr>
          <w:color w:val="000000"/>
          <w:kern w:val="2"/>
        </w:rPr>
        <w:t>и муниципальных услуг (функций) Ленинградской области» (далее - Реестр)</w:t>
      </w:r>
      <w:r w:rsidR="00E7304D" w:rsidRPr="00B2648F">
        <w:rPr>
          <w:color w:val="000000"/>
          <w:kern w:val="2"/>
        </w:rPr>
        <w:t>.</w:t>
      </w:r>
    </w:p>
    <w:p w14:paraId="3A284526" w14:textId="418C3240" w:rsidR="00C605B8" w:rsidRPr="00B2648F" w:rsidRDefault="00C605B8" w:rsidP="0025547B">
      <w:pPr>
        <w:widowControl w:val="0"/>
        <w:autoSpaceDE w:val="0"/>
        <w:autoSpaceDN w:val="0"/>
        <w:adjustRightInd w:val="0"/>
        <w:ind w:firstLine="709"/>
        <w:jc w:val="both"/>
        <w:rPr>
          <w:color w:val="000000"/>
          <w:kern w:val="2"/>
        </w:rPr>
      </w:pPr>
      <w:r>
        <w:rPr>
          <w:color w:val="000000"/>
          <w:kern w:val="2"/>
        </w:rPr>
        <w:t xml:space="preserve">1.4. </w:t>
      </w:r>
      <w:r w:rsidRPr="00C605B8">
        <w:rPr>
          <w:color w:val="000000"/>
          <w:kern w:val="2"/>
        </w:rPr>
        <w:t xml:space="preserve">Предоставление муниципальной услуги по настоящему административному регламенту осуществляется администрацией в заявительном порядке исключительно через ГБУ ЛО «МФЦ» и в электронной форме через ЕПГУ. Личный приём заявителей по вопросам, </w:t>
      </w:r>
      <w:r w:rsidRPr="00C605B8">
        <w:rPr>
          <w:color w:val="000000"/>
          <w:kern w:val="2"/>
        </w:rPr>
        <w:lastRenderedPageBreak/>
        <w:t>связанным с подачей заявлений, предоставлением документов и получением результатов предоставления данной услуги, в администрации не ведётся. Настоящее положение является основополагающим для толкования и применения всех процедур, сроков и стандартов, установленных настоящим регламентом. В случае наличия в тексте регламента положений, которые могут быть истолкованы как предполагающие возможность личного приёма в администрации, приоритет имеет настоящее условие.</w:t>
      </w:r>
    </w:p>
    <w:p w14:paraId="4B3F6D01" w14:textId="77777777" w:rsidR="00E7304D" w:rsidRPr="00B2648F" w:rsidRDefault="00E7304D" w:rsidP="00E7304D">
      <w:pPr>
        <w:shd w:val="clear" w:color="auto" w:fill="FFFFFF"/>
        <w:jc w:val="both"/>
        <w:rPr>
          <w:color w:val="000000"/>
          <w:kern w:val="2"/>
        </w:rPr>
      </w:pPr>
    </w:p>
    <w:p w14:paraId="5B458BDD" w14:textId="77777777" w:rsidR="00E7304D" w:rsidRPr="00B2648F" w:rsidRDefault="00E7304D" w:rsidP="00E7304D">
      <w:pPr>
        <w:shd w:val="clear" w:color="auto" w:fill="FFFFFF"/>
        <w:jc w:val="center"/>
        <w:rPr>
          <w:b/>
          <w:bCs/>
          <w:color w:val="000000"/>
          <w:kern w:val="2"/>
        </w:rPr>
      </w:pPr>
      <w:r w:rsidRPr="00B2648F">
        <w:rPr>
          <w:b/>
          <w:bCs/>
          <w:color w:val="000000"/>
          <w:kern w:val="2"/>
        </w:rPr>
        <w:t>2. Стандарт предоставления муниципальной услуги</w:t>
      </w:r>
    </w:p>
    <w:p w14:paraId="16138896" w14:textId="77777777" w:rsidR="00E7304D" w:rsidRPr="00B2648F" w:rsidRDefault="00E7304D" w:rsidP="00E7304D">
      <w:pPr>
        <w:shd w:val="clear" w:color="auto" w:fill="FFFFFF"/>
        <w:jc w:val="center"/>
        <w:rPr>
          <w:color w:val="000000"/>
          <w:kern w:val="2"/>
        </w:rPr>
      </w:pPr>
    </w:p>
    <w:p w14:paraId="066B9A2B" w14:textId="65BF99A6" w:rsidR="00E7304D" w:rsidRPr="00B2648F" w:rsidRDefault="00E7304D" w:rsidP="00E7304D">
      <w:pPr>
        <w:widowControl w:val="0"/>
        <w:autoSpaceDE w:val="0"/>
        <w:autoSpaceDN w:val="0"/>
        <w:adjustRightInd w:val="0"/>
        <w:ind w:firstLine="709"/>
        <w:jc w:val="both"/>
        <w:rPr>
          <w:color w:val="000000"/>
          <w:kern w:val="2"/>
        </w:rPr>
      </w:pPr>
      <w:r w:rsidRPr="00B2648F">
        <w:rPr>
          <w:color w:val="000000"/>
          <w:kern w:val="2"/>
        </w:rPr>
        <w:t xml:space="preserve">2.1. </w:t>
      </w:r>
      <w:r w:rsidR="0025547B" w:rsidRPr="00B2648F">
        <w:rPr>
          <w:color w:val="000000"/>
          <w:kern w:val="2"/>
        </w:rPr>
        <w:t>Наименование муниципальной услуги – «Выдача градостроительного плана земельного участка».</w:t>
      </w:r>
    </w:p>
    <w:p w14:paraId="69061585" w14:textId="0489A04F" w:rsidR="00E7304D" w:rsidRPr="00B2648F" w:rsidRDefault="00E7304D" w:rsidP="00E7304D">
      <w:pPr>
        <w:widowControl w:val="0"/>
        <w:autoSpaceDE w:val="0"/>
        <w:autoSpaceDN w:val="0"/>
        <w:adjustRightInd w:val="0"/>
        <w:ind w:firstLine="709"/>
        <w:jc w:val="both"/>
        <w:rPr>
          <w:color w:val="000000"/>
          <w:kern w:val="2"/>
        </w:rPr>
      </w:pPr>
      <w:r w:rsidRPr="00B2648F">
        <w:rPr>
          <w:color w:val="000000"/>
          <w:kern w:val="2"/>
        </w:rPr>
        <w:t xml:space="preserve">2.2. Муниципальную услугу предоставляет: администрация МО «Муринское городское поселение» Всеволожского муниципального района Ленинградской области (далее - </w:t>
      </w:r>
      <w:r w:rsidR="0006577A" w:rsidRPr="00B2648F">
        <w:rPr>
          <w:color w:val="000000"/>
          <w:kern w:val="2"/>
        </w:rPr>
        <w:t>администрация</w:t>
      </w:r>
      <w:r w:rsidRPr="00B2648F">
        <w:rPr>
          <w:color w:val="000000"/>
          <w:kern w:val="2"/>
        </w:rPr>
        <w:t>).</w:t>
      </w:r>
    </w:p>
    <w:p w14:paraId="33FE6837" w14:textId="77777777" w:rsidR="00AA3023" w:rsidRPr="00B2648F" w:rsidRDefault="00AA3023" w:rsidP="00AA3023">
      <w:pPr>
        <w:widowControl w:val="0"/>
        <w:autoSpaceDE w:val="0"/>
        <w:autoSpaceDN w:val="0"/>
        <w:adjustRightInd w:val="0"/>
        <w:ind w:firstLine="709"/>
        <w:jc w:val="both"/>
        <w:rPr>
          <w:color w:val="000000"/>
          <w:kern w:val="2"/>
        </w:rPr>
      </w:pPr>
      <w:r w:rsidRPr="00B2648F">
        <w:rPr>
          <w:color w:val="000000"/>
          <w:kern w:val="2"/>
        </w:rPr>
        <w:t>В приеме документов и выдаче результата по предоставлению муниципальной услуги также участвует ГБУ ЛО «МФЦ».</w:t>
      </w:r>
    </w:p>
    <w:p w14:paraId="41F0E67D" w14:textId="77777777" w:rsidR="00AA3023" w:rsidRPr="00B2648F" w:rsidRDefault="00AA3023" w:rsidP="00AA3023">
      <w:pPr>
        <w:widowControl w:val="0"/>
        <w:autoSpaceDE w:val="0"/>
        <w:autoSpaceDN w:val="0"/>
        <w:adjustRightInd w:val="0"/>
        <w:ind w:firstLine="709"/>
        <w:jc w:val="both"/>
        <w:rPr>
          <w:color w:val="000000"/>
          <w:kern w:val="2"/>
        </w:rPr>
      </w:pPr>
      <w:r w:rsidRPr="00B2648F">
        <w:rPr>
          <w:color w:val="000000"/>
          <w:kern w:val="2"/>
        </w:rPr>
        <w:t>Заявление на получение муниципальной услуги с комплектом документов принимаются:</w:t>
      </w:r>
    </w:p>
    <w:p w14:paraId="51C72173" w14:textId="77777777" w:rsidR="00AA3023" w:rsidRPr="00B2648F" w:rsidRDefault="00AA3023" w:rsidP="00AA3023">
      <w:pPr>
        <w:widowControl w:val="0"/>
        <w:autoSpaceDE w:val="0"/>
        <w:autoSpaceDN w:val="0"/>
        <w:adjustRightInd w:val="0"/>
        <w:ind w:firstLine="709"/>
        <w:jc w:val="both"/>
        <w:rPr>
          <w:color w:val="000000"/>
          <w:kern w:val="2"/>
        </w:rPr>
      </w:pPr>
      <w:r w:rsidRPr="00B2648F">
        <w:rPr>
          <w:color w:val="000000"/>
          <w:kern w:val="2"/>
        </w:rPr>
        <w:t>1) при личной явке:</w:t>
      </w:r>
    </w:p>
    <w:p w14:paraId="465B8CBF" w14:textId="77777777" w:rsidR="00AA3023" w:rsidRPr="00B2648F" w:rsidRDefault="00AA3023" w:rsidP="00AA3023">
      <w:pPr>
        <w:widowControl w:val="0"/>
        <w:autoSpaceDE w:val="0"/>
        <w:autoSpaceDN w:val="0"/>
        <w:adjustRightInd w:val="0"/>
        <w:ind w:firstLine="709"/>
        <w:jc w:val="both"/>
        <w:rPr>
          <w:color w:val="000000"/>
          <w:kern w:val="2"/>
        </w:rPr>
      </w:pPr>
      <w:r w:rsidRPr="00B2648F">
        <w:rPr>
          <w:color w:val="000000"/>
          <w:kern w:val="2"/>
        </w:rPr>
        <w:t>-в филиалах, отделах, удаленных рабочих местах ГБУ ЛО «МФЦ»;</w:t>
      </w:r>
    </w:p>
    <w:p w14:paraId="413366FC" w14:textId="77777777" w:rsidR="00AA3023" w:rsidRPr="00B2648F" w:rsidRDefault="00AA3023" w:rsidP="00AA3023">
      <w:pPr>
        <w:widowControl w:val="0"/>
        <w:autoSpaceDE w:val="0"/>
        <w:autoSpaceDN w:val="0"/>
        <w:adjustRightInd w:val="0"/>
        <w:ind w:firstLine="709"/>
        <w:jc w:val="both"/>
        <w:rPr>
          <w:color w:val="000000"/>
          <w:kern w:val="2"/>
        </w:rPr>
      </w:pPr>
      <w:r w:rsidRPr="00B2648F">
        <w:rPr>
          <w:color w:val="000000"/>
          <w:kern w:val="2"/>
        </w:rPr>
        <w:t>2) без личной явки:</w:t>
      </w:r>
    </w:p>
    <w:p w14:paraId="6C02A517" w14:textId="77777777" w:rsidR="00AA3023" w:rsidRPr="00B2648F" w:rsidRDefault="00AA3023" w:rsidP="00AA3023">
      <w:pPr>
        <w:widowControl w:val="0"/>
        <w:autoSpaceDE w:val="0"/>
        <w:autoSpaceDN w:val="0"/>
        <w:adjustRightInd w:val="0"/>
        <w:ind w:firstLine="709"/>
        <w:jc w:val="both"/>
        <w:rPr>
          <w:color w:val="000000"/>
          <w:kern w:val="2"/>
        </w:rPr>
      </w:pPr>
      <w:r w:rsidRPr="00B2648F">
        <w:rPr>
          <w:color w:val="000000"/>
          <w:kern w:val="2"/>
        </w:rPr>
        <w:t>- почтовым отправлением в администрацию;</w:t>
      </w:r>
    </w:p>
    <w:p w14:paraId="3C845180" w14:textId="77777777" w:rsidR="00AA3023" w:rsidRPr="00B2648F" w:rsidRDefault="00AA3023" w:rsidP="00AA3023">
      <w:pPr>
        <w:widowControl w:val="0"/>
        <w:autoSpaceDE w:val="0"/>
        <w:autoSpaceDN w:val="0"/>
        <w:adjustRightInd w:val="0"/>
        <w:ind w:firstLine="709"/>
        <w:jc w:val="both"/>
        <w:rPr>
          <w:color w:val="000000"/>
          <w:kern w:val="2"/>
        </w:rPr>
      </w:pPr>
      <w:r w:rsidRPr="00B2648F">
        <w:rPr>
          <w:color w:val="000000"/>
          <w:kern w:val="2"/>
        </w:rPr>
        <w:t>- в электронной форме через личный кабинет заявителя на ЕПГУ;</w:t>
      </w:r>
    </w:p>
    <w:p w14:paraId="3B3775F0" w14:textId="77777777" w:rsidR="00AA3023" w:rsidRPr="00B2648F" w:rsidRDefault="00AA3023" w:rsidP="00AA3023">
      <w:pPr>
        <w:widowControl w:val="0"/>
        <w:autoSpaceDE w:val="0"/>
        <w:autoSpaceDN w:val="0"/>
        <w:adjustRightInd w:val="0"/>
        <w:ind w:firstLine="709"/>
        <w:jc w:val="both"/>
        <w:rPr>
          <w:color w:val="000000"/>
          <w:kern w:val="2"/>
        </w:rPr>
      </w:pPr>
      <w:r w:rsidRPr="00B2648F">
        <w:rPr>
          <w:color w:val="000000"/>
          <w:kern w:val="2"/>
        </w:rPr>
        <w:t>- в электронной форме через сайт администрации (при технической реализации).</w:t>
      </w:r>
    </w:p>
    <w:p w14:paraId="59B45B3E" w14:textId="77777777" w:rsidR="00AA3023" w:rsidRPr="00B2648F" w:rsidRDefault="00AA3023" w:rsidP="00AA3023">
      <w:pPr>
        <w:widowControl w:val="0"/>
        <w:autoSpaceDE w:val="0"/>
        <w:autoSpaceDN w:val="0"/>
        <w:adjustRightInd w:val="0"/>
        <w:ind w:firstLine="709"/>
        <w:jc w:val="both"/>
        <w:rPr>
          <w:color w:val="000000"/>
          <w:kern w:val="2"/>
        </w:rPr>
      </w:pPr>
      <w:r w:rsidRPr="00B2648F">
        <w:rPr>
          <w:color w:val="000000"/>
          <w:kern w:val="2"/>
        </w:rPr>
        <w:t xml:space="preserve">Заявитель может записаться на прием для подачи заявления </w:t>
      </w:r>
      <w:r w:rsidRPr="00B2648F">
        <w:rPr>
          <w:color w:val="000000"/>
          <w:kern w:val="2"/>
        </w:rPr>
        <w:br/>
        <w:t>о предоставлении муниципальной услуги следующими способами:</w:t>
      </w:r>
    </w:p>
    <w:p w14:paraId="771D384E" w14:textId="2966501A" w:rsidR="00AA3023" w:rsidRPr="00B2648F" w:rsidRDefault="00AA3023" w:rsidP="00AA3023">
      <w:pPr>
        <w:widowControl w:val="0"/>
        <w:autoSpaceDE w:val="0"/>
        <w:autoSpaceDN w:val="0"/>
        <w:adjustRightInd w:val="0"/>
        <w:ind w:firstLine="709"/>
        <w:jc w:val="both"/>
        <w:rPr>
          <w:color w:val="000000"/>
          <w:kern w:val="2"/>
        </w:rPr>
      </w:pPr>
      <w:r w:rsidRPr="00B2648F">
        <w:rPr>
          <w:color w:val="000000"/>
          <w:kern w:val="2"/>
        </w:rPr>
        <w:t xml:space="preserve">1) посредством ЕПГУ – в ГБУ ЛО «МФЦ» </w:t>
      </w:r>
      <w:r w:rsidRPr="00B2648F">
        <w:rPr>
          <w:color w:val="000000"/>
          <w:kern w:val="2"/>
        </w:rPr>
        <w:br/>
        <w:t>(при технической реализации);</w:t>
      </w:r>
    </w:p>
    <w:p w14:paraId="3705FFEC" w14:textId="2490505A" w:rsidR="00AA3023" w:rsidRPr="00B2648F" w:rsidRDefault="00AA3023" w:rsidP="00AA3023">
      <w:pPr>
        <w:widowControl w:val="0"/>
        <w:autoSpaceDE w:val="0"/>
        <w:autoSpaceDN w:val="0"/>
        <w:adjustRightInd w:val="0"/>
        <w:ind w:firstLine="709"/>
        <w:jc w:val="both"/>
        <w:rPr>
          <w:color w:val="000000"/>
          <w:kern w:val="2"/>
        </w:rPr>
      </w:pPr>
      <w:r w:rsidRPr="00B2648F">
        <w:rPr>
          <w:color w:val="000000"/>
          <w:kern w:val="2"/>
        </w:rPr>
        <w:t>2) по телефону – ГБУ ЛО «МФЦ»;</w:t>
      </w:r>
    </w:p>
    <w:p w14:paraId="053391CE" w14:textId="79DCF5EF" w:rsidR="00AA3023" w:rsidRPr="00B2648F" w:rsidRDefault="00AA3023" w:rsidP="00AA3023">
      <w:pPr>
        <w:widowControl w:val="0"/>
        <w:autoSpaceDE w:val="0"/>
        <w:autoSpaceDN w:val="0"/>
        <w:adjustRightInd w:val="0"/>
        <w:ind w:firstLine="709"/>
        <w:jc w:val="both"/>
        <w:rPr>
          <w:color w:val="000000"/>
          <w:kern w:val="2"/>
        </w:rPr>
      </w:pPr>
      <w:r w:rsidRPr="00B2648F">
        <w:rPr>
          <w:color w:val="000000"/>
          <w:kern w:val="2"/>
        </w:rPr>
        <w:t xml:space="preserve">Для записи заявитель выбирает любые свободные для приема дату и время </w:t>
      </w:r>
      <w:r w:rsidRPr="00B2648F">
        <w:rPr>
          <w:color w:val="000000"/>
          <w:kern w:val="2"/>
        </w:rPr>
        <w:br/>
        <w:t>в пределах установленного в ГБУ ЛО «МФЦ» графика приема заявителей.</w:t>
      </w:r>
    </w:p>
    <w:p w14:paraId="266D2F21" w14:textId="43009A15" w:rsidR="00AA3023" w:rsidRPr="00B2648F" w:rsidRDefault="00AA3023" w:rsidP="00AA3023">
      <w:pPr>
        <w:widowControl w:val="0"/>
        <w:autoSpaceDE w:val="0"/>
        <w:autoSpaceDN w:val="0"/>
        <w:adjustRightInd w:val="0"/>
        <w:ind w:firstLine="709"/>
        <w:jc w:val="both"/>
        <w:rPr>
          <w:color w:val="000000"/>
          <w:kern w:val="2"/>
        </w:rPr>
      </w:pPr>
      <w:r w:rsidRPr="00B2648F">
        <w:rPr>
          <w:color w:val="000000"/>
          <w:kern w:val="2"/>
        </w:rPr>
        <w:t xml:space="preserve">2.2.1. В целях предоставления муниципальной услуги установление личности заявителя может осуществляться в ходе личного приема посредством предъявления паспорта гражданина Российской Федерации либо иного документа, удостоверяющего личность, в соответствии с законодательством Российской Федерации или посредством идентификации и аутентификации в ГБУ ЛО «МФЦ» с использованием информационных технологий, предусмотренных статьями 9, 10 и 14 Федерального закона от 29.12.2022 № 572-ФЗ </w:t>
      </w:r>
      <w:r w:rsidRPr="00B2648F">
        <w:rPr>
          <w:color w:val="000000"/>
          <w:kern w:val="2"/>
        </w:rPr>
        <w:br/>
        <w:t>«Об осуществлении идентификации и (или) аутентификации физических лиц с использованием биометрических персональных данных, 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(при наличии технической возможности).</w:t>
      </w:r>
    </w:p>
    <w:p w14:paraId="45B5CDAB" w14:textId="77777777" w:rsidR="00AA3023" w:rsidRPr="00B2648F" w:rsidRDefault="00AA3023" w:rsidP="00AA3023">
      <w:pPr>
        <w:widowControl w:val="0"/>
        <w:autoSpaceDE w:val="0"/>
        <w:autoSpaceDN w:val="0"/>
        <w:adjustRightInd w:val="0"/>
        <w:ind w:firstLine="709"/>
        <w:jc w:val="both"/>
        <w:rPr>
          <w:color w:val="000000"/>
          <w:kern w:val="2"/>
        </w:rPr>
      </w:pPr>
      <w:r w:rsidRPr="00B2648F">
        <w:rPr>
          <w:color w:val="000000"/>
          <w:kern w:val="2"/>
        </w:rPr>
        <w:t>2.2.2. При предоставлении муниципальной услуги в электронной форме идентификация и аутентификация могут осуществляться посредством (при наличии технической возможности):</w:t>
      </w:r>
    </w:p>
    <w:p w14:paraId="6A9FFA4D" w14:textId="77777777" w:rsidR="00AA3023" w:rsidRPr="00B2648F" w:rsidRDefault="00AA3023" w:rsidP="00AA3023">
      <w:pPr>
        <w:widowControl w:val="0"/>
        <w:autoSpaceDE w:val="0"/>
        <w:autoSpaceDN w:val="0"/>
        <w:adjustRightInd w:val="0"/>
        <w:ind w:firstLine="709"/>
        <w:jc w:val="both"/>
        <w:rPr>
          <w:color w:val="000000"/>
          <w:kern w:val="2"/>
        </w:rPr>
      </w:pPr>
      <w:r w:rsidRPr="00B2648F">
        <w:rPr>
          <w:color w:val="000000"/>
          <w:kern w:val="2"/>
        </w:rPr>
        <w:t xml:space="preserve">1) единой системы идентификации и аутентификации или иных государственных информационных систем, если такие государственные информационные системы в установленном Правительством Российской Федерации порядке обеспечивают взаимодействие с единой системой идентификации и аутентификации, при условии совпадения сведений </w:t>
      </w:r>
      <w:r w:rsidRPr="00B2648F">
        <w:rPr>
          <w:color w:val="000000"/>
          <w:kern w:val="2"/>
        </w:rPr>
        <w:br/>
        <w:t>о физическом лице в указанных информационных системах;</w:t>
      </w:r>
    </w:p>
    <w:p w14:paraId="16524C5E" w14:textId="6F41CBCE" w:rsidR="00AA3023" w:rsidRPr="00B2648F" w:rsidRDefault="00AA3023" w:rsidP="00AA3023">
      <w:pPr>
        <w:widowControl w:val="0"/>
        <w:autoSpaceDE w:val="0"/>
        <w:autoSpaceDN w:val="0"/>
        <w:adjustRightInd w:val="0"/>
        <w:ind w:firstLine="709"/>
        <w:jc w:val="both"/>
        <w:rPr>
          <w:color w:val="000000"/>
          <w:kern w:val="2"/>
        </w:rPr>
      </w:pPr>
      <w:r w:rsidRPr="00B2648F">
        <w:rPr>
          <w:color w:val="000000"/>
          <w:kern w:val="2"/>
        </w:rPr>
        <w:t xml:space="preserve">2) информационных технологий, предусмотренных статьями 9, 10 и 14 Федерального </w:t>
      </w:r>
      <w:r w:rsidRPr="00B2648F">
        <w:rPr>
          <w:color w:val="000000"/>
          <w:kern w:val="2"/>
        </w:rPr>
        <w:lastRenderedPageBreak/>
        <w:t>закона от  29.12.2022 № 572-ФЗ «Об осуществлении идентификации и (или) аутентификации физических лиц с использованием биометрических персональных данных, 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w:t>
      </w:r>
    </w:p>
    <w:p w14:paraId="6E48774E" w14:textId="77777777" w:rsidR="00AA3023" w:rsidRPr="00B2648F" w:rsidRDefault="00AA3023" w:rsidP="00AA3023">
      <w:pPr>
        <w:widowControl w:val="0"/>
        <w:autoSpaceDE w:val="0"/>
        <w:autoSpaceDN w:val="0"/>
        <w:adjustRightInd w:val="0"/>
        <w:ind w:firstLine="709"/>
        <w:jc w:val="both"/>
        <w:rPr>
          <w:color w:val="000000"/>
          <w:kern w:val="2"/>
        </w:rPr>
      </w:pPr>
      <w:r w:rsidRPr="00B2648F">
        <w:rPr>
          <w:color w:val="000000"/>
          <w:kern w:val="2"/>
        </w:rPr>
        <w:t xml:space="preserve">2.3. Результатом предоставления муниципальной услуги является: </w:t>
      </w:r>
    </w:p>
    <w:p w14:paraId="6D15DE46" w14:textId="77777777" w:rsidR="00AA3023" w:rsidRPr="00B2648F" w:rsidRDefault="00AA3023" w:rsidP="00AA3023">
      <w:pPr>
        <w:widowControl w:val="0"/>
        <w:autoSpaceDE w:val="0"/>
        <w:autoSpaceDN w:val="0"/>
        <w:adjustRightInd w:val="0"/>
        <w:ind w:firstLine="709"/>
        <w:jc w:val="both"/>
        <w:rPr>
          <w:color w:val="000000"/>
          <w:kern w:val="2"/>
        </w:rPr>
      </w:pPr>
      <w:r w:rsidRPr="00B2648F">
        <w:rPr>
          <w:color w:val="000000"/>
          <w:kern w:val="2"/>
        </w:rPr>
        <w:t>а) выдача градостроительного плана земельного участка;</w:t>
      </w:r>
    </w:p>
    <w:p w14:paraId="7AFD15D8" w14:textId="77777777" w:rsidR="00AA3023" w:rsidRPr="00B2648F" w:rsidRDefault="00AA3023" w:rsidP="00AA3023">
      <w:pPr>
        <w:widowControl w:val="0"/>
        <w:autoSpaceDE w:val="0"/>
        <w:autoSpaceDN w:val="0"/>
        <w:adjustRightInd w:val="0"/>
        <w:ind w:firstLine="709"/>
        <w:jc w:val="both"/>
        <w:rPr>
          <w:color w:val="000000"/>
          <w:kern w:val="2"/>
        </w:rPr>
      </w:pPr>
      <w:r w:rsidRPr="00B2648F">
        <w:rPr>
          <w:color w:val="000000"/>
          <w:kern w:val="2"/>
        </w:rPr>
        <w:t>б) решение об отказе в выдаче градостроительного плана земельного участка в случае наличия оснований, указанных в пункте 2.10 настоящего Административного регламента.</w:t>
      </w:r>
    </w:p>
    <w:p w14:paraId="5A3BE765" w14:textId="77777777" w:rsidR="00AA3023" w:rsidRPr="00B2648F" w:rsidRDefault="00AA3023" w:rsidP="00AA3023">
      <w:pPr>
        <w:widowControl w:val="0"/>
        <w:autoSpaceDE w:val="0"/>
        <w:autoSpaceDN w:val="0"/>
        <w:adjustRightInd w:val="0"/>
        <w:ind w:firstLine="709"/>
        <w:jc w:val="both"/>
        <w:rPr>
          <w:color w:val="000000"/>
          <w:kern w:val="2"/>
        </w:rPr>
      </w:pPr>
      <w:r w:rsidRPr="00B2648F">
        <w:rPr>
          <w:color w:val="000000"/>
          <w:kern w:val="2"/>
        </w:rPr>
        <w:t xml:space="preserve">Результат предоставления муниципальной услуги предоставляется </w:t>
      </w:r>
      <w:r w:rsidRPr="00B2648F">
        <w:rPr>
          <w:color w:val="000000"/>
          <w:kern w:val="2"/>
        </w:rPr>
        <w:br/>
        <w:t xml:space="preserve">(в соответствии со способом, указанным заявителем при подаче заявления </w:t>
      </w:r>
      <w:r w:rsidRPr="00B2648F">
        <w:rPr>
          <w:color w:val="000000"/>
          <w:kern w:val="2"/>
        </w:rPr>
        <w:br/>
        <w:t>и документов):</w:t>
      </w:r>
    </w:p>
    <w:p w14:paraId="4728E522" w14:textId="77777777" w:rsidR="00AA3023" w:rsidRPr="00B2648F" w:rsidRDefault="00AA3023" w:rsidP="00AA3023">
      <w:pPr>
        <w:widowControl w:val="0"/>
        <w:autoSpaceDE w:val="0"/>
        <w:autoSpaceDN w:val="0"/>
        <w:adjustRightInd w:val="0"/>
        <w:ind w:firstLine="709"/>
        <w:jc w:val="both"/>
        <w:rPr>
          <w:color w:val="000000"/>
          <w:kern w:val="2"/>
        </w:rPr>
      </w:pPr>
      <w:r w:rsidRPr="00B2648F">
        <w:rPr>
          <w:color w:val="000000"/>
          <w:kern w:val="2"/>
        </w:rPr>
        <w:t>1) при личной явке:</w:t>
      </w:r>
    </w:p>
    <w:p w14:paraId="058C8228" w14:textId="77777777" w:rsidR="00AA3023" w:rsidRPr="00B2648F" w:rsidRDefault="00AA3023" w:rsidP="00AA3023">
      <w:pPr>
        <w:widowControl w:val="0"/>
        <w:autoSpaceDE w:val="0"/>
        <w:autoSpaceDN w:val="0"/>
        <w:adjustRightInd w:val="0"/>
        <w:ind w:firstLine="709"/>
        <w:jc w:val="both"/>
        <w:rPr>
          <w:color w:val="000000"/>
          <w:kern w:val="2"/>
        </w:rPr>
      </w:pPr>
      <w:r w:rsidRPr="00B2648F">
        <w:rPr>
          <w:color w:val="000000"/>
          <w:kern w:val="2"/>
        </w:rPr>
        <w:t>в филиалах, отделах, удаленных рабочих местах ГБУ ЛО «МФЦ»;</w:t>
      </w:r>
    </w:p>
    <w:p w14:paraId="7A69FAC4" w14:textId="77777777" w:rsidR="00AA3023" w:rsidRPr="00B2648F" w:rsidRDefault="00AA3023" w:rsidP="00AA3023">
      <w:pPr>
        <w:widowControl w:val="0"/>
        <w:autoSpaceDE w:val="0"/>
        <w:autoSpaceDN w:val="0"/>
        <w:adjustRightInd w:val="0"/>
        <w:ind w:firstLine="709"/>
        <w:jc w:val="both"/>
        <w:rPr>
          <w:color w:val="000000"/>
          <w:kern w:val="2"/>
        </w:rPr>
      </w:pPr>
      <w:r w:rsidRPr="00B2648F">
        <w:rPr>
          <w:color w:val="000000"/>
          <w:kern w:val="2"/>
        </w:rPr>
        <w:t>2) без личной явки:</w:t>
      </w:r>
    </w:p>
    <w:p w14:paraId="4EC620EC" w14:textId="77777777" w:rsidR="00AA3023" w:rsidRPr="00B2648F" w:rsidRDefault="00AA3023" w:rsidP="00AA3023">
      <w:pPr>
        <w:widowControl w:val="0"/>
        <w:autoSpaceDE w:val="0"/>
        <w:autoSpaceDN w:val="0"/>
        <w:adjustRightInd w:val="0"/>
        <w:ind w:firstLine="709"/>
        <w:jc w:val="both"/>
        <w:rPr>
          <w:color w:val="000000"/>
          <w:kern w:val="2"/>
        </w:rPr>
      </w:pPr>
      <w:r w:rsidRPr="00B2648F">
        <w:rPr>
          <w:color w:val="000000"/>
          <w:kern w:val="2"/>
        </w:rPr>
        <w:t>почтовым отправлением;</w:t>
      </w:r>
    </w:p>
    <w:p w14:paraId="21E9D0FB" w14:textId="77777777" w:rsidR="00AA3023" w:rsidRPr="00B2648F" w:rsidRDefault="00AA3023" w:rsidP="00AA3023">
      <w:pPr>
        <w:widowControl w:val="0"/>
        <w:autoSpaceDE w:val="0"/>
        <w:autoSpaceDN w:val="0"/>
        <w:adjustRightInd w:val="0"/>
        <w:ind w:firstLine="709"/>
        <w:jc w:val="both"/>
        <w:rPr>
          <w:color w:val="000000"/>
          <w:kern w:val="2"/>
        </w:rPr>
      </w:pPr>
      <w:r w:rsidRPr="00B2648F">
        <w:rPr>
          <w:color w:val="000000"/>
          <w:kern w:val="2"/>
        </w:rPr>
        <w:t>на адрес электронной почты;</w:t>
      </w:r>
    </w:p>
    <w:p w14:paraId="2202FF75" w14:textId="77777777" w:rsidR="00AA3023" w:rsidRPr="00B2648F" w:rsidRDefault="00AA3023" w:rsidP="00AA3023">
      <w:pPr>
        <w:widowControl w:val="0"/>
        <w:autoSpaceDE w:val="0"/>
        <w:autoSpaceDN w:val="0"/>
        <w:adjustRightInd w:val="0"/>
        <w:ind w:firstLine="709"/>
        <w:jc w:val="both"/>
        <w:rPr>
          <w:color w:val="000000"/>
          <w:kern w:val="2"/>
        </w:rPr>
      </w:pPr>
      <w:r w:rsidRPr="00B2648F">
        <w:rPr>
          <w:color w:val="000000"/>
          <w:kern w:val="2"/>
        </w:rPr>
        <w:t>в электронной форме через личный кабинет заявителя на ЕПГУ;</w:t>
      </w:r>
    </w:p>
    <w:p w14:paraId="680EEFE9" w14:textId="77777777" w:rsidR="00AA3023" w:rsidRPr="00B2648F" w:rsidRDefault="00AA3023" w:rsidP="00AA3023">
      <w:pPr>
        <w:widowControl w:val="0"/>
        <w:autoSpaceDE w:val="0"/>
        <w:autoSpaceDN w:val="0"/>
        <w:adjustRightInd w:val="0"/>
        <w:ind w:firstLine="709"/>
        <w:jc w:val="both"/>
        <w:rPr>
          <w:color w:val="000000"/>
          <w:kern w:val="2"/>
        </w:rPr>
      </w:pPr>
      <w:r w:rsidRPr="00B2648F">
        <w:rPr>
          <w:color w:val="000000"/>
          <w:kern w:val="2"/>
        </w:rPr>
        <w:t>в электронной форме через сайт администрации (при технической реализации).</w:t>
      </w:r>
    </w:p>
    <w:p w14:paraId="2016B7A1" w14:textId="77777777" w:rsidR="00AA3023" w:rsidRPr="00B2648F" w:rsidRDefault="00AA3023" w:rsidP="00AA3023">
      <w:pPr>
        <w:widowControl w:val="0"/>
        <w:autoSpaceDE w:val="0"/>
        <w:autoSpaceDN w:val="0"/>
        <w:adjustRightInd w:val="0"/>
        <w:ind w:firstLine="709"/>
        <w:jc w:val="both"/>
        <w:rPr>
          <w:color w:val="000000"/>
          <w:kern w:val="2"/>
        </w:rPr>
      </w:pPr>
      <w:r w:rsidRPr="00B2648F">
        <w:rPr>
          <w:color w:val="000000"/>
          <w:kern w:val="2"/>
        </w:rPr>
        <w:t>Если в результате предоставления муниципальной услуги при положительном решении формируется реестровая запись в информационной системе, то результат услуги, в том числе номер реестровой записи, направляется и хранится в личном кабинете заявителя на ЕПГУ (при наличии технической возможности).</w:t>
      </w:r>
    </w:p>
    <w:p w14:paraId="228F6A3D" w14:textId="77777777" w:rsidR="00AA3023" w:rsidRPr="00B2648F" w:rsidRDefault="00AA3023" w:rsidP="00AA3023">
      <w:pPr>
        <w:widowControl w:val="0"/>
        <w:autoSpaceDE w:val="0"/>
        <w:autoSpaceDN w:val="0"/>
        <w:adjustRightInd w:val="0"/>
        <w:ind w:firstLine="709"/>
        <w:jc w:val="both"/>
        <w:rPr>
          <w:color w:val="000000"/>
          <w:kern w:val="2"/>
        </w:rPr>
      </w:pPr>
      <w:r w:rsidRPr="00B2648F">
        <w:rPr>
          <w:color w:val="000000"/>
          <w:kern w:val="2"/>
        </w:rPr>
        <w:t>Форма градостроительного плана земельного участка устанавливается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w:t>
      </w:r>
    </w:p>
    <w:p w14:paraId="72EB7C53" w14:textId="77777777" w:rsidR="00AA3023" w:rsidRPr="00B2648F" w:rsidRDefault="00AA3023" w:rsidP="00AA3023">
      <w:pPr>
        <w:widowControl w:val="0"/>
        <w:autoSpaceDE w:val="0"/>
        <w:autoSpaceDN w:val="0"/>
        <w:adjustRightInd w:val="0"/>
        <w:ind w:firstLine="709"/>
        <w:jc w:val="both"/>
        <w:rPr>
          <w:color w:val="000000"/>
          <w:kern w:val="2"/>
        </w:rPr>
      </w:pPr>
      <w:r w:rsidRPr="00B2648F">
        <w:rPr>
          <w:color w:val="000000"/>
          <w:kern w:val="2"/>
        </w:rPr>
        <w:t>Решение об отказе в выдаче градостроительного плана земельного участка оформляется по форме согласно Приложению № 3 к настоящему Административному регламенту.</w:t>
      </w:r>
    </w:p>
    <w:p w14:paraId="4F0D7802" w14:textId="77777777" w:rsidR="00AA3023" w:rsidRPr="00B2648F" w:rsidRDefault="00AA3023" w:rsidP="00AA3023">
      <w:pPr>
        <w:widowControl w:val="0"/>
        <w:autoSpaceDE w:val="0"/>
        <w:autoSpaceDN w:val="0"/>
        <w:adjustRightInd w:val="0"/>
        <w:ind w:firstLine="709"/>
        <w:jc w:val="both"/>
        <w:rPr>
          <w:color w:val="000000"/>
          <w:kern w:val="2"/>
        </w:rPr>
      </w:pPr>
      <w:r w:rsidRPr="00B2648F">
        <w:rPr>
          <w:color w:val="000000"/>
          <w:kern w:val="2"/>
        </w:rPr>
        <w:t>Результат предоставления услуги:</w:t>
      </w:r>
    </w:p>
    <w:p w14:paraId="52C1C84E" w14:textId="77777777" w:rsidR="00AA3023" w:rsidRPr="00B2648F" w:rsidRDefault="00AA3023" w:rsidP="00AA3023">
      <w:pPr>
        <w:widowControl w:val="0"/>
        <w:autoSpaceDE w:val="0"/>
        <w:autoSpaceDN w:val="0"/>
        <w:adjustRightInd w:val="0"/>
        <w:ind w:firstLine="709"/>
        <w:jc w:val="both"/>
        <w:rPr>
          <w:color w:val="000000"/>
          <w:kern w:val="2"/>
        </w:rPr>
      </w:pPr>
      <w:r w:rsidRPr="00B2648F">
        <w:rPr>
          <w:color w:val="000000"/>
          <w:kern w:val="2"/>
        </w:rPr>
        <w:t>направляется заявителю в форме электронного документа, подписанного усиленной квалифицированной электронной подписью уполномоченного должностного лица, в личный кабинет на Едином портале в случае, если такой способ указан в заявлении о выдаче градостроительного плана земельного участка;</w:t>
      </w:r>
    </w:p>
    <w:p w14:paraId="6F2E4188" w14:textId="4B9FF3C1" w:rsidR="00AA3023" w:rsidRPr="00B2648F" w:rsidRDefault="00AA3023" w:rsidP="00AA3023">
      <w:pPr>
        <w:widowControl w:val="0"/>
        <w:autoSpaceDE w:val="0"/>
        <w:autoSpaceDN w:val="0"/>
        <w:adjustRightInd w:val="0"/>
        <w:ind w:firstLine="709"/>
        <w:jc w:val="both"/>
        <w:rPr>
          <w:color w:val="000000"/>
          <w:kern w:val="2"/>
        </w:rPr>
      </w:pPr>
      <w:r w:rsidRPr="00B2648F">
        <w:rPr>
          <w:color w:val="000000"/>
          <w:kern w:val="2"/>
        </w:rPr>
        <w:t>выдается заявителю на бумажном носителе при личном обращении в МФЦ либо направляется заявителю посредством почтового отправления в соответствии с выбранным заявителем способом получения результата предоставления услуги.</w:t>
      </w:r>
    </w:p>
    <w:p w14:paraId="5C94FF82" w14:textId="77777777" w:rsidR="00AA3023" w:rsidRPr="00B2648F" w:rsidRDefault="00AA3023" w:rsidP="00AA3023">
      <w:pPr>
        <w:widowControl w:val="0"/>
        <w:autoSpaceDE w:val="0"/>
        <w:autoSpaceDN w:val="0"/>
        <w:adjustRightInd w:val="0"/>
        <w:ind w:firstLine="709"/>
        <w:jc w:val="both"/>
        <w:rPr>
          <w:color w:val="000000"/>
          <w:kern w:val="2"/>
        </w:rPr>
      </w:pPr>
      <w:r w:rsidRPr="00B2648F">
        <w:rPr>
          <w:color w:val="000000"/>
          <w:kern w:val="2"/>
        </w:rPr>
        <w:t>Результат предоставления услуги (его копия или сведения, содержащиеся в нем), предусмотренный подпунктом «а» пункта 2.3 настоящего Административного регламента, в течение пяти рабочих дней со дня его выдачи заявителю подлежит направлению (в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в уполномоченные на размещение в государственных информационных системах обеспечения градостроительной деятельности органы местного самоуправления городских округов, органы местного самоуправления муниципальных районов.</w:t>
      </w:r>
    </w:p>
    <w:p w14:paraId="5B1AF6DE" w14:textId="77777777" w:rsidR="00AA3023" w:rsidRPr="00B2648F" w:rsidRDefault="00AA3023" w:rsidP="00AA3023">
      <w:pPr>
        <w:widowControl w:val="0"/>
        <w:autoSpaceDE w:val="0"/>
        <w:autoSpaceDN w:val="0"/>
        <w:adjustRightInd w:val="0"/>
        <w:ind w:firstLine="709"/>
        <w:jc w:val="both"/>
        <w:rPr>
          <w:color w:val="000000"/>
          <w:kern w:val="2"/>
        </w:rPr>
      </w:pPr>
      <w:r w:rsidRPr="00B2648F">
        <w:rPr>
          <w:color w:val="000000"/>
          <w:kern w:val="2"/>
        </w:rPr>
        <w:t>В отношении смежных земельных участков могут быть по решению заявителя выданы градостроительные планы земельных участков в отношении каждого из смежных земельных участков либо градостроительный план земельного участка, единый в отношении всех смежных земельных участков.</w:t>
      </w:r>
    </w:p>
    <w:p w14:paraId="347D77EB" w14:textId="77777777" w:rsidR="00AA3023" w:rsidRPr="00B2648F" w:rsidRDefault="00AA3023" w:rsidP="00AA3023">
      <w:pPr>
        <w:widowControl w:val="0"/>
        <w:autoSpaceDE w:val="0"/>
        <w:autoSpaceDN w:val="0"/>
        <w:adjustRightInd w:val="0"/>
        <w:ind w:firstLine="709"/>
        <w:jc w:val="both"/>
        <w:rPr>
          <w:color w:val="000000"/>
          <w:kern w:val="2"/>
        </w:rPr>
      </w:pPr>
      <w:r w:rsidRPr="00B2648F">
        <w:rPr>
          <w:color w:val="000000"/>
          <w:kern w:val="2"/>
        </w:rPr>
        <w:t xml:space="preserve">В градостроительный план земельного участка, единый в отношении всех смежных земельных участков, включается информация о границах смежных земельных участков и о кадастровых номерах смежных земельных участков (при их наличии). Информация о минимальных отступах от общих границ смежных земельных участков в такой </w:t>
      </w:r>
      <w:r w:rsidRPr="00B2648F">
        <w:rPr>
          <w:color w:val="000000"/>
          <w:kern w:val="2"/>
        </w:rPr>
        <w:lastRenderedPageBreak/>
        <w:t>градостроительный план земельного участка не включается.</w:t>
      </w:r>
    </w:p>
    <w:p w14:paraId="4C6E40F8" w14:textId="77777777" w:rsidR="00AA3023" w:rsidRPr="00B2648F" w:rsidRDefault="00AA3023" w:rsidP="00AA3023">
      <w:pPr>
        <w:widowControl w:val="0"/>
        <w:autoSpaceDE w:val="0"/>
        <w:autoSpaceDN w:val="0"/>
        <w:adjustRightInd w:val="0"/>
        <w:ind w:firstLine="709"/>
        <w:jc w:val="both"/>
        <w:rPr>
          <w:color w:val="000000"/>
          <w:kern w:val="2"/>
        </w:rPr>
      </w:pPr>
      <w:r w:rsidRPr="00B2648F">
        <w:rPr>
          <w:color w:val="000000"/>
          <w:kern w:val="2"/>
        </w:rPr>
        <w:t xml:space="preserve">2.4. Срок предоставления услуги составляет не более четырнадцати рабочих дней с даты поступления заявления о выдаче градостроительного плана земельного участка в Администрацию. </w:t>
      </w:r>
    </w:p>
    <w:p w14:paraId="3CBF58B0" w14:textId="77777777" w:rsidR="00AA3023" w:rsidRPr="00B2648F" w:rsidRDefault="00AA3023" w:rsidP="00AA3023">
      <w:pPr>
        <w:widowControl w:val="0"/>
        <w:autoSpaceDE w:val="0"/>
        <w:autoSpaceDN w:val="0"/>
        <w:adjustRightInd w:val="0"/>
        <w:ind w:firstLine="709"/>
        <w:jc w:val="both"/>
        <w:rPr>
          <w:color w:val="000000"/>
          <w:kern w:val="2"/>
        </w:rPr>
      </w:pPr>
      <w:bookmarkStart w:id="1" w:name="sub_1027"/>
      <w:r w:rsidRPr="00B2648F">
        <w:rPr>
          <w:color w:val="000000"/>
          <w:kern w:val="2"/>
        </w:rPr>
        <w:t>2.5. Правовые основания для предоставления муниципальной услуги.</w:t>
      </w:r>
      <w:bookmarkEnd w:id="1"/>
    </w:p>
    <w:p w14:paraId="13BA35AD" w14:textId="77777777" w:rsidR="00AA3023" w:rsidRPr="00B2648F" w:rsidRDefault="00AA3023" w:rsidP="00AA3023">
      <w:pPr>
        <w:widowControl w:val="0"/>
        <w:autoSpaceDE w:val="0"/>
        <w:autoSpaceDN w:val="0"/>
        <w:adjustRightInd w:val="0"/>
        <w:ind w:firstLine="709"/>
        <w:jc w:val="both"/>
        <w:rPr>
          <w:color w:val="000000"/>
          <w:kern w:val="2"/>
        </w:rPr>
      </w:pPr>
      <w:r w:rsidRPr="00B2648F">
        <w:rPr>
          <w:color w:val="000000"/>
          <w:kern w:val="2"/>
        </w:rPr>
        <w:t>1) Градостроительный кодекс Российской Федерации // «Российская газета» от 30.12.2004 № 290;</w:t>
      </w:r>
    </w:p>
    <w:p w14:paraId="69A9EA3D" w14:textId="77777777" w:rsidR="00AA3023" w:rsidRPr="00B2648F" w:rsidRDefault="00AA3023" w:rsidP="00AA3023">
      <w:pPr>
        <w:widowControl w:val="0"/>
        <w:autoSpaceDE w:val="0"/>
        <w:autoSpaceDN w:val="0"/>
        <w:adjustRightInd w:val="0"/>
        <w:ind w:firstLine="709"/>
        <w:jc w:val="both"/>
        <w:rPr>
          <w:color w:val="000000"/>
          <w:kern w:val="2"/>
        </w:rPr>
      </w:pPr>
      <w:r w:rsidRPr="00B2648F">
        <w:rPr>
          <w:color w:val="000000"/>
          <w:kern w:val="2"/>
        </w:rPr>
        <w:t>2) Земельный кодекс Российской Федерации // Собрание законодательства РФ. 29.10.2001 № 44. Ст. 4147;</w:t>
      </w:r>
    </w:p>
    <w:p w14:paraId="368C0F6F" w14:textId="77777777" w:rsidR="00AA3023" w:rsidRPr="00B2648F" w:rsidRDefault="00AA3023" w:rsidP="00AA3023">
      <w:pPr>
        <w:widowControl w:val="0"/>
        <w:autoSpaceDE w:val="0"/>
        <w:autoSpaceDN w:val="0"/>
        <w:adjustRightInd w:val="0"/>
        <w:ind w:firstLine="709"/>
        <w:jc w:val="both"/>
        <w:rPr>
          <w:color w:val="000000"/>
          <w:kern w:val="2"/>
        </w:rPr>
      </w:pPr>
      <w:r w:rsidRPr="00B2648F">
        <w:rPr>
          <w:color w:val="000000"/>
          <w:kern w:val="2"/>
        </w:rPr>
        <w:t>3) Федеральный закон от 29.12.2004 N 191-ФЗ «О введении в действие Градостроительного кодекса Российской Федерации» // Собрание законодательства РФ. 03.01.2005 № 1 (часть 1). Ст. 17;</w:t>
      </w:r>
    </w:p>
    <w:p w14:paraId="3638F708" w14:textId="77777777" w:rsidR="00AA3023" w:rsidRPr="00B2648F" w:rsidRDefault="00AA3023" w:rsidP="00AA3023">
      <w:pPr>
        <w:widowControl w:val="0"/>
        <w:autoSpaceDE w:val="0"/>
        <w:autoSpaceDN w:val="0"/>
        <w:adjustRightInd w:val="0"/>
        <w:ind w:firstLine="709"/>
        <w:jc w:val="both"/>
        <w:rPr>
          <w:color w:val="000000"/>
          <w:kern w:val="2"/>
        </w:rPr>
      </w:pPr>
      <w:r w:rsidRPr="00B2648F">
        <w:rPr>
          <w:color w:val="000000"/>
          <w:kern w:val="2"/>
        </w:rPr>
        <w:t>4) Федеральный закон от 06.10.2003 № 131-ФЗ «Об общих принципах организации местного самоуправления в Российской Федерации» // Собрание законодательства РФ, 06.10.2003, № 40, Ст. 3822;</w:t>
      </w:r>
    </w:p>
    <w:p w14:paraId="4269C25A" w14:textId="77777777" w:rsidR="00AA3023" w:rsidRPr="00B2648F" w:rsidRDefault="00AA3023" w:rsidP="00AA3023">
      <w:pPr>
        <w:widowControl w:val="0"/>
        <w:autoSpaceDE w:val="0"/>
        <w:autoSpaceDN w:val="0"/>
        <w:adjustRightInd w:val="0"/>
        <w:ind w:firstLine="709"/>
        <w:jc w:val="both"/>
        <w:rPr>
          <w:color w:val="000000"/>
          <w:kern w:val="2"/>
        </w:rPr>
      </w:pPr>
      <w:r w:rsidRPr="00B2648F">
        <w:rPr>
          <w:color w:val="000000"/>
          <w:kern w:val="2"/>
        </w:rPr>
        <w:t>5) Приказ Минстроя России от 25.04.2017 № 741/</w:t>
      </w:r>
      <w:proofErr w:type="spellStart"/>
      <w:r w:rsidRPr="00B2648F">
        <w:rPr>
          <w:color w:val="000000"/>
          <w:kern w:val="2"/>
        </w:rPr>
        <w:t>пр</w:t>
      </w:r>
      <w:proofErr w:type="spellEnd"/>
      <w:r w:rsidRPr="00B2648F">
        <w:rPr>
          <w:color w:val="000000"/>
          <w:kern w:val="2"/>
        </w:rPr>
        <w:t xml:space="preserve"> «Об утверждении формы градостроительного плана земельного участка и порядка ее заполнения»;</w:t>
      </w:r>
    </w:p>
    <w:p w14:paraId="6E51C55E" w14:textId="77777777" w:rsidR="00AA3023" w:rsidRPr="00B2648F" w:rsidRDefault="00AA3023" w:rsidP="00AA3023">
      <w:pPr>
        <w:widowControl w:val="0"/>
        <w:autoSpaceDE w:val="0"/>
        <w:autoSpaceDN w:val="0"/>
        <w:adjustRightInd w:val="0"/>
        <w:ind w:firstLine="709"/>
        <w:jc w:val="both"/>
        <w:rPr>
          <w:color w:val="000000"/>
          <w:kern w:val="2"/>
        </w:rPr>
      </w:pPr>
      <w:r w:rsidRPr="00B2648F">
        <w:rPr>
          <w:color w:val="000000"/>
          <w:kern w:val="2"/>
        </w:rPr>
        <w:t>6) Постановление Правительства РФ от 06.04.2022 № 603 (ред. от 10.06.2022) «О случаях и порядке выдачи разрешений на строительство объектов капитального строительства, не являющихся линейными объектами, на двух и более земельных участках, разрешений на ввод в эксплуатацию таких объектов, а также выдачи необходимых для этих целей градостроительных планов земельных участков» (вместе с «Правилами выдачи разрешений на строительство объектов капитального строительства, не являющихся линейными объектами, на двух и более земельных участках, разрешений на ввод в эксплуатацию таких объектов, а также выдачи необходимых для этих целей градостроительных планов земельных участков»);</w:t>
      </w:r>
    </w:p>
    <w:p w14:paraId="1988A1BA" w14:textId="77777777" w:rsidR="00AA3023" w:rsidRPr="00B2648F" w:rsidRDefault="00AA3023" w:rsidP="00AA3023">
      <w:pPr>
        <w:widowControl w:val="0"/>
        <w:autoSpaceDE w:val="0"/>
        <w:autoSpaceDN w:val="0"/>
        <w:adjustRightInd w:val="0"/>
        <w:ind w:firstLine="709"/>
        <w:jc w:val="both"/>
        <w:rPr>
          <w:color w:val="000000"/>
          <w:kern w:val="2"/>
        </w:rPr>
      </w:pPr>
      <w:r w:rsidRPr="00B2648F">
        <w:rPr>
          <w:color w:val="000000"/>
          <w:kern w:val="2"/>
        </w:rPr>
        <w:t xml:space="preserve">7) </w:t>
      </w:r>
      <w:r w:rsidR="00E7304D" w:rsidRPr="00B2648F">
        <w:rPr>
          <w:color w:val="000000"/>
          <w:kern w:val="2"/>
        </w:rPr>
        <w:t>Областной закон Ленинградской области от 07.07.2014 № 45-оз «О перераспределении полномочий в области градостроительной деятельности между органами государственной власти Ленинградской области и органами местного самоуправления Ленинградской области» (принят Законодательным собранием Ленинградской области 24 июня 2014 года);</w:t>
      </w:r>
    </w:p>
    <w:p w14:paraId="610387C9" w14:textId="77777777" w:rsidR="00AA3023" w:rsidRPr="00B2648F" w:rsidRDefault="00AA3023" w:rsidP="00AA3023">
      <w:pPr>
        <w:widowControl w:val="0"/>
        <w:autoSpaceDE w:val="0"/>
        <w:autoSpaceDN w:val="0"/>
        <w:adjustRightInd w:val="0"/>
        <w:ind w:firstLine="709"/>
        <w:jc w:val="both"/>
        <w:rPr>
          <w:color w:val="000000"/>
          <w:kern w:val="2"/>
        </w:rPr>
      </w:pPr>
      <w:r w:rsidRPr="00B2648F">
        <w:rPr>
          <w:color w:val="000000"/>
          <w:kern w:val="2"/>
        </w:rPr>
        <w:t xml:space="preserve">8) </w:t>
      </w:r>
      <w:r w:rsidR="00E7304D" w:rsidRPr="00B2648F">
        <w:rPr>
          <w:color w:val="000000"/>
          <w:kern w:val="2"/>
        </w:rPr>
        <w:t>Постановление Правительства Ленинградской области от 22.03.2012 № 83 «Об утверждении Региональных нормативов градостроительного проектирования Ленинградско</w:t>
      </w:r>
      <w:r w:rsidRPr="00B2648F">
        <w:rPr>
          <w:color w:val="000000"/>
          <w:kern w:val="2"/>
        </w:rPr>
        <w:t>й области»;</w:t>
      </w:r>
    </w:p>
    <w:p w14:paraId="5FBA950F" w14:textId="77777777" w:rsidR="00AA3023" w:rsidRPr="00B2648F" w:rsidRDefault="00AA3023" w:rsidP="00AA3023">
      <w:pPr>
        <w:widowControl w:val="0"/>
        <w:autoSpaceDE w:val="0"/>
        <w:autoSpaceDN w:val="0"/>
        <w:adjustRightInd w:val="0"/>
        <w:ind w:firstLine="709"/>
        <w:jc w:val="both"/>
        <w:rPr>
          <w:color w:val="000000"/>
          <w:kern w:val="2"/>
        </w:rPr>
      </w:pPr>
      <w:r w:rsidRPr="00B2648F">
        <w:rPr>
          <w:color w:val="000000"/>
          <w:kern w:val="2"/>
        </w:rPr>
        <w:t xml:space="preserve">9) </w:t>
      </w:r>
      <w:r w:rsidR="00E7304D" w:rsidRPr="00B2648F">
        <w:rPr>
          <w:color w:val="000000"/>
          <w:kern w:val="2"/>
        </w:rPr>
        <w:t>Приказ Министерства регионального развития Российской Федерации от 28.12.2010 № 802 «Об утверждении методических рекомендаций по разработке региональных программ развития жилищного строительства» // «Нормирование в строительстве и ЖКХ», № 2, 2011»;</w:t>
      </w:r>
    </w:p>
    <w:p w14:paraId="6C0794A8" w14:textId="16D9E738" w:rsidR="00E7304D" w:rsidRPr="00B2648F" w:rsidRDefault="00AA3023" w:rsidP="00AA3023">
      <w:pPr>
        <w:widowControl w:val="0"/>
        <w:autoSpaceDE w:val="0"/>
        <w:autoSpaceDN w:val="0"/>
        <w:adjustRightInd w:val="0"/>
        <w:ind w:firstLine="709"/>
        <w:jc w:val="both"/>
        <w:rPr>
          <w:color w:val="000000"/>
          <w:kern w:val="2"/>
        </w:rPr>
      </w:pPr>
      <w:r w:rsidRPr="00B2648F">
        <w:rPr>
          <w:color w:val="000000"/>
          <w:kern w:val="2"/>
        </w:rPr>
        <w:t xml:space="preserve">10) </w:t>
      </w:r>
      <w:r w:rsidR="00E7304D" w:rsidRPr="00B2648F">
        <w:rPr>
          <w:color w:val="000000"/>
          <w:kern w:val="2"/>
        </w:rPr>
        <w:t>Приказ Министерства связи и массовых коммуникаций Российской Федерации от 13 апреля 2012 № 107 «Об утверждении Положения о федеральной государственной информационной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p>
    <w:p w14:paraId="79DEF0DB" w14:textId="7C8863B5" w:rsidR="00E7304D" w:rsidRPr="00B2648F" w:rsidRDefault="00AA3023" w:rsidP="00E7304D">
      <w:pPr>
        <w:widowControl w:val="0"/>
        <w:autoSpaceDE w:val="0"/>
        <w:autoSpaceDN w:val="0"/>
        <w:adjustRightInd w:val="0"/>
        <w:ind w:firstLine="709"/>
        <w:jc w:val="both"/>
        <w:rPr>
          <w:color w:val="000000"/>
          <w:kern w:val="2"/>
        </w:rPr>
      </w:pPr>
      <w:r w:rsidRPr="00B2648F">
        <w:rPr>
          <w:color w:val="000000"/>
          <w:kern w:val="2"/>
        </w:rPr>
        <w:t xml:space="preserve">11) </w:t>
      </w:r>
      <w:r w:rsidR="00E7304D" w:rsidRPr="00B2648F">
        <w:rPr>
          <w:color w:val="000000"/>
          <w:kern w:val="2"/>
        </w:rPr>
        <w:t xml:space="preserve">Приказ Министерства строительства и жилищно-коммунального хозяйства Российской Федерации от 25 апреля 2017 года </w:t>
      </w:r>
      <w:r w:rsidRPr="00B2648F">
        <w:rPr>
          <w:color w:val="000000"/>
          <w:kern w:val="2"/>
        </w:rPr>
        <w:t>№</w:t>
      </w:r>
      <w:r w:rsidR="00E7304D" w:rsidRPr="00B2648F">
        <w:rPr>
          <w:color w:val="000000"/>
          <w:kern w:val="2"/>
        </w:rPr>
        <w:t xml:space="preserve"> 741/</w:t>
      </w:r>
      <w:proofErr w:type="spellStart"/>
      <w:r w:rsidR="00E7304D" w:rsidRPr="00B2648F">
        <w:rPr>
          <w:color w:val="000000"/>
          <w:kern w:val="2"/>
        </w:rPr>
        <w:t>пр</w:t>
      </w:r>
      <w:proofErr w:type="spellEnd"/>
      <w:r w:rsidR="00E7304D" w:rsidRPr="00B2648F">
        <w:rPr>
          <w:color w:val="000000"/>
          <w:kern w:val="2"/>
        </w:rPr>
        <w:t xml:space="preserve"> «Об утверждении формы градостроительного плана земельного участка и порядка ее заполнения»;</w:t>
      </w:r>
    </w:p>
    <w:p w14:paraId="6FE9B79E" w14:textId="77777777" w:rsidR="00AA3023" w:rsidRPr="00B2648F" w:rsidRDefault="00AA3023" w:rsidP="00E7304D">
      <w:pPr>
        <w:widowControl w:val="0"/>
        <w:autoSpaceDE w:val="0"/>
        <w:autoSpaceDN w:val="0"/>
        <w:adjustRightInd w:val="0"/>
        <w:ind w:firstLine="709"/>
        <w:jc w:val="both"/>
        <w:rPr>
          <w:color w:val="000000"/>
          <w:kern w:val="2"/>
        </w:rPr>
      </w:pPr>
      <w:r w:rsidRPr="00B2648F">
        <w:rPr>
          <w:color w:val="000000"/>
          <w:kern w:val="2"/>
        </w:rPr>
        <w:t xml:space="preserve">12) </w:t>
      </w:r>
      <w:r w:rsidR="00E7304D" w:rsidRPr="00B2648F">
        <w:rPr>
          <w:color w:val="000000"/>
          <w:kern w:val="2"/>
        </w:rPr>
        <w:t>Решения представительного органа муниципального образования об утверждении правил землепользования и застройки и внесения в них изменений;</w:t>
      </w:r>
    </w:p>
    <w:p w14:paraId="3698C175" w14:textId="77777777" w:rsidR="00AA3023" w:rsidRPr="00B2648F" w:rsidRDefault="00AA3023" w:rsidP="00AA3023">
      <w:pPr>
        <w:widowControl w:val="0"/>
        <w:autoSpaceDE w:val="0"/>
        <w:autoSpaceDN w:val="0"/>
        <w:adjustRightInd w:val="0"/>
        <w:ind w:firstLine="709"/>
        <w:jc w:val="both"/>
        <w:rPr>
          <w:color w:val="000000"/>
          <w:kern w:val="2"/>
        </w:rPr>
      </w:pPr>
      <w:r w:rsidRPr="00B2648F">
        <w:rPr>
          <w:color w:val="000000"/>
          <w:kern w:val="2"/>
        </w:rPr>
        <w:t xml:space="preserve">13) </w:t>
      </w:r>
      <w:r w:rsidR="00E7304D" w:rsidRPr="00B2648F">
        <w:rPr>
          <w:color w:val="000000"/>
          <w:kern w:val="2"/>
        </w:rPr>
        <w:t>Решения представительного органа муниципального образования об утверждении проектов планировки и (или)</w:t>
      </w:r>
      <w:r w:rsidRPr="00B2648F">
        <w:rPr>
          <w:color w:val="000000"/>
          <w:kern w:val="2"/>
        </w:rPr>
        <w:t xml:space="preserve"> проектов межевания территории;</w:t>
      </w:r>
    </w:p>
    <w:p w14:paraId="5484F47C" w14:textId="1A86AB5E" w:rsidR="00E7304D" w:rsidRPr="00B2648F" w:rsidRDefault="00AA3023" w:rsidP="00AA3023">
      <w:pPr>
        <w:widowControl w:val="0"/>
        <w:autoSpaceDE w:val="0"/>
        <w:autoSpaceDN w:val="0"/>
        <w:adjustRightInd w:val="0"/>
        <w:ind w:firstLine="709"/>
        <w:jc w:val="both"/>
        <w:rPr>
          <w:color w:val="000000"/>
          <w:kern w:val="2"/>
        </w:rPr>
      </w:pPr>
      <w:r w:rsidRPr="00B2648F">
        <w:rPr>
          <w:color w:val="000000"/>
          <w:kern w:val="2"/>
        </w:rPr>
        <w:t xml:space="preserve">14) </w:t>
      </w:r>
      <w:r w:rsidR="00E7304D" w:rsidRPr="00B2648F">
        <w:rPr>
          <w:color w:val="000000"/>
          <w:kern w:val="2"/>
        </w:rPr>
        <w:t>Устав муниципального образования «Муринское городское поселение» Всеволожского муниципального района Ленинградской области.</w:t>
      </w:r>
    </w:p>
    <w:p w14:paraId="0BA41A02" w14:textId="5749EFCE" w:rsidR="00E7304D" w:rsidRPr="00B2648F" w:rsidRDefault="00E7304D" w:rsidP="00E7304D">
      <w:pPr>
        <w:widowControl w:val="0"/>
        <w:autoSpaceDE w:val="0"/>
        <w:autoSpaceDN w:val="0"/>
        <w:adjustRightInd w:val="0"/>
        <w:ind w:firstLine="709"/>
        <w:jc w:val="both"/>
        <w:rPr>
          <w:color w:val="000000"/>
          <w:kern w:val="2"/>
        </w:rPr>
      </w:pPr>
      <w:bookmarkStart w:id="2" w:name="P141"/>
      <w:bookmarkEnd w:id="2"/>
      <w:r w:rsidRPr="00B2648F">
        <w:rPr>
          <w:color w:val="000000"/>
          <w:kern w:val="2"/>
        </w:rPr>
        <w:t xml:space="preserve">2.6. Исчерпывающий перечень документов, необходимых в соответствии с </w:t>
      </w:r>
      <w:r w:rsidRPr="00B2648F">
        <w:rPr>
          <w:color w:val="000000"/>
          <w:kern w:val="2"/>
        </w:rPr>
        <w:lastRenderedPageBreak/>
        <w:t>законодательными или иными нормативными правовыми актами для предоставления муниципальной услуги, подлежащих представлению заявителем:</w:t>
      </w:r>
    </w:p>
    <w:p w14:paraId="318673DA" w14:textId="15B9BD70" w:rsidR="00E7304D" w:rsidRPr="00B2648F" w:rsidRDefault="002B1170" w:rsidP="00E7304D">
      <w:pPr>
        <w:widowControl w:val="0"/>
        <w:autoSpaceDE w:val="0"/>
        <w:autoSpaceDN w:val="0"/>
        <w:adjustRightInd w:val="0"/>
        <w:ind w:firstLine="709"/>
        <w:jc w:val="both"/>
        <w:rPr>
          <w:color w:val="000000"/>
          <w:kern w:val="2"/>
        </w:rPr>
      </w:pPr>
      <w:r w:rsidRPr="00B2648F">
        <w:rPr>
          <w:color w:val="000000"/>
          <w:kern w:val="2"/>
        </w:rPr>
        <w:t>а</w:t>
      </w:r>
      <w:r w:rsidR="00E7304D" w:rsidRPr="00B2648F">
        <w:rPr>
          <w:color w:val="000000"/>
          <w:kern w:val="2"/>
        </w:rPr>
        <w:t>) заявление о выдаче градостроительного плана земельного участка;</w:t>
      </w:r>
    </w:p>
    <w:p w14:paraId="2D8DB54C" w14:textId="249F5B64" w:rsidR="00E7304D" w:rsidRPr="00B2648F" w:rsidRDefault="002B1170" w:rsidP="00E7304D">
      <w:pPr>
        <w:widowControl w:val="0"/>
        <w:autoSpaceDE w:val="0"/>
        <w:autoSpaceDN w:val="0"/>
        <w:adjustRightInd w:val="0"/>
        <w:ind w:firstLine="709"/>
        <w:jc w:val="both"/>
        <w:rPr>
          <w:color w:val="000000"/>
          <w:kern w:val="2"/>
        </w:rPr>
      </w:pPr>
      <w:r w:rsidRPr="00B2648F">
        <w:rPr>
          <w:color w:val="000000"/>
          <w:kern w:val="2"/>
        </w:rPr>
        <w:t>б</w:t>
      </w:r>
      <w:r w:rsidR="00E7304D" w:rsidRPr="00B2648F">
        <w:rPr>
          <w:color w:val="000000"/>
          <w:kern w:val="2"/>
        </w:rPr>
        <w:t>)</w:t>
      </w:r>
      <w:r w:rsidR="000B7F0D" w:rsidRPr="00B2648F">
        <w:rPr>
          <w:color w:val="000000"/>
          <w:kern w:val="2"/>
        </w:rPr>
        <w:t xml:space="preserve"> </w:t>
      </w:r>
      <w:r w:rsidR="001D411F" w:rsidRPr="00B2648F">
        <w:rPr>
          <w:color w:val="000000"/>
          <w:kern w:val="2"/>
        </w:rPr>
        <w:t xml:space="preserve">документ, удостоверяющий личность заявителя или представителя заявителя, в случае представления заявления о выдаче градостроительного плана земельного участка и прилагаемых к нему документов посредством личного обращения в </w:t>
      </w:r>
      <w:r w:rsidR="0006577A" w:rsidRPr="00B2648F">
        <w:rPr>
          <w:color w:val="000000"/>
          <w:kern w:val="2"/>
        </w:rPr>
        <w:t>а</w:t>
      </w:r>
      <w:r w:rsidR="001D411F" w:rsidRPr="00B2648F">
        <w:rPr>
          <w:color w:val="000000"/>
          <w:kern w:val="2"/>
        </w:rPr>
        <w:t>дминистрацию, в том числе через МФЦ. В случае представления документов в электронной форме посредством Единого портала,</w:t>
      </w:r>
      <w:r w:rsidR="000B7F0D" w:rsidRPr="00B2648F">
        <w:rPr>
          <w:kern w:val="2"/>
        </w:rPr>
        <w:t xml:space="preserve"> </w:t>
      </w:r>
      <w:r w:rsidR="000B7F0D" w:rsidRPr="00B2648F">
        <w:rPr>
          <w:color w:val="000000"/>
          <w:kern w:val="2"/>
        </w:rPr>
        <w:t>представление указанного документа не требуется</w:t>
      </w:r>
      <w:r w:rsidR="00E7304D" w:rsidRPr="00B2648F">
        <w:rPr>
          <w:color w:val="000000"/>
          <w:kern w:val="2"/>
        </w:rPr>
        <w:t>;</w:t>
      </w:r>
    </w:p>
    <w:p w14:paraId="3070FB14" w14:textId="02636406" w:rsidR="00E7304D" w:rsidRPr="00B2648F" w:rsidRDefault="002B1170" w:rsidP="002B1170">
      <w:pPr>
        <w:widowControl w:val="0"/>
        <w:autoSpaceDE w:val="0"/>
        <w:autoSpaceDN w:val="0"/>
        <w:adjustRightInd w:val="0"/>
        <w:ind w:firstLine="709"/>
        <w:jc w:val="both"/>
        <w:rPr>
          <w:color w:val="000000"/>
          <w:kern w:val="2"/>
        </w:rPr>
      </w:pPr>
      <w:r w:rsidRPr="00B2648F">
        <w:rPr>
          <w:color w:val="000000"/>
          <w:kern w:val="2"/>
        </w:rPr>
        <w:t>в)</w:t>
      </w:r>
      <w:r w:rsidR="00E7304D" w:rsidRPr="00B2648F">
        <w:rPr>
          <w:color w:val="000000"/>
          <w:kern w:val="2"/>
        </w:rPr>
        <w:t xml:space="preserve"> </w:t>
      </w:r>
      <w:r w:rsidR="001D411F" w:rsidRPr="00B2648F">
        <w:rPr>
          <w:color w:val="000000"/>
          <w:kern w:val="2"/>
        </w:rPr>
        <w:t>документ, подтверждающий полномочия представителя заявителя действовать от имени заявителя (в случае обращения за получением услуги представителя заявителя). В случае представления документов в электронной форме посредством Единого портала, указанный документ, выданный заявителем, являющимся юридическим лицом, удостоверяется усиленной квалифицированной электронной подписью или усиленной неквалифицированной электронной подписью правомочного должностного лица такого юридического лица, а документ, выданный заявителем, являющимся физическим лицом, - усиленной квалифицированной электронной подписью нотариуса</w:t>
      </w:r>
      <w:r w:rsidR="00E7304D" w:rsidRPr="00B2648F">
        <w:rPr>
          <w:color w:val="000000"/>
          <w:kern w:val="2"/>
        </w:rPr>
        <w:t>.</w:t>
      </w:r>
    </w:p>
    <w:p w14:paraId="795CF944" w14:textId="77777777" w:rsidR="003A44C4" w:rsidRPr="00B2648F" w:rsidRDefault="002B1170" w:rsidP="003A44C4">
      <w:pPr>
        <w:widowControl w:val="0"/>
        <w:autoSpaceDE w:val="0"/>
        <w:autoSpaceDN w:val="0"/>
        <w:adjustRightInd w:val="0"/>
        <w:ind w:firstLine="709"/>
        <w:jc w:val="both"/>
        <w:rPr>
          <w:color w:val="000000"/>
          <w:kern w:val="2"/>
        </w:rPr>
      </w:pPr>
      <w:r w:rsidRPr="00B2648F">
        <w:rPr>
          <w:color w:val="000000"/>
          <w:kern w:val="2"/>
        </w:rPr>
        <w:t xml:space="preserve">г) </w:t>
      </w:r>
      <w:r w:rsidR="003A44C4" w:rsidRPr="00B2648F">
        <w:rPr>
          <w:color w:val="000000"/>
          <w:kern w:val="2"/>
        </w:rPr>
        <w:t>правоустанавливающие документы на земельный участок в случае, если права на него не зарегистрированы в Едином государственном реестре недвижимости;</w:t>
      </w:r>
    </w:p>
    <w:p w14:paraId="7ED39F15" w14:textId="55ED76DB" w:rsidR="003A44C4" w:rsidRPr="00B2648F" w:rsidRDefault="003A44C4" w:rsidP="003A44C4">
      <w:pPr>
        <w:widowControl w:val="0"/>
        <w:autoSpaceDE w:val="0"/>
        <w:autoSpaceDN w:val="0"/>
        <w:adjustRightInd w:val="0"/>
        <w:ind w:firstLine="709"/>
        <w:jc w:val="both"/>
        <w:rPr>
          <w:color w:val="000000"/>
          <w:kern w:val="2"/>
        </w:rPr>
      </w:pPr>
      <w:r w:rsidRPr="00B2648F">
        <w:rPr>
          <w:color w:val="000000"/>
          <w:kern w:val="2"/>
        </w:rPr>
        <w:t>правоустанавливающие документы на смежные земельные участки в случае, если права на них не зарегистрированы в Едином государственном реестре недвижимости</w:t>
      </w:r>
      <w:r w:rsidR="000B7F0D" w:rsidRPr="00B2648F">
        <w:rPr>
          <w:color w:val="000000"/>
          <w:kern w:val="2"/>
        </w:rPr>
        <w:t>.</w:t>
      </w:r>
    </w:p>
    <w:p w14:paraId="27C57481" w14:textId="0344743C" w:rsidR="00E7304D" w:rsidRPr="00B2648F" w:rsidRDefault="00E7304D" w:rsidP="000B7F0D">
      <w:pPr>
        <w:widowControl w:val="0"/>
        <w:autoSpaceDE w:val="0"/>
        <w:autoSpaceDN w:val="0"/>
        <w:adjustRightInd w:val="0"/>
        <w:ind w:firstLine="709"/>
        <w:jc w:val="both"/>
        <w:rPr>
          <w:color w:val="000000"/>
          <w:kern w:val="2"/>
        </w:rPr>
      </w:pPr>
      <w:bookmarkStart w:id="3" w:name="P155"/>
      <w:bookmarkEnd w:id="3"/>
      <w:r w:rsidRPr="00B2648F">
        <w:rPr>
          <w:color w:val="000000"/>
          <w:kern w:val="2"/>
        </w:rPr>
        <w:t xml:space="preserve">2.7. Исчерпывающий перечень документов (сведений), необходимых </w:t>
      </w:r>
      <w:r w:rsidRPr="00B2648F">
        <w:rPr>
          <w:color w:val="000000"/>
          <w:kern w:val="2"/>
        </w:rPr>
        <w:br/>
        <w:t>в соответствии с законодательными или иными нормативными правовыми актами для предоставления муниципальной услуги, находящихся в распоряжении государственных органов, органов местного самоуправления и подведомственных им организаций (за исключением организаций, оказывающих услуги, необходимые и обязательные для предоставления муниципальной услуги) и подлежащих представлению в рамках межведомственного информационного взаимодействия</w:t>
      </w:r>
      <w:r w:rsidR="000B7F0D" w:rsidRPr="00B2648F">
        <w:rPr>
          <w:color w:val="000000"/>
          <w:kern w:val="2"/>
        </w:rPr>
        <w:t>, и которые заявитель вправе представить по собственной инициативе:</w:t>
      </w:r>
    </w:p>
    <w:p w14:paraId="5D134537" w14:textId="77777777" w:rsidR="003A44C4" w:rsidRPr="00B2648F" w:rsidRDefault="003A44C4" w:rsidP="003A44C4">
      <w:pPr>
        <w:widowControl w:val="0"/>
        <w:autoSpaceDE w:val="0"/>
        <w:autoSpaceDN w:val="0"/>
        <w:adjustRightInd w:val="0"/>
        <w:ind w:firstLine="709"/>
        <w:jc w:val="both"/>
        <w:rPr>
          <w:color w:val="000000"/>
          <w:kern w:val="2"/>
        </w:rPr>
      </w:pPr>
      <w:r w:rsidRPr="00B2648F">
        <w:rPr>
          <w:color w:val="000000"/>
          <w:kern w:val="2"/>
        </w:rPr>
        <w:t>1) сведения из Единого государственного реестра юридических лиц (при обращении заявителя, являющегося юридическим лицом) или из Единого государственного реестра индивидуальных предпринимателей (при обращении заявителя, являющегося индивидуальным предпринимателем);</w:t>
      </w:r>
    </w:p>
    <w:p w14:paraId="47532C57" w14:textId="77777777" w:rsidR="003A44C4" w:rsidRPr="00B2648F" w:rsidRDefault="003A44C4" w:rsidP="003A44C4">
      <w:pPr>
        <w:widowControl w:val="0"/>
        <w:autoSpaceDE w:val="0"/>
        <w:autoSpaceDN w:val="0"/>
        <w:adjustRightInd w:val="0"/>
        <w:ind w:firstLine="709"/>
        <w:jc w:val="both"/>
        <w:rPr>
          <w:color w:val="000000"/>
          <w:kern w:val="2"/>
        </w:rPr>
      </w:pPr>
      <w:r w:rsidRPr="00B2648F">
        <w:rPr>
          <w:color w:val="000000"/>
          <w:kern w:val="2"/>
        </w:rPr>
        <w:t>2) сведения из Единого государственного реестра недвижимости об объекте недвижимости, об основных характеристиках и зарегистрированных правах на объект недвижимости;</w:t>
      </w:r>
    </w:p>
    <w:p w14:paraId="5CD8EBE2" w14:textId="77777777" w:rsidR="003A44C4" w:rsidRPr="00B2648F" w:rsidRDefault="003A44C4" w:rsidP="003A44C4">
      <w:pPr>
        <w:widowControl w:val="0"/>
        <w:autoSpaceDE w:val="0"/>
        <w:autoSpaceDN w:val="0"/>
        <w:adjustRightInd w:val="0"/>
        <w:ind w:firstLine="709"/>
        <w:jc w:val="both"/>
        <w:rPr>
          <w:color w:val="000000"/>
          <w:kern w:val="2"/>
        </w:rPr>
      </w:pPr>
      <w:r w:rsidRPr="00B2648F">
        <w:rPr>
          <w:color w:val="000000"/>
          <w:kern w:val="2"/>
        </w:rPr>
        <w:t xml:space="preserve">сведения из Единого государственного реестра недвижимости о </w:t>
      </w:r>
      <w:proofErr w:type="gramStart"/>
      <w:r w:rsidRPr="00B2648F">
        <w:rPr>
          <w:color w:val="000000"/>
          <w:kern w:val="2"/>
        </w:rPr>
        <w:t>смежных  объектах</w:t>
      </w:r>
      <w:proofErr w:type="gramEnd"/>
      <w:r w:rsidRPr="00B2648F">
        <w:rPr>
          <w:color w:val="000000"/>
          <w:kern w:val="2"/>
        </w:rPr>
        <w:t xml:space="preserve"> недвижимости, об основных характеристиках и зарегистрированных правах на смежные объекты недвижимости в случае планируемого строительства объекта капитального строительства, не являющегося линейным объектом, на смежных земельных участках;</w:t>
      </w:r>
    </w:p>
    <w:p w14:paraId="08DE149F" w14:textId="77777777" w:rsidR="003A44C4" w:rsidRPr="00B2648F" w:rsidRDefault="003A44C4" w:rsidP="003A44C4">
      <w:pPr>
        <w:widowControl w:val="0"/>
        <w:autoSpaceDE w:val="0"/>
        <w:autoSpaceDN w:val="0"/>
        <w:adjustRightInd w:val="0"/>
        <w:ind w:firstLine="709"/>
        <w:jc w:val="both"/>
        <w:rPr>
          <w:color w:val="000000"/>
          <w:kern w:val="2"/>
        </w:rPr>
      </w:pPr>
      <w:r w:rsidRPr="00B2648F">
        <w:rPr>
          <w:color w:val="000000"/>
          <w:kern w:val="2"/>
        </w:rPr>
        <w:t>3) информация о возможности подключения (технологического присоединения) объектов капитального строительства к сетям инженерно-технического обеспечения (за исключением сетей электроснабжения), определяемая с учетом программ комплексного развития систем коммунальной инфраструктуры поселения, муниципального округа, городского округа (при их наличии), в состав которой входят сведения о максимальной нагрузке в возможных точках подключения (технологического присоединения) к таким сетям, а также сведения об организации, представившей данную информацию, в порядке, установленном частью 7 статьи 57.3 Градостроительного кодекса Российской Федерации;</w:t>
      </w:r>
    </w:p>
    <w:p w14:paraId="02BABA7F" w14:textId="77777777" w:rsidR="000B7F0D" w:rsidRPr="00B2648F" w:rsidRDefault="003A44C4" w:rsidP="000B7F0D">
      <w:pPr>
        <w:widowControl w:val="0"/>
        <w:autoSpaceDE w:val="0"/>
        <w:autoSpaceDN w:val="0"/>
        <w:adjustRightInd w:val="0"/>
        <w:ind w:firstLine="709"/>
        <w:jc w:val="both"/>
        <w:rPr>
          <w:color w:val="000000"/>
          <w:kern w:val="2"/>
        </w:rPr>
      </w:pPr>
      <w:r w:rsidRPr="00B2648F">
        <w:rPr>
          <w:color w:val="000000"/>
          <w:kern w:val="2"/>
        </w:rPr>
        <w:t xml:space="preserve">4) </w:t>
      </w:r>
      <w:r w:rsidR="000B7F0D" w:rsidRPr="00B2648F">
        <w:rPr>
          <w:color w:val="000000"/>
          <w:kern w:val="2"/>
        </w:rPr>
        <w:t>утвержденные проект межевания территории и (или) схема расположения земельного участка или земельных участков на кадастровом плане территории в случае, предусмотренном частью 1.1 и частью 1.2 статьи 57.3 Градостроительного кодекса Российской Федерации;</w:t>
      </w:r>
    </w:p>
    <w:p w14:paraId="7097DA80" w14:textId="05F2AE54" w:rsidR="000B7F0D" w:rsidRPr="00B2648F" w:rsidRDefault="000B7F0D" w:rsidP="000B7F0D">
      <w:pPr>
        <w:widowControl w:val="0"/>
        <w:autoSpaceDE w:val="0"/>
        <w:autoSpaceDN w:val="0"/>
        <w:adjustRightInd w:val="0"/>
        <w:ind w:firstLine="709"/>
        <w:jc w:val="both"/>
        <w:rPr>
          <w:color w:val="000000"/>
          <w:kern w:val="2"/>
        </w:rPr>
      </w:pPr>
      <w:r w:rsidRPr="00B2648F">
        <w:rPr>
          <w:color w:val="000000"/>
          <w:kern w:val="2"/>
        </w:rPr>
        <w:t xml:space="preserve">5) договор о комплексном развитии территории и (или) решение о комплексном развитии территории в случае, предусмотренном частью 1.2 статьи 57.3 Градостроительного </w:t>
      </w:r>
      <w:r w:rsidRPr="00B2648F">
        <w:rPr>
          <w:color w:val="000000"/>
          <w:kern w:val="2"/>
        </w:rPr>
        <w:lastRenderedPageBreak/>
        <w:t>кодекса Российской Федерации (за исключением случаев самостоятельной реализации Российской Федерацией, субъектом Российской Федерации или муниципальным образованием решения о комплексном развитии территории или реализации такого решения юридическим лицом, определенным в соответствии с Градостроительным кодексом Российской Федерации или субъектом Российской Федерации);</w:t>
      </w:r>
    </w:p>
    <w:p w14:paraId="52D54005" w14:textId="0CA65C96" w:rsidR="003A44C4" w:rsidRPr="00B2648F" w:rsidRDefault="003A44C4" w:rsidP="000B7F0D">
      <w:pPr>
        <w:widowControl w:val="0"/>
        <w:autoSpaceDE w:val="0"/>
        <w:autoSpaceDN w:val="0"/>
        <w:adjustRightInd w:val="0"/>
        <w:ind w:firstLine="709"/>
        <w:jc w:val="both"/>
        <w:rPr>
          <w:color w:val="000000"/>
          <w:kern w:val="2"/>
        </w:rPr>
      </w:pPr>
      <w:r w:rsidRPr="00B2648F">
        <w:rPr>
          <w:color w:val="000000"/>
          <w:kern w:val="2"/>
        </w:rPr>
        <w:t>6) информация об ограничениях использования земельного участка, в том числе, если земельный участок полностью или частично расположен в границах зон с особыми условиями использования территорий;</w:t>
      </w:r>
    </w:p>
    <w:p w14:paraId="5A05EC03" w14:textId="52E2221B" w:rsidR="003A44C4" w:rsidRPr="00B2648F" w:rsidRDefault="003A44C4" w:rsidP="003A44C4">
      <w:pPr>
        <w:widowControl w:val="0"/>
        <w:autoSpaceDE w:val="0"/>
        <w:autoSpaceDN w:val="0"/>
        <w:adjustRightInd w:val="0"/>
        <w:ind w:firstLine="709"/>
        <w:jc w:val="both"/>
        <w:rPr>
          <w:color w:val="000000"/>
          <w:kern w:val="2"/>
        </w:rPr>
      </w:pPr>
      <w:r w:rsidRPr="00B2648F">
        <w:rPr>
          <w:color w:val="000000"/>
          <w:kern w:val="2"/>
        </w:rPr>
        <w:t>7) информация о границах зон с особыми условиями использования территорий, в том числе, если земельный участок (земельные участки) полностью или частично расположен (расположены) в границах таких зон;</w:t>
      </w:r>
    </w:p>
    <w:p w14:paraId="22C74BCB" w14:textId="77777777" w:rsidR="000B7F0D" w:rsidRPr="00B2648F" w:rsidRDefault="003A44C4" w:rsidP="003A44C4">
      <w:pPr>
        <w:widowControl w:val="0"/>
        <w:autoSpaceDE w:val="0"/>
        <w:autoSpaceDN w:val="0"/>
        <w:adjustRightInd w:val="0"/>
        <w:ind w:firstLine="709"/>
        <w:jc w:val="both"/>
        <w:rPr>
          <w:color w:val="000000"/>
          <w:kern w:val="2"/>
        </w:rPr>
      </w:pPr>
      <w:r w:rsidRPr="00B2648F">
        <w:rPr>
          <w:color w:val="000000"/>
          <w:kern w:val="2"/>
        </w:rPr>
        <w:t>8) документация по планировке территории в случаях, предусмотренных частью 4 статьи 57.3 Градостроительного кодекса Российской Федерации</w:t>
      </w:r>
      <w:r w:rsidR="000B7F0D" w:rsidRPr="00B2648F">
        <w:rPr>
          <w:color w:val="000000"/>
          <w:kern w:val="2"/>
        </w:rPr>
        <w:t>:</w:t>
      </w:r>
    </w:p>
    <w:p w14:paraId="01285027" w14:textId="77777777" w:rsidR="000B7F0D" w:rsidRPr="00B2648F" w:rsidRDefault="000B7F0D" w:rsidP="000B7F0D">
      <w:pPr>
        <w:widowControl w:val="0"/>
        <w:autoSpaceDE w:val="0"/>
        <w:autoSpaceDN w:val="0"/>
        <w:adjustRightInd w:val="0"/>
        <w:ind w:firstLine="709"/>
        <w:jc w:val="both"/>
        <w:rPr>
          <w:color w:val="000000"/>
          <w:kern w:val="2"/>
        </w:rPr>
      </w:pPr>
      <w:r w:rsidRPr="00B2648F">
        <w:rPr>
          <w:color w:val="000000"/>
          <w:kern w:val="2"/>
        </w:rPr>
        <w:t>- документация по планировке территории в случае, если в соответствии с Градостроительным кодексом Российской Федерации, иными федеральными законами размещение объекта капитального строительства не допускается при отсутствии документации по планировке территории;</w:t>
      </w:r>
    </w:p>
    <w:p w14:paraId="303C1405" w14:textId="5F397FB3" w:rsidR="003A44C4" w:rsidRPr="00B2648F" w:rsidRDefault="000B7F0D" w:rsidP="000B7F0D">
      <w:pPr>
        <w:widowControl w:val="0"/>
        <w:autoSpaceDE w:val="0"/>
        <w:autoSpaceDN w:val="0"/>
        <w:adjustRightInd w:val="0"/>
        <w:ind w:firstLine="709"/>
        <w:jc w:val="both"/>
        <w:rPr>
          <w:color w:val="000000"/>
          <w:kern w:val="2"/>
        </w:rPr>
      </w:pPr>
      <w:r w:rsidRPr="00B2648F">
        <w:rPr>
          <w:color w:val="000000"/>
          <w:kern w:val="2"/>
        </w:rPr>
        <w:t>- документация по планировке территории, утвержденная в соответствии с договором о комплексном развитии территории (за исключением случаев, установленных нормативным правовым актом субъекта Российской Федерации), в случае расположения земельного участка в границах территории, в отношении которой принято решение о комплексном развитии территории;</w:t>
      </w:r>
    </w:p>
    <w:p w14:paraId="0BD8D0FF" w14:textId="77777777" w:rsidR="003A44C4" w:rsidRPr="00B2648F" w:rsidRDefault="003A44C4" w:rsidP="003A44C4">
      <w:pPr>
        <w:widowControl w:val="0"/>
        <w:autoSpaceDE w:val="0"/>
        <w:autoSpaceDN w:val="0"/>
        <w:adjustRightInd w:val="0"/>
        <w:ind w:firstLine="709"/>
        <w:jc w:val="both"/>
        <w:rPr>
          <w:color w:val="000000"/>
          <w:kern w:val="2"/>
        </w:rPr>
      </w:pPr>
      <w:r w:rsidRPr="00B2648F">
        <w:rPr>
          <w:color w:val="000000"/>
          <w:kern w:val="2"/>
        </w:rPr>
        <w:t>9) информация о границах публичных сервитутов;</w:t>
      </w:r>
    </w:p>
    <w:p w14:paraId="17D67D90" w14:textId="77777777" w:rsidR="003A44C4" w:rsidRPr="00B2648F" w:rsidRDefault="003A44C4" w:rsidP="003A44C4">
      <w:pPr>
        <w:widowControl w:val="0"/>
        <w:autoSpaceDE w:val="0"/>
        <w:autoSpaceDN w:val="0"/>
        <w:adjustRightInd w:val="0"/>
        <w:ind w:firstLine="709"/>
        <w:jc w:val="both"/>
        <w:rPr>
          <w:color w:val="000000"/>
          <w:kern w:val="2"/>
        </w:rPr>
      </w:pPr>
      <w:r w:rsidRPr="00B2648F">
        <w:rPr>
          <w:color w:val="000000"/>
          <w:kern w:val="2"/>
        </w:rPr>
        <w:t>10) информация о расположенных в границах земельного участка или земельных участков объектов капитального строительства, а также о расположенных в границах земельного участка или земельных участков сетях инженерно-технического обеспечения;</w:t>
      </w:r>
    </w:p>
    <w:p w14:paraId="1A9BB643" w14:textId="77777777" w:rsidR="003A44C4" w:rsidRPr="00B2648F" w:rsidRDefault="003A44C4" w:rsidP="003A44C4">
      <w:pPr>
        <w:widowControl w:val="0"/>
        <w:autoSpaceDE w:val="0"/>
        <w:autoSpaceDN w:val="0"/>
        <w:adjustRightInd w:val="0"/>
        <w:ind w:firstLine="709"/>
        <w:jc w:val="both"/>
        <w:rPr>
          <w:color w:val="000000"/>
          <w:kern w:val="2"/>
        </w:rPr>
      </w:pPr>
      <w:r w:rsidRPr="00B2648F">
        <w:rPr>
          <w:color w:val="000000"/>
          <w:kern w:val="2"/>
        </w:rPr>
        <w:t>11) информация о наличии или отсутствии в границах земельного участка или земельных участков объектов культурного наследия, о границах территорий таких объектов;</w:t>
      </w:r>
    </w:p>
    <w:p w14:paraId="62ABDD9D" w14:textId="77777777" w:rsidR="003A44C4" w:rsidRPr="00B2648F" w:rsidRDefault="003A44C4" w:rsidP="003A44C4">
      <w:pPr>
        <w:widowControl w:val="0"/>
        <w:autoSpaceDE w:val="0"/>
        <w:autoSpaceDN w:val="0"/>
        <w:adjustRightInd w:val="0"/>
        <w:ind w:firstLine="709"/>
        <w:jc w:val="both"/>
        <w:rPr>
          <w:color w:val="000000"/>
          <w:kern w:val="2"/>
        </w:rPr>
      </w:pPr>
      <w:r w:rsidRPr="00B2648F">
        <w:rPr>
          <w:color w:val="000000"/>
          <w:kern w:val="2"/>
        </w:rPr>
        <w:t>12) информация о реквизитах нормативных правовых актов субъекта Российской Федерации, муниципальных правовых актов, устанавливающих требования к благоустройству территории;</w:t>
      </w:r>
    </w:p>
    <w:p w14:paraId="7661AF7E" w14:textId="557624CE" w:rsidR="00E7304D" w:rsidRPr="00B2648F" w:rsidRDefault="003A44C4" w:rsidP="003A44C4">
      <w:pPr>
        <w:widowControl w:val="0"/>
        <w:autoSpaceDE w:val="0"/>
        <w:autoSpaceDN w:val="0"/>
        <w:adjustRightInd w:val="0"/>
        <w:ind w:firstLine="709"/>
        <w:jc w:val="both"/>
        <w:rPr>
          <w:color w:val="000000"/>
          <w:kern w:val="2"/>
        </w:rPr>
      </w:pPr>
      <w:r w:rsidRPr="00B2648F">
        <w:rPr>
          <w:color w:val="000000"/>
          <w:kern w:val="2"/>
        </w:rPr>
        <w:t>13) топографическая основа</w:t>
      </w:r>
      <w:r w:rsidR="000B7F0D" w:rsidRPr="00B2648F">
        <w:rPr>
          <w:color w:val="000000"/>
          <w:kern w:val="2"/>
        </w:rPr>
        <w:t>.</w:t>
      </w:r>
    </w:p>
    <w:p w14:paraId="607E9DFD" w14:textId="77777777" w:rsidR="00C20D12" w:rsidRPr="00B2648F" w:rsidRDefault="00E7304D" w:rsidP="00C20D12">
      <w:pPr>
        <w:widowControl w:val="0"/>
        <w:autoSpaceDE w:val="0"/>
        <w:autoSpaceDN w:val="0"/>
        <w:adjustRightInd w:val="0"/>
        <w:ind w:firstLine="709"/>
        <w:jc w:val="both"/>
        <w:rPr>
          <w:color w:val="000000"/>
          <w:kern w:val="2"/>
        </w:rPr>
      </w:pPr>
      <w:r w:rsidRPr="00B2648F">
        <w:rPr>
          <w:color w:val="000000"/>
          <w:kern w:val="2"/>
        </w:rPr>
        <w:t xml:space="preserve">2.8. </w:t>
      </w:r>
      <w:r w:rsidR="00C20D12" w:rsidRPr="00B2648F">
        <w:rPr>
          <w:color w:val="000000"/>
          <w:kern w:val="2"/>
        </w:rPr>
        <w:t>Исчерпывающий перечень оснований для приостановления предоставления муниципальной услуги с указанием допустимых сроков приостановления в случае, если возможность приостановления предоставления муниципальной услуги предусмотрена действующим законодательством.</w:t>
      </w:r>
    </w:p>
    <w:p w14:paraId="67CD1D2D" w14:textId="77777777" w:rsidR="00C20D12" w:rsidRPr="00B2648F" w:rsidRDefault="00C20D12" w:rsidP="00C20D12">
      <w:pPr>
        <w:widowControl w:val="0"/>
        <w:autoSpaceDE w:val="0"/>
        <w:autoSpaceDN w:val="0"/>
        <w:adjustRightInd w:val="0"/>
        <w:ind w:firstLine="709"/>
        <w:jc w:val="both"/>
        <w:rPr>
          <w:color w:val="000000"/>
          <w:kern w:val="2"/>
        </w:rPr>
      </w:pPr>
      <w:r w:rsidRPr="00B2648F">
        <w:rPr>
          <w:color w:val="000000"/>
          <w:kern w:val="2"/>
        </w:rPr>
        <w:t>Основания для приостановления предоставления муниципальной услуги не предусмотрены действующим законодательством.</w:t>
      </w:r>
    </w:p>
    <w:p w14:paraId="1CCEA124" w14:textId="42E534F8" w:rsidR="002B1170" w:rsidRPr="00B2648F" w:rsidRDefault="00E7304D" w:rsidP="00C20D12">
      <w:pPr>
        <w:widowControl w:val="0"/>
        <w:autoSpaceDE w:val="0"/>
        <w:autoSpaceDN w:val="0"/>
        <w:adjustRightInd w:val="0"/>
        <w:ind w:firstLine="709"/>
        <w:jc w:val="both"/>
        <w:rPr>
          <w:color w:val="000000"/>
          <w:kern w:val="2"/>
        </w:rPr>
      </w:pPr>
      <w:r w:rsidRPr="00B2648F">
        <w:rPr>
          <w:color w:val="000000"/>
          <w:kern w:val="2"/>
        </w:rPr>
        <w:t xml:space="preserve">2.9. </w:t>
      </w:r>
      <w:r w:rsidR="002B1170" w:rsidRPr="00B2648F">
        <w:rPr>
          <w:color w:val="000000"/>
          <w:kern w:val="2"/>
        </w:rPr>
        <w:t xml:space="preserve">Исчерпывающий перечень оснований для отказа в приеме документов, необходимых для предоставления муниципальной услуги (в том числе представленных в электронной форме): </w:t>
      </w:r>
    </w:p>
    <w:p w14:paraId="3E08A3A4" w14:textId="77777777" w:rsidR="002B1170" w:rsidRPr="00B2648F" w:rsidRDefault="002B1170" w:rsidP="002B1170">
      <w:pPr>
        <w:widowControl w:val="0"/>
        <w:autoSpaceDE w:val="0"/>
        <w:autoSpaceDN w:val="0"/>
        <w:adjustRightInd w:val="0"/>
        <w:ind w:firstLine="709"/>
        <w:jc w:val="both"/>
        <w:rPr>
          <w:color w:val="000000"/>
          <w:kern w:val="2"/>
        </w:rPr>
      </w:pPr>
      <w:r w:rsidRPr="00B2648F">
        <w:rPr>
          <w:color w:val="000000"/>
          <w:kern w:val="2"/>
        </w:rPr>
        <w:t>Отсутствие права на предоставление муниципальной услуги:</w:t>
      </w:r>
    </w:p>
    <w:p w14:paraId="6C7AA1F1" w14:textId="77777777" w:rsidR="002B1170" w:rsidRPr="00B2648F" w:rsidRDefault="002B1170" w:rsidP="002B1170">
      <w:pPr>
        <w:widowControl w:val="0"/>
        <w:autoSpaceDE w:val="0"/>
        <w:autoSpaceDN w:val="0"/>
        <w:adjustRightInd w:val="0"/>
        <w:ind w:firstLine="709"/>
        <w:jc w:val="both"/>
        <w:rPr>
          <w:color w:val="000000"/>
          <w:kern w:val="2"/>
        </w:rPr>
      </w:pPr>
      <w:r w:rsidRPr="00B2648F">
        <w:rPr>
          <w:color w:val="000000"/>
          <w:kern w:val="2"/>
        </w:rPr>
        <w:t>а) заявление о выдаче градостроительного плана земельного участка представлено в орган местного самоуправления, в полномочия которого не входит предоставление услуги;</w:t>
      </w:r>
    </w:p>
    <w:p w14:paraId="37A392D0" w14:textId="77777777" w:rsidR="002B1170" w:rsidRPr="00B2648F" w:rsidRDefault="002B1170" w:rsidP="002B1170">
      <w:pPr>
        <w:widowControl w:val="0"/>
        <w:autoSpaceDE w:val="0"/>
        <w:autoSpaceDN w:val="0"/>
        <w:adjustRightInd w:val="0"/>
        <w:ind w:firstLine="709"/>
        <w:jc w:val="both"/>
        <w:rPr>
          <w:color w:val="000000"/>
          <w:kern w:val="2"/>
        </w:rPr>
      </w:pPr>
      <w:r w:rsidRPr="00B2648F">
        <w:rPr>
          <w:color w:val="000000"/>
          <w:kern w:val="2"/>
        </w:rPr>
        <w:t>Заявление на получение услуги оформлено не в соответствии с административным регламентом:</w:t>
      </w:r>
    </w:p>
    <w:p w14:paraId="1943FD92" w14:textId="70A195BE" w:rsidR="002B1170" w:rsidRPr="00B2648F" w:rsidRDefault="002B1170" w:rsidP="002B1170">
      <w:pPr>
        <w:widowControl w:val="0"/>
        <w:autoSpaceDE w:val="0"/>
        <w:autoSpaceDN w:val="0"/>
        <w:adjustRightInd w:val="0"/>
        <w:ind w:firstLine="709"/>
        <w:jc w:val="both"/>
        <w:rPr>
          <w:color w:val="000000"/>
          <w:kern w:val="2"/>
        </w:rPr>
      </w:pPr>
      <w:r w:rsidRPr="00B2648F">
        <w:rPr>
          <w:color w:val="000000"/>
          <w:kern w:val="2"/>
        </w:rPr>
        <w:t>б) неполное заполнение полей в форме заявления о выдаче градостроительного плана земельного участка, в том числе в интерактивной фо</w:t>
      </w:r>
      <w:r w:rsidR="00C20D12" w:rsidRPr="00B2648F">
        <w:rPr>
          <w:color w:val="000000"/>
          <w:kern w:val="2"/>
        </w:rPr>
        <w:t>рме заявления на Едином портале</w:t>
      </w:r>
      <w:r w:rsidRPr="00B2648F">
        <w:rPr>
          <w:color w:val="000000"/>
          <w:kern w:val="2"/>
        </w:rPr>
        <w:t>;</w:t>
      </w:r>
    </w:p>
    <w:p w14:paraId="606392DE" w14:textId="77777777" w:rsidR="002B1170" w:rsidRPr="00B2648F" w:rsidRDefault="002B1170" w:rsidP="002B1170">
      <w:pPr>
        <w:widowControl w:val="0"/>
        <w:autoSpaceDE w:val="0"/>
        <w:autoSpaceDN w:val="0"/>
        <w:adjustRightInd w:val="0"/>
        <w:ind w:firstLine="709"/>
        <w:jc w:val="both"/>
        <w:rPr>
          <w:color w:val="000000"/>
          <w:kern w:val="2"/>
        </w:rPr>
      </w:pPr>
      <w:r w:rsidRPr="00B2648F">
        <w:rPr>
          <w:color w:val="000000"/>
          <w:kern w:val="2"/>
          <w:u w:val="single"/>
        </w:rPr>
        <w:t>Представление неполного комплекта документов, необходимых в соответствии с законодательными или иными нормативными правовыми актами для оказания услуги, подлежащих представлению заявителем</w:t>
      </w:r>
      <w:r w:rsidRPr="00B2648F">
        <w:rPr>
          <w:color w:val="000000"/>
          <w:kern w:val="2"/>
        </w:rPr>
        <w:t>:</w:t>
      </w:r>
    </w:p>
    <w:p w14:paraId="67063DC4" w14:textId="7A989B7A" w:rsidR="002B1170" w:rsidRPr="00B2648F" w:rsidRDefault="002B1170" w:rsidP="002B1170">
      <w:pPr>
        <w:widowControl w:val="0"/>
        <w:autoSpaceDE w:val="0"/>
        <w:autoSpaceDN w:val="0"/>
        <w:adjustRightInd w:val="0"/>
        <w:ind w:firstLine="709"/>
        <w:jc w:val="both"/>
        <w:rPr>
          <w:color w:val="000000"/>
          <w:kern w:val="2"/>
        </w:rPr>
      </w:pPr>
      <w:r w:rsidRPr="00B2648F">
        <w:rPr>
          <w:color w:val="000000"/>
          <w:kern w:val="2"/>
        </w:rPr>
        <w:t>в) непредставление документо</w:t>
      </w:r>
      <w:r w:rsidR="00C20D12" w:rsidRPr="00B2648F">
        <w:rPr>
          <w:color w:val="000000"/>
          <w:kern w:val="2"/>
        </w:rPr>
        <w:t>в, предусмотренных подпунктами «</w:t>
      </w:r>
      <w:r w:rsidRPr="00B2648F">
        <w:rPr>
          <w:color w:val="000000"/>
          <w:kern w:val="2"/>
        </w:rPr>
        <w:t>а</w:t>
      </w:r>
      <w:r w:rsidR="00C20D12" w:rsidRPr="00B2648F">
        <w:rPr>
          <w:color w:val="000000"/>
          <w:kern w:val="2"/>
        </w:rPr>
        <w:t>»</w:t>
      </w:r>
      <w:r w:rsidRPr="00B2648F">
        <w:rPr>
          <w:color w:val="000000"/>
          <w:kern w:val="2"/>
        </w:rPr>
        <w:t xml:space="preserve"> - </w:t>
      </w:r>
      <w:r w:rsidR="00C20D12" w:rsidRPr="00B2648F">
        <w:rPr>
          <w:color w:val="000000"/>
          <w:kern w:val="2"/>
        </w:rPr>
        <w:t>«</w:t>
      </w:r>
      <w:r w:rsidRPr="00B2648F">
        <w:rPr>
          <w:color w:val="000000"/>
          <w:kern w:val="2"/>
        </w:rPr>
        <w:t>г</w:t>
      </w:r>
      <w:r w:rsidR="00C20D12" w:rsidRPr="00B2648F">
        <w:rPr>
          <w:color w:val="000000"/>
          <w:kern w:val="2"/>
        </w:rPr>
        <w:t>»</w:t>
      </w:r>
      <w:r w:rsidRPr="00B2648F">
        <w:rPr>
          <w:color w:val="000000"/>
          <w:kern w:val="2"/>
        </w:rPr>
        <w:t xml:space="preserve"> пункта 2.6 </w:t>
      </w:r>
      <w:r w:rsidRPr="00B2648F">
        <w:rPr>
          <w:color w:val="000000"/>
          <w:kern w:val="2"/>
        </w:rPr>
        <w:lastRenderedPageBreak/>
        <w:t>настоящего Административного регламента;</w:t>
      </w:r>
    </w:p>
    <w:p w14:paraId="757C705A" w14:textId="77777777" w:rsidR="002B1170" w:rsidRPr="00B2648F" w:rsidRDefault="002B1170" w:rsidP="002B1170">
      <w:pPr>
        <w:widowControl w:val="0"/>
        <w:autoSpaceDE w:val="0"/>
        <w:autoSpaceDN w:val="0"/>
        <w:adjustRightInd w:val="0"/>
        <w:ind w:firstLine="709"/>
        <w:jc w:val="both"/>
        <w:rPr>
          <w:color w:val="000000"/>
          <w:kern w:val="2"/>
        </w:rPr>
      </w:pPr>
      <w:r w:rsidRPr="00B2648F">
        <w:rPr>
          <w:color w:val="000000"/>
          <w:kern w:val="2"/>
        </w:rPr>
        <w:t>г) представленные документы утратили силу на день обращения за получением услуги (документ, удостоверяющий личность; документ, удостоверяющий полномочия представителя заявителя, в случае обращения за получением услуги указанным лицом);</w:t>
      </w:r>
    </w:p>
    <w:p w14:paraId="41EF18F8" w14:textId="77777777" w:rsidR="002B1170" w:rsidRPr="00B2648F" w:rsidRDefault="002B1170" w:rsidP="002B1170">
      <w:pPr>
        <w:widowControl w:val="0"/>
        <w:autoSpaceDE w:val="0"/>
        <w:autoSpaceDN w:val="0"/>
        <w:adjustRightInd w:val="0"/>
        <w:ind w:firstLine="709"/>
        <w:jc w:val="both"/>
        <w:rPr>
          <w:color w:val="000000"/>
          <w:kern w:val="2"/>
        </w:rPr>
      </w:pPr>
      <w:r w:rsidRPr="00B2648F">
        <w:rPr>
          <w:color w:val="000000"/>
          <w:kern w:val="2"/>
          <w:u w:val="single"/>
        </w:rPr>
        <w:t>Представленные заявителем документы не отвечают требованиям, установленным административным регламентом:</w:t>
      </w:r>
    </w:p>
    <w:p w14:paraId="0C9DA7B5" w14:textId="77777777" w:rsidR="002B1170" w:rsidRPr="00B2648F" w:rsidRDefault="002B1170" w:rsidP="002B1170">
      <w:pPr>
        <w:widowControl w:val="0"/>
        <w:autoSpaceDE w:val="0"/>
        <w:autoSpaceDN w:val="0"/>
        <w:adjustRightInd w:val="0"/>
        <w:ind w:firstLine="709"/>
        <w:jc w:val="both"/>
        <w:rPr>
          <w:color w:val="000000"/>
          <w:kern w:val="2"/>
        </w:rPr>
      </w:pPr>
      <w:r w:rsidRPr="00B2648F">
        <w:rPr>
          <w:color w:val="000000"/>
          <w:kern w:val="2"/>
        </w:rPr>
        <w:t>д) представленные документы содержат подчистки и исправления текста;</w:t>
      </w:r>
    </w:p>
    <w:p w14:paraId="1737746B" w14:textId="77777777" w:rsidR="002B1170" w:rsidRPr="00B2648F" w:rsidRDefault="002B1170" w:rsidP="002B1170">
      <w:pPr>
        <w:widowControl w:val="0"/>
        <w:autoSpaceDE w:val="0"/>
        <w:autoSpaceDN w:val="0"/>
        <w:adjustRightInd w:val="0"/>
        <w:ind w:firstLine="709"/>
        <w:jc w:val="both"/>
        <w:rPr>
          <w:color w:val="000000"/>
          <w:kern w:val="2"/>
        </w:rPr>
      </w:pPr>
      <w:r w:rsidRPr="00B2648F">
        <w:rPr>
          <w:color w:val="000000"/>
          <w:kern w:val="2"/>
        </w:rPr>
        <w:t>е) представленные в электронной форме документы содержат повреждения, наличие которых не позволяет в полном объеме получить информацию и сведения, содержащиеся в документах;</w:t>
      </w:r>
    </w:p>
    <w:p w14:paraId="4579E00C" w14:textId="7E2FF44A" w:rsidR="002B1170" w:rsidRPr="00B2648F" w:rsidRDefault="002B1170" w:rsidP="002B1170">
      <w:pPr>
        <w:widowControl w:val="0"/>
        <w:autoSpaceDE w:val="0"/>
        <w:autoSpaceDN w:val="0"/>
        <w:adjustRightInd w:val="0"/>
        <w:ind w:firstLine="709"/>
        <w:jc w:val="both"/>
        <w:rPr>
          <w:color w:val="000000"/>
          <w:kern w:val="2"/>
        </w:rPr>
      </w:pPr>
      <w:r w:rsidRPr="00B2648F">
        <w:rPr>
          <w:color w:val="000000"/>
          <w:kern w:val="2"/>
        </w:rPr>
        <w:t>ж) заявление о выдаче градостроительного плана земельного участка и док</w:t>
      </w:r>
      <w:r w:rsidR="00C20D12" w:rsidRPr="00B2648F">
        <w:rPr>
          <w:color w:val="000000"/>
          <w:kern w:val="2"/>
        </w:rPr>
        <w:t>ументы, указанные в подпунктах «</w:t>
      </w:r>
      <w:r w:rsidRPr="00B2648F">
        <w:rPr>
          <w:color w:val="000000"/>
          <w:kern w:val="2"/>
        </w:rPr>
        <w:t>б</w:t>
      </w:r>
      <w:r w:rsidR="00C20D12" w:rsidRPr="00B2648F">
        <w:rPr>
          <w:color w:val="000000"/>
          <w:kern w:val="2"/>
        </w:rPr>
        <w:t>»</w:t>
      </w:r>
      <w:r w:rsidRPr="00B2648F">
        <w:rPr>
          <w:color w:val="000000"/>
          <w:kern w:val="2"/>
        </w:rPr>
        <w:t xml:space="preserve"> - </w:t>
      </w:r>
      <w:r w:rsidR="00C20D12" w:rsidRPr="00B2648F">
        <w:rPr>
          <w:color w:val="000000"/>
          <w:kern w:val="2"/>
        </w:rPr>
        <w:t>«</w:t>
      </w:r>
      <w:r w:rsidRPr="00B2648F">
        <w:rPr>
          <w:color w:val="000000"/>
          <w:kern w:val="2"/>
        </w:rPr>
        <w:t>г</w:t>
      </w:r>
      <w:r w:rsidR="00C20D12" w:rsidRPr="00B2648F">
        <w:rPr>
          <w:color w:val="000000"/>
          <w:kern w:val="2"/>
        </w:rPr>
        <w:t>»</w:t>
      </w:r>
      <w:r w:rsidRPr="00B2648F">
        <w:rPr>
          <w:color w:val="000000"/>
          <w:kern w:val="2"/>
        </w:rPr>
        <w:t xml:space="preserve"> пункта 2.6 настоящего Административного регламента, представлены в электронной форме с нарушением требований, установленных пунктами 2.21.1 – 2.21.3 настоящего Административного регламента;</w:t>
      </w:r>
    </w:p>
    <w:p w14:paraId="6F950885" w14:textId="77777777" w:rsidR="002B1170" w:rsidRPr="00B2648F" w:rsidRDefault="002B1170" w:rsidP="002B1170">
      <w:pPr>
        <w:widowControl w:val="0"/>
        <w:autoSpaceDE w:val="0"/>
        <w:autoSpaceDN w:val="0"/>
        <w:adjustRightInd w:val="0"/>
        <w:ind w:firstLine="709"/>
        <w:jc w:val="both"/>
        <w:rPr>
          <w:color w:val="000000"/>
          <w:kern w:val="2"/>
          <w:u w:val="single"/>
        </w:rPr>
      </w:pPr>
      <w:r w:rsidRPr="00B2648F">
        <w:rPr>
          <w:color w:val="000000"/>
          <w:kern w:val="2"/>
          <w:u w:val="single"/>
        </w:rPr>
        <w:t>Заявление с комплектом документов подписаны недействительной электронной подписью:</w:t>
      </w:r>
    </w:p>
    <w:p w14:paraId="4374C031" w14:textId="62B38883" w:rsidR="002B1170" w:rsidRPr="00B2648F" w:rsidRDefault="002B1170" w:rsidP="002B1170">
      <w:pPr>
        <w:widowControl w:val="0"/>
        <w:autoSpaceDE w:val="0"/>
        <w:autoSpaceDN w:val="0"/>
        <w:adjustRightInd w:val="0"/>
        <w:ind w:firstLine="709"/>
        <w:jc w:val="both"/>
        <w:rPr>
          <w:color w:val="000000"/>
          <w:kern w:val="2"/>
        </w:rPr>
      </w:pPr>
      <w:r w:rsidRPr="00B2648F">
        <w:rPr>
          <w:color w:val="000000"/>
          <w:kern w:val="2"/>
        </w:rPr>
        <w:t xml:space="preserve">з) выявлено несоблюдение установленных статьей 11 Федерального закона </w:t>
      </w:r>
      <w:r w:rsidR="00C20D12" w:rsidRPr="00B2648F">
        <w:rPr>
          <w:color w:val="000000"/>
          <w:kern w:val="2"/>
        </w:rPr>
        <w:t>«</w:t>
      </w:r>
      <w:r w:rsidRPr="00B2648F">
        <w:rPr>
          <w:color w:val="000000"/>
          <w:kern w:val="2"/>
        </w:rPr>
        <w:t>Об электронной подписи</w:t>
      </w:r>
      <w:r w:rsidR="00C20D12" w:rsidRPr="00B2648F">
        <w:rPr>
          <w:color w:val="000000"/>
          <w:kern w:val="2"/>
        </w:rPr>
        <w:t>»</w:t>
      </w:r>
      <w:r w:rsidRPr="00B2648F">
        <w:rPr>
          <w:color w:val="000000"/>
          <w:kern w:val="2"/>
        </w:rPr>
        <w:t xml:space="preserve"> условий признания квалифицированной электронной подписи действительной в документах, представленных в электронной форме.</w:t>
      </w:r>
    </w:p>
    <w:p w14:paraId="70FDE49A" w14:textId="77777777" w:rsidR="002B1170" w:rsidRPr="00B2648F" w:rsidRDefault="002B1170" w:rsidP="002B1170">
      <w:pPr>
        <w:widowControl w:val="0"/>
        <w:autoSpaceDE w:val="0"/>
        <w:autoSpaceDN w:val="0"/>
        <w:adjustRightInd w:val="0"/>
        <w:ind w:firstLine="709"/>
        <w:jc w:val="both"/>
        <w:rPr>
          <w:color w:val="000000"/>
          <w:kern w:val="2"/>
        </w:rPr>
      </w:pPr>
      <w:r w:rsidRPr="00B2648F">
        <w:rPr>
          <w:color w:val="000000"/>
          <w:kern w:val="2"/>
        </w:rPr>
        <w:t>Решение об отказе в приеме документов оформляется по форме согласно Приложению № 2 к настоящему Административному регламенту.</w:t>
      </w:r>
    </w:p>
    <w:p w14:paraId="5737C8C0" w14:textId="77777777" w:rsidR="002B1170" w:rsidRPr="00B2648F" w:rsidRDefault="002B1170" w:rsidP="002B1170">
      <w:pPr>
        <w:widowControl w:val="0"/>
        <w:autoSpaceDE w:val="0"/>
        <w:autoSpaceDN w:val="0"/>
        <w:adjustRightInd w:val="0"/>
        <w:ind w:firstLine="709"/>
        <w:jc w:val="both"/>
        <w:rPr>
          <w:color w:val="000000"/>
          <w:kern w:val="2"/>
        </w:rPr>
      </w:pPr>
      <w:r w:rsidRPr="00B2648F">
        <w:rPr>
          <w:color w:val="000000"/>
          <w:kern w:val="2"/>
        </w:rPr>
        <w:t>Решение об отказе в приеме документов направляется заявителю способом, определенным заявителем в заявлении о выдаче градостроительного плана земельного участка, не позднее рабочего дня, следующего за днем получения такого заявления, либо выдается в день личного обращения за получением указанного решения в МФЦ или в Администрацию.</w:t>
      </w:r>
    </w:p>
    <w:p w14:paraId="121D61AB" w14:textId="77777777" w:rsidR="00E7304D" w:rsidRPr="00B2648F" w:rsidRDefault="002B1170" w:rsidP="002B1170">
      <w:pPr>
        <w:widowControl w:val="0"/>
        <w:autoSpaceDE w:val="0"/>
        <w:autoSpaceDN w:val="0"/>
        <w:adjustRightInd w:val="0"/>
        <w:ind w:firstLine="709"/>
        <w:jc w:val="both"/>
        <w:rPr>
          <w:color w:val="000000"/>
          <w:kern w:val="2"/>
        </w:rPr>
      </w:pPr>
      <w:r w:rsidRPr="00B2648F">
        <w:rPr>
          <w:color w:val="000000"/>
          <w:kern w:val="2"/>
        </w:rPr>
        <w:t>Отказ в приеме документов не препятствует повторному обращению заявителя в Администрацию</w:t>
      </w:r>
      <w:r w:rsidR="00E7304D" w:rsidRPr="00B2648F">
        <w:rPr>
          <w:color w:val="000000"/>
          <w:kern w:val="2"/>
        </w:rPr>
        <w:t>.</w:t>
      </w:r>
    </w:p>
    <w:p w14:paraId="0C389087" w14:textId="77777777" w:rsidR="00572870" w:rsidRPr="00B2648F" w:rsidRDefault="00E7304D" w:rsidP="00572870">
      <w:pPr>
        <w:widowControl w:val="0"/>
        <w:autoSpaceDE w:val="0"/>
        <w:autoSpaceDN w:val="0"/>
        <w:adjustRightInd w:val="0"/>
        <w:ind w:firstLine="709"/>
        <w:jc w:val="both"/>
        <w:rPr>
          <w:color w:val="000000"/>
          <w:kern w:val="2"/>
        </w:rPr>
      </w:pPr>
      <w:bookmarkStart w:id="4" w:name="P180"/>
      <w:bookmarkEnd w:id="4"/>
      <w:r w:rsidRPr="00B2648F">
        <w:rPr>
          <w:color w:val="000000"/>
          <w:kern w:val="2"/>
        </w:rPr>
        <w:t xml:space="preserve">2.10. </w:t>
      </w:r>
      <w:r w:rsidR="00572870" w:rsidRPr="00B2648F">
        <w:rPr>
          <w:color w:val="000000"/>
          <w:kern w:val="2"/>
        </w:rPr>
        <w:t>Исчерпывающий перечень оснований для отказа в предоставлении муниципальной услуги:</w:t>
      </w:r>
    </w:p>
    <w:p w14:paraId="710D2F61" w14:textId="77777777" w:rsidR="00572870" w:rsidRPr="00B2648F" w:rsidRDefault="00572870" w:rsidP="00572870">
      <w:pPr>
        <w:widowControl w:val="0"/>
        <w:autoSpaceDE w:val="0"/>
        <w:autoSpaceDN w:val="0"/>
        <w:adjustRightInd w:val="0"/>
        <w:ind w:firstLine="709"/>
        <w:jc w:val="both"/>
        <w:rPr>
          <w:color w:val="000000"/>
          <w:kern w:val="2"/>
          <w:u w:val="single"/>
        </w:rPr>
      </w:pPr>
      <w:r w:rsidRPr="00B2648F">
        <w:rPr>
          <w:color w:val="000000"/>
          <w:kern w:val="2"/>
          <w:u w:val="single"/>
        </w:rPr>
        <w:t>Заявление подано лицом, не уполномоченным на осуществление таких действий:</w:t>
      </w:r>
    </w:p>
    <w:p w14:paraId="15338AE7" w14:textId="77777777" w:rsidR="00C20D12" w:rsidRPr="00B2648F" w:rsidRDefault="00572870" w:rsidP="00C20D12">
      <w:pPr>
        <w:widowControl w:val="0"/>
        <w:autoSpaceDE w:val="0"/>
        <w:autoSpaceDN w:val="0"/>
        <w:adjustRightInd w:val="0"/>
        <w:ind w:firstLine="709"/>
        <w:jc w:val="both"/>
        <w:rPr>
          <w:color w:val="000000"/>
          <w:kern w:val="2"/>
        </w:rPr>
      </w:pPr>
      <w:r w:rsidRPr="00B2648F">
        <w:rPr>
          <w:color w:val="000000"/>
          <w:kern w:val="2"/>
        </w:rPr>
        <w:t xml:space="preserve">а) </w:t>
      </w:r>
      <w:r w:rsidR="00C20D12" w:rsidRPr="00B2648F">
        <w:rPr>
          <w:color w:val="000000"/>
          <w:kern w:val="2"/>
        </w:rPr>
        <w:t>заявление о выдаче градостроительного плана земельного участка представлено лицом, не являющимся правообладателем земельного участка, за исключением случаев, предусмотренных частями 1.1 и 1.2 статьи 57.3 Градостроительного кодекса Российской Федерации;</w:t>
      </w:r>
    </w:p>
    <w:p w14:paraId="2C3DFDC0" w14:textId="77777777" w:rsidR="00C20D12" w:rsidRPr="00B2648F" w:rsidRDefault="00C20D12" w:rsidP="00C20D12">
      <w:pPr>
        <w:widowControl w:val="0"/>
        <w:autoSpaceDE w:val="0"/>
        <w:autoSpaceDN w:val="0"/>
        <w:adjustRightInd w:val="0"/>
        <w:ind w:firstLine="709"/>
        <w:jc w:val="both"/>
        <w:rPr>
          <w:color w:val="000000"/>
          <w:kern w:val="2"/>
          <w:u w:val="single"/>
        </w:rPr>
      </w:pPr>
      <w:r w:rsidRPr="00B2648F">
        <w:rPr>
          <w:color w:val="000000"/>
          <w:kern w:val="2"/>
          <w:u w:val="single"/>
        </w:rPr>
        <w:t>Отсутствие права на предоставление муниципальной услуги:</w:t>
      </w:r>
    </w:p>
    <w:p w14:paraId="0DAF133E" w14:textId="799D5E6D" w:rsidR="00572870" w:rsidRPr="00B2648F" w:rsidRDefault="00572870" w:rsidP="00C20D12">
      <w:pPr>
        <w:widowControl w:val="0"/>
        <w:autoSpaceDE w:val="0"/>
        <w:autoSpaceDN w:val="0"/>
        <w:adjustRightInd w:val="0"/>
        <w:ind w:firstLine="709"/>
        <w:jc w:val="both"/>
        <w:rPr>
          <w:color w:val="000000"/>
          <w:kern w:val="2"/>
        </w:rPr>
      </w:pPr>
      <w:r w:rsidRPr="00B2648F">
        <w:rPr>
          <w:color w:val="000000"/>
          <w:kern w:val="2"/>
        </w:rPr>
        <w:t xml:space="preserve">б) </w:t>
      </w:r>
      <w:r w:rsidR="00C20D12" w:rsidRPr="00B2648F">
        <w:rPr>
          <w:color w:val="000000"/>
          <w:kern w:val="2"/>
        </w:rPr>
        <w:t>отсутствует утвержденная документация по планировке территории в случаях, предусмотренных частью 4 статьи 57.3 Градостроительного кодекса Российской Федерации;</w:t>
      </w:r>
    </w:p>
    <w:p w14:paraId="52B8CFA6" w14:textId="77777777" w:rsidR="00C20D12" w:rsidRPr="00B2648F" w:rsidRDefault="00572870" w:rsidP="00C20D12">
      <w:pPr>
        <w:widowControl w:val="0"/>
        <w:autoSpaceDE w:val="0"/>
        <w:autoSpaceDN w:val="0"/>
        <w:adjustRightInd w:val="0"/>
        <w:ind w:firstLine="709"/>
        <w:jc w:val="both"/>
        <w:rPr>
          <w:color w:val="000000"/>
          <w:kern w:val="2"/>
        </w:rPr>
      </w:pPr>
      <w:r w:rsidRPr="00B2648F">
        <w:rPr>
          <w:color w:val="000000"/>
          <w:kern w:val="2"/>
        </w:rPr>
        <w:t xml:space="preserve">в) </w:t>
      </w:r>
      <w:r w:rsidR="00C20D12" w:rsidRPr="00B2648F">
        <w:rPr>
          <w:color w:val="000000"/>
          <w:kern w:val="2"/>
        </w:rPr>
        <w:t xml:space="preserve">границы земельного участка или земельных участков не установлены в соответствии с требованиями законодательства Российской Федерации, за исключением случаев, предусмотренных частями 1.1 и </w:t>
      </w:r>
      <w:proofErr w:type="gramStart"/>
      <w:r w:rsidR="00C20D12" w:rsidRPr="00B2648F">
        <w:rPr>
          <w:color w:val="000000"/>
          <w:kern w:val="2"/>
        </w:rPr>
        <w:t>1.2  статьи</w:t>
      </w:r>
      <w:proofErr w:type="gramEnd"/>
      <w:r w:rsidR="00C20D12" w:rsidRPr="00B2648F">
        <w:rPr>
          <w:color w:val="000000"/>
          <w:kern w:val="2"/>
        </w:rPr>
        <w:t xml:space="preserve"> 57.3 Градостроительного кодекса Российской Федерации.</w:t>
      </w:r>
    </w:p>
    <w:p w14:paraId="1702E79A" w14:textId="77777777" w:rsidR="00C20D12" w:rsidRPr="00B2648F" w:rsidRDefault="00C20D12" w:rsidP="00C20D12">
      <w:pPr>
        <w:widowControl w:val="0"/>
        <w:autoSpaceDE w:val="0"/>
        <w:autoSpaceDN w:val="0"/>
        <w:adjustRightInd w:val="0"/>
        <w:ind w:firstLine="709"/>
        <w:jc w:val="both"/>
        <w:rPr>
          <w:color w:val="000000"/>
          <w:kern w:val="2"/>
        </w:rPr>
      </w:pPr>
      <w:r w:rsidRPr="00B2648F">
        <w:rPr>
          <w:color w:val="000000"/>
          <w:kern w:val="2"/>
        </w:rPr>
        <w:t>г) отсутствует утвержденный проект межевания территории и (или) схема расположения земельного участка или земельных участков на кадастровом плане территории в случаях, предусмотренных частями 1.1 и 1.2 статьи 57.3 Градостроительного кодекса Российской Федерации;</w:t>
      </w:r>
    </w:p>
    <w:p w14:paraId="57757404" w14:textId="77777777" w:rsidR="00C20D12" w:rsidRPr="00B2648F" w:rsidRDefault="00C20D12" w:rsidP="00C20D12">
      <w:pPr>
        <w:widowControl w:val="0"/>
        <w:autoSpaceDE w:val="0"/>
        <w:autoSpaceDN w:val="0"/>
        <w:adjustRightInd w:val="0"/>
        <w:ind w:firstLine="709"/>
        <w:jc w:val="both"/>
        <w:rPr>
          <w:color w:val="000000"/>
          <w:kern w:val="2"/>
        </w:rPr>
      </w:pPr>
      <w:r w:rsidRPr="00B2648F">
        <w:rPr>
          <w:color w:val="000000"/>
          <w:kern w:val="2"/>
        </w:rPr>
        <w:t xml:space="preserve">д) отсутствует договор о комплексном развитии территории и (или) решение о комплексном развитии территории в случае, предусмотренном частью 1.2 статьи 57.3 Градостроительного кодекса Российской Федерации (за исключением случаев самостоятельной реализации Российской Федерацией, субъектом Российской Федерации или муниципальным образованием решения о комплексном развитии территории или реализации такого решения юридическим лицом, определенным в соответствии с Градостроительным </w:t>
      </w:r>
      <w:r w:rsidRPr="00B2648F">
        <w:rPr>
          <w:color w:val="000000"/>
          <w:kern w:val="2"/>
        </w:rPr>
        <w:lastRenderedPageBreak/>
        <w:t>кодексом Российской Федерации или субъектом Российской Федерации).</w:t>
      </w:r>
    </w:p>
    <w:p w14:paraId="633DB708" w14:textId="4FF09651" w:rsidR="00572870" w:rsidRPr="00B2648F" w:rsidRDefault="00E7304D" w:rsidP="00C20D12">
      <w:pPr>
        <w:widowControl w:val="0"/>
        <w:autoSpaceDE w:val="0"/>
        <w:autoSpaceDN w:val="0"/>
        <w:adjustRightInd w:val="0"/>
        <w:ind w:firstLine="709"/>
        <w:jc w:val="both"/>
        <w:rPr>
          <w:b/>
          <w:color w:val="000000"/>
          <w:kern w:val="2"/>
        </w:rPr>
      </w:pPr>
      <w:r w:rsidRPr="00B2648F">
        <w:rPr>
          <w:b/>
          <w:color w:val="000000"/>
          <w:kern w:val="2"/>
        </w:rPr>
        <w:t xml:space="preserve">2.11. </w:t>
      </w:r>
      <w:r w:rsidR="00572870" w:rsidRPr="00B2648F">
        <w:rPr>
          <w:b/>
          <w:color w:val="000000"/>
          <w:kern w:val="2"/>
        </w:rPr>
        <w:t>Порядок исправления допущенных опечаток и ошибок в градостроительном плане земельного участка</w:t>
      </w:r>
    </w:p>
    <w:p w14:paraId="51A39408" w14:textId="5D9889F6" w:rsidR="00572870" w:rsidRPr="00B2648F" w:rsidRDefault="00572870" w:rsidP="00572870">
      <w:pPr>
        <w:widowControl w:val="0"/>
        <w:autoSpaceDE w:val="0"/>
        <w:autoSpaceDN w:val="0"/>
        <w:adjustRightInd w:val="0"/>
        <w:ind w:firstLine="709"/>
        <w:jc w:val="both"/>
        <w:rPr>
          <w:color w:val="000000"/>
          <w:kern w:val="2"/>
        </w:rPr>
      </w:pPr>
      <w:r w:rsidRPr="00B2648F">
        <w:rPr>
          <w:color w:val="000000"/>
          <w:kern w:val="2"/>
        </w:rPr>
        <w:t xml:space="preserve">Заявитель вправе обратиться в </w:t>
      </w:r>
      <w:r w:rsidR="0006577A" w:rsidRPr="00B2648F">
        <w:rPr>
          <w:color w:val="000000"/>
          <w:kern w:val="2"/>
        </w:rPr>
        <w:t>а</w:t>
      </w:r>
      <w:r w:rsidRPr="00B2648F">
        <w:rPr>
          <w:color w:val="000000"/>
          <w:kern w:val="2"/>
        </w:rPr>
        <w:t xml:space="preserve">дминистрацию </w:t>
      </w:r>
      <w:r w:rsidR="00C20D12" w:rsidRPr="00B2648F">
        <w:rPr>
          <w:color w:val="000000"/>
          <w:kern w:val="2"/>
        </w:rPr>
        <w:t xml:space="preserve">либо ГБУ ЛО «МФЦ» </w:t>
      </w:r>
      <w:r w:rsidRPr="00B2648F">
        <w:rPr>
          <w:color w:val="000000"/>
          <w:kern w:val="2"/>
        </w:rPr>
        <w:t>с заявлением об исправлении допущенных опечаток и ошибок в градостроительном плане земельного участка (далее - заявление об исправлении допущенных опечаток и ошибок) по форме согласно Приложению № 4 к настоящему Административному регламенту.</w:t>
      </w:r>
    </w:p>
    <w:p w14:paraId="0B72E6DA" w14:textId="77777777" w:rsidR="00572870" w:rsidRPr="00B2648F" w:rsidRDefault="00572870" w:rsidP="00572870">
      <w:pPr>
        <w:widowControl w:val="0"/>
        <w:autoSpaceDE w:val="0"/>
        <w:autoSpaceDN w:val="0"/>
        <w:adjustRightInd w:val="0"/>
        <w:ind w:firstLine="709"/>
        <w:jc w:val="both"/>
        <w:rPr>
          <w:color w:val="000000"/>
          <w:kern w:val="2"/>
        </w:rPr>
      </w:pPr>
      <w:r w:rsidRPr="00B2648F">
        <w:rPr>
          <w:color w:val="000000"/>
          <w:kern w:val="2"/>
        </w:rPr>
        <w:t>В случае подтверждения наличия допущенных опечаток, ошибок в градостроительном плане земельного участка Администрация вносит исправления в ранее выданный градостроительный план земельного участка. Дата и номер выданного градостроительного плана земельного участка не изменяются, а в соответствующей графе формы градостроительного плана земельного участка указывается основание для внесения исправлений (реквизиты заявления об исправлении допущенных опечаток и ошибок и ссылка на соответствующую норму Градостроительного кодекса Российской Федерации) и дата внесения исправлений.</w:t>
      </w:r>
    </w:p>
    <w:p w14:paraId="520EFAE8" w14:textId="77777777" w:rsidR="00572870" w:rsidRPr="00B2648F" w:rsidRDefault="00572870" w:rsidP="00572870">
      <w:pPr>
        <w:widowControl w:val="0"/>
        <w:autoSpaceDE w:val="0"/>
        <w:autoSpaceDN w:val="0"/>
        <w:adjustRightInd w:val="0"/>
        <w:ind w:firstLine="709"/>
        <w:jc w:val="both"/>
        <w:rPr>
          <w:color w:val="000000"/>
          <w:kern w:val="2"/>
        </w:rPr>
      </w:pPr>
      <w:r w:rsidRPr="00B2648F">
        <w:rPr>
          <w:color w:val="000000"/>
          <w:kern w:val="2"/>
        </w:rPr>
        <w:t>Градостроительный план земельного участка с внесенными исправлениями допущенных опечаток и ошибок либо решение об отказе во внесении исправлений в градостроительный план земельного участка по форме согласно приложению № 5 к настоящему Административному регламенту направляется заявителю в порядке, установленном пунктом 2.3 настоящего Административного регламента, способом, указанным в заявлении об исправлении допущенных опечаток и ошибок, в течение пяти рабочих дней с даты поступления заявления об исправлении допущенных опечаток и ошибок.</w:t>
      </w:r>
    </w:p>
    <w:p w14:paraId="23BC7B96" w14:textId="77777777" w:rsidR="00572870" w:rsidRPr="00B2648F" w:rsidRDefault="00572870" w:rsidP="00572870">
      <w:pPr>
        <w:widowControl w:val="0"/>
        <w:autoSpaceDE w:val="0"/>
        <w:autoSpaceDN w:val="0"/>
        <w:adjustRightInd w:val="0"/>
        <w:ind w:firstLine="709"/>
        <w:jc w:val="both"/>
        <w:rPr>
          <w:color w:val="000000"/>
          <w:kern w:val="2"/>
        </w:rPr>
      </w:pPr>
      <w:r w:rsidRPr="00B2648F">
        <w:rPr>
          <w:color w:val="000000"/>
          <w:kern w:val="2"/>
        </w:rPr>
        <w:t>2.11.1. Исчерпывающий перечень оснований для отказа в исправлении допущенных опечаток и ошибок в градостроительном плане земельного участка:</w:t>
      </w:r>
    </w:p>
    <w:p w14:paraId="10DDF326" w14:textId="77777777" w:rsidR="00572870" w:rsidRPr="00B2648F" w:rsidRDefault="00572870" w:rsidP="00572870">
      <w:pPr>
        <w:widowControl w:val="0"/>
        <w:autoSpaceDE w:val="0"/>
        <w:autoSpaceDN w:val="0"/>
        <w:adjustRightInd w:val="0"/>
        <w:ind w:firstLine="709"/>
        <w:jc w:val="both"/>
        <w:rPr>
          <w:color w:val="000000"/>
          <w:kern w:val="2"/>
        </w:rPr>
      </w:pPr>
      <w:r w:rsidRPr="00B2648F">
        <w:rPr>
          <w:color w:val="000000"/>
          <w:kern w:val="2"/>
        </w:rPr>
        <w:t>Заявление подано лицом, не уполномоченным на осуществление таких действий:</w:t>
      </w:r>
    </w:p>
    <w:p w14:paraId="2DC5C17D" w14:textId="77777777" w:rsidR="00572870" w:rsidRPr="00B2648F" w:rsidRDefault="00572870" w:rsidP="00572870">
      <w:pPr>
        <w:widowControl w:val="0"/>
        <w:autoSpaceDE w:val="0"/>
        <w:autoSpaceDN w:val="0"/>
        <w:adjustRightInd w:val="0"/>
        <w:ind w:firstLine="709"/>
        <w:jc w:val="both"/>
        <w:rPr>
          <w:color w:val="000000"/>
          <w:kern w:val="2"/>
        </w:rPr>
      </w:pPr>
      <w:r w:rsidRPr="00B2648F">
        <w:rPr>
          <w:color w:val="000000"/>
          <w:kern w:val="2"/>
        </w:rPr>
        <w:t>а) несоответствие заявителя кругу лиц, указанных в пункте 2.2 настоящего Административного регламента;</w:t>
      </w:r>
    </w:p>
    <w:p w14:paraId="169C933B" w14:textId="77777777" w:rsidR="00572870" w:rsidRPr="00B2648F" w:rsidRDefault="00572870" w:rsidP="00572870">
      <w:pPr>
        <w:widowControl w:val="0"/>
        <w:autoSpaceDE w:val="0"/>
        <w:autoSpaceDN w:val="0"/>
        <w:adjustRightInd w:val="0"/>
        <w:ind w:firstLine="709"/>
        <w:jc w:val="both"/>
        <w:rPr>
          <w:color w:val="000000"/>
          <w:kern w:val="2"/>
        </w:rPr>
      </w:pPr>
      <w:r w:rsidRPr="00B2648F">
        <w:rPr>
          <w:color w:val="000000"/>
          <w:kern w:val="2"/>
        </w:rPr>
        <w:t>Представленные заявителем документы не отвечают требованиям, установленным административным регламентом:</w:t>
      </w:r>
    </w:p>
    <w:p w14:paraId="0FC90877" w14:textId="77777777" w:rsidR="00E7304D" w:rsidRPr="00B2648F" w:rsidRDefault="00572870" w:rsidP="00E7304D">
      <w:pPr>
        <w:widowControl w:val="0"/>
        <w:autoSpaceDE w:val="0"/>
        <w:autoSpaceDN w:val="0"/>
        <w:adjustRightInd w:val="0"/>
        <w:ind w:firstLine="709"/>
        <w:jc w:val="both"/>
        <w:rPr>
          <w:color w:val="000000"/>
          <w:kern w:val="2"/>
        </w:rPr>
      </w:pPr>
      <w:r w:rsidRPr="00B2648F">
        <w:rPr>
          <w:color w:val="000000"/>
          <w:kern w:val="2"/>
        </w:rPr>
        <w:t>б) отсутствие факта допущения опечаток и ошибок в градостроительном плане земельного участка.</w:t>
      </w:r>
    </w:p>
    <w:p w14:paraId="2E568264" w14:textId="77777777" w:rsidR="00F93332" w:rsidRPr="00B2648F" w:rsidRDefault="00F93332" w:rsidP="00F93332">
      <w:pPr>
        <w:widowControl w:val="0"/>
        <w:autoSpaceDE w:val="0"/>
        <w:autoSpaceDN w:val="0"/>
        <w:adjustRightInd w:val="0"/>
        <w:ind w:firstLine="709"/>
        <w:jc w:val="both"/>
        <w:rPr>
          <w:b/>
          <w:color w:val="000000"/>
          <w:kern w:val="2"/>
        </w:rPr>
      </w:pPr>
      <w:r w:rsidRPr="00B2648F">
        <w:rPr>
          <w:b/>
          <w:color w:val="000000"/>
          <w:kern w:val="2"/>
        </w:rPr>
        <w:t>2.12. Порядок выдачи дубликата градостроительного плана земельного участка.</w:t>
      </w:r>
    </w:p>
    <w:p w14:paraId="47D502E8" w14:textId="317B494B" w:rsidR="00F93332" w:rsidRPr="00B2648F" w:rsidRDefault="00F93332" w:rsidP="00F93332">
      <w:pPr>
        <w:widowControl w:val="0"/>
        <w:autoSpaceDE w:val="0"/>
        <w:autoSpaceDN w:val="0"/>
        <w:adjustRightInd w:val="0"/>
        <w:ind w:firstLine="709"/>
        <w:jc w:val="both"/>
        <w:rPr>
          <w:color w:val="000000"/>
          <w:kern w:val="2"/>
        </w:rPr>
      </w:pPr>
      <w:r w:rsidRPr="00B2648F">
        <w:rPr>
          <w:color w:val="000000"/>
          <w:kern w:val="2"/>
        </w:rPr>
        <w:t xml:space="preserve">Заявитель вправе обратиться в </w:t>
      </w:r>
      <w:r w:rsidR="0006577A" w:rsidRPr="00B2648F">
        <w:rPr>
          <w:color w:val="000000"/>
          <w:kern w:val="2"/>
        </w:rPr>
        <w:t>а</w:t>
      </w:r>
      <w:r w:rsidRPr="00B2648F">
        <w:rPr>
          <w:color w:val="000000"/>
          <w:kern w:val="2"/>
        </w:rPr>
        <w:t xml:space="preserve">дминистрацию </w:t>
      </w:r>
      <w:r w:rsidR="00C20D12" w:rsidRPr="00B2648F">
        <w:rPr>
          <w:color w:val="000000"/>
          <w:kern w:val="2"/>
        </w:rPr>
        <w:t xml:space="preserve">либо в ГБУ ЛО «МФЦ» </w:t>
      </w:r>
      <w:r w:rsidRPr="00B2648F">
        <w:rPr>
          <w:color w:val="000000"/>
          <w:kern w:val="2"/>
        </w:rPr>
        <w:t>с заявлением о выдаче дубликата градостроительного плана земельного участка (далее - заявление о выдаче дубликата) по форме согласно Приложению № 6 к настоящему Административному регламенту.</w:t>
      </w:r>
    </w:p>
    <w:p w14:paraId="51DD4A2F" w14:textId="77777777" w:rsidR="00F93332" w:rsidRPr="00B2648F" w:rsidRDefault="00F93332" w:rsidP="00F93332">
      <w:pPr>
        <w:widowControl w:val="0"/>
        <w:autoSpaceDE w:val="0"/>
        <w:autoSpaceDN w:val="0"/>
        <w:adjustRightInd w:val="0"/>
        <w:ind w:firstLine="709"/>
        <w:jc w:val="both"/>
        <w:rPr>
          <w:color w:val="000000"/>
          <w:kern w:val="2"/>
        </w:rPr>
      </w:pPr>
      <w:r w:rsidRPr="00B2648F">
        <w:rPr>
          <w:color w:val="000000"/>
          <w:kern w:val="2"/>
        </w:rPr>
        <w:t>В случае отсутствия оснований для отказа в выдаче дубликата градостроительного плана земельного участка, установленных пунктом 2.13 настоящего Административного регламента, Администрация выдает дубликат градостроительного плана земельного участка с присвоением того же регистрационного номера, который был указан в ранее выданном градостроительном плане земельного участка. В случае, если ранее заявителю был выдан градостроительный план земельного участка в форме электронного документа, подписанного усиленной квалифицированной электронной подписью уполномоченного должностного лица, то в качестве дубликата градостроительного плана земельного участка заявителю повторно представляется указанный документ.</w:t>
      </w:r>
    </w:p>
    <w:p w14:paraId="3173C6FD" w14:textId="77777777" w:rsidR="00F93332" w:rsidRPr="00B2648F" w:rsidRDefault="00F93332" w:rsidP="00F93332">
      <w:pPr>
        <w:widowControl w:val="0"/>
        <w:autoSpaceDE w:val="0"/>
        <w:autoSpaceDN w:val="0"/>
        <w:adjustRightInd w:val="0"/>
        <w:ind w:firstLine="709"/>
        <w:jc w:val="both"/>
        <w:rPr>
          <w:color w:val="000000"/>
          <w:kern w:val="2"/>
        </w:rPr>
      </w:pPr>
      <w:r w:rsidRPr="00B2648F">
        <w:rPr>
          <w:color w:val="000000"/>
          <w:kern w:val="2"/>
        </w:rPr>
        <w:t>Дубликат градостроительного плана земельного участка либо решение об отказе в выдаче дубликата градостроительного плана земельного участка по форме согласно приложению № 7 к настоящему Административному регламенту направляется заявителю в порядке, установленном пунктом 2.3 настоящего Административного регламента, способом, указанным заявителем в заявлении о выдаче дубликата, в течение пяти рабочих дней с даты поступления заявления о выдаче дубликата.</w:t>
      </w:r>
    </w:p>
    <w:p w14:paraId="41A5B08D" w14:textId="77777777" w:rsidR="00F93332" w:rsidRPr="00B2648F" w:rsidRDefault="00F93332" w:rsidP="00F93332">
      <w:pPr>
        <w:widowControl w:val="0"/>
        <w:autoSpaceDE w:val="0"/>
        <w:autoSpaceDN w:val="0"/>
        <w:adjustRightInd w:val="0"/>
        <w:ind w:firstLine="709"/>
        <w:jc w:val="both"/>
        <w:rPr>
          <w:color w:val="000000"/>
          <w:kern w:val="2"/>
        </w:rPr>
      </w:pPr>
      <w:r w:rsidRPr="00B2648F">
        <w:rPr>
          <w:color w:val="000000"/>
          <w:kern w:val="2"/>
        </w:rPr>
        <w:t xml:space="preserve">2.13. Исчерпывающий перечень оснований для отказа в выдаче дубликата </w:t>
      </w:r>
      <w:r w:rsidRPr="00B2648F">
        <w:rPr>
          <w:color w:val="000000"/>
          <w:kern w:val="2"/>
        </w:rPr>
        <w:lastRenderedPageBreak/>
        <w:t>градостроительного плана земельного участка:</w:t>
      </w:r>
    </w:p>
    <w:p w14:paraId="0C72E67F" w14:textId="77777777" w:rsidR="00F93332" w:rsidRPr="00B2648F" w:rsidRDefault="00F93332" w:rsidP="00F93332">
      <w:pPr>
        <w:widowControl w:val="0"/>
        <w:autoSpaceDE w:val="0"/>
        <w:autoSpaceDN w:val="0"/>
        <w:adjustRightInd w:val="0"/>
        <w:ind w:firstLine="709"/>
        <w:jc w:val="both"/>
        <w:rPr>
          <w:color w:val="000000"/>
          <w:kern w:val="2"/>
        </w:rPr>
      </w:pPr>
      <w:r w:rsidRPr="00B2648F">
        <w:rPr>
          <w:color w:val="000000"/>
          <w:kern w:val="2"/>
        </w:rPr>
        <w:t>Заявление подано лицом, не уполномоченным на осуществление таких действий:</w:t>
      </w:r>
    </w:p>
    <w:p w14:paraId="2F013E60" w14:textId="77777777" w:rsidR="00F93332" w:rsidRPr="00B2648F" w:rsidRDefault="00F93332" w:rsidP="00F93332">
      <w:pPr>
        <w:widowControl w:val="0"/>
        <w:autoSpaceDE w:val="0"/>
        <w:autoSpaceDN w:val="0"/>
        <w:adjustRightInd w:val="0"/>
        <w:ind w:firstLine="709"/>
        <w:jc w:val="both"/>
        <w:rPr>
          <w:color w:val="000000"/>
          <w:kern w:val="2"/>
        </w:rPr>
      </w:pPr>
      <w:r w:rsidRPr="00B2648F">
        <w:rPr>
          <w:color w:val="000000"/>
          <w:kern w:val="2"/>
        </w:rPr>
        <w:t>- несоответствие заявителя кругу лиц, указанных в пункте 2.2 настоящего Административного регламента.</w:t>
      </w:r>
    </w:p>
    <w:p w14:paraId="5DC2B11B" w14:textId="77777777" w:rsidR="00F93332" w:rsidRPr="00B2648F" w:rsidRDefault="00F93332" w:rsidP="00F93332">
      <w:pPr>
        <w:widowControl w:val="0"/>
        <w:autoSpaceDE w:val="0"/>
        <w:autoSpaceDN w:val="0"/>
        <w:adjustRightInd w:val="0"/>
        <w:ind w:firstLine="709"/>
        <w:jc w:val="both"/>
        <w:rPr>
          <w:color w:val="000000"/>
          <w:kern w:val="2"/>
        </w:rPr>
      </w:pPr>
      <w:r w:rsidRPr="00B2648F">
        <w:rPr>
          <w:color w:val="000000"/>
          <w:kern w:val="2"/>
        </w:rPr>
        <w:t>2.14. Перечень документов, представление которых запрещено требовать от заявителя при предоставлении муниципальной услуги:</w:t>
      </w:r>
    </w:p>
    <w:p w14:paraId="1111368C" w14:textId="77777777" w:rsidR="00F93332" w:rsidRPr="00B2648F" w:rsidRDefault="00F93332" w:rsidP="00F93332">
      <w:pPr>
        <w:widowControl w:val="0"/>
        <w:autoSpaceDE w:val="0"/>
        <w:autoSpaceDN w:val="0"/>
        <w:adjustRightInd w:val="0"/>
        <w:ind w:firstLine="709"/>
        <w:jc w:val="both"/>
        <w:rPr>
          <w:color w:val="000000"/>
          <w:kern w:val="2"/>
        </w:rPr>
      </w:pPr>
      <w:r w:rsidRPr="00B2648F">
        <w:rPr>
          <w:color w:val="000000"/>
          <w:kern w:val="2"/>
        </w:rPr>
        <w:t>-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14:paraId="5C665540" w14:textId="77777777" w:rsidR="00F93332" w:rsidRPr="00B2648F" w:rsidRDefault="00F93332" w:rsidP="00F93332">
      <w:pPr>
        <w:widowControl w:val="0"/>
        <w:autoSpaceDE w:val="0"/>
        <w:autoSpaceDN w:val="0"/>
        <w:adjustRightInd w:val="0"/>
        <w:ind w:firstLine="709"/>
        <w:jc w:val="both"/>
        <w:rPr>
          <w:color w:val="000000"/>
          <w:kern w:val="2"/>
        </w:rPr>
      </w:pPr>
      <w:r w:rsidRPr="00B2648F">
        <w:rPr>
          <w:color w:val="000000"/>
          <w:kern w:val="2"/>
        </w:rPr>
        <w:t>- представления документов и информации, которые в соответствии с нормативными правовыми актами Российской Федерации, субъектов Российской Федерации и муниципальными правовыми актами находятся в распоряжении органов, предоставляющих муниципальную услугу, органов местного самоуправления и (или) подведомственных органам местного самоуправления организаций, участвующих в предоставлении муниципальных услуг, за исключением документов, указанных в части 6 статьи 7 Федерального закона от 27 июля 2010 года № 210-ФЗ «Об организации предоставления государственных и муниципальных услуг» (далее – Федеральный закон № 210-ФЗ);</w:t>
      </w:r>
    </w:p>
    <w:p w14:paraId="5CE16186" w14:textId="77777777" w:rsidR="00F93332" w:rsidRPr="00B2648F" w:rsidRDefault="00F93332" w:rsidP="00F93332">
      <w:pPr>
        <w:widowControl w:val="0"/>
        <w:autoSpaceDE w:val="0"/>
        <w:autoSpaceDN w:val="0"/>
        <w:adjustRightInd w:val="0"/>
        <w:ind w:firstLine="709"/>
        <w:jc w:val="both"/>
        <w:rPr>
          <w:color w:val="000000"/>
          <w:kern w:val="2"/>
        </w:rPr>
      </w:pPr>
      <w:r w:rsidRPr="00B2648F">
        <w:rPr>
          <w:color w:val="000000"/>
          <w:kern w:val="2"/>
        </w:rPr>
        <w:t>-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14:paraId="4D673363" w14:textId="77777777" w:rsidR="00F93332" w:rsidRPr="00B2648F" w:rsidRDefault="00F93332" w:rsidP="00F93332">
      <w:pPr>
        <w:widowControl w:val="0"/>
        <w:autoSpaceDE w:val="0"/>
        <w:autoSpaceDN w:val="0"/>
        <w:adjustRightInd w:val="0"/>
        <w:ind w:firstLine="709"/>
        <w:jc w:val="both"/>
        <w:rPr>
          <w:color w:val="000000"/>
          <w:kern w:val="2"/>
        </w:rPr>
      </w:pPr>
      <w:r w:rsidRPr="00B2648F">
        <w:rPr>
          <w:color w:val="000000"/>
          <w:kern w:val="2"/>
        </w:rPr>
        <w:t>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14:paraId="0B2B316A" w14:textId="77777777" w:rsidR="00F93332" w:rsidRPr="00B2648F" w:rsidRDefault="00F93332" w:rsidP="00F93332">
      <w:pPr>
        <w:widowControl w:val="0"/>
        <w:autoSpaceDE w:val="0"/>
        <w:autoSpaceDN w:val="0"/>
        <w:adjustRightInd w:val="0"/>
        <w:ind w:firstLine="709"/>
        <w:jc w:val="both"/>
        <w:rPr>
          <w:color w:val="000000"/>
          <w:kern w:val="2"/>
        </w:rPr>
      </w:pPr>
      <w:r w:rsidRPr="00B2648F">
        <w:rPr>
          <w:color w:val="000000"/>
          <w:kern w:val="2"/>
        </w:rPr>
        <w:t>наличие ошибок в заявлении о предоставлении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услуги и не включенных в представленный ранее комплект документов;</w:t>
      </w:r>
    </w:p>
    <w:p w14:paraId="131357D3" w14:textId="77777777" w:rsidR="00F93332" w:rsidRPr="00B2648F" w:rsidRDefault="00F93332" w:rsidP="00F93332">
      <w:pPr>
        <w:widowControl w:val="0"/>
        <w:autoSpaceDE w:val="0"/>
        <w:autoSpaceDN w:val="0"/>
        <w:adjustRightInd w:val="0"/>
        <w:ind w:firstLine="709"/>
        <w:jc w:val="both"/>
        <w:rPr>
          <w:color w:val="000000"/>
          <w:kern w:val="2"/>
        </w:rPr>
      </w:pPr>
      <w:r w:rsidRPr="00B2648F">
        <w:rPr>
          <w:color w:val="000000"/>
          <w:kern w:val="2"/>
        </w:rPr>
        <w:t>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14:paraId="681CE27C" w14:textId="77777777" w:rsidR="00F93332" w:rsidRPr="00B2648F" w:rsidRDefault="00F93332" w:rsidP="00F93332">
      <w:pPr>
        <w:widowControl w:val="0"/>
        <w:autoSpaceDE w:val="0"/>
        <w:autoSpaceDN w:val="0"/>
        <w:adjustRightInd w:val="0"/>
        <w:ind w:firstLine="709"/>
        <w:jc w:val="both"/>
        <w:rPr>
          <w:color w:val="000000"/>
          <w:kern w:val="2"/>
        </w:rPr>
      </w:pPr>
      <w:r w:rsidRPr="00B2648F">
        <w:rPr>
          <w:color w:val="000000"/>
          <w:kern w:val="2"/>
        </w:rPr>
        <w:t>выявление документально подтвержденного факта (признаков) ошибочного или противоправного действия (бездействия) должностного лица Администрации, служащего, работника МФЦ, работника организации, предусмотренной частью 1.1 статьи 16 Федерального закона № 210-ФЗ,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Администрации, руководителя МФЦ при первоначальном отказе в приеме документов, необходимых для предоставления муниципальной услуги, либо руководителя организации, предусмотренной частью 1.1 статьи 16 Федерального закона № 210-ФЗ, уведомляется заявитель, а также приносятся извинения за доставленные неудобства.</w:t>
      </w:r>
    </w:p>
    <w:p w14:paraId="3729AF06" w14:textId="77777777" w:rsidR="00F93332" w:rsidRPr="00B2648F" w:rsidRDefault="00F93332" w:rsidP="00F93332">
      <w:pPr>
        <w:widowControl w:val="0"/>
        <w:autoSpaceDE w:val="0"/>
        <w:autoSpaceDN w:val="0"/>
        <w:adjustRightInd w:val="0"/>
        <w:ind w:firstLine="709"/>
        <w:jc w:val="both"/>
        <w:rPr>
          <w:color w:val="000000"/>
          <w:kern w:val="2"/>
        </w:rPr>
      </w:pPr>
      <w:r w:rsidRPr="00B2648F">
        <w:rPr>
          <w:color w:val="000000"/>
          <w:kern w:val="2"/>
        </w:rPr>
        <w:t>2.15. Предоставление услуги осуществляется без взимания платы.</w:t>
      </w:r>
    </w:p>
    <w:p w14:paraId="1D123761" w14:textId="5D9157F4" w:rsidR="00C20D12" w:rsidRPr="00B2648F" w:rsidRDefault="00F93332" w:rsidP="00F93332">
      <w:pPr>
        <w:widowControl w:val="0"/>
        <w:autoSpaceDE w:val="0"/>
        <w:autoSpaceDN w:val="0"/>
        <w:adjustRightInd w:val="0"/>
        <w:ind w:firstLine="709"/>
        <w:jc w:val="both"/>
        <w:rPr>
          <w:color w:val="000000"/>
          <w:kern w:val="2"/>
        </w:rPr>
      </w:pPr>
      <w:r w:rsidRPr="00B2648F">
        <w:rPr>
          <w:color w:val="000000"/>
          <w:kern w:val="2"/>
        </w:rPr>
        <w:t xml:space="preserve">2.16. </w:t>
      </w:r>
      <w:r w:rsidR="00C20D12" w:rsidRPr="00B2648F">
        <w:rPr>
          <w:color w:val="000000"/>
          <w:kern w:val="2"/>
        </w:rPr>
        <w:t>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 в случае обращения заявителя непосредственно в ГБУ ЛО «МФЦ», составляет не более 15 минут.</w:t>
      </w:r>
    </w:p>
    <w:p w14:paraId="21DE2874" w14:textId="5EE3492C" w:rsidR="00F93332" w:rsidRPr="00B2648F" w:rsidRDefault="00F93332" w:rsidP="00F93332">
      <w:pPr>
        <w:widowControl w:val="0"/>
        <w:autoSpaceDE w:val="0"/>
        <w:autoSpaceDN w:val="0"/>
        <w:adjustRightInd w:val="0"/>
        <w:ind w:firstLine="709"/>
        <w:jc w:val="both"/>
        <w:rPr>
          <w:color w:val="000000"/>
          <w:kern w:val="2"/>
        </w:rPr>
      </w:pPr>
      <w:r w:rsidRPr="00B2648F">
        <w:rPr>
          <w:color w:val="000000"/>
          <w:kern w:val="2"/>
        </w:rPr>
        <w:t>2.17. Срок регистрации запроса заявителя о предоставлении муниципальной услуги осуществляется не позднее одного рабочего дня, следующего за днем его поступления.</w:t>
      </w:r>
    </w:p>
    <w:p w14:paraId="62C2B73D" w14:textId="77777777" w:rsidR="00F93332" w:rsidRPr="00B2648F" w:rsidRDefault="00F93332" w:rsidP="00F93332">
      <w:pPr>
        <w:widowControl w:val="0"/>
        <w:autoSpaceDE w:val="0"/>
        <w:autoSpaceDN w:val="0"/>
        <w:adjustRightInd w:val="0"/>
        <w:ind w:firstLine="709"/>
        <w:jc w:val="both"/>
        <w:rPr>
          <w:color w:val="000000"/>
          <w:kern w:val="2"/>
        </w:rPr>
      </w:pPr>
      <w:r w:rsidRPr="00B2648F">
        <w:rPr>
          <w:color w:val="000000"/>
          <w:kern w:val="2"/>
        </w:rPr>
        <w:t xml:space="preserve">В случае представления заявления о выдаче градостроительного плана земельного участка в электронной форме способом, указанным в подпункте «а» пункта 2.21 настоящего Административного регламента, вне рабочего времени Администрации либо в выходной, </w:t>
      </w:r>
      <w:r w:rsidRPr="00B2648F">
        <w:rPr>
          <w:color w:val="000000"/>
          <w:kern w:val="2"/>
        </w:rPr>
        <w:lastRenderedPageBreak/>
        <w:t>нерабочий праздничный день днем получения заявления о выдаче градостроительного плана земельного участка считается первый рабочий день, следующий за днем представления заявителем указанного заявления.</w:t>
      </w:r>
    </w:p>
    <w:p w14:paraId="72EE44C0" w14:textId="0C11AC57" w:rsidR="00C20D12" w:rsidRPr="00B2648F" w:rsidRDefault="00F93332" w:rsidP="00F93332">
      <w:pPr>
        <w:widowControl w:val="0"/>
        <w:autoSpaceDE w:val="0"/>
        <w:autoSpaceDN w:val="0"/>
        <w:adjustRightInd w:val="0"/>
        <w:ind w:firstLine="709"/>
        <w:jc w:val="both"/>
        <w:rPr>
          <w:color w:val="000000"/>
          <w:kern w:val="2"/>
        </w:rPr>
      </w:pPr>
      <w:r w:rsidRPr="00B2648F">
        <w:rPr>
          <w:color w:val="000000"/>
          <w:kern w:val="2"/>
        </w:rPr>
        <w:t xml:space="preserve">2.18. </w:t>
      </w:r>
      <w:r w:rsidR="00C20D12" w:rsidRPr="00B2648F">
        <w:rPr>
          <w:color w:val="000000"/>
          <w:kern w:val="2"/>
        </w:rPr>
        <w:t>Требования к помещениям, в которых предоставляется муниципальная услуга, к залу ожидания, местам для заполнения запросов о предоставлении муниципальной услуги, информационным стендам с образцами их заполнения и перечнем документов и (или) информации, необходимых для предоставления муниципальной услуги.</w:t>
      </w:r>
    </w:p>
    <w:p w14:paraId="084AE509" w14:textId="6D083E55" w:rsidR="00F93332" w:rsidRPr="00B2648F" w:rsidRDefault="00F93332" w:rsidP="00F93332">
      <w:pPr>
        <w:widowControl w:val="0"/>
        <w:autoSpaceDE w:val="0"/>
        <w:autoSpaceDN w:val="0"/>
        <w:adjustRightInd w:val="0"/>
        <w:ind w:firstLine="709"/>
        <w:jc w:val="both"/>
        <w:rPr>
          <w:color w:val="000000"/>
          <w:kern w:val="2"/>
        </w:rPr>
      </w:pPr>
      <w:r w:rsidRPr="00B2648F">
        <w:rPr>
          <w:color w:val="000000"/>
          <w:kern w:val="2"/>
        </w:rPr>
        <w:t>2.18.1. Предоставление муниципальной услуги осуществляется                                  в специально выделенных для этих целей помещениях в многофункциональных центрах.</w:t>
      </w:r>
    </w:p>
    <w:p w14:paraId="3C4146E3" w14:textId="77777777" w:rsidR="00F93332" w:rsidRPr="00B2648F" w:rsidRDefault="00F93332" w:rsidP="00F93332">
      <w:pPr>
        <w:widowControl w:val="0"/>
        <w:autoSpaceDE w:val="0"/>
        <w:autoSpaceDN w:val="0"/>
        <w:adjustRightInd w:val="0"/>
        <w:ind w:firstLine="709"/>
        <w:jc w:val="both"/>
        <w:rPr>
          <w:color w:val="000000"/>
          <w:kern w:val="2"/>
        </w:rPr>
      </w:pPr>
      <w:r w:rsidRPr="00B2648F">
        <w:rPr>
          <w:color w:val="000000"/>
          <w:kern w:val="2"/>
        </w:rPr>
        <w:t>2.18.2. Наличие на территории, прилегающей к зданию, не менее 10 процентов мест (но не менее одного места) для парковки специальных автотранспортных средств инвалидов, которые не должны занимать иные транспортные средства. Инвалиды пользуются местами для парковки специальных транспортных средств бесплатно. На территории, прилегающей к зданию, в котором размещен многофункциональный центр, располагается бесплатная парковка для автомобильного транспорта посетителей, в том числе предусматривающая места для специальных автотранспортных средств инвалидов.</w:t>
      </w:r>
    </w:p>
    <w:p w14:paraId="2F494A48" w14:textId="77777777" w:rsidR="00F93332" w:rsidRPr="00B2648F" w:rsidRDefault="00F93332" w:rsidP="00F93332">
      <w:pPr>
        <w:widowControl w:val="0"/>
        <w:autoSpaceDE w:val="0"/>
        <w:autoSpaceDN w:val="0"/>
        <w:adjustRightInd w:val="0"/>
        <w:ind w:firstLine="709"/>
        <w:jc w:val="both"/>
        <w:rPr>
          <w:color w:val="000000"/>
          <w:kern w:val="2"/>
        </w:rPr>
      </w:pPr>
      <w:r w:rsidRPr="00B2648F">
        <w:rPr>
          <w:color w:val="000000"/>
          <w:kern w:val="2"/>
        </w:rPr>
        <w:t>2.18.3. Помещения размещаются преимущественно на нижних, предпочтительнее на первых этажах здания, с предоставлением доступа в помещение инвалидам.</w:t>
      </w:r>
    </w:p>
    <w:p w14:paraId="29B38180" w14:textId="564C9C38" w:rsidR="00F93332" w:rsidRPr="00B2648F" w:rsidRDefault="00F93332" w:rsidP="00F93332">
      <w:pPr>
        <w:widowControl w:val="0"/>
        <w:autoSpaceDE w:val="0"/>
        <w:autoSpaceDN w:val="0"/>
        <w:adjustRightInd w:val="0"/>
        <w:ind w:firstLine="709"/>
        <w:jc w:val="both"/>
        <w:rPr>
          <w:color w:val="000000"/>
          <w:kern w:val="2"/>
        </w:rPr>
      </w:pPr>
      <w:r w:rsidRPr="00B2648F">
        <w:rPr>
          <w:color w:val="000000"/>
          <w:kern w:val="2"/>
        </w:rPr>
        <w:t xml:space="preserve">2.18.4. Здание (помещение) оборудуется информационной табличкой (вывеской), содержащей полное </w:t>
      </w:r>
      <w:proofErr w:type="gramStart"/>
      <w:r w:rsidRPr="00B2648F">
        <w:rPr>
          <w:color w:val="000000"/>
          <w:kern w:val="2"/>
        </w:rPr>
        <w:t xml:space="preserve">наименование  </w:t>
      </w:r>
      <w:r w:rsidR="00D57F7C" w:rsidRPr="00B2648F">
        <w:rPr>
          <w:color w:val="000000"/>
          <w:kern w:val="2"/>
        </w:rPr>
        <w:t>Администрации</w:t>
      </w:r>
      <w:r w:rsidRPr="00B2648F">
        <w:rPr>
          <w:color w:val="000000"/>
          <w:kern w:val="2"/>
        </w:rPr>
        <w:t>,  а</w:t>
      </w:r>
      <w:proofErr w:type="gramEnd"/>
      <w:r w:rsidRPr="00B2648F">
        <w:rPr>
          <w:color w:val="000000"/>
          <w:kern w:val="2"/>
        </w:rPr>
        <w:t xml:space="preserve"> также информацию о режиме работы.</w:t>
      </w:r>
    </w:p>
    <w:p w14:paraId="667BE111" w14:textId="77777777" w:rsidR="00F93332" w:rsidRPr="00B2648F" w:rsidRDefault="00F93332" w:rsidP="00F93332">
      <w:pPr>
        <w:widowControl w:val="0"/>
        <w:autoSpaceDE w:val="0"/>
        <w:autoSpaceDN w:val="0"/>
        <w:adjustRightInd w:val="0"/>
        <w:ind w:firstLine="709"/>
        <w:jc w:val="both"/>
        <w:rPr>
          <w:color w:val="000000"/>
          <w:kern w:val="2"/>
        </w:rPr>
      </w:pPr>
      <w:r w:rsidRPr="00B2648F">
        <w:rPr>
          <w:color w:val="000000"/>
          <w:kern w:val="2"/>
        </w:rPr>
        <w:t>2.18.5. Вход в здание (помещение) и выход из него оборудуются лестницами с поручнями и пандусами для передвижения детских и инвалидных колясок.</w:t>
      </w:r>
    </w:p>
    <w:p w14:paraId="397633A6" w14:textId="77777777" w:rsidR="00F93332" w:rsidRPr="00B2648F" w:rsidRDefault="00F93332" w:rsidP="00F93332">
      <w:pPr>
        <w:widowControl w:val="0"/>
        <w:autoSpaceDE w:val="0"/>
        <w:autoSpaceDN w:val="0"/>
        <w:adjustRightInd w:val="0"/>
        <w:ind w:firstLine="709"/>
        <w:jc w:val="both"/>
        <w:rPr>
          <w:color w:val="000000"/>
          <w:kern w:val="2"/>
        </w:rPr>
      </w:pPr>
      <w:r w:rsidRPr="00B2648F">
        <w:rPr>
          <w:color w:val="000000"/>
          <w:kern w:val="2"/>
        </w:rPr>
        <w:t xml:space="preserve">2.18.6. В помещении организуется бесплатный туалет для посетителей, </w:t>
      </w:r>
    </w:p>
    <w:p w14:paraId="06A8456B" w14:textId="77777777" w:rsidR="00F93332" w:rsidRPr="00B2648F" w:rsidRDefault="00F93332" w:rsidP="00F93332">
      <w:pPr>
        <w:widowControl w:val="0"/>
        <w:autoSpaceDE w:val="0"/>
        <w:autoSpaceDN w:val="0"/>
        <w:adjustRightInd w:val="0"/>
        <w:ind w:firstLine="709"/>
        <w:jc w:val="both"/>
        <w:rPr>
          <w:color w:val="000000"/>
          <w:kern w:val="2"/>
        </w:rPr>
      </w:pPr>
      <w:r w:rsidRPr="00B2648F">
        <w:rPr>
          <w:color w:val="000000"/>
          <w:kern w:val="2"/>
        </w:rPr>
        <w:t>в том числе туалет, предназначенный для инвалидов.</w:t>
      </w:r>
    </w:p>
    <w:p w14:paraId="007BD2BF" w14:textId="3FAAEDC2" w:rsidR="00F93332" w:rsidRPr="00B2648F" w:rsidRDefault="00F93332" w:rsidP="00F93332">
      <w:pPr>
        <w:widowControl w:val="0"/>
        <w:autoSpaceDE w:val="0"/>
        <w:autoSpaceDN w:val="0"/>
        <w:adjustRightInd w:val="0"/>
        <w:ind w:firstLine="709"/>
        <w:jc w:val="both"/>
        <w:rPr>
          <w:color w:val="000000"/>
          <w:kern w:val="2"/>
        </w:rPr>
      </w:pPr>
      <w:r w:rsidRPr="00B2648F">
        <w:rPr>
          <w:color w:val="000000"/>
          <w:kern w:val="2"/>
        </w:rPr>
        <w:t>2.18.7. При необходимости работником ГБУ ЛО «МФЦ»</w:t>
      </w:r>
      <w:r w:rsidR="00145C63">
        <w:rPr>
          <w:color w:val="000000"/>
          <w:kern w:val="2"/>
        </w:rPr>
        <w:t xml:space="preserve"> </w:t>
      </w:r>
      <w:r w:rsidRPr="00B2648F">
        <w:rPr>
          <w:color w:val="000000"/>
          <w:kern w:val="2"/>
        </w:rPr>
        <w:t>инвалиду оказывается помощь в преодолении барьеров, мешающих получению ими услуг наравне с другими лицами.</w:t>
      </w:r>
    </w:p>
    <w:p w14:paraId="295097B2" w14:textId="77777777" w:rsidR="00F93332" w:rsidRPr="00B2648F" w:rsidRDefault="00F93332" w:rsidP="00F93332">
      <w:pPr>
        <w:widowControl w:val="0"/>
        <w:autoSpaceDE w:val="0"/>
        <w:autoSpaceDN w:val="0"/>
        <w:adjustRightInd w:val="0"/>
        <w:ind w:firstLine="709"/>
        <w:jc w:val="both"/>
        <w:rPr>
          <w:color w:val="000000"/>
          <w:kern w:val="2"/>
        </w:rPr>
      </w:pPr>
      <w:r w:rsidRPr="00B2648F">
        <w:rPr>
          <w:color w:val="000000"/>
          <w:kern w:val="2"/>
        </w:rPr>
        <w:t>2.18.8. Вход в помещение и места ожидания оборудованы кнопками, а также содержат информацию о контактных номерах телефонов для вызова работника, ответственного за сопровождение инвалида.</w:t>
      </w:r>
    </w:p>
    <w:p w14:paraId="13D844E2" w14:textId="77777777" w:rsidR="00F93332" w:rsidRPr="00B2648F" w:rsidRDefault="00F93332" w:rsidP="00F93332">
      <w:pPr>
        <w:widowControl w:val="0"/>
        <w:autoSpaceDE w:val="0"/>
        <w:autoSpaceDN w:val="0"/>
        <w:adjustRightInd w:val="0"/>
        <w:ind w:firstLine="709"/>
        <w:jc w:val="both"/>
        <w:rPr>
          <w:color w:val="000000"/>
          <w:kern w:val="2"/>
        </w:rPr>
      </w:pPr>
      <w:r w:rsidRPr="00B2648F">
        <w:rPr>
          <w:color w:val="000000"/>
          <w:kern w:val="2"/>
        </w:rPr>
        <w:t xml:space="preserve">2.18.9. 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допуск сурдопереводчика и </w:t>
      </w:r>
      <w:proofErr w:type="spellStart"/>
      <w:r w:rsidRPr="00B2648F">
        <w:rPr>
          <w:color w:val="000000"/>
          <w:kern w:val="2"/>
        </w:rPr>
        <w:t>тифлосурдопереводчика</w:t>
      </w:r>
      <w:proofErr w:type="spellEnd"/>
      <w:r w:rsidRPr="00B2648F">
        <w:rPr>
          <w:color w:val="000000"/>
          <w:kern w:val="2"/>
        </w:rPr>
        <w:t>.</w:t>
      </w:r>
    </w:p>
    <w:p w14:paraId="6AD76070" w14:textId="77777777" w:rsidR="00F93332" w:rsidRPr="00B2648F" w:rsidRDefault="00F93332" w:rsidP="00F93332">
      <w:pPr>
        <w:widowControl w:val="0"/>
        <w:autoSpaceDE w:val="0"/>
        <w:autoSpaceDN w:val="0"/>
        <w:adjustRightInd w:val="0"/>
        <w:ind w:firstLine="709"/>
        <w:jc w:val="both"/>
        <w:rPr>
          <w:color w:val="000000"/>
          <w:kern w:val="2"/>
        </w:rPr>
      </w:pPr>
      <w:r w:rsidRPr="00B2648F">
        <w:rPr>
          <w:color w:val="000000"/>
          <w:kern w:val="2"/>
        </w:rPr>
        <w:t>2.18.10. Оборудование мест повышенного удобства с дополнительным местом для собаки-проводника и устройств для передвижения инвалида (костылей, ходунков).</w:t>
      </w:r>
    </w:p>
    <w:p w14:paraId="639B9213" w14:textId="77777777" w:rsidR="00F93332" w:rsidRPr="00B2648F" w:rsidRDefault="00F93332" w:rsidP="00F93332">
      <w:pPr>
        <w:widowControl w:val="0"/>
        <w:autoSpaceDE w:val="0"/>
        <w:autoSpaceDN w:val="0"/>
        <w:adjustRightInd w:val="0"/>
        <w:ind w:firstLine="709"/>
        <w:jc w:val="both"/>
        <w:rPr>
          <w:color w:val="000000"/>
          <w:kern w:val="2"/>
        </w:rPr>
      </w:pPr>
      <w:r w:rsidRPr="00B2648F">
        <w:rPr>
          <w:color w:val="000000"/>
          <w:kern w:val="2"/>
        </w:rPr>
        <w:t xml:space="preserve">2.18.11. Характеристики помещений приема и выдачи документов в части объемно-планировочных и конструктивных решений, освещения, пожарной безопасности, инженерного оборудования должны соответствовать требованиям нормативных документов, действующих на территории Российской Федерации.      </w:t>
      </w:r>
    </w:p>
    <w:p w14:paraId="623FBBFE" w14:textId="77777777" w:rsidR="00F93332" w:rsidRPr="00B2648F" w:rsidRDefault="00F93332" w:rsidP="00F93332">
      <w:pPr>
        <w:widowControl w:val="0"/>
        <w:autoSpaceDE w:val="0"/>
        <w:autoSpaceDN w:val="0"/>
        <w:adjustRightInd w:val="0"/>
        <w:ind w:firstLine="709"/>
        <w:jc w:val="both"/>
        <w:rPr>
          <w:color w:val="000000"/>
          <w:kern w:val="2"/>
        </w:rPr>
      </w:pPr>
      <w:r w:rsidRPr="00B2648F">
        <w:rPr>
          <w:color w:val="000000"/>
          <w:kern w:val="2"/>
        </w:rPr>
        <w:t xml:space="preserve">2.18.12. Помещения приема и выдачи документов должны предусматривать места для ожидания, информирования и приема заявителей. </w:t>
      </w:r>
    </w:p>
    <w:p w14:paraId="421BD7FD" w14:textId="77777777" w:rsidR="00F93332" w:rsidRPr="00B2648F" w:rsidRDefault="00F93332" w:rsidP="00F93332">
      <w:pPr>
        <w:widowControl w:val="0"/>
        <w:autoSpaceDE w:val="0"/>
        <w:autoSpaceDN w:val="0"/>
        <w:adjustRightInd w:val="0"/>
        <w:ind w:firstLine="709"/>
        <w:jc w:val="both"/>
        <w:rPr>
          <w:color w:val="000000"/>
          <w:kern w:val="2"/>
        </w:rPr>
      </w:pPr>
      <w:r w:rsidRPr="00B2648F">
        <w:rPr>
          <w:color w:val="000000"/>
          <w:kern w:val="2"/>
        </w:rPr>
        <w:t>2.18.13. Места ожидания и места для информирования оборудуются стульями (кресельными секциями, скамьями) и столами (стойками) для оформления документов с размещением на них бланков документов, необходимых для получения муниципальной услуги, канцелярскими принадлежностями, а также информационными стендами, содержащими актуальную и исчерпывающую информацию, необходимую для получения муниципальной услуги, и информацию о часах приема заявлений.</w:t>
      </w:r>
    </w:p>
    <w:p w14:paraId="4139E126" w14:textId="77777777" w:rsidR="00F93332" w:rsidRPr="00B2648F" w:rsidRDefault="00F93332" w:rsidP="00F93332">
      <w:pPr>
        <w:widowControl w:val="0"/>
        <w:autoSpaceDE w:val="0"/>
        <w:autoSpaceDN w:val="0"/>
        <w:adjustRightInd w:val="0"/>
        <w:ind w:firstLine="709"/>
        <w:jc w:val="both"/>
        <w:rPr>
          <w:color w:val="000000"/>
          <w:kern w:val="2"/>
        </w:rPr>
      </w:pPr>
      <w:r w:rsidRPr="00B2648F">
        <w:rPr>
          <w:color w:val="000000"/>
          <w:kern w:val="2"/>
        </w:rPr>
        <w:t>2.18.14. Места для проведения личного приема заявителей оборудуются столами, стульями, обеспечиваются канцелярскими принадлежностями для написания письменных обращений.</w:t>
      </w:r>
    </w:p>
    <w:p w14:paraId="647F3948" w14:textId="77777777" w:rsidR="00F93332" w:rsidRPr="00B2648F" w:rsidRDefault="00F93332" w:rsidP="00F93332">
      <w:pPr>
        <w:widowControl w:val="0"/>
        <w:autoSpaceDE w:val="0"/>
        <w:autoSpaceDN w:val="0"/>
        <w:adjustRightInd w:val="0"/>
        <w:ind w:firstLine="709"/>
        <w:jc w:val="both"/>
        <w:rPr>
          <w:color w:val="000000"/>
          <w:kern w:val="2"/>
        </w:rPr>
      </w:pPr>
      <w:r w:rsidRPr="00B2648F">
        <w:rPr>
          <w:color w:val="000000"/>
          <w:kern w:val="2"/>
        </w:rPr>
        <w:t>2.19. Показатели доступности и качества муниципальной услуги.</w:t>
      </w:r>
    </w:p>
    <w:p w14:paraId="7FC56E1F" w14:textId="77777777" w:rsidR="00F93332" w:rsidRPr="00B2648F" w:rsidRDefault="00F93332" w:rsidP="00F93332">
      <w:pPr>
        <w:widowControl w:val="0"/>
        <w:autoSpaceDE w:val="0"/>
        <w:autoSpaceDN w:val="0"/>
        <w:adjustRightInd w:val="0"/>
        <w:ind w:firstLine="709"/>
        <w:jc w:val="both"/>
        <w:rPr>
          <w:color w:val="000000"/>
          <w:kern w:val="2"/>
        </w:rPr>
      </w:pPr>
      <w:r w:rsidRPr="00B2648F">
        <w:rPr>
          <w:color w:val="000000"/>
          <w:kern w:val="2"/>
        </w:rPr>
        <w:t xml:space="preserve">2.19.1. Показатели доступности муниципальной услуги (общие, применимые в </w:t>
      </w:r>
      <w:r w:rsidRPr="00B2648F">
        <w:rPr>
          <w:color w:val="000000"/>
          <w:kern w:val="2"/>
        </w:rPr>
        <w:lastRenderedPageBreak/>
        <w:t>отношении всех заявителей):</w:t>
      </w:r>
    </w:p>
    <w:p w14:paraId="541E9BD6" w14:textId="77777777" w:rsidR="00F93332" w:rsidRPr="00B2648F" w:rsidRDefault="00F93332" w:rsidP="00F93332">
      <w:pPr>
        <w:widowControl w:val="0"/>
        <w:autoSpaceDE w:val="0"/>
        <w:autoSpaceDN w:val="0"/>
        <w:adjustRightInd w:val="0"/>
        <w:ind w:firstLine="709"/>
        <w:jc w:val="both"/>
        <w:rPr>
          <w:color w:val="000000"/>
          <w:kern w:val="2"/>
        </w:rPr>
      </w:pPr>
      <w:r w:rsidRPr="00B2648F">
        <w:rPr>
          <w:color w:val="000000"/>
          <w:kern w:val="2"/>
        </w:rPr>
        <w:t>1) транспортная доступность к месту предоставления муниципальной услуги;</w:t>
      </w:r>
    </w:p>
    <w:p w14:paraId="354D5542" w14:textId="77777777" w:rsidR="00F93332" w:rsidRPr="00B2648F" w:rsidRDefault="00F93332" w:rsidP="00F93332">
      <w:pPr>
        <w:widowControl w:val="0"/>
        <w:autoSpaceDE w:val="0"/>
        <w:autoSpaceDN w:val="0"/>
        <w:adjustRightInd w:val="0"/>
        <w:ind w:firstLine="709"/>
        <w:jc w:val="both"/>
        <w:rPr>
          <w:color w:val="000000"/>
          <w:kern w:val="2"/>
        </w:rPr>
      </w:pPr>
      <w:r w:rsidRPr="00B2648F">
        <w:rPr>
          <w:color w:val="000000"/>
          <w:kern w:val="2"/>
        </w:rPr>
        <w:t xml:space="preserve">2) наличие указателей, обеспечивающих беспрепятственный доступ </w:t>
      </w:r>
    </w:p>
    <w:p w14:paraId="72CC89C2" w14:textId="77777777" w:rsidR="00F93332" w:rsidRPr="00B2648F" w:rsidRDefault="00F93332" w:rsidP="00F93332">
      <w:pPr>
        <w:widowControl w:val="0"/>
        <w:autoSpaceDE w:val="0"/>
        <w:autoSpaceDN w:val="0"/>
        <w:adjustRightInd w:val="0"/>
        <w:ind w:firstLine="709"/>
        <w:jc w:val="both"/>
        <w:rPr>
          <w:color w:val="000000"/>
          <w:kern w:val="2"/>
        </w:rPr>
      </w:pPr>
      <w:r w:rsidRPr="00B2648F">
        <w:rPr>
          <w:color w:val="000000"/>
          <w:kern w:val="2"/>
        </w:rPr>
        <w:t>к помещениям, в которых предоставляется услуга;</w:t>
      </w:r>
    </w:p>
    <w:p w14:paraId="287F5082" w14:textId="77777777" w:rsidR="00FF26AF" w:rsidRPr="00B2648F" w:rsidRDefault="00F93332" w:rsidP="00FF26AF">
      <w:pPr>
        <w:widowControl w:val="0"/>
        <w:autoSpaceDE w:val="0"/>
        <w:autoSpaceDN w:val="0"/>
        <w:adjustRightInd w:val="0"/>
        <w:ind w:firstLine="709"/>
        <w:jc w:val="both"/>
        <w:rPr>
          <w:color w:val="000000"/>
          <w:kern w:val="2"/>
        </w:rPr>
      </w:pPr>
      <w:r w:rsidRPr="00B2648F">
        <w:rPr>
          <w:color w:val="000000"/>
          <w:kern w:val="2"/>
        </w:rPr>
        <w:t xml:space="preserve">3) </w:t>
      </w:r>
      <w:r w:rsidR="00FF26AF" w:rsidRPr="00B2648F">
        <w:rPr>
          <w:color w:val="000000"/>
          <w:kern w:val="2"/>
        </w:rPr>
        <w:t xml:space="preserve">возможность получения полной и достоверной информации </w:t>
      </w:r>
    </w:p>
    <w:p w14:paraId="03C17494" w14:textId="5F95F3B8" w:rsidR="00F93332" w:rsidRPr="00B2648F" w:rsidRDefault="00FF26AF" w:rsidP="00FF26AF">
      <w:pPr>
        <w:widowControl w:val="0"/>
        <w:autoSpaceDE w:val="0"/>
        <w:autoSpaceDN w:val="0"/>
        <w:adjustRightInd w:val="0"/>
        <w:ind w:firstLine="709"/>
        <w:jc w:val="both"/>
        <w:rPr>
          <w:color w:val="000000"/>
          <w:kern w:val="2"/>
        </w:rPr>
      </w:pPr>
      <w:r w:rsidRPr="00B2648F">
        <w:rPr>
          <w:color w:val="000000"/>
          <w:kern w:val="2"/>
        </w:rPr>
        <w:t xml:space="preserve">о муниципальной услуге </w:t>
      </w:r>
      <w:r w:rsidR="00145C63">
        <w:rPr>
          <w:color w:val="000000"/>
          <w:kern w:val="2"/>
        </w:rPr>
        <w:t>в</w:t>
      </w:r>
      <w:r w:rsidRPr="00B2648F">
        <w:rPr>
          <w:color w:val="000000"/>
          <w:kern w:val="2"/>
        </w:rPr>
        <w:t xml:space="preserve"> ГБУ ЛО «МФЦ», по телефону,</w:t>
      </w:r>
      <w:r w:rsidR="00D57F7C" w:rsidRPr="00B2648F">
        <w:rPr>
          <w:color w:val="000000"/>
          <w:kern w:val="2"/>
        </w:rPr>
        <w:t xml:space="preserve"> </w:t>
      </w:r>
      <w:r w:rsidRPr="00B2648F">
        <w:rPr>
          <w:color w:val="000000"/>
          <w:kern w:val="2"/>
        </w:rPr>
        <w:t>на официальном сайте Администрации, посредством ЕПГУ;</w:t>
      </w:r>
    </w:p>
    <w:p w14:paraId="2FA21188" w14:textId="77777777" w:rsidR="00F93332" w:rsidRPr="00B2648F" w:rsidRDefault="00F93332" w:rsidP="00F93332">
      <w:pPr>
        <w:widowControl w:val="0"/>
        <w:autoSpaceDE w:val="0"/>
        <w:autoSpaceDN w:val="0"/>
        <w:adjustRightInd w:val="0"/>
        <w:ind w:firstLine="709"/>
        <w:jc w:val="both"/>
        <w:rPr>
          <w:color w:val="000000"/>
          <w:kern w:val="2"/>
        </w:rPr>
      </w:pPr>
      <w:r w:rsidRPr="00B2648F">
        <w:rPr>
          <w:color w:val="000000"/>
          <w:kern w:val="2"/>
        </w:rPr>
        <w:t>4) предоставление муниципальной услуги любым доступным способом, предусмотренным действующим законодательством;</w:t>
      </w:r>
    </w:p>
    <w:p w14:paraId="513FCE7D" w14:textId="15A157ED" w:rsidR="00FF26AF" w:rsidRPr="00B2648F" w:rsidRDefault="00F93332" w:rsidP="00FF26AF">
      <w:pPr>
        <w:widowControl w:val="0"/>
        <w:autoSpaceDE w:val="0"/>
        <w:autoSpaceDN w:val="0"/>
        <w:adjustRightInd w:val="0"/>
        <w:ind w:firstLine="709"/>
        <w:jc w:val="both"/>
        <w:rPr>
          <w:color w:val="000000"/>
          <w:kern w:val="2"/>
        </w:rPr>
      </w:pPr>
      <w:r w:rsidRPr="00B2648F">
        <w:rPr>
          <w:color w:val="000000"/>
          <w:kern w:val="2"/>
        </w:rPr>
        <w:t xml:space="preserve">5) </w:t>
      </w:r>
      <w:r w:rsidR="00FF26AF" w:rsidRPr="00B2648F">
        <w:rPr>
          <w:color w:val="000000"/>
          <w:kern w:val="2"/>
        </w:rPr>
        <w:t>обеспечение для заявителя возможности получения информации о ходе и результате предоставления муниципальной услуги с использованием ЕПГУ.</w:t>
      </w:r>
    </w:p>
    <w:p w14:paraId="098360B4" w14:textId="17E172AB" w:rsidR="00F93332" w:rsidRPr="00B2648F" w:rsidRDefault="00F93332" w:rsidP="00FF26AF">
      <w:pPr>
        <w:widowControl w:val="0"/>
        <w:autoSpaceDE w:val="0"/>
        <w:autoSpaceDN w:val="0"/>
        <w:adjustRightInd w:val="0"/>
        <w:ind w:firstLine="709"/>
        <w:jc w:val="both"/>
        <w:rPr>
          <w:color w:val="000000"/>
          <w:kern w:val="2"/>
        </w:rPr>
      </w:pPr>
      <w:r w:rsidRPr="00B2648F">
        <w:rPr>
          <w:color w:val="000000"/>
          <w:kern w:val="2"/>
        </w:rPr>
        <w:t>2.19.2. Показатели доступности муниципальной услуги (специальные, применимые в отношении инвалидов):</w:t>
      </w:r>
    </w:p>
    <w:p w14:paraId="10219DF4" w14:textId="77777777" w:rsidR="00F93332" w:rsidRPr="00B2648F" w:rsidRDefault="00F93332" w:rsidP="00F93332">
      <w:pPr>
        <w:widowControl w:val="0"/>
        <w:autoSpaceDE w:val="0"/>
        <w:autoSpaceDN w:val="0"/>
        <w:adjustRightInd w:val="0"/>
        <w:ind w:firstLine="709"/>
        <w:jc w:val="both"/>
        <w:rPr>
          <w:color w:val="000000"/>
          <w:kern w:val="2"/>
        </w:rPr>
      </w:pPr>
      <w:r w:rsidRPr="00B2648F">
        <w:rPr>
          <w:color w:val="000000"/>
          <w:kern w:val="2"/>
        </w:rPr>
        <w:t>1) наличие инфраструктуры, указанной в пункте 2.14;</w:t>
      </w:r>
    </w:p>
    <w:p w14:paraId="74B554D5" w14:textId="77777777" w:rsidR="00F93332" w:rsidRPr="00B2648F" w:rsidRDefault="00F93332" w:rsidP="00F93332">
      <w:pPr>
        <w:widowControl w:val="0"/>
        <w:autoSpaceDE w:val="0"/>
        <w:autoSpaceDN w:val="0"/>
        <w:adjustRightInd w:val="0"/>
        <w:ind w:firstLine="709"/>
        <w:jc w:val="both"/>
        <w:rPr>
          <w:color w:val="000000"/>
          <w:kern w:val="2"/>
        </w:rPr>
      </w:pPr>
      <w:r w:rsidRPr="00B2648F">
        <w:rPr>
          <w:color w:val="000000"/>
          <w:kern w:val="2"/>
        </w:rPr>
        <w:t>2) исполнение требований доступности услуг для инвалидов;</w:t>
      </w:r>
    </w:p>
    <w:p w14:paraId="6B845C3F" w14:textId="77777777" w:rsidR="00F93332" w:rsidRPr="00B2648F" w:rsidRDefault="00F93332" w:rsidP="00F93332">
      <w:pPr>
        <w:widowControl w:val="0"/>
        <w:autoSpaceDE w:val="0"/>
        <w:autoSpaceDN w:val="0"/>
        <w:adjustRightInd w:val="0"/>
        <w:ind w:firstLine="709"/>
        <w:jc w:val="both"/>
        <w:rPr>
          <w:color w:val="000000"/>
          <w:kern w:val="2"/>
        </w:rPr>
      </w:pPr>
      <w:r w:rsidRPr="00B2648F">
        <w:rPr>
          <w:color w:val="000000"/>
          <w:kern w:val="2"/>
        </w:rPr>
        <w:t xml:space="preserve">3) обеспечение беспрепятственного доступа инвалидов к помещениям, </w:t>
      </w:r>
    </w:p>
    <w:p w14:paraId="4FD3DA3E" w14:textId="77777777" w:rsidR="00F93332" w:rsidRPr="00B2648F" w:rsidRDefault="00F93332" w:rsidP="00F93332">
      <w:pPr>
        <w:widowControl w:val="0"/>
        <w:autoSpaceDE w:val="0"/>
        <w:autoSpaceDN w:val="0"/>
        <w:adjustRightInd w:val="0"/>
        <w:ind w:firstLine="709"/>
        <w:jc w:val="both"/>
        <w:rPr>
          <w:color w:val="000000"/>
          <w:kern w:val="2"/>
        </w:rPr>
      </w:pPr>
      <w:r w:rsidRPr="00B2648F">
        <w:rPr>
          <w:color w:val="000000"/>
          <w:kern w:val="2"/>
        </w:rPr>
        <w:t>в которых предоставляется муниципальная услуга.</w:t>
      </w:r>
    </w:p>
    <w:p w14:paraId="0D685205" w14:textId="77777777" w:rsidR="00F93332" w:rsidRPr="00B2648F" w:rsidRDefault="00F93332" w:rsidP="00F93332">
      <w:pPr>
        <w:widowControl w:val="0"/>
        <w:autoSpaceDE w:val="0"/>
        <w:autoSpaceDN w:val="0"/>
        <w:adjustRightInd w:val="0"/>
        <w:ind w:firstLine="709"/>
        <w:jc w:val="both"/>
        <w:rPr>
          <w:color w:val="000000"/>
          <w:kern w:val="2"/>
        </w:rPr>
      </w:pPr>
      <w:r w:rsidRPr="00B2648F">
        <w:rPr>
          <w:color w:val="000000"/>
          <w:kern w:val="2"/>
        </w:rPr>
        <w:t>2.19.3. Показатели качества муниципальной услуги:</w:t>
      </w:r>
    </w:p>
    <w:p w14:paraId="761F46F4" w14:textId="77777777" w:rsidR="00F93332" w:rsidRPr="00B2648F" w:rsidRDefault="00F93332" w:rsidP="00F93332">
      <w:pPr>
        <w:widowControl w:val="0"/>
        <w:autoSpaceDE w:val="0"/>
        <w:autoSpaceDN w:val="0"/>
        <w:adjustRightInd w:val="0"/>
        <w:ind w:firstLine="709"/>
        <w:jc w:val="both"/>
        <w:rPr>
          <w:color w:val="000000"/>
          <w:kern w:val="2"/>
        </w:rPr>
      </w:pPr>
      <w:r w:rsidRPr="00B2648F">
        <w:rPr>
          <w:color w:val="000000"/>
          <w:kern w:val="2"/>
        </w:rPr>
        <w:t>1) соблюдение срока предоставления муниципальной услуги;</w:t>
      </w:r>
    </w:p>
    <w:p w14:paraId="28F2073D" w14:textId="77777777" w:rsidR="00F93332" w:rsidRPr="00B2648F" w:rsidRDefault="00F93332" w:rsidP="00F93332">
      <w:pPr>
        <w:widowControl w:val="0"/>
        <w:autoSpaceDE w:val="0"/>
        <w:autoSpaceDN w:val="0"/>
        <w:adjustRightInd w:val="0"/>
        <w:ind w:firstLine="709"/>
        <w:jc w:val="both"/>
        <w:rPr>
          <w:color w:val="000000"/>
          <w:kern w:val="2"/>
        </w:rPr>
      </w:pPr>
      <w:r w:rsidRPr="00B2648F">
        <w:rPr>
          <w:color w:val="000000"/>
          <w:kern w:val="2"/>
        </w:rPr>
        <w:t xml:space="preserve">2) соблюдение времени ожидания в очереди при подаче запроса </w:t>
      </w:r>
    </w:p>
    <w:p w14:paraId="680C67BB" w14:textId="77777777" w:rsidR="00F93332" w:rsidRPr="00B2648F" w:rsidRDefault="00F93332" w:rsidP="00F93332">
      <w:pPr>
        <w:widowControl w:val="0"/>
        <w:autoSpaceDE w:val="0"/>
        <w:autoSpaceDN w:val="0"/>
        <w:adjustRightInd w:val="0"/>
        <w:ind w:firstLine="709"/>
        <w:jc w:val="both"/>
        <w:rPr>
          <w:color w:val="000000"/>
          <w:kern w:val="2"/>
        </w:rPr>
      </w:pPr>
      <w:r w:rsidRPr="00B2648F">
        <w:rPr>
          <w:color w:val="000000"/>
          <w:kern w:val="2"/>
        </w:rPr>
        <w:t xml:space="preserve">и получении результата; </w:t>
      </w:r>
    </w:p>
    <w:p w14:paraId="3EF45018" w14:textId="3CE03BA6" w:rsidR="00F93332" w:rsidRPr="00B2648F" w:rsidRDefault="00F93332" w:rsidP="00F93332">
      <w:pPr>
        <w:widowControl w:val="0"/>
        <w:autoSpaceDE w:val="0"/>
        <w:autoSpaceDN w:val="0"/>
        <w:adjustRightInd w:val="0"/>
        <w:ind w:firstLine="709"/>
        <w:jc w:val="both"/>
        <w:rPr>
          <w:color w:val="000000"/>
          <w:kern w:val="2"/>
        </w:rPr>
      </w:pPr>
      <w:r w:rsidRPr="00B2648F">
        <w:rPr>
          <w:color w:val="000000"/>
          <w:kern w:val="2"/>
        </w:rPr>
        <w:t>3) осуществление не более одного обращения заявителя к работникам ГБУ ЛО «МФЦ» при подаче документов на получение муниципальной услуги и не более одного обращения при получении результата в ГБУ ЛО «МФЦ»;</w:t>
      </w:r>
    </w:p>
    <w:p w14:paraId="3DB1766B" w14:textId="77777777" w:rsidR="00F93332" w:rsidRPr="00B2648F" w:rsidRDefault="00F93332" w:rsidP="00F93332">
      <w:pPr>
        <w:widowControl w:val="0"/>
        <w:autoSpaceDE w:val="0"/>
        <w:autoSpaceDN w:val="0"/>
        <w:adjustRightInd w:val="0"/>
        <w:ind w:firstLine="709"/>
        <w:jc w:val="both"/>
        <w:rPr>
          <w:color w:val="000000"/>
          <w:kern w:val="2"/>
        </w:rPr>
      </w:pPr>
      <w:r w:rsidRPr="00B2648F">
        <w:rPr>
          <w:color w:val="000000"/>
          <w:kern w:val="2"/>
        </w:rPr>
        <w:t>4) отсутствие жалоб на действия или бездействия должностных лиц администрации, поданных в установленном порядке.</w:t>
      </w:r>
    </w:p>
    <w:p w14:paraId="5C18CE92" w14:textId="69B6E78D" w:rsidR="00F93332" w:rsidRPr="00B2648F" w:rsidRDefault="00F93332" w:rsidP="00F93332">
      <w:pPr>
        <w:widowControl w:val="0"/>
        <w:autoSpaceDE w:val="0"/>
        <w:autoSpaceDN w:val="0"/>
        <w:adjustRightInd w:val="0"/>
        <w:ind w:firstLine="709"/>
        <w:jc w:val="both"/>
        <w:rPr>
          <w:color w:val="000000"/>
          <w:kern w:val="2"/>
        </w:rPr>
      </w:pPr>
      <w:r w:rsidRPr="00B2648F">
        <w:rPr>
          <w:color w:val="000000"/>
          <w:kern w:val="2"/>
        </w:rPr>
        <w:t>2.19.4. После получения результата услуги, предоставление которой осуществлялось в электронной форме через ЕПГУ, либо посредством ГБУ ЛО «МФЦ», заявителю обеспечивается возможность оценки качества оказания услуги.</w:t>
      </w:r>
    </w:p>
    <w:p w14:paraId="3EB99FDD" w14:textId="77777777" w:rsidR="00F93332" w:rsidRPr="00B2648F" w:rsidRDefault="00F93332" w:rsidP="00F93332">
      <w:pPr>
        <w:widowControl w:val="0"/>
        <w:autoSpaceDE w:val="0"/>
        <w:autoSpaceDN w:val="0"/>
        <w:adjustRightInd w:val="0"/>
        <w:ind w:firstLine="709"/>
        <w:jc w:val="both"/>
        <w:rPr>
          <w:color w:val="000000"/>
          <w:kern w:val="2"/>
        </w:rPr>
      </w:pPr>
      <w:r w:rsidRPr="00B2648F">
        <w:rPr>
          <w:color w:val="000000"/>
          <w:kern w:val="2"/>
        </w:rPr>
        <w:t>2.20. Перечисление услуг, которые являются необходимыми и обязательными для предоставления муниципальной услуги:</w:t>
      </w:r>
    </w:p>
    <w:p w14:paraId="7236BF8B" w14:textId="77777777" w:rsidR="00F93332" w:rsidRPr="00B2648F" w:rsidRDefault="00F93332" w:rsidP="00F93332">
      <w:pPr>
        <w:widowControl w:val="0"/>
        <w:autoSpaceDE w:val="0"/>
        <w:autoSpaceDN w:val="0"/>
        <w:adjustRightInd w:val="0"/>
        <w:ind w:firstLine="709"/>
        <w:jc w:val="both"/>
        <w:rPr>
          <w:color w:val="000000"/>
          <w:kern w:val="2"/>
        </w:rPr>
      </w:pPr>
      <w:r w:rsidRPr="00B2648F">
        <w:rPr>
          <w:color w:val="000000"/>
          <w:kern w:val="2"/>
        </w:rPr>
        <w:t>Услуги, необходимые и обязательные для предоставления муниципальной услуги, отсутствуют.</w:t>
      </w:r>
    </w:p>
    <w:p w14:paraId="395F24AB" w14:textId="77777777" w:rsidR="00F93332" w:rsidRPr="00B2648F" w:rsidRDefault="00F93332" w:rsidP="00F93332">
      <w:pPr>
        <w:widowControl w:val="0"/>
        <w:autoSpaceDE w:val="0"/>
        <w:autoSpaceDN w:val="0"/>
        <w:adjustRightInd w:val="0"/>
        <w:ind w:firstLine="709"/>
        <w:jc w:val="both"/>
        <w:rPr>
          <w:color w:val="000000"/>
          <w:kern w:val="2"/>
        </w:rPr>
      </w:pPr>
      <w:r w:rsidRPr="00B2648F">
        <w:rPr>
          <w:color w:val="000000"/>
          <w:kern w:val="2"/>
        </w:rPr>
        <w:t xml:space="preserve">2.21. Иные требования, в том числе учитывающие особенности предоставления муниципальной услуги по экстерриториальному принципу </w:t>
      </w:r>
    </w:p>
    <w:p w14:paraId="120E80A0" w14:textId="77777777" w:rsidR="00F93332" w:rsidRPr="00B2648F" w:rsidRDefault="00F93332" w:rsidP="00F93332">
      <w:pPr>
        <w:widowControl w:val="0"/>
        <w:autoSpaceDE w:val="0"/>
        <w:autoSpaceDN w:val="0"/>
        <w:adjustRightInd w:val="0"/>
        <w:ind w:firstLine="709"/>
        <w:jc w:val="both"/>
        <w:rPr>
          <w:color w:val="000000"/>
          <w:kern w:val="2"/>
        </w:rPr>
      </w:pPr>
      <w:r w:rsidRPr="00B2648F">
        <w:rPr>
          <w:color w:val="000000"/>
          <w:kern w:val="2"/>
        </w:rPr>
        <w:t>(в случае если муниципальная услуга предоставляется по экстерриториальному принципу) и особенности предоставления муниципальной услуги в электронной форме.</w:t>
      </w:r>
    </w:p>
    <w:p w14:paraId="51693F0F" w14:textId="77777777" w:rsidR="00F93332" w:rsidRPr="00B2648F" w:rsidRDefault="00F93332" w:rsidP="00F93332">
      <w:pPr>
        <w:widowControl w:val="0"/>
        <w:autoSpaceDE w:val="0"/>
        <w:autoSpaceDN w:val="0"/>
        <w:adjustRightInd w:val="0"/>
        <w:ind w:firstLine="709"/>
        <w:jc w:val="both"/>
        <w:rPr>
          <w:color w:val="000000"/>
          <w:kern w:val="2"/>
        </w:rPr>
      </w:pPr>
      <w:r w:rsidRPr="00B2648F">
        <w:rPr>
          <w:color w:val="000000"/>
          <w:kern w:val="2"/>
        </w:rPr>
        <w:t>Предоставление услуги по экстерриториальному принципу не предусмотрено.</w:t>
      </w:r>
    </w:p>
    <w:p w14:paraId="4DA5007C" w14:textId="77777777" w:rsidR="00F93332" w:rsidRPr="00B2648F" w:rsidRDefault="00F93332" w:rsidP="00F93332">
      <w:pPr>
        <w:widowControl w:val="0"/>
        <w:autoSpaceDE w:val="0"/>
        <w:autoSpaceDN w:val="0"/>
        <w:adjustRightInd w:val="0"/>
        <w:ind w:firstLine="709"/>
        <w:jc w:val="both"/>
        <w:rPr>
          <w:color w:val="000000"/>
          <w:kern w:val="2"/>
        </w:rPr>
      </w:pPr>
      <w:r w:rsidRPr="00B2648F">
        <w:rPr>
          <w:color w:val="000000"/>
          <w:kern w:val="2"/>
        </w:rPr>
        <w:t>2.21.1. Документы, прилагаемые заявителем к заявлению о выдаче градостроительного плана земельного участка, представляемые в электронной форме, направляются в следующих форматах:</w:t>
      </w:r>
    </w:p>
    <w:p w14:paraId="4E106D50" w14:textId="77777777" w:rsidR="00F93332" w:rsidRPr="00B2648F" w:rsidRDefault="00F93332" w:rsidP="00F93332">
      <w:pPr>
        <w:widowControl w:val="0"/>
        <w:autoSpaceDE w:val="0"/>
        <w:autoSpaceDN w:val="0"/>
        <w:adjustRightInd w:val="0"/>
        <w:ind w:firstLine="709"/>
        <w:jc w:val="both"/>
        <w:rPr>
          <w:color w:val="000000"/>
          <w:kern w:val="2"/>
        </w:rPr>
      </w:pPr>
      <w:r w:rsidRPr="00B2648F">
        <w:rPr>
          <w:color w:val="000000"/>
          <w:kern w:val="2"/>
        </w:rPr>
        <w:t xml:space="preserve">а) </w:t>
      </w:r>
      <w:proofErr w:type="spellStart"/>
      <w:r w:rsidRPr="00B2648F">
        <w:rPr>
          <w:color w:val="000000"/>
          <w:kern w:val="2"/>
        </w:rPr>
        <w:t>xml</w:t>
      </w:r>
      <w:proofErr w:type="spellEnd"/>
      <w:r w:rsidRPr="00B2648F">
        <w:rPr>
          <w:color w:val="000000"/>
          <w:kern w:val="2"/>
        </w:rPr>
        <w:t xml:space="preserve"> - для документов, в отношении которых утверждены формы и требования по формированию электронных документов в виде файлов в формате </w:t>
      </w:r>
      <w:proofErr w:type="spellStart"/>
      <w:r w:rsidRPr="00B2648F">
        <w:rPr>
          <w:color w:val="000000"/>
          <w:kern w:val="2"/>
        </w:rPr>
        <w:t>xml</w:t>
      </w:r>
      <w:proofErr w:type="spellEnd"/>
      <w:r w:rsidRPr="00B2648F">
        <w:rPr>
          <w:color w:val="000000"/>
          <w:kern w:val="2"/>
        </w:rPr>
        <w:t>;</w:t>
      </w:r>
    </w:p>
    <w:p w14:paraId="673E6EDA" w14:textId="77777777" w:rsidR="00F93332" w:rsidRPr="00B2648F" w:rsidRDefault="00F93332" w:rsidP="00F93332">
      <w:pPr>
        <w:widowControl w:val="0"/>
        <w:autoSpaceDE w:val="0"/>
        <w:autoSpaceDN w:val="0"/>
        <w:adjustRightInd w:val="0"/>
        <w:ind w:firstLine="709"/>
        <w:jc w:val="both"/>
        <w:rPr>
          <w:color w:val="000000"/>
          <w:kern w:val="2"/>
        </w:rPr>
      </w:pPr>
      <w:r w:rsidRPr="00B2648F">
        <w:rPr>
          <w:color w:val="000000"/>
          <w:kern w:val="2"/>
        </w:rPr>
        <w:t xml:space="preserve">б) </w:t>
      </w:r>
      <w:proofErr w:type="spellStart"/>
      <w:r w:rsidRPr="00B2648F">
        <w:rPr>
          <w:color w:val="000000"/>
          <w:kern w:val="2"/>
        </w:rPr>
        <w:t>doc</w:t>
      </w:r>
      <w:proofErr w:type="spellEnd"/>
      <w:r w:rsidRPr="00B2648F">
        <w:rPr>
          <w:color w:val="000000"/>
          <w:kern w:val="2"/>
        </w:rPr>
        <w:t xml:space="preserve">, </w:t>
      </w:r>
      <w:proofErr w:type="spellStart"/>
      <w:r w:rsidRPr="00B2648F">
        <w:rPr>
          <w:color w:val="000000"/>
          <w:kern w:val="2"/>
        </w:rPr>
        <w:t>docx</w:t>
      </w:r>
      <w:proofErr w:type="spellEnd"/>
      <w:r w:rsidRPr="00B2648F">
        <w:rPr>
          <w:color w:val="000000"/>
          <w:kern w:val="2"/>
        </w:rPr>
        <w:t xml:space="preserve">, </w:t>
      </w:r>
      <w:proofErr w:type="spellStart"/>
      <w:r w:rsidRPr="00B2648F">
        <w:rPr>
          <w:color w:val="000000"/>
          <w:kern w:val="2"/>
        </w:rPr>
        <w:t>odt</w:t>
      </w:r>
      <w:proofErr w:type="spellEnd"/>
      <w:r w:rsidRPr="00B2648F">
        <w:rPr>
          <w:color w:val="000000"/>
          <w:kern w:val="2"/>
        </w:rPr>
        <w:t xml:space="preserve"> - для документов с текстовым содержанием, </w:t>
      </w:r>
    </w:p>
    <w:p w14:paraId="612F8466" w14:textId="77777777" w:rsidR="00F93332" w:rsidRPr="00B2648F" w:rsidRDefault="00F93332" w:rsidP="00F93332">
      <w:pPr>
        <w:widowControl w:val="0"/>
        <w:autoSpaceDE w:val="0"/>
        <w:autoSpaceDN w:val="0"/>
        <w:adjustRightInd w:val="0"/>
        <w:ind w:firstLine="709"/>
        <w:jc w:val="both"/>
        <w:rPr>
          <w:color w:val="000000"/>
          <w:kern w:val="2"/>
        </w:rPr>
      </w:pPr>
      <w:r w:rsidRPr="00B2648F">
        <w:rPr>
          <w:color w:val="000000"/>
          <w:kern w:val="2"/>
        </w:rPr>
        <w:t>не включающим формулы;</w:t>
      </w:r>
    </w:p>
    <w:p w14:paraId="76F729C6" w14:textId="77777777" w:rsidR="00F93332" w:rsidRPr="00B2648F" w:rsidRDefault="00F93332" w:rsidP="00F93332">
      <w:pPr>
        <w:widowControl w:val="0"/>
        <w:autoSpaceDE w:val="0"/>
        <w:autoSpaceDN w:val="0"/>
        <w:adjustRightInd w:val="0"/>
        <w:ind w:firstLine="709"/>
        <w:jc w:val="both"/>
        <w:rPr>
          <w:color w:val="000000"/>
          <w:kern w:val="2"/>
        </w:rPr>
      </w:pPr>
      <w:r w:rsidRPr="00B2648F">
        <w:rPr>
          <w:color w:val="000000"/>
          <w:kern w:val="2"/>
        </w:rPr>
        <w:t xml:space="preserve">в) </w:t>
      </w:r>
      <w:proofErr w:type="spellStart"/>
      <w:r w:rsidRPr="00B2648F">
        <w:rPr>
          <w:color w:val="000000"/>
          <w:kern w:val="2"/>
        </w:rPr>
        <w:t>pdf</w:t>
      </w:r>
      <w:proofErr w:type="spellEnd"/>
      <w:r w:rsidRPr="00B2648F">
        <w:rPr>
          <w:color w:val="000000"/>
          <w:kern w:val="2"/>
        </w:rPr>
        <w:t xml:space="preserve">, </w:t>
      </w:r>
      <w:proofErr w:type="spellStart"/>
      <w:r w:rsidRPr="00B2648F">
        <w:rPr>
          <w:color w:val="000000"/>
          <w:kern w:val="2"/>
        </w:rPr>
        <w:t>jpg</w:t>
      </w:r>
      <w:proofErr w:type="spellEnd"/>
      <w:r w:rsidRPr="00B2648F">
        <w:rPr>
          <w:color w:val="000000"/>
          <w:kern w:val="2"/>
        </w:rPr>
        <w:t xml:space="preserve">, </w:t>
      </w:r>
      <w:proofErr w:type="spellStart"/>
      <w:r w:rsidRPr="00B2648F">
        <w:rPr>
          <w:color w:val="000000"/>
          <w:kern w:val="2"/>
        </w:rPr>
        <w:t>jpeg</w:t>
      </w:r>
      <w:proofErr w:type="spellEnd"/>
      <w:r w:rsidRPr="00B2648F">
        <w:rPr>
          <w:color w:val="000000"/>
          <w:kern w:val="2"/>
        </w:rPr>
        <w:t xml:space="preserve"> - для документов с текстовым содержанием, в том числе включающих формулы и (или) графические изображения, а также документов с графическим содержанием. </w:t>
      </w:r>
    </w:p>
    <w:p w14:paraId="030A8047" w14:textId="77777777" w:rsidR="00F93332" w:rsidRPr="00B2648F" w:rsidRDefault="00F93332" w:rsidP="00F93332">
      <w:pPr>
        <w:widowControl w:val="0"/>
        <w:autoSpaceDE w:val="0"/>
        <w:autoSpaceDN w:val="0"/>
        <w:adjustRightInd w:val="0"/>
        <w:ind w:firstLine="709"/>
        <w:jc w:val="both"/>
        <w:rPr>
          <w:color w:val="000000"/>
          <w:kern w:val="2"/>
        </w:rPr>
      </w:pPr>
      <w:r w:rsidRPr="00B2648F">
        <w:rPr>
          <w:color w:val="000000"/>
          <w:kern w:val="2"/>
        </w:rPr>
        <w:t xml:space="preserve">2.21.2. В случае если оригиналы документов, прилагаемых к заявлению о выдаче градостроительного плана земельного участка, выданы и подписаны Администрацией на бумажном носителе, допускается формирование таких документов, представляемых в электронной форме, путем сканирования непосредственно с оригинала документа (использование копий не допускается), которое осуществляется с сохранением ориентации </w:t>
      </w:r>
      <w:r w:rsidRPr="00B2648F">
        <w:rPr>
          <w:color w:val="000000"/>
          <w:kern w:val="2"/>
        </w:rPr>
        <w:lastRenderedPageBreak/>
        <w:t xml:space="preserve">оригинала документа в разрешении 300 - 500 </w:t>
      </w:r>
      <w:proofErr w:type="spellStart"/>
      <w:r w:rsidRPr="00B2648F">
        <w:rPr>
          <w:color w:val="000000"/>
          <w:kern w:val="2"/>
        </w:rPr>
        <w:t>dpi</w:t>
      </w:r>
      <w:proofErr w:type="spellEnd"/>
      <w:r w:rsidRPr="00B2648F">
        <w:rPr>
          <w:color w:val="000000"/>
          <w:kern w:val="2"/>
        </w:rPr>
        <w:t xml:space="preserve"> (масштаб 1:1) и всех аутентичных признаков подлинности (графической подписи лица, печати, углового штампа бланка), с использованием следующих режимов:</w:t>
      </w:r>
    </w:p>
    <w:p w14:paraId="44E7D446" w14:textId="77777777" w:rsidR="00F93332" w:rsidRPr="00B2648F" w:rsidRDefault="00F93332" w:rsidP="00F93332">
      <w:pPr>
        <w:widowControl w:val="0"/>
        <w:autoSpaceDE w:val="0"/>
        <w:autoSpaceDN w:val="0"/>
        <w:adjustRightInd w:val="0"/>
        <w:ind w:firstLine="709"/>
        <w:jc w:val="both"/>
        <w:rPr>
          <w:color w:val="000000"/>
          <w:kern w:val="2"/>
        </w:rPr>
      </w:pPr>
      <w:r w:rsidRPr="00B2648F">
        <w:rPr>
          <w:color w:val="000000"/>
          <w:kern w:val="2"/>
        </w:rPr>
        <w:t>"черно-белый" (при отсутствии в документе графических изображений и (или) цветного текста);</w:t>
      </w:r>
    </w:p>
    <w:p w14:paraId="0CC748EB" w14:textId="77777777" w:rsidR="00F93332" w:rsidRPr="00B2648F" w:rsidRDefault="00F93332" w:rsidP="00F93332">
      <w:pPr>
        <w:widowControl w:val="0"/>
        <w:autoSpaceDE w:val="0"/>
        <w:autoSpaceDN w:val="0"/>
        <w:adjustRightInd w:val="0"/>
        <w:ind w:firstLine="709"/>
        <w:jc w:val="both"/>
        <w:rPr>
          <w:color w:val="000000"/>
          <w:kern w:val="2"/>
        </w:rPr>
      </w:pPr>
      <w:r w:rsidRPr="00B2648F">
        <w:rPr>
          <w:color w:val="000000"/>
          <w:kern w:val="2"/>
        </w:rPr>
        <w:t>"оттенки серого" (при наличии в документе графических изображений, отличных от цветного графического изображения);</w:t>
      </w:r>
    </w:p>
    <w:p w14:paraId="54450E6D" w14:textId="77777777" w:rsidR="00F93332" w:rsidRPr="00B2648F" w:rsidRDefault="00F93332" w:rsidP="00F93332">
      <w:pPr>
        <w:widowControl w:val="0"/>
        <w:autoSpaceDE w:val="0"/>
        <w:autoSpaceDN w:val="0"/>
        <w:adjustRightInd w:val="0"/>
        <w:ind w:firstLine="709"/>
        <w:jc w:val="both"/>
        <w:rPr>
          <w:color w:val="000000"/>
          <w:kern w:val="2"/>
        </w:rPr>
      </w:pPr>
      <w:r w:rsidRPr="00B2648F">
        <w:rPr>
          <w:color w:val="000000"/>
          <w:kern w:val="2"/>
        </w:rPr>
        <w:t>"цветной" или "режим полной цветопередачи" (при наличии в документе цветных графических изображений либо цветного текста).</w:t>
      </w:r>
    </w:p>
    <w:p w14:paraId="78474822" w14:textId="77777777" w:rsidR="00F93332" w:rsidRPr="00B2648F" w:rsidRDefault="00F93332" w:rsidP="00F93332">
      <w:pPr>
        <w:widowControl w:val="0"/>
        <w:autoSpaceDE w:val="0"/>
        <w:autoSpaceDN w:val="0"/>
        <w:adjustRightInd w:val="0"/>
        <w:ind w:firstLine="709"/>
        <w:jc w:val="both"/>
        <w:rPr>
          <w:color w:val="000000"/>
          <w:kern w:val="2"/>
        </w:rPr>
      </w:pPr>
      <w:r w:rsidRPr="00B2648F">
        <w:rPr>
          <w:color w:val="000000"/>
          <w:kern w:val="2"/>
        </w:rPr>
        <w:t>Количество файлов должно соответствовать количеству документов, каждый из которых содержит текстовую и (или) графическую информацию.</w:t>
      </w:r>
    </w:p>
    <w:p w14:paraId="61A726B4" w14:textId="77777777" w:rsidR="00E7304D" w:rsidRPr="00B2648F" w:rsidRDefault="00F93332" w:rsidP="00F93332">
      <w:pPr>
        <w:widowControl w:val="0"/>
        <w:autoSpaceDE w:val="0"/>
        <w:autoSpaceDN w:val="0"/>
        <w:adjustRightInd w:val="0"/>
        <w:ind w:firstLine="709"/>
        <w:jc w:val="both"/>
        <w:rPr>
          <w:color w:val="000000"/>
          <w:kern w:val="2"/>
        </w:rPr>
      </w:pPr>
      <w:r w:rsidRPr="00B2648F">
        <w:rPr>
          <w:color w:val="000000"/>
          <w:kern w:val="2"/>
        </w:rPr>
        <w:t>2.21.3. Документы, прилагаемые заявителем к заявлению о выдаче градостроительного плана земельного участка, представляемые в электронной форме, должны обеспечивать возможность идентифицировать документ и количество листов в документе</w:t>
      </w:r>
      <w:r w:rsidR="00E7304D" w:rsidRPr="00B2648F">
        <w:rPr>
          <w:color w:val="000000"/>
          <w:kern w:val="2"/>
        </w:rPr>
        <w:t>.</w:t>
      </w:r>
    </w:p>
    <w:p w14:paraId="6484A606" w14:textId="77777777" w:rsidR="00E7304D" w:rsidRPr="00B2648F" w:rsidRDefault="00E7304D" w:rsidP="00E7304D">
      <w:pPr>
        <w:shd w:val="clear" w:color="auto" w:fill="FFFFFF"/>
        <w:jc w:val="center"/>
        <w:rPr>
          <w:color w:val="000000"/>
          <w:kern w:val="2"/>
        </w:rPr>
      </w:pPr>
    </w:p>
    <w:p w14:paraId="4C9DC0E5" w14:textId="052EE22C" w:rsidR="00E7304D" w:rsidRPr="00B2648F" w:rsidRDefault="00E7304D" w:rsidP="00D57F7C">
      <w:pPr>
        <w:shd w:val="clear" w:color="auto" w:fill="FFFFFF"/>
        <w:jc w:val="center"/>
        <w:rPr>
          <w:b/>
          <w:bCs/>
          <w:color w:val="000000"/>
          <w:kern w:val="2"/>
        </w:rPr>
      </w:pPr>
      <w:r w:rsidRPr="00B2648F">
        <w:rPr>
          <w:b/>
          <w:bCs/>
          <w:color w:val="000000"/>
          <w:kern w:val="2"/>
        </w:rPr>
        <w:t xml:space="preserve">3. </w:t>
      </w:r>
      <w:r w:rsidR="00D57F7C" w:rsidRPr="00B2648F">
        <w:rPr>
          <w:b/>
          <w:bCs/>
          <w:color w:val="000000"/>
          <w:kern w:val="2"/>
        </w:rPr>
        <w:t>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w:t>
      </w:r>
    </w:p>
    <w:p w14:paraId="5AFDEE53" w14:textId="77777777" w:rsidR="00E7304D" w:rsidRPr="00B2648F" w:rsidRDefault="00E7304D" w:rsidP="00E7304D">
      <w:pPr>
        <w:shd w:val="clear" w:color="auto" w:fill="FFFFFF"/>
        <w:jc w:val="center"/>
        <w:rPr>
          <w:b/>
          <w:bCs/>
          <w:color w:val="000000"/>
          <w:kern w:val="2"/>
        </w:rPr>
      </w:pPr>
    </w:p>
    <w:p w14:paraId="5AACDDE3" w14:textId="77777777" w:rsidR="0059452F" w:rsidRPr="00B2648F" w:rsidRDefault="0059452F" w:rsidP="0059452F">
      <w:pPr>
        <w:shd w:val="clear" w:color="auto" w:fill="FFFFFF"/>
        <w:ind w:firstLine="567"/>
        <w:jc w:val="both"/>
        <w:rPr>
          <w:color w:val="000000"/>
          <w:kern w:val="2"/>
        </w:rPr>
      </w:pPr>
      <w:r w:rsidRPr="00B2648F">
        <w:rPr>
          <w:color w:val="000000"/>
          <w:kern w:val="2"/>
        </w:rPr>
        <w:t>3.1. Состав, последовательность и сроки выполнения административных процедур, требования к порядку их выполнения.</w:t>
      </w:r>
    </w:p>
    <w:p w14:paraId="34C93158" w14:textId="77777777" w:rsidR="0059452F" w:rsidRPr="00B2648F" w:rsidRDefault="0059452F" w:rsidP="0059452F">
      <w:pPr>
        <w:shd w:val="clear" w:color="auto" w:fill="FFFFFF"/>
        <w:ind w:firstLine="567"/>
        <w:jc w:val="both"/>
        <w:rPr>
          <w:color w:val="000000"/>
          <w:kern w:val="2"/>
        </w:rPr>
      </w:pPr>
      <w:r w:rsidRPr="00B2648F">
        <w:rPr>
          <w:color w:val="000000"/>
          <w:kern w:val="2"/>
        </w:rPr>
        <w:t>3.1.1. Предоставление муниципальной услуги включает в себя следующие административные процедуры:</w:t>
      </w:r>
    </w:p>
    <w:p w14:paraId="2576DBAE" w14:textId="77777777" w:rsidR="0059452F" w:rsidRPr="00B2648F" w:rsidRDefault="0059452F" w:rsidP="0059452F">
      <w:pPr>
        <w:shd w:val="clear" w:color="auto" w:fill="FFFFFF"/>
        <w:ind w:firstLine="567"/>
        <w:jc w:val="both"/>
        <w:rPr>
          <w:color w:val="000000"/>
          <w:kern w:val="2"/>
        </w:rPr>
      </w:pPr>
      <w:r w:rsidRPr="00B2648F">
        <w:rPr>
          <w:color w:val="000000"/>
          <w:kern w:val="2"/>
        </w:rPr>
        <w:t>1) Прием, проверка документов и регистрация заявления – 1 рабочий день;</w:t>
      </w:r>
    </w:p>
    <w:p w14:paraId="5BD66C77" w14:textId="77777777" w:rsidR="0059452F" w:rsidRPr="00B2648F" w:rsidRDefault="0059452F" w:rsidP="0059452F">
      <w:pPr>
        <w:shd w:val="clear" w:color="auto" w:fill="FFFFFF"/>
        <w:ind w:firstLine="567"/>
        <w:jc w:val="both"/>
        <w:rPr>
          <w:color w:val="000000"/>
          <w:kern w:val="2"/>
        </w:rPr>
      </w:pPr>
      <w:r w:rsidRPr="00B2648F">
        <w:rPr>
          <w:color w:val="000000"/>
          <w:kern w:val="2"/>
        </w:rPr>
        <w:t>2) Рассмотрение заявления о предоставлении муниципальной услуги и прилагаемых к нему документов – 11 рабочих дней;</w:t>
      </w:r>
    </w:p>
    <w:p w14:paraId="4C0BEB4B" w14:textId="77777777" w:rsidR="0059452F" w:rsidRPr="00B2648F" w:rsidRDefault="0059452F" w:rsidP="0059452F">
      <w:pPr>
        <w:shd w:val="clear" w:color="auto" w:fill="FFFFFF"/>
        <w:ind w:firstLine="567"/>
        <w:jc w:val="both"/>
        <w:rPr>
          <w:color w:val="000000"/>
          <w:kern w:val="2"/>
        </w:rPr>
      </w:pPr>
      <w:r w:rsidRPr="00B2648F">
        <w:rPr>
          <w:color w:val="000000"/>
          <w:kern w:val="2"/>
        </w:rPr>
        <w:t xml:space="preserve">3) Принятие решения о предоставлении муниципальной услуги или об отказе в предоставлении муниципальной </w:t>
      </w:r>
      <w:proofErr w:type="gramStart"/>
      <w:r w:rsidRPr="00B2648F">
        <w:rPr>
          <w:color w:val="000000"/>
          <w:kern w:val="2"/>
        </w:rPr>
        <w:t>услуги  и</w:t>
      </w:r>
      <w:proofErr w:type="gramEnd"/>
      <w:r w:rsidRPr="00B2648F">
        <w:rPr>
          <w:color w:val="000000"/>
          <w:kern w:val="2"/>
        </w:rPr>
        <w:t xml:space="preserve"> выдача результата – 2 рабочих дня.</w:t>
      </w:r>
    </w:p>
    <w:p w14:paraId="004E82D4" w14:textId="77777777" w:rsidR="0059452F" w:rsidRPr="00B2648F" w:rsidRDefault="0059452F" w:rsidP="0059452F">
      <w:pPr>
        <w:shd w:val="clear" w:color="auto" w:fill="FFFFFF"/>
        <w:ind w:firstLine="567"/>
        <w:jc w:val="both"/>
        <w:rPr>
          <w:color w:val="000000"/>
          <w:kern w:val="2"/>
        </w:rPr>
      </w:pPr>
      <w:r w:rsidRPr="00B2648F">
        <w:rPr>
          <w:color w:val="000000"/>
          <w:kern w:val="2"/>
        </w:rPr>
        <w:t>3.1.2. Прием, проверка документов и регистрация заявления.</w:t>
      </w:r>
    </w:p>
    <w:p w14:paraId="5EFDA5AD" w14:textId="77777777" w:rsidR="0059452F" w:rsidRPr="00B2648F" w:rsidRDefault="0059452F" w:rsidP="0059452F">
      <w:pPr>
        <w:shd w:val="clear" w:color="auto" w:fill="FFFFFF"/>
        <w:ind w:firstLine="567"/>
        <w:jc w:val="both"/>
        <w:rPr>
          <w:color w:val="000000"/>
          <w:kern w:val="2"/>
        </w:rPr>
      </w:pPr>
      <w:r w:rsidRPr="00B2648F">
        <w:rPr>
          <w:color w:val="000000"/>
          <w:kern w:val="2"/>
        </w:rPr>
        <w:t>3.1.2.1. Основание для начала административной процедуры: поступление в администрацию заявления и документов, перечисленных в пункте 2.6 настоящего административного регламента.</w:t>
      </w:r>
    </w:p>
    <w:p w14:paraId="4BAF71E3" w14:textId="0D66B545" w:rsidR="0006577A" w:rsidRPr="00B2648F" w:rsidRDefault="0059452F" w:rsidP="0006577A">
      <w:pPr>
        <w:shd w:val="clear" w:color="auto" w:fill="FFFFFF"/>
        <w:ind w:firstLine="567"/>
        <w:jc w:val="both"/>
        <w:rPr>
          <w:color w:val="000000"/>
          <w:kern w:val="2"/>
        </w:rPr>
      </w:pPr>
      <w:r w:rsidRPr="00B2648F">
        <w:rPr>
          <w:color w:val="000000"/>
          <w:kern w:val="2"/>
        </w:rPr>
        <w:t xml:space="preserve">3.1.2.2. </w:t>
      </w:r>
      <w:r w:rsidR="0006577A" w:rsidRPr="00B2648F">
        <w:rPr>
          <w:color w:val="000000"/>
          <w:kern w:val="2"/>
        </w:rPr>
        <w:t xml:space="preserve">Содержание административного </w:t>
      </w:r>
      <w:proofErr w:type="gramStart"/>
      <w:r w:rsidR="0006577A" w:rsidRPr="00B2648F">
        <w:rPr>
          <w:color w:val="000000"/>
          <w:kern w:val="2"/>
        </w:rPr>
        <w:t>действия,  продолжительность</w:t>
      </w:r>
      <w:proofErr w:type="gramEnd"/>
      <w:r w:rsidR="0006577A" w:rsidRPr="00B2648F">
        <w:rPr>
          <w:color w:val="000000"/>
          <w:kern w:val="2"/>
        </w:rPr>
        <w:t xml:space="preserve"> и (или) максимальный срок его выполнения: должностное лицо, ответственное за делопроизводство, принимает направленные заявителем заявление и документы и регистрирует их в соответствии с правилами делопроизводства, установленными в администрации.</w:t>
      </w:r>
    </w:p>
    <w:p w14:paraId="24B0FF63" w14:textId="77777777" w:rsidR="0006577A" w:rsidRPr="00B2648F" w:rsidRDefault="0006577A" w:rsidP="0006577A">
      <w:pPr>
        <w:shd w:val="clear" w:color="auto" w:fill="FFFFFF"/>
        <w:ind w:firstLine="567"/>
        <w:jc w:val="both"/>
        <w:rPr>
          <w:color w:val="000000"/>
          <w:kern w:val="2"/>
        </w:rPr>
      </w:pPr>
      <w:r w:rsidRPr="00B2648F">
        <w:rPr>
          <w:color w:val="000000"/>
          <w:kern w:val="2"/>
        </w:rPr>
        <w:t>При поступлении заявления (запроса) заявителя в электронной форме через ЕПГУ специалист, наделенный в соответствии с должностной инструкцией функциями, формирует комплект документов, поступивших в электронной форме.</w:t>
      </w:r>
    </w:p>
    <w:p w14:paraId="35423E59" w14:textId="79D2B0ED" w:rsidR="0006577A" w:rsidRPr="00B2648F" w:rsidRDefault="0006577A" w:rsidP="0006577A">
      <w:pPr>
        <w:shd w:val="clear" w:color="auto" w:fill="FFFFFF"/>
        <w:ind w:firstLine="567"/>
        <w:jc w:val="both"/>
        <w:rPr>
          <w:color w:val="000000"/>
          <w:kern w:val="2"/>
        </w:rPr>
      </w:pPr>
      <w:r w:rsidRPr="00B2648F">
        <w:rPr>
          <w:color w:val="000000"/>
          <w:kern w:val="2"/>
        </w:rPr>
        <w:t xml:space="preserve">Заявителю должностным лицом, ответственным за делопроизводство, </w:t>
      </w:r>
      <w:r w:rsidR="00145C63">
        <w:rPr>
          <w:color w:val="000000"/>
          <w:kern w:val="2"/>
        </w:rPr>
        <w:t>направляется</w:t>
      </w:r>
      <w:r w:rsidRPr="00B2648F">
        <w:rPr>
          <w:color w:val="000000"/>
          <w:kern w:val="2"/>
        </w:rPr>
        <w:t xml:space="preserve"> расписка в получении документов, копий документов с указанием их перечня и даты получения, фамилии и должности принявшего документы должностного лица. Датой получения документов считаются дата </w:t>
      </w:r>
      <w:r w:rsidR="00145C63">
        <w:rPr>
          <w:color w:val="000000"/>
          <w:kern w:val="2"/>
        </w:rPr>
        <w:t>получения</w:t>
      </w:r>
      <w:r w:rsidRPr="00B2648F">
        <w:rPr>
          <w:color w:val="000000"/>
          <w:kern w:val="2"/>
        </w:rPr>
        <w:t xml:space="preserve"> полного комплекта документов.</w:t>
      </w:r>
    </w:p>
    <w:p w14:paraId="4A051F24" w14:textId="0937224D" w:rsidR="0006577A" w:rsidRPr="00B2648F" w:rsidRDefault="0006577A" w:rsidP="0006577A">
      <w:pPr>
        <w:shd w:val="clear" w:color="auto" w:fill="FFFFFF"/>
        <w:ind w:firstLine="567"/>
        <w:jc w:val="both"/>
        <w:rPr>
          <w:color w:val="000000"/>
          <w:kern w:val="2"/>
        </w:rPr>
      </w:pPr>
      <w:r w:rsidRPr="00B2648F">
        <w:rPr>
          <w:color w:val="000000"/>
          <w:kern w:val="2"/>
        </w:rPr>
        <w:t>Срок выполнения административной процедуры составляет не более 1 рабочего дня.</w:t>
      </w:r>
    </w:p>
    <w:p w14:paraId="78DB02FB" w14:textId="2843EEC4" w:rsidR="0059452F" w:rsidRPr="00B2648F" w:rsidRDefault="0059452F" w:rsidP="0006577A">
      <w:pPr>
        <w:shd w:val="clear" w:color="auto" w:fill="FFFFFF"/>
        <w:ind w:firstLine="567"/>
        <w:jc w:val="both"/>
        <w:rPr>
          <w:color w:val="000000"/>
          <w:kern w:val="2"/>
        </w:rPr>
      </w:pPr>
      <w:r w:rsidRPr="00B2648F">
        <w:rPr>
          <w:color w:val="000000"/>
          <w:kern w:val="2"/>
        </w:rPr>
        <w:t xml:space="preserve">3.1.2.3. </w:t>
      </w:r>
      <w:r w:rsidR="0006577A" w:rsidRPr="00B2648F">
        <w:rPr>
          <w:color w:val="000000"/>
          <w:kern w:val="2"/>
        </w:rPr>
        <w:t>Лицо, ответственное за выполнение административной процедуры: должностное лицо администрации, ответственное за делопроизводство.</w:t>
      </w:r>
    </w:p>
    <w:p w14:paraId="050E5FEF" w14:textId="77777777" w:rsidR="0059452F" w:rsidRPr="00B2648F" w:rsidRDefault="0059452F" w:rsidP="0059452F">
      <w:pPr>
        <w:shd w:val="clear" w:color="auto" w:fill="FFFFFF"/>
        <w:ind w:firstLine="567"/>
        <w:jc w:val="both"/>
        <w:rPr>
          <w:color w:val="000000"/>
          <w:kern w:val="2"/>
        </w:rPr>
      </w:pPr>
      <w:r w:rsidRPr="00B2648F">
        <w:rPr>
          <w:color w:val="000000"/>
          <w:kern w:val="2"/>
        </w:rPr>
        <w:t>3.1.2.4. Критерием принятия решения: наличие/отсутствие оснований для отказа в приеме документов, установленных пунктом 2.9 настоящего административного регламента.</w:t>
      </w:r>
    </w:p>
    <w:p w14:paraId="1382F3F9" w14:textId="77777777" w:rsidR="0059452F" w:rsidRPr="00B2648F" w:rsidRDefault="0059452F" w:rsidP="0059452F">
      <w:pPr>
        <w:shd w:val="clear" w:color="auto" w:fill="FFFFFF"/>
        <w:ind w:firstLine="567"/>
        <w:jc w:val="both"/>
        <w:rPr>
          <w:color w:val="000000"/>
          <w:kern w:val="2"/>
        </w:rPr>
      </w:pPr>
      <w:r w:rsidRPr="00B2648F">
        <w:rPr>
          <w:color w:val="000000"/>
          <w:kern w:val="2"/>
        </w:rPr>
        <w:t>3.1.2.5. Результат выполнения административной процедуры: регистрация (отказ в регистрации) заявления о предоставлении муниципальной услуги и прилагаемых к нему документов.</w:t>
      </w:r>
    </w:p>
    <w:p w14:paraId="21D64803" w14:textId="77777777" w:rsidR="0059452F" w:rsidRPr="00B2648F" w:rsidRDefault="0059452F" w:rsidP="0059452F">
      <w:pPr>
        <w:shd w:val="clear" w:color="auto" w:fill="FFFFFF"/>
        <w:ind w:firstLine="567"/>
        <w:jc w:val="both"/>
        <w:rPr>
          <w:color w:val="000000"/>
          <w:kern w:val="2"/>
        </w:rPr>
      </w:pPr>
    </w:p>
    <w:p w14:paraId="3495698A" w14:textId="77777777" w:rsidR="0059452F" w:rsidRPr="00B2648F" w:rsidRDefault="0059452F" w:rsidP="0059452F">
      <w:pPr>
        <w:shd w:val="clear" w:color="auto" w:fill="FFFFFF"/>
        <w:ind w:firstLine="567"/>
        <w:jc w:val="both"/>
        <w:rPr>
          <w:color w:val="000000"/>
          <w:kern w:val="2"/>
        </w:rPr>
      </w:pPr>
      <w:r w:rsidRPr="00B2648F">
        <w:rPr>
          <w:color w:val="000000"/>
          <w:kern w:val="2"/>
        </w:rPr>
        <w:lastRenderedPageBreak/>
        <w:t xml:space="preserve">3.1.3. Рассмотрение заявления о предоставлении муниципальной услуги и прилагаемых к нему документов. </w:t>
      </w:r>
    </w:p>
    <w:p w14:paraId="62FEB3CA" w14:textId="77777777" w:rsidR="0059452F" w:rsidRPr="00B2648F" w:rsidRDefault="0059452F" w:rsidP="0059452F">
      <w:pPr>
        <w:shd w:val="clear" w:color="auto" w:fill="FFFFFF"/>
        <w:ind w:firstLine="567"/>
        <w:jc w:val="both"/>
        <w:rPr>
          <w:color w:val="000000"/>
          <w:kern w:val="2"/>
        </w:rPr>
      </w:pPr>
      <w:r w:rsidRPr="00B2648F">
        <w:rPr>
          <w:color w:val="000000"/>
          <w:kern w:val="2"/>
        </w:rPr>
        <w:t>3.1.3.1. Основание для начала административной процедуры: поступление заявления и прилагаемых к нему документов должностному лицу, ответственному за формирование проекта решения.</w:t>
      </w:r>
    </w:p>
    <w:p w14:paraId="6044325C" w14:textId="77777777" w:rsidR="0059452F" w:rsidRPr="00B2648F" w:rsidRDefault="0059452F" w:rsidP="0059452F">
      <w:pPr>
        <w:shd w:val="clear" w:color="auto" w:fill="FFFFFF"/>
        <w:ind w:firstLine="567"/>
        <w:jc w:val="both"/>
        <w:rPr>
          <w:color w:val="000000"/>
          <w:kern w:val="2"/>
        </w:rPr>
      </w:pPr>
      <w:r w:rsidRPr="00B2648F">
        <w:rPr>
          <w:color w:val="000000"/>
          <w:kern w:val="2"/>
        </w:rPr>
        <w:t>3.1.3.2. Содержание административного действия (административных действий</w:t>
      </w:r>
      <w:proofErr w:type="gramStart"/>
      <w:r w:rsidRPr="00B2648F">
        <w:rPr>
          <w:color w:val="000000"/>
          <w:kern w:val="2"/>
        </w:rPr>
        <w:t>),  продолжительность</w:t>
      </w:r>
      <w:proofErr w:type="gramEnd"/>
      <w:r w:rsidRPr="00B2648F">
        <w:rPr>
          <w:color w:val="000000"/>
          <w:kern w:val="2"/>
        </w:rPr>
        <w:t xml:space="preserve"> и (или) максимальный срок его (их) выполнения: </w:t>
      </w:r>
    </w:p>
    <w:p w14:paraId="334CD56E" w14:textId="77777777" w:rsidR="0059452F" w:rsidRPr="00B2648F" w:rsidRDefault="0059452F" w:rsidP="0059452F">
      <w:pPr>
        <w:shd w:val="clear" w:color="auto" w:fill="FFFFFF"/>
        <w:ind w:firstLine="567"/>
        <w:jc w:val="both"/>
        <w:rPr>
          <w:color w:val="000000"/>
          <w:kern w:val="2"/>
        </w:rPr>
      </w:pPr>
      <w:r w:rsidRPr="00B2648F">
        <w:rPr>
          <w:color w:val="000000"/>
          <w:kern w:val="2"/>
        </w:rPr>
        <w:t>3.1.3.2.1. Проверка документов на комплектность и достоверность, проверка сведений, содержащихся в представленных заявлении и документах, в целях оценки их соответствия требованиям и условиям на получение муниципальной услуги, а также формирование проекта решения по итогам рассмотрения заявления и документов в течение 11 рабочих дней с даты регистрация заявления о предоставлении муниципальной услуги и прилагаемых к нему документов.</w:t>
      </w:r>
    </w:p>
    <w:p w14:paraId="25A4A6EB" w14:textId="1C15D384" w:rsidR="0059452F" w:rsidRPr="00B2648F" w:rsidRDefault="0059452F" w:rsidP="0059452F">
      <w:pPr>
        <w:shd w:val="clear" w:color="auto" w:fill="FFFFFF"/>
        <w:ind w:firstLine="567"/>
        <w:jc w:val="both"/>
        <w:rPr>
          <w:color w:val="000000"/>
          <w:kern w:val="2"/>
        </w:rPr>
      </w:pPr>
      <w:r w:rsidRPr="00B2648F">
        <w:rPr>
          <w:color w:val="000000"/>
          <w:kern w:val="2"/>
        </w:rPr>
        <w:t xml:space="preserve">3.1.3.2.2. Формирование, направление межведомственного запроса (межведомственных запросов) (в случае непредставления заявителем документов, предусмотренных пунктом 2.7 настоящего </w:t>
      </w:r>
      <w:r w:rsidR="00D74918" w:rsidRPr="00B2648F">
        <w:rPr>
          <w:color w:val="000000"/>
          <w:kern w:val="2"/>
        </w:rPr>
        <w:t xml:space="preserve">Административного </w:t>
      </w:r>
      <w:r w:rsidRPr="00B2648F">
        <w:rPr>
          <w:color w:val="000000"/>
          <w:kern w:val="2"/>
        </w:rPr>
        <w:t>регламента) в электронной форме с использованием системы межведомственного электронного взаимодействия и получение ответов на межведомственные запросы в течение 11 рабочих дней с даты окончания первой административной процедуры.</w:t>
      </w:r>
    </w:p>
    <w:p w14:paraId="38A44390" w14:textId="77777777" w:rsidR="0059452F" w:rsidRPr="00B2648F" w:rsidRDefault="0059452F" w:rsidP="0059452F">
      <w:pPr>
        <w:shd w:val="clear" w:color="auto" w:fill="FFFFFF"/>
        <w:ind w:firstLine="567"/>
        <w:jc w:val="both"/>
        <w:rPr>
          <w:color w:val="000000"/>
          <w:kern w:val="2"/>
        </w:rPr>
      </w:pPr>
      <w:r w:rsidRPr="00B2648F">
        <w:rPr>
          <w:color w:val="000000"/>
          <w:kern w:val="2"/>
        </w:rPr>
        <w:t>3.1.3.3. Лицо, ответственное за выполнение административной процедуры: должностное лицо, ответственное за формирование проекта решения.</w:t>
      </w:r>
    </w:p>
    <w:p w14:paraId="10C0BC03" w14:textId="6068D85F" w:rsidR="0059452F" w:rsidRPr="00B2648F" w:rsidRDefault="0059452F" w:rsidP="0059452F">
      <w:pPr>
        <w:shd w:val="clear" w:color="auto" w:fill="FFFFFF"/>
        <w:ind w:firstLine="567"/>
        <w:jc w:val="both"/>
        <w:rPr>
          <w:color w:val="000000"/>
          <w:kern w:val="2"/>
        </w:rPr>
      </w:pPr>
      <w:r w:rsidRPr="00B2648F">
        <w:rPr>
          <w:color w:val="000000"/>
          <w:kern w:val="2"/>
        </w:rPr>
        <w:t xml:space="preserve">3.1.3.4. Критерий принятия решения: наличие/отсутствие оснований, предусмотренных пунктом 2.10 настоящего </w:t>
      </w:r>
      <w:r w:rsidR="00D74918" w:rsidRPr="00B2648F">
        <w:rPr>
          <w:color w:val="000000"/>
          <w:kern w:val="2"/>
        </w:rPr>
        <w:t xml:space="preserve">Административного </w:t>
      </w:r>
      <w:r w:rsidRPr="00B2648F">
        <w:rPr>
          <w:color w:val="000000"/>
          <w:kern w:val="2"/>
        </w:rPr>
        <w:t>регламента.</w:t>
      </w:r>
    </w:p>
    <w:p w14:paraId="4CF98A9E" w14:textId="3CCACFAD" w:rsidR="0059452F" w:rsidRPr="00B2648F" w:rsidRDefault="0059452F" w:rsidP="0059452F">
      <w:pPr>
        <w:shd w:val="clear" w:color="auto" w:fill="FFFFFF"/>
        <w:ind w:firstLine="567"/>
        <w:jc w:val="both"/>
        <w:rPr>
          <w:color w:val="000000"/>
          <w:kern w:val="2"/>
        </w:rPr>
      </w:pPr>
      <w:r w:rsidRPr="00B2648F">
        <w:rPr>
          <w:color w:val="000000"/>
          <w:kern w:val="2"/>
        </w:rPr>
        <w:t xml:space="preserve">В случае неполучения от заявителя документа и (или) информации, предусмотренной </w:t>
      </w:r>
      <w:proofErr w:type="gramStart"/>
      <w:r w:rsidRPr="00B2648F">
        <w:rPr>
          <w:color w:val="000000"/>
          <w:kern w:val="2"/>
        </w:rPr>
        <w:t>пунктом  2.7</w:t>
      </w:r>
      <w:proofErr w:type="gramEnd"/>
      <w:r w:rsidRPr="00B2648F">
        <w:rPr>
          <w:color w:val="000000"/>
          <w:kern w:val="2"/>
        </w:rPr>
        <w:t xml:space="preserve"> настоящего </w:t>
      </w:r>
      <w:r w:rsidR="00D74918" w:rsidRPr="00B2648F">
        <w:rPr>
          <w:color w:val="000000"/>
          <w:kern w:val="2"/>
        </w:rPr>
        <w:t xml:space="preserve">Административного </w:t>
      </w:r>
      <w:r w:rsidRPr="00B2648F">
        <w:rPr>
          <w:color w:val="000000"/>
          <w:kern w:val="2"/>
        </w:rPr>
        <w:t>регламента в срок, установленный уведомлением администрации, должностное лицо, ответственное за формирование проекта решения готовит проект решения об отказе в предоставлении муниципальной услуги.</w:t>
      </w:r>
    </w:p>
    <w:p w14:paraId="1C47ACD6" w14:textId="77777777" w:rsidR="0059452F" w:rsidRPr="00B2648F" w:rsidRDefault="0059452F" w:rsidP="0059452F">
      <w:pPr>
        <w:shd w:val="clear" w:color="auto" w:fill="FFFFFF"/>
        <w:ind w:firstLine="567"/>
        <w:jc w:val="both"/>
        <w:rPr>
          <w:color w:val="000000"/>
          <w:kern w:val="2"/>
        </w:rPr>
      </w:pPr>
      <w:r w:rsidRPr="00B2648F">
        <w:rPr>
          <w:color w:val="000000"/>
          <w:kern w:val="2"/>
        </w:rPr>
        <w:t>3.1.3.5. Результат выполнения административной процедуры: подготовка проекта уведомления о предоставлении услуги или об отказе в предоставлении муниципальной услуги.</w:t>
      </w:r>
    </w:p>
    <w:p w14:paraId="04BE54A1" w14:textId="77777777" w:rsidR="0059452F" w:rsidRPr="00B2648F" w:rsidRDefault="0059452F" w:rsidP="0059452F">
      <w:pPr>
        <w:shd w:val="clear" w:color="auto" w:fill="FFFFFF"/>
        <w:ind w:firstLine="567"/>
        <w:jc w:val="both"/>
        <w:rPr>
          <w:color w:val="000000"/>
          <w:kern w:val="2"/>
        </w:rPr>
      </w:pPr>
      <w:r w:rsidRPr="00B2648F">
        <w:rPr>
          <w:color w:val="000000"/>
          <w:kern w:val="2"/>
        </w:rPr>
        <w:t>3.1.4. Принятие решения о предоставлении муниципальной услуги или об отказе в предоставлении муниципальной услуги и выдача результата.</w:t>
      </w:r>
    </w:p>
    <w:p w14:paraId="14C15186" w14:textId="77777777" w:rsidR="0059452F" w:rsidRPr="00B2648F" w:rsidRDefault="0059452F" w:rsidP="0059452F">
      <w:pPr>
        <w:shd w:val="clear" w:color="auto" w:fill="FFFFFF"/>
        <w:ind w:firstLine="567"/>
        <w:jc w:val="both"/>
        <w:rPr>
          <w:color w:val="000000"/>
          <w:kern w:val="2"/>
        </w:rPr>
      </w:pPr>
      <w:r w:rsidRPr="00B2648F">
        <w:rPr>
          <w:color w:val="000000"/>
          <w:kern w:val="2"/>
        </w:rPr>
        <w:t>3.1.4.1. Основание для начала административной процедуры: представление должностным лицом, ответственным за формирование проекта решения, проекта решения должностному лицу, ответственному за принятие и подписание соответствующего решения.</w:t>
      </w:r>
    </w:p>
    <w:p w14:paraId="57613B86" w14:textId="77777777" w:rsidR="0059452F" w:rsidRPr="00B2648F" w:rsidRDefault="0059452F" w:rsidP="0059452F">
      <w:pPr>
        <w:shd w:val="clear" w:color="auto" w:fill="FFFFFF"/>
        <w:ind w:firstLine="567"/>
        <w:jc w:val="both"/>
        <w:rPr>
          <w:color w:val="000000"/>
          <w:kern w:val="2"/>
        </w:rPr>
      </w:pPr>
      <w:r w:rsidRPr="00B2648F">
        <w:rPr>
          <w:color w:val="000000"/>
          <w:kern w:val="2"/>
        </w:rPr>
        <w:t xml:space="preserve">3.1.4.2. Содержание административного действия (административных действий), продолжительность и(или) максимальный срок его (их) выполнения: рассмотрение проекта решения, а также заявления и представленных документов должностным лицом, ответственным за принятие и подписание соответствующего решения (о предоставлении услуги или об отказе в предоставлении услуги), в течение 1 рабочего дня с даты окончания второй административной процедуры. </w:t>
      </w:r>
    </w:p>
    <w:p w14:paraId="48356636" w14:textId="77777777" w:rsidR="0059452F" w:rsidRPr="00B2648F" w:rsidRDefault="0059452F" w:rsidP="0059452F">
      <w:pPr>
        <w:shd w:val="clear" w:color="auto" w:fill="FFFFFF"/>
        <w:ind w:firstLine="567"/>
        <w:jc w:val="both"/>
        <w:rPr>
          <w:color w:val="000000"/>
          <w:kern w:val="2"/>
        </w:rPr>
      </w:pPr>
      <w:r w:rsidRPr="00B2648F">
        <w:rPr>
          <w:color w:val="000000"/>
          <w:kern w:val="2"/>
        </w:rPr>
        <w:t>3.1.4.3. Лицо, ответственное за выполнение административной процедуры: должностное лицо, ответственное за принятие и подписание соответствующего решения.</w:t>
      </w:r>
    </w:p>
    <w:p w14:paraId="439EF9FD" w14:textId="77777777" w:rsidR="0059452F" w:rsidRPr="00B2648F" w:rsidRDefault="0059452F" w:rsidP="0059452F">
      <w:pPr>
        <w:shd w:val="clear" w:color="auto" w:fill="FFFFFF"/>
        <w:ind w:firstLine="567"/>
        <w:jc w:val="both"/>
        <w:rPr>
          <w:color w:val="000000"/>
          <w:kern w:val="2"/>
        </w:rPr>
      </w:pPr>
      <w:r w:rsidRPr="00B2648F">
        <w:rPr>
          <w:color w:val="000000"/>
          <w:kern w:val="2"/>
        </w:rPr>
        <w:t>3.1.4.4. Критерий принятия решения: наличие/отсутствие у заявителя права на получение муниципальной услуги.</w:t>
      </w:r>
    </w:p>
    <w:p w14:paraId="44E9269E" w14:textId="77777777" w:rsidR="0059452F" w:rsidRPr="00B2648F" w:rsidRDefault="0059452F" w:rsidP="0059452F">
      <w:pPr>
        <w:shd w:val="clear" w:color="auto" w:fill="FFFFFF"/>
        <w:ind w:firstLine="567"/>
        <w:jc w:val="both"/>
        <w:rPr>
          <w:color w:val="000000"/>
          <w:kern w:val="2"/>
        </w:rPr>
      </w:pPr>
      <w:r w:rsidRPr="00B2648F">
        <w:rPr>
          <w:color w:val="000000"/>
          <w:kern w:val="2"/>
        </w:rPr>
        <w:t>3.1.4.5. Результат выполнения административной процедуры: подписание решения о предоставлении услуги или уведомления об отказе в предоставлении услуги.</w:t>
      </w:r>
    </w:p>
    <w:p w14:paraId="3F7B4EB8" w14:textId="21511560" w:rsidR="0059452F" w:rsidRPr="00B2648F" w:rsidRDefault="0059452F" w:rsidP="0059452F">
      <w:pPr>
        <w:shd w:val="clear" w:color="auto" w:fill="FFFFFF"/>
        <w:ind w:firstLine="567"/>
        <w:jc w:val="both"/>
        <w:rPr>
          <w:color w:val="000000"/>
          <w:kern w:val="2"/>
        </w:rPr>
      </w:pPr>
      <w:r w:rsidRPr="00B2648F">
        <w:rPr>
          <w:color w:val="000000"/>
          <w:kern w:val="2"/>
        </w:rPr>
        <w:t xml:space="preserve">3.1.4.6. </w:t>
      </w:r>
      <w:r w:rsidR="00D132E7" w:rsidRPr="00B2648F">
        <w:rPr>
          <w:color w:val="000000"/>
          <w:kern w:val="2"/>
        </w:rPr>
        <w:t>Содержание административного действия, продолжительность и(или) максимальный срок его выполнения: работник Администрации, ответственный за делопроизводство, загружает результат (подписанное решение) предоставления муниципальной услуги в АИС «</w:t>
      </w:r>
      <w:proofErr w:type="spellStart"/>
      <w:r w:rsidR="00D132E7" w:rsidRPr="00B2648F">
        <w:rPr>
          <w:color w:val="000000"/>
          <w:kern w:val="2"/>
        </w:rPr>
        <w:t>Межвед</w:t>
      </w:r>
      <w:proofErr w:type="spellEnd"/>
      <w:r w:rsidR="00D132E7" w:rsidRPr="00B2648F">
        <w:rPr>
          <w:color w:val="000000"/>
          <w:kern w:val="2"/>
        </w:rPr>
        <w:t xml:space="preserve"> ЛО» и направляет заявителю способом, указанным в заявлении, в течение 1 рабочего дня с даты окончания третьей административной процедуры.</w:t>
      </w:r>
    </w:p>
    <w:p w14:paraId="7887C215" w14:textId="11BC77A8" w:rsidR="0059452F" w:rsidRPr="00B2648F" w:rsidRDefault="0059452F" w:rsidP="00F86A9F">
      <w:pPr>
        <w:shd w:val="clear" w:color="auto" w:fill="FFFFFF"/>
        <w:ind w:firstLine="567"/>
        <w:jc w:val="both"/>
        <w:rPr>
          <w:color w:val="000000"/>
          <w:kern w:val="2"/>
        </w:rPr>
      </w:pPr>
      <w:r w:rsidRPr="00B2648F">
        <w:rPr>
          <w:color w:val="000000"/>
          <w:kern w:val="2"/>
        </w:rPr>
        <w:t xml:space="preserve">3.1.4.7. </w:t>
      </w:r>
      <w:r w:rsidR="00D132E7" w:rsidRPr="00B2648F">
        <w:rPr>
          <w:color w:val="000000"/>
          <w:kern w:val="2"/>
        </w:rPr>
        <w:t>Лицо, ответственное за выполнение административной процедуры: работник Администрации, ответственный за делопроизводство.</w:t>
      </w:r>
    </w:p>
    <w:p w14:paraId="0B2D8649" w14:textId="77777777" w:rsidR="0059452F" w:rsidRPr="00B2648F" w:rsidRDefault="0059452F" w:rsidP="0059452F">
      <w:pPr>
        <w:shd w:val="clear" w:color="auto" w:fill="FFFFFF"/>
        <w:ind w:firstLine="567"/>
        <w:jc w:val="both"/>
        <w:rPr>
          <w:color w:val="000000"/>
          <w:kern w:val="2"/>
        </w:rPr>
      </w:pPr>
      <w:r w:rsidRPr="00B2648F">
        <w:rPr>
          <w:color w:val="000000"/>
          <w:kern w:val="2"/>
        </w:rPr>
        <w:lastRenderedPageBreak/>
        <w:t>3.1.4.8. Результат выполнения административной процедуры: внесение сведений о принятом решении в АИС «</w:t>
      </w:r>
      <w:proofErr w:type="spellStart"/>
      <w:r w:rsidRPr="00B2648F">
        <w:rPr>
          <w:color w:val="000000"/>
          <w:kern w:val="2"/>
        </w:rPr>
        <w:t>Межвед</w:t>
      </w:r>
      <w:proofErr w:type="spellEnd"/>
      <w:r w:rsidRPr="00B2648F">
        <w:rPr>
          <w:color w:val="000000"/>
          <w:kern w:val="2"/>
        </w:rPr>
        <w:t xml:space="preserve"> ЛО» и направление заявителю результата предоставления муниципальной услуги способом, указанным в заявлении.</w:t>
      </w:r>
    </w:p>
    <w:p w14:paraId="6C854C4C" w14:textId="77777777" w:rsidR="0059452F" w:rsidRPr="00B2648F" w:rsidRDefault="0059452F" w:rsidP="0059452F">
      <w:pPr>
        <w:shd w:val="clear" w:color="auto" w:fill="FFFFFF"/>
        <w:ind w:firstLine="567"/>
        <w:jc w:val="both"/>
        <w:rPr>
          <w:color w:val="000000"/>
          <w:kern w:val="2"/>
        </w:rPr>
      </w:pPr>
      <w:r w:rsidRPr="00B2648F">
        <w:rPr>
          <w:color w:val="000000"/>
          <w:kern w:val="2"/>
        </w:rPr>
        <w:t>3.2. Особенности выполнения административных процедур в электронной форме.</w:t>
      </w:r>
    </w:p>
    <w:p w14:paraId="50CCFF23" w14:textId="4B8DF20B" w:rsidR="0059452F" w:rsidRPr="00B2648F" w:rsidRDefault="0059452F" w:rsidP="0059452F">
      <w:pPr>
        <w:shd w:val="clear" w:color="auto" w:fill="FFFFFF"/>
        <w:ind w:firstLine="567"/>
        <w:jc w:val="both"/>
        <w:rPr>
          <w:color w:val="000000"/>
          <w:kern w:val="2"/>
        </w:rPr>
      </w:pPr>
      <w:r w:rsidRPr="00B2648F">
        <w:rPr>
          <w:color w:val="000000"/>
          <w:kern w:val="2"/>
        </w:rPr>
        <w:t>3.2.1. Предоставление муниципальной услуги на ЕПГУ осуществляется в соответствии с Федеральным законом № 210-ФЗ, Федеральным законом от 27.07.2006 № 149-ФЗ «Об информации, информационных технологиях и о защите информации», постановлением Правительства Российской Федерации от 25.06.2012 № 634 «О видах электронной подписи, использование которых допускается при обращении за получением государственных и муниципальных услуг».</w:t>
      </w:r>
    </w:p>
    <w:p w14:paraId="6364C18C" w14:textId="1F8B73CE" w:rsidR="0059452F" w:rsidRPr="00B2648F" w:rsidRDefault="0059452F" w:rsidP="0059452F">
      <w:pPr>
        <w:shd w:val="clear" w:color="auto" w:fill="FFFFFF"/>
        <w:ind w:firstLine="567"/>
        <w:jc w:val="both"/>
        <w:rPr>
          <w:color w:val="000000"/>
          <w:kern w:val="2"/>
        </w:rPr>
      </w:pPr>
      <w:r w:rsidRPr="00B2648F">
        <w:rPr>
          <w:color w:val="000000"/>
          <w:kern w:val="2"/>
        </w:rPr>
        <w:t>3.2.2. Для получения муниципальной услуги через ЕПГУ заявителю необходимо предварительно пройти процесс регистрации в Единой системе идентификации и аутентификации (далее - ЕСИА).</w:t>
      </w:r>
    </w:p>
    <w:p w14:paraId="2B61FDEA" w14:textId="51FD14A3" w:rsidR="0059452F" w:rsidRPr="00B2648F" w:rsidRDefault="0059452F" w:rsidP="0059452F">
      <w:pPr>
        <w:shd w:val="clear" w:color="auto" w:fill="FFFFFF"/>
        <w:ind w:firstLine="567"/>
        <w:jc w:val="both"/>
        <w:rPr>
          <w:color w:val="000000"/>
          <w:kern w:val="2"/>
        </w:rPr>
      </w:pPr>
      <w:r w:rsidRPr="00B2648F">
        <w:rPr>
          <w:color w:val="000000"/>
          <w:kern w:val="2"/>
        </w:rPr>
        <w:t>3.2.3. Муниципальная услуга может быть получена через ЕПГУ без личной явки на прием в администрацию.</w:t>
      </w:r>
    </w:p>
    <w:p w14:paraId="6956BC9E" w14:textId="750D7FF6" w:rsidR="0059452F" w:rsidRPr="00B2648F" w:rsidRDefault="0059452F" w:rsidP="0059452F">
      <w:pPr>
        <w:shd w:val="clear" w:color="auto" w:fill="FFFFFF"/>
        <w:ind w:firstLine="567"/>
        <w:jc w:val="both"/>
        <w:rPr>
          <w:color w:val="000000"/>
          <w:kern w:val="2"/>
        </w:rPr>
      </w:pPr>
      <w:r w:rsidRPr="00B2648F">
        <w:rPr>
          <w:color w:val="000000"/>
          <w:kern w:val="2"/>
        </w:rPr>
        <w:t>3.2.4. Для подачи заявления через ЕПГУ заявитель должен выполнить следующие действия:</w:t>
      </w:r>
    </w:p>
    <w:p w14:paraId="3F8EE598" w14:textId="77777777" w:rsidR="0059452F" w:rsidRPr="00B2648F" w:rsidRDefault="0059452F" w:rsidP="0059452F">
      <w:pPr>
        <w:shd w:val="clear" w:color="auto" w:fill="FFFFFF"/>
        <w:ind w:firstLine="567"/>
        <w:jc w:val="both"/>
        <w:rPr>
          <w:color w:val="000000"/>
          <w:kern w:val="2"/>
        </w:rPr>
      </w:pPr>
      <w:r w:rsidRPr="00B2648F">
        <w:rPr>
          <w:color w:val="000000"/>
          <w:kern w:val="2"/>
        </w:rPr>
        <w:t>пройти идентификацию и аутентификацию в ЕСИА;</w:t>
      </w:r>
    </w:p>
    <w:p w14:paraId="680ADD25" w14:textId="21F2FCE6" w:rsidR="0059452F" w:rsidRPr="00B2648F" w:rsidRDefault="0059452F" w:rsidP="0059452F">
      <w:pPr>
        <w:shd w:val="clear" w:color="auto" w:fill="FFFFFF"/>
        <w:ind w:firstLine="567"/>
        <w:jc w:val="both"/>
        <w:rPr>
          <w:color w:val="000000"/>
          <w:kern w:val="2"/>
        </w:rPr>
      </w:pPr>
      <w:r w:rsidRPr="00B2648F">
        <w:rPr>
          <w:color w:val="000000"/>
          <w:kern w:val="2"/>
        </w:rPr>
        <w:t>в личном кабинете на ЕПГУ заполнить в электронной форме заявление на оказание муниципальной услуги;</w:t>
      </w:r>
    </w:p>
    <w:p w14:paraId="03D2C7FC" w14:textId="63A5C84C" w:rsidR="0059452F" w:rsidRPr="00B2648F" w:rsidRDefault="0059452F" w:rsidP="0059452F">
      <w:pPr>
        <w:shd w:val="clear" w:color="auto" w:fill="FFFFFF"/>
        <w:ind w:firstLine="567"/>
        <w:jc w:val="both"/>
        <w:rPr>
          <w:color w:val="000000"/>
          <w:kern w:val="2"/>
        </w:rPr>
      </w:pPr>
      <w:r w:rsidRPr="00B2648F">
        <w:rPr>
          <w:color w:val="000000"/>
          <w:kern w:val="2"/>
        </w:rPr>
        <w:t xml:space="preserve">приложить к заявлению электронные документы и направить пакет электронных документов в </w:t>
      </w:r>
      <w:r w:rsidR="00D74918" w:rsidRPr="00B2648F">
        <w:rPr>
          <w:color w:val="000000"/>
          <w:kern w:val="2"/>
        </w:rPr>
        <w:t xml:space="preserve">Администрацию </w:t>
      </w:r>
      <w:r w:rsidRPr="00B2648F">
        <w:rPr>
          <w:color w:val="000000"/>
          <w:kern w:val="2"/>
        </w:rPr>
        <w:t>посредством функционала ЕПГУ.</w:t>
      </w:r>
    </w:p>
    <w:p w14:paraId="484EC578" w14:textId="536F378E" w:rsidR="0059452F" w:rsidRPr="00B2648F" w:rsidRDefault="0059452F" w:rsidP="0059452F">
      <w:pPr>
        <w:shd w:val="clear" w:color="auto" w:fill="FFFFFF"/>
        <w:ind w:firstLine="567"/>
        <w:jc w:val="both"/>
        <w:rPr>
          <w:color w:val="000000"/>
          <w:kern w:val="2"/>
        </w:rPr>
      </w:pPr>
      <w:r w:rsidRPr="00B2648F">
        <w:rPr>
          <w:color w:val="000000"/>
          <w:kern w:val="2"/>
        </w:rPr>
        <w:t>3.2.5. В результате направления пакета электронных документов посредством ЕПГУ</w:t>
      </w:r>
      <w:r w:rsidR="00D74918" w:rsidRPr="00B2648F">
        <w:rPr>
          <w:color w:val="000000"/>
          <w:kern w:val="2"/>
        </w:rPr>
        <w:t xml:space="preserve"> </w:t>
      </w:r>
      <w:r w:rsidRPr="00B2648F">
        <w:rPr>
          <w:color w:val="000000"/>
          <w:kern w:val="2"/>
        </w:rPr>
        <w:t>производится автоматическая регистрация поступившего пакета электронных документов и присвоение пакету уникального номера дела. Номер дела доступен заявителю в личном</w:t>
      </w:r>
      <w:r w:rsidR="00D132E7" w:rsidRPr="00B2648F">
        <w:rPr>
          <w:color w:val="000000"/>
          <w:kern w:val="2"/>
        </w:rPr>
        <w:t xml:space="preserve"> кабинете</w:t>
      </w:r>
      <w:r w:rsidRPr="00B2648F">
        <w:rPr>
          <w:color w:val="000000"/>
          <w:kern w:val="2"/>
        </w:rPr>
        <w:t xml:space="preserve"> ЕПГУ.</w:t>
      </w:r>
    </w:p>
    <w:p w14:paraId="10FA6BE8" w14:textId="6677E777" w:rsidR="0059452F" w:rsidRPr="00B2648F" w:rsidRDefault="0059452F" w:rsidP="0059452F">
      <w:pPr>
        <w:shd w:val="clear" w:color="auto" w:fill="FFFFFF"/>
        <w:ind w:firstLine="567"/>
        <w:jc w:val="both"/>
        <w:rPr>
          <w:color w:val="000000"/>
          <w:kern w:val="2"/>
        </w:rPr>
      </w:pPr>
      <w:r w:rsidRPr="00B2648F">
        <w:rPr>
          <w:color w:val="000000"/>
          <w:kern w:val="2"/>
        </w:rPr>
        <w:t>3.2.6. При предоставлении муниципальной услуги через ЕПГУ, должностное лицо администрации выполняет следующие действия:</w:t>
      </w:r>
    </w:p>
    <w:p w14:paraId="720A588D" w14:textId="084F1BCB" w:rsidR="0059452F" w:rsidRPr="00B2648F" w:rsidRDefault="0059452F" w:rsidP="0059452F">
      <w:pPr>
        <w:shd w:val="clear" w:color="auto" w:fill="FFFFFF"/>
        <w:ind w:firstLine="567"/>
        <w:jc w:val="both"/>
        <w:rPr>
          <w:color w:val="000000"/>
          <w:kern w:val="2"/>
        </w:rPr>
      </w:pPr>
      <w:r w:rsidRPr="00B2648F">
        <w:rPr>
          <w:color w:val="000000"/>
          <w:kern w:val="2"/>
        </w:rPr>
        <w:t>- формирует проект решения на основании документов, поступивших через ЕПГУ, а также документов (сведений), поступивших посредством межведомственного взаимодействия, и передает должностному лицу, наделенному функциями по принятию решения;</w:t>
      </w:r>
    </w:p>
    <w:p w14:paraId="5D57D2B8" w14:textId="62841283" w:rsidR="0059452F" w:rsidRPr="00B2648F" w:rsidRDefault="0059452F" w:rsidP="0059452F">
      <w:pPr>
        <w:shd w:val="clear" w:color="auto" w:fill="FFFFFF"/>
        <w:ind w:firstLine="567"/>
        <w:jc w:val="both"/>
        <w:rPr>
          <w:color w:val="000000"/>
          <w:kern w:val="2"/>
        </w:rPr>
      </w:pPr>
      <w:r w:rsidRPr="00B2648F">
        <w:rPr>
          <w:color w:val="000000"/>
          <w:kern w:val="2"/>
        </w:rPr>
        <w:t>- уведомляет заявителя о принятом решении с помощью указанных в заявлении средств связи, затем направляет документ способом, указанным в заявлении: в ГБУ ЛО «МФЦ», либо направляет электронный документ, подписанный усиленной квалифицированной электронной подписью должностного лица, принявшего решение, в личный кабинет ЕПГУ.</w:t>
      </w:r>
    </w:p>
    <w:p w14:paraId="0D3BC200" w14:textId="724DDD8D" w:rsidR="0059452F" w:rsidRPr="00B2648F" w:rsidRDefault="0059452F" w:rsidP="0059452F">
      <w:pPr>
        <w:shd w:val="clear" w:color="auto" w:fill="FFFFFF"/>
        <w:ind w:firstLine="567"/>
        <w:jc w:val="both"/>
        <w:rPr>
          <w:color w:val="000000"/>
          <w:kern w:val="2"/>
        </w:rPr>
      </w:pPr>
      <w:r w:rsidRPr="00B2648F">
        <w:rPr>
          <w:color w:val="000000"/>
          <w:kern w:val="2"/>
        </w:rPr>
        <w:t xml:space="preserve">3.2.7. В случае поступления всех документов, указанных в пункте 2.6 настоящего </w:t>
      </w:r>
      <w:r w:rsidR="00D74918" w:rsidRPr="00B2648F">
        <w:rPr>
          <w:color w:val="000000"/>
          <w:kern w:val="2"/>
        </w:rPr>
        <w:t xml:space="preserve">Административного </w:t>
      </w:r>
      <w:r w:rsidRPr="00B2648F">
        <w:rPr>
          <w:color w:val="000000"/>
          <w:kern w:val="2"/>
        </w:rPr>
        <w:t>регламента, в форме электронных документов (электронных образов документов), днем обращения за предоставлением муниципальной услуги считается дата регистрации приема документов на ЕПГУ.</w:t>
      </w:r>
    </w:p>
    <w:p w14:paraId="488E35B8" w14:textId="303971FE" w:rsidR="0059452F" w:rsidRPr="00B2648F" w:rsidRDefault="0059452F" w:rsidP="0059452F">
      <w:pPr>
        <w:shd w:val="clear" w:color="auto" w:fill="FFFFFF"/>
        <w:ind w:firstLine="567"/>
        <w:jc w:val="both"/>
        <w:rPr>
          <w:color w:val="000000"/>
          <w:kern w:val="2"/>
        </w:rPr>
      </w:pPr>
      <w:r w:rsidRPr="00B2648F">
        <w:rPr>
          <w:color w:val="000000"/>
          <w:kern w:val="2"/>
        </w:rPr>
        <w:t>Информирование заявителя о ходе и результате предоставления муниципальной услуги осуществляется в электронной форме через личный кабинет заявителя, расположенный на ЕПГУ.</w:t>
      </w:r>
    </w:p>
    <w:p w14:paraId="12AFA4C5" w14:textId="26D6FC36" w:rsidR="0059452F" w:rsidRPr="00B2648F" w:rsidRDefault="0059452F" w:rsidP="0059452F">
      <w:pPr>
        <w:shd w:val="clear" w:color="auto" w:fill="FFFFFF"/>
        <w:ind w:firstLine="567"/>
        <w:jc w:val="both"/>
        <w:rPr>
          <w:color w:val="000000"/>
          <w:kern w:val="2"/>
        </w:rPr>
      </w:pPr>
      <w:r w:rsidRPr="00B2648F">
        <w:rPr>
          <w:color w:val="000000"/>
          <w:kern w:val="2"/>
        </w:rPr>
        <w:t>3.2.8. Администрация при поступлении документов от заявителя посредством ЕПГУ по требованию заявителя направляет результат предоставления услуги в форме электронного документа, подписанного усиленной квалифицированной электронной подписью должностного лица, принявшего решение (в этом случае заявитель при подаче заявления на предоставление услуги отмечает в соответствующем поле такую необходимость).</w:t>
      </w:r>
    </w:p>
    <w:p w14:paraId="7750D3A2" w14:textId="77777777" w:rsidR="00E7304D" w:rsidRPr="00B2648F" w:rsidRDefault="0059452F" w:rsidP="0059452F">
      <w:pPr>
        <w:shd w:val="clear" w:color="auto" w:fill="FFFFFF"/>
        <w:ind w:firstLine="567"/>
        <w:jc w:val="both"/>
        <w:rPr>
          <w:color w:val="000000"/>
          <w:kern w:val="2"/>
        </w:rPr>
      </w:pPr>
      <w:r w:rsidRPr="00B2648F">
        <w:rPr>
          <w:color w:val="000000"/>
          <w:kern w:val="2"/>
        </w:rPr>
        <w:t>Выдача (направление) электронных документов, являющихся результатом предоставления муниципальной услуги, заявителю осуществляется в день регистрации результата предоставления муниципальной услуги администрацией</w:t>
      </w:r>
      <w:r w:rsidR="00E7304D" w:rsidRPr="00B2648F">
        <w:rPr>
          <w:color w:val="000000"/>
          <w:kern w:val="2"/>
        </w:rPr>
        <w:t>.</w:t>
      </w:r>
    </w:p>
    <w:p w14:paraId="72D3E549" w14:textId="77777777" w:rsidR="00E7304D" w:rsidRPr="00B2648F" w:rsidRDefault="00E7304D" w:rsidP="00E7304D">
      <w:pPr>
        <w:shd w:val="clear" w:color="auto" w:fill="FFFFFF"/>
        <w:jc w:val="center"/>
        <w:rPr>
          <w:color w:val="000000"/>
          <w:kern w:val="2"/>
        </w:rPr>
      </w:pPr>
    </w:p>
    <w:p w14:paraId="4610100A" w14:textId="4019ED77" w:rsidR="00E7304D" w:rsidRPr="00B2648F" w:rsidRDefault="00E7304D" w:rsidP="00E7304D">
      <w:pPr>
        <w:shd w:val="clear" w:color="auto" w:fill="FFFFFF"/>
        <w:jc w:val="center"/>
        <w:rPr>
          <w:b/>
          <w:bCs/>
          <w:color w:val="000000"/>
          <w:kern w:val="2"/>
        </w:rPr>
      </w:pPr>
      <w:r w:rsidRPr="00B2648F">
        <w:rPr>
          <w:b/>
          <w:bCs/>
          <w:color w:val="000000"/>
          <w:kern w:val="2"/>
        </w:rPr>
        <w:lastRenderedPageBreak/>
        <w:t xml:space="preserve">4. Формы контроля за исполнением </w:t>
      </w:r>
      <w:r w:rsidR="00D74918" w:rsidRPr="00B2648F">
        <w:rPr>
          <w:b/>
          <w:bCs/>
          <w:color w:val="000000"/>
          <w:kern w:val="2"/>
        </w:rPr>
        <w:t xml:space="preserve">административного </w:t>
      </w:r>
      <w:r w:rsidRPr="00B2648F">
        <w:rPr>
          <w:b/>
          <w:bCs/>
          <w:color w:val="000000"/>
          <w:kern w:val="2"/>
        </w:rPr>
        <w:t>регламента</w:t>
      </w:r>
    </w:p>
    <w:p w14:paraId="71442679" w14:textId="77777777" w:rsidR="00E7304D" w:rsidRPr="00B2648F" w:rsidRDefault="00E7304D" w:rsidP="00E7304D">
      <w:pPr>
        <w:shd w:val="clear" w:color="auto" w:fill="FFFFFF"/>
        <w:jc w:val="center"/>
        <w:rPr>
          <w:b/>
          <w:bCs/>
          <w:color w:val="000000"/>
          <w:kern w:val="2"/>
        </w:rPr>
      </w:pPr>
    </w:p>
    <w:p w14:paraId="5E84DDCD" w14:textId="77777777" w:rsidR="003E5BBD" w:rsidRPr="00B2648F" w:rsidRDefault="003E5BBD" w:rsidP="003E5BBD">
      <w:pPr>
        <w:shd w:val="clear" w:color="auto" w:fill="FFFFFF"/>
        <w:ind w:firstLine="708"/>
        <w:jc w:val="both"/>
        <w:rPr>
          <w:color w:val="000000"/>
          <w:kern w:val="2"/>
        </w:rPr>
      </w:pPr>
      <w:r w:rsidRPr="00B2648F">
        <w:rPr>
          <w:color w:val="000000"/>
          <w:kern w:val="2"/>
        </w:rPr>
        <w:t xml:space="preserve">4.1. Порядок осуществления текущего контроля за соблюдением </w:t>
      </w:r>
    </w:p>
    <w:p w14:paraId="2A3DE667" w14:textId="4F2FA473" w:rsidR="003E5BBD" w:rsidRPr="00B2648F" w:rsidRDefault="003E5BBD" w:rsidP="003E5BBD">
      <w:pPr>
        <w:shd w:val="clear" w:color="auto" w:fill="FFFFFF"/>
        <w:jc w:val="both"/>
        <w:rPr>
          <w:color w:val="000000"/>
          <w:kern w:val="2"/>
        </w:rPr>
      </w:pPr>
      <w:r w:rsidRPr="00B2648F">
        <w:rPr>
          <w:color w:val="000000"/>
          <w:kern w:val="2"/>
        </w:rPr>
        <w:t xml:space="preserve">и исполнением ответственными должностными лицами положений </w:t>
      </w:r>
      <w:r w:rsidR="00D74918" w:rsidRPr="00B2648F">
        <w:rPr>
          <w:color w:val="000000"/>
          <w:kern w:val="2"/>
        </w:rPr>
        <w:t xml:space="preserve">Административного </w:t>
      </w:r>
      <w:r w:rsidRPr="00B2648F">
        <w:rPr>
          <w:color w:val="000000"/>
          <w:kern w:val="2"/>
        </w:rPr>
        <w:t>регламента и иных нормативных правовых актов, устанавливающих требования к предоставлению муниципальной услуги, а также принятием решений ответственными лицами.</w:t>
      </w:r>
    </w:p>
    <w:p w14:paraId="23BCCA99" w14:textId="7DA1140D" w:rsidR="003E5BBD" w:rsidRPr="00B2648F" w:rsidRDefault="003E5BBD" w:rsidP="003E5BBD">
      <w:pPr>
        <w:shd w:val="clear" w:color="auto" w:fill="FFFFFF"/>
        <w:ind w:firstLine="708"/>
        <w:jc w:val="both"/>
        <w:rPr>
          <w:color w:val="000000"/>
          <w:kern w:val="2"/>
        </w:rPr>
      </w:pPr>
      <w:r w:rsidRPr="00B2648F">
        <w:rPr>
          <w:color w:val="000000"/>
          <w:kern w:val="2"/>
        </w:rPr>
        <w:t xml:space="preserve">Текущий контроль осуществляется ответственными специалистами </w:t>
      </w:r>
      <w:proofErr w:type="gramStart"/>
      <w:r w:rsidR="00D74918" w:rsidRPr="00B2648F">
        <w:rPr>
          <w:color w:val="000000"/>
          <w:kern w:val="2"/>
        </w:rPr>
        <w:t xml:space="preserve">Администрации  </w:t>
      </w:r>
      <w:r w:rsidRPr="00B2648F">
        <w:rPr>
          <w:color w:val="000000"/>
          <w:kern w:val="2"/>
        </w:rPr>
        <w:t>по</w:t>
      </w:r>
      <w:proofErr w:type="gramEnd"/>
      <w:r w:rsidRPr="00B2648F">
        <w:rPr>
          <w:color w:val="000000"/>
          <w:kern w:val="2"/>
        </w:rPr>
        <w:t xml:space="preserve"> каждой процедуре в соответствии с установленными настоящим административным регламентом содержанием действий и сроками их осуществления, а также путем проведения главой </w:t>
      </w:r>
      <w:proofErr w:type="gramStart"/>
      <w:r w:rsidRPr="00B2648F">
        <w:rPr>
          <w:color w:val="000000"/>
          <w:kern w:val="2"/>
        </w:rPr>
        <w:t>администрации  проверок</w:t>
      </w:r>
      <w:proofErr w:type="gramEnd"/>
      <w:r w:rsidRPr="00B2648F">
        <w:rPr>
          <w:color w:val="000000"/>
          <w:kern w:val="2"/>
        </w:rPr>
        <w:t xml:space="preserve"> исполнения положений настоящего </w:t>
      </w:r>
      <w:r w:rsidR="00D74918" w:rsidRPr="00B2648F">
        <w:rPr>
          <w:color w:val="000000"/>
          <w:kern w:val="2"/>
        </w:rPr>
        <w:t xml:space="preserve">Административного </w:t>
      </w:r>
      <w:r w:rsidRPr="00B2648F">
        <w:rPr>
          <w:color w:val="000000"/>
          <w:kern w:val="2"/>
        </w:rPr>
        <w:t>регламента, иных нормативных правовых актов.</w:t>
      </w:r>
    </w:p>
    <w:p w14:paraId="1CB50682" w14:textId="77777777" w:rsidR="003E5BBD" w:rsidRPr="00B2648F" w:rsidRDefault="003E5BBD" w:rsidP="003E5BBD">
      <w:pPr>
        <w:shd w:val="clear" w:color="auto" w:fill="FFFFFF"/>
        <w:ind w:firstLine="708"/>
        <w:jc w:val="both"/>
        <w:rPr>
          <w:color w:val="000000"/>
          <w:kern w:val="2"/>
        </w:rPr>
      </w:pPr>
      <w:r w:rsidRPr="00B2648F">
        <w:rPr>
          <w:color w:val="000000"/>
          <w:kern w:val="2"/>
        </w:rPr>
        <w:t>4.2. Порядок и периодичность осуществления плановых и внеплановых проверок полноты и качества предоставления муниципальной услуги.</w:t>
      </w:r>
    </w:p>
    <w:p w14:paraId="67C7622C" w14:textId="77777777" w:rsidR="003E5BBD" w:rsidRPr="00B2648F" w:rsidRDefault="003E5BBD" w:rsidP="003E5BBD">
      <w:pPr>
        <w:shd w:val="clear" w:color="auto" w:fill="FFFFFF"/>
        <w:ind w:firstLine="708"/>
        <w:jc w:val="both"/>
        <w:rPr>
          <w:color w:val="000000"/>
          <w:kern w:val="2"/>
        </w:rPr>
      </w:pPr>
      <w:r w:rsidRPr="00B2648F">
        <w:rPr>
          <w:color w:val="000000"/>
          <w:kern w:val="2"/>
        </w:rPr>
        <w:t xml:space="preserve">В целях осуществления контроля за полнотой и качеством предоставления муниципальной услуги проводятся плановые и внеплановые проверки. </w:t>
      </w:r>
    </w:p>
    <w:p w14:paraId="670E0D9F" w14:textId="77777777" w:rsidR="003E5BBD" w:rsidRPr="00B2648F" w:rsidRDefault="003E5BBD" w:rsidP="003E5BBD">
      <w:pPr>
        <w:shd w:val="clear" w:color="auto" w:fill="FFFFFF"/>
        <w:ind w:firstLine="708"/>
        <w:jc w:val="both"/>
        <w:rPr>
          <w:color w:val="000000"/>
          <w:kern w:val="2"/>
        </w:rPr>
      </w:pPr>
      <w:r w:rsidRPr="00B2648F">
        <w:rPr>
          <w:color w:val="000000"/>
          <w:kern w:val="2"/>
        </w:rPr>
        <w:t>Плановые проверки предоставления муниципальной услуги проводятся                     не реже одного раза в три года в соответствии с планом проведения проверок, утвержденным контролирующим органом.</w:t>
      </w:r>
    </w:p>
    <w:p w14:paraId="212D6C39" w14:textId="77777777" w:rsidR="003E5BBD" w:rsidRPr="00B2648F" w:rsidRDefault="003E5BBD" w:rsidP="003E5BBD">
      <w:pPr>
        <w:shd w:val="clear" w:color="auto" w:fill="FFFFFF"/>
        <w:ind w:firstLine="708"/>
        <w:jc w:val="both"/>
        <w:rPr>
          <w:color w:val="000000"/>
          <w:kern w:val="2"/>
        </w:rPr>
      </w:pPr>
      <w:r w:rsidRPr="00B2648F">
        <w:rPr>
          <w:color w:val="000000"/>
          <w:kern w:val="2"/>
        </w:rPr>
        <w:t xml:space="preserve">При проверке могут рассматриваться все вопросы, связанные                                    с предоставлением муниципальной услуги (комплексные проверки), или отдельный вопрос, связанный с предоставлением муниципальной услуги (тематические проверки). </w:t>
      </w:r>
    </w:p>
    <w:p w14:paraId="669D89EA" w14:textId="7BF29CCA" w:rsidR="003E5BBD" w:rsidRPr="00B2648F" w:rsidRDefault="003E5BBD" w:rsidP="003E5BBD">
      <w:pPr>
        <w:shd w:val="clear" w:color="auto" w:fill="FFFFFF"/>
        <w:jc w:val="both"/>
        <w:rPr>
          <w:color w:val="000000"/>
          <w:kern w:val="2"/>
        </w:rPr>
      </w:pPr>
      <w:r w:rsidRPr="00B2648F">
        <w:rPr>
          <w:color w:val="000000"/>
          <w:kern w:val="2"/>
        </w:rPr>
        <w:t xml:space="preserve">Внеплановые проверки предоставления муниципальной услуги проводятся по обращениям физических и юридических лиц, обращениям органов государственной власти, органов местного самоуправления, их должностных лиц, а также в целях проверки устранения нарушений, выявленных в ходе проведенной проверки, вне утвержденного плана проведения проверок. Указанные обращения подлежат регистрации в день их поступления в системе электронного документооборота и делопроизводства </w:t>
      </w:r>
      <w:r w:rsidR="00D74918" w:rsidRPr="00B2648F">
        <w:rPr>
          <w:color w:val="000000"/>
          <w:kern w:val="2"/>
        </w:rPr>
        <w:t>Администрации</w:t>
      </w:r>
      <w:r w:rsidRPr="00B2648F">
        <w:rPr>
          <w:color w:val="000000"/>
          <w:kern w:val="2"/>
        </w:rPr>
        <w:t xml:space="preserve">. </w:t>
      </w:r>
    </w:p>
    <w:p w14:paraId="34820BD1" w14:textId="4179837C" w:rsidR="003E5BBD" w:rsidRPr="00B2648F" w:rsidRDefault="003E5BBD" w:rsidP="00D74918">
      <w:pPr>
        <w:shd w:val="clear" w:color="auto" w:fill="FFFFFF"/>
        <w:ind w:firstLine="708"/>
        <w:jc w:val="both"/>
        <w:rPr>
          <w:color w:val="000000"/>
          <w:kern w:val="2"/>
        </w:rPr>
      </w:pPr>
      <w:r w:rsidRPr="00B2648F">
        <w:rPr>
          <w:color w:val="000000"/>
          <w:kern w:val="2"/>
        </w:rPr>
        <w:t>О проведении проверки исполнения административных регламентов</w:t>
      </w:r>
      <w:r w:rsidR="00D74918" w:rsidRPr="00B2648F">
        <w:rPr>
          <w:color w:val="000000"/>
          <w:kern w:val="2"/>
        </w:rPr>
        <w:t xml:space="preserve"> </w:t>
      </w:r>
      <w:r w:rsidRPr="00B2648F">
        <w:rPr>
          <w:color w:val="000000"/>
          <w:kern w:val="2"/>
        </w:rPr>
        <w:t>по предоставлению муниципальных услуг издается правовой акт руководителя контролирующего органа.</w:t>
      </w:r>
    </w:p>
    <w:p w14:paraId="7C0C2119" w14:textId="77777777" w:rsidR="003E5BBD" w:rsidRPr="00B2648F" w:rsidRDefault="003E5BBD" w:rsidP="003E5BBD">
      <w:pPr>
        <w:shd w:val="clear" w:color="auto" w:fill="FFFFFF"/>
        <w:ind w:firstLine="708"/>
        <w:jc w:val="both"/>
        <w:rPr>
          <w:color w:val="000000"/>
          <w:kern w:val="2"/>
        </w:rPr>
      </w:pPr>
      <w:r w:rsidRPr="00B2648F">
        <w:rPr>
          <w:color w:val="000000"/>
          <w:kern w:val="2"/>
        </w:rPr>
        <w:t xml:space="preserve">По результатам проведения проверки составляется акт, в котором должны быть указаны документально подтвержденные факты нарушений, выявленные                   в ходе проверки, или отсутствие таковых, а также выводы, содержащие оценку полноты и качества предоставления муниципальной услуги и предложения по устранению выявленных при проверке нарушений. При проведении внеплановой проверки в акте отражаются результаты проверки фактов, изложенных     в обращении, а также выводы и предложения по устранению выявленных </w:t>
      </w:r>
    </w:p>
    <w:p w14:paraId="785EA38E" w14:textId="77777777" w:rsidR="003E5BBD" w:rsidRPr="00B2648F" w:rsidRDefault="003E5BBD" w:rsidP="003E5BBD">
      <w:pPr>
        <w:shd w:val="clear" w:color="auto" w:fill="FFFFFF"/>
        <w:jc w:val="both"/>
        <w:rPr>
          <w:color w:val="000000"/>
          <w:kern w:val="2"/>
        </w:rPr>
      </w:pPr>
      <w:r w:rsidRPr="00B2648F">
        <w:rPr>
          <w:color w:val="000000"/>
          <w:kern w:val="2"/>
        </w:rPr>
        <w:t>при проверке нарушений.</w:t>
      </w:r>
    </w:p>
    <w:p w14:paraId="61B578F1" w14:textId="77777777" w:rsidR="003E5BBD" w:rsidRPr="00B2648F" w:rsidRDefault="003E5BBD" w:rsidP="003E5BBD">
      <w:pPr>
        <w:shd w:val="clear" w:color="auto" w:fill="FFFFFF"/>
        <w:ind w:firstLine="708"/>
        <w:jc w:val="both"/>
        <w:rPr>
          <w:color w:val="000000"/>
          <w:kern w:val="2"/>
        </w:rPr>
      </w:pPr>
      <w:r w:rsidRPr="00B2648F">
        <w:rPr>
          <w:color w:val="000000"/>
          <w:kern w:val="2"/>
        </w:rPr>
        <w:t xml:space="preserve"> По результатам рассмотрения обращений дается письменный ответ. </w:t>
      </w:r>
    </w:p>
    <w:p w14:paraId="53007331" w14:textId="77777777" w:rsidR="00D74918" w:rsidRPr="00B2648F" w:rsidRDefault="003E5BBD" w:rsidP="00D74918">
      <w:pPr>
        <w:shd w:val="clear" w:color="auto" w:fill="FFFFFF"/>
        <w:ind w:firstLine="708"/>
        <w:jc w:val="both"/>
        <w:rPr>
          <w:color w:val="000000"/>
          <w:kern w:val="2"/>
        </w:rPr>
      </w:pPr>
      <w:r w:rsidRPr="00B2648F">
        <w:rPr>
          <w:color w:val="000000"/>
          <w:kern w:val="2"/>
        </w:rPr>
        <w:t>4.3. Ответственность должностных лиц за решения и действия (бездействие), принимаемые (осуществляемые) в ходе предоставления муниципальной услуги.</w:t>
      </w:r>
    </w:p>
    <w:p w14:paraId="7D34D7DF" w14:textId="415B16B6" w:rsidR="003E5BBD" w:rsidRPr="00B2648F" w:rsidRDefault="003E5BBD" w:rsidP="00D74918">
      <w:pPr>
        <w:shd w:val="clear" w:color="auto" w:fill="FFFFFF"/>
        <w:ind w:firstLine="708"/>
        <w:jc w:val="both"/>
        <w:rPr>
          <w:color w:val="000000"/>
          <w:kern w:val="2"/>
        </w:rPr>
      </w:pPr>
      <w:r w:rsidRPr="00B2648F">
        <w:rPr>
          <w:color w:val="000000"/>
          <w:kern w:val="2"/>
        </w:rPr>
        <w:t xml:space="preserve">Должностные лица, уполномоченные на выполнение административных действий, предусмотренных настоящим </w:t>
      </w:r>
      <w:r w:rsidR="00D74918" w:rsidRPr="00B2648F">
        <w:rPr>
          <w:color w:val="000000"/>
          <w:kern w:val="2"/>
        </w:rPr>
        <w:t xml:space="preserve">Административным </w:t>
      </w:r>
      <w:r w:rsidRPr="00B2648F">
        <w:rPr>
          <w:color w:val="000000"/>
          <w:kern w:val="2"/>
        </w:rPr>
        <w:t>регламентом, несут персональную ответственность за соблюдением требований действующих нормативных правовых актов, в том числе за соблюдением сроков выполнения административных действий, полноту их совершения, соблюдение принципов поведения с заявителями, сохранность документов.</w:t>
      </w:r>
    </w:p>
    <w:p w14:paraId="6F4A7F9E" w14:textId="66FE933A" w:rsidR="003E5BBD" w:rsidRPr="00B2648F" w:rsidRDefault="003E5BBD" w:rsidP="003E5BBD">
      <w:pPr>
        <w:shd w:val="clear" w:color="auto" w:fill="FFFFFF"/>
        <w:ind w:firstLine="708"/>
        <w:jc w:val="both"/>
        <w:rPr>
          <w:color w:val="000000"/>
          <w:kern w:val="2"/>
        </w:rPr>
      </w:pPr>
      <w:r w:rsidRPr="00B2648F">
        <w:rPr>
          <w:color w:val="000000"/>
          <w:kern w:val="2"/>
        </w:rPr>
        <w:t xml:space="preserve">Руководитель </w:t>
      </w:r>
      <w:r w:rsidR="00D74918" w:rsidRPr="00B2648F">
        <w:rPr>
          <w:color w:val="000000"/>
          <w:kern w:val="2"/>
        </w:rPr>
        <w:t xml:space="preserve">Администрации </w:t>
      </w:r>
      <w:r w:rsidRPr="00B2648F">
        <w:rPr>
          <w:color w:val="000000"/>
          <w:kern w:val="2"/>
        </w:rPr>
        <w:t>несет персональную ответственность                           за обеспечение предоставления муниципальной услуги.</w:t>
      </w:r>
    </w:p>
    <w:p w14:paraId="180EC91C" w14:textId="237F76F4" w:rsidR="003E5BBD" w:rsidRPr="00B2648F" w:rsidRDefault="003E5BBD" w:rsidP="003E5BBD">
      <w:pPr>
        <w:shd w:val="clear" w:color="auto" w:fill="FFFFFF"/>
        <w:ind w:firstLine="708"/>
        <w:jc w:val="both"/>
        <w:rPr>
          <w:color w:val="000000"/>
          <w:kern w:val="2"/>
        </w:rPr>
      </w:pPr>
      <w:r w:rsidRPr="00B2648F">
        <w:rPr>
          <w:color w:val="000000"/>
          <w:kern w:val="2"/>
        </w:rPr>
        <w:t xml:space="preserve">Работники </w:t>
      </w:r>
      <w:r w:rsidR="00D74918" w:rsidRPr="00B2648F">
        <w:rPr>
          <w:color w:val="000000"/>
          <w:kern w:val="2"/>
        </w:rPr>
        <w:t xml:space="preserve">Администрации </w:t>
      </w:r>
      <w:r w:rsidRPr="00B2648F">
        <w:rPr>
          <w:color w:val="000000"/>
          <w:kern w:val="2"/>
        </w:rPr>
        <w:t>при предоставлении муниципальной услуги несут персональную ответственность:</w:t>
      </w:r>
    </w:p>
    <w:p w14:paraId="0A4602A1" w14:textId="77777777" w:rsidR="003E5BBD" w:rsidRPr="00B2648F" w:rsidRDefault="003E5BBD" w:rsidP="003E5BBD">
      <w:pPr>
        <w:shd w:val="clear" w:color="auto" w:fill="FFFFFF"/>
        <w:jc w:val="both"/>
        <w:rPr>
          <w:color w:val="000000"/>
          <w:kern w:val="2"/>
        </w:rPr>
      </w:pPr>
      <w:r w:rsidRPr="00B2648F">
        <w:rPr>
          <w:color w:val="000000"/>
          <w:kern w:val="2"/>
        </w:rPr>
        <w:lastRenderedPageBreak/>
        <w:t>- за неисполнение или ненадлежащее исполнение административных процедур при предоставлении муниципальной услуги;</w:t>
      </w:r>
    </w:p>
    <w:p w14:paraId="3ADF8A98" w14:textId="77777777" w:rsidR="003E5BBD" w:rsidRPr="00B2648F" w:rsidRDefault="003E5BBD" w:rsidP="003E5BBD">
      <w:pPr>
        <w:shd w:val="clear" w:color="auto" w:fill="FFFFFF"/>
        <w:jc w:val="both"/>
        <w:rPr>
          <w:color w:val="000000"/>
          <w:kern w:val="2"/>
        </w:rPr>
      </w:pPr>
      <w:r w:rsidRPr="00B2648F">
        <w:rPr>
          <w:color w:val="000000"/>
          <w:kern w:val="2"/>
        </w:rPr>
        <w:t>- за действия (бездействие), влекущие нарушение прав и законных интересов физических или юридических лиц, индивидуальных предпринимателей.</w:t>
      </w:r>
    </w:p>
    <w:p w14:paraId="2CD4B439" w14:textId="43B9E22B" w:rsidR="003E5BBD" w:rsidRPr="00B2648F" w:rsidRDefault="003E5BBD" w:rsidP="003E5BBD">
      <w:pPr>
        <w:shd w:val="clear" w:color="auto" w:fill="FFFFFF"/>
        <w:ind w:firstLine="708"/>
        <w:jc w:val="both"/>
        <w:rPr>
          <w:color w:val="000000"/>
          <w:kern w:val="2"/>
        </w:rPr>
      </w:pPr>
      <w:r w:rsidRPr="00B2648F">
        <w:rPr>
          <w:color w:val="000000"/>
          <w:kern w:val="2"/>
        </w:rPr>
        <w:t xml:space="preserve">Должностные лица, виновные в неисполнении или ненадлежащем исполнении требований настоящего </w:t>
      </w:r>
      <w:r w:rsidR="00D74918" w:rsidRPr="00B2648F">
        <w:rPr>
          <w:color w:val="000000"/>
          <w:kern w:val="2"/>
        </w:rPr>
        <w:t xml:space="preserve">Административного </w:t>
      </w:r>
      <w:r w:rsidRPr="00B2648F">
        <w:rPr>
          <w:color w:val="000000"/>
          <w:kern w:val="2"/>
        </w:rPr>
        <w:t>регламента, привлекаются к ответственности в порядке, установленном действующим законодательством РФ.</w:t>
      </w:r>
    </w:p>
    <w:p w14:paraId="7712C1B9" w14:textId="77777777" w:rsidR="003E5BBD" w:rsidRPr="00B2648F" w:rsidRDefault="003E5BBD" w:rsidP="003E5BBD">
      <w:pPr>
        <w:shd w:val="clear" w:color="auto" w:fill="FFFFFF"/>
        <w:ind w:firstLine="708"/>
        <w:jc w:val="both"/>
        <w:rPr>
          <w:color w:val="000000"/>
          <w:kern w:val="2"/>
        </w:rPr>
      </w:pPr>
      <w:r w:rsidRPr="00B2648F">
        <w:rPr>
          <w:color w:val="000000"/>
          <w:kern w:val="2"/>
        </w:rPr>
        <w:t>Контроль соблюдения работниками ГБУ ЛО «МФЦ» последовательности действий, определенных административными процедурами, осуществляется руководителем обособленного подразделения ГБУ ЛО «МФЦ».</w:t>
      </w:r>
    </w:p>
    <w:p w14:paraId="259EE04D" w14:textId="77777777" w:rsidR="003E5BBD" w:rsidRPr="00B2648F" w:rsidRDefault="003E5BBD" w:rsidP="003E5BBD">
      <w:pPr>
        <w:shd w:val="clear" w:color="auto" w:fill="FFFFFF"/>
        <w:ind w:firstLine="708"/>
        <w:jc w:val="both"/>
        <w:rPr>
          <w:color w:val="000000"/>
          <w:kern w:val="2"/>
        </w:rPr>
      </w:pPr>
      <w:r w:rsidRPr="00B2648F">
        <w:rPr>
          <w:color w:val="000000"/>
          <w:kern w:val="2"/>
        </w:rPr>
        <w:t>Контроль соблюдения требований настоящего административного регламента в части, касающейся участия ГБУ ЛО «МФЦ» в предоставлении муниципальной услуги, осуществляется комитетом экономического развития и инвестиционной деятельности Ленинградской области.</w:t>
      </w:r>
    </w:p>
    <w:p w14:paraId="5B0FBAD2" w14:textId="77777777" w:rsidR="003E5BBD" w:rsidRPr="00B2648F" w:rsidRDefault="003E5BBD" w:rsidP="003E5BBD">
      <w:pPr>
        <w:shd w:val="clear" w:color="auto" w:fill="FFFFFF"/>
        <w:jc w:val="center"/>
        <w:rPr>
          <w:b/>
          <w:color w:val="000000"/>
          <w:kern w:val="2"/>
        </w:rPr>
      </w:pPr>
    </w:p>
    <w:p w14:paraId="057EE3C2" w14:textId="77777777" w:rsidR="003E5BBD" w:rsidRPr="00B2648F" w:rsidRDefault="003E5BBD" w:rsidP="003E5BBD">
      <w:pPr>
        <w:shd w:val="clear" w:color="auto" w:fill="FFFFFF"/>
        <w:jc w:val="center"/>
        <w:rPr>
          <w:b/>
          <w:color w:val="000000"/>
          <w:kern w:val="2"/>
        </w:rPr>
      </w:pPr>
      <w:r w:rsidRPr="00B2648F">
        <w:rPr>
          <w:b/>
          <w:color w:val="000000"/>
          <w:kern w:val="2"/>
        </w:rPr>
        <w:t>5. Досудебный (внесудебный) порядок обжалования решений и действий (бездействия) органа, предоставляющего муниципальную услугу,</w:t>
      </w:r>
    </w:p>
    <w:p w14:paraId="6FF4384E" w14:textId="77777777" w:rsidR="003E5BBD" w:rsidRPr="00B2648F" w:rsidRDefault="003E5BBD" w:rsidP="003E5BBD">
      <w:pPr>
        <w:shd w:val="clear" w:color="auto" w:fill="FFFFFF"/>
        <w:jc w:val="center"/>
        <w:rPr>
          <w:b/>
          <w:color w:val="000000"/>
          <w:kern w:val="2"/>
        </w:rPr>
      </w:pPr>
      <w:r w:rsidRPr="00B2648F">
        <w:rPr>
          <w:b/>
          <w:color w:val="000000"/>
          <w:kern w:val="2"/>
        </w:rPr>
        <w:t>а также должностных лиц органа, предоставляющего муниципальную услугу, либо муниципальных служащих, многофункционального центра предоставления государственных и муниципальных услуг, работника многофункционального центра предоставления государственных и муниципальных услуг</w:t>
      </w:r>
    </w:p>
    <w:p w14:paraId="0720F656" w14:textId="77777777" w:rsidR="003E5BBD" w:rsidRPr="00B2648F" w:rsidRDefault="003E5BBD" w:rsidP="003E5BBD">
      <w:pPr>
        <w:shd w:val="clear" w:color="auto" w:fill="FFFFFF"/>
        <w:jc w:val="both"/>
        <w:rPr>
          <w:color w:val="000000"/>
          <w:kern w:val="2"/>
        </w:rPr>
      </w:pPr>
    </w:p>
    <w:p w14:paraId="1696E73C" w14:textId="77777777" w:rsidR="003E5BBD" w:rsidRPr="00B2648F" w:rsidRDefault="003E5BBD" w:rsidP="003E5BBD">
      <w:pPr>
        <w:shd w:val="clear" w:color="auto" w:fill="FFFFFF"/>
        <w:ind w:firstLine="708"/>
        <w:jc w:val="both"/>
        <w:rPr>
          <w:color w:val="000000"/>
          <w:kern w:val="2"/>
        </w:rPr>
      </w:pPr>
      <w:r w:rsidRPr="00B2648F">
        <w:rPr>
          <w:color w:val="000000"/>
          <w:kern w:val="2"/>
        </w:rPr>
        <w:t>5.1. Заявители либо их представители имеют право на досудебное (внесудебное) обжалование решений и действий (бездействия), принятых (осуществляемых) в ходе предоставления муниципальной услуги.</w:t>
      </w:r>
    </w:p>
    <w:p w14:paraId="36319FCC" w14:textId="77777777" w:rsidR="003E5BBD" w:rsidRPr="00B2648F" w:rsidRDefault="003E5BBD" w:rsidP="003E5BBD">
      <w:pPr>
        <w:shd w:val="clear" w:color="auto" w:fill="FFFFFF"/>
        <w:ind w:firstLine="708"/>
        <w:jc w:val="both"/>
        <w:rPr>
          <w:color w:val="000000"/>
          <w:kern w:val="2"/>
        </w:rPr>
      </w:pPr>
      <w:r w:rsidRPr="00B2648F">
        <w:rPr>
          <w:color w:val="000000"/>
          <w:kern w:val="2"/>
        </w:rPr>
        <w:t>5.2. Предметом досудебного (внесудебного) обжалования заявителем решений и действий (бездействия)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являются:</w:t>
      </w:r>
    </w:p>
    <w:p w14:paraId="28CC1506" w14:textId="77777777" w:rsidR="003E5BBD" w:rsidRPr="00B2648F" w:rsidRDefault="003E5BBD" w:rsidP="003E5BBD">
      <w:pPr>
        <w:shd w:val="clear" w:color="auto" w:fill="FFFFFF"/>
        <w:ind w:firstLine="708"/>
        <w:jc w:val="both"/>
        <w:rPr>
          <w:color w:val="000000"/>
          <w:kern w:val="2"/>
        </w:rPr>
      </w:pPr>
      <w:r w:rsidRPr="00B2648F">
        <w:rPr>
          <w:color w:val="000000"/>
          <w:kern w:val="2"/>
        </w:rPr>
        <w:t xml:space="preserve">1) нарушение срока регистрации запроса заявителя о предоставлении муниципальной услуги, запроса, указанного в статье 15.1 Федерального закона </w:t>
      </w:r>
    </w:p>
    <w:p w14:paraId="384F5EB2" w14:textId="77777777" w:rsidR="003E5BBD" w:rsidRPr="00B2648F" w:rsidRDefault="003E5BBD" w:rsidP="003E5BBD">
      <w:pPr>
        <w:shd w:val="clear" w:color="auto" w:fill="FFFFFF"/>
        <w:jc w:val="both"/>
        <w:rPr>
          <w:color w:val="000000"/>
          <w:kern w:val="2"/>
        </w:rPr>
      </w:pPr>
      <w:r w:rsidRPr="00B2648F">
        <w:rPr>
          <w:color w:val="000000"/>
          <w:kern w:val="2"/>
        </w:rPr>
        <w:t>№ 210-ФЗ;</w:t>
      </w:r>
    </w:p>
    <w:p w14:paraId="56D17257" w14:textId="4E1EF4FF" w:rsidR="003E5BBD" w:rsidRPr="00B2648F" w:rsidRDefault="003E5BBD" w:rsidP="00D74918">
      <w:pPr>
        <w:shd w:val="clear" w:color="auto" w:fill="FFFFFF"/>
        <w:ind w:firstLine="708"/>
        <w:jc w:val="both"/>
        <w:rPr>
          <w:color w:val="000000"/>
          <w:kern w:val="2"/>
        </w:rPr>
      </w:pPr>
      <w:r w:rsidRPr="00B2648F">
        <w:rPr>
          <w:color w:val="000000"/>
          <w:kern w:val="2"/>
        </w:rPr>
        <w:t xml:space="preserve">2) </w:t>
      </w:r>
      <w:r w:rsidR="00D74918" w:rsidRPr="00B2648F">
        <w:rPr>
          <w:color w:val="000000"/>
          <w:kern w:val="2"/>
        </w:rPr>
        <w:t>нарушение срока предоставления муниципальной услуги.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частью 1.3 статьи 16 Федерального закона № 210-ФЗ;</w:t>
      </w:r>
    </w:p>
    <w:p w14:paraId="3C1C5889" w14:textId="77777777" w:rsidR="003E5BBD" w:rsidRPr="00B2648F" w:rsidRDefault="003E5BBD" w:rsidP="003E5BBD">
      <w:pPr>
        <w:shd w:val="clear" w:color="auto" w:fill="FFFFFF"/>
        <w:ind w:firstLine="708"/>
        <w:jc w:val="both"/>
        <w:rPr>
          <w:color w:val="000000"/>
          <w:kern w:val="2"/>
        </w:rPr>
      </w:pPr>
      <w:r w:rsidRPr="00B2648F">
        <w:rPr>
          <w:color w:val="000000"/>
          <w:kern w:val="2"/>
        </w:rPr>
        <w:t>3)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Ленинградской области, муниципальными правовыми актами для предоставления муниципальной услуги;</w:t>
      </w:r>
    </w:p>
    <w:p w14:paraId="267D4CF3" w14:textId="77777777" w:rsidR="003E5BBD" w:rsidRPr="00B2648F" w:rsidRDefault="003E5BBD" w:rsidP="003E5BBD">
      <w:pPr>
        <w:shd w:val="clear" w:color="auto" w:fill="FFFFFF"/>
        <w:ind w:firstLine="708"/>
        <w:jc w:val="both"/>
        <w:rPr>
          <w:color w:val="000000"/>
          <w:kern w:val="2"/>
        </w:rPr>
      </w:pPr>
      <w:r w:rsidRPr="00B2648F">
        <w:rPr>
          <w:color w:val="000000"/>
          <w:kern w:val="2"/>
        </w:rPr>
        <w:t>4) отказ в приеме документов, представление которых предусмотрено нормативными правовыми актами Российской Федерации, нормативными правовыми актами Ленинградской области, муниципальными правовыми актами для предоставления муниципальной услуги, у заявителя;</w:t>
      </w:r>
    </w:p>
    <w:p w14:paraId="2FFDBD33" w14:textId="77777777" w:rsidR="003E5BBD" w:rsidRPr="00B2648F" w:rsidRDefault="003E5BBD" w:rsidP="003E5BBD">
      <w:pPr>
        <w:shd w:val="clear" w:color="auto" w:fill="FFFFFF"/>
        <w:ind w:firstLine="708"/>
        <w:jc w:val="both"/>
        <w:rPr>
          <w:color w:val="000000"/>
          <w:kern w:val="2"/>
        </w:rPr>
      </w:pPr>
      <w:r w:rsidRPr="00B2648F">
        <w:rPr>
          <w:color w:val="000000"/>
          <w:kern w:val="2"/>
        </w:rPr>
        <w:t xml:space="preserve">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w:t>
      </w:r>
    </w:p>
    <w:p w14:paraId="34502CD6" w14:textId="77777777" w:rsidR="003E5BBD" w:rsidRPr="00B2648F" w:rsidRDefault="003E5BBD" w:rsidP="003E5BBD">
      <w:pPr>
        <w:shd w:val="clear" w:color="auto" w:fill="FFFFFF"/>
        <w:jc w:val="both"/>
        <w:rPr>
          <w:color w:val="000000"/>
          <w:kern w:val="2"/>
        </w:rPr>
      </w:pPr>
      <w:r w:rsidRPr="00B2648F">
        <w:rPr>
          <w:color w:val="000000"/>
          <w:kern w:val="2"/>
        </w:rPr>
        <w:t xml:space="preserve">и иными нормативными правовыми актами Ленинградской области, муниципальными правовыми актами. В указанном случае досудебное (внесудебное) обжалование заявителем </w:t>
      </w:r>
      <w:r w:rsidRPr="00B2648F">
        <w:rPr>
          <w:color w:val="000000"/>
          <w:kern w:val="2"/>
        </w:rPr>
        <w:lastRenderedPageBreak/>
        <w:t>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частью 1.3 статьи 16 Федерального закона № 210-ФЗ;</w:t>
      </w:r>
    </w:p>
    <w:p w14:paraId="02D4E962" w14:textId="77777777" w:rsidR="003E5BBD" w:rsidRPr="00B2648F" w:rsidRDefault="003E5BBD" w:rsidP="003E5BBD">
      <w:pPr>
        <w:shd w:val="clear" w:color="auto" w:fill="FFFFFF"/>
        <w:ind w:firstLine="708"/>
        <w:jc w:val="both"/>
        <w:rPr>
          <w:color w:val="000000"/>
          <w:kern w:val="2"/>
        </w:rPr>
      </w:pPr>
      <w:r w:rsidRPr="00B2648F">
        <w:rPr>
          <w:color w:val="000000"/>
          <w:kern w:val="2"/>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Ленинградской области, муниципальными правовыми актами;</w:t>
      </w:r>
    </w:p>
    <w:p w14:paraId="0EF2B6CF" w14:textId="621FDFA9" w:rsidR="00D74918" w:rsidRPr="00B2648F" w:rsidRDefault="003E5BBD" w:rsidP="00D74918">
      <w:pPr>
        <w:shd w:val="clear" w:color="auto" w:fill="FFFFFF"/>
        <w:ind w:firstLine="708"/>
        <w:jc w:val="both"/>
        <w:rPr>
          <w:color w:val="000000"/>
          <w:kern w:val="2"/>
        </w:rPr>
      </w:pPr>
      <w:r w:rsidRPr="00B2648F">
        <w:rPr>
          <w:color w:val="000000"/>
          <w:kern w:val="2"/>
        </w:rPr>
        <w:t xml:space="preserve">7) </w:t>
      </w:r>
      <w:r w:rsidR="00D74918" w:rsidRPr="00B2648F">
        <w:rPr>
          <w:color w:val="000000"/>
          <w:kern w:val="2"/>
        </w:rPr>
        <w:t>отказ органа, предоставляющего муниципальную услугу, должностного лица органа, предоставляющего муниципальную услугу, многофункционального центра, работника многофункционального центра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частью 1.3 статьи 16 Федерального закона № 210-ФЗ;</w:t>
      </w:r>
    </w:p>
    <w:p w14:paraId="70F8FB7E" w14:textId="47E74945" w:rsidR="003E5BBD" w:rsidRPr="00B2648F" w:rsidRDefault="003E5BBD" w:rsidP="00D74918">
      <w:pPr>
        <w:shd w:val="clear" w:color="auto" w:fill="FFFFFF"/>
        <w:ind w:firstLine="708"/>
        <w:jc w:val="both"/>
        <w:rPr>
          <w:color w:val="000000"/>
          <w:kern w:val="2"/>
        </w:rPr>
      </w:pPr>
      <w:r w:rsidRPr="00B2648F">
        <w:rPr>
          <w:color w:val="000000"/>
          <w:kern w:val="2"/>
        </w:rPr>
        <w:t>8) нарушение срока или порядка выдачи документов по результатам предоставления муниципальной услуги;</w:t>
      </w:r>
    </w:p>
    <w:p w14:paraId="311C486C" w14:textId="77777777" w:rsidR="00D74918" w:rsidRPr="00B2648F" w:rsidRDefault="003E5BBD" w:rsidP="00D74918">
      <w:pPr>
        <w:shd w:val="clear" w:color="auto" w:fill="FFFFFF"/>
        <w:ind w:firstLine="708"/>
        <w:jc w:val="both"/>
        <w:rPr>
          <w:color w:val="000000"/>
          <w:kern w:val="2"/>
        </w:rPr>
      </w:pPr>
      <w:r w:rsidRPr="00B2648F">
        <w:rPr>
          <w:color w:val="000000"/>
          <w:kern w:val="2"/>
        </w:rPr>
        <w:t xml:space="preserve">9) </w:t>
      </w:r>
      <w:r w:rsidR="00D74918" w:rsidRPr="00B2648F">
        <w:rPr>
          <w:color w:val="000000"/>
          <w:kern w:val="2"/>
        </w:rPr>
        <w:t xml:space="preserve">приостановление предоставления муниципальной услуги, если основания приостановления не предусмотрены федеральными законами и принятыми </w:t>
      </w:r>
    </w:p>
    <w:p w14:paraId="1063C4D8" w14:textId="7A350F33" w:rsidR="00D74918" w:rsidRPr="00B2648F" w:rsidRDefault="00D74918" w:rsidP="00D74918">
      <w:pPr>
        <w:shd w:val="clear" w:color="auto" w:fill="FFFFFF"/>
        <w:ind w:firstLine="708"/>
        <w:jc w:val="both"/>
        <w:rPr>
          <w:color w:val="000000"/>
          <w:kern w:val="2"/>
        </w:rPr>
      </w:pPr>
      <w:r w:rsidRPr="00B2648F">
        <w:rPr>
          <w:color w:val="000000"/>
          <w:kern w:val="2"/>
        </w:rPr>
        <w:t>в соответствии с ними иными нормативными правовыми актами Российской Федерации, законами и принятыми в соответствии с ними иными нормативными правовыми актами Ленинградской области, муниципальными правовыми актами.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частью 1.3 статьи 16 Федерального закона № 210-ФЗ;</w:t>
      </w:r>
    </w:p>
    <w:p w14:paraId="70C15272" w14:textId="5CE32087" w:rsidR="003E5BBD" w:rsidRPr="00B2648F" w:rsidRDefault="003E5BBD" w:rsidP="00D74918">
      <w:pPr>
        <w:shd w:val="clear" w:color="auto" w:fill="FFFFFF"/>
        <w:ind w:firstLine="708"/>
        <w:jc w:val="both"/>
        <w:rPr>
          <w:color w:val="000000"/>
          <w:kern w:val="2"/>
        </w:rPr>
      </w:pPr>
      <w:r w:rsidRPr="00B2648F">
        <w:rPr>
          <w:color w:val="000000"/>
          <w:kern w:val="2"/>
        </w:rPr>
        <w:t xml:space="preserve">10) требование у заявителя при предоставлении муниципальной услуги документов или информации, отсутствие и (или) недостоверность которых </w:t>
      </w:r>
    </w:p>
    <w:p w14:paraId="4384CB89" w14:textId="77777777" w:rsidR="003E5BBD" w:rsidRPr="00B2648F" w:rsidRDefault="003E5BBD" w:rsidP="003E5BBD">
      <w:pPr>
        <w:shd w:val="clear" w:color="auto" w:fill="FFFFFF"/>
        <w:jc w:val="both"/>
        <w:rPr>
          <w:color w:val="000000"/>
          <w:kern w:val="2"/>
        </w:rPr>
      </w:pPr>
      <w:r w:rsidRPr="00B2648F">
        <w:rPr>
          <w:color w:val="000000"/>
          <w:kern w:val="2"/>
        </w:rPr>
        <w:t>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за исключением случаев, предусмотренных пунктом 4 части 1 статьи 7 Федерального закона № 210-ФЗ.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частью 1.3 статьи 16 Федерального закона № 210-ФЗ.</w:t>
      </w:r>
    </w:p>
    <w:p w14:paraId="588124CE" w14:textId="77777777" w:rsidR="003E5BBD" w:rsidRPr="00B2648F" w:rsidRDefault="003E5BBD" w:rsidP="003E5BBD">
      <w:pPr>
        <w:shd w:val="clear" w:color="auto" w:fill="FFFFFF"/>
        <w:ind w:firstLine="708"/>
        <w:jc w:val="both"/>
        <w:rPr>
          <w:color w:val="000000"/>
          <w:kern w:val="2"/>
        </w:rPr>
      </w:pPr>
      <w:r w:rsidRPr="00B2648F">
        <w:rPr>
          <w:color w:val="000000"/>
          <w:kern w:val="2"/>
        </w:rPr>
        <w:t xml:space="preserve">5.3. Жалоба согласно Приложению 3 подается в письменной форме </w:t>
      </w:r>
    </w:p>
    <w:p w14:paraId="6D6DCB19" w14:textId="0EA4856E" w:rsidR="003E5BBD" w:rsidRPr="00B2648F" w:rsidRDefault="003E5BBD" w:rsidP="003E5BBD">
      <w:pPr>
        <w:shd w:val="clear" w:color="auto" w:fill="FFFFFF"/>
        <w:jc w:val="both"/>
        <w:rPr>
          <w:color w:val="000000"/>
          <w:kern w:val="2"/>
        </w:rPr>
      </w:pPr>
      <w:r w:rsidRPr="00B2648F">
        <w:rPr>
          <w:color w:val="000000"/>
          <w:kern w:val="2"/>
        </w:rPr>
        <w:t xml:space="preserve">на бумажном носителе, в электронной форме в ГБУ ЛО «МФЦ» либо в Комитет экономического развития и инвестиционной деятельности Ленинградской области, являющийся учредителем ГБУ ЛО «МФЦ» (далее - учредитель ГБУ ЛО «МФЦ»). Жалобы </w:t>
      </w:r>
    </w:p>
    <w:p w14:paraId="28157D3D" w14:textId="77777777" w:rsidR="003E5BBD" w:rsidRPr="00B2648F" w:rsidRDefault="003E5BBD" w:rsidP="003E5BBD">
      <w:pPr>
        <w:shd w:val="clear" w:color="auto" w:fill="FFFFFF"/>
        <w:jc w:val="both"/>
        <w:rPr>
          <w:color w:val="000000"/>
          <w:kern w:val="2"/>
        </w:rPr>
      </w:pPr>
      <w:r w:rsidRPr="00B2648F">
        <w:rPr>
          <w:color w:val="000000"/>
          <w:kern w:val="2"/>
        </w:rPr>
        <w:t xml:space="preserve">на решения и действия (бездействие) руководителя органа, предоставляющего муниципальную услугу, подаются в вышестоящий орган (при его наличии) либо </w:t>
      </w:r>
    </w:p>
    <w:p w14:paraId="5B724A13" w14:textId="77777777" w:rsidR="003E5BBD" w:rsidRPr="00B2648F" w:rsidRDefault="003E5BBD" w:rsidP="003E5BBD">
      <w:pPr>
        <w:shd w:val="clear" w:color="auto" w:fill="FFFFFF"/>
        <w:jc w:val="both"/>
        <w:rPr>
          <w:color w:val="000000"/>
          <w:kern w:val="2"/>
        </w:rPr>
      </w:pPr>
      <w:r w:rsidRPr="00B2648F">
        <w:rPr>
          <w:color w:val="000000"/>
          <w:kern w:val="2"/>
        </w:rPr>
        <w:t xml:space="preserve">в случае его отсутствия рассматриваются непосредственно руководителем органа, предоставляющего муниципальную услугу. Жалобы на решения и действия (бездействие) работника ГБУ ЛО «МФЦ» подаются руководителю этого многофункционального центра. </w:t>
      </w:r>
      <w:r w:rsidRPr="00B2648F">
        <w:rPr>
          <w:color w:val="000000"/>
          <w:kern w:val="2"/>
        </w:rPr>
        <w:lastRenderedPageBreak/>
        <w:t xml:space="preserve">Жалобы на решения и действия (бездействие) ГБУ ЛО «МФЦ» подаются учредителю ГБУ ЛО «МФЦ». </w:t>
      </w:r>
    </w:p>
    <w:p w14:paraId="4A90AE97" w14:textId="576E1B3D" w:rsidR="003E5BBD" w:rsidRPr="00B2648F" w:rsidRDefault="003E5BBD" w:rsidP="003E5BBD">
      <w:pPr>
        <w:shd w:val="clear" w:color="auto" w:fill="FFFFFF"/>
        <w:ind w:firstLine="708"/>
        <w:jc w:val="both"/>
        <w:rPr>
          <w:color w:val="000000"/>
          <w:kern w:val="2"/>
        </w:rPr>
      </w:pPr>
      <w:r w:rsidRPr="00B2648F">
        <w:rPr>
          <w:color w:val="000000"/>
          <w:kern w:val="2"/>
        </w:rPr>
        <w:t xml:space="preserve">Жалоба на решения и действия (бездействие) органа, предоставляющего муниципальную услугу, должностного лица органа, предоставляющего муниципальную услугу, муниципального служащего, руководителя органа, предоставляющего муниципальную услугу, может быть направлена по почте, через многофункциональный центр, с использованием информационно-телекоммуникационной сети Интернет, официального сайта органа, предоставляющего муниципальную услугу, ЕПГУ, а также может быть принята при личном приеме заявителя. Жалоба на решения и действия (бездействие) многофункционального центра, работника многофункционального центра может быть направлена по почте, с использованием информационно-телекоммуникационной сети Интернет, официального сайта многофункционального центра, ЕПГУ, а также может быть принята при личном приеме заявителя. </w:t>
      </w:r>
    </w:p>
    <w:p w14:paraId="2B86C214" w14:textId="77777777" w:rsidR="003E5BBD" w:rsidRPr="00B2648F" w:rsidRDefault="003E5BBD" w:rsidP="003E5BBD">
      <w:pPr>
        <w:shd w:val="clear" w:color="auto" w:fill="FFFFFF"/>
        <w:ind w:firstLine="708"/>
        <w:jc w:val="both"/>
        <w:rPr>
          <w:color w:val="000000"/>
          <w:kern w:val="2"/>
        </w:rPr>
      </w:pPr>
      <w:r w:rsidRPr="00B2648F">
        <w:rPr>
          <w:color w:val="000000"/>
          <w:kern w:val="2"/>
        </w:rPr>
        <w:t>5.4. Основанием для начала процедуры досудебного (внесудебного) обжалования является подача заявителем жалобы, соответствующей требованиям части 5 статьи 11.2 Федерального закона № 210-ФЗ.</w:t>
      </w:r>
    </w:p>
    <w:p w14:paraId="6BD05054" w14:textId="77777777" w:rsidR="003E5BBD" w:rsidRPr="00B2648F" w:rsidRDefault="003E5BBD" w:rsidP="003E5BBD">
      <w:pPr>
        <w:shd w:val="clear" w:color="auto" w:fill="FFFFFF"/>
        <w:ind w:firstLine="708"/>
        <w:jc w:val="both"/>
        <w:rPr>
          <w:color w:val="000000"/>
          <w:kern w:val="2"/>
        </w:rPr>
      </w:pPr>
      <w:r w:rsidRPr="00B2648F">
        <w:rPr>
          <w:color w:val="000000"/>
          <w:kern w:val="2"/>
        </w:rPr>
        <w:t>В письменной жалобе в обязательном порядке указываются:</w:t>
      </w:r>
    </w:p>
    <w:p w14:paraId="31A6A944" w14:textId="77777777" w:rsidR="003E5BBD" w:rsidRPr="00B2648F" w:rsidRDefault="003E5BBD" w:rsidP="003E5BBD">
      <w:pPr>
        <w:shd w:val="clear" w:color="auto" w:fill="FFFFFF"/>
        <w:jc w:val="both"/>
        <w:rPr>
          <w:color w:val="000000"/>
          <w:kern w:val="2"/>
        </w:rPr>
      </w:pPr>
      <w:r w:rsidRPr="00B2648F">
        <w:rPr>
          <w:color w:val="000000"/>
          <w:kern w:val="2"/>
        </w:rPr>
        <w:t>- 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филиала, отдела, удаленного рабочего места ГБУ ЛО «МФЦ», его руководителя и (или) работника, решения и действия (бездействие) которых обжалуются;</w:t>
      </w:r>
    </w:p>
    <w:p w14:paraId="61B86E31" w14:textId="77777777" w:rsidR="003E5BBD" w:rsidRPr="00B2648F" w:rsidRDefault="003E5BBD" w:rsidP="003E5BBD">
      <w:pPr>
        <w:shd w:val="clear" w:color="auto" w:fill="FFFFFF"/>
        <w:jc w:val="both"/>
        <w:rPr>
          <w:color w:val="000000"/>
          <w:kern w:val="2"/>
        </w:rPr>
      </w:pPr>
      <w:r w:rsidRPr="00B2648F">
        <w:rPr>
          <w:color w:val="000000"/>
          <w:kern w:val="2"/>
        </w:rPr>
        <w:t xml:space="preserve">- фамилия,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w:t>
      </w:r>
    </w:p>
    <w:p w14:paraId="7B683B7E" w14:textId="77777777" w:rsidR="003E5BBD" w:rsidRPr="00B2648F" w:rsidRDefault="003E5BBD" w:rsidP="003E5BBD">
      <w:pPr>
        <w:shd w:val="clear" w:color="auto" w:fill="FFFFFF"/>
        <w:jc w:val="both"/>
        <w:rPr>
          <w:color w:val="000000"/>
          <w:kern w:val="2"/>
        </w:rPr>
      </w:pPr>
      <w:r w:rsidRPr="00B2648F">
        <w:rPr>
          <w:color w:val="000000"/>
          <w:kern w:val="2"/>
        </w:rPr>
        <w:t>по которым должен быть направлен ответ заявителю;</w:t>
      </w:r>
    </w:p>
    <w:p w14:paraId="68BF4DFA" w14:textId="77777777" w:rsidR="003E5BBD" w:rsidRPr="00B2648F" w:rsidRDefault="003E5BBD" w:rsidP="003E5BBD">
      <w:pPr>
        <w:shd w:val="clear" w:color="auto" w:fill="FFFFFF"/>
        <w:jc w:val="both"/>
        <w:rPr>
          <w:color w:val="000000"/>
          <w:kern w:val="2"/>
        </w:rPr>
      </w:pPr>
      <w:r w:rsidRPr="00B2648F">
        <w:rPr>
          <w:color w:val="000000"/>
          <w:kern w:val="2"/>
        </w:rPr>
        <w:t>-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филиала, отдела, удаленного рабочего места ГБУ ЛО «МФЦ», его работника;</w:t>
      </w:r>
    </w:p>
    <w:p w14:paraId="0E1F5DBE" w14:textId="77777777" w:rsidR="003E5BBD" w:rsidRPr="00B2648F" w:rsidRDefault="003E5BBD" w:rsidP="003E5BBD">
      <w:pPr>
        <w:shd w:val="clear" w:color="auto" w:fill="FFFFFF"/>
        <w:jc w:val="both"/>
        <w:rPr>
          <w:color w:val="000000"/>
          <w:kern w:val="2"/>
        </w:rPr>
      </w:pPr>
      <w:r w:rsidRPr="00B2648F">
        <w:rPr>
          <w:color w:val="000000"/>
          <w:kern w:val="2"/>
        </w:rPr>
        <w:t xml:space="preserve">- доводы, на основании которых заявитель не согласен с решением </w:t>
      </w:r>
    </w:p>
    <w:p w14:paraId="645C0768" w14:textId="77777777" w:rsidR="003E5BBD" w:rsidRPr="00B2648F" w:rsidRDefault="003E5BBD" w:rsidP="003E5BBD">
      <w:pPr>
        <w:shd w:val="clear" w:color="auto" w:fill="FFFFFF"/>
        <w:jc w:val="both"/>
        <w:rPr>
          <w:color w:val="000000"/>
          <w:kern w:val="2"/>
        </w:rPr>
      </w:pPr>
      <w:r w:rsidRPr="00B2648F">
        <w:rPr>
          <w:color w:val="000000"/>
          <w:kern w:val="2"/>
        </w:rPr>
        <w:t xml:space="preserve">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филиала, отдела, удаленного рабочего места ГБУ ЛО «МФЦ», его работника. Заявителем могут быть представлены документы </w:t>
      </w:r>
    </w:p>
    <w:p w14:paraId="39950244" w14:textId="77777777" w:rsidR="003E5BBD" w:rsidRPr="00B2648F" w:rsidRDefault="003E5BBD" w:rsidP="003E5BBD">
      <w:pPr>
        <w:shd w:val="clear" w:color="auto" w:fill="FFFFFF"/>
        <w:jc w:val="both"/>
        <w:rPr>
          <w:color w:val="000000"/>
          <w:kern w:val="2"/>
        </w:rPr>
      </w:pPr>
      <w:r w:rsidRPr="00B2648F">
        <w:rPr>
          <w:color w:val="000000"/>
          <w:kern w:val="2"/>
        </w:rPr>
        <w:t>(при наличии), подтверждающие доводы заявителя, либо их копии.</w:t>
      </w:r>
    </w:p>
    <w:p w14:paraId="2484AA3F" w14:textId="77777777" w:rsidR="003E5BBD" w:rsidRPr="00B2648F" w:rsidRDefault="003E5BBD" w:rsidP="003E5BBD">
      <w:pPr>
        <w:shd w:val="clear" w:color="auto" w:fill="FFFFFF"/>
        <w:ind w:firstLine="708"/>
        <w:jc w:val="both"/>
        <w:rPr>
          <w:color w:val="000000"/>
          <w:kern w:val="2"/>
        </w:rPr>
      </w:pPr>
      <w:r w:rsidRPr="00B2648F">
        <w:rPr>
          <w:color w:val="000000"/>
          <w:kern w:val="2"/>
        </w:rPr>
        <w:t xml:space="preserve">5.5. Заявитель имеет право на получение информации и документов, необходимых для составления и обоснования жалобы, в случаях, установленных статьей 11.1 Федерального закона № 210-ФЗ, при условии, что это не затрагивает права, свободы и законные интересы других лиц, и если указанные информация </w:t>
      </w:r>
    </w:p>
    <w:p w14:paraId="1083E791" w14:textId="77777777" w:rsidR="003E5BBD" w:rsidRPr="00B2648F" w:rsidRDefault="003E5BBD" w:rsidP="003E5BBD">
      <w:pPr>
        <w:shd w:val="clear" w:color="auto" w:fill="FFFFFF"/>
        <w:jc w:val="both"/>
        <w:rPr>
          <w:color w:val="000000"/>
          <w:kern w:val="2"/>
        </w:rPr>
      </w:pPr>
      <w:r w:rsidRPr="00B2648F">
        <w:rPr>
          <w:color w:val="000000"/>
          <w:kern w:val="2"/>
        </w:rPr>
        <w:t>и документы не содержат сведений, составляющих государственную или иную охраняемую тайну.</w:t>
      </w:r>
    </w:p>
    <w:p w14:paraId="2F574D64" w14:textId="77777777" w:rsidR="003E5BBD" w:rsidRPr="00B2648F" w:rsidRDefault="003E5BBD" w:rsidP="003E5BBD">
      <w:pPr>
        <w:shd w:val="clear" w:color="auto" w:fill="FFFFFF"/>
        <w:ind w:firstLine="708"/>
        <w:jc w:val="both"/>
        <w:rPr>
          <w:color w:val="000000"/>
          <w:kern w:val="2"/>
        </w:rPr>
      </w:pPr>
      <w:r w:rsidRPr="00B2648F">
        <w:rPr>
          <w:color w:val="000000"/>
          <w:kern w:val="2"/>
        </w:rPr>
        <w:t xml:space="preserve">5.6. Жалоба, поступившая в орган, предоставляющий муниципальную услугу, ГБУ ЛО «МФЦ», учредителю ГБУ ЛО «МФЦ» подлежит рассмотрению в течение пятнадцати рабочих дней со дня ее регистрации, а в случае обжалования отказа органа, предоставляющего муниципальную услугу, ГБУ ЛО «МФЦ», в приеме документов у заявителя либо в исправлении допущенных опечаток и ошибок </w:t>
      </w:r>
    </w:p>
    <w:p w14:paraId="4340B325" w14:textId="77777777" w:rsidR="003E5BBD" w:rsidRPr="00B2648F" w:rsidRDefault="003E5BBD" w:rsidP="003E5BBD">
      <w:pPr>
        <w:shd w:val="clear" w:color="auto" w:fill="FFFFFF"/>
        <w:jc w:val="both"/>
        <w:rPr>
          <w:color w:val="000000"/>
          <w:kern w:val="2"/>
        </w:rPr>
      </w:pPr>
      <w:r w:rsidRPr="00B2648F">
        <w:rPr>
          <w:color w:val="000000"/>
          <w:kern w:val="2"/>
        </w:rPr>
        <w:t>или в случае обжалования нарушения установленного срока таких исправлений - в течение пяти рабочих дней со дня ее регистрации.</w:t>
      </w:r>
    </w:p>
    <w:p w14:paraId="242566AA" w14:textId="77777777" w:rsidR="003E5BBD" w:rsidRPr="00B2648F" w:rsidRDefault="003E5BBD" w:rsidP="003E5BBD">
      <w:pPr>
        <w:shd w:val="clear" w:color="auto" w:fill="FFFFFF"/>
        <w:ind w:firstLine="708"/>
        <w:jc w:val="both"/>
        <w:rPr>
          <w:color w:val="000000"/>
          <w:kern w:val="2"/>
        </w:rPr>
      </w:pPr>
      <w:r w:rsidRPr="00B2648F">
        <w:rPr>
          <w:color w:val="000000"/>
          <w:kern w:val="2"/>
        </w:rPr>
        <w:t>5.7. По результатам рассмотрения жалобы принимается одно из следующих решений:</w:t>
      </w:r>
    </w:p>
    <w:p w14:paraId="49E04187" w14:textId="77777777" w:rsidR="003E5BBD" w:rsidRPr="00B2648F" w:rsidRDefault="003E5BBD" w:rsidP="003E5BBD">
      <w:pPr>
        <w:shd w:val="clear" w:color="auto" w:fill="FFFFFF"/>
        <w:jc w:val="both"/>
        <w:rPr>
          <w:color w:val="000000"/>
          <w:kern w:val="2"/>
        </w:rPr>
      </w:pPr>
      <w:r w:rsidRPr="00B2648F">
        <w:rPr>
          <w:color w:val="000000"/>
          <w:kern w:val="2"/>
        </w:rPr>
        <w:t xml:space="preserve">1) жалоба удовлетворяется, в том числе в форме отмены принятого решения, исправления допущенных опечаток и ошибок в выданных в результате предоставления муниципальной </w:t>
      </w:r>
      <w:r w:rsidRPr="00B2648F">
        <w:rPr>
          <w:color w:val="000000"/>
          <w:kern w:val="2"/>
        </w:rPr>
        <w:lastRenderedPageBreak/>
        <w:t>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14:paraId="38991A15" w14:textId="77777777" w:rsidR="00F86A9F" w:rsidRPr="00B2648F" w:rsidRDefault="003E5BBD" w:rsidP="00F86A9F">
      <w:pPr>
        <w:tabs>
          <w:tab w:val="left" w:pos="6358"/>
        </w:tabs>
        <w:autoSpaceDN w:val="0"/>
        <w:ind w:firstLine="540"/>
        <w:jc w:val="both"/>
        <w:rPr>
          <w:kern w:val="2"/>
        </w:rPr>
      </w:pPr>
      <w:r w:rsidRPr="00B2648F">
        <w:rPr>
          <w:color w:val="000000"/>
          <w:kern w:val="2"/>
        </w:rPr>
        <w:t xml:space="preserve">2) </w:t>
      </w:r>
      <w:r w:rsidR="00F86A9F" w:rsidRPr="00B2648F">
        <w:rPr>
          <w:kern w:val="2"/>
        </w:rPr>
        <w:t>в удовлетворении жалобы отказывается.</w:t>
      </w:r>
    </w:p>
    <w:p w14:paraId="648A5DFC" w14:textId="77777777" w:rsidR="00F86A9F" w:rsidRPr="00B2648F" w:rsidRDefault="00F86A9F" w:rsidP="00F86A9F">
      <w:pPr>
        <w:autoSpaceDN w:val="0"/>
        <w:adjustRightInd w:val="0"/>
        <w:ind w:firstLine="709"/>
        <w:jc w:val="both"/>
        <w:rPr>
          <w:kern w:val="2"/>
        </w:rPr>
      </w:pPr>
      <w:r w:rsidRPr="00B2648F">
        <w:rPr>
          <w:kern w:val="2"/>
        </w:rPr>
        <w:t xml:space="preserve">Не позднее дня, следующего за днем принятия решения по результатам рассмотрения жалобы, заявителю в письменной форме и по желанию заявителя </w:t>
      </w:r>
      <w:r w:rsidRPr="00B2648F">
        <w:rPr>
          <w:kern w:val="2"/>
        </w:rPr>
        <w:br/>
        <w:t>в электронной форме направляется мотивированный ответ о результатах рассмотрения жалобы:</w:t>
      </w:r>
    </w:p>
    <w:p w14:paraId="2B447BE4" w14:textId="2D341FE7" w:rsidR="00F86A9F" w:rsidRPr="00B2648F" w:rsidRDefault="00F86A9F" w:rsidP="00F86A9F">
      <w:pPr>
        <w:numPr>
          <w:ilvl w:val="0"/>
          <w:numId w:val="7"/>
        </w:numPr>
        <w:tabs>
          <w:tab w:val="left" w:pos="1276"/>
        </w:tabs>
        <w:autoSpaceDE w:val="0"/>
        <w:autoSpaceDN w:val="0"/>
        <w:adjustRightInd w:val="0"/>
        <w:ind w:left="0" w:firstLine="709"/>
        <w:jc w:val="both"/>
        <w:rPr>
          <w:kern w:val="2"/>
        </w:rPr>
      </w:pPr>
      <w:r w:rsidRPr="00B2648F">
        <w:rPr>
          <w:kern w:val="2"/>
        </w:rPr>
        <w:t xml:space="preserve">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многофункциональным центром </w:t>
      </w:r>
      <w:r w:rsidRPr="00B2648F">
        <w:rPr>
          <w:kern w:val="2"/>
        </w:rPr>
        <w:br/>
        <w:t>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14:paraId="7D51B084" w14:textId="6584253A" w:rsidR="00F86A9F" w:rsidRPr="00B2648F" w:rsidRDefault="00F86A9F" w:rsidP="00F86A9F">
      <w:pPr>
        <w:pStyle w:val="af9"/>
        <w:widowControl w:val="0"/>
        <w:numPr>
          <w:ilvl w:val="0"/>
          <w:numId w:val="8"/>
        </w:numPr>
        <w:autoSpaceDE w:val="0"/>
        <w:autoSpaceDN w:val="0"/>
        <w:spacing w:after="0" w:line="240" w:lineRule="auto"/>
        <w:ind w:left="0" w:firstLine="720"/>
        <w:jc w:val="both"/>
        <w:rPr>
          <w:rFonts w:ascii="Times New Roman" w:hAnsi="Times New Roman"/>
          <w:kern w:val="2"/>
          <w:sz w:val="24"/>
          <w:szCs w:val="24"/>
        </w:rPr>
      </w:pPr>
      <w:r w:rsidRPr="00B2648F">
        <w:rPr>
          <w:rFonts w:ascii="Times New Roman" w:hAnsi="Times New Roman"/>
          <w:kern w:val="2"/>
          <w:sz w:val="24"/>
          <w:szCs w:val="24"/>
        </w:rPr>
        <w:t>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14:paraId="41EDBE3A" w14:textId="77777777" w:rsidR="00F86A9F" w:rsidRPr="00B2648F" w:rsidRDefault="00F86A9F" w:rsidP="00F86A9F">
      <w:pPr>
        <w:autoSpaceDN w:val="0"/>
        <w:ind w:firstLine="540"/>
        <w:jc w:val="both"/>
        <w:rPr>
          <w:kern w:val="2"/>
        </w:rPr>
      </w:pPr>
      <w:r w:rsidRPr="00B2648F">
        <w:rPr>
          <w:kern w:val="2"/>
        </w:rPr>
        <w:t>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работник, наделенные полномочиями по рассмотрению жалоб, незамедлительно направляют имеющиеся материалы в органы прокуратуры.</w:t>
      </w:r>
    </w:p>
    <w:p w14:paraId="03129964" w14:textId="58A77DBA" w:rsidR="00D74978" w:rsidRPr="00B2648F" w:rsidRDefault="00D74978" w:rsidP="00F86A9F">
      <w:pPr>
        <w:shd w:val="clear" w:color="auto" w:fill="FFFFFF"/>
        <w:jc w:val="both"/>
        <w:rPr>
          <w:color w:val="000000"/>
          <w:kern w:val="2"/>
        </w:rPr>
      </w:pPr>
    </w:p>
    <w:p w14:paraId="7B934D91" w14:textId="77777777" w:rsidR="003E5BBD" w:rsidRPr="00B2648F" w:rsidRDefault="003E5BBD" w:rsidP="00D74978">
      <w:pPr>
        <w:shd w:val="clear" w:color="auto" w:fill="FFFFFF"/>
        <w:jc w:val="center"/>
        <w:rPr>
          <w:b/>
          <w:color w:val="000000"/>
          <w:kern w:val="2"/>
        </w:rPr>
      </w:pPr>
      <w:r w:rsidRPr="00B2648F">
        <w:rPr>
          <w:b/>
          <w:color w:val="000000"/>
          <w:kern w:val="2"/>
        </w:rPr>
        <w:t>6. Особенности выполнения административных процедур</w:t>
      </w:r>
    </w:p>
    <w:p w14:paraId="5D13B561" w14:textId="77777777" w:rsidR="003E5BBD" w:rsidRPr="00B2648F" w:rsidRDefault="003E5BBD" w:rsidP="00D74978">
      <w:pPr>
        <w:shd w:val="clear" w:color="auto" w:fill="FFFFFF"/>
        <w:jc w:val="center"/>
        <w:rPr>
          <w:b/>
          <w:color w:val="000000"/>
          <w:kern w:val="2"/>
        </w:rPr>
      </w:pPr>
      <w:r w:rsidRPr="00B2648F">
        <w:rPr>
          <w:b/>
          <w:color w:val="000000"/>
          <w:kern w:val="2"/>
        </w:rPr>
        <w:t>в многофункциональных центрах</w:t>
      </w:r>
    </w:p>
    <w:p w14:paraId="582224D3" w14:textId="77777777" w:rsidR="003E5BBD" w:rsidRPr="00B2648F" w:rsidRDefault="003E5BBD" w:rsidP="003E5BBD">
      <w:pPr>
        <w:shd w:val="clear" w:color="auto" w:fill="FFFFFF"/>
        <w:jc w:val="both"/>
        <w:rPr>
          <w:color w:val="000000"/>
          <w:kern w:val="2"/>
        </w:rPr>
      </w:pPr>
    </w:p>
    <w:p w14:paraId="30EBA3A5" w14:textId="77777777" w:rsidR="003E5BBD" w:rsidRPr="00B2648F" w:rsidRDefault="003E5BBD" w:rsidP="00D74978">
      <w:pPr>
        <w:shd w:val="clear" w:color="auto" w:fill="FFFFFF"/>
        <w:ind w:firstLine="708"/>
        <w:jc w:val="both"/>
        <w:rPr>
          <w:color w:val="000000"/>
          <w:kern w:val="2"/>
        </w:rPr>
      </w:pPr>
      <w:r w:rsidRPr="00B2648F">
        <w:rPr>
          <w:color w:val="000000"/>
          <w:kern w:val="2"/>
        </w:rPr>
        <w:t xml:space="preserve">6.1. Предоставление муниципальной услуги посредством многофункциональных центров осуществляется в подразделениях ГБУ ЛО "МФЦ" при наличии вступившего в силу соглашения о взаимодействии между ГБУ ЛО "МФЦ" и администрацией. </w:t>
      </w:r>
    </w:p>
    <w:p w14:paraId="5AF1C77B" w14:textId="77777777" w:rsidR="003E5BBD" w:rsidRPr="00B2648F" w:rsidRDefault="003E5BBD" w:rsidP="00D74978">
      <w:pPr>
        <w:shd w:val="clear" w:color="auto" w:fill="FFFFFF"/>
        <w:ind w:firstLine="708"/>
        <w:jc w:val="both"/>
        <w:rPr>
          <w:color w:val="000000"/>
          <w:kern w:val="2"/>
        </w:rPr>
      </w:pPr>
      <w:r w:rsidRPr="00B2648F">
        <w:rPr>
          <w:color w:val="000000"/>
          <w:kern w:val="2"/>
        </w:rPr>
        <w:t>6.2. В случае подачи документов в администрацию посредством ГБУ ЛО «МФЦ» работник ГБУ ЛО «МФЦ», осуществляющий прием документов, представленных для получения муниципальной услуги, выполняет следующие действия:</w:t>
      </w:r>
    </w:p>
    <w:p w14:paraId="087EB206" w14:textId="77777777" w:rsidR="003E5BBD" w:rsidRPr="00B2648F" w:rsidRDefault="003E5BBD" w:rsidP="003E5BBD">
      <w:pPr>
        <w:shd w:val="clear" w:color="auto" w:fill="FFFFFF"/>
        <w:jc w:val="both"/>
        <w:rPr>
          <w:color w:val="000000"/>
          <w:kern w:val="2"/>
        </w:rPr>
      </w:pPr>
      <w:r w:rsidRPr="00B2648F">
        <w:rPr>
          <w:color w:val="000000"/>
          <w:kern w:val="2"/>
        </w:rPr>
        <w:t>а) удостоверяет личность заявителя или личность и полномочия законного представителя заявителя - в случае обращения физического лица;</w:t>
      </w:r>
    </w:p>
    <w:p w14:paraId="7F8038B6" w14:textId="77777777" w:rsidR="003E5BBD" w:rsidRPr="00B2648F" w:rsidRDefault="003E5BBD" w:rsidP="003E5BBD">
      <w:pPr>
        <w:shd w:val="clear" w:color="auto" w:fill="FFFFFF"/>
        <w:jc w:val="both"/>
        <w:rPr>
          <w:color w:val="000000"/>
          <w:kern w:val="2"/>
        </w:rPr>
      </w:pPr>
      <w:r w:rsidRPr="00B2648F">
        <w:rPr>
          <w:color w:val="000000"/>
          <w:kern w:val="2"/>
        </w:rPr>
        <w:t>удостоверяет личность и полномочия представителя юридического лица или индивидуального предпринимателя - в случае обращения юридического лица или индивидуального предпринимателя;</w:t>
      </w:r>
    </w:p>
    <w:p w14:paraId="750CA895" w14:textId="77777777" w:rsidR="003E5BBD" w:rsidRPr="00B2648F" w:rsidRDefault="003E5BBD" w:rsidP="003E5BBD">
      <w:pPr>
        <w:shd w:val="clear" w:color="auto" w:fill="FFFFFF"/>
        <w:jc w:val="both"/>
        <w:rPr>
          <w:color w:val="000000"/>
          <w:kern w:val="2"/>
        </w:rPr>
      </w:pPr>
      <w:r w:rsidRPr="00B2648F">
        <w:rPr>
          <w:color w:val="000000"/>
          <w:kern w:val="2"/>
        </w:rPr>
        <w:t>б) определяет предмет обращения;</w:t>
      </w:r>
    </w:p>
    <w:p w14:paraId="01AC4FBF" w14:textId="77777777" w:rsidR="003E5BBD" w:rsidRPr="00B2648F" w:rsidRDefault="003E5BBD" w:rsidP="003E5BBD">
      <w:pPr>
        <w:shd w:val="clear" w:color="auto" w:fill="FFFFFF"/>
        <w:jc w:val="both"/>
        <w:rPr>
          <w:color w:val="000000"/>
          <w:kern w:val="2"/>
        </w:rPr>
      </w:pPr>
      <w:r w:rsidRPr="00B2648F">
        <w:rPr>
          <w:color w:val="000000"/>
          <w:kern w:val="2"/>
        </w:rPr>
        <w:t>в) проводит проверку правильности заполнения обращения;</w:t>
      </w:r>
    </w:p>
    <w:p w14:paraId="4A7C105A" w14:textId="77777777" w:rsidR="003E5BBD" w:rsidRPr="00B2648F" w:rsidRDefault="003E5BBD" w:rsidP="003E5BBD">
      <w:pPr>
        <w:shd w:val="clear" w:color="auto" w:fill="FFFFFF"/>
        <w:jc w:val="both"/>
        <w:rPr>
          <w:color w:val="000000"/>
          <w:kern w:val="2"/>
        </w:rPr>
      </w:pPr>
      <w:r w:rsidRPr="00B2648F">
        <w:rPr>
          <w:color w:val="000000"/>
          <w:kern w:val="2"/>
        </w:rPr>
        <w:t>г) проводит проверку укомплектованности пакета документов;</w:t>
      </w:r>
    </w:p>
    <w:p w14:paraId="148C2EDB" w14:textId="77777777" w:rsidR="003E5BBD" w:rsidRPr="00B2648F" w:rsidRDefault="003E5BBD" w:rsidP="003E5BBD">
      <w:pPr>
        <w:shd w:val="clear" w:color="auto" w:fill="FFFFFF"/>
        <w:jc w:val="both"/>
        <w:rPr>
          <w:color w:val="000000"/>
          <w:kern w:val="2"/>
        </w:rPr>
      </w:pPr>
      <w:r w:rsidRPr="00B2648F">
        <w:rPr>
          <w:color w:val="000000"/>
          <w:kern w:val="2"/>
        </w:rPr>
        <w:t>д) осуществляет сканирование представленных документов, формирует электронное дело, все документы которого связываются единым уникальным идентификационным кодом, позволяющим установить принадлежность документов конкретному заявителю и виду обращения за муниципальной услугой;</w:t>
      </w:r>
    </w:p>
    <w:p w14:paraId="60EE5016" w14:textId="77777777" w:rsidR="003E5BBD" w:rsidRPr="00B2648F" w:rsidRDefault="003E5BBD" w:rsidP="003E5BBD">
      <w:pPr>
        <w:shd w:val="clear" w:color="auto" w:fill="FFFFFF"/>
        <w:jc w:val="both"/>
        <w:rPr>
          <w:color w:val="000000"/>
          <w:kern w:val="2"/>
        </w:rPr>
      </w:pPr>
      <w:r w:rsidRPr="00B2648F">
        <w:rPr>
          <w:color w:val="000000"/>
          <w:kern w:val="2"/>
        </w:rPr>
        <w:t>е) заверяет каждый документ дела своей электронной подписью;</w:t>
      </w:r>
    </w:p>
    <w:p w14:paraId="3183559A" w14:textId="77777777" w:rsidR="003E5BBD" w:rsidRPr="00B2648F" w:rsidRDefault="003E5BBD" w:rsidP="003E5BBD">
      <w:pPr>
        <w:shd w:val="clear" w:color="auto" w:fill="FFFFFF"/>
        <w:jc w:val="both"/>
        <w:rPr>
          <w:color w:val="000000"/>
          <w:kern w:val="2"/>
        </w:rPr>
      </w:pPr>
      <w:r w:rsidRPr="00B2648F">
        <w:rPr>
          <w:color w:val="000000"/>
          <w:kern w:val="2"/>
        </w:rPr>
        <w:t>ж) направляет копии документов и реестр документов в администрацию:</w:t>
      </w:r>
    </w:p>
    <w:p w14:paraId="1677C738" w14:textId="77777777" w:rsidR="003E5BBD" w:rsidRPr="00B2648F" w:rsidRDefault="003E5BBD" w:rsidP="003E5BBD">
      <w:pPr>
        <w:shd w:val="clear" w:color="auto" w:fill="FFFFFF"/>
        <w:jc w:val="both"/>
        <w:rPr>
          <w:color w:val="000000"/>
          <w:kern w:val="2"/>
        </w:rPr>
      </w:pPr>
      <w:r w:rsidRPr="00B2648F">
        <w:rPr>
          <w:color w:val="000000"/>
          <w:kern w:val="2"/>
        </w:rPr>
        <w:t>- в электронной форме (в составе пакетов электронных дел) - в день обращения заявителя в ГБУ ЛО «МФЦ»;</w:t>
      </w:r>
    </w:p>
    <w:p w14:paraId="0C2273C2" w14:textId="77777777" w:rsidR="003E5BBD" w:rsidRPr="00B2648F" w:rsidRDefault="003E5BBD" w:rsidP="003E5BBD">
      <w:pPr>
        <w:shd w:val="clear" w:color="auto" w:fill="FFFFFF"/>
        <w:jc w:val="both"/>
        <w:rPr>
          <w:color w:val="000000"/>
          <w:kern w:val="2"/>
        </w:rPr>
      </w:pPr>
      <w:r w:rsidRPr="00B2648F">
        <w:rPr>
          <w:color w:val="000000"/>
          <w:kern w:val="2"/>
        </w:rPr>
        <w:t xml:space="preserve">- на бумажных носителях (в случае необходимости обязательного предоставления оригиналов документов) - в течение 3 рабочих дней со дня обращения заявителя в ГБУ ЛО «МФЦ» посредством курьерской связи, </w:t>
      </w:r>
    </w:p>
    <w:p w14:paraId="20BF86BC" w14:textId="77777777" w:rsidR="003E5BBD" w:rsidRPr="00B2648F" w:rsidRDefault="003E5BBD" w:rsidP="003E5BBD">
      <w:pPr>
        <w:shd w:val="clear" w:color="auto" w:fill="FFFFFF"/>
        <w:jc w:val="both"/>
        <w:rPr>
          <w:color w:val="000000"/>
          <w:kern w:val="2"/>
        </w:rPr>
      </w:pPr>
      <w:r w:rsidRPr="00B2648F">
        <w:rPr>
          <w:color w:val="000000"/>
          <w:kern w:val="2"/>
        </w:rPr>
        <w:lastRenderedPageBreak/>
        <w:t>с составлением описи передаваемых документов, с указанием даты, количества листов, фамилии, должности и подписанные уполномоченным работником ГБУ ЛО «МФЦ».</w:t>
      </w:r>
    </w:p>
    <w:p w14:paraId="6EA0A90B" w14:textId="77777777" w:rsidR="003E5BBD" w:rsidRPr="00B2648F" w:rsidRDefault="003E5BBD" w:rsidP="003E5BBD">
      <w:pPr>
        <w:shd w:val="clear" w:color="auto" w:fill="FFFFFF"/>
        <w:jc w:val="both"/>
        <w:rPr>
          <w:color w:val="000000"/>
          <w:kern w:val="2"/>
        </w:rPr>
      </w:pPr>
      <w:r w:rsidRPr="00B2648F">
        <w:rPr>
          <w:color w:val="000000"/>
          <w:kern w:val="2"/>
        </w:rPr>
        <w:t>По окончании приема документов работник ГБУ ЛО «МФЦ» выдает заявителю расписку в приеме документов.</w:t>
      </w:r>
    </w:p>
    <w:p w14:paraId="24820787" w14:textId="77777777" w:rsidR="003E5BBD" w:rsidRPr="00B2648F" w:rsidRDefault="003E5BBD" w:rsidP="00D74978">
      <w:pPr>
        <w:shd w:val="clear" w:color="auto" w:fill="FFFFFF"/>
        <w:ind w:firstLine="708"/>
        <w:jc w:val="both"/>
        <w:rPr>
          <w:color w:val="000000"/>
          <w:kern w:val="2"/>
        </w:rPr>
      </w:pPr>
      <w:r w:rsidRPr="00B2648F">
        <w:rPr>
          <w:color w:val="000000"/>
          <w:kern w:val="2"/>
        </w:rPr>
        <w:t>6.3. При установлении факта предоставления заявителем неполного комплекта документов, указанных в пункте 2.6 настоящего регламента, и наличие в пункте 2.9 настоящего административного регламента соответствующего основания для отказа в приеме документов специалист МФЦ выполняет в соответствии с настоящим регламентом следующие действия:</w:t>
      </w:r>
    </w:p>
    <w:p w14:paraId="2B679BB0" w14:textId="77777777" w:rsidR="003E5BBD" w:rsidRPr="00B2648F" w:rsidRDefault="003E5BBD" w:rsidP="003E5BBD">
      <w:pPr>
        <w:shd w:val="clear" w:color="auto" w:fill="FFFFFF"/>
        <w:jc w:val="both"/>
        <w:rPr>
          <w:color w:val="000000"/>
          <w:kern w:val="2"/>
        </w:rPr>
      </w:pPr>
      <w:r w:rsidRPr="00B2648F">
        <w:rPr>
          <w:color w:val="000000"/>
          <w:kern w:val="2"/>
        </w:rPr>
        <w:t>сообщает заявителю, какие необходимые документы им не представлены;</w:t>
      </w:r>
    </w:p>
    <w:p w14:paraId="40CC7A04" w14:textId="77777777" w:rsidR="003E5BBD" w:rsidRPr="00B2648F" w:rsidRDefault="003E5BBD" w:rsidP="003E5BBD">
      <w:pPr>
        <w:shd w:val="clear" w:color="auto" w:fill="FFFFFF"/>
        <w:jc w:val="both"/>
        <w:rPr>
          <w:color w:val="000000"/>
          <w:kern w:val="2"/>
        </w:rPr>
      </w:pPr>
      <w:r w:rsidRPr="00B2648F">
        <w:rPr>
          <w:color w:val="000000"/>
          <w:kern w:val="2"/>
        </w:rPr>
        <w:t>предлагает заявителю представить полный комплект необходимых документов, после чего вновь обратиться за предоставлением муниципальной услуги.</w:t>
      </w:r>
    </w:p>
    <w:p w14:paraId="7F71C570" w14:textId="77777777" w:rsidR="003E5BBD" w:rsidRPr="00B2648F" w:rsidRDefault="003E5BBD" w:rsidP="003E5BBD">
      <w:pPr>
        <w:shd w:val="clear" w:color="auto" w:fill="FFFFFF"/>
        <w:jc w:val="both"/>
        <w:rPr>
          <w:color w:val="000000"/>
          <w:kern w:val="2"/>
        </w:rPr>
      </w:pPr>
      <w:r w:rsidRPr="00B2648F">
        <w:rPr>
          <w:color w:val="000000"/>
          <w:kern w:val="2"/>
        </w:rPr>
        <w:t>выдает решение об отказе в приеме заявления и документов, необходимых для предоставления муниципальной услуги, по форме в соответствии с приложением 8, с указанием перечня документов, которые заявителю необходимо представить для предоставления муниципальной услуги</w:t>
      </w:r>
    </w:p>
    <w:p w14:paraId="4AB05FA9" w14:textId="77777777" w:rsidR="003E5BBD" w:rsidRPr="00B2648F" w:rsidRDefault="003E5BBD" w:rsidP="00D74978">
      <w:pPr>
        <w:shd w:val="clear" w:color="auto" w:fill="FFFFFF"/>
        <w:ind w:firstLine="708"/>
        <w:jc w:val="both"/>
        <w:rPr>
          <w:color w:val="000000"/>
          <w:kern w:val="2"/>
        </w:rPr>
      </w:pPr>
      <w:r w:rsidRPr="00B2648F">
        <w:rPr>
          <w:color w:val="000000"/>
          <w:kern w:val="2"/>
        </w:rPr>
        <w:t>6.4. При указании заявителем места получения ответа (результата предоставления муниципальной услуги) посредством МФЦ ГБУ ЛО «МФЦ» должностное лицо администрации, ответственное за выполнение административной процедуры, передает  работнику ГБУ ЛО «МФЦ» для передачи в соответствующее обособленное подразделение ГБУ ЛО «МФЦ» результат предоставления услуги для его последующей выдачи заявителю:</w:t>
      </w:r>
    </w:p>
    <w:p w14:paraId="6B52A78A" w14:textId="77777777" w:rsidR="003E5BBD" w:rsidRPr="00B2648F" w:rsidRDefault="003E5BBD" w:rsidP="003E5BBD">
      <w:pPr>
        <w:shd w:val="clear" w:color="auto" w:fill="FFFFFF"/>
        <w:jc w:val="both"/>
        <w:rPr>
          <w:color w:val="000000"/>
          <w:kern w:val="2"/>
        </w:rPr>
      </w:pPr>
      <w:r w:rsidRPr="00B2648F">
        <w:rPr>
          <w:color w:val="000000"/>
          <w:kern w:val="2"/>
        </w:rPr>
        <w:t xml:space="preserve">- в электронной форме в течение 1 рабочего дня со дня принятия решения </w:t>
      </w:r>
    </w:p>
    <w:p w14:paraId="5CF24E78" w14:textId="77777777" w:rsidR="003E5BBD" w:rsidRPr="00B2648F" w:rsidRDefault="003E5BBD" w:rsidP="003E5BBD">
      <w:pPr>
        <w:shd w:val="clear" w:color="auto" w:fill="FFFFFF"/>
        <w:jc w:val="both"/>
        <w:rPr>
          <w:color w:val="000000"/>
          <w:kern w:val="2"/>
        </w:rPr>
      </w:pPr>
      <w:r w:rsidRPr="00B2648F">
        <w:rPr>
          <w:color w:val="000000"/>
          <w:kern w:val="2"/>
        </w:rPr>
        <w:t>о предоставлении (отказе в предоставлении) муниципальной услуги заявителю;</w:t>
      </w:r>
    </w:p>
    <w:p w14:paraId="56B93CD1" w14:textId="77777777" w:rsidR="003E5BBD" w:rsidRPr="00B2648F" w:rsidRDefault="003E5BBD" w:rsidP="003E5BBD">
      <w:pPr>
        <w:shd w:val="clear" w:color="auto" w:fill="FFFFFF"/>
        <w:jc w:val="both"/>
        <w:rPr>
          <w:color w:val="000000"/>
          <w:kern w:val="2"/>
        </w:rPr>
      </w:pPr>
      <w:r w:rsidRPr="00B2648F">
        <w:rPr>
          <w:color w:val="000000"/>
          <w:kern w:val="2"/>
        </w:rPr>
        <w:t xml:space="preserve">- на бумажном носителе - в срок не более 3 рабочих дней со дня принятия решения о предоставлении (отказе в предоставлении) муниципальной услуги заявителю. </w:t>
      </w:r>
    </w:p>
    <w:p w14:paraId="66986A9A" w14:textId="77777777" w:rsidR="00F86A9F" w:rsidRPr="00B2648F" w:rsidRDefault="00F86A9F" w:rsidP="00F86A9F">
      <w:pPr>
        <w:widowControl w:val="0"/>
        <w:ind w:firstLine="709"/>
        <w:jc w:val="both"/>
        <w:rPr>
          <w:kern w:val="2"/>
        </w:rPr>
      </w:pPr>
      <w:r w:rsidRPr="00B2648F">
        <w:rPr>
          <w:kern w:val="2"/>
        </w:rPr>
        <w:t xml:space="preserve">Срок направления документов на бумажных носителях может быть увеличен или уменьшен в зависимости от временных затрат на доставку документов в ГБУ ЛО «МФЦ», но не может превышать общий срок предоставления услуги. </w:t>
      </w:r>
    </w:p>
    <w:p w14:paraId="468BC413" w14:textId="4325F1EA" w:rsidR="00F86A9F" w:rsidRPr="00B2648F" w:rsidRDefault="00F86A9F" w:rsidP="00F86A9F">
      <w:pPr>
        <w:widowControl w:val="0"/>
        <w:ind w:firstLine="709"/>
        <w:jc w:val="both"/>
        <w:rPr>
          <w:kern w:val="2"/>
        </w:rPr>
      </w:pPr>
      <w:r w:rsidRPr="00B2648F">
        <w:rPr>
          <w:kern w:val="2"/>
        </w:rPr>
        <w:t>Работник ГБУ ЛО «МФЦ», ответственный за выдачу документов, полученных от администрации по результатам рассмотрения представленных заявителем документов, не позднее двух дней с даты их получения от администрации сообщает заявителю о принятом решении по телефону (с записью даты и времени телефонного звонка или посредством смс-информирования), а также о возможности получения документов в ГБУ ЛО «МФЦ».</w:t>
      </w:r>
    </w:p>
    <w:p w14:paraId="73CD510F" w14:textId="77777777" w:rsidR="00E7304D" w:rsidRPr="00B2648F" w:rsidRDefault="00E7304D" w:rsidP="00E7304D">
      <w:pPr>
        <w:shd w:val="clear" w:color="auto" w:fill="FFFFFF"/>
        <w:jc w:val="center"/>
        <w:rPr>
          <w:color w:val="000000"/>
          <w:kern w:val="2"/>
        </w:rPr>
      </w:pPr>
    </w:p>
    <w:p w14:paraId="26AB9A12" w14:textId="77777777" w:rsidR="00E7304D" w:rsidRPr="00B2648F" w:rsidRDefault="00E7304D" w:rsidP="00E7304D">
      <w:pPr>
        <w:shd w:val="clear" w:color="auto" w:fill="FFFFFF"/>
        <w:jc w:val="center"/>
        <w:rPr>
          <w:color w:val="000000"/>
          <w:kern w:val="2"/>
        </w:rPr>
      </w:pPr>
    </w:p>
    <w:p w14:paraId="2042747D" w14:textId="77777777" w:rsidR="00DA19E2" w:rsidRPr="00B2648F" w:rsidRDefault="00DA19E2" w:rsidP="00E7304D">
      <w:pPr>
        <w:autoSpaceDE w:val="0"/>
        <w:autoSpaceDN w:val="0"/>
        <w:adjustRightInd w:val="0"/>
        <w:ind w:left="6372"/>
        <w:jc w:val="right"/>
        <w:rPr>
          <w:kern w:val="2"/>
        </w:rPr>
      </w:pPr>
    </w:p>
    <w:p w14:paraId="307BB1FB" w14:textId="77777777" w:rsidR="00DA19E2" w:rsidRPr="00B2648F" w:rsidRDefault="00DA19E2" w:rsidP="00E7304D">
      <w:pPr>
        <w:autoSpaceDE w:val="0"/>
        <w:autoSpaceDN w:val="0"/>
        <w:adjustRightInd w:val="0"/>
        <w:ind w:left="6372"/>
        <w:jc w:val="right"/>
        <w:rPr>
          <w:kern w:val="2"/>
        </w:rPr>
      </w:pPr>
    </w:p>
    <w:p w14:paraId="1467CA78" w14:textId="77777777" w:rsidR="00D74978" w:rsidRPr="00B2648F" w:rsidRDefault="00D74978" w:rsidP="00E7304D">
      <w:pPr>
        <w:autoSpaceDE w:val="0"/>
        <w:autoSpaceDN w:val="0"/>
        <w:adjustRightInd w:val="0"/>
        <w:ind w:left="6372"/>
        <w:jc w:val="right"/>
        <w:rPr>
          <w:kern w:val="2"/>
        </w:rPr>
      </w:pPr>
    </w:p>
    <w:p w14:paraId="6CCF20BA" w14:textId="40D395AA" w:rsidR="00B2648F" w:rsidRDefault="00B2648F">
      <w:pPr>
        <w:spacing w:after="160" w:line="259" w:lineRule="auto"/>
        <w:rPr>
          <w:kern w:val="2"/>
        </w:rPr>
      </w:pPr>
      <w:r>
        <w:rPr>
          <w:kern w:val="2"/>
        </w:rPr>
        <w:br w:type="page"/>
      </w:r>
    </w:p>
    <w:p w14:paraId="25725B14" w14:textId="77777777" w:rsidR="00F86A9F" w:rsidRPr="00B2648F" w:rsidRDefault="00F86A9F" w:rsidP="00F86A9F">
      <w:pPr>
        <w:autoSpaceDE w:val="0"/>
        <w:autoSpaceDN w:val="0"/>
        <w:adjustRightInd w:val="0"/>
        <w:jc w:val="right"/>
        <w:rPr>
          <w:bCs/>
          <w:kern w:val="2"/>
        </w:rPr>
      </w:pPr>
      <w:r w:rsidRPr="00B2648F">
        <w:rPr>
          <w:bCs/>
          <w:kern w:val="2"/>
        </w:rPr>
        <w:lastRenderedPageBreak/>
        <w:t>Приложение 1</w:t>
      </w:r>
    </w:p>
    <w:p w14:paraId="00BF5F7B" w14:textId="224F1471" w:rsidR="00F86A9F" w:rsidRPr="00B2648F" w:rsidRDefault="00F86A9F" w:rsidP="00C605B8">
      <w:pPr>
        <w:widowControl w:val="0"/>
        <w:tabs>
          <w:tab w:val="left" w:pos="567"/>
        </w:tabs>
        <w:ind w:left="3969" w:firstLine="567"/>
        <w:jc w:val="right"/>
        <w:rPr>
          <w:kern w:val="2"/>
        </w:rPr>
      </w:pPr>
      <w:r w:rsidRPr="00B2648F">
        <w:rPr>
          <w:kern w:val="2"/>
        </w:rPr>
        <w:t>к Административному регламенту</w:t>
      </w:r>
      <w:r w:rsidR="00C605B8">
        <w:rPr>
          <w:kern w:val="2"/>
        </w:rPr>
        <w:t xml:space="preserve"> </w:t>
      </w:r>
      <w:r w:rsidRPr="00B2648F">
        <w:rPr>
          <w:kern w:val="2"/>
        </w:rPr>
        <w:t xml:space="preserve">по предоставлению </w:t>
      </w:r>
      <w:r w:rsidR="00C605B8" w:rsidRPr="00C605B8">
        <w:rPr>
          <w:kern w:val="2"/>
        </w:rPr>
        <w:t>администрацией муниципального образования «Муринское городское поселение» Всеволожского муниципального района Ленинградской области муниципальной услуги</w:t>
      </w:r>
      <w:r w:rsidR="00C605B8">
        <w:rPr>
          <w:kern w:val="2"/>
        </w:rPr>
        <w:t xml:space="preserve"> </w:t>
      </w:r>
      <w:r w:rsidR="00C605B8" w:rsidRPr="00C605B8">
        <w:rPr>
          <w:kern w:val="2"/>
        </w:rPr>
        <w:t>«Выдача градостроительного плана земельного участка»</w:t>
      </w:r>
    </w:p>
    <w:p w14:paraId="0B5802F1" w14:textId="77777777" w:rsidR="00D74978" w:rsidRPr="00B2648F" w:rsidRDefault="00D74978" w:rsidP="00D74978">
      <w:pPr>
        <w:widowControl w:val="0"/>
        <w:autoSpaceDE w:val="0"/>
        <w:autoSpaceDN w:val="0"/>
        <w:jc w:val="center"/>
        <w:rPr>
          <w:rFonts w:eastAsia="Tahoma"/>
          <w:b/>
          <w:kern w:val="2"/>
          <w:szCs w:val="28"/>
          <w:lang w:bidi="ru-RU"/>
        </w:rPr>
      </w:pPr>
    </w:p>
    <w:p w14:paraId="4A758A34" w14:textId="77777777" w:rsidR="00D74978" w:rsidRPr="00B2648F" w:rsidRDefault="00D74978" w:rsidP="00D74978">
      <w:pPr>
        <w:widowControl w:val="0"/>
        <w:autoSpaceDE w:val="0"/>
        <w:autoSpaceDN w:val="0"/>
        <w:jc w:val="center"/>
        <w:rPr>
          <w:rFonts w:eastAsia="Tahoma"/>
          <w:b/>
          <w:kern w:val="2"/>
          <w:sz w:val="28"/>
          <w:szCs w:val="28"/>
          <w:lang w:bidi="ru-RU"/>
        </w:rPr>
      </w:pPr>
    </w:p>
    <w:p w14:paraId="1A43BEA4" w14:textId="77777777" w:rsidR="00D74978" w:rsidRPr="00B2648F" w:rsidRDefault="00D74978" w:rsidP="00D74978">
      <w:pPr>
        <w:widowControl w:val="0"/>
        <w:autoSpaceDE w:val="0"/>
        <w:autoSpaceDN w:val="0"/>
        <w:jc w:val="right"/>
        <w:rPr>
          <w:rFonts w:eastAsia="Tahoma"/>
          <w:kern w:val="2"/>
          <w:sz w:val="28"/>
          <w:szCs w:val="28"/>
          <w:lang w:bidi="ru-RU"/>
        </w:rPr>
      </w:pPr>
      <w:r w:rsidRPr="00B2648F">
        <w:rPr>
          <w:rFonts w:eastAsia="Tahoma"/>
          <w:kern w:val="2"/>
          <w:sz w:val="28"/>
          <w:szCs w:val="28"/>
          <w:lang w:bidi="ru-RU"/>
        </w:rPr>
        <w:t>ФОРМА</w:t>
      </w:r>
    </w:p>
    <w:p w14:paraId="33F55393" w14:textId="77777777" w:rsidR="00D74978" w:rsidRPr="00B2648F" w:rsidRDefault="00D74978" w:rsidP="00D74978">
      <w:pPr>
        <w:widowControl w:val="0"/>
        <w:autoSpaceDE w:val="0"/>
        <w:autoSpaceDN w:val="0"/>
        <w:jc w:val="center"/>
        <w:rPr>
          <w:rFonts w:eastAsia="Tahoma"/>
          <w:b/>
          <w:kern w:val="2"/>
          <w:sz w:val="28"/>
          <w:szCs w:val="28"/>
          <w:lang w:bidi="ru-RU"/>
        </w:rPr>
      </w:pPr>
    </w:p>
    <w:p w14:paraId="6593F881" w14:textId="77777777" w:rsidR="00D74978" w:rsidRPr="00B2648F" w:rsidRDefault="00D74978" w:rsidP="00D74978">
      <w:pPr>
        <w:widowControl w:val="0"/>
        <w:autoSpaceDE w:val="0"/>
        <w:autoSpaceDN w:val="0"/>
        <w:jc w:val="center"/>
        <w:rPr>
          <w:b/>
          <w:kern w:val="2"/>
          <w:szCs w:val="28"/>
          <w:lang w:bidi="ru-RU"/>
        </w:rPr>
      </w:pPr>
      <w:r w:rsidRPr="00B2648F">
        <w:rPr>
          <w:rFonts w:eastAsia="Tahoma"/>
          <w:b/>
          <w:kern w:val="2"/>
          <w:szCs w:val="28"/>
          <w:lang w:bidi="ru-RU"/>
        </w:rPr>
        <w:t>З А Я В Л Е Н И Е</w:t>
      </w:r>
      <w:r w:rsidRPr="00B2648F" w:rsidDel="00A67770">
        <w:rPr>
          <w:b/>
          <w:kern w:val="2"/>
          <w:szCs w:val="28"/>
          <w:lang w:bidi="ru-RU"/>
        </w:rPr>
        <w:t xml:space="preserve"> </w:t>
      </w:r>
    </w:p>
    <w:p w14:paraId="78B15F5A" w14:textId="77777777" w:rsidR="00D74978" w:rsidRPr="00B2648F" w:rsidRDefault="00D74978" w:rsidP="00D74978">
      <w:pPr>
        <w:widowControl w:val="0"/>
        <w:autoSpaceDE w:val="0"/>
        <w:autoSpaceDN w:val="0"/>
        <w:jc w:val="center"/>
        <w:rPr>
          <w:b/>
          <w:kern w:val="2"/>
          <w:szCs w:val="28"/>
          <w:lang w:bidi="ru-RU"/>
        </w:rPr>
      </w:pPr>
      <w:r w:rsidRPr="00B2648F">
        <w:rPr>
          <w:b/>
          <w:kern w:val="2"/>
          <w:szCs w:val="28"/>
          <w:lang w:bidi="ru-RU"/>
        </w:rPr>
        <w:t>о выдаче градостроительного плана земельного участка</w:t>
      </w:r>
    </w:p>
    <w:p w14:paraId="47A3EE84" w14:textId="77777777" w:rsidR="00D74978" w:rsidRPr="00B2648F" w:rsidRDefault="00D74978" w:rsidP="00D74978">
      <w:pPr>
        <w:widowControl w:val="0"/>
        <w:autoSpaceDE w:val="0"/>
        <w:autoSpaceDN w:val="0"/>
        <w:jc w:val="center"/>
        <w:rPr>
          <w:b/>
          <w:kern w:val="2"/>
          <w:sz w:val="22"/>
          <w:lang w:bidi="ru-RU"/>
        </w:rPr>
      </w:pPr>
    </w:p>
    <w:p w14:paraId="77020A4D" w14:textId="77777777" w:rsidR="00D74978" w:rsidRPr="00B2648F" w:rsidRDefault="00D74978" w:rsidP="00D74978">
      <w:pPr>
        <w:widowControl w:val="0"/>
        <w:autoSpaceDE w:val="0"/>
        <w:autoSpaceDN w:val="0"/>
        <w:jc w:val="right"/>
        <w:rPr>
          <w:kern w:val="2"/>
          <w:szCs w:val="28"/>
          <w:lang w:bidi="ru-RU"/>
        </w:rPr>
      </w:pPr>
      <w:r w:rsidRPr="00B2648F">
        <w:rPr>
          <w:kern w:val="2"/>
          <w:szCs w:val="28"/>
          <w:lang w:bidi="ru-RU"/>
        </w:rPr>
        <w:t>"__" __________ 20___ г.</w:t>
      </w:r>
    </w:p>
    <w:p w14:paraId="24522FB3" w14:textId="77777777" w:rsidR="00D74978" w:rsidRPr="00B2648F" w:rsidRDefault="00D74978" w:rsidP="00D74978">
      <w:pPr>
        <w:widowControl w:val="0"/>
        <w:autoSpaceDE w:val="0"/>
        <w:autoSpaceDN w:val="0"/>
        <w:jc w:val="right"/>
        <w:rPr>
          <w:kern w:val="2"/>
          <w:sz w:val="22"/>
          <w:lang w:bidi="ru-RU"/>
        </w:rPr>
      </w:pPr>
    </w:p>
    <w:tbl>
      <w:tblPr>
        <w:tblW w:w="99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61"/>
      </w:tblGrid>
      <w:tr w:rsidR="00D74978" w:rsidRPr="00B2648F" w14:paraId="1A7CA5D0" w14:textId="77777777" w:rsidTr="00563F2C">
        <w:trPr>
          <w:trHeight w:val="165"/>
        </w:trPr>
        <w:tc>
          <w:tcPr>
            <w:tcW w:w="9961" w:type="dxa"/>
            <w:tcBorders>
              <w:top w:val="nil"/>
              <w:left w:val="nil"/>
              <w:right w:val="nil"/>
            </w:tcBorders>
          </w:tcPr>
          <w:p w14:paraId="7FFCA616" w14:textId="77777777" w:rsidR="00D74978" w:rsidRPr="00B2648F" w:rsidRDefault="00D74978" w:rsidP="00D74978">
            <w:pPr>
              <w:widowControl w:val="0"/>
              <w:autoSpaceDE w:val="0"/>
              <w:autoSpaceDN w:val="0"/>
              <w:jc w:val="right"/>
              <w:rPr>
                <w:kern w:val="2"/>
                <w:lang w:bidi="ru-RU"/>
              </w:rPr>
            </w:pPr>
          </w:p>
        </w:tc>
      </w:tr>
      <w:tr w:rsidR="00D74978" w:rsidRPr="00B2648F" w14:paraId="697664EC" w14:textId="77777777" w:rsidTr="00563F2C">
        <w:trPr>
          <w:trHeight w:val="126"/>
        </w:trPr>
        <w:tc>
          <w:tcPr>
            <w:tcW w:w="9961" w:type="dxa"/>
            <w:tcBorders>
              <w:left w:val="nil"/>
              <w:bottom w:val="single" w:sz="4" w:space="0" w:color="auto"/>
              <w:right w:val="nil"/>
            </w:tcBorders>
          </w:tcPr>
          <w:p w14:paraId="3AF1CDF1" w14:textId="77777777" w:rsidR="00D74978" w:rsidRPr="00B2648F" w:rsidRDefault="00D74978" w:rsidP="00D74978">
            <w:pPr>
              <w:widowControl w:val="0"/>
              <w:autoSpaceDE w:val="0"/>
              <w:autoSpaceDN w:val="0"/>
              <w:jc w:val="right"/>
              <w:rPr>
                <w:kern w:val="2"/>
                <w:lang w:bidi="ru-RU"/>
              </w:rPr>
            </w:pPr>
          </w:p>
        </w:tc>
      </w:tr>
      <w:tr w:rsidR="00D74978" w:rsidRPr="00B2648F" w14:paraId="7B53561D" w14:textId="77777777" w:rsidTr="00563F2C">
        <w:trPr>
          <w:trHeight w:val="380"/>
        </w:trPr>
        <w:tc>
          <w:tcPr>
            <w:tcW w:w="9961" w:type="dxa"/>
            <w:tcBorders>
              <w:left w:val="nil"/>
              <w:bottom w:val="nil"/>
              <w:right w:val="nil"/>
            </w:tcBorders>
          </w:tcPr>
          <w:p w14:paraId="7E0AB1C9" w14:textId="77777777" w:rsidR="00D74978" w:rsidRPr="00B2648F" w:rsidRDefault="00D74978" w:rsidP="00D74978">
            <w:pPr>
              <w:widowControl w:val="0"/>
              <w:autoSpaceDE w:val="0"/>
              <w:autoSpaceDN w:val="0"/>
              <w:jc w:val="center"/>
              <w:rPr>
                <w:kern w:val="2"/>
                <w:sz w:val="20"/>
                <w:szCs w:val="20"/>
                <w:lang w:bidi="ru-RU"/>
              </w:rPr>
            </w:pPr>
            <w:r w:rsidRPr="00B2648F">
              <w:rPr>
                <w:kern w:val="2"/>
                <w:sz w:val="20"/>
                <w:szCs w:val="20"/>
                <w:lang w:bidi="ru-RU"/>
              </w:rPr>
              <w:t>(наименование органа местного самоуправления)</w:t>
            </w:r>
          </w:p>
        </w:tc>
      </w:tr>
    </w:tbl>
    <w:tbl>
      <w:tblPr>
        <w:tblpPr w:leftFromText="180" w:rightFromText="180" w:vertAnchor="text" w:horzAnchor="margin" w:tblpY="314"/>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43"/>
        <w:gridCol w:w="4084"/>
        <w:gridCol w:w="33"/>
        <w:gridCol w:w="4446"/>
      </w:tblGrid>
      <w:tr w:rsidR="00D74978" w:rsidRPr="00B2648F" w14:paraId="099D94F6" w14:textId="77777777" w:rsidTr="00750EEA">
        <w:trPr>
          <w:trHeight w:val="540"/>
        </w:trPr>
        <w:tc>
          <w:tcPr>
            <w:tcW w:w="9606" w:type="dxa"/>
            <w:gridSpan w:val="4"/>
            <w:tcBorders>
              <w:top w:val="nil"/>
              <w:left w:val="nil"/>
              <w:right w:val="nil"/>
            </w:tcBorders>
          </w:tcPr>
          <w:p w14:paraId="471B9E88" w14:textId="77777777" w:rsidR="00D74978" w:rsidRPr="00B2648F" w:rsidRDefault="00D74978" w:rsidP="00D74978">
            <w:pPr>
              <w:widowControl w:val="0"/>
              <w:numPr>
                <w:ilvl w:val="0"/>
                <w:numId w:val="5"/>
              </w:numPr>
              <w:ind w:left="0" w:hanging="357"/>
              <w:contextualSpacing/>
              <w:jc w:val="center"/>
              <w:rPr>
                <w:rFonts w:eastAsia="Calibri"/>
                <w:kern w:val="2"/>
                <w:szCs w:val="28"/>
                <w:lang w:eastAsia="en-US"/>
              </w:rPr>
            </w:pPr>
            <w:r w:rsidRPr="00B2648F">
              <w:rPr>
                <w:rFonts w:eastAsia="Calibri"/>
                <w:kern w:val="2"/>
                <w:szCs w:val="28"/>
                <w:lang w:eastAsia="en-US"/>
              </w:rPr>
              <w:t>Сведения о заявителе</w:t>
            </w:r>
            <w:r w:rsidRPr="00B2648F">
              <w:rPr>
                <w:rFonts w:eastAsia="Calibri"/>
                <w:kern w:val="2"/>
                <w:szCs w:val="28"/>
                <w:vertAlign w:val="superscript"/>
                <w:lang w:eastAsia="en-US"/>
              </w:rPr>
              <w:footnoteReference w:id="1"/>
            </w:r>
          </w:p>
        </w:tc>
      </w:tr>
      <w:tr w:rsidR="00D74978" w:rsidRPr="00B2648F" w14:paraId="563E337C" w14:textId="77777777" w:rsidTr="00750EEA">
        <w:trPr>
          <w:trHeight w:val="605"/>
        </w:trPr>
        <w:tc>
          <w:tcPr>
            <w:tcW w:w="1043" w:type="dxa"/>
          </w:tcPr>
          <w:p w14:paraId="7D6854C4" w14:textId="77777777" w:rsidR="00D74978" w:rsidRPr="00B2648F" w:rsidRDefault="00D74978" w:rsidP="00D74978">
            <w:pPr>
              <w:widowControl w:val="0"/>
              <w:jc w:val="center"/>
              <w:rPr>
                <w:rFonts w:eastAsia="Tahoma"/>
                <w:kern w:val="2"/>
                <w:szCs w:val="28"/>
                <w:lang w:bidi="ru-RU"/>
              </w:rPr>
            </w:pPr>
            <w:r w:rsidRPr="00B2648F">
              <w:rPr>
                <w:rFonts w:eastAsia="Tahoma"/>
                <w:kern w:val="2"/>
                <w:szCs w:val="28"/>
                <w:lang w:bidi="ru-RU"/>
              </w:rPr>
              <w:t>1.1</w:t>
            </w:r>
          </w:p>
        </w:tc>
        <w:tc>
          <w:tcPr>
            <w:tcW w:w="4084" w:type="dxa"/>
          </w:tcPr>
          <w:p w14:paraId="2688D446" w14:textId="77777777" w:rsidR="00D74978" w:rsidRPr="00B2648F" w:rsidRDefault="00D74978" w:rsidP="00D74978">
            <w:pPr>
              <w:widowControl w:val="0"/>
              <w:rPr>
                <w:rFonts w:eastAsia="Tahoma"/>
                <w:kern w:val="2"/>
                <w:szCs w:val="28"/>
                <w:lang w:bidi="ru-RU"/>
              </w:rPr>
            </w:pPr>
            <w:r w:rsidRPr="00B2648F">
              <w:rPr>
                <w:rFonts w:eastAsia="Tahoma"/>
                <w:kern w:val="2"/>
                <w:szCs w:val="28"/>
                <w:lang w:bidi="ru-RU"/>
              </w:rPr>
              <w:t>Сведения о физическом лице, в случае если заявителем является физическое лицо:</w:t>
            </w:r>
          </w:p>
        </w:tc>
        <w:tc>
          <w:tcPr>
            <w:tcW w:w="4479" w:type="dxa"/>
            <w:gridSpan w:val="2"/>
          </w:tcPr>
          <w:p w14:paraId="6A4438A6" w14:textId="77777777" w:rsidR="00D74978" w:rsidRPr="00B2648F" w:rsidRDefault="00D74978" w:rsidP="00D74978">
            <w:pPr>
              <w:widowControl w:val="0"/>
              <w:rPr>
                <w:rFonts w:eastAsia="Tahoma"/>
                <w:kern w:val="2"/>
                <w:szCs w:val="28"/>
                <w:lang w:bidi="ru-RU"/>
              </w:rPr>
            </w:pPr>
          </w:p>
        </w:tc>
      </w:tr>
      <w:tr w:rsidR="00D74978" w:rsidRPr="00B2648F" w14:paraId="5704611B" w14:textId="77777777" w:rsidTr="00750EEA">
        <w:trPr>
          <w:trHeight w:val="428"/>
        </w:trPr>
        <w:tc>
          <w:tcPr>
            <w:tcW w:w="1043" w:type="dxa"/>
          </w:tcPr>
          <w:p w14:paraId="2B4A0D91" w14:textId="77777777" w:rsidR="00D74978" w:rsidRPr="00B2648F" w:rsidRDefault="00D74978" w:rsidP="00D74978">
            <w:pPr>
              <w:widowControl w:val="0"/>
              <w:jc w:val="center"/>
              <w:rPr>
                <w:rFonts w:eastAsia="Tahoma"/>
                <w:kern w:val="2"/>
                <w:szCs w:val="28"/>
                <w:lang w:bidi="ru-RU"/>
              </w:rPr>
            </w:pPr>
            <w:r w:rsidRPr="00B2648F">
              <w:rPr>
                <w:rFonts w:eastAsia="Tahoma"/>
                <w:kern w:val="2"/>
                <w:szCs w:val="28"/>
                <w:lang w:bidi="ru-RU"/>
              </w:rPr>
              <w:t>1.1.1</w:t>
            </w:r>
          </w:p>
        </w:tc>
        <w:tc>
          <w:tcPr>
            <w:tcW w:w="4084" w:type="dxa"/>
          </w:tcPr>
          <w:p w14:paraId="52F72E45" w14:textId="77777777" w:rsidR="00D74978" w:rsidRPr="00B2648F" w:rsidRDefault="00D74978" w:rsidP="00D74978">
            <w:pPr>
              <w:widowControl w:val="0"/>
              <w:rPr>
                <w:rFonts w:eastAsia="Tahoma"/>
                <w:kern w:val="2"/>
                <w:szCs w:val="28"/>
                <w:lang w:bidi="ru-RU"/>
              </w:rPr>
            </w:pPr>
            <w:r w:rsidRPr="00B2648F">
              <w:rPr>
                <w:rFonts w:eastAsia="Tahoma"/>
                <w:kern w:val="2"/>
                <w:szCs w:val="28"/>
                <w:lang w:bidi="ru-RU"/>
              </w:rPr>
              <w:t>Фамилия, имя, отчество (при наличии)</w:t>
            </w:r>
          </w:p>
        </w:tc>
        <w:tc>
          <w:tcPr>
            <w:tcW w:w="4479" w:type="dxa"/>
            <w:gridSpan w:val="2"/>
          </w:tcPr>
          <w:p w14:paraId="6FB6E88D" w14:textId="77777777" w:rsidR="00D74978" w:rsidRPr="00B2648F" w:rsidRDefault="00D74978" w:rsidP="00D74978">
            <w:pPr>
              <w:widowControl w:val="0"/>
              <w:rPr>
                <w:rFonts w:eastAsia="Tahoma"/>
                <w:kern w:val="2"/>
                <w:szCs w:val="28"/>
                <w:lang w:bidi="ru-RU"/>
              </w:rPr>
            </w:pPr>
          </w:p>
        </w:tc>
      </w:tr>
      <w:tr w:rsidR="00D74978" w:rsidRPr="00B2648F" w14:paraId="2DBBD9BB" w14:textId="77777777" w:rsidTr="00750EEA">
        <w:trPr>
          <w:trHeight w:val="753"/>
        </w:trPr>
        <w:tc>
          <w:tcPr>
            <w:tcW w:w="1043" w:type="dxa"/>
          </w:tcPr>
          <w:p w14:paraId="5E0E3AA0" w14:textId="77777777" w:rsidR="00D74978" w:rsidRPr="00B2648F" w:rsidRDefault="00D74978" w:rsidP="00D74978">
            <w:pPr>
              <w:widowControl w:val="0"/>
              <w:jc w:val="center"/>
              <w:rPr>
                <w:rFonts w:eastAsia="Tahoma"/>
                <w:kern w:val="2"/>
                <w:szCs w:val="28"/>
                <w:lang w:bidi="ru-RU"/>
              </w:rPr>
            </w:pPr>
            <w:r w:rsidRPr="00B2648F">
              <w:rPr>
                <w:rFonts w:eastAsia="Tahoma"/>
                <w:kern w:val="2"/>
                <w:szCs w:val="28"/>
                <w:lang w:bidi="ru-RU"/>
              </w:rPr>
              <w:t>1.1.2</w:t>
            </w:r>
          </w:p>
        </w:tc>
        <w:tc>
          <w:tcPr>
            <w:tcW w:w="4084" w:type="dxa"/>
          </w:tcPr>
          <w:p w14:paraId="62EBE297" w14:textId="77777777" w:rsidR="00D74978" w:rsidRPr="00B2648F" w:rsidRDefault="00D74978" w:rsidP="00D74978">
            <w:pPr>
              <w:widowControl w:val="0"/>
              <w:rPr>
                <w:rFonts w:eastAsia="Tahoma"/>
                <w:kern w:val="2"/>
                <w:szCs w:val="28"/>
                <w:lang w:bidi="ru-RU"/>
              </w:rPr>
            </w:pPr>
            <w:r w:rsidRPr="00B2648F">
              <w:rPr>
                <w:rFonts w:eastAsia="Tahoma"/>
                <w:kern w:val="2"/>
                <w:szCs w:val="28"/>
                <w:lang w:bidi="ru-RU"/>
              </w:rPr>
              <w:t>Реквизиты документа, удостоверяющего личность (</w:t>
            </w:r>
            <w:r w:rsidRPr="00B2648F">
              <w:rPr>
                <w:kern w:val="2"/>
                <w:szCs w:val="28"/>
                <w:lang w:bidi="ru-RU"/>
              </w:rPr>
              <w:t>не указываются в </w:t>
            </w:r>
            <w:r w:rsidRPr="00B2648F">
              <w:rPr>
                <w:rFonts w:eastAsia="Tahoma"/>
                <w:kern w:val="2"/>
                <w:szCs w:val="28"/>
                <w:lang w:bidi="ru-RU"/>
              </w:rPr>
              <w:t>случае, если заявитель является индивидуальным предпринимателем)</w:t>
            </w:r>
          </w:p>
        </w:tc>
        <w:tc>
          <w:tcPr>
            <w:tcW w:w="4479" w:type="dxa"/>
            <w:gridSpan w:val="2"/>
          </w:tcPr>
          <w:p w14:paraId="0E60AC3A" w14:textId="77777777" w:rsidR="00D74978" w:rsidRPr="00B2648F" w:rsidRDefault="00D74978" w:rsidP="00D74978">
            <w:pPr>
              <w:widowControl w:val="0"/>
              <w:rPr>
                <w:rFonts w:eastAsia="Tahoma"/>
                <w:kern w:val="2"/>
                <w:szCs w:val="28"/>
                <w:lang w:bidi="ru-RU"/>
              </w:rPr>
            </w:pPr>
          </w:p>
        </w:tc>
      </w:tr>
      <w:tr w:rsidR="00D74978" w:rsidRPr="00B2648F" w14:paraId="2A62666B" w14:textId="77777777" w:rsidTr="00750EEA">
        <w:trPr>
          <w:trHeight w:val="665"/>
        </w:trPr>
        <w:tc>
          <w:tcPr>
            <w:tcW w:w="1043" w:type="dxa"/>
          </w:tcPr>
          <w:p w14:paraId="1A9C984D" w14:textId="77777777" w:rsidR="00D74978" w:rsidRPr="00B2648F" w:rsidRDefault="00D74978" w:rsidP="00D74978">
            <w:pPr>
              <w:widowControl w:val="0"/>
              <w:jc w:val="center"/>
              <w:rPr>
                <w:rFonts w:eastAsia="Tahoma"/>
                <w:kern w:val="2"/>
                <w:szCs w:val="28"/>
                <w:lang w:bidi="ru-RU"/>
              </w:rPr>
            </w:pPr>
            <w:r w:rsidRPr="00B2648F">
              <w:rPr>
                <w:rFonts w:eastAsia="Tahoma"/>
                <w:kern w:val="2"/>
                <w:szCs w:val="28"/>
                <w:lang w:bidi="ru-RU"/>
              </w:rPr>
              <w:t>1.1.3</w:t>
            </w:r>
          </w:p>
        </w:tc>
        <w:tc>
          <w:tcPr>
            <w:tcW w:w="4084" w:type="dxa"/>
          </w:tcPr>
          <w:p w14:paraId="048B92C0" w14:textId="77777777" w:rsidR="00D74978" w:rsidRPr="00B2648F" w:rsidRDefault="00D74978" w:rsidP="00D74978">
            <w:pPr>
              <w:widowControl w:val="0"/>
              <w:rPr>
                <w:rFonts w:eastAsia="Tahoma"/>
                <w:kern w:val="2"/>
                <w:szCs w:val="28"/>
                <w:lang w:bidi="ru-RU"/>
              </w:rPr>
            </w:pPr>
            <w:r w:rsidRPr="00B2648F">
              <w:rPr>
                <w:rFonts w:eastAsia="Tahoma"/>
                <w:kern w:val="2"/>
                <w:szCs w:val="28"/>
                <w:lang w:bidi="ru-RU"/>
              </w:rPr>
              <w:t>Основной государственный регистрационный номер индивидуального предпринимателя</w:t>
            </w:r>
            <w:r w:rsidRPr="00B2648F">
              <w:rPr>
                <w:kern w:val="2"/>
                <w:szCs w:val="28"/>
                <w:lang w:bidi="ru-RU"/>
              </w:rPr>
              <w:t xml:space="preserve">, </w:t>
            </w:r>
            <w:r w:rsidRPr="00B2648F">
              <w:rPr>
                <w:rFonts w:eastAsia="Tahoma"/>
                <w:kern w:val="2"/>
                <w:szCs w:val="28"/>
                <w:lang w:bidi="ru-RU"/>
              </w:rPr>
              <w:t>в случае если заявитель является индивидуальным предпринимателем</w:t>
            </w:r>
          </w:p>
        </w:tc>
        <w:tc>
          <w:tcPr>
            <w:tcW w:w="4479" w:type="dxa"/>
            <w:gridSpan w:val="2"/>
          </w:tcPr>
          <w:p w14:paraId="79897BE1" w14:textId="77777777" w:rsidR="00D74978" w:rsidRPr="00B2648F" w:rsidRDefault="00D74978" w:rsidP="00D74978">
            <w:pPr>
              <w:widowControl w:val="0"/>
              <w:rPr>
                <w:rFonts w:eastAsia="Tahoma"/>
                <w:kern w:val="2"/>
                <w:szCs w:val="28"/>
                <w:lang w:bidi="ru-RU"/>
              </w:rPr>
            </w:pPr>
          </w:p>
        </w:tc>
      </w:tr>
      <w:tr w:rsidR="00D74978" w:rsidRPr="00B2648F" w14:paraId="124F6CDF" w14:textId="77777777" w:rsidTr="00750EEA">
        <w:trPr>
          <w:trHeight w:val="665"/>
        </w:trPr>
        <w:tc>
          <w:tcPr>
            <w:tcW w:w="1043" w:type="dxa"/>
          </w:tcPr>
          <w:p w14:paraId="1BFFDE21" w14:textId="77777777" w:rsidR="00D74978" w:rsidRPr="00B2648F" w:rsidRDefault="00D74978" w:rsidP="00D74978">
            <w:pPr>
              <w:widowControl w:val="0"/>
              <w:jc w:val="center"/>
              <w:rPr>
                <w:rFonts w:eastAsia="Tahoma"/>
                <w:kern w:val="2"/>
                <w:szCs w:val="28"/>
                <w:lang w:bidi="ru-RU"/>
              </w:rPr>
            </w:pPr>
            <w:r w:rsidRPr="00B2648F">
              <w:rPr>
                <w:rFonts w:eastAsia="Tahoma"/>
                <w:kern w:val="2"/>
                <w:szCs w:val="28"/>
                <w:lang w:bidi="ru-RU"/>
              </w:rPr>
              <w:t>1.2</w:t>
            </w:r>
          </w:p>
        </w:tc>
        <w:tc>
          <w:tcPr>
            <w:tcW w:w="4084" w:type="dxa"/>
          </w:tcPr>
          <w:p w14:paraId="41F967DD" w14:textId="77777777" w:rsidR="00D74978" w:rsidRPr="00B2648F" w:rsidRDefault="00D74978" w:rsidP="00D74978">
            <w:pPr>
              <w:widowControl w:val="0"/>
              <w:rPr>
                <w:rFonts w:eastAsia="Tahoma"/>
                <w:kern w:val="2"/>
                <w:szCs w:val="28"/>
                <w:lang w:bidi="ru-RU"/>
              </w:rPr>
            </w:pPr>
            <w:r w:rsidRPr="00B2648F">
              <w:rPr>
                <w:rFonts w:eastAsia="Tahoma"/>
                <w:kern w:val="2"/>
                <w:szCs w:val="28"/>
                <w:lang w:bidi="ru-RU"/>
              </w:rPr>
              <w:t>Сведения о юридическом лице, в случае если заявителем является юридическое лицо:</w:t>
            </w:r>
          </w:p>
        </w:tc>
        <w:tc>
          <w:tcPr>
            <w:tcW w:w="4479" w:type="dxa"/>
            <w:gridSpan w:val="2"/>
          </w:tcPr>
          <w:p w14:paraId="181254E4" w14:textId="77777777" w:rsidR="00D74978" w:rsidRPr="00B2648F" w:rsidRDefault="00D74978" w:rsidP="00D74978">
            <w:pPr>
              <w:widowControl w:val="0"/>
              <w:rPr>
                <w:rFonts w:eastAsia="Tahoma"/>
                <w:kern w:val="2"/>
                <w:szCs w:val="28"/>
                <w:lang w:bidi="ru-RU"/>
              </w:rPr>
            </w:pPr>
          </w:p>
        </w:tc>
      </w:tr>
      <w:tr w:rsidR="00D74978" w:rsidRPr="00B2648F" w14:paraId="6B07917B" w14:textId="77777777" w:rsidTr="00750EEA">
        <w:trPr>
          <w:trHeight w:val="765"/>
        </w:trPr>
        <w:tc>
          <w:tcPr>
            <w:tcW w:w="1043" w:type="dxa"/>
          </w:tcPr>
          <w:p w14:paraId="0C1069C7" w14:textId="77777777" w:rsidR="00D74978" w:rsidRPr="00B2648F" w:rsidRDefault="00D74978" w:rsidP="00D74978">
            <w:pPr>
              <w:widowControl w:val="0"/>
              <w:jc w:val="center"/>
              <w:rPr>
                <w:rFonts w:eastAsia="Tahoma"/>
                <w:kern w:val="2"/>
                <w:szCs w:val="28"/>
                <w:lang w:bidi="ru-RU"/>
              </w:rPr>
            </w:pPr>
            <w:r w:rsidRPr="00B2648F">
              <w:rPr>
                <w:rFonts w:eastAsia="Tahoma"/>
                <w:kern w:val="2"/>
                <w:szCs w:val="28"/>
                <w:lang w:bidi="ru-RU"/>
              </w:rPr>
              <w:t>1.2.1</w:t>
            </w:r>
          </w:p>
        </w:tc>
        <w:tc>
          <w:tcPr>
            <w:tcW w:w="4084" w:type="dxa"/>
          </w:tcPr>
          <w:p w14:paraId="6CB6A4B2" w14:textId="77777777" w:rsidR="00D74978" w:rsidRPr="00B2648F" w:rsidRDefault="00D74978" w:rsidP="00D74978">
            <w:pPr>
              <w:widowControl w:val="0"/>
              <w:rPr>
                <w:rFonts w:eastAsia="Tahoma"/>
                <w:kern w:val="2"/>
                <w:szCs w:val="28"/>
                <w:lang w:bidi="ru-RU"/>
              </w:rPr>
            </w:pPr>
            <w:r w:rsidRPr="00B2648F">
              <w:rPr>
                <w:rFonts w:eastAsia="Tahoma"/>
                <w:kern w:val="2"/>
                <w:szCs w:val="28"/>
                <w:lang w:bidi="ru-RU"/>
              </w:rPr>
              <w:t>Полное наименование</w:t>
            </w:r>
          </w:p>
        </w:tc>
        <w:tc>
          <w:tcPr>
            <w:tcW w:w="4479" w:type="dxa"/>
            <w:gridSpan w:val="2"/>
          </w:tcPr>
          <w:p w14:paraId="35D943B7" w14:textId="77777777" w:rsidR="00D74978" w:rsidRPr="00B2648F" w:rsidRDefault="00D74978" w:rsidP="00D74978">
            <w:pPr>
              <w:widowControl w:val="0"/>
              <w:rPr>
                <w:rFonts w:eastAsia="Tahoma"/>
                <w:kern w:val="2"/>
                <w:szCs w:val="28"/>
                <w:lang w:bidi="ru-RU"/>
              </w:rPr>
            </w:pPr>
          </w:p>
        </w:tc>
      </w:tr>
      <w:tr w:rsidR="00D74978" w:rsidRPr="00B2648F" w14:paraId="7DD2D057" w14:textId="77777777" w:rsidTr="00750EEA">
        <w:trPr>
          <w:trHeight w:val="901"/>
        </w:trPr>
        <w:tc>
          <w:tcPr>
            <w:tcW w:w="1043" w:type="dxa"/>
          </w:tcPr>
          <w:p w14:paraId="1C64F8E6" w14:textId="77777777" w:rsidR="00D74978" w:rsidRPr="00B2648F" w:rsidRDefault="00D74978" w:rsidP="00D74978">
            <w:pPr>
              <w:widowControl w:val="0"/>
              <w:jc w:val="center"/>
              <w:rPr>
                <w:rFonts w:eastAsia="Tahoma"/>
                <w:kern w:val="2"/>
                <w:szCs w:val="28"/>
                <w:lang w:bidi="ru-RU"/>
              </w:rPr>
            </w:pPr>
            <w:r w:rsidRPr="00B2648F">
              <w:rPr>
                <w:rFonts w:eastAsia="Tahoma"/>
                <w:kern w:val="2"/>
                <w:szCs w:val="28"/>
                <w:lang w:bidi="ru-RU"/>
              </w:rPr>
              <w:t>1.2.2</w:t>
            </w:r>
          </w:p>
        </w:tc>
        <w:tc>
          <w:tcPr>
            <w:tcW w:w="4084" w:type="dxa"/>
          </w:tcPr>
          <w:p w14:paraId="68AD4188" w14:textId="77777777" w:rsidR="00D74978" w:rsidRPr="00B2648F" w:rsidRDefault="00D74978" w:rsidP="00D74978">
            <w:pPr>
              <w:widowControl w:val="0"/>
              <w:rPr>
                <w:rFonts w:eastAsia="Tahoma"/>
                <w:kern w:val="2"/>
                <w:szCs w:val="28"/>
                <w:lang w:bidi="ru-RU"/>
              </w:rPr>
            </w:pPr>
            <w:r w:rsidRPr="00B2648F">
              <w:rPr>
                <w:rFonts w:eastAsia="Tahoma"/>
                <w:kern w:val="2"/>
                <w:szCs w:val="28"/>
                <w:lang w:bidi="ru-RU"/>
              </w:rPr>
              <w:t>Основной государственный регистрационный номер</w:t>
            </w:r>
          </w:p>
        </w:tc>
        <w:tc>
          <w:tcPr>
            <w:tcW w:w="4479" w:type="dxa"/>
            <w:gridSpan w:val="2"/>
          </w:tcPr>
          <w:p w14:paraId="59B7DE2A" w14:textId="77777777" w:rsidR="00D74978" w:rsidRPr="00B2648F" w:rsidRDefault="00D74978" w:rsidP="00D74978">
            <w:pPr>
              <w:widowControl w:val="0"/>
              <w:rPr>
                <w:rFonts w:eastAsia="Tahoma"/>
                <w:kern w:val="2"/>
                <w:szCs w:val="28"/>
                <w:lang w:bidi="ru-RU"/>
              </w:rPr>
            </w:pPr>
          </w:p>
        </w:tc>
      </w:tr>
      <w:tr w:rsidR="00D74978" w:rsidRPr="00B2648F" w14:paraId="40BE1116" w14:textId="77777777" w:rsidTr="00750EEA">
        <w:trPr>
          <w:trHeight w:val="1093"/>
        </w:trPr>
        <w:tc>
          <w:tcPr>
            <w:tcW w:w="1043" w:type="dxa"/>
            <w:tcBorders>
              <w:bottom w:val="single" w:sz="4" w:space="0" w:color="auto"/>
            </w:tcBorders>
          </w:tcPr>
          <w:p w14:paraId="1B8F86B4" w14:textId="77777777" w:rsidR="00D74978" w:rsidRPr="00B2648F" w:rsidRDefault="00D74978" w:rsidP="00D74978">
            <w:pPr>
              <w:widowControl w:val="0"/>
              <w:jc w:val="center"/>
              <w:rPr>
                <w:rFonts w:eastAsia="Tahoma"/>
                <w:kern w:val="2"/>
                <w:szCs w:val="28"/>
                <w:lang w:bidi="ru-RU"/>
              </w:rPr>
            </w:pPr>
            <w:r w:rsidRPr="00B2648F">
              <w:rPr>
                <w:rFonts w:eastAsia="Tahoma"/>
                <w:kern w:val="2"/>
                <w:szCs w:val="28"/>
                <w:lang w:bidi="ru-RU"/>
              </w:rPr>
              <w:lastRenderedPageBreak/>
              <w:t>1.2.3</w:t>
            </w:r>
          </w:p>
        </w:tc>
        <w:tc>
          <w:tcPr>
            <w:tcW w:w="4084" w:type="dxa"/>
            <w:tcBorders>
              <w:bottom w:val="single" w:sz="4" w:space="0" w:color="auto"/>
            </w:tcBorders>
          </w:tcPr>
          <w:p w14:paraId="6C2F6CD9" w14:textId="77777777" w:rsidR="00D74978" w:rsidRPr="00B2648F" w:rsidRDefault="00D74978" w:rsidP="00D74978">
            <w:pPr>
              <w:widowControl w:val="0"/>
              <w:rPr>
                <w:rFonts w:eastAsia="Tahoma"/>
                <w:kern w:val="2"/>
                <w:szCs w:val="28"/>
                <w:lang w:bidi="ru-RU"/>
              </w:rPr>
            </w:pPr>
            <w:r w:rsidRPr="00B2648F">
              <w:rPr>
                <w:rFonts w:eastAsia="Tahoma"/>
                <w:kern w:val="2"/>
                <w:szCs w:val="28"/>
                <w:lang w:bidi="ru-RU"/>
              </w:rPr>
              <w:t>Идентификационный номер налогоплательщика – юридического лица</w:t>
            </w:r>
          </w:p>
        </w:tc>
        <w:tc>
          <w:tcPr>
            <w:tcW w:w="4479" w:type="dxa"/>
            <w:gridSpan w:val="2"/>
            <w:tcBorders>
              <w:bottom w:val="single" w:sz="4" w:space="0" w:color="auto"/>
            </w:tcBorders>
          </w:tcPr>
          <w:p w14:paraId="726FA948" w14:textId="77777777" w:rsidR="00D74978" w:rsidRPr="00B2648F" w:rsidRDefault="00D74978" w:rsidP="00D74978">
            <w:pPr>
              <w:widowControl w:val="0"/>
              <w:rPr>
                <w:rFonts w:eastAsia="Tahoma"/>
                <w:kern w:val="2"/>
                <w:szCs w:val="28"/>
                <w:lang w:bidi="ru-RU"/>
              </w:rPr>
            </w:pPr>
          </w:p>
        </w:tc>
      </w:tr>
      <w:tr w:rsidR="00D74978" w:rsidRPr="00B2648F" w14:paraId="418FE05F" w14:textId="77777777" w:rsidTr="00750EEA">
        <w:trPr>
          <w:trHeight w:val="694"/>
        </w:trPr>
        <w:tc>
          <w:tcPr>
            <w:tcW w:w="9606" w:type="dxa"/>
            <w:gridSpan w:val="4"/>
            <w:tcBorders>
              <w:left w:val="nil"/>
              <w:bottom w:val="single" w:sz="4" w:space="0" w:color="auto"/>
              <w:right w:val="nil"/>
            </w:tcBorders>
          </w:tcPr>
          <w:p w14:paraId="56A2626A" w14:textId="77777777" w:rsidR="00D74978" w:rsidRPr="00B2648F" w:rsidRDefault="00D74978" w:rsidP="00D74978">
            <w:pPr>
              <w:widowControl w:val="0"/>
              <w:jc w:val="center"/>
              <w:rPr>
                <w:rFonts w:eastAsia="Tahoma"/>
                <w:kern w:val="2"/>
                <w:szCs w:val="28"/>
                <w:lang w:bidi="ru-RU"/>
              </w:rPr>
            </w:pPr>
          </w:p>
          <w:p w14:paraId="2EA66C27" w14:textId="77777777" w:rsidR="00D74978" w:rsidRPr="00B2648F" w:rsidRDefault="00D74978" w:rsidP="00D74978">
            <w:pPr>
              <w:widowControl w:val="0"/>
              <w:spacing w:after="200" w:line="276" w:lineRule="auto"/>
              <w:jc w:val="center"/>
              <w:rPr>
                <w:rFonts w:eastAsia="Tahoma"/>
                <w:kern w:val="2"/>
                <w:szCs w:val="28"/>
                <w:lang w:bidi="ru-RU"/>
              </w:rPr>
            </w:pPr>
            <w:r w:rsidRPr="00B2648F">
              <w:rPr>
                <w:rFonts w:eastAsia="Tahoma"/>
                <w:kern w:val="2"/>
                <w:szCs w:val="28"/>
                <w:lang w:bidi="ru-RU"/>
              </w:rPr>
              <w:t>2. Сведения о земельном участке</w:t>
            </w:r>
          </w:p>
        </w:tc>
      </w:tr>
      <w:tr w:rsidR="00D74978" w:rsidRPr="00B2648F" w14:paraId="4A7F4F2C" w14:textId="77777777" w:rsidTr="00750EEA">
        <w:trPr>
          <w:trHeight w:val="600"/>
        </w:trPr>
        <w:tc>
          <w:tcPr>
            <w:tcW w:w="1043" w:type="dxa"/>
          </w:tcPr>
          <w:p w14:paraId="479F6BF0" w14:textId="77777777" w:rsidR="00D74978" w:rsidRPr="00B2648F" w:rsidRDefault="00D74978" w:rsidP="00D74978">
            <w:pPr>
              <w:widowControl w:val="0"/>
              <w:jc w:val="center"/>
              <w:rPr>
                <w:rFonts w:eastAsia="Tahoma"/>
                <w:kern w:val="2"/>
                <w:szCs w:val="28"/>
                <w:lang w:bidi="ru-RU"/>
              </w:rPr>
            </w:pPr>
            <w:r w:rsidRPr="00B2648F">
              <w:rPr>
                <w:rFonts w:eastAsia="Tahoma"/>
                <w:kern w:val="2"/>
                <w:szCs w:val="28"/>
                <w:lang w:bidi="ru-RU"/>
              </w:rPr>
              <w:t>2.1</w:t>
            </w:r>
          </w:p>
        </w:tc>
        <w:tc>
          <w:tcPr>
            <w:tcW w:w="4117" w:type="dxa"/>
            <w:gridSpan w:val="2"/>
          </w:tcPr>
          <w:p w14:paraId="49FC9E58" w14:textId="77777777" w:rsidR="00D74978" w:rsidRPr="00B2648F" w:rsidRDefault="00D74978" w:rsidP="00D74978">
            <w:pPr>
              <w:widowControl w:val="0"/>
              <w:rPr>
                <w:rFonts w:eastAsia="Tahoma"/>
                <w:kern w:val="2"/>
                <w:szCs w:val="28"/>
                <w:lang w:bidi="ru-RU"/>
              </w:rPr>
            </w:pPr>
            <w:r w:rsidRPr="00B2648F">
              <w:rPr>
                <w:rFonts w:eastAsia="Tahoma"/>
                <w:kern w:val="2"/>
                <w:szCs w:val="28"/>
                <w:lang w:bidi="ru-RU"/>
              </w:rPr>
              <w:t>Кадастровый номер земельного участка (кадастровые номера смежных земельных участков)</w:t>
            </w:r>
          </w:p>
        </w:tc>
        <w:tc>
          <w:tcPr>
            <w:tcW w:w="4446" w:type="dxa"/>
          </w:tcPr>
          <w:p w14:paraId="7B536CBB" w14:textId="77777777" w:rsidR="00D74978" w:rsidRPr="00B2648F" w:rsidRDefault="00D74978" w:rsidP="00D74978">
            <w:pPr>
              <w:widowControl w:val="0"/>
              <w:rPr>
                <w:rFonts w:eastAsia="Tahoma"/>
                <w:kern w:val="2"/>
                <w:lang w:bidi="ru-RU"/>
              </w:rPr>
            </w:pPr>
          </w:p>
        </w:tc>
      </w:tr>
      <w:tr w:rsidR="00D74978" w:rsidRPr="00B2648F" w14:paraId="5CAA347F" w14:textId="77777777" w:rsidTr="00750EEA">
        <w:trPr>
          <w:trHeight w:val="750"/>
        </w:trPr>
        <w:tc>
          <w:tcPr>
            <w:tcW w:w="1043" w:type="dxa"/>
          </w:tcPr>
          <w:p w14:paraId="110D33F6" w14:textId="77777777" w:rsidR="00D74978" w:rsidRPr="00B2648F" w:rsidRDefault="00D74978" w:rsidP="00D74978">
            <w:pPr>
              <w:widowControl w:val="0"/>
              <w:jc w:val="center"/>
              <w:rPr>
                <w:rFonts w:eastAsia="Tahoma"/>
                <w:kern w:val="2"/>
                <w:szCs w:val="28"/>
                <w:lang w:bidi="ru-RU"/>
              </w:rPr>
            </w:pPr>
            <w:r w:rsidRPr="00B2648F">
              <w:rPr>
                <w:rFonts w:eastAsia="Tahoma"/>
                <w:kern w:val="2"/>
                <w:szCs w:val="28"/>
                <w:lang w:bidi="ru-RU"/>
              </w:rPr>
              <w:t>2.2</w:t>
            </w:r>
          </w:p>
        </w:tc>
        <w:tc>
          <w:tcPr>
            <w:tcW w:w="4117" w:type="dxa"/>
            <w:gridSpan w:val="2"/>
          </w:tcPr>
          <w:p w14:paraId="428F2A33" w14:textId="77777777" w:rsidR="00D74978" w:rsidRPr="00B2648F" w:rsidRDefault="00D74978" w:rsidP="00D74978">
            <w:pPr>
              <w:widowControl w:val="0"/>
              <w:rPr>
                <w:rFonts w:eastAsia="Tahoma"/>
                <w:kern w:val="2"/>
                <w:szCs w:val="28"/>
                <w:lang w:bidi="ru-RU"/>
              </w:rPr>
            </w:pPr>
            <w:r w:rsidRPr="00B2648F">
              <w:rPr>
                <w:rFonts w:eastAsia="Tahoma"/>
                <w:kern w:val="2"/>
                <w:szCs w:val="28"/>
                <w:lang w:bidi="ru-RU"/>
              </w:rPr>
              <w:t xml:space="preserve">Реквизиты утвержденного проекта межевания территории и (или) схемы расположения образуемого земельного участка (земельных участков) на кадастровом плане территории, и проектная площадь образуемого земельного участка (образуемых земельных участков) </w:t>
            </w:r>
          </w:p>
          <w:p w14:paraId="0952CB76" w14:textId="2097B511" w:rsidR="00D74978" w:rsidRPr="00B2648F" w:rsidRDefault="00D74978" w:rsidP="00D74978">
            <w:pPr>
              <w:widowControl w:val="0"/>
              <w:rPr>
                <w:rFonts w:eastAsia="Tahoma"/>
                <w:i/>
                <w:kern w:val="2"/>
                <w:szCs w:val="28"/>
                <w:lang w:bidi="ru-RU"/>
              </w:rPr>
            </w:pPr>
            <w:r w:rsidRPr="00B2648F">
              <w:rPr>
                <w:rFonts w:eastAsia="Tahoma"/>
                <w:i/>
                <w:kern w:val="2"/>
                <w:szCs w:val="28"/>
                <w:lang w:bidi="ru-RU"/>
              </w:rPr>
              <w:t>(указываются в случа</w:t>
            </w:r>
            <w:r w:rsidR="00F86A9F" w:rsidRPr="00B2648F">
              <w:rPr>
                <w:rFonts w:eastAsia="Tahoma"/>
                <w:i/>
                <w:kern w:val="2"/>
                <w:szCs w:val="28"/>
                <w:lang w:bidi="ru-RU"/>
              </w:rPr>
              <w:t>ях</w:t>
            </w:r>
            <w:r w:rsidRPr="00B2648F">
              <w:rPr>
                <w:rFonts w:eastAsia="Tahoma"/>
                <w:i/>
                <w:kern w:val="2"/>
                <w:szCs w:val="28"/>
                <w:lang w:bidi="ru-RU"/>
              </w:rPr>
              <w:t>, предусмотренн</w:t>
            </w:r>
            <w:r w:rsidR="00F86A9F" w:rsidRPr="00B2648F">
              <w:rPr>
                <w:rFonts w:eastAsia="Tahoma"/>
                <w:i/>
                <w:kern w:val="2"/>
                <w:szCs w:val="28"/>
                <w:lang w:bidi="ru-RU"/>
              </w:rPr>
              <w:t>ых</w:t>
            </w:r>
            <w:r w:rsidRPr="00B2648F">
              <w:rPr>
                <w:rFonts w:eastAsia="Tahoma"/>
                <w:i/>
                <w:kern w:val="2"/>
                <w:szCs w:val="28"/>
                <w:lang w:bidi="ru-RU"/>
              </w:rPr>
              <w:t xml:space="preserve"> част</w:t>
            </w:r>
            <w:r w:rsidR="00F86A9F" w:rsidRPr="00B2648F">
              <w:rPr>
                <w:rFonts w:eastAsia="Tahoma"/>
                <w:i/>
                <w:kern w:val="2"/>
                <w:szCs w:val="28"/>
                <w:lang w:bidi="ru-RU"/>
              </w:rPr>
              <w:t>ями</w:t>
            </w:r>
            <w:r w:rsidRPr="00B2648F">
              <w:rPr>
                <w:rFonts w:eastAsia="Tahoma"/>
                <w:i/>
                <w:kern w:val="2"/>
                <w:szCs w:val="28"/>
                <w:lang w:bidi="ru-RU"/>
              </w:rPr>
              <w:t xml:space="preserve"> 1.1 </w:t>
            </w:r>
            <w:r w:rsidR="00F86A9F" w:rsidRPr="00B2648F">
              <w:rPr>
                <w:rFonts w:eastAsia="Tahoma"/>
                <w:i/>
                <w:kern w:val="2"/>
                <w:szCs w:val="28"/>
                <w:lang w:bidi="ru-RU"/>
              </w:rPr>
              <w:t xml:space="preserve">и 1.2 </w:t>
            </w:r>
            <w:r w:rsidRPr="00B2648F">
              <w:rPr>
                <w:rFonts w:eastAsia="Tahoma"/>
                <w:i/>
                <w:kern w:val="2"/>
                <w:szCs w:val="28"/>
                <w:lang w:bidi="ru-RU"/>
              </w:rPr>
              <w:t xml:space="preserve">статьи </w:t>
            </w:r>
            <w:proofErr w:type="gramStart"/>
            <w:r w:rsidRPr="00B2648F">
              <w:rPr>
                <w:rFonts w:eastAsia="Tahoma"/>
                <w:i/>
                <w:kern w:val="2"/>
                <w:szCs w:val="28"/>
                <w:lang w:bidi="ru-RU"/>
              </w:rPr>
              <w:t>57.3  Градостроительного</w:t>
            </w:r>
            <w:proofErr w:type="gramEnd"/>
            <w:r w:rsidRPr="00B2648F">
              <w:rPr>
                <w:rFonts w:eastAsia="Tahoma"/>
                <w:i/>
                <w:kern w:val="2"/>
                <w:szCs w:val="28"/>
                <w:lang w:bidi="ru-RU"/>
              </w:rPr>
              <w:t xml:space="preserve"> кодекса Российской Федерации)</w:t>
            </w:r>
          </w:p>
        </w:tc>
        <w:tc>
          <w:tcPr>
            <w:tcW w:w="4446" w:type="dxa"/>
          </w:tcPr>
          <w:p w14:paraId="485414AE" w14:textId="77777777" w:rsidR="00D74978" w:rsidRPr="00B2648F" w:rsidRDefault="00D74978" w:rsidP="00D74978">
            <w:pPr>
              <w:widowControl w:val="0"/>
              <w:rPr>
                <w:rFonts w:eastAsia="Tahoma"/>
                <w:kern w:val="2"/>
                <w:lang w:bidi="ru-RU"/>
              </w:rPr>
            </w:pPr>
          </w:p>
        </w:tc>
      </w:tr>
      <w:tr w:rsidR="00F86A9F" w:rsidRPr="00B2648F" w14:paraId="2EA04D38" w14:textId="77777777" w:rsidTr="00750EEA">
        <w:trPr>
          <w:trHeight w:val="750"/>
        </w:trPr>
        <w:tc>
          <w:tcPr>
            <w:tcW w:w="1043" w:type="dxa"/>
          </w:tcPr>
          <w:p w14:paraId="16E5B9A5" w14:textId="2A5F4A3C" w:rsidR="00F86A9F" w:rsidRPr="00B2648F" w:rsidRDefault="00F86A9F" w:rsidP="00F86A9F">
            <w:pPr>
              <w:widowControl w:val="0"/>
              <w:jc w:val="center"/>
              <w:rPr>
                <w:rFonts w:eastAsia="Tahoma"/>
                <w:kern w:val="2"/>
                <w:szCs w:val="28"/>
                <w:lang w:bidi="ru-RU"/>
              </w:rPr>
            </w:pPr>
            <w:r w:rsidRPr="00B2648F">
              <w:rPr>
                <w:rFonts w:eastAsia="Tahoma"/>
                <w:kern w:val="2"/>
                <w:lang w:bidi="ru-RU"/>
              </w:rPr>
              <w:t>2.2.1</w:t>
            </w:r>
          </w:p>
        </w:tc>
        <w:tc>
          <w:tcPr>
            <w:tcW w:w="4117" w:type="dxa"/>
            <w:gridSpan w:val="2"/>
          </w:tcPr>
          <w:p w14:paraId="24AFB54B" w14:textId="77777777" w:rsidR="00F86A9F" w:rsidRPr="00B2648F" w:rsidRDefault="00F86A9F" w:rsidP="00F86A9F">
            <w:pPr>
              <w:autoSpaceDE w:val="0"/>
              <w:autoSpaceDN w:val="0"/>
              <w:adjustRightInd w:val="0"/>
              <w:rPr>
                <w:rFonts w:eastAsia="Calibri"/>
                <w:bCs/>
                <w:kern w:val="2"/>
                <w:lang w:eastAsia="en-US"/>
              </w:rPr>
            </w:pPr>
            <w:r w:rsidRPr="00B2648F">
              <w:rPr>
                <w:rFonts w:eastAsia="Calibri"/>
                <w:bCs/>
                <w:kern w:val="2"/>
                <w:lang w:eastAsia="en-US"/>
              </w:rPr>
              <w:t>Реквизиты договора о комплексном развитии территории и (или) реквизиты решения о комплексном развитии территории.</w:t>
            </w:r>
          </w:p>
          <w:p w14:paraId="060FA6FE" w14:textId="03CABB64" w:rsidR="00F86A9F" w:rsidRPr="00B2648F" w:rsidRDefault="00F86A9F" w:rsidP="00F86A9F">
            <w:pPr>
              <w:widowControl w:val="0"/>
              <w:rPr>
                <w:rFonts w:eastAsia="Tahoma"/>
                <w:kern w:val="2"/>
                <w:szCs w:val="28"/>
                <w:lang w:bidi="ru-RU"/>
              </w:rPr>
            </w:pPr>
            <w:r w:rsidRPr="00B2648F">
              <w:rPr>
                <w:rFonts w:eastAsia="Tahoma"/>
                <w:i/>
                <w:kern w:val="2"/>
                <w:lang w:bidi="ru-RU"/>
              </w:rPr>
              <w:t>(указываются в случае, предусмотренном частью 1.2 статьи 57.3 Градостроительного кодекса Российской Федерации)</w:t>
            </w:r>
          </w:p>
        </w:tc>
        <w:tc>
          <w:tcPr>
            <w:tcW w:w="4446" w:type="dxa"/>
          </w:tcPr>
          <w:p w14:paraId="21860CA8" w14:textId="77777777" w:rsidR="00F86A9F" w:rsidRPr="00B2648F" w:rsidRDefault="00F86A9F" w:rsidP="00F86A9F">
            <w:pPr>
              <w:widowControl w:val="0"/>
              <w:rPr>
                <w:rFonts w:eastAsia="Tahoma"/>
                <w:kern w:val="2"/>
                <w:lang w:bidi="ru-RU"/>
              </w:rPr>
            </w:pPr>
          </w:p>
        </w:tc>
      </w:tr>
      <w:tr w:rsidR="00F86A9F" w:rsidRPr="00B2648F" w14:paraId="2C0D3041" w14:textId="77777777" w:rsidTr="00750EEA">
        <w:trPr>
          <w:trHeight w:val="750"/>
        </w:trPr>
        <w:tc>
          <w:tcPr>
            <w:tcW w:w="1043" w:type="dxa"/>
          </w:tcPr>
          <w:p w14:paraId="23714C28" w14:textId="1383A733" w:rsidR="00F86A9F" w:rsidRPr="00B2648F" w:rsidRDefault="00F86A9F" w:rsidP="00F86A9F">
            <w:pPr>
              <w:widowControl w:val="0"/>
              <w:jc w:val="center"/>
              <w:rPr>
                <w:rFonts w:eastAsia="Tahoma"/>
                <w:kern w:val="2"/>
                <w:szCs w:val="28"/>
                <w:lang w:bidi="ru-RU"/>
              </w:rPr>
            </w:pPr>
            <w:r w:rsidRPr="00B2648F">
              <w:rPr>
                <w:rFonts w:eastAsia="Tahoma"/>
                <w:kern w:val="2"/>
                <w:lang w:bidi="ru-RU"/>
              </w:rPr>
              <w:t>2.2.2</w:t>
            </w:r>
          </w:p>
        </w:tc>
        <w:tc>
          <w:tcPr>
            <w:tcW w:w="4117" w:type="dxa"/>
            <w:gridSpan w:val="2"/>
          </w:tcPr>
          <w:p w14:paraId="3CB20806" w14:textId="77777777" w:rsidR="00F86A9F" w:rsidRPr="00B2648F" w:rsidRDefault="00F86A9F" w:rsidP="00F86A9F">
            <w:pPr>
              <w:autoSpaceDE w:val="0"/>
              <w:autoSpaceDN w:val="0"/>
              <w:adjustRightInd w:val="0"/>
              <w:rPr>
                <w:kern w:val="2"/>
              </w:rPr>
            </w:pPr>
            <w:r w:rsidRPr="00B2648F">
              <w:rPr>
                <w:rFonts w:eastAsia="Calibri"/>
                <w:bCs/>
                <w:kern w:val="2"/>
                <w:lang w:eastAsia="en-US"/>
              </w:rPr>
              <w:t>Реквизиты</w:t>
            </w:r>
            <w:r w:rsidRPr="00B2648F">
              <w:rPr>
                <w:kern w:val="2"/>
              </w:rPr>
              <w:t xml:space="preserve"> утвержденной документации по планировке территории </w:t>
            </w:r>
          </w:p>
          <w:p w14:paraId="4C8366CF" w14:textId="14EAA660" w:rsidR="00F86A9F" w:rsidRPr="00B2648F" w:rsidRDefault="00F86A9F" w:rsidP="00F86A9F">
            <w:pPr>
              <w:widowControl w:val="0"/>
              <w:rPr>
                <w:rFonts w:eastAsia="Tahoma"/>
                <w:kern w:val="2"/>
                <w:szCs w:val="28"/>
                <w:lang w:bidi="ru-RU"/>
              </w:rPr>
            </w:pPr>
            <w:r w:rsidRPr="00B2648F">
              <w:rPr>
                <w:i/>
                <w:kern w:val="2"/>
              </w:rPr>
              <w:t>(указываются в случаях, предусмотренных частью 4 статьи 57.3 Градостроительного кодекса Российской Федерации);</w:t>
            </w:r>
          </w:p>
        </w:tc>
        <w:tc>
          <w:tcPr>
            <w:tcW w:w="4446" w:type="dxa"/>
          </w:tcPr>
          <w:p w14:paraId="680BE997" w14:textId="77777777" w:rsidR="00F86A9F" w:rsidRPr="00B2648F" w:rsidRDefault="00F86A9F" w:rsidP="00F86A9F">
            <w:pPr>
              <w:widowControl w:val="0"/>
              <w:rPr>
                <w:rFonts w:eastAsia="Tahoma"/>
                <w:kern w:val="2"/>
                <w:lang w:bidi="ru-RU"/>
              </w:rPr>
            </w:pPr>
          </w:p>
        </w:tc>
      </w:tr>
      <w:tr w:rsidR="00D74978" w:rsidRPr="00B2648F" w14:paraId="52094849" w14:textId="77777777" w:rsidTr="00750EEA">
        <w:trPr>
          <w:trHeight w:val="750"/>
        </w:trPr>
        <w:tc>
          <w:tcPr>
            <w:tcW w:w="1043" w:type="dxa"/>
          </w:tcPr>
          <w:p w14:paraId="08ACCB73" w14:textId="77777777" w:rsidR="00D74978" w:rsidRPr="00B2648F" w:rsidRDefault="00D74978" w:rsidP="00D74978">
            <w:pPr>
              <w:widowControl w:val="0"/>
              <w:jc w:val="center"/>
              <w:rPr>
                <w:rFonts w:eastAsia="Tahoma"/>
                <w:kern w:val="2"/>
                <w:szCs w:val="28"/>
                <w:lang w:bidi="ru-RU"/>
              </w:rPr>
            </w:pPr>
            <w:r w:rsidRPr="00B2648F">
              <w:rPr>
                <w:rFonts w:eastAsia="Tahoma"/>
                <w:kern w:val="2"/>
                <w:szCs w:val="28"/>
                <w:lang w:bidi="ru-RU"/>
              </w:rPr>
              <w:t>2.3</w:t>
            </w:r>
          </w:p>
        </w:tc>
        <w:tc>
          <w:tcPr>
            <w:tcW w:w="4117" w:type="dxa"/>
            <w:gridSpan w:val="2"/>
          </w:tcPr>
          <w:p w14:paraId="6805B00D" w14:textId="77777777" w:rsidR="00D74978" w:rsidRPr="00B2648F" w:rsidRDefault="00D74978" w:rsidP="00D74978">
            <w:pPr>
              <w:widowControl w:val="0"/>
              <w:rPr>
                <w:rFonts w:eastAsia="Tahoma"/>
                <w:kern w:val="2"/>
                <w:szCs w:val="28"/>
                <w:lang w:bidi="ru-RU"/>
              </w:rPr>
            </w:pPr>
            <w:r w:rsidRPr="00B2648F">
              <w:rPr>
                <w:rFonts w:eastAsia="Tahoma"/>
                <w:kern w:val="2"/>
                <w:szCs w:val="28"/>
                <w:lang w:bidi="ru-RU"/>
              </w:rPr>
              <w:t>Цель использования земельного участка (земельных участков)</w:t>
            </w:r>
          </w:p>
        </w:tc>
        <w:tc>
          <w:tcPr>
            <w:tcW w:w="4446" w:type="dxa"/>
          </w:tcPr>
          <w:p w14:paraId="3D3FC22F" w14:textId="77777777" w:rsidR="00D74978" w:rsidRPr="00B2648F" w:rsidRDefault="00D74978" w:rsidP="00D74978">
            <w:pPr>
              <w:widowControl w:val="0"/>
              <w:rPr>
                <w:rFonts w:eastAsia="Tahoma"/>
                <w:kern w:val="2"/>
                <w:lang w:bidi="ru-RU"/>
              </w:rPr>
            </w:pPr>
          </w:p>
        </w:tc>
      </w:tr>
      <w:tr w:rsidR="00D74978" w:rsidRPr="00B2648F" w14:paraId="362B7DA2" w14:textId="77777777" w:rsidTr="00750EEA">
        <w:trPr>
          <w:trHeight w:val="750"/>
        </w:trPr>
        <w:tc>
          <w:tcPr>
            <w:tcW w:w="1043" w:type="dxa"/>
          </w:tcPr>
          <w:p w14:paraId="4926EFBC" w14:textId="77777777" w:rsidR="00D74978" w:rsidRPr="00B2648F" w:rsidRDefault="00D74978" w:rsidP="00D74978">
            <w:pPr>
              <w:widowControl w:val="0"/>
              <w:jc w:val="center"/>
              <w:rPr>
                <w:rFonts w:eastAsia="Tahoma"/>
                <w:kern w:val="2"/>
                <w:szCs w:val="28"/>
                <w:lang w:bidi="ru-RU"/>
              </w:rPr>
            </w:pPr>
            <w:r w:rsidRPr="00B2648F">
              <w:rPr>
                <w:rFonts w:eastAsia="Tahoma"/>
                <w:kern w:val="2"/>
                <w:szCs w:val="28"/>
                <w:lang w:bidi="ru-RU"/>
              </w:rPr>
              <w:t>2.4</w:t>
            </w:r>
          </w:p>
        </w:tc>
        <w:tc>
          <w:tcPr>
            <w:tcW w:w="4117" w:type="dxa"/>
            <w:gridSpan w:val="2"/>
          </w:tcPr>
          <w:p w14:paraId="75C7E99E" w14:textId="77777777" w:rsidR="00D74978" w:rsidRPr="00B2648F" w:rsidRDefault="00D74978" w:rsidP="00D74978">
            <w:pPr>
              <w:widowControl w:val="0"/>
              <w:rPr>
                <w:rFonts w:eastAsia="Tahoma"/>
                <w:kern w:val="2"/>
                <w:szCs w:val="28"/>
                <w:lang w:bidi="ru-RU"/>
              </w:rPr>
            </w:pPr>
            <w:r w:rsidRPr="00B2648F">
              <w:rPr>
                <w:rFonts w:eastAsia="Tahoma"/>
                <w:kern w:val="2"/>
                <w:szCs w:val="28"/>
                <w:lang w:bidi="ru-RU"/>
              </w:rPr>
              <w:t>Адрес или описание местоположения земельного участка (земельных участков)</w:t>
            </w:r>
          </w:p>
          <w:p w14:paraId="115A48F0" w14:textId="42DA7ADB" w:rsidR="00D74978" w:rsidRPr="00B2648F" w:rsidRDefault="00D74978" w:rsidP="00D74978">
            <w:pPr>
              <w:widowControl w:val="0"/>
              <w:rPr>
                <w:rFonts w:eastAsia="Tahoma"/>
                <w:i/>
                <w:kern w:val="2"/>
                <w:szCs w:val="28"/>
                <w:lang w:bidi="ru-RU"/>
              </w:rPr>
            </w:pPr>
            <w:r w:rsidRPr="00B2648F">
              <w:rPr>
                <w:rFonts w:eastAsia="Tahoma"/>
                <w:i/>
                <w:kern w:val="2"/>
                <w:szCs w:val="28"/>
                <w:lang w:bidi="ru-RU"/>
              </w:rPr>
              <w:t>(указываются в случа</w:t>
            </w:r>
            <w:r w:rsidR="00F86A9F" w:rsidRPr="00B2648F">
              <w:rPr>
                <w:rFonts w:eastAsia="Tahoma"/>
                <w:i/>
                <w:kern w:val="2"/>
                <w:szCs w:val="28"/>
                <w:lang w:bidi="ru-RU"/>
              </w:rPr>
              <w:t>ях</w:t>
            </w:r>
            <w:r w:rsidRPr="00B2648F">
              <w:rPr>
                <w:rFonts w:eastAsia="Tahoma"/>
                <w:i/>
                <w:kern w:val="2"/>
                <w:szCs w:val="28"/>
                <w:lang w:bidi="ru-RU"/>
              </w:rPr>
              <w:t>, предусмотренн</w:t>
            </w:r>
            <w:r w:rsidR="00F86A9F" w:rsidRPr="00B2648F">
              <w:rPr>
                <w:rFonts w:eastAsia="Tahoma"/>
                <w:i/>
                <w:kern w:val="2"/>
                <w:szCs w:val="28"/>
                <w:lang w:bidi="ru-RU"/>
              </w:rPr>
              <w:t>ых</w:t>
            </w:r>
            <w:r w:rsidRPr="00B2648F">
              <w:rPr>
                <w:rFonts w:eastAsia="Tahoma"/>
                <w:i/>
                <w:kern w:val="2"/>
                <w:szCs w:val="28"/>
                <w:lang w:bidi="ru-RU"/>
              </w:rPr>
              <w:t xml:space="preserve"> част</w:t>
            </w:r>
            <w:r w:rsidR="00F86A9F" w:rsidRPr="00B2648F">
              <w:rPr>
                <w:rFonts w:eastAsia="Tahoma"/>
                <w:i/>
                <w:kern w:val="2"/>
                <w:szCs w:val="28"/>
                <w:lang w:bidi="ru-RU"/>
              </w:rPr>
              <w:t>ями</w:t>
            </w:r>
            <w:r w:rsidRPr="00B2648F">
              <w:rPr>
                <w:rFonts w:eastAsia="Tahoma"/>
                <w:i/>
                <w:kern w:val="2"/>
                <w:szCs w:val="28"/>
                <w:lang w:bidi="ru-RU"/>
              </w:rPr>
              <w:t xml:space="preserve"> 1.1 </w:t>
            </w:r>
            <w:r w:rsidR="00F86A9F" w:rsidRPr="00B2648F">
              <w:rPr>
                <w:rFonts w:eastAsia="Tahoma"/>
                <w:i/>
                <w:kern w:val="2"/>
                <w:szCs w:val="28"/>
                <w:lang w:bidi="ru-RU"/>
              </w:rPr>
              <w:t xml:space="preserve">и 1.2 </w:t>
            </w:r>
            <w:r w:rsidRPr="00B2648F">
              <w:rPr>
                <w:rFonts w:eastAsia="Tahoma"/>
                <w:i/>
                <w:kern w:val="2"/>
                <w:szCs w:val="28"/>
                <w:lang w:bidi="ru-RU"/>
              </w:rPr>
              <w:t>статьи 57.3 Градостроительного кодекса Российской Федерации)</w:t>
            </w:r>
          </w:p>
        </w:tc>
        <w:tc>
          <w:tcPr>
            <w:tcW w:w="4446" w:type="dxa"/>
          </w:tcPr>
          <w:p w14:paraId="4FACE073" w14:textId="77777777" w:rsidR="00D74978" w:rsidRPr="00B2648F" w:rsidRDefault="00D74978" w:rsidP="00D74978">
            <w:pPr>
              <w:widowControl w:val="0"/>
              <w:rPr>
                <w:rFonts w:eastAsia="Tahoma"/>
                <w:kern w:val="2"/>
                <w:lang w:bidi="ru-RU"/>
              </w:rPr>
            </w:pPr>
          </w:p>
        </w:tc>
      </w:tr>
    </w:tbl>
    <w:p w14:paraId="3D7F923C" w14:textId="77777777" w:rsidR="00D74978" w:rsidRPr="00B2648F" w:rsidRDefault="00D74978" w:rsidP="00D74978">
      <w:pPr>
        <w:widowControl w:val="0"/>
        <w:spacing w:line="276" w:lineRule="auto"/>
        <w:rPr>
          <w:kern w:val="2"/>
          <w:lang w:bidi="ru-RU"/>
        </w:rPr>
      </w:pPr>
    </w:p>
    <w:p w14:paraId="6219CE3A" w14:textId="77777777" w:rsidR="00D74978" w:rsidRPr="00B2648F" w:rsidRDefault="00D74978" w:rsidP="00D74978">
      <w:pPr>
        <w:widowControl w:val="0"/>
        <w:spacing w:line="276" w:lineRule="auto"/>
        <w:rPr>
          <w:kern w:val="2"/>
          <w:szCs w:val="28"/>
          <w:lang w:bidi="ru-RU"/>
        </w:rPr>
      </w:pPr>
      <w:r w:rsidRPr="00B2648F">
        <w:rPr>
          <w:kern w:val="2"/>
          <w:sz w:val="22"/>
          <w:lang w:bidi="ru-RU"/>
        </w:rPr>
        <w:tab/>
      </w:r>
      <w:r w:rsidRPr="00B2648F">
        <w:rPr>
          <w:kern w:val="2"/>
          <w:szCs w:val="28"/>
          <w:lang w:bidi="ru-RU"/>
        </w:rPr>
        <w:t>Прошу выдать градостроительный план земельного участка.</w:t>
      </w:r>
    </w:p>
    <w:p w14:paraId="13097D63" w14:textId="77777777" w:rsidR="00D74978" w:rsidRPr="00B2648F" w:rsidRDefault="00D74978" w:rsidP="00D74978">
      <w:pPr>
        <w:widowControl w:val="0"/>
        <w:spacing w:line="276" w:lineRule="auto"/>
        <w:rPr>
          <w:kern w:val="2"/>
          <w:szCs w:val="28"/>
          <w:lang w:bidi="ru-RU"/>
        </w:rPr>
      </w:pPr>
      <w:r w:rsidRPr="00B2648F">
        <w:rPr>
          <w:kern w:val="2"/>
          <w:szCs w:val="28"/>
          <w:lang w:bidi="ru-RU"/>
        </w:rPr>
        <w:t>Приложение: __________________________________________________________</w:t>
      </w:r>
    </w:p>
    <w:p w14:paraId="6E1BEB2C" w14:textId="77777777" w:rsidR="00D74978" w:rsidRPr="00B2648F" w:rsidRDefault="00D74978" w:rsidP="00D74978">
      <w:pPr>
        <w:widowControl w:val="0"/>
        <w:spacing w:line="276" w:lineRule="auto"/>
        <w:rPr>
          <w:kern w:val="2"/>
          <w:szCs w:val="28"/>
          <w:lang w:bidi="ru-RU"/>
        </w:rPr>
      </w:pPr>
      <w:r w:rsidRPr="00B2648F">
        <w:rPr>
          <w:kern w:val="2"/>
          <w:szCs w:val="28"/>
          <w:lang w:bidi="ru-RU"/>
        </w:rPr>
        <w:t>Номер телефона и адрес электронной почты для связи: ______________________</w:t>
      </w:r>
    </w:p>
    <w:p w14:paraId="4019D744" w14:textId="77777777" w:rsidR="00D74978" w:rsidRPr="00B2648F" w:rsidRDefault="00D74978" w:rsidP="00D74978">
      <w:pPr>
        <w:widowControl w:val="0"/>
        <w:tabs>
          <w:tab w:val="left" w:pos="1968"/>
        </w:tabs>
        <w:spacing w:line="276" w:lineRule="auto"/>
        <w:rPr>
          <w:kern w:val="2"/>
          <w:szCs w:val="28"/>
          <w:lang w:bidi="ru-RU"/>
        </w:rPr>
      </w:pPr>
      <w:r w:rsidRPr="00B2648F">
        <w:rPr>
          <w:kern w:val="2"/>
          <w:szCs w:val="28"/>
          <w:lang w:bidi="ru-RU"/>
        </w:rPr>
        <w:t>Результат предоставления услуги прошу:</w:t>
      </w:r>
    </w:p>
    <w:p w14:paraId="3A643547" w14:textId="77777777" w:rsidR="00D74978" w:rsidRPr="00B2648F" w:rsidRDefault="00D74978" w:rsidP="00D74978">
      <w:pPr>
        <w:widowControl w:val="0"/>
        <w:rPr>
          <w:kern w:val="2"/>
          <w:sz w:val="22"/>
          <w:lang w:bidi="ru-RU"/>
        </w:rPr>
      </w:pPr>
    </w:p>
    <w:tbl>
      <w:tblPr>
        <w:tblpPr w:leftFromText="180" w:rightFromText="180" w:vertAnchor="text" w:tblpY="1"/>
        <w:tblOverlap w:val="neve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63"/>
        <w:gridCol w:w="643"/>
      </w:tblGrid>
      <w:tr w:rsidR="00D74978" w:rsidRPr="00B2648F" w14:paraId="61A159E5" w14:textId="77777777" w:rsidTr="00750EEA">
        <w:tc>
          <w:tcPr>
            <w:tcW w:w="8963" w:type="dxa"/>
          </w:tcPr>
          <w:p w14:paraId="315CBC03" w14:textId="2D761D5C" w:rsidR="00D74978" w:rsidRPr="00B2648F" w:rsidRDefault="00D74978" w:rsidP="00D74978">
            <w:pPr>
              <w:widowControl w:val="0"/>
              <w:autoSpaceDE w:val="0"/>
              <w:autoSpaceDN w:val="0"/>
              <w:spacing w:before="120" w:after="120"/>
              <w:rPr>
                <w:i/>
                <w:kern w:val="2"/>
                <w:sz w:val="22"/>
                <w:lang w:bidi="ru-RU"/>
              </w:rPr>
            </w:pPr>
            <w:r w:rsidRPr="00B2648F">
              <w:rPr>
                <w:rFonts w:eastAsia="Tahoma"/>
                <w:kern w:val="2"/>
                <w:szCs w:val="28"/>
                <w:lang w:bidi="ru-RU"/>
              </w:rPr>
              <w:t>направить в форме электронного документа в личный кабинет в федеральной государственной информационной системе "Единый портал государственных и муниципальных услуг (функций)"</w:t>
            </w:r>
          </w:p>
        </w:tc>
        <w:tc>
          <w:tcPr>
            <w:tcW w:w="643" w:type="dxa"/>
          </w:tcPr>
          <w:p w14:paraId="4DA5830D" w14:textId="77777777" w:rsidR="00D74978" w:rsidRPr="00B2648F" w:rsidRDefault="00D74978" w:rsidP="00D74978">
            <w:pPr>
              <w:widowControl w:val="0"/>
              <w:autoSpaceDE w:val="0"/>
              <w:autoSpaceDN w:val="0"/>
              <w:spacing w:before="120" w:after="120"/>
              <w:rPr>
                <w:kern w:val="2"/>
                <w:sz w:val="22"/>
                <w:lang w:bidi="ru-RU"/>
              </w:rPr>
            </w:pPr>
          </w:p>
        </w:tc>
      </w:tr>
      <w:tr w:rsidR="00D74978" w:rsidRPr="00B2648F" w14:paraId="7A584341" w14:textId="77777777" w:rsidTr="00750EEA">
        <w:tc>
          <w:tcPr>
            <w:tcW w:w="8963" w:type="dxa"/>
          </w:tcPr>
          <w:p w14:paraId="06028DAC" w14:textId="1910979D" w:rsidR="00D74978" w:rsidRPr="00B2648F" w:rsidRDefault="00D74978" w:rsidP="00D74978">
            <w:pPr>
              <w:widowControl w:val="0"/>
              <w:autoSpaceDE w:val="0"/>
              <w:autoSpaceDN w:val="0"/>
              <w:spacing w:before="120" w:after="120"/>
              <w:rPr>
                <w:kern w:val="2"/>
                <w:sz w:val="22"/>
                <w:lang w:bidi="ru-RU"/>
              </w:rPr>
            </w:pPr>
            <w:r w:rsidRPr="00B2648F">
              <w:rPr>
                <w:rFonts w:eastAsia="Tahoma"/>
                <w:kern w:val="2"/>
                <w:szCs w:val="28"/>
                <w:lang w:bidi="ru-RU"/>
              </w:rPr>
              <w:t>выдать на бумажном носителе при личном обращении в многофункциональный центр предоставления государственных и муниципальных услуг, расположенный по адресу:</w:t>
            </w:r>
            <w:r w:rsidRPr="00B2648F">
              <w:rPr>
                <w:rFonts w:eastAsia="Tahoma"/>
                <w:kern w:val="2"/>
                <w:szCs w:val="28"/>
                <w:lang w:bidi="ru-RU"/>
              </w:rPr>
              <w:br/>
              <w:t>_______________________________________________________</w:t>
            </w:r>
          </w:p>
        </w:tc>
        <w:tc>
          <w:tcPr>
            <w:tcW w:w="643" w:type="dxa"/>
          </w:tcPr>
          <w:p w14:paraId="2B01AD0B" w14:textId="77777777" w:rsidR="00D74978" w:rsidRPr="00B2648F" w:rsidRDefault="00D74978" w:rsidP="00D74978">
            <w:pPr>
              <w:widowControl w:val="0"/>
              <w:autoSpaceDE w:val="0"/>
              <w:autoSpaceDN w:val="0"/>
              <w:spacing w:before="120" w:after="120"/>
              <w:rPr>
                <w:kern w:val="2"/>
                <w:sz w:val="22"/>
                <w:lang w:bidi="ru-RU"/>
              </w:rPr>
            </w:pPr>
          </w:p>
        </w:tc>
      </w:tr>
      <w:tr w:rsidR="00D74978" w:rsidRPr="00B2648F" w14:paraId="49DBAD20" w14:textId="77777777" w:rsidTr="00750EEA">
        <w:tc>
          <w:tcPr>
            <w:tcW w:w="8963" w:type="dxa"/>
          </w:tcPr>
          <w:p w14:paraId="271900A9" w14:textId="77777777" w:rsidR="00D74978" w:rsidRPr="00B2648F" w:rsidRDefault="00D74978" w:rsidP="00D74978">
            <w:pPr>
              <w:widowControl w:val="0"/>
              <w:autoSpaceDE w:val="0"/>
              <w:autoSpaceDN w:val="0"/>
              <w:spacing w:before="120" w:after="120"/>
              <w:rPr>
                <w:kern w:val="2"/>
                <w:sz w:val="22"/>
                <w:lang w:bidi="ru-RU"/>
              </w:rPr>
            </w:pPr>
            <w:r w:rsidRPr="00B2648F">
              <w:rPr>
                <w:rFonts w:eastAsia="Tahoma"/>
                <w:kern w:val="2"/>
                <w:szCs w:val="28"/>
                <w:lang w:bidi="ru-RU"/>
              </w:rPr>
              <w:t>направить на бумажном носителе на почтовый адрес: _______________________________________________________</w:t>
            </w:r>
          </w:p>
        </w:tc>
        <w:tc>
          <w:tcPr>
            <w:tcW w:w="643" w:type="dxa"/>
          </w:tcPr>
          <w:p w14:paraId="053B2A8A" w14:textId="77777777" w:rsidR="00D74978" w:rsidRPr="00B2648F" w:rsidRDefault="00D74978" w:rsidP="00D74978">
            <w:pPr>
              <w:widowControl w:val="0"/>
              <w:autoSpaceDE w:val="0"/>
              <w:autoSpaceDN w:val="0"/>
              <w:spacing w:before="120" w:after="120"/>
              <w:rPr>
                <w:kern w:val="2"/>
                <w:sz w:val="22"/>
                <w:lang w:bidi="ru-RU"/>
              </w:rPr>
            </w:pPr>
          </w:p>
        </w:tc>
      </w:tr>
      <w:tr w:rsidR="00D74978" w:rsidRPr="00B2648F" w14:paraId="4D64B679" w14:textId="77777777" w:rsidTr="00750EEA">
        <w:tc>
          <w:tcPr>
            <w:tcW w:w="9606" w:type="dxa"/>
            <w:gridSpan w:val="2"/>
          </w:tcPr>
          <w:p w14:paraId="0B8D78EC" w14:textId="77777777" w:rsidR="00D74978" w:rsidRPr="00B2648F" w:rsidRDefault="00D74978" w:rsidP="00D74978">
            <w:pPr>
              <w:widowControl w:val="0"/>
              <w:autoSpaceDE w:val="0"/>
              <w:autoSpaceDN w:val="0"/>
              <w:spacing w:before="120" w:after="120"/>
              <w:ind w:right="255"/>
              <w:jc w:val="center"/>
              <w:rPr>
                <w:i/>
                <w:kern w:val="2"/>
                <w:sz w:val="20"/>
                <w:szCs w:val="20"/>
                <w:lang w:bidi="ru-RU"/>
              </w:rPr>
            </w:pPr>
            <w:r w:rsidRPr="00B2648F">
              <w:rPr>
                <w:i/>
                <w:kern w:val="2"/>
                <w:sz w:val="20"/>
                <w:szCs w:val="20"/>
                <w:lang w:bidi="ru-RU"/>
              </w:rPr>
              <w:t>Указывается один из перечисленных способов</w:t>
            </w:r>
          </w:p>
        </w:tc>
      </w:tr>
    </w:tbl>
    <w:p w14:paraId="2BB91766" w14:textId="77777777" w:rsidR="00D74978" w:rsidRPr="00B2648F" w:rsidRDefault="00D74978" w:rsidP="00D74978">
      <w:pPr>
        <w:rPr>
          <w:rFonts w:eastAsia="Calibri"/>
          <w:vanish/>
          <w:kern w:val="2"/>
          <w:sz w:val="20"/>
          <w:szCs w:val="20"/>
          <w:lang w:eastAsia="en-US"/>
        </w:rPr>
      </w:pPr>
    </w:p>
    <w:tbl>
      <w:tblPr>
        <w:tblW w:w="9923" w:type="dxa"/>
        <w:tblCellMar>
          <w:left w:w="28" w:type="dxa"/>
          <w:right w:w="28" w:type="dxa"/>
        </w:tblCellMar>
        <w:tblLook w:val="0000" w:firstRow="0" w:lastRow="0" w:firstColumn="0" w:lastColumn="0" w:noHBand="0" w:noVBand="0"/>
      </w:tblPr>
      <w:tblGrid>
        <w:gridCol w:w="3119"/>
        <w:gridCol w:w="283"/>
        <w:gridCol w:w="2269"/>
        <w:gridCol w:w="283"/>
        <w:gridCol w:w="3969"/>
      </w:tblGrid>
      <w:tr w:rsidR="00D74978" w:rsidRPr="00B2648F" w14:paraId="6D8C986D" w14:textId="77777777" w:rsidTr="00563F2C">
        <w:trPr>
          <w:trHeight w:val="996"/>
        </w:trPr>
        <w:tc>
          <w:tcPr>
            <w:tcW w:w="3119" w:type="dxa"/>
            <w:tcBorders>
              <w:top w:val="nil"/>
              <w:left w:val="nil"/>
              <w:right w:val="nil"/>
            </w:tcBorders>
            <w:vAlign w:val="bottom"/>
          </w:tcPr>
          <w:p w14:paraId="76C37CEB" w14:textId="77777777" w:rsidR="00D74978" w:rsidRPr="00B2648F" w:rsidRDefault="00D74978" w:rsidP="00D74978">
            <w:pPr>
              <w:widowControl w:val="0"/>
              <w:spacing w:after="200" w:line="276" w:lineRule="auto"/>
              <w:jc w:val="center"/>
              <w:rPr>
                <w:kern w:val="2"/>
                <w:lang w:bidi="ru-RU"/>
              </w:rPr>
            </w:pPr>
          </w:p>
        </w:tc>
        <w:tc>
          <w:tcPr>
            <w:tcW w:w="283" w:type="dxa"/>
            <w:tcBorders>
              <w:top w:val="nil"/>
              <w:left w:val="nil"/>
              <w:bottom w:val="nil"/>
              <w:right w:val="nil"/>
            </w:tcBorders>
            <w:vAlign w:val="bottom"/>
          </w:tcPr>
          <w:p w14:paraId="449C2D8B" w14:textId="77777777" w:rsidR="00D74978" w:rsidRPr="00B2648F" w:rsidRDefault="00D74978" w:rsidP="00D74978">
            <w:pPr>
              <w:widowControl w:val="0"/>
              <w:spacing w:after="200" w:line="276" w:lineRule="auto"/>
              <w:rPr>
                <w:kern w:val="2"/>
                <w:lang w:bidi="ru-RU"/>
              </w:rPr>
            </w:pPr>
          </w:p>
        </w:tc>
        <w:tc>
          <w:tcPr>
            <w:tcW w:w="2269" w:type="dxa"/>
            <w:tcBorders>
              <w:top w:val="nil"/>
              <w:left w:val="nil"/>
              <w:bottom w:val="single" w:sz="4" w:space="0" w:color="auto"/>
              <w:right w:val="nil"/>
            </w:tcBorders>
            <w:vAlign w:val="bottom"/>
          </w:tcPr>
          <w:p w14:paraId="368C162C" w14:textId="77777777" w:rsidR="00D74978" w:rsidRPr="00B2648F" w:rsidRDefault="00D74978" w:rsidP="00D74978">
            <w:pPr>
              <w:widowControl w:val="0"/>
              <w:spacing w:after="200" w:line="276" w:lineRule="auto"/>
              <w:jc w:val="center"/>
              <w:rPr>
                <w:kern w:val="2"/>
                <w:lang w:bidi="ru-RU"/>
              </w:rPr>
            </w:pPr>
          </w:p>
        </w:tc>
        <w:tc>
          <w:tcPr>
            <w:tcW w:w="283" w:type="dxa"/>
            <w:tcBorders>
              <w:top w:val="nil"/>
              <w:left w:val="nil"/>
              <w:bottom w:val="nil"/>
              <w:right w:val="nil"/>
            </w:tcBorders>
            <w:vAlign w:val="bottom"/>
          </w:tcPr>
          <w:p w14:paraId="373B664F" w14:textId="77777777" w:rsidR="00D74978" w:rsidRPr="00B2648F" w:rsidRDefault="00D74978" w:rsidP="00D74978">
            <w:pPr>
              <w:widowControl w:val="0"/>
              <w:spacing w:after="200" w:line="276" w:lineRule="auto"/>
              <w:rPr>
                <w:kern w:val="2"/>
                <w:lang w:bidi="ru-RU"/>
              </w:rPr>
            </w:pPr>
          </w:p>
        </w:tc>
        <w:tc>
          <w:tcPr>
            <w:tcW w:w="3969" w:type="dxa"/>
            <w:tcBorders>
              <w:top w:val="nil"/>
              <w:left w:val="nil"/>
              <w:bottom w:val="single" w:sz="4" w:space="0" w:color="auto"/>
              <w:right w:val="nil"/>
            </w:tcBorders>
            <w:vAlign w:val="bottom"/>
          </w:tcPr>
          <w:p w14:paraId="7CD0B3BF" w14:textId="77777777" w:rsidR="00D74978" w:rsidRPr="00B2648F" w:rsidRDefault="00D74978" w:rsidP="00D74978">
            <w:pPr>
              <w:widowControl w:val="0"/>
              <w:spacing w:after="200" w:line="276" w:lineRule="auto"/>
              <w:jc w:val="center"/>
              <w:rPr>
                <w:kern w:val="2"/>
                <w:lang w:bidi="ru-RU"/>
              </w:rPr>
            </w:pPr>
          </w:p>
        </w:tc>
      </w:tr>
      <w:tr w:rsidR="00D74978" w:rsidRPr="00B2648F" w14:paraId="3F787CFB" w14:textId="77777777" w:rsidTr="00563F2C">
        <w:tc>
          <w:tcPr>
            <w:tcW w:w="3119" w:type="dxa"/>
            <w:tcBorders>
              <w:left w:val="nil"/>
              <w:bottom w:val="nil"/>
              <w:right w:val="nil"/>
            </w:tcBorders>
          </w:tcPr>
          <w:p w14:paraId="45C0791F" w14:textId="77777777" w:rsidR="00D74978" w:rsidRPr="00B2648F" w:rsidRDefault="00D74978" w:rsidP="00D74978">
            <w:pPr>
              <w:widowControl w:val="0"/>
              <w:spacing w:after="200" w:line="276" w:lineRule="auto"/>
              <w:jc w:val="center"/>
              <w:rPr>
                <w:kern w:val="2"/>
                <w:sz w:val="16"/>
                <w:szCs w:val="16"/>
                <w:lang w:bidi="ru-RU"/>
              </w:rPr>
            </w:pPr>
          </w:p>
        </w:tc>
        <w:tc>
          <w:tcPr>
            <w:tcW w:w="283" w:type="dxa"/>
            <w:tcBorders>
              <w:top w:val="nil"/>
              <w:left w:val="nil"/>
              <w:bottom w:val="nil"/>
              <w:right w:val="nil"/>
            </w:tcBorders>
          </w:tcPr>
          <w:p w14:paraId="03F366EB" w14:textId="77777777" w:rsidR="00D74978" w:rsidRPr="00B2648F" w:rsidRDefault="00D74978" w:rsidP="00D74978">
            <w:pPr>
              <w:widowControl w:val="0"/>
              <w:spacing w:after="200" w:line="276" w:lineRule="auto"/>
              <w:rPr>
                <w:kern w:val="2"/>
                <w:sz w:val="16"/>
                <w:szCs w:val="16"/>
                <w:lang w:bidi="ru-RU"/>
              </w:rPr>
            </w:pPr>
          </w:p>
        </w:tc>
        <w:tc>
          <w:tcPr>
            <w:tcW w:w="2269" w:type="dxa"/>
            <w:tcBorders>
              <w:top w:val="nil"/>
              <w:left w:val="nil"/>
              <w:bottom w:val="nil"/>
              <w:right w:val="nil"/>
            </w:tcBorders>
          </w:tcPr>
          <w:p w14:paraId="2BBFF1E1" w14:textId="77777777" w:rsidR="00D74978" w:rsidRPr="00B2648F" w:rsidRDefault="00D74978" w:rsidP="00D74978">
            <w:pPr>
              <w:widowControl w:val="0"/>
              <w:spacing w:after="200" w:line="276" w:lineRule="auto"/>
              <w:jc w:val="center"/>
              <w:rPr>
                <w:kern w:val="2"/>
                <w:sz w:val="20"/>
                <w:szCs w:val="20"/>
                <w:lang w:bidi="ru-RU"/>
              </w:rPr>
            </w:pPr>
            <w:r w:rsidRPr="00B2648F">
              <w:rPr>
                <w:kern w:val="2"/>
                <w:sz w:val="20"/>
                <w:szCs w:val="20"/>
                <w:lang w:bidi="ru-RU"/>
              </w:rPr>
              <w:t>(подпись)</w:t>
            </w:r>
          </w:p>
        </w:tc>
        <w:tc>
          <w:tcPr>
            <w:tcW w:w="283" w:type="dxa"/>
            <w:tcBorders>
              <w:top w:val="nil"/>
              <w:left w:val="nil"/>
              <w:bottom w:val="nil"/>
              <w:right w:val="nil"/>
            </w:tcBorders>
          </w:tcPr>
          <w:p w14:paraId="7DAF1A87" w14:textId="77777777" w:rsidR="00D74978" w:rsidRPr="00B2648F" w:rsidRDefault="00D74978" w:rsidP="00D74978">
            <w:pPr>
              <w:widowControl w:val="0"/>
              <w:spacing w:after="200" w:line="276" w:lineRule="auto"/>
              <w:rPr>
                <w:kern w:val="2"/>
                <w:sz w:val="16"/>
                <w:szCs w:val="16"/>
                <w:lang w:bidi="ru-RU"/>
              </w:rPr>
            </w:pPr>
          </w:p>
        </w:tc>
        <w:tc>
          <w:tcPr>
            <w:tcW w:w="3969" w:type="dxa"/>
            <w:tcBorders>
              <w:top w:val="nil"/>
              <w:left w:val="nil"/>
              <w:bottom w:val="nil"/>
              <w:right w:val="nil"/>
            </w:tcBorders>
          </w:tcPr>
          <w:p w14:paraId="4199AC6C" w14:textId="77777777" w:rsidR="00D74978" w:rsidRPr="00B2648F" w:rsidRDefault="00D74978" w:rsidP="00D74978">
            <w:pPr>
              <w:widowControl w:val="0"/>
              <w:spacing w:after="200" w:line="276" w:lineRule="auto"/>
              <w:jc w:val="center"/>
              <w:rPr>
                <w:kern w:val="2"/>
                <w:sz w:val="20"/>
                <w:szCs w:val="20"/>
                <w:lang w:bidi="ru-RU"/>
              </w:rPr>
            </w:pPr>
            <w:r w:rsidRPr="00B2648F">
              <w:rPr>
                <w:kern w:val="2"/>
                <w:sz w:val="20"/>
                <w:szCs w:val="20"/>
                <w:lang w:bidi="ru-RU"/>
              </w:rPr>
              <w:t>(фамилия, имя, отчество (при наличии)</w:t>
            </w:r>
          </w:p>
        </w:tc>
      </w:tr>
    </w:tbl>
    <w:p w14:paraId="0C5F898B" w14:textId="77777777" w:rsidR="00D74978" w:rsidRPr="00B2648F" w:rsidRDefault="00D74978" w:rsidP="00D74978">
      <w:pPr>
        <w:widowControl w:val="0"/>
        <w:rPr>
          <w:rFonts w:eastAsia="Tahoma"/>
          <w:kern w:val="2"/>
          <w:sz w:val="28"/>
          <w:szCs w:val="28"/>
          <w:lang w:bidi="ru-RU"/>
        </w:rPr>
      </w:pPr>
      <w:r w:rsidRPr="00B2648F">
        <w:rPr>
          <w:rFonts w:eastAsia="Tahoma"/>
          <w:kern w:val="2"/>
          <w:sz w:val="28"/>
          <w:szCs w:val="28"/>
          <w:lang w:bidi="ru-RU"/>
        </w:rPr>
        <w:br w:type="page"/>
      </w:r>
    </w:p>
    <w:p w14:paraId="482C639A" w14:textId="77777777" w:rsidR="00D74978" w:rsidRPr="00B2648F" w:rsidRDefault="00D74978" w:rsidP="00D74978">
      <w:pPr>
        <w:autoSpaceDE w:val="0"/>
        <w:autoSpaceDN w:val="0"/>
        <w:adjustRightInd w:val="0"/>
        <w:jc w:val="right"/>
        <w:rPr>
          <w:bCs/>
          <w:kern w:val="2"/>
          <w:szCs w:val="28"/>
        </w:rPr>
      </w:pPr>
      <w:r w:rsidRPr="00B2648F">
        <w:rPr>
          <w:bCs/>
          <w:kern w:val="2"/>
          <w:szCs w:val="28"/>
        </w:rPr>
        <w:lastRenderedPageBreak/>
        <w:t>Приложение 2</w:t>
      </w:r>
    </w:p>
    <w:p w14:paraId="5F595C89" w14:textId="77777777" w:rsidR="00C605B8" w:rsidRDefault="00C605B8" w:rsidP="00D74978">
      <w:pPr>
        <w:ind w:left="5387"/>
        <w:jc w:val="right"/>
        <w:rPr>
          <w:kern w:val="2"/>
          <w:szCs w:val="28"/>
        </w:rPr>
      </w:pPr>
      <w:bookmarkStart w:id="5" w:name="_Hlk219229773"/>
      <w:r w:rsidRPr="00C605B8">
        <w:rPr>
          <w:kern w:val="2"/>
          <w:szCs w:val="28"/>
        </w:rPr>
        <w:t>к Административному регламенту по предоставлению администрацией муниципального образования «Муринское городское поселение» Всеволожского муниципального района Ленинградской области муниципальной услуги «Выдача градостроительного плана земельного участка»</w:t>
      </w:r>
      <w:bookmarkEnd w:id="5"/>
    </w:p>
    <w:p w14:paraId="5C6EE1B3" w14:textId="64BA6FA1" w:rsidR="00D74978" w:rsidRPr="00B2648F" w:rsidRDefault="00D74978" w:rsidP="00D74978">
      <w:pPr>
        <w:ind w:left="5387"/>
        <w:jc w:val="right"/>
        <w:rPr>
          <w:rFonts w:eastAsia="Calibri"/>
          <w:kern w:val="2"/>
          <w:sz w:val="28"/>
          <w:szCs w:val="28"/>
          <w:lang w:eastAsia="en-US"/>
        </w:rPr>
      </w:pPr>
      <w:r w:rsidRPr="00B2648F">
        <w:rPr>
          <w:rFonts w:eastAsia="Calibri"/>
          <w:kern w:val="2"/>
          <w:sz w:val="28"/>
          <w:szCs w:val="28"/>
          <w:lang w:eastAsia="en-US"/>
        </w:rPr>
        <w:t>ФОРМА</w:t>
      </w:r>
    </w:p>
    <w:p w14:paraId="24D5666C" w14:textId="77777777" w:rsidR="00D74978" w:rsidRPr="00B2648F" w:rsidRDefault="00D74978" w:rsidP="00D74978">
      <w:pPr>
        <w:jc w:val="right"/>
        <w:rPr>
          <w:rFonts w:eastAsia="Tahoma"/>
          <w:kern w:val="2"/>
          <w:lang w:bidi="ru-RU"/>
        </w:rPr>
      </w:pPr>
    </w:p>
    <w:p w14:paraId="29C70145" w14:textId="77777777" w:rsidR="00D74978" w:rsidRPr="00B2648F" w:rsidRDefault="00D74978" w:rsidP="00D74978">
      <w:pPr>
        <w:jc w:val="right"/>
        <w:rPr>
          <w:rFonts w:eastAsia="Tahoma"/>
          <w:kern w:val="2"/>
          <w:sz w:val="27"/>
          <w:szCs w:val="27"/>
          <w:lang w:bidi="ru-RU"/>
        </w:rPr>
      </w:pPr>
      <w:r w:rsidRPr="00B2648F">
        <w:rPr>
          <w:rFonts w:eastAsia="Tahoma"/>
          <w:kern w:val="2"/>
          <w:szCs w:val="28"/>
          <w:lang w:bidi="ru-RU"/>
        </w:rPr>
        <w:t>Кому</w:t>
      </w:r>
      <w:r w:rsidRPr="00B2648F">
        <w:rPr>
          <w:rFonts w:eastAsia="Tahoma"/>
          <w:kern w:val="2"/>
          <w:sz w:val="27"/>
          <w:szCs w:val="27"/>
          <w:lang w:bidi="ru-RU"/>
        </w:rPr>
        <w:t xml:space="preserve"> ____________________________________</w:t>
      </w:r>
    </w:p>
    <w:p w14:paraId="52888B35" w14:textId="77777777" w:rsidR="00D74978" w:rsidRPr="00B2648F" w:rsidRDefault="00D74978" w:rsidP="00D74978">
      <w:pPr>
        <w:widowControl w:val="0"/>
        <w:autoSpaceDE w:val="0"/>
        <w:autoSpaceDN w:val="0"/>
        <w:adjustRightInd w:val="0"/>
        <w:spacing w:line="276" w:lineRule="auto"/>
        <w:ind w:left="4820"/>
        <w:jc w:val="center"/>
        <w:rPr>
          <w:rFonts w:eastAsia="Tahoma"/>
          <w:kern w:val="2"/>
          <w:sz w:val="27"/>
          <w:szCs w:val="27"/>
          <w:lang w:bidi="ru-RU"/>
        </w:rPr>
      </w:pPr>
      <w:r w:rsidRPr="00B2648F">
        <w:rPr>
          <w:rFonts w:eastAsia="Tahoma"/>
          <w:kern w:val="2"/>
          <w:sz w:val="20"/>
          <w:szCs w:val="20"/>
          <w:lang w:bidi="ru-RU"/>
        </w:rPr>
        <w:t>(фамилия, имя, отчество (при наличии) заявителя</w:t>
      </w:r>
      <w:r w:rsidRPr="00B2648F">
        <w:rPr>
          <w:rFonts w:eastAsia="Tahoma"/>
          <w:kern w:val="2"/>
          <w:sz w:val="20"/>
          <w:szCs w:val="20"/>
          <w:vertAlign w:val="superscript"/>
          <w:lang w:bidi="ru-RU"/>
        </w:rPr>
        <w:footnoteReference w:id="2"/>
      </w:r>
      <w:r w:rsidRPr="00B2648F">
        <w:rPr>
          <w:rFonts w:eastAsia="Tahoma"/>
          <w:kern w:val="2"/>
          <w:sz w:val="20"/>
          <w:szCs w:val="20"/>
          <w:lang w:bidi="ru-RU"/>
        </w:rPr>
        <w:t>, ОГРНИП (для физического лица, зарегистрированного в качестве индивидуального предпринимателя) – для физического лица, полное наименование заявителя, ИНН, ОГРН – для юридического лица,</w:t>
      </w:r>
    </w:p>
    <w:p w14:paraId="5B51539C" w14:textId="77777777" w:rsidR="00D74978" w:rsidRPr="00B2648F" w:rsidRDefault="00D74978" w:rsidP="00D74978">
      <w:pPr>
        <w:widowControl w:val="0"/>
        <w:autoSpaceDE w:val="0"/>
        <w:autoSpaceDN w:val="0"/>
        <w:adjustRightInd w:val="0"/>
        <w:jc w:val="right"/>
        <w:rPr>
          <w:rFonts w:eastAsia="Tahoma"/>
          <w:kern w:val="2"/>
          <w:sz w:val="27"/>
          <w:szCs w:val="27"/>
          <w:lang w:bidi="ru-RU"/>
        </w:rPr>
      </w:pPr>
      <w:r w:rsidRPr="00B2648F">
        <w:rPr>
          <w:rFonts w:eastAsia="Tahoma"/>
          <w:kern w:val="2"/>
          <w:sz w:val="27"/>
          <w:szCs w:val="27"/>
          <w:lang w:bidi="ru-RU"/>
        </w:rPr>
        <w:t>_________________________________________</w:t>
      </w:r>
    </w:p>
    <w:p w14:paraId="5A015BF7" w14:textId="77777777" w:rsidR="00D74978" w:rsidRPr="00B2648F" w:rsidRDefault="00D74978" w:rsidP="00D74978">
      <w:pPr>
        <w:widowControl w:val="0"/>
        <w:autoSpaceDE w:val="0"/>
        <w:autoSpaceDN w:val="0"/>
        <w:adjustRightInd w:val="0"/>
        <w:spacing w:line="276" w:lineRule="auto"/>
        <w:ind w:left="4820"/>
        <w:jc w:val="center"/>
        <w:rPr>
          <w:rFonts w:eastAsia="Tahoma"/>
          <w:kern w:val="2"/>
          <w:sz w:val="27"/>
          <w:szCs w:val="27"/>
          <w:lang w:bidi="ru-RU"/>
        </w:rPr>
      </w:pPr>
      <w:r w:rsidRPr="00B2648F">
        <w:rPr>
          <w:rFonts w:eastAsia="Tahoma"/>
          <w:kern w:val="2"/>
          <w:sz w:val="20"/>
          <w:szCs w:val="20"/>
          <w:lang w:bidi="ru-RU"/>
        </w:rPr>
        <w:t>почтовый индекс и адрес, телефон, адрес электронной почты)</w:t>
      </w:r>
    </w:p>
    <w:p w14:paraId="0131F9D6" w14:textId="77777777" w:rsidR="00D74978" w:rsidRPr="00B2648F" w:rsidRDefault="00D74978" w:rsidP="00D74978">
      <w:pPr>
        <w:widowControl w:val="0"/>
        <w:jc w:val="right"/>
        <w:rPr>
          <w:rFonts w:eastAsia="Tahoma"/>
          <w:b/>
          <w:kern w:val="2"/>
          <w:lang w:bidi="ru-RU"/>
        </w:rPr>
      </w:pPr>
    </w:p>
    <w:p w14:paraId="754A37D1" w14:textId="77777777" w:rsidR="00D74978" w:rsidRPr="00B2648F" w:rsidRDefault="00D74978" w:rsidP="00D74978">
      <w:pPr>
        <w:widowControl w:val="0"/>
        <w:jc w:val="right"/>
        <w:rPr>
          <w:rFonts w:eastAsia="Tahoma"/>
          <w:b/>
          <w:kern w:val="2"/>
          <w:sz w:val="22"/>
          <w:lang w:bidi="ru-RU"/>
        </w:rPr>
      </w:pPr>
    </w:p>
    <w:p w14:paraId="3B4C4C28" w14:textId="77777777" w:rsidR="00D74978" w:rsidRPr="00B2648F" w:rsidRDefault="00D74978" w:rsidP="00D74978">
      <w:pPr>
        <w:widowControl w:val="0"/>
        <w:jc w:val="center"/>
        <w:rPr>
          <w:rFonts w:eastAsia="Tahoma"/>
          <w:b/>
          <w:kern w:val="2"/>
          <w:szCs w:val="28"/>
          <w:lang w:bidi="ru-RU"/>
        </w:rPr>
      </w:pPr>
      <w:r w:rsidRPr="00B2648F">
        <w:rPr>
          <w:rFonts w:eastAsia="Tahoma"/>
          <w:b/>
          <w:kern w:val="2"/>
          <w:szCs w:val="28"/>
          <w:lang w:bidi="ru-RU"/>
        </w:rPr>
        <w:t xml:space="preserve">Р Е Ш Е Н И Е </w:t>
      </w:r>
    </w:p>
    <w:p w14:paraId="791269E1" w14:textId="77777777" w:rsidR="00D74978" w:rsidRPr="00B2648F" w:rsidRDefault="00D74978" w:rsidP="00D74978">
      <w:pPr>
        <w:widowControl w:val="0"/>
        <w:jc w:val="center"/>
        <w:rPr>
          <w:rFonts w:eastAsia="Tahoma"/>
          <w:b/>
          <w:kern w:val="2"/>
          <w:szCs w:val="28"/>
          <w:lang w:bidi="ru-RU"/>
        </w:rPr>
      </w:pPr>
      <w:r w:rsidRPr="00B2648F">
        <w:rPr>
          <w:rFonts w:eastAsia="Tahoma"/>
          <w:b/>
          <w:kern w:val="2"/>
          <w:szCs w:val="28"/>
          <w:lang w:bidi="ru-RU"/>
        </w:rPr>
        <w:t>об отказе в приеме документов</w:t>
      </w:r>
    </w:p>
    <w:p w14:paraId="5274C44A" w14:textId="199EAC37" w:rsidR="00D74978" w:rsidRPr="00B2648F" w:rsidRDefault="00D74978" w:rsidP="00D74978">
      <w:pPr>
        <w:widowControl w:val="0"/>
        <w:jc w:val="center"/>
        <w:rPr>
          <w:kern w:val="2"/>
          <w:szCs w:val="28"/>
          <w:lang w:bidi="ru-RU"/>
        </w:rPr>
      </w:pPr>
      <w:r w:rsidRPr="00B2648F">
        <w:rPr>
          <w:kern w:val="2"/>
          <w:szCs w:val="28"/>
          <w:lang w:bidi="ru-RU"/>
        </w:rPr>
        <w:t>________________________________________________________________________________</w:t>
      </w:r>
    </w:p>
    <w:p w14:paraId="649B25EB" w14:textId="77777777" w:rsidR="00D74978" w:rsidRPr="00B2648F" w:rsidRDefault="00D74978" w:rsidP="00D74978">
      <w:pPr>
        <w:widowControl w:val="0"/>
        <w:jc w:val="center"/>
        <w:rPr>
          <w:kern w:val="2"/>
          <w:sz w:val="20"/>
          <w:szCs w:val="20"/>
          <w:lang w:bidi="ru-RU"/>
        </w:rPr>
      </w:pPr>
      <w:r w:rsidRPr="00B2648F">
        <w:rPr>
          <w:kern w:val="2"/>
          <w:sz w:val="20"/>
          <w:szCs w:val="20"/>
          <w:lang w:bidi="ru-RU"/>
        </w:rPr>
        <w:t>(наименование органа местного самоуправления)</w:t>
      </w:r>
    </w:p>
    <w:p w14:paraId="2F0A9CD0" w14:textId="77777777" w:rsidR="00D74978" w:rsidRPr="00B2648F" w:rsidRDefault="00D74978" w:rsidP="00D74978">
      <w:pPr>
        <w:widowControl w:val="0"/>
        <w:ind w:firstLine="709"/>
        <w:jc w:val="both"/>
        <w:rPr>
          <w:rFonts w:eastAsia="Tahoma"/>
          <w:kern w:val="2"/>
          <w:sz w:val="28"/>
          <w:szCs w:val="28"/>
          <w:lang w:bidi="ru-RU"/>
        </w:rPr>
      </w:pPr>
    </w:p>
    <w:p w14:paraId="452E9561" w14:textId="77777777" w:rsidR="00D74978" w:rsidRPr="00B2648F" w:rsidRDefault="00D74978" w:rsidP="00D74978">
      <w:pPr>
        <w:widowControl w:val="0"/>
        <w:ind w:firstLine="709"/>
        <w:jc w:val="both"/>
        <w:rPr>
          <w:rFonts w:eastAsia="Tahoma"/>
          <w:kern w:val="2"/>
          <w:szCs w:val="28"/>
          <w:lang w:bidi="ru-RU"/>
        </w:rPr>
      </w:pPr>
      <w:r w:rsidRPr="00B2648F">
        <w:rPr>
          <w:rFonts w:eastAsia="Tahoma"/>
          <w:kern w:val="2"/>
          <w:szCs w:val="28"/>
          <w:lang w:bidi="ru-RU"/>
        </w:rPr>
        <w:t>В приеме документов для предоставления услуги "Выдача градостроительного плана земельного участка" Вам отказано по следующим основаниям:</w:t>
      </w:r>
    </w:p>
    <w:tbl>
      <w:tblPr>
        <w:tblW w:w="956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201"/>
        <w:gridCol w:w="5387"/>
        <w:gridCol w:w="2977"/>
      </w:tblGrid>
      <w:tr w:rsidR="00D74978" w:rsidRPr="00B2648F" w14:paraId="3E38F0C9" w14:textId="77777777" w:rsidTr="00750EEA">
        <w:tc>
          <w:tcPr>
            <w:tcW w:w="1201" w:type="dxa"/>
          </w:tcPr>
          <w:p w14:paraId="27257E76" w14:textId="77777777" w:rsidR="00D74978" w:rsidRPr="00B2648F" w:rsidRDefault="00D74978" w:rsidP="00D74978">
            <w:pPr>
              <w:widowControl w:val="0"/>
              <w:jc w:val="center"/>
              <w:rPr>
                <w:rFonts w:eastAsia="Tahoma"/>
                <w:kern w:val="2"/>
                <w:lang w:bidi="ru-RU"/>
              </w:rPr>
            </w:pPr>
            <w:r w:rsidRPr="00B2648F">
              <w:rPr>
                <w:rFonts w:eastAsia="Tahoma"/>
                <w:kern w:val="2"/>
                <w:lang w:bidi="ru-RU"/>
              </w:rPr>
              <w:t xml:space="preserve">№ пункта </w:t>
            </w:r>
            <w:proofErr w:type="spellStart"/>
            <w:proofErr w:type="gramStart"/>
            <w:r w:rsidRPr="00B2648F">
              <w:rPr>
                <w:rFonts w:eastAsia="Tahoma"/>
                <w:kern w:val="2"/>
                <w:lang w:bidi="ru-RU"/>
              </w:rPr>
              <w:t>Админи-стратив-ного</w:t>
            </w:r>
            <w:proofErr w:type="spellEnd"/>
            <w:proofErr w:type="gramEnd"/>
            <w:r w:rsidRPr="00B2648F">
              <w:rPr>
                <w:rFonts w:eastAsia="Tahoma"/>
                <w:kern w:val="2"/>
                <w:lang w:bidi="ru-RU"/>
              </w:rPr>
              <w:t xml:space="preserve"> </w:t>
            </w:r>
            <w:proofErr w:type="spellStart"/>
            <w:proofErr w:type="gramStart"/>
            <w:r w:rsidRPr="00B2648F">
              <w:rPr>
                <w:rFonts w:eastAsia="Tahoma"/>
                <w:kern w:val="2"/>
                <w:lang w:bidi="ru-RU"/>
              </w:rPr>
              <w:t>регламен</w:t>
            </w:r>
            <w:proofErr w:type="spellEnd"/>
            <w:r w:rsidRPr="00B2648F">
              <w:rPr>
                <w:rFonts w:eastAsia="Tahoma"/>
                <w:kern w:val="2"/>
                <w:lang w:bidi="ru-RU"/>
              </w:rPr>
              <w:t>-та</w:t>
            </w:r>
            <w:proofErr w:type="gramEnd"/>
          </w:p>
        </w:tc>
        <w:tc>
          <w:tcPr>
            <w:tcW w:w="5387" w:type="dxa"/>
          </w:tcPr>
          <w:p w14:paraId="64712EA3" w14:textId="77777777" w:rsidR="00D74978" w:rsidRPr="00B2648F" w:rsidRDefault="00D74978" w:rsidP="00D74978">
            <w:pPr>
              <w:widowControl w:val="0"/>
              <w:jc w:val="center"/>
              <w:rPr>
                <w:rFonts w:eastAsia="Tahoma"/>
                <w:kern w:val="2"/>
                <w:lang w:bidi="ru-RU"/>
              </w:rPr>
            </w:pPr>
            <w:r w:rsidRPr="00B2648F">
              <w:rPr>
                <w:rFonts w:eastAsia="Tahoma"/>
                <w:kern w:val="2"/>
                <w:lang w:bidi="ru-RU"/>
              </w:rPr>
              <w:t>Наименование основания для отказа в соответствии с Административным регламентом</w:t>
            </w:r>
          </w:p>
        </w:tc>
        <w:tc>
          <w:tcPr>
            <w:tcW w:w="2977" w:type="dxa"/>
          </w:tcPr>
          <w:p w14:paraId="6516FEC6" w14:textId="77777777" w:rsidR="00D74978" w:rsidRPr="00B2648F" w:rsidRDefault="00D74978" w:rsidP="00D74978">
            <w:pPr>
              <w:widowControl w:val="0"/>
              <w:jc w:val="center"/>
              <w:rPr>
                <w:rFonts w:eastAsia="Tahoma"/>
                <w:kern w:val="2"/>
                <w:lang w:bidi="ru-RU"/>
              </w:rPr>
            </w:pPr>
            <w:r w:rsidRPr="00B2648F">
              <w:rPr>
                <w:rFonts w:eastAsia="Tahoma"/>
                <w:kern w:val="2"/>
                <w:lang w:bidi="ru-RU"/>
              </w:rPr>
              <w:t>Разъяснение причин отказа в приеме документов</w:t>
            </w:r>
          </w:p>
        </w:tc>
      </w:tr>
      <w:tr w:rsidR="00D74978" w:rsidRPr="00B2648F" w14:paraId="642E85D0" w14:textId="77777777" w:rsidTr="00750EEA">
        <w:trPr>
          <w:trHeight w:val="806"/>
        </w:trPr>
        <w:tc>
          <w:tcPr>
            <w:tcW w:w="1201" w:type="dxa"/>
          </w:tcPr>
          <w:p w14:paraId="297A165A" w14:textId="77777777" w:rsidR="00D74978" w:rsidRPr="00B2648F" w:rsidRDefault="00D74978" w:rsidP="00D74978">
            <w:pPr>
              <w:widowControl w:val="0"/>
              <w:jc w:val="both"/>
              <w:rPr>
                <w:rFonts w:eastAsia="Tahoma"/>
                <w:kern w:val="2"/>
                <w:lang w:bidi="ru-RU"/>
              </w:rPr>
            </w:pPr>
            <w:r w:rsidRPr="00B2648F">
              <w:rPr>
                <w:rFonts w:eastAsia="Tahoma"/>
                <w:kern w:val="2"/>
                <w:lang w:bidi="ru-RU"/>
              </w:rPr>
              <w:t xml:space="preserve">подпункт "а" пункта 2.9 </w:t>
            </w:r>
          </w:p>
        </w:tc>
        <w:tc>
          <w:tcPr>
            <w:tcW w:w="5387" w:type="dxa"/>
          </w:tcPr>
          <w:p w14:paraId="4BB85189" w14:textId="77777777" w:rsidR="00D74978" w:rsidRPr="00B2648F" w:rsidRDefault="00D74978" w:rsidP="00D74978">
            <w:pPr>
              <w:autoSpaceDE w:val="0"/>
              <w:autoSpaceDN w:val="0"/>
              <w:adjustRightInd w:val="0"/>
              <w:rPr>
                <w:rFonts w:eastAsia="Calibri"/>
                <w:bCs/>
                <w:kern w:val="2"/>
                <w:lang w:eastAsia="en-US"/>
              </w:rPr>
            </w:pPr>
            <w:r w:rsidRPr="00B2648F">
              <w:rPr>
                <w:rFonts w:eastAsia="Calibri"/>
                <w:bCs/>
                <w:kern w:val="2"/>
                <w:lang w:eastAsia="en-US"/>
              </w:rPr>
              <w:t>заявление о выдаче градостроительного плана земельного участка представлено в орган местного самоуправления, в полномочия которого не входит предоставление услуги</w:t>
            </w:r>
          </w:p>
        </w:tc>
        <w:tc>
          <w:tcPr>
            <w:tcW w:w="2977" w:type="dxa"/>
          </w:tcPr>
          <w:p w14:paraId="791CE29C" w14:textId="77777777" w:rsidR="00D74978" w:rsidRPr="00B2648F" w:rsidRDefault="00D74978" w:rsidP="00D74978">
            <w:pPr>
              <w:widowControl w:val="0"/>
              <w:autoSpaceDE w:val="0"/>
              <w:autoSpaceDN w:val="0"/>
              <w:adjustRightInd w:val="0"/>
              <w:rPr>
                <w:rFonts w:eastAsia="Calibri"/>
                <w:i/>
                <w:kern w:val="2"/>
                <w:szCs w:val="28"/>
                <w:lang w:bidi="ru-RU"/>
              </w:rPr>
            </w:pPr>
            <w:r w:rsidRPr="00B2648F">
              <w:rPr>
                <w:rFonts w:eastAsia="Calibri"/>
                <w:i/>
                <w:kern w:val="2"/>
                <w:szCs w:val="28"/>
                <w:lang w:bidi="ru-RU"/>
              </w:rPr>
              <w:t>Указывается, какое ведомство предоставляет услугу, информация о его местонахождении</w:t>
            </w:r>
          </w:p>
        </w:tc>
      </w:tr>
      <w:tr w:rsidR="00D74978" w:rsidRPr="00B2648F" w14:paraId="34BDE3A6" w14:textId="77777777" w:rsidTr="00750EEA">
        <w:trPr>
          <w:trHeight w:val="609"/>
        </w:trPr>
        <w:tc>
          <w:tcPr>
            <w:tcW w:w="1201" w:type="dxa"/>
          </w:tcPr>
          <w:p w14:paraId="67D0623D" w14:textId="77777777" w:rsidR="00D74978" w:rsidRPr="00B2648F" w:rsidRDefault="00D74978" w:rsidP="00D74978">
            <w:pPr>
              <w:widowControl w:val="0"/>
              <w:jc w:val="both"/>
              <w:rPr>
                <w:rFonts w:eastAsia="Tahoma"/>
                <w:kern w:val="2"/>
                <w:lang w:bidi="ru-RU"/>
              </w:rPr>
            </w:pPr>
            <w:r w:rsidRPr="00B2648F">
              <w:rPr>
                <w:rFonts w:eastAsia="Tahoma"/>
                <w:kern w:val="2"/>
                <w:lang w:bidi="ru-RU"/>
              </w:rPr>
              <w:t>подпункт "б" пункта 2.9</w:t>
            </w:r>
          </w:p>
        </w:tc>
        <w:tc>
          <w:tcPr>
            <w:tcW w:w="5387" w:type="dxa"/>
          </w:tcPr>
          <w:p w14:paraId="4055AAA8" w14:textId="3D6A6227" w:rsidR="00D74978" w:rsidRPr="00B2648F" w:rsidRDefault="00D74978" w:rsidP="00D74978">
            <w:pPr>
              <w:autoSpaceDE w:val="0"/>
              <w:autoSpaceDN w:val="0"/>
              <w:adjustRightInd w:val="0"/>
              <w:rPr>
                <w:rFonts w:eastAsia="Calibri"/>
                <w:bCs/>
                <w:kern w:val="2"/>
                <w:lang w:eastAsia="en-US"/>
              </w:rPr>
            </w:pPr>
            <w:r w:rsidRPr="00B2648F">
              <w:rPr>
                <w:rFonts w:eastAsia="Calibri"/>
                <w:bCs/>
                <w:kern w:val="2"/>
                <w:lang w:eastAsia="en-US"/>
              </w:rPr>
              <w:t>неполное заполнение полей в форме заявления о выдаче градостроительного плана земельного участка, в том числе в интерактивной форме заявления на Едином портале</w:t>
            </w:r>
          </w:p>
        </w:tc>
        <w:tc>
          <w:tcPr>
            <w:tcW w:w="2977" w:type="dxa"/>
          </w:tcPr>
          <w:p w14:paraId="3180C979" w14:textId="77777777" w:rsidR="00D74978" w:rsidRPr="00B2648F" w:rsidRDefault="00D74978" w:rsidP="00D74978">
            <w:pPr>
              <w:widowControl w:val="0"/>
              <w:autoSpaceDE w:val="0"/>
              <w:autoSpaceDN w:val="0"/>
              <w:adjustRightInd w:val="0"/>
              <w:rPr>
                <w:rFonts w:eastAsia="Calibri"/>
                <w:i/>
                <w:kern w:val="2"/>
                <w:szCs w:val="28"/>
                <w:lang w:bidi="ru-RU"/>
              </w:rPr>
            </w:pPr>
            <w:r w:rsidRPr="00B2648F">
              <w:rPr>
                <w:rFonts w:eastAsia="Tahoma"/>
                <w:i/>
                <w:kern w:val="2"/>
                <w:lang w:bidi="ru-RU"/>
              </w:rPr>
              <w:t>Указываются основания такого вывода</w:t>
            </w:r>
          </w:p>
        </w:tc>
      </w:tr>
      <w:tr w:rsidR="00D74978" w:rsidRPr="00B2648F" w14:paraId="2EDDC6B5" w14:textId="77777777" w:rsidTr="00750EEA">
        <w:trPr>
          <w:trHeight w:val="919"/>
        </w:trPr>
        <w:tc>
          <w:tcPr>
            <w:tcW w:w="1201" w:type="dxa"/>
          </w:tcPr>
          <w:p w14:paraId="73D33616" w14:textId="77777777" w:rsidR="00D74978" w:rsidRPr="00B2648F" w:rsidRDefault="00D74978" w:rsidP="00D74978">
            <w:pPr>
              <w:widowControl w:val="0"/>
              <w:jc w:val="both"/>
              <w:rPr>
                <w:rFonts w:eastAsia="Tahoma"/>
                <w:kern w:val="2"/>
                <w:lang w:bidi="ru-RU"/>
              </w:rPr>
            </w:pPr>
            <w:r w:rsidRPr="00B2648F">
              <w:rPr>
                <w:rFonts w:eastAsia="Tahoma"/>
                <w:kern w:val="2"/>
                <w:lang w:bidi="ru-RU"/>
              </w:rPr>
              <w:t>подпункт "в" пункта 2.9</w:t>
            </w:r>
          </w:p>
        </w:tc>
        <w:tc>
          <w:tcPr>
            <w:tcW w:w="5387" w:type="dxa"/>
          </w:tcPr>
          <w:p w14:paraId="08CEE195" w14:textId="77777777" w:rsidR="00D74978" w:rsidRPr="00B2648F" w:rsidRDefault="00D74978" w:rsidP="00D74978">
            <w:pPr>
              <w:autoSpaceDE w:val="0"/>
              <w:autoSpaceDN w:val="0"/>
              <w:adjustRightInd w:val="0"/>
              <w:rPr>
                <w:rFonts w:eastAsia="Calibri"/>
                <w:bCs/>
                <w:kern w:val="2"/>
                <w:lang w:eastAsia="en-US"/>
              </w:rPr>
            </w:pPr>
            <w:r w:rsidRPr="00B2648F">
              <w:rPr>
                <w:rFonts w:eastAsia="Calibri"/>
                <w:bCs/>
                <w:kern w:val="2"/>
                <w:lang w:eastAsia="en-US"/>
              </w:rPr>
              <w:t>непредставление документов, предусмотренных подпунктами "а" - "в" пункта 2.6 Административного регламента;</w:t>
            </w:r>
          </w:p>
        </w:tc>
        <w:tc>
          <w:tcPr>
            <w:tcW w:w="2977" w:type="dxa"/>
          </w:tcPr>
          <w:p w14:paraId="03B0C0B6" w14:textId="77777777" w:rsidR="00D74978" w:rsidRPr="00B2648F" w:rsidRDefault="00D74978" w:rsidP="00D74978">
            <w:pPr>
              <w:widowControl w:val="0"/>
              <w:rPr>
                <w:rFonts w:eastAsia="Calibri"/>
                <w:i/>
                <w:kern w:val="2"/>
                <w:szCs w:val="28"/>
                <w:lang w:bidi="ru-RU"/>
              </w:rPr>
            </w:pPr>
            <w:r w:rsidRPr="00B2648F">
              <w:rPr>
                <w:rFonts w:eastAsia="Calibri"/>
                <w:i/>
                <w:kern w:val="2"/>
                <w:szCs w:val="28"/>
                <w:lang w:bidi="ru-RU"/>
              </w:rPr>
              <w:t xml:space="preserve">Указывается исчерпывающий перечень документов, не </w:t>
            </w:r>
            <w:r w:rsidRPr="00B2648F">
              <w:rPr>
                <w:rFonts w:eastAsia="Calibri"/>
                <w:i/>
                <w:kern w:val="2"/>
                <w:szCs w:val="28"/>
                <w:lang w:bidi="ru-RU"/>
              </w:rPr>
              <w:lastRenderedPageBreak/>
              <w:t xml:space="preserve">представленных заявителем </w:t>
            </w:r>
          </w:p>
        </w:tc>
      </w:tr>
      <w:tr w:rsidR="00D74978" w:rsidRPr="00B2648F" w14:paraId="5FF8355D" w14:textId="77777777" w:rsidTr="00750EEA">
        <w:trPr>
          <w:trHeight w:val="596"/>
        </w:trPr>
        <w:tc>
          <w:tcPr>
            <w:tcW w:w="1201" w:type="dxa"/>
          </w:tcPr>
          <w:p w14:paraId="0D1CD743" w14:textId="77777777" w:rsidR="00D74978" w:rsidRPr="00B2648F" w:rsidRDefault="00D74978" w:rsidP="00D74978">
            <w:pPr>
              <w:widowControl w:val="0"/>
              <w:jc w:val="both"/>
              <w:rPr>
                <w:rFonts w:eastAsia="Tahoma"/>
                <w:kern w:val="2"/>
                <w:lang w:bidi="ru-RU"/>
              </w:rPr>
            </w:pPr>
            <w:r w:rsidRPr="00B2648F">
              <w:rPr>
                <w:rFonts w:eastAsia="Tahoma"/>
                <w:kern w:val="2"/>
                <w:lang w:bidi="ru-RU"/>
              </w:rPr>
              <w:lastRenderedPageBreak/>
              <w:t>подпункт "г" пункта 2.9</w:t>
            </w:r>
          </w:p>
        </w:tc>
        <w:tc>
          <w:tcPr>
            <w:tcW w:w="5387" w:type="dxa"/>
          </w:tcPr>
          <w:p w14:paraId="267AE016" w14:textId="77777777" w:rsidR="00D74978" w:rsidRPr="00B2648F" w:rsidRDefault="00D74978" w:rsidP="00D74978">
            <w:pPr>
              <w:autoSpaceDE w:val="0"/>
              <w:autoSpaceDN w:val="0"/>
              <w:adjustRightInd w:val="0"/>
              <w:rPr>
                <w:rFonts w:eastAsia="Calibri"/>
                <w:kern w:val="2"/>
                <w:lang w:eastAsia="en-US"/>
              </w:rPr>
            </w:pPr>
            <w:r w:rsidRPr="00B2648F">
              <w:rPr>
                <w:rFonts w:eastAsia="Calibri"/>
                <w:bCs/>
                <w:kern w:val="2"/>
                <w:lang w:eastAsia="en-US"/>
              </w:rPr>
              <w:t>представленные документы утратили силу на день обращения за получением услуги (документ, удостоверяющий личность; документ, удостоверяющий полномочия представителя заявителя, в случае обращения за получением услуги указанным лицом)</w:t>
            </w:r>
          </w:p>
        </w:tc>
        <w:tc>
          <w:tcPr>
            <w:tcW w:w="2977" w:type="dxa"/>
          </w:tcPr>
          <w:p w14:paraId="52F36F0D" w14:textId="77777777" w:rsidR="00D74978" w:rsidRPr="00B2648F" w:rsidRDefault="00D74978" w:rsidP="00D74978">
            <w:pPr>
              <w:widowControl w:val="0"/>
              <w:autoSpaceDE w:val="0"/>
              <w:autoSpaceDN w:val="0"/>
              <w:adjustRightInd w:val="0"/>
              <w:rPr>
                <w:rFonts w:eastAsia="Calibri"/>
                <w:i/>
                <w:kern w:val="2"/>
                <w:szCs w:val="28"/>
                <w:lang w:bidi="ru-RU"/>
              </w:rPr>
            </w:pPr>
            <w:r w:rsidRPr="00B2648F">
              <w:rPr>
                <w:rFonts w:eastAsia="Tahoma"/>
                <w:i/>
                <w:kern w:val="2"/>
                <w:lang w:bidi="ru-RU"/>
              </w:rPr>
              <w:t>Указывается исчерпывающий перечень документов, утративших силу</w:t>
            </w:r>
          </w:p>
        </w:tc>
      </w:tr>
      <w:tr w:rsidR="00D74978" w:rsidRPr="00B2648F" w14:paraId="116DD3A4" w14:textId="77777777" w:rsidTr="00750EEA">
        <w:trPr>
          <w:trHeight w:val="1038"/>
        </w:trPr>
        <w:tc>
          <w:tcPr>
            <w:tcW w:w="1201" w:type="dxa"/>
          </w:tcPr>
          <w:p w14:paraId="5024235A" w14:textId="77777777" w:rsidR="00D74978" w:rsidRPr="00B2648F" w:rsidRDefault="00D74978" w:rsidP="00D74978">
            <w:pPr>
              <w:widowControl w:val="0"/>
              <w:jc w:val="both"/>
              <w:rPr>
                <w:rFonts w:eastAsia="Tahoma"/>
                <w:kern w:val="2"/>
                <w:lang w:bidi="ru-RU"/>
              </w:rPr>
            </w:pPr>
            <w:r w:rsidRPr="00B2648F">
              <w:rPr>
                <w:rFonts w:eastAsia="Tahoma"/>
                <w:kern w:val="2"/>
                <w:lang w:bidi="ru-RU"/>
              </w:rPr>
              <w:t>подпункт "д" пункта 2.9</w:t>
            </w:r>
          </w:p>
        </w:tc>
        <w:tc>
          <w:tcPr>
            <w:tcW w:w="5387" w:type="dxa"/>
          </w:tcPr>
          <w:p w14:paraId="156D031F" w14:textId="77777777" w:rsidR="00D74978" w:rsidRPr="00B2648F" w:rsidRDefault="00D74978" w:rsidP="00D74978">
            <w:pPr>
              <w:widowControl w:val="0"/>
              <w:autoSpaceDE w:val="0"/>
              <w:autoSpaceDN w:val="0"/>
              <w:adjustRightInd w:val="0"/>
              <w:rPr>
                <w:rFonts w:eastAsia="Tahoma"/>
                <w:kern w:val="2"/>
                <w:lang w:bidi="ru-RU"/>
              </w:rPr>
            </w:pPr>
            <w:r w:rsidRPr="00B2648F">
              <w:rPr>
                <w:rFonts w:eastAsia="Tahoma"/>
                <w:kern w:val="2"/>
                <w:lang w:bidi="ru-RU"/>
              </w:rPr>
              <w:t>представленные документы содержат подчистки и исправления текста</w:t>
            </w:r>
          </w:p>
        </w:tc>
        <w:tc>
          <w:tcPr>
            <w:tcW w:w="2977" w:type="dxa"/>
          </w:tcPr>
          <w:p w14:paraId="121D846C" w14:textId="77777777" w:rsidR="00D74978" w:rsidRPr="00B2648F" w:rsidRDefault="00D74978" w:rsidP="00D74978">
            <w:pPr>
              <w:widowControl w:val="0"/>
              <w:autoSpaceDE w:val="0"/>
              <w:autoSpaceDN w:val="0"/>
              <w:adjustRightInd w:val="0"/>
              <w:rPr>
                <w:rFonts w:eastAsia="Calibri"/>
                <w:i/>
                <w:kern w:val="2"/>
                <w:szCs w:val="28"/>
                <w:lang w:bidi="ru-RU"/>
              </w:rPr>
            </w:pPr>
            <w:r w:rsidRPr="00B2648F">
              <w:rPr>
                <w:rFonts w:eastAsia="Tahoma"/>
                <w:i/>
                <w:kern w:val="2"/>
                <w:lang w:bidi="ru-RU"/>
              </w:rPr>
              <w:t xml:space="preserve">Указывается исчерпывающий перечень документов, содержащих подчистки и исправления текста </w:t>
            </w:r>
          </w:p>
        </w:tc>
      </w:tr>
      <w:tr w:rsidR="00D74978" w:rsidRPr="00B2648F" w14:paraId="3E615528" w14:textId="77777777" w:rsidTr="00750EEA">
        <w:trPr>
          <w:trHeight w:val="1589"/>
        </w:trPr>
        <w:tc>
          <w:tcPr>
            <w:tcW w:w="1201" w:type="dxa"/>
          </w:tcPr>
          <w:p w14:paraId="3D5CFB18" w14:textId="77777777" w:rsidR="00D74978" w:rsidRPr="00B2648F" w:rsidRDefault="00D74978" w:rsidP="00D74978">
            <w:pPr>
              <w:widowControl w:val="0"/>
              <w:jc w:val="both"/>
              <w:rPr>
                <w:rFonts w:eastAsia="Tahoma"/>
                <w:kern w:val="2"/>
                <w:lang w:bidi="ru-RU"/>
              </w:rPr>
            </w:pPr>
            <w:r w:rsidRPr="00B2648F">
              <w:rPr>
                <w:rFonts w:eastAsia="Tahoma"/>
                <w:kern w:val="2"/>
                <w:lang w:bidi="ru-RU"/>
              </w:rPr>
              <w:t>подпункт "е" пункта 2.9</w:t>
            </w:r>
          </w:p>
        </w:tc>
        <w:tc>
          <w:tcPr>
            <w:tcW w:w="5387" w:type="dxa"/>
          </w:tcPr>
          <w:p w14:paraId="33198A42" w14:textId="77777777" w:rsidR="00D74978" w:rsidRPr="00B2648F" w:rsidRDefault="00D74978" w:rsidP="00D74978">
            <w:pPr>
              <w:widowControl w:val="0"/>
              <w:autoSpaceDE w:val="0"/>
              <w:autoSpaceDN w:val="0"/>
              <w:adjustRightInd w:val="0"/>
              <w:rPr>
                <w:rFonts w:eastAsia="Tahoma"/>
                <w:kern w:val="2"/>
                <w:lang w:bidi="ru-RU"/>
              </w:rPr>
            </w:pPr>
            <w:r w:rsidRPr="00B2648F">
              <w:rPr>
                <w:rFonts w:eastAsia="Tahoma"/>
                <w:kern w:val="2"/>
                <w:lang w:bidi="ru-RU"/>
              </w:rPr>
              <w:t>представленные в электронной форме документы содержат повреждения, наличие которых не позволяет в полном объеме получить информацию и сведения, содержащиеся в документах</w:t>
            </w:r>
          </w:p>
        </w:tc>
        <w:tc>
          <w:tcPr>
            <w:tcW w:w="2977" w:type="dxa"/>
          </w:tcPr>
          <w:p w14:paraId="75D9C4D7" w14:textId="77777777" w:rsidR="00D74978" w:rsidRPr="00B2648F" w:rsidRDefault="00D74978" w:rsidP="00D74978">
            <w:pPr>
              <w:widowControl w:val="0"/>
              <w:autoSpaceDE w:val="0"/>
              <w:autoSpaceDN w:val="0"/>
              <w:adjustRightInd w:val="0"/>
              <w:rPr>
                <w:rFonts w:eastAsia="Calibri"/>
                <w:i/>
                <w:kern w:val="2"/>
                <w:szCs w:val="28"/>
                <w:lang w:bidi="ru-RU"/>
              </w:rPr>
            </w:pPr>
            <w:r w:rsidRPr="00B2648F">
              <w:rPr>
                <w:rFonts w:eastAsia="Tahoma"/>
                <w:i/>
                <w:kern w:val="2"/>
                <w:lang w:bidi="ru-RU"/>
              </w:rPr>
              <w:t>Указывается исчерпывающий перечень документов, содержащих повреждения</w:t>
            </w:r>
          </w:p>
        </w:tc>
      </w:tr>
      <w:tr w:rsidR="00D74978" w:rsidRPr="00B2648F" w14:paraId="60462FA7" w14:textId="77777777" w:rsidTr="00750EEA">
        <w:trPr>
          <w:trHeight w:val="1560"/>
        </w:trPr>
        <w:tc>
          <w:tcPr>
            <w:tcW w:w="1201" w:type="dxa"/>
          </w:tcPr>
          <w:p w14:paraId="370CAC7C" w14:textId="77777777" w:rsidR="00D74978" w:rsidRPr="00B2648F" w:rsidRDefault="00D74978" w:rsidP="00D74978">
            <w:pPr>
              <w:widowControl w:val="0"/>
              <w:jc w:val="both"/>
              <w:rPr>
                <w:rFonts w:eastAsia="Tahoma"/>
                <w:kern w:val="2"/>
                <w:lang w:bidi="ru-RU"/>
              </w:rPr>
            </w:pPr>
            <w:r w:rsidRPr="00B2648F">
              <w:rPr>
                <w:rFonts w:eastAsia="Tahoma"/>
                <w:kern w:val="2"/>
                <w:lang w:bidi="ru-RU"/>
              </w:rPr>
              <w:t>подпункт "ж" пункта 2.9</w:t>
            </w:r>
          </w:p>
        </w:tc>
        <w:tc>
          <w:tcPr>
            <w:tcW w:w="5387" w:type="dxa"/>
          </w:tcPr>
          <w:p w14:paraId="7C41D96D" w14:textId="77777777" w:rsidR="00D74978" w:rsidRPr="00B2648F" w:rsidRDefault="00D74978" w:rsidP="00D74978">
            <w:pPr>
              <w:widowControl w:val="0"/>
              <w:autoSpaceDE w:val="0"/>
              <w:autoSpaceDN w:val="0"/>
              <w:adjustRightInd w:val="0"/>
              <w:rPr>
                <w:rFonts w:eastAsia="Tahoma"/>
                <w:kern w:val="2"/>
                <w:lang w:bidi="ru-RU"/>
              </w:rPr>
            </w:pPr>
            <w:r w:rsidRPr="00B2648F">
              <w:rPr>
                <w:rFonts w:eastAsia="Tahoma"/>
                <w:bCs/>
                <w:kern w:val="2"/>
                <w:lang w:bidi="ru-RU"/>
              </w:rPr>
              <w:t>заявление о выдаче градостроительного плана земельного участка и документы, указанные в подпунктах "б" - "г" пункта 2.6 Административного регламента, представлены в электронной форме с нарушением требований, установленных пунктами 2.21.1 – 2.21.3 Административного регламента</w:t>
            </w:r>
          </w:p>
        </w:tc>
        <w:tc>
          <w:tcPr>
            <w:tcW w:w="2977" w:type="dxa"/>
          </w:tcPr>
          <w:p w14:paraId="053F1646" w14:textId="77777777" w:rsidR="00D74978" w:rsidRPr="00B2648F" w:rsidRDefault="00D74978" w:rsidP="00D74978">
            <w:pPr>
              <w:widowControl w:val="0"/>
              <w:autoSpaceDE w:val="0"/>
              <w:autoSpaceDN w:val="0"/>
              <w:adjustRightInd w:val="0"/>
              <w:rPr>
                <w:rFonts w:eastAsia="Calibri"/>
                <w:i/>
                <w:kern w:val="2"/>
                <w:szCs w:val="28"/>
                <w:lang w:bidi="ru-RU"/>
              </w:rPr>
            </w:pPr>
            <w:r w:rsidRPr="00B2648F">
              <w:rPr>
                <w:rFonts w:eastAsia="Tahoma"/>
                <w:i/>
                <w:kern w:val="2"/>
                <w:lang w:bidi="ru-RU"/>
              </w:rPr>
              <w:t>Указываются основания такого вывода</w:t>
            </w:r>
          </w:p>
        </w:tc>
      </w:tr>
      <w:tr w:rsidR="00D74978" w:rsidRPr="00B2648F" w14:paraId="49CB3BAA" w14:textId="77777777" w:rsidTr="00750EEA">
        <w:trPr>
          <w:trHeight w:val="1825"/>
        </w:trPr>
        <w:tc>
          <w:tcPr>
            <w:tcW w:w="1201" w:type="dxa"/>
          </w:tcPr>
          <w:p w14:paraId="7F9F0AA8" w14:textId="77777777" w:rsidR="00D74978" w:rsidRPr="00B2648F" w:rsidRDefault="00D74978" w:rsidP="00D74978">
            <w:pPr>
              <w:widowControl w:val="0"/>
              <w:jc w:val="both"/>
              <w:rPr>
                <w:rFonts w:eastAsia="Tahoma"/>
                <w:kern w:val="2"/>
                <w:lang w:bidi="ru-RU"/>
              </w:rPr>
            </w:pPr>
            <w:r w:rsidRPr="00B2648F">
              <w:rPr>
                <w:rFonts w:eastAsia="Tahoma"/>
                <w:kern w:val="2"/>
                <w:lang w:bidi="ru-RU"/>
              </w:rPr>
              <w:t>подпункт "з" пункта 2.9</w:t>
            </w:r>
          </w:p>
        </w:tc>
        <w:tc>
          <w:tcPr>
            <w:tcW w:w="5387" w:type="dxa"/>
          </w:tcPr>
          <w:p w14:paraId="1368CBF1" w14:textId="77777777" w:rsidR="00D74978" w:rsidRPr="00B2648F" w:rsidRDefault="00D74978" w:rsidP="00D74978">
            <w:pPr>
              <w:widowControl w:val="0"/>
              <w:autoSpaceDE w:val="0"/>
              <w:autoSpaceDN w:val="0"/>
              <w:adjustRightInd w:val="0"/>
              <w:rPr>
                <w:rFonts w:eastAsia="Tahoma"/>
                <w:kern w:val="2"/>
                <w:lang w:bidi="ru-RU"/>
              </w:rPr>
            </w:pPr>
            <w:r w:rsidRPr="00B2648F">
              <w:rPr>
                <w:rFonts w:eastAsia="Tahoma"/>
                <w:kern w:val="2"/>
                <w:lang w:bidi="ru-RU"/>
              </w:rPr>
              <w:t>выявлено несоблюдение установленных статьей 11 Федерального закона "Об электронной подписи" условий признания квалифицированной электронной подписи действительной в документах, представленных в электронной форме</w:t>
            </w:r>
          </w:p>
        </w:tc>
        <w:tc>
          <w:tcPr>
            <w:tcW w:w="2977" w:type="dxa"/>
          </w:tcPr>
          <w:p w14:paraId="3664883C" w14:textId="77777777" w:rsidR="00D74978" w:rsidRPr="00B2648F" w:rsidRDefault="00D74978" w:rsidP="00D74978">
            <w:pPr>
              <w:widowControl w:val="0"/>
              <w:autoSpaceDE w:val="0"/>
              <w:autoSpaceDN w:val="0"/>
              <w:adjustRightInd w:val="0"/>
              <w:rPr>
                <w:rFonts w:eastAsia="Calibri"/>
                <w:i/>
                <w:kern w:val="2"/>
                <w:szCs w:val="28"/>
                <w:lang w:bidi="ru-RU"/>
              </w:rPr>
            </w:pPr>
            <w:r w:rsidRPr="00B2648F">
              <w:rPr>
                <w:rFonts w:eastAsia="Tahoma"/>
                <w:i/>
                <w:kern w:val="2"/>
                <w:lang w:bidi="ru-RU"/>
              </w:rPr>
              <w:t>Указывается исчерпывающий перечень электронных документов, не соответствующих указанному критерию</w:t>
            </w:r>
          </w:p>
        </w:tc>
      </w:tr>
    </w:tbl>
    <w:p w14:paraId="14BCC8BE" w14:textId="77777777" w:rsidR="00D74978" w:rsidRPr="00B2648F" w:rsidRDefault="00D74978" w:rsidP="00D74978">
      <w:pPr>
        <w:widowControl w:val="0"/>
        <w:ind w:firstLine="708"/>
        <w:jc w:val="both"/>
        <w:rPr>
          <w:kern w:val="2"/>
          <w:sz w:val="28"/>
          <w:szCs w:val="28"/>
          <w:lang w:bidi="ru-RU"/>
        </w:rPr>
      </w:pPr>
      <w:r w:rsidRPr="00B2648F">
        <w:rPr>
          <w:kern w:val="2"/>
          <w:szCs w:val="28"/>
          <w:lang w:bidi="ru-RU"/>
        </w:rPr>
        <w:t>Дополнительно информируем: _______________________________________</w:t>
      </w:r>
      <w:r w:rsidRPr="00B2648F">
        <w:rPr>
          <w:kern w:val="2"/>
          <w:sz w:val="28"/>
          <w:szCs w:val="28"/>
          <w:lang w:bidi="ru-RU"/>
        </w:rPr>
        <w:br/>
        <w:t xml:space="preserve">______________________________________________________________________.    </w:t>
      </w:r>
    </w:p>
    <w:p w14:paraId="296DEEA7" w14:textId="77777777" w:rsidR="00D74978" w:rsidRPr="00B2648F" w:rsidRDefault="00D74978" w:rsidP="00D74978">
      <w:pPr>
        <w:widowControl w:val="0"/>
        <w:jc w:val="center"/>
        <w:rPr>
          <w:kern w:val="2"/>
          <w:sz w:val="20"/>
          <w:szCs w:val="20"/>
          <w:lang w:bidi="ru-RU"/>
        </w:rPr>
      </w:pPr>
      <w:r w:rsidRPr="00B2648F">
        <w:rPr>
          <w:kern w:val="2"/>
          <w:sz w:val="20"/>
          <w:szCs w:val="20"/>
          <w:lang w:bidi="ru-RU"/>
        </w:rPr>
        <w:t>(указывается информация, необходимая для устранения причин отказа в приеме документов, а также иная дополнительная информация при наличии)</w:t>
      </w:r>
    </w:p>
    <w:p w14:paraId="79693709" w14:textId="77777777" w:rsidR="00D74978" w:rsidRPr="00B2648F" w:rsidRDefault="00D74978" w:rsidP="00D74978">
      <w:pPr>
        <w:widowControl w:val="0"/>
        <w:jc w:val="both"/>
        <w:rPr>
          <w:kern w:val="2"/>
          <w:sz w:val="20"/>
          <w:szCs w:val="20"/>
          <w:lang w:bidi="ru-RU"/>
        </w:rPr>
      </w:pPr>
    </w:p>
    <w:tbl>
      <w:tblPr>
        <w:tblW w:w="9923" w:type="dxa"/>
        <w:tblLayout w:type="fixed"/>
        <w:tblCellMar>
          <w:left w:w="28" w:type="dxa"/>
          <w:right w:w="28" w:type="dxa"/>
        </w:tblCellMar>
        <w:tblLook w:val="0000" w:firstRow="0" w:lastRow="0" w:firstColumn="0" w:lastColumn="0" w:noHBand="0" w:noVBand="0"/>
      </w:tblPr>
      <w:tblGrid>
        <w:gridCol w:w="3119"/>
        <w:gridCol w:w="283"/>
        <w:gridCol w:w="2269"/>
        <w:gridCol w:w="283"/>
        <w:gridCol w:w="3969"/>
      </w:tblGrid>
      <w:tr w:rsidR="00D74978" w:rsidRPr="00B2648F" w14:paraId="462968AD" w14:textId="77777777" w:rsidTr="00563F2C">
        <w:trPr>
          <w:trHeight w:val="709"/>
        </w:trPr>
        <w:tc>
          <w:tcPr>
            <w:tcW w:w="3119" w:type="dxa"/>
            <w:tcBorders>
              <w:top w:val="nil"/>
              <w:left w:val="nil"/>
              <w:bottom w:val="single" w:sz="4" w:space="0" w:color="auto"/>
              <w:right w:val="nil"/>
            </w:tcBorders>
            <w:vAlign w:val="bottom"/>
          </w:tcPr>
          <w:p w14:paraId="54714137" w14:textId="77777777" w:rsidR="00D74978" w:rsidRPr="00B2648F" w:rsidRDefault="00D74978" w:rsidP="00D74978">
            <w:pPr>
              <w:widowControl w:val="0"/>
              <w:spacing w:after="200" w:line="276" w:lineRule="auto"/>
              <w:jc w:val="center"/>
              <w:rPr>
                <w:kern w:val="2"/>
                <w:lang w:bidi="ru-RU"/>
              </w:rPr>
            </w:pPr>
          </w:p>
        </w:tc>
        <w:tc>
          <w:tcPr>
            <w:tcW w:w="283" w:type="dxa"/>
            <w:tcBorders>
              <w:top w:val="nil"/>
              <w:left w:val="nil"/>
              <w:bottom w:val="nil"/>
              <w:right w:val="nil"/>
            </w:tcBorders>
            <w:vAlign w:val="bottom"/>
          </w:tcPr>
          <w:p w14:paraId="17DFB905" w14:textId="77777777" w:rsidR="00D74978" w:rsidRPr="00B2648F" w:rsidRDefault="00D74978" w:rsidP="00D74978">
            <w:pPr>
              <w:widowControl w:val="0"/>
              <w:spacing w:after="200" w:line="276" w:lineRule="auto"/>
              <w:rPr>
                <w:kern w:val="2"/>
                <w:lang w:bidi="ru-RU"/>
              </w:rPr>
            </w:pPr>
          </w:p>
        </w:tc>
        <w:tc>
          <w:tcPr>
            <w:tcW w:w="2269" w:type="dxa"/>
            <w:tcBorders>
              <w:top w:val="nil"/>
              <w:left w:val="nil"/>
              <w:bottom w:val="single" w:sz="4" w:space="0" w:color="auto"/>
              <w:right w:val="nil"/>
            </w:tcBorders>
            <w:vAlign w:val="bottom"/>
          </w:tcPr>
          <w:p w14:paraId="7CC9A6B7" w14:textId="77777777" w:rsidR="00D74978" w:rsidRPr="00B2648F" w:rsidRDefault="00D74978" w:rsidP="00D74978">
            <w:pPr>
              <w:widowControl w:val="0"/>
              <w:spacing w:after="200" w:line="276" w:lineRule="auto"/>
              <w:jc w:val="center"/>
              <w:rPr>
                <w:kern w:val="2"/>
                <w:lang w:bidi="ru-RU"/>
              </w:rPr>
            </w:pPr>
          </w:p>
        </w:tc>
        <w:tc>
          <w:tcPr>
            <w:tcW w:w="283" w:type="dxa"/>
            <w:tcBorders>
              <w:top w:val="nil"/>
              <w:left w:val="nil"/>
              <w:bottom w:val="nil"/>
              <w:right w:val="nil"/>
            </w:tcBorders>
            <w:vAlign w:val="bottom"/>
          </w:tcPr>
          <w:p w14:paraId="5F0DB9A2" w14:textId="77777777" w:rsidR="00D74978" w:rsidRPr="00B2648F" w:rsidRDefault="00D74978" w:rsidP="00D74978">
            <w:pPr>
              <w:widowControl w:val="0"/>
              <w:spacing w:after="200" w:line="276" w:lineRule="auto"/>
              <w:rPr>
                <w:kern w:val="2"/>
                <w:lang w:bidi="ru-RU"/>
              </w:rPr>
            </w:pPr>
          </w:p>
        </w:tc>
        <w:tc>
          <w:tcPr>
            <w:tcW w:w="3969" w:type="dxa"/>
            <w:tcBorders>
              <w:top w:val="nil"/>
              <w:left w:val="nil"/>
              <w:bottom w:val="single" w:sz="4" w:space="0" w:color="auto"/>
              <w:right w:val="nil"/>
            </w:tcBorders>
            <w:vAlign w:val="bottom"/>
          </w:tcPr>
          <w:p w14:paraId="2C975F22" w14:textId="77777777" w:rsidR="00D74978" w:rsidRPr="00B2648F" w:rsidRDefault="00D74978" w:rsidP="00D74978">
            <w:pPr>
              <w:widowControl w:val="0"/>
              <w:spacing w:after="200" w:line="276" w:lineRule="auto"/>
              <w:jc w:val="center"/>
              <w:rPr>
                <w:kern w:val="2"/>
                <w:lang w:bidi="ru-RU"/>
              </w:rPr>
            </w:pPr>
          </w:p>
        </w:tc>
      </w:tr>
      <w:tr w:rsidR="00D74978" w:rsidRPr="00B2648F" w14:paraId="47495A20" w14:textId="77777777" w:rsidTr="00563F2C">
        <w:tc>
          <w:tcPr>
            <w:tcW w:w="3119" w:type="dxa"/>
            <w:tcBorders>
              <w:top w:val="nil"/>
              <w:left w:val="nil"/>
              <w:bottom w:val="nil"/>
              <w:right w:val="nil"/>
            </w:tcBorders>
          </w:tcPr>
          <w:p w14:paraId="3DA1A012" w14:textId="77777777" w:rsidR="00D74978" w:rsidRPr="00B2648F" w:rsidRDefault="00D74978" w:rsidP="00D74978">
            <w:pPr>
              <w:widowControl w:val="0"/>
              <w:spacing w:after="200" w:line="276" w:lineRule="auto"/>
              <w:jc w:val="center"/>
              <w:rPr>
                <w:kern w:val="2"/>
                <w:sz w:val="20"/>
                <w:szCs w:val="20"/>
                <w:lang w:bidi="ru-RU"/>
              </w:rPr>
            </w:pPr>
            <w:r w:rsidRPr="00B2648F">
              <w:rPr>
                <w:kern w:val="2"/>
                <w:sz w:val="20"/>
                <w:szCs w:val="20"/>
                <w:lang w:bidi="ru-RU"/>
              </w:rPr>
              <w:t>(должность)</w:t>
            </w:r>
          </w:p>
        </w:tc>
        <w:tc>
          <w:tcPr>
            <w:tcW w:w="283" w:type="dxa"/>
            <w:tcBorders>
              <w:top w:val="nil"/>
              <w:left w:val="nil"/>
              <w:bottom w:val="nil"/>
              <w:right w:val="nil"/>
            </w:tcBorders>
          </w:tcPr>
          <w:p w14:paraId="7C86A99A" w14:textId="77777777" w:rsidR="00D74978" w:rsidRPr="00B2648F" w:rsidRDefault="00D74978" w:rsidP="00D74978">
            <w:pPr>
              <w:widowControl w:val="0"/>
              <w:spacing w:after="200" w:line="276" w:lineRule="auto"/>
              <w:rPr>
                <w:kern w:val="2"/>
                <w:sz w:val="20"/>
                <w:szCs w:val="20"/>
                <w:lang w:bidi="ru-RU"/>
              </w:rPr>
            </w:pPr>
          </w:p>
        </w:tc>
        <w:tc>
          <w:tcPr>
            <w:tcW w:w="2269" w:type="dxa"/>
            <w:tcBorders>
              <w:top w:val="nil"/>
              <w:left w:val="nil"/>
              <w:bottom w:val="nil"/>
              <w:right w:val="nil"/>
            </w:tcBorders>
          </w:tcPr>
          <w:p w14:paraId="55257BB2" w14:textId="77777777" w:rsidR="00D74978" w:rsidRPr="00B2648F" w:rsidRDefault="00D74978" w:rsidP="00D74978">
            <w:pPr>
              <w:widowControl w:val="0"/>
              <w:spacing w:after="200" w:line="276" w:lineRule="auto"/>
              <w:jc w:val="center"/>
              <w:rPr>
                <w:kern w:val="2"/>
                <w:sz w:val="20"/>
                <w:szCs w:val="20"/>
                <w:lang w:bidi="ru-RU"/>
              </w:rPr>
            </w:pPr>
            <w:r w:rsidRPr="00B2648F">
              <w:rPr>
                <w:kern w:val="2"/>
                <w:sz w:val="20"/>
                <w:szCs w:val="20"/>
                <w:lang w:bidi="ru-RU"/>
              </w:rPr>
              <w:t>(подпись)</w:t>
            </w:r>
          </w:p>
        </w:tc>
        <w:tc>
          <w:tcPr>
            <w:tcW w:w="283" w:type="dxa"/>
            <w:tcBorders>
              <w:top w:val="nil"/>
              <w:left w:val="nil"/>
              <w:bottom w:val="nil"/>
              <w:right w:val="nil"/>
            </w:tcBorders>
          </w:tcPr>
          <w:p w14:paraId="1A073428" w14:textId="77777777" w:rsidR="00D74978" w:rsidRPr="00B2648F" w:rsidRDefault="00D74978" w:rsidP="00D74978">
            <w:pPr>
              <w:widowControl w:val="0"/>
              <w:spacing w:after="200" w:line="276" w:lineRule="auto"/>
              <w:rPr>
                <w:kern w:val="2"/>
                <w:sz w:val="20"/>
                <w:szCs w:val="20"/>
                <w:lang w:bidi="ru-RU"/>
              </w:rPr>
            </w:pPr>
          </w:p>
        </w:tc>
        <w:tc>
          <w:tcPr>
            <w:tcW w:w="3969" w:type="dxa"/>
            <w:tcBorders>
              <w:top w:val="nil"/>
              <w:left w:val="nil"/>
              <w:bottom w:val="nil"/>
              <w:right w:val="nil"/>
            </w:tcBorders>
          </w:tcPr>
          <w:p w14:paraId="2168A9DD" w14:textId="77777777" w:rsidR="00D74978" w:rsidRPr="00B2648F" w:rsidRDefault="00D74978" w:rsidP="00D74978">
            <w:pPr>
              <w:widowControl w:val="0"/>
              <w:spacing w:after="200" w:line="276" w:lineRule="auto"/>
              <w:jc w:val="center"/>
              <w:rPr>
                <w:kern w:val="2"/>
                <w:sz w:val="20"/>
                <w:szCs w:val="20"/>
                <w:lang w:bidi="ru-RU"/>
              </w:rPr>
            </w:pPr>
            <w:r w:rsidRPr="00B2648F">
              <w:rPr>
                <w:kern w:val="2"/>
                <w:sz w:val="20"/>
                <w:szCs w:val="20"/>
                <w:lang w:bidi="ru-RU"/>
              </w:rPr>
              <w:t>(фамилия, имя, отчество (при наличии)</w:t>
            </w:r>
          </w:p>
        </w:tc>
      </w:tr>
    </w:tbl>
    <w:p w14:paraId="64136B78" w14:textId="77777777" w:rsidR="00D74978" w:rsidRPr="00B2648F" w:rsidRDefault="00D74978" w:rsidP="00D74978">
      <w:pPr>
        <w:widowControl w:val="0"/>
        <w:rPr>
          <w:rFonts w:eastAsia="Tahoma"/>
          <w:kern w:val="2"/>
          <w:sz w:val="28"/>
          <w:szCs w:val="28"/>
          <w:lang w:bidi="ru-RU"/>
        </w:rPr>
      </w:pPr>
      <w:r w:rsidRPr="00B2648F">
        <w:rPr>
          <w:rFonts w:eastAsia="Tahoma"/>
          <w:kern w:val="2"/>
          <w:sz w:val="28"/>
          <w:szCs w:val="28"/>
          <w:lang w:bidi="ru-RU"/>
        </w:rPr>
        <w:br w:type="page"/>
      </w:r>
    </w:p>
    <w:p w14:paraId="580EBF5F" w14:textId="77777777" w:rsidR="00D74978" w:rsidRPr="00B2648F" w:rsidRDefault="00D74978" w:rsidP="00D74978">
      <w:pPr>
        <w:autoSpaceDE w:val="0"/>
        <w:autoSpaceDN w:val="0"/>
        <w:adjustRightInd w:val="0"/>
        <w:jc w:val="right"/>
        <w:rPr>
          <w:bCs/>
          <w:kern w:val="2"/>
          <w:szCs w:val="28"/>
        </w:rPr>
      </w:pPr>
      <w:r w:rsidRPr="00B2648F">
        <w:rPr>
          <w:bCs/>
          <w:kern w:val="2"/>
          <w:szCs w:val="28"/>
        </w:rPr>
        <w:lastRenderedPageBreak/>
        <w:t>Приложение 3</w:t>
      </w:r>
    </w:p>
    <w:p w14:paraId="028F8F11" w14:textId="386D9419" w:rsidR="00D74978" w:rsidRPr="00B2648F" w:rsidRDefault="00145C63" w:rsidP="00F86A9F">
      <w:pPr>
        <w:ind w:left="5387"/>
        <w:jc w:val="right"/>
        <w:rPr>
          <w:kern w:val="2"/>
          <w:szCs w:val="28"/>
        </w:rPr>
      </w:pPr>
      <w:r w:rsidRPr="00145C63">
        <w:rPr>
          <w:kern w:val="2"/>
          <w:szCs w:val="28"/>
        </w:rPr>
        <w:t>к Административному регламенту по предоставлению администрацией муниципального образования «Муринское городское поселение» Всеволожского муниципального района Ленинградской области муниципальной услуги «Выдача градостроительного плана земельного участка»</w:t>
      </w:r>
    </w:p>
    <w:p w14:paraId="35D42AF7" w14:textId="77777777" w:rsidR="00F86A9F" w:rsidRPr="00B2648F" w:rsidRDefault="00F86A9F" w:rsidP="00F86A9F">
      <w:pPr>
        <w:ind w:left="5387"/>
        <w:jc w:val="right"/>
        <w:rPr>
          <w:rFonts w:eastAsia="Calibri"/>
          <w:kern w:val="2"/>
          <w:sz w:val="28"/>
          <w:szCs w:val="28"/>
          <w:lang w:eastAsia="en-US"/>
        </w:rPr>
      </w:pPr>
    </w:p>
    <w:p w14:paraId="5870375F" w14:textId="77777777" w:rsidR="00D74978" w:rsidRPr="00B2648F" w:rsidRDefault="00D74978" w:rsidP="00D74978">
      <w:pPr>
        <w:ind w:left="5387"/>
        <w:jc w:val="right"/>
        <w:rPr>
          <w:rFonts w:eastAsia="Calibri"/>
          <w:kern w:val="2"/>
          <w:sz w:val="28"/>
          <w:szCs w:val="28"/>
          <w:lang w:eastAsia="en-US"/>
        </w:rPr>
      </w:pPr>
      <w:r w:rsidRPr="00B2648F">
        <w:rPr>
          <w:rFonts w:eastAsia="Calibri"/>
          <w:kern w:val="2"/>
          <w:sz w:val="28"/>
          <w:szCs w:val="28"/>
          <w:lang w:eastAsia="en-US"/>
        </w:rPr>
        <w:t>ФОРМА</w:t>
      </w:r>
    </w:p>
    <w:p w14:paraId="64091A31" w14:textId="77777777" w:rsidR="00D74978" w:rsidRPr="00B2648F" w:rsidRDefault="00D74978" w:rsidP="00D74978">
      <w:pPr>
        <w:ind w:left="5387"/>
        <w:jc w:val="center"/>
        <w:rPr>
          <w:rFonts w:eastAsia="Calibri"/>
          <w:kern w:val="2"/>
          <w:sz w:val="28"/>
          <w:szCs w:val="28"/>
          <w:lang w:eastAsia="en-US"/>
        </w:rPr>
      </w:pPr>
    </w:p>
    <w:p w14:paraId="4C3EC31C" w14:textId="77777777" w:rsidR="00D74978" w:rsidRPr="00B2648F" w:rsidRDefault="00D74978" w:rsidP="00D74978">
      <w:pPr>
        <w:jc w:val="right"/>
        <w:rPr>
          <w:rFonts w:eastAsia="Tahoma"/>
          <w:kern w:val="2"/>
          <w:lang w:bidi="ru-RU"/>
        </w:rPr>
      </w:pPr>
      <w:r w:rsidRPr="00B2648F">
        <w:rPr>
          <w:rFonts w:eastAsia="Tahoma"/>
          <w:kern w:val="2"/>
          <w:szCs w:val="28"/>
          <w:lang w:bidi="ru-RU"/>
        </w:rPr>
        <w:t xml:space="preserve">Кому </w:t>
      </w:r>
      <w:r w:rsidRPr="00B2648F">
        <w:rPr>
          <w:rFonts w:eastAsia="Tahoma"/>
          <w:kern w:val="2"/>
          <w:sz w:val="22"/>
          <w:lang w:bidi="ru-RU"/>
        </w:rPr>
        <w:t>_</w:t>
      </w:r>
      <w:r w:rsidRPr="00B2648F">
        <w:rPr>
          <w:rFonts w:eastAsia="Tahoma"/>
          <w:kern w:val="2"/>
          <w:lang w:bidi="ru-RU"/>
        </w:rPr>
        <w:t>___________________________________</w:t>
      </w:r>
    </w:p>
    <w:p w14:paraId="1ECFE5EF" w14:textId="77777777" w:rsidR="00D74978" w:rsidRPr="00B2648F" w:rsidRDefault="00D74978" w:rsidP="00D74978">
      <w:pPr>
        <w:widowControl w:val="0"/>
        <w:autoSpaceDE w:val="0"/>
        <w:autoSpaceDN w:val="0"/>
        <w:adjustRightInd w:val="0"/>
        <w:ind w:left="4820"/>
        <w:jc w:val="center"/>
        <w:rPr>
          <w:rFonts w:eastAsia="Tahoma"/>
          <w:kern w:val="2"/>
          <w:sz w:val="27"/>
          <w:szCs w:val="27"/>
          <w:lang w:bidi="ru-RU"/>
        </w:rPr>
      </w:pPr>
      <w:r w:rsidRPr="00B2648F">
        <w:rPr>
          <w:rFonts w:eastAsia="Tahoma"/>
          <w:kern w:val="2"/>
          <w:sz w:val="20"/>
          <w:szCs w:val="20"/>
          <w:lang w:bidi="ru-RU"/>
        </w:rPr>
        <w:t>(фамилия, имя, отчество (при наличии) заявителя</w:t>
      </w:r>
      <w:r w:rsidRPr="00B2648F">
        <w:rPr>
          <w:rFonts w:eastAsia="Tahoma"/>
          <w:kern w:val="2"/>
          <w:sz w:val="20"/>
          <w:szCs w:val="20"/>
          <w:vertAlign w:val="superscript"/>
          <w:lang w:bidi="ru-RU"/>
        </w:rPr>
        <w:footnoteReference w:id="3"/>
      </w:r>
      <w:r w:rsidRPr="00B2648F">
        <w:rPr>
          <w:rFonts w:eastAsia="Tahoma"/>
          <w:kern w:val="2"/>
          <w:sz w:val="20"/>
          <w:szCs w:val="20"/>
          <w:lang w:bidi="ru-RU"/>
        </w:rPr>
        <w:t xml:space="preserve">,  ОГРНИП (для физического лица, зарегистрированного в качестве индивидуального предпринимателя) </w:t>
      </w:r>
      <w:proofErr w:type="gramStart"/>
      <w:r w:rsidRPr="00B2648F">
        <w:rPr>
          <w:rFonts w:eastAsia="Tahoma"/>
          <w:kern w:val="2"/>
          <w:sz w:val="20"/>
          <w:szCs w:val="20"/>
          <w:lang w:bidi="ru-RU"/>
        </w:rPr>
        <w:t>–  для</w:t>
      </w:r>
      <w:proofErr w:type="gramEnd"/>
      <w:r w:rsidRPr="00B2648F">
        <w:rPr>
          <w:rFonts w:eastAsia="Tahoma"/>
          <w:kern w:val="2"/>
          <w:sz w:val="20"/>
          <w:szCs w:val="20"/>
          <w:lang w:bidi="ru-RU"/>
        </w:rPr>
        <w:t xml:space="preserve"> физического лица, полное наименование заявителя, ИНН, ОГРН – для юридического лица,</w:t>
      </w:r>
    </w:p>
    <w:p w14:paraId="28B4D6B8" w14:textId="77777777" w:rsidR="00D74978" w:rsidRPr="00B2648F" w:rsidRDefault="00D74978" w:rsidP="00D74978">
      <w:pPr>
        <w:widowControl w:val="0"/>
        <w:autoSpaceDE w:val="0"/>
        <w:autoSpaceDN w:val="0"/>
        <w:adjustRightInd w:val="0"/>
        <w:jc w:val="right"/>
        <w:rPr>
          <w:rFonts w:eastAsia="Tahoma"/>
          <w:kern w:val="2"/>
          <w:sz w:val="27"/>
          <w:szCs w:val="27"/>
          <w:lang w:bidi="ru-RU"/>
        </w:rPr>
      </w:pPr>
      <w:r w:rsidRPr="00B2648F">
        <w:rPr>
          <w:rFonts w:eastAsia="Tahoma"/>
          <w:kern w:val="2"/>
          <w:sz w:val="27"/>
          <w:szCs w:val="27"/>
          <w:lang w:bidi="ru-RU"/>
        </w:rPr>
        <w:t>_________________________________________</w:t>
      </w:r>
    </w:p>
    <w:p w14:paraId="3C9E22F7" w14:textId="77777777" w:rsidR="00D74978" w:rsidRPr="00B2648F" w:rsidRDefault="00D74978" w:rsidP="00D74978">
      <w:pPr>
        <w:widowControl w:val="0"/>
        <w:autoSpaceDE w:val="0"/>
        <w:autoSpaceDN w:val="0"/>
        <w:adjustRightInd w:val="0"/>
        <w:ind w:left="4820"/>
        <w:jc w:val="center"/>
        <w:rPr>
          <w:rFonts w:eastAsia="Tahoma"/>
          <w:kern w:val="2"/>
          <w:sz w:val="27"/>
          <w:szCs w:val="27"/>
          <w:lang w:bidi="ru-RU"/>
        </w:rPr>
      </w:pPr>
      <w:r w:rsidRPr="00B2648F">
        <w:rPr>
          <w:rFonts w:eastAsia="Tahoma"/>
          <w:kern w:val="2"/>
          <w:sz w:val="20"/>
          <w:szCs w:val="20"/>
          <w:lang w:bidi="ru-RU"/>
        </w:rPr>
        <w:t>почтовый индекс и адрес, телефон, адрес электронной почты)</w:t>
      </w:r>
    </w:p>
    <w:p w14:paraId="19B03A92" w14:textId="77777777" w:rsidR="00D74978" w:rsidRPr="00B2648F" w:rsidRDefault="00D74978" w:rsidP="00D74978">
      <w:pPr>
        <w:widowControl w:val="0"/>
        <w:jc w:val="right"/>
        <w:rPr>
          <w:rFonts w:eastAsia="Tahoma"/>
          <w:kern w:val="2"/>
          <w:sz w:val="28"/>
          <w:szCs w:val="28"/>
          <w:lang w:bidi="ru-RU"/>
        </w:rPr>
      </w:pPr>
    </w:p>
    <w:p w14:paraId="18C3A88A" w14:textId="77777777" w:rsidR="00D74978" w:rsidRPr="00B2648F" w:rsidRDefault="00D74978" w:rsidP="00D74978">
      <w:pPr>
        <w:widowControl w:val="0"/>
        <w:jc w:val="center"/>
        <w:rPr>
          <w:rFonts w:eastAsia="Tahoma"/>
          <w:b/>
          <w:kern w:val="2"/>
          <w:szCs w:val="28"/>
          <w:lang w:bidi="ru-RU"/>
        </w:rPr>
      </w:pPr>
      <w:r w:rsidRPr="00B2648F">
        <w:rPr>
          <w:rFonts w:eastAsia="Tahoma"/>
          <w:b/>
          <w:kern w:val="2"/>
          <w:szCs w:val="28"/>
          <w:lang w:bidi="ru-RU"/>
        </w:rPr>
        <w:t xml:space="preserve">Р Е Ш Е Н И Е </w:t>
      </w:r>
    </w:p>
    <w:p w14:paraId="25258423" w14:textId="77777777" w:rsidR="00D74978" w:rsidRPr="00B2648F" w:rsidRDefault="00D74978" w:rsidP="00D74978">
      <w:pPr>
        <w:widowControl w:val="0"/>
        <w:jc w:val="center"/>
        <w:rPr>
          <w:rFonts w:eastAsia="Tahoma"/>
          <w:b/>
          <w:kern w:val="2"/>
          <w:szCs w:val="28"/>
          <w:lang w:bidi="ru-RU"/>
        </w:rPr>
      </w:pPr>
      <w:r w:rsidRPr="00B2648F">
        <w:rPr>
          <w:rFonts w:eastAsia="Tahoma"/>
          <w:b/>
          <w:kern w:val="2"/>
          <w:szCs w:val="28"/>
          <w:lang w:bidi="ru-RU"/>
        </w:rPr>
        <w:t>об отказе в выдаче градостроительного плана земельного участка</w:t>
      </w:r>
    </w:p>
    <w:p w14:paraId="2B4AE990" w14:textId="77777777" w:rsidR="00D74978" w:rsidRPr="00B2648F" w:rsidRDefault="00D74978" w:rsidP="00D74978">
      <w:pPr>
        <w:widowControl w:val="0"/>
        <w:jc w:val="center"/>
        <w:rPr>
          <w:rFonts w:eastAsia="Tahoma"/>
          <w:b/>
          <w:kern w:val="2"/>
          <w:sz w:val="28"/>
          <w:szCs w:val="28"/>
          <w:lang w:bidi="ru-RU"/>
        </w:rPr>
      </w:pPr>
    </w:p>
    <w:p w14:paraId="73EF11A6" w14:textId="651CF8F4" w:rsidR="00D74978" w:rsidRPr="00B2648F" w:rsidRDefault="00D74978" w:rsidP="00D74978">
      <w:pPr>
        <w:widowControl w:val="0"/>
        <w:jc w:val="center"/>
        <w:rPr>
          <w:kern w:val="2"/>
          <w:szCs w:val="28"/>
          <w:lang w:bidi="ru-RU"/>
        </w:rPr>
      </w:pPr>
      <w:r w:rsidRPr="00B2648F">
        <w:rPr>
          <w:kern w:val="2"/>
          <w:szCs w:val="28"/>
          <w:lang w:bidi="ru-RU"/>
        </w:rPr>
        <w:t>________________________________________________________________________________</w:t>
      </w:r>
    </w:p>
    <w:p w14:paraId="3585136D" w14:textId="77777777" w:rsidR="00D74978" w:rsidRPr="00B2648F" w:rsidRDefault="00D74978" w:rsidP="00D74978">
      <w:pPr>
        <w:widowControl w:val="0"/>
        <w:jc w:val="center"/>
        <w:rPr>
          <w:kern w:val="2"/>
          <w:sz w:val="20"/>
          <w:szCs w:val="20"/>
          <w:lang w:bidi="ru-RU"/>
        </w:rPr>
      </w:pPr>
      <w:r w:rsidRPr="00B2648F">
        <w:rPr>
          <w:kern w:val="2"/>
          <w:sz w:val="20"/>
          <w:szCs w:val="20"/>
          <w:lang w:bidi="ru-RU"/>
        </w:rPr>
        <w:t>(наименование органа местного самоуправления)</w:t>
      </w:r>
    </w:p>
    <w:p w14:paraId="4D471BD5" w14:textId="77777777" w:rsidR="00D74978" w:rsidRPr="00B2648F" w:rsidRDefault="00D74978" w:rsidP="00D74978">
      <w:pPr>
        <w:widowControl w:val="0"/>
        <w:jc w:val="both"/>
        <w:rPr>
          <w:kern w:val="2"/>
          <w:szCs w:val="28"/>
          <w:lang w:bidi="ru-RU"/>
        </w:rPr>
      </w:pPr>
      <w:r w:rsidRPr="00B2648F">
        <w:rPr>
          <w:kern w:val="2"/>
          <w:szCs w:val="28"/>
          <w:lang w:bidi="ru-RU"/>
        </w:rPr>
        <w:t xml:space="preserve">по результатам рассмотрения заявления о выдаче градостроительного плана земельного участка </w:t>
      </w:r>
      <w:r w:rsidRPr="00B2648F">
        <w:rPr>
          <w:rFonts w:eastAsia="Tahoma"/>
          <w:kern w:val="2"/>
          <w:szCs w:val="28"/>
          <w:lang w:bidi="ru-RU"/>
        </w:rPr>
        <w:t xml:space="preserve">от </w:t>
      </w:r>
      <w:r w:rsidRPr="00B2648F">
        <w:rPr>
          <w:rFonts w:eastAsia="Tahoma"/>
          <w:bCs/>
          <w:kern w:val="2"/>
          <w:szCs w:val="28"/>
          <w:lang w:bidi="ru-RU"/>
        </w:rPr>
        <w:t>__________ № __________</w:t>
      </w:r>
      <w:r w:rsidRPr="00B2648F">
        <w:rPr>
          <w:rFonts w:eastAsia="Tahoma"/>
          <w:kern w:val="2"/>
          <w:szCs w:val="28"/>
          <w:lang w:bidi="ru-RU"/>
        </w:rPr>
        <w:t xml:space="preserve"> </w:t>
      </w:r>
      <w:r w:rsidRPr="00B2648F">
        <w:rPr>
          <w:kern w:val="2"/>
          <w:szCs w:val="28"/>
          <w:lang w:bidi="ru-RU"/>
        </w:rPr>
        <w:t xml:space="preserve">принято решение об отказе выдаче градостроительного плана </w:t>
      </w:r>
    </w:p>
    <w:p w14:paraId="3C038F0C" w14:textId="77777777" w:rsidR="00D74978" w:rsidRPr="00B2648F" w:rsidRDefault="00D74978" w:rsidP="00D74978">
      <w:pPr>
        <w:widowControl w:val="0"/>
        <w:jc w:val="both"/>
        <w:rPr>
          <w:kern w:val="2"/>
          <w:sz w:val="22"/>
          <w:lang w:bidi="ru-RU"/>
        </w:rPr>
      </w:pPr>
      <w:r w:rsidRPr="00B2648F">
        <w:rPr>
          <w:kern w:val="2"/>
          <w:sz w:val="18"/>
          <w:szCs w:val="20"/>
          <w:lang w:bidi="ru-RU"/>
        </w:rPr>
        <w:t>          (дата и номер регистрации)</w:t>
      </w:r>
    </w:p>
    <w:p w14:paraId="6F93A2F0" w14:textId="77777777" w:rsidR="00D74978" w:rsidRPr="00B2648F" w:rsidRDefault="00D74978" w:rsidP="00D74978">
      <w:pPr>
        <w:widowControl w:val="0"/>
        <w:jc w:val="both"/>
        <w:rPr>
          <w:kern w:val="2"/>
          <w:szCs w:val="28"/>
          <w:lang w:bidi="ru-RU"/>
        </w:rPr>
      </w:pPr>
      <w:r w:rsidRPr="00B2648F">
        <w:rPr>
          <w:kern w:val="2"/>
          <w:szCs w:val="28"/>
          <w:lang w:bidi="ru-RU"/>
        </w:rPr>
        <w:t>земельного участка.</w:t>
      </w:r>
    </w:p>
    <w:p w14:paraId="0DDEBA64" w14:textId="77777777" w:rsidR="00D74978" w:rsidRPr="00B2648F" w:rsidRDefault="00D74978" w:rsidP="00D74978">
      <w:pPr>
        <w:widowControl w:val="0"/>
        <w:jc w:val="both"/>
        <w:rPr>
          <w:i/>
          <w:kern w:val="2"/>
          <w:sz w:val="14"/>
          <w:szCs w:val="16"/>
          <w:lang w:bidi="ru-RU"/>
        </w:rPr>
      </w:pPr>
    </w:p>
    <w:tbl>
      <w:tblPr>
        <w:tblW w:w="94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201"/>
        <w:gridCol w:w="4678"/>
        <w:gridCol w:w="3544"/>
      </w:tblGrid>
      <w:tr w:rsidR="00D74978" w:rsidRPr="00B2648F" w14:paraId="651A370E" w14:textId="77777777" w:rsidTr="00750EEA">
        <w:tc>
          <w:tcPr>
            <w:tcW w:w="1201" w:type="dxa"/>
            <w:vAlign w:val="center"/>
          </w:tcPr>
          <w:p w14:paraId="34A142B4" w14:textId="77777777" w:rsidR="00D74978" w:rsidRPr="00B2648F" w:rsidRDefault="00D74978" w:rsidP="00D74978">
            <w:pPr>
              <w:widowControl w:val="0"/>
              <w:jc w:val="center"/>
              <w:rPr>
                <w:rFonts w:eastAsia="Tahoma"/>
                <w:kern w:val="2"/>
                <w:lang w:bidi="ru-RU"/>
              </w:rPr>
            </w:pPr>
            <w:r w:rsidRPr="00B2648F">
              <w:rPr>
                <w:rFonts w:eastAsia="Tahoma"/>
                <w:kern w:val="2"/>
                <w:lang w:bidi="ru-RU"/>
              </w:rPr>
              <w:t xml:space="preserve">№ пункта </w:t>
            </w:r>
            <w:proofErr w:type="spellStart"/>
            <w:proofErr w:type="gramStart"/>
            <w:r w:rsidRPr="00B2648F">
              <w:rPr>
                <w:rFonts w:eastAsia="Tahoma"/>
                <w:kern w:val="2"/>
                <w:lang w:bidi="ru-RU"/>
              </w:rPr>
              <w:t>Админи-стратив-ного</w:t>
            </w:r>
            <w:proofErr w:type="spellEnd"/>
            <w:proofErr w:type="gramEnd"/>
            <w:r w:rsidRPr="00B2648F">
              <w:rPr>
                <w:rFonts w:eastAsia="Tahoma"/>
                <w:kern w:val="2"/>
                <w:lang w:bidi="ru-RU"/>
              </w:rPr>
              <w:t xml:space="preserve"> </w:t>
            </w:r>
            <w:proofErr w:type="spellStart"/>
            <w:proofErr w:type="gramStart"/>
            <w:r w:rsidRPr="00B2648F">
              <w:rPr>
                <w:rFonts w:eastAsia="Tahoma"/>
                <w:kern w:val="2"/>
                <w:lang w:bidi="ru-RU"/>
              </w:rPr>
              <w:t>регламен</w:t>
            </w:r>
            <w:proofErr w:type="spellEnd"/>
            <w:r w:rsidRPr="00B2648F">
              <w:rPr>
                <w:rFonts w:eastAsia="Tahoma"/>
                <w:kern w:val="2"/>
                <w:lang w:bidi="ru-RU"/>
              </w:rPr>
              <w:t>-та</w:t>
            </w:r>
            <w:proofErr w:type="gramEnd"/>
          </w:p>
        </w:tc>
        <w:tc>
          <w:tcPr>
            <w:tcW w:w="4678" w:type="dxa"/>
            <w:vAlign w:val="center"/>
          </w:tcPr>
          <w:p w14:paraId="2988CBF5" w14:textId="77777777" w:rsidR="00D74978" w:rsidRPr="00B2648F" w:rsidRDefault="00D74978" w:rsidP="00D74978">
            <w:pPr>
              <w:widowControl w:val="0"/>
              <w:jc w:val="center"/>
              <w:rPr>
                <w:rFonts w:eastAsia="Tahoma"/>
                <w:kern w:val="2"/>
                <w:lang w:bidi="ru-RU"/>
              </w:rPr>
            </w:pPr>
            <w:r w:rsidRPr="00B2648F">
              <w:rPr>
                <w:rFonts w:eastAsia="Tahoma"/>
                <w:kern w:val="2"/>
                <w:lang w:bidi="ru-RU"/>
              </w:rPr>
              <w:t>Наименование основания для отказа в соответствии с Административным регламентом</w:t>
            </w:r>
          </w:p>
        </w:tc>
        <w:tc>
          <w:tcPr>
            <w:tcW w:w="3544" w:type="dxa"/>
            <w:vAlign w:val="center"/>
          </w:tcPr>
          <w:p w14:paraId="0005444F" w14:textId="77777777" w:rsidR="00D74978" w:rsidRPr="00B2648F" w:rsidRDefault="00D74978" w:rsidP="00D74978">
            <w:pPr>
              <w:widowControl w:val="0"/>
              <w:jc w:val="center"/>
              <w:rPr>
                <w:rFonts w:eastAsia="Tahoma"/>
                <w:kern w:val="2"/>
                <w:lang w:bidi="ru-RU"/>
              </w:rPr>
            </w:pPr>
            <w:r w:rsidRPr="00B2648F">
              <w:rPr>
                <w:rFonts w:eastAsia="Tahoma"/>
                <w:kern w:val="2"/>
                <w:lang w:bidi="ru-RU"/>
              </w:rPr>
              <w:t>Разъяснение причин отказа в выдаче градостроительного плана земельного участка</w:t>
            </w:r>
          </w:p>
        </w:tc>
      </w:tr>
      <w:tr w:rsidR="00D74978" w:rsidRPr="00B2648F" w14:paraId="701F71E1" w14:textId="77777777" w:rsidTr="00750EEA">
        <w:trPr>
          <w:trHeight w:val="1537"/>
        </w:trPr>
        <w:tc>
          <w:tcPr>
            <w:tcW w:w="1201" w:type="dxa"/>
          </w:tcPr>
          <w:p w14:paraId="39BF024F" w14:textId="77777777" w:rsidR="00D74978" w:rsidRPr="00B2648F" w:rsidRDefault="00D74978" w:rsidP="00D74978">
            <w:pPr>
              <w:widowControl w:val="0"/>
              <w:jc w:val="both"/>
              <w:rPr>
                <w:rFonts w:eastAsia="Tahoma"/>
                <w:kern w:val="2"/>
                <w:lang w:bidi="ru-RU"/>
              </w:rPr>
            </w:pPr>
            <w:r w:rsidRPr="00B2648F">
              <w:rPr>
                <w:rFonts w:eastAsia="Tahoma"/>
                <w:kern w:val="2"/>
                <w:lang w:bidi="ru-RU"/>
              </w:rPr>
              <w:t>подпункт "а" пункта 2.10</w:t>
            </w:r>
          </w:p>
        </w:tc>
        <w:tc>
          <w:tcPr>
            <w:tcW w:w="4678" w:type="dxa"/>
          </w:tcPr>
          <w:p w14:paraId="741C9F4A" w14:textId="753AA6D9" w:rsidR="00D74978" w:rsidRPr="00B2648F" w:rsidRDefault="009667F6" w:rsidP="00D74978">
            <w:pPr>
              <w:widowControl w:val="0"/>
              <w:rPr>
                <w:rFonts w:eastAsia="Tahoma"/>
                <w:kern w:val="2"/>
                <w:lang w:bidi="ru-RU"/>
              </w:rPr>
            </w:pPr>
            <w:r w:rsidRPr="00B2648F">
              <w:rPr>
                <w:rFonts w:eastAsia="Tahoma"/>
                <w:bCs/>
                <w:kern w:val="2"/>
                <w:lang w:bidi="ru-RU"/>
              </w:rPr>
              <w:t>заявление о выдаче градостроительного плана земельного участка представлено лицом, не являющимся правообладателем земельного участка, за исключением случаев, предусмотренных частями 1.1 и 1.2 статьи 57.3 Градостроительного кодекса Российской Федерации</w:t>
            </w:r>
          </w:p>
        </w:tc>
        <w:tc>
          <w:tcPr>
            <w:tcW w:w="3544" w:type="dxa"/>
          </w:tcPr>
          <w:p w14:paraId="0917C64F" w14:textId="77777777" w:rsidR="00D74978" w:rsidRPr="00B2648F" w:rsidRDefault="00D74978" w:rsidP="00D74978">
            <w:pPr>
              <w:widowControl w:val="0"/>
              <w:rPr>
                <w:rFonts w:eastAsia="Tahoma"/>
                <w:i/>
                <w:kern w:val="2"/>
                <w:lang w:bidi="ru-RU"/>
              </w:rPr>
            </w:pPr>
            <w:r w:rsidRPr="00B2648F">
              <w:rPr>
                <w:rFonts w:eastAsia="Tahoma"/>
                <w:i/>
                <w:kern w:val="2"/>
                <w:lang w:bidi="ru-RU"/>
              </w:rPr>
              <w:t>Указываются основания такого вывода</w:t>
            </w:r>
          </w:p>
        </w:tc>
      </w:tr>
      <w:tr w:rsidR="00D74978" w:rsidRPr="00B2648F" w14:paraId="5745BAC2" w14:textId="77777777" w:rsidTr="00750EEA">
        <w:trPr>
          <w:trHeight w:val="28"/>
        </w:trPr>
        <w:tc>
          <w:tcPr>
            <w:tcW w:w="1201" w:type="dxa"/>
          </w:tcPr>
          <w:p w14:paraId="0160B2E3" w14:textId="77777777" w:rsidR="00D74978" w:rsidRPr="00B2648F" w:rsidRDefault="00D74978" w:rsidP="00D74978">
            <w:pPr>
              <w:widowControl w:val="0"/>
              <w:jc w:val="both"/>
              <w:rPr>
                <w:rFonts w:eastAsia="Tahoma"/>
                <w:kern w:val="2"/>
                <w:lang w:bidi="ru-RU"/>
              </w:rPr>
            </w:pPr>
            <w:r w:rsidRPr="00B2648F">
              <w:rPr>
                <w:rFonts w:eastAsia="Tahoma"/>
                <w:kern w:val="2"/>
                <w:lang w:bidi="ru-RU"/>
              </w:rPr>
              <w:t xml:space="preserve">подпункт "б" пункта </w:t>
            </w:r>
            <w:r w:rsidRPr="00B2648F">
              <w:rPr>
                <w:rFonts w:eastAsia="Tahoma"/>
                <w:kern w:val="2"/>
                <w:lang w:bidi="ru-RU"/>
              </w:rPr>
              <w:lastRenderedPageBreak/>
              <w:t>2.10</w:t>
            </w:r>
          </w:p>
        </w:tc>
        <w:tc>
          <w:tcPr>
            <w:tcW w:w="4678" w:type="dxa"/>
          </w:tcPr>
          <w:p w14:paraId="75BB6289" w14:textId="37E89314" w:rsidR="00D74978" w:rsidRPr="00B2648F" w:rsidRDefault="009667F6" w:rsidP="00D74978">
            <w:pPr>
              <w:widowControl w:val="0"/>
              <w:rPr>
                <w:rFonts w:eastAsia="Tahoma"/>
                <w:kern w:val="2"/>
                <w:lang w:bidi="ru-RU"/>
              </w:rPr>
            </w:pPr>
            <w:r w:rsidRPr="00B2648F">
              <w:rPr>
                <w:rFonts w:eastAsia="Tahoma"/>
                <w:kern w:val="2"/>
                <w:lang w:bidi="ru-RU"/>
              </w:rPr>
              <w:lastRenderedPageBreak/>
              <w:t xml:space="preserve">отсутствует утвержденная документация по планировке территории в случаях, </w:t>
            </w:r>
            <w:r w:rsidRPr="00B2648F">
              <w:rPr>
                <w:rFonts w:eastAsia="Tahoma"/>
                <w:kern w:val="2"/>
                <w:lang w:bidi="ru-RU"/>
              </w:rPr>
              <w:lastRenderedPageBreak/>
              <w:t>предусмотренных частью 4 статьи 57.3 Градостроительного кодекса Российской Федерации</w:t>
            </w:r>
          </w:p>
        </w:tc>
        <w:tc>
          <w:tcPr>
            <w:tcW w:w="3544" w:type="dxa"/>
          </w:tcPr>
          <w:p w14:paraId="30C02B31" w14:textId="77777777" w:rsidR="00D74978" w:rsidRPr="00B2648F" w:rsidRDefault="00D74978" w:rsidP="00D74978">
            <w:pPr>
              <w:widowControl w:val="0"/>
              <w:rPr>
                <w:rFonts w:eastAsia="Tahoma"/>
                <w:i/>
                <w:kern w:val="2"/>
                <w:lang w:bidi="ru-RU"/>
              </w:rPr>
            </w:pPr>
            <w:r w:rsidRPr="00B2648F">
              <w:rPr>
                <w:rFonts w:eastAsia="Tahoma"/>
                <w:i/>
                <w:kern w:val="2"/>
                <w:lang w:bidi="ru-RU"/>
              </w:rPr>
              <w:lastRenderedPageBreak/>
              <w:t xml:space="preserve">Указывается конкретное обстоятельство (ссылка на </w:t>
            </w:r>
            <w:r w:rsidRPr="00B2648F">
              <w:rPr>
                <w:rFonts w:eastAsia="Tahoma"/>
                <w:i/>
                <w:kern w:val="2"/>
                <w:lang w:bidi="ru-RU"/>
              </w:rPr>
              <w:lastRenderedPageBreak/>
              <w:t>соответствующую структурную единицу нормативного правового акта), в соответствии с которым разработка документации по планировке территории является обязательной</w:t>
            </w:r>
          </w:p>
        </w:tc>
      </w:tr>
      <w:tr w:rsidR="00D74978" w:rsidRPr="00B2648F" w14:paraId="4D0A3C3A" w14:textId="77777777" w:rsidTr="00750EEA">
        <w:trPr>
          <w:trHeight w:val="28"/>
        </w:trPr>
        <w:tc>
          <w:tcPr>
            <w:tcW w:w="1201" w:type="dxa"/>
          </w:tcPr>
          <w:p w14:paraId="291A9B04" w14:textId="77777777" w:rsidR="00D74978" w:rsidRPr="00B2648F" w:rsidRDefault="00D74978" w:rsidP="00D74978">
            <w:pPr>
              <w:widowControl w:val="0"/>
              <w:jc w:val="both"/>
              <w:rPr>
                <w:rFonts w:eastAsia="Tahoma"/>
                <w:kern w:val="2"/>
                <w:highlight w:val="red"/>
                <w:lang w:bidi="ru-RU"/>
              </w:rPr>
            </w:pPr>
            <w:r w:rsidRPr="00B2648F">
              <w:rPr>
                <w:rFonts w:eastAsia="Tahoma"/>
                <w:kern w:val="2"/>
                <w:lang w:bidi="ru-RU"/>
              </w:rPr>
              <w:lastRenderedPageBreak/>
              <w:t>подпункт "в" пункта 2.10</w:t>
            </w:r>
          </w:p>
        </w:tc>
        <w:tc>
          <w:tcPr>
            <w:tcW w:w="4678" w:type="dxa"/>
          </w:tcPr>
          <w:p w14:paraId="7CB9A990" w14:textId="418BEFEB" w:rsidR="00D74978" w:rsidRPr="00B2648F" w:rsidRDefault="006D72A7" w:rsidP="00D74978">
            <w:pPr>
              <w:widowControl w:val="0"/>
              <w:rPr>
                <w:rFonts w:eastAsia="Tahoma"/>
                <w:kern w:val="2"/>
                <w:lang w:bidi="ru-RU"/>
              </w:rPr>
            </w:pPr>
            <w:r w:rsidRPr="00B2648F">
              <w:rPr>
                <w:kern w:val="2"/>
              </w:rPr>
              <w:t>границы земельного участка не установлены в соответствии с требованиями законодательства Российской Федерации, за исключением случаев, предусмотренных частью 1.1, и 1.2 статьи 57.3 Градостроительного кодекса Российской Федерации</w:t>
            </w:r>
          </w:p>
        </w:tc>
        <w:tc>
          <w:tcPr>
            <w:tcW w:w="3544" w:type="dxa"/>
          </w:tcPr>
          <w:p w14:paraId="79AAF398" w14:textId="77777777" w:rsidR="00D74978" w:rsidRPr="00B2648F" w:rsidRDefault="00D74978" w:rsidP="00D74978">
            <w:pPr>
              <w:widowControl w:val="0"/>
              <w:rPr>
                <w:rFonts w:eastAsia="Tahoma"/>
                <w:i/>
                <w:kern w:val="2"/>
                <w:lang w:bidi="ru-RU"/>
              </w:rPr>
            </w:pPr>
            <w:r w:rsidRPr="00B2648F">
              <w:rPr>
                <w:rFonts w:eastAsia="Tahoma"/>
                <w:i/>
                <w:kern w:val="2"/>
                <w:lang w:bidi="ru-RU"/>
              </w:rPr>
              <w:t xml:space="preserve">Указываются основания такого </w:t>
            </w:r>
          </w:p>
          <w:p w14:paraId="2E4FF8D8" w14:textId="77777777" w:rsidR="00D74978" w:rsidRPr="00B2648F" w:rsidRDefault="00D74978" w:rsidP="00D74978">
            <w:pPr>
              <w:widowControl w:val="0"/>
              <w:rPr>
                <w:rFonts w:eastAsia="Tahoma"/>
                <w:i/>
                <w:kern w:val="2"/>
                <w:lang w:bidi="ru-RU"/>
              </w:rPr>
            </w:pPr>
            <w:r w:rsidRPr="00B2648F">
              <w:rPr>
                <w:rFonts w:eastAsia="Tahoma"/>
                <w:i/>
                <w:kern w:val="2"/>
                <w:lang w:bidi="ru-RU"/>
              </w:rPr>
              <w:t>вывода</w:t>
            </w:r>
          </w:p>
        </w:tc>
      </w:tr>
      <w:tr w:rsidR="009667F6" w:rsidRPr="00B2648F" w14:paraId="0CA4C15F" w14:textId="77777777" w:rsidTr="00750EEA">
        <w:trPr>
          <w:trHeight w:val="28"/>
        </w:trPr>
        <w:tc>
          <w:tcPr>
            <w:tcW w:w="1201" w:type="dxa"/>
          </w:tcPr>
          <w:p w14:paraId="16E4BCA6" w14:textId="5A09CBE9" w:rsidR="009667F6" w:rsidRPr="00B2648F" w:rsidRDefault="009667F6" w:rsidP="009667F6">
            <w:pPr>
              <w:widowControl w:val="0"/>
              <w:jc w:val="both"/>
              <w:rPr>
                <w:rFonts w:eastAsia="Tahoma"/>
                <w:kern w:val="2"/>
                <w:lang w:bidi="ru-RU"/>
              </w:rPr>
            </w:pPr>
            <w:r w:rsidRPr="00B2648F">
              <w:rPr>
                <w:kern w:val="2"/>
              </w:rPr>
              <w:t>подпункт "г" пункта 2.10</w:t>
            </w:r>
          </w:p>
        </w:tc>
        <w:tc>
          <w:tcPr>
            <w:tcW w:w="4678" w:type="dxa"/>
          </w:tcPr>
          <w:p w14:paraId="6025D73D" w14:textId="44E0A1AE" w:rsidR="009667F6" w:rsidRPr="00B2648F" w:rsidRDefault="009667F6" w:rsidP="009667F6">
            <w:pPr>
              <w:widowControl w:val="0"/>
              <w:rPr>
                <w:kern w:val="2"/>
              </w:rPr>
            </w:pPr>
            <w:r w:rsidRPr="00B2648F">
              <w:rPr>
                <w:kern w:val="2"/>
              </w:rPr>
              <w:t>отсутствует утвержденный проект межевания территории и (или) схема расположения земельного участка или земельных участков на кадастровом плане территории в случае, предусмотренном частью 1.1 и частью 1.2 статьи 57.3 Градостроительного кодекса Российской Федерации</w:t>
            </w:r>
          </w:p>
        </w:tc>
        <w:tc>
          <w:tcPr>
            <w:tcW w:w="3544" w:type="dxa"/>
          </w:tcPr>
          <w:p w14:paraId="00EDAE16" w14:textId="77777777" w:rsidR="006834C8" w:rsidRPr="00B2648F" w:rsidRDefault="006834C8" w:rsidP="006834C8">
            <w:pPr>
              <w:widowControl w:val="0"/>
              <w:rPr>
                <w:i/>
                <w:iCs/>
                <w:kern w:val="2"/>
              </w:rPr>
            </w:pPr>
            <w:r w:rsidRPr="00B2648F">
              <w:rPr>
                <w:i/>
                <w:iCs/>
                <w:kern w:val="2"/>
              </w:rPr>
              <w:t xml:space="preserve">Указываются основания такого </w:t>
            </w:r>
          </w:p>
          <w:p w14:paraId="26BF1C13" w14:textId="393C280E" w:rsidR="009667F6" w:rsidRPr="00B2648F" w:rsidRDefault="006834C8" w:rsidP="006834C8">
            <w:pPr>
              <w:widowControl w:val="0"/>
              <w:rPr>
                <w:rFonts w:eastAsia="Tahoma"/>
                <w:i/>
                <w:kern w:val="2"/>
                <w:lang w:bidi="ru-RU"/>
              </w:rPr>
            </w:pPr>
            <w:r w:rsidRPr="00B2648F">
              <w:rPr>
                <w:i/>
                <w:iCs/>
                <w:kern w:val="2"/>
              </w:rPr>
              <w:t>вывода</w:t>
            </w:r>
          </w:p>
        </w:tc>
      </w:tr>
      <w:tr w:rsidR="006D72A7" w:rsidRPr="00B2648F" w14:paraId="3CC5C14A" w14:textId="77777777" w:rsidTr="00750EEA">
        <w:trPr>
          <w:trHeight w:val="28"/>
        </w:trPr>
        <w:tc>
          <w:tcPr>
            <w:tcW w:w="1201" w:type="dxa"/>
          </w:tcPr>
          <w:p w14:paraId="70154EC2" w14:textId="244A6744" w:rsidR="006D72A7" w:rsidRPr="00B2648F" w:rsidRDefault="006D72A7" w:rsidP="006D72A7">
            <w:pPr>
              <w:widowControl w:val="0"/>
              <w:jc w:val="both"/>
              <w:rPr>
                <w:kern w:val="2"/>
              </w:rPr>
            </w:pPr>
            <w:r w:rsidRPr="00B2648F">
              <w:rPr>
                <w:kern w:val="2"/>
              </w:rPr>
              <w:t>подпункт "д" пункта 2.10</w:t>
            </w:r>
          </w:p>
        </w:tc>
        <w:tc>
          <w:tcPr>
            <w:tcW w:w="4678" w:type="dxa"/>
          </w:tcPr>
          <w:p w14:paraId="7C7B6335" w14:textId="55686129" w:rsidR="006D72A7" w:rsidRPr="00B2648F" w:rsidRDefault="006D72A7" w:rsidP="006D72A7">
            <w:pPr>
              <w:widowControl w:val="0"/>
              <w:rPr>
                <w:kern w:val="2"/>
              </w:rPr>
            </w:pPr>
            <w:r w:rsidRPr="00B2648F">
              <w:rPr>
                <w:kern w:val="2"/>
              </w:rPr>
              <w:t xml:space="preserve">отсутствует договор о комплексном развитии территории и (или) решение о комплексном развитии территории в случае, предусмотренном частью 1.2 статьи 57.3 Градостроительного кодекса Российской Федерации </w:t>
            </w:r>
          </w:p>
        </w:tc>
        <w:tc>
          <w:tcPr>
            <w:tcW w:w="3544" w:type="dxa"/>
          </w:tcPr>
          <w:p w14:paraId="322EC267" w14:textId="77777777" w:rsidR="006834C8" w:rsidRPr="00B2648F" w:rsidRDefault="006834C8" w:rsidP="006834C8">
            <w:pPr>
              <w:widowControl w:val="0"/>
              <w:rPr>
                <w:i/>
                <w:iCs/>
                <w:kern w:val="2"/>
              </w:rPr>
            </w:pPr>
            <w:r w:rsidRPr="00B2648F">
              <w:rPr>
                <w:i/>
                <w:iCs/>
                <w:kern w:val="2"/>
              </w:rPr>
              <w:t xml:space="preserve">Указываются основания такого </w:t>
            </w:r>
          </w:p>
          <w:p w14:paraId="2499D67A" w14:textId="46E4AC8E" w:rsidR="006D72A7" w:rsidRPr="00B2648F" w:rsidRDefault="006834C8" w:rsidP="006834C8">
            <w:pPr>
              <w:widowControl w:val="0"/>
              <w:rPr>
                <w:i/>
                <w:iCs/>
                <w:kern w:val="2"/>
              </w:rPr>
            </w:pPr>
            <w:r w:rsidRPr="00B2648F">
              <w:rPr>
                <w:i/>
                <w:iCs/>
                <w:kern w:val="2"/>
              </w:rPr>
              <w:t>вывода</w:t>
            </w:r>
          </w:p>
        </w:tc>
      </w:tr>
    </w:tbl>
    <w:p w14:paraId="1CB55B08" w14:textId="77777777" w:rsidR="00D74978" w:rsidRPr="00B2648F" w:rsidRDefault="00D74978" w:rsidP="00D74978">
      <w:pPr>
        <w:widowControl w:val="0"/>
        <w:ind w:firstLine="708"/>
        <w:jc w:val="both"/>
        <w:rPr>
          <w:kern w:val="2"/>
        </w:rPr>
      </w:pPr>
    </w:p>
    <w:p w14:paraId="74721333" w14:textId="77777777" w:rsidR="00D74978" w:rsidRPr="00B2648F" w:rsidRDefault="00D74978" w:rsidP="00D74978">
      <w:pPr>
        <w:widowControl w:val="0"/>
        <w:spacing w:line="276" w:lineRule="auto"/>
        <w:ind w:right="140" w:firstLine="709"/>
        <w:jc w:val="both"/>
        <w:rPr>
          <w:kern w:val="2"/>
          <w:szCs w:val="28"/>
        </w:rPr>
      </w:pPr>
      <w:r w:rsidRPr="00B2648F">
        <w:rPr>
          <w:kern w:val="2"/>
          <w:szCs w:val="28"/>
        </w:rPr>
        <w:t>Вы вправе повторно обратиться с заявлением о выдаче градостроительного плана земельного участка после устранения указанных нарушений.</w:t>
      </w:r>
    </w:p>
    <w:p w14:paraId="57578ECD" w14:textId="77777777" w:rsidR="00D74978" w:rsidRPr="00B2648F" w:rsidRDefault="00D74978" w:rsidP="00D74978">
      <w:pPr>
        <w:widowControl w:val="0"/>
        <w:spacing w:line="276" w:lineRule="auto"/>
        <w:ind w:right="140" w:firstLine="709"/>
        <w:jc w:val="both"/>
        <w:rPr>
          <w:kern w:val="2"/>
          <w:szCs w:val="28"/>
        </w:rPr>
      </w:pPr>
      <w:r w:rsidRPr="00B2648F">
        <w:rPr>
          <w:kern w:val="2"/>
          <w:szCs w:val="28"/>
        </w:rPr>
        <w:t>Данный отказ может быть обжалован в досудебном порядке путем направления жалобы в __________________________________________________, а также в судебном порядке.</w:t>
      </w:r>
    </w:p>
    <w:p w14:paraId="550E314D" w14:textId="0DFAF69F" w:rsidR="00D74978" w:rsidRPr="00B2648F" w:rsidRDefault="00D74978" w:rsidP="00D74978">
      <w:pPr>
        <w:widowControl w:val="0"/>
        <w:spacing w:line="276" w:lineRule="auto"/>
        <w:ind w:right="140" w:firstLine="709"/>
        <w:jc w:val="center"/>
        <w:rPr>
          <w:kern w:val="2"/>
          <w:sz w:val="20"/>
          <w:szCs w:val="20"/>
        </w:rPr>
      </w:pPr>
      <w:r w:rsidRPr="00B2648F">
        <w:rPr>
          <w:kern w:val="2"/>
          <w:szCs w:val="28"/>
        </w:rPr>
        <w:t xml:space="preserve">Дополнительно информируем: </w:t>
      </w:r>
      <w:r w:rsidRPr="00B2648F">
        <w:rPr>
          <w:kern w:val="2"/>
          <w:sz w:val="28"/>
          <w:szCs w:val="28"/>
        </w:rPr>
        <w:t>_______________________________________</w:t>
      </w:r>
      <w:r w:rsidRPr="00B2648F">
        <w:rPr>
          <w:kern w:val="2"/>
          <w:sz w:val="28"/>
          <w:szCs w:val="28"/>
        </w:rPr>
        <w:br/>
        <w:t>___________________________________________________________________.</w:t>
      </w:r>
      <w:r w:rsidRPr="00B2648F">
        <w:rPr>
          <w:kern w:val="2"/>
        </w:rPr>
        <w:t xml:space="preserve">    </w:t>
      </w:r>
      <w:r w:rsidRPr="00B2648F">
        <w:rPr>
          <w:kern w:val="2"/>
          <w:sz w:val="20"/>
          <w:szCs w:val="20"/>
        </w:rPr>
        <w:t>(указывается информация, необходимая для устранения причин отказа в выдаче градостроительного плана земельного участка, а также иная дополнительная информация при наличии)</w:t>
      </w:r>
    </w:p>
    <w:tbl>
      <w:tblPr>
        <w:tblW w:w="9384" w:type="dxa"/>
        <w:tblLayout w:type="fixed"/>
        <w:tblCellMar>
          <w:left w:w="28" w:type="dxa"/>
          <w:right w:w="28" w:type="dxa"/>
        </w:tblCellMar>
        <w:tblLook w:val="0000" w:firstRow="0" w:lastRow="0" w:firstColumn="0" w:lastColumn="0" w:noHBand="0" w:noVBand="0"/>
      </w:tblPr>
      <w:tblGrid>
        <w:gridCol w:w="3119"/>
        <w:gridCol w:w="283"/>
        <w:gridCol w:w="2269"/>
        <w:gridCol w:w="283"/>
        <w:gridCol w:w="3430"/>
      </w:tblGrid>
      <w:tr w:rsidR="00D74978" w:rsidRPr="00B2648F" w14:paraId="5E400A97" w14:textId="77777777" w:rsidTr="00750EEA">
        <w:trPr>
          <w:trHeight w:val="849"/>
        </w:trPr>
        <w:tc>
          <w:tcPr>
            <w:tcW w:w="3119" w:type="dxa"/>
            <w:tcBorders>
              <w:top w:val="nil"/>
              <w:left w:val="nil"/>
              <w:bottom w:val="single" w:sz="4" w:space="0" w:color="auto"/>
              <w:right w:val="nil"/>
            </w:tcBorders>
            <w:vAlign w:val="bottom"/>
          </w:tcPr>
          <w:p w14:paraId="1C864738" w14:textId="77777777" w:rsidR="00D74978" w:rsidRPr="00B2648F" w:rsidRDefault="00D74978" w:rsidP="00D74978">
            <w:pPr>
              <w:widowControl w:val="0"/>
              <w:ind w:right="140"/>
              <w:jc w:val="center"/>
              <w:rPr>
                <w:rFonts w:eastAsia="Tahoma"/>
                <w:kern w:val="2"/>
                <w:lang w:bidi="ru-RU"/>
              </w:rPr>
            </w:pPr>
          </w:p>
        </w:tc>
        <w:tc>
          <w:tcPr>
            <w:tcW w:w="283" w:type="dxa"/>
            <w:tcBorders>
              <w:top w:val="nil"/>
              <w:left w:val="nil"/>
              <w:bottom w:val="nil"/>
              <w:right w:val="nil"/>
            </w:tcBorders>
            <w:vAlign w:val="bottom"/>
          </w:tcPr>
          <w:p w14:paraId="6666E690" w14:textId="77777777" w:rsidR="00D74978" w:rsidRPr="00B2648F" w:rsidRDefault="00D74978" w:rsidP="00D74978">
            <w:pPr>
              <w:widowControl w:val="0"/>
              <w:ind w:right="140"/>
              <w:rPr>
                <w:rFonts w:eastAsia="Tahoma"/>
                <w:kern w:val="2"/>
                <w:lang w:bidi="ru-RU"/>
              </w:rPr>
            </w:pPr>
          </w:p>
        </w:tc>
        <w:tc>
          <w:tcPr>
            <w:tcW w:w="2269" w:type="dxa"/>
            <w:tcBorders>
              <w:top w:val="nil"/>
              <w:left w:val="nil"/>
              <w:bottom w:val="single" w:sz="4" w:space="0" w:color="auto"/>
              <w:right w:val="nil"/>
            </w:tcBorders>
            <w:vAlign w:val="bottom"/>
          </w:tcPr>
          <w:p w14:paraId="14A81D7F" w14:textId="77777777" w:rsidR="00D74978" w:rsidRPr="00B2648F" w:rsidRDefault="00D74978" w:rsidP="00D74978">
            <w:pPr>
              <w:widowControl w:val="0"/>
              <w:ind w:right="140"/>
              <w:jc w:val="center"/>
              <w:rPr>
                <w:rFonts w:eastAsia="Tahoma"/>
                <w:kern w:val="2"/>
                <w:lang w:bidi="ru-RU"/>
              </w:rPr>
            </w:pPr>
          </w:p>
        </w:tc>
        <w:tc>
          <w:tcPr>
            <w:tcW w:w="283" w:type="dxa"/>
            <w:tcBorders>
              <w:top w:val="nil"/>
              <w:left w:val="nil"/>
              <w:bottom w:val="nil"/>
              <w:right w:val="nil"/>
            </w:tcBorders>
            <w:vAlign w:val="bottom"/>
          </w:tcPr>
          <w:p w14:paraId="10805C4B" w14:textId="77777777" w:rsidR="00D74978" w:rsidRPr="00B2648F" w:rsidRDefault="00D74978" w:rsidP="00D74978">
            <w:pPr>
              <w:widowControl w:val="0"/>
              <w:ind w:right="140"/>
              <w:rPr>
                <w:rFonts w:eastAsia="Tahoma"/>
                <w:kern w:val="2"/>
                <w:lang w:bidi="ru-RU"/>
              </w:rPr>
            </w:pPr>
          </w:p>
        </w:tc>
        <w:tc>
          <w:tcPr>
            <w:tcW w:w="3430" w:type="dxa"/>
            <w:tcBorders>
              <w:top w:val="nil"/>
              <w:left w:val="nil"/>
              <w:bottom w:val="single" w:sz="4" w:space="0" w:color="auto"/>
              <w:right w:val="nil"/>
            </w:tcBorders>
            <w:vAlign w:val="bottom"/>
          </w:tcPr>
          <w:p w14:paraId="276163D8" w14:textId="77777777" w:rsidR="00D74978" w:rsidRPr="00B2648F" w:rsidRDefault="00D74978" w:rsidP="00750EEA">
            <w:pPr>
              <w:widowControl w:val="0"/>
              <w:ind w:right="140"/>
              <w:rPr>
                <w:rFonts w:eastAsia="Tahoma"/>
                <w:kern w:val="2"/>
                <w:lang w:bidi="ru-RU"/>
              </w:rPr>
            </w:pPr>
          </w:p>
        </w:tc>
      </w:tr>
      <w:tr w:rsidR="00D74978" w:rsidRPr="00B2648F" w14:paraId="5567DF0F" w14:textId="77777777" w:rsidTr="00750EEA">
        <w:tc>
          <w:tcPr>
            <w:tcW w:w="3119" w:type="dxa"/>
            <w:tcBorders>
              <w:top w:val="nil"/>
              <w:left w:val="nil"/>
              <w:bottom w:val="nil"/>
              <w:right w:val="nil"/>
            </w:tcBorders>
          </w:tcPr>
          <w:p w14:paraId="59E33ABD" w14:textId="77777777" w:rsidR="00D74978" w:rsidRPr="00B2648F" w:rsidRDefault="00D74978" w:rsidP="00D74978">
            <w:pPr>
              <w:widowControl w:val="0"/>
              <w:ind w:right="140"/>
              <w:jc w:val="center"/>
              <w:rPr>
                <w:rFonts w:eastAsia="Tahoma"/>
                <w:kern w:val="2"/>
                <w:sz w:val="20"/>
                <w:szCs w:val="20"/>
                <w:lang w:bidi="ru-RU"/>
              </w:rPr>
            </w:pPr>
            <w:r w:rsidRPr="00B2648F">
              <w:rPr>
                <w:rFonts w:eastAsia="Tahoma"/>
                <w:kern w:val="2"/>
                <w:sz w:val="20"/>
                <w:szCs w:val="20"/>
                <w:lang w:bidi="ru-RU"/>
              </w:rPr>
              <w:t>(должность)</w:t>
            </w:r>
          </w:p>
        </w:tc>
        <w:tc>
          <w:tcPr>
            <w:tcW w:w="283" w:type="dxa"/>
            <w:tcBorders>
              <w:top w:val="nil"/>
              <w:left w:val="nil"/>
              <w:bottom w:val="nil"/>
              <w:right w:val="nil"/>
            </w:tcBorders>
          </w:tcPr>
          <w:p w14:paraId="7D515679" w14:textId="77777777" w:rsidR="00D74978" w:rsidRPr="00B2648F" w:rsidRDefault="00D74978" w:rsidP="00D74978">
            <w:pPr>
              <w:widowControl w:val="0"/>
              <w:ind w:right="140"/>
              <w:rPr>
                <w:rFonts w:eastAsia="Tahoma"/>
                <w:kern w:val="2"/>
                <w:sz w:val="20"/>
                <w:szCs w:val="20"/>
                <w:lang w:bidi="ru-RU"/>
              </w:rPr>
            </w:pPr>
          </w:p>
        </w:tc>
        <w:tc>
          <w:tcPr>
            <w:tcW w:w="2269" w:type="dxa"/>
            <w:tcBorders>
              <w:top w:val="nil"/>
              <w:left w:val="nil"/>
              <w:bottom w:val="nil"/>
              <w:right w:val="nil"/>
            </w:tcBorders>
          </w:tcPr>
          <w:p w14:paraId="346F5CCA" w14:textId="77777777" w:rsidR="00D74978" w:rsidRPr="00B2648F" w:rsidRDefault="00D74978" w:rsidP="00D74978">
            <w:pPr>
              <w:widowControl w:val="0"/>
              <w:ind w:right="140"/>
              <w:jc w:val="center"/>
              <w:rPr>
                <w:rFonts w:eastAsia="Tahoma"/>
                <w:kern w:val="2"/>
                <w:sz w:val="20"/>
                <w:szCs w:val="20"/>
                <w:lang w:bidi="ru-RU"/>
              </w:rPr>
            </w:pPr>
            <w:r w:rsidRPr="00B2648F">
              <w:rPr>
                <w:rFonts w:eastAsia="Tahoma"/>
                <w:kern w:val="2"/>
                <w:sz w:val="20"/>
                <w:szCs w:val="20"/>
                <w:lang w:bidi="ru-RU"/>
              </w:rPr>
              <w:t>(подпись)</w:t>
            </w:r>
          </w:p>
        </w:tc>
        <w:tc>
          <w:tcPr>
            <w:tcW w:w="283" w:type="dxa"/>
            <w:tcBorders>
              <w:top w:val="nil"/>
              <w:left w:val="nil"/>
              <w:bottom w:val="nil"/>
              <w:right w:val="nil"/>
            </w:tcBorders>
          </w:tcPr>
          <w:p w14:paraId="2F477C8A" w14:textId="77777777" w:rsidR="00D74978" w:rsidRPr="00B2648F" w:rsidRDefault="00D74978" w:rsidP="00D74978">
            <w:pPr>
              <w:widowControl w:val="0"/>
              <w:ind w:right="140"/>
              <w:rPr>
                <w:rFonts w:eastAsia="Tahoma"/>
                <w:kern w:val="2"/>
                <w:sz w:val="20"/>
                <w:szCs w:val="20"/>
                <w:lang w:bidi="ru-RU"/>
              </w:rPr>
            </w:pPr>
          </w:p>
        </w:tc>
        <w:tc>
          <w:tcPr>
            <w:tcW w:w="3430" w:type="dxa"/>
            <w:tcBorders>
              <w:top w:val="nil"/>
              <w:left w:val="nil"/>
              <w:bottom w:val="nil"/>
              <w:right w:val="nil"/>
            </w:tcBorders>
          </w:tcPr>
          <w:p w14:paraId="648174BA" w14:textId="77777777" w:rsidR="00D74978" w:rsidRPr="00B2648F" w:rsidRDefault="00D74978" w:rsidP="00D74978">
            <w:pPr>
              <w:widowControl w:val="0"/>
              <w:ind w:right="140"/>
              <w:jc w:val="center"/>
              <w:rPr>
                <w:rFonts w:eastAsia="Tahoma"/>
                <w:kern w:val="2"/>
                <w:sz w:val="20"/>
                <w:szCs w:val="20"/>
                <w:lang w:bidi="ru-RU"/>
              </w:rPr>
            </w:pPr>
            <w:r w:rsidRPr="00B2648F">
              <w:rPr>
                <w:rFonts w:eastAsia="Tahoma"/>
                <w:kern w:val="2"/>
                <w:sz w:val="20"/>
                <w:szCs w:val="20"/>
                <w:lang w:bidi="ru-RU"/>
              </w:rPr>
              <w:t>(фамилия, имя, отчество (при наличии)</w:t>
            </w:r>
          </w:p>
        </w:tc>
      </w:tr>
    </w:tbl>
    <w:p w14:paraId="0CE513FA" w14:textId="77777777" w:rsidR="00D74978" w:rsidRPr="00B2648F" w:rsidRDefault="00D74978" w:rsidP="00D74978">
      <w:pPr>
        <w:widowControl w:val="0"/>
        <w:spacing w:before="120"/>
        <w:ind w:right="140"/>
        <w:rPr>
          <w:rFonts w:eastAsia="Tahoma"/>
          <w:kern w:val="2"/>
          <w:sz w:val="28"/>
          <w:szCs w:val="28"/>
          <w:lang w:bidi="ru-RU"/>
        </w:rPr>
      </w:pPr>
      <w:r w:rsidRPr="00B2648F">
        <w:rPr>
          <w:rFonts w:eastAsia="Tahoma"/>
          <w:kern w:val="2"/>
          <w:sz w:val="28"/>
          <w:szCs w:val="28"/>
          <w:lang w:bidi="ru-RU"/>
        </w:rPr>
        <w:t>Дата</w:t>
      </w:r>
    </w:p>
    <w:p w14:paraId="4B3C02E9" w14:textId="77777777" w:rsidR="00D74978" w:rsidRPr="00B2648F" w:rsidRDefault="00D74978" w:rsidP="00D74978">
      <w:pPr>
        <w:widowControl w:val="0"/>
        <w:ind w:right="140"/>
        <w:rPr>
          <w:rFonts w:eastAsia="Tahoma"/>
          <w:kern w:val="2"/>
          <w:sz w:val="28"/>
          <w:szCs w:val="28"/>
          <w:lang w:bidi="ru-RU"/>
        </w:rPr>
      </w:pPr>
      <w:r w:rsidRPr="00B2648F">
        <w:rPr>
          <w:rFonts w:eastAsia="Tahoma"/>
          <w:kern w:val="2"/>
          <w:sz w:val="28"/>
          <w:szCs w:val="28"/>
          <w:lang w:bidi="ru-RU"/>
        </w:rPr>
        <w:br w:type="page"/>
      </w:r>
    </w:p>
    <w:p w14:paraId="58487B1C" w14:textId="77777777" w:rsidR="00D74978" w:rsidRPr="00B2648F" w:rsidRDefault="00D74978" w:rsidP="00D74978">
      <w:pPr>
        <w:autoSpaceDE w:val="0"/>
        <w:autoSpaceDN w:val="0"/>
        <w:adjustRightInd w:val="0"/>
        <w:jc w:val="right"/>
        <w:rPr>
          <w:bCs/>
          <w:kern w:val="2"/>
          <w:szCs w:val="28"/>
        </w:rPr>
      </w:pPr>
      <w:r w:rsidRPr="00B2648F">
        <w:rPr>
          <w:bCs/>
          <w:kern w:val="2"/>
          <w:szCs w:val="28"/>
        </w:rPr>
        <w:lastRenderedPageBreak/>
        <w:t>Приложение 4</w:t>
      </w:r>
    </w:p>
    <w:p w14:paraId="1444CB28" w14:textId="3D40E4DB" w:rsidR="00D74978" w:rsidRPr="00B2648F" w:rsidRDefault="00145C63" w:rsidP="006D72A7">
      <w:pPr>
        <w:widowControl w:val="0"/>
        <w:tabs>
          <w:tab w:val="left" w:pos="567"/>
        </w:tabs>
        <w:ind w:left="3969" w:firstLine="567"/>
        <w:jc w:val="right"/>
        <w:rPr>
          <w:kern w:val="2"/>
          <w:szCs w:val="28"/>
        </w:rPr>
      </w:pPr>
      <w:r w:rsidRPr="00145C63">
        <w:rPr>
          <w:kern w:val="2"/>
          <w:szCs w:val="28"/>
        </w:rPr>
        <w:t>к Административному регламенту по предоставлению администрацией муниципального образования «Муринское городское поселение» Всеволожского муниципального района Ленинградской области муниципальной услуги «Выдача градостроительного плана земельного участка»</w:t>
      </w:r>
    </w:p>
    <w:p w14:paraId="692AA927" w14:textId="77777777" w:rsidR="006D72A7" w:rsidRPr="00B2648F" w:rsidRDefault="006D72A7" w:rsidP="006D72A7">
      <w:pPr>
        <w:widowControl w:val="0"/>
        <w:tabs>
          <w:tab w:val="left" w:pos="567"/>
        </w:tabs>
        <w:ind w:left="3969" w:firstLine="567"/>
        <w:jc w:val="right"/>
        <w:rPr>
          <w:kern w:val="2"/>
          <w:szCs w:val="28"/>
        </w:rPr>
      </w:pPr>
    </w:p>
    <w:p w14:paraId="2E327AE6" w14:textId="77777777" w:rsidR="00D74978" w:rsidRPr="00B2648F" w:rsidRDefault="00D74978" w:rsidP="00D74978">
      <w:pPr>
        <w:ind w:left="5387"/>
        <w:jc w:val="right"/>
        <w:rPr>
          <w:rFonts w:eastAsia="Calibri"/>
          <w:kern w:val="2"/>
          <w:sz w:val="28"/>
          <w:szCs w:val="28"/>
          <w:lang w:eastAsia="en-US"/>
        </w:rPr>
      </w:pPr>
      <w:r w:rsidRPr="00B2648F">
        <w:rPr>
          <w:rFonts w:eastAsia="Calibri"/>
          <w:kern w:val="2"/>
          <w:sz w:val="28"/>
          <w:szCs w:val="28"/>
          <w:lang w:eastAsia="en-US"/>
        </w:rPr>
        <w:t>ФОРМА</w:t>
      </w:r>
    </w:p>
    <w:p w14:paraId="61A19A53" w14:textId="77777777" w:rsidR="00D74978" w:rsidRPr="00B2648F" w:rsidRDefault="00D74978" w:rsidP="00D74978">
      <w:pPr>
        <w:autoSpaceDE w:val="0"/>
        <w:autoSpaceDN w:val="0"/>
        <w:adjustRightInd w:val="0"/>
        <w:rPr>
          <w:rFonts w:eastAsia="Calibri"/>
          <w:bCs/>
          <w:kern w:val="2"/>
          <w:sz w:val="28"/>
          <w:szCs w:val="28"/>
          <w:lang w:eastAsia="en-US"/>
        </w:rPr>
      </w:pPr>
    </w:p>
    <w:p w14:paraId="0FAA5B04" w14:textId="77777777" w:rsidR="00D74978" w:rsidRPr="00B2648F" w:rsidRDefault="00D74978" w:rsidP="00D74978">
      <w:pPr>
        <w:autoSpaceDE w:val="0"/>
        <w:autoSpaceDN w:val="0"/>
        <w:adjustRightInd w:val="0"/>
        <w:jc w:val="center"/>
        <w:rPr>
          <w:rFonts w:eastAsia="Calibri"/>
          <w:b/>
          <w:bCs/>
          <w:kern w:val="2"/>
          <w:szCs w:val="28"/>
          <w:lang w:eastAsia="en-US"/>
        </w:rPr>
      </w:pPr>
      <w:r w:rsidRPr="00B2648F">
        <w:rPr>
          <w:rFonts w:eastAsia="Calibri"/>
          <w:b/>
          <w:bCs/>
          <w:kern w:val="2"/>
          <w:szCs w:val="28"/>
          <w:lang w:eastAsia="en-US"/>
        </w:rPr>
        <w:t>З А Я В Л Е Н И Е</w:t>
      </w:r>
    </w:p>
    <w:p w14:paraId="15725B68" w14:textId="77777777" w:rsidR="00D74978" w:rsidRPr="00B2648F" w:rsidRDefault="00D74978" w:rsidP="00D74978">
      <w:pPr>
        <w:autoSpaceDE w:val="0"/>
        <w:autoSpaceDN w:val="0"/>
        <w:adjustRightInd w:val="0"/>
        <w:jc w:val="center"/>
        <w:rPr>
          <w:rFonts w:eastAsia="Calibri"/>
          <w:b/>
          <w:bCs/>
          <w:kern w:val="2"/>
          <w:szCs w:val="28"/>
          <w:lang w:eastAsia="en-US"/>
        </w:rPr>
      </w:pPr>
      <w:r w:rsidRPr="00B2648F">
        <w:rPr>
          <w:rFonts w:eastAsia="Calibri"/>
          <w:b/>
          <w:bCs/>
          <w:kern w:val="2"/>
          <w:szCs w:val="28"/>
          <w:lang w:eastAsia="en-US"/>
        </w:rPr>
        <w:t xml:space="preserve"> об исправлении допущенных опечаток и ошибок</w:t>
      </w:r>
    </w:p>
    <w:p w14:paraId="5F296C09" w14:textId="77777777" w:rsidR="00D74978" w:rsidRPr="00B2648F" w:rsidRDefault="00D74978" w:rsidP="00D74978">
      <w:pPr>
        <w:autoSpaceDE w:val="0"/>
        <w:autoSpaceDN w:val="0"/>
        <w:adjustRightInd w:val="0"/>
        <w:jc w:val="center"/>
        <w:rPr>
          <w:rFonts w:eastAsia="Calibri"/>
          <w:b/>
          <w:bCs/>
          <w:kern w:val="2"/>
          <w:szCs w:val="28"/>
          <w:lang w:eastAsia="en-US"/>
        </w:rPr>
      </w:pPr>
      <w:r w:rsidRPr="00B2648F">
        <w:rPr>
          <w:rFonts w:eastAsia="Calibri"/>
          <w:b/>
          <w:bCs/>
          <w:kern w:val="2"/>
          <w:szCs w:val="28"/>
          <w:lang w:eastAsia="en-US"/>
        </w:rPr>
        <w:t xml:space="preserve"> в градостроительном плане земельного участка</w:t>
      </w:r>
    </w:p>
    <w:p w14:paraId="53228B81" w14:textId="77777777" w:rsidR="00D74978" w:rsidRPr="00B2648F" w:rsidRDefault="00D74978" w:rsidP="00D74978">
      <w:pPr>
        <w:widowControl w:val="0"/>
        <w:autoSpaceDE w:val="0"/>
        <w:autoSpaceDN w:val="0"/>
        <w:jc w:val="right"/>
        <w:rPr>
          <w:kern w:val="2"/>
          <w:sz w:val="28"/>
          <w:szCs w:val="28"/>
          <w:lang w:bidi="ru-RU"/>
        </w:rPr>
      </w:pPr>
    </w:p>
    <w:p w14:paraId="6F4EC5D4" w14:textId="77777777" w:rsidR="00D74978" w:rsidRPr="00B2648F" w:rsidRDefault="00D74978" w:rsidP="00D74978">
      <w:pPr>
        <w:widowControl w:val="0"/>
        <w:autoSpaceDE w:val="0"/>
        <w:autoSpaceDN w:val="0"/>
        <w:jc w:val="right"/>
        <w:rPr>
          <w:kern w:val="2"/>
          <w:sz w:val="28"/>
          <w:szCs w:val="28"/>
          <w:lang w:bidi="ru-RU"/>
        </w:rPr>
      </w:pPr>
      <w:r w:rsidRPr="00B2648F">
        <w:rPr>
          <w:kern w:val="2"/>
          <w:sz w:val="28"/>
          <w:szCs w:val="28"/>
          <w:lang w:bidi="ru-RU"/>
        </w:rPr>
        <w:t>"__" __________ 20___ г.</w:t>
      </w:r>
    </w:p>
    <w:p w14:paraId="3C083A6C" w14:textId="77777777" w:rsidR="00D74978" w:rsidRPr="00B2648F" w:rsidRDefault="00D74978" w:rsidP="00D74978">
      <w:pPr>
        <w:widowControl w:val="0"/>
        <w:autoSpaceDE w:val="0"/>
        <w:autoSpaceDN w:val="0"/>
        <w:jc w:val="right"/>
        <w:rPr>
          <w:kern w:val="2"/>
          <w:lang w:bidi="ru-RU"/>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606"/>
      </w:tblGrid>
      <w:tr w:rsidR="00D74978" w:rsidRPr="00B2648F" w14:paraId="3BC42168" w14:textId="77777777" w:rsidTr="00750EEA">
        <w:trPr>
          <w:trHeight w:val="165"/>
        </w:trPr>
        <w:tc>
          <w:tcPr>
            <w:tcW w:w="9606" w:type="dxa"/>
            <w:tcBorders>
              <w:top w:val="nil"/>
              <w:left w:val="nil"/>
              <w:right w:val="nil"/>
            </w:tcBorders>
          </w:tcPr>
          <w:p w14:paraId="22B603FF" w14:textId="77777777" w:rsidR="00D74978" w:rsidRPr="00B2648F" w:rsidRDefault="00D74978" w:rsidP="00D74978">
            <w:pPr>
              <w:widowControl w:val="0"/>
              <w:autoSpaceDE w:val="0"/>
              <w:autoSpaceDN w:val="0"/>
              <w:jc w:val="right"/>
              <w:rPr>
                <w:kern w:val="2"/>
                <w:lang w:bidi="ru-RU"/>
              </w:rPr>
            </w:pPr>
          </w:p>
        </w:tc>
      </w:tr>
      <w:tr w:rsidR="00D74978" w:rsidRPr="00B2648F" w14:paraId="05BB1C86" w14:textId="77777777" w:rsidTr="00750EEA">
        <w:trPr>
          <w:trHeight w:val="126"/>
        </w:trPr>
        <w:tc>
          <w:tcPr>
            <w:tcW w:w="9606" w:type="dxa"/>
            <w:tcBorders>
              <w:left w:val="nil"/>
              <w:bottom w:val="single" w:sz="4" w:space="0" w:color="auto"/>
              <w:right w:val="nil"/>
            </w:tcBorders>
          </w:tcPr>
          <w:p w14:paraId="6E426F77" w14:textId="77777777" w:rsidR="00D74978" w:rsidRPr="00B2648F" w:rsidRDefault="00D74978" w:rsidP="00D74978">
            <w:pPr>
              <w:widowControl w:val="0"/>
              <w:autoSpaceDE w:val="0"/>
              <w:autoSpaceDN w:val="0"/>
              <w:jc w:val="right"/>
              <w:rPr>
                <w:kern w:val="2"/>
                <w:lang w:bidi="ru-RU"/>
              </w:rPr>
            </w:pPr>
          </w:p>
        </w:tc>
      </w:tr>
      <w:tr w:rsidR="00D74978" w:rsidRPr="00B2648F" w14:paraId="5AB67A69" w14:textId="77777777" w:rsidTr="00750EEA">
        <w:trPr>
          <w:trHeight w:val="135"/>
        </w:trPr>
        <w:tc>
          <w:tcPr>
            <w:tcW w:w="9606" w:type="dxa"/>
            <w:tcBorders>
              <w:left w:val="nil"/>
              <w:bottom w:val="nil"/>
              <w:right w:val="nil"/>
            </w:tcBorders>
          </w:tcPr>
          <w:p w14:paraId="7641F08E" w14:textId="77777777" w:rsidR="00D74978" w:rsidRPr="00B2648F" w:rsidRDefault="00D74978" w:rsidP="00D74978">
            <w:pPr>
              <w:widowControl w:val="0"/>
              <w:autoSpaceDE w:val="0"/>
              <w:autoSpaceDN w:val="0"/>
              <w:jc w:val="center"/>
              <w:rPr>
                <w:kern w:val="2"/>
                <w:sz w:val="20"/>
                <w:szCs w:val="20"/>
                <w:lang w:bidi="ru-RU"/>
              </w:rPr>
            </w:pPr>
            <w:r w:rsidRPr="00B2648F">
              <w:rPr>
                <w:kern w:val="2"/>
                <w:sz w:val="20"/>
                <w:szCs w:val="20"/>
                <w:lang w:bidi="ru-RU"/>
              </w:rPr>
              <w:t>(наименование органа местного самоуправления)</w:t>
            </w:r>
          </w:p>
        </w:tc>
      </w:tr>
    </w:tbl>
    <w:tbl>
      <w:tblPr>
        <w:tblpPr w:leftFromText="180" w:rightFromText="180" w:vertAnchor="text" w:horzAnchor="margin" w:tblpY="314"/>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01"/>
        <w:gridCol w:w="2968"/>
        <w:gridCol w:w="2093"/>
        <w:gridCol w:w="884"/>
        <w:gridCol w:w="2660"/>
      </w:tblGrid>
      <w:tr w:rsidR="00D74978" w:rsidRPr="00B2648F" w14:paraId="2AE4F664" w14:textId="77777777" w:rsidTr="00750EEA">
        <w:trPr>
          <w:trHeight w:val="286"/>
        </w:trPr>
        <w:tc>
          <w:tcPr>
            <w:tcW w:w="9606" w:type="dxa"/>
            <w:gridSpan w:val="5"/>
            <w:tcBorders>
              <w:top w:val="nil"/>
              <w:left w:val="nil"/>
              <w:right w:val="nil"/>
            </w:tcBorders>
            <w:vAlign w:val="bottom"/>
          </w:tcPr>
          <w:p w14:paraId="2582EDAE" w14:textId="77777777" w:rsidR="00D74978" w:rsidRPr="00B2648F" w:rsidRDefault="00D74978" w:rsidP="00D74978">
            <w:pPr>
              <w:widowControl w:val="0"/>
              <w:jc w:val="center"/>
              <w:rPr>
                <w:rFonts w:eastAsia="Tahoma"/>
                <w:kern w:val="2"/>
                <w:lang w:bidi="ru-RU"/>
              </w:rPr>
            </w:pPr>
            <w:r w:rsidRPr="00B2648F">
              <w:rPr>
                <w:rFonts w:eastAsia="Tahoma"/>
                <w:kern w:val="2"/>
                <w:lang w:bidi="ru-RU"/>
              </w:rPr>
              <w:t>1. Сведения о заявителе</w:t>
            </w:r>
            <w:r w:rsidRPr="00B2648F">
              <w:rPr>
                <w:rFonts w:eastAsia="Tahoma"/>
                <w:kern w:val="2"/>
                <w:vertAlign w:val="superscript"/>
                <w:lang w:bidi="ru-RU"/>
              </w:rPr>
              <w:footnoteReference w:id="4"/>
            </w:r>
          </w:p>
        </w:tc>
      </w:tr>
      <w:tr w:rsidR="00D74978" w:rsidRPr="00B2648F" w14:paraId="618DA630" w14:textId="77777777" w:rsidTr="00750EEA">
        <w:trPr>
          <w:trHeight w:val="605"/>
        </w:trPr>
        <w:tc>
          <w:tcPr>
            <w:tcW w:w="1001" w:type="dxa"/>
          </w:tcPr>
          <w:p w14:paraId="2CCD2D6D" w14:textId="77777777" w:rsidR="00D74978" w:rsidRPr="00B2648F" w:rsidRDefault="00D74978" w:rsidP="00D74978">
            <w:pPr>
              <w:widowControl w:val="0"/>
              <w:jc w:val="center"/>
              <w:rPr>
                <w:rFonts w:eastAsia="Tahoma"/>
                <w:kern w:val="2"/>
                <w:lang w:bidi="ru-RU"/>
              </w:rPr>
            </w:pPr>
            <w:r w:rsidRPr="00B2648F">
              <w:rPr>
                <w:rFonts w:eastAsia="Tahoma"/>
                <w:kern w:val="2"/>
                <w:lang w:bidi="ru-RU"/>
              </w:rPr>
              <w:t>1.1</w:t>
            </w:r>
          </w:p>
        </w:tc>
        <w:tc>
          <w:tcPr>
            <w:tcW w:w="5061" w:type="dxa"/>
            <w:gridSpan w:val="2"/>
          </w:tcPr>
          <w:p w14:paraId="565472EE" w14:textId="77777777" w:rsidR="00D74978" w:rsidRPr="00B2648F" w:rsidRDefault="00D74978" w:rsidP="00D74978">
            <w:pPr>
              <w:widowControl w:val="0"/>
              <w:rPr>
                <w:rFonts w:eastAsia="Tahoma"/>
                <w:kern w:val="2"/>
                <w:lang w:bidi="ru-RU"/>
              </w:rPr>
            </w:pPr>
            <w:r w:rsidRPr="00B2648F">
              <w:rPr>
                <w:rFonts w:eastAsia="Tahoma"/>
                <w:kern w:val="2"/>
                <w:lang w:bidi="ru-RU"/>
              </w:rPr>
              <w:t>Сведения о физическом лице, в случае если заявителем является физическое лицо:</w:t>
            </w:r>
          </w:p>
        </w:tc>
        <w:tc>
          <w:tcPr>
            <w:tcW w:w="3544" w:type="dxa"/>
            <w:gridSpan w:val="2"/>
          </w:tcPr>
          <w:p w14:paraId="00CA077B" w14:textId="77777777" w:rsidR="00D74978" w:rsidRPr="00B2648F" w:rsidRDefault="00D74978" w:rsidP="00D74978">
            <w:pPr>
              <w:widowControl w:val="0"/>
              <w:rPr>
                <w:rFonts w:eastAsia="Tahoma"/>
                <w:kern w:val="2"/>
                <w:lang w:bidi="ru-RU"/>
              </w:rPr>
            </w:pPr>
          </w:p>
        </w:tc>
      </w:tr>
      <w:tr w:rsidR="00D74978" w:rsidRPr="00B2648F" w14:paraId="56F13820" w14:textId="77777777" w:rsidTr="00750EEA">
        <w:trPr>
          <w:trHeight w:val="428"/>
        </w:trPr>
        <w:tc>
          <w:tcPr>
            <w:tcW w:w="1001" w:type="dxa"/>
          </w:tcPr>
          <w:p w14:paraId="122D7B99" w14:textId="77777777" w:rsidR="00D74978" w:rsidRPr="00B2648F" w:rsidRDefault="00D74978" w:rsidP="00D74978">
            <w:pPr>
              <w:widowControl w:val="0"/>
              <w:jc w:val="center"/>
              <w:rPr>
                <w:rFonts w:eastAsia="Tahoma"/>
                <w:kern w:val="2"/>
                <w:lang w:bidi="ru-RU"/>
              </w:rPr>
            </w:pPr>
            <w:r w:rsidRPr="00B2648F">
              <w:rPr>
                <w:rFonts w:eastAsia="Tahoma"/>
                <w:kern w:val="2"/>
                <w:lang w:bidi="ru-RU"/>
              </w:rPr>
              <w:t>1.1.1</w:t>
            </w:r>
          </w:p>
        </w:tc>
        <w:tc>
          <w:tcPr>
            <w:tcW w:w="5061" w:type="dxa"/>
            <w:gridSpan w:val="2"/>
          </w:tcPr>
          <w:p w14:paraId="75EB5AB2" w14:textId="77777777" w:rsidR="00D74978" w:rsidRPr="00B2648F" w:rsidRDefault="00D74978" w:rsidP="00D74978">
            <w:pPr>
              <w:widowControl w:val="0"/>
              <w:rPr>
                <w:rFonts w:eastAsia="Tahoma"/>
                <w:kern w:val="2"/>
                <w:lang w:bidi="ru-RU"/>
              </w:rPr>
            </w:pPr>
            <w:r w:rsidRPr="00B2648F">
              <w:rPr>
                <w:rFonts w:eastAsia="Tahoma"/>
                <w:kern w:val="2"/>
                <w:lang w:bidi="ru-RU"/>
              </w:rPr>
              <w:t>Фамилия, имя, отчество (при наличии)</w:t>
            </w:r>
          </w:p>
        </w:tc>
        <w:tc>
          <w:tcPr>
            <w:tcW w:w="3544" w:type="dxa"/>
            <w:gridSpan w:val="2"/>
          </w:tcPr>
          <w:p w14:paraId="61034EC1" w14:textId="77777777" w:rsidR="00D74978" w:rsidRPr="00B2648F" w:rsidRDefault="00D74978" w:rsidP="00D74978">
            <w:pPr>
              <w:widowControl w:val="0"/>
              <w:rPr>
                <w:rFonts w:eastAsia="Tahoma"/>
                <w:kern w:val="2"/>
                <w:lang w:bidi="ru-RU"/>
              </w:rPr>
            </w:pPr>
          </w:p>
        </w:tc>
      </w:tr>
      <w:tr w:rsidR="00D74978" w:rsidRPr="00B2648F" w14:paraId="322A7F84" w14:textId="77777777" w:rsidTr="00750EEA">
        <w:trPr>
          <w:trHeight w:val="753"/>
        </w:trPr>
        <w:tc>
          <w:tcPr>
            <w:tcW w:w="1001" w:type="dxa"/>
          </w:tcPr>
          <w:p w14:paraId="7F0300AF" w14:textId="77777777" w:rsidR="00D74978" w:rsidRPr="00B2648F" w:rsidRDefault="00D74978" w:rsidP="00D74978">
            <w:pPr>
              <w:widowControl w:val="0"/>
              <w:jc w:val="center"/>
              <w:rPr>
                <w:rFonts w:eastAsia="Tahoma"/>
                <w:kern w:val="2"/>
                <w:lang w:bidi="ru-RU"/>
              </w:rPr>
            </w:pPr>
            <w:r w:rsidRPr="00B2648F">
              <w:rPr>
                <w:rFonts w:eastAsia="Tahoma"/>
                <w:kern w:val="2"/>
                <w:lang w:bidi="ru-RU"/>
              </w:rPr>
              <w:t>1.1.2</w:t>
            </w:r>
          </w:p>
        </w:tc>
        <w:tc>
          <w:tcPr>
            <w:tcW w:w="5061" w:type="dxa"/>
            <w:gridSpan w:val="2"/>
          </w:tcPr>
          <w:p w14:paraId="313E2A58" w14:textId="77777777" w:rsidR="00D74978" w:rsidRPr="00B2648F" w:rsidRDefault="00D74978" w:rsidP="00D74978">
            <w:pPr>
              <w:widowControl w:val="0"/>
              <w:rPr>
                <w:rFonts w:eastAsia="Tahoma"/>
                <w:kern w:val="2"/>
                <w:lang w:bidi="ru-RU"/>
              </w:rPr>
            </w:pPr>
            <w:r w:rsidRPr="00B2648F">
              <w:rPr>
                <w:rFonts w:eastAsia="Tahoma"/>
                <w:kern w:val="2"/>
                <w:lang w:bidi="ru-RU"/>
              </w:rPr>
              <w:t>Реквизиты документа, удостоверяющего личность (</w:t>
            </w:r>
            <w:r w:rsidRPr="00B2648F">
              <w:rPr>
                <w:kern w:val="2"/>
                <w:lang w:bidi="ru-RU"/>
              </w:rPr>
              <w:t>не указываются в </w:t>
            </w:r>
            <w:r w:rsidRPr="00B2648F">
              <w:rPr>
                <w:rFonts w:eastAsia="Tahoma"/>
                <w:kern w:val="2"/>
                <w:lang w:bidi="ru-RU"/>
              </w:rPr>
              <w:t>случае, если заявитель является индивидуальным предпринимателем)</w:t>
            </w:r>
          </w:p>
        </w:tc>
        <w:tc>
          <w:tcPr>
            <w:tcW w:w="3544" w:type="dxa"/>
            <w:gridSpan w:val="2"/>
          </w:tcPr>
          <w:p w14:paraId="38EB33AE" w14:textId="77777777" w:rsidR="00D74978" w:rsidRPr="00B2648F" w:rsidRDefault="00D74978" w:rsidP="00D74978">
            <w:pPr>
              <w:widowControl w:val="0"/>
              <w:rPr>
                <w:rFonts w:eastAsia="Tahoma"/>
                <w:kern w:val="2"/>
                <w:lang w:bidi="ru-RU"/>
              </w:rPr>
            </w:pPr>
          </w:p>
        </w:tc>
      </w:tr>
      <w:tr w:rsidR="00D74978" w:rsidRPr="00B2648F" w14:paraId="5FEEFFC4" w14:textId="77777777" w:rsidTr="00750EEA">
        <w:trPr>
          <w:trHeight w:val="665"/>
        </w:trPr>
        <w:tc>
          <w:tcPr>
            <w:tcW w:w="1001" w:type="dxa"/>
          </w:tcPr>
          <w:p w14:paraId="236AB49C" w14:textId="77777777" w:rsidR="00D74978" w:rsidRPr="00B2648F" w:rsidRDefault="00D74978" w:rsidP="00D74978">
            <w:pPr>
              <w:widowControl w:val="0"/>
              <w:jc w:val="center"/>
              <w:rPr>
                <w:rFonts w:eastAsia="Tahoma"/>
                <w:kern w:val="2"/>
                <w:lang w:bidi="ru-RU"/>
              </w:rPr>
            </w:pPr>
            <w:r w:rsidRPr="00B2648F">
              <w:rPr>
                <w:rFonts w:eastAsia="Tahoma"/>
                <w:kern w:val="2"/>
                <w:lang w:bidi="ru-RU"/>
              </w:rPr>
              <w:t>1.1.3</w:t>
            </w:r>
          </w:p>
        </w:tc>
        <w:tc>
          <w:tcPr>
            <w:tcW w:w="5061" w:type="dxa"/>
            <w:gridSpan w:val="2"/>
          </w:tcPr>
          <w:p w14:paraId="4F9F8D5A" w14:textId="77777777" w:rsidR="00D74978" w:rsidRPr="00B2648F" w:rsidRDefault="00D74978" w:rsidP="00D74978">
            <w:pPr>
              <w:widowControl w:val="0"/>
              <w:rPr>
                <w:rFonts w:eastAsia="Tahoma"/>
                <w:kern w:val="2"/>
                <w:lang w:bidi="ru-RU"/>
              </w:rPr>
            </w:pPr>
            <w:r w:rsidRPr="00B2648F">
              <w:rPr>
                <w:rFonts w:eastAsia="Tahoma"/>
                <w:kern w:val="2"/>
                <w:lang w:bidi="ru-RU"/>
              </w:rPr>
              <w:t>Основной государственный регистрационный номер индивидуального предпринимателя</w:t>
            </w:r>
            <w:r w:rsidRPr="00B2648F">
              <w:rPr>
                <w:kern w:val="2"/>
                <w:lang w:bidi="ru-RU"/>
              </w:rPr>
              <w:t xml:space="preserve">, </w:t>
            </w:r>
            <w:r w:rsidRPr="00B2648F">
              <w:rPr>
                <w:rFonts w:eastAsia="Tahoma"/>
                <w:kern w:val="2"/>
                <w:lang w:bidi="ru-RU"/>
              </w:rPr>
              <w:t>в случае если заявитель является индивидуальным предпринимателем</w:t>
            </w:r>
          </w:p>
        </w:tc>
        <w:tc>
          <w:tcPr>
            <w:tcW w:w="3544" w:type="dxa"/>
            <w:gridSpan w:val="2"/>
          </w:tcPr>
          <w:p w14:paraId="36FE96E1" w14:textId="77777777" w:rsidR="00D74978" w:rsidRPr="00B2648F" w:rsidRDefault="00D74978" w:rsidP="00D74978">
            <w:pPr>
              <w:widowControl w:val="0"/>
              <w:rPr>
                <w:rFonts w:eastAsia="Tahoma"/>
                <w:kern w:val="2"/>
                <w:lang w:bidi="ru-RU"/>
              </w:rPr>
            </w:pPr>
          </w:p>
        </w:tc>
      </w:tr>
      <w:tr w:rsidR="00D74978" w:rsidRPr="00B2648F" w14:paraId="47B8CF69" w14:textId="77777777" w:rsidTr="00750EEA">
        <w:trPr>
          <w:trHeight w:val="665"/>
        </w:trPr>
        <w:tc>
          <w:tcPr>
            <w:tcW w:w="1001" w:type="dxa"/>
          </w:tcPr>
          <w:p w14:paraId="6ED6EDB9" w14:textId="77777777" w:rsidR="00D74978" w:rsidRPr="00B2648F" w:rsidRDefault="00D74978" w:rsidP="00D74978">
            <w:pPr>
              <w:widowControl w:val="0"/>
              <w:jc w:val="center"/>
              <w:rPr>
                <w:rFonts w:eastAsia="Tahoma"/>
                <w:kern w:val="2"/>
                <w:lang w:bidi="ru-RU"/>
              </w:rPr>
            </w:pPr>
            <w:r w:rsidRPr="00B2648F">
              <w:rPr>
                <w:rFonts w:eastAsia="Tahoma"/>
                <w:kern w:val="2"/>
                <w:lang w:bidi="ru-RU"/>
              </w:rPr>
              <w:t>1.2</w:t>
            </w:r>
          </w:p>
        </w:tc>
        <w:tc>
          <w:tcPr>
            <w:tcW w:w="5061" w:type="dxa"/>
            <w:gridSpan w:val="2"/>
          </w:tcPr>
          <w:p w14:paraId="466AC526" w14:textId="77777777" w:rsidR="00D74978" w:rsidRPr="00B2648F" w:rsidRDefault="00D74978" w:rsidP="00D74978">
            <w:pPr>
              <w:widowControl w:val="0"/>
              <w:rPr>
                <w:rFonts w:eastAsia="Tahoma"/>
                <w:kern w:val="2"/>
                <w:lang w:bidi="ru-RU"/>
              </w:rPr>
            </w:pPr>
            <w:r w:rsidRPr="00B2648F">
              <w:rPr>
                <w:rFonts w:eastAsia="Tahoma"/>
                <w:kern w:val="2"/>
                <w:lang w:bidi="ru-RU"/>
              </w:rPr>
              <w:t>Сведения о юридическом лице, в случае если заявителем является юридическое лицо:</w:t>
            </w:r>
          </w:p>
        </w:tc>
        <w:tc>
          <w:tcPr>
            <w:tcW w:w="3544" w:type="dxa"/>
            <w:gridSpan w:val="2"/>
          </w:tcPr>
          <w:p w14:paraId="091A0EDC" w14:textId="77777777" w:rsidR="00D74978" w:rsidRPr="00B2648F" w:rsidRDefault="00D74978" w:rsidP="00D74978">
            <w:pPr>
              <w:widowControl w:val="0"/>
              <w:rPr>
                <w:rFonts w:eastAsia="Tahoma"/>
                <w:kern w:val="2"/>
                <w:lang w:bidi="ru-RU"/>
              </w:rPr>
            </w:pPr>
          </w:p>
        </w:tc>
      </w:tr>
      <w:tr w:rsidR="00D74978" w:rsidRPr="00B2648F" w14:paraId="4B378EF9" w14:textId="77777777" w:rsidTr="00750EEA">
        <w:trPr>
          <w:trHeight w:val="397"/>
        </w:trPr>
        <w:tc>
          <w:tcPr>
            <w:tcW w:w="1001" w:type="dxa"/>
          </w:tcPr>
          <w:p w14:paraId="17F9BF8C" w14:textId="77777777" w:rsidR="00D74978" w:rsidRPr="00B2648F" w:rsidRDefault="00D74978" w:rsidP="00D74978">
            <w:pPr>
              <w:widowControl w:val="0"/>
              <w:jc w:val="center"/>
              <w:rPr>
                <w:rFonts w:eastAsia="Tahoma"/>
                <w:kern w:val="2"/>
                <w:lang w:bidi="ru-RU"/>
              </w:rPr>
            </w:pPr>
            <w:r w:rsidRPr="00B2648F">
              <w:rPr>
                <w:rFonts w:eastAsia="Tahoma"/>
                <w:kern w:val="2"/>
                <w:lang w:bidi="ru-RU"/>
              </w:rPr>
              <w:t>1.2.1</w:t>
            </w:r>
          </w:p>
        </w:tc>
        <w:tc>
          <w:tcPr>
            <w:tcW w:w="5061" w:type="dxa"/>
            <w:gridSpan w:val="2"/>
          </w:tcPr>
          <w:p w14:paraId="63360D83" w14:textId="77777777" w:rsidR="00D74978" w:rsidRPr="00B2648F" w:rsidRDefault="00D74978" w:rsidP="00D74978">
            <w:pPr>
              <w:widowControl w:val="0"/>
              <w:rPr>
                <w:rFonts w:eastAsia="Tahoma"/>
                <w:kern w:val="2"/>
                <w:lang w:bidi="ru-RU"/>
              </w:rPr>
            </w:pPr>
            <w:r w:rsidRPr="00B2648F">
              <w:rPr>
                <w:rFonts w:eastAsia="Tahoma"/>
                <w:kern w:val="2"/>
                <w:lang w:bidi="ru-RU"/>
              </w:rPr>
              <w:t>Полное наименование</w:t>
            </w:r>
          </w:p>
        </w:tc>
        <w:tc>
          <w:tcPr>
            <w:tcW w:w="3544" w:type="dxa"/>
            <w:gridSpan w:val="2"/>
          </w:tcPr>
          <w:p w14:paraId="2BB14883" w14:textId="77777777" w:rsidR="00D74978" w:rsidRPr="00B2648F" w:rsidRDefault="00D74978" w:rsidP="00D74978">
            <w:pPr>
              <w:widowControl w:val="0"/>
              <w:rPr>
                <w:rFonts w:eastAsia="Tahoma"/>
                <w:kern w:val="2"/>
                <w:lang w:bidi="ru-RU"/>
              </w:rPr>
            </w:pPr>
          </w:p>
        </w:tc>
      </w:tr>
      <w:tr w:rsidR="00D74978" w:rsidRPr="00B2648F" w14:paraId="4EBC51D7" w14:textId="77777777" w:rsidTr="00750EEA">
        <w:trPr>
          <w:trHeight w:val="901"/>
        </w:trPr>
        <w:tc>
          <w:tcPr>
            <w:tcW w:w="1001" w:type="dxa"/>
          </w:tcPr>
          <w:p w14:paraId="2D74C7F1" w14:textId="77777777" w:rsidR="00D74978" w:rsidRPr="00B2648F" w:rsidRDefault="00D74978" w:rsidP="00D74978">
            <w:pPr>
              <w:widowControl w:val="0"/>
              <w:jc w:val="center"/>
              <w:rPr>
                <w:rFonts w:eastAsia="Tahoma"/>
                <w:kern w:val="2"/>
                <w:lang w:bidi="ru-RU"/>
              </w:rPr>
            </w:pPr>
            <w:r w:rsidRPr="00B2648F">
              <w:rPr>
                <w:rFonts w:eastAsia="Tahoma"/>
                <w:kern w:val="2"/>
                <w:lang w:bidi="ru-RU"/>
              </w:rPr>
              <w:t>1.2.2</w:t>
            </w:r>
          </w:p>
        </w:tc>
        <w:tc>
          <w:tcPr>
            <w:tcW w:w="5061" w:type="dxa"/>
            <w:gridSpan w:val="2"/>
          </w:tcPr>
          <w:p w14:paraId="74272816" w14:textId="77777777" w:rsidR="00D74978" w:rsidRPr="00B2648F" w:rsidRDefault="00D74978" w:rsidP="00D74978">
            <w:pPr>
              <w:widowControl w:val="0"/>
              <w:rPr>
                <w:rFonts w:eastAsia="Tahoma"/>
                <w:kern w:val="2"/>
                <w:lang w:bidi="ru-RU"/>
              </w:rPr>
            </w:pPr>
            <w:r w:rsidRPr="00B2648F">
              <w:rPr>
                <w:rFonts w:eastAsia="Tahoma"/>
                <w:kern w:val="2"/>
                <w:lang w:bidi="ru-RU"/>
              </w:rPr>
              <w:t>Основной государственный регистрационный номер</w:t>
            </w:r>
          </w:p>
        </w:tc>
        <w:tc>
          <w:tcPr>
            <w:tcW w:w="3544" w:type="dxa"/>
            <w:gridSpan w:val="2"/>
          </w:tcPr>
          <w:p w14:paraId="1D39D565" w14:textId="77777777" w:rsidR="00D74978" w:rsidRPr="00B2648F" w:rsidRDefault="00D74978" w:rsidP="00D74978">
            <w:pPr>
              <w:widowControl w:val="0"/>
              <w:rPr>
                <w:rFonts w:eastAsia="Tahoma"/>
                <w:kern w:val="2"/>
                <w:lang w:bidi="ru-RU"/>
              </w:rPr>
            </w:pPr>
          </w:p>
        </w:tc>
      </w:tr>
      <w:tr w:rsidR="00D74978" w:rsidRPr="00B2648F" w14:paraId="5CBB252A" w14:textId="77777777" w:rsidTr="00750EEA">
        <w:trPr>
          <w:trHeight w:val="927"/>
        </w:trPr>
        <w:tc>
          <w:tcPr>
            <w:tcW w:w="1001" w:type="dxa"/>
            <w:tcBorders>
              <w:bottom w:val="single" w:sz="4" w:space="0" w:color="auto"/>
            </w:tcBorders>
          </w:tcPr>
          <w:p w14:paraId="299C9041" w14:textId="77777777" w:rsidR="00D74978" w:rsidRPr="00B2648F" w:rsidRDefault="00D74978" w:rsidP="00D74978">
            <w:pPr>
              <w:widowControl w:val="0"/>
              <w:jc w:val="center"/>
              <w:rPr>
                <w:rFonts w:eastAsia="Tahoma"/>
                <w:kern w:val="2"/>
                <w:lang w:bidi="ru-RU"/>
              </w:rPr>
            </w:pPr>
            <w:r w:rsidRPr="00B2648F">
              <w:rPr>
                <w:rFonts w:eastAsia="Tahoma"/>
                <w:kern w:val="2"/>
                <w:lang w:bidi="ru-RU"/>
              </w:rPr>
              <w:t>1.2.3</w:t>
            </w:r>
          </w:p>
        </w:tc>
        <w:tc>
          <w:tcPr>
            <w:tcW w:w="5061" w:type="dxa"/>
            <w:gridSpan w:val="2"/>
            <w:tcBorders>
              <w:bottom w:val="single" w:sz="4" w:space="0" w:color="auto"/>
            </w:tcBorders>
          </w:tcPr>
          <w:p w14:paraId="7656DDB5" w14:textId="77777777" w:rsidR="00D74978" w:rsidRPr="00B2648F" w:rsidRDefault="00D74978" w:rsidP="00D74978">
            <w:pPr>
              <w:widowControl w:val="0"/>
              <w:rPr>
                <w:rFonts w:eastAsia="Tahoma"/>
                <w:kern w:val="2"/>
                <w:lang w:bidi="ru-RU"/>
              </w:rPr>
            </w:pPr>
            <w:r w:rsidRPr="00B2648F">
              <w:rPr>
                <w:rFonts w:eastAsia="Tahoma"/>
                <w:kern w:val="2"/>
                <w:lang w:bidi="ru-RU"/>
              </w:rPr>
              <w:t>Идентификационный номер налогоплательщика - юридического лица</w:t>
            </w:r>
          </w:p>
        </w:tc>
        <w:tc>
          <w:tcPr>
            <w:tcW w:w="3544" w:type="dxa"/>
            <w:gridSpan w:val="2"/>
            <w:tcBorders>
              <w:bottom w:val="single" w:sz="4" w:space="0" w:color="auto"/>
            </w:tcBorders>
          </w:tcPr>
          <w:p w14:paraId="7D846F9F" w14:textId="77777777" w:rsidR="00D74978" w:rsidRPr="00B2648F" w:rsidRDefault="00D74978" w:rsidP="00D74978">
            <w:pPr>
              <w:widowControl w:val="0"/>
              <w:rPr>
                <w:rFonts w:eastAsia="Tahoma"/>
                <w:kern w:val="2"/>
                <w:lang w:bidi="ru-RU"/>
              </w:rPr>
            </w:pPr>
          </w:p>
        </w:tc>
      </w:tr>
      <w:tr w:rsidR="00D74978" w:rsidRPr="00B2648F" w14:paraId="5F3C724D" w14:textId="77777777" w:rsidTr="00750EEA">
        <w:trPr>
          <w:trHeight w:val="551"/>
        </w:trPr>
        <w:tc>
          <w:tcPr>
            <w:tcW w:w="9606" w:type="dxa"/>
            <w:gridSpan w:val="5"/>
            <w:tcBorders>
              <w:left w:val="nil"/>
              <w:right w:val="nil"/>
            </w:tcBorders>
          </w:tcPr>
          <w:p w14:paraId="128DA696" w14:textId="77777777" w:rsidR="00D74978" w:rsidRPr="00B2648F" w:rsidRDefault="00D74978" w:rsidP="00D74978">
            <w:pPr>
              <w:widowControl w:val="0"/>
              <w:jc w:val="center"/>
              <w:rPr>
                <w:rFonts w:eastAsia="Tahoma"/>
                <w:kern w:val="2"/>
                <w:lang w:bidi="ru-RU"/>
              </w:rPr>
            </w:pPr>
            <w:r w:rsidRPr="00B2648F">
              <w:rPr>
                <w:rFonts w:eastAsia="Tahoma"/>
                <w:kern w:val="2"/>
                <w:lang w:bidi="ru-RU"/>
              </w:rPr>
              <w:t>2. Сведения о выданном градостроительном плане земельного участка, содержащем опечатку/ ошибку</w:t>
            </w:r>
          </w:p>
        </w:tc>
      </w:tr>
      <w:tr w:rsidR="00D74978" w:rsidRPr="00B2648F" w14:paraId="326D22AB" w14:textId="77777777" w:rsidTr="00750EEA">
        <w:trPr>
          <w:trHeight w:val="1093"/>
        </w:trPr>
        <w:tc>
          <w:tcPr>
            <w:tcW w:w="1001" w:type="dxa"/>
            <w:tcBorders>
              <w:top w:val="single" w:sz="4" w:space="0" w:color="auto"/>
              <w:bottom w:val="single" w:sz="4" w:space="0" w:color="auto"/>
            </w:tcBorders>
          </w:tcPr>
          <w:p w14:paraId="2CF9DB73" w14:textId="77777777" w:rsidR="00D74978" w:rsidRPr="00B2648F" w:rsidRDefault="00D74978" w:rsidP="00D74978">
            <w:pPr>
              <w:widowControl w:val="0"/>
              <w:jc w:val="center"/>
              <w:rPr>
                <w:rFonts w:eastAsia="Tahoma"/>
                <w:kern w:val="2"/>
                <w:lang w:bidi="ru-RU"/>
              </w:rPr>
            </w:pPr>
            <w:r w:rsidRPr="00B2648F">
              <w:rPr>
                <w:rFonts w:eastAsia="Tahoma"/>
                <w:kern w:val="2"/>
                <w:lang w:bidi="ru-RU"/>
              </w:rPr>
              <w:lastRenderedPageBreak/>
              <w:t>№</w:t>
            </w:r>
          </w:p>
        </w:tc>
        <w:tc>
          <w:tcPr>
            <w:tcW w:w="2968" w:type="dxa"/>
            <w:tcBorders>
              <w:top w:val="single" w:sz="4" w:space="0" w:color="auto"/>
              <w:bottom w:val="single" w:sz="4" w:space="0" w:color="auto"/>
            </w:tcBorders>
          </w:tcPr>
          <w:p w14:paraId="08649EB3" w14:textId="77777777" w:rsidR="00D74978" w:rsidRPr="00B2648F" w:rsidRDefault="00D74978" w:rsidP="00D74978">
            <w:pPr>
              <w:widowControl w:val="0"/>
              <w:rPr>
                <w:rFonts w:eastAsia="Tahoma"/>
                <w:kern w:val="2"/>
                <w:lang w:bidi="ru-RU"/>
              </w:rPr>
            </w:pPr>
            <w:r w:rsidRPr="00B2648F">
              <w:rPr>
                <w:rFonts w:eastAsia="Tahoma"/>
                <w:kern w:val="2"/>
                <w:lang w:bidi="ru-RU"/>
              </w:rPr>
              <w:t xml:space="preserve">Орган, </w:t>
            </w:r>
            <w:proofErr w:type="gramStart"/>
            <w:r w:rsidRPr="00B2648F">
              <w:rPr>
                <w:rFonts w:eastAsia="Tahoma"/>
                <w:kern w:val="2"/>
                <w:lang w:bidi="ru-RU"/>
              </w:rPr>
              <w:t>выдавший  градостроительный</w:t>
            </w:r>
            <w:proofErr w:type="gramEnd"/>
            <w:r w:rsidRPr="00B2648F">
              <w:rPr>
                <w:rFonts w:eastAsia="Tahoma"/>
                <w:kern w:val="2"/>
                <w:lang w:bidi="ru-RU"/>
              </w:rPr>
              <w:t xml:space="preserve"> план земельного участка</w:t>
            </w:r>
          </w:p>
        </w:tc>
        <w:tc>
          <w:tcPr>
            <w:tcW w:w="2977" w:type="dxa"/>
            <w:gridSpan w:val="2"/>
            <w:tcBorders>
              <w:top w:val="single" w:sz="4" w:space="0" w:color="auto"/>
              <w:bottom w:val="single" w:sz="4" w:space="0" w:color="auto"/>
            </w:tcBorders>
          </w:tcPr>
          <w:p w14:paraId="1728FD4A" w14:textId="77777777" w:rsidR="00D74978" w:rsidRPr="00B2648F" w:rsidRDefault="00D74978" w:rsidP="00D74978">
            <w:pPr>
              <w:widowControl w:val="0"/>
              <w:rPr>
                <w:rFonts w:eastAsia="Tahoma"/>
                <w:kern w:val="2"/>
                <w:lang w:bidi="ru-RU"/>
              </w:rPr>
            </w:pPr>
            <w:r w:rsidRPr="00B2648F">
              <w:rPr>
                <w:rFonts w:eastAsia="Tahoma"/>
                <w:kern w:val="2"/>
                <w:lang w:bidi="ru-RU"/>
              </w:rPr>
              <w:t>Номер документа</w:t>
            </w:r>
          </w:p>
        </w:tc>
        <w:tc>
          <w:tcPr>
            <w:tcW w:w="2660" w:type="dxa"/>
            <w:tcBorders>
              <w:top w:val="single" w:sz="4" w:space="0" w:color="auto"/>
              <w:bottom w:val="single" w:sz="4" w:space="0" w:color="auto"/>
            </w:tcBorders>
          </w:tcPr>
          <w:p w14:paraId="1A89C592" w14:textId="77777777" w:rsidR="00D74978" w:rsidRPr="00B2648F" w:rsidRDefault="00D74978" w:rsidP="00D74978">
            <w:pPr>
              <w:widowControl w:val="0"/>
              <w:rPr>
                <w:rFonts w:eastAsia="Tahoma"/>
                <w:kern w:val="2"/>
                <w:lang w:bidi="ru-RU"/>
              </w:rPr>
            </w:pPr>
            <w:r w:rsidRPr="00B2648F">
              <w:rPr>
                <w:rFonts w:eastAsia="Tahoma"/>
                <w:kern w:val="2"/>
                <w:lang w:bidi="ru-RU"/>
              </w:rPr>
              <w:t>Дата документа</w:t>
            </w:r>
          </w:p>
        </w:tc>
      </w:tr>
      <w:tr w:rsidR="00D74978" w:rsidRPr="00B2648F" w14:paraId="787EB1C3" w14:textId="77777777" w:rsidTr="00750EEA">
        <w:trPr>
          <w:trHeight w:val="1093"/>
        </w:trPr>
        <w:tc>
          <w:tcPr>
            <w:tcW w:w="1001" w:type="dxa"/>
            <w:tcBorders>
              <w:bottom w:val="single" w:sz="4" w:space="0" w:color="auto"/>
            </w:tcBorders>
          </w:tcPr>
          <w:p w14:paraId="1FD7CF8B" w14:textId="77777777" w:rsidR="00D74978" w:rsidRPr="00B2648F" w:rsidRDefault="00D74978" w:rsidP="00D74978">
            <w:pPr>
              <w:widowControl w:val="0"/>
              <w:jc w:val="center"/>
              <w:rPr>
                <w:rFonts w:eastAsia="Tahoma"/>
                <w:kern w:val="2"/>
                <w:lang w:bidi="ru-RU"/>
              </w:rPr>
            </w:pPr>
          </w:p>
        </w:tc>
        <w:tc>
          <w:tcPr>
            <w:tcW w:w="2968" w:type="dxa"/>
            <w:tcBorders>
              <w:bottom w:val="single" w:sz="4" w:space="0" w:color="auto"/>
            </w:tcBorders>
          </w:tcPr>
          <w:p w14:paraId="3541BDAC" w14:textId="77777777" w:rsidR="00D74978" w:rsidRPr="00B2648F" w:rsidRDefault="00D74978" w:rsidP="00D74978">
            <w:pPr>
              <w:widowControl w:val="0"/>
              <w:rPr>
                <w:rFonts w:eastAsia="Tahoma"/>
                <w:kern w:val="2"/>
                <w:lang w:bidi="ru-RU"/>
              </w:rPr>
            </w:pPr>
          </w:p>
        </w:tc>
        <w:tc>
          <w:tcPr>
            <w:tcW w:w="2977" w:type="dxa"/>
            <w:gridSpan w:val="2"/>
            <w:tcBorders>
              <w:bottom w:val="single" w:sz="4" w:space="0" w:color="auto"/>
            </w:tcBorders>
          </w:tcPr>
          <w:p w14:paraId="36162F79" w14:textId="77777777" w:rsidR="00D74978" w:rsidRPr="00B2648F" w:rsidRDefault="00D74978" w:rsidP="00D74978">
            <w:pPr>
              <w:widowControl w:val="0"/>
              <w:rPr>
                <w:rFonts w:eastAsia="Tahoma"/>
                <w:kern w:val="2"/>
                <w:lang w:bidi="ru-RU"/>
              </w:rPr>
            </w:pPr>
          </w:p>
        </w:tc>
        <w:tc>
          <w:tcPr>
            <w:tcW w:w="2660" w:type="dxa"/>
            <w:tcBorders>
              <w:bottom w:val="single" w:sz="4" w:space="0" w:color="auto"/>
            </w:tcBorders>
          </w:tcPr>
          <w:p w14:paraId="0C281372" w14:textId="77777777" w:rsidR="00D74978" w:rsidRPr="00B2648F" w:rsidRDefault="00D74978" w:rsidP="00D74978">
            <w:pPr>
              <w:widowControl w:val="0"/>
              <w:rPr>
                <w:rFonts w:eastAsia="Tahoma"/>
                <w:kern w:val="2"/>
                <w:lang w:bidi="ru-RU"/>
              </w:rPr>
            </w:pPr>
          </w:p>
        </w:tc>
      </w:tr>
      <w:tr w:rsidR="00D74978" w:rsidRPr="00B2648F" w14:paraId="6D24523B" w14:textId="77777777" w:rsidTr="00750EEA">
        <w:trPr>
          <w:trHeight w:val="335"/>
        </w:trPr>
        <w:tc>
          <w:tcPr>
            <w:tcW w:w="9606" w:type="dxa"/>
            <w:gridSpan w:val="5"/>
            <w:tcBorders>
              <w:top w:val="nil"/>
              <w:left w:val="nil"/>
              <w:right w:val="nil"/>
            </w:tcBorders>
          </w:tcPr>
          <w:p w14:paraId="2F766C45" w14:textId="77777777" w:rsidR="00D74978" w:rsidRPr="00B2648F" w:rsidRDefault="00D74978" w:rsidP="00D74978">
            <w:pPr>
              <w:widowControl w:val="0"/>
              <w:jc w:val="center"/>
              <w:rPr>
                <w:rFonts w:eastAsia="Tahoma"/>
                <w:kern w:val="2"/>
                <w:lang w:bidi="ru-RU"/>
              </w:rPr>
            </w:pPr>
            <w:r w:rsidRPr="00B2648F">
              <w:rPr>
                <w:rFonts w:eastAsia="Tahoma"/>
                <w:kern w:val="2"/>
                <w:lang w:bidi="ru-RU"/>
              </w:rPr>
              <w:t>3. Обоснование для внесения исправлений в градостроительный план земельного участка</w:t>
            </w:r>
          </w:p>
        </w:tc>
      </w:tr>
      <w:tr w:rsidR="00D74978" w:rsidRPr="00B2648F" w14:paraId="6E22BD92" w14:textId="77777777" w:rsidTr="00750EEA">
        <w:trPr>
          <w:trHeight w:val="1093"/>
        </w:trPr>
        <w:tc>
          <w:tcPr>
            <w:tcW w:w="1001" w:type="dxa"/>
          </w:tcPr>
          <w:p w14:paraId="25737FFF" w14:textId="77777777" w:rsidR="00D74978" w:rsidRPr="00B2648F" w:rsidRDefault="00D74978" w:rsidP="00D74978">
            <w:pPr>
              <w:widowControl w:val="0"/>
              <w:jc w:val="center"/>
              <w:rPr>
                <w:rFonts w:eastAsia="Tahoma"/>
                <w:kern w:val="2"/>
                <w:lang w:bidi="ru-RU"/>
              </w:rPr>
            </w:pPr>
            <w:r w:rsidRPr="00B2648F">
              <w:rPr>
                <w:rFonts w:eastAsia="Tahoma"/>
                <w:kern w:val="2"/>
                <w:lang w:bidi="ru-RU"/>
              </w:rPr>
              <w:t>№</w:t>
            </w:r>
          </w:p>
        </w:tc>
        <w:tc>
          <w:tcPr>
            <w:tcW w:w="2968" w:type="dxa"/>
          </w:tcPr>
          <w:p w14:paraId="5B02161A" w14:textId="77777777" w:rsidR="00D74978" w:rsidRPr="00B2648F" w:rsidRDefault="00D74978" w:rsidP="00D74978">
            <w:pPr>
              <w:widowControl w:val="0"/>
              <w:rPr>
                <w:rFonts w:eastAsia="Tahoma"/>
                <w:kern w:val="2"/>
                <w:lang w:bidi="ru-RU"/>
              </w:rPr>
            </w:pPr>
            <w:r w:rsidRPr="00B2648F">
              <w:rPr>
                <w:rFonts w:eastAsia="Tahoma"/>
                <w:kern w:val="2"/>
                <w:lang w:bidi="ru-RU"/>
              </w:rPr>
              <w:t xml:space="preserve">Данные (сведения), указанные </w:t>
            </w:r>
            <w:proofErr w:type="gramStart"/>
            <w:r w:rsidRPr="00B2648F">
              <w:rPr>
                <w:rFonts w:eastAsia="Tahoma"/>
                <w:kern w:val="2"/>
                <w:lang w:bidi="ru-RU"/>
              </w:rPr>
              <w:t>в  градостроительном</w:t>
            </w:r>
            <w:proofErr w:type="gramEnd"/>
            <w:r w:rsidRPr="00B2648F">
              <w:rPr>
                <w:rFonts w:eastAsia="Tahoma"/>
                <w:kern w:val="2"/>
                <w:lang w:bidi="ru-RU"/>
              </w:rPr>
              <w:t xml:space="preserve"> плане земельного участка</w:t>
            </w:r>
          </w:p>
        </w:tc>
        <w:tc>
          <w:tcPr>
            <w:tcW w:w="2977" w:type="dxa"/>
            <w:gridSpan w:val="2"/>
          </w:tcPr>
          <w:p w14:paraId="7A16D3AF" w14:textId="77777777" w:rsidR="00D74978" w:rsidRPr="00B2648F" w:rsidRDefault="00D74978" w:rsidP="00D74978">
            <w:pPr>
              <w:widowControl w:val="0"/>
              <w:rPr>
                <w:rFonts w:eastAsia="Tahoma"/>
                <w:kern w:val="2"/>
                <w:lang w:bidi="ru-RU"/>
              </w:rPr>
            </w:pPr>
            <w:r w:rsidRPr="00B2648F">
              <w:rPr>
                <w:rFonts w:eastAsia="Tahoma"/>
                <w:kern w:val="2"/>
                <w:lang w:bidi="ru-RU"/>
              </w:rPr>
              <w:t xml:space="preserve">Данные (сведения), которые необходимо указать </w:t>
            </w:r>
            <w:proofErr w:type="gramStart"/>
            <w:r w:rsidRPr="00B2648F">
              <w:rPr>
                <w:rFonts w:eastAsia="Tahoma"/>
                <w:kern w:val="2"/>
                <w:lang w:bidi="ru-RU"/>
              </w:rPr>
              <w:t>в  градостроительном</w:t>
            </w:r>
            <w:proofErr w:type="gramEnd"/>
            <w:r w:rsidRPr="00B2648F">
              <w:rPr>
                <w:rFonts w:eastAsia="Tahoma"/>
                <w:kern w:val="2"/>
                <w:lang w:bidi="ru-RU"/>
              </w:rPr>
              <w:t xml:space="preserve"> плане земельного участка</w:t>
            </w:r>
          </w:p>
        </w:tc>
        <w:tc>
          <w:tcPr>
            <w:tcW w:w="2660" w:type="dxa"/>
          </w:tcPr>
          <w:p w14:paraId="58C3E486" w14:textId="77777777" w:rsidR="00D74978" w:rsidRPr="00B2648F" w:rsidRDefault="00D74978" w:rsidP="00D74978">
            <w:pPr>
              <w:widowControl w:val="0"/>
              <w:rPr>
                <w:rFonts w:eastAsia="Tahoma"/>
                <w:kern w:val="2"/>
                <w:lang w:bidi="ru-RU"/>
              </w:rPr>
            </w:pPr>
            <w:r w:rsidRPr="00B2648F">
              <w:rPr>
                <w:rFonts w:eastAsia="Tahoma"/>
                <w:kern w:val="2"/>
                <w:lang w:bidi="ru-RU"/>
              </w:rPr>
              <w:t xml:space="preserve">Обоснование с указанием реквизита </w:t>
            </w:r>
            <w:r w:rsidRPr="00B2648F">
              <w:rPr>
                <w:rFonts w:eastAsia="Tahoma"/>
                <w:kern w:val="2"/>
                <w:lang w:bidi="ru-RU"/>
              </w:rPr>
              <w:br/>
              <w:t>(-</w:t>
            </w:r>
            <w:proofErr w:type="spellStart"/>
            <w:r w:rsidRPr="00B2648F">
              <w:rPr>
                <w:rFonts w:eastAsia="Tahoma"/>
                <w:kern w:val="2"/>
                <w:lang w:bidi="ru-RU"/>
              </w:rPr>
              <w:t>ов</w:t>
            </w:r>
            <w:proofErr w:type="spellEnd"/>
            <w:r w:rsidRPr="00B2648F">
              <w:rPr>
                <w:rFonts w:eastAsia="Tahoma"/>
                <w:kern w:val="2"/>
                <w:lang w:bidi="ru-RU"/>
              </w:rPr>
              <w:t>) документа (-</w:t>
            </w:r>
            <w:proofErr w:type="spellStart"/>
            <w:r w:rsidRPr="00B2648F">
              <w:rPr>
                <w:rFonts w:eastAsia="Tahoma"/>
                <w:kern w:val="2"/>
                <w:lang w:bidi="ru-RU"/>
              </w:rPr>
              <w:t>ов</w:t>
            </w:r>
            <w:proofErr w:type="spellEnd"/>
            <w:r w:rsidRPr="00B2648F">
              <w:rPr>
                <w:rFonts w:eastAsia="Tahoma"/>
                <w:kern w:val="2"/>
                <w:lang w:bidi="ru-RU"/>
              </w:rPr>
              <w:t xml:space="preserve">), документации, на основании которых принималось решение о </w:t>
            </w:r>
            <w:proofErr w:type="gramStart"/>
            <w:r w:rsidRPr="00B2648F">
              <w:rPr>
                <w:rFonts w:eastAsia="Tahoma"/>
                <w:kern w:val="2"/>
                <w:lang w:bidi="ru-RU"/>
              </w:rPr>
              <w:t>выдаче  градостроительного</w:t>
            </w:r>
            <w:proofErr w:type="gramEnd"/>
            <w:r w:rsidRPr="00B2648F">
              <w:rPr>
                <w:rFonts w:eastAsia="Tahoma"/>
                <w:kern w:val="2"/>
                <w:lang w:bidi="ru-RU"/>
              </w:rPr>
              <w:t xml:space="preserve"> плана земельного участка</w:t>
            </w:r>
          </w:p>
        </w:tc>
      </w:tr>
      <w:tr w:rsidR="00D74978" w:rsidRPr="00B2648F" w14:paraId="2B6C764F" w14:textId="77777777" w:rsidTr="00750EEA">
        <w:trPr>
          <w:trHeight w:val="729"/>
        </w:trPr>
        <w:tc>
          <w:tcPr>
            <w:tcW w:w="1001" w:type="dxa"/>
            <w:tcBorders>
              <w:bottom w:val="single" w:sz="4" w:space="0" w:color="auto"/>
            </w:tcBorders>
          </w:tcPr>
          <w:p w14:paraId="45CF8286" w14:textId="77777777" w:rsidR="00D74978" w:rsidRPr="00B2648F" w:rsidRDefault="00D74978" w:rsidP="00D74978">
            <w:pPr>
              <w:widowControl w:val="0"/>
              <w:jc w:val="both"/>
              <w:rPr>
                <w:rFonts w:eastAsia="Tahoma"/>
                <w:kern w:val="2"/>
                <w:lang w:bidi="ru-RU"/>
              </w:rPr>
            </w:pPr>
          </w:p>
        </w:tc>
        <w:tc>
          <w:tcPr>
            <w:tcW w:w="2968" w:type="dxa"/>
            <w:tcBorders>
              <w:bottom w:val="single" w:sz="4" w:space="0" w:color="auto"/>
            </w:tcBorders>
          </w:tcPr>
          <w:p w14:paraId="44CF2B84" w14:textId="77777777" w:rsidR="00D74978" w:rsidRPr="00B2648F" w:rsidRDefault="00D74978" w:rsidP="00D74978">
            <w:pPr>
              <w:widowControl w:val="0"/>
              <w:rPr>
                <w:rFonts w:eastAsia="Tahoma"/>
                <w:kern w:val="2"/>
                <w:lang w:bidi="ru-RU"/>
              </w:rPr>
            </w:pPr>
          </w:p>
        </w:tc>
        <w:tc>
          <w:tcPr>
            <w:tcW w:w="2977" w:type="dxa"/>
            <w:gridSpan w:val="2"/>
            <w:tcBorders>
              <w:bottom w:val="single" w:sz="4" w:space="0" w:color="auto"/>
            </w:tcBorders>
          </w:tcPr>
          <w:p w14:paraId="5AC542D0" w14:textId="77777777" w:rsidR="00D74978" w:rsidRPr="00B2648F" w:rsidRDefault="00D74978" w:rsidP="00D74978">
            <w:pPr>
              <w:widowControl w:val="0"/>
              <w:rPr>
                <w:rFonts w:eastAsia="Tahoma"/>
                <w:kern w:val="2"/>
                <w:lang w:bidi="ru-RU"/>
              </w:rPr>
            </w:pPr>
          </w:p>
        </w:tc>
        <w:tc>
          <w:tcPr>
            <w:tcW w:w="2660" w:type="dxa"/>
            <w:tcBorders>
              <w:bottom w:val="single" w:sz="4" w:space="0" w:color="auto"/>
            </w:tcBorders>
          </w:tcPr>
          <w:p w14:paraId="5CA119ED" w14:textId="77777777" w:rsidR="00D74978" w:rsidRPr="00B2648F" w:rsidRDefault="00D74978" w:rsidP="00D74978">
            <w:pPr>
              <w:widowControl w:val="0"/>
              <w:rPr>
                <w:rFonts w:eastAsia="Tahoma"/>
                <w:kern w:val="2"/>
                <w:lang w:bidi="ru-RU"/>
              </w:rPr>
            </w:pPr>
          </w:p>
        </w:tc>
      </w:tr>
    </w:tbl>
    <w:p w14:paraId="7B038D09" w14:textId="77777777" w:rsidR="00D74978" w:rsidRPr="00B2648F" w:rsidRDefault="00D74978" w:rsidP="00D74978">
      <w:pPr>
        <w:widowControl w:val="0"/>
        <w:ind w:firstLine="567"/>
        <w:rPr>
          <w:rFonts w:eastAsia="Tahoma"/>
          <w:kern w:val="2"/>
          <w:szCs w:val="28"/>
          <w:lang w:bidi="ru-RU"/>
        </w:rPr>
      </w:pPr>
    </w:p>
    <w:p w14:paraId="52469864" w14:textId="77777777" w:rsidR="00D74978" w:rsidRPr="00B2648F" w:rsidRDefault="00D74978" w:rsidP="00D74978">
      <w:pPr>
        <w:widowControl w:val="0"/>
        <w:spacing w:line="276" w:lineRule="auto"/>
        <w:ind w:firstLine="567"/>
        <w:jc w:val="both"/>
        <w:rPr>
          <w:rFonts w:eastAsia="Tahoma"/>
          <w:kern w:val="2"/>
          <w:szCs w:val="28"/>
          <w:lang w:bidi="ru-RU"/>
        </w:rPr>
      </w:pPr>
      <w:r w:rsidRPr="00B2648F">
        <w:rPr>
          <w:rFonts w:eastAsia="Tahoma"/>
          <w:kern w:val="2"/>
          <w:szCs w:val="28"/>
          <w:lang w:bidi="ru-RU"/>
        </w:rPr>
        <w:t>Прошу внести исправления в градостроительный план земельного участка, содержащий опечатку/ошибку.</w:t>
      </w:r>
    </w:p>
    <w:p w14:paraId="7951138F" w14:textId="77777777" w:rsidR="00D74978" w:rsidRPr="00B2648F" w:rsidRDefault="00D74978" w:rsidP="00D74978">
      <w:pPr>
        <w:widowControl w:val="0"/>
        <w:spacing w:line="276" w:lineRule="auto"/>
        <w:rPr>
          <w:rFonts w:eastAsia="Tahoma"/>
          <w:kern w:val="2"/>
          <w:sz w:val="22"/>
          <w:lang w:bidi="ru-RU"/>
        </w:rPr>
      </w:pPr>
      <w:r w:rsidRPr="00B2648F">
        <w:rPr>
          <w:rFonts w:eastAsia="Tahoma"/>
          <w:kern w:val="2"/>
          <w:szCs w:val="28"/>
          <w:lang w:bidi="ru-RU"/>
        </w:rPr>
        <w:t>Приложение: _________________________________________________________</w:t>
      </w:r>
    </w:p>
    <w:p w14:paraId="36684FFB" w14:textId="77777777" w:rsidR="00D74978" w:rsidRPr="00B2648F" w:rsidRDefault="00D74978" w:rsidP="00D74978">
      <w:pPr>
        <w:widowControl w:val="0"/>
        <w:spacing w:line="276" w:lineRule="auto"/>
        <w:rPr>
          <w:kern w:val="2"/>
          <w:szCs w:val="28"/>
          <w:lang w:bidi="ru-RU"/>
        </w:rPr>
      </w:pPr>
      <w:r w:rsidRPr="00B2648F">
        <w:rPr>
          <w:kern w:val="2"/>
          <w:szCs w:val="28"/>
          <w:lang w:bidi="ru-RU"/>
        </w:rPr>
        <w:t>Номер телефона и адрес электронной почты для связи: _____________________</w:t>
      </w:r>
    </w:p>
    <w:p w14:paraId="5AD133E9" w14:textId="77777777" w:rsidR="00D74978" w:rsidRPr="00B2648F" w:rsidRDefault="00D74978" w:rsidP="00D74978">
      <w:pPr>
        <w:widowControl w:val="0"/>
        <w:tabs>
          <w:tab w:val="left" w:pos="1968"/>
        </w:tabs>
        <w:spacing w:line="276" w:lineRule="auto"/>
        <w:rPr>
          <w:kern w:val="2"/>
          <w:sz w:val="22"/>
          <w:lang w:bidi="ru-RU"/>
        </w:rPr>
      </w:pPr>
      <w:r w:rsidRPr="00B2648F">
        <w:rPr>
          <w:kern w:val="2"/>
          <w:szCs w:val="28"/>
          <w:lang w:bidi="ru-RU"/>
        </w:rPr>
        <w:t>Результат рассмотрения настоящего заявления прошу:</w:t>
      </w:r>
    </w:p>
    <w:tbl>
      <w:tblPr>
        <w:tblpPr w:leftFromText="180" w:rightFromText="180" w:vertAnchor="text" w:tblpY="1"/>
        <w:tblOverlap w:val="neve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7"/>
        <w:gridCol w:w="283"/>
        <w:gridCol w:w="2268"/>
        <w:gridCol w:w="283"/>
        <w:gridCol w:w="2804"/>
        <w:gridCol w:w="851"/>
      </w:tblGrid>
      <w:tr w:rsidR="00D74978" w:rsidRPr="00B2648F" w14:paraId="2363187C" w14:textId="77777777" w:rsidTr="00750EEA">
        <w:tc>
          <w:tcPr>
            <w:tcW w:w="8755" w:type="dxa"/>
            <w:gridSpan w:val="5"/>
          </w:tcPr>
          <w:p w14:paraId="26C168C8" w14:textId="63A66845" w:rsidR="00D74978" w:rsidRPr="00B2648F" w:rsidRDefault="00D74978" w:rsidP="00D74978">
            <w:pPr>
              <w:widowControl w:val="0"/>
              <w:autoSpaceDE w:val="0"/>
              <w:autoSpaceDN w:val="0"/>
              <w:spacing w:before="120" w:after="120"/>
              <w:rPr>
                <w:i/>
                <w:kern w:val="2"/>
                <w:sz w:val="22"/>
                <w:lang w:bidi="ru-RU"/>
              </w:rPr>
            </w:pPr>
            <w:r w:rsidRPr="00B2648F">
              <w:rPr>
                <w:rFonts w:eastAsia="Tahoma"/>
                <w:kern w:val="2"/>
                <w:szCs w:val="28"/>
                <w:lang w:bidi="ru-RU"/>
              </w:rPr>
              <w:t>направить в форме электронного документа в личный кабинет в федеральной государственной информационной системе "Единый портал государственных и муниципальных услуг (функций)"</w:t>
            </w:r>
          </w:p>
        </w:tc>
        <w:tc>
          <w:tcPr>
            <w:tcW w:w="851" w:type="dxa"/>
          </w:tcPr>
          <w:p w14:paraId="64DD9326" w14:textId="77777777" w:rsidR="00D74978" w:rsidRPr="00B2648F" w:rsidRDefault="00D74978" w:rsidP="00D74978">
            <w:pPr>
              <w:widowControl w:val="0"/>
              <w:autoSpaceDE w:val="0"/>
              <w:autoSpaceDN w:val="0"/>
              <w:spacing w:before="120" w:after="120"/>
              <w:rPr>
                <w:kern w:val="2"/>
                <w:sz w:val="22"/>
                <w:lang w:bidi="ru-RU"/>
              </w:rPr>
            </w:pPr>
          </w:p>
        </w:tc>
      </w:tr>
      <w:tr w:rsidR="00D74978" w:rsidRPr="00B2648F" w14:paraId="10361739" w14:textId="77777777" w:rsidTr="00750EEA">
        <w:tc>
          <w:tcPr>
            <w:tcW w:w="8755" w:type="dxa"/>
            <w:gridSpan w:val="5"/>
          </w:tcPr>
          <w:p w14:paraId="2BAF144E" w14:textId="75FBD970" w:rsidR="00D74978" w:rsidRPr="00B2648F" w:rsidRDefault="00D74978" w:rsidP="00D74978">
            <w:pPr>
              <w:widowControl w:val="0"/>
              <w:autoSpaceDE w:val="0"/>
              <w:autoSpaceDN w:val="0"/>
              <w:spacing w:before="120" w:after="120"/>
              <w:rPr>
                <w:kern w:val="2"/>
                <w:sz w:val="22"/>
                <w:lang w:bidi="ru-RU"/>
              </w:rPr>
            </w:pPr>
            <w:r w:rsidRPr="00B2648F">
              <w:rPr>
                <w:rFonts w:eastAsia="Tahoma"/>
                <w:kern w:val="2"/>
                <w:szCs w:val="28"/>
                <w:lang w:bidi="ru-RU"/>
              </w:rPr>
              <w:t>выдать</w:t>
            </w:r>
            <w:r w:rsidRPr="00B2648F">
              <w:rPr>
                <w:rFonts w:eastAsia="Tahoma"/>
                <w:bCs/>
                <w:kern w:val="2"/>
                <w:szCs w:val="28"/>
                <w:lang w:bidi="ru-RU"/>
              </w:rPr>
              <w:t xml:space="preserve"> на бумажном носителе</w:t>
            </w:r>
            <w:r w:rsidRPr="00B2648F">
              <w:rPr>
                <w:rFonts w:eastAsia="Tahoma"/>
                <w:kern w:val="2"/>
                <w:szCs w:val="28"/>
                <w:lang w:bidi="ru-RU"/>
              </w:rPr>
              <w:t xml:space="preserve"> при личном обращении </w:t>
            </w:r>
            <w:r w:rsidRPr="00B2648F">
              <w:rPr>
                <w:rFonts w:eastAsia="Tahoma"/>
                <w:bCs/>
                <w:kern w:val="2"/>
                <w:szCs w:val="28"/>
                <w:lang w:bidi="ru-RU"/>
              </w:rPr>
              <w:t>в многофункциональный центр предоставления государственных и муниципальных услуг,</w:t>
            </w:r>
            <w:r w:rsidRPr="00B2648F">
              <w:rPr>
                <w:rFonts w:eastAsia="Tahoma"/>
                <w:kern w:val="2"/>
                <w:szCs w:val="28"/>
                <w:lang w:bidi="ru-RU"/>
              </w:rPr>
              <w:t xml:space="preserve"> расположенный по </w:t>
            </w:r>
            <w:proofErr w:type="gramStart"/>
            <w:r w:rsidRPr="00B2648F">
              <w:rPr>
                <w:rFonts w:eastAsia="Tahoma"/>
                <w:kern w:val="2"/>
                <w:szCs w:val="28"/>
                <w:lang w:bidi="ru-RU"/>
              </w:rPr>
              <w:t>адресу:_</w:t>
            </w:r>
            <w:proofErr w:type="gramEnd"/>
            <w:r w:rsidRPr="00B2648F">
              <w:rPr>
                <w:rFonts w:eastAsia="Tahoma"/>
                <w:kern w:val="2"/>
                <w:szCs w:val="28"/>
                <w:lang w:bidi="ru-RU"/>
              </w:rPr>
              <w:t>__________________________________</w:t>
            </w:r>
          </w:p>
        </w:tc>
        <w:tc>
          <w:tcPr>
            <w:tcW w:w="851" w:type="dxa"/>
          </w:tcPr>
          <w:p w14:paraId="76AAC435" w14:textId="77777777" w:rsidR="00D74978" w:rsidRPr="00B2648F" w:rsidRDefault="00D74978" w:rsidP="00D74978">
            <w:pPr>
              <w:widowControl w:val="0"/>
              <w:autoSpaceDE w:val="0"/>
              <w:autoSpaceDN w:val="0"/>
              <w:spacing w:before="120" w:after="120"/>
              <w:rPr>
                <w:kern w:val="2"/>
                <w:sz w:val="22"/>
                <w:lang w:bidi="ru-RU"/>
              </w:rPr>
            </w:pPr>
          </w:p>
        </w:tc>
      </w:tr>
      <w:tr w:rsidR="00D74978" w:rsidRPr="00B2648F" w14:paraId="4B914240" w14:textId="77777777" w:rsidTr="00750EEA">
        <w:tc>
          <w:tcPr>
            <w:tcW w:w="8755" w:type="dxa"/>
            <w:gridSpan w:val="5"/>
          </w:tcPr>
          <w:p w14:paraId="0625A3D4" w14:textId="77777777" w:rsidR="00D74978" w:rsidRPr="00B2648F" w:rsidRDefault="00D74978" w:rsidP="00D74978">
            <w:pPr>
              <w:widowControl w:val="0"/>
              <w:autoSpaceDE w:val="0"/>
              <w:autoSpaceDN w:val="0"/>
              <w:spacing w:before="120" w:after="120"/>
              <w:rPr>
                <w:kern w:val="2"/>
                <w:sz w:val="22"/>
                <w:lang w:bidi="ru-RU"/>
              </w:rPr>
            </w:pPr>
            <w:r w:rsidRPr="00B2648F">
              <w:rPr>
                <w:rFonts w:eastAsia="Tahoma"/>
                <w:kern w:val="2"/>
                <w:szCs w:val="28"/>
                <w:lang w:bidi="ru-RU"/>
              </w:rPr>
              <w:t xml:space="preserve">направить </w:t>
            </w:r>
            <w:r w:rsidRPr="00B2648F">
              <w:rPr>
                <w:rFonts w:eastAsia="Tahoma"/>
                <w:bCs/>
                <w:kern w:val="2"/>
                <w:szCs w:val="28"/>
                <w:lang w:bidi="ru-RU"/>
              </w:rPr>
              <w:t>на бумажном носителе</w:t>
            </w:r>
            <w:r w:rsidRPr="00B2648F">
              <w:rPr>
                <w:rFonts w:eastAsia="Tahoma"/>
                <w:kern w:val="2"/>
                <w:szCs w:val="28"/>
                <w:lang w:bidi="ru-RU"/>
              </w:rPr>
              <w:t xml:space="preserve"> на почтовый адрес: _______________________________</w:t>
            </w:r>
          </w:p>
        </w:tc>
        <w:tc>
          <w:tcPr>
            <w:tcW w:w="851" w:type="dxa"/>
          </w:tcPr>
          <w:p w14:paraId="6D0A9F61" w14:textId="77777777" w:rsidR="00D74978" w:rsidRPr="00B2648F" w:rsidRDefault="00D74978" w:rsidP="00D74978">
            <w:pPr>
              <w:widowControl w:val="0"/>
              <w:autoSpaceDE w:val="0"/>
              <w:autoSpaceDN w:val="0"/>
              <w:spacing w:before="120" w:after="120"/>
              <w:rPr>
                <w:kern w:val="2"/>
                <w:sz w:val="22"/>
                <w:lang w:bidi="ru-RU"/>
              </w:rPr>
            </w:pPr>
          </w:p>
        </w:tc>
      </w:tr>
      <w:tr w:rsidR="00D74978" w:rsidRPr="00B2648F" w14:paraId="18429D57" w14:textId="77777777" w:rsidTr="00750EEA">
        <w:tc>
          <w:tcPr>
            <w:tcW w:w="9606" w:type="dxa"/>
            <w:gridSpan w:val="6"/>
          </w:tcPr>
          <w:p w14:paraId="1EA76E63" w14:textId="77777777" w:rsidR="00D74978" w:rsidRPr="00B2648F" w:rsidRDefault="00D74978" w:rsidP="00D74978">
            <w:pPr>
              <w:widowControl w:val="0"/>
              <w:autoSpaceDE w:val="0"/>
              <w:autoSpaceDN w:val="0"/>
              <w:spacing w:before="120" w:after="120"/>
              <w:ind w:right="255"/>
              <w:jc w:val="center"/>
              <w:rPr>
                <w:i/>
                <w:kern w:val="2"/>
                <w:sz w:val="20"/>
                <w:szCs w:val="20"/>
                <w:lang w:bidi="ru-RU"/>
              </w:rPr>
            </w:pPr>
            <w:r w:rsidRPr="00B2648F">
              <w:rPr>
                <w:i/>
                <w:kern w:val="2"/>
                <w:sz w:val="20"/>
                <w:szCs w:val="20"/>
                <w:lang w:bidi="ru-RU"/>
              </w:rPr>
              <w:t>Указывается один из перечисленных способов</w:t>
            </w:r>
          </w:p>
        </w:tc>
      </w:tr>
      <w:tr w:rsidR="00D74978" w:rsidRPr="00B2648F" w14:paraId="28E9C7E9" w14:textId="77777777" w:rsidTr="00750EE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28" w:type="dxa"/>
            <w:right w:w="28" w:type="dxa"/>
          </w:tblCellMar>
          <w:tblLook w:val="0000" w:firstRow="0" w:lastRow="0" w:firstColumn="0" w:lastColumn="0" w:noHBand="0" w:noVBand="0"/>
        </w:tblPrEx>
        <w:trPr>
          <w:trHeight w:val="759"/>
        </w:trPr>
        <w:tc>
          <w:tcPr>
            <w:tcW w:w="3117" w:type="dxa"/>
            <w:tcBorders>
              <w:top w:val="nil"/>
              <w:left w:val="nil"/>
              <w:right w:val="nil"/>
            </w:tcBorders>
            <w:vAlign w:val="bottom"/>
          </w:tcPr>
          <w:p w14:paraId="4E9AD01F" w14:textId="77777777" w:rsidR="00D74978" w:rsidRPr="00B2648F" w:rsidRDefault="00D74978" w:rsidP="00D74978">
            <w:pPr>
              <w:widowControl w:val="0"/>
              <w:spacing w:after="200" w:line="276" w:lineRule="auto"/>
              <w:jc w:val="center"/>
              <w:rPr>
                <w:kern w:val="2"/>
                <w:lang w:bidi="ru-RU"/>
              </w:rPr>
            </w:pPr>
          </w:p>
        </w:tc>
        <w:tc>
          <w:tcPr>
            <w:tcW w:w="283" w:type="dxa"/>
            <w:tcBorders>
              <w:top w:val="nil"/>
              <w:left w:val="nil"/>
              <w:bottom w:val="nil"/>
              <w:right w:val="nil"/>
            </w:tcBorders>
            <w:vAlign w:val="bottom"/>
          </w:tcPr>
          <w:p w14:paraId="242F13F9" w14:textId="77777777" w:rsidR="00D74978" w:rsidRPr="00B2648F" w:rsidRDefault="00D74978" w:rsidP="00D74978">
            <w:pPr>
              <w:widowControl w:val="0"/>
              <w:spacing w:after="200" w:line="276" w:lineRule="auto"/>
              <w:rPr>
                <w:kern w:val="2"/>
                <w:lang w:bidi="ru-RU"/>
              </w:rPr>
            </w:pPr>
          </w:p>
        </w:tc>
        <w:tc>
          <w:tcPr>
            <w:tcW w:w="2268" w:type="dxa"/>
            <w:tcBorders>
              <w:top w:val="nil"/>
              <w:left w:val="nil"/>
              <w:bottom w:val="single" w:sz="4" w:space="0" w:color="auto"/>
              <w:right w:val="nil"/>
            </w:tcBorders>
            <w:vAlign w:val="bottom"/>
          </w:tcPr>
          <w:p w14:paraId="3D1E01B6" w14:textId="77777777" w:rsidR="00D74978" w:rsidRPr="00B2648F" w:rsidRDefault="00D74978" w:rsidP="00D74978">
            <w:pPr>
              <w:widowControl w:val="0"/>
              <w:spacing w:after="200" w:line="276" w:lineRule="auto"/>
              <w:jc w:val="center"/>
              <w:rPr>
                <w:kern w:val="2"/>
                <w:lang w:bidi="ru-RU"/>
              </w:rPr>
            </w:pPr>
          </w:p>
        </w:tc>
        <w:tc>
          <w:tcPr>
            <w:tcW w:w="283" w:type="dxa"/>
            <w:tcBorders>
              <w:top w:val="nil"/>
              <w:left w:val="nil"/>
              <w:bottom w:val="nil"/>
              <w:right w:val="nil"/>
            </w:tcBorders>
            <w:vAlign w:val="bottom"/>
          </w:tcPr>
          <w:p w14:paraId="43347D2E" w14:textId="77777777" w:rsidR="00D74978" w:rsidRPr="00B2648F" w:rsidRDefault="00D74978" w:rsidP="00D74978">
            <w:pPr>
              <w:widowControl w:val="0"/>
              <w:spacing w:after="200" w:line="276" w:lineRule="auto"/>
              <w:rPr>
                <w:kern w:val="2"/>
                <w:lang w:bidi="ru-RU"/>
              </w:rPr>
            </w:pPr>
          </w:p>
        </w:tc>
        <w:tc>
          <w:tcPr>
            <w:tcW w:w="3655" w:type="dxa"/>
            <w:gridSpan w:val="2"/>
            <w:tcBorders>
              <w:top w:val="nil"/>
              <w:left w:val="nil"/>
              <w:bottom w:val="single" w:sz="4" w:space="0" w:color="auto"/>
              <w:right w:val="nil"/>
            </w:tcBorders>
            <w:vAlign w:val="bottom"/>
          </w:tcPr>
          <w:p w14:paraId="4FB3344A" w14:textId="77777777" w:rsidR="00D74978" w:rsidRPr="00B2648F" w:rsidRDefault="00D74978" w:rsidP="00D74978">
            <w:pPr>
              <w:widowControl w:val="0"/>
              <w:spacing w:after="200" w:line="276" w:lineRule="auto"/>
              <w:jc w:val="center"/>
              <w:rPr>
                <w:kern w:val="2"/>
                <w:lang w:bidi="ru-RU"/>
              </w:rPr>
            </w:pPr>
          </w:p>
        </w:tc>
      </w:tr>
      <w:tr w:rsidR="00D74978" w:rsidRPr="00B2648F" w14:paraId="60BFC3F9" w14:textId="77777777" w:rsidTr="00750EE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28" w:type="dxa"/>
            <w:right w:w="28" w:type="dxa"/>
          </w:tblCellMar>
          <w:tblLook w:val="0000" w:firstRow="0" w:lastRow="0" w:firstColumn="0" w:lastColumn="0" w:noHBand="0" w:noVBand="0"/>
        </w:tblPrEx>
        <w:trPr>
          <w:trHeight w:val="551"/>
        </w:trPr>
        <w:tc>
          <w:tcPr>
            <w:tcW w:w="3117" w:type="dxa"/>
            <w:tcBorders>
              <w:left w:val="nil"/>
              <w:bottom w:val="nil"/>
              <w:right w:val="nil"/>
            </w:tcBorders>
          </w:tcPr>
          <w:p w14:paraId="2BA704FF" w14:textId="77777777" w:rsidR="00D74978" w:rsidRPr="00B2648F" w:rsidRDefault="00D74978" w:rsidP="00D74978">
            <w:pPr>
              <w:widowControl w:val="0"/>
              <w:spacing w:after="200" w:line="276" w:lineRule="auto"/>
              <w:jc w:val="center"/>
              <w:rPr>
                <w:kern w:val="2"/>
                <w:sz w:val="16"/>
                <w:szCs w:val="16"/>
                <w:lang w:bidi="ru-RU"/>
              </w:rPr>
            </w:pPr>
          </w:p>
        </w:tc>
        <w:tc>
          <w:tcPr>
            <w:tcW w:w="283" w:type="dxa"/>
            <w:tcBorders>
              <w:top w:val="nil"/>
              <w:left w:val="nil"/>
              <w:bottom w:val="nil"/>
              <w:right w:val="nil"/>
            </w:tcBorders>
          </w:tcPr>
          <w:p w14:paraId="41776BD3" w14:textId="77777777" w:rsidR="00D74978" w:rsidRPr="00B2648F" w:rsidRDefault="00D74978" w:rsidP="00D74978">
            <w:pPr>
              <w:widowControl w:val="0"/>
              <w:spacing w:after="200" w:line="276" w:lineRule="auto"/>
              <w:rPr>
                <w:kern w:val="2"/>
                <w:sz w:val="16"/>
                <w:szCs w:val="16"/>
                <w:lang w:bidi="ru-RU"/>
              </w:rPr>
            </w:pPr>
          </w:p>
        </w:tc>
        <w:tc>
          <w:tcPr>
            <w:tcW w:w="2268" w:type="dxa"/>
            <w:tcBorders>
              <w:top w:val="nil"/>
              <w:left w:val="nil"/>
              <w:bottom w:val="nil"/>
              <w:right w:val="nil"/>
            </w:tcBorders>
          </w:tcPr>
          <w:p w14:paraId="1D70588B" w14:textId="77777777" w:rsidR="00D74978" w:rsidRPr="00B2648F" w:rsidRDefault="00D74978" w:rsidP="00D74978">
            <w:pPr>
              <w:widowControl w:val="0"/>
              <w:spacing w:after="200" w:line="276" w:lineRule="auto"/>
              <w:jc w:val="center"/>
              <w:rPr>
                <w:kern w:val="2"/>
                <w:sz w:val="20"/>
                <w:szCs w:val="20"/>
                <w:lang w:bidi="ru-RU"/>
              </w:rPr>
            </w:pPr>
            <w:r w:rsidRPr="00B2648F">
              <w:rPr>
                <w:kern w:val="2"/>
                <w:sz w:val="20"/>
                <w:szCs w:val="20"/>
                <w:lang w:bidi="ru-RU"/>
              </w:rPr>
              <w:t>(подпись)</w:t>
            </w:r>
          </w:p>
        </w:tc>
        <w:tc>
          <w:tcPr>
            <w:tcW w:w="283" w:type="dxa"/>
            <w:tcBorders>
              <w:top w:val="nil"/>
              <w:left w:val="nil"/>
              <w:bottom w:val="nil"/>
              <w:right w:val="nil"/>
            </w:tcBorders>
          </w:tcPr>
          <w:p w14:paraId="7A018CA2" w14:textId="77777777" w:rsidR="00D74978" w:rsidRPr="00B2648F" w:rsidRDefault="00D74978" w:rsidP="00D74978">
            <w:pPr>
              <w:widowControl w:val="0"/>
              <w:spacing w:after="200" w:line="276" w:lineRule="auto"/>
              <w:rPr>
                <w:kern w:val="2"/>
                <w:sz w:val="16"/>
                <w:szCs w:val="16"/>
                <w:lang w:bidi="ru-RU"/>
              </w:rPr>
            </w:pPr>
          </w:p>
        </w:tc>
        <w:tc>
          <w:tcPr>
            <w:tcW w:w="3655" w:type="dxa"/>
            <w:gridSpan w:val="2"/>
            <w:tcBorders>
              <w:top w:val="nil"/>
              <w:left w:val="nil"/>
              <w:bottom w:val="nil"/>
              <w:right w:val="nil"/>
            </w:tcBorders>
          </w:tcPr>
          <w:p w14:paraId="287D0F46" w14:textId="77777777" w:rsidR="00D74978" w:rsidRPr="00B2648F" w:rsidRDefault="00D74978" w:rsidP="00D74978">
            <w:pPr>
              <w:widowControl w:val="0"/>
              <w:spacing w:after="200" w:line="276" w:lineRule="auto"/>
              <w:jc w:val="center"/>
              <w:rPr>
                <w:kern w:val="2"/>
                <w:sz w:val="20"/>
                <w:szCs w:val="20"/>
                <w:lang w:bidi="ru-RU"/>
              </w:rPr>
            </w:pPr>
            <w:r w:rsidRPr="00B2648F">
              <w:rPr>
                <w:kern w:val="2"/>
                <w:sz w:val="20"/>
                <w:szCs w:val="20"/>
                <w:lang w:bidi="ru-RU"/>
              </w:rPr>
              <w:t>(фамилия, имя, отчество (при наличии)</w:t>
            </w:r>
          </w:p>
        </w:tc>
      </w:tr>
    </w:tbl>
    <w:p w14:paraId="37CE159A" w14:textId="77777777" w:rsidR="00D74978" w:rsidRPr="00B2648F" w:rsidRDefault="00D74978" w:rsidP="00D74978">
      <w:pPr>
        <w:tabs>
          <w:tab w:val="left" w:pos="6600"/>
        </w:tabs>
        <w:rPr>
          <w:rFonts w:eastAsia="Calibri"/>
          <w:kern w:val="2"/>
          <w:sz w:val="22"/>
          <w:szCs w:val="22"/>
          <w:lang w:eastAsia="en-US"/>
        </w:rPr>
      </w:pPr>
    </w:p>
    <w:p w14:paraId="781F8F3B" w14:textId="77777777" w:rsidR="00D74978" w:rsidRPr="00B2648F" w:rsidRDefault="00D74978" w:rsidP="00D74978">
      <w:pPr>
        <w:widowControl w:val="0"/>
        <w:rPr>
          <w:rFonts w:eastAsia="Tahoma"/>
          <w:kern w:val="2"/>
          <w:lang w:bidi="ru-RU"/>
        </w:rPr>
      </w:pPr>
    </w:p>
    <w:p w14:paraId="6DC6C5EA" w14:textId="77777777" w:rsidR="00D74978" w:rsidRPr="00B2648F" w:rsidRDefault="00D74978" w:rsidP="00D74978">
      <w:pPr>
        <w:widowControl w:val="0"/>
        <w:rPr>
          <w:rFonts w:eastAsia="Calibri"/>
          <w:kern w:val="2"/>
          <w:sz w:val="28"/>
          <w:szCs w:val="28"/>
          <w:lang w:eastAsia="en-US"/>
        </w:rPr>
      </w:pPr>
      <w:r w:rsidRPr="00B2648F">
        <w:rPr>
          <w:rFonts w:eastAsia="Tahoma"/>
          <w:kern w:val="2"/>
          <w:sz w:val="28"/>
          <w:szCs w:val="28"/>
          <w:lang w:bidi="ru-RU"/>
        </w:rPr>
        <w:br w:type="page"/>
      </w:r>
    </w:p>
    <w:p w14:paraId="7DA38908" w14:textId="77777777" w:rsidR="00D74978" w:rsidRPr="00B2648F" w:rsidRDefault="00D74978" w:rsidP="00D74978">
      <w:pPr>
        <w:autoSpaceDE w:val="0"/>
        <w:autoSpaceDN w:val="0"/>
        <w:adjustRightInd w:val="0"/>
        <w:jc w:val="right"/>
        <w:rPr>
          <w:bCs/>
          <w:kern w:val="2"/>
          <w:szCs w:val="28"/>
        </w:rPr>
      </w:pPr>
      <w:r w:rsidRPr="00B2648F">
        <w:rPr>
          <w:bCs/>
          <w:kern w:val="2"/>
          <w:szCs w:val="28"/>
        </w:rPr>
        <w:lastRenderedPageBreak/>
        <w:t>Приложение 5</w:t>
      </w:r>
    </w:p>
    <w:p w14:paraId="185DD518" w14:textId="12021467" w:rsidR="006D72A7" w:rsidRPr="00B2648F" w:rsidRDefault="00145C63" w:rsidP="00D74978">
      <w:pPr>
        <w:widowControl w:val="0"/>
        <w:tabs>
          <w:tab w:val="left" w:pos="567"/>
        </w:tabs>
        <w:ind w:left="3969" w:firstLine="567"/>
        <w:jc w:val="right"/>
        <w:rPr>
          <w:kern w:val="2"/>
          <w:szCs w:val="28"/>
        </w:rPr>
      </w:pPr>
      <w:r w:rsidRPr="00145C63">
        <w:rPr>
          <w:kern w:val="2"/>
          <w:szCs w:val="28"/>
        </w:rPr>
        <w:t>к Административному регламенту по предоставлению администрацией муниципального образования «Муринское городское поселение» Всеволожского муниципального района Ленинградской области муниципальной услуги «Выдача градостроительного плана земельного участка»</w:t>
      </w:r>
    </w:p>
    <w:p w14:paraId="21F2ABF5" w14:textId="77777777" w:rsidR="00D74978" w:rsidRPr="00B2648F" w:rsidRDefault="00D74978" w:rsidP="00D74978">
      <w:pPr>
        <w:ind w:left="5387"/>
        <w:jc w:val="center"/>
        <w:rPr>
          <w:rFonts w:eastAsia="Calibri"/>
          <w:kern w:val="2"/>
          <w:sz w:val="28"/>
          <w:szCs w:val="28"/>
          <w:lang w:eastAsia="en-US"/>
        </w:rPr>
      </w:pPr>
    </w:p>
    <w:p w14:paraId="75BB9C49" w14:textId="77777777" w:rsidR="00D74978" w:rsidRPr="00B2648F" w:rsidRDefault="00D74978" w:rsidP="00D74978">
      <w:pPr>
        <w:ind w:left="5387"/>
        <w:jc w:val="right"/>
        <w:rPr>
          <w:rFonts w:eastAsia="Calibri"/>
          <w:kern w:val="2"/>
          <w:szCs w:val="28"/>
          <w:lang w:eastAsia="en-US"/>
        </w:rPr>
      </w:pPr>
      <w:r w:rsidRPr="00B2648F">
        <w:rPr>
          <w:rFonts w:eastAsia="Calibri"/>
          <w:kern w:val="2"/>
          <w:szCs w:val="28"/>
          <w:lang w:eastAsia="en-US"/>
        </w:rPr>
        <w:t>ФОРМА</w:t>
      </w:r>
    </w:p>
    <w:p w14:paraId="396784E5" w14:textId="77777777" w:rsidR="00D74978" w:rsidRPr="00B2648F" w:rsidRDefault="00D74978" w:rsidP="00D74978">
      <w:pPr>
        <w:widowControl w:val="0"/>
        <w:rPr>
          <w:rFonts w:eastAsia="Tahoma"/>
          <w:bCs/>
          <w:kern w:val="2"/>
          <w:lang w:bidi="ru-RU"/>
        </w:rPr>
      </w:pPr>
    </w:p>
    <w:p w14:paraId="53622014" w14:textId="6FE47358" w:rsidR="00D74978" w:rsidRPr="00B2648F" w:rsidRDefault="00D74978" w:rsidP="00D74978">
      <w:pPr>
        <w:jc w:val="right"/>
        <w:rPr>
          <w:rFonts w:eastAsia="Tahoma"/>
          <w:kern w:val="2"/>
          <w:lang w:bidi="ru-RU"/>
        </w:rPr>
      </w:pPr>
      <w:r w:rsidRPr="00B2648F">
        <w:rPr>
          <w:rFonts w:eastAsia="Tahoma"/>
          <w:kern w:val="2"/>
          <w:szCs w:val="28"/>
          <w:lang w:bidi="ru-RU"/>
        </w:rPr>
        <w:t>Кому</w:t>
      </w:r>
      <w:r w:rsidRPr="00B2648F">
        <w:rPr>
          <w:rFonts w:eastAsia="Tahoma"/>
          <w:kern w:val="2"/>
          <w:sz w:val="22"/>
          <w:lang w:bidi="ru-RU"/>
        </w:rPr>
        <w:t xml:space="preserve"> </w:t>
      </w:r>
      <w:r w:rsidRPr="00B2648F">
        <w:rPr>
          <w:rFonts w:eastAsia="Tahoma"/>
          <w:kern w:val="2"/>
          <w:lang w:bidi="ru-RU"/>
        </w:rPr>
        <w:t>___________________________________</w:t>
      </w:r>
    </w:p>
    <w:p w14:paraId="767585C4" w14:textId="77777777" w:rsidR="00D74978" w:rsidRPr="00B2648F" w:rsidRDefault="00D74978" w:rsidP="00D74978">
      <w:pPr>
        <w:widowControl w:val="0"/>
        <w:autoSpaceDE w:val="0"/>
        <w:autoSpaceDN w:val="0"/>
        <w:adjustRightInd w:val="0"/>
        <w:ind w:left="4820"/>
        <w:jc w:val="center"/>
        <w:rPr>
          <w:rFonts w:eastAsia="Tahoma"/>
          <w:kern w:val="2"/>
          <w:sz w:val="27"/>
          <w:szCs w:val="27"/>
          <w:lang w:bidi="ru-RU"/>
        </w:rPr>
      </w:pPr>
      <w:r w:rsidRPr="00B2648F">
        <w:rPr>
          <w:rFonts w:eastAsia="Tahoma"/>
          <w:kern w:val="2"/>
          <w:sz w:val="20"/>
          <w:szCs w:val="20"/>
          <w:lang w:bidi="ru-RU"/>
        </w:rPr>
        <w:t>(фамилия, имя, отчество (при наличии) заявителя</w:t>
      </w:r>
      <w:r w:rsidRPr="00B2648F">
        <w:rPr>
          <w:rFonts w:eastAsia="Tahoma"/>
          <w:kern w:val="2"/>
          <w:sz w:val="20"/>
          <w:szCs w:val="20"/>
          <w:vertAlign w:val="superscript"/>
          <w:lang w:bidi="ru-RU"/>
        </w:rPr>
        <w:footnoteReference w:id="5"/>
      </w:r>
      <w:r w:rsidRPr="00B2648F">
        <w:rPr>
          <w:rFonts w:eastAsia="Tahoma"/>
          <w:kern w:val="2"/>
          <w:sz w:val="20"/>
          <w:szCs w:val="20"/>
          <w:lang w:bidi="ru-RU"/>
        </w:rPr>
        <w:t xml:space="preserve">, ОГРНИП (для физического лица, зарегистрированного в качестве индивидуального предпринимателя) </w:t>
      </w:r>
      <w:proofErr w:type="gramStart"/>
      <w:r w:rsidRPr="00B2648F">
        <w:rPr>
          <w:rFonts w:eastAsia="Tahoma"/>
          <w:kern w:val="2"/>
          <w:sz w:val="20"/>
          <w:szCs w:val="20"/>
          <w:lang w:bidi="ru-RU"/>
        </w:rPr>
        <w:t>–  для</w:t>
      </w:r>
      <w:proofErr w:type="gramEnd"/>
      <w:r w:rsidRPr="00B2648F">
        <w:rPr>
          <w:rFonts w:eastAsia="Tahoma"/>
          <w:kern w:val="2"/>
          <w:sz w:val="20"/>
          <w:szCs w:val="20"/>
          <w:lang w:bidi="ru-RU"/>
        </w:rPr>
        <w:t xml:space="preserve"> физического лица, полное наименование заявителя, ИНН, ОГРН – для юридического лица,</w:t>
      </w:r>
    </w:p>
    <w:p w14:paraId="15999CA1" w14:textId="287588FF" w:rsidR="00D74978" w:rsidRPr="00B2648F" w:rsidRDefault="00D74978" w:rsidP="00D74978">
      <w:pPr>
        <w:widowControl w:val="0"/>
        <w:autoSpaceDE w:val="0"/>
        <w:autoSpaceDN w:val="0"/>
        <w:adjustRightInd w:val="0"/>
        <w:jc w:val="right"/>
        <w:rPr>
          <w:rFonts w:eastAsia="Tahoma"/>
          <w:kern w:val="2"/>
          <w:sz w:val="27"/>
          <w:szCs w:val="27"/>
          <w:lang w:bidi="ru-RU"/>
        </w:rPr>
      </w:pPr>
      <w:r w:rsidRPr="00B2648F">
        <w:rPr>
          <w:rFonts w:eastAsia="Tahoma"/>
          <w:kern w:val="2"/>
          <w:sz w:val="27"/>
          <w:szCs w:val="27"/>
          <w:lang w:bidi="ru-RU"/>
        </w:rPr>
        <w:t>______________________________________</w:t>
      </w:r>
    </w:p>
    <w:p w14:paraId="411A79AC" w14:textId="77777777" w:rsidR="00D74978" w:rsidRPr="00B2648F" w:rsidRDefault="00D74978" w:rsidP="00D74978">
      <w:pPr>
        <w:widowControl w:val="0"/>
        <w:autoSpaceDE w:val="0"/>
        <w:autoSpaceDN w:val="0"/>
        <w:adjustRightInd w:val="0"/>
        <w:ind w:left="4820"/>
        <w:jc w:val="center"/>
        <w:rPr>
          <w:rFonts w:eastAsia="Tahoma"/>
          <w:kern w:val="2"/>
          <w:sz w:val="27"/>
          <w:szCs w:val="27"/>
          <w:lang w:bidi="ru-RU"/>
        </w:rPr>
      </w:pPr>
      <w:r w:rsidRPr="00B2648F">
        <w:rPr>
          <w:rFonts w:eastAsia="Tahoma"/>
          <w:kern w:val="2"/>
          <w:sz w:val="20"/>
          <w:szCs w:val="20"/>
          <w:lang w:bidi="ru-RU"/>
        </w:rPr>
        <w:t>почтовый индекс и адрес, телефон, адрес электронной почты)</w:t>
      </w:r>
    </w:p>
    <w:p w14:paraId="2FBA8344" w14:textId="77777777" w:rsidR="00D74978" w:rsidRPr="00B2648F" w:rsidRDefault="00D74978" w:rsidP="00D74978">
      <w:pPr>
        <w:widowControl w:val="0"/>
        <w:jc w:val="right"/>
        <w:rPr>
          <w:rFonts w:eastAsia="Tahoma"/>
          <w:b/>
          <w:kern w:val="2"/>
          <w:lang w:bidi="ru-RU"/>
        </w:rPr>
      </w:pPr>
    </w:p>
    <w:p w14:paraId="214AA1FE" w14:textId="77777777" w:rsidR="00D74978" w:rsidRPr="00B2648F" w:rsidRDefault="00D74978" w:rsidP="00D74978">
      <w:pPr>
        <w:widowControl w:val="0"/>
        <w:jc w:val="center"/>
        <w:rPr>
          <w:rFonts w:eastAsia="Tahoma"/>
          <w:b/>
          <w:kern w:val="2"/>
          <w:szCs w:val="28"/>
          <w:lang w:bidi="ru-RU"/>
        </w:rPr>
      </w:pPr>
      <w:r w:rsidRPr="00B2648F">
        <w:rPr>
          <w:rFonts w:eastAsia="Tahoma"/>
          <w:b/>
          <w:kern w:val="2"/>
          <w:szCs w:val="28"/>
          <w:lang w:bidi="ru-RU"/>
        </w:rPr>
        <w:t>Р Е Ш Е Н И Е</w:t>
      </w:r>
      <w:r w:rsidRPr="00B2648F">
        <w:rPr>
          <w:rFonts w:eastAsia="Tahoma"/>
          <w:b/>
          <w:kern w:val="2"/>
          <w:szCs w:val="28"/>
          <w:lang w:bidi="ru-RU"/>
        </w:rPr>
        <w:br/>
        <w:t>об отказе во внесении исправлений</w:t>
      </w:r>
      <w:r w:rsidRPr="00B2648F">
        <w:rPr>
          <w:rFonts w:eastAsia="Tahoma"/>
          <w:b/>
          <w:kern w:val="2"/>
          <w:szCs w:val="28"/>
          <w:lang w:bidi="ru-RU"/>
        </w:rPr>
        <w:br/>
        <w:t xml:space="preserve"> в градостроительный план земельного участка</w:t>
      </w:r>
    </w:p>
    <w:p w14:paraId="47356264" w14:textId="10490E30" w:rsidR="00D74978" w:rsidRPr="00B2648F" w:rsidRDefault="00D74978" w:rsidP="00D74978">
      <w:pPr>
        <w:widowControl w:val="0"/>
        <w:jc w:val="both"/>
        <w:rPr>
          <w:rFonts w:eastAsia="Tahoma"/>
          <w:kern w:val="2"/>
          <w:lang w:bidi="ru-RU"/>
        </w:rPr>
      </w:pPr>
      <w:r w:rsidRPr="00B2648F">
        <w:rPr>
          <w:rFonts w:eastAsia="Tahoma"/>
          <w:kern w:val="2"/>
          <w:lang w:bidi="ru-RU"/>
        </w:rPr>
        <w:t xml:space="preserve">________________________________________________________________________________ </w:t>
      </w:r>
    </w:p>
    <w:p w14:paraId="660C7D5A" w14:textId="77777777" w:rsidR="00D74978" w:rsidRPr="00B2648F" w:rsidRDefault="00D74978" w:rsidP="00D74978">
      <w:pPr>
        <w:widowControl w:val="0"/>
        <w:jc w:val="center"/>
        <w:rPr>
          <w:rFonts w:eastAsia="Tahoma"/>
          <w:kern w:val="2"/>
          <w:lang w:bidi="ru-RU"/>
        </w:rPr>
      </w:pPr>
      <w:r w:rsidRPr="00B2648F">
        <w:rPr>
          <w:rFonts w:eastAsia="Tahoma"/>
          <w:kern w:val="2"/>
          <w:sz w:val="20"/>
          <w:lang w:bidi="ru-RU"/>
        </w:rPr>
        <w:t>(наименование органа местного самоуправления)</w:t>
      </w:r>
    </w:p>
    <w:p w14:paraId="0831DC89" w14:textId="77777777" w:rsidR="00D74978" w:rsidRPr="00B2648F" w:rsidRDefault="00D74978" w:rsidP="00D74978">
      <w:pPr>
        <w:widowControl w:val="0"/>
        <w:jc w:val="both"/>
        <w:rPr>
          <w:rFonts w:eastAsia="Tahoma"/>
          <w:kern w:val="2"/>
          <w:szCs w:val="28"/>
          <w:lang w:bidi="ru-RU"/>
        </w:rPr>
      </w:pPr>
      <w:r w:rsidRPr="00B2648F">
        <w:rPr>
          <w:rFonts w:eastAsia="Tahoma"/>
          <w:kern w:val="2"/>
          <w:szCs w:val="28"/>
          <w:lang w:bidi="ru-RU"/>
        </w:rPr>
        <w:t xml:space="preserve">по результатам рассмотрения заявления об исправлении допущенных опечаток     и     ошибок в градостроительном плане земельного участка от ________________ № _______________ принято                     </w:t>
      </w:r>
    </w:p>
    <w:p w14:paraId="7BE62A64" w14:textId="77777777" w:rsidR="00D74978" w:rsidRPr="00B2648F" w:rsidRDefault="00D74978" w:rsidP="00D74978">
      <w:pPr>
        <w:widowControl w:val="0"/>
        <w:jc w:val="both"/>
        <w:rPr>
          <w:rFonts w:eastAsia="Tahoma"/>
          <w:kern w:val="2"/>
          <w:szCs w:val="28"/>
          <w:lang w:bidi="ru-RU"/>
        </w:rPr>
      </w:pPr>
      <w:r w:rsidRPr="00B2648F">
        <w:rPr>
          <w:rFonts w:eastAsia="Tahoma"/>
          <w:kern w:val="2"/>
          <w:szCs w:val="28"/>
          <w:lang w:bidi="ru-RU"/>
        </w:rPr>
        <w:t xml:space="preserve">                                                                                                       </w:t>
      </w:r>
      <w:r w:rsidRPr="00B2648F">
        <w:rPr>
          <w:rFonts w:eastAsia="Tahoma"/>
          <w:kern w:val="2"/>
          <w:sz w:val="18"/>
          <w:szCs w:val="20"/>
          <w:lang w:bidi="ru-RU"/>
        </w:rPr>
        <w:t>(дата и номер регистрации)</w:t>
      </w:r>
    </w:p>
    <w:p w14:paraId="47F52820" w14:textId="77777777" w:rsidR="00D74978" w:rsidRPr="00B2648F" w:rsidRDefault="00D74978" w:rsidP="00D74978">
      <w:pPr>
        <w:widowControl w:val="0"/>
        <w:jc w:val="both"/>
        <w:rPr>
          <w:rFonts w:eastAsia="Tahoma"/>
          <w:kern w:val="2"/>
          <w:sz w:val="18"/>
          <w:szCs w:val="20"/>
          <w:lang w:bidi="ru-RU"/>
        </w:rPr>
      </w:pPr>
      <w:r w:rsidRPr="00B2648F">
        <w:rPr>
          <w:rFonts w:eastAsia="Tahoma"/>
          <w:kern w:val="2"/>
          <w:szCs w:val="28"/>
          <w:lang w:bidi="ru-RU"/>
        </w:rPr>
        <w:t xml:space="preserve">решение об отказе во внесении исправлений в градостроительный план земельного участка. </w:t>
      </w:r>
    </w:p>
    <w:p w14:paraId="23113FC0" w14:textId="77777777" w:rsidR="00D74978" w:rsidRPr="00B2648F" w:rsidRDefault="00D74978" w:rsidP="00D74978">
      <w:pPr>
        <w:widowControl w:val="0"/>
        <w:jc w:val="both"/>
        <w:rPr>
          <w:rFonts w:eastAsia="Tahoma"/>
          <w:i/>
          <w:kern w:val="2"/>
          <w:sz w:val="16"/>
          <w:szCs w:val="28"/>
          <w:lang w:bidi="ru-RU"/>
        </w:rPr>
      </w:pPr>
    </w:p>
    <w:tbl>
      <w:tblPr>
        <w:tblW w:w="97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627"/>
        <w:gridCol w:w="4819"/>
        <w:gridCol w:w="3260"/>
      </w:tblGrid>
      <w:tr w:rsidR="00D74978" w:rsidRPr="00B2648F" w14:paraId="0E5293E3" w14:textId="77777777" w:rsidTr="00750EEA">
        <w:trPr>
          <w:trHeight w:val="871"/>
        </w:trPr>
        <w:tc>
          <w:tcPr>
            <w:tcW w:w="1627" w:type="dxa"/>
          </w:tcPr>
          <w:p w14:paraId="67C76058" w14:textId="0E01FA75" w:rsidR="00D74978" w:rsidRPr="00B2648F" w:rsidRDefault="00D74978" w:rsidP="00D74978">
            <w:pPr>
              <w:widowControl w:val="0"/>
              <w:jc w:val="both"/>
              <w:rPr>
                <w:rFonts w:eastAsia="Tahoma"/>
                <w:kern w:val="2"/>
                <w:lang w:bidi="ru-RU"/>
              </w:rPr>
            </w:pPr>
            <w:r w:rsidRPr="00B2648F">
              <w:rPr>
                <w:rFonts w:eastAsia="Tahoma"/>
                <w:kern w:val="2"/>
                <w:lang w:bidi="ru-RU"/>
              </w:rPr>
              <w:t xml:space="preserve">№ пункта </w:t>
            </w:r>
            <w:proofErr w:type="spellStart"/>
            <w:r w:rsidR="006D72A7" w:rsidRPr="00B2648F">
              <w:rPr>
                <w:rFonts w:eastAsia="Tahoma"/>
                <w:kern w:val="2"/>
                <w:lang w:bidi="ru-RU"/>
              </w:rPr>
              <w:t>Администра-тивного</w:t>
            </w:r>
            <w:proofErr w:type="spellEnd"/>
            <w:r w:rsidR="006D72A7" w:rsidRPr="00B2648F">
              <w:rPr>
                <w:rFonts w:eastAsia="Tahoma"/>
                <w:kern w:val="2"/>
                <w:lang w:bidi="ru-RU"/>
              </w:rPr>
              <w:t xml:space="preserve"> регламента</w:t>
            </w:r>
          </w:p>
        </w:tc>
        <w:tc>
          <w:tcPr>
            <w:tcW w:w="4819" w:type="dxa"/>
          </w:tcPr>
          <w:p w14:paraId="66C807A1" w14:textId="77777777" w:rsidR="00D74978" w:rsidRPr="00B2648F" w:rsidRDefault="00D74978" w:rsidP="00D74978">
            <w:pPr>
              <w:widowControl w:val="0"/>
              <w:jc w:val="center"/>
              <w:rPr>
                <w:rFonts w:eastAsia="Tahoma"/>
                <w:kern w:val="2"/>
                <w:lang w:bidi="ru-RU"/>
              </w:rPr>
            </w:pPr>
            <w:r w:rsidRPr="00B2648F">
              <w:rPr>
                <w:rFonts w:eastAsia="Tahoma"/>
                <w:kern w:val="2"/>
                <w:lang w:bidi="ru-RU"/>
              </w:rPr>
              <w:t>Наименование основания для отказа во внесении исправлений в градостроительный план земельного участка в соответствии с Административным регламентом</w:t>
            </w:r>
          </w:p>
        </w:tc>
        <w:tc>
          <w:tcPr>
            <w:tcW w:w="3260" w:type="dxa"/>
          </w:tcPr>
          <w:p w14:paraId="22D98867" w14:textId="77777777" w:rsidR="00D74978" w:rsidRPr="00B2648F" w:rsidRDefault="00D74978" w:rsidP="00D74978">
            <w:pPr>
              <w:widowControl w:val="0"/>
              <w:jc w:val="center"/>
              <w:rPr>
                <w:rFonts w:eastAsia="Tahoma"/>
                <w:kern w:val="2"/>
                <w:lang w:bidi="ru-RU"/>
              </w:rPr>
            </w:pPr>
            <w:r w:rsidRPr="00B2648F">
              <w:rPr>
                <w:rFonts w:eastAsia="Tahoma"/>
                <w:kern w:val="2"/>
                <w:lang w:bidi="ru-RU"/>
              </w:rPr>
              <w:t>Разъяснение причин отказа во внесении исправлений в градостроительный план земельного участка</w:t>
            </w:r>
          </w:p>
        </w:tc>
      </w:tr>
      <w:tr w:rsidR="00D74978" w:rsidRPr="00B2648F" w14:paraId="6A1ECAEF" w14:textId="77777777" w:rsidTr="00750EEA">
        <w:trPr>
          <w:trHeight w:val="904"/>
        </w:trPr>
        <w:tc>
          <w:tcPr>
            <w:tcW w:w="1627" w:type="dxa"/>
          </w:tcPr>
          <w:p w14:paraId="11003559" w14:textId="77777777" w:rsidR="00D74978" w:rsidRPr="00B2648F" w:rsidRDefault="00D74978" w:rsidP="00D74978">
            <w:pPr>
              <w:widowControl w:val="0"/>
              <w:jc w:val="both"/>
              <w:rPr>
                <w:rFonts w:eastAsia="Tahoma"/>
                <w:kern w:val="2"/>
                <w:lang w:bidi="ru-RU"/>
              </w:rPr>
            </w:pPr>
            <w:r w:rsidRPr="00B2648F">
              <w:rPr>
                <w:rFonts w:eastAsia="Tahoma"/>
                <w:kern w:val="2"/>
                <w:lang w:bidi="ru-RU"/>
              </w:rPr>
              <w:t>подпункт "а" пункта 2.11.1</w:t>
            </w:r>
          </w:p>
        </w:tc>
        <w:tc>
          <w:tcPr>
            <w:tcW w:w="4819" w:type="dxa"/>
          </w:tcPr>
          <w:p w14:paraId="500B4E8E" w14:textId="77777777" w:rsidR="00D74978" w:rsidRPr="00B2648F" w:rsidRDefault="00D74978" w:rsidP="00D74978">
            <w:pPr>
              <w:widowControl w:val="0"/>
              <w:jc w:val="both"/>
              <w:rPr>
                <w:rFonts w:eastAsia="Tahoma"/>
                <w:kern w:val="2"/>
                <w:lang w:bidi="ru-RU"/>
              </w:rPr>
            </w:pPr>
            <w:r w:rsidRPr="00B2648F">
              <w:rPr>
                <w:rFonts w:eastAsia="Tahoma"/>
                <w:kern w:val="2"/>
                <w:lang w:bidi="ru-RU"/>
              </w:rPr>
              <w:t>несоответствие заявителя кругу лиц, указанных в пункте 2.2 Административного регламента</w:t>
            </w:r>
          </w:p>
        </w:tc>
        <w:tc>
          <w:tcPr>
            <w:tcW w:w="3260" w:type="dxa"/>
          </w:tcPr>
          <w:p w14:paraId="5CD17267" w14:textId="77777777" w:rsidR="00D74978" w:rsidRPr="00B2648F" w:rsidRDefault="00D74978" w:rsidP="00D74978">
            <w:pPr>
              <w:widowControl w:val="0"/>
              <w:rPr>
                <w:rFonts w:eastAsia="Tahoma"/>
                <w:i/>
                <w:kern w:val="2"/>
                <w:lang w:bidi="ru-RU"/>
              </w:rPr>
            </w:pPr>
            <w:r w:rsidRPr="00B2648F">
              <w:rPr>
                <w:rFonts w:eastAsia="Tahoma"/>
                <w:i/>
                <w:kern w:val="2"/>
                <w:lang w:bidi="ru-RU"/>
              </w:rPr>
              <w:t>Указываются основания такого вывода</w:t>
            </w:r>
          </w:p>
        </w:tc>
      </w:tr>
      <w:tr w:rsidR="00D74978" w:rsidRPr="00B2648F" w14:paraId="054E0E30" w14:textId="77777777" w:rsidTr="00750EEA">
        <w:trPr>
          <w:trHeight w:val="13"/>
        </w:trPr>
        <w:tc>
          <w:tcPr>
            <w:tcW w:w="1627" w:type="dxa"/>
          </w:tcPr>
          <w:p w14:paraId="3A5C13C8" w14:textId="77777777" w:rsidR="00D74978" w:rsidRPr="00B2648F" w:rsidRDefault="00D74978" w:rsidP="00D74978">
            <w:pPr>
              <w:widowControl w:val="0"/>
              <w:jc w:val="both"/>
              <w:rPr>
                <w:rFonts w:eastAsia="Tahoma"/>
                <w:kern w:val="2"/>
                <w:lang w:bidi="ru-RU"/>
              </w:rPr>
            </w:pPr>
            <w:r w:rsidRPr="00B2648F">
              <w:rPr>
                <w:rFonts w:eastAsia="Tahoma"/>
                <w:kern w:val="2"/>
                <w:lang w:bidi="ru-RU"/>
              </w:rPr>
              <w:t>подпункт "б" пункта 2.11.1</w:t>
            </w:r>
          </w:p>
        </w:tc>
        <w:tc>
          <w:tcPr>
            <w:tcW w:w="4819" w:type="dxa"/>
          </w:tcPr>
          <w:p w14:paraId="796FBB24" w14:textId="77777777" w:rsidR="00D74978" w:rsidRPr="00B2648F" w:rsidRDefault="00D74978" w:rsidP="00D74978">
            <w:pPr>
              <w:widowControl w:val="0"/>
              <w:jc w:val="both"/>
              <w:rPr>
                <w:rFonts w:eastAsia="Tahoma"/>
                <w:kern w:val="2"/>
                <w:lang w:bidi="ru-RU"/>
              </w:rPr>
            </w:pPr>
            <w:r w:rsidRPr="00B2648F">
              <w:rPr>
                <w:rFonts w:eastAsia="Tahoma"/>
                <w:kern w:val="2"/>
                <w:lang w:bidi="ru-RU"/>
              </w:rPr>
              <w:t>отсутствие факта допущения опечаток и ошибок в градостроительном плане земельного участка</w:t>
            </w:r>
          </w:p>
        </w:tc>
        <w:tc>
          <w:tcPr>
            <w:tcW w:w="3260" w:type="dxa"/>
          </w:tcPr>
          <w:p w14:paraId="4E6B4BF6" w14:textId="77777777" w:rsidR="00D74978" w:rsidRPr="00B2648F" w:rsidRDefault="00D74978" w:rsidP="00D74978">
            <w:pPr>
              <w:widowControl w:val="0"/>
              <w:rPr>
                <w:rFonts w:eastAsia="Tahoma"/>
                <w:i/>
                <w:kern w:val="2"/>
                <w:lang w:bidi="ru-RU"/>
              </w:rPr>
            </w:pPr>
            <w:r w:rsidRPr="00B2648F">
              <w:rPr>
                <w:rFonts w:eastAsia="Tahoma"/>
                <w:i/>
                <w:kern w:val="2"/>
                <w:lang w:bidi="ru-RU"/>
              </w:rPr>
              <w:t>Указываются основания такого вывода</w:t>
            </w:r>
          </w:p>
        </w:tc>
      </w:tr>
    </w:tbl>
    <w:p w14:paraId="1E82F78B" w14:textId="77777777" w:rsidR="00D74978" w:rsidRPr="00B2648F" w:rsidRDefault="00D74978" w:rsidP="00D74978">
      <w:pPr>
        <w:widowControl w:val="0"/>
        <w:ind w:firstLine="708"/>
        <w:jc w:val="both"/>
        <w:rPr>
          <w:kern w:val="2"/>
          <w:szCs w:val="28"/>
        </w:rPr>
      </w:pPr>
      <w:r w:rsidRPr="00B2648F">
        <w:rPr>
          <w:kern w:val="2"/>
          <w:szCs w:val="28"/>
        </w:rPr>
        <w:t>Вы вправе повторно обратиться с заявлением об исправлении допущенных опечаток и ошибок в градостроительном плане земельного участка после устранения указанных нарушений.</w:t>
      </w:r>
    </w:p>
    <w:p w14:paraId="215F5A80" w14:textId="77777777" w:rsidR="00D74978" w:rsidRPr="00B2648F" w:rsidRDefault="00D74978" w:rsidP="00D74978">
      <w:pPr>
        <w:widowControl w:val="0"/>
        <w:ind w:firstLine="708"/>
        <w:jc w:val="both"/>
        <w:rPr>
          <w:kern w:val="2"/>
          <w:szCs w:val="28"/>
        </w:rPr>
      </w:pPr>
      <w:r w:rsidRPr="00B2648F">
        <w:rPr>
          <w:kern w:val="2"/>
          <w:szCs w:val="28"/>
        </w:rPr>
        <w:t>Данный отказ может быть обжалован в досудебном порядке путем направления жалобы в __________________________________________________, а также в судебном порядке.</w:t>
      </w:r>
    </w:p>
    <w:p w14:paraId="621FB385" w14:textId="7BDC45C7" w:rsidR="00D74978" w:rsidRPr="00B2648F" w:rsidRDefault="00D74978" w:rsidP="00D74978">
      <w:pPr>
        <w:widowControl w:val="0"/>
        <w:ind w:firstLine="708"/>
        <w:jc w:val="both"/>
        <w:rPr>
          <w:kern w:val="2"/>
        </w:rPr>
      </w:pPr>
      <w:r w:rsidRPr="00B2648F">
        <w:rPr>
          <w:kern w:val="2"/>
          <w:szCs w:val="28"/>
        </w:rPr>
        <w:t>Дополнительно информируем:_______________________________________</w:t>
      </w:r>
      <w:r w:rsidRPr="00B2648F">
        <w:rPr>
          <w:kern w:val="2"/>
          <w:sz w:val="28"/>
          <w:szCs w:val="28"/>
        </w:rPr>
        <w:br/>
      </w:r>
      <w:r w:rsidRPr="00B2648F">
        <w:rPr>
          <w:kern w:val="2"/>
          <w:sz w:val="28"/>
          <w:szCs w:val="28"/>
        </w:rPr>
        <w:lastRenderedPageBreak/>
        <w:t>____________________________________________</w:t>
      </w:r>
      <w:r w:rsidR="00750EEA" w:rsidRPr="00B2648F">
        <w:rPr>
          <w:kern w:val="2"/>
          <w:sz w:val="28"/>
          <w:szCs w:val="28"/>
        </w:rPr>
        <w:t>_</w:t>
      </w:r>
      <w:r w:rsidRPr="00B2648F">
        <w:rPr>
          <w:kern w:val="2"/>
          <w:sz w:val="28"/>
          <w:szCs w:val="28"/>
        </w:rPr>
        <w:t>_______________________.</w:t>
      </w:r>
      <w:r w:rsidRPr="00B2648F">
        <w:rPr>
          <w:kern w:val="2"/>
        </w:rPr>
        <w:t xml:space="preserve">    </w:t>
      </w:r>
    </w:p>
    <w:p w14:paraId="7536D90B" w14:textId="77777777" w:rsidR="00D74978" w:rsidRPr="00B2648F" w:rsidRDefault="00D74978" w:rsidP="00D74978">
      <w:pPr>
        <w:widowControl w:val="0"/>
        <w:ind w:firstLine="708"/>
        <w:jc w:val="center"/>
        <w:rPr>
          <w:kern w:val="2"/>
          <w:sz w:val="20"/>
          <w:szCs w:val="20"/>
        </w:rPr>
      </w:pPr>
      <w:r w:rsidRPr="00B2648F">
        <w:rPr>
          <w:kern w:val="2"/>
          <w:sz w:val="20"/>
          <w:szCs w:val="20"/>
        </w:rPr>
        <w:t>(указывается информация, необходимая для устранения причин отказа во внесении исправлений в градостроительный план земельного участка, а также иная дополнительная информация при наличии)</w:t>
      </w:r>
    </w:p>
    <w:p w14:paraId="54317222" w14:textId="77777777" w:rsidR="00D74978" w:rsidRPr="00B2648F" w:rsidRDefault="00D74978" w:rsidP="00D74978">
      <w:pPr>
        <w:widowControl w:val="0"/>
        <w:ind w:firstLine="708"/>
        <w:jc w:val="center"/>
        <w:rPr>
          <w:kern w:val="2"/>
          <w:sz w:val="20"/>
          <w:szCs w:val="20"/>
        </w:rPr>
      </w:pPr>
    </w:p>
    <w:p w14:paraId="07F45500" w14:textId="77777777" w:rsidR="00D74978" w:rsidRPr="00B2648F" w:rsidRDefault="00D74978" w:rsidP="00D74978">
      <w:pPr>
        <w:widowControl w:val="0"/>
        <w:ind w:firstLine="708"/>
        <w:jc w:val="center"/>
        <w:rPr>
          <w:kern w:val="2"/>
          <w:sz w:val="20"/>
          <w:szCs w:val="20"/>
        </w:rPr>
      </w:pPr>
    </w:p>
    <w:tbl>
      <w:tblPr>
        <w:tblW w:w="9384" w:type="dxa"/>
        <w:tblLayout w:type="fixed"/>
        <w:tblCellMar>
          <w:left w:w="28" w:type="dxa"/>
          <w:right w:w="28" w:type="dxa"/>
        </w:tblCellMar>
        <w:tblLook w:val="0000" w:firstRow="0" w:lastRow="0" w:firstColumn="0" w:lastColumn="0" w:noHBand="0" w:noVBand="0"/>
      </w:tblPr>
      <w:tblGrid>
        <w:gridCol w:w="3119"/>
        <w:gridCol w:w="283"/>
        <w:gridCol w:w="2269"/>
        <w:gridCol w:w="283"/>
        <w:gridCol w:w="3430"/>
      </w:tblGrid>
      <w:tr w:rsidR="00D74978" w:rsidRPr="00B2648F" w14:paraId="4747AA13" w14:textId="77777777" w:rsidTr="00750EEA">
        <w:tc>
          <w:tcPr>
            <w:tcW w:w="3119" w:type="dxa"/>
            <w:tcBorders>
              <w:top w:val="nil"/>
              <w:left w:val="nil"/>
              <w:bottom w:val="single" w:sz="4" w:space="0" w:color="auto"/>
              <w:right w:val="nil"/>
            </w:tcBorders>
            <w:vAlign w:val="bottom"/>
          </w:tcPr>
          <w:p w14:paraId="436DA1E3" w14:textId="77777777" w:rsidR="00D74978" w:rsidRPr="00B2648F" w:rsidRDefault="00D74978" w:rsidP="00D74978">
            <w:pPr>
              <w:widowControl w:val="0"/>
              <w:jc w:val="center"/>
              <w:rPr>
                <w:rFonts w:eastAsia="Tahoma"/>
                <w:kern w:val="2"/>
                <w:lang w:bidi="ru-RU"/>
              </w:rPr>
            </w:pPr>
          </w:p>
        </w:tc>
        <w:tc>
          <w:tcPr>
            <w:tcW w:w="283" w:type="dxa"/>
            <w:tcBorders>
              <w:top w:val="nil"/>
              <w:left w:val="nil"/>
              <w:bottom w:val="nil"/>
              <w:right w:val="nil"/>
            </w:tcBorders>
            <w:vAlign w:val="bottom"/>
          </w:tcPr>
          <w:p w14:paraId="5FE866D7" w14:textId="77777777" w:rsidR="00D74978" w:rsidRPr="00B2648F" w:rsidRDefault="00D74978" w:rsidP="00D74978">
            <w:pPr>
              <w:widowControl w:val="0"/>
              <w:rPr>
                <w:rFonts w:eastAsia="Tahoma"/>
                <w:kern w:val="2"/>
                <w:lang w:bidi="ru-RU"/>
              </w:rPr>
            </w:pPr>
          </w:p>
        </w:tc>
        <w:tc>
          <w:tcPr>
            <w:tcW w:w="2269" w:type="dxa"/>
            <w:tcBorders>
              <w:top w:val="nil"/>
              <w:left w:val="nil"/>
              <w:bottom w:val="single" w:sz="4" w:space="0" w:color="auto"/>
              <w:right w:val="nil"/>
            </w:tcBorders>
            <w:vAlign w:val="bottom"/>
          </w:tcPr>
          <w:p w14:paraId="71BE3D17" w14:textId="77777777" w:rsidR="00D74978" w:rsidRPr="00B2648F" w:rsidRDefault="00D74978" w:rsidP="00D74978">
            <w:pPr>
              <w:widowControl w:val="0"/>
              <w:jc w:val="center"/>
              <w:rPr>
                <w:rFonts w:eastAsia="Tahoma"/>
                <w:kern w:val="2"/>
                <w:lang w:bidi="ru-RU"/>
              </w:rPr>
            </w:pPr>
          </w:p>
        </w:tc>
        <w:tc>
          <w:tcPr>
            <w:tcW w:w="283" w:type="dxa"/>
            <w:tcBorders>
              <w:top w:val="nil"/>
              <w:left w:val="nil"/>
              <w:bottom w:val="nil"/>
              <w:right w:val="nil"/>
            </w:tcBorders>
            <w:vAlign w:val="bottom"/>
          </w:tcPr>
          <w:p w14:paraId="2A3A8648" w14:textId="77777777" w:rsidR="00D74978" w:rsidRPr="00B2648F" w:rsidRDefault="00D74978" w:rsidP="00D74978">
            <w:pPr>
              <w:widowControl w:val="0"/>
              <w:rPr>
                <w:rFonts w:eastAsia="Tahoma"/>
                <w:kern w:val="2"/>
                <w:lang w:bidi="ru-RU"/>
              </w:rPr>
            </w:pPr>
          </w:p>
        </w:tc>
        <w:tc>
          <w:tcPr>
            <w:tcW w:w="3430" w:type="dxa"/>
            <w:tcBorders>
              <w:top w:val="nil"/>
              <w:left w:val="nil"/>
              <w:bottom w:val="single" w:sz="4" w:space="0" w:color="auto"/>
              <w:right w:val="nil"/>
            </w:tcBorders>
            <w:vAlign w:val="bottom"/>
          </w:tcPr>
          <w:p w14:paraId="223E336D" w14:textId="77777777" w:rsidR="00D74978" w:rsidRPr="00B2648F" w:rsidRDefault="00D74978" w:rsidP="00D74978">
            <w:pPr>
              <w:widowControl w:val="0"/>
              <w:jc w:val="center"/>
              <w:rPr>
                <w:rFonts w:eastAsia="Tahoma"/>
                <w:kern w:val="2"/>
                <w:lang w:bidi="ru-RU"/>
              </w:rPr>
            </w:pPr>
          </w:p>
        </w:tc>
      </w:tr>
      <w:tr w:rsidR="00D74978" w:rsidRPr="00B2648F" w14:paraId="082569BE" w14:textId="77777777" w:rsidTr="00750EEA">
        <w:tc>
          <w:tcPr>
            <w:tcW w:w="3119" w:type="dxa"/>
            <w:tcBorders>
              <w:top w:val="nil"/>
              <w:left w:val="nil"/>
              <w:bottom w:val="nil"/>
              <w:right w:val="nil"/>
            </w:tcBorders>
          </w:tcPr>
          <w:p w14:paraId="23546DB3" w14:textId="77777777" w:rsidR="00D74978" w:rsidRPr="00B2648F" w:rsidRDefault="00D74978" w:rsidP="00D74978">
            <w:pPr>
              <w:widowControl w:val="0"/>
              <w:jc w:val="center"/>
              <w:rPr>
                <w:rFonts w:eastAsia="Tahoma"/>
                <w:kern w:val="2"/>
                <w:sz w:val="20"/>
                <w:szCs w:val="20"/>
                <w:lang w:bidi="ru-RU"/>
              </w:rPr>
            </w:pPr>
            <w:r w:rsidRPr="00B2648F">
              <w:rPr>
                <w:rFonts w:eastAsia="Tahoma"/>
                <w:kern w:val="2"/>
                <w:sz w:val="20"/>
                <w:szCs w:val="20"/>
                <w:lang w:bidi="ru-RU"/>
              </w:rPr>
              <w:t>(должность)</w:t>
            </w:r>
          </w:p>
        </w:tc>
        <w:tc>
          <w:tcPr>
            <w:tcW w:w="283" w:type="dxa"/>
            <w:tcBorders>
              <w:top w:val="nil"/>
              <w:left w:val="nil"/>
              <w:bottom w:val="nil"/>
              <w:right w:val="nil"/>
            </w:tcBorders>
          </w:tcPr>
          <w:p w14:paraId="79013AD9" w14:textId="77777777" w:rsidR="00D74978" w:rsidRPr="00B2648F" w:rsidRDefault="00D74978" w:rsidP="00D74978">
            <w:pPr>
              <w:widowControl w:val="0"/>
              <w:rPr>
                <w:rFonts w:eastAsia="Tahoma"/>
                <w:kern w:val="2"/>
                <w:sz w:val="20"/>
                <w:szCs w:val="20"/>
                <w:lang w:bidi="ru-RU"/>
              </w:rPr>
            </w:pPr>
          </w:p>
        </w:tc>
        <w:tc>
          <w:tcPr>
            <w:tcW w:w="2269" w:type="dxa"/>
            <w:tcBorders>
              <w:top w:val="nil"/>
              <w:left w:val="nil"/>
              <w:bottom w:val="nil"/>
              <w:right w:val="nil"/>
            </w:tcBorders>
          </w:tcPr>
          <w:p w14:paraId="3F3B9A55" w14:textId="77777777" w:rsidR="00D74978" w:rsidRPr="00B2648F" w:rsidRDefault="00D74978" w:rsidP="00D74978">
            <w:pPr>
              <w:widowControl w:val="0"/>
              <w:jc w:val="center"/>
              <w:rPr>
                <w:rFonts w:eastAsia="Tahoma"/>
                <w:kern w:val="2"/>
                <w:sz w:val="20"/>
                <w:szCs w:val="20"/>
                <w:lang w:bidi="ru-RU"/>
              </w:rPr>
            </w:pPr>
            <w:r w:rsidRPr="00B2648F">
              <w:rPr>
                <w:rFonts w:eastAsia="Tahoma"/>
                <w:kern w:val="2"/>
                <w:sz w:val="20"/>
                <w:szCs w:val="20"/>
                <w:lang w:bidi="ru-RU"/>
              </w:rPr>
              <w:t>(подпись)</w:t>
            </w:r>
          </w:p>
        </w:tc>
        <w:tc>
          <w:tcPr>
            <w:tcW w:w="283" w:type="dxa"/>
            <w:tcBorders>
              <w:top w:val="nil"/>
              <w:left w:val="nil"/>
              <w:bottom w:val="nil"/>
              <w:right w:val="nil"/>
            </w:tcBorders>
          </w:tcPr>
          <w:p w14:paraId="6C9C8053" w14:textId="77777777" w:rsidR="00D74978" w:rsidRPr="00B2648F" w:rsidRDefault="00D74978" w:rsidP="00D74978">
            <w:pPr>
              <w:widowControl w:val="0"/>
              <w:rPr>
                <w:rFonts w:eastAsia="Tahoma"/>
                <w:kern w:val="2"/>
                <w:sz w:val="20"/>
                <w:szCs w:val="20"/>
                <w:lang w:bidi="ru-RU"/>
              </w:rPr>
            </w:pPr>
          </w:p>
        </w:tc>
        <w:tc>
          <w:tcPr>
            <w:tcW w:w="3430" w:type="dxa"/>
            <w:tcBorders>
              <w:top w:val="nil"/>
              <w:left w:val="nil"/>
              <w:bottom w:val="nil"/>
              <w:right w:val="nil"/>
            </w:tcBorders>
          </w:tcPr>
          <w:p w14:paraId="4AF3DB00" w14:textId="77777777" w:rsidR="00D74978" w:rsidRPr="00B2648F" w:rsidRDefault="00D74978" w:rsidP="00D74978">
            <w:pPr>
              <w:widowControl w:val="0"/>
              <w:jc w:val="center"/>
              <w:rPr>
                <w:rFonts w:eastAsia="Tahoma"/>
                <w:kern w:val="2"/>
                <w:sz w:val="20"/>
                <w:szCs w:val="20"/>
                <w:lang w:bidi="ru-RU"/>
              </w:rPr>
            </w:pPr>
            <w:r w:rsidRPr="00B2648F">
              <w:rPr>
                <w:rFonts w:eastAsia="Tahoma"/>
                <w:kern w:val="2"/>
                <w:sz w:val="20"/>
                <w:szCs w:val="20"/>
                <w:lang w:bidi="ru-RU"/>
              </w:rPr>
              <w:t>(фамилия, имя, отчество (при наличии)</w:t>
            </w:r>
          </w:p>
        </w:tc>
      </w:tr>
    </w:tbl>
    <w:p w14:paraId="1E56503A" w14:textId="77777777" w:rsidR="00D74978" w:rsidRPr="00B2648F" w:rsidRDefault="00D74978" w:rsidP="00D74978">
      <w:pPr>
        <w:widowControl w:val="0"/>
        <w:spacing w:before="120"/>
        <w:rPr>
          <w:rFonts w:eastAsia="Tahoma"/>
          <w:kern w:val="2"/>
          <w:sz w:val="28"/>
          <w:szCs w:val="28"/>
          <w:lang w:bidi="ru-RU"/>
        </w:rPr>
      </w:pPr>
      <w:r w:rsidRPr="00B2648F">
        <w:rPr>
          <w:rFonts w:eastAsia="Tahoma"/>
          <w:kern w:val="2"/>
          <w:szCs w:val="28"/>
          <w:lang w:bidi="ru-RU"/>
        </w:rPr>
        <w:t>Дата</w:t>
      </w:r>
      <w:r w:rsidRPr="00B2648F">
        <w:rPr>
          <w:rFonts w:eastAsia="Tahoma"/>
          <w:kern w:val="2"/>
          <w:sz w:val="28"/>
          <w:szCs w:val="28"/>
          <w:lang w:bidi="ru-RU"/>
        </w:rPr>
        <w:br w:type="page"/>
      </w:r>
    </w:p>
    <w:p w14:paraId="70508F5E" w14:textId="77777777" w:rsidR="00D74978" w:rsidRPr="00B2648F" w:rsidRDefault="00D74978" w:rsidP="00D74978">
      <w:pPr>
        <w:autoSpaceDE w:val="0"/>
        <w:autoSpaceDN w:val="0"/>
        <w:adjustRightInd w:val="0"/>
        <w:jc w:val="right"/>
        <w:rPr>
          <w:bCs/>
          <w:kern w:val="2"/>
          <w:szCs w:val="28"/>
        </w:rPr>
      </w:pPr>
      <w:r w:rsidRPr="00B2648F">
        <w:rPr>
          <w:bCs/>
          <w:kern w:val="2"/>
          <w:szCs w:val="28"/>
        </w:rPr>
        <w:lastRenderedPageBreak/>
        <w:t>Приложение 6</w:t>
      </w:r>
    </w:p>
    <w:p w14:paraId="15DEA5F1" w14:textId="73D9F3A9" w:rsidR="006D72A7" w:rsidRPr="00B2648F" w:rsidRDefault="00145C63" w:rsidP="00D74978">
      <w:pPr>
        <w:widowControl w:val="0"/>
        <w:tabs>
          <w:tab w:val="left" w:pos="567"/>
        </w:tabs>
        <w:ind w:left="3969" w:firstLine="567"/>
        <w:jc w:val="right"/>
        <w:rPr>
          <w:kern w:val="2"/>
          <w:szCs w:val="28"/>
        </w:rPr>
      </w:pPr>
      <w:r w:rsidRPr="00145C63">
        <w:rPr>
          <w:kern w:val="2"/>
          <w:szCs w:val="28"/>
        </w:rPr>
        <w:t>к Административному регламенту по предоставлению администрацией муниципального образования «Муринское городское поселение» Всеволожского муниципального района Ленинградской области муниципальной услуги «Выдача градостроительного плана земельного участка»</w:t>
      </w:r>
    </w:p>
    <w:p w14:paraId="51F77FA7" w14:textId="77777777" w:rsidR="00D74978" w:rsidRPr="00B2648F" w:rsidRDefault="00D74978" w:rsidP="00D74978">
      <w:pPr>
        <w:autoSpaceDE w:val="0"/>
        <w:autoSpaceDN w:val="0"/>
        <w:adjustRightInd w:val="0"/>
        <w:jc w:val="right"/>
        <w:rPr>
          <w:rFonts w:eastAsia="Calibri"/>
          <w:bCs/>
          <w:kern w:val="2"/>
          <w:sz w:val="28"/>
          <w:szCs w:val="28"/>
          <w:lang w:eastAsia="en-US"/>
        </w:rPr>
      </w:pPr>
    </w:p>
    <w:p w14:paraId="1EE90AED" w14:textId="77777777" w:rsidR="00D74978" w:rsidRPr="00B2648F" w:rsidRDefault="00D74978" w:rsidP="00D74978">
      <w:pPr>
        <w:autoSpaceDE w:val="0"/>
        <w:autoSpaceDN w:val="0"/>
        <w:adjustRightInd w:val="0"/>
        <w:jc w:val="right"/>
        <w:rPr>
          <w:rFonts w:eastAsia="Calibri"/>
          <w:bCs/>
          <w:kern w:val="2"/>
          <w:sz w:val="28"/>
          <w:szCs w:val="28"/>
          <w:lang w:eastAsia="en-US"/>
        </w:rPr>
      </w:pPr>
      <w:r w:rsidRPr="00B2648F">
        <w:rPr>
          <w:rFonts w:eastAsia="Calibri"/>
          <w:bCs/>
          <w:kern w:val="2"/>
          <w:sz w:val="28"/>
          <w:szCs w:val="28"/>
          <w:lang w:eastAsia="en-US"/>
        </w:rPr>
        <w:t>ФОРМА</w:t>
      </w:r>
    </w:p>
    <w:p w14:paraId="6D54F718" w14:textId="77777777" w:rsidR="00D74978" w:rsidRPr="00B2648F" w:rsidRDefault="00D74978" w:rsidP="00D74978">
      <w:pPr>
        <w:autoSpaceDE w:val="0"/>
        <w:autoSpaceDN w:val="0"/>
        <w:adjustRightInd w:val="0"/>
        <w:jc w:val="right"/>
        <w:rPr>
          <w:rFonts w:eastAsia="Calibri"/>
          <w:bCs/>
          <w:kern w:val="2"/>
          <w:sz w:val="28"/>
          <w:szCs w:val="28"/>
          <w:lang w:eastAsia="en-US"/>
        </w:rPr>
      </w:pPr>
    </w:p>
    <w:p w14:paraId="6F983B1E" w14:textId="77777777" w:rsidR="00D74978" w:rsidRPr="00B2648F" w:rsidRDefault="00D74978" w:rsidP="00D74978">
      <w:pPr>
        <w:autoSpaceDE w:val="0"/>
        <w:autoSpaceDN w:val="0"/>
        <w:adjustRightInd w:val="0"/>
        <w:jc w:val="center"/>
        <w:rPr>
          <w:rFonts w:eastAsia="Calibri"/>
          <w:b/>
          <w:bCs/>
          <w:kern w:val="2"/>
          <w:szCs w:val="28"/>
          <w:lang w:eastAsia="en-US"/>
        </w:rPr>
      </w:pPr>
      <w:r w:rsidRPr="00B2648F">
        <w:rPr>
          <w:rFonts w:eastAsia="Calibri"/>
          <w:b/>
          <w:bCs/>
          <w:kern w:val="2"/>
          <w:szCs w:val="28"/>
          <w:lang w:eastAsia="en-US"/>
        </w:rPr>
        <w:t>З А Я В Л Е Н И Е</w:t>
      </w:r>
    </w:p>
    <w:p w14:paraId="3E20E137" w14:textId="77777777" w:rsidR="00D74978" w:rsidRPr="00B2648F" w:rsidRDefault="00D74978" w:rsidP="00D74978">
      <w:pPr>
        <w:autoSpaceDE w:val="0"/>
        <w:autoSpaceDN w:val="0"/>
        <w:adjustRightInd w:val="0"/>
        <w:jc w:val="center"/>
        <w:rPr>
          <w:rFonts w:eastAsia="Calibri"/>
          <w:b/>
          <w:bCs/>
          <w:kern w:val="2"/>
          <w:sz w:val="28"/>
          <w:szCs w:val="28"/>
          <w:lang w:eastAsia="en-US"/>
        </w:rPr>
      </w:pPr>
      <w:r w:rsidRPr="00B2648F">
        <w:rPr>
          <w:rFonts w:eastAsia="Calibri"/>
          <w:b/>
          <w:bCs/>
          <w:kern w:val="2"/>
          <w:szCs w:val="28"/>
          <w:lang w:eastAsia="en-US"/>
        </w:rPr>
        <w:t xml:space="preserve"> о выдаче дубликата градостроительного плана земельного участка</w:t>
      </w:r>
    </w:p>
    <w:p w14:paraId="0E6CC371" w14:textId="77777777" w:rsidR="00D74978" w:rsidRPr="00B2648F" w:rsidRDefault="00D74978" w:rsidP="00D74978">
      <w:pPr>
        <w:autoSpaceDE w:val="0"/>
        <w:autoSpaceDN w:val="0"/>
        <w:adjustRightInd w:val="0"/>
        <w:jc w:val="center"/>
        <w:rPr>
          <w:rFonts w:eastAsia="Calibri"/>
          <w:bCs/>
          <w:kern w:val="2"/>
          <w:szCs w:val="28"/>
          <w:lang w:eastAsia="en-US"/>
        </w:rPr>
      </w:pPr>
    </w:p>
    <w:p w14:paraId="7D926BF6" w14:textId="77777777" w:rsidR="00D74978" w:rsidRPr="00B2648F" w:rsidRDefault="00D74978" w:rsidP="00D74978">
      <w:pPr>
        <w:widowControl w:val="0"/>
        <w:autoSpaceDE w:val="0"/>
        <w:autoSpaceDN w:val="0"/>
        <w:jc w:val="right"/>
        <w:rPr>
          <w:kern w:val="2"/>
          <w:szCs w:val="28"/>
          <w:lang w:bidi="ru-RU"/>
        </w:rPr>
      </w:pPr>
      <w:r w:rsidRPr="00B2648F">
        <w:rPr>
          <w:kern w:val="2"/>
          <w:szCs w:val="28"/>
          <w:lang w:bidi="ru-RU"/>
        </w:rPr>
        <w:t>"__" __________ 20___ г.</w:t>
      </w:r>
    </w:p>
    <w:p w14:paraId="7544B91F" w14:textId="77777777" w:rsidR="00D74978" w:rsidRPr="00B2648F" w:rsidRDefault="00D74978" w:rsidP="00D74978">
      <w:pPr>
        <w:widowControl w:val="0"/>
        <w:autoSpaceDE w:val="0"/>
        <w:autoSpaceDN w:val="0"/>
        <w:jc w:val="right"/>
        <w:rPr>
          <w:kern w:val="2"/>
          <w:lang w:bidi="ru-RU"/>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464"/>
      </w:tblGrid>
      <w:tr w:rsidR="00D74978" w:rsidRPr="00B2648F" w14:paraId="624E3E7B" w14:textId="77777777" w:rsidTr="00750EEA">
        <w:trPr>
          <w:trHeight w:val="165"/>
        </w:trPr>
        <w:tc>
          <w:tcPr>
            <w:tcW w:w="9464" w:type="dxa"/>
            <w:tcBorders>
              <w:top w:val="nil"/>
              <w:left w:val="nil"/>
              <w:right w:val="nil"/>
            </w:tcBorders>
          </w:tcPr>
          <w:p w14:paraId="687EC4BC" w14:textId="77777777" w:rsidR="00D74978" w:rsidRPr="00B2648F" w:rsidRDefault="00D74978" w:rsidP="00D74978">
            <w:pPr>
              <w:widowControl w:val="0"/>
              <w:autoSpaceDE w:val="0"/>
              <w:autoSpaceDN w:val="0"/>
              <w:jc w:val="right"/>
              <w:rPr>
                <w:kern w:val="2"/>
                <w:lang w:bidi="ru-RU"/>
              </w:rPr>
            </w:pPr>
          </w:p>
        </w:tc>
      </w:tr>
      <w:tr w:rsidR="00D74978" w:rsidRPr="00B2648F" w14:paraId="513D0703" w14:textId="77777777" w:rsidTr="00750EEA">
        <w:trPr>
          <w:trHeight w:val="126"/>
        </w:trPr>
        <w:tc>
          <w:tcPr>
            <w:tcW w:w="9464" w:type="dxa"/>
            <w:tcBorders>
              <w:left w:val="nil"/>
              <w:bottom w:val="single" w:sz="4" w:space="0" w:color="auto"/>
              <w:right w:val="nil"/>
            </w:tcBorders>
          </w:tcPr>
          <w:p w14:paraId="6EBFDAE2" w14:textId="77777777" w:rsidR="00D74978" w:rsidRPr="00B2648F" w:rsidRDefault="00D74978" w:rsidP="00D74978">
            <w:pPr>
              <w:widowControl w:val="0"/>
              <w:autoSpaceDE w:val="0"/>
              <w:autoSpaceDN w:val="0"/>
              <w:jc w:val="right"/>
              <w:rPr>
                <w:kern w:val="2"/>
                <w:lang w:bidi="ru-RU"/>
              </w:rPr>
            </w:pPr>
          </w:p>
        </w:tc>
      </w:tr>
      <w:tr w:rsidR="00D74978" w:rsidRPr="00B2648F" w14:paraId="79E9858B" w14:textId="77777777" w:rsidTr="00750EEA">
        <w:trPr>
          <w:trHeight w:val="135"/>
        </w:trPr>
        <w:tc>
          <w:tcPr>
            <w:tcW w:w="9464" w:type="dxa"/>
            <w:tcBorders>
              <w:left w:val="nil"/>
              <w:bottom w:val="nil"/>
              <w:right w:val="nil"/>
            </w:tcBorders>
          </w:tcPr>
          <w:p w14:paraId="2D42E21F" w14:textId="77777777" w:rsidR="00D74978" w:rsidRPr="00B2648F" w:rsidRDefault="00D74978" w:rsidP="00D74978">
            <w:pPr>
              <w:widowControl w:val="0"/>
              <w:autoSpaceDE w:val="0"/>
              <w:autoSpaceDN w:val="0"/>
              <w:jc w:val="center"/>
              <w:rPr>
                <w:kern w:val="2"/>
                <w:sz w:val="20"/>
                <w:szCs w:val="20"/>
                <w:lang w:bidi="ru-RU"/>
              </w:rPr>
            </w:pPr>
            <w:r w:rsidRPr="00B2648F">
              <w:rPr>
                <w:kern w:val="2"/>
                <w:sz w:val="20"/>
                <w:szCs w:val="20"/>
                <w:lang w:bidi="ru-RU"/>
              </w:rPr>
              <w:t>(наименование органа местного самоуправления)</w:t>
            </w:r>
          </w:p>
        </w:tc>
      </w:tr>
    </w:tbl>
    <w:tbl>
      <w:tblPr>
        <w:tblpPr w:leftFromText="180" w:rightFromText="180" w:vertAnchor="text" w:horzAnchor="margin" w:tblpY="314"/>
        <w:tblW w:w="95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29"/>
        <w:gridCol w:w="3828"/>
        <w:gridCol w:w="1672"/>
        <w:gridCol w:w="742"/>
        <w:gridCol w:w="2166"/>
      </w:tblGrid>
      <w:tr w:rsidR="00D74978" w:rsidRPr="00B2648F" w14:paraId="52E1FEE6" w14:textId="77777777" w:rsidTr="00750EEA">
        <w:trPr>
          <w:trHeight w:val="429"/>
        </w:trPr>
        <w:tc>
          <w:tcPr>
            <w:tcW w:w="9537" w:type="dxa"/>
            <w:gridSpan w:val="5"/>
            <w:tcBorders>
              <w:top w:val="nil"/>
              <w:left w:val="nil"/>
              <w:right w:val="nil"/>
            </w:tcBorders>
          </w:tcPr>
          <w:p w14:paraId="0EB50DE0" w14:textId="77777777" w:rsidR="00D74978" w:rsidRPr="00B2648F" w:rsidRDefault="00D74978" w:rsidP="00D74978">
            <w:pPr>
              <w:widowControl w:val="0"/>
              <w:contextualSpacing/>
              <w:jc w:val="center"/>
              <w:rPr>
                <w:rFonts w:eastAsia="Tahoma"/>
                <w:kern w:val="2"/>
                <w:szCs w:val="28"/>
                <w:lang w:bidi="ru-RU"/>
              </w:rPr>
            </w:pPr>
            <w:r w:rsidRPr="00B2648F">
              <w:rPr>
                <w:rFonts w:eastAsia="Tahoma"/>
                <w:kern w:val="2"/>
                <w:szCs w:val="28"/>
                <w:lang w:bidi="ru-RU"/>
              </w:rPr>
              <w:t>1. Сведения о заявителе</w:t>
            </w:r>
            <w:r w:rsidRPr="00B2648F">
              <w:rPr>
                <w:rFonts w:eastAsia="Tahoma"/>
                <w:kern w:val="2"/>
                <w:szCs w:val="28"/>
                <w:vertAlign w:val="superscript"/>
                <w:lang w:bidi="ru-RU"/>
              </w:rPr>
              <w:footnoteReference w:id="6"/>
            </w:r>
          </w:p>
        </w:tc>
      </w:tr>
      <w:tr w:rsidR="00D74978" w:rsidRPr="00B2648F" w14:paraId="2D030AFE" w14:textId="77777777" w:rsidTr="00750EEA">
        <w:trPr>
          <w:trHeight w:val="605"/>
        </w:trPr>
        <w:tc>
          <w:tcPr>
            <w:tcW w:w="1129" w:type="dxa"/>
          </w:tcPr>
          <w:p w14:paraId="42FCA40F" w14:textId="77777777" w:rsidR="00D74978" w:rsidRPr="00B2648F" w:rsidRDefault="00D74978" w:rsidP="00D74978">
            <w:pPr>
              <w:widowControl w:val="0"/>
              <w:jc w:val="center"/>
              <w:rPr>
                <w:rFonts w:eastAsia="Tahoma"/>
                <w:kern w:val="2"/>
                <w:szCs w:val="28"/>
                <w:lang w:bidi="ru-RU"/>
              </w:rPr>
            </w:pPr>
            <w:r w:rsidRPr="00B2648F">
              <w:rPr>
                <w:rFonts w:eastAsia="Tahoma"/>
                <w:kern w:val="2"/>
                <w:szCs w:val="28"/>
                <w:lang w:bidi="ru-RU"/>
              </w:rPr>
              <w:t>1.1</w:t>
            </w:r>
          </w:p>
        </w:tc>
        <w:tc>
          <w:tcPr>
            <w:tcW w:w="5500" w:type="dxa"/>
            <w:gridSpan w:val="2"/>
          </w:tcPr>
          <w:p w14:paraId="712E9981" w14:textId="77777777" w:rsidR="00D74978" w:rsidRPr="00B2648F" w:rsidRDefault="00D74978" w:rsidP="00D74978">
            <w:pPr>
              <w:widowControl w:val="0"/>
              <w:rPr>
                <w:rFonts w:eastAsia="Tahoma"/>
                <w:kern w:val="2"/>
                <w:szCs w:val="28"/>
                <w:lang w:bidi="ru-RU"/>
              </w:rPr>
            </w:pPr>
            <w:r w:rsidRPr="00B2648F">
              <w:rPr>
                <w:rFonts w:eastAsia="Tahoma"/>
                <w:kern w:val="2"/>
                <w:szCs w:val="28"/>
                <w:lang w:bidi="ru-RU"/>
              </w:rPr>
              <w:t>Сведения о физическом лице, в случае если заявителем является физическое лицо:</w:t>
            </w:r>
          </w:p>
        </w:tc>
        <w:tc>
          <w:tcPr>
            <w:tcW w:w="2908" w:type="dxa"/>
            <w:gridSpan w:val="2"/>
          </w:tcPr>
          <w:p w14:paraId="23C3E3B3" w14:textId="77777777" w:rsidR="00D74978" w:rsidRPr="00B2648F" w:rsidRDefault="00D74978" w:rsidP="00D74978">
            <w:pPr>
              <w:widowControl w:val="0"/>
              <w:rPr>
                <w:rFonts w:eastAsia="Tahoma"/>
                <w:kern w:val="2"/>
                <w:szCs w:val="28"/>
                <w:lang w:bidi="ru-RU"/>
              </w:rPr>
            </w:pPr>
          </w:p>
        </w:tc>
      </w:tr>
      <w:tr w:rsidR="00D74978" w:rsidRPr="00B2648F" w14:paraId="457B9A6F" w14:textId="77777777" w:rsidTr="00750EEA">
        <w:trPr>
          <w:trHeight w:val="428"/>
        </w:trPr>
        <w:tc>
          <w:tcPr>
            <w:tcW w:w="1129" w:type="dxa"/>
          </w:tcPr>
          <w:p w14:paraId="68C97841" w14:textId="77777777" w:rsidR="00D74978" w:rsidRPr="00B2648F" w:rsidRDefault="00D74978" w:rsidP="00D74978">
            <w:pPr>
              <w:widowControl w:val="0"/>
              <w:jc w:val="center"/>
              <w:rPr>
                <w:rFonts w:eastAsia="Tahoma"/>
                <w:kern w:val="2"/>
                <w:szCs w:val="28"/>
                <w:lang w:bidi="ru-RU"/>
              </w:rPr>
            </w:pPr>
            <w:r w:rsidRPr="00B2648F">
              <w:rPr>
                <w:rFonts w:eastAsia="Tahoma"/>
                <w:kern w:val="2"/>
                <w:szCs w:val="28"/>
                <w:lang w:bidi="ru-RU"/>
              </w:rPr>
              <w:t>1.1.1</w:t>
            </w:r>
          </w:p>
        </w:tc>
        <w:tc>
          <w:tcPr>
            <w:tcW w:w="5500" w:type="dxa"/>
            <w:gridSpan w:val="2"/>
          </w:tcPr>
          <w:p w14:paraId="1417487B" w14:textId="77777777" w:rsidR="00D74978" w:rsidRPr="00B2648F" w:rsidRDefault="00D74978" w:rsidP="00D74978">
            <w:pPr>
              <w:widowControl w:val="0"/>
              <w:rPr>
                <w:rFonts w:eastAsia="Tahoma"/>
                <w:kern w:val="2"/>
                <w:szCs w:val="28"/>
                <w:lang w:bidi="ru-RU"/>
              </w:rPr>
            </w:pPr>
            <w:r w:rsidRPr="00B2648F">
              <w:rPr>
                <w:rFonts w:eastAsia="Tahoma"/>
                <w:kern w:val="2"/>
                <w:szCs w:val="28"/>
                <w:lang w:bidi="ru-RU"/>
              </w:rPr>
              <w:t>Фамилия, имя, отчество (при наличии)</w:t>
            </w:r>
          </w:p>
        </w:tc>
        <w:tc>
          <w:tcPr>
            <w:tcW w:w="2908" w:type="dxa"/>
            <w:gridSpan w:val="2"/>
          </w:tcPr>
          <w:p w14:paraId="5C445B9E" w14:textId="77777777" w:rsidR="00D74978" w:rsidRPr="00B2648F" w:rsidRDefault="00D74978" w:rsidP="00D74978">
            <w:pPr>
              <w:widowControl w:val="0"/>
              <w:rPr>
                <w:rFonts w:eastAsia="Tahoma"/>
                <w:kern w:val="2"/>
                <w:szCs w:val="28"/>
                <w:lang w:bidi="ru-RU"/>
              </w:rPr>
            </w:pPr>
          </w:p>
        </w:tc>
      </w:tr>
      <w:tr w:rsidR="00D74978" w:rsidRPr="00B2648F" w14:paraId="24FB9E2A" w14:textId="77777777" w:rsidTr="00750EEA">
        <w:trPr>
          <w:trHeight w:val="753"/>
        </w:trPr>
        <w:tc>
          <w:tcPr>
            <w:tcW w:w="1129" w:type="dxa"/>
          </w:tcPr>
          <w:p w14:paraId="31E06C97" w14:textId="77777777" w:rsidR="00D74978" w:rsidRPr="00B2648F" w:rsidRDefault="00D74978" w:rsidP="00D74978">
            <w:pPr>
              <w:widowControl w:val="0"/>
              <w:jc w:val="center"/>
              <w:rPr>
                <w:rFonts w:eastAsia="Tahoma"/>
                <w:kern w:val="2"/>
                <w:szCs w:val="28"/>
                <w:lang w:bidi="ru-RU"/>
              </w:rPr>
            </w:pPr>
            <w:r w:rsidRPr="00B2648F">
              <w:rPr>
                <w:rFonts w:eastAsia="Tahoma"/>
                <w:kern w:val="2"/>
                <w:szCs w:val="28"/>
                <w:lang w:bidi="ru-RU"/>
              </w:rPr>
              <w:t>1.1.2</w:t>
            </w:r>
          </w:p>
        </w:tc>
        <w:tc>
          <w:tcPr>
            <w:tcW w:w="5500" w:type="dxa"/>
            <w:gridSpan w:val="2"/>
          </w:tcPr>
          <w:p w14:paraId="09B2B5A6" w14:textId="77777777" w:rsidR="00D74978" w:rsidRPr="00B2648F" w:rsidRDefault="00D74978" w:rsidP="00D74978">
            <w:pPr>
              <w:widowControl w:val="0"/>
              <w:rPr>
                <w:rFonts w:eastAsia="Tahoma"/>
                <w:kern w:val="2"/>
                <w:szCs w:val="28"/>
                <w:lang w:bidi="ru-RU"/>
              </w:rPr>
            </w:pPr>
            <w:r w:rsidRPr="00B2648F">
              <w:rPr>
                <w:rFonts w:eastAsia="Tahoma"/>
                <w:kern w:val="2"/>
                <w:szCs w:val="28"/>
                <w:lang w:bidi="ru-RU"/>
              </w:rPr>
              <w:t>Реквизиты документа, удостоверяющего личность (</w:t>
            </w:r>
            <w:r w:rsidRPr="00B2648F">
              <w:rPr>
                <w:kern w:val="2"/>
                <w:szCs w:val="28"/>
                <w:lang w:bidi="ru-RU"/>
              </w:rPr>
              <w:t>не указываются в </w:t>
            </w:r>
            <w:r w:rsidRPr="00B2648F">
              <w:rPr>
                <w:rFonts w:eastAsia="Tahoma"/>
                <w:kern w:val="2"/>
                <w:szCs w:val="28"/>
                <w:lang w:bidi="ru-RU"/>
              </w:rPr>
              <w:t>случае, если заявитель является индивидуальным предпринимателем)</w:t>
            </w:r>
          </w:p>
        </w:tc>
        <w:tc>
          <w:tcPr>
            <w:tcW w:w="2908" w:type="dxa"/>
            <w:gridSpan w:val="2"/>
          </w:tcPr>
          <w:p w14:paraId="27EF5E26" w14:textId="77777777" w:rsidR="00D74978" w:rsidRPr="00B2648F" w:rsidRDefault="00D74978" w:rsidP="00D74978">
            <w:pPr>
              <w:widowControl w:val="0"/>
              <w:rPr>
                <w:rFonts w:eastAsia="Tahoma"/>
                <w:kern w:val="2"/>
                <w:szCs w:val="28"/>
                <w:lang w:bidi="ru-RU"/>
              </w:rPr>
            </w:pPr>
          </w:p>
        </w:tc>
      </w:tr>
      <w:tr w:rsidR="00D74978" w:rsidRPr="00B2648F" w14:paraId="5A0EFD77" w14:textId="77777777" w:rsidTr="00750EEA">
        <w:trPr>
          <w:trHeight w:val="665"/>
        </w:trPr>
        <w:tc>
          <w:tcPr>
            <w:tcW w:w="1129" w:type="dxa"/>
          </w:tcPr>
          <w:p w14:paraId="63EF7A3C" w14:textId="77777777" w:rsidR="00D74978" w:rsidRPr="00B2648F" w:rsidRDefault="00D74978" w:rsidP="00D74978">
            <w:pPr>
              <w:widowControl w:val="0"/>
              <w:jc w:val="center"/>
              <w:rPr>
                <w:rFonts w:eastAsia="Tahoma"/>
                <w:kern w:val="2"/>
                <w:szCs w:val="28"/>
                <w:lang w:bidi="ru-RU"/>
              </w:rPr>
            </w:pPr>
            <w:r w:rsidRPr="00B2648F">
              <w:rPr>
                <w:rFonts w:eastAsia="Tahoma"/>
                <w:kern w:val="2"/>
                <w:szCs w:val="28"/>
                <w:lang w:bidi="ru-RU"/>
              </w:rPr>
              <w:t>1.1.3</w:t>
            </w:r>
          </w:p>
        </w:tc>
        <w:tc>
          <w:tcPr>
            <w:tcW w:w="5500" w:type="dxa"/>
            <w:gridSpan w:val="2"/>
          </w:tcPr>
          <w:p w14:paraId="75314CD9" w14:textId="77777777" w:rsidR="00D74978" w:rsidRPr="00B2648F" w:rsidRDefault="00D74978" w:rsidP="00D74978">
            <w:pPr>
              <w:widowControl w:val="0"/>
              <w:rPr>
                <w:rFonts w:eastAsia="Tahoma"/>
                <w:kern w:val="2"/>
                <w:szCs w:val="28"/>
                <w:lang w:bidi="ru-RU"/>
              </w:rPr>
            </w:pPr>
            <w:r w:rsidRPr="00B2648F">
              <w:rPr>
                <w:rFonts w:eastAsia="Tahoma"/>
                <w:kern w:val="2"/>
                <w:szCs w:val="28"/>
                <w:lang w:bidi="ru-RU"/>
              </w:rPr>
              <w:t>Основной государственный регистрационный номер индивидуального предпринимателя</w:t>
            </w:r>
            <w:r w:rsidRPr="00B2648F">
              <w:rPr>
                <w:kern w:val="2"/>
                <w:szCs w:val="28"/>
                <w:lang w:bidi="ru-RU"/>
              </w:rPr>
              <w:t xml:space="preserve">, </w:t>
            </w:r>
            <w:r w:rsidRPr="00B2648F">
              <w:rPr>
                <w:rFonts w:eastAsia="Tahoma"/>
                <w:kern w:val="2"/>
                <w:szCs w:val="28"/>
                <w:lang w:bidi="ru-RU"/>
              </w:rPr>
              <w:t>в случае если заявитель является индивидуальным предпринимателем</w:t>
            </w:r>
          </w:p>
        </w:tc>
        <w:tc>
          <w:tcPr>
            <w:tcW w:w="2908" w:type="dxa"/>
            <w:gridSpan w:val="2"/>
          </w:tcPr>
          <w:p w14:paraId="7F5E271A" w14:textId="77777777" w:rsidR="00D74978" w:rsidRPr="00B2648F" w:rsidRDefault="00D74978" w:rsidP="00D74978">
            <w:pPr>
              <w:widowControl w:val="0"/>
              <w:rPr>
                <w:rFonts w:eastAsia="Tahoma"/>
                <w:kern w:val="2"/>
                <w:szCs w:val="28"/>
                <w:lang w:bidi="ru-RU"/>
              </w:rPr>
            </w:pPr>
          </w:p>
        </w:tc>
      </w:tr>
      <w:tr w:rsidR="00D74978" w:rsidRPr="00B2648F" w14:paraId="1088A1F7" w14:textId="77777777" w:rsidTr="00750EEA">
        <w:trPr>
          <w:trHeight w:val="665"/>
        </w:trPr>
        <w:tc>
          <w:tcPr>
            <w:tcW w:w="1129" w:type="dxa"/>
          </w:tcPr>
          <w:p w14:paraId="0C1EA32A" w14:textId="77777777" w:rsidR="00D74978" w:rsidRPr="00B2648F" w:rsidRDefault="00D74978" w:rsidP="00D74978">
            <w:pPr>
              <w:widowControl w:val="0"/>
              <w:jc w:val="center"/>
              <w:rPr>
                <w:rFonts w:eastAsia="Tahoma"/>
                <w:kern w:val="2"/>
                <w:szCs w:val="28"/>
                <w:lang w:bidi="ru-RU"/>
              </w:rPr>
            </w:pPr>
            <w:r w:rsidRPr="00B2648F">
              <w:rPr>
                <w:rFonts w:eastAsia="Tahoma"/>
                <w:kern w:val="2"/>
                <w:szCs w:val="28"/>
                <w:lang w:bidi="ru-RU"/>
              </w:rPr>
              <w:t>1.2</w:t>
            </w:r>
          </w:p>
        </w:tc>
        <w:tc>
          <w:tcPr>
            <w:tcW w:w="5500" w:type="dxa"/>
            <w:gridSpan w:val="2"/>
          </w:tcPr>
          <w:p w14:paraId="0E662913" w14:textId="77777777" w:rsidR="00D74978" w:rsidRPr="00B2648F" w:rsidRDefault="00D74978" w:rsidP="00D74978">
            <w:pPr>
              <w:widowControl w:val="0"/>
              <w:rPr>
                <w:rFonts w:eastAsia="Tahoma"/>
                <w:kern w:val="2"/>
                <w:szCs w:val="28"/>
                <w:lang w:bidi="ru-RU"/>
              </w:rPr>
            </w:pPr>
            <w:r w:rsidRPr="00B2648F">
              <w:rPr>
                <w:rFonts w:eastAsia="Tahoma"/>
                <w:kern w:val="2"/>
                <w:szCs w:val="28"/>
                <w:lang w:bidi="ru-RU"/>
              </w:rPr>
              <w:t>Сведения о юридическом лице, в случае если заявителем является юридическое лицо:</w:t>
            </w:r>
          </w:p>
        </w:tc>
        <w:tc>
          <w:tcPr>
            <w:tcW w:w="2908" w:type="dxa"/>
            <w:gridSpan w:val="2"/>
          </w:tcPr>
          <w:p w14:paraId="004274D4" w14:textId="77777777" w:rsidR="00D74978" w:rsidRPr="00B2648F" w:rsidRDefault="00D74978" w:rsidP="00D74978">
            <w:pPr>
              <w:widowControl w:val="0"/>
              <w:rPr>
                <w:rFonts w:eastAsia="Tahoma"/>
                <w:kern w:val="2"/>
                <w:szCs w:val="28"/>
                <w:lang w:bidi="ru-RU"/>
              </w:rPr>
            </w:pPr>
          </w:p>
        </w:tc>
      </w:tr>
      <w:tr w:rsidR="00D74978" w:rsidRPr="00B2648F" w14:paraId="32AEB601" w14:textId="77777777" w:rsidTr="00750EEA">
        <w:trPr>
          <w:trHeight w:val="420"/>
        </w:trPr>
        <w:tc>
          <w:tcPr>
            <w:tcW w:w="1129" w:type="dxa"/>
          </w:tcPr>
          <w:p w14:paraId="64BA3601" w14:textId="77777777" w:rsidR="00D74978" w:rsidRPr="00B2648F" w:rsidRDefault="00D74978" w:rsidP="00D74978">
            <w:pPr>
              <w:widowControl w:val="0"/>
              <w:jc w:val="center"/>
              <w:rPr>
                <w:rFonts w:eastAsia="Tahoma"/>
                <w:kern w:val="2"/>
                <w:szCs w:val="28"/>
                <w:lang w:bidi="ru-RU"/>
              </w:rPr>
            </w:pPr>
            <w:r w:rsidRPr="00B2648F">
              <w:rPr>
                <w:rFonts w:eastAsia="Tahoma"/>
                <w:kern w:val="2"/>
                <w:szCs w:val="28"/>
                <w:lang w:bidi="ru-RU"/>
              </w:rPr>
              <w:t>1.2.1</w:t>
            </w:r>
          </w:p>
        </w:tc>
        <w:tc>
          <w:tcPr>
            <w:tcW w:w="5500" w:type="dxa"/>
            <w:gridSpan w:val="2"/>
          </w:tcPr>
          <w:p w14:paraId="56B6B230" w14:textId="77777777" w:rsidR="00D74978" w:rsidRPr="00B2648F" w:rsidRDefault="00D74978" w:rsidP="00D74978">
            <w:pPr>
              <w:widowControl w:val="0"/>
              <w:rPr>
                <w:rFonts w:eastAsia="Tahoma"/>
                <w:kern w:val="2"/>
                <w:szCs w:val="28"/>
                <w:lang w:bidi="ru-RU"/>
              </w:rPr>
            </w:pPr>
            <w:r w:rsidRPr="00B2648F">
              <w:rPr>
                <w:rFonts w:eastAsia="Tahoma"/>
                <w:kern w:val="2"/>
                <w:szCs w:val="28"/>
                <w:lang w:bidi="ru-RU"/>
              </w:rPr>
              <w:t>Полное наименование</w:t>
            </w:r>
          </w:p>
        </w:tc>
        <w:tc>
          <w:tcPr>
            <w:tcW w:w="2908" w:type="dxa"/>
            <w:gridSpan w:val="2"/>
          </w:tcPr>
          <w:p w14:paraId="39DEC816" w14:textId="77777777" w:rsidR="00D74978" w:rsidRPr="00B2648F" w:rsidRDefault="00D74978" w:rsidP="00D74978">
            <w:pPr>
              <w:widowControl w:val="0"/>
              <w:rPr>
                <w:rFonts w:eastAsia="Tahoma"/>
                <w:kern w:val="2"/>
                <w:szCs w:val="28"/>
                <w:lang w:bidi="ru-RU"/>
              </w:rPr>
            </w:pPr>
          </w:p>
        </w:tc>
      </w:tr>
      <w:tr w:rsidR="00D74978" w:rsidRPr="00B2648F" w14:paraId="37326533" w14:textId="77777777" w:rsidTr="00750EEA">
        <w:trPr>
          <w:trHeight w:val="901"/>
        </w:trPr>
        <w:tc>
          <w:tcPr>
            <w:tcW w:w="1129" w:type="dxa"/>
          </w:tcPr>
          <w:p w14:paraId="73891F2C" w14:textId="77777777" w:rsidR="00D74978" w:rsidRPr="00B2648F" w:rsidRDefault="00D74978" w:rsidP="00D74978">
            <w:pPr>
              <w:widowControl w:val="0"/>
              <w:jc w:val="center"/>
              <w:rPr>
                <w:rFonts w:eastAsia="Tahoma"/>
                <w:kern w:val="2"/>
                <w:szCs w:val="28"/>
                <w:lang w:bidi="ru-RU"/>
              </w:rPr>
            </w:pPr>
            <w:r w:rsidRPr="00B2648F">
              <w:rPr>
                <w:rFonts w:eastAsia="Tahoma"/>
                <w:kern w:val="2"/>
                <w:szCs w:val="28"/>
                <w:lang w:bidi="ru-RU"/>
              </w:rPr>
              <w:t>1.2.2</w:t>
            </w:r>
          </w:p>
        </w:tc>
        <w:tc>
          <w:tcPr>
            <w:tcW w:w="5500" w:type="dxa"/>
            <w:gridSpan w:val="2"/>
          </w:tcPr>
          <w:p w14:paraId="6E7DE0E1" w14:textId="77777777" w:rsidR="00D74978" w:rsidRPr="00B2648F" w:rsidRDefault="00D74978" w:rsidP="00D74978">
            <w:pPr>
              <w:widowControl w:val="0"/>
              <w:rPr>
                <w:rFonts w:eastAsia="Tahoma"/>
                <w:kern w:val="2"/>
                <w:szCs w:val="28"/>
                <w:lang w:bidi="ru-RU"/>
              </w:rPr>
            </w:pPr>
            <w:r w:rsidRPr="00B2648F">
              <w:rPr>
                <w:rFonts w:eastAsia="Tahoma"/>
                <w:kern w:val="2"/>
                <w:szCs w:val="28"/>
                <w:lang w:bidi="ru-RU"/>
              </w:rPr>
              <w:t>Основной государственный регистрационный номер</w:t>
            </w:r>
          </w:p>
        </w:tc>
        <w:tc>
          <w:tcPr>
            <w:tcW w:w="2908" w:type="dxa"/>
            <w:gridSpan w:val="2"/>
          </w:tcPr>
          <w:p w14:paraId="6E29085A" w14:textId="77777777" w:rsidR="00D74978" w:rsidRPr="00B2648F" w:rsidRDefault="00D74978" w:rsidP="00D74978">
            <w:pPr>
              <w:widowControl w:val="0"/>
              <w:rPr>
                <w:rFonts w:eastAsia="Tahoma"/>
                <w:kern w:val="2"/>
                <w:szCs w:val="28"/>
                <w:lang w:bidi="ru-RU"/>
              </w:rPr>
            </w:pPr>
          </w:p>
        </w:tc>
      </w:tr>
      <w:tr w:rsidR="00D74978" w:rsidRPr="00B2648F" w14:paraId="34A0E627" w14:textId="77777777" w:rsidTr="00750EEA">
        <w:trPr>
          <w:trHeight w:val="1080"/>
        </w:trPr>
        <w:tc>
          <w:tcPr>
            <w:tcW w:w="1129" w:type="dxa"/>
            <w:tcBorders>
              <w:bottom w:val="single" w:sz="4" w:space="0" w:color="auto"/>
            </w:tcBorders>
          </w:tcPr>
          <w:p w14:paraId="23611CC9" w14:textId="77777777" w:rsidR="00D74978" w:rsidRPr="00B2648F" w:rsidRDefault="00D74978" w:rsidP="00D74978">
            <w:pPr>
              <w:widowControl w:val="0"/>
              <w:jc w:val="center"/>
              <w:rPr>
                <w:rFonts w:eastAsia="Tahoma"/>
                <w:kern w:val="2"/>
                <w:szCs w:val="28"/>
                <w:lang w:bidi="ru-RU"/>
              </w:rPr>
            </w:pPr>
            <w:r w:rsidRPr="00B2648F">
              <w:rPr>
                <w:rFonts w:eastAsia="Tahoma"/>
                <w:kern w:val="2"/>
                <w:szCs w:val="28"/>
                <w:lang w:bidi="ru-RU"/>
              </w:rPr>
              <w:t>1.2.3</w:t>
            </w:r>
          </w:p>
        </w:tc>
        <w:tc>
          <w:tcPr>
            <w:tcW w:w="5500" w:type="dxa"/>
            <w:gridSpan w:val="2"/>
            <w:tcBorders>
              <w:bottom w:val="single" w:sz="4" w:space="0" w:color="auto"/>
            </w:tcBorders>
          </w:tcPr>
          <w:p w14:paraId="5F9A1AE4" w14:textId="77777777" w:rsidR="00D74978" w:rsidRPr="00B2648F" w:rsidRDefault="00D74978" w:rsidP="00D74978">
            <w:pPr>
              <w:widowControl w:val="0"/>
              <w:rPr>
                <w:rFonts w:eastAsia="Tahoma"/>
                <w:kern w:val="2"/>
                <w:szCs w:val="28"/>
                <w:lang w:bidi="ru-RU"/>
              </w:rPr>
            </w:pPr>
            <w:r w:rsidRPr="00B2648F">
              <w:rPr>
                <w:rFonts w:eastAsia="Tahoma"/>
                <w:kern w:val="2"/>
                <w:szCs w:val="28"/>
                <w:lang w:bidi="ru-RU"/>
              </w:rPr>
              <w:t>Идентификационный номер налогоплательщика – юридического лица</w:t>
            </w:r>
          </w:p>
        </w:tc>
        <w:tc>
          <w:tcPr>
            <w:tcW w:w="2908" w:type="dxa"/>
            <w:gridSpan w:val="2"/>
            <w:tcBorders>
              <w:bottom w:val="single" w:sz="4" w:space="0" w:color="auto"/>
            </w:tcBorders>
          </w:tcPr>
          <w:p w14:paraId="36068ECC" w14:textId="77777777" w:rsidR="00D74978" w:rsidRPr="00B2648F" w:rsidRDefault="00D74978" w:rsidP="00D74978">
            <w:pPr>
              <w:widowControl w:val="0"/>
              <w:rPr>
                <w:rFonts w:eastAsia="Tahoma"/>
                <w:kern w:val="2"/>
                <w:szCs w:val="28"/>
                <w:lang w:bidi="ru-RU"/>
              </w:rPr>
            </w:pPr>
          </w:p>
        </w:tc>
      </w:tr>
      <w:tr w:rsidR="00D74978" w:rsidRPr="00B2648F" w14:paraId="69F1063B" w14:textId="77777777" w:rsidTr="00750EEA">
        <w:trPr>
          <w:trHeight w:val="588"/>
        </w:trPr>
        <w:tc>
          <w:tcPr>
            <w:tcW w:w="9537" w:type="dxa"/>
            <w:gridSpan w:val="5"/>
            <w:tcBorders>
              <w:left w:val="nil"/>
              <w:right w:val="nil"/>
            </w:tcBorders>
            <w:vAlign w:val="center"/>
          </w:tcPr>
          <w:p w14:paraId="1BAA28EE" w14:textId="77777777" w:rsidR="00D74978" w:rsidRPr="00B2648F" w:rsidRDefault="00D74978" w:rsidP="00D74978">
            <w:pPr>
              <w:widowControl w:val="0"/>
              <w:spacing w:after="200" w:line="276" w:lineRule="auto"/>
              <w:ind w:left="720"/>
              <w:contextualSpacing/>
              <w:jc w:val="center"/>
              <w:rPr>
                <w:rFonts w:eastAsia="Tahoma"/>
                <w:kern w:val="2"/>
                <w:szCs w:val="28"/>
                <w:lang w:bidi="ru-RU"/>
              </w:rPr>
            </w:pPr>
            <w:r w:rsidRPr="00B2648F">
              <w:rPr>
                <w:rFonts w:eastAsia="Tahoma"/>
                <w:kern w:val="2"/>
                <w:szCs w:val="28"/>
                <w:lang w:bidi="ru-RU"/>
              </w:rPr>
              <w:t xml:space="preserve">2. Сведения о выданном </w:t>
            </w:r>
            <w:r w:rsidRPr="00B2648F">
              <w:rPr>
                <w:rFonts w:eastAsia="Tahoma"/>
                <w:bCs/>
                <w:kern w:val="2"/>
                <w:szCs w:val="28"/>
                <w:lang w:bidi="ru-RU"/>
              </w:rPr>
              <w:t>градостроительном плане земельного участка</w:t>
            </w:r>
          </w:p>
        </w:tc>
      </w:tr>
      <w:tr w:rsidR="00D74978" w:rsidRPr="00B2648F" w14:paraId="7787B904" w14:textId="77777777" w:rsidTr="00750EEA">
        <w:trPr>
          <w:trHeight w:val="1121"/>
        </w:trPr>
        <w:tc>
          <w:tcPr>
            <w:tcW w:w="1129" w:type="dxa"/>
            <w:tcBorders>
              <w:top w:val="single" w:sz="4" w:space="0" w:color="auto"/>
              <w:bottom w:val="single" w:sz="4" w:space="0" w:color="auto"/>
            </w:tcBorders>
          </w:tcPr>
          <w:p w14:paraId="5E88E21E" w14:textId="77777777" w:rsidR="00D74978" w:rsidRPr="00B2648F" w:rsidRDefault="00D74978" w:rsidP="00D74978">
            <w:pPr>
              <w:widowControl w:val="0"/>
              <w:jc w:val="center"/>
              <w:rPr>
                <w:rFonts w:eastAsia="Tahoma"/>
                <w:kern w:val="2"/>
                <w:szCs w:val="28"/>
                <w:lang w:bidi="ru-RU"/>
              </w:rPr>
            </w:pPr>
            <w:r w:rsidRPr="00B2648F">
              <w:rPr>
                <w:rFonts w:eastAsia="Tahoma"/>
                <w:kern w:val="2"/>
                <w:szCs w:val="28"/>
                <w:lang w:bidi="ru-RU"/>
              </w:rPr>
              <w:lastRenderedPageBreak/>
              <w:t>№</w:t>
            </w:r>
          </w:p>
        </w:tc>
        <w:tc>
          <w:tcPr>
            <w:tcW w:w="3828" w:type="dxa"/>
            <w:tcBorders>
              <w:top w:val="single" w:sz="4" w:space="0" w:color="auto"/>
              <w:bottom w:val="single" w:sz="4" w:space="0" w:color="auto"/>
            </w:tcBorders>
          </w:tcPr>
          <w:p w14:paraId="44578D30" w14:textId="77777777" w:rsidR="00D74978" w:rsidRPr="00B2648F" w:rsidRDefault="00D74978" w:rsidP="00D74978">
            <w:pPr>
              <w:widowControl w:val="0"/>
              <w:rPr>
                <w:rFonts w:eastAsia="Tahoma"/>
                <w:kern w:val="2"/>
                <w:szCs w:val="28"/>
                <w:lang w:bidi="ru-RU"/>
              </w:rPr>
            </w:pPr>
            <w:r w:rsidRPr="00B2648F">
              <w:rPr>
                <w:rFonts w:eastAsia="Tahoma"/>
                <w:kern w:val="2"/>
                <w:szCs w:val="28"/>
                <w:lang w:bidi="ru-RU"/>
              </w:rPr>
              <w:t xml:space="preserve">Орган, </w:t>
            </w:r>
            <w:proofErr w:type="gramStart"/>
            <w:r w:rsidRPr="00B2648F">
              <w:rPr>
                <w:rFonts w:eastAsia="Tahoma"/>
                <w:kern w:val="2"/>
                <w:szCs w:val="28"/>
                <w:lang w:bidi="ru-RU"/>
              </w:rPr>
              <w:t>выдавший  градостроительный</w:t>
            </w:r>
            <w:proofErr w:type="gramEnd"/>
            <w:r w:rsidRPr="00B2648F">
              <w:rPr>
                <w:rFonts w:eastAsia="Tahoma"/>
                <w:kern w:val="2"/>
                <w:szCs w:val="28"/>
                <w:lang w:bidi="ru-RU"/>
              </w:rPr>
              <w:t xml:space="preserve"> план земельного участка</w:t>
            </w:r>
          </w:p>
        </w:tc>
        <w:tc>
          <w:tcPr>
            <w:tcW w:w="2414" w:type="dxa"/>
            <w:gridSpan w:val="2"/>
            <w:tcBorders>
              <w:top w:val="single" w:sz="4" w:space="0" w:color="auto"/>
              <w:bottom w:val="single" w:sz="4" w:space="0" w:color="auto"/>
            </w:tcBorders>
          </w:tcPr>
          <w:p w14:paraId="6DD040AD" w14:textId="77777777" w:rsidR="00D74978" w:rsidRPr="00B2648F" w:rsidRDefault="00D74978" w:rsidP="00D74978">
            <w:pPr>
              <w:widowControl w:val="0"/>
              <w:rPr>
                <w:rFonts w:eastAsia="Tahoma"/>
                <w:kern w:val="2"/>
                <w:szCs w:val="28"/>
                <w:lang w:bidi="ru-RU"/>
              </w:rPr>
            </w:pPr>
            <w:r w:rsidRPr="00B2648F">
              <w:rPr>
                <w:rFonts w:eastAsia="Tahoma"/>
                <w:kern w:val="2"/>
                <w:szCs w:val="28"/>
                <w:lang w:bidi="ru-RU"/>
              </w:rPr>
              <w:t>Номер документа</w:t>
            </w:r>
          </w:p>
        </w:tc>
        <w:tc>
          <w:tcPr>
            <w:tcW w:w="2166" w:type="dxa"/>
            <w:tcBorders>
              <w:top w:val="single" w:sz="4" w:space="0" w:color="auto"/>
              <w:bottom w:val="single" w:sz="4" w:space="0" w:color="auto"/>
            </w:tcBorders>
          </w:tcPr>
          <w:p w14:paraId="694E2FAC" w14:textId="77777777" w:rsidR="00D74978" w:rsidRPr="00B2648F" w:rsidRDefault="00D74978" w:rsidP="00D74978">
            <w:pPr>
              <w:widowControl w:val="0"/>
              <w:rPr>
                <w:rFonts w:eastAsia="Tahoma"/>
                <w:kern w:val="2"/>
                <w:szCs w:val="28"/>
                <w:lang w:bidi="ru-RU"/>
              </w:rPr>
            </w:pPr>
            <w:r w:rsidRPr="00B2648F">
              <w:rPr>
                <w:rFonts w:eastAsia="Tahoma"/>
                <w:kern w:val="2"/>
                <w:szCs w:val="28"/>
                <w:lang w:bidi="ru-RU"/>
              </w:rPr>
              <w:t>Дата документа</w:t>
            </w:r>
          </w:p>
        </w:tc>
      </w:tr>
      <w:tr w:rsidR="00D74978" w:rsidRPr="00B2648F" w14:paraId="280C6A24" w14:textId="77777777" w:rsidTr="00750EEA">
        <w:trPr>
          <w:trHeight w:val="614"/>
        </w:trPr>
        <w:tc>
          <w:tcPr>
            <w:tcW w:w="1129" w:type="dxa"/>
            <w:tcBorders>
              <w:bottom w:val="single" w:sz="4" w:space="0" w:color="auto"/>
            </w:tcBorders>
          </w:tcPr>
          <w:p w14:paraId="2CD1BEFF" w14:textId="77777777" w:rsidR="00D74978" w:rsidRPr="00B2648F" w:rsidRDefault="00D74978" w:rsidP="00D74978">
            <w:pPr>
              <w:widowControl w:val="0"/>
              <w:jc w:val="both"/>
              <w:rPr>
                <w:rFonts w:eastAsia="Tahoma"/>
                <w:kern w:val="2"/>
                <w:szCs w:val="28"/>
                <w:lang w:bidi="ru-RU"/>
              </w:rPr>
            </w:pPr>
          </w:p>
        </w:tc>
        <w:tc>
          <w:tcPr>
            <w:tcW w:w="3828" w:type="dxa"/>
            <w:tcBorders>
              <w:bottom w:val="single" w:sz="4" w:space="0" w:color="auto"/>
            </w:tcBorders>
          </w:tcPr>
          <w:p w14:paraId="05990FE3" w14:textId="77777777" w:rsidR="00D74978" w:rsidRPr="00B2648F" w:rsidRDefault="00D74978" w:rsidP="00D74978">
            <w:pPr>
              <w:widowControl w:val="0"/>
              <w:rPr>
                <w:rFonts w:eastAsia="Tahoma"/>
                <w:kern w:val="2"/>
                <w:szCs w:val="28"/>
                <w:lang w:bidi="ru-RU"/>
              </w:rPr>
            </w:pPr>
          </w:p>
        </w:tc>
        <w:tc>
          <w:tcPr>
            <w:tcW w:w="2414" w:type="dxa"/>
            <w:gridSpan w:val="2"/>
            <w:tcBorders>
              <w:bottom w:val="single" w:sz="4" w:space="0" w:color="auto"/>
            </w:tcBorders>
          </w:tcPr>
          <w:p w14:paraId="5C03235F" w14:textId="77777777" w:rsidR="00D74978" w:rsidRPr="00B2648F" w:rsidRDefault="00D74978" w:rsidP="00D74978">
            <w:pPr>
              <w:widowControl w:val="0"/>
              <w:rPr>
                <w:rFonts w:eastAsia="Tahoma"/>
                <w:kern w:val="2"/>
                <w:szCs w:val="28"/>
                <w:lang w:bidi="ru-RU"/>
              </w:rPr>
            </w:pPr>
          </w:p>
        </w:tc>
        <w:tc>
          <w:tcPr>
            <w:tcW w:w="2166" w:type="dxa"/>
            <w:tcBorders>
              <w:bottom w:val="single" w:sz="4" w:space="0" w:color="auto"/>
            </w:tcBorders>
          </w:tcPr>
          <w:p w14:paraId="7F70DE48" w14:textId="77777777" w:rsidR="00D74978" w:rsidRPr="00B2648F" w:rsidRDefault="00D74978" w:rsidP="00D74978">
            <w:pPr>
              <w:widowControl w:val="0"/>
              <w:rPr>
                <w:rFonts w:eastAsia="Tahoma"/>
                <w:kern w:val="2"/>
                <w:szCs w:val="28"/>
                <w:lang w:bidi="ru-RU"/>
              </w:rPr>
            </w:pPr>
          </w:p>
        </w:tc>
      </w:tr>
    </w:tbl>
    <w:p w14:paraId="7F50B5D3" w14:textId="77777777" w:rsidR="00D74978" w:rsidRPr="00B2648F" w:rsidRDefault="00D74978" w:rsidP="00D74978">
      <w:pPr>
        <w:widowControl w:val="0"/>
        <w:spacing w:before="120" w:line="276" w:lineRule="auto"/>
        <w:ind w:firstLine="709"/>
        <w:rPr>
          <w:rFonts w:eastAsia="Tahoma"/>
          <w:kern w:val="2"/>
          <w:szCs w:val="28"/>
          <w:lang w:bidi="ru-RU"/>
        </w:rPr>
      </w:pPr>
      <w:r w:rsidRPr="00B2648F">
        <w:rPr>
          <w:rFonts w:eastAsia="Tahoma"/>
          <w:kern w:val="2"/>
          <w:szCs w:val="28"/>
          <w:lang w:bidi="ru-RU"/>
        </w:rPr>
        <w:t xml:space="preserve">Прошу выдать дубликат градостроительного плана земельного участка. </w:t>
      </w:r>
    </w:p>
    <w:p w14:paraId="565C5C2F" w14:textId="77777777" w:rsidR="00D74978" w:rsidRPr="00B2648F" w:rsidRDefault="00D74978" w:rsidP="00D74978">
      <w:pPr>
        <w:widowControl w:val="0"/>
        <w:spacing w:line="276" w:lineRule="auto"/>
        <w:rPr>
          <w:kern w:val="2"/>
          <w:szCs w:val="28"/>
          <w:lang w:bidi="ru-RU"/>
        </w:rPr>
      </w:pPr>
      <w:r w:rsidRPr="00B2648F">
        <w:rPr>
          <w:kern w:val="2"/>
          <w:szCs w:val="28"/>
          <w:lang w:bidi="ru-RU"/>
        </w:rPr>
        <w:t>Приложение: __________________________________________________________</w:t>
      </w:r>
    </w:p>
    <w:p w14:paraId="30494CB8" w14:textId="77777777" w:rsidR="00D74978" w:rsidRPr="00B2648F" w:rsidRDefault="00D74978" w:rsidP="00D74978">
      <w:pPr>
        <w:widowControl w:val="0"/>
        <w:spacing w:line="276" w:lineRule="auto"/>
        <w:rPr>
          <w:kern w:val="2"/>
          <w:szCs w:val="28"/>
          <w:lang w:bidi="ru-RU"/>
        </w:rPr>
      </w:pPr>
      <w:r w:rsidRPr="00B2648F">
        <w:rPr>
          <w:kern w:val="2"/>
          <w:szCs w:val="28"/>
          <w:lang w:bidi="ru-RU"/>
        </w:rPr>
        <w:t>Номер телефона и адрес электронной почты для связи: ______________________</w:t>
      </w:r>
    </w:p>
    <w:p w14:paraId="0710F9ED" w14:textId="77777777" w:rsidR="00D74978" w:rsidRPr="00B2648F" w:rsidRDefault="00D74978" w:rsidP="00D74978">
      <w:pPr>
        <w:widowControl w:val="0"/>
        <w:tabs>
          <w:tab w:val="left" w:pos="1968"/>
        </w:tabs>
        <w:spacing w:line="276" w:lineRule="auto"/>
        <w:rPr>
          <w:kern w:val="2"/>
          <w:szCs w:val="28"/>
          <w:lang w:bidi="ru-RU"/>
        </w:rPr>
      </w:pPr>
      <w:r w:rsidRPr="00B2648F">
        <w:rPr>
          <w:kern w:val="2"/>
          <w:szCs w:val="28"/>
          <w:lang w:bidi="ru-RU"/>
        </w:rPr>
        <w:t>Результат рассмотрения настоящего заявления прошу:</w:t>
      </w:r>
    </w:p>
    <w:tbl>
      <w:tblPr>
        <w:tblpPr w:leftFromText="180" w:rightFromText="180" w:vertAnchor="text" w:tblpY="1"/>
        <w:tblOverlap w:val="neve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117"/>
        <w:gridCol w:w="283"/>
        <w:gridCol w:w="2268"/>
        <w:gridCol w:w="283"/>
        <w:gridCol w:w="2804"/>
        <w:gridCol w:w="709"/>
      </w:tblGrid>
      <w:tr w:rsidR="00D74978" w:rsidRPr="00B2648F" w14:paraId="1ACE6713" w14:textId="77777777" w:rsidTr="00750EEA">
        <w:tc>
          <w:tcPr>
            <w:tcW w:w="8755" w:type="dxa"/>
            <w:gridSpan w:val="5"/>
          </w:tcPr>
          <w:p w14:paraId="3150ACB9" w14:textId="3FE04D4D" w:rsidR="00D74978" w:rsidRPr="00B2648F" w:rsidRDefault="00D74978" w:rsidP="00D74978">
            <w:pPr>
              <w:widowControl w:val="0"/>
              <w:autoSpaceDE w:val="0"/>
              <w:autoSpaceDN w:val="0"/>
              <w:spacing w:before="120" w:after="120"/>
              <w:rPr>
                <w:i/>
                <w:kern w:val="2"/>
                <w:szCs w:val="28"/>
                <w:lang w:bidi="ru-RU"/>
              </w:rPr>
            </w:pPr>
            <w:r w:rsidRPr="00B2648F">
              <w:rPr>
                <w:rFonts w:eastAsia="Tahoma"/>
                <w:kern w:val="2"/>
                <w:szCs w:val="28"/>
                <w:lang w:bidi="ru-RU"/>
              </w:rPr>
              <w:t>направить в форме электронного документа в личный кабинет в федеральной государственной информационной системе "Единый портал государственных и муниципальных услуг (функций)"</w:t>
            </w:r>
          </w:p>
        </w:tc>
        <w:tc>
          <w:tcPr>
            <w:tcW w:w="709" w:type="dxa"/>
          </w:tcPr>
          <w:p w14:paraId="7EFF14D0" w14:textId="77777777" w:rsidR="00D74978" w:rsidRPr="00B2648F" w:rsidRDefault="00D74978" w:rsidP="00D74978">
            <w:pPr>
              <w:widowControl w:val="0"/>
              <w:autoSpaceDE w:val="0"/>
              <w:autoSpaceDN w:val="0"/>
              <w:spacing w:before="120" w:after="120"/>
              <w:rPr>
                <w:kern w:val="2"/>
                <w:lang w:bidi="ru-RU"/>
              </w:rPr>
            </w:pPr>
          </w:p>
        </w:tc>
      </w:tr>
      <w:tr w:rsidR="00D74978" w:rsidRPr="00B2648F" w14:paraId="61C49CF2" w14:textId="77777777" w:rsidTr="00750EEA">
        <w:tc>
          <w:tcPr>
            <w:tcW w:w="8755" w:type="dxa"/>
            <w:gridSpan w:val="5"/>
          </w:tcPr>
          <w:p w14:paraId="7B5512F3" w14:textId="59D1926D" w:rsidR="00D74978" w:rsidRPr="00B2648F" w:rsidRDefault="00D74978" w:rsidP="00D74978">
            <w:pPr>
              <w:widowControl w:val="0"/>
              <w:autoSpaceDE w:val="0"/>
              <w:autoSpaceDN w:val="0"/>
              <w:spacing w:before="120" w:after="120"/>
              <w:rPr>
                <w:kern w:val="2"/>
                <w:szCs w:val="28"/>
                <w:lang w:bidi="ru-RU"/>
              </w:rPr>
            </w:pPr>
            <w:r w:rsidRPr="00B2648F">
              <w:rPr>
                <w:rFonts w:eastAsia="Tahoma"/>
                <w:kern w:val="2"/>
                <w:szCs w:val="28"/>
                <w:lang w:bidi="ru-RU"/>
              </w:rPr>
              <w:t>выдать</w:t>
            </w:r>
            <w:r w:rsidRPr="00B2648F">
              <w:rPr>
                <w:rFonts w:eastAsia="Tahoma"/>
                <w:bCs/>
                <w:kern w:val="2"/>
                <w:szCs w:val="28"/>
                <w:lang w:bidi="ru-RU"/>
              </w:rPr>
              <w:t xml:space="preserve"> на бумажном носителе</w:t>
            </w:r>
            <w:r w:rsidRPr="00B2648F">
              <w:rPr>
                <w:rFonts w:eastAsia="Tahoma"/>
                <w:kern w:val="2"/>
                <w:szCs w:val="28"/>
                <w:lang w:bidi="ru-RU"/>
              </w:rPr>
              <w:t xml:space="preserve"> при личном обращении </w:t>
            </w:r>
            <w:r w:rsidRPr="00B2648F">
              <w:rPr>
                <w:rFonts w:eastAsia="Tahoma"/>
                <w:bCs/>
                <w:kern w:val="2"/>
                <w:szCs w:val="28"/>
                <w:lang w:bidi="ru-RU"/>
              </w:rPr>
              <w:t>в многофункциональный центр предоставления государственных и муниципальных услуг,</w:t>
            </w:r>
            <w:r w:rsidRPr="00B2648F">
              <w:rPr>
                <w:rFonts w:eastAsia="Tahoma"/>
                <w:kern w:val="2"/>
                <w:szCs w:val="28"/>
                <w:lang w:bidi="ru-RU"/>
              </w:rPr>
              <w:t xml:space="preserve"> расположенный по </w:t>
            </w:r>
            <w:proofErr w:type="gramStart"/>
            <w:r w:rsidRPr="00B2648F">
              <w:rPr>
                <w:rFonts w:eastAsia="Tahoma"/>
                <w:kern w:val="2"/>
                <w:szCs w:val="28"/>
                <w:lang w:bidi="ru-RU"/>
              </w:rPr>
              <w:t>адресу:_</w:t>
            </w:r>
            <w:proofErr w:type="gramEnd"/>
            <w:r w:rsidRPr="00B2648F">
              <w:rPr>
                <w:rFonts w:eastAsia="Tahoma"/>
                <w:kern w:val="2"/>
                <w:szCs w:val="28"/>
                <w:lang w:bidi="ru-RU"/>
              </w:rPr>
              <w:t>__________________________________</w:t>
            </w:r>
          </w:p>
        </w:tc>
        <w:tc>
          <w:tcPr>
            <w:tcW w:w="709" w:type="dxa"/>
          </w:tcPr>
          <w:p w14:paraId="09C4E652" w14:textId="77777777" w:rsidR="00D74978" w:rsidRPr="00B2648F" w:rsidRDefault="00D74978" w:rsidP="00D74978">
            <w:pPr>
              <w:widowControl w:val="0"/>
              <w:autoSpaceDE w:val="0"/>
              <w:autoSpaceDN w:val="0"/>
              <w:spacing w:before="120" w:after="120"/>
              <w:rPr>
                <w:kern w:val="2"/>
                <w:lang w:bidi="ru-RU"/>
              </w:rPr>
            </w:pPr>
          </w:p>
        </w:tc>
      </w:tr>
      <w:tr w:rsidR="00D74978" w:rsidRPr="00B2648F" w14:paraId="4F3703C8" w14:textId="77777777" w:rsidTr="00750EEA">
        <w:tc>
          <w:tcPr>
            <w:tcW w:w="8755" w:type="dxa"/>
            <w:gridSpan w:val="5"/>
          </w:tcPr>
          <w:p w14:paraId="4EC5E2DA" w14:textId="77777777" w:rsidR="00D74978" w:rsidRPr="00B2648F" w:rsidRDefault="00D74978" w:rsidP="00D74978">
            <w:pPr>
              <w:widowControl w:val="0"/>
              <w:autoSpaceDE w:val="0"/>
              <w:autoSpaceDN w:val="0"/>
              <w:spacing w:before="120" w:after="120"/>
              <w:rPr>
                <w:kern w:val="2"/>
                <w:szCs w:val="28"/>
                <w:lang w:bidi="ru-RU"/>
              </w:rPr>
            </w:pPr>
            <w:r w:rsidRPr="00B2648F">
              <w:rPr>
                <w:rFonts w:eastAsia="Tahoma"/>
                <w:kern w:val="2"/>
                <w:szCs w:val="28"/>
                <w:lang w:bidi="ru-RU"/>
              </w:rPr>
              <w:t xml:space="preserve">направить </w:t>
            </w:r>
            <w:r w:rsidRPr="00B2648F">
              <w:rPr>
                <w:rFonts w:eastAsia="Tahoma"/>
                <w:bCs/>
                <w:kern w:val="2"/>
                <w:szCs w:val="28"/>
                <w:lang w:bidi="ru-RU"/>
              </w:rPr>
              <w:t>на бумажном носителе</w:t>
            </w:r>
            <w:r w:rsidRPr="00B2648F">
              <w:rPr>
                <w:rFonts w:eastAsia="Tahoma"/>
                <w:kern w:val="2"/>
                <w:szCs w:val="28"/>
                <w:lang w:bidi="ru-RU"/>
              </w:rPr>
              <w:t xml:space="preserve"> на почтовый адрес: _______________________________</w:t>
            </w:r>
          </w:p>
        </w:tc>
        <w:tc>
          <w:tcPr>
            <w:tcW w:w="709" w:type="dxa"/>
          </w:tcPr>
          <w:p w14:paraId="189CB777" w14:textId="77777777" w:rsidR="00D74978" w:rsidRPr="00B2648F" w:rsidRDefault="00D74978" w:rsidP="00D74978">
            <w:pPr>
              <w:widowControl w:val="0"/>
              <w:autoSpaceDE w:val="0"/>
              <w:autoSpaceDN w:val="0"/>
              <w:spacing w:before="120" w:after="120"/>
              <w:rPr>
                <w:kern w:val="2"/>
                <w:lang w:bidi="ru-RU"/>
              </w:rPr>
            </w:pPr>
          </w:p>
        </w:tc>
      </w:tr>
      <w:tr w:rsidR="00D74978" w:rsidRPr="00B2648F" w14:paraId="611480E0" w14:textId="77777777" w:rsidTr="00750EEA">
        <w:tc>
          <w:tcPr>
            <w:tcW w:w="9464" w:type="dxa"/>
            <w:gridSpan w:val="6"/>
          </w:tcPr>
          <w:p w14:paraId="0C98E84D" w14:textId="77777777" w:rsidR="00D74978" w:rsidRPr="00B2648F" w:rsidRDefault="00D74978" w:rsidP="00D74978">
            <w:pPr>
              <w:widowControl w:val="0"/>
              <w:autoSpaceDE w:val="0"/>
              <w:autoSpaceDN w:val="0"/>
              <w:spacing w:before="120" w:after="120"/>
              <w:ind w:right="255"/>
              <w:jc w:val="center"/>
              <w:rPr>
                <w:i/>
                <w:kern w:val="2"/>
                <w:sz w:val="20"/>
                <w:szCs w:val="20"/>
                <w:lang w:bidi="ru-RU"/>
              </w:rPr>
            </w:pPr>
            <w:r w:rsidRPr="00B2648F">
              <w:rPr>
                <w:i/>
                <w:kern w:val="2"/>
                <w:sz w:val="20"/>
                <w:szCs w:val="20"/>
                <w:lang w:bidi="ru-RU"/>
              </w:rPr>
              <w:t>Указывается один из перечисленных способов</w:t>
            </w:r>
          </w:p>
        </w:tc>
      </w:tr>
      <w:tr w:rsidR="00D74978" w:rsidRPr="00B2648F" w14:paraId="780EB70D" w14:textId="77777777" w:rsidTr="00750EE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28" w:type="dxa"/>
            <w:right w:w="28" w:type="dxa"/>
          </w:tblCellMar>
          <w:tblLook w:val="0000" w:firstRow="0" w:lastRow="0" w:firstColumn="0" w:lastColumn="0" w:noHBand="0" w:noVBand="0"/>
        </w:tblPrEx>
        <w:trPr>
          <w:trHeight w:val="601"/>
        </w:trPr>
        <w:tc>
          <w:tcPr>
            <w:tcW w:w="3117" w:type="dxa"/>
            <w:tcBorders>
              <w:top w:val="nil"/>
              <w:left w:val="nil"/>
              <w:right w:val="nil"/>
            </w:tcBorders>
            <w:vAlign w:val="bottom"/>
          </w:tcPr>
          <w:p w14:paraId="6AA10656" w14:textId="77777777" w:rsidR="00D74978" w:rsidRPr="00B2648F" w:rsidRDefault="00D74978" w:rsidP="00D74978">
            <w:pPr>
              <w:widowControl w:val="0"/>
              <w:spacing w:after="200" w:line="276" w:lineRule="auto"/>
              <w:jc w:val="center"/>
              <w:rPr>
                <w:kern w:val="2"/>
                <w:lang w:bidi="ru-RU"/>
              </w:rPr>
            </w:pPr>
          </w:p>
        </w:tc>
        <w:tc>
          <w:tcPr>
            <w:tcW w:w="283" w:type="dxa"/>
            <w:tcBorders>
              <w:top w:val="nil"/>
              <w:left w:val="nil"/>
              <w:bottom w:val="nil"/>
              <w:right w:val="nil"/>
            </w:tcBorders>
            <w:vAlign w:val="bottom"/>
          </w:tcPr>
          <w:p w14:paraId="3E7CFFD6" w14:textId="77777777" w:rsidR="00D74978" w:rsidRPr="00B2648F" w:rsidRDefault="00D74978" w:rsidP="00D74978">
            <w:pPr>
              <w:widowControl w:val="0"/>
              <w:spacing w:after="200" w:line="276" w:lineRule="auto"/>
              <w:rPr>
                <w:kern w:val="2"/>
                <w:lang w:bidi="ru-RU"/>
              </w:rPr>
            </w:pPr>
          </w:p>
        </w:tc>
        <w:tc>
          <w:tcPr>
            <w:tcW w:w="2268" w:type="dxa"/>
            <w:tcBorders>
              <w:top w:val="nil"/>
              <w:left w:val="nil"/>
              <w:bottom w:val="single" w:sz="4" w:space="0" w:color="auto"/>
              <w:right w:val="nil"/>
            </w:tcBorders>
            <w:vAlign w:val="bottom"/>
          </w:tcPr>
          <w:p w14:paraId="5C6F927A" w14:textId="77777777" w:rsidR="00D74978" w:rsidRPr="00B2648F" w:rsidRDefault="00D74978" w:rsidP="00D74978">
            <w:pPr>
              <w:widowControl w:val="0"/>
              <w:spacing w:after="200" w:line="276" w:lineRule="auto"/>
              <w:jc w:val="center"/>
              <w:rPr>
                <w:kern w:val="2"/>
                <w:lang w:bidi="ru-RU"/>
              </w:rPr>
            </w:pPr>
          </w:p>
        </w:tc>
        <w:tc>
          <w:tcPr>
            <w:tcW w:w="283" w:type="dxa"/>
            <w:tcBorders>
              <w:top w:val="nil"/>
              <w:left w:val="nil"/>
              <w:bottom w:val="nil"/>
              <w:right w:val="nil"/>
            </w:tcBorders>
            <w:vAlign w:val="bottom"/>
          </w:tcPr>
          <w:p w14:paraId="3F533513" w14:textId="77777777" w:rsidR="00D74978" w:rsidRPr="00B2648F" w:rsidRDefault="00D74978" w:rsidP="00D74978">
            <w:pPr>
              <w:widowControl w:val="0"/>
              <w:spacing w:after="200" w:line="276" w:lineRule="auto"/>
              <w:rPr>
                <w:kern w:val="2"/>
                <w:lang w:bidi="ru-RU"/>
              </w:rPr>
            </w:pPr>
          </w:p>
        </w:tc>
        <w:tc>
          <w:tcPr>
            <w:tcW w:w="3513" w:type="dxa"/>
            <w:gridSpan w:val="2"/>
            <w:tcBorders>
              <w:top w:val="nil"/>
              <w:left w:val="nil"/>
              <w:bottom w:val="single" w:sz="4" w:space="0" w:color="auto"/>
              <w:right w:val="nil"/>
            </w:tcBorders>
            <w:vAlign w:val="bottom"/>
          </w:tcPr>
          <w:p w14:paraId="7628032C" w14:textId="77777777" w:rsidR="00D74978" w:rsidRPr="00B2648F" w:rsidRDefault="00D74978" w:rsidP="00D74978">
            <w:pPr>
              <w:widowControl w:val="0"/>
              <w:spacing w:after="200" w:line="276" w:lineRule="auto"/>
              <w:jc w:val="center"/>
              <w:rPr>
                <w:kern w:val="2"/>
                <w:lang w:bidi="ru-RU"/>
              </w:rPr>
            </w:pPr>
          </w:p>
        </w:tc>
      </w:tr>
      <w:tr w:rsidR="00D74978" w:rsidRPr="00B2648F" w14:paraId="19ACCB86" w14:textId="77777777" w:rsidTr="00750EE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28" w:type="dxa"/>
            <w:right w:w="28" w:type="dxa"/>
          </w:tblCellMar>
          <w:tblLook w:val="0000" w:firstRow="0" w:lastRow="0" w:firstColumn="0" w:lastColumn="0" w:noHBand="0" w:noVBand="0"/>
        </w:tblPrEx>
        <w:tc>
          <w:tcPr>
            <w:tcW w:w="3117" w:type="dxa"/>
            <w:tcBorders>
              <w:left w:val="nil"/>
              <w:bottom w:val="nil"/>
              <w:right w:val="nil"/>
            </w:tcBorders>
          </w:tcPr>
          <w:p w14:paraId="67916887" w14:textId="77777777" w:rsidR="00D74978" w:rsidRPr="00B2648F" w:rsidRDefault="00D74978" w:rsidP="00D74978">
            <w:pPr>
              <w:widowControl w:val="0"/>
              <w:spacing w:after="200" w:line="276" w:lineRule="auto"/>
              <w:jc w:val="center"/>
              <w:rPr>
                <w:kern w:val="2"/>
                <w:sz w:val="16"/>
                <w:szCs w:val="16"/>
                <w:lang w:bidi="ru-RU"/>
              </w:rPr>
            </w:pPr>
          </w:p>
        </w:tc>
        <w:tc>
          <w:tcPr>
            <w:tcW w:w="283" w:type="dxa"/>
            <w:tcBorders>
              <w:top w:val="nil"/>
              <w:left w:val="nil"/>
              <w:bottom w:val="nil"/>
              <w:right w:val="nil"/>
            </w:tcBorders>
          </w:tcPr>
          <w:p w14:paraId="5063F828" w14:textId="77777777" w:rsidR="00D74978" w:rsidRPr="00B2648F" w:rsidRDefault="00D74978" w:rsidP="00D74978">
            <w:pPr>
              <w:widowControl w:val="0"/>
              <w:spacing w:after="200" w:line="276" w:lineRule="auto"/>
              <w:rPr>
                <w:kern w:val="2"/>
                <w:sz w:val="16"/>
                <w:szCs w:val="16"/>
                <w:lang w:bidi="ru-RU"/>
              </w:rPr>
            </w:pPr>
          </w:p>
        </w:tc>
        <w:tc>
          <w:tcPr>
            <w:tcW w:w="2268" w:type="dxa"/>
            <w:tcBorders>
              <w:top w:val="nil"/>
              <w:left w:val="nil"/>
              <w:bottom w:val="nil"/>
              <w:right w:val="nil"/>
            </w:tcBorders>
          </w:tcPr>
          <w:p w14:paraId="2633ECB3" w14:textId="77777777" w:rsidR="00D74978" w:rsidRPr="00B2648F" w:rsidRDefault="00D74978" w:rsidP="00D74978">
            <w:pPr>
              <w:widowControl w:val="0"/>
              <w:spacing w:after="200" w:line="276" w:lineRule="auto"/>
              <w:jc w:val="center"/>
              <w:rPr>
                <w:kern w:val="2"/>
                <w:sz w:val="20"/>
                <w:szCs w:val="20"/>
                <w:lang w:bidi="ru-RU"/>
              </w:rPr>
            </w:pPr>
            <w:r w:rsidRPr="00B2648F">
              <w:rPr>
                <w:kern w:val="2"/>
                <w:sz w:val="20"/>
                <w:szCs w:val="20"/>
                <w:lang w:bidi="ru-RU"/>
              </w:rPr>
              <w:t>(подпись)</w:t>
            </w:r>
          </w:p>
        </w:tc>
        <w:tc>
          <w:tcPr>
            <w:tcW w:w="283" w:type="dxa"/>
            <w:tcBorders>
              <w:top w:val="nil"/>
              <w:left w:val="nil"/>
              <w:bottom w:val="nil"/>
              <w:right w:val="nil"/>
            </w:tcBorders>
          </w:tcPr>
          <w:p w14:paraId="310C6486" w14:textId="77777777" w:rsidR="00D74978" w:rsidRPr="00B2648F" w:rsidRDefault="00D74978" w:rsidP="00D74978">
            <w:pPr>
              <w:widowControl w:val="0"/>
              <w:spacing w:after="200" w:line="276" w:lineRule="auto"/>
              <w:rPr>
                <w:kern w:val="2"/>
                <w:sz w:val="20"/>
                <w:szCs w:val="20"/>
                <w:lang w:bidi="ru-RU"/>
              </w:rPr>
            </w:pPr>
          </w:p>
        </w:tc>
        <w:tc>
          <w:tcPr>
            <w:tcW w:w="3513" w:type="dxa"/>
            <w:gridSpan w:val="2"/>
            <w:tcBorders>
              <w:top w:val="nil"/>
              <w:left w:val="nil"/>
              <w:bottom w:val="nil"/>
              <w:right w:val="nil"/>
            </w:tcBorders>
          </w:tcPr>
          <w:p w14:paraId="437925D2" w14:textId="77777777" w:rsidR="00D74978" w:rsidRPr="00B2648F" w:rsidRDefault="00D74978" w:rsidP="00D74978">
            <w:pPr>
              <w:widowControl w:val="0"/>
              <w:spacing w:after="200" w:line="276" w:lineRule="auto"/>
              <w:jc w:val="center"/>
              <w:rPr>
                <w:kern w:val="2"/>
                <w:sz w:val="20"/>
                <w:szCs w:val="20"/>
                <w:lang w:bidi="ru-RU"/>
              </w:rPr>
            </w:pPr>
            <w:r w:rsidRPr="00B2648F">
              <w:rPr>
                <w:kern w:val="2"/>
                <w:sz w:val="20"/>
                <w:szCs w:val="20"/>
                <w:lang w:bidi="ru-RU"/>
              </w:rPr>
              <w:t>(фамилия, имя, отчество (при наличии)</w:t>
            </w:r>
          </w:p>
        </w:tc>
      </w:tr>
    </w:tbl>
    <w:p w14:paraId="15088C2E" w14:textId="77777777" w:rsidR="00D74978" w:rsidRPr="00B2648F" w:rsidRDefault="00D74978" w:rsidP="00D74978">
      <w:pPr>
        <w:widowControl w:val="0"/>
        <w:rPr>
          <w:rFonts w:eastAsia="Tahoma"/>
          <w:bCs/>
          <w:kern w:val="2"/>
          <w:sz w:val="28"/>
          <w:szCs w:val="28"/>
          <w:lang w:bidi="ru-RU"/>
        </w:rPr>
      </w:pPr>
      <w:r w:rsidRPr="00B2648F">
        <w:rPr>
          <w:rFonts w:eastAsia="Tahoma"/>
          <w:bCs/>
          <w:kern w:val="2"/>
          <w:sz w:val="28"/>
          <w:szCs w:val="28"/>
          <w:lang w:bidi="ru-RU"/>
        </w:rPr>
        <w:br w:type="page"/>
      </w:r>
    </w:p>
    <w:p w14:paraId="03F6728B" w14:textId="77777777" w:rsidR="00D74978" w:rsidRPr="00B2648F" w:rsidRDefault="00D74978" w:rsidP="00D74978">
      <w:pPr>
        <w:autoSpaceDE w:val="0"/>
        <w:autoSpaceDN w:val="0"/>
        <w:adjustRightInd w:val="0"/>
        <w:jc w:val="right"/>
        <w:rPr>
          <w:bCs/>
          <w:kern w:val="2"/>
          <w:szCs w:val="28"/>
        </w:rPr>
      </w:pPr>
      <w:r w:rsidRPr="00B2648F">
        <w:rPr>
          <w:bCs/>
          <w:kern w:val="2"/>
          <w:szCs w:val="28"/>
        </w:rPr>
        <w:lastRenderedPageBreak/>
        <w:t>Приложение 7</w:t>
      </w:r>
    </w:p>
    <w:p w14:paraId="04E39F20" w14:textId="1C0BBDBF" w:rsidR="006D72A7" w:rsidRPr="00B2648F" w:rsidRDefault="00145C63" w:rsidP="00D74978">
      <w:pPr>
        <w:widowControl w:val="0"/>
        <w:tabs>
          <w:tab w:val="left" w:pos="567"/>
        </w:tabs>
        <w:ind w:left="3969" w:firstLine="567"/>
        <w:jc w:val="right"/>
        <w:rPr>
          <w:kern w:val="2"/>
          <w:szCs w:val="28"/>
        </w:rPr>
      </w:pPr>
      <w:r w:rsidRPr="00145C63">
        <w:rPr>
          <w:kern w:val="2"/>
          <w:szCs w:val="28"/>
        </w:rPr>
        <w:t>к Административному регламенту по предоставлению администрацией муниципального образования «Муринское городское поселение» Всеволожского муниципального района Ленинградской области муниципальной услуги «Выдача градостроительного плана земельного участка»</w:t>
      </w:r>
    </w:p>
    <w:p w14:paraId="0BE01CF8" w14:textId="77777777" w:rsidR="00D74978" w:rsidRPr="00B2648F" w:rsidRDefault="00D74978" w:rsidP="00D74978">
      <w:pPr>
        <w:ind w:left="5387"/>
        <w:jc w:val="right"/>
        <w:rPr>
          <w:rFonts w:eastAsia="Calibri"/>
          <w:kern w:val="2"/>
          <w:sz w:val="28"/>
          <w:szCs w:val="28"/>
          <w:lang w:eastAsia="en-US"/>
        </w:rPr>
      </w:pPr>
    </w:p>
    <w:p w14:paraId="2FC41C14" w14:textId="77777777" w:rsidR="00D74978" w:rsidRPr="00B2648F" w:rsidRDefault="00D74978" w:rsidP="00D74978">
      <w:pPr>
        <w:ind w:left="5387"/>
        <w:jc w:val="right"/>
        <w:rPr>
          <w:rFonts w:eastAsia="Calibri"/>
          <w:kern w:val="2"/>
          <w:sz w:val="28"/>
          <w:szCs w:val="28"/>
          <w:lang w:eastAsia="en-US"/>
        </w:rPr>
      </w:pPr>
      <w:r w:rsidRPr="00B2648F">
        <w:rPr>
          <w:rFonts w:eastAsia="Calibri"/>
          <w:kern w:val="2"/>
          <w:sz w:val="28"/>
          <w:szCs w:val="28"/>
          <w:lang w:eastAsia="en-US"/>
        </w:rPr>
        <w:t>ФОРМА</w:t>
      </w:r>
    </w:p>
    <w:p w14:paraId="1175F7C5" w14:textId="77777777" w:rsidR="00D74978" w:rsidRPr="00B2648F" w:rsidRDefault="00D74978" w:rsidP="00D74978">
      <w:pPr>
        <w:widowControl w:val="0"/>
        <w:rPr>
          <w:rFonts w:eastAsia="Tahoma"/>
          <w:bCs/>
          <w:kern w:val="2"/>
          <w:lang w:bidi="ru-RU"/>
        </w:rPr>
      </w:pPr>
    </w:p>
    <w:p w14:paraId="75AF057F" w14:textId="77777777" w:rsidR="00D74978" w:rsidRPr="00B2648F" w:rsidRDefault="00D74978" w:rsidP="00D74978">
      <w:pPr>
        <w:jc w:val="right"/>
        <w:rPr>
          <w:rFonts w:eastAsia="Tahoma"/>
          <w:kern w:val="2"/>
          <w:lang w:bidi="ru-RU"/>
        </w:rPr>
      </w:pPr>
      <w:r w:rsidRPr="00B2648F">
        <w:rPr>
          <w:rFonts w:eastAsia="Tahoma"/>
          <w:kern w:val="2"/>
          <w:szCs w:val="28"/>
          <w:lang w:bidi="ru-RU"/>
        </w:rPr>
        <w:t>Кому</w:t>
      </w:r>
      <w:r w:rsidRPr="00B2648F">
        <w:rPr>
          <w:rFonts w:eastAsia="Tahoma"/>
          <w:kern w:val="2"/>
          <w:sz w:val="22"/>
          <w:lang w:bidi="ru-RU"/>
        </w:rPr>
        <w:t xml:space="preserve"> _</w:t>
      </w:r>
      <w:r w:rsidRPr="00B2648F">
        <w:rPr>
          <w:rFonts w:eastAsia="Tahoma"/>
          <w:kern w:val="2"/>
          <w:lang w:bidi="ru-RU"/>
        </w:rPr>
        <w:t>___________________________________</w:t>
      </w:r>
    </w:p>
    <w:p w14:paraId="5672DD89" w14:textId="77777777" w:rsidR="00D74978" w:rsidRPr="00B2648F" w:rsidRDefault="00D74978" w:rsidP="00D74978">
      <w:pPr>
        <w:widowControl w:val="0"/>
        <w:autoSpaceDE w:val="0"/>
        <w:autoSpaceDN w:val="0"/>
        <w:adjustRightInd w:val="0"/>
        <w:ind w:left="4820"/>
        <w:jc w:val="center"/>
        <w:rPr>
          <w:rFonts w:eastAsia="Tahoma"/>
          <w:kern w:val="2"/>
          <w:sz w:val="27"/>
          <w:szCs w:val="27"/>
          <w:lang w:bidi="ru-RU"/>
        </w:rPr>
      </w:pPr>
      <w:r w:rsidRPr="00B2648F">
        <w:rPr>
          <w:rFonts w:eastAsia="Tahoma"/>
          <w:kern w:val="2"/>
          <w:sz w:val="20"/>
          <w:szCs w:val="20"/>
          <w:lang w:bidi="ru-RU"/>
        </w:rPr>
        <w:t>(фамилия, имя, отчество (при наличии) заявителя</w:t>
      </w:r>
      <w:r w:rsidRPr="00B2648F">
        <w:rPr>
          <w:rFonts w:eastAsia="Tahoma"/>
          <w:kern w:val="2"/>
          <w:sz w:val="20"/>
          <w:szCs w:val="20"/>
          <w:vertAlign w:val="superscript"/>
          <w:lang w:bidi="ru-RU"/>
        </w:rPr>
        <w:footnoteReference w:id="7"/>
      </w:r>
      <w:r w:rsidRPr="00B2648F">
        <w:rPr>
          <w:rFonts w:eastAsia="Tahoma"/>
          <w:kern w:val="2"/>
          <w:sz w:val="20"/>
          <w:szCs w:val="20"/>
          <w:lang w:bidi="ru-RU"/>
        </w:rPr>
        <w:t xml:space="preserve">, ОГРНИП (для физического лица, зарегистрированного в качестве индивидуального предпринимателя) </w:t>
      </w:r>
      <w:proofErr w:type="gramStart"/>
      <w:r w:rsidRPr="00B2648F">
        <w:rPr>
          <w:rFonts w:eastAsia="Tahoma"/>
          <w:kern w:val="2"/>
          <w:sz w:val="20"/>
          <w:szCs w:val="20"/>
          <w:lang w:bidi="ru-RU"/>
        </w:rPr>
        <w:t>–  для</w:t>
      </w:r>
      <w:proofErr w:type="gramEnd"/>
      <w:r w:rsidRPr="00B2648F">
        <w:rPr>
          <w:rFonts w:eastAsia="Tahoma"/>
          <w:kern w:val="2"/>
          <w:sz w:val="20"/>
          <w:szCs w:val="20"/>
          <w:lang w:bidi="ru-RU"/>
        </w:rPr>
        <w:t xml:space="preserve"> физического лица, полное наименование заявителя, ИНН, ОГРН – для юридического лица,</w:t>
      </w:r>
    </w:p>
    <w:p w14:paraId="0FA9A91D" w14:textId="77777777" w:rsidR="00D74978" w:rsidRPr="00B2648F" w:rsidRDefault="00D74978" w:rsidP="00D74978">
      <w:pPr>
        <w:widowControl w:val="0"/>
        <w:autoSpaceDE w:val="0"/>
        <w:autoSpaceDN w:val="0"/>
        <w:adjustRightInd w:val="0"/>
        <w:jc w:val="right"/>
        <w:rPr>
          <w:rFonts w:eastAsia="Tahoma"/>
          <w:kern w:val="2"/>
          <w:sz w:val="27"/>
          <w:szCs w:val="27"/>
          <w:lang w:bidi="ru-RU"/>
        </w:rPr>
      </w:pPr>
      <w:r w:rsidRPr="00B2648F">
        <w:rPr>
          <w:rFonts w:eastAsia="Tahoma"/>
          <w:kern w:val="2"/>
          <w:sz w:val="27"/>
          <w:szCs w:val="27"/>
          <w:lang w:bidi="ru-RU"/>
        </w:rPr>
        <w:t>_________________________________________</w:t>
      </w:r>
    </w:p>
    <w:p w14:paraId="7AC976ED" w14:textId="77777777" w:rsidR="00D74978" w:rsidRPr="00B2648F" w:rsidRDefault="00D74978" w:rsidP="00D74978">
      <w:pPr>
        <w:widowControl w:val="0"/>
        <w:jc w:val="right"/>
        <w:rPr>
          <w:rFonts w:eastAsia="Tahoma"/>
          <w:b/>
          <w:kern w:val="2"/>
          <w:lang w:bidi="ru-RU"/>
        </w:rPr>
      </w:pPr>
      <w:r w:rsidRPr="00B2648F">
        <w:rPr>
          <w:rFonts w:eastAsia="Tahoma"/>
          <w:kern w:val="2"/>
          <w:sz w:val="20"/>
          <w:szCs w:val="20"/>
          <w:lang w:bidi="ru-RU"/>
        </w:rPr>
        <w:t>почтовый индекс и адрес, телефон, адрес электронной почты)</w:t>
      </w:r>
    </w:p>
    <w:p w14:paraId="1DE4678C" w14:textId="77777777" w:rsidR="00D74978" w:rsidRPr="00B2648F" w:rsidRDefault="00D74978" w:rsidP="00D74978">
      <w:pPr>
        <w:widowControl w:val="0"/>
        <w:jc w:val="right"/>
        <w:rPr>
          <w:rFonts w:eastAsia="Tahoma"/>
          <w:b/>
          <w:kern w:val="2"/>
          <w:lang w:bidi="ru-RU"/>
        </w:rPr>
      </w:pPr>
    </w:p>
    <w:p w14:paraId="5E652CAA" w14:textId="77777777" w:rsidR="00D74978" w:rsidRPr="00B2648F" w:rsidRDefault="00D74978" w:rsidP="00D74978">
      <w:pPr>
        <w:widowControl w:val="0"/>
        <w:jc w:val="center"/>
        <w:rPr>
          <w:rFonts w:eastAsia="Tahoma"/>
          <w:b/>
          <w:kern w:val="2"/>
          <w:szCs w:val="28"/>
          <w:lang w:bidi="ru-RU"/>
        </w:rPr>
      </w:pPr>
      <w:r w:rsidRPr="00B2648F">
        <w:rPr>
          <w:rFonts w:eastAsia="Tahoma"/>
          <w:b/>
          <w:kern w:val="2"/>
          <w:szCs w:val="28"/>
          <w:lang w:bidi="ru-RU"/>
        </w:rPr>
        <w:t>Р Е Ш Е Н И Е</w:t>
      </w:r>
      <w:r w:rsidRPr="00B2648F">
        <w:rPr>
          <w:rFonts w:eastAsia="Tahoma"/>
          <w:b/>
          <w:kern w:val="2"/>
          <w:szCs w:val="28"/>
          <w:lang w:bidi="ru-RU"/>
        </w:rPr>
        <w:br/>
      </w:r>
      <w:r w:rsidRPr="00B2648F">
        <w:rPr>
          <w:rFonts w:eastAsia="Tahoma"/>
          <w:b/>
          <w:bCs/>
          <w:kern w:val="2"/>
          <w:szCs w:val="28"/>
          <w:lang w:bidi="ru-RU"/>
        </w:rPr>
        <w:t>об отказе в выдаче дубликата градостроительного плана земельного участка</w:t>
      </w:r>
    </w:p>
    <w:p w14:paraId="6A6F688C" w14:textId="124999C8" w:rsidR="00D74978" w:rsidRPr="00B2648F" w:rsidRDefault="00D74978" w:rsidP="00D74978">
      <w:pPr>
        <w:widowControl w:val="0"/>
        <w:jc w:val="both"/>
        <w:rPr>
          <w:rFonts w:eastAsia="Tahoma"/>
          <w:kern w:val="2"/>
          <w:lang w:bidi="ru-RU"/>
        </w:rPr>
      </w:pPr>
      <w:r w:rsidRPr="00B2648F">
        <w:rPr>
          <w:rFonts w:eastAsia="Tahoma"/>
          <w:kern w:val="2"/>
          <w:lang w:bidi="ru-RU"/>
        </w:rPr>
        <w:t xml:space="preserve">________________________________________________________________________________ </w:t>
      </w:r>
    </w:p>
    <w:p w14:paraId="4F0AA730" w14:textId="77777777" w:rsidR="00D74978" w:rsidRPr="00B2648F" w:rsidRDefault="00D74978" w:rsidP="00D74978">
      <w:pPr>
        <w:widowControl w:val="0"/>
        <w:jc w:val="center"/>
        <w:rPr>
          <w:rFonts w:eastAsia="Tahoma"/>
          <w:kern w:val="2"/>
          <w:lang w:bidi="ru-RU"/>
        </w:rPr>
      </w:pPr>
      <w:r w:rsidRPr="00B2648F">
        <w:rPr>
          <w:rFonts w:eastAsia="Tahoma"/>
          <w:kern w:val="2"/>
          <w:sz w:val="20"/>
          <w:lang w:bidi="ru-RU"/>
        </w:rPr>
        <w:t>(наименование органа местного самоуправления)</w:t>
      </w:r>
    </w:p>
    <w:p w14:paraId="66BCBE97" w14:textId="77777777" w:rsidR="00D74978" w:rsidRPr="00B2648F" w:rsidRDefault="00D74978" w:rsidP="00D74978">
      <w:pPr>
        <w:widowControl w:val="0"/>
        <w:jc w:val="both"/>
        <w:rPr>
          <w:rFonts w:eastAsia="Tahoma"/>
          <w:kern w:val="2"/>
          <w:szCs w:val="28"/>
          <w:lang w:bidi="ru-RU"/>
        </w:rPr>
      </w:pPr>
      <w:r w:rsidRPr="00B2648F">
        <w:rPr>
          <w:rFonts w:eastAsia="Tahoma"/>
          <w:kern w:val="2"/>
          <w:szCs w:val="28"/>
          <w:lang w:bidi="ru-RU"/>
        </w:rPr>
        <w:t xml:space="preserve">по результатам рассмотрения заявления </w:t>
      </w:r>
      <w:r w:rsidRPr="00B2648F">
        <w:rPr>
          <w:rFonts w:eastAsia="Tahoma"/>
          <w:bCs/>
          <w:kern w:val="2"/>
          <w:szCs w:val="28"/>
          <w:lang w:bidi="ru-RU"/>
        </w:rPr>
        <w:t xml:space="preserve">о выдаче дубликата градостроительного плана земельного участка </w:t>
      </w:r>
      <w:r w:rsidRPr="00B2648F">
        <w:rPr>
          <w:rFonts w:eastAsia="Tahoma"/>
          <w:kern w:val="2"/>
          <w:szCs w:val="28"/>
          <w:lang w:bidi="ru-RU"/>
        </w:rPr>
        <w:t xml:space="preserve">от __________________ № _________________ принято </w:t>
      </w:r>
    </w:p>
    <w:p w14:paraId="71E8A51B" w14:textId="77777777" w:rsidR="00D74978" w:rsidRPr="00B2648F" w:rsidRDefault="00D74978" w:rsidP="00D74978">
      <w:pPr>
        <w:widowControl w:val="0"/>
        <w:jc w:val="both"/>
        <w:rPr>
          <w:rFonts w:eastAsia="Tahoma"/>
          <w:kern w:val="2"/>
          <w:szCs w:val="28"/>
          <w:lang w:bidi="ru-RU"/>
        </w:rPr>
      </w:pPr>
      <w:r w:rsidRPr="00B2648F">
        <w:rPr>
          <w:rFonts w:eastAsia="Tahoma"/>
          <w:kern w:val="2"/>
          <w:sz w:val="18"/>
          <w:szCs w:val="20"/>
          <w:lang w:bidi="ru-RU"/>
        </w:rPr>
        <w:t xml:space="preserve">                                                                             (дата и номер регистрации)</w:t>
      </w:r>
    </w:p>
    <w:p w14:paraId="0512FF7D" w14:textId="77777777" w:rsidR="00D74978" w:rsidRPr="00B2648F" w:rsidRDefault="00D74978" w:rsidP="00D74978">
      <w:pPr>
        <w:widowControl w:val="0"/>
        <w:jc w:val="both"/>
        <w:rPr>
          <w:rFonts w:eastAsia="Tahoma"/>
          <w:kern w:val="2"/>
          <w:sz w:val="18"/>
          <w:szCs w:val="20"/>
          <w:lang w:bidi="ru-RU"/>
        </w:rPr>
      </w:pPr>
      <w:r w:rsidRPr="00B2648F">
        <w:rPr>
          <w:rFonts w:eastAsia="Tahoma"/>
          <w:kern w:val="2"/>
          <w:szCs w:val="28"/>
          <w:lang w:bidi="ru-RU"/>
        </w:rPr>
        <w:t xml:space="preserve">решение об отказе в выдаче дубликата градостроительного плана земельного участка. </w:t>
      </w:r>
    </w:p>
    <w:p w14:paraId="44E0097E" w14:textId="77777777" w:rsidR="00D74978" w:rsidRPr="00B2648F" w:rsidRDefault="00D74978" w:rsidP="00D74978">
      <w:pPr>
        <w:widowControl w:val="0"/>
        <w:jc w:val="both"/>
        <w:rPr>
          <w:rFonts w:eastAsia="Tahoma"/>
          <w:i/>
          <w:kern w:val="2"/>
          <w:sz w:val="16"/>
          <w:szCs w:val="28"/>
          <w:lang w:bidi="ru-RU"/>
        </w:rPr>
      </w:pPr>
    </w:p>
    <w:tbl>
      <w:tblPr>
        <w:tblW w:w="956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627"/>
        <w:gridCol w:w="4252"/>
        <w:gridCol w:w="3686"/>
      </w:tblGrid>
      <w:tr w:rsidR="00D74978" w:rsidRPr="00B2648F" w14:paraId="11F704B3" w14:textId="77777777" w:rsidTr="00750EEA">
        <w:trPr>
          <w:trHeight w:val="871"/>
        </w:trPr>
        <w:tc>
          <w:tcPr>
            <w:tcW w:w="1627" w:type="dxa"/>
          </w:tcPr>
          <w:p w14:paraId="61D9119F" w14:textId="77777777" w:rsidR="00D74978" w:rsidRPr="00B2648F" w:rsidRDefault="00D74978" w:rsidP="00D74978">
            <w:pPr>
              <w:widowControl w:val="0"/>
              <w:jc w:val="both"/>
              <w:rPr>
                <w:rFonts w:eastAsia="Tahoma"/>
                <w:kern w:val="2"/>
                <w:lang w:bidi="ru-RU"/>
              </w:rPr>
            </w:pPr>
            <w:r w:rsidRPr="00B2648F">
              <w:rPr>
                <w:rFonts w:eastAsia="Tahoma"/>
                <w:kern w:val="2"/>
                <w:lang w:bidi="ru-RU"/>
              </w:rPr>
              <w:t>№ пункта Административного регламента</w:t>
            </w:r>
          </w:p>
        </w:tc>
        <w:tc>
          <w:tcPr>
            <w:tcW w:w="4252" w:type="dxa"/>
          </w:tcPr>
          <w:p w14:paraId="5F85DB59" w14:textId="77777777" w:rsidR="00D74978" w:rsidRPr="00B2648F" w:rsidRDefault="00D74978" w:rsidP="00D74978">
            <w:pPr>
              <w:widowControl w:val="0"/>
              <w:jc w:val="center"/>
              <w:rPr>
                <w:rFonts w:eastAsia="Tahoma"/>
                <w:kern w:val="2"/>
                <w:lang w:bidi="ru-RU"/>
              </w:rPr>
            </w:pPr>
            <w:r w:rsidRPr="00B2648F">
              <w:rPr>
                <w:rFonts w:eastAsia="Tahoma"/>
                <w:kern w:val="2"/>
                <w:lang w:bidi="ru-RU"/>
              </w:rPr>
              <w:t>Наименование основания для отказа в выдаче дубликата градостроительного плана земельного участка в соответствии с Административным регламентом</w:t>
            </w:r>
          </w:p>
        </w:tc>
        <w:tc>
          <w:tcPr>
            <w:tcW w:w="3686" w:type="dxa"/>
          </w:tcPr>
          <w:p w14:paraId="2D3CD653" w14:textId="77777777" w:rsidR="00D74978" w:rsidRPr="00B2648F" w:rsidRDefault="00D74978" w:rsidP="00D74978">
            <w:pPr>
              <w:widowControl w:val="0"/>
              <w:jc w:val="center"/>
              <w:rPr>
                <w:rFonts w:eastAsia="Tahoma"/>
                <w:kern w:val="2"/>
                <w:lang w:bidi="ru-RU"/>
              </w:rPr>
            </w:pPr>
            <w:r w:rsidRPr="00B2648F">
              <w:rPr>
                <w:rFonts w:eastAsia="Tahoma"/>
                <w:kern w:val="2"/>
                <w:lang w:bidi="ru-RU"/>
              </w:rPr>
              <w:t>Разъяснение причин отказа в выдаче дубликата градостроительного плана земельного участка</w:t>
            </w:r>
          </w:p>
        </w:tc>
      </w:tr>
      <w:tr w:rsidR="00D74978" w:rsidRPr="00B2648F" w14:paraId="5A5402D4" w14:textId="77777777" w:rsidTr="00750EEA">
        <w:trPr>
          <w:trHeight w:val="812"/>
        </w:trPr>
        <w:tc>
          <w:tcPr>
            <w:tcW w:w="1627" w:type="dxa"/>
          </w:tcPr>
          <w:p w14:paraId="4C7BF2A3" w14:textId="77777777" w:rsidR="00D74978" w:rsidRPr="00B2648F" w:rsidRDefault="00D74978" w:rsidP="00D74978">
            <w:pPr>
              <w:widowControl w:val="0"/>
              <w:jc w:val="both"/>
              <w:rPr>
                <w:rFonts w:eastAsia="Tahoma"/>
                <w:kern w:val="2"/>
                <w:lang w:bidi="ru-RU"/>
              </w:rPr>
            </w:pPr>
            <w:r w:rsidRPr="00B2648F">
              <w:rPr>
                <w:rFonts w:eastAsia="Tahoma"/>
                <w:kern w:val="2"/>
                <w:lang w:bidi="ru-RU"/>
              </w:rPr>
              <w:t>пункт 2.13</w:t>
            </w:r>
          </w:p>
        </w:tc>
        <w:tc>
          <w:tcPr>
            <w:tcW w:w="4252" w:type="dxa"/>
          </w:tcPr>
          <w:p w14:paraId="4A18261D" w14:textId="77777777" w:rsidR="00D74978" w:rsidRPr="00B2648F" w:rsidRDefault="00D74978" w:rsidP="00D74978">
            <w:pPr>
              <w:widowControl w:val="0"/>
              <w:jc w:val="both"/>
              <w:rPr>
                <w:rFonts w:eastAsia="Tahoma"/>
                <w:kern w:val="2"/>
                <w:lang w:bidi="ru-RU"/>
              </w:rPr>
            </w:pPr>
            <w:r w:rsidRPr="00B2648F">
              <w:rPr>
                <w:rFonts w:eastAsia="Tahoma"/>
                <w:kern w:val="2"/>
                <w:lang w:bidi="ru-RU"/>
              </w:rPr>
              <w:t>несоответствие заявителя кругу лиц, указанных в пункте 2.2 Административного регламента.</w:t>
            </w:r>
          </w:p>
        </w:tc>
        <w:tc>
          <w:tcPr>
            <w:tcW w:w="3686" w:type="dxa"/>
          </w:tcPr>
          <w:p w14:paraId="1B7B0AA4" w14:textId="77777777" w:rsidR="00D74978" w:rsidRPr="00B2648F" w:rsidRDefault="00D74978" w:rsidP="00D74978">
            <w:pPr>
              <w:widowControl w:val="0"/>
              <w:rPr>
                <w:rFonts w:eastAsia="Tahoma"/>
                <w:i/>
                <w:kern w:val="2"/>
                <w:lang w:bidi="ru-RU"/>
              </w:rPr>
            </w:pPr>
            <w:r w:rsidRPr="00B2648F">
              <w:rPr>
                <w:rFonts w:eastAsia="Tahoma"/>
                <w:i/>
                <w:kern w:val="2"/>
                <w:lang w:bidi="ru-RU"/>
              </w:rPr>
              <w:t>Указываются основания такого вывода</w:t>
            </w:r>
          </w:p>
        </w:tc>
      </w:tr>
    </w:tbl>
    <w:p w14:paraId="63FD6345" w14:textId="77777777" w:rsidR="00D74978" w:rsidRPr="00B2648F" w:rsidRDefault="00D74978" w:rsidP="00D74978">
      <w:pPr>
        <w:widowControl w:val="0"/>
        <w:ind w:firstLine="708"/>
        <w:jc w:val="both"/>
        <w:rPr>
          <w:kern w:val="2"/>
          <w:szCs w:val="28"/>
        </w:rPr>
      </w:pPr>
      <w:r w:rsidRPr="00B2648F">
        <w:rPr>
          <w:kern w:val="2"/>
          <w:szCs w:val="28"/>
        </w:rPr>
        <w:t xml:space="preserve">Вы вправе повторно обратиться с заявлением </w:t>
      </w:r>
      <w:r w:rsidRPr="00B2648F">
        <w:rPr>
          <w:bCs/>
          <w:kern w:val="2"/>
          <w:szCs w:val="28"/>
        </w:rPr>
        <w:t xml:space="preserve">о выдаче дубликата градостроительного плана земельного участка </w:t>
      </w:r>
      <w:r w:rsidRPr="00B2648F">
        <w:rPr>
          <w:kern w:val="2"/>
          <w:szCs w:val="28"/>
        </w:rPr>
        <w:t>после устранения указанного нарушения.</w:t>
      </w:r>
    </w:p>
    <w:p w14:paraId="0AD62942" w14:textId="77777777" w:rsidR="00D74978" w:rsidRPr="00B2648F" w:rsidRDefault="00D74978" w:rsidP="00D74978">
      <w:pPr>
        <w:widowControl w:val="0"/>
        <w:ind w:firstLine="708"/>
        <w:jc w:val="both"/>
        <w:rPr>
          <w:kern w:val="2"/>
          <w:szCs w:val="28"/>
        </w:rPr>
      </w:pPr>
      <w:r w:rsidRPr="00B2648F">
        <w:rPr>
          <w:kern w:val="2"/>
          <w:szCs w:val="28"/>
        </w:rPr>
        <w:t>Данный отказ может быть обжалован в досудебном порядке путем направления жалобы в __________________________________________________, а также в судебном порядке.</w:t>
      </w:r>
    </w:p>
    <w:p w14:paraId="54F97EA0" w14:textId="2B8D1C59" w:rsidR="00D74978" w:rsidRPr="00B2648F" w:rsidRDefault="00D74978" w:rsidP="00D74978">
      <w:pPr>
        <w:widowControl w:val="0"/>
        <w:ind w:firstLine="708"/>
        <w:jc w:val="both"/>
        <w:rPr>
          <w:kern w:val="2"/>
        </w:rPr>
      </w:pPr>
      <w:r w:rsidRPr="00B2648F">
        <w:rPr>
          <w:kern w:val="2"/>
          <w:szCs w:val="28"/>
        </w:rPr>
        <w:t>Дополнительно информируем:_______________________________________</w:t>
      </w:r>
      <w:r w:rsidRPr="00B2648F">
        <w:rPr>
          <w:kern w:val="2"/>
          <w:sz w:val="28"/>
          <w:szCs w:val="28"/>
        </w:rPr>
        <w:br/>
        <w:t>____________________________________________________________________.</w:t>
      </w:r>
      <w:r w:rsidRPr="00B2648F">
        <w:rPr>
          <w:kern w:val="2"/>
        </w:rPr>
        <w:t xml:space="preserve">    </w:t>
      </w:r>
    </w:p>
    <w:p w14:paraId="027B9C11" w14:textId="77777777" w:rsidR="00D74978" w:rsidRPr="00B2648F" w:rsidRDefault="00D74978" w:rsidP="00D74978">
      <w:pPr>
        <w:widowControl w:val="0"/>
        <w:ind w:firstLine="708"/>
        <w:jc w:val="center"/>
        <w:rPr>
          <w:kern w:val="2"/>
          <w:sz w:val="20"/>
          <w:szCs w:val="20"/>
        </w:rPr>
      </w:pPr>
      <w:r w:rsidRPr="00B2648F">
        <w:rPr>
          <w:kern w:val="2"/>
          <w:sz w:val="20"/>
          <w:szCs w:val="20"/>
        </w:rPr>
        <w:t>(указывается информация, необходимая для устранения причин отказа в выдаче дубликата градостроительного плана земельного участка, а также иная дополнительная информация при наличии)</w:t>
      </w:r>
    </w:p>
    <w:p w14:paraId="5B1EE6C8" w14:textId="77777777" w:rsidR="00D74978" w:rsidRPr="00B2648F" w:rsidRDefault="00D74978" w:rsidP="00D74978">
      <w:pPr>
        <w:widowControl w:val="0"/>
        <w:ind w:firstLine="708"/>
        <w:jc w:val="center"/>
        <w:rPr>
          <w:kern w:val="2"/>
          <w:sz w:val="20"/>
          <w:szCs w:val="20"/>
        </w:rPr>
      </w:pPr>
    </w:p>
    <w:p w14:paraId="4B885FBF" w14:textId="77777777" w:rsidR="00D74978" w:rsidRPr="00B2648F" w:rsidRDefault="00D74978" w:rsidP="00D74978">
      <w:pPr>
        <w:widowControl w:val="0"/>
        <w:ind w:firstLine="708"/>
        <w:jc w:val="center"/>
        <w:rPr>
          <w:kern w:val="2"/>
          <w:sz w:val="20"/>
          <w:szCs w:val="20"/>
        </w:rPr>
      </w:pPr>
    </w:p>
    <w:tbl>
      <w:tblPr>
        <w:tblW w:w="9526" w:type="dxa"/>
        <w:tblLayout w:type="fixed"/>
        <w:tblCellMar>
          <w:left w:w="28" w:type="dxa"/>
          <w:right w:w="28" w:type="dxa"/>
        </w:tblCellMar>
        <w:tblLook w:val="0000" w:firstRow="0" w:lastRow="0" w:firstColumn="0" w:lastColumn="0" w:noHBand="0" w:noVBand="0"/>
      </w:tblPr>
      <w:tblGrid>
        <w:gridCol w:w="3119"/>
        <w:gridCol w:w="283"/>
        <w:gridCol w:w="2269"/>
        <w:gridCol w:w="283"/>
        <w:gridCol w:w="3572"/>
      </w:tblGrid>
      <w:tr w:rsidR="00D74978" w:rsidRPr="00B2648F" w14:paraId="36140B77" w14:textId="77777777" w:rsidTr="00750EEA">
        <w:tc>
          <w:tcPr>
            <w:tcW w:w="3119" w:type="dxa"/>
            <w:tcBorders>
              <w:top w:val="nil"/>
              <w:left w:val="nil"/>
              <w:bottom w:val="single" w:sz="4" w:space="0" w:color="auto"/>
              <w:right w:val="nil"/>
            </w:tcBorders>
            <w:vAlign w:val="bottom"/>
          </w:tcPr>
          <w:p w14:paraId="49CE121B" w14:textId="77777777" w:rsidR="00D74978" w:rsidRPr="00B2648F" w:rsidRDefault="00D74978" w:rsidP="00D74978">
            <w:pPr>
              <w:widowControl w:val="0"/>
              <w:jc w:val="center"/>
              <w:rPr>
                <w:rFonts w:eastAsia="Tahoma"/>
                <w:kern w:val="2"/>
                <w:lang w:bidi="ru-RU"/>
              </w:rPr>
            </w:pPr>
          </w:p>
        </w:tc>
        <w:tc>
          <w:tcPr>
            <w:tcW w:w="283" w:type="dxa"/>
            <w:tcBorders>
              <w:top w:val="nil"/>
              <w:left w:val="nil"/>
              <w:bottom w:val="nil"/>
              <w:right w:val="nil"/>
            </w:tcBorders>
            <w:vAlign w:val="bottom"/>
          </w:tcPr>
          <w:p w14:paraId="019968FC" w14:textId="77777777" w:rsidR="00D74978" w:rsidRPr="00B2648F" w:rsidRDefault="00D74978" w:rsidP="00D74978">
            <w:pPr>
              <w:widowControl w:val="0"/>
              <w:rPr>
                <w:rFonts w:eastAsia="Tahoma"/>
                <w:kern w:val="2"/>
                <w:lang w:bidi="ru-RU"/>
              </w:rPr>
            </w:pPr>
          </w:p>
        </w:tc>
        <w:tc>
          <w:tcPr>
            <w:tcW w:w="2269" w:type="dxa"/>
            <w:tcBorders>
              <w:top w:val="nil"/>
              <w:left w:val="nil"/>
              <w:bottom w:val="single" w:sz="4" w:space="0" w:color="auto"/>
              <w:right w:val="nil"/>
            </w:tcBorders>
            <w:vAlign w:val="bottom"/>
          </w:tcPr>
          <w:p w14:paraId="755D307C" w14:textId="77777777" w:rsidR="00D74978" w:rsidRPr="00B2648F" w:rsidRDefault="00D74978" w:rsidP="00D74978">
            <w:pPr>
              <w:widowControl w:val="0"/>
              <w:jc w:val="center"/>
              <w:rPr>
                <w:rFonts w:eastAsia="Tahoma"/>
                <w:kern w:val="2"/>
                <w:lang w:bidi="ru-RU"/>
              </w:rPr>
            </w:pPr>
          </w:p>
        </w:tc>
        <w:tc>
          <w:tcPr>
            <w:tcW w:w="283" w:type="dxa"/>
            <w:tcBorders>
              <w:top w:val="nil"/>
              <w:left w:val="nil"/>
              <w:bottom w:val="nil"/>
              <w:right w:val="nil"/>
            </w:tcBorders>
            <w:vAlign w:val="bottom"/>
          </w:tcPr>
          <w:p w14:paraId="1319F3F2" w14:textId="77777777" w:rsidR="00D74978" w:rsidRPr="00B2648F" w:rsidRDefault="00D74978" w:rsidP="00D74978">
            <w:pPr>
              <w:widowControl w:val="0"/>
              <w:rPr>
                <w:rFonts w:eastAsia="Tahoma"/>
                <w:kern w:val="2"/>
                <w:lang w:bidi="ru-RU"/>
              </w:rPr>
            </w:pPr>
          </w:p>
        </w:tc>
        <w:tc>
          <w:tcPr>
            <w:tcW w:w="3572" w:type="dxa"/>
            <w:tcBorders>
              <w:top w:val="nil"/>
              <w:left w:val="nil"/>
              <w:bottom w:val="single" w:sz="4" w:space="0" w:color="auto"/>
              <w:right w:val="nil"/>
            </w:tcBorders>
            <w:vAlign w:val="bottom"/>
          </w:tcPr>
          <w:p w14:paraId="65B04355" w14:textId="77777777" w:rsidR="00D74978" w:rsidRPr="00B2648F" w:rsidRDefault="00D74978" w:rsidP="00D74978">
            <w:pPr>
              <w:widowControl w:val="0"/>
              <w:jc w:val="center"/>
              <w:rPr>
                <w:rFonts w:eastAsia="Tahoma"/>
                <w:kern w:val="2"/>
                <w:lang w:bidi="ru-RU"/>
              </w:rPr>
            </w:pPr>
          </w:p>
        </w:tc>
      </w:tr>
      <w:tr w:rsidR="00D74978" w:rsidRPr="00B2648F" w14:paraId="12F7266D" w14:textId="77777777" w:rsidTr="00750EEA">
        <w:tc>
          <w:tcPr>
            <w:tcW w:w="3119" w:type="dxa"/>
            <w:tcBorders>
              <w:top w:val="nil"/>
              <w:left w:val="nil"/>
              <w:bottom w:val="nil"/>
              <w:right w:val="nil"/>
            </w:tcBorders>
          </w:tcPr>
          <w:p w14:paraId="3A08AA2D" w14:textId="77777777" w:rsidR="00D74978" w:rsidRPr="00B2648F" w:rsidRDefault="00D74978" w:rsidP="00D74978">
            <w:pPr>
              <w:widowControl w:val="0"/>
              <w:jc w:val="center"/>
              <w:rPr>
                <w:rFonts w:eastAsia="Tahoma"/>
                <w:kern w:val="2"/>
                <w:sz w:val="20"/>
                <w:szCs w:val="20"/>
                <w:lang w:bidi="ru-RU"/>
              </w:rPr>
            </w:pPr>
            <w:r w:rsidRPr="00B2648F">
              <w:rPr>
                <w:rFonts w:eastAsia="Tahoma"/>
                <w:kern w:val="2"/>
                <w:sz w:val="20"/>
                <w:szCs w:val="20"/>
                <w:lang w:bidi="ru-RU"/>
              </w:rPr>
              <w:t>(должность)</w:t>
            </w:r>
          </w:p>
        </w:tc>
        <w:tc>
          <w:tcPr>
            <w:tcW w:w="283" w:type="dxa"/>
            <w:tcBorders>
              <w:top w:val="nil"/>
              <w:left w:val="nil"/>
              <w:bottom w:val="nil"/>
              <w:right w:val="nil"/>
            </w:tcBorders>
          </w:tcPr>
          <w:p w14:paraId="797540EF" w14:textId="77777777" w:rsidR="00D74978" w:rsidRPr="00B2648F" w:rsidRDefault="00D74978" w:rsidP="00D74978">
            <w:pPr>
              <w:widowControl w:val="0"/>
              <w:rPr>
                <w:rFonts w:eastAsia="Tahoma"/>
                <w:kern w:val="2"/>
                <w:sz w:val="20"/>
                <w:szCs w:val="20"/>
                <w:lang w:bidi="ru-RU"/>
              </w:rPr>
            </w:pPr>
          </w:p>
        </w:tc>
        <w:tc>
          <w:tcPr>
            <w:tcW w:w="2269" w:type="dxa"/>
            <w:tcBorders>
              <w:top w:val="nil"/>
              <w:left w:val="nil"/>
              <w:bottom w:val="nil"/>
              <w:right w:val="nil"/>
            </w:tcBorders>
          </w:tcPr>
          <w:p w14:paraId="224900B2" w14:textId="77777777" w:rsidR="00D74978" w:rsidRPr="00B2648F" w:rsidRDefault="00D74978" w:rsidP="00D74978">
            <w:pPr>
              <w:widowControl w:val="0"/>
              <w:jc w:val="center"/>
              <w:rPr>
                <w:rFonts w:eastAsia="Tahoma"/>
                <w:kern w:val="2"/>
                <w:sz w:val="20"/>
                <w:szCs w:val="20"/>
                <w:lang w:bidi="ru-RU"/>
              </w:rPr>
            </w:pPr>
            <w:r w:rsidRPr="00B2648F">
              <w:rPr>
                <w:rFonts w:eastAsia="Tahoma"/>
                <w:kern w:val="2"/>
                <w:sz w:val="20"/>
                <w:szCs w:val="20"/>
                <w:lang w:bidi="ru-RU"/>
              </w:rPr>
              <w:t>(подпись)</w:t>
            </w:r>
          </w:p>
        </w:tc>
        <w:tc>
          <w:tcPr>
            <w:tcW w:w="283" w:type="dxa"/>
            <w:tcBorders>
              <w:top w:val="nil"/>
              <w:left w:val="nil"/>
              <w:bottom w:val="nil"/>
              <w:right w:val="nil"/>
            </w:tcBorders>
          </w:tcPr>
          <w:p w14:paraId="65AC677B" w14:textId="77777777" w:rsidR="00D74978" w:rsidRPr="00B2648F" w:rsidRDefault="00D74978" w:rsidP="00D74978">
            <w:pPr>
              <w:widowControl w:val="0"/>
              <w:rPr>
                <w:rFonts w:eastAsia="Tahoma"/>
                <w:kern w:val="2"/>
                <w:sz w:val="20"/>
                <w:szCs w:val="20"/>
                <w:lang w:bidi="ru-RU"/>
              </w:rPr>
            </w:pPr>
          </w:p>
        </w:tc>
        <w:tc>
          <w:tcPr>
            <w:tcW w:w="3572" w:type="dxa"/>
            <w:tcBorders>
              <w:top w:val="nil"/>
              <w:left w:val="nil"/>
              <w:bottom w:val="nil"/>
              <w:right w:val="nil"/>
            </w:tcBorders>
          </w:tcPr>
          <w:p w14:paraId="220ACA14" w14:textId="77777777" w:rsidR="00D74978" w:rsidRPr="00B2648F" w:rsidRDefault="00D74978" w:rsidP="00D74978">
            <w:pPr>
              <w:widowControl w:val="0"/>
              <w:jc w:val="center"/>
              <w:rPr>
                <w:rFonts w:eastAsia="Tahoma"/>
                <w:kern w:val="2"/>
                <w:sz w:val="20"/>
                <w:szCs w:val="20"/>
                <w:lang w:bidi="ru-RU"/>
              </w:rPr>
            </w:pPr>
            <w:r w:rsidRPr="00B2648F">
              <w:rPr>
                <w:rFonts w:eastAsia="Tahoma"/>
                <w:kern w:val="2"/>
                <w:sz w:val="20"/>
                <w:szCs w:val="20"/>
                <w:lang w:bidi="ru-RU"/>
              </w:rPr>
              <w:t>(фамилия, имя, отчество (при наличии)</w:t>
            </w:r>
          </w:p>
        </w:tc>
      </w:tr>
    </w:tbl>
    <w:p w14:paraId="2E89F02D" w14:textId="77777777" w:rsidR="00D74978" w:rsidRPr="00B2648F" w:rsidRDefault="00D74978" w:rsidP="00D74978">
      <w:pPr>
        <w:widowControl w:val="0"/>
        <w:spacing w:before="120"/>
        <w:rPr>
          <w:rFonts w:eastAsia="Tahoma"/>
          <w:kern w:val="2"/>
          <w:szCs w:val="28"/>
          <w:lang w:bidi="ru-RU"/>
        </w:rPr>
      </w:pPr>
      <w:r w:rsidRPr="00B2648F">
        <w:rPr>
          <w:rFonts w:eastAsia="Tahoma"/>
          <w:kern w:val="2"/>
          <w:szCs w:val="28"/>
          <w:lang w:bidi="ru-RU"/>
        </w:rPr>
        <w:t>Дата</w:t>
      </w:r>
    </w:p>
    <w:p w14:paraId="7CCFBA3F" w14:textId="57D3438C" w:rsidR="00D74978" w:rsidRPr="00B2648F" w:rsidRDefault="00D74978" w:rsidP="00D74978">
      <w:pPr>
        <w:widowControl w:val="0"/>
        <w:rPr>
          <w:rFonts w:eastAsia="Tahoma"/>
          <w:kern w:val="2"/>
          <w:sz w:val="28"/>
          <w:szCs w:val="28"/>
          <w:lang w:bidi="ru-RU"/>
        </w:rPr>
      </w:pPr>
    </w:p>
    <w:p w14:paraId="4829032A" w14:textId="77777777" w:rsidR="00D74978" w:rsidRPr="00B2648F" w:rsidRDefault="00D74978" w:rsidP="00D74978">
      <w:pPr>
        <w:autoSpaceDE w:val="0"/>
        <w:autoSpaceDN w:val="0"/>
        <w:adjustRightInd w:val="0"/>
        <w:jc w:val="right"/>
        <w:rPr>
          <w:bCs/>
          <w:kern w:val="2"/>
          <w:szCs w:val="28"/>
        </w:rPr>
      </w:pPr>
      <w:r w:rsidRPr="00B2648F">
        <w:rPr>
          <w:bCs/>
          <w:kern w:val="2"/>
          <w:szCs w:val="28"/>
        </w:rPr>
        <w:t>Приложение 8</w:t>
      </w:r>
    </w:p>
    <w:p w14:paraId="4E40D363" w14:textId="356EDB90" w:rsidR="006D72A7" w:rsidRPr="00B2648F" w:rsidRDefault="00145C63" w:rsidP="00D74978">
      <w:pPr>
        <w:widowControl w:val="0"/>
        <w:tabs>
          <w:tab w:val="left" w:pos="567"/>
        </w:tabs>
        <w:ind w:left="3969" w:firstLine="567"/>
        <w:jc w:val="right"/>
        <w:rPr>
          <w:kern w:val="2"/>
          <w:szCs w:val="28"/>
        </w:rPr>
      </w:pPr>
      <w:r w:rsidRPr="00145C63">
        <w:rPr>
          <w:kern w:val="2"/>
          <w:szCs w:val="28"/>
        </w:rPr>
        <w:t>к Административному регламенту по предоставлению администрацией муниципального образования «Муринское городское поселение» Всеволожского муниципального района Ленинградской области муниципальной услуги «Выдача градостроительного плана земельного участка»</w:t>
      </w:r>
    </w:p>
    <w:p w14:paraId="74BF5ED2" w14:textId="77777777" w:rsidR="00D74978" w:rsidRPr="00B2648F" w:rsidRDefault="00D74978" w:rsidP="00D74978">
      <w:pPr>
        <w:autoSpaceDE w:val="0"/>
        <w:autoSpaceDN w:val="0"/>
        <w:adjustRightInd w:val="0"/>
        <w:jc w:val="right"/>
        <w:rPr>
          <w:bCs/>
          <w:strike/>
          <w:kern w:val="2"/>
          <w:szCs w:val="28"/>
          <w:highlight w:val="cyan"/>
        </w:rPr>
      </w:pPr>
    </w:p>
    <w:p w14:paraId="6CA59340" w14:textId="77777777" w:rsidR="00D74978" w:rsidRPr="00B2648F" w:rsidRDefault="00D74978" w:rsidP="00D74978">
      <w:pPr>
        <w:autoSpaceDE w:val="0"/>
        <w:autoSpaceDN w:val="0"/>
        <w:adjustRightInd w:val="0"/>
        <w:ind w:firstLine="540"/>
        <w:jc w:val="both"/>
        <w:rPr>
          <w:kern w:val="2"/>
          <w:sz w:val="20"/>
          <w:szCs w:val="20"/>
        </w:rPr>
      </w:pPr>
    </w:p>
    <w:tbl>
      <w:tblPr>
        <w:tblW w:w="0" w:type="auto"/>
        <w:tblBorders>
          <w:insideH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748"/>
        <w:gridCol w:w="644"/>
        <w:gridCol w:w="527"/>
        <w:gridCol w:w="4152"/>
      </w:tblGrid>
      <w:tr w:rsidR="00D74978" w:rsidRPr="00B2648F" w14:paraId="62A80F68" w14:textId="77777777" w:rsidTr="00563F2C">
        <w:tc>
          <w:tcPr>
            <w:tcW w:w="3748" w:type="dxa"/>
            <w:vMerge w:val="restart"/>
            <w:tcBorders>
              <w:top w:val="nil"/>
              <w:left w:val="nil"/>
              <w:bottom w:val="nil"/>
              <w:right w:val="nil"/>
            </w:tcBorders>
          </w:tcPr>
          <w:p w14:paraId="270EECEC" w14:textId="77777777" w:rsidR="00D74978" w:rsidRPr="00B2648F" w:rsidRDefault="00D74978" w:rsidP="00D74978">
            <w:pPr>
              <w:widowControl w:val="0"/>
              <w:jc w:val="both"/>
              <w:rPr>
                <w:rFonts w:eastAsia="Tahoma"/>
                <w:kern w:val="2"/>
                <w:szCs w:val="28"/>
                <w:lang w:bidi="ru-RU"/>
              </w:rPr>
            </w:pPr>
          </w:p>
        </w:tc>
        <w:tc>
          <w:tcPr>
            <w:tcW w:w="5323" w:type="dxa"/>
            <w:gridSpan w:val="3"/>
            <w:tcBorders>
              <w:top w:val="nil"/>
              <w:left w:val="nil"/>
              <w:bottom w:val="single" w:sz="4" w:space="0" w:color="auto"/>
              <w:right w:val="nil"/>
            </w:tcBorders>
          </w:tcPr>
          <w:p w14:paraId="02A3D827" w14:textId="77777777" w:rsidR="00D74978" w:rsidRPr="00B2648F" w:rsidRDefault="00D74978" w:rsidP="00D74978">
            <w:pPr>
              <w:widowControl w:val="0"/>
              <w:jc w:val="both"/>
              <w:rPr>
                <w:rFonts w:eastAsia="Tahoma"/>
                <w:kern w:val="2"/>
                <w:szCs w:val="28"/>
                <w:lang w:bidi="ru-RU"/>
              </w:rPr>
            </w:pPr>
          </w:p>
        </w:tc>
      </w:tr>
      <w:tr w:rsidR="00D74978" w:rsidRPr="00B2648F" w14:paraId="4C8CDDF4" w14:textId="77777777" w:rsidTr="00563F2C">
        <w:tblPrEx>
          <w:tblBorders>
            <w:insideH w:val="none" w:sz="0" w:space="0" w:color="auto"/>
          </w:tblBorders>
        </w:tblPrEx>
        <w:tc>
          <w:tcPr>
            <w:tcW w:w="3748" w:type="dxa"/>
            <w:vMerge/>
            <w:tcBorders>
              <w:top w:val="nil"/>
              <w:left w:val="nil"/>
              <w:bottom w:val="nil"/>
              <w:right w:val="nil"/>
            </w:tcBorders>
          </w:tcPr>
          <w:p w14:paraId="6463EE4F" w14:textId="77777777" w:rsidR="00D74978" w:rsidRPr="00B2648F" w:rsidRDefault="00D74978" w:rsidP="00D74978">
            <w:pPr>
              <w:widowControl w:val="0"/>
              <w:jc w:val="both"/>
              <w:rPr>
                <w:rFonts w:eastAsia="Tahoma"/>
                <w:kern w:val="2"/>
                <w:szCs w:val="28"/>
                <w:lang w:bidi="ru-RU"/>
              </w:rPr>
            </w:pPr>
          </w:p>
        </w:tc>
        <w:tc>
          <w:tcPr>
            <w:tcW w:w="5323" w:type="dxa"/>
            <w:gridSpan w:val="3"/>
            <w:tcBorders>
              <w:top w:val="single" w:sz="4" w:space="0" w:color="auto"/>
              <w:left w:val="nil"/>
              <w:bottom w:val="nil"/>
              <w:right w:val="nil"/>
            </w:tcBorders>
          </w:tcPr>
          <w:p w14:paraId="68BA4242" w14:textId="77777777" w:rsidR="00D74978" w:rsidRPr="00B2648F" w:rsidRDefault="00D74978" w:rsidP="00D74978">
            <w:pPr>
              <w:widowControl w:val="0"/>
              <w:jc w:val="both"/>
              <w:rPr>
                <w:rFonts w:eastAsia="Tahoma"/>
                <w:kern w:val="2"/>
                <w:szCs w:val="28"/>
                <w:lang w:bidi="ru-RU"/>
              </w:rPr>
            </w:pPr>
            <w:r w:rsidRPr="00B2648F">
              <w:rPr>
                <w:rFonts w:eastAsia="Tahoma"/>
                <w:kern w:val="2"/>
                <w:szCs w:val="28"/>
                <w:lang w:bidi="ru-RU"/>
              </w:rPr>
              <w:t>(Ф.И.О. физического лица и адрес проживания/наименование организации и ИНН)</w:t>
            </w:r>
          </w:p>
        </w:tc>
      </w:tr>
      <w:tr w:rsidR="00D74978" w:rsidRPr="00B2648F" w14:paraId="208691E4" w14:textId="77777777" w:rsidTr="00563F2C">
        <w:tblPrEx>
          <w:tblBorders>
            <w:insideH w:val="none" w:sz="0" w:space="0" w:color="auto"/>
          </w:tblBorders>
        </w:tblPrEx>
        <w:tc>
          <w:tcPr>
            <w:tcW w:w="3748" w:type="dxa"/>
            <w:vMerge/>
            <w:tcBorders>
              <w:top w:val="nil"/>
              <w:left w:val="nil"/>
              <w:bottom w:val="nil"/>
              <w:right w:val="nil"/>
            </w:tcBorders>
          </w:tcPr>
          <w:p w14:paraId="532BBCC5" w14:textId="77777777" w:rsidR="00D74978" w:rsidRPr="00B2648F" w:rsidRDefault="00D74978" w:rsidP="00D74978">
            <w:pPr>
              <w:widowControl w:val="0"/>
              <w:jc w:val="both"/>
              <w:rPr>
                <w:rFonts w:eastAsia="Tahoma"/>
                <w:kern w:val="2"/>
                <w:szCs w:val="28"/>
                <w:lang w:bidi="ru-RU"/>
              </w:rPr>
            </w:pPr>
          </w:p>
        </w:tc>
        <w:tc>
          <w:tcPr>
            <w:tcW w:w="5323" w:type="dxa"/>
            <w:gridSpan w:val="3"/>
            <w:tcBorders>
              <w:top w:val="nil"/>
              <w:left w:val="nil"/>
              <w:bottom w:val="single" w:sz="4" w:space="0" w:color="auto"/>
              <w:right w:val="nil"/>
            </w:tcBorders>
          </w:tcPr>
          <w:p w14:paraId="4FF5B752" w14:textId="77777777" w:rsidR="00D74978" w:rsidRPr="00B2648F" w:rsidRDefault="00D74978" w:rsidP="00D74978">
            <w:pPr>
              <w:widowControl w:val="0"/>
              <w:jc w:val="both"/>
              <w:rPr>
                <w:rFonts w:eastAsia="Tahoma"/>
                <w:kern w:val="2"/>
                <w:szCs w:val="28"/>
                <w:lang w:bidi="ru-RU"/>
              </w:rPr>
            </w:pPr>
          </w:p>
        </w:tc>
      </w:tr>
      <w:tr w:rsidR="00D74978" w:rsidRPr="00B2648F" w14:paraId="3EC1DA46" w14:textId="77777777" w:rsidTr="00563F2C">
        <w:tblPrEx>
          <w:tblBorders>
            <w:insideH w:val="none" w:sz="0" w:space="0" w:color="auto"/>
          </w:tblBorders>
        </w:tblPrEx>
        <w:tc>
          <w:tcPr>
            <w:tcW w:w="3748" w:type="dxa"/>
            <w:vMerge/>
            <w:tcBorders>
              <w:top w:val="nil"/>
              <w:left w:val="nil"/>
              <w:bottom w:val="nil"/>
              <w:right w:val="nil"/>
            </w:tcBorders>
          </w:tcPr>
          <w:p w14:paraId="6597AE25" w14:textId="77777777" w:rsidR="00D74978" w:rsidRPr="00B2648F" w:rsidRDefault="00D74978" w:rsidP="00D74978">
            <w:pPr>
              <w:widowControl w:val="0"/>
              <w:jc w:val="both"/>
              <w:rPr>
                <w:rFonts w:eastAsia="Tahoma"/>
                <w:kern w:val="2"/>
                <w:szCs w:val="28"/>
                <w:lang w:bidi="ru-RU"/>
              </w:rPr>
            </w:pPr>
          </w:p>
        </w:tc>
        <w:tc>
          <w:tcPr>
            <w:tcW w:w="5323" w:type="dxa"/>
            <w:gridSpan w:val="3"/>
            <w:tcBorders>
              <w:top w:val="single" w:sz="4" w:space="0" w:color="auto"/>
              <w:left w:val="nil"/>
              <w:bottom w:val="nil"/>
              <w:right w:val="nil"/>
            </w:tcBorders>
          </w:tcPr>
          <w:p w14:paraId="0700A4E0" w14:textId="77777777" w:rsidR="00D74978" w:rsidRPr="00B2648F" w:rsidRDefault="00D74978" w:rsidP="00D74978">
            <w:pPr>
              <w:widowControl w:val="0"/>
              <w:jc w:val="both"/>
              <w:rPr>
                <w:rFonts w:eastAsia="Tahoma"/>
                <w:kern w:val="2"/>
                <w:szCs w:val="28"/>
                <w:lang w:bidi="ru-RU"/>
              </w:rPr>
            </w:pPr>
            <w:r w:rsidRPr="00B2648F">
              <w:rPr>
                <w:rFonts w:eastAsia="Tahoma"/>
                <w:kern w:val="2"/>
                <w:szCs w:val="28"/>
                <w:lang w:bidi="ru-RU"/>
              </w:rPr>
              <w:t>(Ф.И.О. представителя заявителя и реквизиты доверенности)</w:t>
            </w:r>
          </w:p>
        </w:tc>
      </w:tr>
      <w:tr w:rsidR="00D74978" w:rsidRPr="00B2648F" w14:paraId="33B8BBB6" w14:textId="77777777" w:rsidTr="00563F2C">
        <w:tblPrEx>
          <w:tblBorders>
            <w:insideH w:val="none" w:sz="0" w:space="0" w:color="auto"/>
          </w:tblBorders>
        </w:tblPrEx>
        <w:tc>
          <w:tcPr>
            <w:tcW w:w="3748" w:type="dxa"/>
            <w:vMerge/>
            <w:tcBorders>
              <w:top w:val="nil"/>
              <w:left w:val="nil"/>
              <w:bottom w:val="nil"/>
              <w:right w:val="nil"/>
            </w:tcBorders>
          </w:tcPr>
          <w:p w14:paraId="2DDF9269" w14:textId="77777777" w:rsidR="00D74978" w:rsidRPr="00B2648F" w:rsidRDefault="00D74978" w:rsidP="00D74978">
            <w:pPr>
              <w:widowControl w:val="0"/>
              <w:jc w:val="both"/>
              <w:rPr>
                <w:rFonts w:eastAsia="Tahoma"/>
                <w:kern w:val="2"/>
                <w:szCs w:val="28"/>
                <w:lang w:bidi="ru-RU"/>
              </w:rPr>
            </w:pPr>
          </w:p>
        </w:tc>
        <w:tc>
          <w:tcPr>
            <w:tcW w:w="5323" w:type="dxa"/>
            <w:gridSpan w:val="3"/>
            <w:tcBorders>
              <w:top w:val="nil"/>
              <w:left w:val="nil"/>
              <w:bottom w:val="nil"/>
              <w:right w:val="nil"/>
            </w:tcBorders>
          </w:tcPr>
          <w:p w14:paraId="75009DF5" w14:textId="77777777" w:rsidR="00D74978" w:rsidRPr="00B2648F" w:rsidRDefault="00D74978" w:rsidP="00D74978">
            <w:pPr>
              <w:widowControl w:val="0"/>
              <w:jc w:val="both"/>
              <w:rPr>
                <w:rFonts w:eastAsia="Tahoma"/>
                <w:kern w:val="2"/>
                <w:szCs w:val="28"/>
                <w:lang w:bidi="ru-RU"/>
              </w:rPr>
            </w:pPr>
          </w:p>
        </w:tc>
      </w:tr>
      <w:tr w:rsidR="00D74978" w:rsidRPr="00B2648F" w14:paraId="3F05025C" w14:textId="77777777" w:rsidTr="00563F2C">
        <w:tblPrEx>
          <w:tblBorders>
            <w:insideH w:val="none" w:sz="0" w:space="0" w:color="auto"/>
          </w:tblBorders>
        </w:tblPrEx>
        <w:tc>
          <w:tcPr>
            <w:tcW w:w="3748" w:type="dxa"/>
            <w:vMerge/>
            <w:tcBorders>
              <w:top w:val="nil"/>
              <w:left w:val="nil"/>
              <w:bottom w:val="nil"/>
              <w:right w:val="nil"/>
            </w:tcBorders>
          </w:tcPr>
          <w:p w14:paraId="51060AC2" w14:textId="77777777" w:rsidR="00D74978" w:rsidRPr="00B2648F" w:rsidRDefault="00D74978" w:rsidP="00D74978">
            <w:pPr>
              <w:widowControl w:val="0"/>
              <w:jc w:val="both"/>
              <w:rPr>
                <w:rFonts w:eastAsia="Tahoma"/>
                <w:kern w:val="2"/>
                <w:szCs w:val="28"/>
                <w:lang w:bidi="ru-RU"/>
              </w:rPr>
            </w:pPr>
          </w:p>
        </w:tc>
        <w:tc>
          <w:tcPr>
            <w:tcW w:w="5323" w:type="dxa"/>
            <w:gridSpan w:val="3"/>
            <w:tcBorders>
              <w:top w:val="nil"/>
              <w:left w:val="nil"/>
              <w:bottom w:val="single" w:sz="4" w:space="0" w:color="auto"/>
              <w:right w:val="nil"/>
            </w:tcBorders>
          </w:tcPr>
          <w:p w14:paraId="6FD7A5EA" w14:textId="77777777" w:rsidR="00D74978" w:rsidRPr="00B2648F" w:rsidRDefault="00D74978" w:rsidP="00D74978">
            <w:pPr>
              <w:widowControl w:val="0"/>
              <w:jc w:val="both"/>
              <w:rPr>
                <w:rFonts w:eastAsia="Tahoma"/>
                <w:kern w:val="2"/>
                <w:szCs w:val="28"/>
                <w:lang w:bidi="ru-RU"/>
              </w:rPr>
            </w:pPr>
          </w:p>
        </w:tc>
      </w:tr>
      <w:tr w:rsidR="00D74978" w:rsidRPr="00B2648F" w14:paraId="4A6180F3" w14:textId="77777777" w:rsidTr="00563F2C">
        <w:tblPrEx>
          <w:tblBorders>
            <w:insideH w:val="none" w:sz="0" w:space="0" w:color="auto"/>
          </w:tblBorders>
        </w:tblPrEx>
        <w:tc>
          <w:tcPr>
            <w:tcW w:w="3748" w:type="dxa"/>
            <w:vMerge/>
            <w:tcBorders>
              <w:top w:val="nil"/>
              <w:left w:val="nil"/>
              <w:bottom w:val="nil"/>
              <w:right w:val="nil"/>
            </w:tcBorders>
          </w:tcPr>
          <w:p w14:paraId="3E38631B" w14:textId="77777777" w:rsidR="00D74978" w:rsidRPr="00B2648F" w:rsidRDefault="00D74978" w:rsidP="00D74978">
            <w:pPr>
              <w:widowControl w:val="0"/>
              <w:jc w:val="both"/>
              <w:rPr>
                <w:rFonts w:eastAsia="Tahoma"/>
                <w:kern w:val="2"/>
                <w:szCs w:val="28"/>
                <w:lang w:bidi="ru-RU"/>
              </w:rPr>
            </w:pPr>
          </w:p>
        </w:tc>
        <w:tc>
          <w:tcPr>
            <w:tcW w:w="5323" w:type="dxa"/>
            <w:gridSpan w:val="3"/>
            <w:tcBorders>
              <w:top w:val="single" w:sz="4" w:space="0" w:color="auto"/>
              <w:left w:val="nil"/>
              <w:bottom w:val="nil"/>
              <w:right w:val="nil"/>
            </w:tcBorders>
          </w:tcPr>
          <w:p w14:paraId="143EDAED" w14:textId="77777777" w:rsidR="00D74978" w:rsidRPr="00B2648F" w:rsidRDefault="00D74978" w:rsidP="00D74978">
            <w:pPr>
              <w:widowControl w:val="0"/>
              <w:jc w:val="both"/>
              <w:rPr>
                <w:rFonts w:eastAsia="Tahoma"/>
                <w:kern w:val="2"/>
                <w:szCs w:val="28"/>
                <w:lang w:bidi="ru-RU"/>
              </w:rPr>
            </w:pPr>
            <w:r w:rsidRPr="00B2648F">
              <w:rPr>
                <w:rFonts w:eastAsia="Tahoma"/>
                <w:kern w:val="2"/>
                <w:szCs w:val="28"/>
                <w:lang w:bidi="ru-RU"/>
              </w:rPr>
              <w:t>Контактная информация:</w:t>
            </w:r>
          </w:p>
        </w:tc>
      </w:tr>
      <w:tr w:rsidR="00D74978" w:rsidRPr="00B2648F" w14:paraId="633C1FD6" w14:textId="77777777" w:rsidTr="00563F2C">
        <w:tblPrEx>
          <w:tblBorders>
            <w:insideH w:val="none" w:sz="0" w:space="0" w:color="auto"/>
          </w:tblBorders>
        </w:tblPrEx>
        <w:tc>
          <w:tcPr>
            <w:tcW w:w="3748" w:type="dxa"/>
            <w:vMerge/>
            <w:tcBorders>
              <w:top w:val="nil"/>
              <w:left w:val="nil"/>
              <w:bottom w:val="nil"/>
              <w:right w:val="nil"/>
            </w:tcBorders>
          </w:tcPr>
          <w:p w14:paraId="199CD5BA" w14:textId="77777777" w:rsidR="00D74978" w:rsidRPr="00B2648F" w:rsidRDefault="00D74978" w:rsidP="00D74978">
            <w:pPr>
              <w:widowControl w:val="0"/>
              <w:jc w:val="both"/>
              <w:rPr>
                <w:rFonts w:eastAsia="Tahoma"/>
                <w:kern w:val="2"/>
                <w:szCs w:val="28"/>
                <w:lang w:bidi="ru-RU"/>
              </w:rPr>
            </w:pPr>
          </w:p>
        </w:tc>
        <w:tc>
          <w:tcPr>
            <w:tcW w:w="644" w:type="dxa"/>
            <w:tcBorders>
              <w:top w:val="nil"/>
              <w:left w:val="nil"/>
              <w:bottom w:val="nil"/>
              <w:right w:val="nil"/>
            </w:tcBorders>
          </w:tcPr>
          <w:p w14:paraId="30C0062E" w14:textId="77777777" w:rsidR="00D74978" w:rsidRPr="00B2648F" w:rsidRDefault="00D74978" w:rsidP="00D74978">
            <w:pPr>
              <w:widowControl w:val="0"/>
              <w:jc w:val="both"/>
              <w:rPr>
                <w:rFonts w:eastAsia="Tahoma"/>
                <w:kern w:val="2"/>
                <w:szCs w:val="28"/>
                <w:lang w:bidi="ru-RU"/>
              </w:rPr>
            </w:pPr>
            <w:r w:rsidRPr="00B2648F">
              <w:rPr>
                <w:rFonts w:eastAsia="Tahoma"/>
                <w:kern w:val="2"/>
                <w:szCs w:val="28"/>
                <w:lang w:bidi="ru-RU"/>
              </w:rPr>
              <w:t>тел.</w:t>
            </w:r>
          </w:p>
        </w:tc>
        <w:tc>
          <w:tcPr>
            <w:tcW w:w="4679" w:type="dxa"/>
            <w:gridSpan w:val="2"/>
            <w:tcBorders>
              <w:top w:val="nil"/>
              <w:left w:val="nil"/>
              <w:bottom w:val="single" w:sz="4" w:space="0" w:color="auto"/>
              <w:right w:val="nil"/>
            </w:tcBorders>
          </w:tcPr>
          <w:p w14:paraId="51B9E2BC" w14:textId="77777777" w:rsidR="00D74978" w:rsidRPr="00B2648F" w:rsidRDefault="00D74978" w:rsidP="00D74978">
            <w:pPr>
              <w:widowControl w:val="0"/>
              <w:jc w:val="both"/>
              <w:rPr>
                <w:rFonts w:eastAsia="Tahoma"/>
                <w:kern w:val="2"/>
                <w:szCs w:val="28"/>
                <w:lang w:bidi="ru-RU"/>
              </w:rPr>
            </w:pPr>
          </w:p>
        </w:tc>
      </w:tr>
      <w:tr w:rsidR="00D74978" w:rsidRPr="00B2648F" w14:paraId="18B542CC" w14:textId="77777777" w:rsidTr="00563F2C">
        <w:tblPrEx>
          <w:tblBorders>
            <w:insideH w:val="none" w:sz="0" w:space="0" w:color="auto"/>
          </w:tblBorders>
        </w:tblPrEx>
        <w:tc>
          <w:tcPr>
            <w:tcW w:w="3748" w:type="dxa"/>
            <w:vMerge/>
            <w:tcBorders>
              <w:top w:val="nil"/>
              <w:left w:val="nil"/>
              <w:bottom w:val="nil"/>
              <w:right w:val="nil"/>
            </w:tcBorders>
          </w:tcPr>
          <w:p w14:paraId="149E30E8" w14:textId="77777777" w:rsidR="00D74978" w:rsidRPr="00B2648F" w:rsidRDefault="00D74978" w:rsidP="00D74978">
            <w:pPr>
              <w:widowControl w:val="0"/>
              <w:jc w:val="both"/>
              <w:rPr>
                <w:rFonts w:eastAsia="Tahoma"/>
                <w:kern w:val="2"/>
                <w:szCs w:val="28"/>
                <w:lang w:bidi="ru-RU"/>
              </w:rPr>
            </w:pPr>
          </w:p>
        </w:tc>
        <w:tc>
          <w:tcPr>
            <w:tcW w:w="1171" w:type="dxa"/>
            <w:gridSpan w:val="2"/>
            <w:tcBorders>
              <w:top w:val="nil"/>
              <w:left w:val="nil"/>
              <w:bottom w:val="nil"/>
              <w:right w:val="nil"/>
            </w:tcBorders>
          </w:tcPr>
          <w:p w14:paraId="13C6F7CB" w14:textId="77777777" w:rsidR="00D74978" w:rsidRPr="00B2648F" w:rsidRDefault="00D74978" w:rsidP="00D74978">
            <w:pPr>
              <w:widowControl w:val="0"/>
              <w:jc w:val="both"/>
              <w:rPr>
                <w:rFonts w:eastAsia="Tahoma"/>
                <w:kern w:val="2"/>
                <w:szCs w:val="28"/>
                <w:lang w:bidi="ru-RU"/>
              </w:rPr>
            </w:pPr>
            <w:r w:rsidRPr="00B2648F">
              <w:rPr>
                <w:rFonts w:eastAsia="Tahoma"/>
                <w:kern w:val="2"/>
                <w:szCs w:val="28"/>
                <w:lang w:bidi="ru-RU"/>
              </w:rPr>
              <w:t>эл. почта</w:t>
            </w:r>
          </w:p>
        </w:tc>
        <w:tc>
          <w:tcPr>
            <w:tcW w:w="4152" w:type="dxa"/>
            <w:tcBorders>
              <w:top w:val="single" w:sz="4" w:space="0" w:color="auto"/>
              <w:left w:val="nil"/>
              <w:bottom w:val="single" w:sz="4" w:space="0" w:color="auto"/>
              <w:right w:val="nil"/>
            </w:tcBorders>
          </w:tcPr>
          <w:p w14:paraId="531CF379" w14:textId="77777777" w:rsidR="00D74978" w:rsidRPr="00B2648F" w:rsidRDefault="00D74978" w:rsidP="00D74978">
            <w:pPr>
              <w:widowControl w:val="0"/>
              <w:jc w:val="both"/>
              <w:rPr>
                <w:rFonts w:eastAsia="Tahoma"/>
                <w:kern w:val="2"/>
                <w:szCs w:val="28"/>
                <w:lang w:bidi="ru-RU"/>
              </w:rPr>
            </w:pPr>
          </w:p>
        </w:tc>
      </w:tr>
    </w:tbl>
    <w:p w14:paraId="7CD05DC7" w14:textId="77777777" w:rsidR="00D74978" w:rsidRPr="00B2648F" w:rsidRDefault="00D74978" w:rsidP="00D74978">
      <w:pPr>
        <w:widowControl w:val="0"/>
        <w:jc w:val="both"/>
        <w:rPr>
          <w:rFonts w:eastAsia="Tahoma"/>
          <w:kern w:val="2"/>
          <w:szCs w:val="28"/>
          <w:lang w:bidi="ru-RU"/>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8530"/>
        <w:gridCol w:w="540"/>
      </w:tblGrid>
      <w:tr w:rsidR="00D74978" w:rsidRPr="00B2648F" w14:paraId="19B2CB1E" w14:textId="77777777" w:rsidTr="00563F2C">
        <w:tc>
          <w:tcPr>
            <w:tcW w:w="9070" w:type="dxa"/>
            <w:gridSpan w:val="2"/>
            <w:tcBorders>
              <w:top w:val="nil"/>
              <w:left w:val="nil"/>
              <w:bottom w:val="nil"/>
              <w:right w:val="nil"/>
            </w:tcBorders>
          </w:tcPr>
          <w:p w14:paraId="60AA9B0B" w14:textId="77777777" w:rsidR="00D74978" w:rsidRPr="00B2648F" w:rsidRDefault="00D74978" w:rsidP="00D74978">
            <w:pPr>
              <w:widowControl w:val="0"/>
              <w:jc w:val="center"/>
              <w:rPr>
                <w:rFonts w:eastAsia="Tahoma"/>
                <w:b/>
                <w:kern w:val="2"/>
                <w:szCs w:val="28"/>
                <w:lang w:bidi="ru-RU"/>
              </w:rPr>
            </w:pPr>
            <w:bookmarkStart w:id="6" w:name="P708"/>
            <w:bookmarkEnd w:id="6"/>
            <w:r w:rsidRPr="00B2648F">
              <w:rPr>
                <w:rFonts w:eastAsia="Tahoma"/>
                <w:b/>
                <w:kern w:val="2"/>
                <w:szCs w:val="28"/>
                <w:lang w:bidi="ru-RU"/>
              </w:rPr>
              <w:t>РЕШЕНИЕ</w:t>
            </w:r>
          </w:p>
          <w:p w14:paraId="0C0AE9AA" w14:textId="77777777" w:rsidR="00D74978" w:rsidRPr="00B2648F" w:rsidRDefault="00D74978" w:rsidP="00D74978">
            <w:pPr>
              <w:widowControl w:val="0"/>
              <w:jc w:val="both"/>
              <w:rPr>
                <w:rFonts w:eastAsia="Tahoma"/>
                <w:kern w:val="2"/>
                <w:szCs w:val="28"/>
                <w:lang w:bidi="ru-RU"/>
              </w:rPr>
            </w:pPr>
            <w:r w:rsidRPr="00B2648F">
              <w:rPr>
                <w:rFonts w:eastAsia="Tahoma"/>
                <w:kern w:val="2"/>
                <w:szCs w:val="28"/>
                <w:lang w:bidi="ru-RU"/>
              </w:rPr>
              <w:t>об отказе в приеме заявления и документов, необходимых для предоставления муниципальной услуги</w:t>
            </w:r>
          </w:p>
        </w:tc>
      </w:tr>
      <w:tr w:rsidR="00D74978" w:rsidRPr="00B2648F" w14:paraId="23149E5F" w14:textId="77777777" w:rsidTr="00563F2C">
        <w:tc>
          <w:tcPr>
            <w:tcW w:w="9070" w:type="dxa"/>
            <w:gridSpan w:val="2"/>
            <w:tcBorders>
              <w:top w:val="nil"/>
              <w:left w:val="nil"/>
              <w:bottom w:val="nil"/>
              <w:right w:val="nil"/>
            </w:tcBorders>
          </w:tcPr>
          <w:p w14:paraId="7B2705C0" w14:textId="77777777" w:rsidR="00D74978" w:rsidRPr="00B2648F" w:rsidRDefault="00D74978" w:rsidP="00D74978">
            <w:pPr>
              <w:widowControl w:val="0"/>
              <w:jc w:val="both"/>
              <w:rPr>
                <w:rFonts w:eastAsia="Tahoma"/>
                <w:kern w:val="2"/>
                <w:szCs w:val="28"/>
                <w:lang w:bidi="ru-RU"/>
              </w:rPr>
            </w:pPr>
          </w:p>
        </w:tc>
      </w:tr>
      <w:tr w:rsidR="00D74978" w:rsidRPr="00B2648F" w14:paraId="1DBDE95F" w14:textId="77777777" w:rsidTr="00563F2C">
        <w:tc>
          <w:tcPr>
            <w:tcW w:w="9070" w:type="dxa"/>
            <w:gridSpan w:val="2"/>
            <w:tcBorders>
              <w:top w:val="nil"/>
              <w:left w:val="nil"/>
              <w:bottom w:val="nil"/>
              <w:right w:val="nil"/>
            </w:tcBorders>
          </w:tcPr>
          <w:p w14:paraId="690C73A8" w14:textId="77777777" w:rsidR="00D74978" w:rsidRPr="00B2648F" w:rsidRDefault="00D74978" w:rsidP="00D74978">
            <w:pPr>
              <w:widowControl w:val="0"/>
              <w:jc w:val="both"/>
              <w:rPr>
                <w:rFonts w:eastAsia="Tahoma"/>
                <w:kern w:val="2"/>
                <w:szCs w:val="28"/>
                <w:lang w:bidi="ru-RU"/>
              </w:rPr>
            </w:pPr>
            <w:r w:rsidRPr="00B2648F">
              <w:rPr>
                <w:rFonts w:eastAsia="Tahoma"/>
                <w:kern w:val="2"/>
                <w:szCs w:val="28"/>
                <w:lang w:bidi="ru-RU"/>
              </w:rPr>
              <w:t>Настоящим подтверждается, что при приеме документов, необходимых для предоставления муниципальной услуги</w:t>
            </w:r>
          </w:p>
        </w:tc>
      </w:tr>
      <w:tr w:rsidR="00D74978" w:rsidRPr="00B2648F" w14:paraId="10EC7360" w14:textId="77777777" w:rsidTr="00563F2C">
        <w:tc>
          <w:tcPr>
            <w:tcW w:w="8530" w:type="dxa"/>
            <w:tcBorders>
              <w:top w:val="nil"/>
              <w:left w:val="nil"/>
              <w:bottom w:val="single" w:sz="4" w:space="0" w:color="auto"/>
              <w:right w:val="nil"/>
            </w:tcBorders>
          </w:tcPr>
          <w:p w14:paraId="19AEA639" w14:textId="77777777" w:rsidR="00D74978" w:rsidRPr="00B2648F" w:rsidRDefault="00D74978" w:rsidP="00D74978">
            <w:pPr>
              <w:widowControl w:val="0"/>
              <w:jc w:val="both"/>
              <w:rPr>
                <w:rFonts w:eastAsia="Tahoma"/>
                <w:kern w:val="2"/>
                <w:szCs w:val="28"/>
                <w:lang w:bidi="ru-RU"/>
              </w:rPr>
            </w:pPr>
          </w:p>
        </w:tc>
        <w:tc>
          <w:tcPr>
            <w:tcW w:w="540" w:type="dxa"/>
            <w:tcBorders>
              <w:top w:val="nil"/>
              <w:left w:val="nil"/>
              <w:bottom w:val="nil"/>
              <w:right w:val="nil"/>
            </w:tcBorders>
          </w:tcPr>
          <w:p w14:paraId="5C2BA1D6" w14:textId="77777777" w:rsidR="00D74978" w:rsidRPr="00B2648F" w:rsidRDefault="00D74978" w:rsidP="00D74978">
            <w:pPr>
              <w:widowControl w:val="0"/>
              <w:jc w:val="both"/>
              <w:rPr>
                <w:rFonts w:eastAsia="Tahoma"/>
                <w:kern w:val="2"/>
                <w:szCs w:val="28"/>
                <w:lang w:bidi="ru-RU"/>
              </w:rPr>
            </w:pPr>
            <w:r w:rsidRPr="00B2648F">
              <w:rPr>
                <w:rFonts w:eastAsia="Tahoma"/>
                <w:kern w:val="2"/>
                <w:szCs w:val="28"/>
                <w:lang w:bidi="ru-RU"/>
              </w:rPr>
              <w:t>,</w:t>
            </w:r>
          </w:p>
        </w:tc>
      </w:tr>
      <w:tr w:rsidR="00D74978" w:rsidRPr="00B2648F" w14:paraId="1F02C87B" w14:textId="77777777" w:rsidTr="00563F2C">
        <w:tc>
          <w:tcPr>
            <w:tcW w:w="8530" w:type="dxa"/>
            <w:tcBorders>
              <w:top w:val="single" w:sz="4" w:space="0" w:color="auto"/>
              <w:left w:val="nil"/>
              <w:bottom w:val="nil"/>
              <w:right w:val="nil"/>
            </w:tcBorders>
          </w:tcPr>
          <w:p w14:paraId="5A12DB2D" w14:textId="77777777" w:rsidR="00D74978" w:rsidRPr="00B2648F" w:rsidRDefault="00D74978" w:rsidP="00D74978">
            <w:pPr>
              <w:widowControl w:val="0"/>
              <w:jc w:val="both"/>
              <w:rPr>
                <w:rFonts w:eastAsia="Tahoma"/>
                <w:kern w:val="2"/>
                <w:szCs w:val="28"/>
                <w:lang w:bidi="ru-RU"/>
              </w:rPr>
            </w:pPr>
            <w:r w:rsidRPr="00B2648F">
              <w:rPr>
                <w:rFonts w:eastAsia="Tahoma"/>
                <w:kern w:val="2"/>
                <w:szCs w:val="28"/>
                <w:lang w:bidi="ru-RU"/>
              </w:rPr>
              <w:t>(наименование муниципальной услуги в соответствии</w:t>
            </w:r>
          </w:p>
          <w:p w14:paraId="206F3B1F" w14:textId="77777777" w:rsidR="00D74978" w:rsidRPr="00B2648F" w:rsidRDefault="00D74978" w:rsidP="00D74978">
            <w:pPr>
              <w:widowControl w:val="0"/>
              <w:jc w:val="both"/>
              <w:rPr>
                <w:rFonts w:eastAsia="Tahoma"/>
                <w:kern w:val="2"/>
                <w:szCs w:val="28"/>
                <w:lang w:bidi="ru-RU"/>
              </w:rPr>
            </w:pPr>
            <w:r w:rsidRPr="00B2648F">
              <w:rPr>
                <w:rFonts w:eastAsia="Tahoma"/>
                <w:kern w:val="2"/>
                <w:szCs w:val="28"/>
                <w:lang w:bidi="ru-RU"/>
              </w:rPr>
              <w:t>с административным регламентом)</w:t>
            </w:r>
          </w:p>
        </w:tc>
        <w:tc>
          <w:tcPr>
            <w:tcW w:w="540" w:type="dxa"/>
            <w:tcBorders>
              <w:top w:val="nil"/>
              <w:left w:val="nil"/>
              <w:bottom w:val="nil"/>
              <w:right w:val="nil"/>
            </w:tcBorders>
          </w:tcPr>
          <w:p w14:paraId="663BCBB5" w14:textId="77777777" w:rsidR="00D74978" w:rsidRPr="00B2648F" w:rsidRDefault="00D74978" w:rsidP="00D74978">
            <w:pPr>
              <w:widowControl w:val="0"/>
              <w:jc w:val="both"/>
              <w:rPr>
                <w:rFonts w:eastAsia="Tahoma"/>
                <w:kern w:val="2"/>
                <w:szCs w:val="28"/>
                <w:lang w:bidi="ru-RU"/>
              </w:rPr>
            </w:pPr>
          </w:p>
        </w:tc>
      </w:tr>
      <w:tr w:rsidR="00D74978" w:rsidRPr="00B2648F" w14:paraId="34F7650A" w14:textId="77777777" w:rsidTr="00563F2C">
        <w:tc>
          <w:tcPr>
            <w:tcW w:w="9070" w:type="dxa"/>
            <w:gridSpan w:val="2"/>
            <w:tcBorders>
              <w:top w:val="nil"/>
              <w:left w:val="nil"/>
              <w:bottom w:val="nil"/>
              <w:right w:val="nil"/>
            </w:tcBorders>
          </w:tcPr>
          <w:p w14:paraId="48D1D579" w14:textId="77777777" w:rsidR="00D74978" w:rsidRPr="00B2648F" w:rsidRDefault="00D74978" w:rsidP="00D74978">
            <w:pPr>
              <w:widowControl w:val="0"/>
              <w:jc w:val="both"/>
              <w:rPr>
                <w:rFonts w:eastAsia="Tahoma"/>
                <w:kern w:val="2"/>
                <w:szCs w:val="28"/>
                <w:lang w:bidi="ru-RU"/>
              </w:rPr>
            </w:pPr>
            <w:r w:rsidRPr="00B2648F">
              <w:rPr>
                <w:rFonts w:eastAsia="Tahoma"/>
                <w:kern w:val="2"/>
                <w:szCs w:val="28"/>
                <w:lang w:bidi="ru-RU"/>
              </w:rPr>
              <w:t>были выявлены следующие основания для отказа в приеме документов:</w:t>
            </w:r>
          </w:p>
        </w:tc>
      </w:tr>
      <w:tr w:rsidR="00D74978" w:rsidRPr="00B2648F" w14:paraId="26048505" w14:textId="77777777" w:rsidTr="00563F2C">
        <w:tc>
          <w:tcPr>
            <w:tcW w:w="9070" w:type="dxa"/>
            <w:gridSpan w:val="2"/>
            <w:tcBorders>
              <w:top w:val="nil"/>
              <w:left w:val="nil"/>
              <w:bottom w:val="single" w:sz="4" w:space="0" w:color="auto"/>
              <w:right w:val="nil"/>
            </w:tcBorders>
          </w:tcPr>
          <w:p w14:paraId="11EC018F" w14:textId="77777777" w:rsidR="00D74978" w:rsidRPr="00B2648F" w:rsidRDefault="00D74978" w:rsidP="00D74978">
            <w:pPr>
              <w:widowControl w:val="0"/>
              <w:jc w:val="both"/>
              <w:rPr>
                <w:rFonts w:eastAsia="Tahoma"/>
                <w:kern w:val="2"/>
                <w:szCs w:val="28"/>
                <w:lang w:bidi="ru-RU"/>
              </w:rPr>
            </w:pPr>
          </w:p>
        </w:tc>
      </w:tr>
      <w:tr w:rsidR="00D74978" w:rsidRPr="00B2648F" w14:paraId="5D39AFD5" w14:textId="77777777" w:rsidTr="00563F2C">
        <w:tblPrEx>
          <w:tblBorders>
            <w:insideH w:val="single" w:sz="4" w:space="0" w:color="auto"/>
          </w:tblBorders>
        </w:tblPrEx>
        <w:tc>
          <w:tcPr>
            <w:tcW w:w="9070" w:type="dxa"/>
            <w:gridSpan w:val="2"/>
            <w:tcBorders>
              <w:top w:val="single" w:sz="4" w:space="0" w:color="auto"/>
              <w:left w:val="nil"/>
              <w:bottom w:val="single" w:sz="4" w:space="0" w:color="auto"/>
              <w:right w:val="nil"/>
            </w:tcBorders>
          </w:tcPr>
          <w:p w14:paraId="166FE1E4" w14:textId="77777777" w:rsidR="00D74978" w:rsidRPr="00B2648F" w:rsidRDefault="00D74978" w:rsidP="00D74978">
            <w:pPr>
              <w:widowControl w:val="0"/>
              <w:jc w:val="both"/>
              <w:rPr>
                <w:rFonts w:eastAsia="Tahoma"/>
                <w:kern w:val="2"/>
                <w:szCs w:val="28"/>
                <w:lang w:bidi="ru-RU"/>
              </w:rPr>
            </w:pPr>
          </w:p>
        </w:tc>
      </w:tr>
      <w:tr w:rsidR="00D74978" w:rsidRPr="00B2648F" w14:paraId="7C476928" w14:textId="77777777" w:rsidTr="00563F2C">
        <w:tblPrEx>
          <w:tblBorders>
            <w:insideH w:val="single" w:sz="4" w:space="0" w:color="auto"/>
          </w:tblBorders>
        </w:tblPrEx>
        <w:tc>
          <w:tcPr>
            <w:tcW w:w="9070" w:type="dxa"/>
            <w:gridSpan w:val="2"/>
            <w:tcBorders>
              <w:top w:val="single" w:sz="4" w:space="0" w:color="auto"/>
              <w:left w:val="nil"/>
              <w:bottom w:val="single" w:sz="4" w:space="0" w:color="auto"/>
              <w:right w:val="nil"/>
            </w:tcBorders>
          </w:tcPr>
          <w:p w14:paraId="091B6D93" w14:textId="77777777" w:rsidR="00D74978" w:rsidRPr="00B2648F" w:rsidRDefault="00D74978" w:rsidP="00D74978">
            <w:pPr>
              <w:widowControl w:val="0"/>
              <w:jc w:val="both"/>
              <w:rPr>
                <w:rFonts w:eastAsia="Tahoma"/>
                <w:kern w:val="2"/>
                <w:szCs w:val="28"/>
                <w:lang w:bidi="ru-RU"/>
              </w:rPr>
            </w:pPr>
          </w:p>
        </w:tc>
      </w:tr>
      <w:tr w:rsidR="00D74978" w:rsidRPr="00B2648F" w14:paraId="62BEFEA1" w14:textId="77777777" w:rsidTr="00563F2C">
        <w:tc>
          <w:tcPr>
            <w:tcW w:w="9070" w:type="dxa"/>
            <w:gridSpan w:val="2"/>
            <w:tcBorders>
              <w:top w:val="single" w:sz="4" w:space="0" w:color="auto"/>
              <w:left w:val="nil"/>
              <w:bottom w:val="nil"/>
              <w:right w:val="nil"/>
            </w:tcBorders>
          </w:tcPr>
          <w:p w14:paraId="5A9A0BAE" w14:textId="77777777" w:rsidR="00D74978" w:rsidRPr="00B2648F" w:rsidRDefault="00D74978" w:rsidP="00D74978">
            <w:pPr>
              <w:widowControl w:val="0"/>
              <w:jc w:val="both"/>
              <w:rPr>
                <w:rFonts w:eastAsia="Tahoma"/>
                <w:kern w:val="2"/>
                <w:szCs w:val="28"/>
                <w:lang w:bidi="ru-RU"/>
              </w:rPr>
            </w:pPr>
            <w:r w:rsidRPr="00B2648F">
              <w:rPr>
                <w:rFonts w:eastAsia="Tahoma"/>
                <w:kern w:val="2"/>
                <w:szCs w:val="28"/>
                <w:lang w:bidi="ru-RU"/>
              </w:rPr>
              <w:t>(указываются основания для отказа в приеме документов, предусмотренные пунктом 2.9 административного регламента)</w:t>
            </w:r>
          </w:p>
        </w:tc>
      </w:tr>
      <w:tr w:rsidR="00D74978" w:rsidRPr="00B2648F" w14:paraId="04EB10F8" w14:textId="77777777" w:rsidTr="00563F2C">
        <w:tc>
          <w:tcPr>
            <w:tcW w:w="9070" w:type="dxa"/>
            <w:gridSpan w:val="2"/>
            <w:tcBorders>
              <w:top w:val="nil"/>
              <w:left w:val="nil"/>
              <w:bottom w:val="nil"/>
              <w:right w:val="nil"/>
            </w:tcBorders>
          </w:tcPr>
          <w:p w14:paraId="543B6052" w14:textId="77777777" w:rsidR="00D74978" w:rsidRPr="00B2648F" w:rsidRDefault="00D74978" w:rsidP="00D74978">
            <w:pPr>
              <w:widowControl w:val="0"/>
              <w:jc w:val="both"/>
              <w:rPr>
                <w:rFonts w:eastAsia="Tahoma"/>
                <w:kern w:val="2"/>
                <w:szCs w:val="28"/>
                <w:lang w:bidi="ru-RU"/>
              </w:rPr>
            </w:pPr>
            <w:r w:rsidRPr="00B2648F">
              <w:rPr>
                <w:rFonts w:eastAsia="Tahoma"/>
                <w:kern w:val="2"/>
                <w:szCs w:val="28"/>
                <w:lang w:bidi="ru-RU"/>
              </w:rPr>
              <w:lastRenderedPageBreak/>
              <w:t>В связи с изложенным принято решение об отказе в приеме заявления и иных документов, необходимых для предоставления муниципальной услуги.</w:t>
            </w:r>
          </w:p>
        </w:tc>
      </w:tr>
      <w:tr w:rsidR="00D74978" w:rsidRPr="00B2648F" w14:paraId="3B1CE3D3" w14:textId="77777777" w:rsidTr="00563F2C">
        <w:tc>
          <w:tcPr>
            <w:tcW w:w="9070" w:type="dxa"/>
            <w:gridSpan w:val="2"/>
            <w:tcBorders>
              <w:top w:val="nil"/>
              <w:left w:val="nil"/>
              <w:bottom w:val="nil"/>
              <w:right w:val="nil"/>
            </w:tcBorders>
          </w:tcPr>
          <w:p w14:paraId="48F6B224" w14:textId="77777777" w:rsidR="00D74978" w:rsidRPr="00B2648F" w:rsidRDefault="00D74978" w:rsidP="00D74978">
            <w:pPr>
              <w:widowControl w:val="0"/>
              <w:jc w:val="both"/>
              <w:rPr>
                <w:rFonts w:eastAsia="Tahoma"/>
                <w:kern w:val="2"/>
                <w:szCs w:val="28"/>
                <w:lang w:bidi="ru-RU"/>
              </w:rPr>
            </w:pPr>
            <w:r w:rsidRPr="00B2648F">
              <w:rPr>
                <w:rFonts w:eastAsia="Tahoma"/>
                <w:kern w:val="2"/>
                <w:szCs w:val="28"/>
                <w:lang w:bidi="ru-RU"/>
              </w:rPr>
              <w:t>Для получения муниципальной услуги заявителю необходимо представить следующие документы:</w:t>
            </w:r>
          </w:p>
        </w:tc>
      </w:tr>
      <w:tr w:rsidR="00D74978" w:rsidRPr="00B2648F" w14:paraId="2B1DCBD2" w14:textId="77777777" w:rsidTr="00563F2C">
        <w:tc>
          <w:tcPr>
            <w:tcW w:w="9070" w:type="dxa"/>
            <w:gridSpan w:val="2"/>
            <w:tcBorders>
              <w:top w:val="nil"/>
              <w:left w:val="nil"/>
              <w:bottom w:val="single" w:sz="4" w:space="0" w:color="auto"/>
              <w:right w:val="nil"/>
            </w:tcBorders>
          </w:tcPr>
          <w:p w14:paraId="5E5CD9D6" w14:textId="77777777" w:rsidR="00D74978" w:rsidRPr="00B2648F" w:rsidRDefault="00D74978" w:rsidP="00D74978">
            <w:pPr>
              <w:widowControl w:val="0"/>
              <w:jc w:val="both"/>
              <w:rPr>
                <w:rFonts w:eastAsia="Tahoma"/>
                <w:kern w:val="2"/>
                <w:szCs w:val="28"/>
                <w:lang w:bidi="ru-RU"/>
              </w:rPr>
            </w:pPr>
          </w:p>
        </w:tc>
      </w:tr>
      <w:tr w:rsidR="00D74978" w:rsidRPr="00B2648F" w14:paraId="5CCBCE76" w14:textId="77777777" w:rsidTr="00563F2C">
        <w:tblPrEx>
          <w:tblBorders>
            <w:insideH w:val="single" w:sz="4" w:space="0" w:color="auto"/>
          </w:tblBorders>
        </w:tblPrEx>
        <w:tc>
          <w:tcPr>
            <w:tcW w:w="9070" w:type="dxa"/>
            <w:gridSpan w:val="2"/>
            <w:tcBorders>
              <w:top w:val="single" w:sz="4" w:space="0" w:color="auto"/>
              <w:left w:val="nil"/>
              <w:bottom w:val="single" w:sz="4" w:space="0" w:color="auto"/>
              <w:right w:val="nil"/>
            </w:tcBorders>
          </w:tcPr>
          <w:p w14:paraId="31211267" w14:textId="77777777" w:rsidR="00D74978" w:rsidRPr="00B2648F" w:rsidRDefault="00D74978" w:rsidP="00D74978">
            <w:pPr>
              <w:widowControl w:val="0"/>
              <w:jc w:val="both"/>
              <w:rPr>
                <w:rFonts w:eastAsia="Tahoma"/>
                <w:kern w:val="2"/>
                <w:szCs w:val="28"/>
                <w:lang w:bidi="ru-RU"/>
              </w:rPr>
            </w:pPr>
          </w:p>
        </w:tc>
      </w:tr>
      <w:tr w:rsidR="00D74978" w:rsidRPr="00B2648F" w14:paraId="0378ACB2" w14:textId="77777777" w:rsidTr="00563F2C">
        <w:tblPrEx>
          <w:tblBorders>
            <w:insideH w:val="single" w:sz="4" w:space="0" w:color="auto"/>
          </w:tblBorders>
        </w:tblPrEx>
        <w:tc>
          <w:tcPr>
            <w:tcW w:w="9070" w:type="dxa"/>
            <w:gridSpan w:val="2"/>
            <w:tcBorders>
              <w:top w:val="single" w:sz="4" w:space="0" w:color="auto"/>
              <w:left w:val="nil"/>
              <w:bottom w:val="single" w:sz="4" w:space="0" w:color="auto"/>
              <w:right w:val="nil"/>
            </w:tcBorders>
          </w:tcPr>
          <w:p w14:paraId="11BC64EE" w14:textId="77777777" w:rsidR="00D74978" w:rsidRPr="00B2648F" w:rsidRDefault="00D74978" w:rsidP="00D74978">
            <w:pPr>
              <w:widowControl w:val="0"/>
              <w:jc w:val="both"/>
              <w:rPr>
                <w:rFonts w:eastAsia="Tahoma"/>
                <w:kern w:val="2"/>
                <w:szCs w:val="28"/>
                <w:lang w:bidi="ru-RU"/>
              </w:rPr>
            </w:pPr>
          </w:p>
        </w:tc>
      </w:tr>
      <w:tr w:rsidR="00D74978" w:rsidRPr="00B2648F" w14:paraId="75C57DF6" w14:textId="77777777" w:rsidTr="00563F2C">
        <w:tblPrEx>
          <w:tblBorders>
            <w:insideH w:val="single" w:sz="4" w:space="0" w:color="auto"/>
          </w:tblBorders>
        </w:tblPrEx>
        <w:tc>
          <w:tcPr>
            <w:tcW w:w="9070" w:type="dxa"/>
            <w:gridSpan w:val="2"/>
            <w:tcBorders>
              <w:top w:val="single" w:sz="4" w:space="0" w:color="auto"/>
              <w:left w:val="nil"/>
              <w:bottom w:val="nil"/>
              <w:right w:val="nil"/>
            </w:tcBorders>
          </w:tcPr>
          <w:p w14:paraId="4785DEE9" w14:textId="77777777" w:rsidR="00D74978" w:rsidRPr="00B2648F" w:rsidRDefault="00D74978" w:rsidP="00D74978">
            <w:pPr>
              <w:widowControl w:val="0"/>
              <w:jc w:val="both"/>
              <w:rPr>
                <w:rFonts w:eastAsia="Tahoma"/>
                <w:kern w:val="2"/>
                <w:szCs w:val="28"/>
                <w:lang w:bidi="ru-RU"/>
              </w:rPr>
            </w:pPr>
            <w:r w:rsidRPr="00B2648F">
              <w:rPr>
                <w:rFonts w:eastAsia="Tahoma"/>
                <w:kern w:val="2"/>
                <w:szCs w:val="28"/>
                <w:lang w:bidi="ru-RU"/>
              </w:rPr>
              <w:t>(указывается перечень документов в случае, если основанием для отказа является представление неполного комплекта документов)</w:t>
            </w:r>
          </w:p>
        </w:tc>
      </w:tr>
    </w:tbl>
    <w:p w14:paraId="347E4718" w14:textId="77777777" w:rsidR="00D74978" w:rsidRPr="00B2648F" w:rsidRDefault="00D74978" w:rsidP="00D74978">
      <w:pPr>
        <w:widowControl w:val="0"/>
        <w:jc w:val="both"/>
        <w:rPr>
          <w:rFonts w:eastAsia="Tahoma"/>
          <w:kern w:val="2"/>
          <w:szCs w:val="28"/>
          <w:lang w:bidi="ru-RU"/>
        </w:rPr>
      </w:pPr>
    </w:p>
    <w:tbl>
      <w:tblPr>
        <w:tblW w:w="0" w:type="auto"/>
        <w:tblBorders>
          <w:insideH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118"/>
        <w:gridCol w:w="1701"/>
        <w:gridCol w:w="2835"/>
        <w:gridCol w:w="1417"/>
      </w:tblGrid>
      <w:tr w:rsidR="00D74978" w:rsidRPr="00B2648F" w14:paraId="1FECD92F" w14:textId="77777777" w:rsidTr="00563F2C">
        <w:tc>
          <w:tcPr>
            <w:tcW w:w="3118" w:type="dxa"/>
            <w:tcBorders>
              <w:top w:val="nil"/>
              <w:left w:val="nil"/>
              <w:right w:val="nil"/>
            </w:tcBorders>
          </w:tcPr>
          <w:p w14:paraId="6B7A3FF4" w14:textId="77777777" w:rsidR="00D74978" w:rsidRPr="00B2648F" w:rsidRDefault="00D74978" w:rsidP="00D74978">
            <w:pPr>
              <w:widowControl w:val="0"/>
              <w:jc w:val="both"/>
              <w:rPr>
                <w:rFonts w:eastAsia="Tahoma"/>
                <w:kern w:val="2"/>
                <w:szCs w:val="28"/>
                <w:lang w:bidi="ru-RU"/>
              </w:rPr>
            </w:pPr>
          </w:p>
        </w:tc>
        <w:tc>
          <w:tcPr>
            <w:tcW w:w="1701" w:type="dxa"/>
            <w:tcBorders>
              <w:top w:val="nil"/>
              <w:left w:val="nil"/>
              <w:right w:val="nil"/>
            </w:tcBorders>
          </w:tcPr>
          <w:p w14:paraId="4BF4647B" w14:textId="77777777" w:rsidR="00D74978" w:rsidRPr="00B2648F" w:rsidRDefault="00D74978" w:rsidP="00D74978">
            <w:pPr>
              <w:widowControl w:val="0"/>
              <w:jc w:val="both"/>
              <w:rPr>
                <w:rFonts w:eastAsia="Tahoma"/>
                <w:kern w:val="2"/>
                <w:szCs w:val="28"/>
                <w:lang w:bidi="ru-RU"/>
              </w:rPr>
            </w:pPr>
          </w:p>
        </w:tc>
        <w:tc>
          <w:tcPr>
            <w:tcW w:w="2835" w:type="dxa"/>
            <w:tcBorders>
              <w:top w:val="nil"/>
              <w:left w:val="nil"/>
              <w:right w:val="nil"/>
            </w:tcBorders>
          </w:tcPr>
          <w:p w14:paraId="79BFB1CD" w14:textId="77777777" w:rsidR="00D74978" w:rsidRPr="00B2648F" w:rsidRDefault="00D74978" w:rsidP="00D74978">
            <w:pPr>
              <w:widowControl w:val="0"/>
              <w:jc w:val="both"/>
              <w:rPr>
                <w:rFonts w:eastAsia="Tahoma"/>
                <w:kern w:val="2"/>
                <w:szCs w:val="28"/>
                <w:lang w:bidi="ru-RU"/>
              </w:rPr>
            </w:pPr>
          </w:p>
        </w:tc>
        <w:tc>
          <w:tcPr>
            <w:tcW w:w="1417" w:type="dxa"/>
            <w:tcBorders>
              <w:top w:val="nil"/>
              <w:left w:val="nil"/>
              <w:right w:val="nil"/>
            </w:tcBorders>
          </w:tcPr>
          <w:p w14:paraId="4A14ED9F" w14:textId="77777777" w:rsidR="00D74978" w:rsidRPr="00B2648F" w:rsidRDefault="00D74978" w:rsidP="00D74978">
            <w:pPr>
              <w:widowControl w:val="0"/>
              <w:jc w:val="both"/>
              <w:rPr>
                <w:rFonts w:eastAsia="Tahoma"/>
                <w:kern w:val="2"/>
                <w:szCs w:val="28"/>
                <w:lang w:bidi="ru-RU"/>
              </w:rPr>
            </w:pPr>
          </w:p>
        </w:tc>
      </w:tr>
      <w:tr w:rsidR="00D74978" w:rsidRPr="00B2648F" w14:paraId="0725BA60" w14:textId="77777777" w:rsidTr="00563F2C">
        <w:tblPrEx>
          <w:tblBorders>
            <w:insideH w:val="nil"/>
          </w:tblBorders>
        </w:tblPrEx>
        <w:tc>
          <w:tcPr>
            <w:tcW w:w="3118" w:type="dxa"/>
            <w:tcBorders>
              <w:left w:val="nil"/>
              <w:bottom w:val="nil"/>
              <w:right w:val="nil"/>
            </w:tcBorders>
          </w:tcPr>
          <w:p w14:paraId="5C54B38B" w14:textId="77777777" w:rsidR="00D74978" w:rsidRPr="00B2648F" w:rsidRDefault="00D74978" w:rsidP="00D74978">
            <w:pPr>
              <w:widowControl w:val="0"/>
              <w:jc w:val="both"/>
              <w:rPr>
                <w:rFonts w:eastAsia="Tahoma"/>
                <w:kern w:val="2"/>
                <w:szCs w:val="28"/>
                <w:lang w:bidi="ru-RU"/>
              </w:rPr>
            </w:pPr>
            <w:r w:rsidRPr="00B2648F">
              <w:rPr>
                <w:rFonts w:eastAsia="Tahoma"/>
                <w:kern w:val="2"/>
                <w:szCs w:val="28"/>
                <w:lang w:bidi="ru-RU"/>
              </w:rPr>
              <w:t>(должностное лицо (специалист МФЦ)</w:t>
            </w:r>
          </w:p>
        </w:tc>
        <w:tc>
          <w:tcPr>
            <w:tcW w:w="1701" w:type="dxa"/>
            <w:tcBorders>
              <w:left w:val="nil"/>
              <w:bottom w:val="nil"/>
              <w:right w:val="nil"/>
            </w:tcBorders>
          </w:tcPr>
          <w:p w14:paraId="3878C2AC" w14:textId="77777777" w:rsidR="00D74978" w:rsidRPr="00B2648F" w:rsidRDefault="00D74978" w:rsidP="00D74978">
            <w:pPr>
              <w:widowControl w:val="0"/>
              <w:jc w:val="both"/>
              <w:rPr>
                <w:rFonts w:eastAsia="Tahoma"/>
                <w:kern w:val="2"/>
                <w:szCs w:val="28"/>
                <w:lang w:bidi="ru-RU"/>
              </w:rPr>
            </w:pPr>
            <w:r w:rsidRPr="00B2648F">
              <w:rPr>
                <w:rFonts w:eastAsia="Tahoma"/>
                <w:kern w:val="2"/>
                <w:szCs w:val="28"/>
                <w:lang w:bidi="ru-RU"/>
              </w:rPr>
              <w:t>(подпись)</w:t>
            </w:r>
          </w:p>
        </w:tc>
        <w:tc>
          <w:tcPr>
            <w:tcW w:w="2835" w:type="dxa"/>
            <w:tcBorders>
              <w:left w:val="nil"/>
              <w:bottom w:val="nil"/>
              <w:right w:val="nil"/>
            </w:tcBorders>
          </w:tcPr>
          <w:p w14:paraId="0BD11EE6" w14:textId="77777777" w:rsidR="00D74978" w:rsidRPr="00B2648F" w:rsidRDefault="00D74978" w:rsidP="00D74978">
            <w:pPr>
              <w:widowControl w:val="0"/>
              <w:jc w:val="both"/>
              <w:rPr>
                <w:rFonts w:eastAsia="Tahoma"/>
                <w:kern w:val="2"/>
                <w:szCs w:val="28"/>
                <w:lang w:bidi="ru-RU"/>
              </w:rPr>
            </w:pPr>
            <w:r w:rsidRPr="00B2648F">
              <w:rPr>
                <w:rFonts w:eastAsia="Tahoma"/>
                <w:kern w:val="2"/>
                <w:szCs w:val="28"/>
                <w:lang w:bidi="ru-RU"/>
              </w:rPr>
              <w:t>(инициалы, фамилия)</w:t>
            </w:r>
          </w:p>
        </w:tc>
        <w:tc>
          <w:tcPr>
            <w:tcW w:w="1417" w:type="dxa"/>
            <w:tcBorders>
              <w:left w:val="nil"/>
              <w:bottom w:val="nil"/>
              <w:right w:val="nil"/>
            </w:tcBorders>
          </w:tcPr>
          <w:p w14:paraId="709B0BEF" w14:textId="77777777" w:rsidR="00D74978" w:rsidRPr="00B2648F" w:rsidRDefault="00D74978" w:rsidP="00D74978">
            <w:pPr>
              <w:widowControl w:val="0"/>
              <w:jc w:val="both"/>
              <w:rPr>
                <w:rFonts w:eastAsia="Tahoma"/>
                <w:kern w:val="2"/>
                <w:szCs w:val="28"/>
                <w:lang w:bidi="ru-RU"/>
              </w:rPr>
            </w:pPr>
            <w:r w:rsidRPr="00B2648F">
              <w:rPr>
                <w:rFonts w:eastAsia="Tahoma"/>
                <w:kern w:val="2"/>
                <w:szCs w:val="28"/>
                <w:lang w:bidi="ru-RU"/>
              </w:rPr>
              <w:t>(дата)</w:t>
            </w:r>
          </w:p>
        </w:tc>
      </w:tr>
      <w:tr w:rsidR="00D74978" w:rsidRPr="00B2648F" w14:paraId="37DB42B6" w14:textId="77777777" w:rsidTr="00563F2C">
        <w:tblPrEx>
          <w:tblBorders>
            <w:insideH w:val="nil"/>
          </w:tblBorders>
        </w:tblPrEx>
        <w:tc>
          <w:tcPr>
            <w:tcW w:w="9071" w:type="dxa"/>
            <w:gridSpan w:val="4"/>
            <w:tcBorders>
              <w:top w:val="nil"/>
              <w:left w:val="nil"/>
              <w:bottom w:val="nil"/>
              <w:right w:val="nil"/>
            </w:tcBorders>
          </w:tcPr>
          <w:p w14:paraId="4D6BB3BD" w14:textId="77777777" w:rsidR="00D74978" w:rsidRPr="00B2648F" w:rsidRDefault="00D74978" w:rsidP="00D74978">
            <w:pPr>
              <w:widowControl w:val="0"/>
              <w:jc w:val="both"/>
              <w:rPr>
                <w:rFonts w:eastAsia="Tahoma"/>
                <w:kern w:val="2"/>
                <w:szCs w:val="28"/>
                <w:lang w:bidi="ru-RU"/>
              </w:rPr>
            </w:pPr>
            <w:r w:rsidRPr="00B2648F">
              <w:rPr>
                <w:rFonts w:eastAsia="Tahoma"/>
                <w:kern w:val="2"/>
                <w:szCs w:val="28"/>
                <w:lang w:bidi="ru-RU"/>
              </w:rPr>
              <w:t>М.П.</w:t>
            </w:r>
          </w:p>
        </w:tc>
      </w:tr>
    </w:tbl>
    <w:p w14:paraId="719B0CEA" w14:textId="77777777" w:rsidR="00D74978" w:rsidRPr="00B2648F" w:rsidRDefault="00D74978" w:rsidP="00D74978">
      <w:pPr>
        <w:widowControl w:val="0"/>
        <w:jc w:val="both"/>
        <w:rPr>
          <w:rFonts w:eastAsia="Tahoma"/>
          <w:kern w:val="2"/>
          <w:szCs w:val="28"/>
          <w:lang w:bidi="ru-RU"/>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1984"/>
        <w:gridCol w:w="340"/>
        <w:gridCol w:w="4422"/>
        <w:gridCol w:w="340"/>
        <w:gridCol w:w="1984"/>
      </w:tblGrid>
      <w:tr w:rsidR="00D74978" w:rsidRPr="00B2648F" w14:paraId="3DB4D643" w14:textId="77777777" w:rsidTr="00563F2C">
        <w:tc>
          <w:tcPr>
            <w:tcW w:w="9070" w:type="dxa"/>
            <w:gridSpan w:val="5"/>
            <w:tcBorders>
              <w:top w:val="nil"/>
              <w:left w:val="nil"/>
              <w:bottom w:val="nil"/>
              <w:right w:val="nil"/>
            </w:tcBorders>
          </w:tcPr>
          <w:p w14:paraId="644B742D" w14:textId="77777777" w:rsidR="00D74978" w:rsidRPr="00B2648F" w:rsidRDefault="00D74978" w:rsidP="00D74978">
            <w:pPr>
              <w:widowControl w:val="0"/>
              <w:jc w:val="both"/>
              <w:rPr>
                <w:rFonts w:eastAsia="Tahoma"/>
                <w:kern w:val="2"/>
                <w:szCs w:val="28"/>
                <w:lang w:bidi="ru-RU"/>
              </w:rPr>
            </w:pPr>
            <w:r w:rsidRPr="00B2648F">
              <w:rPr>
                <w:rFonts w:eastAsia="Tahoma"/>
                <w:kern w:val="2"/>
                <w:szCs w:val="28"/>
                <w:lang w:bidi="ru-RU"/>
              </w:rPr>
              <w:t>Подпись заявителя, подтверждающая получение решения об отказе в приеме документов</w:t>
            </w:r>
          </w:p>
        </w:tc>
      </w:tr>
      <w:tr w:rsidR="00D74978" w:rsidRPr="00B2648F" w14:paraId="60859EAF" w14:textId="77777777" w:rsidTr="00563F2C">
        <w:tc>
          <w:tcPr>
            <w:tcW w:w="1984" w:type="dxa"/>
            <w:tcBorders>
              <w:top w:val="nil"/>
              <w:left w:val="nil"/>
              <w:bottom w:val="single" w:sz="4" w:space="0" w:color="auto"/>
              <w:right w:val="nil"/>
            </w:tcBorders>
          </w:tcPr>
          <w:p w14:paraId="5D8CA21A" w14:textId="77777777" w:rsidR="00D74978" w:rsidRPr="00B2648F" w:rsidRDefault="00D74978" w:rsidP="00D74978">
            <w:pPr>
              <w:widowControl w:val="0"/>
              <w:jc w:val="both"/>
              <w:rPr>
                <w:rFonts w:eastAsia="Tahoma"/>
                <w:kern w:val="2"/>
                <w:szCs w:val="28"/>
                <w:lang w:bidi="ru-RU"/>
              </w:rPr>
            </w:pPr>
          </w:p>
        </w:tc>
        <w:tc>
          <w:tcPr>
            <w:tcW w:w="340" w:type="dxa"/>
            <w:tcBorders>
              <w:top w:val="nil"/>
              <w:left w:val="nil"/>
              <w:bottom w:val="nil"/>
              <w:right w:val="nil"/>
            </w:tcBorders>
          </w:tcPr>
          <w:p w14:paraId="7733B082" w14:textId="77777777" w:rsidR="00D74978" w:rsidRPr="00B2648F" w:rsidRDefault="00D74978" w:rsidP="00D74978">
            <w:pPr>
              <w:widowControl w:val="0"/>
              <w:jc w:val="both"/>
              <w:rPr>
                <w:rFonts w:eastAsia="Tahoma"/>
                <w:kern w:val="2"/>
                <w:szCs w:val="28"/>
                <w:lang w:bidi="ru-RU"/>
              </w:rPr>
            </w:pPr>
          </w:p>
        </w:tc>
        <w:tc>
          <w:tcPr>
            <w:tcW w:w="4422" w:type="dxa"/>
            <w:tcBorders>
              <w:top w:val="nil"/>
              <w:left w:val="nil"/>
              <w:bottom w:val="single" w:sz="4" w:space="0" w:color="auto"/>
              <w:right w:val="nil"/>
            </w:tcBorders>
          </w:tcPr>
          <w:p w14:paraId="15076F1A" w14:textId="77777777" w:rsidR="00D74978" w:rsidRPr="00B2648F" w:rsidRDefault="00D74978" w:rsidP="00D74978">
            <w:pPr>
              <w:widowControl w:val="0"/>
              <w:jc w:val="both"/>
              <w:rPr>
                <w:rFonts w:eastAsia="Tahoma"/>
                <w:kern w:val="2"/>
                <w:szCs w:val="28"/>
                <w:lang w:bidi="ru-RU"/>
              </w:rPr>
            </w:pPr>
          </w:p>
        </w:tc>
        <w:tc>
          <w:tcPr>
            <w:tcW w:w="340" w:type="dxa"/>
            <w:tcBorders>
              <w:top w:val="nil"/>
              <w:left w:val="nil"/>
              <w:bottom w:val="nil"/>
              <w:right w:val="nil"/>
            </w:tcBorders>
          </w:tcPr>
          <w:p w14:paraId="593E064B" w14:textId="77777777" w:rsidR="00D74978" w:rsidRPr="00B2648F" w:rsidRDefault="00D74978" w:rsidP="00D74978">
            <w:pPr>
              <w:widowControl w:val="0"/>
              <w:jc w:val="both"/>
              <w:rPr>
                <w:rFonts w:eastAsia="Tahoma"/>
                <w:kern w:val="2"/>
                <w:szCs w:val="28"/>
                <w:lang w:bidi="ru-RU"/>
              </w:rPr>
            </w:pPr>
          </w:p>
        </w:tc>
        <w:tc>
          <w:tcPr>
            <w:tcW w:w="1984" w:type="dxa"/>
            <w:tcBorders>
              <w:top w:val="nil"/>
              <w:left w:val="nil"/>
              <w:bottom w:val="single" w:sz="4" w:space="0" w:color="auto"/>
              <w:right w:val="nil"/>
            </w:tcBorders>
          </w:tcPr>
          <w:p w14:paraId="3B8460E2" w14:textId="77777777" w:rsidR="00D74978" w:rsidRPr="00B2648F" w:rsidRDefault="00D74978" w:rsidP="00D74978">
            <w:pPr>
              <w:widowControl w:val="0"/>
              <w:jc w:val="both"/>
              <w:rPr>
                <w:rFonts w:eastAsia="Tahoma"/>
                <w:kern w:val="2"/>
                <w:szCs w:val="28"/>
                <w:lang w:bidi="ru-RU"/>
              </w:rPr>
            </w:pPr>
          </w:p>
        </w:tc>
      </w:tr>
      <w:tr w:rsidR="00D74978" w:rsidRPr="00B2648F" w14:paraId="050D2AD7" w14:textId="77777777" w:rsidTr="00563F2C">
        <w:tc>
          <w:tcPr>
            <w:tcW w:w="1984" w:type="dxa"/>
            <w:tcBorders>
              <w:top w:val="single" w:sz="4" w:space="0" w:color="auto"/>
              <w:left w:val="nil"/>
              <w:bottom w:val="nil"/>
              <w:right w:val="nil"/>
            </w:tcBorders>
          </w:tcPr>
          <w:p w14:paraId="01257E96" w14:textId="77777777" w:rsidR="00D74978" w:rsidRPr="00B2648F" w:rsidRDefault="00D74978" w:rsidP="00D74978">
            <w:pPr>
              <w:widowControl w:val="0"/>
              <w:jc w:val="both"/>
              <w:rPr>
                <w:rFonts w:eastAsia="Tahoma"/>
                <w:kern w:val="2"/>
                <w:szCs w:val="28"/>
                <w:lang w:bidi="ru-RU"/>
              </w:rPr>
            </w:pPr>
            <w:r w:rsidRPr="00B2648F">
              <w:rPr>
                <w:rFonts w:eastAsia="Tahoma"/>
                <w:kern w:val="2"/>
                <w:szCs w:val="28"/>
                <w:lang w:bidi="ru-RU"/>
              </w:rPr>
              <w:t>(подпись)</w:t>
            </w:r>
          </w:p>
        </w:tc>
        <w:tc>
          <w:tcPr>
            <w:tcW w:w="340" w:type="dxa"/>
            <w:tcBorders>
              <w:top w:val="nil"/>
              <w:left w:val="nil"/>
              <w:bottom w:val="nil"/>
              <w:right w:val="nil"/>
            </w:tcBorders>
          </w:tcPr>
          <w:p w14:paraId="16760042" w14:textId="77777777" w:rsidR="00D74978" w:rsidRPr="00B2648F" w:rsidRDefault="00D74978" w:rsidP="00D74978">
            <w:pPr>
              <w:widowControl w:val="0"/>
              <w:jc w:val="both"/>
              <w:rPr>
                <w:rFonts w:eastAsia="Tahoma"/>
                <w:kern w:val="2"/>
                <w:szCs w:val="28"/>
                <w:lang w:bidi="ru-RU"/>
              </w:rPr>
            </w:pPr>
          </w:p>
        </w:tc>
        <w:tc>
          <w:tcPr>
            <w:tcW w:w="4422" w:type="dxa"/>
            <w:tcBorders>
              <w:top w:val="single" w:sz="4" w:space="0" w:color="auto"/>
              <w:left w:val="nil"/>
              <w:bottom w:val="nil"/>
              <w:right w:val="nil"/>
            </w:tcBorders>
          </w:tcPr>
          <w:p w14:paraId="47F4AD8F" w14:textId="77777777" w:rsidR="00D74978" w:rsidRPr="00B2648F" w:rsidRDefault="00D74978" w:rsidP="00D74978">
            <w:pPr>
              <w:widowControl w:val="0"/>
              <w:jc w:val="both"/>
              <w:rPr>
                <w:rFonts w:eastAsia="Tahoma"/>
                <w:kern w:val="2"/>
                <w:szCs w:val="28"/>
                <w:lang w:bidi="ru-RU"/>
              </w:rPr>
            </w:pPr>
            <w:r w:rsidRPr="00B2648F">
              <w:rPr>
                <w:rFonts w:eastAsia="Tahoma"/>
                <w:kern w:val="2"/>
                <w:szCs w:val="28"/>
                <w:lang w:bidi="ru-RU"/>
              </w:rPr>
              <w:t>(Ф.И.О. заявителя/представителя заявителя)</w:t>
            </w:r>
          </w:p>
        </w:tc>
        <w:tc>
          <w:tcPr>
            <w:tcW w:w="340" w:type="dxa"/>
            <w:tcBorders>
              <w:top w:val="nil"/>
              <w:left w:val="nil"/>
              <w:bottom w:val="nil"/>
              <w:right w:val="nil"/>
            </w:tcBorders>
          </w:tcPr>
          <w:p w14:paraId="10B3142B" w14:textId="77777777" w:rsidR="00D74978" w:rsidRPr="00B2648F" w:rsidRDefault="00D74978" w:rsidP="00D74978">
            <w:pPr>
              <w:widowControl w:val="0"/>
              <w:jc w:val="both"/>
              <w:rPr>
                <w:rFonts w:eastAsia="Tahoma"/>
                <w:kern w:val="2"/>
                <w:szCs w:val="28"/>
                <w:lang w:bidi="ru-RU"/>
              </w:rPr>
            </w:pPr>
          </w:p>
        </w:tc>
        <w:tc>
          <w:tcPr>
            <w:tcW w:w="1984" w:type="dxa"/>
            <w:tcBorders>
              <w:top w:val="single" w:sz="4" w:space="0" w:color="auto"/>
              <w:left w:val="nil"/>
              <w:bottom w:val="nil"/>
              <w:right w:val="nil"/>
            </w:tcBorders>
          </w:tcPr>
          <w:p w14:paraId="41195CE2" w14:textId="77777777" w:rsidR="00D74978" w:rsidRPr="00B2648F" w:rsidRDefault="00D74978" w:rsidP="00D74978">
            <w:pPr>
              <w:widowControl w:val="0"/>
              <w:jc w:val="both"/>
              <w:rPr>
                <w:rFonts w:eastAsia="Tahoma"/>
                <w:kern w:val="2"/>
                <w:szCs w:val="28"/>
                <w:lang w:bidi="ru-RU"/>
              </w:rPr>
            </w:pPr>
            <w:r w:rsidRPr="00B2648F">
              <w:rPr>
                <w:rFonts w:eastAsia="Tahoma"/>
                <w:kern w:val="2"/>
                <w:szCs w:val="28"/>
                <w:lang w:bidi="ru-RU"/>
              </w:rPr>
              <w:t>(дата)</w:t>
            </w:r>
          </w:p>
        </w:tc>
      </w:tr>
      <w:tr w:rsidR="00D74978" w:rsidRPr="00B2648F" w14:paraId="27CBC00A" w14:textId="77777777" w:rsidTr="00563F2C">
        <w:tc>
          <w:tcPr>
            <w:tcW w:w="9070" w:type="dxa"/>
            <w:gridSpan w:val="5"/>
            <w:tcBorders>
              <w:top w:val="nil"/>
              <w:left w:val="nil"/>
              <w:bottom w:val="nil"/>
              <w:right w:val="nil"/>
            </w:tcBorders>
          </w:tcPr>
          <w:p w14:paraId="65311A53" w14:textId="77777777" w:rsidR="00D74978" w:rsidRPr="00B2648F" w:rsidRDefault="00D74978" w:rsidP="00D74978">
            <w:pPr>
              <w:widowControl w:val="0"/>
              <w:jc w:val="both"/>
              <w:rPr>
                <w:rFonts w:eastAsia="Tahoma"/>
                <w:kern w:val="2"/>
                <w:szCs w:val="28"/>
                <w:lang w:bidi="ru-RU"/>
              </w:rPr>
            </w:pPr>
          </w:p>
        </w:tc>
      </w:tr>
      <w:tr w:rsidR="00D74978" w:rsidRPr="00B2648F" w14:paraId="79F20365" w14:textId="77777777" w:rsidTr="00563F2C">
        <w:tc>
          <w:tcPr>
            <w:tcW w:w="9070" w:type="dxa"/>
            <w:gridSpan w:val="5"/>
            <w:tcBorders>
              <w:top w:val="nil"/>
              <w:left w:val="nil"/>
              <w:bottom w:val="nil"/>
              <w:right w:val="nil"/>
            </w:tcBorders>
          </w:tcPr>
          <w:p w14:paraId="4E9309F6" w14:textId="77777777" w:rsidR="00D74978" w:rsidRPr="00B2648F" w:rsidRDefault="00D74978" w:rsidP="00D74978">
            <w:pPr>
              <w:widowControl w:val="0"/>
              <w:jc w:val="both"/>
              <w:rPr>
                <w:rFonts w:eastAsia="Tahoma"/>
                <w:kern w:val="2"/>
                <w:szCs w:val="28"/>
                <w:lang w:bidi="ru-RU"/>
              </w:rPr>
            </w:pPr>
            <w:r w:rsidRPr="00B2648F">
              <w:rPr>
                <w:rFonts w:eastAsia="Tahoma"/>
                <w:kern w:val="2"/>
                <w:szCs w:val="28"/>
                <w:lang w:bidi="ru-RU"/>
              </w:rPr>
              <w:t>_______________________</w:t>
            </w:r>
          </w:p>
        </w:tc>
      </w:tr>
    </w:tbl>
    <w:p w14:paraId="54794282" w14:textId="77777777" w:rsidR="00D74978" w:rsidRPr="00B2648F" w:rsidRDefault="00D74978" w:rsidP="00D74978">
      <w:pPr>
        <w:widowControl w:val="0"/>
        <w:jc w:val="both"/>
        <w:rPr>
          <w:rFonts w:eastAsia="Tahoma"/>
          <w:kern w:val="2"/>
          <w:szCs w:val="28"/>
          <w:lang w:bidi="ru-RU"/>
        </w:rPr>
      </w:pPr>
    </w:p>
    <w:p w14:paraId="4AF96924" w14:textId="77777777" w:rsidR="00D74978" w:rsidRPr="00B2648F" w:rsidRDefault="00D74978" w:rsidP="00D74978">
      <w:pPr>
        <w:widowControl w:val="0"/>
        <w:jc w:val="both"/>
        <w:rPr>
          <w:rFonts w:eastAsia="Tahoma"/>
          <w:kern w:val="2"/>
          <w:szCs w:val="28"/>
          <w:lang w:bidi="ru-RU"/>
        </w:rPr>
      </w:pPr>
    </w:p>
    <w:p w14:paraId="5D4363D7" w14:textId="77777777" w:rsidR="00D74978" w:rsidRPr="00B2648F" w:rsidRDefault="00D74978" w:rsidP="00D74978">
      <w:pPr>
        <w:widowControl w:val="0"/>
        <w:jc w:val="both"/>
        <w:rPr>
          <w:rFonts w:eastAsia="Tahoma"/>
          <w:kern w:val="2"/>
          <w:szCs w:val="28"/>
          <w:lang w:bidi="ru-RU"/>
        </w:rPr>
      </w:pPr>
    </w:p>
    <w:p w14:paraId="05911580" w14:textId="5ED32DA5" w:rsidR="00D74978" w:rsidRPr="00B2648F" w:rsidRDefault="00D74978" w:rsidP="00D74978">
      <w:pPr>
        <w:autoSpaceDE w:val="0"/>
        <w:autoSpaceDN w:val="0"/>
        <w:adjustRightInd w:val="0"/>
        <w:rPr>
          <w:kern w:val="2"/>
          <w:sz w:val="28"/>
          <w:szCs w:val="28"/>
        </w:rPr>
      </w:pPr>
    </w:p>
    <w:p w14:paraId="29F276FD" w14:textId="77777777" w:rsidR="00E7304D" w:rsidRPr="00B2648F" w:rsidRDefault="00E7304D" w:rsidP="00E7304D">
      <w:pPr>
        <w:rPr>
          <w:kern w:val="2"/>
        </w:rPr>
      </w:pPr>
    </w:p>
    <w:sectPr w:rsidR="00E7304D" w:rsidRPr="00B2648F" w:rsidSect="00750EEA">
      <w:pgSz w:w="11906" w:h="16838"/>
      <w:pgMar w:top="1134" w:right="567"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30C4C7" w14:textId="77777777" w:rsidR="00F75546" w:rsidRDefault="00F75546" w:rsidP="00751B94">
      <w:r>
        <w:separator/>
      </w:r>
    </w:p>
  </w:endnote>
  <w:endnote w:type="continuationSeparator" w:id="0">
    <w:p w14:paraId="3AFF9BC2" w14:textId="77777777" w:rsidR="00F75546" w:rsidRDefault="00F75546" w:rsidP="00751B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688872" w14:textId="77777777" w:rsidR="00F75546" w:rsidRDefault="00F75546" w:rsidP="00751B94">
      <w:r>
        <w:separator/>
      </w:r>
    </w:p>
  </w:footnote>
  <w:footnote w:type="continuationSeparator" w:id="0">
    <w:p w14:paraId="6616CAE0" w14:textId="77777777" w:rsidR="00F75546" w:rsidRDefault="00F75546" w:rsidP="00751B94">
      <w:r>
        <w:continuationSeparator/>
      </w:r>
    </w:p>
  </w:footnote>
  <w:footnote w:id="1">
    <w:p w14:paraId="3059728C" w14:textId="77777777" w:rsidR="00563F2C" w:rsidRPr="0092542A" w:rsidRDefault="00563F2C" w:rsidP="00D74978">
      <w:pPr>
        <w:pStyle w:val="af7"/>
      </w:pPr>
      <w:r>
        <w:rPr>
          <w:rStyle w:val="af6"/>
        </w:rPr>
        <w:footnoteRef/>
      </w:r>
      <w:r>
        <w:t xml:space="preserve"> </w:t>
      </w:r>
      <w:r w:rsidRPr="005331EC">
        <w:rPr>
          <w:bCs/>
        </w:rPr>
        <w:t>Заявителями являются правообладатели земельных участков, а также иные лица, указанные в части 1</w:t>
      </w:r>
      <w:r w:rsidRPr="005331EC">
        <w:rPr>
          <w:bCs/>
          <w:vertAlign w:val="superscript"/>
        </w:rPr>
        <w:t>1</w:t>
      </w:r>
      <w:r w:rsidRPr="005331EC">
        <w:rPr>
          <w:bCs/>
        </w:rPr>
        <w:t xml:space="preserve"> статьи 57</w:t>
      </w:r>
      <w:r w:rsidRPr="005331EC">
        <w:rPr>
          <w:bCs/>
          <w:vertAlign w:val="superscript"/>
        </w:rPr>
        <w:t>3</w:t>
      </w:r>
      <w:r w:rsidRPr="005331EC">
        <w:rPr>
          <w:bCs/>
        </w:rPr>
        <w:t xml:space="preserve"> Градостроительного кодекса Российской Федерации</w:t>
      </w:r>
    </w:p>
  </w:footnote>
  <w:footnote w:id="2">
    <w:p w14:paraId="728C40B8" w14:textId="77777777" w:rsidR="00563F2C" w:rsidRPr="0092542A" w:rsidRDefault="00563F2C" w:rsidP="00D74978">
      <w:pPr>
        <w:pStyle w:val="af7"/>
      </w:pPr>
      <w:r>
        <w:rPr>
          <w:rStyle w:val="af6"/>
        </w:rPr>
        <w:footnoteRef/>
      </w:r>
      <w:r>
        <w:t xml:space="preserve"> </w:t>
      </w:r>
      <w:r w:rsidRPr="005331EC">
        <w:rPr>
          <w:bCs/>
        </w:rPr>
        <w:t>Заявителями являются правообладатели земельных участков, а также иные лица, указанные в части 1</w:t>
      </w:r>
      <w:r w:rsidRPr="005331EC">
        <w:rPr>
          <w:bCs/>
          <w:vertAlign w:val="superscript"/>
        </w:rPr>
        <w:t>1</w:t>
      </w:r>
      <w:r w:rsidRPr="005331EC">
        <w:rPr>
          <w:bCs/>
        </w:rPr>
        <w:t xml:space="preserve"> статьи 57</w:t>
      </w:r>
      <w:r w:rsidRPr="005331EC">
        <w:rPr>
          <w:bCs/>
          <w:vertAlign w:val="superscript"/>
        </w:rPr>
        <w:t>3</w:t>
      </w:r>
      <w:r w:rsidRPr="005331EC">
        <w:rPr>
          <w:bCs/>
        </w:rPr>
        <w:t xml:space="preserve"> Градостроительного кодекса Российской Федерации</w:t>
      </w:r>
    </w:p>
  </w:footnote>
  <w:footnote w:id="3">
    <w:p w14:paraId="099BC736" w14:textId="77777777" w:rsidR="00563F2C" w:rsidRPr="0092542A" w:rsidRDefault="00563F2C" w:rsidP="00D74978">
      <w:pPr>
        <w:pStyle w:val="af7"/>
      </w:pPr>
      <w:r>
        <w:rPr>
          <w:rStyle w:val="af6"/>
        </w:rPr>
        <w:footnoteRef/>
      </w:r>
      <w:r>
        <w:t xml:space="preserve"> </w:t>
      </w:r>
      <w:r w:rsidRPr="005331EC">
        <w:rPr>
          <w:bCs/>
        </w:rPr>
        <w:t>Заявителями являются правообладатели земельных участков, а также иные лица, указанные в части 1</w:t>
      </w:r>
      <w:r w:rsidRPr="005331EC">
        <w:rPr>
          <w:bCs/>
          <w:vertAlign w:val="superscript"/>
        </w:rPr>
        <w:t>1</w:t>
      </w:r>
      <w:r w:rsidRPr="005331EC">
        <w:rPr>
          <w:bCs/>
        </w:rPr>
        <w:t xml:space="preserve"> статьи 57</w:t>
      </w:r>
      <w:r w:rsidRPr="005331EC">
        <w:rPr>
          <w:bCs/>
          <w:vertAlign w:val="superscript"/>
        </w:rPr>
        <w:t>3</w:t>
      </w:r>
      <w:r w:rsidRPr="005331EC">
        <w:rPr>
          <w:bCs/>
        </w:rPr>
        <w:t xml:space="preserve"> Градостроительного кодекса Российской Федерации</w:t>
      </w:r>
    </w:p>
  </w:footnote>
  <w:footnote w:id="4">
    <w:p w14:paraId="3836198A" w14:textId="77777777" w:rsidR="00563F2C" w:rsidRPr="0092542A" w:rsidRDefault="00563F2C" w:rsidP="00D74978">
      <w:pPr>
        <w:pStyle w:val="af7"/>
      </w:pPr>
      <w:r>
        <w:rPr>
          <w:rStyle w:val="af6"/>
        </w:rPr>
        <w:footnoteRef/>
      </w:r>
      <w:r>
        <w:t xml:space="preserve"> </w:t>
      </w:r>
      <w:r w:rsidRPr="005331EC">
        <w:rPr>
          <w:bCs/>
        </w:rPr>
        <w:t>Заявителями являются правообладатели земельных участков, а также иные лица, указанные в части 1</w:t>
      </w:r>
      <w:r w:rsidRPr="005331EC">
        <w:rPr>
          <w:bCs/>
          <w:vertAlign w:val="superscript"/>
        </w:rPr>
        <w:t>1</w:t>
      </w:r>
      <w:r w:rsidRPr="005331EC">
        <w:rPr>
          <w:bCs/>
        </w:rPr>
        <w:t xml:space="preserve"> статьи 57</w:t>
      </w:r>
      <w:r w:rsidRPr="005331EC">
        <w:rPr>
          <w:bCs/>
          <w:vertAlign w:val="superscript"/>
        </w:rPr>
        <w:t>3</w:t>
      </w:r>
      <w:r w:rsidRPr="005331EC">
        <w:rPr>
          <w:bCs/>
        </w:rPr>
        <w:t xml:space="preserve"> Градостроительного кодекса Российской Федерации</w:t>
      </w:r>
    </w:p>
  </w:footnote>
  <w:footnote w:id="5">
    <w:p w14:paraId="0E7EA272" w14:textId="77777777" w:rsidR="00563F2C" w:rsidRPr="00772A9D" w:rsidRDefault="00563F2C" w:rsidP="00D74978">
      <w:pPr>
        <w:pStyle w:val="af7"/>
      </w:pPr>
      <w:r>
        <w:rPr>
          <w:rStyle w:val="af6"/>
        </w:rPr>
        <w:footnoteRef/>
      </w:r>
      <w:r>
        <w:t xml:space="preserve"> </w:t>
      </w:r>
      <w:r w:rsidRPr="005331EC">
        <w:rPr>
          <w:bCs/>
        </w:rPr>
        <w:t>Заявителями являются правообладатели земельных участков, а также иные лица, указанные в части 1</w:t>
      </w:r>
      <w:r w:rsidRPr="005331EC">
        <w:rPr>
          <w:bCs/>
          <w:vertAlign w:val="superscript"/>
        </w:rPr>
        <w:t>1</w:t>
      </w:r>
      <w:r w:rsidRPr="005331EC">
        <w:rPr>
          <w:bCs/>
        </w:rPr>
        <w:t xml:space="preserve"> статьи 57</w:t>
      </w:r>
      <w:r w:rsidRPr="005331EC">
        <w:rPr>
          <w:bCs/>
          <w:vertAlign w:val="superscript"/>
        </w:rPr>
        <w:t>3</w:t>
      </w:r>
      <w:r w:rsidRPr="005331EC">
        <w:rPr>
          <w:bCs/>
        </w:rPr>
        <w:t xml:space="preserve"> Градостроительного кодекса Российской Федерации</w:t>
      </w:r>
    </w:p>
  </w:footnote>
  <w:footnote w:id="6">
    <w:p w14:paraId="2B2AA4B1" w14:textId="77777777" w:rsidR="00563F2C" w:rsidRPr="0092542A" w:rsidRDefault="00563F2C" w:rsidP="00D74978">
      <w:pPr>
        <w:pStyle w:val="af7"/>
      </w:pPr>
      <w:r>
        <w:rPr>
          <w:rStyle w:val="af6"/>
        </w:rPr>
        <w:footnoteRef/>
      </w:r>
      <w:r>
        <w:t xml:space="preserve"> </w:t>
      </w:r>
      <w:r w:rsidRPr="005331EC">
        <w:rPr>
          <w:bCs/>
        </w:rPr>
        <w:t>Заявителями являются правообладатели земельных участков, а также иные лица, указанные в части 1</w:t>
      </w:r>
      <w:r w:rsidRPr="005331EC">
        <w:rPr>
          <w:bCs/>
          <w:vertAlign w:val="superscript"/>
        </w:rPr>
        <w:t>1</w:t>
      </w:r>
      <w:r w:rsidRPr="005331EC">
        <w:rPr>
          <w:bCs/>
        </w:rPr>
        <w:t xml:space="preserve"> статьи 57</w:t>
      </w:r>
      <w:r w:rsidRPr="005331EC">
        <w:rPr>
          <w:bCs/>
          <w:vertAlign w:val="superscript"/>
        </w:rPr>
        <w:t>3</w:t>
      </w:r>
      <w:r w:rsidRPr="005331EC">
        <w:rPr>
          <w:bCs/>
        </w:rPr>
        <w:t xml:space="preserve"> Градостроительного кодекса Российской Федерации</w:t>
      </w:r>
    </w:p>
  </w:footnote>
  <w:footnote w:id="7">
    <w:p w14:paraId="1DFCD366" w14:textId="77777777" w:rsidR="00563F2C" w:rsidRPr="00772A9D" w:rsidRDefault="00563F2C" w:rsidP="00D74978">
      <w:pPr>
        <w:pStyle w:val="af7"/>
      </w:pPr>
      <w:r>
        <w:rPr>
          <w:rStyle w:val="af6"/>
        </w:rPr>
        <w:footnoteRef/>
      </w:r>
      <w:r>
        <w:t xml:space="preserve"> </w:t>
      </w:r>
      <w:r w:rsidRPr="005331EC">
        <w:rPr>
          <w:bCs/>
        </w:rPr>
        <w:t>Заявителями являются правообладатели земельных участков, а также иные лица, указанные в части 1</w:t>
      </w:r>
      <w:r w:rsidRPr="005331EC">
        <w:rPr>
          <w:bCs/>
          <w:vertAlign w:val="superscript"/>
        </w:rPr>
        <w:t>1</w:t>
      </w:r>
      <w:r w:rsidRPr="005331EC">
        <w:rPr>
          <w:bCs/>
        </w:rPr>
        <w:t xml:space="preserve"> статьи 57</w:t>
      </w:r>
      <w:r w:rsidRPr="005331EC">
        <w:rPr>
          <w:bCs/>
          <w:vertAlign w:val="superscript"/>
        </w:rPr>
        <w:t>3</w:t>
      </w:r>
      <w:r w:rsidRPr="005331EC">
        <w:rPr>
          <w:bCs/>
        </w:rPr>
        <w:t xml:space="preserve"> Градостроительного кодекса Российской Федерации</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9F7B76"/>
    <w:multiLevelType w:val="hybridMultilevel"/>
    <w:tmpl w:val="67DCCE88"/>
    <w:lvl w:ilvl="0" w:tplc="04190011">
      <w:start w:val="1"/>
      <w:numFmt w:val="decimal"/>
      <w:lvlText w:val="%1)"/>
      <w:lvlJc w:val="left"/>
      <w:pPr>
        <w:ind w:left="1429" w:hanging="360"/>
      </w:pPr>
      <w:rPr>
        <w:rFonts w:cs="Times New Roman"/>
        <w:b w:val="0"/>
        <w:sz w:val="28"/>
        <w:szCs w:val="28"/>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1" w15:restartNumberingAfterBreak="0">
    <w:nsid w:val="2E8274C2"/>
    <w:multiLevelType w:val="hybridMultilevel"/>
    <w:tmpl w:val="EAD80A4A"/>
    <w:lvl w:ilvl="0" w:tplc="84D08F96">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2" w15:restartNumberingAfterBreak="0">
    <w:nsid w:val="531F06A9"/>
    <w:multiLevelType w:val="hybridMultilevel"/>
    <w:tmpl w:val="EC6A657A"/>
    <w:lvl w:ilvl="0" w:tplc="0CFC7550">
      <w:start w:val="1"/>
      <w:numFmt w:val="decimal"/>
      <w:lvlText w:val="%1."/>
      <w:lvlJc w:val="left"/>
      <w:pPr>
        <w:ind w:left="966" w:hanging="54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 w15:restartNumberingAfterBreak="0">
    <w:nsid w:val="5B2155D2"/>
    <w:multiLevelType w:val="hybridMultilevel"/>
    <w:tmpl w:val="BA46B51C"/>
    <w:lvl w:ilvl="0" w:tplc="6970657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15:restartNumberingAfterBreak="0">
    <w:nsid w:val="66326841"/>
    <w:multiLevelType w:val="hybridMultilevel"/>
    <w:tmpl w:val="1DCA23E0"/>
    <w:lvl w:ilvl="0" w:tplc="CC0C5D44">
      <w:start w:val="1"/>
      <w:numFmt w:val="decimal"/>
      <w:lvlText w:val="%1."/>
      <w:lvlJc w:val="left"/>
      <w:pPr>
        <w:ind w:left="927" w:hanging="3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15:restartNumberingAfterBreak="0">
    <w:nsid w:val="68A379E6"/>
    <w:multiLevelType w:val="hybridMultilevel"/>
    <w:tmpl w:val="8D6AA79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6B5205CD"/>
    <w:multiLevelType w:val="hybridMultilevel"/>
    <w:tmpl w:val="9E2CA1AA"/>
    <w:lvl w:ilvl="0" w:tplc="93C6B18C">
      <w:start w:val="1"/>
      <w:numFmt w:val="decimal"/>
      <w:lvlText w:val="%1."/>
      <w:lvlJc w:val="left"/>
      <w:pPr>
        <w:ind w:left="927" w:hanging="3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7" w15:restartNumberingAfterBreak="0">
    <w:nsid w:val="6EDA66CC"/>
    <w:multiLevelType w:val="hybridMultilevel"/>
    <w:tmpl w:val="FF260108"/>
    <w:lvl w:ilvl="0" w:tplc="84D08F9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16cid:durableId="1015309015">
    <w:abstractNumId w:val="2"/>
  </w:num>
  <w:num w:numId="2" w16cid:durableId="2040087019">
    <w:abstractNumId w:val="6"/>
  </w:num>
  <w:num w:numId="3" w16cid:durableId="1416435893">
    <w:abstractNumId w:val="4"/>
  </w:num>
  <w:num w:numId="4" w16cid:durableId="839852559">
    <w:abstractNumId w:val="0"/>
  </w:num>
  <w:num w:numId="5" w16cid:durableId="898245156">
    <w:abstractNumId w:val="5"/>
  </w:num>
  <w:num w:numId="6" w16cid:durableId="1378236189">
    <w:abstractNumId w:val="3"/>
  </w:num>
  <w:num w:numId="7" w16cid:durableId="959536848">
    <w:abstractNumId w:val="7"/>
  </w:num>
  <w:num w:numId="8" w16cid:durableId="80577635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6414"/>
    <w:rsid w:val="00000C48"/>
    <w:rsid w:val="000071CF"/>
    <w:rsid w:val="000171BD"/>
    <w:rsid w:val="00027905"/>
    <w:rsid w:val="0004369A"/>
    <w:rsid w:val="00055C78"/>
    <w:rsid w:val="0006577A"/>
    <w:rsid w:val="000A73A8"/>
    <w:rsid w:val="000B7955"/>
    <w:rsid w:val="000B7F0D"/>
    <w:rsid w:val="001130B1"/>
    <w:rsid w:val="00132278"/>
    <w:rsid w:val="00145C63"/>
    <w:rsid w:val="001564EA"/>
    <w:rsid w:val="00160B85"/>
    <w:rsid w:val="00165F04"/>
    <w:rsid w:val="001666D3"/>
    <w:rsid w:val="00174400"/>
    <w:rsid w:val="00197F75"/>
    <w:rsid w:val="001B2351"/>
    <w:rsid w:val="001C5901"/>
    <w:rsid w:val="001D411F"/>
    <w:rsid w:val="001F0D90"/>
    <w:rsid w:val="001F5F9E"/>
    <w:rsid w:val="00205154"/>
    <w:rsid w:val="002064DF"/>
    <w:rsid w:val="0020763B"/>
    <w:rsid w:val="00207E3B"/>
    <w:rsid w:val="00212650"/>
    <w:rsid w:val="00213851"/>
    <w:rsid w:val="00223160"/>
    <w:rsid w:val="00237971"/>
    <w:rsid w:val="0025547B"/>
    <w:rsid w:val="00272111"/>
    <w:rsid w:val="00275A99"/>
    <w:rsid w:val="00277044"/>
    <w:rsid w:val="00281D6D"/>
    <w:rsid w:val="00284DEF"/>
    <w:rsid w:val="002A3645"/>
    <w:rsid w:val="002B1170"/>
    <w:rsid w:val="002C1685"/>
    <w:rsid w:val="00312544"/>
    <w:rsid w:val="0032774A"/>
    <w:rsid w:val="003371DB"/>
    <w:rsid w:val="00347F9C"/>
    <w:rsid w:val="00371EB0"/>
    <w:rsid w:val="0038112A"/>
    <w:rsid w:val="00386684"/>
    <w:rsid w:val="00395510"/>
    <w:rsid w:val="003A44C4"/>
    <w:rsid w:val="003D70AB"/>
    <w:rsid w:val="003D74BE"/>
    <w:rsid w:val="003E02BF"/>
    <w:rsid w:val="003E5BBD"/>
    <w:rsid w:val="00407AF1"/>
    <w:rsid w:val="00496964"/>
    <w:rsid w:val="00496BD7"/>
    <w:rsid w:val="004A324D"/>
    <w:rsid w:val="004A6868"/>
    <w:rsid w:val="004B2EF3"/>
    <w:rsid w:val="004B3971"/>
    <w:rsid w:val="004C59DE"/>
    <w:rsid w:val="004D3953"/>
    <w:rsid w:val="004F65D7"/>
    <w:rsid w:val="00515F34"/>
    <w:rsid w:val="00516733"/>
    <w:rsid w:val="005213BD"/>
    <w:rsid w:val="005370F1"/>
    <w:rsid w:val="0054367B"/>
    <w:rsid w:val="0055013E"/>
    <w:rsid w:val="00554395"/>
    <w:rsid w:val="005612B0"/>
    <w:rsid w:val="00563F2C"/>
    <w:rsid w:val="00572870"/>
    <w:rsid w:val="00587C6F"/>
    <w:rsid w:val="0059452F"/>
    <w:rsid w:val="00597507"/>
    <w:rsid w:val="005B57BE"/>
    <w:rsid w:val="00600B17"/>
    <w:rsid w:val="006066D3"/>
    <w:rsid w:val="006107EC"/>
    <w:rsid w:val="006129AB"/>
    <w:rsid w:val="0062049D"/>
    <w:rsid w:val="006404E8"/>
    <w:rsid w:val="00645F23"/>
    <w:rsid w:val="00646F89"/>
    <w:rsid w:val="00647687"/>
    <w:rsid w:val="00656462"/>
    <w:rsid w:val="00660DBE"/>
    <w:rsid w:val="00661956"/>
    <w:rsid w:val="006714B5"/>
    <w:rsid w:val="00672F52"/>
    <w:rsid w:val="00673C1F"/>
    <w:rsid w:val="00680323"/>
    <w:rsid w:val="006834C8"/>
    <w:rsid w:val="00684B3D"/>
    <w:rsid w:val="00695B22"/>
    <w:rsid w:val="006A25B2"/>
    <w:rsid w:val="006D72A7"/>
    <w:rsid w:val="00732816"/>
    <w:rsid w:val="007336A7"/>
    <w:rsid w:val="007404B6"/>
    <w:rsid w:val="00750EEA"/>
    <w:rsid w:val="00751B94"/>
    <w:rsid w:val="00752975"/>
    <w:rsid w:val="00762F22"/>
    <w:rsid w:val="00782619"/>
    <w:rsid w:val="007A093F"/>
    <w:rsid w:val="007A0C0C"/>
    <w:rsid w:val="007B01D4"/>
    <w:rsid w:val="007C1E84"/>
    <w:rsid w:val="007C68B3"/>
    <w:rsid w:val="007E508A"/>
    <w:rsid w:val="007F1AA9"/>
    <w:rsid w:val="00800848"/>
    <w:rsid w:val="008061B3"/>
    <w:rsid w:val="0080735C"/>
    <w:rsid w:val="00807BFF"/>
    <w:rsid w:val="008170DF"/>
    <w:rsid w:val="00842211"/>
    <w:rsid w:val="008439E4"/>
    <w:rsid w:val="0084448E"/>
    <w:rsid w:val="00851FDB"/>
    <w:rsid w:val="00857986"/>
    <w:rsid w:val="00870F6A"/>
    <w:rsid w:val="00893061"/>
    <w:rsid w:val="008A5161"/>
    <w:rsid w:val="008F7B9D"/>
    <w:rsid w:val="0090193E"/>
    <w:rsid w:val="00914E71"/>
    <w:rsid w:val="00920049"/>
    <w:rsid w:val="00936D76"/>
    <w:rsid w:val="0094093A"/>
    <w:rsid w:val="009451E9"/>
    <w:rsid w:val="00951C85"/>
    <w:rsid w:val="009577A4"/>
    <w:rsid w:val="009667F6"/>
    <w:rsid w:val="00976090"/>
    <w:rsid w:val="009D057A"/>
    <w:rsid w:val="009D2353"/>
    <w:rsid w:val="009D6030"/>
    <w:rsid w:val="009E1C44"/>
    <w:rsid w:val="009E4F60"/>
    <w:rsid w:val="00A37C6B"/>
    <w:rsid w:val="00A5061E"/>
    <w:rsid w:val="00A53BFF"/>
    <w:rsid w:val="00A5681C"/>
    <w:rsid w:val="00A70A17"/>
    <w:rsid w:val="00A90030"/>
    <w:rsid w:val="00A922CB"/>
    <w:rsid w:val="00AA3023"/>
    <w:rsid w:val="00AC03D2"/>
    <w:rsid w:val="00B102F4"/>
    <w:rsid w:val="00B161AC"/>
    <w:rsid w:val="00B2648F"/>
    <w:rsid w:val="00B35EAD"/>
    <w:rsid w:val="00B719C5"/>
    <w:rsid w:val="00B82B10"/>
    <w:rsid w:val="00B8792E"/>
    <w:rsid w:val="00BA367B"/>
    <w:rsid w:val="00BB31E4"/>
    <w:rsid w:val="00BC6B4F"/>
    <w:rsid w:val="00BD629B"/>
    <w:rsid w:val="00BD7D89"/>
    <w:rsid w:val="00C152B6"/>
    <w:rsid w:val="00C20D12"/>
    <w:rsid w:val="00C52D36"/>
    <w:rsid w:val="00C531F9"/>
    <w:rsid w:val="00C53EDE"/>
    <w:rsid w:val="00C605B8"/>
    <w:rsid w:val="00C65460"/>
    <w:rsid w:val="00C67804"/>
    <w:rsid w:val="00C77476"/>
    <w:rsid w:val="00CA023D"/>
    <w:rsid w:val="00CC2583"/>
    <w:rsid w:val="00CC35B9"/>
    <w:rsid w:val="00CD263F"/>
    <w:rsid w:val="00CE07EE"/>
    <w:rsid w:val="00CE53BE"/>
    <w:rsid w:val="00D06543"/>
    <w:rsid w:val="00D132E7"/>
    <w:rsid w:val="00D172BA"/>
    <w:rsid w:val="00D57F7C"/>
    <w:rsid w:val="00D74918"/>
    <w:rsid w:val="00D74978"/>
    <w:rsid w:val="00D76708"/>
    <w:rsid w:val="00D87588"/>
    <w:rsid w:val="00D920CF"/>
    <w:rsid w:val="00D92808"/>
    <w:rsid w:val="00DA19E2"/>
    <w:rsid w:val="00DC46B5"/>
    <w:rsid w:val="00DD53BB"/>
    <w:rsid w:val="00DE042A"/>
    <w:rsid w:val="00DF0355"/>
    <w:rsid w:val="00E05484"/>
    <w:rsid w:val="00E06414"/>
    <w:rsid w:val="00E13EA2"/>
    <w:rsid w:val="00E149BA"/>
    <w:rsid w:val="00E27EAB"/>
    <w:rsid w:val="00E412F8"/>
    <w:rsid w:val="00E501F3"/>
    <w:rsid w:val="00E5083F"/>
    <w:rsid w:val="00E51163"/>
    <w:rsid w:val="00E7304D"/>
    <w:rsid w:val="00E74B6D"/>
    <w:rsid w:val="00E82585"/>
    <w:rsid w:val="00E933E0"/>
    <w:rsid w:val="00EA1703"/>
    <w:rsid w:val="00EB1165"/>
    <w:rsid w:val="00EB7E5A"/>
    <w:rsid w:val="00ED1CE0"/>
    <w:rsid w:val="00EE6991"/>
    <w:rsid w:val="00F037EA"/>
    <w:rsid w:val="00F053EA"/>
    <w:rsid w:val="00F17450"/>
    <w:rsid w:val="00F47DAF"/>
    <w:rsid w:val="00F56AB8"/>
    <w:rsid w:val="00F6188E"/>
    <w:rsid w:val="00F64275"/>
    <w:rsid w:val="00F6452E"/>
    <w:rsid w:val="00F71AE9"/>
    <w:rsid w:val="00F75546"/>
    <w:rsid w:val="00F86A9F"/>
    <w:rsid w:val="00F93332"/>
    <w:rsid w:val="00F96531"/>
    <w:rsid w:val="00FA1924"/>
    <w:rsid w:val="00FE1D94"/>
    <w:rsid w:val="00FF26A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4137B2"/>
  <w15:docId w15:val="{6F177278-32A6-435A-8E91-619685A5BE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06414"/>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semiHidden/>
    <w:unhideWhenUsed/>
    <w:rsid w:val="00E06414"/>
    <w:pPr>
      <w:spacing w:before="30" w:after="30"/>
    </w:pPr>
    <w:rPr>
      <w:rFonts w:ascii="Arial" w:hAnsi="Arial" w:cs="Arial"/>
      <w:color w:val="332E2D"/>
      <w:spacing w:val="2"/>
    </w:rPr>
  </w:style>
  <w:style w:type="paragraph" w:customStyle="1" w:styleId="a4">
    <w:name w:val="Абзац_пост"/>
    <w:basedOn w:val="a"/>
    <w:rsid w:val="00E06414"/>
    <w:pPr>
      <w:spacing w:before="120"/>
      <w:ind w:firstLine="720"/>
      <w:jc w:val="both"/>
    </w:pPr>
    <w:rPr>
      <w:sz w:val="26"/>
    </w:rPr>
  </w:style>
  <w:style w:type="paragraph" w:customStyle="1" w:styleId="justppt">
    <w:name w:val="justppt"/>
    <w:basedOn w:val="a"/>
    <w:rsid w:val="00E06414"/>
    <w:pPr>
      <w:spacing w:before="100" w:beforeAutospacing="1" w:after="100" w:afterAutospacing="1"/>
    </w:pPr>
  </w:style>
  <w:style w:type="paragraph" w:styleId="a5">
    <w:name w:val="header"/>
    <w:basedOn w:val="a"/>
    <w:link w:val="a6"/>
    <w:uiPriority w:val="99"/>
    <w:unhideWhenUsed/>
    <w:rsid w:val="00751B94"/>
    <w:pPr>
      <w:tabs>
        <w:tab w:val="center" w:pos="4677"/>
        <w:tab w:val="right" w:pos="9355"/>
      </w:tabs>
    </w:pPr>
  </w:style>
  <w:style w:type="character" w:customStyle="1" w:styleId="a6">
    <w:name w:val="Верхний колонтитул Знак"/>
    <w:basedOn w:val="a0"/>
    <w:link w:val="a5"/>
    <w:uiPriority w:val="99"/>
    <w:rsid w:val="00751B94"/>
    <w:rPr>
      <w:rFonts w:ascii="Times New Roman" w:eastAsia="Times New Roman" w:hAnsi="Times New Roman" w:cs="Times New Roman"/>
      <w:sz w:val="24"/>
      <w:szCs w:val="24"/>
      <w:lang w:eastAsia="ru-RU"/>
    </w:rPr>
  </w:style>
  <w:style w:type="paragraph" w:styleId="a7">
    <w:name w:val="footer"/>
    <w:basedOn w:val="a"/>
    <w:link w:val="a8"/>
    <w:uiPriority w:val="99"/>
    <w:unhideWhenUsed/>
    <w:rsid w:val="00751B94"/>
    <w:pPr>
      <w:tabs>
        <w:tab w:val="center" w:pos="4677"/>
        <w:tab w:val="right" w:pos="9355"/>
      </w:tabs>
    </w:pPr>
  </w:style>
  <w:style w:type="character" w:customStyle="1" w:styleId="a8">
    <w:name w:val="Нижний колонтитул Знак"/>
    <w:basedOn w:val="a0"/>
    <w:link w:val="a7"/>
    <w:uiPriority w:val="99"/>
    <w:rsid w:val="00751B94"/>
    <w:rPr>
      <w:rFonts w:ascii="Times New Roman" w:eastAsia="Times New Roman" w:hAnsi="Times New Roman" w:cs="Times New Roman"/>
      <w:sz w:val="24"/>
      <w:szCs w:val="24"/>
      <w:lang w:eastAsia="ru-RU"/>
    </w:rPr>
  </w:style>
  <w:style w:type="character" w:styleId="a9">
    <w:name w:val="annotation reference"/>
    <w:basedOn w:val="a0"/>
    <w:uiPriority w:val="99"/>
    <w:semiHidden/>
    <w:unhideWhenUsed/>
    <w:rsid w:val="001B2351"/>
    <w:rPr>
      <w:sz w:val="16"/>
      <w:szCs w:val="16"/>
    </w:rPr>
  </w:style>
  <w:style w:type="paragraph" w:styleId="aa">
    <w:name w:val="annotation text"/>
    <w:basedOn w:val="a"/>
    <w:link w:val="ab"/>
    <w:uiPriority w:val="99"/>
    <w:semiHidden/>
    <w:unhideWhenUsed/>
    <w:rsid w:val="001B2351"/>
    <w:rPr>
      <w:sz w:val="20"/>
      <w:szCs w:val="20"/>
    </w:rPr>
  </w:style>
  <w:style w:type="character" w:customStyle="1" w:styleId="ab">
    <w:name w:val="Текст примечания Знак"/>
    <w:basedOn w:val="a0"/>
    <w:link w:val="aa"/>
    <w:uiPriority w:val="99"/>
    <w:semiHidden/>
    <w:rsid w:val="001B2351"/>
    <w:rPr>
      <w:rFonts w:ascii="Times New Roman" w:eastAsia="Times New Roman" w:hAnsi="Times New Roman" w:cs="Times New Roman"/>
      <w:sz w:val="20"/>
      <w:szCs w:val="20"/>
      <w:lang w:eastAsia="ru-RU"/>
    </w:rPr>
  </w:style>
  <w:style w:type="paragraph" w:styleId="ac">
    <w:name w:val="annotation subject"/>
    <w:basedOn w:val="aa"/>
    <w:next w:val="aa"/>
    <w:link w:val="ad"/>
    <w:uiPriority w:val="99"/>
    <w:semiHidden/>
    <w:unhideWhenUsed/>
    <w:rsid w:val="001B2351"/>
    <w:rPr>
      <w:b/>
      <w:bCs/>
    </w:rPr>
  </w:style>
  <w:style w:type="character" w:customStyle="1" w:styleId="ad">
    <w:name w:val="Тема примечания Знак"/>
    <w:basedOn w:val="ab"/>
    <w:link w:val="ac"/>
    <w:uiPriority w:val="99"/>
    <w:semiHidden/>
    <w:rsid w:val="001B2351"/>
    <w:rPr>
      <w:rFonts w:ascii="Times New Roman" w:eastAsia="Times New Roman" w:hAnsi="Times New Roman" w:cs="Times New Roman"/>
      <w:b/>
      <w:bCs/>
      <w:sz w:val="20"/>
      <w:szCs w:val="20"/>
      <w:lang w:eastAsia="ru-RU"/>
    </w:rPr>
  </w:style>
  <w:style w:type="paragraph" w:styleId="ae">
    <w:name w:val="Balloon Text"/>
    <w:basedOn w:val="a"/>
    <w:link w:val="af"/>
    <w:uiPriority w:val="99"/>
    <w:semiHidden/>
    <w:unhideWhenUsed/>
    <w:rsid w:val="001B2351"/>
    <w:rPr>
      <w:rFonts w:ascii="Segoe UI" w:hAnsi="Segoe UI" w:cs="Segoe UI"/>
      <w:sz w:val="18"/>
      <w:szCs w:val="18"/>
    </w:rPr>
  </w:style>
  <w:style w:type="character" w:customStyle="1" w:styleId="af">
    <w:name w:val="Текст выноски Знак"/>
    <w:basedOn w:val="a0"/>
    <w:link w:val="ae"/>
    <w:uiPriority w:val="99"/>
    <w:semiHidden/>
    <w:rsid w:val="001B2351"/>
    <w:rPr>
      <w:rFonts w:ascii="Segoe UI" w:eastAsia="Times New Roman" w:hAnsi="Segoe UI" w:cs="Segoe UI"/>
      <w:sz w:val="18"/>
      <w:szCs w:val="18"/>
      <w:lang w:eastAsia="ru-RU"/>
    </w:rPr>
  </w:style>
  <w:style w:type="paragraph" w:styleId="af0">
    <w:name w:val="Subtitle"/>
    <w:basedOn w:val="a"/>
    <w:next w:val="a"/>
    <w:link w:val="af1"/>
    <w:uiPriority w:val="11"/>
    <w:qFormat/>
    <w:rsid w:val="006107EC"/>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af1">
    <w:name w:val="Подзаголовок Знак"/>
    <w:basedOn w:val="a0"/>
    <w:link w:val="af0"/>
    <w:uiPriority w:val="11"/>
    <w:rsid w:val="006107EC"/>
    <w:rPr>
      <w:rFonts w:eastAsiaTheme="minorEastAsia"/>
      <w:color w:val="5A5A5A" w:themeColor="text1" w:themeTint="A5"/>
      <w:spacing w:val="15"/>
      <w:lang w:eastAsia="ru-RU"/>
    </w:rPr>
  </w:style>
  <w:style w:type="paragraph" w:styleId="af2">
    <w:name w:val="No Spacing"/>
    <w:uiPriority w:val="1"/>
    <w:qFormat/>
    <w:rsid w:val="005213BD"/>
    <w:pPr>
      <w:spacing w:after="0" w:line="240" w:lineRule="auto"/>
    </w:pPr>
  </w:style>
  <w:style w:type="character" w:styleId="af3">
    <w:name w:val="Hyperlink"/>
    <w:basedOn w:val="a0"/>
    <w:uiPriority w:val="99"/>
    <w:semiHidden/>
    <w:unhideWhenUsed/>
    <w:rsid w:val="005213BD"/>
    <w:rPr>
      <w:color w:val="0000FF"/>
      <w:u w:val="single"/>
    </w:rPr>
  </w:style>
  <w:style w:type="paragraph" w:customStyle="1" w:styleId="ConsPlusNormal">
    <w:name w:val="ConsPlusNormal"/>
    <w:link w:val="ConsPlusNormal0"/>
    <w:uiPriority w:val="99"/>
    <w:rsid w:val="005213BD"/>
    <w:pPr>
      <w:widowControl w:val="0"/>
      <w:autoSpaceDE w:val="0"/>
      <w:autoSpaceDN w:val="0"/>
      <w:spacing w:after="0" w:line="240" w:lineRule="auto"/>
    </w:pPr>
    <w:rPr>
      <w:rFonts w:ascii="Calibri" w:eastAsia="Times New Roman" w:hAnsi="Calibri" w:cs="Calibri"/>
      <w:szCs w:val="20"/>
      <w:lang w:eastAsia="ru-RU"/>
    </w:rPr>
  </w:style>
  <w:style w:type="paragraph" w:customStyle="1" w:styleId="af4">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autoRedefine/>
    <w:rsid w:val="00A922CB"/>
    <w:pPr>
      <w:spacing w:after="160" w:line="240" w:lineRule="exact"/>
    </w:pPr>
    <w:rPr>
      <w:sz w:val="28"/>
      <w:szCs w:val="20"/>
      <w:lang w:val="en-US" w:eastAsia="en-US"/>
    </w:rPr>
  </w:style>
  <w:style w:type="paragraph" w:customStyle="1" w:styleId="af5">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autoRedefine/>
    <w:rsid w:val="00673C1F"/>
    <w:pPr>
      <w:spacing w:after="160" w:line="240" w:lineRule="exact"/>
    </w:pPr>
    <w:rPr>
      <w:sz w:val="28"/>
      <w:szCs w:val="20"/>
      <w:lang w:val="en-US" w:eastAsia="en-US"/>
    </w:rPr>
  </w:style>
  <w:style w:type="character" w:customStyle="1" w:styleId="ConsPlusNormal0">
    <w:name w:val="ConsPlusNormal Знак"/>
    <w:link w:val="ConsPlusNormal"/>
    <w:uiPriority w:val="99"/>
    <w:rsid w:val="00E7304D"/>
    <w:rPr>
      <w:rFonts w:ascii="Calibri" w:eastAsia="Times New Roman" w:hAnsi="Calibri" w:cs="Calibri"/>
      <w:szCs w:val="20"/>
      <w:lang w:eastAsia="ru-RU"/>
    </w:rPr>
  </w:style>
  <w:style w:type="character" w:styleId="af6">
    <w:name w:val="footnote reference"/>
    <w:uiPriority w:val="99"/>
    <w:rsid w:val="00E7304D"/>
    <w:rPr>
      <w:rFonts w:cs="Times New Roman"/>
      <w:vertAlign w:val="superscript"/>
    </w:rPr>
  </w:style>
  <w:style w:type="paragraph" w:styleId="af7">
    <w:name w:val="footnote text"/>
    <w:basedOn w:val="a"/>
    <w:link w:val="af8"/>
    <w:uiPriority w:val="99"/>
    <w:semiHidden/>
    <w:unhideWhenUsed/>
    <w:rsid w:val="00D74978"/>
    <w:rPr>
      <w:sz w:val="20"/>
      <w:szCs w:val="20"/>
    </w:rPr>
  </w:style>
  <w:style w:type="character" w:customStyle="1" w:styleId="af8">
    <w:name w:val="Текст сноски Знак"/>
    <w:basedOn w:val="a0"/>
    <w:link w:val="af7"/>
    <w:uiPriority w:val="99"/>
    <w:semiHidden/>
    <w:rsid w:val="00D74978"/>
    <w:rPr>
      <w:rFonts w:ascii="Times New Roman" w:eastAsia="Times New Roman" w:hAnsi="Times New Roman" w:cs="Times New Roman"/>
      <w:sz w:val="20"/>
      <w:szCs w:val="20"/>
      <w:lang w:eastAsia="ru-RU"/>
    </w:rPr>
  </w:style>
  <w:style w:type="paragraph" w:styleId="af9">
    <w:name w:val="List Paragraph"/>
    <w:aliases w:val="ТЗ список,Абзац списка нумерованный"/>
    <w:basedOn w:val="a"/>
    <w:link w:val="afa"/>
    <w:qFormat/>
    <w:rsid w:val="00F86A9F"/>
    <w:pPr>
      <w:spacing w:after="200" w:line="276" w:lineRule="auto"/>
      <w:ind w:left="720"/>
      <w:contextualSpacing/>
    </w:pPr>
    <w:rPr>
      <w:rFonts w:ascii="Calibri" w:hAnsi="Calibri"/>
      <w:sz w:val="22"/>
      <w:szCs w:val="22"/>
    </w:rPr>
  </w:style>
  <w:style w:type="character" w:customStyle="1" w:styleId="afa">
    <w:name w:val="Абзац списка Знак"/>
    <w:aliases w:val="ТЗ список Знак,Абзац списка нумерованный Знак"/>
    <w:link w:val="af9"/>
    <w:qFormat/>
    <w:locked/>
    <w:rsid w:val="00F86A9F"/>
    <w:rPr>
      <w:rFonts w:ascii="Calibri" w:eastAsia="Times New Roman" w:hAnsi="Calibri" w:cs="Times New Rom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7003631">
      <w:bodyDiv w:val="1"/>
      <w:marLeft w:val="0"/>
      <w:marRight w:val="0"/>
      <w:marTop w:val="0"/>
      <w:marBottom w:val="0"/>
      <w:divBdr>
        <w:top w:val="none" w:sz="0" w:space="0" w:color="auto"/>
        <w:left w:val="none" w:sz="0" w:space="0" w:color="auto"/>
        <w:bottom w:val="none" w:sz="0" w:space="0" w:color="auto"/>
        <w:right w:val="none" w:sz="0" w:space="0" w:color="auto"/>
      </w:divBdr>
    </w:div>
    <w:div w:id="11962376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A00EE1-F302-414C-B0EB-5CCF1BC16A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38</Pages>
  <Words>13875</Words>
  <Characters>79093</Characters>
  <Application>Microsoft Office Word</Application>
  <DocSecurity>0</DocSecurity>
  <Lines>659</Lines>
  <Paragraphs>185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92783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Александр</dc:creator>
  <cp:lastModifiedBy>Анастасия Смирнова</cp:lastModifiedBy>
  <cp:revision>2</cp:revision>
  <cp:lastPrinted>2020-07-10T10:52:00Z</cp:lastPrinted>
  <dcterms:created xsi:type="dcterms:W3CDTF">2026-02-10T07:16:00Z</dcterms:created>
  <dcterms:modified xsi:type="dcterms:W3CDTF">2026-02-10T07:16:00Z</dcterms:modified>
</cp:coreProperties>
</file>