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CA148" w14:textId="77777777" w:rsidR="001F56EE" w:rsidRDefault="001F56E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highlight w:val="yellow"/>
        </w:rPr>
      </w:pPr>
    </w:p>
    <w:p w14:paraId="20504758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DD8CB1B" wp14:editId="20F48A33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DC79F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6B6FF1A1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4095A9A5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4899F808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55CD239F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39DC6700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68357A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53D8784A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8B8919" w14:textId="77777777" w:rsidR="001F56EE" w:rsidRPr="00933983" w:rsidRDefault="001F56EE" w:rsidP="001F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2E17523C" w14:textId="77777777" w:rsidR="001F56EE" w:rsidRPr="00933983" w:rsidRDefault="001F56EE" w:rsidP="001F56E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FBA8C95" w14:textId="7833886A" w:rsidR="001F56EE" w:rsidRPr="00933983" w:rsidRDefault="001F56EE" w:rsidP="001F56E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</w:t>
      </w:r>
      <w:r w:rsidR="00BF002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03.09.</w:t>
      </w:r>
      <w:r w:rsidRPr="009339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6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0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0021">
        <w:rPr>
          <w:rFonts w:ascii="Times New Roman" w:eastAsia="Times New Roman" w:hAnsi="Times New Roman" w:cs="Times New Roman"/>
          <w:sz w:val="28"/>
          <w:szCs w:val="28"/>
          <w:lang w:eastAsia="ru-RU"/>
        </w:rPr>
        <w:t>593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42B0003A" w14:textId="77777777" w:rsidR="001F56EE" w:rsidRPr="00933983" w:rsidRDefault="001F56EE" w:rsidP="001F56E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75059193" w14:textId="77777777" w:rsidR="001F56EE" w:rsidRPr="00933983" w:rsidRDefault="001F56EE" w:rsidP="001F56EE">
      <w:pPr>
        <w:spacing w:after="0" w:line="240" w:lineRule="auto"/>
        <w:ind w:left="28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37"/>
      </w:tblGrid>
      <w:tr w:rsidR="001F56EE" w:rsidRPr="00933983" w14:paraId="0364BC26" w14:textId="77777777" w:rsidTr="00E500FA">
        <w:trPr>
          <w:trHeight w:val="786"/>
        </w:trPr>
        <w:tc>
          <w:tcPr>
            <w:tcW w:w="5637" w:type="dxa"/>
            <w:hideMark/>
          </w:tcPr>
          <w:p w14:paraId="560E7328" w14:textId="53B215D5" w:rsidR="001F56EE" w:rsidRPr="00933983" w:rsidRDefault="001F56EE" w:rsidP="0037273C">
            <w:pPr>
              <w:pStyle w:val="ConsPlusNormal"/>
              <w:ind w:left="284"/>
              <w:rPr>
                <w:rFonts w:eastAsia="Calibri"/>
                <w:sz w:val="24"/>
                <w:szCs w:val="24"/>
              </w:rPr>
            </w:pPr>
            <w:r w:rsidRPr="00933983">
              <w:rPr>
                <w:rFonts w:eastAsia="Calibri"/>
                <w:sz w:val="24"/>
                <w:szCs w:val="24"/>
              </w:rPr>
              <w:t>Об утверждении административного регламента п</w:t>
            </w:r>
            <w:r>
              <w:rPr>
                <w:rFonts w:eastAsia="Calibri"/>
                <w:sz w:val="24"/>
                <w:szCs w:val="24"/>
              </w:rPr>
              <w:t>о предоставлению администрацией</w:t>
            </w:r>
            <w:r w:rsidRPr="00D16C3C">
              <w:rPr>
                <w:rFonts w:eastAsia="Calibri"/>
                <w:sz w:val="24"/>
                <w:szCs w:val="24"/>
              </w:rPr>
              <w:t xml:space="preserve"> </w:t>
            </w:r>
            <w:r w:rsidRPr="00933983">
              <w:rPr>
                <w:rFonts w:eastAsia="Calibri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="0037273C">
              <w:rPr>
                <w:rFonts w:eastAsia="Calibri"/>
                <w:sz w:val="24"/>
                <w:szCs w:val="24"/>
              </w:rPr>
              <w:t>«Принятие</w:t>
            </w:r>
            <w:r w:rsidR="0037273C" w:rsidRPr="00B707B9">
              <w:rPr>
                <w:rFonts w:eastAsia="Calibri"/>
                <w:sz w:val="24"/>
                <w:szCs w:val="24"/>
              </w:rPr>
              <w:t xml:space="preserve"> решений о подготовке документации по планировке территории, подготовка которой осуществляется для размещения объектов, указанных в частях 5 - 5.2 статьи 45 Градостроительного кодекса Российской Федерации, в части проектов межевания территории в границах одного элемента планировочной структуры, застроенного многоквартирными домами, документации по планировке территории для размещения линейных объектов в границах одного поселения, на основании решений органов местного самоуправления</w:t>
            </w:r>
            <w:r w:rsidR="0037273C">
              <w:rPr>
                <w:rFonts w:eastAsia="Calibri"/>
                <w:sz w:val="24"/>
                <w:szCs w:val="24"/>
              </w:rPr>
              <w:t>»</w:t>
            </w:r>
          </w:p>
        </w:tc>
      </w:tr>
    </w:tbl>
    <w:p w14:paraId="4A929F86" w14:textId="77777777" w:rsidR="001F56EE" w:rsidRPr="00A10957" w:rsidRDefault="001F56EE" w:rsidP="001F56EE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FEA77A" w14:textId="58A54D76" w:rsidR="001F56EE" w:rsidRDefault="001F56EE" w:rsidP="00BA5D8B">
      <w:pPr>
        <w:pStyle w:val="ConsPlusNormal"/>
        <w:ind w:left="426" w:firstLine="283"/>
        <w:jc w:val="both"/>
        <w:rPr>
          <w:szCs w:val="28"/>
        </w:rPr>
      </w:pPr>
      <w:r w:rsidRPr="00933983">
        <w:rPr>
          <w:szCs w:val="28"/>
        </w:rPr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</w:t>
      </w:r>
      <w:r w:rsidRPr="00D16C3C">
        <w:rPr>
          <w:szCs w:val="28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>
        <w:rPr>
          <w:szCs w:val="28"/>
        </w:rPr>
        <w:t>яется по принципу «одного окна»</w:t>
      </w:r>
      <w:r>
        <w:rPr>
          <w:szCs w:val="28"/>
        </w:rPr>
        <w:br/>
      </w:r>
      <w:r w:rsidRPr="00D16C3C">
        <w:rPr>
          <w:szCs w:val="28"/>
        </w:rPr>
        <w:lastRenderedPageBreak/>
        <w:t>в многофункциональных центрах предоставления</w:t>
      </w:r>
      <w:r>
        <w:rPr>
          <w:szCs w:val="28"/>
        </w:rPr>
        <w:t xml:space="preserve"> </w:t>
      </w:r>
      <w:r w:rsidRPr="00D16C3C">
        <w:rPr>
          <w:szCs w:val="28"/>
        </w:rPr>
        <w:t>государственных</w:t>
      </w:r>
      <w:r>
        <w:rPr>
          <w:szCs w:val="28"/>
        </w:rPr>
        <w:t xml:space="preserve"> </w:t>
      </w:r>
      <w:r w:rsidRPr="00D16C3C">
        <w:rPr>
          <w:szCs w:val="28"/>
        </w:rPr>
        <w:t>и муниципальных услуг»</w:t>
      </w:r>
      <w:r>
        <w:rPr>
          <w:szCs w:val="28"/>
        </w:rPr>
        <w:t xml:space="preserve">, </w:t>
      </w:r>
      <w:r w:rsidRPr="00933983">
        <w:rPr>
          <w:szCs w:val="28"/>
        </w:rPr>
        <w:t>Уставом муниципального образования «Муринское городское поселение» Всеволожского муниципального района</w:t>
      </w:r>
      <w:r>
        <w:rPr>
          <w:szCs w:val="28"/>
        </w:rPr>
        <w:t xml:space="preserve"> </w:t>
      </w:r>
      <w:r w:rsidRPr="00933983">
        <w:rPr>
          <w:szCs w:val="28"/>
        </w:rPr>
        <w:t>Ленинградской области, в целях актуализации порядка предоставления муниципальной услуги</w:t>
      </w:r>
      <w:r>
        <w:rPr>
          <w:szCs w:val="28"/>
        </w:rPr>
        <w:t xml:space="preserve"> </w:t>
      </w:r>
      <w:r w:rsidRPr="00D7290D">
        <w:rPr>
          <w:szCs w:val="28"/>
        </w:rPr>
        <w:t>«</w:t>
      </w:r>
      <w:r w:rsidR="0037273C" w:rsidRPr="00152143">
        <w:rPr>
          <w:szCs w:val="28"/>
        </w:rPr>
        <w:t>Принятие решений о подготовке документации по планировке территории, подготовка которой осуществляется для размещения объектов, указанных в частях 5 - 5.2 статьи 45 Градостроительного кодекса Российской Федерации, в части проектов межевания территории в границах одного элемента планировочной структуры, застроенного многоквартирными домами, документации по планировке территории для размещения линейных объектов в границах одного поселения, на основании решений органов местного самоуправления</w:t>
      </w:r>
      <w:r w:rsidRPr="00D7290D">
        <w:rPr>
          <w:szCs w:val="28"/>
        </w:rPr>
        <w:t>»</w:t>
      </w:r>
      <w:r w:rsidRPr="00933983">
        <w:rPr>
          <w:szCs w:val="28"/>
        </w:rPr>
        <w:t xml:space="preserve"> администрация муниципального образования «Муринское</w:t>
      </w:r>
      <w:r>
        <w:rPr>
          <w:szCs w:val="28"/>
        </w:rPr>
        <w:t xml:space="preserve"> </w:t>
      </w:r>
      <w:r w:rsidRPr="00933983">
        <w:rPr>
          <w:szCs w:val="28"/>
        </w:rPr>
        <w:t>городское поселение» Всеволожского муниципального  района</w:t>
      </w:r>
      <w:r>
        <w:rPr>
          <w:szCs w:val="28"/>
        </w:rPr>
        <w:t xml:space="preserve"> </w:t>
      </w:r>
      <w:r w:rsidRPr="00933983">
        <w:rPr>
          <w:szCs w:val="28"/>
        </w:rPr>
        <w:t>Ленинградской  области</w:t>
      </w:r>
    </w:p>
    <w:p w14:paraId="72FC5CBE" w14:textId="77777777" w:rsidR="001F56EE" w:rsidRPr="00D7290D" w:rsidRDefault="001F56EE" w:rsidP="00BA5D8B">
      <w:pPr>
        <w:pStyle w:val="ConsPlusNormal"/>
        <w:ind w:left="426" w:firstLine="283"/>
        <w:jc w:val="both"/>
        <w:rPr>
          <w:szCs w:val="28"/>
        </w:rPr>
      </w:pPr>
    </w:p>
    <w:p w14:paraId="456BDE51" w14:textId="77777777" w:rsidR="001F56EE" w:rsidRPr="00933983" w:rsidRDefault="001F56EE" w:rsidP="00BA5D8B">
      <w:pPr>
        <w:spacing w:before="120" w:after="0" w:line="240" w:lineRule="auto"/>
        <w:ind w:left="426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63CB1F3" w14:textId="7F1F8E24" w:rsidR="001F56EE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37273C" w:rsidRPr="001521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решений о подготовке документации по планировке территории, подготовка которой осуществляется для размещения объектов, указанных в частях 5 - 5.2 статьи 45 Градостроительного кодекса Российской Федерации, в части проектов межевания территории в границах одного элемента планировочной структуры, застроенного многоквартирными домами, документации по планировке территории для размещения линейных объектов в границах одного поселения, на основании решений органов местного самоуправления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7183A006" w14:textId="77777777" w:rsidR="001F56EE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Признать утратившим силу постановлени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619F03D5" w14:textId="7664C435" w:rsidR="001F56EE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ru-RU"/>
        </w:rPr>
        <w:t>30.03.2026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180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37273C" w:rsidRPr="001521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решений о подготовке документации по планировке территории, подготовка которой осуществляется для размещения объектов, указанных в частях 5 - 5.2 статьи 45 Градостроительного кодекса Российской Федерации, в части проектов межевания территории в границах одного элемента планировочной структуры, застроенного многоквартирными домами, документации по планировке территории для размещения линейных объектов в границах одного поселения, на основании решений органов местного самоуправления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2C62F3BF" w14:textId="77777777" w:rsidR="001F56EE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B2DB968" w14:textId="77777777" w:rsidR="001F56EE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14:paraId="542EAE83" w14:textId="77777777" w:rsidR="001F56EE" w:rsidRPr="008727AA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</w:t>
      </w:r>
      <w:r>
        <w:rPr>
          <w:rFonts w:ascii="Times New Roman" w:hAnsi="Times New Roman" w:cs="Times New Roman"/>
          <w:sz w:val="28"/>
          <w:szCs w:val="28"/>
          <w:lang w:eastAsia="ru-RU"/>
        </w:rPr>
        <w:t>тоящего постановления возложить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на первого заместителя главы администрации </w:t>
      </w:r>
      <w:proofErr w:type="spellStart"/>
      <w:r w:rsidRPr="008727AA">
        <w:rPr>
          <w:rFonts w:ascii="Times New Roman" w:hAnsi="Times New Roman" w:cs="Times New Roman"/>
          <w:sz w:val="28"/>
          <w:szCs w:val="28"/>
          <w:lang w:eastAsia="ru-RU"/>
        </w:rPr>
        <w:t>Опополя</w:t>
      </w:r>
      <w:proofErr w:type="spellEnd"/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А.В.</w:t>
      </w:r>
    </w:p>
    <w:p w14:paraId="1DE9A871" w14:textId="77777777" w:rsidR="001F56EE" w:rsidRPr="008727AA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7EFAA27" w14:textId="77777777" w:rsidR="001F56EE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05F6F5D" w14:textId="77777777" w:rsidR="001F56EE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8400A6A" w14:textId="77777777" w:rsidR="001F56EE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администрации                                                                            А.Ю. Белов</w:t>
      </w:r>
    </w:p>
    <w:p w14:paraId="2BDC7739" w14:textId="77777777" w:rsidR="001F56EE" w:rsidRDefault="001F56EE" w:rsidP="00BA5D8B">
      <w:pPr>
        <w:pStyle w:val="af9"/>
        <w:ind w:left="426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3D6A311" w14:textId="77777777" w:rsidR="001F56EE" w:rsidRDefault="001F56EE" w:rsidP="00BA5D8B">
      <w:pPr>
        <w:pStyle w:val="ConsPlusNormal"/>
        <w:ind w:left="426" w:firstLine="283"/>
        <w:jc w:val="center"/>
        <w:rPr>
          <w:b/>
          <w:bCs/>
          <w:szCs w:val="28"/>
        </w:rPr>
      </w:pPr>
    </w:p>
    <w:p w14:paraId="1C3AA975" w14:textId="77777777" w:rsidR="001F56EE" w:rsidRDefault="001F56EE" w:rsidP="00BA5D8B">
      <w:pPr>
        <w:pStyle w:val="ConsPlusNormal"/>
        <w:ind w:left="426" w:firstLine="283"/>
        <w:jc w:val="center"/>
        <w:rPr>
          <w:b/>
          <w:bCs/>
          <w:szCs w:val="28"/>
        </w:rPr>
      </w:pPr>
    </w:p>
    <w:p w14:paraId="11839EA9" w14:textId="77777777" w:rsidR="001F56EE" w:rsidRDefault="001F56EE" w:rsidP="00BA5D8B">
      <w:pPr>
        <w:pStyle w:val="ConsPlusNormal"/>
        <w:ind w:left="426" w:firstLine="283"/>
        <w:jc w:val="center"/>
        <w:rPr>
          <w:b/>
          <w:bCs/>
          <w:szCs w:val="28"/>
        </w:rPr>
      </w:pPr>
    </w:p>
    <w:p w14:paraId="016A72DE" w14:textId="77777777" w:rsidR="001F56EE" w:rsidRDefault="001F56EE" w:rsidP="00BA5D8B">
      <w:pPr>
        <w:pStyle w:val="ConsPlusNormal"/>
        <w:ind w:firstLine="283"/>
        <w:jc w:val="center"/>
        <w:rPr>
          <w:b/>
          <w:bCs/>
          <w:szCs w:val="28"/>
        </w:rPr>
      </w:pPr>
    </w:p>
    <w:p w14:paraId="6BC56E56" w14:textId="77777777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1026C239" w14:textId="0C2D8B45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4A448AF7" w14:textId="429408B6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441F05EF" w14:textId="7533772A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526F8230" w14:textId="1AE25610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780C697E" w14:textId="77777777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39F5AFCB" w14:textId="77777777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2165C33C" w14:textId="470876B2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2ABE60AF" w14:textId="3356607C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13C05422" w14:textId="54686315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43AE0873" w14:textId="06870C3B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05ECEEDB" w14:textId="6D93FC9B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614EB739" w14:textId="23D7FBB9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2FE09EE8" w14:textId="573CF4AF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5883C593" w14:textId="523F76BC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67BAFE6F" w14:textId="0BBFD6FF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59A7B2FA" w14:textId="1189FF75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7619EEC9" w14:textId="5BEA9991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521235F4" w14:textId="1FACA929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3DE2435D" w14:textId="2C3F2CD7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0EA7F6B8" w14:textId="5CB0B6AD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025CEFC8" w14:textId="42677278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159F42E2" w14:textId="19D5A80D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349CCD4B" w14:textId="7E7C9687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0CA7A28C" w14:textId="16137EBF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04F22D79" w14:textId="59C72464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47CBFB53" w14:textId="777587AD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72E2E098" w14:textId="04CF2507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19CC301F" w14:textId="495EE00A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57C5C41C" w14:textId="77777777" w:rsidR="0037273C" w:rsidRDefault="0037273C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7EBC9ABB" w14:textId="2488FFC8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013875D0" w14:textId="6DDAE096" w:rsidR="001F56EE" w:rsidRDefault="001F56EE" w:rsidP="001F56EE">
      <w:pPr>
        <w:pStyle w:val="ConsPlusNormal"/>
        <w:ind w:firstLine="567"/>
        <w:jc w:val="center"/>
        <w:rPr>
          <w:b/>
          <w:bCs/>
          <w:szCs w:val="28"/>
        </w:rPr>
      </w:pPr>
    </w:p>
    <w:p w14:paraId="00E6CC8A" w14:textId="77777777" w:rsidR="00515F08" w:rsidRDefault="00515F08" w:rsidP="001F56EE">
      <w:pPr>
        <w:pStyle w:val="ConsPlusNormal"/>
        <w:ind w:firstLine="567"/>
        <w:jc w:val="center"/>
        <w:rPr>
          <w:b/>
          <w:bCs/>
          <w:szCs w:val="28"/>
        </w:rPr>
      </w:pPr>
    </w:p>
    <w:tbl>
      <w:tblPr>
        <w:tblStyle w:val="af"/>
        <w:tblW w:w="0" w:type="auto"/>
        <w:tblInd w:w="4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4"/>
      </w:tblGrid>
      <w:tr w:rsidR="001F56EE" w:rsidRPr="00575812" w14:paraId="2EBF6175" w14:textId="77777777" w:rsidTr="00E500FA">
        <w:tc>
          <w:tcPr>
            <w:tcW w:w="5952" w:type="dxa"/>
          </w:tcPr>
          <w:p w14:paraId="6E0C5CBD" w14:textId="77777777" w:rsidR="001F56EE" w:rsidRPr="00575812" w:rsidRDefault="001F56EE" w:rsidP="00E500F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Hlk233714282"/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14:paraId="6B4EB6FE" w14:textId="77777777" w:rsidR="001F56EE" w:rsidRDefault="001F56EE" w:rsidP="00E500F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постановлению администрации </w:t>
            </w:r>
          </w:p>
          <w:p w14:paraId="45CF2F13" w14:textId="77777777" w:rsidR="001F56EE" w:rsidRDefault="001F56EE" w:rsidP="00E500F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образования</w:t>
            </w:r>
          </w:p>
          <w:p w14:paraId="384DCF09" w14:textId="2A1F8ED8" w:rsidR="001F56EE" w:rsidRDefault="001F56EE" w:rsidP="00E500F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«Муринское городское поселение»</w:t>
            </w:r>
          </w:p>
          <w:p w14:paraId="1C0C4BA9" w14:textId="77777777" w:rsidR="001F56EE" w:rsidRPr="00575812" w:rsidRDefault="001F56EE" w:rsidP="00E500F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Всеволожского муниципального района Ленинградской области</w:t>
            </w:r>
          </w:p>
          <w:p w14:paraId="1EBF5F80" w14:textId="546329D9" w:rsidR="001F56EE" w:rsidRPr="00BF0021" w:rsidRDefault="00BF0021" w:rsidP="00E500FA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="001F56EE" w:rsidRPr="00BF002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от  </w:t>
            </w:r>
            <w:r w:rsidRPr="00BF002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03.09.</w:t>
            </w:r>
            <w:r w:rsidR="001F56EE" w:rsidRPr="00BF002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2026</w:t>
            </w:r>
            <w:proofErr w:type="gramEnd"/>
            <w:r w:rsidR="001F56EE" w:rsidRPr="00BF002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№ </w:t>
            </w:r>
            <w:r w:rsidRPr="00BF002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593</w:t>
            </w:r>
            <w:r w:rsidR="001F56EE" w:rsidRPr="00BF002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bookmarkEnd w:id="0"/>
          </w:p>
        </w:tc>
      </w:tr>
    </w:tbl>
    <w:p w14:paraId="7F0A8291" w14:textId="77777777" w:rsidR="001F56EE" w:rsidRDefault="001F56EE" w:rsidP="00743246">
      <w:pPr>
        <w:pStyle w:val="ConsPlusNormal"/>
        <w:ind w:left="426" w:firstLine="141"/>
        <w:jc w:val="center"/>
        <w:rPr>
          <w:b/>
          <w:bCs/>
          <w:szCs w:val="28"/>
        </w:rPr>
      </w:pPr>
    </w:p>
    <w:p w14:paraId="794D29FA" w14:textId="77777777" w:rsidR="001F56EE" w:rsidRDefault="001F56EE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141"/>
        <w:jc w:val="center"/>
        <w:rPr>
          <w:rFonts w:ascii="Times New Roman" w:eastAsia="Times New Roman" w:hAnsi="Times New Roman" w:cs="Times New Roman"/>
          <w:b/>
          <w:color w:val="000000"/>
          <w:sz w:val="28"/>
          <w:highlight w:val="yellow"/>
        </w:rPr>
      </w:pPr>
    </w:p>
    <w:p w14:paraId="71CCBB65" w14:textId="77777777" w:rsidR="001F56EE" w:rsidRPr="001F56EE" w:rsidRDefault="001F56EE" w:rsidP="00743246">
      <w:pPr>
        <w:autoSpaceDE w:val="0"/>
        <w:autoSpaceDN w:val="0"/>
        <w:adjustRightInd w:val="0"/>
        <w:spacing w:after="0" w:line="240" w:lineRule="auto"/>
        <w:ind w:left="426" w:firstLine="14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6E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</w:t>
      </w:r>
    </w:p>
    <w:p w14:paraId="1AA1728C" w14:textId="304FF70E" w:rsidR="00F0456F" w:rsidRDefault="001F56EE" w:rsidP="00743246">
      <w:pPr>
        <w:pStyle w:val="ConsPlusTitle"/>
        <w:ind w:left="426" w:firstLine="14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F56EE">
        <w:rPr>
          <w:rFonts w:ascii="Times New Roman" w:hAnsi="Times New Roman" w:cs="Times New Roman"/>
          <w:b w:val="0"/>
          <w:sz w:val="28"/>
          <w:szCs w:val="28"/>
        </w:rPr>
        <w:t>по предоставлению муниципальной услуги «</w:t>
      </w:r>
      <w:r w:rsidR="00E500FA" w:rsidRPr="001F56EE">
        <w:rPr>
          <w:rFonts w:ascii="Times New Roman" w:hAnsi="Times New Roman" w:cs="Times New Roman"/>
          <w:b w:val="0"/>
          <w:sz w:val="28"/>
          <w:szCs w:val="28"/>
        </w:rPr>
        <w:t>Принятие решений о подготовке</w:t>
      </w:r>
      <w:r w:rsidR="00E500FA">
        <w:rPr>
          <w:rFonts w:ascii="Times New Roman" w:hAnsi="Times New Roman" w:cs="Times New Roman"/>
          <w:b w:val="0"/>
          <w:sz w:val="28"/>
          <w:szCs w:val="28"/>
        </w:rPr>
        <w:t xml:space="preserve"> документации по планировке территории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p w14:paraId="3EB41CE8" w14:textId="77777777" w:rsidR="00F0456F" w:rsidRDefault="00F0456F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26" w:firstLine="141"/>
        <w:jc w:val="center"/>
      </w:pPr>
    </w:p>
    <w:p w14:paraId="1EC5C507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firstLine="284"/>
      </w:pPr>
      <w:r>
        <w:rPr>
          <w:rFonts w:ascii="Calibri" w:eastAsia="Calibri" w:hAnsi="Calibri" w:cs="Calibri"/>
          <w:color w:val="000000"/>
        </w:rPr>
        <w:t> </w:t>
      </w:r>
    </w:p>
    <w:p w14:paraId="242461BB" w14:textId="77777777" w:rsidR="00F0456F" w:rsidRP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center"/>
        <w:rPr>
          <w:bCs/>
        </w:rPr>
      </w:pPr>
      <w:r w:rsidRPr="001F56EE">
        <w:rPr>
          <w:rFonts w:ascii="Times New Roman" w:eastAsia="Times New Roman" w:hAnsi="Times New Roman" w:cs="Times New Roman"/>
          <w:bCs/>
          <w:color w:val="000000"/>
          <w:sz w:val="28"/>
        </w:rPr>
        <w:t>1. Общие положения</w:t>
      </w:r>
    </w:p>
    <w:p w14:paraId="22C601A7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firstLine="284"/>
      </w:pPr>
      <w:r>
        <w:rPr>
          <w:rFonts w:ascii="Calibri" w:eastAsia="Calibri" w:hAnsi="Calibri" w:cs="Calibri"/>
          <w:color w:val="000000"/>
        </w:rPr>
        <w:t> </w:t>
      </w:r>
    </w:p>
    <w:p w14:paraId="213A186B" w14:textId="77777777" w:rsidR="00F0456F" w:rsidRP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 w:rsidRPr="001F56EE">
        <w:rPr>
          <w:rFonts w:ascii="Times New Roman" w:eastAsia="Times New Roman" w:hAnsi="Times New Roman" w:cs="Times New Roman"/>
          <w:color w:val="000000"/>
          <w:sz w:val="28"/>
        </w:rPr>
        <w:t>1.1. Предмет  регулирования.</w:t>
      </w:r>
    </w:p>
    <w:p w14:paraId="4CC795EA" w14:textId="715F4824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регламент устанавливает порядок и стандарт предоставления муниципальной услуги по принятию решений о подготовке документации по планировке территории, подготовка которой осуществляется для размещения объектов, указанных в </w:t>
      </w:r>
      <w:hyperlink r:id="rId8" w:tooltip="consultantplus://offline/ref=2B378AC07C430139F2AAFA3D2981632F98BBF7A16FD9B108F59AB89A98C618E280980DE6B6FF4E387BBC381013B2D6AEBB4864500D58N1sEN" w:history="1">
        <w:r>
          <w:rPr>
            <w:rFonts w:ascii="Times New Roman" w:hAnsi="Times New Roman" w:cs="Times New Roman"/>
            <w:sz w:val="28"/>
            <w:szCs w:val="28"/>
          </w:rPr>
          <w:t>частях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tooltip="consultantplus://offline/ref=2B378AC07C430139F2AAFA3D2981632F98BBF7A16FD9B108F59AB89A98C618E280980DE6B6FF4D387BBC381013B2D6AEBB4864500D58N1sEN" w:history="1">
        <w:r>
          <w:rPr>
            <w:rFonts w:ascii="Times New Roman" w:hAnsi="Times New Roman" w:cs="Times New Roman"/>
            <w:sz w:val="28"/>
            <w:szCs w:val="28"/>
          </w:rPr>
          <w:t>4.1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0" w:tooltip="consultantplus://offline/ref=2B378AC07C430139F2AAFA3D2981632F98BBF7A16FD9B108F59AB89A98C618E280980DE6B6FF43387BBC381013B2D6AEBB4864500D58N1sEN" w:history="1">
        <w:r>
          <w:rPr>
            <w:rFonts w:ascii="Times New Roman" w:hAnsi="Times New Roman" w:cs="Times New Roman"/>
            <w:sz w:val="28"/>
            <w:szCs w:val="28"/>
          </w:rPr>
          <w:t>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tooltip="consultantplus://offline/ref=2B378AC07C430139F2AAFA3D2981632F98BBF7A16FD9B108F59AB89A98C618E280980DE5B2FE4B387BBC381013B2D6AEBB4864500D58N1sEN" w:history="1">
        <w:r>
          <w:rPr>
            <w:rFonts w:ascii="Times New Roman" w:hAnsi="Times New Roman" w:cs="Times New Roman"/>
            <w:sz w:val="28"/>
            <w:szCs w:val="28"/>
          </w:rPr>
          <w:t>5.1 статьи 45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в отношении проектов межевания территории в границах одного элемента планировочной структуры, застроенного многоквартирными домами, документации по планировке территории для размещения линейных объектов в границах одного поселения, муниципального округа, городского округа.</w:t>
      </w:r>
    </w:p>
    <w:p w14:paraId="1FCF1211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hAnsi="Times New Roman" w:cs="Times New Roman"/>
          <w:sz w:val="28"/>
          <w:szCs w:val="28"/>
        </w:rPr>
        <w:t>Муниципальная услуга не предоставляется в случае подготовки документации по планировке территории в отношении территорий исторических поселений федерального и регионального значения.</w:t>
      </w:r>
    </w:p>
    <w:p w14:paraId="7FDF642D" w14:textId="294BB75B" w:rsidR="00F0456F" w:rsidRPr="001F56EE" w:rsidRDefault="001F56EE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t xml:space="preserve">     </w:t>
      </w:r>
      <w:r w:rsidR="00E500FA" w:rsidRPr="001F56EE">
        <w:rPr>
          <w:rFonts w:ascii="Times New Roman" w:eastAsia="Times New Roman" w:hAnsi="Times New Roman" w:cs="Times New Roman"/>
          <w:color w:val="000000"/>
          <w:sz w:val="28"/>
        </w:rPr>
        <w:t>1.2. Круг заявителей.</w:t>
      </w:r>
    </w:p>
    <w:p w14:paraId="3812FFAB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услуга (перечень условных обозначений и сокращений приведен в приложении к настоящему Административному регламенту) предоставляется юридическим лицам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</w:t>
      </w:r>
      <w:r>
        <w:rPr>
          <w:rFonts w:ascii="Times New Roman" w:hAnsi="Times New Roman" w:cs="Times New Roman"/>
          <w:sz w:val="28"/>
          <w:szCs w:val="28"/>
        </w:rPr>
        <w:t>и физическим лицам, заинтересованным в получении решения о подготовке документации по планировке территории, за исключением лиц, указанных в части 1.1 статьи 45 Градостроительного кодекса Российской Федерации.</w:t>
      </w:r>
    </w:p>
    <w:p w14:paraId="4BE71D8F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 интересы Заявителя имеют право:</w:t>
      </w:r>
    </w:p>
    <w:p w14:paraId="7C65DA00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имени физических лиц, в том числе зарегистрированных в качестве индивидуальных предпринимателей:</w:t>
      </w:r>
    </w:p>
    <w:p w14:paraId="6A693725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Заявителя, действующие в силу полномочий, основанных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оформленной в установленном законодательством Российской Федерации порядке доверенности или являющиеся представителями в силу закона;</w:t>
      </w:r>
    </w:p>
    <w:p w14:paraId="61757E1A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имени юридических лиц:</w:t>
      </w:r>
    </w:p>
    <w:p w14:paraId="7373885B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представители, действующие в соответствии с законом или учредительными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документами от имени заявителя без доверенности;</w:t>
      </w:r>
    </w:p>
    <w:p w14:paraId="3242EDE4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представители, действующие от имени заявителя в силу полномочий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основании доверенности или договора.</w:t>
      </w:r>
    </w:p>
    <w:p w14:paraId="419FA8BB" w14:textId="3E56B3D7" w:rsidR="001F56EE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качестве уполномоченного представителя заявителя может быть лицо, указанное в </w:t>
      </w:r>
      <w:hyperlink r:id="rId12" w:anchor="A8I0NL" w:tooltip="https://docs.cntd.ru/document/902228011#A8I0NL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 xml:space="preserve">части 2 статьи 5  Федерального закона от 27.07.2010 № 210-ФЗ </w:t>
        </w:r>
        <w:r w:rsidR="001F56EE"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«</w:t>
        </w:r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Об организации предоставления государственных и муниципальных услуг</w:t>
        </w:r>
        <w:r w:rsidR="001F56EE"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»</w:t>
        </w:r>
      </w:hyperlink>
      <w:r w:rsidR="001F56E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.</w:t>
      </w:r>
    </w:p>
    <w:p w14:paraId="517AFCF4" w14:textId="190A77B9" w:rsidR="00F0456F" w:rsidRPr="001F56EE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1F56EE">
        <w:rPr>
          <w:rFonts w:ascii="Times New Roman" w:hAnsi="Times New Roman" w:cs="Times New Roman"/>
          <w:sz w:val="28"/>
          <w:shd w:val="clear" w:color="auto" w:fill="FFFFFF"/>
        </w:rPr>
        <w:t>1.3. Муниципальная услуга предоставляется в соответствии с категориями (признаками) заявителей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 </w:t>
      </w:r>
      <w:r>
        <w:rPr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hd w:val="clear" w:color="auto" w:fill="FFFFFF"/>
        </w:rPr>
        <w:t>(далее – Единый портал, ЕПГУ).</w:t>
      </w:r>
      <w:r>
        <w:rPr>
          <w:rFonts w:ascii="Times New Roman" w:hAnsi="Times New Roman" w:cs="Times New Roman"/>
          <w:sz w:val="28"/>
        </w:rPr>
        <w:t xml:space="preserve"> </w:t>
      </w:r>
    </w:p>
    <w:p w14:paraId="7646FA13" w14:textId="77777777" w:rsidR="00F0456F" w:rsidRDefault="00F0456F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</w:p>
    <w:p w14:paraId="1BF49826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firstLine="284"/>
      </w:pPr>
      <w:r>
        <w:rPr>
          <w:rFonts w:ascii="Calibri" w:eastAsia="Calibri" w:hAnsi="Calibri" w:cs="Calibri"/>
          <w:color w:val="000000"/>
        </w:rPr>
        <w:t> </w:t>
      </w:r>
    </w:p>
    <w:p w14:paraId="117DBD5A" w14:textId="77777777" w:rsidR="00F0456F" w:rsidRP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center"/>
        <w:rPr>
          <w:bCs/>
        </w:rPr>
      </w:pPr>
      <w:r w:rsidRPr="001F56EE">
        <w:rPr>
          <w:rFonts w:ascii="Times New Roman" w:eastAsia="Times New Roman" w:hAnsi="Times New Roman" w:cs="Times New Roman"/>
          <w:bCs/>
          <w:color w:val="000000"/>
          <w:sz w:val="28"/>
        </w:rPr>
        <w:t>2. Стандарт предоставления  муниципальной услуги</w:t>
      </w:r>
    </w:p>
    <w:p w14:paraId="1FD5ED7B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firstLine="284"/>
      </w:pPr>
      <w:r>
        <w:rPr>
          <w:rFonts w:ascii="Calibri" w:eastAsia="Calibri" w:hAnsi="Calibri" w:cs="Calibri"/>
          <w:color w:val="000000"/>
        </w:rPr>
        <w:t> </w:t>
      </w:r>
    </w:p>
    <w:p w14:paraId="566FA4CA" w14:textId="2E131948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 w:rsidRPr="001F56EE">
        <w:rPr>
          <w:rFonts w:ascii="Times New Roman" w:eastAsia="Times New Roman" w:hAnsi="Times New Roman" w:cs="Times New Roman"/>
          <w:color w:val="000000"/>
          <w:sz w:val="28"/>
        </w:rPr>
        <w:t>2.1. Наименование  муниципальной услуги</w:t>
      </w:r>
      <w:r>
        <w:rPr>
          <w:rFonts w:ascii="Times New Roman" w:eastAsia="Times New Roman" w:hAnsi="Times New Roman" w:cs="Times New Roman"/>
          <w:color w:val="000000"/>
          <w:sz w:val="28"/>
        </w:rPr>
        <w:t> – «</w:t>
      </w:r>
      <w:r>
        <w:rPr>
          <w:rFonts w:ascii="Times New Roman" w:hAnsi="Times New Roman" w:cs="Times New Roman"/>
          <w:sz w:val="28"/>
          <w:szCs w:val="28"/>
        </w:rPr>
        <w:t>Принятие решений о подготовке документации по планировке территории</w:t>
      </w:r>
      <w:r>
        <w:rPr>
          <w:rFonts w:ascii="Times New Roman" w:eastAsia="Times New Roman" w:hAnsi="Times New Roman" w:cs="Times New Roman"/>
          <w:color w:val="000000"/>
          <w:sz w:val="28"/>
        </w:rPr>
        <w:t>» (далее – муниципальная услуга).</w:t>
      </w:r>
    </w:p>
    <w:p w14:paraId="1411C06A" w14:textId="77777777" w:rsidR="00F0456F" w:rsidRP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 w:rsidRPr="001F56EE">
        <w:rPr>
          <w:rFonts w:ascii="Times New Roman" w:eastAsia="Times New Roman" w:hAnsi="Times New Roman" w:cs="Times New Roman"/>
          <w:color w:val="000000"/>
          <w:sz w:val="28"/>
        </w:rPr>
        <w:t>2.2. Наименование органа, предоставляющего муниципальную услугу.</w:t>
      </w:r>
    </w:p>
    <w:p w14:paraId="4DFB2662" w14:textId="6323F829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hAnsi="Times New Roman" w:cs="Times New Roman"/>
          <w:sz w:val="28"/>
          <w:szCs w:val="28"/>
        </w:rPr>
        <w:t>Муниципальную услугу предоставляет Администрация.</w:t>
      </w:r>
    </w:p>
    <w:p w14:paraId="36FC6767" w14:textId="77777777" w:rsidR="00F0456F" w:rsidRP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6EE">
        <w:rPr>
          <w:rFonts w:ascii="Times New Roman" w:eastAsia="Times New Roman" w:hAnsi="Times New Roman" w:cs="Times New Roman"/>
          <w:color w:val="000000"/>
          <w:sz w:val="28"/>
        </w:rPr>
        <w:t>2.3. Результат  предоставления муниципальной услуги:</w:t>
      </w:r>
    </w:p>
    <w:p w14:paraId="0C17A02E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14:paraId="0168BC50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1) распорядительный акт Администрации о подготовке документации </w:t>
      </w:r>
      <w:r>
        <w:rPr>
          <w:szCs w:val="28"/>
        </w:rPr>
        <w:br/>
        <w:t xml:space="preserve">по планировке территории и утверждении задания на подготовку документации </w:t>
      </w:r>
      <w:r>
        <w:rPr>
          <w:szCs w:val="28"/>
        </w:rPr>
        <w:br/>
        <w:t xml:space="preserve">по планировке территории, схемы границ территории, в отношении которой будет осуществляться подготовка документации по планировке территории, и задания на выполнение инженерных изысканий (задание на выполнение инженерных изысканий утверждается в случаях, при которых для подготовки документации по планировке территории требуется выполнение инженерных изысканий </w:t>
      </w:r>
      <w:r>
        <w:rPr>
          <w:szCs w:val="28"/>
        </w:rPr>
        <w:br/>
        <w:t>в соответствии с Правилами выполнения инженерных изысканий, необходимых для подготовки документации по планировке территории, утвержденными постановлением Правительства Российской Федерации от 31 марта 2017 года № 402 (далее - Правила выполнения инженерных изысканий);</w:t>
      </w:r>
    </w:p>
    <w:p w14:paraId="2A0CF400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2) письменное уведомление Администрации об отказе в принятии решения </w:t>
      </w:r>
      <w:r>
        <w:rPr>
          <w:szCs w:val="28"/>
        </w:rPr>
        <w:br/>
        <w:t>о подготовке документации по планировке территории с указанием причины принятого решения.</w:t>
      </w:r>
    </w:p>
    <w:p w14:paraId="4DF95A8C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Результат предоставления муниципальной услуги предоставляется (направляется) способом, указанным в заявлении:</w:t>
      </w:r>
    </w:p>
    <w:p w14:paraId="72139B30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1) при личной явке в Администрацию;</w:t>
      </w:r>
    </w:p>
    <w:p w14:paraId="75357F5D" w14:textId="4D761A35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2) при личной явке в филиалах, отделах, территориальных обособленных структурных подразделениях и удаленных рабочих местах государственного бюджетного учреждения Ленинградской области </w:t>
      </w:r>
      <w:r w:rsidR="001F56EE">
        <w:rPr>
          <w:szCs w:val="28"/>
        </w:rPr>
        <w:t>«</w:t>
      </w:r>
      <w:r>
        <w:rPr>
          <w:szCs w:val="28"/>
        </w:rPr>
        <w:t>Многофункциональный центр</w:t>
      </w:r>
      <w:r w:rsidR="001F56EE">
        <w:rPr>
          <w:szCs w:val="28"/>
        </w:rPr>
        <w:t>»</w:t>
      </w:r>
      <w:r>
        <w:rPr>
          <w:szCs w:val="28"/>
        </w:rPr>
        <w:t xml:space="preserve"> предоставления государственных и муниципальных услуг;</w:t>
      </w:r>
    </w:p>
    <w:p w14:paraId="2064079A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3) без личной явки в электронной форме через личный кабинет заявителя </w:t>
      </w:r>
      <w:r>
        <w:rPr>
          <w:szCs w:val="28"/>
        </w:rPr>
        <w:br/>
        <w:t xml:space="preserve">на ЕПГУ (после начала предоставления муниципальной услуги в электронной </w:t>
      </w:r>
      <w:r>
        <w:rPr>
          <w:szCs w:val="28"/>
        </w:rPr>
        <w:lastRenderedPageBreak/>
        <w:t>форме).</w:t>
      </w:r>
    </w:p>
    <w:p w14:paraId="3B2099C9" w14:textId="77777777" w:rsidR="001F56EE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7F980A5C" w14:textId="71CC0675" w:rsidR="00F0456F" w:rsidRPr="001F56EE" w:rsidRDefault="00E500FA" w:rsidP="00743246">
      <w:pPr>
        <w:pStyle w:val="ConsPlusNormal"/>
        <w:ind w:firstLine="284"/>
        <w:jc w:val="both"/>
        <w:rPr>
          <w:szCs w:val="28"/>
        </w:rPr>
      </w:pPr>
      <w:r w:rsidRPr="001F56EE">
        <w:rPr>
          <w:color w:val="000000"/>
        </w:rPr>
        <w:t>2.4. Срок предоставления  муниципальной услуги.</w:t>
      </w:r>
    </w:p>
    <w:p w14:paraId="214ADBED" w14:textId="77777777" w:rsid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Максимальный срок предоставления муниципальной услуги составляет 15 рабочих дней со дня получения Администрацией заявления о подготовке документации, проекта задания на разработку документации по планировке территории и проекта задания на выполнение инженерных изысканий, необходимых для подготовки документации по планировке территории (в случае если необходимость выполнения инженерных изысканий предусмотрена Правилами выполнения инженерных изысканий).</w:t>
      </w:r>
    </w:p>
    <w:p w14:paraId="514AC2DF" w14:textId="3D73DF50" w:rsidR="00F0456F" w:rsidRP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 w:rsidRPr="001F56EE">
        <w:rPr>
          <w:rFonts w:ascii="Times New Roman" w:eastAsia="Times New Roman" w:hAnsi="Times New Roman" w:cs="Times New Roman"/>
          <w:color w:val="000000"/>
          <w:sz w:val="28"/>
        </w:rPr>
        <w:t>2.5. Размер платы, взимаемой с заявителя  при предоставлении муниципальной услуги, и способы ее взимания.</w:t>
      </w:r>
    </w:p>
    <w:p w14:paraId="3D516A96" w14:textId="77777777" w:rsidR="001F56EE" w:rsidRP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Взимание платы за предоставление муниципальной услуги законодательством </w:t>
      </w:r>
      <w:r w:rsidRPr="001F56EE">
        <w:rPr>
          <w:rFonts w:ascii="Times New Roman" w:eastAsia="Times New Roman" w:hAnsi="Times New Roman" w:cs="Times New Roman"/>
          <w:color w:val="000000"/>
          <w:sz w:val="28"/>
        </w:rPr>
        <w:t>Российской Федерации не предусмотрено.</w:t>
      </w:r>
    </w:p>
    <w:p w14:paraId="28ED0685" w14:textId="743F594A" w:rsidR="00F0456F" w:rsidRP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 w:rsidRPr="001F56EE">
        <w:rPr>
          <w:rFonts w:ascii="Times New Roman" w:hAnsi="Times New Roman" w:cs="Times New Roman"/>
          <w:sz w:val="28"/>
        </w:rPr>
        <w:t xml:space="preserve"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 </w:t>
      </w:r>
    </w:p>
    <w:p w14:paraId="35419E8B" w14:textId="77777777" w:rsid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запроса </w:t>
      </w:r>
      <w:r>
        <w:rPr>
          <w:rFonts w:ascii="Times New Roman" w:hAnsi="Times New Roman" w:cs="Times New Roman"/>
          <w:sz w:val="28"/>
          <w:szCs w:val="28"/>
        </w:rPr>
        <w:br/>
        <w:t>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Администрацию или МФЦ составляет не более 15 минут.</w:t>
      </w:r>
    </w:p>
    <w:p w14:paraId="7BB54D90" w14:textId="0ECBA33A" w:rsidR="00F0456F" w:rsidRPr="001F56EE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 w:rsidRPr="001F56EE">
        <w:rPr>
          <w:rFonts w:ascii="Times New Roman" w:eastAsia="Times New Roman" w:hAnsi="Times New Roman" w:cs="Times New Roman"/>
          <w:color w:val="000000"/>
          <w:sz w:val="28"/>
        </w:rPr>
        <w:t>2.7. Срок регистрации  запроса заявителя о предоставлении  муниципальной услуги </w:t>
      </w:r>
    </w:p>
    <w:p w14:paraId="756D753C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- при направлении заявления через ЕПГУ (после начала предоставления муниципальной услуги в электронной форме) - не позднее рабочего дня, следующего за днем поступления заявления;</w:t>
      </w:r>
    </w:p>
    <w:p w14:paraId="4BBF4670" w14:textId="77777777" w:rsidR="000D5483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- при направлении заявления через МФЦ или непосредственно </w:t>
      </w:r>
      <w:r>
        <w:rPr>
          <w:szCs w:val="28"/>
        </w:rPr>
        <w:br/>
        <w:t xml:space="preserve">в Администрацию - в день поступления заявления в Администрацию или </w:t>
      </w:r>
      <w:r>
        <w:rPr>
          <w:szCs w:val="28"/>
        </w:rPr>
        <w:br/>
        <w:t xml:space="preserve">на следующий рабочий день (в случае направления документов в нерабочее время, </w:t>
      </w:r>
      <w:r>
        <w:rPr>
          <w:szCs w:val="28"/>
        </w:rPr>
        <w:br/>
        <w:t>в выходные, праздничные дни).</w:t>
      </w:r>
    </w:p>
    <w:p w14:paraId="4D5FE73F" w14:textId="2F9D973A" w:rsidR="00F0456F" w:rsidRPr="000D5483" w:rsidRDefault="00E500FA" w:rsidP="00743246">
      <w:pPr>
        <w:pStyle w:val="ConsPlusNormal"/>
        <w:ind w:firstLine="284"/>
        <w:jc w:val="both"/>
      </w:pPr>
      <w:r w:rsidRPr="000D5483">
        <w:t>2.8. Требования к помещениям, в которых предоставляется муниципальная услуга</w:t>
      </w:r>
    </w:p>
    <w:p w14:paraId="37BE0AF2" w14:textId="77777777" w:rsidR="000D5483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hAnsi="Times New Roman" w:cs="Times New Roman"/>
          <w:sz w:val="28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</w:t>
      </w:r>
      <w:r w:rsidR="000D5483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Интернет</w:t>
      </w:r>
      <w:r w:rsidR="000D5483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, а также на Едином портале.</w:t>
      </w:r>
    </w:p>
    <w:p w14:paraId="1C650E49" w14:textId="06850283" w:rsidR="00F0456F" w:rsidRPr="000D5483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 w:rsidRPr="000D5483">
        <w:rPr>
          <w:rFonts w:ascii="Times New Roman" w:hAnsi="Times New Roman" w:cs="Times New Roman"/>
          <w:sz w:val="28"/>
        </w:rPr>
        <w:t>2.9. Показатели качества и доступности муниципальной услуги</w:t>
      </w:r>
    </w:p>
    <w:p w14:paraId="6BE1C276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hAnsi="Times New Roman" w:cs="Times New Roman"/>
          <w:sz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14:paraId="669759AA" w14:textId="77777777" w:rsidR="00515F08" w:rsidRDefault="00E500FA" w:rsidP="00515F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firstLine="284"/>
        <w:rPr>
          <w:rFonts w:ascii="Times New Roman" w:hAnsi="Times New Roman" w:cs="Times New Roman"/>
          <w:sz w:val="28"/>
        </w:rPr>
      </w:pPr>
      <w:r>
        <w:rPr>
          <w:rFonts w:ascii="Calibri" w:eastAsia="Calibri" w:hAnsi="Calibri" w:cs="Calibri"/>
          <w:color w:val="000000"/>
        </w:rPr>
        <w:t> </w:t>
      </w:r>
      <w:r w:rsidRPr="00B82599">
        <w:rPr>
          <w:rFonts w:ascii="Times New Roman" w:hAnsi="Times New Roman" w:cs="Times New Roman"/>
          <w:sz w:val="28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00C45C5E" w14:textId="28191DC2" w:rsidR="00F0456F" w:rsidRPr="00515F08" w:rsidRDefault="00E500FA" w:rsidP="00515F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firstLine="284"/>
      </w:pPr>
      <w:r>
        <w:rPr>
          <w:rFonts w:ascii="Times New Roman" w:hAnsi="Times New Roman" w:cs="Times New Roman"/>
          <w:sz w:val="28"/>
        </w:rPr>
        <w:lastRenderedPageBreak/>
        <w:t>2.10.1. Услуги, которые являются необходимыми и обязательными для предоставления муниципальной услуги по выдаче градостроительного плана земельного участка, законодательством Российской Федерации не предусмотрены.</w:t>
      </w:r>
    </w:p>
    <w:p w14:paraId="08183B79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</w:rPr>
        <w:t>2.10.2. Для предоставления муниципальной услуги используются информационные системы: Единый портал государственных и муни</w:t>
      </w:r>
      <w:r>
        <w:rPr>
          <w:rFonts w:ascii="Times New Roman" w:hAnsi="Times New Roman" w:cs="Times New Roman"/>
          <w:sz w:val="28"/>
          <w:szCs w:val="28"/>
        </w:rPr>
        <w:t xml:space="preserve">ципальных услуг </w:t>
      </w:r>
      <w:r>
        <w:rPr>
          <w:rFonts w:ascii="Times New Roman" w:hAnsi="Times New Roman" w:cs="Times New Roman"/>
          <w:sz w:val="28"/>
          <w:szCs w:val="28"/>
          <w:highlight w:val="white"/>
        </w:rPr>
        <w:t>(Единый портал), СМЭВ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24AE42B6" w14:textId="5C97E4A3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2.10.3. Предоставление результатов муниципальной услуги в отношении несовершеннолетнего, оформленных в фор</w:t>
      </w:r>
      <w:r>
        <w:rPr>
          <w:rFonts w:ascii="Times New Roman" w:hAnsi="Times New Roman" w:cs="Times New Roman"/>
          <w:sz w:val="28"/>
          <w:szCs w:val="28"/>
        </w:rPr>
        <w:t xml:space="preserve">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</w:t>
      </w:r>
      <w:hyperlink r:id="rId13" w:tooltip="https://login.consultant.ru/link/?req=doc&amp;amp;amp;amp;amp;amp;base=SPB&amp;amp;amp;amp;amp;amp;n=311791&amp;amp;amp;amp;amp;amp;dst=100657" w:history="1">
        <w:r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3.6 настоящего регламента, с учетом требования, предусмотренного </w:t>
      </w:r>
      <w:hyperlink r:id="rId14" w:tooltip="https://login.consultant.ru/link/?req=doc&amp;amp;amp;amp;amp;amp;base=LAW&amp;amp;amp;amp;amp;amp;n=494996&amp;amp;amp;amp;amp;amp;dst=427" w:history="1">
        <w:r>
          <w:rPr>
            <w:rFonts w:ascii="Times New Roman" w:hAnsi="Times New Roman" w:cs="Times New Roman"/>
            <w:sz w:val="28"/>
            <w:szCs w:val="28"/>
          </w:rPr>
          <w:t>частью 3 статьи 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</w:t>
      </w:r>
      <w:r w:rsidR="00B8259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B8259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C421679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случае, если заявитель в момент подачи запроса о предоставлении муниципальной услуги выразил письменно желание получить зап</w:t>
      </w:r>
      <w:r>
        <w:rPr>
          <w:rFonts w:ascii="Times New Roman" w:hAnsi="Times New Roman" w:cs="Times New Roman"/>
          <w:sz w:val="28"/>
        </w:rPr>
        <w:t>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14:paraId="1E64F3B1" w14:textId="5677FD4C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2.10.4.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в многофункциональном центре осуществляется при наличии вступившего в силу соглашения </w:t>
      </w:r>
      <w:r>
        <w:rPr>
          <w:rFonts w:ascii="Times New Roman" w:hAnsi="Times New Roman" w:cs="Times New Roman"/>
          <w:sz w:val="28"/>
          <w:szCs w:val="28"/>
        </w:rPr>
        <w:br/>
        <w:t xml:space="preserve">о взаимодействии между ГБУ ЛО </w:t>
      </w:r>
      <w:r w:rsidR="00B8259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МФЦ</w:t>
      </w:r>
      <w:r w:rsidR="00B8259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Администрацией. Возможность принятия многофункциональным центром решения об отказе в приеме запроса </w:t>
      </w:r>
      <w:r>
        <w:rPr>
          <w:rFonts w:ascii="Times New Roman" w:hAnsi="Times New Roman" w:cs="Times New Roman"/>
          <w:sz w:val="28"/>
          <w:szCs w:val="28"/>
        </w:rPr>
        <w:br/>
        <w:t>и документов и (или) информации, необходимых для предоставления муниципальной услуги отсутствует.</w:t>
      </w:r>
    </w:p>
    <w:p w14:paraId="1FA21D2C" w14:textId="77777777" w:rsidR="00B82599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ab/>
        <w:t xml:space="preserve"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</w:t>
      </w:r>
      <w:r>
        <w:rPr>
          <w:szCs w:val="28"/>
        </w:rPr>
        <w:br/>
        <w:t xml:space="preserve">а также выдача документов, включая составление на бумажном носителе </w:t>
      </w:r>
      <w:r>
        <w:rPr>
          <w:szCs w:val="28"/>
        </w:rPr>
        <w:br/>
        <w:t>и заверение выписок из информационных систем органов, предоставляющих муниципальные услуги.</w:t>
      </w:r>
    </w:p>
    <w:p w14:paraId="4082BF1D" w14:textId="4084357F" w:rsidR="00F0456F" w:rsidRPr="00B82599" w:rsidRDefault="00B82599" w:rsidP="00743246">
      <w:pPr>
        <w:pStyle w:val="ConsPlusNormal"/>
        <w:ind w:firstLine="284"/>
        <w:jc w:val="both"/>
        <w:rPr>
          <w:szCs w:val="28"/>
        </w:rPr>
      </w:pPr>
      <w:r w:rsidRPr="00B82599">
        <w:rPr>
          <w:szCs w:val="28"/>
        </w:rPr>
        <w:t xml:space="preserve">         </w:t>
      </w:r>
      <w:r w:rsidR="00E500FA" w:rsidRPr="00B82599">
        <w:t>2.11. Исчерпывающий перечень документов, необходимых для предоставления муниципальной услуги.</w:t>
      </w:r>
    </w:p>
    <w:p w14:paraId="72EA9991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Исчерпывающий перечень документов, необходимых в соответствии </w:t>
      </w:r>
      <w:r>
        <w:rPr>
          <w:szCs w:val="28"/>
        </w:rPr>
        <w:br/>
        <w:t>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</w:t>
      </w:r>
    </w:p>
    <w:p w14:paraId="2D124E4E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</w:t>
      </w:r>
      <w:r>
        <w:rPr>
          <w:szCs w:val="28"/>
        </w:rPr>
        <w:lastRenderedPageBreak/>
        <w:t>регламенту (таблица № 2).</w:t>
      </w:r>
    </w:p>
    <w:p w14:paraId="208A8F40" w14:textId="77777777" w:rsidR="00B82599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Формы заявления и документов приведены в приложении </w:t>
      </w:r>
      <w:r>
        <w:rPr>
          <w:szCs w:val="28"/>
        </w:rPr>
        <w:br/>
        <w:t>к настоящему регламенту.</w:t>
      </w:r>
    </w:p>
    <w:p w14:paraId="7FADD284" w14:textId="000A2719" w:rsidR="00F0456F" w:rsidRPr="00B82599" w:rsidRDefault="00E500FA" w:rsidP="00743246">
      <w:pPr>
        <w:pStyle w:val="ConsPlusNormal"/>
        <w:ind w:firstLine="284"/>
        <w:jc w:val="both"/>
        <w:rPr>
          <w:szCs w:val="28"/>
        </w:rPr>
      </w:pPr>
      <w:r w:rsidRPr="00B82599">
        <w:t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</w:t>
      </w:r>
      <w:r w:rsidRPr="00B82599">
        <w:rPr>
          <w:color w:val="000000"/>
        </w:rPr>
        <w:t xml:space="preserve">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14:paraId="4A72020C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Основания для отказа в приеме заявления и документов, необходимых для предоставления муниципальной услуги, не предусмотрены.</w:t>
      </w:r>
    </w:p>
    <w:p w14:paraId="12C55603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Основания для приостановления предоставления муниципальной услуги законодательством Российской Федерации не предусмотрены.</w:t>
      </w:r>
    </w:p>
    <w:p w14:paraId="378167CA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ab/>
        <w:t>Основаниями для отказа в предоставлении муниципальной услуги являются:</w:t>
      </w:r>
    </w:p>
    <w:p w14:paraId="7A777AC9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а) подача заявления и документов лицом, не относящимся к кругу заявителей;</w:t>
      </w:r>
    </w:p>
    <w:p w14:paraId="54AE5905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б) подача заявления и документов неуполномоченным лицом;</w:t>
      </w:r>
    </w:p>
    <w:p w14:paraId="3F99F327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в) непредставление заявителем документов, указанных в приложении к настоящему регламенту (таблица № 2);</w:t>
      </w:r>
    </w:p>
    <w:p w14:paraId="1011ECF2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>г) представление заявителем документов, указанных в приложении к настоящему регламенту (таблица № 2), содержащих недостоверную информацию;</w:t>
      </w:r>
    </w:p>
    <w:p w14:paraId="1ABBC839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планируемый к размещению объект капитального строительства не относится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объектам, в отношении которых решение о подготовке документации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планировке территории принимает Администрация;</w:t>
      </w:r>
    </w:p>
    <w:p w14:paraId="30FCF10C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заявление о подготовке документации и(или) проект задания на разработку документации по планировке территории, представленные заявителем,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соответствуют требованиям, </w:t>
      </w:r>
      <w:r>
        <w:rPr>
          <w:rFonts w:ascii="Times New Roman" w:hAnsi="Times New Roman" w:cs="Times New Roman"/>
          <w:sz w:val="28"/>
          <w:szCs w:val="28"/>
        </w:rPr>
        <w:t>указанным в приложении к настоящему регламенту (графа «Иные требования» пункта 1 таблицы № 2);</w:t>
      </w:r>
    </w:p>
    <w:p w14:paraId="72B837FE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в документах территориального планирования отсутствуют сведения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 размещении объекта капитального строительства, при этом отображение указанного объекта в документах территориального планирования предусмотрено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законодательством Российской Федерации;</w:t>
      </w:r>
    </w:p>
    <w:p w14:paraId="2048F4ED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з) в отношении территории (части территории), применительно к которой планируется подготовка документации по планировке территории, принято решение о подготовке документации по планировке территории, за исключением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подготовке документации по планировке территории в целях строительства, реконструкции линейного объекта;</w:t>
      </w:r>
    </w:p>
    <w:p w14:paraId="29E8E012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и) заявление о подготовке документации направлено лицом, которым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соответствии с </w:t>
      </w:r>
      <w:hyperlink r:id="rId15" w:tooltip="https://login.consultant.ru/link/?req=doc&amp;base=LAW&amp;n=511394&amp;dst=1425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1.1 статьи 45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Градостроительного кодекса Российской Федерации решение о подготовке документации по планировке территории принимается самостоятельно;</w:t>
      </w:r>
    </w:p>
    <w:p w14:paraId="65E8E050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к) указанная в заявлении о подготовке документации территория (часть территории), в отношении которой планируется подготовка документации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планировке территории, является территорией, в отношении которой предусматривается осуществление комплексного развития территории,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исключением случая, если указанный в заявлении о подготовке документации вид документации по планировке территории предусматривает строительство, реконструкцию линейных объектов;</w:t>
      </w:r>
    </w:p>
    <w:p w14:paraId="31F24BBC" w14:textId="77777777" w:rsidR="00F0456F" w:rsidRDefault="00E500FA" w:rsidP="00743246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л) наличие обращения заявителя с заявлением о прекращении рассмотрения заявления о подготовке документации, проекта задания на разработку документации по планировке территории и проекта задания на выполнение инженерных изысканий, необходимых для подготовки документации по планировке территории (в случае если необходимость выполнения инженерных изысканий предусмотрена Правилами выполнения инженерных изысканий).</w:t>
      </w:r>
    </w:p>
    <w:p w14:paraId="375029A3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ab/>
        <w:t xml:space="preserve">Основания для отказа в приеме заявления и документов, основания для приостановления предоставления муниципальной услуги, основания для отказа </w:t>
      </w:r>
      <w:r>
        <w:rPr>
          <w:szCs w:val="28"/>
        </w:rPr>
        <w:br/>
        <w:t xml:space="preserve">в предоставлении муниципальной услуги с учетом категории (признаков) заявителя приведены в приложении к настоящему регламенту (таблица № 3). </w:t>
      </w:r>
    </w:p>
    <w:p w14:paraId="195A30DA" w14:textId="77777777" w:rsidR="00F0456F" w:rsidRDefault="00F0456F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</w:p>
    <w:p w14:paraId="3410DE7B" w14:textId="77777777" w:rsidR="00F0456F" w:rsidRDefault="00F0456F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center"/>
      </w:pPr>
    </w:p>
    <w:p w14:paraId="0633F2DF" w14:textId="77777777" w:rsidR="00F0456F" w:rsidRPr="00B82599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82599">
        <w:rPr>
          <w:rFonts w:ascii="Times New Roman" w:eastAsia="Times New Roman" w:hAnsi="Times New Roman" w:cs="Times New Roman"/>
          <w:bCs/>
          <w:color w:val="000000"/>
          <w:sz w:val="28"/>
        </w:rPr>
        <w:t>3. Состав, последовательность  и сроки выполнения административных  процедур</w:t>
      </w:r>
    </w:p>
    <w:p w14:paraId="11F914DB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firstLine="284"/>
      </w:pPr>
      <w:r>
        <w:rPr>
          <w:rFonts w:ascii="Calibri" w:eastAsia="Calibri" w:hAnsi="Calibri" w:cs="Calibri"/>
          <w:color w:val="000000"/>
        </w:rPr>
        <w:t> </w:t>
      </w:r>
    </w:p>
    <w:p w14:paraId="1BA1BFBF" w14:textId="77777777" w:rsidR="00F0456F" w:rsidRDefault="00E500FA" w:rsidP="00743246">
      <w:pPr>
        <w:pStyle w:val="Standard"/>
        <w:tabs>
          <w:tab w:val="left" w:pos="566"/>
        </w:tabs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3.1. Перечень осуществляемых при предоставлении муниципальной услуги административных процедур:</w:t>
      </w:r>
    </w:p>
    <w:p w14:paraId="2745BFFB" w14:textId="77777777" w:rsidR="00F0456F" w:rsidRDefault="00E500FA" w:rsidP="00743246">
      <w:pPr>
        <w:pStyle w:val="Standard"/>
        <w:tabs>
          <w:tab w:val="left" w:pos="566"/>
        </w:tabs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профилирование заявителя;</w:t>
      </w:r>
    </w:p>
    <w:p w14:paraId="39E2BF80" w14:textId="77777777" w:rsidR="00F0456F" w:rsidRDefault="00E500FA" w:rsidP="00743246">
      <w:pPr>
        <w:pStyle w:val="Standard"/>
        <w:tabs>
          <w:tab w:val="left" w:pos="566"/>
        </w:tabs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б) прием заявления и документов;</w:t>
      </w:r>
    </w:p>
    <w:p w14:paraId="4AD957A2" w14:textId="77777777" w:rsidR="00F0456F" w:rsidRDefault="00E500FA" w:rsidP="00743246">
      <w:pPr>
        <w:pStyle w:val="Standard"/>
        <w:tabs>
          <w:tab w:val="left" w:pos="566"/>
        </w:tabs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в) межведомственное информационное взаимодействие;</w:t>
      </w:r>
    </w:p>
    <w:p w14:paraId="0F03BC4B" w14:textId="77777777" w:rsidR="00F0456F" w:rsidRDefault="00E500FA" w:rsidP="00743246">
      <w:pPr>
        <w:pStyle w:val="Standard"/>
        <w:tabs>
          <w:tab w:val="left" w:pos="566"/>
        </w:tabs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г) принятие решения о предоставлении (отказе в предоставлении) муниципальной услуги;</w:t>
      </w:r>
    </w:p>
    <w:p w14:paraId="038BF02B" w14:textId="77777777" w:rsidR="00B82599" w:rsidRDefault="00E500FA" w:rsidP="00743246">
      <w:pPr>
        <w:pStyle w:val="Standard"/>
        <w:tabs>
          <w:tab w:val="left" w:pos="566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д) предоставление результата муниципальной услуги.</w:t>
      </w:r>
    </w:p>
    <w:p w14:paraId="2527AFAE" w14:textId="4C521211" w:rsidR="00F0456F" w:rsidRPr="00B82599" w:rsidRDefault="00E500FA" w:rsidP="00743246">
      <w:pPr>
        <w:pStyle w:val="Standard"/>
        <w:tabs>
          <w:tab w:val="left" w:pos="566"/>
        </w:tabs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B82599">
        <w:rPr>
          <w:rFonts w:ascii="Times New Roman" w:hAnsi="Times New Roman" w:cs="Times New Roman"/>
          <w:sz w:val="28"/>
        </w:rPr>
        <w:t>3.2. Профилирование заявителя.</w:t>
      </w:r>
    </w:p>
    <w:p w14:paraId="7E8B7C26" w14:textId="77777777" w:rsidR="00F0456F" w:rsidRDefault="00E500FA" w:rsidP="00743246">
      <w:pPr>
        <w:pStyle w:val="Standard"/>
        <w:spacing w:after="0" w:line="240" w:lineRule="auto"/>
        <w:ind w:firstLine="284"/>
        <w:jc w:val="both"/>
      </w:pPr>
      <w:r>
        <w:rPr>
          <w:rFonts w:ascii="Times New Roman" w:hAnsi="Times New Roman" w:cs="Times New Roman"/>
          <w:sz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4826CB1F" w14:textId="77777777" w:rsidR="00F0456F" w:rsidRDefault="00E500FA" w:rsidP="00743246">
      <w:pPr>
        <w:pStyle w:val="Standard"/>
        <w:spacing w:after="0" w:line="240" w:lineRule="auto"/>
        <w:ind w:firstLine="284"/>
        <w:jc w:val="both"/>
      </w:pPr>
      <w:r>
        <w:rPr>
          <w:rFonts w:ascii="Times New Roman" w:hAnsi="Times New Roman" w:cs="Times New Roman"/>
          <w:sz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4550AC15" w14:textId="77777777" w:rsidR="00B82599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hAnsi="Times New Roman" w:cs="Times New Roman"/>
          <w:sz w:val="28"/>
        </w:rPr>
        <w:t>Идентификаторы категорий (признаков) заявителей приведены в Таблице 1 Приложения к настоящему Административному регламенту.</w:t>
      </w:r>
    </w:p>
    <w:p w14:paraId="54BE28E7" w14:textId="726FC7CB" w:rsidR="00F0456F" w:rsidRPr="00B82599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 w:rsidRPr="00B82599">
        <w:rPr>
          <w:rFonts w:ascii="Times New Roman" w:eastAsia="Times New Roman" w:hAnsi="Times New Roman" w:cs="Times New Roman"/>
          <w:color w:val="000000"/>
          <w:sz w:val="28"/>
        </w:rPr>
        <w:t>3.3. Прием заявления и документов, необходимых для предоставления муниципальной услуги.</w:t>
      </w:r>
    </w:p>
    <w:p w14:paraId="1E341650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</w:t>
      </w:r>
      <w:r>
        <w:rPr>
          <w:rFonts w:ascii="Times New Roman" w:hAnsi="Times New Roman" w:cs="Times New Roman"/>
          <w:sz w:val="28"/>
          <w:szCs w:val="28"/>
        </w:rPr>
        <w:br/>
        <w:t>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(таблица № 2).</w:t>
      </w:r>
    </w:p>
    <w:p w14:paraId="4F48C039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</w:t>
      </w:r>
      <w:r>
        <w:rPr>
          <w:rFonts w:ascii="Times New Roman" w:hAnsi="Times New Roman" w:cs="Times New Roman"/>
          <w:sz w:val="28"/>
        </w:rPr>
        <w:lastRenderedPageBreak/>
        <w:t>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35031749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52A1176C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090C6427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2) информационных технологий, предусмотренных </w:t>
      </w:r>
      <w:hyperlink r:id="rId16" w:tooltip="https://login.consultant.ru/link/?req=doc&amp;amp;amp;amp;amp;base=LAW&amp;amp;amp;amp;amp;n=494999&amp;amp;amp;amp;amp;dst=100189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статьями 9</w:t>
        </w:r>
      </w:hyperlink>
      <w:r>
        <w:rPr>
          <w:rFonts w:ascii="Times New Roman" w:hAnsi="Times New Roman" w:cs="Times New Roman"/>
          <w:sz w:val="28"/>
        </w:rPr>
        <w:t xml:space="preserve">, </w:t>
      </w:r>
      <w:hyperlink r:id="rId17" w:tooltip="https://login.consultant.ru/link/?req=doc&amp;amp;amp;amp;amp;base=LAW&amp;amp;amp;amp;amp;n=494999&amp;amp;amp;amp;amp;dst=100202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10</w:t>
        </w:r>
      </w:hyperlink>
      <w:r>
        <w:rPr>
          <w:rFonts w:ascii="Times New Roman" w:hAnsi="Times New Roman" w:cs="Times New Roman"/>
          <w:sz w:val="28"/>
        </w:rPr>
        <w:t xml:space="preserve"> и </w:t>
      </w:r>
      <w:hyperlink r:id="rId18" w:tooltip="https://login.consultant.ru/link/?req=doc&amp;amp;amp;amp;amp;base=LAW&amp;amp;amp;amp;amp;n=494999&amp;amp;amp;amp;amp;dst=100243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14</w:t>
        </w:r>
      </w:hyperlink>
      <w:r>
        <w:rPr>
          <w:rFonts w:ascii="Times New Roman" w:hAnsi="Times New Roman" w:cs="Times New Roman"/>
          <w:sz w:val="28"/>
        </w:rPr>
        <w:t xml:space="preserve"> Федерального закона № 572-ФЗ.</w:t>
      </w:r>
    </w:p>
    <w:p w14:paraId="3B6ADE72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Основания для принятия решения об отказе в приеме запроса </w:t>
      </w:r>
      <w:r>
        <w:rPr>
          <w:rFonts w:ascii="Times New Roman" w:hAnsi="Times New Roman" w:cs="Times New Roman"/>
          <w:sz w:val="28"/>
          <w:szCs w:val="28"/>
        </w:rPr>
        <w:br/>
        <w:t>и документов и (или) информации отсутствуют.</w:t>
      </w:r>
    </w:p>
    <w:p w14:paraId="0DE490B0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148F582D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Срок регистрации запроса и документов и (или) информации, необходимых для предоставления муниципальной услуги, в органе, предоставляющем муниципальную услугу, или в многофункциональном центре составляет: </w:t>
      </w:r>
    </w:p>
    <w:p w14:paraId="5A367E94" w14:textId="21B65E44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при направлении запроса почтовой связью, при направлении запроса в форме электронного документа посредством Единого портала – в день поступления запроса или на следующий рабочий день (в случае направления документов в нерабочее время, в выходные, праздничные дни); </w:t>
      </w:r>
    </w:p>
    <w:p w14:paraId="0FA50565" w14:textId="77777777" w:rsidR="00B82599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при направлении запроса из многофункционального центра </w:t>
      </w:r>
      <w:r>
        <w:rPr>
          <w:szCs w:val="28"/>
        </w:rPr>
        <w:br/>
        <w:t>в уполномоченный орган на бумажном носителе - в день передачи документов.</w:t>
      </w:r>
    </w:p>
    <w:p w14:paraId="4A65ED09" w14:textId="66EF9146" w:rsidR="00F0456F" w:rsidRPr="00B82599" w:rsidRDefault="00E500FA" w:rsidP="00743246">
      <w:pPr>
        <w:pStyle w:val="ConsPlusNormal"/>
        <w:ind w:firstLine="284"/>
        <w:jc w:val="both"/>
      </w:pPr>
      <w:r w:rsidRPr="00B82599">
        <w:rPr>
          <w:color w:val="000000"/>
        </w:rPr>
        <w:t>3.4. Межведомственное  информационное взаимодействие.</w:t>
      </w:r>
    </w:p>
    <w:p w14:paraId="434361EA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Для получения муниципальной услуги Администрацией посредством федеральной муниципальной информационной  системы «Единая система межведомственного электронного взаимодействия» направляется межведомственный информационного запроса о получении выписки из единого государственного реестра недвижимости об основных характеристиках </w:t>
      </w:r>
      <w:r>
        <w:rPr>
          <w:szCs w:val="28"/>
        </w:rPr>
        <w:br/>
        <w:t xml:space="preserve">и зарегистрированных правах на объект недвижимости. Указанный информационный запрос направляется в </w:t>
      </w:r>
      <w:proofErr w:type="spellStart"/>
      <w:r>
        <w:rPr>
          <w:szCs w:val="28"/>
        </w:rPr>
        <w:t>Роскадастр</w:t>
      </w:r>
      <w:proofErr w:type="spellEnd"/>
      <w:r>
        <w:rPr>
          <w:szCs w:val="28"/>
        </w:rPr>
        <w:t>.</w:t>
      </w:r>
    </w:p>
    <w:p w14:paraId="51512CA4" w14:textId="77777777" w:rsidR="00B82599" w:rsidRDefault="00E500FA" w:rsidP="00743246">
      <w:pPr>
        <w:pStyle w:val="Standard"/>
        <w:spacing w:after="0" w:line="240" w:lineRule="auto"/>
        <w:ind w:firstLine="284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Администрация запрашивает в Комитете градостроительной политики Ленинградской области сведения об утвержденной документации по планировке территории и о принятых решениях о подготовке документации по планировке территории, о подготовке изменений в документацию по планировке территории, указанной в заявлении. Срок подготовки и направления ответа на межведомственный запрос составляет три рабочих дня со дня поступления межведомственного запроса в Комитет градостроительной политики Ленинградской области. Заявитель вправе представить документы (сведения), об утвержденной документации по планировке территории и о принятых решениях о подготовке документации по планировке территории, о подготовке изменений в документацию по планировке территории, указанной в заявлении, по собственной инициативе.</w:t>
      </w:r>
    </w:p>
    <w:p w14:paraId="04C6C328" w14:textId="0213EBFE" w:rsidR="00F0456F" w:rsidRPr="00B82599" w:rsidRDefault="00E500FA" w:rsidP="00743246">
      <w:pPr>
        <w:pStyle w:val="Standard"/>
        <w:spacing w:after="0" w:line="240" w:lineRule="auto"/>
        <w:ind w:firstLine="284"/>
        <w:jc w:val="both"/>
      </w:pPr>
      <w:r w:rsidRPr="00B82599">
        <w:rPr>
          <w:rFonts w:ascii="Times New Roman" w:hAnsi="Times New Roman" w:cs="Times New Roman"/>
          <w:sz w:val="28"/>
        </w:rPr>
        <w:t>3.5. Принятие решения о предоставлении (отказе в предоставлении) муниципальной услуги:</w:t>
      </w:r>
    </w:p>
    <w:p w14:paraId="583985EF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Основания для отказа в предоставлении муниципальной услуги </w:t>
      </w:r>
      <w:r>
        <w:rPr>
          <w:rFonts w:ascii="Times New Roman" w:hAnsi="Times New Roman" w:cs="Times New Roman"/>
          <w:sz w:val="28"/>
          <w:szCs w:val="28"/>
        </w:rPr>
        <w:br/>
        <w:t>приведены в приложении к настоящему регламенту (таблица № 3).</w:t>
      </w:r>
    </w:p>
    <w:p w14:paraId="2AF4BC6A" w14:textId="77777777" w:rsidR="00B82599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уполномоченным органом всех сведений, необходимых для принятия решения.</w:t>
      </w:r>
    </w:p>
    <w:p w14:paraId="7FC3A052" w14:textId="1EBF4632" w:rsidR="00F0456F" w:rsidRPr="00B82599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B82599">
        <w:rPr>
          <w:rFonts w:ascii="Times New Roman" w:hAnsi="Times New Roman" w:cs="Times New Roman"/>
          <w:sz w:val="28"/>
        </w:rPr>
        <w:t>3.6. Предоставление результата муниципальной услуги.</w:t>
      </w:r>
    </w:p>
    <w:p w14:paraId="0EEA7935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Подписанный главой Администрации распорядительный акт Администрации о подготовке документации по планировке территории </w:t>
      </w:r>
      <w:r>
        <w:rPr>
          <w:rFonts w:ascii="Times New Roman" w:hAnsi="Times New Roman" w:cs="Times New Roman"/>
          <w:sz w:val="28"/>
          <w:szCs w:val="28"/>
        </w:rPr>
        <w:br/>
        <w:t xml:space="preserve">и утверждении задания на подготовку документации по планировке территории, схемы границ территории, в отношении которой будет осуществляться подготовка документации по планировке территории, и задания на выполнение инженерных изысканий (задание на выполнение инженерных изысканий утверждается в случаях, при которых для подготовки документации по планировке территории требуется выполнение инженерных изысканий в соответствии с Правилами выполнения инженерных изысканий, письменное уведомление Администрации об отказе </w:t>
      </w:r>
      <w:r>
        <w:rPr>
          <w:rFonts w:ascii="Times New Roman" w:hAnsi="Times New Roman" w:cs="Times New Roman"/>
          <w:sz w:val="28"/>
          <w:szCs w:val="28"/>
        </w:rPr>
        <w:br/>
        <w:t xml:space="preserve">в принятии решения о подготовке документации по планировке территории </w:t>
      </w:r>
      <w:r>
        <w:rPr>
          <w:rFonts w:ascii="Times New Roman" w:hAnsi="Times New Roman" w:cs="Times New Roman"/>
          <w:sz w:val="28"/>
          <w:szCs w:val="28"/>
        </w:rPr>
        <w:br/>
        <w:t>с указанием причины принятого решения подлежит регистрации специалистом Администрации, ответственным за делопроизводство, в соответствии с правилами делопроизводства. Регистрация документов, поступивших до 15 часов, осуществляется в день поступления, документы, поступившие после 15 часов, регистрируются датой следующего рабочего дня. Срок выполнения административного действия - 1 рабочий день.</w:t>
      </w:r>
    </w:p>
    <w:p w14:paraId="54388CD7" w14:textId="77777777" w:rsidR="00F0456F" w:rsidRDefault="00E500FA" w:rsidP="00743246">
      <w:pPr>
        <w:pStyle w:val="ConsPlusNormal"/>
        <w:ind w:firstLine="284"/>
        <w:jc w:val="both"/>
        <w:rPr>
          <w:szCs w:val="28"/>
        </w:rPr>
      </w:pPr>
      <w:r>
        <w:rPr>
          <w:szCs w:val="28"/>
        </w:rPr>
        <w:t xml:space="preserve">Администрация при поступлении документов от заявителя посредством ЕПГУ по требованию заявителя направляет результат предоставления услуги </w:t>
      </w:r>
      <w:r>
        <w:rPr>
          <w:szCs w:val="28"/>
        </w:rPr>
        <w:br/>
        <w:t xml:space="preserve">в форме электронного документа, подписанного усиленной квалифицированной электронной подписью должностного лица, принявшего решение (в этом случае заявитель при подаче заявления на предоставление услуги отмечает </w:t>
      </w:r>
      <w:r>
        <w:rPr>
          <w:szCs w:val="28"/>
        </w:rPr>
        <w:br/>
        <w:t>в соответствующем поле такую необходимость).</w:t>
      </w:r>
    </w:p>
    <w:p w14:paraId="188002DA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Выдача (направление) электронных документов, являющихся результатом предоставления муниципальной услуги, заявителю осуществляется в день регистрации результата предоставления муниципальной услуги Администрацией.</w:t>
      </w:r>
    </w:p>
    <w:p w14:paraId="01FA2A82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</w:t>
      </w:r>
      <w:proofErr w:type="gramStart"/>
      <w:r>
        <w:rPr>
          <w:rFonts w:ascii="Times New Roman" w:hAnsi="Times New Roman" w:cs="Times New Roman"/>
          <w:sz w:val="28"/>
        </w:rPr>
        <w:t>пребывания</w:t>
      </w:r>
      <w:proofErr w:type="gramEnd"/>
      <w:r>
        <w:rPr>
          <w:rFonts w:ascii="Times New Roman" w:hAnsi="Times New Roman" w:cs="Times New Roman"/>
          <w:sz w:val="28"/>
        </w:rPr>
        <w:t xml:space="preserve"> либо места нахождения не предусмотрена.</w:t>
      </w:r>
    </w:p>
    <w:p w14:paraId="2B1532D4" w14:textId="77777777" w:rsidR="00B82599" w:rsidRDefault="00B82599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-200"/>
        <w:rPr>
          <w:rFonts w:ascii="Times New Roman" w:eastAsia="Times New Roman" w:hAnsi="Times New Roman" w:cs="Times New Roman"/>
          <w:color w:val="000000"/>
          <w:sz w:val="28"/>
        </w:rPr>
      </w:pPr>
    </w:p>
    <w:p w14:paraId="65732857" w14:textId="77777777" w:rsidR="00B82599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B82599">
        <w:rPr>
          <w:rFonts w:ascii="Times New Roman" w:eastAsia="Times New Roman" w:hAnsi="Times New Roman" w:cs="Times New Roman"/>
          <w:color w:val="000000"/>
          <w:sz w:val="28"/>
        </w:rPr>
        <w:t xml:space="preserve">4.Способы  информирования заявителя об  изменении статуса рассмотрения  </w:t>
      </w:r>
    </w:p>
    <w:p w14:paraId="513359E6" w14:textId="0DDF7EEE" w:rsidR="00F0456F" w:rsidRDefault="00B82599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за</w:t>
      </w:r>
      <w:r w:rsidR="00E500FA" w:rsidRPr="00B82599">
        <w:rPr>
          <w:rFonts w:ascii="Times New Roman" w:eastAsia="Times New Roman" w:hAnsi="Times New Roman" w:cs="Times New Roman"/>
          <w:color w:val="000000"/>
          <w:sz w:val="28"/>
        </w:rPr>
        <w:t>проса о предоставлении муниципальной услуги.</w:t>
      </w:r>
    </w:p>
    <w:p w14:paraId="52152476" w14:textId="77777777" w:rsidR="00B82599" w:rsidRPr="00B82599" w:rsidRDefault="00B82599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firstLine="284"/>
        <w:jc w:val="center"/>
      </w:pPr>
    </w:p>
    <w:p w14:paraId="3A0CBE39" w14:textId="77777777" w:rsidR="00F0456F" w:rsidRDefault="00E500FA" w:rsidP="00743246">
      <w:pPr>
        <w:pStyle w:val="Standard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Перечень способов информирования заявителя об изменении статуса рассмотрения заявления:</w:t>
      </w:r>
    </w:p>
    <w:p w14:paraId="15EA593E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both"/>
      </w:pPr>
      <w:r>
        <w:rPr>
          <w:rFonts w:ascii="Times New Roman" w:hAnsi="Times New Roman" w:cs="Times New Roman"/>
          <w:sz w:val="28"/>
        </w:rPr>
        <w:t>а) посредством Единого портала.</w:t>
      </w:r>
    </w:p>
    <w:p w14:paraId="5A6E4C67" w14:textId="77777777" w:rsidR="00F0456F" w:rsidRDefault="00E500FA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firstLine="284"/>
      </w:pPr>
      <w:r>
        <w:rPr>
          <w:rFonts w:ascii="Calibri" w:eastAsia="Calibri" w:hAnsi="Calibri" w:cs="Calibri"/>
          <w:color w:val="000000"/>
        </w:rPr>
        <w:t> </w:t>
      </w:r>
    </w:p>
    <w:p w14:paraId="5476040D" w14:textId="77777777" w:rsidR="00F0456F" w:rsidRDefault="00F0456F" w:rsidP="007432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284"/>
        <w:jc w:val="right"/>
      </w:pPr>
    </w:p>
    <w:p w14:paraId="4E86517F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1F148C3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0810939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4BCC3D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E715CD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3C4AEB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B12CD26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54F1FD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D456D1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137CF2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AD34C5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CE2FC6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0BA055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12E22E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B7BB794" w14:textId="42E3CE42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6CA008" w14:textId="3A441585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FA5526" w14:textId="7EA177BB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7B347A" w14:textId="7898E364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586093" w14:textId="057DBAF4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79C40F" w14:textId="31634DBD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AA20C7" w14:textId="1EB85952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476F44" w14:textId="4C843A53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BE6BF4" w14:textId="2F403566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4D6804" w14:textId="2D9C32C0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53CCA9" w14:textId="15DF523A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6244F3" w14:textId="5BFBFBDD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CFA221A" w14:textId="52FB30F6" w:rsidR="00B82599" w:rsidRDefault="00B825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CB7E62" w14:textId="314168EE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633F0A" w14:textId="77777777" w:rsidR="00515F08" w:rsidRDefault="00515F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BC5CDA" w14:textId="77777777" w:rsidR="00F0456F" w:rsidRPr="00B82599" w:rsidRDefault="00E500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259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</w:p>
    <w:p w14:paraId="0642FC94" w14:textId="77777777" w:rsidR="00F0456F" w:rsidRPr="00B82599" w:rsidRDefault="00E500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sz w:val="24"/>
          <w:szCs w:val="24"/>
        </w:rPr>
      </w:pPr>
      <w:r w:rsidRPr="00B82599">
        <w:rPr>
          <w:rFonts w:ascii="Times New Roman" w:eastAsia="Times New Roman" w:hAnsi="Times New Roman" w:cs="Times New Roman"/>
          <w:color w:val="000000"/>
          <w:sz w:val="24"/>
          <w:szCs w:val="24"/>
        </w:rPr>
        <w:t>к Административному регламенту</w:t>
      </w:r>
    </w:p>
    <w:p w14:paraId="52E06406" w14:textId="77777777" w:rsidR="00F0456F" w:rsidRPr="00B82599" w:rsidRDefault="00E500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2599">
        <w:rPr>
          <w:rFonts w:ascii="Times New Roman" w:eastAsia="Times New Roman" w:hAnsi="Times New Roman" w:cs="Times New Roman"/>
          <w:color w:val="000000"/>
          <w:sz w:val="24"/>
          <w:szCs w:val="24"/>
        </w:rPr>
        <w:t>по предоставлению муниципальной услуги</w:t>
      </w:r>
    </w:p>
    <w:p w14:paraId="056A251B" w14:textId="77777777" w:rsidR="00F0456F" w:rsidRPr="00B82599" w:rsidRDefault="00E500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25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«Принятие решений о подготовке документации </w:t>
      </w:r>
    </w:p>
    <w:p w14:paraId="541E3800" w14:textId="77777777" w:rsidR="00F0456F" w:rsidRPr="00B82599" w:rsidRDefault="00E500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2599">
        <w:rPr>
          <w:rFonts w:ascii="Times New Roman" w:eastAsia="Times New Roman" w:hAnsi="Times New Roman" w:cs="Times New Roman"/>
          <w:color w:val="000000"/>
          <w:sz w:val="24"/>
          <w:szCs w:val="24"/>
        </w:rPr>
        <w:t>по планировке территории»</w:t>
      </w:r>
    </w:p>
    <w:p w14:paraId="265744DF" w14:textId="77777777" w:rsidR="00F0456F" w:rsidRPr="00B82599" w:rsidRDefault="00E500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> </w:t>
      </w:r>
    </w:p>
    <w:p w14:paraId="7CF9F5ED" w14:textId="77777777" w:rsidR="00F0456F" w:rsidRPr="00B82599" w:rsidRDefault="00E500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условных обозначений и сокращений,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Идентификаторы категорий (признаков) заявителей,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Исчерпывающий перечень документов,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необходимых для предоставлении муниципальной услуги,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Исчерпывающий перечень оснований для отказа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в приеме запроса о предоставлении муниципальной услуги и документов,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необходимых для предоставления услуги,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оснований для приостановления предоставления муниципальной услуги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или отказа в предоставлении муниципальной услуги, </w:t>
      </w:r>
      <w:r w:rsidRPr="00B82599">
        <w:rPr>
          <w:rFonts w:ascii="Times New Roman" w:hAnsi="Times New Roman" w:cs="Times New Roman"/>
          <w:sz w:val="24"/>
          <w:szCs w:val="24"/>
        </w:rPr>
        <w:br/>
        <w:t xml:space="preserve">Формы запроса о предоставлении муниципальной услуги и </w:t>
      </w:r>
      <w:r w:rsidRPr="00B82599">
        <w:rPr>
          <w:rFonts w:ascii="Times New Roman" w:hAnsi="Times New Roman" w:cs="Times New Roman"/>
          <w:sz w:val="24"/>
          <w:szCs w:val="24"/>
        </w:rPr>
        <w:br/>
        <w:t>документов, необходимых для предоставления муниципальной услуги</w:t>
      </w:r>
    </w:p>
    <w:p w14:paraId="1C5C79EA" w14:textId="77777777" w:rsidR="00F0456F" w:rsidRPr="00B82599" w:rsidRDefault="00F045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BDC061" w14:textId="77777777" w:rsidR="00F0456F" w:rsidRPr="00B82599" w:rsidRDefault="00E500FA">
      <w:pPr>
        <w:pStyle w:val="afa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82599">
        <w:rPr>
          <w:rFonts w:ascii="Times New Roman" w:hAnsi="Times New Roman" w:cs="Times New Roman"/>
          <w:bCs/>
          <w:sz w:val="24"/>
          <w:szCs w:val="24"/>
        </w:rPr>
        <w:t>Перечень условных обозначений и сокращений</w:t>
      </w:r>
    </w:p>
    <w:p w14:paraId="648A0FD2" w14:textId="77777777" w:rsidR="00F0456F" w:rsidRDefault="00F0456F">
      <w:pPr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</w:p>
    <w:p w14:paraId="1F8DC92D" w14:textId="77777777" w:rsidR="00F0456F" w:rsidRPr="00B82599" w:rsidRDefault="00E500FA">
      <w:pPr>
        <w:pStyle w:val="af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>Условные сокращения:</w:t>
      </w:r>
    </w:p>
    <w:p w14:paraId="1D6B8DAE" w14:textId="77777777" w:rsidR="00F0456F" w:rsidRPr="00B82599" w:rsidRDefault="00F0456F">
      <w:pPr>
        <w:pStyle w:val="af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2706E1" w14:textId="77777777" w:rsidR="00F0456F" w:rsidRPr="00B82599" w:rsidRDefault="00E500FA">
      <w:pPr>
        <w:pStyle w:val="af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 xml:space="preserve">а) Административный регламент, муниципальная услуга - Принятие решений о подготовке документации </w:t>
      </w:r>
    </w:p>
    <w:p w14:paraId="4EEA1522" w14:textId="77777777" w:rsidR="00B82599" w:rsidRDefault="00E500FA" w:rsidP="00B82599">
      <w:pPr>
        <w:pStyle w:val="af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>по планировке территории;</w:t>
      </w:r>
    </w:p>
    <w:p w14:paraId="535FCD94" w14:textId="694D20A4" w:rsidR="00F0456F" w:rsidRPr="00B82599" w:rsidRDefault="00E500FA" w:rsidP="00B82599">
      <w:pPr>
        <w:pStyle w:val="af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>б) Единый портал – федеральная государственная информационная система "Единый портал государственных и муниципальных услуг (функций)";</w:t>
      </w:r>
    </w:p>
    <w:p w14:paraId="4D7B6BDA" w14:textId="77777777" w:rsidR="00F0456F" w:rsidRPr="00B82599" w:rsidRDefault="00E500FA">
      <w:pPr>
        <w:pStyle w:val="af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>в) Заявители – юридические и физические лица, заинтересованные в получении решения о подготовке документации по планировке территории, за исключением лиц, указанных в части 1.1 статьи 45 Градостроительного кодекса Российской Федерации;</w:t>
      </w:r>
    </w:p>
    <w:p w14:paraId="12E55F77" w14:textId="77777777" w:rsidR="00F0456F" w:rsidRPr="00B82599" w:rsidRDefault="00E500FA">
      <w:pPr>
        <w:pStyle w:val="af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>- юридические лица;</w:t>
      </w:r>
    </w:p>
    <w:p w14:paraId="048C26D6" w14:textId="77777777" w:rsidR="00F0456F" w:rsidRPr="00B82599" w:rsidRDefault="00E500FA">
      <w:pPr>
        <w:pStyle w:val="af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>- физические лица, в том числе зарегистрированные в качестве индивидуальных предпринимателей;</w:t>
      </w:r>
    </w:p>
    <w:p w14:paraId="0FBA819D" w14:textId="1A6D49CC" w:rsidR="00F0456F" w:rsidRPr="00B82599" w:rsidRDefault="00E500FA">
      <w:pPr>
        <w:pStyle w:val="af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 xml:space="preserve">г) Администрация – органа местного самоуправления, осуществляющего предоставление муниципальной услуги (администрации муниципального образования </w:t>
      </w:r>
      <w:r w:rsidR="00B82599"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«Муринское городское поселение»</w:t>
      </w:r>
      <w:r w:rsidRPr="00B82599">
        <w:rPr>
          <w:rFonts w:ascii="Times New Roman" w:hAnsi="Times New Roman" w:cs="Times New Roman"/>
          <w:sz w:val="24"/>
          <w:szCs w:val="24"/>
        </w:rPr>
        <w:t xml:space="preserve"> Ленинградской области);</w:t>
      </w:r>
    </w:p>
    <w:p w14:paraId="010B1B69" w14:textId="77777777" w:rsidR="00F0456F" w:rsidRPr="00B82599" w:rsidRDefault="00E500FA">
      <w:pPr>
        <w:pStyle w:val="af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 xml:space="preserve">д) МФЦ – многофункциональный центр; </w:t>
      </w:r>
    </w:p>
    <w:p w14:paraId="2227478A" w14:textId="77777777" w:rsidR="00F0456F" w:rsidRPr="00B82599" w:rsidRDefault="00E500FA">
      <w:pPr>
        <w:pStyle w:val="af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>ж) ЕПГУ - Единый портал государственных и муниципальных услуг (функций);</w:t>
      </w:r>
    </w:p>
    <w:p w14:paraId="57F03C0B" w14:textId="16C83799" w:rsidR="00F0456F" w:rsidRPr="00B82599" w:rsidRDefault="00E500FA">
      <w:pPr>
        <w:pStyle w:val="af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99">
        <w:rPr>
          <w:rFonts w:ascii="Times New Roman" w:hAnsi="Times New Roman" w:cs="Times New Roman"/>
          <w:sz w:val="24"/>
          <w:szCs w:val="24"/>
        </w:rPr>
        <w:t xml:space="preserve">з) ГБУ ЛО </w:t>
      </w:r>
      <w:r w:rsidR="00B82599">
        <w:rPr>
          <w:rFonts w:ascii="Times New Roman" w:hAnsi="Times New Roman" w:cs="Times New Roman"/>
          <w:sz w:val="24"/>
          <w:szCs w:val="24"/>
        </w:rPr>
        <w:t>«</w:t>
      </w:r>
      <w:r w:rsidRPr="00B82599">
        <w:rPr>
          <w:rFonts w:ascii="Times New Roman" w:hAnsi="Times New Roman" w:cs="Times New Roman"/>
          <w:sz w:val="24"/>
          <w:szCs w:val="24"/>
        </w:rPr>
        <w:t>МФЦ</w:t>
      </w:r>
      <w:r w:rsidR="00B82599">
        <w:rPr>
          <w:rFonts w:ascii="Times New Roman" w:hAnsi="Times New Roman" w:cs="Times New Roman"/>
          <w:sz w:val="24"/>
          <w:szCs w:val="24"/>
        </w:rPr>
        <w:t>»</w:t>
      </w:r>
      <w:r w:rsidRPr="00B82599">
        <w:rPr>
          <w:rFonts w:ascii="Times New Roman" w:hAnsi="Times New Roman" w:cs="Times New Roman"/>
          <w:sz w:val="24"/>
          <w:szCs w:val="24"/>
        </w:rPr>
        <w:t xml:space="preserve"> – государственное бюджетное учреждение Ленинградской области </w:t>
      </w:r>
      <w:r w:rsidR="00B82599">
        <w:rPr>
          <w:rFonts w:ascii="Times New Roman" w:hAnsi="Times New Roman" w:cs="Times New Roman"/>
          <w:sz w:val="24"/>
          <w:szCs w:val="24"/>
        </w:rPr>
        <w:t>«</w:t>
      </w:r>
      <w:r w:rsidRPr="00B82599">
        <w:rPr>
          <w:rFonts w:ascii="Times New Roman" w:hAnsi="Times New Roman" w:cs="Times New Roman"/>
          <w:sz w:val="24"/>
          <w:szCs w:val="24"/>
        </w:rPr>
        <w:t>Многофункциональный центр</w:t>
      </w:r>
      <w:r w:rsidR="00B82599">
        <w:rPr>
          <w:rFonts w:ascii="Times New Roman" w:hAnsi="Times New Roman" w:cs="Times New Roman"/>
          <w:sz w:val="24"/>
          <w:szCs w:val="24"/>
        </w:rPr>
        <w:t>»</w:t>
      </w:r>
      <w:r w:rsidRPr="00B82599">
        <w:rPr>
          <w:rFonts w:ascii="Times New Roman" w:hAnsi="Times New Roman" w:cs="Times New Roman"/>
          <w:sz w:val="24"/>
          <w:szCs w:val="24"/>
        </w:rPr>
        <w:t>;</w:t>
      </w:r>
    </w:p>
    <w:p w14:paraId="363C5F34" w14:textId="0539A63A" w:rsidR="00F0456F" w:rsidRDefault="00F0456F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AAAFA1" w14:textId="22205B94" w:rsidR="00B82599" w:rsidRDefault="00B82599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65F70F" w14:textId="38C3E06D" w:rsidR="00B82599" w:rsidRDefault="00B82599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85979A" w14:textId="1915DF44" w:rsidR="00B82599" w:rsidRDefault="00B82599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2F1E4" w14:textId="04D03BA9" w:rsidR="00B82599" w:rsidRDefault="00B82599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8D707A" w14:textId="2420C6FF" w:rsidR="00E56DDA" w:rsidRDefault="00E56DDA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EF3D7" w14:textId="595D325B" w:rsidR="00E56DDA" w:rsidRDefault="00E56DDA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61B030" w14:textId="29B10731" w:rsidR="00E56DDA" w:rsidRDefault="00E56DDA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6DAFE8" w14:textId="1602073D" w:rsidR="00E56DDA" w:rsidRDefault="00E56DDA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DC6C3A" w14:textId="3130C856" w:rsidR="00E56DDA" w:rsidRDefault="00E56DDA">
      <w:pPr>
        <w:pStyle w:val="af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3670F9" w14:textId="2771205F" w:rsidR="00E56DDA" w:rsidRDefault="00E56DDA" w:rsidP="00515F0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9F39D8D" w14:textId="77777777" w:rsidR="00515F08" w:rsidRPr="00515F08" w:rsidRDefault="00515F08" w:rsidP="00515F0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BEB92B4" w14:textId="39914CA7" w:rsidR="00F0456F" w:rsidRPr="00E56DDA" w:rsidRDefault="00E500FA">
      <w:pPr>
        <w:pStyle w:val="afa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56DDA">
        <w:rPr>
          <w:rFonts w:ascii="Times New Roman" w:hAnsi="Times New Roman" w:cs="Times New Roman"/>
          <w:bCs/>
          <w:sz w:val="24"/>
          <w:szCs w:val="24"/>
        </w:rPr>
        <w:lastRenderedPageBreak/>
        <w:t>II. Идентификаторы категорий (признаков) заявителей</w:t>
      </w:r>
    </w:p>
    <w:p w14:paraId="6767AE3F" w14:textId="77777777" w:rsidR="00F0456F" w:rsidRPr="00E56DDA" w:rsidRDefault="00F0456F">
      <w:pPr>
        <w:pStyle w:val="af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4A332" w14:textId="77777777" w:rsidR="00F0456F" w:rsidRPr="00E56DDA" w:rsidRDefault="00E500FA">
      <w:pPr>
        <w:pStyle w:val="af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6DDA">
        <w:rPr>
          <w:rFonts w:ascii="Times New Roman" w:hAnsi="Times New Roman" w:cs="Times New Roman"/>
          <w:sz w:val="24"/>
          <w:szCs w:val="24"/>
        </w:rPr>
        <w:t>Таблица № 1</w:t>
      </w:r>
    </w:p>
    <w:p w14:paraId="544575C0" w14:textId="77777777" w:rsidR="00F0456F" w:rsidRPr="00E56DDA" w:rsidRDefault="00F0456F">
      <w:pPr>
        <w:pStyle w:val="af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9498" w:type="dxa"/>
        <w:tblInd w:w="-5" w:type="dxa"/>
        <w:tblLook w:val="04A0" w:firstRow="1" w:lastRow="0" w:firstColumn="1" w:lastColumn="0" w:noHBand="0" w:noVBand="1"/>
      </w:tblPr>
      <w:tblGrid>
        <w:gridCol w:w="2274"/>
        <w:gridCol w:w="2427"/>
        <w:gridCol w:w="2052"/>
        <w:gridCol w:w="2745"/>
      </w:tblGrid>
      <w:tr w:rsidR="00F0456F" w:rsidRPr="00E56DDA" w14:paraId="288BF22A" w14:textId="77777777" w:rsidTr="00515F08">
        <w:tc>
          <w:tcPr>
            <w:tcW w:w="2274" w:type="dxa"/>
            <w:vMerge w:val="restart"/>
          </w:tcPr>
          <w:p w14:paraId="07C3369F" w14:textId="77777777" w:rsidR="00F0456F" w:rsidRPr="00E56DDA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Наименование отдельного признака заявителя</w:t>
            </w:r>
          </w:p>
        </w:tc>
        <w:tc>
          <w:tcPr>
            <w:tcW w:w="7224" w:type="dxa"/>
            <w:gridSpan w:val="3"/>
          </w:tcPr>
          <w:p w14:paraId="67132C81" w14:textId="77777777" w:rsidR="00F0456F" w:rsidRPr="00E56DDA" w:rsidRDefault="00E50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Перечень результатов предоставления муниципальной услуги (цели обращения</w:t>
            </w:r>
          </w:p>
          <w:p w14:paraId="659F3A49" w14:textId="77777777" w:rsidR="00F0456F" w:rsidRPr="00E56DDA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заявителя)</w:t>
            </w:r>
          </w:p>
        </w:tc>
      </w:tr>
      <w:tr w:rsidR="00F0456F" w:rsidRPr="00E56DDA" w14:paraId="49733ED9" w14:textId="77777777" w:rsidTr="00515F08">
        <w:tc>
          <w:tcPr>
            <w:tcW w:w="2274" w:type="dxa"/>
            <w:vMerge/>
          </w:tcPr>
          <w:p w14:paraId="1BD60176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14:paraId="7C02DB4A" w14:textId="61A3DFB2" w:rsidR="00F0456F" w:rsidRPr="00E56DDA" w:rsidRDefault="00E500FA" w:rsidP="00475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Распорядительный акт Администрации о подготовке документации</w:t>
            </w:r>
          </w:p>
          <w:p w14:paraId="14A39468" w14:textId="66C9877A" w:rsidR="00F0456F" w:rsidRPr="00E56DDA" w:rsidRDefault="00E500FA" w:rsidP="00475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по планировке территории и утверждении задания на подготовку документации</w:t>
            </w:r>
          </w:p>
          <w:p w14:paraId="62810A42" w14:textId="5C5F4F07" w:rsidR="00F0456F" w:rsidRPr="00E56DDA" w:rsidRDefault="00E500FA" w:rsidP="00475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по планировке территории, схемы границ территории, в отношении которой будет осуществляться подготовка документации по планировке территории, и задания на выполнение инженерных изысканий (задание на выполнение инженерных изысканий утверждается в случаях, при которых для подготовки документации по планировке территории требуется выполнение инженерных изысканий</w:t>
            </w:r>
          </w:p>
          <w:p w14:paraId="0B7373D3" w14:textId="77777777" w:rsidR="00F0456F" w:rsidRPr="00E56DDA" w:rsidRDefault="00E500FA" w:rsidP="00475880">
            <w:pPr>
              <w:pStyle w:val="af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Правилами выполнения инженерных изысканий, необходимых для подготовки документации по планировке территории, 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утвержденными постановлением Правительства Российской Федерации от 31 марта 2017 года № 402</w:t>
            </w:r>
          </w:p>
        </w:tc>
        <w:tc>
          <w:tcPr>
            <w:tcW w:w="2052" w:type="dxa"/>
          </w:tcPr>
          <w:p w14:paraId="672F2411" w14:textId="77777777" w:rsidR="00F0456F" w:rsidRPr="00E56DDA" w:rsidRDefault="00E500FA" w:rsidP="00475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Письменное уведомление Администрации об отказе в принятии решения </w:t>
            </w:r>
          </w:p>
          <w:p w14:paraId="168785C8" w14:textId="77777777" w:rsidR="00F0456F" w:rsidRPr="00E56DDA" w:rsidRDefault="00E500FA" w:rsidP="00475880">
            <w:pPr>
              <w:pStyle w:val="af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о подготовке документации по планировке территории с указанием причины принятого решения</w:t>
            </w:r>
          </w:p>
        </w:tc>
        <w:tc>
          <w:tcPr>
            <w:tcW w:w="2745" w:type="dxa"/>
          </w:tcPr>
          <w:p w14:paraId="682408D2" w14:textId="77777777" w:rsidR="00F0456F" w:rsidRPr="00E56DDA" w:rsidRDefault="00E500FA" w:rsidP="00E56DDA">
            <w:pPr>
              <w:pStyle w:val="af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Результат (распорядительный акт Администрации или уведомление) предоставления муниципальной услуги (документ) с исправленными опечатками (ошибками) или уведомление с обоснованным отказом в оформлении документа с исправленными опечатками (ошибками)</w:t>
            </w:r>
          </w:p>
        </w:tc>
      </w:tr>
      <w:tr w:rsidR="00F0456F" w:rsidRPr="00E56DDA" w14:paraId="305178AA" w14:textId="77777777" w:rsidTr="00515F08">
        <w:tc>
          <w:tcPr>
            <w:tcW w:w="2274" w:type="dxa"/>
            <w:vMerge/>
          </w:tcPr>
          <w:p w14:paraId="653EED83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14:paraId="3A2A9CE5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2" w:type="dxa"/>
          </w:tcPr>
          <w:p w14:paraId="0FD1E306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5" w:type="dxa"/>
          </w:tcPr>
          <w:p w14:paraId="01FF0AE4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0456F" w:rsidRPr="00E56DDA" w14:paraId="11D28B03" w14:textId="77777777" w:rsidTr="00515F08">
        <w:tc>
          <w:tcPr>
            <w:tcW w:w="2274" w:type="dxa"/>
          </w:tcPr>
          <w:p w14:paraId="408ECF34" w14:textId="77777777" w:rsidR="00F0456F" w:rsidRPr="00E56DDA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427" w:type="dxa"/>
          </w:tcPr>
          <w:p w14:paraId="41AFC646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2052" w:type="dxa"/>
          </w:tcPr>
          <w:p w14:paraId="0F5630BE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2745" w:type="dxa"/>
          </w:tcPr>
          <w:p w14:paraId="78989D2C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3А</w:t>
            </w:r>
          </w:p>
        </w:tc>
      </w:tr>
      <w:tr w:rsidR="00F0456F" w:rsidRPr="00E56DDA" w14:paraId="1ABDE982" w14:textId="77777777" w:rsidTr="00515F08">
        <w:tc>
          <w:tcPr>
            <w:tcW w:w="2274" w:type="dxa"/>
          </w:tcPr>
          <w:p w14:paraId="552BA677" w14:textId="77777777" w:rsidR="00F0456F" w:rsidRPr="00E56DDA" w:rsidRDefault="00E500FA" w:rsidP="00475880">
            <w:pPr>
              <w:pStyle w:val="af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Физическое лицо, в том числе зарегистрированное в качестве индивидуального предпринимателя</w:t>
            </w:r>
          </w:p>
        </w:tc>
        <w:tc>
          <w:tcPr>
            <w:tcW w:w="2427" w:type="dxa"/>
          </w:tcPr>
          <w:p w14:paraId="069DFBCD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1Б</w:t>
            </w:r>
          </w:p>
        </w:tc>
        <w:tc>
          <w:tcPr>
            <w:tcW w:w="2052" w:type="dxa"/>
          </w:tcPr>
          <w:p w14:paraId="75D18F68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2745" w:type="dxa"/>
          </w:tcPr>
          <w:p w14:paraId="037781DF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3Б</w:t>
            </w:r>
          </w:p>
        </w:tc>
      </w:tr>
    </w:tbl>
    <w:p w14:paraId="02B3DB20" w14:textId="77777777" w:rsidR="00F0456F" w:rsidRPr="00E56DDA" w:rsidRDefault="00F0456F">
      <w:pPr>
        <w:pStyle w:val="af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A0542" w14:textId="77777777" w:rsidR="00F0456F" w:rsidRPr="00E56DDA" w:rsidRDefault="00E500FA">
      <w:pPr>
        <w:rPr>
          <w:rFonts w:ascii="Times New Roman" w:hAnsi="Times New Roman" w:cs="Times New Roman"/>
          <w:sz w:val="24"/>
          <w:szCs w:val="24"/>
        </w:rPr>
      </w:pPr>
      <w:r w:rsidRPr="00E56DDA">
        <w:rPr>
          <w:rFonts w:ascii="Times New Roman" w:hAnsi="Times New Roman" w:cs="Times New Roman"/>
          <w:sz w:val="24"/>
          <w:szCs w:val="24"/>
        </w:rPr>
        <w:br w:type="page" w:clear="all"/>
      </w:r>
    </w:p>
    <w:p w14:paraId="54D89C61" w14:textId="77777777" w:rsidR="00F0456F" w:rsidRPr="00475880" w:rsidRDefault="00E500FA">
      <w:pPr>
        <w:pStyle w:val="afa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880">
        <w:rPr>
          <w:rFonts w:ascii="Times New Roman" w:hAnsi="Times New Roman" w:cs="Times New Roman"/>
          <w:bCs/>
          <w:sz w:val="24"/>
          <w:szCs w:val="24"/>
        </w:rPr>
        <w:lastRenderedPageBreak/>
        <w:t>III. Исчерпывающий перечень документов,</w:t>
      </w:r>
    </w:p>
    <w:p w14:paraId="14F41932" w14:textId="77777777" w:rsidR="00F0456F" w:rsidRPr="00E56DDA" w:rsidRDefault="00E500FA">
      <w:pPr>
        <w:pStyle w:val="af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5880">
        <w:rPr>
          <w:rFonts w:ascii="Times New Roman" w:hAnsi="Times New Roman" w:cs="Times New Roman"/>
          <w:bCs/>
          <w:sz w:val="24"/>
          <w:szCs w:val="24"/>
        </w:rPr>
        <w:t>необходимых для предоставления муниципальной услуги</w:t>
      </w:r>
      <w:r w:rsidRPr="00E56DDA">
        <w:rPr>
          <w:rFonts w:ascii="Times New Roman" w:hAnsi="Times New Roman" w:cs="Times New Roman"/>
          <w:b/>
          <w:sz w:val="24"/>
          <w:szCs w:val="24"/>
        </w:rPr>
        <w:br/>
      </w:r>
      <w:r w:rsidRPr="00E56DDA">
        <w:rPr>
          <w:rFonts w:ascii="Times New Roman" w:hAnsi="Times New Roman" w:cs="Times New Roman"/>
          <w:b/>
          <w:sz w:val="24"/>
          <w:szCs w:val="24"/>
        </w:rPr>
        <w:tab/>
      </w:r>
      <w:r w:rsidRPr="00E56DDA">
        <w:rPr>
          <w:rFonts w:ascii="Times New Roman" w:hAnsi="Times New Roman" w:cs="Times New Roman"/>
          <w:b/>
          <w:sz w:val="24"/>
          <w:szCs w:val="24"/>
        </w:rPr>
        <w:tab/>
      </w:r>
      <w:r w:rsidRPr="00E56DDA">
        <w:rPr>
          <w:rFonts w:ascii="Times New Roman" w:hAnsi="Times New Roman" w:cs="Times New Roman"/>
          <w:b/>
          <w:sz w:val="24"/>
          <w:szCs w:val="24"/>
        </w:rPr>
        <w:tab/>
      </w:r>
      <w:r w:rsidRPr="00E56DDA">
        <w:rPr>
          <w:rFonts w:ascii="Times New Roman" w:hAnsi="Times New Roman" w:cs="Times New Roman"/>
          <w:b/>
          <w:sz w:val="24"/>
          <w:szCs w:val="24"/>
        </w:rPr>
        <w:tab/>
      </w:r>
      <w:r w:rsidRPr="00E56DDA">
        <w:rPr>
          <w:rFonts w:ascii="Times New Roman" w:hAnsi="Times New Roman" w:cs="Times New Roman"/>
          <w:sz w:val="24"/>
          <w:szCs w:val="24"/>
        </w:rPr>
        <w:tab/>
      </w:r>
      <w:r w:rsidRPr="00E56DDA">
        <w:rPr>
          <w:rFonts w:ascii="Times New Roman" w:hAnsi="Times New Roman" w:cs="Times New Roman"/>
          <w:sz w:val="24"/>
          <w:szCs w:val="24"/>
        </w:rPr>
        <w:tab/>
      </w:r>
      <w:r w:rsidRPr="00E56DDA">
        <w:rPr>
          <w:rFonts w:ascii="Times New Roman" w:hAnsi="Times New Roman" w:cs="Times New Roman"/>
          <w:sz w:val="24"/>
          <w:szCs w:val="24"/>
        </w:rPr>
        <w:tab/>
      </w:r>
      <w:r w:rsidRPr="00E56DDA">
        <w:rPr>
          <w:rFonts w:ascii="Times New Roman" w:hAnsi="Times New Roman" w:cs="Times New Roman"/>
          <w:sz w:val="24"/>
          <w:szCs w:val="24"/>
        </w:rPr>
        <w:tab/>
      </w:r>
      <w:r w:rsidRPr="00E56DDA">
        <w:rPr>
          <w:rFonts w:ascii="Times New Roman" w:hAnsi="Times New Roman" w:cs="Times New Roman"/>
          <w:sz w:val="24"/>
          <w:szCs w:val="24"/>
        </w:rPr>
        <w:tab/>
      </w:r>
      <w:r w:rsidRPr="00E56DDA">
        <w:rPr>
          <w:rFonts w:ascii="Times New Roman" w:hAnsi="Times New Roman" w:cs="Times New Roman"/>
          <w:sz w:val="24"/>
          <w:szCs w:val="24"/>
        </w:rPr>
        <w:tab/>
      </w:r>
      <w:r w:rsidRPr="00E56DDA">
        <w:rPr>
          <w:rFonts w:ascii="Times New Roman" w:hAnsi="Times New Roman" w:cs="Times New Roman"/>
          <w:sz w:val="24"/>
          <w:szCs w:val="24"/>
        </w:rPr>
        <w:tab/>
        <w:t>Таблица № 2</w:t>
      </w:r>
    </w:p>
    <w:p w14:paraId="7377527A" w14:textId="77777777" w:rsidR="00F0456F" w:rsidRPr="00E56DDA" w:rsidRDefault="00F0456F">
      <w:pPr>
        <w:pStyle w:val="af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7"/>
        <w:gridCol w:w="1139"/>
        <w:gridCol w:w="3051"/>
        <w:gridCol w:w="2410"/>
        <w:gridCol w:w="2835"/>
      </w:tblGrid>
      <w:tr w:rsidR="00F0456F" w:rsidRPr="00E56DDA" w14:paraId="35E0C6AB" w14:textId="77777777" w:rsidTr="004429D2">
        <w:tc>
          <w:tcPr>
            <w:tcW w:w="517" w:type="dxa"/>
          </w:tcPr>
          <w:p w14:paraId="43A3FED1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39" w:type="dxa"/>
          </w:tcPr>
          <w:p w14:paraId="0573725E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3051" w:type="dxa"/>
          </w:tcPr>
          <w:p w14:paraId="38F73CD7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410" w:type="dxa"/>
          </w:tcPr>
          <w:p w14:paraId="7FE5E2E3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2835" w:type="dxa"/>
          </w:tcPr>
          <w:p w14:paraId="313E160D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</w:tr>
      <w:tr w:rsidR="00F0456F" w:rsidRPr="00E56DDA" w14:paraId="240265A0" w14:textId="77777777" w:rsidTr="004429D2">
        <w:tc>
          <w:tcPr>
            <w:tcW w:w="9952" w:type="dxa"/>
            <w:gridSpan w:val="5"/>
          </w:tcPr>
          <w:p w14:paraId="0B324EB6" w14:textId="77777777" w:rsidR="00F0456F" w:rsidRPr="00475880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5880">
              <w:rPr>
                <w:rFonts w:ascii="Times New Roman" w:hAnsi="Times New Roman" w:cs="Times New Roman"/>
                <w:bCs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F0456F" w:rsidRPr="00E56DDA" w14:paraId="6B0DE079" w14:textId="77777777" w:rsidTr="004429D2">
        <w:tc>
          <w:tcPr>
            <w:tcW w:w="517" w:type="dxa"/>
          </w:tcPr>
          <w:p w14:paraId="0B0165DF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14:paraId="4FADDF12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  <w:tc>
          <w:tcPr>
            <w:tcW w:w="3051" w:type="dxa"/>
          </w:tcPr>
          <w:p w14:paraId="5C53A52E" w14:textId="77777777" w:rsidR="00F0456F" w:rsidRPr="00E56DDA" w:rsidRDefault="00E500FA" w:rsidP="00475880">
            <w:pPr>
              <w:pStyle w:val="af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Заявление о предоставлении муниципальной услуги по форме согласно приложению к настоящему регламенту (к комплекту документов на бумажном носителе приобщается оригинал документа)</w:t>
            </w:r>
          </w:p>
          <w:p w14:paraId="0FF4C848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B41B38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4FB7F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13444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EFB95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467645AA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Заявитель имеет право записаться на прием для подачи заявления о предоставлении услуги следующими способами:</w:t>
            </w:r>
          </w:p>
          <w:p w14:paraId="425B6FFC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1) посредством ЕПГУ - в Администрацию, в МФЦ (при наличии технической возможности);</w:t>
            </w:r>
          </w:p>
          <w:p w14:paraId="48E3FF99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2) по телефону - в Администрацию, в МФЦ;</w:t>
            </w:r>
          </w:p>
          <w:p w14:paraId="6DD15D62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3) посредством сайта Администрации - в Администрацию (при наличии технической возможности);</w:t>
            </w:r>
          </w:p>
          <w:p w14:paraId="13F85969" w14:textId="797F5BF8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4) посредством сайта ГБУ ЛО </w:t>
            </w:r>
            <w:r w:rsidR="0047588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  <w:r w:rsidR="004758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 - в МФЦ.</w:t>
            </w:r>
          </w:p>
          <w:p w14:paraId="398ADEB2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Для записи заявитель выбирает любые свободные для приема дату и время в пределах установленного в Администрации или МФЦ графика приема заявителей.</w:t>
            </w:r>
          </w:p>
        </w:tc>
        <w:tc>
          <w:tcPr>
            <w:tcW w:w="2835" w:type="dxa"/>
          </w:tcPr>
          <w:p w14:paraId="2C4B42AA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В заявлении о подготовке документации указывается следующая информация:</w:t>
            </w:r>
          </w:p>
          <w:p w14:paraId="5E495144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а) вид разрабатываемой документации по планировке территории (проект планировки территории, проект межевания территории в составе проекта планировки территории, проект межевания территории в виде отдельного документа, подготовленный на основе ранее утвержденного проекта планировки территории, проект межевания территории в виде отдельного документа);</w:t>
            </w:r>
          </w:p>
          <w:p w14:paraId="3DBF91EB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б) вид и наименование объекта капитального строительства;</w:t>
            </w:r>
          </w:p>
          <w:p w14:paraId="794DB3A4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в) основные характеристики планируемого к размещению объекта капитального строительства (назначение, местоположение, площадь объекта капитального строительства и др.);</w:t>
            </w:r>
          </w:p>
          <w:p w14:paraId="34F1A186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г) источник 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 работ по подготовке документации по планировке территории;</w:t>
            </w:r>
          </w:p>
          <w:p w14:paraId="34CE70C4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д) реквизиты акта, которым утверждены документы территориального планирования, предусматривающие размещение объекта капитального строительства,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Федерации;</w:t>
            </w:r>
          </w:p>
          <w:p w14:paraId="6EC8D5EF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е) планируемый срок выполнения работ по подготовке документации по планировке территории;</w:t>
            </w:r>
          </w:p>
          <w:p w14:paraId="29C41DA6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ж) цель подготовки документации по планировке территории;</w:t>
            </w:r>
          </w:p>
          <w:p w14:paraId="63B22B77" w14:textId="77777777" w:rsidR="00F0456F" w:rsidRPr="00E56DDA" w:rsidRDefault="00E500FA" w:rsidP="004758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з) указание на отсутствие необходимости выполнения инженерных изысканий в целях подготовки документации по планировке территории (указывается в случае отсутствия такой необходимости).</w:t>
            </w:r>
          </w:p>
          <w:p w14:paraId="453A5CFB" w14:textId="77777777" w:rsidR="00F0456F" w:rsidRPr="00E56DDA" w:rsidRDefault="00F0456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0456F" w:rsidRPr="00E56DDA" w14:paraId="268C625D" w14:textId="77777777" w:rsidTr="004429D2">
        <w:tc>
          <w:tcPr>
            <w:tcW w:w="517" w:type="dxa"/>
          </w:tcPr>
          <w:p w14:paraId="0E697341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9" w:type="dxa"/>
          </w:tcPr>
          <w:p w14:paraId="7E772A4C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  <w:tc>
          <w:tcPr>
            <w:tcW w:w="3051" w:type="dxa"/>
          </w:tcPr>
          <w:p w14:paraId="3C9EB3D3" w14:textId="77777777" w:rsidR="00F0456F" w:rsidRPr="00E56DDA" w:rsidRDefault="00E500FA" w:rsidP="00475880">
            <w:pPr>
              <w:pStyle w:val="afa"/>
              <w:tabs>
                <w:tab w:val="left" w:pos="89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удостоверяющие личность гражданина Российской Федерации, либо документы, удостоверяющие личность иностранного гражданина, лица без гражданства, включая вид на жительство и удостоверение беженца (представляются в случае обращения физического лица; к комплекту 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документов приобщается копия документа)</w:t>
            </w:r>
          </w:p>
        </w:tc>
        <w:tc>
          <w:tcPr>
            <w:tcW w:w="2410" w:type="dxa"/>
          </w:tcPr>
          <w:p w14:paraId="2F657634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</w:t>
            </w:r>
          </w:p>
        </w:tc>
        <w:tc>
          <w:tcPr>
            <w:tcW w:w="2835" w:type="dxa"/>
          </w:tcPr>
          <w:p w14:paraId="6274667B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0456F" w:rsidRPr="00E56DDA" w14:paraId="19D3ADD5" w14:textId="77777777" w:rsidTr="004429D2">
        <w:tc>
          <w:tcPr>
            <w:tcW w:w="517" w:type="dxa"/>
          </w:tcPr>
          <w:p w14:paraId="72A64FEA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9" w:type="dxa"/>
          </w:tcPr>
          <w:p w14:paraId="7154C4CF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  <w:tc>
          <w:tcPr>
            <w:tcW w:w="3051" w:type="dxa"/>
          </w:tcPr>
          <w:p w14:paraId="5C0F1C54" w14:textId="77777777" w:rsidR="00F0456F" w:rsidRPr="00E56DDA" w:rsidRDefault="00E500FA" w:rsidP="00475880">
            <w:pPr>
              <w:pStyle w:val="af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Доверенность в простой письменной форме, подтверждающая полномочия представителя действовать от имени заявителя при получении муниципальной услуги, а также документ, удостоверяющий личность представителя (представляется в случае, если от имени заявителя за предоставлением муниципальной услуги обращается его представитель; к комплекту документов приобщается копия документа)</w:t>
            </w:r>
          </w:p>
        </w:tc>
        <w:tc>
          <w:tcPr>
            <w:tcW w:w="2410" w:type="dxa"/>
          </w:tcPr>
          <w:p w14:paraId="4ABEA858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0F4D0C0B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0456F" w:rsidRPr="00E56DDA" w14:paraId="5E8A814E" w14:textId="77777777" w:rsidTr="004429D2">
        <w:tc>
          <w:tcPr>
            <w:tcW w:w="517" w:type="dxa"/>
          </w:tcPr>
          <w:p w14:paraId="68C081D1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9" w:type="dxa"/>
          </w:tcPr>
          <w:p w14:paraId="3C412D08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  <w:tc>
          <w:tcPr>
            <w:tcW w:w="3051" w:type="dxa"/>
          </w:tcPr>
          <w:p w14:paraId="2B695A48" w14:textId="77777777" w:rsidR="00F0456F" w:rsidRPr="00E56DDA" w:rsidRDefault="00E500FA" w:rsidP="00475880">
            <w:pPr>
              <w:pStyle w:val="af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Проект задания на разработку документации по планировке территории, подготовленный в соответствии с Правилами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территорий исторических поселений федерального и регионального значения, утвержденными постановлением Правительства Российской Федерации от 2 февраля 2024 года № 112</w:t>
            </w:r>
          </w:p>
        </w:tc>
        <w:tc>
          <w:tcPr>
            <w:tcW w:w="2410" w:type="dxa"/>
          </w:tcPr>
          <w:p w14:paraId="03B955D9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</w:t>
            </w:r>
          </w:p>
        </w:tc>
        <w:tc>
          <w:tcPr>
            <w:tcW w:w="2835" w:type="dxa"/>
          </w:tcPr>
          <w:p w14:paraId="781F2990" w14:textId="77777777" w:rsidR="00F0456F" w:rsidRPr="00E56DDA" w:rsidRDefault="00E500FA" w:rsidP="00475880">
            <w:pPr>
              <w:widowControl w:val="0"/>
              <w:spacing w:before="22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56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задания на разработку документации по планировке территории содержит следующие сведения:                   а) вид разрабатываемой документации по планировке территории (проект планировки территории, проект межевания территории в составе проекта планировки территории, проект межевания территории в виде отдельного документа, подготовленный на основе ранее утвержденного проекта планировки территории, проект межевания территории в виде отдельного документа);                         б) информация об инициаторе;             в) источник финансирования работ по подготовке документации по планировке территории;                                    г) вид и наименование </w:t>
            </w:r>
            <w:r w:rsidRPr="00E56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планируемого к размещению объекта капитального строительства, его основные характеристики (назначение, местоположение, площадь объекта капитального строительства и др.);                              д) поселения, муниципальные округа, городские округа, муниципальные районы, субъекты Российской Федерации, в отношении территорий которых осуществляется подготовка документации по планировке территории;                 е) состав документации по планировке территории;                          ж) информация о земельных участках (при наличии), включенных в границы территории, в отношении которой планируется подготовка документации по планировке территории, а также об ориентировочной площади такой территории (согласно приложенной схеме границ проектирования);                            з) цель подготовки документации по планировке территории.</w:t>
            </w:r>
          </w:p>
        </w:tc>
      </w:tr>
      <w:tr w:rsidR="00F0456F" w:rsidRPr="00E56DDA" w14:paraId="42F05569" w14:textId="77777777" w:rsidTr="004429D2">
        <w:tc>
          <w:tcPr>
            <w:tcW w:w="517" w:type="dxa"/>
          </w:tcPr>
          <w:p w14:paraId="028F8141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9" w:type="dxa"/>
          </w:tcPr>
          <w:p w14:paraId="565E4E03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  <w:tc>
          <w:tcPr>
            <w:tcW w:w="3051" w:type="dxa"/>
          </w:tcPr>
          <w:p w14:paraId="7AE3BA28" w14:textId="77C43B00" w:rsidR="00F0456F" w:rsidRPr="00E56DDA" w:rsidRDefault="00E500FA" w:rsidP="00475880">
            <w:pPr>
              <w:pStyle w:val="af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Проект задания на выполнение инженерных изысканий для подготовки документации по планировке территории по форме, утверждаемой Комитетом (представляется в случае, если необходимость выполнения инженерных изысканий предусмотрена постановлением 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Правительства Российской Федерации от 31 марта 2017 года № 402 </w:t>
            </w:r>
            <w:r w:rsidR="0047588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Об утверждении Правил выполнения инженерных изысканий, необходимых для подготовки документации по планировке территории, перечня видов инженерных изысканий, необходимых для подготовки документации по планировке территории, и о внесении изменений в постановление Правительства Российской Федерации от 19 января 2006 г. N 20</w:t>
            </w:r>
            <w:r w:rsidR="00475880">
              <w:rPr>
                <w:rFonts w:ascii="Times New Roman" w:hAnsi="Times New Roman" w:cs="Times New Roman"/>
                <w:sz w:val="24"/>
                <w:szCs w:val="24"/>
              </w:rPr>
              <w:t>20»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0D69850C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E56D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</w:t>
            </w:r>
          </w:p>
        </w:tc>
        <w:tc>
          <w:tcPr>
            <w:tcW w:w="2835" w:type="dxa"/>
          </w:tcPr>
          <w:p w14:paraId="2421E238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0456F" w:rsidRPr="00E56DDA" w14:paraId="3ECA70FA" w14:textId="77777777" w:rsidTr="004429D2">
        <w:tc>
          <w:tcPr>
            <w:tcW w:w="9952" w:type="dxa"/>
            <w:gridSpan w:val="5"/>
          </w:tcPr>
          <w:p w14:paraId="19097989" w14:textId="77777777" w:rsidR="00F0456F" w:rsidRPr="00E56DDA" w:rsidRDefault="00E50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- Документы, указанные в исчерпывающем перечне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самостоятельно, представляемые в электронном виде, должны быть отсканированы с соблюдением следующих требований: многостраничный </w:t>
            </w:r>
            <w:proofErr w:type="spellStart"/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proofErr w:type="spellEnd"/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, расширением не менее 400 </w:t>
            </w:r>
            <w:proofErr w:type="spellStart"/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, обеспечивающим сохранение всех аутентичных признаков подлинности. Размер файла не должен превышать 200 Мб.</w:t>
            </w:r>
          </w:p>
          <w:p w14:paraId="1B882ED3" w14:textId="77777777" w:rsidR="00F0456F" w:rsidRPr="00E56DDA" w:rsidRDefault="00E50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- Требования к типу электронных документов при обращении посредством МФЦ.</w:t>
            </w:r>
          </w:p>
          <w:p w14:paraId="52791504" w14:textId="77777777" w:rsidR="00F0456F" w:rsidRPr="00E56DDA" w:rsidRDefault="00E500F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Формат сканирования документов, не превышающих по размеру формат A4 (210 x 297 мм), - многостраничный </w:t>
            </w:r>
            <w:proofErr w:type="spellStart"/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proofErr w:type="spellEnd"/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, расширением 150 </w:t>
            </w:r>
            <w:proofErr w:type="spellStart"/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, в черно-белом или сером цвете.</w:t>
            </w:r>
          </w:p>
          <w:p w14:paraId="0A28156B" w14:textId="77777777" w:rsidR="00F0456F" w:rsidRPr="00E56DDA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- В случае если при обращении в электронной форме за получением муниципальной услуги идентификация и аутентификация заявителя – физического лица осуществляются с использованием единой системы идентификации и аутентификации, заявитель – физическое лицо вправе использовать простую электронную подпись при обращении в электронной форме за получением муниципальной услуги при условии, что при выдаче ключа простой электронной подписи личность физического лица установлена при личном приеме.</w:t>
            </w:r>
          </w:p>
        </w:tc>
      </w:tr>
      <w:tr w:rsidR="00F0456F" w:rsidRPr="00E56DDA" w14:paraId="4819EC1B" w14:textId="77777777" w:rsidTr="004429D2">
        <w:tc>
          <w:tcPr>
            <w:tcW w:w="9952" w:type="dxa"/>
            <w:gridSpan w:val="5"/>
          </w:tcPr>
          <w:p w14:paraId="775D0F1E" w14:textId="77777777" w:rsidR="00F0456F" w:rsidRPr="00475880" w:rsidRDefault="00E500FA" w:rsidP="0047588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5880">
              <w:rPr>
                <w:rFonts w:ascii="Times New Roman" w:hAnsi="Times New Roman" w:cs="Times New Roman"/>
                <w:bCs/>
                <w:sz w:val="24"/>
                <w:szCs w:val="24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F0456F" w:rsidRPr="00E56DDA" w14:paraId="1C7D0356" w14:textId="77777777" w:rsidTr="004429D2">
        <w:tc>
          <w:tcPr>
            <w:tcW w:w="517" w:type="dxa"/>
          </w:tcPr>
          <w:p w14:paraId="2583AB8A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14:paraId="47589DE8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  <w:tc>
          <w:tcPr>
            <w:tcW w:w="3051" w:type="dxa"/>
          </w:tcPr>
          <w:p w14:paraId="2DAE9FC7" w14:textId="77777777" w:rsidR="00F0456F" w:rsidRPr="00E56DDA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</w:tc>
        <w:tc>
          <w:tcPr>
            <w:tcW w:w="2410" w:type="dxa"/>
          </w:tcPr>
          <w:p w14:paraId="1F346E9C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39841DEE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456F" w:rsidRPr="00E56DDA" w14:paraId="2672C917" w14:textId="77777777" w:rsidTr="004429D2">
        <w:tc>
          <w:tcPr>
            <w:tcW w:w="517" w:type="dxa"/>
          </w:tcPr>
          <w:p w14:paraId="02F5C5D9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9" w:type="dxa"/>
          </w:tcPr>
          <w:p w14:paraId="29B3D3E0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  <w:tc>
          <w:tcPr>
            <w:tcW w:w="3051" w:type="dxa"/>
          </w:tcPr>
          <w:p w14:paraId="72D3FB23" w14:textId="77777777" w:rsidR="00F0456F" w:rsidRPr="00E56DDA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утвержденной документации по планировке территории и о принятых решениях о подготовке документации по планировке территории, о подготовке изменений в документацию по </w:t>
            </w:r>
            <w:r w:rsidRPr="00E56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планировке территории, указанной в заявлении</w:t>
            </w:r>
          </w:p>
        </w:tc>
        <w:tc>
          <w:tcPr>
            <w:tcW w:w="2410" w:type="dxa"/>
          </w:tcPr>
          <w:p w14:paraId="4956587D" w14:textId="77777777" w:rsidR="00F0456F" w:rsidRPr="00E56DDA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</w:t>
            </w:r>
          </w:p>
        </w:tc>
        <w:tc>
          <w:tcPr>
            <w:tcW w:w="2835" w:type="dxa"/>
          </w:tcPr>
          <w:p w14:paraId="108D871C" w14:textId="77777777" w:rsidR="00F0456F" w:rsidRPr="00E56DDA" w:rsidRDefault="00E500F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6D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Запрашивается Администрацией в Комитете градостроительной политики Ленинградской области в рамках межведомственного информационного </w:t>
            </w:r>
            <w:r w:rsidRPr="00E56DD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взаимодействия. Срок подготовки и направления ответа на межведомственный запрос составляет три рабочих дня со дня поступления межведомственного запроса в Комитет.</w:t>
            </w:r>
          </w:p>
          <w:p w14:paraId="2084EC87" w14:textId="77777777" w:rsidR="00F0456F" w:rsidRPr="00E56DDA" w:rsidRDefault="00F0456F">
            <w:pPr>
              <w:pStyle w:val="afa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C994D3A" w14:textId="77777777" w:rsidR="00F0456F" w:rsidRDefault="00F0456F">
      <w:pPr>
        <w:pStyle w:val="afa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403463B1" w14:textId="3E185607" w:rsidR="00F0456F" w:rsidRDefault="00F0456F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46A91B17" w14:textId="6081254F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55812D60" w14:textId="57B6A85F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15661EF4" w14:textId="09BE3356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60C422A9" w14:textId="5F72A4FA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4C300720" w14:textId="698E3D93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10DD2046" w14:textId="0E2BD82D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4310F969" w14:textId="7D3CFA6C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275FF3CD" w14:textId="2718CEF9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7DC8F594" w14:textId="218227C7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193CBE42" w14:textId="4A5BAFF6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3A7A3CDF" w14:textId="7E7DFBF1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423750F3" w14:textId="5F29529E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4F535728" w14:textId="36C908DF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5966310C" w14:textId="407471A0" w:rsidR="006D7498" w:rsidRDefault="006D7498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4E37DFEA" w14:textId="5095F736" w:rsidR="006D7498" w:rsidRDefault="006D7498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2439BF57" w14:textId="566E3596" w:rsidR="006D7498" w:rsidRDefault="006D7498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5D0A922F" w14:textId="7996F4FB" w:rsidR="006D7498" w:rsidRDefault="006D7498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2F412E35" w14:textId="729665D1" w:rsidR="006D7498" w:rsidRDefault="006D7498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0ECCF678" w14:textId="681810AA" w:rsidR="006D7498" w:rsidRDefault="006D7498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7E443700" w14:textId="77777777" w:rsidR="006D7498" w:rsidRDefault="006D7498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76770C21" w14:textId="501939CF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72CBA2B9" w14:textId="092E7BF6" w:rsidR="00475880" w:rsidRDefault="00475880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34E14AED" w14:textId="77777777" w:rsidR="00F0456F" w:rsidRDefault="00F0456F">
      <w:pPr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7E6236ED" w14:textId="77777777" w:rsidR="00475880" w:rsidRDefault="0047588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20446D5" w14:textId="0AFBF13C" w:rsidR="00F0456F" w:rsidRPr="00475880" w:rsidRDefault="00E500F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880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IV. Исчерпывающий перечень оснований для отказа в приеме заявления и документов, необходимых </w:t>
      </w:r>
      <w:r w:rsidRPr="00475880">
        <w:rPr>
          <w:rFonts w:ascii="Times New Roman" w:hAnsi="Times New Roman" w:cs="Times New Roman"/>
          <w:bCs/>
          <w:sz w:val="24"/>
          <w:szCs w:val="24"/>
        </w:rPr>
        <w:br/>
        <w:t>для предоставления муниципальной услуги,</w:t>
      </w:r>
    </w:p>
    <w:p w14:paraId="391E1FF6" w14:textId="77777777" w:rsidR="00F0456F" w:rsidRPr="00475880" w:rsidRDefault="00E500FA">
      <w:pPr>
        <w:pStyle w:val="afa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880">
        <w:rPr>
          <w:rFonts w:ascii="Times New Roman" w:hAnsi="Times New Roman" w:cs="Times New Roman"/>
          <w:bCs/>
          <w:sz w:val="24"/>
          <w:szCs w:val="24"/>
        </w:rPr>
        <w:t>оснований для приостановления предоставления муниципальной услуги</w:t>
      </w:r>
    </w:p>
    <w:p w14:paraId="53BCFE40" w14:textId="77777777" w:rsidR="00F0456F" w:rsidRPr="00475880" w:rsidRDefault="00E500FA">
      <w:pPr>
        <w:pStyle w:val="afa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880">
        <w:rPr>
          <w:rFonts w:ascii="Times New Roman" w:hAnsi="Times New Roman" w:cs="Times New Roman"/>
          <w:bCs/>
          <w:sz w:val="24"/>
          <w:szCs w:val="24"/>
        </w:rPr>
        <w:t>или отказа в предоставлении муниципальной услуги</w:t>
      </w:r>
    </w:p>
    <w:p w14:paraId="1472CDF2" w14:textId="77777777" w:rsidR="00F0456F" w:rsidRPr="00475880" w:rsidRDefault="00F0456F">
      <w:pPr>
        <w:pStyle w:val="afa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3537796" w14:textId="77777777" w:rsidR="00F0456F" w:rsidRPr="00475880" w:rsidRDefault="00E500FA">
      <w:pPr>
        <w:pStyle w:val="afa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75880">
        <w:rPr>
          <w:rFonts w:ascii="Times New Roman" w:hAnsi="Times New Roman" w:cs="Times New Roman"/>
          <w:bCs/>
          <w:sz w:val="24"/>
          <w:szCs w:val="24"/>
        </w:rPr>
        <w:t>Таблица № 3</w:t>
      </w:r>
    </w:p>
    <w:p w14:paraId="041F7197" w14:textId="77777777" w:rsidR="00F0456F" w:rsidRDefault="00F0456F">
      <w:pPr>
        <w:pStyle w:val="afa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af"/>
        <w:tblW w:w="0" w:type="auto"/>
        <w:tblInd w:w="-176" w:type="dxa"/>
        <w:tblLook w:val="04A0" w:firstRow="1" w:lastRow="0" w:firstColumn="1" w:lastColumn="0" w:noHBand="0" w:noVBand="1"/>
      </w:tblPr>
      <w:tblGrid>
        <w:gridCol w:w="555"/>
        <w:gridCol w:w="7134"/>
        <w:gridCol w:w="2257"/>
      </w:tblGrid>
      <w:tr w:rsidR="00F0456F" w:rsidRPr="00104A65" w14:paraId="799E8444" w14:textId="77777777">
        <w:tc>
          <w:tcPr>
            <w:tcW w:w="567" w:type="dxa"/>
          </w:tcPr>
          <w:p w14:paraId="455554E5" w14:textId="77777777" w:rsidR="00F0456F" w:rsidRPr="00104A65" w:rsidRDefault="00F0456F">
            <w:pPr>
              <w:pStyle w:val="afa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6A104" w14:textId="77777777" w:rsidR="00F0456F" w:rsidRPr="00104A65" w:rsidRDefault="00E500FA">
            <w:pPr>
              <w:pStyle w:val="afa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748" w:type="dxa"/>
          </w:tcPr>
          <w:p w14:paraId="147C0FC4" w14:textId="77777777" w:rsidR="00F0456F" w:rsidRPr="00104A65" w:rsidRDefault="00F0456F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588AC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Перечень оснований</w:t>
            </w:r>
          </w:p>
        </w:tc>
        <w:tc>
          <w:tcPr>
            <w:tcW w:w="2283" w:type="dxa"/>
          </w:tcPr>
          <w:p w14:paraId="160930B6" w14:textId="77777777" w:rsidR="00F0456F" w:rsidRPr="00104A65" w:rsidRDefault="00E500FA">
            <w:pPr>
              <w:pStyle w:val="afa"/>
              <w:ind w:left="366" w:hanging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F0456F" w:rsidRPr="00104A65" w14:paraId="617DEE71" w14:textId="77777777">
        <w:tc>
          <w:tcPr>
            <w:tcW w:w="10598" w:type="dxa"/>
            <w:gridSpan w:val="3"/>
          </w:tcPr>
          <w:p w14:paraId="51450FDA" w14:textId="77777777" w:rsidR="00F0456F" w:rsidRPr="00104A65" w:rsidRDefault="00E500FA">
            <w:pPr>
              <w:pStyle w:val="afa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Исчерпывающий перечень оснований для отказа в приеме заявления и документов, необходимых </w:t>
            </w:r>
            <w:r w:rsidRPr="00104A65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для предоставления муниципальной услуги</w:t>
            </w:r>
          </w:p>
        </w:tc>
      </w:tr>
      <w:tr w:rsidR="00F0456F" w:rsidRPr="00104A65" w14:paraId="4D1DBD50" w14:textId="77777777">
        <w:trPr>
          <w:trHeight w:val="690"/>
        </w:trPr>
        <w:tc>
          <w:tcPr>
            <w:tcW w:w="567" w:type="dxa"/>
          </w:tcPr>
          <w:p w14:paraId="3731537F" w14:textId="77777777" w:rsidR="00F0456F" w:rsidRPr="00104A65" w:rsidRDefault="00F0456F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CFEEF" w14:textId="77777777" w:rsidR="00F0456F" w:rsidRPr="00104A65" w:rsidRDefault="00F0456F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8" w:type="dxa"/>
          </w:tcPr>
          <w:p w14:paraId="5CAD01D2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Основания для отказа в приеме заявления и документов, необходимых для предоставления муниципальной услуги, не предусмотрены.</w:t>
            </w:r>
          </w:p>
        </w:tc>
        <w:tc>
          <w:tcPr>
            <w:tcW w:w="2283" w:type="dxa"/>
          </w:tcPr>
          <w:p w14:paraId="742BBDD0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267F96BB" w14:textId="77777777">
        <w:tc>
          <w:tcPr>
            <w:tcW w:w="10598" w:type="dxa"/>
            <w:gridSpan w:val="3"/>
          </w:tcPr>
          <w:p w14:paraId="08F47D82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bCs/>
                <w:sz w:val="24"/>
                <w:szCs w:val="24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F0456F" w:rsidRPr="00104A65" w14:paraId="3EDDA4DB" w14:textId="77777777">
        <w:tc>
          <w:tcPr>
            <w:tcW w:w="567" w:type="dxa"/>
          </w:tcPr>
          <w:p w14:paraId="07C647BF" w14:textId="77777777" w:rsidR="00F0456F" w:rsidRPr="00104A65" w:rsidRDefault="00F0456F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748" w:type="dxa"/>
          </w:tcPr>
          <w:p w14:paraId="5CBB2C9F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предусмотрены.</w:t>
            </w:r>
          </w:p>
        </w:tc>
        <w:tc>
          <w:tcPr>
            <w:tcW w:w="2283" w:type="dxa"/>
          </w:tcPr>
          <w:p w14:paraId="13ABBF7C" w14:textId="77777777" w:rsidR="00F0456F" w:rsidRPr="00104A65" w:rsidRDefault="00F0456F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0456F" w:rsidRPr="00104A65" w14:paraId="1A0156D2" w14:textId="77777777">
        <w:tc>
          <w:tcPr>
            <w:tcW w:w="10598" w:type="dxa"/>
            <w:gridSpan w:val="3"/>
          </w:tcPr>
          <w:p w14:paraId="580A30DC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bCs/>
                <w:sz w:val="24"/>
                <w:szCs w:val="24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F0456F" w:rsidRPr="00104A65" w14:paraId="053CDA97" w14:textId="77777777">
        <w:tc>
          <w:tcPr>
            <w:tcW w:w="567" w:type="dxa"/>
          </w:tcPr>
          <w:p w14:paraId="406C632C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48" w:type="dxa"/>
          </w:tcPr>
          <w:p w14:paraId="19256142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Подача заявления и документов лицом, не относящимся к кругу заявителей</w:t>
            </w:r>
          </w:p>
        </w:tc>
        <w:tc>
          <w:tcPr>
            <w:tcW w:w="2283" w:type="dxa"/>
          </w:tcPr>
          <w:p w14:paraId="4A10E563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1014E541" w14:textId="77777777">
        <w:tc>
          <w:tcPr>
            <w:tcW w:w="567" w:type="dxa"/>
          </w:tcPr>
          <w:p w14:paraId="0A9A7B3F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48" w:type="dxa"/>
          </w:tcPr>
          <w:p w14:paraId="6376CFB0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Подача заявления и документов неуполномоченным лицом</w:t>
            </w:r>
          </w:p>
        </w:tc>
        <w:tc>
          <w:tcPr>
            <w:tcW w:w="2283" w:type="dxa"/>
          </w:tcPr>
          <w:p w14:paraId="600A8ECB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4A8174C2" w14:textId="77777777">
        <w:tc>
          <w:tcPr>
            <w:tcW w:w="567" w:type="dxa"/>
          </w:tcPr>
          <w:p w14:paraId="0CABAA7C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48" w:type="dxa"/>
          </w:tcPr>
          <w:p w14:paraId="30B80F8B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Непредставление заявителем документов, указанных в приложении к настоящему регламенту</w:t>
            </w:r>
          </w:p>
        </w:tc>
        <w:tc>
          <w:tcPr>
            <w:tcW w:w="2283" w:type="dxa"/>
          </w:tcPr>
          <w:p w14:paraId="20391FB0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6C6539AE" w14:textId="77777777">
        <w:tc>
          <w:tcPr>
            <w:tcW w:w="567" w:type="dxa"/>
          </w:tcPr>
          <w:p w14:paraId="63691DCD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48" w:type="dxa"/>
          </w:tcPr>
          <w:p w14:paraId="52A92DD1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Представление заявителем документов, указанных в приложении к настоящему регламенту (таблица № 2), содержащих недостоверную информацию</w:t>
            </w:r>
          </w:p>
        </w:tc>
        <w:tc>
          <w:tcPr>
            <w:tcW w:w="2283" w:type="dxa"/>
          </w:tcPr>
          <w:p w14:paraId="3F4F9DCB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44639A1A" w14:textId="77777777">
        <w:tc>
          <w:tcPr>
            <w:tcW w:w="567" w:type="dxa"/>
          </w:tcPr>
          <w:p w14:paraId="0262A640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48" w:type="dxa"/>
          </w:tcPr>
          <w:p w14:paraId="1D90973B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Планируемый к размещению объект капитального строительства не относится к объектам, в отношении которых решение о подготовке документации по планировке территории принимает Администрация</w:t>
            </w:r>
          </w:p>
        </w:tc>
        <w:tc>
          <w:tcPr>
            <w:tcW w:w="2283" w:type="dxa"/>
          </w:tcPr>
          <w:p w14:paraId="4F066BD5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70EE5599" w14:textId="77777777">
        <w:tc>
          <w:tcPr>
            <w:tcW w:w="567" w:type="dxa"/>
          </w:tcPr>
          <w:p w14:paraId="3C1BBB7A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48" w:type="dxa"/>
          </w:tcPr>
          <w:p w14:paraId="0EF3FD9B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Заявление о подготовке документации и(или) проект задания на разработку документации по планировке территории, представленные заявителем, не соответствуют требованиям, указанным в приложении к настоящему регламенту (графа «Иные требования» пункта 1 таблицы № 2)</w:t>
            </w:r>
          </w:p>
        </w:tc>
        <w:tc>
          <w:tcPr>
            <w:tcW w:w="2283" w:type="dxa"/>
          </w:tcPr>
          <w:p w14:paraId="4154E552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78059DD4" w14:textId="77777777">
        <w:tc>
          <w:tcPr>
            <w:tcW w:w="567" w:type="dxa"/>
          </w:tcPr>
          <w:p w14:paraId="0256D47C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748" w:type="dxa"/>
          </w:tcPr>
          <w:p w14:paraId="58223CF0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В документах территориального планирования отсутствуют сведения о размещении объекта капитального строительства, при этом отображение указанного объекта в документах территориального планирования предусмотрено в соответствии с законодательством Российской Федерации</w:t>
            </w:r>
          </w:p>
        </w:tc>
        <w:tc>
          <w:tcPr>
            <w:tcW w:w="2283" w:type="dxa"/>
          </w:tcPr>
          <w:p w14:paraId="34889D41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0F43F161" w14:textId="77777777">
        <w:tc>
          <w:tcPr>
            <w:tcW w:w="567" w:type="dxa"/>
          </w:tcPr>
          <w:p w14:paraId="0A84B858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48" w:type="dxa"/>
          </w:tcPr>
          <w:p w14:paraId="20A0B1DB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В отношении территории (части территории), применительно к которой планируется подготовка документации по планировке территории, утверждена документация по планировке территории и(или) принято решение о подготовке документации по планировке территории, за исключением документации по планировке территории в целях строительства, реконструкции линейного объекта</w:t>
            </w:r>
          </w:p>
        </w:tc>
        <w:tc>
          <w:tcPr>
            <w:tcW w:w="2283" w:type="dxa"/>
          </w:tcPr>
          <w:p w14:paraId="4FD3E6A4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23ABE2C3" w14:textId="77777777">
        <w:tc>
          <w:tcPr>
            <w:tcW w:w="567" w:type="dxa"/>
          </w:tcPr>
          <w:p w14:paraId="3C8FDAE0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7748" w:type="dxa"/>
          </w:tcPr>
          <w:p w14:paraId="75CC8589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Заявление о подготовке документации направлено лицом, которым в соответствии с частью 1.1 статьи 45 Градостроительного кодекса Российской Федерации решение о подготовке документации по планировке территории принимается самостоятельно</w:t>
            </w:r>
          </w:p>
        </w:tc>
        <w:tc>
          <w:tcPr>
            <w:tcW w:w="2283" w:type="dxa"/>
          </w:tcPr>
          <w:p w14:paraId="422BC185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0DC2908D" w14:textId="77777777">
        <w:tc>
          <w:tcPr>
            <w:tcW w:w="567" w:type="dxa"/>
          </w:tcPr>
          <w:p w14:paraId="14270558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48" w:type="dxa"/>
          </w:tcPr>
          <w:p w14:paraId="3804C4C8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Указанная в заявлении о подготовке документации территория (часть территории), в отношении которой планируется подготовка документации по планировке территории, является территорией, в отношении которой предусматривается осуществление комплексного развития территории, за исключением случая, если указанный в заявлении о подготовке документации вид документации по планировке территории предусматривает строительство, реконструкцию линейных объектов;</w:t>
            </w:r>
          </w:p>
        </w:tc>
        <w:tc>
          <w:tcPr>
            <w:tcW w:w="2283" w:type="dxa"/>
          </w:tcPr>
          <w:p w14:paraId="29FDEEE5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  <w:tr w:rsidR="00F0456F" w:rsidRPr="00104A65" w14:paraId="5DCDC8EB" w14:textId="77777777">
        <w:tc>
          <w:tcPr>
            <w:tcW w:w="567" w:type="dxa"/>
          </w:tcPr>
          <w:p w14:paraId="7C301E07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48" w:type="dxa"/>
          </w:tcPr>
          <w:p w14:paraId="5CFCE435" w14:textId="77777777" w:rsidR="00F0456F" w:rsidRPr="00104A65" w:rsidRDefault="00E500FA">
            <w:pPr>
              <w:pStyle w:val="af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Наличие обращения заявителя с заявлением о прекращении рассмотрения заявления о подготовке документации, проекта задания на разработку документации по планировке территории и проекта задания на выполнение инженерных изысканий, необходимых для подготовки документации по планировке территории (в случае если необходимость выполнения инженерных изысканий предусмотрена Правилами выполнения инженерных изысканий)</w:t>
            </w:r>
          </w:p>
        </w:tc>
        <w:tc>
          <w:tcPr>
            <w:tcW w:w="2283" w:type="dxa"/>
          </w:tcPr>
          <w:p w14:paraId="6CCBB438" w14:textId="77777777" w:rsidR="00F0456F" w:rsidRPr="00104A65" w:rsidRDefault="00E500FA">
            <w:pPr>
              <w:pStyle w:val="af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04A65">
              <w:rPr>
                <w:rFonts w:ascii="Times New Roman" w:hAnsi="Times New Roman" w:cs="Times New Roman"/>
                <w:sz w:val="24"/>
                <w:szCs w:val="24"/>
              </w:rPr>
              <w:t>А-Б</w:t>
            </w:r>
          </w:p>
        </w:tc>
      </w:tr>
    </w:tbl>
    <w:p w14:paraId="3AA1D3E3" w14:textId="77777777" w:rsidR="00F0456F" w:rsidRPr="00104A65" w:rsidRDefault="00F045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4A703F" w14:textId="699E8203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00EE9937" w14:textId="5C788A93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17692111" w14:textId="37264B30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531F4B40" w14:textId="7296B5C8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1AC8AA33" w14:textId="1F3639C6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7E533333" w14:textId="58E0164D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27C45BAB" w14:textId="32FD84D7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42DDFE27" w14:textId="596BF409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1D7DDD41" w14:textId="009DD43E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41E408E5" w14:textId="6435FFC6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06A23848" w14:textId="1855E478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322A9FEB" w14:textId="2845C96C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184CFFEA" w14:textId="5D027904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42E97375" w14:textId="10FF23A7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27077079" w14:textId="63728B46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3C55FAE9" w14:textId="4987877F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6F65FE95" w14:textId="36E4861A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77F9638A" w14:textId="356CAC01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250F7A68" w14:textId="5DD7ABAA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35E18854" w14:textId="2837C3C0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7E5D704B" w14:textId="61A9DB64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4C5265C4" w14:textId="1016F343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5B7F09C2" w14:textId="33A64F10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0E33EEC2" w14:textId="795B4910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2854D87A" w14:textId="19FEF4C3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650096C2" w14:textId="77777777" w:rsidR="006D7498" w:rsidRDefault="006D749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0A3099F5" w14:textId="058F05B4" w:rsid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5ADA789F" w14:textId="77777777" w:rsidR="00104A65" w:rsidRPr="00104A65" w:rsidRDefault="00104A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5BC11759" w14:textId="77777777" w:rsidR="00F0456F" w:rsidRPr="00E500FA" w:rsidRDefault="00E500FA">
      <w:pPr>
        <w:pStyle w:val="a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500F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Формы заявления и документов,</w:t>
      </w:r>
    </w:p>
    <w:p w14:paraId="19A991EB" w14:textId="77777777" w:rsidR="00F0456F" w:rsidRPr="00E500FA" w:rsidRDefault="00E500FA">
      <w:pPr>
        <w:pStyle w:val="a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500FA">
        <w:rPr>
          <w:rFonts w:ascii="Times New Roman" w:hAnsi="Times New Roman" w:cs="Times New Roman"/>
          <w:bCs/>
          <w:sz w:val="24"/>
          <w:szCs w:val="24"/>
        </w:rPr>
        <w:t>необходимых для предоставления муниципальной услуги</w:t>
      </w:r>
    </w:p>
    <w:p w14:paraId="194F9D05" w14:textId="77777777" w:rsidR="00F0456F" w:rsidRPr="00E500FA" w:rsidRDefault="00F0456F">
      <w:pPr>
        <w:pStyle w:val="a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E478895" w14:textId="77777777" w:rsidR="00F0456F" w:rsidRPr="00E500FA" w:rsidRDefault="00E500FA">
      <w:pPr>
        <w:pStyle w:val="a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500FA">
        <w:rPr>
          <w:rFonts w:ascii="Times New Roman" w:hAnsi="Times New Roman" w:cs="Times New Roman"/>
          <w:bCs/>
          <w:sz w:val="24"/>
          <w:szCs w:val="24"/>
        </w:rPr>
        <w:tab/>
      </w:r>
      <w:r w:rsidRPr="00E500FA">
        <w:rPr>
          <w:rFonts w:ascii="Times New Roman" w:hAnsi="Times New Roman" w:cs="Times New Roman"/>
          <w:bCs/>
          <w:sz w:val="24"/>
          <w:szCs w:val="24"/>
        </w:rPr>
        <w:tab/>
        <w:t>Форма № 1</w:t>
      </w:r>
    </w:p>
    <w:p w14:paraId="394F85B6" w14:textId="77777777" w:rsidR="00F0456F" w:rsidRDefault="00F0456F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C958D4" w14:textId="77777777" w:rsidR="00F0456F" w:rsidRDefault="00F0456F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61A251" w14:textId="77777777" w:rsidR="00F0456F" w:rsidRDefault="00F045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9"/>
        <w:gridCol w:w="4762"/>
      </w:tblGrid>
      <w:tr w:rsidR="00F0456F" w14:paraId="660D34E6" w14:textId="77777777">
        <w:tc>
          <w:tcPr>
            <w:tcW w:w="43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19CED72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76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C4DF718" w14:textId="77777777" w:rsidR="00F0456F" w:rsidRPr="00E500FA" w:rsidRDefault="00E500FA" w:rsidP="00E500FA">
            <w:pPr>
              <w:pStyle w:val="ConsPlusNormal"/>
              <w:jc w:val="right"/>
              <w:rPr>
                <w:i/>
                <w:iCs/>
                <w:sz w:val="20"/>
              </w:rPr>
            </w:pPr>
            <w:r w:rsidRPr="00E500FA">
              <w:rPr>
                <w:i/>
                <w:iCs/>
                <w:sz w:val="20"/>
              </w:rPr>
              <w:t>В Администрацию муниципального образования_____________________</w:t>
            </w:r>
          </w:p>
        </w:tc>
      </w:tr>
    </w:tbl>
    <w:p w14:paraId="23B34BF3" w14:textId="77777777" w:rsidR="00F0456F" w:rsidRDefault="00F0456F">
      <w:pPr>
        <w:pStyle w:val="ConsPlusNormal"/>
        <w:rPr>
          <w:sz w:val="24"/>
          <w:szCs w:val="24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8"/>
        <w:gridCol w:w="340"/>
        <w:gridCol w:w="5473"/>
        <w:gridCol w:w="567"/>
        <w:gridCol w:w="141"/>
      </w:tblGrid>
      <w:tr w:rsidR="00F0456F" w14:paraId="295D7B9B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0756E70" w14:textId="77777777" w:rsidR="00F0456F" w:rsidRDefault="00E500FA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1" w:name="undefined"/>
            <w:bookmarkEnd w:id="1"/>
            <w:r>
              <w:rPr>
                <w:sz w:val="24"/>
                <w:szCs w:val="24"/>
              </w:rPr>
              <w:t>ЗАЯВЛЕНИЕ</w:t>
            </w:r>
          </w:p>
          <w:p w14:paraId="241A8B44" w14:textId="77777777" w:rsidR="00F0456F" w:rsidRDefault="00E500FA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принятии решения о подготовке документации по планировке территории</w:t>
            </w:r>
          </w:p>
        </w:tc>
      </w:tr>
      <w:tr w:rsidR="00F0456F" w14:paraId="155D3A5A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25BC33A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360C228D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34943D9B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404AC686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0A963A64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43A1DCBA" w14:textId="77777777" w:rsidTr="002E1F20">
        <w:tc>
          <w:tcPr>
            <w:tcW w:w="9639" w:type="dxa"/>
            <w:gridSpan w:val="5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FAEE55D" w14:textId="77777777" w:rsidR="00F0456F" w:rsidRDefault="00E500FA" w:rsidP="002E1F20">
            <w:pPr>
              <w:pStyle w:val="ConsPlusNormal"/>
              <w:ind w:right="-20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E500FA">
              <w:rPr>
                <w:i/>
                <w:iCs/>
                <w:sz w:val="20"/>
              </w:rPr>
              <w:t>наименование, организационно-правовая форма заявителя, его местонахождение, идентификационный номер налогоплательщика (ИНН), основной государственный регистрационный номер (ОГРН) - для юридического лица); фамилия, имя, отчество заявителя, адрес места жительства (временного пребывания), данные документа, удостоверяющего личность, идентификационный номер налогоплательщика (ИНН) - для гражданина, в том числе индивидуального предпринимателя, основной государственный регистрационный номер записи о государственной регистрации (ОГРНИП) - для индивидуального предпринимателя)</w:t>
            </w:r>
          </w:p>
        </w:tc>
      </w:tr>
      <w:tr w:rsidR="00F0456F" w14:paraId="43AB6A20" w14:textId="77777777" w:rsidTr="002E1F20">
        <w:tc>
          <w:tcPr>
            <w:tcW w:w="9639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39DB166" w14:textId="77777777" w:rsidR="00F0456F" w:rsidRDefault="00F0456F" w:rsidP="002E1F20">
            <w:pPr>
              <w:pStyle w:val="ConsPlusNormal"/>
              <w:ind w:right="-205"/>
              <w:rPr>
                <w:sz w:val="24"/>
                <w:szCs w:val="24"/>
              </w:rPr>
            </w:pPr>
          </w:p>
        </w:tc>
      </w:tr>
      <w:tr w:rsidR="00F0456F" w14:paraId="52B89F18" w14:textId="77777777" w:rsidTr="002E1F20">
        <w:tc>
          <w:tcPr>
            <w:tcW w:w="9639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2131FD3" w14:textId="77777777" w:rsidR="00F0456F" w:rsidRDefault="00E500FA" w:rsidP="002E1F20">
            <w:pPr>
              <w:pStyle w:val="ConsPlusNormal"/>
              <w:ind w:right="-20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Прошу принять решение о подготовке документации по планировке территории</w:t>
            </w:r>
          </w:p>
        </w:tc>
      </w:tr>
      <w:tr w:rsidR="00F0456F" w14:paraId="420F043E" w14:textId="77777777" w:rsidTr="002E1F20">
        <w:tc>
          <w:tcPr>
            <w:tcW w:w="9639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0FBC3377" w14:textId="77777777" w:rsidR="00F0456F" w:rsidRDefault="00F0456F" w:rsidP="002E1F20">
            <w:pPr>
              <w:pStyle w:val="ConsPlusNormal"/>
              <w:ind w:right="-205"/>
              <w:rPr>
                <w:sz w:val="24"/>
                <w:szCs w:val="24"/>
              </w:rPr>
            </w:pPr>
          </w:p>
        </w:tc>
      </w:tr>
      <w:tr w:rsidR="00F0456F" w14:paraId="2B3639B8" w14:textId="77777777" w:rsidTr="002E1F20">
        <w:tc>
          <w:tcPr>
            <w:tcW w:w="9639" w:type="dxa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55229836" w14:textId="77777777" w:rsidR="00F0456F" w:rsidRDefault="00F0456F" w:rsidP="002E1F20">
            <w:pPr>
              <w:pStyle w:val="ConsPlusNormal"/>
              <w:ind w:right="-205"/>
              <w:rPr>
                <w:sz w:val="24"/>
                <w:szCs w:val="24"/>
              </w:rPr>
            </w:pPr>
          </w:p>
        </w:tc>
      </w:tr>
      <w:tr w:rsidR="00F0456F" w14:paraId="2BF43A1C" w14:textId="77777777" w:rsidTr="002E1F20">
        <w:tc>
          <w:tcPr>
            <w:tcW w:w="9639" w:type="dxa"/>
            <w:gridSpan w:val="5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A51031C" w14:textId="77777777" w:rsidR="00F0456F" w:rsidRDefault="00E500FA" w:rsidP="002E1F20">
            <w:pPr>
              <w:pStyle w:val="ConsPlusNormal"/>
              <w:ind w:right="-2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(указываются:</w:t>
            </w:r>
          </w:p>
          <w:p w14:paraId="70F13D02" w14:textId="77777777" w:rsidR="00F0456F" w:rsidRDefault="00E500FA" w:rsidP="002E1F20">
            <w:pPr>
              <w:pStyle w:val="ConsPlusNormal"/>
              <w:ind w:right="-205"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вид разрабатываемой документации по планировке территории (проект планировки территории, проект межевания территории в составе проекта планировки территории, проект межевания территории в виде отдельного документа, подготовленный на основе ранее утвержденного проекта планировки территории, проект межевания территории в виде отдельного документа);</w:t>
            </w:r>
          </w:p>
          <w:p w14:paraId="71BE6EE2" w14:textId="77777777" w:rsidR="00F0456F" w:rsidRDefault="00E500FA" w:rsidP="002E1F20">
            <w:pPr>
              <w:pStyle w:val="ConsPlusNormal"/>
              <w:ind w:right="-205"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вид и наименование объекта капитального строительства;</w:t>
            </w:r>
          </w:p>
          <w:p w14:paraId="31B0C95E" w14:textId="77777777" w:rsidR="00F0456F" w:rsidRDefault="00E500FA" w:rsidP="002E1F20">
            <w:pPr>
              <w:pStyle w:val="ConsPlusNormal"/>
              <w:ind w:right="-205"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основные характеристики планируемого к размещению объекта капитального строительства (назначение, местоположение, площадь объекта капитального строительства и др.);</w:t>
            </w:r>
          </w:p>
          <w:p w14:paraId="6629D8F6" w14:textId="77777777" w:rsidR="00F0456F" w:rsidRDefault="00E500FA" w:rsidP="002E1F20">
            <w:pPr>
              <w:pStyle w:val="ConsPlusNormal"/>
              <w:ind w:right="-205"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источник финансирования работ по подготовке документации по планировке территории;</w:t>
            </w:r>
          </w:p>
          <w:p w14:paraId="6E754FF3" w14:textId="77777777" w:rsidR="00F0456F" w:rsidRDefault="00E500FA" w:rsidP="002E1F20">
            <w:pPr>
              <w:pStyle w:val="ConsPlusNormal"/>
              <w:ind w:right="-205"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реквизиты акта, которым утверждены документы территориального планирования, предусматривающие размещение объекта капитального строительства,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Федерации;</w:t>
            </w:r>
          </w:p>
          <w:p w14:paraId="2588FD6A" w14:textId="77777777" w:rsidR="00F0456F" w:rsidRDefault="00E500FA" w:rsidP="002E1F20">
            <w:pPr>
              <w:pStyle w:val="ConsPlusNormal"/>
              <w:ind w:right="-205"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планируемый срок выполнения работ по подготовке документации по планировке территории;</w:t>
            </w:r>
          </w:p>
          <w:p w14:paraId="136E80C9" w14:textId="77777777" w:rsidR="00F0456F" w:rsidRDefault="00E500FA" w:rsidP="002E1F20">
            <w:pPr>
              <w:pStyle w:val="ConsPlusNormal"/>
              <w:ind w:right="-205"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цель подготовки документации по планировке территории;</w:t>
            </w:r>
          </w:p>
          <w:p w14:paraId="114F581E" w14:textId="77777777" w:rsidR="00F0456F" w:rsidRDefault="00E500FA" w:rsidP="002E1F20">
            <w:pPr>
              <w:pStyle w:val="ConsPlusNormal"/>
              <w:ind w:right="-205"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указание на отсутствие необходимости выполнения инженерных изысканий </w:t>
            </w:r>
            <w:r>
              <w:rPr>
                <w:sz w:val="24"/>
                <w:szCs w:val="24"/>
              </w:rPr>
              <w:br/>
              <w:t>в целях подготовки документации по планировке территории (указывается в случае отсутствия такой необходимости).</w:t>
            </w:r>
          </w:p>
        </w:tc>
      </w:tr>
      <w:tr w:rsidR="00F0456F" w14:paraId="14C6DA0F" w14:textId="77777777" w:rsidTr="002E1F20">
        <w:tc>
          <w:tcPr>
            <w:tcW w:w="9639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3661B63" w14:textId="4CE8DDDA" w:rsidR="00F0456F" w:rsidRPr="007522B8" w:rsidRDefault="007522B8" w:rsidP="002E1F20">
            <w:pPr>
              <w:pStyle w:val="ConsPlusNormal"/>
              <w:ind w:right="-205" w:firstLine="283"/>
              <w:jc w:val="both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lastRenderedPageBreak/>
              <w:t>«</w:t>
            </w:r>
            <w:r w:rsidR="00E500FA" w:rsidRPr="007522B8">
              <w:rPr>
                <w:i/>
                <w:iCs/>
                <w:sz w:val="20"/>
              </w:rPr>
              <w:t>___</w:t>
            </w:r>
            <w:r>
              <w:rPr>
                <w:i/>
                <w:iCs/>
                <w:sz w:val="20"/>
              </w:rPr>
              <w:t>»</w:t>
            </w:r>
            <w:r w:rsidR="00E500FA" w:rsidRPr="007522B8">
              <w:rPr>
                <w:i/>
                <w:iCs/>
                <w:sz w:val="20"/>
              </w:rPr>
              <w:t xml:space="preserve"> __________ 20__ г.</w:t>
            </w:r>
          </w:p>
          <w:p w14:paraId="0F358F4B" w14:textId="77777777" w:rsidR="00F0456F" w:rsidRDefault="00E500FA" w:rsidP="002E1F20">
            <w:pPr>
              <w:pStyle w:val="ConsPlusNormal"/>
              <w:ind w:right="-205" w:firstLine="283"/>
              <w:jc w:val="both"/>
              <w:rPr>
                <w:sz w:val="24"/>
                <w:szCs w:val="24"/>
              </w:rPr>
            </w:pPr>
            <w:r w:rsidRPr="007522B8">
              <w:rPr>
                <w:i/>
                <w:iCs/>
                <w:sz w:val="20"/>
              </w:rPr>
              <w:t>(дата подачи заявления)</w:t>
            </w:r>
          </w:p>
        </w:tc>
      </w:tr>
      <w:tr w:rsidR="00F0456F" w14:paraId="70E72134" w14:textId="77777777" w:rsidTr="002E1F20"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2BA83290" w14:textId="77777777" w:rsidR="00F0456F" w:rsidRDefault="00F0456F" w:rsidP="002E1F20">
            <w:pPr>
              <w:pStyle w:val="ConsPlusNormal"/>
              <w:ind w:right="-205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EA8923B" w14:textId="77777777" w:rsidR="00F0456F" w:rsidRDefault="00F0456F" w:rsidP="002E1F20">
            <w:pPr>
              <w:pStyle w:val="ConsPlusNormal"/>
              <w:ind w:right="-205"/>
              <w:rPr>
                <w:sz w:val="24"/>
                <w:szCs w:val="24"/>
              </w:rPr>
            </w:pPr>
          </w:p>
        </w:tc>
        <w:tc>
          <w:tcPr>
            <w:tcW w:w="618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53FECC0E" w14:textId="77777777" w:rsidR="00F0456F" w:rsidRDefault="00F0456F" w:rsidP="002E1F20">
            <w:pPr>
              <w:pStyle w:val="ConsPlusNormal"/>
              <w:ind w:right="-205"/>
              <w:rPr>
                <w:sz w:val="24"/>
                <w:szCs w:val="24"/>
              </w:rPr>
            </w:pPr>
          </w:p>
        </w:tc>
      </w:tr>
      <w:tr w:rsidR="00F0456F" w:rsidRPr="007522B8" w14:paraId="7DF5D2F2" w14:textId="77777777" w:rsidTr="002E1F20">
        <w:tc>
          <w:tcPr>
            <w:tcW w:w="3118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DF1CC36" w14:textId="77777777" w:rsidR="00F0456F" w:rsidRPr="007522B8" w:rsidRDefault="00E500FA" w:rsidP="002E1F20">
            <w:pPr>
              <w:pStyle w:val="ConsPlusNormal"/>
              <w:ind w:right="-205"/>
              <w:jc w:val="center"/>
              <w:rPr>
                <w:i/>
                <w:iCs/>
                <w:sz w:val="20"/>
              </w:rPr>
            </w:pPr>
            <w:r w:rsidRPr="007522B8">
              <w:rPr>
                <w:i/>
                <w:iCs/>
                <w:sz w:val="20"/>
              </w:rPr>
              <w:t>(подпись заявителя)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0342B6D" w14:textId="77777777" w:rsidR="00F0456F" w:rsidRPr="007522B8" w:rsidRDefault="00F0456F" w:rsidP="002E1F20">
            <w:pPr>
              <w:pStyle w:val="ConsPlusNormal"/>
              <w:ind w:right="-205"/>
              <w:rPr>
                <w:i/>
                <w:iCs/>
                <w:sz w:val="20"/>
              </w:rPr>
            </w:pPr>
          </w:p>
        </w:tc>
        <w:tc>
          <w:tcPr>
            <w:tcW w:w="6181" w:type="dxa"/>
            <w:gridSpan w:val="3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C72DF86" w14:textId="77777777" w:rsidR="00F0456F" w:rsidRPr="007522B8" w:rsidRDefault="00E500FA" w:rsidP="002E1F20">
            <w:pPr>
              <w:pStyle w:val="ConsPlusNormal"/>
              <w:ind w:right="-205"/>
              <w:jc w:val="center"/>
              <w:rPr>
                <w:i/>
                <w:iCs/>
                <w:sz w:val="20"/>
              </w:rPr>
            </w:pPr>
            <w:r w:rsidRPr="007522B8">
              <w:rPr>
                <w:i/>
                <w:iCs/>
                <w:sz w:val="20"/>
              </w:rPr>
              <w:t>(полностью Ф.И.О., должность (при наличии)</w:t>
            </w:r>
          </w:p>
        </w:tc>
      </w:tr>
      <w:tr w:rsidR="00F0456F" w14:paraId="5A409C0F" w14:textId="77777777" w:rsidTr="002E1F20">
        <w:tc>
          <w:tcPr>
            <w:tcW w:w="9639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AAA81C0" w14:textId="77777777" w:rsidR="00F0456F" w:rsidRDefault="00F0456F" w:rsidP="002E1F20">
            <w:pPr>
              <w:pStyle w:val="ConsPlusNormal"/>
              <w:ind w:right="-205"/>
              <w:rPr>
                <w:sz w:val="24"/>
                <w:szCs w:val="24"/>
              </w:rPr>
            </w:pPr>
          </w:p>
        </w:tc>
      </w:tr>
      <w:tr w:rsidR="00F0456F" w14:paraId="21A09483" w14:textId="77777777" w:rsidTr="002E1F20">
        <w:tc>
          <w:tcPr>
            <w:tcW w:w="9639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BAFC835" w14:textId="77777777" w:rsidR="00F0456F" w:rsidRPr="007522B8" w:rsidRDefault="00E500FA" w:rsidP="002E1F20">
            <w:pPr>
              <w:pStyle w:val="ConsPlusNormal"/>
              <w:ind w:right="-205" w:firstLine="283"/>
              <w:jc w:val="both"/>
              <w:rPr>
                <w:i/>
                <w:iCs/>
                <w:sz w:val="20"/>
              </w:rPr>
            </w:pPr>
            <w:r w:rsidRPr="007522B8">
              <w:rPr>
                <w:i/>
                <w:iCs/>
                <w:sz w:val="20"/>
              </w:rPr>
              <w:t>Контактное лицо, телефон для связи:</w:t>
            </w:r>
          </w:p>
        </w:tc>
      </w:tr>
      <w:tr w:rsidR="00F0456F" w14:paraId="275EFDD3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286E37CA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61247411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023C5F66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7406E462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E8589DE" w14:textId="77777777" w:rsidR="00F0456F" w:rsidRPr="007522B8" w:rsidRDefault="00E500FA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7522B8">
              <w:rPr>
                <w:sz w:val="24"/>
                <w:szCs w:val="24"/>
              </w:rPr>
              <w:t>Приложение: документы, прилагаемые к заявлению, на ______ л.</w:t>
            </w:r>
          </w:p>
        </w:tc>
      </w:tr>
      <w:tr w:rsidR="00F0456F" w14:paraId="5BC069DB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47748288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31B23EF6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7FA9D736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37835FEA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E261F16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0D96E420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6037471" w14:textId="77777777" w:rsidR="00F0456F" w:rsidRDefault="00E500FA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принял:</w:t>
            </w:r>
          </w:p>
        </w:tc>
      </w:tr>
      <w:tr w:rsidR="00F0456F" w14:paraId="3A267AAF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0BA67A1" w14:textId="2C2790AF" w:rsidR="00F0456F" w:rsidRDefault="007522B8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E500FA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»</w:t>
            </w:r>
            <w:r w:rsidR="00E500FA">
              <w:rPr>
                <w:sz w:val="24"/>
                <w:szCs w:val="24"/>
              </w:rPr>
              <w:t xml:space="preserve"> __________ 20__ г.</w:t>
            </w:r>
          </w:p>
        </w:tc>
      </w:tr>
      <w:tr w:rsidR="00F0456F" w14:paraId="58D902AA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713D5454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2207582F" w14:textId="77777777" w:rsidTr="002E1F20">
        <w:trPr>
          <w:gridAfter w:val="1"/>
          <w:wAfter w:w="141" w:type="dxa"/>
        </w:trPr>
        <w:tc>
          <w:tcPr>
            <w:tcW w:w="9498" w:type="dxa"/>
            <w:gridSpan w:val="4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848202F" w14:textId="77777777" w:rsidR="00F0456F" w:rsidRPr="007522B8" w:rsidRDefault="00E500FA">
            <w:pPr>
              <w:pStyle w:val="ConsPlusNormal"/>
              <w:jc w:val="center"/>
              <w:rPr>
                <w:i/>
                <w:iCs/>
                <w:sz w:val="20"/>
              </w:rPr>
            </w:pPr>
            <w:r w:rsidRPr="007522B8">
              <w:rPr>
                <w:i/>
                <w:iCs/>
                <w:sz w:val="20"/>
              </w:rPr>
              <w:t>(Ф.И.О., подпись сотрудника, принявшего заявление)</w:t>
            </w:r>
          </w:p>
        </w:tc>
      </w:tr>
      <w:tr w:rsidR="00F0456F" w14:paraId="2D3DB9E0" w14:textId="77777777" w:rsidTr="002E1F20">
        <w:trPr>
          <w:gridAfter w:val="2"/>
          <w:wAfter w:w="708" w:type="dxa"/>
          <w:trHeight w:val="39"/>
        </w:trPr>
        <w:tc>
          <w:tcPr>
            <w:tcW w:w="893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ECEC3E4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7C1BB871" w14:textId="77777777" w:rsidTr="002E1F20">
        <w:trPr>
          <w:gridAfter w:val="2"/>
          <w:wAfter w:w="708" w:type="dxa"/>
        </w:trPr>
        <w:tc>
          <w:tcPr>
            <w:tcW w:w="893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4109B1F" w14:textId="77777777" w:rsidR="00F0456F" w:rsidRDefault="00E500FA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направления результата рассмотрения заявления (ответа):</w:t>
            </w:r>
          </w:p>
        </w:tc>
      </w:tr>
    </w:tbl>
    <w:p w14:paraId="4E7FD27E" w14:textId="77777777" w:rsidR="00F0456F" w:rsidRDefault="00F0456F">
      <w:pPr>
        <w:pStyle w:val="ConsPlusNormal"/>
        <w:rPr>
          <w:sz w:val="24"/>
          <w:szCs w:val="24"/>
        </w:rPr>
      </w:pPr>
    </w:p>
    <w:tbl>
      <w:tblPr>
        <w:tblW w:w="9639" w:type="dxa"/>
        <w:tblBorders>
          <w:bottom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454"/>
        <w:gridCol w:w="8845"/>
      </w:tblGrid>
      <w:tr w:rsidR="00F0456F" w14:paraId="25FBA351" w14:textId="77777777" w:rsidTr="002E1F20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14:paraId="18BB06F7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14:paraId="5A06E761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845" w:type="dxa"/>
            <w:tcBorders>
              <w:top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5E7502D" w14:textId="77777777" w:rsidR="00F0456F" w:rsidRDefault="00E500FA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Выдать в МФЦ</w:t>
            </w:r>
          </w:p>
        </w:tc>
      </w:tr>
      <w:tr w:rsidR="00F0456F" w14:paraId="529D3EE6" w14:textId="77777777" w:rsidTr="002E1F20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1B53384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5F8627AB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845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38ACA75C" w14:textId="77777777" w:rsidR="00F0456F" w:rsidRDefault="00E500FA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Направить посредством ЕПГУ (возможность доступна после начала предоставления муниципальной услуги в электронной форме)</w:t>
            </w:r>
          </w:p>
        </w:tc>
      </w:tr>
      <w:tr w:rsidR="00F0456F" w14:paraId="4051B1C1" w14:textId="77777777" w:rsidTr="002E1F20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14:paraId="7582EC85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14:paraId="3AB8AAE5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84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980E157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6CE88001" w14:textId="77777777" w:rsidTr="002E1F20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91D0937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09F73D21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84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CF0CCAA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0456F" w14:paraId="471541B7" w14:textId="77777777" w:rsidTr="002E1F20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14:paraId="2E839615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14:paraId="092176E1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845" w:type="dxa"/>
            <w:tcBorders>
              <w:top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3DA41A5" w14:textId="77777777" w:rsidR="00F0456F" w:rsidRDefault="00E500FA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Выдать в Администрации</w:t>
            </w:r>
          </w:p>
        </w:tc>
      </w:tr>
      <w:tr w:rsidR="00F0456F" w14:paraId="463FBB86" w14:textId="77777777" w:rsidTr="002E1F20"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1586DD1A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71DCFD31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884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45EA3D55" w14:textId="77777777" w:rsidR="00F0456F" w:rsidRDefault="00F0456F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14:paraId="1609CEC3" w14:textId="77777777" w:rsidR="00F0456F" w:rsidRDefault="00F0456F"/>
    <w:p w14:paraId="114DC278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</w:p>
    <w:p w14:paraId="6F2A2ED6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</w:pPr>
    </w:p>
    <w:p w14:paraId="4053BF41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7DCEFA9" w14:textId="77777777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E31870" w14:textId="64B36943" w:rsidR="00F0456F" w:rsidRDefault="00F045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BBD8E02" w14:textId="77777777" w:rsidR="007522B8" w:rsidRDefault="007522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0837DF8" w14:textId="3BD6C34F" w:rsidR="007522B8" w:rsidRDefault="007522B8" w:rsidP="007522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EA2C5D" w14:textId="77777777" w:rsidR="007522B8" w:rsidRDefault="007522B8" w:rsidP="007522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7C2532" w14:textId="77777777" w:rsidR="002E1F20" w:rsidRDefault="007522B8" w:rsidP="007522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</w:t>
      </w:r>
    </w:p>
    <w:p w14:paraId="760EE199" w14:textId="594EBFA6" w:rsidR="007522B8" w:rsidRPr="007522B8" w:rsidRDefault="002E1F20" w:rsidP="007522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</w:t>
      </w:r>
      <w:r w:rsidR="007522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E500FA" w:rsidRPr="007522B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  № 2</w:t>
      </w:r>
    </w:p>
    <w:p w14:paraId="422F5FDE" w14:textId="77777777" w:rsidR="00F0456F" w:rsidRDefault="00E500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Кому </w:t>
      </w:r>
      <w:r>
        <w:rPr>
          <w:rFonts w:ascii="Times New Roman" w:eastAsia="Times New Roman" w:hAnsi="Times New Roman" w:cs="Times New Roman"/>
          <w:color w:val="000000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</w:t>
      </w:r>
    </w:p>
    <w:p w14:paraId="2E7DA756" w14:textId="77777777" w:rsidR="00F0456F" w:rsidRPr="007522B8" w:rsidRDefault="00E500FA" w:rsidP="007522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820"/>
        <w:jc w:val="right"/>
        <w:rPr>
          <w:i/>
          <w:iCs/>
        </w:rPr>
      </w:pPr>
      <w:r w:rsidRPr="007522B8">
        <w:rPr>
          <w:rFonts w:ascii="Times New Roman" w:eastAsia="Times New Roman" w:hAnsi="Times New Roman" w:cs="Times New Roman"/>
          <w:i/>
          <w:iCs/>
          <w:color w:val="000000"/>
          <w:sz w:val="20"/>
        </w:rPr>
        <w:t>(фамилия, имя, отчество (при  наличии) заявителя, ОГРНИП (для физического  лица, зарегистрированного в качестве  индивидуального предпринимателя) – для физического лица, полное  наименование заявителя, ИНН, ОГРН  – для юридического лица,</w:t>
      </w:r>
    </w:p>
    <w:p w14:paraId="25895700" w14:textId="77777777" w:rsidR="00F0456F" w:rsidRDefault="00E500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6"/>
        </w:rPr>
        <w:t>_________________________________________</w:t>
      </w:r>
    </w:p>
    <w:p w14:paraId="20DB5CCA" w14:textId="77777777" w:rsidR="00F0456F" w:rsidRPr="007522B8" w:rsidRDefault="00E500FA" w:rsidP="007522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4820"/>
        <w:jc w:val="right"/>
        <w:rPr>
          <w:i/>
          <w:iCs/>
        </w:rPr>
      </w:pPr>
      <w:r w:rsidRPr="007522B8">
        <w:rPr>
          <w:rFonts w:ascii="Times New Roman" w:eastAsia="Times New Roman" w:hAnsi="Times New Roman" w:cs="Times New Roman"/>
          <w:i/>
          <w:iCs/>
          <w:color w:val="000000"/>
          <w:sz w:val="20"/>
        </w:rPr>
        <w:t>почтовый индекс и адрес, телефон, адрес электронной почты)</w:t>
      </w:r>
    </w:p>
    <w:tbl>
      <w:tblPr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39"/>
      </w:tblGrid>
      <w:tr w:rsidR="00F0456F" w14:paraId="2C42EAB6" w14:textId="77777777" w:rsidTr="002E1F20">
        <w:tc>
          <w:tcPr>
            <w:tcW w:w="9639" w:type="dxa"/>
          </w:tcPr>
          <w:p w14:paraId="1A83774B" w14:textId="77777777" w:rsidR="00F0456F" w:rsidRPr="007522B8" w:rsidRDefault="00E500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22B8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 </w:t>
            </w:r>
            <w:r w:rsidRPr="007522B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Уведомление об отказе в принятии решения</w:t>
            </w:r>
          </w:p>
          <w:p w14:paraId="40843DC8" w14:textId="77777777" w:rsidR="00F0456F" w:rsidRDefault="00E50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7522B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 подготовке документации по планировке территории</w:t>
            </w:r>
          </w:p>
        </w:tc>
      </w:tr>
      <w:tr w:rsidR="00F0456F" w14:paraId="2B3D1F15" w14:textId="77777777" w:rsidTr="002E1F20">
        <w:tc>
          <w:tcPr>
            <w:tcW w:w="9639" w:type="dxa"/>
          </w:tcPr>
          <w:p w14:paraId="1E3325C8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  <w:tr w:rsidR="00F0456F" w14:paraId="5DE78289" w14:textId="77777777" w:rsidTr="002E1F20">
        <w:tc>
          <w:tcPr>
            <w:tcW w:w="9639" w:type="dxa"/>
          </w:tcPr>
          <w:p w14:paraId="62DE2FA9" w14:textId="60EE74E3" w:rsidR="00F0456F" w:rsidRDefault="00E50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</w:rPr>
              <w:t>Уважаемый _________________________</w:t>
            </w:r>
          </w:p>
          <w:p w14:paraId="00D747BB" w14:textId="77777777" w:rsidR="00F0456F" w:rsidRDefault="00E50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(имя, отчество (при наличии) заявителя)</w:t>
            </w:r>
          </w:p>
        </w:tc>
      </w:tr>
      <w:tr w:rsidR="00F0456F" w14:paraId="0FD3BC84" w14:textId="77777777" w:rsidTr="002E1F20">
        <w:tc>
          <w:tcPr>
            <w:tcW w:w="9639" w:type="dxa"/>
          </w:tcPr>
          <w:p w14:paraId="1587A50E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  <w:tr w:rsidR="00F0456F" w:rsidRPr="007522B8" w14:paraId="4C9DE877" w14:textId="77777777" w:rsidTr="002E1F20">
        <w:tc>
          <w:tcPr>
            <w:tcW w:w="9639" w:type="dxa"/>
          </w:tcPr>
          <w:p w14:paraId="48F3D0CB" w14:textId="557670EB" w:rsidR="00F0456F" w:rsidRPr="007522B8" w:rsidRDefault="00E500FA">
            <w:pPr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__________________, рассмотрев Ваше заявление от ___.___._____ </w:t>
            </w:r>
            <w:r w:rsid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P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>о принятии решения о подготовке документации по планировке территории ______________________________ (указывается наименование документации по планировке территории и(или) описание местоположения территории проектирования), и представленные документы, уведомляет Вас об отказе в принятии решения о подготовке документации по планировке территории по основанию(-ям), установленному(-ым) подпунктом(-</w:t>
            </w:r>
            <w:proofErr w:type="spellStart"/>
            <w:r w:rsidRP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>ами</w:t>
            </w:r>
            <w:proofErr w:type="spellEnd"/>
            <w:r w:rsidRP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пункта ______ Административного регламента предоставления муниципальной услуги </w:t>
            </w:r>
            <w:r w:rsid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решений о подготовке документации по планировке территории</w:t>
            </w:r>
            <w:r w:rsid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7522B8">
              <w:rPr>
                <w:rFonts w:ascii="Times New Roman" w:eastAsia="Times New Roman" w:hAnsi="Times New Roman" w:cs="Times New Roman"/>
                <w:sz w:val="24"/>
                <w:szCs w:val="24"/>
              </w:rPr>
              <w:t>, утвержденного ____________________________________</w:t>
            </w:r>
          </w:p>
        </w:tc>
      </w:tr>
      <w:tr w:rsidR="00F0456F" w14:paraId="5AAB3A18" w14:textId="77777777" w:rsidTr="002E1F20">
        <w:tc>
          <w:tcPr>
            <w:tcW w:w="9639" w:type="dxa"/>
            <w:tcBorders>
              <w:top w:val="single" w:sz="4" w:space="0" w:color="000000"/>
            </w:tcBorders>
          </w:tcPr>
          <w:p w14:paraId="60EC0C92" w14:textId="77777777" w:rsidR="00F0456F" w:rsidRPr="007522B8" w:rsidRDefault="00E50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2B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(указываются реквизиты нормативно-правового акта)</w:t>
            </w:r>
          </w:p>
        </w:tc>
      </w:tr>
      <w:tr w:rsidR="00F0456F" w14:paraId="42330925" w14:textId="77777777" w:rsidTr="002E1F20">
        <w:tc>
          <w:tcPr>
            <w:tcW w:w="9639" w:type="dxa"/>
          </w:tcPr>
          <w:p w14:paraId="75E08AA0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  <w:tr w:rsidR="00F0456F" w14:paraId="0C24CAB1" w14:textId="77777777" w:rsidTr="002E1F20">
        <w:tc>
          <w:tcPr>
            <w:tcW w:w="9639" w:type="dxa"/>
          </w:tcPr>
          <w:p w14:paraId="3AF2B55F" w14:textId="77777777" w:rsidR="00F0456F" w:rsidRDefault="00E500FA">
            <w:pPr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</w:rPr>
              <w:t>а именно:</w:t>
            </w:r>
          </w:p>
        </w:tc>
      </w:tr>
      <w:tr w:rsidR="00F0456F" w14:paraId="33692D04" w14:textId="77777777" w:rsidTr="002E1F20">
        <w:tc>
          <w:tcPr>
            <w:tcW w:w="9639" w:type="dxa"/>
            <w:tcBorders>
              <w:top w:val="single" w:sz="4" w:space="0" w:color="000000"/>
              <w:bottom w:val="single" w:sz="4" w:space="0" w:color="000000"/>
            </w:tcBorders>
          </w:tcPr>
          <w:p w14:paraId="7A809F38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  <w:tr w:rsidR="00F0456F" w14:paraId="051F27D1" w14:textId="77777777" w:rsidTr="002E1F20">
        <w:tc>
          <w:tcPr>
            <w:tcW w:w="9639" w:type="dxa"/>
            <w:tcBorders>
              <w:top w:val="single" w:sz="4" w:space="0" w:color="000000"/>
            </w:tcBorders>
          </w:tcPr>
          <w:p w14:paraId="64F0CE17" w14:textId="77777777" w:rsidR="00F0456F" w:rsidRPr="007522B8" w:rsidRDefault="00E50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22B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(указывается обоснование несоответствия представленных документов требованиям, установленным Административным регламентом)</w:t>
            </w:r>
          </w:p>
        </w:tc>
      </w:tr>
      <w:tr w:rsidR="00F0456F" w14:paraId="237455EF" w14:textId="77777777" w:rsidTr="002E1F20">
        <w:tc>
          <w:tcPr>
            <w:tcW w:w="9639" w:type="dxa"/>
          </w:tcPr>
          <w:p w14:paraId="17474024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  <w:tr w:rsidR="00F0456F" w14:paraId="55E07031" w14:textId="77777777" w:rsidTr="002E1F20">
        <w:tc>
          <w:tcPr>
            <w:tcW w:w="9639" w:type="dxa"/>
            <w:tcBorders>
              <w:bottom w:val="single" w:sz="4" w:space="0" w:color="000000"/>
            </w:tcBorders>
          </w:tcPr>
          <w:p w14:paraId="411175C9" w14:textId="77777777" w:rsidR="00F0456F" w:rsidRDefault="00E500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</w:rPr>
              <w:t>В случае устранения указанных выше замечаний Вы вправе повторно обратиться с заявлением о предоставлении муниципальной  услуги.</w:t>
            </w:r>
          </w:p>
        </w:tc>
      </w:tr>
      <w:tr w:rsidR="00F0456F" w14:paraId="22B44AB7" w14:textId="77777777" w:rsidTr="002E1F20">
        <w:trPr>
          <w:trHeight w:val="46"/>
        </w:trPr>
        <w:tc>
          <w:tcPr>
            <w:tcW w:w="9639" w:type="dxa"/>
            <w:tcBorders>
              <w:top w:val="single" w:sz="4" w:space="0" w:color="000000"/>
              <w:bottom w:val="single" w:sz="4" w:space="0" w:color="000000"/>
            </w:tcBorders>
          </w:tcPr>
          <w:p w14:paraId="1E3CEF47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  <w:tr w:rsidR="00F0456F" w14:paraId="0012C8B6" w14:textId="77777777" w:rsidTr="002E1F20">
        <w:tc>
          <w:tcPr>
            <w:tcW w:w="9639" w:type="dxa"/>
            <w:tcBorders>
              <w:top w:val="single" w:sz="4" w:space="0" w:color="000000"/>
            </w:tcBorders>
          </w:tcPr>
          <w:p w14:paraId="79A312BD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</w:tbl>
    <w:p w14:paraId="6BAA9EE5" w14:textId="77777777" w:rsidR="00F0456F" w:rsidRDefault="00F0456F">
      <w:pPr>
        <w:spacing w:after="0" w:line="240" w:lineRule="auto"/>
        <w:rPr>
          <w:rFonts w:ascii="Times New Roman" w:hAnsi="Times New Roman" w:cs="Times New Roman"/>
          <w:sz w:val="16"/>
        </w:rPr>
      </w:pPr>
    </w:p>
    <w:tbl>
      <w:tblPr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88"/>
        <w:gridCol w:w="340"/>
        <w:gridCol w:w="3370"/>
      </w:tblGrid>
      <w:tr w:rsidR="00F0456F" w14:paraId="40A43664" w14:textId="77777777" w:rsidTr="002E1F20">
        <w:tc>
          <w:tcPr>
            <w:tcW w:w="5788" w:type="dxa"/>
            <w:tcBorders>
              <w:bottom w:val="single" w:sz="4" w:space="0" w:color="000000"/>
            </w:tcBorders>
          </w:tcPr>
          <w:p w14:paraId="0B9E9A8D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40" w:type="dxa"/>
          </w:tcPr>
          <w:p w14:paraId="5E9BCEF0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370" w:type="dxa"/>
            <w:tcBorders>
              <w:bottom w:val="single" w:sz="4" w:space="0" w:color="000000"/>
            </w:tcBorders>
          </w:tcPr>
          <w:p w14:paraId="1A5EC47A" w14:textId="77777777" w:rsidR="00F0456F" w:rsidRDefault="00F0456F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</w:p>
        </w:tc>
      </w:tr>
      <w:tr w:rsidR="00F0456F" w14:paraId="3C675096" w14:textId="77777777" w:rsidTr="002E1F20">
        <w:tc>
          <w:tcPr>
            <w:tcW w:w="5788" w:type="dxa"/>
            <w:tcBorders>
              <w:top w:val="single" w:sz="4" w:space="0" w:color="000000"/>
            </w:tcBorders>
          </w:tcPr>
          <w:p w14:paraId="76C76B66" w14:textId="77777777" w:rsidR="00F0456F" w:rsidRPr="007522B8" w:rsidRDefault="00E500F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522B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(должность, Ф.И.О.)</w:t>
            </w:r>
          </w:p>
        </w:tc>
        <w:tc>
          <w:tcPr>
            <w:tcW w:w="340" w:type="dxa"/>
          </w:tcPr>
          <w:p w14:paraId="5B70166C" w14:textId="77777777" w:rsidR="00F0456F" w:rsidRPr="007522B8" w:rsidRDefault="00F0456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000000"/>
            </w:tcBorders>
          </w:tcPr>
          <w:p w14:paraId="76191C80" w14:textId="77777777" w:rsidR="00F0456F" w:rsidRPr="007522B8" w:rsidRDefault="00E500F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522B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(подпись)</w:t>
            </w:r>
          </w:p>
        </w:tc>
      </w:tr>
    </w:tbl>
    <w:p w14:paraId="628B6E85" w14:textId="77777777" w:rsidR="00F0456F" w:rsidRDefault="00F0456F">
      <w:pPr>
        <w:spacing w:after="0" w:line="240" w:lineRule="auto"/>
        <w:ind w:firstLine="540"/>
        <w:jc w:val="both"/>
        <w:rPr>
          <w:rFonts w:ascii="Arial" w:eastAsia="Arial" w:hAnsi="Arial" w:cs="Arial"/>
          <w:sz w:val="16"/>
        </w:rPr>
      </w:pPr>
    </w:p>
    <w:p w14:paraId="1A1BD0F7" w14:textId="77777777" w:rsidR="00F0456F" w:rsidRDefault="00F0456F"/>
    <w:sectPr w:rsidR="00F0456F" w:rsidSect="002E1F20">
      <w:pgSz w:w="11906" w:h="16838"/>
      <w:pgMar w:top="1135" w:right="566" w:bottom="737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DA454" w14:textId="77777777" w:rsidR="00B07DE6" w:rsidRDefault="00B07DE6">
      <w:pPr>
        <w:spacing w:after="0" w:line="240" w:lineRule="auto"/>
      </w:pPr>
      <w:r>
        <w:separator/>
      </w:r>
    </w:p>
  </w:endnote>
  <w:endnote w:type="continuationSeparator" w:id="0">
    <w:p w14:paraId="38C17281" w14:textId="77777777" w:rsidR="00B07DE6" w:rsidRDefault="00B07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04F0D" w14:textId="77777777" w:rsidR="00B07DE6" w:rsidRDefault="00B07DE6">
      <w:pPr>
        <w:spacing w:after="0" w:line="240" w:lineRule="auto"/>
      </w:pPr>
      <w:r>
        <w:separator/>
      </w:r>
    </w:p>
  </w:footnote>
  <w:footnote w:type="continuationSeparator" w:id="0">
    <w:p w14:paraId="77843F4C" w14:textId="77777777" w:rsidR="00B07DE6" w:rsidRDefault="00B07D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C4F2F"/>
    <w:multiLevelType w:val="hybridMultilevel"/>
    <w:tmpl w:val="F7AE7962"/>
    <w:lvl w:ilvl="0" w:tplc="18C22A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F003ED6">
      <w:start w:val="1"/>
      <w:numFmt w:val="lowerLetter"/>
      <w:lvlText w:val="%2."/>
      <w:lvlJc w:val="left"/>
      <w:pPr>
        <w:ind w:left="1440" w:hanging="360"/>
      </w:pPr>
    </w:lvl>
    <w:lvl w:ilvl="2" w:tplc="F21CCCF6">
      <w:start w:val="1"/>
      <w:numFmt w:val="lowerRoman"/>
      <w:lvlText w:val="%3."/>
      <w:lvlJc w:val="right"/>
      <w:pPr>
        <w:ind w:left="2160" w:hanging="180"/>
      </w:pPr>
    </w:lvl>
    <w:lvl w:ilvl="3" w:tplc="B838C942">
      <w:start w:val="1"/>
      <w:numFmt w:val="decimal"/>
      <w:lvlText w:val="%4."/>
      <w:lvlJc w:val="left"/>
      <w:pPr>
        <w:ind w:left="2880" w:hanging="360"/>
      </w:pPr>
    </w:lvl>
    <w:lvl w:ilvl="4" w:tplc="85B626E8">
      <w:start w:val="1"/>
      <w:numFmt w:val="lowerLetter"/>
      <w:lvlText w:val="%5."/>
      <w:lvlJc w:val="left"/>
      <w:pPr>
        <w:ind w:left="3600" w:hanging="360"/>
      </w:pPr>
    </w:lvl>
    <w:lvl w:ilvl="5" w:tplc="EA80C9E0">
      <w:start w:val="1"/>
      <w:numFmt w:val="lowerRoman"/>
      <w:lvlText w:val="%6."/>
      <w:lvlJc w:val="right"/>
      <w:pPr>
        <w:ind w:left="4320" w:hanging="180"/>
      </w:pPr>
    </w:lvl>
    <w:lvl w:ilvl="6" w:tplc="15FA69BA">
      <w:start w:val="1"/>
      <w:numFmt w:val="decimal"/>
      <w:lvlText w:val="%7."/>
      <w:lvlJc w:val="left"/>
      <w:pPr>
        <w:ind w:left="5040" w:hanging="360"/>
      </w:pPr>
    </w:lvl>
    <w:lvl w:ilvl="7" w:tplc="A032051C">
      <w:start w:val="1"/>
      <w:numFmt w:val="lowerLetter"/>
      <w:lvlText w:val="%8."/>
      <w:lvlJc w:val="left"/>
      <w:pPr>
        <w:ind w:left="5760" w:hanging="360"/>
      </w:pPr>
    </w:lvl>
    <w:lvl w:ilvl="8" w:tplc="5C2C75E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36F7D"/>
    <w:multiLevelType w:val="hybridMultilevel"/>
    <w:tmpl w:val="B426970C"/>
    <w:lvl w:ilvl="0" w:tplc="2CF86B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20C8CE">
      <w:start w:val="1"/>
      <w:numFmt w:val="lowerLetter"/>
      <w:lvlText w:val="%2."/>
      <w:lvlJc w:val="left"/>
      <w:pPr>
        <w:ind w:left="1440" w:hanging="360"/>
      </w:pPr>
    </w:lvl>
    <w:lvl w:ilvl="2" w:tplc="41805DEA">
      <w:start w:val="1"/>
      <w:numFmt w:val="lowerRoman"/>
      <w:lvlText w:val="%3."/>
      <w:lvlJc w:val="right"/>
      <w:pPr>
        <w:ind w:left="2160" w:hanging="180"/>
      </w:pPr>
    </w:lvl>
    <w:lvl w:ilvl="3" w:tplc="5ABA06DC">
      <w:start w:val="1"/>
      <w:numFmt w:val="decimal"/>
      <w:lvlText w:val="%4."/>
      <w:lvlJc w:val="left"/>
      <w:pPr>
        <w:ind w:left="2880" w:hanging="360"/>
      </w:pPr>
    </w:lvl>
    <w:lvl w:ilvl="4" w:tplc="628E46EC">
      <w:start w:val="1"/>
      <w:numFmt w:val="lowerLetter"/>
      <w:lvlText w:val="%5."/>
      <w:lvlJc w:val="left"/>
      <w:pPr>
        <w:ind w:left="3600" w:hanging="360"/>
      </w:pPr>
    </w:lvl>
    <w:lvl w:ilvl="5" w:tplc="61347F2E">
      <w:start w:val="1"/>
      <w:numFmt w:val="lowerRoman"/>
      <w:lvlText w:val="%6."/>
      <w:lvlJc w:val="right"/>
      <w:pPr>
        <w:ind w:left="4320" w:hanging="180"/>
      </w:pPr>
    </w:lvl>
    <w:lvl w:ilvl="6" w:tplc="A1468A52">
      <w:start w:val="1"/>
      <w:numFmt w:val="decimal"/>
      <w:lvlText w:val="%7."/>
      <w:lvlJc w:val="left"/>
      <w:pPr>
        <w:ind w:left="5040" w:hanging="360"/>
      </w:pPr>
    </w:lvl>
    <w:lvl w:ilvl="7" w:tplc="F418CAFE">
      <w:start w:val="1"/>
      <w:numFmt w:val="lowerLetter"/>
      <w:lvlText w:val="%8."/>
      <w:lvlJc w:val="left"/>
      <w:pPr>
        <w:ind w:left="5760" w:hanging="360"/>
      </w:pPr>
    </w:lvl>
    <w:lvl w:ilvl="8" w:tplc="21B6904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550E7"/>
    <w:multiLevelType w:val="multilevel"/>
    <w:tmpl w:val="01C431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709C507C"/>
    <w:multiLevelType w:val="hybridMultilevel"/>
    <w:tmpl w:val="E090AF06"/>
    <w:lvl w:ilvl="0" w:tplc="FA44861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85207C0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9D843F1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F702A6B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71262ED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A818431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BB8A4A3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E018BC7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58ECC8B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num w:numId="1" w16cid:durableId="1208418419">
    <w:abstractNumId w:val="3"/>
  </w:num>
  <w:num w:numId="2" w16cid:durableId="48309310">
    <w:abstractNumId w:val="2"/>
  </w:num>
  <w:num w:numId="3" w16cid:durableId="1130397354">
    <w:abstractNumId w:val="0"/>
  </w:num>
  <w:num w:numId="4" w16cid:durableId="1423916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56F"/>
    <w:rsid w:val="000D5483"/>
    <w:rsid w:val="00104A65"/>
    <w:rsid w:val="001F56EE"/>
    <w:rsid w:val="00264353"/>
    <w:rsid w:val="002E1F20"/>
    <w:rsid w:val="0037273C"/>
    <w:rsid w:val="004429D2"/>
    <w:rsid w:val="00475880"/>
    <w:rsid w:val="00515F08"/>
    <w:rsid w:val="006D7498"/>
    <w:rsid w:val="00743246"/>
    <w:rsid w:val="007522B8"/>
    <w:rsid w:val="00947233"/>
    <w:rsid w:val="00AD743C"/>
    <w:rsid w:val="00B07DE6"/>
    <w:rsid w:val="00B82599"/>
    <w:rsid w:val="00BA5D8B"/>
    <w:rsid w:val="00BF0021"/>
    <w:rsid w:val="00BF5FB6"/>
    <w:rsid w:val="00E43383"/>
    <w:rsid w:val="00E500FA"/>
    <w:rsid w:val="00E56DDA"/>
    <w:rsid w:val="00F0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41C4"/>
  <w15:docId w15:val="{2BCE256C-C031-4D3E-BF2C-9D549704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Calibri"/>
      <w:color w:val="000000"/>
      <w:szCs w:val="20"/>
      <w:lang w:eastAsia="zh-CN"/>
    </w:rPr>
  </w:style>
  <w:style w:type="character" w:customStyle="1" w:styleId="Internetlink">
    <w:name w:val="Internet link"/>
    <w:qFormat/>
    <w:rPr>
      <w:color w:val="0000FF"/>
      <w:sz w:val="20"/>
      <w:u w:val="single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378AC07C430139F2AAFA3D2981632F98BBF7A16FD9B108F59AB89A98C618E280980DE6B6FF4E387BBC381013B2D6AEBB4864500D58N1sEN" TargetMode="External"/><Relationship Id="rId13" Type="http://schemas.openxmlformats.org/officeDocument/2006/relationships/hyperlink" Target="https://login.consultant.ru/link/?req=doc&amp;amp;amp;amp;amp;amp;base=SPB&amp;amp;amp;amp;amp;amp;n=311791&amp;amp;amp;amp;amp;amp;dst=100657" TargetMode="External"/><Relationship Id="rId18" Type="http://schemas.openxmlformats.org/officeDocument/2006/relationships/hyperlink" Target="https://login.consultant.ru/link/?req=doc&amp;amp;amp;amp;amp;base=LAW&amp;amp;amp;amp;amp;n=494999&amp;amp;amp;amp;amp;dst=10024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docs.cntd.ru/document/902228011" TargetMode="External"/><Relationship Id="rId17" Type="http://schemas.openxmlformats.org/officeDocument/2006/relationships/hyperlink" Target="https://login.consultant.ru/link/?req=doc&amp;amp;amp;amp;amp;base=LAW&amp;amp;amp;amp;amp;n=494999&amp;amp;amp;amp;amp;dst=10020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amp;amp;amp;amp;base=LAW&amp;amp;amp;amp;amp;n=494999&amp;amp;amp;amp;amp;dst=100189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B378AC07C430139F2AAFA3D2981632F98BBF7A16FD9B108F59AB89A98C618E280980DE5B2FE4B387BBC381013B2D6AEBB4864500D58N1sE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511394&amp;dst=1425" TargetMode="External"/><Relationship Id="rId10" Type="http://schemas.openxmlformats.org/officeDocument/2006/relationships/hyperlink" Target="consultantplus://offline/ref=2B378AC07C430139F2AAFA3D2981632F98BBF7A16FD9B108F59AB89A98C618E280980DE6B6FF43387BBC381013B2D6AEBB4864500D58N1sE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378AC07C430139F2AAFA3D2981632F98BBF7A16FD9B108F59AB89A98C618E280980DE6B6FF4D387BBC381013B2D6AEBB4864500D58N1sEN" TargetMode="External"/><Relationship Id="rId14" Type="http://schemas.openxmlformats.org/officeDocument/2006/relationships/hyperlink" Target="https://login.consultant.ru/link/?req=doc&amp;amp;amp;amp;amp;amp;base=LAW&amp;amp;amp;amp;amp;amp;n=494996&amp;amp;amp;amp;amp;amp;dst=427" TargetMode="Externa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26</Pages>
  <Words>7408</Words>
  <Characters>42231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Viktoriya</cp:lastModifiedBy>
  <cp:revision>25</cp:revision>
  <dcterms:created xsi:type="dcterms:W3CDTF">2026-08-24T12:05:00Z</dcterms:created>
  <dcterms:modified xsi:type="dcterms:W3CDTF">2026-09-03T14:19:00Z</dcterms:modified>
</cp:coreProperties>
</file>