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3008C" w14:textId="325D26F5" w:rsidR="00D45AD4" w:rsidRPr="00D45AD4" w:rsidRDefault="000D0429" w:rsidP="00D45AD4">
      <w:pPr>
        <w:spacing w:after="0" w:line="240" w:lineRule="auto"/>
        <w:jc w:val="center"/>
        <w:rPr>
          <w:rFonts w:hAnsi="Times New Roman"/>
          <w:b/>
          <w:kern w:val="0"/>
          <w:sz w:val="24"/>
          <w:szCs w:val="24"/>
        </w:rPr>
      </w:pPr>
      <w:r w:rsidRPr="00D45AD4">
        <w:rPr>
          <w:rFonts w:hAnsi="Times New Roman"/>
          <w:b/>
          <w:noProof/>
          <w:kern w:val="0"/>
          <w:sz w:val="24"/>
          <w:szCs w:val="24"/>
        </w:rPr>
        <w:drawing>
          <wp:inline distT="0" distB="0" distL="0" distR="0" wp14:anchorId="38323115" wp14:editId="2F462DF0">
            <wp:extent cx="665480" cy="804545"/>
            <wp:effectExtent l="0" t="0" r="0" b="0"/>
            <wp:docPr id="1"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7">
                      <a:grayscl/>
                      <a:extLst>
                        <a:ext uri="{28A0092B-C50C-407E-A947-70E740481C1C}">
                          <a14:useLocalDpi xmlns:a14="http://schemas.microsoft.com/office/drawing/2010/main" val="0"/>
                        </a:ext>
                      </a:extLst>
                    </a:blip>
                    <a:srcRect l="6528" r="10139" b="4601"/>
                    <a:stretch>
                      <a:fillRect/>
                    </a:stretch>
                  </pic:blipFill>
                  <pic:spPr bwMode="auto">
                    <a:xfrm>
                      <a:off x="0" y="0"/>
                      <a:ext cx="665480" cy="804545"/>
                    </a:xfrm>
                    <a:prstGeom prst="rect">
                      <a:avLst/>
                    </a:prstGeom>
                    <a:noFill/>
                    <a:ln>
                      <a:noFill/>
                    </a:ln>
                  </pic:spPr>
                </pic:pic>
              </a:graphicData>
            </a:graphic>
          </wp:inline>
        </w:drawing>
      </w:r>
    </w:p>
    <w:p w14:paraId="1C98D094" w14:textId="77777777" w:rsidR="00D45AD4" w:rsidRPr="00D45AD4" w:rsidRDefault="00D45AD4" w:rsidP="00D45AD4">
      <w:pPr>
        <w:spacing w:after="0" w:line="240" w:lineRule="auto"/>
        <w:jc w:val="center"/>
        <w:rPr>
          <w:rFonts w:hAnsi="Times New Roman"/>
          <w:kern w:val="0"/>
          <w:sz w:val="32"/>
          <w:szCs w:val="24"/>
        </w:rPr>
      </w:pPr>
    </w:p>
    <w:p w14:paraId="2D868FD0" w14:textId="77777777" w:rsidR="00D45AD4" w:rsidRPr="00D45AD4" w:rsidRDefault="00D45AD4" w:rsidP="00D45AD4">
      <w:pPr>
        <w:spacing w:after="0" w:line="240" w:lineRule="auto"/>
        <w:jc w:val="center"/>
        <w:rPr>
          <w:rFonts w:hAnsi="Times New Roman"/>
          <w:b/>
          <w:kern w:val="0"/>
          <w:sz w:val="28"/>
          <w:szCs w:val="28"/>
        </w:rPr>
      </w:pPr>
      <w:r w:rsidRPr="00D45AD4">
        <w:rPr>
          <w:rFonts w:hAnsi="Times New Roman"/>
          <w:b/>
          <w:kern w:val="0"/>
          <w:sz w:val="28"/>
          <w:szCs w:val="28"/>
        </w:rPr>
        <w:t>МУНИЦИПАЛЬНОЕ ОБРАЗОВАНИЕ</w:t>
      </w:r>
    </w:p>
    <w:p w14:paraId="1E47F46F" w14:textId="77777777" w:rsidR="00D45AD4" w:rsidRPr="00D45AD4" w:rsidRDefault="00D45AD4" w:rsidP="00D45AD4">
      <w:pPr>
        <w:spacing w:after="0" w:line="240" w:lineRule="auto"/>
        <w:jc w:val="center"/>
        <w:rPr>
          <w:rFonts w:hAnsi="Times New Roman"/>
          <w:b/>
          <w:kern w:val="0"/>
          <w:sz w:val="28"/>
          <w:szCs w:val="28"/>
        </w:rPr>
      </w:pPr>
      <w:r w:rsidRPr="00D45AD4">
        <w:rPr>
          <w:rFonts w:hAnsi="Times New Roman"/>
          <w:b/>
          <w:kern w:val="0"/>
          <w:sz w:val="28"/>
          <w:szCs w:val="28"/>
        </w:rPr>
        <w:t>«МУРИНСКОЕ ГОРОДСКОЕ ПОСЕЛЕНИЕ»</w:t>
      </w:r>
    </w:p>
    <w:p w14:paraId="4978FFF2" w14:textId="77777777" w:rsidR="00D45AD4" w:rsidRPr="00D45AD4" w:rsidRDefault="00D45AD4" w:rsidP="00D45AD4">
      <w:pPr>
        <w:spacing w:after="0" w:line="240" w:lineRule="auto"/>
        <w:jc w:val="center"/>
        <w:rPr>
          <w:rFonts w:hAnsi="Times New Roman"/>
          <w:b/>
          <w:kern w:val="0"/>
          <w:sz w:val="28"/>
          <w:szCs w:val="28"/>
        </w:rPr>
      </w:pPr>
      <w:r w:rsidRPr="00D45AD4">
        <w:rPr>
          <w:rFonts w:hAnsi="Times New Roman"/>
          <w:b/>
          <w:kern w:val="0"/>
          <w:sz w:val="28"/>
          <w:szCs w:val="28"/>
        </w:rPr>
        <w:t>ВСЕВОЛОЖСКОГО МУНИЦИПАЛЬНОГО РАЙОНА</w:t>
      </w:r>
    </w:p>
    <w:p w14:paraId="41FFB48A" w14:textId="77777777" w:rsidR="00D45AD4" w:rsidRPr="00D45AD4" w:rsidRDefault="00D45AD4" w:rsidP="00D45AD4">
      <w:pPr>
        <w:spacing w:after="0" w:line="240" w:lineRule="auto"/>
        <w:jc w:val="center"/>
        <w:rPr>
          <w:rFonts w:hAnsi="Times New Roman"/>
          <w:b/>
          <w:kern w:val="0"/>
          <w:sz w:val="28"/>
          <w:szCs w:val="28"/>
        </w:rPr>
      </w:pPr>
      <w:r w:rsidRPr="00D45AD4">
        <w:rPr>
          <w:rFonts w:hAnsi="Times New Roman"/>
          <w:b/>
          <w:kern w:val="0"/>
          <w:sz w:val="28"/>
          <w:szCs w:val="28"/>
        </w:rPr>
        <w:t>ЛЕНИНГРАДСКОЙ ОБЛАСТИ</w:t>
      </w:r>
    </w:p>
    <w:p w14:paraId="09BDF2DE" w14:textId="77777777" w:rsidR="00D45AD4" w:rsidRPr="00D45AD4" w:rsidRDefault="00D45AD4" w:rsidP="00D45AD4">
      <w:pPr>
        <w:spacing w:after="0" w:line="240" w:lineRule="auto"/>
        <w:jc w:val="center"/>
        <w:rPr>
          <w:rFonts w:hAnsi="Times New Roman"/>
          <w:b/>
          <w:kern w:val="0"/>
          <w:sz w:val="28"/>
          <w:szCs w:val="28"/>
        </w:rPr>
      </w:pPr>
    </w:p>
    <w:p w14:paraId="571AF53B" w14:textId="77777777" w:rsidR="00D45AD4" w:rsidRPr="00D45AD4" w:rsidRDefault="00D45AD4" w:rsidP="00D45AD4">
      <w:pPr>
        <w:spacing w:after="0" w:line="240" w:lineRule="auto"/>
        <w:jc w:val="center"/>
        <w:rPr>
          <w:rFonts w:hAnsi="Times New Roman"/>
          <w:b/>
          <w:kern w:val="0"/>
          <w:sz w:val="28"/>
          <w:szCs w:val="28"/>
        </w:rPr>
      </w:pPr>
      <w:r w:rsidRPr="00D45AD4">
        <w:rPr>
          <w:rFonts w:hAnsi="Times New Roman"/>
          <w:b/>
          <w:kern w:val="0"/>
          <w:sz w:val="28"/>
          <w:szCs w:val="28"/>
        </w:rPr>
        <w:t>АДМИНИСТРАЦИЯ</w:t>
      </w:r>
    </w:p>
    <w:p w14:paraId="403EB652" w14:textId="77777777" w:rsidR="00D45AD4" w:rsidRPr="00D45AD4" w:rsidRDefault="00D45AD4" w:rsidP="00D45AD4">
      <w:pPr>
        <w:spacing w:after="0" w:line="240" w:lineRule="auto"/>
        <w:jc w:val="center"/>
        <w:rPr>
          <w:rFonts w:hAnsi="Times New Roman"/>
          <w:b/>
          <w:kern w:val="0"/>
          <w:sz w:val="24"/>
          <w:szCs w:val="24"/>
        </w:rPr>
      </w:pPr>
    </w:p>
    <w:p w14:paraId="40E5321E" w14:textId="77777777" w:rsidR="00D45AD4" w:rsidRPr="00D45AD4" w:rsidRDefault="00D45AD4" w:rsidP="00D45AD4">
      <w:pPr>
        <w:spacing w:after="0" w:line="240" w:lineRule="auto"/>
        <w:jc w:val="center"/>
        <w:rPr>
          <w:rFonts w:hAnsi="Times New Roman"/>
          <w:b/>
          <w:kern w:val="0"/>
          <w:sz w:val="32"/>
          <w:szCs w:val="32"/>
        </w:rPr>
      </w:pPr>
      <w:r w:rsidRPr="00D45AD4">
        <w:rPr>
          <w:rFonts w:hAnsi="Times New Roman"/>
          <w:b/>
          <w:kern w:val="0"/>
          <w:sz w:val="32"/>
          <w:szCs w:val="32"/>
        </w:rPr>
        <w:t>ПОСТАНОВЛЕНИЕ</w:t>
      </w:r>
    </w:p>
    <w:p w14:paraId="33C089EF" w14:textId="77777777" w:rsidR="00D45AD4" w:rsidRPr="00D45AD4" w:rsidRDefault="00D45AD4" w:rsidP="00D45AD4">
      <w:pPr>
        <w:spacing w:after="0" w:line="240" w:lineRule="auto"/>
        <w:rPr>
          <w:rFonts w:hAnsi="Times New Roman"/>
          <w:b/>
          <w:kern w:val="0"/>
          <w:sz w:val="32"/>
          <w:szCs w:val="32"/>
        </w:rPr>
      </w:pPr>
    </w:p>
    <w:p w14:paraId="7C7851EA" w14:textId="77777777" w:rsidR="00D45AD4" w:rsidRPr="00D45AD4" w:rsidRDefault="00D45AD4" w:rsidP="00D45AD4">
      <w:pPr>
        <w:spacing w:after="0" w:line="240" w:lineRule="auto"/>
        <w:jc w:val="both"/>
        <w:rPr>
          <w:rFonts w:hAnsi="Times New Roman"/>
          <w:kern w:val="0"/>
          <w:sz w:val="28"/>
          <w:szCs w:val="28"/>
        </w:rPr>
      </w:pPr>
      <w:bookmarkStart w:id="0" w:name="_Hlk214893470"/>
      <w:r w:rsidRPr="00D45AD4">
        <w:rPr>
          <w:rFonts w:hAnsi="Times New Roman"/>
          <w:kern w:val="0"/>
          <w:sz w:val="28"/>
          <w:szCs w:val="28"/>
        </w:rPr>
        <w:t xml:space="preserve"> </w:t>
      </w:r>
      <w:r w:rsidR="000077CC">
        <w:rPr>
          <w:rFonts w:hAnsi="Times New Roman"/>
          <w:kern w:val="0"/>
          <w:sz w:val="28"/>
          <w:szCs w:val="28"/>
          <w:u w:val="single"/>
        </w:rPr>
        <w:t>09.12</w:t>
      </w:r>
      <w:r w:rsidRPr="00D45AD4">
        <w:rPr>
          <w:rFonts w:hAnsi="Times New Roman"/>
          <w:kern w:val="0"/>
          <w:sz w:val="28"/>
          <w:szCs w:val="28"/>
          <w:u w:val="single"/>
        </w:rPr>
        <w:t>.2025</w:t>
      </w:r>
      <w:r w:rsidRPr="00D45AD4">
        <w:rPr>
          <w:rFonts w:hAnsi="Times New Roman"/>
          <w:kern w:val="0"/>
          <w:sz w:val="28"/>
          <w:szCs w:val="28"/>
        </w:rPr>
        <w:t xml:space="preserve">                                           </w:t>
      </w:r>
      <w:r>
        <w:rPr>
          <w:rFonts w:hAnsi="Times New Roman"/>
          <w:kern w:val="0"/>
          <w:sz w:val="28"/>
          <w:szCs w:val="28"/>
        </w:rPr>
        <w:t xml:space="preserve">          </w:t>
      </w:r>
      <w:r w:rsidRPr="00D45AD4">
        <w:rPr>
          <w:rFonts w:hAnsi="Times New Roman"/>
          <w:kern w:val="0"/>
          <w:sz w:val="28"/>
          <w:szCs w:val="28"/>
        </w:rPr>
        <w:t xml:space="preserve"> </w:t>
      </w:r>
      <w:r w:rsidR="000077CC">
        <w:rPr>
          <w:rFonts w:hAnsi="Times New Roman"/>
          <w:kern w:val="0"/>
          <w:sz w:val="28"/>
          <w:szCs w:val="28"/>
        </w:rPr>
        <w:t xml:space="preserve">         </w:t>
      </w:r>
      <w:r w:rsidRPr="00D45AD4">
        <w:rPr>
          <w:rFonts w:hAnsi="Times New Roman"/>
          <w:kern w:val="0"/>
          <w:sz w:val="28"/>
          <w:szCs w:val="28"/>
        </w:rPr>
        <w:t xml:space="preserve">№ </w:t>
      </w:r>
      <w:r w:rsidR="000077CC">
        <w:rPr>
          <w:rFonts w:hAnsi="Times New Roman"/>
          <w:kern w:val="0"/>
          <w:sz w:val="28"/>
          <w:szCs w:val="28"/>
        </w:rPr>
        <w:t>601</w:t>
      </w:r>
    </w:p>
    <w:p w14:paraId="2EEB71C6" w14:textId="77777777" w:rsidR="00D45AD4" w:rsidRPr="00D45AD4" w:rsidRDefault="00D45AD4" w:rsidP="00D45AD4">
      <w:pPr>
        <w:spacing w:after="0" w:line="240" w:lineRule="auto"/>
        <w:jc w:val="both"/>
        <w:rPr>
          <w:rFonts w:hAnsi="Times New Roman"/>
          <w:kern w:val="0"/>
          <w:sz w:val="28"/>
          <w:szCs w:val="28"/>
        </w:rPr>
      </w:pPr>
      <w:r w:rsidRPr="00D45AD4">
        <w:rPr>
          <w:rFonts w:hAnsi="Times New Roman"/>
          <w:kern w:val="0"/>
          <w:sz w:val="28"/>
          <w:szCs w:val="28"/>
        </w:rPr>
        <w:t>г. Мурино</w:t>
      </w:r>
    </w:p>
    <w:bookmarkEnd w:id="0"/>
    <w:p w14:paraId="197884D6" w14:textId="77777777" w:rsidR="00D45AD4" w:rsidRPr="00D45AD4" w:rsidRDefault="00D45AD4" w:rsidP="00D45AD4">
      <w:pPr>
        <w:spacing w:after="0" w:line="240" w:lineRule="auto"/>
        <w:rPr>
          <w:rFonts w:hAnsi="Times New Roman"/>
          <w:color w:val="332E2D"/>
          <w:spacing w:val="2"/>
          <w:kern w:val="0"/>
          <w:sz w:val="28"/>
          <w:szCs w:val="28"/>
        </w:rPr>
      </w:pPr>
    </w:p>
    <w:tbl>
      <w:tblPr>
        <w:tblW w:w="0" w:type="auto"/>
        <w:tblLook w:val="04A0" w:firstRow="1" w:lastRow="0" w:firstColumn="1" w:lastColumn="0" w:noHBand="0" w:noVBand="1"/>
      </w:tblPr>
      <w:tblGrid>
        <w:gridCol w:w="5670"/>
      </w:tblGrid>
      <w:tr w:rsidR="00D45AD4" w:rsidRPr="00D45AD4" w14:paraId="571EBBBB" w14:textId="77777777" w:rsidTr="00E654B8">
        <w:trPr>
          <w:trHeight w:val="1359"/>
        </w:trPr>
        <w:tc>
          <w:tcPr>
            <w:tcW w:w="5670" w:type="dxa"/>
            <w:hideMark/>
          </w:tcPr>
          <w:p w14:paraId="3F8CB94B" w14:textId="77777777" w:rsidR="00D45AD4" w:rsidRPr="00D45AD4" w:rsidRDefault="00D45AD4" w:rsidP="00D45AD4">
            <w:pPr>
              <w:spacing w:after="0" w:line="240" w:lineRule="auto"/>
              <w:rPr>
                <w:rFonts w:hAnsi="Times New Roman"/>
                <w:bCs/>
                <w:kern w:val="0"/>
                <w:lang w:eastAsia="en-US"/>
              </w:rPr>
            </w:pPr>
            <w:r w:rsidRPr="00D45AD4">
              <w:rPr>
                <w:rFonts w:hAnsi="Times New Roman"/>
                <w:bCs/>
                <w:kern w:val="0"/>
                <w:lang w:eastAsia="en-US"/>
              </w:rPr>
              <w:t xml:space="preserve">Об утверждении </w:t>
            </w:r>
            <w:bookmarkStart w:id="1" w:name="_Hlk214875891"/>
            <w:r w:rsidRPr="00D45AD4">
              <w:rPr>
                <w:rFonts w:hAnsi="Times New Roman"/>
                <w:bCs/>
                <w:kern w:val="0"/>
                <w:lang w:eastAsia="en-US"/>
              </w:rPr>
              <w:t xml:space="preserve">Положения о закупке товаров, работ, услуг </w:t>
            </w:r>
            <w:r w:rsidR="00BE1890" w:rsidRPr="00D45AD4">
              <w:rPr>
                <w:rFonts w:hAnsi="Times New Roman"/>
                <w:bCs/>
                <w:kern w:val="0"/>
                <w:lang w:eastAsia="en-US"/>
              </w:rPr>
              <w:t>для нужд МБУ «СРТ»</w:t>
            </w:r>
            <w:r w:rsidR="00BE1890">
              <w:rPr>
                <w:rFonts w:hAnsi="Times New Roman"/>
                <w:bCs/>
                <w:kern w:val="0"/>
                <w:lang w:eastAsia="en-US"/>
              </w:rPr>
              <w:t xml:space="preserve"> </w:t>
            </w:r>
            <w:r w:rsidRPr="00D45AD4">
              <w:rPr>
                <w:rFonts w:hAnsi="Times New Roman"/>
                <w:bCs/>
                <w:kern w:val="0"/>
                <w:lang w:eastAsia="en-US"/>
              </w:rPr>
              <w:t xml:space="preserve">в </w:t>
            </w:r>
            <w:r w:rsidR="00BE1890">
              <w:rPr>
                <w:rFonts w:hAnsi="Times New Roman"/>
                <w:bCs/>
                <w:kern w:val="0"/>
                <w:lang w:eastAsia="en-US"/>
              </w:rPr>
              <w:t>рамках</w:t>
            </w:r>
            <w:r w:rsidRPr="00D45AD4">
              <w:rPr>
                <w:rFonts w:hAnsi="Times New Roman"/>
                <w:bCs/>
                <w:kern w:val="0"/>
                <w:lang w:eastAsia="en-US"/>
              </w:rPr>
              <w:t xml:space="preserve"> Федеральн</w:t>
            </w:r>
            <w:r w:rsidR="00BE1890">
              <w:rPr>
                <w:rFonts w:hAnsi="Times New Roman"/>
                <w:bCs/>
                <w:kern w:val="0"/>
                <w:lang w:eastAsia="en-US"/>
              </w:rPr>
              <w:t>ого</w:t>
            </w:r>
            <w:r w:rsidRPr="00D45AD4">
              <w:rPr>
                <w:rFonts w:hAnsi="Times New Roman"/>
                <w:bCs/>
                <w:kern w:val="0"/>
                <w:lang w:eastAsia="en-US"/>
              </w:rPr>
              <w:t xml:space="preserve"> закон</w:t>
            </w:r>
            <w:r w:rsidR="00BE1890">
              <w:rPr>
                <w:rFonts w:hAnsi="Times New Roman"/>
                <w:bCs/>
                <w:kern w:val="0"/>
                <w:lang w:eastAsia="en-US"/>
              </w:rPr>
              <w:t>а</w:t>
            </w:r>
            <w:r w:rsidRPr="00D45AD4">
              <w:rPr>
                <w:rFonts w:hAnsi="Times New Roman"/>
                <w:bCs/>
                <w:kern w:val="0"/>
                <w:lang w:eastAsia="en-US"/>
              </w:rPr>
              <w:t xml:space="preserve"> от 18.07.2011 №223-ФЗ «О закупках товаров, работ, услуг отдельными видами юридических лиц» </w:t>
            </w:r>
            <w:bookmarkEnd w:id="1"/>
          </w:p>
          <w:p w14:paraId="14AD4AE4" w14:textId="77777777" w:rsidR="00D45AD4" w:rsidRPr="00D45AD4" w:rsidRDefault="00D45AD4" w:rsidP="00D45AD4">
            <w:pPr>
              <w:spacing w:after="0" w:line="240" w:lineRule="auto"/>
              <w:rPr>
                <w:rFonts w:hAnsi="Times New Roman"/>
                <w:bCs/>
                <w:kern w:val="0"/>
                <w:sz w:val="24"/>
                <w:szCs w:val="24"/>
                <w:lang w:eastAsia="en-US"/>
              </w:rPr>
            </w:pPr>
          </w:p>
        </w:tc>
      </w:tr>
    </w:tbl>
    <w:p w14:paraId="5114E9E5" w14:textId="77777777" w:rsidR="00D45AD4" w:rsidRPr="00BE1890" w:rsidRDefault="00BE1890" w:rsidP="00BE1890">
      <w:pPr>
        <w:spacing w:before="120" w:after="0" w:line="240" w:lineRule="auto"/>
        <w:ind w:firstLine="567"/>
        <w:jc w:val="both"/>
        <w:rPr>
          <w:rFonts w:hAnsi="Times New Roman"/>
          <w:kern w:val="0"/>
          <w:sz w:val="28"/>
          <w:szCs w:val="28"/>
        </w:rPr>
      </w:pPr>
      <w:bookmarkStart w:id="2" w:name="_Hlk152315777"/>
      <w:r w:rsidRPr="00BE1890">
        <w:rPr>
          <w:rFonts w:hAnsi="Times New Roman"/>
          <w:kern w:val="0"/>
          <w:sz w:val="28"/>
          <w:szCs w:val="28"/>
        </w:rPr>
        <w:t xml:space="preserve">В соответствии с </w:t>
      </w:r>
      <w:r w:rsidRPr="00BE1890">
        <w:rPr>
          <w:rFonts w:hAnsi="Times New Roman"/>
          <w:kern w:val="0"/>
          <w:sz w:val="28"/>
          <w:szCs w:val="28"/>
          <w:shd w:val="clear" w:color="auto" w:fill="FFFFFF"/>
        </w:rPr>
        <w:t>частью 2 статьи 15 Федерального закона от 05.04.2013 </w:t>
      </w:r>
      <w:hyperlink r:id="rId8" w:history="1">
        <w:r w:rsidRPr="00BE1890">
          <w:rPr>
            <w:rFonts w:hAnsi="Times New Roman"/>
            <w:kern w:val="0"/>
            <w:sz w:val="28"/>
            <w:szCs w:val="28"/>
            <w:shd w:val="clear" w:color="auto" w:fill="FFFFFF"/>
          </w:rPr>
          <w:t>№ 44-ФЗ «О контрактной системе в сфере закупок товаров, работ, услуг для обеспечения государственных и муниципальных нужд»</w:t>
        </w:r>
      </w:hyperlink>
      <w:r w:rsidRPr="00BE1890">
        <w:rPr>
          <w:rFonts w:hAnsi="Times New Roman"/>
          <w:kern w:val="0"/>
          <w:sz w:val="28"/>
          <w:szCs w:val="28"/>
          <w:shd w:val="clear" w:color="auto" w:fill="FFFFFF"/>
        </w:rPr>
        <w:t>, частью 3 статьи 2 </w:t>
      </w:r>
      <w:hyperlink r:id="rId9" w:history="1">
        <w:r w:rsidRPr="00BE1890">
          <w:rPr>
            <w:rFonts w:hAnsi="Times New Roman"/>
            <w:kern w:val="0"/>
            <w:sz w:val="28"/>
            <w:szCs w:val="28"/>
            <w:shd w:val="clear" w:color="auto" w:fill="FFFFFF"/>
          </w:rPr>
          <w:t>Федерального закона от 18.07.2011 № 223-ФЗ «О закупках товаров, работ, услуг отдельными видами юридических лиц»</w:t>
        </w:r>
      </w:hyperlink>
      <w:bookmarkEnd w:id="2"/>
      <w:r w:rsidR="00D45AD4" w:rsidRPr="00D45AD4">
        <w:rPr>
          <w:rFonts w:hAnsi="Times New Roman"/>
          <w:bCs/>
          <w:kern w:val="0"/>
          <w:sz w:val="28"/>
          <w:szCs w:val="27"/>
        </w:rPr>
        <w:t>, администрация муниципального образования «Муринское городское поселение» Всеволожского муниципального района Ленинградской области,</w:t>
      </w:r>
    </w:p>
    <w:p w14:paraId="2A5DE4CA" w14:textId="77777777" w:rsidR="00D45AD4" w:rsidRPr="00D45AD4" w:rsidRDefault="00D45AD4" w:rsidP="00D45AD4">
      <w:pPr>
        <w:widowControl w:val="0"/>
        <w:autoSpaceDE w:val="0"/>
        <w:autoSpaceDN w:val="0"/>
        <w:adjustRightInd w:val="0"/>
        <w:spacing w:after="0" w:line="240" w:lineRule="auto"/>
        <w:ind w:firstLine="709"/>
        <w:jc w:val="both"/>
        <w:rPr>
          <w:rFonts w:hAnsi="Times New Roman"/>
          <w:bCs/>
          <w:kern w:val="0"/>
          <w:sz w:val="28"/>
          <w:szCs w:val="27"/>
        </w:rPr>
      </w:pPr>
    </w:p>
    <w:p w14:paraId="6F1ED0C1" w14:textId="77777777" w:rsidR="00D45AD4" w:rsidRPr="00D45AD4" w:rsidRDefault="00D45AD4" w:rsidP="00D45AD4">
      <w:pPr>
        <w:spacing w:before="120" w:after="0" w:line="240" w:lineRule="auto"/>
        <w:ind w:firstLine="567"/>
        <w:jc w:val="both"/>
        <w:rPr>
          <w:rFonts w:hAnsi="Times New Roman"/>
          <w:b/>
          <w:kern w:val="0"/>
          <w:sz w:val="28"/>
          <w:szCs w:val="27"/>
        </w:rPr>
      </w:pPr>
      <w:r w:rsidRPr="00D45AD4">
        <w:rPr>
          <w:rFonts w:hAnsi="Times New Roman"/>
          <w:b/>
          <w:kern w:val="0"/>
          <w:sz w:val="28"/>
          <w:szCs w:val="27"/>
        </w:rPr>
        <w:t>ПОСТАНОВЛЯЕТ:</w:t>
      </w:r>
    </w:p>
    <w:p w14:paraId="0C3B5EDF" w14:textId="77777777" w:rsidR="00BE1890" w:rsidRDefault="00D45AD4" w:rsidP="00BE1890">
      <w:pPr>
        <w:autoSpaceDE w:val="0"/>
        <w:autoSpaceDN w:val="0"/>
        <w:adjustRightInd w:val="0"/>
        <w:spacing w:after="0" w:line="240" w:lineRule="auto"/>
        <w:ind w:firstLine="709"/>
        <w:jc w:val="both"/>
        <w:rPr>
          <w:rFonts w:hAnsi="Times New Roman"/>
          <w:kern w:val="0"/>
          <w:sz w:val="28"/>
          <w:szCs w:val="27"/>
        </w:rPr>
      </w:pPr>
      <w:r w:rsidRPr="00D45AD4">
        <w:rPr>
          <w:rFonts w:hAnsi="Times New Roman"/>
          <w:kern w:val="0"/>
          <w:sz w:val="28"/>
          <w:szCs w:val="27"/>
        </w:rPr>
        <w:t xml:space="preserve">1. </w:t>
      </w:r>
      <w:r w:rsidR="00BE1890" w:rsidRPr="00BE1890">
        <w:rPr>
          <w:rFonts w:hAnsi="Times New Roman"/>
          <w:kern w:val="0"/>
          <w:sz w:val="28"/>
          <w:szCs w:val="28"/>
        </w:rPr>
        <w:t xml:space="preserve">Утвердить Положение о закупке товаров, работ, услуг для нужд </w:t>
      </w:r>
      <w:r w:rsidR="00BE1890">
        <w:rPr>
          <w:rFonts w:hAnsi="Times New Roman"/>
          <w:kern w:val="0"/>
          <w:sz w:val="28"/>
          <w:szCs w:val="28"/>
        </w:rPr>
        <w:t>МБУ «СРТ»</w:t>
      </w:r>
      <w:r w:rsidR="00BE1890" w:rsidRPr="00BE1890">
        <w:rPr>
          <w:rFonts w:hAnsi="Times New Roman"/>
          <w:kern w:val="0"/>
          <w:sz w:val="28"/>
          <w:szCs w:val="28"/>
        </w:rPr>
        <w:t xml:space="preserve"> (далее – Положение) согласно приложению к настоящему постановлению</w:t>
      </w:r>
      <w:r w:rsidRPr="00D45AD4">
        <w:rPr>
          <w:rFonts w:hAnsi="Times New Roman"/>
          <w:kern w:val="0"/>
          <w:sz w:val="28"/>
          <w:szCs w:val="27"/>
        </w:rPr>
        <w:t>.</w:t>
      </w:r>
    </w:p>
    <w:p w14:paraId="5CB35412" w14:textId="77777777" w:rsidR="00BE1890" w:rsidRDefault="00D45AD4" w:rsidP="00BE1890">
      <w:pPr>
        <w:autoSpaceDE w:val="0"/>
        <w:autoSpaceDN w:val="0"/>
        <w:adjustRightInd w:val="0"/>
        <w:spacing w:after="0" w:line="240" w:lineRule="auto"/>
        <w:ind w:firstLine="709"/>
        <w:jc w:val="both"/>
        <w:rPr>
          <w:rFonts w:hAnsi="Times New Roman"/>
          <w:kern w:val="0"/>
          <w:sz w:val="28"/>
          <w:szCs w:val="27"/>
        </w:rPr>
      </w:pPr>
      <w:r w:rsidRPr="00D45AD4">
        <w:rPr>
          <w:rFonts w:hAnsi="Times New Roman"/>
          <w:kern w:val="0"/>
          <w:sz w:val="28"/>
          <w:szCs w:val="27"/>
        </w:rPr>
        <w:t xml:space="preserve">2. </w:t>
      </w:r>
      <w:r w:rsidR="00FF670B">
        <w:rPr>
          <w:rFonts w:hAnsi="Times New Roman"/>
          <w:kern w:val="0"/>
          <w:sz w:val="28"/>
          <w:szCs w:val="28"/>
          <w:lang w:eastAsia="ar-SA"/>
        </w:rPr>
        <w:t>Отделу</w:t>
      </w:r>
      <w:r w:rsidR="00BE1890" w:rsidRPr="00BE1890">
        <w:rPr>
          <w:rFonts w:hAnsi="Times New Roman"/>
          <w:kern w:val="0"/>
          <w:sz w:val="28"/>
          <w:szCs w:val="28"/>
          <w:lang w:eastAsia="ar-SA"/>
        </w:rPr>
        <w:t xml:space="preserve"> делопроизводства и архива ознакомить с настоящим постановлением директора </w:t>
      </w:r>
      <w:r w:rsidR="00BE1890">
        <w:rPr>
          <w:rFonts w:hAnsi="Times New Roman"/>
          <w:kern w:val="0"/>
          <w:sz w:val="28"/>
          <w:szCs w:val="28"/>
          <w:lang w:eastAsia="ar-SA"/>
        </w:rPr>
        <w:t>МБУ «СРТ» Е.А. Бобровскую.</w:t>
      </w:r>
    </w:p>
    <w:p w14:paraId="66AD262E" w14:textId="77777777" w:rsidR="00BE1890" w:rsidRDefault="00BE1890" w:rsidP="00BE1890">
      <w:pPr>
        <w:autoSpaceDE w:val="0"/>
        <w:autoSpaceDN w:val="0"/>
        <w:adjustRightInd w:val="0"/>
        <w:spacing w:after="0" w:line="240" w:lineRule="auto"/>
        <w:ind w:firstLine="709"/>
        <w:jc w:val="both"/>
        <w:rPr>
          <w:rFonts w:hAnsi="Times New Roman"/>
          <w:kern w:val="0"/>
          <w:sz w:val="28"/>
          <w:szCs w:val="27"/>
        </w:rPr>
      </w:pPr>
      <w:r>
        <w:rPr>
          <w:rFonts w:hAnsi="Times New Roman"/>
          <w:color w:val="000000"/>
          <w:kern w:val="0"/>
          <w:sz w:val="28"/>
          <w:szCs w:val="28"/>
        </w:rPr>
        <w:t xml:space="preserve">3. </w:t>
      </w:r>
      <w:r w:rsidRPr="00BE1890">
        <w:rPr>
          <w:rFonts w:hAnsi="Times New Roman"/>
          <w:color w:val="000000"/>
          <w:kern w:val="0"/>
          <w:sz w:val="28"/>
          <w:szCs w:val="28"/>
        </w:rPr>
        <w:t xml:space="preserve">Директору </w:t>
      </w:r>
      <w:r>
        <w:rPr>
          <w:rFonts w:hAnsi="Times New Roman"/>
          <w:color w:val="000000"/>
          <w:kern w:val="0"/>
          <w:sz w:val="28"/>
          <w:szCs w:val="28"/>
        </w:rPr>
        <w:t>МБУ «СРТ»</w:t>
      </w:r>
      <w:r w:rsidRPr="00BE1890">
        <w:rPr>
          <w:rFonts w:hAnsi="Times New Roman"/>
          <w:kern w:val="0"/>
          <w:sz w:val="28"/>
          <w:szCs w:val="28"/>
        </w:rPr>
        <w:t xml:space="preserve"> </w:t>
      </w:r>
      <w:r>
        <w:rPr>
          <w:rFonts w:hAnsi="Times New Roman"/>
          <w:kern w:val="0"/>
          <w:sz w:val="28"/>
          <w:szCs w:val="28"/>
        </w:rPr>
        <w:t>Е.А. Бобровской</w:t>
      </w:r>
      <w:r w:rsidRPr="00BE1890">
        <w:rPr>
          <w:rFonts w:hAnsi="Times New Roman"/>
          <w:kern w:val="0"/>
          <w:sz w:val="28"/>
          <w:szCs w:val="28"/>
        </w:rPr>
        <w:t xml:space="preserve"> разместить Положение до 31.12.202</w:t>
      </w:r>
      <w:r>
        <w:rPr>
          <w:rFonts w:hAnsi="Times New Roman"/>
          <w:kern w:val="0"/>
          <w:sz w:val="28"/>
          <w:szCs w:val="28"/>
        </w:rPr>
        <w:t>5</w:t>
      </w:r>
      <w:r w:rsidRPr="00BE1890">
        <w:rPr>
          <w:rFonts w:hAnsi="Times New Roman"/>
          <w:kern w:val="0"/>
          <w:sz w:val="28"/>
          <w:szCs w:val="28"/>
        </w:rPr>
        <w:t xml:space="preserve"> в единой информационной системе в сфере закупок, товаров, работ и услуг.</w:t>
      </w:r>
    </w:p>
    <w:p w14:paraId="1B9EA547" w14:textId="77777777" w:rsidR="00BE1890" w:rsidRDefault="00BE1890" w:rsidP="00BE1890">
      <w:pPr>
        <w:autoSpaceDE w:val="0"/>
        <w:autoSpaceDN w:val="0"/>
        <w:adjustRightInd w:val="0"/>
        <w:spacing w:after="0" w:line="240" w:lineRule="auto"/>
        <w:ind w:firstLine="709"/>
        <w:jc w:val="both"/>
        <w:rPr>
          <w:rFonts w:hAnsi="Times New Roman"/>
          <w:kern w:val="0"/>
          <w:sz w:val="28"/>
          <w:szCs w:val="27"/>
        </w:rPr>
      </w:pPr>
      <w:r>
        <w:rPr>
          <w:rFonts w:hAnsi="Times New Roman"/>
          <w:kern w:val="0"/>
          <w:sz w:val="28"/>
          <w:szCs w:val="28"/>
        </w:rPr>
        <w:t xml:space="preserve">4. </w:t>
      </w:r>
      <w:r w:rsidRPr="00BE1890">
        <w:rPr>
          <w:rFonts w:hAnsi="Times New Roman"/>
          <w:kern w:val="0"/>
          <w:sz w:val="28"/>
          <w:szCs w:val="28"/>
        </w:rPr>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r w:rsidRPr="00BE1890">
        <w:rPr>
          <w:rFonts w:hAnsi="Times New Roman"/>
          <w:kern w:val="0"/>
          <w:sz w:val="28"/>
          <w:szCs w:val="28"/>
          <w:lang w:eastAsia="ar-SA"/>
        </w:rPr>
        <w:t>.</w:t>
      </w:r>
    </w:p>
    <w:p w14:paraId="30376438" w14:textId="77777777" w:rsidR="00BE1890" w:rsidRDefault="00BE1890" w:rsidP="00BE1890">
      <w:pPr>
        <w:autoSpaceDE w:val="0"/>
        <w:autoSpaceDN w:val="0"/>
        <w:adjustRightInd w:val="0"/>
        <w:spacing w:after="0" w:line="240" w:lineRule="auto"/>
        <w:ind w:firstLine="709"/>
        <w:jc w:val="both"/>
        <w:rPr>
          <w:rFonts w:hAnsi="Times New Roman"/>
          <w:kern w:val="0"/>
          <w:sz w:val="28"/>
          <w:szCs w:val="27"/>
        </w:rPr>
      </w:pPr>
      <w:r>
        <w:rPr>
          <w:rFonts w:hAnsi="Times New Roman"/>
          <w:kern w:val="0"/>
          <w:sz w:val="28"/>
          <w:szCs w:val="28"/>
          <w:lang w:eastAsia="ar-SA"/>
        </w:rPr>
        <w:lastRenderedPageBreak/>
        <w:t xml:space="preserve">5. </w:t>
      </w:r>
      <w:r w:rsidRPr="00BE1890">
        <w:rPr>
          <w:rFonts w:hAnsi="Times New Roman"/>
          <w:kern w:val="0"/>
          <w:sz w:val="28"/>
          <w:szCs w:val="28"/>
          <w:lang w:eastAsia="ar-SA"/>
        </w:rPr>
        <w:t xml:space="preserve">Настоящее постановление вступает в силу с момента его официального опубликования </w:t>
      </w:r>
      <w:r w:rsidRPr="00BE1890">
        <w:rPr>
          <w:rFonts w:hAnsi="Times New Roman"/>
          <w:kern w:val="0"/>
          <w:sz w:val="28"/>
          <w:szCs w:val="28"/>
        </w:rPr>
        <w:t xml:space="preserve">и </w:t>
      </w:r>
      <w:r w:rsidRPr="00BE1890">
        <w:rPr>
          <w:rFonts w:hAnsi="Times New Roman"/>
          <w:kern w:val="0"/>
          <w:sz w:val="28"/>
          <w:szCs w:val="28"/>
          <w:shd w:val="clear" w:color="auto" w:fill="FFFFFF"/>
        </w:rPr>
        <w:t xml:space="preserve">распространяется на правоотношения, возникшие </w:t>
      </w:r>
      <w:r w:rsidRPr="00BE1890">
        <w:rPr>
          <w:rFonts w:hAnsi="Times New Roman"/>
          <w:kern w:val="0"/>
          <w:sz w:val="28"/>
          <w:szCs w:val="28"/>
        </w:rPr>
        <w:t>с 01.01.202</w:t>
      </w:r>
      <w:r>
        <w:rPr>
          <w:rFonts w:hAnsi="Times New Roman"/>
          <w:kern w:val="0"/>
          <w:sz w:val="28"/>
          <w:szCs w:val="28"/>
        </w:rPr>
        <w:t>6</w:t>
      </w:r>
      <w:r w:rsidRPr="00BE1890">
        <w:rPr>
          <w:rFonts w:hAnsi="Times New Roman"/>
          <w:kern w:val="0"/>
          <w:sz w:val="28"/>
          <w:szCs w:val="28"/>
        </w:rPr>
        <w:t>.</w:t>
      </w:r>
    </w:p>
    <w:p w14:paraId="580C8080" w14:textId="77777777" w:rsidR="00BE1890" w:rsidRPr="00BE1890" w:rsidRDefault="00BE1890" w:rsidP="00BE1890">
      <w:pPr>
        <w:autoSpaceDE w:val="0"/>
        <w:autoSpaceDN w:val="0"/>
        <w:adjustRightInd w:val="0"/>
        <w:spacing w:after="0" w:line="240" w:lineRule="auto"/>
        <w:ind w:firstLine="709"/>
        <w:jc w:val="both"/>
        <w:rPr>
          <w:rFonts w:hAnsi="Times New Roman"/>
          <w:kern w:val="0"/>
          <w:sz w:val="28"/>
          <w:szCs w:val="27"/>
        </w:rPr>
      </w:pPr>
      <w:r>
        <w:rPr>
          <w:rFonts w:hAnsi="Times New Roman"/>
          <w:kern w:val="0"/>
          <w:sz w:val="28"/>
          <w:szCs w:val="28"/>
          <w:lang w:eastAsia="ar-SA"/>
        </w:rPr>
        <w:t xml:space="preserve">6. </w:t>
      </w:r>
      <w:r w:rsidRPr="00BE1890">
        <w:rPr>
          <w:rFonts w:hAnsi="Times New Roman"/>
          <w:kern w:val="0"/>
          <w:sz w:val="28"/>
          <w:szCs w:val="28"/>
          <w:lang w:eastAsia="ar-SA"/>
        </w:rPr>
        <w:t xml:space="preserve">Контроль за исполнением настоящего постановления возложить на </w:t>
      </w:r>
      <w:r w:rsidR="0025333C">
        <w:rPr>
          <w:rFonts w:hAnsi="Times New Roman"/>
          <w:kern w:val="0"/>
          <w:sz w:val="28"/>
          <w:szCs w:val="28"/>
          <w:lang w:eastAsia="ar-SA"/>
        </w:rPr>
        <w:t>начальника отдела финансового управления – главного бухгалтера В.А. Туманова.</w:t>
      </w:r>
    </w:p>
    <w:p w14:paraId="72AA8544" w14:textId="77777777" w:rsidR="00D45AD4" w:rsidRPr="00D45AD4" w:rsidRDefault="00D45AD4" w:rsidP="00BE1890">
      <w:pPr>
        <w:spacing w:after="0" w:line="240" w:lineRule="auto"/>
        <w:ind w:firstLine="720"/>
        <w:jc w:val="both"/>
        <w:rPr>
          <w:rFonts w:hAnsi="Times New Roman"/>
          <w:bCs/>
          <w:kern w:val="0"/>
          <w:sz w:val="28"/>
          <w:szCs w:val="27"/>
        </w:rPr>
      </w:pPr>
    </w:p>
    <w:p w14:paraId="12C76895" w14:textId="77777777" w:rsidR="00D45AD4" w:rsidRPr="00D45AD4" w:rsidRDefault="00D45AD4" w:rsidP="00D45AD4">
      <w:pPr>
        <w:spacing w:after="0" w:line="240" w:lineRule="auto"/>
        <w:jc w:val="both"/>
        <w:rPr>
          <w:rFonts w:hAnsi="Times New Roman"/>
          <w:bCs/>
          <w:kern w:val="0"/>
          <w:sz w:val="28"/>
          <w:szCs w:val="27"/>
        </w:rPr>
      </w:pPr>
    </w:p>
    <w:p w14:paraId="0703DEBE" w14:textId="77777777" w:rsidR="00D45AD4" w:rsidRPr="00D45AD4" w:rsidRDefault="00D45AD4" w:rsidP="00D45AD4">
      <w:pPr>
        <w:spacing w:after="0" w:line="240" w:lineRule="auto"/>
        <w:jc w:val="both"/>
        <w:rPr>
          <w:rFonts w:hAnsi="Times New Roman"/>
          <w:bCs/>
          <w:kern w:val="0"/>
          <w:sz w:val="28"/>
          <w:szCs w:val="27"/>
        </w:rPr>
      </w:pPr>
      <w:r w:rsidRPr="00D45AD4">
        <w:rPr>
          <w:rFonts w:hAnsi="Times New Roman"/>
          <w:bCs/>
          <w:kern w:val="0"/>
          <w:sz w:val="28"/>
          <w:szCs w:val="27"/>
        </w:rPr>
        <w:t xml:space="preserve">Глава администрации  </w:t>
      </w:r>
      <w:r w:rsidR="00335901">
        <w:rPr>
          <w:rFonts w:hAnsi="Times New Roman"/>
          <w:bCs/>
          <w:kern w:val="0"/>
          <w:sz w:val="28"/>
          <w:szCs w:val="27"/>
        </w:rPr>
        <w:t xml:space="preserve">  </w:t>
      </w:r>
      <w:r w:rsidRPr="00D45AD4">
        <w:rPr>
          <w:rFonts w:hAnsi="Times New Roman"/>
          <w:bCs/>
          <w:kern w:val="0"/>
          <w:sz w:val="28"/>
          <w:szCs w:val="27"/>
        </w:rPr>
        <w:t xml:space="preserve">                                           А.Ю. Белов</w:t>
      </w:r>
    </w:p>
    <w:p w14:paraId="3A84E4DB" w14:textId="77777777" w:rsidR="00D45AD4" w:rsidRDefault="00D45AD4" w:rsidP="00D45AD4">
      <w:pPr>
        <w:spacing w:after="200" w:line="276" w:lineRule="auto"/>
        <w:jc w:val="center"/>
        <w:rPr>
          <w:rFonts w:hAnsi="Times New Roman"/>
          <w:kern w:val="0"/>
          <w:sz w:val="24"/>
          <w:szCs w:val="24"/>
          <w:lang w:eastAsia="en-US"/>
        </w:rPr>
      </w:pPr>
    </w:p>
    <w:p w14:paraId="174C8A7D" w14:textId="77777777" w:rsidR="00BE1890" w:rsidRDefault="00BE1890" w:rsidP="00335901">
      <w:pPr>
        <w:jc w:val="right"/>
        <w:rPr>
          <w:rFonts w:hAnsi="Times New Roman"/>
          <w:sz w:val="24"/>
          <w:szCs w:val="24"/>
        </w:rPr>
      </w:pPr>
    </w:p>
    <w:p w14:paraId="6E69AA95" w14:textId="77777777" w:rsidR="00BE1890" w:rsidRDefault="00BE1890" w:rsidP="00335901">
      <w:pPr>
        <w:jc w:val="right"/>
        <w:rPr>
          <w:rFonts w:hAnsi="Times New Roman"/>
          <w:sz w:val="24"/>
          <w:szCs w:val="24"/>
        </w:rPr>
      </w:pPr>
    </w:p>
    <w:p w14:paraId="66C219C7" w14:textId="77777777" w:rsidR="00BE1890" w:rsidRDefault="00BE1890" w:rsidP="00335901">
      <w:pPr>
        <w:jc w:val="right"/>
        <w:rPr>
          <w:rFonts w:hAnsi="Times New Roman"/>
          <w:sz w:val="24"/>
          <w:szCs w:val="24"/>
        </w:rPr>
      </w:pPr>
    </w:p>
    <w:p w14:paraId="3F63C6AD" w14:textId="77777777" w:rsidR="00BE1890" w:rsidRDefault="00BE1890" w:rsidP="00335901">
      <w:pPr>
        <w:jc w:val="right"/>
        <w:rPr>
          <w:rFonts w:hAnsi="Times New Roman"/>
          <w:sz w:val="24"/>
          <w:szCs w:val="24"/>
        </w:rPr>
      </w:pPr>
    </w:p>
    <w:p w14:paraId="71C9BD73" w14:textId="77777777" w:rsidR="00BE1890" w:rsidRDefault="00BE1890" w:rsidP="00335901">
      <w:pPr>
        <w:jc w:val="right"/>
        <w:rPr>
          <w:rFonts w:hAnsi="Times New Roman"/>
          <w:sz w:val="24"/>
          <w:szCs w:val="24"/>
        </w:rPr>
      </w:pPr>
    </w:p>
    <w:p w14:paraId="6375E67A" w14:textId="77777777" w:rsidR="00BE1890" w:rsidRDefault="00BE1890" w:rsidP="00335901">
      <w:pPr>
        <w:jc w:val="right"/>
        <w:rPr>
          <w:rFonts w:hAnsi="Times New Roman"/>
          <w:sz w:val="24"/>
          <w:szCs w:val="24"/>
        </w:rPr>
      </w:pPr>
    </w:p>
    <w:p w14:paraId="3D17C058" w14:textId="77777777" w:rsidR="00BE1890" w:rsidRDefault="00BE1890" w:rsidP="00335901">
      <w:pPr>
        <w:jc w:val="right"/>
        <w:rPr>
          <w:rFonts w:hAnsi="Times New Roman"/>
          <w:sz w:val="24"/>
          <w:szCs w:val="24"/>
        </w:rPr>
      </w:pPr>
    </w:p>
    <w:p w14:paraId="533ACAA2" w14:textId="77777777" w:rsidR="00BE1890" w:rsidRDefault="00BE1890" w:rsidP="00335901">
      <w:pPr>
        <w:jc w:val="right"/>
        <w:rPr>
          <w:rFonts w:hAnsi="Times New Roman"/>
          <w:sz w:val="24"/>
          <w:szCs w:val="24"/>
        </w:rPr>
      </w:pPr>
    </w:p>
    <w:p w14:paraId="117C7A74" w14:textId="77777777" w:rsidR="00BE1890" w:rsidRDefault="00BE1890" w:rsidP="00335901">
      <w:pPr>
        <w:jc w:val="right"/>
        <w:rPr>
          <w:rFonts w:hAnsi="Times New Roman"/>
          <w:sz w:val="24"/>
          <w:szCs w:val="24"/>
        </w:rPr>
      </w:pPr>
    </w:p>
    <w:p w14:paraId="6F726032" w14:textId="77777777" w:rsidR="00BE1890" w:rsidRDefault="00BE1890" w:rsidP="00335901">
      <w:pPr>
        <w:jc w:val="right"/>
        <w:rPr>
          <w:rFonts w:hAnsi="Times New Roman"/>
          <w:sz w:val="24"/>
          <w:szCs w:val="24"/>
        </w:rPr>
      </w:pPr>
    </w:p>
    <w:p w14:paraId="11E156E0" w14:textId="77777777" w:rsidR="00BE1890" w:rsidRDefault="00BE1890" w:rsidP="00335901">
      <w:pPr>
        <w:jc w:val="right"/>
        <w:rPr>
          <w:rFonts w:hAnsi="Times New Roman"/>
          <w:sz w:val="24"/>
          <w:szCs w:val="24"/>
        </w:rPr>
      </w:pPr>
    </w:p>
    <w:p w14:paraId="0CCE9AD5" w14:textId="77777777" w:rsidR="00BE1890" w:rsidRDefault="00BE1890" w:rsidP="00335901">
      <w:pPr>
        <w:jc w:val="right"/>
        <w:rPr>
          <w:rFonts w:hAnsi="Times New Roman"/>
          <w:sz w:val="24"/>
          <w:szCs w:val="24"/>
        </w:rPr>
      </w:pPr>
    </w:p>
    <w:p w14:paraId="6D168D7B" w14:textId="77777777" w:rsidR="00BE1890" w:rsidRDefault="00BE1890" w:rsidP="00335901">
      <w:pPr>
        <w:jc w:val="right"/>
        <w:rPr>
          <w:rFonts w:hAnsi="Times New Roman"/>
          <w:sz w:val="24"/>
          <w:szCs w:val="24"/>
        </w:rPr>
      </w:pPr>
    </w:p>
    <w:p w14:paraId="153E990E" w14:textId="77777777" w:rsidR="00BE1890" w:rsidRDefault="00BE1890" w:rsidP="00335901">
      <w:pPr>
        <w:jc w:val="right"/>
        <w:rPr>
          <w:rFonts w:hAnsi="Times New Roman"/>
          <w:sz w:val="24"/>
          <w:szCs w:val="24"/>
        </w:rPr>
      </w:pPr>
    </w:p>
    <w:p w14:paraId="1D825AD2" w14:textId="77777777" w:rsidR="00BE1890" w:rsidRDefault="00BE1890" w:rsidP="00335901">
      <w:pPr>
        <w:jc w:val="right"/>
        <w:rPr>
          <w:rFonts w:hAnsi="Times New Roman"/>
          <w:sz w:val="24"/>
          <w:szCs w:val="24"/>
        </w:rPr>
      </w:pPr>
    </w:p>
    <w:p w14:paraId="2CE2EEA0" w14:textId="77777777" w:rsidR="00BE1890" w:rsidRDefault="00BE1890" w:rsidP="00335901">
      <w:pPr>
        <w:jc w:val="right"/>
        <w:rPr>
          <w:rFonts w:hAnsi="Times New Roman"/>
          <w:sz w:val="24"/>
          <w:szCs w:val="24"/>
        </w:rPr>
      </w:pPr>
    </w:p>
    <w:p w14:paraId="18E93CC8" w14:textId="77777777" w:rsidR="00BE1890" w:rsidRDefault="00BE1890" w:rsidP="00335901">
      <w:pPr>
        <w:jc w:val="right"/>
        <w:rPr>
          <w:rFonts w:hAnsi="Times New Roman"/>
          <w:sz w:val="24"/>
          <w:szCs w:val="24"/>
        </w:rPr>
      </w:pPr>
    </w:p>
    <w:p w14:paraId="46CD712A" w14:textId="77777777" w:rsidR="00BE1890" w:rsidRDefault="00BE1890" w:rsidP="00335901">
      <w:pPr>
        <w:jc w:val="right"/>
        <w:rPr>
          <w:rFonts w:hAnsi="Times New Roman"/>
          <w:sz w:val="24"/>
          <w:szCs w:val="24"/>
        </w:rPr>
      </w:pPr>
    </w:p>
    <w:p w14:paraId="527B2E0D" w14:textId="77777777" w:rsidR="00BE1890" w:rsidRDefault="00BE1890" w:rsidP="00335901">
      <w:pPr>
        <w:jc w:val="right"/>
        <w:rPr>
          <w:rFonts w:hAnsi="Times New Roman"/>
          <w:sz w:val="24"/>
          <w:szCs w:val="24"/>
        </w:rPr>
      </w:pPr>
    </w:p>
    <w:p w14:paraId="5AA281BC" w14:textId="77777777" w:rsidR="00BE1890" w:rsidRDefault="00BE1890" w:rsidP="00335901">
      <w:pPr>
        <w:jc w:val="right"/>
        <w:rPr>
          <w:rFonts w:hAnsi="Times New Roman"/>
          <w:sz w:val="24"/>
          <w:szCs w:val="24"/>
        </w:rPr>
      </w:pPr>
    </w:p>
    <w:p w14:paraId="27580169" w14:textId="77777777" w:rsidR="00BE1890" w:rsidRDefault="00BE1890" w:rsidP="00335901">
      <w:pPr>
        <w:jc w:val="right"/>
        <w:rPr>
          <w:rFonts w:hAnsi="Times New Roman"/>
          <w:sz w:val="24"/>
          <w:szCs w:val="24"/>
        </w:rPr>
      </w:pPr>
    </w:p>
    <w:p w14:paraId="763AD323" w14:textId="77777777" w:rsidR="00BE1890" w:rsidRDefault="00BE1890" w:rsidP="00335901">
      <w:pPr>
        <w:jc w:val="right"/>
        <w:rPr>
          <w:rFonts w:hAnsi="Times New Roman"/>
          <w:sz w:val="24"/>
          <w:szCs w:val="24"/>
        </w:rPr>
      </w:pPr>
    </w:p>
    <w:p w14:paraId="49C2D62F" w14:textId="77777777" w:rsidR="00BE1890" w:rsidRDefault="00BE1890" w:rsidP="00335901">
      <w:pPr>
        <w:jc w:val="right"/>
        <w:rPr>
          <w:rFonts w:hAnsi="Times New Roman"/>
          <w:sz w:val="24"/>
          <w:szCs w:val="24"/>
        </w:rPr>
      </w:pPr>
    </w:p>
    <w:p w14:paraId="529F9547" w14:textId="77777777" w:rsidR="00BE1890" w:rsidRDefault="00BE1890" w:rsidP="00335901">
      <w:pPr>
        <w:jc w:val="right"/>
        <w:rPr>
          <w:rFonts w:hAnsi="Times New Roman"/>
          <w:sz w:val="24"/>
          <w:szCs w:val="24"/>
        </w:rPr>
      </w:pPr>
    </w:p>
    <w:p w14:paraId="4F2E9437" w14:textId="77777777" w:rsidR="00335901" w:rsidRPr="00335901" w:rsidRDefault="00C226F5" w:rsidP="00335901">
      <w:pPr>
        <w:jc w:val="right"/>
        <w:rPr>
          <w:rFonts w:hAnsi="Times New Roman"/>
          <w:sz w:val="24"/>
          <w:szCs w:val="24"/>
        </w:rPr>
      </w:pPr>
      <w:r w:rsidRPr="00335901">
        <w:rPr>
          <w:rFonts w:hAnsi="Times New Roman"/>
          <w:sz w:val="24"/>
          <w:szCs w:val="24"/>
        </w:rPr>
        <w:lastRenderedPageBreak/>
        <w:t xml:space="preserve">Приложение </w:t>
      </w:r>
    </w:p>
    <w:p w14:paraId="48F8F080" w14:textId="77777777" w:rsidR="00335901" w:rsidRPr="00335901" w:rsidRDefault="00335901" w:rsidP="00335901">
      <w:pPr>
        <w:jc w:val="right"/>
        <w:rPr>
          <w:rFonts w:hAnsi="Times New Roman"/>
          <w:sz w:val="24"/>
          <w:szCs w:val="24"/>
        </w:rPr>
      </w:pPr>
      <w:r w:rsidRPr="00335901">
        <w:rPr>
          <w:rFonts w:hAnsi="Times New Roman"/>
          <w:sz w:val="24"/>
          <w:szCs w:val="24"/>
        </w:rPr>
        <w:t>к постановлению администрации</w:t>
      </w:r>
    </w:p>
    <w:p w14:paraId="112F3545" w14:textId="77777777" w:rsidR="00C226F5" w:rsidRPr="000077CC" w:rsidRDefault="00335901" w:rsidP="00335901">
      <w:pPr>
        <w:jc w:val="right"/>
        <w:rPr>
          <w:rFonts w:hAnsi="Times New Roman"/>
          <w:sz w:val="24"/>
          <w:szCs w:val="24"/>
          <w:u w:val="single"/>
        </w:rPr>
      </w:pPr>
      <w:r w:rsidRPr="00335901">
        <w:rPr>
          <w:rFonts w:hAnsi="Times New Roman"/>
          <w:sz w:val="24"/>
          <w:szCs w:val="24"/>
        </w:rPr>
        <w:t xml:space="preserve"> </w:t>
      </w:r>
      <w:r w:rsidR="00C226F5" w:rsidRPr="000077CC">
        <w:rPr>
          <w:rFonts w:hAnsi="Times New Roman"/>
          <w:sz w:val="24"/>
          <w:szCs w:val="24"/>
          <w:u w:val="single"/>
        </w:rPr>
        <w:t xml:space="preserve">от </w:t>
      </w:r>
      <w:r w:rsidR="000077CC" w:rsidRPr="000077CC">
        <w:rPr>
          <w:rFonts w:hAnsi="Times New Roman"/>
          <w:sz w:val="24"/>
          <w:szCs w:val="24"/>
          <w:u w:val="single"/>
        </w:rPr>
        <w:t>09.12.</w:t>
      </w:r>
      <w:r w:rsidR="00C226F5" w:rsidRPr="000077CC">
        <w:rPr>
          <w:rFonts w:hAnsi="Times New Roman"/>
          <w:sz w:val="24"/>
          <w:szCs w:val="24"/>
          <w:u w:val="single"/>
        </w:rPr>
        <w:t>2025 г. №</w:t>
      </w:r>
      <w:r w:rsidR="000077CC" w:rsidRPr="000077CC">
        <w:rPr>
          <w:rFonts w:hAnsi="Times New Roman"/>
          <w:sz w:val="24"/>
          <w:szCs w:val="24"/>
          <w:u w:val="single"/>
        </w:rPr>
        <w:t xml:space="preserve"> 601</w:t>
      </w:r>
    </w:p>
    <w:p w14:paraId="5B1B5894" w14:textId="77777777" w:rsidR="00C226F5" w:rsidRDefault="00C226F5" w:rsidP="00467E78">
      <w:pPr>
        <w:spacing w:after="0" w:line="240" w:lineRule="auto"/>
        <w:jc w:val="center"/>
        <w:rPr>
          <w:rFonts w:hAnsi="Times New Roman"/>
          <w:bCs/>
          <w:kern w:val="0"/>
          <w:sz w:val="24"/>
          <w:szCs w:val="24"/>
        </w:rPr>
      </w:pPr>
      <w:r>
        <w:rPr>
          <w:rFonts w:hAnsi="Times New Roman"/>
          <w:b/>
          <w:kern w:val="0"/>
          <w:sz w:val="24"/>
          <w:szCs w:val="24"/>
          <w:lang w:eastAsia="en-US"/>
        </w:rPr>
        <w:t>ПОЛОЖЕНИЕ</w:t>
      </w:r>
      <w:r>
        <w:rPr>
          <w:rFonts w:hAnsi="Times New Roman"/>
          <w:b/>
          <w:kern w:val="0"/>
          <w:sz w:val="24"/>
          <w:szCs w:val="24"/>
          <w:lang w:eastAsia="en-US"/>
        </w:rPr>
        <w:br/>
      </w:r>
      <w:r w:rsidR="00467E78" w:rsidRPr="00331869">
        <w:rPr>
          <w:rFonts w:hAnsi="Times New Roman"/>
          <w:b/>
          <w:kern w:val="0"/>
          <w:sz w:val="24"/>
          <w:szCs w:val="24"/>
          <w:lang w:eastAsia="en-US"/>
        </w:rPr>
        <w:t xml:space="preserve">о закупке товаров, работ, услуг в </w:t>
      </w:r>
      <w:r w:rsidR="00467E78" w:rsidRPr="00467E78">
        <w:rPr>
          <w:rFonts w:hAnsi="Times New Roman"/>
          <w:b/>
          <w:kern w:val="0"/>
          <w:sz w:val="24"/>
          <w:szCs w:val="24"/>
        </w:rPr>
        <w:t>соответствии с</w:t>
      </w:r>
      <w:r w:rsidR="00467E78" w:rsidRPr="00331869">
        <w:rPr>
          <w:rFonts w:hAnsi="Times New Roman"/>
          <w:b/>
          <w:kern w:val="0"/>
          <w:sz w:val="24"/>
          <w:szCs w:val="24"/>
          <w:lang w:eastAsia="en-US"/>
        </w:rPr>
        <w:t xml:space="preserve"> Федеральн</w:t>
      </w:r>
      <w:r w:rsidR="00467E78" w:rsidRPr="00467E78">
        <w:rPr>
          <w:rFonts w:hAnsi="Times New Roman"/>
          <w:b/>
          <w:kern w:val="0"/>
          <w:sz w:val="24"/>
          <w:szCs w:val="24"/>
        </w:rPr>
        <w:t>ым</w:t>
      </w:r>
      <w:r w:rsidR="00467E78" w:rsidRPr="00331869">
        <w:rPr>
          <w:rFonts w:hAnsi="Times New Roman"/>
          <w:b/>
          <w:kern w:val="0"/>
          <w:sz w:val="24"/>
          <w:szCs w:val="24"/>
          <w:lang w:eastAsia="en-US"/>
        </w:rPr>
        <w:t xml:space="preserve"> закон</w:t>
      </w:r>
      <w:r w:rsidR="00467E78" w:rsidRPr="00467E78">
        <w:rPr>
          <w:rFonts w:hAnsi="Times New Roman"/>
          <w:b/>
          <w:kern w:val="0"/>
          <w:sz w:val="24"/>
          <w:szCs w:val="24"/>
        </w:rPr>
        <w:t>ом</w:t>
      </w:r>
      <w:r w:rsidR="00467E78" w:rsidRPr="00331869">
        <w:rPr>
          <w:rFonts w:hAnsi="Times New Roman"/>
          <w:b/>
          <w:kern w:val="0"/>
          <w:sz w:val="24"/>
          <w:szCs w:val="24"/>
          <w:lang w:eastAsia="en-US"/>
        </w:rPr>
        <w:t xml:space="preserve"> от 18.07.2011 №223-ФЗ «О закупках товаров, работ, услуг отдельными видами юридических лиц»</w:t>
      </w:r>
      <w:r w:rsidR="00467E78" w:rsidRPr="00467E78">
        <w:rPr>
          <w:rFonts w:hAnsi="Times New Roman"/>
          <w:b/>
          <w:kern w:val="0"/>
          <w:sz w:val="24"/>
          <w:szCs w:val="24"/>
        </w:rPr>
        <w:t xml:space="preserve"> </w:t>
      </w:r>
      <w:r w:rsidR="00467E78" w:rsidRPr="00331869">
        <w:rPr>
          <w:rFonts w:hAnsi="Times New Roman"/>
          <w:b/>
          <w:kern w:val="0"/>
          <w:sz w:val="24"/>
          <w:szCs w:val="24"/>
          <w:lang w:eastAsia="en-US"/>
        </w:rPr>
        <w:t>для нужд</w:t>
      </w:r>
      <w:r w:rsidR="00467E78" w:rsidRPr="00467E78">
        <w:rPr>
          <w:rFonts w:hAnsi="Times New Roman"/>
          <w:b/>
          <w:kern w:val="0"/>
          <w:sz w:val="24"/>
          <w:szCs w:val="24"/>
        </w:rPr>
        <w:t xml:space="preserve"> МБУ «СРТ»</w:t>
      </w:r>
    </w:p>
    <w:p w14:paraId="43220EAA" w14:textId="77777777" w:rsidR="00467E78" w:rsidRDefault="00467E78" w:rsidP="00467E78">
      <w:pPr>
        <w:spacing w:after="0" w:line="240" w:lineRule="auto"/>
        <w:jc w:val="center"/>
      </w:pPr>
    </w:p>
    <w:p w14:paraId="0C9974FD" w14:textId="77777777" w:rsidR="00C226F5" w:rsidRDefault="00C226F5">
      <w:pPr>
        <w:pStyle w:val="ConsPlusTitle"/>
        <w:jc w:val="center"/>
        <w:outlineLvl w:val="1"/>
        <w:rPr>
          <w:rFonts w:hAnsi="Times New Roman" w:cs="Times New Roman"/>
        </w:rPr>
      </w:pPr>
      <w:r>
        <w:rPr>
          <w:rFonts w:hAnsi="Times New Roman" w:cs="Times New Roman"/>
        </w:rPr>
        <w:t>Глава I. ОБЩИЕ ПОЛОЖЕНИЯ</w:t>
      </w:r>
    </w:p>
    <w:p w14:paraId="7629D098" w14:textId="77777777" w:rsidR="00C226F5" w:rsidRDefault="00C226F5">
      <w:pPr>
        <w:pStyle w:val="ConsPlusNormal"/>
        <w:jc w:val="both"/>
      </w:pPr>
    </w:p>
    <w:p w14:paraId="3D344A62" w14:textId="77777777" w:rsidR="00C226F5" w:rsidRDefault="00C226F5">
      <w:pPr>
        <w:pStyle w:val="ConsPlusTitle"/>
        <w:ind w:firstLine="540"/>
        <w:jc w:val="both"/>
        <w:outlineLvl w:val="2"/>
        <w:rPr>
          <w:rFonts w:hAnsi="Times New Roman" w:cs="Times New Roman"/>
        </w:rPr>
      </w:pPr>
      <w:r>
        <w:rPr>
          <w:rFonts w:hAnsi="Times New Roman" w:cs="Times New Roman"/>
        </w:rPr>
        <w:t>1. Термины и определения</w:t>
      </w:r>
    </w:p>
    <w:p w14:paraId="1A16727D" w14:textId="77777777" w:rsidR="00C226F5" w:rsidRDefault="00C226F5">
      <w:pPr>
        <w:pStyle w:val="ConsPlusNormal"/>
        <w:jc w:val="both"/>
      </w:pPr>
    </w:p>
    <w:tbl>
      <w:tblPr>
        <w:tblW w:w="9384" w:type="dxa"/>
        <w:tblInd w:w="176" w:type="dxa"/>
        <w:tblLayout w:type="fixed"/>
        <w:tblCellMar>
          <w:top w:w="102" w:type="dxa"/>
          <w:left w:w="62" w:type="dxa"/>
          <w:bottom w:w="102" w:type="dxa"/>
          <w:right w:w="62" w:type="dxa"/>
        </w:tblCellMar>
        <w:tblLook w:val="0000" w:firstRow="0" w:lastRow="0" w:firstColumn="0" w:lastColumn="0" w:noHBand="0" w:noVBand="0"/>
      </w:tblPr>
      <w:tblGrid>
        <w:gridCol w:w="3005"/>
        <w:gridCol w:w="6379"/>
      </w:tblGrid>
      <w:tr w:rsidR="00C226F5" w14:paraId="6CB60FDD" w14:textId="77777777" w:rsidTr="00467E78">
        <w:tc>
          <w:tcPr>
            <w:tcW w:w="3005" w:type="dxa"/>
            <w:tcBorders>
              <w:top w:val="single" w:sz="4" w:space="0" w:color="auto"/>
              <w:left w:val="single" w:sz="4" w:space="0" w:color="auto"/>
              <w:bottom w:val="single" w:sz="4" w:space="0" w:color="auto"/>
              <w:right w:val="single" w:sz="4" w:space="0" w:color="auto"/>
            </w:tcBorders>
          </w:tcPr>
          <w:p w14:paraId="6A32D390" w14:textId="77777777" w:rsidR="00C226F5" w:rsidRPr="00335901" w:rsidRDefault="00C226F5">
            <w:pPr>
              <w:pStyle w:val="ConsPlusNormal"/>
              <w:jc w:val="center"/>
              <w:rPr>
                <w:b/>
                <w:bCs/>
              </w:rPr>
            </w:pPr>
            <w:r w:rsidRPr="00335901">
              <w:rPr>
                <w:b/>
                <w:bCs/>
              </w:rPr>
              <w:t>Термины/сокращения</w:t>
            </w:r>
          </w:p>
        </w:tc>
        <w:tc>
          <w:tcPr>
            <w:tcW w:w="6379" w:type="dxa"/>
            <w:tcBorders>
              <w:top w:val="single" w:sz="4" w:space="0" w:color="auto"/>
              <w:left w:val="single" w:sz="4" w:space="0" w:color="auto"/>
              <w:bottom w:val="single" w:sz="4" w:space="0" w:color="auto"/>
              <w:right w:val="single" w:sz="4" w:space="0" w:color="auto"/>
            </w:tcBorders>
          </w:tcPr>
          <w:p w14:paraId="3AEB3752" w14:textId="77777777" w:rsidR="00C226F5" w:rsidRPr="00335901" w:rsidRDefault="00C226F5">
            <w:pPr>
              <w:pStyle w:val="ConsPlusNormal"/>
              <w:jc w:val="center"/>
              <w:rPr>
                <w:b/>
                <w:bCs/>
              </w:rPr>
            </w:pPr>
            <w:r w:rsidRPr="00335901">
              <w:rPr>
                <w:b/>
                <w:bCs/>
              </w:rPr>
              <w:t>Определения</w:t>
            </w:r>
          </w:p>
        </w:tc>
      </w:tr>
      <w:tr w:rsidR="00C226F5" w14:paraId="7EA5C4AB" w14:textId="77777777" w:rsidTr="00467E78">
        <w:tc>
          <w:tcPr>
            <w:tcW w:w="3005" w:type="dxa"/>
            <w:tcBorders>
              <w:top w:val="single" w:sz="4" w:space="0" w:color="auto"/>
              <w:left w:val="single" w:sz="4" w:space="0" w:color="auto"/>
              <w:bottom w:val="single" w:sz="4" w:space="0" w:color="auto"/>
              <w:right w:val="single" w:sz="4" w:space="0" w:color="auto"/>
            </w:tcBorders>
          </w:tcPr>
          <w:p w14:paraId="1F8B91A4" w14:textId="77777777" w:rsidR="00C226F5" w:rsidRDefault="00C226F5">
            <w:pPr>
              <w:pStyle w:val="ConsPlusNormal"/>
            </w:pPr>
            <w:r>
              <w:t>День</w:t>
            </w:r>
          </w:p>
        </w:tc>
        <w:tc>
          <w:tcPr>
            <w:tcW w:w="6379" w:type="dxa"/>
            <w:tcBorders>
              <w:top w:val="single" w:sz="4" w:space="0" w:color="auto"/>
              <w:left w:val="single" w:sz="4" w:space="0" w:color="auto"/>
              <w:bottom w:val="single" w:sz="4" w:space="0" w:color="auto"/>
              <w:right w:val="single" w:sz="4" w:space="0" w:color="auto"/>
            </w:tcBorders>
          </w:tcPr>
          <w:p w14:paraId="485EF9E6" w14:textId="77777777" w:rsidR="00C226F5" w:rsidRDefault="00C226F5">
            <w:pPr>
              <w:pStyle w:val="ConsPlusNormal"/>
              <w:jc w:val="both"/>
            </w:pPr>
            <w:r>
              <w:t>Календарный день, если иное специально не указано в настоящем Положении</w:t>
            </w:r>
          </w:p>
        </w:tc>
      </w:tr>
      <w:tr w:rsidR="00C226F5" w14:paraId="47CFAEC8" w14:textId="77777777" w:rsidTr="00467E78">
        <w:tc>
          <w:tcPr>
            <w:tcW w:w="3005" w:type="dxa"/>
            <w:tcBorders>
              <w:top w:val="single" w:sz="4" w:space="0" w:color="auto"/>
              <w:left w:val="single" w:sz="4" w:space="0" w:color="auto"/>
              <w:bottom w:val="single" w:sz="4" w:space="0" w:color="auto"/>
              <w:right w:val="single" w:sz="4" w:space="0" w:color="auto"/>
            </w:tcBorders>
          </w:tcPr>
          <w:p w14:paraId="3876C557" w14:textId="77777777" w:rsidR="00C226F5" w:rsidRDefault="00C226F5">
            <w:pPr>
              <w:pStyle w:val="ConsPlusNormal"/>
            </w:pPr>
            <w:r>
              <w:t>Единая информационная система в сфере закупок товаров, работ, услуг для обеспечения государственных и муниципальных нужд (единая информационная система, ЕИС)</w:t>
            </w:r>
          </w:p>
        </w:tc>
        <w:tc>
          <w:tcPr>
            <w:tcW w:w="6379" w:type="dxa"/>
            <w:tcBorders>
              <w:top w:val="single" w:sz="4" w:space="0" w:color="auto"/>
              <w:left w:val="single" w:sz="4" w:space="0" w:color="auto"/>
              <w:bottom w:val="single" w:sz="4" w:space="0" w:color="auto"/>
              <w:right w:val="single" w:sz="4" w:space="0" w:color="auto"/>
            </w:tcBorders>
          </w:tcPr>
          <w:p w14:paraId="3F7D5FC4" w14:textId="77777777" w:rsidR="00C226F5" w:rsidRDefault="00C226F5">
            <w:pPr>
              <w:pStyle w:val="ConsPlusNormal"/>
              <w:jc w:val="both"/>
            </w:pPr>
            <w:r>
              <w:t>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её предоставление с использованием официального сайта единой информационной системы в информационно-телекоммуникационной сети "Интернет" (www.zakupki.gov.ru)</w:t>
            </w:r>
          </w:p>
        </w:tc>
      </w:tr>
      <w:tr w:rsidR="00C226F5" w14:paraId="41720BED" w14:textId="77777777" w:rsidTr="00467E78">
        <w:tc>
          <w:tcPr>
            <w:tcW w:w="3005" w:type="dxa"/>
            <w:tcBorders>
              <w:top w:val="single" w:sz="4" w:space="0" w:color="auto"/>
              <w:left w:val="single" w:sz="4" w:space="0" w:color="auto"/>
              <w:bottom w:val="single" w:sz="4" w:space="0" w:color="auto"/>
              <w:right w:val="single" w:sz="4" w:space="0" w:color="auto"/>
            </w:tcBorders>
          </w:tcPr>
          <w:p w14:paraId="0570FA90" w14:textId="77777777" w:rsidR="00C226F5" w:rsidRDefault="00C226F5">
            <w:pPr>
              <w:pStyle w:val="ConsPlusNormal"/>
            </w:pPr>
            <w:r>
              <w:t>Заказчик</w:t>
            </w:r>
          </w:p>
        </w:tc>
        <w:tc>
          <w:tcPr>
            <w:tcW w:w="6379" w:type="dxa"/>
            <w:tcBorders>
              <w:top w:val="single" w:sz="4" w:space="0" w:color="auto"/>
              <w:left w:val="single" w:sz="4" w:space="0" w:color="auto"/>
              <w:bottom w:val="single" w:sz="4" w:space="0" w:color="auto"/>
              <w:right w:val="single" w:sz="4" w:space="0" w:color="auto"/>
            </w:tcBorders>
          </w:tcPr>
          <w:p w14:paraId="5A4919DD" w14:textId="77777777" w:rsidR="00C226F5" w:rsidRDefault="00C226F5">
            <w:pPr>
              <w:pStyle w:val="ConsPlusNormal"/>
              <w:jc w:val="both"/>
            </w:pPr>
            <w:r>
              <w:t>Муниципальное бюджетное учреждение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w:t>
            </w:r>
          </w:p>
        </w:tc>
      </w:tr>
      <w:tr w:rsidR="00C226F5" w14:paraId="544379FB" w14:textId="77777777" w:rsidTr="00467E78">
        <w:tc>
          <w:tcPr>
            <w:tcW w:w="3005" w:type="dxa"/>
            <w:tcBorders>
              <w:top w:val="single" w:sz="4" w:space="0" w:color="auto"/>
              <w:left w:val="single" w:sz="4" w:space="0" w:color="auto"/>
              <w:bottom w:val="single" w:sz="4" w:space="0" w:color="auto"/>
              <w:right w:val="single" w:sz="4" w:space="0" w:color="auto"/>
            </w:tcBorders>
          </w:tcPr>
          <w:p w14:paraId="4F40585E" w14:textId="77777777" w:rsidR="00C226F5" w:rsidRDefault="00C226F5">
            <w:pPr>
              <w:pStyle w:val="ConsPlusNormal"/>
            </w:pPr>
            <w:r>
              <w:t>Закупка (процедура закупки, Закупочная процедура)</w:t>
            </w:r>
          </w:p>
        </w:tc>
        <w:tc>
          <w:tcPr>
            <w:tcW w:w="6379" w:type="dxa"/>
            <w:tcBorders>
              <w:top w:val="single" w:sz="4" w:space="0" w:color="auto"/>
              <w:left w:val="single" w:sz="4" w:space="0" w:color="auto"/>
              <w:bottom w:val="single" w:sz="4" w:space="0" w:color="auto"/>
              <w:right w:val="single" w:sz="4" w:space="0" w:color="auto"/>
            </w:tcBorders>
          </w:tcPr>
          <w:p w14:paraId="728ADCBF" w14:textId="77777777" w:rsidR="00C226F5" w:rsidRDefault="00C226F5">
            <w:pPr>
              <w:pStyle w:val="ConsPlusNormal"/>
              <w:jc w:val="both"/>
            </w:pPr>
            <w:r>
              <w:t xml:space="preserve">Совокупность действий, которые осуществляются Заказчиком в порядке, установленном </w:t>
            </w:r>
            <w:bookmarkStart w:id="3" w:name="_Hlk214876139"/>
            <w:r>
              <w:t xml:space="preserve">Федеральным </w:t>
            </w:r>
            <w:hyperlink r:id="rId10" w:history="1">
              <w:r>
                <w:t>законом</w:t>
              </w:r>
            </w:hyperlink>
            <w:r>
              <w:t xml:space="preserve"> от 18.07.2011 N 223-ФЗ "О закупках товаров, работ, услуг отдельными видами юридических лиц"</w:t>
            </w:r>
            <w:bookmarkEnd w:id="3"/>
            <w:r>
              <w:t xml:space="preserve"> и настоящим Положением, и направленных на удовлетворение потребности Заказчика в товарах, работах, услугах с необходимыми показателями цены, качества и надёжности</w:t>
            </w:r>
          </w:p>
        </w:tc>
      </w:tr>
      <w:tr w:rsidR="00C226F5" w14:paraId="5AF44DE6" w14:textId="77777777" w:rsidTr="00467E78">
        <w:tc>
          <w:tcPr>
            <w:tcW w:w="3005" w:type="dxa"/>
            <w:tcBorders>
              <w:top w:val="single" w:sz="4" w:space="0" w:color="auto"/>
              <w:left w:val="single" w:sz="4" w:space="0" w:color="auto"/>
              <w:bottom w:val="single" w:sz="4" w:space="0" w:color="auto"/>
              <w:right w:val="single" w:sz="4" w:space="0" w:color="auto"/>
            </w:tcBorders>
          </w:tcPr>
          <w:p w14:paraId="3BAB6FEB" w14:textId="77777777" w:rsidR="00C226F5" w:rsidRDefault="00C226F5">
            <w:pPr>
              <w:pStyle w:val="ConsPlusNormal"/>
            </w:pPr>
            <w:r>
              <w:t>Закупка у единственного поставщика (исполнителя, подрядчика)</w:t>
            </w:r>
          </w:p>
        </w:tc>
        <w:tc>
          <w:tcPr>
            <w:tcW w:w="6379" w:type="dxa"/>
            <w:tcBorders>
              <w:top w:val="single" w:sz="4" w:space="0" w:color="auto"/>
              <w:left w:val="single" w:sz="4" w:space="0" w:color="auto"/>
              <w:bottom w:val="single" w:sz="4" w:space="0" w:color="auto"/>
              <w:right w:val="single" w:sz="4" w:space="0" w:color="auto"/>
            </w:tcBorders>
          </w:tcPr>
          <w:p w14:paraId="3AF16D21" w14:textId="77777777" w:rsidR="00C226F5" w:rsidRDefault="00C226F5">
            <w:pPr>
              <w:pStyle w:val="ConsPlusNormal"/>
              <w:jc w:val="both"/>
            </w:pPr>
            <w:r>
              <w:t>Способ закупки, в результате которой Заказчиком заключается договор с одним поставщиком (подрядчиком, исполнителем) без проведения конкурентных закупок</w:t>
            </w:r>
          </w:p>
        </w:tc>
      </w:tr>
      <w:tr w:rsidR="00C226F5" w14:paraId="253CF5B2" w14:textId="77777777" w:rsidTr="00467E78">
        <w:tc>
          <w:tcPr>
            <w:tcW w:w="3005" w:type="dxa"/>
            <w:tcBorders>
              <w:top w:val="single" w:sz="4" w:space="0" w:color="auto"/>
              <w:left w:val="single" w:sz="4" w:space="0" w:color="auto"/>
              <w:bottom w:val="single" w:sz="4" w:space="0" w:color="auto"/>
              <w:right w:val="single" w:sz="4" w:space="0" w:color="auto"/>
            </w:tcBorders>
          </w:tcPr>
          <w:p w14:paraId="695D5242" w14:textId="77777777" w:rsidR="00C226F5" w:rsidRDefault="00C226F5">
            <w:pPr>
              <w:pStyle w:val="ConsPlusNormal"/>
            </w:pPr>
            <w:r>
              <w:t>Закупочная деятельность</w:t>
            </w:r>
          </w:p>
        </w:tc>
        <w:tc>
          <w:tcPr>
            <w:tcW w:w="6379" w:type="dxa"/>
            <w:tcBorders>
              <w:top w:val="single" w:sz="4" w:space="0" w:color="auto"/>
              <w:left w:val="single" w:sz="4" w:space="0" w:color="auto"/>
              <w:bottom w:val="single" w:sz="4" w:space="0" w:color="auto"/>
              <w:right w:val="single" w:sz="4" w:space="0" w:color="auto"/>
            </w:tcBorders>
          </w:tcPr>
          <w:p w14:paraId="3C29A8C9" w14:textId="77777777" w:rsidR="00C226F5" w:rsidRDefault="00C226F5">
            <w:pPr>
              <w:pStyle w:val="ConsPlusNormal"/>
              <w:jc w:val="both"/>
            </w:pPr>
            <w:r>
              <w:t>Деятельность Заказчика, осуществляемая в соответствии с настоящим Положением и направленная на удовлетворение потребности в товарах, работах, услугах. Включает планирование, организацию и проведение Закупок, заключение и исполнение договоров поставки товаров, выполнения работ и оказания услуг</w:t>
            </w:r>
          </w:p>
        </w:tc>
      </w:tr>
      <w:tr w:rsidR="00C226F5" w14:paraId="717A5F9D" w14:textId="77777777" w:rsidTr="00467E78">
        <w:tc>
          <w:tcPr>
            <w:tcW w:w="3005" w:type="dxa"/>
            <w:tcBorders>
              <w:top w:val="single" w:sz="4" w:space="0" w:color="auto"/>
              <w:left w:val="single" w:sz="4" w:space="0" w:color="auto"/>
              <w:bottom w:val="single" w:sz="4" w:space="0" w:color="auto"/>
              <w:right w:val="single" w:sz="4" w:space="0" w:color="auto"/>
            </w:tcBorders>
          </w:tcPr>
          <w:p w14:paraId="2EAA7CDD" w14:textId="77777777" w:rsidR="00C226F5" w:rsidRDefault="00C226F5">
            <w:pPr>
              <w:pStyle w:val="ConsPlusNormal"/>
            </w:pPr>
            <w:r>
              <w:t>Интернет-ресурсы</w:t>
            </w:r>
          </w:p>
        </w:tc>
        <w:tc>
          <w:tcPr>
            <w:tcW w:w="6379" w:type="dxa"/>
            <w:tcBorders>
              <w:top w:val="single" w:sz="4" w:space="0" w:color="auto"/>
              <w:left w:val="single" w:sz="4" w:space="0" w:color="auto"/>
              <w:bottom w:val="single" w:sz="4" w:space="0" w:color="auto"/>
              <w:right w:val="single" w:sz="4" w:space="0" w:color="auto"/>
            </w:tcBorders>
          </w:tcPr>
          <w:p w14:paraId="5D8503E6" w14:textId="77777777" w:rsidR="00C226F5" w:rsidRDefault="00C226F5">
            <w:pPr>
              <w:pStyle w:val="ConsPlusNormal"/>
              <w:jc w:val="both"/>
            </w:pPr>
            <w:r>
              <w:t xml:space="preserve">Обязательными для размещения информации </w:t>
            </w:r>
            <w:r>
              <w:lastRenderedPageBreak/>
              <w:t>интернет-ресурсами являются:</w:t>
            </w:r>
          </w:p>
          <w:p w14:paraId="52F371AF" w14:textId="77777777" w:rsidR="00C226F5" w:rsidRDefault="00C226F5">
            <w:pPr>
              <w:pStyle w:val="ConsPlusNormal"/>
              <w:jc w:val="both"/>
            </w:pPr>
            <w:r>
              <w:t>- Единая информационная система в сфере закупок (www.zakupki.gov.ru);</w:t>
            </w:r>
          </w:p>
          <w:p w14:paraId="605D2C53" w14:textId="77777777" w:rsidR="00C226F5" w:rsidRDefault="00C226F5">
            <w:pPr>
              <w:pStyle w:val="ConsPlusNormal"/>
              <w:jc w:val="both"/>
            </w:pPr>
            <w:r>
              <w:t>- Электронная площадка (в случае проведения закупки в электронной форме)</w:t>
            </w:r>
          </w:p>
        </w:tc>
      </w:tr>
      <w:tr w:rsidR="00C226F5" w14:paraId="62CE5AEE" w14:textId="77777777" w:rsidTr="00467E78">
        <w:tc>
          <w:tcPr>
            <w:tcW w:w="3005" w:type="dxa"/>
            <w:tcBorders>
              <w:top w:val="single" w:sz="4" w:space="0" w:color="auto"/>
              <w:left w:val="single" w:sz="4" w:space="0" w:color="auto"/>
              <w:bottom w:val="single" w:sz="4" w:space="0" w:color="auto"/>
              <w:right w:val="single" w:sz="4" w:space="0" w:color="auto"/>
            </w:tcBorders>
          </w:tcPr>
          <w:p w14:paraId="7EB306B6" w14:textId="77777777" w:rsidR="00C226F5" w:rsidRDefault="00C226F5">
            <w:pPr>
              <w:pStyle w:val="ConsPlusNormal"/>
            </w:pPr>
            <w:r>
              <w:lastRenderedPageBreak/>
              <w:t>Конкурентная закупка</w:t>
            </w:r>
          </w:p>
        </w:tc>
        <w:tc>
          <w:tcPr>
            <w:tcW w:w="6379" w:type="dxa"/>
            <w:tcBorders>
              <w:top w:val="single" w:sz="4" w:space="0" w:color="auto"/>
              <w:left w:val="single" w:sz="4" w:space="0" w:color="auto"/>
              <w:bottom w:val="single" w:sz="4" w:space="0" w:color="auto"/>
              <w:right w:val="single" w:sz="4" w:space="0" w:color="auto"/>
            </w:tcBorders>
          </w:tcPr>
          <w:p w14:paraId="35157DE9" w14:textId="77777777" w:rsidR="00C226F5" w:rsidRDefault="00C226F5">
            <w:pPr>
              <w:pStyle w:val="ConsPlusNormal"/>
              <w:jc w:val="both"/>
            </w:pPr>
            <w:r>
              <w:t>Закупка, осуществляемая с соблюдением одновременно следующих условий:</w:t>
            </w:r>
          </w:p>
          <w:p w14:paraId="148C2EFC" w14:textId="77777777" w:rsidR="00C226F5" w:rsidRDefault="00C226F5">
            <w:pPr>
              <w:pStyle w:val="ConsPlusNormal"/>
              <w:jc w:val="both"/>
            </w:pPr>
            <w:r>
              <w:t>1) информация о конкурентной закупке сообщается заказчиком одним из следующих способов:</w:t>
            </w:r>
          </w:p>
          <w:p w14:paraId="60F33D21" w14:textId="77777777" w:rsidR="00C226F5" w:rsidRDefault="00C226F5">
            <w:pPr>
              <w:pStyle w:val="ConsPlusNormal"/>
              <w:jc w:val="both"/>
            </w:pPr>
            <w: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6E7D150B" w14:textId="77777777" w:rsidR="00C226F5" w:rsidRDefault="00C226F5">
            <w:pPr>
              <w:pStyle w:val="ConsPlusNormal"/>
              <w:jc w:val="both"/>
            </w:pPr>
            <w:r>
              <w:t>б) посредством направления приглашений принять участие в закрытой конкурентной закупке,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4F9D4314" w14:textId="77777777" w:rsidR="00C226F5" w:rsidRDefault="00C226F5">
            <w:pPr>
              <w:pStyle w:val="ConsPlusNormal"/>
              <w:jc w:val="both"/>
            </w:pPr>
            <w: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5F23284F" w14:textId="77777777" w:rsidR="00C226F5" w:rsidRDefault="00C226F5">
            <w:pPr>
              <w:pStyle w:val="ConsPlusNormal"/>
              <w:jc w:val="both"/>
            </w:pPr>
            <w:r>
              <w:t xml:space="preserve">3) описание предмета конкурентной закупки осуществляется с соблюдением требований </w:t>
            </w:r>
            <w:hyperlink w:anchor="Par254" w:tooltip="5.2. При описании в документации о закупке предмета закупки заказчик должен руководствоваться следующими правилами:" w:history="1">
              <w:r>
                <w:t>пункта 5.2</w:t>
              </w:r>
            </w:hyperlink>
            <w:r>
              <w:t xml:space="preserve"> настоящего Положения</w:t>
            </w:r>
          </w:p>
        </w:tc>
      </w:tr>
      <w:tr w:rsidR="00C226F5" w14:paraId="5BF1F35D" w14:textId="77777777" w:rsidTr="00467E78">
        <w:tc>
          <w:tcPr>
            <w:tcW w:w="3005" w:type="dxa"/>
            <w:tcBorders>
              <w:top w:val="single" w:sz="4" w:space="0" w:color="auto"/>
              <w:left w:val="single" w:sz="4" w:space="0" w:color="auto"/>
              <w:bottom w:val="single" w:sz="4" w:space="0" w:color="auto"/>
              <w:right w:val="single" w:sz="4" w:space="0" w:color="auto"/>
            </w:tcBorders>
          </w:tcPr>
          <w:p w14:paraId="21833C72" w14:textId="77777777" w:rsidR="00C226F5" w:rsidRDefault="00C226F5">
            <w:pPr>
              <w:pStyle w:val="ConsPlusNormal"/>
            </w:pPr>
            <w:r>
              <w:t>Лот</w:t>
            </w:r>
          </w:p>
        </w:tc>
        <w:tc>
          <w:tcPr>
            <w:tcW w:w="6379" w:type="dxa"/>
            <w:tcBorders>
              <w:top w:val="single" w:sz="4" w:space="0" w:color="auto"/>
              <w:left w:val="single" w:sz="4" w:space="0" w:color="auto"/>
              <w:bottom w:val="single" w:sz="4" w:space="0" w:color="auto"/>
              <w:right w:val="single" w:sz="4" w:space="0" w:color="auto"/>
            </w:tcBorders>
          </w:tcPr>
          <w:p w14:paraId="42B2AF0A" w14:textId="77777777" w:rsidR="00C226F5" w:rsidRDefault="00C226F5">
            <w:pPr>
              <w:pStyle w:val="ConsPlusNormal"/>
              <w:jc w:val="both"/>
            </w:pPr>
            <w:r>
              <w:t>Отдельный предмет Закупки, в отношении которого в извещении об осуществлении закупки, документации о закупке отдельно указываются предмет, состав товаров, работ, услуг, начальная (максимальная) цена, сроки и иные условия, на который в рамках процедуры Закупки подаётся отдельная заявка и заключается договор (договоры)</w:t>
            </w:r>
          </w:p>
        </w:tc>
      </w:tr>
      <w:tr w:rsidR="00C226F5" w14:paraId="65CD34B1" w14:textId="77777777" w:rsidTr="00467E78">
        <w:tc>
          <w:tcPr>
            <w:tcW w:w="3005" w:type="dxa"/>
            <w:tcBorders>
              <w:top w:val="single" w:sz="4" w:space="0" w:color="auto"/>
              <w:left w:val="single" w:sz="4" w:space="0" w:color="auto"/>
              <w:bottom w:val="single" w:sz="4" w:space="0" w:color="auto"/>
              <w:right w:val="single" w:sz="4" w:space="0" w:color="auto"/>
            </w:tcBorders>
          </w:tcPr>
          <w:p w14:paraId="6C1223BB" w14:textId="77777777" w:rsidR="00C226F5" w:rsidRDefault="00C226F5">
            <w:pPr>
              <w:pStyle w:val="ConsPlusNormal"/>
            </w:pPr>
            <w:r>
              <w:t>Аналогичные/одноимённые товары, работы, услуги</w:t>
            </w:r>
          </w:p>
        </w:tc>
        <w:tc>
          <w:tcPr>
            <w:tcW w:w="6379" w:type="dxa"/>
            <w:tcBorders>
              <w:top w:val="single" w:sz="4" w:space="0" w:color="auto"/>
              <w:left w:val="single" w:sz="4" w:space="0" w:color="auto"/>
              <w:bottom w:val="single" w:sz="4" w:space="0" w:color="auto"/>
              <w:right w:val="single" w:sz="4" w:space="0" w:color="auto"/>
            </w:tcBorders>
          </w:tcPr>
          <w:p w14:paraId="0EF19AD2" w14:textId="77777777" w:rsidR="00C226F5" w:rsidRDefault="00C226F5">
            <w:pPr>
              <w:pStyle w:val="ConsPlusNormal"/>
              <w:jc w:val="both"/>
            </w:pPr>
            <w:r>
              <w:t>Идентичные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работ, услуг), являться однородными по своему потребительскому назначению и быть взаимозаменяемыми</w:t>
            </w:r>
          </w:p>
        </w:tc>
      </w:tr>
      <w:tr w:rsidR="00C226F5" w14:paraId="3C33CE7A" w14:textId="77777777" w:rsidTr="00467E78">
        <w:tc>
          <w:tcPr>
            <w:tcW w:w="3005" w:type="dxa"/>
            <w:tcBorders>
              <w:top w:val="single" w:sz="4" w:space="0" w:color="auto"/>
              <w:left w:val="single" w:sz="4" w:space="0" w:color="auto"/>
              <w:bottom w:val="single" w:sz="4" w:space="0" w:color="auto"/>
              <w:right w:val="single" w:sz="4" w:space="0" w:color="auto"/>
            </w:tcBorders>
          </w:tcPr>
          <w:p w14:paraId="0C6B524E" w14:textId="77777777" w:rsidR="00C226F5" w:rsidRDefault="00C226F5">
            <w:pPr>
              <w:pStyle w:val="ConsPlusNormal"/>
            </w:pPr>
            <w:r>
              <w:t>Оператор электронной площадки</w:t>
            </w:r>
          </w:p>
        </w:tc>
        <w:tc>
          <w:tcPr>
            <w:tcW w:w="6379" w:type="dxa"/>
            <w:tcBorders>
              <w:top w:val="single" w:sz="4" w:space="0" w:color="auto"/>
              <w:left w:val="single" w:sz="4" w:space="0" w:color="auto"/>
              <w:bottom w:val="single" w:sz="4" w:space="0" w:color="auto"/>
              <w:right w:val="single" w:sz="4" w:space="0" w:color="auto"/>
            </w:tcBorders>
          </w:tcPr>
          <w:p w14:paraId="0C413250" w14:textId="77777777" w:rsidR="00C226F5" w:rsidRDefault="00C226F5">
            <w:pPr>
              <w:pStyle w:val="ConsPlusNormal"/>
              <w:jc w:val="both"/>
            </w:pPr>
            <w:r w:rsidRPr="00335901">
              <w:t>Являющееся коммерческой организацией юридическое лицо,</w:t>
            </w:r>
            <w:r>
              <w:t xml:space="preserve">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w:t>
            </w:r>
            <w:r>
              <w:lastRenderedPageBreak/>
              <w:t xml:space="preserve">и лица, составляет не более чем двадцать пять процентов, владеющее электронной площадкой, в том числе необходимыми для её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Федерального </w:t>
            </w:r>
            <w:hyperlink r:id="rId11" w:history="1">
              <w:r>
                <w:t>закона</w:t>
              </w:r>
            </w:hyperlink>
            <w:r>
              <w:t xml:space="preserve"> от 18.07.2011 N 223-ФЗ "О закупках товаров, работ, услуг отдельными видами юридических лиц"</w:t>
            </w:r>
          </w:p>
        </w:tc>
      </w:tr>
      <w:tr w:rsidR="00C226F5" w14:paraId="0AABDFA7" w14:textId="77777777" w:rsidTr="00467E78">
        <w:tc>
          <w:tcPr>
            <w:tcW w:w="3005" w:type="dxa"/>
            <w:tcBorders>
              <w:top w:val="single" w:sz="4" w:space="0" w:color="auto"/>
              <w:left w:val="single" w:sz="4" w:space="0" w:color="auto"/>
              <w:bottom w:val="single" w:sz="4" w:space="0" w:color="auto"/>
              <w:right w:val="single" w:sz="4" w:space="0" w:color="auto"/>
            </w:tcBorders>
          </w:tcPr>
          <w:p w14:paraId="2A84E6A1" w14:textId="77777777" w:rsidR="00C226F5" w:rsidRDefault="00C226F5">
            <w:pPr>
              <w:pStyle w:val="ConsPlusNormal"/>
            </w:pPr>
            <w:r>
              <w:lastRenderedPageBreak/>
              <w:t>Организатор закупки</w:t>
            </w:r>
          </w:p>
        </w:tc>
        <w:tc>
          <w:tcPr>
            <w:tcW w:w="6379" w:type="dxa"/>
            <w:tcBorders>
              <w:top w:val="single" w:sz="4" w:space="0" w:color="auto"/>
              <w:left w:val="single" w:sz="4" w:space="0" w:color="auto"/>
              <w:bottom w:val="single" w:sz="4" w:space="0" w:color="auto"/>
              <w:right w:val="single" w:sz="4" w:space="0" w:color="auto"/>
            </w:tcBorders>
          </w:tcPr>
          <w:p w14:paraId="47906CD4" w14:textId="77777777" w:rsidR="00C226F5" w:rsidRDefault="00C226F5">
            <w:pPr>
              <w:pStyle w:val="ConsPlusNormal"/>
              <w:jc w:val="both"/>
            </w:pPr>
            <w:r>
              <w:t>Заказчик, непосредственно выполняющ</w:t>
            </w:r>
            <w:r w:rsidR="00335901">
              <w:t>ий</w:t>
            </w:r>
            <w:r>
              <w:t xml:space="preserve"> предусмотренные тем или иным способом закупочные процедуры и берущ</w:t>
            </w:r>
            <w:r w:rsidR="00335901">
              <w:t>ий</w:t>
            </w:r>
            <w:r>
              <w:t xml:space="preserve"> на себя соответствующие обязательства перед Потенциальными участниками, Участниками закупки в предусмотренных настоящим Положением случаях</w:t>
            </w:r>
          </w:p>
        </w:tc>
      </w:tr>
      <w:tr w:rsidR="00C226F5" w14:paraId="4818A6EE" w14:textId="77777777" w:rsidTr="00467E78">
        <w:tc>
          <w:tcPr>
            <w:tcW w:w="3005" w:type="dxa"/>
            <w:tcBorders>
              <w:top w:val="single" w:sz="4" w:space="0" w:color="auto"/>
              <w:left w:val="single" w:sz="4" w:space="0" w:color="auto"/>
              <w:bottom w:val="single" w:sz="4" w:space="0" w:color="auto"/>
              <w:right w:val="single" w:sz="4" w:space="0" w:color="auto"/>
            </w:tcBorders>
          </w:tcPr>
          <w:p w14:paraId="7EAFCCF3" w14:textId="77777777" w:rsidR="00C226F5" w:rsidRDefault="00C226F5">
            <w:pPr>
              <w:pStyle w:val="ConsPlusNormal"/>
            </w:pPr>
            <w:r>
              <w:t>Переторжка</w:t>
            </w:r>
          </w:p>
        </w:tc>
        <w:tc>
          <w:tcPr>
            <w:tcW w:w="6379" w:type="dxa"/>
            <w:tcBorders>
              <w:top w:val="single" w:sz="4" w:space="0" w:color="auto"/>
              <w:left w:val="single" w:sz="4" w:space="0" w:color="auto"/>
              <w:bottom w:val="single" w:sz="4" w:space="0" w:color="auto"/>
              <w:right w:val="single" w:sz="4" w:space="0" w:color="auto"/>
            </w:tcBorders>
          </w:tcPr>
          <w:p w14:paraId="39568AD4" w14:textId="77777777" w:rsidR="00C226F5" w:rsidRDefault="00C226F5">
            <w:pPr>
              <w:pStyle w:val="ConsPlusNormal"/>
              <w:jc w:val="both"/>
            </w:pPr>
            <w:r>
              <w:t>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путем сопоставления дополнительных ценовых предложений Участников закупки</w:t>
            </w:r>
          </w:p>
        </w:tc>
      </w:tr>
      <w:tr w:rsidR="00C226F5" w14:paraId="58B0B1CB" w14:textId="77777777" w:rsidTr="00467E78">
        <w:tc>
          <w:tcPr>
            <w:tcW w:w="3005" w:type="dxa"/>
            <w:tcBorders>
              <w:top w:val="single" w:sz="4" w:space="0" w:color="auto"/>
              <w:left w:val="single" w:sz="4" w:space="0" w:color="auto"/>
              <w:bottom w:val="single" w:sz="4" w:space="0" w:color="auto"/>
              <w:right w:val="single" w:sz="4" w:space="0" w:color="auto"/>
            </w:tcBorders>
          </w:tcPr>
          <w:p w14:paraId="74C8CFF9" w14:textId="77777777" w:rsidR="00C226F5" w:rsidRDefault="00C226F5">
            <w:pPr>
              <w:pStyle w:val="ConsPlusNormal"/>
            </w:pPr>
            <w:r>
              <w:t>Потенциальный участник</w:t>
            </w:r>
          </w:p>
        </w:tc>
        <w:tc>
          <w:tcPr>
            <w:tcW w:w="6379" w:type="dxa"/>
            <w:tcBorders>
              <w:top w:val="single" w:sz="4" w:space="0" w:color="auto"/>
              <w:left w:val="single" w:sz="4" w:space="0" w:color="auto"/>
              <w:bottom w:val="single" w:sz="4" w:space="0" w:color="auto"/>
              <w:right w:val="single" w:sz="4" w:space="0" w:color="auto"/>
            </w:tcBorders>
          </w:tcPr>
          <w:p w14:paraId="56DF89A7" w14:textId="77777777" w:rsidR="00C226F5" w:rsidRDefault="00C226F5">
            <w:pPr>
              <w:pStyle w:val="ConsPlusNormal"/>
              <w:jc w:val="both"/>
            </w:pPr>
            <w:r>
              <w:t>Любое заинтересованное лицо, претендующее и/или которое может претендовать на заключение договора по результатам участия в закупке, но не подавшее заявку на участие в закупочной процедуре в соответствии с требованиями, установленными в документации о закупке</w:t>
            </w:r>
          </w:p>
        </w:tc>
      </w:tr>
      <w:tr w:rsidR="00C226F5" w14:paraId="31F76865" w14:textId="77777777" w:rsidTr="00467E78">
        <w:tc>
          <w:tcPr>
            <w:tcW w:w="3005" w:type="dxa"/>
            <w:tcBorders>
              <w:top w:val="single" w:sz="4" w:space="0" w:color="auto"/>
              <w:left w:val="single" w:sz="4" w:space="0" w:color="auto"/>
              <w:bottom w:val="single" w:sz="4" w:space="0" w:color="auto"/>
              <w:right w:val="single" w:sz="4" w:space="0" w:color="auto"/>
            </w:tcBorders>
          </w:tcPr>
          <w:p w14:paraId="0DA1A8B1" w14:textId="77777777" w:rsidR="00C226F5" w:rsidRDefault="00C226F5">
            <w:pPr>
              <w:pStyle w:val="ConsPlusNormal"/>
            </w:pPr>
            <w:r>
              <w:t>Субъекты малого и среднего предпринимательства (Субъекты МСП)</w:t>
            </w:r>
          </w:p>
        </w:tc>
        <w:tc>
          <w:tcPr>
            <w:tcW w:w="6379" w:type="dxa"/>
            <w:tcBorders>
              <w:top w:val="single" w:sz="4" w:space="0" w:color="auto"/>
              <w:left w:val="single" w:sz="4" w:space="0" w:color="auto"/>
              <w:bottom w:val="single" w:sz="4" w:space="0" w:color="auto"/>
              <w:right w:val="single" w:sz="4" w:space="0" w:color="auto"/>
            </w:tcBorders>
          </w:tcPr>
          <w:p w14:paraId="0DD15004" w14:textId="77777777" w:rsidR="00C226F5" w:rsidRDefault="00C226F5">
            <w:pPr>
              <w:pStyle w:val="ConsPlusNormal"/>
              <w:jc w:val="both"/>
            </w:pPr>
            <w:r>
              <w:t xml:space="preserve">Хозяйствующие субъекты (юридические лица и индивидуальные предприниматели), отнесённые в соответствии с условиями, установленными Федеральным </w:t>
            </w:r>
            <w:hyperlink r:id="rId12" w:history="1">
              <w:r>
                <w:t>законом</w:t>
              </w:r>
            </w:hyperlink>
            <w:r>
              <w:t xml:space="preserve"> от 24.07.2007 N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tc>
      </w:tr>
      <w:tr w:rsidR="00C226F5" w14:paraId="4961EB6C" w14:textId="77777777" w:rsidTr="00467E78">
        <w:tc>
          <w:tcPr>
            <w:tcW w:w="3005" w:type="dxa"/>
            <w:tcBorders>
              <w:top w:val="single" w:sz="4" w:space="0" w:color="auto"/>
              <w:left w:val="single" w:sz="4" w:space="0" w:color="auto"/>
              <w:bottom w:val="single" w:sz="4" w:space="0" w:color="auto"/>
              <w:right w:val="single" w:sz="4" w:space="0" w:color="auto"/>
            </w:tcBorders>
          </w:tcPr>
          <w:p w14:paraId="7B6CB458" w14:textId="77777777" w:rsidR="00C226F5" w:rsidRDefault="00C226F5">
            <w:pPr>
              <w:pStyle w:val="ConsPlusNormal"/>
            </w:pPr>
            <w:r>
              <w:t>Торги</w:t>
            </w:r>
          </w:p>
        </w:tc>
        <w:tc>
          <w:tcPr>
            <w:tcW w:w="6379" w:type="dxa"/>
            <w:tcBorders>
              <w:top w:val="single" w:sz="4" w:space="0" w:color="auto"/>
              <w:left w:val="single" w:sz="4" w:space="0" w:color="auto"/>
              <w:bottom w:val="single" w:sz="4" w:space="0" w:color="auto"/>
              <w:right w:val="single" w:sz="4" w:space="0" w:color="auto"/>
            </w:tcBorders>
          </w:tcPr>
          <w:p w14:paraId="144F8304" w14:textId="77777777" w:rsidR="00C226F5" w:rsidRDefault="00C226F5">
            <w:pPr>
              <w:pStyle w:val="ConsPlusNormal"/>
              <w:jc w:val="both"/>
            </w:pPr>
            <w:r>
              <w:t>Способ Закупки, проводимый в форме конкурса (открытого конкурса, конкурса в электронной форме, закрытого конкурса), аукциона (открытого аукциона, аукциона в электронной форме, закрытого аукциона), запроса котировок (запроса котировок в электронной форме, закрытого запроса котировок), запроса предложений (запроса предложений в электронной форме, закрытого запроса предложений)</w:t>
            </w:r>
          </w:p>
        </w:tc>
      </w:tr>
      <w:tr w:rsidR="00C226F5" w14:paraId="0E21F387" w14:textId="77777777" w:rsidTr="00467E78">
        <w:tc>
          <w:tcPr>
            <w:tcW w:w="3005" w:type="dxa"/>
            <w:tcBorders>
              <w:top w:val="single" w:sz="4" w:space="0" w:color="auto"/>
              <w:left w:val="single" w:sz="4" w:space="0" w:color="auto"/>
              <w:bottom w:val="nil"/>
              <w:right w:val="single" w:sz="4" w:space="0" w:color="auto"/>
            </w:tcBorders>
          </w:tcPr>
          <w:p w14:paraId="4C916633" w14:textId="77777777" w:rsidR="00C226F5" w:rsidRDefault="00C226F5">
            <w:pPr>
              <w:pStyle w:val="ConsPlusNormal"/>
            </w:pPr>
            <w:r>
              <w:t>Участник закупки</w:t>
            </w:r>
          </w:p>
        </w:tc>
        <w:tc>
          <w:tcPr>
            <w:tcW w:w="6379" w:type="dxa"/>
            <w:tcBorders>
              <w:top w:val="single" w:sz="4" w:space="0" w:color="auto"/>
              <w:left w:val="single" w:sz="4" w:space="0" w:color="auto"/>
              <w:bottom w:val="nil"/>
              <w:right w:val="single" w:sz="4" w:space="0" w:color="auto"/>
            </w:tcBorders>
          </w:tcPr>
          <w:p w14:paraId="010A95D0" w14:textId="77777777" w:rsidR="00C226F5" w:rsidRDefault="00C226F5">
            <w:pPr>
              <w:pStyle w:val="ConsPlusNormal"/>
              <w:jc w:val="both"/>
            </w:pPr>
            <w:r>
              <w:t xml:space="preserve">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w:t>
            </w:r>
            <w:hyperlink r:id="rId13" w:history="1">
              <w:r>
                <w:t>законом</w:t>
              </w:r>
            </w:hyperlink>
            <w:r>
              <w:t xml:space="preserve"> от 14.07.2022 N 255-ФЗ "О контроле за </w:t>
            </w:r>
            <w:r>
              <w:lastRenderedPageBreak/>
              <w:t xml:space="preserve">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w:t>
            </w:r>
            <w:hyperlink r:id="rId14" w:history="1">
              <w:r>
                <w:t>законом</w:t>
              </w:r>
            </w:hyperlink>
            <w:r>
              <w:t xml:space="preserve"> от 14.07.2022 N 255-ФЗ "О контроле за деятельностью лиц, находящихся под иностранным влиянием". Участник закупки для участия в неконкурентной закупке подаёт заявку на участие в неконкурентной закупке или иной предусмотренный положением о закупке для направления заказчику документ, для участия в конкурентной закупке подаёт заявку на участие в конкурентной закупке</w:t>
            </w:r>
          </w:p>
        </w:tc>
      </w:tr>
      <w:tr w:rsidR="00C226F5" w14:paraId="080DF60C" w14:textId="77777777" w:rsidTr="00467E78">
        <w:tc>
          <w:tcPr>
            <w:tcW w:w="3005" w:type="dxa"/>
            <w:tcBorders>
              <w:top w:val="single" w:sz="4" w:space="0" w:color="auto"/>
              <w:left w:val="single" w:sz="4" w:space="0" w:color="auto"/>
              <w:bottom w:val="single" w:sz="4" w:space="0" w:color="auto"/>
              <w:right w:val="single" w:sz="4" w:space="0" w:color="auto"/>
            </w:tcBorders>
          </w:tcPr>
          <w:p w14:paraId="478846E7" w14:textId="77777777" w:rsidR="00C226F5" w:rsidRDefault="00C226F5">
            <w:pPr>
              <w:pStyle w:val="ConsPlusNormal"/>
            </w:pPr>
            <w:r>
              <w:lastRenderedPageBreak/>
              <w:t>Электронная площадка</w:t>
            </w:r>
          </w:p>
        </w:tc>
        <w:tc>
          <w:tcPr>
            <w:tcW w:w="6379" w:type="dxa"/>
            <w:tcBorders>
              <w:top w:val="single" w:sz="4" w:space="0" w:color="auto"/>
              <w:left w:val="single" w:sz="4" w:space="0" w:color="auto"/>
              <w:bottom w:val="single" w:sz="4" w:space="0" w:color="auto"/>
              <w:right w:val="single" w:sz="4" w:space="0" w:color="auto"/>
            </w:tcBorders>
          </w:tcPr>
          <w:p w14:paraId="5214EE7C" w14:textId="77777777" w:rsidR="00C226F5" w:rsidRDefault="00C226F5">
            <w:pPr>
              <w:pStyle w:val="ConsPlusNormal"/>
              <w:jc w:val="both"/>
            </w:pPr>
            <w:r>
              <w:t>Программно-аппаратный комплекс, обеспечивающий проведение процедур закупок в электронной форме, т.е. с обменом между Участником закупки, заказчиком и оператором электронной площадки информацией в форме электронных документов. Функционирование электронной площадки осуществляется в соответствии с правилами, действующими на электронной площадке, и соглашением, заключённым между заказчиком и оператором электронной площадки, с учётом требований законодательства Российской Федерации</w:t>
            </w:r>
          </w:p>
        </w:tc>
      </w:tr>
    </w:tbl>
    <w:p w14:paraId="1AA4EC86" w14:textId="77777777" w:rsidR="00C226F5" w:rsidRDefault="00C226F5">
      <w:pPr>
        <w:pStyle w:val="ConsPlusNormal"/>
        <w:jc w:val="both"/>
      </w:pPr>
    </w:p>
    <w:p w14:paraId="44129311" w14:textId="77777777" w:rsidR="00C226F5" w:rsidRDefault="00C226F5">
      <w:pPr>
        <w:pStyle w:val="ConsPlusNormal"/>
        <w:spacing w:line="140" w:lineRule="atLeast"/>
        <w:ind w:firstLine="540"/>
        <w:jc w:val="both"/>
      </w:pPr>
      <w:r>
        <w:t>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Российской Федерации или обычаев делового оборота.</w:t>
      </w:r>
    </w:p>
    <w:p w14:paraId="17A0CA78" w14:textId="77777777" w:rsidR="00C226F5" w:rsidRDefault="00C226F5">
      <w:pPr>
        <w:pStyle w:val="ConsPlusNormal"/>
        <w:spacing w:line="140" w:lineRule="atLeast"/>
        <w:jc w:val="both"/>
      </w:pPr>
    </w:p>
    <w:p w14:paraId="0E842886"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2. Назначение и область применения настоящего Положения и исключения из него</w:t>
      </w:r>
    </w:p>
    <w:p w14:paraId="7F1368BA" w14:textId="77777777" w:rsidR="00C226F5" w:rsidRDefault="00C226F5">
      <w:pPr>
        <w:pStyle w:val="ConsPlusNormal"/>
        <w:spacing w:line="140" w:lineRule="atLeast"/>
        <w:jc w:val="both"/>
      </w:pPr>
    </w:p>
    <w:p w14:paraId="26A5B5C9" w14:textId="77777777" w:rsidR="00C226F5" w:rsidRDefault="00C226F5">
      <w:pPr>
        <w:pStyle w:val="ConsPlusNormal"/>
        <w:spacing w:line="140" w:lineRule="atLeast"/>
        <w:ind w:firstLine="540"/>
        <w:jc w:val="both"/>
      </w:pPr>
      <w:r>
        <w:t xml:space="preserve">2.1. Настоящее Положение о закупках товаров, работ, услуг (далее - Положение) разработано в соответствии с </w:t>
      </w:r>
      <w:hyperlink r:id="rId15" w:history="1">
        <w:r>
          <w:t>Конституцией</w:t>
        </w:r>
      </w:hyperlink>
      <w:r>
        <w:t xml:space="preserve"> Российской Федерации, Гражданским </w:t>
      </w:r>
      <w:hyperlink r:id="rId16" w:history="1">
        <w:r>
          <w:t>кодексом</w:t>
        </w:r>
      </w:hyperlink>
      <w:r>
        <w:t xml:space="preserve"> Российской Федерации, Федеральным </w:t>
      </w:r>
      <w:hyperlink r:id="rId17" w:history="1">
        <w:r>
          <w:t>законом</w:t>
        </w:r>
      </w:hyperlink>
      <w:r>
        <w:t xml:space="preserve"> от 18.07.2011 N 223-ФЗ "О закупках товаров, работ, услуг отдельными видами юридических лиц" (далее - Федеральный закон N 223-ФЗ), иными федеральными законами и нормативными правовыми актами Российской Федерации.</w:t>
      </w:r>
    </w:p>
    <w:p w14:paraId="3E3BB091" w14:textId="77777777" w:rsidR="00C226F5" w:rsidRDefault="00C226F5">
      <w:pPr>
        <w:pStyle w:val="ConsPlusNormal"/>
        <w:spacing w:line="140" w:lineRule="atLeast"/>
        <w:ind w:firstLine="540"/>
        <w:jc w:val="both"/>
      </w:pPr>
      <w:r>
        <w:t xml:space="preserve">2.2. Положение регламентирует закупочную деятельность Заказчика и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w:t>
      </w:r>
      <w:r w:rsidR="00335901">
        <w:t>З</w:t>
      </w:r>
      <w:r>
        <w:t xml:space="preserve">аказчиком 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w:t>
      </w:r>
      <w:hyperlink r:id="rId18" w:history="1">
        <w:r>
          <w:t>частях 3.1</w:t>
        </w:r>
      </w:hyperlink>
      <w:r>
        <w:t xml:space="preserve"> и </w:t>
      </w:r>
      <w:hyperlink r:id="rId19" w:history="1">
        <w:r>
          <w:t>3.2 статьи 3</w:t>
        </w:r>
      </w:hyperlink>
      <w:r>
        <w:t xml:space="preserve"> Федерального закона N 223-ФЗ, порядок и условия их применения, порядок заключения и исполнения договоров, а также иные связанные с обеспечением закупки положения.</w:t>
      </w:r>
    </w:p>
    <w:p w14:paraId="12F18EA2" w14:textId="77777777" w:rsidR="00C226F5" w:rsidRDefault="00C226F5">
      <w:pPr>
        <w:pStyle w:val="ConsPlusNormal"/>
        <w:spacing w:line="140" w:lineRule="atLeast"/>
        <w:ind w:firstLine="540"/>
        <w:jc w:val="both"/>
      </w:pPr>
      <w:r>
        <w:t xml:space="preserve">2.3. Внутренние нормативные документы Заказчика, регламентирующие порядок закупок, проводимых по правилам Федерального </w:t>
      </w:r>
      <w:hyperlink r:id="rId20" w:history="1">
        <w:r>
          <w:t>закона</w:t>
        </w:r>
      </w:hyperlink>
      <w:r>
        <w:t xml:space="preserve"> N 223-ФЗ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14:paraId="57F99C2A" w14:textId="77777777" w:rsidR="00C226F5" w:rsidRDefault="00C226F5">
      <w:pPr>
        <w:pStyle w:val="ConsPlusNormal"/>
        <w:spacing w:line="140" w:lineRule="atLeast"/>
        <w:ind w:firstLine="540"/>
        <w:jc w:val="both"/>
      </w:pPr>
      <w:bookmarkStart w:id="4" w:name="Par117"/>
      <w:bookmarkEnd w:id="4"/>
      <w:r>
        <w:t xml:space="preserve">2.4. Положение регламентирует закупочную деятельность Заказчика при осуществлении им закупок, за исключением случаев, предусмотренных </w:t>
      </w:r>
      <w:hyperlink r:id="rId21" w:history="1">
        <w:r>
          <w:t>статьей 15</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от 05.04.2013 N 44-ФЗ) </w:t>
      </w:r>
    </w:p>
    <w:p w14:paraId="1DE8E3C2" w14:textId="77777777" w:rsidR="00C226F5" w:rsidRDefault="00C226F5" w:rsidP="00335901">
      <w:pPr>
        <w:pStyle w:val="ConsPlusNormal"/>
        <w:spacing w:line="140" w:lineRule="atLeast"/>
        <w:ind w:firstLine="540"/>
        <w:jc w:val="both"/>
      </w:pPr>
      <w:r>
        <w:t xml:space="preserve">Положение регламентирует закупочную деятельность Заказчика при осуществлении им закупок, при наличии правового акта, утверждённого в соответствии с </w:t>
      </w:r>
      <w:hyperlink r:id="rId22" w:history="1">
        <w:r>
          <w:t>частью 3 статьи 2</w:t>
        </w:r>
      </w:hyperlink>
      <w:r>
        <w:t xml:space="preserve"> Федерального закона N 223-ФЗ и размещённого до начала года в единой информационной системе в соответствии с </w:t>
      </w:r>
      <w:hyperlink r:id="rId23" w:history="1">
        <w:r>
          <w:t>частью 1 статьи 4</w:t>
        </w:r>
      </w:hyperlink>
      <w:r>
        <w:t xml:space="preserve"> Федерального закона N 223-ФЗ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14:paraId="0A763D8E" w14:textId="77777777" w:rsidR="00C226F5" w:rsidRDefault="00C226F5">
      <w:pPr>
        <w:pStyle w:val="ConsPlusNormal"/>
        <w:spacing w:line="140" w:lineRule="atLeast"/>
        <w:ind w:firstLine="540"/>
        <w:jc w:val="both"/>
      </w:pPr>
      <w:r>
        <w:t xml:space="preserve">2.5. Положение не распространяется на отношения, определённые в </w:t>
      </w:r>
      <w:hyperlink r:id="rId24" w:history="1">
        <w:r>
          <w:t>части 4 статьи 1</w:t>
        </w:r>
      </w:hyperlink>
      <w:r>
        <w:t xml:space="preserve"> Федерального закона N 223-ФЗ. Осуществление закупок, приобретение товаров, работ, услуг, заключение договоров, указанных в </w:t>
      </w:r>
      <w:hyperlink r:id="rId25" w:history="1">
        <w:r>
          <w:t>части 4 статьи 1</w:t>
        </w:r>
      </w:hyperlink>
      <w:r>
        <w:t xml:space="preserve"> Федерального закона 223-ФЗ, регулируется применимым законодательством Российской Федерации.</w:t>
      </w:r>
    </w:p>
    <w:p w14:paraId="75242D46" w14:textId="77777777" w:rsidR="00C226F5" w:rsidRDefault="00C226F5">
      <w:pPr>
        <w:pStyle w:val="ConsPlusNormal"/>
        <w:spacing w:line="140" w:lineRule="atLeast"/>
        <w:ind w:firstLine="540"/>
        <w:jc w:val="both"/>
      </w:pPr>
      <w:r>
        <w:t>2.6. Закупка товаров, работ, услуг с целью её перепродажи (исполнение доходных договоров) регламентируется настоящим Положением.</w:t>
      </w:r>
    </w:p>
    <w:p w14:paraId="07E9DB95" w14:textId="77777777" w:rsidR="00C226F5" w:rsidRDefault="00C226F5">
      <w:pPr>
        <w:pStyle w:val="ConsPlusNormal"/>
        <w:spacing w:line="140" w:lineRule="atLeast"/>
        <w:ind w:firstLine="540"/>
        <w:jc w:val="both"/>
      </w:pPr>
      <w:r>
        <w:t xml:space="preserve">2.7. </w:t>
      </w:r>
      <w:r w:rsidRPr="00BE1890">
        <w:t xml:space="preserve">Условия ограниченного применения настоящего Положения установлены в </w:t>
      </w:r>
      <w:hyperlink w:anchor="Par660" w:tooltip="23. Конкурентные закупки, осуществляемые закрытым способом" w:history="1">
        <w:r w:rsidRPr="00BE1890">
          <w:t>разделе 23</w:t>
        </w:r>
      </w:hyperlink>
      <w:r w:rsidRPr="00BE1890">
        <w:t xml:space="preserve"> настоящего Положения.</w:t>
      </w:r>
    </w:p>
    <w:p w14:paraId="31998E10" w14:textId="77777777" w:rsidR="00C226F5" w:rsidRDefault="00C226F5">
      <w:pPr>
        <w:pStyle w:val="ConsPlusNormal"/>
        <w:spacing w:line="140" w:lineRule="atLeast"/>
        <w:ind w:firstLine="540"/>
        <w:jc w:val="both"/>
      </w:pPr>
      <w:bookmarkStart w:id="5" w:name="Par131"/>
      <w:bookmarkEnd w:id="5"/>
      <w:r>
        <w:t xml:space="preserve">2.8. Целями регулирования деятельности, указанной в </w:t>
      </w:r>
      <w:hyperlink w:anchor="Par117" w:tooltip="2.4. Положение регламентирует закупочную деятельность Заказчика при осуществлении им закупок, за исключением случаев, предусмотренных статьей 15 Федерального закона от 5 апреля 2013 года N 44-ФЗ &quot;О контрактной системе в сфере закупок товаров, работ, услуг для обеспечения государственных и муниципальных нужд&quot; (далее - Федеральный закон от 05.04.2013 N 44-ФЗ) (Для автономного учреждения Санкт-Петербурга)." w:history="1">
        <w:r>
          <w:t>пункте 2.4</w:t>
        </w:r>
      </w:hyperlink>
      <w:r>
        <w:t xml:space="preserve">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надёжности,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развитие добросовестной конкуренции, обеспечение гласности и прозрачности закупок, предотвращение коррупции и других злоупотреблений.</w:t>
      </w:r>
    </w:p>
    <w:p w14:paraId="6AEBD8B9" w14:textId="77777777" w:rsidR="00C226F5" w:rsidRDefault="00C226F5">
      <w:pPr>
        <w:pStyle w:val="ConsPlusNormal"/>
        <w:spacing w:line="140" w:lineRule="atLeast"/>
        <w:ind w:firstLine="540"/>
        <w:jc w:val="both"/>
      </w:pPr>
      <w:r>
        <w:t>2.9. При закупке товаров, работ, услуг Заказчик руководствуется следующими принципами:</w:t>
      </w:r>
    </w:p>
    <w:p w14:paraId="74E61409" w14:textId="77777777" w:rsidR="00C226F5" w:rsidRDefault="00C226F5">
      <w:pPr>
        <w:pStyle w:val="ConsPlusNormal"/>
        <w:spacing w:line="140" w:lineRule="atLeast"/>
        <w:ind w:firstLine="540"/>
        <w:jc w:val="both"/>
      </w:pPr>
      <w:r>
        <w:t>1) информационная открытость закупки;</w:t>
      </w:r>
    </w:p>
    <w:p w14:paraId="399B8D96" w14:textId="77777777" w:rsidR="00C226F5" w:rsidRDefault="00C226F5">
      <w:pPr>
        <w:pStyle w:val="ConsPlusNormal"/>
        <w:spacing w:line="140" w:lineRule="atLeast"/>
        <w:ind w:firstLine="540"/>
        <w:jc w:val="both"/>
      </w:pPr>
      <w:r>
        <w:t>2) равноправие, справедливость, отсутствие дискриминации и необоснованных ограничений конкуренции по отношению к участникам закупки;</w:t>
      </w:r>
    </w:p>
    <w:p w14:paraId="1F939820" w14:textId="77777777" w:rsidR="00C226F5" w:rsidRDefault="00C226F5">
      <w:pPr>
        <w:pStyle w:val="ConsPlusNormal"/>
        <w:spacing w:line="140" w:lineRule="atLeast"/>
        <w:ind w:firstLine="540"/>
        <w:jc w:val="both"/>
      </w:pPr>
      <w:r>
        <w:t>3) целевое и экономически эффективное расходование денежных средств на приобретение товаров, работ, услуг (с учётом при необходимости стоимости жизненного цикла закупаемой продукции) и реализация мер, направленных на сокращение издержек заказчика;</w:t>
      </w:r>
    </w:p>
    <w:p w14:paraId="7C3FB4ED" w14:textId="77777777" w:rsidR="00C226F5" w:rsidRDefault="00C226F5">
      <w:pPr>
        <w:pStyle w:val="ConsPlusNormal"/>
        <w:spacing w:line="140" w:lineRule="atLeast"/>
        <w:ind w:firstLine="540"/>
        <w:jc w:val="both"/>
      </w:pPr>
      <w:r>
        <w:t>4) отсутствие ограничения допуска к участию в закупке путем установления неизменяемых требований к участникам закупки.</w:t>
      </w:r>
    </w:p>
    <w:p w14:paraId="330CD5DE" w14:textId="77777777" w:rsidR="00C226F5" w:rsidRDefault="00C226F5">
      <w:pPr>
        <w:pStyle w:val="ConsPlusNormal"/>
        <w:spacing w:line="140" w:lineRule="atLeast"/>
        <w:ind w:firstLine="540"/>
        <w:jc w:val="both"/>
      </w:pPr>
      <w:r>
        <w:t xml:space="preserve">2.10. В соответствии с целями, указанными в </w:t>
      </w:r>
      <w:hyperlink w:anchor="Par131" w:tooltip="2.8. Целями регулирования деятельности, указанной в пункте 2.4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 w:history="1">
        <w:r>
          <w:t>пункте 2.8</w:t>
        </w:r>
      </w:hyperlink>
      <w:r>
        <w:t xml:space="preserve"> настоящего Положения, обеспечивается решение следующих задач:</w:t>
      </w:r>
    </w:p>
    <w:p w14:paraId="0E758389" w14:textId="77777777" w:rsidR="00C226F5" w:rsidRDefault="00C226F5">
      <w:pPr>
        <w:pStyle w:val="ConsPlusNormal"/>
        <w:spacing w:line="140" w:lineRule="atLeast"/>
        <w:ind w:firstLine="540"/>
        <w:jc w:val="both"/>
      </w:pPr>
      <w:r>
        <w:t>2.10.1. Определение предмета, объекта, области применения, содержания процесса закупки товаров, работ, услуг для нужд Заказчика и требований к осуществлению отношений, связанных с закупкой товаров, работ, услуг.</w:t>
      </w:r>
    </w:p>
    <w:p w14:paraId="4D43E919" w14:textId="77777777" w:rsidR="00C226F5" w:rsidRPr="00BE1890" w:rsidRDefault="00C226F5">
      <w:pPr>
        <w:pStyle w:val="ConsPlusNormal"/>
        <w:spacing w:line="140" w:lineRule="atLeast"/>
        <w:ind w:firstLine="540"/>
        <w:jc w:val="both"/>
      </w:pPr>
      <w:r>
        <w:t>2.10.2</w:t>
      </w:r>
      <w:r w:rsidRPr="00BE1890">
        <w:t>. Осуществление своевременной закупки продукции необходимого качества, обеспечивающей бесперебойную работу и развитие Заказчика.</w:t>
      </w:r>
    </w:p>
    <w:p w14:paraId="4152451D" w14:textId="77777777" w:rsidR="00C226F5" w:rsidRPr="00BE1890" w:rsidRDefault="00C226F5">
      <w:pPr>
        <w:pStyle w:val="ConsPlusNormal"/>
        <w:spacing w:line="140" w:lineRule="atLeast"/>
        <w:ind w:firstLine="540"/>
        <w:jc w:val="both"/>
      </w:pPr>
      <w:r w:rsidRPr="00BE1890">
        <w:t>2.10.3. Определение приоритетов в закупке инновационных и энергосберегающих продукций и технологий.</w:t>
      </w:r>
    </w:p>
    <w:p w14:paraId="0C324BFF" w14:textId="77777777" w:rsidR="00C226F5" w:rsidRPr="00BE1890" w:rsidRDefault="00C226F5">
      <w:pPr>
        <w:pStyle w:val="ConsPlusNormal"/>
        <w:spacing w:line="140" w:lineRule="atLeast"/>
        <w:ind w:firstLine="540"/>
        <w:jc w:val="both"/>
      </w:pPr>
      <w:r w:rsidRPr="00BE1890">
        <w:t>2.10.4. Обеспечение равноправных, справедливых, недискриминационных условий участия в закупках Заказчика Потенциальных участников/Участников закупки.</w:t>
      </w:r>
    </w:p>
    <w:p w14:paraId="009A1CAE" w14:textId="77777777" w:rsidR="00C226F5" w:rsidRPr="00BE1890" w:rsidRDefault="00C226F5">
      <w:pPr>
        <w:pStyle w:val="ConsPlusNormal"/>
        <w:spacing w:line="140" w:lineRule="atLeast"/>
        <w:ind w:firstLine="540"/>
        <w:jc w:val="both"/>
      </w:pPr>
      <w:r w:rsidRPr="00BE1890">
        <w:t>2.10.5. Развитие добросовестной конкуренции.</w:t>
      </w:r>
    </w:p>
    <w:p w14:paraId="334AE4AD" w14:textId="77777777" w:rsidR="00C226F5" w:rsidRPr="00BE1890" w:rsidRDefault="00C226F5">
      <w:pPr>
        <w:pStyle w:val="ConsPlusNormal"/>
        <w:spacing w:line="140" w:lineRule="atLeast"/>
        <w:ind w:firstLine="540"/>
        <w:jc w:val="both"/>
      </w:pPr>
      <w:r w:rsidRPr="00BE1890">
        <w:t>2.10.6. Предотвращение злоупотреблений со стороны работников, задействованных в Закупочной деятельности Заказчика.</w:t>
      </w:r>
    </w:p>
    <w:p w14:paraId="5B3393CB" w14:textId="77777777" w:rsidR="00C226F5" w:rsidRPr="00BE1890" w:rsidRDefault="00C226F5">
      <w:pPr>
        <w:pStyle w:val="ConsPlusNormal"/>
        <w:spacing w:line="140" w:lineRule="atLeast"/>
        <w:ind w:firstLine="540"/>
        <w:jc w:val="both"/>
      </w:pPr>
      <w:r w:rsidRPr="00BE1890">
        <w:t>2.10.7. Снижение стоимости закупаемых товаров, работ, услуг при соблюдении требований по срокам и качеству полученных товаров, работ, услуг.</w:t>
      </w:r>
    </w:p>
    <w:p w14:paraId="64B9BB02" w14:textId="77777777" w:rsidR="00C226F5" w:rsidRPr="00BE1890" w:rsidRDefault="00C226F5">
      <w:pPr>
        <w:pStyle w:val="ConsPlusNormal"/>
        <w:spacing w:line="140" w:lineRule="atLeast"/>
        <w:ind w:firstLine="540"/>
        <w:jc w:val="both"/>
      </w:pPr>
      <w:r w:rsidRPr="00BE1890">
        <w:t>2.10.8. Повышение оперативности и прозрачности Закупочной деятельности.</w:t>
      </w:r>
    </w:p>
    <w:p w14:paraId="44481F3B" w14:textId="77777777" w:rsidR="00C226F5" w:rsidRPr="00BE1890" w:rsidRDefault="00C226F5">
      <w:pPr>
        <w:pStyle w:val="ConsPlusNormal"/>
        <w:spacing w:line="140" w:lineRule="atLeast"/>
        <w:ind w:firstLine="540"/>
        <w:jc w:val="both"/>
      </w:pPr>
      <w:r w:rsidRPr="00BE1890">
        <w:t>2.10.9. Стимулирование формирования вокруг Заказчика рынка квалифицированных поставщиков, подрядчиков, исполнителей, способных обеспечивать потребности Заказчика.</w:t>
      </w:r>
    </w:p>
    <w:p w14:paraId="1DE2FCAB" w14:textId="77777777" w:rsidR="00C226F5" w:rsidRPr="00BE1890" w:rsidRDefault="00C226F5">
      <w:pPr>
        <w:pStyle w:val="ConsPlusNormal"/>
        <w:spacing w:line="140" w:lineRule="atLeast"/>
        <w:ind w:firstLine="540"/>
        <w:jc w:val="both"/>
      </w:pPr>
      <w:r w:rsidRPr="00BE1890">
        <w:t>2.10.10. Создание положительного имиджа Заказчика как покупателя товаров, работ, услуг.</w:t>
      </w:r>
    </w:p>
    <w:p w14:paraId="2803E49E" w14:textId="77777777" w:rsidR="00C226F5" w:rsidRDefault="00C226F5">
      <w:pPr>
        <w:pStyle w:val="ConsPlusNormal"/>
        <w:spacing w:line="140" w:lineRule="atLeast"/>
        <w:jc w:val="both"/>
      </w:pPr>
    </w:p>
    <w:p w14:paraId="38665997"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3. Субъекты процесса</w:t>
      </w:r>
    </w:p>
    <w:p w14:paraId="4987C7AD" w14:textId="77777777" w:rsidR="00C226F5" w:rsidRDefault="00C226F5">
      <w:pPr>
        <w:pStyle w:val="ConsPlusNormal"/>
        <w:spacing w:line="140" w:lineRule="atLeast"/>
        <w:ind w:firstLine="540"/>
        <w:jc w:val="both"/>
      </w:pPr>
      <w:r>
        <w:t>Субъектами процесса являются:</w:t>
      </w:r>
    </w:p>
    <w:p w14:paraId="79041F2C" w14:textId="77777777" w:rsidR="00C226F5" w:rsidRDefault="00C226F5">
      <w:pPr>
        <w:pStyle w:val="ConsPlusNormal"/>
        <w:spacing w:line="140" w:lineRule="atLeast"/>
        <w:ind w:firstLine="540"/>
        <w:jc w:val="both"/>
      </w:pPr>
      <w:r>
        <w:t>- Заказчик;</w:t>
      </w:r>
    </w:p>
    <w:p w14:paraId="2E2CC755" w14:textId="77777777" w:rsidR="00C226F5" w:rsidRDefault="00C226F5">
      <w:pPr>
        <w:pStyle w:val="ConsPlusNormal"/>
        <w:spacing w:line="140" w:lineRule="atLeast"/>
        <w:ind w:firstLine="540"/>
        <w:jc w:val="both"/>
      </w:pPr>
      <w:r>
        <w:t>- Организатор закупки;</w:t>
      </w:r>
    </w:p>
    <w:p w14:paraId="06E7D489" w14:textId="77777777" w:rsidR="00C226F5" w:rsidRDefault="00C226F5">
      <w:pPr>
        <w:pStyle w:val="ConsPlusNormal"/>
        <w:spacing w:line="140" w:lineRule="atLeast"/>
        <w:ind w:firstLine="540"/>
        <w:jc w:val="both"/>
      </w:pPr>
      <w:r>
        <w:t>- Комиссия по осуществлению закупок;</w:t>
      </w:r>
    </w:p>
    <w:p w14:paraId="06D13848" w14:textId="77777777" w:rsidR="00C226F5" w:rsidRDefault="00C226F5">
      <w:pPr>
        <w:pStyle w:val="ConsPlusNormal"/>
        <w:spacing w:line="140" w:lineRule="atLeast"/>
        <w:ind w:firstLine="540"/>
        <w:jc w:val="both"/>
      </w:pPr>
      <w:r>
        <w:t>- Участник закупки;</w:t>
      </w:r>
    </w:p>
    <w:p w14:paraId="2368D197" w14:textId="77777777" w:rsidR="00C226F5" w:rsidRDefault="00C226F5">
      <w:pPr>
        <w:pStyle w:val="ConsPlusNormal"/>
        <w:spacing w:line="140" w:lineRule="atLeast"/>
        <w:ind w:firstLine="540"/>
        <w:jc w:val="both"/>
      </w:pPr>
      <w:r>
        <w:t>- Победитель;</w:t>
      </w:r>
    </w:p>
    <w:p w14:paraId="073D4083" w14:textId="77777777" w:rsidR="00C226F5" w:rsidRDefault="00C226F5">
      <w:pPr>
        <w:pStyle w:val="ConsPlusNormal"/>
        <w:spacing w:line="140" w:lineRule="atLeast"/>
        <w:ind w:firstLine="540"/>
        <w:jc w:val="both"/>
      </w:pPr>
      <w:r>
        <w:t>- Поставщик (исполнитель, подрядчик).</w:t>
      </w:r>
    </w:p>
    <w:p w14:paraId="53E08CF9" w14:textId="77777777" w:rsidR="00C226F5" w:rsidRDefault="00C226F5">
      <w:pPr>
        <w:pStyle w:val="ConsPlusNormal"/>
        <w:spacing w:line="140" w:lineRule="atLeast"/>
        <w:jc w:val="both"/>
      </w:pPr>
    </w:p>
    <w:p w14:paraId="688D0CD0" w14:textId="77777777" w:rsidR="00C226F5" w:rsidRDefault="00C226F5">
      <w:pPr>
        <w:pStyle w:val="ConsPlusTitle"/>
        <w:spacing w:line="140" w:lineRule="atLeast"/>
        <w:ind w:firstLine="540"/>
        <w:jc w:val="both"/>
        <w:outlineLvl w:val="3"/>
        <w:rPr>
          <w:rFonts w:hAnsi="Times New Roman" w:cs="Times New Roman"/>
        </w:rPr>
      </w:pPr>
      <w:r>
        <w:rPr>
          <w:rFonts w:hAnsi="Times New Roman" w:cs="Times New Roman"/>
        </w:rPr>
        <w:t>3.1. Заказчик</w:t>
      </w:r>
    </w:p>
    <w:p w14:paraId="06317809" w14:textId="77777777" w:rsidR="00C226F5" w:rsidRDefault="00C226F5">
      <w:pPr>
        <w:pStyle w:val="ConsPlusNormal"/>
        <w:spacing w:line="140" w:lineRule="atLeast"/>
        <w:ind w:firstLine="540"/>
        <w:jc w:val="both"/>
      </w:pPr>
      <w:r>
        <w:t>3.1.1. Заказчик в порядке, установленном настоящим Положением и внутренними нормативными документами Заказчика, осуществляет следующие функции, связанные с приобретением товаров, работ, услуг:</w:t>
      </w:r>
    </w:p>
    <w:p w14:paraId="32D69709" w14:textId="77777777" w:rsidR="00C226F5" w:rsidRDefault="00C226F5">
      <w:pPr>
        <w:pStyle w:val="ConsPlusNormal"/>
        <w:spacing w:line="140" w:lineRule="atLeast"/>
        <w:ind w:firstLine="540"/>
        <w:jc w:val="both"/>
      </w:pPr>
      <w:r>
        <w:t>- определение потребностей в товарах, работах, услугах;</w:t>
      </w:r>
    </w:p>
    <w:p w14:paraId="6D6CFCB9" w14:textId="77777777" w:rsidR="00C226F5" w:rsidRDefault="00C226F5">
      <w:pPr>
        <w:pStyle w:val="ConsPlusNormal"/>
        <w:spacing w:line="140" w:lineRule="atLeast"/>
        <w:ind w:firstLine="540"/>
        <w:jc w:val="both"/>
      </w:pPr>
      <w:r>
        <w:t>- определение начальной (максимальной) цены договора (цены лота), формулы цены, цены единицы товара, работы, услуги;</w:t>
      </w:r>
    </w:p>
    <w:p w14:paraId="092837DA" w14:textId="77777777" w:rsidR="00C226F5" w:rsidRDefault="00C226F5">
      <w:pPr>
        <w:pStyle w:val="ConsPlusNormal"/>
        <w:spacing w:line="140" w:lineRule="atLeast"/>
        <w:ind w:firstLine="540"/>
        <w:jc w:val="both"/>
      </w:pPr>
      <w:r>
        <w:t>- формирование заявки (поручения, задания) на проведение закупки, если Заказчик не является Организатором закупки;</w:t>
      </w:r>
    </w:p>
    <w:p w14:paraId="66F3565F" w14:textId="77777777" w:rsidR="00C226F5" w:rsidRDefault="00C226F5">
      <w:pPr>
        <w:pStyle w:val="ConsPlusNormal"/>
        <w:spacing w:line="140" w:lineRule="atLeast"/>
        <w:ind w:firstLine="540"/>
        <w:jc w:val="both"/>
      </w:pPr>
      <w:r>
        <w:t>- определение способа закупки, если иное не предусмотрено настоящим Положением;</w:t>
      </w:r>
    </w:p>
    <w:p w14:paraId="204572D9" w14:textId="77777777" w:rsidR="00C226F5" w:rsidRDefault="00C226F5">
      <w:pPr>
        <w:pStyle w:val="ConsPlusNormal"/>
        <w:spacing w:line="140" w:lineRule="atLeast"/>
        <w:ind w:firstLine="540"/>
        <w:jc w:val="both"/>
      </w:pPr>
      <w:r>
        <w:t>- формирование требований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установленным заказчиком и предусмотренным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формироваться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2353BDBC" w14:textId="77777777" w:rsidR="00C226F5" w:rsidRDefault="00C226F5">
      <w:pPr>
        <w:pStyle w:val="ConsPlusNormal"/>
        <w:spacing w:line="140" w:lineRule="atLeast"/>
        <w:ind w:firstLine="540"/>
        <w:jc w:val="both"/>
      </w:pPr>
      <w:r>
        <w:t>- формирование требований к составу и оформлению Заявок на участие в закупке в части подтверждения соответствия требований к товарам, работам, услугам и оценке возможности исполнить договор;</w:t>
      </w:r>
    </w:p>
    <w:p w14:paraId="5EA29309" w14:textId="77777777" w:rsidR="00C226F5" w:rsidRDefault="00C226F5">
      <w:pPr>
        <w:pStyle w:val="ConsPlusNormal"/>
        <w:spacing w:line="140" w:lineRule="atLeast"/>
        <w:ind w:firstLine="540"/>
        <w:jc w:val="both"/>
      </w:pPr>
      <w:r>
        <w:t>- формирование требований к Участникам закупки;</w:t>
      </w:r>
    </w:p>
    <w:p w14:paraId="1DEFB3E3" w14:textId="77777777" w:rsidR="00C226F5" w:rsidRDefault="00C226F5">
      <w:pPr>
        <w:pStyle w:val="ConsPlusNormal"/>
        <w:spacing w:line="140" w:lineRule="atLeast"/>
        <w:ind w:firstLine="540"/>
        <w:jc w:val="both"/>
      </w:pPr>
      <w:r>
        <w:t>- формирование требований к условиям заключения и исполнения договора;</w:t>
      </w:r>
    </w:p>
    <w:p w14:paraId="0FD4C95C" w14:textId="77777777" w:rsidR="00C226F5" w:rsidRDefault="00C226F5">
      <w:pPr>
        <w:pStyle w:val="ConsPlusNormal"/>
        <w:spacing w:line="140" w:lineRule="atLeast"/>
        <w:ind w:firstLine="540"/>
        <w:jc w:val="both"/>
      </w:pPr>
      <w:r>
        <w:t>- формирование критериев оценки и сопоставления заявок на участие в закупке, а также определение значимости таких критериев;</w:t>
      </w:r>
    </w:p>
    <w:p w14:paraId="713D833E" w14:textId="77777777" w:rsidR="00C226F5" w:rsidRDefault="00C226F5">
      <w:pPr>
        <w:pStyle w:val="ConsPlusNormal"/>
        <w:spacing w:line="140" w:lineRule="atLeast"/>
        <w:ind w:firstLine="540"/>
        <w:jc w:val="both"/>
      </w:pPr>
      <w:r>
        <w:t>- подготовка предложений по критериям оценки и сопоставления заявок на участие в закупке, а также определение значимости таких критериев;</w:t>
      </w:r>
    </w:p>
    <w:p w14:paraId="5FE0E3E6" w14:textId="77777777" w:rsidR="00C226F5" w:rsidRDefault="00C226F5">
      <w:pPr>
        <w:pStyle w:val="ConsPlusNormal"/>
        <w:spacing w:line="140" w:lineRule="atLeast"/>
        <w:ind w:firstLine="540"/>
        <w:jc w:val="both"/>
      </w:pPr>
      <w:r>
        <w:t>- участие в работе Комиссий по осуществлению закупок;</w:t>
      </w:r>
    </w:p>
    <w:p w14:paraId="5193CA7E" w14:textId="77777777" w:rsidR="00C226F5" w:rsidRDefault="00C226F5">
      <w:pPr>
        <w:pStyle w:val="ConsPlusNormal"/>
        <w:spacing w:line="140" w:lineRule="atLeast"/>
        <w:ind w:firstLine="540"/>
        <w:jc w:val="both"/>
      </w:pPr>
      <w:r>
        <w:t>- участие в подготовке разъяснений положений извещения об осуществлении закупки и (или) документации о закупке;</w:t>
      </w:r>
    </w:p>
    <w:p w14:paraId="2DCC18BE" w14:textId="77777777" w:rsidR="00C226F5" w:rsidRDefault="00C226F5">
      <w:pPr>
        <w:pStyle w:val="ConsPlusNormal"/>
        <w:spacing w:line="140" w:lineRule="atLeast"/>
        <w:ind w:firstLine="540"/>
        <w:jc w:val="both"/>
      </w:pPr>
      <w:r>
        <w:t>- подготовка и предоставление в рамках участия представителей Заказчика в составе экспертной группы, Комиссии по осуществлению закупок заключений на соответствие Заявок на участие в закупке, Участников закупки и товаров, работ, услуг требованиям, выставляемым Заказчиком, подготовка и предоставление Комиссии по осуществлению закупок заключений по результатам оценки заявок на участие в закупке;</w:t>
      </w:r>
    </w:p>
    <w:p w14:paraId="09DE0A1E" w14:textId="77777777" w:rsidR="00C226F5" w:rsidRDefault="00C226F5">
      <w:pPr>
        <w:pStyle w:val="ConsPlusNormal"/>
        <w:spacing w:line="140" w:lineRule="atLeast"/>
        <w:ind w:firstLine="540"/>
        <w:jc w:val="both"/>
      </w:pPr>
      <w:r>
        <w:t>- принятие решения об отмене Закупочной процедуры в соответствии с положениями настоящего Положения;</w:t>
      </w:r>
    </w:p>
    <w:p w14:paraId="2636D341" w14:textId="77777777" w:rsidR="00C226F5" w:rsidRDefault="00C226F5">
      <w:pPr>
        <w:pStyle w:val="ConsPlusNormal"/>
        <w:spacing w:line="140" w:lineRule="atLeast"/>
        <w:ind w:firstLine="540"/>
        <w:jc w:val="both"/>
      </w:pPr>
      <w:r>
        <w:t>- заключение договора по результатам Закупочных процедур и его исполнение;</w:t>
      </w:r>
    </w:p>
    <w:p w14:paraId="20531A7D" w14:textId="77777777" w:rsidR="00C226F5" w:rsidRDefault="00C226F5">
      <w:pPr>
        <w:pStyle w:val="ConsPlusNormal"/>
        <w:spacing w:line="140" w:lineRule="atLeast"/>
        <w:ind w:firstLine="540"/>
        <w:jc w:val="both"/>
      </w:pPr>
      <w:r>
        <w:t xml:space="preserve">- ведение реестра договоров, заключённых Заказчиком в соответствии с </w:t>
      </w:r>
      <w:hyperlink r:id="rId26" w:history="1">
        <w:r>
          <w:t>Правилами</w:t>
        </w:r>
      </w:hyperlink>
      <w:r>
        <w:t xml:space="preserve"> ведения реестра договоров, заключённых заказчиками по результатам закупки, утверждёнными постановление Правительства Российской Федерации от 31.10.2014 N 1132 "О порядке ведения реестра договоров, заключённых заказчиками по результатам закупки" и внутренними нормативными документами Заказчика;</w:t>
      </w:r>
    </w:p>
    <w:p w14:paraId="2F2BF7E4" w14:textId="77777777" w:rsidR="00C226F5" w:rsidRDefault="00C226F5">
      <w:pPr>
        <w:pStyle w:val="ConsPlusNormal"/>
        <w:spacing w:line="140" w:lineRule="atLeast"/>
        <w:ind w:firstLine="540"/>
        <w:jc w:val="both"/>
      </w:pPr>
      <w:r>
        <w:t>- формирование отчётов о закупках на поставку товаров, выполнение работ, оказание услуг совместно с Организатором закупки, отвечающим за проведение Закупочных процедур;</w:t>
      </w:r>
    </w:p>
    <w:p w14:paraId="44D1AE6F" w14:textId="77777777" w:rsidR="00C226F5" w:rsidRDefault="00C226F5">
      <w:pPr>
        <w:pStyle w:val="ConsPlusNormal"/>
        <w:spacing w:line="140" w:lineRule="atLeast"/>
        <w:ind w:firstLine="540"/>
        <w:jc w:val="both"/>
      </w:pPr>
      <w:r>
        <w:t>- иные функции, предусмотренные настоящим Положением.</w:t>
      </w:r>
    </w:p>
    <w:p w14:paraId="3B1DB28A" w14:textId="77777777" w:rsidR="00C226F5" w:rsidRDefault="00C226F5">
      <w:pPr>
        <w:pStyle w:val="ConsPlusNormal"/>
        <w:spacing w:line="140" w:lineRule="atLeast"/>
        <w:ind w:firstLine="540"/>
        <w:jc w:val="both"/>
      </w:pPr>
      <w:r>
        <w:t xml:space="preserve">3.1.2. Руководитель заказчика обязан при осуществлении закупок принимать меры по предотвращению и урегулированию конфликта интересов в соответствии с Федеральным </w:t>
      </w:r>
      <w:hyperlink r:id="rId27" w:history="1">
        <w:r>
          <w:t>законом</w:t>
        </w:r>
      </w:hyperlink>
      <w:r>
        <w:t xml:space="preserve"> от 25 декабря 2008 года N 273-ФЗ "О противодействии коррупции".</w:t>
      </w:r>
    </w:p>
    <w:p w14:paraId="7D572648" w14:textId="77777777" w:rsidR="00C226F5" w:rsidRDefault="00C226F5">
      <w:pPr>
        <w:pStyle w:val="ConsPlusNormal"/>
        <w:spacing w:line="140" w:lineRule="atLeast"/>
        <w:jc w:val="both"/>
      </w:pPr>
    </w:p>
    <w:p w14:paraId="1364834F" w14:textId="77777777" w:rsidR="00C226F5" w:rsidRDefault="00C226F5">
      <w:pPr>
        <w:pStyle w:val="ConsPlusTitle"/>
        <w:spacing w:line="140" w:lineRule="atLeast"/>
        <w:ind w:firstLine="540"/>
        <w:jc w:val="both"/>
        <w:outlineLvl w:val="3"/>
        <w:rPr>
          <w:rFonts w:hAnsi="Times New Roman" w:cs="Times New Roman"/>
        </w:rPr>
      </w:pPr>
      <w:r>
        <w:rPr>
          <w:rFonts w:hAnsi="Times New Roman" w:cs="Times New Roman"/>
        </w:rPr>
        <w:t>3.2. Организатор закупки</w:t>
      </w:r>
    </w:p>
    <w:p w14:paraId="120E1796" w14:textId="77777777" w:rsidR="00C226F5" w:rsidRDefault="00C226F5">
      <w:pPr>
        <w:pStyle w:val="ConsPlusNormal"/>
        <w:spacing w:line="140" w:lineRule="atLeast"/>
        <w:jc w:val="both"/>
      </w:pPr>
    </w:p>
    <w:p w14:paraId="41AB9D93" w14:textId="77777777" w:rsidR="00C226F5" w:rsidRDefault="00C226F5">
      <w:pPr>
        <w:pStyle w:val="ConsPlusNormal"/>
        <w:spacing w:line="140" w:lineRule="atLeast"/>
        <w:ind w:firstLine="540"/>
        <w:jc w:val="both"/>
      </w:pPr>
      <w:r>
        <w:t>3.2.1. Организатор закупки осуществляет функции по проведению и организационно-техническому сопровождению закупок Заказчика.</w:t>
      </w:r>
    </w:p>
    <w:p w14:paraId="6FC8E033" w14:textId="77777777" w:rsidR="00C226F5" w:rsidRDefault="00C226F5">
      <w:pPr>
        <w:pStyle w:val="ConsPlusNormal"/>
        <w:spacing w:line="140" w:lineRule="atLeast"/>
        <w:ind w:firstLine="540"/>
        <w:jc w:val="both"/>
      </w:pPr>
      <w:r>
        <w:t>3.2.2. В роли Организатора закупки может выступать Заказчик или сторонний организатор закупки - государственное учреждение Ленинградской области.</w:t>
      </w:r>
    </w:p>
    <w:p w14:paraId="084DEF87" w14:textId="77777777" w:rsidR="00C226F5" w:rsidRDefault="00C226F5">
      <w:pPr>
        <w:pStyle w:val="ConsPlusNormal"/>
        <w:spacing w:line="140" w:lineRule="atLeast"/>
        <w:ind w:firstLine="540"/>
        <w:jc w:val="both"/>
      </w:pPr>
      <w:r>
        <w:t>3.2.3. При проведении Закупочных процедур Организатор закупки обязан обеспечить возможность реализации прав, предусмотренных законодательством Российской Федерации, настоящим Положением и документацией о закупке, всем заинтересованным лицам.</w:t>
      </w:r>
    </w:p>
    <w:p w14:paraId="30EAD035" w14:textId="77777777" w:rsidR="00C226F5" w:rsidRDefault="00C226F5">
      <w:pPr>
        <w:pStyle w:val="ConsPlusNormal"/>
        <w:spacing w:line="140" w:lineRule="atLeast"/>
        <w:ind w:firstLine="540"/>
        <w:jc w:val="both"/>
      </w:pPr>
      <w:r>
        <w:t>3.2.4. Иные права и обязанности Организатора закупки определяются настоящим Положением, а также устанавливаются документацией о закупке и/или договором.</w:t>
      </w:r>
    </w:p>
    <w:p w14:paraId="3B4243A4" w14:textId="77777777" w:rsidR="00C226F5" w:rsidRDefault="00C226F5">
      <w:pPr>
        <w:pStyle w:val="ConsPlusNormal"/>
        <w:spacing w:line="140" w:lineRule="atLeast"/>
        <w:jc w:val="both"/>
      </w:pPr>
    </w:p>
    <w:p w14:paraId="7829C1DE" w14:textId="77777777" w:rsidR="00C226F5" w:rsidRDefault="00C226F5">
      <w:pPr>
        <w:pStyle w:val="ConsPlusTitle"/>
        <w:spacing w:line="140" w:lineRule="atLeast"/>
        <w:ind w:firstLine="540"/>
        <w:jc w:val="both"/>
        <w:outlineLvl w:val="3"/>
        <w:rPr>
          <w:rFonts w:hAnsi="Times New Roman" w:cs="Times New Roman"/>
        </w:rPr>
      </w:pPr>
      <w:r>
        <w:rPr>
          <w:rFonts w:hAnsi="Times New Roman" w:cs="Times New Roman"/>
        </w:rPr>
        <w:t>3.3. Комиссия по осуществлению закупок</w:t>
      </w:r>
    </w:p>
    <w:p w14:paraId="74FF52F0" w14:textId="77777777" w:rsidR="00C226F5" w:rsidRDefault="00C226F5">
      <w:pPr>
        <w:pStyle w:val="ConsPlusNormal"/>
        <w:spacing w:line="140" w:lineRule="atLeast"/>
        <w:jc w:val="both"/>
      </w:pPr>
    </w:p>
    <w:p w14:paraId="021DB39B" w14:textId="77777777" w:rsidR="00C226F5" w:rsidRDefault="00C226F5">
      <w:pPr>
        <w:pStyle w:val="ConsPlusNormal"/>
        <w:spacing w:line="140" w:lineRule="atLeast"/>
        <w:ind w:firstLine="540"/>
        <w:jc w:val="both"/>
      </w:pPr>
      <w:r>
        <w:t>3.3.1. Решение о создании комиссии по осуществлению закупок принимается Заказчиком до размещения в единой информационной системе извещения об осуществлении закупки и документации о закупке (направления приглашений принять участие в конкурентной закупке). При этом определяются состав комиссии и порядок её работы, назначается председатель комиссии.</w:t>
      </w:r>
    </w:p>
    <w:p w14:paraId="488002DF" w14:textId="77777777" w:rsidR="00C226F5" w:rsidRDefault="00C226F5">
      <w:pPr>
        <w:pStyle w:val="ConsPlusNormal"/>
        <w:spacing w:line="140" w:lineRule="atLeast"/>
        <w:ind w:firstLine="540"/>
        <w:jc w:val="both"/>
      </w:pPr>
      <w:r>
        <w:t>3.3.2. Состав комиссии по осуществлению закупок, порядок её работы определяются внутренними нормативными документами Заказчика с учётом настоящего Положения.</w:t>
      </w:r>
    </w:p>
    <w:p w14:paraId="71FAFC61" w14:textId="77777777" w:rsidR="00C226F5" w:rsidRDefault="00C226F5">
      <w:pPr>
        <w:pStyle w:val="ConsPlusNormal"/>
        <w:spacing w:line="140" w:lineRule="atLeast"/>
        <w:ind w:firstLine="540"/>
        <w:jc w:val="both"/>
      </w:pPr>
      <w:r>
        <w:t>3.3.3. Комиссия по осуществлению закупок при принятии решений учитывает мнение экспертов, привлекаемых к оценке Заявок. При принятии решения, отличающегося от мнения эксперта, Комиссия по осуществлению закупок вправе запрашивать от эксперта мотивированное обоснование его мнения. В случае если Комиссия по осуществлению закупок сочтёт недостаточными обоснования эксперта, она вправе принимать любые (в т.ч. противоречащие мнениям экспертов) решения с приложением соответствующего обоснования, послужившего основанием для принятия такого решения.</w:t>
      </w:r>
    </w:p>
    <w:p w14:paraId="44B0FE23" w14:textId="77777777" w:rsidR="00C226F5" w:rsidRPr="003C4433" w:rsidRDefault="00C226F5">
      <w:pPr>
        <w:pStyle w:val="ConsPlusNormal"/>
        <w:spacing w:line="140" w:lineRule="atLeast"/>
        <w:ind w:firstLine="540"/>
        <w:jc w:val="both"/>
      </w:pPr>
      <w:r>
        <w:t xml:space="preserve">3.3.4. Число членов комиссии по осуществлению закупок должно быть </w:t>
      </w:r>
      <w:r w:rsidRPr="003C4433">
        <w:t>не менее чем пять человек.</w:t>
      </w:r>
    </w:p>
    <w:p w14:paraId="551269F1" w14:textId="77777777" w:rsidR="00C226F5" w:rsidRPr="003C4433" w:rsidRDefault="00C226F5">
      <w:pPr>
        <w:pStyle w:val="ConsPlusNormal"/>
        <w:spacing w:line="140" w:lineRule="atLeast"/>
        <w:ind w:firstLine="540"/>
        <w:jc w:val="both"/>
      </w:pPr>
      <w:r w:rsidRPr="003C4433">
        <w:t>3.3.5. Председателем Комиссии по осуществлению закупок может быть назначено лицо не ниже начальника структурного подразделения Заказчика, Организатора закупки.</w:t>
      </w:r>
    </w:p>
    <w:p w14:paraId="3E772B9A" w14:textId="77777777" w:rsidR="00C226F5" w:rsidRPr="003C4433" w:rsidRDefault="00C226F5">
      <w:pPr>
        <w:pStyle w:val="ConsPlusNormal"/>
        <w:spacing w:line="140" w:lineRule="atLeast"/>
        <w:ind w:firstLine="540"/>
        <w:jc w:val="both"/>
      </w:pPr>
      <w:r w:rsidRPr="003C4433">
        <w:t xml:space="preserve">3.3.6. В состав Комиссии по осуществлению закупок могут входить представители </w:t>
      </w:r>
      <w:r w:rsidR="003C4433">
        <w:t>администрации муниципального образования «Муринское городское поселение» Всеволожского муниципального района Ленинградской области</w:t>
      </w:r>
      <w:r w:rsidRPr="003C4433">
        <w:t>.</w:t>
      </w:r>
    </w:p>
    <w:p w14:paraId="7CD07FBE" w14:textId="77777777" w:rsidR="00C226F5" w:rsidRPr="003C4433" w:rsidRDefault="00C226F5">
      <w:pPr>
        <w:pStyle w:val="ConsPlusNormal"/>
        <w:spacing w:line="140" w:lineRule="atLeast"/>
        <w:ind w:firstLine="540"/>
        <w:jc w:val="both"/>
      </w:pPr>
      <w:bookmarkStart w:id="6" w:name="Par201"/>
      <w:bookmarkEnd w:id="6"/>
      <w:r w:rsidRPr="003C4433">
        <w:t>3.3.7. Членами комиссии по осуществлению закупок не могут быть:</w:t>
      </w:r>
    </w:p>
    <w:p w14:paraId="65C1A331" w14:textId="77777777" w:rsidR="00C226F5" w:rsidRPr="003C4433" w:rsidRDefault="00C226F5">
      <w:pPr>
        <w:pStyle w:val="ConsPlusNormal"/>
        <w:spacing w:line="140" w:lineRule="atLeast"/>
        <w:ind w:firstLine="540"/>
        <w:jc w:val="both"/>
      </w:pPr>
      <w:r w:rsidRPr="003C4433">
        <w:t xml:space="preserve">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w:t>
      </w:r>
      <w:hyperlink r:id="rId28" w:history="1">
        <w:r w:rsidRPr="003C4433">
          <w:t>законе</w:t>
        </w:r>
      </w:hyperlink>
      <w:r w:rsidRPr="003C4433">
        <w:t xml:space="preserve"> от 25 декабря 2008 года N 273-ФЗ "О противодействии коррупции";</w:t>
      </w:r>
    </w:p>
    <w:p w14:paraId="509E82B7" w14:textId="77777777" w:rsidR="00C226F5" w:rsidRPr="003C4433" w:rsidRDefault="00C226F5">
      <w:pPr>
        <w:pStyle w:val="ConsPlusNormal"/>
        <w:spacing w:line="140" w:lineRule="atLeast"/>
        <w:ind w:firstLine="540"/>
        <w:jc w:val="both"/>
      </w:pPr>
      <w:r w:rsidRPr="003C4433">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6C09803E" w14:textId="77777777" w:rsidR="00C226F5" w:rsidRPr="003C4433" w:rsidRDefault="00C226F5">
      <w:pPr>
        <w:pStyle w:val="ConsPlusNormal"/>
        <w:spacing w:line="140" w:lineRule="atLeast"/>
        <w:ind w:firstLine="540"/>
        <w:jc w:val="both"/>
      </w:pPr>
      <w:r w:rsidRPr="003C4433">
        <w:t>3) иные физические лица в случаях, определённых Положением (Заказчик вправе предусмотреть дополнительные случаи).</w:t>
      </w:r>
    </w:p>
    <w:p w14:paraId="4389BB97" w14:textId="77777777" w:rsidR="00C226F5" w:rsidRDefault="00C226F5">
      <w:pPr>
        <w:pStyle w:val="ConsPlusNormal"/>
        <w:spacing w:line="140" w:lineRule="atLeast"/>
        <w:ind w:firstLine="540"/>
        <w:jc w:val="both"/>
      </w:pPr>
      <w:r>
        <w:t>3.3.8. Замена члена Комиссии по осуществлению закупок допускается только по решению Заказчика, принявшего решение о создании Комиссии по осуществлению закупок.</w:t>
      </w:r>
    </w:p>
    <w:p w14:paraId="15EE6D72" w14:textId="77777777" w:rsidR="00C226F5" w:rsidRDefault="00C226F5">
      <w:pPr>
        <w:pStyle w:val="ConsPlusNormal"/>
        <w:spacing w:line="140" w:lineRule="atLeast"/>
        <w:ind w:firstLine="540"/>
        <w:jc w:val="both"/>
      </w:pPr>
      <w:r>
        <w:t>3.3.9. Комиссия по осуществлению закупок правомочна осуществлять свои функции, если на заседании комиссии присутствует не менее пятидесяти процентов от общего числа её членов.</w:t>
      </w:r>
    </w:p>
    <w:p w14:paraId="76E95CDE" w14:textId="77777777" w:rsidR="00C226F5" w:rsidRDefault="00C226F5">
      <w:pPr>
        <w:pStyle w:val="ConsPlusNormal"/>
        <w:spacing w:line="140" w:lineRule="atLeast"/>
        <w:ind w:firstLine="540"/>
        <w:jc w:val="both"/>
      </w:pPr>
      <w:r>
        <w:t>3.3.10. Делегирование членами Комиссии по осуществлению закупок своих полномочий иным лицам не допускается.</w:t>
      </w:r>
    </w:p>
    <w:p w14:paraId="719CA229" w14:textId="77777777" w:rsidR="00C226F5" w:rsidRDefault="00C226F5">
      <w:pPr>
        <w:pStyle w:val="ConsPlusNormal"/>
        <w:spacing w:line="140" w:lineRule="atLeast"/>
        <w:ind w:firstLine="540"/>
        <w:jc w:val="both"/>
      </w:pPr>
      <w:r>
        <w:t>3.3.11. Решения Комиссии по осуществлению закупок принимаются путем голосования простым большинством голосов от числа присутствующих на заседании членов комиссии, при равенстве голосов решающим является голос председателя Комиссии по осуществлению закупок.</w:t>
      </w:r>
    </w:p>
    <w:p w14:paraId="2106064B" w14:textId="77777777" w:rsidR="00C226F5" w:rsidRDefault="00C226F5">
      <w:pPr>
        <w:pStyle w:val="ConsPlusNormal"/>
        <w:spacing w:line="140" w:lineRule="atLeast"/>
        <w:ind w:firstLine="540"/>
        <w:jc w:val="both"/>
      </w:pPr>
      <w:r>
        <w:t xml:space="preserve">3.3.12. Член Комиссии по осуществлению закупок обязан при осуществлении закупок принимать меры по предотвращению и урегулированию конфликта интересов в соответствии с Федеральным </w:t>
      </w:r>
      <w:hyperlink r:id="rId29" w:history="1">
        <w:r>
          <w:t>законом</w:t>
        </w:r>
      </w:hyperlink>
      <w:r>
        <w:t xml:space="preserve"> от 25 декабря 2008 года N 273-ФЗ "О противодействии коррупции".</w:t>
      </w:r>
    </w:p>
    <w:p w14:paraId="7F2C2769" w14:textId="77777777" w:rsidR="00C226F5" w:rsidRDefault="00C226F5">
      <w:pPr>
        <w:pStyle w:val="ConsPlusNormal"/>
        <w:spacing w:line="140" w:lineRule="atLeast"/>
        <w:ind w:firstLine="540"/>
        <w:jc w:val="both"/>
      </w:pPr>
      <w:r>
        <w:t xml:space="preserve">3.3.13. 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w:t>
      </w:r>
      <w:hyperlink w:anchor="Par201" w:tooltip="3.3.7. Членами комиссии по осуществлению закупок не могут быть:" w:history="1">
        <w:r>
          <w:t>пунктом 3.3.7</w:t>
        </w:r>
      </w:hyperlink>
      <w:r>
        <w:t xml:space="preserve"> настоящего Положения. В случае выявления в составе комиссии по осуществлению закупок физических лиц, указанных в </w:t>
      </w:r>
      <w:hyperlink w:anchor="Par201" w:tooltip="3.3.7. Членами комиссии по осуществлению закупок не могут быть:" w:history="1">
        <w:r>
          <w:t>пункте 3.3.7</w:t>
        </w:r>
      </w:hyperlink>
      <w:r>
        <w:t xml:space="preserve"> настоящего Положения,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w:t>
      </w:r>
      <w:hyperlink w:anchor="Par201" w:tooltip="3.3.7. Членами комиссии по осуществлению закупок не могут быть:" w:history="1">
        <w:r>
          <w:t>пункта 3.3.7</w:t>
        </w:r>
      </w:hyperlink>
      <w:r>
        <w:t xml:space="preserve"> настоящего Положения.</w:t>
      </w:r>
    </w:p>
    <w:p w14:paraId="5BF0E1E0" w14:textId="77777777" w:rsidR="00C226F5" w:rsidRDefault="00C226F5">
      <w:pPr>
        <w:pStyle w:val="ConsPlusNormal"/>
        <w:spacing w:line="140" w:lineRule="atLeast"/>
        <w:jc w:val="both"/>
      </w:pPr>
    </w:p>
    <w:p w14:paraId="43163C98" w14:textId="77777777" w:rsidR="00C226F5" w:rsidRDefault="00C226F5">
      <w:pPr>
        <w:pStyle w:val="ConsPlusTitle"/>
        <w:spacing w:line="140" w:lineRule="atLeast"/>
        <w:ind w:firstLine="540"/>
        <w:jc w:val="both"/>
        <w:outlineLvl w:val="3"/>
        <w:rPr>
          <w:rFonts w:hAnsi="Times New Roman" w:cs="Times New Roman"/>
        </w:rPr>
      </w:pPr>
      <w:r>
        <w:rPr>
          <w:rFonts w:hAnsi="Times New Roman" w:cs="Times New Roman"/>
        </w:rPr>
        <w:t>3.4. Потенциальный участник закупки, Участник закупки</w:t>
      </w:r>
    </w:p>
    <w:p w14:paraId="471F747A" w14:textId="77777777" w:rsidR="00C226F5" w:rsidRDefault="00C226F5">
      <w:pPr>
        <w:pStyle w:val="ConsPlusNormal"/>
        <w:spacing w:line="140" w:lineRule="atLeast"/>
        <w:jc w:val="both"/>
      </w:pPr>
    </w:p>
    <w:p w14:paraId="1CC43D52" w14:textId="77777777" w:rsidR="00C226F5" w:rsidRDefault="00C226F5">
      <w:pPr>
        <w:pStyle w:val="ConsPlusNormal"/>
        <w:spacing w:line="140" w:lineRule="atLeast"/>
        <w:ind w:firstLine="540"/>
        <w:jc w:val="both"/>
      </w:pPr>
      <w:r>
        <w:t>3.4.1. Права и обязанности Потенциального участника закупки, Участника закупки определяются законодательством Российской Федерации, настоящим Положением, а также извещением об осуществлении закупки, документацией о закупке.</w:t>
      </w:r>
    </w:p>
    <w:p w14:paraId="2F7133D4" w14:textId="77777777" w:rsidR="00C226F5" w:rsidRDefault="00C226F5">
      <w:pPr>
        <w:pStyle w:val="ConsPlusNormal"/>
        <w:spacing w:line="140" w:lineRule="atLeast"/>
        <w:ind w:firstLine="540"/>
        <w:jc w:val="both"/>
      </w:pPr>
      <w:r>
        <w:t>3.4.2. Заявку на участие в открытой Закупочной процедуре вправе подать любое заинтересованное лицо, претендующее на заключение договора.</w:t>
      </w:r>
    </w:p>
    <w:p w14:paraId="24DE18F8" w14:textId="77777777" w:rsidR="00C226F5" w:rsidRDefault="00C226F5">
      <w:pPr>
        <w:pStyle w:val="ConsPlusNormal"/>
        <w:spacing w:line="140" w:lineRule="atLeast"/>
        <w:ind w:firstLine="540"/>
        <w:jc w:val="both"/>
      </w:pPr>
      <w:r>
        <w:t>3.4.3. Заявку на участие в закрытой конкурентной закупке вправе подать исключительно лица, приглашённые к участию в Закупочной процедуре.</w:t>
      </w:r>
    </w:p>
    <w:p w14:paraId="7770AA79" w14:textId="77777777" w:rsidR="00C226F5" w:rsidRDefault="00C226F5">
      <w:pPr>
        <w:pStyle w:val="ConsPlusNormal"/>
        <w:spacing w:line="140" w:lineRule="atLeast"/>
        <w:ind w:firstLine="540"/>
        <w:jc w:val="both"/>
      </w:pPr>
      <w:r>
        <w:t>3.4.4. Заявку на участие в Закупочной процедуре не имеют право подавать лица, являющиеся в соответствующей закупочной процедуре Организатором закупки, Заказчиком либо сотрудником Заказчика.</w:t>
      </w:r>
    </w:p>
    <w:p w14:paraId="3848CFA1" w14:textId="77777777" w:rsidR="00C226F5" w:rsidRDefault="00C226F5">
      <w:pPr>
        <w:pStyle w:val="ConsPlusNormal"/>
        <w:spacing w:line="140" w:lineRule="atLeast"/>
        <w:ind w:firstLine="540"/>
        <w:jc w:val="both"/>
      </w:pPr>
      <w:bookmarkStart w:id="7" w:name="Par221"/>
      <w:bookmarkEnd w:id="7"/>
      <w:r>
        <w:t xml:space="preserve">3.4.5. </w:t>
      </w:r>
      <w:r w:rsidRPr="003C4433">
        <w:t>Члены объединений, являющихся коллективными Участниками закупок,</w:t>
      </w:r>
      <w:r>
        <w:t xml:space="preserve"> должны иметь соглашение между собой (или иной документ), соответствующее нормам Гражданского </w:t>
      </w:r>
      <w:hyperlink r:id="rId30" w:history="1">
        <w:r>
          <w:t>кодекса</w:t>
        </w:r>
      </w:hyperlink>
      <w:r>
        <w:t xml:space="preserve"> Российской Федерации, в котором должны быть определены:</w:t>
      </w:r>
    </w:p>
    <w:p w14:paraId="5C522E13" w14:textId="77777777" w:rsidR="00C226F5" w:rsidRDefault="00C226F5">
      <w:pPr>
        <w:pStyle w:val="ConsPlusNormal"/>
        <w:spacing w:line="140" w:lineRule="atLeast"/>
        <w:ind w:firstLine="540"/>
        <w:jc w:val="both"/>
      </w:pPr>
      <w:r>
        <w:t>- права и обязанности сторон как в рамках участия в Закупочной процедуре, так и в рамках исполнения договора;</w:t>
      </w:r>
    </w:p>
    <w:p w14:paraId="57BE7FE5" w14:textId="77777777" w:rsidR="00C226F5" w:rsidRDefault="00C226F5">
      <w:pPr>
        <w:pStyle w:val="ConsPlusNormal"/>
        <w:spacing w:line="140" w:lineRule="atLeast"/>
        <w:ind w:firstLine="540"/>
        <w:jc w:val="both"/>
      </w:pPr>
      <w:r>
        <w:t>- лидер коллективного Участника закупки, который в дальнейшем представляет интересы каждой из организаций, входящих в состав коллективного участника, во взаимоотношениях с Организатором закупки и Заказчиком;</w:t>
      </w:r>
    </w:p>
    <w:p w14:paraId="423D4ABC" w14:textId="77777777" w:rsidR="00C226F5" w:rsidRDefault="00C226F5">
      <w:pPr>
        <w:pStyle w:val="ConsPlusNormal"/>
        <w:spacing w:line="140" w:lineRule="atLeast"/>
        <w:ind w:firstLine="540"/>
        <w:jc w:val="both"/>
      </w:pPr>
      <w:r>
        <w:t>- солидарная ответственность по обязательствам, связанным с участием в закупках, заключением и последующим исполнением договора;</w:t>
      </w:r>
    </w:p>
    <w:p w14:paraId="4468E045" w14:textId="77777777" w:rsidR="00C226F5" w:rsidRDefault="00C226F5">
      <w:pPr>
        <w:pStyle w:val="ConsPlusNormal"/>
        <w:spacing w:line="140" w:lineRule="atLeast"/>
        <w:ind w:firstLine="540"/>
        <w:jc w:val="both"/>
      </w:pPr>
      <w:r>
        <w:t>- что все операции по выполнению договора в целом, включая платежи, совершаются с лидером, при этом по соглашению сторон допускается изменение указанного порядка в случае, если это было предусмотрено извещением об осуществлении закупки, документацией о закупке;</w:t>
      </w:r>
    </w:p>
    <w:p w14:paraId="067085F8" w14:textId="77777777" w:rsidR="00C226F5" w:rsidRDefault="00C226F5">
      <w:pPr>
        <w:pStyle w:val="ConsPlusNormal"/>
        <w:spacing w:line="140" w:lineRule="atLeast"/>
        <w:ind w:firstLine="540"/>
        <w:jc w:val="both"/>
      </w:pPr>
      <w:r>
        <w:t>- иные положения, предусмотренные документацией о закупке.</w:t>
      </w:r>
    </w:p>
    <w:p w14:paraId="25D038D6" w14:textId="77777777" w:rsidR="00C226F5" w:rsidRDefault="00C226F5">
      <w:pPr>
        <w:pStyle w:val="ConsPlusNormal"/>
        <w:spacing w:line="140" w:lineRule="atLeast"/>
        <w:ind w:firstLine="540"/>
        <w:jc w:val="both"/>
      </w:pPr>
      <w:r>
        <w:t xml:space="preserve">3.4.6. </w:t>
      </w:r>
      <w:r w:rsidRPr="003C4433">
        <w:t>Каждая из организаций, входящих в состав коллективного участника, должна</w:t>
      </w:r>
      <w:r>
        <w:t xml:space="preserve"> соответствовать требованиям, установленным </w:t>
      </w:r>
      <w:hyperlink w:anchor="Par872" w:tooltip="30.2.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history="1">
        <w:r>
          <w:t>пунктами 30.2.2</w:t>
        </w:r>
      </w:hyperlink>
      <w:r>
        <w:t xml:space="preserve"> - </w:t>
      </w:r>
      <w:hyperlink w:anchor="Par878" w:tooltip="30.2.8. Отсутствие у участника закупки ограничений для участия в закупках, установленных законодательством Российской Федерации;" w:history="1">
        <w:r>
          <w:t>30.2.8</w:t>
        </w:r>
      </w:hyperlink>
      <w:r>
        <w:t xml:space="preserve"> настоящего Положения.</w:t>
      </w:r>
    </w:p>
    <w:p w14:paraId="402136FE" w14:textId="77777777" w:rsidR="00C226F5" w:rsidRDefault="00C226F5">
      <w:pPr>
        <w:pStyle w:val="ConsPlusNormal"/>
        <w:spacing w:line="140" w:lineRule="atLeast"/>
        <w:ind w:firstLine="540"/>
        <w:jc w:val="both"/>
      </w:pPr>
      <w:r>
        <w:t xml:space="preserve">3.4.7. При установлении в документации о закупке требования, указанного в </w:t>
      </w:r>
      <w:hyperlink w:anchor="Par871" w:tooltip="30.2.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t>пункте 30.2.1</w:t>
        </w:r>
      </w:hyperlink>
      <w:r>
        <w:t xml:space="preserve"> настоящего Положения, такое требование предъявляется к партнёрам коллективного участника в соответствии с распределением ими обязанностей в рамках предполагаемых объёмов поставок (работ, услуг) между партнёрами коллективного участника, указанных в соглашении, заключённом в соответствии с требованиями </w:t>
      </w:r>
      <w:hyperlink w:anchor="Par221" w:tooltip="3.4.5. 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Российской Федерации, в котором должны быть определены:" w:history="1">
        <w:r>
          <w:t>пункта 3.4.5</w:t>
        </w:r>
      </w:hyperlink>
      <w:r>
        <w:t xml:space="preserve"> настоящего Положения.</w:t>
      </w:r>
    </w:p>
    <w:p w14:paraId="55479287" w14:textId="77777777" w:rsidR="00C226F5" w:rsidRDefault="00C226F5">
      <w:pPr>
        <w:pStyle w:val="ConsPlusNormal"/>
        <w:spacing w:line="140" w:lineRule="atLeast"/>
        <w:ind w:firstLine="540"/>
        <w:jc w:val="both"/>
      </w:pPr>
      <w:r>
        <w:t xml:space="preserve">3.4.8. При установлении в документации о закупке требования, указанного в </w:t>
      </w:r>
      <w:hyperlink w:anchor="Par884" w:tooltip="30.4. Заказчик вправе установить следующие требования к Участникам закупки:" w:history="1">
        <w:r>
          <w:t>пункте 30.4</w:t>
        </w:r>
      </w:hyperlink>
      <w:r>
        <w:t xml:space="preserve"> настоящего Положения, такое требование предъявляется к каждой организации, входящей в состав коллективного участника.</w:t>
      </w:r>
    </w:p>
    <w:p w14:paraId="35CD203B" w14:textId="77777777" w:rsidR="00C226F5" w:rsidRDefault="00C226F5">
      <w:pPr>
        <w:pStyle w:val="ConsPlusNormal"/>
        <w:spacing w:line="140" w:lineRule="atLeast"/>
        <w:ind w:firstLine="540"/>
        <w:jc w:val="both"/>
      </w:pPr>
      <w:r>
        <w:t xml:space="preserve">3.4.9. При установлении Заказчиком требования в соответствии с </w:t>
      </w:r>
      <w:hyperlink w:anchor="Par883" w:tooltip="30.3.1. Обладание участником закупки исключительными правами на результаты интеллектуальной деятельности." w:history="1">
        <w:r>
          <w:t>пунктом 30.3.1</w:t>
        </w:r>
      </w:hyperlink>
      <w:r>
        <w:t xml:space="preserve"> настоящего Положения такое требование может предъявляется к </w:t>
      </w:r>
      <w:r w:rsidRPr="003C4433">
        <w:t>лидеру коллективного участника, либо ко всем партнёрам коллективного участника, либо к одному из партнёров коллективного участника в соответствии с условиями, установленными</w:t>
      </w:r>
      <w:r>
        <w:t xml:space="preserve"> в извещении об осуществлении закупки, документации о закупке.</w:t>
      </w:r>
    </w:p>
    <w:p w14:paraId="195A5373" w14:textId="77777777" w:rsidR="00C226F5" w:rsidRDefault="00C226F5">
      <w:pPr>
        <w:pStyle w:val="ConsPlusNormal"/>
        <w:spacing w:line="140" w:lineRule="atLeast"/>
        <w:ind w:firstLine="540"/>
        <w:jc w:val="both"/>
      </w:pPr>
      <w:r>
        <w:t xml:space="preserve">3.4.10. При установлении в документации о закупке квалификационных требований, указанных в </w:t>
      </w:r>
      <w:hyperlink w:anchor="Par887" w:tooltip="30.5. Заказчиком в зависимости от предмета и условий закупки могут быть установлены дополнительные требования к Участникам закупок, в том числе к наличию:" w:history="1">
        <w:r>
          <w:t>пункте 30.5</w:t>
        </w:r>
      </w:hyperlink>
      <w:r>
        <w:t xml:space="preserve"> настоящего Положения, соответствие коллективного участника таким требованиям определяется по совокупности показателей всех партнёров коллективного участника.</w:t>
      </w:r>
    </w:p>
    <w:p w14:paraId="3940185A" w14:textId="77777777" w:rsidR="00C226F5" w:rsidRDefault="00C226F5">
      <w:pPr>
        <w:pStyle w:val="ConsPlusNormal"/>
        <w:spacing w:line="140" w:lineRule="atLeast"/>
        <w:ind w:firstLine="540"/>
        <w:jc w:val="both"/>
      </w:pPr>
      <w:r>
        <w:t xml:space="preserve">3.4.11. Любое юридическое лицо (индивидуальный предприниматель, физическое лицо) в рамках проведения одной закупки может входить в состав только одного </w:t>
      </w:r>
      <w:r w:rsidRPr="003C4433">
        <w:t>коллективного участника закупки</w:t>
      </w:r>
      <w:r>
        <w:t xml:space="preserve"> и не имеет права принимать участие в этой закупке самостоятельно либо в качестве субподрядчиков у других участников закупки.</w:t>
      </w:r>
    </w:p>
    <w:p w14:paraId="6AF309A9" w14:textId="77777777" w:rsidR="00C226F5" w:rsidRDefault="00C226F5">
      <w:pPr>
        <w:pStyle w:val="ConsPlusNormal"/>
        <w:spacing w:line="140" w:lineRule="atLeast"/>
        <w:ind w:firstLine="540"/>
        <w:jc w:val="both"/>
      </w:pPr>
      <w:r>
        <w:t>3.4.12. В случае невыполнения этих требований заявки на участие в закупке с участием таких юридических лиц (индивидуальных предпринимателей, физических лиц) отклоняются без рассмотрения по существу.</w:t>
      </w:r>
    </w:p>
    <w:p w14:paraId="08C697DA" w14:textId="77777777" w:rsidR="00C226F5" w:rsidRPr="003C4433" w:rsidRDefault="00C226F5">
      <w:pPr>
        <w:pStyle w:val="ConsPlusNormal"/>
        <w:spacing w:line="140" w:lineRule="atLeast"/>
        <w:ind w:firstLine="540"/>
        <w:jc w:val="both"/>
      </w:pPr>
      <w:r>
        <w:t>3.4.13</w:t>
      </w:r>
      <w:r w:rsidRPr="003C4433">
        <w:t>. При осуществлении закрытых способов в документации о закупке обязательно указывается, может ли быть в составе коллективного Участника закупки лицо, не приглашённое персонально к участию в закупке. Но в любом случае лидером коллективного Участника закупки должно быть только лицо, приглашённое к участию в закупке.</w:t>
      </w:r>
    </w:p>
    <w:p w14:paraId="45BC389F" w14:textId="77777777" w:rsidR="00C226F5" w:rsidRDefault="00C226F5">
      <w:pPr>
        <w:pStyle w:val="ConsPlusNormal"/>
        <w:spacing w:line="140" w:lineRule="atLeast"/>
        <w:ind w:firstLine="540"/>
        <w:jc w:val="both"/>
      </w:pPr>
      <w:r w:rsidRPr="003C4433">
        <w:t>3.4.14. Заявки</w:t>
      </w:r>
      <w:r>
        <w:t xml:space="preserve">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w:t>
      </w:r>
      <w:hyperlink r:id="rId31" w:history="1">
        <w:r>
          <w:t>законом</w:t>
        </w:r>
      </w:hyperlink>
      <w:r>
        <w:t xml:space="preserve"> N 223-ФЗ и настоящим Положением. Из текста Заявки должно следовать, что её подача является принятием всех условий Заказчика, в том числе согласием исполнять обязанности Участника закупки и Победителя закупки.</w:t>
      </w:r>
    </w:p>
    <w:p w14:paraId="60D50EF7" w14:textId="77777777" w:rsidR="00C226F5" w:rsidRDefault="00C226F5">
      <w:pPr>
        <w:pStyle w:val="ConsPlusNormal"/>
        <w:spacing w:line="140" w:lineRule="atLeast"/>
        <w:ind w:firstLine="540"/>
        <w:jc w:val="both"/>
      </w:pPr>
      <w:r>
        <w:t>3.4.15.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её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изменённой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68AC0673" w14:textId="77777777" w:rsidR="00C226F5" w:rsidRDefault="00C226F5">
      <w:pPr>
        <w:pStyle w:val="ConsPlusNormal"/>
        <w:spacing w:line="140" w:lineRule="atLeast"/>
        <w:jc w:val="both"/>
      </w:pPr>
    </w:p>
    <w:p w14:paraId="2A80591F" w14:textId="77777777" w:rsidR="00C226F5" w:rsidRDefault="00C226F5">
      <w:pPr>
        <w:pStyle w:val="ConsPlusTitle"/>
        <w:spacing w:line="140" w:lineRule="atLeast"/>
        <w:ind w:firstLine="540"/>
        <w:jc w:val="both"/>
        <w:outlineLvl w:val="3"/>
        <w:rPr>
          <w:rFonts w:hAnsi="Times New Roman" w:cs="Times New Roman"/>
        </w:rPr>
      </w:pPr>
      <w:r>
        <w:rPr>
          <w:rFonts w:hAnsi="Times New Roman" w:cs="Times New Roman"/>
        </w:rPr>
        <w:t>3.5. Победитель закупки</w:t>
      </w:r>
    </w:p>
    <w:p w14:paraId="18E7D0F5" w14:textId="77777777" w:rsidR="00C226F5" w:rsidRDefault="00C226F5">
      <w:pPr>
        <w:pStyle w:val="ConsPlusNormal"/>
        <w:spacing w:line="140" w:lineRule="atLeast"/>
        <w:jc w:val="both"/>
      </w:pPr>
    </w:p>
    <w:p w14:paraId="1048008D" w14:textId="77777777" w:rsidR="00C226F5" w:rsidRDefault="00C226F5">
      <w:pPr>
        <w:pStyle w:val="ConsPlusNormal"/>
        <w:spacing w:line="140" w:lineRule="atLeast"/>
        <w:ind w:firstLine="540"/>
        <w:jc w:val="both"/>
      </w:pPr>
      <w:r>
        <w:t>3.5.1. Объем прав и обязанностей, возникающих у Победителя закупки, определяется в извещении об осуществлении закупки, документации о закупке.</w:t>
      </w:r>
    </w:p>
    <w:p w14:paraId="3549E7E2" w14:textId="77777777" w:rsidR="00C226F5" w:rsidRDefault="00C226F5">
      <w:pPr>
        <w:pStyle w:val="ConsPlusNormal"/>
        <w:spacing w:line="140" w:lineRule="atLeast"/>
        <w:ind w:firstLine="540"/>
        <w:jc w:val="both"/>
      </w:pPr>
      <w:r>
        <w:t xml:space="preserve">3.5.2. </w:t>
      </w:r>
      <w:r w:rsidRPr="003C4433">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в Положении.</w:t>
      </w:r>
    </w:p>
    <w:p w14:paraId="6F518797" w14:textId="77777777" w:rsidR="00C226F5" w:rsidRDefault="00C226F5">
      <w:pPr>
        <w:pStyle w:val="ConsPlusNormal"/>
        <w:spacing w:line="140" w:lineRule="atLeast"/>
        <w:jc w:val="both"/>
      </w:pPr>
    </w:p>
    <w:p w14:paraId="25CB986E" w14:textId="77777777" w:rsidR="00C226F5" w:rsidRDefault="00C226F5">
      <w:pPr>
        <w:pStyle w:val="ConsPlusTitle"/>
        <w:spacing w:line="140" w:lineRule="atLeast"/>
        <w:ind w:firstLine="540"/>
        <w:jc w:val="both"/>
        <w:outlineLvl w:val="3"/>
        <w:rPr>
          <w:rFonts w:hAnsi="Times New Roman" w:cs="Times New Roman"/>
        </w:rPr>
      </w:pPr>
      <w:r>
        <w:rPr>
          <w:rFonts w:hAnsi="Times New Roman" w:cs="Times New Roman"/>
        </w:rPr>
        <w:t>3.6. Поставщик (исполнитель, подрядчик)</w:t>
      </w:r>
    </w:p>
    <w:p w14:paraId="0EA36F15" w14:textId="77777777" w:rsidR="00C226F5" w:rsidRDefault="00C226F5">
      <w:pPr>
        <w:pStyle w:val="ConsPlusNormal"/>
        <w:spacing w:line="140" w:lineRule="atLeast"/>
        <w:jc w:val="both"/>
      </w:pPr>
    </w:p>
    <w:p w14:paraId="2EE9382B" w14:textId="77777777" w:rsidR="00C226F5" w:rsidRDefault="00C226F5">
      <w:pPr>
        <w:pStyle w:val="ConsPlusNormal"/>
        <w:spacing w:line="140" w:lineRule="atLeast"/>
        <w:ind w:firstLine="540"/>
        <w:jc w:val="both"/>
      </w:pPr>
      <w:r>
        <w:t>3.6.1. Объем прав и обязанностей, возникающих у поставщика (исполнителя, подрядчика), определяется в договоре, заключённом в установленном настоящим Положением порядке.</w:t>
      </w:r>
    </w:p>
    <w:p w14:paraId="441CA4A9" w14:textId="77777777" w:rsidR="00C226F5" w:rsidRDefault="00C226F5">
      <w:pPr>
        <w:pStyle w:val="ConsPlusNormal"/>
        <w:spacing w:line="140" w:lineRule="atLeast"/>
        <w:jc w:val="both"/>
      </w:pPr>
    </w:p>
    <w:p w14:paraId="19E5B579"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4. Ответственность за нарушение порядка осуществления закупки</w:t>
      </w:r>
    </w:p>
    <w:p w14:paraId="1C6FA0C6" w14:textId="77777777" w:rsidR="00C226F5" w:rsidRDefault="00C226F5">
      <w:pPr>
        <w:pStyle w:val="ConsPlusNormal"/>
        <w:spacing w:line="140" w:lineRule="atLeast"/>
        <w:jc w:val="both"/>
      </w:pPr>
    </w:p>
    <w:p w14:paraId="0177A027" w14:textId="77777777" w:rsidR="00C226F5" w:rsidRDefault="00C226F5">
      <w:pPr>
        <w:pStyle w:val="ConsPlusNormal"/>
        <w:spacing w:line="140" w:lineRule="atLeast"/>
        <w:ind w:firstLine="540"/>
        <w:jc w:val="both"/>
      </w:pPr>
      <w:r>
        <w:t xml:space="preserve">4.1. За нарушение требований Федерального </w:t>
      </w:r>
      <w:hyperlink r:id="rId32" w:history="1">
        <w:r>
          <w:t>закона</w:t>
        </w:r>
      </w:hyperlink>
      <w:r>
        <w:t xml:space="preserve"> N 223-ФЗ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14:paraId="6547B1F0" w14:textId="77777777" w:rsidR="00C226F5" w:rsidRDefault="00C226F5">
      <w:pPr>
        <w:pStyle w:val="ConsPlusNormal"/>
        <w:spacing w:line="140" w:lineRule="atLeast"/>
        <w:jc w:val="both"/>
      </w:pPr>
    </w:p>
    <w:p w14:paraId="0A821FC1"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5. Требования к закупаемым товарам, работам, услугам</w:t>
      </w:r>
    </w:p>
    <w:p w14:paraId="3D08ECB4" w14:textId="77777777" w:rsidR="00C226F5" w:rsidRDefault="00C226F5">
      <w:pPr>
        <w:pStyle w:val="ConsPlusNormal"/>
        <w:spacing w:line="140" w:lineRule="atLeast"/>
        <w:jc w:val="both"/>
      </w:pPr>
    </w:p>
    <w:p w14:paraId="1A6D9B12" w14:textId="77777777" w:rsidR="00C226F5" w:rsidRDefault="00C226F5">
      <w:pPr>
        <w:pStyle w:val="ConsPlusNormal"/>
        <w:spacing w:line="140" w:lineRule="atLeast"/>
        <w:ind w:firstLine="540"/>
        <w:jc w:val="both"/>
      </w:pPr>
      <w:r>
        <w:t>5.1. В целях закупки товаров, работ, услуг Заказчик должен установить требования к товарам, работам, услугам, поставляемым в рамках исполнения договора, заключаемого по результатам Закупочной процедуры.</w:t>
      </w:r>
    </w:p>
    <w:p w14:paraId="79E2C7AB" w14:textId="77777777" w:rsidR="00C226F5" w:rsidRDefault="00C226F5">
      <w:pPr>
        <w:pStyle w:val="ConsPlusNormal"/>
        <w:spacing w:line="140" w:lineRule="atLeast"/>
        <w:ind w:firstLine="540"/>
        <w:jc w:val="both"/>
      </w:pPr>
      <w:bookmarkStart w:id="8" w:name="Par254"/>
      <w:bookmarkEnd w:id="8"/>
      <w:r>
        <w:t>5.2. При описании в документации о закупке предмета закупки заказчик должен руководствоваться следующими правилами:</w:t>
      </w:r>
    </w:p>
    <w:p w14:paraId="0C12EBED" w14:textId="77777777" w:rsidR="00C226F5" w:rsidRDefault="00C226F5">
      <w:pPr>
        <w:pStyle w:val="ConsPlusNormal"/>
        <w:spacing w:line="140" w:lineRule="atLeast"/>
        <w:ind w:firstLine="540"/>
        <w:jc w:val="both"/>
      </w:pPr>
      <w: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14:paraId="4CF19FDD" w14:textId="77777777" w:rsidR="00C226F5" w:rsidRDefault="00C226F5">
      <w:pPr>
        <w:pStyle w:val="ConsPlusNormal"/>
        <w:spacing w:line="140" w:lineRule="atLeast"/>
        <w:ind w:firstLine="540"/>
        <w:jc w:val="both"/>
      </w:pPr>
      <w:r>
        <w:t>2</w:t>
      </w:r>
      <w:r w:rsidRPr="003C4433">
        <w:t>) в описание предмета закупки не должны включаться</w:t>
      </w:r>
      <w:r>
        <w:t xml:space="preserve">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чёткое описание указанных характеристик предмета закупки;</w:t>
      </w:r>
    </w:p>
    <w:p w14:paraId="6C8EC709" w14:textId="77777777" w:rsidR="00C226F5" w:rsidRDefault="00C226F5">
      <w:pPr>
        <w:pStyle w:val="ConsPlusNormal"/>
        <w:spacing w:line="140" w:lineRule="atLeast"/>
        <w:ind w:firstLine="540"/>
        <w:jc w:val="both"/>
      </w:pPr>
      <w: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14:paraId="3C7697BC" w14:textId="77777777" w:rsidR="00C226F5" w:rsidRDefault="00C226F5">
      <w:pPr>
        <w:pStyle w:val="ConsPlusNormal"/>
        <w:spacing w:line="140" w:lineRule="atLeast"/>
        <w:ind w:firstLine="540"/>
        <w:jc w:val="both"/>
      </w:pPr>
      <w: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2CA7DDB1" w14:textId="77777777" w:rsidR="00C226F5" w:rsidRDefault="00C226F5">
      <w:pPr>
        <w:pStyle w:val="ConsPlusNormal"/>
        <w:spacing w:line="140" w:lineRule="atLeast"/>
        <w:ind w:firstLine="540"/>
        <w:jc w:val="both"/>
      </w:pPr>
      <w: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EF09356" w14:textId="77777777" w:rsidR="00C226F5" w:rsidRDefault="00C226F5">
      <w:pPr>
        <w:pStyle w:val="ConsPlusNormal"/>
        <w:spacing w:line="140" w:lineRule="atLeast"/>
        <w:ind w:firstLine="540"/>
        <w:jc w:val="both"/>
      </w:pPr>
      <w:r>
        <w:t>в) закупок товаров, необходимых для исполнения государственного или муниципального контракта;</w:t>
      </w:r>
    </w:p>
    <w:p w14:paraId="2E512163" w14:textId="77777777" w:rsidR="00C226F5" w:rsidRDefault="00C226F5">
      <w:pPr>
        <w:pStyle w:val="ConsPlusNormal"/>
        <w:spacing w:line="140" w:lineRule="atLeast"/>
        <w:ind w:firstLine="540"/>
        <w:jc w:val="both"/>
      </w:pPr>
      <w:r>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33" w:history="1">
        <w:r>
          <w:t>части 2 статьи 1</w:t>
        </w:r>
      </w:hyperlink>
      <w:r>
        <w:t xml:space="preserve"> Федерального закона N 223-ФЗ, в целях исполнения этими юридическими лицами обязательств по заключённым договорам с юридическими лицами, в том числе иностранными юридическими лицами.</w:t>
      </w:r>
    </w:p>
    <w:p w14:paraId="797A8FF4" w14:textId="77777777" w:rsidR="00C226F5" w:rsidRDefault="00C226F5">
      <w:pPr>
        <w:pStyle w:val="ConsPlusNormal"/>
        <w:spacing w:line="140" w:lineRule="atLeast"/>
        <w:ind w:firstLine="540"/>
        <w:jc w:val="both"/>
      </w:pPr>
      <w:r>
        <w:t>5.3. В случае если обосновать применение товаров, работ, услуг конкретных производителей или конкретные торговые знаки и знаки обслуживания и т.п. невозможно, необходимо предусматривать возможность указывать достаточное для закупки множество технических характеристик (диапазонов технических характеристик) закупаемых товаров, работ, услуг.</w:t>
      </w:r>
    </w:p>
    <w:p w14:paraId="6DF17E4C" w14:textId="77777777" w:rsidR="00C226F5" w:rsidRDefault="00C226F5">
      <w:pPr>
        <w:pStyle w:val="ConsPlusNormal"/>
        <w:spacing w:line="140" w:lineRule="atLeast"/>
        <w:ind w:firstLine="540"/>
        <w:jc w:val="both"/>
      </w:pPr>
      <w:r>
        <w:t>5.4. В целях формирования требований, предъявляемых к закупаемым товарам, работам, услугам, Заказчик вправе привлекать экспертов, экспертные организации.</w:t>
      </w:r>
    </w:p>
    <w:p w14:paraId="648710C9" w14:textId="77777777" w:rsidR="00C226F5" w:rsidRDefault="00C226F5">
      <w:pPr>
        <w:pStyle w:val="ConsPlusNormal"/>
        <w:spacing w:line="140" w:lineRule="atLeast"/>
        <w:jc w:val="both"/>
      </w:pPr>
    </w:p>
    <w:p w14:paraId="2C9BCD81"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6. Эксперты, экспертные организации, привлекаемые Заказчиком</w:t>
      </w:r>
    </w:p>
    <w:p w14:paraId="7027A993" w14:textId="77777777" w:rsidR="00C226F5" w:rsidRDefault="00C226F5">
      <w:pPr>
        <w:pStyle w:val="ConsPlusNormal"/>
        <w:spacing w:line="140" w:lineRule="atLeast"/>
        <w:jc w:val="both"/>
      </w:pPr>
    </w:p>
    <w:p w14:paraId="3CA152D4" w14:textId="77777777" w:rsidR="00C226F5" w:rsidRDefault="00C226F5">
      <w:pPr>
        <w:pStyle w:val="ConsPlusNormal"/>
        <w:spacing w:line="140" w:lineRule="atLeast"/>
        <w:ind w:firstLine="540"/>
        <w:jc w:val="both"/>
      </w:pPr>
      <w:r>
        <w:t>6.1. При осуществлении закупок в целях обеспечения экспертной оценки Заказчик вправе привлекать экспертов, экспертные организации.</w:t>
      </w:r>
    </w:p>
    <w:p w14:paraId="13F3748C" w14:textId="77777777" w:rsidR="00C226F5" w:rsidRDefault="00C226F5">
      <w:pPr>
        <w:pStyle w:val="ConsPlusNormal"/>
        <w:spacing w:line="140" w:lineRule="atLeast"/>
        <w:ind w:firstLine="540"/>
        <w:jc w:val="both"/>
      </w:pPr>
      <w:r>
        <w:t>6.2. Лица, не состоящие с Заказчиком 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p>
    <w:p w14:paraId="7DCAD70D" w14:textId="77777777" w:rsidR="00C226F5" w:rsidRDefault="00C226F5">
      <w:pPr>
        <w:pStyle w:val="ConsPlusNormal"/>
        <w:spacing w:line="140" w:lineRule="atLeast"/>
        <w:ind w:firstLine="540"/>
        <w:jc w:val="both"/>
      </w:pPr>
      <w:r>
        <w:t>6.3. Состав экспертов, привлекаемых на этапе оценки заявок на участие в закупке Участников закупок, проверки предоставленных поставщиком (исполнителем, подрядчиком) результатов, предусмотренных договором, в части их соответствия условиям договора, может включать в себя постоянно действующую Экспертную группу или несколько Экспертных групп, которые привлекаются Заказчиком, Комиссией по осуществлению закупок.</w:t>
      </w:r>
    </w:p>
    <w:p w14:paraId="69A916C4" w14:textId="77777777" w:rsidR="00C226F5" w:rsidRDefault="00C226F5">
      <w:pPr>
        <w:pStyle w:val="ConsPlusNormal"/>
        <w:spacing w:line="140" w:lineRule="atLeast"/>
        <w:ind w:firstLine="540"/>
        <w:jc w:val="both"/>
      </w:pPr>
      <w:r>
        <w:t>6.4. Экспертами, входящими в состав Экспертной группы, могут выступать сотрудники Заказчика, Организатора торгов.</w:t>
      </w:r>
    </w:p>
    <w:p w14:paraId="16DB3F96" w14:textId="77777777" w:rsidR="00C226F5" w:rsidRDefault="00C226F5">
      <w:pPr>
        <w:pStyle w:val="ConsPlusNormal"/>
        <w:spacing w:line="140" w:lineRule="atLeast"/>
        <w:ind w:firstLine="540"/>
        <w:jc w:val="both"/>
      </w:pPr>
      <w:r>
        <w:t>6.5. В случае привлечения к проведению экспертной оценки экспертов, не являющихся сотрудниками Заказчика, Организатора торгов, к проведению экспертизы не допускаются:</w:t>
      </w:r>
    </w:p>
    <w:p w14:paraId="742323EC" w14:textId="77777777" w:rsidR="00C226F5" w:rsidRDefault="00C226F5">
      <w:pPr>
        <w:pStyle w:val="ConsPlusNormal"/>
        <w:spacing w:line="140" w:lineRule="atLeast"/>
        <w:ind w:firstLine="540"/>
        <w:jc w:val="both"/>
      </w:pPr>
      <w:r>
        <w:t>6.5.1. физические лица:</w:t>
      </w:r>
    </w:p>
    <w:p w14:paraId="03260B0D" w14:textId="77777777" w:rsidR="00C226F5" w:rsidRDefault="00C226F5">
      <w:pPr>
        <w:pStyle w:val="ConsPlusNormal"/>
        <w:spacing w:line="140" w:lineRule="atLeast"/>
        <w:ind w:firstLine="540"/>
        <w:jc w:val="both"/>
      </w:pPr>
      <w: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(исполнителя, подрядчика);</w:t>
      </w:r>
    </w:p>
    <w:p w14:paraId="65829E01" w14:textId="77777777" w:rsidR="00C226F5" w:rsidRDefault="00C226F5">
      <w:pPr>
        <w:pStyle w:val="ConsPlusNormal"/>
        <w:spacing w:line="140" w:lineRule="atLeast"/>
        <w:ind w:firstLine="540"/>
        <w:jc w:val="both"/>
      </w:pPr>
      <w:r>
        <w:t>б) имеющие имущественные интересы в заключении договора, в отношении которого проводится экспертиза;</w:t>
      </w:r>
    </w:p>
    <w:p w14:paraId="5EF4739E" w14:textId="77777777" w:rsidR="00C226F5" w:rsidRDefault="00C226F5">
      <w:pPr>
        <w:pStyle w:val="ConsPlusNormal"/>
        <w:spacing w:line="140" w:lineRule="atLeast"/>
        <w:ind w:firstLine="540"/>
        <w:jc w:val="both"/>
      </w:pPr>
      <w: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сёстрами), усыновителями или усыновлёнными с руководителем заказчика, членами комиссии по осуществлению закупок, должностными лицами или работниками поставщика (исполнителя, подрядчика) либо состоящие с ними в браке;</w:t>
      </w:r>
    </w:p>
    <w:p w14:paraId="63044A6A" w14:textId="77777777" w:rsidR="00C226F5" w:rsidRDefault="00C226F5">
      <w:pPr>
        <w:pStyle w:val="ConsPlusNormal"/>
        <w:spacing w:line="140" w:lineRule="atLeast"/>
        <w:ind w:firstLine="540"/>
        <w:jc w:val="both"/>
      </w:pPr>
      <w:r>
        <w:t>6.5.2. юридические лица, в которых Заказчик или поставщик (исполнитель, подрядчик)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14:paraId="36A7B26E" w14:textId="77777777" w:rsidR="00C226F5" w:rsidRDefault="00C226F5">
      <w:pPr>
        <w:pStyle w:val="ConsPlusNormal"/>
        <w:spacing w:line="140" w:lineRule="atLeast"/>
        <w:ind w:firstLine="540"/>
        <w:jc w:val="both"/>
      </w:pPr>
      <w:r>
        <w:t>6.5.3. физические лица или юридические лица в случае, если Заказчик или поставщик (исполнитель, подрядчик) прямо и(или) косвенно (через третье лицо) может оказывать влияние на результат проводимой такими лицом или лицами экспертизы.</w:t>
      </w:r>
    </w:p>
    <w:p w14:paraId="5A74EB58" w14:textId="77777777" w:rsidR="00C226F5" w:rsidRDefault="00C226F5">
      <w:pPr>
        <w:pStyle w:val="ConsPlusNormal"/>
        <w:spacing w:line="140" w:lineRule="atLeast"/>
        <w:jc w:val="both"/>
      </w:pPr>
    </w:p>
    <w:p w14:paraId="52757073" w14:textId="77777777" w:rsidR="00C226F5" w:rsidRDefault="00C226F5">
      <w:pPr>
        <w:pStyle w:val="ConsPlusTitle"/>
        <w:spacing w:line="140" w:lineRule="atLeast"/>
        <w:jc w:val="center"/>
        <w:outlineLvl w:val="1"/>
        <w:rPr>
          <w:rFonts w:hAnsi="Times New Roman" w:cs="Times New Roman"/>
        </w:rPr>
      </w:pPr>
      <w:r>
        <w:rPr>
          <w:rFonts w:hAnsi="Times New Roman" w:cs="Times New Roman"/>
        </w:rPr>
        <w:t>Глава II. ОБЩИЕ ПОЛОЖЕНИЯ ЗАКУПОЧНОЙ ДЕЯТЕЛЬНОСТИ</w:t>
      </w:r>
    </w:p>
    <w:p w14:paraId="7E67D1AD" w14:textId="77777777" w:rsidR="00C226F5" w:rsidRDefault="00C226F5">
      <w:pPr>
        <w:pStyle w:val="ConsPlusNormal"/>
        <w:spacing w:line="140" w:lineRule="atLeast"/>
        <w:jc w:val="both"/>
      </w:pPr>
    </w:p>
    <w:p w14:paraId="6FE3DB3F" w14:textId="77777777" w:rsidR="00C226F5" w:rsidRDefault="00C226F5">
      <w:pPr>
        <w:pStyle w:val="ConsPlusTitle"/>
        <w:spacing w:line="140" w:lineRule="atLeast"/>
        <w:ind w:firstLine="540"/>
        <w:jc w:val="both"/>
        <w:outlineLvl w:val="2"/>
        <w:rPr>
          <w:rFonts w:hAnsi="Times New Roman" w:cs="Times New Roman"/>
        </w:rPr>
      </w:pPr>
      <w:bookmarkStart w:id="9" w:name="Par282"/>
      <w:bookmarkEnd w:id="9"/>
      <w:r>
        <w:rPr>
          <w:rFonts w:hAnsi="Times New Roman" w:cs="Times New Roman"/>
        </w:rPr>
        <w:t>7. Информационное обеспечение закупок</w:t>
      </w:r>
    </w:p>
    <w:p w14:paraId="135EF467" w14:textId="77777777" w:rsidR="00C226F5" w:rsidRDefault="00C226F5">
      <w:pPr>
        <w:pStyle w:val="ConsPlusNormal"/>
        <w:spacing w:line="140" w:lineRule="atLeast"/>
        <w:jc w:val="both"/>
      </w:pPr>
    </w:p>
    <w:p w14:paraId="3CD2D847" w14:textId="77777777" w:rsidR="00C226F5" w:rsidRDefault="00C226F5">
      <w:pPr>
        <w:pStyle w:val="ConsPlusNormal"/>
        <w:spacing w:line="140" w:lineRule="atLeast"/>
        <w:ind w:firstLine="540"/>
        <w:jc w:val="both"/>
      </w:pPr>
      <w:r>
        <w:t xml:space="preserve">7.1. С целью информирования Потенциальных участников закупки о планируемых, проводимых и проведённых Заказчиком закупках, а также о регламентации закупок Заказчика информация о закупках должна публиковаться на интернет-ресурсах для размещения информации о закупках. Порядок размещения в единой информационной системе, на официальном сайте положения о закупке, типового положения о закупке, информации о закупке, предоставления информации и документов из единой информационной системы установлен </w:t>
      </w:r>
      <w:hyperlink r:id="rId34" w:history="1">
        <w:r>
          <w:t>постановлением</w:t>
        </w:r>
      </w:hyperlink>
      <w:r>
        <w:t xml:space="preserve"> Правительства Российской Федерации от 10.09.2012 N 908.</w:t>
      </w:r>
    </w:p>
    <w:p w14:paraId="7FBFF2DB" w14:textId="77777777" w:rsidR="00C226F5" w:rsidRDefault="00C226F5">
      <w:pPr>
        <w:pStyle w:val="ConsPlusNormal"/>
        <w:spacing w:line="140" w:lineRule="atLeast"/>
        <w:ind w:firstLine="540"/>
        <w:jc w:val="both"/>
      </w:pPr>
      <w:r>
        <w:t>7.2. Настоящее Положение, изменения, вносимые в Положение, подлежат обязательному размещению в единой информационной системе не позднее чем в течение 15 (Пятнадцати) дней со дня утверждения.</w:t>
      </w:r>
    </w:p>
    <w:p w14:paraId="01D4BE50" w14:textId="77777777" w:rsidR="00C226F5" w:rsidRDefault="00C226F5">
      <w:pPr>
        <w:pStyle w:val="ConsPlusNormal"/>
        <w:spacing w:line="140" w:lineRule="atLeast"/>
        <w:ind w:firstLine="540"/>
        <w:jc w:val="both"/>
      </w:pPr>
      <w:r>
        <w:t xml:space="preserve">7.3. Размещение Плана </w:t>
      </w:r>
      <w:bookmarkStart w:id="10" w:name="_Hlk182840139"/>
      <w:r>
        <w:t>закупки товаров, работ, услуг</w:t>
      </w:r>
      <w:bookmarkEnd w:id="10"/>
      <w:r>
        <w:t>, информации о внесении в него изменений в единой информационной системе осуществляется в течение 10 (Десяти) дней с даты утверждения Плана закупки товаров, работ, услуг или внесения в него изменений.</w:t>
      </w:r>
    </w:p>
    <w:p w14:paraId="5995B530" w14:textId="77777777" w:rsidR="00C226F5" w:rsidRDefault="00C226F5">
      <w:pPr>
        <w:pStyle w:val="ConsPlusNormal"/>
        <w:spacing w:line="140" w:lineRule="atLeast"/>
        <w:ind w:firstLine="540"/>
        <w:jc w:val="both"/>
      </w:pPr>
      <w:r>
        <w:t>7.4. Размещение Плана закупки товаров, работ, услуг на следующий год в единой информационной системе осуществляется не позднее 31 декабря текущего календарного года.</w:t>
      </w:r>
    </w:p>
    <w:p w14:paraId="5F54E022" w14:textId="77777777" w:rsidR="00C226F5" w:rsidRDefault="00C226F5">
      <w:pPr>
        <w:pStyle w:val="ConsPlusNormal"/>
        <w:spacing w:line="140" w:lineRule="atLeast"/>
        <w:ind w:firstLine="540"/>
        <w:jc w:val="both"/>
      </w:pPr>
      <w:r>
        <w:t xml:space="preserve">7.5. Заказчик размещает в единой информационной системе План закупки товаров, работ, услуг на срок не менее чем один год. </w:t>
      </w:r>
      <w:hyperlink r:id="rId35" w:history="1">
        <w:r>
          <w:t>Порядок</w:t>
        </w:r>
      </w:hyperlink>
      <w:r>
        <w:t xml:space="preserve"> формирования Плана закупки товаров, работ, услуг, порядок и сроки размещения в единой информационной системе, на официальном сайте единой информационной системы в информационно-телекоммуникационной сети "Интернет" (далее - официальный сайт) такого плана, </w:t>
      </w:r>
      <w:hyperlink r:id="rId36" w:history="1">
        <w:r>
          <w:t>требования</w:t>
        </w:r>
      </w:hyperlink>
      <w:r>
        <w:t xml:space="preserve"> к форме такого плана утверждены постановлением Правительства Российской Федерации от 17.09.2012 N 932. 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товаров, работ, услуг.</w:t>
      </w:r>
    </w:p>
    <w:p w14:paraId="56276632" w14:textId="77777777" w:rsidR="00C226F5" w:rsidRDefault="00C226F5">
      <w:pPr>
        <w:pStyle w:val="ConsPlusNormal"/>
        <w:spacing w:line="140" w:lineRule="atLeast"/>
        <w:ind w:firstLine="540"/>
        <w:jc w:val="both"/>
      </w:pPr>
      <w:r>
        <w:t>7.6.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 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инновационной продукции, высокотехнологичной продукции, лекарственных средств.</w:t>
      </w:r>
    </w:p>
    <w:p w14:paraId="408870F1" w14:textId="77777777" w:rsidR="00C226F5" w:rsidRDefault="00C226F5">
      <w:pPr>
        <w:pStyle w:val="ConsPlusNormal"/>
        <w:spacing w:line="140" w:lineRule="atLeast"/>
        <w:ind w:firstLine="540"/>
        <w:jc w:val="both"/>
      </w:pPr>
      <w:r>
        <w:t>7.7. При осуществлении закупки в единой информационной системе, на официальном сайте, за исключением случаев, предусмотренных Федеральным законом, размещаются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внесённые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соответствии с частью 6 статьи 4 Федерального закона (далее - информация о закупке). При закупке у единственного поставщика (исполнителя, подрядчика) Заказчиком может быть размещена в единой информационной системе информация о такой закупке, предусмотренная настоящим пунктом Положения.</w:t>
      </w:r>
    </w:p>
    <w:p w14:paraId="4D61B327" w14:textId="77777777" w:rsidR="00C226F5" w:rsidRDefault="00C226F5">
      <w:pPr>
        <w:pStyle w:val="ConsPlusNormal"/>
        <w:spacing w:line="140" w:lineRule="atLeast"/>
        <w:ind w:firstLine="540"/>
        <w:jc w:val="both"/>
      </w:pPr>
      <w:r>
        <w:t>7.7.1. Заказчик дополнительно вправе разместить указанную в настоящем разделе Положения информацию на сайте заказчика в информационно-телекоммуникационной сети "Интернет", за исключением информации, не подлежащей в соответствии с Федеральным законом размещению в единой информационной системе или на официальном сайте.</w:t>
      </w:r>
    </w:p>
    <w:p w14:paraId="3822C4B2" w14:textId="77777777" w:rsidR="00C226F5" w:rsidRDefault="00C226F5">
      <w:pPr>
        <w:pStyle w:val="ConsPlusNormal"/>
        <w:spacing w:line="140" w:lineRule="atLeast"/>
        <w:ind w:firstLine="540"/>
        <w:jc w:val="both"/>
      </w:pPr>
      <w:r>
        <w:t>7.8. 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10 (десяти) дней со дня внесения изменений в договор в единой информационной системе размещается информация об изменении договора с указанием изменённых условий.</w:t>
      </w:r>
    </w:p>
    <w:p w14:paraId="28E0BF3A" w14:textId="77777777" w:rsidR="00C226F5" w:rsidRDefault="00C226F5">
      <w:pPr>
        <w:pStyle w:val="ConsPlusNormal"/>
        <w:spacing w:line="140" w:lineRule="atLeast"/>
        <w:ind w:firstLine="540"/>
        <w:jc w:val="both"/>
      </w:pPr>
      <w:r>
        <w:t>7.9. Заказчик не позднее 10-го числа месяца, следующего за отчётным месяцем, размещает в единой информационной системе:</w:t>
      </w:r>
    </w:p>
    <w:p w14:paraId="5114D063" w14:textId="77777777" w:rsidR="00C226F5" w:rsidRDefault="00C226F5">
      <w:pPr>
        <w:pStyle w:val="ConsPlusNormal"/>
        <w:spacing w:line="140" w:lineRule="atLeast"/>
        <w:ind w:firstLine="540"/>
        <w:jc w:val="both"/>
      </w:pPr>
      <w:r>
        <w:t xml:space="preserve">7.9.1. сведения о количестве и об общей стоимости договоров, заключённых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w:t>
      </w:r>
      <w:hyperlink r:id="rId37" w:history="1">
        <w:r>
          <w:t>частью 3 статьи 4.1</w:t>
        </w:r>
      </w:hyperlink>
      <w:r>
        <w:t xml:space="preserve"> Федерального закона N 223-ФЗ;</w:t>
      </w:r>
    </w:p>
    <w:p w14:paraId="268B4846" w14:textId="77777777" w:rsidR="00C226F5" w:rsidRDefault="00C226F5">
      <w:pPr>
        <w:pStyle w:val="ConsPlusNormal"/>
        <w:spacing w:line="140" w:lineRule="atLeast"/>
        <w:ind w:firstLine="540"/>
        <w:jc w:val="both"/>
      </w:pPr>
      <w:r>
        <w:t>7.9.2. сведения о количестве и стоимости договоров, заключённых по результатам закупки у единственного поставщика (исполнителя, подрядчика);</w:t>
      </w:r>
    </w:p>
    <w:p w14:paraId="486064E5" w14:textId="77777777" w:rsidR="00C226F5" w:rsidRDefault="00C226F5">
      <w:pPr>
        <w:pStyle w:val="ConsPlusNormal"/>
        <w:spacing w:line="140" w:lineRule="atLeast"/>
        <w:ind w:firstLine="540"/>
        <w:jc w:val="both"/>
      </w:pPr>
      <w:r>
        <w:t>7.9.3. сведения о количестве и стоимости договоров, заключённых заказчиком с единственным поставщиком (исполнителем, подрядчиком) по результатам конкурентной закупки, признанной несостоявшейся.</w:t>
      </w:r>
    </w:p>
    <w:p w14:paraId="350B7943" w14:textId="77777777" w:rsidR="00C226F5" w:rsidRDefault="00C226F5">
      <w:pPr>
        <w:pStyle w:val="ConsPlusNormal"/>
        <w:spacing w:line="140" w:lineRule="atLeast"/>
        <w:ind w:firstLine="540"/>
        <w:jc w:val="both"/>
      </w:pPr>
      <w:r>
        <w:t>7.10. Настоящим Положением, а также положениями документации о закупке может предусматриваться порядок и условия размещения информации на интернет-ресурсах.</w:t>
      </w:r>
    </w:p>
    <w:p w14:paraId="1437D18A" w14:textId="77777777" w:rsidR="00C226F5" w:rsidRDefault="00C226F5">
      <w:pPr>
        <w:pStyle w:val="ConsPlusNormal"/>
        <w:spacing w:line="140" w:lineRule="atLeast"/>
        <w:ind w:firstLine="540"/>
        <w:jc w:val="both"/>
      </w:pPr>
      <w:r>
        <w:t>7.11. 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через 3 (Три) дня со дня подписания таких протоколов.</w:t>
      </w:r>
    </w:p>
    <w:p w14:paraId="3C6E5893" w14:textId="77777777" w:rsidR="00C226F5" w:rsidRDefault="00C226F5">
      <w:pPr>
        <w:pStyle w:val="ConsPlusNormal"/>
        <w:spacing w:line="140" w:lineRule="atLeast"/>
        <w:ind w:firstLine="540"/>
        <w:jc w:val="both"/>
      </w:pPr>
      <w:r>
        <w:t>7.12. Изменения, вносимые в извещение об осуществлении закупки, документацию о закупке, разъяснения положений документации о закупке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в течение 3 (Трёх) дней со дня принятия решения о внесении указанных изменений, предоставления указанных разъяснений.</w:t>
      </w:r>
    </w:p>
    <w:p w14:paraId="7048D724" w14:textId="77777777" w:rsidR="00C226F5" w:rsidRDefault="00C226F5">
      <w:pPr>
        <w:pStyle w:val="ConsPlusNormal"/>
        <w:spacing w:line="140" w:lineRule="atLeast"/>
        <w:ind w:firstLine="540"/>
        <w:jc w:val="both"/>
      </w:pPr>
      <w:r>
        <w:t>7.13. При проведении закупок на электронных площадках вся информация о закупке публикуется на таких площадках.</w:t>
      </w:r>
    </w:p>
    <w:p w14:paraId="357274D1" w14:textId="77777777" w:rsidR="00C226F5" w:rsidRDefault="00C226F5">
      <w:pPr>
        <w:pStyle w:val="ConsPlusNormal"/>
        <w:spacing w:line="140" w:lineRule="atLeast"/>
        <w:ind w:firstLine="540"/>
        <w:jc w:val="both"/>
      </w:pPr>
      <w:bookmarkStart w:id="11" w:name="Par308"/>
      <w:bookmarkEnd w:id="11"/>
      <w:r>
        <w:t xml:space="preserve">7.14. </w:t>
      </w:r>
      <w:r w:rsidRPr="003C4433">
        <w:t xml:space="preserve">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а также информация о заключении и об исполнении договоров, заключенных по результатам осуществления таких закупок. </w:t>
      </w:r>
      <w:r>
        <w:t xml:space="preserve">Информация о закупках, проводимых в случаях, определённых Правительством Российской Федерации в соответствии с частью 16 статьи 4 Федерального закона, а также о заключении и об исполнении договоров, заключённых по результатам осуществления таких закупок, </w:t>
      </w:r>
      <w:r>
        <w:rPr>
          <w:b/>
        </w:rPr>
        <w:t>не подлежит размещению</w:t>
      </w:r>
      <w:r>
        <w:t xml:space="preserve"> на официальном сайте. Заказчик вправе не размещать в единой информационной системе следующую информацию:</w:t>
      </w:r>
    </w:p>
    <w:p w14:paraId="02F84FC5" w14:textId="77777777" w:rsidR="00C226F5" w:rsidRPr="003C4433" w:rsidRDefault="00C226F5">
      <w:pPr>
        <w:pStyle w:val="ConsPlusNormal"/>
        <w:spacing w:line="140" w:lineRule="atLeast"/>
        <w:ind w:firstLine="540"/>
        <w:jc w:val="both"/>
      </w:pPr>
      <w:r w:rsidRPr="003C4433">
        <w:t>1) о закупке товаров, работ, услуг, стоимость которых не превышает ста тысяч рублей. В случае если годовая выручка заказчика за отчётный финансовый год составляет более чем пять миллиардов рублей, заказчик вправе не размещать в единой информационной системе информацию о закупке товаров, работ, услуг, стоимость которых не превышает пятисот тысяч рублей;</w:t>
      </w:r>
    </w:p>
    <w:p w14:paraId="0B18E3E1" w14:textId="77777777" w:rsidR="00C226F5" w:rsidRPr="003C4433" w:rsidRDefault="00C226F5">
      <w:pPr>
        <w:pStyle w:val="ConsPlusNormal"/>
        <w:spacing w:line="140" w:lineRule="atLeast"/>
        <w:ind w:firstLine="540"/>
        <w:jc w:val="both"/>
      </w:pPr>
      <w:r w:rsidRPr="003C4433">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14:paraId="54EAE1C4" w14:textId="77777777" w:rsidR="00C226F5" w:rsidRDefault="00C226F5">
      <w:pPr>
        <w:pStyle w:val="ConsPlusNormal"/>
        <w:spacing w:line="140" w:lineRule="atLeast"/>
        <w:ind w:firstLine="540"/>
        <w:jc w:val="both"/>
      </w:pPr>
      <w: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и(или) пользования в отношении недвижимого имущества.</w:t>
      </w:r>
    </w:p>
    <w:p w14:paraId="51E4016C" w14:textId="77777777" w:rsidR="00C226F5" w:rsidRDefault="00C226F5">
      <w:pPr>
        <w:pStyle w:val="ConsPlusNormal"/>
        <w:spacing w:line="140" w:lineRule="atLeast"/>
        <w:ind w:firstLine="540"/>
        <w:jc w:val="both"/>
      </w:pPr>
      <w:r>
        <w:t>7.15. Под исполнением договора следует понимать полное исполнение сторонами взятых на себя обязательств, то есть приёмку поставленного товара, выполненной работы (её результатов) и оплату заказчиком поставленного товара, выполненной работы (её результатов), при этом в срок исполнения договора для целей настоящего пункта не включается срок гарантийных обязательств.</w:t>
      </w:r>
    </w:p>
    <w:p w14:paraId="33176600" w14:textId="77777777" w:rsidR="00C226F5" w:rsidRDefault="00C226F5">
      <w:pPr>
        <w:pStyle w:val="ConsPlusNormal"/>
        <w:spacing w:line="140" w:lineRule="atLeast"/>
        <w:ind w:firstLine="540"/>
        <w:jc w:val="both"/>
      </w:pPr>
      <w:r>
        <w:t xml:space="preserve">7.16. Включение в реестр договоров, заключённых заказчиками, информации и документов, касающихся результатов исполнения договора, в том числе оплаты договора, осуществляется в соответствии с </w:t>
      </w:r>
      <w:hyperlink r:id="rId38" w:history="1">
        <w:r>
          <w:t>Правилами</w:t>
        </w:r>
      </w:hyperlink>
      <w:r>
        <w:t xml:space="preserve"> ведения реестра договоров, заключённых заказчиками по результатам закупки, утверждёнными Постановлением Правительства Российской Федерации от 31.10.2014 N 1132.</w:t>
      </w:r>
    </w:p>
    <w:p w14:paraId="23B0D8B5" w14:textId="77777777" w:rsidR="00C226F5" w:rsidRDefault="00C226F5">
      <w:pPr>
        <w:pStyle w:val="ConsPlusNormal"/>
        <w:spacing w:line="140" w:lineRule="atLeast"/>
        <w:ind w:firstLine="540"/>
        <w:jc w:val="both"/>
      </w:pPr>
      <w:r>
        <w:t>7.17. Ограничения доступа к информации устанавливаются федеральными законами. При осуществлении закупки товаров, работ, услуг соблюдается конфиденциальность информации, доступ к которой ограничен федеральными законами. Порядок ознакомления с такой информацией устанавливается в документации о закупке, извещении об осуществлении закупки в соответствии с законодательством Российской Федерации.</w:t>
      </w:r>
    </w:p>
    <w:p w14:paraId="52764EE6" w14:textId="77777777" w:rsidR="00C226F5" w:rsidRDefault="00C226F5">
      <w:pPr>
        <w:pStyle w:val="ConsPlusNormal"/>
        <w:spacing w:line="140" w:lineRule="atLeast"/>
        <w:ind w:firstLine="540"/>
        <w:jc w:val="both"/>
      </w:pPr>
      <w:r>
        <w:t>7.18. Размещённые на официальном сайте и на сайте заказчика в соответствии с Федеральным законом и Положением информация о закупке, положения о закупке, планы закупки товаров, работ, услуг должны быть доступны для ознакомления без взимания платы.</w:t>
      </w:r>
    </w:p>
    <w:p w14:paraId="1FBDC1C5" w14:textId="77777777" w:rsidR="00C226F5" w:rsidRDefault="00C226F5">
      <w:pPr>
        <w:pStyle w:val="ConsPlusNormal"/>
        <w:spacing w:line="140" w:lineRule="atLeast"/>
        <w:jc w:val="both"/>
      </w:pPr>
    </w:p>
    <w:p w14:paraId="4DBF71D7"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8. Закупки в электронной форме</w:t>
      </w:r>
    </w:p>
    <w:p w14:paraId="447F25B0" w14:textId="77777777" w:rsidR="00C226F5" w:rsidRDefault="00C226F5">
      <w:pPr>
        <w:pStyle w:val="ConsPlusNormal"/>
        <w:spacing w:line="140" w:lineRule="atLeast"/>
        <w:jc w:val="both"/>
      </w:pPr>
    </w:p>
    <w:p w14:paraId="5CD5AFF2" w14:textId="77777777" w:rsidR="00C226F5" w:rsidRDefault="00C226F5">
      <w:pPr>
        <w:pStyle w:val="ConsPlusNormal"/>
        <w:spacing w:line="140" w:lineRule="atLeast"/>
        <w:ind w:firstLine="540"/>
        <w:jc w:val="both"/>
      </w:pPr>
      <w:r>
        <w:t>8.1. Закупочные процедуры любым из способов закупки, указанных в настоящем Положении, могут проводиться в электронной форме, в том числе с использованием электронных площадок в информационно-телекоммуникационной сети Интернет.</w:t>
      </w:r>
    </w:p>
    <w:p w14:paraId="0CCBBD0B" w14:textId="77777777" w:rsidR="00C226F5" w:rsidRDefault="00C226F5">
      <w:pPr>
        <w:pStyle w:val="ConsPlusNormal"/>
        <w:spacing w:line="140" w:lineRule="atLeast"/>
        <w:ind w:firstLine="540"/>
        <w:jc w:val="both"/>
      </w:pPr>
      <w:r>
        <w:t>8.2. В случае проведения закупки на Электронных площадках такие Электронные площадки должны предусматривать проведение процедур, соответствующих нормам настоящего Положения.</w:t>
      </w:r>
    </w:p>
    <w:p w14:paraId="7F201892" w14:textId="77777777" w:rsidR="00C226F5" w:rsidRDefault="00C226F5">
      <w:pPr>
        <w:pStyle w:val="ConsPlusNormal"/>
        <w:spacing w:line="140" w:lineRule="atLeast"/>
        <w:ind w:firstLine="540"/>
        <w:jc w:val="both"/>
      </w:pPr>
      <w:r>
        <w:t xml:space="preserve">8.3.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закупки и(или) документации о закупке, размещение в единой информационной системе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w:t>
      </w:r>
      <w:hyperlink r:id="rId39" w:history="1">
        <w:r>
          <w:t>законом</w:t>
        </w:r>
      </w:hyperlink>
      <w:r>
        <w:t xml:space="preserve"> N 223-ФЗ, обеспечиваются оператором электронной площадки на электронной площадке.</w:t>
      </w:r>
    </w:p>
    <w:p w14:paraId="0D5BA77B" w14:textId="77777777" w:rsidR="00C226F5" w:rsidRDefault="00C226F5">
      <w:pPr>
        <w:pStyle w:val="ConsPlusNormal"/>
        <w:spacing w:line="140" w:lineRule="atLeast"/>
        <w:ind w:firstLine="540"/>
        <w:jc w:val="both"/>
      </w:pPr>
      <w:r>
        <w:t>8.4. Участнику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1034D8B4" w14:textId="77777777" w:rsidR="00C226F5" w:rsidRDefault="00C226F5">
      <w:pPr>
        <w:pStyle w:val="ConsPlusNormal"/>
        <w:spacing w:line="140" w:lineRule="atLeast"/>
        <w:ind w:firstLine="540"/>
        <w:jc w:val="both"/>
      </w:pPr>
      <w:r>
        <w:t>8.5.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14:paraId="566A1BA6" w14:textId="77777777" w:rsidR="00C226F5" w:rsidRDefault="00C226F5">
      <w:pPr>
        <w:pStyle w:val="ConsPlusNormal"/>
        <w:spacing w:line="140" w:lineRule="atLeast"/>
        <w:ind w:firstLine="540"/>
        <w:jc w:val="both"/>
      </w:pPr>
      <w:r>
        <w:t>8.6. Электронные документы участника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закупки в электронной форме, заказчика, оператора электронной площадки.</w:t>
      </w:r>
    </w:p>
    <w:p w14:paraId="3FB39A3A" w14:textId="77777777" w:rsidR="00C226F5" w:rsidRDefault="00C226F5">
      <w:pPr>
        <w:pStyle w:val="ConsPlusNormal"/>
        <w:spacing w:line="140" w:lineRule="atLeast"/>
        <w:ind w:firstLine="540"/>
        <w:jc w:val="both"/>
      </w:pPr>
      <w:r>
        <w:t xml:space="preserve">8.7. Информация, связанная с осуществлением закупки в электронной форме, подлежит размещению в порядке, установленном Федеральным </w:t>
      </w:r>
      <w:hyperlink r:id="rId40" w:history="1">
        <w:r>
          <w:t>законом</w:t>
        </w:r>
      </w:hyperlink>
      <w:r>
        <w:t xml:space="preserve"> N 223-ФЗ и настоящим Положением.</w:t>
      </w:r>
    </w:p>
    <w:p w14:paraId="683084A0" w14:textId="77777777" w:rsidR="00C226F5" w:rsidRDefault="00C226F5">
      <w:pPr>
        <w:pStyle w:val="ConsPlusNormal"/>
        <w:spacing w:line="140" w:lineRule="atLeast"/>
        <w:ind w:firstLine="540"/>
        <w:jc w:val="both"/>
      </w:pPr>
      <w:r>
        <w:t>8.8. 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285CDAFF" w14:textId="77777777" w:rsidR="00C226F5" w:rsidRDefault="00C226F5">
      <w:pPr>
        <w:pStyle w:val="ConsPlusNormal"/>
        <w:spacing w:line="140" w:lineRule="atLeast"/>
        <w:ind w:firstLine="540"/>
        <w:jc w:val="both"/>
      </w:pPr>
      <w:r>
        <w:t xml:space="preserve">8.9. Функционирование электронной площадки осуществляется в соответствии с правилами, действующими на электронной площадке, и соглашением, заключённым между заказчиком и оператором электронной площадки, с учётом положений </w:t>
      </w:r>
      <w:hyperlink r:id="rId41" w:history="1">
        <w:r>
          <w:t>статьи 3.3</w:t>
        </w:r>
      </w:hyperlink>
      <w:r>
        <w:t xml:space="preserve"> Федерального закона N 223-ФЗ.</w:t>
      </w:r>
    </w:p>
    <w:p w14:paraId="0D4A3F8F" w14:textId="77777777" w:rsidR="00C226F5" w:rsidRDefault="00C226F5">
      <w:pPr>
        <w:pStyle w:val="ConsPlusNormal"/>
        <w:spacing w:line="140" w:lineRule="atLeast"/>
        <w:ind w:firstLine="540"/>
        <w:jc w:val="both"/>
      </w:pPr>
      <w:r>
        <w:t>8.10. Участник закупки в электронной форме, подавший заявку на участие в такой закупке, вправе отозвать данную заявку либо внести в неё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7474F908" w14:textId="77777777" w:rsidR="00C226F5" w:rsidRDefault="00C226F5">
      <w:pPr>
        <w:pStyle w:val="ConsPlusNormal"/>
        <w:spacing w:line="140" w:lineRule="atLeast"/>
        <w:jc w:val="both"/>
      </w:pPr>
    </w:p>
    <w:p w14:paraId="4682AEED"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9. Планирование закупок</w:t>
      </w:r>
    </w:p>
    <w:p w14:paraId="1E7DA03A" w14:textId="77777777" w:rsidR="00C226F5" w:rsidRDefault="00C226F5">
      <w:pPr>
        <w:pStyle w:val="ConsPlusNormal"/>
        <w:spacing w:line="140" w:lineRule="atLeast"/>
        <w:jc w:val="both"/>
      </w:pPr>
    </w:p>
    <w:p w14:paraId="54789AA6" w14:textId="77777777" w:rsidR="00C226F5" w:rsidRDefault="00C226F5">
      <w:pPr>
        <w:pStyle w:val="ConsPlusNormal"/>
        <w:spacing w:line="140" w:lineRule="atLeast"/>
        <w:ind w:firstLine="540"/>
        <w:jc w:val="both"/>
      </w:pPr>
      <w:r>
        <w:t xml:space="preserve">9.1. Планирование закупок Заказчика, включая определение способа проведения закупок, осуществляется путем формирования и </w:t>
      </w:r>
      <w:r w:rsidRPr="003C4433">
        <w:t>утверждения Плана закупки товаров, работ, услуг.</w:t>
      </w:r>
    </w:p>
    <w:p w14:paraId="31D1BA62" w14:textId="77777777" w:rsidR="00C226F5" w:rsidRDefault="00C226F5">
      <w:pPr>
        <w:pStyle w:val="ConsPlusNormal"/>
        <w:spacing w:line="140" w:lineRule="atLeast"/>
        <w:ind w:firstLine="540"/>
        <w:jc w:val="both"/>
      </w:pPr>
      <w:r>
        <w:t xml:space="preserve">9.2. Заказчик размещает в единой информационной системе План закупки товаров, работ, услуг на срок не менее чем один год. </w:t>
      </w:r>
      <w:hyperlink r:id="rId42" w:history="1">
        <w:r>
          <w:t>Порядок</w:t>
        </w:r>
      </w:hyperlink>
      <w:r>
        <w:t xml:space="preserve"> формирования Плана закупки товаров, работ, услуг, порядок и сроки размещения в единой информационной системе, на официальном сайте такого плана, </w:t>
      </w:r>
      <w:hyperlink r:id="rId43" w:history="1">
        <w:r>
          <w:t>требования</w:t>
        </w:r>
      </w:hyperlink>
      <w:r>
        <w:t xml:space="preserve"> к форме такого плана утверждены постановлением Правительства Российской Федерации от 17.09.2012 N 932.</w:t>
      </w:r>
    </w:p>
    <w:p w14:paraId="55E8008A" w14:textId="77777777" w:rsidR="00C226F5" w:rsidRDefault="00C226F5">
      <w:pPr>
        <w:pStyle w:val="ConsPlusNormal"/>
        <w:spacing w:line="140" w:lineRule="atLeast"/>
        <w:ind w:firstLine="540"/>
        <w:jc w:val="both"/>
      </w:pPr>
      <w:r>
        <w:t>9.3. В план закупки товаров, работ, услуг включаются сведения о закупке товаров (работ, услуг), необходимых для удовлетворения потребностей Заказчика.</w:t>
      </w:r>
    </w:p>
    <w:p w14:paraId="40699E27" w14:textId="77777777" w:rsidR="00C226F5" w:rsidRPr="003C4433" w:rsidRDefault="00C226F5">
      <w:pPr>
        <w:pStyle w:val="ConsPlusNormal"/>
        <w:spacing w:line="140" w:lineRule="atLeast"/>
        <w:ind w:firstLine="540"/>
        <w:jc w:val="both"/>
      </w:pPr>
      <w:r w:rsidRPr="003C4433">
        <w:t>9.4.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 Критерии отнесения товаров, работ, услуг к инновационной продукции и(или)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14:paraId="2EE506DA" w14:textId="77777777" w:rsidR="00C226F5" w:rsidRDefault="00C226F5">
      <w:pPr>
        <w:pStyle w:val="ConsPlusNormal"/>
        <w:spacing w:line="140" w:lineRule="atLeast"/>
        <w:ind w:firstLine="540"/>
        <w:jc w:val="both"/>
      </w:pPr>
      <w:r w:rsidRPr="003C4433">
        <w:t>9.5. При подготовке Плана закупки товаров, работ, услуг учитываются долгосрочные договоры, ранее заключённые для исполнения в планируемом периоде, а также объем складских запасов, чтобы исключить дублирование</w:t>
      </w:r>
      <w:r>
        <w:t xml:space="preserve"> закупок товаров, работ, услуг.</w:t>
      </w:r>
    </w:p>
    <w:p w14:paraId="23449404" w14:textId="77777777" w:rsidR="00C226F5" w:rsidRDefault="00C226F5">
      <w:pPr>
        <w:pStyle w:val="ConsPlusNormal"/>
        <w:spacing w:line="140" w:lineRule="atLeast"/>
        <w:ind w:firstLine="540"/>
        <w:jc w:val="both"/>
      </w:pPr>
      <w:r>
        <w:t>9.6. План закупки товаров, работ, услуг утверждается Заказчиком.</w:t>
      </w:r>
    </w:p>
    <w:p w14:paraId="18EF277C" w14:textId="77777777" w:rsidR="00C226F5" w:rsidRDefault="00C226F5">
      <w:pPr>
        <w:pStyle w:val="ConsPlusNormal"/>
        <w:spacing w:line="140" w:lineRule="atLeast"/>
        <w:ind w:firstLine="540"/>
        <w:jc w:val="both"/>
      </w:pPr>
      <w:r>
        <w:t xml:space="preserve">9.7. В План закупки товаров, работ, услуг не включается информация о закупках товаров (работ, услуг), сведения об осуществлении которых не подлежат размещению в единой информационной системе в соответствии с </w:t>
      </w:r>
      <w:hyperlink w:anchor="Par308" w:tooltip="7.14. 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 w:history="1">
        <w:r>
          <w:t>пунктом 7.14</w:t>
        </w:r>
      </w:hyperlink>
      <w:r>
        <w:t xml:space="preserve"> настоящего Положения.</w:t>
      </w:r>
    </w:p>
    <w:p w14:paraId="29CA8535" w14:textId="77777777" w:rsidR="00C226F5" w:rsidRDefault="00C226F5">
      <w:pPr>
        <w:pStyle w:val="ConsPlusNormal"/>
        <w:spacing w:line="140" w:lineRule="atLeast"/>
        <w:ind w:firstLine="540"/>
        <w:jc w:val="both"/>
      </w:pPr>
      <w:r>
        <w:t>9.8. При осуществлении конкурентной закупки внесение изменений в план закупки товаров, работ, услуг осуществляется в срок не позднее размещения в единой информационной системе извещения об осуществлении конкурентной закупки, документации о закупке или вносимых в них изменений.</w:t>
      </w:r>
    </w:p>
    <w:p w14:paraId="59650ED4" w14:textId="77777777" w:rsidR="00C226F5" w:rsidRDefault="00C226F5">
      <w:pPr>
        <w:pStyle w:val="ConsPlusNormal"/>
        <w:spacing w:line="140" w:lineRule="atLeast"/>
        <w:ind w:firstLine="540"/>
        <w:jc w:val="both"/>
      </w:pPr>
      <w:r>
        <w:t>9.9. Корректировка Плана закупки товаров, работ, услуг может осуществляться в том числе в случае:</w:t>
      </w:r>
    </w:p>
    <w:p w14:paraId="14F6CD49" w14:textId="77777777" w:rsidR="00C226F5" w:rsidRDefault="00C226F5">
      <w:pPr>
        <w:pStyle w:val="ConsPlusNormal"/>
        <w:spacing w:line="140" w:lineRule="atLeast"/>
        <w:ind w:firstLine="540"/>
        <w:jc w:val="both"/>
      </w:pPr>
      <w:r>
        <w:t>9.9.1. 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5B2E1D12" w14:textId="77777777" w:rsidR="00C226F5" w:rsidRDefault="00C226F5">
      <w:pPr>
        <w:pStyle w:val="ConsPlusNormal"/>
        <w:spacing w:line="140" w:lineRule="atLeast"/>
        <w:ind w:firstLine="540"/>
        <w:jc w:val="both"/>
      </w:pPr>
      <w:r>
        <w:t>9.9.2. 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объёмом денежных средств, предусмотренным планом закупки товаров, работ, услуг;</w:t>
      </w:r>
    </w:p>
    <w:p w14:paraId="131E142F" w14:textId="77777777" w:rsidR="00C226F5" w:rsidRDefault="00C226F5">
      <w:pPr>
        <w:pStyle w:val="ConsPlusNormal"/>
        <w:spacing w:line="140" w:lineRule="atLeast"/>
        <w:ind w:firstLine="540"/>
        <w:jc w:val="both"/>
      </w:pPr>
      <w:r>
        <w:t>9.9.3. Иных случаях корректировки Плана закупки товаров, работ, услуг определённых законодательством Российской Федерации.</w:t>
      </w:r>
    </w:p>
    <w:p w14:paraId="03F8FDFC" w14:textId="77777777" w:rsidR="00C226F5" w:rsidRDefault="00C226F5">
      <w:pPr>
        <w:pStyle w:val="ConsPlusNormal"/>
        <w:spacing w:line="140" w:lineRule="atLeast"/>
        <w:jc w:val="both"/>
      </w:pPr>
    </w:p>
    <w:p w14:paraId="023454CA"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10. Общий порядок проведения закупок</w:t>
      </w:r>
    </w:p>
    <w:p w14:paraId="2CA56B40" w14:textId="77777777" w:rsidR="00C226F5" w:rsidRDefault="00C226F5">
      <w:pPr>
        <w:pStyle w:val="ConsPlusNormal"/>
        <w:spacing w:line="140" w:lineRule="atLeast"/>
        <w:jc w:val="both"/>
      </w:pPr>
    </w:p>
    <w:p w14:paraId="611053FC" w14:textId="77777777" w:rsidR="00C226F5" w:rsidRDefault="00C226F5">
      <w:pPr>
        <w:pStyle w:val="ConsPlusNormal"/>
        <w:spacing w:line="140" w:lineRule="atLeast"/>
        <w:ind w:firstLine="540"/>
        <w:jc w:val="both"/>
      </w:pPr>
      <w:r>
        <w:t>10.1. В целях закупки товаров, работ, услуг необходимо:</w:t>
      </w:r>
    </w:p>
    <w:p w14:paraId="4A72E44E" w14:textId="77777777" w:rsidR="00C226F5" w:rsidRDefault="00C226F5">
      <w:pPr>
        <w:pStyle w:val="ConsPlusNormal"/>
        <w:spacing w:line="140" w:lineRule="atLeast"/>
        <w:ind w:firstLine="540"/>
        <w:jc w:val="both"/>
      </w:pPr>
      <w:r>
        <w:t>- разработать и разместить в соответствии с требованиями настоящего Положения документацию о закупке (за исключением проведения запроса котировок в электронной форме), включающую в том числе извещение об осуществлении закупки и проект договора;</w:t>
      </w:r>
    </w:p>
    <w:p w14:paraId="34AD648B" w14:textId="77777777" w:rsidR="00C226F5" w:rsidRDefault="00C226F5">
      <w:pPr>
        <w:pStyle w:val="ConsPlusNormal"/>
        <w:spacing w:line="140" w:lineRule="atLeast"/>
        <w:ind w:firstLine="540"/>
        <w:jc w:val="both"/>
      </w:pPr>
      <w:r>
        <w:t>- в случае получения от Потенциальных участников/Участников закупки запроса на разъяснение положений извещения об осуществлении закупки и(или) документации о закупке, предоставлять необходимые разъяснения в сроки и в порядке, определённые документацией о закупке;</w:t>
      </w:r>
    </w:p>
    <w:p w14:paraId="7AF70B06" w14:textId="77777777" w:rsidR="00C226F5" w:rsidRDefault="00C226F5">
      <w:pPr>
        <w:pStyle w:val="ConsPlusNormal"/>
        <w:spacing w:line="140" w:lineRule="atLeast"/>
        <w:ind w:firstLine="540"/>
        <w:jc w:val="both"/>
      </w:pPr>
      <w:r>
        <w:t>- при необходимости вносить изменения в извещение об осуществлении закупки, документацию о закупке в сроки и в порядке, определённые документацией о закупке;</w:t>
      </w:r>
    </w:p>
    <w:p w14:paraId="726EDFE9" w14:textId="77777777" w:rsidR="00C226F5" w:rsidRDefault="00C226F5">
      <w:pPr>
        <w:pStyle w:val="ConsPlusNormal"/>
        <w:spacing w:line="140" w:lineRule="atLeast"/>
        <w:ind w:firstLine="540"/>
        <w:jc w:val="both"/>
      </w:pPr>
      <w:r>
        <w:t>- принимать все Заявки, поданные в сроки и в порядке, установленные в извещении о закупке, документации о закупке;</w:t>
      </w:r>
    </w:p>
    <w:p w14:paraId="2290DBDE" w14:textId="77777777" w:rsidR="00C226F5" w:rsidRDefault="00C226F5">
      <w:pPr>
        <w:pStyle w:val="ConsPlusNormal"/>
        <w:spacing w:line="140" w:lineRule="atLeast"/>
        <w:ind w:firstLine="540"/>
        <w:jc w:val="both"/>
      </w:pPr>
      <w:r>
        <w:t>- осуществлять вскрытие Конвертов с Заявками (в случае если спецификой способа закупки предусмотрено данное действие);</w:t>
      </w:r>
    </w:p>
    <w:p w14:paraId="2A4F8E9E" w14:textId="77777777" w:rsidR="00C226F5" w:rsidRDefault="00C226F5">
      <w:pPr>
        <w:pStyle w:val="ConsPlusNormal"/>
        <w:spacing w:line="140" w:lineRule="atLeast"/>
        <w:ind w:firstLine="540"/>
        <w:jc w:val="both"/>
      </w:pPr>
      <w:r>
        <w:t>- принять решение о допуске (об отказе в допуске) к участию в закупке по основаниям, предусмотренным извещением об осуществлении закупки, документацией о закупке и настоящим Положением;</w:t>
      </w:r>
    </w:p>
    <w:p w14:paraId="491F1B5D" w14:textId="77777777" w:rsidR="00C226F5" w:rsidRDefault="00C226F5">
      <w:pPr>
        <w:pStyle w:val="ConsPlusNormal"/>
        <w:spacing w:line="140" w:lineRule="atLeast"/>
        <w:ind w:firstLine="540"/>
        <w:jc w:val="both"/>
      </w:pPr>
      <w:r>
        <w:t>- оценить и сопоставить Заявки в целях определения Победителя;</w:t>
      </w:r>
    </w:p>
    <w:p w14:paraId="4969A211" w14:textId="77777777" w:rsidR="00C226F5" w:rsidRDefault="00C226F5">
      <w:pPr>
        <w:pStyle w:val="ConsPlusNormal"/>
        <w:spacing w:line="140" w:lineRule="atLeast"/>
        <w:ind w:firstLine="540"/>
        <w:jc w:val="both"/>
      </w:pPr>
      <w:r>
        <w:t>- размещать в соответствии с требованиями настоящего Положения протоколы, составленные по результатам заседаний Комиссии по осуществлению закупок;</w:t>
      </w:r>
    </w:p>
    <w:p w14:paraId="747B3380" w14:textId="77777777" w:rsidR="00C226F5" w:rsidRDefault="00C226F5">
      <w:pPr>
        <w:pStyle w:val="ConsPlusNormal"/>
        <w:spacing w:line="140" w:lineRule="atLeast"/>
        <w:ind w:firstLine="540"/>
        <w:jc w:val="both"/>
      </w:pPr>
      <w:r>
        <w:t>- заключить договор по результатам Закупочной процедуры в соответствии с порядком и условиями, предусмотренными извещением об осуществлении закупки, документацией о закупке.</w:t>
      </w:r>
    </w:p>
    <w:p w14:paraId="3573A0B9" w14:textId="77777777" w:rsidR="00C226F5" w:rsidRDefault="00C226F5">
      <w:pPr>
        <w:pStyle w:val="ConsPlusNormal"/>
        <w:spacing w:line="140" w:lineRule="atLeast"/>
        <w:ind w:firstLine="540"/>
        <w:jc w:val="both"/>
      </w:pPr>
      <w:r>
        <w:t xml:space="preserve">10.2. Информация, связанная с осуществлением закупки в электронной форме, подлежит размещению в порядке, установленном Федеральным </w:t>
      </w:r>
      <w:hyperlink r:id="rId44" w:history="1">
        <w:r>
          <w:t>законом</w:t>
        </w:r>
      </w:hyperlink>
      <w:r>
        <w:t xml:space="preserve"> N 223-ФЗ.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14:paraId="2FE9B05A" w14:textId="77777777" w:rsidR="00C226F5" w:rsidRDefault="00C226F5">
      <w:pPr>
        <w:pStyle w:val="ConsPlusNormal"/>
        <w:spacing w:line="140" w:lineRule="atLeast"/>
        <w:jc w:val="both"/>
      </w:pPr>
    </w:p>
    <w:p w14:paraId="331F29B0"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11. Подготовка к проведению закупки</w:t>
      </w:r>
    </w:p>
    <w:p w14:paraId="4D8F193B" w14:textId="77777777" w:rsidR="00C226F5" w:rsidRDefault="00C226F5">
      <w:pPr>
        <w:pStyle w:val="ConsPlusNormal"/>
        <w:spacing w:line="140" w:lineRule="atLeast"/>
        <w:jc w:val="both"/>
      </w:pPr>
    </w:p>
    <w:p w14:paraId="05C7D38A" w14:textId="77777777" w:rsidR="00C226F5" w:rsidRDefault="00C226F5">
      <w:pPr>
        <w:pStyle w:val="ConsPlusNormal"/>
        <w:spacing w:line="140" w:lineRule="atLeast"/>
        <w:ind w:firstLine="540"/>
        <w:jc w:val="both"/>
      </w:pPr>
      <w:r>
        <w:t>11.1. Проведение Закупочных процедур осуществляется на основе требований законодательства Российской Федерации, требований настоящего Положения, решений органов управления Заказчика, внутренних нормативных документов Заказчика, принятых во исполнение указанных требований и решений, а также извещением об осуществлении закупки, документацией о закупке.</w:t>
      </w:r>
    </w:p>
    <w:p w14:paraId="5E0B0636" w14:textId="77777777" w:rsidR="00C226F5" w:rsidRDefault="00C226F5">
      <w:pPr>
        <w:pStyle w:val="ConsPlusNormal"/>
        <w:spacing w:line="140" w:lineRule="atLeast"/>
        <w:ind w:firstLine="540"/>
        <w:jc w:val="both"/>
      </w:pPr>
      <w:r>
        <w:t xml:space="preserve">11.2. При подготовке к проведению закупки Заказчик (структурное подразделение Заказчика) обязан сформировать потребность в товарах, работах, услугах, требования к закупаемым товарам, работам, услугам, требования к Участникам закупки, требования к условиям исполнения договора, определить и обосновать начальную (максимальную) цену договора, цену договора, заключаемого с единственным поставщиком (исполнителем, подрядчиком), формулу цены, а в случае, предусмотренном </w:t>
      </w:r>
      <w:hyperlink w:anchor="Par654" w:tooltip="22.10. 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history="1">
        <w:r>
          <w:t>пунктом 22.10</w:t>
        </w:r>
      </w:hyperlink>
      <w:r>
        <w:t xml:space="preserve"> настоящего Положения начальную цену единицы товара, работы, услуги и максимальное значение цены договора.</w:t>
      </w:r>
    </w:p>
    <w:p w14:paraId="67FA1E7B" w14:textId="77777777" w:rsidR="00C226F5" w:rsidRDefault="00C226F5">
      <w:pPr>
        <w:pStyle w:val="ConsPlusNormal"/>
        <w:spacing w:line="140" w:lineRule="atLeast"/>
        <w:ind w:firstLine="540"/>
        <w:jc w:val="both"/>
      </w:pPr>
      <w:r>
        <w:t>11.3. Заказчиком (структурным подразделением Заказчика) устанавливаются функциональные и/или технические требования к закупаемым товарам, работам, услугам. В случае закупки строительных подрядных работ разрабатывается и утверждается проектно-сметная документация в соответствии с законодательством Российской Федерации, а в случае закупки проектных, изыскательских работ - исходные данные для выполнения проектных, изыскательских работ.</w:t>
      </w:r>
    </w:p>
    <w:p w14:paraId="01703EDC" w14:textId="77777777" w:rsidR="00C226F5" w:rsidRDefault="00C226F5">
      <w:pPr>
        <w:pStyle w:val="ConsPlusNormal"/>
        <w:spacing w:line="140" w:lineRule="atLeast"/>
        <w:jc w:val="both"/>
      </w:pPr>
    </w:p>
    <w:p w14:paraId="4A284028" w14:textId="77777777" w:rsidR="00C226F5" w:rsidRDefault="00C226F5">
      <w:pPr>
        <w:pStyle w:val="ConsPlusTitle"/>
        <w:spacing w:line="140" w:lineRule="atLeast"/>
        <w:ind w:firstLine="540"/>
        <w:jc w:val="both"/>
        <w:outlineLvl w:val="2"/>
        <w:rPr>
          <w:rFonts w:hAnsi="Times New Roman" w:cs="Times New Roman"/>
        </w:rPr>
      </w:pPr>
      <w:bookmarkStart w:id="12" w:name="Par372"/>
      <w:bookmarkEnd w:id="12"/>
      <w:r>
        <w:rPr>
          <w:rFonts w:hAnsi="Times New Roman" w:cs="Times New Roman"/>
        </w:rPr>
        <w:t>12. Подготовка и утверждение документации о закупке для проведения закупки</w:t>
      </w:r>
    </w:p>
    <w:p w14:paraId="05322E41" w14:textId="77777777" w:rsidR="00C226F5" w:rsidRDefault="00C226F5">
      <w:pPr>
        <w:pStyle w:val="ConsPlusNormal"/>
        <w:spacing w:line="140" w:lineRule="atLeast"/>
        <w:jc w:val="both"/>
      </w:pPr>
    </w:p>
    <w:p w14:paraId="71252BE2" w14:textId="77777777" w:rsidR="00C226F5" w:rsidRDefault="00C226F5">
      <w:pPr>
        <w:pStyle w:val="ConsPlusNormal"/>
        <w:spacing w:line="140" w:lineRule="atLeast"/>
        <w:ind w:firstLine="540"/>
        <w:jc w:val="both"/>
      </w:pPr>
      <w:r>
        <w:t>12.1. При подготовке документации о закупке,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Заказчика, к основным функциональным задачам (обязанностям) которого относится обеспечение деятельности Заказчика в области закупок товаров, работ, услуг, обязан осуществлять контроль с целью недопущения фактов необоснованного ограничения конкуренции при проведении закупок.</w:t>
      </w:r>
    </w:p>
    <w:p w14:paraId="3A1166C0" w14:textId="77777777" w:rsidR="00C226F5" w:rsidRDefault="00C226F5">
      <w:pPr>
        <w:pStyle w:val="ConsPlusNormal"/>
        <w:spacing w:line="140" w:lineRule="atLeast"/>
        <w:ind w:firstLine="540"/>
        <w:jc w:val="both"/>
      </w:pPr>
      <w:r>
        <w:t>12.2. Документация о закупке утверждается Заказчиком.</w:t>
      </w:r>
    </w:p>
    <w:p w14:paraId="489FB216" w14:textId="77777777" w:rsidR="00C226F5" w:rsidRDefault="00C226F5">
      <w:pPr>
        <w:pStyle w:val="ConsPlusNormal"/>
        <w:spacing w:line="140" w:lineRule="atLeast"/>
        <w:ind w:firstLine="540"/>
        <w:jc w:val="both"/>
      </w:pPr>
      <w:r>
        <w:t>12.3. В документации о закупке должны быть указаны:</w:t>
      </w:r>
    </w:p>
    <w:p w14:paraId="317FC3C5" w14:textId="77777777" w:rsidR="00C226F5" w:rsidRDefault="00C226F5">
      <w:pPr>
        <w:pStyle w:val="ConsPlusNormal"/>
        <w:spacing w:line="140" w:lineRule="atLeast"/>
        <w:ind w:firstLine="540"/>
        <w:jc w:val="both"/>
      </w:pPr>
      <w:r>
        <w:t>-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0D8624E0" w14:textId="77777777" w:rsidR="00C226F5" w:rsidRDefault="00C226F5">
      <w:pPr>
        <w:pStyle w:val="ConsPlusNormal"/>
        <w:spacing w:line="140" w:lineRule="atLeast"/>
        <w:ind w:firstLine="540"/>
        <w:jc w:val="both"/>
      </w:pPr>
      <w:r>
        <w:t>- 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конкурентной закупки, их количественных и качественных характеристик. При этом в случае, если иное не предусмотрено документацией о закупке, товар должен быть новым (не бывшим в употреблении, не прошедшим ремонт, в том числе восстановление, замену составных частей, восстановление потребительских свойств);</w:t>
      </w:r>
    </w:p>
    <w:p w14:paraId="6E4163B6" w14:textId="77777777" w:rsidR="00C226F5" w:rsidRDefault="00C226F5">
      <w:pPr>
        <w:pStyle w:val="ConsPlusNormal"/>
        <w:spacing w:line="140" w:lineRule="atLeast"/>
        <w:ind w:firstLine="540"/>
        <w:jc w:val="both"/>
      </w:pPr>
      <w:r>
        <w:t>- место, условия и сроки (периоды) поставки товара, выполнения работы, оказания услуги;</w:t>
      </w:r>
    </w:p>
    <w:p w14:paraId="5D9B421D" w14:textId="77777777" w:rsidR="00C226F5" w:rsidRDefault="00C226F5">
      <w:pPr>
        <w:pStyle w:val="ConsPlusNormal"/>
        <w:spacing w:line="140" w:lineRule="atLeast"/>
        <w:ind w:firstLine="540"/>
        <w:jc w:val="both"/>
      </w:pPr>
      <w:r>
        <w:t>- требования к гарантийному сроку и(или) объему предоставления гарантий качества товаров, работ, услуг, к обслуживанию товаров, работ, услуг, к расходам на эксплуатацию товаров, работ, услуг, об обязательности осуществления монтажа и наладке товаров, к обучению лиц, осуществляющих использование и обслуживание товаров, работ, услуг. Указанные требования устанавливаются Заказчиком при необходимости;</w:t>
      </w:r>
    </w:p>
    <w:p w14:paraId="28443C43" w14:textId="77777777" w:rsidR="00C226F5" w:rsidRDefault="00C226F5">
      <w:pPr>
        <w:pStyle w:val="ConsPlusNormal"/>
        <w:spacing w:line="140" w:lineRule="atLeast"/>
        <w:ind w:firstLine="540"/>
        <w:jc w:val="both"/>
      </w:pPr>
      <w:r>
        <w:t>- требования к содержанию, форме, оформлению и составу Заявки;</w:t>
      </w:r>
    </w:p>
    <w:p w14:paraId="5CC89521" w14:textId="77777777" w:rsidR="00C226F5" w:rsidRDefault="00C226F5">
      <w:pPr>
        <w:pStyle w:val="ConsPlusNormal"/>
        <w:spacing w:line="140" w:lineRule="atLeast"/>
        <w:ind w:firstLine="540"/>
        <w:jc w:val="both"/>
      </w:pPr>
      <w:r>
        <w:t>-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14:paraId="160DF513" w14:textId="77777777" w:rsidR="00C226F5" w:rsidRDefault="00C226F5">
      <w:pPr>
        <w:pStyle w:val="ConsPlusNormal"/>
        <w:spacing w:line="140" w:lineRule="atLeast"/>
        <w:ind w:firstLine="540"/>
        <w:jc w:val="both"/>
      </w:pPr>
      <w:r>
        <w:t>- форма, сроки и порядок оплаты товара, работы, услуги;</w:t>
      </w:r>
    </w:p>
    <w:p w14:paraId="307F8477" w14:textId="77777777" w:rsidR="00C226F5" w:rsidRDefault="00C226F5">
      <w:pPr>
        <w:pStyle w:val="ConsPlusNormal"/>
        <w:spacing w:line="140" w:lineRule="atLeast"/>
        <w:ind w:firstLine="540"/>
        <w:jc w:val="both"/>
      </w:pPr>
      <w:r>
        <w:t>-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14:paraId="2709834D" w14:textId="77777777" w:rsidR="00C226F5" w:rsidRDefault="00C226F5">
      <w:pPr>
        <w:pStyle w:val="ConsPlusNormal"/>
        <w:spacing w:line="140" w:lineRule="atLeast"/>
        <w:ind w:firstLine="540"/>
        <w:jc w:val="both"/>
      </w:pPr>
      <w:r>
        <w:t>- порядок, место, дата начала и дата и время окончания сроков подачи заявок на участие в закупке (этапах конкурентной закупки) и порядок подведения итогов закупки (этапов такой закупки);</w:t>
      </w:r>
    </w:p>
    <w:p w14:paraId="32FEF20C" w14:textId="77777777" w:rsidR="00C226F5" w:rsidRDefault="00C226F5">
      <w:pPr>
        <w:pStyle w:val="ConsPlusNormal"/>
        <w:spacing w:line="140" w:lineRule="atLeast"/>
        <w:ind w:firstLine="540"/>
        <w:jc w:val="both"/>
      </w:pPr>
      <w:r>
        <w:t>- требования к Участникам закупки и привлекаемым ими субподрядчикам, соисполнителям и(или)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том числе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79987E5D" w14:textId="77777777" w:rsidR="00C226F5" w:rsidRDefault="00C226F5">
      <w:pPr>
        <w:pStyle w:val="ConsPlusNormal"/>
        <w:spacing w:line="140" w:lineRule="atLeast"/>
        <w:ind w:firstLine="540"/>
        <w:jc w:val="both"/>
      </w:pPr>
      <w:r>
        <w:t>- формы, порядок, дата и время окончания срока предоставления Участникам закупки разъяснений положений документации о закупке;</w:t>
      </w:r>
    </w:p>
    <w:p w14:paraId="6A34A4FA" w14:textId="77777777" w:rsidR="00C226F5" w:rsidRDefault="00C226F5">
      <w:pPr>
        <w:pStyle w:val="ConsPlusNormal"/>
        <w:spacing w:line="140" w:lineRule="atLeast"/>
        <w:ind w:firstLine="540"/>
        <w:jc w:val="both"/>
      </w:pPr>
      <w:r>
        <w:t>- дату рассмотрения предложений Участников закупки и подведения итогов Закупочной процедуры;</w:t>
      </w:r>
    </w:p>
    <w:p w14:paraId="00A9F9F1" w14:textId="77777777" w:rsidR="00C226F5" w:rsidRDefault="00C226F5">
      <w:pPr>
        <w:pStyle w:val="ConsPlusNormal"/>
        <w:spacing w:line="140" w:lineRule="atLeast"/>
        <w:ind w:firstLine="540"/>
        <w:jc w:val="both"/>
      </w:pPr>
      <w:r>
        <w:t>- критерии оценки и сопоставления заявок на участие в закупке;</w:t>
      </w:r>
    </w:p>
    <w:p w14:paraId="13E65457" w14:textId="77777777" w:rsidR="00C226F5" w:rsidRDefault="00C226F5">
      <w:pPr>
        <w:pStyle w:val="ConsPlusNormal"/>
        <w:spacing w:line="140" w:lineRule="atLeast"/>
        <w:ind w:firstLine="540"/>
        <w:jc w:val="both"/>
      </w:pPr>
      <w:r>
        <w:t>- порядок оценки и сопоставления заявок на участие в закупке;</w:t>
      </w:r>
    </w:p>
    <w:p w14:paraId="063E5385" w14:textId="77777777" w:rsidR="00C226F5" w:rsidRDefault="00C226F5">
      <w:pPr>
        <w:pStyle w:val="ConsPlusNormal"/>
        <w:spacing w:line="140" w:lineRule="atLeast"/>
        <w:ind w:firstLine="540"/>
        <w:jc w:val="both"/>
      </w:pPr>
      <w:r>
        <w:t>- описание предмета закупки;</w:t>
      </w:r>
    </w:p>
    <w:p w14:paraId="2016BFFE" w14:textId="77777777" w:rsidR="00C226F5" w:rsidRDefault="00C226F5">
      <w:pPr>
        <w:pStyle w:val="ConsPlusNormal"/>
        <w:spacing w:line="140" w:lineRule="atLeast"/>
        <w:ind w:firstLine="540"/>
        <w:jc w:val="both"/>
      </w:pPr>
      <w:r>
        <w:t>- проект договора;</w:t>
      </w:r>
    </w:p>
    <w:p w14:paraId="23D0249E" w14:textId="77777777" w:rsidR="00C226F5" w:rsidRDefault="00C226F5">
      <w:pPr>
        <w:pStyle w:val="ConsPlusNormal"/>
        <w:spacing w:line="140" w:lineRule="atLeast"/>
        <w:ind w:firstLine="540"/>
        <w:jc w:val="both"/>
      </w:pPr>
      <w:r>
        <w:t xml:space="preserve">- описание закупаемых товаров, работ, услуг в соответствии с </w:t>
      </w:r>
      <w:hyperlink w:anchor="Par254" w:tooltip="5.2. При описании в документации о закупке предмета закупки заказчик должен руководствоваться следующими правилами:" w:history="1">
        <w:r>
          <w:t>пунктом 5.2</w:t>
        </w:r>
      </w:hyperlink>
      <w:r>
        <w:t xml:space="preserve"> настоящего Положения;</w:t>
      </w:r>
    </w:p>
    <w:p w14:paraId="0319791D" w14:textId="77777777" w:rsidR="00C226F5" w:rsidRDefault="00C226F5">
      <w:pPr>
        <w:pStyle w:val="ConsPlusNormal"/>
        <w:spacing w:line="140" w:lineRule="atLeast"/>
        <w:ind w:firstLine="540"/>
        <w:jc w:val="both"/>
      </w:pPr>
      <w:r>
        <w:t>- требования к участникам такой закупки;</w:t>
      </w:r>
    </w:p>
    <w:p w14:paraId="0347EFBE" w14:textId="77777777" w:rsidR="00C226F5" w:rsidRDefault="00C226F5">
      <w:pPr>
        <w:pStyle w:val="ConsPlusNormal"/>
        <w:spacing w:line="140" w:lineRule="atLeast"/>
        <w:ind w:firstLine="540"/>
        <w:jc w:val="both"/>
      </w:pPr>
      <w:r>
        <w:t>-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79C50F92" w14:textId="77777777" w:rsidR="00C226F5" w:rsidRDefault="00C226F5">
      <w:pPr>
        <w:pStyle w:val="ConsPlusNormal"/>
        <w:spacing w:line="140" w:lineRule="atLeast"/>
        <w:ind w:firstLine="540"/>
        <w:jc w:val="both"/>
      </w:pPr>
      <w:r>
        <w:t>-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17F34E6F" w14:textId="77777777" w:rsidR="00C226F5" w:rsidRDefault="00C226F5">
      <w:pPr>
        <w:pStyle w:val="ConsPlusNormal"/>
        <w:spacing w:line="140" w:lineRule="atLeast"/>
        <w:ind w:firstLine="540"/>
        <w:jc w:val="both"/>
      </w:pPr>
      <w:r>
        <w:t>- иные сведения, определённые законодательством Российской Федерации, настоящим Положением.</w:t>
      </w:r>
    </w:p>
    <w:p w14:paraId="6C14AC3F" w14:textId="77777777" w:rsidR="00C226F5" w:rsidRDefault="00C226F5">
      <w:pPr>
        <w:pStyle w:val="ConsPlusNormal"/>
        <w:spacing w:line="140" w:lineRule="atLeast"/>
        <w:ind w:firstLine="540"/>
        <w:jc w:val="both"/>
      </w:pPr>
      <w:r>
        <w:t>12.4. Извещение об осуществлении закупки является неотъемлемой частью документации о закупке. Сведения, содержащиеся в извещении об осуществлении закупки, должны соответствовать сведениям, содержащимся в документации о закупке.</w:t>
      </w:r>
    </w:p>
    <w:p w14:paraId="7020E85E" w14:textId="77777777" w:rsidR="00C226F5" w:rsidRDefault="00C226F5">
      <w:pPr>
        <w:pStyle w:val="ConsPlusNormal"/>
        <w:spacing w:line="140" w:lineRule="atLeast"/>
        <w:ind w:firstLine="540"/>
        <w:jc w:val="both"/>
      </w:pPr>
      <w:r>
        <w:t>12.5. В извещении об осуществлении конкурентной закупки должны быть указаны следующие сведения:</w:t>
      </w:r>
    </w:p>
    <w:p w14:paraId="397F452D" w14:textId="77777777" w:rsidR="00C226F5" w:rsidRDefault="00C226F5">
      <w:pPr>
        <w:pStyle w:val="ConsPlusNormal"/>
        <w:spacing w:line="140" w:lineRule="atLeast"/>
        <w:ind w:firstLine="540"/>
        <w:jc w:val="both"/>
      </w:pPr>
      <w:r>
        <w:t>- способ закупки;</w:t>
      </w:r>
    </w:p>
    <w:p w14:paraId="628D9FE5" w14:textId="77777777" w:rsidR="00C226F5" w:rsidRDefault="00C226F5">
      <w:pPr>
        <w:pStyle w:val="ConsPlusNormal"/>
        <w:spacing w:line="140" w:lineRule="atLeast"/>
        <w:ind w:firstLine="540"/>
        <w:jc w:val="both"/>
      </w:pPr>
      <w:r>
        <w:t>- наименование, место нахождения, почтовый адрес, адрес электронной почты, номер контактного телефона Заказчика, Организатора закупки;</w:t>
      </w:r>
    </w:p>
    <w:p w14:paraId="6E3BF825" w14:textId="77777777" w:rsidR="00C226F5" w:rsidRDefault="00C226F5">
      <w:pPr>
        <w:pStyle w:val="ConsPlusNormal"/>
        <w:spacing w:line="140" w:lineRule="atLeast"/>
        <w:ind w:firstLine="540"/>
        <w:jc w:val="both"/>
      </w:pPr>
      <w:r>
        <w:t xml:space="preserve">- предмет договора с указанием количества поставляемого товара, объёма выполняемой работы, оказываемой услуги, а также краткое описание предмета закупки в соответствии с </w:t>
      </w:r>
      <w:hyperlink w:anchor="Par254" w:tooltip="5.2. При описании в документации о закупке предмета закупки заказчик должен руководствоваться следующими правилами:" w:history="1">
        <w:r>
          <w:t>пунктом 5.2</w:t>
        </w:r>
      </w:hyperlink>
      <w:r>
        <w:t xml:space="preserve"> настоящего Положения;</w:t>
      </w:r>
    </w:p>
    <w:p w14:paraId="0DAB891F" w14:textId="77777777" w:rsidR="00C226F5" w:rsidRDefault="00C226F5">
      <w:pPr>
        <w:pStyle w:val="ConsPlusNormal"/>
        <w:spacing w:line="140" w:lineRule="atLeast"/>
        <w:ind w:firstLine="540"/>
        <w:jc w:val="both"/>
      </w:pPr>
      <w:r>
        <w:t>- место поставки товара, выполнения работы, оказания услуги;</w:t>
      </w:r>
    </w:p>
    <w:p w14:paraId="08B83079" w14:textId="77777777" w:rsidR="00C226F5" w:rsidRDefault="00C226F5">
      <w:pPr>
        <w:pStyle w:val="ConsPlusNormal"/>
        <w:spacing w:line="140" w:lineRule="atLeast"/>
        <w:ind w:firstLine="540"/>
        <w:jc w:val="both"/>
      </w:pPr>
      <w:r>
        <w:t>-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14:paraId="1D284D01" w14:textId="77777777" w:rsidR="00C226F5" w:rsidRDefault="00C226F5">
      <w:pPr>
        <w:pStyle w:val="ConsPlusNormal"/>
        <w:spacing w:line="140" w:lineRule="atLeast"/>
        <w:ind w:firstLine="540"/>
        <w:jc w:val="both"/>
      </w:pPr>
      <w:r>
        <w:t>-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о закупке, если такая плата установлена, за исключением случаев предоставления документации о закупке в форме электронного документа;</w:t>
      </w:r>
    </w:p>
    <w:p w14:paraId="2E1ED7F0" w14:textId="77777777" w:rsidR="00C226F5" w:rsidRDefault="00C226F5">
      <w:pPr>
        <w:pStyle w:val="ConsPlusNormal"/>
        <w:spacing w:line="140" w:lineRule="atLeast"/>
        <w:ind w:firstLine="540"/>
        <w:jc w:val="both"/>
      </w:pPr>
      <w:r>
        <w:t>- порядок, дату начала, дату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14:paraId="704ECAFB" w14:textId="77777777" w:rsidR="00C226F5" w:rsidRDefault="00C226F5">
      <w:pPr>
        <w:pStyle w:val="ConsPlusNormal"/>
        <w:spacing w:line="140" w:lineRule="atLeast"/>
        <w:ind w:firstLine="540"/>
        <w:jc w:val="both"/>
      </w:pPr>
      <w:r>
        <w:t>- адрес электронной площадки в информационно-телекоммуникационной сети "Интернет" (при осуществлении конкурентной закупки в электронной форме);</w:t>
      </w:r>
    </w:p>
    <w:p w14:paraId="19CDF340" w14:textId="77777777" w:rsidR="00C226F5" w:rsidRDefault="00C226F5">
      <w:pPr>
        <w:pStyle w:val="ConsPlusNormal"/>
        <w:spacing w:line="140" w:lineRule="atLeast"/>
        <w:ind w:firstLine="540"/>
        <w:jc w:val="both"/>
      </w:pPr>
      <w:r>
        <w:t xml:space="preserve">-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r:id="rId45" w:history="1">
        <w:r>
          <w:t>пунктом 1 части 2 статьи 3.1-4</w:t>
        </w:r>
      </w:hyperlink>
      <w:r>
        <w:t xml:space="preserve"> Федерального закона N 223-ФЗ в отношении товара, работы, услуги, являющихся предметом закупки;</w:t>
      </w:r>
    </w:p>
    <w:p w14:paraId="0CF99FAA" w14:textId="77777777" w:rsidR="00C226F5" w:rsidRDefault="00C226F5">
      <w:pPr>
        <w:pStyle w:val="ConsPlusNormal"/>
        <w:spacing w:line="140" w:lineRule="atLeast"/>
        <w:ind w:firstLine="540"/>
        <w:jc w:val="both"/>
      </w:pPr>
      <w:r>
        <w:t>-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5F6F0630" w14:textId="77777777" w:rsidR="00C226F5" w:rsidRDefault="00C226F5">
      <w:pPr>
        <w:pStyle w:val="ConsPlusNormal"/>
        <w:spacing w:line="140" w:lineRule="atLeast"/>
        <w:ind w:firstLine="540"/>
        <w:jc w:val="both"/>
      </w:pPr>
      <w:r>
        <w:t>-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414D3994" w14:textId="77777777" w:rsidR="00C226F5" w:rsidRDefault="00C226F5">
      <w:pPr>
        <w:pStyle w:val="ConsPlusNormal"/>
        <w:spacing w:line="140" w:lineRule="atLeast"/>
        <w:ind w:firstLine="540"/>
        <w:jc w:val="both"/>
      </w:pPr>
      <w:r>
        <w:t>- иные сведения, определённые законодательством Российской Федерации, настоящим Положением.</w:t>
      </w:r>
    </w:p>
    <w:p w14:paraId="4AA6A9F2" w14:textId="77777777" w:rsidR="00C226F5" w:rsidRDefault="00C226F5">
      <w:pPr>
        <w:pStyle w:val="ConsPlusNormal"/>
        <w:spacing w:line="140" w:lineRule="atLeast"/>
        <w:ind w:firstLine="540"/>
        <w:jc w:val="both"/>
      </w:pPr>
      <w:r>
        <w:t xml:space="preserve">12.6. Документация о закупке должна содержать информацию, необходимую и достаточную для того, чтобы Участники закупки могли принять решение об участии в закупке, подготовить и подать Заявки таким образом, чтобы Комиссия по осуществлению закупок могла оценить </w:t>
      </w:r>
      <w:r w:rsidR="003C4433">
        <w:t>их, по существу,</w:t>
      </w:r>
      <w:r>
        <w:t xml:space="preserve"> и выбрать наилучшее предложение.</w:t>
      </w:r>
    </w:p>
    <w:p w14:paraId="76D2982E" w14:textId="77777777" w:rsidR="00C226F5" w:rsidRDefault="00C226F5">
      <w:pPr>
        <w:pStyle w:val="ConsPlusNormal"/>
        <w:spacing w:line="140" w:lineRule="atLeast"/>
        <w:jc w:val="both"/>
      </w:pPr>
    </w:p>
    <w:p w14:paraId="082512CD"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13. Объявление о проведении закупки</w:t>
      </w:r>
    </w:p>
    <w:p w14:paraId="114F0024" w14:textId="77777777" w:rsidR="00C226F5" w:rsidRDefault="00C226F5">
      <w:pPr>
        <w:pStyle w:val="ConsPlusNormal"/>
        <w:spacing w:line="140" w:lineRule="atLeast"/>
        <w:jc w:val="both"/>
      </w:pPr>
    </w:p>
    <w:p w14:paraId="1EC52B5D" w14:textId="77777777" w:rsidR="00C226F5" w:rsidRDefault="00C226F5">
      <w:pPr>
        <w:pStyle w:val="ConsPlusNormal"/>
        <w:spacing w:line="140" w:lineRule="atLeast"/>
        <w:ind w:firstLine="540"/>
        <w:jc w:val="both"/>
      </w:pPr>
      <w:r>
        <w:t xml:space="preserve">13.1. Начало процедур любой закупки должно быть официально объявлено, если иное не предусмотрено настоящим Положением. Информация о закупке должна быть доступна неограниченному кругу лиц в соответствии с требованиями </w:t>
      </w:r>
      <w:hyperlink w:anchor="Par282" w:tooltip="7. Информационное обеспечение закупок" w:history="1">
        <w:r>
          <w:t>раздела 7</w:t>
        </w:r>
      </w:hyperlink>
      <w:r>
        <w:t xml:space="preserve"> настоящего Положения. При организации проведения закрытых способов уведомление (приглашение) должно быть одновременно направлено всем приглашаемым Потенциальным участникам закупки.</w:t>
      </w:r>
    </w:p>
    <w:p w14:paraId="0D1D50CD" w14:textId="77777777" w:rsidR="00C226F5" w:rsidRDefault="00C226F5">
      <w:pPr>
        <w:pStyle w:val="ConsPlusNormal"/>
        <w:spacing w:line="140" w:lineRule="atLeast"/>
        <w:ind w:firstLine="540"/>
        <w:jc w:val="both"/>
      </w:pPr>
      <w:r>
        <w:t>13.2. 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w:t>
      </w:r>
    </w:p>
    <w:p w14:paraId="38B17CEC" w14:textId="77777777" w:rsidR="00C226F5" w:rsidRDefault="00C226F5">
      <w:pPr>
        <w:pStyle w:val="ConsPlusNormal"/>
        <w:spacing w:line="140" w:lineRule="atLeast"/>
        <w:jc w:val="both"/>
      </w:pPr>
    </w:p>
    <w:p w14:paraId="0C124945" w14:textId="77777777" w:rsidR="00C226F5" w:rsidRDefault="00C226F5">
      <w:pPr>
        <w:pStyle w:val="ConsPlusTitle"/>
        <w:spacing w:line="140" w:lineRule="atLeast"/>
        <w:ind w:firstLine="540"/>
        <w:jc w:val="both"/>
        <w:outlineLvl w:val="2"/>
        <w:rPr>
          <w:rFonts w:hAnsi="Times New Roman" w:cs="Times New Roman"/>
        </w:rPr>
      </w:pPr>
      <w:bookmarkStart w:id="13" w:name="Par431"/>
      <w:bookmarkEnd w:id="13"/>
      <w:r>
        <w:rPr>
          <w:rFonts w:hAnsi="Times New Roman" w:cs="Times New Roman"/>
        </w:rPr>
        <w:t>14. Внесение изменений в извещение об осуществлении закупки, документацию о закупке</w:t>
      </w:r>
    </w:p>
    <w:p w14:paraId="3491A63F" w14:textId="77777777" w:rsidR="00C226F5" w:rsidRDefault="00C226F5">
      <w:pPr>
        <w:pStyle w:val="ConsPlusNormal"/>
        <w:spacing w:line="140" w:lineRule="atLeast"/>
        <w:jc w:val="both"/>
      </w:pPr>
    </w:p>
    <w:p w14:paraId="52A391FB" w14:textId="77777777" w:rsidR="00C226F5" w:rsidRDefault="00C226F5">
      <w:pPr>
        <w:pStyle w:val="ConsPlusNormal"/>
        <w:spacing w:line="140" w:lineRule="atLeast"/>
        <w:ind w:firstLine="540"/>
        <w:jc w:val="both"/>
      </w:pPr>
      <w:r>
        <w:t>14.1. Заказчик, Организатор закупки по согласованию с Заказчиком вправе принять решение о внесении изменений в извещение об осуществлении закупки, документацию о закупке. При этом изменения, вносимые в извещение об осуществлении закупки, документацию о закупке,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в течение 3 (трёх) дней со дня принятия решения о внесении указанных изменений.</w:t>
      </w:r>
    </w:p>
    <w:p w14:paraId="682434E1" w14:textId="77777777" w:rsidR="00C226F5" w:rsidRDefault="00C226F5">
      <w:pPr>
        <w:pStyle w:val="ConsPlusNormal"/>
        <w:spacing w:line="140" w:lineRule="atLeast"/>
        <w:ind w:firstLine="540"/>
        <w:jc w:val="both"/>
      </w:pPr>
      <w:r>
        <w:t>14.2. 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продлён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w:t>
      </w:r>
    </w:p>
    <w:p w14:paraId="500D8EC1" w14:textId="77777777" w:rsidR="00C226F5" w:rsidRDefault="00C226F5">
      <w:pPr>
        <w:pStyle w:val="ConsPlusNormal"/>
        <w:spacing w:line="140" w:lineRule="atLeast"/>
        <w:ind w:firstLine="540"/>
        <w:jc w:val="both"/>
      </w:pPr>
      <w:r>
        <w:t>14.3. При осуществлении закупок Участники закупок самостоятельно отслеживают внесение изменений в документацию о закупке, разъяснение положений документации о закупке, а в случае закрытых способов уведомления о внесении изменений в документацию о закупке, разъяснение положений документации о закупке направляются Участникам закупки, получившим документацию о закупке в соответствии с нормами настоящего Положения.</w:t>
      </w:r>
    </w:p>
    <w:p w14:paraId="332A54FC" w14:textId="77777777" w:rsidR="00C226F5" w:rsidRDefault="00C226F5">
      <w:pPr>
        <w:pStyle w:val="ConsPlusNormal"/>
        <w:spacing w:line="140" w:lineRule="atLeast"/>
        <w:jc w:val="both"/>
      </w:pPr>
    </w:p>
    <w:p w14:paraId="7A0B1D56" w14:textId="77777777" w:rsidR="00C226F5" w:rsidRDefault="00C226F5">
      <w:pPr>
        <w:pStyle w:val="ConsPlusTitle"/>
        <w:spacing w:line="140" w:lineRule="atLeast"/>
        <w:ind w:firstLine="540"/>
        <w:jc w:val="both"/>
        <w:outlineLvl w:val="2"/>
        <w:rPr>
          <w:rFonts w:hAnsi="Times New Roman" w:cs="Times New Roman"/>
        </w:rPr>
      </w:pPr>
      <w:bookmarkStart w:id="14" w:name="Par438"/>
      <w:bookmarkEnd w:id="14"/>
      <w:r>
        <w:rPr>
          <w:rFonts w:hAnsi="Times New Roman" w:cs="Times New Roman"/>
        </w:rPr>
        <w:t>15. Отмена закупки</w:t>
      </w:r>
    </w:p>
    <w:p w14:paraId="17716BA0" w14:textId="77777777" w:rsidR="00C226F5" w:rsidRDefault="00C226F5">
      <w:pPr>
        <w:pStyle w:val="ConsPlusNormal"/>
        <w:spacing w:line="140" w:lineRule="atLeast"/>
        <w:jc w:val="both"/>
      </w:pPr>
    </w:p>
    <w:p w14:paraId="753A8481" w14:textId="77777777" w:rsidR="00C226F5" w:rsidRDefault="00C226F5">
      <w:pPr>
        <w:pStyle w:val="ConsPlusNormal"/>
        <w:spacing w:line="140" w:lineRule="atLeast"/>
        <w:ind w:firstLine="540"/>
        <w:jc w:val="both"/>
      </w:pPr>
      <w:r>
        <w:t>15.1.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не неся при этом никакой ответственности перед любыми физическими и/или юридическими лицами, которым такое действие может принести убытки. По истечении указанного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60FA4F95" w14:textId="77777777" w:rsidR="00C226F5" w:rsidRDefault="00C226F5">
      <w:pPr>
        <w:pStyle w:val="ConsPlusNormal"/>
        <w:spacing w:line="140" w:lineRule="atLeast"/>
        <w:ind w:firstLine="540"/>
        <w:jc w:val="both"/>
      </w:pPr>
      <w:r>
        <w:t>15.2. Решение об отмене конкурентной закупки размещается в единой информационной системе в день принятия этого решения.</w:t>
      </w:r>
    </w:p>
    <w:p w14:paraId="7DCBF7BE" w14:textId="77777777" w:rsidR="00C226F5" w:rsidRDefault="00C226F5">
      <w:pPr>
        <w:pStyle w:val="ConsPlusNormal"/>
        <w:spacing w:line="140" w:lineRule="atLeast"/>
        <w:jc w:val="both"/>
      </w:pPr>
    </w:p>
    <w:p w14:paraId="14EC3474"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16. Обмен информацией при проведении закупки</w:t>
      </w:r>
    </w:p>
    <w:p w14:paraId="44A50681" w14:textId="77777777" w:rsidR="00C226F5" w:rsidRDefault="00C226F5">
      <w:pPr>
        <w:pStyle w:val="ConsPlusNormal"/>
        <w:spacing w:line="140" w:lineRule="atLeast"/>
        <w:jc w:val="both"/>
      </w:pPr>
    </w:p>
    <w:p w14:paraId="09F75DD4" w14:textId="77777777" w:rsidR="00C226F5" w:rsidRDefault="00C226F5">
      <w:pPr>
        <w:pStyle w:val="ConsPlusNormal"/>
        <w:spacing w:line="140" w:lineRule="atLeast"/>
        <w:ind w:firstLine="540"/>
        <w:jc w:val="both"/>
      </w:pPr>
      <w:r>
        <w:t xml:space="preserve">16.1. Обмен сведениями между Заказчиком, Организатором закупки и Потенциальными участниками/Участниками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её на интернет-ресурсах в соответствии с требованиями </w:t>
      </w:r>
      <w:hyperlink w:anchor="Par282" w:tooltip="7. Информационное обеспечение закупок" w:history="1">
        <w:r>
          <w:t>раздела 7</w:t>
        </w:r>
      </w:hyperlink>
      <w:r>
        <w:t xml:space="preserve"> настоящего Положения.</w:t>
      </w:r>
    </w:p>
    <w:p w14:paraId="71D7551F" w14:textId="77777777" w:rsidR="00C226F5" w:rsidRDefault="00C226F5">
      <w:pPr>
        <w:pStyle w:val="ConsPlusNormal"/>
        <w:spacing w:line="140" w:lineRule="atLeast"/>
        <w:ind w:firstLine="540"/>
        <w:jc w:val="both"/>
      </w:pPr>
      <w:r>
        <w:t>16.2. Документация о закупке при процедурах закупки должна быть доступна Потенциальным участникам закупки с момента размещения их на интернет-ресурсах.</w:t>
      </w:r>
    </w:p>
    <w:p w14:paraId="6CE96E8F" w14:textId="77777777" w:rsidR="00C226F5" w:rsidRDefault="00C226F5">
      <w:pPr>
        <w:pStyle w:val="ConsPlusNormal"/>
        <w:spacing w:line="140" w:lineRule="atLeast"/>
        <w:ind w:firstLine="540"/>
        <w:jc w:val="both"/>
      </w:pPr>
      <w:bookmarkStart w:id="15" w:name="Par447"/>
      <w:bookmarkEnd w:id="15"/>
      <w:r>
        <w:t xml:space="preserve">16.3. Любой участник конкурентной закупки вправе направить Заказчику в порядке, предусмотренном Федеральным </w:t>
      </w:r>
      <w:hyperlink r:id="rId46" w:history="1">
        <w:r>
          <w:t>законом</w:t>
        </w:r>
      </w:hyperlink>
      <w:r>
        <w:t xml:space="preserve"> N 223-ФЗ и Положением, запрос о даче разъяснений положений извещения об осуществлении закупки и(или) документации о закупке.</w:t>
      </w:r>
    </w:p>
    <w:p w14:paraId="52435E28" w14:textId="77777777" w:rsidR="00C226F5" w:rsidRDefault="00C226F5">
      <w:pPr>
        <w:pStyle w:val="ConsPlusNormal"/>
        <w:spacing w:line="140" w:lineRule="atLeast"/>
        <w:ind w:firstLine="540"/>
        <w:jc w:val="both"/>
      </w:pPr>
      <w:r>
        <w:t xml:space="preserve">16.4. В течение 3 (трёх) рабочих дней с даты поступления запроса, указанного в </w:t>
      </w:r>
      <w:hyperlink w:anchor="Par447" w:tooltip="16.3. Любой участник конкурентной закупки вправе направить Заказчику в порядке, предусмотренном Федеральным законом N 223-ФЗ и Положением, запрос о даче разъяснений положений извещения об осуществлении закупки и(или) документации о закупке." w:history="1">
        <w:r>
          <w:t>пункте 16.3</w:t>
        </w:r>
      </w:hyperlink>
      <w:r>
        <w:t xml:space="preserve"> настоящего Положения, Заказчик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7D800842" w14:textId="77777777" w:rsidR="00C226F5" w:rsidRDefault="00C226F5">
      <w:pPr>
        <w:pStyle w:val="ConsPlusNormal"/>
        <w:spacing w:line="140" w:lineRule="atLeast"/>
        <w:ind w:firstLine="540"/>
        <w:jc w:val="both"/>
      </w:pPr>
      <w:r>
        <w:t>16.5. Разъяснения положений документации о закупке не должны изменять предмет закупки и существенные условия проекта договора.</w:t>
      </w:r>
    </w:p>
    <w:p w14:paraId="33C9C31D" w14:textId="77777777" w:rsidR="00C226F5" w:rsidRDefault="00C226F5">
      <w:pPr>
        <w:pStyle w:val="ConsPlusNormal"/>
        <w:spacing w:line="140" w:lineRule="atLeast"/>
        <w:ind w:firstLine="540"/>
        <w:jc w:val="both"/>
      </w:pPr>
      <w:r>
        <w:t>16.6. В целях информирования заинтересованных Потенциальных участников закупки, проведения анализа рынка Заказчик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Заказчика и/или на ином другом интернет-ресурсе. При этом в тексте публикуемого анонса должна быть указана контактная информация лиц, которым заинтересованные Потенциальные участники закупок могут направлять информацию о себе, товарах, работах, услугах,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заключения договора, а также что непроведение ранее анонсированных закупок не может быть основанием для каких-либо претензий к Заказчику.</w:t>
      </w:r>
    </w:p>
    <w:p w14:paraId="5E4F022E" w14:textId="77777777" w:rsidR="00C226F5" w:rsidRDefault="00C226F5">
      <w:pPr>
        <w:pStyle w:val="ConsPlusNormal"/>
        <w:spacing w:line="140" w:lineRule="atLeast"/>
        <w:jc w:val="both"/>
      </w:pPr>
    </w:p>
    <w:p w14:paraId="181385F7" w14:textId="77777777" w:rsidR="00C226F5" w:rsidRDefault="00C226F5">
      <w:pPr>
        <w:pStyle w:val="ConsPlusTitle"/>
        <w:spacing w:line="140" w:lineRule="atLeast"/>
        <w:ind w:firstLine="540"/>
        <w:jc w:val="both"/>
        <w:outlineLvl w:val="2"/>
        <w:rPr>
          <w:rFonts w:hAnsi="Times New Roman" w:cs="Times New Roman"/>
        </w:rPr>
      </w:pPr>
      <w:bookmarkStart w:id="16" w:name="Par452"/>
      <w:bookmarkEnd w:id="16"/>
      <w:r>
        <w:rPr>
          <w:rFonts w:hAnsi="Times New Roman" w:cs="Times New Roman"/>
        </w:rPr>
        <w:t>17. Получение заявок на участие в закупке</w:t>
      </w:r>
    </w:p>
    <w:p w14:paraId="400713BF" w14:textId="77777777" w:rsidR="00C226F5" w:rsidRDefault="00C226F5">
      <w:pPr>
        <w:pStyle w:val="ConsPlusNormal"/>
        <w:spacing w:line="140" w:lineRule="atLeast"/>
        <w:jc w:val="both"/>
      </w:pPr>
    </w:p>
    <w:p w14:paraId="6A8D5702" w14:textId="77777777" w:rsidR="00C226F5" w:rsidRDefault="00C226F5">
      <w:pPr>
        <w:pStyle w:val="ConsPlusNormal"/>
        <w:spacing w:line="140" w:lineRule="atLeast"/>
        <w:ind w:firstLine="540"/>
        <w:jc w:val="both"/>
      </w:pPr>
      <w:r>
        <w:t>17.1. Для участия в закупке Потенциальный участник закупки подаёт Заявку в сроки и по форме, которые установлены документацией о закупке, а в случае подачи заявки на электронной площадке - регламентом электронной площадки и извещением об осуществлении закупки, документацией о закупке.</w:t>
      </w:r>
    </w:p>
    <w:p w14:paraId="4B4FD2A6" w14:textId="77777777" w:rsidR="00C226F5" w:rsidRDefault="00C226F5">
      <w:pPr>
        <w:pStyle w:val="ConsPlusNormal"/>
        <w:spacing w:line="140" w:lineRule="atLeast"/>
        <w:ind w:firstLine="540"/>
        <w:jc w:val="both"/>
      </w:pPr>
      <w:r>
        <w:t>17.2. Заявка подаётся в запечатанном Конверте, не позволяющем просматривать её содержание до вскрытия Конверта (если такая форма подачи заявки предусмотрена документацией о закупке).</w:t>
      </w:r>
    </w:p>
    <w:p w14:paraId="50510BDC" w14:textId="77777777" w:rsidR="00C226F5" w:rsidRDefault="00C226F5">
      <w:pPr>
        <w:pStyle w:val="ConsPlusNormal"/>
        <w:spacing w:line="140" w:lineRule="atLeast"/>
        <w:ind w:firstLine="540"/>
        <w:jc w:val="both"/>
      </w:pPr>
      <w:r>
        <w:t>Каждый конверт с заявкой Заказчик регистрирует в Журнале регистрации поступивших заявок, с указанием даты и времени поступления Заявки, с присвоением порядкового номера. При этом отказ в приёме и регистрации конверта с заявкой, на котором не указана информация о подавшем его лице, и требование о предоставлении соответствующей информации не допускаются.</w:t>
      </w:r>
    </w:p>
    <w:p w14:paraId="5040E3CB" w14:textId="77777777" w:rsidR="00C226F5" w:rsidRDefault="00C226F5">
      <w:pPr>
        <w:pStyle w:val="ConsPlusNormal"/>
        <w:spacing w:line="140" w:lineRule="atLeast"/>
        <w:ind w:firstLine="540"/>
        <w:jc w:val="both"/>
      </w:pPr>
      <w:r>
        <w:t>17.3.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её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изменённой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646FB9A9" w14:textId="77777777" w:rsidR="00C226F5" w:rsidRDefault="00C226F5">
      <w:pPr>
        <w:pStyle w:val="ConsPlusNormal"/>
        <w:spacing w:line="140" w:lineRule="atLeast"/>
        <w:ind w:firstLine="540"/>
        <w:jc w:val="both"/>
      </w:pPr>
      <w:r>
        <w:t xml:space="preserve">17.4. Если Участник закупки представил свою Заявку позднее предусмотренных извещением об осуществлении закупки, документацией о закупке даты и времени окончания срока подачи заявок, такая Заявка не рассматривается. В случае если было установлено требование обеспечения Заявки, Заказчик осуществляет возврат денежных средств, внесённых в качестве обеспечения Заявки указанным Участникам закупки (если в извещении об осуществлении закупки, документации о закупке установлено требование о предоставлении обеспечения заявки Заказчику) в соответствии с </w:t>
      </w:r>
      <w:hyperlink w:anchor="Par565" w:tooltip="20. Обеспечение Заявок на участие в закупках. Обеспечение исполнения договора и гарантийных обязательств" w:history="1">
        <w:r>
          <w:t>разделом 20</w:t>
        </w:r>
      </w:hyperlink>
      <w:r>
        <w:t xml:space="preserve"> настоящего Положения.</w:t>
      </w:r>
    </w:p>
    <w:p w14:paraId="2D327D36" w14:textId="77777777" w:rsidR="00C226F5" w:rsidRDefault="00C226F5">
      <w:pPr>
        <w:pStyle w:val="ConsPlusNormal"/>
        <w:spacing w:line="140" w:lineRule="atLeast"/>
        <w:jc w:val="both"/>
      </w:pPr>
    </w:p>
    <w:p w14:paraId="04FA3AEA" w14:textId="77777777" w:rsidR="00C226F5" w:rsidRDefault="00C226F5">
      <w:pPr>
        <w:pStyle w:val="ConsPlusTitle"/>
        <w:spacing w:line="140" w:lineRule="atLeast"/>
        <w:ind w:firstLine="540"/>
        <w:jc w:val="both"/>
        <w:outlineLvl w:val="2"/>
        <w:rPr>
          <w:rFonts w:hAnsi="Times New Roman" w:cs="Times New Roman"/>
        </w:rPr>
      </w:pPr>
      <w:bookmarkStart w:id="17" w:name="Par460"/>
      <w:bookmarkEnd w:id="17"/>
      <w:r>
        <w:rPr>
          <w:rFonts w:hAnsi="Times New Roman" w:cs="Times New Roman"/>
        </w:rPr>
        <w:t>18. Вскрытие поступивших конвертов</w:t>
      </w:r>
    </w:p>
    <w:p w14:paraId="0EB2E2A0" w14:textId="77777777" w:rsidR="00C226F5" w:rsidRDefault="00C226F5">
      <w:pPr>
        <w:pStyle w:val="ConsPlusNormal"/>
        <w:spacing w:line="140" w:lineRule="atLeast"/>
        <w:jc w:val="both"/>
      </w:pPr>
    </w:p>
    <w:p w14:paraId="7FACCFC4" w14:textId="77777777" w:rsidR="00C226F5" w:rsidRDefault="00C226F5">
      <w:pPr>
        <w:pStyle w:val="ConsPlusNormal"/>
        <w:spacing w:line="140" w:lineRule="atLeast"/>
        <w:ind w:firstLine="540"/>
        <w:jc w:val="both"/>
      </w:pPr>
      <w:r>
        <w:t>18.1. В случае проведения конкурса или аукциона процедура вскрытия поступивших Конвертов с Заявками в бумажной форме (в том числе при поступлении одного Конверта) проводится Комиссией по осуществлению закупок публично, в заранее назначенное время и заранее определённом месте, согласно документации о закупке (далее - публичное вскрытие).</w:t>
      </w:r>
    </w:p>
    <w:p w14:paraId="23AB8286" w14:textId="77777777" w:rsidR="00C226F5" w:rsidRDefault="00C226F5">
      <w:pPr>
        <w:pStyle w:val="ConsPlusNormal"/>
        <w:spacing w:line="140" w:lineRule="atLeast"/>
        <w:ind w:firstLine="540"/>
        <w:jc w:val="both"/>
      </w:pPr>
      <w:r>
        <w:t>18.2. Вскрытие всех поступивших конвертов с заявками на участие в открытом конкурсе осуществляется в один день.</w:t>
      </w:r>
    </w:p>
    <w:p w14:paraId="05BB0CF3" w14:textId="77777777" w:rsidR="00C226F5" w:rsidRDefault="00C226F5">
      <w:pPr>
        <w:pStyle w:val="ConsPlusNormal"/>
        <w:spacing w:line="140" w:lineRule="atLeast"/>
        <w:ind w:firstLine="540"/>
        <w:jc w:val="both"/>
      </w:pPr>
      <w:r>
        <w:t>18.3. В случае проведения публичного вскрытия на данной процедуре имеют право присутствовать представители каждого из Участников закупки, своевременно представивших Заявку. Непосредственно перед вскрытием Конвертов с Заявками, но не раньше времени, указанного в документации о закупке, Комиссия по осуществлению закупок обязана объявить присутствующим при вскрытии таких Конвертов о возможности подать Заявки, изменить или отозвать поданные Заявки до вскрытия конвертов с Заявками.</w:t>
      </w:r>
    </w:p>
    <w:p w14:paraId="73EC7794" w14:textId="77777777" w:rsidR="00C226F5" w:rsidRDefault="00C226F5">
      <w:pPr>
        <w:pStyle w:val="ConsPlusNormal"/>
        <w:spacing w:line="140" w:lineRule="atLeast"/>
        <w:ind w:firstLine="540"/>
        <w:jc w:val="both"/>
      </w:pPr>
      <w:r>
        <w:t>18.4. В ходе публичного вскрытия поступивших Конвертов с Заявками Председатель Комиссии по осуществлению закупок, любой из членов Комиссии по осуществлению закупок или секретарь Комиссии по осуществлению закупок, исходя из представленных в Заявке документов, оглашает следующую информацию:</w:t>
      </w:r>
    </w:p>
    <w:p w14:paraId="51B45689" w14:textId="77777777" w:rsidR="00C226F5" w:rsidRDefault="00C226F5">
      <w:pPr>
        <w:pStyle w:val="ConsPlusNormal"/>
        <w:spacing w:line="140" w:lineRule="atLeast"/>
        <w:ind w:firstLine="540"/>
        <w:jc w:val="both"/>
      </w:pPr>
      <w:r>
        <w:t>- о содержимом Конверта (Заявка, её изменение, отзыв, иное);</w:t>
      </w:r>
    </w:p>
    <w:p w14:paraId="0E68A3A8" w14:textId="77777777" w:rsidR="00C226F5" w:rsidRDefault="00C226F5">
      <w:pPr>
        <w:pStyle w:val="ConsPlusNormal"/>
        <w:spacing w:line="140" w:lineRule="atLeast"/>
        <w:ind w:firstLine="540"/>
        <w:jc w:val="both"/>
      </w:pPr>
      <w:r>
        <w:t>- наименование, юридический и фактический адрес Участника закупки;</w:t>
      </w:r>
    </w:p>
    <w:p w14:paraId="5F5B2E5C" w14:textId="77777777" w:rsidR="00C226F5" w:rsidRDefault="00C226F5">
      <w:pPr>
        <w:pStyle w:val="ConsPlusNormal"/>
        <w:spacing w:line="140" w:lineRule="atLeast"/>
        <w:ind w:firstLine="540"/>
        <w:jc w:val="both"/>
      </w:pPr>
      <w:r>
        <w:t>- краткое описание предложенных в Заявке товаров, работ, услуг и цену Заявки (или иное указание на общую стоимость предложения Участника закупки), если цена предусмотрена;</w:t>
      </w:r>
    </w:p>
    <w:p w14:paraId="480E6074" w14:textId="77777777" w:rsidR="00C226F5" w:rsidRDefault="00C226F5">
      <w:pPr>
        <w:pStyle w:val="ConsPlusNormal"/>
        <w:spacing w:line="140" w:lineRule="atLeast"/>
        <w:ind w:firstLine="540"/>
        <w:jc w:val="both"/>
      </w:pPr>
      <w:r>
        <w:t>- для конвертов с изменениями и отзывами заявок на участие в закупке - существо изменений или факт отзыва Заявки;</w:t>
      </w:r>
    </w:p>
    <w:p w14:paraId="6A972498" w14:textId="77777777" w:rsidR="00C226F5" w:rsidRDefault="00C226F5">
      <w:pPr>
        <w:pStyle w:val="ConsPlusNormal"/>
        <w:spacing w:line="140" w:lineRule="atLeast"/>
        <w:ind w:firstLine="540"/>
        <w:jc w:val="both"/>
      </w:pPr>
      <w:r>
        <w:t>- любую другую информацию, которую Комиссия по осуществлению закупок сочтёт необходимой огласить.</w:t>
      </w:r>
    </w:p>
    <w:p w14:paraId="4363CEFC" w14:textId="77777777" w:rsidR="00C226F5" w:rsidRDefault="00C226F5">
      <w:pPr>
        <w:pStyle w:val="ConsPlusNormal"/>
        <w:spacing w:line="140" w:lineRule="atLeast"/>
        <w:ind w:firstLine="540"/>
        <w:jc w:val="both"/>
      </w:pPr>
      <w:r>
        <w:t>18.5. Комиссией по осуществлению закупок вскрываются Конверты с Заявками, которые своевременно поступили Заказчику в соответствии с документацией о закупке. Заявки вскрываются в порядке очерёдности их поступления Заказчику. В случае установления факта подачи одним Участником закупки двух и более Заявок в отношении одного и того же лота при условии, что поданные ранее Заявки таким Участником не отозваны, все Заявки такого Участника закупки, поданные в отношении данного лота, отклоняются без рассмотрения.</w:t>
      </w:r>
    </w:p>
    <w:p w14:paraId="6708655F" w14:textId="77777777" w:rsidR="00C226F5" w:rsidRDefault="00C226F5">
      <w:pPr>
        <w:pStyle w:val="ConsPlusNormal"/>
        <w:spacing w:line="140" w:lineRule="atLeast"/>
        <w:ind w:firstLine="540"/>
        <w:jc w:val="both"/>
      </w:pPr>
      <w:r>
        <w:t>18.6. Заказчик осуществляет аудиозапись вскрытия Конвертов с Заявками.</w:t>
      </w:r>
    </w:p>
    <w:p w14:paraId="4825E6D2" w14:textId="77777777" w:rsidR="00C226F5" w:rsidRDefault="00C226F5">
      <w:pPr>
        <w:pStyle w:val="ConsPlusNormal"/>
        <w:spacing w:line="140" w:lineRule="atLeast"/>
        <w:ind w:firstLine="540"/>
        <w:jc w:val="both"/>
      </w:pPr>
      <w:r>
        <w:t>процедуры вскрытия Конвертов с Заявками Комиссией по осуществлению закупок составляется протокол вскрытия Конвертов с Заявками.</w:t>
      </w:r>
    </w:p>
    <w:p w14:paraId="7114E30C" w14:textId="77777777" w:rsidR="00C226F5" w:rsidRDefault="00C226F5">
      <w:pPr>
        <w:pStyle w:val="ConsPlusNormal"/>
        <w:spacing w:line="140" w:lineRule="atLeast"/>
        <w:jc w:val="both"/>
      </w:pPr>
    </w:p>
    <w:p w14:paraId="49573E9E" w14:textId="77777777" w:rsidR="00C226F5" w:rsidRDefault="00C226F5">
      <w:pPr>
        <w:pStyle w:val="ConsPlusTitle"/>
        <w:spacing w:line="140" w:lineRule="atLeast"/>
        <w:ind w:firstLine="540"/>
        <w:jc w:val="both"/>
        <w:outlineLvl w:val="2"/>
        <w:rPr>
          <w:rFonts w:hAnsi="Times New Roman" w:cs="Times New Roman"/>
        </w:rPr>
      </w:pPr>
      <w:bookmarkStart w:id="18" w:name="Par476"/>
      <w:bookmarkEnd w:id="18"/>
      <w:r>
        <w:rPr>
          <w:rFonts w:hAnsi="Times New Roman" w:cs="Times New Roman"/>
        </w:rPr>
        <w:t>19. Заключение и исполнение договоров</w:t>
      </w:r>
    </w:p>
    <w:p w14:paraId="330A0599" w14:textId="77777777" w:rsidR="00C226F5" w:rsidRDefault="00C226F5">
      <w:pPr>
        <w:pStyle w:val="ConsPlusNormal"/>
        <w:spacing w:line="140" w:lineRule="atLeast"/>
        <w:jc w:val="both"/>
      </w:pPr>
    </w:p>
    <w:p w14:paraId="22857C06" w14:textId="77777777" w:rsidR="00C226F5" w:rsidRDefault="00C226F5">
      <w:pPr>
        <w:pStyle w:val="ConsPlusNormal"/>
        <w:spacing w:line="140" w:lineRule="atLeast"/>
        <w:ind w:firstLine="540"/>
        <w:jc w:val="both"/>
      </w:pPr>
      <w:r>
        <w:t xml:space="preserve">19.1. По результатам Закупочных процедур Заказчиком заключается договор в соответствии с условиями и сроками, указанными в извещении об осуществлении закупки, документации о закупке с учётом особенностей, установленных </w:t>
      </w:r>
      <w:hyperlink w:anchor="Par788" w:tooltip="Глава III. ОСОБЕННОСТИ УЧАСТИЯ СУБЪЕКТОВ МАЛОГО И СРЕДНЕГО" w:history="1">
        <w:r>
          <w:t>главой III</w:t>
        </w:r>
      </w:hyperlink>
      <w:r>
        <w:t xml:space="preserve"> настоящего Положения, а также в порядке, установленном внутренними нормативными документами Заказчика.</w:t>
      </w:r>
    </w:p>
    <w:p w14:paraId="75F3C9EB" w14:textId="77777777" w:rsidR="00C226F5" w:rsidRDefault="00C226F5">
      <w:pPr>
        <w:pStyle w:val="ConsPlusNormal"/>
        <w:spacing w:line="140" w:lineRule="atLeast"/>
        <w:ind w:firstLine="540"/>
        <w:jc w:val="both"/>
      </w:pPr>
      <w:r>
        <w:t>19.2. Договор по результатам конкурентной закупки заключается не ранее чем через 10 (десять) дней и не позднее чем через 20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Закупочной комиссии, оператора электронной площадки договор должен быть заключён не позднее чем через 5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Закупочной комиссии, оператора электронной площадки.</w:t>
      </w:r>
    </w:p>
    <w:p w14:paraId="2496311D" w14:textId="77777777" w:rsidR="00C226F5" w:rsidRDefault="00C226F5">
      <w:pPr>
        <w:pStyle w:val="ConsPlusNormal"/>
        <w:spacing w:line="140" w:lineRule="atLeast"/>
        <w:ind w:firstLine="540"/>
        <w:jc w:val="both"/>
      </w:pPr>
      <w:r>
        <w:t xml:space="preserve">19.3. В случае если извещением об осуществлении закупки, документацией о закупке предусмотрено требование к обеспечению исполнения обязательств по договору (обеспечение договора), договор заключается после предоставления Участником закупки, с которым заключается договор, обеспечения исполнения договора в соответствии с </w:t>
      </w:r>
      <w:hyperlink w:anchor="Par565" w:tooltip="20. Обеспечение Заявок на участие в закупках. Обеспечение исполнения договора и гарантийных обязательств" w:history="1">
        <w:r>
          <w:t>пунктом 20</w:t>
        </w:r>
      </w:hyperlink>
      <w:r>
        <w:t xml:space="preserve"> настоящего Положения.</w:t>
      </w:r>
    </w:p>
    <w:p w14:paraId="30E6D903" w14:textId="77777777" w:rsidR="00C226F5" w:rsidRDefault="00C226F5">
      <w:pPr>
        <w:pStyle w:val="ConsPlusNormal"/>
        <w:spacing w:line="140" w:lineRule="atLeast"/>
        <w:ind w:firstLine="540"/>
        <w:jc w:val="both"/>
      </w:pPr>
      <w:r>
        <w:t>19.4. В случаях когда Победитель закупки или Участник закупки, с которым заключается договор, уклоняется от заключения договора на условиях, предусмотренных в документации о закупке, Заказчик вправе:</w:t>
      </w:r>
    </w:p>
    <w:p w14:paraId="232019C4" w14:textId="77777777" w:rsidR="00C226F5" w:rsidRDefault="00C226F5">
      <w:pPr>
        <w:pStyle w:val="ConsPlusNormal"/>
        <w:spacing w:line="140" w:lineRule="atLeast"/>
        <w:ind w:firstLine="540"/>
        <w:jc w:val="both"/>
      </w:pPr>
      <w:r>
        <w:t>- обратиться в суд с иском о возмещении убытков, причинённых уклонением от заключения договора;</w:t>
      </w:r>
    </w:p>
    <w:p w14:paraId="2189273B" w14:textId="77777777" w:rsidR="00C226F5" w:rsidRDefault="00C226F5">
      <w:pPr>
        <w:pStyle w:val="ConsPlusNormal"/>
        <w:spacing w:line="140" w:lineRule="atLeast"/>
        <w:ind w:firstLine="540"/>
        <w:jc w:val="both"/>
      </w:pPr>
      <w:r>
        <w:t>- заключить договор с Участником закупки, предложение которого признано лучшим после предложения победителя закупки, зафиксировав данное обстоятельство в соответствующем протоколе. Проект договора составляется Заказчиком путем включения в проект договора условий исполнения договора, предложенных этим Участником закупки в порядке и сроки, аналогичные для заключения договора с победителем закупки,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p>
    <w:p w14:paraId="25B2D0A9" w14:textId="77777777" w:rsidR="00C226F5" w:rsidRDefault="00C226F5">
      <w:pPr>
        <w:pStyle w:val="ConsPlusNormal"/>
        <w:spacing w:line="140" w:lineRule="atLeast"/>
        <w:ind w:firstLine="540"/>
        <w:jc w:val="both"/>
      </w:pPr>
      <w:r>
        <w:t>- провести новую Закупочную процедуру.</w:t>
      </w:r>
    </w:p>
    <w:p w14:paraId="57FBAF25" w14:textId="77777777" w:rsidR="00C226F5" w:rsidRDefault="00C226F5">
      <w:pPr>
        <w:pStyle w:val="ConsPlusNormal"/>
        <w:spacing w:line="140" w:lineRule="atLeast"/>
        <w:ind w:firstLine="540"/>
        <w:jc w:val="both"/>
      </w:pPr>
      <w:r>
        <w:t>19.5. В случаях уклонения Участника закупки, Заявке которого присвоен второй и последующие по окончательному ранжированию номера, от заключения договора Заказчик вправе:</w:t>
      </w:r>
    </w:p>
    <w:p w14:paraId="6D7B10C8" w14:textId="77777777" w:rsidR="00C226F5" w:rsidRDefault="00C226F5">
      <w:pPr>
        <w:pStyle w:val="ConsPlusNormal"/>
        <w:spacing w:line="140" w:lineRule="atLeast"/>
        <w:ind w:firstLine="540"/>
        <w:jc w:val="both"/>
      </w:pPr>
      <w:r>
        <w:t>- обратиться в суд с иском о возмещении убытков, причинённых уклонением от заключения договора;</w:t>
      </w:r>
    </w:p>
    <w:p w14:paraId="253FA98A" w14:textId="77777777" w:rsidR="00C226F5" w:rsidRDefault="00C226F5">
      <w:pPr>
        <w:pStyle w:val="ConsPlusNormal"/>
        <w:spacing w:line="140" w:lineRule="atLeast"/>
        <w:ind w:firstLine="540"/>
        <w:jc w:val="both"/>
      </w:pPr>
      <w:r>
        <w:t>- 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 Проект договора составляется Заказчиком путем включения в проект договора условий исполнения договора, предложенных этим Участником закупки в порядке и сроки, аналогичные для заключения договора с победителем закупки,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p>
    <w:p w14:paraId="1657E7BB" w14:textId="77777777" w:rsidR="00C226F5" w:rsidRDefault="00C226F5">
      <w:pPr>
        <w:pStyle w:val="ConsPlusNormal"/>
        <w:spacing w:line="140" w:lineRule="atLeast"/>
        <w:ind w:firstLine="540"/>
        <w:jc w:val="both"/>
      </w:pPr>
      <w:r>
        <w:t>- провести новую Закупочную процедуру.</w:t>
      </w:r>
    </w:p>
    <w:p w14:paraId="4561A72F" w14:textId="77777777" w:rsidR="00C226F5" w:rsidRDefault="00C226F5">
      <w:pPr>
        <w:pStyle w:val="ConsPlusNormal"/>
        <w:spacing w:line="140" w:lineRule="atLeast"/>
        <w:ind w:firstLine="540"/>
        <w:jc w:val="both"/>
      </w:pPr>
      <w:r>
        <w:t>19.6. В случае если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извещением об осуществлении закупки, документацией о закупке, Заказчик заключает договор с таким Участником. Заказчик передаёт Участнику закупки проект договора, который составляется путем включения условий исполнения договора, предложенных таким Участником закупки в заявке на участие в закупке, в проект договора, прилагаемый к извещению об осуществлении закупки, документации о закупке. Участник закупки, подавший указанную заявку, не вправе отказаться от заключения договора. Такой Участник закупки обязан предоставить Заказчику подписанный договор в течение 10 (десяти) дней со дня направления Участнику закупки указанного договора.</w:t>
      </w:r>
    </w:p>
    <w:p w14:paraId="4E577D08" w14:textId="77777777" w:rsidR="00C226F5" w:rsidRDefault="00C226F5">
      <w:pPr>
        <w:pStyle w:val="ConsPlusNormal"/>
        <w:spacing w:line="140" w:lineRule="atLeast"/>
        <w:ind w:firstLine="540"/>
        <w:jc w:val="both"/>
      </w:pPr>
      <w:r>
        <w:t>19.7. В случае если Победитель закупки или иной Участник закупки, с которым заключается договор в соответствии с настоящим Положением, в срок, предусмотренный извещением об осуществлении закупки, документацией о закупке, не представил Заказчику подписанный договор и(или) обеспечение исполнения договора (если требование о предоставлении обеспечения исполнения договора предусмотрено извещением об осуществлении закупки и(или) документацией о закупке), такой Победитель, Участник закупки признается уклонившимся от заключения договора.</w:t>
      </w:r>
    </w:p>
    <w:p w14:paraId="0D647646" w14:textId="77777777" w:rsidR="00C226F5" w:rsidRDefault="00C226F5">
      <w:pPr>
        <w:pStyle w:val="ConsPlusNormal"/>
        <w:spacing w:line="140" w:lineRule="atLeast"/>
        <w:ind w:firstLine="540"/>
        <w:jc w:val="both"/>
      </w:pPr>
      <w:r>
        <w:t>19.8. 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14:paraId="621A1127" w14:textId="77777777" w:rsidR="00C226F5" w:rsidRDefault="00C226F5">
      <w:pPr>
        <w:pStyle w:val="ConsPlusNormal"/>
        <w:spacing w:line="140" w:lineRule="atLeast"/>
        <w:ind w:firstLine="540"/>
        <w:jc w:val="both"/>
      </w:pPr>
      <w:r>
        <w:t>1) приёмку поставленного товара, выполненной работы (её результатов), оказанной услуги, а также отдельных этапов поставки товара, выполнения работы, оказания услуги, предусмотренных договором;</w:t>
      </w:r>
    </w:p>
    <w:p w14:paraId="1D10E813" w14:textId="77777777" w:rsidR="00C226F5" w:rsidRDefault="00C226F5">
      <w:pPr>
        <w:pStyle w:val="ConsPlusNormal"/>
        <w:spacing w:line="140" w:lineRule="atLeast"/>
        <w:ind w:firstLine="540"/>
        <w:jc w:val="both"/>
      </w:pPr>
      <w:r>
        <w:t>2) оплату Заказчиком поставленного товара, выполненной работы (её результатов), оказанной услуги, а также отдельных этапов поставки товара, выполнения работы, оказания услуги, предусмотренных договором;</w:t>
      </w:r>
    </w:p>
    <w:p w14:paraId="2CA3F1C0" w14:textId="77777777" w:rsidR="00C226F5" w:rsidRDefault="00C226F5">
      <w:pPr>
        <w:pStyle w:val="ConsPlusNormal"/>
        <w:spacing w:line="140" w:lineRule="atLeast"/>
        <w:ind w:firstLine="540"/>
        <w:jc w:val="both"/>
      </w:pPr>
      <w:r>
        <w:t>3) 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14:paraId="287E2C37" w14:textId="77777777" w:rsidR="00C226F5" w:rsidRDefault="00C226F5">
      <w:pPr>
        <w:pStyle w:val="ConsPlusNormal"/>
        <w:spacing w:line="140" w:lineRule="atLeast"/>
        <w:ind w:firstLine="540"/>
        <w:jc w:val="both"/>
      </w:pPr>
      <w:r>
        <w:t>19.9. 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приёмку поставленного товара, выполненной работы или оказанной услуги в соответствии с настоящим Положением.</w:t>
      </w:r>
    </w:p>
    <w:p w14:paraId="0B730F2D" w14:textId="77777777" w:rsidR="00C226F5" w:rsidRDefault="00C226F5">
      <w:pPr>
        <w:pStyle w:val="ConsPlusNormal"/>
        <w:spacing w:line="140" w:lineRule="atLeast"/>
        <w:ind w:firstLine="540"/>
        <w:jc w:val="both"/>
      </w:pPr>
      <w:r>
        <w:t>19.10. Для проверки предоставленных поставщиком (исполнителем, подрядчиком)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заказчиком своими силами или к её проведению могут привлекаться эксперты, экспертные организации в соответствии с настоящим Положением и законодательством Российской Федерации.</w:t>
      </w:r>
    </w:p>
    <w:p w14:paraId="5819F8FA" w14:textId="77777777" w:rsidR="00C226F5" w:rsidRDefault="00C226F5">
      <w:pPr>
        <w:pStyle w:val="ConsPlusNormal"/>
        <w:spacing w:line="140" w:lineRule="atLeast"/>
        <w:ind w:firstLine="540"/>
        <w:jc w:val="both"/>
      </w:pPr>
      <w:r>
        <w:t>19.11. По решению Заказчика для приёмки поставленного товара, выполненной работы или оказанной услуги, результатов отдельного этапа исполнения договора может создаваться приёмочная комиссия, которая состоит не менее чем из пяти человек.</w:t>
      </w:r>
    </w:p>
    <w:p w14:paraId="77718188" w14:textId="77777777" w:rsidR="00C226F5" w:rsidRDefault="00C226F5">
      <w:pPr>
        <w:pStyle w:val="ConsPlusNormal"/>
        <w:spacing w:line="140" w:lineRule="atLeast"/>
        <w:ind w:firstLine="540"/>
        <w:jc w:val="both"/>
      </w:pPr>
      <w:r>
        <w:t>19.12. Приёмка результатов отдельного этапа исполнения договора, а также поставленного товара, выполненной работы или оказанной услуги осуществляется в порядке и в сроки, которые установлены договором, и оформляется документом о приёмке, который подписывается Заказчиком (в случае создания приёмочной комиссии подписывается всеми членами приёмочной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14:paraId="58834221" w14:textId="77777777" w:rsidR="00C226F5" w:rsidRDefault="00C226F5">
      <w:pPr>
        <w:pStyle w:val="ConsPlusNormal"/>
        <w:spacing w:line="140" w:lineRule="atLeast"/>
        <w:ind w:firstLine="540"/>
        <w:jc w:val="both"/>
      </w:pPr>
      <w:r>
        <w:t>19.13. Заказчик вправе не отказывать в приёмке результатов отдельного этапа исполнения договора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приёмке этих результатов либо этих товара, работы, услуги и устранено поставщиком (подрядчиком, исполнителем).</w:t>
      </w:r>
    </w:p>
    <w:p w14:paraId="3E8CD26A" w14:textId="77777777" w:rsidR="00C226F5" w:rsidRDefault="00C226F5">
      <w:pPr>
        <w:pStyle w:val="ConsPlusNormal"/>
        <w:spacing w:line="140" w:lineRule="atLeast"/>
        <w:ind w:firstLine="540"/>
        <w:jc w:val="both"/>
      </w:pPr>
      <w:bookmarkStart w:id="19" w:name="Par501"/>
      <w:bookmarkEnd w:id="19"/>
      <w:r>
        <w:t>19.14. Изменение договора в ходе его исполнения допускается по соглашению сторон в соответствии с законодательством Российской Федерации с учётом следующих особенностей:</w:t>
      </w:r>
    </w:p>
    <w:p w14:paraId="3B7111F6" w14:textId="77777777" w:rsidR="00C226F5" w:rsidRDefault="00C226F5">
      <w:pPr>
        <w:pStyle w:val="ConsPlusNormal"/>
        <w:spacing w:line="140" w:lineRule="atLeast"/>
        <w:ind w:firstLine="540"/>
        <w:jc w:val="both"/>
      </w:pPr>
      <w:bookmarkStart w:id="20" w:name="Par502"/>
      <w:bookmarkEnd w:id="20"/>
      <w:r>
        <w:t xml:space="preserve">19.14.1. снижение цены договора (цены единицы товара, работы, услуги в случае, предусмотренном </w:t>
      </w:r>
      <w:hyperlink w:anchor="Par654" w:tooltip="22.10. 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history="1">
        <w:r>
          <w:t>пунктом 22.10</w:t>
        </w:r>
      </w:hyperlink>
      <w:r>
        <w:t xml:space="preserve"> Положения) без изменения предусмотренных договором количества товара, объёма работы или услуги, качества поставляемого товара, выполняемой работы, оказываемой услуги и иных условий договора;</w:t>
      </w:r>
    </w:p>
    <w:p w14:paraId="7BCAE1F4" w14:textId="77777777" w:rsidR="00C226F5" w:rsidRDefault="00C226F5">
      <w:pPr>
        <w:pStyle w:val="ConsPlusNormal"/>
        <w:spacing w:line="140" w:lineRule="atLeast"/>
        <w:ind w:firstLine="540"/>
        <w:jc w:val="both"/>
      </w:pPr>
      <w:r>
        <w:t>19.14.2. изменение предусмотренного договором количества, объёма товаров, работ или услуг при изменении потребности в таких товарах, работах, услугах, на поставку, выполнение, оказание которых заключён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314B5ACF" w14:textId="77777777" w:rsidR="00C226F5" w:rsidRDefault="00C226F5">
      <w:pPr>
        <w:pStyle w:val="ConsPlusNormal"/>
        <w:spacing w:line="140" w:lineRule="atLeast"/>
        <w:ind w:firstLine="540"/>
        <w:jc w:val="both"/>
      </w:pPr>
      <w:r>
        <w:t xml:space="preserve">19.14.3.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 предусмотренного договором при его заключении. При этом изменение договора осуществляется после предоставления поставщиком (исполнителем, подрядчиком) в соответствии с </w:t>
      </w:r>
      <w:hyperlink w:anchor="Par565" w:tooltip="20. Обеспечение Заявок на участие в закупках. Обеспечение исполнения договора и гарантийных обязательств" w:history="1">
        <w:r>
          <w:t>разделом 20</w:t>
        </w:r>
      </w:hyperlink>
      <w:r>
        <w:t xml:space="preserve"> Положения обеспечения исполнения договора, если требование обеспечения исполнения договора было установлено в соответствии с настоящим Положением в извещении об осуществлении закупки, документации о закупке;</w:t>
      </w:r>
    </w:p>
    <w:p w14:paraId="32E772C5" w14:textId="77777777" w:rsidR="00C226F5" w:rsidRDefault="00C226F5">
      <w:pPr>
        <w:pStyle w:val="ConsPlusNormal"/>
        <w:spacing w:line="140" w:lineRule="atLeast"/>
        <w:ind w:firstLine="540"/>
        <w:jc w:val="both"/>
      </w:pPr>
      <w:r>
        <w:t>19.14.4. изменение в соответствии с законодательством Российской Федерации регулируемых цен (тарифов) на товары, работы, услуги;</w:t>
      </w:r>
    </w:p>
    <w:p w14:paraId="742AB28D" w14:textId="77777777" w:rsidR="00C226F5" w:rsidRDefault="00C226F5">
      <w:pPr>
        <w:pStyle w:val="ConsPlusNormal"/>
        <w:spacing w:line="140" w:lineRule="atLeast"/>
        <w:ind w:firstLine="540"/>
        <w:jc w:val="both"/>
      </w:pPr>
      <w:r>
        <w:t xml:space="preserve">19.14.5. изменение договора, заключённого с единственным поставщиком (исполнителем, подрядчиком) в соответствии с </w:t>
      </w:r>
      <w:hyperlink w:anchor="Par978" w:tooltip="33.3. Упрощенная процедура закупки применяется при осуществлении закупки товаров, работ, услуг:" w:history="1">
        <w:r>
          <w:t>пунктами 33.3</w:t>
        </w:r>
      </w:hyperlink>
      <w:r>
        <w:t xml:space="preserve">, </w:t>
      </w:r>
      <w:hyperlink w:anchor="Par1395" w:tooltip="38.1.1. Закупки товаров, работ, услуг в случае, если:" w:history="1">
        <w:r>
          <w:t>38.1.1</w:t>
        </w:r>
      </w:hyperlink>
      <w:r>
        <w:t xml:space="preserve"> - </w:t>
      </w:r>
      <w:hyperlink w:anchor="Par1439" w:tooltip="38.1.36. Заключается договор на приобретение справочно-правовых систем либо на оказание информационных услуг по сопровождению экземпляров таких систем;" w:history="1">
        <w:r>
          <w:t>38.1.36</w:t>
        </w:r>
      </w:hyperlink>
      <w:r>
        <w:t xml:space="preserve"> настоящего Положения;</w:t>
      </w:r>
    </w:p>
    <w:p w14:paraId="2510B3E6" w14:textId="77777777" w:rsidR="00C226F5" w:rsidRDefault="00C226F5">
      <w:pPr>
        <w:pStyle w:val="ConsPlusNormal"/>
        <w:spacing w:line="140" w:lineRule="atLeast"/>
        <w:ind w:firstLine="540"/>
        <w:jc w:val="both"/>
      </w:pPr>
      <w:r>
        <w:t>19.14.6. при исполнении договора по соглашению сторон осуществляется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CD24EF5" w14:textId="77777777" w:rsidR="00C226F5" w:rsidRDefault="00C226F5">
      <w:pPr>
        <w:pStyle w:val="ConsPlusNormal"/>
        <w:spacing w:line="140" w:lineRule="atLeast"/>
        <w:ind w:firstLine="540"/>
        <w:jc w:val="both"/>
      </w:pPr>
      <w:bookmarkStart w:id="21" w:name="Par509"/>
      <w:bookmarkEnd w:id="21"/>
      <w:r>
        <w:t>19.14.7. 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контракта;</w:t>
      </w:r>
    </w:p>
    <w:p w14:paraId="7B2BBCA8" w14:textId="77777777" w:rsidR="00C226F5" w:rsidRDefault="00C226F5">
      <w:pPr>
        <w:pStyle w:val="ConsPlusNormal"/>
        <w:spacing w:line="140" w:lineRule="atLeast"/>
        <w:ind w:firstLine="540"/>
        <w:jc w:val="both"/>
      </w:pPr>
      <w:r>
        <w:t xml:space="preserve">19.14.8. изменение реквизитов сторон и иных несущественных условий договора, не предусмотренных </w:t>
      </w:r>
      <w:hyperlink w:anchor="Par502" w:tooltip="19.14.1. снижение цены договора (цены единицы товара, работы, услуги в случае, предусмотренном пунктом 22.10 Полож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 w:history="1">
        <w:r>
          <w:t>пунктами 19.14.1</w:t>
        </w:r>
      </w:hyperlink>
      <w:r>
        <w:t xml:space="preserve"> - </w:t>
      </w:r>
      <w:hyperlink w:anchor="Par509" w:tooltip="19.14.7. 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контракта;" w:history="1">
        <w:r>
          <w:t>19.14.7</w:t>
        </w:r>
      </w:hyperlink>
      <w:r>
        <w:t xml:space="preserve">, </w:t>
      </w:r>
      <w:hyperlink w:anchor="Par512" w:tooltip="19.14.9. изменение существенных условий договора осуществляется с учетом общих правил (методики) или рекомендаций, регулирующих отношения в сфере закупок товаров, работ, услуг, в случае их принятия Правительством Российской Федерации, Правительством Санкт-Петербурга, уполномоченными федеральными органами исполнительной власти, исполнительным органом государственной власти Санкт-Петербурга, осуществляющим функции и полномочия учредителя в отношении Заказчика (для государственных бюджетных и автономных учр..." w:history="1">
        <w:r>
          <w:t>19.14.9</w:t>
        </w:r>
      </w:hyperlink>
      <w:r>
        <w:t xml:space="preserve">, </w:t>
      </w:r>
      <w:hyperlink w:anchor="Par514" w:tooltip="19.14.10. 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связано с недружественными действиями иностранных государств и международных организаций." w:history="1">
        <w:r>
          <w:t>19.14.10</w:t>
        </w:r>
      </w:hyperlink>
      <w:r>
        <w:t xml:space="preserve"> настоящего Положения.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w:t>
      </w:r>
    </w:p>
    <w:p w14:paraId="57F166F3" w14:textId="77777777" w:rsidR="00C226F5" w:rsidRDefault="00C226F5">
      <w:pPr>
        <w:pStyle w:val="ConsPlusNormal"/>
        <w:spacing w:line="140" w:lineRule="atLeast"/>
        <w:ind w:firstLine="540"/>
        <w:jc w:val="both"/>
      </w:pPr>
      <w:bookmarkStart w:id="22" w:name="Par512"/>
      <w:bookmarkEnd w:id="22"/>
      <w:r>
        <w:t>19.14.9. изменение существенных условий договора осуществляется с учётом общих правил (методики) или рекомендаций, регулирующих отношения в сфере закупок товаров, работ, услуг, в случае их принятия Правительством Российской Федерации, Правительством Ленинградской области, уполномоченными федеральными органами исполнительной власти, исполнительным органом власти Ленинградской области, осуществляющим функции и полномочия учредителя в отношении Заказчика;</w:t>
      </w:r>
    </w:p>
    <w:p w14:paraId="63076419" w14:textId="77777777" w:rsidR="00C226F5" w:rsidRDefault="00C226F5">
      <w:pPr>
        <w:pStyle w:val="ConsPlusNormal"/>
        <w:spacing w:line="140" w:lineRule="atLeast"/>
        <w:ind w:firstLine="540"/>
        <w:jc w:val="both"/>
      </w:pPr>
      <w:bookmarkStart w:id="23" w:name="Par514"/>
      <w:bookmarkEnd w:id="23"/>
      <w:r>
        <w:t xml:space="preserve">19.14.10. 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w:t>
      </w:r>
      <w:r w:rsidRPr="003C4433">
        <w:t>связано с недружественными действиями иностранных государств и международных организаций.</w:t>
      </w:r>
    </w:p>
    <w:p w14:paraId="2D97FB89" w14:textId="77777777" w:rsidR="00C226F5" w:rsidRDefault="00C226F5">
      <w:pPr>
        <w:pStyle w:val="ConsPlusNormal"/>
        <w:spacing w:line="140" w:lineRule="atLeast"/>
        <w:ind w:firstLine="540"/>
        <w:jc w:val="both"/>
      </w:pPr>
      <w:r>
        <w:t xml:space="preserve">19.15. В случае изменения по соглашению сторон условий договора в ходе его исполнения без учёта особенностей, предусмотренных </w:t>
      </w:r>
      <w:hyperlink w:anchor="Par501" w:tooltip="19.14. Изменение договора в ходе его исполнения допускается по соглашению сторон в соответствии с законодательством Российской Федерации с учетом следующих особенностей:" w:history="1">
        <w:r>
          <w:t>пунктом 19.14</w:t>
        </w:r>
      </w:hyperlink>
      <w:r>
        <w:t xml:space="preserve"> настоящего Положения, Заказчик обязан составить справку-обоснование потребности заключения такого соглашения.</w:t>
      </w:r>
    </w:p>
    <w:p w14:paraId="3A997230" w14:textId="77777777" w:rsidR="00C226F5" w:rsidRDefault="00C226F5">
      <w:pPr>
        <w:pStyle w:val="ConsPlusNormal"/>
        <w:spacing w:line="140" w:lineRule="atLeast"/>
        <w:ind w:firstLine="540"/>
        <w:jc w:val="both"/>
      </w:pPr>
      <w:r>
        <w:t>19.16. Заказчик вправе провести преддоговорные переговоры с лицом, которым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законодательства Российской Федерации с учётом положений настоящего Положения, иных распорядительных документов Заказчика, в том числе с помощью средств аудио, видео-конференц-связи.</w:t>
      </w:r>
    </w:p>
    <w:p w14:paraId="2BBE76DA" w14:textId="77777777" w:rsidR="00C226F5" w:rsidRDefault="00C226F5">
      <w:pPr>
        <w:pStyle w:val="ConsPlusNormal"/>
        <w:spacing w:line="140" w:lineRule="atLeast"/>
        <w:ind w:firstLine="540"/>
        <w:jc w:val="both"/>
      </w:pPr>
      <w:r>
        <w:t>19.17. Преддоговорные переговоры проводятся:</w:t>
      </w:r>
    </w:p>
    <w:p w14:paraId="44E253C0" w14:textId="77777777" w:rsidR="00C226F5" w:rsidRDefault="00C226F5">
      <w:pPr>
        <w:pStyle w:val="ConsPlusNormal"/>
        <w:spacing w:line="140" w:lineRule="atLeast"/>
        <w:ind w:firstLine="540"/>
        <w:jc w:val="both"/>
      </w:pPr>
      <w:r>
        <w:t>- по улучшению качества, безопасности, технических, функциональных характеристик (потребительским свойствам) товара, работы, услуги, предложенных лицом, с которым заключается договор;</w:t>
      </w:r>
    </w:p>
    <w:p w14:paraId="39B3BC53" w14:textId="77777777" w:rsidR="00C226F5" w:rsidRDefault="00C226F5">
      <w:pPr>
        <w:pStyle w:val="ConsPlusNormal"/>
        <w:spacing w:line="140" w:lineRule="atLeast"/>
        <w:ind w:firstLine="540"/>
        <w:jc w:val="both"/>
      </w:pPr>
      <w:r>
        <w:t>- по уточнению условий договора, которые не были зафиксированы в проекте договора, документации о закупке и предложении лица, с которым заключается договор;</w:t>
      </w:r>
    </w:p>
    <w:p w14:paraId="3F4C923F" w14:textId="77777777" w:rsidR="00C226F5" w:rsidRDefault="00C226F5">
      <w:pPr>
        <w:pStyle w:val="ConsPlusNormal"/>
        <w:spacing w:line="140" w:lineRule="atLeast"/>
        <w:ind w:firstLine="540"/>
        <w:jc w:val="both"/>
      </w:pPr>
      <w:r>
        <w:t>- 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14:paraId="77934969" w14:textId="77777777" w:rsidR="00C226F5" w:rsidRDefault="00C226F5">
      <w:pPr>
        <w:pStyle w:val="ConsPlusNormal"/>
        <w:spacing w:line="140" w:lineRule="atLeast"/>
        <w:ind w:firstLine="540"/>
        <w:jc w:val="both"/>
      </w:pPr>
      <w:r>
        <w:t>- по уточнению условий договора, обусловленных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14:paraId="687428C5" w14:textId="77777777" w:rsidR="00C226F5" w:rsidRDefault="00C226F5">
      <w:pPr>
        <w:pStyle w:val="ConsPlusNormal"/>
        <w:spacing w:line="140" w:lineRule="atLeast"/>
        <w:ind w:firstLine="540"/>
        <w:jc w:val="both"/>
      </w:pPr>
      <w:r>
        <w:t>- по уточнению иных несущественных условий договора.</w:t>
      </w:r>
    </w:p>
    <w:p w14:paraId="4B4CEF7F" w14:textId="77777777" w:rsidR="00C226F5" w:rsidRDefault="00C226F5">
      <w:pPr>
        <w:pStyle w:val="ConsPlusNormal"/>
        <w:spacing w:line="140" w:lineRule="atLeast"/>
        <w:ind w:firstLine="540"/>
        <w:jc w:val="both"/>
      </w:pPr>
      <w:r>
        <w:t>19.18. 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618CC47C" w14:textId="77777777" w:rsidR="00C226F5" w:rsidRDefault="00C226F5">
      <w:pPr>
        <w:pStyle w:val="ConsPlusNormal"/>
        <w:spacing w:line="140" w:lineRule="atLeast"/>
        <w:ind w:firstLine="540"/>
        <w:jc w:val="both"/>
      </w:pPr>
      <w:r>
        <w:t>19.19</w:t>
      </w:r>
      <w:r w:rsidRPr="00625309">
        <w:t>. В случае перемены Заказчика права и обязанности Заказчика, предусмотренные договором, переходят к новому заказчику.</w:t>
      </w:r>
    </w:p>
    <w:p w14:paraId="705AB1B8" w14:textId="77777777" w:rsidR="00C226F5" w:rsidRDefault="00C226F5">
      <w:pPr>
        <w:pStyle w:val="ConsPlusNormal"/>
        <w:spacing w:line="140" w:lineRule="atLeast"/>
        <w:ind w:firstLine="540"/>
        <w:jc w:val="both"/>
      </w:pPr>
      <w:r>
        <w:t>19.20. Срок оплаты Заказчиком поставленного товара, выполненной работы (её результатов), оказанной услуги должен составлять не более семи рабочих дней с даты приёмки поставленного товара, выполненной работы (её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 (при установлении Заказчиком сроков оплаты, отличных от сроков оплаты, предусмотренных настоящим пунктом, в Положение включаются конкретные сроки оплаты и(или) порядок определения таких сроков, а также устанавливается перечень товаров, работ, услуг, при осуществлении закупок которых применяются такие сроки оплаты).</w:t>
      </w:r>
    </w:p>
    <w:p w14:paraId="6260D687" w14:textId="77777777" w:rsidR="00C226F5" w:rsidRDefault="00C226F5">
      <w:pPr>
        <w:pStyle w:val="ConsPlusNormal"/>
        <w:spacing w:line="140" w:lineRule="atLeast"/>
        <w:ind w:firstLine="540"/>
        <w:jc w:val="both"/>
      </w:pPr>
      <w:r>
        <w:t>19.21. В договор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договором в соответствии с законодательством.</w:t>
      </w:r>
    </w:p>
    <w:p w14:paraId="3812EE75" w14:textId="77777777" w:rsidR="00C226F5" w:rsidRDefault="00C226F5">
      <w:pPr>
        <w:pStyle w:val="ConsPlusNormal"/>
        <w:spacing w:line="140" w:lineRule="atLeast"/>
        <w:ind w:firstLine="540"/>
        <w:jc w:val="both"/>
      </w:pPr>
      <w:r>
        <w:t>19.22.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952CA2E" w14:textId="77777777" w:rsidR="00C226F5" w:rsidRDefault="00C226F5">
      <w:pPr>
        <w:pStyle w:val="ConsPlusNormal"/>
        <w:spacing w:line="140" w:lineRule="atLeast"/>
        <w:ind w:firstLine="540"/>
        <w:jc w:val="both"/>
      </w:pPr>
      <w:r>
        <w:t>19.23. Расторжение договора допускается по основаниям и в порядке, предусмотренных гражданским законодательством и договором.</w:t>
      </w:r>
    </w:p>
    <w:p w14:paraId="08233216" w14:textId="77777777" w:rsidR="00C226F5" w:rsidRPr="00625309" w:rsidRDefault="00C226F5">
      <w:pPr>
        <w:pStyle w:val="ConsPlusNormal"/>
        <w:spacing w:line="140" w:lineRule="atLeast"/>
        <w:ind w:firstLine="540"/>
        <w:jc w:val="both"/>
      </w:pPr>
      <w:r>
        <w:t xml:space="preserve">19.24. </w:t>
      </w:r>
      <w:r w:rsidRPr="00625309">
        <w:t>Особенности заключения договоров с несколькими участниками закупки, признанными победителями:</w:t>
      </w:r>
    </w:p>
    <w:p w14:paraId="494534A2" w14:textId="77777777" w:rsidR="00C226F5" w:rsidRPr="00625309" w:rsidRDefault="00C226F5">
      <w:pPr>
        <w:pStyle w:val="ConsPlusNormal"/>
        <w:spacing w:line="140" w:lineRule="atLeast"/>
        <w:ind w:firstLine="540"/>
        <w:jc w:val="both"/>
      </w:pPr>
      <w:r w:rsidRPr="00625309">
        <w:t>19.23.1. Допускается заключение нескольких договоров по результатам одной конкурентной закупки, в том числе в рамках одного лота, если соответствующее условие предусмотрено извещением и документацией о закупке. Договоры в таком случае заключаются в соответствии с требованиями, установленными настоящим Положением, и на коммерческих условиях, указанных в заявках победителей.</w:t>
      </w:r>
    </w:p>
    <w:p w14:paraId="7F00FEFE" w14:textId="77777777" w:rsidR="00C226F5" w:rsidRPr="00625309" w:rsidRDefault="00C226F5">
      <w:pPr>
        <w:pStyle w:val="ConsPlusNormal"/>
        <w:spacing w:line="140" w:lineRule="atLeast"/>
        <w:ind w:firstLine="540"/>
        <w:jc w:val="both"/>
      </w:pPr>
      <w:r w:rsidRPr="00625309">
        <w:t>19.23.2. Порядок и сроки направления проектов договоров участникам закупки, признанными победителями, порядок и сроки заключения договоров, а также порядок определения условий договора с каждым из участников, признанным победителем, устанавливаются в документации о закупке.</w:t>
      </w:r>
    </w:p>
    <w:p w14:paraId="644355CD" w14:textId="77777777" w:rsidR="00C226F5" w:rsidRPr="00625309" w:rsidRDefault="00C226F5">
      <w:pPr>
        <w:pStyle w:val="ConsPlusNormal"/>
        <w:spacing w:line="140" w:lineRule="atLeast"/>
        <w:ind w:firstLine="540"/>
        <w:jc w:val="both"/>
      </w:pPr>
      <w:r w:rsidRPr="00625309">
        <w:t>19.23.3. Договоры с участниками закупки, признанными победителями, подписываются Заказчиком только в случае наличия не менее двух подписанных победителями договоров.</w:t>
      </w:r>
    </w:p>
    <w:p w14:paraId="063F794F" w14:textId="77777777" w:rsidR="00C226F5" w:rsidRPr="00625309" w:rsidRDefault="00C226F5">
      <w:pPr>
        <w:pStyle w:val="ConsPlusNormal"/>
        <w:spacing w:line="140" w:lineRule="atLeast"/>
        <w:ind w:firstLine="540"/>
        <w:jc w:val="both"/>
      </w:pPr>
      <w:r w:rsidRPr="00625309">
        <w:t>19.23.4. В ходе исполнения договора, заключённого по итогам конкурентной закупки, содержащей условие о заключении нескольких договоров, стороны вправе изменять в меньшую сторону цену единицы товара по сравнению с указанными в договоре.</w:t>
      </w:r>
    </w:p>
    <w:p w14:paraId="4C1D8B63" w14:textId="77777777" w:rsidR="00C226F5" w:rsidRDefault="00C226F5">
      <w:pPr>
        <w:pStyle w:val="ConsPlusNormal"/>
        <w:spacing w:line="140" w:lineRule="atLeast"/>
        <w:ind w:firstLine="540"/>
        <w:jc w:val="both"/>
      </w:pPr>
      <w:r w:rsidRPr="00625309">
        <w:t>19.23.5. Установленная общая цена договора является предельной и не накладывает</w:t>
      </w:r>
      <w:r>
        <w:t xml:space="preserve"> на Заказчика обязательств по заказу товаров в объёме, соответствующем данной сумме.</w:t>
      </w:r>
    </w:p>
    <w:p w14:paraId="24793DF1" w14:textId="77777777" w:rsidR="00C226F5" w:rsidRDefault="00C226F5">
      <w:pPr>
        <w:pStyle w:val="ConsPlusNormal"/>
        <w:spacing w:line="140" w:lineRule="atLeast"/>
        <w:ind w:firstLine="540"/>
        <w:jc w:val="both"/>
      </w:pPr>
      <w:r>
        <w:t>19.23.6. Проект договора, являющийся частью документации о закупке, в обязательном порядке должен включать в себя порядок согласования в ходе исполнения договора цены единицы товара, а именно:</w:t>
      </w:r>
    </w:p>
    <w:p w14:paraId="5A4A0C62" w14:textId="77777777" w:rsidR="00C226F5" w:rsidRDefault="00C226F5">
      <w:pPr>
        <w:pStyle w:val="ConsPlusNormal"/>
        <w:spacing w:line="140" w:lineRule="atLeast"/>
        <w:ind w:firstLine="540"/>
        <w:jc w:val="both"/>
      </w:pPr>
      <w:r>
        <w:t>а) условие о том, что поставка товара осуществляется партиями по заявкам Заказчика;</w:t>
      </w:r>
    </w:p>
    <w:p w14:paraId="65C9F087" w14:textId="77777777" w:rsidR="00C226F5" w:rsidRDefault="00C226F5">
      <w:pPr>
        <w:pStyle w:val="ConsPlusNormal"/>
        <w:spacing w:line="140" w:lineRule="atLeast"/>
        <w:ind w:firstLine="540"/>
        <w:jc w:val="both"/>
      </w:pPr>
      <w:r>
        <w:t>б) форму и порядок направления Заказчиком победителям закупки заявок на поставку товара (почтой, электронной почтой на официальный адрес победителей, факсом, посредством иных внешних информационных систем и т.д.);</w:t>
      </w:r>
    </w:p>
    <w:p w14:paraId="0F1D5E96" w14:textId="77777777" w:rsidR="00C226F5" w:rsidRDefault="00C226F5">
      <w:pPr>
        <w:pStyle w:val="ConsPlusNormal"/>
        <w:spacing w:line="140" w:lineRule="atLeast"/>
        <w:ind w:firstLine="540"/>
        <w:jc w:val="both"/>
      </w:pPr>
      <w:r>
        <w:t>в) условие о том, что заявки направляются одновременно всем победителям закупки;</w:t>
      </w:r>
    </w:p>
    <w:p w14:paraId="74C25769" w14:textId="77777777" w:rsidR="00C226F5" w:rsidRDefault="00C226F5">
      <w:pPr>
        <w:pStyle w:val="ConsPlusNormal"/>
        <w:spacing w:line="140" w:lineRule="atLeast"/>
        <w:ind w:firstLine="540"/>
        <w:jc w:val="both"/>
      </w:pPr>
      <w:r>
        <w:t>г) срок подачи победителями цены по каждой заявке;</w:t>
      </w:r>
    </w:p>
    <w:p w14:paraId="5EA05CD1" w14:textId="77777777" w:rsidR="00C226F5" w:rsidRDefault="00C226F5">
      <w:pPr>
        <w:pStyle w:val="ConsPlusNormal"/>
        <w:spacing w:line="140" w:lineRule="atLeast"/>
        <w:ind w:firstLine="540"/>
        <w:jc w:val="both"/>
      </w:pPr>
      <w:r>
        <w:t>д) право победителей указать цену товара по каждой заявке ниже цены, установленной в договоре;</w:t>
      </w:r>
    </w:p>
    <w:p w14:paraId="49159990" w14:textId="77777777" w:rsidR="00C226F5" w:rsidRDefault="00C226F5">
      <w:pPr>
        <w:pStyle w:val="ConsPlusNormal"/>
        <w:spacing w:line="140" w:lineRule="atLeast"/>
        <w:ind w:firstLine="540"/>
        <w:jc w:val="both"/>
      </w:pPr>
      <w:r>
        <w:t>е) условие о том, что поставка партии товара по заявке осуществляется по наименьшей цене из предложенных победителями;</w:t>
      </w:r>
    </w:p>
    <w:p w14:paraId="5CB108C5" w14:textId="77777777" w:rsidR="00C226F5" w:rsidRDefault="00C226F5">
      <w:pPr>
        <w:pStyle w:val="ConsPlusNormal"/>
        <w:spacing w:line="140" w:lineRule="atLeast"/>
        <w:ind w:firstLine="540"/>
        <w:jc w:val="both"/>
      </w:pPr>
      <w:r>
        <w:t>ж) условие о том, что в случае отсутствия предложений от победителей по заявке партия товара приобретается у победителя закупки, которому присвоен первый порядковый номер, по цене, установленной в заключённом с ним договоре;</w:t>
      </w:r>
    </w:p>
    <w:p w14:paraId="0EAA5725" w14:textId="77777777" w:rsidR="00C226F5" w:rsidRDefault="00C226F5">
      <w:pPr>
        <w:pStyle w:val="ConsPlusNormal"/>
        <w:spacing w:line="140" w:lineRule="atLeast"/>
        <w:ind w:firstLine="540"/>
        <w:jc w:val="both"/>
      </w:pPr>
      <w:r>
        <w:t>з) условие о том, что в случае подачи победителями цены, равной цене, указанной в договоре, заключённом с победителем закупки, которому присвоен первый порядковый номер (в том числе в случае если победитель закупки, которому присвоен первый порядковый номер, не подал цены на заявку), партия товара приобретается у победителя закупки, которому присвоен первый порядковый номер по цене, установленной в заключённом с ним договоре;</w:t>
      </w:r>
    </w:p>
    <w:p w14:paraId="37DDD74C" w14:textId="77777777" w:rsidR="00C226F5" w:rsidRDefault="00C226F5">
      <w:pPr>
        <w:pStyle w:val="ConsPlusNormal"/>
        <w:spacing w:line="140" w:lineRule="atLeast"/>
        <w:ind w:firstLine="540"/>
        <w:jc w:val="both"/>
      </w:pPr>
      <w:r>
        <w:t>и) условие о форме и порядке информирования победителей закупки о результатах рассмотрения цены, предложенной победителями закупки, по каждой заявке.</w:t>
      </w:r>
    </w:p>
    <w:p w14:paraId="54994292" w14:textId="77777777" w:rsidR="00C226F5" w:rsidRDefault="00C226F5">
      <w:pPr>
        <w:pStyle w:val="ConsPlusNormal"/>
        <w:spacing w:line="140" w:lineRule="atLeast"/>
        <w:ind w:firstLine="540"/>
        <w:jc w:val="both"/>
      </w:pPr>
      <w:r>
        <w:t>19.25. Для заключения договора с единственным поставщиком (исполнителем, подрядчиком) Заказчик передаёт единственному поставщику (исполнителю, подрядчику) два экземпляра проекта договора с согласованными сторонами условиями. Единственный поставщик (исполнитель, подрядчик) передаёт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 Заказчик возвращает поставщику подписанный и заверенный печатью (при наличии) один экземпляр договора не позднее чем через пять дней со дня его получения.</w:t>
      </w:r>
    </w:p>
    <w:p w14:paraId="169BAB37" w14:textId="77777777" w:rsidR="00C226F5" w:rsidRDefault="00C226F5">
      <w:pPr>
        <w:pStyle w:val="ConsPlusNormal"/>
        <w:spacing w:line="140" w:lineRule="atLeast"/>
        <w:ind w:firstLine="540"/>
        <w:jc w:val="both"/>
      </w:pPr>
      <w:r>
        <w:t>19.26. При заключении и исполнении договора Заказчик обязан:</w:t>
      </w:r>
    </w:p>
    <w:p w14:paraId="6D041E17" w14:textId="77777777" w:rsidR="00C226F5" w:rsidRDefault="00C226F5">
      <w:pPr>
        <w:pStyle w:val="ConsPlusNormal"/>
        <w:spacing w:line="140" w:lineRule="atLeast"/>
        <w:ind w:firstLine="540"/>
        <w:jc w:val="both"/>
      </w:pPr>
      <w:r>
        <w:t xml:space="preserve">- отказаться от заключения договора, а также принять решение об одностороннем отказе от исполнения договора с Участником </w:t>
      </w:r>
      <w:r w:rsidR="00625309">
        <w:t>закупки в случае, если</w:t>
      </w:r>
      <w:r>
        <w:t xml:space="preserve"> будет выявлен факт предоставления Участником закупки недостоверных сведений, что позволило ему стать победителем определения поставщика (исполнителя, подрядчика);</w:t>
      </w:r>
    </w:p>
    <w:p w14:paraId="520352A3" w14:textId="77777777" w:rsidR="00C226F5" w:rsidRDefault="00C226F5">
      <w:pPr>
        <w:pStyle w:val="ConsPlusNormal"/>
        <w:spacing w:line="140" w:lineRule="atLeast"/>
        <w:ind w:firstLine="540"/>
        <w:jc w:val="both"/>
      </w:pPr>
      <w:r>
        <w:t>- отказаться от заключения договора с Участником закупки в случае, если после принятия решения о заключении с ним договора, сведения о таком Участнике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14:paraId="648621D6" w14:textId="77777777" w:rsidR="00C226F5" w:rsidRDefault="00C226F5">
      <w:pPr>
        <w:pStyle w:val="ConsPlusNormal"/>
        <w:spacing w:line="140" w:lineRule="atLeast"/>
        <w:ind w:firstLine="540"/>
        <w:jc w:val="both"/>
      </w:pPr>
      <w:r>
        <w:t xml:space="preserve">19.27. Заказчик вправе принять решение об одностороннем отказе от исполнения договора в случае установления факта проведения в отношении Участника закупки ликвидации или принятия арбитражным судом решения о признании его банкротом и об </w:t>
      </w:r>
      <w:r w:rsidRPr="00625309">
        <w:t>открытии конкурсного производства,</w:t>
      </w:r>
      <w:r>
        <w:t xml:space="preserve"> а также процедуры банкротства в отношении участника, факта приостановления его деятельности, в порядке, предусмотренном </w:t>
      </w:r>
      <w:hyperlink r:id="rId47" w:history="1">
        <w:r>
          <w:t>Кодексом</w:t>
        </w:r>
      </w:hyperlink>
      <w:r>
        <w:t xml:space="preserve"> Российской Федерации об административных правонарушениях.</w:t>
      </w:r>
    </w:p>
    <w:p w14:paraId="08CCFACB" w14:textId="77777777" w:rsidR="00C226F5" w:rsidRDefault="00C226F5">
      <w:pPr>
        <w:pStyle w:val="ConsPlusNormal"/>
        <w:spacing w:line="140" w:lineRule="atLeast"/>
        <w:ind w:firstLine="540"/>
        <w:jc w:val="both"/>
      </w:pPr>
      <w:r>
        <w:t>19.28. 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14:paraId="3ABDEE60" w14:textId="77777777" w:rsidR="00C226F5" w:rsidRDefault="00C226F5">
      <w:pPr>
        <w:pStyle w:val="ConsPlusNormal"/>
        <w:spacing w:line="140" w:lineRule="atLeast"/>
        <w:ind w:firstLine="540"/>
        <w:jc w:val="both"/>
      </w:pPr>
      <w:r>
        <w:t>19.29. 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определения поставщика (подрядчика, исполнителя) и при условии согласия такого Участника закупки заключить договор.</w:t>
      </w:r>
    </w:p>
    <w:p w14:paraId="236EAE4C" w14:textId="77777777" w:rsidR="00C226F5" w:rsidRDefault="00C226F5">
      <w:pPr>
        <w:pStyle w:val="ConsPlusNormal"/>
        <w:spacing w:line="140" w:lineRule="atLeast"/>
        <w:ind w:firstLine="540"/>
        <w:jc w:val="both"/>
      </w:pPr>
      <w:r>
        <w:t xml:space="preserve">Договор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договор, с учётом положений </w:t>
      </w:r>
      <w:hyperlink w:anchor="Par558" w:tooltip="19.30. 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 w:history="1">
        <w:r>
          <w:t>пункта 19.30</w:t>
        </w:r>
      </w:hyperlink>
      <w:r>
        <w:t xml:space="preserve">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14:paraId="68214FC8" w14:textId="77777777" w:rsidR="00C226F5" w:rsidRDefault="00C226F5">
      <w:pPr>
        <w:pStyle w:val="ConsPlusNormal"/>
        <w:spacing w:line="140" w:lineRule="atLeast"/>
        <w:ind w:firstLine="540"/>
        <w:jc w:val="both"/>
      </w:pPr>
      <w:r>
        <w:t>Указанный договор заключается в той же форме и в том же порядке, что и расторгнутый договор.</w:t>
      </w:r>
    </w:p>
    <w:p w14:paraId="60FE9202" w14:textId="77777777" w:rsidR="00C226F5" w:rsidRDefault="00C226F5">
      <w:pPr>
        <w:pStyle w:val="ConsPlusNormal"/>
        <w:spacing w:line="140" w:lineRule="atLeast"/>
        <w:ind w:firstLine="540"/>
        <w:jc w:val="both"/>
      </w:pPr>
      <w:bookmarkStart w:id="24" w:name="Par558"/>
      <w:bookmarkEnd w:id="24"/>
      <w:r>
        <w:t>19.30. 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учётом количества поставленного товара, объёма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оказанной услуги.</w:t>
      </w:r>
    </w:p>
    <w:p w14:paraId="21343537" w14:textId="77777777" w:rsidR="00C226F5" w:rsidRDefault="00C226F5">
      <w:pPr>
        <w:pStyle w:val="ConsPlusNormal"/>
        <w:spacing w:line="140" w:lineRule="atLeast"/>
        <w:ind w:firstLine="540"/>
        <w:jc w:val="both"/>
      </w:pPr>
      <w:r>
        <w:t>19.31. Особенности заключения и исполнения договоров, предметом которых являются подготовка проектной документации и(или) выполнение инженерных изысканий, строительство, реконструкция и (или) капитальный ремонт объектов капитального строительства, регулируются статьёй 3.1-3 Федерального закона.</w:t>
      </w:r>
    </w:p>
    <w:p w14:paraId="6AEA3454" w14:textId="77777777" w:rsidR="00C226F5" w:rsidRDefault="00C226F5">
      <w:pPr>
        <w:pStyle w:val="ConsPlusNormal"/>
        <w:spacing w:line="140" w:lineRule="atLeast"/>
        <w:ind w:firstLine="540"/>
        <w:jc w:val="both"/>
      </w:pPr>
      <w:r>
        <w:t>19.32. Заверения об обстоятельствах, как связанных, так и не связанных непосредственно с предметом договора, но имеющих значение для заключения договора, его исполнения или прекращения, могут включаться в условия договора с учётом рекомендаций государственных органов в сфере реализации возложенных на них полномочий.</w:t>
      </w:r>
    </w:p>
    <w:p w14:paraId="35E660F2" w14:textId="77777777" w:rsidR="00C226F5" w:rsidRDefault="00C226F5">
      <w:pPr>
        <w:pStyle w:val="ConsPlusNormal"/>
        <w:spacing w:line="140" w:lineRule="atLeast"/>
        <w:ind w:firstLine="540"/>
        <w:jc w:val="both"/>
      </w:pPr>
    </w:p>
    <w:p w14:paraId="6221E314" w14:textId="77777777" w:rsidR="00C226F5" w:rsidRDefault="00C226F5">
      <w:pPr>
        <w:pStyle w:val="ConsPlusTitle"/>
        <w:spacing w:line="140" w:lineRule="atLeast"/>
        <w:ind w:firstLine="540"/>
        <w:jc w:val="both"/>
        <w:outlineLvl w:val="2"/>
        <w:rPr>
          <w:rFonts w:hAnsi="Times New Roman" w:cs="Times New Roman"/>
        </w:rPr>
      </w:pPr>
      <w:bookmarkStart w:id="25" w:name="Par565"/>
      <w:bookmarkEnd w:id="25"/>
      <w:r>
        <w:rPr>
          <w:rFonts w:hAnsi="Times New Roman" w:cs="Times New Roman"/>
        </w:rPr>
        <w:t>20. Обеспечение Заявок на участие в закупках. Обеспечение исполнения договора и гарантийных обязательств</w:t>
      </w:r>
    </w:p>
    <w:p w14:paraId="491154D3" w14:textId="77777777" w:rsidR="00C226F5" w:rsidRDefault="00C226F5">
      <w:pPr>
        <w:pStyle w:val="ConsPlusNormal"/>
        <w:spacing w:line="140" w:lineRule="atLeast"/>
        <w:jc w:val="both"/>
      </w:pPr>
    </w:p>
    <w:p w14:paraId="38F00555" w14:textId="77777777" w:rsidR="00C226F5" w:rsidRDefault="00C226F5">
      <w:pPr>
        <w:pStyle w:val="ConsPlusNormal"/>
        <w:spacing w:line="140" w:lineRule="atLeast"/>
        <w:ind w:firstLine="540"/>
        <w:jc w:val="both"/>
      </w:pPr>
      <w:r>
        <w:t>20.1. В случае если начальная (максимальная) цена договора, максимальное значение цены договора превышает пять миллионов рублей, Заказчик вправе потребовать от Участника закупки предоставления обеспечения исполнения обязательств, связанных с подачей им Заявки (обеспечение Заявки). При этом размер такого обеспечения не должен превышать 5 (пяти) процентов начальной (максимальной) цены договора, максимального значения цены договора.</w:t>
      </w:r>
    </w:p>
    <w:p w14:paraId="6B09702F" w14:textId="77777777" w:rsidR="00C226F5" w:rsidRDefault="00C226F5">
      <w:pPr>
        <w:pStyle w:val="ConsPlusNormal"/>
        <w:spacing w:line="140" w:lineRule="atLeast"/>
        <w:ind w:firstLine="540"/>
        <w:jc w:val="both"/>
      </w:pPr>
      <w: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максимальное значение цены договора не превышает пять миллионов рублей.</w:t>
      </w:r>
    </w:p>
    <w:p w14:paraId="6421A0E6" w14:textId="77777777" w:rsidR="00C226F5" w:rsidRDefault="00C226F5">
      <w:pPr>
        <w:pStyle w:val="ConsPlusNormal"/>
        <w:spacing w:line="140" w:lineRule="atLeast"/>
        <w:ind w:firstLine="540"/>
        <w:jc w:val="both"/>
      </w:pPr>
      <w:r>
        <w:t xml:space="preserve">20.2. Обеспечение заявки может предоставляться Участником закупки путем внесения денежных средств, предоставления независимой гарантии или иным способом, предусмотренным Гражданским </w:t>
      </w:r>
      <w:hyperlink r:id="rId48" w:history="1">
        <w:r>
          <w:t>кодексом</w:t>
        </w:r>
      </w:hyperlink>
      <w:r>
        <w:t xml:space="preserve"> Российской Федерации, за исключением случая проведения закупки в соответствии со статьёй 3.4 Федерального закона, при котором обеспечение заявки на участие в такой закупке предоставляется в соответствии с частью 12 статьи 3.4 Федерального закона. Выбор способа обеспечения заявки на участие в Закупке из числа предусмотренных заказчиком в документации о закупке осуществляется Участником закупки. Срок действия независимой гарантии, предоставленной в качестве обеспечения заявки, должен составлять не менее чем 2 (два) месяца с даты окончания срока подачи заявок.</w:t>
      </w:r>
    </w:p>
    <w:p w14:paraId="7926920F" w14:textId="77777777" w:rsidR="00C226F5" w:rsidRDefault="00C226F5">
      <w:pPr>
        <w:pStyle w:val="ConsPlusNormal"/>
        <w:spacing w:line="140" w:lineRule="atLeast"/>
        <w:ind w:firstLine="540"/>
        <w:jc w:val="both"/>
      </w:pPr>
      <w:r>
        <w:t>20.3. Денежные средства, поступившие Заказчику в качестве обеспечения Заявки, возвращаются в срок не более 10 (десяти) рабочих дней:</w:t>
      </w:r>
    </w:p>
    <w:p w14:paraId="57BE48FA" w14:textId="77777777" w:rsidR="00C226F5" w:rsidRDefault="00C226F5">
      <w:pPr>
        <w:pStyle w:val="ConsPlusNormal"/>
        <w:spacing w:line="140" w:lineRule="atLeast"/>
        <w:ind w:firstLine="540"/>
        <w:jc w:val="both"/>
      </w:pPr>
      <w:r>
        <w:t>1) со дня заключения договора - победителю закупки и участнику закупки, заявке которого присвоено второе место после победителя;</w:t>
      </w:r>
    </w:p>
    <w:p w14:paraId="3A027EA7" w14:textId="77777777" w:rsidR="00C226F5" w:rsidRDefault="00C226F5">
      <w:pPr>
        <w:pStyle w:val="ConsPlusNormal"/>
        <w:spacing w:line="140" w:lineRule="atLeast"/>
        <w:ind w:firstLine="540"/>
        <w:jc w:val="both"/>
      </w:pPr>
      <w:r>
        <w:t>2) со дня подписания итогового протокола закупки - допущенным к закупке участникам, заявкам которых присвоены места ниже второго;</w:t>
      </w:r>
    </w:p>
    <w:p w14:paraId="0CC1B2B9" w14:textId="77777777" w:rsidR="00C226F5" w:rsidRDefault="00C226F5">
      <w:pPr>
        <w:pStyle w:val="ConsPlusNormal"/>
        <w:spacing w:line="140" w:lineRule="atLeast"/>
        <w:ind w:firstLine="540"/>
        <w:jc w:val="both"/>
      </w:pPr>
      <w:r>
        <w:t>3) со дня подписания протокола рассмотрения заявки на участие в закупке - участникам закупки, которым отказано в допуске к участию в процедуре закупки либо которые отстранены от такой закупки на любом этапе её проведения;</w:t>
      </w:r>
    </w:p>
    <w:p w14:paraId="7DF225D1" w14:textId="77777777" w:rsidR="00C226F5" w:rsidRDefault="00C226F5">
      <w:pPr>
        <w:pStyle w:val="ConsPlusNormal"/>
        <w:spacing w:line="140" w:lineRule="atLeast"/>
        <w:ind w:firstLine="540"/>
        <w:jc w:val="both"/>
      </w:pPr>
      <w:r>
        <w:t>4) со дня окончания приёма заявок - участникам закупки, заявки которых в соответствии с настоящим Положением оставлены без рассмотрения, а также участникам, отозвавшим свои заявки;</w:t>
      </w:r>
    </w:p>
    <w:p w14:paraId="4DA1AF1F" w14:textId="77777777" w:rsidR="00C226F5" w:rsidRDefault="00C226F5">
      <w:pPr>
        <w:pStyle w:val="ConsPlusNormal"/>
        <w:spacing w:line="140" w:lineRule="atLeast"/>
        <w:ind w:firstLine="540"/>
        <w:jc w:val="both"/>
      </w:pPr>
      <w:r>
        <w:t>5) со дня принятия решения об отказе от проведения закупки - всем участникам, предоставившим обеспечение заявки на участие в закупке;</w:t>
      </w:r>
    </w:p>
    <w:p w14:paraId="4EC81D31" w14:textId="77777777" w:rsidR="00C226F5" w:rsidRDefault="00C226F5">
      <w:pPr>
        <w:pStyle w:val="ConsPlusNormal"/>
        <w:spacing w:line="140" w:lineRule="atLeast"/>
        <w:ind w:firstLine="540"/>
        <w:jc w:val="both"/>
      </w:pPr>
      <w:r>
        <w:t>6) со дня получения заявки на участие в закупке после окончания срока подачи заявок - участнику закупки, направившему заявку после окончания срока подачи заявок.</w:t>
      </w:r>
    </w:p>
    <w:p w14:paraId="6E14ADF9" w14:textId="77777777" w:rsidR="00C226F5" w:rsidRDefault="00C226F5">
      <w:pPr>
        <w:pStyle w:val="ConsPlusNormal"/>
        <w:spacing w:line="140" w:lineRule="atLeast"/>
        <w:ind w:firstLine="540"/>
        <w:jc w:val="both"/>
      </w:pPr>
      <w:bookmarkStart w:id="26" w:name="Par578"/>
      <w:bookmarkEnd w:id="26"/>
      <w:r>
        <w:t>20.4. Возврат Участнику закупки обеспечения заявки не производится в следующих случаях:</w:t>
      </w:r>
    </w:p>
    <w:p w14:paraId="2A632D1C" w14:textId="77777777" w:rsidR="00C226F5" w:rsidRDefault="00C226F5">
      <w:pPr>
        <w:pStyle w:val="ConsPlusNormal"/>
        <w:spacing w:line="140" w:lineRule="atLeast"/>
        <w:ind w:firstLine="540"/>
        <w:jc w:val="both"/>
      </w:pPr>
      <w:r>
        <w:t>1) уклонение или отказ Участника закупки от заключения договора;</w:t>
      </w:r>
    </w:p>
    <w:p w14:paraId="39C64431" w14:textId="77777777" w:rsidR="00C226F5" w:rsidRDefault="00C226F5">
      <w:pPr>
        <w:pStyle w:val="ConsPlusNormal"/>
        <w:spacing w:line="140" w:lineRule="atLeast"/>
        <w:ind w:firstLine="540"/>
        <w:jc w:val="both"/>
      </w:pPr>
      <w:r>
        <w:t xml:space="preserve">2) непредоставление или предоставление с нарушением условий, установленных Федеральным </w:t>
      </w:r>
      <w:hyperlink r:id="rId49" w:history="1">
        <w:r>
          <w:t>законом</w:t>
        </w:r>
      </w:hyperlink>
      <w:r>
        <w:t xml:space="preserve"> N 223-ФЗ,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p>
    <w:p w14:paraId="0632EE69" w14:textId="77777777" w:rsidR="00C226F5" w:rsidRDefault="00C226F5">
      <w:pPr>
        <w:pStyle w:val="ConsPlusNormal"/>
        <w:spacing w:line="140" w:lineRule="atLeast"/>
        <w:ind w:firstLine="540"/>
        <w:jc w:val="both"/>
      </w:pPr>
      <w:r>
        <w:t xml:space="preserve">20.5. Заказчик вправе потребовать от Участника закупки предоставления обеспечения исполнения обязательств по договору (обеспечение исполнения договора). Обеспечение исполнения договора может предоставляться Участником закупки путем внесения денежных средств, предоставления независимой гарантии или иным способом, предусмотренным Гражданским </w:t>
      </w:r>
      <w:hyperlink r:id="rId50" w:history="1">
        <w:r>
          <w:t>кодексом</w:t>
        </w:r>
      </w:hyperlink>
      <w:r>
        <w:t xml:space="preserve"> Российской Федерации и установленным в извещении об осуществлении закупки и/или документации о закупке. При этом 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1 (один) месяц, в том числе в случае его изменения в соответствии с настоящим Положением.</w:t>
      </w:r>
    </w:p>
    <w:p w14:paraId="6AF0E71E" w14:textId="77777777" w:rsidR="00C226F5" w:rsidRDefault="00C226F5">
      <w:pPr>
        <w:pStyle w:val="ConsPlusNormal"/>
        <w:spacing w:line="140" w:lineRule="atLeast"/>
        <w:ind w:firstLine="540"/>
        <w:jc w:val="both"/>
      </w:pPr>
      <w:r>
        <w:t>20.6. Способы обеспечения исполнения договора порядок и условия их применения, а также иные связанные с обеспечением исполнения договора положения указываются в документации о закупке. Размер обеспечения исполнения договора может составлять от пяти до тридцати процентов начальной (максимальной) цены договора, указанной в извещении об осуществлении закупки, но не менее чем в размере аванса (если договором предусмотрена выплата аванса). В случае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w:t>
      </w:r>
    </w:p>
    <w:p w14:paraId="36DF53D9" w14:textId="77777777" w:rsidR="00C226F5" w:rsidRDefault="00C226F5">
      <w:pPr>
        <w:pStyle w:val="ConsPlusNormal"/>
        <w:spacing w:line="140" w:lineRule="atLeast"/>
        <w:ind w:firstLine="540"/>
        <w:jc w:val="both"/>
      </w:pPr>
      <w:r>
        <w:t>20.7. В случае если Заказчиком установлено требование обеспечения Заявки и/или обеспечения исполнения обязательств по договору и/или обеспечения исполнения гарантийных обязательств, такое требование в равной мере распространяется на всех Участников закупки и указывается в документации о закупке.</w:t>
      </w:r>
    </w:p>
    <w:p w14:paraId="30A07FAE" w14:textId="77777777" w:rsidR="00C226F5" w:rsidRDefault="00C226F5">
      <w:pPr>
        <w:pStyle w:val="ConsPlusNormal"/>
        <w:spacing w:line="140" w:lineRule="atLeast"/>
        <w:ind w:firstLine="540"/>
        <w:jc w:val="both"/>
      </w:pPr>
      <w:r>
        <w:t>20.8. Если при проведении закупки участником, с которым заключается договор, предложена цена договора, которая на двадцать пять и более процентов ниже начальной (максимальной) цены договора (или цена единицы продукции, которая на двадцать пять и более процентов ниже начальной (максимальной) цены единицы продукции),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и(или) извещении о проведении закупки, но не менее чем в размере аванса (если договором предусмотрена выплата аванса) (Антидемпинговые меры).</w:t>
      </w:r>
    </w:p>
    <w:p w14:paraId="184EF381" w14:textId="77777777" w:rsidR="00C226F5" w:rsidRDefault="00C226F5">
      <w:pPr>
        <w:pStyle w:val="ConsPlusNormal"/>
        <w:spacing w:line="140" w:lineRule="atLeast"/>
        <w:ind w:firstLine="540"/>
        <w:jc w:val="both"/>
      </w:pPr>
      <w:r>
        <w:t xml:space="preserve">20.9. Особенности обеспечения Заявки на участие в закупке, обеспечения исполнения обязательств по договору с участием субъектов МСП устанавливаются в соответствии с </w:t>
      </w:r>
      <w:hyperlink w:anchor="Par788" w:tooltip="Глава III. ОСОБЕННОСТИ УЧАСТИЯ СУБЪЕКТОВ МАЛОГО И СРЕДНЕГО" w:history="1">
        <w:r>
          <w:t>главой III</w:t>
        </w:r>
      </w:hyperlink>
      <w:r>
        <w:t xml:space="preserve"> настоящего Положения.</w:t>
      </w:r>
    </w:p>
    <w:p w14:paraId="27E065AB" w14:textId="77777777" w:rsidR="00C226F5" w:rsidRDefault="00C226F5">
      <w:pPr>
        <w:pStyle w:val="ConsPlusNormal"/>
        <w:spacing w:line="140" w:lineRule="atLeast"/>
        <w:ind w:firstLine="540"/>
        <w:jc w:val="both"/>
      </w:pPr>
      <w:r>
        <w:t xml:space="preserve">20.10. Независимая гарантия должна соответствовать требованиям, установленным </w:t>
      </w:r>
      <w:hyperlink r:id="rId51" w:history="1">
        <w:r>
          <w:t>статьями 368</w:t>
        </w:r>
      </w:hyperlink>
      <w:r>
        <w:t xml:space="preserve"> - </w:t>
      </w:r>
      <w:hyperlink r:id="rId52" w:history="1">
        <w:r>
          <w:t>379</w:t>
        </w:r>
      </w:hyperlink>
      <w:r>
        <w:t xml:space="preserve"> Гражданского кодекса Российской Федерации.</w:t>
      </w:r>
    </w:p>
    <w:p w14:paraId="66A927BC" w14:textId="77777777" w:rsidR="00C226F5" w:rsidRDefault="00C226F5">
      <w:pPr>
        <w:pStyle w:val="ConsPlusNormal"/>
        <w:spacing w:line="140" w:lineRule="atLeast"/>
        <w:ind w:firstLine="540"/>
        <w:jc w:val="both"/>
      </w:pPr>
      <w:r>
        <w:t>20.11. Заказчик в извещении об осуществлении закупки, документации о закупке вправе установить требование об обеспечении исполнения гарантийных обязательств, предусмотренных договором.</w:t>
      </w:r>
    </w:p>
    <w:p w14:paraId="0266569B" w14:textId="77777777" w:rsidR="00C226F5" w:rsidRDefault="00C226F5">
      <w:pPr>
        <w:pStyle w:val="ConsPlusNormal"/>
        <w:spacing w:line="140" w:lineRule="atLeast"/>
        <w:ind w:firstLine="540"/>
        <w:jc w:val="both"/>
      </w:pPr>
      <w:r>
        <w:t>20.12. В случае установления требования о предоставлении обеспечения гарантийных обязательств извещение об осуществлении закупки, документация о закупке должны содержать:</w:t>
      </w:r>
    </w:p>
    <w:p w14:paraId="2B151CBA" w14:textId="77777777" w:rsidR="00C226F5" w:rsidRDefault="00C226F5">
      <w:pPr>
        <w:pStyle w:val="ConsPlusNormal"/>
        <w:spacing w:line="140" w:lineRule="atLeast"/>
        <w:ind w:firstLine="540"/>
        <w:jc w:val="both"/>
      </w:pPr>
      <w:r>
        <w:t>20.12.1. размер обеспечения гарантийных обязательств;</w:t>
      </w:r>
    </w:p>
    <w:p w14:paraId="63FBC9B0" w14:textId="77777777" w:rsidR="00C226F5" w:rsidRDefault="00C226F5">
      <w:pPr>
        <w:pStyle w:val="ConsPlusNormal"/>
        <w:spacing w:line="140" w:lineRule="atLeast"/>
        <w:ind w:firstLine="540"/>
        <w:jc w:val="both"/>
      </w:pPr>
      <w:r>
        <w:t>20.12.2. минимальный срок гарантийных обязательств.</w:t>
      </w:r>
    </w:p>
    <w:p w14:paraId="4D7545AB" w14:textId="77777777" w:rsidR="00C226F5" w:rsidRDefault="00C226F5">
      <w:pPr>
        <w:pStyle w:val="ConsPlusNormal"/>
        <w:spacing w:line="140" w:lineRule="atLeast"/>
        <w:ind w:firstLine="540"/>
        <w:jc w:val="both"/>
      </w:pPr>
      <w:r>
        <w:t>При этом в договоре, заключаемом по результатам закупки, должны быть предусмотрены порядок и сроки предоставления гарантийных обязательств, а также ответственность поставщика (подрядчика, исполнителя) за непредоставление (несвоевременное предоставление) такого обеспечения.</w:t>
      </w:r>
    </w:p>
    <w:p w14:paraId="26FE9E12" w14:textId="77777777" w:rsidR="00C226F5" w:rsidRDefault="00C226F5">
      <w:pPr>
        <w:pStyle w:val="ConsPlusNormal"/>
        <w:spacing w:line="140" w:lineRule="atLeast"/>
        <w:ind w:firstLine="540"/>
        <w:jc w:val="both"/>
      </w:pPr>
      <w:r>
        <w:t>20.13. Размер обеспечения гарантийных обязательств не может превышать 10 (десять) процентов от начальной (максимальной) цены договора, максимального значения цены договора. При этом срок действия независимой гарантии должен превышать предусмотренный договором срок исполнения гарантийных обязательств, которые должны быть обеспечены такой независимой гарантией, не менее чем на 1 (один) месяц, в том числе в случае его изменения в соответствии с настоящим Положением.</w:t>
      </w:r>
    </w:p>
    <w:p w14:paraId="1102D010" w14:textId="77777777" w:rsidR="00C226F5" w:rsidRDefault="00C226F5">
      <w:pPr>
        <w:pStyle w:val="ConsPlusNormal"/>
        <w:spacing w:line="140" w:lineRule="atLeast"/>
        <w:ind w:firstLine="540"/>
        <w:jc w:val="both"/>
      </w:pPr>
      <w:r>
        <w:t>20.14. В случае установления заказчиком требования об обеспечении гарантийных обязательств оформление документа о приёмке (за исключением отдельного этапа исполнения договора) поставленного товара, выполненной работы (её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Положением в порядке и в сроки, которые установлены договором.</w:t>
      </w:r>
    </w:p>
    <w:p w14:paraId="33F4C024" w14:textId="77777777" w:rsidR="00C226F5" w:rsidRDefault="00C226F5">
      <w:pPr>
        <w:pStyle w:val="ConsPlusNormal"/>
        <w:spacing w:line="140" w:lineRule="atLeast"/>
        <w:ind w:firstLine="540"/>
        <w:jc w:val="both"/>
      </w:pPr>
      <w:r>
        <w:t>20.15. Положения об обеспечении исполнения обязательств по договору (обеспечение исполнения договора), об обеспечении гарантийных обязательств не применяются в случае:</w:t>
      </w:r>
    </w:p>
    <w:p w14:paraId="4F7C061C" w14:textId="77777777" w:rsidR="00C226F5" w:rsidRDefault="00C226F5">
      <w:pPr>
        <w:pStyle w:val="ConsPlusNormal"/>
        <w:spacing w:line="140" w:lineRule="atLeast"/>
        <w:ind w:firstLine="540"/>
        <w:jc w:val="both"/>
      </w:pPr>
      <w:r>
        <w:t>20.15.1. заключения договора с участником закупки, который является казённым или бюджетным учреждением;</w:t>
      </w:r>
    </w:p>
    <w:p w14:paraId="640342A0" w14:textId="77777777" w:rsidR="00C226F5" w:rsidRDefault="00C226F5">
      <w:pPr>
        <w:pStyle w:val="ConsPlusNormal"/>
        <w:spacing w:line="140" w:lineRule="atLeast"/>
        <w:ind w:firstLine="540"/>
        <w:jc w:val="both"/>
      </w:pPr>
      <w:r>
        <w:t>20.15.2. заключения Заказчиком договора, предметом которого является выдача независимой гарантии.</w:t>
      </w:r>
    </w:p>
    <w:p w14:paraId="6C1FE7E3" w14:textId="77777777" w:rsidR="00C226F5" w:rsidRDefault="00C226F5">
      <w:pPr>
        <w:pStyle w:val="ConsPlusNormal"/>
        <w:spacing w:line="140" w:lineRule="atLeast"/>
        <w:jc w:val="both"/>
      </w:pPr>
    </w:p>
    <w:p w14:paraId="1F0FE1A8"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21. Признание Закупочной процедуры несостоявшейся</w:t>
      </w:r>
    </w:p>
    <w:p w14:paraId="3F50BCFA" w14:textId="77777777" w:rsidR="00C226F5" w:rsidRDefault="00C226F5">
      <w:pPr>
        <w:pStyle w:val="ConsPlusNormal"/>
        <w:spacing w:line="140" w:lineRule="atLeast"/>
        <w:jc w:val="both"/>
      </w:pPr>
    </w:p>
    <w:p w14:paraId="176E9F96" w14:textId="77777777" w:rsidR="00C226F5" w:rsidRDefault="00C226F5">
      <w:pPr>
        <w:pStyle w:val="ConsPlusNormal"/>
        <w:spacing w:line="140" w:lineRule="atLeast"/>
        <w:ind w:firstLine="540"/>
        <w:jc w:val="both"/>
      </w:pPr>
      <w:r>
        <w:t>21.1. Закупочная процедура признается несостоявшейся в следующих случаях:</w:t>
      </w:r>
    </w:p>
    <w:p w14:paraId="09ECEC07" w14:textId="77777777" w:rsidR="00C226F5" w:rsidRDefault="00C226F5">
      <w:pPr>
        <w:pStyle w:val="ConsPlusNormal"/>
        <w:spacing w:line="140" w:lineRule="atLeast"/>
        <w:ind w:firstLine="540"/>
        <w:jc w:val="both"/>
      </w:pPr>
      <w:bookmarkStart w:id="27" w:name="Par601"/>
      <w:bookmarkEnd w:id="27"/>
      <w:r>
        <w:t>а) не подано ни одной заявки на участие в закупке;</w:t>
      </w:r>
    </w:p>
    <w:p w14:paraId="6127744D" w14:textId="77777777" w:rsidR="00C226F5" w:rsidRDefault="00C226F5">
      <w:pPr>
        <w:pStyle w:val="ConsPlusNormal"/>
        <w:spacing w:line="140" w:lineRule="atLeast"/>
        <w:ind w:firstLine="540"/>
        <w:jc w:val="both"/>
      </w:pPr>
      <w:bookmarkStart w:id="28" w:name="Par602"/>
      <w:bookmarkEnd w:id="28"/>
      <w:r>
        <w:t>б) по результатам проведения закупки все заявки на участие в закупке отклонены;</w:t>
      </w:r>
    </w:p>
    <w:p w14:paraId="41A58ACF" w14:textId="77777777" w:rsidR="00C226F5" w:rsidRDefault="00C226F5">
      <w:pPr>
        <w:pStyle w:val="ConsPlusNormal"/>
        <w:spacing w:line="140" w:lineRule="atLeast"/>
        <w:ind w:firstLine="540"/>
        <w:jc w:val="both"/>
      </w:pPr>
      <w:r>
        <w:t>в) на участие в закупке подана только одна заявка;</w:t>
      </w:r>
    </w:p>
    <w:p w14:paraId="06CB0311" w14:textId="77777777" w:rsidR="00C226F5" w:rsidRDefault="00C226F5">
      <w:pPr>
        <w:pStyle w:val="ConsPlusNormal"/>
        <w:spacing w:line="140" w:lineRule="atLeast"/>
        <w:ind w:firstLine="540"/>
        <w:jc w:val="both"/>
      </w:pPr>
      <w:r>
        <w:t>г) по результатам проведения закупки отклонены все заявки, за исключением одной заявки на участие в закупке;</w:t>
      </w:r>
    </w:p>
    <w:p w14:paraId="35414AD0" w14:textId="77777777" w:rsidR="00C226F5" w:rsidRDefault="00C226F5">
      <w:pPr>
        <w:pStyle w:val="ConsPlusNormal"/>
        <w:spacing w:line="140" w:lineRule="atLeast"/>
        <w:ind w:firstLine="540"/>
        <w:jc w:val="both"/>
      </w:pPr>
      <w:bookmarkStart w:id="29" w:name="Par605"/>
      <w:bookmarkEnd w:id="29"/>
      <w:r>
        <w:t>д) по результатам проведения закупки от заключения договора уклонились все Участники закупки;</w:t>
      </w:r>
    </w:p>
    <w:p w14:paraId="24DFEAC6" w14:textId="77777777" w:rsidR="00C226F5" w:rsidRDefault="00C226F5">
      <w:pPr>
        <w:pStyle w:val="ConsPlusNormal"/>
        <w:spacing w:line="140" w:lineRule="atLeast"/>
        <w:ind w:firstLine="540"/>
        <w:jc w:val="both"/>
      </w:pPr>
      <w:r>
        <w:t xml:space="preserve">21.2. В случае если ни один из Участников закупки, проводимой способом аукциона, не подал предложение о цене договора, договор заключается в порядке, установленном </w:t>
      </w:r>
      <w:hyperlink w:anchor="Par476" w:tooltip="19. Заключение и исполнение договоров" w:history="1">
        <w:r>
          <w:t>разделом 19</w:t>
        </w:r>
      </w:hyperlink>
      <w:r>
        <w:t xml:space="preserve"> настоящего Положения, с участником такого аукциона, заявка на участие которого подана:</w:t>
      </w:r>
    </w:p>
    <w:p w14:paraId="3D3E8645" w14:textId="77777777" w:rsidR="00C226F5" w:rsidRDefault="00C226F5">
      <w:pPr>
        <w:pStyle w:val="ConsPlusNormal"/>
        <w:spacing w:line="140" w:lineRule="atLeast"/>
        <w:ind w:firstLine="540"/>
        <w:jc w:val="both"/>
      </w:pPr>
      <w:r>
        <w:t>а) ранее других заявок на участие в аукционе, если несколько Участников закупки и поданные ими заявки признаны соответствующими требованиям извещения об осуществлении закупки, документации о закупке;</w:t>
      </w:r>
    </w:p>
    <w:p w14:paraId="22B1E4D4" w14:textId="77777777" w:rsidR="00C226F5" w:rsidRDefault="00C226F5">
      <w:pPr>
        <w:pStyle w:val="ConsPlusNormal"/>
        <w:spacing w:line="140" w:lineRule="atLeast"/>
        <w:ind w:firstLine="540"/>
        <w:jc w:val="both"/>
      </w:pPr>
      <w:r>
        <w:t>б) единственным Участником закупки, если только один Участник закупки и поданная им заявка признаны соответствующими требованиям извещения об осуществлении закупки, документации о закупке.</w:t>
      </w:r>
    </w:p>
    <w:p w14:paraId="1DA451BD" w14:textId="77777777" w:rsidR="00C226F5" w:rsidRDefault="00C226F5">
      <w:pPr>
        <w:pStyle w:val="ConsPlusNormal"/>
        <w:spacing w:line="140" w:lineRule="atLeast"/>
        <w:ind w:firstLine="540"/>
        <w:jc w:val="both"/>
      </w:pPr>
      <w:r>
        <w:t>При этом договор заключается по цене, не превышающей начальную (максимальную) цену договора.</w:t>
      </w:r>
    </w:p>
    <w:p w14:paraId="43E08664" w14:textId="77777777" w:rsidR="00C226F5" w:rsidRDefault="00C226F5">
      <w:pPr>
        <w:pStyle w:val="ConsPlusNormal"/>
        <w:spacing w:line="140" w:lineRule="atLeast"/>
        <w:ind w:firstLine="540"/>
        <w:jc w:val="both"/>
      </w:pPr>
      <w:r>
        <w:t>21.3. В случае если документацией о закупке 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документацией о закупке.</w:t>
      </w:r>
    </w:p>
    <w:p w14:paraId="17909627" w14:textId="77777777" w:rsidR="00C226F5" w:rsidRDefault="00C226F5">
      <w:pPr>
        <w:pStyle w:val="ConsPlusNormal"/>
        <w:spacing w:line="140" w:lineRule="atLeast"/>
        <w:ind w:firstLine="540"/>
        <w:jc w:val="both"/>
      </w:pPr>
      <w:r>
        <w:t>21.4. Решение о признании Закупочной процедуры несостоявшейся принимается Комиссией по осуществлению закупок и отражается в протоколе Комиссии по осуществлению закупок.</w:t>
      </w:r>
    </w:p>
    <w:p w14:paraId="20DD1842" w14:textId="77777777" w:rsidR="00C226F5" w:rsidRDefault="00C226F5">
      <w:pPr>
        <w:pStyle w:val="ConsPlusNormal"/>
        <w:spacing w:line="140" w:lineRule="atLeast"/>
        <w:jc w:val="both"/>
      </w:pPr>
    </w:p>
    <w:p w14:paraId="5CF85765" w14:textId="77777777" w:rsidR="00C226F5" w:rsidRDefault="00C226F5">
      <w:pPr>
        <w:pStyle w:val="ConsPlusTitle"/>
        <w:spacing w:line="140" w:lineRule="atLeast"/>
        <w:ind w:firstLine="540"/>
        <w:jc w:val="both"/>
        <w:outlineLvl w:val="2"/>
        <w:rPr>
          <w:rFonts w:hAnsi="Times New Roman" w:cs="Times New Roman"/>
        </w:rPr>
      </w:pPr>
      <w:bookmarkStart w:id="30" w:name="Par616"/>
      <w:bookmarkEnd w:id="30"/>
      <w:r>
        <w:rPr>
          <w:rFonts w:hAnsi="Times New Roman" w:cs="Times New Roman"/>
        </w:rPr>
        <w:t>22.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p>
    <w:p w14:paraId="3E3D991B" w14:textId="77777777" w:rsidR="00C226F5" w:rsidRDefault="00C226F5">
      <w:pPr>
        <w:pStyle w:val="ConsPlusNormal"/>
        <w:spacing w:line="140" w:lineRule="atLeast"/>
        <w:jc w:val="both"/>
      </w:pPr>
    </w:p>
    <w:p w14:paraId="5C276B5C" w14:textId="77777777" w:rsidR="00C226F5" w:rsidRDefault="00C226F5">
      <w:pPr>
        <w:pStyle w:val="ConsPlusNormal"/>
        <w:spacing w:line="140" w:lineRule="atLeast"/>
        <w:ind w:firstLine="540"/>
        <w:jc w:val="both"/>
      </w:pPr>
      <w:r>
        <w:t xml:space="preserve">22.1. При осуществлении закупок способами, предусмотренными </w:t>
      </w:r>
      <w:r w:rsidR="00625309">
        <w:t>настоящим Положением,</w:t>
      </w:r>
      <w:r>
        <w:t xml:space="preserve"> Заказчик определяет и обосновывает начальную (максимальную) цену договора (цену лота), цену договора, заключаемого с единственным поставщиком (исполнителем, подрядчиком).</w:t>
      </w:r>
    </w:p>
    <w:p w14:paraId="6F4E9E5B" w14:textId="77777777" w:rsidR="00C226F5" w:rsidRDefault="00C226F5">
      <w:pPr>
        <w:pStyle w:val="ConsPlusNormal"/>
        <w:spacing w:line="140" w:lineRule="atLeast"/>
        <w:ind w:firstLine="540"/>
        <w:jc w:val="both"/>
      </w:pPr>
      <w:r>
        <w:t>22.2. Начальная (максимальная) цена договора (цена лота), цена договора, заключаемого с единственным поставщиком (исполнителем, подрядчиком), определяются и обосновываются Заказчиком посредством применения следующего метода или нескольких следующих методов:</w:t>
      </w:r>
    </w:p>
    <w:p w14:paraId="361E0584" w14:textId="77777777" w:rsidR="00C226F5" w:rsidRDefault="00C226F5">
      <w:pPr>
        <w:pStyle w:val="ConsPlusNormal"/>
        <w:spacing w:line="140" w:lineRule="atLeast"/>
        <w:ind w:firstLine="540"/>
        <w:jc w:val="both"/>
      </w:pPr>
      <w:bookmarkStart w:id="31" w:name="Par621"/>
      <w:bookmarkEnd w:id="31"/>
      <w:r>
        <w:t>22.2.1. метод сопоставимых рыночных цен (анализа рынка);</w:t>
      </w:r>
    </w:p>
    <w:p w14:paraId="38C6678E" w14:textId="77777777" w:rsidR="00C226F5" w:rsidRDefault="00C226F5">
      <w:pPr>
        <w:pStyle w:val="ConsPlusNormal"/>
        <w:spacing w:line="140" w:lineRule="atLeast"/>
        <w:ind w:firstLine="540"/>
        <w:jc w:val="both"/>
      </w:pPr>
      <w:r>
        <w:t>22.2.2. нормативный метод;</w:t>
      </w:r>
    </w:p>
    <w:p w14:paraId="2E7F7AD1" w14:textId="77777777" w:rsidR="00C226F5" w:rsidRDefault="00C226F5">
      <w:pPr>
        <w:pStyle w:val="ConsPlusNormal"/>
        <w:spacing w:line="140" w:lineRule="atLeast"/>
        <w:ind w:firstLine="540"/>
        <w:jc w:val="both"/>
      </w:pPr>
      <w:r>
        <w:t>22.2.3. тарифный метод;</w:t>
      </w:r>
    </w:p>
    <w:p w14:paraId="6B9781A9" w14:textId="77777777" w:rsidR="00C226F5" w:rsidRDefault="00C226F5">
      <w:pPr>
        <w:pStyle w:val="ConsPlusNormal"/>
        <w:spacing w:line="140" w:lineRule="atLeast"/>
        <w:ind w:firstLine="540"/>
        <w:jc w:val="both"/>
      </w:pPr>
      <w:r>
        <w:t>22.2.4. проектно-сметный метод;</w:t>
      </w:r>
    </w:p>
    <w:p w14:paraId="2E561327" w14:textId="77777777" w:rsidR="00C226F5" w:rsidRDefault="00C226F5">
      <w:pPr>
        <w:pStyle w:val="ConsPlusNormal"/>
        <w:spacing w:line="140" w:lineRule="atLeast"/>
        <w:ind w:firstLine="540"/>
        <w:jc w:val="both"/>
      </w:pPr>
      <w:bookmarkStart w:id="32" w:name="Par625"/>
      <w:bookmarkEnd w:id="32"/>
      <w:r>
        <w:t>22.2.5. затратный метод.</w:t>
      </w:r>
    </w:p>
    <w:p w14:paraId="3729823B" w14:textId="77777777" w:rsidR="00C226F5" w:rsidRDefault="00C226F5">
      <w:pPr>
        <w:pStyle w:val="ConsPlusNormal"/>
        <w:spacing w:line="140" w:lineRule="atLeast"/>
        <w:ind w:firstLine="540"/>
        <w:jc w:val="both"/>
      </w:pPr>
      <w:r>
        <w:t>22.3. Метод сопоставимых рыночных цен (анализа рынка) заключается в установлении начальной (максимальной) цены договора (цены лота), цены договора, заключаемого с единственным поставщиком (исполнителем, подрядчиком),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4E75DAB7" w14:textId="77777777" w:rsidR="00C226F5" w:rsidRDefault="00C226F5">
      <w:pPr>
        <w:pStyle w:val="ConsPlusNormal"/>
        <w:spacing w:line="140" w:lineRule="atLeast"/>
        <w:ind w:firstLine="540"/>
        <w:jc w:val="both"/>
      </w:pPr>
      <w:r>
        <w:t>22.3.1. 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14:paraId="1A546AAF" w14:textId="77777777" w:rsidR="00C226F5" w:rsidRDefault="00C226F5">
      <w:pPr>
        <w:pStyle w:val="ConsPlusNormal"/>
        <w:spacing w:line="140" w:lineRule="atLeast"/>
        <w:ind w:firstLine="540"/>
        <w:jc w:val="both"/>
      </w:pPr>
      <w:r>
        <w:t>22.3.2. 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14:paraId="338D8B00" w14:textId="77777777" w:rsidR="00C226F5" w:rsidRDefault="00C226F5">
      <w:pPr>
        <w:pStyle w:val="ConsPlusNormal"/>
        <w:spacing w:line="140" w:lineRule="atLeast"/>
        <w:ind w:firstLine="540"/>
        <w:jc w:val="both"/>
      </w:pPr>
      <w:r>
        <w:t>22.3.3.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14:paraId="581A4728" w14:textId="77777777" w:rsidR="00C226F5" w:rsidRDefault="00C226F5">
      <w:pPr>
        <w:pStyle w:val="ConsPlusNormal"/>
        <w:spacing w:line="140" w:lineRule="atLeast"/>
        <w:ind w:firstLine="540"/>
        <w:jc w:val="both"/>
      </w:pPr>
      <w:r>
        <w:t>22.3.4. При применении метода сопоставимых рыночных цен (анализа рынка) информация о ценах товаров, работ, услуг должна быть получена с учётом сопоставимых с условиями планируемой закупки коммерческих и (или) финансовых условий поставок товаров, выполнения работ, оказания услуг;</w:t>
      </w:r>
    </w:p>
    <w:p w14:paraId="0328A04D" w14:textId="77777777" w:rsidR="00C226F5" w:rsidRDefault="00C226F5">
      <w:pPr>
        <w:pStyle w:val="ConsPlusNormal"/>
        <w:spacing w:line="140" w:lineRule="atLeast"/>
        <w:ind w:firstLine="540"/>
        <w:jc w:val="both"/>
      </w:pPr>
      <w:r>
        <w:t>22.3.5.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14:paraId="489A6A7C" w14:textId="77777777" w:rsidR="00C226F5" w:rsidRDefault="00C226F5">
      <w:pPr>
        <w:pStyle w:val="ConsPlusNormal"/>
        <w:spacing w:line="140" w:lineRule="atLeast"/>
        <w:ind w:firstLine="540"/>
        <w:jc w:val="both"/>
      </w:pPr>
      <w:r>
        <w:t xml:space="preserve">22.3.6.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ar643" w:tooltip="22.8. 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 w:history="1">
        <w:r>
          <w:t>пунктом 22.8</w:t>
        </w:r>
      </w:hyperlink>
      <w:r>
        <w:t xml:space="preserve"> настоящего Положения,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66F3FFF2" w14:textId="77777777" w:rsidR="00C226F5" w:rsidRDefault="00C226F5">
      <w:pPr>
        <w:pStyle w:val="ConsPlusNormal"/>
        <w:spacing w:line="140" w:lineRule="atLeast"/>
        <w:ind w:firstLine="540"/>
        <w:jc w:val="both"/>
      </w:pPr>
      <w:r>
        <w:t>22.4. Нормативный метод заключается в расчёте начальной (максимальной) цены договора, цены договора, заключаемого с единственным поставщиком (исполнителем, подрядчиком), на основе требований к закупаемым товарам, работам, услугам, если такие требования предусматривают установление предельных цен товаров, работ, услуг.</w:t>
      </w:r>
    </w:p>
    <w:p w14:paraId="39AEE325" w14:textId="77777777" w:rsidR="00C226F5" w:rsidRDefault="00C226F5">
      <w:pPr>
        <w:pStyle w:val="ConsPlusNormal"/>
        <w:spacing w:line="140" w:lineRule="atLeast"/>
        <w:ind w:firstLine="540"/>
        <w:jc w:val="both"/>
      </w:pPr>
      <w:r>
        <w:t>22.5. Тарифный метод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(исполнителем, подрядчиком), определяются по регулируемым ценам (тарифам) на товары, работы, услуги.</w:t>
      </w:r>
    </w:p>
    <w:p w14:paraId="054CE26E" w14:textId="77777777" w:rsidR="00C226F5" w:rsidRDefault="00C226F5">
      <w:pPr>
        <w:pStyle w:val="ConsPlusNormal"/>
        <w:spacing w:line="140" w:lineRule="atLeast"/>
        <w:ind w:firstLine="540"/>
        <w:jc w:val="both"/>
      </w:pPr>
      <w:r>
        <w:t>22.6. Проектно-сметный метод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на:</w:t>
      </w:r>
    </w:p>
    <w:p w14:paraId="71973D38" w14:textId="77777777" w:rsidR="00C226F5" w:rsidRDefault="00C226F5">
      <w:pPr>
        <w:pStyle w:val="ConsPlusNormal"/>
        <w:spacing w:line="140" w:lineRule="atLeast"/>
        <w:ind w:firstLine="540"/>
        <w:jc w:val="both"/>
      </w:pPr>
      <w:r>
        <w:t>-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утверждёнными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52149470" w14:textId="77777777" w:rsidR="00C226F5" w:rsidRDefault="00C226F5">
      <w:pPr>
        <w:pStyle w:val="ConsPlusNormal"/>
        <w:spacing w:line="140" w:lineRule="atLeast"/>
        <w:ind w:firstLine="540"/>
        <w:jc w:val="both"/>
      </w:pPr>
      <w:r>
        <w:t>-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утверждёнными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14:paraId="7A8F79B4" w14:textId="77777777" w:rsidR="00C226F5" w:rsidRDefault="00C226F5">
      <w:pPr>
        <w:pStyle w:val="ConsPlusNormal"/>
        <w:spacing w:line="140" w:lineRule="atLeast"/>
        <w:ind w:firstLine="540"/>
        <w:jc w:val="both"/>
      </w:pPr>
      <w:r>
        <w:t>Проектно-сметный метод может применяться при определении и обосновании начальной (максимальной) цены договора (цены лота), цены договора, заключаемого с единственным поставщиком (исполнителем, подрядчиком), на текущий ремонт зданий, строений, сооружений, помещений.</w:t>
      </w:r>
    </w:p>
    <w:p w14:paraId="6D3CF99B" w14:textId="77777777" w:rsidR="00C226F5" w:rsidRDefault="00C226F5">
      <w:pPr>
        <w:pStyle w:val="ConsPlusNormal"/>
        <w:spacing w:line="140" w:lineRule="atLeast"/>
        <w:ind w:firstLine="540"/>
        <w:jc w:val="both"/>
      </w:pPr>
      <w:r>
        <w:t xml:space="preserve">Определение начальной (максимальной) цены договора (цены лота), цены договора, заключаемого с единственным поставщиком (исполнителем, подрядчиком),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объектов капитального строительства, определённой в соответствии со </w:t>
      </w:r>
      <w:hyperlink r:id="rId53" w:history="1">
        <w:r>
          <w:t>статьей 8.3</w:t>
        </w:r>
      </w:hyperlink>
      <w:r>
        <w:t xml:space="preserve"> Градостроительного кодекса Российской Федерации.</w:t>
      </w:r>
    </w:p>
    <w:p w14:paraId="57409C07" w14:textId="77777777" w:rsidR="00C226F5" w:rsidRDefault="00C226F5">
      <w:pPr>
        <w:pStyle w:val="ConsPlusNormal"/>
        <w:spacing w:line="140" w:lineRule="atLeast"/>
        <w:ind w:firstLine="540"/>
        <w:jc w:val="both"/>
      </w:pPr>
      <w:r>
        <w:t>22.7. Затратный метод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как суммы произведённых затрат и обычной для определённой сферы деятельности прибыли. При этом учитываются обычные в подобных случаях прямые и косвенные затраты на производство или приобретение и(или)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предусмотренных настоящим Положением, или в дополнение к ним.</w:t>
      </w:r>
    </w:p>
    <w:p w14:paraId="64AEA7F6" w14:textId="77777777" w:rsidR="00C226F5" w:rsidRDefault="00C226F5">
      <w:pPr>
        <w:pStyle w:val="ConsPlusNormal"/>
        <w:spacing w:line="140" w:lineRule="atLeast"/>
        <w:ind w:firstLine="540"/>
        <w:jc w:val="both"/>
      </w:pPr>
      <w:bookmarkStart w:id="33" w:name="Par643"/>
      <w:bookmarkEnd w:id="33"/>
      <w:r>
        <w:t>22.8. 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w:t>
      </w:r>
    </w:p>
    <w:p w14:paraId="1B6E6608" w14:textId="77777777" w:rsidR="00C226F5" w:rsidRDefault="00C226F5">
      <w:pPr>
        <w:pStyle w:val="ConsPlusNormal"/>
        <w:spacing w:line="140" w:lineRule="atLeast"/>
        <w:ind w:firstLine="540"/>
        <w:jc w:val="both"/>
      </w:pPr>
      <w:r>
        <w:t>- информация о ценах товаров, работ, услуг, содержащаяся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w:t>
      </w:r>
    </w:p>
    <w:p w14:paraId="754CF654" w14:textId="77777777" w:rsidR="00C226F5" w:rsidRDefault="00C226F5">
      <w:pPr>
        <w:pStyle w:val="ConsPlusNormal"/>
        <w:spacing w:line="140" w:lineRule="atLeast"/>
        <w:ind w:firstLine="540"/>
        <w:jc w:val="both"/>
      </w:pPr>
      <w:r>
        <w:t>- информация о ценах товаров, работ, услуг, содержащаяся в рекламе, каталогах, описаниях товаров и в других предложениях, обращённых к неопределённому кругу лиц и признаваемых в соответствии с гражданским законодательством публичными офертами;</w:t>
      </w:r>
    </w:p>
    <w:p w14:paraId="2492E1EA" w14:textId="77777777" w:rsidR="00C226F5" w:rsidRPr="00625309" w:rsidRDefault="00C226F5">
      <w:pPr>
        <w:pStyle w:val="ConsPlusNormal"/>
        <w:spacing w:line="140" w:lineRule="atLeast"/>
        <w:ind w:firstLine="540"/>
        <w:jc w:val="both"/>
      </w:pPr>
      <w:r>
        <w:t xml:space="preserve">- информация о котировках </w:t>
      </w:r>
      <w:r w:rsidRPr="00625309">
        <w:t>на российских биржах и иностранных биржах;</w:t>
      </w:r>
    </w:p>
    <w:p w14:paraId="31F188FA" w14:textId="77777777" w:rsidR="00C226F5" w:rsidRPr="00625309" w:rsidRDefault="00C226F5">
      <w:pPr>
        <w:pStyle w:val="ConsPlusNormal"/>
        <w:spacing w:line="140" w:lineRule="atLeast"/>
        <w:ind w:firstLine="540"/>
        <w:jc w:val="both"/>
      </w:pPr>
      <w:r w:rsidRPr="00625309">
        <w:t>- информация о котировках на электронных площадках;</w:t>
      </w:r>
    </w:p>
    <w:p w14:paraId="1A20B6CA" w14:textId="77777777" w:rsidR="00C226F5" w:rsidRPr="00625309" w:rsidRDefault="00C226F5">
      <w:pPr>
        <w:pStyle w:val="ConsPlusNormal"/>
        <w:spacing w:line="140" w:lineRule="atLeast"/>
        <w:ind w:firstLine="540"/>
        <w:jc w:val="both"/>
      </w:pPr>
      <w:r w:rsidRPr="00625309">
        <w:t>- данные государственной статистической отчётности о ценах товаров, работ, услуг;</w:t>
      </w:r>
    </w:p>
    <w:p w14:paraId="7411204C" w14:textId="77777777" w:rsidR="00C226F5" w:rsidRPr="00625309" w:rsidRDefault="00C226F5">
      <w:pPr>
        <w:pStyle w:val="ConsPlusNormal"/>
        <w:spacing w:line="140" w:lineRule="atLeast"/>
        <w:ind w:firstLine="540"/>
        <w:jc w:val="both"/>
      </w:pPr>
      <w:r w:rsidRPr="00625309">
        <w:t>- информация о ценах товаров, работ, услуг, содержащаяся в официальных источниках информации уполномоченных государственных органов в соответствии с законодательством Российской Федерации, законодательством субъектов Российской Федерации, в официальных источниках информации иностранных государств, международных организаций или иных общедоступных изданиях;</w:t>
      </w:r>
    </w:p>
    <w:p w14:paraId="5010F74C" w14:textId="77777777" w:rsidR="00C226F5" w:rsidRDefault="00C226F5">
      <w:pPr>
        <w:pStyle w:val="ConsPlusNormal"/>
        <w:spacing w:line="140" w:lineRule="atLeast"/>
        <w:ind w:firstLine="540"/>
        <w:jc w:val="both"/>
      </w:pPr>
      <w:r w:rsidRPr="00625309">
        <w:t>- информация о рыночной стоимости объектов оценки, определённой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14:paraId="35EC09D5" w14:textId="77777777" w:rsidR="00C226F5" w:rsidRDefault="00C226F5">
      <w:pPr>
        <w:pStyle w:val="ConsPlusNormal"/>
        <w:spacing w:line="140" w:lineRule="atLeast"/>
        <w:ind w:firstLine="540"/>
        <w:jc w:val="both"/>
      </w:pPr>
      <w:r>
        <w:t>- информация информационно-ценовых агентств, общедоступные результаты изучения рынка.</w:t>
      </w:r>
    </w:p>
    <w:p w14:paraId="3B420772" w14:textId="77777777" w:rsidR="00C226F5" w:rsidRDefault="00C226F5">
      <w:pPr>
        <w:pStyle w:val="ConsPlusNormal"/>
        <w:spacing w:line="140" w:lineRule="atLeast"/>
        <w:ind w:firstLine="540"/>
        <w:jc w:val="both"/>
      </w:pPr>
      <w:r>
        <w:t xml:space="preserve">22.9. При определении начальной (максимальной) цены договора (цены лота), цены договора, заключаемого с единственным поставщиком (исполнителем, подрядчиком) методами, указанными в </w:t>
      </w:r>
      <w:hyperlink w:anchor="Par621" w:tooltip="22.2.1. метод сопоставимых рыночных цен (анализа рынка);" w:history="1">
        <w:r>
          <w:t>пунктах 22.2.1</w:t>
        </w:r>
      </w:hyperlink>
      <w:r>
        <w:t xml:space="preserve"> - </w:t>
      </w:r>
      <w:hyperlink w:anchor="Par625" w:tooltip="22.2.5. затратный метод." w:history="1">
        <w:r>
          <w:t>22.2.5</w:t>
        </w:r>
      </w:hyperlink>
      <w:r>
        <w:t xml:space="preserve"> настоящего Положения, Заказчик руководствуется рекомендациями, регулирующими порядок определения начальной (максимальной) цены договора (цены лота), цены договора, заключаемого с единственным поставщиком (исполнителем, подрядчиком), в случае их принятия Правительством Российской Федерации, Правительством Ленинградской области, а также </w:t>
      </w:r>
      <w:hyperlink r:id="rId54" w:history="1">
        <w:r>
          <w:t>Приказом</w:t>
        </w:r>
      </w:hyperlink>
      <w:r>
        <w:t xml:space="preserve"> Министерства экономического развития Российской Федерации от 02.10.2013 N 567 в части, не противоречащей Федеральному </w:t>
      </w:r>
      <w:hyperlink r:id="rId55" w:history="1">
        <w:r>
          <w:t>закону</w:t>
        </w:r>
      </w:hyperlink>
      <w:r>
        <w:t xml:space="preserve"> N 223-ФЗ.</w:t>
      </w:r>
    </w:p>
    <w:p w14:paraId="6F247CCC" w14:textId="77777777" w:rsidR="00C226F5" w:rsidRDefault="00C226F5">
      <w:pPr>
        <w:pStyle w:val="ConsPlusNormal"/>
        <w:spacing w:line="140" w:lineRule="atLeast"/>
        <w:ind w:firstLine="540"/>
        <w:jc w:val="both"/>
      </w:pPr>
      <w:bookmarkStart w:id="34" w:name="Par654"/>
      <w:bookmarkEnd w:id="34"/>
      <w:r>
        <w:t>22.10. 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w:t>
      </w:r>
    </w:p>
    <w:p w14:paraId="65D49CE3" w14:textId="77777777" w:rsidR="00C226F5" w:rsidRDefault="00C226F5">
      <w:pPr>
        <w:pStyle w:val="ConsPlusNormal"/>
        <w:spacing w:line="140" w:lineRule="atLeast"/>
        <w:ind w:firstLine="540"/>
        <w:jc w:val="both"/>
      </w:pPr>
      <w:r>
        <w:t>22.11. Обоснование начальной (максимальной) цены договора, цены договора, заключаемого с единственным поставщиком (исполнителем, подрядчиком), начальной цены единицы товара, работы, услуги, начальной суммы цен единиц товара, работы, услуги, оформляется Заказчиком в свободной форме или в соответствии с формой, установленной правовым актом Заказчика.</w:t>
      </w:r>
    </w:p>
    <w:p w14:paraId="28939731" w14:textId="77777777" w:rsidR="00C226F5" w:rsidRDefault="00C226F5">
      <w:pPr>
        <w:pStyle w:val="ConsPlusNormal"/>
        <w:spacing w:line="140" w:lineRule="atLeast"/>
        <w:ind w:firstLine="540"/>
        <w:jc w:val="both"/>
      </w:pPr>
      <w:r>
        <w:t>22.12.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указываются в извещении об осуществлении закупки, документации о закупке.</w:t>
      </w:r>
    </w:p>
    <w:p w14:paraId="411C0DC4" w14:textId="77777777" w:rsidR="00C226F5" w:rsidRDefault="00C226F5">
      <w:pPr>
        <w:pStyle w:val="ConsPlusNormal"/>
        <w:spacing w:line="140" w:lineRule="atLeast"/>
        <w:ind w:firstLine="540"/>
        <w:jc w:val="both"/>
      </w:pPr>
      <w:r>
        <w:t>22.13. Заказчик вправе указать меньшую цену, полученную в результате определения начальной (максимальной) цены договора (цены лота), цены договора, заключаемого с единственным поставщиком (исполнителем, подрядчиком) в соответствии с настоящим разделом Положения.</w:t>
      </w:r>
    </w:p>
    <w:p w14:paraId="6C48DF4F" w14:textId="77777777" w:rsidR="00C226F5" w:rsidRDefault="00C226F5">
      <w:pPr>
        <w:pStyle w:val="ConsPlusNormal"/>
        <w:spacing w:line="140" w:lineRule="atLeast"/>
        <w:jc w:val="both"/>
      </w:pPr>
    </w:p>
    <w:p w14:paraId="42ABC200" w14:textId="77777777" w:rsidR="00C226F5" w:rsidRDefault="00C226F5">
      <w:pPr>
        <w:pStyle w:val="ConsPlusTitle"/>
        <w:spacing w:line="140" w:lineRule="atLeast"/>
        <w:ind w:firstLine="540"/>
        <w:jc w:val="both"/>
        <w:outlineLvl w:val="2"/>
        <w:rPr>
          <w:rFonts w:hAnsi="Times New Roman" w:cs="Times New Roman"/>
        </w:rPr>
      </w:pPr>
      <w:bookmarkStart w:id="35" w:name="Par660"/>
      <w:bookmarkEnd w:id="35"/>
      <w:r>
        <w:rPr>
          <w:rFonts w:hAnsi="Times New Roman" w:cs="Times New Roman"/>
        </w:rPr>
        <w:t>23. Конкурентные закупки, осуществляемые закрытым способом</w:t>
      </w:r>
    </w:p>
    <w:p w14:paraId="523E4DD8" w14:textId="77777777" w:rsidR="00C226F5" w:rsidRDefault="00C226F5">
      <w:pPr>
        <w:pStyle w:val="ConsPlusNormal"/>
        <w:spacing w:line="140" w:lineRule="atLeast"/>
        <w:jc w:val="both"/>
      </w:pPr>
    </w:p>
    <w:p w14:paraId="3B3D3B20" w14:textId="77777777" w:rsidR="00C226F5" w:rsidRDefault="00C226F5">
      <w:pPr>
        <w:pStyle w:val="ConsPlusNormal"/>
        <w:spacing w:line="140" w:lineRule="atLeast"/>
        <w:ind w:firstLine="540"/>
        <w:jc w:val="both"/>
      </w:pPr>
      <w:r>
        <w:t>23.1. Закрытые конкурентные закупки проводятся в соответствии с разделами настоящего Положения, регламентирующими проведение в зависимости от способа закупки с учётом норм настоящего раздела.</w:t>
      </w:r>
    </w:p>
    <w:p w14:paraId="3712046E" w14:textId="77777777" w:rsidR="00C226F5" w:rsidRDefault="00C226F5">
      <w:pPr>
        <w:pStyle w:val="ConsPlusNormal"/>
        <w:spacing w:line="140" w:lineRule="atLeast"/>
        <w:ind w:firstLine="540"/>
        <w:jc w:val="both"/>
      </w:pPr>
      <w:r>
        <w:t>23.2. Закрытая конкурентная закупка проводится в случае:</w:t>
      </w:r>
    </w:p>
    <w:p w14:paraId="4940C694" w14:textId="77777777" w:rsidR="00C226F5" w:rsidRDefault="00C226F5">
      <w:pPr>
        <w:pStyle w:val="ConsPlusNormal"/>
        <w:spacing w:line="140" w:lineRule="atLeast"/>
        <w:ind w:firstLine="540"/>
        <w:jc w:val="both"/>
      </w:pPr>
      <w:r>
        <w:t>а)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p>
    <w:p w14:paraId="550EF4B4" w14:textId="77777777" w:rsidR="00C226F5" w:rsidRDefault="00C226F5">
      <w:pPr>
        <w:pStyle w:val="ConsPlusNormal"/>
        <w:spacing w:line="140" w:lineRule="atLeast"/>
        <w:ind w:firstLine="540"/>
        <w:jc w:val="both"/>
      </w:pPr>
      <w:r>
        <w:t xml:space="preserve">б) если координационным органом Правительства Российской Федерации в отношении такой закупки принято решение в соответствии с </w:t>
      </w:r>
      <w:hyperlink r:id="rId56" w:history="1">
        <w:r>
          <w:t>пунктом 2</w:t>
        </w:r>
      </w:hyperlink>
      <w:r>
        <w:t xml:space="preserve"> или </w:t>
      </w:r>
      <w:hyperlink r:id="rId57" w:history="1">
        <w:r>
          <w:t>3 части 8 статьи 3.1</w:t>
        </w:r>
      </w:hyperlink>
      <w:r>
        <w:t xml:space="preserve"> Федерального закона N 223-ФЗ;</w:t>
      </w:r>
    </w:p>
    <w:p w14:paraId="39CE8E88" w14:textId="77777777" w:rsidR="00C226F5" w:rsidRDefault="00C226F5">
      <w:pPr>
        <w:pStyle w:val="ConsPlusNormal"/>
        <w:spacing w:line="140" w:lineRule="atLeast"/>
        <w:ind w:firstLine="540"/>
        <w:jc w:val="both"/>
      </w:pPr>
      <w:r>
        <w:t xml:space="preserve">в) если закупка проводится в случаях, определённых Правительством Российской Федерации в соответствии с </w:t>
      </w:r>
      <w:hyperlink r:id="rId58" w:history="1">
        <w:r>
          <w:t>пунктом 16 статьи 4</w:t>
        </w:r>
      </w:hyperlink>
      <w:r>
        <w:t xml:space="preserve"> Федерального закона N 223-ФЗ.</w:t>
      </w:r>
    </w:p>
    <w:p w14:paraId="443EDBE3" w14:textId="77777777" w:rsidR="00C226F5" w:rsidRDefault="00C226F5">
      <w:pPr>
        <w:pStyle w:val="ConsPlusNormal"/>
        <w:spacing w:line="140" w:lineRule="atLeast"/>
        <w:ind w:firstLine="540"/>
        <w:jc w:val="both"/>
      </w:pPr>
      <w:r>
        <w:t>23.3. Информация о закрытой конкурентной закупке, за исключением закупки, проводимой в случаях, определённых Правительством Российской Федерации в соответствии с частью 16 статьи 4 Федерального закона, не подлежит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её содержание до вскрытия конверта.</w:t>
      </w:r>
    </w:p>
    <w:p w14:paraId="3A865D32" w14:textId="77777777" w:rsidR="00C226F5" w:rsidRDefault="00C226F5">
      <w:pPr>
        <w:pStyle w:val="ConsPlusNormal"/>
        <w:spacing w:line="140" w:lineRule="atLeast"/>
        <w:ind w:firstLine="540"/>
        <w:jc w:val="both"/>
      </w:pPr>
      <w:r>
        <w:t>23.4. Заказчик может потребовать в извещении, чтобы Потенциальные участники закупки до получения документации о закупке заключили с ним соглашение о неразглашении конфиденциальной информации. Указанное соглашение заключается с каждым Потенциальным участником закупки. При этом документация о закупке предоставляется только после подписания Потенциальным участником закупки такого соглашения.</w:t>
      </w:r>
    </w:p>
    <w:p w14:paraId="4FB216D0" w14:textId="77777777" w:rsidR="00C226F5" w:rsidRDefault="00C226F5">
      <w:pPr>
        <w:pStyle w:val="ConsPlusNormal"/>
        <w:spacing w:line="140" w:lineRule="atLeast"/>
        <w:ind w:firstLine="540"/>
        <w:jc w:val="both"/>
      </w:pPr>
      <w:r>
        <w:t>23.5. Изменения, внесённые в документацию о закупке, а также разъяснения документации о закупке одновременно (в один день) направляются каждому Участнику такой закупки не позднее одного рабочего дня со дня принятия такого решения.</w:t>
      </w:r>
    </w:p>
    <w:p w14:paraId="7E22069F" w14:textId="77777777" w:rsidR="00C226F5" w:rsidRDefault="00C226F5">
      <w:pPr>
        <w:pStyle w:val="ConsPlusNormal"/>
        <w:spacing w:line="140" w:lineRule="atLeast"/>
        <w:ind w:firstLine="540"/>
        <w:jc w:val="both"/>
      </w:pPr>
      <w:r>
        <w:t>23.6. Заказчик должен принять все меры, чтобы состав Потенциальных участников/Участников закупки оставался конфиденциальной информацией в целях недопущения их сговора.</w:t>
      </w:r>
    </w:p>
    <w:p w14:paraId="7A64F287" w14:textId="77777777" w:rsidR="00C226F5" w:rsidRDefault="00C226F5">
      <w:pPr>
        <w:pStyle w:val="ConsPlusNormal"/>
        <w:spacing w:line="140" w:lineRule="atLeast"/>
        <w:ind w:firstLine="540"/>
        <w:jc w:val="both"/>
      </w:pPr>
      <w:r>
        <w:t>23.7. Заказчик не вправе принимать Заявки от лиц, которых он не приглашал к участию. Такое право может быть предоставлено в документации о закупке только лицам, подающим Заявку на участие в закупке в составе коллективного Участника закупки.</w:t>
      </w:r>
    </w:p>
    <w:p w14:paraId="0DB90D1F" w14:textId="77777777" w:rsidR="00C226F5" w:rsidRDefault="00C226F5">
      <w:pPr>
        <w:pStyle w:val="ConsPlusNormal"/>
        <w:spacing w:line="140" w:lineRule="atLeast"/>
        <w:ind w:firstLine="540"/>
        <w:jc w:val="both"/>
      </w:pPr>
      <w:r>
        <w:t>23.8. Вскрытие Конвертов с Заявками в закрытой конкурентной закупке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принять участие в закрытой Закупочной процедуре.</w:t>
      </w:r>
    </w:p>
    <w:p w14:paraId="0F391D48" w14:textId="77777777" w:rsidR="00C226F5" w:rsidRDefault="00C226F5">
      <w:pPr>
        <w:pStyle w:val="ConsPlusNormal"/>
        <w:spacing w:line="140" w:lineRule="atLeast"/>
        <w:ind w:firstLine="540"/>
        <w:jc w:val="both"/>
      </w:pPr>
      <w:r>
        <w:t>23.9. При проведении закрытой конкурентной закупки не допускается осуществление аудио и видеозаписи.</w:t>
      </w:r>
    </w:p>
    <w:p w14:paraId="1D24FD6B" w14:textId="77777777" w:rsidR="00C226F5" w:rsidRDefault="00C226F5">
      <w:pPr>
        <w:pStyle w:val="ConsPlusNormal"/>
        <w:spacing w:line="140" w:lineRule="atLeast"/>
        <w:ind w:firstLine="540"/>
        <w:jc w:val="both"/>
      </w:pPr>
      <w:r>
        <w:t xml:space="preserve">23.10.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утверждены </w:t>
      </w:r>
      <w:hyperlink r:id="rId59" w:history="1">
        <w:r>
          <w:t>постановлением</w:t>
        </w:r>
      </w:hyperlink>
      <w:r>
        <w:t xml:space="preserve"> Правительства Российской Федерации от 25.12.2018 N 1663.</w:t>
      </w:r>
    </w:p>
    <w:p w14:paraId="2F1AB66F" w14:textId="77777777" w:rsidR="00C226F5" w:rsidRDefault="00C226F5">
      <w:pPr>
        <w:pStyle w:val="ConsPlusNormal"/>
        <w:spacing w:line="140" w:lineRule="atLeast"/>
        <w:jc w:val="both"/>
      </w:pPr>
    </w:p>
    <w:p w14:paraId="2ED57B85" w14:textId="77777777" w:rsidR="00C226F5" w:rsidRDefault="00C226F5">
      <w:pPr>
        <w:pStyle w:val="ConsPlusTitle"/>
        <w:spacing w:line="140" w:lineRule="atLeast"/>
        <w:ind w:firstLine="540"/>
        <w:jc w:val="both"/>
        <w:outlineLvl w:val="2"/>
        <w:rPr>
          <w:rFonts w:hAnsi="Times New Roman" w:cs="Times New Roman"/>
        </w:rPr>
      </w:pPr>
      <w:bookmarkStart w:id="36" w:name="Par678"/>
      <w:bookmarkEnd w:id="36"/>
      <w:r>
        <w:rPr>
          <w:rFonts w:hAnsi="Times New Roman" w:cs="Times New Roman"/>
        </w:rPr>
        <w:t>24. Применение процедуры переторжки</w:t>
      </w:r>
    </w:p>
    <w:p w14:paraId="4EF063D3" w14:textId="77777777" w:rsidR="00C226F5" w:rsidRDefault="00C226F5">
      <w:pPr>
        <w:pStyle w:val="ConsPlusNormal"/>
        <w:spacing w:line="140" w:lineRule="atLeast"/>
        <w:jc w:val="both"/>
      </w:pPr>
    </w:p>
    <w:p w14:paraId="77326C91" w14:textId="77777777" w:rsidR="00C226F5" w:rsidRDefault="00C226F5">
      <w:pPr>
        <w:pStyle w:val="ConsPlusNormal"/>
        <w:spacing w:line="140" w:lineRule="atLeast"/>
        <w:ind w:firstLine="540"/>
        <w:jc w:val="both"/>
      </w:pPr>
      <w:r>
        <w:t>24.1. Проведение процедуры переторжки возможно только в том случае, если это предусмотрено документацией о закупке, извещением об осуществлении закупки. Решение о проведении процедуры переторжки, а также сроках и форме её проведения принимается Заказчиком и оформляется протоколом.</w:t>
      </w:r>
    </w:p>
    <w:p w14:paraId="647BEB7D" w14:textId="77777777" w:rsidR="00C226F5" w:rsidRDefault="00C226F5">
      <w:pPr>
        <w:pStyle w:val="ConsPlusNormal"/>
        <w:spacing w:line="140" w:lineRule="atLeast"/>
        <w:ind w:firstLine="540"/>
        <w:jc w:val="both"/>
      </w:pPr>
      <w:r>
        <w:t>24.2. Порядок и условия проведения переторжки определяются регламентом электронной площадки (при осуществлении закупки в электронной форме), в документации о закупке, извещении об осуществлении закупки. Переторжка проводится до формирования протокола, составленного по итогам конкурентной закупки (итоговый протокол).</w:t>
      </w:r>
    </w:p>
    <w:p w14:paraId="0105FB26" w14:textId="77777777" w:rsidR="00C226F5" w:rsidRDefault="00C226F5">
      <w:pPr>
        <w:pStyle w:val="ConsPlusNormal"/>
        <w:spacing w:line="140" w:lineRule="atLeast"/>
        <w:ind w:firstLine="540"/>
        <w:jc w:val="both"/>
      </w:pPr>
      <w:r>
        <w:t>24.3. К участию в переторжке приглашаются все Участники закупки, Заявки которых соответствуют требованиям документации о закупке, извещения об осуществлении закупки.</w:t>
      </w:r>
    </w:p>
    <w:p w14:paraId="5D808106" w14:textId="77777777" w:rsidR="00C226F5" w:rsidRDefault="00C226F5">
      <w:pPr>
        <w:pStyle w:val="ConsPlusNormal"/>
        <w:spacing w:line="140" w:lineRule="atLeast"/>
        <w:ind w:firstLine="540"/>
        <w:jc w:val="both"/>
      </w:pPr>
      <w:r>
        <w:t>24.4. Форма и порядок проведения процедуры переторжки, сроки подачи новых предложений, определённые Комиссией по осуществлению закупок, указываются в приглашении Участников закупки на процедуру переторжки.</w:t>
      </w:r>
    </w:p>
    <w:p w14:paraId="25E2A111" w14:textId="77777777" w:rsidR="00C226F5" w:rsidRDefault="00C226F5">
      <w:pPr>
        <w:pStyle w:val="ConsPlusNormal"/>
        <w:spacing w:line="140" w:lineRule="atLeast"/>
        <w:ind w:firstLine="540"/>
        <w:jc w:val="both"/>
      </w:pPr>
      <w:r>
        <w:t>24.5. Участник закупки, приглашённый на переторжку, вправе не участвовать в ней, тогда его Заявка остаётся действующей с ранее объявленной ценой.</w:t>
      </w:r>
    </w:p>
    <w:p w14:paraId="0249DEF9" w14:textId="77777777" w:rsidR="00C226F5" w:rsidRDefault="00C226F5">
      <w:pPr>
        <w:pStyle w:val="ConsPlusNormal"/>
        <w:spacing w:line="140" w:lineRule="atLeast"/>
        <w:ind w:firstLine="540"/>
        <w:jc w:val="both"/>
      </w:pPr>
      <w:r>
        <w:t>24.6. Процедура переторжки проводится в очной либо заочной форме.</w:t>
      </w:r>
    </w:p>
    <w:p w14:paraId="66FBA91B" w14:textId="77777777" w:rsidR="00C226F5" w:rsidRDefault="00C226F5">
      <w:pPr>
        <w:pStyle w:val="ConsPlusNormal"/>
        <w:spacing w:line="140" w:lineRule="atLeast"/>
        <w:ind w:firstLine="540"/>
        <w:jc w:val="both"/>
      </w:pPr>
      <w:r>
        <w:t>24.7. По ходу проведения переторжки Заказчик вправе вести аудио или видеозапись, о чем заранее уведомляются все лица, участвующие в данной процедуре.</w:t>
      </w:r>
    </w:p>
    <w:p w14:paraId="5F9368EB" w14:textId="77777777" w:rsidR="00C226F5" w:rsidRDefault="00C226F5">
      <w:pPr>
        <w:pStyle w:val="ConsPlusNormal"/>
        <w:spacing w:line="140" w:lineRule="atLeast"/>
        <w:ind w:firstLine="540"/>
        <w:jc w:val="both"/>
      </w:pPr>
      <w:r>
        <w:t>24.8. Цены, полученные в ходе процедуры переторжки, оформляются протоколом, который подписывается членами Комиссии по осуществлению закупок, присутствовавшими на процедуре переторжки, а также при проведении очной процедуры переторжки - представителями Участников закупки, присутствовавшими на процедуре переторжки. В случае отказа от подписания протокола - об этом делается соответствующая запись в протоколе.</w:t>
      </w:r>
    </w:p>
    <w:p w14:paraId="352CF6BC" w14:textId="77777777" w:rsidR="00C226F5" w:rsidRDefault="00C226F5">
      <w:pPr>
        <w:pStyle w:val="ConsPlusNormal"/>
        <w:spacing w:line="140" w:lineRule="atLeast"/>
        <w:ind w:firstLine="540"/>
        <w:jc w:val="both"/>
      </w:pPr>
      <w:r>
        <w:t>24.9. Цены, полученные в ходе процедуры переторжки, считаются окончательными.</w:t>
      </w:r>
    </w:p>
    <w:p w14:paraId="19024B56" w14:textId="77777777" w:rsidR="00C226F5" w:rsidRDefault="00C226F5">
      <w:pPr>
        <w:pStyle w:val="ConsPlusNormal"/>
        <w:spacing w:line="140" w:lineRule="atLeast"/>
        <w:ind w:firstLine="540"/>
        <w:jc w:val="both"/>
      </w:pPr>
      <w:r>
        <w:t>24.10. Участники закупки, участвовавшие в переторжке и снизившие свою цену, обязаны дополнительно представить по запросу Заказчика откорректированные с учётом новой цены, полученной после переторжки, документы, определяющие их коммерческое предложение. Изменение цены в сторону снижения не должно повлечь за собой изменение иных условий Заявки кроме ценовых.</w:t>
      </w:r>
    </w:p>
    <w:p w14:paraId="0810EF33" w14:textId="77777777" w:rsidR="00C226F5" w:rsidRDefault="00C226F5">
      <w:pPr>
        <w:pStyle w:val="ConsPlusNormal"/>
        <w:spacing w:line="140" w:lineRule="atLeast"/>
        <w:ind w:firstLine="540"/>
        <w:jc w:val="both"/>
      </w:pPr>
      <w:r>
        <w:t>24.11. Предложения Участника закупки по повышению цены не рассматриваются, такой Участник закупки считается не участвовавшим в переторжке, его Заявка остаётся действующей с ранее объявленной ценой.</w:t>
      </w:r>
    </w:p>
    <w:p w14:paraId="0CB5198C" w14:textId="77777777" w:rsidR="00C226F5" w:rsidRDefault="00C226F5">
      <w:pPr>
        <w:pStyle w:val="ConsPlusNormal"/>
        <w:spacing w:line="140" w:lineRule="atLeast"/>
        <w:ind w:firstLine="540"/>
        <w:jc w:val="both"/>
      </w:pPr>
      <w:r>
        <w:t>24.12. После проведения переторжки Комиссия по осуществлению закупок, учитывая цены, полученные по результатам переторжки, производит окончательную оценку, сопоставление заявок на участие в закупке в соответствии с условиями, установленными документацией о закупке. Заявки Участников закупки, приглашённых на переторжку, но в ней не участвовавших, учитываются при итоговом ранжировании предложений с первоначально указанными в их Заявках ценами.</w:t>
      </w:r>
    </w:p>
    <w:p w14:paraId="1AA1D52C" w14:textId="77777777" w:rsidR="00C226F5" w:rsidRDefault="00C226F5">
      <w:pPr>
        <w:pStyle w:val="ConsPlusNormal"/>
        <w:spacing w:line="140" w:lineRule="atLeast"/>
        <w:ind w:firstLine="540"/>
        <w:jc w:val="both"/>
      </w:pPr>
      <w:r>
        <w:t xml:space="preserve">24.13. При осуществлении закупки в электронной форме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w:t>
      </w:r>
      <w:hyperlink r:id="rId60" w:history="1">
        <w:r>
          <w:rPr>
            <w:color w:val="000000"/>
          </w:rPr>
          <w:t>законом</w:t>
        </w:r>
      </w:hyperlink>
      <w:r>
        <w:t xml:space="preserve"> N 223-ФЗ, обеспечиваются оператором электронной площадки на электронной площадке.</w:t>
      </w:r>
    </w:p>
    <w:p w14:paraId="4D7BAD22" w14:textId="77777777" w:rsidR="00C226F5" w:rsidRDefault="00C226F5">
      <w:pPr>
        <w:pStyle w:val="ConsPlusNormal"/>
        <w:spacing w:line="140" w:lineRule="atLeast"/>
        <w:jc w:val="both"/>
      </w:pPr>
    </w:p>
    <w:p w14:paraId="1CADDB61" w14:textId="77777777" w:rsidR="00C226F5" w:rsidRDefault="00C226F5">
      <w:pPr>
        <w:pStyle w:val="ConsPlusTitle"/>
        <w:spacing w:line="140" w:lineRule="atLeast"/>
        <w:ind w:firstLine="540"/>
        <w:jc w:val="both"/>
        <w:outlineLvl w:val="2"/>
        <w:rPr>
          <w:rFonts w:hAnsi="Times New Roman" w:cs="Times New Roman"/>
        </w:rPr>
      </w:pPr>
      <w:r>
        <w:rPr>
          <w:rFonts w:hAnsi="Times New Roman" w:cs="Times New Roman"/>
        </w:rPr>
        <w:t>25. Совместные закупки</w:t>
      </w:r>
    </w:p>
    <w:p w14:paraId="54C5CC8A" w14:textId="77777777" w:rsidR="00C226F5" w:rsidRDefault="00C226F5">
      <w:pPr>
        <w:pStyle w:val="ConsPlusNormal"/>
        <w:spacing w:line="140" w:lineRule="atLeast"/>
        <w:jc w:val="both"/>
      </w:pPr>
    </w:p>
    <w:p w14:paraId="43449BBB" w14:textId="77777777" w:rsidR="00C226F5" w:rsidRDefault="00C226F5">
      <w:pPr>
        <w:pStyle w:val="ConsPlusNormal"/>
        <w:spacing w:line="140" w:lineRule="atLeast"/>
        <w:ind w:firstLine="540"/>
        <w:jc w:val="both"/>
      </w:pPr>
      <w:r>
        <w:t>25.1. Совместные закупки могут проводиться при наличии не менее чем у двух заказчиков потребности в товарах, работах, услугах определённого вида, аналогичных по техническим и функциональным характеристикам, которые могут отличаться друг от друга незначительными особенностями (деталями), не влияющими на качество и их основные потребительские свойства, и которые является однородными по своему потребительскому назначению (однородные товары, работы, услуги).</w:t>
      </w:r>
    </w:p>
    <w:p w14:paraId="3A17275B" w14:textId="77777777" w:rsidR="00C226F5" w:rsidRDefault="00C226F5">
      <w:pPr>
        <w:pStyle w:val="ConsPlusNormal"/>
        <w:spacing w:line="140" w:lineRule="atLeast"/>
        <w:ind w:firstLine="540"/>
        <w:jc w:val="both"/>
      </w:pPr>
      <w:r>
        <w:t>25.2. Проведение совместной закупки возможно при наличии такого условия в правовом акте, регламентирующем правила закупки для соответствующего заказчика.</w:t>
      </w:r>
    </w:p>
    <w:p w14:paraId="254DA068" w14:textId="77777777" w:rsidR="00C226F5" w:rsidRDefault="00C226F5">
      <w:pPr>
        <w:pStyle w:val="ConsPlusNormal"/>
        <w:spacing w:line="140" w:lineRule="atLeast"/>
        <w:ind w:firstLine="540"/>
        <w:jc w:val="both"/>
      </w:pPr>
      <w:r>
        <w:t>25.3. Для проведения совместных закупок заказчики, участвующие в проведении такой закупки, определяют Организатора закупки.</w:t>
      </w:r>
    </w:p>
    <w:p w14:paraId="2E0F8129" w14:textId="77777777" w:rsidR="00C226F5" w:rsidRDefault="00C226F5">
      <w:pPr>
        <w:pStyle w:val="ConsPlusNormal"/>
        <w:spacing w:line="140" w:lineRule="atLeast"/>
        <w:ind w:firstLine="540"/>
        <w:jc w:val="both"/>
      </w:pPr>
      <w:r>
        <w:t>25.4. Организатором закупок может выступать один из заказчиков либо сторонняя организация.</w:t>
      </w:r>
    </w:p>
    <w:p w14:paraId="23DAD165" w14:textId="77777777" w:rsidR="00C226F5" w:rsidRDefault="00C226F5">
      <w:pPr>
        <w:pStyle w:val="ConsPlusNormal"/>
        <w:spacing w:line="140" w:lineRule="atLeast"/>
        <w:ind w:firstLine="540"/>
        <w:jc w:val="both"/>
      </w:pPr>
      <w:r>
        <w:t>25.5. Для проведения совместной закупки Заказчики принимают соглашение о проведении совместной закупки. Указанное соглашение должно содержать:</w:t>
      </w:r>
    </w:p>
    <w:p w14:paraId="1C9FDED1" w14:textId="77777777" w:rsidR="00C226F5" w:rsidRDefault="00C226F5">
      <w:pPr>
        <w:pStyle w:val="ConsPlusNormal"/>
        <w:spacing w:line="140" w:lineRule="atLeast"/>
        <w:ind w:firstLine="540"/>
        <w:jc w:val="both"/>
      </w:pPr>
      <w:r>
        <w:t>1) информацию о предмете договора, место, условия и сроки (периоды) поставок товаров, выполнения работ, оказания услуг в отношении каждого заказчика;</w:t>
      </w:r>
    </w:p>
    <w:p w14:paraId="3C33CA92" w14:textId="77777777" w:rsidR="00C226F5" w:rsidRDefault="00C226F5">
      <w:pPr>
        <w:pStyle w:val="ConsPlusNormal"/>
        <w:spacing w:line="140" w:lineRule="atLeast"/>
        <w:ind w:firstLine="540"/>
        <w:jc w:val="both"/>
      </w:pPr>
      <w:r>
        <w:t>2) начальные (максимальные) цены договоров, начальные цены единиц товара, работы, услуги каждого заказчика и обоснование таких цен соответствующим заказчиком;</w:t>
      </w:r>
    </w:p>
    <w:p w14:paraId="29EF2A4B" w14:textId="77777777" w:rsidR="00C226F5" w:rsidRDefault="00C226F5">
      <w:pPr>
        <w:pStyle w:val="ConsPlusNormal"/>
        <w:spacing w:line="140" w:lineRule="atLeast"/>
        <w:ind w:firstLine="540"/>
        <w:jc w:val="both"/>
      </w:pPr>
      <w:r>
        <w:t>3) информацию об организаторе закупки;</w:t>
      </w:r>
    </w:p>
    <w:p w14:paraId="57363E42" w14:textId="77777777" w:rsidR="00C226F5" w:rsidRDefault="00C226F5">
      <w:pPr>
        <w:pStyle w:val="ConsPlusNormal"/>
        <w:spacing w:line="140" w:lineRule="atLeast"/>
        <w:ind w:firstLine="540"/>
        <w:jc w:val="both"/>
      </w:pPr>
      <w:r>
        <w:t>4) порядок и срок формирования комиссии по осуществлению закупок, её состав, регламент работы такой комиссии;</w:t>
      </w:r>
    </w:p>
    <w:p w14:paraId="56FF60F6" w14:textId="77777777" w:rsidR="00C226F5" w:rsidRDefault="00C226F5">
      <w:pPr>
        <w:pStyle w:val="ConsPlusNormal"/>
        <w:spacing w:line="140" w:lineRule="atLeast"/>
        <w:ind w:firstLine="540"/>
        <w:jc w:val="both"/>
      </w:pPr>
      <w:r>
        <w:t>5) порядок и сроки подготовки извещения об осуществлении закупки, документации о закупке, проекта договора;</w:t>
      </w:r>
    </w:p>
    <w:p w14:paraId="1E37A84B" w14:textId="77777777" w:rsidR="00C226F5" w:rsidRDefault="00C226F5">
      <w:pPr>
        <w:pStyle w:val="ConsPlusNormal"/>
        <w:spacing w:line="140" w:lineRule="atLeast"/>
        <w:ind w:firstLine="540"/>
        <w:jc w:val="both"/>
      </w:pPr>
      <w:r>
        <w:t>6) примерные сроки проведения закупки;</w:t>
      </w:r>
    </w:p>
    <w:p w14:paraId="58400070" w14:textId="77777777" w:rsidR="00C226F5" w:rsidRDefault="00C226F5">
      <w:pPr>
        <w:pStyle w:val="ConsPlusNormal"/>
        <w:spacing w:line="140" w:lineRule="atLeast"/>
        <w:ind w:firstLine="540"/>
        <w:jc w:val="both"/>
      </w:pPr>
      <w:r>
        <w:t>7) срок действия соглашения;</w:t>
      </w:r>
    </w:p>
    <w:p w14:paraId="2A5DB58F" w14:textId="77777777" w:rsidR="00C226F5" w:rsidRDefault="00C226F5">
      <w:pPr>
        <w:pStyle w:val="ConsPlusNormal"/>
        <w:spacing w:line="140" w:lineRule="atLeast"/>
        <w:ind w:firstLine="540"/>
        <w:jc w:val="both"/>
      </w:pPr>
      <w:r>
        <w:t>8) порядок рассмотрения споров;</w:t>
      </w:r>
    </w:p>
    <w:p w14:paraId="680B05DD" w14:textId="77777777" w:rsidR="00C226F5" w:rsidRDefault="00C226F5">
      <w:pPr>
        <w:pStyle w:val="ConsPlusNormal"/>
        <w:spacing w:line="140" w:lineRule="atLeast"/>
        <w:ind w:firstLine="540"/>
        <w:jc w:val="both"/>
      </w:pPr>
      <w:r>
        <w:t>9) иная информация о проводимой закупке.</w:t>
      </w:r>
    </w:p>
    <w:p w14:paraId="09ECE41A" w14:textId="77777777" w:rsidR="00C226F5" w:rsidRDefault="00C226F5">
      <w:pPr>
        <w:pStyle w:val="ConsPlusNormal"/>
        <w:spacing w:line="140" w:lineRule="atLeast"/>
        <w:ind w:firstLine="540"/>
        <w:jc w:val="both"/>
      </w:pPr>
      <w:r>
        <w:t>25.6. Соглашением о проведении совместной закупки, договором, заключённым заказчиками со сторонней организацией, разграничиваются полномочия заказчиков и организатора закупки.</w:t>
      </w:r>
    </w:p>
    <w:p w14:paraId="5FF773BD" w14:textId="77777777" w:rsidR="00C226F5" w:rsidRDefault="00C226F5">
      <w:pPr>
        <w:pStyle w:val="ConsPlusNormal"/>
        <w:spacing w:line="140" w:lineRule="atLeast"/>
        <w:ind w:firstLine="540"/>
        <w:jc w:val="both"/>
      </w:pPr>
      <w:r>
        <w:t>25.7. При формировании соглашения определяются права и обязанности заказчиков, организатора закупки и предусматривается, что право подписания договора, определения начальной (максимальной) цены договора, начальной цены единиц товара, работы, услуги, требований к предмету закупки, срокам и месту исполнения договора, порядку оплаты по договору предоставлены исключительно Заказчику.</w:t>
      </w:r>
    </w:p>
    <w:p w14:paraId="331FFFA4" w14:textId="77777777" w:rsidR="00C226F5" w:rsidRDefault="00C226F5">
      <w:pPr>
        <w:pStyle w:val="ConsPlusNormal"/>
        <w:spacing w:line="140" w:lineRule="atLeast"/>
        <w:ind w:firstLine="540"/>
        <w:jc w:val="both"/>
      </w:pPr>
      <w:r>
        <w:t>25.8. Права, обязанности и ответственность Заказчика, содержащиеся в соглашении, не должны противоречить настоящему Положению.</w:t>
      </w:r>
    </w:p>
    <w:p w14:paraId="6D9EF238" w14:textId="77777777" w:rsidR="00C226F5" w:rsidRDefault="00C226F5">
      <w:pPr>
        <w:pStyle w:val="ConsPlusNormal"/>
        <w:spacing w:line="140" w:lineRule="atLeast"/>
        <w:ind w:firstLine="540"/>
        <w:jc w:val="both"/>
      </w:pPr>
      <w:r>
        <w:t>25.9. В целях проведения совместной закупки способ закупки в Плане закупки товаров, работ, услуг заказчиков должен совпадать.</w:t>
      </w:r>
    </w:p>
    <w:p w14:paraId="05BF3EAA" w14:textId="77777777" w:rsidR="00C226F5" w:rsidRDefault="00C226F5">
      <w:pPr>
        <w:pStyle w:val="ConsPlusNormal"/>
        <w:spacing w:line="140" w:lineRule="atLeast"/>
        <w:ind w:firstLine="540"/>
        <w:jc w:val="both"/>
      </w:pPr>
      <w:r>
        <w:t>25.10. В документации о закупке для каждой стороны совместной закупки указываются наименование Заказчика, количество, объем закупаемых одноимённых товаров, работ, услуг, место, условия и сроки (периоды) поставки товаров, выполнения работ, оказания услуг.</w:t>
      </w:r>
    </w:p>
    <w:p w14:paraId="14D3BE07" w14:textId="77777777" w:rsidR="00C226F5" w:rsidRDefault="00C226F5">
      <w:pPr>
        <w:pStyle w:val="ConsPlusNormal"/>
        <w:spacing w:line="140" w:lineRule="atLeast"/>
        <w:ind w:firstLine="540"/>
        <w:jc w:val="both"/>
      </w:pPr>
      <w:r>
        <w:t>25.11. 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днём подписания указанных протоколов, каждой стороне совместной закупки.</w:t>
      </w:r>
    </w:p>
    <w:p w14:paraId="1A2DC3D9" w14:textId="77777777" w:rsidR="00C226F5" w:rsidRDefault="00C226F5">
      <w:pPr>
        <w:pStyle w:val="ConsPlusNormal"/>
        <w:spacing w:line="140" w:lineRule="atLeast"/>
        <w:ind w:firstLine="540"/>
        <w:jc w:val="both"/>
      </w:pPr>
      <w:r>
        <w:t>25.12. Договор по результатам проведения совместной закупки заключается каждым заказчиком самостоятельно на определённый документацией о закупке объем и по цене, пропорциональной проценту снижения от начальной (максимальной) цены договора.</w:t>
      </w:r>
    </w:p>
    <w:p w14:paraId="68BF233D" w14:textId="77777777" w:rsidR="00C226F5" w:rsidRDefault="00C226F5">
      <w:pPr>
        <w:pStyle w:val="ConsPlusNormal"/>
        <w:spacing w:line="140" w:lineRule="atLeast"/>
        <w:ind w:firstLine="540"/>
        <w:jc w:val="both"/>
      </w:pPr>
      <w:r>
        <w:t>25.13. Стороны соглашения несут расходы на проведение совместных закупок (при наличии) 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проводятся совместные закупки.</w:t>
      </w:r>
    </w:p>
    <w:p w14:paraId="07B7B8F9" w14:textId="77777777" w:rsidR="00C226F5" w:rsidRDefault="00C226F5">
      <w:pPr>
        <w:pStyle w:val="ConsPlusNormal"/>
        <w:jc w:val="both"/>
      </w:pPr>
    </w:p>
    <w:p w14:paraId="2E3FEBD2" w14:textId="77777777" w:rsidR="00C226F5" w:rsidRPr="00625309" w:rsidRDefault="00C226F5">
      <w:pPr>
        <w:pStyle w:val="ConsPlusTitle"/>
        <w:ind w:firstLine="540"/>
        <w:jc w:val="both"/>
        <w:outlineLvl w:val="2"/>
        <w:rPr>
          <w:rFonts w:hAnsi="Times New Roman" w:cs="Times New Roman"/>
        </w:rPr>
      </w:pPr>
      <w:r w:rsidRPr="00625309">
        <w:rPr>
          <w:rFonts w:hAnsi="Times New Roman" w:cs="Times New Roman"/>
        </w:rPr>
        <w:t>26. Централизация закупочной деятельности Заказчика</w:t>
      </w:r>
    </w:p>
    <w:p w14:paraId="65469614" w14:textId="77777777" w:rsidR="00C226F5" w:rsidRDefault="00C226F5">
      <w:pPr>
        <w:pStyle w:val="ConsPlusNormal"/>
        <w:jc w:val="both"/>
      </w:pPr>
    </w:p>
    <w:p w14:paraId="5FF85F58" w14:textId="77777777" w:rsidR="00C226F5" w:rsidRDefault="00C226F5">
      <w:pPr>
        <w:pStyle w:val="ConsPlusNormal"/>
        <w:ind w:firstLine="540"/>
        <w:jc w:val="both"/>
      </w:pPr>
      <w:r>
        <w:t>26.1. Для централизации закупочной деятельности Заказчика может быть создано (определено) уполномоченное лицо либо структурное подразделение, которое в силу решения о его создании либо передаче ему полномочий Заказчика осуществляет функции по закупке товаров, работ, услуг для нужд таких лиц (фактических получателей товаров, работ, услуг).</w:t>
      </w:r>
    </w:p>
    <w:p w14:paraId="566EAA41" w14:textId="77777777" w:rsidR="00C226F5" w:rsidRDefault="00C226F5">
      <w:pPr>
        <w:pStyle w:val="ConsPlusNormal"/>
        <w:spacing w:before="240"/>
        <w:ind w:firstLine="540"/>
        <w:jc w:val="both"/>
      </w:pPr>
      <w:r>
        <w:t>26.2. Функции уполномоченного лица определяются положением о его создании, наделении его соответствующими полномочиями, в том числе путем:</w:t>
      </w:r>
    </w:p>
    <w:p w14:paraId="6E86600B" w14:textId="77777777" w:rsidR="00C226F5" w:rsidRDefault="00C226F5">
      <w:pPr>
        <w:pStyle w:val="ConsPlusNormal"/>
        <w:spacing w:before="240"/>
        <w:ind w:firstLine="540"/>
        <w:jc w:val="both"/>
      </w:pPr>
      <w:r>
        <w:t>26.2.1. Передачи уполномоченному лицу функций по организации и проведению закупок (подготовка и размещение извещения о проведении закупки, документации о закупке, выбор наилучшего предложения участников закупки (определение победителя закупки);</w:t>
      </w:r>
    </w:p>
    <w:p w14:paraId="341F7D6F" w14:textId="77777777" w:rsidR="00C226F5" w:rsidRDefault="00C226F5">
      <w:pPr>
        <w:pStyle w:val="ConsPlusNormal"/>
        <w:spacing w:before="240"/>
        <w:ind w:firstLine="540"/>
        <w:jc w:val="both"/>
      </w:pPr>
      <w:r>
        <w:t>26.2.2. Наделения уполномоченного лица полномочиями по осуществлению полного цикла закупочной деятельности от формирования, размещения извещения об осуществлении закупки, документации о закупке, проекта договора до заключения договора, а также приёмки товаров, работ, услуг по договору.</w:t>
      </w:r>
    </w:p>
    <w:p w14:paraId="371BD37B" w14:textId="77777777" w:rsidR="00C226F5" w:rsidRDefault="00C226F5">
      <w:pPr>
        <w:pStyle w:val="ConsPlusNormal"/>
        <w:jc w:val="both"/>
      </w:pPr>
    </w:p>
    <w:p w14:paraId="418CEC73" w14:textId="77777777" w:rsidR="00C226F5" w:rsidRDefault="00C226F5">
      <w:pPr>
        <w:pStyle w:val="ConsPlusTitle"/>
        <w:ind w:firstLine="540"/>
        <w:jc w:val="both"/>
        <w:outlineLvl w:val="2"/>
        <w:rPr>
          <w:rFonts w:hAnsi="Times New Roman" w:cs="Times New Roman"/>
        </w:rPr>
      </w:pPr>
      <w:r>
        <w:rPr>
          <w:rFonts w:hAnsi="Times New Roman" w:cs="Times New Roman"/>
        </w:rPr>
        <w:t>27. 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p>
    <w:p w14:paraId="5657DEA7" w14:textId="77777777" w:rsidR="00C226F5" w:rsidRDefault="00C226F5">
      <w:pPr>
        <w:pStyle w:val="ConsPlusNormal"/>
        <w:jc w:val="both"/>
      </w:pPr>
    </w:p>
    <w:p w14:paraId="04059592" w14:textId="77777777" w:rsidR="00C226F5" w:rsidRDefault="00C226F5">
      <w:pPr>
        <w:pStyle w:val="ConsPlusNormal"/>
        <w:ind w:firstLine="540"/>
        <w:jc w:val="both"/>
      </w:pPr>
      <w:r>
        <w:t>27.1. Правительство Российской Федерации вправе установить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6547C0E7" w14:textId="77777777" w:rsidR="00C226F5" w:rsidRDefault="00C226F5">
      <w:pPr>
        <w:pStyle w:val="ConsPlusNormal"/>
        <w:spacing w:before="240"/>
        <w:ind w:firstLine="540"/>
        <w:jc w:val="both"/>
      </w:pPr>
      <w:r>
        <w:t xml:space="preserve">27.2. Приоритет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конкурса, аукциона, запроса котировок, запроса предложений,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 устанавливается в соответствии с </w:t>
      </w:r>
      <w:hyperlink r:id="rId61" w:history="1">
        <w:r>
          <w:rPr>
            <w:color w:val="000000"/>
          </w:rPr>
          <w:t>постановлением</w:t>
        </w:r>
      </w:hyperlink>
      <w:r>
        <w:rPr>
          <w:color w:val="000000"/>
        </w:rPr>
        <w:t xml:space="preserve"> </w:t>
      </w:r>
      <w:r>
        <w:t>Правительства Российской Федерации от 16.09.2016 N 925.</w:t>
      </w:r>
    </w:p>
    <w:p w14:paraId="0CC046F9" w14:textId="77777777" w:rsidR="00C226F5" w:rsidRDefault="00C226F5">
      <w:pPr>
        <w:pStyle w:val="ConsPlusNormal"/>
        <w:spacing w:before="240"/>
        <w:ind w:firstLine="540"/>
        <w:jc w:val="both"/>
      </w:pPr>
      <w:r>
        <w:t>27.3. При осуществлении закупок товаров, работ, услуг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14:paraId="476F64E5" w14:textId="77777777" w:rsidR="00C226F5" w:rsidRDefault="00C226F5">
      <w:pPr>
        <w:pStyle w:val="ConsPlusNormal"/>
        <w:spacing w:before="240"/>
        <w:ind w:firstLine="540"/>
        <w:jc w:val="both"/>
      </w:pPr>
      <w:r>
        <w:t>27.4. При осуществлении закупок радиоэлектронной продукции, а также интеллектуальных систем управления электросетевым хозяйством (систем удалённого мониторинга и диагностики, интеллектуальных систем учёта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радиоэлектронной продукции, включённой в единый реестр российской радиоэлектронной продукции, и(или) программного обеспечения, включённого в единый реестр российских программ для электронных вычислительных машин и баз данных,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заявке на участие в закупке.</w:t>
      </w:r>
    </w:p>
    <w:p w14:paraId="177E8600" w14:textId="77777777" w:rsidR="00C226F5" w:rsidRDefault="00C226F5">
      <w:pPr>
        <w:pStyle w:val="ConsPlusNormal"/>
        <w:spacing w:before="240"/>
        <w:ind w:firstLine="540"/>
        <w:jc w:val="both"/>
      </w:pPr>
      <w:r>
        <w:t xml:space="preserve">27.5. 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товаров, </w:t>
      </w:r>
      <w:r w:rsidRPr="00625309">
        <w:t>происходящих из иностранных государств, или предложение о выполнении работ, оказании услуг иностранными лицами, договор</w:t>
      </w:r>
      <w:r>
        <w:t xml:space="preserve"> с таким победителем заключается по цене, сниженной на 15 процентов от предложенной им цены договора.</w:t>
      </w:r>
    </w:p>
    <w:p w14:paraId="6BE77B8C" w14:textId="77777777" w:rsidR="00C226F5" w:rsidRDefault="00C226F5">
      <w:pPr>
        <w:pStyle w:val="ConsPlusNormal"/>
        <w:spacing w:before="240"/>
        <w:ind w:firstLine="540"/>
        <w:jc w:val="both"/>
      </w:pPr>
      <w:r>
        <w:t>27.6. При осуществлении закупок радиоэлектронной продукции, а также интеллектуальных систем управления электросетевым хозяйством (систем удалённого мониторинга и диагностики, интеллектуальных систем учёта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радиоэлектронной продукции, не включённой в единый реестр российской радиоэлектронной продукции, и(или) программного обеспечения, не включённого в единый реестр российских программ для электронных вычислительных машин и баз данных, договор с таким победителем заключается по цене, сниженной на 30 процентов от предложенной им цены договора.</w:t>
      </w:r>
    </w:p>
    <w:p w14:paraId="2A7BA9FD" w14:textId="77777777" w:rsidR="00C226F5" w:rsidRDefault="00C226F5">
      <w:pPr>
        <w:pStyle w:val="ConsPlusNormal"/>
        <w:spacing w:before="240"/>
        <w:ind w:firstLine="540"/>
        <w:jc w:val="both"/>
      </w:pPr>
      <w:r>
        <w:t>27.7. 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14:paraId="653519C3" w14:textId="77777777" w:rsidR="00C226F5" w:rsidRDefault="00C226F5">
      <w:pPr>
        <w:pStyle w:val="ConsPlusNormal"/>
        <w:spacing w:before="240"/>
        <w:ind w:firstLine="540"/>
        <w:jc w:val="both"/>
      </w:pPr>
      <w:r>
        <w:t>27.8. При осуществлении закупок радиоэлектронной продукции, а также интеллектуальных систем управления электросетевым хозяйством (систем удалённого мониторинга и диагностики, интеллектуальных систем учёта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радиоэлектронной продукции, не включённой в единый реестр российской радиоэлектронной продукции, и(или) программного обеспечения, не включённого в единый реестр российских программ для электронных вычислительных машин и баз данных, договор с таким победителем заключается по цене, увеличенной на 30 процентов от предложенной им цены договора.</w:t>
      </w:r>
    </w:p>
    <w:p w14:paraId="412A394A" w14:textId="77777777" w:rsidR="00C226F5" w:rsidRDefault="00C226F5">
      <w:pPr>
        <w:pStyle w:val="ConsPlusNormal"/>
        <w:spacing w:before="240"/>
        <w:ind w:firstLine="540"/>
        <w:jc w:val="both"/>
      </w:pPr>
      <w:r>
        <w:t>27.9. Условиями предоставления приоритета являются:</w:t>
      </w:r>
    </w:p>
    <w:p w14:paraId="0BE4917F" w14:textId="77777777" w:rsidR="00C226F5" w:rsidRDefault="00C226F5">
      <w:pPr>
        <w:pStyle w:val="ConsPlusNormal"/>
        <w:spacing w:before="240"/>
        <w:ind w:firstLine="540"/>
        <w:jc w:val="both"/>
      </w:pPr>
      <w:r>
        <w:t>а) 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наименование страны происхождения поставляемых товаров;</w:t>
      </w:r>
    </w:p>
    <w:p w14:paraId="5AAE5ECC" w14:textId="77777777" w:rsidR="00C226F5" w:rsidRDefault="00C226F5">
      <w:pPr>
        <w:pStyle w:val="ConsPlusNormal"/>
        <w:spacing w:before="240"/>
        <w:ind w:firstLine="540"/>
        <w:jc w:val="both"/>
      </w:pPr>
      <w:r>
        <w:t>б) в случае представления недостоверных сведений о стране происхождения товара, указанного в заявке на участие в закупке, заявка такого Участника отклоняется;</w:t>
      </w:r>
    </w:p>
    <w:p w14:paraId="6E7791A5" w14:textId="77777777" w:rsidR="00C226F5" w:rsidRDefault="00C226F5">
      <w:pPr>
        <w:pStyle w:val="ConsPlusNormal"/>
        <w:spacing w:before="240"/>
        <w:ind w:firstLine="540"/>
        <w:jc w:val="both"/>
      </w:pPr>
      <w:r>
        <w:t>в) наличие сведений о начальной (максимальной) цене единицы каждого товара, работы, услуги, являющихся предметом закупки;</w:t>
      </w:r>
    </w:p>
    <w:p w14:paraId="7C1B6977" w14:textId="77777777" w:rsidR="00C226F5" w:rsidRDefault="00C226F5">
      <w:pPr>
        <w:pStyle w:val="ConsPlusNormal"/>
        <w:spacing w:before="240"/>
        <w:ind w:firstLine="540"/>
        <w:jc w:val="both"/>
        <w:rPr>
          <w:highlight w:val="yellow"/>
        </w:rPr>
      </w:pPr>
      <w:r>
        <w:t xml:space="preserve">г)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w:t>
      </w:r>
      <w:r w:rsidRPr="00625309">
        <w:t>иностранных товаров;</w:t>
      </w:r>
    </w:p>
    <w:p w14:paraId="42A9E441" w14:textId="77777777" w:rsidR="00C226F5" w:rsidRDefault="00C226F5">
      <w:pPr>
        <w:pStyle w:val="ConsPlusNormal"/>
        <w:spacing w:before="240"/>
        <w:ind w:firstLine="540"/>
        <w:jc w:val="both"/>
      </w:pPr>
      <w:r>
        <w:t xml:space="preserve">д)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Par754" w:tooltip="г) в заявке на участие в закупке (кроме случаев проведения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 w:history="1">
        <w:r>
          <w:rPr>
            <w:color w:val="000000"/>
          </w:rPr>
          <w:t>подпунктами "г"</w:t>
        </w:r>
      </w:hyperlink>
      <w:r>
        <w:rPr>
          <w:color w:val="000000"/>
        </w:rPr>
        <w:t xml:space="preserve"> - </w:t>
      </w:r>
      <w:hyperlink w:anchor="Par755" w:tooltip="д)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 w:history="1">
        <w:r>
          <w:rPr>
            <w:color w:val="000000"/>
          </w:rPr>
          <w:t>"д" пункта 27.10</w:t>
        </w:r>
      </w:hyperlink>
      <w:r>
        <w:rPr>
          <w:color w:val="000000"/>
        </w:rPr>
        <w:t xml:space="preserve"> </w:t>
      </w:r>
      <w:r>
        <w:t>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14:paraId="0AA66C5B" w14:textId="77777777" w:rsidR="00C226F5" w:rsidRDefault="00C226F5">
      <w:pPr>
        <w:pStyle w:val="ConsPlusNormal"/>
        <w:spacing w:before="240"/>
        <w:ind w:firstLine="540"/>
        <w:jc w:val="both"/>
      </w:pPr>
      <w:r>
        <w:t>е) 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2D979143" w14:textId="77777777" w:rsidR="00C226F5" w:rsidRDefault="00C226F5">
      <w:pPr>
        <w:pStyle w:val="ConsPlusNormal"/>
        <w:spacing w:before="240"/>
        <w:ind w:firstLine="540"/>
        <w:jc w:val="both"/>
      </w:pPr>
      <w:r>
        <w:t>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14:paraId="2AAC85A4" w14:textId="77777777" w:rsidR="00C226F5" w:rsidRDefault="00C226F5">
      <w:pPr>
        <w:pStyle w:val="ConsPlusNormal"/>
        <w:spacing w:before="240"/>
        <w:ind w:firstLine="540"/>
        <w:jc w:val="both"/>
      </w:pPr>
      <w:r>
        <w:t>з) в случае признания победителя закупки уклонившимся от заключения договора такой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14:paraId="378FB74D" w14:textId="77777777" w:rsidR="00C226F5" w:rsidRDefault="00C226F5">
      <w:pPr>
        <w:pStyle w:val="ConsPlusNormal"/>
        <w:spacing w:before="240"/>
        <w:ind w:firstLine="540"/>
        <w:jc w:val="both"/>
      </w:pPr>
      <w:r>
        <w:t>и) при исполнении договора, заключённого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14:paraId="1F77CCD5" w14:textId="77777777" w:rsidR="00C226F5" w:rsidRDefault="00C226F5">
      <w:pPr>
        <w:pStyle w:val="ConsPlusNormal"/>
        <w:spacing w:before="240"/>
        <w:ind w:firstLine="540"/>
        <w:jc w:val="both"/>
      </w:pPr>
      <w:r>
        <w:t>27.10. Приоритет не предоставляется в случаях, если:</w:t>
      </w:r>
    </w:p>
    <w:p w14:paraId="51F9C246" w14:textId="77777777" w:rsidR="00C226F5" w:rsidRDefault="00C226F5">
      <w:pPr>
        <w:pStyle w:val="ConsPlusNormal"/>
        <w:spacing w:before="240"/>
        <w:ind w:firstLine="540"/>
        <w:jc w:val="both"/>
      </w:pPr>
      <w:r>
        <w:t>а) закупка признана несостоявшейся и договор заключается с единственным Участником закупки;</w:t>
      </w:r>
    </w:p>
    <w:p w14:paraId="759EC86D" w14:textId="77777777" w:rsidR="00C226F5" w:rsidRDefault="00C226F5">
      <w:pPr>
        <w:pStyle w:val="ConsPlusNormal"/>
        <w:spacing w:before="240"/>
        <w:ind w:firstLine="540"/>
        <w:jc w:val="both"/>
      </w:pPr>
      <w:r>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677BE4FF" w14:textId="77777777" w:rsidR="00C226F5" w:rsidRPr="00625309" w:rsidRDefault="00C226F5">
      <w:pPr>
        <w:pStyle w:val="ConsPlusNormal"/>
        <w:spacing w:before="240"/>
        <w:ind w:firstLine="540"/>
        <w:jc w:val="both"/>
      </w:pPr>
      <w:r w:rsidRPr="00625309">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170CFDF4" w14:textId="77777777" w:rsidR="00C226F5" w:rsidRDefault="00C226F5">
      <w:pPr>
        <w:pStyle w:val="ConsPlusNormal"/>
        <w:spacing w:before="240"/>
        <w:ind w:firstLine="540"/>
        <w:jc w:val="both"/>
      </w:pPr>
      <w:bookmarkStart w:id="37" w:name="Par754"/>
      <w:bookmarkEnd w:id="37"/>
      <w:r>
        <w:t>г) в заявке на участие в закупке (кроме случаев проведения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68774205" w14:textId="77777777" w:rsidR="00C226F5" w:rsidRDefault="00C226F5">
      <w:pPr>
        <w:pStyle w:val="ConsPlusNormal"/>
        <w:spacing w:before="240"/>
        <w:ind w:firstLine="540"/>
        <w:jc w:val="both"/>
      </w:pPr>
      <w:bookmarkStart w:id="38" w:name="Par755"/>
      <w:bookmarkEnd w:id="38"/>
      <w:r>
        <w:t>д)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422CA57D" w14:textId="77777777" w:rsidR="00C226F5" w:rsidRDefault="00C226F5">
      <w:pPr>
        <w:pStyle w:val="ConsPlusNormal"/>
        <w:spacing w:before="240"/>
        <w:ind w:firstLine="540"/>
        <w:jc w:val="both"/>
      </w:pPr>
      <w:r w:rsidRPr="00625309">
        <w:t>27.11. Приоритет устанавливается с учётом положений Генерального соглашения по тарифам и торговле 1994 года и Договора о Евразийском экономическом союзе от 29 мая 2014 г.</w:t>
      </w:r>
    </w:p>
    <w:p w14:paraId="45D586EC" w14:textId="77777777" w:rsidR="00C226F5" w:rsidRDefault="00C226F5">
      <w:pPr>
        <w:pStyle w:val="ConsPlusNormal"/>
        <w:jc w:val="both"/>
      </w:pPr>
    </w:p>
    <w:p w14:paraId="2BA5F5C2" w14:textId="77777777" w:rsidR="00C226F5" w:rsidRDefault="00C226F5">
      <w:pPr>
        <w:pStyle w:val="ConsPlusTitle"/>
        <w:spacing w:before="300"/>
        <w:ind w:firstLine="540"/>
        <w:jc w:val="both"/>
        <w:outlineLvl w:val="2"/>
        <w:rPr>
          <w:rFonts w:hAnsi="Times New Roman" w:cs="Times New Roman"/>
        </w:rPr>
      </w:pPr>
      <w:r>
        <w:rPr>
          <w:rFonts w:hAnsi="Times New Roman" w:cs="Times New Roman"/>
        </w:rPr>
        <w:t>27-1. Предоставление национального режима при осуществлении закупок</w:t>
      </w:r>
    </w:p>
    <w:p w14:paraId="18D1EE24" w14:textId="77777777" w:rsidR="00C226F5" w:rsidRDefault="00C226F5">
      <w:pPr>
        <w:pStyle w:val="ConsPlusNormal"/>
      </w:pPr>
    </w:p>
    <w:p w14:paraId="48A9ACAD" w14:textId="77777777" w:rsidR="00C226F5" w:rsidRDefault="00C226F5">
      <w:pPr>
        <w:pStyle w:val="ConsPlusNormal"/>
        <w:ind w:firstLine="540"/>
        <w:jc w:val="both"/>
      </w:pPr>
      <w:r>
        <w:t xml:space="preserve">27-1.1. Правительство Российской Федерации вправе установить случаи, при которых при осуществлении закупок промышленной продукции, в отношении которых Правительством Российской Федерации приняты меры, предусмотренные </w:t>
      </w:r>
      <w:hyperlink r:id="rId62" w:history="1">
        <w:r>
          <w:rPr>
            <w:color w:val="000000"/>
          </w:rPr>
          <w:t>пунктом 1 части 2 статьи 3.1-4</w:t>
        </w:r>
      </w:hyperlink>
      <w:r>
        <w:t xml:space="preserve"> Федерального закона N 223-ФЗ, заявка на участие в закупке, окончательное предложение, в которых содержится предложение о поставке товара российского происхождения, приравниваются соответственно к заявке на участие в закупке, окончательному предложению, в которых содержится предложение о поставке товара, происходящего из иностранного государства, если на участие в такой закупке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 в наибольшей степени удовлетворяющего требованиям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14:paraId="30523B45" w14:textId="77777777" w:rsidR="00C226F5" w:rsidRDefault="00C226F5">
      <w:pPr>
        <w:pStyle w:val="ConsPlusNormal"/>
        <w:spacing w:before="240"/>
        <w:ind w:firstLine="540"/>
        <w:jc w:val="both"/>
      </w:pPr>
      <w:r>
        <w:t>27-1.2.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w:t>
      </w:r>
      <w:r>
        <w:rPr>
          <w:color w:val="000000"/>
        </w:rPr>
        <w:t xml:space="preserve">х </w:t>
      </w:r>
      <w:hyperlink r:id="rId63" w:history="1">
        <w:r>
          <w:rPr>
            <w:color w:val="000000"/>
          </w:rPr>
          <w:t>пунктом 1 части 2 статьи 3.1-4</w:t>
        </w:r>
      </w:hyperlink>
      <w:r>
        <w:rPr>
          <w:color w:val="000000"/>
        </w:rPr>
        <w:t xml:space="preserve"> Федерального закона N 223-ФЗ. Если иное не предусмотрено мерами, принятыми Правительством Российской Федерации в соответствии с </w:t>
      </w:r>
      <w:hyperlink r:id="rId64" w:history="1">
        <w:r>
          <w:rPr>
            <w:color w:val="000000"/>
          </w:rPr>
          <w:t>пунктом 1 части 2 статьи 3.1-4</w:t>
        </w:r>
      </w:hyperlink>
      <w:r>
        <w:rPr>
          <w:color w:val="000000"/>
        </w:rPr>
        <w:t xml:space="preserve"> Федерального закона N 223-ФЗ, положения </w:t>
      </w:r>
      <w:hyperlink r:id="rId65" w:history="1">
        <w:r>
          <w:rPr>
            <w:color w:val="000000"/>
          </w:rPr>
          <w:t>статьи 3.1-4</w:t>
        </w:r>
      </w:hyperlink>
      <w:r>
        <w:rPr>
          <w:color w:val="000000"/>
        </w:rPr>
        <w:t xml:space="preserve"> Федерального закона N 223-ФЗ, касающиеся товара российского происхождения, работы, услуги, соответственно выполняемой, оказывае</w:t>
      </w:r>
      <w:r>
        <w:t>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5DB89869" w14:textId="77777777" w:rsidR="00C226F5" w:rsidRDefault="00C226F5">
      <w:pPr>
        <w:pStyle w:val="ConsPlusNormal"/>
        <w:spacing w:before="240"/>
        <w:ind w:firstLine="540"/>
        <w:jc w:val="both"/>
      </w:pPr>
      <w:r>
        <w:t>27-1.3. При осуществлении закупки товара:</w:t>
      </w:r>
    </w:p>
    <w:p w14:paraId="0DBBE5E4" w14:textId="77777777" w:rsidR="00C226F5" w:rsidRDefault="00C226F5">
      <w:pPr>
        <w:pStyle w:val="ConsPlusNormal"/>
        <w:spacing w:before="240"/>
        <w:ind w:firstLine="540"/>
        <w:jc w:val="both"/>
        <w:rPr>
          <w:color w:val="000000"/>
        </w:rPr>
      </w:pPr>
      <w:r>
        <w:rPr>
          <w:color w:val="000000"/>
        </w:rPr>
        <w:t xml:space="preserve">1) если Правительством Российской Федерации установлен предусмотренный </w:t>
      </w:r>
      <w:hyperlink r:id="rId66" w:history="1">
        <w:r>
          <w:rPr>
            <w:color w:val="000000"/>
          </w:rPr>
          <w:t>подпунктом "а" пункта 1 части 2 статьи 3.1-4</w:t>
        </w:r>
      </w:hyperlink>
      <w:r>
        <w:rPr>
          <w:color w:val="000000"/>
        </w:rPr>
        <w:t xml:space="preserve"> Федерального закона N 223-ФЗ запрет закупок товара, не допускаются:</w:t>
      </w:r>
    </w:p>
    <w:p w14:paraId="7C6F04F6" w14:textId="77777777" w:rsidR="00C226F5" w:rsidRDefault="00C226F5">
      <w:pPr>
        <w:pStyle w:val="ConsPlusNormal"/>
        <w:spacing w:before="240"/>
        <w:ind w:firstLine="540"/>
        <w:jc w:val="both"/>
      </w:pPr>
      <w:r>
        <w:t>а) заключение договора на поставку такого товара;</w:t>
      </w:r>
    </w:p>
    <w:p w14:paraId="4A1E46DB" w14:textId="77777777" w:rsidR="00C226F5" w:rsidRDefault="00C226F5">
      <w:pPr>
        <w:pStyle w:val="ConsPlusNormal"/>
        <w:spacing w:before="240"/>
        <w:ind w:firstLine="540"/>
        <w:jc w:val="both"/>
      </w:pPr>
      <w:r>
        <w:t>б) при исполнении договора замена такого товара на происходящий из иностранного государства товар, в отношении которого установлен данный запрет;</w:t>
      </w:r>
    </w:p>
    <w:p w14:paraId="06911235" w14:textId="77777777" w:rsidR="00C226F5" w:rsidRDefault="00C226F5">
      <w:pPr>
        <w:pStyle w:val="ConsPlusNormal"/>
        <w:spacing w:before="240"/>
        <w:ind w:firstLine="540"/>
        <w:jc w:val="both"/>
        <w:rPr>
          <w:color w:val="000000"/>
        </w:rPr>
      </w:pPr>
      <w:r>
        <w:rPr>
          <w:color w:val="000000"/>
        </w:rPr>
        <w:t xml:space="preserve">2) если Правительством Российской Федерации установлено предусмотренное </w:t>
      </w:r>
      <w:hyperlink r:id="rId67" w:history="1">
        <w:r>
          <w:rPr>
            <w:color w:val="000000"/>
          </w:rPr>
          <w:t>подпунктом "б" пункта 1 части 2 статьи 3.1-4</w:t>
        </w:r>
      </w:hyperlink>
      <w:r>
        <w:rPr>
          <w:color w:val="000000"/>
        </w:rPr>
        <w:t xml:space="preserve"> Федерального закона N 223-ФЗ ограничение закупок товара, не допускаются:</w:t>
      </w:r>
    </w:p>
    <w:p w14:paraId="06743C25" w14:textId="77777777" w:rsidR="00C226F5" w:rsidRDefault="00C226F5">
      <w:pPr>
        <w:pStyle w:val="ConsPlusNormal"/>
        <w:spacing w:before="240"/>
        <w:ind w:firstLine="540"/>
        <w:jc w:val="both"/>
      </w:pPr>
      <w: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w:t>
      </w:r>
    </w:p>
    <w:p w14:paraId="34341675" w14:textId="77777777" w:rsidR="00C226F5" w:rsidRDefault="00C226F5">
      <w:pPr>
        <w:pStyle w:val="ConsPlusNormal"/>
        <w:spacing w:before="240"/>
        <w:ind w:firstLine="540"/>
        <w:jc w:val="both"/>
      </w:pPr>
      <w: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14:paraId="4D4E5720" w14:textId="77777777" w:rsidR="00C226F5" w:rsidRDefault="00C226F5">
      <w:pPr>
        <w:pStyle w:val="ConsPlusNormal"/>
        <w:spacing w:before="240"/>
        <w:ind w:firstLine="540"/>
        <w:jc w:val="both"/>
        <w:rPr>
          <w:color w:val="000000"/>
        </w:rPr>
      </w:pPr>
      <w:r>
        <w:rPr>
          <w:color w:val="000000"/>
        </w:rPr>
        <w:t xml:space="preserve">3) если Правительством Российской Федерации установлено предусмотренное </w:t>
      </w:r>
      <w:hyperlink r:id="rId68" w:history="1">
        <w:r>
          <w:rPr>
            <w:color w:val="000000"/>
          </w:rPr>
          <w:t>подпунктом "в" пункта 1 части 2 статьи 3.1-4</w:t>
        </w:r>
      </w:hyperlink>
      <w:r>
        <w:rPr>
          <w:color w:val="000000"/>
        </w:rPr>
        <w:t xml:space="preserve"> Федерального закона N 223-ФЗ преимущество в отношении товара российского происхождения:</w:t>
      </w:r>
    </w:p>
    <w:p w14:paraId="5171518C" w14:textId="77777777" w:rsidR="00C226F5" w:rsidRDefault="00C226F5">
      <w:pPr>
        <w:pStyle w:val="ConsPlusNormal"/>
        <w:spacing w:before="240"/>
        <w:ind w:firstLine="540"/>
        <w:jc w:val="both"/>
      </w:pPr>
      <w:bookmarkStart w:id="39" w:name="Par772"/>
      <w:bookmarkEnd w:id="39"/>
      <w: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Федеральным</w:t>
      </w:r>
      <w:r>
        <w:rPr>
          <w:color w:val="000000"/>
        </w:rPr>
        <w:t xml:space="preserve"> </w:t>
      </w:r>
      <w:hyperlink r:id="rId69" w:history="1">
        <w:r>
          <w:rPr>
            <w:color w:val="000000"/>
          </w:rPr>
          <w:t>законом</w:t>
        </w:r>
      </w:hyperlink>
      <w:r>
        <w:rPr>
          <w:color w:val="000000"/>
        </w:rPr>
        <w:t xml:space="preserve"> N</w:t>
      </w:r>
      <w:r>
        <w:t xml:space="preserve"> 223-ФЗ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0352496C" w14:textId="77777777" w:rsidR="00C226F5" w:rsidRDefault="00C226F5">
      <w:pPr>
        <w:pStyle w:val="ConsPlusNormal"/>
        <w:spacing w:before="240"/>
        <w:ind w:firstLine="540"/>
        <w:jc w:val="both"/>
      </w:pPr>
      <w:r>
        <w:t>б) в случае заключения договора с участником закупки, указанны</w:t>
      </w:r>
      <w:r>
        <w:rPr>
          <w:color w:val="000000"/>
        </w:rPr>
        <w:t xml:space="preserve">м в </w:t>
      </w:r>
      <w:hyperlink w:anchor="Par772" w:tooltip="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N 223-ФЗ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history="1">
        <w:r>
          <w:rPr>
            <w:color w:val="000000"/>
          </w:rPr>
          <w:t>подпункте "а"</w:t>
        </w:r>
      </w:hyperlink>
      <w:r>
        <w:rPr>
          <w:color w:val="000000"/>
        </w:rPr>
        <w:t xml:space="preserve"> настоящего пункта, договор заключается без учёта снижения либо увеличения ценового предложения, осуществлённых в соответствии с </w:t>
      </w:r>
      <w:hyperlink w:anchor="Par772" w:tooltip="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N 223-ФЗ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history="1">
        <w:r>
          <w:rPr>
            <w:color w:val="000000"/>
          </w:rPr>
          <w:t>подпунктом "а"</w:t>
        </w:r>
      </w:hyperlink>
      <w:r>
        <w:rPr>
          <w:color w:val="000000"/>
        </w:rPr>
        <w:t xml:space="preserve"> настоящего пункт</w:t>
      </w:r>
      <w:r>
        <w:t>а;</w:t>
      </w:r>
    </w:p>
    <w:p w14:paraId="06D75462" w14:textId="77777777" w:rsidR="00C226F5" w:rsidRDefault="00C226F5">
      <w:pPr>
        <w:pStyle w:val="ConsPlusNormal"/>
        <w:spacing w:before="240"/>
        <w:ind w:firstLine="540"/>
        <w:jc w:val="both"/>
      </w:pPr>
      <w: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0DCCE429" w14:textId="77777777" w:rsidR="00C226F5" w:rsidRDefault="00C226F5">
      <w:pPr>
        <w:pStyle w:val="ConsPlusNormal"/>
        <w:spacing w:before="240"/>
        <w:ind w:firstLine="540"/>
        <w:jc w:val="both"/>
      </w:pPr>
      <w:r>
        <w:t>27-1.4. При осуществлении закупки работы, услуги:</w:t>
      </w:r>
    </w:p>
    <w:p w14:paraId="0859B7FA" w14:textId="77777777" w:rsidR="00C226F5" w:rsidRPr="00625309" w:rsidRDefault="00C226F5">
      <w:pPr>
        <w:pStyle w:val="ConsPlusNormal"/>
        <w:spacing w:before="240"/>
        <w:ind w:firstLine="540"/>
        <w:jc w:val="both"/>
      </w:pPr>
      <w:r w:rsidRPr="00625309">
        <w:t>1</w:t>
      </w:r>
      <w:r w:rsidRPr="00625309">
        <w:rPr>
          <w:color w:val="000000"/>
        </w:rPr>
        <w:t xml:space="preserve">) если Правительством Российской Федерации установлен предусмотренный </w:t>
      </w:r>
      <w:hyperlink r:id="rId70" w:history="1">
        <w:r w:rsidRPr="00625309">
          <w:rPr>
            <w:color w:val="000000"/>
          </w:rPr>
          <w:t>подпунктом "а" пункта 1 части 2 статьи 3.1-4</w:t>
        </w:r>
      </w:hyperlink>
      <w:r w:rsidRPr="00625309">
        <w:rPr>
          <w:color w:val="000000"/>
        </w:rPr>
        <w:t xml:space="preserve"> Федерального закона N 223-ФЗ запрет закупки таких работы, услуги, соответственно выполняемой, оказываемой иностранным лицом, не допускаются:</w:t>
      </w:r>
    </w:p>
    <w:p w14:paraId="74F3BA29" w14:textId="77777777" w:rsidR="00C226F5" w:rsidRPr="00625309" w:rsidRDefault="00C226F5">
      <w:pPr>
        <w:pStyle w:val="ConsPlusNormal"/>
        <w:spacing w:before="240"/>
        <w:ind w:firstLine="540"/>
        <w:jc w:val="both"/>
      </w:pPr>
      <w:r w:rsidRPr="00625309">
        <w:t>а) заключение договора на выполнение такой работы, оказание такой услуги с подрядчиком (исполнителем), являющимся иностранным лицом;</w:t>
      </w:r>
    </w:p>
    <w:p w14:paraId="4539B244" w14:textId="77777777" w:rsidR="00C226F5" w:rsidRPr="00625309" w:rsidRDefault="00C226F5">
      <w:pPr>
        <w:pStyle w:val="ConsPlusNormal"/>
        <w:spacing w:before="240"/>
        <w:ind w:firstLine="540"/>
        <w:jc w:val="both"/>
      </w:pPr>
      <w:r w:rsidRPr="00625309">
        <w:t>б) перемена подрядчика (исполнителя) (в случае если эта перемена допускается гражданским законодательством), с которым заключён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14:paraId="5178A435" w14:textId="77777777" w:rsidR="00C226F5" w:rsidRDefault="00C226F5">
      <w:pPr>
        <w:pStyle w:val="ConsPlusNormal"/>
        <w:spacing w:before="240"/>
        <w:ind w:firstLine="540"/>
        <w:jc w:val="both"/>
      </w:pPr>
      <w:r w:rsidRPr="00625309">
        <w:t>2) е</w:t>
      </w:r>
      <w:r w:rsidRPr="00625309">
        <w:rPr>
          <w:color w:val="000000"/>
        </w:rPr>
        <w:t xml:space="preserve">сли Правительством Российской Федерации установлено предусмотренное </w:t>
      </w:r>
      <w:hyperlink r:id="rId71" w:history="1">
        <w:r w:rsidRPr="00625309">
          <w:rPr>
            <w:color w:val="000000"/>
          </w:rPr>
          <w:t>подпунктом "б" пункта 1 части 2 статьи 3.1-4</w:t>
        </w:r>
      </w:hyperlink>
      <w:r w:rsidRPr="00625309">
        <w:rPr>
          <w:color w:val="000000"/>
        </w:rPr>
        <w:t xml:space="preserve"> Федерального закона N 223-ФЗ ограничение</w:t>
      </w:r>
      <w:r>
        <w:rPr>
          <w:color w:val="000000"/>
        </w:rPr>
        <w:t xml:space="preserve"> закупки таких работы, услуги, соответственно </w:t>
      </w:r>
      <w:r>
        <w:t>выполняемой, оказываемой иностранным лицом, не допускаются:</w:t>
      </w:r>
    </w:p>
    <w:p w14:paraId="1C40665D" w14:textId="77777777" w:rsidR="00C226F5" w:rsidRDefault="00C226F5">
      <w:pPr>
        <w:pStyle w:val="ConsPlusNormal"/>
        <w:spacing w:before="240"/>
        <w:ind w:firstLine="540"/>
        <w:jc w:val="both"/>
      </w:pPr>
      <w:r>
        <w:t>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w:t>
      </w:r>
    </w:p>
    <w:p w14:paraId="6DA3C0D8" w14:textId="77777777" w:rsidR="00C226F5" w:rsidRDefault="00C226F5">
      <w:pPr>
        <w:pStyle w:val="ConsPlusNormal"/>
        <w:spacing w:before="240"/>
        <w:ind w:firstLine="540"/>
        <w:jc w:val="both"/>
      </w:pPr>
      <w: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14:paraId="3E2A0E1D" w14:textId="77777777" w:rsidR="00C226F5" w:rsidRDefault="00C226F5">
      <w:pPr>
        <w:pStyle w:val="ConsPlusNormal"/>
        <w:spacing w:before="240"/>
        <w:ind w:firstLine="540"/>
        <w:jc w:val="both"/>
        <w:rPr>
          <w:color w:val="000000"/>
        </w:rPr>
      </w:pPr>
      <w:r w:rsidRPr="00625309">
        <w:t>3) если Правительством Российской Федерации установлено предусмотренн</w:t>
      </w:r>
      <w:r w:rsidRPr="00625309">
        <w:rPr>
          <w:color w:val="000000"/>
        </w:rPr>
        <w:t xml:space="preserve">ое </w:t>
      </w:r>
      <w:hyperlink r:id="rId72" w:history="1">
        <w:r w:rsidRPr="00625309">
          <w:rPr>
            <w:color w:val="000000"/>
          </w:rPr>
          <w:t>подпунктом "в" пункта 1 части 2 статьи 3.1-4</w:t>
        </w:r>
      </w:hyperlink>
      <w:r w:rsidRPr="00625309">
        <w:rPr>
          <w:color w:val="000000"/>
        </w:rPr>
        <w:t xml:space="preserve"> Федерального закона N 223</w:t>
      </w:r>
      <w:r>
        <w:rPr>
          <w:color w:val="000000"/>
        </w:rPr>
        <w:t>-ФЗ преимущество в отношении таких работы, услуги, соответственно выполняемой, оказываемой российским лицом:</w:t>
      </w:r>
    </w:p>
    <w:p w14:paraId="6E6C3AE2" w14:textId="77777777" w:rsidR="00C226F5" w:rsidRDefault="00C226F5">
      <w:pPr>
        <w:pStyle w:val="ConsPlusNormal"/>
        <w:spacing w:before="240"/>
        <w:ind w:firstLine="540"/>
        <w:jc w:val="both"/>
      </w:pPr>
      <w:bookmarkStart w:id="40" w:name="Par783"/>
      <w:bookmarkEnd w:id="40"/>
      <w:r>
        <w:t xml:space="preserve">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Федеральным </w:t>
      </w:r>
      <w:hyperlink r:id="rId73" w:history="1">
        <w:r>
          <w:rPr>
            <w:color w:val="000000"/>
          </w:rPr>
          <w:t>законом</w:t>
        </w:r>
      </w:hyperlink>
      <w:r>
        <w:rPr>
          <w:color w:val="000000"/>
        </w:rPr>
        <w:t xml:space="preserve"> N</w:t>
      </w:r>
      <w:r>
        <w:t xml:space="preserve"> 223-ФЗ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14:paraId="491BF3D3" w14:textId="77777777" w:rsidR="00C226F5" w:rsidRDefault="00C226F5">
      <w:pPr>
        <w:pStyle w:val="ConsPlusNormal"/>
        <w:spacing w:before="240"/>
        <w:ind w:firstLine="540"/>
        <w:jc w:val="both"/>
        <w:rPr>
          <w:color w:val="000000"/>
        </w:rPr>
      </w:pPr>
      <w:r>
        <w:t>б) в случае заключения договора с у</w:t>
      </w:r>
      <w:r>
        <w:rPr>
          <w:color w:val="000000"/>
        </w:rPr>
        <w:t xml:space="preserve">частником закупки, указанным в </w:t>
      </w:r>
      <w:hyperlink w:anchor="Par783" w:tooltip="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N 223-ФЗ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 w:history="1">
        <w:r>
          <w:rPr>
            <w:color w:val="000000"/>
          </w:rPr>
          <w:t>подпункте "а"</w:t>
        </w:r>
      </w:hyperlink>
      <w:r>
        <w:rPr>
          <w:color w:val="000000"/>
        </w:rPr>
        <w:t xml:space="preserve"> настоящего пункта, договор заключается без учёта снижения либо увеличения ценового предложения, осуществлённых в соответствии с </w:t>
      </w:r>
      <w:hyperlink w:anchor="Par783" w:tooltip="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N 223-ФЗ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 w:history="1">
        <w:r>
          <w:rPr>
            <w:color w:val="000000"/>
          </w:rPr>
          <w:t>подпунктом "а"</w:t>
        </w:r>
      </w:hyperlink>
      <w:r>
        <w:rPr>
          <w:color w:val="000000"/>
        </w:rPr>
        <w:t xml:space="preserve"> настоящего пункта;</w:t>
      </w:r>
    </w:p>
    <w:p w14:paraId="5065CC14" w14:textId="77777777" w:rsidR="00C226F5" w:rsidRDefault="00C226F5">
      <w:pPr>
        <w:pStyle w:val="ConsPlusNormal"/>
        <w:spacing w:before="240"/>
        <w:ind w:firstLine="540"/>
        <w:jc w:val="both"/>
      </w:pPr>
      <w:r>
        <w:rPr>
          <w:color w:val="000000"/>
        </w:rPr>
        <w:t>в) перемена подрядчика (исполнителя) (в случае если эт</w:t>
      </w:r>
      <w:r>
        <w:t>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p w14:paraId="6C5300B7" w14:textId="77777777" w:rsidR="00C226F5" w:rsidRDefault="00C226F5">
      <w:pPr>
        <w:pStyle w:val="ConsPlusNormal"/>
        <w:spacing w:before="240"/>
        <w:ind w:firstLine="540"/>
        <w:jc w:val="both"/>
      </w:pPr>
      <w:r>
        <w:t>27-1.5. По итогам года до 1 февраля года, следующего за отчётным годом, в единой информационной системе размещается отчёт об объёме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включённой в реестр договоров, заключённых заказчиками по результатам закупки, а также путем формирования заказчиком информаци</w:t>
      </w:r>
      <w:r>
        <w:rPr>
          <w:color w:val="000000"/>
        </w:rPr>
        <w:t xml:space="preserve">и об объёме закупок, информация о которых не подлежит в соответствии с Федеральным </w:t>
      </w:r>
      <w:hyperlink r:id="rId74" w:history="1">
        <w:r>
          <w:rPr>
            <w:color w:val="000000"/>
          </w:rPr>
          <w:t>законом</w:t>
        </w:r>
      </w:hyperlink>
      <w:r>
        <w:rPr>
          <w:color w:val="000000"/>
        </w:rPr>
        <w:t xml:space="preserve"> N 223-ФЗ размещению в единой информационной системе. В случаях, установленных в соответствии с </w:t>
      </w:r>
      <w:hyperlink r:id="rId75" w:history="1">
        <w:r>
          <w:rPr>
            <w:color w:val="000000"/>
          </w:rPr>
          <w:t>частью 8 статьи 3.1-4</w:t>
        </w:r>
      </w:hyperlink>
      <w:r>
        <w:rPr>
          <w:color w:val="000000"/>
        </w:rPr>
        <w:t xml:space="preserve"> Федерального закона N 223-ФЗ, при которых отчёт об объёме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отчётным годом, составляет и направляет такой отчёт в указанный в </w:t>
      </w:r>
      <w:hyperlink r:id="rId76" w:history="1">
        <w:r>
          <w:rPr>
            <w:color w:val="000000"/>
          </w:rPr>
          <w:t>части 7 статьи 3.1-4</w:t>
        </w:r>
      </w:hyperlink>
      <w:r>
        <w:rPr>
          <w:color w:val="000000"/>
        </w:rPr>
        <w:t xml:space="preserve"> Федерального закона N 223-ФЗ федеральный орган исп</w:t>
      </w:r>
      <w:r>
        <w:t>олнительной власти.</w:t>
      </w:r>
    </w:p>
    <w:p w14:paraId="474F6A6F" w14:textId="77777777" w:rsidR="00C226F5" w:rsidRDefault="00C226F5">
      <w:pPr>
        <w:pStyle w:val="ConsPlusNormal"/>
        <w:jc w:val="both"/>
      </w:pPr>
    </w:p>
    <w:p w14:paraId="4CB30B33" w14:textId="77777777" w:rsidR="00C226F5" w:rsidRDefault="00C226F5">
      <w:pPr>
        <w:pStyle w:val="ConsPlusTitle"/>
        <w:jc w:val="center"/>
        <w:outlineLvl w:val="1"/>
        <w:rPr>
          <w:rFonts w:hAnsi="Times New Roman" w:cs="Times New Roman"/>
        </w:rPr>
      </w:pPr>
      <w:bookmarkStart w:id="41" w:name="Par788"/>
      <w:bookmarkEnd w:id="41"/>
      <w:r>
        <w:rPr>
          <w:rFonts w:hAnsi="Times New Roman" w:cs="Times New Roman"/>
        </w:rPr>
        <w:t>Глава III. ОСОБЕННОСТИ УЧАСТИЯ СУБЪЕКТОВ МАЛОГО И СРЕДНЕГО</w:t>
      </w:r>
    </w:p>
    <w:p w14:paraId="0BC18C6E" w14:textId="77777777" w:rsidR="00C226F5" w:rsidRDefault="00C226F5">
      <w:pPr>
        <w:pStyle w:val="ConsPlusTitle"/>
        <w:jc w:val="center"/>
        <w:rPr>
          <w:rFonts w:hAnsi="Times New Roman" w:cs="Times New Roman"/>
        </w:rPr>
      </w:pPr>
      <w:r>
        <w:rPr>
          <w:rFonts w:hAnsi="Times New Roman" w:cs="Times New Roman"/>
        </w:rPr>
        <w:t>ПРЕДПРИНИМАТЕЛЬСТВА В ЗАКУПКАХ</w:t>
      </w:r>
    </w:p>
    <w:p w14:paraId="1B3516D4" w14:textId="77777777" w:rsidR="00C226F5" w:rsidRDefault="00C226F5">
      <w:pPr>
        <w:pStyle w:val="ConsPlusNormal"/>
        <w:jc w:val="both"/>
      </w:pPr>
    </w:p>
    <w:p w14:paraId="5EB985B3" w14:textId="77777777" w:rsidR="00C226F5" w:rsidRDefault="00C226F5">
      <w:pPr>
        <w:pStyle w:val="ConsPlusTitle"/>
        <w:ind w:firstLine="540"/>
        <w:jc w:val="both"/>
        <w:outlineLvl w:val="2"/>
        <w:rPr>
          <w:rFonts w:hAnsi="Times New Roman" w:cs="Times New Roman"/>
        </w:rPr>
      </w:pPr>
      <w:r>
        <w:rPr>
          <w:rFonts w:hAnsi="Times New Roman" w:cs="Times New Roman"/>
        </w:rPr>
        <w:t>28. Общие положения, определяющие особенности участия субъектов МСП в закупках</w:t>
      </w:r>
    </w:p>
    <w:p w14:paraId="0E4B1732" w14:textId="77777777" w:rsidR="00C226F5" w:rsidRDefault="00C226F5">
      <w:pPr>
        <w:pStyle w:val="ConsPlusNormal"/>
        <w:jc w:val="both"/>
      </w:pPr>
    </w:p>
    <w:p w14:paraId="71C5939B" w14:textId="77777777" w:rsidR="00C226F5" w:rsidRDefault="00C226F5">
      <w:pPr>
        <w:pStyle w:val="ConsPlusNormal"/>
        <w:ind w:firstLine="540"/>
        <w:jc w:val="both"/>
      </w:pPr>
      <w:r>
        <w:t xml:space="preserve">28.1. Особенности участия субъектов МСП в закупках, Участниками которых могут являться только субъекты МСП, устанавливаются Федеральным </w:t>
      </w:r>
      <w:hyperlink r:id="rId77" w:history="1">
        <w:r>
          <w:rPr>
            <w:color w:val="000000"/>
          </w:rPr>
          <w:t>законом</w:t>
        </w:r>
      </w:hyperlink>
      <w:r>
        <w:rPr>
          <w:color w:val="000000"/>
        </w:rPr>
        <w:t xml:space="preserve"> N 223-ФЗ, </w:t>
      </w:r>
      <w:hyperlink r:id="rId78" w:history="1">
        <w:r>
          <w:rPr>
            <w:color w:val="000000"/>
          </w:rPr>
          <w:t>Положением</w:t>
        </w:r>
      </w:hyperlink>
      <w: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объёме таких закупок и порядке расчета указанного объёма, утверждённым Постановлением Правительства Российской Федерации от 11.12.2014 N 1352 (далее - Положение об особенностях участия субъектов МСП в закупках), и настоящей главой.</w:t>
      </w:r>
    </w:p>
    <w:p w14:paraId="43BC9539" w14:textId="77777777" w:rsidR="00C226F5" w:rsidRDefault="00C226F5">
      <w:pPr>
        <w:pStyle w:val="ConsPlusNormal"/>
        <w:spacing w:before="240"/>
        <w:ind w:firstLine="540"/>
        <w:jc w:val="both"/>
      </w:pPr>
      <w:r>
        <w:t>28.2. Для проведения закупок, Участниками которых являются только субъекты МСП, Заказчик обязан утвердить перечень товаров, работ, услуг, закупка которых осуществляется у субъектов МСП (далее - Перечень). Перечень подлежит размещению на сайте Заказчика (при наличии) и в единой информационной системе.</w:t>
      </w:r>
    </w:p>
    <w:p w14:paraId="34B5858C" w14:textId="77777777" w:rsidR="00C226F5" w:rsidRDefault="00C226F5">
      <w:pPr>
        <w:pStyle w:val="ConsPlusNormal"/>
        <w:spacing w:before="240"/>
        <w:ind w:firstLine="540"/>
        <w:jc w:val="both"/>
      </w:pPr>
      <w:r>
        <w:t>28.3. Заказчик не обязан осуществлять закупки товаров, работ, услуг у субъектов МСП, включённых в Перечень, в случаях:</w:t>
      </w:r>
    </w:p>
    <w:p w14:paraId="32D11D88" w14:textId="77777777" w:rsidR="00C226F5" w:rsidRDefault="00C226F5">
      <w:pPr>
        <w:pStyle w:val="ConsPlusNormal"/>
        <w:spacing w:before="240"/>
        <w:ind w:firstLine="540"/>
        <w:jc w:val="both"/>
      </w:pPr>
      <w:r>
        <w:t>а) если заключение таких договоров отнесено к исключениям, установленным Положением об особенностях участия субъектов МСП в закупках;</w:t>
      </w:r>
    </w:p>
    <w:p w14:paraId="1B66C3CC" w14:textId="77777777" w:rsidR="00C226F5" w:rsidRDefault="00C226F5">
      <w:pPr>
        <w:pStyle w:val="ConsPlusNormal"/>
        <w:spacing w:before="240"/>
        <w:ind w:firstLine="540"/>
        <w:jc w:val="both"/>
      </w:pPr>
      <w:r>
        <w:t>б)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приёма заявок принято решение осуществить закупку на общих основаниях в случаях, установленных</w:t>
      </w:r>
      <w:r>
        <w:rPr>
          <w:color w:val="000000"/>
        </w:rPr>
        <w:t xml:space="preserve"> </w:t>
      </w:r>
      <w:hyperlink r:id="rId79" w:history="1">
        <w:r>
          <w:rPr>
            <w:color w:val="000000"/>
          </w:rPr>
          <w:t>пунктами 21</w:t>
        </w:r>
      </w:hyperlink>
      <w:r>
        <w:rPr>
          <w:color w:val="000000"/>
        </w:rPr>
        <w:t xml:space="preserve"> и </w:t>
      </w:r>
      <w:hyperlink r:id="rId80" w:history="1">
        <w:r>
          <w:rPr>
            <w:color w:val="000000"/>
          </w:rPr>
          <w:t>22</w:t>
        </w:r>
      </w:hyperlink>
      <w:r>
        <w:rPr>
          <w:color w:val="000000"/>
        </w:rPr>
        <w:t xml:space="preserve"> </w:t>
      </w:r>
      <w:r>
        <w:t>Положения об особенностях участия субъектов МСП.</w:t>
      </w:r>
    </w:p>
    <w:p w14:paraId="50723755" w14:textId="77777777" w:rsidR="00C226F5" w:rsidRDefault="00C226F5">
      <w:pPr>
        <w:pStyle w:val="ConsPlusNormal"/>
        <w:spacing w:before="240"/>
        <w:ind w:firstLine="540"/>
        <w:jc w:val="both"/>
      </w:pPr>
      <w:r>
        <w:t>28.</w:t>
      </w:r>
      <w:r w:rsidR="00625309">
        <w:t>4</w:t>
      </w:r>
      <w:r>
        <w:t>. Особенности осуществления закупки в электронной форме, Участниками которой могут быть только субъекты малого и среднего предпринимательства:</w:t>
      </w:r>
    </w:p>
    <w:p w14:paraId="48C1A9FF" w14:textId="77777777" w:rsidR="00C226F5" w:rsidRDefault="00C226F5">
      <w:pPr>
        <w:pStyle w:val="ConsPlusNormal"/>
        <w:spacing w:before="240"/>
        <w:ind w:firstLine="540"/>
        <w:jc w:val="both"/>
      </w:pPr>
      <w:r>
        <w:t>28.</w:t>
      </w:r>
      <w:r w:rsidR="00625309">
        <w:t>4</w:t>
      </w:r>
      <w:r>
        <w:t xml:space="preserve">.1.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w:t>
      </w:r>
      <w:hyperlink r:id="rId81" w:history="1">
        <w:r>
          <w:rPr>
            <w:color w:val="000000"/>
          </w:rPr>
          <w:t>законом</w:t>
        </w:r>
      </w:hyperlink>
      <w:r>
        <w:rPr>
          <w:color w:val="000000"/>
        </w:rPr>
        <w:t xml:space="preserve"> о</w:t>
      </w:r>
      <w:r>
        <w:t>т 05.04.2013 N 44-ФЗ, и дополнительными требованиями, установленными Правительством Российской Федерации и предусматривающими в том числе:</w:t>
      </w:r>
    </w:p>
    <w:p w14:paraId="48A3679D" w14:textId="77777777" w:rsidR="00C226F5" w:rsidRPr="00625309" w:rsidRDefault="00C226F5">
      <w:pPr>
        <w:pStyle w:val="ConsPlusNormal"/>
        <w:spacing w:before="240"/>
        <w:ind w:firstLine="540"/>
        <w:jc w:val="both"/>
      </w:pPr>
      <w:r>
        <w:t>28.</w:t>
      </w:r>
      <w:r w:rsidR="00625309">
        <w:t>4</w:t>
      </w:r>
      <w:r>
        <w:t xml:space="preserve">.1.1. </w:t>
      </w:r>
      <w:r w:rsidRPr="00625309">
        <w:t xml:space="preserve">Требования к проведению такой конкурентной закупки в соответствии с Федеральным </w:t>
      </w:r>
      <w:hyperlink r:id="rId82" w:history="1">
        <w:r w:rsidRPr="00625309">
          <w:rPr>
            <w:color w:val="000000"/>
          </w:rPr>
          <w:t>законом</w:t>
        </w:r>
      </w:hyperlink>
      <w:r w:rsidRPr="00625309">
        <w:t xml:space="preserve"> N 223-ФЗ;</w:t>
      </w:r>
    </w:p>
    <w:p w14:paraId="3FCAD2EB" w14:textId="77777777" w:rsidR="00C226F5" w:rsidRDefault="00C226F5">
      <w:pPr>
        <w:pStyle w:val="ConsPlusNormal"/>
        <w:spacing w:before="240"/>
        <w:ind w:firstLine="540"/>
        <w:jc w:val="both"/>
      </w:pPr>
      <w:r w:rsidRPr="00625309">
        <w:t>28.</w:t>
      </w:r>
      <w:r w:rsidR="00625309" w:rsidRPr="00625309">
        <w:t>4</w:t>
      </w:r>
      <w:r w:rsidRPr="00625309">
        <w:t>.1.2. Порядок и случаи блокирования</w:t>
      </w:r>
      <w:r>
        <w:t xml:space="preserve"> денежных средств, внесённых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14:paraId="630A55E3" w14:textId="77777777" w:rsidR="00C226F5" w:rsidRDefault="00C226F5">
      <w:pPr>
        <w:pStyle w:val="ConsPlusNormal"/>
        <w:spacing w:before="240"/>
        <w:ind w:firstLine="540"/>
        <w:jc w:val="both"/>
      </w:pPr>
      <w:r>
        <w:t>28.</w:t>
      </w:r>
      <w:r w:rsidR="00625309">
        <w:t>4</w:t>
      </w:r>
      <w:r>
        <w:t>.1.3. 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14:paraId="1E8DE179" w14:textId="77777777" w:rsidR="00C226F5" w:rsidRDefault="00C226F5">
      <w:pPr>
        <w:pStyle w:val="ConsPlusNormal"/>
        <w:spacing w:before="240"/>
        <w:ind w:firstLine="540"/>
        <w:jc w:val="both"/>
      </w:pPr>
      <w:r>
        <w:t>28.</w:t>
      </w:r>
      <w:r w:rsidR="00625309">
        <w:t>4</w:t>
      </w:r>
      <w:r>
        <w:t>.1.4. Порядок утраты юридическим лицом статуса оператора электронной площадки для целей Федерального</w:t>
      </w:r>
      <w:r>
        <w:rPr>
          <w:color w:val="000000"/>
        </w:rPr>
        <w:t xml:space="preserve"> </w:t>
      </w:r>
      <w:hyperlink r:id="rId83" w:history="1">
        <w:r>
          <w:rPr>
            <w:color w:val="000000"/>
          </w:rPr>
          <w:t>закона</w:t>
        </w:r>
      </w:hyperlink>
      <w:r>
        <w:t xml:space="preserve"> N 223-ФЗ.</w:t>
      </w:r>
    </w:p>
    <w:p w14:paraId="440FAA09" w14:textId="77777777" w:rsidR="00C226F5" w:rsidRDefault="00C226F5">
      <w:pPr>
        <w:pStyle w:val="ConsPlusNormal"/>
        <w:spacing w:before="240"/>
        <w:ind w:firstLine="540"/>
        <w:jc w:val="both"/>
      </w:pPr>
      <w:r>
        <w:t>28.</w:t>
      </w:r>
      <w:r w:rsidR="00625309">
        <w:t>4.</w:t>
      </w:r>
      <w:r>
        <w:t xml:space="preserve">2. Субъекты МСП получают аккредитацию на электронной площадке в порядке, установленном Федеральным </w:t>
      </w:r>
      <w:hyperlink r:id="rId84" w:history="1">
        <w:r>
          <w:rPr>
            <w:color w:val="000000"/>
          </w:rPr>
          <w:t>законом</w:t>
        </w:r>
      </w:hyperlink>
      <w:r>
        <w:t xml:space="preserve"> от 05.04.2013 N 44-ФЗ.</w:t>
      </w:r>
    </w:p>
    <w:p w14:paraId="27FAF543" w14:textId="77777777" w:rsidR="00C226F5" w:rsidRDefault="00C226F5">
      <w:pPr>
        <w:pStyle w:val="ConsPlusNormal"/>
        <w:spacing w:before="240"/>
        <w:ind w:firstLine="540"/>
        <w:jc w:val="both"/>
      </w:pPr>
      <w:r>
        <w:t>28.</w:t>
      </w:r>
      <w:r w:rsidR="00625309">
        <w:t>4</w:t>
      </w:r>
      <w:r>
        <w:t>.3. 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619FC495" w14:textId="77777777" w:rsidR="00C226F5" w:rsidRDefault="00C226F5">
      <w:pPr>
        <w:pStyle w:val="ConsPlusNormal"/>
        <w:spacing w:before="240"/>
        <w:ind w:firstLine="540"/>
        <w:jc w:val="both"/>
      </w:pPr>
      <w:r>
        <w:t>28.</w:t>
      </w:r>
      <w:r w:rsidR="00625309">
        <w:t>4</w:t>
      </w:r>
      <w:r>
        <w:t>.4. 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49457FA4" w14:textId="77777777" w:rsidR="00C226F5" w:rsidRDefault="00C226F5">
      <w:pPr>
        <w:pStyle w:val="ConsPlusNormal"/>
        <w:spacing w:before="240"/>
        <w:ind w:firstLine="540"/>
        <w:jc w:val="both"/>
      </w:pPr>
      <w:r>
        <w:t>28.</w:t>
      </w:r>
      <w:r w:rsidR="00625309">
        <w:t>5</w:t>
      </w:r>
      <w:r>
        <w:t>. Обеспечение Заявок на участие в закупках:</w:t>
      </w:r>
    </w:p>
    <w:p w14:paraId="0A3E858E" w14:textId="77777777" w:rsidR="00C226F5" w:rsidRDefault="00C226F5">
      <w:pPr>
        <w:pStyle w:val="ConsPlusNormal"/>
        <w:spacing w:before="240"/>
        <w:ind w:firstLine="540"/>
        <w:jc w:val="both"/>
      </w:pPr>
      <w:r>
        <w:t>28.</w:t>
      </w:r>
      <w:r w:rsidR="00625309">
        <w:t>5</w:t>
      </w:r>
      <w:r>
        <w:t>.1. При осуществлении Закупки с участием субъектов МСП обеспечение заявок на участие в такой закупке (если требование об обеспечении заявок установлено заказчиком в извещении об осуществлении такой закупки, документации о закупке) может предоставляться Участниками такой закупки путем внесения денежных средств или предоставления независимой гарантии. Выбор способа обеспечения заявки осуществляется Участником такой закупки.</w:t>
      </w:r>
    </w:p>
    <w:p w14:paraId="1B965D4C" w14:textId="77777777" w:rsidR="00C226F5" w:rsidRDefault="00C226F5">
      <w:pPr>
        <w:pStyle w:val="ConsPlusNormal"/>
        <w:spacing w:before="240"/>
        <w:ind w:firstLine="540"/>
        <w:jc w:val="both"/>
      </w:pPr>
      <w:r>
        <w:t>28.</w:t>
      </w:r>
      <w:r w:rsidR="00625309">
        <w:t>5</w:t>
      </w:r>
      <w:r>
        <w:t>.1.1. 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7285F5BD" w14:textId="77777777" w:rsidR="00C226F5" w:rsidRDefault="00C226F5">
      <w:pPr>
        <w:pStyle w:val="ConsPlusNormal"/>
        <w:spacing w:before="240"/>
        <w:ind w:firstLine="540"/>
        <w:jc w:val="both"/>
        <w:rPr>
          <w:color w:val="000000"/>
        </w:rPr>
      </w:pPr>
      <w:bookmarkStart w:id="42" w:name="Par812"/>
      <w:bookmarkEnd w:id="42"/>
      <w:r>
        <w:t xml:space="preserve">1) независимая гарантия должна быть выдана гарантом, предусмотренным </w:t>
      </w:r>
      <w:hyperlink r:id="rId85" w:history="1">
        <w:r>
          <w:rPr>
            <w:color w:val="000000"/>
          </w:rPr>
          <w:t>частью 1 статьи 45</w:t>
        </w:r>
      </w:hyperlink>
      <w:r>
        <w:rPr>
          <w:color w:val="000000"/>
        </w:rPr>
        <w:t xml:space="preserve"> Федерального закона от 5 апреля 2013 года N 44-ФЗ;</w:t>
      </w:r>
    </w:p>
    <w:p w14:paraId="1831384B" w14:textId="77777777" w:rsidR="00C226F5" w:rsidRDefault="00C226F5">
      <w:pPr>
        <w:pStyle w:val="ConsPlusNormal"/>
        <w:spacing w:before="240"/>
        <w:ind w:firstLine="540"/>
        <w:jc w:val="both"/>
      </w:pPr>
      <w:bookmarkStart w:id="43" w:name="Par813"/>
      <w:bookmarkEnd w:id="43"/>
      <w:r>
        <w:t>2) независимая гарантия не может быть отозвана выдавшим её гарантом;</w:t>
      </w:r>
    </w:p>
    <w:p w14:paraId="334946A0" w14:textId="77777777" w:rsidR="00C226F5" w:rsidRDefault="00C226F5">
      <w:pPr>
        <w:pStyle w:val="ConsPlusNormal"/>
        <w:spacing w:before="240"/>
        <w:ind w:firstLine="540"/>
        <w:jc w:val="both"/>
      </w:pPr>
      <w:r>
        <w:t>3) независимая гарантия должна содержать:</w:t>
      </w:r>
    </w:p>
    <w:p w14:paraId="1D273681" w14:textId="77777777" w:rsidR="00C226F5" w:rsidRDefault="00C226F5">
      <w:pPr>
        <w:pStyle w:val="ConsPlusNormal"/>
        <w:spacing w:before="240"/>
        <w:ind w:firstLine="540"/>
        <w:jc w:val="both"/>
      </w:pPr>
      <w:bookmarkStart w:id="44" w:name="Par815"/>
      <w:bookmarkEnd w:id="44"/>
      <w:r>
        <w:t xml:space="preserve">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днём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86" w:history="1">
        <w:r>
          <w:rPr>
            <w:color w:val="000000"/>
          </w:rPr>
          <w:t>кодексом</w:t>
        </w:r>
      </w:hyperlink>
      <w:r>
        <w:t xml:space="preserve"> Российской Федерации оснований для отказа в удовлетворении этого требования;</w:t>
      </w:r>
    </w:p>
    <w:p w14:paraId="0462A631" w14:textId="77777777" w:rsidR="00C226F5" w:rsidRDefault="00C226F5">
      <w:pPr>
        <w:pStyle w:val="ConsPlusNormal"/>
        <w:spacing w:before="240"/>
        <w:ind w:firstLine="540"/>
        <w:jc w:val="both"/>
      </w:pPr>
      <w:bookmarkStart w:id="45" w:name="Par816"/>
      <w:bookmarkEnd w:id="45"/>
      <w: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w:t>
      </w:r>
    </w:p>
    <w:p w14:paraId="578E6989" w14:textId="77777777" w:rsidR="00C226F5" w:rsidRDefault="00C226F5">
      <w:pPr>
        <w:pStyle w:val="ConsPlusNormal"/>
        <w:spacing w:before="240"/>
        <w:ind w:firstLine="540"/>
        <w:jc w:val="both"/>
      </w:pPr>
      <w: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0D738E68" w14:textId="77777777" w:rsidR="00C226F5" w:rsidRDefault="00C226F5">
      <w:pPr>
        <w:pStyle w:val="ConsPlusNormal"/>
        <w:spacing w:before="240"/>
        <w:ind w:firstLine="540"/>
        <w:jc w:val="both"/>
      </w:pPr>
      <w:bookmarkStart w:id="46" w:name="Par818"/>
      <w:bookmarkEnd w:id="46"/>
      <w:r>
        <w:t xml:space="preserve">4) информация о независимой гарантии должна быть включена в реестр независимых гарантий, предусмотренный </w:t>
      </w:r>
      <w:hyperlink r:id="rId87" w:history="1">
        <w:r>
          <w:rPr>
            <w:color w:val="000000"/>
          </w:rPr>
          <w:t>частью 8 статьи 45</w:t>
        </w:r>
      </w:hyperlink>
      <w:r>
        <w:t xml:space="preserve"> Федерального закона от 05.04.2013 N 44-ФЗ.</w:t>
      </w:r>
    </w:p>
    <w:p w14:paraId="252AD2E5" w14:textId="77777777" w:rsidR="00C226F5" w:rsidRDefault="00C226F5">
      <w:pPr>
        <w:pStyle w:val="ConsPlusNormal"/>
        <w:spacing w:before="240"/>
        <w:ind w:firstLine="540"/>
        <w:jc w:val="both"/>
      </w:pPr>
      <w:bookmarkStart w:id="47" w:name="Par821"/>
      <w:bookmarkEnd w:id="47"/>
      <w:r>
        <w:t>28.</w:t>
      </w:r>
      <w:r w:rsidR="00625309">
        <w:t>5</w:t>
      </w:r>
      <w:r>
        <w:t>.1.2.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разделом Положения, является основанием для отказа в принятии её Заказчиком.</w:t>
      </w:r>
    </w:p>
    <w:p w14:paraId="76E96DFC" w14:textId="77777777" w:rsidR="00C226F5" w:rsidRDefault="00C226F5">
      <w:pPr>
        <w:pStyle w:val="ConsPlusNormal"/>
        <w:spacing w:before="240"/>
        <w:ind w:firstLine="540"/>
        <w:jc w:val="both"/>
      </w:pPr>
      <w:bookmarkStart w:id="48" w:name="Par823"/>
      <w:bookmarkEnd w:id="48"/>
      <w:r>
        <w:t>28.</w:t>
      </w:r>
      <w:r w:rsidR="00625309">
        <w:t>5</w:t>
      </w:r>
      <w:r>
        <w:t>.1.3.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её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742D51BB" w14:textId="77777777" w:rsidR="00C226F5" w:rsidRDefault="00C226F5">
      <w:pPr>
        <w:pStyle w:val="ConsPlusNormal"/>
        <w:spacing w:before="240"/>
        <w:ind w:firstLine="540"/>
        <w:jc w:val="both"/>
      </w:pPr>
      <w:r>
        <w:t>28.</w:t>
      </w:r>
      <w:r w:rsidR="00625309">
        <w:t>5</w:t>
      </w:r>
      <w:r>
        <w:t xml:space="preserve">.2. При осуществлении Закупки с участием субъектов МСП денежные средства, предназначенные для обеспечения заявки, вносятся Участником такой закупки на специальный счет, открытый им в банке, включённом в перечень, определённый Правительством Российской Федерации в соответствии с Федеральным </w:t>
      </w:r>
      <w:hyperlink r:id="rId88" w:history="1">
        <w:r>
          <w:rPr>
            <w:color w:val="000000"/>
          </w:rPr>
          <w:t>законом</w:t>
        </w:r>
      </w:hyperlink>
      <w:r>
        <w:rPr>
          <w:color w:val="000000"/>
        </w:rPr>
        <w:t xml:space="preserve"> </w:t>
      </w:r>
      <w:r>
        <w:t>от 05.04.2013 N 44-ФЗ (далее - специальный банковский счет).</w:t>
      </w:r>
    </w:p>
    <w:p w14:paraId="09A57670" w14:textId="77777777" w:rsidR="00C226F5" w:rsidRDefault="00C226F5">
      <w:pPr>
        <w:pStyle w:val="ConsPlusNormal"/>
        <w:spacing w:before="240"/>
        <w:ind w:firstLine="540"/>
        <w:jc w:val="both"/>
      </w:pPr>
      <w:r>
        <w:t>28.</w:t>
      </w:r>
      <w:r w:rsidR="00625309">
        <w:t>5</w:t>
      </w:r>
      <w:r>
        <w:t>.3. В течение одного часа с момента окончания срока подачи заявок на участие в закупке с участием субъектов МСП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счёте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счёте Участника такой закупки денежных средств в размере для обеспечения указанной заявки либо в случае приостановления операций по такому счёту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указанным основаниям, оператор электронной площадки обязан вернуть указанную заявку подавшему её Участнику в течение одного часа с момента получения соответствующей информации от банка.</w:t>
      </w:r>
    </w:p>
    <w:p w14:paraId="2BBD51C6" w14:textId="77777777" w:rsidR="00C226F5" w:rsidRDefault="00C226F5">
      <w:pPr>
        <w:pStyle w:val="ConsPlusNormal"/>
        <w:spacing w:before="240"/>
        <w:ind w:firstLine="540"/>
        <w:jc w:val="both"/>
      </w:pPr>
      <w:r>
        <w:t>28.</w:t>
      </w:r>
      <w:r w:rsidR="00625309">
        <w:t>5</w:t>
      </w:r>
      <w:r>
        <w:t>.4. Участник закупки с участием субъектов МСП вправе распоряжаться денежными средствами, которые находятся на специальном банковском счёте и в отношении которых не осуществлено блокирование.</w:t>
      </w:r>
    </w:p>
    <w:p w14:paraId="18F6DD6B" w14:textId="77777777" w:rsidR="00C226F5" w:rsidRDefault="00C226F5">
      <w:pPr>
        <w:pStyle w:val="ConsPlusNormal"/>
        <w:spacing w:before="240"/>
        <w:ind w:firstLine="540"/>
        <w:jc w:val="both"/>
      </w:pPr>
      <w:r>
        <w:t>28.</w:t>
      </w:r>
      <w:r w:rsidR="00625309">
        <w:t>5</w:t>
      </w:r>
      <w:r>
        <w:t xml:space="preserve">.5. В случаях, предусмотренных </w:t>
      </w:r>
      <w:hyperlink w:anchor="Par578" w:tooltip="20.4. Возврат Участнику закупки обеспечения заявки не производится в следующих случаях:" w:history="1">
        <w:r>
          <w:rPr>
            <w:color w:val="000000"/>
          </w:rPr>
          <w:t>пунктом 20.4</w:t>
        </w:r>
      </w:hyperlink>
      <w:r>
        <w:rPr>
          <w:color w:val="000000"/>
        </w:rPr>
        <w:t xml:space="preserve"> </w:t>
      </w:r>
      <w:r>
        <w:t>настоящего Положения, денежные средства, внесённые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w:t>
      </w:r>
    </w:p>
    <w:p w14:paraId="51990618" w14:textId="77777777" w:rsidR="00C226F5" w:rsidRDefault="00C226F5">
      <w:pPr>
        <w:pStyle w:val="ConsPlusNormal"/>
        <w:spacing w:before="240"/>
        <w:ind w:firstLine="540"/>
        <w:jc w:val="both"/>
      </w:pPr>
      <w:r>
        <w:t>28.</w:t>
      </w:r>
      <w:r w:rsidR="00625309">
        <w:t>5</w:t>
      </w:r>
      <w:r>
        <w:t xml:space="preserve">.6. Если в документации о закупке, осуществляемой в соответствии с </w:t>
      </w:r>
      <w:hyperlink r:id="rId89" w:history="1">
        <w:r>
          <w:rPr>
            <w:color w:val="000000"/>
          </w:rPr>
          <w:t>подпунктом "б" пункта 4</w:t>
        </w:r>
      </w:hyperlink>
      <w:r>
        <w:rPr>
          <w:color w:val="000000"/>
        </w:rPr>
        <w:t xml:space="preserve"> Положения об особенностях участия субъектов МСП в закупках установлено требование к обеспечению заявки на участие в закупк</w:t>
      </w:r>
      <w:r>
        <w:t>е, размер такого обеспечения не может превышать 2 процента начальной (максимальной) цены договора (цены лота).</w:t>
      </w:r>
    </w:p>
    <w:p w14:paraId="768BB7B5" w14:textId="77777777" w:rsidR="00C226F5" w:rsidRDefault="00C226F5">
      <w:pPr>
        <w:pStyle w:val="ConsPlusNormal"/>
        <w:spacing w:before="240"/>
        <w:ind w:firstLine="540"/>
        <w:jc w:val="both"/>
      </w:pPr>
      <w:r>
        <w:t>28.</w:t>
      </w:r>
      <w:r w:rsidR="00625309">
        <w:t>6</w:t>
      </w:r>
      <w:r>
        <w:t>. Обеспечение исполнения договора:</w:t>
      </w:r>
    </w:p>
    <w:p w14:paraId="691397A8" w14:textId="77777777" w:rsidR="00C226F5" w:rsidRDefault="00C226F5">
      <w:pPr>
        <w:pStyle w:val="ConsPlusNormal"/>
        <w:spacing w:before="240"/>
        <w:ind w:firstLine="540"/>
        <w:jc w:val="both"/>
      </w:pPr>
      <w:r>
        <w:t>28.</w:t>
      </w:r>
      <w:r w:rsidR="00625309">
        <w:t>6</w:t>
      </w:r>
      <w:r>
        <w:t xml:space="preserve">.1. Если в документации о закупке, осуществляемой в соответствии </w:t>
      </w:r>
      <w:r>
        <w:rPr>
          <w:color w:val="000000"/>
        </w:rPr>
        <w:t xml:space="preserve">с </w:t>
      </w:r>
      <w:hyperlink r:id="rId90" w:history="1">
        <w:r>
          <w:rPr>
            <w:color w:val="000000"/>
          </w:rPr>
          <w:t>подпунктом "б" пункта 4</w:t>
        </w:r>
      </w:hyperlink>
      <w:r>
        <w:rPr>
          <w:color w:val="000000"/>
        </w:rPr>
        <w:t xml:space="preserve"> Положения об особенностях участия субъектов МСП в закупках, устано</w:t>
      </w:r>
      <w:r>
        <w:t>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14:paraId="2FAE0071" w14:textId="77777777" w:rsidR="00C226F5" w:rsidRDefault="00C226F5">
      <w:pPr>
        <w:pStyle w:val="ConsPlusNormal"/>
        <w:spacing w:before="240"/>
        <w:ind w:firstLine="540"/>
        <w:jc w:val="both"/>
      </w:pPr>
      <w:r>
        <w:t>28.</w:t>
      </w:r>
      <w:r w:rsidR="00625309">
        <w:t>6</w:t>
      </w:r>
      <w:r>
        <w:t xml:space="preserve">.2. Если в документации о закупке, осуществляемой в </w:t>
      </w:r>
      <w:r>
        <w:rPr>
          <w:color w:val="000000"/>
        </w:rPr>
        <w:t xml:space="preserve">соответствии с </w:t>
      </w:r>
      <w:hyperlink r:id="rId91" w:history="1">
        <w:r>
          <w:rPr>
            <w:color w:val="000000"/>
          </w:rPr>
          <w:t>подпунктом "б" пункта 4</w:t>
        </w:r>
      </w:hyperlink>
      <w:r>
        <w:rPr>
          <w:color w:val="000000"/>
        </w:rPr>
        <w:t xml:space="preserve"> Положения об особенностях участия субъектов МСП в зак</w:t>
      </w:r>
      <w:r>
        <w:t>упках, установлено требование к обеспечению исполнения договора, размер такого обеспечения:</w:t>
      </w:r>
    </w:p>
    <w:p w14:paraId="4153C4EB" w14:textId="77777777" w:rsidR="00C226F5" w:rsidRDefault="00C226F5">
      <w:pPr>
        <w:pStyle w:val="ConsPlusNormal"/>
        <w:spacing w:before="240"/>
        <w:ind w:firstLine="540"/>
        <w:jc w:val="both"/>
      </w:pPr>
      <w:r>
        <w:t>а) не может превышать 5 процентов начальной (максимальной) цены договора (цены лота), если договором не предусмотрена выплата аванса;</w:t>
      </w:r>
    </w:p>
    <w:p w14:paraId="45B64B5B" w14:textId="77777777" w:rsidR="00C226F5" w:rsidRDefault="00C226F5">
      <w:pPr>
        <w:pStyle w:val="ConsPlusNormal"/>
        <w:spacing w:before="240"/>
        <w:ind w:firstLine="540"/>
        <w:jc w:val="both"/>
      </w:pPr>
      <w:r>
        <w:t>б) устанавливается в размере аванса, если договором предусмотрена выплата аванса.</w:t>
      </w:r>
    </w:p>
    <w:p w14:paraId="7D75AFAE" w14:textId="77777777" w:rsidR="00C226F5" w:rsidRDefault="00C226F5">
      <w:pPr>
        <w:pStyle w:val="ConsPlusNormal"/>
        <w:spacing w:before="240"/>
        <w:ind w:firstLine="540"/>
        <w:jc w:val="both"/>
      </w:pPr>
      <w:r>
        <w:t>28.</w:t>
      </w:r>
      <w:r w:rsidR="00625309">
        <w:t>6</w:t>
      </w:r>
      <w:r>
        <w:t>.3. 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w:t>
      </w:r>
      <w:r>
        <w:rPr>
          <w:color w:val="000000"/>
        </w:rPr>
        <w:t xml:space="preserve">ия </w:t>
      </w:r>
      <w:hyperlink w:anchor="Par812" w:tooltip="1) независимая гарантия должна быть выдана гарантом, предусмотренным частью 1 статьи 45 Федерального закона от 5 апреля 2013 года N 44-ФЗ;" w:history="1">
        <w:r>
          <w:rPr>
            <w:color w:val="000000"/>
          </w:rPr>
          <w:t>подпунктов 1</w:t>
        </w:r>
      </w:hyperlink>
      <w:r>
        <w:rPr>
          <w:color w:val="000000"/>
        </w:rPr>
        <w:t xml:space="preserve"> - </w:t>
      </w:r>
      <w:hyperlink w:anchor="Par813" w:tooltip="2) независимая гарантия не может быть отозвана выдавшим ее гарантом;" w:history="1">
        <w:r>
          <w:rPr>
            <w:color w:val="000000"/>
          </w:rPr>
          <w:t>2</w:t>
        </w:r>
      </w:hyperlink>
      <w:r>
        <w:rPr>
          <w:color w:val="000000"/>
        </w:rPr>
        <w:t xml:space="preserve">, </w:t>
      </w:r>
      <w:hyperlink w:anchor="Par818" w:tooltip="4) информация о независимой гарантии должна быть включена в реестр независимых гарантий, предусмотренный частью 8 статьи 45 Федерального закона от 05.04.2013 N 44-ФЗ." w:history="1">
        <w:r>
          <w:rPr>
            <w:color w:val="000000"/>
          </w:rPr>
          <w:t>4</w:t>
        </w:r>
      </w:hyperlink>
      <w:r>
        <w:rPr>
          <w:color w:val="000000"/>
        </w:rPr>
        <w:t xml:space="preserve">, </w:t>
      </w:r>
      <w:hyperlink w:anchor="Par815" w:tooltip="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history="1">
        <w:r>
          <w:rPr>
            <w:color w:val="000000"/>
          </w:rPr>
          <w:t>подпунктов "а"</w:t>
        </w:r>
      </w:hyperlink>
      <w:r>
        <w:rPr>
          <w:color w:val="000000"/>
        </w:rPr>
        <w:t xml:space="preserve"> и </w:t>
      </w:r>
      <w:hyperlink w:anchor="Par816" w:tooltip="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 w:history="1">
        <w:r>
          <w:rPr>
            <w:color w:val="000000"/>
          </w:rPr>
          <w:t>"б" подпункта 3 пункта 28.6.1.1</w:t>
        </w:r>
      </w:hyperlink>
      <w:r>
        <w:rPr>
          <w:color w:val="000000"/>
        </w:rPr>
        <w:t xml:space="preserve">, </w:t>
      </w:r>
      <w:hyperlink w:anchor="Par821" w:tooltip="28.6.1.2.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разделом Положения, является основанием для отказа в принятии ее Заказчиком." w:history="1">
        <w:r>
          <w:rPr>
            <w:color w:val="000000"/>
          </w:rPr>
          <w:t>пунктов 28.6.1.2</w:t>
        </w:r>
      </w:hyperlink>
      <w:r>
        <w:rPr>
          <w:color w:val="000000"/>
        </w:rPr>
        <w:t xml:space="preserve"> и </w:t>
      </w:r>
      <w:hyperlink w:anchor="Par823" w:tooltip="28.6.1.3.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 w:history="1">
        <w:r>
          <w:rPr>
            <w:color w:val="000000"/>
          </w:rPr>
          <w:t>28.6.1.3</w:t>
        </w:r>
      </w:hyperlink>
      <w:r>
        <w:rPr>
          <w:color w:val="000000"/>
        </w:rPr>
        <w:t xml:space="preserve"> н</w:t>
      </w:r>
      <w:r>
        <w:t>астоящего Положения. При этом такая независимая гарантия:</w:t>
      </w:r>
    </w:p>
    <w:p w14:paraId="26E1AD4F" w14:textId="77777777" w:rsidR="00C226F5" w:rsidRDefault="00C226F5">
      <w:pPr>
        <w:pStyle w:val="ConsPlusNormal"/>
        <w:spacing w:before="240"/>
        <w:ind w:firstLine="540"/>
        <w:jc w:val="both"/>
      </w:pPr>
      <w:r>
        <w:t>1) должна содержать указание на срок её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3AC2765B" w14:textId="77777777" w:rsidR="00C226F5" w:rsidRDefault="00C226F5">
      <w:pPr>
        <w:pStyle w:val="ConsPlusNormal"/>
        <w:spacing w:before="240"/>
        <w:ind w:firstLine="540"/>
        <w:jc w:val="both"/>
      </w:pPr>
      <w: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514365E9" w14:textId="77777777" w:rsidR="00C226F5" w:rsidRDefault="00C226F5">
      <w:pPr>
        <w:pStyle w:val="ConsPlusNormal"/>
        <w:spacing w:before="240"/>
        <w:ind w:firstLine="540"/>
        <w:jc w:val="both"/>
      </w:pPr>
      <w:r>
        <w:t>28.</w:t>
      </w:r>
      <w:r w:rsidR="00625309">
        <w:t>7</w:t>
      </w:r>
      <w:r>
        <w:t>. Правительство Российской Федерации устанавливает:</w:t>
      </w:r>
    </w:p>
    <w:p w14:paraId="21A98838" w14:textId="77777777" w:rsidR="00C226F5" w:rsidRDefault="00C226F5">
      <w:pPr>
        <w:pStyle w:val="ConsPlusNormal"/>
        <w:spacing w:before="240"/>
        <w:ind w:firstLine="540"/>
        <w:jc w:val="both"/>
      </w:pPr>
      <w:r>
        <w:t>1) типовую форму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форму независимой гарантии, предоставляемой в качестве обеспечения исполнения договора, заключаемого по результатам такой закупки;</w:t>
      </w:r>
    </w:p>
    <w:p w14:paraId="7FDB8762" w14:textId="77777777" w:rsidR="00C226F5" w:rsidRDefault="00C226F5">
      <w:pPr>
        <w:pStyle w:val="ConsPlusNormal"/>
        <w:spacing w:before="240"/>
        <w:ind w:firstLine="540"/>
        <w:jc w:val="both"/>
      </w:pPr>
      <w:r>
        <w:t>2) форму требования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форму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14:paraId="23E5BFE7" w14:textId="77777777" w:rsidR="00C226F5" w:rsidRDefault="00C226F5">
      <w:pPr>
        <w:pStyle w:val="ConsPlusNormal"/>
        <w:spacing w:before="240"/>
        <w:ind w:firstLine="540"/>
        <w:jc w:val="both"/>
      </w:pPr>
      <w:r>
        <w:t>3) дополнительные требования к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p w14:paraId="3FFFB9CA" w14:textId="77777777" w:rsidR="00C226F5" w:rsidRDefault="00C226F5">
      <w:pPr>
        <w:pStyle w:val="ConsPlusNormal"/>
        <w:spacing w:before="240"/>
        <w:ind w:firstLine="540"/>
        <w:jc w:val="both"/>
      </w:pPr>
      <w:r>
        <w:t>4) перечень документов, представляемых заказчиком гаранту одновременно с требованием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в качестве обеспечения исполнения договора, заключаемого по результатам такой закупки;</w:t>
      </w:r>
    </w:p>
    <w:p w14:paraId="50874F0D" w14:textId="77777777" w:rsidR="00C226F5" w:rsidRPr="00625309" w:rsidRDefault="00C226F5">
      <w:pPr>
        <w:pStyle w:val="ConsPlusNormal"/>
        <w:spacing w:before="240"/>
        <w:ind w:firstLine="540"/>
        <w:jc w:val="both"/>
        <w:rPr>
          <w:color w:val="000000"/>
        </w:rPr>
      </w:pPr>
      <w:r w:rsidRPr="00625309">
        <w:t xml:space="preserve">5) особенности порядка ведения реестра независимых гарантий, предусмотренного </w:t>
      </w:r>
      <w:hyperlink r:id="rId92" w:history="1">
        <w:r w:rsidRPr="00625309">
          <w:rPr>
            <w:color w:val="000000"/>
          </w:rPr>
          <w:t>частью 8 статьи 45</w:t>
        </w:r>
      </w:hyperlink>
      <w:r w:rsidRPr="00625309">
        <w:rPr>
          <w:color w:val="000000"/>
        </w:rPr>
        <w:t xml:space="preserve"> Федерального закона от 05.04.2013 N 44-ФЗ, для целей Федерального закона.</w:t>
      </w:r>
    </w:p>
    <w:p w14:paraId="71F0894D" w14:textId="77777777" w:rsidR="00C226F5" w:rsidRDefault="00C226F5">
      <w:pPr>
        <w:pStyle w:val="ConsPlusNormal"/>
        <w:spacing w:before="240"/>
        <w:ind w:firstLine="540"/>
        <w:jc w:val="both"/>
      </w:pPr>
      <w:r w:rsidRPr="00625309">
        <w:t>28.</w:t>
      </w:r>
      <w:r w:rsidR="00625309" w:rsidRPr="00625309">
        <w:t>8</w:t>
      </w:r>
      <w:r w:rsidRPr="00625309">
        <w:t>. Для осуществления</w:t>
      </w:r>
      <w:r>
        <w:t xml:space="preserve"> закупок, участниками которых являются только субъекты малого и среднего предпринимательства, Заказчик вправе использовать способ неконкурентной закупки, порядок проведения которого установлен </w:t>
      </w:r>
      <w:hyperlink w:anchor="Par1454" w:tooltip="38-1. Неконкурентная закупка в электронной форме, участниками которой могут являться только субъекты малого и среднего предпринимательства" w:history="1">
        <w:r>
          <w:rPr>
            <w:color w:val="000000"/>
          </w:rPr>
          <w:t>разделом 38-1</w:t>
        </w:r>
      </w:hyperlink>
      <w:r>
        <w:t xml:space="preserve"> настоящего Положения.</w:t>
      </w:r>
    </w:p>
    <w:p w14:paraId="33D0382C" w14:textId="77777777" w:rsidR="00C226F5" w:rsidRDefault="00C226F5">
      <w:pPr>
        <w:pStyle w:val="ConsPlusNormal"/>
        <w:ind w:firstLine="540"/>
        <w:jc w:val="both"/>
      </w:pPr>
    </w:p>
    <w:p w14:paraId="5607CAB9" w14:textId="77777777" w:rsidR="00C226F5" w:rsidRDefault="00C226F5">
      <w:pPr>
        <w:pStyle w:val="ConsPlusTitle"/>
        <w:jc w:val="center"/>
        <w:outlineLvl w:val="1"/>
        <w:rPr>
          <w:rFonts w:hAnsi="Times New Roman" w:cs="Times New Roman"/>
        </w:rPr>
      </w:pPr>
      <w:r>
        <w:rPr>
          <w:rFonts w:hAnsi="Times New Roman" w:cs="Times New Roman"/>
        </w:rPr>
        <w:t>Глава IV. ОБЩИЕ ТРЕБОВАНИЯ К ОТБОРОЧНЫМ И ОЦЕНОЧНЫМ</w:t>
      </w:r>
    </w:p>
    <w:p w14:paraId="03F8F3C7" w14:textId="77777777" w:rsidR="00C226F5" w:rsidRDefault="00C226F5">
      <w:pPr>
        <w:pStyle w:val="ConsPlusTitle"/>
        <w:jc w:val="center"/>
        <w:rPr>
          <w:rFonts w:hAnsi="Times New Roman" w:cs="Times New Roman"/>
        </w:rPr>
      </w:pPr>
      <w:r>
        <w:rPr>
          <w:rFonts w:hAnsi="Times New Roman" w:cs="Times New Roman"/>
        </w:rPr>
        <w:t>КРИТЕРИЯМ В ПРОЦЕССЕ ЗАКУПКИ</w:t>
      </w:r>
    </w:p>
    <w:p w14:paraId="00ACC13C" w14:textId="77777777" w:rsidR="00C226F5" w:rsidRDefault="00C226F5">
      <w:pPr>
        <w:pStyle w:val="ConsPlusNormal"/>
        <w:jc w:val="both"/>
      </w:pPr>
    </w:p>
    <w:p w14:paraId="7E7DC727" w14:textId="77777777" w:rsidR="00C226F5" w:rsidRDefault="00C226F5">
      <w:pPr>
        <w:pStyle w:val="ConsPlusTitle"/>
        <w:ind w:firstLine="540"/>
        <w:jc w:val="both"/>
        <w:outlineLvl w:val="2"/>
        <w:rPr>
          <w:rFonts w:hAnsi="Times New Roman" w:cs="Times New Roman"/>
        </w:rPr>
      </w:pPr>
      <w:bookmarkStart w:id="49" w:name="Par855"/>
      <w:bookmarkEnd w:id="49"/>
      <w:r>
        <w:rPr>
          <w:rFonts w:hAnsi="Times New Roman" w:cs="Times New Roman"/>
        </w:rPr>
        <w:t>29. Отборочные и оценочные критерии</w:t>
      </w:r>
    </w:p>
    <w:p w14:paraId="3A4E1164" w14:textId="77777777" w:rsidR="00C226F5" w:rsidRDefault="00C226F5">
      <w:pPr>
        <w:pStyle w:val="ConsPlusNormal"/>
        <w:jc w:val="both"/>
      </w:pPr>
    </w:p>
    <w:p w14:paraId="5FFDEFD6" w14:textId="77777777" w:rsidR="00C226F5" w:rsidRDefault="00C226F5">
      <w:pPr>
        <w:pStyle w:val="ConsPlusNormal"/>
        <w:ind w:firstLine="540"/>
        <w:jc w:val="both"/>
      </w:pPr>
      <w:r>
        <w:t>29.1. Отборочные критерии в целях признания Заявок Участников закупки соответствующими условиям закупки (отклонения Заявок), а также оценочные критерии в целях сопоставления Заявок Участников закупки и их ранжирования по степени предпочтительности для Заказчика устанавливаются в документации о закупке.</w:t>
      </w:r>
    </w:p>
    <w:p w14:paraId="2BE6BBA9" w14:textId="77777777" w:rsidR="00C226F5" w:rsidRDefault="00C226F5">
      <w:pPr>
        <w:pStyle w:val="ConsPlusNormal"/>
        <w:spacing w:before="240"/>
        <w:ind w:firstLine="540"/>
        <w:jc w:val="both"/>
      </w:pPr>
      <w:r>
        <w:t>29.2. Победитель закупки определяется Комиссией по осуществлению закупок в соответствии с критериями оценки и порядком оценки и сопоставления Заявок, установленными в документации о закупке.</w:t>
      </w:r>
    </w:p>
    <w:p w14:paraId="4DBA10D8" w14:textId="77777777" w:rsidR="00C226F5" w:rsidRDefault="00C226F5">
      <w:pPr>
        <w:pStyle w:val="ConsPlusNormal"/>
        <w:spacing w:before="240"/>
        <w:ind w:firstLine="540"/>
        <w:jc w:val="both"/>
      </w:pPr>
      <w:r>
        <w:t>29.3. Применение критериев к Заявке, а также порядка оценки и сопоставления Заявок, не отражённых в документации о закупке, не допускается.</w:t>
      </w:r>
    </w:p>
    <w:p w14:paraId="76250F20" w14:textId="77777777" w:rsidR="00C226F5" w:rsidRDefault="00C226F5">
      <w:pPr>
        <w:pStyle w:val="ConsPlusNormal"/>
        <w:jc w:val="both"/>
      </w:pPr>
    </w:p>
    <w:p w14:paraId="06C2249B" w14:textId="77777777" w:rsidR="00C226F5" w:rsidRDefault="00C226F5">
      <w:pPr>
        <w:pStyle w:val="ConsPlusTitle"/>
        <w:ind w:firstLine="540"/>
        <w:jc w:val="both"/>
        <w:outlineLvl w:val="2"/>
        <w:rPr>
          <w:rFonts w:hAnsi="Times New Roman" w:cs="Times New Roman"/>
        </w:rPr>
      </w:pPr>
      <w:r>
        <w:rPr>
          <w:rFonts w:hAnsi="Times New Roman" w:cs="Times New Roman"/>
        </w:rPr>
        <w:t>30. Отборочные критерии</w:t>
      </w:r>
    </w:p>
    <w:p w14:paraId="61030A06" w14:textId="77777777" w:rsidR="00C226F5" w:rsidRDefault="00C226F5">
      <w:pPr>
        <w:pStyle w:val="ConsPlusNormal"/>
        <w:jc w:val="both"/>
      </w:pPr>
    </w:p>
    <w:p w14:paraId="4CA47F77" w14:textId="77777777" w:rsidR="00C226F5" w:rsidRDefault="00C226F5">
      <w:pPr>
        <w:pStyle w:val="ConsPlusNormal"/>
        <w:ind w:firstLine="540"/>
        <w:jc w:val="both"/>
      </w:pPr>
      <w:r>
        <w:t>30.1. К отборочным критериям относятся следующие:</w:t>
      </w:r>
    </w:p>
    <w:p w14:paraId="5DBAD8A9" w14:textId="77777777" w:rsidR="00C226F5" w:rsidRDefault="00C226F5">
      <w:pPr>
        <w:pStyle w:val="ConsPlusNormal"/>
        <w:spacing w:before="240"/>
        <w:ind w:firstLine="540"/>
        <w:jc w:val="both"/>
      </w:pPr>
      <w:r>
        <w:t>- соответствие Заявки по своему составу и (или) оформлению требованиям документации о закупке;</w:t>
      </w:r>
    </w:p>
    <w:p w14:paraId="6416C2D4" w14:textId="77777777" w:rsidR="00C226F5" w:rsidRDefault="00C226F5">
      <w:pPr>
        <w:pStyle w:val="ConsPlusNormal"/>
        <w:spacing w:before="240"/>
        <w:ind w:firstLine="540"/>
        <w:jc w:val="both"/>
      </w:pPr>
      <w:r>
        <w:t>- соответствие Участника закупки требованиям, установленным извещением об осуществлении закупки, документацией о закупке;</w:t>
      </w:r>
    </w:p>
    <w:p w14:paraId="583D2D62" w14:textId="77777777" w:rsidR="00C226F5" w:rsidRDefault="00C226F5">
      <w:pPr>
        <w:pStyle w:val="ConsPlusNormal"/>
        <w:spacing w:before="240"/>
        <w:ind w:firstLine="540"/>
        <w:jc w:val="both"/>
      </w:pPr>
      <w:r>
        <w:t>- соответствие заявленных Участником закупки субподрядчиков (соисполнителей) требованиям, в случае их установления в извещении об осуществлении закупки, документации о закупке;</w:t>
      </w:r>
    </w:p>
    <w:p w14:paraId="3E02F7CC" w14:textId="77777777" w:rsidR="00C226F5" w:rsidRDefault="00C226F5">
      <w:pPr>
        <w:pStyle w:val="ConsPlusNormal"/>
        <w:spacing w:before="240"/>
        <w:ind w:firstLine="540"/>
        <w:jc w:val="both"/>
      </w:pPr>
      <w:r>
        <w:t>- соответствие предлагаемых Участником закупки товаров, работ, услуг и договорных условий требованиям документации о закупке. Комиссия по осуществлению закупок принимает решение об отклонении заявок Участников закупки, превышающих начальную (максимальную) цену договора (лота);</w:t>
      </w:r>
    </w:p>
    <w:p w14:paraId="12E915DE" w14:textId="77777777" w:rsidR="00C226F5" w:rsidRDefault="00C226F5">
      <w:pPr>
        <w:pStyle w:val="ConsPlusNormal"/>
        <w:spacing w:before="240"/>
        <w:ind w:firstLine="540"/>
        <w:jc w:val="both"/>
      </w:pPr>
      <w:r>
        <w:t>- соответствие требуемого обеспечения Заявки, предоставленной Участником закупки;</w:t>
      </w:r>
    </w:p>
    <w:p w14:paraId="12F8A770" w14:textId="77777777" w:rsidR="00C226F5" w:rsidRDefault="00C226F5">
      <w:pPr>
        <w:pStyle w:val="ConsPlusNormal"/>
        <w:spacing w:before="240"/>
        <w:ind w:firstLine="540"/>
        <w:jc w:val="both"/>
      </w:pPr>
      <w:r>
        <w:t>- иные отборочные критерии, установленные извещением об осуществлении закупки, документацией о закупке в соответствии с настоящим Положением.</w:t>
      </w:r>
    </w:p>
    <w:p w14:paraId="683C3998" w14:textId="77777777" w:rsidR="00C226F5" w:rsidRDefault="00C226F5">
      <w:pPr>
        <w:pStyle w:val="ConsPlusNormal"/>
        <w:spacing w:before="240"/>
        <w:ind w:firstLine="540"/>
        <w:jc w:val="both"/>
      </w:pPr>
      <w:r>
        <w:t>30.2. При осуществлении закупки к Участникам закупки устанавливаются следующие требования:</w:t>
      </w:r>
    </w:p>
    <w:p w14:paraId="697A681D" w14:textId="77777777" w:rsidR="00C226F5" w:rsidRDefault="00C226F5">
      <w:pPr>
        <w:pStyle w:val="ConsPlusNormal"/>
        <w:spacing w:before="240"/>
        <w:ind w:firstLine="540"/>
        <w:jc w:val="both"/>
      </w:pPr>
      <w:bookmarkStart w:id="50" w:name="Par871"/>
      <w:bookmarkEnd w:id="50"/>
      <w:r>
        <w:t>30.2.1.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7F90FF5" w14:textId="77777777" w:rsidR="00C226F5" w:rsidRDefault="00C226F5">
      <w:pPr>
        <w:pStyle w:val="ConsPlusNormal"/>
        <w:spacing w:before="240"/>
        <w:ind w:firstLine="540"/>
        <w:jc w:val="both"/>
      </w:pPr>
      <w:bookmarkStart w:id="51" w:name="Par872"/>
      <w:bookmarkEnd w:id="51"/>
      <w:r>
        <w:t>30.2.2.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8E5E14D" w14:textId="77777777" w:rsidR="00C226F5" w:rsidRDefault="00C226F5">
      <w:pPr>
        <w:pStyle w:val="ConsPlusNormal"/>
        <w:spacing w:before="240"/>
        <w:ind w:firstLine="540"/>
        <w:jc w:val="both"/>
      </w:pPr>
      <w:r>
        <w:t xml:space="preserve">30.2.3. Неприостановление деятельности участника закупки в порядке, установленном </w:t>
      </w:r>
      <w:hyperlink r:id="rId93" w:history="1">
        <w:r>
          <w:rPr>
            <w:color w:val="000000"/>
          </w:rPr>
          <w:t>Кодексом</w:t>
        </w:r>
      </w:hyperlink>
      <w:r>
        <w:t xml:space="preserve"> Российской Федерации об административных правонарушениях, на дату подачи заявки на участие в закупке;</w:t>
      </w:r>
    </w:p>
    <w:p w14:paraId="360122C3" w14:textId="77777777" w:rsidR="00C226F5" w:rsidRDefault="00C226F5">
      <w:pPr>
        <w:pStyle w:val="ConsPlusNormal"/>
        <w:spacing w:before="240"/>
        <w:ind w:firstLine="540"/>
        <w:jc w:val="both"/>
      </w:pPr>
      <w:r>
        <w:t>30.2.4.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49F59DF" w14:textId="77777777" w:rsidR="00C226F5" w:rsidRDefault="00C226F5">
      <w:pPr>
        <w:pStyle w:val="ConsPlusNormal"/>
        <w:spacing w:before="240"/>
        <w:ind w:firstLine="540"/>
        <w:jc w:val="both"/>
      </w:pPr>
      <w:bookmarkStart w:id="52" w:name="Par875"/>
      <w:bookmarkEnd w:id="52"/>
      <w:r>
        <w:t xml:space="preserve">30.2.5.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4" w:history="1">
        <w:r>
          <w:rPr>
            <w:color w:val="000000"/>
          </w:rPr>
          <w:t>статьями 289</w:t>
        </w:r>
      </w:hyperlink>
      <w:r>
        <w:rPr>
          <w:color w:val="000000"/>
        </w:rPr>
        <w:t xml:space="preserve">, </w:t>
      </w:r>
      <w:hyperlink r:id="rId95" w:history="1">
        <w:r>
          <w:rPr>
            <w:color w:val="000000"/>
          </w:rPr>
          <w:t>290</w:t>
        </w:r>
      </w:hyperlink>
      <w:r>
        <w:rPr>
          <w:color w:val="000000"/>
        </w:rPr>
        <w:t xml:space="preserve">, </w:t>
      </w:r>
      <w:hyperlink r:id="rId96" w:history="1">
        <w:r>
          <w:rPr>
            <w:color w:val="000000"/>
          </w:rPr>
          <w:t>291</w:t>
        </w:r>
      </w:hyperlink>
      <w:r>
        <w:rPr>
          <w:color w:val="000000"/>
        </w:rPr>
        <w:t xml:space="preserve">, </w:t>
      </w:r>
      <w:hyperlink r:id="rId97" w:history="1">
        <w:r>
          <w:rPr>
            <w:color w:val="000000"/>
          </w:rPr>
          <w:t>291.1</w:t>
        </w:r>
      </w:hyperlink>
      <w:r>
        <w:rPr>
          <w:color w:val="000000"/>
        </w:rPr>
        <w:t xml:space="preserve"> Уголовного кодекса Российской Федерации (за исключением лиц, у </w:t>
      </w:r>
      <w:r>
        <w:t>которых такая судимость погашена или снята), а также неприменение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047A158" w14:textId="77777777" w:rsidR="00C226F5" w:rsidRDefault="00C226F5">
      <w:pPr>
        <w:pStyle w:val="ConsPlusNormal"/>
        <w:spacing w:before="240"/>
        <w:ind w:firstLine="540"/>
        <w:jc w:val="both"/>
      </w:pPr>
      <w:bookmarkStart w:id="53" w:name="Par876"/>
      <w:bookmarkEnd w:id="53"/>
      <w:r>
        <w:t xml:space="preserve">30.2.6.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98" w:history="1">
        <w:r>
          <w:rPr>
            <w:color w:val="000000"/>
          </w:rPr>
          <w:t>статьей 19.28</w:t>
        </w:r>
      </w:hyperlink>
      <w:r>
        <w:t xml:space="preserve"> Кодекса Российской Федерации об административных правонарушениях;</w:t>
      </w:r>
    </w:p>
    <w:p w14:paraId="670584EF" w14:textId="77777777" w:rsidR="00C226F5" w:rsidRDefault="00C226F5">
      <w:pPr>
        <w:pStyle w:val="ConsPlusNormal"/>
        <w:spacing w:before="240"/>
        <w:ind w:firstLine="540"/>
        <w:jc w:val="both"/>
      </w:pPr>
      <w:bookmarkStart w:id="54" w:name="Par877"/>
      <w:bookmarkEnd w:id="54"/>
      <w:r>
        <w:t>30.2.7.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сёстрами), усыновителями или усыновлёнными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9C9A81A" w14:textId="77777777" w:rsidR="00C226F5" w:rsidRDefault="00C226F5">
      <w:pPr>
        <w:pStyle w:val="ConsPlusNormal"/>
        <w:spacing w:before="240"/>
        <w:ind w:firstLine="540"/>
        <w:jc w:val="both"/>
      </w:pPr>
      <w:bookmarkStart w:id="55" w:name="Par878"/>
      <w:bookmarkEnd w:id="55"/>
      <w:r>
        <w:t>30.2.8. Отсутствие у участника закупки ограничений для участия в закупках, установленных законодательством Российской Федерации;</w:t>
      </w:r>
    </w:p>
    <w:p w14:paraId="2842E123" w14:textId="77777777" w:rsidR="00C226F5" w:rsidRDefault="00C226F5">
      <w:pPr>
        <w:pStyle w:val="ConsPlusNormal"/>
        <w:spacing w:before="240"/>
        <w:ind w:firstLine="540"/>
        <w:jc w:val="both"/>
      </w:pPr>
      <w:bookmarkStart w:id="56" w:name="Par879"/>
      <w:bookmarkEnd w:id="56"/>
      <w:r>
        <w:t>30.2.9.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8C3C093" w14:textId="77777777" w:rsidR="00C226F5" w:rsidRDefault="00C226F5">
      <w:pPr>
        <w:pStyle w:val="ConsPlusNormal"/>
        <w:spacing w:before="240"/>
        <w:ind w:firstLine="540"/>
        <w:jc w:val="both"/>
      </w:pPr>
      <w:r>
        <w:t>30.3. 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w:t>
      </w:r>
    </w:p>
    <w:p w14:paraId="78BF9E77" w14:textId="77777777" w:rsidR="00C226F5" w:rsidRDefault="00C226F5">
      <w:pPr>
        <w:pStyle w:val="ConsPlusNormal"/>
        <w:spacing w:before="240"/>
        <w:ind w:firstLine="540"/>
        <w:jc w:val="both"/>
      </w:pPr>
      <w:bookmarkStart w:id="57" w:name="Par883"/>
      <w:bookmarkEnd w:id="57"/>
      <w:r>
        <w:t>30.3.1. Обладание участником закупки исключительными правами на результаты интеллектуальной деятельности.</w:t>
      </w:r>
    </w:p>
    <w:p w14:paraId="6A2F3DFA" w14:textId="77777777" w:rsidR="00C226F5" w:rsidRDefault="00C226F5">
      <w:pPr>
        <w:pStyle w:val="ConsPlusNormal"/>
        <w:spacing w:before="240"/>
        <w:ind w:firstLine="540"/>
        <w:jc w:val="both"/>
      </w:pPr>
      <w:bookmarkStart w:id="58" w:name="Par884"/>
      <w:bookmarkEnd w:id="58"/>
      <w:r>
        <w:t>30.4. Заказчик вправе установить следующие требования к Участникам закупки:</w:t>
      </w:r>
    </w:p>
    <w:p w14:paraId="31699EAD" w14:textId="77777777" w:rsidR="00C226F5" w:rsidRDefault="00C226F5">
      <w:pPr>
        <w:pStyle w:val="ConsPlusNormal"/>
        <w:spacing w:before="240"/>
        <w:ind w:firstLine="540"/>
        <w:jc w:val="both"/>
        <w:rPr>
          <w:color w:val="000000"/>
        </w:rPr>
      </w:pPr>
      <w:r>
        <w:t>30.4.1. Отсутствие сведений об участнике закупки в реестре недобросовестных поставщиков, предусмотренно</w:t>
      </w:r>
      <w:r>
        <w:rPr>
          <w:color w:val="000000"/>
        </w:rPr>
        <w:t xml:space="preserve">м </w:t>
      </w:r>
      <w:hyperlink r:id="rId99" w:history="1">
        <w:r>
          <w:rPr>
            <w:color w:val="000000"/>
          </w:rPr>
          <w:t>статьей 5</w:t>
        </w:r>
      </w:hyperlink>
      <w:r>
        <w:rPr>
          <w:color w:val="000000"/>
        </w:rPr>
        <w:t xml:space="preserve"> Федерального закона N 223-ФЗ.</w:t>
      </w:r>
    </w:p>
    <w:p w14:paraId="3BF91A2E" w14:textId="77777777" w:rsidR="00C226F5" w:rsidRDefault="00C226F5">
      <w:pPr>
        <w:pStyle w:val="ConsPlusNormal"/>
        <w:spacing w:before="240"/>
        <w:ind w:firstLine="540"/>
        <w:jc w:val="both"/>
      </w:pPr>
      <w:r>
        <w:rPr>
          <w:color w:val="000000"/>
        </w:rPr>
        <w:t xml:space="preserve">30.4.2. Отсутствие сведений об участнике закупки в реестре недобросовестных поставщиков, предусмотренном Федеральным </w:t>
      </w:r>
      <w:hyperlink r:id="rId100" w:history="1">
        <w:r>
          <w:rPr>
            <w:color w:val="000000"/>
          </w:rPr>
          <w:t>законом</w:t>
        </w:r>
      </w:hyperlink>
      <w:r>
        <w:rPr>
          <w:color w:val="000000"/>
        </w:rPr>
        <w:t xml:space="preserve"> </w:t>
      </w:r>
      <w:r>
        <w:t>от 05.04.2013 N 44-ФЗ.</w:t>
      </w:r>
    </w:p>
    <w:p w14:paraId="5E6E2D8D" w14:textId="77777777" w:rsidR="00C226F5" w:rsidRDefault="00C226F5">
      <w:pPr>
        <w:pStyle w:val="ConsPlusNormal"/>
        <w:spacing w:before="240"/>
        <w:ind w:firstLine="540"/>
        <w:jc w:val="both"/>
      </w:pPr>
      <w:bookmarkStart w:id="59" w:name="Par887"/>
      <w:bookmarkEnd w:id="59"/>
      <w:r>
        <w:t>30.5. Заказчиком в зависимости от предмета и условий закупки могут быть установлены дополнительные требования к Участникам закупок, в том числе к наличию:</w:t>
      </w:r>
    </w:p>
    <w:p w14:paraId="43D66811" w14:textId="77777777" w:rsidR="00C226F5" w:rsidRDefault="00C226F5">
      <w:pPr>
        <w:pStyle w:val="ConsPlusNormal"/>
        <w:spacing w:before="240"/>
        <w:ind w:firstLine="540"/>
        <w:jc w:val="both"/>
      </w:pPr>
      <w:r>
        <w:t>1) финансовых ресурсов для исполнения договора;</w:t>
      </w:r>
    </w:p>
    <w:p w14:paraId="136338F5" w14:textId="77777777" w:rsidR="00C226F5" w:rsidRDefault="00C226F5">
      <w:pPr>
        <w:pStyle w:val="ConsPlusNormal"/>
        <w:spacing w:before="240"/>
        <w:ind w:firstLine="540"/>
        <w:jc w:val="both"/>
      </w:pPr>
      <w:r>
        <w:t>2) на праве собственности или ином законном основании оборудования и других материальных ресурсов для исполнения договора;</w:t>
      </w:r>
    </w:p>
    <w:p w14:paraId="608CCE3E" w14:textId="77777777" w:rsidR="00C226F5" w:rsidRDefault="00C226F5">
      <w:pPr>
        <w:pStyle w:val="ConsPlusNormal"/>
        <w:spacing w:before="240"/>
        <w:ind w:firstLine="540"/>
        <w:jc w:val="both"/>
      </w:pPr>
      <w:r>
        <w:t>3) опыта работы, связанного с предметом договора, и деловой репутации;</w:t>
      </w:r>
    </w:p>
    <w:p w14:paraId="14D1060E" w14:textId="77777777" w:rsidR="00C226F5" w:rsidRDefault="00C226F5">
      <w:pPr>
        <w:pStyle w:val="ConsPlusNormal"/>
        <w:spacing w:before="240"/>
        <w:ind w:firstLine="540"/>
        <w:jc w:val="both"/>
      </w:pPr>
      <w:r>
        <w:t>4) необходимого количества специалистов и иных работников определённого уровня квалификации для исполнения договора.</w:t>
      </w:r>
    </w:p>
    <w:p w14:paraId="31E1FF49" w14:textId="77777777" w:rsidR="00C226F5" w:rsidRDefault="00C226F5">
      <w:pPr>
        <w:pStyle w:val="ConsPlusNormal"/>
        <w:spacing w:before="240"/>
        <w:ind w:firstLine="540"/>
        <w:jc w:val="both"/>
        <w:rPr>
          <w:color w:val="000000"/>
        </w:rPr>
      </w:pPr>
      <w:r>
        <w:t xml:space="preserve">30.6. Дополнительные требования к Участникам </w:t>
      </w:r>
      <w:r>
        <w:rPr>
          <w:color w:val="000000"/>
        </w:rPr>
        <w:t xml:space="preserve">закупок, предусмотренные </w:t>
      </w:r>
      <w:hyperlink w:anchor="Par887" w:tooltip="30.5. Заказчиком в зависимости от предмета и условий закупки могут быть установлены дополнительные требования к Участникам закупок, в том числе к наличию:" w:history="1">
        <w:r>
          <w:rPr>
            <w:color w:val="000000"/>
          </w:rPr>
          <w:t>пунктом 30.5</w:t>
        </w:r>
      </w:hyperlink>
      <w:r>
        <w:rPr>
          <w:color w:val="000000"/>
        </w:rPr>
        <w:t xml:space="preserve"> настоящего Положения, а также перечень документов, которые подтверждают соответствие Участника закупки установленным требованиям, содержатся в </w:t>
      </w:r>
      <w:hyperlink w:anchor="Par1646" w:tooltip="ДОПОЛНИТЕЛЬНЫЕ ТРЕБОВАНИЯ" w:history="1">
        <w:r>
          <w:rPr>
            <w:color w:val="000000"/>
          </w:rPr>
          <w:t>приложении N 1</w:t>
        </w:r>
      </w:hyperlink>
      <w:r>
        <w:rPr>
          <w:color w:val="000000"/>
        </w:rPr>
        <w:t xml:space="preserve"> к настоящему Положению.</w:t>
      </w:r>
    </w:p>
    <w:p w14:paraId="460B4FD6" w14:textId="77777777" w:rsidR="00C226F5" w:rsidRDefault="00C226F5">
      <w:pPr>
        <w:pStyle w:val="ConsPlusNormal"/>
        <w:spacing w:before="240"/>
        <w:ind w:firstLine="540"/>
        <w:jc w:val="both"/>
        <w:rPr>
          <w:color w:val="000000"/>
        </w:rPr>
      </w:pPr>
      <w:r>
        <w:rPr>
          <w:color w:val="000000"/>
        </w:rPr>
        <w:t xml:space="preserve">30.7. Для подтверждения соответствия участника закупки требованиям, указанным в </w:t>
      </w:r>
      <w:hyperlink w:anchor="Par872" w:tooltip="30.2.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history="1">
        <w:r>
          <w:rPr>
            <w:color w:val="000000"/>
          </w:rPr>
          <w:t>пунктах 30.2.2</w:t>
        </w:r>
      </w:hyperlink>
      <w:r>
        <w:rPr>
          <w:color w:val="000000"/>
        </w:rPr>
        <w:t xml:space="preserve"> - </w:t>
      </w:r>
      <w:hyperlink w:anchor="Par875" w:tooltip="30.2.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 w:history="1">
        <w:r>
          <w:rPr>
            <w:color w:val="000000"/>
          </w:rPr>
          <w:t>30.2.5</w:t>
        </w:r>
      </w:hyperlink>
      <w:r>
        <w:rPr>
          <w:color w:val="000000"/>
        </w:rPr>
        <w:t xml:space="preserve">, </w:t>
      </w:r>
      <w:hyperlink w:anchor="Par877" w:tooltip="30.2.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 w:history="1">
        <w:r>
          <w:rPr>
            <w:color w:val="000000"/>
          </w:rPr>
          <w:t>30.2.7</w:t>
        </w:r>
      </w:hyperlink>
      <w:r>
        <w:rPr>
          <w:color w:val="000000"/>
        </w:rPr>
        <w:t xml:space="preserve"> - </w:t>
      </w:r>
      <w:hyperlink w:anchor="Par879" w:tooltip="30.2.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 w:history="1">
        <w:r>
          <w:rPr>
            <w:color w:val="000000"/>
          </w:rPr>
          <w:t>30.2.9</w:t>
        </w:r>
      </w:hyperlink>
      <w:r>
        <w:rPr>
          <w:color w:val="000000"/>
        </w:rPr>
        <w:t xml:space="preserve">, </w:t>
      </w:r>
      <w:hyperlink w:anchor="Par883" w:tooltip="30.3.1. Обладание участником закупки исключительными правами на результаты интеллектуальной деятельности." w:history="1">
        <w:r>
          <w:rPr>
            <w:color w:val="000000"/>
          </w:rPr>
          <w:t>30.3.1</w:t>
        </w:r>
      </w:hyperlink>
      <w:r>
        <w:rPr>
          <w:color w:val="000000"/>
        </w:rPr>
        <w:t xml:space="preserve"> настоящего Положения, в извещении об осуществлении закупки, документации о закупке Заказчиком устанавливается требование декларирования Участником закупки о своём соответствии на дату подачи заявки на участие в закупке установленным требованиям.</w:t>
      </w:r>
    </w:p>
    <w:p w14:paraId="3B02A70C" w14:textId="77777777" w:rsidR="00C226F5" w:rsidRDefault="00C226F5">
      <w:pPr>
        <w:pStyle w:val="ConsPlusNormal"/>
        <w:spacing w:before="240"/>
        <w:ind w:firstLine="540"/>
        <w:jc w:val="both"/>
        <w:rPr>
          <w:color w:val="000000"/>
        </w:rPr>
      </w:pPr>
      <w:r>
        <w:rPr>
          <w:color w:val="000000"/>
        </w:rPr>
        <w:t xml:space="preserve">30.8. Соответствие Участника закупки требованиям, установленным в соответствии с </w:t>
      </w:r>
      <w:hyperlink w:anchor="Par876" w:tooltip="30.2.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history="1">
        <w:r>
          <w:rPr>
            <w:color w:val="000000"/>
          </w:rPr>
          <w:t>пунктом 30.2.6</w:t>
        </w:r>
      </w:hyperlink>
      <w:r>
        <w:rPr>
          <w:color w:val="000000"/>
        </w:rPr>
        <w:t xml:space="preserve">, подтверждается сведениями, содержащимися в реестре юридических лиц, привлечённых к административной ответственности по </w:t>
      </w:r>
      <w:hyperlink r:id="rId101" w:history="1">
        <w:r>
          <w:rPr>
            <w:color w:val="000000"/>
          </w:rPr>
          <w:t>статье 19.28</w:t>
        </w:r>
      </w:hyperlink>
      <w:r>
        <w:rPr>
          <w:color w:val="000000"/>
        </w:rPr>
        <w:t xml:space="preserve"> Кодекса Российской Федерации об административных правонарушениях.</w:t>
      </w:r>
    </w:p>
    <w:p w14:paraId="6FCF5D2F" w14:textId="77777777" w:rsidR="00C226F5" w:rsidRDefault="00C226F5">
      <w:pPr>
        <w:pStyle w:val="ConsPlusNormal"/>
        <w:spacing w:before="240"/>
        <w:ind w:firstLine="540"/>
        <w:jc w:val="both"/>
      </w:pPr>
      <w:r>
        <w:rPr>
          <w:color w:val="000000"/>
        </w:rPr>
        <w:t xml:space="preserve">30.9. Положения настоящего раздела применяются Заказчиком с учётом требований </w:t>
      </w:r>
      <w:hyperlink r:id="rId102" w:history="1">
        <w:r>
          <w:rPr>
            <w:color w:val="000000"/>
          </w:rPr>
          <w:t>статьи 3.4</w:t>
        </w:r>
      </w:hyperlink>
      <w:r>
        <w:rPr>
          <w:color w:val="000000"/>
        </w:rPr>
        <w:t xml:space="preserve"> Федерального закона N 223-ФЗ, определяюще</w:t>
      </w:r>
      <w:r>
        <w:t>й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14:paraId="0136CE83" w14:textId="77777777" w:rsidR="00C226F5" w:rsidRDefault="00C226F5">
      <w:pPr>
        <w:pStyle w:val="ConsPlusNormal"/>
        <w:jc w:val="both"/>
      </w:pPr>
    </w:p>
    <w:p w14:paraId="2E9D2393" w14:textId="77777777" w:rsidR="00C226F5" w:rsidRDefault="00C226F5">
      <w:pPr>
        <w:pStyle w:val="ConsPlusTitle"/>
        <w:ind w:firstLine="540"/>
        <w:jc w:val="both"/>
        <w:outlineLvl w:val="2"/>
        <w:rPr>
          <w:rFonts w:hAnsi="Times New Roman" w:cs="Times New Roman"/>
        </w:rPr>
      </w:pPr>
      <w:r>
        <w:rPr>
          <w:rFonts w:hAnsi="Times New Roman" w:cs="Times New Roman"/>
        </w:rPr>
        <w:t>31. Критерии оценки Заявок</w:t>
      </w:r>
    </w:p>
    <w:p w14:paraId="5D6A89C8" w14:textId="77777777" w:rsidR="00C226F5" w:rsidRDefault="00C226F5">
      <w:pPr>
        <w:pStyle w:val="ConsPlusNormal"/>
        <w:jc w:val="both"/>
      </w:pPr>
    </w:p>
    <w:p w14:paraId="5B3498A8" w14:textId="77777777" w:rsidR="00C226F5" w:rsidRDefault="00C226F5">
      <w:pPr>
        <w:pStyle w:val="ConsPlusNormal"/>
        <w:ind w:firstLine="540"/>
        <w:jc w:val="both"/>
      </w:pPr>
      <w:r>
        <w:t>31.1. Для оценки Заявок Заказчик может в документации о закупке устанавливать следующие критерии:</w:t>
      </w:r>
    </w:p>
    <w:p w14:paraId="0BD142D8" w14:textId="77777777" w:rsidR="00C226F5" w:rsidRDefault="00C226F5">
      <w:pPr>
        <w:pStyle w:val="ConsPlusNormal"/>
        <w:spacing w:before="240"/>
        <w:ind w:firstLine="540"/>
        <w:jc w:val="both"/>
      </w:pPr>
      <w:bookmarkStart w:id="60" w:name="Par901"/>
      <w:bookmarkEnd w:id="60"/>
      <w:r>
        <w:t>31.1.1. Цена договора (цена лота), сумма цен единиц товара, работы, услуги;</w:t>
      </w:r>
    </w:p>
    <w:p w14:paraId="75FE1BD4" w14:textId="77777777" w:rsidR="00C226F5" w:rsidRDefault="00C226F5">
      <w:pPr>
        <w:pStyle w:val="ConsPlusNormal"/>
        <w:spacing w:before="240"/>
        <w:ind w:firstLine="540"/>
        <w:jc w:val="both"/>
      </w:pPr>
      <w:bookmarkStart w:id="61" w:name="Par902"/>
      <w:bookmarkEnd w:id="61"/>
      <w:r>
        <w:t>31.1.2. Расходы на эксплуатацию и ремонт товаров, использование результатов работ;</w:t>
      </w:r>
    </w:p>
    <w:p w14:paraId="307E792C" w14:textId="77777777" w:rsidR="00C226F5" w:rsidRDefault="00C226F5">
      <w:pPr>
        <w:pStyle w:val="ConsPlusNormal"/>
        <w:spacing w:before="240"/>
        <w:ind w:firstLine="540"/>
        <w:jc w:val="both"/>
      </w:pPr>
      <w:bookmarkStart w:id="62" w:name="Par903"/>
      <w:bookmarkEnd w:id="62"/>
      <w:r>
        <w:t>31.1.3. Качественные, функциональные и экологические характеристики товаров, работ, услуг:</w:t>
      </w:r>
    </w:p>
    <w:p w14:paraId="7EFB48D9" w14:textId="77777777" w:rsidR="00C226F5" w:rsidRDefault="00C226F5">
      <w:pPr>
        <w:pStyle w:val="ConsPlusNormal"/>
        <w:spacing w:before="240"/>
        <w:ind w:firstLine="540"/>
        <w:jc w:val="both"/>
      </w:pPr>
      <w:r>
        <w:t>- качество товаров (качество работ, качество услуг);</w:t>
      </w:r>
    </w:p>
    <w:p w14:paraId="0926B20F" w14:textId="77777777" w:rsidR="00C226F5" w:rsidRDefault="00C226F5">
      <w:pPr>
        <w:pStyle w:val="ConsPlusNormal"/>
        <w:spacing w:before="240"/>
        <w:ind w:firstLine="540"/>
        <w:jc w:val="both"/>
      </w:pPr>
      <w:r>
        <w:t>- функциональные, потребительские свойства товара;</w:t>
      </w:r>
    </w:p>
    <w:p w14:paraId="2C899B6E" w14:textId="77777777" w:rsidR="00C226F5" w:rsidRDefault="00C226F5">
      <w:pPr>
        <w:pStyle w:val="ConsPlusNormal"/>
        <w:spacing w:before="240"/>
        <w:ind w:firstLine="540"/>
        <w:jc w:val="both"/>
      </w:pPr>
      <w:r>
        <w:t>- соответствие экологическим нормам.</w:t>
      </w:r>
    </w:p>
    <w:p w14:paraId="361C845B" w14:textId="77777777" w:rsidR="00C226F5" w:rsidRDefault="00C226F5">
      <w:pPr>
        <w:pStyle w:val="ConsPlusNormal"/>
        <w:spacing w:before="240"/>
        <w:ind w:firstLine="540"/>
        <w:jc w:val="both"/>
      </w:pPr>
      <w:bookmarkStart w:id="63" w:name="Par907"/>
      <w:bookmarkEnd w:id="63"/>
      <w:r>
        <w:t>31.1.4. Квалификация участников закупки:</w:t>
      </w:r>
    </w:p>
    <w:p w14:paraId="7F0E7624" w14:textId="77777777" w:rsidR="00C226F5" w:rsidRDefault="00C226F5">
      <w:pPr>
        <w:pStyle w:val="ConsPlusNormal"/>
        <w:spacing w:before="240"/>
        <w:ind w:firstLine="540"/>
        <w:jc w:val="both"/>
      </w:pPr>
      <w:r>
        <w:t>- наличие финансовых ресурсов;</w:t>
      </w:r>
    </w:p>
    <w:p w14:paraId="68D7302C" w14:textId="77777777" w:rsidR="00C226F5" w:rsidRDefault="00C226F5">
      <w:pPr>
        <w:pStyle w:val="ConsPlusNormal"/>
        <w:spacing w:before="240"/>
        <w:ind w:firstLine="540"/>
        <w:jc w:val="both"/>
      </w:pPr>
      <w:r>
        <w:t>- наличие на праве собственности или ином праве оборудования и других материальных ресурсов;</w:t>
      </w:r>
    </w:p>
    <w:p w14:paraId="225FF3CF" w14:textId="77777777" w:rsidR="00C226F5" w:rsidRDefault="00C226F5">
      <w:pPr>
        <w:pStyle w:val="ConsPlusNormal"/>
        <w:spacing w:before="240"/>
        <w:ind w:firstLine="540"/>
        <w:jc w:val="both"/>
      </w:pPr>
      <w:r>
        <w:t>- опыт успешной поставки товара, выполнения работ, оказания услуг, связанный с предметом договора;</w:t>
      </w:r>
    </w:p>
    <w:p w14:paraId="56190E49" w14:textId="77777777" w:rsidR="00C226F5" w:rsidRDefault="00C226F5">
      <w:pPr>
        <w:pStyle w:val="ConsPlusNormal"/>
        <w:spacing w:before="240"/>
        <w:ind w:firstLine="540"/>
        <w:jc w:val="both"/>
      </w:pPr>
      <w:r>
        <w:t>- деловая репутация;</w:t>
      </w:r>
    </w:p>
    <w:p w14:paraId="1A45E84E" w14:textId="77777777" w:rsidR="00C226F5" w:rsidRDefault="00C226F5">
      <w:pPr>
        <w:pStyle w:val="ConsPlusNormal"/>
        <w:spacing w:before="240"/>
        <w:ind w:firstLine="540"/>
        <w:jc w:val="both"/>
      </w:pPr>
      <w:r>
        <w:t>- обеспеченность трудовыми ресурсами (количество и/или квалификация).</w:t>
      </w:r>
    </w:p>
    <w:p w14:paraId="06EDAD64" w14:textId="77777777" w:rsidR="00C226F5" w:rsidRDefault="00C226F5">
      <w:pPr>
        <w:pStyle w:val="ConsPlusNormal"/>
        <w:spacing w:before="240"/>
        <w:ind w:firstLine="540"/>
        <w:jc w:val="both"/>
      </w:pPr>
      <w:bookmarkStart w:id="64" w:name="Par913"/>
      <w:bookmarkEnd w:id="64"/>
      <w:r>
        <w:t>31.2. В документации о закупке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 (или) технически сложной продукции.</w:t>
      </w:r>
    </w:p>
    <w:p w14:paraId="67217984" w14:textId="77777777" w:rsidR="00C226F5" w:rsidRDefault="00C226F5">
      <w:pPr>
        <w:pStyle w:val="ConsPlusNormal"/>
        <w:spacing w:before="240"/>
        <w:ind w:firstLine="540"/>
        <w:jc w:val="both"/>
      </w:pPr>
      <w:r>
        <w:t>31.3. Порядок оценки и критерии оценки и сопоставления Заявок, устанавливаются в документации о закупке.</w:t>
      </w:r>
    </w:p>
    <w:p w14:paraId="0A3FB2E5" w14:textId="77777777" w:rsidR="00C226F5" w:rsidRDefault="00C226F5">
      <w:pPr>
        <w:pStyle w:val="ConsPlusNormal"/>
        <w:spacing w:before="240"/>
        <w:ind w:firstLine="540"/>
        <w:jc w:val="both"/>
      </w:pPr>
      <w:r>
        <w:t xml:space="preserve">31.4. Порядок оценки заявок, окончательных предложений участников закупки, а также предельные величины значимости каждого критерия устанавливаются в соответствии с </w:t>
      </w:r>
      <w:hyperlink w:anchor="Par1805" w:tooltip="ПРАВИЛА" w:history="1">
        <w:r>
          <w:rPr>
            <w:color w:val="000000"/>
          </w:rPr>
          <w:t>приложением N 2</w:t>
        </w:r>
      </w:hyperlink>
      <w:r>
        <w:t xml:space="preserve"> к настоящему Положению. Сумма величин значимости всех критериев, предусмотренных документацией о закупке, составляет сто процентов.</w:t>
      </w:r>
    </w:p>
    <w:p w14:paraId="48BEAAEC" w14:textId="77777777" w:rsidR="00C226F5" w:rsidRDefault="00C226F5">
      <w:pPr>
        <w:pStyle w:val="ConsPlusNormal"/>
        <w:spacing w:before="240"/>
        <w:ind w:firstLine="540"/>
        <w:jc w:val="both"/>
      </w:pPr>
      <w:r>
        <w:t>31.5.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w:t>
      </w:r>
    </w:p>
    <w:p w14:paraId="55AFEE42" w14:textId="77777777" w:rsidR="00C226F5" w:rsidRDefault="00C226F5">
      <w:pPr>
        <w:pStyle w:val="ConsPlusNormal"/>
        <w:spacing w:before="240"/>
        <w:ind w:firstLine="540"/>
        <w:jc w:val="both"/>
      </w:pPr>
      <w:r>
        <w:t>31.6. Не допускается осуществлять оценку и сопоставление заявок на участие в закупке по критериям и в порядке, которые не указаны в документации о закупке.</w:t>
      </w:r>
    </w:p>
    <w:p w14:paraId="5954419A" w14:textId="77777777" w:rsidR="00C226F5" w:rsidRDefault="00C226F5">
      <w:pPr>
        <w:pStyle w:val="ConsPlusNormal"/>
        <w:jc w:val="both"/>
      </w:pPr>
    </w:p>
    <w:p w14:paraId="106592CE" w14:textId="77777777" w:rsidR="00C226F5" w:rsidRDefault="00C226F5">
      <w:pPr>
        <w:pStyle w:val="ConsPlusTitle"/>
        <w:jc w:val="center"/>
        <w:outlineLvl w:val="1"/>
        <w:rPr>
          <w:rFonts w:hAnsi="Times New Roman" w:cs="Times New Roman"/>
        </w:rPr>
      </w:pPr>
      <w:r>
        <w:rPr>
          <w:rFonts w:hAnsi="Times New Roman" w:cs="Times New Roman"/>
        </w:rPr>
        <w:t>Глава V. СПОСОБЫ, УСЛОВИЯ И ПОРЯДОК ПРОВЕДЕНИЯ ЗАКУПОК</w:t>
      </w:r>
    </w:p>
    <w:p w14:paraId="23BDA4DB" w14:textId="77777777" w:rsidR="00C226F5" w:rsidRDefault="00C226F5">
      <w:pPr>
        <w:pStyle w:val="ConsPlusNormal"/>
        <w:jc w:val="both"/>
      </w:pPr>
    </w:p>
    <w:p w14:paraId="3D6A2BFE" w14:textId="77777777" w:rsidR="00C226F5" w:rsidRDefault="00C226F5">
      <w:pPr>
        <w:pStyle w:val="ConsPlusTitle"/>
        <w:ind w:firstLine="540"/>
        <w:jc w:val="both"/>
        <w:outlineLvl w:val="2"/>
        <w:rPr>
          <w:rFonts w:hAnsi="Times New Roman" w:cs="Times New Roman"/>
        </w:rPr>
      </w:pPr>
      <w:r>
        <w:rPr>
          <w:rFonts w:hAnsi="Times New Roman" w:cs="Times New Roman"/>
        </w:rPr>
        <w:t>32. Способы проведения закупок</w:t>
      </w:r>
    </w:p>
    <w:p w14:paraId="2D267F39" w14:textId="77777777" w:rsidR="00C226F5" w:rsidRDefault="00C226F5">
      <w:pPr>
        <w:pStyle w:val="ConsPlusNormal"/>
        <w:jc w:val="both"/>
      </w:pPr>
    </w:p>
    <w:p w14:paraId="38EB8047" w14:textId="77777777" w:rsidR="00C226F5" w:rsidRDefault="00C226F5">
      <w:pPr>
        <w:pStyle w:val="ConsPlusNormal"/>
        <w:ind w:firstLine="540"/>
        <w:jc w:val="both"/>
      </w:pPr>
      <w:r>
        <w:t>32.1. Конкурентные способы закупок:</w:t>
      </w:r>
    </w:p>
    <w:p w14:paraId="3DA50414" w14:textId="77777777" w:rsidR="00C226F5" w:rsidRDefault="00C226F5">
      <w:pPr>
        <w:pStyle w:val="ConsPlusNormal"/>
        <w:spacing w:before="240"/>
        <w:ind w:firstLine="540"/>
        <w:jc w:val="both"/>
      </w:pPr>
      <w:r>
        <w:t>32.1.1. Торги:</w:t>
      </w:r>
    </w:p>
    <w:p w14:paraId="7E9A3666" w14:textId="77777777" w:rsidR="00C226F5" w:rsidRDefault="00C226F5">
      <w:pPr>
        <w:pStyle w:val="ConsPlusNormal"/>
        <w:spacing w:before="240"/>
        <w:ind w:firstLine="540"/>
        <w:jc w:val="both"/>
      </w:pPr>
      <w:r>
        <w:t>- конкурс;</w:t>
      </w:r>
    </w:p>
    <w:p w14:paraId="7D25DDAA" w14:textId="77777777" w:rsidR="00C226F5" w:rsidRDefault="00C226F5">
      <w:pPr>
        <w:pStyle w:val="ConsPlusNormal"/>
        <w:spacing w:before="240"/>
        <w:ind w:firstLine="540"/>
        <w:jc w:val="both"/>
      </w:pPr>
      <w:r>
        <w:t>- аукцион;</w:t>
      </w:r>
    </w:p>
    <w:p w14:paraId="30B5B147" w14:textId="77777777" w:rsidR="00C226F5" w:rsidRDefault="00C226F5">
      <w:pPr>
        <w:pStyle w:val="ConsPlusNormal"/>
        <w:spacing w:before="240"/>
        <w:ind w:firstLine="540"/>
        <w:jc w:val="both"/>
      </w:pPr>
      <w:r>
        <w:t>- запрос котировок;</w:t>
      </w:r>
    </w:p>
    <w:p w14:paraId="455EC7A3" w14:textId="77777777" w:rsidR="00C226F5" w:rsidRDefault="00C226F5">
      <w:pPr>
        <w:pStyle w:val="ConsPlusNormal"/>
        <w:spacing w:before="240"/>
        <w:ind w:firstLine="540"/>
        <w:jc w:val="both"/>
      </w:pPr>
      <w:r>
        <w:t>- запрос предложений;</w:t>
      </w:r>
    </w:p>
    <w:p w14:paraId="601D7FB2" w14:textId="77777777" w:rsidR="00C226F5" w:rsidRDefault="00C226F5">
      <w:pPr>
        <w:pStyle w:val="ConsPlusNormal"/>
        <w:spacing w:before="240"/>
        <w:ind w:firstLine="540"/>
        <w:jc w:val="both"/>
      </w:pPr>
      <w:r>
        <w:t>32.1.2. Иные способы:</w:t>
      </w:r>
    </w:p>
    <w:p w14:paraId="66B8B471" w14:textId="77777777" w:rsidR="00C226F5" w:rsidRDefault="00C226F5">
      <w:pPr>
        <w:pStyle w:val="ConsPlusNormal"/>
        <w:spacing w:before="240"/>
        <w:ind w:firstLine="540"/>
        <w:jc w:val="both"/>
      </w:pPr>
      <w:r>
        <w:t>- конкурентные переговоры;</w:t>
      </w:r>
    </w:p>
    <w:p w14:paraId="56EF38A7" w14:textId="77777777" w:rsidR="00C226F5" w:rsidRDefault="00C226F5">
      <w:pPr>
        <w:pStyle w:val="ConsPlusNormal"/>
        <w:spacing w:before="240"/>
        <w:ind w:firstLine="540"/>
        <w:jc w:val="both"/>
      </w:pPr>
      <w:r>
        <w:t>32.2. Неконкурентные способы закупок:</w:t>
      </w:r>
    </w:p>
    <w:p w14:paraId="325D4432" w14:textId="77777777" w:rsidR="00C226F5" w:rsidRDefault="00C226F5">
      <w:pPr>
        <w:pStyle w:val="ConsPlusNormal"/>
        <w:spacing w:before="240"/>
        <w:ind w:firstLine="540"/>
        <w:jc w:val="both"/>
      </w:pPr>
      <w:r>
        <w:t>- закупка у единственного поставщика (исполнителя, подрядчика);</w:t>
      </w:r>
    </w:p>
    <w:p w14:paraId="3F0E10B9" w14:textId="77777777" w:rsidR="00C226F5" w:rsidRDefault="00C226F5">
      <w:pPr>
        <w:pStyle w:val="ConsPlusNormal"/>
        <w:spacing w:before="240"/>
        <w:ind w:firstLine="540"/>
        <w:jc w:val="both"/>
      </w:pPr>
      <w:r>
        <w:t>- упрощенная процедура закупки;</w:t>
      </w:r>
    </w:p>
    <w:p w14:paraId="19A46BE4" w14:textId="77777777" w:rsidR="00C226F5" w:rsidRDefault="00C226F5">
      <w:pPr>
        <w:pStyle w:val="ConsPlusNormal"/>
        <w:spacing w:before="240"/>
        <w:ind w:firstLine="540"/>
        <w:jc w:val="both"/>
      </w:pPr>
      <w:r>
        <w:t>- неконкурентная закупка в электронной форме, участниками которой могут являться только субъекты малого и среднего предпринимательства.</w:t>
      </w:r>
    </w:p>
    <w:p w14:paraId="53CBC5C5" w14:textId="77777777" w:rsidR="00C226F5" w:rsidRDefault="00C226F5">
      <w:pPr>
        <w:pStyle w:val="ConsPlusNormal"/>
        <w:spacing w:before="240"/>
        <w:ind w:firstLine="540"/>
        <w:jc w:val="both"/>
      </w:pPr>
      <w:r>
        <w:t>32.3. Способ проведения закупки определяется Планом закупки товаров, работ, услуг Заказчика (включая корректировки Плана закупки товаров, работ, услуг). Конкурентные закупки осуществляются в электронной форме только в случаях, предусмотренных Планом закупки товаров, работ, услуг Заказчика.</w:t>
      </w:r>
    </w:p>
    <w:p w14:paraId="4B6EFC65" w14:textId="77777777" w:rsidR="00C226F5" w:rsidRDefault="00C226F5">
      <w:pPr>
        <w:pStyle w:val="ConsPlusNormal"/>
        <w:spacing w:before="240"/>
        <w:ind w:firstLine="540"/>
        <w:jc w:val="both"/>
      </w:pPr>
      <w:r>
        <w:t>32.4. Правительство Российской Федерации вправе установить перечень товаров, работ, услуг, закупка которых осуществляется в электронной форме.</w:t>
      </w:r>
    </w:p>
    <w:p w14:paraId="7BD582C2" w14:textId="77777777" w:rsidR="00C226F5" w:rsidRDefault="00C226F5">
      <w:pPr>
        <w:pStyle w:val="ConsPlusNormal"/>
        <w:spacing w:before="240"/>
        <w:ind w:firstLine="540"/>
        <w:jc w:val="both"/>
      </w:pPr>
      <w:r>
        <w:t>32.5. Общие условия проведения конкурентных способов закупок:</w:t>
      </w:r>
    </w:p>
    <w:p w14:paraId="49064509" w14:textId="77777777" w:rsidR="00C226F5" w:rsidRDefault="00C226F5">
      <w:pPr>
        <w:pStyle w:val="ConsPlusNormal"/>
        <w:spacing w:before="240"/>
        <w:ind w:firstLine="540"/>
        <w:jc w:val="both"/>
      </w:pPr>
      <w:r>
        <w:t>32.5.1. Для осуществления конкурентных закупок Заказчик создаёт комиссию по осуществлению закупок.</w:t>
      </w:r>
    </w:p>
    <w:p w14:paraId="10934E27" w14:textId="77777777" w:rsidR="00C226F5" w:rsidRDefault="00C226F5">
      <w:pPr>
        <w:pStyle w:val="ConsPlusNormal"/>
        <w:spacing w:before="240"/>
        <w:ind w:firstLine="540"/>
        <w:jc w:val="both"/>
      </w:pPr>
      <w:r>
        <w:t>32.5.2.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единой информационной системе вместе с извещением об осуществлении закупки.</w:t>
      </w:r>
    </w:p>
    <w:p w14:paraId="7E29E683" w14:textId="77777777" w:rsidR="00C226F5" w:rsidRDefault="00C226F5">
      <w:pPr>
        <w:pStyle w:val="ConsPlusNormal"/>
        <w:spacing w:before="240"/>
        <w:ind w:firstLine="540"/>
        <w:jc w:val="both"/>
      </w:pPr>
      <w:r>
        <w:t>32.5.3.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Форма заявки на участие в запросе котировок в электронной форме устанавливается в извещении о проведении запроса котировок.</w:t>
      </w:r>
    </w:p>
    <w:p w14:paraId="287D2035" w14:textId="77777777" w:rsidR="00C226F5" w:rsidRDefault="00C226F5">
      <w:pPr>
        <w:pStyle w:val="ConsPlusNormal"/>
        <w:spacing w:before="240"/>
        <w:ind w:firstLine="540"/>
        <w:jc w:val="both"/>
      </w:pPr>
      <w:r>
        <w:t>32.5.4. 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её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изменённой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63496B64" w14:textId="77777777" w:rsidR="00C226F5" w:rsidRDefault="00C226F5">
      <w:pPr>
        <w:pStyle w:val="ConsPlusNormal"/>
        <w:spacing w:before="240"/>
        <w:ind w:firstLine="540"/>
        <w:jc w:val="both"/>
      </w:pPr>
      <w:r>
        <w:t>32.5.5. 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внесённые в документацию о конкурентной закупке, разъяснения положений документации о конкурентной закупке хранятся заказчиком не менее трёх лет.</w:t>
      </w:r>
    </w:p>
    <w:p w14:paraId="12A9C8E0" w14:textId="77777777" w:rsidR="00C226F5" w:rsidRDefault="00C226F5">
      <w:pPr>
        <w:pStyle w:val="ConsPlusNormal"/>
        <w:spacing w:before="240"/>
        <w:ind w:firstLine="540"/>
        <w:jc w:val="both"/>
      </w:pPr>
      <w:bookmarkStart w:id="65" w:name="Par944"/>
      <w:bookmarkEnd w:id="65"/>
      <w:r>
        <w:t>32.5.6. 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14:paraId="168C0248" w14:textId="77777777" w:rsidR="00C226F5" w:rsidRDefault="00C226F5">
      <w:pPr>
        <w:pStyle w:val="ConsPlusNormal"/>
        <w:spacing w:before="240"/>
        <w:ind w:firstLine="540"/>
        <w:jc w:val="both"/>
      </w:pPr>
      <w:r>
        <w:t>1) дату подписания протокола;</w:t>
      </w:r>
    </w:p>
    <w:p w14:paraId="144053E2" w14:textId="77777777" w:rsidR="00C226F5" w:rsidRDefault="00C226F5">
      <w:pPr>
        <w:pStyle w:val="ConsPlusNormal"/>
        <w:spacing w:before="240"/>
        <w:ind w:firstLine="540"/>
        <w:jc w:val="both"/>
      </w:pPr>
      <w:r>
        <w:t>2) количество поданных на участие в закупке (этапе закупки) заявок, а также дату и время регистрации каждой такой заявки;</w:t>
      </w:r>
    </w:p>
    <w:p w14:paraId="02DEC2C6" w14:textId="77777777" w:rsidR="00C226F5" w:rsidRDefault="00C226F5">
      <w:pPr>
        <w:pStyle w:val="ConsPlusNormal"/>
        <w:spacing w:before="240"/>
        <w:ind w:firstLine="540"/>
        <w:jc w:val="both"/>
      </w:pPr>
      <w:r>
        <w:t>3) 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 том числе:</w:t>
      </w:r>
    </w:p>
    <w:p w14:paraId="36E2C5DA" w14:textId="77777777" w:rsidR="00C226F5" w:rsidRDefault="00C226F5">
      <w:pPr>
        <w:pStyle w:val="ConsPlusNormal"/>
        <w:spacing w:before="240"/>
        <w:ind w:firstLine="540"/>
        <w:jc w:val="both"/>
      </w:pPr>
      <w:r>
        <w:t>а) количества заявок на участие в закупке, которые отклонены;</w:t>
      </w:r>
    </w:p>
    <w:p w14:paraId="34CCFE36" w14:textId="77777777" w:rsidR="00C226F5" w:rsidRDefault="00C226F5">
      <w:pPr>
        <w:pStyle w:val="ConsPlusNormal"/>
        <w:spacing w:before="240"/>
        <w:ind w:firstLine="540"/>
        <w:jc w:val="both"/>
      </w:pPr>
      <w: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14:paraId="37412912" w14:textId="77777777" w:rsidR="00C226F5" w:rsidRDefault="00C226F5">
      <w:pPr>
        <w:pStyle w:val="ConsPlusNormal"/>
        <w:spacing w:before="240"/>
        <w:ind w:firstLine="540"/>
        <w:jc w:val="both"/>
      </w:pPr>
      <w:r>
        <w:t>4) результаты оценки заявок на участие в закупке с указанием итогового решения комиссии по осуществлению закупок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14:paraId="59D16E01" w14:textId="77777777" w:rsidR="00C226F5" w:rsidRDefault="00C226F5">
      <w:pPr>
        <w:pStyle w:val="ConsPlusNormal"/>
        <w:spacing w:before="240"/>
        <w:ind w:firstLine="540"/>
        <w:jc w:val="both"/>
      </w:pPr>
      <w:r>
        <w:t>5) причины, по которым конкурентная закупка признана несостоявшейся, в случае её признания таковой;</w:t>
      </w:r>
    </w:p>
    <w:p w14:paraId="52760DBB" w14:textId="77777777" w:rsidR="00C226F5" w:rsidRDefault="00C226F5">
      <w:pPr>
        <w:pStyle w:val="ConsPlusNormal"/>
        <w:spacing w:before="240"/>
        <w:ind w:firstLine="540"/>
        <w:jc w:val="both"/>
      </w:pPr>
      <w:r>
        <w:t>6) иные сведения в случае, если необходимость их указания в протоколе предусмотрена настоящим Положением (Заказчик вправе предусмотреть дополнительные сведения).</w:t>
      </w:r>
    </w:p>
    <w:p w14:paraId="15F991F5" w14:textId="77777777" w:rsidR="00C226F5" w:rsidRDefault="00C226F5">
      <w:pPr>
        <w:pStyle w:val="ConsPlusNormal"/>
        <w:spacing w:before="240"/>
        <w:ind w:firstLine="540"/>
        <w:jc w:val="both"/>
      </w:pPr>
      <w:r>
        <w:t>32.5.7. Протокол, составленный по итогам конкурентной закупки (итоговый протокол), должен содержать следующие сведения:</w:t>
      </w:r>
    </w:p>
    <w:p w14:paraId="2261215F" w14:textId="77777777" w:rsidR="00C226F5" w:rsidRDefault="00C226F5">
      <w:pPr>
        <w:pStyle w:val="ConsPlusNormal"/>
        <w:spacing w:before="240"/>
        <w:ind w:firstLine="540"/>
        <w:jc w:val="both"/>
      </w:pPr>
      <w:r>
        <w:t>1) дату подписания протокола;</w:t>
      </w:r>
    </w:p>
    <w:p w14:paraId="034A0A4A" w14:textId="77777777" w:rsidR="00C226F5" w:rsidRDefault="00C226F5">
      <w:pPr>
        <w:pStyle w:val="ConsPlusNormal"/>
        <w:spacing w:before="240"/>
        <w:ind w:firstLine="540"/>
        <w:jc w:val="both"/>
      </w:pPr>
      <w:r>
        <w:t>2) количество поданных заявок на участие в закупке, а также дату и время регистрации каждой такой заявки;</w:t>
      </w:r>
    </w:p>
    <w:p w14:paraId="4A796504" w14:textId="77777777" w:rsidR="00C226F5" w:rsidRDefault="00C226F5">
      <w:pPr>
        <w:pStyle w:val="ConsPlusNormal"/>
        <w:spacing w:before="240"/>
        <w:ind w:firstLine="540"/>
        <w:jc w:val="both"/>
      </w:pPr>
      <w:r>
        <w:t>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2E2523C5" w14:textId="77777777" w:rsidR="00C226F5" w:rsidRDefault="00C226F5">
      <w:pPr>
        <w:pStyle w:val="ConsPlusNormal"/>
        <w:spacing w:before="240"/>
        <w:ind w:firstLine="540"/>
        <w:jc w:val="both"/>
      </w:pPr>
      <w:r>
        <w:t>4)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61DA1AD3" w14:textId="77777777" w:rsidR="00C226F5" w:rsidRDefault="00C226F5">
      <w:pPr>
        <w:pStyle w:val="ConsPlusNormal"/>
        <w:spacing w:before="240"/>
        <w:ind w:firstLine="540"/>
        <w:jc w:val="both"/>
      </w:pPr>
      <w:r>
        <w:t>а) количества заявок на участие в закупке, окончательных предложений, которые отклонены;</w:t>
      </w:r>
    </w:p>
    <w:p w14:paraId="0743FDD4" w14:textId="77777777" w:rsidR="00C226F5" w:rsidRDefault="00C226F5">
      <w:pPr>
        <w:pStyle w:val="ConsPlusNormal"/>
        <w:spacing w:before="240"/>
        <w:ind w:firstLine="540"/>
        <w:jc w:val="both"/>
      </w:pPr>
      <w: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566D5414" w14:textId="77777777" w:rsidR="00C226F5" w:rsidRDefault="00C226F5">
      <w:pPr>
        <w:pStyle w:val="ConsPlusNormal"/>
        <w:spacing w:before="240"/>
        <w:ind w:firstLine="540"/>
        <w:jc w:val="both"/>
      </w:pPr>
      <w:r>
        <w:t>5) результаты оценки заявок на участие в закупке, окончательных предложений (если документацией о закупке на последнем этапе её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3B3F6798" w14:textId="77777777" w:rsidR="00C226F5" w:rsidRDefault="00C226F5">
      <w:pPr>
        <w:pStyle w:val="ConsPlusNormal"/>
        <w:spacing w:before="240"/>
        <w:ind w:firstLine="540"/>
        <w:jc w:val="both"/>
      </w:pPr>
      <w:r>
        <w:t>6) причины, по которым закупка признана несостоявшейся, в случае признания её таковой;</w:t>
      </w:r>
    </w:p>
    <w:p w14:paraId="0A761461" w14:textId="77777777" w:rsidR="00C226F5" w:rsidRDefault="00C226F5">
      <w:pPr>
        <w:pStyle w:val="ConsPlusNormal"/>
        <w:spacing w:before="240"/>
        <w:ind w:firstLine="540"/>
        <w:jc w:val="both"/>
      </w:pPr>
      <w:r>
        <w:t>7) иные сведения в случае, если необходимость их указания в протоколе предусмотрена настоящим Положением (Заказчик вправе предусмотреть дополнительные сведения).</w:t>
      </w:r>
    </w:p>
    <w:p w14:paraId="6EF87EC3" w14:textId="77777777" w:rsidR="00C226F5" w:rsidRDefault="00C226F5">
      <w:pPr>
        <w:pStyle w:val="ConsPlusNormal"/>
        <w:spacing w:before="240"/>
        <w:ind w:firstLine="540"/>
        <w:jc w:val="both"/>
      </w:pPr>
      <w:r>
        <w:t>32.6. Особенности проведения закупок в электронной форме.</w:t>
      </w:r>
    </w:p>
    <w:p w14:paraId="4E240184" w14:textId="77777777" w:rsidR="00C226F5" w:rsidRDefault="00C226F5">
      <w:pPr>
        <w:pStyle w:val="ConsPlusNormal"/>
        <w:spacing w:before="240"/>
        <w:ind w:firstLine="540"/>
        <w:jc w:val="both"/>
      </w:pPr>
      <w:r>
        <w:t>32.6.1.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обеспечиваются оператором электронной площадки на электронной площадке.</w:t>
      </w:r>
    </w:p>
    <w:p w14:paraId="565AF666" w14:textId="77777777" w:rsidR="00C226F5" w:rsidRDefault="00C226F5">
      <w:pPr>
        <w:pStyle w:val="ConsPlusNormal"/>
        <w:spacing w:before="240"/>
        <w:ind w:firstLine="540"/>
        <w:jc w:val="both"/>
      </w:pPr>
      <w:r>
        <w:t>32.6.2. 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7AAB91E6" w14:textId="77777777" w:rsidR="00C226F5" w:rsidRDefault="00C226F5">
      <w:pPr>
        <w:pStyle w:val="ConsPlusNormal"/>
        <w:spacing w:before="240"/>
        <w:ind w:firstLine="540"/>
        <w:jc w:val="both"/>
      </w:pPr>
      <w:r>
        <w:t>32.6.3.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реализуется на электронной площадке в форме электронных документов.</w:t>
      </w:r>
    </w:p>
    <w:p w14:paraId="23092582" w14:textId="77777777" w:rsidR="00C226F5" w:rsidRDefault="00C226F5">
      <w:pPr>
        <w:pStyle w:val="ConsPlusNormal"/>
        <w:spacing w:before="240"/>
        <w:ind w:firstLine="540"/>
        <w:jc w:val="both"/>
      </w:pPr>
      <w:r>
        <w:t>32.6.4. 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конкурентной закупки в электронной форме, заказчика, оператора электронной площадки соответственно.</w:t>
      </w:r>
    </w:p>
    <w:p w14:paraId="30F0B6EE" w14:textId="77777777" w:rsidR="00C226F5" w:rsidRDefault="00C226F5">
      <w:pPr>
        <w:pStyle w:val="ConsPlusNormal"/>
        <w:spacing w:before="240"/>
        <w:ind w:firstLine="540"/>
        <w:jc w:val="both"/>
      </w:pPr>
      <w:r>
        <w:t>32.6.5. 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1DA6A5F9" w14:textId="77777777" w:rsidR="00C226F5" w:rsidRDefault="00C226F5">
      <w:pPr>
        <w:pStyle w:val="ConsPlusNormal"/>
        <w:spacing w:before="240"/>
        <w:ind w:firstLine="540"/>
        <w:jc w:val="both"/>
      </w:pPr>
      <w:r>
        <w:t>32.6.6. Участник конкурентной закупки в электронной форме, подавший заявку на участие в такой закупке, вправе отозвать данную заявку либо внести в неё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1D3A0F4F" w14:textId="77777777" w:rsidR="00C226F5" w:rsidRDefault="00C226F5">
      <w:pPr>
        <w:pStyle w:val="ConsPlusNormal"/>
        <w:spacing w:before="240"/>
        <w:ind w:firstLine="540"/>
        <w:jc w:val="both"/>
      </w:pPr>
      <w:r>
        <w:t xml:space="preserve">32.7. </w:t>
      </w:r>
      <w:hyperlink r:id="rId103" w:history="1">
        <w:r>
          <w:rPr>
            <w:color w:val="000000"/>
          </w:rPr>
          <w:t>Перечень</w:t>
        </w:r>
      </w:hyperlink>
      <w:r>
        <w:rPr>
          <w:color w:val="000000"/>
        </w:rPr>
        <w:t xml:space="preserve"> </w:t>
      </w:r>
      <w:r>
        <w:t>товаров, работ, услуг, закупка которых осуществляется в электронной форме, утверждён постановлением Правительства Российской Федерации от 21.06.2012 N 616.</w:t>
      </w:r>
    </w:p>
    <w:p w14:paraId="576A18F9" w14:textId="77777777" w:rsidR="00C226F5" w:rsidRDefault="00C226F5">
      <w:pPr>
        <w:pStyle w:val="ConsPlusNormal"/>
        <w:jc w:val="both"/>
      </w:pPr>
    </w:p>
    <w:p w14:paraId="1C4CE90B" w14:textId="77777777" w:rsidR="00C226F5" w:rsidRDefault="00C226F5">
      <w:pPr>
        <w:pStyle w:val="ConsPlusTitle"/>
        <w:ind w:firstLine="540"/>
        <w:jc w:val="both"/>
        <w:outlineLvl w:val="2"/>
        <w:rPr>
          <w:rFonts w:hAnsi="Times New Roman" w:cs="Times New Roman"/>
        </w:rPr>
      </w:pPr>
      <w:r>
        <w:rPr>
          <w:rFonts w:hAnsi="Times New Roman" w:cs="Times New Roman"/>
        </w:rPr>
        <w:t>33. Упрощенная процедура закупки</w:t>
      </w:r>
    </w:p>
    <w:p w14:paraId="4D9503A4" w14:textId="77777777" w:rsidR="00C226F5" w:rsidRDefault="00C226F5">
      <w:pPr>
        <w:pStyle w:val="ConsPlusNormal"/>
        <w:jc w:val="both"/>
      </w:pPr>
    </w:p>
    <w:p w14:paraId="68B990B4" w14:textId="77777777" w:rsidR="00C226F5" w:rsidRDefault="00C226F5">
      <w:pPr>
        <w:pStyle w:val="ConsPlusNormal"/>
        <w:ind w:firstLine="540"/>
        <w:jc w:val="both"/>
      </w:pPr>
      <w:r>
        <w:t>33.1. Упрощённая процедура закупки - закупка, при которой Заказчик выбирает поставщика с наиболее низкой ценой и/или наилучшими условиями исполнения договора на основе проводимого им обзора рынка, запросов потенциальным поставщикам и анализа их предложений. Информация о потребности в товарах, работах, услугах может быть размещена в информационно-телекоммуникационной сети Интернет, в т.ч. на Интернет-ресурсах.</w:t>
      </w:r>
    </w:p>
    <w:p w14:paraId="31F13956" w14:textId="77777777" w:rsidR="00C226F5" w:rsidRDefault="00C226F5">
      <w:pPr>
        <w:pStyle w:val="ConsPlusNormal"/>
        <w:spacing w:before="240"/>
        <w:ind w:firstLine="540"/>
        <w:jc w:val="both"/>
      </w:pPr>
      <w:r>
        <w:t>33.2. В первую очередь к участию в таких запросах должны привлекаться профильные по предмету закупки организации, являющиеся производителями товаров, работ, услуг.</w:t>
      </w:r>
    </w:p>
    <w:p w14:paraId="0E3159F5" w14:textId="77777777" w:rsidR="00C226F5" w:rsidRDefault="00C226F5">
      <w:pPr>
        <w:pStyle w:val="ConsPlusNormal"/>
        <w:spacing w:before="240"/>
        <w:ind w:firstLine="540"/>
        <w:jc w:val="both"/>
      </w:pPr>
      <w:bookmarkStart w:id="66" w:name="Par978"/>
      <w:bookmarkEnd w:id="66"/>
      <w:r>
        <w:t>33.3. Упрощённая процедура закупки применяется при осуществлении закупки товаров, работ, услуг:</w:t>
      </w:r>
    </w:p>
    <w:p w14:paraId="1654CAF2" w14:textId="77777777" w:rsidR="00C226F5" w:rsidRDefault="00C226F5">
      <w:pPr>
        <w:pStyle w:val="ConsPlusNormal"/>
        <w:spacing w:before="240"/>
        <w:ind w:firstLine="540"/>
        <w:jc w:val="both"/>
      </w:pPr>
      <w:bookmarkStart w:id="67" w:name="Par979"/>
      <w:bookmarkEnd w:id="67"/>
      <w:r w:rsidRPr="00625309">
        <w:t>а) стоимостью до 100000 (ста тысяч) рублей включительно, при условии, что годовая выручка Заказчика за отчётный финансовый год составляет менее пяти миллиардов рублей.</w:t>
      </w:r>
    </w:p>
    <w:p w14:paraId="4DFA6F91" w14:textId="77777777" w:rsidR="00C226F5" w:rsidRDefault="00C226F5">
      <w:pPr>
        <w:pStyle w:val="ConsPlusNormal"/>
        <w:spacing w:before="240"/>
        <w:ind w:firstLine="540"/>
        <w:jc w:val="both"/>
      </w:pPr>
      <w:bookmarkStart w:id="68" w:name="Par980"/>
      <w:bookmarkEnd w:id="68"/>
      <w:r>
        <w:t>33.4. Запрещается разделение закупки аналогичных/одноимённых товаров, работ, услуг с целью искусственного создания возможности применения Упрощённой процедуры закупки.</w:t>
      </w:r>
    </w:p>
    <w:p w14:paraId="1B96FCB9" w14:textId="77777777" w:rsidR="00C226F5" w:rsidRDefault="00C226F5">
      <w:pPr>
        <w:pStyle w:val="ConsPlusNormal"/>
        <w:spacing w:before="240"/>
        <w:ind w:firstLine="540"/>
        <w:jc w:val="both"/>
      </w:pPr>
      <w:r>
        <w:t xml:space="preserve">33.5. При проведении упрощённой процедуры закупок Заказчик использует порядок формирования цены договора, предусмотренный </w:t>
      </w:r>
      <w:hyperlink w:anchor="Par616" w:tooltip="22.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 w:history="1">
        <w:r>
          <w:rPr>
            <w:color w:val="000000"/>
          </w:rPr>
          <w:t>разделом 22</w:t>
        </w:r>
      </w:hyperlink>
      <w:r>
        <w:t xml:space="preserve"> настоящего Положения.</w:t>
      </w:r>
    </w:p>
    <w:p w14:paraId="0A6A0008" w14:textId="77777777" w:rsidR="00C226F5" w:rsidRDefault="00C226F5">
      <w:pPr>
        <w:pStyle w:val="ConsPlusNormal"/>
        <w:spacing w:before="240"/>
        <w:ind w:firstLine="540"/>
        <w:jc w:val="both"/>
      </w:pPr>
      <w:r>
        <w:t>33.6. При проведении Упрощённой процедуры закупки Заказчик вправе осуществлять выбор поставщика (исполнителя, подрядчика) с использованием электронных площадок, единого агрегатора торговли, подсистемы "Электронный магазин".</w:t>
      </w:r>
    </w:p>
    <w:p w14:paraId="1F8FD693" w14:textId="77777777" w:rsidR="00C226F5" w:rsidRDefault="00C226F5">
      <w:pPr>
        <w:pStyle w:val="ConsPlusNormal"/>
        <w:jc w:val="both"/>
      </w:pPr>
    </w:p>
    <w:p w14:paraId="6C278A8F" w14:textId="77777777" w:rsidR="00C226F5" w:rsidRDefault="00C226F5">
      <w:pPr>
        <w:pStyle w:val="ConsPlusTitle"/>
        <w:ind w:firstLine="540"/>
        <w:jc w:val="both"/>
        <w:outlineLvl w:val="2"/>
        <w:rPr>
          <w:rFonts w:hAnsi="Times New Roman" w:cs="Times New Roman"/>
        </w:rPr>
      </w:pPr>
      <w:r>
        <w:rPr>
          <w:rFonts w:hAnsi="Times New Roman" w:cs="Times New Roman"/>
        </w:rPr>
        <w:t>34. Конкурс</w:t>
      </w:r>
    </w:p>
    <w:p w14:paraId="43FB82E4" w14:textId="77777777" w:rsidR="00C226F5" w:rsidRDefault="00C226F5">
      <w:pPr>
        <w:pStyle w:val="ConsPlusNormal"/>
        <w:jc w:val="both"/>
      </w:pPr>
    </w:p>
    <w:p w14:paraId="22D930E2" w14:textId="77777777" w:rsidR="00C226F5" w:rsidRDefault="00C226F5">
      <w:pPr>
        <w:pStyle w:val="ConsPlusTitle"/>
        <w:ind w:firstLine="540"/>
        <w:jc w:val="both"/>
        <w:outlineLvl w:val="3"/>
        <w:rPr>
          <w:rFonts w:hAnsi="Times New Roman" w:cs="Times New Roman"/>
        </w:rPr>
      </w:pPr>
      <w:r>
        <w:rPr>
          <w:rFonts w:hAnsi="Times New Roman" w:cs="Times New Roman"/>
        </w:rPr>
        <w:t>34.1. Условия применения</w:t>
      </w:r>
    </w:p>
    <w:p w14:paraId="01350F98" w14:textId="77777777" w:rsidR="00C226F5" w:rsidRDefault="00C226F5">
      <w:pPr>
        <w:pStyle w:val="ConsPlusNormal"/>
        <w:jc w:val="both"/>
      </w:pPr>
    </w:p>
    <w:p w14:paraId="6BA3E440" w14:textId="77777777" w:rsidR="00C226F5" w:rsidRDefault="00C226F5">
      <w:pPr>
        <w:pStyle w:val="ConsPlusNormal"/>
        <w:ind w:firstLine="540"/>
        <w:jc w:val="both"/>
      </w:pPr>
      <w:r>
        <w:t>34.1.1. 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14:paraId="097867A3" w14:textId="77777777" w:rsidR="00C226F5" w:rsidRDefault="00C226F5">
      <w:pPr>
        <w:pStyle w:val="ConsPlusNormal"/>
        <w:spacing w:before="240"/>
        <w:ind w:firstLine="540"/>
        <w:jc w:val="both"/>
      </w:pPr>
      <w:r>
        <w:t>34.1.2.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 из предусмотренных настоящим Положением.</w:t>
      </w:r>
    </w:p>
    <w:p w14:paraId="6B2C84F2" w14:textId="77777777" w:rsidR="00C226F5" w:rsidRDefault="00C226F5">
      <w:pPr>
        <w:pStyle w:val="ConsPlusNormal"/>
        <w:spacing w:before="240"/>
        <w:ind w:firstLine="540"/>
        <w:jc w:val="both"/>
      </w:pPr>
      <w:r>
        <w:t xml:space="preserve">Особенности проведения конкурса, участниками которого могут быть только субъекты МСП, установлены </w:t>
      </w:r>
      <w:hyperlink w:anchor="Par1037" w:tooltip="34.3. Особенности проведения конкурса, участниками которого могут быть только субъекты МСП" w:history="1">
        <w:r>
          <w:rPr>
            <w:color w:val="000000"/>
          </w:rPr>
          <w:t>пунктом 34.3</w:t>
        </w:r>
      </w:hyperlink>
      <w:r>
        <w:t xml:space="preserve"> настоящего Положения.</w:t>
      </w:r>
    </w:p>
    <w:p w14:paraId="25F5229D" w14:textId="77777777" w:rsidR="00C226F5" w:rsidRDefault="00C226F5">
      <w:pPr>
        <w:pStyle w:val="ConsPlusNormal"/>
        <w:spacing w:before="240"/>
        <w:ind w:firstLine="540"/>
        <w:jc w:val="both"/>
      </w:pPr>
      <w:r>
        <w:t>34.1.2.1. В форме конкурса проводятся закупки, предметом которых является одновременно подготовка проектной документации и (или) выполнение инженерных изысканий, выполнение работ по строительству объекта капитального строительства, реконструкции и(или) капитальному ремонту объекта капитального строительства, а также поставка оборудования, необходимого для обеспечения эксплуатации такого объекта (если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предусмотрена поставка данного оборудования).</w:t>
      </w:r>
    </w:p>
    <w:p w14:paraId="483DADB0" w14:textId="77777777" w:rsidR="00C226F5" w:rsidRPr="00625309" w:rsidRDefault="00C226F5">
      <w:pPr>
        <w:pStyle w:val="ConsPlusNormal"/>
        <w:spacing w:before="240"/>
        <w:ind w:firstLine="540"/>
        <w:jc w:val="both"/>
      </w:pPr>
      <w:r w:rsidRPr="00625309">
        <w:t>34.1.2.2. В форме конкурса проводятся закупки, по результатам которых заключается договор со встречными инвестиционными обязательствами.</w:t>
      </w:r>
    </w:p>
    <w:p w14:paraId="013D0BD0" w14:textId="77777777" w:rsidR="00C226F5" w:rsidRDefault="00C226F5">
      <w:pPr>
        <w:pStyle w:val="ConsPlusNormal"/>
        <w:spacing w:before="240"/>
        <w:ind w:firstLine="540"/>
        <w:jc w:val="both"/>
      </w:pPr>
      <w:r w:rsidRPr="00625309">
        <w:t>34.1.3. Конкурс может быть открытым или закрытым.</w:t>
      </w:r>
    </w:p>
    <w:p w14:paraId="1DFAD9FF" w14:textId="77777777" w:rsidR="00C226F5" w:rsidRDefault="00C226F5">
      <w:pPr>
        <w:pStyle w:val="ConsPlusNormal"/>
        <w:jc w:val="both"/>
      </w:pPr>
    </w:p>
    <w:p w14:paraId="3B89BE4A" w14:textId="77777777" w:rsidR="00C226F5" w:rsidRDefault="00C226F5">
      <w:pPr>
        <w:pStyle w:val="ConsPlusTitle"/>
        <w:ind w:firstLine="540"/>
        <w:jc w:val="both"/>
        <w:outlineLvl w:val="3"/>
        <w:rPr>
          <w:rFonts w:hAnsi="Times New Roman" w:cs="Times New Roman"/>
        </w:rPr>
      </w:pPr>
      <w:r>
        <w:rPr>
          <w:rFonts w:hAnsi="Times New Roman" w:cs="Times New Roman"/>
        </w:rPr>
        <w:t>34.2. Порядок проведения</w:t>
      </w:r>
    </w:p>
    <w:p w14:paraId="2E55FA22" w14:textId="77777777" w:rsidR="00C226F5" w:rsidRDefault="00C226F5">
      <w:pPr>
        <w:pStyle w:val="ConsPlusNormal"/>
        <w:jc w:val="both"/>
      </w:pPr>
    </w:p>
    <w:p w14:paraId="3369B308" w14:textId="77777777" w:rsidR="00C226F5" w:rsidRDefault="00C226F5">
      <w:pPr>
        <w:pStyle w:val="ConsPlusNormal"/>
        <w:ind w:firstLine="540"/>
        <w:jc w:val="both"/>
      </w:pPr>
      <w:r>
        <w:t>34.2.1. Заказчик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14:paraId="79061B16" w14:textId="77777777" w:rsidR="00C226F5" w:rsidRDefault="00C226F5">
      <w:pPr>
        <w:pStyle w:val="ConsPlusNormal"/>
        <w:spacing w:before="240"/>
        <w:ind w:firstLine="540"/>
        <w:jc w:val="both"/>
      </w:pPr>
      <w:r>
        <w:t>34.2.2. Документация о закупке должна содержать все требования и условия конкурса, а также подробное описание всех его процедур.</w:t>
      </w:r>
    </w:p>
    <w:p w14:paraId="7A4A0B62" w14:textId="77777777" w:rsidR="00C226F5" w:rsidRDefault="00C226F5">
      <w:pPr>
        <w:pStyle w:val="ConsPlusNormal"/>
        <w:spacing w:before="240"/>
        <w:ind w:firstLine="540"/>
        <w:jc w:val="both"/>
      </w:pPr>
      <w:r>
        <w:t>34.2.3. Документация о закупке разрабатывается Заказчиком.</w:t>
      </w:r>
    </w:p>
    <w:p w14:paraId="05A39A21" w14:textId="77777777" w:rsidR="00C226F5" w:rsidRDefault="00C226F5">
      <w:pPr>
        <w:pStyle w:val="ConsPlusNormal"/>
        <w:spacing w:before="240"/>
        <w:ind w:firstLine="540"/>
        <w:jc w:val="both"/>
      </w:pPr>
      <w:r>
        <w:t>34.2.4. Предоставление и разъяснение документации о закупке осуществляется в порядке и в сроки, предусмотренные документацией о закупке.</w:t>
      </w:r>
    </w:p>
    <w:p w14:paraId="705C8A46" w14:textId="77777777" w:rsidR="00C226F5" w:rsidRDefault="00C226F5">
      <w:pPr>
        <w:pStyle w:val="ConsPlusNormal"/>
        <w:spacing w:before="240"/>
        <w:ind w:firstLine="540"/>
        <w:jc w:val="both"/>
        <w:rPr>
          <w:color w:val="000000"/>
        </w:rPr>
      </w:pPr>
      <w:r>
        <w:t xml:space="preserve">34.2.5. Заказчик вправе принять решение о внесении изменений в документацию о закупке в порядке и сроки, предусмотренные </w:t>
      </w:r>
      <w:hyperlink w:anchor="Par431" w:tooltip="14. Внесение изменений в извещение об осуществлении закупки, документацию о закупке" w:history="1">
        <w:r>
          <w:rPr>
            <w:color w:val="000000"/>
          </w:rPr>
          <w:t>разделом 14</w:t>
        </w:r>
      </w:hyperlink>
      <w:r>
        <w:rPr>
          <w:color w:val="000000"/>
        </w:rPr>
        <w:t xml:space="preserve"> настоящего Положения, а также отменить проведение закупки в порядке и сроки, предусмотренные </w:t>
      </w:r>
      <w:hyperlink w:anchor="Par438" w:tooltip="15. Отмена закупки" w:history="1">
        <w:r>
          <w:rPr>
            <w:color w:val="000000"/>
          </w:rPr>
          <w:t>разделом 15</w:t>
        </w:r>
      </w:hyperlink>
      <w:r>
        <w:rPr>
          <w:color w:val="000000"/>
        </w:rPr>
        <w:t xml:space="preserve"> настоящего Положения.</w:t>
      </w:r>
    </w:p>
    <w:p w14:paraId="293198AA" w14:textId="77777777" w:rsidR="00C226F5" w:rsidRDefault="00C226F5">
      <w:pPr>
        <w:pStyle w:val="ConsPlusNormal"/>
        <w:spacing w:before="240"/>
        <w:ind w:firstLine="540"/>
        <w:jc w:val="both"/>
        <w:rPr>
          <w:color w:val="000000"/>
        </w:rPr>
      </w:pPr>
      <w:r>
        <w:rPr>
          <w:color w:val="000000"/>
        </w:rPr>
        <w:t>34.2.6. Получение Заявок.</w:t>
      </w:r>
    </w:p>
    <w:p w14:paraId="6EBA87B3" w14:textId="77777777" w:rsidR="00C226F5" w:rsidRDefault="00C226F5">
      <w:pPr>
        <w:pStyle w:val="ConsPlusNormal"/>
        <w:spacing w:before="240"/>
        <w:ind w:firstLine="540"/>
        <w:jc w:val="both"/>
        <w:rPr>
          <w:color w:val="000000"/>
        </w:rPr>
      </w:pPr>
      <w:r>
        <w:rPr>
          <w:color w:val="000000"/>
        </w:rPr>
        <w:t xml:space="preserve">34.2.6.1. Заказчик осуществляет приём Заявок на участие в закупке в соответствии с </w:t>
      </w:r>
      <w:hyperlink w:anchor="Par452" w:tooltip="17. Получение заявок на участие в закупке" w:history="1">
        <w:r>
          <w:rPr>
            <w:color w:val="000000"/>
          </w:rPr>
          <w:t>разделом 17</w:t>
        </w:r>
      </w:hyperlink>
      <w:r>
        <w:rPr>
          <w:color w:val="000000"/>
        </w:rPr>
        <w:t xml:space="preserve"> настоящего Положения.</w:t>
      </w:r>
    </w:p>
    <w:p w14:paraId="04F4C4FC" w14:textId="77777777" w:rsidR="00C226F5" w:rsidRDefault="00C226F5">
      <w:pPr>
        <w:pStyle w:val="ConsPlusNormal"/>
        <w:spacing w:before="240"/>
        <w:ind w:firstLine="540"/>
        <w:jc w:val="both"/>
      </w:pPr>
      <w:r>
        <w:rPr>
          <w:color w:val="000000"/>
        </w:rPr>
        <w:t>34.2.7. Вскрытие поступивших Кон</w:t>
      </w:r>
      <w:r>
        <w:t>вертов.</w:t>
      </w:r>
    </w:p>
    <w:p w14:paraId="3D359AD7" w14:textId="77777777" w:rsidR="00C226F5" w:rsidRDefault="00C226F5">
      <w:pPr>
        <w:pStyle w:val="ConsPlusNormal"/>
        <w:spacing w:before="240"/>
        <w:ind w:firstLine="540"/>
        <w:jc w:val="both"/>
      </w:pPr>
      <w:r>
        <w:t xml:space="preserve">34.2.7.1. Заказчик осуществляет вскрытие Заявок на участие в закупке в соответствии с </w:t>
      </w:r>
      <w:hyperlink w:anchor="Par460" w:tooltip="18. Вскрытие поступивших конвертов" w:history="1">
        <w:r>
          <w:rPr>
            <w:color w:val="000000"/>
          </w:rPr>
          <w:t>разделом 18</w:t>
        </w:r>
      </w:hyperlink>
      <w:r>
        <w:t xml:space="preserve"> настоящего Положения.</w:t>
      </w:r>
    </w:p>
    <w:p w14:paraId="4C81F2C9" w14:textId="77777777" w:rsidR="00C226F5" w:rsidRDefault="00C226F5">
      <w:pPr>
        <w:pStyle w:val="ConsPlusNormal"/>
        <w:spacing w:before="240"/>
        <w:ind w:firstLine="540"/>
        <w:jc w:val="both"/>
      </w:pPr>
      <w:r>
        <w:t>34.2.8. Рассмотрение, сопоставление и оценка заявок на участие в конкурсе.</w:t>
      </w:r>
    </w:p>
    <w:p w14:paraId="304BEA34" w14:textId="77777777" w:rsidR="00C226F5" w:rsidRDefault="00C226F5">
      <w:pPr>
        <w:pStyle w:val="ConsPlusNormal"/>
        <w:spacing w:before="240"/>
        <w:ind w:firstLine="540"/>
        <w:jc w:val="both"/>
      </w:pPr>
      <w:r>
        <w:t>34.2.8.1. Заявка Участника закупки может быть отклонена от участия в конкурсе в случаях, установленных документацией о закупке.</w:t>
      </w:r>
    </w:p>
    <w:p w14:paraId="6B6496EB" w14:textId="77777777" w:rsidR="00C226F5" w:rsidRDefault="00C226F5">
      <w:pPr>
        <w:pStyle w:val="ConsPlusNormal"/>
        <w:spacing w:before="240"/>
        <w:ind w:firstLine="540"/>
        <w:jc w:val="both"/>
      </w:pPr>
      <w:r>
        <w:t>34.2.8.2. 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 о закупке.</w:t>
      </w:r>
    </w:p>
    <w:p w14:paraId="0CFEA0E6" w14:textId="77777777" w:rsidR="00C226F5" w:rsidRDefault="00C226F5">
      <w:pPr>
        <w:pStyle w:val="ConsPlusNormal"/>
        <w:spacing w:before="240"/>
        <w:ind w:firstLine="540"/>
        <w:jc w:val="both"/>
      </w:pPr>
      <w:r>
        <w:t>34.2.8.3. Рассмотрение, сопоставление и оценка заявок на участие в закупке осуществляются Комиссией по осуществлению закупок.</w:t>
      </w:r>
    </w:p>
    <w:p w14:paraId="1F6F3DD8" w14:textId="77777777" w:rsidR="00C226F5" w:rsidRDefault="00C226F5">
      <w:pPr>
        <w:pStyle w:val="ConsPlusNormal"/>
        <w:spacing w:before="240"/>
        <w:ind w:firstLine="540"/>
        <w:jc w:val="both"/>
      </w:pPr>
      <w:r>
        <w:t>34.2.8.4. Рекомендуется осуществлять оценку Заявок в следующем порядке:</w:t>
      </w:r>
    </w:p>
    <w:p w14:paraId="09A45A58" w14:textId="77777777" w:rsidR="00C226F5" w:rsidRDefault="00C226F5">
      <w:pPr>
        <w:pStyle w:val="ConsPlusNormal"/>
        <w:spacing w:before="240"/>
        <w:ind w:firstLine="540"/>
        <w:jc w:val="both"/>
      </w:pPr>
      <w:r>
        <w:t>- проведение отборочной стадии;</w:t>
      </w:r>
    </w:p>
    <w:p w14:paraId="012A9167" w14:textId="77777777" w:rsidR="00C226F5" w:rsidRDefault="00C226F5">
      <w:pPr>
        <w:pStyle w:val="ConsPlusNormal"/>
        <w:spacing w:before="240"/>
        <w:ind w:firstLine="540"/>
        <w:jc w:val="both"/>
      </w:pPr>
      <w:r>
        <w:t>- проведение оценочной стадии.</w:t>
      </w:r>
    </w:p>
    <w:p w14:paraId="5918CF11" w14:textId="77777777" w:rsidR="00C226F5" w:rsidRDefault="00C226F5">
      <w:pPr>
        <w:pStyle w:val="ConsPlusNormal"/>
        <w:spacing w:before="240"/>
        <w:ind w:firstLine="540"/>
        <w:jc w:val="both"/>
      </w:pPr>
      <w:r>
        <w:t>34.2.8.5. Отборочная стадия. В рамках отборочной стадии последовательно выполняются следующие действия:</w:t>
      </w:r>
    </w:p>
    <w:p w14:paraId="27CCB74A" w14:textId="77777777" w:rsidR="00C226F5" w:rsidRDefault="00C226F5">
      <w:pPr>
        <w:pStyle w:val="ConsPlusNormal"/>
        <w:spacing w:before="240"/>
        <w:ind w:firstLine="540"/>
        <w:jc w:val="both"/>
      </w:pPr>
      <w:r>
        <w:t>- проверка Заявок на соблюдение требований документации о закупке к оформлению Заявок;</w:t>
      </w:r>
    </w:p>
    <w:p w14:paraId="73A05757" w14:textId="77777777" w:rsidR="00C226F5" w:rsidRDefault="00C226F5">
      <w:pPr>
        <w:pStyle w:val="ConsPlusNormal"/>
        <w:spacing w:before="240"/>
        <w:ind w:firstLine="540"/>
        <w:jc w:val="both"/>
      </w:pPr>
      <w:r>
        <w:t>- разъяснения положений Заявок (при необходимости);</w:t>
      </w:r>
    </w:p>
    <w:p w14:paraId="69438D0E" w14:textId="77777777" w:rsidR="00C226F5" w:rsidRDefault="00C226F5">
      <w:pPr>
        <w:pStyle w:val="ConsPlusNormal"/>
        <w:spacing w:before="240"/>
        <w:ind w:firstLine="540"/>
        <w:jc w:val="both"/>
      </w:pPr>
      <w:r>
        <w:t>- проверка Участника закупки на соответствие требованиям документации о закупке;</w:t>
      </w:r>
    </w:p>
    <w:p w14:paraId="5F873404" w14:textId="77777777" w:rsidR="00C226F5" w:rsidRDefault="00C226F5">
      <w:pPr>
        <w:pStyle w:val="ConsPlusNormal"/>
        <w:spacing w:before="240"/>
        <w:ind w:firstLine="540"/>
        <w:jc w:val="both"/>
      </w:pPr>
      <w:r>
        <w:t>- проверка предлагаемых товаров, работ, услуг на соответствие требованиям закупки;</w:t>
      </w:r>
    </w:p>
    <w:p w14:paraId="60E366CD" w14:textId="77777777" w:rsidR="00C226F5" w:rsidRDefault="00C226F5">
      <w:pPr>
        <w:pStyle w:val="ConsPlusNormal"/>
        <w:spacing w:before="240"/>
        <w:ind w:firstLine="540"/>
        <w:jc w:val="both"/>
      </w:pPr>
      <w:r>
        <w:t>- отклонение Заявок, которые, по мнению Комиссии по осуществлению закупок, не соответствуют требованиям документации о закупке.</w:t>
      </w:r>
    </w:p>
    <w:p w14:paraId="0EEBAF27" w14:textId="77777777" w:rsidR="00C226F5" w:rsidRDefault="00C226F5">
      <w:pPr>
        <w:pStyle w:val="ConsPlusNormal"/>
        <w:spacing w:before="240"/>
        <w:ind w:firstLine="540"/>
        <w:jc w:val="both"/>
      </w:pPr>
      <w:r>
        <w:t>34.2.8.6. Оценочная стадия. В рамках оценочной стадии Комиссия по осуществлению закупок оценивает и сопоставляет Заявки, которые не были отклонены на отборочной стадии.</w:t>
      </w:r>
    </w:p>
    <w:p w14:paraId="02AB1522" w14:textId="77777777" w:rsidR="00C226F5" w:rsidRDefault="00C226F5">
      <w:pPr>
        <w:pStyle w:val="ConsPlusNormal"/>
        <w:spacing w:before="240"/>
        <w:ind w:firstLine="540"/>
        <w:jc w:val="both"/>
      </w:pPr>
      <w:r>
        <w:t>34.2.8.7. При ранжировании Заявок Комиссия по осуществлению закупок принимает оценки и рекомендации экспертов, однако может принимать любые самостоятельные решения.</w:t>
      </w:r>
    </w:p>
    <w:p w14:paraId="78566209" w14:textId="77777777" w:rsidR="00C226F5" w:rsidRDefault="00C226F5">
      <w:pPr>
        <w:pStyle w:val="ConsPlusNormal"/>
        <w:spacing w:before="240"/>
        <w:ind w:firstLine="540"/>
        <w:jc w:val="both"/>
      </w:pPr>
      <w:r>
        <w:t>34.2.8.8. Комиссия по осуществлению закупок отклоняет все Заявки, если ни одна из них не удовлетворяет установленным документацией о закупке требованиям в отношении Участника закупки, товаров, работ, услуг, условий договора или оформления Заявки.</w:t>
      </w:r>
    </w:p>
    <w:p w14:paraId="24FBE551" w14:textId="77777777" w:rsidR="00C226F5" w:rsidRDefault="00C226F5">
      <w:pPr>
        <w:pStyle w:val="ConsPlusNormal"/>
        <w:spacing w:before="240"/>
        <w:ind w:firstLine="540"/>
        <w:jc w:val="both"/>
      </w:pPr>
      <w:r>
        <w:t>34.2.8.9. По результатам рассмотрения заявок Комиссия по осуществлению закупок составляет протокол, который размещается на Интернет-ресурсах.</w:t>
      </w:r>
    </w:p>
    <w:p w14:paraId="6E990A26" w14:textId="77777777" w:rsidR="00C226F5" w:rsidRDefault="00C226F5">
      <w:pPr>
        <w:pStyle w:val="ConsPlusNormal"/>
        <w:spacing w:before="240"/>
        <w:ind w:firstLine="540"/>
        <w:jc w:val="both"/>
      </w:pPr>
      <w:r>
        <w:t>34.2.9. Применение специальной процедуры (переторжки).</w:t>
      </w:r>
    </w:p>
    <w:p w14:paraId="002736B7" w14:textId="77777777" w:rsidR="00C226F5" w:rsidRDefault="00C226F5">
      <w:pPr>
        <w:pStyle w:val="ConsPlusNormal"/>
        <w:spacing w:before="240"/>
        <w:ind w:firstLine="540"/>
        <w:jc w:val="both"/>
      </w:pPr>
      <w:r>
        <w:t xml:space="preserve">34.2.9.1. Заказчик вправе использовать в процедуре конкурса проведение процедуры переторжки в соответствии с </w:t>
      </w:r>
      <w:hyperlink w:anchor="Par678" w:tooltip="24. Применение процедуры переторжки" w:history="1">
        <w:r>
          <w:rPr>
            <w:color w:val="000000"/>
          </w:rPr>
          <w:t>разделом 24</w:t>
        </w:r>
      </w:hyperlink>
      <w:r>
        <w:t xml:space="preserve"> настоящего Положения. Проведение процедуры переторжки возможно только в том случае, если это предусмотрено документацией о закупке.</w:t>
      </w:r>
    </w:p>
    <w:p w14:paraId="7B6AB4F6" w14:textId="77777777" w:rsidR="00C226F5" w:rsidRDefault="00C226F5">
      <w:pPr>
        <w:pStyle w:val="ConsPlusNormal"/>
        <w:spacing w:before="240"/>
        <w:ind w:firstLine="540"/>
        <w:jc w:val="both"/>
      </w:pPr>
      <w:r>
        <w:t>34.2.9.2. По результатам процедуры переторжки Комиссия по осуществлению закупок проводит итоговое ранжирование Заявок Участников закупки в соответствии с условиями, установленными документацией о закупке по степени предпочтительности для Заказчика с учётом изменившегося параметра Заявки.</w:t>
      </w:r>
    </w:p>
    <w:p w14:paraId="47AD4132" w14:textId="77777777" w:rsidR="00C226F5" w:rsidRDefault="00C226F5">
      <w:pPr>
        <w:pStyle w:val="ConsPlusNormal"/>
        <w:spacing w:before="240"/>
        <w:ind w:firstLine="540"/>
        <w:jc w:val="both"/>
      </w:pPr>
      <w:r>
        <w:t>34.2.9.3. По результатам проведения процедуры переторжки Комиссией по осуществлению закупок составляется протокол.</w:t>
      </w:r>
    </w:p>
    <w:p w14:paraId="5CAAFEBE" w14:textId="77777777" w:rsidR="00C226F5" w:rsidRDefault="00C226F5">
      <w:pPr>
        <w:pStyle w:val="ConsPlusNormal"/>
        <w:spacing w:before="240"/>
        <w:ind w:firstLine="540"/>
        <w:jc w:val="both"/>
      </w:pPr>
      <w:r>
        <w:t>34.2.10. Определение Победителя.</w:t>
      </w:r>
    </w:p>
    <w:p w14:paraId="26FBA83A" w14:textId="77777777" w:rsidR="00C226F5" w:rsidRDefault="00C226F5">
      <w:pPr>
        <w:pStyle w:val="ConsPlusNormal"/>
        <w:spacing w:before="240"/>
        <w:ind w:firstLine="540"/>
        <w:jc w:val="both"/>
      </w:pPr>
      <w:r>
        <w:t>34.2.10.1. Победителем признается Участник закупки, представивший Заявку, которая решением Комиссии по осуществлению закупок признана наилучшим предложением по результатам рассмотрения заявок и заняла первое место по итогу ранжирования Заявок по степени предпочтительности.</w:t>
      </w:r>
    </w:p>
    <w:p w14:paraId="1F716D73" w14:textId="77777777" w:rsidR="00C226F5" w:rsidRDefault="00C226F5">
      <w:pPr>
        <w:pStyle w:val="ConsPlusNormal"/>
        <w:spacing w:before="240"/>
        <w:ind w:firstLine="540"/>
        <w:jc w:val="both"/>
      </w:pPr>
      <w:r>
        <w:t>34.2.10.2. По итогам конкурса (в случае определения Победителя) право на заключение договора фиксируется в протоколе, составленном по итогам конкурентной закупки (итоговый протокол).</w:t>
      </w:r>
    </w:p>
    <w:p w14:paraId="5D8086FA" w14:textId="77777777" w:rsidR="00C226F5" w:rsidRDefault="00C226F5">
      <w:pPr>
        <w:pStyle w:val="ConsPlusNormal"/>
        <w:spacing w:before="240"/>
        <w:ind w:firstLine="540"/>
        <w:jc w:val="both"/>
      </w:pPr>
      <w:r>
        <w:t>34.2.11. Заключение договора.</w:t>
      </w:r>
    </w:p>
    <w:p w14:paraId="26C7197C" w14:textId="77777777" w:rsidR="00C226F5" w:rsidRDefault="00C226F5">
      <w:pPr>
        <w:pStyle w:val="ConsPlusNormal"/>
        <w:spacing w:before="240"/>
        <w:ind w:firstLine="540"/>
        <w:jc w:val="both"/>
      </w:pPr>
      <w:r>
        <w:t xml:space="preserve">34.2.11.1. Заключение договора осуществляется в соответствии с требованиями, указанными в </w:t>
      </w:r>
      <w:hyperlink w:anchor="Par476" w:tooltip="19. Заключение и исполнение договоров" w:history="1">
        <w:r>
          <w:rPr>
            <w:color w:val="000000"/>
          </w:rPr>
          <w:t>разделе 19</w:t>
        </w:r>
      </w:hyperlink>
      <w:r>
        <w:t xml:space="preserve"> настоящего Положения.</w:t>
      </w:r>
    </w:p>
    <w:p w14:paraId="3F297CC5" w14:textId="77777777" w:rsidR="00C226F5" w:rsidRDefault="00C226F5">
      <w:pPr>
        <w:pStyle w:val="ConsPlusNormal"/>
        <w:jc w:val="both"/>
      </w:pPr>
    </w:p>
    <w:p w14:paraId="35A4596C" w14:textId="77777777" w:rsidR="00C226F5" w:rsidRDefault="00C226F5">
      <w:pPr>
        <w:pStyle w:val="ConsPlusTitle"/>
        <w:ind w:firstLine="540"/>
        <w:jc w:val="both"/>
        <w:outlineLvl w:val="3"/>
        <w:rPr>
          <w:rFonts w:hAnsi="Times New Roman" w:cs="Times New Roman"/>
        </w:rPr>
      </w:pPr>
      <w:bookmarkStart w:id="69" w:name="Par1037"/>
      <w:bookmarkEnd w:id="69"/>
      <w:r>
        <w:rPr>
          <w:rFonts w:hAnsi="Times New Roman" w:cs="Times New Roman"/>
        </w:rPr>
        <w:t>34.3. Особенности проведения конкурса, участниками которого могут быть только субъекты МСП</w:t>
      </w:r>
    </w:p>
    <w:p w14:paraId="7D07657D" w14:textId="77777777" w:rsidR="00C226F5" w:rsidRDefault="00C226F5">
      <w:pPr>
        <w:pStyle w:val="ConsPlusNormal"/>
        <w:jc w:val="both"/>
      </w:pPr>
    </w:p>
    <w:p w14:paraId="1FCD63C6" w14:textId="77777777" w:rsidR="00C226F5" w:rsidRDefault="00C226F5">
      <w:pPr>
        <w:pStyle w:val="ConsPlusNormal"/>
        <w:ind w:firstLine="540"/>
        <w:jc w:val="both"/>
      </w:pPr>
      <w:bookmarkStart w:id="70" w:name="Par1039"/>
      <w:bookmarkEnd w:id="70"/>
      <w:r>
        <w:t>34.3.1. Заказчик 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w:t>
      </w:r>
    </w:p>
    <w:p w14:paraId="2579640B" w14:textId="77777777" w:rsidR="00C226F5" w:rsidRDefault="00C226F5">
      <w:pPr>
        <w:pStyle w:val="ConsPlusNormal"/>
        <w:spacing w:before="240"/>
        <w:ind w:firstLine="540"/>
        <w:jc w:val="both"/>
      </w:pPr>
      <w: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14:paraId="3CFFCDEB" w14:textId="77777777" w:rsidR="00C226F5" w:rsidRDefault="00C226F5">
      <w:pPr>
        <w:pStyle w:val="ConsPlusNormal"/>
        <w:spacing w:before="240"/>
        <w:ind w:firstLine="540"/>
        <w:jc w:val="both"/>
      </w:pPr>
      <w: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p>
    <w:p w14:paraId="3C8B74A2" w14:textId="77777777" w:rsidR="00C226F5" w:rsidRDefault="00C226F5">
      <w:pPr>
        <w:pStyle w:val="ConsPlusNormal"/>
        <w:spacing w:before="240"/>
        <w:ind w:firstLine="540"/>
        <w:jc w:val="both"/>
      </w:pPr>
      <w:bookmarkStart w:id="71" w:name="Par1042"/>
      <w:bookmarkEnd w:id="71"/>
      <w:r>
        <w:t>34.3.2. Конкурс в электронной форме, участниками которого могут быть только субъекты малого и среднего предпринимательства, может включать следующие этапы:</w:t>
      </w:r>
    </w:p>
    <w:p w14:paraId="4D063089" w14:textId="77777777" w:rsidR="00C226F5" w:rsidRDefault="00C226F5">
      <w:pPr>
        <w:pStyle w:val="ConsPlusNormal"/>
        <w:spacing w:before="240"/>
        <w:ind w:firstLine="540"/>
        <w:jc w:val="both"/>
      </w:pPr>
      <w:bookmarkStart w:id="72" w:name="Par1043"/>
      <w:bookmarkEnd w:id="72"/>
      <w:r>
        <w:t>34.3.2.1.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14:paraId="0180CEC4" w14:textId="77777777" w:rsidR="00C226F5" w:rsidRDefault="00C226F5">
      <w:pPr>
        <w:pStyle w:val="ConsPlusNormal"/>
        <w:spacing w:before="240"/>
        <w:ind w:firstLine="540"/>
        <w:jc w:val="both"/>
      </w:pPr>
      <w:bookmarkStart w:id="73" w:name="Par1044"/>
      <w:bookmarkEnd w:id="73"/>
      <w:r>
        <w:t>34.3.2.2.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14:paraId="4588E442" w14:textId="77777777" w:rsidR="00C226F5" w:rsidRDefault="00C226F5">
      <w:pPr>
        <w:pStyle w:val="ConsPlusNormal"/>
        <w:spacing w:before="240"/>
        <w:ind w:firstLine="540"/>
        <w:jc w:val="both"/>
      </w:pPr>
      <w:r>
        <w:t>34.3.2.3. Рассмотрение и оценка заказчиком поданных участниками конкурса в электронной форме заявок на участие в таком конкурсе.</w:t>
      </w:r>
    </w:p>
    <w:p w14:paraId="2FA99484" w14:textId="77777777" w:rsidR="00C226F5" w:rsidRDefault="00C226F5">
      <w:pPr>
        <w:pStyle w:val="ConsPlusNormal"/>
        <w:spacing w:before="240"/>
        <w:ind w:firstLine="540"/>
        <w:jc w:val="both"/>
      </w:pPr>
      <w:bookmarkStart w:id="74" w:name="Par1046"/>
      <w:bookmarkEnd w:id="74"/>
      <w:r>
        <w:t>34.3.2.4. Сопоставление дополнительных ценовых предложений участников конкурса в электронной форме о снижении цены договора.</w:t>
      </w:r>
    </w:p>
    <w:p w14:paraId="17B35769" w14:textId="77777777" w:rsidR="00C226F5" w:rsidRDefault="00C226F5">
      <w:pPr>
        <w:pStyle w:val="ConsPlusNormal"/>
        <w:spacing w:before="240"/>
        <w:ind w:firstLine="540"/>
        <w:jc w:val="both"/>
      </w:pPr>
      <w:r>
        <w:t xml:space="preserve">34.3.3. При включении в конкурс в электронной форме этапов, указанных в </w:t>
      </w:r>
      <w:hyperlink w:anchor="Par1042" w:tooltip="34.3.2. Конкурс в электронной форме, участниками которого могут быть только субъекты малого и среднего предпринимательства, может включать следующие этапы:" w:history="1">
        <w:r>
          <w:rPr>
            <w:color w:val="000000"/>
          </w:rPr>
          <w:t>пункте 34.3.2</w:t>
        </w:r>
      </w:hyperlink>
      <w:r>
        <w:rPr>
          <w:color w:val="000000"/>
        </w:rPr>
        <w:t xml:space="preserve"> </w:t>
      </w:r>
      <w:r>
        <w:t>настоящего Положения, должны соблюдаться следующие правила:</w:t>
      </w:r>
    </w:p>
    <w:p w14:paraId="562D073F" w14:textId="77777777" w:rsidR="00C226F5" w:rsidRDefault="00C226F5">
      <w:pPr>
        <w:pStyle w:val="ConsPlusNormal"/>
        <w:spacing w:before="240"/>
        <w:ind w:firstLine="540"/>
        <w:jc w:val="both"/>
      </w:pPr>
      <w:r>
        <w:t>34.3.3.1. Каждый этап конкурса в электронной форме может быть включён в него однократно.</w:t>
      </w:r>
    </w:p>
    <w:p w14:paraId="187BED42" w14:textId="77777777" w:rsidR="00C226F5" w:rsidRDefault="00C226F5">
      <w:pPr>
        <w:pStyle w:val="ConsPlusNormal"/>
        <w:spacing w:before="240"/>
        <w:ind w:firstLine="540"/>
        <w:jc w:val="both"/>
      </w:pPr>
      <w:r>
        <w:t>34.3.3.2. Не допускается одновременное включение в конкурс в электронной форме этапов, предусмотренны</w:t>
      </w:r>
      <w:r>
        <w:rPr>
          <w:color w:val="000000"/>
        </w:rPr>
        <w:t xml:space="preserve">х </w:t>
      </w:r>
      <w:hyperlink w:anchor="Par1043" w:tooltip="34.3.2.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history="1">
        <w:r>
          <w:rPr>
            <w:color w:val="000000"/>
          </w:rPr>
          <w:t>пунктами 34.3.2.1</w:t>
        </w:r>
      </w:hyperlink>
      <w:r>
        <w:rPr>
          <w:color w:val="000000"/>
        </w:rPr>
        <w:t xml:space="preserve"> и </w:t>
      </w:r>
      <w:hyperlink w:anchor="Par1044" w:tooltip="34.3.2.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history="1">
        <w:r>
          <w:rPr>
            <w:color w:val="000000"/>
          </w:rPr>
          <w:t>34.3.2.2</w:t>
        </w:r>
      </w:hyperlink>
      <w:r>
        <w:rPr>
          <w:color w:val="000000"/>
        </w:rPr>
        <w:t xml:space="preserve"> на</w:t>
      </w:r>
      <w:r>
        <w:t>стоящего Положения.</w:t>
      </w:r>
    </w:p>
    <w:p w14:paraId="6549A9A2" w14:textId="77777777" w:rsidR="00C226F5" w:rsidRDefault="00C226F5">
      <w:pPr>
        <w:pStyle w:val="ConsPlusNormal"/>
        <w:spacing w:before="240"/>
        <w:ind w:firstLine="540"/>
        <w:jc w:val="both"/>
      </w:pPr>
      <w:r>
        <w:t>34.3.3.3. В документации о конкурентной закупке должны быть установлены сроки проведения каждого этапа конкурса в электронной форме.</w:t>
      </w:r>
    </w:p>
    <w:p w14:paraId="55FD8F95" w14:textId="77777777" w:rsidR="00C226F5" w:rsidRDefault="00C226F5">
      <w:pPr>
        <w:pStyle w:val="ConsPlusNormal"/>
        <w:spacing w:before="240"/>
        <w:ind w:firstLine="540"/>
        <w:jc w:val="both"/>
      </w:pPr>
      <w:r>
        <w:t>34.3.3.4. По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14:paraId="7B7A17E6" w14:textId="77777777" w:rsidR="00C226F5" w:rsidRDefault="00C226F5">
      <w:pPr>
        <w:pStyle w:val="ConsPlusNormal"/>
        <w:spacing w:before="240"/>
        <w:ind w:firstLine="540"/>
        <w:jc w:val="both"/>
      </w:pPr>
      <w:r>
        <w:t>34.3.3.5.</w:t>
      </w:r>
      <w:r>
        <w:rPr>
          <w:color w:val="000000"/>
        </w:rPr>
        <w:t xml:space="preserve"> Если конкурс в электронной форме включает в себя этапы, предусмотренные </w:t>
      </w:r>
      <w:hyperlink w:anchor="Par1043" w:tooltip="34.3.2.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history="1">
        <w:r>
          <w:rPr>
            <w:color w:val="000000"/>
          </w:rPr>
          <w:t>пунктами 34.3.2.1</w:t>
        </w:r>
      </w:hyperlink>
      <w:r>
        <w:rPr>
          <w:color w:val="000000"/>
        </w:rPr>
        <w:t xml:space="preserve"> или </w:t>
      </w:r>
      <w:hyperlink w:anchor="Par1044" w:tooltip="34.3.2.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history="1">
        <w:r>
          <w:rPr>
            <w:color w:val="000000"/>
          </w:rPr>
          <w:t>34.3.2.2</w:t>
        </w:r>
      </w:hyperlink>
      <w:r>
        <w:rPr>
          <w:color w:val="000000"/>
        </w:rPr>
        <w:t xml:space="preserve"> настоящего Положения,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уточнённое извещение о проведении конкурса в электронной форме и уточнённую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учётом уточнённых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w:t>
      </w:r>
      <w:hyperlink w:anchor="Par1039" w:tooltip="34.3.1. Заказчик 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 w:history="1">
        <w:r>
          <w:rPr>
            <w:color w:val="000000"/>
          </w:rPr>
          <w:t>пункта 34.3.1</w:t>
        </w:r>
      </w:hyperlink>
      <w:r>
        <w:rPr>
          <w:color w:val="000000"/>
        </w:rPr>
        <w:t xml:space="preserve"> </w:t>
      </w:r>
      <w:r>
        <w:t>настоящего Положения 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14:paraId="15F3CB6B" w14:textId="77777777" w:rsidR="00C226F5" w:rsidRDefault="00C226F5">
      <w:pPr>
        <w:pStyle w:val="ConsPlusNormal"/>
        <w:spacing w:before="240"/>
        <w:ind w:firstLine="540"/>
        <w:jc w:val="both"/>
      </w:pPr>
      <w:r>
        <w:t>34.3.3.6. 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w:t>
      </w:r>
      <w:r>
        <w:rPr>
          <w:color w:val="000000"/>
        </w:rPr>
        <w:t xml:space="preserve">отренное </w:t>
      </w:r>
      <w:hyperlink w:anchor="Par1044" w:tooltip="34.3.2.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history="1">
        <w:r>
          <w:rPr>
            <w:color w:val="000000"/>
          </w:rPr>
          <w:t>пунктом 34.3.2.2</w:t>
        </w:r>
      </w:hyperlink>
      <w:r>
        <w:rPr>
          <w:color w:val="000000"/>
        </w:rPr>
        <w:t xml:space="preserve"> настоящего Положения, должно осуществляться с участниками конкурса в электронной форме, подавшими заявку на участие в таком конкурсе. При этом должны быть обеспечены равный доступ всех указанных участников к участию в этом обсуждении и соблюдение заказчиком положений Федерального </w:t>
      </w:r>
      <w:hyperlink r:id="rId104" w:history="1">
        <w:r>
          <w:rPr>
            <w:color w:val="000000"/>
          </w:rPr>
          <w:t>закона</w:t>
        </w:r>
      </w:hyperlink>
      <w:r>
        <w:rPr>
          <w:color w:val="000000"/>
        </w:rPr>
        <w:t xml:space="preserve"> от 29 июля 2004 года N 98-ФЗ</w:t>
      </w:r>
      <w:r>
        <w:t xml:space="preserve"> "О коммерческой тайне".</w:t>
      </w:r>
    </w:p>
    <w:p w14:paraId="44CF7AE6" w14:textId="77777777" w:rsidR="00C226F5" w:rsidRDefault="00C226F5">
      <w:pPr>
        <w:pStyle w:val="ConsPlusNormal"/>
        <w:spacing w:before="240"/>
        <w:ind w:firstLine="540"/>
        <w:jc w:val="both"/>
      </w:pPr>
      <w:r>
        <w:t>34.3.3.7. После размещения в единой информационной системе протокола, содержащего решение о необходимости уточнения функциональных характеристик (потреби</w:t>
      </w:r>
      <w:r>
        <w:rPr>
          <w:color w:val="000000"/>
        </w:rPr>
        <w:t xml:space="preserve">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w:t>
      </w:r>
      <w:hyperlink w:anchor="Par1044" w:tooltip="34.3.2.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w:history="1">
        <w:r>
          <w:rPr>
            <w:color w:val="000000"/>
          </w:rPr>
          <w:t>пунктом 34.3.2.2</w:t>
        </w:r>
      </w:hyperlink>
      <w:r>
        <w:rPr>
          <w:color w:val="000000"/>
        </w:rPr>
        <w:t xml:space="preserve"> настоящего Положения, любой участник конкурса в электронной форме вправе</w:t>
      </w:r>
      <w:r>
        <w:t xml:space="preserve">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14:paraId="66AA97C7" w14:textId="77777777" w:rsidR="00C226F5" w:rsidRDefault="00C226F5">
      <w:pPr>
        <w:pStyle w:val="ConsPlusNormal"/>
        <w:spacing w:before="240"/>
        <w:ind w:firstLine="540"/>
        <w:jc w:val="both"/>
      </w:pPr>
      <w:r>
        <w:t>34.3.3.8. Участник конкурса в электронной форме подаёт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уточнённых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Федеральны</w:t>
      </w:r>
      <w:r>
        <w:rPr>
          <w:color w:val="000000"/>
        </w:rPr>
        <w:t xml:space="preserve">м </w:t>
      </w:r>
      <w:hyperlink r:id="rId105" w:history="1">
        <w:r>
          <w:rPr>
            <w:color w:val="000000"/>
          </w:rPr>
          <w:t>законом</w:t>
        </w:r>
      </w:hyperlink>
      <w:r>
        <w:rPr>
          <w:color w:val="000000"/>
        </w:rPr>
        <w:t xml:space="preserve"> N 2</w:t>
      </w:r>
      <w:r>
        <w:t>23-ФЗ для подачи заявки.</w:t>
      </w:r>
    </w:p>
    <w:p w14:paraId="398D9F69" w14:textId="77777777" w:rsidR="00C226F5" w:rsidRDefault="00C226F5">
      <w:pPr>
        <w:pStyle w:val="ConsPlusNormal"/>
        <w:spacing w:before="240"/>
        <w:ind w:firstLine="540"/>
        <w:jc w:val="both"/>
        <w:rPr>
          <w:color w:val="000000"/>
        </w:rPr>
      </w:pPr>
      <w:bookmarkStart w:id="75" w:name="Par1056"/>
      <w:bookmarkEnd w:id="75"/>
      <w:r>
        <w:t xml:space="preserve">34.3.3.9. Если конкурс в электронной форме включает этап, предусмотренный </w:t>
      </w:r>
      <w:hyperlink w:anchor="Par1046" w:tooltip="34.3.2.4. Сопоставление дополнительных ценовых предложений участников конкурса в электронной форме о снижении цены договора." w:history="1">
        <w:r>
          <w:rPr>
            <w:color w:val="000000"/>
          </w:rPr>
          <w:t>пунктом 34.3.2.4</w:t>
        </w:r>
      </w:hyperlink>
      <w:r>
        <w:rPr>
          <w:color w:val="000000"/>
        </w:rPr>
        <w:t xml:space="preserve"> настоящего Положения:</w:t>
      </w:r>
    </w:p>
    <w:p w14:paraId="09294B20" w14:textId="77777777" w:rsidR="00C226F5" w:rsidRDefault="00C226F5">
      <w:pPr>
        <w:pStyle w:val="ConsPlusNormal"/>
        <w:spacing w:before="240"/>
        <w:ind w:firstLine="540"/>
        <w:jc w:val="both"/>
      </w:pPr>
      <w: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14:paraId="1033C526" w14:textId="77777777" w:rsidR="00C226F5" w:rsidRDefault="00C226F5">
      <w:pPr>
        <w:pStyle w:val="ConsPlusNormal"/>
        <w:spacing w:before="240"/>
        <w:ind w:firstLine="540"/>
        <w:jc w:val="both"/>
      </w:pPr>
      <w:r>
        <w:t>б) участники конкурса в электронной форме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приёма дополнительных ценовых предложений составляет три часа;</w:t>
      </w:r>
    </w:p>
    <w:p w14:paraId="2D1EF0F6" w14:textId="77777777" w:rsidR="00C226F5" w:rsidRDefault="00C226F5">
      <w:pPr>
        <w:pStyle w:val="ConsPlusNormal"/>
        <w:spacing w:before="240"/>
        <w:ind w:firstLine="540"/>
        <w:jc w:val="both"/>
      </w:pPr>
      <w:r>
        <w:t>в) если участник конкурса в электронной форме не меняет своё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14:paraId="170EE303" w14:textId="77777777" w:rsidR="00C226F5" w:rsidRDefault="00C226F5">
      <w:pPr>
        <w:pStyle w:val="ConsPlusNormal"/>
        <w:spacing w:before="240"/>
        <w:ind w:firstLine="540"/>
        <w:jc w:val="both"/>
      </w:pPr>
      <w:r>
        <w:t>34.3.4. В течение одного часа после окончания срока подачи в соответстви</w:t>
      </w:r>
      <w:r>
        <w:rPr>
          <w:color w:val="000000"/>
        </w:rPr>
        <w:t xml:space="preserve">и с </w:t>
      </w:r>
      <w:hyperlink w:anchor="Par1056" w:tooltip="34.3.3.9. Если конкурс в электронной форме включает этап, предусмотренный пунктом 34.3.2.4 настоящего Положения:" w:history="1">
        <w:r>
          <w:rPr>
            <w:color w:val="000000"/>
          </w:rPr>
          <w:t>пунктом 34.3.3.9</w:t>
        </w:r>
      </w:hyperlink>
      <w:r>
        <w:rPr>
          <w:color w:val="000000"/>
        </w:rPr>
        <w:t xml:space="preserve"> настоящего Положения дополнительных ценовых предложений, оператор </w:t>
      </w:r>
      <w:r>
        <w:t>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содержащий дату, время начала и окончания подачи дополнительных ценовых предложений и поступившие дополнительные ценовые предложения.</w:t>
      </w:r>
    </w:p>
    <w:p w14:paraId="3127B52B" w14:textId="77777777" w:rsidR="00C226F5" w:rsidRDefault="00C226F5">
      <w:pPr>
        <w:pStyle w:val="ConsPlusNormal"/>
        <w:spacing w:before="240"/>
        <w:ind w:firstLine="540"/>
        <w:jc w:val="both"/>
      </w:pPr>
      <w:bookmarkStart w:id="76" w:name="Par1061"/>
      <w:bookmarkEnd w:id="76"/>
      <w:r>
        <w:t>34.3.5. В документации о конкурентной закупке заказчик вправе установить обязанность представления следующих информации и документов:</w:t>
      </w:r>
    </w:p>
    <w:p w14:paraId="5B5E0C9C" w14:textId="77777777" w:rsidR="00C226F5" w:rsidRDefault="00C226F5">
      <w:pPr>
        <w:pStyle w:val="ConsPlusNormal"/>
        <w:spacing w:before="240"/>
        <w:ind w:firstLine="540"/>
        <w:jc w:val="both"/>
      </w:pPr>
      <w:bookmarkStart w:id="77" w:name="Par1062"/>
      <w:bookmarkEnd w:id="77"/>
      <w:r>
        <w:t>34.3.5.1.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42169C48" w14:textId="77777777" w:rsidR="00C226F5" w:rsidRDefault="00C226F5">
      <w:pPr>
        <w:pStyle w:val="ConsPlusNormal"/>
        <w:spacing w:before="240"/>
        <w:ind w:firstLine="540"/>
        <w:jc w:val="both"/>
      </w:pPr>
      <w:r>
        <w:t>34.3.5.2.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7876474D" w14:textId="77777777" w:rsidR="00C226F5" w:rsidRDefault="00C226F5">
      <w:pPr>
        <w:pStyle w:val="ConsPlusNormal"/>
        <w:spacing w:before="240"/>
        <w:ind w:firstLine="540"/>
        <w:jc w:val="both"/>
      </w:pPr>
      <w:r>
        <w:t xml:space="preserve">34.3.5.3. Идентификационный номер налогоплательщика участника конкурентной закупки с участием субъектов малого и среднего предпринимательства </w:t>
      </w:r>
      <w:r w:rsidRPr="00625309">
        <w:t>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6C9A4A4F" w14:textId="77777777" w:rsidR="00C226F5" w:rsidRPr="00625309" w:rsidRDefault="00C226F5">
      <w:pPr>
        <w:pStyle w:val="ConsPlusNormal"/>
        <w:spacing w:before="240"/>
        <w:ind w:firstLine="540"/>
        <w:jc w:val="both"/>
      </w:pPr>
      <w:r>
        <w:t xml:space="preserve">34.3.5.4.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w:t>
      </w:r>
      <w:r w:rsidRPr="00625309">
        <w:t>соответствующего иностранного государства аналог идентификационного номера налогоплательщика таких лиц;</w:t>
      </w:r>
    </w:p>
    <w:p w14:paraId="7621A3EB" w14:textId="77777777" w:rsidR="00C226F5" w:rsidRDefault="00C226F5">
      <w:pPr>
        <w:pStyle w:val="ConsPlusNormal"/>
        <w:spacing w:before="240"/>
        <w:ind w:firstLine="540"/>
        <w:jc w:val="both"/>
      </w:pPr>
      <w:r w:rsidRPr="00625309">
        <w:t>34.3.5.5. Копия документа, подтверждающего полномочия лица</w:t>
      </w:r>
      <w:r>
        <w:t xml:space="preserve">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039A6BE1" w14:textId="77777777" w:rsidR="00C226F5" w:rsidRDefault="00C226F5">
      <w:pPr>
        <w:pStyle w:val="ConsPlusNormal"/>
        <w:spacing w:before="240"/>
        <w:ind w:firstLine="540"/>
        <w:jc w:val="both"/>
      </w:pPr>
      <w:r>
        <w:t>а) индивидуальным предпринимателем, если участником такой закупки является индивидуальный предприниматель;</w:t>
      </w:r>
    </w:p>
    <w:p w14:paraId="562953CE" w14:textId="77777777" w:rsidR="00C226F5" w:rsidRDefault="00C226F5">
      <w:pPr>
        <w:pStyle w:val="ConsPlusNormal"/>
        <w:spacing w:before="240"/>
        <w:ind w:firstLine="540"/>
        <w:jc w:val="both"/>
      </w:pPr>
      <w: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0A80E11A" w14:textId="77777777" w:rsidR="00C226F5" w:rsidRDefault="00C226F5">
      <w:pPr>
        <w:pStyle w:val="ConsPlusNormal"/>
        <w:spacing w:before="240"/>
        <w:ind w:firstLine="540"/>
        <w:jc w:val="both"/>
      </w:pPr>
      <w:r>
        <w:t>34.3.5.6.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w:t>
      </w:r>
      <w:r>
        <w:rPr>
          <w:color w:val="000000"/>
        </w:rPr>
        <w:t xml:space="preserve">о </w:t>
      </w:r>
      <w:hyperlink w:anchor="Par1081" w:tooltip="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 w:history="1">
        <w:r>
          <w:rPr>
            <w:color w:val="000000"/>
          </w:rPr>
          <w:t>подпунктом "е" пункта 34.3.5.9</w:t>
        </w:r>
      </w:hyperlink>
      <w:r>
        <w:t xml:space="preserve"> настоящего Положения;</w:t>
      </w:r>
    </w:p>
    <w:p w14:paraId="0D485F11" w14:textId="77777777" w:rsidR="00C226F5" w:rsidRDefault="00C226F5">
      <w:pPr>
        <w:pStyle w:val="ConsPlusNormal"/>
        <w:spacing w:before="240"/>
        <w:ind w:firstLine="540"/>
        <w:jc w:val="both"/>
      </w:pPr>
      <w:r>
        <w:t>34.3.5.7.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2C73C0A1" w14:textId="77777777" w:rsidR="00C226F5" w:rsidRDefault="00C226F5">
      <w:pPr>
        <w:pStyle w:val="ConsPlusNormal"/>
        <w:spacing w:before="240"/>
        <w:ind w:firstLine="540"/>
        <w:jc w:val="both"/>
      </w:pPr>
      <w:r>
        <w:t>34.3.5.8.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6FB1B5D4" w14:textId="77777777" w:rsidR="00C226F5" w:rsidRDefault="00C226F5">
      <w:pPr>
        <w:pStyle w:val="ConsPlusNormal"/>
        <w:spacing w:before="240"/>
        <w:ind w:firstLine="540"/>
        <w:jc w:val="both"/>
      </w:pPr>
      <w: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0F9981F3" w14:textId="77777777" w:rsidR="00C226F5" w:rsidRDefault="00C226F5">
      <w:pPr>
        <w:pStyle w:val="ConsPlusNormal"/>
        <w:spacing w:before="240"/>
        <w:ind w:firstLine="540"/>
        <w:jc w:val="both"/>
      </w:pPr>
      <w:r>
        <w:t>б) независимая гарантия или её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14:paraId="0F1B0B8A" w14:textId="77777777" w:rsidR="00C226F5" w:rsidRDefault="00C226F5">
      <w:pPr>
        <w:pStyle w:val="ConsPlusNormal"/>
        <w:spacing w:before="240"/>
        <w:ind w:firstLine="540"/>
        <w:jc w:val="both"/>
      </w:pPr>
      <w:bookmarkStart w:id="78" w:name="Par1075"/>
      <w:bookmarkEnd w:id="78"/>
      <w:r>
        <w:t>34.3.5.9.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1B9672D2" w14:textId="77777777" w:rsidR="00C226F5" w:rsidRDefault="00C226F5">
      <w:pPr>
        <w:pStyle w:val="ConsPlusNormal"/>
        <w:spacing w:before="240"/>
        <w:ind w:firstLine="540"/>
        <w:jc w:val="both"/>
      </w:pPr>
      <w: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5BF92EA" w14:textId="77777777" w:rsidR="00C226F5" w:rsidRDefault="00C226F5">
      <w:pPr>
        <w:pStyle w:val="ConsPlusNormal"/>
        <w:spacing w:before="240"/>
        <w:ind w:firstLine="540"/>
        <w:jc w:val="both"/>
        <w:rPr>
          <w:color w:val="000000"/>
        </w:rPr>
      </w:pPr>
      <w:r>
        <w:t xml:space="preserve">б) неприостановление деятельности участника конкурентной закупки с участием субъектов малого и среднего предпринимательства в порядке, установленном </w:t>
      </w:r>
      <w:hyperlink r:id="rId106" w:history="1">
        <w:r>
          <w:rPr>
            <w:color w:val="000000"/>
          </w:rPr>
          <w:t>Кодексом</w:t>
        </w:r>
      </w:hyperlink>
      <w:r>
        <w:rPr>
          <w:color w:val="000000"/>
        </w:rPr>
        <w:t xml:space="preserve"> Российской Федерации об административных правонарушениях;</w:t>
      </w:r>
    </w:p>
    <w:p w14:paraId="517416CA" w14:textId="77777777" w:rsidR="00C226F5" w:rsidRDefault="00C226F5">
      <w:pPr>
        <w:pStyle w:val="ConsPlusNormal"/>
        <w:spacing w:before="240"/>
        <w:ind w:firstLine="540"/>
        <w:jc w:val="both"/>
      </w:pPr>
      <w: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отчётности за последний отчётный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D9B1FEB" w14:textId="77777777" w:rsidR="00C226F5" w:rsidRDefault="00C226F5">
      <w:pPr>
        <w:pStyle w:val="ConsPlusNormal"/>
        <w:spacing w:before="240"/>
        <w:ind w:firstLine="540"/>
        <w:jc w:val="both"/>
      </w:pPr>
      <w: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и(или) преступления, предусмотренные </w:t>
      </w:r>
      <w:hyperlink r:id="rId107" w:history="1">
        <w:r>
          <w:rPr>
            <w:color w:val="000000"/>
          </w:rPr>
          <w:t>статьями 289</w:t>
        </w:r>
      </w:hyperlink>
      <w:r>
        <w:rPr>
          <w:color w:val="000000"/>
        </w:rPr>
        <w:t xml:space="preserve">, </w:t>
      </w:r>
      <w:hyperlink r:id="rId108" w:history="1">
        <w:r>
          <w:rPr>
            <w:color w:val="000000"/>
          </w:rPr>
          <w:t>290</w:t>
        </w:r>
      </w:hyperlink>
      <w:r>
        <w:rPr>
          <w:color w:val="000000"/>
        </w:rPr>
        <w:t xml:space="preserve">, </w:t>
      </w:r>
      <w:hyperlink r:id="rId109" w:history="1">
        <w:r>
          <w:rPr>
            <w:color w:val="000000"/>
          </w:rPr>
          <w:t>291</w:t>
        </w:r>
      </w:hyperlink>
      <w:r>
        <w:rPr>
          <w:color w:val="000000"/>
        </w:rPr>
        <w:t xml:space="preserve">, </w:t>
      </w:r>
      <w:hyperlink r:id="rId110" w:history="1">
        <w:r>
          <w:rPr>
            <w:color w:val="000000"/>
          </w:rPr>
          <w:t>291.1</w:t>
        </w:r>
      </w:hyperlink>
      <w: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732460B8" w14:textId="77777777" w:rsidR="00C226F5" w:rsidRDefault="00C226F5">
      <w:pPr>
        <w:pStyle w:val="ConsPlusNormal"/>
        <w:spacing w:before="240"/>
        <w:ind w:firstLine="540"/>
        <w:jc w:val="both"/>
      </w:pPr>
      <w: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11" w:history="1">
        <w:r>
          <w:t>статьей 19.28</w:t>
        </w:r>
      </w:hyperlink>
      <w:r>
        <w:t xml:space="preserve"> Кодекса Российской Федерации об административных правонарушениях;</w:t>
      </w:r>
    </w:p>
    <w:p w14:paraId="559F77D7" w14:textId="77777777" w:rsidR="00C226F5" w:rsidRDefault="00C226F5">
      <w:pPr>
        <w:pStyle w:val="ConsPlusNormal"/>
        <w:spacing w:before="240"/>
        <w:ind w:firstLine="540"/>
        <w:jc w:val="both"/>
      </w:pPr>
      <w:bookmarkStart w:id="79" w:name="Par1081"/>
      <w:bookmarkEnd w:id="79"/>
      <w: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размещённых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61C55CD4" w14:textId="77777777" w:rsidR="00C226F5" w:rsidRDefault="00C226F5">
      <w:pPr>
        <w:pStyle w:val="ConsPlusNormal"/>
        <w:spacing w:before="240"/>
        <w:ind w:firstLine="540"/>
        <w:jc w:val="both"/>
      </w:pPr>
      <w: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6B87162B" w14:textId="77777777" w:rsidR="00C226F5" w:rsidRDefault="00C226F5">
      <w:pPr>
        <w:pStyle w:val="ConsPlusNormal"/>
        <w:spacing w:before="240"/>
        <w:ind w:firstLine="540"/>
        <w:jc w:val="both"/>
      </w:pPr>
      <w: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386A51B4" w14:textId="77777777" w:rsidR="00C226F5" w:rsidRDefault="00C226F5">
      <w:pPr>
        <w:pStyle w:val="ConsPlusNormal"/>
        <w:spacing w:before="240"/>
        <w:ind w:firstLine="540"/>
        <w:jc w:val="both"/>
      </w:pPr>
      <w:bookmarkStart w:id="80" w:name="Par1084"/>
      <w:bookmarkEnd w:id="80"/>
      <w:r>
        <w:t>34.3.5.10. Предложение участника конкурентной закупки с участием субъектов малого и среднего предпринимательства в отношении предмета такой закупки;</w:t>
      </w:r>
    </w:p>
    <w:p w14:paraId="61CD3763" w14:textId="77777777" w:rsidR="00C226F5" w:rsidRDefault="00C226F5">
      <w:pPr>
        <w:pStyle w:val="ConsPlusNormal"/>
        <w:spacing w:before="240"/>
        <w:ind w:firstLine="540"/>
        <w:jc w:val="both"/>
      </w:pPr>
      <w:bookmarkStart w:id="81" w:name="Par1085"/>
      <w:bookmarkEnd w:id="81"/>
      <w:r>
        <w:t xml:space="preserve">34.3.5.11.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r w:rsidR="00625309">
        <w:t>Федерации в случае, если</w:t>
      </w:r>
      <w: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8D2B85E" w14:textId="77777777" w:rsidR="00C226F5" w:rsidRDefault="00C226F5">
      <w:pPr>
        <w:pStyle w:val="ConsPlusNormal"/>
        <w:spacing w:before="300"/>
        <w:ind w:firstLine="540"/>
        <w:jc w:val="both"/>
      </w:pPr>
      <w:bookmarkStart w:id="82" w:name="Par1087"/>
      <w:bookmarkEnd w:id="82"/>
      <w:r>
        <w:t xml:space="preserve">34.3.5.12.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определённые в соответствии с </w:t>
      </w:r>
      <w:hyperlink r:id="rId112" w:history="1">
        <w:r>
          <w:t>пунктом 2 части 2 статьи 3.1-4</w:t>
        </w:r>
      </w:hyperlink>
      <w:r>
        <w:t xml:space="preserve"> Федерального закона N 223-ФЗ;</w:t>
      </w:r>
    </w:p>
    <w:p w14:paraId="66F7BB19" w14:textId="77777777" w:rsidR="00C226F5" w:rsidRDefault="00C226F5">
      <w:pPr>
        <w:pStyle w:val="ConsPlusNormal"/>
        <w:spacing w:before="240"/>
        <w:ind w:firstLine="540"/>
        <w:jc w:val="both"/>
      </w:pPr>
      <w:r>
        <w:t>34.3.5.13. Предложение о цене договора (единицы товара, работы, услуги).</w:t>
      </w:r>
    </w:p>
    <w:p w14:paraId="48D19CD3" w14:textId="77777777" w:rsidR="00C226F5" w:rsidRDefault="00C226F5">
      <w:pPr>
        <w:pStyle w:val="ConsPlusNormal"/>
        <w:spacing w:before="240"/>
        <w:ind w:firstLine="540"/>
        <w:jc w:val="both"/>
      </w:pPr>
      <w:bookmarkStart w:id="83" w:name="Par1091"/>
      <w:bookmarkEnd w:id="83"/>
      <w:r>
        <w:t>34.3.6.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её оценки. При этом отсутствие указанных информации и документов не является основанием для отклонения заявки.</w:t>
      </w:r>
    </w:p>
    <w:p w14:paraId="2C7A3653" w14:textId="77777777" w:rsidR="00C226F5" w:rsidRDefault="00C226F5">
      <w:pPr>
        <w:pStyle w:val="ConsPlusNormal"/>
        <w:spacing w:before="240"/>
        <w:ind w:firstLine="540"/>
        <w:jc w:val="both"/>
      </w:pPr>
      <w:r>
        <w:t xml:space="preserve">34.3.7.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w:t>
      </w:r>
      <w:hyperlink w:anchor="Par1061" w:tooltip="34.3.5. В документации о конкурентной закупке заказчик вправе установить обязанность представления следующих информации и документов:" w:history="1">
        <w:r>
          <w:t>пунктами 34.3.5</w:t>
        </w:r>
      </w:hyperlink>
      <w:r>
        <w:t xml:space="preserve"> и </w:t>
      </w:r>
      <w:hyperlink w:anchor="Par1091" w:tooltip="34.3.6.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 w:history="1">
        <w:r>
          <w:t>34.3.6</w:t>
        </w:r>
      </w:hyperlink>
      <w:r>
        <w:t xml:space="preserve"> настоящего Положения.</w:t>
      </w:r>
    </w:p>
    <w:p w14:paraId="6782E8AA" w14:textId="77777777" w:rsidR="00C226F5" w:rsidRDefault="00C226F5">
      <w:pPr>
        <w:pStyle w:val="ConsPlusNormal"/>
        <w:spacing w:before="240"/>
        <w:ind w:firstLine="540"/>
        <w:jc w:val="both"/>
      </w:pPr>
      <w:r>
        <w:t xml:space="preserve">34.3.8. Заявка на участие в конкурсе в электронной форме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w:t>
      </w:r>
      <w:hyperlink w:anchor="Par1084" w:tooltip="34.3.5.10. Предложение участника конкурентной закупки с участием субъектов малого и среднего предпринимательства в отношении предмета такой закупки;" w:history="1">
        <w:r>
          <w:t>пунктом 34.3.5.10</w:t>
        </w:r>
      </w:hyperlink>
      <w:r>
        <w:t xml:space="preserve">, а также </w:t>
      </w:r>
      <w:hyperlink w:anchor="Par1091" w:tooltip="34.3.6.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 w:history="1">
        <w:r>
          <w:t>пунктом 34.3.6</w:t>
        </w:r>
      </w:hyperlink>
      <w: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w:t>
      </w:r>
      <w:hyperlink w:anchor="Par1062" w:tooltip="34.3.5.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 w:history="1">
        <w:r>
          <w:t>пунктами 34.3.5.1</w:t>
        </w:r>
      </w:hyperlink>
      <w:r>
        <w:t xml:space="preserve"> - </w:t>
      </w:r>
      <w:hyperlink w:anchor="Par1075" w:tooltip="34.3.5.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t>34.3.5.9</w:t>
        </w:r>
      </w:hyperlink>
      <w:r>
        <w:t xml:space="preserve">, </w:t>
      </w:r>
      <w:hyperlink w:anchor="Par1085" w:tooltip="34.3.5.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 w:history="1">
        <w:r>
          <w:t>34.3.5.11</w:t>
        </w:r>
      </w:hyperlink>
      <w:r>
        <w:t xml:space="preserve"> и </w:t>
      </w:r>
      <w:hyperlink w:anchor="Par1087" w:tooltip="34.3.5.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Федерального закона N 223-ФЗ;" w:history="1">
        <w:r>
          <w:t>34.3.5.12</w:t>
        </w:r>
      </w:hyperlink>
      <w:r>
        <w:t xml:space="preserve">, а также </w:t>
      </w:r>
      <w:hyperlink w:anchor="Par1091" w:tooltip="34.3.6.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 w:history="1">
        <w:r>
          <w:t>пунктом 34.3.6</w:t>
        </w:r>
      </w:hyperlink>
      <w:r>
        <w:t xml:space="preserve"> 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конкурсе в электронной форме в случае установления обязанности их представления в соответствии с </w:t>
      </w:r>
      <w:hyperlink w:anchor="Par1061" w:tooltip="34.3.5. В документации о конкурентной закупке заказчик вправе установить обязанность представления следующих информации и документов:" w:history="1">
        <w:r>
          <w:t>пунктом 34.3.5</w:t>
        </w:r>
      </w:hyperlink>
      <w:r>
        <w:t xml:space="preserve"> Положения.</w:t>
      </w:r>
    </w:p>
    <w:p w14:paraId="2424ABC9" w14:textId="77777777" w:rsidR="00C226F5" w:rsidRDefault="00C226F5">
      <w:pPr>
        <w:pStyle w:val="ConsPlusNormal"/>
        <w:spacing w:before="240"/>
        <w:ind w:firstLine="540"/>
        <w:jc w:val="both"/>
      </w:pPr>
      <w:r>
        <w:t xml:space="preserve">34.3.9. Декларация, предусмотренная </w:t>
      </w:r>
      <w:hyperlink w:anchor="Par1075" w:tooltip="34.3.5.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t>пунктом 34.3.5.9</w:t>
        </w:r>
      </w:hyperlink>
      <w:r>
        <w:t xml:space="preserve">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w:t>
      </w:r>
      <w:hyperlink w:anchor="Par1061" w:tooltip="34.3.5. В документации о конкурентной закупке заказчик вправе установить обязанность представления следующих информации и документов:" w:history="1">
        <w:r>
          <w:t>пункте 34.3.5</w:t>
        </w:r>
      </w:hyperlink>
      <w:r>
        <w:t xml:space="preserve">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r:id="rId113" w:history="1">
        <w:r>
          <w:t>частью 18 статьи 3.4</w:t>
        </w:r>
      </w:hyperlink>
      <w:r>
        <w:t xml:space="preserve"> Федерального закона N 223-ФЗ.</w:t>
      </w:r>
    </w:p>
    <w:p w14:paraId="2DDEF252" w14:textId="77777777" w:rsidR="00C226F5" w:rsidRDefault="00C226F5">
      <w:pPr>
        <w:pStyle w:val="ConsPlusNormal"/>
        <w:spacing w:before="240"/>
        <w:ind w:firstLine="540"/>
        <w:jc w:val="both"/>
      </w:pPr>
      <w:r>
        <w:t>34.3.10. 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p w14:paraId="5D030562" w14:textId="77777777" w:rsidR="00C226F5" w:rsidRDefault="00C226F5">
      <w:pPr>
        <w:pStyle w:val="ConsPlusNormal"/>
        <w:spacing w:before="240"/>
        <w:ind w:firstLine="540"/>
        <w:jc w:val="both"/>
      </w:pPr>
      <w:r>
        <w:t xml:space="preserve">34.3.11. По итогам рассмотрения первых частей заявок на участие в конкурсе в электронной форме заказчик направляет оператору электронной площадки протокол, указанный в </w:t>
      </w:r>
      <w:hyperlink w:anchor="Par944" w:tooltip="32.5.6. Протокол, составляемый в ходе осуществления конкурентной закупки (по результатам этапа конкурентной закупки), должен содержать следующие сведения:" w:history="1">
        <w:r>
          <w:t>пункте 32.5.6</w:t>
        </w:r>
      </w:hyperlink>
      <w:r>
        <w:t xml:space="preserve">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14:paraId="57F27963" w14:textId="77777777" w:rsidR="00C226F5" w:rsidRDefault="00C226F5">
      <w:pPr>
        <w:pStyle w:val="ConsPlusNormal"/>
        <w:spacing w:before="300"/>
        <w:ind w:firstLine="540"/>
        <w:jc w:val="both"/>
      </w:pPr>
      <w:r>
        <w:t xml:space="preserve">34.3.12. В течение одного рабочего дня после направления оператором электронной площадки информации, указанной в </w:t>
      </w:r>
      <w:hyperlink r:id="rId114" w:history="1">
        <w:r>
          <w:t>пунктах 3</w:t>
        </w:r>
      </w:hyperlink>
      <w:r>
        <w:t xml:space="preserve">, </w:t>
      </w:r>
      <w:hyperlink r:id="rId115" w:history="1">
        <w:r>
          <w:t>4</w:t>
        </w:r>
      </w:hyperlink>
      <w:r>
        <w:t xml:space="preserve"> (в случае если конкурс в электронной форме включает этап, предусмотренный </w:t>
      </w:r>
      <w:hyperlink w:anchor="Par1046" w:tooltip="34.3.2.4. Сопоставление дополнительных ценовых предложений участников конкурса в электронной форме о снижении цены договора." w:history="1">
        <w:r>
          <w:t>пунктом 34.3.2.4</w:t>
        </w:r>
      </w:hyperlink>
      <w:r>
        <w:t xml:space="preserve"> настоящего Положения) части 22 статьи 3.4 Федерального закона N 223-ФЗ,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лучшие условия исполнения договора, присваивается первый номер.</w:t>
      </w:r>
    </w:p>
    <w:p w14:paraId="0C279D51" w14:textId="77777777" w:rsidR="00C226F5" w:rsidRDefault="00C226F5">
      <w:pPr>
        <w:pStyle w:val="ConsPlusNormal"/>
        <w:spacing w:before="240"/>
        <w:ind w:firstLine="540"/>
        <w:jc w:val="both"/>
      </w:pPr>
      <w:r>
        <w:t>34.3.13. 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66CAD170" w14:textId="77777777" w:rsidR="00C226F5" w:rsidRDefault="00C226F5">
      <w:pPr>
        <w:pStyle w:val="ConsPlusNormal"/>
        <w:jc w:val="both"/>
      </w:pPr>
    </w:p>
    <w:p w14:paraId="0DD1AB8E" w14:textId="77777777" w:rsidR="00C226F5" w:rsidRDefault="00C226F5">
      <w:pPr>
        <w:pStyle w:val="ConsPlusTitle"/>
        <w:ind w:firstLine="540"/>
        <w:jc w:val="both"/>
        <w:outlineLvl w:val="2"/>
        <w:rPr>
          <w:rFonts w:hAnsi="Times New Roman" w:cs="Times New Roman"/>
        </w:rPr>
      </w:pPr>
      <w:r>
        <w:rPr>
          <w:rFonts w:hAnsi="Times New Roman" w:cs="Times New Roman"/>
        </w:rPr>
        <w:t>35. Аукцион</w:t>
      </w:r>
    </w:p>
    <w:p w14:paraId="3FAF0F59" w14:textId="77777777" w:rsidR="00C226F5" w:rsidRDefault="00C226F5">
      <w:pPr>
        <w:pStyle w:val="ConsPlusNormal"/>
        <w:jc w:val="both"/>
      </w:pPr>
    </w:p>
    <w:p w14:paraId="39EC9BFB" w14:textId="77777777" w:rsidR="00C226F5" w:rsidRDefault="00C226F5">
      <w:pPr>
        <w:pStyle w:val="ConsPlusTitle"/>
        <w:ind w:firstLine="540"/>
        <w:jc w:val="both"/>
        <w:outlineLvl w:val="3"/>
        <w:rPr>
          <w:rFonts w:hAnsi="Times New Roman" w:cs="Times New Roman"/>
        </w:rPr>
      </w:pPr>
      <w:r>
        <w:rPr>
          <w:rFonts w:hAnsi="Times New Roman" w:cs="Times New Roman"/>
        </w:rPr>
        <w:t>35.1. Условия применения</w:t>
      </w:r>
    </w:p>
    <w:p w14:paraId="4528AD12" w14:textId="77777777" w:rsidR="00C226F5" w:rsidRDefault="00C226F5">
      <w:pPr>
        <w:pStyle w:val="ConsPlusNormal"/>
        <w:jc w:val="both"/>
      </w:pPr>
    </w:p>
    <w:p w14:paraId="448470EB" w14:textId="77777777" w:rsidR="00C226F5" w:rsidRDefault="00C226F5">
      <w:pPr>
        <w:pStyle w:val="ConsPlusNormal"/>
        <w:ind w:firstLine="540"/>
        <w:jc w:val="both"/>
      </w:pPr>
      <w:r>
        <w:t>35.1.1. 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w:t>
      </w:r>
      <w:r w:rsidRPr="00625309">
        <w:t>"). В случае если при проведении аукциона цена договора снижена до нуля, аукцион проводится на право заключить договор. В этом случае победителем аукциона п</w:t>
      </w:r>
      <w:r>
        <w:t>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27ECB7FF" w14:textId="77777777" w:rsidR="00C226F5" w:rsidRDefault="00C226F5">
      <w:pPr>
        <w:pStyle w:val="ConsPlusNormal"/>
        <w:spacing w:before="240"/>
        <w:ind w:firstLine="540"/>
        <w:jc w:val="both"/>
      </w:pPr>
      <w:r>
        <w:t xml:space="preserve">35.1.2. Аукцион проводится в случае закупки </w:t>
      </w:r>
      <w:r w:rsidR="00625309">
        <w:t>товаров (работ, услуг),</w:t>
      </w:r>
      <w:r>
        <w:t xml:space="preserve">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14:paraId="3F5B7632" w14:textId="77777777" w:rsidR="00C226F5" w:rsidRDefault="00C226F5">
      <w:pPr>
        <w:pStyle w:val="ConsPlusNormal"/>
        <w:spacing w:before="240"/>
        <w:ind w:firstLine="540"/>
        <w:jc w:val="both"/>
      </w:pPr>
      <w:r>
        <w:t xml:space="preserve">Особенности проведения аукциона, участниками которого могут быть только субъекты МСП, установлены </w:t>
      </w:r>
      <w:hyperlink w:anchor="Par1160" w:tooltip="35.3. Особенности проведения аукциона, участниками которого могут быть только субъекты МСП" w:history="1">
        <w:r>
          <w:t>пунктом 35.3</w:t>
        </w:r>
      </w:hyperlink>
      <w:r>
        <w:t xml:space="preserve"> настоящего Положения.</w:t>
      </w:r>
    </w:p>
    <w:p w14:paraId="32D23DB9" w14:textId="77777777" w:rsidR="00C226F5" w:rsidRDefault="00C226F5">
      <w:pPr>
        <w:pStyle w:val="ConsPlusNormal"/>
        <w:spacing w:before="240"/>
        <w:ind w:firstLine="540"/>
        <w:jc w:val="both"/>
      </w:pPr>
      <w:r>
        <w:t>35.1.3. Аукцион может быть открытый или закрытый.</w:t>
      </w:r>
    </w:p>
    <w:p w14:paraId="4696A8B7" w14:textId="77777777" w:rsidR="00C226F5" w:rsidRDefault="00C226F5">
      <w:pPr>
        <w:pStyle w:val="ConsPlusNormal"/>
        <w:jc w:val="both"/>
      </w:pPr>
    </w:p>
    <w:p w14:paraId="1CD34B66" w14:textId="77777777" w:rsidR="00C226F5" w:rsidRDefault="00C226F5">
      <w:pPr>
        <w:pStyle w:val="ConsPlusTitle"/>
        <w:ind w:firstLine="540"/>
        <w:jc w:val="both"/>
        <w:outlineLvl w:val="3"/>
        <w:rPr>
          <w:rFonts w:hAnsi="Times New Roman" w:cs="Times New Roman"/>
        </w:rPr>
      </w:pPr>
      <w:r>
        <w:rPr>
          <w:rFonts w:hAnsi="Times New Roman" w:cs="Times New Roman"/>
        </w:rPr>
        <w:t>35.2. Порядок проведения</w:t>
      </w:r>
    </w:p>
    <w:p w14:paraId="71005680" w14:textId="77777777" w:rsidR="00C226F5" w:rsidRDefault="00C226F5">
      <w:pPr>
        <w:pStyle w:val="ConsPlusNormal"/>
        <w:jc w:val="both"/>
      </w:pPr>
    </w:p>
    <w:p w14:paraId="35037386" w14:textId="77777777" w:rsidR="00C226F5" w:rsidRDefault="00C226F5">
      <w:pPr>
        <w:pStyle w:val="ConsPlusNormal"/>
        <w:ind w:firstLine="540"/>
        <w:jc w:val="both"/>
      </w:pPr>
      <w:r>
        <w:t>35.2.1.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14:paraId="60739B71" w14:textId="77777777" w:rsidR="00C226F5" w:rsidRDefault="00C226F5">
      <w:pPr>
        <w:pStyle w:val="ConsPlusNormal"/>
        <w:spacing w:before="240"/>
        <w:ind w:firstLine="540"/>
        <w:jc w:val="both"/>
      </w:pPr>
      <w:r>
        <w:t>35.2.2. Документация о закупке должна содержать все требования и условия аукциона, а также подробное описание всех его процедур.</w:t>
      </w:r>
    </w:p>
    <w:p w14:paraId="4E1F2DFE" w14:textId="77777777" w:rsidR="00C226F5" w:rsidRDefault="00C226F5">
      <w:pPr>
        <w:pStyle w:val="ConsPlusNormal"/>
        <w:spacing w:before="240"/>
        <w:ind w:firstLine="540"/>
        <w:jc w:val="both"/>
      </w:pPr>
      <w:r>
        <w:t>35.2.3. Документация о закупке разрабатывается Заказчиком.</w:t>
      </w:r>
    </w:p>
    <w:p w14:paraId="1D34515A" w14:textId="77777777" w:rsidR="00C226F5" w:rsidRDefault="00C226F5">
      <w:pPr>
        <w:pStyle w:val="ConsPlusNormal"/>
        <w:spacing w:before="240"/>
        <w:ind w:firstLine="540"/>
        <w:jc w:val="both"/>
      </w:pPr>
      <w:r>
        <w:t>35.2.4. Предоставление и разъяснение документации о закупке осуществляется в порядке и в сроки, предусмотренные документацией о закупке.</w:t>
      </w:r>
    </w:p>
    <w:p w14:paraId="7B21A8A2" w14:textId="77777777" w:rsidR="00C226F5" w:rsidRDefault="00C226F5">
      <w:pPr>
        <w:pStyle w:val="ConsPlusNormal"/>
        <w:spacing w:before="240"/>
        <w:ind w:firstLine="540"/>
        <w:jc w:val="both"/>
      </w:pPr>
      <w:r>
        <w:t xml:space="preserve">35.2.5. Заказчик вправе принять решение о внесении изменений в документацию о закупке в порядке и сроки, предусмотренные </w:t>
      </w:r>
      <w:hyperlink w:anchor="Par431" w:tooltip="14. Внесение изменений в извещение об осуществлении закупки, документацию о закупке" w:history="1">
        <w:r>
          <w:t>разделом 14</w:t>
        </w:r>
      </w:hyperlink>
      <w:r>
        <w:t xml:space="preserve"> настоящего Положения, а также отменить проведение закупки в порядке и сроки, предусмотренные </w:t>
      </w:r>
      <w:hyperlink w:anchor="Par438" w:tooltip="15. Отмена закупки" w:history="1">
        <w:r>
          <w:t>разделом 15</w:t>
        </w:r>
      </w:hyperlink>
      <w:r>
        <w:t xml:space="preserve"> настоящего Положения.</w:t>
      </w:r>
    </w:p>
    <w:p w14:paraId="554F3EDE" w14:textId="77777777" w:rsidR="00C226F5" w:rsidRDefault="00C226F5">
      <w:pPr>
        <w:pStyle w:val="ConsPlusNormal"/>
        <w:spacing w:before="240"/>
        <w:ind w:firstLine="540"/>
        <w:jc w:val="both"/>
      </w:pPr>
      <w:r>
        <w:t xml:space="preserve">35.2.6. Документация о закупке дополнительно к сведениям, указанным в </w:t>
      </w:r>
      <w:hyperlink w:anchor="Par372" w:tooltip="12. Подготовка и утверждение документации о закупке для проведения закупки" w:history="1">
        <w:r>
          <w:t>разделе 12</w:t>
        </w:r>
      </w:hyperlink>
      <w:r>
        <w:t xml:space="preserve"> настоящего Положения, должна содержать:</w:t>
      </w:r>
    </w:p>
    <w:p w14:paraId="5C2BB9C4" w14:textId="77777777" w:rsidR="00C226F5" w:rsidRDefault="00C226F5">
      <w:pPr>
        <w:pStyle w:val="ConsPlusNormal"/>
        <w:spacing w:before="240"/>
        <w:ind w:firstLine="540"/>
        <w:jc w:val="both"/>
      </w:pPr>
      <w:r>
        <w:t>- место, дату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14:paraId="14827C5B" w14:textId="77777777" w:rsidR="00C226F5" w:rsidRDefault="00C226F5">
      <w:pPr>
        <w:pStyle w:val="ConsPlusNormal"/>
        <w:spacing w:before="240"/>
        <w:ind w:firstLine="540"/>
        <w:jc w:val="both"/>
      </w:pPr>
      <w:r>
        <w:t>- "шаг аукциона".</w:t>
      </w:r>
    </w:p>
    <w:p w14:paraId="6CE974F7" w14:textId="77777777" w:rsidR="00C226F5" w:rsidRDefault="00C226F5">
      <w:pPr>
        <w:pStyle w:val="ConsPlusNormal"/>
        <w:spacing w:before="240"/>
        <w:ind w:firstLine="540"/>
        <w:jc w:val="both"/>
      </w:pPr>
      <w:r>
        <w:t>35.2.7. Получение заявок.</w:t>
      </w:r>
    </w:p>
    <w:p w14:paraId="533913A0" w14:textId="77777777" w:rsidR="00C226F5" w:rsidRDefault="00C226F5">
      <w:pPr>
        <w:pStyle w:val="ConsPlusNormal"/>
        <w:spacing w:before="240"/>
        <w:ind w:firstLine="540"/>
        <w:jc w:val="both"/>
      </w:pPr>
      <w:r>
        <w:t xml:space="preserve">35.2.7.1. Заказчик осуществляет приём Заявок на участие в закупке в соответствии с </w:t>
      </w:r>
      <w:hyperlink w:anchor="Par452" w:tooltip="17. Получение заявок на участие в закупке" w:history="1">
        <w:r>
          <w:t>разделом 17</w:t>
        </w:r>
      </w:hyperlink>
      <w:r>
        <w:t xml:space="preserve"> настоящего Положения.</w:t>
      </w:r>
    </w:p>
    <w:p w14:paraId="4FB2D08B" w14:textId="77777777" w:rsidR="00C226F5" w:rsidRDefault="00C226F5">
      <w:pPr>
        <w:pStyle w:val="ConsPlusNormal"/>
        <w:spacing w:before="240"/>
        <w:ind w:firstLine="540"/>
        <w:jc w:val="both"/>
      </w:pPr>
      <w:r>
        <w:t>35.2.8. Вскрытие поступивших конвертов.</w:t>
      </w:r>
    </w:p>
    <w:p w14:paraId="19F74229" w14:textId="77777777" w:rsidR="00C226F5" w:rsidRDefault="00C226F5">
      <w:pPr>
        <w:pStyle w:val="ConsPlusNormal"/>
        <w:spacing w:before="240"/>
        <w:ind w:firstLine="540"/>
        <w:jc w:val="both"/>
      </w:pPr>
      <w:r>
        <w:t xml:space="preserve">35.2.8.1. Заказчик осуществляет вскрытие Заявок на участие в закупке в соответствии с </w:t>
      </w:r>
      <w:hyperlink w:anchor="Par460" w:tooltip="18. Вскрытие поступивших конвертов" w:history="1">
        <w:r>
          <w:t>разделом 18</w:t>
        </w:r>
      </w:hyperlink>
      <w:r>
        <w:t xml:space="preserve"> настоящего Положения.</w:t>
      </w:r>
    </w:p>
    <w:p w14:paraId="3DB1D452" w14:textId="77777777" w:rsidR="00C226F5" w:rsidRDefault="00C226F5">
      <w:pPr>
        <w:pStyle w:val="ConsPlusNormal"/>
        <w:spacing w:before="240"/>
        <w:ind w:firstLine="540"/>
        <w:jc w:val="both"/>
      </w:pPr>
      <w:r>
        <w:t>35.2.9. Рассмотрение Заявок на участие в аукционе.</w:t>
      </w:r>
    </w:p>
    <w:p w14:paraId="6A2B14D2" w14:textId="77777777" w:rsidR="00C226F5" w:rsidRDefault="00C226F5">
      <w:pPr>
        <w:pStyle w:val="ConsPlusNormal"/>
        <w:spacing w:before="240"/>
        <w:ind w:firstLine="540"/>
        <w:jc w:val="both"/>
      </w:pPr>
      <w:r>
        <w:t xml:space="preserve">35.2.9.1. Комиссия по осуществлению закупок в срок, установленный документацией </w:t>
      </w:r>
      <w:r w:rsidR="00625309">
        <w:t>о закупке,</w:t>
      </w:r>
      <w:r>
        <w:t xml:space="preserve"> рассматривает Заявки Участников закупки, Заявки которых вскрыты, с целью определения соответствия каждого Участника закупки требованиям, установленным документацией о закупке, и соответствия Заявки, поданной таким Участником закупки, требованиям к Заявкам, установленным документацией о закупке. По результатам рассмотрения Заявок Комиссией по осуществлению закупок принимается решение о допуске Участников к участию в аукционе или об отказе участия. Решение Комиссии по осуществлению закупок оформляется соответствующим протоколом.</w:t>
      </w:r>
    </w:p>
    <w:p w14:paraId="11CA9DA0" w14:textId="77777777" w:rsidR="00C226F5" w:rsidRDefault="00C226F5">
      <w:pPr>
        <w:pStyle w:val="ConsPlusNormal"/>
        <w:spacing w:before="240"/>
        <w:ind w:firstLine="540"/>
        <w:jc w:val="both"/>
      </w:pPr>
      <w:r>
        <w:t>35.2.9.2. Перечень критериев и иная информация о порядке рассмотрения Заявок в отношении конкретной закупки определяются в документации о закупке.</w:t>
      </w:r>
    </w:p>
    <w:p w14:paraId="250DB4BB" w14:textId="77777777" w:rsidR="00C226F5" w:rsidRDefault="00C226F5">
      <w:pPr>
        <w:pStyle w:val="ConsPlusNormal"/>
        <w:spacing w:before="240"/>
        <w:ind w:firstLine="540"/>
        <w:jc w:val="both"/>
      </w:pPr>
      <w:r>
        <w:t>35.2.9.3. Рекомендуется осуществлять оценку Заявок в следующем порядке:</w:t>
      </w:r>
    </w:p>
    <w:p w14:paraId="19DB26DA" w14:textId="77777777" w:rsidR="00C226F5" w:rsidRDefault="00C226F5">
      <w:pPr>
        <w:pStyle w:val="ConsPlusNormal"/>
        <w:spacing w:before="240"/>
        <w:ind w:firstLine="540"/>
        <w:jc w:val="both"/>
      </w:pPr>
      <w:r>
        <w:t>- проведение отборочной стадии;</w:t>
      </w:r>
    </w:p>
    <w:p w14:paraId="076E4686" w14:textId="77777777" w:rsidR="00C226F5" w:rsidRDefault="00C226F5">
      <w:pPr>
        <w:pStyle w:val="ConsPlusNormal"/>
        <w:spacing w:before="240"/>
        <w:ind w:firstLine="540"/>
        <w:jc w:val="both"/>
      </w:pPr>
      <w:r>
        <w:t>- проведение аукциона.</w:t>
      </w:r>
    </w:p>
    <w:p w14:paraId="2C94478A" w14:textId="77777777" w:rsidR="00C226F5" w:rsidRDefault="00C226F5">
      <w:pPr>
        <w:pStyle w:val="ConsPlusNormal"/>
        <w:spacing w:before="240"/>
        <w:ind w:firstLine="540"/>
        <w:jc w:val="both"/>
      </w:pPr>
      <w:r>
        <w:t>35.2.9.4. Отборочная стадия. В рамках отборочной стадии последовательно выполняются следующие действия:</w:t>
      </w:r>
    </w:p>
    <w:p w14:paraId="4F895033" w14:textId="77777777" w:rsidR="00C226F5" w:rsidRDefault="00C226F5">
      <w:pPr>
        <w:pStyle w:val="ConsPlusNormal"/>
        <w:spacing w:before="240"/>
        <w:ind w:firstLine="540"/>
        <w:jc w:val="both"/>
      </w:pPr>
      <w:r>
        <w:t>- проверка Заявок на соблюдение требований документации о закупке к оформлению Заявок;</w:t>
      </w:r>
    </w:p>
    <w:p w14:paraId="61D690EA" w14:textId="77777777" w:rsidR="00C226F5" w:rsidRDefault="00C226F5">
      <w:pPr>
        <w:pStyle w:val="ConsPlusNormal"/>
        <w:spacing w:before="240"/>
        <w:ind w:firstLine="540"/>
        <w:jc w:val="both"/>
      </w:pPr>
      <w:r>
        <w:t>- разъяснения положений Заявок (при необходимости);</w:t>
      </w:r>
    </w:p>
    <w:p w14:paraId="7F82396B" w14:textId="77777777" w:rsidR="00C226F5" w:rsidRDefault="00C226F5">
      <w:pPr>
        <w:pStyle w:val="ConsPlusNormal"/>
        <w:spacing w:before="240"/>
        <w:ind w:firstLine="540"/>
        <w:jc w:val="both"/>
      </w:pPr>
      <w:r>
        <w:t>- проверка Участника закупки на соответствие требованиям документации о закупке;</w:t>
      </w:r>
    </w:p>
    <w:p w14:paraId="41E1CAF6" w14:textId="77777777" w:rsidR="00C226F5" w:rsidRDefault="00C226F5">
      <w:pPr>
        <w:pStyle w:val="ConsPlusNormal"/>
        <w:spacing w:before="240"/>
        <w:ind w:firstLine="540"/>
        <w:jc w:val="both"/>
      </w:pPr>
      <w:r>
        <w:t>- проверка предлагаемых товаров, работ, услуг на соответствие требованиям закупки;</w:t>
      </w:r>
    </w:p>
    <w:p w14:paraId="0E341A69" w14:textId="77777777" w:rsidR="00C226F5" w:rsidRDefault="00C226F5">
      <w:pPr>
        <w:pStyle w:val="ConsPlusNormal"/>
        <w:spacing w:before="240"/>
        <w:ind w:firstLine="540"/>
        <w:jc w:val="both"/>
      </w:pPr>
      <w:r>
        <w:t>- отклонение Заявок, которые, по мнению Комиссии по осуществлению закупок, не соответствуют требованиям документации о закупке;</w:t>
      </w:r>
    </w:p>
    <w:p w14:paraId="7FE5D5DA" w14:textId="77777777" w:rsidR="00C226F5" w:rsidRDefault="00C226F5">
      <w:pPr>
        <w:pStyle w:val="ConsPlusNormal"/>
        <w:spacing w:before="240"/>
        <w:ind w:firstLine="540"/>
        <w:jc w:val="both"/>
      </w:pPr>
      <w:r>
        <w:t>- проведение аукциона.</w:t>
      </w:r>
    </w:p>
    <w:p w14:paraId="2F4A16BD" w14:textId="77777777" w:rsidR="00C226F5" w:rsidRDefault="00C226F5">
      <w:pPr>
        <w:pStyle w:val="ConsPlusNormal"/>
        <w:spacing w:before="240"/>
        <w:ind w:firstLine="540"/>
        <w:jc w:val="both"/>
      </w:pPr>
      <w:r>
        <w:t>35.2.10. Проведение аукциона.</w:t>
      </w:r>
    </w:p>
    <w:p w14:paraId="485724F4" w14:textId="77777777" w:rsidR="00C226F5" w:rsidRDefault="00C226F5">
      <w:pPr>
        <w:pStyle w:val="ConsPlusNormal"/>
        <w:spacing w:before="240"/>
        <w:ind w:firstLine="540"/>
        <w:jc w:val="both"/>
      </w:pPr>
      <w:r>
        <w:t>35.2.10.1. Аукцион проводится в срок, указанный в документации о закупке, составляющий не более чем 10 (десять) дней со дня подписания протокола рассмотрения Заявок и обеспечивающий Участникам аукциона возможность принять непосредственное или через своих представителей участие в аукционе.</w:t>
      </w:r>
    </w:p>
    <w:p w14:paraId="52318BBE" w14:textId="77777777" w:rsidR="00C226F5" w:rsidRDefault="00C226F5">
      <w:pPr>
        <w:pStyle w:val="ConsPlusNormal"/>
        <w:spacing w:before="240"/>
        <w:ind w:firstLine="540"/>
        <w:jc w:val="both"/>
      </w:pPr>
      <w:r>
        <w:t>35.2.10.2. В аукционе могут участвовать только те Участники закупки, которые допущены к участию в аукционе.</w:t>
      </w:r>
    </w:p>
    <w:p w14:paraId="51CACF77" w14:textId="77777777" w:rsidR="00C226F5" w:rsidRDefault="00C226F5">
      <w:pPr>
        <w:pStyle w:val="ConsPlusNormal"/>
        <w:spacing w:before="240"/>
        <w:ind w:firstLine="540"/>
        <w:jc w:val="both"/>
      </w:pPr>
      <w:r>
        <w:t xml:space="preserve">35.2.10.3. В случае проведения очного </w:t>
      </w:r>
      <w:r w:rsidRPr="00625309">
        <w:t>Аукциона Аукцион</w:t>
      </w:r>
      <w:r>
        <w:t xml:space="preserve"> проводится аукционистом, который выбирается из числа членов Комиссии по осуществлению закупок путем открытого голосования членов Комиссии по осуществлению закупок большинством голосов.</w:t>
      </w:r>
    </w:p>
    <w:p w14:paraId="6C85E118" w14:textId="77777777" w:rsidR="00C226F5" w:rsidRDefault="00C226F5">
      <w:pPr>
        <w:pStyle w:val="ConsPlusNormal"/>
        <w:spacing w:before="240"/>
        <w:ind w:firstLine="540"/>
        <w:jc w:val="both"/>
      </w:pPr>
      <w:r>
        <w:t>35.2.10.4. Аукцион проводится путем снижения начальной (максимальной) цены договора (цены лота), указанной в документации о закупке, на "шаг аукциона".</w:t>
      </w:r>
    </w:p>
    <w:p w14:paraId="67193FE4" w14:textId="77777777" w:rsidR="00C226F5" w:rsidRDefault="00C226F5">
      <w:pPr>
        <w:pStyle w:val="ConsPlusNormal"/>
        <w:spacing w:before="240"/>
        <w:ind w:firstLine="540"/>
        <w:jc w:val="both"/>
      </w:pPr>
      <w:r>
        <w:t>В случае если в соответствии с настоящим Положением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w:t>
      </w:r>
    </w:p>
    <w:p w14:paraId="4EB4F681" w14:textId="77777777" w:rsidR="00C226F5" w:rsidRDefault="00C226F5">
      <w:pPr>
        <w:pStyle w:val="ConsPlusNormal"/>
        <w:spacing w:before="240"/>
        <w:ind w:firstLine="540"/>
        <w:jc w:val="both"/>
      </w:pPr>
      <w:r>
        <w:t>35.2.10.5. Проведение аукциона в электронной форме осуществляется в соответствии с Регламентом и инструкциями Электронной площадки.</w:t>
      </w:r>
    </w:p>
    <w:p w14:paraId="0F618331" w14:textId="77777777" w:rsidR="00C226F5" w:rsidRDefault="00C226F5">
      <w:pPr>
        <w:pStyle w:val="ConsPlusNormal"/>
        <w:spacing w:before="240"/>
        <w:ind w:firstLine="540"/>
        <w:jc w:val="both"/>
      </w:pPr>
      <w:r>
        <w:t>35.2.11. Очный аукцион проводится в следующем порядке.</w:t>
      </w:r>
    </w:p>
    <w:p w14:paraId="2AF2977D" w14:textId="77777777" w:rsidR="00C226F5" w:rsidRDefault="00C226F5">
      <w:pPr>
        <w:pStyle w:val="ConsPlusNormal"/>
        <w:spacing w:before="240"/>
        <w:ind w:firstLine="540"/>
        <w:jc w:val="both"/>
      </w:pPr>
      <w:r>
        <w:t>35.2.11.1. Комиссия по осуществлению закупок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Комиссия по осуществлению закупок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w:t>
      </w:r>
    </w:p>
    <w:p w14:paraId="37AA6217" w14:textId="77777777" w:rsidR="00C226F5" w:rsidRDefault="00C226F5">
      <w:pPr>
        <w:pStyle w:val="ConsPlusNormal"/>
        <w:spacing w:before="240"/>
        <w:ind w:firstLine="540"/>
        <w:jc w:val="both"/>
      </w:pPr>
      <w:r>
        <w:t>35.2.11.2.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наименований Участников аукциона, которые не явились на аукцион.</w:t>
      </w:r>
    </w:p>
    <w:p w14:paraId="1E81D15E" w14:textId="77777777" w:rsidR="00C226F5" w:rsidRDefault="00C226F5">
      <w:pPr>
        <w:pStyle w:val="ConsPlusNormal"/>
        <w:spacing w:before="240"/>
        <w:ind w:firstLine="540"/>
        <w:jc w:val="both"/>
      </w:pPr>
      <w:r>
        <w:t>35.2.11.3. Аукционист предлагает Участникам закупки заявлять свои предложения о цене договора.</w:t>
      </w:r>
    </w:p>
    <w:p w14:paraId="7549C1C9" w14:textId="77777777" w:rsidR="00C226F5" w:rsidRDefault="00C226F5">
      <w:pPr>
        <w:pStyle w:val="ConsPlusNormal"/>
        <w:spacing w:before="240"/>
        <w:ind w:firstLine="540"/>
        <w:jc w:val="both"/>
      </w:pPr>
      <w:r>
        <w:t>35.2.11.4. 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14:paraId="299C3687" w14:textId="77777777" w:rsidR="00C226F5" w:rsidRDefault="00C226F5">
      <w:pPr>
        <w:pStyle w:val="ConsPlusNormal"/>
        <w:spacing w:before="240"/>
        <w:ind w:firstLine="540"/>
        <w:jc w:val="both"/>
      </w:pPr>
      <w:r>
        <w:t>35.2.11.5. Аукционист объявляет номер карточки Участника закупки, который первым поднял карточку после объявления аукционистом начальной цены договора (цены лота)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w:t>
      </w:r>
    </w:p>
    <w:p w14:paraId="68E4B248" w14:textId="77777777" w:rsidR="00C226F5" w:rsidRDefault="00C226F5">
      <w:pPr>
        <w:pStyle w:val="ConsPlusNormal"/>
        <w:spacing w:before="240"/>
        <w:ind w:firstLine="540"/>
        <w:jc w:val="both"/>
      </w:pPr>
      <w:r>
        <w:t>35.2.11.6. 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14:paraId="28985ACF" w14:textId="77777777" w:rsidR="00C226F5" w:rsidRDefault="00C226F5">
      <w:pPr>
        <w:pStyle w:val="ConsPlusNormal"/>
        <w:spacing w:before="240"/>
        <w:ind w:firstLine="540"/>
        <w:jc w:val="both"/>
      </w:pPr>
      <w:r>
        <w:t>35.2.12. Определение Победителя.</w:t>
      </w:r>
    </w:p>
    <w:p w14:paraId="77E08B31" w14:textId="77777777" w:rsidR="00C226F5" w:rsidRDefault="00C226F5">
      <w:pPr>
        <w:pStyle w:val="ConsPlusNormal"/>
        <w:spacing w:before="240"/>
        <w:ind w:firstLine="540"/>
        <w:jc w:val="both"/>
      </w:pPr>
      <w:r>
        <w:t>35.2.12.1. Победителем признается лицо, предложившее наиболее низкую цену договора.</w:t>
      </w:r>
    </w:p>
    <w:p w14:paraId="7C48C864" w14:textId="77777777" w:rsidR="00C226F5" w:rsidRDefault="00C226F5">
      <w:pPr>
        <w:pStyle w:val="ConsPlusNormal"/>
        <w:spacing w:before="240"/>
        <w:ind w:firstLine="540"/>
        <w:jc w:val="both"/>
      </w:pPr>
      <w:r>
        <w:t>35.2.12.2. При проведении аукциона Комиссия по осуществлению закупок составляет итоговый протокол. Протокол выбора победителя очного аукциона подписывается непосредственно после проведения аукциона. Указанный протокол размещается Заказчиком в течение 3 (трёх) дней, следующих после дня подписания такого протокола.</w:t>
      </w:r>
    </w:p>
    <w:p w14:paraId="0F3C8C42" w14:textId="77777777" w:rsidR="00C226F5" w:rsidRDefault="00C226F5">
      <w:pPr>
        <w:pStyle w:val="ConsPlusNormal"/>
        <w:spacing w:before="240"/>
        <w:ind w:firstLine="540"/>
        <w:jc w:val="both"/>
      </w:pPr>
      <w:r>
        <w:t>35.2.13. Заключение договора.</w:t>
      </w:r>
    </w:p>
    <w:p w14:paraId="20DD710F" w14:textId="77777777" w:rsidR="00C226F5" w:rsidRDefault="00C226F5">
      <w:pPr>
        <w:pStyle w:val="ConsPlusNormal"/>
        <w:spacing w:before="240"/>
        <w:ind w:firstLine="540"/>
        <w:jc w:val="both"/>
      </w:pPr>
      <w:r>
        <w:t xml:space="preserve">35.2.13.1. При проведении аукциона, предметом которого было право на заключение договора, договор с Победителем заключается в соответствии с </w:t>
      </w:r>
      <w:hyperlink r:id="rId116" w:history="1">
        <w:r>
          <w:t>п. 6 ст. 448</w:t>
        </w:r>
      </w:hyperlink>
      <w:r>
        <w:t xml:space="preserve"> Гражданского кодекса Российской Федерации.</w:t>
      </w:r>
    </w:p>
    <w:p w14:paraId="6A46FEF3" w14:textId="77777777" w:rsidR="00C226F5" w:rsidRDefault="00C226F5">
      <w:pPr>
        <w:pStyle w:val="ConsPlusNormal"/>
        <w:spacing w:before="240"/>
        <w:ind w:firstLine="540"/>
        <w:jc w:val="both"/>
      </w:pPr>
      <w:r>
        <w:t xml:space="preserve">35.2.13.2. Заключение договора осуществляется в соответствии с требованиями, указанными в </w:t>
      </w:r>
      <w:hyperlink w:anchor="Par476" w:tooltip="19. Заключение и исполнение договоров" w:history="1">
        <w:r>
          <w:t>разделе 19</w:t>
        </w:r>
      </w:hyperlink>
      <w:r>
        <w:t xml:space="preserve"> настоящего Положения.</w:t>
      </w:r>
    </w:p>
    <w:p w14:paraId="40AF9A73" w14:textId="77777777" w:rsidR="00C226F5" w:rsidRDefault="00C226F5">
      <w:pPr>
        <w:pStyle w:val="ConsPlusNormal"/>
        <w:jc w:val="both"/>
      </w:pPr>
    </w:p>
    <w:p w14:paraId="2BC51661" w14:textId="77777777" w:rsidR="00C226F5" w:rsidRDefault="00C226F5">
      <w:pPr>
        <w:pStyle w:val="ConsPlusTitle"/>
        <w:ind w:firstLine="540"/>
        <w:jc w:val="both"/>
        <w:outlineLvl w:val="3"/>
        <w:rPr>
          <w:rFonts w:hAnsi="Times New Roman" w:cs="Times New Roman"/>
        </w:rPr>
      </w:pPr>
      <w:bookmarkStart w:id="84" w:name="Par1160"/>
      <w:bookmarkEnd w:id="84"/>
      <w:r>
        <w:rPr>
          <w:rFonts w:hAnsi="Times New Roman" w:cs="Times New Roman"/>
        </w:rPr>
        <w:t>35.3. Особенности проведения аукциона, участниками которого могут быть только субъекты МСП</w:t>
      </w:r>
    </w:p>
    <w:p w14:paraId="42F85098" w14:textId="77777777" w:rsidR="00C226F5" w:rsidRDefault="00C226F5">
      <w:pPr>
        <w:pStyle w:val="ConsPlusNormal"/>
        <w:jc w:val="both"/>
      </w:pPr>
    </w:p>
    <w:p w14:paraId="4B38AA64" w14:textId="77777777" w:rsidR="00C226F5" w:rsidRDefault="00C226F5">
      <w:pPr>
        <w:pStyle w:val="ConsPlusNormal"/>
        <w:ind w:firstLine="540"/>
        <w:jc w:val="both"/>
      </w:pPr>
      <w:r>
        <w:t>35.3.1. Заказчик при проведении аукциона с участием субъектов малого и среднего предпринимательства размещает в единой информационной системе извещение в следующие сроки:</w:t>
      </w:r>
    </w:p>
    <w:p w14:paraId="57ED89A1" w14:textId="77777777" w:rsidR="00C226F5" w:rsidRDefault="00C226F5">
      <w:pPr>
        <w:pStyle w:val="ConsPlusNormal"/>
        <w:spacing w:before="240"/>
        <w:ind w:firstLine="540"/>
        <w:jc w:val="both"/>
      </w:pPr>
      <w: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тридцати миллионов рублей;</w:t>
      </w:r>
    </w:p>
    <w:p w14:paraId="4EC5D462" w14:textId="77777777" w:rsidR="00C226F5" w:rsidRDefault="00C226F5">
      <w:pPr>
        <w:pStyle w:val="ConsPlusNormal"/>
        <w:spacing w:before="240"/>
        <w:ind w:firstLine="540"/>
        <w:jc w:val="both"/>
      </w:pPr>
      <w: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14:paraId="167186DA" w14:textId="77777777" w:rsidR="00C226F5" w:rsidRDefault="00C226F5">
      <w:pPr>
        <w:pStyle w:val="ConsPlusNormal"/>
        <w:spacing w:before="240"/>
        <w:ind w:firstLine="540"/>
        <w:jc w:val="both"/>
      </w:pPr>
      <w:bookmarkStart w:id="85" w:name="Par1165"/>
      <w:bookmarkEnd w:id="85"/>
      <w:r>
        <w:t>35.3.2. Аукцион в электронной форме включает в себя порядок подачи его участниками предложений о цене договора с учётом следующих требований:</w:t>
      </w:r>
    </w:p>
    <w:p w14:paraId="1C4F051B" w14:textId="77777777" w:rsidR="00C226F5" w:rsidRDefault="00C226F5">
      <w:pPr>
        <w:pStyle w:val="ConsPlusNormal"/>
        <w:spacing w:before="240"/>
        <w:ind w:firstLine="540"/>
        <w:jc w:val="both"/>
      </w:pPr>
      <w:r>
        <w:t>- "шаг аукциона" составляет от 0,5 процента до пяти процентов начальной (максимальной) цены договора;</w:t>
      </w:r>
    </w:p>
    <w:p w14:paraId="1E83A138" w14:textId="77777777" w:rsidR="00C226F5" w:rsidRDefault="00C226F5">
      <w:pPr>
        <w:pStyle w:val="ConsPlusNormal"/>
        <w:spacing w:before="240"/>
        <w:ind w:firstLine="540"/>
        <w:jc w:val="both"/>
      </w:pPr>
      <w:r>
        <w:t>- снижение текущего минимального предложения о цене договора осуществляется на величину в пределах "шага аукциона";</w:t>
      </w:r>
    </w:p>
    <w:p w14:paraId="3ACCB4F7" w14:textId="77777777" w:rsidR="00C226F5" w:rsidRDefault="00C226F5">
      <w:pPr>
        <w:pStyle w:val="ConsPlusNormal"/>
        <w:spacing w:before="240"/>
        <w:ind w:firstLine="540"/>
        <w:jc w:val="both"/>
      </w:pPr>
      <w:r>
        <w:t>-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5A47367B" w14:textId="77777777" w:rsidR="00C226F5" w:rsidRDefault="00C226F5">
      <w:pPr>
        <w:pStyle w:val="ConsPlusNormal"/>
        <w:spacing w:before="240"/>
        <w:ind w:firstLine="540"/>
        <w:jc w:val="both"/>
      </w:pPr>
      <w:r>
        <w:t>-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7901E2D9" w14:textId="77777777" w:rsidR="00C226F5" w:rsidRDefault="00C226F5">
      <w:pPr>
        <w:pStyle w:val="ConsPlusNormal"/>
        <w:spacing w:before="240"/>
        <w:ind w:firstLine="540"/>
        <w:jc w:val="both"/>
      </w:pPr>
      <w:r>
        <w:t xml:space="preserve">- участник аукциона в электронной форме не вправе подать предложение о цене договора, которое ниже, чем текущее минимальное предложение о цене </w:t>
      </w:r>
      <w:r w:rsidR="00625309">
        <w:t>договора в случае, если</w:t>
      </w:r>
      <w:r>
        <w:t xml:space="preserve"> оно подано этим участником аукциона в электронной форме.</w:t>
      </w:r>
    </w:p>
    <w:p w14:paraId="58689AB0" w14:textId="77777777" w:rsidR="00C226F5" w:rsidRDefault="00C226F5">
      <w:pPr>
        <w:pStyle w:val="ConsPlusNormal"/>
        <w:spacing w:before="240"/>
        <w:ind w:firstLine="540"/>
        <w:jc w:val="both"/>
      </w:pPr>
      <w:r>
        <w:t xml:space="preserve">35.3.3. В течение одного часа после окончания подачи в соответствии с </w:t>
      </w:r>
      <w:hyperlink w:anchor="Par1165" w:tooltip="35.3.2. Аукцион в электронной форме включает в себя порядок подачи его участниками предложений о цене договора с учетом следующих требований:" w:history="1">
        <w:r>
          <w:t>пунктом 35.3.2</w:t>
        </w:r>
      </w:hyperlink>
      <w:r>
        <w:t xml:space="preserve"> настоящего Положения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предложений о цене договора, содержащий дату, время начала и окончания подачи предложений о цене договора и минимальные предложения о цене договора каждого участника аукциона в электронной форме с указанием времени их поступления.</w:t>
      </w:r>
    </w:p>
    <w:p w14:paraId="40033584" w14:textId="77777777" w:rsidR="00C226F5" w:rsidRDefault="00C226F5">
      <w:pPr>
        <w:pStyle w:val="ConsPlusNormal"/>
        <w:spacing w:before="240"/>
        <w:ind w:firstLine="540"/>
        <w:jc w:val="both"/>
      </w:pPr>
      <w:bookmarkStart w:id="86" w:name="Par1172"/>
      <w:bookmarkEnd w:id="86"/>
      <w:r>
        <w:t>35.3.4. В документации о конкурентной закупке заказчик вправе установить обязанность представления следующих информации и документов:</w:t>
      </w:r>
    </w:p>
    <w:p w14:paraId="5628F227" w14:textId="77777777" w:rsidR="00C226F5" w:rsidRDefault="00C226F5">
      <w:pPr>
        <w:pStyle w:val="ConsPlusNormal"/>
        <w:spacing w:before="240"/>
        <w:ind w:firstLine="540"/>
        <w:jc w:val="both"/>
      </w:pPr>
      <w:bookmarkStart w:id="87" w:name="Par1173"/>
      <w:bookmarkEnd w:id="87"/>
      <w:r>
        <w:t>35.3.4.1.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7BDE9CE7" w14:textId="77777777" w:rsidR="00C226F5" w:rsidRDefault="00C226F5">
      <w:pPr>
        <w:pStyle w:val="ConsPlusNormal"/>
        <w:spacing w:before="240"/>
        <w:ind w:firstLine="540"/>
        <w:jc w:val="both"/>
      </w:pPr>
      <w:r>
        <w:t>35.3.4.2.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63648D9" w14:textId="77777777" w:rsidR="00C226F5" w:rsidRDefault="00C226F5">
      <w:pPr>
        <w:pStyle w:val="ConsPlusNormal"/>
        <w:spacing w:before="240"/>
        <w:ind w:firstLine="540"/>
        <w:jc w:val="both"/>
        <w:rPr>
          <w:highlight w:val="yellow"/>
        </w:rPr>
      </w:pPr>
      <w:r>
        <w:t>35.3.4.3.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B957B49" w14:textId="77777777" w:rsidR="00C226F5" w:rsidRDefault="00C226F5">
      <w:pPr>
        <w:pStyle w:val="ConsPlusNormal"/>
        <w:spacing w:before="240"/>
        <w:ind w:firstLine="540"/>
        <w:jc w:val="both"/>
      </w:pPr>
      <w:r>
        <w:t>35.3.4.4.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00A759D1" w14:textId="77777777" w:rsidR="00C226F5" w:rsidRDefault="00C226F5">
      <w:pPr>
        <w:pStyle w:val="ConsPlusNormal"/>
        <w:spacing w:before="240"/>
        <w:ind w:firstLine="540"/>
        <w:jc w:val="both"/>
      </w:pPr>
      <w:r>
        <w:t>35.3.4.5.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2F2D668B" w14:textId="77777777" w:rsidR="00C226F5" w:rsidRDefault="00C226F5">
      <w:pPr>
        <w:pStyle w:val="ConsPlusNormal"/>
        <w:spacing w:before="240"/>
        <w:ind w:firstLine="540"/>
        <w:jc w:val="both"/>
      </w:pPr>
      <w:r>
        <w:t>а) индивидуальным предпринимателем, если участником такой закупки является индивидуальный предприниматель;</w:t>
      </w:r>
    </w:p>
    <w:p w14:paraId="7BC39E23" w14:textId="77777777" w:rsidR="00C226F5" w:rsidRDefault="00C226F5">
      <w:pPr>
        <w:pStyle w:val="ConsPlusNormal"/>
        <w:spacing w:before="240"/>
        <w:ind w:firstLine="540"/>
        <w:jc w:val="both"/>
      </w:pPr>
      <w: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14:paraId="1A96A089" w14:textId="77777777" w:rsidR="00C226F5" w:rsidRDefault="00C226F5">
      <w:pPr>
        <w:pStyle w:val="ConsPlusNormal"/>
        <w:spacing w:before="240"/>
        <w:ind w:firstLine="540"/>
        <w:jc w:val="both"/>
      </w:pPr>
      <w:r>
        <w:t xml:space="preserve">35.3.4.6.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hyperlink w:anchor="Par1192" w:tooltip="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 w:history="1">
        <w:r>
          <w:t>подпунктом "е" пункта 35.3.4.9</w:t>
        </w:r>
      </w:hyperlink>
      <w:r>
        <w:t xml:space="preserve"> настоящего Положения;</w:t>
      </w:r>
    </w:p>
    <w:p w14:paraId="1F9974B9" w14:textId="77777777" w:rsidR="00C226F5" w:rsidRDefault="00C226F5">
      <w:pPr>
        <w:pStyle w:val="ConsPlusNormal"/>
        <w:spacing w:before="240"/>
        <w:ind w:firstLine="540"/>
        <w:jc w:val="both"/>
      </w:pPr>
      <w:r>
        <w:t>35.3.4.7.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D1FA596" w14:textId="77777777" w:rsidR="00C226F5" w:rsidRDefault="00C226F5">
      <w:pPr>
        <w:pStyle w:val="ConsPlusNormal"/>
        <w:spacing w:before="240"/>
        <w:ind w:firstLine="540"/>
        <w:jc w:val="both"/>
      </w:pPr>
      <w:r>
        <w:t>35.3.4.8.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2220572B" w14:textId="77777777" w:rsidR="00C226F5" w:rsidRDefault="00C226F5">
      <w:pPr>
        <w:pStyle w:val="ConsPlusNormal"/>
        <w:spacing w:before="240"/>
        <w:ind w:firstLine="540"/>
        <w:jc w:val="both"/>
      </w:pPr>
      <w: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4DBCC0C5" w14:textId="77777777" w:rsidR="00C226F5" w:rsidRDefault="00C226F5">
      <w:pPr>
        <w:pStyle w:val="ConsPlusNormal"/>
        <w:spacing w:before="240"/>
        <w:ind w:firstLine="540"/>
        <w:jc w:val="both"/>
      </w:pPr>
      <w:r>
        <w:t>б) независимая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14:paraId="5D3C2F97" w14:textId="77777777" w:rsidR="00C226F5" w:rsidRDefault="00C226F5">
      <w:pPr>
        <w:pStyle w:val="ConsPlusNormal"/>
        <w:spacing w:before="240"/>
        <w:ind w:firstLine="540"/>
        <w:jc w:val="both"/>
      </w:pPr>
      <w:bookmarkStart w:id="88" w:name="Par1186"/>
      <w:bookmarkEnd w:id="88"/>
      <w:r>
        <w:t>35.3.4.9.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68FA8E84" w14:textId="77777777" w:rsidR="00C226F5" w:rsidRDefault="00C226F5">
      <w:pPr>
        <w:pStyle w:val="ConsPlusNormal"/>
        <w:spacing w:before="240"/>
        <w:ind w:firstLine="540"/>
        <w:jc w:val="both"/>
      </w:pPr>
      <w: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6F3A55E9" w14:textId="77777777" w:rsidR="00C226F5" w:rsidRDefault="00C226F5">
      <w:pPr>
        <w:pStyle w:val="ConsPlusNormal"/>
        <w:spacing w:before="240"/>
        <w:ind w:firstLine="540"/>
        <w:jc w:val="both"/>
      </w:pPr>
      <w:r>
        <w:t xml:space="preserve">б) неприостановление деятельности участника конкурентной закупки с участием субъектов малого и среднего предпринимательства в порядке, установленном </w:t>
      </w:r>
      <w:hyperlink r:id="rId117" w:history="1">
        <w:r>
          <w:t>Кодексом</w:t>
        </w:r>
      </w:hyperlink>
      <w:r>
        <w:t xml:space="preserve"> Российской Федерации об административных правонарушениях;</w:t>
      </w:r>
    </w:p>
    <w:p w14:paraId="2BFEC46E" w14:textId="77777777" w:rsidR="00C226F5" w:rsidRDefault="00C226F5">
      <w:pPr>
        <w:pStyle w:val="ConsPlusNormal"/>
        <w:spacing w:before="240"/>
        <w:ind w:firstLine="540"/>
        <w:jc w:val="both"/>
      </w:pPr>
      <w: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отчётности за последний отчётный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7C2824E" w14:textId="77777777" w:rsidR="00C226F5" w:rsidRDefault="00C226F5">
      <w:pPr>
        <w:pStyle w:val="ConsPlusNormal"/>
        <w:spacing w:before="240"/>
        <w:ind w:firstLine="540"/>
        <w:jc w:val="both"/>
      </w:pPr>
      <w: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и(или) преступления, предусмотренные </w:t>
      </w:r>
      <w:hyperlink r:id="rId118" w:history="1">
        <w:r>
          <w:t>статьями 289</w:t>
        </w:r>
      </w:hyperlink>
      <w:r>
        <w:t xml:space="preserve">, </w:t>
      </w:r>
      <w:hyperlink r:id="rId119" w:history="1">
        <w:r>
          <w:t>290</w:t>
        </w:r>
      </w:hyperlink>
      <w:r>
        <w:t xml:space="preserve">, </w:t>
      </w:r>
      <w:hyperlink r:id="rId120" w:history="1">
        <w:r>
          <w:t>291</w:t>
        </w:r>
      </w:hyperlink>
      <w:r>
        <w:t xml:space="preserve">, </w:t>
      </w:r>
      <w:hyperlink r:id="rId121" w:history="1">
        <w:r>
          <w:t>291.1</w:t>
        </w:r>
      </w:hyperlink>
      <w: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C0DDC14" w14:textId="77777777" w:rsidR="00C226F5" w:rsidRDefault="00C226F5">
      <w:pPr>
        <w:pStyle w:val="ConsPlusNormal"/>
        <w:spacing w:before="240"/>
        <w:ind w:firstLine="540"/>
        <w:jc w:val="both"/>
      </w:pPr>
      <w: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22" w:history="1">
        <w:r>
          <w:t>статьей 19.28</w:t>
        </w:r>
      </w:hyperlink>
      <w:r>
        <w:t xml:space="preserve"> Кодекса Российской Федерации об административных правонарушениях;</w:t>
      </w:r>
    </w:p>
    <w:p w14:paraId="2AC0BAC4" w14:textId="77777777" w:rsidR="00C226F5" w:rsidRDefault="00C226F5">
      <w:pPr>
        <w:pStyle w:val="ConsPlusNormal"/>
        <w:spacing w:before="240"/>
        <w:ind w:firstLine="540"/>
        <w:jc w:val="both"/>
      </w:pPr>
      <w:bookmarkStart w:id="89" w:name="Par1192"/>
      <w:bookmarkEnd w:id="89"/>
      <w: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размещённых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3EC9C054" w14:textId="77777777" w:rsidR="00C226F5" w:rsidRDefault="00C226F5">
      <w:pPr>
        <w:pStyle w:val="ConsPlusNormal"/>
        <w:spacing w:before="240"/>
        <w:ind w:firstLine="540"/>
        <w:jc w:val="both"/>
      </w:pPr>
      <w: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CE42929" w14:textId="77777777" w:rsidR="00C226F5" w:rsidRDefault="00C226F5">
      <w:pPr>
        <w:pStyle w:val="ConsPlusNormal"/>
        <w:spacing w:before="240"/>
        <w:ind w:firstLine="540"/>
        <w:jc w:val="both"/>
      </w:pPr>
      <w: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380BF126" w14:textId="77777777" w:rsidR="00C226F5" w:rsidRDefault="00C226F5">
      <w:pPr>
        <w:pStyle w:val="ConsPlusNormal"/>
        <w:spacing w:before="240"/>
        <w:ind w:firstLine="540"/>
        <w:jc w:val="both"/>
      </w:pPr>
      <w:bookmarkStart w:id="90" w:name="Par1195"/>
      <w:bookmarkEnd w:id="90"/>
      <w:r>
        <w:t>35.3.4.10. Предложение участника конкурентной закупки с участием субъектов малого и среднего предпринимательства в отношении предмета такой закупки;</w:t>
      </w:r>
    </w:p>
    <w:p w14:paraId="3D2EFDD2" w14:textId="77777777" w:rsidR="00C226F5" w:rsidRDefault="00C226F5">
      <w:pPr>
        <w:pStyle w:val="ConsPlusNormal"/>
        <w:spacing w:before="240"/>
        <w:ind w:firstLine="540"/>
        <w:jc w:val="both"/>
      </w:pPr>
      <w:bookmarkStart w:id="91" w:name="Par1196"/>
      <w:bookmarkEnd w:id="91"/>
      <w:r>
        <w:t xml:space="preserve">35.3.4.11.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r w:rsidR="00625309">
        <w:t>Федерации в случае, если</w:t>
      </w:r>
      <w: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4ECC31E9" w14:textId="77777777" w:rsidR="00C226F5" w:rsidRDefault="00C226F5">
      <w:pPr>
        <w:pStyle w:val="ConsPlusNormal"/>
        <w:spacing w:before="300"/>
        <w:ind w:firstLine="540"/>
        <w:jc w:val="both"/>
      </w:pPr>
      <w:bookmarkStart w:id="92" w:name="Par1198"/>
      <w:bookmarkEnd w:id="92"/>
      <w:r>
        <w:t xml:space="preserve">35.3.4.12.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определённые в соответствии с </w:t>
      </w:r>
      <w:hyperlink r:id="rId123" w:history="1">
        <w:r>
          <w:t>пунктом 2 части 2 статьи 3.1-4</w:t>
        </w:r>
      </w:hyperlink>
      <w:r>
        <w:t xml:space="preserve"> Федерального закона N 223-ФЗ.</w:t>
      </w:r>
    </w:p>
    <w:p w14:paraId="0AA3A292" w14:textId="77777777" w:rsidR="00C226F5" w:rsidRDefault="00C226F5">
      <w:pPr>
        <w:pStyle w:val="ConsPlusNormal"/>
        <w:spacing w:before="240"/>
        <w:ind w:firstLine="540"/>
        <w:jc w:val="both"/>
      </w:pPr>
      <w:r>
        <w:t xml:space="preserve">35.3.5.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w:t>
      </w:r>
      <w:hyperlink w:anchor="Par1172" w:tooltip="35.3.4. В документации о конкурентной закупке заказчик вправе установить обязанность представления следующих информации и документов:" w:history="1">
        <w:r>
          <w:t>пунктом 35.3.4</w:t>
        </w:r>
      </w:hyperlink>
      <w:r>
        <w:t xml:space="preserve"> настоящего Положения.</w:t>
      </w:r>
    </w:p>
    <w:p w14:paraId="42A0763C" w14:textId="77777777" w:rsidR="00C226F5" w:rsidRDefault="00C226F5">
      <w:pPr>
        <w:pStyle w:val="ConsPlusNormal"/>
        <w:spacing w:before="240"/>
        <w:ind w:firstLine="540"/>
        <w:jc w:val="both"/>
      </w:pPr>
      <w:r>
        <w:t xml:space="preserve">35.3.6. При осуществлении конкурентной закупки с участием субъектов малого и среднего предпринимательства путем проведения аукциона в электронной форме установление критериев и порядка оценки, указанных в </w:t>
      </w:r>
      <w:hyperlink r:id="rId124" w:history="1">
        <w:r>
          <w:t>части 19.2 статьи 3.4</w:t>
        </w:r>
      </w:hyperlink>
      <w:r>
        <w:t xml:space="preserve"> Федерального закона N 223-ФЗ, не допускается.</w:t>
      </w:r>
    </w:p>
    <w:p w14:paraId="20E4A24E" w14:textId="77777777" w:rsidR="00C226F5" w:rsidRDefault="00C226F5">
      <w:pPr>
        <w:pStyle w:val="ConsPlusNormal"/>
        <w:spacing w:before="240"/>
        <w:ind w:firstLine="540"/>
        <w:jc w:val="both"/>
      </w:pPr>
      <w:r>
        <w:t xml:space="preserve">35.3.7. 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w:t>
      </w:r>
      <w:hyperlink w:anchor="Par1195" w:tooltip="35.3.4.10. Предложение участника конкурентной закупки с участием субъектов малого и среднего предпринимательства в отношении предмета такой закупки;" w:history="1">
        <w:r>
          <w:t>пунктом 35.3.4.10</w:t>
        </w:r>
      </w:hyperlink>
      <w:r>
        <w:t xml:space="preserve"> настоящего Положения. Вторая часть данной заявки должна содержать информацию и документы, предусмотренные </w:t>
      </w:r>
      <w:hyperlink w:anchor="Par1173" w:tooltip="35.3.4.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 w:history="1">
        <w:r>
          <w:t>пунктами 35.3.4.1</w:t>
        </w:r>
      </w:hyperlink>
      <w:r>
        <w:t xml:space="preserve"> - </w:t>
      </w:r>
      <w:hyperlink w:anchor="Par1186" w:tooltip="35.3.4.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t>35.3.4.9</w:t>
        </w:r>
      </w:hyperlink>
      <w:r>
        <w:t xml:space="preserve">, </w:t>
      </w:r>
      <w:hyperlink w:anchor="Par1196" w:tooltip="35.3.4.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 w:history="1">
        <w:r>
          <w:t>35.3.4.11</w:t>
        </w:r>
      </w:hyperlink>
      <w:r>
        <w:t xml:space="preserve"> и </w:t>
      </w:r>
      <w:hyperlink w:anchor="Par1198" w:tooltip="35.3.4.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Федерального закона N 223-ФЗ." w:history="1">
        <w:r>
          <w:t>35.3.4.12</w:t>
        </w:r>
      </w:hyperlink>
      <w:r>
        <w:t xml:space="preserve"> настоящего Положения. При этом предусмотренные настоящим пунктом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w:t>
      </w:r>
      <w:hyperlink w:anchor="Par1172" w:tooltip="35.3.4. В документации о конкурентной закупке заказчик вправе установить обязанность представления следующих информации и документов:" w:history="1">
        <w:r>
          <w:t>пунктом 35.3.4</w:t>
        </w:r>
      </w:hyperlink>
      <w:r>
        <w:t xml:space="preserve"> настоящего Положения.</w:t>
      </w:r>
    </w:p>
    <w:p w14:paraId="7E336140" w14:textId="77777777" w:rsidR="00C226F5" w:rsidRDefault="00C226F5">
      <w:pPr>
        <w:pStyle w:val="ConsPlusNormal"/>
        <w:spacing w:before="240"/>
        <w:ind w:firstLine="540"/>
        <w:jc w:val="both"/>
      </w:pPr>
      <w:r>
        <w:t xml:space="preserve">35.3.8. Декларация, предусмотренная </w:t>
      </w:r>
      <w:hyperlink w:anchor="Par1186" w:tooltip="35.3.4.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t>пунктом 35.3.4.9</w:t>
        </w:r>
      </w:hyperlink>
      <w:r>
        <w:t xml:space="preserve">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w:t>
      </w:r>
      <w:hyperlink w:anchor="Par1172" w:tooltip="35.3.4. В документации о конкурентной закупке заказчик вправе установить обязанность представления следующих информации и документов:" w:history="1">
        <w:r>
          <w:t>пункте 35.3.4</w:t>
        </w:r>
      </w:hyperlink>
      <w:r>
        <w:t xml:space="preserve">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r:id="rId125" w:history="1">
        <w:r>
          <w:t>частью 18 статьи 3.4</w:t>
        </w:r>
      </w:hyperlink>
      <w:r>
        <w:t xml:space="preserve"> Федерального закона N 223-ФЗ.</w:t>
      </w:r>
    </w:p>
    <w:p w14:paraId="1426C911" w14:textId="77777777" w:rsidR="00C226F5" w:rsidRDefault="00C226F5">
      <w:pPr>
        <w:pStyle w:val="ConsPlusNormal"/>
        <w:spacing w:before="240"/>
        <w:ind w:firstLine="540"/>
        <w:jc w:val="both"/>
      </w:pPr>
      <w:r>
        <w:t>35.3.9. В случае содержания в первой части заявки на участие в аукционе в электронной форме сведений об участнике аукциона и(или) о ценовом предложении данная заявка подлежит отклонению.</w:t>
      </w:r>
    </w:p>
    <w:p w14:paraId="2EFC4B8C" w14:textId="77777777" w:rsidR="00C226F5" w:rsidRDefault="00C226F5">
      <w:pPr>
        <w:pStyle w:val="ConsPlusNormal"/>
        <w:spacing w:before="240"/>
        <w:ind w:firstLine="540"/>
        <w:jc w:val="both"/>
      </w:pPr>
      <w:r>
        <w:t xml:space="preserve">35.3.10. По итогам рассмотрения первых частей заявок на участие в аукционе в электронной форме Заказчик направляет оператору электронной площадки протокол, указанный в </w:t>
      </w:r>
      <w:hyperlink w:anchor="Par944" w:tooltip="32.5.6. Протокол, составляемый в ходе осуществления конкурентной закупки (по результатам этапа конкурентной закупки), должен содержать следующие сведения:" w:history="1">
        <w:r>
          <w:t>пункте 32.5.6</w:t>
        </w:r>
      </w:hyperlink>
      <w:r>
        <w:t xml:space="preserve">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14:paraId="1FEB0072" w14:textId="77777777" w:rsidR="00C226F5" w:rsidRDefault="00C226F5">
      <w:pPr>
        <w:pStyle w:val="ConsPlusNormal"/>
        <w:spacing w:before="240"/>
        <w:ind w:firstLine="540"/>
        <w:jc w:val="both"/>
      </w:pPr>
      <w:r>
        <w:t xml:space="preserve">35.3.11. В течение одного рабочего дня после направления оператором электронной площадки информации, указанной в </w:t>
      </w:r>
      <w:hyperlink r:id="rId126" w:history="1">
        <w:r>
          <w:t>пункте 3 части 22 статьи 3.4</w:t>
        </w:r>
      </w:hyperlink>
      <w:r>
        <w:t xml:space="preserve"> Федерального закона N 223-ФЗ,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аукционе в электронной форме, в которой содержится наименьшее ценовое предложение, присваивается первый номер.</w:t>
      </w:r>
    </w:p>
    <w:p w14:paraId="157CCCF0" w14:textId="77777777" w:rsidR="00C226F5" w:rsidRDefault="00C226F5">
      <w:pPr>
        <w:pStyle w:val="ConsPlusNormal"/>
        <w:spacing w:before="240"/>
        <w:ind w:firstLine="540"/>
        <w:jc w:val="both"/>
      </w:pPr>
      <w:r>
        <w:t>35.3.12. 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6FCEDD84" w14:textId="77777777" w:rsidR="00C226F5" w:rsidRDefault="00C226F5">
      <w:pPr>
        <w:pStyle w:val="ConsPlusNormal"/>
        <w:jc w:val="both"/>
      </w:pPr>
    </w:p>
    <w:p w14:paraId="6E14F1FC" w14:textId="77777777" w:rsidR="00C226F5" w:rsidRDefault="00C226F5">
      <w:pPr>
        <w:pStyle w:val="ConsPlusTitle"/>
        <w:ind w:firstLine="540"/>
        <w:jc w:val="both"/>
        <w:outlineLvl w:val="2"/>
        <w:rPr>
          <w:rFonts w:hAnsi="Times New Roman" w:cs="Times New Roman"/>
        </w:rPr>
      </w:pPr>
      <w:r>
        <w:rPr>
          <w:rFonts w:hAnsi="Times New Roman" w:cs="Times New Roman"/>
        </w:rPr>
        <w:t>36. Запрос предложений</w:t>
      </w:r>
    </w:p>
    <w:p w14:paraId="34943314" w14:textId="77777777" w:rsidR="00C226F5" w:rsidRDefault="00C226F5">
      <w:pPr>
        <w:pStyle w:val="ConsPlusNormal"/>
        <w:jc w:val="both"/>
      </w:pPr>
    </w:p>
    <w:p w14:paraId="34785AB6" w14:textId="77777777" w:rsidR="00C226F5" w:rsidRDefault="00C226F5">
      <w:pPr>
        <w:pStyle w:val="ConsPlusTitle"/>
        <w:ind w:firstLine="540"/>
        <w:jc w:val="both"/>
        <w:outlineLvl w:val="3"/>
        <w:rPr>
          <w:rFonts w:hAnsi="Times New Roman" w:cs="Times New Roman"/>
        </w:rPr>
      </w:pPr>
      <w:r>
        <w:rPr>
          <w:rFonts w:hAnsi="Times New Roman" w:cs="Times New Roman"/>
        </w:rPr>
        <w:t>36.1. Условия применения</w:t>
      </w:r>
    </w:p>
    <w:p w14:paraId="083CC6CC" w14:textId="77777777" w:rsidR="00C226F5" w:rsidRDefault="00C226F5">
      <w:pPr>
        <w:pStyle w:val="ConsPlusNormal"/>
        <w:jc w:val="both"/>
      </w:pPr>
    </w:p>
    <w:p w14:paraId="1EA328F3" w14:textId="77777777" w:rsidR="00C226F5" w:rsidRDefault="00C226F5">
      <w:pPr>
        <w:pStyle w:val="ConsPlusNormal"/>
        <w:ind w:firstLine="540"/>
        <w:jc w:val="both"/>
      </w:pPr>
      <w:r>
        <w:t>36.1.1. 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определёнными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14:paraId="7466A587" w14:textId="77777777" w:rsidR="00C226F5" w:rsidRDefault="00C226F5">
      <w:pPr>
        <w:pStyle w:val="ConsPlusNormal"/>
        <w:spacing w:before="240"/>
        <w:ind w:firstLine="540"/>
        <w:jc w:val="both"/>
      </w:pPr>
      <w:r>
        <w:t>36.1.2. Запрос предложений может проводиться, если начальная (максимальная) цена договора не превышает 10 млн рублей и соблюдается одно из следующих условий:</w:t>
      </w:r>
    </w:p>
    <w:p w14:paraId="20E90F2D" w14:textId="77777777" w:rsidR="00C226F5" w:rsidRDefault="00C226F5">
      <w:pPr>
        <w:pStyle w:val="ConsPlusNormal"/>
        <w:spacing w:before="240"/>
        <w:ind w:firstLine="540"/>
        <w:jc w:val="both"/>
      </w:pPr>
      <w:r>
        <w:t>- если для определения победителя закупки необходимо осуществить стоимостную и нестоимостную оценку заявок по критериям, предусмотренным настоящим Положением, и проводить конкурс нецелесообразно или невозможно ввиду срочной необходимости в удовлетворении потребностей Заказчика;</w:t>
      </w:r>
    </w:p>
    <w:p w14:paraId="27F7F0D0" w14:textId="77777777" w:rsidR="00C226F5" w:rsidRDefault="00C226F5">
      <w:pPr>
        <w:pStyle w:val="ConsPlusNormal"/>
        <w:spacing w:before="240"/>
        <w:ind w:firstLine="540"/>
        <w:jc w:val="both"/>
      </w:pPr>
      <w:r>
        <w:t>- Заказчик планирует заключить договор в целях проведения научных исследований, экспериментов, разработок;</w:t>
      </w:r>
    </w:p>
    <w:p w14:paraId="6DDE2FA1" w14:textId="77777777" w:rsidR="00C226F5" w:rsidRDefault="00C226F5">
      <w:pPr>
        <w:pStyle w:val="ConsPlusNormal"/>
        <w:spacing w:before="240"/>
        <w:ind w:firstLine="540"/>
        <w:jc w:val="both"/>
      </w:pPr>
      <w:r>
        <w:t>- осуществление закупки товара, работы или услуги, являющихся предметом договора, расторжение которого осуществлено в связи с принятием Заказчиком решения об одностороннем отказе от исполнения договора. При этом в случае если до расторжения договора поставщик (исполнитель, подрядчик) частично исполнил обязательства, предусмотренные договором, при заключении нового договора на основании настоящего пункта Положения количество поставляемого товара, объем выполняемой работы или оказываемой услуги должны быть уменьшены с учётом количества поставленного товара, объёма выполненной работы или оказанной услуги по расторгаемому договору, а цена договора должна быть уменьшена пропорционально количеству поставленного товара, объему выполненной работы или оказанной услуги.</w:t>
      </w:r>
    </w:p>
    <w:p w14:paraId="7FD62C0B" w14:textId="77777777" w:rsidR="00C226F5" w:rsidRDefault="00C226F5">
      <w:pPr>
        <w:pStyle w:val="ConsPlusNormal"/>
        <w:spacing w:before="240"/>
        <w:ind w:firstLine="540"/>
        <w:jc w:val="both"/>
      </w:pPr>
      <w:r>
        <w:t xml:space="preserve">Особенности проведения запроса предложений, участниками которого могут быть только субъекты МСП, установлены </w:t>
      </w:r>
      <w:hyperlink w:anchor="Par1260" w:tooltip="36.3. Особенности проведения запроса предложений, участниками которого могут быть только субъекты МСП" w:history="1">
        <w:r>
          <w:t>пунктом 36.3</w:t>
        </w:r>
      </w:hyperlink>
      <w:r>
        <w:t xml:space="preserve"> настоящего Положения.</w:t>
      </w:r>
    </w:p>
    <w:p w14:paraId="5664AC3D" w14:textId="77777777" w:rsidR="00C226F5" w:rsidRDefault="00C226F5">
      <w:pPr>
        <w:pStyle w:val="ConsPlusNormal"/>
        <w:spacing w:before="240"/>
        <w:ind w:firstLine="540"/>
        <w:jc w:val="both"/>
      </w:pPr>
      <w:r>
        <w:t>36.1.3. Запрос предложений может быть открытым или закрытым.</w:t>
      </w:r>
    </w:p>
    <w:p w14:paraId="6F307EF1" w14:textId="77777777" w:rsidR="00C226F5" w:rsidRDefault="00C226F5">
      <w:pPr>
        <w:pStyle w:val="ConsPlusNormal"/>
        <w:jc w:val="both"/>
      </w:pPr>
    </w:p>
    <w:p w14:paraId="3282DB23" w14:textId="77777777" w:rsidR="00C226F5" w:rsidRDefault="00C226F5">
      <w:pPr>
        <w:pStyle w:val="ConsPlusTitle"/>
        <w:ind w:firstLine="540"/>
        <w:jc w:val="both"/>
        <w:outlineLvl w:val="3"/>
        <w:rPr>
          <w:rFonts w:hAnsi="Times New Roman" w:cs="Times New Roman"/>
        </w:rPr>
      </w:pPr>
      <w:r>
        <w:rPr>
          <w:rFonts w:hAnsi="Times New Roman" w:cs="Times New Roman"/>
        </w:rPr>
        <w:t>36.2. Порядок проведения</w:t>
      </w:r>
    </w:p>
    <w:p w14:paraId="611DA3A8" w14:textId="77777777" w:rsidR="00C226F5" w:rsidRDefault="00C226F5">
      <w:pPr>
        <w:pStyle w:val="ConsPlusNormal"/>
        <w:jc w:val="both"/>
      </w:pPr>
    </w:p>
    <w:p w14:paraId="491C4AFC" w14:textId="77777777" w:rsidR="00C226F5" w:rsidRDefault="00C226F5">
      <w:pPr>
        <w:pStyle w:val="ConsPlusNormal"/>
        <w:ind w:firstLine="540"/>
        <w:jc w:val="both"/>
      </w:pPr>
      <w:r>
        <w:t>36.2.1. Заказчик размещает в единой информационной системе извещение о проведении запроса предложений и документацию о закупке не менее чем за семь рабочих дней до даты окончания срока подачи заявок на участие в запросе предложений.</w:t>
      </w:r>
    </w:p>
    <w:p w14:paraId="5D756F0D" w14:textId="77777777" w:rsidR="00C226F5" w:rsidRDefault="00C226F5">
      <w:pPr>
        <w:pStyle w:val="ConsPlusNormal"/>
        <w:spacing w:before="240"/>
        <w:ind w:firstLine="540"/>
        <w:jc w:val="both"/>
      </w:pPr>
      <w:r>
        <w:t>36.2.2. Документация о закупке должна содержать все требования и условия запроса предложений, а также подробное описание всех его процедур.</w:t>
      </w:r>
    </w:p>
    <w:p w14:paraId="7D3226D4" w14:textId="77777777" w:rsidR="00C226F5" w:rsidRDefault="00C226F5">
      <w:pPr>
        <w:pStyle w:val="ConsPlusNormal"/>
        <w:spacing w:before="240"/>
        <w:ind w:firstLine="540"/>
        <w:jc w:val="both"/>
      </w:pPr>
      <w:r>
        <w:t>36.2.3. Документация о закупке разрабатывается Заказчиком.</w:t>
      </w:r>
    </w:p>
    <w:p w14:paraId="08087C72" w14:textId="77777777" w:rsidR="00C226F5" w:rsidRDefault="00C226F5">
      <w:pPr>
        <w:pStyle w:val="ConsPlusNormal"/>
        <w:spacing w:before="240"/>
        <w:ind w:firstLine="540"/>
        <w:jc w:val="both"/>
      </w:pPr>
      <w:r>
        <w:t>36.2.4. Предоставление и разъяснение документации о закупке осуществляется в порядке и в сроки, предусмотренные документацией о закупке.</w:t>
      </w:r>
    </w:p>
    <w:p w14:paraId="489AC468" w14:textId="77777777" w:rsidR="00C226F5" w:rsidRDefault="00C226F5">
      <w:pPr>
        <w:pStyle w:val="ConsPlusNormal"/>
        <w:spacing w:before="240"/>
        <w:ind w:firstLine="540"/>
        <w:jc w:val="both"/>
      </w:pPr>
      <w:r>
        <w:t xml:space="preserve">36.2.5. Заказчик вправе принять решение о внесении изменений в документацию о закупке в порядке и сроки, предусмотренные </w:t>
      </w:r>
      <w:hyperlink w:anchor="Par431" w:tooltip="14. Внесение изменений в извещение об осуществлении закупки, документацию о закупке" w:history="1">
        <w:r>
          <w:t>разделом 14</w:t>
        </w:r>
      </w:hyperlink>
      <w:r>
        <w:t xml:space="preserve"> настоящего Положения, а также отказаться от закупки в порядке и сроки, предусмотренные </w:t>
      </w:r>
      <w:hyperlink w:anchor="Par438" w:tooltip="15. Отмена закупки" w:history="1">
        <w:r>
          <w:t>разделом 15</w:t>
        </w:r>
      </w:hyperlink>
      <w:r>
        <w:t xml:space="preserve"> настоящего Положения.</w:t>
      </w:r>
    </w:p>
    <w:p w14:paraId="746D9CF3" w14:textId="77777777" w:rsidR="00C226F5" w:rsidRDefault="00C226F5">
      <w:pPr>
        <w:pStyle w:val="ConsPlusNormal"/>
        <w:spacing w:before="240"/>
        <w:ind w:firstLine="540"/>
        <w:jc w:val="both"/>
      </w:pPr>
      <w:r>
        <w:t>36.2.6. Получение Заявок.</w:t>
      </w:r>
    </w:p>
    <w:p w14:paraId="2C2B07F2" w14:textId="77777777" w:rsidR="00C226F5" w:rsidRDefault="00C226F5">
      <w:pPr>
        <w:pStyle w:val="ConsPlusNormal"/>
        <w:spacing w:before="240"/>
        <w:ind w:firstLine="540"/>
        <w:jc w:val="both"/>
      </w:pPr>
      <w:r>
        <w:t xml:space="preserve">36.2.6.1. Заказчик осуществляет приём Заявок на участие в закупке в соответствии с </w:t>
      </w:r>
      <w:hyperlink w:anchor="Par452" w:tooltip="17. Получение заявок на участие в закупке" w:history="1">
        <w:r>
          <w:t>разделом 17</w:t>
        </w:r>
      </w:hyperlink>
      <w:r>
        <w:t xml:space="preserve"> настоящего Положения.</w:t>
      </w:r>
    </w:p>
    <w:p w14:paraId="09DC9786" w14:textId="77777777" w:rsidR="00C226F5" w:rsidRDefault="00C226F5">
      <w:pPr>
        <w:pStyle w:val="ConsPlusNormal"/>
        <w:spacing w:before="240"/>
        <w:ind w:firstLine="540"/>
        <w:jc w:val="both"/>
      </w:pPr>
      <w:r>
        <w:t>36.2.7. Вскрытие поступивших Конвертов.</w:t>
      </w:r>
    </w:p>
    <w:p w14:paraId="6EADA387" w14:textId="77777777" w:rsidR="00C226F5" w:rsidRDefault="00C226F5">
      <w:pPr>
        <w:pStyle w:val="ConsPlusNormal"/>
        <w:spacing w:before="240"/>
        <w:ind w:firstLine="540"/>
        <w:jc w:val="both"/>
      </w:pPr>
      <w:r>
        <w:t xml:space="preserve">36.2.7.1. Заказчик осуществляет вскрытие Заявок на участие в закупке в соответствии с </w:t>
      </w:r>
      <w:hyperlink w:anchor="Par460" w:tooltip="18. Вскрытие поступивших конвертов" w:history="1">
        <w:r>
          <w:t>разделом 18</w:t>
        </w:r>
      </w:hyperlink>
      <w:r>
        <w:t xml:space="preserve"> настоящего Положения.</w:t>
      </w:r>
    </w:p>
    <w:p w14:paraId="1667668F" w14:textId="77777777" w:rsidR="00C226F5" w:rsidRDefault="00C226F5">
      <w:pPr>
        <w:pStyle w:val="ConsPlusNormal"/>
        <w:spacing w:before="240"/>
        <w:ind w:firstLine="540"/>
        <w:jc w:val="both"/>
      </w:pPr>
      <w:r>
        <w:t>36.2.8. Рассмотрение, сопоставление и оценка Заявок на участие в запросе предложений.</w:t>
      </w:r>
    </w:p>
    <w:p w14:paraId="17D640D0" w14:textId="77777777" w:rsidR="00C226F5" w:rsidRDefault="00C226F5">
      <w:pPr>
        <w:pStyle w:val="ConsPlusNormal"/>
        <w:spacing w:before="240"/>
        <w:ind w:firstLine="540"/>
        <w:jc w:val="both"/>
      </w:pPr>
      <w:r>
        <w:t>36.2.8.1. Заявка Участника закупки может быть отклонена в случаях, установленных документацией о закупке.</w:t>
      </w:r>
    </w:p>
    <w:p w14:paraId="11811C45" w14:textId="77777777" w:rsidR="00C226F5" w:rsidRDefault="00C226F5">
      <w:pPr>
        <w:pStyle w:val="ConsPlusNormal"/>
        <w:spacing w:before="240"/>
        <w:ind w:firstLine="540"/>
        <w:jc w:val="both"/>
      </w:pPr>
      <w:r>
        <w:t>36.2.8.2. 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 о закупке.</w:t>
      </w:r>
    </w:p>
    <w:p w14:paraId="21263918" w14:textId="77777777" w:rsidR="00C226F5" w:rsidRDefault="00C226F5">
      <w:pPr>
        <w:pStyle w:val="ConsPlusNormal"/>
        <w:spacing w:before="240"/>
        <w:ind w:firstLine="540"/>
        <w:jc w:val="both"/>
      </w:pPr>
      <w:r>
        <w:t>36.2.8.3. Рассмотрение, сопоставление и оценка заявок на участие в закупке осуществляется Комиссией по осуществлению закупок.</w:t>
      </w:r>
    </w:p>
    <w:p w14:paraId="5268FFC5" w14:textId="77777777" w:rsidR="00C226F5" w:rsidRDefault="00C226F5">
      <w:pPr>
        <w:pStyle w:val="ConsPlusNormal"/>
        <w:spacing w:before="240"/>
        <w:ind w:firstLine="540"/>
        <w:jc w:val="both"/>
      </w:pPr>
      <w:r>
        <w:t>36.2.8.4. Рекомендуется осуществлять оценку Заявок в следующем порядке:</w:t>
      </w:r>
    </w:p>
    <w:p w14:paraId="21290F4C" w14:textId="77777777" w:rsidR="00C226F5" w:rsidRDefault="00C226F5">
      <w:pPr>
        <w:pStyle w:val="ConsPlusNormal"/>
        <w:spacing w:before="240"/>
        <w:ind w:firstLine="540"/>
        <w:jc w:val="both"/>
      </w:pPr>
      <w:r>
        <w:t>- проведение отборочной стадии;</w:t>
      </w:r>
    </w:p>
    <w:p w14:paraId="3F3C8B36" w14:textId="77777777" w:rsidR="00C226F5" w:rsidRDefault="00C226F5">
      <w:pPr>
        <w:pStyle w:val="ConsPlusNormal"/>
        <w:spacing w:before="240"/>
        <w:ind w:firstLine="540"/>
        <w:jc w:val="both"/>
      </w:pPr>
      <w:r>
        <w:t>- проведение оценочной стадии.</w:t>
      </w:r>
    </w:p>
    <w:p w14:paraId="10B55DBA" w14:textId="77777777" w:rsidR="00C226F5" w:rsidRDefault="00C226F5">
      <w:pPr>
        <w:pStyle w:val="ConsPlusNormal"/>
        <w:spacing w:before="240"/>
        <w:ind w:firstLine="540"/>
        <w:jc w:val="both"/>
      </w:pPr>
      <w:r>
        <w:t>36.2.8.5. Отборочная стадия. В рамках отборочной стадии последовательно выполняются следующие действия:</w:t>
      </w:r>
    </w:p>
    <w:p w14:paraId="18D96A83" w14:textId="77777777" w:rsidR="00C226F5" w:rsidRDefault="00C226F5">
      <w:pPr>
        <w:pStyle w:val="ConsPlusNormal"/>
        <w:spacing w:before="240"/>
        <w:ind w:firstLine="540"/>
        <w:jc w:val="both"/>
      </w:pPr>
      <w:r>
        <w:t>- проверка Заявок на соблюдение требований документации о закупке к оформлению Заявок;</w:t>
      </w:r>
    </w:p>
    <w:p w14:paraId="67D7D112" w14:textId="77777777" w:rsidR="00C226F5" w:rsidRDefault="00C226F5">
      <w:pPr>
        <w:pStyle w:val="ConsPlusNormal"/>
        <w:spacing w:before="240"/>
        <w:ind w:firstLine="540"/>
        <w:jc w:val="both"/>
      </w:pPr>
      <w:r>
        <w:t>- разъяснения положений Заявок (при необходимости);</w:t>
      </w:r>
    </w:p>
    <w:p w14:paraId="5D7C8331" w14:textId="77777777" w:rsidR="00C226F5" w:rsidRDefault="00C226F5">
      <w:pPr>
        <w:pStyle w:val="ConsPlusNormal"/>
        <w:spacing w:before="240"/>
        <w:ind w:firstLine="540"/>
        <w:jc w:val="both"/>
      </w:pPr>
      <w:r>
        <w:t>- проверка Участника закупки на соответствие требованиям документации о закупке;</w:t>
      </w:r>
    </w:p>
    <w:p w14:paraId="0CC1DEF9" w14:textId="77777777" w:rsidR="00C226F5" w:rsidRDefault="00C226F5">
      <w:pPr>
        <w:pStyle w:val="ConsPlusNormal"/>
        <w:spacing w:before="240"/>
        <w:ind w:firstLine="540"/>
        <w:jc w:val="both"/>
      </w:pPr>
      <w:r>
        <w:t>- проверка предлагаемых товаров, работ, услуг на соответствие требованиям документации о закупке;</w:t>
      </w:r>
    </w:p>
    <w:p w14:paraId="0493A6B7" w14:textId="77777777" w:rsidR="00C226F5" w:rsidRDefault="00C226F5">
      <w:pPr>
        <w:pStyle w:val="ConsPlusNormal"/>
        <w:spacing w:before="240"/>
        <w:ind w:firstLine="540"/>
        <w:jc w:val="both"/>
      </w:pPr>
      <w:r>
        <w:t>- отклонение Заявок, которые, по мнению Комиссии по осуществлению закупок, не соответствуют требованиям документации о закупке.</w:t>
      </w:r>
    </w:p>
    <w:p w14:paraId="2F6F6D0F" w14:textId="77777777" w:rsidR="00C226F5" w:rsidRDefault="00C226F5">
      <w:pPr>
        <w:pStyle w:val="ConsPlusNormal"/>
        <w:spacing w:before="240"/>
        <w:ind w:firstLine="540"/>
        <w:jc w:val="both"/>
      </w:pPr>
      <w:r>
        <w:t>36.2.8.6. Оценочная стадия. В рамках оценочной стадии Комиссия по осуществлению закупок оценивает и сопоставляет Заявки, которые не были отклонены на отборочной стадии.</w:t>
      </w:r>
    </w:p>
    <w:p w14:paraId="60B7A33A" w14:textId="77777777" w:rsidR="00C226F5" w:rsidRDefault="00C226F5">
      <w:pPr>
        <w:pStyle w:val="ConsPlusNormal"/>
        <w:spacing w:before="240"/>
        <w:ind w:firstLine="540"/>
        <w:jc w:val="both"/>
      </w:pPr>
      <w:r>
        <w:t>36.2.8.7. При ранжировании Заявок Комиссия по осуществлению закупок принимает оценки и рекомендации экспертов, однако может принимать любые самостоятельные решения.</w:t>
      </w:r>
    </w:p>
    <w:p w14:paraId="7FFDCC8C" w14:textId="77777777" w:rsidR="00C226F5" w:rsidRDefault="00C226F5">
      <w:pPr>
        <w:pStyle w:val="ConsPlusNormal"/>
        <w:spacing w:before="240"/>
        <w:ind w:firstLine="540"/>
        <w:jc w:val="both"/>
      </w:pPr>
      <w:r>
        <w:t>36.2.8.8. Комиссия по осуществлению закупок отклоняет все Заявки, если ни одна из них не удовлетворяет установленным документацией о закупке требованиям в отношении Участника закупки, товаров, работ, услуг, условий договора или оформления Заявки.</w:t>
      </w:r>
    </w:p>
    <w:p w14:paraId="469D06F4" w14:textId="77777777" w:rsidR="00C226F5" w:rsidRDefault="00C226F5">
      <w:pPr>
        <w:pStyle w:val="ConsPlusNormal"/>
        <w:spacing w:before="240"/>
        <w:ind w:firstLine="540"/>
        <w:jc w:val="both"/>
      </w:pPr>
      <w:r>
        <w:t>36.2.8.9. По результатам рассмотрения заявок Комиссия по осуществлению закупок составляет протокол, который размещается на Интернет-ресурсах.</w:t>
      </w:r>
    </w:p>
    <w:p w14:paraId="11208E4B" w14:textId="77777777" w:rsidR="00C226F5" w:rsidRDefault="00C226F5">
      <w:pPr>
        <w:pStyle w:val="ConsPlusNormal"/>
        <w:spacing w:before="240"/>
        <w:ind w:firstLine="540"/>
        <w:jc w:val="both"/>
      </w:pPr>
      <w:r>
        <w:t>36.2.9. Применение специальной процедуры (переторжки).</w:t>
      </w:r>
    </w:p>
    <w:p w14:paraId="28FF89F2" w14:textId="77777777" w:rsidR="00C226F5" w:rsidRDefault="00C226F5">
      <w:pPr>
        <w:pStyle w:val="ConsPlusNormal"/>
        <w:spacing w:before="240"/>
        <w:ind w:firstLine="540"/>
        <w:jc w:val="both"/>
      </w:pPr>
      <w:r>
        <w:t xml:space="preserve">36.2.9.1. Заказчик вправе использовать в процедуре запроса предложений проведение процедуры переторжки в соответствии с </w:t>
      </w:r>
      <w:hyperlink w:anchor="Par678" w:tooltip="24. Применение процедуры переторжки" w:history="1">
        <w:r w:rsidRPr="00625309">
          <w:t>разделом 24</w:t>
        </w:r>
      </w:hyperlink>
      <w:r>
        <w:t xml:space="preserve"> настоящего Положения. Проведение процедуры переторжки возможно только в том случае, если это предусмотрено документацией о закупке.</w:t>
      </w:r>
    </w:p>
    <w:p w14:paraId="6E5BD351" w14:textId="77777777" w:rsidR="00C226F5" w:rsidRDefault="00C226F5">
      <w:pPr>
        <w:pStyle w:val="ConsPlusNormal"/>
        <w:spacing w:before="240"/>
        <w:ind w:firstLine="540"/>
        <w:jc w:val="both"/>
      </w:pPr>
      <w:r>
        <w:t>36.2.9.2. По результатам процедуры переторжки Комиссия по осуществлению закупок проводит итоговое ранжирование Заявок Участников закупки в соответствии с условиями, установленными документацией о закупке, по степени предпочтительности для Заказчика с учётом изменившегося параметра Заявки.</w:t>
      </w:r>
    </w:p>
    <w:p w14:paraId="53C6B26D" w14:textId="77777777" w:rsidR="00C226F5" w:rsidRDefault="00C226F5">
      <w:pPr>
        <w:pStyle w:val="ConsPlusNormal"/>
        <w:spacing w:before="240"/>
        <w:ind w:firstLine="540"/>
        <w:jc w:val="both"/>
      </w:pPr>
      <w:r>
        <w:t>36.2.9.3. По результатам проведения процедуры переторжки Комиссией по осуществлению закупок составляется протокол.</w:t>
      </w:r>
    </w:p>
    <w:p w14:paraId="08B7DDF0" w14:textId="77777777" w:rsidR="00C226F5" w:rsidRDefault="00C226F5">
      <w:pPr>
        <w:pStyle w:val="ConsPlusNormal"/>
        <w:spacing w:before="240"/>
        <w:ind w:firstLine="540"/>
        <w:jc w:val="both"/>
      </w:pPr>
      <w:r>
        <w:t>36.2.10. Определение Победителя запроса предложений.</w:t>
      </w:r>
    </w:p>
    <w:p w14:paraId="10C9E79A" w14:textId="77777777" w:rsidR="00C226F5" w:rsidRDefault="00C226F5">
      <w:pPr>
        <w:pStyle w:val="ConsPlusNormal"/>
        <w:spacing w:before="240"/>
        <w:ind w:firstLine="540"/>
        <w:jc w:val="both"/>
      </w:pPr>
      <w:r>
        <w:t>36.2.10.1. Победителем признается Участник закупки, представивший Заявку, которая решением Комиссии по осуществлению закупок признана наилучшим предложением по результатам рассмотрения заявок и заняла первое место по итогу ранжирования предложений по степени предпочтительности.</w:t>
      </w:r>
    </w:p>
    <w:p w14:paraId="2CC6C741" w14:textId="77777777" w:rsidR="00C226F5" w:rsidRDefault="00C226F5">
      <w:pPr>
        <w:pStyle w:val="ConsPlusNormal"/>
        <w:spacing w:before="240"/>
        <w:ind w:firstLine="540"/>
        <w:jc w:val="both"/>
      </w:pPr>
      <w:r>
        <w:t>36.2.10.2. По итогам запроса предложений (в случае определения победителя) право на заключение договора фиксируется в протоколе, составленном по итогам конкурентной закупки (итоговый протокол).</w:t>
      </w:r>
    </w:p>
    <w:p w14:paraId="60D6C6F4" w14:textId="77777777" w:rsidR="00C226F5" w:rsidRDefault="00C226F5">
      <w:pPr>
        <w:pStyle w:val="ConsPlusNormal"/>
        <w:spacing w:before="240"/>
        <w:ind w:firstLine="540"/>
        <w:jc w:val="both"/>
      </w:pPr>
      <w:r>
        <w:t>36.2.11. Заключение договора.</w:t>
      </w:r>
    </w:p>
    <w:p w14:paraId="2A9B5D47" w14:textId="77777777" w:rsidR="00C226F5" w:rsidRDefault="00C226F5">
      <w:pPr>
        <w:pStyle w:val="ConsPlusNormal"/>
        <w:spacing w:before="240"/>
        <w:ind w:firstLine="540"/>
        <w:jc w:val="both"/>
      </w:pPr>
      <w:r>
        <w:t xml:space="preserve">36.2.11.1. Заключение договора осуществляется в соответствии с требованиями, указанными в </w:t>
      </w:r>
      <w:hyperlink w:anchor="Par476" w:tooltip="19. Заключение и исполнение договоров" w:history="1">
        <w:r>
          <w:t>разделе 19</w:t>
        </w:r>
      </w:hyperlink>
      <w:r>
        <w:t xml:space="preserve"> настоящего Положения.</w:t>
      </w:r>
    </w:p>
    <w:p w14:paraId="25563015" w14:textId="77777777" w:rsidR="00C226F5" w:rsidRDefault="00C226F5">
      <w:pPr>
        <w:pStyle w:val="ConsPlusNormal"/>
        <w:jc w:val="both"/>
      </w:pPr>
    </w:p>
    <w:p w14:paraId="767F4D73" w14:textId="77777777" w:rsidR="00C226F5" w:rsidRDefault="00C226F5">
      <w:pPr>
        <w:pStyle w:val="ConsPlusTitle"/>
        <w:ind w:firstLine="540"/>
        <w:jc w:val="both"/>
        <w:outlineLvl w:val="3"/>
        <w:rPr>
          <w:rFonts w:hAnsi="Times New Roman" w:cs="Times New Roman"/>
        </w:rPr>
      </w:pPr>
      <w:bookmarkStart w:id="93" w:name="Par1260"/>
      <w:bookmarkEnd w:id="93"/>
      <w:r>
        <w:rPr>
          <w:rFonts w:hAnsi="Times New Roman" w:cs="Times New Roman"/>
        </w:rPr>
        <w:t>36.3. Особенности проведения запроса предложений, участниками которого могут быть только субъекты МСП</w:t>
      </w:r>
    </w:p>
    <w:p w14:paraId="0CCB1AFC" w14:textId="77777777" w:rsidR="00C226F5" w:rsidRDefault="00C226F5">
      <w:pPr>
        <w:pStyle w:val="ConsPlusNormal"/>
        <w:jc w:val="both"/>
      </w:pPr>
    </w:p>
    <w:p w14:paraId="66D6DFBB" w14:textId="77777777" w:rsidR="00C226F5" w:rsidRDefault="00C226F5">
      <w:pPr>
        <w:pStyle w:val="ConsPlusNormal"/>
        <w:ind w:firstLine="540"/>
        <w:jc w:val="both"/>
      </w:pPr>
      <w:r>
        <w:t>36.3.1. Заказчик при проведении запроса предложений с участием субъектов малого и среднего предпринимательства размещает в единой информационной системе извещение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пятнадцати миллионов рублей.</w:t>
      </w:r>
    </w:p>
    <w:p w14:paraId="5C51ECE3" w14:textId="77777777" w:rsidR="00C226F5" w:rsidRDefault="00C226F5">
      <w:pPr>
        <w:pStyle w:val="ConsPlusNormal"/>
        <w:spacing w:before="240"/>
        <w:ind w:firstLine="540"/>
        <w:jc w:val="both"/>
      </w:pPr>
      <w:r>
        <w:t xml:space="preserve">36.3.2. Запрос предложений в электронной форме проводится в порядке, установленном </w:t>
      </w:r>
      <w:hyperlink w:anchor="Par1037" w:tooltip="34.3. Особенности проведения конкурса, участниками которого могут быть только субъекты МСП" w:history="1">
        <w:r>
          <w:t>пунктом 34.3</w:t>
        </w:r>
      </w:hyperlink>
      <w:r>
        <w:t xml:space="preserve"> настоящего Положения для проведения конкурса в электронной форме, с учётом особенностей, установленных </w:t>
      </w:r>
      <w:hyperlink r:id="rId127" w:history="1">
        <w:r>
          <w:t>статьей 3.4</w:t>
        </w:r>
      </w:hyperlink>
      <w:r>
        <w:t xml:space="preserve"> Федерального закона N 223-ФЗ. При этом подача окончательного предложения, дополнительного ценового предложения не осуществляется.</w:t>
      </w:r>
    </w:p>
    <w:p w14:paraId="4DF9A624" w14:textId="77777777" w:rsidR="00C226F5" w:rsidRDefault="00C226F5">
      <w:pPr>
        <w:pStyle w:val="ConsPlusNormal"/>
        <w:spacing w:before="240"/>
        <w:ind w:firstLine="540"/>
        <w:jc w:val="both"/>
      </w:pPr>
      <w:bookmarkStart w:id="94" w:name="Par1264"/>
      <w:bookmarkEnd w:id="94"/>
      <w:r>
        <w:t>36.3.3. В документации о конкурентной закупке заказчик вправе установить обязанность представления следующих информации и документов:</w:t>
      </w:r>
    </w:p>
    <w:p w14:paraId="7D679F92" w14:textId="77777777" w:rsidR="00C226F5" w:rsidRDefault="00C226F5">
      <w:pPr>
        <w:pStyle w:val="ConsPlusNormal"/>
        <w:spacing w:before="240"/>
        <w:ind w:firstLine="540"/>
        <w:jc w:val="both"/>
      </w:pPr>
      <w:bookmarkStart w:id="95" w:name="Par1265"/>
      <w:bookmarkEnd w:id="95"/>
      <w:r>
        <w:t>36.3.3.1.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0B61A4D8" w14:textId="77777777" w:rsidR="00C226F5" w:rsidRDefault="00C226F5">
      <w:pPr>
        <w:pStyle w:val="ConsPlusNormal"/>
        <w:spacing w:before="240"/>
        <w:ind w:firstLine="540"/>
        <w:jc w:val="both"/>
      </w:pPr>
      <w:r>
        <w:t>36.3.3.2.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3BFDAF3C" w14:textId="77777777" w:rsidR="00C226F5" w:rsidRDefault="00C226F5">
      <w:pPr>
        <w:pStyle w:val="ConsPlusNormal"/>
        <w:spacing w:before="240"/>
        <w:ind w:firstLine="540"/>
        <w:jc w:val="both"/>
      </w:pPr>
      <w:r>
        <w:t>36.3.3.3.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E38768E" w14:textId="77777777" w:rsidR="00C226F5" w:rsidRDefault="00C226F5">
      <w:pPr>
        <w:pStyle w:val="ConsPlusNormal"/>
        <w:spacing w:before="240"/>
        <w:ind w:firstLine="540"/>
        <w:jc w:val="both"/>
      </w:pPr>
      <w:r>
        <w:t>36.3.3.4.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728CC53" w14:textId="77777777" w:rsidR="00C226F5" w:rsidRDefault="00C226F5">
      <w:pPr>
        <w:pStyle w:val="ConsPlusNormal"/>
        <w:spacing w:before="240"/>
        <w:ind w:firstLine="540"/>
        <w:jc w:val="both"/>
      </w:pPr>
      <w:r>
        <w:t>36.3.3.5.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63336278" w14:textId="77777777" w:rsidR="00C226F5" w:rsidRDefault="00C226F5">
      <w:pPr>
        <w:pStyle w:val="ConsPlusNormal"/>
        <w:spacing w:before="240"/>
        <w:ind w:firstLine="540"/>
        <w:jc w:val="both"/>
      </w:pPr>
      <w:r>
        <w:t>а) индивидуальным предпринимателем, если участником такой закупки является индивидуальный предприниматель;</w:t>
      </w:r>
    </w:p>
    <w:p w14:paraId="45557906" w14:textId="77777777" w:rsidR="00C226F5" w:rsidRDefault="00C226F5">
      <w:pPr>
        <w:pStyle w:val="ConsPlusNormal"/>
        <w:spacing w:before="240"/>
        <w:ind w:firstLine="540"/>
        <w:jc w:val="both"/>
      </w:pPr>
      <w: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7B10B670" w14:textId="77777777" w:rsidR="00C226F5" w:rsidRDefault="00C226F5">
      <w:pPr>
        <w:pStyle w:val="ConsPlusNormal"/>
        <w:spacing w:before="240"/>
        <w:ind w:firstLine="540"/>
        <w:jc w:val="both"/>
      </w:pPr>
      <w:r>
        <w:t xml:space="preserve">36.3.3.6.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hyperlink w:anchor="Par1284" w:tooltip="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 w:history="1">
        <w:r>
          <w:t>подпунктом "е" пункта 36.3.3.9</w:t>
        </w:r>
      </w:hyperlink>
      <w:r>
        <w:t xml:space="preserve"> настоящего Положения;</w:t>
      </w:r>
    </w:p>
    <w:p w14:paraId="4B33F008" w14:textId="77777777" w:rsidR="00C226F5" w:rsidRDefault="00C226F5">
      <w:pPr>
        <w:pStyle w:val="ConsPlusNormal"/>
        <w:spacing w:before="240"/>
        <w:ind w:firstLine="540"/>
        <w:jc w:val="both"/>
      </w:pPr>
      <w:r>
        <w:t>36.3.3.7.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228C3ACD" w14:textId="77777777" w:rsidR="00C226F5" w:rsidRDefault="00C226F5">
      <w:pPr>
        <w:pStyle w:val="ConsPlusNormal"/>
        <w:spacing w:before="240"/>
        <w:ind w:firstLine="540"/>
        <w:jc w:val="both"/>
      </w:pPr>
      <w:r>
        <w:t>36.3.3.8.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8B8806B" w14:textId="77777777" w:rsidR="00C226F5" w:rsidRDefault="00C226F5">
      <w:pPr>
        <w:pStyle w:val="ConsPlusNormal"/>
        <w:spacing w:before="240"/>
        <w:ind w:firstLine="540"/>
        <w:jc w:val="both"/>
      </w:pPr>
      <w: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592380AE" w14:textId="77777777" w:rsidR="00C226F5" w:rsidRDefault="00C226F5">
      <w:pPr>
        <w:pStyle w:val="ConsPlusNormal"/>
        <w:spacing w:before="240"/>
        <w:ind w:firstLine="540"/>
        <w:jc w:val="both"/>
      </w:pPr>
      <w:r>
        <w:t>б) независимая гарантия или её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14:paraId="420C7E22" w14:textId="77777777" w:rsidR="00C226F5" w:rsidRDefault="00C226F5">
      <w:pPr>
        <w:pStyle w:val="ConsPlusNormal"/>
        <w:spacing w:before="240"/>
        <w:ind w:firstLine="540"/>
        <w:jc w:val="both"/>
      </w:pPr>
      <w:bookmarkStart w:id="96" w:name="Par1278"/>
      <w:bookmarkEnd w:id="96"/>
      <w:r>
        <w:t>36.3.3.9.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744FBFE8" w14:textId="77777777" w:rsidR="00C226F5" w:rsidRDefault="00C226F5">
      <w:pPr>
        <w:pStyle w:val="ConsPlusNormal"/>
        <w:spacing w:before="240"/>
        <w:ind w:firstLine="540"/>
        <w:jc w:val="both"/>
      </w:pPr>
      <w: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2821427" w14:textId="77777777" w:rsidR="00C226F5" w:rsidRDefault="00C226F5">
      <w:pPr>
        <w:pStyle w:val="ConsPlusNormal"/>
        <w:spacing w:before="240"/>
        <w:ind w:firstLine="540"/>
        <w:jc w:val="both"/>
      </w:pPr>
      <w:r>
        <w:t xml:space="preserve">б) неприостановление деятельности участника конкурентной закупки с участием субъектов малого и среднего предпринимательства в порядке, установленном </w:t>
      </w:r>
      <w:hyperlink r:id="rId128" w:history="1">
        <w:r>
          <w:t>Кодексом</w:t>
        </w:r>
      </w:hyperlink>
      <w:r>
        <w:t xml:space="preserve"> Российской Федерации об административных правонарушениях;</w:t>
      </w:r>
    </w:p>
    <w:p w14:paraId="434BF329" w14:textId="77777777" w:rsidR="00C226F5" w:rsidRDefault="00C226F5">
      <w:pPr>
        <w:pStyle w:val="ConsPlusNormal"/>
        <w:spacing w:before="240"/>
        <w:ind w:firstLine="540"/>
        <w:jc w:val="both"/>
      </w:pPr>
      <w: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отчётности за последний отчётный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53BC4150" w14:textId="77777777" w:rsidR="00C226F5" w:rsidRDefault="00C226F5">
      <w:pPr>
        <w:pStyle w:val="ConsPlusNormal"/>
        <w:spacing w:before="240"/>
        <w:ind w:firstLine="540"/>
        <w:jc w:val="both"/>
      </w:pPr>
      <w: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и(или) преступления, предусмотренные </w:t>
      </w:r>
      <w:hyperlink r:id="rId129" w:history="1">
        <w:r>
          <w:t>статьями 289</w:t>
        </w:r>
      </w:hyperlink>
      <w:r>
        <w:t xml:space="preserve">, </w:t>
      </w:r>
      <w:hyperlink r:id="rId130" w:history="1">
        <w:r>
          <w:t>290</w:t>
        </w:r>
      </w:hyperlink>
      <w:r>
        <w:t xml:space="preserve">, </w:t>
      </w:r>
      <w:hyperlink r:id="rId131" w:history="1">
        <w:r>
          <w:t>291</w:t>
        </w:r>
      </w:hyperlink>
      <w:r>
        <w:t xml:space="preserve">, </w:t>
      </w:r>
      <w:hyperlink r:id="rId132" w:history="1">
        <w:r>
          <w:t>291.1</w:t>
        </w:r>
      </w:hyperlink>
      <w: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78227699" w14:textId="77777777" w:rsidR="00C226F5" w:rsidRDefault="00C226F5">
      <w:pPr>
        <w:pStyle w:val="ConsPlusNormal"/>
        <w:spacing w:before="240"/>
        <w:ind w:firstLine="540"/>
        <w:jc w:val="both"/>
      </w:pPr>
      <w: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33" w:history="1">
        <w:r>
          <w:t>статьей 19.28</w:t>
        </w:r>
      </w:hyperlink>
      <w:r>
        <w:t xml:space="preserve"> Кодекса Российской Федерации об административных правонарушениях;</w:t>
      </w:r>
    </w:p>
    <w:p w14:paraId="5D2CB1EF" w14:textId="77777777" w:rsidR="00C226F5" w:rsidRDefault="00C226F5">
      <w:pPr>
        <w:pStyle w:val="ConsPlusNormal"/>
        <w:spacing w:before="240"/>
        <w:ind w:firstLine="540"/>
        <w:jc w:val="both"/>
      </w:pPr>
      <w:bookmarkStart w:id="97" w:name="Par1284"/>
      <w:bookmarkEnd w:id="97"/>
      <w: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размещённых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16B2FC76" w14:textId="77777777" w:rsidR="00C226F5" w:rsidRDefault="00C226F5">
      <w:pPr>
        <w:pStyle w:val="ConsPlusNormal"/>
        <w:spacing w:before="240"/>
        <w:ind w:firstLine="540"/>
        <w:jc w:val="both"/>
      </w:pPr>
      <w: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6B8BFE27" w14:textId="77777777" w:rsidR="00C226F5" w:rsidRDefault="00C226F5">
      <w:pPr>
        <w:pStyle w:val="ConsPlusNormal"/>
        <w:spacing w:before="240"/>
        <w:ind w:firstLine="540"/>
        <w:jc w:val="both"/>
      </w:pPr>
      <w: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4A1FC5A" w14:textId="77777777" w:rsidR="00C226F5" w:rsidRDefault="00C226F5">
      <w:pPr>
        <w:pStyle w:val="ConsPlusNormal"/>
        <w:spacing w:before="240"/>
        <w:ind w:firstLine="540"/>
        <w:jc w:val="both"/>
      </w:pPr>
      <w:bookmarkStart w:id="98" w:name="Par1287"/>
      <w:bookmarkEnd w:id="98"/>
      <w:r>
        <w:t>36.3.3.10. Предложение участника конкурентной закупки с участием субъектов малого и среднего предпринимательства в отношении предмета такой закупки;</w:t>
      </w:r>
    </w:p>
    <w:p w14:paraId="055AEEFA" w14:textId="77777777" w:rsidR="00C226F5" w:rsidRDefault="00C226F5">
      <w:pPr>
        <w:pStyle w:val="ConsPlusNormal"/>
        <w:spacing w:before="240"/>
        <w:ind w:firstLine="540"/>
        <w:jc w:val="both"/>
      </w:pPr>
      <w:bookmarkStart w:id="99" w:name="Par1288"/>
      <w:bookmarkEnd w:id="99"/>
      <w:r>
        <w:t xml:space="preserve">36.3.3.11.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r w:rsidR="00625309">
        <w:t>Федерации в случае, если</w:t>
      </w:r>
      <w: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0C8E9E0D" w14:textId="77777777" w:rsidR="00C226F5" w:rsidRDefault="00C226F5">
      <w:pPr>
        <w:pStyle w:val="ConsPlusNormal"/>
      </w:pPr>
    </w:p>
    <w:p w14:paraId="56521929" w14:textId="77777777" w:rsidR="00C226F5" w:rsidRDefault="00C226F5">
      <w:pPr>
        <w:pStyle w:val="ConsPlusNormal"/>
        <w:spacing w:before="300"/>
        <w:ind w:firstLine="540"/>
        <w:jc w:val="both"/>
      </w:pPr>
      <w:bookmarkStart w:id="100" w:name="Par1290"/>
      <w:bookmarkEnd w:id="100"/>
      <w:r>
        <w:t xml:space="preserve">36.3.3.12.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определённые в соответствии с </w:t>
      </w:r>
      <w:hyperlink r:id="rId134" w:history="1">
        <w:r>
          <w:t>пунктом 2 части 2 статьи 3.1-4</w:t>
        </w:r>
      </w:hyperlink>
      <w:r>
        <w:t xml:space="preserve"> Федерального закона N 223-ФЗ;</w:t>
      </w:r>
    </w:p>
    <w:p w14:paraId="269C1BD4" w14:textId="77777777" w:rsidR="00C226F5" w:rsidRDefault="00C226F5">
      <w:pPr>
        <w:pStyle w:val="ConsPlusNormal"/>
        <w:spacing w:before="240"/>
        <w:ind w:firstLine="540"/>
        <w:jc w:val="both"/>
      </w:pPr>
      <w:r>
        <w:t>36.3.3.13. Предложение о цене договора (единицы товара, работы, услуги).</w:t>
      </w:r>
    </w:p>
    <w:p w14:paraId="4DE45700" w14:textId="77777777" w:rsidR="00C226F5" w:rsidRDefault="00C226F5">
      <w:pPr>
        <w:pStyle w:val="ConsPlusNormal"/>
        <w:spacing w:before="240"/>
        <w:ind w:firstLine="540"/>
        <w:jc w:val="both"/>
      </w:pPr>
      <w:bookmarkStart w:id="101" w:name="Par1294"/>
      <w:bookmarkEnd w:id="101"/>
      <w:r>
        <w:t>36.3.4.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её оценки. При этом отсутствие указанных информации и документов не является основанием для отклонения заявки.</w:t>
      </w:r>
    </w:p>
    <w:p w14:paraId="4BEA83AD" w14:textId="77777777" w:rsidR="00C226F5" w:rsidRDefault="00C226F5">
      <w:pPr>
        <w:pStyle w:val="ConsPlusNormal"/>
        <w:spacing w:before="240"/>
        <w:ind w:firstLine="540"/>
        <w:jc w:val="both"/>
      </w:pPr>
      <w:r>
        <w:t xml:space="preserve">36.3.5.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w:t>
      </w:r>
      <w:hyperlink w:anchor="Par1264" w:tooltip="36.3.3. В документации о конкурентной закупке заказчик вправе установить обязанность представления следующих информации и документов:" w:history="1">
        <w:r>
          <w:t>пунктами 36.3.3</w:t>
        </w:r>
      </w:hyperlink>
      <w:r>
        <w:t xml:space="preserve"> и </w:t>
      </w:r>
      <w:hyperlink w:anchor="Par1294" w:tooltip="36.3.4.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 w:history="1">
        <w:r>
          <w:t>36.3.4</w:t>
        </w:r>
      </w:hyperlink>
      <w:r>
        <w:t xml:space="preserve"> настоящего Положения.</w:t>
      </w:r>
    </w:p>
    <w:p w14:paraId="7ECA542B" w14:textId="77777777" w:rsidR="00C226F5" w:rsidRDefault="00C226F5">
      <w:pPr>
        <w:pStyle w:val="ConsPlusNormal"/>
        <w:spacing w:before="240"/>
        <w:ind w:firstLine="540"/>
        <w:jc w:val="both"/>
      </w:pPr>
      <w:r>
        <w:t xml:space="preserve">36.3.6. Заявка на участие в запросе предложений в электронной форме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w:t>
      </w:r>
      <w:hyperlink w:anchor="Par1287" w:tooltip="36.3.3.10. Предложение участника конкурентной закупки с участием субъектов малого и среднего предпринимательства в отношении предмета такой закупки;" w:history="1">
        <w:r>
          <w:t>пунктом 36.3.3.10</w:t>
        </w:r>
      </w:hyperlink>
      <w:r>
        <w:t xml:space="preserve">, а также </w:t>
      </w:r>
      <w:hyperlink w:anchor="Par1294" w:tooltip="36.3.4.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 w:history="1">
        <w:r>
          <w:t>пунктом 36.3.4</w:t>
        </w:r>
      </w:hyperlink>
      <w: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w:t>
      </w:r>
      <w:hyperlink w:anchor="Par1265" w:tooltip="36.3.3.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 w:history="1">
        <w:r>
          <w:t>пунктами 36.3.3.1</w:t>
        </w:r>
      </w:hyperlink>
      <w:r>
        <w:t xml:space="preserve"> - </w:t>
      </w:r>
      <w:hyperlink w:anchor="Par1278" w:tooltip="36.3.3.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t>36.3.3.9</w:t>
        </w:r>
      </w:hyperlink>
      <w:r>
        <w:t xml:space="preserve">, </w:t>
      </w:r>
      <w:hyperlink w:anchor="Par1288" w:tooltip="36.3.3.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 w:history="1">
        <w:r>
          <w:t>36.3.3.11</w:t>
        </w:r>
      </w:hyperlink>
      <w:r>
        <w:t xml:space="preserve"> и </w:t>
      </w:r>
      <w:hyperlink w:anchor="Par1290" w:tooltip="36.3.3.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Федерального закона N 223-ФЗ;" w:history="1">
        <w:r>
          <w:t>36.3.3.12</w:t>
        </w:r>
      </w:hyperlink>
      <w:r>
        <w:t xml:space="preserve">, а также </w:t>
      </w:r>
      <w:hyperlink w:anchor="Par1294" w:tooltip="36.3.4. 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 w:history="1">
        <w:r>
          <w:t>пунктом 36.3.4</w:t>
        </w:r>
      </w:hyperlink>
      <w:r>
        <w:t xml:space="preserve"> 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w:t>
      </w:r>
      <w:hyperlink w:anchor="Par1264" w:tooltip="36.3.3. В документации о конкурентной закупке заказчик вправе установить обязанность представления следующих информации и документов:" w:history="1">
        <w:r>
          <w:t>пунктом 36.3.3</w:t>
        </w:r>
      </w:hyperlink>
      <w:r>
        <w:t xml:space="preserve"> Положения.</w:t>
      </w:r>
    </w:p>
    <w:p w14:paraId="330BEB09" w14:textId="77777777" w:rsidR="00C226F5" w:rsidRDefault="00C226F5">
      <w:pPr>
        <w:pStyle w:val="ConsPlusNormal"/>
        <w:spacing w:before="240"/>
        <w:ind w:firstLine="540"/>
        <w:jc w:val="both"/>
      </w:pPr>
      <w:r>
        <w:t xml:space="preserve">36.3.7. Декларация, предусмотренная </w:t>
      </w:r>
      <w:hyperlink w:anchor="Par1278" w:tooltip="36.3.3.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t>пунктом 36.3.3.9</w:t>
        </w:r>
      </w:hyperlink>
      <w:r>
        <w:t xml:space="preserve">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w:t>
      </w:r>
      <w:hyperlink w:anchor="Par1264" w:tooltip="36.3.3. В документации о конкурентной закупке заказчик вправе установить обязанность представления следующих информации и документов:" w:history="1">
        <w:r>
          <w:t>пункте 36.3.3</w:t>
        </w:r>
      </w:hyperlink>
      <w:r>
        <w:t xml:space="preserve">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r:id="rId135" w:history="1">
        <w:r>
          <w:t>частью 18 статьи 3.4</w:t>
        </w:r>
      </w:hyperlink>
      <w:r>
        <w:t xml:space="preserve"> Федерального закона N 223-ФЗ.</w:t>
      </w:r>
    </w:p>
    <w:p w14:paraId="6B448405" w14:textId="77777777" w:rsidR="00C226F5" w:rsidRDefault="00C226F5">
      <w:pPr>
        <w:pStyle w:val="ConsPlusNormal"/>
        <w:spacing w:before="240"/>
        <w:ind w:firstLine="540"/>
        <w:jc w:val="both"/>
      </w:pPr>
      <w:r>
        <w:t>36.3.8. В случае содержания в первой части заявки на участие в запросе предложений в электронной форме сведений об участнике запроса предложений и(или) о ценовом предложении данная заявка подлежит отклонению.</w:t>
      </w:r>
    </w:p>
    <w:p w14:paraId="3E89A628" w14:textId="77777777" w:rsidR="00C226F5" w:rsidRDefault="00C226F5">
      <w:pPr>
        <w:pStyle w:val="ConsPlusNormal"/>
        <w:spacing w:before="240"/>
        <w:ind w:firstLine="540"/>
        <w:jc w:val="both"/>
      </w:pPr>
      <w:r>
        <w:t xml:space="preserve">36.3.9. 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w:t>
      </w:r>
      <w:hyperlink w:anchor="Par944" w:tooltip="32.5.6. Протокол, составляемый в ходе осуществления конкурентной закупки (по результатам этапа конкурентной закупки), должен содержать следующие сведения:" w:history="1">
        <w:r>
          <w:t>пункте 32.5.6</w:t>
        </w:r>
      </w:hyperlink>
      <w:r>
        <w:t xml:space="preserve">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14:paraId="41B82D90" w14:textId="77777777" w:rsidR="00C226F5" w:rsidRDefault="00C226F5">
      <w:pPr>
        <w:pStyle w:val="ConsPlusNormal"/>
        <w:spacing w:before="240"/>
        <w:ind w:firstLine="540"/>
        <w:jc w:val="both"/>
      </w:pPr>
      <w:r>
        <w:t xml:space="preserve">36.3.10. В течение одного рабочего дня после направления оператором электронной площадки информации, указанной в </w:t>
      </w:r>
      <w:hyperlink r:id="rId136" w:history="1">
        <w:r>
          <w:t>пункте 3 части 22 статьи 3.4</w:t>
        </w:r>
      </w:hyperlink>
      <w:r>
        <w:t xml:space="preserve"> Федерального закона N 223-ФЗ,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которых содержатся лучшие условия исполнения договора, присваивается первый номер.</w:t>
      </w:r>
    </w:p>
    <w:p w14:paraId="51B8CFC4" w14:textId="77777777" w:rsidR="00C226F5" w:rsidRDefault="00C226F5">
      <w:pPr>
        <w:pStyle w:val="ConsPlusNormal"/>
        <w:spacing w:before="240"/>
        <w:ind w:firstLine="540"/>
        <w:jc w:val="both"/>
      </w:pPr>
      <w:r>
        <w:t>36.3.11. 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3A0785F8" w14:textId="77777777" w:rsidR="00C226F5" w:rsidRDefault="00C226F5">
      <w:pPr>
        <w:pStyle w:val="ConsPlusNormal"/>
        <w:jc w:val="both"/>
        <w:rPr>
          <w:highlight w:val="cyan"/>
        </w:rPr>
      </w:pPr>
    </w:p>
    <w:p w14:paraId="4DAB46EC" w14:textId="77777777" w:rsidR="00C226F5" w:rsidRDefault="00C226F5">
      <w:pPr>
        <w:pStyle w:val="ConsPlusTitle"/>
        <w:ind w:firstLine="540"/>
        <w:jc w:val="both"/>
        <w:outlineLvl w:val="2"/>
        <w:rPr>
          <w:rFonts w:hAnsi="Times New Roman" w:cs="Times New Roman"/>
        </w:rPr>
      </w:pPr>
      <w:r>
        <w:rPr>
          <w:rFonts w:hAnsi="Times New Roman" w:cs="Times New Roman"/>
        </w:rPr>
        <w:t>37. Запрос котировок</w:t>
      </w:r>
    </w:p>
    <w:p w14:paraId="3ECC9EAE" w14:textId="77777777" w:rsidR="00C226F5" w:rsidRDefault="00C226F5">
      <w:pPr>
        <w:pStyle w:val="ConsPlusNormal"/>
        <w:jc w:val="both"/>
      </w:pPr>
    </w:p>
    <w:p w14:paraId="4AF055F9" w14:textId="77777777" w:rsidR="00C226F5" w:rsidRDefault="00C226F5">
      <w:pPr>
        <w:pStyle w:val="ConsPlusTitle"/>
        <w:ind w:firstLine="540"/>
        <w:jc w:val="both"/>
        <w:outlineLvl w:val="3"/>
        <w:rPr>
          <w:rFonts w:hAnsi="Times New Roman" w:cs="Times New Roman"/>
        </w:rPr>
      </w:pPr>
      <w:r>
        <w:rPr>
          <w:rFonts w:hAnsi="Times New Roman" w:cs="Times New Roman"/>
        </w:rPr>
        <w:t>37.1. Условия применения</w:t>
      </w:r>
    </w:p>
    <w:p w14:paraId="011F065B" w14:textId="77777777" w:rsidR="00C226F5" w:rsidRDefault="00C226F5">
      <w:pPr>
        <w:pStyle w:val="ConsPlusNormal"/>
        <w:jc w:val="both"/>
      </w:pPr>
    </w:p>
    <w:p w14:paraId="1E437CD2" w14:textId="77777777" w:rsidR="00C226F5" w:rsidRDefault="00C226F5">
      <w:pPr>
        <w:pStyle w:val="ConsPlusNormal"/>
        <w:ind w:firstLine="540"/>
        <w:jc w:val="both"/>
      </w:pPr>
      <w:r>
        <w:t>37.1.1. Под запросом котировок понимается форма торгов, при которой победителем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1E183AC4" w14:textId="77777777" w:rsidR="00C226F5" w:rsidRDefault="00C226F5">
      <w:pPr>
        <w:pStyle w:val="ConsPlusNormal"/>
        <w:spacing w:before="240"/>
        <w:ind w:firstLine="540"/>
        <w:jc w:val="both"/>
      </w:pPr>
      <w:r>
        <w:t>37.1.2. Заказчик вправе осуществлять закупки путем проведения запроса котировок при условии, что начальная (максимальная) цена договора не превышает трёх миллионов рублей.</w:t>
      </w:r>
    </w:p>
    <w:p w14:paraId="22933235" w14:textId="77777777" w:rsidR="00C226F5" w:rsidRDefault="00C226F5">
      <w:pPr>
        <w:pStyle w:val="ConsPlusNormal"/>
        <w:spacing w:before="240"/>
        <w:ind w:firstLine="540"/>
        <w:jc w:val="both"/>
      </w:pPr>
      <w:r>
        <w:t xml:space="preserve">Особенности проведения запроса котировок, участниками которого могут быть только субъекты МСП, установлены </w:t>
      </w:r>
      <w:hyperlink w:anchor="Par1353" w:tooltip="37.3. Особенности проведения запроса котировок, участниками которого могут быть только субъекты МСП" w:history="1">
        <w:r>
          <w:t>пунктом 37.3</w:t>
        </w:r>
      </w:hyperlink>
      <w:r>
        <w:t xml:space="preserve"> настоящего Положения.</w:t>
      </w:r>
    </w:p>
    <w:p w14:paraId="03F9D18B" w14:textId="77777777" w:rsidR="00C226F5" w:rsidRDefault="00C226F5">
      <w:pPr>
        <w:pStyle w:val="ConsPlusNormal"/>
        <w:spacing w:before="240"/>
        <w:ind w:firstLine="540"/>
        <w:jc w:val="both"/>
      </w:pPr>
      <w:r>
        <w:t>37.1.3. Запрос котировок может быть открытый или закрытый.</w:t>
      </w:r>
    </w:p>
    <w:p w14:paraId="21E878C2" w14:textId="77777777" w:rsidR="00C226F5" w:rsidRDefault="00C226F5">
      <w:pPr>
        <w:pStyle w:val="ConsPlusNormal"/>
        <w:spacing w:before="240"/>
        <w:ind w:firstLine="540"/>
        <w:jc w:val="both"/>
      </w:pPr>
      <w:r>
        <w:t>37.1.4. Открытый запрос котировок проводится в электронной форме.</w:t>
      </w:r>
    </w:p>
    <w:p w14:paraId="6E6D6F98" w14:textId="77777777" w:rsidR="00C226F5" w:rsidRDefault="00C226F5">
      <w:pPr>
        <w:pStyle w:val="ConsPlusNormal"/>
        <w:spacing w:before="240"/>
        <w:ind w:firstLine="540"/>
        <w:jc w:val="both"/>
      </w:pPr>
      <w:r>
        <w:t>37.1.5. Не допускается проводить в форме запроса котировок закупку отдельных видов товаров, работ, услуг, при осуществлении которой к её Участникам в соответствии с настоящим Положением предъявляются дополнительные требования, за исключением случаев, прямо предусмотренных Положением.</w:t>
      </w:r>
    </w:p>
    <w:p w14:paraId="775F1CDA" w14:textId="77777777" w:rsidR="00C226F5" w:rsidRDefault="00C226F5">
      <w:pPr>
        <w:pStyle w:val="ConsPlusNormal"/>
        <w:jc w:val="both"/>
      </w:pPr>
    </w:p>
    <w:p w14:paraId="16E2DEBE" w14:textId="77777777" w:rsidR="00C226F5" w:rsidRDefault="00C226F5">
      <w:pPr>
        <w:pStyle w:val="ConsPlusTitle"/>
        <w:ind w:firstLine="540"/>
        <w:jc w:val="both"/>
        <w:outlineLvl w:val="3"/>
        <w:rPr>
          <w:rFonts w:hAnsi="Times New Roman" w:cs="Times New Roman"/>
        </w:rPr>
      </w:pPr>
      <w:r>
        <w:rPr>
          <w:rFonts w:hAnsi="Times New Roman" w:cs="Times New Roman"/>
        </w:rPr>
        <w:t>37.2. Порядок проведения</w:t>
      </w:r>
    </w:p>
    <w:p w14:paraId="1887E921" w14:textId="77777777" w:rsidR="00C226F5" w:rsidRDefault="00C226F5">
      <w:pPr>
        <w:pStyle w:val="ConsPlusNormal"/>
        <w:jc w:val="both"/>
      </w:pPr>
    </w:p>
    <w:p w14:paraId="3107631E" w14:textId="77777777" w:rsidR="00C226F5" w:rsidRDefault="00C226F5">
      <w:pPr>
        <w:pStyle w:val="ConsPlusNormal"/>
        <w:ind w:firstLine="540"/>
        <w:jc w:val="both"/>
      </w:pPr>
      <w:r>
        <w:t>37.2.1. Заказчик размещает в единой информационной системе извещение о проведении запроса котировок не менее чем за пять рабочих дней до даты окончания срока подачи заявок на участие в запросе котировок.</w:t>
      </w:r>
    </w:p>
    <w:p w14:paraId="03723E5C" w14:textId="77777777" w:rsidR="00C226F5" w:rsidRDefault="00C226F5">
      <w:pPr>
        <w:pStyle w:val="ConsPlusNormal"/>
        <w:spacing w:before="240"/>
        <w:ind w:firstLine="540"/>
        <w:jc w:val="both"/>
      </w:pPr>
      <w:r>
        <w:t>37.2.2. Извещение об осуществлении закупки должно содержать все требования и условия запроса котировок, а также подробное описание всех его процедур.</w:t>
      </w:r>
    </w:p>
    <w:p w14:paraId="50CEF556" w14:textId="77777777" w:rsidR="00C226F5" w:rsidRDefault="00C226F5">
      <w:pPr>
        <w:pStyle w:val="ConsPlusNormal"/>
        <w:spacing w:before="240"/>
        <w:ind w:firstLine="540"/>
        <w:jc w:val="both"/>
      </w:pPr>
      <w:r>
        <w:t>37.2.3. Извещение об осуществлении закупки разрабатывается Заказчиком.</w:t>
      </w:r>
    </w:p>
    <w:p w14:paraId="2EA6BAA3" w14:textId="77777777" w:rsidR="00C226F5" w:rsidRDefault="00C226F5">
      <w:pPr>
        <w:pStyle w:val="ConsPlusNormal"/>
        <w:spacing w:before="240"/>
        <w:ind w:firstLine="540"/>
        <w:jc w:val="both"/>
      </w:pPr>
      <w:r>
        <w:t>37.2.4. 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14:paraId="4D52C340" w14:textId="77777777" w:rsidR="00C226F5" w:rsidRDefault="00C226F5">
      <w:pPr>
        <w:pStyle w:val="ConsPlusNormal"/>
        <w:spacing w:before="240"/>
        <w:ind w:firstLine="540"/>
        <w:jc w:val="both"/>
        <w:rPr>
          <w:color w:val="000000"/>
        </w:rPr>
      </w:pPr>
      <w:r>
        <w:t>37.2.5. Заказчик вправе принять решение о внесении изменений в извещение о проведении запроса котировок в порядке и сроки, предусмотренн</w:t>
      </w:r>
      <w:r>
        <w:rPr>
          <w:color w:val="000000"/>
        </w:rPr>
        <w:t xml:space="preserve">ые </w:t>
      </w:r>
      <w:hyperlink w:anchor="Par431" w:tooltip="14. Внесение изменений в извещение об осуществлении закупки, документацию о закупке" w:history="1">
        <w:r>
          <w:rPr>
            <w:color w:val="000000"/>
          </w:rPr>
          <w:t>разделом 14</w:t>
        </w:r>
      </w:hyperlink>
      <w:r>
        <w:rPr>
          <w:color w:val="000000"/>
        </w:rPr>
        <w:t xml:space="preserve"> настоящего Положения, а также отказаться от закупки в порядке и сроки, предусмотренные </w:t>
      </w:r>
      <w:hyperlink w:anchor="Par438" w:tooltip="15. Отмена закупки" w:history="1">
        <w:r>
          <w:rPr>
            <w:color w:val="000000"/>
          </w:rPr>
          <w:t>разделом 15</w:t>
        </w:r>
      </w:hyperlink>
      <w:r>
        <w:rPr>
          <w:color w:val="000000"/>
        </w:rPr>
        <w:t xml:space="preserve"> настоящего Положения.</w:t>
      </w:r>
    </w:p>
    <w:p w14:paraId="7B194563" w14:textId="77777777" w:rsidR="00C226F5" w:rsidRDefault="00C226F5">
      <w:pPr>
        <w:pStyle w:val="ConsPlusNormal"/>
        <w:spacing w:before="240"/>
        <w:ind w:firstLine="540"/>
        <w:jc w:val="both"/>
        <w:rPr>
          <w:color w:val="000000"/>
        </w:rPr>
      </w:pPr>
      <w:r>
        <w:rPr>
          <w:color w:val="000000"/>
        </w:rPr>
        <w:t>37.2.6. Получение Заявок.</w:t>
      </w:r>
    </w:p>
    <w:p w14:paraId="1387F0B0" w14:textId="77777777" w:rsidR="00C226F5" w:rsidRDefault="00C226F5">
      <w:pPr>
        <w:pStyle w:val="ConsPlusNormal"/>
        <w:spacing w:before="240"/>
        <w:ind w:firstLine="540"/>
        <w:jc w:val="both"/>
      </w:pPr>
      <w:r>
        <w:rPr>
          <w:color w:val="000000"/>
        </w:rPr>
        <w:t xml:space="preserve">37.2.6.1. Заказчик осуществляет приём Заявок на участие в закупке в соответствии с </w:t>
      </w:r>
      <w:hyperlink w:anchor="Par452" w:tooltip="17. Получение заявок на участие в закупке" w:history="1">
        <w:r>
          <w:rPr>
            <w:color w:val="000000"/>
          </w:rPr>
          <w:t>разделом 17</w:t>
        </w:r>
      </w:hyperlink>
      <w:r>
        <w:t xml:space="preserve"> настоящего Положения.</w:t>
      </w:r>
    </w:p>
    <w:p w14:paraId="61293E04" w14:textId="77777777" w:rsidR="00C226F5" w:rsidRDefault="00C226F5">
      <w:pPr>
        <w:pStyle w:val="ConsPlusNormal"/>
        <w:spacing w:before="240"/>
        <w:ind w:firstLine="540"/>
        <w:jc w:val="both"/>
      </w:pPr>
      <w:r>
        <w:t>37.2.7. Вскрытие поступивших Конвертов.</w:t>
      </w:r>
    </w:p>
    <w:p w14:paraId="063D147F" w14:textId="77777777" w:rsidR="00C226F5" w:rsidRDefault="00C226F5">
      <w:pPr>
        <w:pStyle w:val="ConsPlusNormal"/>
        <w:spacing w:before="240"/>
        <w:ind w:firstLine="540"/>
        <w:jc w:val="both"/>
      </w:pPr>
      <w:r>
        <w:t>37.2.7.1. Заказчик осущес</w:t>
      </w:r>
      <w:r>
        <w:rPr>
          <w:color w:val="000000"/>
        </w:rPr>
        <w:t xml:space="preserve">твляет вскрытие Заявок на участие в закупке в соответствии с </w:t>
      </w:r>
      <w:hyperlink w:anchor="Par460" w:tooltip="18. Вскрытие поступивших конвертов" w:history="1">
        <w:r>
          <w:rPr>
            <w:color w:val="000000"/>
          </w:rPr>
          <w:t>разделом 18</w:t>
        </w:r>
      </w:hyperlink>
      <w:r>
        <w:rPr>
          <w:color w:val="000000"/>
        </w:rPr>
        <w:t xml:space="preserve"> настоящего Положе</w:t>
      </w:r>
      <w:r>
        <w:t>ния.</w:t>
      </w:r>
    </w:p>
    <w:p w14:paraId="7047F4F8" w14:textId="77777777" w:rsidR="00C226F5" w:rsidRDefault="00C226F5">
      <w:pPr>
        <w:pStyle w:val="ConsPlusNormal"/>
        <w:spacing w:before="240"/>
        <w:ind w:firstLine="540"/>
        <w:jc w:val="both"/>
      </w:pPr>
      <w:r>
        <w:t>37.2.8. Рассмотрение, сопоставление и оценка заявок на участие в закупке.</w:t>
      </w:r>
    </w:p>
    <w:p w14:paraId="138DCE13" w14:textId="77777777" w:rsidR="00C226F5" w:rsidRDefault="00C226F5">
      <w:pPr>
        <w:pStyle w:val="ConsPlusNormal"/>
        <w:spacing w:before="240"/>
        <w:ind w:firstLine="540"/>
        <w:jc w:val="both"/>
      </w:pPr>
      <w:r>
        <w:t>37.2.8.1. Заявка Участника закупки отклоняется от участия в закупке в случаях, установленных извещением об осуществлении закупки.</w:t>
      </w:r>
    </w:p>
    <w:p w14:paraId="42276BAB" w14:textId="77777777" w:rsidR="00C226F5" w:rsidRDefault="00C226F5">
      <w:pPr>
        <w:pStyle w:val="ConsPlusNormal"/>
        <w:spacing w:before="240"/>
        <w:ind w:firstLine="540"/>
        <w:jc w:val="both"/>
      </w:pPr>
      <w:r>
        <w:t>37.2.8.2. При проведении закупки способом запроса котировок единственным оценочным критерием является цена заявки на участие в закупке.</w:t>
      </w:r>
    </w:p>
    <w:p w14:paraId="7D5A64DF" w14:textId="77777777" w:rsidR="00C226F5" w:rsidRDefault="00C226F5">
      <w:pPr>
        <w:pStyle w:val="ConsPlusNormal"/>
        <w:spacing w:before="240"/>
        <w:ind w:firstLine="540"/>
        <w:jc w:val="both"/>
      </w:pPr>
      <w:r>
        <w:t>37.2.8.3. Рассмотрение, сопоставление и оценка заявок на участие в закупке осуществляется Комиссией по осуществлению закупок.</w:t>
      </w:r>
    </w:p>
    <w:p w14:paraId="0FDCB27B" w14:textId="77777777" w:rsidR="00C226F5" w:rsidRDefault="00C226F5">
      <w:pPr>
        <w:pStyle w:val="ConsPlusNormal"/>
        <w:spacing w:before="240"/>
        <w:ind w:firstLine="540"/>
        <w:jc w:val="both"/>
      </w:pPr>
      <w:r>
        <w:t>37.2.8.4. Рекомендуется осуществлять оценку Заявок в следующем порядке:</w:t>
      </w:r>
    </w:p>
    <w:p w14:paraId="20B7C8B7" w14:textId="77777777" w:rsidR="00C226F5" w:rsidRDefault="00C226F5">
      <w:pPr>
        <w:pStyle w:val="ConsPlusNormal"/>
        <w:spacing w:before="240"/>
        <w:ind w:firstLine="540"/>
        <w:jc w:val="both"/>
      </w:pPr>
      <w:r>
        <w:t>- проведение отборочной стадии;</w:t>
      </w:r>
    </w:p>
    <w:p w14:paraId="459BD884" w14:textId="77777777" w:rsidR="00C226F5" w:rsidRDefault="00C226F5">
      <w:pPr>
        <w:pStyle w:val="ConsPlusNormal"/>
        <w:spacing w:before="240"/>
        <w:ind w:firstLine="540"/>
        <w:jc w:val="both"/>
      </w:pPr>
      <w:r>
        <w:t>- проведение оценочной стадии.</w:t>
      </w:r>
    </w:p>
    <w:p w14:paraId="06CE1719" w14:textId="77777777" w:rsidR="00C226F5" w:rsidRDefault="00C226F5">
      <w:pPr>
        <w:pStyle w:val="ConsPlusNormal"/>
        <w:spacing w:before="240"/>
        <w:ind w:firstLine="540"/>
        <w:jc w:val="both"/>
      </w:pPr>
      <w:r>
        <w:t>37.2.8.5. Отборочная стадия. В рамках отборочной стадии последовательно выполняются следующие действия:</w:t>
      </w:r>
    </w:p>
    <w:p w14:paraId="2B58D713" w14:textId="77777777" w:rsidR="00C226F5" w:rsidRDefault="00C226F5">
      <w:pPr>
        <w:pStyle w:val="ConsPlusNormal"/>
        <w:spacing w:before="240"/>
        <w:ind w:firstLine="540"/>
        <w:jc w:val="both"/>
      </w:pPr>
      <w:r>
        <w:t>- проверка Заявок на соблюдение требований извещения об осуществлении закупки к оформлению Заявок;</w:t>
      </w:r>
    </w:p>
    <w:p w14:paraId="0A3FC833" w14:textId="77777777" w:rsidR="00C226F5" w:rsidRDefault="00C226F5">
      <w:pPr>
        <w:pStyle w:val="ConsPlusNormal"/>
        <w:spacing w:before="240"/>
        <w:ind w:firstLine="540"/>
        <w:jc w:val="both"/>
      </w:pPr>
      <w:r>
        <w:t>- разъяснения положений Заявок (при необходимости);</w:t>
      </w:r>
    </w:p>
    <w:p w14:paraId="4BF00D44" w14:textId="77777777" w:rsidR="00C226F5" w:rsidRDefault="00C226F5">
      <w:pPr>
        <w:pStyle w:val="ConsPlusNormal"/>
        <w:spacing w:before="240"/>
        <w:ind w:firstLine="540"/>
        <w:jc w:val="both"/>
      </w:pPr>
      <w:r>
        <w:t>- проверка Участника закупки на соответствие требованиям извещения об осуществлении закупки;</w:t>
      </w:r>
    </w:p>
    <w:p w14:paraId="5339C125" w14:textId="77777777" w:rsidR="00C226F5" w:rsidRDefault="00C226F5">
      <w:pPr>
        <w:pStyle w:val="ConsPlusNormal"/>
        <w:spacing w:before="240"/>
        <w:ind w:firstLine="540"/>
        <w:jc w:val="both"/>
      </w:pPr>
      <w:r>
        <w:t>- проверка предлагаемых товаров, работ, услуг на соответствие требованиям извещения об осуществлении закупки;</w:t>
      </w:r>
    </w:p>
    <w:p w14:paraId="69B3814E" w14:textId="77777777" w:rsidR="00C226F5" w:rsidRDefault="00C226F5">
      <w:pPr>
        <w:pStyle w:val="ConsPlusNormal"/>
        <w:spacing w:before="240"/>
        <w:ind w:firstLine="540"/>
        <w:jc w:val="both"/>
      </w:pPr>
      <w:r>
        <w:t>- отклонение Заявок, которые, по мнению Комиссии по осуществлению закупок, не соответствуют требованиям извещения об осуществлении закупки.</w:t>
      </w:r>
    </w:p>
    <w:p w14:paraId="26747783" w14:textId="77777777" w:rsidR="00C226F5" w:rsidRDefault="00C226F5">
      <w:pPr>
        <w:pStyle w:val="ConsPlusNormal"/>
        <w:spacing w:before="240"/>
        <w:ind w:firstLine="540"/>
        <w:jc w:val="both"/>
      </w:pPr>
      <w:r>
        <w:t>37.2.8.6. Оценочная стадия. В рамках оценочной стадии Комиссия по осуществлению закупок оценивает и сопоставляет Заявки, которые не были отклонены на отборочной стадии.</w:t>
      </w:r>
    </w:p>
    <w:p w14:paraId="5D199ED3" w14:textId="77777777" w:rsidR="00C226F5" w:rsidRDefault="00C226F5">
      <w:pPr>
        <w:pStyle w:val="ConsPlusNormal"/>
        <w:spacing w:before="240"/>
        <w:ind w:firstLine="540"/>
        <w:jc w:val="both"/>
      </w:pPr>
      <w:r>
        <w:t>37.2.8.7. Комиссия по осуществлению закупок отклоняет все Заявки, если ни одна из них не удовлетворяет установленным извещением об осуществлении закупки требованиям в отношении Участника закупки, товаров, работ, услуг, условий договора или оформления Заявки.</w:t>
      </w:r>
    </w:p>
    <w:p w14:paraId="3AEEF45F" w14:textId="77777777" w:rsidR="00C226F5" w:rsidRDefault="00C226F5">
      <w:pPr>
        <w:pStyle w:val="ConsPlusNormal"/>
        <w:spacing w:before="240"/>
        <w:ind w:firstLine="540"/>
        <w:jc w:val="both"/>
      </w:pPr>
      <w:r>
        <w:t>37.2.8.8. Между Заказчиком и Участником закупки не проводится никаких переговоров в отношении Заявок.</w:t>
      </w:r>
    </w:p>
    <w:p w14:paraId="7C21B3AE" w14:textId="77777777" w:rsidR="00C226F5" w:rsidRDefault="00C226F5">
      <w:pPr>
        <w:pStyle w:val="ConsPlusNormal"/>
        <w:spacing w:before="240"/>
        <w:ind w:firstLine="540"/>
        <w:jc w:val="both"/>
      </w:pPr>
      <w:r>
        <w:t>37.2.8.9. По результатам рассмотрения заявок Комиссия по осуществлению закупок составляет протокол.</w:t>
      </w:r>
    </w:p>
    <w:p w14:paraId="33F70BE1" w14:textId="77777777" w:rsidR="00C226F5" w:rsidRDefault="00C226F5">
      <w:pPr>
        <w:pStyle w:val="ConsPlusNormal"/>
        <w:spacing w:before="240"/>
        <w:ind w:firstLine="540"/>
        <w:jc w:val="both"/>
      </w:pPr>
      <w:r>
        <w:t>37.2.9. Применение специальной процедуры (переторжки).</w:t>
      </w:r>
    </w:p>
    <w:p w14:paraId="278F7F58" w14:textId="77777777" w:rsidR="00C226F5" w:rsidRDefault="00C226F5">
      <w:pPr>
        <w:pStyle w:val="ConsPlusNormal"/>
        <w:spacing w:before="240"/>
        <w:ind w:firstLine="540"/>
        <w:jc w:val="both"/>
      </w:pPr>
      <w:r>
        <w:t>37.2.9.1. Заказчик вправе использовать в процедуре запроса котировок проведение процедуры переторжки в соответствии с</w:t>
      </w:r>
      <w:r>
        <w:rPr>
          <w:color w:val="000000"/>
        </w:rPr>
        <w:t xml:space="preserve"> </w:t>
      </w:r>
      <w:hyperlink w:anchor="Par678" w:tooltip="24. Применение процедуры переторжки" w:history="1">
        <w:r>
          <w:rPr>
            <w:color w:val="000000"/>
          </w:rPr>
          <w:t>разделом 24</w:t>
        </w:r>
      </w:hyperlink>
      <w:r>
        <w:t xml:space="preserve"> настоящего Положения. Проведение процедуры переторжки возможно только в том случае, если это предусмотрено извещением об осуществлении закупки.</w:t>
      </w:r>
    </w:p>
    <w:p w14:paraId="47152D2F" w14:textId="77777777" w:rsidR="00C226F5" w:rsidRDefault="00C226F5">
      <w:pPr>
        <w:pStyle w:val="ConsPlusNormal"/>
        <w:spacing w:before="240"/>
        <w:ind w:firstLine="540"/>
        <w:jc w:val="both"/>
      </w:pPr>
      <w:r>
        <w:t>37.2.9.2. По результатам процедуры переторжки Комиссия по осуществлению закупок проводит итоговое ранжирование Заявок Участников закупки с учётом изменившегося параметра Заявки.</w:t>
      </w:r>
    </w:p>
    <w:p w14:paraId="1273323A" w14:textId="77777777" w:rsidR="00C226F5" w:rsidRDefault="00C226F5">
      <w:pPr>
        <w:pStyle w:val="ConsPlusNormal"/>
        <w:spacing w:before="240"/>
        <w:ind w:firstLine="540"/>
        <w:jc w:val="both"/>
      </w:pPr>
      <w:r>
        <w:t>37.2.9.3. По результатам проведения процедуры переторжки Комиссией по осуществлению закупок составляется протокол.</w:t>
      </w:r>
    </w:p>
    <w:p w14:paraId="685A9FDA" w14:textId="77777777" w:rsidR="00C226F5" w:rsidRDefault="00C226F5">
      <w:pPr>
        <w:pStyle w:val="ConsPlusNormal"/>
        <w:spacing w:before="240"/>
        <w:ind w:firstLine="540"/>
        <w:jc w:val="both"/>
      </w:pPr>
      <w:r>
        <w:t>37.2.10. Определение Победителя.</w:t>
      </w:r>
    </w:p>
    <w:p w14:paraId="77B364A7" w14:textId="77777777" w:rsidR="00C226F5" w:rsidRDefault="00C226F5">
      <w:pPr>
        <w:pStyle w:val="ConsPlusNormal"/>
        <w:spacing w:before="240"/>
        <w:ind w:firstLine="540"/>
        <w:jc w:val="both"/>
      </w:pPr>
      <w:r>
        <w:t>37.2.10.1. Победителем признается Участник закупки, представивший Заявку, которая решением Комиссии по осуществлению закупок признана соответствующей требованиям извещения об осуществлении закупки и содержащую наименьшую цену договора.</w:t>
      </w:r>
    </w:p>
    <w:p w14:paraId="3829618A" w14:textId="77777777" w:rsidR="00C226F5" w:rsidRDefault="00C226F5">
      <w:pPr>
        <w:pStyle w:val="ConsPlusNormal"/>
        <w:spacing w:before="240"/>
        <w:ind w:firstLine="540"/>
        <w:jc w:val="both"/>
      </w:pPr>
      <w:r>
        <w:t>37.2.10.2. По итогам запроса котировок (в случае определения Победителя) право на заключение договора фиксируется в протоколе, составленном по итогам конкурентной закупки (итоговый протокол).</w:t>
      </w:r>
    </w:p>
    <w:p w14:paraId="268FC32D" w14:textId="77777777" w:rsidR="00C226F5" w:rsidRDefault="00C226F5">
      <w:pPr>
        <w:pStyle w:val="ConsPlusNormal"/>
        <w:spacing w:before="240"/>
        <w:ind w:firstLine="540"/>
        <w:jc w:val="both"/>
      </w:pPr>
      <w:r>
        <w:t>37.2.11. Заключение договора.</w:t>
      </w:r>
    </w:p>
    <w:p w14:paraId="743F593B" w14:textId="77777777" w:rsidR="00C226F5" w:rsidRDefault="00C226F5">
      <w:pPr>
        <w:pStyle w:val="ConsPlusNormal"/>
        <w:spacing w:before="240"/>
        <w:ind w:firstLine="540"/>
        <w:jc w:val="both"/>
      </w:pPr>
      <w:r>
        <w:t xml:space="preserve">37.2.11.1. Заключение договора осуществляется в соответствии с требованиями, указанными </w:t>
      </w:r>
      <w:r>
        <w:rPr>
          <w:color w:val="000000"/>
        </w:rPr>
        <w:t xml:space="preserve">в </w:t>
      </w:r>
      <w:hyperlink w:anchor="Par476" w:tooltip="19. Заключение и исполнение договоров" w:history="1">
        <w:r>
          <w:rPr>
            <w:color w:val="000000"/>
          </w:rPr>
          <w:t>разделе 19</w:t>
        </w:r>
      </w:hyperlink>
      <w:r>
        <w:rPr>
          <w:color w:val="000000"/>
        </w:rPr>
        <w:t xml:space="preserve"> н</w:t>
      </w:r>
      <w:r>
        <w:t>астоящего Положения.</w:t>
      </w:r>
    </w:p>
    <w:p w14:paraId="3D4F1C01" w14:textId="77777777" w:rsidR="00C226F5" w:rsidRDefault="00C226F5">
      <w:pPr>
        <w:pStyle w:val="ConsPlusNormal"/>
        <w:jc w:val="both"/>
      </w:pPr>
    </w:p>
    <w:p w14:paraId="1EF217AD" w14:textId="77777777" w:rsidR="00C226F5" w:rsidRDefault="00C226F5">
      <w:pPr>
        <w:pStyle w:val="ConsPlusTitle"/>
        <w:ind w:firstLine="540"/>
        <w:jc w:val="both"/>
        <w:outlineLvl w:val="3"/>
        <w:rPr>
          <w:rFonts w:hAnsi="Times New Roman" w:cs="Times New Roman"/>
        </w:rPr>
      </w:pPr>
      <w:bookmarkStart w:id="102" w:name="Par1353"/>
      <w:bookmarkEnd w:id="102"/>
      <w:r>
        <w:rPr>
          <w:rFonts w:hAnsi="Times New Roman" w:cs="Times New Roman"/>
        </w:rPr>
        <w:t>37.3. Особенности проведения запроса котировок, участниками которого могут быть только субъекты МСП</w:t>
      </w:r>
    </w:p>
    <w:p w14:paraId="4882FBFF" w14:textId="77777777" w:rsidR="00C226F5" w:rsidRDefault="00C226F5">
      <w:pPr>
        <w:pStyle w:val="ConsPlusNormal"/>
        <w:jc w:val="both"/>
      </w:pPr>
    </w:p>
    <w:p w14:paraId="640A4FA9" w14:textId="77777777" w:rsidR="00C226F5" w:rsidRDefault="00C226F5">
      <w:pPr>
        <w:pStyle w:val="ConsPlusNormal"/>
        <w:ind w:firstLine="540"/>
        <w:jc w:val="both"/>
      </w:pPr>
      <w:r>
        <w:t>37.3.1. Заказчик при осуществлении запроса котировок с участием субъектов малого и среднего предпринимательства размещает в единой информационной системе извещение о проведении запроса котировок в электронной форме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семи миллионов рублей.</w:t>
      </w:r>
    </w:p>
    <w:p w14:paraId="7A9EE10E" w14:textId="77777777" w:rsidR="00C226F5" w:rsidRDefault="00C226F5">
      <w:pPr>
        <w:pStyle w:val="ConsPlusNormal"/>
        <w:spacing w:before="240"/>
        <w:ind w:firstLine="540"/>
        <w:jc w:val="both"/>
      </w:pPr>
      <w:r>
        <w:t xml:space="preserve">37.3.2. Заявка на участие в запросе котировок в электронной форме должна содержать информацию и документы, предусмотренные </w:t>
      </w:r>
      <w:hyperlink w:anchor="Par1357" w:tooltip="37.3.3. 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 w:history="1">
        <w:r>
          <w:rPr>
            <w:color w:val="000000"/>
          </w:rPr>
          <w:t>пунктом 37.3.3</w:t>
        </w:r>
      </w:hyperlink>
      <w:r>
        <w:t xml:space="preserve"> настоящего Положения, в случае установления Заказчиком обязанности их представления.</w:t>
      </w:r>
    </w:p>
    <w:p w14:paraId="3C2CCE0C" w14:textId="77777777" w:rsidR="00C226F5" w:rsidRDefault="00C226F5">
      <w:pPr>
        <w:pStyle w:val="ConsPlusNormal"/>
        <w:spacing w:before="240"/>
        <w:ind w:firstLine="540"/>
        <w:jc w:val="both"/>
      </w:pPr>
      <w:bookmarkStart w:id="103" w:name="Par1357"/>
      <w:bookmarkEnd w:id="103"/>
      <w:r>
        <w:t>37.3.3. 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w:t>
      </w:r>
    </w:p>
    <w:p w14:paraId="1DE974DC" w14:textId="77777777" w:rsidR="00C226F5" w:rsidRDefault="00C226F5">
      <w:pPr>
        <w:pStyle w:val="ConsPlusNormal"/>
        <w:spacing w:before="240"/>
        <w:ind w:firstLine="540"/>
        <w:jc w:val="both"/>
      </w:pPr>
      <w:r>
        <w:t>37.3.3.1.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2034CEE0" w14:textId="77777777" w:rsidR="00C226F5" w:rsidRDefault="00C226F5">
      <w:pPr>
        <w:pStyle w:val="ConsPlusNormal"/>
        <w:spacing w:before="240"/>
        <w:ind w:firstLine="540"/>
        <w:jc w:val="both"/>
      </w:pPr>
      <w:r>
        <w:t>37.3.3.2.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4F12EA2" w14:textId="77777777" w:rsidR="00C226F5" w:rsidRDefault="00C226F5">
      <w:pPr>
        <w:pStyle w:val="ConsPlusNormal"/>
        <w:spacing w:before="240"/>
        <w:ind w:firstLine="540"/>
        <w:jc w:val="both"/>
      </w:pPr>
      <w:r>
        <w:t>37.3.3.3.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5396CCB9" w14:textId="77777777" w:rsidR="00C226F5" w:rsidRDefault="00C226F5">
      <w:pPr>
        <w:pStyle w:val="ConsPlusNormal"/>
        <w:spacing w:before="240"/>
        <w:ind w:firstLine="540"/>
        <w:jc w:val="both"/>
      </w:pPr>
      <w:r>
        <w:t>37.3.3.4.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5B38C72C" w14:textId="77777777" w:rsidR="00C226F5" w:rsidRDefault="00C226F5">
      <w:pPr>
        <w:pStyle w:val="ConsPlusNormal"/>
        <w:spacing w:before="240"/>
        <w:ind w:firstLine="540"/>
        <w:jc w:val="both"/>
      </w:pPr>
      <w:r>
        <w:t>37.3.3.5.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2C3DC764" w14:textId="77777777" w:rsidR="00C226F5" w:rsidRDefault="00C226F5">
      <w:pPr>
        <w:pStyle w:val="ConsPlusNormal"/>
        <w:spacing w:before="240"/>
        <w:ind w:firstLine="540"/>
        <w:jc w:val="both"/>
      </w:pPr>
      <w:r>
        <w:t>а) индивидуальным предпринимателем, если участником такой закупки является индивидуальный предприниматель;</w:t>
      </w:r>
    </w:p>
    <w:p w14:paraId="59170A17" w14:textId="77777777" w:rsidR="00C226F5" w:rsidRDefault="00C226F5">
      <w:pPr>
        <w:pStyle w:val="ConsPlusNormal"/>
        <w:spacing w:before="240"/>
        <w:ind w:firstLine="540"/>
        <w:jc w:val="both"/>
      </w:pPr>
      <w: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63EAE820" w14:textId="77777777" w:rsidR="00C226F5" w:rsidRDefault="00C226F5">
      <w:pPr>
        <w:pStyle w:val="ConsPlusNormal"/>
        <w:spacing w:before="240"/>
        <w:ind w:firstLine="540"/>
        <w:jc w:val="both"/>
      </w:pPr>
      <w:r>
        <w:t>37.3.3.6.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w:t>
      </w:r>
      <w:r>
        <w:rPr>
          <w:color w:val="000000"/>
        </w:rPr>
        <w:t xml:space="preserve">ого </w:t>
      </w:r>
      <w:hyperlink w:anchor="Par1377" w:tooltip="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 w:history="1">
        <w:r>
          <w:rPr>
            <w:color w:val="000000"/>
          </w:rPr>
          <w:t>подпунктом "е" пункта 37.3.3.9</w:t>
        </w:r>
      </w:hyperlink>
      <w:r>
        <w:rPr>
          <w:color w:val="000000"/>
        </w:rPr>
        <w:t xml:space="preserve"> н</w:t>
      </w:r>
      <w:r>
        <w:t>астоящего Положения;</w:t>
      </w:r>
    </w:p>
    <w:p w14:paraId="45D7F050" w14:textId="77777777" w:rsidR="00C226F5" w:rsidRDefault="00C226F5">
      <w:pPr>
        <w:pStyle w:val="ConsPlusNormal"/>
        <w:spacing w:before="240"/>
        <w:ind w:firstLine="540"/>
        <w:jc w:val="both"/>
      </w:pPr>
      <w:r>
        <w:t>37.3.3.7.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082AFAFE" w14:textId="77777777" w:rsidR="00C226F5" w:rsidRDefault="00C226F5">
      <w:pPr>
        <w:pStyle w:val="ConsPlusNormal"/>
        <w:spacing w:before="240"/>
        <w:ind w:firstLine="540"/>
        <w:jc w:val="both"/>
      </w:pPr>
      <w:r>
        <w:t>37.3.3.8.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3EB9226" w14:textId="77777777" w:rsidR="00C226F5" w:rsidRDefault="00C226F5">
      <w:pPr>
        <w:pStyle w:val="ConsPlusNormal"/>
        <w:spacing w:before="240"/>
        <w:ind w:firstLine="540"/>
        <w:jc w:val="both"/>
      </w:pPr>
      <w: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2F52BEA1" w14:textId="77777777" w:rsidR="00C226F5" w:rsidRDefault="00C226F5">
      <w:pPr>
        <w:pStyle w:val="ConsPlusNormal"/>
        <w:spacing w:before="240"/>
        <w:ind w:firstLine="540"/>
        <w:jc w:val="both"/>
      </w:pPr>
      <w:r>
        <w:t>б) независимая гарантия или её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независимая гарантия;</w:t>
      </w:r>
    </w:p>
    <w:p w14:paraId="14680606" w14:textId="77777777" w:rsidR="00C226F5" w:rsidRDefault="00C226F5">
      <w:pPr>
        <w:pStyle w:val="ConsPlusNormal"/>
        <w:spacing w:before="240"/>
        <w:ind w:firstLine="540"/>
        <w:jc w:val="both"/>
      </w:pPr>
      <w:bookmarkStart w:id="104" w:name="Par1371"/>
      <w:bookmarkEnd w:id="104"/>
      <w:r>
        <w:t>37.3.3.9.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75BBDE5B" w14:textId="77777777" w:rsidR="00C226F5" w:rsidRDefault="00C226F5">
      <w:pPr>
        <w:pStyle w:val="ConsPlusNormal"/>
        <w:spacing w:before="240"/>
        <w:ind w:firstLine="540"/>
        <w:jc w:val="both"/>
      </w:pPr>
      <w: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434E4284" w14:textId="77777777" w:rsidR="00C226F5" w:rsidRDefault="00C226F5">
      <w:pPr>
        <w:pStyle w:val="ConsPlusNormal"/>
        <w:spacing w:before="240"/>
        <w:ind w:firstLine="540"/>
        <w:jc w:val="both"/>
      </w:pPr>
      <w:r>
        <w:t>б) неприостановление деятельности участника конкурентной закупки с участием субъектов малого и среднего предпринимательства в порядке, установленно</w:t>
      </w:r>
      <w:r>
        <w:rPr>
          <w:color w:val="000000"/>
        </w:rPr>
        <w:t xml:space="preserve">м </w:t>
      </w:r>
      <w:hyperlink r:id="rId137" w:history="1">
        <w:r>
          <w:rPr>
            <w:color w:val="000000"/>
          </w:rPr>
          <w:t>Кодексом</w:t>
        </w:r>
      </w:hyperlink>
      <w:r>
        <w:rPr>
          <w:color w:val="000000"/>
        </w:rPr>
        <w:t xml:space="preserve"> </w:t>
      </w:r>
      <w:r>
        <w:t>Российской Федерации об административных правонарушениях;</w:t>
      </w:r>
    </w:p>
    <w:p w14:paraId="2C5AACBA" w14:textId="77777777" w:rsidR="00C226F5" w:rsidRDefault="00C226F5">
      <w:pPr>
        <w:pStyle w:val="ConsPlusNormal"/>
        <w:spacing w:before="240"/>
        <w:ind w:firstLine="540"/>
        <w:jc w:val="both"/>
      </w:pPr>
      <w: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отчётности за последний отчётный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DA12F31" w14:textId="77777777" w:rsidR="00C226F5" w:rsidRDefault="00C226F5">
      <w:pPr>
        <w:pStyle w:val="ConsPlusNormal"/>
        <w:spacing w:before="240"/>
        <w:ind w:firstLine="540"/>
        <w:jc w:val="both"/>
      </w:pPr>
      <w: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и(или) преступления, предусмотренн</w:t>
      </w:r>
      <w:r>
        <w:rPr>
          <w:color w:val="000000"/>
        </w:rPr>
        <w:t xml:space="preserve">ые </w:t>
      </w:r>
      <w:hyperlink r:id="rId138" w:history="1">
        <w:r>
          <w:rPr>
            <w:color w:val="000000"/>
          </w:rPr>
          <w:t>статьями 289</w:t>
        </w:r>
      </w:hyperlink>
      <w:r>
        <w:rPr>
          <w:color w:val="000000"/>
        </w:rPr>
        <w:t xml:space="preserve">, </w:t>
      </w:r>
      <w:hyperlink r:id="rId139" w:history="1">
        <w:r>
          <w:rPr>
            <w:color w:val="000000"/>
          </w:rPr>
          <w:t>290</w:t>
        </w:r>
      </w:hyperlink>
      <w:r>
        <w:rPr>
          <w:color w:val="000000"/>
        </w:rPr>
        <w:t xml:space="preserve">, </w:t>
      </w:r>
      <w:hyperlink r:id="rId140" w:history="1">
        <w:r>
          <w:rPr>
            <w:color w:val="000000"/>
          </w:rPr>
          <w:t>291</w:t>
        </w:r>
      </w:hyperlink>
      <w:r>
        <w:rPr>
          <w:color w:val="000000"/>
        </w:rPr>
        <w:t xml:space="preserve">, </w:t>
      </w:r>
      <w:hyperlink r:id="rId141" w:history="1">
        <w:r>
          <w:rPr>
            <w:color w:val="000000"/>
          </w:rPr>
          <w:t>291.1</w:t>
        </w:r>
      </w:hyperlink>
      <w:r>
        <w:rPr>
          <w:color w:val="000000"/>
        </w:rPr>
        <w:t xml:space="preserve"> Уг</w:t>
      </w:r>
      <w:r>
        <w:t>оловного кодекса Российской Федерации, а также неприменение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B9C398E" w14:textId="77777777" w:rsidR="00C226F5" w:rsidRDefault="00C226F5">
      <w:pPr>
        <w:pStyle w:val="ConsPlusNormal"/>
        <w:spacing w:before="240"/>
        <w:ind w:firstLine="540"/>
        <w:jc w:val="both"/>
      </w:pPr>
      <w: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42" w:history="1">
        <w:r>
          <w:rPr>
            <w:color w:val="000000"/>
          </w:rPr>
          <w:t>статьей 19.28</w:t>
        </w:r>
      </w:hyperlink>
      <w:r>
        <w:t xml:space="preserve"> Кодекса Российской Федерации об административных правонарушениях;</w:t>
      </w:r>
    </w:p>
    <w:p w14:paraId="5358AC64" w14:textId="77777777" w:rsidR="00C226F5" w:rsidRDefault="00C226F5">
      <w:pPr>
        <w:pStyle w:val="ConsPlusNormal"/>
        <w:spacing w:before="240"/>
        <w:ind w:firstLine="540"/>
        <w:jc w:val="both"/>
      </w:pPr>
      <w:bookmarkStart w:id="105" w:name="Par1377"/>
      <w:bookmarkEnd w:id="105"/>
      <w: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размещённых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BDA4DD3" w14:textId="77777777" w:rsidR="00C226F5" w:rsidRDefault="00C226F5">
      <w:pPr>
        <w:pStyle w:val="ConsPlusNormal"/>
        <w:spacing w:before="240"/>
        <w:ind w:firstLine="540"/>
        <w:jc w:val="both"/>
      </w:pPr>
      <w: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0E854CB" w14:textId="77777777" w:rsidR="00C226F5" w:rsidRDefault="00C226F5">
      <w:pPr>
        <w:pStyle w:val="ConsPlusNormal"/>
        <w:spacing w:before="240"/>
        <w:ind w:firstLine="540"/>
        <w:jc w:val="both"/>
      </w:pPr>
      <w: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C09D1F9" w14:textId="77777777" w:rsidR="00C226F5" w:rsidRDefault="00C226F5">
      <w:pPr>
        <w:pStyle w:val="ConsPlusNormal"/>
        <w:spacing w:before="240"/>
        <w:ind w:firstLine="540"/>
        <w:jc w:val="both"/>
      </w:pPr>
      <w:r>
        <w:t>37.3.3.10. Предложение участника конкурентной закупки с участием субъектов малого и среднего предпринимательства в отношении предмета такой закупки;</w:t>
      </w:r>
    </w:p>
    <w:p w14:paraId="1FC942AF" w14:textId="77777777" w:rsidR="00C226F5" w:rsidRDefault="00C226F5">
      <w:pPr>
        <w:pStyle w:val="ConsPlusNormal"/>
        <w:spacing w:before="240"/>
        <w:ind w:firstLine="540"/>
        <w:jc w:val="both"/>
      </w:pPr>
      <w:r>
        <w:t xml:space="preserve">37.3.3.11.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r w:rsidR="00625309">
        <w:t>Федерации в случае, если</w:t>
      </w:r>
      <w: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070FE58E" w14:textId="77777777" w:rsidR="00C226F5" w:rsidRDefault="00C226F5">
      <w:pPr>
        <w:pStyle w:val="ConsPlusNormal"/>
        <w:spacing w:before="300"/>
        <w:ind w:firstLine="540"/>
        <w:jc w:val="both"/>
        <w:rPr>
          <w:color w:val="000000"/>
        </w:rPr>
      </w:pPr>
      <w:r>
        <w:t>37.3.3.12.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определённые в соответстви</w:t>
      </w:r>
      <w:r>
        <w:rPr>
          <w:color w:val="000000"/>
        </w:rPr>
        <w:t xml:space="preserve">и с </w:t>
      </w:r>
      <w:hyperlink r:id="rId143" w:history="1">
        <w:r>
          <w:rPr>
            <w:color w:val="000000"/>
          </w:rPr>
          <w:t>пунктом 2 части 2 статьи 3.1-4</w:t>
        </w:r>
      </w:hyperlink>
      <w:r>
        <w:rPr>
          <w:color w:val="000000"/>
        </w:rPr>
        <w:t xml:space="preserve"> Федерального закона N 223-ФЗ;</w:t>
      </w:r>
    </w:p>
    <w:p w14:paraId="07E631FC" w14:textId="77777777" w:rsidR="00C226F5" w:rsidRDefault="00C226F5">
      <w:pPr>
        <w:pStyle w:val="ConsPlusNormal"/>
        <w:spacing w:before="240"/>
        <w:ind w:firstLine="540"/>
        <w:jc w:val="both"/>
        <w:rPr>
          <w:color w:val="000000"/>
        </w:rPr>
      </w:pPr>
      <w:r>
        <w:rPr>
          <w:color w:val="000000"/>
        </w:rPr>
        <w:t>37.3.3.13. Предложение о цене договора (единицы товара, работы, услуги).</w:t>
      </w:r>
    </w:p>
    <w:p w14:paraId="25184945" w14:textId="77777777" w:rsidR="00C226F5" w:rsidRDefault="00C226F5">
      <w:pPr>
        <w:pStyle w:val="ConsPlusNormal"/>
        <w:spacing w:before="240"/>
        <w:ind w:firstLine="540"/>
        <w:jc w:val="both"/>
      </w:pPr>
      <w:r>
        <w:rPr>
          <w:color w:val="000000"/>
        </w:rPr>
        <w:t xml:space="preserve">37.3.4. При осуществлении конкурентной закупки с участием субъектов малого и среднего предпринимательства путем проведения запроса котировок в электронной форме установление критериев и порядка оценки, указанных в </w:t>
      </w:r>
      <w:hyperlink r:id="rId144" w:history="1">
        <w:r>
          <w:rPr>
            <w:color w:val="000000"/>
          </w:rPr>
          <w:t>части 19.2 статьи 3.4</w:t>
        </w:r>
      </w:hyperlink>
      <w:r>
        <w:rPr>
          <w:color w:val="000000"/>
        </w:rPr>
        <w:t xml:space="preserve"> Федераль</w:t>
      </w:r>
      <w:r>
        <w:t>ного закона N 223-ФЗ, не допускается.</w:t>
      </w:r>
    </w:p>
    <w:p w14:paraId="2FBFA2CD" w14:textId="77777777" w:rsidR="00C226F5" w:rsidRDefault="00C226F5">
      <w:pPr>
        <w:pStyle w:val="ConsPlusNormal"/>
        <w:spacing w:before="240"/>
        <w:ind w:firstLine="540"/>
        <w:jc w:val="both"/>
        <w:rPr>
          <w:color w:val="000000"/>
        </w:rPr>
      </w:pPr>
      <w:r>
        <w:t>37.3.5. Декларация, предусмотренн</w:t>
      </w:r>
      <w:r>
        <w:rPr>
          <w:color w:val="000000"/>
        </w:rPr>
        <w:t xml:space="preserve">ая </w:t>
      </w:r>
      <w:hyperlink w:anchor="Par1371" w:tooltip="37.3.3.9. Декларация, подтверждающая на дату подачи заявки на участие в конкурентной закупке с участием субъектов малого и среднего предпринимательства:" w:history="1">
        <w:r>
          <w:rPr>
            <w:color w:val="000000"/>
          </w:rPr>
          <w:t>пунктом 37.3.3.9</w:t>
        </w:r>
      </w:hyperlink>
      <w:r>
        <w:rPr>
          <w:color w:val="000000"/>
        </w:rPr>
        <w:t xml:space="preserve"> нас</w:t>
      </w:r>
      <w:r>
        <w:t>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w:t>
      </w:r>
      <w:r>
        <w:rPr>
          <w:color w:val="000000"/>
        </w:rPr>
        <w:t xml:space="preserve">х в </w:t>
      </w:r>
      <w:hyperlink w:anchor="Par1357" w:tooltip="37.3.3. 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 w:history="1">
        <w:r>
          <w:rPr>
            <w:color w:val="000000"/>
          </w:rPr>
          <w:t>пункте 37.3.3</w:t>
        </w:r>
      </w:hyperlink>
      <w:r>
        <w:rPr>
          <w:color w:val="000000"/>
        </w:rPr>
        <w:t xml:space="preserve">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r:id="rId145" w:history="1">
        <w:r>
          <w:rPr>
            <w:color w:val="000000"/>
          </w:rPr>
          <w:t>частью 18 статьи 3.4</w:t>
        </w:r>
      </w:hyperlink>
      <w:r>
        <w:rPr>
          <w:color w:val="000000"/>
        </w:rPr>
        <w:t xml:space="preserve"> Федерального закона N 223-ФЗ.</w:t>
      </w:r>
    </w:p>
    <w:p w14:paraId="65D557EE" w14:textId="77777777" w:rsidR="00C226F5" w:rsidRDefault="00C226F5">
      <w:pPr>
        <w:pStyle w:val="ConsPlusNormal"/>
        <w:spacing w:before="240"/>
        <w:ind w:firstLine="540"/>
        <w:jc w:val="both"/>
      </w:pPr>
      <w:r>
        <w:rPr>
          <w:color w:val="000000"/>
        </w:rPr>
        <w:t xml:space="preserve">37.3.6. В течение одного рабочего дня после направления оператором электронной площадки информации, указанной в </w:t>
      </w:r>
      <w:hyperlink r:id="rId146" w:history="1">
        <w:r>
          <w:rPr>
            <w:color w:val="000000"/>
          </w:rPr>
          <w:t>пункте 1 части 22 статьи 3.4</w:t>
        </w:r>
      </w:hyperlink>
      <w:r>
        <w:rPr>
          <w:color w:val="000000"/>
        </w:rPr>
        <w:t xml:space="preserve"> Федерального закона N 223-ФЗ, комиссия по осуществлению закупок на основании результатов оценки заяв</w:t>
      </w:r>
      <w:r>
        <w:t>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котировок в электронной форме, в которой содержится наименьшее ценовое предложение, присваивается первый номер.</w:t>
      </w:r>
    </w:p>
    <w:p w14:paraId="449B2DE9" w14:textId="77777777" w:rsidR="00C226F5" w:rsidRDefault="00C226F5">
      <w:pPr>
        <w:pStyle w:val="ConsPlusNormal"/>
        <w:spacing w:before="240"/>
        <w:ind w:firstLine="540"/>
        <w:jc w:val="both"/>
      </w:pPr>
      <w:r>
        <w:t>37.3.7. 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103D256E" w14:textId="77777777" w:rsidR="00C226F5" w:rsidRDefault="00C226F5">
      <w:pPr>
        <w:pStyle w:val="ConsPlusNormal"/>
        <w:jc w:val="both"/>
      </w:pPr>
    </w:p>
    <w:p w14:paraId="14D1A203" w14:textId="77777777" w:rsidR="00C226F5" w:rsidRDefault="00C226F5">
      <w:pPr>
        <w:pStyle w:val="ConsPlusTitle"/>
        <w:ind w:firstLine="540"/>
        <w:jc w:val="both"/>
        <w:outlineLvl w:val="2"/>
        <w:rPr>
          <w:rFonts w:hAnsi="Times New Roman" w:cs="Times New Roman"/>
        </w:rPr>
      </w:pPr>
      <w:bookmarkStart w:id="106" w:name="Par1392"/>
      <w:bookmarkEnd w:id="106"/>
      <w:r>
        <w:rPr>
          <w:rFonts w:hAnsi="Times New Roman" w:cs="Times New Roman"/>
        </w:rPr>
        <w:t>38. Единственный поставщик (исполнитель, подрядчик)</w:t>
      </w:r>
    </w:p>
    <w:p w14:paraId="494117A5" w14:textId="77777777" w:rsidR="00C226F5" w:rsidRDefault="00C226F5">
      <w:pPr>
        <w:pStyle w:val="ConsPlusNormal"/>
        <w:jc w:val="both"/>
      </w:pPr>
    </w:p>
    <w:p w14:paraId="6134E483" w14:textId="77777777" w:rsidR="00C226F5" w:rsidRDefault="00C226F5">
      <w:pPr>
        <w:pStyle w:val="ConsPlusNormal"/>
        <w:ind w:firstLine="540"/>
        <w:jc w:val="both"/>
      </w:pPr>
      <w:bookmarkStart w:id="107" w:name="Par1394"/>
      <w:bookmarkEnd w:id="107"/>
      <w:r>
        <w:t>38.1. Закупки у единственного поставщика (исполнителя, подрядчика) могут осуществляться в случаях (Заказчик при утверждении положения о закупке или внесении в него изменений вправе сократить предусмотренные настоящим пунктом случаи осуществления закупок у единственного поставщика (исполнителя, подрядчика):</w:t>
      </w:r>
    </w:p>
    <w:p w14:paraId="452F720C" w14:textId="77777777" w:rsidR="00C226F5" w:rsidRDefault="00C226F5">
      <w:pPr>
        <w:pStyle w:val="ConsPlusNormal"/>
        <w:spacing w:before="240"/>
        <w:ind w:firstLine="540"/>
        <w:jc w:val="both"/>
      </w:pPr>
      <w:bookmarkStart w:id="108" w:name="Par1395"/>
      <w:bookmarkEnd w:id="108"/>
      <w:r>
        <w:t>38.1.1. Закупки товаров, работ, услуг в случае, если:</w:t>
      </w:r>
    </w:p>
    <w:p w14:paraId="483704E2" w14:textId="77777777" w:rsidR="00C226F5" w:rsidRPr="00625309" w:rsidRDefault="00C226F5">
      <w:pPr>
        <w:pStyle w:val="ConsPlusNormal"/>
        <w:spacing w:before="240"/>
        <w:ind w:firstLine="540"/>
        <w:jc w:val="both"/>
        <w:rPr>
          <w:color w:val="000000"/>
        </w:rPr>
      </w:pPr>
      <w:r w:rsidRPr="00625309">
        <w:t xml:space="preserve">стоимость такой закупки превышает стоимость, определенную </w:t>
      </w:r>
      <w:hyperlink w:anchor="Par979" w:tooltip="а) стоимостью до 100000 (ста тысяч) рублей включительно, при условии, что годовая выручка Заказчика за отчетный финансовый год составляет менее пяти миллиардов рублей;" w:history="1">
        <w:r w:rsidRPr="00625309">
          <w:rPr>
            <w:color w:val="000000"/>
          </w:rPr>
          <w:t>подпунктом "а" пункта 33.3</w:t>
        </w:r>
      </w:hyperlink>
      <w:r w:rsidRPr="00625309">
        <w:rPr>
          <w:color w:val="000000"/>
        </w:rPr>
        <w:t xml:space="preserve"> настоящего Положения и не превышает 3000000 (три миллиона) рублей включительно.</w:t>
      </w:r>
    </w:p>
    <w:p w14:paraId="01C339BB" w14:textId="77777777" w:rsidR="00C226F5" w:rsidRDefault="00C226F5">
      <w:pPr>
        <w:pStyle w:val="ConsPlusNormal"/>
        <w:spacing w:before="240"/>
        <w:ind w:firstLine="540"/>
        <w:jc w:val="both"/>
        <w:rPr>
          <w:color w:val="000000"/>
        </w:rPr>
      </w:pPr>
      <w:r>
        <w:rPr>
          <w:color w:val="000000"/>
        </w:rPr>
        <w:t xml:space="preserve">38.1.2.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147" w:history="1">
        <w:r>
          <w:rPr>
            <w:color w:val="000000"/>
          </w:rPr>
          <w:t>законом</w:t>
        </w:r>
      </w:hyperlink>
      <w:r>
        <w:rPr>
          <w:color w:val="000000"/>
        </w:rPr>
        <w:t xml:space="preserve"> от 17.08.1995 N ФЗ-147 "О естественных монополиях";</w:t>
      </w:r>
    </w:p>
    <w:p w14:paraId="398A766D" w14:textId="77777777" w:rsidR="00C226F5" w:rsidRDefault="00C226F5">
      <w:pPr>
        <w:pStyle w:val="ConsPlusNormal"/>
        <w:spacing w:before="240"/>
        <w:ind w:firstLine="540"/>
        <w:jc w:val="both"/>
      </w:pPr>
      <w:r>
        <w:t>38.1.3. Закупки услуг по водоснабжению, водоотведению, канализации, теплоснабжению, обращению с твёрдыми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p w14:paraId="0FEE15FC" w14:textId="77777777" w:rsidR="00C226F5" w:rsidRDefault="00C226F5">
      <w:pPr>
        <w:pStyle w:val="ConsPlusNormal"/>
        <w:spacing w:before="240"/>
        <w:ind w:firstLine="540"/>
        <w:jc w:val="both"/>
      </w:pPr>
      <w:r>
        <w:t>38.1.4. Заключения договора электроснабжения или купли-продажи электрической энергии с гарантирующим поставщиком электрической энергии;</w:t>
      </w:r>
    </w:p>
    <w:p w14:paraId="3BCE1B9F" w14:textId="77777777" w:rsidR="00C226F5" w:rsidRPr="00625309" w:rsidRDefault="00C226F5">
      <w:pPr>
        <w:pStyle w:val="ConsPlusNormal"/>
        <w:spacing w:before="240"/>
        <w:ind w:firstLine="540"/>
        <w:jc w:val="both"/>
      </w:pPr>
      <w:r w:rsidRPr="00625309">
        <w:t>38.1.5. Закупки услуг по управлению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14:paraId="6D0669A4" w14:textId="77777777" w:rsidR="00C226F5" w:rsidRDefault="00C226F5">
      <w:pPr>
        <w:pStyle w:val="ConsPlusNormal"/>
        <w:spacing w:before="240"/>
        <w:ind w:firstLine="540"/>
        <w:jc w:val="both"/>
      </w:pPr>
      <w:r>
        <w:t>38.1.6. Заключения договора на выполнение работ, оказание услуг по техническому обслуживанию, эксплуатационному контролю, охране зданий, сооружений, производственных объектов, содержанию и ремонту общего имущества в здании, одного или нескольких нежилых помещений, принадлежащих заказчику на праве собственности, или закреплённых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твёрдыми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закреплённые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договора непосредственно с подрядчиком, исполнителем указанных в настоящем пункте работ, услуг Заказчик вправе заключить 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закреплённых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14:paraId="2A0FB257" w14:textId="77777777" w:rsidR="00C226F5" w:rsidRDefault="00C226F5">
      <w:pPr>
        <w:pStyle w:val="ConsPlusNormal"/>
        <w:spacing w:before="240"/>
        <w:ind w:firstLine="540"/>
        <w:jc w:val="both"/>
      </w:pPr>
      <w:r>
        <w:t>38.1.7. Закупки услуг по обучению, профессиональной подготовке, повышению квалификации работников Заказчика в соответствии с планом обучения, профессиональной подготовке, повышения квалификации и других видов платной подготовки работников, утверждённых у Заказчика;</w:t>
      </w:r>
    </w:p>
    <w:p w14:paraId="37396D87" w14:textId="77777777" w:rsidR="00C226F5" w:rsidRDefault="00C226F5">
      <w:pPr>
        <w:pStyle w:val="ConsPlusNormal"/>
        <w:spacing w:before="240"/>
        <w:ind w:firstLine="540"/>
        <w:jc w:val="both"/>
      </w:pPr>
      <w:r>
        <w:t>38.1.8. Закупки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14:paraId="312B972E" w14:textId="77777777" w:rsidR="00C226F5" w:rsidRPr="00625309" w:rsidRDefault="00C226F5">
      <w:pPr>
        <w:pStyle w:val="ConsPlusNormal"/>
        <w:spacing w:before="240"/>
        <w:ind w:firstLine="540"/>
        <w:jc w:val="both"/>
      </w:pPr>
      <w:r>
        <w:t xml:space="preserve">38.1.9. </w:t>
      </w:r>
      <w:r w:rsidRPr="00625309">
        <w:t>Выполнения работы по мобилизационной подготовке в Российской Федерации;</w:t>
      </w:r>
    </w:p>
    <w:p w14:paraId="70538FF5" w14:textId="77777777" w:rsidR="00C226F5" w:rsidRPr="00625309" w:rsidRDefault="00C226F5">
      <w:pPr>
        <w:pStyle w:val="ConsPlusNormal"/>
        <w:spacing w:before="240"/>
        <w:ind w:firstLine="540"/>
        <w:jc w:val="both"/>
      </w:pPr>
      <w:r w:rsidRPr="00625309">
        <w:t>38.1.10.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14:paraId="50C69873" w14:textId="77777777" w:rsidR="00C226F5" w:rsidRDefault="00C226F5">
      <w:pPr>
        <w:pStyle w:val="ConsPlusNormal"/>
        <w:spacing w:before="240"/>
        <w:ind w:firstLine="540"/>
        <w:jc w:val="both"/>
      </w:pPr>
      <w:r w:rsidRPr="00625309">
        <w:t>38.1.11. Заключения договоров во исполнение предписаний контролирующих и надзорных государственных органов и/или вступивших в силу решений судов общей юрисдикции и арбитражного суда, а также заключённых в судебном процессе мировых соглашений, когда указанными актами установлен предмет закупки, а сроки закупки регулируются процессуальным законодательством;</w:t>
      </w:r>
    </w:p>
    <w:p w14:paraId="6DD343B9" w14:textId="77777777" w:rsidR="00C226F5" w:rsidRDefault="00C226F5">
      <w:pPr>
        <w:pStyle w:val="ConsPlusNormal"/>
        <w:spacing w:before="240"/>
        <w:ind w:firstLine="540"/>
        <w:jc w:val="both"/>
      </w:pPr>
      <w:r>
        <w:t>38.1.12. 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14:paraId="5CDA0924" w14:textId="77777777" w:rsidR="00C226F5" w:rsidRDefault="00C226F5">
      <w:pPr>
        <w:pStyle w:val="ConsPlusNormal"/>
        <w:spacing w:before="240"/>
        <w:ind w:firstLine="540"/>
        <w:jc w:val="both"/>
      </w:pPr>
      <w:r>
        <w:t>38.1.12.1. Заключение договора на поставку товара, выполнение работ, оказание услуг с поставщиком (подрядчиком, исполнителем), который в силу законодательства Российской Федерации обладает исключительными правами в отношении данных товаров, работ, услуг и их равноценная замена отсутствует, а также с поставщиком (подрядчиком, исполнителем) в случае, если заключение договора с таким поставщиком (подрядчиком, исполнителем) предусмотрено законодательством Российской Федерации;</w:t>
      </w:r>
    </w:p>
    <w:p w14:paraId="339D8A83" w14:textId="77777777" w:rsidR="00C226F5" w:rsidRPr="00625309" w:rsidRDefault="00C226F5">
      <w:pPr>
        <w:pStyle w:val="ConsPlusNormal"/>
        <w:spacing w:before="240"/>
        <w:ind w:firstLine="540"/>
        <w:jc w:val="both"/>
      </w:pPr>
      <w:r>
        <w:t xml:space="preserve">38.1.13. </w:t>
      </w:r>
      <w:r w:rsidRPr="00625309">
        <w:t>Закупки произведений литературы и искусства определённых авторов (за исключением случаев приобретения фильмов в целях проката), прав на произведения литературы и искусства определённых авторов, исполнений конкретных исполнителей, прав на исполнения конкретных исполнителей, фонограмм конкретных изготовителей для нужд Заказчика, прав на фонограммы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14:paraId="3DD794AA" w14:textId="77777777" w:rsidR="00C226F5" w:rsidRPr="00625309" w:rsidRDefault="00C226F5">
      <w:pPr>
        <w:pStyle w:val="ConsPlusNormal"/>
        <w:spacing w:before="240"/>
        <w:ind w:firstLine="540"/>
        <w:jc w:val="both"/>
      </w:pPr>
      <w:r w:rsidRPr="00625309">
        <w:t>38.1.14. Закупки печатных или электронных изданий определённых авторов, оказание услуг по предоставлению доступа к электронным изданиям, библиотек, научных организаций у издателей таких печатных и электронных изданий, а также публикация объявлений и прочих материалов в средствах массовой информации (СМИ), в том числе в официальных печатных изданиях Российской Федерации и по субъектам Российской Федерации;</w:t>
      </w:r>
    </w:p>
    <w:p w14:paraId="126F05C4" w14:textId="77777777" w:rsidR="00C226F5" w:rsidRPr="00625309" w:rsidRDefault="00C226F5">
      <w:pPr>
        <w:pStyle w:val="ConsPlusNormal"/>
        <w:spacing w:before="240"/>
        <w:ind w:firstLine="540"/>
        <w:jc w:val="both"/>
      </w:pPr>
      <w:r w:rsidRPr="00625309">
        <w:t>38.1.15. Закупки преподавательских услуг у физических лиц;</w:t>
      </w:r>
    </w:p>
    <w:p w14:paraId="483CF909" w14:textId="77777777" w:rsidR="00C226F5" w:rsidRPr="00625309" w:rsidRDefault="00C226F5">
      <w:pPr>
        <w:pStyle w:val="ConsPlusNormal"/>
        <w:spacing w:before="240"/>
        <w:ind w:firstLine="540"/>
        <w:jc w:val="both"/>
      </w:pPr>
      <w:r w:rsidRPr="00625309">
        <w:t>38.1.16. Закупки товаров, работ, услуг в области открытия и ведения банковских счетов и аккредитивов, получения кредитов и займов, выдаче банковских гарантий, доверительного управления, заключение договора на обработку фискальных данных;</w:t>
      </w:r>
    </w:p>
    <w:p w14:paraId="662A9706" w14:textId="77777777" w:rsidR="00C226F5" w:rsidRPr="00625309" w:rsidRDefault="00C226F5">
      <w:pPr>
        <w:pStyle w:val="ConsPlusNormal"/>
        <w:spacing w:before="240"/>
        <w:ind w:firstLine="540"/>
        <w:jc w:val="both"/>
      </w:pPr>
      <w:r w:rsidRPr="00625309">
        <w:t>38.1.17. Закупки результатов интеллектуальной деятельности или средства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p w14:paraId="0AF0A955" w14:textId="77777777" w:rsidR="00C226F5" w:rsidRPr="00625309" w:rsidRDefault="00C226F5">
      <w:pPr>
        <w:pStyle w:val="ConsPlusNormal"/>
        <w:spacing w:before="240"/>
        <w:ind w:firstLine="540"/>
        <w:jc w:val="both"/>
      </w:pPr>
      <w:r w:rsidRPr="00625309">
        <w:t>38.1.18. Осуществление закупки услуг связи;</w:t>
      </w:r>
    </w:p>
    <w:p w14:paraId="4D9CE7C9" w14:textId="77777777" w:rsidR="00C226F5" w:rsidRPr="00625309" w:rsidRDefault="00C226F5">
      <w:pPr>
        <w:pStyle w:val="ConsPlusNormal"/>
        <w:spacing w:before="240"/>
        <w:ind w:firstLine="540"/>
        <w:jc w:val="both"/>
      </w:pPr>
      <w:r w:rsidRPr="00625309">
        <w:t>38.1.19. Признание конкурентной закупки несостоявшейся, в связи с тем, что по окончании срока подачи заявок на участие в Закупке подана только одна заявка, либо если на основании результатов рассмотрения Заявок на участие в закупке принято решение о соответствии только одного Участника закупки и поданной им Заявки установленным требованиям;</w:t>
      </w:r>
    </w:p>
    <w:p w14:paraId="1774F5EB" w14:textId="77777777" w:rsidR="00C226F5" w:rsidRPr="00625309" w:rsidRDefault="00C226F5">
      <w:pPr>
        <w:pStyle w:val="ConsPlusNormal"/>
        <w:spacing w:before="240"/>
        <w:ind w:firstLine="540"/>
        <w:jc w:val="both"/>
      </w:pPr>
      <w:r w:rsidRPr="00625309">
        <w:t>38.1.20. Закупки услуг по участию в мероприятии, проводимом для нужд нескольких заказчиков, с поставщиком (исполнителем, подрядчиком), который определён заказчиком, являющимся организатором такого мероприятия;</w:t>
      </w:r>
    </w:p>
    <w:p w14:paraId="7D0B016C" w14:textId="77777777" w:rsidR="00C226F5" w:rsidRPr="00625309" w:rsidRDefault="00C226F5">
      <w:pPr>
        <w:pStyle w:val="ConsPlusNormal"/>
        <w:spacing w:before="240"/>
        <w:ind w:firstLine="540"/>
        <w:jc w:val="both"/>
      </w:pPr>
      <w:r w:rsidRPr="00625309">
        <w:t>38.1.21. Закупки услуг по защите государственной тайны;</w:t>
      </w:r>
    </w:p>
    <w:p w14:paraId="2A429042" w14:textId="77777777" w:rsidR="00C226F5" w:rsidRDefault="00C226F5">
      <w:pPr>
        <w:pStyle w:val="ConsPlusNormal"/>
        <w:spacing w:before="240"/>
        <w:ind w:firstLine="540"/>
        <w:jc w:val="both"/>
      </w:pPr>
      <w:r>
        <w:t>38.1.22. Заключение договора на проведение экспертизы предоставленных поставщиком (исполнителем, подрядчиком) результатов, предусмотренных договором, в части их соответствия условиям договора;</w:t>
      </w:r>
    </w:p>
    <w:p w14:paraId="56A50FEA" w14:textId="77777777" w:rsidR="00C226F5" w:rsidRPr="00625309" w:rsidRDefault="00C226F5">
      <w:pPr>
        <w:pStyle w:val="ConsPlusNormal"/>
        <w:spacing w:before="240"/>
        <w:ind w:firstLine="540"/>
        <w:jc w:val="both"/>
      </w:pPr>
      <w:r w:rsidRPr="00625309">
        <w:t>38.1.23. 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156058FB" w14:textId="77777777" w:rsidR="00C226F5" w:rsidRPr="00625309" w:rsidRDefault="00C226F5">
      <w:pPr>
        <w:pStyle w:val="ConsPlusNormal"/>
        <w:spacing w:before="240"/>
        <w:ind w:firstLine="540"/>
        <w:jc w:val="both"/>
      </w:pPr>
      <w:r w:rsidRPr="00625309">
        <w:t>38.1.24. Осуществление закупки, связанной с заключением и исполнением договора купли-продажи, аренды (субаренды), иного договора, предусматривающего переход прав владения и(или) пользования в отношении недвижимого имущества (нежилое здание, строение, сооружение, нежилое помещение, земельный участок), а также неразрывно связанных с ним движимого имущества и(или) услуг, без которых заключение такого договора невозможно;</w:t>
      </w:r>
    </w:p>
    <w:p w14:paraId="2C4247E9" w14:textId="77777777" w:rsidR="00C226F5" w:rsidRPr="00625309" w:rsidRDefault="00C226F5">
      <w:pPr>
        <w:pStyle w:val="ConsPlusNormal"/>
        <w:spacing w:before="240"/>
        <w:ind w:firstLine="540"/>
        <w:jc w:val="both"/>
      </w:pPr>
      <w:r w:rsidRPr="00625309">
        <w:t>38.1.25. Закупки юридических услуг, включая услуги нотариусов и адвокатов;</w:t>
      </w:r>
    </w:p>
    <w:p w14:paraId="05CD8E5D" w14:textId="77777777" w:rsidR="00C226F5" w:rsidRPr="00625309" w:rsidRDefault="00C226F5">
      <w:pPr>
        <w:pStyle w:val="ConsPlusNormal"/>
        <w:spacing w:before="240"/>
        <w:ind w:firstLine="540"/>
        <w:jc w:val="both"/>
      </w:pPr>
      <w:r w:rsidRPr="00625309">
        <w:t>38.1.26. Закупки проездных билетов, предназначенных для проезда наземным пассажирским транспортом общего пользования, проезда по платным участкам автомобильных дорог, а также проезда в метрополитене;</w:t>
      </w:r>
    </w:p>
    <w:p w14:paraId="39DB3BA9" w14:textId="77777777" w:rsidR="00C226F5" w:rsidRPr="00625309" w:rsidRDefault="00C226F5">
      <w:pPr>
        <w:pStyle w:val="ConsPlusNormal"/>
        <w:spacing w:before="240"/>
        <w:ind w:firstLine="540"/>
        <w:jc w:val="both"/>
      </w:pPr>
      <w:r w:rsidRPr="00625309">
        <w:t>38.1.27. Закупки услуг по организации культурно-массовых мероприятий (посещение театра, кинотеатра, концерта, цирка, музея, выставок) или спортивных мероприятий;</w:t>
      </w:r>
    </w:p>
    <w:p w14:paraId="2A8C8CE0" w14:textId="77777777" w:rsidR="00C226F5" w:rsidRDefault="00C226F5">
      <w:pPr>
        <w:pStyle w:val="ConsPlusNormal"/>
        <w:spacing w:before="240"/>
        <w:ind w:firstLine="540"/>
        <w:jc w:val="both"/>
      </w:pPr>
      <w:r>
        <w:t>38.1.28. Заключение договора (соглашения) с оператором электронной площадки, удостоверяющим центром;</w:t>
      </w:r>
    </w:p>
    <w:p w14:paraId="6D0535FA" w14:textId="77777777" w:rsidR="00C226F5" w:rsidRDefault="00C226F5">
      <w:pPr>
        <w:pStyle w:val="ConsPlusNormal"/>
        <w:spacing w:before="240"/>
        <w:ind w:firstLine="540"/>
        <w:jc w:val="both"/>
      </w:pPr>
      <w:r>
        <w:t>38.1.29. Закупки услуг по получению лицензий, сертификатов и иной разрешительной документации, необходимой для осуществления деятельности Заказчика;</w:t>
      </w:r>
    </w:p>
    <w:p w14:paraId="7BF4B865" w14:textId="77777777" w:rsidR="00C226F5" w:rsidRDefault="00C226F5">
      <w:pPr>
        <w:pStyle w:val="ConsPlusNormal"/>
        <w:spacing w:before="240"/>
        <w:ind w:firstLine="540"/>
        <w:jc w:val="both"/>
      </w:pPr>
      <w:r>
        <w:t>38.1.30. Заключение договора на привлечение специализированной организации для выполнения отдельных функций Заказчика по осуществлению процедуры закупки, в том числе для разработки документации о закупке, размещения в единой информационной системе извещения об осуществлении закупки, документации о закупке выполнения иных функций, связанных с обеспечением проведения процедур закупки в соответствии с настоящим Положением;</w:t>
      </w:r>
    </w:p>
    <w:p w14:paraId="7652EF34" w14:textId="77777777" w:rsidR="00C226F5" w:rsidRPr="00625309" w:rsidRDefault="00C226F5">
      <w:pPr>
        <w:pStyle w:val="ConsPlusNormal"/>
        <w:spacing w:before="240"/>
        <w:ind w:firstLine="540"/>
        <w:jc w:val="both"/>
      </w:pPr>
      <w:r w:rsidRPr="00625309">
        <w:t xml:space="preserve">38.1.31.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148" w:history="1">
        <w:r w:rsidRPr="00625309">
          <w:t>перечнем</w:t>
        </w:r>
      </w:hyperlink>
      <w:r w:rsidRPr="00625309">
        <w:t xml:space="preserve"> товаров, работ, услуг, утвержденным Правительством Российской Федерации от 26.12.2013 N 1292;</w:t>
      </w:r>
    </w:p>
    <w:p w14:paraId="66AF891C" w14:textId="77777777" w:rsidR="00C226F5" w:rsidRPr="00625309" w:rsidRDefault="00C226F5">
      <w:pPr>
        <w:pStyle w:val="ConsPlusNormal"/>
        <w:spacing w:before="240"/>
        <w:ind w:firstLine="540"/>
        <w:jc w:val="both"/>
      </w:pPr>
      <w:r w:rsidRPr="00625309">
        <w:t>38.1.32. Заключения гражданско-правовых договоров с физическими лицами, не являющимися индивидуальными предпринимателями;</w:t>
      </w:r>
    </w:p>
    <w:p w14:paraId="772BF4AC" w14:textId="77777777" w:rsidR="00C226F5" w:rsidRPr="00625309" w:rsidRDefault="00C226F5">
      <w:pPr>
        <w:pStyle w:val="ConsPlusNormal"/>
        <w:spacing w:before="240"/>
        <w:ind w:firstLine="540"/>
        <w:jc w:val="both"/>
      </w:pPr>
      <w:r w:rsidRPr="00625309">
        <w:t>38.1.33. Участие в мероприятии (семинар, совещание, конференция);</w:t>
      </w:r>
    </w:p>
    <w:p w14:paraId="6C567433" w14:textId="77777777" w:rsidR="00C226F5" w:rsidRPr="00625309" w:rsidRDefault="00C226F5">
      <w:pPr>
        <w:pStyle w:val="ConsPlusNormal"/>
        <w:spacing w:before="240"/>
        <w:ind w:firstLine="540"/>
        <w:jc w:val="both"/>
      </w:pPr>
      <w:r w:rsidRPr="00625309">
        <w:t>38.1.34. Заключение договоров на оказание услуг, связанных с обеспечением визитов делегаций и представителей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14:paraId="4BB4C356" w14:textId="77777777" w:rsidR="00C226F5" w:rsidRPr="00625309" w:rsidRDefault="00C226F5">
      <w:pPr>
        <w:pStyle w:val="ConsPlusNormal"/>
        <w:spacing w:before="240"/>
        <w:ind w:firstLine="540"/>
        <w:jc w:val="both"/>
      </w:pPr>
      <w:r w:rsidRPr="00625309">
        <w:t>38.1.35. Если товары, работы, услуги могут быть получены только от единственного производителя или от его единственного официального дилера (дистрибьютора), статус которых надлежаще подтверждён;</w:t>
      </w:r>
    </w:p>
    <w:p w14:paraId="70B688FD" w14:textId="77777777" w:rsidR="00C226F5" w:rsidRPr="00625309" w:rsidRDefault="00C226F5">
      <w:pPr>
        <w:pStyle w:val="ConsPlusNormal"/>
        <w:spacing w:before="240"/>
        <w:ind w:firstLine="540"/>
        <w:jc w:val="both"/>
      </w:pPr>
      <w:bookmarkStart w:id="109" w:name="Par1439"/>
      <w:bookmarkEnd w:id="109"/>
      <w:r w:rsidRPr="00625309">
        <w:t>38.1.36. Заключается договор на приобретение справочно-правовых систем либо на оказание информационных услуг по сопровождению экземпляров таких систем;</w:t>
      </w:r>
    </w:p>
    <w:p w14:paraId="25B24E71" w14:textId="77777777" w:rsidR="00C226F5" w:rsidRDefault="00C226F5">
      <w:pPr>
        <w:pStyle w:val="ConsPlusNormal"/>
        <w:spacing w:before="240"/>
        <w:ind w:firstLine="540"/>
        <w:jc w:val="both"/>
      </w:pPr>
      <w:r w:rsidRPr="00625309">
        <w:t>38.1.37. Возникновение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p>
    <w:p w14:paraId="44781AB2" w14:textId="77777777" w:rsidR="00C226F5" w:rsidRDefault="00C226F5">
      <w:pPr>
        <w:pStyle w:val="ConsPlusNormal"/>
        <w:spacing w:before="240"/>
        <w:ind w:firstLine="540"/>
        <w:jc w:val="both"/>
      </w:pPr>
      <w:r>
        <w:t>Основанием для принятия решения об осуществлении указанной закупки является официальный документ уполномоченного лица (органа, комиссии), подтверждающий факт наступления аварии, иных чрезвычайных ситуаций природного или техногенного характера, непреодолимой силы, необходимости срочного медицинского вмешательства. Количество, объем закупаемых товаров, работ, услуг должен быть не более достаточного для оказания такой медицинской помощи, предотвращения угрозы или ликвидации последствий аварии, иных чрезвычайных ситуаций природного или техногенного характера, непреодолимой силы, в связи с чем применение иных способов определения поставщика (подрядчика, исполнителя), требующих затрат времени, нецелесообразно.</w:t>
      </w:r>
    </w:p>
    <w:p w14:paraId="4EA4E9BE" w14:textId="77777777" w:rsidR="00C226F5" w:rsidRDefault="00C226F5">
      <w:pPr>
        <w:pStyle w:val="ConsPlusNormal"/>
        <w:spacing w:before="240"/>
        <w:ind w:firstLine="540"/>
        <w:jc w:val="both"/>
        <w:rPr>
          <w:color w:val="000000"/>
        </w:rPr>
      </w:pPr>
      <w:r>
        <w:t>38.2. Для осуществления закупки у единственног</w:t>
      </w:r>
      <w:r>
        <w:rPr>
          <w:color w:val="000000"/>
        </w:rPr>
        <w:t xml:space="preserve">о поставщика (исполнителя, подрядчика) Заказчик определяет и обосновывает цену договора в порядке, установленном </w:t>
      </w:r>
      <w:hyperlink w:anchor="Par616" w:tooltip="22.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 w:history="1">
        <w:r>
          <w:rPr>
            <w:color w:val="000000"/>
          </w:rPr>
          <w:t>разделом 22</w:t>
        </w:r>
      </w:hyperlink>
      <w:r>
        <w:rPr>
          <w:color w:val="000000"/>
        </w:rPr>
        <w:t xml:space="preserve"> настоящего Положения.</w:t>
      </w:r>
    </w:p>
    <w:p w14:paraId="27A7F804" w14:textId="77777777" w:rsidR="00C226F5" w:rsidRDefault="00C226F5">
      <w:pPr>
        <w:pStyle w:val="ConsPlusNormal"/>
        <w:spacing w:before="240"/>
        <w:ind w:firstLine="540"/>
        <w:jc w:val="both"/>
        <w:rPr>
          <w:color w:val="000000"/>
        </w:rPr>
      </w:pPr>
      <w:r>
        <w:rPr>
          <w:color w:val="000000"/>
        </w:rPr>
        <w:t xml:space="preserve">38.3. Заключение договора у единственного поставщика (исполнителя, подрядчика) осуществляется в соответствии с требованиями, указанными в </w:t>
      </w:r>
      <w:hyperlink w:anchor="Par476" w:tooltip="19. Заключение и исполнение договоров" w:history="1">
        <w:r>
          <w:rPr>
            <w:color w:val="000000"/>
          </w:rPr>
          <w:t>разделе 19</w:t>
        </w:r>
      </w:hyperlink>
      <w:r>
        <w:rPr>
          <w:color w:val="000000"/>
        </w:rPr>
        <w:t xml:space="preserve"> настоящего Положения.</w:t>
      </w:r>
    </w:p>
    <w:p w14:paraId="71E26AB2" w14:textId="77777777" w:rsidR="00C226F5" w:rsidRDefault="00C226F5">
      <w:pPr>
        <w:pStyle w:val="ConsPlusNormal"/>
        <w:spacing w:before="240"/>
        <w:ind w:firstLine="540"/>
        <w:jc w:val="both"/>
      </w:pPr>
      <w:r>
        <w:rPr>
          <w:color w:val="000000"/>
        </w:rPr>
        <w:t xml:space="preserve">38.4. Закупки у единственного поставщика (исполнителя, подрядчика) в соответствии с </w:t>
      </w:r>
      <w:hyperlink w:anchor="Par1395" w:tooltip="38.1.1. Закупки товаров, работ, услуг в случае, если:" w:history="1">
        <w:r>
          <w:rPr>
            <w:color w:val="000000"/>
          </w:rPr>
          <w:t>пунктом 38.1.1</w:t>
        </w:r>
      </w:hyperlink>
      <w:r>
        <w:rPr>
          <w:color w:val="000000"/>
        </w:rPr>
        <w:t xml:space="preserve"> настоящего Положения осуществляются в том числе с использованием электронных площадок, единого агрегатора торговли, под</w:t>
      </w:r>
      <w:r>
        <w:t>системы "Электронный магазин".</w:t>
      </w:r>
    </w:p>
    <w:p w14:paraId="1624262D" w14:textId="77777777" w:rsidR="00C226F5" w:rsidRDefault="00C226F5">
      <w:pPr>
        <w:pStyle w:val="ConsPlusNormal"/>
        <w:spacing w:before="240"/>
        <w:ind w:firstLine="540"/>
        <w:jc w:val="both"/>
      </w:pPr>
      <w:r>
        <w:t>38.5. Условия договора, заключаемого по результатам закупки у единственного поставщика (исполнителя, подрядчика), не должны противоречить утверждённому Плану закупки товаров, работ, услуг (с учётом корректировок Плана закупки товаров, работ, услуг).</w:t>
      </w:r>
    </w:p>
    <w:p w14:paraId="03D95B67" w14:textId="77777777" w:rsidR="00C226F5" w:rsidRPr="00625309" w:rsidRDefault="00C226F5">
      <w:pPr>
        <w:pStyle w:val="ConsPlusNormal"/>
        <w:spacing w:before="240"/>
        <w:ind w:firstLine="540"/>
        <w:jc w:val="both"/>
      </w:pPr>
      <w:r w:rsidRPr="00625309">
        <w:t>38.6. В случае принятия Правительством Российской Федерации решений о введении специальных мер в сфере экономики, предусмотренны</w:t>
      </w:r>
      <w:r w:rsidRPr="00625309">
        <w:rPr>
          <w:color w:val="000000"/>
        </w:rPr>
        <w:t xml:space="preserve">х </w:t>
      </w:r>
      <w:hyperlink r:id="rId149" w:history="1">
        <w:r w:rsidRPr="00625309">
          <w:rPr>
            <w:color w:val="000000"/>
          </w:rPr>
          <w:t>пунктом 1 статьи 26.1</w:t>
        </w:r>
      </w:hyperlink>
      <w:r w:rsidRPr="00625309">
        <w:rPr>
          <w:color w:val="000000"/>
        </w:rPr>
        <w:t xml:space="preserve"> Федерального закона от 31.05.1996 N 61-ФЗ "Об обороне", заказчик вправе осуществлять у единственного поставщика (исполнителя, подрядчика) закупку товаров, работ, услуг, необходимых для выполнения государственного оборонного заказа, а также для формирования запаса продукции, сырья, материалов, полуфабрикатов, комплектующих изделий, предусмотренного </w:t>
      </w:r>
      <w:hyperlink r:id="rId150" w:history="1">
        <w:r w:rsidRPr="00625309">
          <w:rPr>
            <w:color w:val="000000"/>
          </w:rPr>
          <w:t>пунктами 3</w:t>
        </w:r>
      </w:hyperlink>
      <w:r w:rsidRPr="00625309">
        <w:rPr>
          <w:color w:val="000000"/>
        </w:rPr>
        <w:t xml:space="preserve"> - </w:t>
      </w:r>
      <w:hyperlink r:id="rId151" w:history="1">
        <w:r w:rsidRPr="00625309">
          <w:rPr>
            <w:color w:val="000000"/>
          </w:rPr>
          <w:t>3.2 статьи 7.1</w:t>
        </w:r>
      </w:hyperlink>
      <w:r w:rsidRPr="00625309">
        <w:rPr>
          <w:color w:val="000000"/>
        </w:rPr>
        <w:t xml:space="preserve"> Федерального закона от 29.12.2012 N 275-ФЗ "О государственном оборонном</w:t>
      </w:r>
      <w:r w:rsidRPr="00625309">
        <w:t xml:space="preserve"> заказе".</w:t>
      </w:r>
    </w:p>
    <w:p w14:paraId="449423BB" w14:textId="77777777" w:rsidR="00C226F5" w:rsidRDefault="00C226F5">
      <w:pPr>
        <w:pStyle w:val="ConsPlusNormal"/>
        <w:spacing w:before="240"/>
        <w:ind w:firstLine="540"/>
        <w:jc w:val="both"/>
      </w:pPr>
      <w:r>
        <w:t>38.7. Не допускается необоснованное (искусственное) разделение однородных закупок у единственного поставщика (исполнителя, подрядчика) в целях уклонения от проведения конкурентных процедур и (или) неразмещения информации о закупке в единой информационной системе.</w:t>
      </w:r>
    </w:p>
    <w:p w14:paraId="022BA84F" w14:textId="77777777" w:rsidR="00C226F5" w:rsidRDefault="00C226F5">
      <w:pPr>
        <w:pStyle w:val="ConsPlusNormal"/>
        <w:jc w:val="both"/>
      </w:pPr>
    </w:p>
    <w:p w14:paraId="5FE49D56" w14:textId="77777777" w:rsidR="00C226F5" w:rsidRDefault="00C226F5">
      <w:pPr>
        <w:pStyle w:val="ConsPlusTitle"/>
        <w:ind w:firstLine="540"/>
        <w:jc w:val="both"/>
        <w:outlineLvl w:val="2"/>
        <w:rPr>
          <w:rFonts w:hAnsi="Times New Roman" w:cs="Times New Roman"/>
        </w:rPr>
      </w:pPr>
      <w:bookmarkStart w:id="110" w:name="Par1454"/>
      <w:bookmarkEnd w:id="110"/>
      <w:r>
        <w:rPr>
          <w:rFonts w:hAnsi="Times New Roman" w:cs="Times New Roman"/>
        </w:rPr>
        <w:t>38-1. Неконкурентная закупка в электронной форме, участниками которой могут являться только субъекты малого и среднего предпринимательства</w:t>
      </w:r>
    </w:p>
    <w:p w14:paraId="6074E6C0" w14:textId="77777777" w:rsidR="00C226F5" w:rsidRDefault="00C226F5">
      <w:pPr>
        <w:pStyle w:val="ConsPlusNormal"/>
        <w:ind w:firstLine="540"/>
        <w:jc w:val="both"/>
      </w:pPr>
    </w:p>
    <w:p w14:paraId="7FC543EA" w14:textId="77777777" w:rsidR="00C226F5" w:rsidRDefault="00C226F5">
      <w:pPr>
        <w:pStyle w:val="ConsPlusTitle"/>
        <w:ind w:firstLine="540"/>
        <w:jc w:val="both"/>
        <w:outlineLvl w:val="3"/>
        <w:rPr>
          <w:rFonts w:hAnsi="Times New Roman" w:cs="Times New Roman"/>
        </w:rPr>
      </w:pPr>
      <w:r>
        <w:rPr>
          <w:rFonts w:hAnsi="Times New Roman" w:cs="Times New Roman"/>
        </w:rPr>
        <w:t>38-1.1. Условия применения</w:t>
      </w:r>
    </w:p>
    <w:p w14:paraId="4DCB64FD" w14:textId="77777777" w:rsidR="00C226F5" w:rsidRDefault="00C226F5">
      <w:pPr>
        <w:pStyle w:val="ConsPlusNormal"/>
        <w:ind w:firstLine="540"/>
        <w:jc w:val="both"/>
      </w:pPr>
    </w:p>
    <w:p w14:paraId="0EEE16DA" w14:textId="77777777" w:rsidR="00C226F5" w:rsidRDefault="00C226F5">
      <w:pPr>
        <w:pStyle w:val="ConsPlusNormal"/>
        <w:ind w:firstLine="540"/>
        <w:jc w:val="both"/>
      </w:pPr>
      <w:r>
        <w:t>38-1.1.1. Неконкурентная закупка в электронной форме, участниками которой могут являться только субъекты малого и среднего предпринимательства, - неконкурентная закупка, при которой Заказчик согласно критериям оценки, установленным в извещении об осуществлении закупки, определяет Участника (участников)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определённых оператором электронной площадки из состава предварительных предложений участников закупки о поставке товара, выполнении работы, оказании услуги, размещённых на электронной площадке.</w:t>
      </w:r>
    </w:p>
    <w:p w14:paraId="5EEF73F9" w14:textId="77777777" w:rsidR="00C226F5" w:rsidRDefault="00C226F5">
      <w:pPr>
        <w:pStyle w:val="ConsPlusNormal"/>
        <w:spacing w:before="240"/>
        <w:ind w:firstLine="540"/>
        <w:jc w:val="both"/>
      </w:pPr>
      <w:r>
        <w:t>38-1.1.2. Цена договора, заключённого с применением такого способа закупки, не должна превышать 20 млн рублей. При этом предельная (максимальная) сумма таких договоров не должна превышать пятнадцати процентов совокупного годового стоимостного объёма договоров, заключённых Заказчиком по результатам закупок.</w:t>
      </w:r>
    </w:p>
    <w:p w14:paraId="2340FBF0" w14:textId="77777777" w:rsidR="00C226F5" w:rsidRDefault="00C226F5">
      <w:pPr>
        <w:pStyle w:val="ConsPlusNormal"/>
        <w:spacing w:before="240"/>
        <w:ind w:firstLine="540"/>
        <w:jc w:val="both"/>
      </w:pPr>
      <w:r>
        <w:t>38-1.1.3. Неконкурентная закупка в электронной форме, участниками которой могут являться только субъекты малого и среднего предпринимательства, проводится в случаях:</w:t>
      </w:r>
    </w:p>
    <w:p w14:paraId="0F0DEFEC" w14:textId="77777777" w:rsidR="00C226F5" w:rsidRDefault="00C226F5">
      <w:pPr>
        <w:pStyle w:val="ConsPlusNormal"/>
        <w:spacing w:before="240"/>
        <w:ind w:firstLine="540"/>
        <w:jc w:val="both"/>
      </w:pPr>
      <w:r>
        <w:t>а) необходимости закупки товаров, работ, услуг с указанием конкретных товарных знаков, знаков обслуживания, фирменных наименований, патентов, полезных моделей, промышленных образцов, места происхождения товара, изготовителя товара;</w:t>
      </w:r>
    </w:p>
    <w:p w14:paraId="24B9DA06" w14:textId="77777777" w:rsidR="00C226F5" w:rsidRDefault="00C226F5">
      <w:pPr>
        <w:pStyle w:val="ConsPlusNormal"/>
        <w:spacing w:before="240"/>
        <w:ind w:firstLine="540"/>
        <w:jc w:val="both"/>
        <w:rPr>
          <w:color w:val="000000"/>
        </w:rPr>
      </w:pPr>
      <w:r>
        <w:t xml:space="preserve">б) </w:t>
      </w:r>
      <w:r>
        <w:rPr>
          <w:color w:val="000000"/>
        </w:rPr>
        <w:t xml:space="preserve">признания конкурентной закупки несостоявшейся в случаях, предусмотренных </w:t>
      </w:r>
      <w:hyperlink w:anchor="Par601" w:tooltip="а) не подано ни одной заявки на участие в закупке;" w:history="1">
        <w:r>
          <w:rPr>
            <w:color w:val="000000"/>
          </w:rPr>
          <w:t>подпунктами "а"</w:t>
        </w:r>
      </w:hyperlink>
      <w:r>
        <w:rPr>
          <w:color w:val="000000"/>
        </w:rPr>
        <w:t xml:space="preserve">, </w:t>
      </w:r>
      <w:hyperlink w:anchor="Par602" w:tooltip="б) по результатам проведения закупки все заявки на участие в закупке отклонены;" w:history="1">
        <w:r>
          <w:rPr>
            <w:color w:val="000000"/>
          </w:rPr>
          <w:t>"б"</w:t>
        </w:r>
      </w:hyperlink>
      <w:r>
        <w:rPr>
          <w:color w:val="000000"/>
        </w:rPr>
        <w:t xml:space="preserve">, </w:t>
      </w:r>
      <w:hyperlink w:anchor="Par605" w:tooltip="д) по результатам проведения закупки от заключения договора уклонились все Участники закупки;" w:history="1">
        <w:r>
          <w:rPr>
            <w:color w:val="000000"/>
          </w:rPr>
          <w:t>"д" пункта 21.1</w:t>
        </w:r>
      </w:hyperlink>
      <w:r>
        <w:rPr>
          <w:color w:val="000000"/>
        </w:rPr>
        <w:t xml:space="preserve"> настоящего Положения о закупке, и проведение повторной конкурентной закупки, требующей затрат времени, нецелесообразно;</w:t>
      </w:r>
    </w:p>
    <w:p w14:paraId="08EDCEE2" w14:textId="77777777" w:rsidR="00C226F5" w:rsidRDefault="00C226F5">
      <w:pPr>
        <w:pStyle w:val="ConsPlusNormal"/>
        <w:spacing w:before="240"/>
        <w:ind w:firstLine="540"/>
        <w:jc w:val="both"/>
        <w:rPr>
          <w:color w:val="000000"/>
        </w:rPr>
      </w:pPr>
      <w:r>
        <w:rPr>
          <w:color w:val="000000"/>
        </w:rPr>
        <w:t xml:space="preserve">в) осуществления Заказчиком закупки в качестве основного исполнителя по контракту на поставку товара, выполнения работы или оказания услуги, заключённому в соответствии с Федеральным </w:t>
      </w:r>
      <w:hyperlink r:id="rId152" w:history="1">
        <w:r>
          <w:rPr>
            <w:color w:val="000000"/>
          </w:rPr>
          <w:t>законом</w:t>
        </w:r>
      </w:hyperlink>
      <w:r>
        <w:rPr>
          <w:color w:val="000000"/>
        </w:rPr>
        <w:t xml:space="preserve"> от 05.04.2013 N 44-ФЗ или в соответствии с Федеральным </w:t>
      </w:r>
      <w:hyperlink r:id="rId153" w:history="1">
        <w:r>
          <w:rPr>
            <w:color w:val="000000"/>
          </w:rPr>
          <w:t>законом</w:t>
        </w:r>
      </w:hyperlink>
      <w:r>
        <w:rPr>
          <w:color w:val="000000"/>
        </w:rPr>
        <w:t xml:space="preserve"> N 223-ФЗ,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14:paraId="26265825" w14:textId="77777777" w:rsidR="00C226F5" w:rsidRDefault="00C226F5">
      <w:pPr>
        <w:pStyle w:val="ConsPlusNormal"/>
        <w:spacing w:before="240"/>
        <w:ind w:firstLine="540"/>
        <w:jc w:val="both"/>
        <w:rPr>
          <w:color w:val="000000"/>
        </w:rPr>
      </w:pPr>
      <w:r>
        <w:rPr>
          <w:color w:val="000000"/>
        </w:rPr>
        <w:t xml:space="preserve">г) закупки товаров, работ или услуг, являющихся предметом договора, расторжение которого осуществлено в связи с существенным нарушением поставщиком (исполнителем, подрядчиком) условий договора. При этом такая закупка осуществляется с учётом положений </w:t>
      </w:r>
      <w:hyperlink w:anchor="Par558" w:tooltip="19.30. 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 w:history="1">
        <w:r>
          <w:rPr>
            <w:color w:val="000000"/>
          </w:rPr>
          <w:t>пункта 19.30</w:t>
        </w:r>
      </w:hyperlink>
      <w:r>
        <w:rPr>
          <w:color w:val="000000"/>
        </w:rPr>
        <w:t xml:space="preserve"> настоящего Положения;</w:t>
      </w:r>
    </w:p>
    <w:p w14:paraId="28104515" w14:textId="77777777" w:rsidR="00C226F5" w:rsidRPr="00625309" w:rsidRDefault="00C226F5">
      <w:pPr>
        <w:pStyle w:val="ConsPlusNormal"/>
        <w:spacing w:before="240"/>
        <w:ind w:firstLine="540"/>
        <w:jc w:val="both"/>
      </w:pPr>
      <w:r w:rsidRPr="00625309">
        <w:t>д) осуществления Заказчиком закупки товаров, работ или услуг для оснащения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14:paraId="1336EE9A" w14:textId="77777777" w:rsidR="00C226F5" w:rsidRDefault="00C226F5">
      <w:pPr>
        <w:pStyle w:val="ConsPlusNormal"/>
        <w:spacing w:before="240"/>
        <w:ind w:firstLine="540"/>
        <w:jc w:val="both"/>
      </w:pPr>
      <w:r>
        <w:t>е) закупок запасных частей и расходных материалов к машинам и оборудованию, используемым заказчиком, изготавливаемых в соответствии с технической документацией на указанные машины и оборудование по чертежам (конструкторской документации) при их отсутствии у Заказчика, либо отсутствии прав на их размещение Заказчиком в открытом доступе.</w:t>
      </w:r>
    </w:p>
    <w:p w14:paraId="3D6C57B9" w14:textId="77777777" w:rsidR="00C226F5" w:rsidRDefault="00C226F5">
      <w:pPr>
        <w:pStyle w:val="ConsPlusNormal"/>
        <w:ind w:firstLine="540"/>
        <w:jc w:val="both"/>
      </w:pPr>
    </w:p>
    <w:p w14:paraId="006E1C84" w14:textId="77777777" w:rsidR="00C226F5" w:rsidRDefault="00C226F5">
      <w:pPr>
        <w:pStyle w:val="ConsPlusTitle"/>
        <w:ind w:firstLine="540"/>
        <w:jc w:val="both"/>
        <w:outlineLvl w:val="3"/>
        <w:rPr>
          <w:rFonts w:hAnsi="Times New Roman" w:cs="Times New Roman"/>
        </w:rPr>
      </w:pPr>
      <w:r>
        <w:rPr>
          <w:rFonts w:hAnsi="Times New Roman" w:cs="Times New Roman"/>
        </w:rPr>
        <w:t>38-1.2. Порядок проведения</w:t>
      </w:r>
    </w:p>
    <w:p w14:paraId="1B48B24C" w14:textId="77777777" w:rsidR="00C226F5" w:rsidRDefault="00C226F5">
      <w:pPr>
        <w:pStyle w:val="ConsPlusNormal"/>
        <w:ind w:firstLine="540"/>
        <w:jc w:val="both"/>
      </w:pPr>
    </w:p>
    <w:p w14:paraId="4EECC5E2" w14:textId="77777777" w:rsidR="00C226F5" w:rsidRDefault="00C226F5">
      <w:pPr>
        <w:pStyle w:val="ConsPlusNormal"/>
        <w:ind w:firstLine="540"/>
        <w:jc w:val="both"/>
      </w:pPr>
      <w:r>
        <w:t>38-1.2.1. Закупка осуществляется в электронной форме на электронной площадке, предусмотрен</w:t>
      </w:r>
      <w:r>
        <w:rPr>
          <w:color w:val="000000"/>
        </w:rPr>
        <w:t xml:space="preserve">ной </w:t>
      </w:r>
      <w:hyperlink r:id="rId154" w:history="1">
        <w:r>
          <w:rPr>
            <w:color w:val="000000"/>
          </w:rPr>
          <w:t>частью 10 статьи 3.4</w:t>
        </w:r>
      </w:hyperlink>
      <w:r>
        <w:rPr>
          <w:color w:val="000000"/>
        </w:rPr>
        <w:t xml:space="preserve"> Фе</w:t>
      </w:r>
      <w:r>
        <w:t>дерального закона N 223-ФЗ.</w:t>
      </w:r>
    </w:p>
    <w:p w14:paraId="6C703DE3" w14:textId="77777777" w:rsidR="00C226F5" w:rsidRDefault="00C226F5">
      <w:pPr>
        <w:pStyle w:val="ConsPlusNormal"/>
        <w:spacing w:before="240"/>
        <w:ind w:firstLine="540"/>
        <w:jc w:val="both"/>
      </w:pPr>
      <w:bookmarkStart w:id="111" w:name="Par1472"/>
      <w:bookmarkEnd w:id="111"/>
      <w:r>
        <w:t>38-1.2.2. 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w:t>
      </w:r>
    </w:p>
    <w:p w14:paraId="29031A43" w14:textId="77777777" w:rsidR="00C226F5" w:rsidRDefault="00C226F5">
      <w:pPr>
        <w:pStyle w:val="ConsPlusNormal"/>
        <w:spacing w:before="240"/>
        <w:ind w:firstLine="540"/>
        <w:jc w:val="both"/>
      </w:pPr>
      <w:r>
        <w:t>Порядок размещения Участником закупки предварительного предложения определяется в соответствии с регламентом работы электронной площадки.</w:t>
      </w:r>
    </w:p>
    <w:p w14:paraId="77134C49" w14:textId="77777777" w:rsidR="00C226F5" w:rsidRDefault="00C226F5">
      <w:pPr>
        <w:pStyle w:val="ConsPlusNormal"/>
        <w:spacing w:before="240"/>
        <w:ind w:firstLine="540"/>
        <w:jc w:val="both"/>
      </w:pPr>
      <w:r>
        <w:t>38-1.2.3. Для размещения информации о закупаемом товаре, работе, услуге, требований к таким товару, работе, услуге участнику закупки из числа субъектов малого и среднего предпринимательства. Заказчик разрабатывает извещение об осуществлении закупки.</w:t>
      </w:r>
    </w:p>
    <w:p w14:paraId="3A628574" w14:textId="77777777" w:rsidR="00C226F5" w:rsidRDefault="00C226F5">
      <w:pPr>
        <w:pStyle w:val="ConsPlusNormal"/>
        <w:spacing w:before="240"/>
        <w:ind w:firstLine="540"/>
        <w:jc w:val="both"/>
        <w:rPr>
          <w:color w:val="000000"/>
        </w:rPr>
      </w:pPr>
      <w:r>
        <w:t>38-1.2.4. Извещение об осуществлении закупки не позднее чем за 4 рабочих дня до дня определения оператором электронной площадки предложений Участников</w:t>
      </w:r>
      <w:r>
        <w:rPr>
          <w:color w:val="000000"/>
        </w:rPr>
        <w:t xml:space="preserve"> закупки из числа субъектов малого и среднего предпринимательства, предусмотренных </w:t>
      </w:r>
      <w:hyperlink w:anchor="Par1486" w:tooltip="38-1.2.8. 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 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 w:history="1">
        <w:r>
          <w:rPr>
            <w:color w:val="000000"/>
          </w:rPr>
          <w:t>пунктом 38-1.2.8</w:t>
        </w:r>
      </w:hyperlink>
      <w:r>
        <w:rPr>
          <w:color w:val="000000"/>
        </w:rPr>
        <w:t xml:space="preserve"> настоящего Положения, размещается в единой информационной системе и на электронной площадке, которое должно включать:</w:t>
      </w:r>
    </w:p>
    <w:p w14:paraId="70A69392" w14:textId="77777777" w:rsidR="00C226F5" w:rsidRDefault="00C226F5">
      <w:pPr>
        <w:pStyle w:val="ConsPlusNormal"/>
        <w:spacing w:before="240"/>
        <w:ind w:firstLine="540"/>
        <w:jc w:val="both"/>
        <w:rPr>
          <w:color w:val="000000"/>
        </w:rPr>
      </w:pPr>
      <w:r>
        <w:rPr>
          <w:color w:val="000000"/>
        </w:rPr>
        <w:t>а) адрес электронной площадки в информационно-телекоммуникационной сети "Интернет";</w:t>
      </w:r>
    </w:p>
    <w:p w14:paraId="41783F7A" w14:textId="77777777" w:rsidR="00C226F5" w:rsidRDefault="00C226F5">
      <w:pPr>
        <w:pStyle w:val="ConsPlusNormal"/>
        <w:spacing w:before="240"/>
        <w:ind w:firstLine="540"/>
        <w:jc w:val="both"/>
        <w:rPr>
          <w:color w:val="000000"/>
        </w:rPr>
      </w:pPr>
      <w:r>
        <w:rPr>
          <w:color w:val="000000"/>
        </w:rPr>
        <w:t xml:space="preserve">б) информацию, указанную в </w:t>
      </w:r>
      <w:hyperlink r:id="rId155" w:history="1">
        <w:r>
          <w:rPr>
            <w:color w:val="000000"/>
          </w:rPr>
          <w:t>пунктах 1</w:t>
        </w:r>
      </w:hyperlink>
      <w:r>
        <w:rPr>
          <w:color w:val="000000"/>
        </w:rPr>
        <w:t xml:space="preserve">, </w:t>
      </w:r>
      <w:hyperlink r:id="rId156" w:history="1">
        <w:r>
          <w:rPr>
            <w:color w:val="000000"/>
          </w:rPr>
          <w:t>2</w:t>
        </w:r>
      </w:hyperlink>
      <w:r>
        <w:rPr>
          <w:color w:val="000000"/>
        </w:rPr>
        <w:t xml:space="preserve">, </w:t>
      </w:r>
      <w:hyperlink r:id="rId157" w:history="1">
        <w:r>
          <w:rPr>
            <w:color w:val="000000"/>
          </w:rPr>
          <w:t>4</w:t>
        </w:r>
      </w:hyperlink>
      <w:r>
        <w:rPr>
          <w:color w:val="000000"/>
        </w:rPr>
        <w:t xml:space="preserve">, </w:t>
      </w:r>
      <w:hyperlink r:id="rId158" w:history="1">
        <w:r>
          <w:rPr>
            <w:color w:val="000000"/>
          </w:rPr>
          <w:t>5</w:t>
        </w:r>
      </w:hyperlink>
      <w:r>
        <w:rPr>
          <w:color w:val="000000"/>
        </w:rPr>
        <w:t xml:space="preserve">, </w:t>
      </w:r>
      <w:hyperlink r:id="rId159" w:history="1">
        <w:r>
          <w:rPr>
            <w:color w:val="000000"/>
          </w:rPr>
          <w:t>8.2 части 9 статьи 4</w:t>
        </w:r>
      </w:hyperlink>
      <w:r>
        <w:rPr>
          <w:color w:val="000000"/>
        </w:rPr>
        <w:t xml:space="preserve"> Федерального закона N 223-ФЗ;</w:t>
      </w:r>
    </w:p>
    <w:p w14:paraId="3D27F37A" w14:textId="77777777" w:rsidR="00C226F5" w:rsidRDefault="00C226F5">
      <w:pPr>
        <w:pStyle w:val="ConsPlusNormal"/>
        <w:spacing w:before="240"/>
        <w:ind w:firstLine="540"/>
        <w:jc w:val="both"/>
      </w:pPr>
      <w:r>
        <w:t>в) предмет договора с указанием количества поставляемого товара, объёма выполняемой работы, оказываемой услуги, а также при необходимости их функциональных характеристик (потребительских свойств), технических и качественных характеристик;</w:t>
      </w:r>
    </w:p>
    <w:p w14:paraId="40B46616" w14:textId="77777777" w:rsidR="00C226F5" w:rsidRDefault="00C226F5">
      <w:pPr>
        <w:pStyle w:val="ConsPlusNormal"/>
        <w:spacing w:before="240"/>
        <w:ind w:firstLine="540"/>
        <w:jc w:val="both"/>
      </w:pPr>
      <w:r>
        <w:t>г) форма, сроки и порядок оплаты товара, работы, услуги;</w:t>
      </w:r>
    </w:p>
    <w:p w14:paraId="63BD40DE" w14:textId="77777777" w:rsidR="00C226F5" w:rsidRDefault="00C226F5">
      <w:pPr>
        <w:pStyle w:val="ConsPlusNormal"/>
        <w:spacing w:before="240"/>
        <w:ind w:firstLine="540"/>
        <w:jc w:val="both"/>
      </w:pPr>
      <w:r>
        <w:t>д) требования к Участникам закупки из числа субъектов малого и среднего предпринимательства;</w:t>
      </w:r>
    </w:p>
    <w:p w14:paraId="6E6E6D8C" w14:textId="77777777" w:rsidR="00C226F5" w:rsidRDefault="00C226F5">
      <w:pPr>
        <w:pStyle w:val="ConsPlusNormal"/>
        <w:spacing w:before="240"/>
        <w:ind w:firstLine="540"/>
        <w:jc w:val="both"/>
        <w:rPr>
          <w:color w:val="000000"/>
        </w:rPr>
      </w:pPr>
      <w:r>
        <w:t>е) требования к содержанию, форме, оформлению и составу предложений Участников закупки о поставке товара, выполнении работы, оказании услуги на участие в закупке с учётом положе</w:t>
      </w:r>
      <w:r>
        <w:rPr>
          <w:color w:val="000000"/>
        </w:rPr>
        <w:t xml:space="preserve">ний </w:t>
      </w:r>
      <w:hyperlink r:id="rId160" w:history="1">
        <w:r>
          <w:rPr>
            <w:color w:val="000000"/>
          </w:rPr>
          <w:t>части 19.1 статьи 3.4</w:t>
        </w:r>
      </w:hyperlink>
      <w:r>
        <w:rPr>
          <w:color w:val="000000"/>
        </w:rPr>
        <w:t xml:space="preserve"> Федерального закона N 223-ФЗ;</w:t>
      </w:r>
    </w:p>
    <w:p w14:paraId="1D6D7917" w14:textId="77777777" w:rsidR="00C226F5" w:rsidRDefault="00C226F5">
      <w:pPr>
        <w:pStyle w:val="ConsPlusNormal"/>
        <w:spacing w:before="240"/>
        <w:ind w:firstLine="540"/>
        <w:jc w:val="both"/>
        <w:rPr>
          <w:color w:val="000000"/>
        </w:rPr>
      </w:pPr>
      <w:bookmarkStart w:id="112" w:name="Par1482"/>
      <w:bookmarkEnd w:id="112"/>
      <w:r>
        <w:rPr>
          <w:color w:val="000000"/>
        </w:rPr>
        <w:t xml:space="preserve">ж) критерии оценки предложений Участников закупки, предусмотренные </w:t>
      </w:r>
      <w:hyperlink w:anchor="Par903" w:tooltip="31.1.3. Качественные, функциональные и экологические характеристики товаров, работ, услуг:" w:history="1">
        <w:r>
          <w:rPr>
            <w:color w:val="000000"/>
          </w:rPr>
          <w:t>пунктами 31.1.3</w:t>
        </w:r>
      </w:hyperlink>
      <w:r>
        <w:rPr>
          <w:color w:val="000000"/>
        </w:rPr>
        <w:t xml:space="preserve"> и(или) </w:t>
      </w:r>
      <w:hyperlink w:anchor="Par907" w:tooltip="31.1.4. Квалификация участников закупки:" w:history="1">
        <w:r>
          <w:rPr>
            <w:color w:val="000000"/>
          </w:rPr>
          <w:t>31.1.4</w:t>
        </w:r>
      </w:hyperlink>
      <w:r>
        <w:rPr>
          <w:color w:val="000000"/>
        </w:rPr>
        <w:t xml:space="preserve"> Положения (в случае установления таких критериев);</w:t>
      </w:r>
    </w:p>
    <w:p w14:paraId="0BCB2A1F" w14:textId="77777777" w:rsidR="00C226F5" w:rsidRDefault="00C226F5">
      <w:pPr>
        <w:pStyle w:val="ConsPlusNormal"/>
        <w:spacing w:before="240"/>
        <w:ind w:firstLine="540"/>
        <w:jc w:val="both"/>
        <w:rPr>
          <w:color w:val="000000"/>
        </w:rPr>
      </w:pPr>
      <w:r>
        <w:rPr>
          <w:color w:val="000000"/>
        </w:rPr>
        <w:t xml:space="preserve">38-1.2.5. Извещение об осуществлении закупки должно содержать проект договора, а также обоснование цены договора у единственного поставщика (исполнителя, подрядчика) в соответствии с </w:t>
      </w:r>
      <w:hyperlink w:anchor="Par616" w:tooltip="22.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 w:history="1">
        <w:r>
          <w:rPr>
            <w:color w:val="000000"/>
          </w:rPr>
          <w:t>разделом 22</w:t>
        </w:r>
      </w:hyperlink>
      <w:r>
        <w:rPr>
          <w:color w:val="000000"/>
        </w:rPr>
        <w:t xml:space="preserve"> настоящего Положения. Внесение изменений в такое извещение не допускается.</w:t>
      </w:r>
    </w:p>
    <w:p w14:paraId="0C1B94AC" w14:textId="77777777" w:rsidR="00C226F5" w:rsidRDefault="00C226F5">
      <w:pPr>
        <w:pStyle w:val="ConsPlusNormal"/>
        <w:spacing w:before="240"/>
        <w:ind w:firstLine="540"/>
        <w:jc w:val="both"/>
        <w:rPr>
          <w:color w:val="000000"/>
        </w:rPr>
      </w:pPr>
      <w:r>
        <w:rPr>
          <w:color w:val="000000"/>
        </w:rPr>
        <w:t xml:space="preserve">38-1.2.6. Заказчик вправе отказаться от закупки до определения оператором электронной площадки Участников закупки в соответствии с </w:t>
      </w:r>
      <w:hyperlink w:anchor="Par1486" w:tooltip="38-1.2.8. 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 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 w:history="1">
        <w:r>
          <w:rPr>
            <w:color w:val="000000"/>
          </w:rPr>
          <w:t>пунктом 38-1.2.8</w:t>
        </w:r>
      </w:hyperlink>
      <w:r>
        <w:rPr>
          <w:color w:val="000000"/>
        </w:rPr>
        <w:t xml:space="preserve"> Положения. По истечении указанного срока отмены закупки и до заключения договора заказчик вправе отменить закупку только в случае возникновения обстоятельств непреодолимой силы в соответствии с гражданским законодательством.</w:t>
      </w:r>
    </w:p>
    <w:p w14:paraId="192340CF" w14:textId="77777777" w:rsidR="00C226F5" w:rsidRDefault="00C226F5">
      <w:pPr>
        <w:pStyle w:val="ConsPlusNormal"/>
        <w:spacing w:before="240"/>
        <w:ind w:firstLine="540"/>
        <w:jc w:val="both"/>
        <w:rPr>
          <w:color w:val="000000"/>
        </w:rPr>
      </w:pPr>
      <w:r>
        <w:rPr>
          <w:color w:val="000000"/>
        </w:rPr>
        <w:t>38-1.2.7. 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14:paraId="787A131F" w14:textId="77777777" w:rsidR="00C226F5" w:rsidRDefault="00C226F5">
      <w:pPr>
        <w:pStyle w:val="ConsPlusNormal"/>
        <w:spacing w:before="240"/>
        <w:ind w:firstLine="540"/>
        <w:jc w:val="both"/>
      </w:pPr>
      <w:bookmarkStart w:id="113" w:name="Par1486"/>
      <w:bookmarkEnd w:id="113"/>
      <w:r>
        <w:rPr>
          <w:color w:val="000000"/>
        </w:rPr>
        <w:t xml:space="preserve">38-1.2.8. Оператор электронной площадки определяет из состава предварительных предложений, предусмотренных </w:t>
      </w:r>
      <w:hyperlink w:anchor="Par1472" w:tooltip="38-1.2.2. 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 w:history="1">
        <w:r>
          <w:rPr>
            <w:color w:val="000000"/>
          </w:rPr>
          <w:t>пунктом 38-1.2.2</w:t>
        </w:r>
      </w:hyperlink>
      <w:r>
        <w:rPr>
          <w:color w:val="000000"/>
        </w:rPr>
        <w:t xml:space="preserve"> насто</w:t>
      </w:r>
      <w:r>
        <w:t>ящего Положения, соответствующих требованиям заказчика, предусмотренным извещением 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w:t>
      </w:r>
    </w:p>
    <w:p w14:paraId="7E3C88DD" w14:textId="77777777" w:rsidR="00C226F5" w:rsidRDefault="00C226F5">
      <w:pPr>
        <w:pStyle w:val="ConsPlusNormal"/>
        <w:ind w:firstLine="540"/>
        <w:jc w:val="both"/>
      </w:pPr>
    </w:p>
    <w:p w14:paraId="735B892F" w14:textId="77777777" w:rsidR="00C226F5" w:rsidRDefault="00C226F5">
      <w:pPr>
        <w:pStyle w:val="ConsPlusTitle"/>
        <w:ind w:firstLine="540"/>
        <w:jc w:val="both"/>
        <w:outlineLvl w:val="3"/>
        <w:rPr>
          <w:rFonts w:hAnsi="Times New Roman" w:cs="Times New Roman"/>
        </w:rPr>
      </w:pPr>
      <w:r>
        <w:rPr>
          <w:rFonts w:hAnsi="Times New Roman" w:cs="Times New Roman"/>
        </w:rPr>
        <w:t>38-1.3. Рассмотрение, сопоставление и оценка предложений Участников закупки</w:t>
      </w:r>
    </w:p>
    <w:p w14:paraId="19AAB681" w14:textId="77777777" w:rsidR="00C226F5" w:rsidRDefault="00C226F5">
      <w:pPr>
        <w:pStyle w:val="ConsPlusNormal"/>
        <w:ind w:firstLine="540"/>
        <w:jc w:val="both"/>
      </w:pPr>
    </w:p>
    <w:p w14:paraId="45283207" w14:textId="77777777" w:rsidR="00C226F5" w:rsidRDefault="00C226F5">
      <w:pPr>
        <w:pStyle w:val="ConsPlusNormal"/>
        <w:ind w:firstLine="540"/>
        <w:jc w:val="both"/>
        <w:rPr>
          <w:color w:val="000000"/>
        </w:rPr>
      </w:pPr>
      <w:r>
        <w:t>38-1.3.1. Заказчик не позднее 2 рабочих дней с момента поступления предложений Участников закупки определяет согласно критериям оценки, установленным в извещении об осуществлении закупки, Участника (участников)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определённых оператором электронной площадки в соответствии с</w:t>
      </w:r>
      <w:r>
        <w:rPr>
          <w:color w:val="000000"/>
        </w:rPr>
        <w:t xml:space="preserve"> </w:t>
      </w:r>
      <w:hyperlink w:anchor="Par1486" w:tooltip="38-1.2.8. 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 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 w:history="1">
        <w:r>
          <w:rPr>
            <w:color w:val="000000"/>
          </w:rPr>
          <w:t>пунктом 38-1.2.8</w:t>
        </w:r>
      </w:hyperlink>
      <w:r>
        <w:rPr>
          <w:color w:val="000000"/>
        </w:rPr>
        <w:t xml:space="preserve"> настоящего Положения.</w:t>
      </w:r>
    </w:p>
    <w:p w14:paraId="3214151B" w14:textId="77777777" w:rsidR="00C226F5" w:rsidRDefault="00C226F5">
      <w:pPr>
        <w:pStyle w:val="ConsPlusNormal"/>
        <w:spacing w:before="240"/>
        <w:ind w:firstLine="540"/>
        <w:jc w:val="both"/>
      </w:pPr>
      <w:r>
        <w:t>38-1.3.2. Предложение Участника закупки может быть отклонено в случаях, установленных извещением об осуществлении закупки.</w:t>
      </w:r>
    </w:p>
    <w:p w14:paraId="477A6920" w14:textId="77777777" w:rsidR="00C226F5" w:rsidRDefault="00C226F5">
      <w:pPr>
        <w:pStyle w:val="ConsPlusNormal"/>
        <w:spacing w:before="240"/>
        <w:ind w:firstLine="540"/>
        <w:jc w:val="both"/>
      </w:pPr>
      <w:r>
        <w:t>38-1.3.3. Рассмотрение, сопоставление и оценка предложений о поставке товара, выполнении работы, оказании услуги Участников закупки осуществляются Комиссией по осуществлению закупок.</w:t>
      </w:r>
    </w:p>
    <w:p w14:paraId="3E1FD2EE" w14:textId="77777777" w:rsidR="00C226F5" w:rsidRDefault="00C226F5">
      <w:pPr>
        <w:pStyle w:val="ConsPlusNormal"/>
        <w:spacing w:before="240"/>
        <w:ind w:firstLine="540"/>
        <w:jc w:val="both"/>
      </w:pPr>
      <w:r>
        <w:t>38-1.3.4. Рекомендуется осуществлять оценку предложений в следующем порядке:</w:t>
      </w:r>
    </w:p>
    <w:p w14:paraId="65EBDA49" w14:textId="77777777" w:rsidR="00C226F5" w:rsidRDefault="00C226F5">
      <w:pPr>
        <w:pStyle w:val="ConsPlusNormal"/>
        <w:spacing w:before="240"/>
        <w:ind w:firstLine="540"/>
        <w:jc w:val="both"/>
      </w:pPr>
      <w:r>
        <w:t>- проведение отборочной стадии;</w:t>
      </w:r>
    </w:p>
    <w:p w14:paraId="24221CF4" w14:textId="77777777" w:rsidR="00C226F5" w:rsidRDefault="00C226F5">
      <w:pPr>
        <w:pStyle w:val="ConsPlusNormal"/>
        <w:spacing w:before="240"/>
        <w:ind w:firstLine="540"/>
        <w:jc w:val="both"/>
      </w:pPr>
      <w:r>
        <w:t>- проведение оценочной стадии.</w:t>
      </w:r>
    </w:p>
    <w:p w14:paraId="4BBD8ED6" w14:textId="77777777" w:rsidR="00C226F5" w:rsidRDefault="00C226F5">
      <w:pPr>
        <w:pStyle w:val="ConsPlusNormal"/>
        <w:spacing w:before="240"/>
        <w:ind w:firstLine="540"/>
        <w:jc w:val="both"/>
      </w:pPr>
      <w:r>
        <w:t>38-1.3.5. Отборочная стадия. В рамках отборочной стадии последовательно выполняются следующие действия:</w:t>
      </w:r>
    </w:p>
    <w:p w14:paraId="421D8B8C" w14:textId="77777777" w:rsidR="00C226F5" w:rsidRDefault="00C226F5">
      <w:pPr>
        <w:pStyle w:val="ConsPlusNormal"/>
        <w:spacing w:before="240"/>
        <w:ind w:firstLine="540"/>
        <w:jc w:val="both"/>
      </w:pPr>
      <w:r>
        <w:t>- проверка предложения о поставке товара, выполнении работы, оказании услуги Участника закупки на соблюдение требований извещения об осуществлении закупки к оформлению предложения;</w:t>
      </w:r>
    </w:p>
    <w:p w14:paraId="027F519B" w14:textId="77777777" w:rsidR="00C226F5" w:rsidRDefault="00C226F5">
      <w:pPr>
        <w:pStyle w:val="ConsPlusNormal"/>
        <w:spacing w:before="240"/>
        <w:ind w:firstLine="540"/>
        <w:jc w:val="both"/>
      </w:pPr>
      <w:r>
        <w:t>- проверка Участника закупки на соответствие требованиям извещения об осуществлении закупки;</w:t>
      </w:r>
    </w:p>
    <w:p w14:paraId="696A4F51" w14:textId="77777777" w:rsidR="00C226F5" w:rsidRDefault="00C226F5">
      <w:pPr>
        <w:pStyle w:val="ConsPlusNormal"/>
        <w:spacing w:before="240"/>
        <w:ind w:firstLine="540"/>
        <w:jc w:val="both"/>
      </w:pPr>
      <w:r>
        <w:t>- проверка предлагаемых товаров, работ, услуг на соответствие требованиям извещения об осуществлении закупки;</w:t>
      </w:r>
    </w:p>
    <w:p w14:paraId="2E71D67B" w14:textId="77777777" w:rsidR="00C226F5" w:rsidRDefault="00C226F5">
      <w:pPr>
        <w:pStyle w:val="ConsPlusNormal"/>
        <w:spacing w:before="240"/>
        <w:ind w:firstLine="540"/>
        <w:jc w:val="both"/>
      </w:pPr>
      <w:r>
        <w:t>- отклонение предложений о поставке товара, выполнении работы, оказании услуги Участников закупки, которые не соответствуют требованиям извещения об осуществлении закупки.</w:t>
      </w:r>
    </w:p>
    <w:p w14:paraId="603E076C" w14:textId="77777777" w:rsidR="00C226F5" w:rsidRDefault="00C226F5">
      <w:pPr>
        <w:pStyle w:val="ConsPlusNormal"/>
        <w:spacing w:before="240"/>
        <w:ind w:firstLine="540"/>
        <w:jc w:val="both"/>
      </w:pPr>
      <w:r>
        <w:t xml:space="preserve">38-1.3.6. Оценочная стадия. В рамках оценочной стадии Комиссия по осуществлению закупок оценивает и сопоставляет предложения Участников закупки, которые не были отклонены на отборочной стадии, по цене договора (сумме цен единиц товара, работы, услуги), а также по критериям, установленным в соответствии </w:t>
      </w:r>
      <w:r>
        <w:rPr>
          <w:color w:val="000000"/>
        </w:rPr>
        <w:t xml:space="preserve">с </w:t>
      </w:r>
      <w:hyperlink w:anchor="Par1482" w:tooltip="ж) критерии оценки предложений Участников закупки, предусмотренные пунктами 31.1.3 и(или) 31.1.4 Положения (в случае установления таких критериев);" w:history="1">
        <w:r>
          <w:rPr>
            <w:color w:val="000000"/>
          </w:rPr>
          <w:t>подпунктом "ж" пункта 38-1.2.4</w:t>
        </w:r>
      </w:hyperlink>
      <w:r>
        <w:t xml:space="preserve"> настоящего Положения (в случае установления таких критериев в извещении об осуществлении закупки, при этом отсутствие такого предложения не является основанием для отклонения предложения Участника закупки).</w:t>
      </w:r>
    </w:p>
    <w:p w14:paraId="46AF92CD" w14:textId="77777777" w:rsidR="00C226F5" w:rsidRDefault="00C226F5">
      <w:pPr>
        <w:pStyle w:val="ConsPlusNormal"/>
        <w:spacing w:before="240"/>
        <w:ind w:firstLine="540"/>
        <w:jc w:val="both"/>
      </w:pPr>
      <w:r>
        <w:t>38-1.3.7. По результатам рассмотрения, сопоставления и оценки предложений Участников закупки Комиссией по осуществлению закупок проводится ранжирование предложений в соответствии с условиями, установленными извещением об осуществлении закупки, по степени предпочтительности для Заказчика.</w:t>
      </w:r>
    </w:p>
    <w:p w14:paraId="589F90C6" w14:textId="77777777" w:rsidR="00C226F5" w:rsidRDefault="00C226F5">
      <w:pPr>
        <w:pStyle w:val="ConsPlusNormal"/>
        <w:ind w:firstLine="540"/>
        <w:jc w:val="both"/>
      </w:pPr>
    </w:p>
    <w:p w14:paraId="7C81CEA6" w14:textId="77777777" w:rsidR="00C226F5" w:rsidRDefault="00C226F5">
      <w:pPr>
        <w:pStyle w:val="ConsPlusTitle"/>
        <w:ind w:firstLine="540"/>
        <w:jc w:val="both"/>
        <w:outlineLvl w:val="3"/>
        <w:rPr>
          <w:rFonts w:hAnsi="Times New Roman" w:cs="Times New Roman"/>
        </w:rPr>
      </w:pPr>
      <w:bookmarkStart w:id="114" w:name="Par1504"/>
      <w:bookmarkEnd w:id="114"/>
      <w:r>
        <w:rPr>
          <w:rFonts w:hAnsi="Times New Roman" w:cs="Times New Roman"/>
        </w:rPr>
        <w:t>38-1.4. Определение Победителя</w:t>
      </w:r>
    </w:p>
    <w:p w14:paraId="1AE1A487" w14:textId="77777777" w:rsidR="00C226F5" w:rsidRDefault="00C226F5">
      <w:pPr>
        <w:pStyle w:val="ConsPlusNormal"/>
        <w:ind w:firstLine="540"/>
        <w:jc w:val="both"/>
      </w:pPr>
    </w:p>
    <w:p w14:paraId="5D718A03" w14:textId="77777777" w:rsidR="00C226F5" w:rsidRDefault="00C226F5">
      <w:pPr>
        <w:pStyle w:val="ConsPlusNormal"/>
        <w:ind w:firstLine="540"/>
        <w:jc w:val="both"/>
      </w:pPr>
      <w:r>
        <w:t>38-1.4.1. Победителем признается Участник закупки, предложение о поставке товара, выполнении работы, оказании услуги, которого признано Комиссией по осуществлению закупок соответствующим требованиям извещения об осуществлении закупки и содержащем наилучшие условия исполнения договора.</w:t>
      </w:r>
    </w:p>
    <w:p w14:paraId="67C86D0E" w14:textId="77777777" w:rsidR="00C226F5" w:rsidRDefault="00C226F5">
      <w:pPr>
        <w:pStyle w:val="ConsPlusNormal"/>
        <w:spacing w:before="240"/>
        <w:ind w:firstLine="540"/>
        <w:jc w:val="both"/>
      </w:pPr>
      <w:r>
        <w:t>38-1.4.2. Результаты рассмотрения, сопоставления и оценки предложений Участников закупки о поставке товара, выполнении работы, оказании услуги фиксируются в протоколе, который размещается в единой информационной системе и на электронной площадке.</w:t>
      </w:r>
    </w:p>
    <w:p w14:paraId="0F0C955F" w14:textId="77777777" w:rsidR="00C226F5" w:rsidRDefault="00C226F5">
      <w:pPr>
        <w:pStyle w:val="ConsPlusNormal"/>
        <w:ind w:firstLine="540"/>
        <w:jc w:val="both"/>
      </w:pPr>
    </w:p>
    <w:p w14:paraId="70CB0479" w14:textId="77777777" w:rsidR="00C226F5" w:rsidRDefault="00C226F5">
      <w:pPr>
        <w:pStyle w:val="ConsPlusTitle"/>
        <w:ind w:firstLine="540"/>
        <w:jc w:val="both"/>
        <w:outlineLvl w:val="3"/>
        <w:rPr>
          <w:rFonts w:hAnsi="Times New Roman" w:cs="Times New Roman"/>
        </w:rPr>
      </w:pPr>
      <w:r>
        <w:rPr>
          <w:rFonts w:hAnsi="Times New Roman" w:cs="Times New Roman"/>
        </w:rPr>
        <w:t>38-1.5. Заключение договора</w:t>
      </w:r>
    </w:p>
    <w:p w14:paraId="3777812E" w14:textId="77777777" w:rsidR="00C226F5" w:rsidRDefault="00C226F5">
      <w:pPr>
        <w:pStyle w:val="ConsPlusNormal"/>
        <w:ind w:firstLine="540"/>
        <w:jc w:val="both"/>
      </w:pPr>
    </w:p>
    <w:p w14:paraId="7EA398D9" w14:textId="77777777" w:rsidR="00C226F5" w:rsidRDefault="00C226F5">
      <w:pPr>
        <w:pStyle w:val="ConsPlusNormal"/>
        <w:ind w:firstLine="540"/>
        <w:jc w:val="both"/>
      </w:pPr>
      <w:r>
        <w:t xml:space="preserve">38-1.5.1. Договор (договоры) заключается (заключаются) с использованием электронной площадки с Участником (участниками) закупки, определенным (определёнными) Заказчиком в соответствии с </w:t>
      </w:r>
      <w:hyperlink w:anchor="Par1504" w:tooltip="38-1.4. Определение Победителя" w:history="1">
        <w:r>
          <w:rPr>
            <w:color w:val="000000"/>
          </w:rPr>
          <w:t>пунктом 38-1.4</w:t>
        </w:r>
      </w:hyperlink>
      <w:r>
        <w:t xml:space="preserve"> настоящего Положения, на условиях, определённых извещением об осуществлении закупки, а также предложением соответствующего Участника закупки о поставке товара, выполнении работы, оказании услуги.</w:t>
      </w:r>
    </w:p>
    <w:p w14:paraId="652BC68C" w14:textId="77777777" w:rsidR="00C226F5" w:rsidRDefault="00C226F5">
      <w:pPr>
        <w:pStyle w:val="ConsPlusNormal"/>
        <w:ind w:firstLine="540"/>
        <w:jc w:val="both"/>
      </w:pPr>
    </w:p>
    <w:p w14:paraId="5B6CE3AA" w14:textId="77777777" w:rsidR="00C226F5" w:rsidRDefault="00C226F5">
      <w:pPr>
        <w:pStyle w:val="ConsPlusTitle"/>
        <w:ind w:firstLine="540"/>
        <w:jc w:val="both"/>
        <w:outlineLvl w:val="2"/>
        <w:rPr>
          <w:rFonts w:hAnsi="Times New Roman" w:cs="Times New Roman"/>
        </w:rPr>
      </w:pPr>
      <w:r>
        <w:rPr>
          <w:rFonts w:hAnsi="Times New Roman" w:cs="Times New Roman"/>
        </w:rPr>
        <w:t>39. Конкурентные переговоры</w:t>
      </w:r>
    </w:p>
    <w:p w14:paraId="7B66E5CB" w14:textId="77777777" w:rsidR="00C226F5" w:rsidRDefault="00C226F5">
      <w:pPr>
        <w:pStyle w:val="ConsPlusNormal"/>
        <w:jc w:val="both"/>
      </w:pPr>
    </w:p>
    <w:p w14:paraId="358A924F" w14:textId="77777777" w:rsidR="00C226F5" w:rsidRDefault="00C226F5">
      <w:pPr>
        <w:pStyle w:val="ConsPlusTitle"/>
        <w:ind w:firstLine="540"/>
        <w:jc w:val="both"/>
        <w:outlineLvl w:val="3"/>
        <w:rPr>
          <w:rFonts w:hAnsi="Times New Roman" w:cs="Times New Roman"/>
        </w:rPr>
      </w:pPr>
      <w:r>
        <w:rPr>
          <w:rFonts w:hAnsi="Times New Roman" w:cs="Times New Roman"/>
        </w:rPr>
        <w:t>39.1. Условия применения</w:t>
      </w:r>
    </w:p>
    <w:p w14:paraId="201BBA64" w14:textId="77777777" w:rsidR="00C226F5" w:rsidRDefault="00C226F5">
      <w:pPr>
        <w:pStyle w:val="ConsPlusNormal"/>
        <w:jc w:val="both"/>
      </w:pPr>
    </w:p>
    <w:p w14:paraId="62CA5210" w14:textId="77777777" w:rsidR="00C226F5" w:rsidRDefault="00C226F5">
      <w:pPr>
        <w:pStyle w:val="ConsPlusNormal"/>
        <w:ind w:firstLine="540"/>
        <w:jc w:val="both"/>
      </w:pPr>
      <w:r>
        <w:t>39.1.1. 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14:paraId="06BB1173" w14:textId="77777777" w:rsidR="00C226F5" w:rsidRDefault="00C226F5">
      <w:pPr>
        <w:pStyle w:val="ConsPlusNormal"/>
        <w:spacing w:before="240"/>
        <w:ind w:firstLine="540"/>
        <w:jc w:val="both"/>
      </w:pPr>
      <w:r>
        <w:t>39.1.2. Конкурентные переговоры проводятся сторонним организатором закупки в соответствии с Положением.</w:t>
      </w:r>
    </w:p>
    <w:p w14:paraId="51990FE4" w14:textId="77777777" w:rsidR="00C226F5" w:rsidRDefault="00C226F5">
      <w:pPr>
        <w:pStyle w:val="ConsPlusNormal"/>
        <w:spacing w:before="240"/>
        <w:ind w:firstLine="540"/>
        <w:jc w:val="both"/>
      </w:pPr>
      <w:r>
        <w:t>39.1.3. Конкурентные переговоры могут быть открытые или закрытые.</w:t>
      </w:r>
    </w:p>
    <w:p w14:paraId="7803709F" w14:textId="77777777" w:rsidR="00C226F5" w:rsidRDefault="00C226F5">
      <w:pPr>
        <w:pStyle w:val="ConsPlusNormal"/>
        <w:spacing w:before="240"/>
        <w:ind w:firstLine="540"/>
        <w:jc w:val="both"/>
      </w:pPr>
      <w:r>
        <w:t>39.1.4. Конкурентные переговоры не являются торгами и не влекут соответствующих правовых последствий, предусмотренных законодательством Российской Федерации.</w:t>
      </w:r>
    </w:p>
    <w:p w14:paraId="370478F3" w14:textId="77777777" w:rsidR="00C226F5" w:rsidRDefault="00C226F5">
      <w:pPr>
        <w:pStyle w:val="ConsPlusNormal"/>
        <w:jc w:val="both"/>
      </w:pPr>
    </w:p>
    <w:p w14:paraId="41A0DF6A" w14:textId="77777777" w:rsidR="00C226F5" w:rsidRDefault="00C226F5">
      <w:pPr>
        <w:pStyle w:val="ConsPlusTitle"/>
        <w:ind w:firstLine="540"/>
        <w:jc w:val="both"/>
        <w:outlineLvl w:val="3"/>
        <w:rPr>
          <w:rFonts w:hAnsi="Times New Roman" w:cs="Times New Roman"/>
        </w:rPr>
      </w:pPr>
      <w:r>
        <w:rPr>
          <w:rFonts w:hAnsi="Times New Roman" w:cs="Times New Roman"/>
        </w:rPr>
        <w:t>39.2. Порядок проведения</w:t>
      </w:r>
    </w:p>
    <w:p w14:paraId="53A7B6E1" w14:textId="77777777" w:rsidR="00C226F5" w:rsidRDefault="00C226F5">
      <w:pPr>
        <w:pStyle w:val="ConsPlusNormal"/>
        <w:jc w:val="both"/>
      </w:pPr>
    </w:p>
    <w:p w14:paraId="641FB99E" w14:textId="77777777" w:rsidR="00C226F5" w:rsidRDefault="00C226F5">
      <w:pPr>
        <w:pStyle w:val="ConsPlusNormal"/>
        <w:ind w:firstLine="540"/>
        <w:jc w:val="both"/>
      </w:pPr>
      <w:r>
        <w:t>39.2.1. Организатор закупки размещает в единой информационной системе извещение о проведении конкурентных переговоров и документацию о закупке не менее чем за пятнадцать дней до даты окончания срока подачи заявок на участие в конкурентных переговорах.</w:t>
      </w:r>
    </w:p>
    <w:p w14:paraId="3020C11C" w14:textId="77777777" w:rsidR="00C226F5" w:rsidRDefault="00C226F5">
      <w:pPr>
        <w:pStyle w:val="ConsPlusNormal"/>
        <w:spacing w:before="240"/>
        <w:ind w:firstLine="540"/>
        <w:jc w:val="both"/>
      </w:pPr>
      <w:r>
        <w:t>39.2.2. Документация о закупке должна содержать все требования и условия конкурентных переговоров, а также описание всех процедур.</w:t>
      </w:r>
    </w:p>
    <w:p w14:paraId="739D196C" w14:textId="77777777" w:rsidR="00C226F5" w:rsidRDefault="00C226F5">
      <w:pPr>
        <w:pStyle w:val="ConsPlusNormal"/>
        <w:spacing w:before="240"/>
        <w:ind w:firstLine="540"/>
        <w:jc w:val="both"/>
      </w:pPr>
      <w:r>
        <w:t>39.2.3. Документация о закупке разрабатывается Заказчиком.</w:t>
      </w:r>
    </w:p>
    <w:p w14:paraId="6CE544A9" w14:textId="77777777" w:rsidR="00C226F5" w:rsidRDefault="00C226F5">
      <w:pPr>
        <w:pStyle w:val="ConsPlusNormal"/>
        <w:spacing w:before="240"/>
        <w:ind w:firstLine="540"/>
        <w:jc w:val="both"/>
      </w:pPr>
      <w:r>
        <w:t>39.2.4. Предоставление и разъяснение документации о закупке осуществляется в порядке и в сроки, предусмотренные в документации о закупке.</w:t>
      </w:r>
    </w:p>
    <w:p w14:paraId="3287EE1F" w14:textId="77777777" w:rsidR="00C226F5" w:rsidRDefault="00C226F5">
      <w:pPr>
        <w:pStyle w:val="ConsPlusNormal"/>
        <w:spacing w:before="240"/>
        <w:ind w:firstLine="540"/>
        <w:jc w:val="both"/>
        <w:rPr>
          <w:color w:val="000000"/>
        </w:rPr>
      </w:pPr>
      <w:r>
        <w:t>39.2.5. Организатор закупки вправе принять решение о внесении изменений в документацию о закупке в порядке и сроки, предусмотрен</w:t>
      </w:r>
      <w:r>
        <w:rPr>
          <w:color w:val="000000"/>
        </w:rPr>
        <w:t xml:space="preserve">ные </w:t>
      </w:r>
      <w:hyperlink w:anchor="Par431" w:tooltip="14. Внесение изменений в извещение об осуществлении закупки, документацию о закупке" w:history="1">
        <w:r>
          <w:rPr>
            <w:color w:val="000000"/>
          </w:rPr>
          <w:t>разделом 14</w:t>
        </w:r>
      </w:hyperlink>
      <w:r>
        <w:rPr>
          <w:color w:val="000000"/>
        </w:rPr>
        <w:t xml:space="preserve"> Положения, а также отказаться от закупки в порядке и сроки, предусмотренные </w:t>
      </w:r>
      <w:hyperlink w:anchor="Par438" w:tooltip="15. Отмена закупки" w:history="1">
        <w:r>
          <w:rPr>
            <w:color w:val="000000"/>
          </w:rPr>
          <w:t>разделом 15</w:t>
        </w:r>
      </w:hyperlink>
      <w:r>
        <w:rPr>
          <w:color w:val="000000"/>
        </w:rPr>
        <w:t xml:space="preserve"> настоящего Положения.</w:t>
      </w:r>
    </w:p>
    <w:p w14:paraId="23C6F64D" w14:textId="77777777" w:rsidR="00C226F5" w:rsidRDefault="00C226F5">
      <w:pPr>
        <w:pStyle w:val="ConsPlusNormal"/>
        <w:spacing w:before="240"/>
        <w:ind w:firstLine="540"/>
        <w:jc w:val="both"/>
        <w:rPr>
          <w:color w:val="000000"/>
        </w:rPr>
      </w:pPr>
      <w:r>
        <w:rPr>
          <w:color w:val="000000"/>
        </w:rPr>
        <w:t>39.2.6. Получение Заявок:</w:t>
      </w:r>
    </w:p>
    <w:p w14:paraId="22E3B60D" w14:textId="77777777" w:rsidR="00C226F5" w:rsidRDefault="00C226F5">
      <w:pPr>
        <w:pStyle w:val="ConsPlusNormal"/>
        <w:spacing w:before="240"/>
        <w:ind w:firstLine="540"/>
        <w:jc w:val="both"/>
        <w:rPr>
          <w:color w:val="000000"/>
        </w:rPr>
      </w:pPr>
      <w:r>
        <w:rPr>
          <w:color w:val="000000"/>
        </w:rPr>
        <w:t xml:space="preserve">39.2.6.1. Организатор закупки осуществляет приём Заявок на участие в закупке в соответствии с </w:t>
      </w:r>
      <w:hyperlink w:anchor="Par452" w:tooltip="17. Получение заявок на участие в закупке" w:history="1">
        <w:r>
          <w:rPr>
            <w:color w:val="000000"/>
          </w:rPr>
          <w:t>разделом 17</w:t>
        </w:r>
      </w:hyperlink>
      <w:r>
        <w:rPr>
          <w:color w:val="000000"/>
        </w:rPr>
        <w:t xml:space="preserve"> настоящего Положения.</w:t>
      </w:r>
    </w:p>
    <w:p w14:paraId="14CBCE8B" w14:textId="77777777" w:rsidR="00C226F5" w:rsidRDefault="00C226F5">
      <w:pPr>
        <w:pStyle w:val="ConsPlusNormal"/>
        <w:spacing w:before="240"/>
        <w:ind w:firstLine="540"/>
        <w:jc w:val="both"/>
        <w:rPr>
          <w:color w:val="000000"/>
        </w:rPr>
      </w:pPr>
      <w:r>
        <w:rPr>
          <w:color w:val="000000"/>
        </w:rPr>
        <w:t>39.2.7. Вскрытие поступивших Конвертов:</w:t>
      </w:r>
    </w:p>
    <w:p w14:paraId="69BF585A" w14:textId="77777777" w:rsidR="00C226F5" w:rsidRDefault="00C226F5">
      <w:pPr>
        <w:pStyle w:val="ConsPlusNormal"/>
        <w:spacing w:before="240"/>
        <w:ind w:firstLine="540"/>
        <w:jc w:val="both"/>
      </w:pPr>
      <w:r>
        <w:rPr>
          <w:color w:val="000000"/>
        </w:rPr>
        <w:t xml:space="preserve">39.2.7.1. Организатор закупки осуществляет вскрытие Заявок на участие в закупке в соответствии с </w:t>
      </w:r>
      <w:hyperlink w:anchor="Par460" w:tooltip="18. Вскрытие поступивших конвертов" w:history="1">
        <w:r>
          <w:rPr>
            <w:color w:val="000000"/>
          </w:rPr>
          <w:t>разделом 18</w:t>
        </w:r>
      </w:hyperlink>
      <w:r>
        <w:rPr>
          <w:color w:val="000000"/>
        </w:rPr>
        <w:t xml:space="preserve"> настоящего Пол</w:t>
      </w:r>
      <w:r>
        <w:t>ожения.</w:t>
      </w:r>
    </w:p>
    <w:p w14:paraId="6CAD54D3" w14:textId="77777777" w:rsidR="00C226F5" w:rsidRDefault="00C226F5">
      <w:pPr>
        <w:pStyle w:val="ConsPlusNormal"/>
        <w:spacing w:before="240"/>
        <w:ind w:firstLine="540"/>
        <w:jc w:val="both"/>
      </w:pPr>
      <w:r>
        <w:t>39.2.8. Рассмотрение, сопоставление и оценка Заявок на участие в конкурентных переговорах:</w:t>
      </w:r>
    </w:p>
    <w:p w14:paraId="509C2494" w14:textId="77777777" w:rsidR="00C226F5" w:rsidRDefault="00C226F5">
      <w:pPr>
        <w:pStyle w:val="ConsPlusNormal"/>
        <w:spacing w:before="240"/>
        <w:ind w:firstLine="540"/>
        <w:jc w:val="both"/>
      </w:pPr>
      <w:r>
        <w:t>39.2.8.1. Заявка Участника закупки может быть отклонена в случаях, установленных документацией о закупке.</w:t>
      </w:r>
    </w:p>
    <w:p w14:paraId="11341A69" w14:textId="77777777" w:rsidR="00C226F5" w:rsidRDefault="00C226F5">
      <w:pPr>
        <w:pStyle w:val="ConsPlusNormal"/>
        <w:spacing w:before="240"/>
        <w:ind w:firstLine="540"/>
        <w:jc w:val="both"/>
      </w:pPr>
      <w:r>
        <w:t>39.2.8.2. 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 о закупке.</w:t>
      </w:r>
    </w:p>
    <w:p w14:paraId="16E5DD0D" w14:textId="77777777" w:rsidR="00C226F5" w:rsidRDefault="00C226F5">
      <w:pPr>
        <w:pStyle w:val="ConsPlusNormal"/>
        <w:spacing w:before="240"/>
        <w:ind w:firstLine="540"/>
        <w:jc w:val="both"/>
      </w:pPr>
      <w:r>
        <w:t>39.2.8.3. Рекомендуется осуществлять оценку Заявок в следующем порядке:</w:t>
      </w:r>
    </w:p>
    <w:p w14:paraId="0B5E0A53" w14:textId="77777777" w:rsidR="00C226F5" w:rsidRDefault="00C226F5">
      <w:pPr>
        <w:pStyle w:val="ConsPlusNormal"/>
        <w:spacing w:before="240"/>
        <w:ind w:firstLine="540"/>
        <w:jc w:val="both"/>
      </w:pPr>
      <w:r>
        <w:t>- проведение отборочной стадии;</w:t>
      </w:r>
    </w:p>
    <w:p w14:paraId="31BEDA62" w14:textId="77777777" w:rsidR="00C226F5" w:rsidRDefault="00C226F5">
      <w:pPr>
        <w:pStyle w:val="ConsPlusNormal"/>
        <w:spacing w:before="240"/>
        <w:ind w:firstLine="540"/>
        <w:jc w:val="both"/>
      </w:pPr>
      <w:r>
        <w:t>- проведение оценочной стадии.</w:t>
      </w:r>
    </w:p>
    <w:p w14:paraId="01CCBF57" w14:textId="77777777" w:rsidR="00C226F5" w:rsidRDefault="00C226F5">
      <w:pPr>
        <w:pStyle w:val="ConsPlusNormal"/>
        <w:spacing w:before="240"/>
        <w:ind w:firstLine="540"/>
        <w:jc w:val="both"/>
      </w:pPr>
      <w:r>
        <w:t>39.2.8.4. Отборочная стадия. В рамках отборочной стадии последовательно выполняются следующие действия:</w:t>
      </w:r>
    </w:p>
    <w:p w14:paraId="26D52900" w14:textId="77777777" w:rsidR="00C226F5" w:rsidRDefault="00C226F5">
      <w:pPr>
        <w:pStyle w:val="ConsPlusNormal"/>
        <w:spacing w:before="240"/>
        <w:ind w:firstLine="540"/>
        <w:jc w:val="both"/>
      </w:pPr>
      <w:r>
        <w:t>- проверка Заявок на соблюдение требований документации о закупке к оформлению Заявок;</w:t>
      </w:r>
    </w:p>
    <w:p w14:paraId="5A92A7E9" w14:textId="77777777" w:rsidR="00C226F5" w:rsidRDefault="00C226F5">
      <w:pPr>
        <w:pStyle w:val="ConsPlusNormal"/>
        <w:spacing w:before="240"/>
        <w:ind w:firstLine="540"/>
        <w:jc w:val="both"/>
      </w:pPr>
      <w:r>
        <w:t>- разъяснения положений Заявок (при необходимости);</w:t>
      </w:r>
    </w:p>
    <w:p w14:paraId="47408E5B" w14:textId="77777777" w:rsidR="00C226F5" w:rsidRDefault="00C226F5">
      <w:pPr>
        <w:pStyle w:val="ConsPlusNormal"/>
        <w:spacing w:before="240"/>
        <w:ind w:firstLine="540"/>
        <w:jc w:val="both"/>
      </w:pPr>
      <w:r>
        <w:t>- проверка Участника закупки на соответствие требованиям документации о закупке;</w:t>
      </w:r>
    </w:p>
    <w:p w14:paraId="12A20471" w14:textId="77777777" w:rsidR="00C226F5" w:rsidRDefault="00C226F5">
      <w:pPr>
        <w:pStyle w:val="ConsPlusNormal"/>
        <w:spacing w:before="240"/>
        <w:ind w:firstLine="540"/>
        <w:jc w:val="both"/>
      </w:pPr>
      <w:r>
        <w:t>- проверка предлагаемых товаров, работ, услуг на соответствие требованиям закупки;</w:t>
      </w:r>
    </w:p>
    <w:p w14:paraId="6C910C2F" w14:textId="77777777" w:rsidR="00C226F5" w:rsidRDefault="00C226F5">
      <w:pPr>
        <w:pStyle w:val="ConsPlusNormal"/>
        <w:spacing w:before="240"/>
        <w:ind w:firstLine="540"/>
        <w:jc w:val="both"/>
      </w:pPr>
      <w:r>
        <w:t>- отклонение Заявок, которые, по мнению Комиссии по осуществлению закупок, не соответствуют требованиям документации о закупке.</w:t>
      </w:r>
    </w:p>
    <w:p w14:paraId="138D5C91" w14:textId="77777777" w:rsidR="00C226F5" w:rsidRDefault="00C226F5">
      <w:pPr>
        <w:pStyle w:val="ConsPlusNormal"/>
        <w:spacing w:before="240"/>
        <w:ind w:firstLine="540"/>
        <w:jc w:val="both"/>
      </w:pPr>
      <w:r>
        <w:t>39.2.8.5. Оценочная стадия. В рамках оценочной стадии Комиссия по осуществлению закупок оценивает и сопоставляет Заявки, которые не были отклонены на отборочной стадии.</w:t>
      </w:r>
    </w:p>
    <w:p w14:paraId="3124D2F6" w14:textId="77777777" w:rsidR="00C226F5" w:rsidRDefault="00C226F5">
      <w:pPr>
        <w:pStyle w:val="ConsPlusNormal"/>
        <w:spacing w:before="240"/>
        <w:ind w:firstLine="540"/>
        <w:jc w:val="both"/>
      </w:pPr>
      <w:r>
        <w:t>39.2.8.6. При ранжировании Заявок Комиссия по осуществлению закупок принимает оценки и рекомендации экспертов, однако может принимать любые самостоятельные решения.</w:t>
      </w:r>
    </w:p>
    <w:p w14:paraId="6CBDE841" w14:textId="77777777" w:rsidR="00C226F5" w:rsidRDefault="00C226F5">
      <w:pPr>
        <w:pStyle w:val="ConsPlusNormal"/>
        <w:spacing w:before="240"/>
        <w:ind w:firstLine="540"/>
        <w:jc w:val="both"/>
      </w:pPr>
      <w:r>
        <w:t>39.2.8.7. Комиссия по осуществлению закупок отклоняет все Заявки, если ни одна из них не удовлетворяет установленным документацией о закупке требованиям в отношении Участника закупки, товаров, работ, услуг, условий договора или оформления Заявки.</w:t>
      </w:r>
    </w:p>
    <w:p w14:paraId="4C83EAFE" w14:textId="77777777" w:rsidR="00C226F5" w:rsidRDefault="00C226F5">
      <w:pPr>
        <w:pStyle w:val="ConsPlusNormal"/>
        <w:spacing w:before="240"/>
        <w:ind w:firstLine="540"/>
        <w:jc w:val="both"/>
      </w:pPr>
      <w:r>
        <w:t>39.2.8.8. По результатам рассмотрения заявок Комиссия по осуществлению закупок составляет протокол, который размещается на Интернет-ресурсах.</w:t>
      </w:r>
    </w:p>
    <w:p w14:paraId="7BDAE2F8" w14:textId="77777777" w:rsidR="00C226F5" w:rsidRDefault="00C226F5">
      <w:pPr>
        <w:pStyle w:val="ConsPlusNormal"/>
        <w:spacing w:before="240"/>
        <w:ind w:firstLine="540"/>
        <w:jc w:val="both"/>
      </w:pPr>
      <w:r>
        <w:t>39.2.9. Применение специальной процедуры (переторжки):</w:t>
      </w:r>
    </w:p>
    <w:p w14:paraId="174235FD" w14:textId="77777777" w:rsidR="00C226F5" w:rsidRDefault="00C226F5">
      <w:pPr>
        <w:pStyle w:val="ConsPlusNormal"/>
        <w:spacing w:before="240"/>
        <w:ind w:firstLine="540"/>
        <w:jc w:val="both"/>
      </w:pPr>
      <w:r>
        <w:t xml:space="preserve">39.2.9.1. Организатор закупки вправе использовать в процедуре конкурентных переговоров проведение процедуры переторжки в соответствии </w:t>
      </w:r>
      <w:r>
        <w:rPr>
          <w:color w:val="000000"/>
        </w:rPr>
        <w:t xml:space="preserve">с </w:t>
      </w:r>
      <w:hyperlink w:anchor="Par678" w:tooltip="24. Применение процедуры переторжки" w:history="1">
        <w:r>
          <w:rPr>
            <w:color w:val="000000"/>
          </w:rPr>
          <w:t>разделом 24</w:t>
        </w:r>
      </w:hyperlink>
      <w:r>
        <w:rPr>
          <w:color w:val="000000"/>
        </w:rPr>
        <w:t xml:space="preserve"> настоя</w:t>
      </w:r>
      <w:r>
        <w:t>щего Положения. Проведение процедуры переторжки возможно только в том случае, если это предусмотрено документацией о закупке.</w:t>
      </w:r>
    </w:p>
    <w:p w14:paraId="621DE1FB" w14:textId="77777777" w:rsidR="00C226F5" w:rsidRDefault="00C226F5">
      <w:pPr>
        <w:pStyle w:val="ConsPlusNormal"/>
        <w:spacing w:before="240"/>
        <w:ind w:firstLine="540"/>
        <w:jc w:val="both"/>
      </w:pPr>
      <w:r>
        <w:t>39.2.9.2. По результатам процедуры переторжки Комиссия по осуществлению закупок проводит итоговое ранжирование Заявок Участников закупки в соответствии с условиями, установленными документацией о закупке, по степени предпочтительности для Заказчика с учётом изменившегося параметра Заявки.</w:t>
      </w:r>
    </w:p>
    <w:p w14:paraId="2F73476E" w14:textId="77777777" w:rsidR="00C226F5" w:rsidRDefault="00C226F5">
      <w:pPr>
        <w:pStyle w:val="ConsPlusNormal"/>
        <w:spacing w:before="240"/>
        <w:ind w:firstLine="540"/>
        <w:jc w:val="both"/>
      </w:pPr>
      <w:r>
        <w:t>39.2.9.3. По результатам проведения процедуры переторжки Комиссией по осуществлению закупок составляется протокол.</w:t>
      </w:r>
    </w:p>
    <w:p w14:paraId="74881A5A" w14:textId="77777777" w:rsidR="00C226F5" w:rsidRDefault="00C226F5">
      <w:pPr>
        <w:pStyle w:val="ConsPlusNormal"/>
        <w:spacing w:before="240"/>
        <w:ind w:firstLine="540"/>
        <w:jc w:val="both"/>
      </w:pPr>
      <w:r>
        <w:t>39.2.10. Проведение переговоров:</w:t>
      </w:r>
    </w:p>
    <w:p w14:paraId="2467F545" w14:textId="77777777" w:rsidR="00C226F5" w:rsidRDefault="00C226F5">
      <w:pPr>
        <w:pStyle w:val="ConsPlusNormal"/>
        <w:spacing w:before="240"/>
        <w:ind w:firstLine="540"/>
        <w:jc w:val="both"/>
      </w:pPr>
      <w:r>
        <w:t>39.2.10.1. 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конкурентных переговоров (включая условия договора) или их Заявок при соблюдении следующих условий:</w:t>
      </w:r>
    </w:p>
    <w:p w14:paraId="4339143C" w14:textId="77777777" w:rsidR="00C226F5" w:rsidRDefault="00C226F5">
      <w:pPr>
        <w:pStyle w:val="ConsPlusNormal"/>
        <w:spacing w:before="240"/>
        <w:ind w:firstLine="540"/>
        <w:jc w:val="both"/>
      </w:pPr>
      <w:r>
        <w:t>- 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протоколы, содержание этих переговоров не раскрывается никакому другому лицу без согласия другой стороны;</w:t>
      </w:r>
    </w:p>
    <w:p w14:paraId="7FCA162A" w14:textId="77777777" w:rsidR="00C226F5" w:rsidRDefault="00C226F5">
      <w:pPr>
        <w:pStyle w:val="ConsPlusNormal"/>
        <w:spacing w:before="240"/>
        <w:ind w:firstLine="540"/>
        <w:jc w:val="both"/>
      </w:pPr>
      <w:r>
        <w:t>- улучшение предложения осуществляется по критериям, предусмотренн</w:t>
      </w:r>
      <w:r>
        <w:rPr>
          <w:color w:val="000000"/>
        </w:rPr>
        <w:t xml:space="preserve">ым </w:t>
      </w:r>
      <w:hyperlink w:anchor="Par903" w:tooltip="31.1.3. Качественные, функциональные и экологические характеристики товаров, работ, услуг:" w:history="1">
        <w:r>
          <w:rPr>
            <w:color w:val="000000"/>
          </w:rPr>
          <w:t>пунктами 31.1.3</w:t>
        </w:r>
      </w:hyperlink>
      <w:r>
        <w:rPr>
          <w:color w:val="000000"/>
        </w:rPr>
        <w:t xml:space="preserve">, </w:t>
      </w:r>
      <w:hyperlink w:anchor="Par907" w:tooltip="31.1.4. Квалификация участников закупки:" w:history="1">
        <w:r>
          <w:rPr>
            <w:color w:val="000000"/>
          </w:rPr>
          <w:t>31.1.4</w:t>
        </w:r>
      </w:hyperlink>
      <w:r>
        <w:rPr>
          <w:color w:val="000000"/>
        </w:rPr>
        <w:t xml:space="preserve"> Положения и предлагается сделать Участникам закупки, отклонение со</w:t>
      </w:r>
      <w:r>
        <w:t>вокупного значения результата оценки Заявок которых не превышает 25 процентов от максимального значения, присвоенного Участнику закупки по указанным критериям;</w:t>
      </w:r>
    </w:p>
    <w:p w14:paraId="06C13755" w14:textId="77777777" w:rsidR="00C226F5" w:rsidRDefault="00C226F5">
      <w:pPr>
        <w:pStyle w:val="ConsPlusNormal"/>
        <w:spacing w:before="240"/>
        <w:ind w:firstLine="540"/>
        <w:jc w:val="both"/>
      </w:pPr>
      <w:r>
        <w:t>- возможность участвовать в переговорах предоставляется Участникам закупки, Заявки которых не были отклонены;</w:t>
      </w:r>
    </w:p>
    <w:p w14:paraId="3D7464E9" w14:textId="77777777" w:rsidR="00C226F5" w:rsidRDefault="00C226F5">
      <w:pPr>
        <w:pStyle w:val="ConsPlusNormal"/>
        <w:spacing w:before="240"/>
        <w:ind w:firstLine="540"/>
        <w:jc w:val="both"/>
      </w:pPr>
      <w:r>
        <w:t>- проведение переговоров в очной форме осуществляется при условии присутствия не менее чем трёх членов Комиссии по осуществлению закупок.</w:t>
      </w:r>
    </w:p>
    <w:p w14:paraId="35501EDA" w14:textId="77777777" w:rsidR="00C226F5" w:rsidRDefault="00C226F5">
      <w:pPr>
        <w:pStyle w:val="ConsPlusNormal"/>
        <w:spacing w:before="240"/>
        <w:ind w:firstLine="540"/>
        <w:jc w:val="both"/>
      </w:pPr>
      <w:r>
        <w:t>39.2.10.2. Форма и порядок проведения переговоров, сроки подачи новых предложений, определённые Комиссией по осуществлению закупок, указываются в приглашении Участников закупки на переговоры.</w:t>
      </w:r>
    </w:p>
    <w:p w14:paraId="5DBC73B9" w14:textId="77777777" w:rsidR="00C226F5" w:rsidRDefault="00C226F5">
      <w:pPr>
        <w:pStyle w:val="ConsPlusNormal"/>
        <w:spacing w:before="240"/>
        <w:ind w:firstLine="540"/>
        <w:jc w:val="both"/>
      </w:pPr>
      <w:r>
        <w:t>39.2.10.3. Любые касающиеся переговоров требования, документы, разъяснения или другая информация, которые сообщаются какому-либо Участнику закупки, равным образом сообщаются всем другим Участникам закупки.</w:t>
      </w:r>
    </w:p>
    <w:p w14:paraId="21B07AF1" w14:textId="77777777" w:rsidR="00C226F5" w:rsidRDefault="00C226F5">
      <w:pPr>
        <w:pStyle w:val="ConsPlusNormal"/>
        <w:spacing w:before="240"/>
        <w:ind w:firstLine="540"/>
        <w:jc w:val="both"/>
      </w:pPr>
      <w:r>
        <w:t>39.2.11. Определение Победителя конкурентных переговоров:</w:t>
      </w:r>
    </w:p>
    <w:p w14:paraId="0A693743" w14:textId="77777777" w:rsidR="00C226F5" w:rsidRDefault="00C226F5">
      <w:pPr>
        <w:pStyle w:val="ConsPlusNormal"/>
        <w:spacing w:before="240"/>
        <w:ind w:firstLine="540"/>
        <w:jc w:val="both"/>
      </w:pPr>
      <w:r>
        <w:t>39.2.11.1. Победителем признается Участник закупки, представивший Заявку, которая решением Комиссии по осуществлению закупок признана наилучшим предложением по результатам рассмотрения заявок и заняла первое место по итогу ранжирования Заявок по степени предпочтительности.</w:t>
      </w:r>
    </w:p>
    <w:p w14:paraId="0179B24D" w14:textId="77777777" w:rsidR="00C226F5" w:rsidRDefault="00C226F5">
      <w:pPr>
        <w:pStyle w:val="ConsPlusNormal"/>
        <w:spacing w:before="240"/>
        <w:ind w:firstLine="540"/>
        <w:jc w:val="both"/>
      </w:pPr>
      <w:r>
        <w:t>39.2.11.2. По итогам конкурентных переговоров (в случае определения победителя) право на заключение договора фиксируется в протоколе, составленном по итогам конкурентной закупки (итоговый протокол).</w:t>
      </w:r>
    </w:p>
    <w:p w14:paraId="34B9E6DA" w14:textId="77777777" w:rsidR="00C226F5" w:rsidRDefault="00C226F5">
      <w:pPr>
        <w:pStyle w:val="ConsPlusNormal"/>
        <w:spacing w:before="240"/>
        <w:ind w:firstLine="540"/>
        <w:jc w:val="both"/>
      </w:pPr>
      <w:r>
        <w:t>39.2.12. Заключение договора:</w:t>
      </w:r>
    </w:p>
    <w:p w14:paraId="5AD9F97C" w14:textId="77777777" w:rsidR="00C226F5" w:rsidRDefault="00C226F5">
      <w:pPr>
        <w:pStyle w:val="ConsPlusNormal"/>
        <w:spacing w:before="240"/>
        <w:ind w:firstLine="540"/>
        <w:jc w:val="both"/>
      </w:pPr>
      <w:r>
        <w:t>39.2.12.1. Заклю</w:t>
      </w:r>
      <w:r>
        <w:rPr>
          <w:color w:val="000000"/>
        </w:rPr>
        <w:t xml:space="preserve">чение договора осуществляется в соответствии с требованиями, указанными в </w:t>
      </w:r>
      <w:hyperlink w:anchor="Par476" w:tooltip="19. Заключение и исполнение договоров" w:history="1">
        <w:r>
          <w:rPr>
            <w:color w:val="000000"/>
          </w:rPr>
          <w:t>разделе 19</w:t>
        </w:r>
      </w:hyperlink>
      <w:r>
        <w:rPr>
          <w:color w:val="000000"/>
        </w:rPr>
        <w:t xml:space="preserve"> настояще</w:t>
      </w:r>
      <w:r>
        <w:t>го Положения.</w:t>
      </w:r>
    </w:p>
    <w:p w14:paraId="7744E98A" w14:textId="77777777" w:rsidR="00C226F5" w:rsidRDefault="00C226F5">
      <w:pPr>
        <w:pStyle w:val="ConsPlusNormal"/>
        <w:jc w:val="both"/>
      </w:pPr>
    </w:p>
    <w:p w14:paraId="29C05369" w14:textId="77777777" w:rsidR="00C226F5" w:rsidRDefault="00C226F5">
      <w:pPr>
        <w:pStyle w:val="ConsPlusTitle"/>
        <w:ind w:firstLine="540"/>
        <w:jc w:val="both"/>
        <w:outlineLvl w:val="2"/>
        <w:rPr>
          <w:rFonts w:hAnsi="Times New Roman" w:cs="Times New Roman"/>
        </w:rPr>
      </w:pPr>
      <w:r>
        <w:rPr>
          <w:rFonts w:hAnsi="Times New Roman" w:cs="Times New Roman"/>
        </w:rPr>
        <w:t>40. Реестр недобросовестных поставщиков</w:t>
      </w:r>
    </w:p>
    <w:p w14:paraId="524CBBC9" w14:textId="77777777" w:rsidR="00C226F5" w:rsidRDefault="00C226F5">
      <w:pPr>
        <w:pStyle w:val="ConsPlusNormal"/>
        <w:jc w:val="both"/>
      </w:pPr>
    </w:p>
    <w:p w14:paraId="64CCE349" w14:textId="77777777" w:rsidR="00C226F5" w:rsidRDefault="00C226F5">
      <w:pPr>
        <w:pStyle w:val="ConsPlusNormal"/>
        <w:ind w:firstLine="540"/>
        <w:jc w:val="both"/>
      </w:pPr>
      <w:r>
        <w:t>40.1. 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w:t>
      </w:r>
    </w:p>
    <w:p w14:paraId="23385C7C" w14:textId="77777777" w:rsidR="00C226F5" w:rsidRDefault="00C226F5">
      <w:pPr>
        <w:pStyle w:val="ConsPlusNormal"/>
        <w:spacing w:before="240"/>
        <w:ind w:firstLine="540"/>
        <w:jc w:val="both"/>
      </w:pPr>
      <w:r>
        <w:t>40.2. 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и(или) в отношении которого иностранными государствами, государственными объединениями и(или) союзами и(или) государственными (межгосударственными) учреждениями иностранных государств или государственных объединений и(или)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14:paraId="4440C947" w14:textId="77777777" w:rsidR="00C226F5" w:rsidRDefault="00C226F5">
      <w:pPr>
        <w:pStyle w:val="ConsPlusNormal"/>
        <w:spacing w:before="240"/>
        <w:ind w:firstLine="540"/>
        <w:jc w:val="both"/>
      </w:pPr>
      <w:r>
        <w:t>40.3. 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w:t>
      </w:r>
      <w:r>
        <w:rPr>
          <w:color w:val="000000"/>
        </w:rPr>
        <w:t xml:space="preserve">ы </w:t>
      </w:r>
      <w:hyperlink r:id="rId161" w:history="1">
        <w:r>
          <w:rPr>
            <w:color w:val="000000"/>
          </w:rPr>
          <w:t>постановлением</w:t>
        </w:r>
      </w:hyperlink>
      <w:r>
        <w:rPr>
          <w:color w:val="000000"/>
        </w:rPr>
        <w:t xml:space="preserve"> Прав</w:t>
      </w:r>
      <w:r>
        <w:t>ительства Российской Федерации от 22.11.2012 N 1211.</w:t>
      </w:r>
    </w:p>
    <w:p w14:paraId="04768688" w14:textId="77777777" w:rsidR="00C226F5" w:rsidRDefault="00C226F5">
      <w:pPr>
        <w:pStyle w:val="ConsPlusNormal"/>
        <w:jc w:val="both"/>
      </w:pPr>
    </w:p>
    <w:p w14:paraId="5213CBCC" w14:textId="77777777" w:rsidR="00C226F5" w:rsidRDefault="00C226F5">
      <w:pPr>
        <w:pStyle w:val="ConsPlusTitle"/>
        <w:ind w:firstLine="540"/>
        <w:jc w:val="both"/>
        <w:outlineLvl w:val="2"/>
        <w:rPr>
          <w:rFonts w:hAnsi="Times New Roman" w:cs="Times New Roman"/>
        </w:rPr>
      </w:pPr>
      <w:r>
        <w:rPr>
          <w:rFonts w:hAnsi="Times New Roman" w:cs="Times New Roman"/>
        </w:rPr>
        <w:t>41. Предварительный квалификационный отбор</w:t>
      </w:r>
    </w:p>
    <w:p w14:paraId="5C7E3A62" w14:textId="77777777" w:rsidR="00C226F5" w:rsidRDefault="00C226F5">
      <w:pPr>
        <w:pStyle w:val="ConsPlusNormal"/>
        <w:jc w:val="both"/>
      </w:pPr>
    </w:p>
    <w:p w14:paraId="7192A34E" w14:textId="77777777" w:rsidR="00C226F5" w:rsidRDefault="00C226F5">
      <w:pPr>
        <w:pStyle w:val="ConsPlusNormal"/>
        <w:ind w:firstLine="540"/>
        <w:jc w:val="both"/>
      </w:pPr>
      <w:r>
        <w:t>41.1. В целях формирования Списка квалифицированных участников закупок, прошедших предварительный квалифицированный отбор, для последующего приглашения к участию в объявляемых Заказчиком закупках Участников закупок, квалификация которых соответствует требуемому по соответствующему предмету закупки уровню, проведению закупок может предшествовать предварительный квалификационный отбор.</w:t>
      </w:r>
    </w:p>
    <w:p w14:paraId="218FE225" w14:textId="77777777" w:rsidR="00C226F5" w:rsidRDefault="00C226F5">
      <w:pPr>
        <w:pStyle w:val="ConsPlusNormal"/>
        <w:spacing w:before="240"/>
        <w:ind w:firstLine="540"/>
        <w:jc w:val="both"/>
      </w:pPr>
      <w:r>
        <w:t>41.2. Предварительный квалификационный отбор не является торгами или публичным конкурсом в соответствии с</w:t>
      </w:r>
      <w:r>
        <w:rPr>
          <w:color w:val="000000"/>
        </w:rPr>
        <w:t xml:space="preserve">о </w:t>
      </w:r>
      <w:hyperlink r:id="rId162" w:history="1">
        <w:r>
          <w:rPr>
            <w:color w:val="000000"/>
          </w:rPr>
          <w:t>статьями 447</w:t>
        </w:r>
      </w:hyperlink>
      <w:r>
        <w:rPr>
          <w:color w:val="000000"/>
        </w:rPr>
        <w:t xml:space="preserve"> - </w:t>
      </w:r>
      <w:hyperlink r:id="rId163" w:history="1">
        <w:r>
          <w:rPr>
            <w:color w:val="000000"/>
          </w:rPr>
          <w:t>449</w:t>
        </w:r>
      </w:hyperlink>
      <w:r>
        <w:rPr>
          <w:color w:val="000000"/>
        </w:rPr>
        <w:t xml:space="preserve"> и </w:t>
      </w:r>
      <w:hyperlink r:id="rId164" w:history="1">
        <w:r>
          <w:rPr>
            <w:color w:val="000000"/>
          </w:rPr>
          <w:t>1057</w:t>
        </w:r>
      </w:hyperlink>
      <w:r>
        <w:rPr>
          <w:color w:val="000000"/>
        </w:rPr>
        <w:t xml:space="preserve"> - </w:t>
      </w:r>
      <w:hyperlink r:id="rId165" w:history="1">
        <w:r>
          <w:rPr>
            <w:color w:val="000000"/>
          </w:rPr>
          <w:t>1061</w:t>
        </w:r>
      </w:hyperlink>
      <w:r>
        <w:rPr>
          <w:color w:val="000000"/>
        </w:rPr>
        <w:t xml:space="preserve"> Граж</w:t>
      </w:r>
      <w:r>
        <w:t>данского кодекса Российской Федерации и не накладывает на Заказчика обязательства, установленные указанными статьями. Предварительный квалификационный отбор также не является способом закупки.</w:t>
      </w:r>
    </w:p>
    <w:p w14:paraId="27E37431" w14:textId="77777777" w:rsidR="00C226F5" w:rsidRDefault="00C226F5">
      <w:pPr>
        <w:pStyle w:val="ConsPlusNormal"/>
        <w:spacing w:before="240"/>
        <w:ind w:firstLine="540"/>
        <w:jc w:val="both"/>
      </w:pPr>
      <w:r>
        <w:t>41.3. Предварительный квалификационный отбор проводится в отношении конкретных видов товаров (работ, услуг), закупаемых Заказчиком в целях ликвидации последствий аварии, иных чрезвычайных ситуаций природного или техногенного характера на объектах инженерной инфраструктуры и инженерно-энергетического комплекса.</w:t>
      </w:r>
    </w:p>
    <w:p w14:paraId="5BED51F8" w14:textId="77777777" w:rsidR="00C226F5" w:rsidRDefault="00C226F5">
      <w:pPr>
        <w:pStyle w:val="ConsPlusNormal"/>
        <w:spacing w:before="240"/>
        <w:ind w:firstLine="540"/>
        <w:jc w:val="both"/>
      </w:pPr>
      <w:r>
        <w:t xml:space="preserve">Заказчик вправе провести предварительный квалификационный отбор в целях заключения договоров, указанных </w:t>
      </w:r>
      <w:r>
        <w:rPr>
          <w:color w:val="000000"/>
        </w:rPr>
        <w:t xml:space="preserve">в </w:t>
      </w:r>
      <w:hyperlink w:anchor="Par1394" w:tooltip="38.1. Закупки у единственного поставщика (исполнителя, подрядчика) могут осуществляться в случаях (Заказчик при утверждении положения о закупке или внесении в него изменений вправе сократить предусмотренные настоящим пунктом случаи осуществления закупок у единственного поставщика (исполнителя, подрядчика):" w:history="1">
        <w:r>
          <w:rPr>
            <w:color w:val="000000"/>
          </w:rPr>
          <w:t>пункте 38.1</w:t>
        </w:r>
      </w:hyperlink>
      <w:r>
        <w:rPr>
          <w:color w:val="000000"/>
        </w:rPr>
        <w:t xml:space="preserve"> на</w:t>
      </w:r>
      <w:r>
        <w:t>стоящего Положения.</w:t>
      </w:r>
    </w:p>
    <w:p w14:paraId="3A6E6C96" w14:textId="77777777" w:rsidR="00C226F5" w:rsidRDefault="00C226F5">
      <w:pPr>
        <w:pStyle w:val="ConsPlusNormal"/>
        <w:spacing w:before="240"/>
        <w:ind w:firstLine="540"/>
        <w:jc w:val="both"/>
      </w:pPr>
      <w:r>
        <w:t>Конкретные виды товаров (работ, услуг), в отношении которых Заказчик проводит предварительный квалификационный отбор, определяется Заказчиком самостоятельно.</w:t>
      </w:r>
    </w:p>
    <w:p w14:paraId="394899FF" w14:textId="77777777" w:rsidR="00C226F5" w:rsidRDefault="00C226F5">
      <w:pPr>
        <w:pStyle w:val="ConsPlusNormal"/>
        <w:spacing w:before="240"/>
        <w:ind w:firstLine="540"/>
        <w:jc w:val="both"/>
      </w:pPr>
      <w:r>
        <w:t>41.4. По итогам предварительного квалификационного отбора формируется Список квалифицированных участников, прошедших предварительный квалификационный отбор. Общий срок действия предварительного квалификационного отбора составляет 1 (один) год с даты подведения итогов.</w:t>
      </w:r>
    </w:p>
    <w:p w14:paraId="3148ADDE" w14:textId="77777777" w:rsidR="00C226F5" w:rsidRDefault="00C226F5">
      <w:pPr>
        <w:pStyle w:val="ConsPlusNormal"/>
        <w:spacing w:before="240"/>
        <w:ind w:firstLine="540"/>
        <w:jc w:val="both"/>
      </w:pPr>
      <w:r>
        <w:t>41.5. В пределах срока действия результатов предварительного квалификационного отбора они могут быть использованы при проведении как одной процедуры закупки, так и нескольких процедур.</w:t>
      </w:r>
    </w:p>
    <w:p w14:paraId="4C42FC82" w14:textId="77777777" w:rsidR="00C226F5" w:rsidRDefault="00C226F5">
      <w:pPr>
        <w:pStyle w:val="ConsPlusNormal"/>
        <w:spacing w:before="300"/>
        <w:ind w:firstLine="540"/>
        <w:jc w:val="both"/>
      </w:pPr>
      <w:r>
        <w:t>41.6. Порядок и условия проведения предварительного квалификационного отбора, требования и критерии включения потенциальных участников закупки в Список квалифицированных участников, требования к объему, содержанию и оформлению представляемых для участия в предварительном квалификационном отборе заявок, а также проект соглашения (при наличии), установле</w:t>
      </w:r>
      <w:r>
        <w:rPr>
          <w:color w:val="000000"/>
        </w:rPr>
        <w:t xml:space="preserve">нный </w:t>
      </w:r>
      <w:hyperlink w:anchor="Par1606" w:tooltip="41.21. 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Список 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 Заказчик вправе заключать с участниками, включенными в Список квалифицированных участников, прошедших предварительный квалификационный отбор, сог..." w:history="1">
        <w:r>
          <w:rPr>
            <w:color w:val="000000"/>
          </w:rPr>
          <w:t>пунктом 41.21</w:t>
        </w:r>
      </w:hyperlink>
      <w:r>
        <w:rPr>
          <w:color w:val="000000"/>
        </w:rPr>
        <w:t xml:space="preserve"> насто</w:t>
      </w:r>
      <w:r>
        <w:t>ящего Положения, указываются в документации о предварительном квалификационном отборе и размещаются в единой информационной системе.</w:t>
      </w:r>
    </w:p>
    <w:p w14:paraId="40DDDF6B" w14:textId="77777777" w:rsidR="00C226F5" w:rsidRDefault="00C226F5">
      <w:pPr>
        <w:pStyle w:val="ConsPlusNormal"/>
        <w:spacing w:before="240"/>
        <w:ind w:firstLine="540"/>
        <w:jc w:val="both"/>
      </w:pPr>
      <w:r>
        <w:t>41.7. Информация о проведении предварительного квалификационного отбора сообщается неограниченному кругу лиц путем размещения извещения о проведении предварительного квалификационного отбора и документации о проведении предварительного квалификационного отбора в единой информационной системе. Информация размещается в единой информационной системе не менее чем за 7 (семь) дней до даты окончания подачи заявок на участие в предварительном квалификационном отборе.</w:t>
      </w:r>
    </w:p>
    <w:p w14:paraId="1AD0DDB2" w14:textId="77777777" w:rsidR="00C226F5" w:rsidRDefault="00C226F5">
      <w:pPr>
        <w:pStyle w:val="ConsPlusNormal"/>
        <w:spacing w:before="240"/>
        <w:ind w:firstLine="540"/>
        <w:jc w:val="both"/>
      </w:pPr>
      <w:r>
        <w:t>41.8. Предварительный квалификационный отбор может проводиться как в бумажной, так и в электронной форме.</w:t>
      </w:r>
    </w:p>
    <w:p w14:paraId="59D5B6A0" w14:textId="77777777" w:rsidR="00C226F5" w:rsidRDefault="00C226F5">
      <w:pPr>
        <w:pStyle w:val="ConsPlusNormal"/>
        <w:spacing w:before="240"/>
        <w:ind w:firstLine="540"/>
        <w:jc w:val="both"/>
      </w:pPr>
      <w:r>
        <w:t>41.9. Заказчик не имеет обязанностей перед участниками предварительного квалификационного отбора по использованию их результата при проведении последующих закупок, а также вправе отменить проведение предварительного квалификационного отбора на любом из этапов, не неся при этом никакой материальной ответственности перед участниками.</w:t>
      </w:r>
    </w:p>
    <w:p w14:paraId="76CC0478" w14:textId="77777777" w:rsidR="00C226F5" w:rsidRDefault="00C226F5">
      <w:pPr>
        <w:pStyle w:val="ConsPlusNormal"/>
        <w:spacing w:before="240"/>
        <w:ind w:firstLine="540"/>
        <w:jc w:val="both"/>
      </w:pPr>
      <w:r>
        <w:t>41.10. Заказчик вправе по одному предмету провести повторно предварительный квалификационный отбор, при этом результаты первоначального предварительного квалификационного отбора при проведении последующих закупок не учитываются.</w:t>
      </w:r>
    </w:p>
    <w:p w14:paraId="0BD46276" w14:textId="77777777" w:rsidR="00C226F5" w:rsidRDefault="00C226F5">
      <w:pPr>
        <w:pStyle w:val="ConsPlusNormal"/>
        <w:spacing w:before="240"/>
        <w:ind w:firstLine="540"/>
        <w:jc w:val="both"/>
      </w:pPr>
      <w:r>
        <w:t>41.11. Заказчик вправе внести изменения в извещение о проведении предварительного квалификационного отбора и/или в документацию о проведении предварительного квалификационного отбора.</w:t>
      </w:r>
    </w:p>
    <w:p w14:paraId="6DD20DE0" w14:textId="77777777" w:rsidR="00C226F5" w:rsidRDefault="00C226F5">
      <w:pPr>
        <w:pStyle w:val="ConsPlusNormal"/>
        <w:spacing w:before="240"/>
        <w:ind w:firstLine="540"/>
        <w:jc w:val="both"/>
      </w:pPr>
      <w:r>
        <w:t>41.12. Порядок и сроки внесения изменений в извещение о проведении предварительного квалификационного отбора и/или в документацию о проведении предварительного квалификационного отбора, а также сроки их размещения в единой информационной системе аналогичны порядку, установленному настоящим Положением для внесения изменений в извещение и/или документацию о проведении конкурентной закупки.</w:t>
      </w:r>
    </w:p>
    <w:p w14:paraId="2E6B2F61" w14:textId="77777777" w:rsidR="00C226F5" w:rsidRDefault="00C226F5">
      <w:pPr>
        <w:pStyle w:val="ConsPlusNormal"/>
        <w:spacing w:before="240"/>
        <w:ind w:firstLine="540"/>
        <w:jc w:val="both"/>
      </w:pPr>
      <w:r>
        <w:t>41.13. Порядок предоставления разъяснений положений извещения о проведении предварительного квалификационного отбора и/или документации о проведении предварительного квалификационного отбора, заявки на участие в предварительном квалификационном отборе, требования к запросу о предоставлении таких разъяснений должны быть указаны в документации о проведении предварительного квалификационного отбора.</w:t>
      </w:r>
    </w:p>
    <w:p w14:paraId="61057062" w14:textId="77777777" w:rsidR="00C226F5" w:rsidRDefault="00C226F5">
      <w:pPr>
        <w:pStyle w:val="ConsPlusNormal"/>
        <w:spacing w:before="240"/>
        <w:ind w:firstLine="540"/>
        <w:jc w:val="both"/>
      </w:pPr>
      <w:r>
        <w:t>41.14. Установленные Заказчиком требования к участникам предварительного квалификационного отбора должны соответствовать требованиям, установленным настоящим Положением к участникам закупок.</w:t>
      </w:r>
    </w:p>
    <w:p w14:paraId="28B538C5" w14:textId="77777777" w:rsidR="00C226F5" w:rsidRDefault="00C226F5">
      <w:pPr>
        <w:pStyle w:val="ConsPlusNormal"/>
        <w:spacing w:before="240"/>
        <w:ind w:firstLine="540"/>
        <w:jc w:val="both"/>
      </w:pPr>
      <w:r>
        <w:t>41.15. При проведении предварительного квалификационного отбора Заказчик устанавливает критерии, по которым оцениваются заявки участников предварительного квалификационного отбора, из числа критериев, предусмотренны</w:t>
      </w:r>
      <w:r>
        <w:rPr>
          <w:color w:val="000000"/>
        </w:rPr>
        <w:t xml:space="preserve">х </w:t>
      </w:r>
      <w:hyperlink w:anchor="Par907" w:tooltip="31.1.4. Квалификация участников закупки:" w:history="1">
        <w:r>
          <w:rPr>
            <w:color w:val="000000"/>
          </w:rPr>
          <w:t>пунктом 31.1.4</w:t>
        </w:r>
      </w:hyperlink>
      <w:r>
        <w:rPr>
          <w:color w:val="000000"/>
        </w:rPr>
        <w:t xml:space="preserve"> нас</w:t>
      </w:r>
      <w:r>
        <w:t>тоящего Положения.</w:t>
      </w:r>
    </w:p>
    <w:p w14:paraId="4B4F96E3" w14:textId="77777777" w:rsidR="00C226F5" w:rsidRDefault="00C226F5">
      <w:pPr>
        <w:pStyle w:val="ConsPlusNormal"/>
        <w:spacing w:before="240"/>
        <w:ind w:firstLine="540"/>
        <w:jc w:val="both"/>
      </w:pPr>
      <w:r>
        <w:t>41.16. Критерии могут подразделяться на подкритерии (показатели). Конкретный перечень критериев, порядок их оценки, а также формулы расчета рейтинга заявки в отношении отдельного предварительного квалификационного отбора определяются в документации о проведении предварительного квалификационного отбора в соответств</w:t>
      </w:r>
      <w:r>
        <w:rPr>
          <w:color w:val="000000"/>
        </w:rPr>
        <w:t xml:space="preserve">ии с </w:t>
      </w:r>
      <w:hyperlink w:anchor="Par1805" w:tooltip="ПРАВИЛА" w:history="1">
        <w:r>
          <w:rPr>
            <w:color w:val="000000"/>
          </w:rPr>
          <w:t>приложением N 2</w:t>
        </w:r>
      </w:hyperlink>
      <w:r>
        <w:rPr>
          <w:color w:val="000000"/>
        </w:rPr>
        <w:t xml:space="preserve"> к </w:t>
      </w:r>
      <w:r>
        <w:t>настоящему Положению.</w:t>
      </w:r>
    </w:p>
    <w:p w14:paraId="475C5A95" w14:textId="77777777" w:rsidR="00C226F5" w:rsidRDefault="00C226F5">
      <w:pPr>
        <w:pStyle w:val="ConsPlusNormal"/>
        <w:spacing w:before="240"/>
        <w:ind w:firstLine="540"/>
        <w:jc w:val="both"/>
      </w:pPr>
      <w:r>
        <w:t>41.17. Порядок предоставления, изменения и отзыва заявок на участие в предварительном квалификационном отборе аналогичен положениям настоящего Положения, регулирующим порядок предоставления, изменения и отзыва заявок на участие в конкурентной закупке.</w:t>
      </w:r>
    </w:p>
    <w:p w14:paraId="3D0BD0FC" w14:textId="77777777" w:rsidR="00C226F5" w:rsidRDefault="00C226F5">
      <w:pPr>
        <w:pStyle w:val="ConsPlusNormal"/>
        <w:spacing w:before="240"/>
        <w:ind w:firstLine="540"/>
        <w:jc w:val="both"/>
      </w:pPr>
      <w:r>
        <w:t>41.18. Этапы проведения предварительного квалификационного отбора:</w:t>
      </w:r>
    </w:p>
    <w:p w14:paraId="095D18A2" w14:textId="77777777" w:rsidR="00C226F5" w:rsidRDefault="00C226F5">
      <w:pPr>
        <w:pStyle w:val="ConsPlusNormal"/>
        <w:spacing w:before="240"/>
        <w:ind w:firstLine="540"/>
        <w:jc w:val="both"/>
      </w:pPr>
      <w:r>
        <w:t>а) размещение извещения о проведении предварительного квалификационного отбора и документации о проведении предварительного квалификационного отбора;</w:t>
      </w:r>
    </w:p>
    <w:p w14:paraId="5386C476" w14:textId="77777777" w:rsidR="00C226F5" w:rsidRDefault="00C226F5">
      <w:pPr>
        <w:pStyle w:val="ConsPlusNormal"/>
        <w:spacing w:before="240"/>
        <w:ind w:firstLine="540"/>
        <w:jc w:val="both"/>
      </w:pPr>
      <w:r>
        <w:t>б) приём и регистрация заявок на участие в предварительном квалификационном отборе;</w:t>
      </w:r>
    </w:p>
    <w:p w14:paraId="742BB2E3" w14:textId="77777777" w:rsidR="00C226F5" w:rsidRDefault="00C226F5">
      <w:pPr>
        <w:pStyle w:val="ConsPlusNormal"/>
        <w:spacing w:before="240"/>
        <w:ind w:firstLine="540"/>
        <w:jc w:val="both"/>
      </w:pPr>
      <w:r>
        <w:t>в) вскрытие конвертов с заявками на участие в предварительном квалификационном отборе (открытие доступа к заявкам на участие в предварительном квалификационном отборе);</w:t>
      </w:r>
    </w:p>
    <w:p w14:paraId="4B7AAE5E" w14:textId="77777777" w:rsidR="00C226F5" w:rsidRDefault="00C226F5">
      <w:pPr>
        <w:pStyle w:val="ConsPlusNormal"/>
        <w:spacing w:before="240"/>
        <w:ind w:firstLine="540"/>
        <w:jc w:val="both"/>
      </w:pPr>
      <w:r>
        <w:t>г) рассмотрение и оценка заявок на участие в предварительном квалификационном отборе.</w:t>
      </w:r>
    </w:p>
    <w:p w14:paraId="3C802863" w14:textId="77777777" w:rsidR="00C226F5" w:rsidRDefault="00C226F5">
      <w:pPr>
        <w:pStyle w:val="ConsPlusNormal"/>
        <w:spacing w:before="300"/>
        <w:ind w:firstLine="540"/>
        <w:jc w:val="both"/>
      </w:pPr>
      <w:r>
        <w:t>41.19. По результатам этапов предварительного квалификационного отбора, установленных подпунктами "в)" и "г)" пункта 41.18 настоящего Положения, составляется отдельный протокол.</w:t>
      </w:r>
    </w:p>
    <w:p w14:paraId="1B9A2872" w14:textId="77777777" w:rsidR="00C226F5" w:rsidRDefault="00C226F5">
      <w:pPr>
        <w:pStyle w:val="ConsPlusNormal"/>
        <w:spacing w:before="240"/>
        <w:ind w:firstLine="540"/>
        <w:jc w:val="both"/>
      </w:pPr>
      <w:r>
        <w:t>41.20. Срок рассмотрения и оценки заявок на участие в предварительном квалификационном отборе не может превышать 14 (четырнадцати) календарных дней с даты окончания срока подачи заявок на участие в предварительном квалификационном отборе, установленного в извещении и документации о проведении предварительного квалификационного отбора.</w:t>
      </w:r>
    </w:p>
    <w:p w14:paraId="040E6606" w14:textId="77777777" w:rsidR="00C226F5" w:rsidRDefault="00C226F5">
      <w:pPr>
        <w:pStyle w:val="ConsPlusNormal"/>
        <w:spacing w:before="240"/>
        <w:ind w:firstLine="540"/>
        <w:jc w:val="both"/>
      </w:pPr>
      <w:bookmarkStart w:id="115" w:name="Par1606"/>
      <w:bookmarkEnd w:id="115"/>
      <w:r>
        <w:t>41.21. 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Список 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 Заказчик вправе заключать с участниками, включёнными в Список квалифицированных участников, прошедших предварительный квалификационный отбор, соглашения, определяющие условия их участия в закупках, проводимых по итогам предварительного квалификационного отбора.</w:t>
      </w:r>
    </w:p>
    <w:p w14:paraId="376CA808" w14:textId="77777777" w:rsidR="00C226F5" w:rsidRDefault="00C226F5">
      <w:pPr>
        <w:pStyle w:val="ConsPlusNormal"/>
        <w:spacing w:before="240"/>
        <w:ind w:firstLine="540"/>
        <w:jc w:val="both"/>
      </w:pPr>
      <w:r>
        <w:t>41.22. Предварительный квалификационный отбор признается несостоявшимся, если:</w:t>
      </w:r>
    </w:p>
    <w:p w14:paraId="5E77090E" w14:textId="77777777" w:rsidR="00C226F5" w:rsidRDefault="00C226F5">
      <w:pPr>
        <w:pStyle w:val="ConsPlusNormal"/>
        <w:spacing w:before="240"/>
        <w:ind w:firstLine="540"/>
        <w:jc w:val="both"/>
      </w:pPr>
      <w:r>
        <w:t>а) по окончании срока подачи заявок на участие в предварительном квалификационном отборе не было подано ни одной заявки или все заявки отозваны;</w:t>
      </w:r>
    </w:p>
    <w:p w14:paraId="17A3493C" w14:textId="77777777" w:rsidR="00C226F5" w:rsidRDefault="00C226F5">
      <w:pPr>
        <w:pStyle w:val="ConsPlusNormal"/>
        <w:spacing w:before="240"/>
        <w:ind w:firstLine="540"/>
        <w:jc w:val="both"/>
      </w:pPr>
      <w:r>
        <w:t>б) по результатам рассмотрения и оценки заявок ни одна из поданных на участие в предварительном квалификационном отборе заявок не была включена в список квалифицированных участников, прошедших предварительный квалификационный отбор;</w:t>
      </w:r>
    </w:p>
    <w:p w14:paraId="6E3D52E5" w14:textId="77777777" w:rsidR="00C226F5" w:rsidRDefault="00C226F5">
      <w:pPr>
        <w:pStyle w:val="ConsPlusNormal"/>
        <w:spacing w:before="240"/>
        <w:ind w:firstLine="540"/>
        <w:jc w:val="both"/>
      </w:pPr>
      <w:r>
        <w:t>в) по результатам рассмотрения и оценки заявок только одна из поданных на участие в предварительном квалификационном отборе заявок была включена в список квалифицированных участников, прошедших предварительный квалификационный отбор.</w:t>
      </w:r>
    </w:p>
    <w:p w14:paraId="41A1FBB3" w14:textId="77777777" w:rsidR="00C226F5" w:rsidRDefault="00C226F5">
      <w:pPr>
        <w:pStyle w:val="ConsPlusNormal"/>
        <w:spacing w:before="240"/>
        <w:ind w:firstLine="540"/>
        <w:jc w:val="both"/>
      </w:pPr>
      <w:r>
        <w:t>41.23. Особенности проведения закупок с использованием результатов предварительного квалификационного отбора:</w:t>
      </w:r>
    </w:p>
    <w:p w14:paraId="7E41DA11" w14:textId="77777777" w:rsidR="00C226F5" w:rsidRDefault="00C226F5">
      <w:pPr>
        <w:pStyle w:val="ConsPlusNormal"/>
        <w:spacing w:before="240"/>
        <w:ind w:firstLine="540"/>
        <w:jc w:val="both"/>
      </w:pPr>
      <w:r>
        <w:t>41.23.1. Результаты предварительного квалификационного отбора могут быть использованы при проведении конкурентных закупок (открытый конкурс, конкурс в электронной форме, запрос предложений в электронной форме).</w:t>
      </w:r>
    </w:p>
    <w:p w14:paraId="3F57A86D" w14:textId="77777777" w:rsidR="00C226F5" w:rsidRDefault="00C226F5">
      <w:pPr>
        <w:pStyle w:val="ConsPlusNormal"/>
        <w:spacing w:before="240"/>
        <w:ind w:firstLine="540"/>
        <w:jc w:val="both"/>
      </w:pPr>
      <w:r>
        <w:t>41.23.2. Для оценки поданных участниками закупки заявок на участие в закупке Заказчик может установить в документации о закупке по критерию "Квалификация участников закупки" показатель "Деловая репутация" в виде "Включение участника закупки в Список квалифицированных участников закупок, прошедших предварительный квалификационный отбор".</w:t>
      </w:r>
    </w:p>
    <w:p w14:paraId="20E526F4" w14:textId="77777777" w:rsidR="00C226F5" w:rsidRDefault="00C226F5">
      <w:pPr>
        <w:pStyle w:val="ConsPlusNormal"/>
        <w:spacing w:before="240"/>
        <w:ind w:firstLine="540"/>
        <w:jc w:val="both"/>
      </w:pPr>
      <w:r>
        <w:t>41.23.3. Оценка и присвоение баллов по данному показателю проводится исходя из рейтинга, присвоенного участнику закупки по результатам предварительного квалификационного отбора.</w:t>
      </w:r>
    </w:p>
    <w:p w14:paraId="121431D0" w14:textId="77777777" w:rsidR="00C226F5" w:rsidRDefault="00C226F5">
      <w:pPr>
        <w:pStyle w:val="ConsPlusNormal"/>
        <w:jc w:val="both"/>
      </w:pPr>
    </w:p>
    <w:p w14:paraId="2BC7C3DE" w14:textId="77777777" w:rsidR="00C226F5" w:rsidRDefault="00C226F5">
      <w:pPr>
        <w:pStyle w:val="ConsPlusTitle"/>
        <w:ind w:firstLine="540"/>
        <w:jc w:val="both"/>
        <w:outlineLvl w:val="2"/>
        <w:rPr>
          <w:rFonts w:hAnsi="Times New Roman" w:cs="Times New Roman"/>
        </w:rPr>
      </w:pPr>
      <w:r>
        <w:rPr>
          <w:rFonts w:hAnsi="Times New Roman" w:cs="Times New Roman"/>
        </w:rPr>
        <w:t>42. Комбинированные процедуры закупки</w:t>
      </w:r>
    </w:p>
    <w:p w14:paraId="29B1E42E" w14:textId="77777777" w:rsidR="00C226F5" w:rsidRDefault="00C226F5">
      <w:pPr>
        <w:pStyle w:val="ConsPlusNormal"/>
        <w:jc w:val="both"/>
      </w:pPr>
    </w:p>
    <w:p w14:paraId="288B8BF5" w14:textId="77777777" w:rsidR="00C226F5" w:rsidRDefault="00C226F5">
      <w:pPr>
        <w:pStyle w:val="ConsPlusNormal"/>
        <w:ind w:firstLine="540"/>
        <w:jc w:val="both"/>
      </w:pPr>
      <w:r>
        <w:t>42.1. Закупка товаров, работ, услуг путем применения комбинированных процедур закупки проводится в случае заключения Заказчиком в соответствии с законодательством Российской Федерации рамочного договора, когда невозможно точно определить объем и/или цену таких товаров, работ, услуг на среднесрочный период.</w:t>
      </w:r>
    </w:p>
    <w:p w14:paraId="0C850847" w14:textId="77777777" w:rsidR="00C226F5" w:rsidRDefault="00C226F5">
      <w:pPr>
        <w:pStyle w:val="ConsPlusNormal"/>
        <w:spacing w:before="240"/>
        <w:ind w:firstLine="540"/>
        <w:jc w:val="both"/>
      </w:pPr>
      <w:r>
        <w:t>42.2. В рамочном договоре определяются условия будущих взаимоотношений сторон, в том числе:</w:t>
      </w:r>
    </w:p>
    <w:p w14:paraId="669B5033" w14:textId="77777777" w:rsidR="00C226F5" w:rsidRDefault="00C226F5">
      <w:pPr>
        <w:pStyle w:val="ConsPlusNormal"/>
        <w:spacing w:before="240"/>
        <w:ind w:firstLine="540"/>
        <w:jc w:val="both"/>
      </w:pPr>
      <w:r>
        <w:t>а) наименование, предельная стоимость и(или) предельный объем закупки товаров, работ, услуг;</w:t>
      </w:r>
    </w:p>
    <w:p w14:paraId="6F60AE82" w14:textId="77777777" w:rsidR="00C226F5" w:rsidRDefault="00C226F5">
      <w:pPr>
        <w:pStyle w:val="ConsPlusNormal"/>
        <w:spacing w:before="240"/>
        <w:ind w:firstLine="540"/>
        <w:jc w:val="both"/>
      </w:pPr>
      <w:r>
        <w:t>б) срок действия рамочного договора.</w:t>
      </w:r>
    </w:p>
    <w:p w14:paraId="6B13A656" w14:textId="77777777" w:rsidR="00C226F5" w:rsidRDefault="00C226F5">
      <w:pPr>
        <w:pStyle w:val="ConsPlusNormal"/>
        <w:spacing w:before="240"/>
        <w:ind w:firstLine="540"/>
        <w:jc w:val="both"/>
      </w:pPr>
      <w:r>
        <w:t>42.3. Срок окончания действия рамочного договора должен наступать после поставки товара, выполнения работ, оказания услуг в количестве, объёме, равному предельному, либо по истечении срока, указанного в рамочном договоре.</w:t>
      </w:r>
    </w:p>
    <w:p w14:paraId="6BE12DD8" w14:textId="77777777" w:rsidR="00C226F5" w:rsidRDefault="00C226F5">
      <w:pPr>
        <w:pStyle w:val="ConsPlusNormal"/>
        <w:spacing w:before="240"/>
        <w:ind w:firstLine="540"/>
        <w:jc w:val="both"/>
      </w:pPr>
      <w:r>
        <w:t>42.4. Комбинированные процедуры закупки осуществляются конкурентными способами закупки, предусмотренными настоящим Положением.</w:t>
      </w:r>
    </w:p>
    <w:p w14:paraId="38A8BA5F" w14:textId="77777777" w:rsidR="00C226F5" w:rsidRPr="00625309" w:rsidRDefault="00C226F5">
      <w:pPr>
        <w:pStyle w:val="ConsPlusNormal"/>
        <w:spacing w:before="240"/>
        <w:ind w:firstLine="540"/>
        <w:jc w:val="both"/>
      </w:pPr>
      <w:r>
        <w:t xml:space="preserve">42.5. Победителями закупки признаются Участники закупки, с которыми по результатам первого этапа процедуры были </w:t>
      </w:r>
      <w:r w:rsidRPr="00625309">
        <w:t>заключены рамочные договоры для поставок определённых товаров, работ, услуг на срок до трёх лет и которые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14:paraId="3C028E93" w14:textId="77777777" w:rsidR="00C226F5" w:rsidRPr="00625309" w:rsidRDefault="00C226F5">
      <w:pPr>
        <w:pStyle w:val="ConsPlusNormal"/>
        <w:spacing w:before="240"/>
        <w:ind w:firstLine="540"/>
        <w:jc w:val="both"/>
      </w:pPr>
      <w:r w:rsidRPr="00625309">
        <w:t>42.6. Рамочные договоры заключаются с Участниками закупки, подавшими Заявки на участие в первом этапе процедуры, которые признаны соответствующими извещению об осуществлении закупки, документации о закупке, если иное не предусмотрено в извещении об осуществлении закупки, документации о закупке.</w:t>
      </w:r>
    </w:p>
    <w:p w14:paraId="492482DB" w14:textId="77777777" w:rsidR="00C226F5" w:rsidRPr="00625309" w:rsidRDefault="00C226F5">
      <w:pPr>
        <w:pStyle w:val="ConsPlusNormal"/>
        <w:spacing w:before="240"/>
        <w:ind w:firstLine="540"/>
        <w:jc w:val="both"/>
      </w:pPr>
      <w:r w:rsidRPr="00625309">
        <w:t>42.7. При возникновении у Заказчика потребности в определённом количестве, объёме соответственно товаров, работ, услуг по предмету закупки Заказчик осуществляет второй этап процедуры.</w:t>
      </w:r>
    </w:p>
    <w:p w14:paraId="18BCE327" w14:textId="77777777" w:rsidR="00C226F5" w:rsidRDefault="00C226F5">
      <w:pPr>
        <w:pStyle w:val="ConsPlusNormal"/>
        <w:spacing w:before="240"/>
        <w:ind w:firstLine="540"/>
        <w:jc w:val="both"/>
      </w:pPr>
      <w:r w:rsidRPr="00625309">
        <w:t>42.8. Заказчик размещает извещение об осуществлении закупки, документацию о закупке о проведении второго этапа в соответствии с требованиями</w:t>
      </w:r>
      <w:r w:rsidRPr="00625309">
        <w:rPr>
          <w:color w:val="000000"/>
        </w:rPr>
        <w:t xml:space="preserve"> </w:t>
      </w:r>
      <w:hyperlink w:anchor="Par282" w:tooltip="7. Информационное обеспечение закупок" w:history="1">
        <w:r w:rsidRPr="00625309">
          <w:rPr>
            <w:color w:val="000000"/>
          </w:rPr>
          <w:t>раздела 7</w:t>
        </w:r>
      </w:hyperlink>
      <w:r w:rsidRPr="00625309">
        <w:rPr>
          <w:color w:val="000000"/>
        </w:rPr>
        <w:t xml:space="preserve"> нас</w:t>
      </w:r>
      <w:r w:rsidRPr="00625309">
        <w:t>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договоры. При этом в извещении о пров</w:t>
      </w:r>
      <w:r>
        <w:t>едении второго этапа в обязательном порядке указываются сведения об ограниченном участии круга лиц.</w:t>
      </w:r>
    </w:p>
    <w:p w14:paraId="21630F9C" w14:textId="77777777" w:rsidR="00C226F5" w:rsidRDefault="00C226F5">
      <w:pPr>
        <w:pStyle w:val="ConsPlusNormal"/>
        <w:spacing w:before="240"/>
        <w:ind w:firstLine="540"/>
        <w:jc w:val="both"/>
      </w:pPr>
      <w:r>
        <w:t>42.9. Заказчик по итогам второго этапа процедуры проводит оценку предложений, на основании которой определяется Победитель.</w:t>
      </w:r>
    </w:p>
    <w:p w14:paraId="705A8F3D" w14:textId="77777777" w:rsidR="00C226F5" w:rsidRDefault="00C226F5">
      <w:pPr>
        <w:pStyle w:val="ConsPlusNormal"/>
        <w:spacing w:before="240"/>
        <w:ind w:firstLine="540"/>
        <w:jc w:val="both"/>
      </w:pPr>
      <w:r>
        <w:t>42.10. В случае если на второй этап процедуры вышел один Участник из числа Участников, с которыми заключен рамочный договор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14:paraId="5D360082" w14:textId="77777777" w:rsidR="00C226F5" w:rsidRDefault="00C226F5">
      <w:pPr>
        <w:pStyle w:val="ConsPlusNormal"/>
        <w:spacing w:before="240"/>
        <w:ind w:firstLine="540"/>
        <w:jc w:val="both"/>
      </w:pPr>
      <w:r>
        <w:t>42.11. Информация о заключении рамочного договора подлежит включению в реестр договоров, заключённых заказчиками в соответствии с требованиям</w:t>
      </w:r>
      <w:r>
        <w:rPr>
          <w:color w:val="000000"/>
        </w:rPr>
        <w:t xml:space="preserve">и </w:t>
      </w:r>
      <w:hyperlink w:anchor="Par282" w:tooltip="7. Информационное обеспечение закупок" w:history="1">
        <w:r>
          <w:rPr>
            <w:color w:val="000000"/>
          </w:rPr>
          <w:t>раздела 7</w:t>
        </w:r>
      </w:hyperlink>
      <w:r>
        <w:rPr>
          <w:color w:val="000000"/>
        </w:rPr>
        <w:t xml:space="preserve"> н</w:t>
      </w:r>
      <w:r>
        <w:t>астоящего Положения.</w:t>
      </w:r>
    </w:p>
    <w:p w14:paraId="7BBE640C" w14:textId="77777777" w:rsidR="00C226F5" w:rsidRDefault="00C226F5">
      <w:pPr>
        <w:pStyle w:val="ConsPlusNormal"/>
        <w:jc w:val="both"/>
      </w:pPr>
    </w:p>
    <w:p w14:paraId="521124FB" w14:textId="77777777" w:rsidR="00C226F5" w:rsidRDefault="00C226F5">
      <w:pPr>
        <w:pStyle w:val="ConsPlusTitle"/>
        <w:ind w:firstLine="540"/>
        <w:jc w:val="both"/>
        <w:outlineLvl w:val="2"/>
        <w:rPr>
          <w:rFonts w:hAnsi="Times New Roman" w:cs="Times New Roman"/>
        </w:rPr>
      </w:pPr>
      <w:r>
        <w:rPr>
          <w:rFonts w:hAnsi="Times New Roman" w:cs="Times New Roman"/>
        </w:rPr>
        <w:t>43. Заключительные положения</w:t>
      </w:r>
    </w:p>
    <w:p w14:paraId="76C49E80" w14:textId="77777777" w:rsidR="00C226F5" w:rsidRDefault="00C226F5">
      <w:pPr>
        <w:pStyle w:val="ConsPlusNormal"/>
        <w:jc w:val="both"/>
      </w:pPr>
    </w:p>
    <w:p w14:paraId="70019539" w14:textId="77777777" w:rsidR="00C226F5" w:rsidRDefault="00C226F5">
      <w:pPr>
        <w:pStyle w:val="ConsPlusNormal"/>
        <w:ind w:firstLine="540"/>
        <w:jc w:val="both"/>
      </w:pPr>
      <w:r>
        <w:t>43.1. Контроль за соблюдением процедур закупки осуществляется в порядке, установленном законодательством Российской Федерации.</w:t>
      </w:r>
    </w:p>
    <w:p w14:paraId="07C6AE50" w14:textId="77777777" w:rsidR="00C226F5" w:rsidRDefault="00C226F5">
      <w:pPr>
        <w:pStyle w:val="ConsPlusNormal"/>
        <w:spacing w:before="240"/>
        <w:ind w:firstLine="540"/>
        <w:jc w:val="both"/>
      </w:pPr>
      <w:r>
        <w:t>43.2. За нарушение требований настоящего Положения виновные лица несут ответственность в соответствии с законодательством Российской Федерации.</w:t>
      </w:r>
    </w:p>
    <w:p w14:paraId="6C19D740" w14:textId="77777777" w:rsidR="00C226F5" w:rsidRDefault="00C226F5">
      <w:pPr>
        <w:pStyle w:val="ConsPlusNormal"/>
        <w:spacing w:before="240"/>
        <w:ind w:firstLine="540"/>
        <w:jc w:val="both"/>
      </w:pPr>
      <w:r>
        <w:t>43.3. Положение не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до дня изменения или утверждения настоящего Положения, в том числе к договорам, заключённых Заказчиком до дня изменения или утверждения настоящего Положения.</w:t>
      </w:r>
    </w:p>
    <w:p w14:paraId="3663A830" w14:textId="77777777" w:rsidR="00C226F5" w:rsidRDefault="00C226F5">
      <w:pPr>
        <w:pStyle w:val="ConsPlusNormal"/>
        <w:spacing w:before="240"/>
        <w:ind w:firstLine="540"/>
        <w:jc w:val="both"/>
      </w:pPr>
      <w:r>
        <w:t>43.4. Положение разработано Заказчиком.</w:t>
      </w:r>
    </w:p>
    <w:p w14:paraId="28380FAF" w14:textId="77777777" w:rsidR="00C226F5" w:rsidRDefault="00C226F5">
      <w:pPr>
        <w:pStyle w:val="ConsPlusNormal"/>
        <w:spacing w:before="240"/>
        <w:ind w:firstLine="540"/>
        <w:jc w:val="both"/>
      </w:pPr>
      <w:r>
        <w:t>43.5. Во всем, что не урегулировано настоящим Положением, Заказчик руководствуется действующим законодательством Российской Федерации.</w:t>
      </w:r>
    </w:p>
    <w:p w14:paraId="09BE62AD" w14:textId="77777777" w:rsidR="00C226F5" w:rsidRDefault="00C226F5">
      <w:pPr>
        <w:pStyle w:val="ConsPlusNormal"/>
        <w:jc w:val="right"/>
        <w:outlineLvl w:val="1"/>
      </w:pPr>
      <w:r>
        <w:t>Приложение N 1</w:t>
      </w:r>
    </w:p>
    <w:p w14:paraId="67DC3FDE" w14:textId="77777777" w:rsidR="00C226F5" w:rsidRDefault="00C226F5">
      <w:pPr>
        <w:pStyle w:val="ConsPlusNormal"/>
        <w:jc w:val="both"/>
      </w:pPr>
    </w:p>
    <w:p w14:paraId="078B0A42" w14:textId="77777777" w:rsidR="00C226F5" w:rsidRDefault="00C226F5">
      <w:pPr>
        <w:pStyle w:val="ConsPlusTitle"/>
        <w:jc w:val="center"/>
        <w:rPr>
          <w:rFonts w:hAnsi="Times New Roman" w:cs="Times New Roman"/>
        </w:rPr>
      </w:pPr>
      <w:bookmarkStart w:id="116" w:name="Par1646"/>
      <w:bookmarkEnd w:id="116"/>
      <w:r>
        <w:rPr>
          <w:rFonts w:hAnsi="Times New Roman" w:cs="Times New Roman"/>
        </w:rPr>
        <w:t>ДОПОЛНИТЕЛЬНЫЕ ТРЕБОВАНИЯ</w:t>
      </w:r>
    </w:p>
    <w:p w14:paraId="7C153AF3" w14:textId="77777777" w:rsidR="00C226F5" w:rsidRDefault="00C226F5">
      <w:pPr>
        <w:pStyle w:val="ConsPlusTitle"/>
        <w:jc w:val="center"/>
        <w:rPr>
          <w:rFonts w:hAnsi="Times New Roman" w:cs="Times New Roman"/>
        </w:rPr>
      </w:pPr>
      <w:r>
        <w:rPr>
          <w:rFonts w:hAnsi="Times New Roman" w:cs="Times New Roman"/>
        </w:rPr>
        <w:t>К УЧАСТНИКАМ ЗАКУПКИ ОТДЕЛЬНЫХ ВИДОВ ТОВАРОВ, РАБОТ, УСЛУГ</w:t>
      </w:r>
    </w:p>
    <w:p w14:paraId="5583663A" w14:textId="77777777" w:rsidR="00C226F5" w:rsidRDefault="00C226F5">
      <w:pPr>
        <w:pStyle w:val="ConsPlusNormal"/>
      </w:pPr>
    </w:p>
    <w:p w14:paraId="2CF592EB" w14:textId="77777777" w:rsidR="00C226F5" w:rsidRDefault="00C226F5">
      <w:pPr>
        <w:pStyle w:val="ConsPlusNormal"/>
        <w:jc w:val="both"/>
      </w:pPr>
    </w:p>
    <w:tbl>
      <w:tblPr>
        <w:tblW w:w="9781" w:type="dxa"/>
        <w:tblInd w:w="-80" w:type="dxa"/>
        <w:tblLayout w:type="fixed"/>
        <w:tblCellMar>
          <w:top w:w="102" w:type="dxa"/>
          <w:left w:w="62" w:type="dxa"/>
          <w:bottom w:w="102" w:type="dxa"/>
          <w:right w:w="62" w:type="dxa"/>
        </w:tblCellMar>
        <w:tblLook w:val="0000" w:firstRow="0" w:lastRow="0" w:firstColumn="0" w:lastColumn="0" w:noHBand="0" w:noVBand="0"/>
      </w:tblPr>
      <w:tblGrid>
        <w:gridCol w:w="590"/>
        <w:gridCol w:w="2104"/>
        <w:gridCol w:w="3118"/>
        <w:gridCol w:w="3969"/>
      </w:tblGrid>
      <w:tr w:rsidR="00C226F5" w14:paraId="506EB833" w14:textId="77777777" w:rsidTr="00DD6B2D">
        <w:tc>
          <w:tcPr>
            <w:tcW w:w="590" w:type="dxa"/>
            <w:tcBorders>
              <w:top w:val="single" w:sz="4" w:space="0" w:color="auto"/>
              <w:left w:val="single" w:sz="4" w:space="0" w:color="auto"/>
              <w:bottom w:val="single" w:sz="4" w:space="0" w:color="auto"/>
              <w:right w:val="single" w:sz="4" w:space="0" w:color="auto"/>
            </w:tcBorders>
          </w:tcPr>
          <w:p w14:paraId="6411FEA9" w14:textId="77777777" w:rsidR="00C226F5" w:rsidRDefault="00C226F5">
            <w:pPr>
              <w:pStyle w:val="ConsPlusNormal"/>
              <w:jc w:val="center"/>
            </w:pPr>
            <w:r>
              <w:t>N п/п</w:t>
            </w:r>
          </w:p>
        </w:tc>
        <w:tc>
          <w:tcPr>
            <w:tcW w:w="2104" w:type="dxa"/>
            <w:tcBorders>
              <w:top w:val="single" w:sz="4" w:space="0" w:color="auto"/>
              <w:left w:val="single" w:sz="4" w:space="0" w:color="auto"/>
              <w:bottom w:val="single" w:sz="4" w:space="0" w:color="auto"/>
              <w:right w:val="single" w:sz="4" w:space="0" w:color="auto"/>
            </w:tcBorders>
          </w:tcPr>
          <w:p w14:paraId="21638990" w14:textId="77777777" w:rsidR="00C226F5" w:rsidRDefault="00C226F5">
            <w:pPr>
              <w:pStyle w:val="ConsPlusNormal"/>
              <w:jc w:val="center"/>
            </w:pPr>
            <w:r>
              <w:t>Наименование товаров, работ, услуг</w:t>
            </w:r>
          </w:p>
        </w:tc>
        <w:tc>
          <w:tcPr>
            <w:tcW w:w="3118" w:type="dxa"/>
            <w:tcBorders>
              <w:top w:val="single" w:sz="4" w:space="0" w:color="auto"/>
              <w:left w:val="single" w:sz="4" w:space="0" w:color="auto"/>
              <w:bottom w:val="single" w:sz="4" w:space="0" w:color="auto"/>
              <w:right w:val="single" w:sz="4" w:space="0" w:color="auto"/>
            </w:tcBorders>
          </w:tcPr>
          <w:p w14:paraId="02A12FEF" w14:textId="77777777" w:rsidR="00C226F5" w:rsidRDefault="00C226F5">
            <w:pPr>
              <w:pStyle w:val="ConsPlusNormal"/>
              <w:jc w:val="center"/>
            </w:pPr>
            <w:r>
              <w:t>Дополнительные требования к участникам закупки</w:t>
            </w:r>
          </w:p>
        </w:tc>
        <w:tc>
          <w:tcPr>
            <w:tcW w:w="3969" w:type="dxa"/>
            <w:tcBorders>
              <w:top w:val="single" w:sz="4" w:space="0" w:color="auto"/>
              <w:left w:val="single" w:sz="4" w:space="0" w:color="auto"/>
              <w:bottom w:val="single" w:sz="4" w:space="0" w:color="auto"/>
              <w:right w:val="single" w:sz="4" w:space="0" w:color="auto"/>
            </w:tcBorders>
          </w:tcPr>
          <w:p w14:paraId="7CB89666" w14:textId="77777777" w:rsidR="00C226F5" w:rsidRDefault="00C226F5">
            <w:pPr>
              <w:pStyle w:val="ConsPlusNormal"/>
              <w:jc w:val="center"/>
            </w:pPr>
            <w:r>
              <w:t>Документы, подтверждающие соответствие участников закупки дополнительным требованиям</w:t>
            </w:r>
          </w:p>
        </w:tc>
      </w:tr>
      <w:tr w:rsidR="00C226F5" w14:paraId="1833A566" w14:textId="77777777" w:rsidTr="00DD6B2D">
        <w:tc>
          <w:tcPr>
            <w:tcW w:w="590" w:type="dxa"/>
            <w:tcBorders>
              <w:top w:val="single" w:sz="4" w:space="0" w:color="auto"/>
              <w:left w:val="single" w:sz="4" w:space="0" w:color="auto"/>
              <w:bottom w:val="single" w:sz="4" w:space="0" w:color="auto"/>
              <w:right w:val="single" w:sz="4" w:space="0" w:color="auto"/>
            </w:tcBorders>
          </w:tcPr>
          <w:p w14:paraId="429D51B9" w14:textId="77777777" w:rsidR="00C226F5" w:rsidRDefault="00625309">
            <w:pPr>
              <w:pStyle w:val="ConsPlusNormal"/>
              <w:jc w:val="center"/>
            </w:pPr>
            <w:r>
              <w:t>1</w:t>
            </w:r>
            <w:r w:rsidR="00C226F5">
              <w:t>.</w:t>
            </w:r>
          </w:p>
        </w:tc>
        <w:tc>
          <w:tcPr>
            <w:tcW w:w="2104" w:type="dxa"/>
            <w:tcBorders>
              <w:top w:val="single" w:sz="4" w:space="0" w:color="auto"/>
              <w:left w:val="single" w:sz="4" w:space="0" w:color="auto"/>
              <w:bottom w:val="single" w:sz="4" w:space="0" w:color="auto"/>
              <w:right w:val="single" w:sz="4" w:space="0" w:color="auto"/>
            </w:tcBorders>
          </w:tcPr>
          <w:p w14:paraId="2854EDD7" w14:textId="77777777" w:rsidR="00C226F5" w:rsidRDefault="00C226F5" w:rsidP="00DD6B2D">
            <w:pPr>
              <w:pStyle w:val="ConsPlusNormal"/>
              <w:jc w:val="both"/>
            </w:pPr>
            <w:r>
              <w:t>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tc>
        <w:tc>
          <w:tcPr>
            <w:tcW w:w="3118" w:type="dxa"/>
            <w:tcBorders>
              <w:top w:val="single" w:sz="4" w:space="0" w:color="auto"/>
              <w:left w:val="single" w:sz="4" w:space="0" w:color="auto"/>
              <w:bottom w:val="single" w:sz="4" w:space="0" w:color="auto"/>
              <w:right w:val="single" w:sz="4" w:space="0" w:color="auto"/>
            </w:tcBorders>
          </w:tcPr>
          <w:p w14:paraId="5D351D75" w14:textId="77777777" w:rsidR="00C226F5" w:rsidRDefault="00C226F5" w:rsidP="00DD6B2D">
            <w:pPr>
              <w:pStyle w:val="ConsPlusNormal"/>
              <w:jc w:val="both"/>
            </w:pPr>
            <w:r>
              <w:t>наличие за последние 5 лет до даты подачи заявки на участие в закупке опыта исполнения (с учетом правопреемства) одного контракта (договора), договора субподряда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59B7EEDD" w14:textId="77777777" w:rsidR="00C226F5" w:rsidRDefault="00C226F5" w:rsidP="00DD6B2D">
            <w:pPr>
              <w:pStyle w:val="ConsPlusNormal"/>
              <w:jc w:val="both"/>
            </w:pPr>
            <w:r>
              <w:t>При этом стоимость такого одного исполненного контракта (договора) должна составлять не менее ___ &lt;*&gt; процентов начальной (максимальной) цены контракта, договора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00537A91" w14:textId="77777777" w:rsidR="00C226F5" w:rsidRDefault="00C226F5" w:rsidP="00DD6B2D">
            <w:pPr>
              <w:pStyle w:val="ConsPlusNormal"/>
              <w:jc w:val="both"/>
            </w:pPr>
            <w:r>
              <w:t>копия исполненного контракта (договора), договора субподряда;</w:t>
            </w:r>
          </w:p>
          <w:p w14:paraId="1D91BDD5" w14:textId="77777777" w:rsidR="00C226F5" w:rsidRDefault="00C226F5" w:rsidP="00DD6B2D">
            <w:pPr>
              <w:pStyle w:val="ConsPlusNormal"/>
              <w:jc w:val="both"/>
            </w:pPr>
            <w:r>
              <w:t xml:space="preserve">копия акта (актов) выполненных работ, содержащего (содержащих) все обязательные реквизиты, установленные </w:t>
            </w:r>
            <w:hyperlink r:id="rId166" w:history="1">
              <w:r w:rsidRPr="00DD6B2D">
                <w:t>частью 2 статьи 9</w:t>
              </w:r>
            </w:hyperlink>
            <w:r w:rsidRPr="00DD6B2D">
              <w:t xml:space="preserve"> </w:t>
            </w:r>
            <w:r>
              <w:t>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14:paraId="7B2C4DD9" w14:textId="77777777" w:rsidR="00C226F5" w:rsidRDefault="00C226F5" w:rsidP="00DD6B2D">
            <w:pPr>
              <w:pStyle w:val="ConsPlusNormal"/>
              <w:jc w:val="both"/>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6DB37245" w14:textId="77777777" w:rsidR="00C226F5" w:rsidRDefault="00C226F5" w:rsidP="00DD6B2D">
            <w:pPr>
              <w:pStyle w:val="ConsPlusNormal"/>
              <w:jc w:val="both"/>
            </w:pPr>
            <w:r>
              <w:t>Указанный документ должен быть подписан не ранее чем за 5 лет до даты окончания срока подачи заявок на участие в закупке</w:t>
            </w:r>
          </w:p>
        </w:tc>
      </w:tr>
      <w:tr w:rsidR="00C226F5" w14:paraId="322125BC" w14:textId="77777777" w:rsidTr="00DD6B2D">
        <w:tc>
          <w:tcPr>
            <w:tcW w:w="590" w:type="dxa"/>
            <w:tcBorders>
              <w:top w:val="single" w:sz="4" w:space="0" w:color="auto"/>
              <w:left w:val="single" w:sz="4" w:space="0" w:color="auto"/>
              <w:bottom w:val="single" w:sz="4" w:space="0" w:color="auto"/>
              <w:right w:val="single" w:sz="4" w:space="0" w:color="auto"/>
            </w:tcBorders>
          </w:tcPr>
          <w:p w14:paraId="105CF5ED" w14:textId="77777777" w:rsidR="00C226F5" w:rsidRDefault="00625309">
            <w:pPr>
              <w:pStyle w:val="ConsPlusNormal"/>
              <w:jc w:val="center"/>
            </w:pPr>
            <w:r>
              <w:t>2</w:t>
            </w:r>
            <w:r w:rsidR="00C226F5">
              <w:t>.</w:t>
            </w:r>
          </w:p>
        </w:tc>
        <w:tc>
          <w:tcPr>
            <w:tcW w:w="2104" w:type="dxa"/>
            <w:tcBorders>
              <w:top w:val="single" w:sz="4" w:space="0" w:color="auto"/>
              <w:left w:val="single" w:sz="4" w:space="0" w:color="auto"/>
              <w:bottom w:val="single" w:sz="4" w:space="0" w:color="auto"/>
              <w:right w:val="single" w:sz="4" w:space="0" w:color="auto"/>
            </w:tcBorders>
          </w:tcPr>
          <w:p w14:paraId="59533D98" w14:textId="77777777" w:rsidR="00C226F5" w:rsidRDefault="00C226F5" w:rsidP="00DD6B2D">
            <w:pPr>
              <w:pStyle w:val="ConsPlusNormal"/>
              <w:jc w:val="both"/>
            </w:pPr>
            <w:r>
              <w:t>Выполнение работ по строительству, реконструкции, капитальному ремонту, сносу линейного объекта</w:t>
            </w:r>
          </w:p>
        </w:tc>
        <w:tc>
          <w:tcPr>
            <w:tcW w:w="3118" w:type="dxa"/>
            <w:tcBorders>
              <w:top w:val="single" w:sz="4" w:space="0" w:color="auto"/>
              <w:left w:val="single" w:sz="4" w:space="0" w:color="auto"/>
              <w:bottom w:val="single" w:sz="4" w:space="0" w:color="auto"/>
              <w:right w:val="single" w:sz="4" w:space="0" w:color="auto"/>
            </w:tcBorders>
          </w:tcPr>
          <w:p w14:paraId="696EC868" w14:textId="77777777" w:rsidR="00C226F5" w:rsidRDefault="00C226F5" w:rsidP="00DD6B2D">
            <w:pPr>
              <w:pStyle w:val="ConsPlusNormal"/>
              <w:jc w:val="both"/>
            </w:pPr>
            <w:r>
              <w:t>наличие за последние 5 лет до даты подачи заявки на участие в закупке опыта исполнения (с учётом правопреемства) одного контракта (договора), договора субподряда на выполнение работ по строительству, реконструкции, капитальному ремонту, сносу линейного объекта.</w:t>
            </w:r>
          </w:p>
          <w:p w14:paraId="5A0B35F7" w14:textId="77777777" w:rsidR="00C226F5" w:rsidRDefault="00C226F5" w:rsidP="00DD6B2D">
            <w:pPr>
              <w:pStyle w:val="ConsPlusNormal"/>
              <w:jc w:val="both"/>
            </w:pPr>
            <w:r>
              <w:t>При этом стоимость такого одного исполненного контракта (договора) должна составлять не менее ___ &lt;*&gt; процентов начальной (максимальной) цены контракта, договора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7B222C0E" w14:textId="77777777" w:rsidR="00C226F5" w:rsidRDefault="00C226F5" w:rsidP="00DD6B2D">
            <w:pPr>
              <w:pStyle w:val="ConsPlusNormal"/>
              <w:jc w:val="both"/>
            </w:pPr>
            <w:r>
              <w:t>копия исполненного контракта (договора), договора субподряда;</w:t>
            </w:r>
          </w:p>
          <w:p w14:paraId="6901016E" w14:textId="77777777" w:rsidR="00C226F5" w:rsidRDefault="00C226F5" w:rsidP="00DD6B2D">
            <w:pPr>
              <w:pStyle w:val="ConsPlusNormal"/>
              <w:jc w:val="both"/>
            </w:pPr>
            <w:r>
              <w:t xml:space="preserve">копия акта (актов) выполненных работ, содержащего (содержащих) все обязательные реквизиты, установленные </w:t>
            </w:r>
            <w:hyperlink r:id="rId167" w:history="1">
              <w:r w:rsidRPr="00DD6B2D">
                <w:t>частью 2 статьи 9</w:t>
              </w:r>
            </w:hyperlink>
            <w:r w:rsidRPr="00DD6B2D">
              <w:t xml:space="preserve"> </w:t>
            </w:r>
            <w:r>
              <w:t>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66A0CBF9" w14:textId="77777777" w:rsidR="00C226F5" w:rsidRDefault="00C226F5" w:rsidP="00DD6B2D">
            <w:pPr>
              <w:pStyle w:val="ConsPlusNormal"/>
              <w:jc w:val="both"/>
            </w:pPr>
            <w:r>
              <w:t>Указанный документ (документы) должен быть подписан (подписаны) не ранее чем за 5 лет до даты окончания срока подачи заявок на участие в закупке;</w:t>
            </w:r>
          </w:p>
          <w:p w14:paraId="41BE08B1" w14:textId="77777777" w:rsidR="00C226F5" w:rsidRDefault="00C226F5" w:rsidP="00DD6B2D">
            <w:pPr>
              <w:pStyle w:val="ConsPlusNormal"/>
              <w:jc w:val="both"/>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выдаётся в соответствии с законодательством о градостроительной деятельности).</w:t>
            </w:r>
          </w:p>
          <w:p w14:paraId="32604418" w14:textId="77777777" w:rsidR="00C226F5" w:rsidRDefault="00C226F5" w:rsidP="00DD6B2D">
            <w:pPr>
              <w:pStyle w:val="ConsPlusNormal"/>
              <w:jc w:val="both"/>
            </w:pPr>
            <w:r>
              <w:t>Указанный документ должен быть подписан не ранее чем за 5 лет до даты окончания срока подачи заявок на участие в закупке</w:t>
            </w:r>
          </w:p>
        </w:tc>
      </w:tr>
      <w:tr w:rsidR="00C226F5" w14:paraId="4D9DC593" w14:textId="77777777" w:rsidTr="00DD6B2D">
        <w:tc>
          <w:tcPr>
            <w:tcW w:w="590" w:type="dxa"/>
            <w:tcBorders>
              <w:top w:val="single" w:sz="4" w:space="0" w:color="auto"/>
              <w:left w:val="single" w:sz="4" w:space="0" w:color="auto"/>
              <w:bottom w:val="single" w:sz="4" w:space="0" w:color="auto"/>
              <w:right w:val="single" w:sz="4" w:space="0" w:color="auto"/>
            </w:tcBorders>
          </w:tcPr>
          <w:p w14:paraId="3CB16F0B" w14:textId="77777777" w:rsidR="00C226F5" w:rsidRDefault="00625309">
            <w:pPr>
              <w:pStyle w:val="ConsPlusNormal"/>
              <w:jc w:val="center"/>
            </w:pPr>
            <w:r>
              <w:t>3</w:t>
            </w:r>
            <w:r w:rsidR="00C226F5">
              <w:t>.</w:t>
            </w:r>
          </w:p>
        </w:tc>
        <w:tc>
          <w:tcPr>
            <w:tcW w:w="2104" w:type="dxa"/>
            <w:tcBorders>
              <w:top w:val="single" w:sz="4" w:space="0" w:color="auto"/>
              <w:left w:val="single" w:sz="4" w:space="0" w:color="auto"/>
              <w:bottom w:val="single" w:sz="4" w:space="0" w:color="auto"/>
              <w:right w:val="single" w:sz="4" w:space="0" w:color="auto"/>
            </w:tcBorders>
          </w:tcPr>
          <w:p w14:paraId="7DFDD95A" w14:textId="77777777" w:rsidR="00C226F5" w:rsidRDefault="00C226F5" w:rsidP="00DD6B2D">
            <w:pPr>
              <w:pStyle w:val="ConsPlusNormal"/>
              <w:jc w:val="both"/>
            </w:pPr>
            <w:r>
              <w:t>Выполнение работ по строительству некапитального строения, сооружения (строений, сооружений), благоустройству территории</w:t>
            </w:r>
          </w:p>
        </w:tc>
        <w:tc>
          <w:tcPr>
            <w:tcW w:w="3118" w:type="dxa"/>
            <w:tcBorders>
              <w:top w:val="single" w:sz="4" w:space="0" w:color="auto"/>
              <w:left w:val="single" w:sz="4" w:space="0" w:color="auto"/>
              <w:bottom w:val="single" w:sz="4" w:space="0" w:color="auto"/>
              <w:right w:val="single" w:sz="4" w:space="0" w:color="auto"/>
            </w:tcBorders>
          </w:tcPr>
          <w:p w14:paraId="0E88422B" w14:textId="77777777" w:rsidR="00C226F5" w:rsidRDefault="00C226F5" w:rsidP="00DD6B2D">
            <w:pPr>
              <w:pStyle w:val="ConsPlusNormal"/>
              <w:jc w:val="both"/>
            </w:pPr>
            <w:r>
              <w:t>наличие за последние 5 лет до даты подачи заявки на участие в закупке опыта исполнения (с учетом правопреемства) одного контракта (договора), договора субподряда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договора субподряда на выполнение работ по строительству некапитального строения, сооружения (строений, сооружений), благоустройству территории.</w:t>
            </w:r>
          </w:p>
          <w:p w14:paraId="1C5F1176" w14:textId="77777777" w:rsidR="00C226F5" w:rsidRDefault="00C226F5" w:rsidP="00DD6B2D">
            <w:pPr>
              <w:pStyle w:val="ConsPlusNormal"/>
              <w:jc w:val="both"/>
            </w:pPr>
            <w:r>
              <w:t>При этом стоимость такого одного контракта (договора) должна составлять не менее ___ &lt;*&gt; процентов начальной (максимальной) цены контракта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062DAB4C" w14:textId="77777777" w:rsidR="00C226F5" w:rsidRDefault="00C226F5" w:rsidP="00DD6B2D">
            <w:pPr>
              <w:pStyle w:val="ConsPlusNormal"/>
              <w:jc w:val="both"/>
            </w:pPr>
            <w:r>
              <w:t>копия исполненного контракта (договора), договора субподряда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договора субподряда на выполнение работ по строительству некапитального строения, сооружения (строений, сооружений), благоустройству территории;</w:t>
            </w:r>
          </w:p>
          <w:p w14:paraId="21112467" w14:textId="77777777" w:rsidR="00C226F5" w:rsidRDefault="00C226F5" w:rsidP="00DD6B2D">
            <w:pPr>
              <w:pStyle w:val="ConsPlusNormal"/>
              <w:jc w:val="both"/>
            </w:pPr>
            <w:r>
              <w:t xml:space="preserve">копия акта (актов) выполненных работ, содержащего (содержащих) все обязательные реквизиты, установленные </w:t>
            </w:r>
            <w:hyperlink r:id="rId168" w:history="1">
              <w:r w:rsidRPr="00DD6B2D">
                <w:t>частью 2 статьи 9</w:t>
              </w:r>
            </w:hyperlink>
            <w:r w:rsidRPr="00DD6B2D">
              <w:t xml:space="preserve"> </w:t>
            </w:r>
            <w:r>
              <w:t>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29AE5A30" w14:textId="77777777" w:rsidR="00C226F5" w:rsidRDefault="00C226F5" w:rsidP="00DD6B2D">
            <w:pPr>
              <w:pStyle w:val="ConsPlusNormal"/>
              <w:jc w:val="both"/>
            </w:pPr>
            <w:r>
              <w:t>Указанный документ (документы) должен быть подписан (подписаны) не ранее чем за 5 лет до даты окончания срока подачи заявок на участие в закупке;</w:t>
            </w:r>
          </w:p>
          <w:p w14:paraId="20C6A3F4" w14:textId="77777777" w:rsidR="00C226F5" w:rsidRDefault="00C226F5" w:rsidP="00DD6B2D">
            <w:pPr>
              <w:pStyle w:val="ConsPlusNormal"/>
              <w:jc w:val="both"/>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7F8C8A2C" w14:textId="77777777" w:rsidR="00C226F5" w:rsidRDefault="00C226F5" w:rsidP="00DD6B2D">
            <w:pPr>
              <w:pStyle w:val="ConsPlusNormal"/>
              <w:jc w:val="both"/>
            </w:pPr>
            <w:r>
              <w:t>Указанный документ должен быть подписан не ранее чем за 5 лет до даты окончания срока подачи заявок на участие в закупке</w:t>
            </w:r>
          </w:p>
        </w:tc>
      </w:tr>
      <w:tr w:rsidR="00C226F5" w14:paraId="30E8DDEF" w14:textId="77777777" w:rsidTr="00DD6B2D">
        <w:tc>
          <w:tcPr>
            <w:tcW w:w="590" w:type="dxa"/>
            <w:tcBorders>
              <w:top w:val="single" w:sz="4" w:space="0" w:color="auto"/>
              <w:left w:val="single" w:sz="4" w:space="0" w:color="auto"/>
              <w:bottom w:val="single" w:sz="4" w:space="0" w:color="auto"/>
              <w:right w:val="single" w:sz="4" w:space="0" w:color="auto"/>
            </w:tcBorders>
          </w:tcPr>
          <w:p w14:paraId="38B18187" w14:textId="77777777" w:rsidR="00C226F5" w:rsidRDefault="00625309">
            <w:pPr>
              <w:pStyle w:val="ConsPlusNormal"/>
              <w:jc w:val="center"/>
            </w:pPr>
            <w:r>
              <w:t>4</w:t>
            </w:r>
            <w:r w:rsidR="00C226F5">
              <w:t>.</w:t>
            </w:r>
          </w:p>
        </w:tc>
        <w:tc>
          <w:tcPr>
            <w:tcW w:w="2104" w:type="dxa"/>
            <w:tcBorders>
              <w:top w:val="single" w:sz="4" w:space="0" w:color="auto"/>
              <w:left w:val="single" w:sz="4" w:space="0" w:color="auto"/>
              <w:bottom w:val="single" w:sz="4" w:space="0" w:color="auto"/>
              <w:right w:val="single" w:sz="4" w:space="0" w:color="auto"/>
            </w:tcBorders>
          </w:tcPr>
          <w:p w14:paraId="0CC2EBD1" w14:textId="77777777" w:rsidR="00C226F5" w:rsidRDefault="00C226F5" w:rsidP="00DD6B2D">
            <w:pPr>
              <w:pStyle w:val="ConsPlusNormal"/>
              <w:jc w:val="both"/>
            </w:pPr>
            <w:r>
              <w:t>Выполнение работ по ремонту, содержанию автомобильных дорог</w:t>
            </w:r>
          </w:p>
        </w:tc>
        <w:tc>
          <w:tcPr>
            <w:tcW w:w="3118" w:type="dxa"/>
            <w:tcBorders>
              <w:top w:val="single" w:sz="4" w:space="0" w:color="auto"/>
              <w:left w:val="single" w:sz="4" w:space="0" w:color="auto"/>
              <w:bottom w:val="single" w:sz="4" w:space="0" w:color="auto"/>
              <w:right w:val="single" w:sz="4" w:space="0" w:color="auto"/>
            </w:tcBorders>
          </w:tcPr>
          <w:p w14:paraId="2CDD6740" w14:textId="77777777" w:rsidR="00C226F5" w:rsidRDefault="00C226F5" w:rsidP="00DD6B2D">
            <w:pPr>
              <w:pStyle w:val="ConsPlusNormal"/>
              <w:jc w:val="both"/>
            </w:pPr>
            <w:r>
              <w:t>наличие за последние 5 лет до даты подачи заявки на участие в закупке опыта исполнения (с учётом правопреемства) одного контракта (договора), договора субподряда на выполнение работ по строительству, реконструкции, капитальному ремонту, сносу линейного объекта либо одного контракта (договора), договора субподряда на выполнение работ по ремонту, содержанию автомобильных дорог.</w:t>
            </w:r>
          </w:p>
          <w:p w14:paraId="44CED02D" w14:textId="77777777" w:rsidR="00C226F5" w:rsidRDefault="00C226F5" w:rsidP="00DD6B2D">
            <w:pPr>
              <w:pStyle w:val="ConsPlusNormal"/>
              <w:jc w:val="both"/>
            </w:pPr>
            <w:r>
              <w:t>При этом стоимость такого одного контракта (договора) должна составлять не менее ___ &lt;*&gt; процентов начальной (максимальной) цены контракта (цены лота), на право заключить который проводится закупка</w:t>
            </w:r>
          </w:p>
        </w:tc>
        <w:tc>
          <w:tcPr>
            <w:tcW w:w="3969" w:type="dxa"/>
            <w:tcBorders>
              <w:top w:val="single" w:sz="4" w:space="0" w:color="auto"/>
              <w:left w:val="single" w:sz="4" w:space="0" w:color="auto"/>
              <w:bottom w:val="single" w:sz="4" w:space="0" w:color="auto"/>
              <w:right w:val="single" w:sz="4" w:space="0" w:color="auto"/>
            </w:tcBorders>
          </w:tcPr>
          <w:p w14:paraId="4D152497" w14:textId="77777777" w:rsidR="00C226F5" w:rsidRDefault="00C226F5" w:rsidP="00DD6B2D">
            <w:pPr>
              <w:pStyle w:val="ConsPlusNormal"/>
              <w:jc w:val="both"/>
            </w:pPr>
            <w:r>
              <w:t>копия исполненного контракта (договора), договора субподряда на выполнение работ по строительству, реконструкции, капитальному ремонту, сносу линейного объекта либо копия контракта (договора), договора субподряда на выполнение работ по ремонту, содержанию автомобильных дорог;</w:t>
            </w:r>
          </w:p>
          <w:p w14:paraId="3F299151" w14:textId="77777777" w:rsidR="00C226F5" w:rsidRDefault="00C226F5" w:rsidP="00DD6B2D">
            <w:pPr>
              <w:pStyle w:val="ConsPlusNormal"/>
              <w:jc w:val="both"/>
            </w:pPr>
            <w:r>
              <w:t>копия акта (актов) выполненных работ, содержащего (содержащих) все обязательные реквизиты, установленные</w:t>
            </w:r>
            <w:r>
              <w:rPr>
                <w:color w:val="000000"/>
              </w:rPr>
              <w:t xml:space="preserve"> </w:t>
            </w:r>
            <w:hyperlink r:id="rId169" w:history="1">
              <w:r>
                <w:rPr>
                  <w:color w:val="000000"/>
                </w:rPr>
                <w:t>частью 2 статьи 9</w:t>
              </w:r>
            </w:hyperlink>
            <w:r>
              <w:t xml:space="preserve"> Федерального закона "О бухгалтерском учёте",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38B8AFCF" w14:textId="77777777" w:rsidR="00C226F5" w:rsidRDefault="00C226F5" w:rsidP="00DD6B2D">
            <w:pPr>
              <w:pStyle w:val="ConsPlusNormal"/>
              <w:jc w:val="both"/>
            </w:pPr>
            <w:r>
              <w:t>Указанный документ (документы) должен быть подписан (подписаны) не ранее чем за 5 лет до даты окончания срока подачи заявок на участие в закупке;</w:t>
            </w:r>
          </w:p>
          <w:p w14:paraId="203D7ACF" w14:textId="77777777" w:rsidR="00C226F5" w:rsidRDefault="00C226F5" w:rsidP="00DD6B2D">
            <w:pPr>
              <w:pStyle w:val="ConsPlusNormal"/>
              <w:jc w:val="both"/>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выдаётся в соответствии с законодательством о градостроительной деятельности).</w:t>
            </w:r>
          </w:p>
          <w:p w14:paraId="719D0C2C" w14:textId="77777777" w:rsidR="00C226F5" w:rsidRDefault="00C226F5" w:rsidP="00DD6B2D">
            <w:pPr>
              <w:pStyle w:val="ConsPlusNormal"/>
              <w:jc w:val="both"/>
            </w:pPr>
            <w:r>
              <w:t>Указанный документ должен быть подписан не ранее чем за 5 лет до даты окончания срока подачи заявок на участие в закупке</w:t>
            </w:r>
          </w:p>
        </w:tc>
      </w:tr>
      <w:tr w:rsidR="00DD6B2D" w14:paraId="69289CC6" w14:textId="77777777" w:rsidTr="00D13ABC">
        <w:tc>
          <w:tcPr>
            <w:tcW w:w="9781" w:type="dxa"/>
            <w:gridSpan w:val="4"/>
            <w:tcBorders>
              <w:top w:val="single" w:sz="4" w:space="0" w:color="auto"/>
              <w:left w:val="single" w:sz="4" w:space="0" w:color="auto"/>
              <w:bottom w:val="single" w:sz="4" w:space="0" w:color="auto"/>
              <w:right w:val="single" w:sz="4" w:space="0" w:color="auto"/>
            </w:tcBorders>
          </w:tcPr>
          <w:p w14:paraId="7096EDAB" w14:textId="77777777" w:rsidR="00DD6B2D" w:rsidRDefault="00DD6B2D" w:rsidP="00DD6B2D">
            <w:pPr>
              <w:pStyle w:val="ConsPlusNormal"/>
            </w:pPr>
            <w:r w:rsidRPr="00DD6B2D">
              <w:t>&lt;*&gt; В извещении об осуществлении закупки, документации о закупке устанавливается конкретный объем стоимости, подтверждающий опыт поставки товаров, выполнения работ, оказания услуг, связанных с предметом договора. При этом указанный объем не может превышать 100 процентов стоимости соответственно поставляемого товара, выполняемой работы, оказываемой услуги, для целей которых осуществляется закупка.</w:t>
            </w:r>
          </w:p>
        </w:tc>
      </w:tr>
    </w:tbl>
    <w:p w14:paraId="5613483F" w14:textId="77777777" w:rsidR="00C226F5" w:rsidRDefault="00C226F5">
      <w:pPr>
        <w:pStyle w:val="ConsPlusNormal"/>
        <w:sectPr w:rsidR="00C226F5" w:rsidSect="00467E78">
          <w:headerReference w:type="default" r:id="rId170"/>
          <w:pgSz w:w="11906" w:h="16838"/>
          <w:pgMar w:top="1134" w:right="851" w:bottom="1134" w:left="1701" w:header="0" w:footer="0" w:gutter="0"/>
          <w:cols w:space="720"/>
        </w:sectPr>
      </w:pPr>
    </w:p>
    <w:p w14:paraId="3CC77D71" w14:textId="77777777" w:rsidR="00C226F5" w:rsidRDefault="00C226F5" w:rsidP="00DD6B2D">
      <w:pPr>
        <w:pStyle w:val="ConsPlusNormal"/>
        <w:jc w:val="right"/>
        <w:outlineLvl w:val="1"/>
      </w:pPr>
      <w:r>
        <w:t xml:space="preserve">Приложение </w:t>
      </w:r>
      <w:r w:rsidR="00DD6B2D">
        <w:t>№</w:t>
      </w:r>
      <w:r>
        <w:t xml:space="preserve"> </w:t>
      </w:r>
      <w:r w:rsidR="00DD6B2D">
        <w:t>1 к Положению</w:t>
      </w:r>
    </w:p>
    <w:p w14:paraId="4C2428C0" w14:textId="77777777" w:rsidR="00C226F5" w:rsidRDefault="00C226F5">
      <w:pPr>
        <w:pStyle w:val="ConsPlusTitle"/>
        <w:jc w:val="center"/>
        <w:rPr>
          <w:rFonts w:hAnsi="Times New Roman" w:cs="Times New Roman"/>
        </w:rPr>
      </w:pPr>
      <w:bookmarkStart w:id="117" w:name="Par1805"/>
      <w:bookmarkEnd w:id="117"/>
      <w:r>
        <w:rPr>
          <w:rFonts w:hAnsi="Times New Roman" w:cs="Times New Roman"/>
        </w:rPr>
        <w:t>ПРАВИЛА</w:t>
      </w:r>
    </w:p>
    <w:p w14:paraId="223C1948" w14:textId="77777777" w:rsidR="00C226F5" w:rsidRDefault="00C226F5">
      <w:pPr>
        <w:pStyle w:val="ConsPlusTitle"/>
        <w:jc w:val="center"/>
        <w:rPr>
          <w:rFonts w:hAnsi="Times New Roman" w:cs="Times New Roman"/>
        </w:rPr>
      </w:pPr>
      <w:r>
        <w:rPr>
          <w:rFonts w:hAnsi="Times New Roman" w:cs="Times New Roman"/>
        </w:rPr>
        <w:t>ОЦЕНКИ ЗАЯВОК, ОКОНЧАТЕЛЬНЫХ ПРЕДЛОЖЕНИЙ УЧАСТНИКОВ ЗАКУПКИ</w:t>
      </w:r>
    </w:p>
    <w:p w14:paraId="76A2963A" w14:textId="77777777" w:rsidR="00C226F5" w:rsidRDefault="00C226F5">
      <w:pPr>
        <w:pStyle w:val="ConsPlusNormal"/>
        <w:jc w:val="both"/>
      </w:pPr>
    </w:p>
    <w:p w14:paraId="566A1C51" w14:textId="77777777" w:rsidR="00C226F5" w:rsidRDefault="00C226F5">
      <w:pPr>
        <w:pStyle w:val="ConsPlusNormal"/>
        <w:ind w:firstLine="540"/>
        <w:jc w:val="both"/>
      </w:pPr>
      <w:r>
        <w:t>1. 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14:paraId="3FCD22F9" w14:textId="77777777" w:rsidR="00C226F5" w:rsidRDefault="00C226F5">
      <w:pPr>
        <w:pStyle w:val="ConsPlusNormal"/>
        <w:spacing w:before="240"/>
        <w:ind w:firstLine="540"/>
        <w:jc w:val="both"/>
      </w:pPr>
      <w:r>
        <w:t xml:space="preserve">2. Настоящие Правила применяются в отношении всех закупок, по которым в соответствии с </w:t>
      </w:r>
      <w:hyperlink w:anchor="Par855" w:tooltip="29. Отборочные и оценочные критерии" w:history="1">
        <w:r>
          <w:rPr>
            <w:color w:val="000000"/>
          </w:rPr>
          <w:t>разделом 29</w:t>
        </w:r>
      </w:hyperlink>
      <w:r>
        <w:t xml:space="preserve"> Положения Заказчиком устанавливаются оценочные критерии в целях сопоставления заявок Участников закупки.</w:t>
      </w:r>
    </w:p>
    <w:p w14:paraId="3BC3723D" w14:textId="77777777" w:rsidR="00C226F5" w:rsidRDefault="00C226F5">
      <w:pPr>
        <w:pStyle w:val="ConsPlusNormal"/>
        <w:spacing w:before="240"/>
        <w:ind w:firstLine="540"/>
        <w:jc w:val="both"/>
      </w:pPr>
      <w:r>
        <w:t>3. Для оценки и сопоставления заявок, окончательных предложений участников закупки применяются следующие термины:</w:t>
      </w:r>
    </w:p>
    <w:p w14:paraId="54026873" w14:textId="77777777" w:rsidR="00C226F5" w:rsidRDefault="00C226F5">
      <w:pPr>
        <w:pStyle w:val="ConsPlusNormal"/>
        <w:spacing w:before="240"/>
        <w:ind w:firstLine="540"/>
        <w:jc w:val="both"/>
      </w:pPr>
      <w: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14:paraId="7B6DD8E5" w14:textId="77777777" w:rsidR="00C226F5" w:rsidRDefault="00C226F5">
      <w:pPr>
        <w:pStyle w:val="ConsPlusNormal"/>
        <w:spacing w:before="240"/>
        <w:ind w:firstLine="540"/>
        <w:jc w:val="both"/>
      </w:pPr>
      <w: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14:paraId="4026B038" w14:textId="77777777" w:rsidR="00C226F5" w:rsidRDefault="00C226F5">
      <w:pPr>
        <w:pStyle w:val="ConsPlusNormal"/>
        <w:spacing w:before="240"/>
        <w:ind w:firstLine="540"/>
        <w:jc w:val="both"/>
      </w:pPr>
      <w:r>
        <w:t>"коэффициент значимости критерия оценки" - вес критерия оценки в совокупности критериев оценки, установленных в документации о закупке, делённый на 100;</w:t>
      </w:r>
    </w:p>
    <w:p w14:paraId="274324E5" w14:textId="77777777" w:rsidR="00C226F5" w:rsidRDefault="00C226F5">
      <w:pPr>
        <w:pStyle w:val="ConsPlusNormal"/>
        <w:spacing w:before="240"/>
        <w:ind w:firstLine="540"/>
        <w:jc w:val="both"/>
      </w:pPr>
      <w:r>
        <w:t>"рейтинг заявки (предложения) по критерию оценки" - оценка в баллах, получаемая участником закупки по результатам оценки по критерию оценки с учётом коэффициента значимости критерия оценки.</w:t>
      </w:r>
    </w:p>
    <w:p w14:paraId="55EB22C8" w14:textId="77777777" w:rsidR="00C226F5" w:rsidRDefault="00C226F5">
      <w:pPr>
        <w:pStyle w:val="ConsPlusNormal"/>
        <w:spacing w:before="240"/>
        <w:ind w:firstLine="540"/>
        <w:jc w:val="both"/>
      </w:pPr>
      <w:r>
        <w:t>4.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 сумма цен единиц товара, работы, услуги", а в случаях, предусмотренн</w:t>
      </w:r>
      <w:r>
        <w:rPr>
          <w:color w:val="000000"/>
        </w:rPr>
        <w:t xml:space="preserve">ых </w:t>
      </w:r>
      <w:hyperlink w:anchor="Par913" w:tooltip="31.2. В документации о закупке может быть установлен критерий оценки и сопоставления заявок &quot;стоимости жизненного цикла товара или созданного в результате выполнения работы объекта&quot;.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или) технически сложной продукции." w:history="1">
        <w:r>
          <w:rPr>
            <w:color w:val="000000"/>
          </w:rPr>
          <w:t>пунктом 31.2</w:t>
        </w:r>
      </w:hyperlink>
      <w:r>
        <w:rPr>
          <w:color w:val="000000"/>
        </w:rPr>
        <w:t xml:space="preserve"> нас</w:t>
      </w:r>
      <w:r>
        <w:t>тоящего Положения, - критерий оценки "Стоимость жизненного цикла товара или созданного в результате выполнения работы объекта".</w:t>
      </w:r>
    </w:p>
    <w:p w14:paraId="38A23856" w14:textId="77777777" w:rsidR="00C226F5" w:rsidRDefault="00C226F5">
      <w:pPr>
        <w:pStyle w:val="ConsPlusNormal"/>
        <w:spacing w:before="240"/>
        <w:ind w:firstLine="540"/>
        <w:jc w:val="both"/>
      </w:pPr>
      <w:r>
        <w:t>5. 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14:paraId="42580160" w14:textId="77777777" w:rsidR="00C226F5" w:rsidRDefault="00C226F5">
      <w:pPr>
        <w:pStyle w:val="ConsPlusNormal"/>
        <w:spacing w:before="240"/>
        <w:ind w:firstLine="540"/>
        <w:jc w:val="both"/>
      </w:pPr>
      <w:r>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14:paraId="45399A50" w14:textId="77777777" w:rsidR="00C226F5" w:rsidRDefault="00C226F5">
      <w:pPr>
        <w:pStyle w:val="ConsPlusNormal"/>
        <w:spacing w:before="240"/>
        <w:ind w:firstLine="540"/>
        <w:jc w:val="both"/>
      </w:pPr>
      <w: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14:paraId="4DE1D21E" w14:textId="77777777" w:rsidR="00C226F5" w:rsidRDefault="00C226F5">
      <w:pPr>
        <w:pStyle w:val="ConsPlusNormal"/>
        <w:spacing w:before="240"/>
        <w:ind w:firstLine="540"/>
        <w:jc w:val="both"/>
      </w:pPr>
      <w: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14:paraId="6B46A7AE" w14:textId="77777777" w:rsidR="00C226F5" w:rsidRDefault="00C226F5">
      <w:pPr>
        <w:pStyle w:val="ConsPlusNormal"/>
        <w:spacing w:before="240"/>
        <w:ind w:firstLine="540"/>
        <w:jc w:val="both"/>
      </w:pPr>
      <w: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14:paraId="109BB5CD" w14:textId="77777777" w:rsidR="00C226F5" w:rsidRDefault="00C226F5">
      <w:pPr>
        <w:pStyle w:val="ConsPlusNormal"/>
        <w:spacing w:before="240"/>
        <w:ind w:firstLine="540"/>
        <w:jc w:val="both"/>
      </w:pPr>
      <w:r>
        <w:t>6.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определённое значение критерия оценки, предложенное участником закупки.</w:t>
      </w:r>
    </w:p>
    <w:p w14:paraId="409A290D" w14:textId="77777777" w:rsidR="00C226F5" w:rsidRDefault="00C226F5">
      <w:pPr>
        <w:pStyle w:val="ConsPlusNormal"/>
        <w:spacing w:before="240"/>
        <w:ind w:firstLine="540"/>
        <w:jc w:val="both"/>
      </w:pPr>
      <w:r>
        <w:t>7. Сумма величин значимости всех критериев оценки, применяемых Заказчиком, должна составлять 100 процентов.</w:t>
      </w:r>
    </w:p>
    <w:p w14:paraId="7525BEAC" w14:textId="77777777" w:rsidR="00C226F5" w:rsidRDefault="00C226F5">
      <w:pPr>
        <w:pStyle w:val="ConsPlusNormal"/>
        <w:spacing w:before="240"/>
        <w:ind w:firstLine="540"/>
        <w:jc w:val="both"/>
      </w:pPr>
      <w:r>
        <w:t>8. 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14:paraId="4410BC5A" w14:textId="77777777" w:rsidR="00C226F5" w:rsidRDefault="00C226F5">
      <w:pPr>
        <w:pStyle w:val="ConsPlusNormal"/>
        <w:spacing w:before="240"/>
        <w:ind w:firstLine="540"/>
        <w:jc w:val="both"/>
      </w:pPr>
      <w:r>
        <w:t>9. Для оценки заявок (предложений) по каждому критерию оценки используется 100-балльная шкала оценки.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14:paraId="5116A9E0" w14:textId="77777777" w:rsidR="00C226F5" w:rsidRDefault="00C226F5">
      <w:pPr>
        <w:pStyle w:val="ConsPlusNormal"/>
        <w:spacing w:before="240"/>
        <w:ind w:firstLine="540"/>
        <w:jc w:val="both"/>
      </w:pPr>
      <w:r>
        <w:t>10. Итоговый рейтинг заявки (предложения) вычисляется как сумма рейтингов по каждому критерию оценки заявки (предложения).</w:t>
      </w:r>
    </w:p>
    <w:p w14:paraId="6D7FE6C4" w14:textId="77777777" w:rsidR="00C226F5" w:rsidRDefault="00C226F5">
      <w:pPr>
        <w:pStyle w:val="ConsPlusNormal"/>
        <w:spacing w:before="240"/>
        <w:ind w:firstLine="540"/>
        <w:jc w:val="both"/>
      </w:pPr>
      <w:r>
        <w:t>11.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5EC4D8B9" w14:textId="77777777" w:rsidR="00C226F5" w:rsidRDefault="00C226F5">
      <w:pPr>
        <w:pStyle w:val="ConsPlusNormal"/>
        <w:spacing w:before="240"/>
        <w:ind w:firstLine="540"/>
        <w:jc w:val="both"/>
      </w:pPr>
      <w:r>
        <w:t>12. Количество баллов, присуждаемых по критериям оценки "Цена договора (цена лота), сумма цен единиц товара, работы, услуги", "Стоимость жизненного цикла товара или созданного в результате выполнения работы объекта" (ЦБ</w:t>
      </w:r>
      <w:r>
        <w:rPr>
          <w:vertAlign w:val="subscript"/>
        </w:rPr>
        <w:t>i</w:t>
      </w:r>
      <w:r>
        <w:t>), определяется по формуле:</w:t>
      </w:r>
    </w:p>
    <w:p w14:paraId="40BB2439" w14:textId="77777777" w:rsidR="00C226F5" w:rsidRDefault="00C226F5">
      <w:pPr>
        <w:pStyle w:val="ConsPlusNormal"/>
        <w:spacing w:before="240"/>
        <w:ind w:firstLine="540"/>
        <w:jc w:val="both"/>
      </w:pPr>
      <w:r>
        <w:t>а) в случае если Ц</w:t>
      </w:r>
      <w:r>
        <w:rPr>
          <w:vertAlign w:val="subscript"/>
        </w:rPr>
        <w:t>min</w:t>
      </w:r>
      <w:r>
        <w:t xml:space="preserve"> &gt; 0,</w:t>
      </w:r>
    </w:p>
    <w:p w14:paraId="66697193" w14:textId="77777777" w:rsidR="00C226F5" w:rsidRDefault="00C226F5">
      <w:pPr>
        <w:pStyle w:val="ConsPlusNormal"/>
        <w:jc w:val="both"/>
      </w:pPr>
    </w:p>
    <w:p w14:paraId="7637108E" w14:textId="46EDF683" w:rsidR="00C226F5" w:rsidRDefault="000D0429">
      <w:pPr>
        <w:pStyle w:val="ConsPlusNormal"/>
        <w:jc w:val="center"/>
      </w:pPr>
      <w:r>
        <w:rPr>
          <w:noProof/>
          <w:position w:val="-28"/>
        </w:rPr>
        <w:drawing>
          <wp:inline distT="0" distB="0" distL="0" distR="0" wp14:anchorId="7891B709" wp14:editId="6903840E">
            <wp:extent cx="1323975" cy="519430"/>
            <wp:effectExtent l="0" t="0" r="0" b="0"/>
            <wp:docPr id="2"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323975" cy="519430"/>
                    </a:xfrm>
                    <a:prstGeom prst="rect">
                      <a:avLst/>
                    </a:prstGeom>
                    <a:noFill/>
                    <a:ln>
                      <a:noFill/>
                    </a:ln>
                  </pic:spPr>
                </pic:pic>
              </a:graphicData>
            </a:graphic>
          </wp:inline>
        </w:drawing>
      </w:r>
    </w:p>
    <w:p w14:paraId="398316F7" w14:textId="77777777" w:rsidR="00C226F5" w:rsidRDefault="00C226F5">
      <w:pPr>
        <w:pStyle w:val="ConsPlusNormal"/>
        <w:jc w:val="both"/>
      </w:pPr>
    </w:p>
    <w:p w14:paraId="7514D379" w14:textId="77777777" w:rsidR="00C226F5" w:rsidRDefault="00C226F5">
      <w:pPr>
        <w:pStyle w:val="ConsPlusNormal"/>
        <w:ind w:firstLine="540"/>
        <w:jc w:val="both"/>
      </w:pPr>
      <w:r>
        <w:t>где:</w:t>
      </w:r>
    </w:p>
    <w:p w14:paraId="3B01CFAE" w14:textId="77777777" w:rsidR="00C226F5" w:rsidRDefault="00C226F5">
      <w:pPr>
        <w:pStyle w:val="ConsPlusNormal"/>
        <w:spacing w:before="240"/>
        <w:ind w:firstLine="540"/>
        <w:jc w:val="both"/>
      </w:pPr>
      <w:r>
        <w:t>Ц</w:t>
      </w:r>
      <w:r>
        <w:rPr>
          <w:vertAlign w:val="subscript"/>
        </w:rPr>
        <w:t>i</w:t>
      </w:r>
      <w:r>
        <w:t xml:space="preserve"> - предложение участника закупки, заявка (предложение) которого оценивается;</w:t>
      </w:r>
    </w:p>
    <w:p w14:paraId="4F891077" w14:textId="77777777" w:rsidR="00C226F5" w:rsidRDefault="00C226F5">
      <w:pPr>
        <w:pStyle w:val="ConsPlusNormal"/>
        <w:spacing w:before="240"/>
        <w:ind w:firstLine="540"/>
        <w:jc w:val="both"/>
      </w:pPr>
      <w:r>
        <w:t>Ц</w:t>
      </w:r>
      <w:r>
        <w:rPr>
          <w:vertAlign w:val="subscript"/>
        </w:rPr>
        <w:t>min</w:t>
      </w:r>
      <w:r>
        <w:t xml:space="preserve"> - минимальное предложение из предложений по критерию оценки, сделанных участниками закупки;</w:t>
      </w:r>
    </w:p>
    <w:p w14:paraId="58497F4B" w14:textId="77777777" w:rsidR="00C226F5" w:rsidRDefault="00C226F5">
      <w:pPr>
        <w:pStyle w:val="ConsPlusNormal"/>
        <w:jc w:val="both"/>
      </w:pPr>
    </w:p>
    <w:p w14:paraId="16A546D3" w14:textId="77777777" w:rsidR="00C226F5" w:rsidRDefault="00C226F5">
      <w:pPr>
        <w:pStyle w:val="ConsPlusNormal"/>
        <w:ind w:firstLine="540"/>
        <w:jc w:val="both"/>
      </w:pPr>
      <w:r>
        <w:t>б) в случае если Ц</w:t>
      </w:r>
      <w:r>
        <w:rPr>
          <w:vertAlign w:val="subscript"/>
        </w:rPr>
        <w:t>min</w:t>
      </w:r>
      <w:r>
        <w:t xml:space="preserve"> &lt; 0,</w:t>
      </w:r>
    </w:p>
    <w:p w14:paraId="5D9AD9AD" w14:textId="77777777" w:rsidR="00C226F5" w:rsidRDefault="00C226F5">
      <w:pPr>
        <w:pStyle w:val="ConsPlusNormal"/>
        <w:jc w:val="both"/>
      </w:pPr>
    </w:p>
    <w:p w14:paraId="189DB790" w14:textId="65C30D3C" w:rsidR="00C226F5" w:rsidRDefault="000D0429">
      <w:pPr>
        <w:pStyle w:val="ConsPlusNormal"/>
        <w:jc w:val="center"/>
      </w:pPr>
      <w:r>
        <w:rPr>
          <w:noProof/>
          <w:position w:val="-28"/>
        </w:rPr>
        <w:drawing>
          <wp:inline distT="0" distB="0" distL="0" distR="0" wp14:anchorId="0927CE42" wp14:editId="5DBAE3D3">
            <wp:extent cx="1814195" cy="519430"/>
            <wp:effectExtent l="0" t="0" r="0" b="0"/>
            <wp:docPr id="3"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814195" cy="519430"/>
                    </a:xfrm>
                    <a:prstGeom prst="rect">
                      <a:avLst/>
                    </a:prstGeom>
                    <a:noFill/>
                    <a:ln>
                      <a:noFill/>
                    </a:ln>
                  </pic:spPr>
                </pic:pic>
              </a:graphicData>
            </a:graphic>
          </wp:inline>
        </w:drawing>
      </w:r>
    </w:p>
    <w:p w14:paraId="7597D07F" w14:textId="77777777" w:rsidR="00C226F5" w:rsidRDefault="00C226F5">
      <w:pPr>
        <w:pStyle w:val="ConsPlusNormal"/>
        <w:jc w:val="both"/>
      </w:pPr>
    </w:p>
    <w:p w14:paraId="5C269963" w14:textId="77777777" w:rsidR="00C226F5" w:rsidRDefault="00C226F5">
      <w:pPr>
        <w:pStyle w:val="ConsPlusNormal"/>
        <w:ind w:firstLine="540"/>
        <w:jc w:val="both"/>
      </w:pPr>
      <w:r>
        <w:t>где Ц</w:t>
      </w:r>
      <w:r>
        <w:rPr>
          <w:vertAlign w:val="subscript"/>
        </w:rPr>
        <w:t>max</w:t>
      </w:r>
      <w:r>
        <w:t xml:space="preserve"> - максимальное предложение из предложений по критерию, сделанных участниками закупки.</w:t>
      </w:r>
    </w:p>
    <w:p w14:paraId="4FD7518B" w14:textId="77777777" w:rsidR="00C226F5" w:rsidRDefault="00C226F5">
      <w:pPr>
        <w:pStyle w:val="ConsPlusNormal"/>
        <w:jc w:val="both"/>
      </w:pPr>
    </w:p>
    <w:p w14:paraId="12600E87" w14:textId="77777777" w:rsidR="00C226F5" w:rsidRDefault="00C226F5">
      <w:pPr>
        <w:pStyle w:val="ConsPlusNormal"/>
        <w:ind w:firstLine="540"/>
        <w:jc w:val="both"/>
      </w:pPr>
      <w:r>
        <w:t>13. 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Заказчика, могут различаться по стоимости эксплуатации и ремонта (использования результатов работ).</w:t>
      </w:r>
    </w:p>
    <w:p w14:paraId="0A19FA08" w14:textId="77777777" w:rsidR="00C226F5" w:rsidRDefault="00C226F5">
      <w:pPr>
        <w:pStyle w:val="ConsPlusNormal"/>
        <w:spacing w:before="240"/>
        <w:ind w:firstLine="540"/>
        <w:jc w:val="both"/>
      </w:pPr>
      <w:r>
        <w:t>Исходя из особенностей закупаемых товаров, создаваемых в результате выполнения работ объектов, Заказчик 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14:paraId="2199C619" w14:textId="77777777" w:rsidR="00C226F5" w:rsidRDefault="00C226F5">
      <w:pPr>
        <w:pStyle w:val="ConsPlusNormal"/>
        <w:spacing w:before="240"/>
        <w:ind w:firstLine="540"/>
        <w:jc w:val="both"/>
      </w:pPr>
      <w:r>
        <w:t>Виды оцениваемых эксплуатационных расходов, учитываемых при оценке, устанавливаются Заказчиком 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14:paraId="2351619C" w14:textId="77777777" w:rsidR="00C226F5" w:rsidRDefault="00C226F5">
      <w:pPr>
        <w:pStyle w:val="ConsPlusNormal"/>
        <w:spacing w:before="240"/>
        <w:ind w:firstLine="540"/>
        <w:jc w:val="both"/>
      </w:pPr>
      <w:r>
        <w:t>Количество баллов, присуждаемых по критерию оценки "Расходы на эксплуатацию и ремонт товаров (объектов), использование результатов работ" (ЦЭБ</w:t>
      </w:r>
      <w:r>
        <w:rPr>
          <w:vertAlign w:val="subscript"/>
        </w:rPr>
        <w:t>i</w:t>
      </w:r>
      <w:r>
        <w:t>), определяется по формуле:</w:t>
      </w:r>
    </w:p>
    <w:p w14:paraId="041A5DD1" w14:textId="77777777" w:rsidR="00C226F5" w:rsidRDefault="00C226F5">
      <w:pPr>
        <w:pStyle w:val="ConsPlusNormal"/>
        <w:jc w:val="both"/>
      </w:pPr>
    </w:p>
    <w:p w14:paraId="028DBAA0" w14:textId="01F5CBA1" w:rsidR="00C226F5" w:rsidRDefault="000D0429">
      <w:pPr>
        <w:pStyle w:val="ConsPlusNormal"/>
        <w:jc w:val="center"/>
      </w:pPr>
      <w:r>
        <w:rPr>
          <w:noProof/>
          <w:position w:val="-28"/>
        </w:rPr>
        <w:drawing>
          <wp:inline distT="0" distB="0" distL="0" distR="0" wp14:anchorId="5720625D" wp14:editId="0F9C8061">
            <wp:extent cx="1572895" cy="519430"/>
            <wp:effectExtent l="0" t="0" r="0" b="0"/>
            <wp:docPr id="4"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572895" cy="519430"/>
                    </a:xfrm>
                    <a:prstGeom prst="rect">
                      <a:avLst/>
                    </a:prstGeom>
                    <a:noFill/>
                    <a:ln>
                      <a:noFill/>
                    </a:ln>
                  </pic:spPr>
                </pic:pic>
              </a:graphicData>
            </a:graphic>
          </wp:inline>
        </w:drawing>
      </w:r>
    </w:p>
    <w:p w14:paraId="123D393C" w14:textId="77777777" w:rsidR="00C226F5" w:rsidRDefault="00C226F5">
      <w:pPr>
        <w:pStyle w:val="ConsPlusNormal"/>
        <w:jc w:val="both"/>
      </w:pPr>
    </w:p>
    <w:p w14:paraId="51C9739D" w14:textId="77777777" w:rsidR="00C226F5" w:rsidRDefault="00C226F5">
      <w:pPr>
        <w:pStyle w:val="ConsPlusNormal"/>
        <w:ind w:firstLine="540"/>
        <w:jc w:val="both"/>
      </w:pPr>
      <w:r>
        <w:t>где:</w:t>
      </w:r>
    </w:p>
    <w:p w14:paraId="38651D16" w14:textId="77777777" w:rsidR="00C226F5" w:rsidRDefault="00C226F5">
      <w:pPr>
        <w:pStyle w:val="ConsPlusNormal"/>
        <w:spacing w:before="240"/>
        <w:ind w:firstLine="540"/>
        <w:jc w:val="both"/>
      </w:pPr>
      <w:r>
        <w:t>ЦЭ</w:t>
      </w:r>
      <w:r>
        <w:rPr>
          <w:vertAlign w:val="subscript"/>
        </w:rPr>
        <w:t>min</w:t>
      </w:r>
      <w:r>
        <w:t xml:space="preserve"> - минимальное предложение из предложений по критерию оценки, сделанных участниками закупки;</w:t>
      </w:r>
    </w:p>
    <w:p w14:paraId="1A19A0AC" w14:textId="77777777" w:rsidR="00C226F5" w:rsidRDefault="00C226F5">
      <w:pPr>
        <w:pStyle w:val="ConsPlusNormal"/>
        <w:spacing w:before="240"/>
        <w:ind w:firstLine="540"/>
        <w:jc w:val="both"/>
      </w:pPr>
      <w:r>
        <w:t>ЦЭ</w:t>
      </w:r>
      <w:r>
        <w:rPr>
          <w:vertAlign w:val="subscript"/>
        </w:rPr>
        <w:t>i</w:t>
      </w:r>
      <w: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14:paraId="6435AB7E" w14:textId="77777777" w:rsidR="00C226F5" w:rsidRDefault="00C226F5">
      <w:pPr>
        <w:pStyle w:val="ConsPlusNormal"/>
        <w:jc w:val="both"/>
      </w:pPr>
    </w:p>
    <w:p w14:paraId="7A00E5C6" w14:textId="77777777" w:rsidR="00C226F5" w:rsidRDefault="00C226F5">
      <w:pPr>
        <w:pStyle w:val="ConsPlusNormal"/>
        <w:ind w:firstLine="540"/>
        <w:jc w:val="both"/>
      </w:pPr>
      <w:r>
        <w:t>14.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(ЦЭ</w:t>
      </w:r>
      <w:r>
        <w:rPr>
          <w:vertAlign w:val="subscript"/>
        </w:rPr>
        <w:t>i</w:t>
      </w:r>
      <w:r>
        <w:t>), определяется по формуле:</w:t>
      </w:r>
    </w:p>
    <w:p w14:paraId="0F7BD771" w14:textId="77777777" w:rsidR="00C226F5" w:rsidRDefault="00C226F5">
      <w:pPr>
        <w:pStyle w:val="ConsPlusNormal"/>
        <w:jc w:val="both"/>
      </w:pPr>
    </w:p>
    <w:p w14:paraId="1D04BCEE" w14:textId="6E56E3DA" w:rsidR="00C226F5" w:rsidRDefault="000D0429">
      <w:pPr>
        <w:pStyle w:val="ConsPlusNormal"/>
        <w:jc w:val="center"/>
      </w:pPr>
      <w:r>
        <w:rPr>
          <w:noProof/>
          <w:position w:val="-28"/>
        </w:rPr>
        <w:drawing>
          <wp:inline distT="0" distB="0" distL="0" distR="0" wp14:anchorId="106A5FF5" wp14:editId="7F154722">
            <wp:extent cx="1068070" cy="519430"/>
            <wp:effectExtent l="0" t="0" r="0" b="0"/>
            <wp:docPr id="5"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068070" cy="519430"/>
                    </a:xfrm>
                    <a:prstGeom prst="rect">
                      <a:avLst/>
                    </a:prstGeom>
                    <a:noFill/>
                    <a:ln>
                      <a:noFill/>
                    </a:ln>
                  </pic:spPr>
                </pic:pic>
              </a:graphicData>
            </a:graphic>
          </wp:inline>
        </w:drawing>
      </w:r>
    </w:p>
    <w:p w14:paraId="59D0B6C0" w14:textId="77777777" w:rsidR="00C226F5" w:rsidRDefault="00C226F5">
      <w:pPr>
        <w:pStyle w:val="ConsPlusNormal"/>
        <w:jc w:val="both"/>
      </w:pPr>
    </w:p>
    <w:p w14:paraId="36FFB7BF" w14:textId="77777777" w:rsidR="00C226F5" w:rsidRDefault="00C226F5">
      <w:pPr>
        <w:pStyle w:val="ConsPlusNormal"/>
        <w:ind w:firstLine="540"/>
        <w:jc w:val="both"/>
      </w:pPr>
      <w:r>
        <w:t>где:</w:t>
      </w:r>
    </w:p>
    <w:p w14:paraId="0B38E59E" w14:textId="77777777" w:rsidR="00C226F5" w:rsidRDefault="00C226F5">
      <w:pPr>
        <w:pStyle w:val="ConsPlusNormal"/>
        <w:spacing w:before="240"/>
        <w:ind w:firstLine="540"/>
        <w:jc w:val="both"/>
      </w:pPr>
      <w:r>
        <w:t>n - число видов эксплуатационных расходов, учитываемых при оценке;</w:t>
      </w:r>
    </w:p>
    <w:p w14:paraId="20CD9FF7" w14:textId="77777777" w:rsidR="00C226F5" w:rsidRDefault="00C226F5">
      <w:pPr>
        <w:pStyle w:val="ConsPlusNormal"/>
        <w:spacing w:before="240"/>
        <w:ind w:firstLine="540"/>
        <w:jc w:val="both"/>
      </w:pPr>
      <w:r>
        <w:t>эр</w:t>
      </w:r>
      <w:r>
        <w:rPr>
          <w:vertAlign w:val="subscript"/>
        </w:rPr>
        <w:t>ti</w:t>
      </w:r>
      <w: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14:paraId="0B7E77BD" w14:textId="77777777" w:rsidR="00C226F5" w:rsidRDefault="00C226F5">
      <w:pPr>
        <w:pStyle w:val="ConsPlusNormal"/>
        <w:jc w:val="both"/>
      </w:pPr>
    </w:p>
    <w:p w14:paraId="0DC43932" w14:textId="77777777" w:rsidR="00C226F5" w:rsidRDefault="00C226F5">
      <w:pPr>
        <w:pStyle w:val="ConsPlusNormal"/>
        <w:ind w:firstLine="540"/>
        <w:jc w:val="both"/>
      </w:pPr>
      <w:r>
        <w:t>15. 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14:paraId="3BD2FB19" w14:textId="77777777" w:rsidR="00C226F5" w:rsidRDefault="00C226F5">
      <w:pPr>
        <w:pStyle w:val="ConsPlusNormal"/>
        <w:spacing w:before="240"/>
        <w:ind w:firstLine="540"/>
        <w:jc w:val="both"/>
      </w:pPr>
      <w:r>
        <w:t>16. 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14:paraId="27F7AFF2" w14:textId="77777777" w:rsidR="00C226F5" w:rsidRDefault="00C226F5">
      <w:pPr>
        <w:pStyle w:val="ConsPlusNormal"/>
        <w:jc w:val="both"/>
      </w:pPr>
    </w:p>
    <w:p w14:paraId="6425A3CA" w14:textId="77777777" w:rsidR="00C226F5" w:rsidRDefault="00C226F5">
      <w:pPr>
        <w:pStyle w:val="ConsPlusNormal"/>
        <w:jc w:val="right"/>
        <w:outlineLvl w:val="2"/>
      </w:pPr>
      <w:r>
        <w:t>Таблица 1</w:t>
      </w:r>
    </w:p>
    <w:p w14:paraId="13096429" w14:textId="77777777" w:rsidR="00C226F5" w:rsidRDefault="00C226F5">
      <w:pPr>
        <w:pStyle w:val="ConsPlusNormal"/>
        <w:jc w:val="both"/>
      </w:pPr>
    </w:p>
    <w:p w14:paraId="6A544252" w14:textId="77777777" w:rsidR="00C226F5" w:rsidRDefault="00C226F5">
      <w:pPr>
        <w:pStyle w:val="ConsPlusTitle"/>
        <w:jc w:val="center"/>
        <w:rPr>
          <w:rFonts w:hAnsi="Times New Roman" w:cs="Times New Roman"/>
        </w:rPr>
      </w:pPr>
      <w:r>
        <w:rPr>
          <w:rFonts w:hAnsi="Times New Roman" w:cs="Times New Roman"/>
        </w:rPr>
        <w:t>ПРЕДЕЛЬНЫЕ ВЕЛИЧИНЫ ЗНАЧИМОСТИ КРИТЕРИЕВ ОЦЕНКИ</w:t>
      </w:r>
    </w:p>
    <w:p w14:paraId="3D81444B" w14:textId="77777777" w:rsidR="00C226F5" w:rsidRDefault="00C226F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7"/>
        <w:gridCol w:w="5846"/>
        <w:gridCol w:w="1701"/>
        <w:gridCol w:w="1843"/>
      </w:tblGrid>
      <w:tr w:rsidR="00C226F5" w14:paraId="065D4060" w14:textId="77777777" w:rsidTr="000F0310">
        <w:tc>
          <w:tcPr>
            <w:tcW w:w="6583" w:type="dxa"/>
            <w:gridSpan w:val="2"/>
            <w:vMerge w:val="restart"/>
            <w:tcBorders>
              <w:top w:val="single" w:sz="4" w:space="0" w:color="auto"/>
              <w:left w:val="single" w:sz="4" w:space="0" w:color="auto"/>
              <w:bottom w:val="single" w:sz="4" w:space="0" w:color="auto"/>
              <w:right w:val="single" w:sz="4" w:space="0" w:color="auto"/>
            </w:tcBorders>
          </w:tcPr>
          <w:p w14:paraId="2325B86E" w14:textId="77777777" w:rsidR="00C226F5" w:rsidRDefault="00C226F5">
            <w:pPr>
              <w:pStyle w:val="ConsPlusNormal"/>
            </w:pPr>
          </w:p>
        </w:tc>
        <w:tc>
          <w:tcPr>
            <w:tcW w:w="3544" w:type="dxa"/>
            <w:gridSpan w:val="2"/>
            <w:tcBorders>
              <w:top w:val="single" w:sz="4" w:space="0" w:color="auto"/>
              <w:left w:val="single" w:sz="4" w:space="0" w:color="auto"/>
              <w:bottom w:val="single" w:sz="4" w:space="0" w:color="auto"/>
              <w:right w:val="single" w:sz="4" w:space="0" w:color="auto"/>
            </w:tcBorders>
          </w:tcPr>
          <w:p w14:paraId="79211CDD" w14:textId="77777777" w:rsidR="00C226F5" w:rsidRDefault="00C226F5">
            <w:pPr>
              <w:pStyle w:val="ConsPlusNormal"/>
              <w:jc w:val="center"/>
            </w:pPr>
            <w:r>
              <w:t>Предельные величины значимости критериев оценки</w:t>
            </w:r>
          </w:p>
        </w:tc>
      </w:tr>
      <w:tr w:rsidR="00C226F5" w14:paraId="22C4D6F0" w14:textId="77777777" w:rsidTr="000F0310">
        <w:tc>
          <w:tcPr>
            <w:tcW w:w="6583" w:type="dxa"/>
            <w:gridSpan w:val="2"/>
            <w:vMerge/>
            <w:tcBorders>
              <w:top w:val="single" w:sz="4" w:space="0" w:color="auto"/>
              <w:left w:val="single" w:sz="4" w:space="0" w:color="auto"/>
              <w:bottom w:val="single" w:sz="4" w:space="0" w:color="auto"/>
              <w:right w:val="single" w:sz="4" w:space="0" w:color="auto"/>
            </w:tcBorders>
          </w:tcPr>
          <w:p w14:paraId="427B608B" w14:textId="77777777" w:rsidR="00C226F5" w:rsidRDefault="00C226F5">
            <w:pPr>
              <w:pStyle w:val="ConsPlusNormal"/>
              <w:jc w:val="center"/>
            </w:pPr>
          </w:p>
        </w:tc>
        <w:tc>
          <w:tcPr>
            <w:tcW w:w="1701" w:type="dxa"/>
            <w:tcBorders>
              <w:top w:val="single" w:sz="4" w:space="0" w:color="auto"/>
              <w:left w:val="single" w:sz="4" w:space="0" w:color="auto"/>
              <w:bottom w:val="single" w:sz="4" w:space="0" w:color="auto"/>
              <w:right w:val="single" w:sz="4" w:space="0" w:color="auto"/>
            </w:tcBorders>
          </w:tcPr>
          <w:p w14:paraId="12337AC8" w14:textId="77777777" w:rsidR="00C226F5" w:rsidRDefault="00C226F5">
            <w:pPr>
              <w:pStyle w:val="ConsPlusNormal"/>
              <w:jc w:val="center"/>
              <w:rPr>
                <w:color w:val="000000"/>
              </w:rPr>
            </w:pPr>
            <w:r>
              <w:rPr>
                <w:color w:val="000000"/>
              </w:rPr>
              <w:t xml:space="preserve">сумма значимости критериев оценки, предусмотренных </w:t>
            </w:r>
            <w:hyperlink w:anchor="Par901" w:tooltip="31.1.1. Цена договора (цена лота), сумма цен единиц товара, работы, услуги;" w:history="1">
              <w:r>
                <w:rPr>
                  <w:color w:val="000000"/>
                </w:rPr>
                <w:t>пунктами 31.1.1</w:t>
              </w:r>
            </w:hyperlink>
            <w:r>
              <w:rPr>
                <w:color w:val="000000"/>
              </w:rPr>
              <w:t xml:space="preserve">, </w:t>
            </w:r>
            <w:hyperlink w:anchor="Par902" w:tooltip="31.1.2. Расходы на эксплуатацию и ремонт товаров, использование результатов работ;" w:history="1">
              <w:r>
                <w:rPr>
                  <w:color w:val="000000"/>
                </w:rPr>
                <w:t>31.1.2</w:t>
              </w:r>
            </w:hyperlink>
            <w:r>
              <w:rPr>
                <w:color w:val="000000"/>
              </w:rPr>
              <w:t xml:space="preserve">, </w:t>
            </w:r>
            <w:hyperlink w:anchor="Par913" w:tooltip="31.2. В документации о закупке может быть установлен критерий оценки и сопоставления заявок &quot;стоимости жизненного цикла товара или созданного в результате выполнения работы объекта&quot;.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или) технически сложной продукции." w:history="1">
              <w:r>
                <w:rPr>
                  <w:color w:val="000000"/>
                </w:rPr>
                <w:t>31.2</w:t>
              </w:r>
            </w:hyperlink>
            <w:r>
              <w:rPr>
                <w:color w:val="000000"/>
              </w:rPr>
              <w:t xml:space="preserve"> Положения, %</w:t>
            </w:r>
          </w:p>
        </w:tc>
        <w:tc>
          <w:tcPr>
            <w:tcW w:w="1843" w:type="dxa"/>
            <w:tcBorders>
              <w:top w:val="single" w:sz="4" w:space="0" w:color="auto"/>
              <w:left w:val="single" w:sz="4" w:space="0" w:color="auto"/>
              <w:bottom w:val="single" w:sz="4" w:space="0" w:color="auto"/>
              <w:right w:val="single" w:sz="4" w:space="0" w:color="auto"/>
            </w:tcBorders>
          </w:tcPr>
          <w:p w14:paraId="5BFA0CAB" w14:textId="77777777" w:rsidR="00C226F5" w:rsidRDefault="00C226F5">
            <w:pPr>
              <w:pStyle w:val="ConsPlusNormal"/>
              <w:jc w:val="center"/>
              <w:rPr>
                <w:color w:val="000000"/>
              </w:rPr>
            </w:pPr>
            <w:r>
              <w:rPr>
                <w:color w:val="000000"/>
              </w:rPr>
              <w:t xml:space="preserve">сумма значимости критериев оценки, предусмотренных </w:t>
            </w:r>
            <w:hyperlink w:anchor="Par903" w:tooltip="31.1.3. Качественные, функциональные и экологические характеристики товаров, работ, услуг:" w:history="1">
              <w:r>
                <w:rPr>
                  <w:color w:val="000000"/>
                </w:rPr>
                <w:t>пунктами 31.1.3</w:t>
              </w:r>
            </w:hyperlink>
            <w:r>
              <w:rPr>
                <w:color w:val="000000"/>
              </w:rPr>
              <w:t xml:space="preserve">, </w:t>
            </w:r>
            <w:hyperlink w:anchor="Par907" w:tooltip="31.1.4. Квалификация участников закупки:" w:history="1">
              <w:r>
                <w:rPr>
                  <w:color w:val="000000"/>
                </w:rPr>
                <w:t>31.1.4</w:t>
              </w:r>
            </w:hyperlink>
            <w:r>
              <w:rPr>
                <w:color w:val="000000"/>
              </w:rPr>
              <w:t xml:space="preserve"> Положения, %</w:t>
            </w:r>
          </w:p>
        </w:tc>
      </w:tr>
      <w:tr w:rsidR="00C226F5" w14:paraId="07ABCB30" w14:textId="77777777" w:rsidTr="000F0310">
        <w:tc>
          <w:tcPr>
            <w:tcW w:w="737" w:type="dxa"/>
            <w:tcBorders>
              <w:top w:val="single" w:sz="4" w:space="0" w:color="auto"/>
              <w:left w:val="single" w:sz="4" w:space="0" w:color="auto"/>
              <w:bottom w:val="single" w:sz="4" w:space="0" w:color="auto"/>
              <w:right w:val="single" w:sz="4" w:space="0" w:color="auto"/>
            </w:tcBorders>
          </w:tcPr>
          <w:p w14:paraId="74766E5B" w14:textId="77777777" w:rsidR="00C226F5" w:rsidRDefault="00C226F5">
            <w:pPr>
              <w:pStyle w:val="ConsPlusNormal"/>
              <w:jc w:val="center"/>
            </w:pPr>
            <w:r>
              <w:t>1.</w:t>
            </w:r>
          </w:p>
        </w:tc>
        <w:tc>
          <w:tcPr>
            <w:tcW w:w="5846" w:type="dxa"/>
            <w:tcBorders>
              <w:top w:val="single" w:sz="4" w:space="0" w:color="auto"/>
              <w:left w:val="single" w:sz="4" w:space="0" w:color="auto"/>
              <w:bottom w:val="single" w:sz="4" w:space="0" w:color="auto"/>
              <w:right w:val="single" w:sz="4" w:space="0" w:color="auto"/>
            </w:tcBorders>
          </w:tcPr>
          <w:p w14:paraId="7E748999" w14:textId="77777777" w:rsidR="00C226F5" w:rsidRDefault="00C226F5">
            <w:pPr>
              <w:pStyle w:val="ConsPlusNormal"/>
            </w:pPr>
            <w:r>
              <w:t>Товары, за исключением отдельных видов товаров</w:t>
            </w:r>
          </w:p>
        </w:tc>
        <w:tc>
          <w:tcPr>
            <w:tcW w:w="1701" w:type="dxa"/>
            <w:tcBorders>
              <w:top w:val="single" w:sz="4" w:space="0" w:color="auto"/>
              <w:left w:val="single" w:sz="4" w:space="0" w:color="auto"/>
              <w:bottom w:val="single" w:sz="4" w:space="0" w:color="auto"/>
              <w:right w:val="single" w:sz="4" w:space="0" w:color="auto"/>
            </w:tcBorders>
          </w:tcPr>
          <w:p w14:paraId="57CFAC31" w14:textId="77777777" w:rsidR="00C226F5" w:rsidRDefault="00C226F5">
            <w:pPr>
              <w:pStyle w:val="ConsPlusNormal"/>
              <w:jc w:val="center"/>
            </w:pPr>
            <w:r>
              <w:t>не менее 70</w:t>
            </w:r>
          </w:p>
        </w:tc>
        <w:tc>
          <w:tcPr>
            <w:tcW w:w="1843" w:type="dxa"/>
            <w:tcBorders>
              <w:top w:val="single" w:sz="4" w:space="0" w:color="auto"/>
              <w:left w:val="single" w:sz="4" w:space="0" w:color="auto"/>
              <w:bottom w:val="single" w:sz="4" w:space="0" w:color="auto"/>
              <w:right w:val="single" w:sz="4" w:space="0" w:color="auto"/>
            </w:tcBorders>
          </w:tcPr>
          <w:p w14:paraId="550DA625" w14:textId="77777777" w:rsidR="00C226F5" w:rsidRDefault="00C226F5">
            <w:pPr>
              <w:pStyle w:val="ConsPlusNormal"/>
              <w:jc w:val="center"/>
            </w:pPr>
            <w:r>
              <w:t>не менее 15</w:t>
            </w:r>
          </w:p>
        </w:tc>
      </w:tr>
      <w:tr w:rsidR="00C226F5" w14:paraId="69572DD0" w14:textId="77777777" w:rsidTr="000F0310">
        <w:tc>
          <w:tcPr>
            <w:tcW w:w="737" w:type="dxa"/>
            <w:tcBorders>
              <w:top w:val="single" w:sz="4" w:space="0" w:color="auto"/>
              <w:left w:val="single" w:sz="4" w:space="0" w:color="auto"/>
              <w:bottom w:val="single" w:sz="4" w:space="0" w:color="auto"/>
              <w:right w:val="single" w:sz="4" w:space="0" w:color="auto"/>
            </w:tcBorders>
          </w:tcPr>
          <w:p w14:paraId="649E9992" w14:textId="77777777" w:rsidR="00C226F5" w:rsidRDefault="00C226F5">
            <w:pPr>
              <w:pStyle w:val="ConsPlusNormal"/>
              <w:jc w:val="center"/>
            </w:pPr>
            <w:r>
              <w:t>2.</w:t>
            </w:r>
          </w:p>
        </w:tc>
        <w:tc>
          <w:tcPr>
            <w:tcW w:w="5846" w:type="dxa"/>
            <w:tcBorders>
              <w:top w:val="single" w:sz="4" w:space="0" w:color="auto"/>
              <w:left w:val="single" w:sz="4" w:space="0" w:color="auto"/>
              <w:bottom w:val="single" w:sz="4" w:space="0" w:color="auto"/>
              <w:right w:val="single" w:sz="4" w:space="0" w:color="auto"/>
            </w:tcBorders>
          </w:tcPr>
          <w:p w14:paraId="33766B87" w14:textId="77777777" w:rsidR="00C226F5" w:rsidRDefault="00C226F5">
            <w:pPr>
              <w:pStyle w:val="ConsPlusNormal"/>
            </w:pPr>
            <w:r>
              <w:t>Работы, услуги за исключением отдельных видов работ, услуг</w:t>
            </w:r>
          </w:p>
        </w:tc>
        <w:tc>
          <w:tcPr>
            <w:tcW w:w="1701" w:type="dxa"/>
            <w:tcBorders>
              <w:top w:val="single" w:sz="4" w:space="0" w:color="auto"/>
              <w:left w:val="single" w:sz="4" w:space="0" w:color="auto"/>
              <w:bottom w:val="single" w:sz="4" w:space="0" w:color="auto"/>
              <w:right w:val="single" w:sz="4" w:space="0" w:color="auto"/>
            </w:tcBorders>
          </w:tcPr>
          <w:p w14:paraId="6107ECB0" w14:textId="77777777" w:rsidR="00C226F5" w:rsidRDefault="00C226F5">
            <w:pPr>
              <w:pStyle w:val="ConsPlusNormal"/>
              <w:jc w:val="center"/>
            </w:pPr>
            <w:r>
              <w:t>не менее 60</w:t>
            </w:r>
          </w:p>
        </w:tc>
        <w:tc>
          <w:tcPr>
            <w:tcW w:w="1843" w:type="dxa"/>
            <w:tcBorders>
              <w:top w:val="single" w:sz="4" w:space="0" w:color="auto"/>
              <w:left w:val="single" w:sz="4" w:space="0" w:color="auto"/>
              <w:bottom w:val="single" w:sz="4" w:space="0" w:color="auto"/>
              <w:right w:val="single" w:sz="4" w:space="0" w:color="auto"/>
            </w:tcBorders>
          </w:tcPr>
          <w:p w14:paraId="08100331" w14:textId="77777777" w:rsidR="00C226F5" w:rsidRDefault="00C226F5">
            <w:pPr>
              <w:pStyle w:val="ConsPlusNormal"/>
              <w:jc w:val="center"/>
            </w:pPr>
            <w:r>
              <w:t>не менее 30</w:t>
            </w:r>
          </w:p>
        </w:tc>
      </w:tr>
      <w:tr w:rsidR="00C226F5" w14:paraId="08159E37" w14:textId="77777777" w:rsidTr="000F0310">
        <w:tc>
          <w:tcPr>
            <w:tcW w:w="737" w:type="dxa"/>
            <w:tcBorders>
              <w:top w:val="single" w:sz="4" w:space="0" w:color="auto"/>
              <w:left w:val="single" w:sz="4" w:space="0" w:color="auto"/>
              <w:bottom w:val="single" w:sz="4" w:space="0" w:color="auto"/>
              <w:right w:val="single" w:sz="4" w:space="0" w:color="auto"/>
            </w:tcBorders>
          </w:tcPr>
          <w:p w14:paraId="50857B8C" w14:textId="77777777" w:rsidR="00C226F5" w:rsidRDefault="00C226F5">
            <w:pPr>
              <w:pStyle w:val="ConsPlusNormal"/>
              <w:jc w:val="center"/>
            </w:pPr>
            <w:r>
              <w:t>3.</w:t>
            </w:r>
          </w:p>
        </w:tc>
        <w:tc>
          <w:tcPr>
            <w:tcW w:w="9390" w:type="dxa"/>
            <w:gridSpan w:val="3"/>
            <w:tcBorders>
              <w:top w:val="single" w:sz="4" w:space="0" w:color="auto"/>
              <w:left w:val="single" w:sz="4" w:space="0" w:color="auto"/>
              <w:bottom w:val="single" w:sz="4" w:space="0" w:color="auto"/>
              <w:right w:val="single" w:sz="4" w:space="0" w:color="auto"/>
            </w:tcBorders>
          </w:tcPr>
          <w:p w14:paraId="2BE194C9" w14:textId="77777777" w:rsidR="00C226F5" w:rsidRDefault="00C226F5">
            <w:pPr>
              <w:pStyle w:val="ConsPlusNormal"/>
            </w:pPr>
            <w:r>
              <w:t>Отдельные виды товаров, работ, услуг:</w:t>
            </w:r>
          </w:p>
        </w:tc>
      </w:tr>
      <w:tr w:rsidR="00C226F5" w14:paraId="5E5477F1" w14:textId="77777777" w:rsidTr="000F0310">
        <w:tc>
          <w:tcPr>
            <w:tcW w:w="737" w:type="dxa"/>
            <w:tcBorders>
              <w:top w:val="single" w:sz="4" w:space="0" w:color="auto"/>
              <w:left w:val="single" w:sz="4" w:space="0" w:color="auto"/>
              <w:bottom w:val="single" w:sz="4" w:space="0" w:color="auto"/>
              <w:right w:val="single" w:sz="4" w:space="0" w:color="auto"/>
            </w:tcBorders>
          </w:tcPr>
          <w:p w14:paraId="40636A7D" w14:textId="77777777" w:rsidR="00C226F5" w:rsidRDefault="00C226F5">
            <w:pPr>
              <w:pStyle w:val="ConsPlusNormal"/>
              <w:jc w:val="center"/>
            </w:pPr>
            <w:r>
              <w:t>3.</w:t>
            </w:r>
            <w:r w:rsidR="00073CA1">
              <w:t>1</w:t>
            </w:r>
            <w:r>
              <w:t>.</w:t>
            </w:r>
          </w:p>
        </w:tc>
        <w:tc>
          <w:tcPr>
            <w:tcW w:w="5846" w:type="dxa"/>
            <w:tcBorders>
              <w:top w:val="single" w:sz="4" w:space="0" w:color="auto"/>
              <w:left w:val="single" w:sz="4" w:space="0" w:color="auto"/>
              <w:bottom w:val="single" w:sz="4" w:space="0" w:color="auto"/>
              <w:right w:val="single" w:sz="4" w:space="0" w:color="auto"/>
            </w:tcBorders>
          </w:tcPr>
          <w:p w14:paraId="40F91454" w14:textId="77777777" w:rsidR="00C226F5" w:rsidRDefault="00C226F5">
            <w:pPr>
              <w:pStyle w:val="ConsPlusNormal"/>
            </w:pPr>
            <w:r>
              <w:t>выполнение аварийно-спасательных работ</w:t>
            </w:r>
          </w:p>
        </w:tc>
        <w:tc>
          <w:tcPr>
            <w:tcW w:w="1701" w:type="dxa"/>
            <w:tcBorders>
              <w:top w:val="single" w:sz="4" w:space="0" w:color="auto"/>
              <w:left w:val="single" w:sz="4" w:space="0" w:color="auto"/>
              <w:bottom w:val="single" w:sz="4" w:space="0" w:color="auto"/>
              <w:right w:val="single" w:sz="4" w:space="0" w:color="auto"/>
            </w:tcBorders>
          </w:tcPr>
          <w:p w14:paraId="2E8DA8F8" w14:textId="77777777" w:rsidR="00C226F5" w:rsidRDefault="00C226F5">
            <w:pPr>
              <w:pStyle w:val="ConsPlusNormal"/>
              <w:jc w:val="center"/>
            </w:pPr>
            <w:r>
              <w:t>не менее 40</w:t>
            </w:r>
          </w:p>
        </w:tc>
        <w:tc>
          <w:tcPr>
            <w:tcW w:w="1843" w:type="dxa"/>
            <w:tcBorders>
              <w:top w:val="single" w:sz="4" w:space="0" w:color="auto"/>
              <w:left w:val="single" w:sz="4" w:space="0" w:color="auto"/>
              <w:bottom w:val="single" w:sz="4" w:space="0" w:color="auto"/>
              <w:right w:val="single" w:sz="4" w:space="0" w:color="auto"/>
            </w:tcBorders>
          </w:tcPr>
          <w:p w14:paraId="0B97EC64" w14:textId="77777777" w:rsidR="00C226F5" w:rsidRDefault="00C226F5">
            <w:pPr>
              <w:pStyle w:val="ConsPlusNormal"/>
              <w:jc w:val="center"/>
            </w:pPr>
            <w:r>
              <w:t>не менее 40</w:t>
            </w:r>
          </w:p>
        </w:tc>
      </w:tr>
      <w:tr w:rsidR="00C226F5" w14:paraId="156F214E" w14:textId="77777777" w:rsidTr="000F0310">
        <w:tc>
          <w:tcPr>
            <w:tcW w:w="737" w:type="dxa"/>
            <w:tcBorders>
              <w:top w:val="single" w:sz="4" w:space="0" w:color="auto"/>
              <w:left w:val="single" w:sz="4" w:space="0" w:color="auto"/>
              <w:bottom w:val="single" w:sz="4" w:space="0" w:color="auto"/>
              <w:right w:val="single" w:sz="4" w:space="0" w:color="auto"/>
            </w:tcBorders>
          </w:tcPr>
          <w:p w14:paraId="698A3A8E" w14:textId="77777777" w:rsidR="00C226F5" w:rsidRDefault="00C226F5">
            <w:pPr>
              <w:pStyle w:val="ConsPlusNormal"/>
              <w:jc w:val="center"/>
            </w:pPr>
            <w:r>
              <w:t>3.</w:t>
            </w:r>
            <w:r w:rsidR="00073CA1">
              <w:t>2</w:t>
            </w:r>
            <w:r>
              <w:t>.</w:t>
            </w:r>
          </w:p>
        </w:tc>
        <w:tc>
          <w:tcPr>
            <w:tcW w:w="5846" w:type="dxa"/>
            <w:tcBorders>
              <w:top w:val="single" w:sz="4" w:space="0" w:color="auto"/>
              <w:left w:val="single" w:sz="4" w:space="0" w:color="auto"/>
              <w:bottom w:val="single" w:sz="4" w:space="0" w:color="auto"/>
              <w:right w:val="single" w:sz="4" w:space="0" w:color="auto"/>
            </w:tcBorders>
          </w:tcPr>
          <w:p w14:paraId="76F549E7" w14:textId="77777777" w:rsidR="00C226F5" w:rsidRDefault="00C226F5">
            <w:pPr>
              <w:pStyle w:val="ConsPlusNormal"/>
              <w:rPr>
                <w:highlight w:val="yellow"/>
              </w:rPr>
            </w:pPr>
            <w:r w:rsidRPr="00C907A4">
              <w:t>оказание услуг по проведению экспертизы, аудиторских услуг</w:t>
            </w:r>
          </w:p>
        </w:tc>
        <w:tc>
          <w:tcPr>
            <w:tcW w:w="1701" w:type="dxa"/>
            <w:tcBorders>
              <w:top w:val="single" w:sz="4" w:space="0" w:color="auto"/>
              <w:left w:val="single" w:sz="4" w:space="0" w:color="auto"/>
              <w:bottom w:val="single" w:sz="4" w:space="0" w:color="auto"/>
              <w:right w:val="single" w:sz="4" w:space="0" w:color="auto"/>
            </w:tcBorders>
          </w:tcPr>
          <w:p w14:paraId="3B210779" w14:textId="77777777" w:rsidR="00C226F5" w:rsidRDefault="00C226F5">
            <w:pPr>
              <w:pStyle w:val="ConsPlusNormal"/>
              <w:jc w:val="center"/>
            </w:pPr>
            <w:r>
              <w:t>не менее 30</w:t>
            </w:r>
          </w:p>
        </w:tc>
        <w:tc>
          <w:tcPr>
            <w:tcW w:w="1843" w:type="dxa"/>
            <w:tcBorders>
              <w:top w:val="single" w:sz="4" w:space="0" w:color="auto"/>
              <w:left w:val="single" w:sz="4" w:space="0" w:color="auto"/>
              <w:bottom w:val="single" w:sz="4" w:space="0" w:color="auto"/>
              <w:right w:val="single" w:sz="4" w:space="0" w:color="auto"/>
            </w:tcBorders>
          </w:tcPr>
          <w:p w14:paraId="7D287DCD" w14:textId="77777777" w:rsidR="00C226F5" w:rsidRDefault="00C226F5">
            <w:pPr>
              <w:pStyle w:val="ConsPlusNormal"/>
              <w:jc w:val="center"/>
            </w:pPr>
            <w:r>
              <w:t>не менее 40</w:t>
            </w:r>
          </w:p>
        </w:tc>
      </w:tr>
      <w:tr w:rsidR="00C226F5" w14:paraId="45D18E5F" w14:textId="77777777" w:rsidTr="000F0310">
        <w:tc>
          <w:tcPr>
            <w:tcW w:w="737" w:type="dxa"/>
            <w:tcBorders>
              <w:top w:val="single" w:sz="4" w:space="0" w:color="auto"/>
              <w:left w:val="single" w:sz="4" w:space="0" w:color="auto"/>
              <w:bottom w:val="single" w:sz="4" w:space="0" w:color="auto"/>
              <w:right w:val="single" w:sz="4" w:space="0" w:color="auto"/>
            </w:tcBorders>
          </w:tcPr>
          <w:p w14:paraId="635D5C50" w14:textId="77777777" w:rsidR="00C226F5" w:rsidRDefault="00C226F5">
            <w:pPr>
              <w:pStyle w:val="ConsPlusNormal"/>
              <w:jc w:val="center"/>
            </w:pPr>
            <w:r>
              <w:t>3.</w:t>
            </w:r>
            <w:r w:rsidR="00073CA1">
              <w:t>3</w:t>
            </w:r>
            <w:r>
              <w:t>.</w:t>
            </w:r>
          </w:p>
        </w:tc>
        <w:tc>
          <w:tcPr>
            <w:tcW w:w="5846" w:type="dxa"/>
            <w:tcBorders>
              <w:top w:val="single" w:sz="4" w:space="0" w:color="auto"/>
              <w:left w:val="single" w:sz="4" w:space="0" w:color="auto"/>
              <w:bottom w:val="single" w:sz="4" w:space="0" w:color="auto"/>
              <w:right w:val="single" w:sz="4" w:space="0" w:color="auto"/>
            </w:tcBorders>
          </w:tcPr>
          <w:p w14:paraId="0FAB64FF" w14:textId="77777777" w:rsidR="00C226F5" w:rsidRPr="00C907A4" w:rsidRDefault="00C226F5">
            <w:pPr>
              <w:pStyle w:val="ConsPlusNormal"/>
            </w:pPr>
            <w:r w:rsidRPr="00C907A4">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1701" w:type="dxa"/>
            <w:tcBorders>
              <w:top w:val="single" w:sz="4" w:space="0" w:color="auto"/>
              <w:left w:val="single" w:sz="4" w:space="0" w:color="auto"/>
              <w:bottom w:val="single" w:sz="4" w:space="0" w:color="auto"/>
              <w:right w:val="single" w:sz="4" w:space="0" w:color="auto"/>
            </w:tcBorders>
          </w:tcPr>
          <w:p w14:paraId="3D4E4EBF" w14:textId="77777777" w:rsidR="00C226F5" w:rsidRDefault="00C226F5">
            <w:pPr>
              <w:pStyle w:val="ConsPlusNormal"/>
              <w:jc w:val="center"/>
            </w:pPr>
            <w:r>
              <w:t>не менее 20</w:t>
            </w:r>
          </w:p>
        </w:tc>
        <w:tc>
          <w:tcPr>
            <w:tcW w:w="1843" w:type="dxa"/>
            <w:tcBorders>
              <w:top w:val="single" w:sz="4" w:space="0" w:color="auto"/>
              <w:left w:val="single" w:sz="4" w:space="0" w:color="auto"/>
              <w:bottom w:val="single" w:sz="4" w:space="0" w:color="auto"/>
              <w:right w:val="single" w:sz="4" w:space="0" w:color="auto"/>
            </w:tcBorders>
          </w:tcPr>
          <w:p w14:paraId="002FD380" w14:textId="77777777" w:rsidR="00C226F5" w:rsidRDefault="00C226F5">
            <w:pPr>
              <w:pStyle w:val="ConsPlusNormal"/>
              <w:jc w:val="center"/>
            </w:pPr>
            <w:r>
              <w:t>не менее 50</w:t>
            </w:r>
          </w:p>
        </w:tc>
      </w:tr>
      <w:tr w:rsidR="00C226F5" w14:paraId="4ADA54B8" w14:textId="77777777" w:rsidTr="000F0310">
        <w:tc>
          <w:tcPr>
            <w:tcW w:w="737" w:type="dxa"/>
            <w:tcBorders>
              <w:top w:val="single" w:sz="4" w:space="0" w:color="auto"/>
              <w:left w:val="single" w:sz="4" w:space="0" w:color="auto"/>
              <w:bottom w:val="single" w:sz="4" w:space="0" w:color="auto"/>
              <w:right w:val="single" w:sz="4" w:space="0" w:color="auto"/>
            </w:tcBorders>
          </w:tcPr>
          <w:p w14:paraId="134FA72F" w14:textId="77777777" w:rsidR="00C226F5" w:rsidRDefault="00C226F5">
            <w:pPr>
              <w:pStyle w:val="ConsPlusNormal"/>
              <w:jc w:val="center"/>
            </w:pPr>
            <w:r>
              <w:t>3.</w:t>
            </w:r>
            <w:r w:rsidR="00073CA1">
              <w:t>4</w:t>
            </w:r>
            <w:r>
              <w:t>.</w:t>
            </w:r>
          </w:p>
        </w:tc>
        <w:tc>
          <w:tcPr>
            <w:tcW w:w="5846" w:type="dxa"/>
            <w:tcBorders>
              <w:top w:val="single" w:sz="4" w:space="0" w:color="auto"/>
              <w:left w:val="single" w:sz="4" w:space="0" w:color="auto"/>
              <w:bottom w:val="single" w:sz="4" w:space="0" w:color="auto"/>
              <w:right w:val="single" w:sz="4" w:space="0" w:color="auto"/>
            </w:tcBorders>
          </w:tcPr>
          <w:p w14:paraId="71CD81AD" w14:textId="77777777" w:rsidR="00C226F5" w:rsidRDefault="00C226F5">
            <w:pPr>
              <w:pStyle w:val="ConsPlusNormal"/>
            </w:pPr>
            <w:r>
              <w:t>выполнение работ по строительству, реконструкции, капитальному ремонту</w:t>
            </w:r>
            <w:r w:rsidR="00073CA1">
              <w:t xml:space="preserve"> </w:t>
            </w:r>
            <w:r>
              <w:t>автомобильных дорог местного значения</w:t>
            </w:r>
          </w:p>
        </w:tc>
        <w:tc>
          <w:tcPr>
            <w:tcW w:w="1701" w:type="dxa"/>
            <w:tcBorders>
              <w:top w:val="single" w:sz="4" w:space="0" w:color="auto"/>
              <w:left w:val="single" w:sz="4" w:space="0" w:color="auto"/>
              <w:bottom w:val="single" w:sz="4" w:space="0" w:color="auto"/>
              <w:right w:val="single" w:sz="4" w:space="0" w:color="auto"/>
            </w:tcBorders>
          </w:tcPr>
          <w:p w14:paraId="73F4AE40" w14:textId="77777777" w:rsidR="00C226F5" w:rsidRDefault="00C226F5">
            <w:pPr>
              <w:pStyle w:val="ConsPlusNormal"/>
              <w:jc w:val="center"/>
            </w:pPr>
            <w:r>
              <w:t>не менее 40</w:t>
            </w:r>
          </w:p>
        </w:tc>
        <w:tc>
          <w:tcPr>
            <w:tcW w:w="1843" w:type="dxa"/>
            <w:tcBorders>
              <w:top w:val="single" w:sz="4" w:space="0" w:color="auto"/>
              <w:left w:val="single" w:sz="4" w:space="0" w:color="auto"/>
              <w:bottom w:val="single" w:sz="4" w:space="0" w:color="auto"/>
              <w:right w:val="single" w:sz="4" w:space="0" w:color="auto"/>
            </w:tcBorders>
          </w:tcPr>
          <w:p w14:paraId="0CCDB661" w14:textId="77777777" w:rsidR="00C226F5" w:rsidRDefault="00C226F5">
            <w:pPr>
              <w:pStyle w:val="ConsPlusNormal"/>
              <w:jc w:val="center"/>
            </w:pPr>
            <w:r>
              <w:t>не менее 40</w:t>
            </w:r>
          </w:p>
        </w:tc>
      </w:tr>
      <w:tr w:rsidR="00C226F5" w14:paraId="038D6BE9" w14:textId="77777777" w:rsidTr="000F0310">
        <w:tc>
          <w:tcPr>
            <w:tcW w:w="737" w:type="dxa"/>
            <w:tcBorders>
              <w:top w:val="single" w:sz="4" w:space="0" w:color="auto"/>
              <w:left w:val="single" w:sz="4" w:space="0" w:color="auto"/>
              <w:bottom w:val="single" w:sz="4" w:space="0" w:color="auto"/>
              <w:right w:val="single" w:sz="4" w:space="0" w:color="auto"/>
            </w:tcBorders>
          </w:tcPr>
          <w:p w14:paraId="34F0FA80" w14:textId="77777777" w:rsidR="00C226F5" w:rsidRDefault="00C226F5">
            <w:pPr>
              <w:pStyle w:val="ConsPlusNormal"/>
              <w:jc w:val="center"/>
            </w:pPr>
            <w:r>
              <w:t>3.</w:t>
            </w:r>
            <w:r w:rsidR="00073CA1">
              <w:t>5</w:t>
            </w:r>
            <w:r>
              <w:t>.</w:t>
            </w:r>
          </w:p>
        </w:tc>
        <w:tc>
          <w:tcPr>
            <w:tcW w:w="5846" w:type="dxa"/>
            <w:tcBorders>
              <w:top w:val="single" w:sz="4" w:space="0" w:color="auto"/>
              <w:left w:val="single" w:sz="4" w:space="0" w:color="auto"/>
              <w:bottom w:val="single" w:sz="4" w:space="0" w:color="auto"/>
              <w:right w:val="single" w:sz="4" w:space="0" w:color="auto"/>
            </w:tcBorders>
          </w:tcPr>
          <w:p w14:paraId="1BC6CA4F" w14:textId="77777777" w:rsidR="00C226F5" w:rsidRDefault="00C226F5">
            <w:pPr>
              <w:pStyle w:val="ConsPlusNormal"/>
              <w:rPr>
                <w:highlight w:val="yellow"/>
              </w:rPr>
            </w:pPr>
            <w:r w:rsidRPr="00073CA1">
              <w:t>оказание услуг по обеспечению охраны объектов (территорий) Заказчика</w:t>
            </w:r>
          </w:p>
        </w:tc>
        <w:tc>
          <w:tcPr>
            <w:tcW w:w="1701" w:type="dxa"/>
            <w:tcBorders>
              <w:top w:val="single" w:sz="4" w:space="0" w:color="auto"/>
              <w:left w:val="single" w:sz="4" w:space="0" w:color="auto"/>
              <w:bottom w:val="single" w:sz="4" w:space="0" w:color="auto"/>
              <w:right w:val="single" w:sz="4" w:space="0" w:color="auto"/>
            </w:tcBorders>
          </w:tcPr>
          <w:p w14:paraId="344BE8F4" w14:textId="77777777" w:rsidR="00C226F5" w:rsidRDefault="00C226F5">
            <w:pPr>
              <w:pStyle w:val="ConsPlusNormal"/>
              <w:jc w:val="center"/>
            </w:pPr>
            <w:r>
              <w:t>не менее 40</w:t>
            </w:r>
          </w:p>
        </w:tc>
        <w:tc>
          <w:tcPr>
            <w:tcW w:w="1843" w:type="dxa"/>
            <w:tcBorders>
              <w:top w:val="single" w:sz="4" w:space="0" w:color="auto"/>
              <w:left w:val="single" w:sz="4" w:space="0" w:color="auto"/>
              <w:bottom w:val="single" w:sz="4" w:space="0" w:color="auto"/>
              <w:right w:val="single" w:sz="4" w:space="0" w:color="auto"/>
            </w:tcBorders>
          </w:tcPr>
          <w:p w14:paraId="5F34B194" w14:textId="77777777" w:rsidR="00C226F5" w:rsidRDefault="00C226F5">
            <w:pPr>
              <w:pStyle w:val="ConsPlusNormal"/>
              <w:jc w:val="center"/>
            </w:pPr>
            <w:r>
              <w:t>не менее 30</w:t>
            </w:r>
          </w:p>
        </w:tc>
      </w:tr>
      <w:tr w:rsidR="00C226F5" w14:paraId="41EA6467" w14:textId="77777777" w:rsidTr="000F0310">
        <w:tc>
          <w:tcPr>
            <w:tcW w:w="737" w:type="dxa"/>
            <w:tcBorders>
              <w:top w:val="single" w:sz="4" w:space="0" w:color="auto"/>
              <w:left w:val="single" w:sz="4" w:space="0" w:color="auto"/>
              <w:bottom w:val="single" w:sz="4" w:space="0" w:color="auto"/>
              <w:right w:val="single" w:sz="4" w:space="0" w:color="auto"/>
            </w:tcBorders>
          </w:tcPr>
          <w:p w14:paraId="637187C2" w14:textId="77777777" w:rsidR="00C226F5" w:rsidRPr="00073CA1" w:rsidRDefault="00C226F5">
            <w:pPr>
              <w:pStyle w:val="ConsPlusNormal"/>
              <w:jc w:val="center"/>
            </w:pPr>
            <w:r w:rsidRPr="00073CA1">
              <w:t>3.</w:t>
            </w:r>
            <w:r w:rsidR="00073CA1">
              <w:t>6</w:t>
            </w:r>
            <w:r w:rsidRPr="00073CA1">
              <w:t>.</w:t>
            </w:r>
          </w:p>
        </w:tc>
        <w:tc>
          <w:tcPr>
            <w:tcW w:w="5846" w:type="dxa"/>
            <w:tcBorders>
              <w:top w:val="single" w:sz="4" w:space="0" w:color="auto"/>
              <w:left w:val="single" w:sz="4" w:space="0" w:color="auto"/>
              <w:bottom w:val="single" w:sz="4" w:space="0" w:color="auto"/>
              <w:right w:val="single" w:sz="4" w:space="0" w:color="auto"/>
            </w:tcBorders>
          </w:tcPr>
          <w:p w14:paraId="15720D92" w14:textId="77777777" w:rsidR="00C226F5" w:rsidRPr="00073CA1" w:rsidRDefault="00C226F5">
            <w:pPr>
              <w:pStyle w:val="ConsPlusNormal"/>
            </w:pPr>
            <w:r w:rsidRPr="00073CA1">
              <w:t>работы на выполнение инженерных изысканий, по подготовке (изменению) проектной документации</w:t>
            </w:r>
          </w:p>
        </w:tc>
        <w:tc>
          <w:tcPr>
            <w:tcW w:w="1701" w:type="dxa"/>
            <w:tcBorders>
              <w:top w:val="single" w:sz="4" w:space="0" w:color="auto"/>
              <w:left w:val="single" w:sz="4" w:space="0" w:color="auto"/>
              <w:bottom w:val="single" w:sz="4" w:space="0" w:color="auto"/>
              <w:right w:val="single" w:sz="4" w:space="0" w:color="auto"/>
            </w:tcBorders>
          </w:tcPr>
          <w:p w14:paraId="537F69B0" w14:textId="77777777" w:rsidR="00C226F5" w:rsidRDefault="00C226F5">
            <w:pPr>
              <w:pStyle w:val="ConsPlusNormal"/>
              <w:jc w:val="center"/>
            </w:pPr>
            <w:r>
              <w:t>не менее 40</w:t>
            </w:r>
          </w:p>
        </w:tc>
        <w:tc>
          <w:tcPr>
            <w:tcW w:w="1843" w:type="dxa"/>
            <w:tcBorders>
              <w:top w:val="single" w:sz="4" w:space="0" w:color="auto"/>
              <w:left w:val="single" w:sz="4" w:space="0" w:color="auto"/>
              <w:bottom w:val="single" w:sz="4" w:space="0" w:color="auto"/>
              <w:right w:val="single" w:sz="4" w:space="0" w:color="auto"/>
            </w:tcBorders>
          </w:tcPr>
          <w:p w14:paraId="5A0661FF" w14:textId="77777777" w:rsidR="00C226F5" w:rsidRDefault="00C226F5">
            <w:pPr>
              <w:pStyle w:val="ConsPlusNormal"/>
              <w:jc w:val="center"/>
            </w:pPr>
            <w:r>
              <w:t>не менее 30</w:t>
            </w:r>
          </w:p>
        </w:tc>
      </w:tr>
      <w:tr w:rsidR="00C226F5" w14:paraId="21534053" w14:textId="77777777" w:rsidTr="000F0310">
        <w:tc>
          <w:tcPr>
            <w:tcW w:w="737" w:type="dxa"/>
            <w:tcBorders>
              <w:top w:val="single" w:sz="4" w:space="0" w:color="auto"/>
              <w:left w:val="single" w:sz="4" w:space="0" w:color="auto"/>
              <w:bottom w:val="single" w:sz="4" w:space="0" w:color="auto"/>
              <w:right w:val="single" w:sz="4" w:space="0" w:color="auto"/>
            </w:tcBorders>
          </w:tcPr>
          <w:p w14:paraId="581AAB6B" w14:textId="77777777" w:rsidR="00C226F5" w:rsidRPr="00073CA1" w:rsidRDefault="00C226F5">
            <w:pPr>
              <w:pStyle w:val="ConsPlusNormal"/>
              <w:jc w:val="center"/>
            </w:pPr>
            <w:r w:rsidRPr="00073CA1">
              <w:t>3.</w:t>
            </w:r>
            <w:r w:rsidR="00073CA1">
              <w:t>7</w:t>
            </w:r>
            <w:r w:rsidRPr="00073CA1">
              <w:t>.</w:t>
            </w:r>
          </w:p>
        </w:tc>
        <w:tc>
          <w:tcPr>
            <w:tcW w:w="5846" w:type="dxa"/>
            <w:tcBorders>
              <w:top w:val="single" w:sz="4" w:space="0" w:color="auto"/>
              <w:left w:val="single" w:sz="4" w:space="0" w:color="auto"/>
              <w:bottom w:val="single" w:sz="4" w:space="0" w:color="auto"/>
              <w:right w:val="single" w:sz="4" w:space="0" w:color="auto"/>
            </w:tcBorders>
          </w:tcPr>
          <w:p w14:paraId="122F0635" w14:textId="77777777" w:rsidR="00C226F5" w:rsidRPr="00073CA1" w:rsidRDefault="00C226F5">
            <w:pPr>
              <w:pStyle w:val="ConsPlusNormal"/>
            </w:pPr>
            <w:r w:rsidRPr="00073CA1">
              <w:t>выполнение работ по экспертизе промышленной безопасности, разработке балансов, расчёту нормативов, иных работ для объектов теплоэнергетики, результатом которых является предоставление документально оформленного отчёта</w:t>
            </w:r>
          </w:p>
        </w:tc>
        <w:tc>
          <w:tcPr>
            <w:tcW w:w="1701" w:type="dxa"/>
            <w:tcBorders>
              <w:top w:val="single" w:sz="4" w:space="0" w:color="auto"/>
              <w:left w:val="single" w:sz="4" w:space="0" w:color="auto"/>
              <w:bottom w:val="single" w:sz="4" w:space="0" w:color="auto"/>
              <w:right w:val="single" w:sz="4" w:space="0" w:color="auto"/>
            </w:tcBorders>
          </w:tcPr>
          <w:p w14:paraId="310DED08" w14:textId="77777777" w:rsidR="00C226F5" w:rsidRDefault="00C226F5">
            <w:pPr>
              <w:pStyle w:val="ConsPlusNormal"/>
              <w:jc w:val="center"/>
            </w:pPr>
            <w:r>
              <w:t>не менее 40</w:t>
            </w:r>
          </w:p>
        </w:tc>
        <w:tc>
          <w:tcPr>
            <w:tcW w:w="1843" w:type="dxa"/>
            <w:tcBorders>
              <w:top w:val="single" w:sz="4" w:space="0" w:color="auto"/>
              <w:left w:val="single" w:sz="4" w:space="0" w:color="auto"/>
              <w:bottom w:val="single" w:sz="4" w:space="0" w:color="auto"/>
              <w:right w:val="single" w:sz="4" w:space="0" w:color="auto"/>
            </w:tcBorders>
          </w:tcPr>
          <w:p w14:paraId="7E4B1435" w14:textId="77777777" w:rsidR="00C226F5" w:rsidRDefault="00C226F5">
            <w:pPr>
              <w:pStyle w:val="ConsPlusNormal"/>
              <w:jc w:val="center"/>
            </w:pPr>
            <w:r>
              <w:t>не менее 30</w:t>
            </w:r>
          </w:p>
        </w:tc>
      </w:tr>
      <w:tr w:rsidR="00C226F5" w14:paraId="5F1843C1" w14:textId="77777777" w:rsidTr="000F0310">
        <w:tc>
          <w:tcPr>
            <w:tcW w:w="737" w:type="dxa"/>
            <w:tcBorders>
              <w:top w:val="single" w:sz="4" w:space="0" w:color="auto"/>
              <w:left w:val="single" w:sz="4" w:space="0" w:color="auto"/>
              <w:bottom w:val="single" w:sz="4" w:space="0" w:color="auto"/>
              <w:right w:val="single" w:sz="4" w:space="0" w:color="auto"/>
            </w:tcBorders>
          </w:tcPr>
          <w:p w14:paraId="11D7686D" w14:textId="77777777" w:rsidR="00C226F5" w:rsidRPr="00073CA1" w:rsidRDefault="00C226F5">
            <w:pPr>
              <w:pStyle w:val="ConsPlusNormal"/>
              <w:jc w:val="center"/>
            </w:pPr>
            <w:r w:rsidRPr="00073CA1">
              <w:t>3.</w:t>
            </w:r>
            <w:r w:rsidR="00073CA1">
              <w:t>8</w:t>
            </w:r>
            <w:r w:rsidRPr="00073CA1">
              <w:t>.</w:t>
            </w:r>
          </w:p>
        </w:tc>
        <w:tc>
          <w:tcPr>
            <w:tcW w:w="5846" w:type="dxa"/>
            <w:tcBorders>
              <w:top w:val="single" w:sz="4" w:space="0" w:color="auto"/>
              <w:left w:val="single" w:sz="4" w:space="0" w:color="auto"/>
              <w:bottom w:val="single" w:sz="4" w:space="0" w:color="auto"/>
              <w:right w:val="single" w:sz="4" w:space="0" w:color="auto"/>
            </w:tcBorders>
          </w:tcPr>
          <w:p w14:paraId="0FCDE0E3" w14:textId="77777777" w:rsidR="00C226F5" w:rsidRPr="00073CA1" w:rsidRDefault="00C226F5">
            <w:pPr>
              <w:pStyle w:val="ConsPlusNormal"/>
            </w:pPr>
            <w:r w:rsidRPr="00073CA1">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нормами и правилами по охране труда</w:t>
            </w:r>
          </w:p>
        </w:tc>
        <w:tc>
          <w:tcPr>
            <w:tcW w:w="1701" w:type="dxa"/>
            <w:tcBorders>
              <w:top w:val="single" w:sz="4" w:space="0" w:color="auto"/>
              <w:left w:val="single" w:sz="4" w:space="0" w:color="auto"/>
              <w:bottom w:val="single" w:sz="4" w:space="0" w:color="auto"/>
              <w:right w:val="single" w:sz="4" w:space="0" w:color="auto"/>
            </w:tcBorders>
          </w:tcPr>
          <w:p w14:paraId="68391C49" w14:textId="77777777" w:rsidR="00C226F5" w:rsidRDefault="00C226F5">
            <w:pPr>
              <w:pStyle w:val="ConsPlusNormal"/>
              <w:jc w:val="center"/>
            </w:pPr>
            <w:r>
              <w:t>не менее 30</w:t>
            </w:r>
          </w:p>
        </w:tc>
        <w:tc>
          <w:tcPr>
            <w:tcW w:w="1843" w:type="dxa"/>
            <w:tcBorders>
              <w:top w:val="single" w:sz="4" w:space="0" w:color="auto"/>
              <w:left w:val="single" w:sz="4" w:space="0" w:color="auto"/>
              <w:bottom w:val="single" w:sz="4" w:space="0" w:color="auto"/>
              <w:right w:val="single" w:sz="4" w:space="0" w:color="auto"/>
            </w:tcBorders>
          </w:tcPr>
          <w:p w14:paraId="71FF02B8" w14:textId="77777777" w:rsidR="00C226F5" w:rsidRDefault="00C226F5">
            <w:pPr>
              <w:pStyle w:val="ConsPlusNormal"/>
              <w:jc w:val="center"/>
            </w:pPr>
            <w:r>
              <w:t>не менее 60</w:t>
            </w:r>
          </w:p>
        </w:tc>
      </w:tr>
      <w:tr w:rsidR="00C226F5" w14:paraId="1EB08816" w14:textId="77777777" w:rsidTr="000F0310">
        <w:tc>
          <w:tcPr>
            <w:tcW w:w="737" w:type="dxa"/>
            <w:tcBorders>
              <w:top w:val="single" w:sz="4" w:space="0" w:color="auto"/>
              <w:left w:val="single" w:sz="4" w:space="0" w:color="auto"/>
              <w:bottom w:val="single" w:sz="4" w:space="0" w:color="auto"/>
              <w:right w:val="single" w:sz="4" w:space="0" w:color="auto"/>
            </w:tcBorders>
          </w:tcPr>
          <w:p w14:paraId="40EC2725" w14:textId="77777777" w:rsidR="00C226F5" w:rsidRPr="00073CA1" w:rsidRDefault="00C226F5">
            <w:pPr>
              <w:pStyle w:val="ConsPlusNormal"/>
              <w:jc w:val="center"/>
            </w:pPr>
            <w:r w:rsidRPr="00073CA1">
              <w:t>3.</w:t>
            </w:r>
            <w:r w:rsidR="00073CA1">
              <w:t>9</w:t>
            </w:r>
            <w:r w:rsidRPr="00073CA1">
              <w:t>.</w:t>
            </w:r>
          </w:p>
        </w:tc>
        <w:tc>
          <w:tcPr>
            <w:tcW w:w="5846" w:type="dxa"/>
            <w:tcBorders>
              <w:top w:val="single" w:sz="4" w:space="0" w:color="auto"/>
              <w:left w:val="single" w:sz="4" w:space="0" w:color="auto"/>
              <w:bottom w:val="single" w:sz="4" w:space="0" w:color="auto"/>
              <w:right w:val="single" w:sz="4" w:space="0" w:color="auto"/>
            </w:tcBorders>
          </w:tcPr>
          <w:p w14:paraId="3EA67CB9" w14:textId="77777777" w:rsidR="00C226F5" w:rsidRPr="00073CA1" w:rsidRDefault="00C226F5">
            <w:pPr>
              <w:pStyle w:val="ConsPlusNormal"/>
            </w:pPr>
            <w:r w:rsidRPr="00073CA1">
              <w:t>выполнение работ по благоустройству городской инфраструктуры, качество выполнения которых связано с дополнительной регламентацией</w:t>
            </w:r>
          </w:p>
        </w:tc>
        <w:tc>
          <w:tcPr>
            <w:tcW w:w="1701" w:type="dxa"/>
            <w:tcBorders>
              <w:top w:val="single" w:sz="4" w:space="0" w:color="auto"/>
              <w:left w:val="single" w:sz="4" w:space="0" w:color="auto"/>
              <w:bottom w:val="single" w:sz="4" w:space="0" w:color="auto"/>
              <w:right w:val="single" w:sz="4" w:space="0" w:color="auto"/>
            </w:tcBorders>
          </w:tcPr>
          <w:p w14:paraId="140BAD96" w14:textId="77777777" w:rsidR="00C226F5" w:rsidRDefault="00C226F5">
            <w:pPr>
              <w:pStyle w:val="ConsPlusNormal"/>
              <w:jc w:val="center"/>
            </w:pPr>
            <w:r>
              <w:t>не менее 30</w:t>
            </w:r>
          </w:p>
        </w:tc>
        <w:tc>
          <w:tcPr>
            <w:tcW w:w="1843" w:type="dxa"/>
            <w:tcBorders>
              <w:top w:val="single" w:sz="4" w:space="0" w:color="auto"/>
              <w:left w:val="single" w:sz="4" w:space="0" w:color="auto"/>
              <w:bottom w:val="single" w:sz="4" w:space="0" w:color="auto"/>
              <w:right w:val="single" w:sz="4" w:space="0" w:color="auto"/>
            </w:tcBorders>
          </w:tcPr>
          <w:p w14:paraId="1F0F07F2" w14:textId="77777777" w:rsidR="00C226F5" w:rsidRDefault="00C226F5">
            <w:pPr>
              <w:pStyle w:val="ConsPlusNormal"/>
              <w:jc w:val="center"/>
            </w:pPr>
            <w:r>
              <w:t>не менее 60</w:t>
            </w:r>
          </w:p>
        </w:tc>
      </w:tr>
    </w:tbl>
    <w:p w14:paraId="75617E2B" w14:textId="77777777" w:rsidR="00C226F5" w:rsidRDefault="00C226F5" w:rsidP="00073CA1">
      <w:pPr>
        <w:pStyle w:val="ConsPlusNormal"/>
        <w:jc w:val="both"/>
      </w:pPr>
    </w:p>
    <w:sectPr w:rsidR="00C226F5">
      <w:headerReference w:type="default" r:id="rId175"/>
      <w:footerReference w:type="default" r:id="rId176"/>
      <w:pgSz w:w="11906" w:h="16838"/>
      <w:pgMar w:top="1440" w:right="566" w:bottom="1440" w:left="113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37AFC" w14:textId="77777777" w:rsidR="00D85AE1" w:rsidRDefault="00D85AE1">
      <w:pPr>
        <w:widowControl w:val="0"/>
        <w:autoSpaceDE w:val="0"/>
        <w:autoSpaceDN w:val="0"/>
        <w:adjustRightInd w:val="0"/>
        <w:spacing w:after="0" w:line="240" w:lineRule="auto"/>
        <w:rPr>
          <w:rFonts w:eastAsia="SimSun" w:hAnsi="Times New Roman"/>
          <w:kern w:val="0"/>
          <w:sz w:val="24"/>
          <w:szCs w:val="24"/>
        </w:rPr>
      </w:pPr>
      <w:r>
        <w:rPr>
          <w:rFonts w:eastAsia="SimSun" w:hAnsi="Times New Roman"/>
          <w:kern w:val="0"/>
          <w:sz w:val="24"/>
          <w:szCs w:val="24"/>
        </w:rPr>
        <w:separator/>
      </w:r>
    </w:p>
  </w:endnote>
  <w:endnote w:type="continuationSeparator" w:id="0">
    <w:p w14:paraId="070F46AF" w14:textId="77777777" w:rsidR="00D85AE1" w:rsidRDefault="00D85AE1">
      <w:pPr>
        <w:widowControl w:val="0"/>
        <w:autoSpaceDE w:val="0"/>
        <w:autoSpaceDN w:val="0"/>
        <w:adjustRightInd w:val="0"/>
        <w:spacing w:after="0" w:line="240" w:lineRule="auto"/>
        <w:rPr>
          <w:rFonts w:eastAsia="SimSun" w:hAnsi="Times New Roman"/>
          <w:kern w:val="0"/>
          <w:sz w:val="24"/>
          <w:szCs w:val="24"/>
        </w:rPr>
      </w:pPr>
      <w:r>
        <w:rPr>
          <w:rFonts w:eastAsia="SimSun" w:hAnsi="Times New Roman"/>
          <w:kern w:val="0"/>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Calibri">
    <w:altName w:val="Calibri"/>
    <w:panose1 w:val="020F0502020204030204"/>
    <w:charset w:val="CC"/>
    <w:family w:val="swiss"/>
    <w:pitch w:val="variable"/>
    <w:sig w:usb0="E4002EFF" w:usb1="C000247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7FEA1" w14:textId="77777777" w:rsidR="00C226F5" w:rsidRDefault="00C226F5">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AD406" w14:textId="77777777" w:rsidR="00D85AE1" w:rsidRDefault="00D85AE1">
      <w:pPr>
        <w:widowControl w:val="0"/>
        <w:autoSpaceDE w:val="0"/>
        <w:autoSpaceDN w:val="0"/>
        <w:adjustRightInd w:val="0"/>
        <w:spacing w:after="0" w:line="240" w:lineRule="auto"/>
        <w:rPr>
          <w:rFonts w:eastAsia="SimSun" w:hAnsi="Times New Roman"/>
          <w:kern w:val="0"/>
          <w:sz w:val="24"/>
          <w:szCs w:val="24"/>
        </w:rPr>
      </w:pPr>
      <w:r>
        <w:rPr>
          <w:rFonts w:eastAsia="SimSun" w:hAnsi="Times New Roman"/>
          <w:kern w:val="0"/>
          <w:sz w:val="24"/>
          <w:szCs w:val="24"/>
        </w:rPr>
        <w:separator/>
      </w:r>
    </w:p>
  </w:footnote>
  <w:footnote w:type="continuationSeparator" w:id="0">
    <w:p w14:paraId="71A897DA" w14:textId="77777777" w:rsidR="00D85AE1" w:rsidRDefault="00D85AE1">
      <w:pPr>
        <w:widowControl w:val="0"/>
        <w:autoSpaceDE w:val="0"/>
        <w:autoSpaceDN w:val="0"/>
        <w:adjustRightInd w:val="0"/>
        <w:spacing w:after="0" w:line="240" w:lineRule="auto"/>
        <w:rPr>
          <w:rFonts w:eastAsia="SimSun" w:hAnsi="Times New Roman"/>
          <w:kern w:val="0"/>
          <w:sz w:val="24"/>
          <w:szCs w:val="24"/>
        </w:rPr>
      </w:pPr>
      <w:r>
        <w:rPr>
          <w:rFonts w:eastAsia="SimSun" w:hAnsi="Times New Roman"/>
          <w:kern w:val="0"/>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FE2A" w14:textId="77777777" w:rsidR="00C226F5" w:rsidRDefault="00C226F5">
    <w:pPr>
      <w:pStyle w:val="a4"/>
      <w:rPr>
        <w:rFonts w:ascii="Calibri"/>
      </w:rPr>
    </w:pPr>
    <w:r>
      <w:rPr>
        <w:rFonts w:ascii="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AABA" w14:textId="77777777" w:rsidR="00C226F5" w:rsidRPr="00DD6B2D" w:rsidRDefault="00C226F5" w:rsidP="00DD6B2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FF"/>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FFFFFFF"/>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6690C7C"/>
    <w:multiLevelType w:val="hybridMultilevel"/>
    <w:tmpl w:val="FFFFFFFF"/>
    <w:lvl w:ilvl="0" w:tplc="CEE4AF42">
      <w:start w:val="1"/>
      <w:numFmt w:val="decimal"/>
      <w:lvlText w:val="%1."/>
      <w:lvlJc w:val="left"/>
      <w:pPr>
        <w:ind w:left="927" w:hanging="360"/>
      </w:pPr>
      <w:rPr>
        <w:rFonts w:cs="Times New Roman" w:hint="default"/>
        <w:color w:val="auto"/>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16cid:durableId="1062605873">
    <w:abstractNumId w:val="10"/>
  </w:num>
  <w:num w:numId="2" w16cid:durableId="1140074071">
    <w:abstractNumId w:val="9"/>
  </w:num>
  <w:num w:numId="3" w16cid:durableId="272128001">
    <w:abstractNumId w:val="7"/>
  </w:num>
  <w:num w:numId="4" w16cid:durableId="1859614908">
    <w:abstractNumId w:val="6"/>
  </w:num>
  <w:num w:numId="5" w16cid:durableId="278684825">
    <w:abstractNumId w:val="5"/>
  </w:num>
  <w:num w:numId="6" w16cid:durableId="28992345">
    <w:abstractNumId w:val="4"/>
  </w:num>
  <w:num w:numId="7" w16cid:durableId="349451361">
    <w:abstractNumId w:val="8"/>
  </w:num>
  <w:num w:numId="8" w16cid:durableId="440955130">
    <w:abstractNumId w:val="3"/>
  </w:num>
  <w:num w:numId="9" w16cid:durableId="1921716099">
    <w:abstractNumId w:val="2"/>
  </w:num>
  <w:num w:numId="10" w16cid:durableId="1303533848">
    <w:abstractNumId w:val="1"/>
  </w:num>
  <w:num w:numId="11" w16cid:durableId="92453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ˇˉ―‖’”…∶、。〃々〉》」』】〕〗！＂＇），．：；？］｀｜｝～￠"/>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01"/>
    <w:rsid w:val="000077CC"/>
    <w:rsid w:val="00073CA1"/>
    <w:rsid w:val="000D0429"/>
    <w:rsid w:val="000D0B5F"/>
    <w:rsid w:val="000D19D8"/>
    <w:rsid w:val="000F0310"/>
    <w:rsid w:val="0025333C"/>
    <w:rsid w:val="00331869"/>
    <w:rsid w:val="00333AE5"/>
    <w:rsid w:val="00335901"/>
    <w:rsid w:val="003946B8"/>
    <w:rsid w:val="003C4433"/>
    <w:rsid w:val="00467E78"/>
    <w:rsid w:val="005C32CB"/>
    <w:rsid w:val="00625309"/>
    <w:rsid w:val="0067170D"/>
    <w:rsid w:val="00905426"/>
    <w:rsid w:val="00BE1890"/>
    <w:rsid w:val="00C226F5"/>
    <w:rsid w:val="00C907A4"/>
    <w:rsid w:val="00D13ABC"/>
    <w:rsid w:val="00D45AD4"/>
    <w:rsid w:val="00D85AE1"/>
    <w:rsid w:val="00DD6B2D"/>
    <w:rsid w:val="00E654B8"/>
    <w:rsid w:val="00FC2F01"/>
    <w:rsid w:val="00FF6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BAB6E9"/>
  <w14:defaultImageDpi w14:val="0"/>
  <w15:docId w15:val="{3EB2B255-C4A9-493E-B9BE-6F7AF981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nhideWhenUsed="1"/>
    <w:lsdException w:name="footer" w:unhideWhenUsed="1"/>
    <w:lsdException w:name="index heading" w:qFormat="1"/>
    <w:lsdException w:name="caption" w:semiHidden="1" w:uiPriority="35" w:unhideWhenUsed="1"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uiPriority="20" w:qFormat="1"/>
    <w:lsdException w:name="Document Map" w:qFormat="1"/>
    <w:lsdException w:name="Plain Text" w:qFormat="1"/>
    <w:lsdException w:name="E-mail Signature" w:qFormat="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qFormat="1"/>
    <w:lsdException w:name="annotation subject" w:qFormat="1"/>
    <w:lsdException w:name="No List" w:semiHidden="1" w:unhideWhenUsed="1"/>
    <w:lsdException w:name="Table Simple 1" w:qFormat="1"/>
    <w:lsdException w:name="Table Simple 2" w:qFormat="1"/>
    <w:lsdException w:name="Table Simple 3" w:qFormat="1"/>
    <w:lsdException w:name="Table Classic 1" w:qFormat="1"/>
    <w:lsdException w:name="Table Classic 2" w:qFormat="1"/>
    <w:lsdException w:name="Table Classic 3" w:qFormat="1"/>
    <w:lsdException w:name="Table Classic 4" w:qFormat="1"/>
    <w:lsdException w:name="Table Colorful 1" w:qFormat="1"/>
    <w:lsdException w:name="Table Colorful 2" w:qFormat="1"/>
    <w:lsdException w:name="Table Colorful 3" w:qFormat="1"/>
    <w:lsdException w:name="Table Columns 1" w:qFormat="1"/>
    <w:lsdException w:name="Table Columns 2" w:qFormat="1"/>
    <w:lsdException w:name="Table Columns 3" w:qFormat="1"/>
    <w:lsdException w:name="Table Columns 4" w:qFormat="1"/>
    <w:lsdException w:name="Table Columns 5" w:qFormat="1"/>
    <w:lsdException w:name="Table Grid 1" w:qFormat="1"/>
    <w:lsdException w:name="Table Grid 2" w:qFormat="1"/>
    <w:lsdException w:name="Table Grid 3" w:qFormat="1"/>
    <w:lsdException w:name="Table Grid 4" w:qFormat="1"/>
    <w:lsdException w:name="Table Grid 5" w:qFormat="1"/>
    <w:lsdException w:name="Table Grid 6" w:qFormat="1"/>
    <w:lsdException w:name="Table Grid 7" w:qFormat="1"/>
    <w:lsdException w:name="Table Grid 8" w:qFormat="1"/>
    <w:lsdException w:name="Table List 1" w:qFormat="1"/>
    <w:lsdException w:name="Table List 2" w:qFormat="1"/>
    <w:lsdException w:name="Table List 3" w:qFormat="1"/>
    <w:lsdException w:name="Table List 4" w:qFormat="1"/>
    <w:lsdException w:name="Table List 5" w:qFormat="1"/>
    <w:lsdException w:name="Table List 6" w:qFormat="1"/>
    <w:lsdException w:name="Table List 7" w:qFormat="1"/>
    <w:lsdException w:name="Table List 8" w:qFormat="1"/>
    <w:lsdException w:name="Table 3D effects 1" w:qFormat="1"/>
    <w:lsdException w:name="Table 3D effects 2" w:qFormat="1"/>
    <w:lsdException w:name="Table 3D effects 3" w:qFormat="1"/>
    <w:lsdException w:name="Table Contemporary" w:qFormat="1"/>
    <w:lsdException w:name="Table Elegant" w:qFormat="1"/>
    <w:lsdException w:name="Table Professional" w:qFormat="1"/>
    <w:lsdException w:name="Table Subtle 1" w:qFormat="1"/>
    <w:lsdException w:name="Table Subtle 2" w:qFormat="1"/>
    <w:lsdException w:name="Table Web 1" w:qFormat="1"/>
    <w:lsdException w:name="Table Web 2" w:qFormat="1"/>
    <w:lsdException w:name="Table Web 3" w:qFormat="1"/>
    <w:lsdException w:name="Balloon Text" w:qFormat="1"/>
    <w:lsdException w:name="Table Grid" w:uiPriority="39" w:qFormat="1"/>
    <w:lsdException w:name="Table Theme" w:qFormat="1"/>
    <w:lsdException w:name="Placeholder Text" w:semiHidden="1" w:unhideWhenUsed="1"/>
    <w:lsdException w:name="No Spacing" w:qFormat="1"/>
    <w:lsdException w:name="List Paragraph" w:uiPriority="34" w:qFormat="1"/>
    <w:lsdException w:name="Quote" w:qFormat="1"/>
    <w:lsdException w:name="Intense Quote"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pPr>
    <w:rPr>
      <w:rFonts w:eastAsia="Times New Roman" w:hAnsi="Calibri"/>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unhideWhenUsed/>
    <w:locked/>
    <w:rPr>
      <w:rFonts w:cs="Times New Roman"/>
    </w:rPr>
  </w:style>
  <w:style w:type="character" w:customStyle="1" w:styleId="a5">
    <w:name w:val="Нижний колонтитул Знак"/>
    <w:basedOn w:val="a0"/>
    <w:link w:val="a6"/>
    <w:uiPriority w:val="99"/>
    <w:unhideWhenUsed/>
    <w:locked/>
    <w:rPr>
      <w:rFonts w:cs="Times New Roman"/>
    </w:rPr>
  </w:style>
  <w:style w:type="paragraph" w:styleId="a6">
    <w:name w:val="footer"/>
    <w:basedOn w:val="a"/>
    <w:link w:val="a5"/>
    <w:uiPriority w:val="99"/>
    <w:unhideWhenUsed/>
    <w:pPr>
      <w:tabs>
        <w:tab w:val="center" w:pos="4677"/>
        <w:tab w:val="right" w:pos="9355"/>
      </w:tabs>
    </w:pPr>
  </w:style>
  <w:style w:type="character" w:customStyle="1" w:styleId="1">
    <w:name w:val="Нижний колонтитул Знак1"/>
    <w:basedOn w:val="a0"/>
    <w:uiPriority w:val="99"/>
    <w:semiHidden/>
    <w:rPr>
      <w:rFonts w:eastAsia="Times New Roman" w:hAnsi="Calibri"/>
      <w:sz w:val="22"/>
      <w:szCs w:val="22"/>
    </w:rPr>
  </w:style>
  <w:style w:type="character" w:customStyle="1" w:styleId="15">
    <w:name w:val="Нижний колонтитул Знак15"/>
    <w:basedOn w:val="a0"/>
    <w:uiPriority w:val="99"/>
    <w:semiHidden/>
    <w:rPr>
      <w:rFonts w:eastAsia="Times New Roman" w:hAnsi="Calibri" w:cs="Times New Roman"/>
      <w:sz w:val="22"/>
      <w:szCs w:val="22"/>
    </w:rPr>
  </w:style>
  <w:style w:type="character" w:customStyle="1" w:styleId="14">
    <w:name w:val="Нижний колонтитул Знак14"/>
    <w:basedOn w:val="a0"/>
    <w:uiPriority w:val="99"/>
    <w:semiHidden/>
    <w:rPr>
      <w:rFonts w:eastAsia="Times New Roman" w:hAnsi="Calibri" w:cs="Times New Roman"/>
      <w:sz w:val="22"/>
      <w:szCs w:val="22"/>
    </w:rPr>
  </w:style>
  <w:style w:type="character" w:customStyle="1" w:styleId="13">
    <w:name w:val="Нижний колонтитул Знак13"/>
    <w:basedOn w:val="a0"/>
    <w:uiPriority w:val="99"/>
    <w:semiHidden/>
    <w:rPr>
      <w:rFonts w:eastAsia="Times New Roman" w:hAnsi="Calibri" w:cs="Times New Roman"/>
      <w:sz w:val="22"/>
      <w:szCs w:val="22"/>
    </w:rPr>
  </w:style>
  <w:style w:type="character" w:customStyle="1" w:styleId="12">
    <w:name w:val="Нижний колонтитул Знак12"/>
    <w:basedOn w:val="a0"/>
    <w:uiPriority w:val="99"/>
    <w:semiHidden/>
    <w:rPr>
      <w:rFonts w:eastAsia="Times New Roman" w:hAnsi="Calibri" w:cs="Times New Roman"/>
      <w:sz w:val="22"/>
      <w:szCs w:val="22"/>
    </w:rPr>
  </w:style>
  <w:style w:type="character" w:customStyle="1" w:styleId="11">
    <w:name w:val="Нижний колонтитул Знак11"/>
    <w:basedOn w:val="a0"/>
    <w:uiPriority w:val="99"/>
    <w:semiHidden/>
    <w:rPr>
      <w:rFonts w:eastAsia="Times New Roman" w:hAnsi="Calibri" w:cs="Times New Roman"/>
      <w:sz w:val="22"/>
      <w:szCs w:val="22"/>
    </w:rPr>
  </w:style>
  <w:style w:type="paragraph" w:styleId="a4">
    <w:name w:val="header"/>
    <w:basedOn w:val="a"/>
    <w:link w:val="a3"/>
    <w:uiPriority w:val="99"/>
    <w:unhideWhenUsed/>
    <w:pPr>
      <w:tabs>
        <w:tab w:val="center" w:pos="4677"/>
        <w:tab w:val="right" w:pos="9355"/>
      </w:tabs>
    </w:pPr>
  </w:style>
  <w:style w:type="character" w:customStyle="1" w:styleId="10">
    <w:name w:val="Верхний колонтитул Знак1"/>
    <w:basedOn w:val="a0"/>
    <w:uiPriority w:val="99"/>
    <w:semiHidden/>
    <w:rPr>
      <w:rFonts w:eastAsia="Times New Roman" w:hAnsi="Calibri"/>
      <w:sz w:val="22"/>
      <w:szCs w:val="22"/>
    </w:rPr>
  </w:style>
  <w:style w:type="character" w:customStyle="1" w:styleId="150">
    <w:name w:val="Верхний колонтитул Знак15"/>
    <w:basedOn w:val="a0"/>
    <w:uiPriority w:val="99"/>
    <w:semiHidden/>
    <w:rPr>
      <w:rFonts w:eastAsia="Times New Roman" w:hAnsi="Calibri" w:cs="Times New Roman"/>
      <w:sz w:val="22"/>
      <w:szCs w:val="22"/>
    </w:rPr>
  </w:style>
  <w:style w:type="character" w:customStyle="1" w:styleId="140">
    <w:name w:val="Верхний колонтитул Знак14"/>
    <w:basedOn w:val="a0"/>
    <w:uiPriority w:val="99"/>
    <w:semiHidden/>
    <w:rPr>
      <w:rFonts w:eastAsia="Times New Roman" w:hAnsi="Calibri" w:cs="Times New Roman"/>
      <w:sz w:val="22"/>
      <w:szCs w:val="22"/>
    </w:rPr>
  </w:style>
  <w:style w:type="character" w:customStyle="1" w:styleId="130">
    <w:name w:val="Верхний колонтитул Знак13"/>
    <w:basedOn w:val="a0"/>
    <w:uiPriority w:val="99"/>
    <w:semiHidden/>
    <w:rPr>
      <w:rFonts w:eastAsia="Times New Roman" w:hAnsi="Calibri" w:cs="Times New Roman"/>
      <w:sz w:val="22"/>
      <w:szCs w:val="22"/>
    </w:rPr>
  </w:style>
  <w:style w:type="character" w:customStyle="1" w:styleId="120">
    <w:name w:val="Верхний колонтитул Знак12"/>
    <w:basedOn w:val="a0"/>
    <w:uiPriority w:val="99"/>
    <w:semiHidden/>
    <w:rPr>
      <w:rFonts w:eastAsia="Times New Roman" w:hAnsi="Calibri" w:cs="Times New Roman"/>
      <w:sz w:val="22"/>
      <w:szCs w:val="22"/>
    </w:rPr>
  </w:style>
  <w:style w:type="character" w:customStyle="1" w:styleId="110">
    <w:name w:val="Верхний колонтитул Знак11"/>
    <w:basedOn w:val="a0"/>
    <w:uiPriority w:val="99"/>
    <w:semiHidden/>
    <w:rPr>
      <w:rFonts w:eastAsia="Times New Roman" w:hAnsi="Calibri" w:cs="Times New Roman"/>
      <w:sz w:val="22"/>
      <w:szCs w:val="22"/>
    </w:rPr>
  </w:style>
  <w:style w:type="paragraph" w:customStyle="1" w:styleId="ConsPlusNonformat">
    <w:name w:val="ConsPlusNonformat"/>
    <w:uiPriority w:val="99"/>
    <w:unhideWhenUsed/>
    <w:pPr>
      <w:widowControl w:val="0"/>
      <w:autoSpaceDE w:val="0"/>
      <w:autoSpaceDN w:val="0"/>
      <w:adjustRightInd w:val="0"/>
      <w:spacing w:after="0" w:line="240" w:lineRule="auto"/>
    </w:pPr>
    <w:rPr>
      <w:rFonts w:eastAsia="Times New Roman" w:hAnsi="Courier New" w:cs="Courier New"/>
      <w:kern w:val="0"/>
      <w:sz w:val="20"/>
      <w:szCs w:val="20"/>
    </w:rPr>
  </w:style>
  <w:style w:type="paragraph" w:customStyle="1" w:styleId="ConsPlusTitle">
    <w:name w:val="ConsPlusTitle"/>
    <w:uiPriority w:val="99"/>
    <w:unhideWhenUsed/>
    <w:pPr>
      <w:widowControl w:val="0"/>
      <w:autoSpaceDE w:val="0"/>
      <w:autoSpaceDN w:val="0"/>
      <w:adjustRightInd w:val="0"/>
      <w:spacing w:after="0" w:line="240" w:lineRule="auto"/>
    </w:pPr>
    <w:rPr>
      <w:rFonts w:eastAsia="Times New Roman" w:hAnsi="Arial" w:cs="Arial"/>
      <w:b/>
      <w:kern w:val="0"/>
    </w:rPr>
  </w:style>
  <w:style w:type="paragraph" w:customStyle="1" w:styleId="ConsPlusNormal">
    <w:name w:val="ConsPlusNormal"/>
    <w:unhideWhenUsed/>
    <w:pPr>
      <w:widowControl w:val="0"/>
      <w:autoSpaceDE w:val="0"/>
      <w:autoSpaceDN w:val="0"/>
      <w:adjustRightInd w:val="0"/>
      <w:spacing w:after="0" w:line="240" w:lineRule="auto"/>
    </w:pPr>
    <w:rPr>
      <w:kern w:val="0"/>
    </w:rPr>
  </w:style>
  <w:style w:type="paragraph" w:customStyle="1" w:styleId="ConsPlusCell">
    <w:name w:val="ConsPlusCell"/>
    <w:uiPriority w:val="99"/>
    <w:unhideWhenUsed/>
    <w:pPr>
      <w:widowControl w:val="0"/>
      <w:autoSpaceDE w:val="0"/>
      <w:autoSpaceDN w:val="0"/>
      <w:adjustRightInd w:val="0"/>
      <w:spacing w:after="0" w:line="240" w:lineRule="auto"/>
    </w:pPr>
    <w:rPr>
      <w:rFonts w:eastAsia="Times New Roman" w:hAnsi="Courier New" w:cs="Courier New"/>
      <w:kern w:val="0"/>
      <w:sz w:val="20"/>
      <w:szCs w:val="20"/>
    </w:rPr>
  </w:style>
  <w:style w:type="paragraph" w:customStyle="1" w:styleId="ConsPlusDocList">
    <w:name w:val="ConsPlusDocList"/>
    <w:uiPriority w:val="99"/>
    <w:unhideWhenUsed/>
    <w:pPr>
      <w:widowControl w:val="0"/>
      <w:autoSpaceDE w:val="0"/>
      <w:autoSpaceDN w:val="0"/>
      <w:adjustRightInd w:val="0"/>
      <w:spacing w:after="0" w:line="240" w:lineRule="auto"/>
    </w:pPr>
    <w:rPr>
      <w:rFonts w:eastAsia="Times New Roman" w:hAnsi="Tahoma" w:cs="Tahoma"/>
      <w:kern w:val="0"/>
      <w:sz w:val="18"/>
      <w:szCs w:val="18"/>
    </w:rPr>
  </w:style>
  <w:style w:type="paragraph" w:customStyle="1" w:styleId="ConsPlusTitlePage">
    <w:name w:val="ConsPlusTitlePage"/>
    <w:uiPriority w:val="99"/>
    <w:unhideWhenUsed/>
    <w:pPr>
      <w:widowControl w:val="0"/>
      <w:autoSpaceDE w:val="0"/>
      <w:autoSpaceDN w:val="0"/>
      <w:adjustRightInd w:val="0"/>
      <w:spacing w:after="0" w:line="240" w:lineRule="auto"/>
    </w:pPr>
    <w:rPr>
      <w:rFonts w:eastAsia="Times New Roman" w:hAnsi="Tahoma" w:cs="Tahoma"/>
      <w:kern w:val="0"/>
    </w:rPr>
  </w:style>
  <w:style w:type="paragraph" w:customStyle="1" w:styleId="ConsPlusJurTerm">
    <w:name w:val="ConsPlusJurTerm"/>
    <w:uiPriority w:val="99"/>
    <w:unhideWhenUsed/>
    <w:pPr>
      <w:widowControl w:val="0"/>
      <w:autoSpaceDE w:val="0"/>
      <w:autoSpaceDN w:val="0"/>
      <w:adjustRightInd w:val="0"/>
      <w:spacing w:after="0" w:line="240" w:lineRule="auto"/>
    </w:pPr>
    <w:rPr>
      <w:rFonts w:eastAsia="Times New Roman" w:hAnsi="Tahoma" w:cs="Tahoma"/>
      <w:kern w:val="0"/>
      <w:sz w:val="26"/>
      <w:szCs w:val="26"/>
    </w:rPr>
  </w:style>
  <w:style w:type="paragraph" w:customStyle="1" w:styleId="ConsPlusTextList">
    <w:name w:val="ConsPlusTextList"/>
    <w:uiPriority w:val="99"/>
    <w:unhideWhenUsed/>
    <w:pPr>
      <w:widowControl w:val="0"/>
      <w:autoSpaceDE w:val="0"/>
      <w:autoSpaceDN w:val="0"/>
      <w:adjustRightInd w:val="0"/>
      <w:spacing w:after="0" w:line="240" w:lineRule="auto"/>
    </w:pPr>
    <w:rPr>
      <w:kern w:val="0"/>
    </w:rPr>
  </w:style>
  <w:style w:type="paragraph" w:customStyle="1" w:styleId="ConsPlusTextList1">
    <w:name w:val="ConsPlusTextList1"/>
    <w:uiPriority w:val="99"/>
    <w:unhideWhenUsed/>
    <w:pPr>
      <w:widowControl w:val="0"/>
      <w:autoSpaceDE w:val="0"/>
      <w:autoSpaceDN w:val="0"/>
      <w:adjustRightInd w:val="0"/>
      <w:spacing w:after="0" w:line="240" w:lineRule="auto"/>
    </w:pPr>
    <w:rPr>
      <w:kern w:val="0"/>
    </w:rPr>
  </w:style>
  <w:style w:type="paragraph" w:styleId="a7">
    <w:name w:val="List Paragraph"/>
    <w:basedOn w:val="a"/>
    <w:link w:val="a8"/>
    <w:uiPriority w:val="34"/>
    <w:qFormat/>
    <w:rsid w:val="00BE1890"/>
    <w:pPr>
      <w:spacing w:after="0" w:line="240" w:lineRule="auto"/>
      <w:ind w:left="720"/>
      <w:contextualSpacing/>
    </w:pPr>
    <w:rPr>
      <w:rFonts w:eastAsia="SimSun" w:hAnsi="Times New Roman"/>
      <w:kern w:val="0"/>
      <w:sz w:val="24"/>
      <w:szCs w:val="24"/>
    </w:rPr>
  </w:style>
  <w:style w:type="character" w:customStyle="1" w:styleId="a8">
    <w:name w:val="Абзац списка Знак"/>
    <w:link w:val="a7"/>
    <w:uiPriority w:val="34"/>
    <w:locked/>
    <w:rsid w:val="00BE1890"/>
    <w:rPr>
      <w:rFonts w:eastAsia="Times New Roman"/>
      <w:kern w:val="0"/>
    </w:rPr>
  </w:style>
  <w:style w:type="paragraph" w:styleId="a9">
    <w:name w:val="No Spacing"/>
    <w:uiPriority w:val="99"/>
    <w:qFormat/>
    <w:rsid w:val="00DD6B2D"/>
    <w:pPr>
      <w:spacing w:after="0" w:line="240" w:lineRule="auto"/>
    </w:pPr>
    <w:rPr>
      <w:rFonts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89356&amp;date=01.11.2024" TargetMode="External"/><Relationship Id="rId21" Type="http://schemas.openxmlformats.org/officeDocument/2006/relationships/hyperlink" Target="https://login.consultant.ru/link/?req=doc&amp;base=LAW&amp;n=483131&amp;date=01.11.2024&amp;dst=100122&amp;field=134" TargetMode="External"/><Relationship Id="rId42" Type="http://schemas.openxmlformats.org/officeDocument/2006/relationships/hyperlink" Target="https://login.consultant.ru/link/?req=doc&amp;base=LAW&amp;n=430964&amp;date=01.11.2024&amp;dst=100011&amp;field=134" TargetMode="External"/><Relationship Id="rId63" Type="http://schemas.openxmlformats.org/officeDocument/2006/relationships/hyperlink" Target="https://login.consultant.ru/link/?req=doc&amp;base=LAW&amp;n=482901&amp;date=01.11.2024&amp;dst=614&amp;field=134" TargetMode="External"/><Relationship Id="rId84" Type="http://schemas.openxmlformats.org/officeDocument/2006/relationships/hyperlink" Target="https://login.consultant.ru/link/?req=doc&amp;base=LAW&amp;n=483131&amp;date=01.11.2024" TargetMode="External"/><Relationship Id="rId138" Type="http://schemas.openxmlformats.org/officeDocument/2006/relationships/hyperlink" Target="https://login.consultant.ru/link/?req=doc&amp;base=LAW&amp;n=487141&amp;date=01.11.2024&amp;dst=101897&amp;field=134" TargetMode="External"/><Relationship Id="rId159" Type="http://schemas.openxmlformats.org/officeDocument/2006/relationships/hyperlink" Target="https://login.consultant.ru/link/?req=doc&amp;base=LAW&amp;n=482901&amp;date=01.11.2024&amp;dst=565&amp;field=134" TargetMode="External"/><Relationship Id="rId170" Type="http://schemas.openxmlformats.org/officeDocument/2006/relationships/header" Target="header1.xml"/><Relationship Id="rId107" Type="http://schemas.openxmlformats.org/officeDocument/2006/relationships/hyperlink" Target="https://login.consultant.ru/link/?req=doc&amp;base=LAW&amp;n=487141&amp;date=01.11.2024&amp;dst=101897&amp;field=134" TargetMode="External"/><Relationship Id="rId11" Type="http://schemas.openxmlformats.org/officeDocument/2006/relationships/hyperlink" Target="https://login.consultant.ru/link/?req=doc&amp;base=LAW&amp;n=482901&amp;date=01.11.2024" TargetMode="External"/><Relationship Id="rId32" Type="http://schemas.openxmlformats.org/officeDocument/2006/relationships/hyperlink" Target="https://login.consultant.ru/link/?req=doc&amp;base=LAW&amp;n=482901&amp;date=01.11.2024" TargetMode="External"/><Relationship Id="rId53" Type="http://schemas.openxmlformats.org/officeDocument/2006/relationships/hyperlink" Target="https://login.consultant.ru/link/?req=doc&amp;base=LAW&amp;n=471026&amp;date=01.11.2024&amp;dst=101886&amp;field=134" TargetMode="External"/><Relationship Id="rId74" Type="http://schemas.openxmlformats.org/officeDocument/2006/relationships/hyperlink" Target="https://login.consultant.ru/link/?req=doc&amp;base=LAW&amp;n=482901&amp;date=01.11.2024" TargetMode="External"/><Relationship Id="rId128" Type="http://schemas.openxmlformats.org/officeDocument/2006/relationships/hyperlink" Target="https://login.consultant.ru/link/?req=doc&amp;base=LAW&amp;n=489356&amp;date=01.11.2024" TargetMode="External"/><Relationship Id="rId149" Type="http://schemas.openxmlformats.org/officeDocument/2006/relationships/hyperlink" Target="https://login.consultant.ru/link/?req=doc&amp;base=LAW&amp;n=470723&amp;date=01.11.2024&amp;dst=96&amp;field=134" TargetMode="External"/><Relationship Id="rId5" Type="http://schemas.openxmlformats.org/officeDocument/2006/relationships/footnotes" Target="footnotes.xml"/><Relationship Id="rId95" Type="http://schemas.openxmlformats.org/officeDocument/2006/relationships/hyperlink" Target="https://login.consultant.ru/link/?req=doc&amp;base=LAW&amp;n=487141&amp;date=01.11.2024&amp;dst=2054&amp;field=134" TargetMode="External"/><Relationship Id="rId160" Type="http://schemas.openxmlformats.org/officeDocument/2006/relationships/hyperlink" Target="https://login.consultant.ru/link/?req=doc&amp;base=LAW&amp;n=482901&amp;date=01.11.2024&amp;dst=467&amp;field=134" TargetMode="External"/><Relationship Id="rId22" Type="http://schemas.openxmlformats.org/officeDocument/2006/relationships/hyperlink" Target="https://login.consultant.ru/link/?req=doc&amp;base=LAW&amp;n=482901&amp;date=01.11.2024&amp;dst=100026&amp;field=134" TargetMode="External"/><Relationship Id="rId43" Type="http://schemas.openxmlformats.org/officeDocument/2006/relationships/hyperlink" Target="https://login.consultant.ru/link/?req=doc&amp;base=LAW&amp;n=430964&amp;date=01.11.2024&amp;dst=100031&amp;field=134" TargetMode="External"/><Relationship Id="rId64" Type="http://schemas.openxmlformats.org/officeDocument/2006/relationships/hyperlink" Target="https://login.consultant.ru/link/?req=doc&amp;base=LAW&amp;n=482901&amp;date=01.11.2024&amp;dst=614&amp;field=134" TargetMode="External"/><Relationship Id="rId118" Type="http://schemas.openxmlformats.org/officeDocument/2006/relationships/hyperlink" Target="https://login.consultant.ru/link/?req=doc&amp;base=LAW&amp;n=487141&amp;date=01.11.2024&amp;dst=101897&amp;field=134" TargetMode="External"/><Relationship Id="rId139" Type="http://schemas.openxmlformats.org/officeDocument/2006/relationships/hyperlink" Target="https://login.consultant.ru/link/?req=doc&amp;base=LAW&amp;n=487141&amp;date=01.11.2024&amp;dst=2054&amp;field=134" TargetMode="External"/><Relationship Id="rId85" Type="http://schemas.openxmlformats.org/officeDocument/2006/relationships/hyperlink" Target="https://login.consultant.ru/link/?req=doc&amp;base=LAW&amp;n=483131&amp;date=01.11.2024&amp;dst=2441&amp;field=134" TargetMode="External"/><Relationship Id="rId150" Type="http://schemas.openxmlformats.org/officeDocument/2006/relationships/hyperlink" Target="https://login.consultant.ru/link/?req=doc&amp;base=LAW&amp;n=481474&amp;date=01.11.2024&amp;dst=3&amp;field=134" TargetMode="External"/><Relationship Id="rId171" Type="http://schemas.openxmlformats.org/officeDocument/2006/relationships/image" Target="media/image2.wmf"/><Relationship Id="rId12" Type="http://schemas.openxmlformats.org/officeDocument/2006/relationships/hyperlink" Target="https://login.consultant.ru/link/?req=doc&amp;base=LAW&amp;n=477368&amp;date=01.11.2024" TargetMode="External"/><Relationship Id="rId33" Type="http://schemas.openxmlformats.org/officeDocument/2006/relationships/hyperlink" Target="https://login.consultant.ru/link/?req=doc&amp;base=LAW&amp;n=482901&amp;date=01.11.2024&amp;dst=100010&amp;field=134" TargetMode="External"/><Relationship Id="rId108" Type="http://schemas.openxmlformats.org/officeDocument/2006/relationships/hyperlink" Target="https://login.consultant.ru/link/?req=doc&amp;base=LAW&amp;n=487141&amp;date=01.11.2024&amp;dst=2054&amp;field=134" TargetMode="External"/><Relationship Id="rId129" Type="http://schemas.openxmlformats.org/officeDocument/2006/relationships/hyperlink" Target="https://login.consultant.ru/link/?req=doc&amp;base=LAW&amp;n=487141&amp;date=01.11.2024&amp;dst=101897&amp;field=134" TargetMode="External"/><Relationship Id="rId54" Type="http://schemas.openxmlformats.org/officeDocument/2006/relationships/hyperlink" Target="https://login.consultant.ru/link/?req=doc&amp;base=LAW&amp;n=153376&amp;date=01.11.2024" TargetMode="External"/><Relationship Id="rId75" Type="http://schemas.openxmlformats.org/officeDocument/2006/relationships/hyperlink" Target="https://login.consultant.ru/link/?req=doc&amp;base=LAW&amp;n=482901&amp;date=01.11.2024&amp;dst=644&amp;field=134" TargetMode="External"/><Relationship Id="rId96" Type="http://schemas.openxmlformats.org/officeDocument/2006/relationships/hyperlink" Target="https://login.consultant.ru/link/?req=doc&amp;base=LAW&amp;n=487141&amp;date=01.11.2024&amp;dst=2072&amp;field=134" TargetMode="External"/><Relationship Id="rId140" Type="http://schemas.openxmlformats.org/officeDocument/2006/relationships/hyperlink" Target="https://login.consultant.ru/link/?req=doc&amp;base=LAW&amp;n=487141&amp;date=01.11.2024&amp;dst=2072&amp;field=134" TargetMode="External"/><Relationship Id="rId161" Type="http://schemas.openxmlformats.org/officeDocument/2006/relationships/hyperlink" Target="https://login.consultant.ru/link/?req=doc&amp;base=LAW&amp;n=429255&amp;date=01.11.2024" TargetMode="External"/><Relationship Id="rId6" Type="http://schemas.openxmlformats.org/officeDocument/2006/relationships/endnotes" Target="endnotes.xml"/><Relationship Id="rId23" Type="http://schemas.openxmlformats.org/officeDocument/2006/relationships/hyperlink" Target="https://login.consultant.ru/link/?req=doc&amp;base=LAW&amp;n=482901&amp;date=01.11.2024&amp;dst=21&amp;field=134" TargetMode="External"/><Relationship Id="rId28" Type="http://schemas.openxmlformats.org/officeDocument/2006/relationships/hyperlink" Target="https://login.consultant.ru/link/?req=doc&amp;base=LAW&amp;n=482878&amp;date=01.11.2024" TargetMode="External"/><Relationship Id="rId49" Type="http://schemas.openxmlformats.org/officeDocument/2006/relationships/hyperlink" Target="https://login.consultant.ru/link/?req=doc&amp;base=LAW&amp;n=482901&amp;date=01.11.2024" TargetMode="External"/><Relationship Id="rId114" Type="http://schemas.openxmlformats.org/officeDocument/2006/relationships/hyperlink" Target="https://login.consultant.ru/link/?req=doc&amp;base=LAW&amp;n=482901&amp;date=01.11.2024&amp;dst=504&amp;field=134" TargetMode="External"/><Relationship Id="rId119" Type="http://schemas.openxmlformats.org/officeDocument/2006/relationships/hyperlink" Target="https://login.consultant.ru/link/?req=doc&amp;base=LAW&amp;n=487141&amp;date=01.11.2024&amp;dst=2054&amp;field=134" TargetMode="External"/><Relationship Id="rId44" Type="http://schemas.openxmlformats.org/officeDocument/2006/relationships/hyperlink" Target="https://login.consultant.ru/link/?req=doc&amp;base=LAW&amp;n=482901&amp;date=01.11.2024" TargetMode="External"/><Relationship Id="rId60" Type="http://schemas.openxmlformats.org/officeDocument/2006/relationships/hyperlink" Target="https://login.consultant.ru/link/?req=doc&amp;base=LAW&amp;n=482901&amp;date=01.11.2024" TargetMode="External"/><Relationship Id="rId65" Type="http://schemas.openxmlformats.org/officeDocument/2006/relationships/hyperlink" Target="https://login.consultant.ru/link/?req=doc&amp;base=LAW&amp;n=482901&amp;date=01.11.2024&amp;dst=611&amp;field=134" TargetMode="External"/><Relationship Id="rId81" Type="http://schemas.openxmlformats.org/officeDocument/2006/relationships/hyperlink" Target="https://login.consultant.ru/link/?req=doc&amp;base=LAW&amp;n=483131&amp;date=01.11.2024" TargetMode="External"/><Relationship Id="rId86" Type="http://schemas.openxmlformats.org/officeDocument/2006/relationships/hyperlink" Target="https://login.consultant.ru/link/?req=doc&amp;base=LAW&amp;n=482692&amp;date=01.11.2024" TargetMode="External"/><Relationship Id="rId130" Type="http://schemas.openxmlformats.org/officeDocument/2006/relationships/hyperlink" Target="https://login.consultant.ru/link/?req=doc&amp;base=LAW&amp;n=487141&amp;date=01.11.2024&amp;dst=2054&amp;field=134" TargetMode="External"/><Relationship Id="rId135" Type="http://schemas.openxmlformats.org/officeDocument/2006/relationships/hyperlink" Target="https://login.consultant.ru/link/?req=doc&amp;base=LAW&amp;n=482901&amp;date=01.11.2024&amp;dst=363&amp;field=134" TargetMode="External"/><Relationship Id="rId151" Type="http://schemas.openxmlformats.org/officeDocument/2006/relationships/hyperlink" Target="https://login.consultant.ru/link/?req=doc&amp;base=LAW&amp;n=481474&amp;date=01.11.2024&amp;dst=5&amp;field=134" TargetMode="External"/><Relationship Id="rId156" Type="http://schemas.openxmlformats.org/officeDocument/2006/relationships/hyperlink" Target="https://login.consultant.ru/link/?req=doc&amp;base=LAW&amp;n=482901&amp;date=01.11.2024&amp;dst=395&amp;field=134" TargetMode="External"/><Relationship Id="rId177" Type="http://schemas.openxmlformats.org/officeDocument/2006/relationships/fontTable" Target="fontTable.xml"/><Relationship Id="rId172" Type="http://schemas.openxmlformats.org/officeDocument/2006/relationships/image" Target="media/image3.wmf"/><Relationship Id="rId13" Type="http://schemas.openxmlformats.org/officeDocument/2006/relationships/hyperlink" Target="https://login.consultant.ru/link/?req=doc&amp;base=LAW&amp;n=465999&amp;date=01.11.2024" TargetMode="External"/><Relationship Id="rId18" Type="http://schemas.openxmlformats.org/officeDocument/2006/relationships/hyperlink" Target="https://login.consultant.ru/link/?req=doc&amp;base=LAW&amp;n=482901&amp;date=01.11.2024&amp;dst=192&amp;field=134" TargetMode="External"/><Relationship Id="rId39" Type="http://schemas.openxmlformats.org/officeDocument/2006/relationships/hyperlink" Target="https://login.consultant.ru/link/?req=doc&amp;base=LAW&amp;n=482901&amp;date=01.11.2024" TargetMode="External"/><Relationship Id="rId109" Type="http://schemas.openxmlformats.org/officeDocument/2006/relationships/hyperlink" Target="https://login.consultant.ru/link/?req=doc&amp;base=LAW&amp;n=487141&amp;date=01.11.2024&amp;dst=2072&amp;field=134" TargetMode="External"/><Relationship Id="rId34" Type="http://schemas.openxmlformats.org/officeDocument/2006/relationships/hyperlink" Target="https://login.consultant.ru/link/?req=doc&amp;base=LAW&amp;n=431073&amp;date=01.11.2024" TargetMode="External"/><Relationship Id="rId50" Type="http://schemas.openxmlformats.org/officeDocument/2006/relationships/hyperlink" Target="https://login.consultant.ru/link/?req=doc&amp;base=LAW&amp;n=482692&amp;date=01.11.2024" TargetMode="External"/><Relationship Id="rId55" Type="http://schemas.openxmlformats.org/officeDocument/2006/relationships/hyperlink" Target="https://login.consultant.ru/link/?req=doc&amp;base=LAW&amp;n=482901&amp;date=01.11.2024" TargetMode="External"/><Relationship Id="rId76" Type="http://schemas.openxmlformats.org/officeDocument/2006/relationships/hyperlink" Target="https://login.consultant.ru/link/?req=doc&amp;base=LAW&amp;n=482901&amp;date=01.11.2024&amp;dst=643&amp;field=134" TargetMode="External"/><Relationship Id="rId97" Type="http://schemas.openxmlformats.org/officeDocument/2006/relationships/hyperlink" Target="https://login.consultant.ru/link/?req=doc&amp;base=LAW&amp;n=487141&amp;date=01.11.2024&amp;dst=2086&amp;field=134" TargetMode="External"/><Relationship Id="rId104" Type="http://schemas.openxmlformats.org/officeDocument/2006/relationships/hyperlink" Target="https://login.consultant.ru/link/?req=doc&amp;base=LAW&amp;n=482665&amp;date=01.11.2024" TargetMode="External"/><Relationship Id="rId120" Type="http://schemas.openxmlformats.org/officeDocument/2006/relationships/hyperlink" Target="https://login.consultant.ru/link/?req=doc&amp;base=LAW&amp;n=487141&amp;date=01.11.2024&amp;dst=2072&amp;field=134" TargetMode="External"/><Relationship Id="rId125" Type="http://schemas.openxmlformats.org/officeDocument/2006/relationships/hyperlink" Target="https://login.consultant.ru/link/?req=doc&amp;base=LAW&amp;n=482901&amp;date=01.11.2024&amp;dst=363&amp;field=134" TargetMode="External"/><Relationship Id="rId141" Type="http://schemas.openxmlformats.org/officeDocument/2006/relationships/hyperlink" Target="https://login.consultant.ru/link/?req=doc&amp;base=LAW&amp;n=487141&amp;date=01.11.2024&amp;dst=2086&amp;field=134" TargetMode="External"/><Relationship Id="rId146" Type="http://schemas.openxmlformats.org/officeDocument/2006/relationships/hyperlink" Target="https://login.consultant.ru/link/?req=doc&amp;base=LAW&amp;n=482901&amp;date=01.11.2024&amp;dst=502&amp;field=134" TargetMode="External"/><Relationship Id="rId167" Type="http://schemas.openxmlformats.org/officeDocument/2006/relationships/hyperlink" Target="https://login.consultant.ru/link/?req=doc&amp;base=LAW&amp;n=464181&amp;date=01.11.2024&amp;dst=100080&amp;field=134" TargetMode="External"/><Relationship Id="rId7" Type="http://schemas.openxmlformats.org/officeDocument/2006/relationships/image" Target="media/image1.jpeg"/><Relationship Id="rId71" Type="http://schemas.openxmlformats.org/officeDocument/2006/relationships/hyperlink" Target="https://login.consultant.ru/link/?req=doc&amp;base=LAW&amp;n=482901&amp;date=01.11.2024&amp;dst=616&amp;field=134" TargetMode="External"/><Relationship Id="rId92" Type="http://schemas.openxmlformats.org/officeDocument/2006/relationships/hyperlink" Target="https://login.consultant.ru/link/?req=doc&amp;base=LAW&amp;n=483131&amp;date=01.11.2024&amp;dst=2465&amp;field=134" TargetMode="External"/><Relationship Id="rId162" Type="http://schemas.openxmlformats.org/officeDocument/2006/relationships/hyperlink" Target="https://login.consultant.ru/link/?req=doc&amp;base=LAW&amp;n=482692&amp;date=01.11.2024&amp;dst=102101&amp;field=134" TargetMode="External"/><Relationship Id="rId2" Type="http://schemas.openxmlformats.org/officeDocument/2006/relationships/styles" Target="styles.xml"/><Relationship Id="rId29" Type="http://schemas.openxmlformats.org/officeDocument/2006/relationships/hyperlink" Target="https://login.consultant.ru/link/?req=doc&amp;base=LAW&amp;n=482878&amp;date=01.11.2024" TargetMode="External"/><Relationship Id="rId24" Type="http://schemas.openxmlformats.org/officeDocument/2006/relationships/hyperlink" Target="https://login.consultant.ru/link/?req=doc&amp;base=LAW&amp;n=482901&amp;date=01.11.2024&amp;dst=100015&amp;field=134" TargetMode="External"/><Relationship Id="rId40" Type="http://schemas.openxmlformats.org/officeDocument/2006/relationships/hyperlink" Target="https://login.consultant.ru/link/?req=doc&amp;base=LAW&amp;n=482901&amp;date=01.11.2024" TargetMode="External"/><Relationship Id="rId45" Type="http://schemas.openxmlformats.org/officeDocument/2006/relationships/hyperlink" Target="https://login.consultant.ru/link/?req=doc&amp;base=LAW&amp;n=482901&amp;date=01.11.2024&amp;dst=614&amp;field=134" TargetMode="External"/><Relationship Id="rId66" Type="http://schemas.openxmlformats.org/officeDocument/2006/relationships/hyperlink" Target="https://login.consultant.ru/link/?req=doc&amp;base=LAW&amp;n=482901&amp;date=01.11.2024&amp;dst=615&amp;field=134" TargetMode="External"/><Relationship Id="rId87" Type="http://schemas.openxmlformats.org/officeDocument/2006/relationships/hyperlink" Target="https://login.consultant.ru/link/?req=doc&amp;base=LAW&amp;n=483131&amp;date=01.11.2024&amp;dst=2465&amp;field=134" TargetMode="External"/><Relationship Id="rId110" Type="http://schemas.openxmlformats.org/officeDocument/2006/relationships/hyperlink" Target="https://login.consultant.ru/link/?req=doc&amp;base=LAW&amp;n=487141&amp;date=01.11.2024&amp;dst=2086&amp;field=134" TargetMode="External"/><Relationship Id="rId115" Type="http://schemas.openxmlformats.org/officeDocument/2006/relationships/hyperlink" Target="https://login.consultant.ru/link/?req=doc&amp;base=LAW&amp;n=482901&amp;date=01.11.2024&amp;dst=507&amp;field=134" TargetMode="External"/><Relationship Id="rId131" Type="http://schemas.openxmlformats.org/officeDocument/2006/relationships/hyperlink" Target="https://login.consultant.ru/link/?req=doc&amp;base=LAW&amp;n=487141&amp;date=01.11.2024&amp;dst=2072&amp;field=134" TargetMode="External"/><Relationship Id="rId136" Type="http://schemas.openxmlformats.org/officeDocument/2006/relationships/hyperlink" Target="https://login.consultant.ru/link/?req=doc&amp;base=LAW&amp;n=482901&amp;date=01.11.2024&amp;dst=504&amp;field=134" TargetMode="External"/><Relationship Id="rId157" Type="http://schemas.openxmlformats.org/officeDocument/2006/relationships/hyperlink" Target="https://login.consultant.ru/link/?req=doc&amp;base=LAW&amp;n=482901&amp;date=01.11.2024&amp;dst=397&amp;field=134" TargetMode="External"/><Relationship Id="rId178" Type="http://schemas.openxmlformats.org/officeDocument/2006/relationships/theme" Target="theme/theme1.xml"/><Relationship Id="rId61" Type="http://schemas.openxmlformats.org/officeDocument/2006/relationships/hyperlink" Target="https://login.consultant.ru/link/?req=doc&amp;base=LAW&amp;n=417098&amp;date=01.11.2024" TargetMode="External"/><Relationship Id="rId82" Type="http://schemas.openxmlformats.org/officeDocument/2006/relationships/hyperlink" Target="https://login.consultant.ru/link/?req=doc&amp;base=LAW&amp;n=482901&amp;date=01.11.2024" TargetMode="External"/><Relationship Id="rId152" Type="http://schemas.openxmlformats.org/officeDocument/2006/relationships/hyperlink" Target="https://login.consultant.ru/link/?req=doc&amp;base=LAW&amp;n=483131&amp;date=01.11.2024" TargetMode="External"/><Relationship Id="rId173" Type="http://schemas.openxmlformats.org/officeDocument/2006/relationships/image" Target="media/image4.wmf"/><Relationship Id="rId19" Type="http://schemas.openxmlformats.org/officeDocument/2006/relationships/hyperlink" Target="https://login.consultant.ru/link/?req=doc&amp;base=LAW&amp;n=482901&amp;date=01.11.2024&amp;dst=195&amp;field=134" TargetMode="External"/><Relationship Id="rId14" Type="http://schemas.openxmlformats.org/officeDocument/2006/relationships/hyperlink" Target="https://login.consultant.ru/link/?req=doc&amp;base=LAW&amp;n=465999&amp;date=01.11.2024" TargetMode="External"/><Relationship Id="rId30" Type="http://schemas.openxmlformats.org/officeDocument/2006/relationships/hyperlink" Target="https://login.consultant.ru/link/?req=doc&amp;base=LAW&amp;n=482692&amp;date=01.11.2024" TargetMode="External"/><Relationship Id="rId35" Type="http://schemas.openxmlformats.org/officeDocument/2006/relationships/hyperlink" Target="https://login.consultant.ru/link/?req=doc&amp;base=LAW&amp;n=430964&amp;date=01.11.2024&amp;dst=100011&amp;field=134" TargetMode="External"/><Relationship Id="rId56" Type="http://schemas.openxmlformats.org/officeDocument/2006/relationships/hyperlink" Target="https://login.consultant.ru/link/?req=doc&amp;base=LAW&amp;n=482901&amp;date=01.11.2024&amp;dst=132&amp;field=134" TargetMode="External"/><Relationship Id="rId77" Type="http://schemas.openxmlformats.org/officeDocument/2006/relationships/hyperlink" Target="https://login.consultant.ru/link/?req=doc&amp;base=LAW&amp;n=482901&amp;date=01.11.2024" TargetMode="External"/><Relationship Id="rId100" Type="http://schemas.openxmlformats.org/officeDocument/2006/relationships/hyperlink" Target="https://login.consultant.ru/link/?req=doc&amp;base=LAW&amp;n=483131&amp;date=01.11.2024" TargetMode="External"/><Relationship Id="rId105" Type="http://schemas.openxmlformats.org/officeDocument/2006/relationships/hyperlink" Target="https://login.consultant.ru/link/?req=doc&amp;base=LAW&amp;n=482901&amp;date=01.11.2024" TargetMode="External"/><Relationship Id="rId126" Type="http://schemas.openxmlformats.org/officeDocument/2006/relationships/hyperlink" Target="https://login.consultant.ru/link/?req=doc&amp;base=LAW&amp;n=482901&amp;date=01.11.2024&amp;dst=504&amp;field=134" TargetMode="External"/><Relationship Id="rId147" Type="http://schemas.openxmlformats.org/officeDocument/2006/relationships/hyperlink" Target="https://login.consultant.ru/link/?req=doc&amp;base=LAW&amp;n=482766&amp;date=01.11.2024" TargetMode="External"/><Relationship Id="rId168" Type="http://schemas.openxmlformats.org/officeDocument/2006/relationships/hyperlink" Target="https://login.consultant.ru/link/?req=doc&amp;base=LAW&amp;n=464181&amp;date=01.11.2024&amp;dst=100080&amp;field=134" TargetMode="External"/><Relationship Id="rId8" Type="http://schemas.openxmlformats.org/officeDocument/2006/relationships/hyperlink" Target="https://docs.cntd.ru/document/499011838" TargetMode="External"/><Relationship Id="rId51" Type="http://schemas.openxmlformats.org/officeDocument/2006/relationships/hyperlink" Target="https://login.consultant.ru/link/?req=doc&amp;base=LAW&amp;n=482692&amp;date=01.11.2024&amp;dst=10606&amp;field=134" TargetMode="External"/><Relationship Id="rId72" Type="http://schemas.openxmlformats.org/officeDocument/2006/relationships/hyperlink" Target="https://login.consultant.ru/link/?req=doc&amp;base=LAW&amp;n=482901&amp;date=01.11.2024&amp;dst=617&amp;field=134" TargetMode="External"/><Relationship Id="rId93" Type="http://schemas.openxmlformats.org/officeDocument/2006/relationships/hyperlink" Target="https://login.consultant.ru/link/?req=doc&amp;base=LAW&amp;n=489356&amp;date=01.11.2024" TargetMode="External"/><Relationship Id="rId98" Type="http://schemas.openxmlformats.org/officeDocument/2006/relationships/hyperlink" Target="https://login.consultant.ru/link/?req=doc&amp;base=LAW&amp;n=489356&amp;date=01.11.2024&amp;dst=2620&amp;field=134" TargetMode="External"/><Relationship Id="rId121" Type="http://schemas.openxmlformats.org/officeDocument/2006/relationships/hyperlink" Target="https://login.consultant.ru/link/?req=doc&amp;base=LAW&amp;n=487141&amp;date=01.11.2024&amp;dst=2086&amp;field=134" TargetMode="External"/><Relationship Id="rId142" Type="http://schemas.openxmlformats.org/officeDocument/2006/relationships/hyperlink" Target="https://login.consultant.ru/link/?req=doc&amp;base=LAW&amp;n=489356&amp;date=01.11.2024&amp;dst=2620&amp;field=134" TargetMode="External"/><Relationship Id="rId163" Type="http://schemas.openxmlformats.org/officeDocument/2006/relationships/hyperlink" Target="https://login.consultant.ru/link/?req=doc&amp;base=LAW&amp;n=482692&amp;date=01.11.2024&amp;dst=10819&amp;field=134" TargetMode="External"/><Relationship Id="rId3" Type="http://schemas.openxmlformats.org/officeDocument/2006/relationships/settings" Target="settings.xml"/><Relationship Id="rId25" Type="http://schemas.openxmlformats.org/officeDocument/2006/relationships/hyperlink" Target="https://login.consultant.ru/link/?req=doc&amp;base=LAW&amp;n=482901&amp;date=01.11.2024&amp;dst=100015&amp;field=134" TargetMode="External"/><Relationship Id="rId46" Type="http://schemas.openxmlformats.org/officeDocument/2006/relationships/hyperlink" Target="https://login.consultant.ru/link/?req=doc&amp;base=LAW&amp;n=482901&amp;date=01.11.2024" TargetMode="External"/><Relationship Id="rId67" Type="http://schemas.openxmlformats.org/officeDocument/2006/relationships/hyperlink" Target="https://login.consultant.ru/link/?req=doc&amp;base=LAW&amp;n=482901&amp;date=01.11.2024&amp;dst=616&amp;field=134" TargetMode="External"/><Relationship Id="rId116" Type="http://schemas.openxmlformats.org/officeDocument/2006/relationships/hyperlink" Target="https://login.consultant.ru/link/?req=doc&amp;base=LAW&amp;n=482692&amp;date=01.11.2024&amp;dst=10814&amp;field=134" TargetMode="External"/><Relationship Id="rId137" Type="http://schemas.openxmlformats.org/officeDocument/2006/relationships/hyperlink" Target="https://login.consultant.ru/link/?req=doc&amp;base=LAW&amp;n=489356&amp;date=01.11.2024" TargetMode="External"/><Relationship Id="rId158" Type="http://schemas.openxmlformats.org/officeDocument/2006/relationships/hyperlink" Target="https://login.consultant.ru/link/?req=doc&amp;base=LAW&amp;n=482901&amp;date=01.11.2024&amp;dst=517&amp;field=134" TargetMode="External"/><Relationship Id="rId20" Type="http://schemas.openxmlformats.org/officeDocument/2006/relationships/hyperlink" Target="https://login.consultant.ru/link/?req=doc&amp;base=LAW&amp;n=482901&amp;date=01.11.2024" TargetMode="External"/><Relationship Id="rId41" Type="http://schemas.openxmlformats.org/officeDocument/2006/relationships/hyperlink" Target="https://login.consultant.ru/link/?req=doc&amp;base=LAW&amp;n=482901&amp;date=01.11.2024&amp;dst=277&amp;field=134" TargetMode="External"/><Relationship Id="rId62" Type="http://schemas.openxmlformats.org/officeDocument/2006/relationships/hyperlink" Target="https://login.consultant.ru/link/?req=doc&amp;base=LAW&amp;n=482901&amp;date=01.11.2024&amp;dst=614&amp;field=134" TargetMode="External"/><Relationship Id="rId83" Type="http://schemas.openxmlformats.org/officeDocument/2006/relationships/hyperlink" Target="https://login.consultant.ru/link/?req=doc&amp;base=LAW&amp;n=482901&amp;date=01.11.2024" TargetMode="External"/><Relationship Id="rId88" Type="http://schemas.openxmlformats.org/officeDocument/2006/relationships/hyperlink" Target="https://login.consultant.ru/link/?req=doc&amp;base=LAW&amp;n=483131&amp;date=01.11.2024" TargetMode="External"/><Relationship Id="rId111" Type="http://schemas.openxmlformats.org/officeDocument/2006/relationships/hyperlink" Target="https://login.consultant.ru/link/?req=doc&amp;base=LAW&amp;n=489356&amp;date=01.11.2024&amp;dst=2620&amp;field=134" TargetMode="External"/><Relationship Id="rId132" Type="http://schemas.openxmlformats.org/officeDocument/2006/relationships/hyperlink" Target="https://login.consultant.ru/link/?req=doc&amp;base=LAW&amp;n=487141&amp;date=01.11.2024&amp;dst=2086&amp;field=134" TargetMode="External"/><Relationship Id="rId153" Type="http://schemas.openxmlformats.org/officeDocument/2006/relationships/hyperlink" Target="https://login.consultant.ru/link/?req=doc&amp;base=LAW&amp;n=482901&amp;date=01.11.2024" TargetMode="External"/><Relationship Id="rId174" Type="http://schemas.openxmlformats.org/officeDocument/2006/relationships/image" Target="media/image5.wmf"/><Relationship Id="rId15" Type="http://schemas.openxmlformats.org/officeDocument/2006/relationships/hyperlink" Target="https://login.consultant.ru/link/?req=doc&amp;base=LAW&amp;n=2875&amp;date=01.11.2024" TargetMode="External"/><Relationship Id="rId36" Type="http://schemas.openxmlformats.org/officeDocument/2006/relationships/hyperlink" Target="https://login.consultant.ru/link/?req=doc&amp;base=LAW&amp;n=430964&amp;date=01.11.2024&amp;dst=100031&amp;field=134" TargetMode="External"/><Relationship Id="rId57" Type="http://schemas.openxmlformats.org/officeDocument/2006/relationships/hyperlink" Target="https://login.consultant.ru/link/?req=doc&amp;base=LAW&amp;n=482901&amp;date=01.11.2024&amp;dst=133&amp;field=134" TargetMode="External"/><Relationship Id="rId106" Type="http://schemas.openxmlformats.org/officeDocument/2006/relationships/hyperlink" Target="https://login.consultant.ru/link/?req=doc&amp;base=LAW&amp;n=489356&amp;date=01.11.2024" TargetMode="External"/><Relationship Id="rId127" Type="http://schemas.openxmlformats.org/officeDocument/2006/relationships/hyperlink" Target="https://login.consultant.ru/link/?req=doc&amp;base=LAW&amp;n=482901&amp;date=01.11.2024&amp;dst=292&amp;field=134" TargetMode="External"/><Relationship Id="rId10" Type="http://schemas.openxmlformats.org/officeDocument/2006/relationships/hyperlink" Target="https://login.consultant.ru/link/?req=doc&amp;base=LAW&amp;n=482901&amp;date=01.11.2024" TargetMode="External"/><Relationship Id="rId31" Type="http://schemas.openxmlformats.org/officeDocument/2006/relationships/hyperlink" Target="https://login.consultant.ru/link/?req=doc&amp;base=LAW&amp;n=482901&amp;date=01.11.2024" TargetMode="External"/><Relationship Id="rId52" Type="http://schemas.openxmlformats.org/officeDocument/2006/relationships/hyperlink" Target="https://login.consultant.ru/link/?req=doc&amp;base=LAW&amp;n=482692&amp;date=01.11.2024&amp;dst=10667&amp;field=134" TargetMode="External"/><Relationship Id="rId73" Type="http://schemas.openxmlformats.org/officeDocument/2006/relationships/hyperlink" Target="https://login.consultant.ru/link/?req=doc&amp;base=LAW&amp;n=482901&amp;date=01.11.2024" TargetMode="External"/><Relationship Id="rId78" Type="http://schemas.openxmlformats.org/officeDocument/2006/relationships/hyperlink" Target="https://login.consultant.ru/link/?req=doc&amp;base=LAW&amp;n=468576&amp;date=01.11.2024&amp;dst=100013&amp;field=134" TargetMode="External"/><Relationship Id="rId94" Type="http://schemas.openxmlformats.org/officeDocument/2006/relationships/hyperlink" Target="https://login.consultant.ru/link/?req=doc&amp;base=LAW&amp;n=487141&amp;date=01.11.2024&amp;dst=101897&amp;field=134" TargetMode="External"/><Relationship Id="rId99" Type="http://schemas.openxmlformats.org/officeDocument/2006/relationships/hyperlink" Target="https://login.consultant.ru/link/?req=doc&amp;base=LAW&amp;n=482901&amp;date=01.11.2024&amp;dst=100095&amp;field=134" TargetMode="External"/><Relationship Id="rId101" Type="http://schemas.openxmlformats.org/officeDocument/2006/relationships/hyperlink" Target="https://login.consultant.ru/link/?req=doc&amp;base=LAW&amp;n=489356&amp;date=01.11.2024&amp;dst=2620&amp;field=134" TargetMode="External"/><Relationship Id="rId122" Type="http://schemas.openxmlformats.org/officeDocument/2006/relationships/hyperlink" Target="https://login.consultant.ru/link/?req=doc&amp;base=LAW&amp;n=489356&amp;date=01.11.2024&amp;dst=2620&amp;field=134" TargetMode="External"/><Relationship Id="rId143" Type="http://schemas.openxmlformats.org/officeDocument/2006/relationships/hyperlink" Target="https://login.consultant.ru/link/?req=doc&amp;base=LAW&amp;n=482901&amp;date=01.11.2024&amp;dst=618&amp;field=134" TargetMode="External"/><Relationship Id="rId148" Type="http://schemas.openxmlformats.org/officeDocument/2006/relationships/hyperlink" Target="https://login.consultant.ru/link/?req=doc&amp;base=LAW&amp;n=385583&amp;date=01.11.2024&amp;dst=2&amp;field=134" TargetMode="External"/><Relationship Id="rId164" Type="http://schemas.openxmlformats.org/officeDocument/2006/relationships/hyperlink" Target="https://login.consultant.ru/link/?req=doc&amp;base=LAW&amp;n=449455&amp;date=01.11.2024&amp;dst=102574&amp;field=134" TargetMode="External"/><Relationship Id="rId169" Type="http://schemas.openxmlformats.org/officeDocument/2006/relationships/hyperlink" Target="https://login.consultant.ru/link/?req=doc&amp;base=LAW&amp;n=464181&amp;date=01.11.2024&amp;dst=100080&amp;field=134" TargetMode="External"/><Relationship Id="rId4" Type="http://schemas.openxmlformats.org/officeDocument/2006/relationships/webSettings" Target="webSettings.xml"/><Relationship Id="rId9" Type="http://schemas.openxmlformats.org/officeDocument/2006/relationships/hyperlink" Target="https://docs.cntd.ru/document/902289896" TargetMode="External"/><Relationship Id="rId26" Type="http://schemas.openxmlformats.org/officeDocument/2006/relationships/hyperlink" Target="https://login.consultant.ru/link/?req=doc&amp;base=LAW&amp;n=430987&amp;date=01.11.2024&amp;dst=100012&amp;field=134" TargetMode="External"/><Relationship Id="rId47" Type="http://schemas.openxmlformats.org/officeDocument/2006/relationships/hyperlink" Target="https://login.consultant.ru/link/?req=doc&amp;base=LAW&amp;n=489356&amp;date=01.11.2024" TargetMode="External"/><Relationship Id="rId68" Type="http://schemas.openxmlformats.org/officeDocument/2006/relationships/hyperlink" Target="https://login.consultant.ru/link/?req=doc&amp;base=LAW&amp;n=482901&amp;date=01.11.2024&amp;dst=617&amp;field=134" TargetMode="External"/><Relationship Id="rId89" Type="http://schemas.openxmlformats.org/officeDocument/2006/relationships/hyperlink" Target="https://login.consultant.ru/link/?req=doc&amp;base=LAW&amp;n=468576&amp;date=01.11.2024&amp;dst=100020&amp;field=134" TargetMode="External"/><Relationship Id="rId112" Type="http://schemas.openxmlformats.org/officeDocument/2006/relationships/hyperlink" Target="https://login.consultant.ru/link/?req=doc&amp;base=LAW&amp;n=482901&amp;date=01.11.2024&amp;dst=618&amp;field=134" TargetMode="External"/><Relationship Id="rId133" Type="http://schemas.openxmlformats.org/officeDocument/2006/relationships/hyperlink" Target="https://login.consultant.ru/link/?req=doc&amp;base=LAW&amp;n=489356&amp;date=01.11.2024&amp;dst=2620&amp;field=134" TargetMode="External"/><Relationship Id="rId154" Type="http://schemas.openxmlformats.org/officeDocument/2006/relationships/hyperlink" Target="https://login.consultant.ru/link/?req=doc&amp;base=LAW&amp;n=482901&amp;date=01.11.2024&amp;dst=100197&amp;field=134" TargetMode="External"/><Relationship Id="rId175" Type="http://schemas.openxmlformats.org/officeDocument/2006/relationships/header" Target="header2.xml"/><Relationship Id="rId16" Type="http://schemas.openxmlformats.org/officeDocument/2006/relationships/hyperlink" Target="https://login.consultant.ru/link/?req=doc&amp;base=LAW&amp;n=482692&amp;date=01.11.2024" TargetMode="External"/><Relationship Id="rId37" Type="http://schemas.openxmlformats.org/officeDocument/2006/relationships/hyperlink" Target="https://login.consultant.ru/link/?req=doc&amp;base=LAW&amp;n=482901&amp;date=01.11.2024&amp;dst=50&amp;field=134" TargetMode="External"/><Relationship Id="rId58" Type="http://schemas.openxmlformats.org/officeDocument/2006/relationships/hyperlink" Target="https://login.consultant.ru/link/?req=doc&amp;base=LAW&amp;n=482901&amp;date=01.11.2024&amp;dst=100086&amp;field=134" TargetMode="External"/><Relationship Id="rId79" Type="http://schemas.openxmlformats.org/officeDocument/2006/relationships/hyperlink" Target="https://login.consultant.ru/link/?req=doc&amp;base=LAW&amp;n=468576&amp;date=01.11.2024&amp;dst=100061&amp;field=134" TargetMode="External"/><Relationship Id="rId102" Type="http://schemas.openxmlformats.org/officeDocument/2006/relationships/hyperlink" Target="https://login.consultant.ru/link/?req=doc&amp;base=LAW&amp;n=482901&amp;date=01.11.2024&amp;dst=292&amp;field=134" TargetMode="External"/><Relationship Id="rId123" Type="http://schemas.openxmlformats.org/officeDocument/2006/relationships/hyperlink" Target="https://login.consultant.ru/link/?req=doc&amp;base=LAW&amp;n=482901&amp;date=01.11.2024&amp;dst=618&amp;field=134" TargetMode="External"/><Relationship Id="rId144" Type="http://schemas.openxmlformats.org/officeDocument/2006/relationships/hyperlink" Target="https://login.consultant.ru/link/?req=doc&amp;base=LAW&amp;n=482901&amp;date=01.11.2024&amp;dst=493&amp;field=134" TargetMode="External"/><Relationship Id="rId90" Type="http://schemas.openxmlformats.org/officeDocument/2006/relationships/hyperlink" Target="https://login.consultant.ru/link/?req=doc&amp;base=LAW&amp;n=468576&amp;date=01.11.2024&amp;dst=100020&amp;field=134" TargetMode="External"/><Relationship Id="rId165" Type="http://schemas.openxmlformats.org/officeDocument/2006/relationships/hyperlink" Target="https://login.consultant.ru/link/?req=doc&amp;base=LAW&amp;n=449455&amp;date=01.11.2024&amp;dst=102592&amp;field=134" TargetMode="External"/><Relationship Id="rId27" Type="http://schemas.openxmlformats.org/officeDocument/2006/relationships/hyperlink" Target="https://login.consultant.ru/link/?req=doc&amp;base=LAW&amp;n=482878&amp;date=01.11.2024" TargetMode="External"/><Relationship Id="rId48" Type="http://schemas.openxmlformats.org/officeDocument/2006/relationships/hyperlink" Target="https://login.consultant.ru/link/?req=doc&amp;base=LAW&amp;n=482692&amp;date=01.11.2024" TargetMode="External"/><Relationship Id="rId69" Type="http://schemas.openxmlformats.org/officeDocument/2006/relationships/hyperlink" Target="https://login.consultant.ru/link/?req=doc&amp;base=LAW&amp;n=482901&amp;date=01.11.2024" TargetMode="External"/><Relationship Id="rId113" Type="http://schemas.openxmlformats.org/officeDocument/2006/relationships/hyperlink" Target="https://login.consultant.ru/link/?req=doc&amp;base=LAW&amp;n=482901&amp;date=01.11.2024&amp;dst=363&amp;field=134" TargetMode="External"/><Relationship Id="rId134" Type="http://schemas.openxmlformats.org/officeDocument/2006/relationships/hyperlink" Target="https://login.consultant.ru/link/?req=doc&amp;base=LAW&amp;n=482901&amp;date=01.11.2024&amp;dst=618&amp;field=134" TargetMode="External"/><Relationship Id="rId80" Type="http://schemas.openxmlformats.org/officeDocument/2006/relationships/hyperlink" Target="https://login.consultant.ru/link/?req=doc&amp;base=LAW&amp;n=468576&amp;date=01.11.2024&amp;dst=100066&amp;field=134" TargetMode="External"/><Relationship Id="rId155" Type="http://schemas.openxmlformats.org/officeDocument/2006/relationships/hyperlink" Target="https://login.consultant.ru/link/?req=doc&amp;base=LAW&amp;n=482901&amp;date=01.11.2024&amp;dst=394&amp;field=134" TargetMode="External"/><Relationship Id="rId176" Type="http://schemas.openxmlformats.org/officeDocument/2006/relationships/footer" Target="footer1.xml"/><Relationship Id="rId17" Type="http://schemas.openxmlformats.org/officeDocument/2006/relationships/hyperlink" Target="https://login.consultant.ru/link/?req=doc&amp;base=LAW&amp;n=482901&amp;date=01.11.2024&amp;dst=100139&amp;field=134" TargetMode="External"/><Relationship Id="rId38" Type="http://schemas.openxmlformats.org/officeDocument/2006/relationships/hyperlink" Target="https://login.consultant.ru/link/?req=doc&amp;base=LAW&amp;n=430987&amp;date=01.11.2024&amp;dst=100012&amp;field=134" TargetMode="External"/><Relationship Id="rId59" Type="http://schemas.openxmlformats.org/officeDocument/2006/relationships/hyperlink" Target="https://login.consultant.ru/link/?req=doc&amp;base=LAW&amp;n=429351&amp;date=01.11.2024" TargetMode="External"/><Relationship Id="rId103" Type="http://schemas.openxmlformats.org/officeDocument/2006/relationships/hyperlink" Target="https://login.consultant.ru/link/?req=doc&amp;base=LAW&amp;n=188931&amp;date=01.11.2024&amp;dst=2&amp;field=134" TargetMode="External"/><Relationship Id="rId124" Type="http://schemas.openxmlformats.org/officeDocument/2006/relationships/hyperlink" Target="https://login.consultant.ru/link/?req=doc&amp;base=LAW&amp;n=482901&amp;date=01.11.2024&amp;dst=493&amp;field=134" TargetMode="External"/><Relationship Id="rId70" Type="http://schemas.openxmlformats.org/officeDocument/2006/relationships/hyperlink" Target="https://login.consultant.ru/link/?req=doc&amp;base=LAW&amp;n=482901&amp;date=01.11.2024&amp;dst=615&amp;field=134" TargetMode="External"/><Relationship Id="rId91" Type="http://schemas.openxmlformats.org/officeDocument/2006/relationships/hyperlink" Target="https://login.consultant.ru/link/?req=doc&amp;base=LAW&amp;n=468576&amp;date=01.11.2024&amp;dst=100020&amp;field=134" TargetMode="External"/><Relationship Id="rId145" Type="http://schemas.openxmlformats.org/officeDocument/2006/relationships/hyperlink" Target="https://login.consultant.ru/link/?req=doc&amp;base=LAW&amp;n=482901&amp;date=01.11.2024&amp;dst=363&amp;field=134" TargetMode="External"/><Relationship Id="rId166" Type="http://schemas.openxmlformats.org/officeDocument/2006/relationships/hyperlink" Target="https://login.consultant.ru/link/?req=doc&amp;base=LAW&amp;n=464181&amp;date=01.11.2024&amp;dst=100080&amp;field=134" TargetMode="External"/><Relationship Id="rId1"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58766</Words>
  <Characters>334967</Characters>
  <Application>Microsoft Office Word</Application>
  <DocSecurity>0</DocSecurity>
  <Lines>2791</Lines>
  <Paragraphs>785</Paragraphs>
  <ScaleCrop>false</ScaleCrop>
  <Company/>
  <LinksUpToDate>false</LinksUpToDate>
  <CharactersWithSpaces>392948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Иванов</dc:creator>
  <cp:keywords/>
  <dc:description/>
  <cp:lastModifiedBy>Анастасия Смирнова</cp:lastModifiedBy>
  <cp:revision>2</cp:revision>
  <dcterms:created xsi:type="dcterms:W3CDTF">2025-12-09T08:53:00Z</dcterms:created>
  <dcterms:modified xsi:type="dcterms:W3CDTF">2025-12-09T08:53:00Z</dcterms:modified>
</cp:coreProperties>
</file>