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A502A4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424D3C68" wp14:editId="28134703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635773" w14:textId="77777777" w:rsidR="00E06414" w:rsidRPr="001130B1" w:rsidRDefault="00E06414" w:rsidP="007404B6">
      <w:pPr>
        <w:jc w:val="center"/>
        <w:rPr>
          <w:sz w:val="32"/>
        </w:rPr>
      </w:pPr>
    </w:p>
    <w:p w14:paraId="291E92A6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14ECA2CE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552E6AAA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70BECD94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62E18E17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0214F4C8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78FF49C3" w14:textId="77777777" w:rsidR="00E06414" w:rsidRDefault="00E06414" w:rsidP="007404B6">
      <w:pPr>
        <w:jc w:val="center"/>
        <w:rPr>
          <w:b/>
        </w:rPr>
      </w:pPr>
    </w:p>
    <w:p w14:paraId="74BDA504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2A707FDE" w14:textId="77777777" w:rsidR="00E06414" w:rsidRDefault="00E06414" w:rsidP="007404B6">
      <w:pPr>
        <w:rPr>
          <w:b/>
          <w:sz w:val="32"/>
          <w:szCs w:val="32"/>
        </w:rPr>
      </w:pPr>
    </w:p>
    <w:p w14:paraId="38E63367" w14:textId="101CCC1F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D6BED">
        <w:rPr>
          <w:sz w:val="28"/>
          <w:szCs w:val="28"/>
          <w:u w:val="single"/>
        </w:rPr>
        <w:t>01.10</w:t>
      </w:r>
      <w:r w:rsidR="00515F34">
        <w:rPr>
          <w:sz w:val="28"/>
          <w:szCs w:val="28"/>
          <w:u w:val="single"/>
        </w:rPr>
        <w:t>.202</w:t>
      </w:r>
      <w:r w:rsidR="00941577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 № </w:t>
      </w:r>
      <w:r w:rsidR="003D6BED">
        <w:rPr>
          <w:sz w:val="28"/>
          <w:szCs w:val="28"/>
        </w:rPr>
        <w:t>635</w:t>
      </w:r>
      <w:r>
        <w:rPr>
          <w:sz w:val="28"/>
          <w:szCs w:val="28"/>
        </w:rPr>
        <w:t xml:space="preserve">   </w:t>
      </w:r>
    </w:p>
    <w:p w14:paraId="724EC264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52847D93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6"/>
      </w:tblGrid>
      <w:tr w:rsidR="00E06414" w:rsidRPr="00515F34" w14:paraId="00ADC741" w14:textId="77777777" w:rsidTr="004B13B8">
        <w:trPr>
          <w:trHeight w:val="932"/>
        </w:trPr>
        <w:tc>
          <w:tcPr>
            <w:tcW w:w="4536" w:type="dxa"/>
            <w:hideMark/>
          </w:tcPr>
          <w:p w14:paraId="3FD244FF" w14:textId="26317531" w:rsidR="001130B1" w:rsidRPr="00FF111D" w:rsidRDefault="00A62165" w:rsidP="00FF111D">
            <w:r w:rsidRPr="00A62165">
              <w:rPr>
                <w:bCs/>
              </w:rPr>
              <w:t xml:space="preserve">Об утверждении Порядка расходования средств резервного фонда администрации муниципального образования </w:t>
            </w:r>
            <w:r>
              <w:rPr>
                <w:bCs/>
              </w:rPr>
              <w:t>«Муринское городское поселение»</w:t>
            </w:r>
            <w:r w:rsidRPr="00A62165">
              <w:rPr>
                <w:bCs/>
              </w:rPr>
              <w:t xml:space="preserve"> Всеволожского муниципального района Ленинградской области по бюджету муниципального образования </w:t>
            </w:r>
            <w:r>
              <w:rPr>
                <w:bCs/>
              </w:rPr>
              <w:t xml:space="preserve">«Муринское </w:t>
            </w:r>
            <w:r w:rsidRPr="00A62165">
              <w:rPr>
                <w:bCs/>
              </w:rPr>
              <w:t>городское поселение</w:t>
            </w:r>
            <w:r>
              <w:rPr>
                <w:bCs/>
              </w:rPr>
              <w:t>»</w:t>
            </w:r>
            <w:r w:rsidRPr="00A62165">
              <w:rPr>
                <w:bCs/>
              </w:rPr>
              <w:t xml:space="preserve"> Всеволожского муниципального района Ленинградской области</w:t>
            </w:r>
          </w:p>
        </w:tc>
      </w:tr>
    </w:tbl>
    <w:p w14:paraId="20D72EF9" w14:textId="38C441CA" w:rsidR="00FF111D" w:rsidRDefault="00FF111D" w:rsidP="00FF111D">
      <w:pPr>
        <w:pStyle w:val="Default"/>
      </w:pPr>
    </w:p>
    <w:p w14:paraId="2D1EDC8A" w14:textId="77777777" w:rsidR="00941577" w:rsidRDefault="00941577" w:rsidP="00941577">
      <w:pPr>
        <w:ind w:firstLine="708"/>
        <w:jc w:val="both"/>
        <w:rPr>
          <w:rFonts w:eastAsia="SimSun"/>
          <w:sz w:val="28"/>
          <w:szCs w:val="28"/>
        </w:rPr>
      </w:pPr>
    </w:p>
    <w:p w14:paraId="375C57B5" w14:textId="680CB319" w:rsidR="00941577" w:rsidRPr="008C5A4D" w:rsidRDefault="00A62165" w:rsidP="00941577">
      <w:pPr>
        <w:ind w:firstLine="708"/>
        <w:jc w:val="both"/>
        <w:rPr>
          <w:rFonts w:eastAsia="SimSun"/>
          <w:sz w:val="28"/>
          <w:szCs w:val="28"/>
        </w:rPr>
      </w:pPr>
      <w:r w:rsidRPr="00A62165">
        <w:rPr>
          <w:rFonts w:eastAsia="SimSun"/>
          <w:sz w:val="28"/>
          <w:szCs w:val="28"/>
        </w:rPr>
        <w:t xml:space="preserve">В соответствии со </w:t>
      </w:r>
      <w:hyperlink r:id="rId9" w:history="1">
        <w:r w:rsidRPr="00A62165">
          <w:rPr>
            <w:rFonts w:eastAsia="SimSun"/>
            <w:sz w:val="28"/>
            <w:szCs w:val="28"/>
          </w:rPr>
          <w:t>статьей 81</w:t>
        </w:r>
      </w:hyperlink>
      <w:r w:rsidRPr="00A62165">
        <w:rPr>
          <w:rFonts w:eastAsia="SimSun"/>
          <w:sz w:val="28"/>
          <w:szCs w:val="28"/>
        </w:rPr>
        <w:t xml:space="preserve"> Бюджетного кодекса Российской Федерации, </w:t>
      </w:r>
      <w:r w:rsidR="00941577">
        <w:rPr>
          <w:rFonts w:eastAsia="SimSun"/>
          <w:sz w:val="28"/>
          <w:szCs w:val="28"/>
        </w:rPr>
        <w:t>администрация муниципального образования</w:t>
      </w:r>
      <w:r w:rsidR="00941577" w:rsidRPr="008C5A4D">
        <w:rPr>
          <w:rFonts w:eastAsia="SimSun"/>
          <w:sz w:val="28"/>
          <w:szCs w:val="28"/>
        </w:rPr>
        <w:t xml:space="preserve"> </w:t>
      </w:r>
      <w:r w:rsidR="00941577">
        <w:rPr>
          <w:rFonts w:eastAsia="SimSun"/>
          <w:sz w:val="28"/>
          <w:szCs w:val="28"/>
        </w:rPr>
        <w:t>«Муринское городское поселение»</w:t>
      </w:r>
      <w:r w:rsidR="00941577" w:rsidRPr="008C5A4D">
        <w:rPr>
          <w:rFonts w:eastAsia="SimSun"/>
          <w:sz w:val="28"/>
          <w:szCs w:val="28"/>
        </w:rPr>
        <w:t xml:space="preserve"> </w:t>
      </w:r>
      <w:r w:rsidR="00941577">
        <w:rPr>
          <w:rFonts w:eastAsia="SimSun"/>
          <w:sz w:val="28"/>
          <w:szCs w:val="28"/>
        </w:rPr>
        <w:t>Всеволожского</w:t>
      </w:r>
      <w:r w:rsidR="00941577" w:rsidRPr="008C5A4D">
        <w:rPr>
          <w:rFonts w:eastAsia="SimSun"/>
          <w:sz w:val="28"/>
          <w:szCs w:val="28"/>
        </w:rPr>
        <w:t xml:space="preserve"> муниципального района Ленинградской области</w:t>
      </w:r>
      <w:r w:rsidR="00941577">
        <w:rPr>
          <w:rFonts w:eastAsia="SimSun"/>
          <w:sz w:val="28"/>
          <w:szCs w:val="28"/>
        </w:rPr>
        <w:t xml:space="preserve"> </w:t>
      </w:r>
    </w:p>
    <w:p w14:paraId="239BE9EA" w14:textId="77777777" w:rsidR="004B13B8" w:rsidRPr="004B13B8" w:rsidRDefault="004B13B8" w:rsidP="004B13B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5E04F34" w14:textId="16145248" w:rsidR="00A80F14" w:rsidRPr="00A80F14" w:rsidRDefault="00E06414" w:rsidP="00A80F14">
      <w:pPr>
        <w:pStyle w:val="a4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694B7001" w14:textId="77777777" w:rsidR="00A80F14" w:rsidRDefault="00A80F14" w:rsidP="00A80F14">
      <w:pPr>
        <w:pStyle w:val="Default"/>
      </w:pPr>
      <w:r>
        <w:t xml:space="preserve"> </w:t>
      </w:r>
    </w:p>
    <w:p w14:paraId="7F6B2474" w14:textId="77777777" w:rsidR="00A62165" w:rsidRPr="00A62165" w:rsidRDefault="00A62165" w:rsidP="00941577">
      <w:pPr>
        <w:pStyle w:val="Default"/>
        <w:numPr>
          <w:ilvl w:val="0"/>
          <w:numId w:val="5"/>
        </w:numPr>
        <w:ind w:left="0" w:firstLine="567"/>
        <w:jc w:val="both"/>
        <w:rPr>
          <w:sz w:val="28"/>
          <w:szCs w:val="28"/>
        </w:rPr>
      </w:pPr>
      <w:r w:rsidRPr="00A62165">
        <w:rPr>
          <w:rFonts w:eastAsia="SimSun"/>
          <w:sz w:val="28"/>
          <w:szCs w:val="20"/>
        </w:rPr>
        <w:t>Утвердить Порядок расходования средств резервного фонда администрации муниципального образования «</w:t>
      </w:r>
      <w:r>
        <w:rPr>
          <w:rFonts w:eastAsia="SimSun"/>
          <w:sz w:val="28"/>
          <w:szCs w:val="20"/>
        </w:rPr>
        <w:t>Муринского</w:t>
      </w:r>
      <w:r w:rsidRPr="00A62165">
        <w:rPr>
          <w:rFonts w:eastAsia="SimSun"/>
          <w:sz w:val="28"/>
          <w:szCs w:val="20"/>
        </w:rPr>
        <w:t xml:space="preserve"> городское поселение» Всеволожского муниципального района Ленинградской области по бюджету муниципального образования «</w:t>
      </w:r>
      <w:r>
        <w:rPr>
          <w:rFonts w:eastAsia="SimSun"/>
          <w:sz w:val="28"/>
          <w:szCs w:val="20"/>
        </w:rPr>
        <w:t>Муринское городское поселение</w:t>
      </w:r>
      <w:r w:rsidRPr="00A62165">
        <w:rPr>
          <w:rFonts w:eastAsia="SimSun"/>
          <w:sz w:val="28"/>
          <w:szCs w:val="20"/>
        </w:rPr>
        <w:t>» Всеволожского муниципального района Ленинградской области, согласно приложению к настоящему постановлению.</w:t>
      </w:r>
    </w:p>
    <w:p w14:paraId="0E14C8B5" w14:textId="181BEED1" w:rsidR="00A80F14" w:rsidRDefault="00A62165" w:rsidP="00941577">
      <w:pPr>
        <w:pStyle w:val="Default"/>
        <w:numPr>
          <w:ilvl w:val="0"/>
          <w:numId w:val="5"/>
        </w:numPr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Отделу финансового управления</w:t>
      </w:r>
      <w:r w:rsidRPr="00A62165">
        <w:rPr>
          <w:sz w:val="28"/>
          <w:szCs w:val="28"/>
        </w:rPr>
        <w:t xml:space="preserve"> администрации муниципального образования «</w:t>
      </w:r>
      <w:r>
        <w:rPr>
          <w:sz w:val="28"/>
          <w:szCs w:val="28"/>
        </w:rPr>
        <w:t>Муринское</w:t>
      </w:r>
      <w:r w:rsidRPr="00A62165">
        <w:rPr>
          <w:sz w:val="28"/>
          <w:szCs w:val="28"/>
        </w:rPr>
        <w:t xml:space="preserve"> городское поселение» Всеволожского муниципального района Ленинградской области обеспечить финансирование расходов из резервного фонда в соответствии с Порядком расходования </w:t>
      </w:r>
      <w:r w:rsidRPr="00A62165">
        <w:rPr>
          <w:sz w:val="28"/>
          <w:szCs w:val="28"/>
        </w:rPr>
        <w:lastRenderedPageBreak/>
        <w:t>средств резервного фонда администрации муниципального образования «</w:t>
      </w:r>
      <w:r>
        <w:rPr>
          <w:sz w:val="28"/>
          <w:szCs w:val="28"/>
        </w:rPr>
        <w:t>Муринское</w:t>
      </w:r>
      <w:r w:rsidRPr="00A62165">
        <w:rPr>
          <w:sz w:val="28"/>
          <w:szCs w:val="28"/>
        </w:rPr>
        <w:t xml:space="preserve"> городское поселение» Всеволожского муниципального района Ленинградской области, утвержденным настоящим постановлением. </w:t>
      </w:r>
      <w:r w:rsidR="00A80F14">
        <w:rPr>
          <w:sz w:val="28"/>
          <w:szCs w:val="28"/>
        </w:rPr>
        <w:t xml:space="preserve"> </w:t>
      </w:r>
    </w:p>
    <w:p w14:paraId="6472932D" w14:textId="5662D29E" w:rsidR="00261A7A" w:rsidRDefault="00261A7A" w:rsidP="00941577">
      <w:pPr>
        <w:pStyle w:val="Default"/>
        <w:numPr>
          <w:ilvl w:val="0"/>
          <w:numId w:val="5"/>
        </w:numPr>
        <w:ind w:left="0" w:firstLine="567"/>
        <w:jc w:val="both"/>
        <w:rPr>
          <w:sz w:val="28"/>
          <w:szCs w:val="28"/>
        </w:rPr>
      </w:pPr>
      <w:r w:rsidRPr="00261A7A">
        <w:rPr>
          <w:sz w:val="28"/>
          <w:szCs w:val="28"/>
        </w:rPr>
        <w:t xml:space="preserve">Постановление администрации от </w:t>
      </w:r>
      <w:r>
        <w:rPr>
          <w:sz w:val="28"/>
          <w:szCs w:val="28"/>
        </w:rPr>
        <w:t>09.07.2010</w:t>
      </w:r>
      <w:r w:rsidRPr="00261A7A">
        <w:rPr>
          <w:sz w:val="28"/>
          <w:szCs w:val="28"/>
        </w:rPr>
        <w:t xml:space="preserve"> № </w:t>
      </w:r>
      <w:r>
        <w:rPr>
          <w:sz w:val="28"/>
          <w:szCs w:val="28"/>
        </w:rPr>
        <w:t>130</w:t>
      </w:r>
      <w:r w:rsidRPr="00261A7A">
        <w:rPr>
          <w:sz w:val="28"/>
          <w:szCs w:val="28"/>
        </w:rPr>
        <w:t xml:space="preserve"> «</w:t>
      </w:r>
      <w:r>
        <w:rPr>
          <w:sz w:val="28"/>
          <w:szCs w:val="28"/>
        </w:rPr>
        <w:t xml:space="preserve">О резервном фонде администрации муниципального образования «Муринское сельское поселение» Всеволожского муниципального района Ленинградской области» </w:t>
      </w:r>
      <w:r w:rsidRPr="00261A7A">
        <w:rPr>
          <w:sz w:val="28"/>
          <w:szCs w:val="28"/>
        </w:rPr>
        <w:t>считать утратившим силу.</w:t>
      </w:r>
    </w:p>
    <w:p w14:paraId="0653E196" w14:textId="0D35A254" w:rsidR="00A16CB4" w:rsidRPr="00A16CB4" w:rsidRDefault="00A16CB4" w:rsidP="00A16CB4">
      <w:pPr>
        <w:pStyle w:val="af5"/>
        <w:numPr>
          <w:ilvl w:val="0"/>
          <w:numId w:val="5"/>
        </w:numPr>
        <w:spacing w:line="276" w:lineRule="auto"/>
        <w:ind w:left="0" w:firstLine="567"/>
        <w:jc w:val="both"/>
        <w:rPr>
          <w:sz w:val="28"/>
          <w:szCs w:val="28"/>
        </w:rPr>
      </w:pPr>
      <w:r w:rsidRPr="00A16CB4">
        <w:rPr>
          <w:sz w:val="28"/>
          <w:szCs w:val="28"/>
        </w:rPr>
        <w:t xml:space="preserve">Начальнику отдела делопроизводства и архива администрации муниципального образования «Муринское городское поселение» Всеволожского муниципального района Ленинградской области Чернобавской Е.Н. ознакомить с настоящим </w:t>
      </w:r>
      <w:r w:rsidR="00611BAE">
        <w:rPr>
          <w:sz w:val="28"/>
          <w:szCs w:val="28"/>
        </w:rPr>
        <w:t>постановлением</w:t>
      </w:r>
      <w:r w:rsidRPr="00A16CB4">
        <w:rPr>
          <w:sz w:val="28"/>
          <w:szCs w:val="28"/>
        </w:rPr>
        <w:t xml:space="preserve"> заместителей главы администрации</w:t>
      </w:r>
      <w:r>
        <w:rPr>
          <w:sz w:val="28"/>
          <w:szCs w:val="28"/>
        </w:rPr>
        <w:t xml:space="preserve"> и директоров подведомственных учреждений</w:t>
      </w:r>
      <w:r w:rsidRPr="00A16CB4">
        <w:rPr>
          <w:sz w:val="28"/>
          <w:szCs w:val="28"/>
        </w:rPr>
        <w:t>.</w:t>
      </w:r>
    </w:p>
    <w:p w14:paraId="6A21DE14" w14:textId="0A00DBC8" w:rsidR="00261A7A" w:rsidRPr="00261A7A" w:rsidRDefault="00261A7A" w:rsidP="00261A7A">
      <w:pPr>
        <w:pStyle w:val="af5"/>
        <w:numPr>
          <w:ilvl w:val="0"/>
          <w:numId w:val="5"/>
        </w:numPr>
        <w:ind w:left="0" w:firstLine="567"/>
        <w:jc w:val="both"/>
        <w:rPr>
          <w:sz w:val="28"/>
          <w:szCs w:val="28"/>
        </w:rPr>
      </w:pPr>
      <w:r w:rsidRPr="00E37FB8">
        <w:rPr>
          <w:sz w:val="28"/>
          <w:szCs w:val="28"/>
        </w:rPr>
        <w:t xml:space="preserve">Опубликовать настоящее </w:t>
      </w:r>
      <w:r>
        <w:rPr>
          <w:sz w:val="28"/>
          <w:szCs w:val="28"/>
        </w:rPr>
        <w:t>постановление</w:t>
      </w:r>
      <w:r w:rsidRPr="00E37FB8">
        <w:rPr>
          <w:sz w:val="28"/>
          <w:szCs w:val="28"/>
        </w:rPr>
        <w:t xml:space="preserve"> </w:t>
      </w:r>
      <w:r w:rsidRPr="00861951">
        <w:rPr>
          <w:sz w:val="28"/>
          <w:szCs w:val="28"/>
        </w:rPr>
        <w:t xml:space="preserve">в газете «Муринская панорама» и </w:t>
      </w:r>
      <w:r w:rsidRPr="00E37FB8">
        <w:rPr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муниципального образования в сети интернет.</w:t>
      </w:r>
    </w:p>
    <w:p w14:paraId="221CE4DD" w14:textId="77777777" w:rsidR="00261A7A" w:rsidRDefault="00261A7A" w:rsidP="00A80F14">
      <w:pPr>
        <w:pStyle w:val="Default"/>
        <w:numPr>
          <w:ilvl w:val="0"/>
          <w:numId w:val="5"/>
        </w:numPr>
        <w:ind w:left="0" w:firstLine="567"/>
        <w:rPr>
          <w:sz w:val="28"/>
          <w:szCs w:val="28"/>
        </w:rPr>
      </w:pPr>
      <w:r w:rsidRPr="00261A7A">
        <w:rPr>
          <w:sz w:val="28"/>
          <w:szCs w:val="28"/>
        </w:rPr>
        <w:t>Настоящее постановление вступает в силу с момента официального опубликования.</w:t>
      </w:r>
    </w:p>
    <w:p w14:paraId="40C77CE0" w14:textId="795A8E95" w:rsidR="0062241D" w:rsidRPr="00A24C24" w:rsidRDefault="00C474FA" w:rsidP="00A80F14">
      <w:pPr>
        <w:pStyle w:val="Default"/>
        <w:numPr>
          <w:ilvl w:val="0"/>
          <w:numId w:val="5"/>
        </w:numPr>
        <w:ind w:left="0" w:firstLine="567"/>
        <w:rPr>
          <w:sz w:val="28"/>
          <w:szCs w:val="28"/>
        </w:rPr>
      </w:pPr>
      <w:r w:rsidRPr="00A24C24">
        <w:rPr>
          <w:sz w:val="28"/>
          <w:szCs w:val="28"/>
        </w:rPr>
        <w:t>Контроль за исполнением настоящего постановления возложить н</w:t>
      </w:r>
      <w:r w:rsidR="00A80F14">
        <w:rPr>
          <w:sz w:val="28"/>
          <w:szCs w:val="28"/>
        </w:rPr>
        <w:t>а начальника отдела финансового управления – главного бухгалтера Туманова В.А.</w:t>
      </w:r>
    </w:p>
    <w:p w14:paraId="48B13C87" w14:textId="77777777" w:rsidR="0062241D" w:rsidRPr="0062241D" w:rsidRDefault="0062241D" w:rsidP="0062241D">
      <w:pPr>
        <w:jc w:val="both"/>
        <w:rPr>
          <w:sz w:val="28"/>
          <w:szCs w:val="28"/>
        </w:rPr>
      </w:pPr>
    </w:p>
    <w:p w14:paraId="5200B9DD" w14:textId="77777777" w:rsidR="00941577" w:rsidRDefault="00941577" w:rsidP="00861951">
      <w:pPr>
        <w:rPr>
          <w:sz w:val="28"/>
          <w:szCs w:val="28"/>
        </w:rPr>
      </w:pPr>
    </w:p>
    <w:p w14:paraId="401F91C5" w14:textId="77777777" w:rsidR="00941577" w:rsidRDefault="00941577" w:rsidP="00861951">
      <w:pPr>
        <w:rPr>
          <w:sz w:val="28"/>
          <w:szCs w:val="28"/>
        </w:rPr>
      </w:pPr>
    </w:p>
    <w:p w14:paraId="1AC11FCA" w14:textId="77777777" w:rsidR="00941577" w:rsidRDefault="00941577" w:rsidP="00861951">
      <w:pPr>
        <w:rPr>
          <w:sz w:val="28"/>
          <w:szCs w:val="28"/>
        </w:rPr>
      </w:pPr>
    </w:p>
    <w:p w14:paraId="1254AAA1" w14:textId="77777777" w:rsidR="00941577" w:rsidRDefault="00941577" w:rsidP="00861951">
      <w:pPr>
        <w:rPr>
          <w:sz w:val="28"/>
          <w:szCs w:val="28"/>
        </w:rPr>
      </w:pPr>
    </w:p>
    <w:p w14:paraId="4D73F99D" w14:textId="7DED43F3" w:rsidR="00FF156B" w:rsidRDefault="00C474FA" w:rsidP="00861951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FF156B">
        <w:rPr>
          <w:sz w:val="28"/>
          <w:szCs w:val="28"/>
        </w:rPr>
        <w:t>лав</w:t>
      </w:r>
      <w:r w:rsidR="00146BA1">
        <w:rPr>
          <w:sz w:val="28"/>
          <w:szCs w:val="28"/>
        </w:rPr>
        <w:t>а</w:t>
      </w:r>
      <w:r w:rsidR="00FF156B">
        <w:rPr>
          <w:sz w:val="28"/>
          <w:szCs w:val="28"/>
        </w:rPr>
        <w:t xml:space="preserve"> администрации                                                          </w:t>
      </w:r>
      <w:r w:rsidR="00FF156B">
        <w:rPr>
          <w:sz w:val="28"/>
          <w:szCs w:val="28"/>
        </w:rPr>
        <w:tab/>
      </w:r>
      <w:r>
        <w:rPr>
          <w:sz w:val="28"/>
          <w:szCs w:val="28"/>
        </w:rPr>
        <w:t>А. Ю. Белов</w:t>
      </w:r>
    </w:p>
    <w:p w14:paraId="6A64DDC3" w14:textId="27618267" w:rsidR="007E508A" w:rsidRDefault="007E508A" w:rsidP="00861951">
      <w:pPr>
        <w:pStyle w:val="a4"/>
        <w:ind w:firstLine="0"/>
        <w:jc w:val="left"/>
        <w:rPr>
          <w:b/>
          <w:sz w:val="28"/>
          <w:szCs w:val="28"/>
        </w:rPr>
      </w:pPr>
    </w:p>
    <w:p w14:paraId="5CB8E3A1" w14:textId="77777777" w:rsidR="00111F8D" w:rsidRDefault="00111F8D" w:rsidP="00FF111D">
      <w:pPr>
        <w:pStyle w:val="af8"/>
        <w:widowControl w:val="0"/>
        <w:spacing w:before="0" w:beforeAutospacing="0" w:after="0" w:afterAutospacing="0"/>
        <w:rPr>
          <w:b/>
          <w:sz w:val="28"/>
          <w:szCs w:val="28"/>
        </w:rPr>
      </w:pPr>
    </w:p>
    <w:p w14:paraId="4736C9FA" w14:textId="77777777" w:rsidR="00941577" w:rsidRDefault="00941577" w:rsidP="00941577">
      <w:pPr>
        <w:pStyle w:val="a3"/>
      </w:pPr>
    </w:p>
    <w:p w14:paraId="494873F6" w14:textId="77777777" w:rsidR="00941577" w:rsidRDefault="00941577" w:rsidP="00941577">
      <w:pPr>
        <w:pStyle w:val="a3"/>
      </w:pPr>
    </w:p>
    <w:p w14:paraId="30CCCC4A" w14:textId="77777777" w:rsidR="00941577" w:rsidRDefault="00941577" w:rsidP="00941577">
      <w:pPr>
        <w:pStyle w:val="a3"/>
      </w:pPr>
    </w:p>
    <w:p w14:paraId="36A0F55D" w14:textId="77777777" w:rsidR="00941577" w:rsidRDefault="00941577" w:rsidP="00941577">
      <w:pPr>
        <w:pStyle w:val="a3"/>
      </w:pPr>
    </w:p>
    <w:p w14:paraId="7213EC80" w14:textId="77777777" w:rsidR="00941577" w:rsidRDefault="00941577" w:rsidP="00941577">
      <w:pPr>
        <w:pStyle w:val="a3"/>
      </w:pPr>
    </w:p>
    <w:p w14:paraId="170E52D5" w14:textId="77777777" w:rsidR="00941577" w:rsidRDefault="00941577" w:rsidP="00941577">
      <w:pPr>
        <w:pStyle w:val="a3"/>
      </w:pPr>
    </w:p>
    <w:p w14:paraId="74071D95" w14:textId="77777777" w:rsidR="00941577" w:rsidRDefault="00941577" w:rsidP="00941577">
      <w:pPr>
        <w:pStyle w:val="a3"/>
      </w:pPr>
    </w:p>
    <w:p w14:paraId="32C34363" w14:textId="77777777" w:rsidR="00941577" w:rsidRDefault="00941577" w:rsidP="00941577">
      <w:pPr>
        <w:pStyle w:val="a3"/>
      </w:pPr>
    </w:p>
    <w:p w14:paraId="0E9C59CD" w14:textId="77777777" w:rsidR="00941577" w:rsidRDefault="00941577" w:rsidP="00941577">
      <w:pPr>
        <w:pStyle w:val="a3"/>
      </w:pPr>
    </w:p>
    <w:p w14:paraId="05EFD634" w14:textId="77777777" w:rsidR="00941577" w:rsidRDefault="00941577" w:rsidP="00941577">
      <w:pPr>
        <w:pStyle w:val="a3"/>
      </w:pPr>
    </w:p>
    <w:p w14:paraId="62651E9C" w14:textId="77777777" w:rsidR="00941577" w:rsidRDefault="00941577" w:rsidP="00941577">
      <w:pPr>
        <w:pStyle w:val="a3"/>
      </w:pPr>
    </w:p>
    <w:p w14:paraId="24923AB1" w14:textId="77777777" w:rsidR="00941577" w:rsidRDefault="00941577" w:rsidP="00941577">
      <w:pPr>
        <w:pStyle w:val="a3"/>
      </w:pPr>
    </w:p>
    <w:p w14:paraId="3FD4BCAF" w14:textId="77777777" w:rsidR="00941577" w:rsidRDefault="00941577" w:rsidP="00941577">
      <w:pPr>
        <w:pStyle w:val="a3"/>
      </w:pPr>
    </w:p>
    <w:p w14:paraId="370DEA82" w14:textId="77777777" w:rsidR="00941577" w:rsidRDefault="00941577" w:rsidP="00941577">
      <w:pPr>
        <w:pStyle w:val="a3"/>
      </w:pPr>
    </w:p>
    <w:p w14:paraId="55019C8A" w14:textId="77777777" w:rsidR="00941577" w:rsidRDefault="00941577" w:rsidP="00941577">
      <w:pPr>
        <w:pStyle w:val="a3"/>
      </w:pPr>
    </w:p>
    <w:p w14:paraId="38F61821" w14:textId="77777777" w:rsidR="00A62165" w:rsidRDefault="00A62165" w:rsidP="00941577">
      <w:pPr>
        <w:pStyle w:val="a3"/>
      </w:pPr>
    </w:p>
    <w:p w14:paraId="192C0693" w14:textId="77777777" w:rsidR="00941577" w:rsidRPr="00941577" w:rsidRDefault="00941577" w:rsidP="00941577">
      <w:pPr>
        <w:pStyle w:val="Default"/>
        <w:jc w:val="right"/>
      </w:pPr>
      <w:r w:rsidRPr="00941577">
        <w:lastRenderedPageBreak/>
        <w:t>Приложение</w:t>
      </w:r>
    </w:p>
    <w:p w14:paraId="4905049A" w14:textId="77777777" w:rsidR="00941577" w:rsidRPr="00941577" w:rsidRDefault="00941577" w:rsidP="00941577">
      <w:pPr>
        <w:pStyle w:val="Default"/>
        <w:jc w:val="right"/>
      </w:pPr>
      <w:r w:rsidRPr="00941577">
        <w:t>к постановлению администрации</w:t>
      </w:r>
    </w:p>
    <w:p w14:paraId="608E618F" w14:textId="77777777" w:rsidR="00941577" w:rsidRPr="00941577" w:rsidRDefault="00941577" w:rsidP="00941577">
      <w:pPr>
        <w:ind w:left="360" w:hanging="360"/>
        <w:jc w:val="right"/>
      </w:pPr>
      <w:r w:rsidRPr="00941577">
        <w:t xml:space="preserve">«Муринского городского поселения» </w:t>
      </w:r>
    </w:p>
    <w:p w14:paraId="51418E14" w14:textId="77777777" w:rsidR="00941577" w:rsidRPr="00941577" w:rsidRDefault="00941577" w:rsidP="00941577">
      <w:pPr>
        <w:ind w:left="360" w:hanging="360"/>
        <w:jc w:val="right"/>
      </w:pPr>
      <w:r w:rsidRPr="00941577">
        <w:t xml:space="preserve">Всеволожского муниципального </w:t>
      </w:r>
    </w:p>
    <w:p w14:paraId="5AF47B04" w14:textId="77777777" w:rsidR="00941577" w:rsidRPr="00941577" w:rsidRDefault="00941577" w:rsidP="00941577">
      <w:pPr>
        <w:ind w:left="360" w:hanging="360"/>
        <w:jc w:val="right"/>
      </w:pPr>
      <w:r w:rsidRPr="00941577">
        <w:t>района Ленинградской области</w:t>
      </w:r>
    </w:p>
    <w:p w14:paraId="0708252D" w14:textId="34EB8BF4" w:rsidR="00941577" w:rsidRPr="00FE06A0" w:rsidRDefault="00941577" w:rsidP="00FE06A0">
      <w:pPr>
        <w:pStyle w:val="af2"/>
        <w:jc w:val="right"/>
        <w:rPr>
          <w:rFonts w:ascii="Times New Roman" w:hAnsi="Times New Roman"/>
          <w:b/>
          <w:sz w:val="24"/>
          <w:szCs w:val="24"/>
        </w:rPr>
      </w:pPr>
      <w:r w:rsidRPr="00941577">
        <w:rPr>
          <w:rFonts w:ascii="Times New Roman" w:hAnsi="Times New Roman" w:cs="Times New Roman"/>
          <w:sz w:val="24"/>
          <w:szCs w:val="24"/>
        </w:rPr>
        <w:t>от</w:t>
      </w:r>
      <w:r w:rsidR="00725488">
        <w:rPr>
          <w:rFonts w:ascii="Times New Roman" w:hAnsi="Times New Roman" w:cs="Times New Roman"/>
          <w:sz w:val="24"/>
          <w:szCs w:val="24"/>
        </w:rPr>
        <w:t xml:space="preserve"> 01.10.2026 </w:t>
      </w:r>
      <w:r w:rsidRPr="00941577">
        <w:rPr>
          <w:rFonts w:ascii="Times New Roman" w:hAnsi="Times New Roman" w:cs="Times New Roman"/>
          <w:sz w:val="24"/>
          <w:szCs w:val="24"/>
        </w:rPr>
        <w:t>№</w:t>
      </w:r>
      <w:r w:rsidR="00725488">
        <w:rPr>
          <w:rFonts w:ascii="Times New Roman" w:hAnsi="Times New Roman" w:cs="Times New Roman"/>
          <w:sz w:val="24"/>
          <w:szCs w:val="24"/>
        </w:rPr>
        <w:t xml:space="preserve"> 635</w:t>
      </w:r>
    </w:p>
    <w:p w14:paraId="07D53F57" w14:textId="77777777" w:rsidR="00261A7A" w:rsidRPr="00D64ADB" w:rsidRDefault="00261A7A" w:rsidP="00261A7A">
      <w:pPr>
        <w:pStyle w:val="af5"/>
        <w:ind w:left="567"/>
        <w:jc w:val="center"/>
        <w:rPr>
          <w:b/>
          <w:sz w:val="28"/>
          <w:szCs w:val="28"/>
        </w:rPr>
      </w:pPr>
      <w:r w:rsidRPr="00D64ADB">
        <w:rPr>
          <w:b/>
          <w:sz w:val="28"/>
          <w:szCs w:val="28"/>
        </w:rPr>
        <w:t xml:space="preserve">ПОРЯДОК </w:t>
      </w:r>
    </w:p>
    <w:p w14:paraId="58B060AC" w14:textId="02FDFE31" w:rsidR="00941577" w:rsidRDefault="00261A7A" w:rsidP="00FE06A0">
      <w:pPr>
        <w:pStyle w:val="af5"/>
        <w:ind w:left="0"/>
        <w:jc w:val="center"/>
        <w:rPr>
          <w:sz w:val="28"/>
          <w:szCs w:val="28"/>
        </w:rPr>
      </w:pPr>
      <w:r w:rsidRPr="009E38A7">
        <w:rPr>
          <w:sz w:val="28"/>
          <w:szCs w:val="28"/>
        </w:rPr>
        <w:t>расходования средств резервного фонда администрации</w:t>
      </w:r>
      <w:r w:rsidR="00FE06A0">
        <w:rPr>
          <w:sz w:val="28"/>
          <w:szCs w:val="28"/>
        </w:rPr>
        <w:t xml:space="preserve"> </w:t>
      </w:r>
      <w:r w:rsidRPr="009E38A7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образования «Муринское городское поселение» Всеволожского</w:t>
      </w:r>
      <w:r w:rsidR="00FE06A0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 Ленинградской области по бюджету муниципального образования «Муринское городское поселение»</w:t>
      </w:r>
      <w:r w:rsidRPr="00261A7A">
        <w:rPr>
          <w:sz w:val="28"/>
          <w:szCs w:val="28"/>
        </w:rPr>
        <w:t xml:space="preserve"> </w:t>
      </w:r>
      <w:r>
        <w:rPr>
          <w:sz w:val="28"/>
          <w:szCs w:val="28"/>
        </w:rPr>
        <w:t>Всеволожского муниципального района Ленинградской области</w:t>
      </w:r>
    </w:p>
    <w:p w14:paraId="36E75A53" w14:textId="77777777" w:rsidR="000C6721" w:rsidRPr="00FE06A0" w:rsidRDefault="000C6721" w:rsidP="00FE06A0">
      <w:pPr>
        <w:pStyle w:val="af5"/>
        <w:ind w:left="0"/>
        <w:jc w:val="center"/>
        <w:rPr>
          <w:sz w:val="28"/>
          <w:szCs w:val="28"/>
        </w:rPr>
      </w:pPr>
    </w:p>
    <w:p w14:paraId="6104B98B" w14:textId="46ADBD1B" w:rsidR="00261A7A" w:rsidRPr="00261A7A" w:rsidRDefault="00261A7A" w:rsidP="00261A7A">
      <w:pPr>
        <w:suppressAutoHyphens/>
        <w:ind w:right="5" w:firstLine="567"/>
        <w:jc w:val="both"/>
        <w:rPr>
          <w:sz w:val="28"/>
          <w:lang w:eastAsia="ar-SA"/>
        </w:rPr>
      </w:pPr>
      <w:r w:rsidRPr="00261A7A">
        <w:rPr>
          <w:sz w:val="28"/>
          <w:lang w:eastAsia="ar-SA"/>
        </w:rPr>
        <w:t>1. Настоящий Порядок определяет расходование средств резервного фонда администрации муниципального образования «</w:t>
      </w:r>
      <w:r w:rsidR="00E44C6C">
        <w:rPr>
          <w:sz w:val="28"/>
          <w:lang w:eastAsia="ar-SA"/>
        </w:rPr>
        <w:t>Муринское</w:t>
      </w:r>
      <w:r w:rsidRPr="00261A7A">
        <w:rPr>
          <w:sz w:val="28"/>
          <w:lang w:eastAsia="ar-SA"/>
        </w:rPr>
        <w:t xml:space="preserve"> городское поселение» Всеволожского муниципального района Ленинградской области по бюджету муниципального образования «</w:t>
      </w:r>
      <w:r w:rsidR="00E44C6C">
        <w:rPr>
          <w:sz w:val="28"/>
          <w:lang w:eastAsia="ar-SA"/>
        </w:rPr>
        <w:t>Муринское</w:t>
      </w:r>
      <w:r w:rsidRPr="00261A7A">
        <w:rPr>
          <w:sz w:val="28"/>
          <w:lang w:eastAsia="ar-SA"/>
        </w:rPr>
        <w:t xml:space="preserve"> городское поселение» Всеволожского муниципального района Ленинградской области (далее - резервный фонд) на непредвиденные расходы. </w:t>
      </w:r>
    </w:p>
    <w:p w14:paraId="2B6AB2C1" w14:textId="2FAFE862" w:rsidR="00261A7A" w:rsidRPr="00261A7A" w:rsidRDefault="00261A7A" w:rsidP="00261A7A">
      <w:pPr>
        <w:suppressAutoHyphens/>
        <w:ind w:right="5"/>
        <w:jc w:val="both"/>
        <w:rPr>
          <w:sz w:val="28"/>
          <w:lang w:eastAsia="ar-SA"/>
        </w:rPr>
      </w:pPr>
      <w:r>
        <w:rPr>
          <w:sz w:val="28"/>
          <w:lang w:eastAsia="ar-SA"/>
        </w:rPr>
        <w:tab/>
      </w:r>
      <w:r w:rsidRPr="00261A7A">
        <w:rPr>
          <w:sz w:val="28"/>
          <w:lang w:eastAsia="ar-SA"/>
        </w:rPr>
        <w:t>2. Размер резервного фонда определяется при составлении проектов бюджетов муниципального образования «</w:t>
      </w:r>
      <w:r w:rsidR="00E44C6C">
        <w:rPr>
          <w:sz w:val="28"/>
          <w:lang w:eastAsia="ar-SA"/>
        </w:rPr>
        <w:t>Муринское</w:t>
      </w:r>
      <w:r w:rsidRPr="00261A7A">
        <w:rPr>
          <w:sz w:val="28"/>
          <w:lang w:eastAsia="ar-SA"/>
        </w:rPr>
        <w:t xml:space="preserve"> городское поселение» Всеволожского муниципального района Ленинградской области и утверждается решением о бюджете муниципального образования «</w:t>
      </w:r>
      <w:r w:rsidR="00E44C6C">
        <w:rPr>
          <w:sz w:val="28"/>
          <w:lang w:eastAsia="ar-SA"/>
        </w:rPr>
        <w:t xml:space="preserve">Муринское </w:t>
      </w:r>
      <w:r w:rsidRPr="00261A7A">
        <w:rPr>
          <w:sz w:val="28"/>
          <w:lang w:eastAsia="ar-SA"/>
        </w:rPr>
        <w:t xml:space="preserve">городское поселение» Всеволожского муниципального района Ленинградской области на соответствующий финансовый год. </w:t>
      </w:r>
    </w:p>
    <w:p w14:paraId="74130A1C" w14:textId="1E6E41E6" w:rsidR="00261A7A" w:rsidRDefault="00261A7A" w:rsidP="00261A7A">
      <w:pPr>
        <w:suppressAutoHyphens/>
        <w:ind w:right="5"/>
        <w:jc w:val="both"/>
        <w:rPr>
          <w:sz w:val="28"/>
          <w:lang w:eastAsia="ar-SA"/>
        </w:rPr>
      </w:pPr>
      <w:r>
        <w:rPr>
          <w:sz w:val="28"/>
          <w:lang w:eastAsia="ar-SA"/>
        </w:rPr>
        <w:tab/>
      </w:r>
      <w:r w:rsidRPr="00261A7A">
        <w:rPr>
          <w:sz w:val="28"/>
          <w:lang w:eastAsia="ar-SA"/>
        </w:rPr>
        <w:t>3. Средства резервного фонда направляются на финансирование расходов, не предусмотренных решением о бюджете муниципального образования «</w:t>
      </w:r>
      <w:r w:rsidR="00E44C6C">
        <w:rPr>
          <w:sz w:val="28"/>
          <w:lang w:eastAsia="ar-SA"/>
        </w:rPr>
        <w:t>Муринское</w:t>
      </w:r>
      <w:r w:rsidRPr="00261A7A">
        <w:rPr>
          <w:sz w:val="28"/>
          <w:lang w:eastAsia="ar-SA"/>
        </w:rPr>
        <w:t xml:space="preserve"> городское поселение» Всеволожского муниципального района Ленинградской области.</w:t>
      </w:r>
    </w:p>
    <w:p w14:paraId="4676BD30" w14:textId="70AE0445" w:rsidR="00E44C6C" w:rsidRDefault="00E44C6C" w:rsidP="00E44C6C">
      <w:pPr>
        <w:suppressAutoHyphens/>
        <w:ind w:right="5" w:firstLine="708"/>
        <w:jc w:val="both"/>
        <w:rPr>
          <w:sz w:val="28"/>
          <w:lang w:eastAsia="ar-SA"/>
        </w:rPr>
      </w:pPr>
      <w:r>
        <w:rPr>
          <w:sz w:val="28"/>
          <w:lang w:eastAsia="ar-SA"/>
        </w:rPr>
        <w:t xml:space="preserve">4. </w:t>
      </w:r>
      <w:r w:rsidRPr="00E44C6C">
        <w:rPr>
          <w:sz w:val="28"/>
          <w:lang w:eastAsia="ar-SA"/>
        </w:rPr>
        <w:t>В процессе исполнения бюджета муниципального образования «</w:t>
      </w:r>
      <w:r>
        <w:rPr>
          <w:sz w:val="28"/>
          <w:lang w:eastAsia="ar-SA"/>
        </w:rPr>
        <w:t>Муринское</w:t>
      </w:r>
      <w:r w:rsidRPr="00E44C6C">
        <w:rPr>
          <w:sz w:val="28"/>
          <w:lang w:eastAsia="ar-SA"/>
        </w:rPr>
        <w:t xml:space="preserve"> городское поселение» Всеволожского муниципального района Ленинградской области средства резервного фонда используются на следующие цели:</w:t>
      </w:r>
    </w:p>
    <w:p w14:paraId="3B64D1CF" w14:textId="52ED6906" w:rsidR="00E44C6C" w:rsidRPr="00DB1495" w:rsidRDefault="00D13DFE" w:rsidP="00E44C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44C6C" w:rsidRPr="00DB1495">
        <w:rPr>
          <w:sz w:val="28"/>
          <w:szCs w:val="28"/>
        </w:rPr>
        <w:t>проведение непредвиденных и неотложных работ по строительству, реконструкции или ремонту объектов социально-культурного и жилищно-коммунального назначения;</w:t>
      </w:r>
    </w:p>
    <w:p w14:paraId="40BC6BFF" w14:textId="18F0EECD" w:rsidR="00E44C6C" w:rsidRPr="00DB1495" w:rsidRDefault="00D13DFE" w:rsidP="00E44C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44C6C" w:rsidRPr="00DB1495">
        <w:rPr>
          <w:sz w:val="28"/>
          <w:szCs w:val="28"/>
        </w:rPr>
        <w:t>проведение мероприятий по временному размещению пострадавшего населения и его первоочередному жизнеобеспечению;</w:t>
      </w:r>
    </w:p>
    <w:p w14:paraId="1787F6F9" w14:textId="75B0D6CE" w:rsidR="00E44C6C" w:rsidRDefault="00D13DFE" w:rsidP="00E44C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44C6C" w:rsidRPr="00DB1495">
        <w:rPr>
          <w:sz w:val="28"/>
          <w:szCs w:val="28"/>
        </w:rPr>
        <w:t xml:space="preserve">устранение последствий террористических актов в части социальной реабилитации лиц, пострадавших в результате террористических актов, произошедших на территории </w:t>
      </w:r>
      <w:r w:rsidR="00E44C6C">
        <w:rPr>
          <w:sz w:val="28"/>
          <w:szCs w:val="28"/>
        </w:rPr>
        <w:t>муниципального образования «</w:t>
      </w:r>
      <w:r>
        <w:rPr>
          <w:sz w:val="28"/>
          <w:szCs w:val="28"/>
        </w:rPr>
        <w:t>Муринское городское поселение</w:t>
      </w:r>
      <w:r w:rsidR="00E44C6C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Всеволожского муниципального района </w:t>
      </w:r>
      <w:r w:rsidR="00E44C6C">
        <w:rPr>
          <w:sz w:val="28"/>
          <w:szCs w:val="28"/>
        </w:rPr>
        <w:t>Ленинградской области</w:t>
      </w:r>
      <w:r w:rsidR="00E44C6C" w:rsidRPr="00DB1495">
        <w:rPr>
          <w:sz w:val="28"/>
          <w:szCs w:val="28"/>
        </w:rPr>
        <w:t xml:space="preserve">, в соответствии с Федеральным </w:t>
      </w:r>
      <w:hyperlink r:id="rId10" w:history="1">
        <w:r w:rsidR="00E44C6C" w:rsidRPr="00DB1495">
          <w:rPr>
            <w:sz w:val="28"/>
            <w:szCs w:val="28"/>
          </w:rPr>
          <w:t>законом</w:t>
        </w:r>
      </w:hyperlink>
      <w:r w:rsidR="00E44C6C">
        <w:br/>
      </w:r>
      <w:r w:rsidR="00E44C6C" w:rsidRPr="00DB1495">
        <w:rPr>
          <w:sz w:val="28"/>
          <w:szCs w:val="28"/>
        </w:rPr>
        <w:t xml:space="preserve">от 6 марта 2006 года </w:t>
      </w:r>
      <w:r w:rsidR="00E44C6C">
        <w:rPr>
          <w:sz w:val="28"/>
          <w:szCs w:val="28"/>
        </w:rPr>
        <w:t>№</w:t>
      </w:r>
      <w:r w:rsidR="00E44C6C" w:rsidRPr="00DB1495">
        <w:rPr>
          <w:sz w:val="28"/>
          <w:szCs w:val="28"/>
        </w:rPr>
        <w:t xml:space="preserve"> 35-ФЗ </w:t>
      </w:r>
      <w:r w:rsidR="00E44C6C">
        <w:rPr>
          <w:sz w:val="28"/>
          <w:szCs w:val="28"/>
        </w:rPr>
        <w:t>«</w:t>
      </w:r>
      <w:r w:rsidR="00E44C6C" w:rsidRPr="00DB1495">
        <w:rPr>
          <w:sz w:val="28"/>
          <w:szCs w:val="28"/>
        </w:rPr>
        <w:t>О противодействии терроризму</w:t>
      </w:r>
      <w:r w:rsidR="00E44C6C">
        <w:rPr>
          <w:sz w:val="28"/>
          <w:szCs w:val="28"/>
        </w:rPr>
        <w:t>»</w:t>
      </w:r>
      <w:r w:rsidR="00E44C6C" w:rsidRPr="00DB1495">
        <w:rPr>
          <w:sz w:val="28"/>
          <w:szCs w:val="28"/>
        </w:rPr>
        <w:t>;</w:t>
      </w:r>
    </w:p>
    <w:p w14:paraId="0D21030A" w14:textId="1AD1F2B2" w:rsidR="00D13DFE" w:rsidRPr="00DB1495" w:rsidRDefault="00D13DFE" w:rsidP="00D13D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B1495">
        <w:rPr>
          <w:sz w:val="28"/>
          <w:szCs w:val="28"/>
        </w:rPr>
        <w:t xml:space="preserve">выполнение мероприятий, связанных с ликвидацией последствий стихийных бедствий, террористических актов и чрезвычайных ситуаций </w:t>
      </w:r>
      <w:r>
        <w:rPr>
          <w:sz w:val="28"/>
          <w:szCs w:val="28"/>
        </w:rPr>
        <w:br/>
      </w:r>
      <w:r w:rsidRPr="00DB1495">
        <w:rPr>
          <w:sz w:val="28"/>
          <w:szCs w:val="28"/>
        </w:rPr>
        <w:lastRenderedPageBreak/>
        <w:t xml:space="preserve">на территории </w:t>
      </w:r>
      <w:r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Pr="00DB1495">
        <w:rPr>
          <w:sz w:val="28"/>
          <w:szCs w:val="28"/>
        </w:rPr>
        <w:t xml:space="preserve"> (за исключением чрезвычайных ситуаций в лесах, возникших вследствие лесных пожаров), в том числе:</w:t>
      </w:r>
    </w:p>
    <w:p w14:paraId="467E4A68" w14:textId="77777777" w:rsidR="00D13DFE" w:rsidRPr="00DB1495" w:rsidRDefault="00D13DFE" w:rsidP="00D13D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B1495">
        <w:rPr>
          <w:sz w:val="28"/>
          <w:szCs w:val="28"/>
        </w:rPr>
        <w:t>а) проведение эвакуационных мероприятий;</w:t>
      </w:r>
    </w:p>
    <w:p w14:paraId="75F96553" w14:textId="77777777" w:rsidR="00D13DFE" w:rsidRPr="00DB1495" w:rsidRDefault="00D13DFE" w:rsidP="00D13D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B1495">
        <w:rPr>
          <w:sz w:val="28"/>
          <w:szCs w:val="28"/>
        </w:rPr>
        <w:t>б) проведение аварийно-спасательных и неотложных аварийно-восстановительных работ;</w:t>
      </w:r>
    </w:p>
    <w:p w14:paraId="7BB1106B" w14:textId="77777777" w:rsidR="00D13DFE" w:rsidRPr="00DB1495" w:rsidRDefault="00D13DFE" w:rsidP="00D13D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B1495">
        <w:rPr>
          <w:sz w:val="28"/>
          <w:szCs w:val="28"/>
        </w:rPr>
        <w:t>в) проведение мероприятий в области защиты населения и территорий от чрезвычайных ситуаций;</w:t>
      </w:r>
    </w:p>
    <w:p w14:paraId="52CFCF08" w14:textId="77777777" w:rsidR="00D13DFE" w:rsidRPr="00DB1495" w:rsidRDefault="00D13DFE" w:rsidP="00D13D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B1495">
        <w:rPr>
          <w:sz w:val="28"/>
          <w:szCs w:val="28"/>
        </w:rPr>
        <w:t xml:space="preserve">г) иные мероприятия, направленные на локализацию, снижение </w:t>
      </w:r>
      <w:r>
        <w:rPr>
          <w:sz w:val="28"/>
          <w:szCs w:val="28"/>
        </w:rPr>
        <w:br/>
      </w:r>
      <w:r w:rsidRPr="00DB1495">
        <w:rPr>
          <w:sz w:val="28"/>
          <w:szCs w:val="28"/>
        </w:rPr>
        <w:t>и ликвидацию негативных последствий;</w:t>
      </w:r>
    </w:p>
    <w:p w14:paraId="094650FC" w14:textId="77777777" w:rsidR="00D13DFE" w:rsidRPr="00DB1495" w:rsidRDefault="00D13DFE" w:rsidP="00D13D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B1495">
        <w:rPr>
          <w:sz w:val="28"/>
          <w:szCs w:val="28"/>
        </w:rPr>
        <w:t>д) создание и восполнение резервов материальных ресурсов для ликвидации чрезвычайных ситуаций;</w:t>
      </w:r>
    </w:p>
    <w:p w14:paraId="699D7650" w14:textId="77777777" w:rsidR="00D13DFE" w:rsidRPr="00DB1495" w:rsidRDefault="00D13DFE" w:rsidP="00D13D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B1495">
        <w:rPr>
          <w:sz w:val="28"/>
          <w:szCs w:val="28"/>
        </w:rPr>
        <w:t>е) возмещение ущерба, понесенного гражданами и юридическими лицами.</w:t>
      </w:r>
    </w:p>
    <w:p w14:paraId="58D0BFB1" w14:textId="55EF0126" w:rsidR="00D13DFE" w:rsidRPr="00DB1495" w:rsidRDefault="00D13DFE" w:rsidP="00D13D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D7CBA" w:rsidRPr="001D7CBA">
        <w:rPr>
          <w:sz w:val="28"/>
          <w:szCs w:val="28"/>
        </w:rPr>
        <w:t>срочные непредвиденные мероприятия местного значения, относящиеся к полномочиям органов местного самоуправления.</w:t>
      </w:r>
    </w:p>
    <w:p w14:paraId="5B56C0F7" w14:textId="153D6439" w:rsidR="00D13DFE" w:rsidRPr="00DB1495" w:rsidRDefault="00D13DFE" w:rsidP="00D13D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B1495">
        <w:rPr>
          <w:sz w:val="28"/>
          <w:szCs w:val="28"/>
        </w:rPr>
        <w:t xml:space="preserve">5. Основанием для выделения средств из резервного фонда является постановление администрации </w:t>
      </w:r>
      <w:r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Pr="00DB1495">
        <w:rPr>
          <w:sz w:val="28"/>
          <w:szCs w:val="28"/>
        </w:rPr>
        <w:t>, в котором указываются размер средств, главный распорядитель (распорядитель), получатель средств, конкретное направление расходования средств и источник предоставления средств - резервный фонд.</w:t>
      </w:r>
    </w:p>
    <w:p w14:paraId="2A35B181" w14:textId="77777777" w:rsidR="00D13DFE" w:rsidRPr="00DB1495" w:rsidRDefault="00D13DFE" w:rsidP="00D13DFE">
      <w:pPr>
        <w:pStyle w:val="af5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B1495">
        <w:rPr>
          <w:sz w:val="28"/>
          <w:szCs w:val="28"/>
        </w:rPr>
        <w:t>В зависимости от цели использования средств резервного фонда постановлением администрации могут также устанавливаться:</w:t>
      </w:r>
    </w:p>
    <w:p w14:paraId="68E7594F" w14:textId="37B5E7D7" w:rsidR="00D13DFE" w:rsidRPr="00DB1495" w:rsidRDefault="00D13DFE" w:rsidP="00D13D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B1495">
        <w:rPr>
          <w:sz w:val="28"/>
          <w:szCs w:val="28"/>
        </w:rPr>
        <w:t xml:space="preserve">условия использования </w:t>
      </w:r>
      <w:r w:rsidRPr="009E38A7">
        <w:rPr>
          <w:sz w:val="28"/>
          <w:szCs w:val="28"/>
        </w:rPr>
        <w:t>средств;</w:t>
      </w:r>
    </w:p>
    <w:p w14:paraId="36DF790C" w14:textId="07635FCB" w:rsidR="00D13DFE" w:rsidRPr="00DB1495" w:rsidRDefault="00D13DFE" w:rsidP="00D13D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B1495">
        <w:rPr>
          <w:sz w:val="28"/>
          <w:szCs w:val="28"/>
        </w:rPr>
        <w:t>перечень объектов, на которых проводятся работы, с указанием адресов объектов, видов и сроков выполнения работ на каждом объекте.</w:t>
      </w:r>
    </w:p>
    <w:p w14:paraId="36339248" w14:textId="77777777" w:rsidR="00D13DFE" w:rsidRPr="00DB1495" w:rsidRDefault="00D13DFE" w:rsidP="00D13D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B1495">
        <w:rPr>
          <w:sz w:val="28"/>
          <w:szCs w:val="28"/>
        </w:rPr>
        <w:t xml:space="preserve">Выделение средств из резервного фонда по ликвидации чрезвычайных ситуаций природного и техногенного характера и последствий стихийных бедствий, а также последствий террористических актов, осуществляется </w:t>
      </w:r>
      <w:r>
        <w:rPr>
          <w:sz w:val="28"/>
          <w:szCs w:val="28"/>
        </w:rPr>
        <w:br/>
      </w:r>
      <w:r w:rsidRPr="00DB1495">
        <w:rPr>
          <w:sz w:val="28"/>
          <w:szCs w:val="28"/>
        </w:rPr>
        <w:t>на бесконкурсной основе.</w:t>
      </w:r>
    </w:p>
    <w:p w14:paraId="737FB496" w14:textId="780CF885" w:rsidR="00D13DFE" w:rsidRPr="00DB1495" w:rsidRDefault="00D13DFE" w:rsidP="00D13D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DB1495">
        <w:rPr>
          <w:sz w:val="28"/>
          <w:szCs w:val="28"/>
        </w:rPr>
        <w:t xml:space="preserve">. По вопросу выделения средств из резервного фонда к главе </w:t>
      </w:r>
      <w:r w:rsidRPr="00F8635C">
        <w:rPr>
          <w:spacing w:val="-8"/>
          <w:sz w:val="28"/>
          <w:szCs w:val="28"/>
        </w:rPr>
        <w:t xml:space="preserve">администрации </w:t>
      </w:r>
      <w:r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Pr="00DB1495">
        <w:rPr>
          <w:sz w:val="28"/>
          <w:szCs w:val="28"/>
        </w:rPr>
        <w:t xml:space="preserve"> могут обращаться заместители главы администрации, руководители органов местного самоуправления, депутаты </w:t>
      </w:r>
      <w:r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Pr="00DB1495">
        <w:rPr>
          <w:sz w:val="28"/>
          <w:szCs w:val="28"/>
        </w:rPr>
        <w:t>, руководители муниципальных учреждений.</w:t>
      </w:r>
    </w:p>
    <w:p w14:paraId="053FD5EF" w14:textId="77777777" w:rsidR="00D13DFE" w:rsidRPr="00DB1495" w:rsidRDefault="00D13DFE" w:rsidP="00D13D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B1495">
        <w:rPr>
          <w:sz w:val="28"/>
          <w:szCs w:val="28"/>
        </w:rPr>
        <w:t>8. К обращению прилагаются:</w:t>
      </w:r>
    </w:p>
    <w:p w14:paraId="7CFED39D" w14:textId="334AF52D" w:rsidR="00D13DFE" w:rsidRPr="00DB1495" w:rsidRDefault="00D13DFE" w:rsidP="00D13D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B1495">
        <w:rPr>
          <w:sz w:val="28"/>
          <w:szCs w:val="28"/>
        </w:rPr>
        <w:t>документы, послужившие основанием для обращения;</w:t>
      </w:r>
    </w:p>
    <w:p w14:paraId="57092B2A" w14:textId="3ED456C3" w:rsidR="00D13DFE" w:rsidRPr="00DB1495" w:rsidRDefault="00D13DFE" w:rsidP="00D13D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B1495">
        <w:rPr>
          <w:sz w:val="28"/>
          <w:szCs w:val="28"/>
        </w:rPr>
        <w:t>документы, подтверждающие неотложность выделения средств резервного фонда;</w:t>
      </w:r>
    </w:p>
    <w:p w14:paraId="15C9D14A" w14:textId="7723797B" w:rsidR="00D13DFE" w:rsidRPr="00DB1495" w:rsidRDefault="00D13DFE" w:rsidP="00D13D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pacing w:val="-8"/>
          <w:sz w:val="28"/>
          <w:szCs w:val="28"/>
        </w:rPr>
        <w:t xml:space="preserve">- </w:t>
      </w:r>
      <w:r w:rsidRPr="00F8635C">
        <w:rPr>
          <w:spacing w:val="-8"/>
          <w:sz w:val="28"/>
          <w:szCs w:val="28"/>
        </w:rPr>
        <w:t>расчет размера средств резервного фонда, предлагаемых для выделения</w:t>
      </w:r>
      <w:r w:rsidRPr="00DB1495">
        <w:rPr>
          <w:sz w:val="28"/>
          <w:szCs w:val="28"/>
        </w:rPr>
        <w:t>;</w:t>
      </w:r>
    </w:p>
    <w:p w14:paraId="7A6EADFD" w14:textId="1E9BF590" w:rsidR="00D13DFE" w:rsidRPr="00DB1495" w:rsidRDefault="00D13DFE" w:rsidP="00D13D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DB1495">
        <w:rPr>
          <w:sz w:val="28"/>
          <w:szCs w:val="28"/>
        </w:rPr>
        <w:t>документы, подтверждающие обоснованность произведенного расчета предлагаемых для выделения средств резервного фонда;</w:t>
      </w:r>
    </w:p>
    <w:p w14:paraId="0315C643" w14:textId="086E31AA" w:rsidR="00D13DFE" w:rsidRPr="000D4065" w:rsidRDefault="00D13DFE" w:rsidP="00D13D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B1495">
        <w:rPr>
          <w:sz w:val="28"/>
          <w:szCs w:val="28"/>
        </w:rPr>
        <w:t xml:space="preserve">иные </w:t>
      </w:r>
      <w:r w:rsidRPr="000D4065">
        <w:rPr>
          <w:sz w:val="28"/>
          <w:szCs w:val="28"/>
        </w:rPr>
        <w:t xml:space="preserve">документы, подтверждающие непредвиденность возникновения </w:t>
      </w:r>
      <w:r>
        <w:rPr>
          <w:sz w:val="28"/>
          <w:szCs w:val="28"/>
        </w:rPr>
        <w:br/>
      </w:r>
      <w:r w:rsidRPr="000D4065">
        <w:rPr>
          <w:sz w:val="28"/>
          <w:szCs w:val="28"/>
        </w:rPr>
        <w:t>и неотложный характер расходов на соответствующие цели (при наличии).</w:t>
      </w:r>
    </w:p>
    <w:p w14:paraId="7563BBD9" w14:textId="02F024DE" w:rsidR="00D13DFE" w:rsidRPr="00DB1495" w:rsidRDefault="00D13DFE" w:rsidP="00D13DF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hyperlink r:id="rId11" w:history="1">
        <w:r>
          <w:rPr>
            <w:sz w:val="28"/>
            <w:szCs w:val="28"/>
          </w:rPr>
          <w:t>9</w:t>
        </w:r>
      </w:hyperlink>
      <w:r w:rsidRPr="000D4065">
        <w:rPr>
          <w:sz w:val="28"/>
          <w:szCs w:val="28"/>
        </w:rPr>
        <w:t xml:space="preserve">. </w:t>
      </w:r>
      <w:r w:rsidRPr="00F8635C">
        <w:rPr>
          <w:spacing w:val="-10"/>
          <w:sz w:val="28"/>
          <w:szCs w:val="28"/>
        </w:rPr>
        <w:t>Подготовку проектов постановлений о выделении средств из резервного фонда осуществляет</w:t>
      </w:r>
      <w:r w:rsidRPr="00DB1495">
        <w:rPr>
          <w:sz w:val="28"/>
          <w:szCs w:val="28"/>
        </w:rPr>
        <w:t xml:space="preserve"> </w:t>
      </w:r>
      <w:r>
        <w:rPr>
          <w:sz w:val="28"/>
          <w:szCs w:val="28"/>
        </w:rPr>
        <w:t>отдел финансового управления администрации муниципального образования «Муринское городское поселение» Всеволожского муниципального района Ленинградской области</w:t>
      </w:r>
      <w:r w:rsidRPr="00DB1495">
        <w:rPr>
          <w:sz w:val="28"/>
          <w:szCs w:val="28"/>
        </w:rPr>
        <w:t xml:space="preserve">. Основанием для подготовки проекта постановления администрации является </w:t>
      </w:r>
      <w:r w:rsidRPr="00F8635C">
        <w:rPr>
          <w:spacing w:val="-12"/>
          <w:sz w:val="28"/>
          <w:szCs w:val="28"/>
        </w:rPr>
        <w:t xml:space="preserve">поручение главы администрации </w:t>
      </w:r>
      <w:r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Pr="00DB1495">
        <w:rPr>
          <w:sz w:val="28"/>
          <w:szCs w:val="28"/>
        </w:rPr>
        <w:t>.</w:t>
      </w:r>
    </w:p>
    <w:p w14:paraId="0E2A66ED" w14:textId="60BBC6DC" w:rsidR="00D13DFE" w:rsidRPr="00DB1495" w:rsidRDefault="00D13DFE" w:rsidP="00D13D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B1495">
        <w:rPr>
          <w:sz w:val="28"/>
          <w:szCs w:val="28"/>
        </w:rPr>
        <w:t xml:space="preserve">10. Получатели, которым постановлением выделяются средства резервного фонда, несут ответственность за целевое использование средств </w:t>
      </w:r>
      <w:r>
        <w:rPr>
          <w:sz w:val="28"/>
          <w:szCs w:val="28"/>
        </w:rPr>
        <w:br/>
      </w:r>
      <w:r w:rsidRPr="00DB1495">
        <w:rPr>
          <w:sz w:val="28"/>
          <w:szCs w:val="28"/>
        </w:rPr>
        <w:t xml:space="preserve">в порядке, установленном законодательством Российской Федерации, </w:t>
      </w:r>
      <w:r>
        <w:rPr>
          <w:sz w:val="28"/>
          <w:szCs w:val="28"/>
        </w:rPr>
        <w:br/>
      </w:r>
      <w:r w:rsidRPr="00DB1495">
        <w:rPr>
          <w:sz w:val="28"/>
          <w:szCs w:val="28"/>
        </w:rPr>
        <w:t>и в месячный срок</w:t>
      </w:r>
      <w:r>
        <w:rPr>
          <w:sz w:val="28"/>
          <w:szCs w:val="28"/>
        </w:rPr>
        <w:t>,</w:t>
      </w:r>
      <w:r w:rsidRPr="00DB1495">
        <w:rPr>
          <w:sz w:val="28"/>
          <w:szCs w:val="28"/>
        </w:rPr>
        <w:t xml:space="preserve"> после проведения мероприятий</w:t>
      </w:r>
      <w:r>
        <w:rPr>
          <w:sz w:val="28"/>
          <w:szCs w:val="28"/>
        </w:rPr>
        <w:t>,</w:t>
      </w:r>
      <w:r w:rsidRPr="00DB1495">
        <w:rPr>
          <w:sz w:val="28"/>
          <w:szCs w:val="28"/>
        </w:rPr>
        <w:t xml:space="preserve"> представляют в </w:t>
      </w:r>
      <w:r>
        <w:rPr>
          <w:sz w:val="28"/>
          <w:szCs w:val="28"/>
        </w:rPr>
        <w:t>отдел финансового управления администрации</w:t>
      </w:r>
      <w:r w:rsidRPr="00D13DFE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Pr="00DB1495">
        <w:rPr>
          <w:sz w:val="28"/>
          <w:szCs w:val="28"/>
        </w:rPr>
        <w:t xml:space="preserve"> отчет об использовании этих средств.</w:t>
      </w:r>
    </w:p>
    <w:p w14:paraId="05DE2428" w14:textId="77777777" w:rsidR="00FE06A0" w:rsidRDefault="00D13DFE" w:rsidP="006C32D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B1495">
        <w:rPr>
          <w:sz w:val="28"/>
          <w:szCs w:val="28"/>
        </w:rPr>
        <w:t xml:space="preserve">11. </w:t>
      </w:r>
      <w:r w:rsidRPr="00F8635C">
        <w:rPr>
          <w:spacing w:val="-12"/>
          <w:sz w:val="28"/>
          <w:szCs w:val="28"/>
        </w:rPr>
        <w:t>Контроль за соблюдением целей, порядка и условий предоставления средств, выделенных</w:t>
      </w:r>
      <w:r w:rsidRPr="00DB1495">
        <w:rPr>
          <w:sz w:val="28"/>
          <w:szCs w:val="28"/>
        </w:rPr>
        <w:t xml:space="preserve"> из резервного фонда, осуществляется </w:t>
      </w:r>
      <w:r w:rsidR="006C32D7">
        <w:rPr>
          <w:sz w:val="28"/>
          <w:szCs w:val="28"/>
        </w:rPr>
        <w:t>отделом финансового управления администрации</w:t>
      </w:r>
      <w:r w:rsidR="006C32D7" w:rsidRPr="00D13DFE">
        <w:rPr>
          <w:sz w:val="28"/>
          <w:szCs w:val="28"/>
        </w:rPr>
        <w:t xml:space="preserve"> </w:t>
      </w:r>
      <w:r w:rsidR="006C32D7"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Pr="00DB1495">
        <w:rPr>
          <w:sz w:val="28"/>
          <w:szCs w:val="28"/>
        </w:rPr>
        <w:t>.</w:t>
      </w:r>
      <w:r w:rsidR="006C32D7">
        <w:rPr>
          <w:sz w:val="28"/>
          <w:szCs w:val="28"/>
        </w:rPr>
        <w:t xml:space="preserve"> </w:t>
      </w:r>
    </w:p>
    <w:p w14:paraId="2DDE423E" w14:textId="3720F184" w:rsidR="00D13DFE" w:rsidRPr="00DB1495" w:rsidRDefault="00D13DFE" w:rsidP="006C32D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8635C">
        <w:rPr>
          <w:spacing w:val="-8"/>
          <w:sz w:val="28"/>
          <w:szCs w:val="28"/>
        </w:rPr>
        <w:t xml:space="preserve">Информация о выявленных нарушениях направляется главе администрации </w:t>
      </w:r>
      <w:r w:rsidR="006C32D7">
        <w:rPr>
          <w:sz w:val="28"/>
          <w:szCs w:val="28"/>
        </w:rPr>
        <w:t>отдел</w:t>
      </w:r>
      <w:r w:rsidR="00FE06A0">
        <w:rPr>
          <w:sz w:val="28"/>
          <w:szCs w:val="28"/>
        </w:rPr>
        <w:t>ом</w:t>
      </w:r>
      <w:r w:rsidR="006C32D7">
        <w:rPr>
          <w:sz w:val="28"/>
          <w:szCs w:val="28"/>
        </w:rPr>
        <w:t xml:space="preserve"> финансового управления администрации</w:t>
      </w:r>
      <w:r w:rsidR="006C32D7" w:rsidRPr="00D13DFE">
        <w:rPr>
          <w:sz w:val="28"/>
          <w:szCs w:val="28"/>
        </w:rPr>
        <w:t xml:space="preserve"> </w:t>
      </w:r>
      <w:r w:rsidR="006C32D7"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Pr="00DB1495">
        <w:rPr>
          <w:sz w:val="28"/>
          <w:szCs w:val="28"/>
        </w:rPr>
        <w:t xml:space="preserve"> для принятия необходимых мер в соответствии </w:t>
      </w:r>
      <w:r>
        <w:rPr>
          <w:sz w:val="28"/>
          <w:szCs w:val="28"/>
        </w:rPr>
        <w:br/>
      </w:r>
      <w:r w:rsidRPr="00DB1495">
        <w:rPr>
          <w:sz w:val="28"/>
          <w:szCs w:val="28"/>
        </w:rPr>
        <w:t>с действующим законодательством.</w:t>
      </w:r>
    </w:p>
    <w:p w14:paraId="42A01A9E" w14:textId="77777777" w:rsidR="00D13DFE" w:rsidRDefault="00D13DFE" w:rsidP="00D13DFE">
      <w:pPr>
        <w:jc w:val="both"/>
        <w:rPr>
          <w:sz w:val="28"/>
          <w:szCs w:val="28"/>
        </w:rPr>
      </w:pPr>
    </w:p>
    <w:p w14:paraId="0550F058" w14:textId="77777777" w:rsidR="00D13DFE" w:rsidRPr="00DB1495" w:rsidRDefault="00D13DFE" w:rsidP="00E44C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sectPr w:rsidR="00D13DFE" w:rsidRPr="00DB1495" w:rsidSect="00261A7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47BC88" w14:textId="77777777" w:rsidR="007F0C4A" w:rsidRDefault="007F0C4A" w:rsidP="00751B94">
      <w:r>
        <w:separator/>
      </w:r>
    </w:p>
  </w:endnote>
  <w:endnote w:type="continuationSeparator" w:id="0">
    <w:p w14:paraId="73238369" w14:textId="77777777" w:rsidR="007F0C4A" w:rsidRDefault="007F0C4A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F1646D" w14:textId="77777777" w:rsidR="007F0C4A" w:rsidRDefault="007F0C4A" w:rsidP="00751B94">
      <w:r>
        <w:separator/>
      </w:r>
    </w:p>
  </w:footnote>
  <w:footnote w:type="continuationSeparator" w:id="0">
    <w:p w14:paraId="74D4B901" w14:textId="77777777" w:rsidR="007F0C4A" w:rsidRDefault="007F0C4A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E205D"/>
    <w:multiLevelType w:val="singleLevel"/>
    <w:tmpl w:val="57B886FA"/>
    <w:lvl w:ilvl="0">
      <w:start w:val="1"/>
      <w:numFmt w:val="decimal"/>
      <w:lvlText w:val="%1."/>
      <w:legacy w:legacy="1" w:legacySpace="0" w:legacyIndent="283"/>
      <w:lvlJc w:val="left"/>
      <w:rPr>
        <w:rFonts w:ascii="Times New Roman" w:eastAsia="Times New Roman" w:hAnsi="Times New Roman" w:cs="Times New Roman"/>
      </w:rPr>
    </w:lvl>
  </w:abstractNum>
  <w:abstractNum w:abstractNumId="1" w15:restartNumberingAfterBreak="0">
    <w:nsid w:val="11F34C16"/>
    <w:multiLevelType w:val="multilevel"/>
    <w:tmpl w:val="9CFAD1F0"/>
    <w:lvl w:ilvl="0">
      <w:start w:val="1"/>
      <w:numFmt w:val="decimal"/>
      <w:lvlText w:val="%1."/>
      <w:lvlJc w:val="left"/>
      <w:pPr>
        <w:ind w:left="1305" w:hanging="765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0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8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9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69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820" w:hanging="2160"/>
      </w:pPr>
      <w:rPr>
        <w:rFonts w:hint="default"/>
      </w:rPr>
    </w:lvl>
  </w:abstractNum>
  <w:abstractNum w:abstractNumId="2" w15:restartNumberingAfterBreak="0">
    <w:nsid w:val="183268F9"/>
    <w:multiLevelType w:val="hybridMultilevel"/>
    <w:tmpl w:val="2D30F2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7931B1"/>
    <w:multiLevelType w:val="hybridMultilevel"/>
    <w:tmpl w:val="9FE6AB7C"/>
    <w:lvl w:ilvl="0" w:tplc="5CF8EBA8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0F37070"/>
    <w:multiLevelType w:val="hybridMultilevel"/>
    <w:tmpl w:val="87D434F0"/>
    <w:lvl w:ilvl="0" w:tplc="99442EB0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5" w15:restartNumberingAfterBreak="0">
    <w:nsid w:val="4D5E4F54"/>
    <w:multiLevelType w:val="hybridMultilevel"/>
    <w:tmpl w:val="CF5697FA"/>
    <w:lvl w:ilvl="0" w:tplc="771600C4">
      <w:start w:val="6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592D56EB"/>
    <w:multiLevelType w:val="hybridMultilevel"/>
    <w:tmpl w:val="67DCFA30"/>
    <w:lvl w:ilvl="0" w:tplc="F522D3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DA278A0"/>
    <w:multiLevelType w:val="multilevel"/>
    <w:tmpl w:val="6DFB02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9755695">
    <w:abstractNumId w:val="6"/>
  </w:num>
  <w:num w:numId="2" w16cid:durableId="90905693">
    <w:abstractNumId w:val="2"/>
  </w:num>
  <w:num w:numId="3" w16cid:durableId="436146587">
    <w:abstractNumId w:val="7"/>
  </w:num>
  <w:num w:numId="4" w16cid:durableId="823665658">
    <w:abstractNumId w:val="4"/>
  </w:num>
  <w:num w:numId="5" w16cid:durableId="467161921">
    <w:abstractNumId w:val="3"/>
  </w:num>
  <w:num w:numId="6" w16cid:durableId="1500071834">
    <w:abstractNumId w:val="8"/>
  </w:num>
  <w:num w:numId="7" w16cid:durableId="1960062456">
    <w:abstractNumId w:val="1"/>
  </w:num>
  <w:num w:numId="8" w16cid:durableId="1177884990">
    <w:abstractNumId w:val="0"/>
  </w:num>
  <w:num w:numId="9" w16cid:durableId="1897567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47BE"/>
    <w:rsid w:val="00006460"/>
    <w:rsid w:val="000071CF"/>
    <w:rsid w:val="0001043D"/>
    <w:rsid w:val="000171BD"/>
    <w:rsid w:val="00027905"/>
    <w:rsid w:val="00034568"/>
    <w:rsid w:val="000511FC"/>
    <w:rsid w:val="00055C78"/>
    <w:rsid w:val="00057649"/>
    <w:rsid w:val="00072E7E"/>
    <w:rsid w:val="00077A40"/>
    <w:rsid w:val="00084913"/>
    <w:rsid w:val="00092441"/>
    <w:rsid w:val="000A7300"/>
    <w:rsid w:val="000C19DD"/>
    <w:rsid w:val="000C6721"/>
    <w:rsid w:val="000E75C7"/>
    <w:rsid w:val="00106B1E"/>
    <w:rsid w:val="00111F8D"/>
    <w:rsid w:val="001130B1"/>
    <w:rsid w:val="00117331"/>
    <w:rsid w:val="001220A7"/>
    <w:rsid w:val="0012251E"/>
    <w:rsid w:val="00132278"/>
    <w:rsid w:val="00136FBA"/>
    <w:rsid w:val="00137E1B"/>
    <w:rsid w:val="00144DF7"/>
    <w:rsid w:val="00146BA1"/>
    <w:rsid w:val="00152FAA"/>
    <w:rsid w:val="001564EA"/>
    <w:rsid w:val="0016226F"/>
    <w:rsid w:val="001666D3"/>
    <w:rsid w:val="001719A0"/>
    <w:rsid w:val="00174400"/>
    <w:rsid w:val="001A6929"/>
    <w:rsid w:val="001B05F5"/>
    <w:rsid w:val="001B2351"/>
    <w:rsid w:val="001C5901"/>
    <w:rsid w:val="001C7392"/>
    <w:rsid w:val="001D7CBA"/>
    <w:rsid w:val="001E2F6B"/>
    <w:rsid w:val="001E4F86"/>
    <w:rsid w:val="001F0D90"/>
    <w:rsid w:val="001F2057"/>
    <w:rsid w:val="001F4840"/>
    <w:rsid w:val="00205154"/>
    <w:rsid w:val="002064DF"/>
    <w:rsid w:val="0020669F"/>
    <w:rsid w:val="0020763B"/>
    <w:rsid w:val="00207E3B"/>
    <w:rsid w:val="00212650"/>
    <w:rsid w:val="00213B2F"/>
    <w:rsid w:val="00227661"/>
    <w:rsid w:val="00227F01"/>
    <w:rsid w:val="00235275"/>
    <w:rsid w:val="00235285"/>
    <w:rsid w:val="00235741"/>
    <w:rsid w:val="00244087"/>
    <w:rsid w:val="0025189B"/>
    <w:rsid w:val="00261A7A"/>
    <w:rsid w:val="00277044"/>
    <w:rsid w:val="0028308A"/>
    <w:rsid w:val="002A33C1"/>
    <w:rsid w:val="002B6D33"/>
    <w:rsid w:val="002D153D"/>
    <w:rsid w:val="002D59E6"/>
    <w:rsid w:val="002F0101"/>
    <w:rsid w:val="002F2B98"/>
    <w:rsid w:val="002F796F"/>
    <w:rsid w:val="00312544"/>
    <w:rsid w:val="00312936"/>
    <w:rsid w:val="00315A63"/>
    <w:rsid w:val="0032774A"/>
    <w:rsid w:val="003308D4"/>
    <w:rsid w:val="003371DB"/>
    <w:rsid w:val="003472EC"/>
    <w:rsid w:val="00347F9C"/>
    <w:rsid w:val="00370C16"/>
    <w:rsid w:val="0038112A"/>
    <w:rsid w:val="00382BE6"/>
    <w:rsid w:val="00395510"/>
    <w:rsid w:val="003A3808"/>
    <w:rsid w:val="003B1503"/>
    <w:rsid w:val="003B28CA"/>
    <w:rsid w:val="003B5AF2"/>
    <w:rsid w:val="003D0997"/>
    <w:rsid w:val="003D6325"/>
    <w:rsid w:val="003D6BED"/>
    <w:rsid w:val="003D70AB"/>
    <w:rsid w:val="003D74BE"/>
    <w:rsid w:val="00453234"/>
    <w:rsid w:val="004533D3"/>
    <w:rsid w:val="004601D2"/>
    <w:rsid w:val="00461F50"/>
    <w:rsid w:val="00480974"/>
    <w:rsid w:val="00490760"/>
    <w:rsid w:val="00496BD7"/>
    <w:rsid w:val="0049755E"/>
    <w:rsid w:val="004A324D"/>
    <w:rsid w:val="004A763A"/>
    <w:rsid w:val="004B13B8"/>
    <w:rsid w:val="004B5994"/>
    <w:rsid w:val="004C59DE"/>
    <w:rsid w:val="004E2112"/>
    <w:rsid w:val="004F6445"/>
    <w:rsid w:val="0050431C"/>
    <w:rsid w:val="005156D2"/>
    <w:rsid w:val="00515F34"/>
    <w:rsid w:val="005213BD"/>
    <w:rsid w:val="00521A10"/>
    <w:rsid w:val="00523D7E"/>
    <w:rsid w:val="005426E7"/>
    <w:rsid w:val="00551218"/>
    <w:rsid w:val="005612B0"/>
    <w:rsid w:val="0056283E"/>
    <w:rsid w:val="00572128"/>
    <w:rsid w:val="00581453"/>
    <w:rsid w:val="00587C6F"/>
    <w:rsid w:val="00592D9E"/>
    <w:rsid w:val="00593EAE"/>
    <w:rsid w:val="005A6C1C"/>
    <w:rsid w:val="005B12D0"/>
    <w:rsid w:val="005B546A"/>
    <w:rsid w:val="005E31A4"/>
    <w:rsid w:val="005F3D1E"/>
    <w:rsid w:val="00600B17"/>
    <w:rsid w:val="00604C6C"/>
    <w:rsid w:val="00606616"/>
    <w:rsid w:val="006066D3"/>
    <w:rsid w:val="006107EC"/>
    <w:rsid w:val="00610820"/>
    <w:rsid w:val="00611BAE"/>
    <w:rsid w:val="006179B1"/>
    <w:rsid w:val="0062241D"/>
    <w:rsid w:val="00627BAF"/>
    <w:rsid w:val="0063284E"/>
    <w:rsid w:val="006404E8"/>
    <w:rsid w:val="00647687"/>
    <w:rsid w:val="00650810"/>
    <w:rsid w:val="0065404E"/>
    <w:rsid w:val="00660DBE"/>
    <w:rsid w:val="00680323"/>
    <w:rsid w:val="00695B22"/>
    <w:rsid w:val="006A0245"/>
    <w:rsid w:val="006A38B6"/>
    <w:rsid w:val="006B4862"/>
    <w:rsid w:val="006C32D7"/>
    <w:rsid w:val="006D0006"/>
    <w:rsid w:val="006D1544"/>
    <w:rsid w:val="006E7306"/>
    <w:rsid w:val="00704B0D"/>
    <w:rsid w:val="007135BB"/>
    <w:rsid w:val="00725488"/>
    <w:rsid w:val="007404B6"/>
    <w:rsid w:val="0074093E"/>
    <w:rsid w:val="007465A5"/>
    <w:rsid w:val="00751B94"/>
    <w:rsid w:val="007538DD"/>
    <w:rsid w:val="0075432C"/>
    <w:rsid w:val="00762F22"/>
    <w:rsid w:val="00771355"/>
    <w:rsid w:val="00782619"/>
    <w:rsid w:val="00784D2D"/>
    <w:rsid w:val="00785A03"/>
    <w:rsid w:val="0078674A"/>
    <w:rsid w:val="00791B94"/>
    <w:rsid w:val="00794023"/>
    <w:rsid w:val="00795FFD"/>
    <w:rsid w:val="00796115"/>
    <w:rsid w:val="00796830"/>
    <w:rsid w:val="007B48C4"/>
    <w:rsid w:val="007E508A"/>
    <w:rsid w:val="007F0C4A"/>
    <w:rsid w:val="0080735C"/>
    <w:rsid w:val="00807BFF"/>
    <w:rsid w:val="008170DF"/>
    <w:rsid w:val="00821C55"/>
    <w:rsid w:val="00826EBA"/>
    <w:rsid w:val="0082734E"/>
    <w:rsid w:val="00842211"/>
    <w:rsid w:val="00844321"/>
    <w:rsid w:val="00861951"/>
    <w:rsid w:val="00863199"/>
    <w:rsid w:val="0087001D"/>
    <w:rsid w:val="00880F72"/>
    <w:rsid w:val="0088370B"/>
    <w:rsid w:val="008A5161"/>
    <w:rsid w:val="008B5673"/>
    <w:rsid w:val="008F7B9D"/>
    <w:rsid w:val="009026DC"/>
    <w:rsid w:val="00906BB7"/>
    <w:rsid w:val="00914E71"/>
    <w:rsid w:val="00915B4B"/>
    <w:rsid w:val="00940783"/>
    <w:rsid w:val="00941577"/>
    <w:rsid w:val="00946AC0"/>
    <w:rsid w:val="0094738A"/>
    <w:rsid w:val="00951C85"/>
    <w:rsid w:val="00953EA6"/>
    <w:rsid w:val="00964020"/>
    <w:rsid w:val="00975497"/>
    <w:rsid w:val="009872E8"/>
    <w:rsid w:val="00987968"/>
    <w:rsid w:val="00993A23"/>
    <w:rsid w:val="00994F65"/>
    <w:rsid w:val="00995E77"/>
    <w:rsid w:val="009D0549"/>
    <w:rsid w:val="009D057A"/>
    <w:rsid w:val="009D2353"/>
    <w:rsid w:val="009E1C44"/>
    <w:rsid w:val="009E680C"/>
    <w:rsid w:val="009E6D18"/>
    <w:rsid w:val="009F12C6"/>
    <w:rsid w:val="009F530B"/>
    <w:rsid w:val="00A14D88"/>
    <w:rsid w:val="00A16CB4"/>
    <w:rsid w:val="00A24C24"/>
    <w:rsid w:val="00A37C6B"/>
    <w:rsid w:val="00A5061E"/>
    <w:rsid w:val="00A52D9D"/>
    <w:rsid w:val="00A56970"/>
    <w:rsid w:val="00A62165"/>
    <w:rsid w:val="00A6598C"/>
    <w:rsid w:val="00A66D9B"/>
    <w:rsid w:val="00A80F14"/>
    <w:rsid w:val="00A97212"/>
    <w:rsid w:val="00A9791C"/>
    <w:rsid w:val="00AB4E2B"/>
    <w:rsid w:val="00AC03D2"/>
    <w:rsid w:val="00AE3CF1"/>
    <w:rsid w:val="00AE7CB0"/>
    <w:rsid w:val="00B017CE"/>
    <w:rsid w:val="00B102F4"/>
    <w:rsid w:val="00B35EAD"/>
    <w:rsid w:val="00B37472"/>
    <w:rsid w:val="00B46AC6"/>
    <w:rsid w:val="00B65357"/>
    <w:rsid w:val="00B706E6"/>
    <w:rsid w:val="00B772D1"/>
    <w:rsid w:val="00B8792E"/>
    <w:rsid w:val="00B93823"/>
    <w:rsid w:val="00B95242"/>
    <w:rsid w:val="00BA367B"/>
    <w:rsid w:val="00BD28FC"/>
    <w:rsid w:val="00BD629B"/>
    <w:rsid w:val="00BE3093"/>
    <w:rsid w:val="00BF4E92"/>
    <w:rsid w:val="00C005CB"/>
    <w:rsid w:val="00C02F3E"/>
    <w:rsid w:val="00C133F4"/>
    <w:rsid w:val="00C152B6"/>
    <w:rsid w:val="00C474FA"/>
    <w:rsid w:val="00C56382"/>
    <w:rsid w:val="00C57C88"/>
    <w:rsid w:val="00C64345"/>
    <w:rsid w:val="00C65460"/>
    <w:rsid w:val="00C851B9"/>
    <w:rsid w:val="00C906AC"/>
    <w:rsid w:val="00CB6652"/>
    <w:rsid w:val="00CB75C8"/>
    <w:rsid w:val="00CD0D3A"/>
    <w:rsid w:val="00CD77E6"/>
    <w:rsid w:val="00CE07EE"/>
    <w:rsid w:val="00D06543"/>
    <w:rsid w:val="00D13DFE"/>
    <w:rsid w:val="00D172BA"/>
    <w:rsid w:val="00D42F4E"/>
    <w:rsid w:val="00D668BF"/>
    <w:rsid w:val="00D72A05"/>
    <w:rsid w:val="00D74FA2"/>
    <w:rsid w:val="00D76708"/>
    <w:rsid w:val="00D900D8"/>
    <w:rsid w:val="00D92310"/>
    <w:rsid w:val="00D92B4B"/>
    <w:rsid w:val="00DA2A30"/>
    <w:rsid w:val="00DB170E"/>
    <w:rsid w:val="00DB75F2"/>
    <w:rsid w:val="00DC46B5"/>
    <w:rsid w:val="00DC5374"/>
    <w:rsid w:val="00DD3F52"/>
    <w:rsid w:val="00DE0C42"/>
    <w:rsid w:val="00DF201E"/>
    <w:rsid w:val="00DF3F02"/>
    <w:rsid w:val="00E0345B"/>
    <w:rsid w:val="00E05484"/>
    <w:rsid w:val="00E05A94"/>
    <w:rsid w:val="00E06414"/>
    <w:rsid w:val="00E13EA2"/>
    <w:rsid w:val="00E27EAB"/>
    <w:rsid w:val="00E30B99"/>
    <w:rsid w:val="00E358C6"/>
    <w:rsid w:val="00E44C6C"/>
    <w:rsid w:val="00E51163"/>
    <w:rsid w:val="00E5519C"/>
    <w:rsid w:val="00E86332"/>
    <w:rsid w:val="00EA6EA7"/>
    <w:rsid w:val="00EB5603"/>
    <w:rsid w:val="00EC0CAE"/>
    <w:rsid w:val="00ED1CE0"/>
    <w:rsid w:val="00ED27D1"/>
    <w:rsid w:val="00ED2DF5"/>
    <w:rsid w:val="00EE5EE9"/>
    <w:rsid w:val="00EF6BC4"/>
    <w:rsid w:val="00F21B01"/>
    <w:rsid w:val="00F47DAF"/>
    <w:rsid w:val="00F64275"/>
    <w:rsid w:val="00F6644A"/>
    <w:rsid w:val="00F71C4A"/>
    <w:rsid w:val="00F74BF8"/>
    <w:rsid w:val="00F77C0F"/>
    <w:rsid w:val="00F83509"/>
    <w:rsid w:val="00F86728"/>
    <w:rsid w:val="00FA5FF2"/>
    <w:rsid w:val="00FB5472"/>
    <w:rsid w:val="00FB5F27"/>
    <w:rsid w:val="00FE06A0"/>
    <w:rsid w:val="00FE1D94"/>
    <w:rsid w:val="00FE2517"/>
    <w:rsid w:val="00FF111D"/>
    <w:rsid w:val="00FF156B"/>
    <w:rsid w:val="00FF2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EBE20"/>
  <w15:docId w15:val="{F09DCA35-0DB4-4FEE-8C76-F5753BF0A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aliases w:val="для официальных документов_Юля"/>
    <w:link w:val="af3"/>
    <w:uiPriority w:val="1"/>
    <w:qFormat/>
    <w:rsid w:val="005213BD"/>
    <w:pPr>
      <w:spacing w:after="0" w:line="240" w:lineRule="auto"/>
    </w:pPr>
  </w:style>
  <w:style w:type="character" w:styleId="af4">
    <w:name w:val="Hyperlink"/>
    <w:basedOn w:val="a0"/>
    <w:uiPriority w:val="99"/>
    <w:unhideWhenUsed/>
    <w:rsid w:val="005213BD"/>
    <w:rPr>
      <w:color w:val="0000FF"/>
      <w:u w:val="single"/>
    </w:rPr>
  </w:style>
  <w:style w:type="paragraph" w:customStyle="1" w:styleId="ConsPlusNormal">
    <w:name w:val="ConsPlusNormal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5">
    <w:name w:val="List Paragraph"/>
    <w:basedOn w:val="a"/>
    <w:link w:val="af6"/>
    <w:uiPriority w:val="34"/>
    <w:qFormat/>
    <w:rsid w:val="00BE3093"/>
    <w:pPr>
      <w:ind w:left="720"/>
      <w:contextualSpacing/>
    </w:pPr>
  </w:style>
  <w:style w:type="table" w:styleId="af7">
    <w:name w:val="Table Grid"/>
    <w:basedOn w:val="a1"/>
    <w:uiPriority w:val="39"/>
    <w:rsid w:val="009F53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8">
    <w:basedOn w:val="a"/>
    <w:next w:val="a3"/>
    <w:uiPriority w:val="99"/>
    <w:rsid w:val="00111F8D"/>
    <w:pPr>
      <w:spacing w:before="100" w:beforeAutospacing="1" w:after="100" w:afterAutospacing="1"/>
    </w:pPr>
  </w:style>
  <w:style w:type="character" w:styleId="af9">
    <w:name w:val="Strong"/>
    <w:uiPriority w:val="22"/>
    <w:qFormat/>
    <w:rsid w:val="00111F8D"/>
    <w:rPr>
      <w:b/>
      <w:bCs/>
    </w:rPr>
  </w:style>
  <w:style w:type="character" w:styleId="afa">
    <w:name w:val="Emphasis"/>
    <w:qFormat/>
    <w:rsid w:val="00111F8D"/>
    <w:rPr>
      <w:i/>
      <w:iCs/>
    </w:rPr>
  </w:style>
  <w:style w:type="paragraph" w:customStyle="1" w:styleId="ConsPlusNonformat">
    <w:name w:val="ConsPlusNonformat"/>
    <w:rsid w:val="00111F8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111F8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6">
    <w:name w:val="Абзац списка Знак"/>
    <w:link w:val="af5"/>
    <w:uiPriority w:val="34"/>
    <w:locked/>
    <w:rsid w:val="00111F8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rsid w:val="004B13B8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"/>
    <w:uiPriority w:val="99"/>
    <w:rsid w:val="0020669F"/>
    <w:pPr>
      <w:widowControl w:val="0"/>
      <w:autoSpaceDE w:val="0"/>
      <w:autoSpaceDN w:val="0"/>
      <w:adjustRightInd w:val="0"/>
      <w:spacing w:line="198" w:lineRule="exact"/>
      <w:ind w:firstLine="451"/>
      <w:jc w:val="both"/>
    </w:pPr>
  </w:style>
  <w:style w:type="paragraph" w:customStyle="1" w:styleId="Style2">
    <w:name w:val="Style2"/>
    <w:basedOn w:val="a"/>
    <w:uiPriority w:val="99"/>
    <w:rsid w:val="0020669F"/>
    <w:pPr>
      <w:widowControl w:val="0"/>
      <w:autoSpaceDE w:val="0"/>
      <w:autoSpaceDN w:val="0"/>
      <w:adjustRightInd w:val="0"/>
      <w:spacing w:line="197" w:lineRule="exact"/>
      <w:ind w:firstLine="461"/>
      <w:jc w:val="both"/>
    </w:pPr>
  </w:style>
  <w:style w:type="character" w:customStyle="1" w:styleId="FontStyle11">
    <w:name w:val="Font Style11"/>
    <w:basedOn w:val="a0"/>
    <w:uiPriority w:val="99"/>
    <w:rsid w:val="0020669F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12">
    <w:name w:val="Font Style12"/>
    <w:basedOn w:val="a0"/>
    <w:uiPriority w:val="99"/>
    <w:rsid w:val="0020669F"/>
    <w:rPr>
      <w:rFonts w:ascii="Times New Roman" w:hAnsi="Times New Roman" w:cs="Times New Roman"/>
      <w:sz w:val="18"/>
      <w:szCs w:val="18"/>
    </w:rPr>
  </w:style>
  <w:style w:type="paragraph" w:customStyle="1" w:styleId="Style4">
    <w:name w:val="Style4"/>
    <w:basedOn w:val="a"/>
    <w:uiPriority w:val="99"/>
    <w:rsid w:val="0020669F"/>
    <w:pPr>
      <w:widowControl w:val="0"/>
      <w:autoSpaceDE w:val="0"/>
      <w:autoSpaceDN w:val="0"/>
      <w:adjustRightInd w:val="0"/>
      <w:spacing w:line="197" w:lineRule="exact"/>
      <w:ind w:firstLine="461"/>
      <w:jc w:val="both"/>
    </w:pPr>
  </w:style>
  <w:style w:type="paragraph" w:customStyle="1" w:styleId="Default">
    <w:name w:val="Default"/>
    <w:rsid w:val="00FF111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uiPriority w:val="99"/>
    <w:rsid w:val="009415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3">
    <w:name w:val="Без интервала Знак"/>
    <w:aliases w:val="для официальных документов_Юля Знак"/>
    <w:link w:val="af2"/>
    <w:uiPriority w:val="1"/>
    <w:locked/>
    <w:rsid w:val="00941577"/>
  </w:style>
  <w:style w:type="paragraph" w:customStyle="1" w:styleId="afb">
    <w:name w:val="Название приложения"/>
    <w:basedOn w:val="a"/>
    <w:next w:val="a"/>
    <w:autoRedefine/>
    <w:qFormat/>
    <w:rsid w:val="00941577"/>
    <w:pPr>
      <w:jc w:val="right"/>
    </w:pPr>
    <w:rPr>
      <w:rFonts w:eastAsia="Calibri"/>
      <w:b/>
      <w:sz w:val="28"/>
      <w:szCs w:val="28"/>
      <w:lang w:eastAsia="en-US"/>
    </w:rPr>
  </w:style>
  <w:style w:type="character" w:styleId="afc">
    <w:name w:val="Unresolved Mention"/>
    <w:basedOn w:val="a0"/>
    <w:uiPriority w:val="99"/>
    <w:semiHidden/>
    <w:unhideWhenUsed/>
    <w:rsid w:val="00A621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762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6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471BA69F0457B51E6D1E20F70E2DCF6622DF40A72127A683BA62471903003D2E26E0E78CF10DF61CBC0E7ED8E9A91FDAE9777582FFA8w25EI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F9876EF75EE593540D885E36CCA0D170D7F7F757045F632D8FB9A2A42A3B0DEB90A7A1A3F89922E8A86906E17D00G5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8BA953C41A5EEDEA37896C434AA0EA7F58A9EB0810F9E644D846A560AE7F11B25DCC1EEBD6FAB36881269385C18716B14578980B3E923L1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1E5733-9A70-4B91-B4CC-D747D984A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1451</Words>
  <Characters>8272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Elena</cp:lastModifiedBy>
  <cp:revision>9</cp:revision>
  <cp:lastPrinted>2021-04-22T09:17:00Z</cp:lastPrinted>
  <dcterms:created xsi:type="dcterms:W3CDTF">2026-09-25T11:05:00Z</dcterms:created>
  <dcterms:modified xsi:type="dcterms:W3CDTF">2026-10-01T13:29:00Z</dcterms:modified>
</cp:coreProperties>
</file>