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3C823" w14:textId="77777777" w:rsidR="00E06414" w:rsidRPr="00AB3BD4" w:rsidRDefault="001130B1" w:rsidP="007404B6">
      <w:pPr>
        <w:jc w:val="center"/>
        <w:rPr>
          <w:b/>
          <w:kern w:val="2"/>
        </w:rPr>
      </w:pPr>
      <w:r w:rsidRPr="00AB3BD4">
        <w:rPr>
          <w:b/>
          <w:noProof/>
          <w:kern w:val="2"/>
        </w:rPr>
        <w:drawing>
          <wp:inline distT="0" distB="0" distL="0" distR="0" wp14:anchorId="6F4695C7" wp14:editId="01ECEBA2">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567191A6" w14:textId="77777777" w:rsidR="00E06414" w:rsidRPr="00AB3BD4" w:rsidRDefault="00E06414" w:rsidP="007404B6">
      <w:pPr>
        <w:jc w:val="center"/>
        <w:rPr>
          <w:kern w:val="2"/>
          <w:sz w:val="32"/>
        </w:rPr>
      </w:pPr>
    </w:p>
    <w:p w14:paraId="5DED6A37" w14:textId="77777777" w:rsidR="00E06414" w:rsidRPr="00AB3BD4" w:rsidRDefault="00E06414" w:rsidP="007404B6">
      <w:pPr>
        <w:jc w:val="center"/>
        <w:rPr>
          <w:b/>
          <w:kern w:val="2"/>
          <w:sz w:val="28"/>
          <w:szCs w:val="28"/>
        </w:rPr>
      </w:pPr>
      <w:r w:rsidRPr="00AB3BD4">
        <w:rPr>
          <w:b/>
          <w:kern w:val="2"/>
          <w:sz w:val="28"/>
          <w:szCs w:val="28"/>
        </w:rPr>
        <w:t>МУНИЦИПАЛЬНОЕ ОБРАЗОВАНИЕ</w:t>
      </w:r>
    </w:p>
    <w:p w14:paraId="7810A2CF" w14:textId="77777777" w:rsidR="00E06414" w:rsidRPr="00AB3BD4" w:rsidRDefault="00E06414" w:rsidP="007404B6">
      <w:pPr>
        <w:jc w:val="center"/>
        <w:rPr>
          <w:b/>
          <w:kern w:val="2"/>
          <w:sz w:val="28"/>
          <w:szCs w:val="28"/>
        </w:rPr>
      </w:pPr>
      <w:r w:rsidRPr="00AB3BD4">
        <w:rPr>
          <w:b/>
          <w:kern w:val="2"/>
          <w:sz w:val="28"/>
          <w:szCs w:val="28"/>
        </w:rPr>
        <w:t>«МУРИНСКОЕ ГОРОДСКОЕ ПОСЕЛЕНИЕ»</w:t>
      </w:r>
    </w:p>
    <w:p w14:paraId="3142CF71" w14:textId="77777777" w:rsidR="00E06414" w:rsidRPr="00AB3BD4" w:rsidRDefault="00E06414" w:rsidP="007404B6">
      <w:pPr>
        <w:jc w:val="center"/>
        <w:rPr>
          <w:b/>
          <w:kern w:val="2"/>
          <w:sz w:val="28"/>
          <w:szCs w:val="28"/>
        </w:rPr>
      </w:pPr>
      <w:r w:rsidRPr="00AB3BD4">
        <w:rPr>
          <w:b/>
          <w:kern w:val="2"/>
          <w:sz w:val="28"/>
          <w:szCs w:val="28"/>
        </w:rPr>
        <w:t>ВСЕВОЛОЖСКОГО МУНИЦИПАЛЬНОГО РАЙОНА</w:t>
      </w:r>
    </w:p>
    <w:p w14:paraId="6B1CFFC9" w14:textId="77777777" w:rsidR="00E06414" w:rsidRPr="00AB3BD4" w:rsidRDefault="00E06414" w:rsidP="007404B6">
      <w:pPr>
        <w:jc w:val="center"/>
        <w:rPr>
          <w:b/>
          <w:kern w:val="2"/>
          <w:sz w:val="28"/>
          <w:szCs w:val="28"/>
        </w:rPr>
      </w:pPr>
      <w:r w:rsidRPr="00AB3BD4">
        <w:rPr>
          <w:b/>
          <w:kern w:val="2"/>
          <w:sz w:val="28"/>
          <w:szCs w:val="28"/>
        </w:rPr>
        <w:t>ЛЕНИНГРАДСКОЙ ОБЛАСТИ</w:t>
      </w:r>
    </w:p>
    <w:p w14:paraId="528DA4C6" w14:textId="77777777" w:rsidR="00E06414" w:rsidRPr="00AB3BD4" w:rsidRDefault="00E06414" w:rsidP="007404B6">
      <w:pPr>
        <w:jc w:val="center"/>
        <w:rPr>
          <w:b/>
          <w:kern w:val="2"/>
          <w:sz w:val="28"/>
          <w:szCs w:val="28"/>
        </w:rPr>
      </w:pPr>
    </w:p>
    <w:p w14:paraId="1EF7295B" w14:textId="77777777" w:rsidR="00E06414" w:rsidRPr="00AB3BD4" w:rsidRDefault="00E06414" w:rsidP="007404B6">
      <w:pPr>
        <w:jc w:val="center"/>
        <w:rPr>
          <w:b/>
          <w:kern w:val="2"/>
          <w:sz w:val="28"/>
          <w:szCs w:val="28"/>
        </w:rPr>
      </w:pPr>
      <w:r w:rsidRPr="00AB3BD4">
        <w:rPr>
          <w:b/>
          <w:kern w:val="2"/>
          <w:sz w:val="28"/>
          <w:szCs w:val="28"/>
        </w:rPr>
        <w:t>АДМИНИСТРАЦИЯ</w:t>
      </w:r>
    </w:p>
    <w:p w14:paraId="0AFA5158" w14:textId="77777777" w:rsidR="00E06414" w:rsidRPr="00AB3BD4" w:rsidRDefault="00E06414" w:rsidP="007404B6">
      <w:pPr>
        <w:jc w:val="center"/>
        <w:rPr>
          <w:b/>
          <w:kern w:val="2"/>
        </w:rPr>
      </w:pPr>
    </w:p>
    <w:p w14:paraId="400F42CF" w14:textId="77777777" w:rsidR="00E06414" w:rsidRPr="00AB3BD4" w:rsidRDefault="00E06414" w:rsidP="007404B6">
      <w:pPr>
        <w:jc w:val="center"/>
        <w:rPr>
          <w:b/>
          <w:kern w:val="2"/>
          <w:sz w:val="32"/>
          <w:szCs w:val="32"/>
        </w:rPr>
      </w:pPr>
      <w:r w:rsidRPr="00AB3BD4">
        <w:rPr>
          <w:b/>
          <w:kern w:val="2"/>
          <w:sz w:val="32"/>
          <w:szCs w:val="32"/>
        </w:rPr>
        <w:t>ПОСТАНОВЛЕНИЕ</w:t>
      </w:r>
    </w:p>
    <w:p w14:paraId="2482CEA0" w14:textId="77777777" w:rsidR="00E06414" w:rsidRPr="00AB3BD4" w:rsidRDefault="00E06414" w:rsidP="007404B6">
      <w:pPr>
        <w:rPr>
          <w:b/>
          <w:kern w:val="2"/>
          <w:sz w:val="32"/>
          <w:szCs w:val="32"/>
        </w:rPr>
      </w:pPr>
    </w:p>
    <w:p w14:paraId="493D9848" w14:textId="78E3F39D" w:rsidR="00E06414" w:rsidRPr="00AB3BD4" w:rsidRDefault="00E06414" w:rsidP="007404B6">
      <w:pPr>
        <w:jc w:val="both"/>
        <w:rPr>
          <w:kern w:val="2"/>
          <w:sz w:val="28"/>
          <w:szCs w:val="28"/>
        </w:rPr>
      </w:pPr>
      <w:r w:rsidRPr="00AB3BD4">
        <w:rPr>
          <w:kern w:val="2"/>
          <w:sz w:val="28"/>
          <w:szCs w:val="28"/>
        </w:rPr>
        <w:t xml:space="preserve"> </w:t>
      </w:r>
      <w:r w:rsidR="00AB603B">
        <w:rPr>
          <w:kern w:val="2"/>
          <w:sz w:val="28"/>
          <w:szCs w:val="28"/>
          <w:u w:val="single"/>
        </w:rPr>
        <w:t>09.02</w:t>
      </w:r>
      <w:r w:rsidR="001F5F9E" w:rsidRPr="00AB3BD4">
        <w:rPr>
          <w:kern w:val="2"/>
          <w:sz w:val="28"/>
          <w:szCs w:val="28"/>
          <w:u w:val="single"/>
        </w:rPr>
        <w:t>.202</w:t>
      </w:r>
      <w:r w:rsidR="00F15FC5" w:rsidRPr="00AB3BD4">
        <w:rPr>
          <w:kern w:val="2"/>
          <w:sz w:val="28"/>
          <w:szCs w:val="28"/>
          <w:u w:val="single"/>
        </w:rPr>
        <w:t>6</w:t>
      </w:r>
      <w:r w:rsidRPr="00AB3BD4">
        <w:rPr>
          <w:kern w:val="2"/>
          <w:sz w:val="28"/>
          <w:szCs w:val="28"/>
        </w:rPr>
        <w:t xml:space="preserve">                                                                                             </w:t>
      </w:r>
      <w:r w:rsidR="00025EF4" w:rsidRPr="00AB3BD4">
        <w:rPr>
          <w:kern w:val="2"/>
          <w:sz w:val="28"/>
          <w:szCs w:val="28"/>
        </w:rPr>
        <w:t xml:space="preserve">   </w:t>
      </w:r>
      <w:r w:rsidRPr="00AB3BD4">
        <w:rPr>
          <w:kern w:val="2"/>
          <w:sz w:val="28"/>
          <w:szCs w:val="28"/>
        </w:rPr>
        <w:t xml:space="preserve"> </w:t>
      </w:r>
      <w:proofErr w:type="gramStart"/>
      <w:r w:rsidRPr="00AB3BD4">
        <w:rPr>
          <w:kern w:val="2"/>
          <w:sz w:val="28"/>
          <w:szCs w:val="28"/>
        </w:rPr>
        <w:t xml:space="preserve">№  </w:t>
      </w:r>
      <w:r w:rsidR="00AB603B">
        <w:rPr>
          <w:kern w:val="2"/>
          <w:sz w:val="28"/>
          <w:szCs w:val="28"/>
        </w:rPr>
        <w:t>65</w:t>
      </w:r>
      <w:proofErr w:type="gramEnd"/>
      <w:r w:rsidRPr="00AB3BD4">
        <w:rPr>
          <w:kern w:val="2"/>
          <w:sz w:val="28"/>
          <w:szCs w:val="28"/>
        </w:rPr>
        <w:t xml:space="preserve">  </w:t>
      </w:r>
    </w:p>
    <w:p w14:paraId="5B07D8EC" w14:textId="77777777" w:rsidR="00E06414" w:rsidRPr="00AB3BD4" w:rsidRDefault="00E06414" w:rsidP="007404B6">
      <w:pPr>
        <w:jc w:val="both"/>
        <w:rPr>
          <w:kern w:val="2"/>
          <w:sz w:val="28"/>
          <w:szCs w:val="28"/>
        </w:rPr>
      </w:pPr>
      <w:r w:rsidRPr="00AB3BD4">
        <w:rPr>
          <w:kern w:val="2"/>
          <w:sz w:val="28"/>
          <w:szCs w:val="28"/>
        </w:rPr>
        <w:t>г. Мурино</w:t>
      </w:r>
    </w:p>
    <w:p w14:paraId="5719BC9C" w14:textId="77777777" w:rsidR="00E06414" w:rsidRPr="00AB3BD4" w:rsidRDefault="00E06414" w:rsidP="007404B6">
      <w:pPr>
        <w:pStyle w:val="a3"/>
        <w:spacing w:before="0" w:after="0"/>
        <w:rPr>
          <w:rFonts w:ascii="Times New Roman" w:hAnsi="Times New Roman" w:cs="Times New Roman"/>
          <w:kern w:val="2"/>
        </w:rPr>
      </w:pPr>
    </w:p>
    <w:tbl>
      <w:tblPr>
        <w:tblW w:w="0" w:type="auto"/>
        <w:tblLook w:val="04A0" w:firstRow="1" w:lastRow="0" w:firstColumn="1" w:lastColumn="0" w:noHBand="0" w:noVBand="1"/>
      </w:tblPr>
      <w:tblGrid>
        <w:gridCol w:w="5175"/>
      </w:tblGrid>
      <w:tr w:rsidR="00B947A2" w:rsidRPr="00AB3BD4" w14:paraId="0127E745" w14:textId="77777777" w:rsidTr="00583DB7">
        <w:trPr>
          <w:trHeight w:val="666"/>
        </w:trPr>
        <w:tc>
          <w:tcPr>
            <w:tcW w:w="5175" w:type="dxa"/>
            <w:hideMark/>
          </w:tcPr>
          <w:p w14:paraId="11659593" w14:textId="2873086A" w:rsidR="001130B1" w:rsidRPr="00AB3BD4" w:rsidRDefault="0041176D" w:rsidP="004938A8">
            <w:pPr>
              <w:pStyle w:val="af2"/>
              <w:jc w:val="both"/>
              <w:rPr>
                <w:rFonts w:ascii="Times New Roman" w:hAnsi="Times New Roman" w:cs="Times New Roman"/>
                <w:kern w:val="2"/>
                <w:sz w:val="24"/>
                <w:szCs w:val="24"/>
              </w:rPr>
            </w:pPr>
            <w:r w:rsidRPr="00AB3BD4">
              <w:rPr>
                <w:rFonts w:ascii="Times New Roman" w:hAnsi="Times New Roman" w:cs="Times New Roman"/>
                <w:kern w:val="2"/>
                <w:sz w:val="24"/>
                <w:szCs w:val="24"/>
              </w:rPr>
              <w:t>Об утверждении административного регламента по предоставлению администрацией МО «Муринское городское поселение» ВМР ЛО муниципальной услуги «Присвоение адреса объекту адресации, изменение и аннулирование такого адреса»</w:t>
            </w:r>
          </w:p>
        </w:tc>
      </w:tr>
    </w:tbl>
    <w:p w14:paraId="72E004C0" w14:textId="77777777" w:rsidR="00882000" w:rsidRPr="00AB3BD4" w:rsidRDefault="00882000" w:rsidP="004D5203">
      <w:pPr>
        <w:pStyle w:val="a4"/>
        <w:ind w:firstLine="567"/>
        <w:rPr>
          <w:kern w:val="2"/>
          <w:sz w:val="28"/>
          <w:szCs w:val="28"/>
        </w:rPr>
      </w:pPr>
    </w:p>
    <w:p w14:paraId="17232CEB" w14:textId="031C3F33" w:rsidR="00E72633" w:rsidRPr="00AB3BD4" w:rsidRDefault="00E72633" w:rsidP="00E72633">
      <w:pPr>
        <w:tabs>
          <w:tab w:val="left" w:pos="1740"/>
        </w:tabs>
        <w:ind w:right="-1" w:firstLine="709"/>
        <w:jc w:val="both"/>
        <w:rPr>
          <w:kern w:val="2"/>
          <w:sz w:val="28"/>
          <w:szCs w:val="28"/>
        </w:rPr>
      </w:pPr>
      <w:r w:rsidRPr="00AB3BD4">
        <w:rPr>
          <w:kern w:val="2"/>
          <w:sz w:val="28"/>
          <w:szCs w:val="28"/>
          <w:shd w:val="clear" w:color="auto" w:fill="FFFFFF"/>
        </w:rPr>
        <w:t>В соответствии с Федеральным законом от 27.07.2010 № 210-ФЗ</w:t>
      </w:r>
      <w:r w:rsidR="00C421D0" w:rsidRPr="00AB3BD4">
        <w:rPr>
          <w:kern w:val="2"/>
          <w:sz w:val="28"/>
          <w:szCs w:val="28"/>
          <w:shd w:val="clear" w:color="auto" w:fill="FFFFFF"/>
        </w:rPr>
        <w:t xml:space="preserve"> </w:t>
      </w:r>
      <w:r w:rsidRPr="00AB3BD4">
        <w:rPr>
          <w:kern w:val="2"/>
          <w:sz w:val="28"/>
          <w:szCs w:val="28"/>
          <w:shd w:val="clear" w:color="auto" w:fill="FFFFFF"/>
        </w:rPr>
        <w:t>«Об организации предоставления государственных и муниципальных услуг», п.21 ч. 1 ст. 14 Федерального закона от 06.10.2003 № 131-ФЗ «Об общих принципах организации местного самоуправления в Российской Федерации», ч. 3 ст. 5 Федерального закона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w:t>
      </w:r>
      <w:r w:rsidR="00497DB2">
        <w:rPr>
          <w:kern w:val="2"/>
          <w:sz w:val="28"/>
          <w:szCs w:val="28"/>
          <w:shd w:val="clear" w:color="auto" w:fill="FFFFFF"/>
        </w:rPr>
        <w:t xml:space="preserve"> </w:t>
      </w:r>
      <w:r w:rsidRPr="00AB3BD4">
        <w:rPr>
          <w:kern w:val="2"/>
          <w:sz w:val="28"/>
          <w:szCs w:val="28"/>
          <w:shd w:val="clear" w:color="auto" w:fill="FFFFFF"/>
        </w:rPr>
        <w:t>в Российской Федерации», Правилами присвоения, изменения и аннулирования адресов, утвержденными постановлением Правительства Российской Федерации</w:t>
      </w:r>
      <w:r w:rsidRPr="00AB3BD4">
        <w:rPr>
          <w:kern w:val="2"/>
          <w:sz w:val="28"/>
          <w:szCs w:val="28"/>
        </w:rPr>
        <w:t xml:space="preserve"> </w:t>
      </w:r>
      <w:r w:rsidRPr="00AB3BD4">
        <w:rPr>
          <w:kern w:val="2"/>
          <w:sz w:val="28"/>
          <w:szCs w:val="28"/>
          <w:shd w:val="clear" w:color="auto" w:fill="FFFFFF"/>
        </w:rPr>
        <w:t>от 19.11.2014 № 1221,</w:t>
      </w:r>
      <w:r w:rsidRPr="00AB3BD4">
        <w:rPr>
          <w:kern w:val="2"/>
          <w:sz w:val="28"/>
          <w:szCs w:val="28"/>
        </w:rPr>
        <w:t xml:space="preserve"> </w:t>
      </w:r>
      <w:r w:rsidR="00EF15B6" w:rsidRPr="00EF15B6">
        <w:rPr>
          <w:kern w:val="2"/>
          <w:sz w:val="28"/>
          <w:szCs w:val="28"/>
        </w:rPr>
        <w:t>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 в многофункциональных центрах предоставления государственных и муниципальных услуг»</w:t>
      </w:r>
      <w:r w:rsidR="00EF15B6">
        <w:rPr>
          <w:kern w:val="2"/>
          <w:sz w:val="28"/>
          <w:szCs w:val="28"/>
        </w:rPr>
        <w:t xml:space="preserve">, </w:t>
      </w:r>
      <w:r w:rsidRPr="00AB3BD4">
        <w:rPr>
          <w:kern w:val="2"/>
          <w:sz w:val="28"/>
          <w:szCs w:val="28"/>
        </w:rPr>
        <w:t xml:space="preserve">Уставом </w:t>
      </w:r>
      <w:r w:rsidR="0041176D" w:rsidRPr="00AB3BD4">
        <w:rPr>
          <w:kern w:val="2"/>
          <w:sz w:val="28"/>
          <w:szCs w:val="28"/>
        </w:rPr>
        <w:t>МО</w:t>
      </w:r>
      <w:r w:rsidRPr="00AB3BD4">
        <w:rPr>
          <w:kern w:val="2"/>
          <w:sz w:val="28"/>
          <w:szCs w:val="28"/>
        </w:rPr>
        <w:t xml:space="preserve"> «Муринское городское поселение» </w:t>
      </w:r>
      <w:r w:rsidR="0041176D" w:rsidRPr="00AB3BD4">
        <w:rPr>
          <w:kern w:val="2"/>
          <w:sz w:val="28"/>
          <w:szCs w:val="28"/>
        </w:rPr>
        <w:t>ВМР ЛО</w:t>
      </w:r>
      <w:r w:rsidRPr="00AB3BD4">
        <w:rPr>
          <w:kern w:val="2"/>
          <w:sz w:val="28"/>
          <w:szCs w:val="28"/>
        </w:rPr>
        <w:t>,</w:t>
      </w:r>
      <w:r w:rsidR="0041176D" w:rsidRPr="00AB3BD4">
        <w:rPr>
          <w:kern w:val="2"/>
        </w:rPr>
        <w:t xml:space="preserve"> </w:t>
      </w:r>
      <w:r w:rsidR="0041176D" w:rsidRPr="00AB3BD4">
        <w:rPr>
          <w:kern w:val="2"/>
          <w:sz w:val="28"/>
          <w:szCs w:val="28"/>
        </w:rPr>
        <w:t xml:space="preserve">в целях приведения нормативно-правовых актов в соответствие с действующим законодательством, </w:t>
      </w:r>
      <w:r w:rsidRPr="00AB3BD4">
        <w:rPr>
          <w:kern w:val="2"/>
          <w:sz w:val="28"/>
          <w:szCs w:val="28"/>
        </w:rPr>
        <w:t xml:space="preserve">администрация </w:t>
      </w:r>
      <w:r w:rsidR="0041176D" w:rsidRPr="00AB3BD4">
        <w:rPr>
          <w:kern w:val="2"/>
          <w:sz w:val="28"/>
          <w:szCs w:val="28"/>
        </w:rPr>
        <w:t>МО</w:t>
      </w:r>
      <w:r w:rsidRPr="00AB3BD4">
        <w:rPr>
          <w:kern w:val="2"/>
          <w:sz w:val="28"/>
          <w:szCs w:val="28"/>
        </w:rPr>
        <w:t xml:space="preserve"> «Муринское городское поселение» </w:t>
      </w:r>
      <w:r w:rsidR="0041176D" w:rsidRPr="00AB3BD4">
        <w:rPr>
          <w:kern w:val="2"/>
          <w:sz w:val="28"/>
          <w:szCs w:val="28"/>
        </w:rPr>
        <w:t>ВМР ЛО</w:t>
      </w:r>
    </w:p>
    <w:p w14:paraId="3B7EF96E" w14:textId="77777777" w:rsidR="00E72633" w:rsidRPr="00AB3BD4" w:rsidRDefault="00E72633" w:rsidP="00E72633">
      <w:pPr>
        <w:tabs>
          <w:tab w:val="left" w:pos="1740"/>
        </w:tabs>
        <w:ind w:right="141"/>
        <w:jc w:val="both"/>
        <w:rPr>
          <w:kern w:val="2"/>
          <w:sz w:val="28"/>
          <w:szCs w:val="28"/>
        </w:rPr>
      </w:pPr>
    </w:p>
    <w:p w14:paraId="1133C46F" w14:textId="77777777" w:rsidR="00E72633" w:rsidRPr="00AB3BD4" w:rsidRDefault="00E72633" w:rsidP="0006771B">
      <w:pPr>
        <w:shd w:val="clear" w:color="auto" w:fill="FFFFFF"/>
        <w:spacing w:after="240" w:line="23" w:lineRule="atLeast"/>
        <w:ind w:right="17" w:firstLine="709"/>
        <w:jc w:val="both"/>
        <w:rPr>
          <w:b/>
          <w:kern w:val="2"/>
          <w:sz w:val="28"/>
          <w:szCs w:val="28"/>
        </w:rPr>
      </w:pPr>
      <w:r w:rsidRPr="00AB3BD4">
        <w:rPr>
          <w:b/>
          <w:kern w:val="2"/>
          <w:sz w:val="28"/>
          <w:szCs w:val="28"/>
        </w:rPr>
        <w:t>ПОСТАНОВЛЯЕТ:</w:t>
      </w:r>
    </w:p>
    <w:p w14:paraId="2CBA3DE7" w14:textId="384DF4CA" w:rsidR="0041176D" w:rsidRPr="00AB3BD4" w:rsidRDefault="0041176D" w:rsidP="0006771B">
      <w:pPr>
        <w:numPr>
          <w:ilvl w:val="0"/>
          <w:numId w:val="1"/>
        </w:numPr>
        <w:spacing w:before="120" w:after="200" w:line="23" w:lineRule="atLeast"/>
        <w:ind w:left="0" w:firstLine="709"/>
        <w:jc w:val="both"/>
        <w:rPr>
          <w:kern w:val="2"/>
          <w:sz w:val="28"/>
          <w:szCs w:val="28"/>
        </w:rPr>
      </w:pPr>
      <w:r w:rsidRPr="00AB3BD4">
        <w:rPr>
          <w:kern w:val="2"/>
          <w:sz w:val="28"/>
          <w:szCs w:val="28"/>
        </w:rPr>
        <w:lastRenderedPageBreak/>
        <w:t>Утвердить административный регламент по предоставлению администрацией МО «Муринское городское поселение» ВМР ЛО муниципальной услуги «Присвоение адреса объекту адресации, изменение и аннулирование такого адреса» согласно приложению, к настоящему постановлению.</w:t>
      </w:r>
    </w:p>
    <w:p w14:paraId="427AE6DE" w14:textId="77777777" w:rsidR="00602E7A" w:rsidRPr="00AB3BD4" w:rsidRDefault="0041176D" w:rsidP="0006771B">
      <w:pPr>
        <w:numPr>
          <w:ilvl w:val="0"/>
          <w:numId w:val="1"/>
        </w:numPr>
        <w:spacing w:before="120" w:after="200" w:line="23" w:lineRule="atLeast"/>
        <w:ind w:left="0" w:firstLine="709"/>
        <w:jc w:val="both"/>
        <w:rPr>
          <w:kern w:val="2"/>
          <w:sz w:val="28"/>
          <w:szCs w:val="28"/>
        </w:rPr>
      </w:pPr>
      <w:r w:rsidRPr="00AB3BD4">
        <w:rPr>
          <w:kern w:val="2"/>
          <w:sz w:val="28"/>
          <w:szCs w:val="28"/>
        </w:rPr>
        <w:t>Признать утратившим</w:t>
      </w:r>
      <w:r w:rsidR="00602E7A" w:rsidRPr="00AB3BD4">
        <w:rPr>
          <w:kern w:val="2"/>
          <w:sz w:val="28"/>
          <w:szCs w:val="28"/>
        </w:rPr>
        <w:t>и</w:t>
      </w:r>
      <w:r w:rsidRPr="00AB3BD4">
        <w:rPr>
          <w:kern w:val="2"/>
          <w:sz w:val="28"/>
          <w:szCs w:val="28"/>
        </w:rPr>
        <w:t xml:space="preserve"> силу Постановлени</w:t>
      </w:r>
      <w:r w:rsidR="00602E7A" w:rsidRPr="00AB3BD4">
        <w:rPr>
          <w:kern w:val="2"/>
          <w:sz w:val="28"/>
          <w:szCs w:val="28"/>
        </w:rPr>
        <w:t>я</w:t>
      </w:r>
      <w:r w:rsidRPr="00AB3BD4">
        <w:rPr>
          <w:kern w:val="2"/>
          <w:sz w:val="28"/>
          <w:szCs w:val="28"/>
        </w:rPr>
        <w:t xml:space="preserve"> администрации МО «Муринское городское поселение» ВМР ЛО</w:t>
      </w:r>
      <w:r w:rsidR="00602E7A" w:rsidRPr="00AB3BD4">
        <w:rPr>
          <w:kern w:val="2"/>
          <w:sz w:val="28"/>
          <w:szCs w:val="28"/>
        </w:rPr>
        <w:t>:</w:t>
      </w:r>
    </w:p>
    <w:p w14:paraId="3B7FAFA4" w14:textId="1E33A4B2" w:rsidR="0041176D" w:rsidRPr="00AB3BD4" w:rsidRDefault="00602E7A" w:rsidP="00602E7A">
      <w:pPr>
        <w:spacing w:before="120" w:after="200" w:line="23" w:lineRule="atLeast"/>
        <w:jc w:val="both"/>
        <w:rPr>
          <w:kern w:val="2"/>
          <w:sz w:val="28"/>
          <w:szCs w:val="28"/>
        </w:rPr>
      </w:pPr>
      <w:r w:rsidRPr="00AB3BD4">
        <w:rPr>
          <w:kern w:val="2"/>
          <w:sz w:val="28"/>
          <w:szCs w:val="28"/>
        </w:rPr>
        <w:t xml:space="preserve">- </w:t>
      </w:r>
      <w:r w:rsidR="0041176D" w:rsidRPr="00AB3BD4">
        <w:rPr>
          <w:kern w:val="2"/>
          <w:sz w:val="28"/>
          <w:szCs w:val="28"/>
        </w:rPr>
        <w:t>от 28.11.2024 № 533 «О внесении изменений в приложение к постановлению администрации муниципального образования «Муринское городское поселение» Всеволожского муниципального района Ленинградской области от 15.04.2024 № 177 «Об утверждении административного регламента предоставления муниципальной услуги «Присвоение адреса объекту адресации, изменение и аннулирование такого адреса»</w:t>
      </w:r>
      <w:r w:rsidRPr="00AB3BD4">
        <w:rPr>
          <w:kern w:val="2"/>
          <w:sz w:val="28"/>
          <w:szCs w:val="28"/>
        </w:rPr>
        <w:t>;</w:t>
      </w:r>
    </w:p>
    <w:p w14:paraId="3E42079F" w14:textId="58E6AC3A" w:rsidR="00602E7A" w:rsidRPr="00AB3BD4" w:rsidRDefault="00602E7A" w:rsidP="00602E7A">
      <w:pPr>
        <w:spacing w:before="120" w:after="200" w:line="23" w:lineRule="atLeast"/>
        <w:jc w:val="both"/>
        <w:rPr>
          <w:kern w:val="2"/>
          <w:sz w:val="28"/>
          <w:szCs w:val="28"/>
        </w:rPr>
      </w:pPr>
      <w:r w:rsidRPr="00AB3BD4">
        <w:rPr>
          <w:kern w:val="2"/>
          <w:sz w:val="28"/>
          <w:szCs w:val="28"/>
        </w:rPr>
        <w:t>- от 15.04.2024 № 177 «Об утверждении административного регламента предоставления муниципальной услуги «Присвоение адреса объекту адресации, изменение и аннулирование такого адреса».</w:t>
      </w:r>
    </w:p>
    <w:p w14:paraId="2C8205BD" w14:textId="77777777" w:rsidR="0041176D" w:rsidRPr="00AB3BD4" w:rsidRDefault="0041176D" w:rsidP="0006771B">
      <w:pPr>
        <w:numPr>
          <w:ilvl w:val="0"/>
          <w:numId w:val="1"/>
        </w:numPr>
        <w:spacing w:before="120" w:after="200" w:line="23" w:lineRule="atLeast"/>
        <w:ind w:left="0" w:firstLine="709"/>
        <w:jc w:val="both"/>
        <w:rPr>
          <w:rFonts w:cs="Calibri"/>
          <w:kern w:val="2"/>
          <w:sz w:val="28"/>
          <w:szCs w:val="28"/>
        </w:rPr>
      </w:pPr>
      <w:r w:rsidRPr="00AB3BD4">
        <w:rPr>
          <w:rFonts w:cs="Calibri"/>
          <w:kern w:val="2"/>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1322F15D" w14:textId="77777777" w:rsidR="0041176D" w:rsidRPr="00AB3BD4" w:rsidRDefault="0041176D" w:rsidP="0006771B">
      <w:pPr>
        <w:numPr>
          <w:ilvl w:val="0"/>
          <w:numId w:val="1"/>
        </w:numPr>
        <w:spacing w:before="120" w:after="200" w:line="23" w:lineRule="atLeast"/>
        <w:ind w:left="0" w:firstLine="709"/>
        <w:jc w:val="both"/>
        <w:rPr>
          <w:rFonts w:cs="Calibri"/>
          <w:kern w:val="2"/>
          <w:sz w:val="28"/>
          <w:szCs w:val="28"/>
        </w:rPr>
      </w:pPr>
      <w:r w:rsidRPr="00AB3BD4">
        <w:rPr>
          <w:rFonts w:cs="Calibri"/>
          <w:kern w:val="2"/>
          <w:sz w:val="28"/>
          <w:szCs w:val="28"/>
        </w:rPr>
        <w:t>Настоящее постановление вступает в силу после его официального опубликования (обнародования).</w:t>
      </w:r>
    </w:p>
    <w:p w14:paraId="3E923E1F" w14:textId="77777777" w:rsidR="0041176D" w:rsidRPr="00AB3BD4" w:rsidRDefault="0041176D" w:rsidP="0006771B">
      <w:pPr>
        <w:numPr>
          <w:ilvl w:val="0"/>
          <w:numId w:val="1"/>
        </w:numPr>
        <w:spacing w:before="120" w:after="200" w:line="23" w:lineRule="atLeast"/>
        <w:ind w:left="0" w:firstLine="709"/>
        <w:jc w:val="both"/>
        <w:rPr>
          <w:kern w:val="2"/>
          <w:sz w:val="28"/>
          <w:szCs w:val="28"/>
        </w:rPr>
      </w:pPr>
      <w:r w:rsidRPr="00AB3BD4">
        <w:rPr>
          <w:rFonts w:cs="Calibri"/>
          <w:kern w:val="2"/>
          <w:sz w:val="28"/>
          <w:szCs w:val="28"/>
        </w:rPr>
        <w:t>Контроль за исполнением настоящего постановления возложить на первого заместителя главы</w:t>
      </w:r>
      <w:r w:rsidRPr="00AB3BD4">
        <w:rPr>
          <w:kern w:val="2"/>
          <w:sz w:val="28"/>
          <w:szCs w:val="28"/>
        </w:rPr>
        <w:t xml:space="preserve"> администрации </w:t>
      </w:r>
      <w:proofErr w:type="spellStart"/>
      <w:r w:rsidRPr="00AB3BD4">
        <w:rPr>
          <w:kern w:val="2"/>
          <w:sz w:val="28"/>
          <w:szCs w:val="28"/>
        </w:rPr>
        <w:t>Опополя</w:t>
      </w:r>
      <w:proofErr w:type="spellEnd"/>
      <w:r w:rsidRPr="00AB3BD4">
        <w:rPr>
          <w:kern w:val="2"/>
          <w:sz w:val="28"/>
          <w:szCs w:val="28"/>
        </w:rPr>
        <w:t xml:space="preserve"> А.В.</w:t>
      </w:r>
    </w:p>
    <w:p w14:paraId="0B661417" w14:textId="77777777" w:rsidR="0041176D" w:rsidRPr="00AB3BD4" w:rsidRDefault="0041176D" w:rsidP="0006771B">
      <w:pPr>
        <w:spacing w:before="120" w:line="23" w:lineRule="atLeast"/>
        <w:ind w:firstLine="567"/>
        <w:jc w:val="both"/>
        <w:rPr>
          <w:b/>
          <w:kern w:val="2"/>
          <w:sz w:val="28"/>
          <w:szCs w:val="28"/>
        </w:rPr>
      </w:pPr>
    </w:p>
    <w:p w14:paraId="661D6E40" w14:textId="77777777" w:rsidR="0041176D" w:rsidRPr="00AB3BD4" w:rsidRDefault="0041176D" w:rsidP="0006771B">
      <w:pPr>
        <w:tabs>
          <w:tab w:val="left" w:pos="8080"/>
        </w:tabs>
        <w:spacing w:before="120" w:line="23" w:lineRule="atLeast"/>
        <w:jc w:val="both"/>
        <w:rPr>
          <w:kern w:val="2"/>
          <w:sz w:val="28"/>
          <w:szCs w:val="28"/>
          <w:lang w:eastAsia="en-US"/>
        </w:rPr>
      </w:pPr>
      <w:r w:rsidRPr="00AB3BD4">
        <w:rPr>
          <w:kern w:val="2"/>
          <w:sz w:val="28"/>
          <w:szCs w:val="28"/>
          <w:lang w:eastAsia="en-US"/>
        </w:rPr>
        <w:t xml:space="preserve">Глава администрации </w:t>
      </w:r>
      <w:r w:rsidRPr="00AB3BD4">
        <w:rPr>
          <w:kern w:val="2"/>
          <w:sz w:val="28"/>
          <w:szCs w:val="28"/>
          <w:lang w:eastAsia="en-US"/>
        </w:rPr>
        <w:tab/>
        <w:t>А.Ю. Белов</w:t>
      </w:r>
    </w:p>
    <w:p w14:paraId="2D9F09BE" w14:textId="77777777" w:rsidR="00E72633" w:rsidRPr="00AB3BD4" w:rsidRDefault="00E72633" w:rsidP="00E72633">
      <w:pPr>
        <w:ind w:left="426"/>
        <w:jc w:val="both"/>
        <w:rPr>
          <w:color w:val="FF0000"/>
          <w:kern w:val="2"/>
        </w:rPr>
      </w:pPr>
    </w:p>
    <w:p w14:paraId="49459923" w14:textId="77777777" w:rsidR="00E72633" w:rsidRPr="00AB3BD4" w:rsidRDefault="00E72633" w:rsidP="00E72633">
      <w:pPr>
        <w:pStyle w:val="a4"/>
        <w:ind w:firstLine="0"/>
        <w:rPr>
          <w:b/>
          <w:kern w:val="2"/>
          <w:sz w:val="28"/>
          <w:szCs w:val="28"/>
        </w:rPr>
      </w:pPr>
    </w:p>
    <w:p w14:paraId="260D5161" w14:textId="77777777" w:rsidR="00E72633" w:rsidRPr="00AB3BD4" w:rsidRDefault="00E72633" w:rsidP="00E72633">
      <w:pPr>
        <w:pageBreakBefore/>
        <w:jc w:val="both"/>
        <w:rPr>
          <w:kern w:val="2"/>
          <w:sz w:val="2"/>
          <w:szCs w:val="2"/>
        </w:rPr>
      </w:pPr>
    </w:p>
    <w:tbl>
      <w:tblPr>
        <w:tblW w:w="5000" w:type="pct"/>
        <w:tblCellMar>
          <w:left w:w="28" w:type="dxa"/>
          <w:right w:w="28" w:type="dxa"/>
        </w:tblCellMar>
        <w:tblLook w:val="04A0" w:firstRow="1" w:lastRow="0" w:firstColumn="1" w:lastColumn="0" w:noHBand="0" w:noVBand="1"/>
      </w:tblPr>
      <w:tblGrid>
        <w:gridCol w:w="4516"/>
        <w:gridCol w:w="1180"/>
        <w:gridCol w:w="1710"/>
        <w:gridCol w:w="249"/>
        <w:gridCol w:w="611"/>
        <w:gridCol w:w="1372"/>
      </w:tblGrid>
      <w:tr w:rsidR="00E72633" w:rsidRPr="00AB3BD4" w14:paraId="7CECF1CF" w14:textId="77777777" w:rsidTr="00E4047B">
        <w:tc>
          <w:tcPr>
            <w:tcW w:w="2343" w:type="pct"/>
          </w:tcPr>
          <w:p w14:paraId="67F7C0B7" w14:textId="77777777" w:rsidR="00E72633" w:rsidRPr="00AB3BD4" w:rsidRDefault="00E72633" w:rsidP="00B939C0">
            <w:pPr>
              <w:widowControl w:val="0"/>
              <w:suppressAutoHyphens/>
              <w:autoSpaceDE w:val="0"/>
              <w:ind w:firstLine="720"/>
              <w:jc w:val="center"/>
              <w:rPr>
                <w:b/>
                <w:bCs/>
                <w:kern w:val="2"/>
                <w:lang w:eastAsia="zh-CN"/>
              </w:rPr>
            </w:pPr>
          </w:p>
        </w:tc>
        <w:tc>
          <w:tcPr>
            <w:tcW w:w="2657" w:type="pct"/>
            <w:gridSpan w:val="5"/>
          </w:tcPr>
          <w:p w14:paraId="26A91B73" w14:textId="77777777" w:rsidR="00E72633" w:rsidRPr="00AB3BD4" w:rsidRDefault="00E72633" w:rsidP="00B939C0">
            <w:pPr>
              <w:widowControl w:val="0"/>
              <w:suppressAutoHyphens/>
              <w:autoSpaceDE w:val="0"/>
              <w:ind w:firstLine="720"/>
              <w:jc w:val="right"/>
              <w:rPr>
                <w:bCs/>
                <w:kern w:val="2"/>
                <w:sz w:val="28"/>
                <w:szCs w:val="28"/>
                <w:lang w:eastAsia="zh-CN"/>
              </w:rPr>
            </w:pPr>
            <w:r w:rsidRPr="00AB3BD4">
              <w:rPr>
                <w:bCs/>
                <w:kern w:val="2"/>
                <w:sz w:val="28"/>
                <w:szCs w:val="28"/>
                <w:lang w:eastAsia="zh-CN"/>
              </w:rPr>
              <w:t xml:space="preserve">Приложение </w:t>
            </w:r>
          </w:p>
          <w:p w14:paraId="408EE4FE" w14:textId="77777777" w:rsidR="00E72633" w:rsidRPr="00AB3BD4" w:rsidRDefault="00E72633" w:rsidP="00B939C0">
            <w:pPr>
              <w:widowControl w:val="0"/>
              <w:suppressAutoHyphens/>
              <w:autoSpaceDE w:val="0"/>
              <w:ind w:firstLine="720"/>
              <w:jc w:val="right"/>
              <w:rPr>
                <w:bCs/>
                <w:kern w:val="2"/>
                <w:sz w:val="28"/>
                <w:szCs w:val="28"/>
                <w:lang w:eastAsia="zh-CN"/>
              </w:rPr>
            </w:pPr>
            <w:r w:rsidRPr="00AB3BD4">
              <w:rPr>
                <w:bCs/>
                <w:kern w:val="2"/>
                <w:sz w:val="28"/>
                <w:szCs w:val="28"/>
                <w:lang w:eastAsia="zh-CN"/>
              </w:rPr>
              <w:t>к постановлению администрации</w:t>
            </w:r>
          </w:p>
          <w:p w14:paraId="44F3B26C" w14:textId="77777777" w:rsidR="00E72633" w:rsidRPr="00AB3BD4" w:rsidRDefault="00E72633" w:rsidP="00B939C0">
            <w:pPr>
              <w:widowControl w:val="0"/>
              <w:suppressAutoHyphens/>
              <w:autoSpaceDE w:val="0"/>
              <w:ind w:firstLine="720"/>
              <w:jc w:val="right"/>
              <w:rPr>
                <w:bCs/>
                <w:kern w:val="2"/>
                <w:sz w:val="28"/>
                <w:szCs w:val="28"/>
                <w:lang w:eastAsia="zh-CN"/>
              </w:rPr>
            </w:pPr>
            <w:r w:rsidRPr="00AB3BD4">
              <w:rPr>
                <w:bCs/>
                <w:kern w:val="2"/>
                <w:sz w:val="28"/>
                <w:szCs w:val="28"/>
                <w:lang w:eastAsia="zh-CN"/>
              </w:rPr>
              <w:t>муниципального образования</w:t>
            </w:r>
          </w:p>
          <w:p w14:paraId="5410C462" w14:textId="77777777" w:rsidR="00E72633" w:rsidRPr="00AB3BD4" w:rsidRDefault="00E72633" w:rsidP="00B939C0">
            <w:pPr>
              <w:widowControl w:val="0"/>
              <w:suppressAutoHyphens/>
              <w:autoSpaceDE w:val="0"/>
              <w:ind w:firstLine="720"/>
              <w:jc w:val="right"/>
              <w:rPr>
                <w:bCs/>
                <w:kern w:val="2"/>
                <w:sz w:val="28"/>
                <w:szCs w:val="28"/>
                <w:lang w:eastAsia="zh-CN"/>
              </w:rPr>
            </w:pPr>
            <w:r w:rsidRPr="00AB3BD4">
              <w:rPr>
                <w:bCs/>
                <w:kern w:val="2"/>
                <w:sz w:val="28"/>
                <w:szCs w:val="28"/>
                <w:lang w:eastAsia="zh-CN"/>
              </w:rPr>
              <w:t xml:space="preserve">«Муринское городское поселение» </w:t>
            </w:r>
          </w:p>
          <w:p w14:paraId="26DCBA89" w14:textId="257C1C17" w:rsidR="00E72633" w:rsidRPr="00AB3BD4" w:rsidRDefault="00E72633" w:rsidP="00491494">
            <w:pPr>
              <w:widowControl w:val="0"/>
              <w:suppressAutoHyphens/>
              <w:autoSpaceDE w:val="0"/>
              <w:ind w:firstLine="720"/>
              <w:jc w:val="right"/>
              <w:rPr>
                <w:bCs/>
                <w:kern w:val="2"/>
                <w:sz w:val="28"/>
                <w:szCs w:val="28"/>
                <w:lang w:eastAsia="zh-CN"/>
              </w:rPr>
            </w:pPr>
            <w:r w:rsidRPr="00AB3BD4">
              <w:rPr>
                <w:bCs/>
                <w:kern w:val="2"/>
                <w:sz w:val="28"/>
                <w:szCs w:val="28"/>
                <w:lang w:eastAsia="zh-CN"/>
              </w:rPr>
              <w:t>Всеволожского муниципального района</w:t>
            </w:r>
            <w:r w:rsidR="00491494" w:rsidRPr="00AB3BD4">
              <w:rPr>
                <w:bCs/>
                <w:kern w:val="2"/>
                <w:sz w:val="28"/>
                <w:szCs w:val="28"/>
                <w:lang w:eastAsia="zh-CN"/>
              </w:rPr>
              <w:t xml:space="preserve"> </w:t>
            </w:r>
            <w:r w:rsidRPr="00AB3BD4">
              <w:rPr>
                <w:bCs/>
                <w:kern w:val="2"/>
                <w:sz w:val="28"/>
                <w:szCs w:val="28"/>
                <w:lang w:eastAsia="zh-CN"/>
              </w:rPr>
              <w:t>Ленинградской области</w:t>
            </w:r>
          </w:p>
        </w:tc>
      </w:tr>
      <w:tr w:rsidR="00E72633" w:rsidRPr="00AB3BD4" w14:paraId="09E19CF1" w14:textId="77777777" w:rsidTr="00E4047B">
        <w:tc>
          <w:tcPr>
            <w:tcW w:w="2343" w:type="pct"/>
          </w:tcPr>
          <w:p w14:paraId="29057C73" w14:textId="77777777" w:rsidR="00E72633" w:rsidRPr="00AB3BD4" w:rsidRDefault="00E72633" w:rsidP="00B939C0">
            <w:pPr>
              <w:widowControl w:val="0"/>
              <w:suppressAutoHyphens/>
              <w:autoSpaceDE w:val="0"/>
              <w:ind w:firstLine="720"/>
              <w:jc w:val="center"/>
              <w:rPr>
                <w:b/>
                <w:bCs/>
                <w:kern w:val="2"/>
                <w:lang w:eastAsia="zh-CN"/>
              </w:rPr>
            </w:pPr>
          </w:p>
        </w:tc>
        <w:tc>
          <w:tcPr>
            <w:tcW w:w="612" w:type="pct"/>
          </w:tcPr>
          <w:p w14:paraId="52841122" w14:textId="77777777" w:rsidR="00E72633" w:rsidRPr="00AB3BD4" w:rsidRDefault="00E72633" w:rsidP="00B939C0">
            <w:pPr>
              <w:widowControl w:val="0"/>
              <w:suppressAutoHyphens/>
              <w:autoSpaceDE w:val="0"/>
              <w:ind w:firstLine="720"/>
              <w:jc w:val="right"/>
              <w:rPr>
                <w:bCs/>
                <w:kern w:val="2"/>
                <w:sz w:val="28"/>
                <w:szCs w:val="28"/>
                <w:lang w:eastAsia="zh-CN"/>
              </w:rPr>
            </w:pPr>
            <w:r w:rsidRPr="00AB3BD4">
              <w:rPr>
                <w:bCs/>
                <w:kern w:val="2"/>
                <w:sz w:val="28"/>
                <w:szCs w:val="28"/>
                <w:lang w:eastAsia="zh-CN"/>
              </w:rPr>
              <w:t>от</w:t>
            </w:r>
          </w:p>
        </w:tc>
        <w:tc>
          <w:tcPr>
            <w:tcW w:w="887" w:type="pct"/>
            <w:tcBorders>
              <w:bottom w:val="single" w:sz="4" w:space="0" w:color="auto"/>
            </w:tcBorders>
          </w:tcPr>
          <w:p w14:paraId="2F921886" w14:textId="45955DDA" w:rsidR="00E72633" w:rsidRPr="00AB3BD4" w:rsidRDefault="00025EF4" w:rsidP="00B939C0">
            <w:pPr>
              <w:widowControl w:val="0"/>
              <w:suppressAutoHyphens/>
              <w:autoSpaceDE w:val="0"/>
              <w:rPr>
                <w:bCs/>
                <w:kern w:val="2"/>
                <w:sz w:val="28"/>
                <w:szCs w:val="28"/>
                <w:lang w:eastAsia="zh-CN"/>
              </w:rPr>
            </w:pPr>
            <w:r w:rsidRPr="00AB3BD4">
              <w:rPr>
                <w:bCs/>
                <w:kern w:val="2"/>
                <w:sz w:val="28"/>
                <w:szCs w:val="28"/>
                <w:lang w:eastAsia="zh-CN"/>
              </w:rPr>
              <w:t xml:space="preserve">  </w:t>
            </w:r>
            <w:r w:rsidR="00AB603B">
              <w:rPr>
                <w:bCs/>
                <w:kern w:val="2"/>
                <w:sz w:val="28"/>
                <w:szCs w:val="28"/>
                <w:lang w:eastAsia="zh-CN"/>
              </w:rPr>
              <w:t>09.02.</w:t>
            </w:r>
            <w:r w:rsidR="0041176D" w:rsidRPr="00AB3BD4">
              <w:rPr>
                <w:bCs/>
                <w:kern w:val="2"/>
                <w:sz w:val="28"/>
                <w:szCs w:val="28"/>
                <w:lang w:eastAsia="zh-CN"/>
              </w:rPr>
              <w:t xml:space="preserve"> </w:t>
            </w:r>
            <w:r w:rsidR="00E4047B" w:rsidRPr="00AB3BD4">
              <w:rPr>
                <w:bCs/>
                <w:kern w:val="2"/>
                <w:sz w:val="28"/>
                <w:szCs w:val="28"/>
                <w:lang w:eastAsia="zh-CN"/>
              </w:rPr>
              <w:t xml:space="preserve">  </w:t>
            </w:r>
            <w:r w:rsidRPr="00AB3BD4">
              <w:rPr>
                <w:bCs/>
                <w:kern w:val="2"/>
                <w:sz w:val="28"/>
                <w:szCs w:val="28"/>
                <w:lang w:eastAsia="zh-CN"/>
              </w:rPr>
              <w:t>202</w:t>
            </w:r>
            <w:r w:rsidR="00F15FC5" w:rsidRPr="00AB3BD4">
              <w:rPr>
                <w:bCs/>
                <w:kern w:val="2"/>
                <w:sz w:val="28"/>
                <w:szCs w:val="28"/>
                <w:lang w:eastAsia="zh-CN"/>
              </w:rPr>
              <w:t>6</w:t>
            </w:r>
          </w:p>
        </w:tc>
        <w:tc>
          <w:tcPr>
            <w:tcW w:w="129" w:type="pct"/>
          </w:tcPr>
          <w:p w14:paraId="12C397FC" w14:textId="77777777" w:rsidR="00E72633" w:rsidRPr="00AB3BD4" w:rsidRDefault="00E72633" w:rsidP="00B939C0">
            <w:pPr>
              <w:widowControl w:val="0"/>
              <w:suppressAutoHyphens/>
              <w:autoSpaceDE w:val="0"/>
              <w:rPr>
                <w:bCs/>
                <w:kern w:val="2"/>
                <w:sz w:val="28"/>
                <w:szCs w:val="28"/>
                <w:lang w:eastAsia="zh-CN"/>
              </w:rPr>
            </w:pPr>
          </w:p>
        </w:tc>
        <w:tc>
          <w:tcPr>
            <w:tcW w:w="317" w:type="pct"/>
          </w:tcPr>
          <w:p w14:paraId="74AA6713" w14:textId="77777777" w:rsidR="00E72633" w:rsidRPr="00AB3BD4" w:rsidRDefault="00E72633" w:rsidP="00B939C0">
            <w:pPr>
              <w:widowControl w:val="0"/>
              <w:suppressAutoHyphens/>
              <w:autoSpaceDE w:val="0"/>
              <w:rPr>
                <w:bCs/>
                <w:kern w:val="2"/>
                <w:sz w:val="28"/>
                <w:szCs w:val="28"/>
                <w:lang w:eastAsia="zh-CN"/>
              </w:rPr>
            </w:pPr>
            <w:r w:rsidRPr="00AB3BD4">
              <w:rPr>
                <w:bCs/>
                <w:kern w:val="2"/>
                <w:sz w:val="28"/>
                <w:szCs w:val="28"/>
                <w:lang w:eastAsia="zh-CN"/>
              </w:rPr>
              <w:t>№</w:t>
            </w:r>
          </w:p>
        </w:tc>
        <w:tc>
          <w:tcPr>
            <w:tcW w:w="712" w:type="pct"/>
            <w:tcBorders>
              <w:bottom w:val="single" w:sz="4" w:space="0" w:color="auto"/>
            </w:tcBorders>
          </w:tcPr>
          <w:p w14:paraId="48413D83" w14:textId="0467904F" w:rsidR="00E72633" w:rsidRPr="00AB3BD4" w:rsidRDefault="00AB603B" w:rsidP="00B939C0">
            <w:pPr>
              <w:widowControl w:val="0"/>
              <w:suppressAutoHyphens/>
              <w:autoSpaceDE w:val="0"/>
              <w:rPr>
                <w:bCs/>
                <w:kern w:val="2"/>
                <w:sz w:val="28"/>
                <w:szCs w:val="28"/>
                <w:lang w:eastAsia="zh-CN"/>
              </w:rPr>
            </w:pPr>
            <w:r>
              <w:rPr>
                <w:bCs/>
                <w:kern w:val="2"/>
                <w:sz w:val="28"/>
                <w:szCs w:val="28"/>
                <w:lang w:eastAsia="zh-CN"/>
              </w:rPr>
              <w:t>65</w:t>
            </w:r>
          </w:p>
        </w:tc>
      </w:tr>
    </w:tbl>
    <w:p w14:paraId="2F4E6E91" w14:textId="254E732D" w:rsidR="00E72633" w:rsidRPr="00AB3BD4" w:rsidRDefault="00E72633" w:rsidP="00E72633">
      <w:pPr>
        <w:pStyle w:val="ConsPlusNormal"/>
        <w:jc w:val="center"/>
        <w:rPr>
          <w:rFonts w:ascii="Times New Roman" w:hAnsi="Times New Roman" w:cs="Times New Roman"/>
          <w:b/>
          <w:bCs/>
          <w:kern w:val="2"/>
          <w:sz w:val="28"/>
          <w:szCs w:val="28"/>
        </w:rPr>
      </w:pPr>
    </w:p>
    <w:p w14:paraId="4DA55080" w14:textId="77777777" w:rsidR="00491494" w:rsidRPr="00AB3BD4" w:rsidRDefault="00491494" w:rsidP="00E72633">
      <w:pPr>
        <w:pStyle w:val="ConsPlusNormal"/>
        <w:jc w:val="center"/>
        <w:rPr>
          <w:rFonts w:ascii="Times New Roman" w:hAnsi="Times New Roman" w:cs="Times New Roman"/>
          <w:b/>
          <w:bCs/>
          <w:kern w:val="2"/>
          <w:sz w:val="28"/>
          <w:szCs w:val="28"/>
        </w:rPr>
      </w:pPr>
    </w:p>
    <w:p w14:paraId="6EF4802C" w14:textId="77777777" w:rsidR="00E72633" w:rsidRPr="00AB3BD4" w:rsidRDefault="00E72633" w:rsidP="00E72633">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Административный регламент</w:t>
      </w:r>
    </w:p>
    <w:p w14:paraId="34E60D79" w14:textId="77777777" w:rsidR="00E72633" w:rsidRPr="00AB3BD4" w:rsidRDefault="00E72633" w:rsidP="00E72633">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 xml:space="preserve">предоставления муниципальной услуги </w:t>
      </w:r>
    </w:p>
    <w:p w14:paraId="789FAD9A" w14:textId="77777777" w:rsidR="00E72633" w:rsidRPr="00AB3BD4" w:rsidRDefault="00E72633" w:rsidP="00E72633">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 xml:space="preserve">«Присвоение адреса объекту адресации, изменение </w:t>
      </w:r>
    </w:p>
    <w:p w14:paraId="20D3D433" w14:textId="77777777" w:rsidR="00E72633" w:rsidRPr="00AB3BD4" w:rsidRDefault="00E72633" w:rsidP="00E72633">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и аннулирование такого адреса»</w:t>
      </w:r>
    </w:p>
    <w:p w14:paraId="798067B0" w14:textId="77777777" w:rsidR="00E72633" w:rsidRPr="00AB3BD4" w:rsidRDefault="00E72633" w:rsidP="00E72633">
      <w:pPr>
        <w:pStyle w:val="ConsPlusNormal"/>
        <w:jc w:val="center"/>
        <w:rPr>
          <w:rFonts w:ascii="Times New Roman" w:hAnsi="Times New Roman" w:cs="Times New Roman"/>
          <w:b/>
          <w:bCs/>
          <w:kern w:val="2"/>
          <w:sz w:val="8"/>
          <w:szCs w:val="8"/>
        </w:rPr>
      </w:pPr>
    </w:p>
    <w:p w14:paraId="1413F321" w14:textId="77777777" w:rsidR="003B2A16" w:rsidRPr="00AB3BD4" w:rsidRDefault="003B2A16" w:rsidP="003B2A16">
      <w:pPr>
        <w:widowControl w:val="0"/>
        <w:tabs>
          <w:tab w:val="left" w:pos="142"/>
        </w:tabs>
        <w:autoSpaceDE w:val="0"/>
        <w:autoSpaceDN w:val="0"/>
        <w:adjustRightInd w:val="0"/>
        <w:ind w:firstLine="567"/>
        <w:contextualSpacing/>
        <w:jc w:val="center"/>
        <w:outlineLvl w:val="0"/>
        <w:rPr>
          <w:b/>
          <w:bCs/>
          <w:kern w:val="2"/>
          <w:sz w:val="28"/>
          <w:szCs w:val="28"/>
        </w:rPr>
      </w:pPr>
    </w:p>
    <w:p w14:paraId="5C62F441" w14:textId="77777777" w:rsidR="003B2A16" w:rsidRPr="00AB3BD4" w:rsidRDefault="003B2A16" w:rsidP="003B2A16">
      <w:pPr>
        <w:widowControl w:val="0"/>
        <w:tabs>
          <w:tab w:val="left" w:pos="142"/>
        </w:tabs>
        <w:autoSpaceDE w:val="0"/>
        <w:autoSpaceDN w:val="0"/>
        <w:adjustRightInd w:val="0"/>
        <w:contextualSpacing/>
        <w:jc w:val="center"/>
        <w:outlineLvl w:val="0"/>
        <w:rPr>
          <w:b/>
          <w:bCs/>
          <w:color w:val="000000"/>
          <w:kern w:val="2"/>
          <w:sz w:val="28"/>
          <w:szCs w:val="28"/>
        </w:rPr>
      </w:pPr>
      <w:r w:rsidRPr="00AB3BD4">
        <w:rPr>
          <w:b/>
          <w:bCs/>
          <w:color w:val="000000"/>
          <w:kern w:val="2"/>
          <w:sz w:val="28"/>
          <w:szCs w:val="28"/>
        </w:rPr>
        <w:t>1. Общие положения</w:t>
      </w:r>
    </w:p>
    <w:p w14:paraId="5B415573" w14:textId="77777777" w:rsidR="003B2A16" w:rsidRPr="00AB3BD4" w:rsidRDefault="003B2A16" w:rsidP="003B2A16">
      <w:pPr>
        <w:tabs>
          <w:tab w:val="left" w:pos="142"/>
        </w:tabs>
        <w:ind w:firstLine="567"/>
        <w:jc w:val="both"/>
        <w:rPr>
          <w:strike/>
          <w:color w:val="000000"/>
          <w:kern w:val="2"/>
          <w:sz w:val="28"/>
          <w:szCs w:val="28"/>
        </w:rPr>
      </w:pPr>
    </w:p>
    <w:p w14:paraId="747815EF" w14:textId="77777777" w:rsidR="003B2A16" w:rsidRPr="00AB3BD4" w:rsidRDefault="003B2A16" w:rsidP="003B2A16">
      <w:pPr>
        <w:tabs>
          <w:tab w:val="left" w:pos="142"/>
        </w:tabs>
        <w:ind w:firstLine="567"/>
        <w:contextualSpacing/>
        <w:jc w:val="both"/>
        <w:rPr>
          <w:color w:val="000000"/>
          <w:kern w:val="2"/>
          <w:sz w:val="28"/>
          <w:szCs w:val="28"/>
        </w:rPr>
      </w:pPr>
      <w:r w:rsidRPr="00AB3BD4">
        <w:rPr>
          <w:color w:val="000000"/>
          <w:kern w:val="2"/>
          <w:sz w:val="28"/>
          <w:szCs w:val="28"/>
        </w:rPr>
        <w:t xml:space="preserve">1.1. Регламент </w:t>
      </w:r>
      <w:r w:rsidRPr="00AB3BD4">
        <w:rPr>
          <w:kern w:val="2"/>
          <w:sz w:val="28"/>
          <w:szCs w:val="28"/>
        </w:rPr>
        <w:t xml:space="preserve">устанавливает порядок и стандарт </w:t>
      </w:r>
      <w:proofErr w:type="gramStart"/>
      <w:r w:rsidRPr="00AB3BD4">
        <w:rPr>
          <w:kern w:val="2"/>
          <w:sz w:val="28"/>
          <w:szCs w:val="28"/>
        </w:rPr>
        <w:t>предоставления  муниципальной</w:t>
      </w:r>
      <w:proofErr w:type="gramEnd"/>
      <w:r w:rsidRPr="00AB3BD4">
        <w:rPr>
          <w:kern w:val="2"/>
          <w:sz w:val="28"/>
          <w:szCs w:val="28"/>
        </w:rPr>
        <w:t xml:space="preserve"> услуги «Присвоение адреса объекту адресации, изменение и аннулирование такого адреса» (далее – Услуга)</w:t>
      </w:r>
      <w:r w:rsidRPr="00AB3BD4">
        <w:rPr>
          <w:color w:val="000000"/>
          <w:kern w:val="2"/>
          <w:sz w:val="28"/>
          <w:szCs w:val="28"/>
        </w:rPr>
        <w:t>.</w:t>
      </w:r>
    </w:p>
    <w:p w14:paraId="3DEE6703" w14:textId="77777777" w:rsidR="003B2A16" w:rsidRPr="00AB3BD4" w:rsidRDefault="003B2A16" w:rsidP="003B2A16">
      <w:pPr>
        <w:tabs>
          <w:tab w:val="left" w:pos="142"/>
        </w:tabs>
        <w:ind w:firstLine="567"/>
        <w:contextualSpacing/>
        <w:jc w:val="both"/>
        <w:rPr>
          <w:kern w:val="2"/>
          <w:sz w:val="28"/>
          <w:szCs w:val="28"/>
        </w:rPr>
      </w:pPr>
      <w:r w:rsidRPr="00AB3BD4">
        <w:rPr>
          <w:color w:val="000000"/>
          <w:kern w:val="2"/>
          <w:sz w:val="28"/>
          <w:szCs w:val="28"/>
        </w:rPr>
        <w:t xml:space="preserve">1.2.  </w:t>
      </w:r>
      <w:r w:rsidRPr="00AB3BD4">
        <w:rPr>
          <w:kern w:val="2"/>
          <w:sz w:val="28"/>
          <w:szCs w:val="28"/>
        </w:rPr>
        <w:t>Заявителями, имеющими право</w:t>
      </w:r>
      <w:r w:rsidRPr="00AB3BD4">
        <w:rPr>
          <w:kern w:val="2"/>
        </w:rPr>
        <w:t xml:space="preserve"> </w:t>
      </w:r>
      <w:r w:rsidRPr="00AB3BD4">
        <w:rPr>
          <w:kern w:val="2"/>
          <w:sz w:val="28"/>
          <w:szCs w:val="28"/>
        </w:rPr>
        <w:t>на получение Услуги, являются лица, определенные пунктами 27 и 29 Правил присвоения, изменения и аннулирования адресов, утвержденных постановлением Правительства Российской Федерации от 19 ноября 2014 г. № 1221 (далее соответственно – Правила, Заявитель):</w:t>
      </w:r>
    </w:p>
    <w:p w14:paraId="7DF2BB39"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а) собственники объекта адресации;</w:t>
      </w:r>
    </w:p>
    <w:p w14:paraId="64057171"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б) лица, обладающие одним из следующих вещных прав на объект адресации:</w:t>
      </w:r>
    </w:p>
    <w:p w14:paraId="3FDDE015"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право хозяйственного ведения;</w:t>
      </w:r>
    </w:p>
    <w:p w14:paraId="3DEA4BE9"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право оперативного управления;</w:t>
      </w:r>
    </w:p>
    <w:p w14:paraId="606F1205"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право пожизненно наследуемого владения;</w:t>
      </w:r>
    </w:p>
    <w:p w14:paraId="201324A2"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право постоянного (бессрочного) пользования;</w:t>
      </w:r>
    </w:p>
    <w:p w14:paraId="19711406"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в) представители Заявителя, действующие в силу полномочий, </w:t>
      </w:r>
      <w:r w:rsidRPr="00AB3BD4">
        <w:rPr>
          <w:kern w:val="2"/>
          <w:sz w:val="28"/>
          <w:szCs w:val="28"/>
        </w:rPr>
        <w:t>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r w:rsidRPr="00AB3BD4">
        <w:rPr>
          <w:rFonts w:eastAsia="Calibri"/>
          <w:kern w:val="2"/>
          <w:sz w:val="28"/>
          <w:szCs w:val="28"/>
          <w:lang w:eastAsia="en-US"/>
        </w:rPr>
        <w:t>;</w:t>
      </w:r>
    </w:p>
    <w:p w14:paraId="2219F45C"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г) представитель собственников помещений в многоквартирном доме, уполномоченный на подачу такого заявления решением общего собрания указанных собственников;</w:t>
      </w:r>
    </w:p>
    <w:p w14:paraId="58C04084"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д) представитель членов садоводческого, огороднического и (или) дачного некоммерческого объединения граждан, уполномоченный на подачу такого </w:t>
      </w:r>
      <w:r w:rsidRPr="00AB3BD4">
        <w:rPr>
          <w:rFonts w:eastAsia="Calibri"/>
          <w:kern w:val="2"/>
          <w:sz w:val="28"/>
          <w:szCs w:val="28"/>
          <w:lang w:eastAsia="en-US"/>
        </w:rPr>
        <w:lastRenderedPageBreak/>
        <w:t>заявления решением общего собрания членов такого некоммерческого объединения;</w:t>
      </w:r>
    </w:p>
    <w:p w14:paraId="6277F2A6"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е) кадастровый инженер, выполняющий на основании документа, предусмотренного </w:t>
      </w:r>
      <w:hyperlink r:id="rId8" w:history="1">
        <w:r w:rsidRPr="00AB3BD4">
          <w:rPr>
            <w:rFonts w:eastAsia="Calibri"/>
            <w:kern w:val="2"/>
            <w:sz w:val="28"/>
            <w:szCs w:val="28"/>
            <w:lang w:eastAsia="en-US"/>
          </w:rPr>
          <w:t>статьей 35</w:t>
        </w:r>
      </w:hyperlink>
      <w:r w:rsidRPr="00AB3BD4">
        <w:rPr>
          <w:rFonts w:eastAsia="Calibri"/>
          <w:kern w:val="2"/>
          <w:sz w:val="28"/>
          <w:szCs w:val="28"/>
          <w:lang w:eastAsia="en-US"/>
        </w:rPr>
        <w:t xml:space="preserve"> или </w:t>
      </w:r>
      <w:hyperlink r:id="rId9" w:history="1">
        <w:r w:rsidRPr="00AB3BD4">
          <w:rPr>
            <w:rFonts w:eastAsia="Calibri"/>
            <w:kern w:val="2"/>
            <w:sz w:val="28"/>
            <w:szCs w:val="28"/>
            <w:lang w:eastAsia="en-US"/>
          </w:rPr>
          <w:t>статьей 42.3</w:t>
        </w:r>
      </w:hyperlink>
      <w:r w:rsidRPr="00AB3BD4">
        <w:rPr>
          <w:rFonts w:eastAsia="Calibri"/>
          <w:kern w:val="2"/>
          <w:sz w:val="28"/>
          <w:szCs w:val="28"/>
          <w:lang w:eastAsia="en-US"/>
        </w:rPr>
        <w:t xml:space="preserve"> Федерального закона от 24 июля </w:t>
      </w:r>
      <w:r w:rsidRPr="00AB3BD4">
        <w:rPr>
          <w:rFonts w:eastAsia="Calibri"/>
          <w:kern w:val="2"/>
          <w:sz w:val="28"/>
          <w:szCs w:val="28"/>
          <w:lang w:eastAsia="en-US"/>
        </w:rPr>
        <w:br/>
        <w:t>2007 г. №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14:paraId="2EA4BD52"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rPr>
        <w:t>В качестве уполномоченного представителя заявителя может быть лицо, указанное в части 2 статьи 5 Федерального закона от 27.07.2010 № 210-ФЗ «Об организации предоставления государственных и муниципальных услуг».</w:t>
      </w:r>
    </w:p>
    <w:p w14:paraId="00FFC5AA"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eastAsia="Calibri" w:hAnsi="Times New Roman"/>
          <w:kern w:val="2"/>
          <w:sz w:val="28"/>
          <w:szCs w:val="28"/>
          <w:lang w:eastAsia="en-US"/>
        </w:rPr>
        <w:t>1.3. </w:t>
      </w:r>
      <w:r w:rsidRPr="00AB3BD4">
        <w:rPr>
          <w:rFonts w:ascii="Times New Roman" w:hAnsi="Times New Roman" w:cs="Times New Roman"/>
          <w:kern w:val="2"/>
          <w:sz w:val="28"/>
          <w:szCs w:val="28"/>
        </w:rPr>
        <w:t>Информация о местах нахождения ОМСУ, предоставляющих Услугу, организаций, участвующих в предоставлении услуги и не являющихся многофункциональными центрами предоставления государственных и муниципальных услуг (далее - Организации), графиках работы, контактных телефонах и т.д. (далее - сведения информационного характера) размещаются:</w:t>
      </w:r>
    </w:p>
    <w:p w14:paraId="6F4EBA2F"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на стендах в местах предоставления Услуги и услуг, которые являются необходимыми и обязательными для предоставления Услуги;</w:t>
      </w:r>
    </w:p>
    <w:p w14:paraId="3A499C74"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на официальном сайте ОМСУ https://mo-murino.ru;</w:t>
      </w:r>
    </w:p>
    <w:p w14:paraId="3503EB6D" w14:textId="77777777" w:rsidR="003B2A16" w:rsidRPr="00AB3BD4" w:rsidRDefault="003B2A16" w:rsidP="003B2A16">
      <w:pPr>
        <w:pStyle w:val="ConsPlusNormal"/>
        <w:ind w:firstLine="539"/>
        <w:jc w:val="both"/>
        <w:rPr>
          <w:rFonts w:ascii="Times New Roman" w:hAnsi="Times New Roman" w:cs="Times New Roman"/>
          <w:kern w:val="2"/>
        </w:rPr>
      </w:pPr>
      <w:r w:rsidRPr="00AB3BD4">
        <w:rPr>
          <w:rFonts w:ascii="Times New Roman" w:hAnsi="Times New Roman" w:cs="Times New Roman"/>
          <w:kern w:val="2"/>
        </w:rPr>
        <w:t xml:space="preserve">                                                                                       (адрес сайта)</w:t>
      </w:r>
    </w:p>
    <w:p w14:paraId="726B93E7"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МФЦ): http://mfc47.ru/;</w:t>
      </w:r>
    </w:p>
    <w:p w14:paraId="241606EC"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на Едином портале государственных услуг (далее - ЕПГУ): www.gosuslugi.ru;</w:t>
      </w:r>
    </w:p>
    <w:p w14:paraId="7C1444E7"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в государственной информационной системе «Реестр государственных и муниципальных услуг (функций) Ленинградской области».</w:t>
      </w:r>
    </w:p>
    <w:p w14:paraId="30A44276" w14:textId="29DB2807" w:rsidR="003B2A16" w:rsidRPr="00AB3BD4" w:rsidRDefault="00270585" w:rsidP="00270585">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Сведения о ходе предоставления муниципальной услуги, результаты предоставления муниципальной услуги направляются для размещения в личном кабинете заявителя на ЕПГУ вне зависимости от способа обращения заявителя за предоставлением муниципальной услуги, а также от способа предоставления заявителю результатов предоставления муниципальной услуги.</w:t>
      </w:r>
    </w:p>
    <w:p w14:paraId="66E49854" w14:textId="63B41CCD" w:rsidR="00270585" w:rsidRPr="00AB3BD4" w:rsidRDefault="001E2062" w:rsidP="001E2062">
      <w:pPr>
        <w:pStyle w:val="ConsPlusNormal"/>
        <w:ind w:firstLine="540"/>
        <w:jc w:val="both"/>
        <w:rPr>
          <w:rFonts w:ascii="Times New Roman" w:hAnsi="Times New Roman" w:cs="Times New Roman"/>
          <w:kern w:val="2"/>
          <w:sz w:val="28"/>
          <w:szCs w:val="28"/>
        </w:rPr>
      </w:pPr>
      <w:r w:rsidRPr="001E2062">
        <w:rPr>
          <w:rFonts w:ascii="Times New Roman" w:hAnsi="Times New Roman" w:cs="Times New Roman"/>
          <w:kern w:val="2"/>
          <w:sz w:val="28"/>
          <w:szCs w:val="28"/>
        </w:rPr>
        <w:t xml:space="preserve">1.4. </w:t>
      </w:r>
      <w:bookmarkStart w:id="0" w:name="_Hlk220351346"/>
      <w:r w:rsidRPr="001E2062">
        <w:rPr>
          <w:rFonts w:ascii="Times New Roman" w:hAnsi="Times New Roman" w:cs="Times New Roman"/>
          <w:kern w:val="2"/>
          <w:sz w:val="28"/>
          <w:szCs w:val="28"/>
        </w:rPr>
        <w:t>Личный приём заявителей по вопросам, связанным с подачей заявлений, предоставлением документов и получением результатов предоставления данной услуги, в администрации</w:t>
      </w:r>
      <w:r w:rsidR="002737F1">
        <w:rPr>
          <w:rFonts w:ascii="Times New Roman" w:hAnsi="Times New Roman" w:cs="Times New Roman"/>
          <w:kern w:val="2"/>
          <w:sz w:val="28"/>
          <w:szCs w:val="28"/>
        </w:rPr>
        <w:t xml:space="preserve"> (ОМСУ)</w:t>
      </w:r>
      <w:r w:rsidRPr="001E2062">
        <w:rPr>
          <w:rFonts w:ascii="Times New Roman" w:hAnsi="Times New Roman" w:cs="Times New Roman"/>
          <w:kern w:val="2"/>
          <w:sz w:val="28"/>
          <w:szCs w:val="28"/>
        </w:rPr>
        <w:t xml:space="preserve">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bookmarkEnd w:id="0"/>
    <w:p w14:paraId="33771105" w14:textId="77777777" w:rsidR="00270585" w:rsidRPr="00AB3BD4" w:rsidRDefault="00270585" w:rsidP="003B2A16">
      <w:pPr>
        <w:pStyle w:val="ConsPlusNormal"/>
        <w:jc w:val="both"/>
        <w:rPr>
          <w:rFonts w:ascii="Times New Roman" w:hAnsi="Times New Roman" w:cs="Times New Roman"/>
          <w:kern w:val="2"/>
          <w:sz w:val="28"/>
          <w:szCs w:val="28"/>
        </w:rPr>
      </w:pPr>
    </w:p>
    <w:p w14:paraId="28967C1D" w14:textId="77777777" w:rsidR="003B2A16" w:rsidRPr="00AB3BD4" w:rsidRDefault="003B2A16" w:rsidP="003B2A16">
      <w:pPr>
        <w:tabs>
          <w:tab w:val="left" w:pos="142"/>
        </w:tabs>
        <w:contextualSpacing/>
        <w:jc w:val="center"/>
        <w:rPr>
          <w:b/>
          <w:color w:val="000000"/>
          <w:kern w:val="2"/>
          <w:sz w:val="28"/>
          <w:szCs w:val="28"/>
        </w:rPr>
      </w:pPr>
      <w:r w:rsidRPr="00AB3BD4">
        <w:rPr>
          <w:b/>
          <w:color w:val="000000"/>
          <w:kern w:val="2"/>
          <w:sz w:val="28"/>
          <w:szCs w:val="28"/>
        </w:rPr>
        <w:t>2. Стандарт предоставления муниципальной услуги</w:t>
      </w:r>
    </w:p>
    <w:p w14:paraId="302436CF" w14:textId="77777777" w:rsidR="003B2A16" w:rsidRPr="00AB3BD4" w:rsidRDefault="003B2A16" w:rsidP="003B2A16">
      <w:pPr>
        <w:tabs>
          <w:tab w:val="left" w:pos="142"/>
        </w:tabs>
        <w:ind w:firstLine="567"/>
        <w:contextualSpacing/>
        <w:jc w:val="both"/>
        <w:rPr>
          <w:color w:val="000000"/>
          <w:kern w:val="2"/>
          <w:sz w:val="28"/>
          <w:szCs w:val="28"/>
        </w:rPr>
      </w:pPr>
    </w:p>
    <w:p w14:paraId="7857679B"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color w:val="000000"/>
          <w:kern w:val="2"/>
          <w:sz w:val="28"/>
          <w:szCs w:val="28"/>
        </w:rPr>
        <w:t>2.1.</w:t>
      </w:r>
      <w:r w:rsidRPr="00AB3BD4">
        <w:rPr>
          <w:b/>
          <w:color w:val="000000"/>
          <w:kern w:val="2"/>
          <w:sz w:val="28"/>
          <w:szCs w:val="28"/>
        </w:rPr>
        <w:t xml:space="preserve"> </w:t>
      </w:r>
      <w:r w:rsidRPr="00AB3BD4">
        <w:rPr>
          <w:kern w:val="2"/>
          <w:sz w:val="28"/>
          <w:szCs w:val="28"/>
        </w:rPr>
        <w:t xml:space="preserve">Полное наименование муниципальной услуги: </w:t>
      </w:r>
      <w:r w:rsidRPr="00AB3BD4">
        <w:rPr>
          <w:rFonts w:eastAsia="Calibri"/>
          <w:kern w:val="2"/>
          <w:sz w:val="28"/>
          <w:szCs w:val="28"/>
          <w:lang w:eastAsia="en-US"/>
        </w:rPr>
        <w:t>«Присвоение адреса объекту адресации, изменение и аннулирование такого адреса».</w:t>
      </w:r>
    </w:p>
    <w:p w14:paraId="4C2E9F4B" w14:textId="77777777" w:rsidR="003B2A16" w:rsidRPr="00AB3BD4" w:rsidRDefault="003B2A16" w:rsidP="003B2A16">
      <w:pPr>
        <w:tabs>
          <w:tab w:val="left" w:pos="142"/>
        </w:tabs>
        <w:ind w:firstLine="567"/>
        <w:jc w:val="both"/>
        <w:rPr>
          <w:bCs/>
          <w:kern w:val="2"/>
          <w:sz w:val="28"/>
          <w:szCs w:val="28"/>
        </w:rPr>
      </w:pPr>
      <w:r w:rsidRPr="00AB3BD4">
        <w:rPr>
          <w:bCs/>
          <w:kern w:val="2"/>
          <w:sz w:val="28"/>
          <w:szCs w:val="28"/>
        </w:rPr>
        <w:t>Сокращенное наименование муниципальной услуги не устанавливается.</w:t>
      </w:r>
    </w:p>
    <w:p w14:paraId="33A1CEFF" w14:textId="77777777" w:rsidR="003B2A16" w:rsidRPr="00AB3BD4" w:rsidRDefault="003B2A16" w:rsidP="003B2A16">
      <w:pPr>
        <w:tabs>
          <w:tab w:val="left" w:pos="142"/>
        </w:tabs>
        <w:ind w:firstLine="567"/>
        <w:jc w:val="both"/>
        <w:rPr>
          <w:kern w:val="2"/>
          <w:sz w:val="28"/>
          <w:szCs w:val="28"/>
        </w:rPr>
      </w:pPr>
      <w:r w:rsidRPr="00AB3BD4">
        <w:rPr>
          <w:kern w:val="2"/>
          <w:sz w:val="28"/>
          <w:szCs w:val="28"/>
        </w:rPr>
        <w:t>2.2.</w:t>
      </w:r>
      <w:r w:rsidRPr="00AB3BD4">
        <w:rPr>
          <w:b/>
          <w:kern w:val="2"/>
          <w:sz w:val="28"/>
          <w:szCs w:val="28"/>
        </w:rPr>
        <w:t xml:space="preserve"> </w:t>
      </w:r>
      <w:r w:rsidRPr="00AB3BD4">
        <w:rPr>
          <w:kern w:val="2"/>
          <w:sz w:val="28"/>
          <w:szCs w:val="28"/>
        </w:rPr>
        <w:t>Муниципальную услугу предоставляет:</w:t>
      </w:r>
    </w:p>
    <w:p w14:paraId="618EE2CD" w14:textId="77777777" w:rsidR="003B2A16" w:rsidRPr="00AB3BD4" w:rsidRDefault="003B2A16" w:rsidP="003B2A16">
      <w:pPr>
        <w:tabs>
          <w:tab w:val="left" w:pos="142"/>
        </w:tabs>
        <w:ind w:firstLine="567"/>
        <w:jc w:val="both"/>
        <w:rPr>
          <w:kern w:val="2"/>
          <w:sz w:val="28"/>
          <w:szCs w:val="28"/>
        </w:rPr>
      </w:pPr>
      <w:r w:rsidRPr="00AB3BD4">
        <w:rPr>
          <w:kern w:val="2"/>
          <w:sz w:val="28"/>
          <w:szCs w:val="28"/>
        </w:rPr>
        <w:t>Администрация МО «Муринское городское поселение» Всеволожского муниципального района Ленинградской области (далее – Администрация).</w:t>
      </w:r>
    </w:p>
    <w:p w14:paraId="419FCE54" w14:textId="77777777" w:rsidR="003B2A16" w:rsidRPr="00AB3BD4" w:rsidRDefault="003B2A16" w:rsidP="003B2A16">
      <w:pPr>
        <w:tabs>
          <w:tab w:val="left" w:pos="142"/>
        </w:tabs>
        <w:ind w:firstLine="567"/>
        <w:jc w:val="both"/>
        <w:rPr>
          <w:kern w:val="2"/>
          <w:sz w:val="16"/>
          <w:szCs w:val="16"/>
        </w:rPr>
      </w:pPr>
      <w:r w:rsidRPr="00AB3BD4">
        <w:rPr>
          <w:kern w:val="2"/>
          <w:sz w:val="28"/>
          <w:szCs w:val="28"/>
        </w:rPr>
        <w:t>Структурным подразделением, ответственным за предоставление муниципальной услуги, является Отдел архитектуры строительства и землепользования.</w:t>
      </w:r>
    </w:p>
    <w:p w14:paraId="2ABB5006" w14:textId="76D9B6A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В предоставлении Услуги участвуют действующие филиалы, отделы и удаленные рабочие места ГБУ ЛО «МФЦ», расположенные на территории Ленинградской области. </w:t>
      </w:r>
    </w:p>
    <w:p w14:paraId="6EF9B20B"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При предоставлении Услуги Администрация взаимодействует с:</w:t>
      </w:r>
    </w:p>
    <w:p w14:paraId="7C305537" w14:textId="77777777" w:rsidR="003B2A16" w:rsidRPr="00AB3BD4" w:rsidRDefault="003B2A16" w:rsidP="003B2A16">
      <w:pPr>
        <w:autoSpaceDE w:val="0"/>
        <w:autoSpaceDN w:val="0"/>
        <w:adjustRightInd w:val="0"/>
        <w:ind w:firstLine="539"/>
        <w:jc w:val="both"/>
        <w:rPr>
          <w:kern w:val="2"/>
          <w:sz w:val="28"/>
          <w:szCs w:val="28"/>
        </w:rPr>
      </w:pPr>
      <w:r w:rsidRPr="00AB3BD4">
        <w:rPr>
          <w:kern w:val="2"/>
          <w:sz w:val="28"/>
          <w:szCs w:val="28"/>
        </w:rPr>
        <w:t>- оператором федеральной информационной адресной системы – Федеральной налоговой службой (далее - Оператор ФИАС);</w:t>
      </w:r>
    </w:p>
    <w:p w14:paraId="65421DAF"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10" w:history="1">
        <w:r w:rsidRPr="00AB3BD4">
          <w:rPr>
            <w:kern w:val="2"/>
            <w:sz w:val="28"/>
            <w:szCs w:val="28"/>
          </w:rPr>
          <w:t>законом</w:t>
        </w:r>
      </w:hyperlink>
      <w:r w:rsidRPr="00AB3BD4">
        <w:rPr>
          <w:kern w:val="2"/>
          <w:sz w:val="28"/>
          <w:szCs w:val="28"/>
        </w:rPr>
        <w:t xml:space="preserve"> "О публично-правовой компании "</w:t>
      </w:r>
      <w:proofErr w:type="spellStart"/>
      <w:r w:rsidRPr="00AB3BD4">
        <w:rPr>
          <w:kern w:val="2"/>
          <w:sz w:val="28"/>
          <w:szCs w:val="28"/>
        </w:rPr>
        <w:t>Роскадастр</w:t>
      </w:r>
      <w:proofErr w:type="spellEnd"/>
      <w:r w:rsidRPr="00AB3BD4">
        <w:rPr>
          <w:kern w:val="2"/>
          <w:sz w:val="28"/>
          <w:szCs w:val="28"/>
        </w:rPr>
        <w:t>", в порядке межведомственного информационного взаимодействия по запросу уполномоченного органа;</w:t>
      </w:r>
    </w:p>
    <w:p w14:paraId="3479A269" w14:textId="77777777" w:rsidR="003B2A16" w:rsidRPr="00AB3BD4" w:rsidRDefault="003B2A16" w:rsidP="003B2A16">
      <w:pPr>
        <w:autoSpaceDE w:val="0"/>
        <w:autoSpaceDN w:val="0"/>
        <w:adjustRightInd w:val="0"/>
        <w:ind w:firstLine="539"/>
        <w:jc w:val="both"/>
        <w:rPr>
          <w:kern w:val="2"/>
          <w:sz w:val="28"/>
          <w:szCs w:val="28"/>
        </w:rPr>
      </w:pPr>
      <w:r w:rsidRPr="00AB3BD4">
        <w:rPr>
          <w:kern w:val="2"/>
          <w:sz w:val="28"/>
          <w:szCs w:val="28"/>
        </w:rPr>
        <w:t xml:space="preserve">-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документы (их копии, сведения, содержащиеся в них), указанные в </w:t>
      </w:r>
      <w:hyperlink r:id="rId11" w:history="1">
        <w:r w:rsidRPr="00AB3BD4">
          <w:rPr>
            <w:kern w:val="2"/>
            <w:sz w:val="28"/>
            <w:szCs w:val="28"/>
          </w:rPr>
          <w:t>пункте 34</w:t>
        </w:r>
      </w:hyperlink>
      <w:r w:rsidRPr="00AB3BD4">
        <w:rPr>
          <w:kern w:val="2"/>
          <w:sz w:val="28"/>
          <w:szCs w:val="28"/>
        </w:rPr>
        <w:t xml:space="preserve"> Правил;</w:t>
      </w:r>
    </w:p>
    <w:p w14:paraId="395855D6" w14:textId="77777777" w:rsidR="003B2A16" w:rsidRPr="00AB3BD4" w:rsidRDefault="003B2A16" w:rsidP="003B2A16">
      <w:pPr>
        <w:autoSpaceDE w:val="0"/>
        <w:autoSpaceDN w:val="0"/>
        <w:adjustRightInd w:val="0"/>
        <w:ind w:firstLine="539"/>
        <w:jc w:val="both"/>
        <w:rPr>
          <w:kern w:val="2"/>
          <w:sz w:val="28"/>
          <w:szCs w:val="28"/>
        </w:rPr>
      </w:pPr>
      <w:r w:rsidRPr="00AB3BD4">
        <w:rPr>
          <w:kern w:val="2"/>
          <w:sz w:val="28"/>
          <w:szCs w:val="28"/>
        </w:rPr>
        <w:t>-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w:t>
      </w:r>
    </w:p>
    <w:p w14:paraId="0CE1B55B" w14:textId="77777777" w:rsidR="003B2A16" w:rsidRPr="00AB3BD4" w:rsidRDefault="003B2A16" w:rsidP="003B2A16">
      <w:pPr>
        <w:tabs>
          <w:tab w:val="left" w:pos="142"/>
        </w:tabs>
        <w:ind w:firstLine="567"/>
        <w:jc w:val="both"/>
        <w:rPr>
          <w:color w:val="FF0000"/>
          <w:kern w:val="2"/>
          <w:sz w:val="16"/>
          <w:szCs w:val="16"/>
        </w:rPr>
      </w:pPr>
    </w:p>
    <w:p w14:paraId="49F729E4"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Заявление на получение Услуги с комплектом документов принимается:</w:t>
      </w:r>
    </w:p>
    <w:p w14:paraId="2A0EF4C2" w14:textId="6DD64505" w:rsidR="003B2A16" w:rsidRDefault="003B2A16" w:rsidP="00F43D02">
      <w:pPr>
        <w:pStyle w:val="ConsPlusNormal"/>
        <w:numPr>
          <w:ilvl w:val="0"/>
          <w:numId w:val="2"/>
        </w:numPr>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при личной явке:</w:t>
      </w:r>
    </w:p>
    <w:p w14:paraId="1E819FA5" w14:textId="195AC736" w:rsidR="00F43D02" w:rsidRPr="00AB3BD4" w:rsidRDefault="00F43D02" w:rsidP="00F43D02">
      <w:pPr>
        <w:pStyle w:val="ConsPlusNormal"/>
        <w:ind w:left="709"/>
        <w:jc w:val="both"/>
        <w:rPr>
          <w:rFonts w:ascii="Times New Roman" w:hAnsi="Times New Roman" w:cs="Times New Roman"/>
          <w:kern w:val="2"/>
          <w:sz w:val="28"/>
          <w:szCs w:val="28"/>
        </w:rPr>
      </w:pPr>
      <w:r>
        <w:rPr>
          <w:rFonts w:ascii="Times New Roman" w:hAnsi="Times New Roman" w:cs="Times New Roman"/>
          <w:kern w:val="2"/>
          <w:sz w:val="28"/>
          <w:szCs w:val="28"/>
        </w:rPr>
        <w:t>в Организацию</w:t>
      </w:r>
      <w:r w:rsidR="00EB51CB">
        <w:rPr>
          <w:rFonts w:ascii="Times New Roman" w:hAnsi="Times New Roman" w:cs="Times New Roman"/>
          <w:kern w:val="2"/>
          <w:sz w:val="28"/>
          <w:szCs w:val="28"/>
        </w:rPr>
        <w:t>;</w:t>
      </w:r>
    </w:p>
    <w:p w14:paraId="4C577AF4"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в филиалах, отделах, удаленных рабочих местах ГБУ ЛО "МФЦ";</w:t>
      </w:r>
    </w:p>
    <w:p w14:paraId="5314C1F3"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2) без личной явки:</w:t>
      </w:r>
    </w:p>
    <w:p w14:paraId="5E6162EA" w14:textId="77777777" w:rsidR="003B2A16" w:rsidRPr="00AB3BD4" w:rsidRDefault="003B2A16" w:rsidP="003B2A16">
      <w:pPr>
        <w:pStyle w:val="ConsPlusNormal"/>
        <w:ind w:firstLine="709"/>
        <w:jc w:val="both"/>
        <w:rPr>
          <w:rFonts w:ascii="Times New Roman" w:hAnsi="Times New Roman" w:cs="Times New Roman"/>
          <w:strike/>
          <w:kern w:val="2"/>
          <w:sz w:val="28"/>
          <w:szCs w:val="28"/>
        </w:rPr>
      </w:pPr>
      <w:r w:rsidRPr="00AB3BD4">
        <w:rPr>
          <w:rFonts w:ascii="Times New Roman" w:hAnsi="Times New Roman" w:cs="Times New Roman"/>
          <w:kern w:val="2"/>
          <w:sz w:val="28"/>
          <w:szCs w:val="28"/>
        </w:rPr>
        <w:t>почтовым отправлением в ОМСУ/Организацию;</w:t>
      </w:r>
      <w:r w:rsidRPr="00AB3BD4">
        <w:rPr>
          <w:rFonts w:ascii="Times New Roman" w:hAnsi="Times New Roman" w:cs="Times New Roman"/>
          <w:strike/>
          <w:kern w:val="2"/>
          <w:sz w:val="28"/>
          <w:szCs w:val="28"/>
        </w:rPr>
        <w:t xml:space="preserve"> </w:t>
      </w:r>
    </w:p>
    <w:p w14:paraId="591C8A77"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в электронной форме:</w:t>
      </w:r>
    </w:p>
    <w:p w14:paraId="36F8E0CE"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через личный кабинет заявителя на ЕПГУ, </w:t>
      </w:r>
    </w:p>
    <w:p w14:paraId="04D5160E" w14:textId="77777777" w:rsidR="003B2A16" w:rsidRPr="00AB3BD4" w:rsidRDefault="003B2A16" w:rsidP="003B2A16">
      <w:pPr>
        <w:autoSpaceDE w:val="0"/>
        <w:autoSpaceDN w:val="0"/>
        <w:adjustRightInd w:val="0"/>
        <w:ind w:firstLine="709"/>
        <w:jc w:val="both"/>
        <w:rPr>
          <w:bCs/>
          <w:kern w:val="2"/>
          <w:sz w:val="28"/>
          <w:szCs w:val="28"/>
        </w:rPr>
      </w:pPr>
      <w:r w:rsidRPr="00AB3BD4">
        <w:rPr>
          <w:bCs/>
          <w:kern w:val="2"/>
          <w:sz w:val="28"/>
          <w:szCs w:val="28"/>
        </w:rPr>
        <w:lastRenderedPageBreak/>
        <w:t>посредством портала федеральной информационной адресной системы в информационно-телекоммуникационной сети "Интернет" (далее - портал адресной системы)</w:t>
      </w:r>
      <w:r w:rsidRPr="00AB3BD4">
        <w:rPr>
          <w:kern w:val="2"/>
          <w:sz w:val="28"/>
          <w:szCs w:val="28"/>
        </w:rPr>
        <w:t>.</w:t>
      </w:r>
    </w:p>
    <w:p w14:paraId="7DBBDB0B"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Заявитель имеет право записаться на прием для подачи заявления о предоставлении Услуги следующими способами:</w:t>
      </w:r>
    </w:p>
    <w:p w14:paraId="2ACF2B89" w14:textId="2C995276"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1) посредством ЕПГУ - в </w:t>
      </w:r>
      <w:r w:rsidR="002737F1">
        <w:rPr>
          <w:rFonts w:ascii="Times New Roman" w:hAnsi="Times New Roman" w:cs="Times New Roman"/>
          <w:kern w:val="2"/>
          <w:sz w:val="28"/>
          <w:szCs w:val="28"/>
        </w:rPr>
        <w:t xml:space="preserve">Организацию, в </w:t>
      </w:r>
      <w:r w:rsidRPr="00AB3BD4">
        <w:rPr>
          <w:rFonts w:ascii="Times New Roman" w:hAnsi="Times New Roman" w:cs="Times New Roman"/>
          <w:kern w:val="2"/>
          <w:sz w:val="28"/>
          <w:szCs w:val="28"/>
        </w:rPr>
        <w:t>МФЦ (при технической реализации);</w:t>
      </w:r>
    </w:p>
    <w:p w14:paraId="0B635CC4" w14:textId="33BC4862" w:rsidR="003B2A16" w:rsidRDefault="003B2A16" w:rsidP="005F6917">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 по телефону - в </w:t>
      </w:r>
      <w:r w:rsidR="002737F1">
        <w:rPr>
          <w:rFonts w:ascii="Times New Roman" w:hAnsi="Times New Roman" w:cs="Times New Roman"/>
          <w:kern w:val="2"/>
          <w:sz w:val="28"/>
          <w:szCs w:val="28"/>
        </w:rPr>
        <w:t xml:space="preserve">Организации, в </w:t>
      </w:r>
      <w:r w:rsidRPr="00AB3BD4">
        <w:rPr>
          <w:rFonts w:ascii="Times New Roman" w:hAnsi="Times New Roman" w:cs="Times New Roman"/>
          <w:kern w:val="2"/>
          <w:sz w:val="28"/>
          <w:szCs w:val="28"/>
        </w:rPr>
        <w:t>МФЦ;</w:t>
      </w:r>
    </w:p>
    <w:p w14:paraId="59319D5C" w14:textId="1588DF10" w:rsidR="002737F1" w:rsidRPr="00AB3BD4" w:rsidRDefault="002737F1" w:rsidP="005F6917">
      <w:pPr>
        <w:pStyle w:val="ConsPlusNormal"/>
        <w:ind w:firstLine="709"/>
        <w:jc w:val="both"/>
        <w:rPr>
          <w:rFonts w:ascii="Times New Roman" w:hAnsi="Times New Roman" w:cs="Times New Roman"/>
          <w:kern w:val="2"/>
          <w:sz w:val="28"/>
          <w:szCs w:val="28"/>
        </w:rPr>
      </w:pPr>
      <w:r w:rsidRPr="002737F1">
        <w:rPr>
          <w:rFonts w:ascii="Times New Roman" w:hAnsi="Times New Roman" w:cs="Times New Roman"/>
          <w:kern w:val="2"/>
          <w:sz w:val="28"/>
          <w:szCs w:val="28"/>
        </w:rPr>
        <w:t xml:space="preserve">3) посредством сайта Организации </w:t>
      </w:r>
      <w:r>
        <w:rPr>
          <w:rFonts w:ascii="Times New Roman" w:hAnsi="Times New Roman" w:cs="Times New Roman"/>
          <w:kern w:val="2"/>
          <w:sz w:val="28"/>
          <w:szCs w:val="28"/>
        </w:rPr>
        <w:t xml:space="preserve">(при технической реализации) </w:t>
      </w:r>
      <w:r w:rsidRPr="002737F1">
        <w:rPr>
          <w:rFonts w:ascii="Times New Roman" w:hAnsi="Times New Roman" w:cs="Times New Roman"/>
          <w:kern w:val="2"/>
          <w:sz w:val="28"/>
          <w:szCs w:val="28"/>
        </w:rPr>
        <w:t>– в Организацию.</w:t>
      </w:r>
    </w:p>
    <w:p w14:paraId="7DEA8738" w14:textId="149ECF94"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Для записи заявитель выбирает любые свободные для приема дату и время в пределах установленного в </w:t>
      </w:r>
      <w:r w:rsidR="002737F1">
        <w:rPr>
          <w:rFonts w:ascii="Times New Roman" w:hAnsi="Times New Roman" w:cs="Times New Roman"/>
          <w:kern w:val="2"/>
          <w:sz w:val="28"/>
          <w:szCs w:val="28"/>
        </w:rPr>
        <w:t xml:space="preserve">Организации или </w:t>
      </w:r>
      <w:r w:rsidRPr="00AB3BD4">
        <w:rPr>
          <w:rFonts w:ascii="Times New Roman" w:hAnsi="Times New Roman" w:cs="Times New Roman"/>
          <w:kern w:val="2"/>
          <w:sz w:val="28"/>
          <w:szCs w:val="28"/>
        </w:rPr>
        <w:t>МФЦ графика приема заявителей.</w:t>
      </w:r>
    </w:p>
    <w:p w14:paraId="29525C24" w14:textId="36B43981"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2.2.1. В целях предоставления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Организации, ГБУ ЛО «МФЦ» с использованием информационных технологий, </w:t>
      </w:r>
      <w:r w:rsidR="00982041" w:rsidRPr="00AB3BD4">
        <w:rPr>
          <w:rFonts w:ascii="Times New Roman" w:hAnsi="Times New Roman" w:cs="Times New Roman"/>
          <w:kern w:val="2"/>
          <w:sz w:val="28"/>
          <w:szCs w:val="28"/>
        </w:rPr>
        <w:t xml:space="preserve">указанных в частях 10 и 11 статьи 7 Федерального закона от 27.07.2010 № 210-ФЗ «Об организации предоставления государственных и муниципальных услуг» </w:t>
      </w:r>
      <w:r w:rsidR="00A67884" w:rsidRPr="00AB3BD4">
        <w:rPr>
          <w:rFonts w:ascii="Times New Roman" w:hAnsi="Times New Roman"/>
          <w:kern w:val="2"/>
          <w:sz w:val="28"/>
          <w:szCs w:val="28"/>
          <w:lang w:eastAsia="zh-CN"/>
        </w:rPr>
        <w:t>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от 29.12.2022 № 572-ФЗ) (при наличии технической возможности).</w:t>
      </w:r>
    </w:p>
    <w:p w14:paraId="57A5A107"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2.2.2. При предоставлении Услуги в электронной форме идентификация и аутентификация могут осуществляться посредством:</w:t>
      </w:r>
    </w:p>
    <w:p w14:paraId="081F5C1E"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65CD620B" w14:textId="77777777" w:rsidR="00A67884" w:rsidRPr="00AB3BD4" w:rsidRDefault="003B2A16" w:rsidP="00A67884">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 </w:t>
      </w:r>
      <w:r w:rsidR="00A67884" w:rsidRPr="00AB3BD4">
        <w:rPr>
          <w:rFonts w:ascii="Times New Roman" w:hAnsi="Times New Roman" w:cs="Times New Roman"/>
          <w:kern w:val="2"/>
          <w:sz w:val="28"/>
          <w:szCs w:val="28"/>
        </w:rPr>
        <w:t>информационных технологий, предусмотренных статьями 9, 10 и 14 Федерального закона от 29.12.2022 № 572-ФЗ.</w:t>
      </w:r>
    </w:p>
    <w:p w14:paraId="2A48CF6D" w14:textId="133732F0" w:rsidR="003B2A16" w:rsidRPr="00AB3BD4" w:rsidRDefault="003B2A16" w:rsidP="00A67884">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2.3. Результатом предоставления Услуги является: </w:t>
      </w:r>
    </w:p>
    <w:p w14:paraId="464A58D9"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1) выдача (направление) решения Уполномоченного органа о присвоении </w:t>
      </w:r>
      <w:r w:rsidRPr="00AB3BD4">
        <w:rPr>
          <w:rFonts w:eastAsia="Calibri"/>
          <w:kern w:val="2"/>
          <w:sz w:val="28"/>
          <w:szCs w:val="28"/>
          <w:lang w:eastAsia="en-US"/>
        </w:rPr>
        <w:br/>
        <w:t xml:space="preserve">адреса объекту адресации </w:t>
      </w:r>
      <w:r w:rsidRPr="00AB3BD4">
        <w:rPr>
          <w:kern w:val="2"/>
          <w:sz w:val="28"/>
          <w:szCs w:val="28"/>
        </w:rPr>
        <w:t>с приложением выписки из государственного адресного реестра об адресе объекта адресации</w:t>
      </w:r>
      <w:r w:rsidRPr="00AB3BD4">
        <w:rPr>
          <w:rFonts w:eastAsia="Calibri"/>
          <w:kern w:val="2"/>
          <w:sz w:val="28"/>
          <w:szCs w:val="28"/>
          <w:lang w:eastAsia="en-US"/>
        </w:rPr>
        <w:t>;</w:t>
      </w:r>
    </w:p>
    <w:p w14:paraId="2D3F44EA"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2) выдача (направление) решения Уполномоченного органа об аннулировании адреса объекта адресации </w:t>
      </w:r>
      <w:r w:rsidRPr="00AB3BD4">
        <w:rPr>
          <w:kern w:val="2"/>
          <w:sz w:val="28"/>
          <w:szCs w:val="28"/>
        </w:rPr>
        <w:t xml:space="preserve">с приложением уведомления об </w:t>
      </w:r>
      <w:r w:rsidRPr="00AB3BD4">
        <w:rPr>
          <w:kern w:val="2"/>
          <w:sz w:val="28"/>
          <w:szCs w:val="28"/>
        </w:rPr>
        <w:lastRenderedPageBreak/>
        <w:t>отсутствии сведений в государственном адресном реестре</w:t>
      </w:r>
      <w:r w:rsidRPr="00AB3BD4">
        <w:rPr>
          <w:rFonts w:eastAsia="Calibri"/>
          <w:kern w:val="2"/>
          <w:sz w:val="28"/>
          <w:szCs w:val="28"/>
          <w:lang w:eastAsia="en-US"/>
        </w:rPr>
        <w:t xml:space="preserve"> (допускается объединение с решением о присвоении адреса объекту адресации);</w:t>
      </w:r>
    </w:p>
    <w:p w14:paraId="6F4394CE"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3) выдача (направление) решения Уполномоченного органа об отказе </w:t>
      </w:r>
      <w:r w:rsidRPr="00AB3BD4">
        <w:rPr>
          <w:rFonts w:eastAsia="Calibri"/>
          <w:kern w:val="2"/>
          <w:sz w:val="28"/>
          <w:szCs w:val="28"/>
          <w:lang w:eastAsia="en-US"/>
        </w:rPr>
        <w:br/>
        <w:t>в присвоении объекту адресации адреса или аннулировании его адреса.</w:t>
      </w:r>
    </w:p>
    <w:p w14:paraId="263E0CE8"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Результат предоставления Услуги предоставляется (в соответствии со способом, указанным заявителем при подаче заявления и документов):</w:t>
      </w:r>
    </w:p>
    <w:p w14:paraId="3581E2AB"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1) при личной явке:</w:t>
      </w:r>
    </w:p>
    <w:p w14:paraId="038BED22" w14:textId="0633A809" w:rsidR="002737F1" w:rsidRDefault="002737F1" w:rsidP="003B2A16">
      <w:pPr>
        <w:pStyle w:val="ConsPlusNormal"/>
        <w:spacing w:line="360" w:lineRule="exact"/>
        <w:ind w:firstLine="709"/>
        <w:jc w:val="both"/>
        <w:rPr>
          <w:rFonts w:ascii="Times New Roman" w:hAnsi="Times New Roman" w:cs="Times New Roman"/>
          <w:kern w:val="2"/>
          <w:sz w:val="28"/>
          <w:szCs w:val="28"/>
        </w:rPr>
      </w:pPr>
      <w:r>
        <w:rPr>
          <w:rFonts w:ascii="Times New Roman" w:hAnsi="Times New Roman" w:cs="Times New Roman"/>
          <w:kern w:val="2"/>
          <w:sz w:val="28"/>
          <w:szCs w:val="28"/>
        </w:rPr>
        <w:t>в Организацию;</w:t>
      </w:r>
    </w:p>
    <w:p w14:paraId="32945A70" w14:textId="2B8E0CC0"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в филиалах, отделах, удаленных рабочих местах ГБУ ЛО "МФЦ";</w:t>
      </w:r>
    </w:p>
    <w:p w14:paraId="005E46BE"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2) без личной явки:</w:t>
      </w:r>
    </w:p>
    <w:p w14:paraId="3BCCA883"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почтовым отправлением;</w:t>
      </w:r>
      <w:r w:rsidRPr="00AB3BD4">
        <w:rPr>
          <w:rFonts w:ascii="Times New Roman" w:eastAsia="Calibri" w:hAnsi="Times New Roman"/>
          <w:color w:val="FF0000"/>
          <w:kern w:val="2"/>
          <w:sz w:val="28"/>
          <w:szCs w:val="28"/>
          <w:lang w:eastAsia="en-US"/>
        </w:rPr>
        <w:t xml:space="preserve"> </w:t>
      </w:r>
    </w:p>
    <w:p w14:paraId="356979FE"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в электронной форме:</w:t>
      </w:r>
    </w:p>
    <w:p w14:paraId="2A79C351" w14:textId="19410A46"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через личный кабинет заявителя на ЕПГУ;</w:t>
      </w:r>
    </w:p>
    <w:p w14:paraId="1C46BD30"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bCs/>
          <w:kern w:val="2"/>
          <w:sz w:val="28"/>
          <w:szCs w:val="28"/>
        </w:rPr>
        <w:t>посредством портала адресной системы;</w:t>
      </w:r>
    </w:p>
    <w:p w14:paraId="60D4AE35"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на адрес электронной почты.</w:t>
      </w:r>
    </w:p>
    <w:p w14:paraId="5A2C03F0"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65A00279"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468BD890"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5D91D350" w14:textId="77777777"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eastAsia="Calibri" w:hAnsi="Times New Roman"/>
          <w:kern w:val="2"/>
          <w:sz w:val="28"/>
          <w:szCs w:val="28"/>
          <w:lang w:eastAsia="en-US"/>
        </w:rPr>
        <w:lastRenderedPageBreak/>
        <w:t>2.4. </w:t>
      </w:r>
      <w:r w:rsidRPr="00AB3BD4">
        <w:rPr>
          <w:rFonts w:ascii="Times New Roman" w:hAnsi="Times New Roman" w:cs="Times New Roman"/>
          <w:kern w:val="2"/>
          <w:sz w:val="28"/>
          <w:szCs w:val="28"/>
        </w:rPr>
        <w:t>Срок предоставления Услуги составляет:</w:t>
      </w:r>
    </w:p>
    <w:p w14:paraId="3E6486BE" w14:textId="45D7BB56" w:rsidR="003B2A16" w:rsidRPr="00AB3BD4" w:rsidRDefault="003B2A16" w:rsidP="003B2A16">
      <w:pPr>
        <w:pStyle w:val="ConsPlusNormal"/>
        <w:ind w:firstLine="709"/>
        <w:jc w:val="both"/>
        <w:rPr>
          <w:rFonts w:ascii="Times New Roman" w:hAnsi="Times New Roman"/>
          <w:kern w:val="2"/>
          <w:sz w:val="28"/>
          <w:szCs w:val="28"/>
        </w:rPr>
      </w:pPr>
      <w:r w:rsidRPr="00AB3BD4">
        <w:rPr>
          <w:rFonts w:ascii="Times New Roman" w:hAnsi="Times New Roman"/>
          <w:kern w:val="2"/>
          <w:sz w:val="28"/>
          <w:szCs w:val="28"/>
        </w:rPr>
        <w:t xml:space="preserve">а) в случае подачи заявления на бумажном носителе – в срок не более 6 рабочих дней со дня поступления заявления </w:t>
      </w:r>
      <w:r w:rsidRPr="00AB3BD4">
        <w:rPr>
          <w:rFonts w:ascii="Times New Roman" w:hAnsi="Times New Roman" w:cs="Times New Roman"/>
          <w:kern w:val="2"/>
          <w:sz w:val="28"/>
          <w:szCs w:val="28"/>
        </w:rPr>
        <w:t>в Организацию</w:t>
      </w:r>
      <w:r w:rsidRPr="00AB3BD4">
        <w:rPr>
          <w:rFonts w:ascii="Times New Roman" w:hAnsi="Times New Roman"/>
          <w:kern w:val="2"/>
          <w:sz w:val="28"/>
          <w:szCs w:val="28"/>
        </w:rPr>
        <w:t>;</w:t>
      </w:r>
    </w:p>
    <w:p w14:paraId="31920955" w14:textId="77777777" w:rsidR="003B2A16" w:rsidRPr="00AB3BD4" w:rsidRDefault="003B2A16" w:rsidP="003B2A16">
      <w:pPr>
        <w:pStyle w:val="ConsPlusNormal"/>
        <w:ind w:firstLine="709"/>
        <w:jc w:val="both"/>
        <w:rPr>
          <w:rFonts w:ascii="Times New Roman" w:hAnsi="Times New Roman"/>
          <w:kern w:val="2"/>
          <w:sz w:val="28"/>
          <w:szCs w:val="28"/>
        </w:rPr>
      </w:pPr>
      <w:r w:rsidRPr="00AB3BD4">
        <w:rPr>
          <w:rFonts w:ascii="Times New Roman" w:hAnsi="Times New Roman"/>
          <w:kern w:val="2"/>
          <w:sz w:val="28"/>
          <w:szCs w:val="28"/>
        </w:rPr>
        <w:t xml:space="preserve">б) в случае подачи заявления в форме электронного документа – в срок не более 5 рабочих дней со дня поступления заявления </w:t>
      </w:r>
      <w:r w:rsidRPr="00AB3BD4">
        <w:rPr>
          <w:rFonts w:ascii="Times New Roman" w:hAnsi="Times New Roman" w:cs="Times New Roman"/>
          <w:kern w:val="2"/>
          <w:sz w:val="28"/>
          <w:szCs w:val="28"/>
        </w:rPr>
        <w:t>в ОМСУ/Организацию</w:t>
      </w:r>
      <w:r w:rsidRPr="00AB3BD4">
        <w:rPr>
          <w:rFonts w:ascii="Times New Roman" w:hAnsi="Times New Roman"/>
          <w:kern w:val="2"/>
          <w:sz w:val="28"/>
          <w:szCs w:val="28"/>
        </w:rPr>
        <w:t>.</w:t>
      </w:r>
    </w:p>
    <w:p w14:paraId="2F12210A"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2.5. Правовые основания для предоставления Услуги.</w:t>
      </w:r>
    </w:p>
    <w:p w14:paraId="658A4ED4"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Перечень нормативных правовых актов, регулирующих предоставление Услуги:</w:t>
      </w:r>
    </w:p>
    <w:p w14:paraId="05FEFED3" w14:textId="77777777" w:rsidR="003B2A16" w:rsidRPr="00AB3BD4" w:rsidRDefault="003B2A16" w:rsidP="003B2A16">
      <w:pPr>
        <w:pStyle w:val="ConsPlusNormal"/>
        <w:spacing w:line="360" w:lineRule="exact"/>
        <w:ind w:firstLine="709"/>
        <w:jc w:val="both"/>
        <w:rPr>
          <w:rFonts w:ascii="Times New Roman" w:eastAsia="Calibri" w:hAnsi="Times New Roman"/>
          <w:bCs/>
          <w:kern w:val="2"/>
          <w:sz w:val="28"/>
          <w:szCs w:val="28"/>
          <w:lang w:eastAsia="en-US"/>
        </w:rPr>
      </w:pPr>
      <w:r w:rsidRPr="00AB3BD4">
        <w:rPr>
          <w:rFonts w:ascii="Times New Roman" w:eastAsia="Calibri" w:hAnsi="Times New Roman"/>
          <w:bCs/>
          <w:kern w:val="2"/>
          <w:sz w:val="28"/>
          <w:szCs w:val="28"/>
          <w:lang w:eastAsia="en-US"/>
        </w:rPr>
        <w:t>Градостроительный кодекс</w:t>
      </w:r>
      <w:r w:rsidRPr="00AB3BD4">
        <w:rPr>
          <w:rFonts w:eastAsia="Calibri"/>
          <w:kern w:val="2"/>
          <w:lang w:eastAsia="en-US"/>
        </w:rPr>
        <w:t xml:space="preserve"> </w:t>
      </w:r>
      <w:r w:rsidRPr="00AB3BD4">
        <w:rPr>
          <w:rFonts w:ascii="Times New Roman" w:eastAsia="Calibri" w:hAnsi="Times New Roman"/>
          <w:bCs/>
          <w:kern w:val="2"/>
          <w:sz w:val="28"/>
          <w:szCs w:val="28"/>
          <w:lang w:eastAsia="en-US"/>
        </w:rPr>
        <w:t xml:space="preserve">Российской Федерации; </w:t>
      </w:r>
    </w:p>
    <w:p w14:paraId="22829608" w14:textId="77777777" w:rsidR="003B2A16" w:rsidRPr="00AB3BD4" w:rsidRDefault="003B2A16" w:rsidP="003B2A16">
      <w:pPr>
        <w:pStyle w:val="ConsPlusNormal"/>
        <w:spacing w:line="360" w:lineRule="exact"/>
        <w:ind w:firstLine="709"/>
        <w:jc w:val="both"/>
        <w:rPr>
          <w:rFonts w:ascii="Times New Roman" w:hAnsi="Times New Roman"/>
          <w:kern w:val="2"/>
          <w:sz w:val="28"/>
          <w:szCs w:val="28"/>
        </w:rPr>
      </w:pPr>
      <w:r w:rsidRPr="00AB3BD4">
        <w:rPr>
          <w:rFonts w:ascii="Times New Roman" w:hAnsi="Times New Roman"/>
          <w:kern w:val="2"/>
          <w:sz w:val="28"/>
          <w:szCs w:val="28"/>
        </w:rPr>
        <w:t>Федеральный закон «О кадастровой деятельности»;</w:t>
      </w:r>
    </w:p>
    <w:p w14:paraId="06C27F49" w14:textId="77777777" w:rsidR="003B2A16" w:rsidRPr="00AB3BD4" w:rsidRDefault="003B2A16" w:rsidP="003B2A16">
      <w:pPr>
        <w:pStyle w:val="ConsPlusNormal"/>
        <w:spacing w:line="360" w:lineRule="exact"/>
        <w:ind w:firstLine="709"/>
        <w:jc w:val="both"/>
        <w:rPr>
          <w:rFonts w:ascii="Times New Roman" w:eastAsia="Calibri" w:hAnsi="Times New Roman"/>
          <w:bCs/>
          <w:kern w:val="2"/>
          <w:sz w:val="28"/>
          <w:szCs w:val="28"/>
          <w:lang w:eastAsia="en-US"/>
        </w:rPr>
      </w:pPr>
      <w:r w:rsidRPr="00AB3BD4">
        <w:rPr>
          <w:rFonts w:ascii="Times New Roman" w:eastAsia="Calibri" w:hAnsi="Times New Roman"/>
          <w:bCs/>
          <w:kern w:val="2"/>
          <w:sz w:val="28"/>
          <w:szCs w:val="28"/>
          <w:lang w:eastAsia="en-US"/>
        </w:rPr>
        <w:t>Федеральный закон «О государственной регистрации недвижимости»;</w:t>
      </w:r>
    </w:p>
    <w:p w14:paraId="6E99C6D8" w14:textId="77777777" w:rsidR="003B2A16" w:rsidRPr="00AB3BD4" w:rsidRDefault="003B2A16" w:rsidP="003B2A16">
      <w:pPr>
        <w:pStyle w:val="ConsPlusNormal"/>
        <w:spacing w:line="360" w:lineRule="exact"/>
        <w:ind w:firstLine="709"/>
        <w:jc w:val="both"/>
        <w:rPr>
          <w:rFonts w:ascii="Times New Roman" w:hAnsi="Times New Roman"/>
          <w:kern w:val="2"/>
          <w:sz w:val="28"/>
          <w:szCs w:val="28"/>
        </w:rPr>
      </w:pPr>
      <w:r w:rsidRPr="00AB3BD4">
        <w:rPr>
          <w:rFonts w:ascii="Times New Roman" w:eastAsia="Calibri" w:hAnsi="Times New Roman"/>
          <w:bCs/>
          <w:kern w:val="2"/>
          <w:sz w:val="28"/>
          <w:szCs w:val="28"/>
          <w:lang w:eastAsia="en-US"/>
        </w:rPr>
        <w:t>Правила присвоения, изменения и аннулирования адресов</w:t>
      </w:r>
      <w:r w:rsidRPr="00AB3BD4">
        <w:rPr>
          <w:rFonts w:ascii="Times New Roman" w:hAnsi="Times New Roman"/>
          <w:kern w:val="2"/>
          <w:sz w:val="28"/>
          <w:szCs w:val="28"/>
        </w:rPr>
        <w:t>, утвержденные постановлением Правительства Российской Федерации от 19 ноября 2014 г. № 1221 (далее – Правила);</w:t>
      </w:r>
    </w:p>
    <w:p w14:paraId="1C6E3692" w14:textId="77777777" w:rsidR="003B2A16" w:rsidRPr="00AB3BD4" w:rsidRDefault="003B2A16" w:rsidP="003B2A16">
      <w:pPr>
        <w:pStyle w:val="ConsPlusNormal"/>
        <w:spacing w:line="360" w:lineRule="exact"/>
        <w:ind w:firstLine="709"/>
        <w:jc w:val="both"/>
        <w:rPr>
          <w:rFonts w:ascii="Times New Roman" w:hAnsi="Times New Roman"/>
          <w:kern w:val="2"/>
          <w:sz w:val="28"/>
          <w:szCs w:val="28"/>
        </w:rPr>
      </w:pPr>
      <w:r w:rsidRPr="00AB3BD4">
        <w:rPr>
          <w:rFonts w:ascii="Times New Roman" w:eastAsia="Calibri" w:hAnsi="Times New Roman"/>
          <w:kern w:val="2"/>
          <w:sz w:val="28"/>
          <w:szCs w:val="28"/>
          <w:lang w:eastAsia="en-US"/>
        </w:rPr>
        <w:t xml:space="preserve">Приказ Министерства финансов Российской Федерации </w:t>
      </w:r>
      <w:r w:rsidRPr="00AB3BD4">
        <w:rPr>
          <w:rFonts w:ascii="Times New Roman" w:eastAsia="Calibri" w:hAnsi="Times New Roman"/>
          <w:kern w:val="2"/>
          <w:sz w:val="28"/>
          <w:szCs w:val="28"/>
          <w:lang w:eastAsia="en-US"/>
        </w:rPr>
        <w:br/>
        <w:t xml:space="preserve">от 14 сентября 2020 г.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w:t>
      </w:r>
      <w:r w:rsidRPr="00AB3BD4">
        <w:rPr>
          <w:rFonts w:ascii="Times New Roman" w:eastAsia="Calibri" w:hAnsi="Times New Roman"/>
          <w:kern w:val="2"/>
          <w:sz w:val="28"/>
          <w:szCs w:val="28"/>
          <w:lang w:eastAsia="en-US"/>
        </w:rPr>
        <w:br/>
        <w:t>и юридическим лицам, в том числе посредством обеспечения доступа к федеральной информационной адресной системе»;</w:t>
      </w:r>
    </w:p>
    <w:p w14:paraId="4B303A4F" w14:textId="77777777" w:rsidR="003B2A16" w:rsidRPr="00AB3BD4" w:rsidRDefault="003B2A16" w:rsidP="003B2A16">
      <w:pPr>
        <w:autoSpaceDE w:val="0"/>
        <w:autoSpaceDN w:val="0"/>
        <w:adjustRightInd w:val="0"/>
        <w:ind w:firstLine="709"/>
        <w:jc w:val="both"/>
        <w:rPr>
          <w:kern w:val="2"/>
          <w:sz w:val="28"/>
          <w:szCs w:val="28"/>
        </w:rPr>
      </w:pPr>
      <w:r w:rsidRPr="00AB3BD4">
        <w:rPr>
          <w:rFonts w:eastAsia="Calibri"/>
          <w:kern w:val="2"/>
          <w:sz w:val="28"/>
          <w:szCs w:val="28"/>
          <w:lang w:eastAsia="en-US"/>
        </w:rPr>
        <w:t>Приказ Министерства финансов Российской Федерации от 11 декабря 2014 г. № 146н «</w:t>
      </w:r>
      <w:r w:rsidRPr="00AB3BD4">
        <w:rPr>
          <w:kern w:val="2"/>
          <w:sz w:val="28"/>
          <w:szCs w:val="28"/>
        </w:rPr>
        <w:t>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r w:rsidRPr="00AB3BD4">
        <w:rPr>
          <w:rFonts w:eastAsia="Calibri"/>
          <w:kern w:val="2"/>
          <w:sz w:val="28"/>
          <w:szCs w:val="28"/>
          <w:lang w:eastAsia="en-US"/>
        </w:rPr>
        <w:t>»;</w:t>
      </w:r>
    </w:p>
    <w:p w14:paraId="050EAF26"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Услуги, подлежащих представлению заявителем:</w:t>
      </w:r>
    </w:p>
    <w:p w14:paraId="1F61ED45"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1) предоставление Услуги осуществляется на основании заполненного </w:t>
      </w:r>
      <w:r w:rsidRPr="00AB3BD4">
        <w:rPr>
          <w:rFonts w:eastAsia="Calibri"/>
          <w:kern w:val="2"/>
          <w:sz w:val="28"/>
          <w:szCs w:val="28"/>
          <w:lang w:eastAsia="en-US"/>
        </w:rPr>
        <w:br/>
        <w:t xml:space="preserve">и подписанного Заявителем заявления. </w:t>
      </w:r>
    </w:p>
    <w:p w14:paraId="0AD826D8"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Форма заявления установлена приложением № 1 к приказу Министерства финансов Российской Федерации от 11 декабря 2014 г. № 146н. </w:t>
      </w:r>
      <w:proofErr w:type="spellStart"/>
      <w:r w:rsidRPr="00AB3BD4">
        <w:rPr>
          <w:rFonts w:eastAsia="Calibri"/>
          <w:kern w:val="2"/>
          <w:sz w:val="28"/>
          <w:szCs w:val="28"/>
          <w:lang w:eastAsia="en-US"/>
        </w:rPr>
        <w:t>Справочно</w:t>
      </w:r>
      <w:proofErr w:type="spellEnd"/>
      <w:r w:rsidRPr="00AB3BD4">
        <w:rPr>
          <w:rFonts w:eastAsia="Calibri"/>
          <w:kern w:val="2"/>
          <w:sz w:val="28"/>
          <w:szCs w:val="28"/>
          <w:lang w:eastAsia="en-US"/>
        </w:rPr>
        <w:t xml:space="preserve"> форма данного заявления приведена в Приложении № 1 к настоящему регламенту.</w:t>
      </w:r>
    </w:p>
    <w:p w14:paraId="2156D77B"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14:paraId="1B954734"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kern w:val="2"/>
          <w:sz w:val="28"/>
          <w:szCs w:val="28"/>
        </w:rPr>
        <w:t xml:space="preserve">Заявление направляется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w:t>
      </w:r>
      <w:r w:rsidRPr="00AB3BD4">
        <w:rPr>
          <w:rFonts w:ascii="Times New Roman" w:hAnsi="Times New Roman"/>
          <w:kern w:val="2"/>
          <w:sz w:val="28"/>
          <w:szCs w:val="28"/>
        </w:rPr>
        <w:lastRenderedPageBreak/>
        <w:t>государственных и муниципальных услуг (функций)" или региональных порталов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14:paraId="48D94E3D"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Заявление представляется заявителем (представителем заявителя) в уполномоченный орган или многофункциональный центр предоставления государственных и муниципальных услуг, с которым уполномоченным органом в установленном Правительством Российской Федерации порядке заключено соглашение о взаимодействии.</w:t>
      </w:r>
    </w:p>
    <w:p w14:paraId="539B446A"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kern w:val="2"/>
          <w:sz w:val="28"/>
          <w:szCs w:val="28"/>
        </w:rPr>
        <w:t>Заявление представляется в уполномоченный орган или многофункциональный центр по месту нахождения объекта адресации.</w:t>
      </w:r>
      <w:r w:rsidRPr="00AB3BD4">
        <w:rPr>
          <w:rFonts w:ascii="Times New Roman" w:eastAsia="Calibri" w:hAnsi="Times New Roman"/>
          <w:color w:val="FF0000"/>
          <w:kern w:val="2"/>
          <w:sz w:val="28"/>
          <w:szCs w:val="28"/>
          <w:lang w:eastAsia="en-US"/>
        </w:rPr>
        <w:t xml:space="preserve"> </w:t>
      </w:r>
    </w:p>
    <w:p w14:paraId="069C7093"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Заявление подписывается заявителем либо представителем заявителя.</w:t>
      </w:r>
    </w:p>
    <w:p w14:paraId="3A97779E" w14:textId="77777777" w:rsidR="003B2A16" w:rsidRPr="00AB3BD4" w:rsidRDefault="003B2A16" w:rsidP="003B2A16">
      <w:pPr>
        <w:pStyle w:val="ConsPlusNormal"/>
        <w:spacing w:line="360" w:lineRule="exact"/>
        <w:ind w:firstLine="709"/>
        <w:jc w:val="both"/>
        <w:rPr>
          <w:rFonts w:ascii="Times New Roman" w:hAnsi="Times New Roman" w:cs="Times New Roman"/>
          <w:kern w:val="2"/>
          <w:sz w:val="28"/>
          <w:szCs w:val="28"/>
        </w:rPr>
      </w:pPr>
      <w:r w:rsidRPr="00AB3BD4">
        <w:rPr>
          <w:rFonts w:ascii="Times New Roman" w:hAnsi="Times New Roman"/>
          <w:kern w:val="2"/>
          <w:sz w:val="28"/>
          <w:szCs w:val="28"/>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12" w:history="1">
        <w:r w:rsidRPr="00AB3BD4">
          <w:rPr>
            <w:rFonts w:ascii="Times New Roman" w:hAnsi="Times New Roman"/>
            <w:kern w:val="2"/>
            <w:sz w:val="28"/>
            <w:szCs w:val="28"/>
          </w:rPr>
          <w:t>частью 2 статьи 21.1</w:t>
        </w:r>
      </w:hyperlink>
      <w:r w:rsidRPr="00AB3BD4">
        <w:rPr>
          <w:rFonts w:ascii="Times New Roman" w:hAnsi="Times New Roman"/>
          <w:kern w:val="2"/>
          <w:sz w:val="28"/>
          <w:szCs w:val="28"/>
        </w:rPr>
        <w:t xml:space="preserve"> Федерального закона "Об организации предоставления государственных и муниципальных услуг". </w:t>
      </w:r>
    </w:p>
    <w:p w14:paraId="5FD4B56C"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2)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14:paraId="7E40E5F1"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3) 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13" w:history="1">
        <w:r w:rsidRPr="00AB3BD4">
          <w:rPr>
            <w:kern w:val="2"/>
            <w:sz w:val="28"/>
            <w:szCs w:val="28"/>
          </w:rPr>
          <w:t>законодательством</w:t>
        </w:r>
      </w:hyperlink>
      <w:r w:rsidRPr="00AB3BD4">
        <w:rPr>
          <w:kern w:val="2"/>
          <w:sz w:val="28"/>
          <w:szCs w:val="28"/>
        </w:rPr>
        <w:t xml:space="preserve"> Российской Федерации.</w:t>
      </w:r>
    </w:p>
    <w:p w14:paraId="1AC25C78"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14:paraId="2D621C45"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4) При представлении заявления кадастровым инженером к такому заявлению прилагается копия документа, предусмотренного </w:t>
      </w:r>
      <w:hyperlink r:id="rId14" w:history="1">
        <w:r w:rsidRPr="00AB3BD4">
          <w:rPr>
            <w:kern w:val="2"/>
            <w:sz w:val="28"/>
            <w:szCs w:val="28"/>
          </w:rPr>
          <w:t>статьей 35</w:t>
        </w:r>
      </w:hyperlink>
      <w:r w:rsidRPr="00AB3BD4">
        <w:rPr>
          <w:kern w:val="2"/>
          <w:sz w:val="28"/>
          <w:szCs w:val="28"/>
        </w:rPr>
        <w:t xml:space="preserve"> или </w:t>
      </w:r>
      <w:hyperlink r:id="rId15" w:history="1">
        <w:r w:rsidRPr="00AB3BD4">
          <w:rPr>
            <w:kern w:val="2"/>
            <w:sz w:val="28"/>
            <w:szCs w:val="28"/>
          </w:rPr>
          <w:t>статьей 42.3</w:t>
        </w:r>
      </w:hyperlink>
      <w:r w:rsidRPr="00AB3BD4">
        <w:rPr>
          <w:kern w:val="2"/>
          <w:sz w:val="28"/>
          <w:szCs w:val="28"/>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14:paraId="27E35125"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5) 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14:paraId="56ACB642"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lastRenderedPageBreak/>
        <w:t xml:space="preserve">6) правоустанавливающие и (или) </w:t>
      </w:r>
      <w:proofErr w:type="spellStart"/>
      <w:r w:rsidRPr="00AB3BD4">
        <w:rPr>
          <w:kern w:val="2"/>
          <w:sz w:val="28"/>
          <w:szCs w:val="28"/>
        </w:rPr>
        <w:t>правоудостоверяющие</w:t>
      </w:r>
      <w:proofErr w:type="spellEnd"/>
      <w:r w:rsidRPr="00AB3BD4">
        <w:rPr>
          <w:kern w:val="2"/>
          <w:sz w:val="28"/>
          <w:szCs w:val="28"/>
        </w:rPr>
        <w:t xml:space="preserve"> документы на объект (объекты) адресации (за исключением сведений, содержащихся в Едином государственном реестре недвижимости);</w:t>
      </w:r>
    </w:p>
    <w:p w14:paraId="3AD8D632"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kern w:val="2"/>
          <w:sz w:val="28"/>
          <w:szCs w:val="28"/>
        </w:rPr>
        <w:t xml:space="preserve">7) решение собрания собственников </w:t>
      </w:r>
      <w:r w:rsidRPr="00AB3BD4">
        <w:rPr>
          <w:rFonts w:eastAsia="Calibri"/>
          <w:kern w:val="2"/>
          <w:sz w:val="28"/>
          <w:szCs w:val="28"/>
          <w:lang w:eastAsia="en-US"/>
        </w:rPr>
        <w:t>помещений в многоквартирном доме в случае обращения с заявлением представителя, уполномоченного таким решением;</w:t>
      </w:r>
    </w:p>
    <w:p w14:paraId="2B9E1C4C"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8) решение общего собрания членов садоводческого, огороднического и (или) дачного некоммерческого объединения граждан в случае обращения с заявлением представителя, уполномоченного таким решением.</w:t>
      </w:r>
    </w:p>
    <w:p w14:paraId="6A0C4F79"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eastAsia="Calibri" w:hAnsi="Times New Roman" w:cs="Times New Roman"/>
          <w:bCs/>
          <w:kern w:val="2"/>
          <w:sz w:val="28"/>
          <w:szCs w:val="28"/>
          <w:lang w:eastAsia="en-US"/>
        </w:rPr>
        <w:t xml:space="preserve">2.7. </w:t>
      </w:r>
      <w:r w:rsidRPr="00AB3BD4">
        <w:rPr>
          <w:rFonts w:ascii="Times New Roman" w:hAnsi="Times New Roman" w:cs="Times New Roman"/>
          <w:kern w:val="2"/>
          <w:sz w:val="28"/>
          <w:szCs w:val="28"/>
        </w:rPr>
        <w:t>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Услуги) и подлежащих представлению в рамках межведомственного информационного взаимодействия:</w:t>
      </w:r>
    </w:p>
    <w:p w14:paraId="7551C2B9"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bCs/>
          <w:kern w:val="2"/>
          <w:sz w:val="28"/>
          <w:szCs w:val="28"/>
        </w:rPr>
        <w:t> </w:t>
      </w:r>
      <w:r w:rsidRPr="00AB3BD4">
        <w:rPr>
          <w:rFonts w:eastAsia="Calibri"/>
          <w:bCs/>
          <w:kern w:val="2"/>
          <w:sz w:val="28"/>
          <w:szCs w:val="28"/>
          <w:lang w:eastAsia="en-US"/>
        </w:rPr>
        <w:t xml:space="preserve">а) правоустанавливающие и (или) </w:t>
      </w:r>
      <w:proofErr w:type="spellStart"/>
      <w:r w:rsidRPr="00AB3BD4">
        <w:rPr>
          <w:rFonts w:eastAsia="Calibri"/>
          <w:bCs/>
          <w:kern w:val="2"/>
          <w:sz w:val="28"/>
          <w:szCs w:val="28"/>
          <w:lang w:eastAsia="en-US"/>
        </w:rPr>
        <w:t>правоудостоверяющие</w:t>
      </w:r>
      <w:proofErr w:type="spellEnd"/>
      <w:r w:rsidRPr="00AB3BD4">
        <w:rPr>
          <w:rFonts w:eastAsia="Calibri"/>
          <w:bCs/>
          <w:kern w:val="2"/>
          <w:sz w:val="28"/>
          <w:szCs w:val="28"/>
          <w:lang w:eastAsia="en-US"/>
        </w:rPr>
        <w:t xml:space="preserve"> документы на объект (объекты) адресации (в случае присвоения адреса зданию (строению) </w:t>
      </w:r>
      <w:r w:rsidRPr="00AB3BD4">
        <w:rPr>
          <w:rFonts w:eastAsia="Calibri"/>
          <w:bCs/>
          <w:kern w:val="2"/>
          <w:sz w:val="28"/>
          <w:szCs w:val="28"/>
          <w:lang w:eastAsia="en-US"/>
        </w:rPr>
        <w:br/>
        <w:t xml:space="preserve">или сооружению, в том числе строительство которых не завершено, в соответствии </w:t>
      </w:r>
      <w:r w:rsidRPr="00AB3BD4">
        <w:rPr>
          <w:rFonts w:eastAsia="Calibri"/>
          <w:bCs/>
          <w:kern w:val="2"/>
          <w:sz w:val="28"/>
          <w:szCs w:val="28"/>
          <w:lang w:eastAsia="en-US"/>
        </w:rPr>
        <w:br/>
        <w:t xml:space="preserve">с Градостроительным </w:t>
      </w:r>
      <w:hyperlink r:id="rId16" w:history="1">
        <w:r w:rsidRPr="00AB3BD4">
          <w:rPr>
            <w:rFonts w:eastAsia="Calibri"/>
            <w:bCs/>
            <w:kern w:val="2"/>
            <w:sz w:val="28"/>
            <w:szCs w:val="28"/>
            <w:lang w:eastAsia="en-US"/>
          </w:rPr>
          <w:t>кодексом</w:t>
        </w:r>
      </w:hyperlink>
      <w:r w:rsidRPr="00AB3BD4">
        <w:rPr>
          <w:rFonts w:eastAsia="Calibri"/>
          <w:bCs/>
          <w:kern w:val="2"/>
          <w:sz w:val="28"/>
          <w:szCs w:val="28"/>
          <w:lang w:eastAsia="en-US"/>
        </w:rPr>
        <w:t xml:space="preserve"> Российской Федерации для строительства которых получение разрешения на строительство не требуется, правоустанавливающие </w:t>
      </w:r>
      <w:r w:rsidRPr="00AB3BD4">
        <w:rPr>
          <w:rFonts w:eastAsia="Calibri"/>
          <w:bCs/>
          <w:kern w:val="2"/>
          <w:sz w:val="28"/>
          <w:szCs w:val="28"/>
          <w:lang w:eastAsia="en-US"/>
        </w:rPr>
        <w:br/>
        <w:t xml:space="preserve">и (или) </w:t>
      </w:r>
      <w:proofErr w:type="spellStart"/>
      <w:r w:rsidRPr="00AB3BD4">
        <w:rPr>
          <w:rFonts w:eastAsia="Calibri"/>
          <w:bCs/>
          <w:kern w:val="2"/>
          <w:sz w:val="28"/>
          <w:szCs w:val="28"/>
          <w:lang w:eastAsia="en-US"/>
        </w:rPr>
        <w:t>правоудостоверяющие</w:t>
      </w:r>
      <w:proofErr w:type="spellEnd"/>
      <w:r w:rsidRPr="00AB3BD4">
        <w:rPr>
          <w:rFonts w:eastAsia="Calibri"/>
          <w:bCs/>
          <w:kern w:val="2"/>
          <w:sz w:val="28"/>
          <w:szCs w:val="28"/>
          <w:lang w:eastAsia="en-US"/>
        </w:rPr>
        <w:t xml:space="preserve"> документы на земельный участок, на котором расположены указанное здание (строение), сооружение);</w:t>
      </w:r>
    </w:p>
    <w:p w14:paraId="5CA83761"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б) выписки из Единого государственного реестра недвижимости об объектах недвижимости, следствием преобразования которых является образование одного </w:t>
      </w:r>
      <w:r w:rsidRPr="00AB3BD4">
        <w:rPr>
          <w:rFonts w:eastAsia="Calibri"/>
          <w:bCs/>
          <w:kern w:val="2"/>
          <w:sz w:val="28"/>
          <w:szCs w:val="28"/>
          <w:lang w:eastAsia="en-US"/>
        </w:rPr>
        <w:br/>
        <w:t xml:space="preserve">и более объекта адресации (в случае преобразования объектов недвижимости </w:t>
      </w:r>
      <w:r w:rsidRPr="00AB3BD4">
        <w:rPr>
          <w:rFonts w:eastAsia="Calibri"/>
          <w:bCs/>
          <w:kern w:val="2"/>
          <w:sz w:val="28"/>
          <w:szCs w:val="28"/>
          <w:lang w:eastAsia="en-US"/>
        </w:rPr>
        <w:br/>
        <w:t>с образованием одного и более новых объектов адресации);</w:t>
      </w:r>
    </w:p>
    <w:p w14:paraId="3C616DF6"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w:t>
      </w:r>
      <w:r w:rsidRPr="00AB3BD4">
        <w:rPr>
          <w:rFonts w:eastAsia="Calibri"/>
          <w:bCs/>
          <w:kern w:val="2"/>
          <w:sz w:val="28"/>
          <w:szCs w:val="28"/>
          <w:lang w:eastAsia="en-US"/>
        </w:rPr>
        <w:br/>
        <w:t xml:space="preserve">с Градостроительным </w:t>
      </w:r>
      <w:hyperlink r:id="rId17" w:history="1">
        <w:r w:rsidRPr="00AB3BD4">
          <w:rPr>
            <w:rFonts w:eastAsia="Calibri"/>
            <w:bCs/>
            <w:kern w:val="2"/>
            <w:sz w:val="28"/>
            <w:szCs w:val="28"/>
            <w:lang w:eastAsia="en-US"/>
          </w:rPr>
          <w:t>кодексом</w:t>
        </w:r>
      </w:hyperlink>
      <w:r w:rsidRPr="00AB3BD4">
        <w:rPr>
          <w:rFonts w:eastAsia="Calibri"/>
          <w:bCs/>
          <w:kern w:val="2"/>
          <w:sz w:val="28"/>
          <w:szCs w:val="28"/>
          <w:lang w:eastAsia="en-US"/>
        </w:rPr>
        <w:t xml:space="preserve"> Российской Федерации для строительства </w:t>
      </w:r>
      <w:r w:rsidRPr="00AB3BD4">
        <w:rPr>
          <w:rFonts w:eastAsia="Calibri"/>
          <w:bCs/>
          <w:kern w:val="2"/>
          <w:sz w:val="28"/>
          <w:szCs w:val="28"/>
          <w:lang w:eastAsia="en-US"/>
        </w:rPr>
        <w:br/>
        <w:t xml:space="preserve">или реконструкции здания (строения), сооружения получение разрешения </w:t>
      </w:r>
      <w:r w:rsidRPr="00AB3BD4">
        <w:rPr>
          <w:rFonts w:eastAsia="Calibri"/>
          <w:bCs/>
          <w:kern w:val="2"/>
          <w:sz w:val="28"/>
          <w:szCs w:val="28"/>
          <w:lang w:eastAsia="en-US"/>
        </w:rPr>
        <w:br/>
        <w:t>на строительство не требуется) и (или) при наличии разрешения на ввод объекта адресации в эксплуатацию;</w:t>
      </w:r>
    </w:p>
    <w:p w14:paraId="00C45B86"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г) схема расположения объекта адресации на кадастровом плане </w:t>
      </w:r>
      <w:r w:rsidRPr="00AB3BD4">
        <w:rPr>
          <w:rFonts w:eastAsia="Calibri"/>
          <w:bCs/>
          <w:kern w:val="2"/>
          <w:sz w:val="28"/>
          <w:szCs w:val="28"/>
          <w:lang w:eastAsia="en-US"/>
        </w:rPr>
        <w:br/>
        <w:t>или кадастровой карте соответствующей территории (в случае присвоения земельному участку адреса);</w:t>
      </w:r>
    </w:p>
    <w:p w14:paraId="07F7DF67"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14:paraId="4B421CFA"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lastRenderedPageBreak/>
        <w:t xml:space="preserve">е) решение органа местного самоуправления о переводе жилого помещения </w:t>
      </w:r>
      <w:r w:rsidRPr="00AB3BD4">
        <w:rPr>
          <w:rFonts w:eastAsia="Calibri"/>
          <w:bCs/>
          <w:kern w:val="2"/>
          <w:sz w:val="28"/>
          <w:szCs w:val="28"/>
          <w:lang w:eastAsia="en-US"/>
        </w:rPr>
        <w:br/>
        <w:t>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14:paraId="425E8EC1"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ж) акт приемочной комиссии при переустройстве и (или) перепланировке помещения, приводящих к образованию одного и более новых объектов адресации </w:t>
      </w:r>
      <w:r w:rsidRPr="00AB3BD4">
        <w:rPr>
          <w:rFonts w:eastAsia="Calibri"/>
          <w:bCs/>
          <w:kern w:val="2"/>
          <w:sz w:val="28"/>
          <w:szCs w:val="28"/>
          <w:lang w:eastAsia="en-US"/>
        </w:rPr>
        <w:br/>
        <w:t>(в случае преобразования объектов недвижимости (помещений) с образованием одного и более новых объектов адресации);</w:t>
      </w:r>
    </w:p>
    <w:p w14:paraId="409761DF"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w:t>
      </w:r>
      <w:r w:rsidRPr="00AB3BD4">
        <w:rPr>
          <w:rFonts w:eastAsia="Calibri"/>
          <w:bCs/>
          <w:kern w:val="2"/>
          <w:sz w:val="28"/>
          <w:szCs w:val="28"/>
          <w:lang w:eastAsia="en-US"/>
        </w:rPr>
        <w:br/>
        <w:t xml:space="preserve">по основаниям, указанным в </w:t>
      </w:r>
      <w:hyperlink r:id="rId18" w:history="1">
        <w:r w:rsidRPr="00AB3BD4">
          <w:rPr>
            <w:rFonts w:eastAsia="Calibri"/>
            <w:bCs/>
            <w:kern w:val="2"/>
            <w:sz w:val="28"/>
            <w:szCs w:val="28"/>
            <w:lang w:eastAsia="en-US"/>
          </w:rPr>
          <w:t>подпункте «а» пункта 14</w:t>
        </w:r>
      </w:hyperlink>
      <w:r w:rsidRPr="00AB3BD4">
        <w:rPr>
          <w:rFonts w:eastAsia="Calibri"/>
          <w:bCs/>
          <w:kern w:val="2"/>
          <w:sz w:val="28"/>
          <w:szCs w:val="28"/>
          <w:lang w:eastAsia="en-US"/>
        </w:rPr>
        <w:t xml:space="preserve"> Правил);</w:t>
      </w:r>
    </w:p>
    <w:p w14:paraId="0A928719" w14:textId="77777777" w:rsidR="003B2A16" w:rsidRPr="00AB3BD4" w:rsidRDefault="003B2A16" w:rsidP="003B2A16">
      <w:pPr>
        <w:autoSpaceDE w:val="0"/>
        <w:autoSpaceDN w:val="0"/>
        <w:adjustRightInd w:val="0"/>
        <w:ind w:firstLine="709"/>
        <w:jc w:val="both"/>
        <w:rPr>
          <w:rFonts w:eastAsia="Calibri"/>
          <w:bCs/>
          <w:kern w:val="2"/>
          <w:sz w:val="28"/>
          <w:szCs w:val="28"/>
          <w:lang w:eastAsia="en-US"/>
        </w:rPr>
      </w:pPr>
      <w:r w:rsidRPr="00AB3BD4">
        <w:rPr>
          <w:rFonts w:eastAsia="Calibri"/>
          <w:bCs/>
          <w:kern w:val="2"/>
          <w:sz w:val="28"/>
          <w:szCs w:val="28"/>
          <w:lang w:eastAsia="en-US"/>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w:t>
      </w:r>
      <w:r w:rsidRPr="00AB3BD4">
        <w:rPr>
          <w:rFonts w:eastAsia="Calibri"/>
          <w:bCs/>
          <w:kern w:val="2"/>
          <w:sz w:val="28"/>
          <w:szCs w:val="28"/>
          <w:lang w:eastAsia="en-US"/>
        </w:rPr>
        <w:br/>
        <w:t xml:space="preserve">по основаниям, указанным в </w:t>
      </w:r>
      <w:hyperlink r:id="rId19" w:history="1">
        <w:r w:rsidRPr="00AB3BD4">
          <w:rPr>
            <w:rFonts w:eastAsia="Calibri"/>
            <w:bCs/>
            <w:kern w:val="2"/>
            <w:sz w:val="28"/>
            <w:szCs w:val="28"/>
            <w:lang w:eastAsia="en-US"/>
          </w:rPr>
          <w:t>подпункте «а» пункта 14</w:t>
        </w:r>
      </w:hyperlink>
      <w:r w:rsidRPr="00AB3BD4">
        <w:rPr>
          <w:rFonts w:eastAsia="Calibri"/>
          <w:bCs/>
          <w:kern w:val="2"/>
          <w:sz w:val="28"/>
          <w:szCs w:val="28"/>
          <w:lang w:eastAsia="en-US"/>
        </w:rPr>
        <w:t xml:space="preserve"> Правил).</w:t>
      </w:r>
    </w:p>
    <w:p w14:paraId="325590D1"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bCs/>
          <w:kern w:val="2"/>
          <w:sz w:val="28"/>
          <w:szCs w:val="28"/>
        </w:rPr>
        <w:t xml:space="preserve">2.7.1. </w:t>
      </w:r>
      <w:r w:rsidRPr="00AB3BD4">
        <w:rPr>
          <w:rFonts w:ascii="Times New Roman" w:hAnsi="Times New Roman" w:cs="Times New Roman"/>
          <w:kern w:val="2"/>
          <w:sz w:val="28"/>
          <w:szCs w:val="28"/>
        </w:rPr>
        <w:t xml:space="preserve">Заявитель вправе представить документы (сведения), указанные в </w:t>
      </w:r>
      <w:hyperlink w:anchor="P231" w:history="1">
        <w:r w:rsidRPr="00AB3BD4">
          <w:rPr>
            <w:rFonts w:ascii="Times New Roman" w:hAnsi="Times New Roman" w:cs="Times New Roman"/>
            <w:kern w:val="2"/>
            <w:sz w:val="28"/>
            <w:szCs w:val="28"/>
          </w:rPr>
          <w:t>пункте 2.7</w:t>
        </w:r>
      </w:hyperlink>
      <w:r w:rsidRPr="00AB3BD4">
        <w:rPr>
          <w:rFonts w:ascii="Times New Roman" w:hAnsi="Times New Roman" w:cs="Times New Roman"/>
          <w:kern w:val="2"/>
          <w:sz w:val="28"/>
          <w:szCs w:val="28"/>
        </w:rPr>
        <w:t xml:space="preserve"> настоящего регламента, по собственной инициативе.</w:t>
      </w:r>
    </w:p>
    <w:p w14:paraId="17A16763"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В данном случае документы, указанные в </w:t>
      </w:r>
      <w:hyperlink r:id="rId20" w:history="1">
        <w:r w:rsidRPr="00AB3BD4">
          <w:rPr>
            <w:kern w:val="2"/>
            <w:sz w:val="28"/>
            <w:szCs w:val="28"/>
          </w:rPr>
          <w:t>подпунктах "а",</w:t>
        </w:r>
      </w:hyperlink>
      <w:r w:rsidRPr="00AB3BD4">
        <w:rPr>
          <w:kern w:val="2"/>
          <w:sz w:val="28"/>
          <w:szCs w:val="28"/>
        </w:rPr>
        <w:t xml:space="preserve"> </w:t>
      </w:r>
      <w:hyperlink r:id="rId21" w:history="1">
        <w:r w:rsidRPr="00AB3BD4">
          <w:rPr>
            <w:kern w:val="2"/>
            <w:sz w:val="28"/>
            <w:szCs w:val="28"/>
          </w:rPr>
          <w:t>"в"</w:t>
        </w:r>
      </w:hyperlink>
      <w:r w:rsidRPr="00AB3BD4">
        <w:rPr>
          <w:kern w:val="2"/>
          <w:sz w:val="28"/>
          <w:szCs w:val="28"/>
        </w:rPr>
        <w:t xml:space="preserve">, </w:t>
      </w:r>
      <w:hyperlink r:id="rId22" w:history="1">
        <w:r w:rsidRPr="00AB3BD4">
          <w:rPr>
            <w:kern w:val="2"/>
            <w:sz w:val="28"/>
            <w:szCs w:val="28"/>
          </w:rPr>
          <w:t>"г"</w:t>
        </w:r>
      </w:hyperlink>
      <w:r w:rsidRPr="00AB3BD4">
        <w:rPr>
          <w:kern w:val="2"/>
          <w:sz w:val="28"/>
          <w:szCs w:val="28"/>
        </w:rPr>
        <w:t xml:space="preserve">, </w:t>
      </w:r>
      <w:hyperlink r:id="rId23" w:history="1">
        <w:r w:rsidRPr="00AB3BD4">
          <w:rPr>
            <w:kern w:val="2"/>
            <w:sz w:val="28"/>
            <w:szCs w:val="28"/>
          </w:rPr>
          <w:t>"е"</w:t>
        </w:r>
      </w:hyperlink>
      <w:r w:rsidRPr="00AB3BD4">
        <w:rPr>
          <w:kern w:val="2"/>
          <w:sz w:val="28"/>
          <w:szCs w:val="28"/>
        </w:rPr>
        <w:t xml:space="preserve"> и </w:t>
      </w:r>
      <w:hyperlink r:id="rId24" w:history="1">
        <w:r w:rsidRPr="00AB3BD4">
          <w:rPr>
            <w:kern w:val="2"/>
            <w:sz w:val="28"/>
            <w:szCs w:val="28"/>
          </w:rPr>
          <w:t xml:space="preserve">"ж" пункта </w:t>
        </w:r>
      </w:hyperlink>
      <w:r w:rsidRPr="00AB3BD4">
        <w:rPr>
          <w:kern w:val="2"/>
          <w:sz w:val="28"/>
          <w:szCs w:val="28"/>
        </w:rPr>
        <w:t xml:space="preserve">2.7 настоящего Регламента,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25" w:history="1">
        <w:r w:rsidRPr="00AB3BD4">
          <w:rPr>
            <w:kern w:val="2"/>
            <w:sz w:val="28"/>
            <w:szCs w:val="28"/>
          </w:rPr>
          <w:t>частью 2 статьи 21.1</w:t>
        </w:r>
      </w:hyperlink>
      <w:r w:rsidRPr="00AB3BD4">
        <w:rPr>
          <w:kern w:val="2"/>
          <w:sz w:val="28"/>
          <w:szCs w:val="28"/>
        </w:rPr>
        <w:t xml:space="preserve"> Федерального закона "Об организации предоставления государственных и муниципальных услуг".</w:t>
      </w:r>
    </w:p>
    <w:p w14:paraId="2608030E"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Если заявление и документы, указанные в </w:t>
      </w:r>
      <w:hyperlink r:id="rId26" w:history="1">
        <w:r w:rsidRPr="00AB3BD4">
          <w:rPr>
            <w:kern w:val="2"/>
            <w:sz w:val="28"/>
            <w:szCs w:val="28"/>
          </w:rPr>
          <w:t xml:space="preserve">пункте </w:t>
        </w:r>
      </w:hyperlink>
      <w:r w:rsidRPr="00AB3BD4">
        <w:rPr>
          <w:kern w:val="2"/>
          <w:sz w:val="28"/>
          <w:szCs w:val="28"/>
        </w:rPr>
        <w:t>2.7 настоящего Регламента, представляются заявителем (представителем заявителя) в уполномоченный орган лично, такой орган выдает заявителю или его представителю расписку в получении документов  в порядке, предусмотренном пунктом 36 Правил.</w:t>
      </w:r>
    </w:p>
    <w:p w14:paraId="1C69EB82"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2.7.2. При предоставлении Услуги запрещается требовать от Заявителя:</w:t>
      </w:r>
    </w:p>
    <w:p w14:paraId="267C8F47"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14:paraId="1391615A"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w:t>
      </w:r>
      <w:r w:rsidRPr="00AB3BD4">
        <w:rPr>
          <w:rFonts w:ascii="Times New Roman" w:hAnsi="Times New Roman" w:cs="Times New Roman"/>
          <w:kern w:val="2"/>
          <w:sz w:val="28"/>
          <w:szCs w:val="28"/>
        </w:rPr>
        <w:lastRenderedPageBreak/>
        <w:t xml:space="preserve">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7" w:history="1">
        <w:r w:rsidRPr="00AB3BD4">
          <w:rPr>
            <w:rFonts w:ascii="Times New Roman" w:hAnsi="Times New Roman" w:cs="Times New Roman"/>
            <w:kern w:val="2"/>
            <w:sz w:val="28"/>
            <w:szCs w:val="28"/>
          </w:rPr>
          <w:t>части 6 статьи 7</w:t>
        </w:r>
      </w:hyperlink>
      <w:r w:rsidRPr="00AB3BD4">
        <w:rPr>
          <w:rFonts w:ascii="Times New Roman" w:hAnsi="Times New Roman" w:cs="Times New Roman"/>
          <w:kern w:val="2"/>
          <w:sz w:val="28"/>
          <w:szCs w:val="28"/>
        </w:rPr>
        <w:t xml:space="preserve"> Федерального закона № 210-ФЗ;</w:t>
      </w:r>
    </w:p>
    <w:p w14:paraId="4B5062E8"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w:t>
      </w:r>
      <w:hyperlink r:id="rId28" w:history="1">
        <w:r w:rsidRPr="00AB3BD4">
          <w:rPr>
            <w:rFonts w:ascii="Times New Roman" w:hAnsi="Times New Roman" w:cs="Times New Roman"/>
            <w:kern w:val="2"/>
            <w:sz w:val="28"/>
            <w:szCs w:val="28"/>
          </w:rPr>
          <w:t>части 1 статьи 9</w:t>
        </w:r>
      </w:hyperlink>
      <w:r w:rsidRPr="00AB3BD4">
        <w:rPr>
          <w:rFonts w:ascii="Times New Roman" w:hAnsi="Times New Roman" w:cs="Times New Roman"/>
          <w:kern w:val="2"/>
          <w:sz w:val="28"/>
          <w:szCs w:val="28"/>
        </w:rPr>
        <w:t xml:space="preserve"> Федерального закона № 210-ФЗ;</w:t>
      </w:r>
    </w:p>
    <w:p w14:paraId="65EF345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29" w:history="1">
        <w:r w:rsidRPr="00AB3BD4">
          <w:rPr>
            <w:rFonts w:ascii="Times New Roman" w:hAnsi="Times New Roman" w:cs="Times New Roman"/>
            <w:kern w:val="2"/>
            <w:sz w:val="28"/>
            <w:szCs w:val="28"/>
          </w:rPr>
          <w:t>пунктом 4 части 1 статьи 7</w:t>
        </w:r>
      </w:hyperlink>
      <w:r w:rsidRPr="00AB3BD4">
        <w:rPr>
          <w:rFonts w:ascii="Times New Roman" w:hAnsi="Times New Roman" w:cs="Times New Roman"/>
          <w:kern w:val="2"/>
          <w:sz w:val="28"/>
          <w:szCs w:val="28"/>
        </w:rPr>
        <w:t xml:space="preserve"> Федерального закона № 210-ФЗ;</w:t>
      </w:r>
    </w:p>
    <w:p w14:paraId="24B91567"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представления на бумажном носителе документов и информации, электронные образы которых ранее были заверены в соответствии с </w:t>
      </w:r>
      <w:hyperlink r:id="rId30" w:history="1">
        <w:r w:rsidRPr="00AB3BD4">
          <w:rPr>
            <w:rFonts w:ascii="Times New Roman" w:hAnsi="Times New Roman" w:cs="Times New Roman"/>
            <w:kern w:val="2"/>
            <w:sz w:val="28"/>
            <w:szCs w:val="28"/>
          </w:rPr>
          <w:t>пунктом 7.2 части 1 статьи 16</w:t>
        </w:r>
      </w:hyperlink>
      <w:r w:rsidRPr="00AB3BD4">
        <w:rPr>
          <w:rFonts w:ascii="Times New Roman" w:hAnsi="Times New Roman" w:cs="Times New Roman"/>
          <w:kern w:val="2"/>
          <w:sz w:val="28"/>
          <w:szCs w:val="28"/>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6B76D1AE" w14:textId="77777777" w:rsidR="003B2A16" w:rsidRPr="00AB3BD4" w:rsidRDefault="003B2A16" w:rsidP="003B2A16">
      <w:pPr>
        <w:tabs>
          <w:tab w:val="left" w:pos="142"/>
        </w:tabs>
        <w:ind w:firstLine="567"/>
        <w:contextualSpacing/>
        <w:jc w:val="both"/>
        <w:rPr>
          <w:kern w:val="2"/>
          <w:sz w:val="28"/>
          <w:szCs w:val="28"/>
        </w:rPr>
      </w:pPr>
      <w:r w:rsidRPr="00AB3BD4">
        <w:rPr>
          <w:kern w:val="2"/>
          <w:sz w:val="28"/>
          <w:szCs w:val="28"/>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4856E211" w14:textId="77777777" w:rsidR="003B2A16" w:rsidRPr="00AB3BD4" w:rsidRDefault="003B2A16" w:rsidP="003B2A16">
      <w:pPr>
        <w:autoSpaceDE w:val="0"/>
        <w:autoSpaceDN w:val="0"/>
        <w:adjustRightInd w:val="0"/>
        <w:spacing w:line="360" w:lineRule="exact"/>
        <w:ind w:firstLine="567"/>
        <w:jc w:val="both"/>
        <w:rPr>
          <w:rFonts w:eastAsia="Calibri"/>
          <w:kern w:val="2"/>
          <w:sz w:val="28"/>
          <w:szCs w:val="28"/>
          <w:lang w:eastAsia="en-US"/>
        </w:rPr>
      </w:pPr>
      <w:r w:rsidRPr="00AB3BD4">
        <w:rPr>
          <w:kern w:val="2"/>
          <w:sz w:val="28"/>
          <w:szCs w:val="28"/>
        </w:rPr>
        <w:t>Основания для приостановления предоставления Услуги не предусмотрены.</w:t>
      </w:r>
      <w:r w:rsidRPr="00AB3BD4">
        <w:rPr>
          <w:rFonts w:eastAsia="Calibri"/>
          <w:kern w:val="2"/>
          <w:sz w:val="28"/>
          <w:szCs w:val="28"/>
          <w:lang w:eastAsia="en-US"/>
        </w:rPr>
        <w:t xml:space="preserve"> </w:t>
      </w:r>
    </w:p>
    <w:p w14:paraId="482B88B5" w14:textId="77777777" w:rsidR="003B2A16" w:rsidRPr="00AB3BD4" w:rsidRDefault="003B2A16" w:rsidP="003B2A16">
      <w:pPr>
        <w:pStyle w:val="ConsPlusNormal"/>
        <w:ind w:firstLine="567"/>
        <w:jc w:val="both"/>
        <w:rPr>
          <w:rFonts w:ascii="Times New Roman" w:hAnsi="Times New Roman" w:cs="Times New Roman"/>
          <w:kern w:val="2"/>
          <w:sz w:val="28"/>
          <w:szCs w:val="28"/>
        </w:rPr>
      </w:pPr>
      <w:r w:rsidRPr="00AB3BD4">
        <w:rPr>
          <w:rFonts w:ascii="Times New Roman" w:eastAsia="Calibri" w:hAnsi="Times New Roman" w:cs="Times New Roman"/>
          <w:kern w:val="2"/>
          <w:sz w:val="28"/>
          <w:szCs w:val="28"/>
          <w:lang w:eastAsia="en-US"/>
        </w:rPr>
        <w:t xml:space="preserve">2.9. </w:t>
      </w:r>
      <w:r w:rsidRPr="00AB3BD4">
        <w:rPr>
          <w:rFonts w:ascii="Times New Roman" w:hAnsi="Times New Roman" w:cs="Times New Roman"/>
          <w:kern w:val="2"/>
          <w:sz w:val="28"/>
          <w:szCs w:val="28"/>
        </w:rPr>
        <w:t>Исчерпывающий перечень оснований для отказа в приеме документов, необходимых для предоставления Услуги.</w:t>
      </w:r>
    </w:p>
    <w:p w14:paraId="49285C1F"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kern w:val="2"/>
          <w:sz w:val="28"/>
          <w:szCs w:val="28"/>
        </w:rPr>
        <w:t>Основания для отказа в приеме документов не предусмотрены.</w:t>
      </w:r>
    </w:p>
    <w:p w14:paraId="2C62FF55"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2.10. Исчерпывающий перечень оснований для отказа в предоставлении Услуги.</w:t>
      </w:r>
    </w:p>
    <w:p w14:paraId="6CEA3332"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Основаниями для отказа в предоставлении Услуги являются случаи, перечисленные в пункте 40 Правил:</w:t>
      </w:r>
    </w:p>
    <w:p w14:paraId="6FBB04C4" w14:textId="77777777" w:rsidR="003B2A16" w:rsidRPr="00AB3BD4" w:rsidRDefault="003B2A16" w:rsidP="003B2A16">
      <w:pPr>
        <w:autoSpaceDE w:val="0"/>
        <w:autoSpaceDN w:val="0"/>
        <w:adjustRightInd w:val="0"/>
        <w:ind w:firstLine="709"/>
        <w:jc w:val="both"/>
        <w:rPr>
          <w:kern w:val="2"/>
          <w:sz w:val="28"/>
          <w:szCs w:val="28"/>
          <w:u w:val="single"/>
        </w:rPr>
      </w:pPr>
      <w:r w:rsidRPr="00AB3BD4">
        <w:rPr>
          <w:kern w:val="2"/>
          <w:sz w:val="28"/>
          <w:szCs w:val="28"/>
          <w:u w:val="single"/>
        </w:rPr>
        <w:t>Заявление подано лицом, не уполномоченным на осуществление таких действий</w:t>
      </w:r>
    </w:p>
    <w:p w14:paraId="74B2B9ED"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а) с заявлением обратилось лицо, не указанное в пункте 1.2 настоящего Регламента;</w:t>
      </w:r>
    </w:p>
    <w:p w14:paraId="0793BA81" w14:textId="77777777" w:rsidR="003B2A16" w:rsidRPr="00AB3BD4" w:rsidRDefault="003B2A16" w:rsidP="003B2A16">
      <w:pPr>
        <w:autoSpaceDE w:val="0"/>
        <w:autoSpaceDN w:val="0"/>
        <w:adjustRightInd w:val="0"/>
        <w:ind w:firstLine="709"/>
        <w:jc w:val="both"/>
        <w:rPr>
          <w:kern w:val="2"/>
          <w:sz w:val="28"/>
          <w:szCs w:val="28"/>
          <w:u w:val="single"/>
        </w:rPr>
      </w:pPr>
      <w:r w:rsidRPr="00AB3BD4">
        <w:rPr>
          <w:kern w:val="2"/>
          <w:sz w:val="28"/>
          <w:szCs w:val="28"/>
          <w:u w:val="single"/>
        </w:rPr>
        <w:t>Отсутствие права на предоставление услуги:</w:t>
      </w:r>
    </w:p>
    <w:p w14:paraId="49668EA6"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w:t>
      </w:r>
      <w:r w:rsidRPr="00AB3BD4">
        <w:rPr>
          <w:rFonts w:eastAsia="Calibri"/>
          <w:kern w:val="2"/>
          <w:sz w:val="28"/>
          <w:szCs w:val="28"/>
          <w:lang w:eastAsia="en-US"/>
        </w:rPr>
        <w:lastRenderedPageBreak/>
        <w:t>представлен Заявителем (представителем Заявителя) по собственной инициативе;</w:t>
      </w:r>
    </w:p>
    <w:p w14:paraId="7E7B6173" w14:textId="77777777" w:rsidR="003B2A16" w:rsidRPr="00AB3BD4" w:rsidRDefault="003B2A16" w:rsidP="003B2A16">
      <w:pPr>
        <w:autoSpaceDE w:val="0"/>
        <w:autoSpaceDN w:val="0"/>
        <w:adjustRightInd w:val="0"/>
        <w:ind w:firstLine="709"/>
        <w:jc w:val="both"/>
        <w:rPr>
          <w:kern w:val="2"/>
          <w:sz w:val="28"/>
          <w:szCs w:val="28"/>
          <w:u w:val="single"/>
        </w:rPr>
      </w:pPr>
      <w:r w:rsidRPr="00AB3BD4">
        <w:rPr>
          <w:kern w:val="2"/>
          <w:sz w:val="28"/>
          <w:szCs w:val="28"/>
          <w:u w:val="single"/>
        </w:rPr>
        <w:t>Представленные заявителем документы не отвечают требованиям, установленным административным регламентом:</w:t>
      </w:r>
    </w:p>
    <w:p w14:paraId="5E566F3D"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 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14:paraId="34F657BE" w14:textId="77777777" w:rsidR="003B2A16" w:rsidRPr="00AB3BD4" w:rsidRDefault="003B2A16" w:rsidP="003B2A16">
      <w:pPr>
        <w:autoSpaceDE w:val="0"/>
        <w:autoSpaceDN w:val="0"/>
        <w:adjustRightInd w:val="0"/>
        <w:ind w:firstLine="709"/>
        <w:jc w:val="both"/>
        <w:rPr>
          <w:kern w:val="2"/>
          <w:sz w:val="28"/>
          <w:szCs w:val="28"/>
          <w:u w:val="single"/>
        </w:rPr>
      </w:pPr>
      <w:r w:rsidRPr="00AB3BD4">
        <w:rPr>
          <w:kern w:val="2"/>
          <w:sz w:val="28"/>
          <w:szCs w:val="28"/>
          <w:u w:val="single"/>
        </w:rPr>
        <w:t>Отсутствие права на предоставление муниципальной услуги:</w:t>
      </w:r>
    </w:p>
    <w:p w14:paraId="6990F308"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г) отсутствуют случаи и условия для присвоения объекту адресации адреса или аннулирования его адреса, указанные в </w:t>
      </w:r>
      <w:hyperlink r:id="rId31" w:history="1">
        <w:r w:rsidRPr="00AB3BD4">
          <w:rPr>
            <w:rFonts w:eastAsia="Calibri"/>
            <w:kern w:val="2"/>
            <w:sz w:val="28"/>
            <w:szCs w:val="28"/>
            <w:lang w:eastAsia="en-US"/>
          </w:rPr>
          <w:t>пунктах 5</w:t>
        </w:r>
      </w:hyperlink>
      <w:r w:rsidRPr="00AB3BD4">
        <w:rPr>
          <w:rFonts w:eastAsia="Calibri"/>
          <w:kern w:val="2"/>
          <w:sz w:val="28"/>
          <w:szCs w:val="28"/>
          <w:lang w:eastAsia="en-US"/>
        </w:rPr>
        <w:t xml:space="preserve">, </w:t>
      </w:r>
      <w:hyperlink r:id="rId32" w:history="1">
        <w:r w:rsidRPr="00AB3BD4">
          <w:rPr>
            <w:rFonts w:eastAsia="Calibri"/>
            <w:kern w:val="2"/>
            <w:sz w:val="28"/>
            <w:szCs w:val="28"/>
            <w:lang w:eastAsia="en-US"/>
          </w:rPr>
          <w:t>8</w:t>
        </w:r>
      </w:hyperlink>
      <w:r w:rsidRPr="00AB3BD4">
        <w:rPr>
          <w:rFonts w:eastAsia="Calibri"/>
          <w:kern w:val="2"/>
          <w:sz w:val="28"/>
          <w:szCs w:val="28"/>
          <w:lang w:eastAsia="en-US"/>
        </w:rPr>
        <w:t> - </w:t>
      </w:r>
      <w:hyperlink r:id="rId33" w:history="1">
        <w:r w:rsidRPr="00AB3BD4">
          <w:rPr>
            <w:rFonts w:eastAsia="Calibri"/>
            <w:kern w:val="2"/>
            <w:sz w:val="28"/>
            <w:szCs w:val="28"/>
            <w:lang w:eastAsia="en-US"/>
          </w:rPr>
          <w:t>11</w:t>
        </w:r>
      </w:hyperlink>
      <w:r w:rsidRPr="00AB3BD4">
        <w:rPr>
          <w:rFonts w:eastAsia="Calibri"/>
          <w:kern w:val="2"/>
          <w:sz w:val="28"/>
          <w:szCs w:val="28"/>
          <w:lang w:eastAsia="en-US"/>
        </w:rPr>
        <w:t xml:space="preserve"> и </w:t>
      </w:r>
      <w:hyperlink r:id="rId34" w:history="1">
        <w:r w:rsidRPr="00AB3BD4">
          <w:rPr>
            <w:rFonts w:eastAsia="Calibri"/>
            <w:kern w:val="2"/>
            <w:sz w:val="28"/>
            <w:szCs w:val="28"/>
            <w:lang w:eastAsia="en-US"/>
          </w:rPr>
          <w:t>14</w:t>
        </w:r>
      </w:hyperlink>
      <w:r w:rsidRPr="00AB3BD4">
        <w:rPr>
          <w:rFonts w:eastAsia="Calibri"/>
          <w:kern w:val="2"/>
          <w:sz w:val="28"/>
          <w:szCs w:val="28"/>
          <w:lang w:eastAsia="en-US"/>
        </w:rPr>
        <w:t> - </w:t>
      </w:r>
      <w:hyperlink r:id="rId35" w:history="1">
        <w:r w:rsidRPr="00AB3BD4">
          <w:rPr>
            <w:rFonts w:eastAsia="Calibri"/>
            <w:kern w:val="2"/>
            <w:sz w:val="28"/>
            <w:szCs w:val="28"/>
            <w:lang w:eastAsia="en-US"/>
          </w:rPr>
          <w:t>18</w:t>
        </w:r>
      </w:hyperlink>
      <w:r w:rsidRPr="00AB3BD4">
        <w:rPr>
          <w:rFonts w:eastAsia="Calibri"/>
          <w:kern w:val="2"/>
          <w:sz w:val="28"/>
          <w:szCs w:val="28"/>
          <w:lang w:eastAsia="en-US"/>
        </w:rPr>
        <w:t xml:space="preserve"> Правил.</w:t>
      </w:r>
    </w:p>
    <w:p w14:paraId="78C86008" w14:textId="77777777" w:rsidR="003B2A16" w:rsidRPr="00AB3BD4" w:rsidRDefault="003B2A16" w:rsidP="003B2A16">
      <w:pPr>
        <w:autoSpaceDE w:val="0"/>
        <w:autoSpaceDN w:val="0"/>
        <w:adjustRightInd w:val="0"/>
        <w:spacing w:line="360" w:lineRule="exact"/>
        <w:ind w:firstLine="709"/>
        <w:jc w:val="both"/>
        <w:rPr>
          <w:kern w:val="2"/>
          <w:sz w:val="28"/>
          <w:szCs w:val="28"/>
        </w:rPr>
      </w:pPr>
      <w:r w:rsidRPr="00AB3BD4">
        <w:rPr>
          <w:kern w:val="2"/>
          <w:sz w:val="28"/>
          <w:szCs w:val="28"/>
        </w:rPr>
        <w:t>2.11. Услуга предоставляется бесплатно.</w:t>
      </w:r>
    </w:p>
    <w:p w14:paraId="3A1902DA" w14:textId="4B6F818D" w:rsidR="003B2A16" w:rsidRPr="00AB3BD4"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2.12. Максимальный срок ожидания в очереди при подаче </w:t>
      </w:r>
      <w:r w:rsidR="00A67884" w:rsidRPr="00AB3BD4">
        <w:rPr>
          <w:rFonts w:ascii="Times New Roman" w:hAnsi="Times New Roman" w:cs="Times New Roman"/>
          <w:kern w:val="2"/>
          <w:sz w:val="28"/>
          <w:szCs w:val="28"/>
        </w:rPr>
        <w:t xml:space="preserve">запроса </w:t>
      </w:r>
      <w:r w:rsidRPr="00AB3BD4">
        <w:rPr>
          <w:rFonts w:ascii="Times New Roman" w:hAnsi="Times New Roman" w:cs="Times New Roman"/>
          <w:kern w:val="2"/>
          <w:sz w:val="28"/>
          <w:szCs w:val="28"/>
        </w:rPr>
        <w:t xml:space="preserve">о предоставлении </w:t>
      </w:r>
      <w:r w:rsidR="00A67884" w:rsidRPr="00AB3BD4">
        <w:rPr>
          <w:rFonts w:ascii="Times New Roman" w:hAnsi="Times New Roman" w:cs="Times New Roman"/>
          <w:kern w:val="2"/>
          <w:sz w:val="28"/>
          <w:szCs w:val="28"/>
        </w:rPr>
        <w:t xml:space="preserve">муниципальной услуги </w:t>
      </w:r>
      <w:r w:rsidRPr="00AB3BD4">
        <w:rPr>
          <w:rFonts w:ascii="Times New Roman" w:hAnsi="Times New Roman" w:cs="Times New Roman"/>
          <w:kern w:val="2"/>
          <w:sz w:val="28"/>
          <w:szCs w:val="28"/>
        </w:rPr>
        <w:t xml:space="preserve">и при получении результата предоставления </w:t>
      </w:r>
      <w:r w:rsidR="00A67884" w:rsidRPr="00AB3BD4">
        <w:rPr>
          <w:rFonts w:ascii="Times New Roman" w:hAnsi="Times New Roman" w:cs="Times New Roman"/>
          <w:kern w:val="2"/>
          <w:sz w:val="28"/>
          <w:szCs w:val="28"/>
        </w:rPr>
        <w:t xml:space="preserve">муниципальной услуги </w:t>
      </w:r>
      <w:r w:rsidR="002737F1">
        <w:rPr>
          <w:rFonts w:ascii="Times New Roman" w:hAnsi="Times New Roman" w:cs="Times New Roman"/>
          <w:kern w:val="2"/>
          <w:sz w:val="28"/>
          <w:szCs w:val="28"/>
        </w:rPr>
        <w:t xml:space="preserve">в случае обращения заявителя непосредственно в Организацию или </w:t>
      </w:r>
      <w:r w:rsidR="00A67884" w:rsidRPr="00AB3BD4">
        <w:rPr>
          <w:rFonts w:ascii="Times New Roman" w:hAnsi="Times New Roman" w:cs="Times New Roman"/>
          <w:kern w:val="2"/>
          <w:sz w:val="28"/>
          <w:szCs w:val="28"/>
        </w:rPr>
        <w:t xml:space="preserve">ГБУ ЛО «МФЦ» </w:t>
      </w:r>
      <w:r w:rsidRPr="00AB3BD4">
        <w:rPr>
          <w:rFonts w:ascii="Times New Roman" w:hAnsi="Times New Roman" w:cs="Times New Roman"/>
          <w:kern w:val="2"/>
          <w:sz w:val="28"/>
          <w:szCs w:val="28"/>
        </w:rPr>
        <w:t>составляет не более 15 минут.</w:t>
      </w:r>
    </w:p>
    <w:p w14:paraId="6C8F270E" w14:textId="4BE04197" w:rsidR="003B2A16" w:rsidRDefault="003B2A16" w:rsidP="003B2A16">
      <w:pPr>
        <w:pStyle w:val="ConsPlusNormal"/>
        <w:ind w:firstLine="709"/>
        <w:jc w:val="both"/>
        <w:rPr>
          <w:rFonts w:ascii="Times New Roman" w:hAnsi="Times New Roman" w:cs="Times New Roman"/>
          <w:kern w:val="2"/>
          <w:sz w:val="28"/>
          <w:szCs w:val="28"/>
        </w:rPr>
      </w:pPr>
      <w:r w:rsidRPr="00AB3BD4">
        <w:rPr>
          <w:rFonts w:ascii="Times New Roman" w:hAnsi="Times New Roman" w:cs="Times New Roman"/>
          <w:kern w:val="2"/>
          <w:sz w:val="28"/>
          <w:szCs w:val="28"/>
        </w:rPr>
        <w:t>2.13. Срок регистрации заявления о предоставлении Услуги составляет в Организации:</w:t>
      </w:r>
    </w:p>
    <w:p w14:paraId="754118BE" w14:textId="37F24C69" w:rsidR="002737F1" w:rsidRPr="00AB3BD4" w:rsidRDefault="002737F1" w:rsidP="002737F1">
      <w:pPr>
        <w:pStyle w:val="ConsPlusNormal"/>
        <w:jc w:val="both"/>
        <w:rPr>
          <w:rFonts w:ascii="Times New Roman" w:hAnsi="Times New Roman" w:cs="Times New Roman"/>
          <w:kern w:val="2"/>
          <w:sz w:val="28"/>
          <w:szCs w:val="28"/>
        </w:rPr>
      </w:pPr>
      <w:r w:rsidRPr="002737F1">
        <w:rPr>
          <w:rFonts w:ascii="Times New Roman" w:hAnsi="Times New Roman" w:cs="Times New Roman"/>
          <w:kern w:val="2"/>
          <w:sz w:val="28"/>
          <w:szCs w:val="28"/>
        </w:rPr>
        <w:t>при личном обращении - в день поступления заявления или на следующий рабочий день (в случае направления документов в нерабочее время, в выходные, праздничные дни);</w:t>
      </w:r>
    </w:p>
    <w:p w14:paraId="30895314" w14:textId="77777777"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при направлении запроса почтовой связью - в день поступления заявления </w:t>
      </w:r>
      <w:r w:rsidRPr="00AB3BD4">
        <w:rPr>
          <w:rFonts w:ascii="Times New Roman" w:hAnsi="Times New Roman"/>
          <w:kern w:val="2"/>
          <w:sz w:val="28"/>
          <w:szCs w:val="28"/>
        </w:rPr>
        <w:t>или на следующий рабочий день (в случае направления документов в нерабочее время, в выходные, праздничные дни)</w:t>
      </w:r>
      <w:r w:rsidRPr="00AB3BD4">
        <w:rPr>
          <w:rFonts w:ascii="Times New Roman" w:hAnsi="Times New Roman" w:cs="Times New Roman"/>
          <w:kern w:val="2"/>
          <w:sz w:val="28"/>
          <w:szCs w:val="28"/>
        </w:rPr>
        <w:t>;</w:t>
      </w:r>
    </w:p>
    <w:p w14:paraId="1F44FDA2" w14:textId="77777777"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при направлении заявления на бумажном носителе из МФЦ в ОМСУ/Организацию - в день передачи документов из МФЦ в ОМСУ/Организацию;</w:t>
      </w:r>
    </w:p>
    <w:p w14:paraId="34C301C0" w14:textId="77777777" w:rsidR="003B2A16" w:rsidRPr="00AB3BD4" w:rsidRDefault="003B2A16" w:rsidP="003B2A16">
      <w:pPr>
        <w:autoSpaceDE w:val="0"/>
        <w:autoSpaceDN w:val="0"/>
        <w:adjustRightInd w:val="0"/>
        <w:spacing w:line="360" w:lineRule="exact"/>
        <w:ind w:firstLine="709"/>
        <w:jc w:val="both"/>
        <w:rPr>
          <w:rFonts w:eastAsia="Calibri"/>
          <w:strike/>
          <w:kern w:val="2"/>
          <w:sz w:val="28"/>
          <w:szCs w:val="28"/>
          <w:lang w:eastAsia="en-US"/>
        </w:rPr>
      </w:pPr>
      <w:r w:rsidRPr="00AB3BD4">
        <w:rPr>
          <w:kern w:val="2"/>
          <w:sz w:val="28"/>
          <w:szCs w:val="28"/>
        </w:rPr>
        <w:t>при направлении запроса в форме электронного документа посредством ЕПГУ при наличии технической возможности - в день поступления запроса на ЕПГУ или на следующий рабочий день (в случае направления документов в нерабочее время, в выходные, праздничные дни).</w:t>
      </w:r>
    </w:p>
    <w:p w14:paraId="3826EAAF" w14:textId="7C4075AA"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 Требования к помещениям, в которых предоставляется Услуга, к залу ожидания, местам для заполнения запросов о предоставлении Услуги, информационным стендам с образцами их заполнения и перечнем документов</w:t>
      </w:r>
      <w:r w:rsidR="005D1B76" w:rsidRPr="00AB3BD4">
        <w:rPr>
          <w:rFonts w:ascii="Times New Roman" w:hAnsi="Times New Roman" w:cs="Times New Roman"/>
          <w:kern w:val="2"/>
          <w:sz w:val="28"/>
          <w:szCs w:val="28"/>
        </w:rPr>
        <w:t xml:space="preserve"> и (или) информации</w:t>
      </w:r>
      <w:r w:rsidRPr="00AB3BD4">
        <w:rPr>
          <w:rFonts w:ascii="Times New Roman" w:hAnsi="Times New Roman" w:cs="Times New Roman"/>
          <w:kern w:val="2"/>
          <w:sz w:val="28"/>
          <w:szCs w:val="28"/>
        </w:rPr>
        <w:t>, необходимых для предоставления Услуги.</w:t>
      </w:r>
    </w:p>
    <w:p w14:paraId="4805FD70" w14:textId="1389DA4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 Предоставление Услуги осуществляется в специально выделенных для этих целей помещениях в</w:t>
      </w:r>
      <w:r w:rsidR="002737F1">
        <w:rPr>
          <w:rFonts w:ascii="Times New Roman" w:hAnsi="Times New Roman" w:cs="Times New Roman"/>
          <w:kern w:val="2"/>
          <w:sz w:val="28"/>
          <w:szCs w:val="28"/>
        </w:rPr>
        <w:t xml:space="preserve"> Организации или в </w:t>
      </w:r>
      <w:r w:rsidRPr="00AB3BD4">
        <w:rPr>
          <w:rFonts w:ascii="Times New Roman" w:hAnsi="Times New Roman" w:cs="Times New Roman"/>
          <w:kern w:val="2"/>
          <w:sz w:val="28"/>
          <w:szCs w:val="28"/>
        </w:rPr>
        <w:t>МФЦ.</w:t>
      </w:r>
    </w:p>
    <w:p w14:paraId="28D87E91"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w:t>
      </w:r>
      <w:r w:rsidRPr="00AB3BD4">
        <w:rPr>
          <w:rFonts w:ascii="Times New Roman" w:hAnsi="Times New Roman" w:cs="Times New Roman"/>
          <w:kern w:val="2"/>
          <w:sz w:val="28"/>
          <w:szCs w:val="28"/>
        </w:rPr>
        <w:lastRenderedPageBreak/>
        <w:t>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147C4217"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7E0035C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2.14.4. Здание (помещение) оборудуется информационной табличкой (вывеской), содержащей полное наименование ОМСУ, а также информацию о режиме его работы.</w:t>
      </w:r>
    </w:p>
    <w:p w14:paraId="691C3A2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7AEFFE26"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2.14.6. В помещении организуется бесплатный туалет для посетителей, в том числе туалет, предназначенный для инвалидов.</w:t>
      </w:r>
    </w:p>
    <w:p w14:paraId="63F5EE0A" w14:textId="048AACCB"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2.14.7. При необходимости работником МФЦ</w:t>
      </w:r>
      <w:r w:rsidR="002737F1">
        <w:rPr>
          <w:rFonts w:ascii="Times New Roman" w:hAnsi="Times New Roman" w:cs="Times New Roman"/>
          <w:kern w:val="2"/>
          <w:sz w:val="28"/>
          <w:szCs w:val="28"/>
        </w:rPr>
        <w:t>, Организации</w:t>
      </w:r>
      <w:r w:rsidR="00602E7A" w:rsidRPr="00AB3BD4">
        <w:rPr>
          <w:rFonts w:ascii="Times New Roman" w:hAnsi="Times New Roman" w:cs="Times New Roman"/>
          <w:kern w:val="2"/>
          <w:sz w:val="28"/>
          <w:szCs w:val="28"/>
        </w:rPr>
        <w:t xml:space="preserve"> </w:t>
      </w:r>
      <w:r w:rsidRPr="00AB3BD4">
        <w:rPr>
          <w:rFonts w:ascii="Times New Roman" w:hAnsi="Times New Roman" w:cs="Times New Roman"/>
          <w:kern w:val="2"/>
          <w:sz w:val="28"/>
          <w:szCs w:val="28"/>
        </w:rPr>
        <w:t>инвалиду оказывается помощь в преодолении барьеров, мешающих получению им услуг наравне с другими лицами.</w:t>
      </w:r>
    </w:p>
    <w:p w14:paraId="6CB9E7BF"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32FC7CBA"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AB3BD4">
        <w:rPr>
          <w:rFonts w:ascii="Times New Roman" w:hAnsi="Times New Roman" w:cs="Times New Roman"/>
          <w:kern w:val="2"/>
          <w:sz w:val="28"/>
          <w:szCs w:val="28"/>
        </w:rPr>
        <w:t>тифлосурдопереводчика</w:t>
      </w:r>
      <w:proofErr w:type="spellEnd"/>
      <w:r w:rsidRPr="00AB3BD4">
        <w:rPr>
          <w:rFonts w:ascii="Times New Roman" w:hAnsi="Times New Roman" w:cs="Times New Roman"/>
          <w:kern w:val="2"/>
          <w:sz w:val="28"/>
          <w:szCs w:val="28"/>
        </w:rPr>
        <w:t>.</w:t>
      </w:r>
    </w:p>
    <w:p w14:paraId="1B49CC9B"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793B1266"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6A3DC6D1"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2.14.12. Помещения приема и выдачи документов должны предусматривать места для ожидания, информирования и приема заявителей.</w:t>
      </w:r>
    </w:p>
    <w:p w14:paraId="5F013231"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Услуги, и информацию о часах приема заявлений.</w:t>
      </w:r>
    </w:p>
    <w:p w14:paraId="4BEF5BB7"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389E541F"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2.15. Показатели доступности и качества Услуги.</w:t>
      </w:r>
    </w:p>
    <w:p w14:paraId="2D0DFE8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2.15.1. Показатели доступности Услуги (общие, применимые в отношении </w:t>
      </w:r>
      <w:r w:rsidRPr="00AB3BD4">
        <w:rPr>
          <w:rFonts w:ascii="Times New Roman" w:hAnsi="Times New Roman" w:cs="Times New Roman"/>
          <w:kern w:val="2"/>
          <w:sz w:val="28"/>
          <w:szCs w:val="28"/>
        </w:rPr>
        <w:lastRenderedPageBreak/>
        <w:t>всех заявителей):</w:t>
      </w:r>
    </w:p>
    <w:p w14:paraId="0CEA7602"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1) транспортная доступность к месту предоставления Услуги;</w:t>
      </w:r>
    </w:p>
    <w:p w14:paraId="19BDF2F6"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 наличие указателей, обеспечивающих беспрепятственный доступ к помещениям, в которых предоставляется Услуга;</w:t>
      </w:r>
    </w:p>
    <w:p w14:paraId="271E7EBE"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 возможность получения полной и достоверной информации об Услуге в ОМСУ, МФЦ, по телефону, на официальном сайте органа, предоставляющего услугу, посредством ЕПГУ;</w:t>
      </w:r>
    </w:p>
    <w:p w14:paraId="57F0FB6A"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4) предоставление Услуги любым доступным способом, предусмотренным действующим законодательством;</w:t>
      </w:r>
    </w:p>
    <w:p w14:paraId="52E9FAC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5) обеспечение для заявителя возможности получения информации о ходе и результате предоставления Услуги с использованием ЕПГУ.</w:t>
      </w:r>
    </w:p>
    <w:p w14:paraId="7546AC5C"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2.15.2. Показатели доступности Услуги (специальные, применимые в отношении инвалидов):</w:t>
      </w:r>
    </w:p>
    <w:p w14:paraId="334F403B"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1) наличие инфраструктуры, указанной в </w:t>
      </w:r>
      <w:hyperlink w:anchor="P341" w:history="1">
        <w:r w:rsidRPr="00AB3BD4">
          <w:rPr>
            <w:rFonts w:ascii="Times New Roman" w:hAnsi="Times New Roman" w:cs="Times New Roman"/>
            <w:kern w:val="2"/>
            <w:sz w:val="28"/>
            <w:szCs w:val="28"/>
          </w:rPr>
          <w:t>пункте 2.14</w:t>
        </w:r>
      </w:hyperlink>
      <w:r w:rsidRPr="00AB3BD4">
        <w:rPr>
          <w:rFonts w:ascii="Times New Roman" w:hAnsi="Times New Roman" w:cs="Times New Roman"/>
          <w:kern w:val="2"/>
          <w:sz w:val="28"/>
          <w:szCs w:val="28"/>
        </w:rPr>
        <w:t>;</w:t>
      </w:r>
    </w:p>
    <w:p w14:paraId="025FE630"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 исполнение требований доступности услуг для инвалидов;</w:t>
      </w:r>
    </w:p>
    <w:p w14:paraId="340E6F3E"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 обеспечение беспрепятственного доступа инвалидов к помещениям, в которых предоставляется Услуга.</w:t>
      </w:r>
    </w:p>
    <w:p w14:paraId="28CE7305"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2.15.3. Показатели качества Услуги:</w:t>
      </w:r>
    </w:p>
    <w:p w14:paraId="131F5AF7"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1) соблюдение срока предоставления Услуги;</w:t>
      </w:r>
    </w:p>
    <w:p w14:paraId="34F1688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2) соблюдение времени ожидания в очереди при подаче заявления и получении результата;</w:t>
      </w:r>
    </w:p>
    <w:p w14:paraId="2C440917" w14:textId="33EF4BC8"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 осуществление не более одного обращения заявителя к должностным лицам Организации или работникам МФЦ при подаче документов на получение Услуги и не более одного обращения при получении результата в ОМСУ/Организации или в МФЦ;</w:t>
      </w:r>
    </w:p>
    <w:p w14:paraId="491D8F79"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4) отсутствие жалоб на действия или бездействие должностных лиц ОМСУ/Организации, поданных в установленном порядке.</w:t>
      </w:r>
    </w:p>
    <w:p w14:paraId="0E15DFD0"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2.15.4. После получения результата Услуги, предоставление которой осуществлялось в электронной форме через ЕПГУ либо посредством МФЦ, заявителю обеспечивается возможность оценки качества оказания Услуги.</w:t>
      </w:r>
    </w:p>
    <w:p w14:paraId="7837F3A5" w14:textId="77777777" w:rsidR="003B2A16" w:rsidRPr="00AB3BD4" w:rsidRDefault="003B2A16" w:rsidP="003B2A16">
      <w:pPr>
        <w:pStyle w:val="ConsPlusNormal"/>
        <w:spacing w:before="220"/>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2.16.  Получение услуг, которые являются необходимыми и обязательными для предоставления Услуги, не требуется.</w:t>
      </w:r>
    </w:p>
    <w:p w14:paraId="158AECEA" w14:textId="77777777" w:rsidR="003B2A16" w:rsidRPr="00AB3BD4" w:rsidRDefault="003B2A16" w:rsidP="003B2A16">
      <w:pPr>
        <w:pStyle w:val="ConsPlusNormal"/>
        <w:ind w:firstLine="540"/>
        <w:jc w:val="both"/>
        <w:rPr>
          <w:rFonts w:ascii="Times New Roman" w:hAnsi="Times New Roman" w:cs="Times New Roman"/>
          <w:kern w:val="2"/>
          <w:sz w:val="28"/>
          <w:szCs w:val="28"/>
        </w:rPr>
      </w:pPr>
    </w:p>
    <w:p w14:paraId="0DAF9D1C"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2.17. Иные требования, в том числе учитывающие особенности предоставления Услуги по экстерриториальному принципу и особенности предоставления Услуги в электронной форме.</w:t>
      </w:r>
    </w:p>
    <w:p w14:paraId="252AF551"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2.17.1. </w:t>
      </w:r>
      <w:r w:rsidRPr="00AB3BD4">
        <w:rPr>
          <w:rFonts w:ascii="Times New Roman" w:hAnsi="Times New Roman"/>
          <w:kern w:val="2"/>
          <w:sz w:val="28"/>
          <w:szCs w:val="28"/>
        </w:rPr>
        <w:t>Предоставление Услуги по экстерриториальному принципу не предусмотрено</w:t>
      </w:r>
      <w:r w:rsidRPr="00AB3BD4">
        <w:rPr>
          <w:rFonts w:ascii="Times New Roman" w:hAnsi="Times New Roman" w:cs="Times New Roman"/>
          <w:kern w:val="2"/>
          <w:sz w:val="28"/>
          <w:szCs w:val="28"/>
        </w:rPr>
        <w:t>.</w:t>
      </w:r>
    </w:p>
    <w:p w14:paraId="7C11FC77"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2.17.2. Предоставление Услуги в электронной форме осуществляется при технической реализации услуги посредством ЕПГУ.</w:t>
      </w:r>
    </w:p>
    <w:p w14:paraId="590F4B7A" w14:textId="77777777" w:rsidR="003B2A16" w:rsidRPr="00AB3BD4" w:rsidRDefault="003B2A16" w:rsidP="003B2A16">
      <w:pPr>
        <w:keepNext/>
        <w:keepLines/>
        <w:spacing w:before="240" w:line="360" w:lineRule="exact"/>
        <w:jc w:val="center"/>
        <w:outlineLvl w:val="0"/>
        <w:rPr>
          <w:b/>
          <w:kern w:val="2"/>
          <w:sz w:val="28"/>
          <w:szCs w:val="28"/>
          <w:lang w:eastAsia="en-US"/>
        </w:rPr>
      </w:pPr>
      <w:bookmarkStart w:id="1" w:name="_Toc82775002"/>
      <w:r w:rsidRPr="00AB3BD4">
        <w:rPr>
          <w:b/>
          <w:kern w:val="2"/>
          <w:sz w:val="28"/>
          <w:szCs w:val="28"/>
          <w:lang w:eastAsia="en-US"/>
        </w:rPr>
        <w:lastRenderedPageBreak/>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bookmarkEnd w:id="1"/>
    </w:p>
    <w:p w14:paraId="3ACF770A" w14:textId="77777777" w:rsidR="003B2A16" w:rsidRPr="00AB3BD4" w:rsidRDefault="003B2A16" w:rsidP="003B2A16">
      <w:pPr>
        <w:autoSpaceDE w:val="0"/>
        <w:autoSpaceDN w:val="0"/>
        <w:adjustRightInd w:val="0"/>
        <w:spacing w:line="360" w:lineRule="exact"/>
        <w:ind w:firstLine="709"/>
        <w:jc w:val="center"/>
        <w:rPr>
          <w:rFonts w:eastAsia="Calibri"/>
          <w:kern w:val="2"/>
          <w:sz w:val="28"/>
          <w:szCs w:val="28"/>
          <w:lang w:eastAsia="en-US"/>
        </w:rPr>
      </w:pPr>
    </w:p>
    <w:p w14:paraId="44168DCE" w14:textId="77777777" w:rsidR="003B2A16" w:rsidRPr="00AB3BD4" w:rsidRDefault="003B2A16" w:rsidP="003B2A16">
      <w:pPr>
        <w:pStyle w:val="ConsPlusNormal"/>
        <w:ind w:firstLine="540"/>
        <w:jc w:val="both"/>
        <w:outlineLvl w:val="2"/>
        <w:rPr>
          <w:rFonts w:ascii="Times New Roman" w:hAnsi="Times New Roman" w:cs="Times New Roman"/>
          <w:kern w:val="2"/>
          <w:sz w:val="28"/>
          <w:szCs w:val="28"/>
        </w:rPr>
      </w:pPr>
      <w:r w:rsidRPr="00AB3BD4">
        <w:rPr>
          <w:rFonts w:ascii="Times New Roman" w:hAnsi="Times New Roman" w:cs="Times New Roman"/>
          <w:kern w:val="2"/>
          <w:sz w:val="28"/>
          <w:szCs w:val="28"/>
        </w:rPr>
        <w:t>3.1. Состав, последовательность и сроки выполнения административных процедур, требования к порядку их выполнения.</w:t>
      </w:r>
    </w:p>
    <w:p w14:paraId="304AE324" w14:textId="77777777" w:rsidR="003B2A16" w:rsidRPr="00AB3BD4" w:rsidRDefault="003B2A16" w:rsidP="003B2A16">
      <w:pPr>
        <w:pStyle w:val="ConsPlusNormal"/>
        <w:ind w:firstLine="540"/>
        <w:jc w:val="both"/>
        <w:rPr>
          <w:rFonts w:ascii="Times New Roman" w:eastAsia="Calibri" w:hAnsi="Times New Roman"/>
          <w:kern w:val="2"/>
          <w:sz w:val="28"/>
          <w:szCs w:val="28"/>
          <w:lang w:eastAsia="en-US"/>
        </w:rPr>
      </w:pPr>
      <w:r w:rsidRPr="00AB3BD4">
        <w:rPr>
          <w:rFonts w:ascii="Times New Roman" w:hAnsi="Times New Roman" w:cs="Times New Roman"/>
          <w:kern w:val="2"/>
          <w:sz w:val="28"/>
          <w:szCs w:val="28"/>
        </w:rPr>
        <w:t>3.1.1.</w:t>
      </w:r>
      <w:r w:rsidRPr="00AB3BD4">
        <w:rPr>
          <w:rFonts w:ascii="Times New Roman" w:hAnsi="Times New Roman" w:cs="Times New Roman"/>
          <w:color w:val="FF0000"/>
          <w:kern w:val="2"/>
          <w:sz w:val="28"/>
          <w:szCs w:val="28"/>
        </w:rPr>
        <w:t xml:space="preserve"> </w:t>
      </w:r>
      <w:r w:rsidRPr="00AB3BD4">
        <w:rPr>
          <w:rFonts w:ascii="Times New Roman" w:eastAsia="Calibri" w:hAnsi="Times New Roman"/>
          <w:kern w:val="2"/>
          <w:sz w:val="28"/>
          <w:szCs w:val="28"/>
          <w:lang w:eastAsia="en-US"/>
        </w:rPr>
        <w:t>Предоставление Услуги включает в себя следующие административные процедуры:</w:t>
      </w:r>
    </w:p>
    <w:p w14:paraId="43F8A49C" w14:textId="0E56ACF3"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 прием и регистрация заявления о предоставлении Услуги - </w:t>
      </w:r>
      <w:r w:rsidRPr="00AB3BD4">
        <w:rPr>
          <w:rFonts w:ascii="Times New Roman" w:hAnsi="Times New Roman"/>
          <w:kern w:val="2"/>
          <w:sz w:val="28"/>
          <w:szCs w:val="28"/>
        </w:rPr>
        <w:t>в день</w:t>
      </w:r>
      <w:r w:rsidRPr="00AB3BD4">
        <w:rPr>
          <w:rFonts w:ascii="Times New Roman" w:hAnsi="Times New Roman" w:cs="Times New Roman"/>
          <w:kern w:val="2"/>
          <w:sz w:val="28"/>
          <w:szCs w:val="28"/>
        </w:rPr>
        <w:t xml:space="preserve"> поступления заявления;</w:t>
      </w:r>
    </w:p>
    <w:p w14:paraId="34CFC7EB" w14:textId="77777777"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 направление межведомственных запросов документов, перечисленных в пункте 2.7 настоящего регламента, </w:t>
      </w:r>
      <w:r w:rsidRPr="00AB3BD4">
        <w:rPr>
          <w:rFonts w:ascii="Times New Roman" w:eastAsia="Calibri" w:hAnsi="Times New Roman"/>
          <w:kern w:val="2"/>
          <w:sz w:val="28"/>
          <w:szCs w:val="28"/>
          <w:lang w:eastAsia="en-US"/>
        </w:rPr>
        <w:t>посредством единой системы межведомственного электронного взаимодействия (далее – СМЭВ)</w:t>
      </w:r>
      <w:r w:rsidRPr="00AB3BD4">
        <w:rPr>
          <w:rFonts w:ascii="Times New Roman" w:hAnsi="Times New Roman" w:cs="Times New Roman"/>
          <w:kern w:val="2"/>
          <w:sz w:val="28"/>
          <w:szCs w:val="28"/>
        </w:rPr>
        <w:t xml:space="preserve"> - в день поступления заявления;</w:t>
      </w:r>
    </w:p>
    <w:p w14:paraId="223554A5" w14:textId="77777777" w:rsidR="003B2A16" w:rsidRPr="00AB3BD4" w:rsidRDefault="003B2A16" w:rsidP="003B2A16">
      <w:pPr>
        <w:pStyle w:val="ConsPlusNormal"/>
        <w:jc w:val="both"/>
        <w:rPr>
          <w:rFonts w:ascii="Times New Roman" w:eastAsia="Calibri" w:hAnsi="Times New Roman"/>
          <w:kern w:val="2"/>
          <w:sz w:val="28"/>
          <w:szCs w:val="28"/>
          <w:lang w:eastAsia="en-US"/>
        </w:rPr>
      </w:pPr>
      <w:r w:rsidRPr="00AB3BD4">
        <w:rPr>
          <w:rFonts w:ascii="Times New Roman" w:eastAsia="Calibri" w:hAnsi="Times New Roman"/>
          <w:kern w:val="2"/>
          <w:sz w:val="28"/>
          <w:szCs w:val="28"/>
          <w:lang w:eastAsia="en-US"/>
        </w:rPr>
        <w:t>- получение сведений и документов посредством СМЭВ – в течение 2 рабочих дней, следующих за днем направления запросов (получение сведений и документов посредством СМЭВ – в течение 2 рабочих дней, со дня поступления заявления в электронном виде);</w:t>
      </w:r>
    </w:p>
    <w:p w14:paraId="72FD0259" w14:textId="77777777"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 рассмотрение документов об оказании Услуги - </w:t>
      </w:r>
      <w:r w:rsidRPr="00AB3BD4">
        <w:rPr>
          <w:rFonts w:ascii="Times New Roman" w:hAnsi="Times New Roman"/>
          <w:kern w:val="2"/>
          <w:sz w:val="28"/>
          <w:szCs w:val="28"/>
        </w:rPr>
        <w:t xml:space="preserve">в течение </w:t>
      </w:r>
      <w:r w:rsidRPr="00AB3BD4">
        <w:rPr>
          <w:rFonts w:ascii="Times New Roman" w:hAnsi="Times New Roman" w:cs="Times New Roman"/>
          <w:kern w:val="2"/>
          <w:sz w:val="28"/>
          <w:szCs w:val="28"/>
        </w:rPr>
        <w:t>1 рабоч</w:t>
      </w:r>
      <w:r w:rsidRPr="00AB3BD4">
        <w:rPr>
          <w:rFonts w:ascii="Times New Roman" w:hAnsi="Times New Roman"/>
          <w:kern w:val="2"/>
          <w:sz w:val="28"/>
          <w:szCs w:val="28"/>
        </w:rPr>
        <w:t>его дня, следующего за днем поступления документов</w:t>
      </w:r>
      <w:r w:rsidRPr="00AB3BD4">
        <w:rPr>
          <w:rFonts w:ascii="Times New Roman" w:hAnsi="Times New Roman" w:cs="Times New Roman"/>
          <w:kern w:val="2"/>
          <w:sz w:val="28"/>
          <w:szCs w:val="28"/>
        </w:rPr>
        <w:t>;</w:t>
      </w:r>
    </w:p>
    <w:p w14:paraId="6F500A50" w14:textId="77777777" w:rsidR="003B2A16" w:rsidRPr="00AB3BD4" w:rsidRDefault="003B2A16" w:rsidP="003B2A16">
      <w:pPr>
        <w:pStyle w:val="ConsPlusNormal"/>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 принятие решения о предоставлении Услуги или об отказе в предоставлении Услуги и </w:t>
      </w:r>
      <w:r w:rsidRPr="00AB3BD4">
        <w:rPr>
          <w:rFonts w:ascii="Times New Roman" w:eastAsia="Calibri" w:hAnsi="Times New Roman"/>
          <w:kern w:val="2"/>
          <w:sz w:val="28"/>
          <w:szCs w:val="28"/>
          <w:lang w:eastAsia="en-US"/>
        </w:rPr>
        <w:t xml:space="preserve">внесение результата оказания Услуги в государственный адресный реестр </w:t>
      </w:r>
      <w:proofErr w:type="gramStart"/>
      <w:r w:rsidRPr="00AB3BD4">
        <w:rPr>
          <w:rFonts w:ascii="Times New Roman" w:eastAsia="Calibri" w:hAnsi="Times New Roman"/>
          <w:kern w:val="2"/>
          <w:sz w:val="28"/>
          <w:szCs w:val="28"/>
          <w:lang w:eastAsia="en-US"/>
        </w:rPr>
        <w:t xml:space="preserve">–  </w:t>
      </w:r>
      <w:r w:rsidRPr="00AB3BD4">
        <w:rPr>
          <w:rFonts w:ascii="Times New Roman" w:hAnsi="Times New Roman"/>
          <w:kern w:val="2"/>
          <w:sz w:val="28"/>
          <w:szCs w:val="28"/>
        </w:rPr>
        <w:t>в</w:t>
      </w:r>
      <w:proofErr w:type="gramEnd"/>
      <w:r w:rsidRPr="00AB3BD4">
        <w:rPr>
          <w:rFonts w:ascii="Times New Roman" w:hAnsi="Times New Roman"/>
          <w:kern w:val="2"/>
          <w:sz w:val="28"/>
          <w:szCs w:val="28"/>
        </w:rPr>
        <w:t xml:space="preserve"> течение </w:t>
      </w:r>
      <w:r w:rsidRPr="00AB3BD4">
        <w:rPr>
          <w:rFonts w:ascii="Times New Roman" w:hAnsi="Times New Roman" w:cs="Times New Roman"/>
          <w:kern w:val="2"/>
          <w:sz w:val="28"/>
          <w:szCs w:val="28"/>
        </w:rPr>
        <w:t>1 рабоч</w:t>
      </w:r>
      <w:r w:rsidRPr="00AB3BD4">
        <w:rPr>
          <w:rFonts w:ascii="Times New Roman" w:hAnsi="Times New Roman"/>
          <w:kern w:val="2"/>
          <w:sz w:val="28"/>
          <w:szCs w:val="28"/>
        </w:rPr>
        <w:t>его дня, следующего за днем поступления документов;</w:t>
      </w:r>
    </w:p>
    <w:p w14:paraId="6CA8942C" w14:textId="2E359EA0"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kern w:val="2"/>
          <w:sz w:val="28"/>
          <w:szCs w:val="28"/>
        </w:rPr>
        <w:t>- выдача результата оказания Услуги - в течение 1 рабочего дня, следующего за днем принятия решения.</w:t>
      </w:r>
    </w:p>
    <w:p w14:paraId="1A495898" w14:textId="77777777" w:rsidR="003B2A16" w:rsidRPr="00AB3BD4" w:rsidRDefault="003B2A16" w:rsidP="003B2A16">
      <w:pPr>
        <w:tabs>
          <w:tab w:val="left" w:pos="142"/>
          <w:tab w:val="left" w:pos="284"/>
        </w:tabs>
        <w:ind w:firstLine="709"/>
        <w:jc w:val="both"/>
        <w:rPr>
          <w:kern w:val="2"/>
          <w:sz w:val="28"/>
          <w:szCs w:val="28"/>
          <w:lang w:eastAsia="x-none"/>
        </w:rPr>
      </w:pPr>
      <w:r w:rsidRPr="00AB3BD4">
        <w:rPr>
          <w:kern w:val="2"/>
          <w:sz w:val="28"/>
          <w:szCs w:val="28"/>
          <w:lang w:val="x-none" w:eastAsia="x-none"/>
        </w:rPr>
        <w:t>3.</w:t>
      </w:r>
      <w:r w:rsidRPr="00AB3BD4">
        <w:rPr>
          <w:kern w:val="2"/>
          <w:sz w:val="28"/>
          <w:szCs w:val="28"/>
          <w:lang w:eastAsia="x-none"/>
        </w:rPr>
        <w:t>1.2</w:t>
      </w:r>
      <w:r w:rsidRPr="00AB3BD4">
        <w:rPr>
          <w:kern w:val="2"/>
          <w:sz w:val="28"/>
          <w:szCs w:val="28"/>
          <w:lang w:val="x-none" w:eastAsia="x-none"/>
        </w:rPr>
        <w:t xml:space="preserve">. </w:t>
      </w:r>
      <w:r w:rsidRPr="00AB3BD4">
        <w:rPr>
          <w:kern w:val="2"/>
          <w:sz w:val="28"/>
          <w:szCs w:val="28"/>
          <w:lang w:eastAsia="x-none"/>
        </w:rPr>
        <w:t>Прием</w:t>
      </w:r>
      <w:r w:rsidRPr="00AB3BD4">
        <w:rPr>
          <w:kern w:val="2"/>
          <w:sz w:val="28"/>
          <w:szCs w:val="28"/>
          <w:lang w:val="x-none" w:eastAsia="x-none"/>
        </w:rPr>
        <w:t xml:space="preserve"> </w:t>
      </w:r>
      <w:r w:rsidRPr="00AB3BD4">
        <w:rPr>
          <w:kern w:val="2"/>
          <w:sz w:val="28"/>
          <w:szCs w:val="28"/>
        </w:rPr>
        <w:t>и регистрация заявления о предоставлении Услуги</w:t>
      </w:r>
      <w:r w:rsidRPr="00AB3BD4">
        <w:rPr>
          <w:kern w:val="2"/>
          <w:sz w:val="28"/>
          <w:szCs w:val="28"/>
          <w:lang w:eastAsia="x-none"/>
        </w:rPr>
        <w:t xml:space="preserve">. </w:t>
      </w:r>
    </w:p>
    <w:p w14:paraId="0AD87565"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3.1.2.1 Основание для начала административной процедуры: поступление в ОМСУ/Организацию заявления и документов, предусмотренных пунктом 2.7 настоящего регламента;</w:t>
      </w:r>
    </w:p>
    <w:p w14:paraId="2D1C63AF"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3.1.2.2. Содержание административного действия, продолжительность и (или) максимальный срок его выполнения:</w:t>
      </w:r>
      <w:r w:rsidRPr="00AB3BD4">
        <w:rPr>
          <w:kern w:val="2"/>
        </w:rPr>
        <w:t xml:space="preserve"> </w:t>
      </w:r>
      <w:r w:rsidRPr="00AB3BD4">
        <w:rPr>
          <w:kern w:val="2"/>
          <w:sz w:val="28"/>
          <w:szCs w:val="28"/>
        </w:rPr>
        <w:t>должностное лицо ОМСУ осуществляет регистрацию заявления в соответствии с правилами делопроизводства в день его получения;</w:t>
      </w:r>
    </w:p>
    <w:p w14:paraId="3528E8B2"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3.1.2.3. Лицо, ответственное за выполнение административного действия: должностное лицо ОМСУ/Организации, ответственное за делопроизводство;</w:t>
      </w:r>
    </w:p>
    <w:p w14:paraId="7D73D05F"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3.1.2.4. Критерии принятия решения: принятие решений не требуется;</w:t>
      </w:r>
    </w:p>
    <w:p w14:paraId="5F0DD94D"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3.1.2.5. Результат выполнения административной процедуры: регистрация заявления о предоставлении Услуги, передача специалисту ОМСУ/Организации, ответственному </w:t>
      </w:r>
      <w:r w:rsidRPr="00AB3BD4">
        <w:rPr>
          <w:rFonts w:eastAsia="Calibri"/>
          <w:kern w:val="2"/>
          <w:sz w:val="28"/>
          <w:szCs w:val="28"/>
          <w:lang w:eastAsia="en-US"/>
        </w:rPr>
        <w:t>за предоставление Услуги (далее - ответственный исполнитель</w:t>
      </w:r>
      <w:r w:rsidRPr="00AB3BD4">
        <w:rPr>
          <w:kern w:val="2"/>
          <w:sz w:val="28"/>
          <w:szCs w:val="28"/>
        </w:rPr>
        <w:t xml:space="preserve"> ОМСУ</w:t>
      </w:r>
      <w:r w:rsidRPr="00AB3BD4">
        <w:rPr>
          <w:rFonts w:eastAsia="Calibri"/>
          <w:kern w:val="2"/>
          <w:sz w:val="28"/>
          <w:szCs w:val="28"/>
          <w:lang w:eastAsia="en-US"/>
        </w:rPr>
        <w:t xml:space="preserve">), </w:t>
      </w:r>
      <w:r w:rsidRPr="00AB3BD4">
        <w:rPr>
          <w:kern w:val="2"/>
          <w:sz w:val="28"/>
          <w:szCs w:val="28"/>
        </w:rPr>
        <w:t>на рассмотрение.</w:t>
      </w:r>
    </w:p>
    <w:p w14:paraId="31564480" w14:textId="77777777" w:rsidR="003B2A16" w:rsidRPr="00AB3BD4" w:rsidRDefault="003B2A16" w:rsidP="003B2A16">
      <w:pPr>
        <w:tabs>
          <w:tab w:val="left" w:pos="142"/>
          <w:tab w:val="left" w:pos="284"/>
        </w:tabs>
        <w:ind w:firstLine="709"/>
        <w:jc w:val="both"/>
        <w:rPr>
          <w:kern w:val="2"/>
          <w:sz w:val="28"/>
          <w:szCs w:val="28"/>
          <w:lang w:eastAsia="x-none"/>
        </w:rPr>
      </w:pPr>
      <w:r w:rsidRPr="00AB3BD4">
        <w:rPr>
          <w:kern w:val="2"/>
          <w:sz w:val="28"/>
          <w:szCs w:val="28"/>
          <w:lang w:val="x-none" w:eastAsia="x-none"/>
        </w:rPr>
        <w:t>3.</w:t>
      </w:r>
      <w:r w:rsidRPr="00AB3BD4">
        <w:rPr>
          <w:kern w:val="2"/>
          <w:sz w:val="28"/>
          <w:szCs w:val="28"/>
          <w:lang w:eastAsia="x-none"/>
        </w:rPr>
        <w:t>1.3</w:t>
      </w:r>
      <w:r w:rsidRPr="00AB3BD4">
        <w:rPr>
          <w:kern w:val="2"/>
          <w:sz w:val="28"/>
          <w:szCs w:val="28"/>
          <w:lang w:val="x-none" w:eastAsia="x-none"/>
        </w:rPr>
        <w:t xml:space="preserve">. </w:t>
      </w:r>
      <w:r w:rsidRPr="00AB3BD4">
        <w:rPr>
          <w:kern w:val="2"/>
          <w:sz w:val="28"/>
          <w:szCs w:val="28"/>
          <w:lang w:eastAsia="x-none"/>
        </w:rPr>
        <w:t xml:space="preserve"> </w:t>
      </w:r>
      <w:r w:rsidRPr="00AB3BD4">
        <w:rPr>
          <w:kern w:val="2"/>
          <w:sz w:val="28"/>
          <w:szCs w:val="28"/>
        </w:rPr>
        <w:t xml:space="preserve">Направление межведомственных запросов документов, перечисленных в пункте 2.7 настоящего регламента, </w:t>
      </w:r>
      <w:r w:rsidRPr="00AB3BD4">
        <w:rPr>
          <w:rFonts w:eastAsia="Calibri"/>
          <w:kern w:val="2"/>
          <w:sz w:val="28"/>
          <w:szCs w:val="28"/>
          <w:lang w:eastAsia="en-US"/>
        </w:rPr>
        <w:t>посредством СМЭВ</w:t>
      </w:r>
      <w:r w:rsidRPr="00AB3BD4">
        <w:rPr>
          <w:kern w:val="2"/>
          <w:sz w:val="28"/>
          <w:szCs w:val="28"/>
          <w:lang w:eastAsia="x-none"/>
        </w:rPr>
        <w:t xml:space="preserve">. </w:t>
      </w:r>
    </w:p>
    <w:p w14:paraId="558EC10F"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lastRenderedPageBreak/>
        <w:t xml:space="preserve">3.1.3.1 Основание для начала административной процедуры: поступление </w:t>
      </w:r>
      <w:r w:rsidRPr="00AB3BD4">
        <w:rPr>
          <w:rFonts w:eastAsia="Calibri"/>
          <w:kern w:val="2"/>
          <w:sz w:val="28"/>
          <w:szCs w:val="28"/>
          <w:lang w:eastAsia="en-US"/>
        </w:rPr>
        <w:t>ответственному исполнителю</w:t>
      </w:r>
      <w:r w:rsidRPr="00AB3BD4">
        <w:rPr>
          <w:kern w:val="2"/>
          <w:sz w:val="28"/>
          <w:szCs w:val="28"/>
        </w:rPr>
        <w:t xml:space="preserve"> ОМСУ/Организации заявления и документов, предусмотренных пунктом 2.7 настоящего регламента и выявления необходимости запроса документов, предусмотренных пунктом 2.7 настоящего регламента;</w:t>
      </w:r>
    </w:p>
    <w:p w14:paraId="60913F21"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 xml:space="preserve">3.1.3.2. Содержание административного действия, продолжительность и (или) максимальный срок его выполнения: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 осуществляет подготовку и направление запросов документов, перечисленных в пункте 2.7 настоящего регламента, </w:t>
      </w:r>
      <w:r w:rsidRPr="00AB3BD4">
        <w:rPr>
          <w:rFonts w:eastAsia="Calibri"/>
          <w:kern w:val="2"/>
          <w:sz w:val="28"/>
          <w:szCs w:val="28"/>
          <w:lang w:eastAsia="en-US"/>
        </w:rPr>
        <w:t xml:space="preserve">посредством СМЭВ, </w:t>
      </w:r>
      <w:r w:rsidRPr="00AB3BD4">
        <w:rPr>
          <w:kern w:val="2"/>
          <w:sz w:val="28"/>
          <w:szCs w:val="28"/>
        </w:rPr>
        <w:t xml:space="preserve">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 в день поступления заявления; </w:t>
      </w:r>
    </w:p>
    <w:p w14:paraId="3F2FB74B"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3.1.3.3. Лицо, ответственное за выполнение административного действия: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w:t>
      </w:r>
    </w:p>
    <w:p w14:paraId="24979E13"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3.1.3.4. Критерии принятия решения: </w:t>
      </w:r>
    </w:p>
    <w:p w14:paraId="679812F8" w14:textId="61923E34" w:rsidR="003B2A16" w:rsidRPr="00AB3BD4" w:rsidRDefault="003B2A16" w:rsidP="003B2A16">
      <w:pPr>
        <w:autoSpaceDE w:val="0"/>
        <w:autoSpaceDN w:val="0"/>
        <w:adjustRightInd w:val="0"/>
        <w:ind w:firstLine="539"/>
        <w:jc w:val="both"/>
        <w:rPr>
          <w:rFonts w:eastAsia="Calibri"/>
          <w:kern w:val="2"/>
          <w:sz w:val="28"/>
          <w:szCs w:val="28"/>
          <w:lang w:eastAsia="en-US"/>
        </w:rPr>
      </w:pPr>
      <w:r w:rsidRPr="00AB3BD4">
        <w:rPr>
          <w:rFonts w:eastAsia="Calibri"/>
          <w:kern w:val="2"/>
          <w:sz w:val="28"/>
          <w:szCs w:val="28"/>
          <w:lang w:eastAsia="en-US"/>
        </w:rPr>
        <w:t xml:space="preserve">в случае отсутствия </w:t>
      </w:r>
      <w:r w:rsidRPr="00AB3BD4">
        <w:rPr>
          <w:kern w:val="2"/>
          <w:sz w:val="28"/>
          <w:szCs w:val="28"/>
        </w:rPr>
        <w:t>документов, перечисленных</w:t>
      </w:r>
      <w:r w:rsidRPr="00AB3BD4">
        <w:rPr>
          <w:rFonts w:eastAsia="Calibri"/>
          <w:kern w:val="2"/>
          <w:sz w:val="28"/>
          <w:szCs w:val="28"/>
          <w:lang w:eastAsia="en-US"/>
        </w:rPr>
        <w:t xml:space="preserve"> в пункте 2.7 настоящего регламента, принимается решение о подготовке межведомственных запросов и их направлении в соответствующие органы;</w:t>
      </w:r>
    </w:p>
    <w:p w14:paraId="501CACA7" w14:textId="3F29FD33" w:rsidR="003B2A16" w:rsidRPr="00AB3BD4" w:rsidRDefault="003B2A16" w:rsidP="003B2A16">
      <w:pPr>
        <w:autoSpaceDE w:val="0"/>
        <w:autoSpaceDN w:val="0"/>
        <w:adjustRightInd w:val="0"/>
        <w:ind w:firstLine="539"/>
        <w:jc w:val="both"/>
        <w:rPr>
          <w:kern w:val="2"/>
          <w:sz w:val="28"/>
          <w:szCs w:val="28"/>
        </w:rPr>
      </w:pPr>
      <w:r w:rsidRPr="00AB3BD4">
        <w:rPr>
          <w:rFonts w:eastAsia="Calibri"/>
          <w:kern w:val="2"/>
          <w:sz w:val="28"/>
          <w:szCs w:val="28"/>
          <w:lang w:eastAsia="en-US"/>
        </w:rPr>
        <w:t xml:space="preserve">в случае наличия </w:t>
      </w:r>
      <w:r w:rsidRPr="00AB3BD4">
        <w:rPr>
          <w:kern w:val="2"/>
          <w:sz w:val="28"/>
          <w:szCs w:val="28"/>
        </w:rPr>
        <w:t>документов, перечисленных</w:t>
      </w:r>
      <w:r w:rsidRPr="00AB3BD4">
        <w:rPr>
          <w:rFonts w:eastAsia="Calibri"/>
          <w:kern w:val="2"/>
          <w:sz w:val="28"/>
          <w:szCs w:val="28"/>
          <w:lang w:eastAsia="en-US"/>
        </w:rPr>
        <w:t xml:space="preserve"> в пункте 2.7 настоящего регламента, принимается решение об отсутствии необходимости подготовки межведомственных запросов.</w:t>
      </w:r>
    </w:p>
    <w:p w14:paraId="77186678"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3.1.3.5. Результат выполнения административной процедуры: </w:t>
      </w:r>
      <w:proofErr w:type="gramStart"/>
      <w:r w:rsidRPr="00AB3BD4">
        <w:rPr>
          <w:kern w:val="2"/>
          <w:sz w:val="28"/>
          <w:szCs w:val="28"/>
        </w:rPr>
        <w:t>регистрация  и</w:t>
      </w:r>
      <w:proofErr w:type="gramEnd"/>
      <w:r w:rsidRPr="00AB3BD4">
        <w:rPr>
          <w:kern w:val="2"/>
          <w:sz w:val="28"/>
          <w:szCs w:val="28"/>
        </w:rPr>
        <w:t xml:space="preserve"> направление межведомственных запросов.</w:t>
      </w:r>
    </w:p>
    <w:p w14:paraId="7E2007B2" w14:textId="77777777" w:rsidR="003B2A16" w:rsidRPr="00AB3BD4" w:rsidRDefault="003B2A16" w:rsidP="003B2A16">
      <w:pPr>
        <w:tabs>
          <w:tab w:val="left" w:pos="142"/>
          <w:tab w:val="left" w:pos="284"/>
        </w:tabs>
        <w:ind w:firstLine="709"/>
        <w:jc w:val="both"/>
        <w:rPr>
          <w:kern w:val="2"/>
          <w:sz w:val="28"/>
          <w:szCs w:val="28"/>
          <w:lang w:eastAsia="x-none"/>
        </w:rPr>
      </w:pPr>
      <w:r w:rsidRPr="00AB3BD4">
        <w:rPr>
          <w:kern w:val="2"/>
          <w:sz w:val="28"/>
          <w:szCs w:val="28"/>
          <w:lang w:val="x-none" w:eastAsia="x-none"/>
        </w:rPr>
        <w:t>3.</w:t>
      </w:r>
      <w:r w:rsidRPr="00AB3BD4">
        <w:rPr>
          <w:kern w:val="2"/>
          <w:sz w:val="28"/>
          <w:szCs w:val="28"/>
          <w:lang w:eastAsia="x-none"/>
        </w:rPr>
        <w:t>1.4</w:t>
      </w:r>
      <w:r w:rsidRPr="00AB3BD4">
        <w:rPr>
          <w:kern w:val="2"/>
          <w:sz w:val="28"/>
          <w:szCs w:val="28"/>
          <w:lang w:val="x-none" w:eastAsia="x-none"/>
        </w:rPr>
        <w:t xml:space="preserve">. </w:t>
      </w:r>
      <w:r w:rsidRPr="00AB3BD4">
        <w:rPr>
          <w:kern w:val="2"/>
          <w:sz w:val="28"/>
          <w:szCs w:val="28"/>
          <w:lang w:eastAsia="x-none"/>
        </w:rPr>
        <w:t xml:space="preserve"> </w:t>
      </w:r>
      <w:r w:rsidRPr="00AB3BD4">
        <w:rPr>
          <w:rFonts w:eastAsia="Calibri"/>
          <w:kern w:val="2"/>
          <w:sz w:val="28"/>
          <w:szCs w:val="28"/>
          <w:lang w:eastAsia="en-US"/>
        </w:rPr>
        <w:t>Получение сведений и документов посредством СМЭВ</w:t>
      </w:r>
      <w:r w:rsidRPr="00AB3BD4">
        <w:rPr>
          <w:kern w:val="2"/>
          <w:sz w:val="28"/>
          <w:szCs w:val="28"/>
          <w:lang w:eastAsia="x-none"/>
        </w:rPr>
        <w:t xml:space="preserve">. </w:t>
      </w:r>
    </w:p>
    <w:p w14:paraId="2DD42C7B" w14:textId="689AE9D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3.1.4.1 Основание для начала административной процедуры: поступление </w:t>
      </w:r>
      <w:r w:rsidRPr="00AB3BD4">
        <w:rPr>
          <w:rFonts w:eastAsia="Calibri"/>
          <w:kern w:val="2"/>
          <w:sz w:val="28"/>
          <w:szCs w:val="28"/>
          <w:lang w:eastAsia="en-US"/>
        </w:rPr>
        <w:t>ответственному исполнителю</w:t>
      </w:r>
      <w:r w:rsidRPr="00AB3BD4">
        <w:rPr>
          <w:kern w:val="2"/>
          <w:sz w:val="28"/>
          <w:szCs w:val="28"/>
        </w:rPr>
        <w:t xml:space="preserve"> ОМСУ/Организации сведений и документов, перечисленных</w:t>
      </w:r>
      <w:r w:rsidRPr="00AB3BD4">
        <w:rPr>
          <w:rFonts w:eastAsia="Calibri"/>
          <w:kern w:val="2"/>
          <w:sz w:val="28"/>
          <w:szCs w:val="28"/>
          <w:lang w:eastAsia="en-US"/>
        </w:rPr>
        <w:t xml:space="preserve"> в пункте 2.7</w:t>
      </w:r>
      <w:r w:rsidRPr="00AB3BD4">
        <w:rPr>
          <w:kern w:val="2"/>
          <w:sz w:val="28"/>
          <w:szCs w:val="28"/>
        </w:rPr>
        <w:t xml:space="preserve"> настоящего регламента,</w:t>
      </w:r>
      <w:r w:rsidRPr="00AB3BD4">
        <w:rPr>
          <w:rFonts w:eastAsia="Calibri"/>
          <w:kern w:val="2"/>
          <w:sz w:val="28"/>
          <w:szCs w:val="28"/>
          <w:lang w:eastAsia="en-US"/>
        </w:rPr>
        <w:t xml:space="preserve"> посредством СМЭВ</w:t>
      </w:r>
      <w:r w:rsidRPr="00AB3BD4">
        <w:rPr>
          <w:kern w:val="2"/>
          <w:sz w:val="28"/>
          <w:szCs w:val="28"/>
        </w:rPr>
        <w:t>;</w:t>
      </w:r>
    </w:p>
    <w:p w14:paraId="3FBB250E"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3.1.4.2. Содержание административного действия, продолжительность и (или) максимальный срок его выполнения:</w:t>
      </w:r>
      <w:r w:rsidRPr="00AB3BD4">
        <w:rPr>
          <w:kern w:val="2"/>
        </w:rPr>
        <w:t xml:space="preserve">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 осуществляет проверку поступления документов, перечисленных в пункте 2.7 настоящего регламента, </w:t>
      </w:r>
      <w:r w:rsidRPr="00AB3BD4">
        <w:rPr>
          <w:rFonts w:eastAsia="Calibri"/>
          <w:kern w:val="2"/>
          <w:sz w:val="28"/>
          <w:szCs w:val="28"/>
          <w:lang w:eastAsia="en-US"/>
        </w:rPr>
        <w:t>посредством СМЭВ</w:t>
      </w:r>
      <w:r w:rsidRPr="00AB3BD4">
        <w:rPr>
          <w:kern w:val="2"/>
          <w:sz w:val="28"/>
          <w:szCs w:val="28"/>
        </w:rPr>
        <w:t xml:space="preserve"> </w:t>
      </w:r>
      <w:r w:rsidRPr="00AB3BD4">
        <w:rPr>
          <w:rFonts w:eastAsia="Calibri"/>
          <w:kern w:val="2"/>
          <w:sz w:val="28"/>
          <w:szCs w:val="28"/>
          <w:lang w:eastAsia="en-US"/>
        </w:rPr>
        <w:t xml:space="preserve">в течение 3 рабочих дней, следующих за днем </w:t>
      </w:r>
      <w:r w:rsidRPr="00AB3BD4">
        <w:rPr>
          <w:kern w:val="2"/>
          <w:sz w:val="28"/>
          <w:szCs w:val="28"/>
        </w:rPr>
        <w:t xml:space="preserve">направления </w:t>
      </w:r>
      <w:r w:rsidRPr="00AB3BD4">
        <w:rPr>
          <w:rFonts w:eastAsia="Calibri"/>
          <w:kern w:val="2"/>
          <w:sz w:val="28"/>
          <w:szCs w:val="28"/>
          <w:lang w:eastAsia="en-US"/>
        </w:rPr>
        <w:t>межведомственных</w:t>
      </w:r>
      <w:r w:rsidRPr="00AB3BD4">
        <w:rPr>
          <w:kern w:val="2"/>
          <w:sz w:val="28"/>
          <w:szCs w:val="28"/>
        </w:rPr>
        <w:t xml:space="preserve"> запросов;</w:t>
      </w:r>
    </w:p>
    <w:p w14:paraId="098950AC"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3.1.4.3. Лицо, ответственное за выполнение административного действия: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w:t>
      </w:r>
    </w:p>
    <w:p w14:paraId="73E88E01"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3.1.4.4. Критерии принятия решения: принятие решений не требуется;</w:t>
      </w:r>
    </w:p>
    <w:p w14:paraId="3B9CAD0E"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3.1.4.5. Результат выполнения административной процедуры: </w:t>
      </w:r>
      <w:r w:rsidRPr="00AB3BD4">
        <w:rPr>
          <w:rFonts w:eastAsia="Calibri"/>
          <w:kern w:val="2"/>
          <w:sz w:val="28"/>
          <w:szCs w:val="28"/>
          <w:lang w:eastAsia="en-US"/>
        </w:rPr>
        <w:t>поступление сведений и документов посредством СМЭВ</w:t>
      </w:r>
      <w:r w:rsidRPr="00AB3BD4">
        <w:rPr>
          <w:kern w:val="2"/>
          <w:sz w:val="28"/>
          <w:szCs w:val="28"/>
        </w:rPr>
        <w:t>.</w:t>
      </w:r>
    </w:p>
    <w:p w14:paraId="04A7D31F" w14:textId="77777777" w:rsidR="003B2A16" w:rsidRPr="00AB3BD4" w:rsidRDefault="003B2A16" w:rsidP="003B2A16">
      <w:pPr>
        <w:tabs>
          <w:tab w:val="left" w:pos="142"/>
          <w:tab w:val="left" w:pos="284"/>
        </w:tabs>
        <w:ind w:firstLine="709"/>
        <w:jc w:val="both"/>
        <w:rPr>
          <w:rFonts w:eastAsia="Calibri"/>
          <w:kern w:val="2"/>
          <w:sz w:val="28"/>
          <w:szCs w:val="28"/>
          <w:lang w:eastAsia="en-US"/>
        </w:rPr>
      </w:pPr>
      <w:r w:rsidRPr="00AB3BD4">
        <w:rPr>
          <w:kern w:val="2"/>
          <w:sz w:val="28"/>
          <w:szCs w:val="28"/>
          <w:lang w:val="x-none" w:eastAsia="x-none"/>
        </w:rPr>
        <w:t>3.</w:t>
      </w:r>
      <w:r w:rsidRPr="00AB3BD4">
        <w:rPr>
          <w:kern w:val="2"/>
          <w:sz w:val="28"/>
          <w:szCs w:val="28"/>
          <w:lang w:eastAsia="x-none"/>
        </w:rPr>
        <w:t>1.5</w:t>
      </w:r>
      <w:r w:rsidRPr="00AB3BD4">
        <w:rPr>
          <w:kern w:val="2"/>
          <w:sz w:val="28"/>
          <w:szCs w:val="28"/>
          <w:lang w:val="x-none" w:eastAsia="x-none"/>
        </w:rPr>
        <w:t xml:space="preserve">. </w:t>
      </w:r>
      <w:r w:rsidRPr="00AB3BD4">
        <w:rPr>
          <w:kern w:val="2"/>
          <w:sz w:val="28"/>
          <w:szCs w:val="28"/>
          <w:lang w:eastAsia="x-none"/>
        </w:rPr>
        <w:t xml:space="preserve"> </w:t>
      </w:r>
      <w:r w:rsidRPr="00AB3BD4">
        <w:rPr>
          <w:kern w:val="2"/>
          <w:sz w:val="28"/>
          <w:szCs w:val="28"/>
        </w:rPr>
        <w:t>Рассмотрение документов об оказании Услуги.</w:t>
      </w:r>
    </w:p>
    <w:p w14:paraId="355B085B" w14:textId="01439A50"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3.1.5.1. Основание для начала административной процедуры: поступление</w:t>
      </w:r>
      <w:r w:rsidRPr="00AB3BD4">
        <w:rPr>
          <w:rFonts w:eastAsia="Calibri"/>
          <w:kern w:val="2"/>
          <w:sz w:val="28"/>
          <w:szCs w:val="28"/>
          <w:lang w:eastAsia="en-US"/>
        </w:rPr>
        <w:t xml:space="preserve"> ответственному исполнителю</w:t>
      </w:r>
      <w:r w:rsidRPr="00AB3BD4">
        <w:rPr>
          <w:kern w:val="2"/>
          <w:sz w:val="28"/>
          <w:szCs w:val="28"/>
        </w:rPr>
        <w:t xml:space="preserve"> ОМСУ/Организации полного пакета документов, </w:t>
      </w:r>
      <w:r w:rsidRPr="00AB3BD4">
        <w:rPr>
          <w:kern w:val="2"/>
          <w:sz w:val="28"/>
          <w:szCs w:val="28"/>
        </w:rPr>
        <w:lastRenderedPageBreak/>
        <w:t>перечисленных</w:t>
      </w:r>
      <w:r w:rsidRPr="00AB3BD4">
        <w:rPr>
          <w:rFonts w:eastAsia="Calibri"/>
          <w:kern w:val="2"/>
          <w:sz w:val="28"/>
          <w:szCs w:val="28"/>
          <w:lang w:eastAsia="en-US"/>
        </w:rPr>
        <w:t xml:space="preserve"> в пунктах 2.6, 2.7</w:t>
      </w:r>
      <w:r w:rsidRPr="00AB3BD4">
        <w:rPr>
          <w:kern w:val="2"/>
          <w:sz w:val="28"/>
          <w:szCs w:val="28"/>
        </w:rPr>
        <w:t xml:space="preserve"> настоящего регламента,</w:t>
      </w:r>
      <w:r w:rsidRPr="00AB3BD4">
        <w:rPr>
          <w:rFonts w:eastAsia="Calibri"/>
          <w:kern w:val="2"/>
          <w:sz w:val="28"/>
          <w:szCs w:val="28"/>
          <w:lang w:eastAsia="en-US"/>
        </w:rPr>
        <w:t xml:space="preserve"> необходимых для предоставления Услуги</w:t>
      </w:r>
      <w:r w:rsidRPr="00AB3BD4">
        <w:rPr>
          <w:kern w:val="2"/>
          <w:sz w:val="28"/>
          <w:szCs w:val="28"/>
        </w:rPr>
        <w:t>;</w:t>
      </w:r>
    </w:p>
    <w:p w14:paraId="005C5877" w14:textId="69D04151"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3.1.5.2. Содержание административного действия, продолжительность и (или) максимальный срок его выполнения:</w:t>
      </w:r>
      <w:r w:rsidRPr="00AB3BD4">
        <w:rPr>
          <w:kern w:val="2"/>
        </w:rPr>
        <w:t xml:space="preserve">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 осуществляет рассмотрение документов, перечисленных в пунктах 2.6, 2.7 настоящего регламента,</w:t>
      </w:r>
      <w:r w:rsidRPr="00AB3BD4">
        <w:rPr>
          <w:rFonts w:eastAsia="Calibri"/>
          <w:kern w:val="2"/>
          <w:sz w:val="28"/>
          <w:szCs w:val="28"/>
          <w:lang w:eastAsia="en-US"/>
        </w:rPr>
        <w:t xml:space="preserve"> необходимых для предоставления Услуги,</w:t>
      </w:r>
      <w:r w:rsidRPr="00AB3BD4">
        <w:rPr>
          <w:kern w:val="2"/>
          <w:sz w:val="28"/>
          <w:szCs w:val="28"/>
        </w:rPr>
        <w:t xml:space="preserve"> устанавливает наличие оснований для принятия решения о предоставлении Услуги или об отказе в предоставлении Услуги дня в течение 1 рабочего дня, следующего за днем поступления документов, перечисленных</w:t>
      </w:r>
      <w:r w:rsidRPr="00AB3BD4">
        <w:rPr>
          <w:rFonts w:eastAsia="Calibri"/>
          <w:kern w:val="2"/>
          <w:sz w:val="28"/>
          <w:szCs w:val="28"/>
          <w:lang w:eastAsia="en-US"/>
        </w:rPr>
        <w:t xml:space="preserve"> в пункте 2.7</w:t>
      </w:r>
      <w:r w:rsidRPr="00AB3BD4">
        <w:rPr>
          <w:kern w:val="2"/>
          <w:sz w:val="28"/>
          <w:szCs w:val="28"/>
        </w:rPr>
        <w:t xml:space="preserve"> настоящего регламента, в ОМСУ/Организацию.</w:t>
      </w:r>
    </w:p>
    <w:p w14:paraId="71BA72B1"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3.1.5.3. Лицо, ответственное за выполнение административного действия: </w:t>
      </w:r>
      <w:r w:rsidRPr="00AB3BD4">
        <w:rPr>
          <w:rFonts w:eastAsia="Calibri"/>
          <w:kern w:val="2"/>
          <w:sz w:val="28"/>
          <w:szCs w:val="28"/>
          <w:lang w:eastAsia="en-US"/>
        </w:rPr>
        <w:t>ответственный исполнитель</w:t>
      </w:r>
      <w:r w:rsidRPr="00AB3BD4">
        <w:rPr>
          <w:kern w:val="2"/>
          <w:sz w:val="28"/>
          <w:szCs w:val="28"/>
        </w:rPr>
        <w:t xml:space="preserve"> ОМСУ/Организации;</w:t>
      </w:r>
    </w:p>
    <w:p w14:paraId="18CEE99D"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3.1.5.4. Критерии принятия решения: соответствие объекта адресации </w:t>
      </w:r>
      <w:r w:rsidRPr="00AB3BD4">
        <w:rPr>
          <w:rFonts w:eastAsia="Calibri"/>
          <w:kern w:val="2"/>
          <w:sz w:val="28"/>
          <w:szCs w:val="28"/>
          <w:lang w:eastAsia="en-US"/>
        </w:rPr>
        <w:t xml:space="preserve">требованиям к его составу, установленным пунктом 22 Правил, а также требованиям раздела </w:t>
      </w:r>
      <w:r w:rsidRPr="00AB3BD4">
        <w:rPr>
          <w:rFonts w:eastAsia="Calibri"/>
          <w:kern w:val="2"/>
          <w:sz w:val="28"/>
          <w:szCs w:val="28"/>
          <w:lang w:val="en-US" w:eastAsia="en-US"/>
        </w:rPr>
        <w:t>II</w:t>
      </w:r>
      <w:r w:rsidRPr="00AB3BD4">
        <w:rPr>
          <w:kern w:val="2"/>
          <w:sz w:val="28"/>
          <w:szCs w:val="28"/>
        </w:rPr>
        <w:t xml:space="preserve"> Правил присвоения, изменения и аннулирования адресов (Порядок присвоения объекту адресации адреса, изменения и аннулирования такого адреса), утвержденных постановлением Правительства РФ от 19.11.2014 № 1221.</w:t>
      </w:r>
    </w:p>
    <w:p w14:paraId="54E4F0E5" w14:textId="77777777" w:rsidR="003B2A16" w:rsidRPr="00AB3BD4" w:rsidRDefault="003B2A16" w:rsidP="003B2A16">
      <w:pPr>
        <w:autoSpaceDE w:val="0"/>
        <w:autoSpaceDN w:val="0"/>
        <w:adjustRightInd w:val="0"/>
        <w:ind w:firstLine="709"/>
        <w:jc w:val="both"/>
        <w:rPr>
          <w:kern w:val="2"/>
          <w:sz w:val="28"/>
          <w:szCs w:val="28"/>
        </w:rPr>
      </w:pPr>
      <w:r w:rsidRPr="00AB3BD4">
        <w:rPr>
          <w:kern w:val="2"/>
          <w:sz w:val="28"/>
          <w:szCs w:val="28"/>
        </w:rPr>
        <w:t>3.1.5.5. Результат выполнения административной процедуры: подготовка проекта решения о предоставлении Услуги или об отказе в предоставлении Услуги.</w:t>
      </w:r>
    </w:p>
    <w:p w14:paraId="6DFA5841" w14:textId="77777777" w:rsidR="003B2A16" w:rsidRPr="00AB3BD4" w:rsidRDefault="003B2A16" w:rsidP="003B2A16">
      <w:pPr>
        <w:autoSpaceDE w:val="0"/>
        <w:autoSpaceDN w:val="0"/>
        <w:adjustRightInd w:val="0"/>
        <w:ind w:firstLine="709"/>
        <w:jc w:val="both"/>
        <w:rPr>
          <w:rFonts w:eastAsia="Calibri"/>
          <w:kern w:val="2"/>
          <w:sz w:val="28"/>
          <w:szCs w:val="28"/>
          <w:lang w:eastAsia="en-US"/>
        </w:rPr>
      </w:pPr>
      <w:r w:rsidRPr="00AB3BD4">
        <w:rPr>
          <w:kern w:val="2"/>
          <w:sz w:val="28"/>
          <w:szCs w:val="28"/>
        </w:rPr>
        <w:t xml:space="preserve">3.1.6. Принятие решения о предоставлении Услуги или об отказе в предоставлении Услуги и </w:t>
      </w:r>
      <w:r w:rsidRPr="00AB3BD4">
        <w:rPr>
          <w:rFonts w:eastAsia="Calibri"/>
          <w:kern w:val="2"/>
          <w:sz w:val="28"/>
          <w:szCs w:val="28"/>
          <w:lang w:eastAsia="en-US"/>
        </w:rPr>
        <w:t>внесение результата оказания Услуги в государственный адресный реестр.</w:t>
      </w:r>
    </w:p>
    <w:p w14:paraId="3818B85D" w14:textId="77777777" w:rsidR="003B2A16" w:rsidRPr="00AB3BD4" w:rsidRDefault="003B2A16" w:rsidP="003B2A16">
      <w:pPr>
        <w:autoSpaceDE w:val="0"/>
        <w:autoSpaceDN w:val="0"/>
        <w:adjustRightInd w:val="0"/>
        <w:ind w:firstLine="709"/>
        <w:jc w:val="both"/>
        <w:rPr>
          <w:rFonts w:eastAsia="Calibri"/>
          <w:kern w:val="2"/>
          <w:sz w:val="28"/>
          <w:szCs w:val="28"/>
          <w:lang w:eastAsia="en-US"/>
        </w:rPr>
      </w:pPr>
      <w:r w:rsidRPr="00AB3BD4">
        <w:rPr>
          <w:rFonts w:eastAsia="Calibri"/>
          <w:kern w:val="2"/>
          <w:sz w:val="28"/>
          <w:szCs w:val="28"/>
          <w:lang w:eastAsia="en-US"/>
        </w:rPr>
        <w:t xml:space="preserve">3.1.6.1. </w:t>
      </w:r>
      <w:r w:rsidRPr="00AB3BD4">
        <w:rPr>
          <w:kern w:val="2"/>
          <w:sz w:val="28"/>
          <w:szCs w:val="28"/>
        </w:rPr>
        <w:t>Основание для начала административной процедуры: поступление</w:t>
      </w:r>
      <w:r w:rsidRPr="00AB3BD4">
        <w:rPr>
          <w:rFonts w:eastAsia="Calibri"/>
          <w:kern w:val="2"/>
          <w:sz w:val="28"/>
          <w:szCs w:val="28"/>
          <w:lang w:eastAsia="en-US"/>
        </w:rPr>
        <w:t xml:space="preserve"> должностному лицу, ответственному за принятие решения проекта решения.</w:t>
      </w:r>
    </w:p>
    <w:p w14:paraId="2765A047"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3.1.6.2. Критерии принятия решения: соответствие объекта адресации </w:t>
      </w:r>
      <w:r w:rsidRPr="00AB3BD4">
        <w:rPr>
          <w:rFonts w:eastAsia="Calibri"/>
          <w:kern w:val="2"/>
          <w:sz w:val="28"/>
          <w:szCs w:val="28"/>
          <w:lang w:eastAsia="en-US"/>
        </w:rPr>
        <w:t xml:space="preserve">требованиям к его составу, установленным пунктом 22 Правил, а также требованиям раздела </w:t>
      </w:r>
      <w:r w:rsidRPr="00AB3BD4">
        <w:rPr>
          <w:rFonts w:eastAsia="Calibri"/>
          <w:kern w:val="2"/>
          <w:sz w:val="28"/>
          <w:szCs w:val="28"/>
          <w:lang w:val="en-US" w:eastAsia="en-US"/>
        </w:rPr>
        <w:t>II</w:t>
      </w:r>
      <w:r w:rsidRPr="00AB3BD4">
        <w:rPr>
          <w:kern w:val="2"/>
          <w:sz w:val="28"/>
          <w:szCs w:val="28"/>
        </w:rPr>
        <w:t xml:space="preserve"> Правил присвоения, изменения и аннулирования адресов (Порядок присвоения объекту адресации адреса, изменения и аннулирования такого адреса), утвержденных постановлением Правительства РФ от 19.11.2014 № 1221.</w:t>
      </w:r>
    </w:p>
    <w:p w14:paraId="00C28B21" w14:textId="77777777" w:rsidR="003B2A16" w:rsidRPr="00AB3BD4" w:rsidRDefault="003B2A16" w:rsidP="003B2A16">
      <w:pPr>
        <w:autoSpaceDE w:val="0"/>
        <w:autoSpaceDN w:val="0"/>
        <w:adjustRightInd w:val="0"/>
        <w:ind w:firstLine="709"/>
        <w:jc w:val="both"/>
        <w:rPr>
          <w:rFonts w:eastAsia="Calibri"/>
          <w:kern w:val="2"/>
          <w:sz w:val="28"/>
          <w:szCs w:val="28"/>
          <w:lang w:eastAsia="en-US"/>
        </w:rPr>
      </w:pPr>
    </w:p>
    <w:p w14:paraId="42602178"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Окончательным результатом предоставления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 2 к приказу Министерства финансов Российской Федерации </w:t>
      </w:r>
      <w:r w:rsidRPr="00AB3BD4">
        <w:rPr>
          <w:rFonts w:eastAsia="Calibri"/>
          <w:kern w:val="2"/>
          <w:sz w:val="28"/>
          <w:szCs w:val="28"/>
          <w:lang w:eastAsia="en-US"/>
        </w:rPr>
        <w:br/>
        <w:t xml:space="preserve">от 14 сентября 2020 г.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w:t>
      </w:r>
      <w:r w:rsidRPr="00AB3BD4">
        <w:rPr>
          <w:rFonts w:eastAsia="Calibri"/>
          <w:kern w:val="2"/>
          <w:sz w:val="28"/>
          <w:szCs w:val="28"/>
          <w:lang w:eastAsia="en-US"/>
        </w:rPr>
        <w:br/>
        <w:t xml:space="preserve">и юридическим лицам, в том числе посредством обеспечения доступа к федеральной информационной адресной системе». </w:t>
      </w:r>
    </w:p>
    <w:p w14:paraId="7CF0C013"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lastRenderedPageBreak/>
        <w:t xml:space="preserve">Рекомендуемый образец формы решения о присвоении адреса объекту адресации </w:t>
      </w:r>
      <w:proofErr w:type="spellStart"/>
      <w:r w:rsidRPr="00AB3BD4">
        <w:rPr>
          <w:rFonts w:eastAsia="Calibri"/>
          <w:kern w:val="2"/>
          <w:sz w:val="28"/>
          <w:szCs w:val="28"/>
          <w:lang w:eastAsia="en-US"/>
        </w:rPr>
        <w:t>справочно</w:t>
      </w:r>
      <w:proofErr w:type="spellEnd"/>
      <w:r w:rsidRPr="00AB3BD4">
        <w:rPr>
          <w:rFonts w:eastAsia="Calibri"/>
          <w:kern w:val="2"/>
          <w:sz w:val="28"/>
          <w:szCs w:val="28"/>
          <w:lang w:eastAsia="en-US"/>
        </w:rPr>
        <w:t xml:space="preserve"> приведен в Приложении № 2 к настоящему регламенту.</w:t>
      </w:r>
    </w:p>
    <w:p w14:paraId="3B058925" w14:textId="77777777" w:rsidR="003B2A16" w:rsidRPr="00AB3BD4" w:rsidRDefault="003B2A16" w:rsidP="003B2A16">
      <w:pPr>
        <w:autoSpaceDE w:val="0"/>
        <w:autoSpaceDN w:val="0"/>
        <w:adjustRightInd w:val="0"/>
        <w:ind w:firstLine="709"/>
        <w:jc w:val="both"/>
        <w:rPr>
          <w:rFonts w:eastAsia="Calibri"/>
          <w:kern w:val="2"/>
          <w:sz w:val="28"/>
          <w:szCs w:val="28"/>
          <w:lang w:eastAsia="en-US"/>
        </w:rPr>
      </w:pPr>
      <w:r w:rsidRPr="00AB3BD4">
        <w:rPr>
          <w:rFonts w:eastAsia="Calibri"/>
          <w:kern w:val="2"/>
          <w:sz w:val="28"/>
          <w:szCs w:val="28"/>
          <w:lang w:eastAsia="en-US"/>
        </w:rPr>
        <w:t xml:space="preserve">Решение об аннулировании адреса объекта адресации принимается Уполномоченным органом с учетом требований к его составу, установленных пунктом 23 Правил, а также требований раздела </w:t>
      </w:r>
      <w:r w:rsidRPr="00AB3BD4">
        <w:rPr>
          <w:rFonts w:eastAsia="Calibri"/>
          <w:kern w:val="2"/>
          <w:sz w:val="28"/>
          <w:szCs w:val="28"/>
          <w:lang w:val="en-US" w:eastAsia="en-US"/>
        </w:rPr>
        <w:t>II</w:t>
      </w:r>
      <w:r w:rsidRPr="00AB3BD4">
        <w:rPr>
          <w:kern w:val="2"/>
          <w:sz w:val="28"/>
          <w:szCs w:val="28"/>
        </w:rPr>
        <w:t xml:space="preserve"> Правил присвоения, изменения и аннулирования адресов (Порядок присвоения объекту адресации адреса, изменения и аннулирования такого адреса), утвержденных постановлением Правительства РФ от 19.11.2014 № 1221.</w:t>
      </w:r>
    </w:p>
    <w:p w14:paraId="5E6B2E2D"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Рекомендуемый образец формы решения об аннулировании адреса объекта адресации </w:t>
      </w:r>
      <w:proofErr w:type="spellStart"/>
      <w:r w:rsidRPr="00AB3BD4">
        <w:rPr>
          <w:rFonts w:eastAsia="Calibri"/>
          <w:kern w:val="2"/>
          <w:sz w:val="28"/>
          <w:szCs w:val="28"/>
          <w:lang w:eastAsia="en-US"/>
        </w:rPr>
        <w:t>справочно</w:t>
      </w:r>
      <w:proofErr w:type="spellEnd"/>
      <w:r w:rsidRPr="00AB3BD4">
        <w:rPr>
          <w:rFonts w:eastAsia="Calibri"/>
          <w:kern w:val="2"/>
          <w:sz w:val="28"/>
          <w:szCs w:val="28"/>
          <w:lang w:eastAsia="en-US"/>
        </w:rPr>
        <w:t xml:space="preserve"> приведен в Приложении № 3 к настоящему Регламенту.</w:t>
      </w:r>
    </w:p>
    <w:p w14:paraId="50D7571A"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Решение об отказе в присвоении объекту адресации адреса или аннулировании его адреса принимается Уполномоченным органом при наличии оснований, перечисленных в пункте 2.10 настоящего регламента, по форме, установленной приложением № 2 к приказу Министерства финансов Российской Федерации от 11 декабря 2014 г. № 146н. </w:t>
      </w:r>
      <w:proofErr w:type="spellStart"/>
      <w:r w:rsidRPr="00AB3BD4">
        <w:rPr>
          <w:rFonts w:eastAsia="Calibri"/>
          <w:kern w:val="2"/>
          <w:sz w:val="28"/>
          <w:szCs w:val="28"/>
          <w:lang w:eastAsia="en-US"/>
        </w:rPr>
        <w:t>Справочно</w:t>
      </w:r>
      <w:proofErr w:type="spellEnd"/>
      <w:r w:rsidRPr="00AB3BD4">
        <w:rPr>
          <w:rFonts w:eastAsia="Calibri"/>
          <w:kern w:val="2"/>
          <w:sz w:val="28"/>
          <w:szCs w:val="28"/>
          <w:lang w:eastAsia="en-US"/>
        </w:rPr>
        <w:t xml:space="preserve"> форма данного решения приведена в Приложении №  4 к настоящему регламенту.</w:t>
      </w:r>
    </w:p>
    <w:p w14:paraId="703569B8"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3.1.6.3. </w:t>
      </w:r>
      <w:r w:rsidRPr="00AB3BD4">
        <w:rPr>
          <w:kern w:val="2"/>
          <w:sz w:val="28"/>
          <w:szCs w:val="28"/>
        </w:rPr>
        <w:t>Лицо, ответственное за выполнение административного действия: уполномоченное на принятие решения должностное лицо.</w:t>
      </w:r>
    </w:p>
    <w:p w14:paraId="4C25998D"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3.1.6.4. Результат выполнения административной процедуры: </w:t>
      </w:r>
    </w:p>
    <w:p w14:paraId="59808AAA"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Принятие решения о предоставлении Услуги (</w:t>
      </w:r>
      <w:r w:rsidRPr="00AB3BD4">
        <w:rPr>
          <w:rFonts w:eastAsia="Calibri"/>
          <w:kern w:val="2"/>
          <w:sz w:val="28"/>
          <w:szCs w:val="28"/>
          <w:lang w:eastAsia="en-US"/>
        </w:rPr>
        <w:t>решения Уполномоченного органа о присвоении адреса объекту адресации,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r w:rsidRPr="00AB3BD4">
        <w:rPr>
          <w:kern w:val="2"/>
          <w:sz w:val="28"/>
          <w:szCs w:val="28"/>
        </w:rPr>
        <w:t xml:space="preserve"> или об отказе в предоставлении Услуги (</w:t>
      </w:r>
      <w:r w:rsidRPr="00AB3BD4">
        <w:rPr>
          <w:rFonts w:eastAsia="Calibri"/>
          <w:kern w:val="2"/>
          <w:sz w:val="28"/>
          <w:szCs w:val="28"/>
          <w:lang w:eastAsia="en-US"/>
        </w:rPr>
        <w:t xml:space="preserve">решения Уполномоченного органа об отказе </w:t>
      </w:r>
      <w:r w:rsidRPr="00AB3BD4">
        <w:rPr>
          <w:rFonts w:eastAsia="Calibri"/>
          <w:kern w:val="2"/>
          <w:sz w:val="28"/>
          <w:szCs w:val="28"/>
          <w:lang w:eastAsia="en-US"/>
        </w:rPr>
        <w:br/>
        <w:t xml:space="preserve">в присвоении объекту адресации адреса или аннулировании его адреса) </w:t>
      </w:r>
      <w:r w:rsidRPr="00AB3BD4">
        <w:rPr>
          <w:kern w:val="2"/>
          <w:sz w:val="28"/>
          <w:szCs w:val="28"/>
        </w:rPr>
        <w:t xml:space="preserve">и </w:t>
      </w:r>
      <w:r w:rsidRPr="00AB3BD4">
        <w:rPr>
          <w:rFonts w:eastAsia="Calibri"/>
          <w:kern w:val="2"/>
          <w:sz w:val="28"/>
          <w:szCs w:val="28"/>
          <w:lang w:eastAsia="en-US"/>
        </w:rPr>
        <w:t>внесение результата оказания Услуги в государственный адресный реестр</w:t>
      </w:r>
      <w:r w:rsidRPr="00AB3BD4">
        <w:rPr>
          <w:kern w:val="2"/>
          <w:sz w:val="28"/>
          <w:szCs w:val="28"/>
        </w:rPr>
        <w:t>.</w:t>
      </w:r>
    </w:p>
    <w:p w14:paraId="335490CC" w14:textId="77777777" w:rsidR="003B2A16" w:rsidRPr="00AB3BD4" w:rsidRDefault="003B2A16" w:rsidP="003B2A16">
      <w:pPr>
        <w:tabs>
          <w:tab w:val="left" w:pos="142"/>
          <w:tab w:val="left" w:pos="284"/>
        </w:tabs>
        <w:ind w:firstLine="709"/>
        <w:jc w:val="both"/>
        <w:rPr>
          <w:rFonts w:eastAsia="Calibri"/>
          <w:kern w:val="2"/>
          <w:sz w:val="28"/>
          <w:szCs w:val="28"/>
          <w:lang w:eastAsia="en-US"/>
        </w:rPr>
      </w:pPr>
      <w:r w:rsidRPr="00AB3BD4">
        <w:rPr>
          <w:rFonts w:eastAsia="Calibri"/>
          <w:kern w:val="2"/>
          <w:sz w:val="28"/>
          <w:szCs w:val="28"/>
          <w:lang w:eastAsia="en-US"/>
        </w:rPr>
        <w:t>3.1.6.5. После принятия Администрацией решения о присвоении объекту адресации адреса или аннулировании его адреса и размещения сведений об адресе объекта адресации в государственном адресном реестре уполномоченное лицо Администрации по запросу получает от оператора федеральной информационной адресной системы выписку из государственного адресного реестра об адресе объекта адресации или уведомление об отсутствии сведений в государственном адресном реестре с использованием портала адресной системы или единой системы межведомственного электронного взаимодействия в срок не позднее одного календарного дня со дня размещения сведений об адресе объекта адресации.</w:t>
      </w:r>
    </w:p>
    <w:p w14:paraId="4E43B14F" w14:textId="77777777" w:rsidR="003B2A16" w:rsidRPr="00AB3BD4" w:rsidRDefault="003B2A16" w:rsidP="003B2A16">
      <w:pPr>
        <w:tabs>
          <w:tab w:val="left" w:pos="142"/>
          <w:tab w:val="left" w:pos="284"/>
        </w:tabs>
        <w:ind w:firstLine="709"/>
        <w:jc w:val="both"/>
        <w:rPr>
          <w:kern w:val="2"/>
          <w:sz w:val="28"/>
          <w:szCs w:val="28"/>
          <w:lang w:eastAsia="x-none"/>
        </w:rPr>
      </w:pPr>
      <w:r w:rsidRPr="00AB3BD4">
        <w:rPr>
          <w:kern w:val="2"/>
          <w:sz w:val="28"/>
          <w:szCs w:val="28"/>
          <w:lang w:val="x-none" w:eastAsia="x-none"/>
        </w:rPr>
        <w:t>3.</w:t>
      </w:r>
      <w:r w:rsidRPr="00AB3BD4">
        <w:rPr>
          <w:kern w:val="2"/>
          <w:sz w:val="28"/>
          <w:szCs w:val="28"/>
          <w:lang w:eastAsia="x-none"/>
        </w:rPr>
        <w:t>1.7</w:t>
      </w:r>
      <w:r w:rsidRPr="00AB3BD4">
        <w:rPr>
          <w:kern w:val="2"/>
          <w:sz w:val="28"/>
          <w:szCs w:val="28"/>
          <w:lang w:val="x-none" w:eastAsia="x-none"/>
        </w:rPr>
        <w:t xml:space="preserve">. </w:t>
      </w:r>
      <w:r w:rsidRPr="00AB3BD4">
        <w:rPr>
          <w:kern w:val="2"/>
          <w:sz w:val="28"/>
          <w:szCs w:val="28"/>
          <w:lang w:eastAsia="x-none"/>
        </w:rPr>
        <w:t xml:space="preserve"> </w:t>
      </w:r>
      <w:r w:rsidRPr="00AB3BD4">
        <w:rPr>
          <w:kern w:val="2"/>
          <w:sz w:val="28"/>
          <w:szCs w:val="28"/>
        </w:rPr>
        <w:t>Выдача результата оказания Услуги</w:t>
      </w:r>
      <w:r w:rsidRPr="00AB3BD4">
        <w:rPr>
          <w:kern w:val="2"/>
          <w:sz w:val="28"/>
          <w:szCs w:val="28"/>
          <w:lang w:eastAsia="x-none"/>
        </w:rPr>
        <w:t xml:space="preserve">. </w:t>
      </w:r>
    </w:p>
    <w:p w14:paraId="15F5FD51" w14:textId="77777777" w:rsidR="003B2A16" w:rsidRPr="00AB3BD4" w:rsidRDefault="003B2A16" w:rsidP="003B2A16">
      <w:pPr>
        <w:tabs>
          <w:tab w:val="left" w:pos="142"/>
          <w:tab w:val="left" w:pos="284"/>
        </w:tabs>
        <w:ind w:firstLine="709"/>
        <w:jc w:val="both"/>
        <w:rPr>
          <w:rFonts w:eastAsia="Calibri"/>
          <w:kern w:val="2"/>
          <w:sz w:val="28"/>
          <w:szCs w:val="28"/>
          <w:lang w:eastAsia="en-US"/>
        </w:rPr>
      </w:pPr>
      <w:r w:rsidRPr="00AB3BD4">
        <w:rPr>
          <w:kern w:val="2"/>
          <w:sz w:val="28"/>
          <w:szCs w:val="28"/>
        </w:rPr>
        <w:t>3.1.7.1 Основание для начала административной процедуры: поступление должностному лицу ОМСУ/Организации, ответственному за делопроизводство, решения о предоставлении Услуги или об отказе в предоставлении Услуги</w:t>
      </w:r>
      <w:r w:rsidRPr="00AB3BD4">
        <w:rPr>
          <w:color w:val="000000"/>
          <w:kern w:val="2"/>
          <w:sz w:val="28"/>
          <w:szCs w:val="28"/>
        </w:rPr>
        <w:t xml:space="preserve"> </w:t>
      </w:r>
      <w:r w:rsidRPr="00AB3BD4">
        <w:rPr>
          <w:rFonts w:eastAsia="Calibri"/>
          <w:kern w:val="2"/>
          <w:sz w:val="28"/>
          <w:szCs w:val="28"/>
          <w:lang w:eastAsia="en-US"/>
        </w:rPr>
        <w:t>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w:t>
      </w:r>
    </w:p>
    <w:p w14:paraId="1903C932"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lastRenderedPageBreak/>
        <w:t>3.1.7.2. Содержание административного действия, продолжительность и (или) максимальный срок его выполнения:</w:t>
      </w:r>
      <w:r w:rsidRPr="00AB3BD4">
        <w:rPr>
          <w:kern w:val="2"/>
        </w:rPr>
        <w:t xml:space="preserve"> </w:t>
      </w:r>
      <w:r w:rsidRPr="00AB3BD4">
        <w:rPr>
          <w:kern w:val="2"/>
          <w:sz w:val="28"/>
          <w:szCs w:val="28"/>
        </w:rPr>
        <w:t>должностное лицо ОМСУ/Организации, ответственное за делопроизводство осуществляет выдачу (направление) результата оказания Услуги заявителю - в течение 1 рабочего дня, следующего за днем принятия решения о предоставлении Услуги или об отказе в предоставлении Услуги.</w:t>
      </w:r>
    </w:p>
    <w:p w14:paraId="414A428E"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3.1.7.3. Лицо, ответственное за выполнение административного действия: должностное лицо ОМСУ/Организации, ответственное за делопроизводство;</w:t>
      </w:r>
    </w:p>
    <w:p w14:paraId="58E80EB0"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3.1.7.4. Критерии принятия решения: отсутствуют.</w:t>
      </w:r>
    </w:p>
    <w:p w14:paraId="59884C41" w14:textId="77777777" w:rsidR="003B2A16" w:rsidRPr="00AB3BD4" w:rsidRDefault="003B2A16" w:rsidP="003B2A16">
      <w:pPr>
        <w:tabs>
          <w:tab w:val="left" w:pos="142"/>
          <w:tab w:val="left" w:pos="284"/>
        </w:tabs>
        <w:ind w:firstLine="709"/>
        <w:jc w:val="both"/>
        <w:rPr>
          <w:kern w:val="2"/>
          <w:sz w:val="28"/>
          <w:szCs w:val="28"/>
        </w:rPr>
      </w:pPr>
      <w:r w:rsidRPr="00AB3BD4">
        <w:rPr>
          <w:kern w:val="2"/>
          <w:sz w:val="28"/>
          <w:szCs w:val="28"/>
        </w:rPr>
        <w:t xml:space="preserve">3.1.7.5. Результат выполнения административной процедуры: </w:t>
      </w:r>
    </w:p>
    <w:p w14:paraId="5CE23D0B"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1) выдача (направление) решения Уполномоченного органа о присвоении </w:t>
      </w:r>
      <w:r w:rsidRPr="00AB3BD4">
        <w:rPr>
          <w:rFonts w:eastAsia="Calibri"/>
          <w:kern w:val="2"/>
          <w:sz w:val="28"/>
          <w:szCs w:val="28"/>
          <w:lang w:eastAsia="en-US"/>
        </w:rPr>
        <w:br/>
        <w:t xml:space="preserve">адреса объекту адресации </w:t>
      </w:r>
      <w:r w:rsidRPr="00AB3BD4">
        <w:rPr>
          <w:kern w:val="2"/>
          <w:sz w:val="28"/>
          <w:szCs w:val="28"/>
        </w:rPr>
        <w:t>с приложением выписки из государственного адресного реестра об адресе объекта адресации</w:t>
      </w:r>
      <w:r w:rsidRPr="00AB3BD4">
        <w:rPr>
          <w:rFonts w:eastAsia="Calibri"/>
          <w:kern w:val="2"/>
          <w:sz w:val="28"/>
          <w:szCs w:val="28"/>
          <w:lang w:eastAsia="en-US"/>
        </w:rPr>
        <w:t>;</w:t>
      </w:r>
    </w:p>
    <w:p w14:paraId="6E4CAA42"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2) выдача (направление) решения Уполномоченного органа об аннулировании адреса объекта адресации </w:t>
      </w:r>
      <w:r w:rsidRPr="00AB3BD4">
        <w:rPr>
          <w:kern w:val="2"/>
          <w:sz w:val="28"/>
          <w:szCs w:val="28"/>
        </w:rPr>
        <w:t>с приложением выписки из государственного адресного реестра об адресе объекта адресации</w:t>
      </w:r>
      <w:r w:rsidRPr="00AB3BD4">
        <w:rPr>
          <w:rFonts w:eastAsia="Calibri"/>
          <w:kern w:val="2"/>
          <w:sz w:val="28"/>
          <w:szCs w:val="28"/>
          <w:lang w:eastAsia="en-US"/>
        </w:rPr>
        <w:t xml:space="preserve"> (допускается объединение с решением о присвоении адреса объекту адресации);</w:t>
      </w:r>
    </w:p>
    <w:p w14:paraId="0E2C88F6" w14:textId="77777777" w:rsidR="003B2A16" w:rsidRPr="00AB3BD4" w:rsidRDefault="003B2A16" w:rsidP="003B2A16">
      <w:pPr>
        <w:autoSpaceDE w:val="0"/>
        <w:autoSpaceDN w:val="0"/>
        <w:adjustRightInd w:val="0"/>
        <w:spacing w:line="360" w:lineRule="exact"/>
        <w:ind w:firstLine="709"/>
        <w:jc w:val="both"/>
        <w:rPr>
          <w:rFonts w:eastAsia="Calibri"/>
          <w:kern w:val="2"/>
          <w:sz w:val="28"/>
          <w:szCs w:val="28"/>
          <w:lang w:eastAsia="en-US"/>
        </w:rPr>
      </w:pPr>
      <w:r w:rsidRPr="00AB3BD4">
        <w:rPr>
          <w:rFonts w:eastAsia="Calibri"/>
          <w:kern w:val="2"/>
          <w:sz w:val="28"/>
          <w:szCs w:val="28"/>
          <w:lang w:eastAsia="en-US"/>
        </w:rPr>
        <w:t xml:space="preserve">3) выдача (направление) решения Уполномоченного органа об отказе </w:t>
      </w:r>
      <w:r w:rsidRPr="00AB3BD4">
        <w:rPr>
          <w:rFonts w:eastAsia="Calibri"/>
          <w:kern w:val="2"/>
          <w:sz w:val="28"/>
          <w:szCs w:val="28"/>
          <w:lang w:eastAsia="en-US"/>
        </w:rPr>
        <w:br/>
        <w:t>в присвоении объекту адресации адреса или аннулировании его адреса.</w:t>
      </w:r>
    </w:p>
    <w:p w14:paraId="5D8EF6E5" w14:textId="77777777" w:rsidR="003B2A16" w:rsidRPr="00AB3BD4" w:rsidRDefault="003B2A16" w:rsidP="003B2A16">
      <w:pPr>
        <w:pStyle w:val="ConsPlusNormal"/>
        <w:ind w:firstLine="539"/>
        <w:jc w:val="both"/>
        <w:outlineLvl w:val="2"/>
        <w:rPr>
          <w:rFonts w:ascii="Times New Roman" w:hAnsi="Times New Roman" w:cs="Times New Roman"/>
          <w:kern w:val="2"/>
          <w:sz w:val="28"/>
          <w:szCs w:val="28"/>
        </w:rPr>
      </w:pPr>
      <w:r w:rsidRPr="00AB3BD4">
        <w:rPr>
          <w:rFonts w:ascii="Times New Roman" w:hAnsi="Times New Roman" w:cs="Times New Roman"/>
          <w:kern w:val="2"/>
          <w:sz w:val="28"/>
          <w:szCs w:val="28"/>
        </w:rPr>
        <w:t>3.2. Особенности выполнения административных процедур в электронной форме.</w:t>
      </w:r>
    </w:p>
    <w:p w14:paraId="50A28B81" w14:textId="3F39B229"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3.2.1. Предоставление Услуги на ЕПГУ осуществляется в соответствии с Федеральным </w:t>
      </w:r>
      <w:hyperlink r:id="rId36" w:history="1">
        <w:r w:rsidRPr="00AB3BD4">
          <w:rPr>
            <w:rFonts w:ascii="Times New Roman" w:hAnsi="Times New Roman" w:cs="Times New Roman"/>
            <w:kern w:val="2"/>
            <w:sz w:val="28"/>
            <w:szCs w:val="28"/>
          </w:rPr>
          <w:t>законом</w:t>
        </w:r>
      </w:hyperlink>
      <w:r w:rsidRPr="00AB3BD4">
        <w:rPr>
          <w:rFonts w:ascii="Times New Roman" w:hAnsi="Times New Roman" w:cs="Times New Roman"/>
          <w:kern w:val="2"/>
          <w:sz w:val="28"/>
          <w:szCs w:val="28"/>
        </w:rPr>
        <w:t xml:space="preserve"> N 210-ФЗ, Федеральным </w:t>
      </w:r>
      <w:hyperlink r:id="rId37" w:history="1">
        <w:r w:rsidRPr="00AB3BD4">
          <w:rPr>
            <w:rFonts w:ascii="Times New Roman" w:hAnsi="Times New Roman" w:cs="Times New Roman"/>
            <w:kern w:val="2"/>
            <w:sz w:val="28"/>
            <w:szCs w:val="28"/>
          </w:rPr>
          <w:t>законом</w:t>
        </w:r>
      </w:hyperlink>
      <w:r w:rsidRPr="00AB3BD4">
        <w:rPr>
          <w:rFonts w:ascii="Times New Roman" w:hAnsi="Times New Roman" w:cs="Times New Roman"/>
          <w:kern w:val="2"/>
          <w:sz w:val="28"/>
          <w:szCs w:val="28"/>
        </w:rPr>
        <w:t xml:space="preserve"> от 27.07.2006 № 149-ФЗ "Об информации, информационных технологиях и о защите информации", </w:t>
      </w:r>
      <w:hyperlink r:id="rId38" w:history="1">
        <w:r w:rsidRPr="00AB3BD4">
          <w:rPr>
            <w:rFonts w:ascii="Times New Roman" w:hAnsi="Times New Roman" w:cs="Times New Roman"/>
            <w:kern w:val="2"/>
            <w:sz w:val="28"/>
            <w:szCs w:val="28"/>
          </w:rPr>
          <w:t>постановлением</w:t>
        </w:r>
      </w:hyperlink>
      <w:r w:rsidRPr="00AB3BD4">
        <w:rPr>
          <w:rFonts w:ascii="Times New Roman" w:hAnsi="Times New Roman" w:cs="Times New Roman"/>
          <w:kern w:val="2"/>
          <w:sz w:val="28"/>
          <w:szCs w:val="28"/>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r w:rsidR="005D1B76" w:rsidRPr="00AB3BD4">
        <w:rPr>
          <w:rFonts w:ascii="Times New Roman" w:hAnsi="Times New Roman" w:cs="Times New Roman"/>
          <w:kern w:val="2"/>
          <w:sz w:val="28"/>
          <w:szCs w:val="28"/>
        </w:rPr>
        <w:t>,</w:t>
      </w:r>
      <w:r w:rsidR="005D1B76" w:rsidRPr="00AB3BD4">
        <w:rPr>
          <w:kern w:val="2"/>
        </w:rPr>
        <w:t xml:space="preserve"> </w:t>
      </w:r>
      <w:r w:rsidR="005D1B76" w:rsidRPr="00AB3BD4">
        <w:rPr>
          <w:rFonts w:ascii="Times New Roman" w:hAnsi="Times New Roman" w:cs="Times New Roman"/>
          <w:kern w:val="2"/>
          <w:sz w:val="28"/>
          <w:szCs w:val="28"/>
        </w:rPr>
        <w:t>Федеральным законом от 29.12.2022 № 572-ФЗ.</w:t>
      </w:r>
    </w:p>
    <w:p w14:paraId="06CEA550"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3.2.2. Для получения Услуги через ЕПГУ заявителю необходимо предварительно пройти процесс регистрации в Единой системе идентификации и аутентификации (далее - ЕСИА).</w:t>
      </w:r>
    </w:p>
    <w:p w14:paraId="40A8B28C" w14:textId="65FDC118"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3.2.3. Услуга может быть получена через ЕПГУ</w:t>
      </w:r>
      <w:r w:rsidR="002737F1">
        <w:rPr>
          <w:rFonts w:ascii="Times New Roman" w:hAnsi="Times New Roman" w:cs="Times New Roman"/>
          <w:kern w:val="2"/>
          <w:sz w:val="28"/>
          <w:szCs w:val="28"/>
        </w:rPr>
        <w:t xml:space="preserve"> без личной явки на приём в Организацию</w:t>
      </w:r>
      <w:r w:rsidRPr="00AB3BD4">
        <w:rPr>
          <w:rFonts w:ascii="Times New Roman" w:hAnsi="Times New Roman" w:cs="Times New Roman"/>
          <w:kern w:val="2"/>
          <w:sz w:val="28"/>
          <w:szCs w:val="28"/>
        </w:rPr>
        <w:t>.</w:t>
      </w:r>
    </w:p>
    <w:p w14:paraId="22D67F73"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3.2.4. Для подачи заявления через ЕПГУ заявитель должен выполнить следующие действия:</w:t>
      </w:r>
    </w:p>
    <w:p w14:paraId="19E42969"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пройти идентификацию и аутентификацию в ЕСИА;</w:t>
      </w:r>
    </w:p>
    <w:p w14:paraId="61155152"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в личном кабинете на ЕПГУ заполнить в электронной форме заявление на оказание Услуги;</w:t>
      </w:r>
    </w:p>
    <w:p w14:paraId="09DDAF21"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приложить к заявлению электронные документы и направить пакет электронных документов в ОМСУ/Организацию посредством функционала ЕПГУ.</w:t>
      </w:r>
    </w:p>
    <w:p w14:paraId="18942D87"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3.2.5. В результате направления пакета электронных документов посредством ЕПГУ автоматизированной информационной системой </w:t>
      </w:r>
      <w:r w:rsidRPr="00AB3BD4">
        <w:rPr>
          <w:rFonts w:ascii="Times New Roman" w:hAnsi="Times New Roman" w:cs="Times New Roman"/>
          <w:kern w:val="2"/>
          <w:sz w:val="28"/>
          <w:szCs w:val="28"/>
        </w:rPr>
        <w:lastRenderedPageBreak/>
        <w:t>межведомственного электронного взаимодействия Ленинградской области (далее - АИС "</w:t>
      </w:r>
      <w:proofErr w:type="spellStart"/>
      <w:r w:rsidRPr="00AB3BD4">
        <w:rPr>
          <w:rFonts w:ascii="Times New Roman" w:hAnsi="Times New Roman" w:cs="Times New Roman"/>
          <w:kern w:val="2"/>
          <w:sz w:val="28"/>
          <w:szCs w:val="28"/>
        </w:rPr>
        <w:t>Межвед</w:t>
      </w:r>
      <w:proofErr w:type="spellEnd"/>
      <w:r w:rsidRPr="00AB3BD4">
        <w:rPr>
          <w:rFonts w:ascii="Times New Roman" w:hAnsi="Times New Roman" w:cs="Times New Roman"/>
          <w:kern w:val="2"/>
          <w:sz w:val="28"/>
          <w:szCs w:val="28"/>
        </w:rPr>
        <w:t xml:space="preserve">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07A351CA"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3.2.6. При предоставлении Услуги через ЕПГУ должностное лицо ОМСУ/Организации выполняет следующие действия:</w:t>
      </w:r>
    </w:p>
    <w:p w14:paraId="1F855946"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59BE9052"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(при наличии технической возможности)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7EB374F9"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3.2.7. В случае поступления всех документов, указанных в </w:t>
      </w:r>
      <w:hyperlink w:anchor="P183" w:history="1">
        <w:r w:rsidRPr="00AB3BD4">
          <w:rPr>
            <w:rFonts w:ascii="Times New Roman" w:hAnsi="Times New Roman" w:cs="Times New Roman"/>
            <w:kern w:val="2"/>
            <w:sz w:val="28"/>
            <w:szCs w:val="28"/>
          </w:rPr>
          <w:t>пункте 2.6</w:t>
        </w:r>
      </w:hyperlink>
      <w:r w:rsidRPr="00AB3BD4">
        <w:rPr>
          <w:rFonts w:ascii="Times New Roman" w:hAnsi="Times New Roman" w:cs="Times New Roman"/>
          <w:kern w:val="2"/>
          <w:sz w:val="28"/>
          <w:szCs w:val="28"/>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Услуги считается дата регистрации приема документов на ЕПГУ.</w:t>
      </w:r>
    </w:p>
    <w:p w14:paraId="459B76D5"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Информирование заявителя о ходе и результате предоставления Услуги осуществляется в электронной форме через личный кабинет заявителя, расположенный на ЕПГУ.</w:t>
      </w:r>
    </w:p>
    <w:p w14:paraId="782AA550"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3.2.8. ОМСУ/Организация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1714E966"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Выдача (направление) электронных документов, являющихся результатом предоставления Услуги, заявителю осуществляется в день регистрации результата предоставления Услуги ОМСУ/Организации.</w:t>
      </w:r>
    </w:p>
    <w:p w14:paraId="184AA0EF" w14:textId="77777777" w:rsidR="003B2A16" w:rsidRPr="00AB3BD4" w:rsidRDefault="003B2A16" w:rsidP="003B2A16">
      <w:pPr>
        <w:pStyle w:val="ConsPlusNormal"/>
        <w:ind w:firstLine="539"/>
        <w:jc w:val="both"/>
        <w:outlineLvl w:val="2"/>
        <w:rPr>
          <w:rFonts w:ascii="Times New Roman" w:hAnsi="Times New Roman" w:cs="Times New Roman"/>
          <w:kern w:val="2"/>
          <w:sz w:val="28"/>
          <w:szCs w:val="28"/>
        </w:rPr>
      </w:pPr>
      <w:r w:rsidRPr="00AB3BD4">
        <w:rPr>
          <w:rFonts w:ascii="Times New Roman" w:hAnsi="Times New Roman" w:cs="Times New Roman"/>
          <w:kern w:val="2"/>
          <w:sz w:val="28"/>
          <w:szCs w:val="28"/>
        </w:rPr>
        <w:t>3.3. Порядок исправления допущенных опечаток и ошибок в выданных в результате предоставления Услуги документах.</w:t>
      </w:r>
    </w:p>
    <w:p w14:paraId="020CB11E" w14:textId="5E77FE8E"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t xml:space="preserve">3.3.1. В случае если в выданных в результате предоставления Услуги документах допущены опечатки и ошибки, то заявитель вправе представить в ОМСУ/Организацию/МФЦ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w:t>
      </w:r>
      <w:r w:rsidR="005D1B76" w:rsidRPr="00AB3BD4">
        <w:rPr>
          <w:rFonts w:ascii="Times New Roman" w:hAnsi="Times New Roman" w:cs="Times New Roman"/>
          <w:kern w:val="2"/>
          <w:sz w:val="28"/>
          <w:szCs w:val="28"/>
        </w:rPr>
        <w:t xml:space="preserve">простой </w:t>
      </w:r>
      <w:r w:rsidRPr="00AB3BD4">
        <w:rPr>
          <w:rFonts w:ascii="Times New Roman" w:hAnsi="Times New Roman" w:cs="Times New Roman"/>
          <w:kern w:val="2"/>
          <w:sz w:val="28"/>
          <w:szCs w:val="28"/>
        </w:rPr>
        <w:t>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3BF37988" w14:textId="77777777" w:rsidR="003B2A16" w:rsidRPr="00AB3BD4" w:rsidRDefault="003B2A16" w:rsidP="003B2A16">
      <w:pPr>
        <w:pStyle w:val="ConsPlusNormal"/>
        <w:ind w:firstLine="539"/>
        <w:jc w:val="both"/>
        <w:rPr>
          <w:rFonts w:ascii="Times New Roman" w:hAnsi="Times New Roman" w:cs="Times New Roman"/>
          <w:kern w:val="2"/>
          <w:sz w:val="28"/>
          <w:szCs w:val="28"/>
        </w:rPr>
      </w:pPr>
      <w:r w:rsidRPr="00AB3BD4">
        <w:rPr>
          <w:rFonts w:ascii="Times New Roman" w:hAnsi="Times New Roman" w:cs="Times New Roman"/>
          <w:kern w:val="2"/>
          <w:sz w:val="28"/>
          <w:szCs w:val="28"/>
        </w:rPr>
        <w:lastRenderedPageBreak/>
        <w:t>3.3.2. В течение 7 рабочих дней со дня регистрации заявления об исправлении опечаток и(или) ошибок в выданных в результате предоставления Услуги документах ответственный специалист ОМСУ/Организации устанавливает наличие опечатки (ошибки) и оформляет результат предоставления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Услуги (документ) ОМСУ/Организации направляет способом, указанным в заявлении о необходимости исправления допущенных опечаток и(или) ошибок.</w:t>
      </w:r>
    </w:p>
    <w:p w14:paraId="068A21A4" w14:textId="77777777" w:rsidR="003B2A16" w:rsidRPr="00AB3BD4" w:rsidRDefault="003B2A16" w:rsidP="003B2A16">
      <w:pPr>
        <w:pStyle w:val="ConsPlusNormal"/>
        <w:jc w:val="center"/>
        <w:outlineLvl w:val="1"/>
        <w:rPr>
          <w:rFonts w:ascii="Times New Roman" w:hAnsi="Times New Roman" w:cs="Times New Roman"/>
          <w:b/>
          <w:color w:val="FF0000"/>
          <w:kern w:val="2"/>
          <w:sz w:val="28"/>
          <w:szCs w:val="28"/>
        </w:rPr>
      </w:pPr>
    </w:p>
    <w:p w14:paraId="4CDFD318" w14:textId="7B80ADF1" w:rsidR="003B2A16" w:rsidRPr="00AB3BD4" w:rsidRDefault="00EF15B6" w:rsidP="003B2A16">
      <w:pPr>
        <w:pStyle w:val="ConsPlusNormal"/>
        <w:jc w:val="center"/>
        <w:outlineLvl w:val="1"/>
        <w:rPr>
          <w:rFonts w:ascii="Times New Roman" w:hAnsi="Times New Roman" w:cs="Times New Roman"/>
          <w:b/>
          <w:bCs/>
          <w:kern w:val="2"/>
          <w:sz w:val="28"/>
          <w:szCs w:val="28"/>
        </w:rPr>
      </w:pPr>
      <w:r>
        <w:rPr>
          <w:rFonts w:ascii="Times New Roman" w:hAnsi="Times New Roman" w:cs="Times New Roman"/>
          <w:b/>
          <w:bCs/>
          <w:kern w:val="2"/>
          <w:sz w:val="28"/>
          <w:szCs w:val="28"/>
        </w:rPr>
        <w:t>4</w:t>
      </w:r>
      <w:r w:rsidR="003B2A16" w:rsidRPr="00AB3BD4">
        <w:rPr>
          <w:rFonts w:ascii="Times New Roman" w:hAnsi="Times New Roman" w:cs="Times New Roman"/>
          <w:b/>
          <w:bCs/>
          <w:kern w:val="2"/>
          <w:sz w:val="28"/>
          <w:szCs w:val="28"/>
        </w:rPr>
        <w:t>. Особенности выполнения административных процедур</w:t>
      </w:r>
    </w:p>
    <w:p w14:paraId="41B2210D" w14:textId="77777777" w:rsidR="003B2A16" w:rsidRPr="00AB3BD4" w:rsidRDefault="003B2A16" w:rsidP="003B2A16">
      <w:pPr>
        <w:pStyle w:val="ConsPlusNormal"/>
        <w:jc w:val="center"/>
        <w:rPr>
          <w:rFonts w:ascii="Times New Roman" w:hAnsi="Times New Roman" w:cs="Times New Roman"/>
          <w:b/>
          <w:bCs/>
          <w:kern w:val="2"/>
          <w:sz w:val="28"/>
          <w:szCs w:val="28"/>
        </w:rPr>
      </w:pPr>
      <w:r w:rsidRPr="00AB3BD4">
        <w:rPr>
          <w:rFonts w:ascii="Times New Roman" w:hAnsi="Times New Roman" w:cs="Times New Roman"/>
          <w:b/>
          <w:bCs/>
          <w:kern w:val="2"/>
          <w:sz w:val="28"/>
          <w:szCs w:val="28"/>
        </w:rPr>
        <w:t>в многофункциональных центрах</w:t>
      </w:r>
    </w:p>
    <w:p w14:paraId="57BB8E37" w14:textId="507AA296" w:rsidR="003B2A16" w:rsidRPr="00AB3BD4" w:rsidRDefault="00EF15B6" w:rsidP="003B2A16">
      <w:pPr>
        <w:pStyle w:val="ConsPlusNormal"/>
        <w:ind w:firstLine="540"/>
        <w:jc w:val="both"/>
        <w:rPr>
          <w:rFonts w:ascii="Times New Roman" w:hAnsi="Times New Roman" w:cs="Times New Roman"/>
          <w:kern w:val="2"/>
          <w:sz w:val="28"/>
          <w:szCs w:val="28"/>
        </w:rPr>
      </w:pPr>
      <w:r>
        <w:rPr>
          <w:rFonts w:ascii="Times New Roman" w:hAnsi="Times New Roman" w:cs="Times New Roman"/>
          <w:kern w:val="2"/>
          <w:sz w:val="28"/>
          <w:szCs w:val="28"/>
        </w:rPr>
        <w:t>4</w:t>
      </w:r>
      <w:r w:rsidR="003B2A16" w:rsidRPr="00AB3BD4">
        <w:rPr>
          <w:rFonts w:ascii="Times New Roman" w:hAnsi="Times New Roman" w:cs="Times New Roman"/>
          <w:kern w:val="2"/>
          <w:sz w:val="28"/>
          <w:szCs w:val="28"/>
        </w:rPr>
        <w:t>.1. Предоставление Услуги посредством МФЦ осуществляется в подразделениях ГБУ ЛО "МФЦ" при наличии вступившего в силу соглашения о взаимодействии между ГБУ ЛО "МФЦ" и ОМСУ/Организацией.</w:t>
      </w:r>
    </w:p>
    <w:p w14:paraId="514BC7AB" w14:textId="4BE2F4B7" w:rsidR="003B2A16" w:rsidRPr="00AB3BD4" w:rsidRDefault="00EF15B6" w:rsidP="003B2A16">
      <w:pPr>
        <w:pStyle w:val="ConsPlusNormal"/>
        <w:ind w:firstLine="540"/>
        <w:jc w:val="both"/>
        <w:rPr>
          <w:rFonts w:ascii="Times New Roman" w:hAnsi="Times New Roman" w:cs="Times New Roman"/>
          <w:kern w:val="2"/>
          <w:sz w:val="28"/>
          <w:szCs w:val="28"/>
        </w:rPr>
      </w:pPr>
      <w:r>
        <w:rPr>
          <w:rFonts w:ascii="Times New Roman" w:hAnsi="Times New Roman" w:cs="Times New Roman"/>
          <w:kern w:val="2"/>
          <w:sz w:val="28"/>
          <w:szCs w:val="28"/>
        </w:rPr>
        <w:t>4</w:t>
      </w:r>
      <w:r w:rsidR="003B2A16" w:rsidRPr="00AB3BD4">
        <w:rPr>
          <w:rFonts w:ascii="Times New Roman" w:hAnsi="Times New Roman" w:cs="Times New Roman"/>
          <w:kern w:val="2"/>
          <w:sz w:val="28"/>
          <w:szCs w:val="28"/>
        </w:rPr>
        <w:t>.2. В случае подачи документов в ОМСУ/Организацию посредством МФЦ специалист МФЦ, осуществляющий прием документов, представленных для получения Услуги, выполняет следующие действия:</w:t>
      </w:r>
    </w:p>
    <w:p w14:paraId="6337D657"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7026C508"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1A61C6A9"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б) определяет предмет обращения;</w:t>
      </w:r>
    </w:p>
    <w:p w14:paraId="340EF386"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в) проводит проверку правильности заполнения обращения;</w:t>
      </w:r>
    </w:p>
    <w:p w14:paraId="3CA12303"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г) проводит проверку укомплектованности пакета документов;</w:t>
      </w:r>
    </w:p>
    <w:p w14:paraId="0CC900E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Услугой;</w:t>
      </w:r>
    </w:p>
    <w:p w14:paraId="1635984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е) заверяет каждый документ дела своей электронной подписью (далее - ЭП);</w:t>
      </w:r>
    </w:p>
    <w:p w14:paraId="2120CD1E"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ж) направляет копии документов и реестр документов в ОМСУ/Организацию:</w:t>
      </w:r>
    </w:p>
    <w:p w14:paraId="0269B724"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в электронной форме (в составе пакетов электронных дел) - в день обращения заявителя в МФЦ;</w:t>
      </w:r>
    </w:p>
    <w:p w14:paraId="2CA39F3F"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1C20EC16"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По окончании приема документов специалист МФЦ выдает заявителю расписку в приеме документов.</w:t>
      </w:r>
    </w:p>
    <w:p w14:paraId="360DDB50" w14:textId="24D861EB" w:rsidR="003B2A16" w:rsidRPr="00AB3BD4" w:rsidRDefault="00EF15B6" w:rsidP="003B2A16">
      <w:pPr>
        <w:autoSpaceDE w:val="0"/>
        <w:autoSpaceDN w:val="0"/>
        <w:adjustRightInd w:val="0"/>
        <w:ind w:firstLine="540"/>
        <w:jc w:val="both"/>
        <w:rPr>
          <w:kern w:val="2"/>
          <w:sz w:val="28"/>
          <w:szCs w:val="28"/>
        </w:rPr>
      </w:pPr>
      <w:r>
        <w:rPr>
          <w:kern w:val="2"/>
          <w:sz w:val="28"/>
          <w:szCs w:val="28"/>
        </w:rPr>
        <w:lastRenderedPageBreak/>
        <w:t>4</w:t>
      </w:r>
      <w:r w:rsidR="003B2A16" w:rsidRPr="00AB3BD4">
        <w:rPr>
          <w:kern w:val="2"/>
          <w:sz w:val="28"/>
          <w:szCs w:val="28"/>
        </w:rPr>
        <w:t>.3. При указании заявителем места получения ответа (результата предоставления Услуги) посредством МФЦ должностное лицо ОМСУ/Организации,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для его последующей выдачи заявителю:</w:t>
      </w:r>
    </w:p>
    <w:p w14:paraId="4CA3654D"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в электронной форме в течение 1 рабочего дня со дня принятия решения о предоставлении (отказе в предоставлении) Услуги заявителю;</w:t>
      </w:r>
    </w:p>
    <w:p w14:paraId="337221A0" w14:textId="77777777" w:rsidR="003B2A16" w:rsidRPr="00AB3BD4" w:rsidRDefault="003B2A16" w:rsidP="003B2A16">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 на бумажном носителе - в срок не более 3 рабочих дней со дня принятия решения о предоставлении (отказе в предоставлении) Услуги заявителю.</w:t>
      </w:r>
    </w:p>
    <w:p w14:paraId="3C80CB1F" w14:textId="2D50870C" w:rsidR="003B2A16" w:rsidRPr="00AB3BD4" w:rsidRDefault="005D1B76" w:rsidP="00D175EA">
      <w:pPr>
        <w:pStyle w:val="ConsPlusNormal"/>
        <w:ind w:firstLine="540"/>
        <w:jc w:val="both"/>
        <w:rPr>
          <w:rFonts w:ascii="Times New Roman" w:hAnsi="Times New Roman" w:cs="Times New Roman"/>
          <w:kern w:val="2"/>
          <w:sz w:val="28"/>
          <w:szCs w:val="28"/>
        </w:rPr>
      </w:pPr>
      <w:r w:rsidRPr="00AB3BD4">
        <w:rPr>
          <w:rFonts w:ascii="Times New Roman" w:hAnsi="Times New Roman" w:cs="Times New Roman"/>
          <w:kern w:val="2"/>
          <w:sz w:val="28"/>
          <w:szCs w:val="28"/>
        </w:rPr>
        <w:t>Работник ГБУ ЛО «МФЦ»</w:t>
      </w:r>
      <w:r w:rsidR="003B2A16" w:rsidRPr="00AB3BD4">
        <w:rPr>
          <w:rFonts w:ascii="Times New Roman" w:hAnsi="Times New Roman" w:cs="Times New Roman"/>
          <w:kern w:val="2"/>
          <w:sz w:val="28"/>
          <w:szCs w:val="28"/>
        </w:rPr>
        <w:t xml:space="preserve">, ответственный за выдачу документов, полученных от </w:t>
      </w:r>
      <w:r w:rsidRPr="00AB3BD4">
        <w:rPr>
          <w:rFonts w:ascii="Times New Roman" w:hAnsi="Times New Roman" w:cs="Times New Roman"/>
          <w:kern w:val="2"/>
          <w:sz w:val="28"/>
          <w:szCs w:val="28"/>
        </w:rPr>
        <w:t>администрации</w:t>
      </w:r>
      <w:r w:rsidR="003B2A16" w:rsidRPr="00AB3BD4">
        <w:rPr>
          <w:rFonts w:ascii="Times New Roman" w:hAnsi="Times New Roman" w:cs="Times New Roman"/>
          <w:kern w:val="2"/>
          <w:sz w:val="28"/>
          <w:szCs w:val="28"/>
        </w:rPr>
        <w:t xml:space="preserve"> по результатам рассмотрения представленных заявителем документов, не позднее </w:t>
      </w:r>
      <w:r w:rsidR="00D175EA">
        <w:rPr>
          <w:rFonts w:ascii="Times New Roman" w:hAnsi="Times New Roman" w:cs="Times New Roman"/>
          <w:kern w:val="2"/>
          <w:sz w:val="28"/>
          <w:szCs w:val="28"/>
        </w:rPr>
        <w:t>двух дней</w:t>
      </w:r>
      <w:r w:rsidR="003B2A16" w:rsidRPr="00AB3BD4">
        <w:rPr>
          <w:rFonts w:ascii="Times New Roman" w:hAnsi="Times New Roman" w:cs="Times New Roman"/>
          <w:kern w:val="2"/>
          <w:sz w:val="28"/>
          <w:szCs w:val="28"/>
        </w:rPr>
        <w:t xml:space="preserve"> с даты их получения от </w:t>
      </w:r>
      <w:r w:rsidRPr="00AB3BD4">
        <w:rPr>
          <w:rFonts w:ascii="Times New Roman" w:hAnsi="Times New Roman" w:cs="Times New Roman"/>
          <w:kern w:val="2"/>
          <w:sz w:val="28"/>
          <w:szCs w:val="28"/>
        </w:rPr>
        <w:t>администрации</w:t>
      </w:r>
      <w:r w:rsidR="003B2A16" w:rsidRPr="00AB3BD4">
        <w:rPr>
          <w:rFonts w:ascii="Times New Roman" w:hAnsi="Times New Roman" w:cs="Times New Roman"/>
          <w:kern w:val="2"/>
          <w:sz w:val="28"/>
          <w:szCs w:val="28"/>
        </w:rPr>
        <w:t xml:space="preserve"> сообщает заявителю о принятом решении по телефону (с записью даты и времени телефонного звонка </w:t>
      </w:r>
      <w:r w:rsidR="00D175EA" w:rsidRPr="00D175EA">
        <w:rPr>
          <w:rFonts w:ascii="Times New Roman" w:hAnsi="Times New Roman" w:cs="Times New Roman"/>
          <w:kern w:val="2"/>
          <w:sz w:val="28"/>
          <w:szCs w:val="28"/>
        </w:rPr>
        <w:t>или посредством</w:t>
      </w:r>
      <w:r w:rsidR="00D175EA">
        <w:rPr>
          <w:rFonts w:ascii="Times New Roman" w:hAnsi="Times New Roman" w:cs="Times New Roman"/>
          <w:kern w:val="2"/>
          <w:sz w:val="28"/>
          <w:szCs w:val="28"/>
        </w:rPr>
        <w:t xml:space="preserve"> </w:t>
      </w:r>
      <w:r w:rsidR="00D175EA" w:rsidRPr="00D175EA">
        <w:rPr>
          <w:rFonts w:ascii="Times New Roman" w:hAnsi="Times New Roman" w:cs="Times New Roman"/>
          <w:kern w:val="2"/>
          <w:sz w:val="28"/>
          <w:szCs w:val="28"/>
        </w:rPr>
        <w:t xml:space="preserve">смс-информирования), а также о возможности получения документов в ГБУ ЛО «МФЦ». </w:t>
      </w:r>
      <w:r w:rsidR="003B2A16" w:rsidRPr="00AB3BD4">
        <w:rPr>
          <w:rFonts w:ascii="Times New Roman" w:hAnsi="Times New Roman" w:cs="Times New Roman"/>
          <w:kern w:val="2"/>
          <w:sz w:val="28"/>
          <w:szCs w:val="28"/>
        </w:rPr>
        <w:t xml:space="preserve">посредством </w:t>
      </w:r>
      <w:proofErr w:type="spellStart"/>
      <w:r w:rsidRPr="00AB3BD4">
        <w:rPr>
          <w:rFonts w:ascii="Times New Roman" w:hAnsi="Times New Roman" w:cs="Times New Roman"/>
          <w:kern w:val="2"/>
          <w:sz w:val="28"/>
          <w:szCs w:val="28"/>
        </w:rPr>
        <w:t>автоинформирования</w:t>
      </w:r>
      <w:proofErr w:type="spellEnd"/>
      <w:r w:rsidRPr="00AB3BD4">
        <w:rPr>
          <w:rFonts w:ascii="Times New Roman" w:hAnsi="Times New Roman" w:cs="Times New Roman"/>
          <w:kern w:val="2"/>
          <w:sz w:val="28"/>
          <w:szCs w:val="28"/>
        </w:rPr>
        <w:t xml:space="preserve"> по телефону, либо посредством СМС-информирования), или информирования по электронной почте, или посредством </w:t>
      </w:r>
      <w:proofErr w:type="spellStart"/>
      <w:r w:rsidRPr="00AB3BD4">
        <w:rPr>
          <w:rFonts w:ascii="Times New Roman" w:hAnsi="Times New Roman" w:cs="Times New Roman"/>
          <w:kern w:val="2"/>
          <w:sz w:val="28"/>
          <w:szCs w:val="28"/>
        </w:rPr>
        <w:t>автоинформирования</w:t>
      </w:r>
      <w:proofErr w:type="spellEnd"/>
      <w:r w:rsidRPr="00AB3BD4">
        <w:rPr>
          <w:rFonts w:ascii="Times New Roman" w:hAnsi="Times New Roman" w:cs="Times New Roman"/>
          <w:kern w:val="2"/>
          <w:sz w:val="28"/>
          <w:szCs w:val="28"/>
        </w:rPr>
        <w:t xml:space="preserve"> через социальную сеть "ВКонтакте"</w:t>
      </w:r>
      <w:r w:rsidR="003B2A16" w:rsidRPr="00AB3BD4">
        <w:rPr>
          <w:rFonts w:ascii="Times New Roman" w:hAnsi="Times New Roman" w:cs="Times New Roman"/>
          <w:kern w:val="2"/>
          <w:sz w:val="28"/>
          <w:szCs w:val="28"/>
        </w:rPr>
        <w:t>), а также о возможности получения документов в МФЦ.</w:t>
      </w:r>
    </w:p>
    <w:p w14:paraId="29CC6B0C" w14:textId="4C9A74A0" w:rsidR="003B2A16" w:rsidRPr="00AB3BD4" w:rsidRDefault="00EF15B6" w:rsidP="00EF15B6">
      <w:pPr>
        <w:pStyle w:val="ConsPlusNormal"/>
        <w:ind w:firstLine="540"/>
        <w:jc w:val="both"/>
        <w:rPr>
          <w:b/>
          <w:bCs/>
          <w:kern w:val="2"/>
        </w:rPr>
      </w:pPr>
      <w:bookmarkStart w:id="2" w:name="P637"/>
      <w:bookmarkEnd w:id="2"/>
      <w:r>
        <w:rPr>
          <w:rFonts w:ascii="Times New Roman" w:hAnsi="Times New Roman" w:cs="Times New Roman"/>
          <w:kern w:val="2"/>
          <w:sz w:val="28"/>
          <w:szCs w:val="28"/>
        </w:rPr>
        <w:t>4</w:t>
      </w:r>
      <w:r w:rsidR="003B2A16" w:rsidRPr="00AB3BD4">
        <w:rPr>
          <w:rFonts w:ascii="Times New Roman" w:hAnsi="Times New Roman" w:cs="Times New Roman"/>
          <w:kern w:val="2"/>
          <w:sz w:val="28"/>
          <w:szCs w:val="28"/>
        </w:rPr>
        <w:t>.4.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и муниципальных услуг.</w:t>
      </w:r>
      <w:r w:rsidR="003B2A16" w:rsidRPr="00AB3BD4">
        <w:rPr>
          <w:b/>
          <w:bCs/>
          <w:kern w:val="2"/>
        </w:rPr>
        <w:br w:type="page"/>
      </w:r>
    </w:p>
    <w:p w14:paraId="2EFDCFA8" w14:textId="77777777" w:rsidR="003B2A16" w:rsidRPr="00AB3BD4" w:rsidRDefault="003B2A16" w:rsidP="003B2A16">
      <w:pPr>
        <w:spacing w:line="230" w:lineRule="auto"/>
        <w:rPr>
          <w:kern w:val="2"/>
          <w:sz w:val="2"/>
          <w:szCs w:val="2"/>
        </w:rPr>
      </w:pPr>
    </w:p>
    <w:p w14:paraId="46A367E0" w14:textId="77777777" w:rsidR="008413F4" w:rsidRPr="00AB3BD4" w:rsidRDefault="008413F4" w:rsidP="008413F4">
      <w:pPr>
        <w:widowControl w:val="0"/>
        <w:tabs>
          <w:tab w:val="left" w:pos="5812"/>
        </w:tabs>
        <w:autoSpaceDE w:val="0"/>
        <w:autoSpaceDN w:val="0"/>
        <w:adjustRightInd w:val="0"/>
        <w:jc w:val="right"/>
        <w:rPr>
          <w:kern w:val="2"/>
          <w:sz w:val="22"/>
          <w:szCs w:val="22"/>
        </w:rPr>
      </w:pPr>
      <w:r w:rsidRPr="00AB3BD4">
        <w:rPr>
          <w:kern w:val="2"/>
          <w:sz w:val="22"/>
          <w:szCs w:val="22"/>
        </w:rPr>
        <w:t>Приложение № 1</w:t>
      </w:r>
    </w:p>
    <w:p w14:paraId="05D4E5A7"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к административному регламенту</w:t>
      </w:r>
    </w:p>
    <w:p w14:paraId="537AF303"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 xml:space="preserve"> предоставления муниципальной услуги «Присвоение адреса объекту адресации, изменение и аннулирование такого адреса»</w:t>
      </w:r>
    </w:p>
    <w:p w14:paraId="2EC98E89" w14:textId="77777777" w:rsidR="008413F4" w:rsidRPr="00AB3BD4" w:rsidRDefault="008413F4" w:rsidP="008413F4">
      <w:pPr>
        <w:pStyle w:val="ConsPlusNormal"/>
        <w:jc w:val="center"/>
        <w:rPr>
          <w:rFonts w:ascii="Times New Roman" w:hAnsi="Times New Roman" w:cs="Times New Roman"/>
          <w:kern w:val="2"/>
          <w:sz w:val="18"/>
          <w:szCs w:val="16"/>
        </w:rPr>
      </w:pPr>
    </w:p>
    <w:p w14:paraId="056DEC73" w14:textId="77777777" w:rsidR="008413F4" w:rsidRPr="00AB3BD4" w:rsidRDefault="008413F4" w:rsidP="008413F4">
      <w:pPr>
        <w:pStyle w:val="ConsPlusNormal"/>
        <w:jc w:val="center"/>
        <w:rPr>
          <w:rFonts w:ascii="Times New Roman" w:hAnsi="Times New Roman" w:cs="Times New Roman"/>
          <w:kern w:val="2"/>
          <w:sz w:val="28"/>
          <w:szCs w:val="28"/>
        </w:rPr>
      </w:pPr>
      <w:r w:rsidRPr="00AB3BD4">
        <w:rPr>
          <w:rFonts w:ascii="Times New Roman" w:hAnsi="Times New Roman" w:cs="Times New Roman"/>
          <w:kern w:val="2"/>
          <w:sz w:val="28"/>
          <w:szCs w:val="28"/>
        </w:rPr>
        <w:t>Форма заявления</w:t>
      </w:r>
    </w:p>
    <w:p w14:paraId="6514A09D" w14:textId="77777777" w:rsidR="008413F4" w:rsidRPr="00AB3BD4" w:rsidRDefault="008413F4" w:rsidP="008413F4">
      <w:pPr>
        <w:pStyle w:val="ConsPlusNormal"/>
        <w:jc w:val="center"/>
        <w:rPr>
          <w:rFonts w:ascii="Times New Roman" w:hAnsi="Times New Roman" w:cs="Times New Roman"/>
          <w:kern w:val="2"/>
          <w:sz w:val="28"/>
          <w:szCs w:val="28"/>
        </w:rPr>
      </w:pPr>
      <w:r w:rsidRPr="00AB3BD4">
        <w:rPr>
          <w:rFonts w:ascii="Times New Roman" w:hAnsi="Times New Roman" w:cs="Times New Roman"/>
          <w:kern w:val="2"/>
          <w:sz w:val="28"/>
          <w:szCs w:val="28"/>
        </w:rPr>
        <w:t>о присвоении объекту адресации адреса или аннулировании</w:t>
      </w:r>
    </w:p>
    <w:p w14:paraId="636280A6" w14:textId="77777777" w:rsidR="008413F4" w:rsidRPr="00AB3BD4" w:rsidRDefault="008413F4" w:rsidP="008413F4">
      <w:pPr>
        <w:pStyle w:val="ConsPlusNormal"/>
        <w:jc w:val="center"/>
        <w:rPr>
          <w:rFonts w:ascii="Times New Roman" w:hAnsi="Times New Roman" w:cs="Times New Roman"/>
          <w:kern w:val="2"/>
          <w:sz w:val="28"/>
          <w:szCs w:val="28"/>
        </w:rPr>
      </w:pPr>
      <w:r w:rsidRPr="00AB3BD4">
        <w:rPr>
          <w:rFonts w:ascii="Times New Roman" w:hAnsi="Times New Roman" w:cs="Times New Roman"/>
          <w:kern w:val="2"/>
          <w:sz w:val="28"/>
          <w:szCs w:val="28"/>
        </w:rPr>
        <w:t>его адреса</w:t>
      </w:r>
    </w:p>
    <w:p w14:paraId="54EE436F"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0"/>
        <w:gridCol w:w="437"/>
        <w:gridCol w:w="2503"/>
        <w:gridCol w:w="420"/>
        <w:gridCol w:w="504"/>
        <w:gridCol w:w="532"/>
        <w:gridCol w:w="1370"/>
        <w:gridCol w:w="346"/>
        <w:gridCol w:w="435"/>
        <w:gridCol w:w="550"/>
        <w:gridCol w:w="1417"/>
      </w:tblGrid>
      <w:tr w:rsidR="008413F4" w:rsidRPr="00AB3BD4" w14:paraId="553EFBA9" w14:textId="77777777" w:rsidTr="00723213">
        <w:tc>
          <w:tcPr>
            <w:tcW w:w="6316" w:type="dxa"/>
            <w:gridSpan w:val="7"/>
          </w:tcPr>
          <w:p w14:paraId="539DDF13" w14:textId="77777777" w:rsidR="008413F4" w:rsidRPr="00AB3BD4" w:rsidRDefault="008413F4" w:rsidP="00723213">
            <w:pPr>
              <w:pStyle w:val="ConsPlusNormal"/>
              <w:rPr>
                <w:rFonts w:ascii="Times New Roman" w:hAnsi="Times New Roman" w:cs="Times New Roman"/>
                <w:kern w:val="2"/>
              </w:rPr>
            </w:pPr>
          </w:p>
        </w:tc>
        <w:tc>
          <w:tcPr>
            <w:tcW w:w="1331" w:type="dxa"/>
            <w:gridSpan w:val="3"/>
          </w:tcPr>
          <w:p w14:paraId="6A83CF5D" w14:textId="77777777" w:rsidR="008413F4" w:rsidRPr="00AB3BD4" w:rsidRDefault="008413F4" w:rsidP="00723213">
            <w:pPr>
              <w:pStyle w:val="ConsPlusNormal"/>
              <w:ind w:left="5"/>
              <w:jc w:val="both"/>
              <w:rPr>
                <w:rFonts w:ascii="Times New Roman" w:hAnsi="Times New Roman" w:cs="Times New Roman"/>
                <w:kern w:val="2"/>
              </w:rPr>
            </w:pPr>
            <w:r w:rsidRPr="00AB3BD4">
              <w:rPr>
                <w:rFonts w:ascii="Times New Roman" w:hAnsi="Times New Roman" w:cs="Times New Roman"/>
                <w:kern w:val="2"/>
              </w:rPr>
              <w:t>Лист N ___</w:t>
            </w:r>
          </w:p>
        </w:tc>
        <w:tc>
          <w:tcPr>
            <w:tcW w:w="1417" w:type="dxa"/>
          </w:tcPr>
          <w:p w14:paraId="5DB71F77" w14:textId="77777777" w:rsidR="008413F4" w:rsidRPr="00AB3BD4" w:rsidRDefault="008413F4" w:rsidP="00723213">
            <w:pPr>
              <w:pStyle w:val="ConsPlusNormal"/>
              <w:ind w:left="10"/>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559AD903" w14:textId="77777777" w:rsidTr="00723213">
        <w:tblPrEx>
          <w:tblBorders>
            <w:left w:val="nil"/>
            <w:right w:val="nil"/>
          </w:tblBorders>
        </w:tblPrEx>
        <w:tc>
          <w:tcPr>
            <w:tcW w:w="9064" w:type="dxa"/>
            <w:gridSpan w:val="11"/>
            <w:tcBorders>
              <w:left w:val="nil"/>
              <w:right w:val="nil"/>
            </w:tcBorders>
          </w:tcPr>
          <w:p w14:paraId="6C495DA8" w14:textId="77777777" w:rsidR="008413F4" w:rsidRPr="00AB3BD4" w:rsidRDefault="008413F4" w:rsidP="00723213">
            <w:pPr>
              <w:pStyle w:val="ConsPlusNormal"/>
              <w:rPr>
                <w:rFonts w:ascii="Times New Roman" w:hAnsi="Times New Roman" w:cs="Times New Roman"/>
                <w:kern w:val="2"/>
              </w:rPr>
            </w:pPr>
          </w:p>
        </w:tc>
      </w:tr>
      <w:tr w:rsidR="008413F4" w:rsidRPr="00AB3BD4" w14:paraId="7E6F657E" w14:textId="77777777" w:rsidTr="00723213">
        <w:tc>
          <w:tcPr>
            <w:tcW w:w="550" w:type="dxa"/>
            <w:vMerge w:val="restart"/>
          </w:tcPr>
          <w:p w14:paraId="30841FFB"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1</w:t>
            </w:r>
          </w:p>
        </w:tc>
        <w:tc>
          <w:tcPr>
            <w:tcW w:w="3864" w:type="dxa"/>
            <w:gridSpan w:val="4"/>
            <w:tcBorders>
              <w:bottom w:val="nil"/>
            </w:tcBorders>
          </w:tcPr>
          <w:p w14:paraId="57CBBC7E"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Заявление</w:t>
            </w:r>
          </w:p>
        </w:tc>
        <w:tc>
          <w:tcPr>
            <w:tcW w:w="532" w:type="dxa"/>
            <w:vMerge w:val="restart"/>
          </w:tcPr>
          <w:p w14:paraId="3E0B2596"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2</w:t>
            </w:r>
          </w:p>
        </w:tc>
        <w:tc>
          <w:tcPr>
            <w:tcW w:w="4118" w:type="dxa"/>
            <w:gridSpan w:val="5"/>
            <w:vMerge w:val="restart"/>
            <w:tcBorders>
              <w:bottom w:val="nil"/>
            </w:tcBorders>
          </w:tcPr>
          <w:p w14:paraId="4CADAFFA"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Заявление принято</w:t>
            </w:r>
          </w:p>
          <w:p w14:paraId="3E44E469"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регистрационный номер _______________</w:t>
            </w:r>
          </w:p>
          <w:p w14:paraId="73FB5AC5"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количество листов заявления ___________</w:t>
            </w:r>
          </w:p>
          <w:p w14:paraId="0CD6347A"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количество прилагаемых документов ____,</w:t>
            </w:r>
          </w:p>
          <w:p w14:paraId="10A7D802"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в том числе оригиналов ___, копий ____, количество листов в оригиналах ____, копиях ____</w:t>
            </w:r>
          </w:p>
          <w:p w14:paraId="1216743C"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ФИО должностного лица ________________</w:t>
            </w:r>
          </w:p>
          <w:p w14:paraId="0275DB6C"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подпись должностного лица ____________</w:t>
            </w:r>
          </w:p>
        </w:tc>
      </w:tr>
      <w:tr w:rsidR="008413F4" w:rsidRPr="00AB3BD4" w14:paraId="25D2CD26" w14:textId="77777777" w:rsidTr="00723213">
        <w:tblPrEx>
          <w:tblBorders>
            <w:insideH w:val="nil"/>
          </w:tblBorders>
        </w:tblPrEx>
        <w:trPr>
          <w:trHeight w:val="509"/>
        </w:trPr>
        <w:tc>
          <w:tcPr>
            <w:tcW w:w="550" w:type="dxa"/>
            <w:vMerge/>
          </w:tcPr>
          <w:p w14:paraId="129599E0" w14:textId="77777777" w:rsidR="008413F4" w:rsidRPr="00AB3BD4" w:rsidRDefault="008413F4" w:rsidP="00723213">
            <w:pPr>
              <w:rPr>
                <w:kern w:val="2"/>
              </w:rPr>
            </w:pPr>
          </w:p>
        </w:tc>
        <w:tc>
          <w:tcPr>
            <w:tcW w:w="3864" w:type="dxa"/>
            <w:gridSpan w:val="4"/>
            <w:vMerge w:val="restart"/>
            <w:tcBorders>
              <w:top w:val="nil"/>
            </w:tcBorders>
          </w:tcPr>
          <w:p w14:paraId="103CDD9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В администрацию МО «Муринское городское поселение» Всеволожского муниципального района Ленинградской области</w:t>
            </w:r>
          </w:p>
          <w:p w14:paraId="0A0E0B6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__________________________</w:t>
            </w:r>
          </w:p>
          <w:p w14:paraId="57D83992" w14:textId="77777777" w:rsidR="008413F4" w:rsidRPr="00AB3BD4" w:rsidRDefault="008413F4" w:rsidP="00723213">
            <w:pPr>
              <w:pStyle w:val="ConsPlusNormal"/>
              <w:jc w:val="center"/>
              <w:rPr>
                <w:rFonts w:ascii="Times New Roman" w:hAnsi="Times New Roman" w:cs="Times New Roman"/>
                <w:kern w:val="2"/>
              </w:rPr>
            </w:pPr>
          </w:p>
        </w:tc>
        <w:tc>
          <w:tcPr>
            <w:tcW w:w="532" w:type="dxa"/>
            <w:vMerge/>
          </w:tcPr>
          <w:p w14:paraId="1D257700" w14:textId="77777777" w:rsidR="008413F4" w:rsidRPr="00AB3BD4" w:rsidRDefault="008413F4" w:rsidP="00723213">
            <w:pPr>
              <w:rPr>
                <w:kern w:val="2"/>
              </w:rPr>
            </w:pPr>
          </w:p>
        </w:tc>
        <w:tc>
          <w:tcPr>
            <w:tcW w:w="4118" w:type="dxa"/>
            <w:gridSpan w:val="5"/>
            <w:vMerge/>
            <w:tcBorders>
              <w:bottom w:val="nil"/>
            </w:tcBorders>
          </w:tcPr>
          <w:p w14:paraId="4152F020" w14:textId="77777777" w:rsidR="008413F4" w:rsidRPr="00AB3BD4" w:rsidRDefault="008413F4" w:rsidP="00723213">
            <w:pPr>
              <w:ind w:firstLine="16"/>
              <w:rPr>
                <w:kern w:val="2"/>
              </w:rPr>
            </w:pPr>
          </w:p>
        </w:tc>
      </w:tr>
      <w:tr w:rsidR="008413F4" w:rsidRPr="00AB3BD4" w14:paraId="1FDCD56E" w14:textId="77777777" w:rsidTr="00723213">
        <w:tc>
          <w:tcPr>
            <w:tcW w:w="550" w:type="dxa"/>
            <w:vMerge/>
          </w:tcPr>
          <w:p w14:paraId="2314F642" w14:textId="77777777" w:rsidR="008413F4" w:rsidRPr="00AB3BD4" w:rsidRDefault="008413F4" w:rsidP="00723213">
            <w:pPr>
              <w:rPr>
                <w:kern w:val="2"/>
              </w:rPr>
            </w:pPr>
          </w:p>
        </w:tc>
        <w:tc>
          <w:tcPr>
            <w:tcW w:w="3864" w:type="dxa"/>
            <w:gridSpan w:val="4"/>
            <w:vMerge/>
            <w:tcBorders>
              <w:top w:val="nil"/>
            </w:tcBorders>
          </w:tcPr>
          <w:p w14:paraId="76381871" w14:textId="77777777" w:rsidR="008413F4" w:rsidRPr="00AB3BD4" w:rsidRDefault="008413F4" w:rsidP="00723213">
            <w:pPr>
              <w:rPr>
                <w:kern w:val="2"/>
              </w:rPr>
            </w:pPr>
          </w:p>
        </w:tc>
        <w:tc>
          <w:tcPr>
            <w:tcW w:w="532" w:type="dxa"/>
            <w:vMerge/>
          </w:tcPr>
          <w:p w14:paraId="610E986A" w14:textId="77777777" w:rsidR="008413F4" w:rsidRPr="00AB3BD4" w:rsidRDefault="008413F4" w:rsidP="00723213">
            <w:pPr>
              <w:rPr>
                <w:kern w:val="2"/>
              </w:rPr>
            </w:pPr>
          </w:p>
        </w:tc>
        <w:tc>
          <w:tcPr>
            <w:tcW w:w="4118" w:type="dxa"/>
            <w:gridSpan w:val="5"/>
            <w:tcBorders>
              <w:top w:val="nil"/>
            </w:tcBorders>
          </w:tcPr>
          <w:p w14:paraId="07FA13F8" w14:textId="77777777" w:rsidR="008413F4" w:rsidRPr="00AB3BD4" w:rsidRDefault="008413F4" w:rsidP="00723213">
            <w:pPr>
              <w:pStyle w:val="ConsPlusNormal"/>
              <w:ind w:firstLine="16"/>
              <w:rPr>
                <w:rFonts w:ascii="Times New Roman" w:hAnsi="Times New Roman" w:cs="Times New Roman"/>
                <w:kern w:val="2"/>
              </w:rPr>
            </w:pPr>
            <w:r w:rsidRPr="00AB3BD4">
              <w:rPr>
                <w:rFonts w:ascii="Times New Roman" w:hAnsi="Times New Roman" w:cs="Times New Roman"/>
                <w:kern w:val="2"/>
              </w:rPr>
              <w:t>дата "__" ____________ ____ г.</w:t>
            </w:r>
          </w:p>
        </w:tc>
      </w:tr>
      <w:tr w:rsidR="008413F4" w:rsidRPr="00AB3BD4" w14:paraId="3177A03A" w14:textId="77777777" w:rsidTr="00723213">
        <w:tc>
          <w:tcPr>
            <w:tcW w:w="550" w:type="dxa"/>
            <w:vMerge w:val="restart"/>
          </w:tcPr>
          <w:p w14:paraId="75F4A99C"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3.1</w:t>
            </w:r>
          </w:p>
        </w:tc>
        <w:tc>
          <w:tcPr>
            <w:tcW w:w="8514" w:type="dxa"/>
            <w:gridSpan w:val="10"/>
          </w:tcPr>
          <w:p w14:paraId="461BBEE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Прошу в отношении объекта адресации:</w:t>
            </w:r>
          </w:p>
        </w:tc>
      </w:tr>
      <w:tr w:rsidR="008413F4" w:rsidRPr="00AB3BD4" w14:paraId="53C85DA9" w14:textId="77777777" w:rsidTr="00723213">
        <w:tc>
          <w:tcPr>
            <w:tcW w:w="550" w:type="dxa"/>
            <w:vMerge/>
          </w:tcPr>
          <w:p w14:paraId="554A91A8" w14:textId="77777777" w:rsidR="008413F4" w:rsidRPr="00AB3BD4" w:rsidRDefault="008413F4" w:rsidP="00723213">
            <w:pPr>
              <w:rPr>
                <w:kern w:val="2"/>
              </w:rPr>
            </w:pPr>
          </w:p>
        </w:tc>
        <w:tc>
          <w:tcPr>
            <w:tcW w:w="8514" w:type="dxa"/>
            <w:gridSpan w:val="10"/>
          </w:tcPr>
          <w:p w14:paraId="28C2C9E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Вид:</w:t>
            </w:r>
          </w:p>
        </w:tc>
      </w:tr>
      <w:tr w:rsidR="008413F4" w:rsidRPr="00AB3BD4" w14:paraId="273E6456" w14:textId="77777777" w:rsidTr="00723213">
        <w:tc>
          <w:tcPr>
            <w:tcW w:w="550" w:type="dxa"/>
            <w:vMerge/>
          </w:tcPr>
          <w:p w14:paraId="48BE05D2" w14:textId="77777777" w:rsidR="008413F4" w:rsidRPr="00AB3BD4" w:rsidRDefault="008413F4" w:rsidP="00723213">
            <w:pPr>
              <w:rPr>
                <w:kern w:val="2"/>
              </w:rPr>
            </w:pPr>
          </w:p>
        </w:tc>
        <w:tc>
          <w:tcPr>
            <w:tcW w:w="437" w:type="dxa"/>
            <w:vMerge w:val="restart"/>
          </w:tcPr>
          <w:p w14:paraId="3CF21292" w14:textId="77777777" w:rsidR="008413F4" w:rsidRPr="00AB3BD4" w:rsidRDefault="008413F4" w:rsidP="00723213">
            <w:pPr>
              <w:pStyle w:val="ConsPlusNormal"/>
              <w:rPr>
                <w:rFonts w:ascii="Times New Roman" w:hAnsi="Times New Roman" w:cs="Times New Roman"/>
                <w:kern w:val="2"/>
              </w:rPr>
            </w:pPr>
          </w:p>
        </w:tc>
        <w:tc>
          <w:tcPr>
            <w:tcW w:w="2503" w:type="dxa"/>
            <w:tcBorders>
              <w:bottom w:val="nil"/>
            </w:tcBorders>
          </w:tcPr>
          <w:p w14:paraId="2DBF373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Земельный участок</w:t>
            </w:r>
          </w:p>
        </w:tc>
        <w:tc>
          <w:tcPr>
            <w:tcW w:w="420" w:type="dxa"/>
            <w:vMerge w:val="restart"/>
          </w:tcPr>
          <w:p w14:paraId="1BB714F3" w14:textId="77777777" w:rsidR="008413F4" w:rsidRPr="00AB3BD4" w:rsidRDefault="008413F4" w:rsidP="00723213">
            <w:pPr>
              <w:pStyle w:val="ConsPlusNormal"/>
              <w:rPr>
                <w:rFonts w:ascii="Times New Roman" w:hAnsi="Times New Roman" w:cs="Times New Roman"/>
                <w:kern w:val="2"/>
              </w:rPr>
            </w:pPr>
          </w:p>
        </w:tc>
        <w:tc>
          <w:tcPr>
            <w:tcW w:w="2752" w:type="dxa"/>
            <w:gridSpan w:val="4"/>
            <w:tcBorders>
              <w:bottom w:val="nil"/>
            </w:tcBorders>
          </w:tcPr>
          <w:p w14:paraId="59AB766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Сооружение</w:t>
            </w:r>
          </w:p>
        </w:tc>
        <w:tc>
          <w:tcPr>
            <w:tcW w:w="435" w:type="dxa"/>
            <w:vMerge w:val="restart"/>
          </w:tcPr>
          <w:p w14:paraId="21EB5718" w14:textId="77777777" w:rsidR="008413F4" w:rsidRPr="00AB3BD4" w:rsidRDefault="008413F4" w:rsidP="00723213">
            <w:pPr>
              <w:pStyle w:val="ConsPlusNormal"/>
              <w:rPr>
                <w:rFonts w:ascii="Times New Roman" w:hAnsi="Times New Roman" w:cs="Times New Roman"/>
                <w:kern w:val="2"/>
              </w:rPr>
            </w:pPr>
          </w:p>
        </w:tc>
        <w:tc>
          <w:tcPr>
            <w:tcW w:w="1967" w:type="dxa"/>
            <w:gridSpan w:val="2"/>
            <w:vMerge w:val="restart"/>
            <w:vAlign w:val="center"/>
          </w:tcPr>
          <w:p w14:paraId="5C78F43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Машино-место</w:t>
            </w:r>
          </w:p>
        </w:tc>
      </w:tr>
      <w:tr w:rsidR="008413F4" w:rsidRPr="00AB3BD4" w14:paraId="7477E2CF" w14:textId="77777777" w:rsidTr="00723213">
        <w:tc>
          <w:tcPr>
            <w:tcW w:w="550" w:type="dxa"/>
            <w:vMerge/>
          </w:tcPr>
          <w:p w14:paraId="1F9BF61C" w14:textId="77777777" w:rsidR="008413F4" w:rsidRPr="00AB3BD4" w:rsidRDefault="008413F4" w:rsidP="00723213">
            <w:pPr>
              <w:rPr>
                <w:kern w:val="2"/>
              </w:rPr>
            </w:pPr>
          </w:p>
        </w:tc>
        <w:tc>
          <w:tcPr>
            <w:tcW w:w="437" w:type="dxa"/>
            <w:vMerge/>
          </w:tcPr>
          <w:p w14:paraId="3D3D52DC" w14:textId="77777777" w:rsidR="008413F4" w:rsidRPr="00AB3BD4" w:rsidRDefault="008413F4" w:rsidP="00723213">
            <w:pPr>
              <w:rPr>
                <w:kern w:val="2"/>
              </w:rPr>
            </w:pPr>
          </w:p>
        </w:tc>
        <w:tc>
          <w:tcPr>
            <w:tcW w:w="2503" w:type="dxa"/>
            <w:tcBorders>
              <w:top w:val="nil"/>
            </w:tcBorders>
          </w:tcPr>
          <w:p w14:paraId="74A08EB8" w14:textId="77777777" w:rsidR="008413F4" w:rsidRPr="00AB3BD4" w:rsidRDefault="008413F4" w:rsidP="00723213">
            <w:pPr>
              <w:pStyle w:val="ConsPlusNormal"/>
              <w:rPr>
                <w:rFonts w:ascii="Times New Roman" w:hAnsi="Times New Roman" w:cs="Times New Roman"/>
                <w:kern w:val="2"/>
              </w:rPr>
            </w:pPr>
          </w:p>
        </w:tc>
        <w:tc>
          <w:tcPr>
            <w:tcW w:w="420" w:type="dxa"/>
            <w:vMerge/>
          </w:tcPr>
          <w:p w14:paraId="4E903004" w14:textId="77777777" w:rsidR="008413F4" w:rsidRPr="00AB3BD4" w:rsidRDefault="008413F4" w:rsidP="00723213">
            <w:pPr>
              <w:rPr>
                <w:kern w:val="2"/>
              </w:rPr>
            </w:pPr>
          </w:p>
        </w:tc>
        <w:tc>
          <w:tcPr>
            <w:tcW w:w="2752" w:type="dxa"/>
            <w:gridSpan w:val="4"/>
            <w:tcBorders>
              <w:top w:val="nil"/>
            </w:tcBorders>
          </w:tcPr>
          <w:p w14:paraId="0C8ED702" w14:textId="77777777" w:rsidR="008413F4" w:rsidRPr="00AB3BD4" w:rsidRDefault="008413F4" w:rsidP="00723213">
            <w:pPr>
              <w:pStyle w:val="ConsPlusNormal"/>
              <w:rPr>
                <w:rFonts w:ascii="Times New Roman" w:hAnsi="Times New Roman" w:cs="Times New Roman"/>
                <w:kern w:val="2"/>
              </w:rPr>
            </w:pPr>
          </w:p>
        </w:tc>
        <w:tc>
          <w:tcPr>
            <w:tcW w:w="435" w:type="dxa"/>
            <w:vMerge/>
          </w:tcPr>
          <w:p w14:paraId="5EDB1B20" w14:textId="77777777" w:rsidR="008413F4" w:rsidRPr="00AB3BD4" w:rsidRDefault="008413F4" w:rsidP="00723213">
            <w:pPr>
              <w:rPr>
                <w:kern w:val="2"/>
              </w:rPr>
            </w:pPr>
          </w:p>
        </w:tc>
        <w:tc>
          <w:tcPr>
            <w:tcW w:w="1967" w:type="dxa"/>
            <w:gridSpan w:val="2"/>
            <w:vMerge/>
          </w:tcPr>
          <w:p w14:paraId="16AC8BB2" w14:textId="77777777" w:rsidR="008413F4" w:rsidRPr="00AB3BD4" w:rsidRDefault="008413F4" w:rsidP="00723213">
            <w:pPr>
              <w:rPr>
                <w:kern w:val="2"/>
              </w:rPr>
            </w:pPr>
          </w:p>
        </w:tc>
      </w:tr>
      <w:tr w:rsidR="008413F4" w:rsidRPr="00AB3BD4" w14:paraId="57A7F068" w14:textId="77777777" w:rsidTr="00723213">
        <w:tc>
          <w:tcPr>
            <w:tcW w:w="550" w:type="dxa"/>
            <w:vMerge/>
          </w:tcPr>
          <w:p w14:paraId="3645136A" w14:textId="77777777" w:rsidR="008413F4" w:rsidRPr="00AB3BD4" w:rsidRDefault="008413F4" w:rsidP="00723213">
            <w:pPr>
              <w:rPr>
                <w:kern w:val="2"/>
              </w:rPr>
            </w:pPr>
          </w:p>
        </w:tc>
        <w:tc>
          <w:tcPr>
            <w:tcW w:w="437" w:type="dxa"/>
            <w:vMerge w:val="restart"/>
          </w:tcPr>
          <w:p w14:paraId="130698DC" w14:textId="77777777" w:rsidR="008413F4" w:rsidRPr="00AB3BD4" w:rsidRDefault="008413F4" w:rsidP="00723213">
            <w:pPr>
              <w:pStyle w:val="ConsPlusNormal"/>
              <w:rPr>
                <w:rFonts w:ascii="Times New Roman" w:hAnsi="Times New Roman" w:cs="Times New Roman"/>
                <w:kern w:val="2"/>
              </w:rPr>
            </w:pPr>
          </w:p>
        </w:tc>
        <w:tc>
          <w:tcPr>
            <w:tcW w:w="2503" w:type="dxa"/>
            <w:tcBorders>
              <w:bottom w:val="nil"/>
            </w:tcBorders>
          </w:tcPr>
          <w:p w14:paraId="7F22F11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Здание (строение)</w:t>
            </w:r>
          </w:p>
        </w:tc>
        <w:tc>
          <w:tcPr>
            <w:tcW w:w="420" w:type="dxa"/>
            <w:vMerge w:val="restart"/>
          </w:tcPr>
          <w:p w14:paraId="7A889A0F" w14:textId="77777777" w:rsidR="008413F4" w:rsidRPr="00AB3BD4" w:rsidRDefault="008413F4" w:rsidP="00723213">
            <w:pPr>
              <w:pStyle w:val="ConsPlusNormal"/>
              <w:rPr>
                <w:rFonts w:ascii="Times New Roman" w:hAnsi="Times New Roman" w:cs="Times New Roman"/>
                <w:kern w:val="2"/>
              </w:rPr>
            </w:pPr>
          </w:p>
        </w:tc>
        <w:tc>
          <w:tcPr>
            <w:tcW w:w="2752" w:type="dxa"/>
            <w:gridSpan w:val="4"/>
            <w:tcBorders>
              <w:bottom w:val="nil"/>
            </w:tcBorders>
          </w:tcPr>
          <w:p w14:paraId="658B180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Помещение</w:t>
            </w:r>
          </w:p>
        </w:tc>
        <w:tc>
          <w:tcPr>
            <w:tcW w:w="435" w:type="dxa"/>
            <w:vMerge/>
          </w:tcPr>
          <w:p w14:paraId="242591A5" w14:textId="77777777" w:rsidR="008413F4" w:rsidRPr="00AB3BD4" w:rsidRDefault="008413F4" w:rsidP="00723213">
            <w:pPr>
              <w:rPr>
                <w:kern w:val="2"/>
              </w:rPr>
            </w:pPr>
          </w:p>
        </w:tc>
        <w:tc>
          <w:tcPr>
            <w:tcW w:w="1967" w:type="dxa"/>
            <w:gridSpan w:val="2"/>
            <w:vMerge/>
          </w:tcPr>
          <w:p w14:paraId="50513D42" w14:textId="77777777" w:rsidR="008413F4" w:rsidRPr="00AB3BD4" w:rsidRDefault="008413F4" w:rsidP="00723213">
            <w:pPr>
              <w:rPr>
                <w:kern w:val="2"/>
              </w:rPr>
            </w:pPr>
          </w:p>
        </w:tc>
      </w:tr>
      <w:tr w:rsidR="008413F4" w:rsidRPr="00AB3BD4" w14:paraId="75820BDB" w14:textId="77777777" w:rsidTr="00723213">
        <w:tc>
          <w:tcPr>
            <w:tcW w:w="550" w:type="dxa"/>
            <w:vMerge/>
          </w:tcPr>
          <w:p w14:paraId="60BEA10B" w14:textId="77777777" w:rsidR="008413F4" w:rsidRPr="00AB3BD4" w:rsidRDefault="008413F4" w:rsidP="00723213">
            <w:pPr>
              <w:rPr>
                <w:kern w:val="2"/>
              </w:rPr>
            </w:pPr>
          </w:p>
        </w:tc>
        <w:tc>
          <w:tcPr>
            <w:tcW w:w="437" w:type="dxa"/>
            <w:vMerge/>
          </w:tcPr>
          <w:p w14:paraId="0C3505FB" w14:textId="77777777" w:rsidR="008413F4" w:rsidRPr="00AB3BD4" w:rsidRDefault="008413F4" w:rsidP="00723213">
            <w:pPr>
              <w:rPr>
                <w:kern w:val="2"/>
              </w:rPr>
            </w:pPr>
          </w:p>
        </w:tc>
        <w:tc>
          <w:tcPr>
            <w:tcW w:w="2503" w:type="dxa"/>
            <w:tcBorders>
              <w:top w:val="nil"/>
            </w:tcBorders>
          </w:tcPr>
          <w:p w14:paraId="69331FA2" w14:textId="77777777" w:rsidR="008413F4" w:rsidRPr="00AB3BD4" w:rsidRDefault="008413F4" w:rsidP="00723213">
            <w:pPr>
              <w:pStyle w:val="ConsPlusNormal"/>
              <w:rPr>
                <w:rFonts w:ascii="Times New Roman" w:hAnsi="Times New Roman" w:cs="Times New Roman"/>
                <w:kern w:val="2"/>
              </w:rPr>
            </w:pPr>
          </w:p>
        </w:tc>
        <w:tc>
          <w:tcPr>
            <w:tcW w:w="420" w:type="dxa"/>
            <w:vMerge/>
          </w:tcPr>
          <w:p w14:paraId="6951858E" w14:textId="77777777" w:rsidR="008413F4" w:rsidRPr="00AB3BD4" w:rsidRDefault="008413F4" w:rsidP="00723213">
            <w:pPr>
              <w:rPr>
                <w:kern w:val="2"/>
              </w:rPr>
            </w:pPr>
          </w:p>
        </w:tc>
        <w:tc>
          <w:tcPr>
            <w:tcW w:w="2752" w:type="dxa"/>
            <w:gridSpan w:val="4"/>
            <w:tcBorders>
              <w:top w:val="nil"/>
            </w:tcBorders>
          </w:tcPr>
          <w:p w14:paraId="777D9484" w14:textId="77777777" w:rsidR="008413F4" w:rsidRPr="00AB3BD4" w:rsidRDefault="008413F4" w:rsidP="00723213">
            <w:pPr>
              <w:pStyle w:val="ConsPlusNormal"/>
              <w:rPr>
                <w:rFonts w:ascii="Times New Roman" w:hAnsi="Times New Roman" w:cs="Times New Roman"/>
                <w:kern w:val="2"/>
              </w:rPr>
            </w:pPr>
          </w:p>
        </w:tc>
        <w:tc>
          <w:tcPr>
            <w:tcW w:w="435" w:type="dxa"/>
            <w:vMerge/>
          </w:tcPr>
          <w:p w14:paraId="27B7766E" w14:textId="77777777" w:rsidR="008413F4" w:rsidRPr="00AB3BD4" w:rsidRDefault="008413F4" w:rsidP="00723213">
            <w:pPr>
              <w:rPr>
                <w:kern w:val="2"/>
              </w:rPr>
            </w:pPr>
          </w:p>
        </w:tc>
        <w:tc>
          <w:tcPr>
            <w:tcW w:w="1967" w:type="dxa"/>
            <w:gridSpan w:val="2"/>
            <w:vMerge/>
          </w:tcPr>
          <w:p w14:paraId="444711C8" w14:textId="77777777" w:rsidR="008413F4" w:rsidRPr="00AB3BD4" w:rsidRDefault="008413F4" w:rsidP="00723213">
            <w:pPr>
              <w:rPr>
                <w:kern w:val="2"/>
              </w:rPr>
            </w:pPr>
          </w:p>
        </w:tc>
      </w:tr>
      <w:tr w:rsidR="008413F4" w:rsidRPr="00AB3BD4" w14:paraId="5B320268" w14:textId="77777777" w:rsidTr="00723213">
        <w:tc>
          <w:tcPr>
            <w:tcW w:w="550" w:type="dxa"/>
            <w:vMerge w:val="restart"/>
            <w:tcBorders>
              <w:bottom w:val="nil"/>
            </w:tcBorders>
          </w:tcPr>
          <w:p w14:paraId="190DC779"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3.2</w:t>
            </w:r>
          </w:p>
        </w:tc>
        <w:tc>
          <w:tcPr>
            <w:tcW w:w="8514" w:type="dxa"/>
            <w:gridSpan w:val="10"/>
          </w:tcPr>
          <w:p w14:paraId="40AA2AA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Присвоить адрес</w:t>
            </w:r>
          </w:p>
        </w:tc>
      </w:tr>
      <w:tr w:rsidR="008413F4" w:rsidRPr="00AB3BD4" w14:paraId="1117DC81" w14:textId="77777777" w:rsidTr="00723213">
        <w:tc>
          <w:tcPr>
            <w:tcW w:w="550" w:type="dxa"/>
            <w:vMerge/>
            <w:tcBorders>
              <w:bottom w:val="nil"/>
            </w:tcBorders>
          </w:tcPr>
          <w:p w14:paraId="28933828" w14:textId="77777777" w:rsidR="008413F4" w:rsidRPr="00AB3BD4" w:rsidRDefault="008413F4" w:rsidP="00723213">
            <w:pPr>
              <w:rPr>
                <w:kern w:val="2"/>
              </w:rPr>
            </w:pPr>
          </w:p>
        </w:tc>
        <w:tc>
          <w:tcPr>
            <w:tcW w:w="8514" w:type="dxa"/>
            <w:gridSpan w:val="10"/>
          </w:tcPr>
          <w:p w14:paraId="32DE315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 связи с:</w:t>
            </w:r>
          </w:p>
        </w:tc>
      </w:tr>
      <w:tr w:rsidR="008413F4" w:rsidRPr="00AB3BD4" w14:paraId="4D57E6BD" w14:textId="77777777" w:rsidTr="00723213">
        <w:tc>
          <w:tcPr>
            <w:tcW w:w="550" w:type="dxa"/>
            <w:vMerge/>
            <w:tcBorders>
              <w:bottom w:val="nil"/>
            </w:tcBorders>
          </w:tcPr>
          <w:p w14:paraId="5B730B0A" w14:textId="77777777" w:rsidR="008413F4" w:rsidRPr="00AB3BD4" w:rsidRDefault="008413F4" w:rsidP="00723213">
            <w:pPr>
              <w:rPr>
                <w:kern w:val="2"/>
              </w:rPr>
            </w:pPr>
          </w:p>
        </w:tc>
        <w:tc>
          <w:tcPr>
            <w:tcW w:w="437" w:type="dxa"/>
          </w:tcPr>
          <w:p w14:paraId="677B7817" w14:textId="77777777" w:rsidR="008413F4" w:rsidRPr="00AB3BD4" w:rsidRDefault="008413F4" w:rsidP="00723213">
            <w:pPr>
              <w:pStyle w:val="ConsPlusNormal"/>
              <w:rPr>
                <w:rFonts w:ascii="Times New Roman" w:hAnsi="Times New Roman" w:cs="Times New Roman"/>
                <w:kern w:val="2"/>
              </w:rPr>
            </w:pPr>
          </w:p>
        </w:tc>
        <w:tc>
          <w:tcPr>
            <w:tcW w:w="8077" w:type="dxa"/>
            <w:gridSpan w:val="9"/>
          </w:tcPr>
          <w:p w14:paraId="06BAF50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земельного участка(</w:t>
            </w:r>
            <w:proofErr w:type="spellStart"/>
            <w:r w:rsidRPr="00AB3BD4">
              <w:rPr>
                <w:rFonts w:ascii="Times New Roman" w:hAnsi="Times New Roman" w:cs="Times New Roman"/>
                <w:kern w:val="2"/>
              </w:rPr>
              <w:t>ов</w:t>
            </w:r>
            <w:proofErr w:type="spellEnd"/>
            <w:r w:rsidRPr="00AB3BD4">
              <w:rPr>
                <w:rFonts w:ascii="Times New Roman" w:hAnsi="Times New Roman" w:cs="Times New Roman"/>
                <w:kern w:val="2"/>
              </w:rPr>
              <w:t>) из земель, находящихся в государственной или муниципальной собственности</w:t>
            </w:r>
          </w:p>
        </w:tc>
      </w:tr>
      <w:tr w:rsidR="008413F4" w:rsidRPr="00AB3BD4" w14:paraId="45D2BD3E" w14:textId="77777777" w:rsidTr="00723213">
        <w:tc>
          <w:tcPr>
            <w:tcW w:w="550" w:type="dxa"/>
            <w:vMerge/>
            <w:tcBorders>
              <w:bottom w:val="nil"/>
            </w:tcBorders>
          </w:tcPr>
          <w:p w14:paraId="403BB388" w14:textId="77777777" w:rsidR="008413F4" w:rsidRPr="00AB3BD4" w:rsidRDefault="008413F4" w:rsidP="00723213">
            <w:pPr>
              <w:rPr>
                <w:kern w:val="2"/>
              </w:rPr>
            </w:pPr>
          </w:p>
        </w:tc>
        <w:tc>
          <w:tcPr>
            <w:tcW w:w="3864" w:type="dxa"/>
            <w:gridSpan w:val="4"/>
          </w:tcPr>
          <w:p w14:paraId="4D633E33"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Количество образуемых земельных участков</w:t>
            </w:r>
          </w:p>
        </w:tc>
        <w:tc>
          <w:tcPr>
            <w:tcW w:w="4650" w:type="dxa"/>
            <w:gridSpan w:val="6"/>
          </w:tcPr>
          <w:p w14:paraId="7356038A" w14:textId="77777777" w:rsidR="008413F4" w:rsidRPr="00AB3BD4" w:rsidRDefault="008413F4" w:rsidP="00723213">
            <w:pPr>
              <w:pStyle w:val="ConsPlusNormal"/>
              <w:rPr>
                <w:rFonts w:ascii="Times New Roman" w:hAnsi="Times New Roman" w:cs="Times New Roman"/>
                <w:kern w:val="2"/>
              </w:rPr>
            </w:pPr>
          </w:p>
        </w:tc>
      </w:tr>
      <w:tr w:rsidR="008413F4" w:rsidRPr="00AB3BD4" w14:paraId="0BFE7843" w14:textId="77777777" w:rsidTr="00723213">
        <w:tc>
          <w:tcPr>
            <w:tcW w:w="550" w:type="dxa"/>
            <w:vMerge/>
            <w:tcBorders>
              <w:bottom w:val="nil"/>
            </w:tcBorders>
          </w:tcPr>
          <w:p w14:paraId="40B2D3F5" w14:textId="77777777" w:rsidR="008413F4" w:rsidRPr="00AB3BD4" w:rsidRDefault="008413F4" w:rsidP="00723213">
            <w:pPr>
              <w:rPr>
                <w:kern w:val="2"/>
              </w:rPr>
            </w:pPr>
          </w:p>
        </w:tc>
        <w:tc>
          <w:tcPr>
            <w:tcW w:w="3864" w:type="dxa"/>
            <w:gridSpan w:val="4"/>
            <w:vMerge w:val="restart"/>
          </w:tcPr>
          <w:p w14:paraId="277A2F1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650" w:type="dxa"/>
            <w:gridSpan w:val="6"/>
          </w:tcPr>
          <w:p w14:paraId="156CDA46" w14:textId="77777777" w:rsidR="008413F4" w:rsidRPr="00AB3BD4" w:rsidRDefault="008413F4" w:rsidP="00723213">
            <w:pPr>
              <w:pStyle w:val="ConsPlusNormal"/>
              <w:rPr>
                <w:rFonts w:ascii="Times New Roman" w:hAnsi="Times New Roman" w:cs="Times New Roman"/>
                <w:kern w:val="2"/>
              </w:rPr>
            </w:pPr>
          </w:p>
        </w:tc>
      </w:tr>
      <w:tr w:rsidR="008413F4" w:rsidRPr="00AB3BD4" w14:paraId="36DE2A45" w14:textId="77777777" w:rsidTr="00723213">
        <w:tc>
          <w:tcPr>
            <w:tcW w:w="550" w:type="dxa"/>
            <w:vMerge/>
            <w:tcBorders>
              <w:bottom w:val="nil"/>
            </w:tcBorders>
          </w:tcPr>
          <w:p w14:paraId="3C586B19" w14:textId="77777777" w:rsidR="008413F4" w:rsidRPr="00AB3BD4" w:rsidRDefault="008413F4" w:rsidP="00723213">
            <w:pPr>
              <w:rPr>
                <w:kern w:val="2"/>
              </w:rPr>
            </w:pPr>
          </w:p>
        </w:tc>
        <w:tc>
          <w:tcPr>
            <w:tcW w:w="3864" w:type="dxa"/>
            <w:gridSpan w:val="4"/>
            <w:vMerge/>
          </w:tcPr>
          <w:p w14:paraId="27115FDF" w14:textId="77777777" w:rsidR="008413F4" w:rsidRPr="00AB3BD4" w:rsidRDefault="008413F4" w:rsidP="00723213">
            <w:pPr>
              <w:rPr>
                <w:kern w:val="2"/>
              </w:rPr>
            </w:pPr>
          </w:p>
        </w:tc>
        <w:tc>
          <w:tcPr>
            <w:tcW w:w="4650" w:type="dxa"/>
            <w:gridSpan w:val="6"/>
          </w:tcPr>
          <w:p w14:paraId="6097B3EB" w14:textId="77777777" w:rsidR="008413F4" w:rsidRPr="00AB3BD4" w:rsidRDefault="008413F4" w:rsidP="00723213">
            <w:pPr>
              <w:pStyle w:val="ConsPlusNormal"/>
              <w:rPr>
                <w:rFonts w:ascii="Times New Roman" w:hAnsi="Times New Roman" w:cs="Times New Roman"/>
                <w:kern w:val="2"/>
              </w:rPr>
            </w:pPr>
          </w:p>
        </w:tc>
      </w:tr>
      <w:tr w:rsidR="008413F4" w:rsidRPr="00AB3BD4" w14:paraId="368E8CB6" w14:textId="77777777" w:rsidTr="00723213">
        <w:tc>
          <w:tcPr>
            <w:tcW w:w="550" w:type="dxa"/>
            <w:vMerge/>
            <w:tcBorders>
              <w:bottom w:val="nil"/>
            </w:tcBorders>
          </w:tcPr>
          <w:p w14:paraId="04086220" w14:textId="77777777" w:rsidR="008413F4" w:rsidRPr="00AB3BD4" w:rsidRDefault="008413F4" w:rsidP="00723213">
            <w:pPr>
              <w:rPr>
                <w:kern w:val="2"/>
              </w:rPr>
            </w:pPr>
          </w:p>
        </w:tc>
        <w:tc>
          <w:tcPr>
            <w:tcW w:w="3864" w:type="dxa"/>
            <w:gridSpan w:val="4"/>
            <w:vMerge/>
          </w:tcPr>
          <w:p w14:paraId="50A91CEC" w14:textId="77777777" w:rsidR="008413F4" w:rsidRPr="00AB3BD4" w:rsidRDefault="008413F4" w:rsidP="00723213">
            <w:pPr>
              <w:rPr>
                <w:kern w:val="2"/>
              </w:rPr>
            </w:pPr>
          </w:p>
        </w:tc>
        <w:tc>
          <w:tcPr>
            <w:tcW w:w="4650" w:type="dxa"/>
            <w:gridSpan w:val="6"/>
          </w:tcPr>
          <w:p w14:paraId="02C76587" w14:textId="77777777" w:rsidR="008413F4" w:rsidRPr="00AB3BD4" w:rsidRDefault="008413F4" w:rsidP="00723213">
            <w:pPr>
              <w:pStyle w:val="ConsPlusNormal"/>
              <w:rPr>
                <w:rFonts w:ascii="Times New Roman" w:hAnsi="Times New Roman" w:cs="Times New Roman"/>
                <w:kern w:val="2"/>
              </w:rPr>
            </w:pPr>
          </w:p>
        </w:tc>
      </w:tr>
      <w:tr w:rsidR="008413F4" w:rsidRPr="00AB3BD4" w14:paraId="51D5169A" w14:textId="77777777" w:rsidTr="00723213">
        <w:tc>
          <w:tcPr>
            <w:tcW w:w="550" w:type="dxa"/>
            <w:vMerge/>
            <w:tcBorders>
              <w:bottom w:val="nil"/>
            </w:tcBorders>
          </w:tcPr>
          <w:p w14:paraId="15B90374" w14:textId="77777777" w:rsidR="008413F4" w:rsidRPr="00AB3BD4" w:rsidRDefault="008413F4" w:rsidP="00723213">
            <w:pPr>
              <w:rPr>
                <w:kern w:val="2"/>
              </w:rPr>
            </w:pPr>
          </w:p>
        </w:tc>
        <w:tc>
          <w:tcPr>
            <w:tcW w:w="8514" w:type="dxa"/>
            <w:gridSpan w:val="10"/>
          </w:tcPr>
          <w:p w14:paraId="75C641B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земельного участка(</w:t>
            </w:r>
            <w:proofErr w:type="spellStart"/>
            <w:r w:rsidRPr="00AB3BD4">
              <w:rPr>
                <w:rFonts w:ascii="Times New Roman" w:hAnsi="Times New Roman" w:cs="Times New Roman"/>
                <w:kern w:val="2"/>
              </w:rPr>
              <w:t>ов</w:t>
            </w:r>
            <w:proofErr w:type="spellEnd"/>
            <w:r w:rsidRPr="00AB3BD4">
              <w:rPr>
                <w:rFonts w:ascii="Times New Roman" w:hAnsi="Times New Roman" w:cs="Times New Roman"/>
                <w:kern w:val="2"/>
              </w:rPr>
              <w:t>) путем раздела земельного участка</w:t>
            </w:r>
          </w:p>
        </w:tc>
      </w:tr>
      <w:tr w:rsidR="008413F4" w:rsidRPr="00AB3BD4" w14:paraId="20A6BEA3" w14:textId="77777777" w:rsidTr="00723213">
        <w:tc>
          <w:tcPr>
            <w:tcW w:w="550" w:type="dxa"/>
            <w:vMerge/>
            <w:tcBorders>
              <w:bottom w:val="nil"/>
            </w:tcBorders>
          </w:tcPr>
          <w:p w14:paraId="76D0E018" w14:textId="77777777" w:rsidR="008413F4" w:rsidRPr="00AB3BD4" w:rsidRDefault="008413F4" w:rsidP="00723213">
            <w:pPr>
              <w:rPr>
                <w:kern w:val="2"/>
              </w:rPr>
            </w:pPr>
          </w:p>
        </w:tc>
        <w:tc>
          <w:tcPr>
            <w:tcW w:w="3864" w:type="dxa"/>
            <w:gridSpan w:val="4"/>
          </w:tcPr>
          <w:p w14:paraId="4631E3DE"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Количество образуемых земельных участков</w:t>
            </w:r>
          </w:p>
        </w:tc>
        <w:tc>
          <w:tcPr>
            <w:tcW w:w="4650" w:type="dxa"/>
            <w:gridSpan w:val="6"/>
          </w:tcPr>
          <w:p w14:paraId="02FF8BE7" w14:textId="77777777" w:rsidR="008413F4" w:rsidRPr="00AB3BD4" w:rsidRDefault="008413F4" w:rsidP="00723213">
            <w:pPr>
              <w:pStyle w:val="ConsPlusNormal"/>
              <w:rPr>
                <w:rFonts w:ascii="Times New Roman" w:hAnsi="Times New Roman" w:cs="Times New Roman"/>
                <w:kern w:val="2"/>
              </w:rPr>
            </w:pPr>
          </w:p>
        </w:tc>
      </w:tr>
      <w:tr w:rsidR="008413F4" w:rsidRPr="00AB3BD4" w14:paraId="3906AE49" w14:textId="77777777" w:rsidTr="00723213">
        <w:tc>
          <w:tcPr>
            <w:tcW w:w="550" w:type="dxa"/>
            <w:vMerge/>
            <w:tcBorders>
              <w:bottom w:val="nil"/>
            </w:tcBorders>
          </w:tcPr>
          <w:p w14:paraId="37EC4304" w14:textId="77777777" w:rsidR="008413F4" w:rsidRPr="00AB3BD4" w:rsidRDefault="008413F4" w:rsidP="00723213">
            <w:pPr>
              <w:rPr>
                <w:kern w:val="2"/>
              </w:rPr>
            </w:pPr>
          </w:p>
        </w:tc>
        <w:tc>
          <w:tcPr>
            <w:tcW w:w="3864" w:type="dxa"/>
            <w:gridSpan w:val="4"/>
          </w:tcPr>
          <w:p w14:paraId="7DD3CC1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земельного участка, раздел которого осуществляется</w:t>
            </w:r>
          </w:p>
        </w:tc>
        <w:tc>
          <w:tcPr>
            <w:tcW w:w="4650" w:type="dxa"/>
            <w:gridSpan w:val="6"/>
          </w:tcPr>
          <w:p w14:paraId="41496DD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земельного участка, раздел которого осуществляется</w:t>
            </w:r>
          </w:p>
        </w:tc>
      </w:tr>
      <w:tr w:rsidR="008413F4" w:rsidRPr="00AB3BD4" w14:paraId="7E096C03" w14:textId="77777777" w:rsidTr="00723213">
        <w:tc>
          <w:tcPr>
            <w:tcW w:w="550" w:type="dxa"/>
            <w:vMerge/>
            <w:tcBorders>
              <w:bottom w:val="nil"/>
            </w:tcBorders>
          </w:tcPr>
          <w:p w14:paraId="50590BAC" w14:textId="77777777" w:rsidR="008413F4" w:rsidRPr="00AB3BD4" w:rsidRDefault="008413F4" w:rsidP="00723213">
            <w:pPr>
              <w:rPr>
                <w:kern w:val="2"/>
              </w:rPr>
            </w:pPr>
          </w:p>
        </w:tc>
        <w:tc>
          <w:tcPr>
            <w:tcW w:w="3864" w:type="dxa"/>
            <w:gridSpan w:val="4"/>
            <w:vMerge w:val="restart"/>
          </w:tcPr>
          <w:p w14:paraId="0321A792" w14:textId="77777777" w:rsidR="008413F4" w:rsidRPr="00AB3BD4" w:rsidRDefault="008413F4" w:rsidP="00723213">
            <w:pPr>
              <w:pStyle w:val="ConsPlusNormal"/>
              <w:rPr>
                <w:rFonts w:ascii="Times New Roman" w:hAnsi="Times New Roman" w:cs="Times New Roman"/>
                <w:kern w:val="2"/>
              </w:rPr>
            </w:pPr>
          </w:p>
        </w:tc>
        <w:tc>
          <w:tcPr>
            <w:tcW w:w="4650" w:type="dxa"/>
            <w:gridSpan w:val="6"/>
          </w:tcPr>
          <w:p w14:paraId="3D263699" w14:textId="77777777" w:rsidR="008413F4" w:rsidRPr="00AB3BD4" w:rsidRDefault="008413F4" w:rsidP="00723213">
            <w:pPr>
              <w:pStyle w:val="ConsPlusNormal"/>
              <w:rPr>
                <w:rFonts w:ascii="Times New Roman" w:hAnsi="Times New Roman" w:cs="Times New Roman"/>
                <w:kern w:val="2"/>
              </w:rPr>
            </w:pPr>
          </w:p>
        </w:tc>
      </w:tr>
      <w:tr w:rsidR="008413F4" w:rsidRPr="00AB3BD4" w14:paraId="7B63307A" w14:textId="77777777" w:rsidTr="00723213">
        <w:tc>
          <w:tcPr>
            <w:tcW w:w="550" w:type="dxa"/>
            <w:vMerge/>
            <w:tcBorders>
              <w:bottom w:val="nil"/>
            </w:tcBorders>
          </w:tcPr>
          <w:p w14:paraId="4A81BD87" w14:textId="77777777" w:rsidR="008413F4" w:rsidRPr="00AB3BD4" w:rsidRDefault="008413F4" w:rsidP="00723213">
            <w:pPr>
              <w:rPr>
                <w:kern w:val="2"/>
              </w:rPr>
            </w:pPr>
          </w:p>
        </w:tc>
        <w:tc>
          <w:tcPr>
            <w:tcW w:w="3864" w:type="dxa"/>
            <w:gridSpan w:val="4"/>
            <w:vMerge/>
          </w:tcPr>
          <w:p w14:paraId="6E50C96B" w14:textId="77777777" w:rsidR="008413F4" w:rsidRPr="00AB3BD4" w:rsidRDefault="008413F4" w:rsidP="00723213">
            <w:pPr>
              <w:rPr>
                <w:kern w:val="2"/>
              </w:rPr>
            </w:pPr>
          </w:p>
        </w:tc>
        <w:tc>
          <w:tcPr>
            <w:tcW w:w="4650" w:type="dxa"/>
            <w:gridSpan w:val="6"/>
          </w:tcPr>
          <w:p w14:paraId="2C4C04DC" w14:textId="77777777" w:rsidR="008413F4" w:rsidRPr="00AB3BD4" w:rsidRDefault="008413F4" w:rsidP="00723213">
            <w:pPr>
              <w:pStyle w:val="ConsPlusNormal"/>
              <w:rPr>
                <w:rFonts w:ascii="Times New Roman" w:hAnsi="Times New Roman" w:cs="Times New Roman"/>
                <w:kern w:val="2"/>
              </w:rPr>
            </w:pPr>
          </w:p>
        </w:tc>
      </w:tr>
      <w:tr w:rsidR="008413F4" w:rsidRPr="00AB3BD4" w14:paraId="316F9EE3" w14:textId="77777777" w:rsidTr="00723213">
        <w:tc>
          <w:tcPr>
            <w:tcW w:w="550" w:type="dxa"/>
            <w:vMerge/>
            <w:tcBorders>
              <w:bottom w:val="nil"/>
            </w:tcBorders>
          </w:tcPr>
          <w:p w14:paraId="2747C03E" w14:textId="77777777" w:rsidR="008413F4" w:rsidRPr="00AB3BD4" w:rsidRDefault="008413F4" w:rsidP="00723213">
            <w:pPr>
              <w:rPr>
                <w:kern w:val="2"/>
              </w:rPr>
            </w:pPr>
          </w:p>
        </w:tc>
        <w:tc>
          <w:tcPr>
            <w:tcW w:w="437" w:type="dxa"/>
          </w:tcPr>
          <w:p w14:paraId="06A6D12F" w14:textId="77777777" w:rsidR="008413F4" w:rsidRPr="00AB3BD4" w:rsidRDefault="008413F4" w:rsidP="00723213">
            <w:pPr>
              <w:pStyle w:val="ConsPlusNormal"/>
              <w:rPr>
                <w:rFonts w:ascii="Times New Roman" w:hAnsi="Times New Roman" w:cs="Times New Roman"/>
                <w:kern w:val="2"/>
              </w:rPr>
            </w:pPr>
          </w:p>
        </w:tc>
        <w:tc>
          <w:tcPr>
            <w:tcW w:w="8077" w:type="dxa"/>
            <w:gridSpan w:val="9"/>
          </w:tcPr>
          <w:p w14:paraId="48B3B69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земельного участка путем объединения земельных участков</w:t>
            </w:r>
          </w:p>
        </w:tc>
      </w:tr>
      <w:tr w:rsidR="008413F4" w:rsidRPr="00AB3BD4" w14:paraId="173BBDCA" w14:textId="77777777" w:rsidTr="00723213">
        <w:tc>
          <w:tcPr>
            <w:tcW w:w="550" w:type="dxa"/>
            <w:vMerge/>
            <w:tcBorders>
              <w:bottom w:val="nil"/>
            </w:tcBorders>
          </w:tcPr>
          <w:p w14:paraId="222F2583" w14:textId="77777777" w:rsidR="008413F4" w:rsidRPr="00AB3BD4" w:rsidRDefault="008413F4" w:rsidP="00723213">
            <w:pPr>
              <w:rPr>
                <w:kern w:val="2"/>
              </w:rPr>
            </w:pPr>
          </w:p>
        </w:tc>
        <w:tc>
          <w:tcPr>
            <w:tcW w:w="3864" w:type="dxa"/>
            <w:gridSpan w:val="4"/>
          </w:tcPr>
          <w:p w14:paraId="05BECB2A"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Количество объединяемых земельных участков</w:t>
            </w:r>
          </w:p>
        </w:tc>
        <w:tc>
          <w:tcPr>
            <w:tcW w:w="4650" w:type="dxa"/>
            <w:gridSpan w:val="6"/>
          </w:tcPr>
          <w:p w14:paraId="0384C30F" w14:textId="77777777" w:rsidR="008413F4" w:rsidRPr="00AB3BD4" w:rsidRDefault="008413F4" w:rsidP="00723213">
            <w:pPr>
              <w:pStyle w:val="ConsPlusNormal"/>
              <w:rPr>
                <w:rFonts w:ascii="Times New Roman" w:hAnsi="Times New Roman" w:cs="Times New Roman"/>
                <w:kern w:val="2"/>
              </w:rPr>
            </w:pPr>
          </w:p>
        </w:tc>
      </w:tr>
      <w:tr w:rsidR="008413F4" w:rsidRPr="00AB3BD4" w14:paraId="60BA3A68" w14:textId="77777777" w:rsidTr="00723213">
        <w:tc>
          <w:tcPr>
            <w:tcW w:w="550" w:type="dxa"/>
            <w:vMerge/>
            <w:tcBorders>
              <w:bottom w:val="nil"/>
            </w:tcBorders>
          </w:tcPr>
          <w:p w14:paraId="69ECAFB8" w14:textId="77777777" w:rsidR="008413F4" w:rsidRPr="00AB3BD4" w:rsidRDefault="008413F4" w:rsidP="00723213">
            <w:pPr>
              <w:rPr>
                <w:kern w:val="2"/>
              </w:rPr>
            </w:pPr>
          </w:p>
        </w:tc>
        <w:tc>
          <w:tcPr>
            <w:tcW w:w="3864" w:type="dxa"/>
            <w:gridSpan w:val="4"/>
          </w:tcPr>
          <w:p w14:paraId="381E0EAB"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 xml:space="preserve">Кадастровый номер объединяемого земельного участка </w:t>
            </w:r>
            <w:hyperlink w:anchor="P609" w:history="1">
              <w:r w:rsidRPr="00AB3BD4">
                <w:rPr>
                  <w:rFonts w:ascii="Times New Roman" w:hAnsi="Times New Roman" w:cs="Times New Roman"/>
                  <w:kern w:val="2"/>
                </w:rPr>
                <w:t>&lt;1&gt;</w:t>
              </w:r>
            </w:hyperlink>
          </w:p>
        </w:tc>
        <w:tc>
          <w:tcPr>
            <w:tcW w:w="4650" w:type="dxa"/>
            <w:gridSpan w:val="6"/>
          </w:tcPr>
          <w:p w14:paraId="74259461" w14:textId="77777777" w:rsidR="008413F4" w:rsidRPr="00AB3BD4" w:rsidRDefault="008413F4" w:rsidP="00723213">
            <w:pPr>
              <w:pStyle w:val="ConsPlusNormal"/>
              <w:ind w:hanging="19"/>
              <w:rPr>
                <w:rFonts w:ascii="Times New Roman" w:hAnsi="Times New Roman" w:cs="Times New Roman"/>
                <w:kern w:val="2"/>
              </w:rPr>
            </w:pPr>
            <w:r w:rsidRPr="00AB3BD4">
              <w:rPr>
                <w:rFonts w:ascii="Times New Roman" w:hAnsi="Times New Roman" w:cs="Times New Roman"/>
                <w:kern w:val="2"/>
              </w:rPr>
              <w:t xml:space="preserve">Адрес объединяемого земельного участка </w:t>
            </w:r>
            <w:hyperlink w:anchor="P609" w:history="1">
              <w:r w:rsidRPr="00AB3BD4">
                <w:rPr>
                  <w:rFonts w:ascii="Times New Roman" w:hAnsi="Times New Roman" w:cs="Times New Roman"/>
                  <w:kern w:val="2"/>
                </w:rPr>
                <w:t>&lt;1&gt;</w:t>
              </w:r>
            </w:hyperlink>
          </w:p>
        </w:tc>
      </w:tr>
      <w:tr w:rsidR="008413F4" w:rsidRPr="00AB3BD4" w14:paraId="7BEC9F6D" w14:textId="77777777" w:rsidTr="00723213">
        <w:tc>
          <w:tcPr>
            <w:tcW w:w="550" w:type="dxa"/>
            <w:vMerge/>
            <w:tcBorders>
              <w:bottom w:val="nil"/>
            </w:tcBorders>
          </w:tcPr>
          <w:p w14:paraId="635F9AA5" w14:textId="77777777" w:rsidR="008413F4" w:rsidRPr="00AB3BD4" w:rsidRDefault="008413F4" w:rsidP="00723213">
            <w:pPr>
              <w:rPr>
                <w:kern w:val="2"/>
              </w:rPr>
            </w:pPr>
          </w:p>
        </w:tc>
        <w:tc>
          <w:tcPr>
            <w:tcW w:w="3864" w:type="dxa"/>
            <w:gridSpan w:val="4"/>
            <w:vMerge w:val="restart"/>
          </w:tcPr>
          <w:p w14:paraId="65BC973D" w14:textId="77777777" w:rsidR="008413F4" w:rsidRPr="00AB3BD4" w:rsidRDefault="008413F4" w:rsidP="00723213">
            <w:pPr>
              <w:pStyle w:val="ConsPlusNormal"/>
              <w:rPr>
                <w:rFonts w:ascii="Times New Roman" w:hAnsi="Times New Roman" w:cs="Times New Roman"/>
                <w:kern w:val="2"/>
              </w:rPr>
            </w:pPr>
          </w:p>
        </w:tc>
        <w:tc>
          <w:tcPr>
            <w:tcW w:w="4650" w:type="dxa"/>
            <w:gridSpan w:val="6"/>
          </w:tcPr>
          <w:p w14:paraId="0F02DD33" w14:textId="77777777" w:rsidR="008413F4" w:rsidRPr="00AB3BD4" w:rsidRDefault="008413F4" w:rsidP="00723213">
            <w:pPr>
              <w:pStyle w:val="ConsPlusNormal"/>
              <w:rPr>
                <w:rFonts w:ascii="Times New Roman" w:hAnsi="Times New Roman" w:cs="Times New Roman"/>
                <w:kern w:val="2"/>
              </w:rPr>
            </w:pPr>
          </w:p>
        </w:tc>
      </w:tr>
      <w:tr w:rsidR="008413F4" w:rsidRPr="00AB3BD4" w14:paraId="1CFFE6A9" w14:textId="77777777" w:rsidTr="00723213">
        <w:tc>
          <w:tcPr>
            <w:tcW w:w="550" w:type="dxa"/>
            <w:vMerge/>
            <w:tcBorders>
              <w:bottom w:val="nil"/>
            </w:tcBorders>
          </w:tcPr>
          <w:p w14:paraId="3FAD17C0" w14:textId="77777777" w:rsidR="008413F4" w:rsidRPr="00AB3BD4" w:rsidRDefault="008413F4" w:rsidP="00723213">
            <w:pPr>
              <w:rPr>
                <w:kern w:val="2"/>
              </w:rPr>
            </w:pPr>
          </w:p>
        </w:tc>
        <w:tc>
          <w:tcPr>
            <w:tcW w:w="3864" w:type="dxa"/>
            <w:gridSpan w:val="4"/>
            <w:vMerge/>
          </w:tcPr>
          <w:p w14:paraId="6E750407" w14:textId="77777777" w:rsidR="008413F4" w:rsidRPr="00AB3BD4" w:rsidRDefault="008413F4" w:rsidP="00723213">
            <w:pPr>
              <w:rPr>
                <w:kern w:val="2"/>
              </w:rPr>
            </w:pPr>
          </w:p>
        </w:tc>
        <w:tc>
          <w:tcPr>
            <w:tcW w:w="4650" w:type="dxa"/>
            <w:gridSpan w:val="6"/>
          </w:tcPr>
          <w:p w14:paraId="1A28743C" w14:textId="77777777" w:rsidR="008413F4" w:rsidRPr="00AB3BD4" w:rsidRDefault="008413F4" w:rsidP="00723213">
            <w:pPr>
              <w:pStyle w:val="ConsPlusNormal"/>
              <w:rPr>
                <w:rFonts w:ascii="Times New Roman" w:hAnsi="Times New Roman" w:cs="Times New Roman"/>
                <w:kern w:val="2"/>
              </w:rPr>
            </w:pPr>
          </w:p>
        </w:tc>
      </w:tr>
    </w:tbl>
    <w:p w14:paraId="2040921A"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2"/>
        <w:gridCol w:w="434"/>
        <w:gridCol w:w="3416"/>
        <w:gridCol w:w="1944"/>
        <w:gridCol w:w="1331"/>
        <w:gridCol w:w="1417"/>
      </w:tblGrid>
      <w:tr w:rsidR="008413F4" w:rsidRPr="00AB3BD4" w14:paraId="6F14711A" w14:textId="77777777" w:rsidTr="00723213">
        <w:tc>
          <w:tcPr>
            <w:tcW w:w="6316" w:type="dxa"/>
            <w:gridSpan w:val="4"/>
          </w:tcPr>
          <w:p w14:paraId="6831A577" w14:textId="77777777" w:rsidR="008413F4" w:rsidRPr="00AB3BD4" w:rsidRDefault="008413F4" w:rsidP="00723213">
            <w:pPr>
              <w:pStyle w:val="ConsPlusNormal"/>
              <w:rPr>
                <w:rFonts w:ascii="Times New Roman" w:hAnsi="Times New Roman" w:cs="Times New Roman"/>
                <w:kern w:val="2"/>
              </w:rPr>
            </w:pPr>
          </w:p>
        </w:tc>
        <w:tc>
          <w:tcPr>
            <w:tcW w:w="1331" w:type="dxa"/>
          </w:tcPr>
          <w:p w14:paraId="53A5C502" w14:textId="77777777" w:rsidR="008413F4" w:rsidRPr="00AB3BD4" w:rsidRDefault="008413F4" w:rsidP="00723213">
            <w:pPr>
              <w:pStyle w:val="ConsPlusNormal"/>
              <w:ind w:left="5"/>
              <w:jc w:val="both"/>
              <w:rPr>
                <w:rFonts w:ascii="Times New Roman" w:hAnsi="Times New Roman" w:cs="Times New Roman"/>
                <w:kern w:val="2"/>
              </w:rPr>
            </w:pPr>
            <w:r w:rsidRPr="00AB3BD4">
              <w:rPr>
                <w:rFonts w:ascii="Times New Roman" w:hAnsi="Times New Roman" w:cs="Times New Roman"/>
                <w:kern w:val="2"/>
              </w:rPr>
              <w:t>Лист N ___</w:t>
            </w:r>
          </w:p>
        </w:tc>
        <w:tc>
          <w:tcPr>
            <w:tcW w:w="1417" w:type="dxa"/>
          </w:tcPr>
          <w:p w14:paraId="1983C475" w14:textId="77777777" w:rsidR="008413F4" w:rsidRPr="00AB3BD4" w:rsidRDefault="008413F4" w:rsidP="00723213">
            <w:pPr>
              <w:pStyle w:val="ConsPlusNormal"/>
              <w:ind w:left="10"/>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0CF1FC63" w14:textId="77777777" w:rsidTr="00723213">
        <w:tblPrEx>
          <w:tblBorders>
            <w:left w:val="nil"/>
            <w:right w:val="nil"/>
            <w:insideH w:val="nil"/>
          </w:tblBorders>
        </w:tblPrEx>
        <w:tc>
          <w:tcPr>
            <w:tcW w:w="9064" w:type="dxa"/>
            <w:gridSpan w:val="6"/>
            <w:tcBorders>
              <w:left w:val="nil"/>
              <w:bottom w:val="nil"/>
              <w:right w:val="nil"/>
            </w:tcBorders>
          </w:tcPr>
          <w:p w14:paraId="7E43DFE9" w14:textId="77777777" w:rsidR="008413F4" w:rsidRPr="00AB3BD4" w:rsidRDefault="008413F4" w:rsidP="00723213">
            <w:pPr>
              <w:pStyle w:val="ConsPlusNormal"/>
              <w:rPr>
                <w:rFonts w:ascii="Times New Roman" w:hAnsi="Times New Roman" w:cs="Times New Roman"/>
                <w:kern w:val="2"/>
              </w:rPr>
            </w:pPr>
          </w:p>
        </w:tc>
      </w:tr>
      <w:tr w:rsidR="008413F4" w:rsidRPr="00AB3BD4" w14:paraId="115951A6" w14:textId="77777777" w:rsidTr="00723213">
        <w:tc>
          <w:tcPr>
            <w:tcW w:w="522" w:type="dxa"/>
            <w:vMerge w:val="restart"/>
            <w:tcBorders>
              <w:top w:val="nil"/>
              <w:bottom w:val="nil"/>
            </w:tcBorders>
          </w:tcPr>
          <w:p w14:paraId="3A6C167E" w14:textId="77777777" w:rsidR="008413F4" w:rsidRPr="00AB3BD4" w:rsidRDefault="008413F4" w:rsidP="00723213">
            <w:pPr>
              <w:pStyle w:val="ConsPlusNormal"/>
              <w:rPr>
                <w:rFonts w:ascii="Times New Roman" w:hAnsi="Times New Roman" w:cs="Times New Roman"/>
                <w:kern w:val="2"/>
              </w:rPr>
            </w:pPr>
          </w:p>
        </w:tc>
        <w:tc>
          <w:tcPr>
            <w:tcW w:w="434" w:type="dxa"/>
          </w:tcPr>
          <w:p w14:paraId="5FA79FE9" w14:textId="77777777" w:rsidR="008413F4" w:rsidRPr="00AB3BD4" w:rsidRDefault="008413F4" w:rsidP="00723213">
            <w:pPr>
              <w:pStyle w:val="ConsPlusNormal"/>
              <w:rPr>
                <w:rFonts w:ascii="Times New Roman" w:hAnsi="Times New Roman" w:cs="Times New Roman"/>
                <w:kern w:val="2"/>
              </w:rPr>
            </w:pPr>
          </w:p>
        </w:tc>
        <w:tc>
          <w:tcPr>
            <w:tcW w:w="8108" w:type="dxa"/>
            <w:gridSpan w:val="4"/>
          </w:tcPr>
          <w:p w14:paraId="3CAE9A1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земельного участка(</w:t>
            </w:r>
            <w:proofErr w:type="spellStart"/>
            <w:r w:rsidRPr="00AB3BD4">
              <w:rPr>
                <w:rFonts w:ascii="Times New Roman" w:hAnsi="Times New Roman" w:cs="Times New Roman"/>
                <w:kern w:val="2"/>
              </w:rPr>
              <w:t>ов</w:t>
            </w:r>
            <w:proofErr w:type="spellEnd"/>
            <w:r w:rsidRPr="00AB3BD4">
              <w:rPr>
                <w:rFonts w:ascii="Times New Roman" w:hAnsi="Times New Roman" w:cs="Times New Roman"/>
                <w:kern w:val="2"/>
              </w:rPr>
              <w:t>) путем выдела из земельного участка</w:t>
            </w:r>
          </w:p>
        </w:tc>
      </w:tr>
      <w:tr w:rsidR="008413F4" w:rsidRPr="00AB3BD4" w14:paraId="6BC74399" w14:textId="77777777" w:rsidTr="00723213">
        <w:tc>
          <w:tcPr>
            <w:tcW w:w="522" w:type="dxa"/>
            <w:vMerge/>
            <w:tcBorders>
              <w:top w:val="nil"/>
              <w:bottom w:val="nil"/>
            </w:tcBorders>
          </w:tcPr>
          <w:p w14:paraId="2A9E0E1F" w14:textId="77777777" w:rsidR="008413F4" w:rsidRPr="00AB3BD4" w:rsidRDefault="008413F4" w:rsidP="00723213">
            <w:pPr>
              <w:rPr>
                <w:kern w:val="2"/>
              </w:rPr>
            </w:pPr>
          </w:p>
        </w:tc>
        <w:tc>
          <w:tcPr>
            <w:tcW w:w="3850" w:type="dxa"/>
            <w:gridSpan w:val="2"/>
          </w:tcPr>
          <w:p w14:paraId="0C90735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образуемых земельных участков (за исключением земельного участка, из которого осуществляется выдел)</w:t>
            </w:r>
          </w:p>
        </w:tc>
        <w:tc>
          <w:tcPr>
            <w:tcW w:w="4692" w:type="dxa"/>
            <w:gridSpan w:val="3"/>
          </w:tcPr>
          <w:p w14:paraId="1CA47272" w14:textId="77777777" w:rsidR="008413F4" w:rsidRPr="00AB3BD4" w:rsidRDefault="008413F4" w:rsidP="00723213">
            <w:pPr>
              <w:pStyle w:val="ConsPlusNormal"/>
              <w:rPr>
                <w:rFonts w:ascii="Times New Roman" w:hAnsi="Times New Roman" w:cs="Times New Roman"/>
                <w:kern w:val="2"/>
              </w:rPr>
            </w:pPr>
          </w:p>
        </w:tc>
      </w:tr>
      <w:tr w:rsidR="008413F4" w:rsidRPr="00AB3BD4" w14:paraId="26509C05" w14:textId="77777777" w:rsidTr="00723213">
        <w:tc>
          <w:tcPr>
            <w:tcW w:w="522" w:type="dxa"/>
            <w:vMerge/>
            <w:tcBorders>
              <w:top w:val="nil"/>
              <w:bottom w:val="nil"/>
            </w:tcBorders>
          </w:tcPr>
          <w:p w14:paraId="567929A9" w14:textId="77777777" w:rsidR="008413F4" w:rsidRPr="00AB3BD4" w:rsidRDefault="008413F4" w:rsidP="00723213">
            <w:pPr>
              <w:rPr>
                <w:kern w:val="2"/>
              </w:rPr>
            </w:pPr>
          </w:p>
        </w:tc>
        <w:tc>
          <w:tcPr>
            <w:tcW w:w="3850" w:type="dxa"/>
            <w:gridSpan w:val="2"/>
          </w:tcPr>
          <w:p w14:paraId="0140139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земельного участка, из которого осуществляется выдел</w:t>
            </w:r>
          </w:p>
        </w:tc>
        <w:tc>
          <w:tcPr>
            <w:tcW w:w="4692" w:type="dxa"/>
            <w:gridSpan w:val="3"/>
          </w:tcPr>
          <w:p w14:paraId="123C172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земельного участка, из которого осуществляется выдел</w:t>
            </w:r>
          </w:p>
        </w:tc>
      </w:tr>
      <w:tr w:rsidR="008413F4" w:rsidRPr="00AB3BD4" w14:paraId="04CD79E5" w14:textId="77777777" w:rsidTr="00723213">
        <w:tc>
          <w:tcPr>
            <w:tcW w:w="522" w:type="dxa"/>
            <w:vMerge/>
            <w:tcBorders>
              <w:top w:val="nil"/>
              <w:bottom w:val="nil"/>
            </w:tcBorders>
          </w:tcPr>
          <w:p w14:paraId="7D7E25EB" w14:textId="77777777" w:rsidR="008413F4" w:rsidRPr="00AB3BD4" w:rsidRDefault="008413F4" w:rsidP="00723213">
            <w:pPr>
              <w:rPr>
                <w:kern w:val="2"/>
              </w:rPr>
            </w:pPr>
          </w:p>
        </w:tc>
        <w:tc>
          <w:tcPr>
            <w:tcW w:w="3850" w:type="dxa"/>
            <w:gridSpan w:val="2"/>
            <w:vMerge w:val="restart"/>
          </w:tcPr>
          <w:p w14:paraId="6B81B678"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6A421932" w14:textId="77777777" w:rsidR="008413F4" w:rsidRPr="00AB3BD4" w:rsidRDefault="008413F4" w:rsidP="00723213">
            <w:pPr>
              <w:pStyle w:val="ConsPlusNormal"/>
              <w:rPr>
                <w:rFonts w:ascii="Times New Roman" w:hAnsi="Times New Roman" w:cs="Times New Roman"/>
                <w:kern w:val="2"/>
              </w:rPr>
            </w:pPr>
          </w:p>
        </w:tc>
      </w:tr>
      <w:tr w:rsidR="008413F4" w:rsidRPr="00AB3BD4" w14:paraId="5F9666FB" w14:textId="77777777" w:rsidTr="00723213">
        <w:tc>
          <w:tcPr>
            <w:tcW w:w="522" w:type="dxa"/>
            <w:vMerge/>
            <w:tcBorders>
              <w:top w:val="nil"/>
              <w:bottom w:val="nil"/>
            </w:tcBorders>
          </w:tcPr>
          <w:p w14:paraId="59C9FACA" w14:textId="77777777" w:rsidR="008413F4" w:rsidRPr="00AB3BD4" w:rsidRDefault="008413F4" w:rsidP="00723213">
            <w:pPr>
              <w:rPr>
                <w:kern w:val="2"/>
              </w:rPr>
            </w:pPr>
          </w:p>
        </w:tc>
        <w:tc>
          <w:tcPr>
            <w:tcW w:w="3850" w:type="dxa"/>
            <w:gridSpan w:val="2"/>
            <w:vMerge/>
          </w:tcPr>
          <w:p w14:paraId="34A704DB" w14:textId="77777777" w:rsidR="008413F4" w:rsidRPr="00AB3BD4" w:rsidRDefault="008413F4" w:rsidP="00723213">
            <w:pPr>
              <w:rPr>
                <w:kern w:val="2"/>
              </w:rPr>
            </w:pPr>
          </w:p>
        </w:tc>
        <w:tc>
          <w:tcPr>
            <w:tcW w:w="4692" w:type="dxa"/>
            <w:gridSpan w:val="3"/>
          </w:tcPr>
          <w:p w14:paraId="06720780" w14:textId="77777777" w:rsidR="008413F4" w:rsidRPr="00AB3BD4" w:rsidRDefault="008413F4" w:rsidP="00723213">
            <w:pPr>
              <w:pStyle w:val="ConsPlusNormal"/>
              <w:rPr>
                <w:rFonts w:ascii="Times New Roman" w:hAnsi="Times New Roman" w:cs="Times New Roman"/>
                <w:kern w:val="2"/>
              </w:rPr>
            </w:pPr>
          </w:p>
        </w:tc>
      </w:tr>
      <w:tr w:rsidR="008413F4" w:rsidRPr="00AB3BD4" w14:paraId="29F88F48" w14:textId="77777777" w:rsidTr="00723213">
        <w:tc>
          <w:tcPr>
            <w:tcW w:w="522" w:type="dxa"/>
            <w:vMerge/>
            <w:tcBorders>
              <w:top w:val="nil"/>
              <w:bottom w:val="nil"/>
            </w:tcBorders>
          </w:tcPr>
          <w:p w14:paraId="27F98ED7" w14:textId="77777777" w:rsidR="008413F4" w:rsidRPr="00AB3BD4" w:rsidRDefault="008413F4" w:rsidP="00723213">
            <w:pPr>
              <w:rPr>
                <w:kern w:val="2"/>
              </w:rPr>
            </w:pPr>
          </w:p>
        </w:tc>
        <w:tc>
          <w:tcPr>
            <w:tcW w:w="434" w:type="dxa"/>
          </w:tcPr>
          <w:p w14:paraId="2BE997E9" w14:textId="77777777" w:rsidR="008413F4" w:rsidRPr="00AB3BD4" w:rsidRDefault="008413F4" w:rsidP="00723213">
            <w:pPr>
              <w:pStyle w:val="ConsPlusNormal"/>
              <w:rPr>
                <w:rFonts w:ascii="Times New Roman" w:hAnsi="Times New Roman" w:cs="Times New Roman"/>
                <w:kern w:val="2"/>
              </w:rPr>
            </w:pPr>
          </w:p>
        </w:tc>
        <w:tc>
          <w:tcPr>
            <w:tcW w:w="8108" w:type="dxa"/>
            <w:gridSpan w:val="4"/>
          </w:tcPr>
          <w:p w14:paraId="3B759C4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земельного участка(</w:t>
            </w:r>
            <w:proofErr w:type="spellStart"/>
            <w:r w:rsidRPr="00AB3BD4">
              <w:rPr>
                <w:rFonts w:ascii="Times New Roman" w:hAnsi="Times New Roman" w:cs="Times New Roman"/>
                <w:kern w:val="2"/>
              </w:rPr>
              <w:t>ов</w:t>
            </w:r>
            <w:proofErr w:type="spellEnd"/>
            <w:r w:rsidRPr="00AB3BD4">
              <w:rPr>
                <w:rFonts w:ascii="Times New Roman" w:hAnsi="Times New Roman" w:cs="Times New Roman"/>
                <w:kern w:val="2"/>
              </w:rPr>
              <w:t>) путем перераспределения земельных участков</w:t>
            </w:r>
          </w:p>
        </w:tc>
      </w:tr>
      <w:tr w:rsidR="008413F4" w:rsidRPr="00AB3BD4" w14:paraId="037A6DD4" w14:textId="77777777" w:rsidTr="00723213">
        <w:tc>
          <w:tcPr>
            <w:tcW w:w="522" w:type="dxa"/>
            <w:vMerge/>
            <w:tcBorders>
              <w:top w:val="nil"/>
              <w:bottom w:val="nil"/>
            </w:tcBorders>
          </w:tcPr>
          <w:p w14:paraId="3F9D87EF" w14:textId="77777777" w:rsidR="008413F4" w:rsidRPr="00AB3BD4" w:rsidRDefault="008413F4" w:rsidP="00723213">
            <w:pPr>
              <w:rPr>
                <w:kern w:val="2"/>
              </w:rPr>
            </w:pPr>
          </w:p>
        </w:tc>
        <w:tc>
          <w:tcPr>
            <w:tcW w:w="3850" w:type="dxa"/>
            <w:gridSpan w:val="2"/>
          </w:tcPr>
          <w:p w14:paraId="1974C04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образуемых земельных участков</w:t>
            </w:r>
          </w:p>
        </w:tc>
        <w:tc>
          <w:tcPr>
            <w:tcW w:w="4692" w:type="dxa"/>
            <w:gridSpan w:val="3"/>
          </w:tcPr>
          <w:p w14:paraId="2F023A11"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Количество земельных участков, которые перераспределяются</w:t>
            </w:r>
          </w:p>
        </w:tc>
      </w:tr>
      <w:tr w:rsidR="008413F4" w:rsidRPr="00AB3BD4" w14:paraId="1AA77BC8" w14:textId="77777777" w:rsidTr="00723213">
        <w:tc>
          <w:tcPr>
            <w:tcW w:w="522" w:type="dxa"/>
            <w:vMerge/>
            <w:tcBorders>
              <w:top w:val="nil"/>
              <w:bottom w:val="nil"/>
            </w:tcBorders>
          </w:tcPr>
          <w:p w14:paraId="0AD414B8" w14:textId="77777777" w:rsidR="008413F4" w:rsidRPr="00AB3BD4" w:rsidRDefault="008413F4" w:rsidP="00723213">
            <w:pPr>
              <w:rPr>
                <w:kern w:val="2"/>
              </w:rPr>
            </w:pPr>
          </w:p>
        </w:tc>
        <w:tc>
          <w:tcPr>
            <w:tcW w:w="3850" w:type="dxa"/>
            <w:gridSpan w:val="2"/>
          </w:tcPr>
          <w:p w14:paraId="052B7AE3"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70161819" w14:textId="77777777" w:rsidR="008413F4" w:rsidRPr="00AB3BD4" w:rsidRDefault="008413F4" w:rsidP="00723213">
            <w:pPr>
              <w:pStyle w:val="ConsPlusNormal"/>
              <w:rPr>
                <w:rFonts w:ascii="Times New Roman" w:hAnsi="Times New Roman" w:cs="Times New Roman"/>
                <w:kern w:val="2"/>
              </w:rPr>
            </w:pPr>
          </w:p>
        </w:tc>
      </w:tr>
      <w:tr w:rsidR="008413F4" w:rsidRPr="00AB3BD4" w14:paraId="3AA9DAA3" w14:textId="77777777" w:rsidTr="00723213">
        <w:tc>
          <w:tcPr>
            <w:tcW w:w="522" w:type="dxa"/>
            <w:vMerge/>
            <w:tcBorders>
              <w:top w:val="nil"/>
              <w:bottom w:val="nil"/>
            </w:tcBorders>
          </w:tcPr>
          <w:p w14:paraId="26447582" w14:textId="77777777" w:rsidR="008413F4" w:rsidRPr="00AB3BD4" w:rsidRDefault="008413F4" w:rsidP="00723213">
            <w:pPr>
              <w:rPr>
                <w:kern w:val="2"/>
              </w:rPr>
            </w:pPr>
          </w:p>
        </w:tc>
        <w:tc>
          <w:tcPr>
            <w:tcW w:w="3850" w:type="dxa"/>
            <w:gridSpan w:val="2"/>
          </w:tcPr>
          <w:p w14:paraId="2B5CCB8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Кадастровый номер земельного участка, который перераспределяется </w:t>
            </w:r>
            <w:hyperlink w:anchor="P610" w:history="1">
              <w:r w:rsidRPr="00AB3BD4">
                <w:rPr>
                  <w:rFonts w:ascii="Times New Roman" w:hAnsi="Times New Roman" w:cs="Times New Roman"/>
                  <w:kern w:val="2"/>
                </w:rPr>
                <w:t>&lt;2&gt;</w:t>
              </w:r>
            </w:hyperlink>
          </w:p>
        </w:tc>
        <w:tc>
          <w:tcPr>
            <w:tcW w:w="4692" w:type="dxa"/>
            <w:gridSpan w:val="3"/>
          </w:tcPr>
          <w:p w14:paraId="21F7CE1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Адрес земельного участка, который перераспределяется </w:t>
            </w:r>
            <w:hyperlink w:anchor="P610" w:history="1">
              <w:r w:rsidRPr="00AB3BD4">
                <w:rPr>
                  <w:rFonts w:ascii="Times New Roman" w:hAnsi="Times New Roman" w:cs="Times New Roman"/>
                  <w:kern w:val="2"/>
                </w:rPr>
                <w:t>&lt;2&gt;</w:t>
              </w:r>
            </w:hyperlink>
          </w:p>
        </w:tc>
      </w:tr>
      <w:tr w:rsidR="008413F4" w:rsidRPr="00AB3BD4" w14:paraId="4E38EA20" w14:textId="77777777" w:rsidTr="00723213">
        <w:tc>
          <w:tcPr>
            <w:tcW w:w="522" w:type="dxa"/>
            <w:vMerge/>
            <w:tcBorders>
              <w:top w:val="nil"/>
              <w:bottom w:val="nil"/>
            </w:tcBorders>
          </w:tcPr>
          <w:p w14:paraId="21358558" w14:textId="77777777" w:rsidR="008413F4" w:rsidRPr="00AB3BD4" w:rsidRDefault="008413F4" w:rsidP="00723213">
            <w:pPr>
              <w:rPr>
                <w:kern w:val="2"/>
              </w:rPr>
            </w:pPr>
          </w:p>
        </w:tc>
        <w:tc>
          <w:tcPr>
            <w:tcW w:w="3850" w:type="dxa"/>
            <w:gridSpan w:val="2"/>
            <w:vMerge w:val="restart"/>
          </w:tcPr>
          <w:p w14:paraId="1D494A8D"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1FBDC4F0" w14:textId="77777777" w:rsidR="008413F4" w:rsidRPr="00AB3BD4" w:rsidRDefault="008413F4" w:rsidP="00723213">
            <w:pPr>
              <w:pStyle w:val="ConsPlusNormal"/>
              <w:rPr>
                <w:rFonts w:ascii="Times New Roman" w:hAnsi="Times New Roman" w:cs="Times New Roman"/>
                <w:kern w:val="2"/>
              </w:rPr>
            </w:pPr>
          </w:p>
        </w:tc>
      </w:tr>
      <w:tr w:rsidR="008413F4" w:rsidRPr="00AB3BD4" w14:paraId="6EBEF4AF" w14:textId="77777777" w:rsidTr="00723213">
        <w:tc>
          <w:tcPr>
            <w:tcW w:w="522" w:type="dxa"/>
            <w:vMerge/>
            <w:tcBorders>
              <w:top w:val="nil"/>
              <w:bottom w:val="nil"/>
            </w:tcBorders>
          </w:tcPr>
          <w:p w14:paraId="787ABDA4" w14:textId="77777777" w:rsidR="008413F4" w:rsidRPr="00AB3BD4" w:rsidRDefault="008413F4" w:rsidP="00723213">
            <w:pPr>
              <w:rPr>
                <w:kern w:val="2"/>
              </w:rPr>
            </w:pPr>
          </w:p>
        </w:tc>
        <w:tc>
          <w:tcPr>
            <w:tcW w:w="3850" w:type="dxa"/>
            <w:gridSpan w:val="2"/>
            <w:vMerge/>
          </w:tcPr>
          <w:p w14:paraId="17CA2BA0" w14:textId="77777777" w:rsidR="008413F4" w:rsidRPr="00AB3BD4" w:rsidRDefault="008413F4" w:rsidP="00723213">
            <w:pPr>
              <w:rPr>
                <w:kern w:val="2"/>
              </w:rPr>
            </w:pPr>
          </w:p>
        </w:tc>
        <w:tc>
          <w:tcPr>
            <w:tcW w:w="4692" w:type="dxa"/>
            <w:gridSpan w:val="3"/>
          </w:tcPr>
          <w:p w14:paraId="41F85418" w14:textId="77777777" w:rsidR="008413F4" w:rsidRPr="00AB3BD4" w:rsidRDefault="008413F4" w:rsidP="00723213">
            <w:pPr>
              <w:pStyle w:val="ConsPlusNormal"/>
              <w:rPr>
                <w:rFonts w:ascii="Times New Roman" w:hAnsi="Times New Roman" w:cs="Times New Roman"/>
                <w:kern w:val="2"/>
              </w:rPr>
            </w:pPr>
          </w:p>
        </w:tc>
      </w:tr>
      <w:tr w:rsidR="008413F4" w:rsidRPr="00AB3BD4" w14:paraId="2960841D" w14:textId="77777777" w:rsidTr="00723213">
        <w:tc>
          <w:tcPr>
            <w:tcW w:w="522" w:type="dxa"/>
            <w:vMerge/>
            <w:tcBorders>
              <w:top w:val="nil"/>
              <w:bottom w:val="nil"/>
            </w:tcBorders>
          </w:tcPr>
          <w:p w14:paraId="2EBDC0DB" w14:textId="77777777" w:rsidR="008413F4" w:rsidRPr="00AB3BD4" w:rsidRDefault="008413F4" w:rsidP="00723213">
            <w:pPr>
              <w:rPr>
                <w:kern w:val="2"/>
              </w:rPr>
            </w:pPr>
          </w:p>
        </w:tc>
        <w:tc>
          <w:tcPr>
            <w:tcW w:w="434" w:type="dxa"/>
          </w:tcPr>
          <w:p w14:paraId="409C5EF6" w14:textId="77777777" w:rsidR="008413F4" w:rsidRPr="00AB3BD4" w:rsidRDefault="008413F4" w:rsidP="00723213">
            <w:pPr>
              <w:pStyle w:val="ConsPlusNormal"/>
              <w:rPr>
                <w:rFonts w:ascii="Times New Roman" w:hAnsi="Times New Roman" w:cs="Times New Roman"/>
                <w:kern w:val="2"/>
              </w:rPr>
            </w:pPr>
          </w:p>
        </w:tc>
        <w:tc>
          <w:tcPr>
            <w:tcW w:w="8108" w:type="dxa"/>
            <w:gridSpan w:val="4"/>
          </w:tcPr>
          <w:p w14:paraId="49F3CF3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Строительством, реконструкцией здания (строения), сооружения</w:t>
            </w:r>
          </w:p>
        </w:tc>
      </w:tr>
      <w:tr w:rsidR="008413F4" w:rsidRPr="00AB3BD4" w14:paraId="56E8AB70" w14:textId="77777777" w:rsidTr="00723213">
        <w:tc>
          <w:tcPr>
            <w:tcW w:w="522" w:type="dxa"/>
            <w:vMerge/>
            <w:tcBorders>
              <w:top w:val="nil"/>
              <w:bottom w:val="nil"/>
            </w:tcBorders>
          </w:tcPr>
          <w:p w14:paraId="76B902EE" w14:textId="77777777" w:rsidR="008413F4" w:rsidRPr="00AB3BD4" w:rsidRDefault="008413F4" w:rsidP="00723213">
            <w:pPr>
              <w:rPr>
                <w:kern w:val="2"/>
              </w:rPr>
            </w:pPr>
          </w:p>
        </w:tc>
        <w:tc>
          <w:tcPr>
            <w:tcW w:w="3850" w:type="dxa"/>
            <w:gridSpan w:val="2"/>
          </w:tcPr>
          <w:p w14:paraId="32B25FB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объекта строительства (реконструкции) в соответствии с проектной документацией</w:t>
            </w:r>
          </w:p>
        </w:tc>
        <w:tc>
          <w:tcPr>
            <w:tcW w:w="4692" w:type="dxa"/>
            <w:gridSpan w:val="3"/>
          </w:tcPr>
          <w:p w14:paraId="000EE80B" w14:textId="77777777" w:rsidR="008413F4" w:rsidRPr="00AB3BD4" w:rsidRDefault="008413F4" w:rsidP="00723213">
            <w:pPr>
              <w:pStyle w:val="ConsPlusNormal"/>
              <w:rPr>
                <w:rFonts w:ascii="Times New Roman" w:hAnsi="Times New Roman" w:cs="Times New Roman"/>
                <w:kern w:val="2"/>
              </w:rPr>
            </w:pPr>
          </w:p>
        </w:tc>
      </w:tr>
      <w:tr w:rsidR="008413F4" w:rsidRPr="00AB3BD4" w14:paraId="4876FDBC" w14:textId="77777777" w:rsidTr="00723213">
        <w:tc>
          <w:tcPr>
            <w:tcW w:w="522" w:type="dxa"/>
            <w:vMerge/>
            <w:tcBorders>
              <w:top w:val="nil"/>
              <w:bottom w:val="nil"/>
            </w:tcBorders>
          </w:tcPr>
          <w:p w14:paraId="3705BF6E" w14:textId="77777777" w:rsidR="008413F4" w:rsidRPr="00AB3BD4" w:rsidRDefault="008413F4" w:rsidP="00723213">
            <w:pPr>
              <w:rPr>
                <w:kern w:val="2"/>
              </w:rPr>
            </w:pPr>
          </w:p>
        </w:tc>
        <w:tc>
          <w:tcPr>
            <w:tcW w:w="3850" w:type="dxa"/>
            <w:gridSpan w:val="2"/>
          </w:tcPr>
          <w:p w14:paraId="728DBAF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земельного участка, на котором осуществляется строительство (реконструкция)</w:t>
            </w:r>
          </w:p>
        </w:tc>
        <w:tc>
          <w:tcPr>
            <w:tcW w:w="4692" w:type="dxa"/>
            <w:gridSpan w:val="3"/>
          </w:tcPr>
          <w:p w14:paraId="424ABE6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земельного участка, на котором осуществляется строительство (реконструкция)</w:t>
            </w:r>
          </w:p>
        </w:tc>
      </w:tr>
      <w:tr w:rsidR="008413F4" w:rsidRPr="00AB3BD4" w14:paraId="584C401D" w14:textId="77777777" w:rsidTr="00723213">
        <w:tc>
          <w:tcPr>
            <w:tcW w:w="522" w:type="dxa"/>
            <w:vMerge/>
            <w:tcBorders>
              <w:top w:val="nil"/>
              <w:bottom w:val="nil"/>
            </w:tcBorders>
          </w:tcPr>
          <w:p w14:paraId="17F0F55C" w14:textId="77777777" w:rsidR="008413F4" w:rsidRPr="00AB3BD4" w:rsidRDefault="008413F4" w:rsidP="00723213">
            <w:pPr>
              <w:rPr>
                <w:kern w:val="2"/>
              </w:rPr>
            </w:pPr>
          </w:p>
        </w:tc>
        <w:tc>
          <w:tcPr>
            <w:tcW w:w="3850" w:type="dxa"/>
            <w:gridSpan w:val="2"/>
            <w:vMerge w:val="restart"/>
          </w:tcPr>
          <w:p w14:paraId="120178A8"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5D7E7B47" w14:textId="77777777" w:rsidR="008413F4" w:rsidRPr="00AB3BD4" w:rsidRDefault="008413F4" w:rsidP="00723213">
            <w:pPr>
              <w:pStyle w:val="ConsPlusNormal"/>
              <w:rPr>
                <w:rFonts w:ascii="Times New Roman" w:hAnsi="Times New Roman" w:cs="Times New Roman"/>
                <w:kern w:val="2"/>
              </w:rPr>
            </w:pPr>
          </w:p>
        </w:tc>
      </w:tr>
      <w:tr w:rsidR="008413F4" w:rsidRPr="00AB3BD4" w14:paraId="2D14B748" w14:textId="77777777" w:rsidTr="00723213">
        <w:tc>
          <w:tcPr>
            <w:tcW w:w="522" w:type="dxa"/>
            <w:vMerge/>
            <w:tcBorders>
              <w:top w:val="nil"/>
              <w:bottom w:val="nil"/>
            </w:tcBorders>
          </w:tcPr>
          <w:p w14:paraId="004472E7" w14:textId="77777777" w:rsidR="008413F4" w:rsidRPr="00AB3BD4" w:rsidRDefault="008413F4" w:rsidP="00723213">
            <w:pPr>
              <w:rPr>
                <w:kern w:val="2"/>
              </w:rPr>
            </w:pPr>
          </w:p>
        </w:tc>
        <w:tc>
          <w:tcPr>
            <w:tcW w:w="3850" w:type="dxa"/>
            <w:gridSpan w:val="2"/>
            <w:vMerge/>
          </w:tcPr>
          <w:p w14:paraId="5CF8BDA4" w14:textId="77777777" w:rsidR="008413F4" w:rsidRPr="00AB3BD4" w:rsidRDefault="008413F4" w:rsidP="00723213">
            <w:pPr>
              <w:rPr>
                <w:kern w:val="2"/>
              </w:rPr>
            </w:pPr>
          </w:p>
        </w:tc>
        <w:tc>
          <w:tcPr>
            <w:tcW w:w="4692" w:type="dxa"/>
            <w:gridSpan w:val="3"/>
          </w:tcPr>
          <w:p w14:paraId="4D901F7C" w14:textId="77777777" w:rsidR="008413F4" w:rsidRPr="00AB3BD4" w:rsidRDefault="008413F4" w:rsidP="00723213">
            <w:pPr>
              <w:pStyle w:val="ConsPlusNormal"/>
              <w:rPr>
                <w:rFonts w:ascii="Times New Roman" w:hAnsi="Times New Roman" w:cs="Times New Roman"/>
                <w:kern w:val="2"/>
              </w:rPr>
            </w:pPr>
          </w:p>
        </w:tc>
      </w:tr>
      <w:tr w:rsidR="008413F4" w:rsidRPr="00AB3BD4" w14:paraId="14E87098" w14:textId="77777777" w:rsidTr="00723213">
        <w:tc>
          <w:tcPr>
            <w:tcW w:w="522" w:type="dxa"/>
            <w:vMerge/>
            <w:tcBorders>
              <w:top w:val="nil"/>
              <w:bottom w:val="nil"/>
            </w:tcBorders>
          </w:tcPr>
          <w:p w14:paraId="0EC819D4" w14:textId="77777777" w:rsidR="008413F4" w:rsidRPr="00AB3BD4" w:rsidRDefault="008413F4" w:rsidP="00723213">
            <w:pPr>
              <w:rPr>
                <w:kern w:val="2"/>
              </w:rPr>
            </w:pPr>
          </w:p>
        </w:tc>
        <w:tc>
          <w:tcPr>
            <w:tcW w:w="434" w:type="dxa"/>
          </w:tcPr>
          <w:p w14:paraId="2D93973C" w14:textId="77777777" w:rsidR="008413F4" w:rsidRPr="00AB3BD4" w:rsidRDefault="008413F4" w:rsidP="00723213">
            <w:pPr>
              <w:pStyle w:val="ConsPlusNormal"/>
              <w:rPr>
                <w:rFonts w:ascii="Times New Roman" w:hAnsi="Times New Roman" w:cs="Times New Roman"/>
                <w:kern w:val="2"/>
              </w:rPr>
            </w:pPr>
          </w:p>
        </w:tc>
        <w:tc>
          <w:tcPr>
            <w:tcW w:w="8108" w:type="dxa"/>
            <w:gridSpan w:val="4"/>
          </w:tcPr>
          <w:p w14:paraId="121D9BA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w:t>
            </w:r>
            <w:hyperlink r:id="rId39" w:history="1">
              <w:r w:rsidRPr="00AB3BD4">
                <w:rPr>
                  <w:rFonts w:ascii="Times New Roman" w:hAnsi="Times New Roman" w:cs="Times New Roman"/>
                  <w:kern w:val="2"/>
                </w:rPr>
                <w:t>кодексом</w:t>
              </w:r>
            </w:hyperlink>
            <w:r w:rsidRPr="00AB3BD4">
              <w:rPr>
                <w:rFonts w:ascii="Times New Roman" w:hAnsi="Times New Roman" w:cs="Times New Roman"/>
                <w:kern w:val="2"/>
              </w:rPr>
              <w:t xml:space="preserve">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8413F4" w:rsidRPr="00AB3BD4" w14:paraId="6D31CDA1" w14:textId="77777777" w:rsidTr="00723213">
        <w:tc>
          <w:tcPr>
            <w:tcW w:w="522" w:type="dxa"/>
            <w:vMerge/>
            <w:tcBorders>
              <w:top w:val="nil"/>
              <w:bottom w:val="nil"/>
            </w:tcBorders>
          </w:tcPr>
          <w:p w14:paraId="3434296C" w14:textId="77777777" w:rsidR="008413F4" w:rsidRPr="00AB3BD4" w:rsidRDefault="008413F4" w:rsidP="00723213">
            <w:pPr>
              <w:rPr>
                <w:kern w:val="2"/>
              </w:rPr>
            </w:pPr>
          </w:p>
        </w:tc>
        <w:tc>
          <w:tcPr>
            <w:tcW w:w="3850" w:type="dxa"/>
            <w:gridSpan w:val="2"/>
          </w:tcPr>
          <w:p w14:paraId="5025E28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Тип здания (строения), сооружения</w:t>
            </w:r>
          </w:p>
        </w:tc>
        <w:tc>
          <w:tcPr>
            <w:tcW w:w="4692" w:type="dxa"/>
            <w:gridSpan w:val="3"/>
          </w:tcPr>
          <w:p w14:paraId="5870747D" w14:textId="77777777" w:rsidR="008413F4" w:rsidRPr="00AB3BD4" w:rsidRDefault="008413F4" w:rsidP="00723213">
            <w:pPr>
              <w:pStyle w:val="ConsPlusNormal"/>
              <w:rPr>
                <w:rFonts w:ascii="Times New Roman" w:hAnsi="Times New Roman" w:cs="Times New Roman"/>
                <w:kern w:val="2"/>
              </w:rPr>
            </w:pPr>
          </w:p>
        </w:tc>
      </w:tr>
      <w:tr w:rsidR="008413F4" w:rsidRPr="00AB3BD4" w14:paraId="76E6F418" w14:textId="77777777" w:rsidTr="00723213">
        <w:tc>
          <w:tcPr>
            <w:tcW w:w="522" w:type="dxa"/>
            <w:vMerge/>
            <w:tcBorders>
              <w:top w:val="nil"/>
              <w:bottom w:val="nil"/>
            </w:tcBorders>
          </w:tcPr>
          <w:p w14:paraId="2AAA7ABF" w14:textId="77777777" w:rsidR="008413F4" w:rsidRPr="00AB3BD4" w:rsidRDefault="008413F4" w:rsidP="00723213">
            <w:pPr>
              <w:rPr>
                <w:kern w:val="2"/>
              </w:rPr>
            </w:pPr>
          </w:p>
        </w:tc>
        <w:tc>
          <w:tcPr>
            <w:tcW w:w="3850" w:type="dxa"/>
            <w:gridSpan w:val="2"/>
          </w:tcPr>
          <w:p w14:paraId="6933C28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4692" w:type="dxa"/>
            <w:gridSpan w:val="3"/>
          </w:tcPr>
          <w:p w14:paraId="01BAD0C0" w14:textId="77777777" w:rsidR="008413F4" w:rsidRPr="00AB3BD4" w:rsidRDefault="008413F4" w:rsidP="00723213">
            <w:pPr>
              <w:pStyle w:val="ConsPlusNormal"/>
              <w:rPr>
                <w:rFonts w:ascii="Times New Roman" w:hAnsi="Times New Roman" w:cs="Times New Roman"/>
                <w:kern w:val="2"/>
              </w:rPr>
            </w:pPr>
          </w:p>
        </w:tc>
      </w:tr>
      <w:tr w:rsidR="008413F4" w:rsidRPr="00AB3BD4" w14:paraId="3B735551" w14:textId="77777777" w:rsidTr="00723213">
        <w:tc>
          <w:tcPr>
            <w:tcW w:w="522" w:type="dxa"/>
            <w:vMerge/>
            <w:tcBorders>
              <w:top w:val="nil"/>
              <w:bottom w:val="nil"/>
            </w:tcBorders>
          </w:tcPr>
          <w:p w14:paraId="152F2C38" w14:textId="77777777" w:rsidR="008413F4" w:rsidRPr="00AB3BD4" w:rsidRDefault="008413F4" w:rsidP="00723213">
            <w:pPr>
              <w:rPr>
                <w:kern w:val="2"/>
              </w:rPr>
            </w:pPr>
          </w:p>
        </w:tc>
        <w:tc>
          <w:tcPr>
            <w:tcW w:w="3850" w:type="dxa"/>
            <w:gridSpan w:val="2"/>
          </w:tcPr>
          <w:p w14:paraId="4DC00F5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земельного участка, на котором осуществляется строительство (реконструкция)</w:t>
            </w:r>
          </w:p>
        </w:tc>
        <w:tc>
          <w:tcPr>
            <w:tcW w:w="4692" w:type="dxa"/>
            <w:gridSpan w:val="3"/>
          </w:tcPr>
          <w:p w14:paraId="5C18B8B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земельного участка, на котором осуществляется строительство (реконструкция)</w:t>
            </w:r>
          </w:p>
        </w:tc>
      </w:tr>
      <w:tr w:rsidR="008413F4" w:rsidRPr="00AB3BD4" w14:paraId="1EEC8E7D" w14:textId="77777777" w:rsidTr="00723213">
        <w:tc>
          <w:tcPr>
            <w:tcW w:w="522" w:type="dxa"/>
            <w:vMerge/>
            <w:tcBorders>
              <w:top w:val="nil"/>
              <w:bottom w:val="nil"/>
            </w:tcBorders>
          </w:tcPr>
          <w:p w14:paraId="529CE289" w14:textId="77777777" w:rsidR="008413F4" w:rsidRPr="00AB3BD4" w:rsidRDefault="008413F4" w:rsidP="00723213">
            <w:pPr>
              <w:rPr>
                <w:kern w:val="2"/>
              </w:rPr>
            </w:pPr>
          </w:p>
        </w:tc>
        <w:tc>
          <w:tcPr>
            <w:tcW w:w="3850" w:type="dxa"/>
            <w:gridSpan w:val="2"/>
            <w:vMerge w:val="restart"/>
          </w:tcPr>
          <w:p w14:paraId="67AB8100"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3980D808" w14:textId="77777777" w:rsidR="008413F4" w:rsidRPr="00AB3BD4" w:rsidRDefault="008413F4" w:rsidP="00723213">
            <w:pPr>
              <w:pStyle w:val="ConsPlusNormal"/>
              <w:rPr>
                <w:rFonts w:ascii="Times New Roman" w:hAnsi="Times New Roman" w:cs="Times New Roman"/>
                <w:kern w:val="2"/>
              </w:rPr>
            </w:pPr>
          </w:p>
        </w:tc>
      </w:tr>
      <w:tr w:rsidR="008413F4" w:rsidRPr="00AB3BD4" w14:paraId="45E5C579" w14:textId="77777777" w:rsidTr="00723213">
        <w:tc>
          <w:tcPr>
            <w:tcW w:w="522" w:type="dxa"/>
            <w:vMerge/>
            <w:tcBorders>
              <w:top w:val="nil"/>
              <w:bottom w:val="nil"/>
            </w:tcBorders>
          </w:tcPr>
          <w:p w14:paraId="7423143E" w14:textId="77777777" w:rsidR="008413F4" w:rsidRPr="00AB3BD4" w:rsidRDefault="008413F4" w:rsidP="00723213">
            <w:pPr>
              <w:rPr>
                <w:kern w:val="2"/>
              </w:rPr>
            </w:pPr>
          </w:p>
        </w:tc>
        <w:tc>
          <w:tcPr>
            <w:tcW w:w="3850" w:type="dxa"/>
            <w:gridSpan w:val="2"/>
            <w:vMerge/>
          </w:tcPr>
          <w:p w14:paraId="00CC8FA1" w14:textId="77777777" w:rsidR="008413F4" w:rsidRPr="00AB3BD4" w:rsidRDefault="008413F4" w:rsidP="00723213">
            <w:pPr>
              <w:rPr>
                <w:kern w:val="2"/>
              </w:rPr>
            </w:pPr>
          </w:p>
        </w:tc>
        <w:tc>
          <w:tcPr>
            <w:tcW w:w="4692" w:type="dxa"/>
            <w:gridSpan w:val="3"/>
          </w:tcPr>
          <w:p w14:paraId="42AEC5C4" w14:textId="77777777" w:rsidR="008413F4" w:rsidRPr="00AB3BD4" w:rsidRDefault="008413F4" w:rsidP="00723213">
            <w:pPr>
              <w:pStyle w:val="ConsPlusNormal"/>
              <w:rPr>
                <w:rFonts w:ascii="Times New Roman" w:hAnsi="Times New Roman" w:cs="Times New Roman"/>
                <w:kern w:val="2"/>
              </w:rPr>
            </w:pPr>
          </w:p>
        </w:tc>
      </w:tr>
      <w:tr w:rsidR="008413F4" w:rsidRPr="00AB3BD4" w14:paraId="58614C31" w14:textId="77777777" w:rsidTr="00723213">
        <w:tc>
          <w:tcPr>
            <w:tcW w:w="522" w:type="dxa"/>
            <w:vMerge/>
            <w:tcBorders>
              <w:top w:val="nil"/>
              <w:bottom w:val="nil"/>
            </w:tcBorders>
          </w:tcPr>
          <w:p w14:paraId="1AD58D06" w14:textId="77777777" w:rsidR="008413F4" w:rsidRPr="00AB3BD4" w:rsidRDefault="008413F4" w:rsidP="00723213">
            <w:pPr>
              <w:rPr>
                <w:kern w:val="2"/>
              </w:rPr>
            </w:pPr>
          </w:p>
        </w:tc>
        <w:tc>
          <w:tcPr>
            <w:tcW w:w="434" w:type="dxa"/>
          </w:tcPr>
          <w:p w14:paraId="0D8FDF66" w14:textId="77777777" w:rsidR="008413F4" w:rsidRPr="00AB3BD4" w:rsidRDefault="008413F4" w:rsidP="00723213">
            <w:pPr>
              <w:pStyle w:val="ConsPlusNormal"/>
              <w:rPr>
                <w:rFonts w:ascii="Times New Roman" w:hAnsi="Times New Roman" w:cs="Times New Roman"/>
                <w:kern w:val="2"/>
              </w:rPr>
            </w:pPr>
          </w:p>
        </w:tc>
        <w:tc>
          <w:tcPr>
            <w:tcW w:w="8108" w:type="dxa"/>
            <w:gridSpan w:val="4"/>
          </w:tcPr>
          <w:p w14:paraId="6379F2B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Переводом жилого помещения в нежилое помещение и нежилого помещения в жилое помещение</w:t>
            </w:r>
          </w:p>
        </w:tc>
      </w:tr>
      <w:tr w:rsidR="008413F4" w:rsidRPr="00AB3BD4" w14:paraId="6716B4E8" w14:textId="77777777" w:rsidTr="00723213">
        <w:tc>
          <w:tcPr>
            <w:tcW w:w="522" w:type="dxa"/>
            <w:vMerge/>
            <w:tcBorders>
              <w:top w:val="nil"/>
              <w:bottom w:val="nil"/>
            </w:tcBorders>
          </w:tcPr>
          <w:p w14:paraId="27B4DB5A" w14:textId="77777777" w:rsidR="008413F4" w:rsidRPr="00AB3BD4" w:rsidRDefault="008413F4" w:rsidP="00723213">
            <w:pPr>
              <w:rPr>
                <w:kern w:val="2"/>
              </w:rPr>
            </w:pPr>
          </w:p>
        </w:tc>
        <w:tc>
          <w:tcPr>
            <w:tcW w:w="3850" w:type="dxa"/>
            <w:gridSpan w:val="2"/>
          </w:tcPr>
          <w:p w14:paraId="604FE69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Кадастровый номер помещения</w:t>
            </w:r>
          </w:p>
        </w:tc>
        <w:tc>
          <w:tcPr>
            <w:tcW w:w="4692" w:type="dxa"/>
            <w:gridSpan w:val="3"/>
          </w:tcPr>
          <w:p w14:paraId="744DC8A1"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Адрес помещения</w:t>
            </w:r>
          </w:p>
        </w:tc>
      </w:tr>
      <w:tr w:rsidR="008413F4" w:rsidRPr="00AB3BD4" w14:paraId="28C154BC" w14:textId="77777777" w:rsidTr="00723213">
        <w:tc>
          <w:tcPr>
            <w:tcW w:w="522" w:type="dxa"/>
            <w:vMerge/>
            <w:tcBorders>
              <w:top w:val="nil"/>
              <w:bottom w:val="nil"/>
            </w:tcBorders>
          </w:tcPr>
          <w:p w14:paraId="6D272230" w14:textId="77777777" w:rsidR="008413F4" w:rsidRPr="00AB3BD4" w:rsidRDefault="008413F4" w:rsidP="00723213">
            <w:pPr>
              <w:rPr>
                <w:kern w:val="2"/>
              </w:rPr>
            </w:pPr>
          </w:p>
        </w:tc>
        <w:tc>
          <w:tcPr>
            <w:tcW w:w="3850" w:type="dxa"/>
            <w:gridSpan w:val="2"/>
            <w:tcBorders>
              <w:bottom w:val="nil"/>
            </w:tcBorders>
          </w:tcPr>
          <w:p w14:paraId="11577996"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63E02391" w14:textId="77777777" w:rsidR="008413F4" w:rsidRPr="00AB3BD4" w:rsidRDefault="008413F4" w:rsidP="00723213">
            <w:pPr>
              <w:pStyle w:val="ConsPlusNormal"/>
              <w:rPr>
                <w:rFonts w:ascii="Times New Roman" w:hAnsi="Times New Roman" w:cs="Times New Roman"/>
                <w:kern w:val="2"/>
              </w:rPr>
            </w:pPr>
          </w:p>
        </w:tc>
      </w:tr>
      <w:tr w:rsidR="008413F4" w:rsidRPr="00AB3BD4" w14:paraId="6D4C8BEC" w14:textId="77777777" w:rsidTr="00723213">
        <w:tblPrEx>
          <w:tblBorders>
            <w:insideH w:val="nil"/>
          </w:tblBorders>
        </w:tblPrEx>
        <w:tc>
          <w:tcPr>
            <w:tcW w:w="522" w:type="dxa"/>
            <w:vMerge/>
            <w:tcBorders>
              <w:top w:val="nil"/>
              <w:bottom w:val="nil"/>
            </w:tcBorders>
          </w:tcPr>
          <w:p w14:paraId="1BDC68B8" w14:textId="77777777" w:rsidR="008413F4" w:rsidRPr="00AB3BD4" w:rsidRDefault="008413F4" w:rsidP="00723213">
            <w:pPr>
              <w:rPr>
                <w:kern w:val="2"/>
              </w:rPr>
            </w:pPr>
          </w:p>
        </w:tc>
        <w:tc>
          <w:tcPr>
            <w:tcW w:w="3850" w:type="dxa"/>
            <w:gridSpan w:val="2"/>
            <w:tcBorders>
              <w:top w:val="nil"/>
            </w:tcBorders>
          </w:tcPr>
          <w:p w14:paraId="71AA2C10" w14:textId="77777777" w:rsidR="008413F4" w:rsidRPr="00AB3BD4" w:rsidRDefault="008413F4" w:rsidP="00723213">
            <w:pPr>
              <w:pStyle w:val="ConsPlusNormal"/>
              <w:rPr>
                <w:rFonts w:ascii="Times New Roman" w:hAnsi="Times New Roman" w:cs="Times New Roman"/>
                <w:kern w:val="2"/>
              </w:rPr>
            </w:pPr>
          </w:p>
        </w:tc>
        <w:tc>
          <w:tcPr>
            <w:tcW w:w="4692" w:type="dxa"/>
            <w:gridSpan w:val="3"/>
          </w:tcPr>
          <w:p w14:paraId="28695E1F" w14:textId="77777777" w:rsidR="008413F4" w:rsidRPr="00AB3BD4" w:rsidRDefault="008413F4" w:rsidP="00723213">
            <w:pPr>
              <w:pStyle w:val="ConsPlusNormal"/>
              <w:rPr>
                <w:rFonts w:ascii="Times New Roman" w:hAnsi="Times New Roman" w:cs="Times New Roman"/>
                <w:kern w:val="2"/>
              </w:rPr>
            </w:pPr>
          </w:p>
        </w:tc>
      </w:tr>
    </w:tbl>
    <w:p w14:paraId="2CA0D392"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0"/>
        <w:gridCol w:w="426"/>
        <w:gridCol w:w="444"/>
        <w:gridCol w:w="2209"/>
        <w:gridCol w:w="615"/>
        <w:gridCol w:w="341"/>
        <w:gridCol w:w="303"/>
        <w:gridCol w:w="371"/>
        <w:gridCol w:w="1057"/>
        <w:gridCol w:w="337"/>
        <w:gridCol w:w="994"/>
        <w:gridCol w:w="550"/>
        <w:gridCol w:w="850"/>
      </w:tblGrid>
      <w:tr w:rsidR="008413F4" w:rsidRPr="00AB3BD4" w14:paraId="289CB5EB" w14:textId="77777777" w:rsidTr="00723213">
        <w:tc>
          <w:tcPr>
            <w:tcW w:w="6316" w:type="dxa"/>
            <w:gridSpan w:val="9"/>
          </w:tcPr>
          <w:p w14:paraId="30E1652D" w14:textId="77777777" w:rsidR="008413F4" w:rsidRPr="00AB3BD4" w:rsidRDefault="008413F4" w:rsidP="00723213">
            <w:pPr>
              <w:pStyle w:val="ConsPlusNormal"/>
              <w:rPr>
                <w:rFonts w:ascii="Times New Roman" w:hAnsi="Times New Roman" w:cs="Times New Roman"/>
                <w:kern w:val="2"/>
              </w:rPr>
            </w:pPr>
          </w:p>
        </w:tc>
        <w:tc>
          <w:tcPr>
            <w:tcW w:w="1331" w:type="dxa"/>
            <w:gridSpan w:val="2"/>
          </w:tcPr>
          <w:p w14:paraId="51F340B8" w14:textId="77777777" w:rsidR="008413F4" w:rsidRPr="00AB3BD4" w:rsidRDefault="008413F4" w:rsidP="00723213">
            <w:pPr>
              <w:pStyle w:val="ConsPlusNormal"/>
              <w:ind w:left="5"/>
              <w:jc w:val="both"/>
              <w:rPr>
                <w:rFonts w:ascii="Times New Roman" w:hAnsi="Times New Roman" w:cs="Times New Roman"/>
                <w:kern w:val="2"/>
              </w:rPr>
            </w:pPr>
            <w:r w:rsidRPr="00AB3BD4">
              <w:rPr>
                <w:rFonts w:ascii="Times New Roman" w:hAnsi="Times New Roman" w:cs="Times New Roman"/>
                <w:kern w:val="2"/>
              </w:rPr>
              <w:t>Лист N ___</w:t>
            </w:r>
          </w:p>
        </w:tc>
        <w:tc>
          <w:tcPr>
            <w:tcW w:w="1400" w:type="dxa"/>
            <w:gridSpan w:val="2"/>
          </w:tcPr>
          <w:p w14:paraId="7C06B6B8" w14:textId="77777777" w:rsidR="008413F4" w:rsidRPr="00AB3BD4" w:rsidRDefault="008413F4" w:rsidP="00723213">
            <w:pPr>
              <w:pStyle w:val="ConsPlusNormal"/>
              <w:ind w:left="10"/>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3B664E30" w14:textId="77777777" w:rsidTr="00723213">
        <w:tblPrEx>
          <w:tblBorders>
            <w:left w:val="nil"/>
            <w:right w:val="nil"/>
            <w:insideH w:val="nil"/>
          </w:tblBorders>
        </w:tblPrEx>
        <w:tc>
          <w:tcPr>
            <w:tcW w:w="9047" w:type="dxa"/>
            <w:gridSpan w:val="13"/>
            <w:tcBorders>
              <w:left w:val="nil"/>
              <w:bottom w:val="nil"/>
              <w:right w:val="nil"/>
            </w:tcBorders>
          </w:tcPr>
          <w:p w14:paraId="1EFBC2A1" w14:textId="77777777" w:rsidR="008413F4" w:rsidRPr="00AB3BD4" w:rsidRDefault="008413F4" w:rsidP="00723213">
            <w:pPr>
              <w:pStyle w:val="ConsPlusNormal"/>
              <w:rPr>
                <w:rFonts w:ascii="Times New Roman" w:hAnsi="Times New Roman" w:cs="Times New Roman"/>
                <w:kern w:val="2"/>
              </w:rPr>
            </w:pPr>
          </w:p>
        </w:tc>
      </w:tr>
      <w:tr w:rsidR="008413F4" w:rsidRPr="00AB3BD4" w14:paraId="3E7ADC75" w14:textId="77777777" w:rsidTr="00723213">
        <w:tc>
          <w:tcPr>
            <w:tcW w:w="550" w:type="dxa"/>
            <w:vMerge w:val="restart"/>
            <w:tcBorders>
              <w:top w:val="nil"/>
              <w:bottom w:val="nil"/>
            </w:tcBorders>
          </w:tcPr>
          <w:p w14:paraId="5ED26E03" w14:textId="77777777" w:rsidR="008413F4" w:rsidRPr="00AB3BD4" w:rsidRDefault="008413F4" w:rsidP="00723213">
            <w:pPr>
              <w:pStyle w:val="ConsPlusNormal"/>
              <w:rPr>
                <w:rFonts w:ascii="Times New Roman" w:hAnsi="Times New Roman" w:cs="Times New Roman"/>
                <w:kern w:val="2"/>
              </w:rPr>
            </w:pPr>
          </w:p>
        </w:tc>
        <w:tc>
          <w:tcPr>
            <w:tcW w:w="426" w:type="dxa"/>
          </w:tcPr>
          <w:p w14:paraId="49D35C7B" w14:textId="77777777" w:rsidR="008413F4" w:rsidRPr="00AB3BD4" w:rsidRDefault="008413F4" w:rsidP="00723213">
            <w:pPr>
              <w:pStyle w:val="ConsPlusNormal"/>
              <w:rPr>
                <w:rFonts w:ascii="Times New Roman" w:hAnsi="Times New Roman" w:cs="Times New Roman"/>
                <w:kern w:val="2"/>
              </w:rPr>
            </w:pPr>
          </w:p>
        </w:tc>
        <w:tc>
          <w:tcPr>
            <w:tcW w:w="8071" w:type="dxa"/>
            <w:gridSpan w:val="11"/>
          </w:tcPr>
          <w:p w14:paraId="4C8FAA0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помещения(</w:t>
            </w:r>
            <w:proofErr w:type="spellStart"/>
            <w:r w:rsidRPr="00AB3BD4">
              <w:rPr>
                <w:rFonts w:ascii="Times New Roman" w:hAnsi="Times New Roman" w:cs="Times New Roman"/>
                <w:kern w:val="2"/>
              </w:rPr>
              <w:t>ий</w:t>
            </w:r>
            <w:proofErr w:type="spellEnd"/>
            <w:r w:rsidRPr="00AB3BD4">
              <w:rPr>
                <w:rFonts w:ascii="Times New Roman" w:hAnsi="Times New Roman" w:cs="Times New Roman"/>
                <w:kern w:val="2"/>
              </w:rPr>
              <w:t>) в здании (строении), сооружении путем раздела здания (строения), сооружения</w:t>
            </w:r>
          </w:p>
        </w:tc>
      </w:tr>
      <w:tr w:rsidR="008413F4" w:rsidRPr="00AB3BD4" w14:paraId="7E84B100" w14:textId="77777777" w:rsidTr="00723213">
        <w:tc>
          <w:tcPr>
            <w:tcW w:w="550" w:type="dxa"/>
            <w:vMerge/>
            <w:tcBorders>
              <w:top w:val="nil"/>
              <w:bottom w:val="nil"/>
            </w:tcBorders>
          </w:tcPr>
          <w:p w14:paraId="0A684F65" w14:textId="77777777" w:rsidR="008413F4" w:rsidRPr="00AB3BD4" w:rsidRDefault="008413F4" w:rsidP="00723213">
            <w:pPr>
              <w:rPr>
                <w:kern w:val="2"/>
              </w:rPr>
            </w:pPr>
          </w:p>
        </w:tc>
        <w:tc>
          <w:tcPr>
            <w:tcW w:w="426" w:type="dxa"/>
            <w:vMerge w:val="restart"/>
          </w:tcPr>
          <w:p w14:paraId="5EBA95D4" w14:textId="77777777" w:rsidR="008413F4" w:rsidRPr="00AB3BD4" w:rsidRDefault="008413F4" w:rsidP="00723213">
            <w:pPr>
              <w:pStyle w:val="ConsPlusNormal"/>
              <w:rPr>
                <w:rFonts w:ascii="Times New Roman" w:hAnsi="Times New Roman" w:cs="Times New Roman"/>
                <w:kern w:val="2"/>
              </w:rPr>
            </w:pPr>
          </w:p>
        </w:tc>
        <w:tc>
          <w:tcPr>
            <w:tcW w:w="444" w:type="dxa"/>
          </w:tcPr>
          <w:p w14:paraId="3712D270" w14:textId="77777777" w:rsidR="008413F4" w:rsidRPr="00AB3BD4" w:rsidRDefault="008413F4" w:rsidP="00723213">
            <w:pPr>
              <w:pStyle w:val="ConsPlusNormal"/>
              <w:rPr>
                <w:rFonts w:ascii="Times New Roman" w:hAnsi="Times New Roman" w:cs="Times New Roman"/>
                <w:kern w:val="2"/>
              </w:rPr>
            </w:pPr>
          </w:p>
        </w:tc>
        <w:tc>
          <w:tcPr>
            <w:tcW w:w="3165" w:type="dxa"/>
            <w:gridSpan w:val="3"/>
          </w:tcPr>
          <w:p w14:paraId="681FE62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 жилого помещения</w:t>
            </w:r>
          </w:p>
        </w:tc>
        <w:tc>
          <w:tcPr>
            <w:tcW w:w="3612" w:type="dxa"/>
            <w:gridSpan w:val="6"/>
          </w:tcPr>
          <w:p w14:paraId="2ACD73B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образуемых помещений</w:t>
            </w:r>
          </w:p>
        </w:tc>
        <w:tc>
          <w:tcPr>
            <w:tcW w:w="850" w:type="dxa"/>
          </w:tcPr>
          <w:p w14:paraId="26DCC52A" w14:textId="77777777" w:rsidR="008413F4" w:rsidRPr="00AB3BD4" w:rsidRDefault="008413F4" w:rsidP="00723213">
            <w:pPr>
              <w:pStyle w:val="ConsPlusNormal"/>
              <w:rPr>
                <w:rFonts w:ascii="Times New Roman" w:hAnsi="Times New Roman" w:cs="Times New Roman"/>
                <w:kern w:val="2"/>
              </w:rPr>
            </w:pPr>
          </w:p>
        </w:tc>
      </w:tr>
      <w:tr w:rsidR="008413F4" w:rsidRPr="00AB3BD4" w14:paraId="5D276B7F" w14:textId="77777777" w:rsidTr="00723213">
        <w:tc>
          <w:tcPr>
            <w:tcW w:w="550" w:type="dxa"/>
            <w:vMerge/>
            <w:tcBorders>
              <w:top w:val="nil"/>
              <w:bottom w:val="nil"/>
            </w:tcBorders>
          </w:tcPr>
          <w:p w14:paraId="4387378C" w14:textId="77777777" w:rsidR="008413F4" w:rsidRPr="00AB3BD4" w:rsidRDefault="008413F4" w:rsidP="00723213">
            <w:pPr>
              <w:rPr>
                <w:kern w:val="2"/>
              </w:rPr>
            </w:pPr>
          </w:p>
        </w:tc>
        <w:tc>
          <w:tcPr>
            <w:tcW w:w="426" w:type="dxa"/>
            <w:vMerge/>
          </w:tcPr>
          <w:p w14:paraId="356ADB17" w14:textId="77777777" w:rsidR="008413F4" w:rsidRPr="00AB3BD4" w:rsidRDefault="008413F4" w:rsidP="00723213">
            <w:pPr>
              <w:rPr>
                <w:kern w:val="2"/>
              </w:rPr>
            </w:pPr>
          </w:p>
        </w:tc>
        <w:tc>
          <w:tcPr>
            <w:tcW w:w="444" w:type="dxa"/>
          </w:tcPr>
          <w:p w14:paraId="5F63C40A" w14:textId="77777777" w:rsidR="008413F4" w:rsidRPr="00AB3BD4" w:rsidRDefault="008413F4" w:rsidP="00723213">
            <w:pPr>
              <w:pStyle w:val="ConsPlusNormal"/>
              <w:rPr>
                <w:rFonts w:ascii="Times New Roman" w:hAnsi="Times New Roman" w:cs="Times New Roman"/>
                <w:kern w:val="2"/>
              </w:rPr>
            </w:pPr>
          </w:p>
        </w:tc>
        <w:tc>
          <w:tcPr>
            <w:tcW w:w="3165" w:type="dxa"/>
            <w:gridSpan w:val="3"/>
          </w:tcPr>
          <w:p w14:paraId="1164A6C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 нежилого помещения</w:t>
            </w:r>
          </w:p>
        </w:tc>
        <w:tc>
          <w:tcPr>
            <w:tcW w:w="3612" w:type="dxa"/>
            <w:gridSpan w:val="6"/>
          </w:tcPr>
          <w:p w14:paraId="5D5FC0EA"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образуемых помещений</w:t>
            </w:r>
          </w:p>
        </w:tc>
        <w:tc>
          <w:tcPr>
            <w:tcW w:w="850" w:type="dxa"/>
          </w:tcPr>
          <w:p w14:paraId="3D78C4EC" w14:textId="77777777" w:rsidR="008413F4" w:rsidRPr="00AB3BD4" w:rsidRDefault="008413F4" w:rsidP="00723213">
            <w:pPr>
              <w:pStyle w:val="ConsPlusNormal"/>
              <w:rPr>
                <w:rFonts w:ascii="Times New Roman" w:hAnsi="Times New Roman" w:cs="Times New Roman"/>
                <w:kern w:val="2"/>
              </w:rPr>
            </w:pPr>
          </w:p>
        </w:tc>
      </w:tr>
      <w:tr w:rsidR="008413F4" w:rsidRPr="00AB3BD4" w14:paraId="070A6F58" w14:textId="77777777" w:rsidTr="00723213">
        <w:tc>
          <w:tcPr>
            <w:tcW w:w="550" w:type="dxa"/>
            <w:vMerge/>
            <w:tcBorders>
              <w:top w:val="nil"/>
              <w:bottom w:val="nil"/>
            </w:tcBorders>
          </w:tcPr>
          <w:p w14:paraId="4C53D834" w14:textId="77777777" w:rsidR="008413F4" w:rsidRPr="00AB3BD4" w:rsidRDefault="008413F4" w:rsidP="00723213">
            <w:pPr>
              <w:rPr>
                <w:kern w:val="2"/>
              </w:rPr>
            </w:pPr>
          </w:p>
        </w:tc>
        <w:tc>
          <w:tcPr>
            <w:tcW w:w="3694" w:type="dxa"/>
            <w:gridSpan w:val="4"/>
          </w:tcPr>
          <w:p w14:paraId="479A206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здания, сооружения</w:t>
            </w:r>
          </w:p>
        </w:tc>
        <w:tc>
          <w:tcPr>
            <w:tcW w:w="4803" w:type="dxa"/>
            <w:gridSpan w:val="8"/>
          </w:tcPr>
          <w:p w14:paraId="7ED9DD4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здания, сооружения</w:t>
            </w:r>
          </w:p>
        </w:tc>
      </w:tr>
      <w:tr w:rsidR="008413F4" w:rsidRPr="00AB3BD4" w14:paraId="67F02E7B" w14:textId="77777777" w:rsidTr="00723213">
        <w:tc>
          <w:tcPr>
            <w:tcW w:w="550" w:type="dxa"/>
            <w:vMerge/>
            <w:tcBorders>
              <w:top w:val="nil"/>
              <w:bottom w:val="nil"/>
            </w:tcBorders>
          </w:tcPr>
          <w:p w14:paraId="365E3D57" w14:textId="77777777" w:rsidR="008413F4" w:rsidRPr="00AB3BD4" w:rsidRDefault="008413F4" w:rsidP="00723213">
            <w:pPr>
              <w:rPr>
                <w:kern w:val="2"/>
              </w:rPr>
            </w:pPr>
          </w:p>
        </w:tc>
        <w:tc>
          <w:tcPr>
            <w:tcW w:w="3694" w:type="dxa"/>
            <w:gridSpan w:val="4"/>
            <w:tcBorders>
              <w:bottom w:val="nil"/>
            </w:tcBorders>
          </w:tcPr>
          <w:p w14:paraId="5863F930"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E5B8453" w14:textId="77777777" w:rsidR="008413F4" w:rsidRPr="00AB3BD4" w:rsidRDefault="008413F4" w:rsidP="00723213">
            <w:pPr>
              <w:pStyle w:val="ConsPlusNormal"/>
              <w:rPr>
                <w:rFonts w:ascii="Times New Roman" w:hAnsi="Times New Roman" w:cs="Times New Roman"/>
                <w:kern w:val="2"/>
              </w:rPr>
            </w:pPr>
          </w:p>
        </w:tc>
      </w:tr>
      <w:tr w:rsidR="008413F4" w:rsidRPr="00AB3BD4" w14:paraId="5719F7AF" w14:textId="77777777" w:rsidTr="00723213">
        <w:tc>
          <w:tcPr>
            <w:tcW w:w="550" w:type="dxa"/>
            <w:vMerge/>
            <w:tcBorders>
              <w:top w:val="nil"/>
              <w:bottom w:val="nil"/>
            </w:tcBorders>
          </w:tcPr>
          <w:p w14:paraId="043405B8" w14:textId="77777777" w:rsidR="008413F4" w:rsidRPr="00AB3BD4" w:rsidRDefault="008413F4" w:rsidP="00723213">
            <w:pPr>
              <w:rPr>
                <w:kern w:val="2"/>
              </w:rPr>
            </w:pPr>
          </w:p>
        </w:tc>
        <w:tc>
          <w:tcPr>
            <w:tcW w:w="3694" w:type="dxa"/>
            <w:gridSpan w:val="4"/>
            <w:tcBorders>
              <w:top w:val="nil"/>
            </w:tcBorders>
          </w:tcPr>
          <w:p w14:paraId="5ACC1FEF"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63F20796" w14:textId="77777777" w:rsidR="008413F4" w:rsidRPr="00AB3BD4" w:rsidRDefault="008413F4" w:rsidP="00723213">
            <w:pPr>
              <w:pStyle w:val="ConsPlusNormal"/>
              <w:rPr>
                <w:rFonts w:ascii="Times New Roman" w:hAnsi="Times New Roman" w:cs="Times New Roman"/>
                <w:kern w:val="2"/>
              </w:rPr>
            </w:pPr>
          </w:p>
        </w:tc>
      </w:tr>
      <w:tr w:rsidR="008413F4" w:rsidRPr="00AB3BD4" w14:paraId="1CA04105" w14:textId="77777777" w:rsidTr="00723213">
        <w:tc>
          <w:tcPr>
            <w:tcW w:w="550" w:type="dxa"/>
            <w:vMerge/>
            <w:tcBorders>
              <w:top w:val="nil"/>
              <w:bottom w:val="nil"/>
            </w:tcBorders>
          </w:tcPr>
          <w:p w14:paraId="1A3FC786" w14:textId="77777777" w:rsidR="008413F4" w:rsidRPr="00AB3BD4" w:rsidRDefault="008413F4" w:rsidP="00723213">
            <w:pPr>
              <w:rPr>
                <w:kern w:val="2"/>
              </w:rPr>
            </w:pPr>
          </w:p>
        </w:tc>
        <w:tc>
          <w:tcPr>
            <w:tcW w:w="3694" w:type="dxa"/>
            <w:gridSpan w:val="4"/>
            <w:tcBorders>
              <w:bottom w:val="nil"/>
            </w:tcBorders>
          </w:tcPr>
          <w:p w14:paraId="1BD6161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7F19D228" w14:textId="77777777" w:rsidR="008413F4" w:rsidRPr="00AB3BD4" w:rsidRDefault="008413F4" w:rsidP="00723213">
            <w:pPr>
              <w:pStyle w:val="ConsPlusNormal"/>
              <w:rPr>
                <w:rFonts w:ascii="Times New Roman" w:hAnsi="Times New Roman" w:cs="Times New Roman"/>
                <w:kern w:val="2"/>
              </w:rPr>
            </w:pPr>
          </w:p>
        </w:tc>
      </w:tr>
      <w:tr w:rsidR="008413F4" w:rsidRPr="00AB3BD4" w14:paraId="673CAD2C" w14:textId="77777777" w:rsidTr="00723213">
        <w:tblPrEx>
          <w:tblBorders>
            <w:insideH w:val="nil"/>
          </w:tblBorders>
        </w:tblPrEx>
        <w:tc>
          <w:tcPr>
            <w:tcW w:w="550" w:type="dxa"/>
            <w:vMerge/>
            <w:tcBorders>
              <w:top w:val="nil"/>
              <w:bottom w:val="nil"/>
            </w:tcBorders>
          </w:tcPr>
          <w:p w14:paraId="4AEB134A" w14:textId="77777777" w:rsidR="008413F4" w:rsidRPr="00AB3BD4" w:rsidRDefault="008413F4" w:rsidP="00723213">
            <w:pPr>
              <w:rPr>
                <w:kern w:val="2"/>
              </w:rPr>
            </w:pPr>
          </w:p>
        </w:tc>
        <w:tc>
          <w:tcPr>
            <w:tcW w:w="3694" w:type="dxa"/>
            <w:gridSpan w:val="4"/>
            <w:tcBorders>
              <w:top w:val="nil"/>
              <w:bottom w:val="nil"/>
            </w:tcBorders>
          </w:tcPr>
          <w:p w14:paraId="374FD9BF"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D614264" w14:textId="77777777" w:rsidR="008413F4" w:rsidRPr="00AB3BD4" w:rsidRDefault="008413F4" w:rsidP="00723213">
            <w:pPr>
              <w:pStyle w:val="ConsPlusNormal"/>
              <w:rPr>
                <w:rFonts w:ascii="Times New Roman" w:hAnsi="Times New Roman" w:cs="Times New Roman"/>
                <w:kern w:val="2"/>
              </w:rPr>
            </w:pPr>
          </w:p>
        </w:tc>
      </w:tr>
      <w:tr w:rsidR="008413F4" w:rsidRPr="00AB3BD4" w14:paraId="6C32AD7B" w14:textId="77777777" w:rsidTr="00723213">
        <w:tc>
          <w:tcPr>
            <w:tcW w:w="550" w:type="dxa"/>
            <w:vMerge/>
            <w:tcBorders>
              <w:top w:val="nil"/>
              <w:bottom w:val="nil"/>
            </w:tcBorders>
          </w:tcPr>
          <w:p w14:paraId="1DCC6FB1" w14:textId="77777777" w:rsidR="008413F4" w:rsidRPr="00AB3BD4" w:rsidRDefault="008413F4" w:rsidP="00723213">
            <w:pPr>
              <w:rPr>
                <w:kern w:val="2"/>
              </w:rPr>
            </w:pPr>
          </w:p>
        </w:tc>
        <w:tc>
          <w:tcPr>
            <w:tcW w:w="3694" w:type="dxa"/>
            <w:gridSpan w:val="4"/>
            <w:tcBorders>
              <w:top w:val="nil"/>
            </w:tcBorders>
          </w:tcPr>
          <w:p w14:paraId="46E592B2"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703995BF" w14:textId="77777777" w:rsidR="008413F4" w:rsidRPr="00AB3BD4" w:rsidRDefault="008413F4" w:rsidP="00723213">
            <w:pPr>
              <w:pStyle w:val="ConsPlusNormal"/>
              <w:rPr>
                <w:rFonts w:ascii="Times New Roman" w:hAnsi="Times New Roman" w:cs="Times New Roman"/>
                <w:kern w:val="2"/>
              </w:rPr>
            </w:pPr>
          </w:p>
        </w:tc>
      </w:tr>
      <w:tr w:rsidR="008413F4" w:rsidRPr="00AB3BD4" w14:paraId="3BB30DA5" w14:textId="77777777" w:rsidTr="00723213">
        <w:tc>
          <w:tcPr>
            <w:tcW w:w="550" w:type="dxa"/>
            <w:vMerge/>
            <w:tcBorders>
              <w:top w:val="nil"/>
              <w:bottom w:val="nil"/>
            </w:tcBorders>
          </w:tcPr>
          <w:p w14:paraId="6F363381" w14:textId="77777777" w:rsidR="008413F4" w:rsidRPr="00AB3BD4" w:rsidRDefault="008413F4" w:rsidP="00723213">
            <w:pPr>
              <w:rPr>
                <w:kern w:val="2"/>
              </w:rPr>
            </w:pPr>
          </w:p>
        </w:tc>
        <w:tc>
          <w:tcPr>
            <w:tcW w:w="426" w:type="dxa"/>
          </w:tcPr>
          <w:p w14:paraId="0D62C464" w14:textId="77777777" w:rsidR="008413F4" w:rsidRPr="00AB3BD4" w:rsidRDefault="008413F4" w:rsidP="00723213">
            <w:pPr>
              <w:pStyle w:val="ConsPlusNormal"/>
              <w:rPr>
                <w:rFonts w:ascii="Times New Roman" w:hAnsi="Times New Roman" w:cs="Times New Roman"/>
                <w:kern w:val="2"/>
              </w:rPr>
            </w:pPr>
          </w:p>
        </w:tc>
        <w:tc>
          <w:tcPr>
            <w:tcW w:w="8071" w:type="dxa"/>
            <w:gridSpan w:val="11"/>
          </w:tcPr>
          <w:p w14:paraId="2114F2C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помещения(</w:t>
            </w:r>
            <w:proofErr w:type="spellStart"/>
            <w:r w:rsidRPr="00AB3BD4">
              <w:rPr>
                <w:rFonts w:ascii="Times New Roman" w:hAnsi="Times New Roman" w:cs="Times New Roman"/>
                <w:kern w:val="2"/>
              </w:rPr>
              <w:t>ий</w:t>
            </w:r>
            <w:proofErr w:type="spellEnd"/>
            <w:r w:rsidRPr="00AB3BD4">
              <w:rPr>
                <w:rFonts w:ascii="Times New Roman" w:hAnsi="Times New Roman" w:cs="Times New Roman"/>
                <w:kern w:val="2"/>
              </w:rPr>
              <w:t>) в здании (строении), сооружении путем раздела помещения, машино-места</w:t>
            </w:r>
          </w:p>
        </w:tc>
      </w:tr>
      <w:tr w:rsidR="008413F4" w:rsidRPr="00AB3BD4" w14:paraId="0A30C642" w14:textId="77777777" w:rsidTr="00723213">
        <w:tc>
          <w:tcPr>
            <w:tcW w:w="550" w:type="dxa"/>
            <w:vMerge/>
            <w:tcBorders>
              <w:top w:val="nil"/>
              <w:bottom w:val="nil"/>
            </w:tcBorders>
          </w:tcPr>
          <w:p w14:paraId="5F1F39BF" w14:textId="77777777" w:rsidR="008413F4" w:rsidRPr="00AB3BD4" w:rsidRDefault="008413F4" w:rsidP="00723213">
            <w:pPr>
              <w:rPr>
                <w:kern w:val="2"/>
              </w:rPr>
            </w:pPr>
          </w:p>
        </w:tc>
        <w:tc>
          <w:tcPr>
            <w:tcW w:w="3079" w:type="dxa"/>
            <w:gridSpan w:val="3"/>
          </w:tcPr>
          <w:p w14:paraId="4BF7472D"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 xml:space="preserve">Назначение помещения (жилое (нежилое) помещение) </w:t>
            </w:r>
            <w:hyperlink w:anchor="P611" w:history="1">
              <w:r w:rsidRPr="00AB3BD4">
                <w:rPr>
                  <w:rFonts w:ascii="Times New Roman" w:hAnsi="Times New Roman" w:cs="Times New Roman"/>
                  <w:kern w:val="2"/>
                </w:rPr>
                <w:t>&lt;3&gt;</w:t>
              </w:r>
            </w:hyperlink>
          </w:p>
        </w:tc>
        <w:tc>
          <w:tcPr>
            <w:tcW w:w="3024" w:type="dxa"/>
            <w:gridSpan w:val="6"/>
          </w:tcPr>
          <w:p w14:paraId="68726DAD"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 xml:space="preserve">Вид помещения </w:t>
            </w:r>
            <w:hyperlink w:anchor="P611" w:history="1">
              <w:r w:rsidRPr="00AB3BD4">
                <w:rPr>
                  <w:rFonts w:ascii="Times New Roman" w:hAnsi="Times New Roman" w:cs="Times New Roman"/>
                  <w:kern w:val="2"/>
                </w:rPr>
                <w:t>&lt;3&gt;</w:t>
              </w:r>
            </w:hyperlink>
          </w:p>
        </w:tc>
        <w:tc>
          <w:tcPr>
            <w:tcW w:w="2394" w:type="dxa"/>
            <w:gridSpan w:val="3"/>
          </w:tcPr>
          <w:p w14:paraId="08E66802"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 xml:space="preserve">Количество помещений </w:t>
            </w:r>
            <w:hyperlink w:anchor="P611" w:history="1">
              <w:r w:rsidRPr="00AB3BD4">
                <w:rPr>
                  <w:rFonts w:ascii="Times New Roman" w:hAnsi="Times New Roman" w:cs="Times New Roman"/>
                  <w:kern w:val="2"/>
                </w:rPr>
                <w:t>&lt;3&gt;</w:t>
              </w:r>
            </w:hyperlink>
          </w:p>
        </w:tc>
      </w:tr>
      <w:tr w:rsidR="008413F4" w:rsidRPr="00AB3BD4" w14:paraId="0C80B195" w14:textId="77777777" w:rsidTr="00723213">
        <w:tc>
          <w:tcPr>
            <w:tcW w:w="550" w:type="dxa"/>
            <w:vMerge/>
            <w:tcBorders>
              <w:top w:val="nil"/>
              <w:bottom w:val="nil"/>
            </w:tcBorders>
          </w:tcPr>
          <w:p w14:paraId="0C3287EE" w14:textId="77777777" w:rsidR="008413F4" w:rsidRPr="00AB3BD4" w:rsidRDefault="008413F4" w:rsidP="00723213">
            <w:pPr>
              <w:rPr>
                <w:kern w:val="2"/>
              </w:rPr>
            </w:pPr>
          </w:p>
        </w:tc>
        <w:tc>
          <w:tcPr>
            <w:tcW w:w="3079" w:type="dxa"/>
            <w:gridSpan w:val="3"/>
          </w:tcPr>
          <w:p w14:paraId="0995608C" w14:textId="77777777" w:rsidR="008413F4" w:rsidRPr="00AB3BD4" w:rsidRDefault="008413F4" w:rsidP="00723213">
            <w:pPr>
              <w:pStyle w:val="ConsPlusNormal"/>
              <w:rPr>
                <w:rFonts w:ascii="Times New Roman" w:hAnsi="Times New Roman" w:cs="Times New Roman"/>
                <w:kern w:val="2"/>
              </w:rPr>
            </w:pPr>
          </w:p>
        </w:tc>
        <w:tc>
          <w:tcPr>
            <w:tcW w:w="3024" w:type="dxa"/>
            <w:gridSpan w:val="6"/>
          </w:tcPr>
          <w:p w14:paraId="42A59F58" w14:textId="77777777" w:rsidR="008413F4" w:rsidRPr="00AB3BD4" w:rsidRDefault="008413F4" w:rsidP="00723213">
            <w:pPr>
              <w:pStyle w:val="ConsPlusNormal"/>
              <w:rPr>
                <w:rFonts w:ascii="Times New Roman" w:hAnsi="Times New Roman" w:cs="Times New Roman"/>
                <w:kern w:val="2"/>
              </w:rPr>
            </w:pPr>
          </w:p>
        </w:tc>
        <w:tc>
          <w:tcPr>
            <w:tcW w:w="2394" w:type="dxa"/>
            <w:gridSpan w:val="3"/>
          </w:tcPr>
          <w:p w14:paraId="66DECD8E" w14:textId="77777777" w:rsidR="008413F4" w:rsidRPr="00AB3BD4" w:rsidRDefault="008413F4" w:rsidP="00723213">
            <w:pPr>
              <w:pStyle w:val="ConsPlusNormal"/>
              <w:rPr>
                <w:rFonts w:ascii="Times New Roman" w:hAnsi="Times New Roman" w:cs="Times New Roman"/>
                <w:kern w:val="2"/>
              </w:rPr>
            </w:pPr>
          </w:p>
        </w:tc>
      </w:tr>
      <w:tr w:rsidR="008413F4" w:rsidRPr="00AB3BD4" w14:paraId="4FB831B5" w14:textId="77777777" w:rsidTr="00723213">
        <w:tc>
          <w:tcPr>
            <w:tcW w:w="550" w:type="dxa"/>
            <w:vMerge/>
            <w:tcBorders>
              <w:top w:val="nil"/>
              <w:bottom w:val="nil"/>
            </w:tcBorders>
          </w:tcPr>
          <w:p w14:paraId="4029514F" w14:textId="77777777" w:rsidR="008413F4" w:rsidRPr="00AB3BD4" w:rsidRDefault="008413F4" w:rsidP="00723213">
            <w:pPr>
              <w:rPr>
                <w:kern w:val="2"/>
              </w:rPr>
            </w:pPr>
          </w:p>
        </w:tc>
        <w:tc>
          <w:tcPr>
            <w:tcW w:w="3694" w:type="dxa"/>
            <w:gridSpan w:val="4"/>
          </w:tcPr>
          <w:p w14:paraId="0C2115AD"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Кадастровый номер помещения, машино-места, раздел которого осуществляется</w:t>
            </w:r>
          </w:p>
        </w:tc>
        <w:tc>
          <w:tcPr>
            <w:tcW w:w="4803" w:type="dxa"/>
            <w:gridSpan w:val="8"/>
          </w:tcPr>
          <w:p w14:paraId="6C49366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помещения, машино-места, раздел которого осуществляется</w:t>
            </w:r>
          </w:p>
        </w:tc>
      </w:tr>
      <w:tr w:rsidR="008413F4" w:rsidRPr="00AB3BD4" w14:paraId="183E3A82" w14:textId="77777777" w:rsidTr="00723213">
        <w:tc>
          <w:tcPr>
            <w:tcW w:w="550" w:type="dxa"/>
            <w:vMerge/>
            <w:tcBorders>
              <w:top w:val="nil"/>
              <w:bottom w:val="nil"/>
            </w:tcBorders>
          </w:tcPr>
          <w:p w14:paraId="6857BA01" w14:textId="77777777" w:rsidR="008413F4" w:rsidRPr="00AB3BD4" w:rsidRDefault="008413F4" w:rsidP="00723213">
            <w:pPr>
              <w:rPr>
                <w:kern w:val="2"/>
              </w:rPr>
            </w:pPr>
          </w:p>
        </w:tc>
        <w:tc>
          <w:tcPr>
            <w:tcW w:w="3694" w:type="dxa"/>
            <w:gridSpan w:val="4"/>
            <w:tcBorders>
              <w:bottom w:val="nil"/>
            </w:tcBorders>
          </w:tcPr>
          <w:p w14:paraId="08879C9F"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55903496" w14:textId="77777777" w:rsidR="008413F4" w:rsidRPr="00AB3BD4" w:rsidRDefault="008413F4" w:rsidP="00723213">
            <w:pPr>
              <w:pStyle w:val="ConsPlusNormal"/>
              <w:rPr>
                <w:rFonts w:ascii="Times New Roman" w:hAnsi="Times New Roman" w:cs="Times New Roman"/>
                <w:kern w:val="2"/>
              </w:rPr>
            </w:pPr>
          </w:p>
        </w:tc>
      </w:tr>
      <w:tr w:rsidR="008413F4" w:rsidRPr="00AB3BD4" w14:paraId="6122E4DE" w14:textId="77777777" w:rsidTr="00723213">
        <w:tc>
          <w:tcPr>
            <w:tcW w:w="550" w:type="dxa"/>
            <w:vMerge/>
            <w:tcBorders>
              <w:top w:val="nil"/>
              <w:bottom w:val="nil"/>
            </w:tcBorders>
          </w:tcPr>
          <w:p w14:paraId="265742CD" w14:textId="77777777" w:rsidR="008413F4" w:rsidRPr="00AB3BD4" w:rsidRDefault="008413F4" w:rsidP="00723213">
            <w:pPr>
              <w:rPr>
                <w:kern w:val="2"/>
              </w:rPr>
            </w:pPr>
          </w:p>
        </w:tc>
        <w:tc>
          <w:tcPr>
            <w:tcW w:w="3694" w:type="dxa"/>
            <w:gridSpan w:val="4"/>
            <w:tcBorders>
              <w:top w:val="nil"/>
            </w:tcBorders>
          </w:tcPr>
          <w:p w14:paraId="7CAA8770"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351AD324" w14:textId="77777777" w:rsidR="008413F4" w:rsidRPr="00AB3BD4" w:rsidRDefault="008413F4" w:rsidP="00723213">
            <w:pPr>
              <w:pStyle w:val="ConsPlusNormal"/>
              <w:rPr>
                <w:rFonts w:ascii="Times New Roman" w:hAnsi="Times New Roman" w:cs="Times New Roman"/>
                <w:kern w:val="2"/>
              </w:rPr>
            </w:pPr>
          </w:p>
        </w:tc>
      </w:tr>
      <w:tr w:rsidR="008413F4" w:rsidRPr="00AB3BD4" w14:paraId="5667C989" w14:textId="77777777" w:rsidTr="00723213">
        <w:tc>
          <w:tcPr>
            <w:tcW w:w="550" w:type="dxa"/>
            <w:vMerge/>
            <w:tcBorders>
              <w:top w:val="nil"/>
              <w:bottom w:val="nil"/>
            </w:tcBorders>
          </w:tcPr>
          <w:p w14:paraId="12B2FBDB" w14:textId="77777777" w:rsidR="008413F4" w:rsidRPr="00AB3BD4" w:rsidRDefault="008413F4" w:rsidP="00723213">
            <w:pPr>
              <w:rPr>
                <w:kern w:val="2"/>
              </w:rPr>
            </w:pPr>
          </w:p>
        </w:tc>
        <w:tc>
          <w:tcPr>
            <w:tcW w:w="3694" w:type="dxa"/>
            <w:gridSpan w:val="4"/>
            <w:tcBorders>
              <w:bottom w:val="nil"/>
            </w:tcBorders>
          </w:tcPr>
          <w:p w14:paraId="7774C6EA"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55FFEE5A" w14:textId="77777777" w:rsidR="008413F4" w:rsidRPr="00AB3BD4" w:rsidRDefault="008413F4" w:rsidP="00723213">
            <w:pPr>
              <w:pStyle w:val="ConsPlusNormal"/>
              <w:rPr>
                <w:rFonts w:ascii="Times New Roman" w:hAnsi="Times New Roman" w:cs="Times New Roman"/>
                <w:kern w:val="2"/>
              </w:rPr>
            </w:pPr>
          </w:p>
        </w:tc>
      </w:tr>
      <w:tr w:rsidR="008413F4" w:rsidRPr="00AB3BD4" w14:paraId="12DBC2CA" w14:textId="77777777" w:rsidTr="00723213">
        <w:tblPrEx>
          <w:tblBorders>
            <w:insideH w:val="nil"/>
          </w:tblBorders>
        </w:tblPrEx>
        <w:tc>
          <w:tcPr>
            <w:tcW w:w="550" w:type="dxa"/>
            <w:vMerge/>
            <w:tcBorders>
              <w:top w:val="nil"/>
              <w:bottom w:val="nil"/>
            </w:tcBorders>
          </w:tcPr>
          <w:p w14:paraId="66AB7A9D" w14:textId="77777777" w:rsidR="008413F4" w:rsidRPr="00AB3BD4" w:rsidRDefault="008413F4" w:rsidP="00723213">
            <w:pPr>
              <w:rPr>
                <w:kern w:val="2"/>
              </w:rPr>
            </w:pPr>
          </w:p>
        </w:tc>
        <w:tc>
          <w:tcPr>
            <w:tcW w:w="3694" w:type="dxa"/>
            <w:gridSpan w:val="4"/>
            <w:tcBorders>
              <w:top w:val="nil"/>
              <w:bottom w:val="nil"/>
            </w:tcBorders>
          </w:tcPr>
          <w:p w14:paraId="5B8BBDD0"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1AFDBA2B" w14:textId="77777777" w:rsidR="008413F4" w:rsidRPr="00AB3BD4" w:rsidRDefault="008413F4" w:rsidP="00723213">
            <w:pPr>
              <w:pStyle w:val="ConsPlusNormal"/>
              <w:rPr>
                <w:rFonts w:ascii="Times New Roman" w:hAnsi="Times New Roman" w:cs="Times New Roman"/>
                <w:kern w:val="2"/>
              </w:rPr>
            </w:pPr>
          </w:p>
        </w:tc>
      </w:tr>
      <w:tr w:rsidR="008413F4" w:rsidRPr="00AB3BD4" w14:paraId="3E0316AC" w14:textId="77777777" w:rsidTr="00723213">
        <w:tc>
          <w:tcPr>
            <w:tcW w:w="550" w:type="dxa"/>
            <w:vMerge/>
            <w:tcBorders>
              <w:top w:val="nil"/>
              <w:bottom w:val="nil"/>
            </w:tcBorders>
          </w:tcPr>
          <w:p w14:paraId="13CC7795" w14:textId="77777777" w:rsidR="008413F4" w:rsidRPr="00AB3BD4" w:rsidRDefault="008413F4" w:rsidP="00723213">
            <w:pPr>
              <w:rPr>
                <w:kern w:val="2"/>
              </w:rPr>
            </w:pPr>
          </w:p>
        </w:tc>
        <w:tc>
          <w:tcPr>
            <w:tcW w:w="3694" w:type="dxa"/>
            <w:gridSpan w:val="4"/>
            <w:tcBorders>
              <w:top w:val="nil"/>
            </w:tcBorders>
          </w:tcPr>
          <w:p w14:paraId="26144B73"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739F36B8" w14:textId="77777777" w:rsidR="008413F4" w:rsidRPr="00AB3BD4" w:rsidRDefault="008413F4" w:rsidP="00723213">
            <w:pPr>
              <w:pStyle w:val="ConsPlusNormal"/>
              <w:rPr>
                <w:rFonts w:ascii="Times New Roman" w:hAnsi="Times New Roman" w:cs="Times New Roman"/>
                <w:kern w:val="2"/>
              </w:rPr>
            </w:pPr>
          </w:p>
        </w:tc>
      </w:tr>
      <w:tr w:rsidR="008413F4" w:rsidRPr="00AB3BD4" w14:paraId="374F5BD0" w14:textId="77777777" w:rsidTr="00723213">
        <w:tc>
          <w:tcPr>
            <w:tcW w:w="550" w:type="dxa"/>
            <w:vMerge/>
            <w:tcBorders>
              <w:top w:val="nil"/>
              <w:bottom w:val="nil"/>
            </w:tcBorders>
          </w:tcPr>
          <w:p w14:paraId="178998A2" w14:textId="77777777" w:rsidR="008413F4" w:rsidRPr="00AB3BD4" w:rsidRDefault="008413F4" w:rsidP="00723213">
            <w:pPr>
              <w:rPr>
                <w:kern w:val="2"/>
              </w:rPr>
            </w:pPr>
          </w:p>
        </w:tc>
        <w:tc>
          <w:tcPr>
            <w:tcW w:w="426" w:type="dxa"/>
          </w:tcPr>
          <w:p w14:paraId="14B131A8" w14:textId="77777777" w:rsidR="008413F4" w:rsidRPr="00AB3BD4" w:rsidRDefault="008413F4" w:rsidP="00723213">
            <w:pPr>
              <w:pStyle w:val="ConsPlusNormal"/>
              <w:rPr>
                <w:rFonts w:ascii="Times New Roman" w:hAnsi="Times New Roman" w:cs="Times New Roman"/>
                <w:kern w:val="2"/>
              </w:rPr>
            </w:pPr>
          </w:p>
        </w:tc>
        <w:tc>
          <w:tcPr>
            <w:tcW w:w="8071" w:type="dxa"/>
            <w:gridSpan w:val="11"/>
          </w:tcPr>
          <w:p w14:paraId="6CCAB35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помещения в здании (строении), сооружении путем объединения помещений, машино-мест в здании (строении), сооружении</w:t>
            </w:r>
          </w:p>
        </w:tc>
      </w:tr>
      <w:tr w:rsidR="008413F4" w:rsidRPr="00AB3BD4" w14:paraId="65AC2605" w14:textId="77777777" w:rsidTr="00723213">
        <w:tc>
          <w:tcPr>
            <w:tcW w:w="550" w:type="dxa"/>
            <w:vMerge/>
            <w:tcBorders>
              <w:top w:val="nil"/>
              <w:bottom w:val="nil"/>
            </w:tcBorders>
          </w:tcPr>
          <w:p w14:paraId="7A82056A" w14:textId="77777777" w:rsidR="008413F4" w:rsidRPr="00AB3BD4" w:rsidRDefault="008413F4" w:rsidP="00723213">
            <w:pPr>
              <w:rPr>
                <w:kern w:val="2"/>
              </w:rPr>
            </w:pPr>
          </w:p>
        </w:tc>
        <w:tc>
          <w:tcPr>
            <w:tcW w:w="426" w:type="dxa"/>
          </w:tcPr>
          <w:p w14:paraId="69169EF4" w14:textId="77777777" w:rsidR="008413F4" w:rsidRPr="00AB3BD4" w:rsidRDefault="008413F4" w:rsidP="00723213">
            <w:pPr>
              <w:pStyle w:val="ConsPlusNormal"/>
              <w:rPr>
                <w:rFonts w:ascii="Times New Roman" w:hAnsi="Times New Roman" w:cs="Times New Roman"/>
                <w:kern w:val="2"/>
              </w:rPr>
            </w:pPr>
          </w:p>
        </w:tc>
        <w:tc>
          <w:tcPr>
            <w:tcW w:w="444" w:type="dxa"/>
          </w:tcPr>
          <w:p w14:paraId="23DCE2C4" w14:textId="77777777" w:rsidR="008413F4" w:rsidRPr="00AB3BD4" w:rsidRDefault="008413F4" w:rsidP="00723213">
            <w:pPr>
              <w:pStyle w:val="ConsPlusNormal"/>
              <w:rPr>
                <w:rFonts w:ascii="Times New Roman" w:hAnsi="Times New Roman" w:cs="Times New Roman"/>
                <w:kern w:val="2"/>
              </w:rPr>
            </w:pPr>
          </w:p>
        </w:tc>
        <w:tc>
          <w:tcPr>
            <w:tcW w:w="3468" w:type="dxa"/>
            <w:gridSpan w:val="4"/>
          </w:tcPr>
          <w:p w14:paraId="6BF430CC"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Образование жилого помещения</w:t>
            </w:r>
          </w:p>
        </w:tc>
        <w:tc>
          <w:tcPr>
            <w:tcW w:w="371" w:type="dxa"/>
          </w:tcPr>
          <w:p w14:paraId="1200F9C6" w14:textId="77777777" w:rsidR="008413F4" w:rsidRPr="00AB3BD4" w:rsidRDefault="008413F4" w:rsidP="00723213">
            <w:pPr>
              <w:pStyle w:val="ConsPlusNormal"/>
              <w:rPr>
                <w:rFonts w:ascii="Times New Roman" w:hAnsi="Times New Roman" w:cs="Times New Roman"/>
                <w:kern w:val="2"/>
              </w:rPr>
            </w:pPr>
          </w:p>
        </w:tc>
        <w:tc>
          <w:tcPr>
            <w:tcW w:w="3788" w:type="dxa"/>
            <w:gridSpan w:val="5"/>
          </w:tcPr>
          <w:p w14:paraId="4A7AD78D"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Образование нежилого помещения</w:t>
            </w:r>
          </w:p>
        </w:tc>
      </w:tr>
      <w:tr w:rsidR="008413F4" w:rsidRPr="00AB3BD4" w14:paraId="2C85F35C" w14:textId="77777777" w:rsidTr="00723213">
        <w:tc>
          <w:tcPr>
            <w:tcW w:w="550" w:type="dxa"/>
            <w:vMerge/>
            <w:tcBorders>
              <w:top w:val="nil"/>
              <w:bottom w:val="nil"/>
            </w:tcBorders>
          </w:tcPr>
          <w:p w14:paraId="183B79F1" w14:textId="77777777" w:rsidR="008413F4" w:rsidRPr="00AB3BD4" w:rsidRDefault="008413F4" w:rsidP="00723213">
            <w:pPr>
              <w:rPr>
                <w:kern w:val="2"/>
              </w:rPr>
            </w:pPr>
          </w:p>
        </w:tc>
        <w:tc>
          <w:tcPr>
            <w:tcW w:w="3694" w:type="dxa"/>
            <w:gridSpan w:val="4"/>
          </w:tcPr>
          <w:p w14:paraId="3CC1CA2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объединяемых помещений</w:t>
            </w:r>
          </w:p>
        </w:tc>
        <w:tc>
          <w:tcPr>
            <w:tcW w:w="4803" w:type="dxa"/>
            <w:gridSpan w:val="8"/>
          </w:tcPr>
          <w:p w14:paraId="7174E519" w14:textId="77777777" w:rsidR="008413F4" w:rsidRPr="00AB3BD4" w:rsidRDefault="008413F4" w:rsidP="00723213">
            <w:pPr>
              <w:pStyle w:val="ConsPlusNormal"/>
              <w:rPr>
                <w:rFonts w:ascii="Times New Roman" w:hAnsi="Times New Roman" w:cs="Times New Roman"/>
                <w:kern w:val="2"/>
              </w:rPr>
            </w:pPr>
          </w:p>
        </w:tc>
      </w:tr>
      <w:tr w:rsidR="008413F4" w:rsidRPr="00AB3BD4" w14:paraId="72BD576C" w14:textId="77777777" w:rsidTr="00723213">
        <w:tc>
          <w:tcPr>
            <w:tcW w:w="550" w:type="dxa"/>
            <w:vMerge/>
            <w:tcBorders>
              <w:top w:val="nil"/>
              <w:bottom w:val="nil"/>
            </w:tcBorders>
          </w:tcPr>
          <w:p w14:paraId="29D5CCE4" w14:textId="77777777" w:rsidR="008413F4" w:rsidRPr="00AB3BD4" w:rsidRDefault="008413F4" w:rsidP="00723213">
            <w:pPr>
              <w:rPr>
                <w:kern w:val="2"/>
              </w:rPr>
            </w:pPr>
          </w:p>
        </w:tc>
        <w:tc>
          <w:tcPr>
            <w:tcW w:w="3694" w:type="dxa"/>
            <w:gridSpan w:val="4"/>
          </w:tcPr>
          <w:p w14:paraId="0A2210B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Кадастровый номер объединяемого помещения </w:t>
            </w:r>
            <w:hyperlink w:anchor="P612" w:history="1">
              <w:r w:rsidRPr="00AB3BD4">
                <w:rPr>
                  <w:rFonts w:ascii="Times New Roman" w:hAnsi="Times New Roman" w:cs="Times New Roman"/>
                  <w:kern w:val="2"/>
                </w:rPr>
                <w:t>&lt;4&gt;</w:t>
              </w:r>
            </w:hyperlink>
          </w:p>
        </w:tc>
        <w:tc>
          <w:tcPr>
            <w:tcW w:w="4803" w:type="dxa"/>
            <w:gridSpan w:val="8"/>
          </w:tcPr>
          <w:p w14:paraId="57E7CD5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Адрес объединяемого помещения </w:t>
            </w:r>
            <w:hyperlink w:anchor="P612" w:history="1">
              <w:r w:rsidRPr="00AB3BD4">
                <w:rPr>
                  <w:rFonts w:ascii="Times New Roman" w:hAnsi="Times New Roman" w:cs="Times New Roman"/>
                  <w:kern w:val="2"/>
                </w:rPr>
                <w:t>&lt;4&gt;</w:t>
              </w:r>
            </w:hyperlink>
          </w:p>
        </w:tc>
      </w:tr>
      <w:tr w:rsidR="008413F4" w:rsidRPr="00AB3BD4" w14:paraId="268CB1F0" w14:textId="77777777" w:rsidTr="00723213">
        <w:tc>
          <w:tcPr>
            <w:tcW w:w="550" w:type="dxa"/>
            <w:vMerge/>
            <w:tcBorders>
              <w:top w:val="nil"/>
              <w:bottom w:val="nil"/>
            </w:tcBorders>
          </w:tcPr>
          <w:p w14:paraId="64CFBBC0" w14:textId="77777777" w:rsidR="008413F4" w:rsidRPr="00AB3BD4" w:rsidRDefault="008413F4" w:rsidP="00723213">
            <w:pPr>
              <w:rPr>
                <w:kern w:val="2"/>
              </w:rPr>
            </w:pPr>
          </w:p>
        </w:tc>
        <w:tc>
          <w:tcPr>
            <w:tcW w:w="3694" w:type="dxa"/>
            <w:gridSpan w:val="4"/>
            <w:tcBorders>
              <w:bottom w:val="nil"/>
            </w:tcBorders>
          </w:tcPr>
          <w:p w14:paraId="106295C9"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3118FC1D" w14:textId="77777777" w:rsidR="008413F4" w:rsidRPr="00AB3BD4" w:rsidRDefault="008413F4" w:rsidP="00723213">
            <w:pPr>
              <w:pStyle w:val="ConsPlusNormal"/>
              <w:rPr>
                <w:rFonts w:ascii="Times New Roman" w:hAnsi="Times New Roman" w:cs="Times New Roman"/>
                <w:kern w:val="2"/>
              </w:rPr>
            </w:pPr>
          </w:p>
        </w:tc>
      </w:tr>
      <w:tr w:rsidR="008413F4" w:rsidRPr="00AB3BD4" w14:paraId="698B93C3" w14:textId="77777777" w:rsidTr="00723213">
        <w:tc>
          <w:tcPr>
            <w:tcW w:w="550" w:type="dxa"/>
            <w:vMerge/>
            <w:tcBorders>
              <w:top w:val="nil"/>
              <w:bottom w:val="nil"/>
            </w:tcBorders>
          </w:tcPr>
          <w:p w14:paraId="7E931003" w14:textId="77777777" w:rsidR="008413F4" w:rsidRPr="00AB3BD4" w:rsidRDefault="008413F4" w:rsidP="00723213">
            <w:pPr>
              <w:rPr>
                <w:kern w:val="2"/>
              </w:rPr>
            </w:pPr>
          </w:p>
        </w:tc>
        <w:tc>
          <w:tcPr>
            <w:tcW w:w="3694" w:type="dxa"/>
            <w:gridSpan w:val="4"/>
            <w:tcBorders>
              <w:top w:val="nil"/>
            </w:tcBorders>
          </w:tcPr>
          <w:p w14:paraId="6ADA3C65"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514BF1E4" w14:textId="77777777" w:rsidR="008413F4" w:rsidRPr="00AB3BD4" w:rsidRDefault="008413F4" w:rsidP="00723213">
            <w:pPr>
              <w:pStyle w:val="ConsPlusNormal"/>
              <w:rPr>
                <w:rFonts w:ascii="Times New Roman" w:hAnsi="Times New Roman" w:cs="Times New Roman"/>
                <w:kern w:val="2"/>
              </w:rPr>
            </w:pPr>
          </w:p>
        </w:tc>
      </w:tr>
      <w:tr w:rsidR="008413F4" w:rsidRPr="00AB3BD4" w14:paraId="3F5996A3" w14:textId="77777777" w:rsidTr="00723213">
        <w:tc>
          <w:tcPr>
            <w:tcW w:w="550" w:type="dxa"/>
            <w:vMerge/>
            <w:tcBorders>
              <w:top w:val="nil"/>
              <w:bottom w:val="nil"/>
            </w:tcBorders>
          </w:tcPr>
          <w:p w14:paraId="2AB09B2C" w14:textId="77777777" w:rsidR="008413F4" w:rsidRPr="00AB3BD4" w:rsidRDefault="008413F4" w:rsidP="00723213">
            <w:pPr>
              <w:rPr>
                <w:kern w:val="2"/>
              </w:rPr>
            </w:pPr>
          </w:p>
        </w:tc>
        <w:tc>
          <w:tcPr>
            <w:tcW w:w="3694" w:type="dxa"/>
            <w:gridSpan w:val="4"/>
            <w:tcBorders>
              <w:bottom w:val="nil"/>
            </w:tcBorders>
          </w:tcPr>
          <w:p w14:paraId="543DC01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5FFE719E" w14:textId="77777777" w:rsidR="008413F4" w:rsidRPr="00AB3BD4" w:rsidRDefault="008413F4" w:rsidP="00723213">
            <w:pPr>
              <w:pStyle w:val="ConsPlusNormal"/>
              <w:rPr>
                <w:rFonts w:ascii="Times New Roman" w:hAnsi="Times New Roman" w:cs="Times New Roman"/>
                <w:kern w:val="2"/>
              </w:rPr>
            </w:pPr>
          </w:p>
        </w:tc>
      </w:tr>
      <w:tr w:rsidR="008413F4" w:rsidRPr="00AB3BD4" w14:paraId="1558AB2E" w14:textId="77777777" w:rsidTr="00723213">
        <w:tblPrEx>
          <w:tblBorders>
            <w:insideH w:val="nil"/>
          </w:tblBorders>
        </w:tblPrEx>
        <w:tc>
          <w:tcPr>
            <w:tcW w:w="550" w:type="dxa"/>
            <w:vMerge/>
            <w:tcBorders>
              <w:top w:val="nil"/>
              <w:bottom w:val="nil"/>
            </w:tcBorders>
          </w:tcPr>
          <w:p w14:paraId="6AF4B5B1" w14:textId="77777777" w:rsidR="008413F4" w:rsidRPr="00AB3BD4" w:rsidRDefault="008413F4" w:rsidP="00723213">
            <w:pPr>
              <w:rPr>
                <w:kern w:val="2"/>
              </w:rPr>
            </w:pPr>
          </w:p>
        </w:tc>
        <w:tc>
          <w:tcPr>
            <w:tcW w:w="3694" w:type="dxa"/>
            <w:gridSpan w:val="4"/>
            <w:tcBorders>
              <w:top w:val="nil"/>
              <w:bottom w:val="nil"/>
            </w:tcBorders>
          </w:tcPr>
          <w:p w14:paraId="48EB3645"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28DCF5C" w14:textId="77777777" w:rsidR="008413F4" w:rsidRPr="00AB3BD4" w:rsidRDefault="008413F4" w:rsidP="00723213">
            <w:pPr>
              <w:pStyle w:val="ConsPlusNormal"/>
              <w:rPr>
                <w:rFonts w:ascii="Times New Roman" w:hAnsi="Times New Roman" w:cs="Times New Roman"/>
                <w:kern w:val="2"/>
              </w:rPr>
            </w:pPr>
          </w:p>
        </w:tc>
      </w:tr>
      <w:tr w:rsidR="008413F4" w:rsidRPr="00AB3BD4" w14:paraId="591D6FA8" w14:textId="77777777" w:rsidTr="00723213">
        <w:tc>
          <w:tcPr>
            <w:tcW w:w="550" w:type="dxa"/>
            <w:vMerge/>
            <w:tcBorders>
              <w:top w:val="nil"/>
              <w:bottom w:val="nil"/>
            </w:tcBorders>
          </w:tcPr>
          <w:p w14:paraId="05ABC461" w14:textId="77777777" w:rsidR="008413F4" w:rsidRPr="00AB3BD4" w:rsidRDefault="008413F4" w:rsidP="00723213">
            <w:pPr>
              <w:rPr>
                <w:kern w:val="2"/>
              </w:rPr>
            </w:pPr>
          </w:p>
        </w:tc>
        <w:tc>
          <w:tcPr>
            <w:tcW w:w="3694" w:type="dxa"/>
            <w:gridSpan w:val="4"/>
            <w:tcBorders>
              <w:top w:val="nil"/>
            </w:tcBorders>
          </w:tcPr>
          <w:p w14:paraId="29997E5A"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091169F" w14:textId="77777777" w:rsidR="008413F4" w:rsidRPr="00AB3BD4" w:rsidRDefault="008413F4" w:rsidP="00723213">
            <w:pPr>
              <w:pStyle w:val="ConsPlusNormal"/>
              <w:rPr>
                <w:rFonts w:ascii="Times New Roman" w:hAnsi="Times New Roman" w:cs="Times New Roman"/>
                <w:kern w:val="2"/>
              </w:rPr>
            </w:pPr>
          </w:p>
        </w:tc>
      </w:tr>
      <w:tr w:rsidR="008413F4" w:rsidRPr="00AB3BD4" w14:paraId="334C9F80" w14:textId="77777777" w:rsidTr="00723213">
        <w:tc>
          <w:tcPr>
            <w:tcW w:w="550" w:type="dxa"/>
            <w:vMerge/>
            <w:tcBorders>
              <w:top w:val="nil"/>
              <w:bottom w:val="nil"/>
            </w:tcBorders>
          </w:tcPr>
          <w:p w14:paraId="59516C14" w14:textId="77777777" w:rsidR="008413F4" w:rsidRPr="00AB3BD4" w:rsidRDefault="008413F4" w:rsidP="00723213">
            <w:pPr>
              <w:rPr>
                <w:kern w:val="2"/>
              </w:rPr>
            </w:pPr>
          </w:p>
        </w:tc>
        <w:tc>
          <w:tcPr>
            <w:tcW w:w="426" w:type="dxa"/>
          </w:tcPr>
          <w:p w14:paraId="23AC1DB9" w14:textId="77777777" w:rsidR="008413F4" w:rsidRPr="00AB3BD4" w:rsidRDefault="008413F4" w:rsidP="00723213">
            <w:pPr>
              <w:pStyle w:val="ConsPlusNormal"/>
              <w:rPr>
                <w:rFonts w:ascii="Times New Roman" w:hAnsi="Times New Roman" w:cs="Times New Roman"/>
                <w:kern w:val="2"/>
              </w:rPr>
            </w:pPr>
          </w:p>
        </w:tc>
        <w:tc>
          <w:tcPr>
            <w:tcW w:w="8071" w:type="dxa"/>
            <w:gridSpan w:val="11"/>
          </w:tcPr>
          <w:p w14:paraId="1CFD0F9C"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помещения в здании, сооружении путем переустройства и (или) перепланировки мест общего пользования</w:t>
            </w:r>
          </w:p>
        </w:tc>
      </w:tr>
      <w:tr w:rsidR="008413F4" w:rsidRPr="00AB3BD4" w14:paraId="20D285AF" w14:textId="77777777" w:rsidTr="00723213">
        <w:tc>
          <w:tcPr>
            <w:tcW w:w="550" w:type="dxa"/>
            <w:vMerge/>
            <w:tcBorders>
              <w:top w:val="nil"/>
              <w:bottom w:val="nil"/>
            </w:tcBorders>
          </w:tcPr>
          <w:p w14:paraId="1D8FC473" w14:textId="77777777" w:rsidR="008413F4" w:rsidRPr="00AB3BD4" w:rsidRDefault="008413F4" w:rsidP="00723213">
            <w:pPr>
              <w:rPr>
                <w:kern w:val="2"/>
              </w:rPr>
            </w:pPr>
          </w:p>
        </w:tc>
        <w:tc>
          <w:tcPr>
            <w:tcW w:w="426" w:type="dxa"/>
          </w:tcPr>
          <w:p w14:paraId="2F70262D" w14:textId="77777777" w:rsidR="008413F4" w:rsidRPr="00AB3BD4" w:rsidRDefault="008413F4" w:rsidP="00723213">
            <w:pPr>
              <w:pStyle w:val="ConsPlusNormal"/>
              <w:rPr>
                <w:rFonts w:ascii="Times New Roman" w:hAnsi="Times New Roman" w:cs="Times New Roman"/>
                <w:kern w:val="2"/>
              </w:rPr>
            </w:pPr>
          </w:p>
        </w:tc>
        <w:tc>
          <w:tcPr>
            <w:tcW w:w="444" w:type="dxa"/>
          </w:tcPr>
          <w:p w14:paraId="7C75613D" w14:textId="77777777" w:rsidR="008413F4" w:rsidRPr="00AB3BD4" w:rsidRDefault="008413F4" w:rsidP="00723213">
            <w:pPr>
              <w:pStyle w:val="ConsPlusNormal"/>
              <w:rPr>
                <w:rFonts w:ascii="Times New Roman" w:hAnsi="Times New Roman" w:cs="Times New Roman"/>
                <w:kern w:val="2"/>
              </w:rPr>
            </w:pPr>
          </w:p>
        </w:tc>
        <w:tc>
          <w:tcPr>
            <w:tcW w:w="3468" w:type="dxa"/>
            <w:gridSpan w:val="4"/>
          </w:tcPr>
          <w:p w14:paraId="3E2059A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Образование жилого помещения</w:t>
            </w:r>
          </w:p>
        </w:tc>
        <w:tc>
          <w:tcPr>
            <w:tcW w:w="371" w:type="dxa"/>
          </w:tcPr>
          <w:p w14:paraId="7A1BEBC6" w14:textId="77777777" w:rsidR="008413F4" w:rsidRPr="00AB3BD4" w:rsidRDefault="008413F4" w:rsidP="00723213">
            <w:pPr>
              <w:pStyle w:val="ConsPlusNormal"/>
              <w:rPr>
                <w:rFonts w:ascii="Times New Roman" w:hAnsi="Times New Roman" w:cs="Times New Roman"/>
                <w:kern w:val="2"/>
              </w:rPr>
            </w:pPr>
          </w:p>
        </w:tc>
        <w:tc>
          <w:tcPr>
            <w:tcW w:w="3788" w:type="dxa"/>
            <w:gridSpan w:val="5"/>
          </w:tcPr>
          <w:p w14:paraId="1C310D2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Образование нежилого помещения</w:t>
            </w:r>
          </w:p>
        </w:tc>
      </w:tr>
      <w:tr w:rsidR="008413F4" w:rsidRPr="00AB3BD4" w14:paraId="5E16F8B1" w14:textId="77777777" w:rsidTr="00723213">
        <w:tc>
          <w:tcPr>
            <w:tcW w:w="550" w:type="dxa"/>
            <w:vMerge/>
            <w:tcBorders>
              <w:top w:val="nil"/>
              <w:bottom w:val="nil"/>
            </w:tcBorders>
          </w:tcPr>
          <w:p w14:paraId="475F4F5C" w14:textId="77777777" w:rsidR="008413F4" w:rsidRPr="00AB3BD4" w:rsidRDefault="008413F4" w:rsidP="00723213">
            <w:pPr>
              <w:rPr>
                <w:kern w:val="2"/>
              </w:rPr>
            </w:pPr>
          </w:p>
        </w:tc>
        <w:tc>
          <w:tcPr>
            <w:tcW w:w="3694" w:type="dxa"/>
            <w:gridSpan w:val="4"/>
          </w:tcPr>
          <w:p w14:paraId="2E744C8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образуемых помещений</w:t>
            </w:r>
          </w:p>
        </w:tc>
        <w:tc>
          <w:tcPr>
            <w:tcW w:w="4803" w:type="dxa"/>
            <w:gridSpan w:val="8"/>
          </w:tcPr>
          <w:p w14:paraId="3EA86AD3" w14:textId="77777777" w:rsidR="008413F4" w:rsidRPr="00AB3BD4" w:rsidRDefault="008413F4" w:rsidP="00723213">
            <w:pPr>
              <w:pStyle w:val="ConsPlusNormal"/>
              <w:rPr>
                <w:rFonts w:ascii="Times New Roman" w:hAnsi="Times New Roman" w:cs="Times New Roman"/>
                <w:kern w:val="2"/>
              </w:rPr>
            </w:pPr>
          </w:p>
        </w:tc>
      </w:tr>
      <w:tr w:rsidR="008413F4" w:rsidRPr="00AB3BD4" w14:paraId="6F8B50B5" w14:textId="77777777" w:rsidTr="00723213">
        <w:tc>
          <w:tcPr>
            <w:tcW w:w="550" w:type="dxa"/>
            <w:vMerge/>
            <w:tcBorders>
              <w:top w:val="nil"/>
              <w:bottom w:val="nil"/>
            </w:tcBorders>
          </w:tcPr>
          <w:p w14:paraId="324F888D" w14:textId="77777777" w:rsidR="008413F4" w:rsidRPr="00AB3BD4" w:rsidRDefault="008413F4" w:rsidP="00723213">
            <w:pPr>
              <w:rPr>
                <w:kern w:val="2"/>
              </w:rPr>
            </w:pPr>
          </w:p>
        </w:tc>
        <w:tc>
          <w:tcPr>
            <w:tcW w:w="3694" w:type="dxa"/>
            <w:gridSpan w:val="4"/>
          </w:tcPr>
          <w:p w14:paraId="3036526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здания, сооружения</w:t>
            </w:r>
          </w:p>
        </w:tc>
        <w:tc>
          <w:tcPr>
            <w:tcW w:w="4803" w:type="dxa"/>
            <w:gridSpan w:val="8"/>
          </w:tcPr>
          <w:p w14:paraId="2F050B3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здания, сооружения</w:t>
            </w:r>
          </w:p>
        </w:tc>
      </w:tr>
      <w:tr w:rsidR="008413F4" w:rsidRPr="00AB3BD4" w14:paraId="697DE64C" w14:textId="77777777" w:rsidTr="00723213">
        <w:tc>
          <w:tcPr>
            <w:tcW w:w="550" w:type="dxa"/>
            <w:vMerge/>
            <w:tcBorders>
              <w:top w:val="nil"/>
              <w:bottom w:val="nil"/>
            </w:tcBorders>
          </w:tcPr>
          <w:p w14:paraId="4EA41DE6" w14:textId="77777777" w:rsidR="008413F4" w:rsidRPr="00AB3BD4" w:rsidRDefault="008413F4" w:rsidP="00723213">
            <w:pPr>
              <w:rPr>
                <w:kern w:val="2"/>
              </w:rPr>
            </w:pPr>
          </w:p>
        </w:tc>
        <w:tc>
          <w:tcPr>
            <w:tcW w:w="3694" w:type="dxa"/>
            <w:gridSpan w:val="4"/>
            <w:tcBorders>
              <w:bottom w:val="nil"/>
            </w:tcBorders>
          </w:tcPr>
          <w:p w14:paraId="091BDAFF"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CAD2555" w14:textId="77777777" w:rsidR="008413F4" w:rsidRPr="00AB3BD4" w:rsidRDefault="008413F4" w:rsidP="00723213">
            <w:pPr>
              <w:pStyle w:val="ConsPlusNormal"/>
              <w:rPr>
                <w:rFonts w:ascii="Times New Roman" w:hAnsi="Times New Roman" w:cs="Times New Roman"/>
                <w:kern w:val="2"/>
              </w:rPr>
            </w:pPr>
          </w:p>
        </w:tc>
      </w:tr>
      <w:tr w:rsidR="008413F4" w:rsidRPr="00AB3BD4" w14:paraId="7C1C6D7E" w14:textId="77777777" w:rsidTr="00723213">
        <w:tc>
          <w:tcPr>
            <w:tcW w:w="550" w:type="dxa"/>
            <w:vMerge/>
            <w:tcBorders>
              <w:top w:val="nil"/>
              <w:bottom w:val="nil"/>
            </w:tcBorders>
          </w:tcPr>
          <w:p w14:paraId="1DF8E933" w14:textId="77777777" w:rsidR="008413F4" w:rsidRPr="00AB3BD4" w:rsidRDefault="008413F4" w:rsidP="00723213">
            <w:pPr>
              <w:rPr>
                <w:kern w:val="2"/>
              </w:rPr>
            </w:pPr>
          </w:p>
        </w:tc>
        <w:tc>
          <w:tcPr>
            <w:tcW w:w="3694" w:type="dxa"/>
            <w:gridSpan w:val="4"/>
            <w:tcBorders>
              <w:top w:val="nil"/>
            </w:tcBorders>
          </w:tcPr>
          <w:p w14:paraId="7116F91B"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195F67C3" w14:textId="77777777" w:rsidR="008413F4" w:rsidRPr="00AB3BD4" w:rsidRDefault="008413F4" w:rsidP="00723213">
            <w:pPr>
              <w:pStyle w:val="ConsPlusNormal"/>
              <w:rPr>
                <w:rFonts w:ascii="Times New Roman" w:hAnsi="Times New Roman" w:cs="Times New Roman"/>
                <w:kern w:val="2"/>
              </w:rPr>
            </w:pPr>
          </w:p>
        </w:tc>
      </w:tr>
      <w:tr w:rsidR="008413F4" w:rsidRPr="00AB3BD4" w14:paraId="0BBF07FC" w14:textId="77777777" w:rsidTr="00723213">
        <w:tc>
          <w:tcPr>
            <w:tcW w:w="550" w:type="dxa"/>
            <w:vMerge/>
            <w:tcBorders>
              <w:top w:val="nil"/>
              <w:bottom w:val="nil"/>
            </w:tcBorders>
          </w:tcPr>
          <w:p w14:paraId="69A169D1" w14:textId="77777777" w:rsidR="008413F4" w:rsidRPr="00AB3BD4" w:rsidRDefault="008413F4" w:rsidP="00723213">
            <w:pPr>
              <w:rPr>
                <w:kern w:val="2"/>
              </w:rPr>
            </w:pPr>
          </w:p>
        </w:tc>
        <w:tc>
          <w:tcPr>
            <w:tcW w:w="3694" w:type="dxa"/>
            <w:gridSpan w:val="4"/>
            <w:tcBorders>
              <w:bottom w:val="nil"/>
            </w:tcBorders>
          </w:tcPr>
          <w:p w14:paraId="7065584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7AF7B3F0" w14:textId="77777777" w:rsidR="008413F4" w:rsidRPr="00AB3BD4" w:rsidRDefault="008413F4" w:rsidP="00723213">
            <w:pPr>
              <w:pStyle w:val="ConsPlusNormal"/>
              <w:rPr>
                <w:rFonts w:ascii="Times New Roman" w:hAnsi="Times New Roman" w:cs="Times New Roman"/>
                <w:kern w:val="2"/>
              </w:rPr>
            </w:pPr>
          </w:p>
        </w:tc>
      </w:tr>
      <w:tr w:rsidR="008413F4" w:rsidRPr="00AB3BD4" w14:paraId="41D439D9" w14:textId="77777777" w:rsidTr="00723213">
        <w:tblPrEx>
          <w:tblBorders>
            <w:insideH w:val="nil"/>
          </w:tblBorders>
        </w:tblPrEx>
        <w:tc>
          <w:tcPr>
            <w:tcW w:w="550" w:type="dxa"/>
            <w:vMerge/>
            <w:tcBorders>
              <w:top w:val="nil"/>
              <w:bottom w:val="nil"/>
            </w:tcBorders>
          </w:tcPr>
          <w:p w14:paraId="3AA20386" w14:textId="77777777" w:rsidR="008413F4" w:rsidRPr="00AB3BD4" w:rsidRDefault="008413F4" w:rsidP="00723213">
            <w:pPr>
              <w:rPr>
                <w:kern w:val="2"/>
              </w:rPr>
            </w:pPr>
          </w:p>
        </w:tc>
        <w:tc>
          <w:tcPr>
            <w:tcW w:w="3694" w:type="dxa"/>
            <w:gridSpan w:val="4"/>
            <w:tcBorders>
              <w:top w:val="nil"/>
              <w:bottom w:val="nil"/>
            </w:tcBorders>
          </w:tcPr>
          <w:p w14:paraId="746DEF43"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3880D766" w14:textId="77777777" w:rsidR="008413F4" w:rsidRPr="00AB3BD4" w:rsidRDefault="008413F4" w:rsidP="00723213">
            <w:pPr>
              <w:pStyle w:val="ConsPlusNormal"/>
              <w:rPr>
                <w:rFonts w:ascii="Times New Roman" w:hAnsi="Times New Roman" w:cs="Times New Roman"/>
                <w:kern w:val="2"/>
              </w:rPr>
            </w:pPr>
          </w:p>
        </w:tc>
      </w:tr>
      <w:tr w:rsidR="008413F4" w:rsidRPr="00AB3BD4" w14:paraId="04B48BBC" w14:textId="77777777" w:rsidTr="00723213">
        <w:tc>
          <w:tcPr>
            <w:tcW w:w="550" w:type="dxa"/>
            <w:vMerge/>
            <w:tcBorders>
              <w:top w:val="nil"/>
              <w:bottom w:val="nil"/>
            </w:tcBorders>
          </w:tcPr>
          <w:p w14:paraId="05BC12DA" w14:textId="77777777" w:rsidR="008413F4" w:rsidRPr="00AB3BD4" w:rsidRDefault="008413F4" w:rsidP="00723213">
            <w:pPr>
              <w:rPr>
                <w:kern w:val="2"/>
              </w:rPr>
            </w:pPr>
          </w:p>
        </w:tc>
        <w:tc>
          <w:tcPr>
            <w:tcW w:w="3694" w:type="dxa"/>
            <w:gridSpan w:val="4"/>
            <w:tcBorders>
              <w:top w:val="nil"/>
            </w:tcBorders>
          </w:tcPr>
          <w:p w14:paraId="1B2BE095"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7D536E1F" w14:textId="77777777" w:rsidR="008413F4" w:rsidRPr="00AB3BD4" w:rsidRDefault="008413F4" w:rsidP="00723213">
            <w:pPr>
              <w:pStyle w:val="ConsPlusNormal"/>
              <w:rPr>
                <w:rFonts w:ascii="Times New Roman" w:hAnsi="Times New Roman" w:cs="Times New Roman"/>
                <w:kern w:val="2"/>
              </w:rPr>
            </w:pPr>
          </w:p>
        </w:tc>
      </w:tr>
      <w:tr w:rsidR="008413F4" w:rsidRPr="00AB3BD4" w14:paraId="080FC091" w14:textId="77777777" w:rsidTr="00723213">
        <w:tc>
          <w:tcPr>
            <w:tcW w:w="550" w:type="dxa"/>
            <w:vMerge w:val="restart"/>
            <w:tcBorders>
              <w:top w:val="nil"/>
              <w:bottom w:val="nil"/>
            </w:tcBorders>
          </w:tcPr>
          <w:p w14:paraId="1D615123" w14:textId="77777777" w:rsidR="008413F4" w:rsidRPr="00AB3BD4" w:rsidRDefault="008413F4" w:rsidP="00723213">
            <w:pPr>
              <w:pStyle w:val="ConsPlusNormal"/>
              <w:rPr>
                <w:rFonts w:ascii="Times New Roman" w:hAnsi="Times New Roman" w:cs="Times New Roman"/>
                <w:kern w:val="2"/>
              </w:rPr>
            </w:pPr>
          </w:p>
        </w:tc>
        <w:tc>
          <w:tcPr>
            <w:tcW w:w="426" w:type="dxa"/>
          </w:tcPr>
          <w:p w14:paraId="39727B24" w14:textId="77777777" w:rsidR="008413F4" w:rsidRPr="00AB3BD4" w:rsidRDefault="008413F4" w:rsidP="00723213">
            <w:pPr>
              <w:pStyle w:val="ConsPlusNormal"/>
              <w:rPr>
                <w:rFonts w:ascii="Times New Roman" w:hAnsi="Times New Roman" w:cs="Times New Roman"/>
                <w:kern w:val="2"/>
              </w:rPr>
            </w:pPr>
          </w:p>
        </w:tc>
        <w:tc>
          <w:tcPr>
            <w:tcW w:w="8071" w:type="dxa"/>
            <w:gridSpan w:val="11"/>
            <w:vAlign w:val="bottom"/>
          </w:tcPr>
          <w:p w14:paraId="77EADC3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машино-места в здании, сооружении путем раздела здания, сооружения</w:t>
            </w:r>
          </w:p>
        </w:tc>
      </w:tr>
      <w:tr w:rsidR="008413F4" w:rsidRPr="00AB3BD4" w14:paraId="119FBE0D" w14:textId="77777777" w:rsidTr="00723213">
        <w:tc>
          <w:tcPr>
            <w:tcW w:w="550" w:type="dxa"/>
            <w:vMerge/>
            <w:tcBorders>
              <w:top w:val="nil"/>
              <w:bottom w:val="nil"/>
            </w:tcBorders>
          </w:tcPr>
          <w:p w14:paraId="5F5B3B56" w14:textId="77777777" w:rsidR="008413F4" w:rsidRPr="00AB3BD4" w:rsidRDefault="008413F4" w:rsidP="00723213">
            <w:pPr>
              <w:rPr>
                <w:kern w:val="2"/>
              </w:rPr>
            </w:pPr>
          </w:p>
        </w:tc>
        <w:tc>
          <w:tcPr>
            <w:tcW w:w="3694" w:type="dxa"/>
            <w:gridSpan w:val="4"/>
            <w:vAlign w:val="center"/>
          </w:tcPr>
          <w:p w14:paraId="4A004914"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 xml:space="preserve">Количество образуемых </w:t>
            </w:r>
            <w:proofErr w:type="spellStart"/>
            <w:r w:rsidRPr="00AB3BD4">
              <w:rPr>
                <w:rFonts w:ascii="Times New Roman" w:hAnsi="Times New Roman" w:cs="Times New Roman"/>
                <w:kern w:val="2"/>
              </w:rPr>
              <w:t>машиномест</w:t>
            </w:r>
            <w:proofErr w:type="spellEnd"/>
          </w:p>
        </w:tc>
        <w:tc>
          <w:tcPr>
            <w:tcW w:w="4803" w:type="dxa"/>
            <w:gridSpan w:val="8"/>
          </w:tcPr>
          <w:p w14:paraId="08006141" w14:textId="77777777" w:rsidR="008413F4" w:rsidRPr="00AB3BD4" w:rsidRDefault="008413F4" w:rsidP="00723213">
            <w:pPr>
              <w:pStyle w:val="ConsPlusNormal"/>
              <w:rPr>
                <w:rFonts w:ascii="Times New Roman" w:hAnsi="Times New Roman" w:cs="Times New Roman"/>
                <w:kern w:val="2"/>
              </w:rPr>
            </w:pPr>
          </w:p>
        </w:tc>
      </w:tr>
      <w:tr w:rsidR="008413F4" w:rsidRPr="00AB3BD4" w14:paraId="3CEFE212" w14:textId="77777777" w:rsidTr="00723213">
        <w:tc>
          <w:tcPr>
            <w:tcW w:w="550" w:type="dxa"/>
            <w:vMerge/>
            <w:tcBorders>
              <w:top w:val="nil"/>
              <w:bottom w:val="nil"/>
            </w:tcBorders>
          </w:tcPr>
          <w:p w14:paraId="384ABE7B" w14:textId="77777777" w:rsidR="008413F4" w:rsidRPr="00AB3BD4" w:rsidRDefault="008413F4" w:rsidP="00723213">
            <w:pPr>
              <w:rPr>
                <w:kern w:val="2"/>
              </w:rPr>
            </w:pPr>
          </w:p>
        </w:tc>
        <w:tc>
          <w:tcPr>
            <w:tcW w:w="3694" w:type="dxa"/>
            <w:gridSpan w:val="4"/>
            <w:vAlign w:val="bottom"/>
          </w:tcPr>
          <w:p w14:paraId="267A52A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здания, сооружения</w:t>
            </w:r>
          </w:p>
        </w:tc>
        <w:tc>
          <w:tcPr>
            <w:tcW w:w="4803" w:type="dxa"/>
            <w:gridSpan w:val="8"/>
          </w:tcPr>
          <w:p w14:paraId="3DC1553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здания, сооружения</w:t>
            </w:r>
          </w:p>
        </w:tc>
      </w:tr>
      <w:tr w:rsidR="008413F4" w:rsidRPr="00AB3BD4" w14:paraId="52A4DBD3" w14:textId="77777777" w:rsidTr="00723213">
        <w:tc>
          <w:tcPr>
            <w:tcW w:w="550" w:type="dxa"/>
            <w:vMerge/>
            <w:tcBorders>
              <w:top w:val="nil"/>
              <w:bottom w:val="nil"/>
            </w:tcBorders>
          </w:tcPr>
          <w:p w14:paraId="59C0AF5E" w14:textId="77777777" w:rsidR="008413F4" w:rsidRPr="00AB3BD4" w:rsidRDefault="008413F4" w:rsidP="00723213">
            <w:pPr>
              <w:rPr>
                <w:kern w:val="2"/>
              </w:rPr>
            </w:pPr>
          </w:p>
        </w:tc>
        <w:tc>
          <w:tcPr>
            <w:tcW w:w="3694" w:type="dxa"/>
            <w:gridSpan w:val="4"/>
            <w:vMerge w:val="restart"/>
          </w:tcPr>
          <w:p w14:paraId="50149964"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414D6EEA" w14:textId="77777777" w:rsidR="008413F4" w:rsidRPr="00AB3BD4" w:rsidRDefault="008413F4" w:rsidP="00723213">
            <w:pPr>
              <w:pStyle w:val="ConsPlusNormal"/>
              <w:rPr>
                <w:rFonts w:ascii="Times New Roman" w:hAnsi="Times New Roman" w:cs="Times New Roman"/>
                <w:kern w:val="2"/>
              </w:rPr>
            </w:pPr>
          </w:p>
        </w:tc>
      </w:tr>
      <w:tr w:rsidR="008413F4" w:rsidRPr="00AB3BD4" w14:paraId="12EED123" w14:textId="77777777" w:rsidTr="00723213">
        <w:tc>
          <w:tcPr>
            <w:tcW w:w="550" w:type="dxa"/>
            <w:vMerge/>
            <w:tcBorders>
              <w:top w:val="nil"/>
              <w:bottom w:val="nil"/>
            </w:tcBorders>
          </w:tcPr>
          <w:p w14:paraId="19921F2C" w14:textId="77777777" w:rsidR="008413F4" w:rsidRPr="00AB3BD4" w:rsidRDefault="008413F4" w:rsidP="00723213">
            <w:pPr>
              <w:rPr>
                <w:kern w:val="2"/>
              </w:rPr>
            </w:pPr>
          </w:p>
        </w:tc>
        <w:tc>
          <w:tcPr>
            <w:tcW w:w="3694" w:type="dxa"/>
            <w:gridSpan w:val="4"/>
            <w:vMerge/>
          </w:tcPr>
          <w:p w14:paraId="15C29595" w14:textId="77777777" w:rsidR="008413F4" w:rsidRPr="00AB3BD4" w:rsidRDefault="008413F4" w:rsidP="00723213">
            <w:pPr>
              <w:rPr>
                <w:kern w:val="2"/>
              </w:rPr>
            </w:pPr>
          </w:p>
        </w:tc>
        <w:tc>
          <w:tcPr>
            <w:tcW w:w="4803" w:type="dxa"/>
            <w:gridSpan w:val="8"/>
          </w:tcPr>
          <w:p w14:paraId="64F12A40" w14:textId="77777777" w:rsidR="008413F4" w:rsidRPr="00AB3BD4" w:rsidRDefault="008413F4" w:rsidP="00723213">
            <w:pPr>
              <w:pStyle w:val="ConsPlusNormal"/>
              <w:rPr>
                <w:rFonts w:ascii="Times New Roman" w:hAnsi="Times New Roman" w:cs="Times New Roman"/>
                <w:kern w:val="2"/>
              </w:rPr>
            </w:pPr>
          </w:p>
        </w:tc>
      </w:tr>
      <w:tr w:rsidR="008413F4" w:rsidRPr="00AB3BD4" w14:paraId="1799E030" w14:textId="77777777" w:rsidTr="00723213">
        <w:tc>
          <w:tcPr>
            <w:tcW w:w="550" w:type="dxa"/>
            <w:vMerge/>
            <w:tcBorders>
              <w:top w:val="nil"/>
              <w:bottom w:val="nil"/>
            </w:tcBorders>
          </w:tcPr>
          <w:p w14:paraId="6ED9F72A" w14:textId="77777777" w:rsidR="008413F4" w:rsidRPr="00AB3BD4" w:rsidRDefault="008413F4" w:rsidP="00723213">
            <w:pPr>
              <w:rPr>
                <w:kern w:val="2"/>
              </w:rPr>
            </w:pPr>
          </w:p>
        </w:tc>
        <w:tc>
          <w:tcPr>
            <w:tcW w:w="3694" w:type="dxa"/>
            <w:gridSpan w:val="4"/>
            <w:vMerge w:val="restart"/>
          </w:tcPr>
          <w:p w14:paraId="3AEC031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0B3F5483" w14:textId="77777777" w:rsidR="008413F4" w:rsidRPr="00AB3BD4" w:rsidRDefault="008413F4" w:rsidP="00723213">
            <w:pPr>
              <w:pStyle w:val="ConsPlusNormal"/>
              <w:rPr>
                <w:rFonts w:ascii="Times New Roman" w:hAnsi="Times New Roman" w:cs="Times New Roman"/>
                <w:kern w:val="2"/>
              </w:rPr>
            </w:pPr>
          </w:p>
        </w:tc>
      </w:tr>
      <w:tr w:rsidR="008413F4" w:rsidRPr="00AB3BD4" w14:paraId="039448A3" w14:textId="77777777" w:rsidTr="00723213">
        <w:tc>
          <w:tcPr>
            <w:tcW w:w="550" w:type="dxa"/>
            <w:vMerge/>
            <w:tcBorders>
              <w:top w:val="nil"/>
              <w:bottom w:val="nil"/>
            </w:tcBorders>
          </w:tcPr>
          <w:p w14:paraId="053A4691" w14:textId="77777777" w:rsidR="008413F4" w:rsidRPr="00AB3BD4" w:rsidRDefault="008413F4" w:rsidP="00723213">
            <w:pPr>
              <w:rPr>
                <w:kern w:val="2"/>
              </w:rPr>
            </w:pPr>
          </w:p>
        </w:tc>
        <w:tc>
          <w:tcPr>
            <w:tcW w:w="3694" w:type="dxa"/>
            <w:gridSpan w:val="4"/>
            <w:vMerge/>
          </w:tcPr>
          <w:p w14:paraId="27B1D3D6" w14:textId="77777777" w:rsidR="008413F4" w:rsidRPr="00AB3BD4" w:rsidRDefault="008413F4" w:rsidP="00723213">
            <w:pPr>
              <w:rPr>
                <w:kern w:val="2"/>
              </w:rPr>
            </w:pPr>
          </w:p>
        </w:tc>
        <w:tc>
          <w:tcPr>
            <w:tcW w:w="4803" w:type="dxa"/>
            <w:gridSpan w:val="8"/>
          </w:tcPr>
          <w:p w14:paraId="6C188431" w14:textId="77777777" w:rsidR="008413F4" w:rsidRPr="00AB3BD4" w:rsidRDefault="008413F4" w:rsidP="00723213">
            <w:pPr>
              <w:pStyle w:val="ConsPlusNormal"/>
              <w:rPr>
                <w:rFonts w:ascii="Times New Roman" w:hAnsi="Times New Roman" w:cs="Times New Roman"/>
                <w:kern w:val="2"/>
              </w:rPr>
            </w:pPr>
          </w:p>
        </w:tc>
      </w:tr>
      <w:tr w:rsidR="008413F4" w:rsidRPr="00AB3BD4" w14:paraId="2BED8764" w14:textId="77777777" w:rsidTr="00723213">
        <w:tc>
          <w:tcPr>
            <w:tcW w:w="550" w:type="dxa"/>
            <w:vMerge/>
            <w:tcBorders>
              <w:top w:val="nil"/>
              <w:bottom w:val="nil"/>
            </w:tcBorders>
          </w:tcPr>
          <w:p w14:paraId="6AB33A01" w14:textId="77777777" w:rsidR="008413F4" w:rsidRPr="00AB3BD4" w:rsidRDefault="008413F4" w:rsidP="00723213">
            <w:pPr>
              <w:rPr>
                <w:kern w:val="2"/>
              </w:rPr>
            </w:pPr>
          </w:p>
        </w:tc>
        <w:tc>
          <w:tcPr>
            <w:tcW w:w="3694" w:type="dxa"/>
            <w:gridSpan w:val="4"/>
            <w:vMerge/>
          </w:tcPr>
          <w:p w14:paraId="78C51951" w14:textId="77777777" w:rsidR="008413F4" w:rsidRPr="00AB3BD4" w:rsidRDefault="008413F4" w:rsidP="00723213">
            <w:pPr>
              <w:rPr>
                <w:kern w:val="2"/>
              </w:rPr>
            </w:pPr>
          </w:p>
        </w:tc>
        <w:tc>
          <w:tcPr>
            <w:tcW w:w="4803" w:type="dxa"/>
            <w:gridSpan w:val="8"/>
          </w:tcPr>
          <w:p w14:paraId="3C693A47" w14:textId="77777777" w:rsidR="008413F4" w:rsidRPr="00AB3BD4" w:rsidRDefault="008413F4" w:rsidP="00723213">
            <w:pPr>
              <w:pStyle w:val="ConsPlusNormal"/>
              <w:rPr>
                <w:rFonts w:ascii="Times New Roman" w:hAnsi="Times New Roman" w:cs="Times New Roman"/>
                <w:kern w:val="2"/>
              </w:rPr>
            </w:pPr>
          </w:p>
        </w:tc>
      </w:tr>
      <w:tr w:rsidR="008413F4" w:rsidRPr="00AB3BD4" w14:paraId="2E34355E" w14:textId="77777777" w:rsidTr="00723213">
        <w:tc>
          <w:tcPr>
            <w:tcW w:w="550" w:type="dxa"/>
            <w:vMerge/>
            <w:tcBorders>
              <w:top w:val="nil"/>
              <w:bottom w:val="nil"/>
            </w:tcBorders>
          </w:tcPr>
          <w:p w14:paraId="526FD9C0" w14:textId="77777777" w:rsidR="008413F4" w:rsidRPr="00AB3BD4" w:rsidRDefault="008413F4" w:rsidP="00723213">
            <w:pPr>
              <w:rPr>
                <w:kern w:val="2"/>
              </w:rPr>
            </w:pPr>
          </w:p>
        </w:tc>
        <w:tc>
          <w:tcPr>
            <w:tcW w:w="426" w:type="dxa"/>
          </w:tcPr>
          <w:p w14:paraId="28016D19" w14:textId="77777777" w:rsidR="008413F4" w:rsidRPr="00AB3BD4" w:rsidRDefault="008413F4" w:rsidP="00723213">
            <w:pPr>
              <w:pStyle w:val="ConsPlusNormal"/>
              <w:rPr>
                <w:rFonts w:ascii="Times New Roman" w:hAnsi="Times New Roman" w:cs="Times New Roman"/>
                <w:kern w:val="2"/>
              </w:rPr>
            </w:pPr>
          </w:p>
        </w:tc>
        <w:tc>
          <w:tcPr>
            <w:tcW w:w="8071" w:type="dxa"/>
            <w:gridSpan w:val="11"/>
            <w:vAlign w:val="bottom"/>
          </w:tcPr>
          <w:p w14:paraId="59C32375" w14:textId="77777777" w:rsidR="008413F4" w:rsidRPr="00AB3BD4" w:rsidRDefault="008413F4" w:rsidP="00723213">
            <w:pPr>
              <w:pStyle w:val="ConsPlusNormal"/>
              <w:ind w:firstLine="17"/>
              <w:rPr>
                <w:rFonts w:ascii="Times New Roman" w:hAnsi="Times New Roman" w:cs="Times New Roman"/>
                <w:kern w:val="2"/>
              </w:rPr>
            </w:pPr>
            <w:r w:rsidRPr="00AB3BD4">
              <w:rPr>
                <w:rFonts w:ascii="Times New Roman" w:hAnsi="Times New Roman" w:cs="Times New Roman"/>
                <w:kern w:val="2"/>
              </w:rPr>
              <w:t>Образованием машино-места (машино-мест) в здании, сооружении путем раздела помещения, машино-места</w:t>
            </w:r>
          </w:p>
        </w:tc>
      </w:tr>
      <w:tr w:rsidR="008413F4" w:rsidRPr="00AB3BD4" w14:paraId="150A0B8D" w14:textId="77777777" w:rsidTr="00723213">
        <w:tc>
          <w:tcPr>
            <w:tcW w:w="550" w:type="dxa"/>
            <w:vMerge/>
            <w:tcBorders>
              <w:top w:val="nil"/>
              <w:bottom w:val="nil"/>
            </w:tcBorders>
          </w:tcPr>
          <w:p w14:paraId="23F02646" w14:textId="77777777" w:rsidR="008413F4" w:rsidRPr="00AB3BD4" w:rsidRDefault="008413F4" w:rsidP="00723213">
            <w:pPr>
              <w:rPr>
                <w:kern w:val="2"/>
              </w:rPr>
            </w:pPr>
          </w:p>
        </w:tc>
        <w:tc>
          <w:tcPr>
            <w:tcW w:w="3694" w:type="dxa"/>
            <w:gridSpan w:val="4"/>
            <w:vAlign w:val="center"/>
          </w:tcPr>
          <w:p w14:paraId="4EF91E13"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Количество машино-мест</w:t>
            </w:r>
          </w:p>
        </w:tc>
        <w:tc>
          <w:tcPr>
            <w:tcW w:w="4803" w:type="dxa"/>
            <w:gridSpan w:val="8"/>
          </w:tcPr>
          <w:p w14:paraId="4603A627" w14:textId="77777777" w:rsidR="008413F4" w:rsidRPr="00AB3BD4" w:rsidRDefault="008413F4" w:rsidP="00723213">
            <w:pPr>
              <w:pStyle w:val="ConsPlusNormal"/>
              <w:rPr>
                <w:rFonts w:ascii="Times New Roman" w:hAnsi="Times New Roman" w:cs="Times New Roman"/>
                <w:kern w:val="2"/>
              </w:rPr>
            </w:pPr>
          </w:p>
        </w:tc>
      </w:tr>
      <w:tr w:rsidR="008413F4" w:rsidRPr="00AB3BD4" w14:paraId="0180AD29" w14:textId="77777777" w:rsidTr="00723213">
        <w:tc>
          <w:tcPr>
            <w:tcW w:w="550" w:type="dxa"/>
            <w:vMerge/>
            <w:tcBorders>
              <w:top w:val="nil"/>
              <w:bottom w:val="nil"/>
            </w:tcBorders>
          </w:tcPr>
          <w:p w14:paraId="3D69CA7C" w14:textId="77777777" w:rsidR="008413F4" w:rsidRPr="00AB3BD4" w:rsidRDefault="008413F4" w:rsidP="00723213">
            <w:pPr>
              <w:rPr>
                <w:kern w:val="2"/>
              </w:rPr>
            </w:pPr>
          </w:p>
        </w:tc>
        <w:tc>
          <w:tcPr>
            <w:tcW w:w="3694" w:type="dxa"/>
            <w:gridSpan w:val="4"/>
            <w:vAlign w:val="bottom"/>
          </w:tcPr>
          <w:p w14:paraId="1E89BB9C" w14:textId="77777777" w:rsidR="008413F4" w:rsidRPr="00AB3BD4" w:rsidRDefault="008413F4" w:rsidP="00723213">
            <w:pPr>
              <w:pStyle w:val="ConsPlusNormal"/>
              <w:ind w:firstLine="17"/>
              <w:jc w:val="both"/>
              <w:rPr>
                <w:rFonts w:ascii="Times New Roman" w:hAnsi="Times New Roman" w:cs="Times New Roman"/>
                <w:kern w:val="2"/>
              </w:rPr>
            </w:pPr>
            <w:r w:rsidRPr="00AB3BD4">
              <w:rPr>
                <w:rFonts w:ascii="Times New Roman" w:hAnsi="Times New Roman" w:cs="Times New Roman"/>
                <w:kern w:val="2"/>
              </w:rPr>
              <w:t>Кадастровый номер помещения, машино-места, раздел которого осуществляется</w:t>
            </w:r>
          </w:p>
        </w:tc>
        <w:tc>
          <w:tcPr>
            <w:tcW w:w="4803" w:type="dxa"/>
            <w:gridSpan w:val="8"/>
          </w:tcPr>
          <w:p w14:paraId="24EF0AD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помещения, машино-места раздел которого осуществляется</w:t>
            </w:r>
          </w:p>
        </w:tc>
      </w:tr>
      <w:tr w:rsidR="008413F4" w:rsidRPr="00AB3BD4" w14:paraId="01A27ED7" w14:textId="77777777" w:rsidTr="00723213">
        <w:tc>
          <w:tcPr>
            <w:tcW w:w="550" w:type="dxa"/>
            <w:vMerge/>
            <w:tcBorders>
              <w:top w:val="nil"/>
              <w:bottom w:val="nil"/>
            </w:tcBorders>
          </w:tcPr>
          <w:p w14:paraId="407FAE73" w14:textId="77777777" w:rsidR="008413F4" w:rsidRPr="00AB3BD4" w:rsidRDefault="008413F4" w:rsidP="00723213">
            <w:pPr>
              <w:rPr>
                <w:kern w:val="2"/>
              </w:rPr>
            </w:pPr>
          </w:p>
        </w:tc>
        <w:tc>
          <w:tcPr>
            <w:tcW w:w="3694" w:type="dxa"/>
            <w:gridSpan w:val="4"/>
            <w:vMerge w:val="restart"/>
          </w:tcPr>
          <w:p w14:paraId="7D54403A"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2430DD32" w14:textId="77777777" w:rsidR="008413F4" w:rsidRPr="00AB3BD4" w:rsidRDefault="008413F4" w:rsidP="00723213">
            <w:pPr>
              <w:pStyle w:val="ConsPlusNormal"/>
              <w:rPr>
                <w:rFonts w:ascii="Times New Roman" w:hAnsi="Times New Roman" w:cs="Times New Roman"/>
                <w:kern w:val="2"/>
              </w:rPr>
            </w:pPr>
          </w:p>
        </w:tc>
      </w:tr>
      <w:tr w:rsidR="008413F4" w:rsidRPr="00AB3BD4" w14:paraId="50B95377" w14:textId="77777777" w:rsidTr="00723213">
        <w:tc>
          <w:tcPr>
            <w:tcW w:w="550" w:type="dxa"/>
            <w:vMerge/>
            <w:tcBorders>
              <w:top w:val="nil"/>
              <w:bottom w:val="nil"/>
            </w:tcBorders>
          </w:tcPr>
          <w:p w14:paraId="51E8B002" w14:textId="77777777" w:rsidR="008413F4" w:rsidRPr="00AB3BD4" w:rsidRDefault="008413F4" w:rsidP="00723213">
            <w:pPr>
              <w:rPr>
                <w:kern w:val="2"/>
              </w:rPr>
            </w:pPr>
          </w:p>
        </w:tc>
        <w:tc>
          <w:tcPr>
            <w:tcW w:w="3694" w:type="dxa"/>
            <w:gridSpan w:val="4"/>
            <w:vMerge/>
          </w:tcPr>
          <w:p w14:paraId="66B51584" w14:textId="77777777" w:rsidR="008413F4" w:rsidRPr="00AB3BD4" w:rsidRDefault="008413F4" w:rsidP="00723213">
            <w:pPr>
              <w:rPr>
                <w:kern w:val="2"/>
              </w:rPr>
            </w:pPr>
          </w:p>
        </w:tc>
        <w:tc>
          <w:tcPr>
            <w:tcW w:w="4803" w:type="dxa"/>
            <w:gridSpan w:val="8"/>
          </w:tcPr>
          <w:p w14:paraId="4C07579F" w14:textId="77777777" w:rsidR="008413F4" w:rsidRPr="00AB3BD4" w:rsidRDefault="008413F4" w:rsidP="00723213">
            <w:pPr>
              <w:pStyle w:val="ConsPlusNormal"/>
              <w:rPr>
                <w:rFonts w:ascii="Times New Roman" w:hAnsi="Times New Roman" w:cs="Times New Roman"/>
                <w:kern w:val="2"/>
              </w:rPr>
            </w:pPr>
          </w:p>
        </w:tc>
      </w:tr>
      <w:tr w:rsidR="008413F4" w:rsidRPr="00AB3BD4" w14:paraId="252E46AC" w14:textId="77777777" w:rsidTr="00723213">
        <w:tc>
          <w:tcPr>
            <w:tcW w:w="550" w:type="dxa"/>
            <w:vMerge/>
            <w:tcBorders>
              <w:top w:val="nil"/>
              <w:bottom w:val="nil"/>
            </w:tcBorders>
          </w:tcPr>
          <w:p w14:paraId="70C3DADD" w14:textId="77777777" w:rsidR="008413F4" w:rsidRPr="00AB3BD4" w:rsidRDefault="008413F4" w:rsidP="00723213">
            <w:pPr>
              <w:rPr>
                <w:kern w:val="2"/>
              </w:rPr>
            </w:pPr>
          </w:p>
        </w:tc>
        <w:tc>
          <w:tcPr>
            <w:tcW w:w="3694" w:type="dxa"/>
            <w:gridSpan w:val="4"/>
            <w:vMerge w:val="restart"/>
          </w:tcPr>
          <w:p w14:paraId="24B039F0"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17AB6429" w14:textId="77777777" w:rsidR="008413F4" w:rsidRPr="00AB3BD4" w:rsidRDefault="008413F4" w:rsidP="00723213">
            <w:pPr>
              <w:pStyle w:val="ConsPlusNormal"/>
              <w:rPr>
                <w:rFonts w:ascii="Times New Roman" w:hAnsi="Times New Roman" w:cs="Times New Roman"/>
                <w:kern w:val="2"/>
              </w:rPr>
            </w:pPr>
          </w:p>
        </w:tc>
      </w:tr>
      <w:tr w:rsidR="008413F4" w:rsidRPr="00AB3BD4" w14:paraId="48C80BC6" w14:textId="77777777" w:rsidTr="00723213">
        <w:tc>
          <w:tcPr>
            <w:tcW w:w="550" w:type="dxa"/>
            <w:vMerge/>
            <w:tcBorders>
              <w:top w:val="nil"/>
              <w:bottom w:val="nil"/>
            </w:tcBorders>
          </w:tcPr>
          <w:p w14:paraId="7B59FCC9" w14:textId="77777777" w:rsidR="008413F4" w:rsidRPr="00AB3BD4" w:rsidRDefault="008413F4" w:rsidP="00723213">
            <w:pPr>
              <w:rPr>
                <w:kern w:val="2"/>
              </w:rPr>
            </w:pPr>
          </w:p>
        </w:tc>
        <w:tc>
          <w:tcPr>
            <w:tcW w:w="3694" w:type="dxa"/>
            <w:gridSpan w:val="4"/>
            <w:vMerge/>
          </w:tcPr>
          <w:p w14:paraId="4643B616" w14:textId="77777777" w:rsidR="008413F4" w:rsidRPr="00AB3BD4" w:rsidRDefault="008413F4" w:rsidP="00723213">
            <w:pPr>
              <w:rPr>
                <w:kern w:val="2"/>
              </w:rPr>
            </w:pPr>
          </w:p>
        </w:tc>
        <w:tc>
          <w:tcPr>
            <w:tcW w:w="4803" w:type="dxa"/>
            <w:gridSpan w:val="8"/>
          </w:tcPr>
          <w:p w14:paraId="2EAD48A1" w14:textId="77777777" w:rsidR="008413F4" w:rsidRPr="00AB3BD4" w:rsidRDefault="008413F4" w:rsidP="00723213">
            <w:pPr>
              <w:pStyle w:val="ConsPlusNormal"/>
              <w:rPr>
                <w:rFonts w:ascii="Times New Roman" w:hAnsi="Times New Roman" w:cs="Times New Roman"/>
                <w:kern w:val="2"/>
              </w:rPr>
            </w:pPr>
          </w:p>
        </w:tc>
      </w:tr>
      <w:tr w:rsidR="008413F4" w:rsidRPr="00AB3BD4" w14:paraId="1AEAE736" w14:textId="77777777" w:rsidTr="00723213">
        <w:tc>
          <w:tcPr>
            <w:tcW w:w="550" w:type="dxa"/>
            <w:vMerge/>
            <w:tcBorders>
              <w:top w:val="nil"/>
              <w:bottom w:val="nil"/>
            </w:tcBorders>
          </w:tcPr>
          <w:p w14:paraId="3D78891D" w14:textId="77777777" w:rsidR="008413F4" w:rsidRPr="00AB3BD4" w:rsidRDefault="008413F4" w:rsidP="00723213">
            <w:pPr>
              <w:rPr>
                <w:kern w:val="2"/>
              </w:rPr>
            </w:pPr>
          </w:p>
        </w:tc>
        <w:tc>
          <w:tcPr>
            <w:tcW w:w="3694" w:type="dxa"/>
            <w:gridSpan w:val="4"/>
            <w:vMerge/>
          </w:tcPr>
          <w:p w14:paraId="543103BD" w14:textId="77777777" w:rsidR="008413F4" w:rsidRPr="00AB3BD4" w:rsidRDefault="008413F4" w:rsidP="00723213">
            <w:pPr>
              <w:rPr>
                <w:kern w:val="2"/>
              </w:rPr>
            </w:pPr>
          </w:p>
        </w:tc>
        <w:tc>
          <w:tcPr>
            <w:tcW w:w="4803" w:type="dxa"/>
            <w:gridSpan w:val="8"/>
          </w:tcPr>
          <w:p w14:paraId="77693A34" w14:textId="77777777" w:rsidR="008413F4" w:rsidRPr="00AB3BD4" w:rsidRDefault="008413F4" w:rsidP="00723213">
            <w:pPr>
              <w:pStyle w:val="ConsPlusNormal"/>
              <w:rPr>
                <w:rFonts w:ascii="Times New Roman" w:hAnsi="Times New Roman" w:cs="Times New Roman"/>
                <w:kern w:val="2"/>
              </w:rPr>
            </w:pPr>
          </w:p>
        </w:tc>
      </w:tr>
      <w:tr w:rsidR="008413F4" w:rsidRPr="00AB3BD4" w14:paraId="0D71AA97" w14:textId="77777777" w:rsidTr="00723213">
        <w:tc>
          <w:tcPr>
            <w:tcW w:w="550" w:type="dxa"/>
            <w:vMerge/>
            <w:tcBorders>
              <w:top w:val="nil"/>
              <w:bottom w:val="nil"/>
            </w:tcBorders>
          </w:tcPr>
          <w:p w14:paraId="40B4C215" w14:textId="77777777" w:rsidR="008413F4" w:rsidRPr="00AB3BD4" w:rsidRDefault="008413F4" w:rsidP="00723213">
            <w:pPr>
              <w:rPr>
                <w:kern w:val="2"/>
              </w:rPr>
            </w:pPr>
          </w:p>
        </w:tc>
        <w:tc>
          <w:tcPr>
            <w:tcW w:w="426" w:type="dxa"/>
          </w:tcPr>
          <w:p w14:paraId="718673B2" w14:textId="77777777" w:rsidR="008413F4" w:rsidRPr="00AB3BD4" w:rsidRDefault="008413F4" w:rsidP="00723213">
            <w:pPr>
              <w:pStyle w:val="ConsPlusNormal"/>
              <w:rPr>
                <w:rFonts w:ascii="Times New Roman" w:hAnsi="Times New Roman" w:cs="Times New Roman"/>
                <w:kern w:val="2"/>
              </w:rPr>
            </w:pPr>
          </w:p>
        </w:tc>
        <w:tc>
          <w:tcPr>
            <w:tcW w:w="8071" w:type="dxa"/>
            <w:gridSpan w:val="11"/>
            <w:vAlign w:val="bottom"/>
          </w:tcPr>
          <w:p w14:paraId="4E116C39" w14:textId="77777777" w:rsidR="008413F4" w:rsidRPr="00AB3BD4" w:rsidRDefault="008413F4" w:rsidP="00723213">
            <w:pPr>
              <w:pStyle w:val="ConsPlusNormal"/>
              <w:ind w:firstLine="17"/>
              <w:rPr>
                <w:rFonts w:ascii="Times New Roman" w:hAnsi="Times New Roman" w:cs="Times New Roman"/>
                <w:kern w:val="2"/>
              </w:rPr>
            </w:pPr>
            <w:r w:rsidRPr="00AB3BD4">
              <w:rPr>
                <w:rFonts w:ascii="Times New Roman" w:hAnsi="Times New Roman" w:cs="Times New Roman"/>
                <w:kern w:val="2"/>
              </w:rPr>
              <w:t>Образованием машино-места в здании, сооружении путем объединения помещений, машино-мест в здании, сооружении</w:t>
            </w:r>
          </w:p>
        </w:tc>
      </w:tr>
      <w:tr w:rsidR="008413F4" w:rsidRPr="00AB3BD4" w14:paraId="41617071" w14:textId="77777777" w:rsidTr="00723213">
        <w:tc>
          <w:tcPr>
            <w:tcW w:w="550" w:type="dxa"/>
            <w:vMerge/>
            <w:tcBorders>
              <w:top w:val="nil"/>
              <w:bottom w:val="nil"/>
            </w:tcBorders>
          </w:tcPr>
          <w:p w14:paraId="5CAA1B33" w14:textId="77777777" w:rsidR="008413F4" w:rsidRPr="00AB3BD4" w:rsidRDefault="008413F4" w:rsidP="00723213">
            <w:pPr>
              <w:rPr>
                <w:kern w:val="2"/>
              </w:rPr>
            </w:pPr>
          </w:p>
        </w:tc>
        <w:tc>
          <w:tcPr>
            <w:tcW w:w="3694" w:type="dxa"/>
            <w:gridSpan w:val="4"/>
            <w:vAlign w:val="bottom"/>
          </w:tcPr>
          <w:p w14:paraId="04E2642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Количество объединяемых помещений, машино-мест</w:t>
            </w:r>
          </w:p>
        </w:tc>
        <w:tc>
          <w:tcPr>
            <w:tcW w:w="4803" w:type="dxa"/>
            <w:gridSpan w:val="8"/>
          </w:tcPr>
          <w:p w14:paraId="7C28B980" w14:textId="77777777" w:rsidR="008413F4" w:rsidRPr="00AB3BD4" w:rsidRDefault="008413F4" w:rsidP="00723213">
            <w:pPr>
              <w:pStyle w:val="ConsPlusNormal"/>
              <w:rPr>
                <w:rFonts w:ascii="Times New Roman" w:hAnsi="Times New Roman" w:cs="Times New Roman"/>
                <w:kern w:val="2"/>
              </w:rPr>
            </w:pPr>
          </w:p>
        </w:tc>
      </w:tr>
      <w:tr w:rsidR="008413F4" w:rsidRPr="00AB3BD4" w14:paraId="4A8F7595" w14:textId="77777777" w:rsidTr="00723213">
        <w:tc>
          <w:tcPr>
            <w:tcW w:w="550" w:type="dxa"/>
            <w:vMerge/>
            <w:tcBorders>
              <w:top w:val="nil"/>
              <w:bottom w:val="nil"/>
            </w:tcBorders>
          </w:tcPr>
          <w:p w14:paraId="52236C27" w14:textId="77777777" w:rsidR="008413F4" w:rsidRPr="00AB3BD4" w:rsidRDefault="008413F4" w:rsidP="00723213">
            <w:pPr>
              <w:rPr>
                <w:kern w:val="2"/>
              </w:rPr>
            </w:pPr>
          </w:p>
        </w:tc>
        <w:tc>
          <w:tcPr>
            <w:tcW w:w="3694" w:type="dxa"/>
            <w:gridSpan w:val="4"/>
            <w:vAlign w:val="center"/>
          </w:tcPr>
          <w:p w14:paraId="33F8EA7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Кадастровый номер объединяемого помещения </w:t>
            </w:r>
            <w:hyperlink w:anchor="P612" w:history="1">
              <w:r w:rsidRPr="00AB3BD4">
                <w:rPr>
                  <w:rFonts w:ascii="Times New Roman" w:hAnsi="Times New Roman" w:cs="Times New Roman"/>
                  <w:kern w:val="2"/>
                </w:rPr>
                <w:t>&lt;4&gt;</w:t>
              </w:r>
            </w:hyperlink>
          </w:p>
        </w:tc>
        <w:tc>
          <w:tcPr>
            <w:tcW w:w="4803" w:type="dxa"/>
            <w:gridSpan w:val="8"/>
          </w:tcPr>
          <w:p w14:paraId="6F487A7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Адрес объединяемого помещения </w:t>
            </w:r>
            <w:hyperlink w:anchor="P612" w:history="1">
              <w:r w:rsidRPr="00AB3BD4">
                <w:rPr>
                  <w:rFonts w:ascii="Times New Roman" w:hAnsi="Times New Roman" w:cs="Times New Roman"/>
                  <w:kern w:val="2"/>
                </w:rPr>
                <w:t>&lt;4&gt;</w:t>
              </w:r>
            </w:hyperlink>
          </w:p>
        </w:tc>
      </w:tr>
      <w:tr w:rsidR="008413F4" w:rsidRPr="00AB3BD4" w14:paraId="2D5CFF68" w14:textId="77777777" w:rsidTr="00723213">
        <w:tc>
          <w:tcPr>
            <w:tcW w:w="550" w:type="dxa"/>
            <w:vMerge/>
            <w:tcBorders>
              <w:top w:val="nil"/>
              <w:bottom w:val="nil"/>
            </w:tcBorders>
          </w:tcPr>
          <w:p w14:paraId="7C9EB841" w14:textId="77777777" w:rsidR="008413F4" w:rsidRPr="00AB3BD4" w:rsidRDefault="008413F4" w:rsidP="00723213">
            <w:pPr>
              <w:rPr>
                <w:kern w:val="2"/>
              </w:rPr>
            </w:pPr>
          </w:p>
        </w:tc>
        <w:tc>
          <w:tcPr>
            <w:tcW w:w="3694" w:type="dxa"/>
            <w:gridSpan w:val="4"/>
            <w:vMerge w:val="restart"/>
          </w:tcPr>
          <w:p w14:paraId="700FA1BA"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22BC5030" w14:textId="77777777" w:rsidR="008413F4" w:rsidRPr="00AB3BD4" w:rsidRDefault="008413F4" w:rsidP="00723213">
            <w:pPr>
              <w:pStyle w:val="ConsPlusNormal"/>
              <w:rPr>
                <w:rFonts w:ascii="Times New Roman" w:hAnsi="Times New Roman" w:cs="Times New Roman"/>
                <w:kern w:val="2"/>
              </w:rPr>
            </w:pPr>
          </w:p>
        </w:tc>
      </w:tr>
      <w:tr w:rsidR="008413F4" w:rsidRPr="00AB3BD4" w14:paraId="31F82F66" w14:textId="77777777" w:rsidTr="00723213">
        <w:tc>
          <w:tcPr>
            <w:tcW w:w="550" w:type="dxa"/>
            <w:vMerge/>
            <w:tcBorders>
              <w:top w:val="nil"/>
              <w:bottom w:val="nil"/>
            </w:tcBorders>
          </w:tcPr>
          <w:p w14:paraId="63BEF492" w14:textId="77777777" w:rsidR="008413F4" w:rsidRPr="00AB3BD4" w:rsidRDefault="008413F4" w:rsidP="00723213">
            <w:pPr>
              <w:rPr>
                <w:kern w:val="2"/>
              </w:rPr>
            </w:pPr>
          </w:p>
        </w:tc>
        <w:tc>
          <w:tcPr>
            <w:tcW w:w="3694" w:type="dxa"/>
            <w:gridSpan w:val="4"/>
            <w:vMerge/>
          </w:tcPr>
          <w:p w14:paraId="2FB9834B" w14:textId="77777777" w:rsidR="008413F4" w:rsidRPr="00AB3BD4" w:rsidRDefault="008413F4" w:rsidP="00723213">
            <w:pPr>
              <w:rPr>
                <w:kern w:val="2"/>
              </w:rPr>
            </w:pPr>
          </w:p>
        </w:tc>
        <w:tc>
          <w:tcPr>
            <w:tcW w:w="4803" w:type="dxa"/>
            <w:gridSpan w:val="8"/>
          </w:tcPr>
          <w:p w14:paraId="7AEEB08E" w14:textId="77777777" w:rsidR="008413F4" w:rsidRPr="00AB3BD4" w:rsidRDefault="008413F4" w:rsidP="00723213">
            <w:pPr>
              <w:pStyle w:val="ConsPlusNormal"/>
              <w:rPr>
                <w:rFonts w:ascii="Times New Roman" w:hAnsi="Times New Roman" w:cs="Times New Roman"/>
                <w:kern w:val="2"/>
              </w:rPr>
            </w:pPr>
          </w:p>
        </w:tc>
      </w:tr>
      <w:tr w:rsidR="008413F4" w:rsidRPr="00AB3BD4" w14:paraId="359A377D" w14:textId="77777777" w:rsidTr="00723213">
        <w:tc>
          <w:tcPr>
            <w:tcW w:w="550" w:type="dxa"/>
            <w:vMerge/>
            <w:tcBorders>
              <w:top w:val="nil"/>
              <w:bottom w:val="nil"/>
            </w:tcBorders>
          </w:tcPr>
          <w:p w14:paraId="193F209E" w14:textId="77777777" w:rsidR="008413F4" w:rsidRPr="00AB3BD4" w:rsidRDefault="008413F4" w:rsidP="00723213">
            <w:pPr>
              <w:rPr>
                <w:kern w:val="2"/>
              </w:rPr>
            </w:pPr>
          </w:p>
        </w:tc>
        <w:tc>
          <w:tcPr>
            <w:tcW w:w="3694" w:type="dxa"/>
            <w:gridSpan w:val="4"/>
            <w:vMerge w:val="restart"/>
          </w:tcPr>
          <w:p w14:paraId="25D3089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2BFD75BA" w14:textId="77777777" w:rsidR="008413F4" w:rsidRPr="00AB3BD4" w:rsidRDefault="008413F4" w:rsidP="00723213">
            <w:pPr>
              <w:pStyle w:val="ConsPlusNormal"/>
              <w:rPr>
                <w:rFonts w:ascii="Times New Roman" w:hAnsi="Times New Roman" w:cs="Times New Roman"/>
                <w:kern w:val="2"/>
              </w:rPr>
            </w:pPr>
          </w:p>
        </w:tc>
      </w:tr>
      <w:tr w:rsidR="008413F4" w:rsidRPr="00AB3BD4" w14:paraId="47E32DC5" w14:textId="77777777" w:rsidTr="00723213">
        <w:tc>
          <w:tcPr>
            <w:tcW w:w="550" w:type="dxa"/>
            <w:vMerge/>
            <w:tcBorders>
              <w:top w:val="nil"/>
              <w:bottom w:val="nil"/>
            </w:tcBorders>
          </w:tcPr>
          <w:p w14:paraId="784F84DB" w14:textId="77777777" w:rsidR="008413F4" w:rsidRPr="00AB3BD4" w:rsidRDefault="008413F4" w:rsidP="00723213">
            <w:pPr>
              <w:rPr>
                <w:kern w:val="2"/>
              </w:rPr>
            </w:pPr>
          </w:p>
        </w:tc>
        <w:tc>
          <w:tcPr>
            <w:tcW w:w="3694" w:type="dxa"/>
            <w:gridSpan w:val="4"/>
            <w:vMerge/>
          </w:tcPr>
          <w:p w14:paraId="1DA8CC95" w14:textId="77777777" w:rsidR="008413F4" w:rsidRPr="00AB3BD4" w:rsidRDefault="008413F4" w:rsidP="00723213">
            <w:pPr>
              <w:rPr>
                <w:kern w:val="2"/>
              </w:rPr>
            </w:pPr>
          </w:p>
        </w:tc>
        <w:tc>
          <w:tcPr>
            <w:tcW w:w="4803" w:type="dxa"/>
            <w:gridSpan w:val="8"/>
          </w:tcPr>
          <w:p w14:paraId="6FBD2FE4" w14:textId="77777777" w:rsidR="008413F4" w:rsidRPr="00AB3BD4" w:rsidRDefault="008413F4" w:rsidP="00723213">
            <w:pPr>
              <w:pStyle w:val="ConsPlusNormal"/>
              <w:rPr>
                <w:rFonts w:ascii="Times New Roman" w:hAnsi="Times New Roman" w:cs="Times New Roman"/>
                <w:kern w:val="2"/>
              </w:rPr>
            </w:pPr>
          </w:p>
        </w:tc>
      </w:tr>
      <w:tr w:rsidR="008413F4" w:rsidRPr="00AB3BD4" w14:paraId="2C16FC4F" w14:textId="77777777" w:rsidTr="00723213">
        <w:tc>
          <w:tcPr>
            <w:tcW w:w="550" w:type="dxa"/>
            <w:vMerge/>
            <w:tcBorders>
              <w:top w:val="nil"/>
              <w:bottom w:val="nil"/>
            </w:tcBorders>
          </w:tcPr>
          <w:p w14:paraId="715FC6CA" w14:textId="77777777" w:rsidR="008413F4" w:rsidRPr="00AB3BD4" w:rsidRDefault="008413F4" w:rsidP="00723213">
            <w:pPr>
              <w:rPr>
                <w:kern w:val="2"/>
              </w:rPr>
            </w:pPr>
          </w:p>
        </w:tc>
        <w:tc>
          <w:tcPr>
            <w:tcW w:w="3694" w:type="dxa"/>
            <w:gridSpan w:val="4"/>
            <w:vMerge/>
          </w:tcPr>
          <w:p w14:paraId="025A26A0" w14:textId="77777777" w:rsidR="008413F4" w:rsidRPr="00AB3BD4" w:rsidRDefault="008413F4" w:rsidP="00723213">
            <w:pPr>
              <w:rPr>
                <w:kern w:val="2"/>
              </w:rPr>
            </w:pPr>
          </w:p>
        </w:tc>
        <w:tc>
          <w:tcPr>
            <w:tcW w:w="4803" w:type="dxa"/>
            <w:gridSpan w:val="8"/>
          </w:tcPr>
          <w:p w14:paraId="578889B0" w14:textId="77777777" w:rsidR="008413F4" w:rsidRPr="00AB3BD4" w:rsidRDefault="008413F4" w:rsidP="00723213">
            <w:pPr>
              <w:pStyle w:val="ConsPlusNormal"/>
              <w:rPr>
                <w:rFonts w:ascii="Times New Roman" w:hAnsi="Times New Roman" w:cs="Times New Roman"/>
                <w:kern w:val="2"/>
              </w:rPr>
            </w:pPr>
          </w:p>
        </w:tc>
      </w:tr>
      <w:tr w:rsidR="008413F4" w:rsidRPr="00AB3BD4" w14:paraId="5DC4CB3C" w14:textId="77777777" w:rsidTr="00723213">
        <w:tc>
          <w:tcPr>
            <w:tcW w:w="550" w:type="dxa"/>
            <w:vMerge/>
            <w:tcBorders>
              <w:top w:val="nil"/>
              <w:bottom w:val="nil"/>
            </w:tcBorders>
          </w:tcPr>
          <w:p w14:paraId="08DA253D" w14:textId="77777777" w:rsidR="008413F4" w:rsidRPr="00AB3BD4" w:rsidRDefault="008413F4" w:rsidP="00723213">
            <w:pPr>
              <w:rPr>
                <w:kern w:val="2"/>
              </w:rPr>
            </w:pPr>
          </w:p>
        </w:tc>
        <w:tc>
          <w:tcPr>
            <w:tcW w:w="426" w:type="dxa"/>
          </w:tcPr>
          <w:p w14:paraId="33D35407" w14:textId="77777777" w:rsidR="008413F4" w:rsidRPr="00AB3BD4" w:rsidRDefault="008413F4" w:rsidP="00723213">
            <w:pPr>
              <w:pStyle w:val="ConsPlusNormal"/>
              <w:rPr>
                <w:rFonts w:ascii="Times New Roman" w:hAnsi="Times New Roman" w:cs="Times New Roman"/>
                <w:kern w:val="2"/>
              </w:rPr>
            </w:pPr>
          </w:p>
        </w:tc>
        <w:tc>
          <w:tcPr>
            <w:tcW w:w="8071" w:type="dxa"/>
            <w:gridSpan w:val="11"/>
            <w:vAlign w:val="bottom"/>
          </w:tcPr>
          <w:p w14:paraId="4D4B533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Образованием машино-места в здании, сооружении путем переустройства и (или) перепланировки мест общего пользования</w:t>
            </w:r>
          </w:p>
        </w:tc>
      </w:tr>
      <w:tr w:rsidR="008413F4" w:rsidRPr="00AB3BD4" w14:paraId="1B7AA7A5" w14:textId="77777777" w:rsidTr="00723213">
        <w:tc>
          <w:tcPr>
            <w:tcW w:w="550" w:type="dxa"/>
            <w:vMerge/>
            <w:tcBorders>
              <w:top w:val="nil"/>
              <w:bottom w:val="nil"/>
            </w:tcBorders>
          </w:tcPr>
          <w:p w14:paraId="61B59D9A" w14:textId="77777777" w:rsidR="008413F4" w:rsidRPr="00AB3BD4" w:rsidRDefault="008413F4" w:rsidP="00723213">
            <w:pPr>
              <w:rPr>
                <w:kern w:val="2"/>
              </w:rPr>
            </w:pPr>
          </w:p>
        </w:tc>
        <w:tc>
          <w:tcPr>
            <w:tcW w:w="3694" w:type="dxa"/>
            <w:gridSpan w:val="4"/>
            <w:vAlign w:val="center"/>
          </w:tcPr>
          <w:p w14:paraId="0F6C10D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Количество образуемых </w:t>
            </w:r>
            <w:proofErr w:type="spellStart"/>
            <w:r w:rsidRPr="00AB3BD4">
              <w:rPr>
                <w:rFonts w:ascii="Times New Roman" w:hAnsi="Times New Roman" w:cs="Times New Roman"/>
                <w:kern w:val="2"/>
              </w:rPr>
              <w:t>машиномест</w:t>
            </w:r>
            <w:proofErr w:type="spellEnd"/>
          </w:p>
        </w:tc>
        <w:tc>
          <w:tcPr>
            <w:tcW w:w="4803" w:type="dxa"/>
            <w:gridSpan w:val="8"/>
          </w:tcPr>
          <w:p w14:paraId="3FCFA1B0" w14:textId="77777777" w:rsidR="008413F4" w:rsidRPr="00AB3BD4" w:rsidRDefault="008413F4" w:rsidP="00723213">
            <w:pPr>
              <w:pStyle w:val="ConsPlusNormal"/>
              <w:rPr>
                <w:rFonts w:ascii="Times New Roman" w:hAnsi="Times New Roman" w:cs="Times New Roman"/>
                <w:kern w:val="2"/>
              </w:rPr>
            </w:pPr>
          </w:p>
        </w:tc>
      </w:tr>
      <w:tr w:rsidR="008413F4" w:rsidRPr="00AB3BD4" w14:paraId="1883A7A1" w14:textId="77777777" w:rsidTr="00723213">
        <w:tc>
          <w:tcPr>
            <w:tcW w:w="550" w:type="dxa"/>
            <w:vMerge/>
            <w:tcBorders>
              <w:top w:val="nil"/>
              <w:bottom w:val="nil"/>
            </w:tcBorders>
          </w:tcPr>
          <w:p w14:paraId="4B7E1C17" w14:textId="77777777" w:rsidR="008413F4" w:rsidRPr="00AB3BD4" w:rsidRDefault="008413F4" w:rsidP="00723213">
            <w:pPr>
              <w:rPr>
                <w:kern w:val="2"/>
              </w:rPr>
            </w:pPr>
          </w:p>
        </w:tc>
        <w:tc>
          <w:tcPr>
            <w:tcW w:w="3694" w:type="dxa"/>
            <w:gridSpan w:val="4"/>
            <w:vAlign w:val="bottom"/>
          </w:tcPr>
          <w:p w14:paraId="40086C3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Кадастровый номер здания, сооружения</w:t>
            </w:r>
          </w:p>
        </w:tc>
        <w:tc>
          <w:tcPr>
            <w:tcW w:w="4803" w:type="dxa"/>
            <w:gridSpan w:val="8"/>
          </w:tcPr>
          <w:p w14:paraId="1E2BFC8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здания, сооружения</w:t>
            </w:r>
          </w:p>
        </w:tc>
      </w:tr>
      <w:tr w:rsidR="008413F4" w:rsidRPr="00AB3BD4" w14:paraId="2B514C91" w14:textId="77777777" w:rsidTr="00723213">
        <w:tc>
          <w:tcPr>
            <w:tcW w:w="550" w:type="dxa"/>
            <w:vMerge/>
            <w:tcBorders>
              <w:top w:val="nil"/>
              <w:bottom w:val="nil"/>
            </w:tcBorders>
          </w:tcPr>
          <w:p w14:paraId="0DC28423" w14:textId="77777777" w:rsidR="008413F4" w:rsidRPr="00AB3BD4" w:rsidRDefault="008413F4" w:rsidP="00723213">
            <w:pPr>
              <w:rPr>
                <w:kern w:val="2"/>
              </w:rPr>
            </w:pPr>
          </w:p>
        </w:tc>
        <w:tc>
          <w:tcPr>
            <w:tcW w:w="3694" w:type="dxa"/>
            <w:gridSpan w:val="4"/>
            <w:vMerge w:val="restart"/>
          </w:tcPr>
          <w:p w14:paraId="7A53F27A" w14:textId="77777777" w:rsidR="008413F4" w:rsidRPr="00AB3BD4" w:rsidRDefault="008413F4" w:rsidP="00723213">
            <w:pPr>
              <w:pStyle w:val="ConsPlusNormal"/>
              <w:rPr>
                <w:rFonts w:ascii="Times New Roman" w:hAnsi="Times New Roman" w:cs="Times New Roman"/>
                <w:kern w:val="2"/>
              </w:rPr>
            </w:pPr>
          </w:p>
        </w:tc>
        <w:tc>
          <w:tcPr>
            <w:tcW w:w="4803" w:type="dxa"/>
            <w:gridSpan w:val="8"/>
          </w:tcPr>
          <w:p w14:paraId="018A2244" w14:textId="77777777" w:rsidR="008413F4" w:rsidRPr="00AB3BD4" w:rsidRDefault="008413F4" w:rsidP="00723213">
            <w:pPr>
              <w:pStyle w:val="ConsPlusNormal"/>
              <w:rPr>
                <w:rFonts w:ascii="Times New Roman" w:hAnsi="Times New Roman" w:cs="Times New Roman"/>
                <w:kern w:val="2"/>
              </w:rPr>
            </w:pPr>
          </w:p>
        </w:tc>
      </w:tr>
      <w:tr w:rsidR="008413F4" w:rsidRPr="00AB3BD4" w14:paraId="72480940" w14:textId="77777777" w:rsidTr="00723213">
        <w:tc>
          <w:tcPr>
            <w:tcW w:w="550" w:type="dxa"/>
            <w:vMerge/>
            <w:tcBorders>
              <w:top w:val="nil"/>
              <w:bottom w:val="nil"/>
            </w:tcBorders>
          </w:tcPr>
          <w:p w14:paraId="68F3238D" w14:textId="77777777" w:rsidR="008413F4" w:rsidRPr="00AB3BD4" w:rsidRDefault="008413F4" w:rsidP="00723213">
            <w:pPr>
              <w:rPr>
                <w:kern w:val="2"/>
              </w:rPr>
            </w:pPr>
          </w:p>
        </w:tc>
        <w:tc>
          <w:tcPr>
            <w:tcW w:w="3694" w:type="dxa"/>
            <w:gridSpan w:val="4"/>
            <w:vMerge/>
          </w:tcPr>
          <w:p w14:paraId="52A7CB80" w14:textId="77777777" w:rsidR="008413F4" w:rsidRPr="00AB3BD4" w:rsidRDefault="008413F4" w:rsidP="00723213">
            <w:pPr>
              <w:rPr>
                <w:kern w:val="2"/>
              </w:rPr>
            </w:pPr>
          </w:p>
        </w:tc>
        <w:tc>
          <w:tcPr>
            <w:tcW w:w="4803" w:type="dxa"/>
            <w:gridSpan w:val="8"/>
          </w:tcPr>
          <w:p w14:paraId="0A36C59F" w14:textId="77777777" w:rsidR="008413F4" w:rsidRPr="00AB3BD4" w:rsidRDefault="008413F4" w:rsidP="00723213">
            <w:pPr>
              <w:pStyle w:val="ConsPlusNormal"/>
              <w:rPr>
                <w:rFonts w:ascii="Times New Roman" w:hAnsi="Times New Roman" w:cs="Times New Roman"/>
                <w:kern w:val="2"/>
              </w:rPr>
            </w:pPr>
          </w:p>
        </w:tc>
      </w:tr>
      <w:tr w:rsidR="008413F4" w:rsidRPr="00AB3BD4" w14:paraId="7BF5357A" w14:textId="77777777" w:rsidTr="00723213">
        <w:tc>
          <w:tcPr>
            <w:tcW w:w="550" w:type="dxa"/>
            <w:vMerge/>
            <w:tcBorders>
              <w:top w:val="nil"/>
              <w:bottom w:val="nil"/>
            </w:tcBorders>
          </w:tcPr>
          <w:p w14:paraId="5097C7B2" w14:textId="77777777" w:rsidR="008413F4" w:rsidRPr="00AB3BD4" w:rsidRDefault="008413F4" w:rsidP="00723213">
            <w:pPr>
              <w:rPr>
                <w:kern w:val="2"/>
              </w:rPr>
            </w:pPr>
          </w:p>
        </w:tc>
        <w:tc>
          <w:tcPr>
            <w:tcW w:w="3694" w:type="dxa"/>
            <w:gridSpan w:val="4"/>
            <w:vMerge w:val="restart"/>
          </w:tcPr>
          <w:p w14:paraId="69D4E3C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803" w:type="dxa"/>
            <w:gridSpan w:val="8"/>
          </w:tcPr>
          <w:p w14:paraId="273373FB" w14:textId="77777777" w:rsidR="008413F4" w:rsidRPr="00AB3BD4" w:rsidRDefault="008413F4" w:rsidP="00723213">
            <w:pPr>
              <w:pStyle w:val="ConsPlusNormal"/>
              <w:rPr>
                <w:rFonts w:ascii="Times New Roman" w:hAnsi="Times New Roman" w:cs="Times New Roman"/>
                <w:kern w:val="2"/>
              </w:rPr>
            </w:pPr>
          </w:p>
        </w:tc>
      </w:tr>
      <w:tr w:rsidR="008413F4" w:rsidRPr="00AB3BD4" w14:paraId="5FA07388" w14:textId="77777777" w:rsidTr="00723213">
        <w:tc>
          <w:tcPr>
            <w:tcW w:w="550" w:type="dxa"/>
            <w:vMerge/>
            <w:tcBorders>
              <w:top w:val="nil"/>
              <w:bottom w:val="nil"/>
            </w:tcBorders>
          </w:tcPr>
          <w:p w14:paraId="09118C99" w14:textId="77777777" w:rsidR="008413F4" w:rsidRPr="00AB3BD4" w:rsidRDefault="008413F4" w:rsidP="00723213">
            <w:pPr>
              <w:rPr>
                <w:kern w:val="2"/>
              </w:rPr>
            </w:pPr>
          </w:p>
        </w:tc>
        <w:tc>
          <w:tcPr>
            <w:tcW w:w="3694" w:type="dxa"/>
            <w:gridSpan w:val="4"/>
            <w:vMerge/>
          </w:tcPr>
          <w:p w14:paraId="014B860E" w14:textId="77777777" w:rsidR="008413F4" w:rsidRPr="00AB3BD4" w:rsidRDefault="008413F4" w:rsidP="00723213">
            <w:pPr>
              <w:rPr>
                <w:kern w:val="2"/>
              </w:rPr>
            </w:pPr>
          </w:p>
        </w:tc>
        <w:tc>
          <w:tcPr>
            <w:tcW w:w="4803" w:type="dxa"/>
            <w:gridSpan w:val="8"/>
          </w:tcPr>
          <w:p w14:paraId="49626A9A" w14:textId="77777777" w:rsidR="008413F4" w:rsidRPr="00AB3BD4" w:rsidRDefault="008413F4" w:rsidP="00723213">
            <w:pPr>
              <w:pStyle w:val="ConsPlusNormal"/>
              <w:rPr>
                <w:rFonts w:ascii="Times New Roman" w:hAnsi="Times New Roman" w:cs="Times New Roman"/>
                <w:kern w:val="2"/>
              </w:rPr>
            </w:pPr>
          </w:p>
        </w:tc>
      </w:tr>
      <w:tr w:rsidR="008413F4" w:rsidRPr="00AB3BD4" w14:paraId="38EF7045" w14:textId="77777777" w:rsidTr="00723213">
        <w:tc>
          <w:tcPr>
            <w:tcW w:w="550" w:type="dxa"/>
            <w:vMerge/>
            <w:tcBorders>
              <w:top w:val="nil"/>
              <w:bottom w:val="nil"/>
            </w:tcBorders>
          </w:tcPr>
          <w:p w14:paraId="297D08B1" w14:textId="77777777" w:rsidR="008413F4" w:rsidRPr="00AB3BD4" w:rsidRDefault="008413F4" w:rsidP="00723213">
            <w:pPr>
              <w:rPr>
                <w:kern w:val="2"/>
              </w:rPr>
            </w:pPr>
          </w:p>
        </w:tc>
        <w:tc>
          <w:tcPr>
            <w:tcW w:w="3694" w:type="dxa"/>
            <w:gridSpan w:val="4"/>
            <w:vMerge/>
          </w:tcPr>
          <w:p w14:paraId="3CC33170" w14:textId="77777777" w:rsidR="008413F4" w:rsidRPr="00AB3BD4" w:rsidRDefault="008413F4" w:rsidP="00723213">
            <w:pPr>
              <w:rPr>
                <w:kern w:val="2"/>
              </w:rPr>
            </w:pPr>
          </w:p>
        </w:tc>
        <w:tc>
          <w:tcPr>
            <w:tcW w:w="4803" w:type="dxa"/>
            <w:gridSpan w:val="8"/>
          </w:tcPr>
          <w:p w14:paraId="274C65F0" w14:textId="77777777" w:rsidR="008413F4" w:rsidRPr="00AB3BD4" w:rsidRDefault="008413F4" w:rsidP="00723213">
            <w:pPr>
              <w:pStyle w:val="ConsPlusNormal"/>
              <w:rPr>
                <w:rFonts w:ascii="Times New Roman" w:hAnsi="Times New Roman" w:cs="Times New Roman"/>
                <w:kern w:val="2"/>
              </w:rPr>
            </w:pPr>
          </w:p>
        </w:tc>
      </w:tr>
      <w:tr w:rsidR="008413F4" w:rsidRPr="00AB3BD4" w14:paraId="42A6E509" w14:textId="77777777" w:rsidTr="00723213">
        <w:tc>
          <w:tcPr>
            <w:tcW w:w="550" w:type="dxa"/>
            <w:vMerge w:val="restart"/>
            <w:tcBorders>
              <w:top w:val="nil"/>
            </w:tcBorders>
          </w:tcPr>
          <w:p w14:paraId="54B2D6DD" w14:textId="77777777" w:rsidR="008413F4" w:rsidRPr="00AB3BD4" w:rsidRDefault="008413F4" w:rsidP="00723213">
            <w:pPr>
              <w:pStyle w:val="ConsPlusNormal"/>
              <w:rPr>
                <w:rFonts w:ascii="Times New Roman" w:hAnsi="Times New Roman" w:cs="Times New Roman"/>
                <w:kern w:val="2"/>
              </w:rPr>
            </w:pPr>
          </w:p>
        </w:tc>
        <w:tc>
          <w:tcPr>
            <w:tcW w:w="426" w:type="dxa"/>
          </w:tcPr>
          <w:p w14:paraId="6BE9C748" w14:textId="77777777" w:rsidR="008413F4" w:rsidRPr="00AB3BD4" w:rsidRDefault="008413F4" w:rsidP="00723213">
            <w:pPr>
              <w:pStyle w:val="ConsPlusNormal"/>
              <w:rPr>
                <w:rFonts w:ascii="Times New Roman" w:hAnsi="Times New Roman" w:cs="Times New Roman"/>
                <w:kern w:val="2"/>
              </w:rPr>
            </w:pPr>
          </w:p>
        </w:tc>
        <w:tc>
          <w:tcPr>
            <w:tcW w:w="8071" w:type="dxa"/>
            <w:gridSpan w:val="11"/>
          </w:tcPr>
          <w:p w14:paraId="028EFDA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w:t>
            </w:r>
            <w:hyperlink r:id="rId40" w:history="1">
              <w:r w:rsidRPr="00AB3BD4">
                <w:rPr>
                  <w:rFonts w:ascii="Times New Roman" w:hAnsi="Times New Roman" w:cs="Times New Roman"/>
                  <w:kern w:val="2"/>
                </w:rPr>
                <w:t>законом</w:t>
              </w:r>
            </w:hyperlink>
            <w:r w:rsidRPr="00AB3BD4">
              <w:rPr>
                <w:rFonts w:ascii="Times New Roman" w:hAnsi="Times New Roman" w:cs="Times New Roman"/>
                <w:kern w:val="2"/>
              </w:rPr>
              <w:t xml:space="preserve"> от 13 июля 2015 г. N 218-ФЗ "О государственной регистрации недвижимости" (Собрание законодательства Российской Федерации, 2015, N 29, ст. 4344; 2020, N 22, ст. 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машино-место</w:t>
            </w:r>
          </w:p>
        </w:tc>
      </w:tr>
      <w:tr w:rsidR="008413F4" w:rsidRPr="00AB3BD4" w14:paraId="16E1889F" w14:textId="77777777" w:rsidTr="00723213">
        <w:tc>
          <w:tcPr>
            <w:tcW w:w="550" w:type="dxa"/>
            <w:vMerge/>
            <w:tcBorders>
              <w:top w:val="nil"/>
            </w:tcBorders>
          </w:tcPr>
          <w:p w14:paraId="17AD6889" w14:textId="77777777" w:rsidR="008413F4" w:rsidRPr="00AB3BD4" w:rsidRDefault="008413F4" w:rsidP="00723213">
            <w:pPr>
              <w:rPr>
                <w:kern w:val="2"/>
              </w:rPr>
            </w:pPr>
          </w:p>
        </w:tc>
        <w:tc>
          <w:tcPr>
            <w:tcW w:w="4338" w:type="dxa"/>
            <w:gridSpan w:val="6"/>
            <w:vAlign w:val="center"/>
          </w:tcPr>
          <w:p w14:paraId="7290073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Кадастровый номер земельного участка, здания (строения), сооружения, помещения, </w:t>
            </w:r>
            <w:proofErr w:type="spellStart"/>
            <w:r w:rsidRPr="00AB3BD4">
              <w:rPr>
                <w:rFonts w:ascii="Times New Roman" w:hAnsi="Times New Roman" w:cs="Times New Roman"/>
                <w:kern w:val="2"/>
              </w:rPr>
              <w:t>машиноместа</w:t>
            </w:r>
            <w:proofErr w:type="spellEnd"/>
          </w:p>
        </w:tc>
        <w:tc>
          <w:tcPr>
            <w:tcW w:w="4159" w:type="dxa"/>
            <w:gridSpan w:val="6"/>
            <w:vAlign w:val="center"/>
          </w:tcPr>
          <w:p w14:paraId="1A71B2B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Существующий адрес земельного участка, здания (строения), сооружения, помещения, </w:t>
            </w:r>
            <w:proofErr w:type="spellStart"/>
            <w:r w:rsidRPr="00AB3BD4">
              <w:rPr>
                <w:rFonts w:ascii="Times New Roman" w:hAnsi="Times New Roman" w:cs="Times New Roman"/>
                <w:kern w:val="2"/>
              </w:rPr>
              <w:t>машиноместа</w:t>
            </w:r>
            <w:proofErr w:type="spellEnd"/>
          </w:p>
        </w:tc>
      </w:tr>
      <w:tr w:rsidR="008413F4" w:rsidRPr="00AB3BD4" w14:paraId="442E28F4" w14:textId="77777777" w:rsidTr="00723213">
        <w:tc>
          <w:tcPr>
            <w:tcW w:w="550" w:type="dxa"/>
            <w:vMerge/>
            <w:tcBorders>
              <w:top w:val="nil"/>
            </w:tcBorders>
          </w:tcPr>
          <w:p w14:paraId="6542FE72" w14:textId="77777777" w:rsidR="008413F4" w:rsidRPr="00AB3BD4" w:rsidRDefault="008413F4" w:rsidP="00723213">
            <w:pPr>
              <w:rPr>
                <w:kern w:val="2"/>
              </w:rPr>
            </w:pPr>
          </w:p>
        </w:tc>
        <w:tc>
          <w:tcPr>
            <w:tcW w:w="4338" w:type="dxa"/>
            <w:gridSpan w:val="6"/>
            <w:vMerge w:val="restart"/>
          </w:tcPr>
          <w:p w14:paraId="56284E94" w14:textId="77777777" w:rsidR="008413F4" w:rsidRPr="00AB3BD4" w:rsidRDefault="008413F4" w:rsidP="00723213">
            <w:pPr>
              <w:pStyle w:val="ConsPlusNormal"/>
              <w:rPr>
                <w:rFonts w:ascii="Times New Roman" w:hAnsi="Times New Roman" w:cs="Times New Roman"/>
                <w:kern w:val="2"/>
              </w:rPr>
            </w:pPr>
          </w:p>
        </w:tc>
        <w:tc>
          <w:tcPr>
            <w:tcW w:w="4159" w:type="dxa"/>
            <w:gridSpan w:val="6"/>
          </w:tcPr>
          <w:p w14:paraId="635B6492" w14:textId="77777777" w:rsidR="008413F4" w:rsidRPr="00AB3BD4" w:rsidRDefault="008413F4" w:rsidP="00723213">
            <w:pPr>
              <w:pStyle w:val="ConsPlusNormal"/>
              <w:rPr>
                <w:rFonts w:ascii="Times New Roman" w:hAnsi="Times New Roman" w:cs="Times New Roman"/>
                <w:kern w:val="2"/>
              </w:rPr>
            </w:pPr>
          </w:p>
        </w:tc>
      </w:tr>
      <w:tr w:rsidR="008413F4" w:rsidRPr="00AB3BD4" w14:paraId="392FBFCD" w14:textId="77777777" w:rsidTr="00723213">
        <w:tc>
          <w:tcPr>
            <w:tcW w:w="550" w:type="dxa"/>
            <w:vMerge/>
            <w:tcBorders>
              <w:top w:val="nil"/>
            </w:tcBorders>
          </w:tcPr>
          <w:p w14:paraId="39E5F268" w14:textId="77777777" w:rsidR="008413F4" w:rsidRPr="00AB3BD4" w:rsidRDefault="008413F4" w:rsidP="00723213">
            <w:pPr>
              <w:rPr>
                <w:kern w:val="2"/>
              </w:rPr>
            </w:pPr>
          </w:p>
        </w:tc>
        <w:tc>
          <w:tcPr>
            <w:tcW w:w="4338" w:type="dxa"/>
            <w:gridSpan w:val="6"/>
            <w:vMerge/>
          </w:tcPr>
          <w:p w14:paraId="45914A7C" w14:textId="77777777" w:rsidR="008413F4" w:rsidRPr="00AB3BD4" w:rsidRDefault="008413F4" w:rsidP="00723213">
            <w:pPr>
              <w:rPr>
                <w:kern w:val="2"/>
              </w:rPr>
            </w:pPr>
          </w:p>
        </w:tc>
        <w:tc>
          <w:tcPr>
            <w:tcW w:w="4159" w:type="dxa"/>
            <w:gridSpan w:val="6"/>
          </w:tcPr>
          <w:p w14:paraId="71E3548E" w14:textId="77777777" w:rsidR="008413F4" w:rsidRPr="00AB3BD4" w:rsidRDefault="008413F4" w:rsidP="00723213">
            <w:pPr>
              <w:pStyle w:val="ConsPlusNormal"/>
              <w:rPr>
                <w:rFonts w:ascii="Times New Roman" w:hAnsi="Times New Roman" w:cs="Times New Roman"/>
                <w:kern w:val="2"/>
              </w:rPr>
            </w:pPr>
          </w:p>
        </w:tc>
      </w:tr>
      <w:tr w:rsidR="008413F4" w:rsidRPr="00AB3BD4" w14:paraId="38636984" w14:textId="77777777" w:rsidTr="00723213">
        <w:tc>
          <w:tcPr>
            <w:tcW w:w="550" w:type="dxa"/>
            <w:vMerge/>
            <w:tcBorders>
              <w:top w:val="nil"/>
            </w:tcBorders>
          </w:tcPr>
          <w:p w14:paraId="77DDEAD2" w14:textId="77777777" w:rsidR="008413F4" w:rsidRPr="00AB3BD4" w:rsidRDefault="008413F4" w:rsidP="00723213">
            <w:pPr>
              <w:rPr>
                <w:kern w:val="2"/>
              </w:rPr>
            </w:pPr>
          </w:p>
        </w:tc>
        <w:tc>
          <w:tcPr>
            <w:tcW w:w="4338" w:type="dxa"/>
            <w:gridSpan w:val="6"/>
            <w:vMerge w:val="restart"/>
          </w:tcPr>
          <w:p w14:paraId="178661D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159" w:type="dxa"/>
            <w:gridSpan w:val="6"/>
          </w:tcPr>
          <w:p w14:paraId="19645025" w14:textId="77777777" w:rsidR="008413F4" w:rsidRPr="00AB3BD4" w:rsidRDefault="008413F4" w:rsidP="00723213">
            <w:pPr>
              <w:pStyle w:val="ConsPlusNormal"/>
              <w:rPr>
                <w:rFonts w:ascii="Times New Roman" w:hAnsi="Times New Roman" w:cs="Times New Roman"/>
                <w:kern w:val="2"/>
              </w:rPr>
            </w:pPr>
          </w:p>
        </w:tc>
      </w:tr>
      <w:tr w:rsidR="008413F4" w:rsidRPr="00AB3BD4" w14:paraId="2A12F18C" w14:textId="77777777" w:rsidTr="00723213">
        <w:tc>
          <w:tcPr>
            <w:tcW w:w="550" w:type="dxa"/>
            <w:vMerge/>
            <w:tcBorders>
              <w:top w:val="nil"/>
            </w:tcBorders>
          </w:tcPr>
          <w:p w14:paraId="58D3D122" w14:textId="77777777" w:rsidR="008413F4" w:rsidRPr="00AB3BD4" w:rsidRDefault="008413F4" w:rsidP="00723213">
            <w:pPr>
              <w:rPr>
                <w:kern w:val="2"/>
              </w:rPr>
            </w:pPr>
          </w:p>
        </w:tc>
        <w:tc>
          <w:tcPr>
            <w:tcW w:w="4338" w:type="dxa"/>
            <w:gridSpan w:val="6"/>
            <w:vMerge/>
          </w:tcPr>
          <w:p w14:paraId="510AD992" w14:textId="77777777" w:rsidR="008413F4" w:rsidRPr="00AB3BD4" w:rsidRDefault="008413F4" w:rsidP="00723213">
            <w:pPr>
              <w:rPr>
                <w:kern w:val="2"/>
              </w:rPr>
            </w:pPr>
          </w:p>
        </w:tc>
        <w:tc>
          <w:tcPr>
            <w:tcW w:w="4159" w:type="dxa"/>
            <w:gridSpan w:val="6"/>
          </w:tcPr>
          <w:p w14:paraId="2849962D" w14:textId="77777777" w:rsidR="008413F4" w:rsidRPr="00AB3BD4" w:rsidRDefault="008413F4" w:rsidP="00723213">
            <w:pPr>
              <w:pStyle w:val="ConsPlusNormal"/>
              <w:rPr>
                <w:rFonts w:ascii="Times New Roman" w:hAnsi="Times New Roman" w:cs="Times New Roman"/>
                <w:kern w:val="2"/>
              </w:rPr>
            </w:pPr>
          </w:p>
        </w:tc>
      </w:tr>
      <w:tr w:rsidR="008413F4" w:rsidRPr="00AB3BD4" w14:paraId="5C9B5872" w14:textId="77777777" w:rsidTr="00723213">
        <w:tc>
          <w:tcPr>
            <w:tcW w:w="550" w:type="dxa"/>
            <w:vMerge/>
            <w:tcBorders>
              <w:top w:val="nil"/>
            </w:tcBorders>
          </w:tcPr>
          <w:p w14:paraId="33C9605A" w14:textId="77777777" w:rsidR="008413F4" w:rsidRPr="00AB3BD4" w:rsidRDefault="008413F4" w:rsidP="00723213">
            <w:pPr>
              <w:rPr>
                <w:kern w:val="2"/>
              </w:rPr>
            </w:pPr>
          </w:p>
        </w:tc>
        <w:tc>
          <w:tcPr>
            <w:tcW w:w="4338" w:type="dxa"/>
            <w:gridSpan w:val="6"/>
            <w:vMerge/>
          </w:tcPr>
          <w:p w14:paraId="4F822407" w14:textId="77777777" w:rsidR="008413F4" w:rsidRPr="00AB3BD4" w:rsidRDefault="008413F4" w:rsidP="00723213">
            <w:pPr>
              <w:rPr>
                <w:kern w:val="2"/>
              </w:rPr>
            </w:pPr>
          </w:p>
        </w:tc>
        <w:tc>
          <w:tcPr>
            <w:tcW w:w="4159" w:type="dxa"/>
            <w:gridSpan w:val="6"/>
          </w:tcPr>
          <w:p w14:paraId="4EACF762" w14:textId="77777777" w:rsidR="008413F4" w:rsidRPr="00AB3BD4" w:rsidRDefault="008413F4" w:rsidP="00723213">
            <w:pPr>
              <w:pStyle w:val="ConsPlusNormal"/>
              <w:rPr>
                <w:rFonts w:ascii="Times New Roman" w:hAnsi="Times New Roman" w:cs="Times New Roman"/>
                <w:kern w:val="2"/>
              </w:rPr>
            </w:pPr>
          </w:p>
        </w:tc>
      </w:tr>
      <w:tr w:rsidR="008413F4" w:rsidRPr="00AB3BD4" w14:paraId="7C01458C" w14:textId="77777777" w:rsidTr="00723213">
        <w:tc>
          <w:tcPr>
            <w:tcW w:w="550" w:type="dxa"/>
            <w:vMerge/>
            <w:tcBorders>
              <w:top w:val="nil"/>
            </w:tcBorders>
          </w:tcPr>
          <w:p w14:paraId="4E9CF231" w14:textId="77777777" w:rsidR="008413F4" w:rsidRPr="00AB3BD4" w:rsidRDefault="008413F4" w:rsidP="00723213">
            <w:pPr>
              <w:rPr>
                <w:kern w:val="2"/>
              </w:rPr>
            </w:pPr>
          </w:p>
        </w:tc>
        <w:tc>
          <w:tcPr>
            <w:tcW w:w="426" w:type="dxa"/>
          </w:tcPr>
          <w:p w14:paraId="76042767" w14:textId="77777777" w:rsidR="008413F4" w:rsidRPr="00AB3BD4" w:rsidRDefault="008413F4" w:rsidP="00723213">
            <w:pPr>
              <w:pStyle w:val="ConsPlusNormal"/>
              <w:rPr>
                <w:rFonts w:ascii="Times New Roman" w:hAnsi="Times New Roman" w:cs="Times New Roman"/>
                <w:kern w:val="2"/>
              </w:rPr>
            </w:pPr>
          </w:p>
        </w:tc>
        <w:tc>
          <w:tcPr>
            <w:tcW w:w="8071" w:type="dxa"/>
            <w:gridSpan w:val="11"/>
            <w:vAlign w:val="bottom"/>
          </w:tcPr>
          <w:p w14:paraId="18687FF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w:t>
            </w:r>
            <w:hyperlink r:id="rId41" w:history="1">
              <w:r w:rsidRPr="00AB3BD4">
                <w:rPr>
                  <w:rFonts w:ascii="Times New Roman" w:hAnsi="Times New Roman" w:cs="Times New Roman"/>
                  <w:kern w:val="2"/>
                </w:rPr>
                <w:t>законом</w:t>
              </w:r>
            </w:hyperlink>
            <w:r w:rsidRPr="00AB3BD4">
              <w:rPr>
                <w:rFonts w:ascii="Times New Roman" w:hAnsi="Times New Roman" w:cs="Times New Roman"/>
                <w:kern w:val="2"/>
              </w:rPr>
              <w:t xml:space="preserve"> "О государственной регистрации недвижимости", адреса</w:t>
            </w:r>
          </w:p>
        </w:tc>
      </w:tr>
      <w:tr w:rsidR="008413F4" w:rsidRPr="00AB3BD4" w14:paraId="73CA7EA9" w14:textId="77777777" w:rsidTr="00723213">
        <w:tc>
          <w:tcPr>
            <w:tcW w:w="550" w:type="dxa"/>
            <w:vMerge/>
            <w:tcBorders>
              <w:top w:val="nil"/>
            </w:tcBorders>
          </w:tcPr>
          <w:p w14:paraId="57D5F582" w14:textId="77777777" w:rsidR="008413F4" w:rsidRPr="00AB3BD4" w:rsidRDefault="008413F4" w:rsidP="00723213">
            <w:pPr>
              <w:rPr>
                <w:kern w:val="2"/>
              </w:rPr>
            </w:pPr>
          </w:p>
        </w:tc>
        <w:tc>
          <w:tcPr>
            <w:tcW w:w="4338" w:type="dxa"/>
            <w:gridSpan w:val="6"/>
          </w:tcPr>
          <w:p w14:paraId="46385A9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Кадастровый номер земельного участка, здания (строения), сооружения, помещения, </w:t>
            </w:r>
            <w:proofErr w:type="spellStart"/>
            <w:r w:rsidRPr="00AB3BD4">
              <w:rPr>
                <w:rFonts w:ascii="Times New Roman" w:hAnsi="Times New Roman" w:cs="Times New Roman"/>
                <w:kern w:val="2"/>
              </w:rPr>
              <w:t>машиноместа</w:t>
            </w:r>
            <w:proofErr w:type="spellEnd"/>
          </w:p>
        </w:tc>
        <w:tc>
          <w:tcPr>
            <w:tcW w:w="4159" w:type="dxa"/>
            <w:gridSpan w:val="6"/>
            <w:vAlign w:val="bottom"/>
          </w:tcPr>
          <w:p w14:paraId="7AF7141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8413F4" w:rsidRPr="00AB3BD4" w14:paraId="5A860344" w14:textId="77777777" w:rsidTr="00723213">
        <w:tc>
          <w:tcPr>
            <w:tcW w:w="550" w:type="dxa"/>
            <w:vMerge/>
            <w:tcBorders>
              <w:top w:val="nil"/>
            </w:tcBorders>
          </w:tcPr>
          <w:p w14:paraId="3A69FE2C" w14:textId="77777777" w:rsidR="008413F4" w:rsidRPr="00AB3BD4" w:rsidRDefault="008413F4" w:rsidP="00723213">
            <w:pPr>
              <w:rPr>
                <w:kern w:val="2"/>
              </w:rPr>
            </w:pPr>
          </w:p>
        </w:tc>
        <w:tc>
          <w:tcPr>
            <w:tcW w:w="4338" w:type="dxa"/>
            <w:gridSpan w:val="6"/>
          </w:tcPr>
          <w:p w14:paraId="0F48C3AA" w14:textId="77777777" w:rsidR="008413F4" w:rsidRPr="00AB3BD4" w:rsidRDefault="008413F4" w:rsidP="00723213">
            <w:pPr>
              <w:pStyle w:val="ConsPlusNormal"/>
              <w:rPr>
                <w:rFonts w:ascii="Times New Roman" w:hAnsi="Times New Roman" w:cs="Times New Roman"/>
                <w:kern w:val="2"/>
              </w:rPr>
            </w:pPr>
          </w:p>
        </w:tc>
        <w:tc>
          <w:tcPr>
            <w:tcW w:w="4159" w:type="dxa"/>
            <w:gridSpan w:val="6"/>
          </w:tcPr>
          <w:p w14:paraId="758716E3" w14:textId="77777777" w:rsidR="008413F4" w:rsidRPr="00AB3BD4" w:rsidRDefault="008413F4" w:rsidP="00723213">
            <w:pPr>
              <w:pStyle w:val="ConsPlusNormal"/>
              <w:rPr>
                <w:rFonts w:ascii="Times New Roman" w:hAnsi="Times New Roman" w:cs="Times New Roman"/>
                <w:kern w:val="2"/>
              </w:rPr>
            </w:pPr>
          </w:p>
        </w:tc>
      </w:tr>
      <w:tr w:rsidR="008413F4" w:rsidRPr="00AB3BD4" w14:paraId="5E025475" w14:textId="77777777" w:rsidTr="00723213">
        <w:tc>
          <w:tcPr>
            <w:tcW w:w="550" w:type="dxa"/>
            <w:vMerge/>
            <w:tcBorders>
              <w:top w:val="nil"/>
            </w:tcBorders>
          </w:tcPr>
          <w:p w14:paraId="62382AD5" w14:textId="77777777" w:rsidR="008413F4" w:rsidRPr="00AB3BD4" w:rsidRDefault="008413F4" w:rsidP="00723213">
            <w:pPr>
              <w:rPr>
                <w:kern w:val="2"/>
              </w:rPr>
            </w:pPr>
          </w:p>
        </w:tc>
        <w:tc>
          <w:tcPr>
            <w:tcW w:w="4338" w:type="dxa"/>
            <w:gridSpan w:val="6"/>
          </w:tcPr>
          <w:p w14:paraId="1FD01322" w14:textId="77777777" w:rsidR="008413F4" w:rsidRPr="00AB3BD4" w:rsidRDefault="008413F4" w:rsidP="00723213">
            <w:pPr>
              <w:pStyle w:val="ConsPlusNormal"/>
              <w:rPr>
                <w:rFonts w:ascii="Times New Roman" w:hAnsi="Times New Roman" w:cs="Times New Roman"/>
                <w:kern w:val="2"/>
              </w:rPr>
            </w:pPr>
          </w:p>
        </w:tc>
        <w:tc>
          <w:tcPr>
            <w:tcW w:w="4159" w:type="dxa"/>
            <w:gridSpan w:val="6"/>
          </w:tcPr>
          <w:p w14:paraId="0C7ACC75" w14:textId="77777777" w:rsidR="008413F4" w:rsidRPr="00AB3BD4" w:rsidRDefault="008413F4" w:rsidP="00723213">
            <w:pPr>
              <w:pStyle w:val="ConsPlusNormal"/>
              <w:rPr>
                <w:rFonts w:ascii="Times New Roman" w:hAnsi="Times New Roman" w:cs="Times New Roman"/>
                <w:kern w:val="2"/>
              </w:rPr>
            </w:pPr>
          </w:p>
        </w:tc>
      </w:tr>
      <w:tr w:rsidR="008413F4" w:rsidRPr="00AB3BD4" w14:paraId="1EFC9546" w14:textId="77777777" w:rsidTr="00723213">
        <w:tc>
          <w:tcPr>
            <w:tcW w:w="550" w:type="dxa"/>
            <w:vMerge/>
            <w:tcBorders>
              <w:top w:val="nil"/>
            </w:tcBorders>
          </w:tcPr>
          <w:p w14:paraId="1A6EEFF0" w14:textId="77777777" w:rsidR="008413F4" w:rsidRPr="00AB3BD4" w:rsidRDefault="008413F4" w:rsidP="00723213">
            <w:pPr>
              <w:rPr>
                <w:kern w:val="2"/>
              </w:rPr>
            </w:pPr>
          </w:p>
        </w:tc>
        <w:tc>
          <w:tcPr>
            <w:tcW w:w="4338" w:type="dxa"/>
            <w:gridSpan w:val="6"/>
            <w:vAlign w:val="bottom"/>
          </w:tcPr>
          <w:p w14:paraId="2CF77F1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159" w:type="dxa"/>
            <w:gridSpan w:val="6"/>
          </w:tcPr>
          <w:p w14:paraId="2DD351F9" w14:textId="77777777" w:rsidR="008413F4" w:rsidRPr="00AB3BD4" w:rsidRDefault="008413F4" w:rsidP="00723213">
            <w:pPr>
              <w:pStyle w:val="ConsPlusNormal"/>
              <w:rPr>
                <w:rFonts w:ascii="Times New Roman" w:hAnsi="Times New Roman" w:cs="Times New Roman"/>
                <w:kern w:val="2"/>
              </w:rPr>
            </w:pPr>
          </w:p>
        </w:tc>
      </w:tr>
      <w:tr w:rsidR="008413F4" w:rsidRPr="00AB3BD4" w14:paraId="09F4B0C9" w14:textId="77777777" w:rsidTr="00723213">
        <w:tc>
          <w:tcPr>
            <w:tcW w:w="550" w:type="dxa"/>
            <w:vMerge/>
            <w:tcBorders>
              <w:top w:val="nil"/>
            </w:tcBorders>
          </w:tcPr>
          <w:p w14:paraId="5AF773C6" w14:textId="77777777" w:rsidR="008413F4" w:rsidRPr="00AB3BD4" w:rsidRDefault="008413F4" w:rsidP="00723213">
            <w:pPr>
              <w:rPr>
                <w:kern w:val="2"/>
              </w:rPr>
            </w:pPr>
          </w:p>
        </w:tc>
        <w:tc>
          <w:tcPr>
            <w:tcW w:w="4338" w:type="dxa"/>
            <w:gridSpan w:val="6"/>
          </w:tcPr>
          <w:p w14:paraId="6221487F" w14:textId="77777777" w:rsidR="008413F4" w:rsidRPr="00AB3BD4" w:rsidRDefault="008413F4" w:rsidP="00723213">
            <w:pPr>
              <w:pStyle w:val="ConsPlusNormal"/>
              <w:rPr>
                <w:rFonts w:ascii="Times New Roman" w:hAnsi="Times New Roman" w:cs="Times New Roman"/>
                <w:kern w:val="2"/>
              </w:rPr>
            </w:pPr>
          </w:p>
        </w:tc>
        <w:tc>
          <w:tcPr>
            <w:tcW w:w="4159" w:type="dxa"/>
            <w:gridSpan w:val="6"/>
          </w:tcPr>
          <w:p w14:paraId="31E71A9C" w14:textId="77777777" w:rsidR="008413F4" w:rsidRPr="00AB3BD4" w:rsidRDefault="008413F4" w:rsidP="00723213">
            <w:pPr>
              <w:pStyle w:val="ConsPlusNormal"/>
              <w:rPr>
                <w:rFonts w:ascii="Times New Roman" w:hAnsi="Times New Roman" w:cs="Times New Roman"/>
                <w:kern w:val="2"/>
              </w:rPr>
            </w:pPr>
          </w:p>
        </w:tc>
      </w:tr>
      <w:tr w:rsidR="008413F4" w:rsidRPr="00AB3BD4" w14:paraId="462DCEAE" w14:textId="77777777" w:rsidTr="00723213">
        <w:tc>
          <w:tcPr>
            <w:tcW w:w="550" w:type="dxa"/>
            <w:vMerge/>
            <w:tcBorders>
              <w:top w:val="nil"/>
            </w:tcBorders>
          </w:tcPr>
          <w:p w14:paraId="0B2EC7E5" w14:textId="77777777" w:rsidR="008413F4" w:rsidRPr="00AB3BD4" w:rsidRDefault="008413F4" w:rsidP="00723213">
            <w:pPr>
              <w:rPr>
                <w:kern w:val="2"/>
              </w:rPr>
            </w:pPr>
          </w:p>
        </w:tc>
        <w:tc>
          <w:tcPr>
            <w:tcW w:w="4338" w:type="dxa"/>
            <w:gridSpan w:val="6"/>
          </w:tcPr>
          <w:p w14:paraId="1CB74A80" w14:textId="77777777" w:rsidR="008413F4" w:rsidRPr="00AB3BD4" w:rsidRDefault="008413F4" w:rsidP="00723213">
            <w:pPr>
              <w:pStyle w:val="ConsPlusNormal"/>
              <w:rPr>
                <w:rFonts w:ascii="Times New Roman" w:hAnsi="Times New Roman" w:cs="Times New Roman"/>
                <w:kern w:val="2"/>
              </w:rPr>
            </w:pPr>
          </w:p>
        </w:tc>
        <w:tc>
          <w:tcPr>
            <w:tcW w:w="4159" w:type="dxa"/>
            <w:gridSpan w:val="6"/>
          </w:tcPr>
          <w:p w14:paraId="3EB1CDB8" w14:textId="77777777" w:rsidR="008413F4" w:rsidRPr="00AB3BD4" w:rsidRDefault="008413F4" w:rsidP="00723213">
            <w:pPr>
              <w:pStyle w:val="ConsPlusNormal"/>
              <w:rPr>
                <w:rFonts w:ascii="Times New Roman" w:hAnsi="Times New Roman" w:cs="Times New Roman"/>
                <w:kern w:val="2"/>
              </w:rPr>
            </w:pPr>
          </w:p>
        </w:tc>
      </w:tr>
    </w:tbl>
    <w:p w14:paraId="665EC3F2"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
        <w:gridCol w:w="432"/>
        <w:gridCol w:w="3255"/>
        <w:gridCol w:w="2091"/>
        <w:gridCol w:w="1331"/>
        <w:gridCol w:w="1361"/>
      </w:tblGrid>
      <w:tr w:rsidR="008413F4" w:rsidRPr="00AB3BD4" w14:paraId="43D5DFBD" w14:textId="77777777" w:rsidTr="00723213">
        <w:tc>
          <w:tcPr>
            <w:tcW w:w="6316" w:type="dxa"/>
            <w:gridSpan w:val="4"/>
          </w:tcPr>
          <w:p w14:paraId="5C9019D7" w14:textId="77777777" w:rsidR="008413F4" w:rsidRPr="00AB3BD4" w:rsidRDefault="008413F4" w:rsidP="00723213">
            <w:pPr>
              <w:pStyle w:val="ConsPlusNormal"/>
              <w:rPr>
                <w:rFonts w:ascii="Times New Roman" w:hAnsi="Times New Roman" w:cs="Times New Roman"/>
                <w:kern w:val="2"/>
              </w:rPr>
            </w:pPr>
          </w:p>
        </w:tc>
        <w:tc>
          <w:tcPr>
            <w:tcW w:w="1331" w:type="dxa"/>
          </w:tcPr>
          <w:p w14:paraId="1F3C41C5" w14:textId="77777777" w:rsidR="008413F4" w:rsidRPr="00AB3BD4" w:rsidRDefault="008413F4" w:rsidP="00723213">
            <w:pPr>
              <w:pStyle w:val="ConsPlusNormal"/>
              <w:ind w:left="5" w:hanging="5"/>
              <w:jc w:val="both"/>
              <w:rPr>
                <w:rFonts w:ascii="Times New Roman" w:hAnsi="Times New Roman" w:cs="Times New Roman"/>
                <w:kern w:val="2"/>
              </w:rPr>
            </w:pPr>
            <w:r w:rsidRPr="00AB3BD4">
              <w:rPr>
                <w:rFonts w:ascii="Times New Roman" w:hAnsi="Times New Roman" w:cs="Times New Roman"/>
                <w:kern w:val="2"/>
              </w:rPr>
              <w:t>Лист N ___</w:t>
            </w:r>
          </w:p>
        </w:tc>
        <w:tc>
          <w:tcPr>
            <w:tcW w:w="1361" w:type="dxa"/>
          </w:tcPr>
          <w:p w14:paraId="65B3F549" w14:textId="77777777" w:rsidR="008413F4" w:rsidRPr="00AB3BD4" w:rsidRDefault="008413F4" w:rsidP="00723213">
            <w:pPr>
              <w:pStyle w:val="ConsPlusNormal"/>
              <w:ind w:left="10" w:hanging="2"/>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4B190D0B" w14:textId="77777777" w:rsidTr="00723213">
        <w:tblPrEx>
          <w:tblBorders>
            <w:left w:val="nil"/>
            <w:right w:val="nil"/>
            <w:insideV w:val="nil"/>
          </w:tblBorders>
        </w:tblPrEx>
        <w:tc>
          <w:tcPr>
            <w:tcW w:w="6316" w:type="dxa"/>
            <w:gridSpan w:val="4"/>
          </w:tcPr>
          <w:p w14:paraId="7EF536EA" w14:textId="77777777" w:rsidR="008413F4" w:rsidRPr="00AB3BD4" w:rsidRDefault="008413F4" w:rsidP="00723213">
            <w:pPr>
              <w:pStyle w:val="ConsPlusNormal"/>
              <w:rPr>
                <w:rFonts w:ascii="Times New Roman" w:hAnsi="Times New Roman" w:cs="Times New Roman"/>
                <w:kern w:val="2"/>
              </w:rPr>
            </w:pPr>
          </w:p>
        </w:tc>
        <w:tc>
          <w:tcPr>
            <w:tcW w:w="1331" w:type="dxa"/>
          </w:tcPr>
          <w:p w14:paraId="2048A65F" w14:textId="77777777" w:rsidR="008413F4" w:rsidRPr="00AB3BD4" w:rsidRDefault="008413F4" w:rsidP="00723213">
            <w:pPr>
              <w:pStyle w:val="ConsPlusNormal"/>
              <w:rPr>
                <w:rFonts w:ascii="Times New Roman" w:hAnsi="Times New Roman" w:cs="Times New Roman"/>
                <w:kern w:val="2"/>
              </w:rPr>
            </w:pPr>
          </w:p>
        </w:tc>
        <w:tc>
          <w:tcPr>
            <w:tcW w:w="1361" w:type="dxa"/>
          </w:tcPr>
          <w:p w14:paraId="1E234BA0" w14:textId="77777777" w:rsidR="008413F4" w:rsidRPr="00AB3BD4" w:rsidRDefault="008413F4" w:rsidP="00723213">
            <w:pPr>
              <w:pStyle w:val="ConsPlusNormal"/>
              <w:rPr>
                <w:rFonts w:ascii="Times New Roman" w:hAnsi="Times New Roman" w:cs="Times New Roman"/>
                <w:kern w:val="2"/>
              </w:rPr>
            </w:pPr>
          </w:p>
        </w:tc>
      </w:tr>
      <w:tr w:rsidR="008413F4" w:rsidRPr="00AB3BD4" w14:paraId="1583D269" w14:textId="77777777" w:rsidTr="00723213">
        <w:tc>
          <w:tcPr>
            <w:tcW w:w="538" w:type="dxa"/>
            <w:vMerge w:val="restart"/>
          </w:tcPr>
          <w:p w14:paraId="1B16499F"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3.3</w:t>
            </w:r>
          </w:p>
        </w:tc>
        <w:tc>
          <w:tcPr>
            <w:tcW w:w="8470" w:type="dxa"/>
            <w:gridSpan w:val="5"/>
          </w:tcPr>
          <w:p w14:paraId="41131E7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Аннулировать адрес объекта адресации:</w:t>
            </w:r>
          </w:p>
        </w:tc>
      </w:tr>
      <w:tr w:rsidR="008413F4" w:rsidRPr="00AB3BD4" w14:paraId="2085779E" w14:textId="77777777" w:rsidTr="00723213">
        <w:tc>
          <w:tcPr>
            <w:tcW w:w="538" w:type="dxa"/>
            <w:vMerge/>
          </w:tcPr>
          <w:p w14:paraId="7D2BB532" w14:textId="77777777" w:rsidR="008413F4" w:rsidRPr="00AB3BD4" w:rsidRDefault="008413F4" w:rsidP="00723213">
            <w:pPr>
              <w:rPr>
                <w:kern w:val="2"/>
              </w:rPr>
            </w:pPr>
          </w:p>
        </w:tc>
        <w:tc>
          <w:tcPr>
            <w:tcW w:w="3687" w:type="dxa"/>
            <w:gridSpan w:val="2"/>
          </w:tcPr>
          <w:p w14:paraId="10D3421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страны</w:t>
            </w:r>
          </w:p>
        </w:tc>
        <w:tc>
          <w:tcPr>
            <w:tcW w:w="4783" w:type="dxa"/>
            <w:gridSpan w:val="3"/>
          </w:tcPr>
          <w:p w14:paraId="139A463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Россия</w:t>
            </w:r>
          </w:p>
        </w:tc>
      </w:tr>
      <w:tr w:rsidR="008413F4" w:rsidRPr="00AB3BD4" w14:paraId="5F17E0E4" w14:textId="77777777" w:rsidTr="00723213">
        <w:tc>
          <w:tcPr>
            <w:tcW w:w="538" w:type="dxa"/>
            <w:vMerge/>
          </w:tcPr>
          <w:p w14:paraId="3B4A99A0" w14:textId="77777777" w:rsidR="008413F4" w:rsidRPr="00AB3BD4" w:rsidRDefault="008413F4" w:rsidP="00723213">
            <w:pPr>
              <w:rPr>
                <w:kern w:val="2"/>
              </w:rPr>
            </w:pPr>
          </w:p>
        </w:tc>
        <w:tc>
          <w:tcPr>
            <w:tcW w:w="3687" w:type="dxa"/>
            <w:gridSpan w:val="2"/>
          </w:tcPr>
          <w:p w14:paraId="37F475ED"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Наименование субъекта Российской Федерации</w:t>
            </w:r>
          </w:p>
        </w:tc>
        <w:tc>
          <w:tcPr>
            <w:tcW w:w="4783" w:type="dxa"/>
            <w:gridSpan w:val="3"/>
          </w:tcPr>
          <w:p w14:paraId="385CE70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Ленинградская область</w:t>
            </w:r>
          </w:p>
        </w:tc>
      </w:tr>
      <w:tr w:rsidR="008413F4" w:rsidRPr="00AB3BD4" w14:paraId="4152D317" w14:textId="77777777" w:rsidTr="00723213">
        <w:tc>
          <w:tcPr>
            <w:tcW w:w="538" w:type="dxa"/>
            <w:vMerge/>
          </w:tcPr>
          <w:p w14:paraId="321B7381" w14:textId="77777777" w:rsidR="008413F4" w:rsidRPr="00AB3BD4" w:rsidRDefault="008413F4" w:rsidP="00723213">
            <w:pPr>
              <w:rPr>
                <w:kern w:val="2"/>
              </w:rPr>
            </w:pPr>
          </w:p>
        </w:tc>
        <w:tc>
          <w:tcPr>
            <w:tcW w:w="3687" w:type="dxa"/>
            <w:gridSpan w:val="2"/>
          </w:tcPr>
          <w:p w14:paraId="622AEC2F" w14:textId="77777777" w:rsidR="008413F4" w:rsidRPr="00AB3BD4" w:rsidRDefault="008413F4" w:rsidP="00723213">
            <w:pPr>
              <w:pStyle w:val="ConsPlusNormal"/>
              <w:ind w:firstLine="10"/>
              <w:jc w:val="both"/>
              <w:rPr>
                <w:rFonts w:ascii="Times New Roman" w:hAnsi="Times New Roman" w:cs="Times New Roman"/>
                <w:kern w:val="2"/>
              </w:rPr>
            </w:pPr>
            <w:r w:rsidRPr="00AB3BD4">
              <w:rPr>
                <w:rFonts w:ascii="Times New Roman" w:hAnsi="Times New Roman" w:cs="Times New Roman"/>
                <w:kern w:val="2"/>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4783" w:type="dxa"/>
            <w:gridSpan w:val="3"/>
          </w:tcPr>
          <w:p w14:paraId="23B3BC7D" w14:textId="77777777" w:rsidR="008413F4" w:rsidRPr="00AB3BD4" w:rsidRDefault="008413F4" w:rsidP="00723213">
            <w:pPr>
              <w:pStyle w:val="ConsPlusNormal"/>
              <w:rPr>
                <w:rFonts w:ascii="Times New Roman" w:hAnsi="Times New Roman" w:cs="Times New Roman"/>
                <w:kern w:val="2"/>
              </w:rPr>
            </w:pPr>
          </w:p>
        </w:tc>
      </w:tr>
      <w:tr w:rsidR="008413F4" w:rsidRPr="00AB3BD4" w14:paraId="30DFF335" w14:textId="77777777" w:rsidTr="00723213">
        <w:tc>
          <w:tcPr>
            <w:tcW w:w="538" w:type="dxa"/>
            <w:vMerge/>
          </w:tcPr>
          <w:p w14:paraId="2178DE5E" w14:textId="77777777" w:rsidR="008413F4" w:rsidRPr="00AB3BD4" w:rsidRDefault="008413F4" w:rsidP="00723213">
            <w:pPr>
              <w:rPr>
                <w:kern w:val="2"/>
              </w:rPr>
            </w:pPr>
          </w:p>
        </w:tc>
        <w:tc>
          <w:tcPr>
            <w:tcW w:w="3687" w:type="dxa"/>
            <w:gridSpan w:val="2"/>
          </w:tcPr>
          <w:p w14:paraId="34F77ACA"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поселения</w:t>
            </w:r>
          </w:p>
        </w:tc>
        <w:tc>
          <w:tcPr>
            <w:tcW w:w="4783" w:type="dxa"/>
            <w:gridSpan w:val="3"/>
          </w:tcPr>
          <w:p w14:paraId="152E6B88" w14:textId="77777777" w:rsidR="008413F4" w:rsidRPr="00AB3BD4" w:rsidRDefault="008413F4" w:rsidP="00723213">
            <w:pPr>
              <w:pStyle w:val="ConsPlusNormal"/>
              <w:rPr>
                <w:rFonts w:ascii="Times New Roman" w:hAnsi="Times New Roman" w:cs="Times New Roman"/>
                <w:kern w:val="2"/>
              </w:rPr>
            </w:pPr>
          </w:p>
        </w:tc>
      </w:tr>
      <w:tr w:rsidR="008413F4" w:rsidRPr="00AB3BD4" w14:paraId="03E2C5E3" w14:textId="77777777" w:rsidTr="00723213">
        <w:tc>
          <w:tcPr>
            <w:tcW w:w="538" w:type="dxa"/>
            <w:vMerge/>
          </w:tcPr>
          <w:p w14:paraId="1A8217F1" w14:textId="77777777" w:rsidR="008413F4" w:rsidRPr="00AB3BD4" w:rsidRDefault="008413F4" w:rsidP="00723213">
            <w:pPr>
              <w:rPr>
                <w:kern w:val="2"/>
              </w:rPr>
            </w:pPr>
          </w:p>
        </w:tc>
        <w:tc>
          <w:tcPr>
            <w:tcW w:w="3687" w:type="dxa"/>
            <w:gridSpan w:val="2"/>
          </w:tcPr>
          <w:p w14:paraId="0BDD2A4F"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Наименование внутригородского района городского округа</w:t>
            </w:r>
          </w:p>
        </w:tc>
        <w:tc>
          <w:tcPr>
            <w:tcW w:w="4783" w:type="dxa"/>
            <w:gridSpan w:val="3"/>
          </w:tcPr>
          <w:p w14:paraId="3EACBD31" w14:textId="77777777" w:rsidR="008413F4" w:rsidRPr="00AB3BD4" w:rsidRDefault="008413F4" w:rsidP="00723213">
            <w:pPr>
              <w:pStyle w:val="ConsPlusNormal"/>
              <w:rPr>
                <w:rFonts w:ascii="Times New Roman" w:hAnsi="Times New Roman" w:cs="Times New Roman"/>
                <w:kern w:val="2"/>
              </w:rPr>
            </w:pPr>
          </w:p>
        </w:tc>
      </w:tr>
      <w:tr w:rsidR="008413F4" w:rsidRPr="00AB3BD4" w14:paraId="6CF7C160" w14:textId="77777777" w:rsidTr="00723213">
        <w:tc>
          <w:tcPr>
            <w:tcW w:w="538" w:type="dxa"/>
            <w:vMerge/>
          </w:tcPr>
          <w:p w14:paraId="2DCE5B13" w14:textId="77777777" w:rsidR="008413F4" w:rsidRPr="00AB3BD4" w:rsidRDefault="008413F4" w:rsidP="00723213">
            <w:pPr>
              <w:rPr>
                <w:kern w:val="2"/>
              </w:rPr>
            </w:pPr>
          </w:p>
        </w:tc>
        <w:tc>
          <w:tcPr>
            <w:tcW w:w="3687" w:type="dxa"/>
            <w:gridSpan w:val="2"/>
          </w:tcPr>
          <w:p w14:paraId="6088B7E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населенного пункта</w:t>
            </w:r>
          </w:p>
        </w:tc>
        <w:tc>
          <w:tcPr>
            <w:tcW w:w="4783" w:type="dxa"/>
            <w:gridSpan w:val="3"/>
          </w:tcPr>
          <w:p w14:paraId="7804D8A2" w14:textId="77777777" w:rsidR="008413F4" w:rsidRPr="00AB3BD4" w:rsidRDefault="008413F4" w:rsidP="00723213">
            <w:pPr>
              <w:pStyle w:val="ConsPlusNormal"/>
              <w:rPr>
                <w:rFonts w:ascii="Times New Roman" w:hAnsi="Times New Roman" w:cs="Times New Roman"/>
                <w:kern w:val="2"/>
              </w:rPr>
            </w:pPr>
          </w:p>
        </w:tc>
      </w:tr>
      <w:tr w:rsidR="008413F4" w:rsidRPr="00AB3BD4" w14:paraId="3F91E9CF" w14:textId="77777777" w:rsidTr="00723213">
        <w:tc>
          <w:tcPr>
            <w:tcW w:w="538" w:type="dxa"/>
            <w:vMerge/>
          </w:tcPr>
          <w:p w14:paraId="77C269E5" w14:textId="77777777" w:rsidR="008413F4" w:rsidRPr="00AB3BD4" w:rsidRDefault="008413F4" w:rsidP="00723213">
            <w:pPr>
              <w:rPr>
                <w:kern w:val="2"/>
              </w:rPr>
            </w:pPr>
          </w:p>
        </w:tc>
        <w:tc>
          <w:tcPr>
            <w:tcW w:w="3687" w:type="dxa"/>
            <w:gridSpan w:val="2"/>
          </w:tcPr>
          <w:p w14:paraId="7865774A"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Наименование элемента планировочной структуры</w:t>
            </w:r>
          </w:p>
        </w:tc>
        <w:tc>
          <w:tcPr>
            <w:tcW w:w="4783" w:type="dxa"/>
            <w:gridSpan w:val="3"/>
          </w:tcPr>
          <w:p w14:paraId="679E50E2" w14:textId="77777777" w:rsidR="008413F4" w:rsidRPr="00AB3BD4" w:rsidRDefault="008413F4" w:rsidP="00723213">
            <w:pPr>
              <w:pStyle w:val="ConsPlusNormal"/>
              <w:rPr>
                <w:rFonts w:ascii="Times New Roman" w:hAnsi="Times New Roman" w:cs="Times New Roman"/>
                <w:kern w:val="2"/>
              </w:rPr>
            </w:pPr>
          </w:p>
        </w:tc>
      </w:tr>
      <w:tr w:rsidR="008413F4" w:rsidRPr="00AB3BD4" w14:paraId="7066C43C" w14:textId="77777777" w:rsidTr="00723213">
        <w:tc>
          <w:tcPr>
            <w:tcW w:w="538" w:type="dxa"/>
            <w:vMerge/>
          </w:tcPr>
          <w:p w14:paraId="5BC37FC4" w14:textId="77777777" w:rsidR="008413F4" w:rsidRPr="00AB3BD4" w:rsidRDefault="008413F4" w:rsidP="00723213">
            <w:pPr>
              <w:rPr>
                <w:kern w:val="2"/>
              </w:rPr>
            </w:pPr>
          </w:p>
        </w:tc>
        <w:tc>
          <w:tcPr>
            <w:tcW w:w="3687" w:type="dxa"/>
            <w:gridSpan w:val="2"/>
          </w:tcPr>
          <w:p w14:paraId="76096CAC"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Наименование элемента улично-дорожной сети</w:t>
            </w:r>
          </w:p>
        </w:tc>
        <w:tc>
          <w:tcPr>
            <w:tcW w:w="4783" w:type="dxa"/>
            <w:gridSpan w:val="3"/>
          </w:tcPr>
          <w:p w14:paraId="629B06F5" w14:textId="77777777" w:rsidR="008413F4" w:rsidRPr="00AB3BD4" w:rsidRDefault="008413F4" w:rsidP="00723213">
            <w:pPr>
              <w:pStyle w:val="ConsPlusNormal"/>
              <w:rPr>
                <w:rFonts w:ascii="Times New Roman" w:hAnsi="Times New Roman" w:cs="Times New Roman"/>
                <w:kern w:val="2"/>
              </w:rPr>
            </w:pPr>
          </w:p>
        </w:tc>
      </w:tr>
      <w:tr w:rsidR="008413F4" w:rsidRPr="00AB3BD4" w14:paraId="7BC86B63" w14:textId="77777777" w:rsidTr="00723213">
        <w:tc>
          <w:tcPr>
            <w:tcW w:w="538" w:type="dxa"/>
            <w:vMerge/>
          </w:tcPr>
          <w:p w14:paraId="31832CD5" w14:textId="77777777" w:rsidR="008413F4" w:rsidRPr="00AB3BD4" w:rsidRDefault="008413F4" w:rsidP="00723213">
            <w:pPr>
              <w:rPr>
                <w:kern w:val="2"/>
              </w:rPr>
            </w:pPr>
          </w:p>
        </w:tc>
        <w:tc>
          <w:tcPr>
            <w:tcW w:w="3687" w:type="dxa"/>
            <w:gridSpan w:val="2"/>
          </w:tcPr>
          <w:p w14:paraId="105BA4C0" w14:textId="77777777" w:rsidR="008413F4" w:rsidRPr="00AB3BD4" w:rsidRDefault="008413F4" w:rsidP="00723213">
            <w:pPr>
              <w:pStyle w:val="ConsPlusNormal"/>
              <w:ind w:firstLine="29"/>
              <w:rPr>
                <w:rFonts w:ascii="Times New Roman" w:hAnsi="Times New Roman" w:cs="Times New Roman"/>
                <w:kern w:val="2"/>
              </w:rPr>
            </w:pPr>
            <w:r w:rsidRPr="00AB3BD4">
              <w:rPr>
                <w:rFonts w:ascii="Times New Roman" w:hAnsi="Times New Roman" w:cs="Times New Roman"/>
                <w:kern w:val="2"/>
              </w:rPr>
              <w:t>Номер земельного участка</w:t>
            </w:r>
          </w:p>
        </w:tc>
        <w:tc>
          <w:tcPr>
            <w:tcW w:w="4783" w:type="dxa"/>
            <w:gridSpan w:val="3"/>
          </w:tcPr>
          <w:p w14:paraId="26CC0429" w14:textId="77777777" w:rsidR="008413F4" w:rsidRPr="00AB3BD4" w:rsidRDefault="008413F4" w:rsidP="00723213">
            <w:pPr>
              <w:pStyle w:val="ConsPlusNormal"/>
              <w:rPr>
                <w:rFonts w:ascii="Times New Roman" w:hAnsi="Times New Roman" w:cs="Times New Roman"/>
                <w:kern w:val="2"/>
              </w:rPr>
            </w:pPr>
          </w:p>
        </w:tc>
      </w:tr>
      <w:tr w:rsidR="008413F4" w:rsidRPr="00AB3BD4" w14:paraId="21112C06" w14:textId="77777777" w:rsidTr="00723213">
        <w:tc>
          <w:tcPr>
            <w:tcW w:w="538" w:type="dxa"/>
            <w:vMerge/>
          </w:tcPr>
          <w:p w14:paraId="52CCB4A4" w14:textId="77777777" w:rsidR="008413F4" w:rsidRPr="00AB3BD4" w:rsidRDefault="008413F4" w:rsidP="00723213">
            <w:pPr>
              <w:rPr>
                <w:kern w:val="2"/>
              </w:rPr>
            </w:pPr>
          </w:p>
        </w:tc>
        <w:tc>
          <w:tcPr>
            <w:tcW w:w="3687" w:type="dxa"/>
            <w:gridSpan w:val="2"/>
          </w:tcPr>
          <w:p w14:paraId="123AE53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Тип и номер здания, сооружения или </w:t>
            </w:r>
            <w:r w:rsidRPr="00AB3BD4">
              <w:rPr>
                <w:rFonts w:ascii="Times New Roman" w:hAnsi="Times New Roman" w:cs="Times New Roman"/>
                <w:kern w:val="2"/>
              </w:rPr>
              <w:lastRenderedPageBreak/>
              <w:t>объекта незавершенного строительства</w:t>
            </w:r>
          </w:p>
        </w:tc>
        <w:tc>
          <w:tcPr>
            <w:tcW w:w="4783" w:type="dxa"/>
            <w:gridSpan w:val="3"/>
          </w:tcPr>
          <w:p w14:paraId="7877A566" w14:textId="77777777" w:rsidR="008413F4" w:rsidRPr="00AB3BD4" w:rsidRDefault="008413F4" w:rsidP="00723213">
            <w:pPr>
              <w:pStyle w:val="ConsPlusNormal"/>
              <w:rPr>
                <w:rFonts w:ascii="Times New Roman" w:hAnsi="Times New Roman" w:cs="Times New Roman"/>
                <w:kern w:val="2"/>
              </w:rPr>
            </w:pPr>
          </w:p>
        </w:tc>
      </w:tr>
      <w:tr w:rsidR="008413F4" w:rsidRPr="00AB3BD4" w14:paraId="3F01E4C0" w14:textId="77777777" w:rsidTr="00723213">
        <w:tc>
          <w:tcPr>
            <w:tcW w:w="538" w:type="dxa"/>
            <w:vMerge/>
          </w:tcPr>
          <w:p w14:paraId="2AD2A04C" w14:textId="77777777" w:rsidR="008413F4" w:rsidRPr="00AB3BD4" w:rsidRDefault="008413F4" w:rsidP="00723213">
            <w:pPr>
              <w:rPr>
                <w:kern w:val="2"/>
              </w:rPr>
            </w:pPr>
          </w:p>
        </w:tc>
        <w:tc>
          <w:tcPr>
            <w:tcW w:w="3687" w:type="dxa"/>
            <w:gridSpan w:val="2"/>
          </w:tcPr>
          <w:p w14:paraId="6D5C4D56"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Тип и номер помещения, расположенного в здании или сооружении</w:t>
            </w:r>
          </w:p>
        </w:tc>
        <w:tc>
          <w:tcPr>
            <w:tcW w:w="4783" w:type="dxa"/>
            <w:gridSpan w:val="3"/>
          </w:tcPr>
          <w:p w14:paraId="090FD242" w14:textId="77777777" w:rsidR="008413F4" w:rsidRPr="00AB3BD4" w:rsidRDefault="008413F4" w:rsidP="00723213">
            <w:pPr>
              <w:pStyle w:val="ConsPlusNormal"/>
              <w:rPr>
                <w:rFonts w:ascii="Times New Roman" w:hAnsi="Times New Roman" w:cs="Times New Roman"/>
                <w:kern w:val="2"/>
              </w:rPr>
            </w:pPr>
          </w:p>
        </w:tc>
      </w:tr>
      <w:tr w:rsidR="008413F4" w:rsidRPr="00AB3BD4" w14:paraId="3EB80EA3" w14:textId="77777777" w:rsidTr="00723213">
        <w:tc>
          <w:tcPr>
            <w:tcW w:w="538" w:type="dxa"/>
            <w:vMerge/>
          </w:tcPr>
          <w:p w14:paraId="46B16B1F" w14:textId="77777777" w:rsidR="008413F4" w:rsidRPr="00AB3BD4" w:rsidRDefault="008413F4" w:rsidP="00723213">
            <w:pPr>
              <w:rPr>
                <w:kern w:val="2"/>
              </w:rPr>
            </w:pPr>
          </w:p>
        </w:tc>
        <w:tc>
          <w:tcPr>
            <w:tcW w:w="3687" w:type="dxa"/>
            <w:gridSpan w:val="2"/>
          </w:tcPr>
          <w:p w14:paraId="1F676825"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Тип и номер помещения в пределах квартиры (в отношении коммунальных квартир)</w:t>
            </w:r>
          </w:p>
        </w:tc>
        <w:tc>
          <w:tcPr>
            <w:tcW w:w="4783" w:type="dxa"/>
            <w:gridSpan w:val="3"/>
          </w:tcPr>
          <w:p w14:paraId="5D130BC9" w14:textId="77777777" w:rsidR="008413F4" w:rsidRPr="00AB3BD4" w:rsidRDefault="008413F4" w:rsidP="00723213">
            <w:pPr>
              <w:pStyle w:val="ConsPlusNormal"/>
              <w:rPr>
                <w:rFonts w:ascii="Times New Roman" w:hAnsi="Times New Roman" w:cs="Times New Roman"/>
                <w:kern w:val="2"/>
              </w:rPr>
            </w:pPr>
          </w:p>
        </w:tc>
      </w:tr>
      <w:tr w:rsidR="008413F4" w:rsidRPr="00AB3BD4" w14:paraId="41BEED7B" w14:textId="77777777" w:rsidTr="00723213">
        <w:tc>
          <w:tcPr>
            <w:tcW w:w="538" w:type="dxa"/>
            <w:vMerge/>
          </w:tcPr>
          <w:p w14:paraId="36165D48" w14:textId="77777777" w:rsidR="008413F4" w:rsidRPr="00AB3BD4" w:rsidRDefault="008413F4" w:rsidP="00723213">
            <w:pPr>
              <w:rPr>
                <w:kern w:val="2"/>
              </w:rPr>
            </w:pPr>
          </w:p>
        </w:tc>
        <w:tc>
          <w:tcPr>
            <w:tcW w:w="3687" w:type="dxa"/>
            <w:gridSpan w:val="2"/>
            <w:vMerge w:val="restart"/>
          </w:tcPr>
          <w:p w14:paraId="1305535F" w14:textId="77777777" w:rsidR="008413F4" w:rsidRPr="00AB3BD4" w:rsidRDefault="008413F4" w:rsidP="00723213">
            <w:pPr>
              <w:pStyle w:val="ConsPlusNormal"/>
              <w:ind w:firstLine="29"/>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783" w:type="dxa"/>
            <w:gridSpan w:val="3"/>
          </w:tcPr>
          <w:p w14:paraId="4E5C308A" w14:textId="77777777" w:rsidR="008413F4" w:rsidRPr="00AB3BD4" w:rsidRDefault="008413F4" w:rsidP="00723213">
            <w:pPr>
              <w:pStyle w:val="ConsPlusNormal"/>
              <w:rPr>
                <w:rFonts w:ascii="Times New Roman" w:hAnsi="Times New Roman" w:cs="Times New Roman"/>
                <w:kern w:val="2"/>
              </w:rPr>
            </w:pPr>
          </w:p>
        </w:tc>
      </w:tr>
      <w:tr w:rsidR="008413F4" w:rsidRPr="00AB3BD4" w14:paraId="56AC2853" w14:textId="77777777" w:rsidTr="00723213">
        <w:tc>
          <w:tcPr>
            <w:tcW w:w="538" w:type="dxa"/>
            <w:vMerge/>
          </w:tcPr>
          <w:p w14:paraId="54A96F3C" w14:textId="77777777" w:rsidR="008413F4" w:rsidRPr="00AB3BD4" w:rsidRDefault="008413F4" w:rsidP="00723213">
            <w:pPr>
              <w:rPr>
                <w:kern w:val="2"/>
              </w:rPr>
            </w:pPr>
          </w:p>
        </w:tc>
        <w:tc>
          <w:tcPr>
            <w:tcW w:w="3687" w:type="dxa"/>
            <w:gridSpan w:val="2"/>
            <w:vMerge/>
          </w:tcPr>
          <w:p w14:paraId="031D2BB0" w14:textId="77777777" w:rsidR="008413F4" w:rsidRPr="00AB3BD4" w:rsidRDefault="008413F4" w:rsidP="00723213">
            <w:pPr>
              <w:rPr>
                <w:kern w:val="2"/>
              </w:rPr>
            </w:pPr>
          </w:p>
        </w:tc>
        <w:tc>
          <w:tcPr>
            <w:tcW w:w="4783" w:type="dxa"/>
            <w:gridSpan w:val="3"/>
          </w:tcPr>
          <w:p w14:paraId="1121BF14" w14:textId="77777777" w:rsidR="008413F4" w:rsidRPr="00AB3BD4" w:rsidRDefault="008413F4" w:rsidP="00723213">
            <w:pPr>
              <w:pStyle w:val="ConsPlusNormal"/>
              <w:rPr>
                <w:rFonts w:ascii="Times New Roman" w:hAnsi="Times New Roman" w:cs="Times New Roman"/>
                <w:kern w:val="2"/>
              </w:rPr>
            </w:pPr>
          </w:p>
        </w:tc>
      </w:tr>
      <w:tr w:rsidR="008413F4" w:rsidRPr="00AB3BD4" w14:paraId="66A65293" w14:textId="77777777" w:rsidTr="00723213">
        <w:tc>
          <w:tcPr>
            <w:tcW w:w="538" w:type="dxa"/>
            <w:vMerge/>
          </w:tcPr>
          <w:p w14:paraId="2593E2A1" w14:textId="77777777" w:rsidR="008413F4" w:rsidRPr="00AB3BD4" w:rsidRDefault="008413F4" w:rsidP="00723213">
            <w:pPr>
              <w:rPr>
                <w:kern w:val="2"/>
              </w:rPr>
            </w:pPr>
          </w:p>
        </w:tc>
        <w:tc>
          <w:tcPr>
            <w:tcW w:w="3687" w:type="dxa"/>
            <w:gridSpan w:val="2"/>
            <w:vMerge/>
          </w:tcPr>
          <w:p w14:paraId="3569F23C" w14:textId="77777777" w:rsidR="008413F4" w:rsidRPr="00AB3BD4" w:rsidRDefault="008413F4" w:rsidP="00723213">
            <w:pPr>
              <w:rPr>
                <w:kern w:val="2"/>
              </w:rPr>
            </w:pPr>
          </w:p>
        </w:tc>
        <w:tc>
          <w:tcPr>
            <w:tcW w:w="4783" w:type="dxa"/>
            <w:gridSpan w:val="3"/>
          </w:tcPr>
          <w:p w14:paraId="3C7EC708" w14:textId="77777777" w:rsidR="008413F4" w:rsidRPr="00AB3BD4" w:rsidRDefault="008413F4" w:rsidP="00723213">
            <w:pPr>
              <w:pStyle w:val="ConsPlusNormal"/>
              <w:rPr>
                <w:rFonts w:ascii="Times New Roman" w:hAnsi="Times New Roman" w:cs="Times New Roman"/>
                <w:kern w:val="2"/>
              </w:rPr>
            </w:pPr>
          </w:p>
        </w:tc>
      </w:tr>
      <w:tr w:rsidR="008413F4" w:rsidRPr="00AB3BD4" w14:paraId="2ED58C57" w14:textId="77777777" w:rsidTr="00723213">
        <w:tc>
          <w:tcPr>
            <w:tcW w:w="538" w:type="dxa"/>
            <w:vMerge/>
          </w:tcPr>
          <w:p w14:paraId="15BAB4FC" w14:textId="77777777" w:rsidR="008413F4" w:rsidRPr="00AB3BD4" w:rsidRDefault="008413F4" w:rsidP="00723213">
            <w:pPr>
              <w:rPr>
                <w:kern w:val="2"/>
              </w:rPr>
            </w:pPr>
          </w:p>
        </w:tc>
        <w:tc>
          <w:tcPr>
            <w:tcW w:w="8470" w:type="dxa"/>
            <w:gridSpan w:val="5"/>
          </w:tcPr>
          <w:p w14:paraId="36BDEA6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 связи с:</w:t>
            </w:r>
          </w:p>
        </w:tc>
      </w:tr>
      <w:tr w:rsidR="008413F4" w:rsidRPr="00AB3BD4" w14:paraId="55EFB561" w14:textId="77777777" w:rsidTr="00723213">
        <w:tc>
          <w:tcPr>
            <w:tcW w:w="538" w:type="dxa"/>
            <w:vMerge/>
          </w:tcPr>
          <w:p w14:paraId="5175BE2C" w14:textId="77777777" w:rsidR="008413F4" w:rsidRPr="00AB3BD4" w:rsidRDefault="008413F4" w:rsidP="00723213">
            <w:pPr>
              <w:rPr>
                <w:kern w:val="2"/>
              </w:rPr>
            </w:pPr>
          </w:p>
        </w:tc>
        <w:tc>
          <w:tcPr>
            <w:tcW w:w="432" w:type="dxa"/>
            <w:vMerge w:val="restart"/>
          </w:tcPr>
          <w:p w14:paraId="2D0D6C49" w14:textId="77777777" w:rsidR="008413F4" w:rsidRPr="00AB3BD4" w:rsidRDefault="008413F4" w:rsidP="00723213">
            <w:pPr>
              <w:pStyle w:val="ConsPlusNormal"/>
              <w:rPr>
                <w:rFonts w:ascii="Times New Roman" w:hAnsi="Times New Roman" w:cs="Times New Roman"/>
                <w:kern w:val="2"/>
              </w:rPr>
            </w:pPr>
          </w:p>
        </w:tc>
        <w:tc>
          <w:tcPr>
            <w:tcW w:w="8038" w:type="dxa"/>
            <w:gridSpan w:val="4"/>
          </w:tcPr>
          <w:p w14:paraId="76FFFF3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8413F4" w:rsidRPr="00AB3BD4" w14:paraId="60EEE445" w14:textId="77777777" w:rsidTr="00723213">
        <w:tc>
          <w:tcPr>
            <w:tcW w:w="538" w:type="dxa"/>
            <w:vMerge/>
          </w:tcPr>
          <w:p w14:paraId="680E2B91" w14:textId="77777777" w:rsidR="008413F4" w:rsidRPr="00AB3BD4" w:rsidRDefault="008413F4" w:rsidP="00723213">
            <w:pPr>
              <w:rPr>
                <w:kern w:val="2"/>
              </w:rPr>
            </w:pPr>
          </w:p>
        </w:tc>
        <w:tc>
          <w:tcPr>
            <w:tcW w:w="432" w:type="dxa"/>
            <w:vMerge/>
          </w:tcPr>
          <w:p w14:paraId="02AA5802" w14:textId="77777777" w:rsidR="008413F4" w:rsidRPr="00AB3BD4" w:rsidRDefault="008413F4" w:rsidP="00723213">
            <w:pPr>
              <w:rPr>
                <w:kern w:val="2"/>
              </w:rPr>
            </w:pPr>
          </w:p>
        </w:tc>
        <w:tc>
          <w:tcPr>
            <w:tcW w:w="8038" w:type="dxa"/>
            <w:gridSpan w:val="4"/>
          </w:tcPr>
          <w:p w14:paraId="5BFF01A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Исключением из Единого государственного реестра недвижимости указанных в </w:t>
            </w:r>
            <w:hyperlink r:id="rId42" w:history="1">
              <w:r w:rsidRPr="00AB3BD4">
                <w:rPr>
                  <w:rFonts w:ascii="Times New Roman" w:hAnsi="Times New Roman" w:cs="Times New Roman"/>
                  <w:kern w:val="2"/>
                </w:rPr>
                <w:t>части 7 статьи 72</w:t>
              </w:r>
            </w:hyperlink>
            <w:r w:rsidRPr="00AB3BD4">
              <w:rPr>
                <w:rFonts w:ascii="Times New Roman" w:hAnsi="Times New Roman" w:cs="Times New Roman"/>
                <w:kern w:val="2"/>
              </w:rPr>
              <w:t xml:space="preserve"> Федерального закона "О государственной регистрации недвижимости" сведений об объекте недвижимости, являющемся объектом адресации</w:t>
            </w:r>
          </w:p>
        </w:tc>
      </w:tr>
      <w:tr w:rsidR="008413F4" w:rsidRPr="00AB3BD4" w14:paraId="44DF099B" w14:textId="77777777" w:rsidTr="00723213">
        <w:tc>
          <w:tcPr>
            <w:tcW w:w="538" w:type="dxa"/>
            <w:vMerge/>
          </w:tcPr>
          <w:p w14:paraId="47B806EE" w14:textId="77777777" w:rsidR="008413F4" w:rsidRPr="00AB3BD4" w:rsidRDefault="008413F4" w:rsidP="00723213">
            <w:pPr>
              <w:rPr>
                <w:kern w:val="2"/>
              </w:rPr>
            </w:pPr>
          </w:p>
        </w:tc>
        <w:tc>
          <w:tcPr>
            <w:tcW w:w="432" w:type="dxa"/>
            <w:vMerge/>
          </w:tcPr>
          <w:p w14:paraId="79EEA675" w14:textId="77777777" w:rsidR="008413F4" w:rsidRPr="00AB3BD4" w:rsidRDefault="008413F4" w:rsidP="00723213">
            <w:pPr>
              <w:rPr>
                <w:kern w:val="2"/>
              </w:rPr>
            </w:pPr>
          </w:p>
        </w:tc>
        <w:tc>
          <w:tcPr>
            <w:tcW w:w="8038" w:type="dxa"/>
            <w:gridSpan w:val="4"/>
          </w:tcPr>
          <w:p w14:paraId="5374DA1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Присвоением объекту адресации нового адреса</w:t>
            </w:r>
          </w:p>
        </w:tc>
      </w:tr>
      <w:tr w:rsidR="008413F4" w:rsidRPr="00AB3BD4" w14:paraId="0C33695D" w14:textId="77777777" w:rsidTr="00723213">
        <w:tc>
          <w:tcPr>
            <w:tcW w:w="538" w:type="dxa"/>
            <w:vMerge/>
          </w:tcPr>
          <w:p w14:paraId="3B805F11" w14:textId="77777777" w:rsidR="008413F4" w:rsidRPr="00AB3BD4" w:rsidRDefault="008413F4" w:rsidP="00723213">
            <w:pPr>
              <w:rPr>
                <w:kern w:val="2"/>
              </w:rPr>
            </w:pPr>
          </w:p>
        </w:tc>
        <w:tc>
          <w:tcPr>
            <w:tcW w:w="3687" w:type="dxa"/>
            <w:gridSpan w:val="2"/>
            <w:vMerge w:val="restart"/>
          </w:tcPr>
          <w:p w14:paraId="46CBEE4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Дополнительная информация:</w:t>
            </w:r>
          </w:p>
        </w:tc>
        <w:tc>
          <w:tcPr>
            <w:tcW w:w="4783" w:type="dxa"/>
            <w:gridSpan w:val="3"/>
          </w:tcPr>
          <w:p w14:paraId="18804713" w14:textId="77777777" w:rsidR="008413F4" w:rsidRPr="00AB3BD4" w:rsidRDefault="008413F4" w:rsidP="00723213">
            <w:pPr>
              <w:pStyle w:val="ConsPlusNormal"/>
              <w:rPr>
                <w:rFonts w:ascii="Times New Roman" w:hAnsi="Times New Roman" w:cs="Times New Roman"/>
                <w:kern w:val="2"/>
              </w:rPr>
            </w:pPr>
          </w:p>
        </w:tc>
      </w:tr>
      <w:tr w:rsidR="008413F4" w:rsidRPr="00AB3BD4" w14:paraId="29D09473" w14:textId="77777777" w:rsidTr="00723213">
        <w:tc>
          <w:tcPr>
            <w:tcW w:w="538" w:type="dxa"/>
            <w:vMerge/>
          </w:tcPr>
          <w:p w14:paraId="2B5DD6E0" w14:textId="77777777" w:rsidR="008413F4" w:rsidRPr="00AB3BD4" w:rsidRDefault="008413F4" w:rsidP="00723213">
            <w:pPr>
              <w:rPr>
                <w:kern w:val="2"/>
              </w:rPr>
            </w:pPr>
          </w:p>
        </w:tc>
        <w:tc>
          <w:tcPr>
            <w:tcW w:w="3687" w:type="dxa"/>
            <w:gridSpan w:val="2"/>
            <w:vMerge/>
          </w:tcPr>
          <w:p w14:paraId="4A090ACB" w14:textId="77777777" w:rsidR="008413F4" w:rsidRPr="00AB3BD4" w:rsidRDefault="008413F4" w:rsidP="00723213">
            <w:pPr>
              <w:rPr>
                <w:kern w:val="2"/>
              </w:rPr>
            </w:pPr>
          </w:p>
        </w:tc>
        <w:tc>
          <w:tcPr>
            <w:tcW w:w="4783" w:type="dxa"/>
            <w:gridSpan w:val="3"/>
          </w:tcPr>
          <w:p w14:paraId="57EFE928" w14:textId="77777777" w:rsidR="008413F4" w:rsidRPr="00AB3BD4" w:rsidRDefault="008413F4" w:rsidP="00723213">
            <w:pPr>
              <w:pStyle w:val="ConsPlusNormal"/>
              <w:rPr>
                <w:rFonts w:ascii="Times New Roman" w:hAnsi="Times New Roman" w:cs="Times New Roman"/>
                <w:kern w:val="2"/>
              </w:rPr>
            </w:pPr>
          </w:p>
        </w:tc>
      </w:tr>
      <w:tr w:rsidR="008413F4" w:rsidRPr="00AB3BD4" w14:paraId="62DEFFE8" w14:textId="77777777" w:rsidTr="00723213">
        <w:tc>
          <w:tcPr>
            <w:tcW w:w="538" w:type="dxa"/>
            <w:vMerge/>
          </w:tcPr>
          <w:p w14:paraId="41DBCF5A" w14:textId="77777777" w:rsidR="008413F4" w:rsidRPr="00AB3BD4" w:rsidRDefault="008413F4" w:rsidP="00723213">
            <w:pPr>
              <w:rPr>
                <w:kern w:val="2"/>
              </w:rPr>
            </w:pPr>
          </w:p>
        </w:tc>
        <w:tc>
          <w:tcPr>
            <w:tcW w:w="3687" w:type="dxa"/>
            <w:gridSpan w:val="2"/>
            <w:vMerge/>
          </w:tcPr>
          <w:p w14:paraId="28AE85CA" w14:textId="77777777" w:rsidR="008413F4" w:rsidRPr="00AB3BD4" w:rsidRDefault="008413F4" w:rsidP="00723213">
            <w:pPr>
              <w:rPr>
                <w:kern w:val="2"/>
              </w:rPr>
            </w:pPr>
          </w:p>
        </w:tc>
        <w:tc>
          <w:tcPr>
            <w:tcW w:w="4783" w:type="dxa"/>
            <w:gridSpan w:val="3"/>
          </w:tcPr>
          <w:p w14:paraId="4A4F64E8" w14:textId="77777777" w:rsidR="008413F4" w:rsidRPr="00AB3BD4" w:rsidRDefault="008413F4" w:rsidP="00723213">
            <w:pPr>
              <w:pStyle w:val="ConsPlusNormal"/>
              <w:rPr>
                <w:rFonts w:ascii="Times New Roman" w:hAnsi="Times New Roman" w:cs="Times New Roman"/>
                <w:kern w:val="2"/>
              </w:rPr>
            </w:pPr>
          </w:p>
        </w:tc>
      </w:tr>
    </w:tbl>
    <w:p w14:paraId="200C4924"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8"/>
        <w:gridCol w:w="448"/>
        <w:gridCol w:w="421"/>
        <w:gridCol w:w="419"/>
        <w:gridCol w:w="776"/>
        <w:gridCol w:w="1269"/>
        <w:gridCol w:w="150"/>
        <w:gridCol w:w="548"/>
        <w:gridCol w:w="356"/>
        <w:gridCol w:w="1012"/>
        <w:gridCol w:w="359"/>
        <w:gridCol w:w="469"/>
        <w:gridCol w:w="862"/>
        <w:gridCol w:w="550"/>
        <w:gridCol w:w="850"/>
      </w:tblGrid>
      <w:tr w:rsidR="008413F4" w:rsidRPr="00AB3BD4" w14:paraId="1922F67E" w14:textId="77777777" w:rsidTr="00723213">
        <w:tc>
          <w:tcPr>
            <w:tcW w:w="6316" w:type="dxa"/>
            <w:gridSpan w:val="11"/>
          </w:tcPr>
          <w:p w14:paraId="125EA619" w14:textId="77777777" w:rsidR="008413F4" w:rsidRPr="00AB3BD4" w:rsidRDefault="008413F4" w:rsidP="00723213">
            <w:pPr>
              <w:pStyle w:val="ConsPlusNormal"/>
              <w:rPr>
                <w:rFonts w:ascii="Times New Roman" w:hAnsi="Times New Roman" w:cs="Times New Roman"/>
                <w:kern w:val="2"/>
              </w:rPr>
            </w:pPr>
          </w:p>
        </w:tc>
        <w:tc>
          <w:tcPr>
            <w:tcW w:w="1331" w:type="dxa"/>
            <w:gridSpan w:val="2"/>
          </w:tcPr>
          <w:p w14:paraId="5416D384" w14:textId="77777777" w:rsidR="008413F4" w:rsidRPr="00AB3BD4" w:rsidRDefault="008413F4" w:rsidP="00723213">
            <w:pPr>
              <w:pStyle w:val="ConsPlusNormal"/>
              <w:ind w:left="5" w:hanging="5"/>
              <w:jc w:val="both"/>
              <w:rPr>
                <w:rFonts w:ascii="Times New Roman" w:hAnsi="Times New Roman" w:cs="Times New Roman"/>
                <w:kern w:val="2"/>
              </w:rPr>
            </w:pPr>
            <w:r w:rsidRPr="00AB3BD4">
              <w:rPr>
                <w:rFonts w:ascii="Times New Roman" w:hAnsi="Times New Roman" w:cs="Times New Roman"/>
                <w:kern w:val="2"/>
              </w:rPr>
              <w:t>Лист N ___</w:t>
            </w:r>
          </w:p>
        </w:tc>
        <w:tc>
          <w:tcPr>
            <w:tcW w:w="1400" w:type="dxa"/>
            <w:gridSpan w:val="2"/>
          </w:tcPr>
          <w:p w14:paraId="0ABD3EE8" w14:textId="77777777" w:rsidR="008413F4" w:rsidRPr="00AB3BD4" w:rsidRDefault="008413F4" w:rsidP="00723213">
            <w:pPr>
              <w:pStyle w:val="ConsPlusNormal"/>
              <w:ind w:left="10" w:hanging="2"/>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3CB5E4CD" w14:textId="77777777" w:rsidTr="00723213">
        <w:tblPrEx>
          <w:tblBorders>
            <w:left w:val="nil"/>
            <w:right w:val="nil"/>
          </w:tblBorders>
        </w:tblPrEx>
        <w:tc>
          <w:tcPr>
            <w:tcW w:w="9047" w:type="dxa"/>
            <w:gridSpan w:val="15"/>
            <w:tcBorders>
              <w:left w:val="nil"/>
              <w:right w:val="nil"/>
            </w:tcBorders>
          </w:tcPr>
          <w:p w14:paraId="6D56F9B1" w14:textId="77777777" w:rsidR="008413F4" w:rsidRPr="00AB3BD4" w:rsidRDefault="008413F4" w:rsidP="00723213">
            <w:pPr>
              <w:pStyle w:val="ConsPlusNormal"/>
              <w:rPr>
                <w:rFonts w:ascii="Times New Roman" w:hAnsi="Times New Roman" w:cs="Times New Roman"/>
                <w:kern w:val="2"/>
              </w:rPr>
            </w:pPr>
          </w:p>
        </w:tc>
      </w:tr>
      <w:tr w:rsidR="008413F4" w:rsidRPr="00AB3BD4" w14:paraId="2237FFAF" w14:textId="77777777" w:rsidTr="00723213">
        <w:tc>
          <w:tcPr>
            <w:tcW w:w="558" w:type="dxa"/>
            <w:vMerge w:val="restart"/>
          </w:tcPr>
          <w:p w14:paraId="29175CB9"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4</w:t>
            </w:r>
          </w:p>
        </w:tc>
        <w:tc>
          <w:tcPr>
            <w:tcW w:w="8489" w:type="dxa"/>
            <w:gridSpan w:val="14"/>
          </w:tcPr>
          <w:p w14:paraId="004CED4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Собственник объекта адресации или лицо, обладающее иным вещным правом на объект адресации</w:t>
            </w:r>
          </w:p>
        </w:tc>
      </w:tr>
      <w:tr w:rsidR="008413F4" w:rsidRPr="00AB3BD4" w14:paraId="5AD3F2BE" w14:textId="77777777" w:rsidTr="00723213">
        <w:tc>
          <w:tcPr>
            <w:tcW w:w="558" w:type="dxa"/>
            <w:vMerge/>
          </w:tcPr>
          <w:p w14:paraId="5958A135" w14:textId="77777777" w:rsidR="008413F4" w:rsidRPr="00AB3BD4" w:rsidRDefault="008413F4" w:rsidP="00723213">
            <w:pPr>
              <w:rPr>
                <w:kern w:val="2"/>
              </w:rPr>
            </w:pPr>
          </w:p>
        </w:tc>
        <w:tc>
          <w:tcPr>
            <w:tcW w:w="448" w:type="dxa"/>
            <w:vMerge w:val="restart"/>
          </w:tcPr>
          <w:p w14:paraId="382D652A" w14:textId="77777777" w:rsidR="008413F4" w:rsidRPr="00AB3BD4" w:rsidRDefault="008413F4" w:rsidP="00723213">
            <w:pPr>
              <w:pStyle w:val="ConsPlusNormal"/>
              <w:rPr>
                <w:rFonts w:ascii="Times New Roman" w:hAnsi="Times New Roman" w:cs="Times New Roman"/>
                <w:kern w:val="2"/>
              </w:rPr>
            </w:pPr>
          </w:p>
        </w:tc>
        <w:tc>
          <w:tcPr>
            <w:tcW w:w="421" w:type="dxa"/>
          </w:tcPr>
          <w:p w14:paraId="408EE036" w14:textId="77777777" w:rsidR="008413F4" w:rsidRPr="00AB3BD4" w:rsidRDefault="008413F4" w:rsidP="00723213">
            <w:pPr>
              <w:pStyle w:val="ConsPlusNormal"/>
              <w:rPr>
                <w:rFonts w:ascii="Times New Roman" w:hAnsi="Times New Roman" w:cs="Times New Roman"/>
                <w:kern w:val="2"/>
              </w:rPr>
            </w:pPr>
          </w:p>
        </w:tc>
        <w:tc>
          <w:tcPr>
            <w:tcW w:w="7620" w:type="dxa"/>
            <w:gridSpan w:val="12"/>
          </w:tcPr>
          <w:p w14:paraId="443C5D4C"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физическое лицо:</w:t>
            </w:r>
          </w:p>
        </w:tc>
      </w:tr>
      <w:tr w:rsidR="008413F4" w:rsidRPr="00AB3BD4" w14:paraId="1CFF9D4B" w14:textId="77777777" w:rsidTr="00723213">
        <w:tc>
          <w:tcPr>
            <w:tcW w:w="558" w:type="dxa"/>
            <w:vMerge/>
          </w:tcPr>
          <w:p w14:paraId="10143D77" w14:textId="77777777" w:rsidR="008413F4" w:rsidRPr="00AB3BD4" w:rsidRDefault="008413F4" w:rsidP="00723213">
            <w:pPr>
              <w:rPr>
                <w:kern w:val="2"/>
              </w:rPr>
            </w:pPr>
          </w:p>
        </w:tc>
        <w:tc>
          <w:tcPr>
            <w:tcW w:w="448" w:type="dxa"/>
            <w:vMerge/>
          </w:tcPr>
          <w:p w14:paraId="7386BAEB" w14:textId="77777777" w:rsidR="008413F4" w:rsidRPr="00AB3BD4" w:rsidRDefault="008413F4" w:rsidP="00723213">
            <w:pPr>
              <w:rPr>
                <w:kern w:val="2"/>
              </w:rPr>
            </w:pPr>
          </w:p>
        </w:tc>
        <w:tc>
          <w:tcPr>
            <w:tcW w:w="421" w:type="dxa"/>
            <w:vMerge w:val="restart"/>
          </w:tcPr>
          <w:p w14:paraId="12BDCE86" w14:textId="77777777" w:rsidR="008413F4" w:rsidRPr="00AB3BD4" w:rsidRDefault="008413F4" w:rsidP="00723213">
            <w:pPr>
              <w:pStyle w:val="ConsPlusNormal"/>
              <w:rPr>
                <w:rFonts w:ascii="Times New Roman" w:hAnsi="Times New Roman" w:cs="Times New Roman"/>
                <w:kern w:val="2"/>
              </w:rPr>
            </w:pPr>
          </w:p>
        </w:tc>
        <w:tc>
          <w:tcPr>
            <w:tcW w:w="2464" w:type="dxa"/>
            <w:gridSpan w:val="3"/>
            <w:vAlign w:val="center"/>
          </w:tcPr>
          <w:p w14:paraId="16A8959E" w14:textId="77777777" w:rsidR="008413F4" w:rsidRPr="00AB3BD4" w:rsidRDefault="008413F4" w:rsidP="00723213">
            <w:pPr>
              <w:pStyle w:val="ConsPlusNormal"/>
              <w:ind w:hanging="9"/>
              <w:jc w:val="center"/>
              <w:rPr>
                <w:rFonts w:ascii="Times New Roman" w:hAnsi="Times New Roman" w:cs="Times New Roman"/>
                <w:kern w:val="2"/>
              </w:rPr>
            </w:pPr>
            <w:r w:rsidRPr="00AB3BD4">
              <w:rPr>
                <w:rFonts w:ascii="Times New Roman" w:hAnsi="Times New Roman" w:cs="Times New Roman"/>
                <w:kern w:val="2"/>
              </w:rPr>
              <w:t>фамилия:</w:t>
            </w:r>
          </w:p>
        </w:tc>
        <w:tc>
          <w:tcPr>
            <w:tcW w:w="2066" w:type="dxa"/>
            <w:gridSpan w:val="4"/>
            <w:vAlign w:val="center"/>
          </w:tcPr>
          <w:p w14:paraId="5C8084F2"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имя (полностью):</w:t>
            </w:r>
          </w:p>
        </w:tc>
        <w:tc>
          <w:tcPr>
            <w:tcW w:w="2240" w:type="dxa"/>
            <w:gridSpan w:val="4"/>
            <w:vAlign w:val="center"/>
          </w:tcPr>
          <w:p w14:paraId="49791ABF"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отчество (полностью) (при наличии):</w:t>
            </w:r>
          </w:p>
        </w:tc>
        <w:tc>
          <w:tcPr>
            <w:tcW w:w="850" w:type="dxa"/>
            <w:vAlign w:val="center"/>
          </w:tcPr>
          <w:p w14:paraId="4603DB44" w14:textId="77777777" w:rsidR="008413F4" w:rsidRPr="00AB3BD4" w:rsidRDefault="008413F4" w:rsidP="00723213">
            <w:pPr>
              <w:pStyle w:val="ConsPlusNormal"/>
              <w:ind w:firstLine="25"/>
              <w:jc w:val="center"/>
              <w:rPr>
                <w:rFonts w:ascii="Times New Roman" w:hAnsi="Times New Roman" w:cs="Times New Roman"/>
                <w:kern w:val="2"/>
              </w:rPr>
            </w:pPr>
            <w:r w:rsidRPr="00AB3BD4">
              <w:rPr>
                <w:rFonts w:ascii="Times New Roman" w:hAnsi="Times New Roman" w:cs="Times New Roman"/>
                <w:kern w:val="2"/>
              </w:rPr>
              <w:t>ИНН (при наличии):</w:t>
            </w:r>
          </w:p>
        </w:tc>
      </w:tr>
      <w:tr w:rsidR="008413F4" w:rsidRPr="00AB3BD4" w14:paraId="4CCF7EBC" w14:textId="77777777" w:rsidTr="00723213">
        <w:tc>
          <w:tcPr>
            <w:tcW w:w="558" w:type="dxa"/>
            <w:vMerge/>
          </w:tcPr>
          <w:p w14:paraId="1541F4B4" w14:textId="77777777" w:rsidR="008413F4" w:rsidRPr="00AB3BD4" w:rsidRDefault="008413F4" w:rsidP="00723213">
            <w:pPr>
              <w:rPr>
                <w:kern w:val="2"/>
              </w:rPr>
            </w:pPr>
          </w:p>
        </w:tc>
        <w:tc>
          <w:tcPr>
            <w:tcW w:w="448" w:type="dxa"/>
            <w:vMerge/>
          </w:tcPr>
          <w:p w14:paraId="1E55688C" w14:textId="77777777" w:rsidR="008413F4" w:rsidRPr="00AB3BD4" w:rsidRDefault="008413F4" w:rsidP="00723213">
            <w:pPr>
              <w:rPr>
                <w:kern w:val="2"/>
              </w:rPr>
            </w:pPr>
          </w:p>
        </w:tc>
        <w:tc>
          <w:tcPr>
            <w:tcW w:w="421" w:type="dxa"/>
            <w:vMerge/>
          </w:tcPr>
          <w:p w14:paraId="4D987D74" w14:textId="77777777" w:rsidR="008413F4" w:rsidRPr="00AB3BD4" w:rsidRDefault="008413F4" w:rsidP="00723213">
            <w:pPr>
              <w:rPr>
                <w:kern w:val="2"/>
              </w:rPr>
            </w:pPr>
          </w:p>
        </w:tc>
        <w:tc>
          <w:tcPr>
            <w:tcW w:w="2464" w:type="dxa"/>
            <w:gridSpan w:val="3"/>
          </w:tcPr>
          <w:p w14:paraId="6E11A6A0" w14:textId="77777777" w:rsidR="008413F4" w:rsidRPr="00AB3BD4" w:rsidRDefault="008413F4" w:rsidP="00723213">
            <w:pPr>
              <w:pStyle w:val="ConsPlusNormal"/>
              <w:rPr>
                <w:rFonts w:ascii="Times New Roman" w:hAnsi="Times New Roman" w:cs="Times New Roman"/>
                <w:kern w:val="2"/>
              </w:rPr>
            </w:pPr>
          </w:p>
        </w:tc>
        <w:tc>
          <w:tcPr>
            <w:tcW w:w="2066" w:type="dxa"/>
            <w:gridSpan w:val="4"/>
          </w:tcPr>
          <w:p w14:paraId="36324003" w14:textId="77777777" w:rsidR="008413F4" w:rsidRPr="00AB3BD4" w:rsidRDefault="008413F4" w:rsidP="00723213">
            <w:pPr>
              <w:pStyle w:val="ConsPlusNormal"/>
              <w:rPr>
                <w:rFonts w:ascii="Times New Roman" w:hAnsi="Times New Roman" w:cs="Times New Roman"/>
                <w:kern w:val="2"/>
              </w:rPr>
            </w:pPr>
          </w:p>
        </w:tc>
        <w:tc>
          <w:tcPr>
            <w:tcW w:w="2240" w:type="dxa"/>
            <w:gridSpan w:val="4"/>
          </w:tcPr>
          <w:p w14:paraId="40CE7E8B" w14:textId="77777777" w:rsidR="008413F4" w:rsidRPr="00AB3BD4" w:rsidRDefault="008413F4" w:rsidP="00723213">
            <w:pPr>
              <w:pStyle w:val="ConsPlusNormal"/>
              <w:rPr>
                <w:rFonts w:ascii="Times New Roman" w:hAnsi="Times New Roman" w:cs="Times New Roman"/>
                <w:kern w:val="2"/>
              </w:rPr>
            </w:pPr>
          </w:p>
        </w:tc>
        <w:tc>
          <w:tcPr>
            <w:tcW w:w="850" w:type="dxa"/>
          </w:tcPr>
          <w:p w14:paraId="4CD970F6" w14:textId="77777777" w:rsidR="008413F4" w:rsidRPr="00AB3BD4" w:rsidRDefault="008413F4" w:rsidP="00723213">
            <w:pPr>
              <w:pStyle w:val="ConsPlusNormal"/>
              <w:rPr>
                <w:rFonts w:ascii="Times New Roman" w:hAnsi="Times New Roman" w:cs="Times New Roman"/>
                <w:kern w:val="2"/>
              </w:rPr>
            </w:pPr>
          </w:p>
        </w:tc>
      </w:tr>
      <w:tr w:rsidR="008413F4" w:rsidRPr="00AB3BD4" w14:paraId="6D3A917A" w14:textId="77777777" w:rsidTr="00723213">
        <w:tc>
          <w:tcPr>
            <w:tcW w:w="558" w:type="dxa"/>
            <w:vMerge/>
          </w:tcPr>
          <w:p w14:paraId="4F3DC551" w14:textId="77777777" w:rsidR="008413F4" w:rsidRPr="00AB3BD4" w:rsidRDefault="008413F4" w:rsidP="00723213">
            <w:pPr>
              <w:rPr>
                <w:kern w:val="2"/>
              </w:rPr>
            </w:pPr>
          </w:p>
        </w:tc>
        <w:tc>
          <w:tcPr>
            <w:tcW w:w="448" w:type="dxa"/>
            <w:vMerge/>
          </w:tcPr>
          <w:p w14:paraId="0FC79829" w14:textId="77777777" w:rsidR="008413F4" w:rsidRPr="00AB3BD4" w:rsidRDefault="008413F4" w:rsidP="00723213">
            <w:pPr>
              <w:rPr>
                <w:kern w:val="2"/>
              </w:rPr>
            </w:pPr>
          </w:p>
        </w:tc>
        <w:tc>
          <w:tcPr>
            <w:tcW w:w="421" w:type="dxa"/>
            <w:vMerge/>
          </w:tcPr>
          <w:p w14:paraId="7725074D" w14:textId="77777777" w:rsidR="008413F4" w:rsidRPr="00AB3BD4" w:rsidRDefault="008413F4" w:rsidP="00723213">
            <w:pPr>
              <w:rPr>
                <w:kern w:val="2"/>
              </w:rPr>
            </w:pPr>
          </w:p>
        </w:tc>
        <w:tc>
          <w:tcPr>
            <w:tcW w:w="2464" w:type="dxa"/>
            <w:gridSpan w:val="3"/>
            <w:vMerge w:val="restart"/>
          </w:tcPr>
          <w:p w14:paraId="62960DD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документ, удостоверяющий личность:</w:t>
            </w:r>
          </w:p>
        </w:tc>
        <w:tc>
          <w:tcPr>
            <w:tcW w:w="2066" w:type="dxa"/>
            <w:gridSpan w:val="4"/>
          </w:tcPr>
          <w:p w14:paraId="319D7DC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вид:</w:t>
            </w:r>
          </w:p>
        </w:tc>
        <w:tc>
          <w:tcPr>
            <w:tcW w:w="2240" w:type="dxa"/>
            <w:gridSpan w:val="4"/>
          </w:tcPr>
          <w:p w14:paraId="01EEBCCC"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серия:</w:t>
            </w:r>
          </w:p>
        </w:tc>
        <w:tc>
          <w:tcPr>
            <w:tcW w:w="850" w:type="dxa"/>
          </w:tcPr>
          <w:p w14:paraId="3ECD8380"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номер:</w:t>
            </w:r>
          </w:p>
        </w:tc>
      </w:tr>
      <w:tr w:rsidR="008413F4" w:rsidRPr="00AB3BD4" w14:paraId="35A9F3EA" w14:textId="77777777" w:rsidTr="00723213">
        <w:tc>
          <w:tcPr>
            <w:tcW w:w="558" w:type="dxa"/>
            <w:vMerge/>
          </w:tcPr>
          <w:p w14:paraId="7AEBED34" w14:textId="77777777" w:rsidR="008413F4" w:rsidRPr="00AB3BD4" w:rsidRDefault="008413F4" w:rsidP="00723213">
            <w:pPr>
              <w:rPr>
                <w:kern w:val="2"/>
              </w:rPr>
            </w:pPr>
          </w:p>
        </w:tc>
        <w:tc>
          <w:tcPr>
            <w:tcW w:w="448" w:type="dxa"/>
            <w:vMerge/>
          </w:tcPr>
          <w:p w14:paraId="47F7D5B5" w14:textId="77777777" w:rsidR="008413F4" w:rsidRPr="00AB3BD4" w:rsidRDefault="008413F4" w:rsidP="00723213">
            <w:pPr>
              <w:rPr>
                <w:kern w:val="2"/>
              </w:rPr>
            </w:pPr>
          </w:p>
        </w:tc>
        <w:tc>
          <w:tcPr>
            <w:tcW w:w="421" w:type="dxa"/>
            <w:vMerge/>
          </w:tcPr>
          <w:p w14:paraId="09CE574D" w14:textId="77777777" w:rsidR="008413F4" w:rsidRPr="00AB3BD4" w:rsidRDefault="008413F4" w:rsidP="00723213">
            <w:pPr>
              <w:rPr>
                <w:kern w:val="2"/>
              </w:rPr>
            </w:pPr>
          </w:p>
        </w:tc>
        <w:tc>
          <w:tcPr>
            <w:tcW w:w="2464" w:type="dxa"/>
            <w:gridSpan w:val="3"/>
            <w:vMerge/>
          </w:tcPr>
          <w:p w14:paraId="4BF7D095" w14:textId="77777777" w:rsidR="008413F4" w:rsidRPr="00AB3BD4" w:rsidRDefault="008413F4" w:rsidP="00723213">
            <w:pPr>
              <w:rPr>
                <w:kern w:val="2"/>
              </w:rPr>
            </w:pPr>
          </w:p>
        </w:tc>
        <w:tc>
          <w:tcPr>
            <w:tcW w:w="2066" w:type="dxa"/>
            <w:gridSpan w:val="4"/>
          </w:tcPr>
          <w:p w14:paraId="7D09B306" w14:textId="77777777" w:rsidR="008413F4" w:rsidRPr="00AB3BD4" w:rsidRDefault="008413F4" w:rsidP="00723213">
            <w:pPr>
              <w:pStyle w:val="ConsPlusNormal"/>
              <w:rPr>
                <w:rFonts w:ascii="Times New Roman" w:hAnsi="Times New Roman" w:cs="Times New Roman"/>
                <w:kern w:val="2"/>
              </w:rPr>
            </w:pPr>
          </w:p>
        </w:tc>
        <w:tc>
          <w:tcPr>
            <w:tcW w:w="2240" w:type="dxa"/>
            <w:gridSpan w:val="4"/>
          </w:tcPr>
          <w:p w14:paraId="7825F7A5" w14:textId="77777777" w:rsidR="008413F4" w:rsidRPr="00AB3BD4" w:rsidRDefault="008413F4" w:rsidP="00723213">
            <w:pPr>
              <w:pStyle w:val="ConsPlusNormal"/>
              <w:rPr>
                <w:rFonts w:ascii="Times New Roman" w:hAnsi="Times New Roman" w:cs="Times New Roman"/>
                <w:kern w:val="2"/>
              </w:rPr>
            </w:pPr>
          </w:p>
        </w:tc>
        <w:tc>
          <w:tcPr>
            <w:tcW w:w="850" w:type="dxa"/>
          </w:tcPr>
          <w:p w14:paraId="639A688E" w14:textId="77777777" w:rsidR="008413F4" w:rsidRPr="00AB3BD4" w:rsidRDefault="008413F4" w:rsidP="00723213">
            <w:pPr>
              <w:pStyle w:val="ConsPlusNormal"/>
              <w:rPr>
                <w:rFonts w:ascii="Times New Roman" w:hAnsi="Times New Roman" w:cs="Times New Roman"/>
                <w:kern w:val="2"/>
              </w:rPr>
            </w:pPr>
          </w:p>
        </w:tc>
      </w:tr>
      <w:tr w:rsidR="008413F4" w:rsidRPr="00AB3BD4" w14:paraId="2C9DA4A3" w14:textId="77777777" w:rsidTr="00723213">
        <w:tc>
          <w:tcPr>
            <w:tcW w:w="558" w:type="dxa"/>
            <w:vMerge/>
          </w:tcPr>
          <w:p w14:paraId="53FF3A2A" w14:textId="77777777" w:rsidR="008413F4" w:rsidRPr="00AB3BD4" w:rsidRDefault="008413F4" w:rsidP="00723213">
            <w:pPr>
              <w:rPr>
                <w:kern w:val="2"/>
              </w:rPr>
            </w:pPr>
          </w:p>
        </w:tc>
        <w:tc>
          <w:tcPr>
            <w:tcW w:w="448" w:type="dxa"/>
            <w:vMerge/>
          </w:tcPr>
          <w:p w14:paraId="01673527" w14:textId="77777777" w:rsidR="008413F4" w:rsidRPr="00AB3BD4" w:rsidRDefault="008413F4" w:rsidP="00723213">
            <w:pPr>
              <w:rPr>
                <w:kern w:val="2"/>
              </w:rPr>
            </w:pPr>
          </w:p>
        </w:tc>
        <w:tc>
          <w:tcPr>
            <w:tcW w:w="421" w:type="dxa"/>
            <w:vMerge/>
          </w:tcPr>
          <w:p w14:paraId="6F6ECF1D" w14:textId="77777777" w:rsidR="008413F4" w:rsidRPr="00AB3BD4" w:rsidRDefault="008413F4" w:rsidP="00723213">
            <w:pPr>
              <w:rPr>
                <w:kern w:val="2"/>
              </w:rPr>
            </w:pPr>
          </w:p>
        </w:tc>
        <w:tc>
          <w:tcPr>
            <w:tcW w:w="2464" w:type="dxa"/>
            <w:gridSpan w:val="3"/>
            <w:vMerge/>
          </w:tcPr>
          <w:p w14:paraId="090C835A" w14:textId="77777777" w:rsidR="008413F4" w:rsidRPr="00AB3BD4" w:rsidRDefault="008413F4" w:rsidP="00723213">
            <w:pPr>
              <w:rPr>
                <w:kern w:val="2"/>
              </w:rPr>
            </w:pPr>
          </w:p>
        </w:tc>
        <w:tc>
          <w:tcPr>
            <w:tcW w:w="2066" w:type="dxa"/>
            <w:gridSpan w:val="4"/>
          </w:tcPr>
          <w:p w14:paraId="4017BD6E"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дата выдачи:</w:t>
            </w:r>
          </w:p>
        </w:tc>
        <w:tc>
          <w:tcPr>
            <w:tcW w:w="3090" w:type="dxa"/>
            <w:gridSpan w:val="5"/>
          </w:tcPr>
          <w:p w14:paraId="69CB0577"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кем выдан:</w:t>
            </w:r>
          </w:p>
        </w:tc>
      </w:tr>
      <w:tr w:rsidR="008413F4" w:rsidRPr="00AB3BD4" w14:paraId="0C894967" w14:textId="77777777" w:rsidTr="00723213">
        <w:tc>
          <w:tcPr>
            <w:tcW w:w="558" w:type="dxa"/>
            <w:vMerge/>
          </w:tcPr>
          <w:p w14:paraId="36C1C51A" w14:textId="77777777" w:rsidR="008413F4" w:rsidRPr="00AB3BD4" w:rsidRDefault="008413F4" w:rsidP="00723213">
            <w:pPr>
              <w:rPr>
                <w:kern w:val="2"/>
              </w:rPr>
            </w:pPr>
          </w:p>
        </w:tc>
        <w:tc>
          <w:tcPr>
            <w:tcW w:w="448" w:type="dxa"/>
            <w:vMerge/>
          </w:tcPr>
          <w:p w14:paraId="42B33FA7" w14:textId="77777777" w:rsidR="008413F4" w:rsidRPr="00AB3BD4" w:rsidRDefault="008413F4" w:rsidP="00723213">
            <w:pPr>
              <w:rPr>
                <w:kern w:val="2"/>
              </w:rPr>
            </w:pPr>
          </w:p>
        </w:tc>
        <w:tc>
          <w:tcPr>
            <w:tcW w:w="421" w:type="dxa"/>
            <w:vMerge/>
          </w:tcPr>
          <w:p w14:paraId="719DAEE6" w14:textId="77777777" w:rsidR="008413F4" w:rsidRPr="00AB3BD4" w:rsidRDefault="008413F4" w:rsidP="00723213">
            <w:pPr>
              <w:rPr>
                <w:kern w:val="2"/>
              </w:rPr>
            </w:pPr>
          </w:p>
        </w:tc>
        <w:tc>
          <w:tcPr>
            <w:tcW w:w="2464" w:type="dxa"/>
            <w:gridSpan w:val="3"/>
            <w:vMerge/>
          </w:tcPr>
          <w:p w14:paraId="494BA776" w14:textId="77777777" w:rsidR="008413F4" w:rsidRPr="00AB3BD4" w:rsidRDefault="008413F4" w:rsidP="00723213">
            <w:pPr>
              <w:rPr>
                <w:kern w:val="2"/>
              </w:rPr>
            </w:pPr>
          </w:p>
        </w:tc>
        <w:tc>
          <w:tcPr>
            <w:tcW w:w="2066" w:type="dxa"/>
            <w:gridSpan w:val="4"/>
            <w:vMerge w:val="restart"/>
          </w:tcPr>
          <w:p w14:paraId="7664481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"__" ______ ____ г.</w:t>
            </w:r>
          </w:p>
        </w:tc>
        <w:tc>
          <w:tcPr>
            <w:tcW w:w="3090" w:type="dxa"/>
            <w:gridSpan w:val="5"/>
          </w:tcPr>
          <w:p w14:paraId="002E5541" w14:textId="77777777" w:rsidR="008413F4" w:rsidRPr="00AB3BD4" w:rsidRDefault="008413F4" w:rsidP="00723213">
            <w:pPr>
              <w:pStyle w:val="ConsPlusNormal"/>
              <w:rPr>
                <w:rFonts w:ascii="Times New Roman" w:hAnsi="Times New Roman" w:cs="Times New Roman"/>
                <w:kern w:val="2"/>
              </w:rPr>
            </w:pPr>
          </w:p>
        </w:tc>
      </w:tr>
      <w:tr w:rsidR="008413F4" w:rsidRPr="00AB3BD4" w14:paraId="6CFD96E9" w14:textId="77777777" w:rsidTr="00723213">
        <w:tc>
          <w:tcPr>
            <w:tcW w:w="558" w:type="dxa"/>
            <w:vMerge/>
          </w:tcPr>
          <w:p w14:paraId="09D19D09" w14:textId="77777777" w:rsidR="008413F4" w:rsidRPr="00AB3BD4" w:rsidRDefault="008413F4" w:rsidP="00723213">
            <w:pPr>
              <w:rPr>
                <w:kern w:val="2"/>
              </w:rPr>
            </w:pPr>
          </w:p>
        </w:tc>
        <w:tc>
          <w:tcPr>
            <w:tcW w:w="448" w:type="dxa"/>
            <w:vMerge/>
          </w:tcPr>
          <w:p w14:paraId="49820EFE" w14:textId="77777777" w:rsidR="008413F4" w:rsidRPr="00AB3BD4" w:rsidRDefault="008413F4" w:rsidP="00723213">
            <w:pPr>
              <w:rPr>
                <w:kern w:val="2"/>
              </w:rPr>
            </w:pPr>
          </w:p>
        </w:tc>
        <w:tc>
          <w:tcPr>
            <w:tcW w:w="421" w:type="dxa"/>
            <w:vMerge/>
          </w:tcPr>
          <w:p w14:paraId="1D8601B7" w14:textId="77777777" w:rsidR="008413F4" w:rsidRPr="00AB3BD4" w:rsidRDefault="008413F4" w:rsidP="00723213">
            <w:pPr>
              <w:rPr>
                <w:kern w:val="2"/>
              </w:rPr>
            </w:pPr>
          </w:p>
        </w:tc>
        <w:tc>
          <w:tcPr>
            <w:tcW w:w="2464" w:type="dxa"/>
            <w:gridSpan w:val="3"/>
            <w:vMerge/>
          </w:tcPr>
          <w:p w14:paraId="38FC9B74" w14:textId="77777777" w:rsidR="008413F4" w:rsidRPr="00AB3BD4" w:rsidRDefault="008413F4" w:rsidP="00723213">
            <w:pPr>
              <w:rPr>
                <w:kern w:val="2"/>
              </w:rPr>
            </w:pPr>
          </w:p>
        </w:tc>
        <w:tc>
          <w:tcPr>
            <w:tcW w:w="2066" w:type="dxa"/>
            <w:gridSpan w:val="4"/>
            <w:vMerge/>
          </w:tcPr>
          <w:p w14:paraId="4DE4800A" w14:textId="77777777" w:rsidR="008413F4" w:rsidRPr="00AB3BD4" w:rsidRDefault="008413F4" w:rsidP="00723213">
            <w:pPr>
              <w:rPr>
                <w:kern w:val="2"/>
              </w:rPr>
            </w:pPr>
          </w:p>
        </w:tc>
        <w:tc>
          <w:tcPr>
            <w:tcW w:w="3090" w:type="dxa"/>
            <w:gridSpan w:val="5"/>
          </w:tcPr>
          <w:p w14:paraId="5210E3BC" w14:textId="77777777" w:rsidR="008413F4" w:rsidRPr="00AB3BD4" w:rsidRDefault="008413F4" w:rsidP="00723213">
            <w:pPr>
              <w:pStyle w:val="ConsPlusNormal"/>
              <w:rPr>
                <w:rFonts w:ascii="Times New Roman" w:hAnsi="Times New Roman" w:cs="Times New Roman"/>
                <w:kern w:val="2"/>
              </w:rPr>
            </w:pPr>
          </w:p>
        </w:tc>
      </w:tr>
      <w:tr w:rsidR="008413F4" w:rsidRPr="00AB3BD4" w14:paraId="1EB621A4" w14:textId="77777777" w:rsidTr="00723213">
        <w:tc>
          <w:tcPr>
            <w:tcW w:w="558" w:type="dxa"/>
            <w:vMerge/>
          </w:tcPr>
          <w:p w14:paraId="57934CE6" w14:textId="77777777" w:rsidR="008413F4" w:rsidRPr="00AB3BD4" w:rsidRDefault="008413F4" w:rsidP="00723213">
            <w:pPr>
              <w:rPr>
                <w:kern w:val="2"/>
              </w:rPr>
            </w:pPr>
          </w:p>
        </w:tc>
        <w:tc>
          <w:tcPr>
            <w:tcW w:w="448" w:type="dxa"/>
            <w:vMerge/>
          </w:tcPr>
          <w:p w14:paraId="48F9EEE4" w14:textId="77777777" w:rsidR="008413F4" w:rsidRPr="00AB3BD4" w:rsidRDefault="008413F4" w:rsidP="00723213">
            <w:pPr>
              <w:rPr>
                <w:kern w:val="2"/>
              </w:rPr>
            </w:pPr>
          </w:p>
        </w:tc>
        <w:tc>
          <w:tcPr>
            <w:tcW w:w="421" w:type="dxa"/>
            <w:vMerge/>
          </w:tcPr>
          <w:p w14:paraId="374E8AC7" w14:textId="77777777" w:rsidR="008413F4" w:rsidRPr="00AB3BD4" w:rsidRDefault="008413F4" w:rsidP="00723213">
            <w:pPr>
              <w:rPr>
                <w:kern w:val="2"/>
              </w:rPr>
            </w:pPr>
          </w:p>
        </w:tc>
        <w:tc>
          <w:tcPr>
            <w:tcW w:w="2464" w:type="dxa"/>
            <w:gridSpan w:val="3"/>
            <w:vAlign w:val="center"/>
          </w:tcPr>
          <w:p w14:paraId="5B2EC7FD"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почтовый адрес:</w:t>
            </w:r>
          </w:p>
        </w:tc>
        <w:tc>
          <w:tcPr>
            <w:tcW w:w="2894" w:type="dxa"/>
            <w:gridSpan w:val="6"/>
            <w:vAlign w:val="center"/>
          </w:tcPr>
          <w:p w14:paraId="2CBB0AA1"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телефон для связи:</w:t>
            </w:r>
          </w:p>
        </w:tc>
        <w:tc>
          <w:tcPr>
            <w:tcW w:w="2262" w:type="dxa"/>
            <w:gridSpan w:val="3"/>
            <w:vAlign w:val="center"/>
          </w:tcPr>
          <w:p w14:paraId="1E93948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адрес электронной почты (при наличии):</w:t>
            </w:r>
          </w:p>
        </w:tc>
      </w:tr>
      <w:tr w:rsidR="008413F4" w:rsidRPr="00AB3BD4" w14:paraId="543D9A47" w14:textId="77777777" w:rsidTr="00723213">
        <w:tc>
          <w:tcPr>
            <w:tcW w:w="558" w:type="dxa"/>
            <w:vMerge/>
          </w:tcPr>
          <w:p w14:paraId="4C354A33" w14:textId="77777777" w:rsidR="008413F4" w:rsidRPr="00AB3BD4" w:rsidRDefault="008413F4" w:rsidP="00723213">
            <w:pPr>
              <w:rPr>
                <w:kern w:val="2"/>
              </w:rPr>
            </w:pPr>
          </w:p>
        </w:tc>
        <w:tc>
          <w:tcPr>
            <w:tcW w:w="448" w:type="dxa"/>
            <w:vMerge/>
          </w:tcPr>
          <w:p w14:paraId="336C5427" w14:textId="77777777" w:rsidR="008413F4" w:rsidRPr="00AB3BD4" w:rsidRDefault="008413F4" w:rsidP="00723213">
            <w:pPr>
              <w:rPr>
                <w:kern w:val="2"/>
              </w:rPr>
            </w:pPr>
          </w:p>
        </w:tc>
        <w:tc>
          <w:tcPr>
            <w:tcW w:w="421" w:type="dxa"/>
            <w:vMerge/>
          </w:tcPr>
          <w:p w14:paraId="5DE53CE6" w14:textId="77777777" w:rsidR="008413F4" w:rsidRPr="00AB3BD4" w:rsidRDefault="008413F4" w:rsidP="00723213">
            <w:pPr>
              <w:rPr>
                <w:kern w:val="2"/>
              </w:rPr>
            </w:pPr>
          </w:p>
        </w:tc>
        <w:tc>
          <w:tcPr>
            <w:tcW w:w="2464" w:type="dxa"/>
            <w:gridSpan w:val="3"/>
          </w:tcPr>
          <w:p w14:paraId="3E5E3080" w14:textId="77777777" w:rsidR="008413F4" w:rsidRPr="00AB3BD4" w:rsidRDefault="008413F4" w:rsidP="00723213">
            <w:pPr>
              <w:pStyle w:val="ConsPlusNormal"/>
              <w:rPr>
                <w:rFonts w:ascii="Times New Roman" w:hAnsi="Times New Roman" w:cs="Times New Roman"/>
                <w:kern w:val="2"/>
              </w:rPr>
            </w:pPr>
          </w:p>
        </w:tc>
        <w:tc>
          <w:tcPr>
            <w:tcW w:w="2894" w:type="dxa"/>
            <w:gridSpan w:val="6"/>
            <w:vMerge w:val="restart"/>
          </w:tcPr>
          <w:p w14:paraId="3E777C63" w14:textId="77777777" w:rsidR="008413F4" w:rsidRPr="00AB3BD4" w:rsidRDefault="008413F4" w:rsidP="00723213">
            <w:pPr>
              <w:pStyle w:val="ConsPlusNormal"/>
              <w:rPr>
                <w:rFonts w:ascii="Times New Roman" w:hAnsi="Times New Roman" w:cs="Times New Roman"/>
                <w:kern w:val="2"/>
              </w:rPr>
            </w:pPr>
          </w:p>
        </w:tc>
        <w:tc>
          <w:tcPr>
            <w:tcW w:w="2262" w:type="dxa"/>
            <w:gridSpan w:val="3"/>
            <w:vMerge w:val="restart"/>
          </w:tcPr>
          <w:p w14:paraId="08EBAC4C" w14:textId="77777777" w:rsidR="008413F4" w:rsidRPr="00AB3BD4" w:rsidRDefault="008413F4" w:rsidP="00723213">
            <w:pPr>
              <w:pStyle w:val="ConsPlusNormal"/>
              <w:rPr>
                <w:rFonts w:ascii="Times New Roman" w:hAnsi="Times New Roman" w:cs="Times New Roman"/>
                <w:kern w:val="2"/>
              </w:rPr>
            </w:pPr>
          </w:p>
        </w:tc>
      </w:tr>
      <w:tr w:rsidR="008413F4" w:rsidRPr="00AB3BD4" w14:paraId="7A41E0D3" w14:textId="77777777" w:rsidTr="00723213">
        <w:tc>
          <w:tcPr>
            <w:tcW w:w="558" w:type="dxa"/>
            <w:vMerge/>
          </w:tcPr>
          <w:p w14:paraId="5A54783F" w14:textId="77777777" w:rsidR="008413F4" w:rsidRPr="00AB3BD4" w:rsidRDefault="008413F4" w:rsidP="00723213">
            <w:pPr>
              <w:rPr>
                <w:kern w:val="2"/>
              </w:rPr>
            </w:pPr>
          </w:p>
        </w:tc>
        <w:tc>
          <w:tcPr>
            <w:tcW w:w="448" w:type="dxa"/>
            <w:vMerge/>
          </w:tcPr>
          <w:p w14:paraId="7595FCA6" w14:textId="77777777" w:rsidR="008413F4" w:rsidRPr="00AB3BD4" w:rsidRDefault="008413F4" w:rsidP="00723213">
            <w:pPr>
              <w:rPr>
                <w:kern w:val="2"/>
              </w:rPr>
            </w:pPr>
          </w:p>
        </w:tc>
        <w:tc>
          <w:tcPr>
            <w:tcW w:w="421" w:type="dxa"/>
            <w:vMerge/>
          </w:tcPr>
          <w:p w14:paraId="160A5E80" w14:textId="77777777" w:rsidR="008413F4" w:rsidRPr="00AB3BD4" w:rsidRDefault="008413F4" w:rsidP="00723213">
            <w:pPr>
              <w:rPr>
                <w:kern w:val="2"/>
              </w:rPr>
            </w:pPr>
          </w:p>
        </w:tc>
        <w:tc>
          <w:tcPr>
            <w:tcW w:w="2464" w:type="dxa"/>
            <w:gridSpan w:val="3"/>
          </w:tcPr>
          <w:p w14:paraId="26D80116" w14:textId="77777777" w:rsidR="008413F4" w:rsidRPr="00AB3BD4" w:rsidRDefault="008413F4" w:rsidP="00723213">
            <w:pPr>
              <w:pStyle w:val="ConsPlusNormal"/>
              <w:rPr>
                <w:rFonts w:ascii="Times New Roman" w:hAnsi="Times New Roman" w:cs="Times New Roman"/>
                <w:kern w:val="2"/>
              </w:rPr>
            </w:pPr>
          </w:p>
        </w:tc>
        <w:tc>
          <w:tcPr>
            <w:tcW w:w="2894" w:type="dxa"/>
            <w:gridSpan w:val="6"/>
            <w:vMerge/>
          </w:tcPr>
          <w:p w14:paraId="47AE5F64" w14:textId="77777777" w:rsidR="008413F4" w:rsidRPr="00AB3BD4" w:rsidRDefault="008413F4" w:rsidP="00723213">
            <w:pPr>
              <w:rPr>
                <w:kern w:val="2"/>
              </w:rPr>
            </w:pPr>
          </w:p>
        </w:tc>
        <w:tc>
          <w:tcPr>
            <w:tcW w:w="2262" w:type="dxa"/>
            <w:gridSpan w:val="3"/>
            <w:vMerge/>
          </w:tcPr>
          <w:p w14:paraId="078E543A" w14:textId="77777777" w:rsidR="008413F4" w:rsidRPr="00AB3BD4" w:rsidRDefault="008413F4" w:rsidP="00723213">
            <w:pPr>
              <w:rPr>
                <w:kern w:val="2"/>
              </w:rPr>
            </w:pPr>
          </w:p>
        </w:tc>
      </w:tr>
      <w:tr w:rsidR="008413F4" w:rsidRPr="00AB3BD4" w14:paraId="70767373" w14:textId="77777777" w:rsidTr="00723213">
        <w:tc>
          <w:tcPr>
            <w:tcW w:w="558" w:type="dxa"/>
            <w:vMerge/>
          </w:tcPr>
          <w:p w14:paraId="4C5B01DA" w14:textId="77777777" w:rsidR="008413F4" w:rsidRPr="00AB3BD4" w:rsidRDefault="008413F4" w:rsidP="00723213">
            <w:pPr>
              <w:rPr>
                <w:kern w:val="2"/>
              </w:rPr>
            </w:pPr>
          </w:p>
        </w:tc>
        <w:tc>
          <w:tcPr>
            <w:tcW w:w="448" w:type="dxa"/>
            <w:vMerge/>
          </w:tcPr>
          <w:p w14:paraId="5A62E422" w14:textId="77777777" w:rsidR="008413F4" w:rsidRPr="00AB3BD4" w:rsidRDefault="008413F4" w:rsidP="00723213">
            <w:pPr>
              <w:rPr>
                <w:kern w:val="2"/>
              </w:rPr>
            </w:pPr>
          </w:p>
        </w:tc>
        <w:tc>
          <w:tcPr>
            <w:tcW w:w="421" w:type="dxa"/>
          </w:tcPr>
          <w:p w14:paraId="1ED6C153" w14:textId="77777777" w:rsidR="008413F4" w:rsidRPr="00AB3BD4" w:rsidRDefault="008413F4" w:rsidP="00723213">
            <w:pPr>
              <w:pStyle w:val="ConsPlusNormal"/>
              <w:rPr>
                <w:rFonts w:ascii="Times New Roman" w:hAnsi="Times New Roman" w:cs="Times New Roman"/>
                <w:kern w:val="2"/>
              </w:rPr>
            </w:pPr>
          </w:p>
        </w:tc>
        <w:tc>
          <w:tcPr>
            <w:tcW w:w="7620" w:type="dxa"/>
            <w:gridSpan w:val="12"/>
          </w:tcPr>
          <w:p w14:paraId="2FC33FE1"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юридическое лицо:</w:t>
            </w:r>
          </w:p>
        </w:tc>
      </w:tr>
      <w:tr w:rsidR="008413F4" w:rsidRPr="00AB3BD4" w14:paraId="13F71389" w14:textId="77777777" w:rsidTr="00723213">
        <w:tc>
          <w:tcPr>
            <w:tcW w:w="558" w:type="dxa"/>
            <w:vMerge/>
          </w:tcPr>
          <w:p w14:paraId="0B380562" w14:textId="77777777" w:rsidR="008413F4" w:rsidRPr="00AB3BD4" w:rsidRDefault="008413F4" w:rsidP="00723213">
            <w:pPr>
              <w:rPr>
                <w:kern w:val="2"/>
              </w:rPr>
            </w:pPr>
          </w:p>
        </w:tc>
        <w:tc>
          <w:tcPr>
            <w:tcW w:w="448" w:type="dxa"/>
            <w:vMerge/>
          </w:tcPr>
          <w:p w14:paraId="7F3324CA" w14:textId="77777777" w:rsidR="008413F4" w:rsidRPr="00AB3BD4" w:rsidRDefault="008413F4" w:rsidP="00723213">
            <w:pPr>
              <w:rPr>
                <w:kern w:val="2"/>
              </w:rPr>
            </w:pPr>
          </w:p>
        </w:tc>
        <w:tc>
          <w:tcPr>
            <w:tcW w:w="421" w:type="dxa"/>
            <w:vMerge w:val="restart"/>
          </w:tcPr>
          <w:p w14:paraId="68174F51" w14:textId="77777777" w:rsidR="008413F4" w:rsidRPr="00AB3BD4" w:rsidRDefault="008413F4" w:rsidP="00723213">
            <w:pPr>
              <w:pStyle w:val="ConsPlusNormal"/>
              <w:rPr>
                <w:rFonts w:ascii="Times New Roman" w:hAnsi="Times New Roman" w:cs="Times New Roman"/>
                <w:kern w:val="2"/>
              </w:rPr>
            </w:pPr>
          </w:p>
        </w:tc>
        <w:tc>
          <w:tcPr>
            <w:tcW w:w="2614" w:type="dxa"/>
            <w:gridSpan w:val="4"/>
            <w:vMerge w:val="restart"/>
          </w:tcPr>
          <w:p w14:paraId="614AD30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полное наименование:</w:t>
            </w:r>
          </w:p>
        </w:tc>
        <w:tc>
          <w:tcPr>
            <w:tcW w:w="5006" w:type="dxa"/>
            <w:gridSpan w:val="8"/>
          </w:tcPr>
          <w:p w14:paraId="0E8EB65F" w14:textId="77777777" w:rsidR="008413F4" w:rsidRPr="00AB3BD4" w:rsidRDefault="008413F4" w:rsidP="00723213">
            <w:pPr>
              <w:pStyle w:val="ConsPlusNormal"/>
              <w:rPr>
                <w:rFonts w:ascii="Times New Roman" w:hAnsi="Times New Roman" w:cs="Times New Roman"/>
                <w:kern w:val="2"/>
              </w:rPr>
            </w:pPr>
          </w:p>
        </w:tc>
      </w:tr>
      <w:tr w:rsidR="008413F4" w:rsidRPr="00AB3BD4" w14:paraId="4EC18162" w14:textId="77777777" w:rsidTr="00723213">
        <w:tc>
          <w:tcPr>
            <w:tcW w:w="558" w:type="dxa"/>
            <w:vMerge/>
          </w:tcPr>
          <w:p w14:paraId="08B52B04" w14:textId="77777777" w:rsidR="008413F4" w:rsidRPr="00AB3BD4" w:rsidRDefault="008413F4" w:rsidP="00723213">
            <w:pPr>
              <w:rPr>
                <w:kern w:val="2"/>
              </w:rPr>
            </w:pPr>
          </w:p>
        </w:tc>
        <w:tc>
          <w:tcPr>
            <w:tcW w:w="448" w:type="dxa"/>
            <w:vMerge/>
          </w:tcPr>
          <w:p w14:paraId="293FED6E" w14:textId="77777777" w:rsidR="008413F4" w:rsidRPr="00AB3BD4" w:rsidRDefault="008413F4" w:rsidP="00723213">
            <w:pPr>
              <w:rPr>
                <w:kern w:val="2"/>
              </w:rPr>
            </w:pPr>
          </w:p>
        </w:tc>
        <w:tc>
          <w:tcPr>
            <w:tcW w:w="421" w:type="dxa"/>
            <w:vMerge/>
          </w:tcPr>
          <w:p w14:paraId="1484588D" w14:textId="77777777" w:rsidR="008413F4" w:rsidRPr="00AB3BD4" w:rsidRDefault="008413F4" w:rsidP="00723213">
            <w:pPr>
              <w:rPr>
                <w:kern w:val="2"/>
              </w:rPr>
            </w:pPr>
          </w:p>
        </w:tc>
        <w:tc>
          <w:tcPr>
            <w:tcW w:w="2614" w:type="dxa"/>
            <w:gridSpan w:val="4"/>
            <w:vMerge/>
          </w:tcPr>
          <w:p w14:paraId="3445C68E" w14:textId="77777777" w:rsidR="008413F4" w:rsidRPr="00AB3BD4" w:rsidRDefault="008413F4" w:rsidP="00723213">
            <w:pPr>
              <w:rPr>
                <w:kern w:val="2"/>
              </w:rPr>
            </w:pPr>
          </w:p>
        </w:tc>
        <w:tc>
          <w:tcPr>
            <w:tcW w:w="5006" w:type="dxa"/>
            <w:gridSpan w:val="8"/>
          </w:tcPr>
          <w:p w14:paraId="73DF0B4D" w14:textId="77777777" w:rsidR="008413F4" w:rsidRPr="00AB3BD4" w:rsidRDefault="008413F4" w:rsidP="00723213">
            <w:pPr>
              <w:pStyle w:val="ConsPlusNormal"/>
              <w:rPr>
                <w:rFonts w:ascii="Times New Roman" w:hAnsi="Times New Roman" w:cs="Times New Roman"/>
                <w:kern w:val="2"/>
              </w:rPr>
            </w:pPr>
          </w:p>
        </w:tc>
      </w:tr>
      <w:tr w:rsidR="008413F4" w:rsidRPr="00AB3BD4" w14:paraId="79663AC7" w14:textId="77777777" w:rsidTr="00723213">
        <w:tc>
          <w:tcPr>
            <w:tcW w:w="558" w:type="dxa"/>
            <w:vMerge/>
          </w:tcPr>
          <w:p w14:paraId="708D628B" w14:textId="77777777" w:rsidR="008413F4" w:rsidRPr="00AB3BD4" w:rsidRDefault="008413F4" w:rsidP="00723213">
            <w:pPr>
              <w:rPr>
                <w:kern w:val="2"/>
              </w:rPr>
            </w:pPr>
          </w:p>
        </w:tc>
        <w:tc>
          <w:tcPr>
            <w:tcW w:w="448" w:type="dxa"/>
            <w:vMerge/>
          </w:tcPr>
          <w:p w14:paraId="7B0A5572" w14:textId="77777777" w:rsidR="008413F4" w:rsidRPr="00AB3BD4" w:rsidRDefault="008413F4" w:rsidP="00723213">
            <w:pPr>
              <w:rPr>
                <w:kern w:val="2"/>
              </w:rPr>
            </w:pPr>
          </w:p>
        </w:tc>
        <w:tc>
          <w:tcPr>
            <w:tcW w:w="421" w:type="dxa"/>
            <w:vMerge/>
          </w:tcPr>
          <w:p w14:paraId="567CE66E" w14:textId="77777777" w:rsidR="008413F4" w:rsidRPr="00AB3BD4" w:rsidRDefault="008413F4" w:rsidP="00723213">
            <w:pPr>
              <w:rPr>
                <w:kern w:val="2"/>
              </w:rPr>
            </w:pPr>
          </w:p>
        </w:tc>
        <w:tc>
          <w:tcPr>
            <w:tcW w:w="3518" w:type="dxa"/>
            <w:gridSpan w:val="6"/>
          </w:tcPr>
          <w:p w14:paraId="10A0F91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ИНН (для российского юридического лица):</w:t>
            </w:r>
          </w:p>
        </w:tc>
        <w:tc>
          <w:tcPr>
            <w:tcW w:w="4102" w:type="dxa"/>
            <w:gridSpan w:val="6"/>
          </w:tcPr>
          <w:p w14:paraId="0A805C6B"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КПП (для российского юридического лица):</w:t>
            </w:r>
          </w:p>
        </w:tc>
      </w:tr>
      <w:tr w:rsidR="008413F4" w:rsidRPr="00AB3BD4" w14:paraId="2FC2EEEF" w14:textId="77777777" w:rsidTr="00723213">
        <w:tc>
          <w:tcPr>
            <w:tcW w:w="558" w:type="dxa"/>
            <w:vMerge/>
          </w:tcPr>
          <w:p w14:paraId="61E9D030" w14:textId="77777777" w:rsidR="008413F4" w:rsidRPr="00AB3BD4" w:rsidRDefault="008413F4" w:rsidP="00723213">
            <w:pPr>
              <w:rPr>
                <w:kern w:val="2"/>
              </w:rPr>
            </w:pPr>
          </w:p>
        </w:tc>
        <w:tc>
          <w:tcPr>
            <w:tcW w:w="448" w:type="dxa"/>
            <w:vMerge/>
          </w:tcPr>
          <w:p w14:paraId="61E4B0DB" w14:textId="77777777" w:rsidR="008413F4" w:rsidRPr="00AB3BD4" w:rsidRDefault="008413F4" w:rsidP="00723213">
            <w:pPr>
              <w:rPr>
                <w:kern w:val="2"/>
              </w:rPr>
            </w:pPr>
          </w:p>
        </w:tc>
        <w:tc>
          <w:tcPr>
            <w:tcW w:w="421" w:type="dxa"/>
            <w:vMerge/>
          </w:tcPr>
          <w:p w14:paraId="1D619F39" w14:textId="77777777" w:rsidR="008413F4" w:rsidRPr="00AB3BD4" w:rsidRDefault="008413F4" w:rsidP="00723213">
            <w:pPr>
              <w:rPr>
                <w:kern w:val="2"/>
              </w:rPr>
            </w:pPr>
          </w:p>
        </w:tc>
        <w:tc>
          <w:tcPr>
            <w:tcW w:w="3518" w:type="dxa"/>
            <w:gridSpan w:val="6"/>
          </w:tcPr>
          <w:p w14:paraId="45260322" w14:textId="77777777" w:rsidR="008413F4" w:rsidRPr="00AB3BD4" w:rsidRDefault="008413F4" w:rsidP="00723213">
            <w:pPr>
              <w:pStyle w:val="ConsPlusNormal"/>
              <w:rPr>
                <w:rFonts w:ascii="Times New Roman" w:hAnsi="Times New Roman" w:cs="Times New Roman"/>
                <w:kern w:val="2"/>
              </w:rPr>
            </w:pPr>
          </w:p>
        </w:tc>
        <w:tc>
          <w:tcPr>
            <w:tcW w:w="4102" w:type="dxa"/>
            <w:gridSpan w:val="6"/>
          </w:tcPr>
          <w:p w14:paraId="5E52F662" w14:textId="77777777" w:rsidR="008413F4" w:rsidRPr="00AB3BD4" w:rsidRDefault="008413F4" w:rsidP="00723213">
            <w:pPr>
              <w:pStyle w:val="ConsPlusNormal"/>
              <w:rPr>
                <w:rFonts w:ascii="Times New Roman" w:hAnsi="Times New Roman" w:cs="Times New Roman"/>
                <w:kern w:val="2"/>
              </w:rPr>
            </w:pPr>
          </w:p>
        </w:tc>
      </w:tr>
      <w:tr w:rsidR="008413F4" w:rsidRPr="00AB3BD4" w14:paraId="0DF89510" w14:textId="77777777" w:rsidTr="00723213">
        <w:tc>
          <w:tcPr>
            <w:tcW w:w="558" w:type="dxa"/>
            <w:vMerge/>
          </w:tcPr>
          <w:p w14:paraId="64551ECA" w14:textId="77777777" w:rsidR="008413F4" w:rsidRPr="00AB3BD4" w:rsidRDefault="008413F4" w:rsidP="00723213">
            <w:pPr>
              <w:rPr>
                <w:kern w:val="2"/>
              </w:rPr>
            </w:pPr>
          </w:p>
        </w:tc>
        <w:tc>
          <w:tcPr>
            <w:tcW w:w="448" w:type="dxa"/>
            <w:vMerge/>
          </w:tcPr>
          <w:p w14:paraId="308B0EAA" w14:textId="77777777" w:rsidR="008413F4" w:rsidRPr="00AB3BD4" w:rsidRDefault="008413F4" w:rsidP="00723213">
            <w:pPr>
              <w:rPr>
                <w:kern w:val="2"/>
              </w:rPr>
            </w:pPr>
          </w:p>
        </w:tc>
        <w:tc>
          <w:tcPr>
            <w:tcW w:w="421" w:type="dxa"/>
            <w:vMerge/>
          </w:tcPr>
          <w:p w14:paraId="61BE5D15" w14:textId="77777777" w:rsidR="008413F4" w:rsidRPr="00AB3BD4" w:rsidRDefault="008413F4" w:rsidP="00723213">
            <w:pPr>
              <w:rPr>
                <w:kern w:val="2"/>
              </w:rPr>
            </w:pPr>
          </w:p>
        </w:tc>
        <w:tc>
          <w:tcPr>
            <w:tcW w:w="2614" w:type="dxa"/>
            <w:gridSpan w:val="4"/>
          </w:tcPr>
          <w:p w14:paraId="5F05D9D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страна регистрации (инкорпорации) (для иностранного юридического лица):</w:t>
            </w:r>
          </w:p>
        </w:tc>
        <w:tc>
          <w:tcPr>
            <w:tcW w:w="2744" w:type="dxa"/>
            <w:gridSpan w:val="5"/>
          </w:tcPr>
          <w:p w14:paraId="7E835742"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дата регистрации (для иностранного юридического лица):</w:t>
            </w:r>
          </w:p>
        </w:tc>
        <w:tc>
          <w:tcPr>
            <w:tcW w:w="2262" w:type="dxa"/>
            <w:gridSpan w:val="3"/>
          </w:tcPr>
          <w:p w14:paraId="0FB781BB"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номер регистрации (для иностранного юридического лица):</w:t>
            </w:r>
          </w:p>
        </w:tc>
      </w:tr>
      <w:tr w:rsidR="008413F4" w:rsidRPr="00AB3BD4" w14:paraId="626E0C2A" w14:textId="77777777" w:rsidTr="00723213">
        <w:tc>
          <w:tcPr>
            <w:tcW w:w="558" w:type="dxa"/>
            <w:vMerge/>
          </w:tcPr>
          <w:p w14:paraId="147B4E26" w14:textId="77777777" w:rsidR="008413F4" w:rsidRPr="00AB3BD4" w:rsidRDefault="008413F4" w:rsidP="00723213">
            <w:pPr>
              <w:rPr>
                <w:kern w:val="2"/>
              </w:rPr>
            </w:pPr>
          </w:p>
        </w:tc>
        <w:tc>
          <w:tcPr>
            <w:tcW w:w="448" w:type="dxa"/>
            <w:vMerge/>
          </w:tcPr>
          <w:p w14:paraId="5971B848" w14:textId="77777777" w:rsidR="008413F4" w:rsidRPr="00AB3BD4" w:rsidRDefault="008413F4" w:rsidP="00723213">
            <w:pPr>
              <w:rPr>
                <w:kern w:val="2"/>
              </w:rPr>
            </w:pPr>
          </w:p>
        </w:tc>
        <w:tc>
          <w:tcPr>
            <w:tcW w:w="421" w:type="dxa"/>
            <w:vMerge/>
          </w:tcPr>
          <w:p w14:paraId="7AB78FFF" w14:textId="77777777" w:rsidR="008413F4" w:rsidRPr="00AB3BD4" w:rsidRDefault="008413F4" w:rsidP="00723213">
            <w:pPr>
              <w:rPr>
                <w:kern w:val="2"/>
              </w:rPr>
            </w:pPr>
          </w:p>
        </w:tc>
        <w:tc>
          <w:tcPr>
            <w:tcW w:w="2614" w:type="dxa"/>
            <w:gridSpan w:val="4"/>
          </w:tcPr>
          <w:p w14:paraId="6F1C34C7" w14:textId="77777777" w:rsidR="008413F4" w:rsidRPr="00AB3BD4" w:rsidRDefault="008413F4" w:rsidP="00723213">
            <w:pPr>
              <w:pStyle w:val="ConsPlusNormal"/>
              <w:rPr>
                <w:rFonts w:ascii="Times New Roman" w:hAnsi="Times New Roman" w:cs="Times New Roman"/>
                <w:kern w:val="2"/>
              </w:rPr>
            </w:pPr>
          </w:p>
        </w:tc>
        <w:tc>
          <w:tcPr>
            <w:tcW w:w="2744" w:type="dxa"/>
            <w:gridSpan w:val="5"/>
            <w:vMerge w:val="restart"/>
            <w:vAlign w:val="center"/>
          </w:tcPr>
          <w:p w14:paraId="28219BF9"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"__" ________ ____ г.</w:t>
            </w:r>
          </w:p>
        </w:tc>
        <w:tc>
          <w:tcPr>
            <w:tcW w:w="2262" w:type="dxa"/>
            <w:gridSpan w:val="3"/>
            <w:vMerge w:val="restart"/>
          </w:tcPr>
          <w:p w14:paraId="2C6965AB" w14:textId="77777777" w:rsidR="008413F4" w:rsidRPr="00AB3BD4" w:rsidRDefault="008413F4" w:rsidP="00723213">
            <w:pPr>
              <w:pStyle w:val="ConsPlusNormal"/>
              <w:rPr>
                <w:rFonts w:ascii="Times New Roman" w:hAnsi="Times New Roman" w:cs="Times New Roman"/>
                <w:kern w:val="2"/>
              </w:rPr>
            </w:pPr>
          </w:p>
        </w:tc>
      </w:tr>
      <w:tr w:rsidR="008413F4" w:rsidRPr="00AB3BD4" w14:paraId="4B10FE31" w14:textId="77777777" w:rsidTr="00723213">
        <w:tc>
          <w:tcPr>
            <w:tcW w:w="558" w:type="dxa"/>
            <w:vMerge/>
          </w:tcPr>
          <w:p w14:paraId="32D58631" w14:textId="77777777" w:rsidR="008413F4" w:rsidRPr="00AB3BD4" w:rsidRDefault="008413F4" w:rsidP="00723213">
            <w:pPr>
              <w:rPr>
                <w:kern w:val="2"/>
              </w:rPr>
            </w:pPr>
          </w:p>
        </w:tc>
        <w:tc>
          <w:tcPr>
            <w:tcW w:w="448" w:type="dxa"/>
            <w:vMerge/>
          </w:tcPr>
          <w:p w14:paraId="4489E4F6" w14:textId="77777777" w:rsidR="008413F4" w:rsidRPr="00AB3BD4" w:rsidRDefault="008413F4" w:rsidP="00723213">
            <w:pPr>
              <w:rPr>
                <w:kern w:val="2"/>
              </w:rPr>
            </w:pPr>
          </w:p>
        </w:tc>
        <w:tc>
          <w:tcPr>
            <w:tcW w:w="421" w:type="dxa"/>
            <w:vMerge/>
          </w:tcPr>
          <w:p w14:paraId="79217F11" w14:textId="77777777" w:rsidR="008413F4" w:rsidRPr="00AB3BD4" w:rsidRDefault="008413F4" w:rsidP="00723213">
            <w:pPr>
              <w:rPr>
                <w:kern w:val="2"/>
              </w:rPr>
            </w:pPr>
          </w:p>
        </w:tc>
        <w:tc>
          <w:tcPr>
            <w:tcW w:w="2614" w:type="dxa"/>
            <w:gridSpan w:val="4"/>
          </w:tcPr>
          <w:p w14:paraId="151496E1" w14:textId="77777777" w:rsidR="008413F4" w:rsidRPr="00AB3BD4" w:rsidRDefault="008413F4" w:rsidP="00723213">
            <w:pPr>
              <w:pStyle w:val="ConsPlusNormal"/>
              <w:rPr>
                <w:rFonts w:ascii="Times New Roman" w:hAnsi="Times New Roman" w:cs="Times New Roman"/>
                <w:kern w:val="2"/>
              </w:rPr>
            </w:pPr>
          </w:p>
        </w:tc>
        <w:tc>
          <w:tcPr>
            <w:tcW w:w="2744" w:type="dxa"/>
            <w:gridSpan w:val="5"/>
            <w:vMerge/>
          </w:tcPr>
          <w:p w14:paraId="51ECF833" w14:textId="77777777" w:rsidR="008413F4" w:rsidRPr="00AB3BD4" w:rsidRDefault="008413F4" w:rsidP="00723213">
            <w:pPr>
              <w:rPr>
                <w:kern w:val="2"/>
              </w:rPr>
            </w:pPr>
          </w:p>
        </w:tc>
        <w:tc>
          <w:tcPr>
            <w:tcW w:w="2262" w:type="dxa"/>
            <w:gridSpan w:val="3"/>
            <w:vMerge/>
          </w:tcPr>
          <w:p w14:paraId="0AFA9ACA" w14:textId="77777777" w:rsidR="008413F4" w:rsidRPr="00AB3BD4" w:rsidRDefault="008413F4" w:rsidP="00723213">
            <w:pPr>
              <w:rPr>
                <w:kern w:val="2"/>
              </w:rPr>
            </w:pPr>
          </w:p>
        </w:tc>
      </w:tr>
      <w:tr w:rsidR="008413F4" w:rsidRPr="00AB3BD4" w14:paraId="11323C06" w14:textId="77777777" w:rsidTr="00723213">
        <w:tc>
          <w:tcPr>
            <w:tcW w:w="558" w:type="dxa"/>
            <w:vMerge/>
          </w:tcPr>
          <w:p w14:paraId="65F46A3A" w14:textId="77777777" w:rsidR="008413F4" w:rsidRPr="00AB3BD4" w:rsidRDefault="008413F4" w:rsidP="00723213">
            <w:pPr>
              <w:rPr>
                <w:kern w:val="2"/>
              </w:rPr>
            </w:pPr>
          </w:p>
        </w:tc>
        <w:tc>
          <w:tcPr>
            <w:tcW w:w="448" w:type="dxa"/>
            <w:vMerge/>
          </w:tcPr>
          <w:p w14:paraId="6C9C1766" w14:textId="77777777" w:rsidR="008413F4" w:rsidRPr="00AB3BD4" w:rsidRDefault="008413F4" w:rsidP="00723213">
            <w:pPr>
              <w:rPr>
                <w:kern w:val="2"/>
              </w:rPr>
            </w:pPr>
          </w:p>
        </w:tc>
        <w:tc>
          <w:tcPr>
            <w:tcW w:w="421" w:type="dxa"/>
            <w:vMerge/>
          </w:tcPr>
          <w:p w14:paraId="3B3A8636" w14:textId="77777777" w:rsidR="008413F4" w:rsidRPr="00AB3BD4" w:rsidRDefault="008413F4" w:rsidP="00723213">
            <w:pPr>
              <w:rPr>
                <w:kern w:val="2"/>
              </w:rPr>
            </w:pPr>
          </w:p>
        </w:tc>
        <w:tc>
          <w:tcPr>
            <w:tcW w:w="2614" w:type="dxa"/>
            <w:gridSpan w:val="4"/>
          </w:tcPr>
          <w:p w14:paraId="4F3B9DA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почтовый адрес:</w:t>
            </w:r>
          </w:p>
        </w:tc>
        <w:tc>
          <w:tcPr>
            <w:tcW w:w="2744" w:type="dxa"/>
            <w:gridSpan w:val="5"/>
          </w:tcPr>
          <w:p w14:paraId="3D1C204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телефон для связи:</w:t>
            </w:r>
          </w:p>
        </w:tc>
        <w:tc>
          <w:tcPr>
            <w:tcW w:w="2262" w:type="dxa"/>
            <w:gridSpan w:val="3"/>
          </w:tcPr>
          <w:p w14:paraId="7B0F335C" w14:textId="77777777" w:rsidR="008413F4" w:rsidRPr="00AB3BD4" w:rsidRDefault="008413F4" w:rsidP="00723213">
            <w:pPr>
              <w:pStyle w:val="ConsPlusNormal"/>
              <w:ind w:firstLine="19"/>
              <w:jc w:val="center"/>
              <w:rPr>
                <w:rFonts w:ascii="Times New Roman" w:hAnsi="Times New Roman" w:cs="Times New Roman"/>
                <w:kern w:val="2"/>
              </w:rPr>
            </w:pPr>
            <w:r w:rsidRPr="00AB3BD4">
              <w:rPr>
                <w:rFonts w:ascii="Times New Roman" w:hAnsi="Times New Roman" w:cs="Times New Roman"/>
                <w:kern w:val="2"/>
              </w:rPr>
              <w:t>адрес электронной почты (при наличии):</w:t>
            </w:r>
          </w:p>
        </w:tc>
      </w:tr>
      <w:tr w:rsidR="008413F4" w:rsidRPr="00AB3BD4" w14:paraId="181B68AE" w14:textId="77777777" w:rsidTr="00723213">
        <w:tc>
          <w:tcPr>
            <w:tcW w:w="558" w:type="dxa"/>
            <w:vMerge/>
          </w:tcPr>
          <w:p w14:paraId="4F355F5C" w14:textId="77777777" w:rsidR="008413F4" w:rsidRPr="00AB3BD4" w:rsidRDefault="008413F4" w:rsidP="00723213">
            <w:pPr>
              <w:rPr>
                <w:kern w:val="2"/>
              </w:rPr>
            </w:pPr>
          </w:p>
        </w:tc>
        <w:tc>
          <w:tcPr>
            <w:tcW w:w="448" w:type="dxa"/>
            <w:vMerge/>
          </w:tcPr>
          <w:p w14:paraId="4D983A91" w14:textId="77777777" w:rsidR="008413F4" w:rsidRPr="00AB3BD4" w:rsidRDefault="008413F4" w:rsidP="00723213">
            <w:pPr>
              <w:rPr>
                <w:kern w:val="2"/>
              </w:rPr>
            </w:pPr>
          </w:p>
        </w:tc>
        <w:tc>
          <w:tcPr>
            <w:tcW w:w="421" w:type="dxa"/>
            <w:vMerge/>
          </w:tcPr>
          <w:p w14:paraId="640BA6F6" w14:textId="77777777" w:rsidR="008413F4" w:rsidRPr="00AB3BD4" w:rsidRDefault="008413F4" w:rsidP="00723213">
            <w:pPr>
              <w:rPr>
                <w:kern w:val="2"/>
              </w:rPr>
            </w:pPr>
          </w:p>
        </w:tc>
        <w:tc>
          <w:tcPr>
            <w:tcW w:w="2614" w:type="dxa"/>
            <w:gridSpan w:val="4"/>
          </w:tcPr>
          <w:p w14:paraId="2E1126DA" w14:textId="77777777" w:rsidR="008413F4" w:rsidRPr="00AB3BD4" w:rsidRDefault="008413F4" w:rsidP="00723213">
            <w:pPr>
              <w:pStyle w:val="ConsPlusNormal"/>
              <w:rPr>
                <w:rFonts w:ascii="Times New Roman" w:hAnsi="Times New Roman" w:cs="Times New Roman"/>
                <w:kern w:val="2"/>
              </w:rPr>
            </w:pPr>
          </w:p>
        </w:tc>
        <w:tc>
          <w:tcPr>
            <w:tcW w:w="2744" w:type="dxa"/>
            <w:gridSpan w:val="5"/>
            <w:vMerge w:val="restart"/>
          </w:tcPr>
          <w:p w14:paraId="630C39DB" w14:textId="77777777" w:rsidR="008413F4" w:rsidRPr="00AB3BD4" w:rsidRDefault="008413F4" w:rsidP="00723213">
            <w:pPr>
              <w:pStyle w:val="ConsPlusNormal"/>
              <w:rPr>
                <w:rFonts w:ascii="Times New Roman" w:hAnsi="Times New Roman" w:cs="Times New Roman"/>
                <w:kern w:val="2"/>
              </w:rPr>
            </w:pPr>
          </w:p>
        </w:tc>
        <w:tc>
          <w:tcPr>
            <w:tcW w:w="2262" w:type="dxa"/>
            <w:gridSpan w:val="3"/>
            <w:vMerge w:val="restart"/>
          </w:tcPr>
          <w:p w14:paraId="67147D65" w14:textId="77777777" w:rsidR="008413F4" w:rsidRPr="00AB3BD4" w:rsidRDefault="008413F4" w:rsidP="00723213">
            <w:pPr>
              <w:pStyle w:val="ConsPlusNormal"/>
              <w:rPr>
                <w:rFonts w:ascii="Times New Roman" w:hAnsi="Times New Roman" w:cs="Times New Roman"/>
                <w:kern w:val="2"/>
              </w:rPr>
            </w:pPr>
          </w:p>
        </w:tc>
      </w:tr>
      <w:tr w:rsidR="008413F4" w:rsidRPr="00AB3BD4" w14:paraId="2F03FFE8" w14:textId="77777777" w:rsidTr="00723213">
        <w:tc>
          <w:tcPr>
            <w:tcW w:w="558" w:type="dxa"/>
            <w:vMerge/>
          </w:tcPr>
          <w:p w14:paraId="6E8B9EA5" w14:textId="77777777" w:rsidR="008413F4" w:rsidRPr="00AB3BD4" w:rsidRDefault="008413F4" w:rsidP="00723213">
            <w:pPr>
              <w:rPr>
                <w:kern w:val="2"/>
              </w:rPr>
            </w:pPr>
          </w:p>
        </w:tc>
        <w:tc>
          <w:tcPr>
            <w:tcW w:w="448" w:type="dxa"/>
            <w:vMerge/>
          </w:tcPr>
          <w:p w14:paraId="7D520C0F" w14:textId="77777777" w:rsidR="008413F4" w:rsidRPr="00AB3BD4" w:rsidRDefault="008413F4" w:rsidP="00723213">
            <w:pPr>
              <w:rPr>
                <w:kern w:val="2"/>
              </w:rPr>
            </w:pPr>
          </w:p>
        </w:tc>
        <w:tc>
          <w:tcPr>
            <w:tcW w:w="421" w:type="dxa"/>
            <w:vMerge/>
          </w:tcPr>
          <w:p w14:paraId="4FA59FD9" w14:textId="77777777" w:rsidR="008413F4" w:rsidRPr="00AB3BD4" w:rsidRDefault="008413F4" w:rsidP="00723213">
            <w:pPr>
              <w:rPr>
                <w:kern w:val="2"/>
              </w:rPr>
            </w:pPr>
          </w:p>
        </w:tc>
        <w:tc>
          <w:tcPr>
            <w:tcW w:w="2614" w:type="dxa"/>
            <w:gridSpan w:val="4"/>
          </w:tcPr>
          <w:p w14:paraId="1FF2202D" w14:textId="77777777" w:rsidR="008413F4" w:rsidRPr="00AB3BD4" w:rsidRDefault="008413F4" w:rsidP="00723213">
            <w:pPr>
              <w:pStyle w:val="ConsPlusNormal"/>
              <w:rPr>
                <w:rFonts w:ascii="Times New Roman" w:hAnsi="Times New Roman" w:cs="Times New Roman"/>
                <w:kern w:val="2"/>
              </w:rPr>
            </w:pPr>
          </w:p>
        </w:tc>
        <w:tc>
          <w:tcPr>
            <w:tcW w:w="2744" w:type="dxa"/>
            <w:gridSpan w:val="5"/>
            <w:vMerge/>
          </w:tcPr>
          <w:p w14:paraId="26C917BF" w14:textId="77777777" w:rsidR="008413F4" w:rsidRPr="00AB3BD4" w:rsidRDefault="008413F4" w:rsidP="00723213">
            <w:pPr>
              <w:rPr>
                <w:kern w:val="2"/>
              </w:rPr>
            </w:pPr>
          </w:p>
        </w:tc>
        <w:tc>
          <w:tcPr>
            <w:tcW w:w="2262" w:type="dxa"/>
            <w:gridSpan w:val="3"/>
            <w:vMerge/>
          </w:tcPr>
          <w:p w14:paraId="0BA0B31C" w14:textId="77777777" w:rsidR="008413F4" w:rsidRPr="00AB3BD4" w:rsidRDefault="008413F4" w:rsidP="00723213">
            <w:pPr>
              <w:rPr>
                <w:kern w:val="2"/>
              </w:rPr>
            </w:pPr>
          </w:p>
        </w:tc>
      </w:tr>
      <w:tr w:rsidR="008413F4" w:rsidRPr="00AB3BD4" w14:paraId="73451DA3" w14:textId="77777777" w:rsidTr="00723213">
        <w:tc>
          <w:tcPr>
            <w:tcW w:w="558" w:type="dxa"/>
            <w:vMerge/>
          </w:tcPr>
          <w:p w14:paraId="477D2CBD" w14:textId="77777777" w:rsidR="008413F4" w:rsidRPr="00AB3BD4" w:rsidRDefault="008413F4" w:rsidP="00723213">
            <w:pPr>
              <w:rPr>
                <w:kern w:val="2"/>
              </w:rPr>
            </w:pPr>
          </w:p>
        </w:tc>
        <w:tc>
          <w:tcPr>
            <w:tcW w:w="448" w:type="dxa"/>
            <w:vMerge/>
          </w:tcPr>
          <w:p w14:paraId="282A371D" w14:textId="77777777" w:rsidR="008413F4" w:rsidRPr="00AB3BD4" w:rsidRDefault="008413F4" w:rsidP="00723213">
            <w:pPr>
              <w:rPr>
                <w:kern w:val="2"/>
              </w:rPr>
            </w:pPr>
          </w:p>
        </w:tc>
        <w:tc>
          <w:tcPr>
            <w:tcW w:w="421" w:type="dxa"/>
          </w:tcPr>
          <w:p w14:paraId="76910EF3" w14:textId="77777777" w:rsidR="008413F4" w:rsidRPr="00AB3BD4" w:rsidRDefault="008413F4" w:rsidP="00723213">
            <w:pPr>
              <w:pStyle w:val="ConsPlusNormal"/>
              <w:rPr>
                <w:rFonts w:ascii="Times New Roman" w:hAnsi="Times New Roman" w:cs="Times New Roman"/>
                <w:kern w:val="2"/>
              </w:rPr>
            </w:pPr>
          </w:p>
        </w:tc>
        <w:tc>
          <w:tcPr>
            <w:tcW w:w="7620" w:type="dxa"/>
            <w:gridSpan w:val="12"/>
          </w:tcPr>
          <w:p w14:paraId="35F7820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Вещное право на объект адресации:</w:t>
            </w:r>
          </w:p>
        </w:tc>
      </w:tr>
      <w:tr w:rsidR="008413F4" w:rsidRPr="00AB3BD4" w14:paraId="4DEE8A9E" w14:textId="77777777" w:rsidTr="00723213">
        <w:tc>
          <w:tcPr>
            <w:tcW w:w="558" w:type="dxa"/>
            <w:vMerge/>
          </w:tcPr>
          <w:p w14:paraId="3D8EEC27" w14:textId="77777777" w:rsidR="008413F4" w:rsidRPr="00AB3BD4" w:rsidRDefault="008413F4" w:rsidP="00723213">
            <w:pPr>
              <w:rPr>
                <w:kern w:val="2"/>
              </w:rPr>
            </w:pPr>
          </w:p>
        </w:tc>
        <w:tc>
          <w:tcPr>
            <w:tcW w:w="448" w:type="dxa"/>
            <w:vMerge/>
          </w:tcPr>
          <w:p w14:paraId="2F066A69" w14:textId="77777777" w:rsidR="008413F4" w:rsidRPr="00AB3BD4" w:rsidRDefault="008413F4" w:rsidP="00723213">
            <w:pPr>
              <w:rPr>
                <w:kern w:val="2"/>
              </w:rPr>
            </w:pPr>
          </w:p>
        </w:tc>
        <w:tc>
          <w:tcPr>
            <w:tcW w:w="421" w:type="dxa"/>
          </w:tcPr>
          <w:p w14:paraId="242D1A9C" w14:textId="77777777" w:rsidR="008413F4" w:rsidRPr="00AB3BD4" w:rsidRDefault="008413F4" w:rsidP="00723213">
            <w:pPr>
              <w:pStyle w:val="ConsPlusNormal"/>
              <w:rPr>
                <w:rFonts w:ascii="Times New Roman" w:hAnsi="Times New Roman" w:cs="Times New Roman"/>
                <w:kern w:val="2"/>
              </w:rPr>
            </w:pPr>
          </w:p>
        </w:tc>
        <w:tc>
          <w:tcPr>
            <w:tcW w:w="419" w:type="dxa"/>
          </w:tcPr>
          <w:p w14:paraId="71628BB1" w14:textId="77777777" w:rsidR="008413F4" w:rsidRPr="00AB3BD4" w:rsidRDefault="008413F4" w:rsidP="00723213">
            <w:pPr>
              <w:pStyle w:val="ConsPlusNormal"/>
              <w:rPr>
                <w:rFonts w:ascii="Times New Roman" w:hAnsi="Times New Roman" w:cs="Times New Roman"/>
                <w:kern w:val="2"/>
              </w:rPr>
            </w:pPr>
          </w:p>
        </w:tc>
        <w:tc>
          <w:tcPr>
            <w:tcW w:w="7201" w:type="dxa"/>
            <w:gridSpan w:val="11"/>
          </w:tcPr>
          <w:p w14:paraId="6C95E7E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право собственности</w:t>
            </w:r>
          </w:p>
        </w:tc>
      </w:tr>
      <w:tr w:rsidR="008413F4" w:rsidRPr="00AB3BD4" w14:paraId="6EA7E244" w14:textId="77777777" w:rsidTr="00723213">
        <w:tc>
          <w:tcPr>
            <w:tcW w:w="558" w:type="dxa"/>
            <w:vMerge/>
          </w:tcPr>
          <w:p w14:paraId="5348B96C" w14:textId="77777777" w:rsidR="008413F4" w:rsidRPr="00AB3BD4" w:rsidRDefault="008413F4" w:rsidP="00723213">
            <w:pPr>
              <w:rPr>
                <w:kern w:val="2"/>
              </w:rPr>
            </w:pPr>
          </w:p>
        </w:tc>
        <w:tc>
          <w:tcPr>
            <w:tcW w:w="448" w:type="dxa"/>
            <w:vMerge/>
          </w:tcPr>
          <w:p w14:paraId="27FE3EE6" w14:textId="77777777" w:rsidR="008413F4" w:rsidRPr="00AB3BD4" w:rsidRDefault="008413F4" w:rsidP="00723213">
            <w:pPr>
              <w:rPr>
                <w:kern w:val="2"/>
              </w:rPr>
            </w:pPr>
          </w:p>
        </w:tc>
        <w:tc>
          <w:tcPr>
            <w:tcW w:w="421" w:type="dxa"/>
          </w:tcPr>
          <w:p w14:paraId="5FBFCF26" w14:textId="77777777" w:rsidR="008413F4" w:rsidRPr="00AB3BD4" w:rsidRDefault="008413F4" w:rsidP="00723213">
            <w:pPr>
              <w:pStyle w:val="ConsPlusNormal"/>
              <w:rPr>
                <w:rFonts w:ascii="Times New Roman" w:hAnsi="Times New Roman" w:cs="Times New Roman"/>
                <w:kern w:val="2"/>
              </w:rPr>
            </w:pPr>
          </w:p>
        </w:tc>
        <w:tc>
          <w:tcPr>
            <w:tcW w:w="419" w:type="dxa"/>
          </w:tcPr>
          <w:p w14:paraId="5C7ADD96" w14:textId="77777777" w:rsidR="008413F4" w:rsidRPr="00AB3BD4" w:rsidRDefault="008413F4" w:rsidP="00723213">
            <w:pPr>
              <w:pStyle w:val="ConsPlusNormal"/>
              <w:rPr>
                <w:rFonts w:ascii="Times New Roman" w:hAnsi="Times New Roman" w:cs="Times New Roman"/>
                <w:kern w:val="2"/>
              </w:rPr>
            </w:pPr>
          </w:p>
        </w:tc>
        <w:tc>
          <w:tcPr>
            <w:tcW w:w="7201" w:type="dxa"/>
            <w:gridSpan w:val="11"/>
          </w:tcPr>
          <w:p w14:paraId="7093BC3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право хозяйственного ведения имуществом на объект адресации</w:t>
            </w:r>
          </w:p>
        </w:tc>
      </w:tr>
      <w:tr w:rsidR="008413F4" w:rsidRPr="00AB3BD4" w14:paraId="4FC0F9E1" w14:textId="77777777" w:rsidTr="00723213">
        <w:tc>
          <w:tcPr>
            <w:tcW w:w="558" w:type="dxa"/>
            <w:vMerge/>
          </w:tcPr>
          <w:p w14:paraId="39A040B7" w14:textId="77777777" w:rsidR="008413F4" w:rsidRPr="00AB3BD4" w:rsidRDefault="008413F4" w:rsidP="00723213">
            <w:pPr>
              <w:rPr>
                <w:kern w:val="2"/>
              </w:rPr>
            </w:pPr>
          </w:p>
        </w:tc>
        <w:tc>
          <w:tcPr>
            <w:tcW w:w="448" w:type="dxa"/>
            <w:vMerge/>
          </w:tcPr>
          <w:p w14:paraId="53DF899E" w14:textId="77777777" w:rsidR="008413F4" w:rsidRPr="00AB3BD4" w:rsidRDefault="008413F4" w:rsidP="00723213">
            <w:pPr>
              <w:rPr>
                <w:kern w:val="2"/>
              </w:rPr>
            </w:pPr>
          </w:p>
        </w:tc>
        <w:tc>
          <w:tcPr>
            <w:tcW w:w="421" w:type="dxa"/>
          </w:tcPr>
          <w:p w14:paraId="41AF43C5" w14:textId="77777777" w:rsidR="008413F4" w:rsidRPr="00AB3BD4" w:rsidRDefault="008413F4" w:rsidP="00723213">
            <w:pPr>
              <w:pStyle w:val="ConsPlusNormal"/>
              <w:rPr>
                <w:rFonts w:ascii="Times New Roman" w:hAnsi="Times New Roman" w:cs="Times New Roman"/>
                <w:kern w:val="2"/>
              </w:rPr>
            </w:pPr>
          </w:p>
        </w:tc>
        <w:tc>
          <w:tcPr>
            <w:tcW w:w="419" w:type="dxa"/>
          </w:tcPr>
          <w:p w14:paraId="7BC7C071" w14:textId="77777777" w:rsidR="008413F4" w:rsidRPr="00AB3BD4" w:rsidRDefault="008413F4" w:rsidP="00723213">
            <w:pPr>
              <w:pStyle w:val="ConsPlusNormal"/>
              <w:rPr>
                <w:rFonts w:ascii="Times New Roman" w:hAnsi="Times New Roman" w:cs="Times New Roman"/>
                <w:kern w:val="2"/>
              </w:rPr>
            </w:pPr>
          </w:p>
        </w:tc>
        <w:tc>
          <w:tcPr>
            <w:tcW w:w="7201" w:type="dxa"/>
            <w:gridSpan w:val="11"/>
          </w:tcPr>
          <w:p w14:paraId="392EB420"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право оперативного управления имуществом на объект адресации</w:t>
            </w:r>
          </w:p>
        </w:tc>
      </w:tr>
      <w:tr w:rsidR="008413F4" w:rsidRPr="00AB3BD4" w14:paraId="0B5484BE" w14:textId="77777777" w:rsidTr="00723213">
        <w:tc>
          <w:tcPr>
            <w:tcW w:w="558" w:type="dxa"/>
            <w:vMerge/>
          </w:tcPr>
          <w:p w14:paraId="393F06CE" w14:textId="77777777" w:rsidR="008413F4" w:rsidRPr="00AB3BD4" w:rsidRDefault="008413F4" w:rsidP="00723213">
            <w:pPr>
              <w:rPr>
                <w:kern w:val="2"/>
              </w:rPr>
            </w:pPr>
          </w:p>
        </w:tc>
        <w:tc>
          <w:tcPr>
            <w:tcW w:w="448" w:type="dxa"/>
            <w:vMerge/>
          </w:tcPr>
          <w:p w14:paraId="41F4CD0D" w14:textId="77777777" w:rsidR="008413F4" w:rsidRPr="00AB3BD4" w:rsidRDefault="008413F4" w:rsidP="00723213">
            <w:pPr>
              <w:rPr>
                <w:kern w:val="2"/>
              </w:rPr>
            </w:pPr>
          </w:p>
        </w:tc>
        <w:tc>
          <w:tcPr>
            <w:tcW w:w="421" w:type="dxa"/>
          </w:tcPr>
          <w:p w14:paraId="676B38BF" w14:textId="77777777" w:rsidR="008413F4" w:rsidRPr="00AB3BD4" w:rsidRDefault="008413F4" w:rsidP="00723213">
            <w:pPr>
              <w:pStyle w:val="ConsPlusNormal"/>
              <w:rPr>
                <w:rFonts w:ascii="Times New Roman" w:hAnsi="Times New Roman" w:cs="Times New Roman"/>
                <w:kern w:val="2"/>
              </w:rPr>
            </w:pPr>
          </w:p>
        </w:tc>
        <w:tc>
          <w:tcPr>
            <w:tcW w:w="419" w:type="dxa"/>
          </w:tcPr>
          <w:p w14:paraId="176CED1A" w14:textId="77777777" w:rsidR="008413F4" w:rsidRPr="00AB3BD4" w:rsidRDefault="008413F4" w:rsidP="00723213">
            <w:pPr>
              <w:pStyle w:val="ConsPlusNormal"/>
              <w:rPr>
                <w:rFonts w:ascii="Times New Roman" w:hAnsi="Times New Roman" w:cs="Times New Roman"/>
                <w:kern w:val="2"/>
              </w:rPr>
            </w:pPr>
          </w:p>
        </w:tc>
        <w:tc>
          <w:tcPr>
            <w:tcW w:w="7201" w:type="dxa"/>
            <w:gridSpan w:val="11"/>
          </w:tcPr>
          <w:p w14:paraId="48D0BFA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право пожизненно наследуемого владения земельным участком</w:t>
            </w:r>
          </w:p>
        </w:tc>
      </w:tr>
      <w:tr w:rsidR="008413F4" w:rsidRPr="00AB3BD4" w14:paraId="242B36B2" w14:textId="77777777" w:rsidTr="00723213">
        <w:tc>
          <w:tcPr>
            <w:tcW w:w="558" w:type="dxa"/>
            <w:vMerge/>
          </w:tcPr>
          <w:p w14:paraId="44752D2A" w14:textId="77777777" w:rsidR="008413F4" w:rsidRPr="00AB3BD4" w:rsidRDefault="008413F4" w:rsidP="00723213">
            <w:pPr>
              <w:rPr>
                <w:kern w:val="2"/>
              </w:rPr>
            </w:pPr>
          </w:p>
        </w:tc>
        <w:tc>
          <w:tcPr>
            <w:tcW w:w="448" w:type="dxa"/>
            <w:vMerge/>
          </w:tcPr>
          <w:p w14:paraId="5E526A50" w14:textId="77777777" w:rsidR="008413F4" w:rsidRPr="00AB3BD4" w:rsidRDefault="008413F4" w:rsidP="00723213">
            <w:pPr>
              <w:rPr>
                <w:kern w:val="2"/>
              </w:rPr>
            </w:pPr>
          </w:p>
        </w:tc>
        <w:tc>
          <w:tcPr>
            <w:tcW w:w="421" w:type="dxa"/>
          </w:tcPr>
          <w:p w14:paraId="1AC578E6" w14:textId="77777777" w:rsidR="008413F4" w:rsidRPr="00AB3BD4" w:rsidRDefault="008413F4" w:rsidP="00723213">
            <w:pPr>
              <w:pStyle w:val="ConsPlusNormal"/>
              <w:rPr>
                <w:rFonts w:ascii="Times New Roman" w:hAnsi="Times New Roman" w:cs="Times New Roman"/>
                <w:kern w:val="2"/>
              </w:rPr>
            </w:pPr>
          </w:p>
        </w:tc>
        <w:tc>
          <w:tcPr>
            <w:tcW w:w="419" w:type="dxa"/>
          </w:tcPr>
          <w:p w14:paraId="24BBD05F" w14:textId="77777777" w:rsidR="008413F4" w:rsidRPr="00AB3BD4" w:rsidRDefault="008413F4" w:rsidP="00723213">
            <w:pPr>
              <w:pStyle w:val="ConsPlusNormal"/>
              <w:rPr>
                <w:rFonts w:ascii="Times New Roman" w:hAnsi="Times New Roman" w:cs="Times New Roman"/>
                <w:kern w:val="2"/>
              </w:rPr>
            </w:pPr>
          </w:p>
        </w:tc>
        <w:tc>
          <w:tcPr>
            <w:tcW w:w="7201" w:type="dxa"/>
            <w:gridSpan w:val="11"/>
          </w:tcPr>
          <w:p w14:paraId="5435848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право постоянного (бессрочного) пользования земельным участком</w:t>
            </w:r>
          </w:p>
        </w:tc>
      </w:tr>
      <w:tr w:rsidR="008413F4" w:rsidRPr="00AB3BD4" w14:paraId="30F3E8C2" w14:textId="77777777" w:rsidTr="00723213">
        <w:tc>
          <w:tcPr>
            <w:tcW w:w="558" w:type="dxa"/>
            <w:vMerge w:val="restart"/>
          </w:tcPr>
          <w:p w14:paraId="28DE0ED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5</w:t>
            </w:r>
          </w:p>
        </w:tc>
        <w:tc>
          <w:tcPr>
            <w:tcW w:w="8489" w:type="dxa"/>
            <w:gridSpan w:val="14"/>
          </w:tcPr>
          <w:p w14:paraId="69EC7FE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8413F4" w:rsidRPr="00AB3BD4" w14:paraId="5F86260E" w14:textId="77777777" w:rsidTr="00723213">
        <w:tc>
          <w:tcPr>
            <w:tcW w:w="558" w:type="dxa"/>
            <w:vMerge/>
          </w:tcPr>
          <w:p w14:paraId="18352F86" w14:textId="77777777" w:rsidR="008413F4" w:rsidRPr="00AB3BD4" w:rsidRDefault="008413F4" w:rsidP="00723213">
            <w:pPr>
              <w:rPr>
                <w:kern w:val="2"/>
              </w:rPr>
            </w:pPr>
          </w:p>
        </w:tc>
        <w:tc>
          <w:tcPr>
            <w:tcW w:w="448" w:type="dxa"/>
          </w:tcPr>
          <w:p w14:paraId="4B6CE160" w14:textId="77777777" w:rsidR="008413F4" w:rsidRPr="00AB3BD4" w:rsidRDefault="008413F4" w:rsidP="00723213">
            <w:pPr>
              <w:pStyle w:val="ConsPlusNormal"/>
              <w:rPr>
                <w:rFonts w:ascii="Times New Roman" w:hAnsi="Times New Roman" w:cs="Times New Roman"/>
                <w:kern w:val="2"/>
              </w:rPr>
            </w:pPr>
          </w:p>
        </w:tc>
        <w:tc>
          <w:tcPr>
            <w:tcW w:w="3583" w:type="dxa"/>
            <w:gridSpan w:val="6"/>
          </w:tcPr>
          <w:p w14:paraId="2B0EF47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Лично</w:t>
            </w:r>
          </w:p>
        </w:tc>
        <w:tc>
          <w:tcPr>
            <w:tcW w:w="356" w:type="dxa"/>
          </w:tcPr>
          <w:p w14:paraId="77C57C34" w14:textId="77777777" w:rsidR="008413F4" w:rsidRPr="00AB3BD4" w:rsidRDefault="008413F4" w:rsidP="00723213">
            <w:pPr>
              <w:pStyle w:val="ConsPlusNormal"/>
              <w:rPr>
                <w:rFonts w:ascii="Times New Roman" w:hAnsi="Times New Roman" w:cs="Times New Roman"/>
                <w:kern w:val="2"/>
              </w:rPr>
            </w:pPr>
          </w:p>
        </w:tc>
        <w:tc>
          <w:tcPr>
            <w:tcW w:w="4102" w:type="dxa"/>
            <w:gridSpan w:val="6"/>
          </w:tcPr>
          <w:p w14:paraId="6E3AC43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 многофункциональном центре</w:t>
            </w:r>
          </w:p>
        </w:tc>
      </w:tr>
      <w:tr w:rsidR="008413F4" w:rsidRPr="00AB3BD4" w14:paraId="44677CF1" w14:textId="77777777" w:rsidTr="00723213">
        <w:tc>
          <w:tcPr>
            <w:tcW w:w="558" w:type="dxa"/>
            <w:vMerge/>
          </w:tcPr>
          <w:p w14:paraId="386ECA38" w14:textId="77777777" w:rsidR="008413F4" w:rsidRPr="00AB3BD4" w:rsidRDefault="008413F4" w:rsidP="00723213">
            <w:pPr>
              <w:rPr>
                <w:kern w:val="2"/>
              </w:rPr>
            </w:pPr>
          </w:p>
        </w:tc>
        <w:tc>
          <w:tcPr>
            <w:tcW w:w="448" w:type="dxa"/>
            <w:vMerge w:val="restart"/>
          </w:tcPr>
          <w:p w14:paraId="0D5085BD" w14:textId="77777777" w:rsidR="008413F4" w:rsidRPr="00AB3BD4" w:rsidRDefault="008413F4" w:rsidP="00723213">
            <w:pPr>
              <w:pStyle w:val="ConsPlusNormal"/>
              <w:rPr>
                <w:rFonts w:ascii="Times New Roman" w:hAnsi="Times New Roman" w:cs="Times New Roman"/>
                <w:kern w:val="2"/>
              </w:rPr>
            </w:pPr>
          </w:p>
        </w:tc>
        <w:tc>
          <w:tcPr>
            <w:tcW w:w="3583" w:type="dxa"/>
            <w:gridSpan w:val="6"/>
            <w:vMerge w:val="restart"/>
          </w:tcPr>
          <w:p w14:paraId="65274A65"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Почтовым отправлением по адресу:</w:t>
            </w:r>
          </w:p>
        </w:tc>
        <w:tc>
          <w:tcPr>
            <w:tcW w:w="4458" w:type="dxa"/>
            <w:gridSpan w:val="7"/>
          </w:tcPr>
          <w:p w14:paraId="2F5E0160" w14:textId="77777777" w:rsidR="008413F4" w:rsidRPr="00AB3BD4" w:rsidRDefault="008413F4" w:rsidP="00723213">
            <w:pPr>
              <w:pStyle w:val="ConsPlusNormal"/>
              <w:rPr>
                <w:rFonts w:ascii="Times New Roman" w:hAnsi="Times New Roman" w:cs="Times New Roman"/>
                <w:kern w:val="2"/>
              </w:rPr>
            </w:pPr>
          </w:p>
        </w:tc>
      </w:tr>
      <w:tr w:rsidR="008413F4" w:rsidRPr="00AB3BD4" w14:paraId="1E254B6D" w14:textId="77777777" w:rsidTr="00723213">
        <w:tc>
          <w:tcPr>
            <w:tcW w:w="558" w:type="dxa"/>
            <w:vMerge/>
          </w:tcPr>
          <w:p w14:paraId="513104D0" w14:textId="77777777" w:rsidR="008413F4" w:rsidRPr="00AB3BD4" w:rsidRDefault="008413F4" w:rsidP="00723213">
            <w:pPr>
              <w:rPr>
                <w:kern w:val="2"/>
              </w:rPr>
            </w:pPr>
          </w:p>
        </w:tc>
        <w:tc>
          <w:tcPr>
            <w:tcW w:w="448" w:type="dxa"/>
            <w:vMerge/>
          </w:tcPr>
          <w:p w14:paraId="6092828B" w14:textId="77777777" w:rsidR="008413F4" w:rsidRPr="00AB3BD4" w:rsidRDefault="008413F4" w:rsidP="00723213">
            <w:pPr>
              <w:rPr>
                <w:kern w:val="2"/>
              </w:rPr>
            </w:pPr>
          </w:p>
        </w:tc>
        <w:tc>
          <w:tcPr>
            <w:tcW w:w="3583" w:type="dxa"/>
            <w:gridSpan w:val="6"/>
            <w:vMerge/>
          </w:tcPr>
          <w:p w14:paraId="6FA6E64F" w14:textId="77777777" w:rsidR="008413F4" w:rsidRPr="00AB3BD4" w:rsidRDefault="008413F4" w:rsidP="00723213">
            <w:pPr>
              <w:rPr>
                <w:kern w:val="2"/>
              </w:rPr>
            </w:pPr>
          </w:p>
        </w:tc>
        <w:tc>
          <w:tcPr>
            <w:tcW w:w="4458" w:type="dxa"/>
            <w:gridSpan w:val="7"/>
          </w:tcPr>
          <w:p w14:paraId="70DE6067" w14:textId="77777777" w:rsidR="008413F4" w:rsidRPr="00AB3BD4" w:rsidRDefault="008413F4" w:rsidP="00723213">
            <w:pPr>
              <w:pStyle w:val="ConsPlusNormal"/>
              <w:rPr>
                <w:rFonts w:ascii="Times New Roman" w:hAnsi="Times New Roman" w:cs="Times New Roman"/>
                <w:kern w:val="2"/>
              </w:rPr>
            </w:pPr>
          </w:p>
        </w:tc>
      </w:tr>
      <w:tr w:rsidR="008413F4" w:rsidRPr="00AB3BD4" w14:paraId="7B507C1E" w14:textId="77777777" w:rsidTr="00723213">
        <w:tc>
          <w:tcPr>
            <w:tcW w:w="558" w:type="dxa"/>
            <w:vMerge/>
          </w:tcPr>
          <w:p w14:paraId="17CB5FC1" w14:textId="77777777" w:rsidR="008413F4" w:rsidRPr="00AB3BD4" w:rsidRDefault="008413F4" w:rsidP="00723213">
            <w:pPr>
              <w:rPr>
                <w:kern w:val="2"/>
              </w:rPr>
            </w:pPr>
          </w:p>
        </w:tc>
        <w:tc>
          <w:tcPr>
            <w:tcW w:w="448" w:type="dxa"/>
          </w:tcPr>
          <w:p w14:paraId="702529B4" w14:textId="77777777" w:rsidR="008413F4" w:rsidRPr="00AB3BD4" w:rsidRDefault="008413F4" w:rsidP="00723213">
            <w:pPr>
              <w:pStyle w:val="ConsPlusNormal"/>
              <w:rPr>
                <w:rFonts w:ascii="Times New Roman" w:hAnsi="Times New Roman" w:cs="Times New Roman"/>
                <w:kern w:val="2"/>
              </w:rPr>
            </w:pPr>
          </w:p>
        </w:tc>
        <w:tc>
          <w:tcPr>
            <w:tcW w:w="8041" w:type="dxa"/>
            <w:gridSpan w:val="13"/>
          </w:tcPr>
          <w:p w14:paraId="5CBDE03D"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8413F4" w:rsidRPr="00AB3BD4" w14:paraId="4B553F09" w14:textId="77777777" w:rsidTr="00723213">
        <w:tc>
          <w:tcPr>
            <w:tcW w:w="558" w:type="dxa"/>
            <w:vMerge/>
          </w:tcPr>
          <w:p w14:paraId="59B683AE" w14:textId="77777777" w:rsidR="008413F4" w:rsidRPr="00AB3BD4" w:rsidRDefault="008413F4" w:rsidP="00723213">
            <w:pPr>
              <w:rPr>
                <w:kern w:val="2"/>
              </w:rPr>
            </w:pPr>
          </w:p>
        </w:tc>
        <w:tc>
          <w:tcPr>
            <w:tcW w:w="448" w:type="dxa"/>
          </w:tcPr>
          <w:p w14:paraId="49E6A2EC" w14:textId="77777777" w:rsidR="008413F4" w:rsidRPr="00AB3BD4" w:rsidRDefault="008413F4" w:rsidP="00723213">
            <w:pPr>
              <w:pStyle w:val="ConsPlusNormal"/>
              <w:rPr>
                <w:rFonts w:ascii="Times New Roman" w:hAnsi="Times New Roman" w:cs="Times New Roman"/>
                <w:kern w:val="2"/>
              </w:rPr>
            </w:pPr>
          </w:p>
        </w:tc>
        <w:tc>
          <w:tcPr>
            <w:tcW w:w="8041" w:type="dxa"/>
            <w:gridSpan w:val="13"/>
          </w:tcPr>
          <w:p w14:paraId="3005031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 личном кабинете федеральной информационной адресной системы</w:t>
            </w:r>
          </w:p>
        </w:tc>
      </w:tr>
      <w:tr w:rsidR="008413F4" w:rsidRPr="00AB3BD4" w14:paraId="755351CA" w14:textId="77777777" w:rsidTr="00723213">
        <w:tc>
          <w:tcPr>
            <w:tcW w:w="558" w:type="dxa"/>
            <w:vMerge/>
          </w:tcPr>
          <w:p w14:paraId="20600B65" w14:textId="77777777" w:rsidR="008413F4" w:rsidRPr="00AB3BD4" w:rsidRDefault="008413F4" w:rsidP="00723213">
            <w:pPr>
              <w:rPr>
                <w:kern w:val="2"/>
              </w:rPr>
            </w:pPr>
          </w:p>
        </w:tc>
        <w:tc>
          <w:tcPr>
            <w:tcW w:w="448" w:type="dxa"/>
            <w:vMerge w:val="restart"/>
          </w:tcPr>
          <w:p w14:paraId="1FA1F457" w14:textId="77777777" w:rsidR="008413F4" w:rsidRPr="00AB3BD4" w:rsidRDefault="008413F4" w:rsidP="00723213">
            <w:pPr>
              <w:pStyle w:val="ConsPlusNormal"/>
              <w:rPr>
                <w:rFonts w:ascii="Times New Roman" w:hAnsi="Times New Roman" w:cs="Times New Roman"/>
                <w:kern w:val="2"/>
              </w:rPr>
            </w:pPr>
          </w:p>
        </w:tc>
        <w:tc>
          <w:tcPr>
            <w:tcW w:w="3583" w:type="dxa"/>
            <w:gridSpan w:val="6"/>
            <w:vMerge w:val="restart"/>
          </w:tcPr>
          <w:p w14:paraId="23276E7F" w14:textId="77777777" w:rsidR="008413F4" w:rsidRPr="00AB3BD4" w:rsidRDefault="008413F4" w:rsidP="00723213">
            <w:pPr>
              <w:pStyle w:val="ConsPlusNormal"/>
              <w:ind w:firstLine="10"/>
              <w:jc w:val="both"/>
              <w:rPr>
                <w:rFonts w:ascii="Times New Roman" w:hAnsi="Times New Roman" w:cs="Times New Roman"/>
                <w:kern w:val="2"/>
              </w:rPr>
            </w:pPr>
            <w:r w:rsidRPr="00AB3BD4">
              <w:rPr>
                <w:rFonts w:ascii="Times New Roman" w:hAnsi="Times New Roman" w:cs="Times New Roman"/>
                <w:kern w:val="2"/>
              </w:rPr>
              <w:t>На адрес электронной почты (для сообщения о получении заявления и документов)</w:t>
            </w:r>
          </w:p>
        </w:tc>
        <w:tc>
          <w:tcPr>
            <w:tcW w:w="4458" w:type="dxa"/>
            <w:gridSpan w:val="7"/>
          </w:tcPr>
          <w:p w14:paraId="3AC6BD27" w14:textId="77777777" w:rsidR="008413F4" w:rsidRPr="00AB3BD4" w:rsidRDefault="008413F4" w:rsidP="00723213">
            <w:pPr>
              <w:pStyle w:val="ConsPlusNormal"/>
              <w:rPr>
                <w:rFonts w:ascii="Times New Roman" w:hAnsi="Times New Roman" w:cs="Times New Roman"/>
                <w:kern w:val="2"/>
              </w:rPr>
            </w:pPr>
          </w:p>
        </w:tc>
      </w:tr>
      <w:tr w:rsidR="008413F4" w:rsidRPr="00AB3BD4" w14:paraId="49E8984F" w14:textId="77777777" w:rsidTr="00723213">
        <w:tc>
          <w:tcPr>
            <w:tcW w:w="558" w:type="dxa"/>
            <w:vMerge/>
          </w:tcPr>
          <w:p w14:paraId="18759D4F" w14:textId="77777777" w:rsidR="008413F4" w:rsidRPr="00AB3BD4" w:rsidRDefault="008413F4" w:rsidP="00723213">
            <w:pPr>
              <w:rPr>
                <w:kern w:val="2"/>
              </w:rPr>
            </w:pPr>
          </w:p>
        </w:tc>
        <w:tc>
          <w:tcPr>
            <w:tcW w:w="448" w:type="dxa"/>
            <w:vMerge/>
          </w:tcPr>
          <w:p w14:paraId="73209AF7" w14:textId="77777777" w:rsidR="008413F4" w:rsidRPr="00AB3BD4" w:rsidRDefault="008413F4" w:rsidP="00723213">
            <w:pPr>
              <w:rPr>
                <w:kern w:val="2"/>
              </w:rPr>
            </w:pPr>
          </w:p>
        </w:tc>
        <w:tc>
          <w:tcPr>
            <w:tcW w:w="3583" w:type="dxa"/>
            <w:gridSpan w:val="6"/>
            <w:vMerge/>
          </w:tcPr>
          <w:p w14:paraId="44E5E992" w14:textId="77777777" w:rsidR="008413F4" w:rsidRPr="00AB3BD4" w:rsidRDefault="008413F4" w:rsidP="00723213">
            <w:pPr>
              <w:rPr>
                <w:kern w:val="2"/>
              </w:rPr>
            </w:pPr>
          </w:p>
        </w:tc>
        <w:tc>
          <w:tcPr>
            <w:tcW w:w="4458" w:type="dxa"/>
            <w:gridSpan w:val="7"/>
          </w:tcPr>
          <w:p w14:paraId="433E58FC" w14:textId="77777777" w:rsidR="008413F4" w:rsidRPr="00AB3BD4" w:rsidRDefault="008413F4" w:rsidP="00723213">
            <w:pPr>
              <w:pStyle w:val="ConsPlusNormal"/>
              <w:rPr>
                <w:rFonts w:ascii="Times New Roman" w:hAnsi="Times New Roman" w:cs="Times New Roman"/>
                <w:kern w:val="2"/>
              </w:rPr>
            </w:pPr>
          </w:p>
        </w:tc>
      </w:tr>
      <w:tr w:rsidR="008413F4" w:rsidRPr="00AB3BD4" w14:paraId="41A6B671" w14:textId="77777777" w:rsidTr="00723213">
        <w:tc>
          <w:tcPr>
            <w:tcW w:w="558" w:type="dxa"/>
            <w:vMerge w:val="restart"/>
          </w:tcPr>
          <w:p w14:paraId="7B27E397"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6</w:t>
            </w:r>
          </w:p>
        </w:tc>
        <w:tc>
          <w:tcPr>
            <w:tcW w:w="8489" w:type="dxa"/>
            <w:gridSpan w:val="14"/>
          </w:tcPr>
          <w:p w14:paraId="4453105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Расписку в получении документов прошу:</w:t>
            </w:r>
          </w:p>
        </w:tc>
      </w:tr>
      <w:tr w:rsidR="008413F4" w:rsidRPr="00AB3BD4" w14:paraId="545F348E" w14:textId="77777777" w:rsidTr="00723213">
        <w:tc>
          <w:tcPr>
            <w:tcW w:w="558" w:type="dxa"/>
            <w:vMerge/>
          </w:tcPr>
          <w:p w14:paraId="33B1E8EA" w14:textId="77777777" w:rsidR="008413F4" w:rsidRPr="00AB3BD4" w:rsidRDefault="008413F4" w:rsidP="00723213">
            <w:pPr>
              <w:rPr>
                <w:kern w:val="2"/>
              </w:rPr>
            </w:pPr>
          </w:p>
        </w:tc>
        <w:tc>
          <w:tcPr>
            <w:tcW w:w="448" w:type="dxa"/>
          </w:tcPr>
          <w:p w14:paraId="4B412702" w14:textId="77777777" w:rsidR="008413F4" w:rsidRPr="00AB3BD4" w:rsidRDefault="008413F4" w:rsidP="00723213">
            <w:pPr>
              <w:pStyle w:val="ConsPlusNormal"/>
              <w:rPr>
                <w:rFonts w:ascii="Times New Roman" w:hAnsi="Times New Roman" w:cs="Times New Roman"/>
                <w:kern w:val="2"/>
              </w:rPr>
            </w:pPr>
          </w:p>
        </w:tc>
        <w:tc>
          <w:tcPr>
            <w:tcW w:w="1616" w:type="dxa"/>
            <w:gridSpan w:val="3"/>
          </w:tcPr>
          <w:p w14:paraId="1D8254F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Выдать лично</w:t>
            </w:r>
          </w:p>
        </w:tc>
        <w:tc>
          <w:tcPr>
            <w:tcW w:w="6425" w:type="dxa"/>
            <w:gridSpan w:val="10"/>
          </w:tcPr>
          <w:p w14:paraId="2C01538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Расписка </w:t>
            </w:r>
            <w:proofErr w:type="gramStart"/>
            <w:r w:rsidRPr="00AB3BD4">
              <w:rPr>
                <w:rFonts w:ascii="Times New Roman" w:hAnsi="Times New Roman" w:cs="Times New Roman"/>
                <w:kern w:val="2"/>
              </w:rPr>
              <w:t xml:space="preserve">получена:   </w:t>
            </w:r>
            <w:proofErr w:type="gramEnd"/>
            <w:r w:rsidRPr="00AB3BD4">
              <w:rPr>
                <w:rFonts w:ascii="Times New Roman" w:hAnsi="Times New Roman" w:cs="Times New Roman"/>
                <w:kern w:val="2"/>
              </w:rPr>
              <w:t xml:space="preserve">                            ___________________________________</w:t>
            </w:r>
          </w:p>
          <w:p w14:paraId="49EE41CD"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(подпись заявителя)</w:t>
            </w:r>
          </w:p>
        </w:tc>
      </w:tr>
      <w:tr w:rsidR="008413F4" w:rsidRPr="00AB3BD4" w14:paraId="248FCD98" w14:textId="77777777" w:rsidTr="00723213">
        <w:tc>
          <w:tcPr>
            <w:tcW w:w="558" w:type="dxa"/>
            <w:vMerge/>
          </w:tcPr>
          <w:p w14:paraId="637018AE" w14:textId="77777777" w:rsidR="008413F4" w:rsidRPr="00AB3BD4" w:rsidRDefault="008413F4" w:rsidP="00723213">
            <w:pPr>
              <w:rPr>
                <w:kern w:val="2"/>
              </w:rPr>
            </w:pPr>
          </w:p>
        </w:tc>
        <w:tc>
          <w:tcPr>
            <w:tcW w:w="448" w:type="dxa"/>
            <w:vMerge w:val="restart"/>
          </w:tcPr>
          <w:p w14:paraId="5E6FB708" w14:textId="77777777" w:rsidR="008413F4" w:rsidRPr="00AB3BD4" w:rsidRDefault="008413F4" w:rsidP="00723213">
            <w:pPr>
              <w:pStyle w:val="ConsPlusNormal"/>
              <w:rPr>
                <w:rFonts w:ascii="Times New Roman" w:hAnsi="Times New Roman" w:cs="Times New Roman"/>
                <w:kern w:val="2"/>
              </w:rPr>
            </w:pPr>
          </w:p>
        </w:tc>
        <w:tc>
          <w:tcPr>
            <w:tcW w:w="3583" w:type="dxa"/>
            <w:gridSpan w:val="6"/>
            <w:vMerge w:val="restart"/>
          </w:tcPr>
          <w:p w14:paraId="7ECD965A"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Направить почтовым отправлением по адресу:</w:t>
            </w:r>
          </w:p>
        </w:tc>
        <w:tc>
          <w:tcPr>
            <w:tcW w:w="4458" w:type="dxa"/>
            <w:gridSpan w:val="7"/>
          </w:tcPr>
          <w:p w14:paraId="300E02D7" w14:textId="77777777" w:rsidR="008413F4" w:rsidRPr="00AB3BD4" w:rsidRDefault="008413F4" w:rsidP="00723213">
            <w:pPr>
              <w:pStyle w:val="ConsPlusNormal"/>
              <w:rPr>
                <w:rFonts w:ascii="Times New Roman" w:hAnsi="Times New Roman" w:cs="Times New Roman"/>
                <w:kern w:val="2"/>
              </w:rPr>
            </w:pPr>
          </w:p>
        </w:tc>
      </w:tr>
      <w:tr w:rsidR="008413F4" w:rsidRPr="00AB3BD4" w14:paraId="19873BFD" w14:textId="77777777" w:rsidTr="00723213">
        <w:tc>
          <w:tcPr>
            <w:tcW w:w="558" w:type="dxa"/>
            <w:vMerge/>
          </w:tcPr>
          <w:p w14:paraId="3BCF11BE" w14:textId="77777777" w:rsidR="008413F4" w:rsidRPr="00AB3BD4" w:rsidRDefault="008413F4" w:rsidP="00723213">
            <w:pPr>
              <w:rPr>
                <w:kern w:val="2"/>
              </w:rPr>
            </w:pPr>
          </w:p>
        </w:tc>
        <w:tc>
          <w:tcPr>
            <w:tcW w:w="448" w:type="dxa"/>
            <w:vMerge/>
          </w:tcPr>
          <w:p w14:paraId="11E8717B" w14:textId="77777777" w:rsidR="008413F4" w:rsidRPr="00AB3BD4" w:rsidRDefault="008413F4" w:rsidP="00723213">
            <w:pPr>
              <w:rPr>
                <w:kern w:val="2"/>
              </w:rPr>
            </w:pPr>
          </w:p>
        </w:tc>
        <w:tc>
          <w:tcPr>
            <w:tcW w:w="3583" w:type="dxa"/>
            <w:gridSpan w:val="6"/>
            <w:vMerge/>
          </w:tcPr>
          <w:p w14:paraId="1D562BCA" w14:textId="77777777" w:rsidR="008413F4" w:rsidRPr="00AB3BD4" w:rsidRDefault="008413F4" w:rsidP="00723213">
            <w:pPr>
              <w:rPr>
                <w:kern w:val="2"/>
              </w:rPr>
            </w:pPr>
          </w:p>
        </w:tc>
        <w:tc>
          <w:tcPr>
            <w:tcW w:w="4458" w:type="dxa"/>
            <w:gridSpan w:val="7"/>
          </w:tcPr>
          <w:p w14:paraId="0DDAAF64" w14:textId="77777777" w:rsidR="008413F4" w:rsidRPr="00AB3BD4" w:rsidRDefault="008413F4" w:rsidP="00723213">
            <w:pPr>
              <w:pStyle w:val="ConsPlusNormal"/>
              <w:rPr>
                <w:rFonts w:ascii="Times New Roman" w:hAnsi="Times New Roman" w:cs="Times New Roman"/>
                <w:kern w:val="2"/>
              </w:rPr>
            </w:pPr>
          </w:p>
        </w:tc>
      </w:tr>
      <w:tr w:rsidR="008413F4" w:rsidRPr="00AB3BD4" w14:paraId="193BEC0B" w14:textId="77777777" w:rsidTr="00723213">
        <w:tc>
          <w:tcPr>
            <w:tcW w:w="558" w:type="dxa"/>
            <w:vMerge/>
          </w:tcPr>
          <w:p w14:paraId="74151646" w14:textId="77777777" w:rsidR="008413F4" w:rsidRPr="00AB3BD4" w:rsidRDefault="008413F4" w:rsidP="00723213">
            <w:pPr>
              <w:rPr>
                <w:kern w:val="2"/>
              </w:rPr>
            </w:pPr>
          </w:p>
        </w:tc>
        <w:tc>
          <w:tcPr>
            <w:tcW w:w="448" w:type="dxa"/>
          </w:tcPr>
          <w:p w14:paraId="68047290" w14:textId="77777777" w:rsidR="008413F4" w:rsidRPr="00AB3BD4" w:rsidRDefault="008413F4" w:rsidP="00723213">
            <w:pPr>
              <w:pStyle w:val="ConsPlusNormal"/>
              <w:rPr>
                <w:rFonts w:ascii="Times New Roman" w:hAnsi="Times New Roman" w:cs="Times New Roman"/>
                <w:kern w:val="2"/>
              </w:rPr>
            </w:pPr>
          </w:p>
        </w:tc>
        <w:tc>
          <w:tcPr>
            <w:tcW w:w="8041" w:type="dxa"/>
            <w:gridSpan w:val="13"/>
          </w:tcPr>
          <w:p w14:paraId="0DABF75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Не направлять</w:t>
            </w:r>
          </w:p>
        </w:tc>
      </w:tr>
    </w:tbl>
    <w:p w14:paraId="2ADB2103"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7"/>
        <w:gridCol w:w="432"/>
        <w:gridCol w:w="405"/>
        <w:gridCol w:w="2520"/>
        <w:gridCol w:w="164"/>
        <w:gridCol w:w="849"/>
        <w:gridCol w:w="450"/>
        <w:gridCol w:w="571"/>
        <w:gridCol w:w="388"/>
        <w:gridCol w:w="446"/>
        <w:gridCol w:w="885"/>
        <w:gridCol w:w="511"/>
        <w:gridCol w:w="907"/>
      </w:tblGrid>
      <w:tr w:rsidR="008413F4" w:rsidRPr="00AB3BD4" w14:paraId="03361476" w14:textId="77777777" w:rsidTr="00723213">
        <w:tc>
          <w:tcPr>
            <w:tcW w:w="6316" w:type="dxa"/>
            <w:gridSpan w:val="9"/>
          </w:tcPr>
          <w:p w14:paraId="338E40B7" w14:textId="77777777" w:rsidR="008413F4" w:rsidRPr="00AB3BD4" w:rsidRDefault="008413F4" w:rsidP="00723213">
            <w:pPr>
              <w:pStyle w:val="ConsPlusNormal"/>
              <w:rPr>
                <w:rFonts w:ascii="Times New Roman" w:hAnsi="Times New Roman" w:cs="Times New Roman"/>
                <w:kern w:val="2"/>
              </w:rPr>
            </w:pPr>
          </w:p>
        </w:tc>
        <w:tc>
          <w:tcPr>
            <w:tcW w:w="1331" w:type="dxa"/>
            <w:gridSpan w:val="2"/>
          </w:tcPr>
          <w:p w14:paraId="73557109" w14:textId="77777777" w:rsidR="008413F4" w:rsidRPr="00AB3BD4" w:rsidRDefault="008413F4" w:rsidP="00723213">
            <w:pPr>
              <w:pStyle w:val="ConsPlusNormal"/>
              <w:ind w:left="5"/>
              <w:jc w:val="both"/>
              <w:rPr>
                <w:rFonts w:ascii="Times New Roman" w:hAnsi="Times New Roman" w:cs="Times New Roman"/>
                <w:kern w:val="2"/>
              </w:rPr>
            </w:pPr>
            <w:r w:rsidRPr="00AB3BD4">
              <w:rPr>
                <w:rFonts w:ascii="Times New Roman" w:hAnsi="Times New Roman" w:cs="Times New Roman"/>
                <w:kern w:val="2"/>
              </w:rPr>
              <w:t>Лист N ___</w:t>
            </w:r>
          </w:p>
        </w:tc>
        <w:tc>
          <w:tcPr>
            <w:tcW w:w="1418" w:type="dxa"/>
            <w:gridSpan w:val="2"/>
          </w:tcPr>
          <w:p w14:paraId="2FDE6E31" w14:textId="77777777" w:rsidR="008413F4" w:rsidRPr="00AB3BD4" w:rsidRDefault="008413F4" w:rsidP="00723213">
            <w:pPr>
              <w:pStyle w:val="ConsPlusNormal"/>
              <w:ind w:left="10"/>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578FDCA2" w14:textId="77777777" w:rsidTr="00723213">
        <w:tblPrEx>
          <w:tblBorders>
            <w:left w:val="nil"/>
            <w:right w:val="nil"/>
          </w:tblBorders>
        </w:tblPrEx>
        <w:tc>
          <w:tcPr>
            <w:tcW w:w="9065" w:type="dxa"/>
            <w:gridSpan w:val="13"/>
            <w:tcBorders>
              <w:left w:val="nil"/>
              <w:right w:val="nil"/>
            </w:tcBorders>
          </w:tcPr>
          <w:p w14:paraId="4CBBB15B" w14:textId="77777777" w:rsidR="008413F4" w:rsidRPr="00AB3BD4" w:rsidRDefault="008413F4" w:rsidP="00723213">
            <w:pPr>
              <w:pStyle w:val="ConsPlusNormal"/>
              <w:rPr>
                <w:rFonts w:ascii="Times New Roman" w:hAnsi="Times New Roman" w:cs="Times New Roman"/>
                <w:kern w:val="2"/>
              </w:rPr>
            </w:pPr>
          </w:p>
        </w:tc>
      </w:tr>
      <w:tr w:rsidR="008413F4" w:rsidRPr="00AB3BD4" w14:paraId="09412C39" w14:textId="77777777" w:rsidTr="00723213">
        <w:tc>
          <w:tcPr>
            <w:tcW w:w="537" w:type="dxa"/>
            <w:vMerge w:val="restart"/>
          </w:tcPr>
          <w:p w14:paraId="451004E6"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7</w:t>
            </w:r>
          </w:p>
        </w:tc>
        <w:tc>
          <w:tcPr>
            <w:tcW w:w="8528" w:type="dxa"/>
            <w:gridSpan w:val="12"/>
          </w:tcPr>
          <w:p w14:paraId="1298C16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Заявитель:</w:t>
            </w:r>
          </w:p>
        </w:tc>
      </w:tr>
      <w:tr w:rsidR="008413F4" w:rsidRPr="00AB3BD4" w14:paraId="183B0578" w14:textId="77777777" w:rsidTr="00723213">
        <w:tc>
          <w:tcPr>
            <w:tcW w:w="537" w:type="dxa"/>
            <w:vMerge/>
          </w:tcPr>
          <w:p w14:paraId="244A2DF9" w14:textId="77777777" w:rsidR="008413F4" w:rsidRPr="00AB3BD4" w:rsidRDefault="008413F4" w:rsidP="00723213">
            <w:pPr>
              <w:rPr>
                <w:kern w:val="2"/>
              </w:rPr>
            </w:pPr>
          </w:p>
        </w:tc>
        <w:tc>
          <w:tcPr>
            <w:tcW w:w="432" w:type="dxa"/>
          </w:tcPr>
          <w:p w14:paraId="4CD263D3" w14:textId="77777777" w:rsidR="008413F4" w:rsidRPr="00AB3BD4" w:rsidRDefault="008413F4" w:rsidP="00723213">
            <w:pPr>
              <w:pStyle w:val="ConsPlusNormal"/>
              <w:rPr>
                <w:rFonts w:ascii="Times New Roman" w:hAnsi="Times New Roman" w:cs="Times New Roman"/>
                <w:kern w:val="2"/>
              </w:rPr>
            </w:pPr>
          </w:p>
        </w:tc>
        <w:tc>
          <w:tcPr>
            <w:tcW w:w="8096" w:type="dxa"/>
            <w:gridSpan w:val="11"/>
          </w:tcPr>
          <w:p w14:paraId="3E4C829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Собственник объекта адресации или лицо, обладающее иным вещным правом на объект адресации</w:t>
            </w:r>
          </w:p>
        </w:tc>
      </w:tr>
      <w:tr w:rsidR="008413F4" w:rsidRPr="00AB3BD4" w14:paraId="0F8059CC" w14:textId="77777777" w:rsidTr="00723213">
        <w:tc>
          <w:tcPr>
            <w:tcW w:w="537" w:type="dxa"/>
            <w:vMerge/>
          </w:tcPr>
          <w:p w14:paraId="2B4D96ED" w14:textId="77777777" w:rsidR="008413F4" w:rsidRPr="00AB3BD4" w:rsidRDefault="008413F4" w:rsidP="00723213">
            <w:pPr>
              <w:rPr>
                <w:kern w:val="2"/>
              </w:rPr>
            </w:pPr>
          </w:p>
        </w:tc>
        <w:tc>
          <w:tcPr>
            <w:tcW w:w="432" w:type="dxa"/>
          </w:tcPr>
          <w:p w14:paraId="5AA3BCC4" w14:textId="77777777" w:rsidR="008413F4" w:rsidRPr="00AB3BD4" w:rsidRDefault="008413F4" w:rsidP="00723213">
            <w:pPr>
              <w:pStyle w:val="ConsPlusNormal"/>
              <w:rPr>
                <w:rFonts w:ascii="Times New Roman" w:hAnsi="Times New Roman" w:cs="Times New Roman"/>
                <w:kern w:val="2"/>
              </w:rPr>
            </w:pPr>
          </w:p>
        </w:tc>
        <w:tc>
          <w:tcPr>
            <w:tcW w:w="8096" w:type="dxa"/>
            <w:gridSpan w:val="11"/>
          </w:tcPr>
          <w:p w14:paraId="568D8DA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Представитель собственника объекта адресации или лица, обладающего иным вещным правом на объект адресации</w:t>
            </w:r>
          </w:p>
        </w:tc>
      </w:tr>
      <w:tr w:rsidR="008413F4" w:rsidRPr="00AB3BD4" w14:paraId="48C74815" w14:textId="77777777" w:rsidTr="00723213">
        <w:tc>
          <w:tcPr>
            <w:tcW w:w="537" w:type="dxa"/>
            <w:vMerge/>
          </w:tcPr>
          <w:p w14:paraId="4A01B2F0" w14:textId="77777777" w:rsidR="008413F4" w:rsidRPr="00AB3BD4" w:rsidRDefault="008413F4" w:rsidP="00723213">
            <w:pPr>
              <w:rPr>
                <w:kern w:val="2"/>
              </w:rPr>
            </w:pPr>
          </w:p>
        </w:tc>
        <w:tc>
          <w:tcPr>
            <w:tcW w:w="432" w:type="dxa"/>
            <w:vMerge w:val="restart"/>
          </w:tcPr>
          <w:p w14:paraId="3E3A7422" w14:textId="77777777" w:rsidR="008413F4" w:rsidRPr="00AB3BD4" w:rsidRDefault="008413F4" w:rsidP="00723213">
            <w:pPr>
              <w:pStyle w:val="ConsPlusNormal"/>
              <w:rPr>
                <w:rFonts w:ascii="Times New Roman" w:hAnsi="Times New Roman" w:cs="Times New Roman"/>
                <w:kern w:val="2"/>
              </w:rPr>
            </w:pPr>
          </w:p>
        </w:tc>
        <w:tc>
          <w:tcPr>
            <w:tcW w:w="405" w:type="dxa"/>
            <w:vMerge w:val="restart"/>
          </w:tcPr>
          <w:p w14:paraId="6386191C" w14:textId="77777777" w:rsidR="008413F4" w:rsidRPr="00AB3BD4" w:rsidRDefault="008413F4" w:rsidP="00723213">
            <w:pPr>
              <w:pStyle w:val="ConsPlusNormal"/>
              <w:rPr>
                <w:rFonts w:ascii="Times New Roman" w:hAnsi="Times New Roman" w:cs="Times New Roman"/>
                <w:kern w:val="2"/>
              </w:rPr>
            </w:pPr>
          </w:p>
        </w:tc>
        <w:tc>
          <w:tcPr>
            <w:tcW w:w="7691" w:type="dxa"/>
            <w:gridSpan w:val="10"/>
          </w:tcPr>
          <w:p w14:paraId="2A7E426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физическое лицо:</w:t>
            </w:r>
          </w:p>
        </w:tc>
      </w:tr>
      <w:tr w:rsidR="008413F4" w:rsidRPr="00AB3BD4" w14:paraId="229D772D" w14:textId="77777777" w:rsidTr="00723213">
        <w:tc>
          <w:tcPr>
            <w:tcW w:w="537" w:type="dxa"/>
            <w:vMerge/>
          </w:tcPr>
          <w:p w14:paraId="20252A78" w14:textId="77777777" w:rsidR="008413F4" w:rsidRPr="00AB3BD4" w:rsidRDefault="008413F4" w:rsidP="00723213">
            <w:pPr>
              <w:rPr>
                <w:kern w:val="2"/>
              </w:rPr>
            </w:pPr>
          </w:p>
        </w:tc>
        <w:tc>
          <w:tcPr>
            <w:tcW w:w="432" w:type="dxa"/>
            <w:vMerge/>
          </w:tcPr>
          <w:p w14:paraId="4CDAF318" w14:textId="77777777" w:rsidR="008413F4" w:rsidRPr="00AB3BD4" w:rsidRDefault="008413F4" w:rsidP="00723213">
            <w:pPr>
              <w:rPr>
                <w:kern w:val="2"/>
              </w:rPr>
            </w:pPr>
          </w:p>
        </w:tc>
        <w:tc>
          <w:tcPr>
            <w:tcW w:w="405" w:type="dxa"/>
            <w:vMerge/>
          </w:tcPr>
          <w:p w14:paraId="06ACADB9" w14:textId="77777777" w:rsidR="008413F4" w:rsidRPr="00AB3BD4" w:rsidRDefault="008413F4" w:rsidP="00723213">
            <w:pPr>
              <w:rPr>
                <w:kern w:val="2"/>
              </w:rPr>
            </w:pPr>
          </w:p>
        </w:tc>
        <w:tc>
          <w:tcPr>
            <w:tcW w:w="2520" w:type="dxa"/>
            <w:vAlign w:val="center"/>
          </w:tcPr>
          <w:p w14:paraId="2991490E"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фамилия:</w:t>
            </w:r>
          </w:p>
        </w:tc>
        <w:tc>
          <w:tcPr>
            <w:tcW w:w="2034" w:type="dxa"/>
            <w:gridSpan w:val="4"/>
            <w:vAlign w:val="center"/>
          </w:tcPr>
          <w:p w14:paraId="45AC766D"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имя (полностью):</w:t>
            </w:r>
          </w:p>
        </w:tc>
        <w:tc>
          <w:tcPr>
            <w:tcW w:w="2230" w:type="dxa"/>
            <w:gridSpan w:val="4"/>
            <w:vAlign w:val="center"/>
          </w:tcPr>
          <w:p w14:paraId="0448135C" w14:textId="77777777" w:rsidR="008413F4" w:rsidRPr="00AB3BD4" w:rsidRDefault="008413F4" w:rsidP="00723213">
            <w:pPr>
              <w:pStyle w:val="ConsPlusNormal"/>
              <w:ind w:firstLine="26"/>
              <w:jc w:val="center"/>
              <w:rPr>
                <w:rFonts w:ascii="Times New Roman" w:hAnsi="Times New Roman" w:cs="Times New Roman"/>
                <w:kern w:val="2"/>
              </w:rPr>
            </w:pPr>
            <w:r w:rsidRPr="00AB3BD4">
              <w:rPr>
                <w:rFonts w:ascii="Times New Roman" w:hAnsi="Times New Roman" w:cs="Times New Roman"/>
                <w:kern w:val="2"/>
              </w:rPr>
              <w:t>отчество (полностью) (при наличии):</w:t>
            </w:r>
          </w:p>
        </w:tc>
        <w:tc>
          <w:tcPr>
            <w:tcW w:w="907" w:type="dxa"/>
            <w:vAlign w:val="center"/>
          </w:tcPr>
          <w:p w14:paraId="5C1B6924"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ИНН (при наличии):</w:t>
            </w:r>
          </w:p>
        </w:tc>
      </w:tr>
      <w:tr w:rsidR="008413F4" w:rsidRPr="00AB3BD4" w14:paraId="264A9543" w14:textId="77777777" w:rsidTr="00723213">
        <w:tc>
          <w:tcPr>
            <w:tcW w:w="537" w:type="dxa"/>
            <w:vMerge/>
          </w:tcPr>
          <w:p w14:paraId="0DF1BECF" w14:textId="77777777" w:rsidR="008413F4" w:rsidRPr="00AB3BD4" w:rsidRDefault="008413F4" w:rsidP="00723213">
            <w:pPr>
              <w:rPr>
                <w:kern w:val="2"/>
              </w:rPr>
            </w:pPr>
          </w:p>
        </w:tc>
        <w:tc>
          <w:tcPr>
            <w:tcW w:w="432" w:type="dxa"/>
            <w:vMerge/>
          </w:tcPr>
          <w:p w14:paraId="0E31CD4A" w14:textId="77777777" w:rsidR="008413F4" w:rsidRPr="00AB3BD4" w:rsidRDefault="008413F4" w:rsidP="00723213">
            <w:pPr>
              <w:rPr>
                <w:kern w:val="2"/>
              </w:rPr>
            </w:pPr>
          </w:p>
        </w:tc>
        <w:tc>
          <w:tcPr>
            <w:tcW w:w="405" w:type="dxa"/>
            <w:vMerge/>
          </w:tcPr>
          <w:p w14:paraId="279D4B4E" w14:textId="77777777" w:rsidR="008413F4" w:rsidRPr="00AB3BD4" w:rsidRDefault="008413F4" w:rsidP="00723213">
            <w:pPr>
              <w:rPr>
                <w:kern w:val="2"/>
              </w:rPr>
            </w:pPr>
          </w:p>
        </w:tc>
        <w:tc>
          <w:tcPr>
            <w:tcW w:w="2520" w:type="dxa"/>
          </w:tcPr>
          <w:p w14:paraId="585EA462" w14:textId="77777777" w:rsidR="008413F4" w:rsidRPr="00AB3BD4" w:rsidRDefault="008413F4" w:rsidP="00723213">
            <w:pPr>
              <w:pStyle w:val="ConsPlusNormal"/>
              <w:rPr>
                <w:rFonts w:ascii="Times New Roman" w:hAnsi="Times New Roman" w:cs="Times New Roman"/>
                <w:kern w:val="2"/>
              </w:rPr>
            </w:pPr>
          </w:p>
        </w:tc>
        <w:tc>
          <w:tcPr>
            <w:tcW w:w="2034" w:type="dxa"/>
            <w:gridSpan w:val="4"/>
          </w:tcPr>
          <w:p w14:paraId="41D53485" w14:textId="77777777" w:rsidR="008413F4" w:rsidRPr="00AB3BD4" w:rsidRDefault="008413F4" w:rsidP="00723213">
            <w:pPr>
              <w:pStyle w:val="ConsPlusNormal"/>
              <w:rPr>
                <w:rFonts w:ascii="Times New Roman" w:hAnsi="Times New Roman" w:cs="Times New Roman"/>
                <w:kern w:val="2"/>
              </w:rPr>
            </w:pPr>
          </w:p>
        </w:tc>
        <w:tc>
          <w:tcPr>
            <w:tcW w:w="2230" w:type="dxa"/>
            <w:gridSpan w:val="4"/>
          </w:tcPr>
          <w:p w14:paraId="2B4CA1E4" w14:textId="77777777" w:rsidR="008413F4" w:rsidRPr="00AB3BD4" w:rsidRDefault="008413F4" w:rsidP="00723213">
            <w:pPr>
              <w:pStyle w:val="ConsPlusNormal"/>
              <w:rPr>
                <w:rFonts w:ascii="Times New Roman" w:hAnsi="Times New Roman" w:cs="Times New Roman"/>
                <w:kern w:val="2"/>
              </w:rPr>
            </w:pPr>
          </w:p>
        </w:tc>
        <w:tc>
          <w:tcPr>
            <w:tcW w:w="907" w:type="dxa"/>
          </w:tcPr>
          <w:p w14:paraId="35EB7DEC" w14:textId="77777777" w:rsidR="008413F4" w:rsidRPr="00AB3BD4" w:rsidRDefault="008413F4" w:rsidP="00723213">
            <w:pPr>
              <w:pStyle w:val="ConsPlusNormal"/>
              <w:rPr>
                <w:rFonts w:ascii="Times New Roman" w:hAnsi="Times New Roman" w:cs="Times New Roman"/>
                <w:kern w:val="2"/>
              </w:rPr>
            </w:pPr>
          </w:p>
        </w:tc>
      </w:tr>
      <w:tr w:rsidR="008413F4" w:rsidRPr="00AB3BD4" w14:paraId="3BC53D68" w14:textId="77777777" w:rsidTr="00723213">
        <w:tc>
          <w:tcPr>
            <w:tcW w:w="537" w:type="dxa"/>
            <w:vMerge/>
          </w:tcPr>
          <w:p w14:paraId="164CEC9B" w14:textId="77777777" w:rsidR="008413F4" w:rsidRPr="00AB3BD4" w:rsidRDefault="008413F4" w:rsidP="00723213">
            <w:pPr>
              <w:rPr>
                <w:kern w:val="2"/>
              </w:rPr>
            </w:pPr>
          </w:p>
        </w:tc>
        <w:tc>
          <w:tcPr>
            <w:tcW w:w="432" w:type="dxa"/>
            <w:vMerge/>
          </w:tcPr>
          <w:p w14:paraId="201DB1CE" w14:textId="77777777" w:rsidR="008413F4" w:rsidRPr="00AB3BD4" w:rsidRDefault="008413F4" w:rsidP="00723213">
            <w:pPr>
              <w:rPr>
                <w:kern w:val="2"/>
              </w:rPr>
            </w:pPr>
          </w:p>
        </w:tc>
        <w:tc>
          <w:tcPr>
            <w:tcW w:w="405" w:type="dxa"/>
            <w:vMerge/>
          </w:tcPr>
          <w:p w14:paraId="2E3AE7DB" w14:textId="77777777" w:rsidR="008413F4" w:rsidRPr="00AB3BD4" w:rsidRDefault="008413F4" w:rsidP="00723213">
            <w:pPr>
              <w:rPr>
                <w:kern w:val="2"/>
              </w:rPr>
            </w:pPr>
          </w:p>
        </w:tc>
        <w:tc>
          <w:tcPr>
            <w:tcW w:w="2520" w:type="dxa"/>
            <w:vMerge w:val="restart"/>
          </w:tcPr>
          <w:p w14:paraId="24DD82FE"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документ, удостоверяющий личность:</w:t>
            </w:r>
          </w:p>
        </w:tc>
        <w:tc>
          <w:tcPr>
            <w:tcW w:w="2034" w:type="dxa"/>
            <w:gridSpan w:val="4"/>
          </w:tcPr>
          <w:p w14:paraId="60F71A3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вид:</w:t>
            </w:r>
          </w:p>
        </w:tc>
        <w:tc>
          <w:tcPr>
            <w:tcW w:w="2230" w:type="dxa"/>
            <w:gridSpan w:val="4"/>
          </w:tcPr>
          <w:p w14:paraId="02B5CF48" w14:textId="77777777" w:rsidR="008413F4" w:rsidRPr="00AB3BD4" w:rsidRDefault="008413F4" w:rsidP="00723213">
            <w:pPr>
              <w:pStyle w:val="ConsPlusNormal"/>
              <w:ind w:firstLine="26"/>
              <w:jc w:val="center"/>
              <w:rPr>
                <w:rFonts w:ascii="Times New Roman" w:hAnsi="Times New Roman" w:cs="Times New Roman"/>
                <w:kern w:val="2"/>
              </w:rPr>
            </w:pPr>
            <w:r w:rsidRPr="00AB3BD4">
              <w:rPr>
                <w:rFonts w:ascii="Times New Roman" w:hAnsi="Times New Roman" w:cs="Times New Roman"/>
                <w:kern w:val="2"/>
              </w:rPr>
              <w:t>серия:</w:t>
            </w:r>
          </w:p>
        </w:tc>
        <w:tc>
          <w:tcPr>
            <w:tcW w:w="907" w:type="dxa"/>
          </w:tcPr>
          <w:p w14:paraId="13DDB714"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номер:</w:t>
            </w:r>
          </w:p>
        </w:tc>
      </w:tr>
      <w:tr w:rsidR="008413F4" w:rsidRPr="00AB3BD4" w14:paraId="3456D40E" w14:textId="77777777" w:rsidTr="00723213">
        <w:tc>
          <w:tcPr>
            <w:tcW w:w="537" w:type="dxa"/>
            <w:vMerge/>
          </w:tcPr>
          <w:p w14:paraId="18D17FAC" w14:textId="77777777" w:rsidR="008413F4" w:rsidRPr="00AB3BD4" w:rsidRDefault="008413F4" w:rsidP="00723213">
            <w:pPr>
              <w:rPr>
                <w:kern w:val="2"/>
              </w:rPr>
            </w:pPr>
          </w:p>
        </w:tc>
        <w:tc>
          <w:tcPr>
            <w:tcW w:w="432" w:type="dxa"/>
            <w:vMerge/>
          </w:tcPr>
          <w:p w14:paraId="381BA880" w14:textId="77777777" w:rsidR="008413F4" w:rsidRPr="00AB3BD4" w:rsidRDefault="008413F4" w:rsidP="00723213">
            <w:pPr>
              <w:rPr>
                <w:kern w:val="2"/>
              </w:rPr>
            </w:pPr>
          </w:p>
        </w:tc>
        <w:tc>
          <w:tcPr>
            <w:tcW w:w="405" w:type="dxa"/>
            <w:vMerge/>
          </w:tcPr>
          <w:p w14:paraId="181C0720" w14:textId="77777777" w:rsidR="008413F4" w:rsidRPr="00AB3BD4" w:rsidRDefault="008413F4" w:rsidP="00723213">
            <w:pPr>
              <w:rPr>
                <w:kern w:val="2"/>
              </w:rPr>
            </w:pPr>
          </w:p>
        </w:tc>
        <w:tc>
          <w:tcPr>
            <w:tcW w:w="2520" w:type="dxa"/>
            <w:vMerge/>
          </w:tcPr>
          <w:p w14:paraId="064A1B30" w14:textId="77777777" w:rsidR="008413F4" w:rsidRPr="00AB3BD4" w:rsidRDefault="008413F4" w:rsidP="00723213">
            <w:pPr>
              <w:rPr>
                <w:kern w:val="2"/>
              </w:rPr>
            </w:pPr>
          </w:p>
        </w:tc>
        <w:tc>
          <w:tcPr>
            <w:tcW w:w="2034" w:type="dxa"/>
            <w:gridSpan w:val="4"/>
          </w:tcPr>
          <w:p w14:paraId="6401BBA1" w14:textId="77777777" w:rsidR="008413F4" w:rsidRPr="00AB3BD4" w:rsidRDefault="008413F4" w:rsidP="00723213">
            <w:pPr>
              <w:pStyle w:val="ConsPlusNormal"/>
              <w:rPr>
                <w:rFonts w:ascii="Times New Roman" w:hAnsi="Times New Roman" w:cs="Times New Roman"/>
                <w:kern w:val="2"/>
              </w:rPr>
            </w:pPr>
          </w:p>
        </w:tc>
        <w:tc>
          <w:tcPr>
            <w:tcW w:w="2230" w:type="dxa"/>
            <w:gridSpan w:val="4"/>
          </w:tcPr>
          <w:p w14:paraId="3187FC5C" w14:textId="77777777" w:rsidR="008413F4" w:rsidRPr="00AB3BD4" w:rsidRDefault="008413F4" w:rsidP="00723213">
            <w:pPr>
              <w:pStyle w:val="ConsPlusNormal"/>
              <w:rPr>
                <w:rFonts w:ascii="Times New Roman" w:hAnsi="Times New Roman" w:cs="Times New Roman"/>
                <w:kern w:val="2"/>
              </w:rPr>
            </w:pPr>
          </w:p>
        </w:tc>
        <w:tc>
          <w:tcPr>
            <w:tcW w:w="907" w:type="dxa"/>
          </w:tcPr>
          <w:p w14:paraId="48E92C57" w14:textId="77777777" w:rsidR="008413F4" w:rsidRPr="00AB3BD4" w:rsidRDefault="008413F4" w:rsidP="00723213">
            <w:pPr>
              <w:pStyle w:val="ConsPlusNormal"/>
              <w:rPr>
                <w:rFonts w:ascii="Times New Roman" w:hAnsi="Times New Roman" w:cs="Times New Roman"/>
                <w:kern w:val="2"/>
              </w:rPr>
            </w:pPr>
          </w:p>
        </w:tc>
      </w:tr>
      <w:tr w:rsidR="008413F4" w:rsidRPr="00AB3BD4" w14:paraId="58763FF6" w14:textId="77777777" w:rsidTr="00723213">
        <w:tc>
          <w:tcPr>
            <w:tcW w:w="537" w:type="dxa"/>
            <w:vMerge/>
          </w:tcPr>
          <w:p w14:paraId="0211FDBF" w14:textId="77777777" w:rsidR="008413F4" w:rsidRPr="00AB3BD4" w:rsidRDefault="008413F4" w:rsidP="00723213">
            <w:pPr>
              <w:rPr>
                <w:kern w:val="2"/>
              </w:rPr>
            </w:pPr>
          </w:p>
        </w:tc>
        <w:tc>
          <w:tcPr>
            <w:tcW w:w="432" w:type="dxa"/>
            <w:vMerge/>
          </w:tcPr>
          <w:p w14:paraId="07404801" w14:textId="77777777" w:rsidR="008413F4" w:rsidRPr="00AB3BD4" w:rsidRDefault="008413F4" w:rsidP="00723213">
            <w:pPr>
              <w:rPr>
                <w:kern w:val="2"/>
              </w:rPr>
            </w:pPr>
          </w:p>
        </w:tc>
        <w:tc>
          <w:tcPr>
            <w:tcW w:w="405" w:type="dxa"/>
            <w:vMerge/>
          </w:tcPr>
          <w:p w14:paraId="48170A02" w14:textId="77777777" w:rsidR="008413F4" w:rsidRPr="00AB3BD4" w:rsidRDefault="008413F4" w:rsidP="00723213">
            <w:pPr>
              <w:rPr>
                <w:kern w:val="2"/>
              </w:rPr>
            </w:pPr>
          </w:p>
        </w:tc>
        <w:tc>
          <w:tcPr>
            <w:tcW w:w="2520" w:type="dxa"/>
            <w:vMerge/>
          </w:tcPr>
          <w:p w14:paraId="36E7CFAD" w14:textId="77777777" w:rsidR="008413F4" w:rsidRPr="00AB3BD4" w:rsidRDefault="008413F4" w:rsidP="00723213">
            <w:pPr>
              <w:rPr>
                <w:kern w:val="2"/>
              </w:rPr>
            </w:pPr>
          </w:p>
        </w:tc>
        <w:tc>
          <w:tcPr>
            <w:tcW w:w="2034" w:type="dxa"/>
            <w:gridSpan w:val="4"/>
          </w:tcPr>
          <w:p w14:paraId="7616EC0C"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дата выдачи:</w:t>
            </w:r>
          </w:p>
        </w:tc>
        <w:tc>
          <w:tcPr>
            <w:tcW w:w="3137" w:type="dxa"/>
            <w:gridSpan w:val="5"/>
          </w:tcPr>
          <w:p w14:paraId="686A7E25" w14:textId="77777777" w:rsidR="008413F4" w:rsidRPr="00AB3BD4" w:rsidRDefault="008413F4" w:rsidP="00723213">
            <w:pPr>
              <w:pStyle w:val="ConsPlusNormal"/>
              <w:ind w:firstLine="26"/>
              <w:jc w:val="center"/>
              <w:rPr>
                <w:rFonts w:ascii="Times New Roman" w:hAnsi="Times New Roman" w:cs="Times New Roman"/>
                <w:kern w:val="2"/>
              </w:rPr>
            </w:pPr>
            <w:r w:rsidRPr="00AB3BD4">
              <w:rPr>
                <w:rFonts w:ascii="Times New Roman" w:hAnsi="Times New Roman" w:cs="Times New Roman"/>
                <w:kern w:val="2"/>
              </w:rPr>
              <w:t>кем выдан:</w:t>
            </w:r>
          </w:p>
        </w:tc>
      </w:tr>
      <w:tr w:rsidR="008413F4" w:rsidRPr="00AB3BD4" w14:paraId="1A29CAFB" w14:textId="77777777" w:rsidTr="00723213">
        <w:tc>
          <w:tcPr>
            <w:tcW w:w="537" w:type="dxa"/>
            <w:vMerge/>
          </w:tcPr>
          <w:p w14:paraId="4B809722" w14:textId="77777777" w:rsidR="008413F4" w:rsidRPr="00AB3BD4" w:rsidRDefault="008413F4" w:rsidP="00723213">
            <w:pPr>
              <w:rPr>
                <w:kern w:val="2"/>
              </w:rPr>
            </w:pPr>
          </w:p>
        </w:tc>
        <w:tc>
          <w:tcPr>
            <w:tcW w:w="432" w:type="dxa"/>
            <w:vMerge/>
          </w:tcPr>
          <w:p w14:paraId="1F32DA3B" w14:textId="77777777" w:rsidR="008413F4" w:rsidRPr="00AB3BD4" w:rsidRDefault="008413F4" w:rsidP="00723213">
            <w:pPr>
              <w:rPr>
                <w:kern w:val="2"/>
              </w:rPr>
            </w:pPr>
          </w:p>
        </w:tc>
        <w:tc>
          <w:tcPr>
            <w:tcW w:w="405" w:type="dxa"/>
            <w:vMerge/>
          </w:tcPr>
          <w:p w14:paraId="7CEACBF7" w14:textId="77777777" w:rsidR="008413F4" w:rsidRPr="00AB3BD4" w:rsidRDefault="008413F4" w:rsidP="00723213">
            <w:pPr>
              <w:rPr>
                <w:kern w:val="2"/>
              </w:rPr>
            </w:pPr>
          </w:p>
        </w:tc>
        <w:tc>
          <w:tcPr>
            <w:tcW w:w="2520" w:type="dxa"/>
            <w:vMerge/>
          </w:tcPr>
          <w:p w14:paraId="569FCE52" w14:textId="77777777" w:rsidR="008413F4" w:rsidRPr="00AB3BD4" w:rsidRDefault="008413F4" w:rsidP="00723213">
            <w:pPr>
              <w:rPr>
                <w:kern w:val="2"/>
              </w:rPr>
            </w:pPr>
          </w:p>
        </w:tc>
        <w:tc>
          <w:tcPr>
            <w:tcW w:w="2034" w:type="dxa"/>
            <w:gridSpan w:val="4"/>
            <w:vMerge w:val="restart"/>
          </w:tcPr>
          <w:p w14:paraId="4BBB08E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"__" ______ ____ г.</w:t>
            </w:r>
          </w:p>
        </w:tc>
        <w:tc>
          <w:tcPr>
            <w:tcW w:w="3137" w:type="dxa"/>
            <w:gridSpan w:val="5"/>
          </w:tcPr>
          <w:p w14:paraId="6151CCC7" w14:textId="77777777" w:rsidR="008413F4" w:rsidRPr="00AB3BD4" w:rsidRDefault="008413F4" w:rsidP="00723213">
            <w:pPr>
              <w:pStyle w:val="ConsPlusNormal"/>
              <w:rPr>
                <w:rFonts w:ascii="Times New Roman" w:hAnsi="Times New Roman" w:cs="Times New Roman"/>
                <w:kern w:val="2"/>
              </w:rPr>
            </w:pPr>
          </w:p>
        </w:tc>
      </w:tr>
      <w:tr w:rsidR="008413F4" w:rsidRPr="00AB3BD4" w14:paraId="0B73C147" w14:textId="77777777" w:rsidTr="00723213">
        <w:tc>
          <w:tcPr>
            <w:tcW w:w="537" w:type="dxa"/>
            <w:vMerge/>
          </w:tcPr>
          <w:p w14:paraId="505CCD1C" w14:textId="77777777" w:rsidR="008413F4" w:rsidRPr="00AB3BD4" w:rsidRDefault="008413F4" w:rsidP="00723213">
            <w:pPr>
              <w:rPr>
                <w:kern w:val="2"/>
              </w:rPr>
            </w:pPr>
          </w:p>
        </w:tc>
        <w:tc>
          <w:tcPr>
            <w:tcW w:w="432" w:type="dxa"/>
            <w:vMerge/>
          </w:tcPr>
          <w:p w14:paraId="1335816B" w14:textId="77777777" w:rsidR="008413F4" w:rsidRPr="00AB3BD4" w:rsidRDefault="008413F4" w:rsidP="00723213">
            <w:pPr>
              <w:rPr>
                <w:kern w:val="2"/>
              </w:rPr>
            </w:pPr>
          </w:p>
        </w:tc>
        <w:tc>
          <w:tcPr>
            <w:tcW w:w="405" w:type="dxa"/>
            <w:vMerge/>
          </w:tcPr>
          <w:p w14:paraId="06B29BF9" w14:textId="77777777" w:rsidR="008413F4" w:rsidRPr="00AB3BD4" w:rsidRDefault="008413F4" w:rsidP="00723213">
            <w:pPr>
              <w:rPr>
                <w:kern w:val="2"/>
              </w:rPr>
            </w:pPr>
          </w:p>
        </w:tc>
        <w:tc>
          <w:tcPr>
            <w:tcW w:w="2520" w:type="dxa"/>
            <w:vMerge/>
          </w:tcPr>
          <w:p w14:paraId="0D16587B" w14:textId="77777777" w:rsidR="008413F4" w:rsidRPr="00AB3BD4" w:rsidRDefault="008413F4" w:rsidP="00723213">
            <w:pPr>
              <w:rPr>
                <w:kern w:val="2"/>
              </w:rPr>
            </w:pPr>
          </w:p>
        </w:tc>
        <w:tc>
          <w:tcPr>
            <w:tcW w:w="2034" w:type="dxa"/>
            <w:gridSpan w:val="4"/>
            <w:vMerge/>
          </w:tcPr>
          <w:p w14:paraId="2D4D22ED" w14:textId="77777777" w:rsidR="008413F4" w:rsidRPr="00AB3BD4" w:rsidRDefault="008413F4" w:rsidP="00723213">
            <w:pPr>
              <w:rPr>
                <w:kern w:val="2"/>
              </w:rPr>
            </w:pPr>
          </w:p>
        </w:tc>
        <w:tc>
          <w:tcPr>
            <w:tcW w:w="3137" w:type="dxa"/>
            <w:gridSpan w:val="5"/>
          </w:tcPr>
          <w:p w14:paraId="0341B970" w14:textId="77777777" w:rsidR="008413F4" w:rsidRPr="00AB3BD4" w:rsidRDefault="008413F4" w:rsidP="00723213">
            <w:pPr>
              <w:pStyle w:val="ConsPlusNormal"/>
              <w:rPr>
                <w:rFonts w:ascii="Times New Roman" w:hAnsi="Times New Roman" w:cs="Times New Roman"/>
                <w:kern w:val="2"/>
              </w:rPr>
            </w:pPr>
          </w:p>
        </w:tc>
      </w:tr>
      <w:tr w:rsidR="008413F4" w:rsidRPr="00AB3BD4" w14:paraId="6500C0B5" w14:textId="77777777" w:rsidTr="00723213">
        <w:tc>
          <w:tcPr>
            <w:tcW w:w="537" w:type="dxa"/>
            <w:vMerge/>
          </w:tcPr>
          <w:p w14:paraId="72CA6E20" w14:textId="77777777" w:rsidR="008413F4" w:rsidRPr="00AB3BD4" w:rsidRDefault="008413F4" w:rsidP="00723213">
            <w:pPr>
              <w:rPr>
                <w:kern w:val="2"/>
              </w:rPr>
            </w:pPr>
          </w:p>
        </w:tc>
        <w:tc>
          <w:tcPr>
            <w:tcW w:w="432" w:type="dxa"/>
            <w:vMerge/>
          </w:tcPr>
          <w:p w14:paraId="5AEFAE56" w14:textId="77777777" w:rsidR="008413F4" w:rsidRPr="00AB3BD4" w:rsidRDefault="008413F4" w:rsidP="00723213">
            <w:pPr>
              <w:rPr>
                <w:kern w:val="2"/>
              </w:rPr>
            </w:pPr>
          </w:p>
        </w:tc>
        <w:tc>
          <w:tcPr>
            <w:tcW w:w="405" w:type="dxa"/>
            <w:vMerge/>
          </w:tcPr>
          <w:p w14:paraId="37FFF960" w14:textId="77777777" w:rsidR="008413F4" w:rsidRPr="00AB3BD4" w:rsidRDefault="008413F4" w:rsidP="00723213">
            <w:pPr>
              <w:rPr>
                <w:kern w:val="2"/>
              </w:rPr>
            </w:pPr>
          </w:p>
        </w:tc>
        <w:tc>
          <w:tcPr>
            <w:tcW w:w="2520" w:type="dxa"/>
            <w:vAlign w:val="center"/>
          </w:tcPr>
          <w:p w14:paraId="720EB36F"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почтовый адрес:</w:t>
            </w:r>
          </w:p>
        </w:tc>
        <w:tc>
          <w:tcPr>
            <w:tcW w:w="2868" w:type="dxa"/>
            <w:gridSpan w:val="6"/>
            <w:vAlign w:val="center"/>
          </w:tcPr>
          <w:p w14:paraId="3906A82E"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телефон для связи:</w:t>
            </w:r>
          </w:p>
        </w:tc>
        <w:tc>
          <w:tcPr>
            <w:tcW w:w="2303" w:type="dxa"/>
            <w:gridSpan w:val="3"/>
            <w:vAlign w:val="center"/>
          </w:tcPr>
          <w:p w14:paraId="4F6EB41E" w14:textId="77777777" w:rsidR="008413F4" w:rsidRPr="00AB3BD4" w:rsidRDefault="008413F4" w:rsidP="00723213">
            <w:pPr>
              <w:pStyle w:val="ConsPlusNormal"/>
              <w:ind w:firstLine="42"/>
              <w:jc w:val="center"/>
              <w:rPr>
                <w:rFonts w:ascii="Times New Roman" w:hAnsi="Times New Roman" w:cs="Times New Roman"/>
                <w:kern w:val="2"/>
              </w:rPr>
            </w:pPr>
            <w:r w:rsidRPr="00AB3BD4">
              <w:rPr>
                <w:rFonts w:ascii="Times New Roman" w:hAnsi="Times New Roman" w:cs="Times New Roman"/>
                <w:kern w:val="2"/>
              </w:rPr>
              <w:t>адрес электронной почты (при наличии):</w:t>
            </w:r>
          </w:p>
        </w:tc>
      </w:tr>
      <w:tr w:rsidR="008413F4" w:rsidRPr="00AB3BD4" w14:paraId="0AFFA8B5" w14:textId="77777777" w:rsidTr="00723213">
        <w:tc>
          <w:tcPr>
            <w:tcW w:w="537" w:type="dxa"/>
            <w:vMerge/>
          </w:tcPr>
          <w:p w14:paraId="68EDC97A" w14:textId="77777777" w:rsidR="008413F4" w:rsidRPr="00AB3BD4" w:rsidRDefault="008413F4" w:rsidP="00723213">
            <w:pPr>
              <w:rPr>
                <w:kern w:val="2"/>
              </w:rPr>
            </w:pPr>
          </w:p>
        </w:tc>
        <w:tc>
          <w:tcPr>
            <w:tcW w:w="432" w:type="dxa"/>
            <w:vMerge/>
          </w:tcPr>
          <w:p w14:paraId="0557327A" w14:textId="77777777" w:rsidR="008413F4" w:rsidRPr="00AB3BD4" w:rsidRDefault="008413F4" w:rsidP="00723213">
            <w:pPr>
              <w:rPr>
                <w:kern w:val="2"/>
              </w:rPr>
            </w:pPr>
          </w:p>
        </w:tc>
        <w:tc>
          <w:tcPr>
            <w:tcW w:w="405" w:type="dxa"/>
            <w:vMerge/>
          </w:tcPr>
          <w:p w14:paraId="7D382E09" w14:textId="77777777" w:rsidR="008413F4" w:rsidRPr="00AB3BD4" w:rsidRDefault="008413F4" w:rsidP="00723213">
            <w:pPr>
              <w:rPr>
                <w:kern w:val="2"/>
              </w:rPr>
            </w:pPr>
          </w:p>
        </w:tc>
        <w:tc>
          <w:tcPr>
            <w:tcW w:w="2520" w:type="dxa"/>
          </w:tcPr>
          <w:p w14:paraId="6F4B068E" w14:textId="77777777" w:rsidR="008413F4" w:rsidRPr="00AB3BD4" w:rsidRDefault="008413F4" w:rsidP="00723213">
            <w:pPr>
              <w:pStyle w:val="ConsPlusNormal"/>
              <w:rPr>
                <w:rFonts w:ascii="Times New Roman" w:hAnsi="Times New Roman" w:cs="Times New Roman"/>
                <w:kern w:val="2"/>
              </w:rPr>
            </w:pPr>
          </w:p>
        </w:tc>
        <w:tc>
          <w:tcPr>
            <w:tcW w:w="2868" w:type="dxa"/>
            <w:gridSpan w:val="6"/>
            <w:vMerge w:val="restart"/>
          </w:tcPr>
          <w:p w14:paraId="2C475605" w14:textId="77777777" w:rsidR="008413F4" w:rsidRPr="00AB3BD4" w:rsidRDefault="008413F4" w:rsidP="00723213">
            <w:pPr>
              <w:pStyle w:val="ConsPlusNormal"/>
              <w:rPr>
                <w:rFonts w:ascii="Times New Roman" w:hAnsi="Times New Roman" w:cs="Times New Roman"/>
                <w:kern w:val="2"/>
              </w:rPr>
            </w:pPr>
          </w:p>
        </w:tc>
        <w:tc>
          <w:tcPr>
            <w:tcW w:w="2303" w:type="dxa"/>
            <w:gridSpan w:val="3"/>
            <w:vMerge w:val="restart"/>
          </w:tcPr>
          <w:p w14:paraId="47BBCEF7" w14:textId="77777777" w:rsidR="008413F4" w:rsidRPr="00AB3BD4" w:rsidRDefault="008413F4" w:rsidP="00723213">
            <w:pPr>
              <w:pStyle w:val="ConsPlusNormal"/>
              <w:rPr>
                <w:rFonts w:ascii="Times New Roman" w:hAnsi="Times New Roman" w:cs="Times New Roman"/>
                <w:kern w:val="2"/>
              </w:rPr>
            </w:pPr>
          </w:p>
        </w:tc>
      </w:tr>
      <w:tr w:rsidR="008413F4" w:rsidRPr="00AB3BD4" w14:paraId="50730488" w14:textId="77777777" w:rsidTr="00723213">
        <w:tc>
          <w:tcPr>
            <w:tcW w:w="537" w:type="dxa"/>
            <w:vMerge/>
          </w:tcPr>
          <w:p w14:paraId="0CF7EC77" w14:textId="77777777" w:rsidR="008413F4" w:rsidRPr="00AB3BD4" w:rsidRDefault="008413F4" w:rsidP="00723213">
            <w:pPr>
              <w:rPr>
                <w:kern w:val="2"/>
              </w:rPr>
            </w:pPr>
          </w:p>
        </w:tc>
        <w:tc>
          <w:tcPr>
            <w:tcW w:w="432" w:type="dxa"/>
            <w:vMerge/>
          </w:tcPr>
          <w:p w14:paraId="1E375A5D" w14:textId="77777777" w:rsidR="008413F4" w:rsidRPr="00AB3BD4" w:rsidRDefault="008413F4" w:rsidP="00723213">
            <w:pPr>
              <w:rPr>
                <w:kern w:val="2"/>
              </w:rPr>
            </w:pPr>
          </w:p>
        </w:tc>
        <w:tc>
          <w:tcPr>
            <w:tcW w:w="405" w:type="dxa"/>
            <w:vMerge/>
          </w:tcPr>
          <w:p w14:paraId="4C92600D" w14:textId="77777777" w:rsidR="008413F4" w:rsidRPr="00AB3BD4" w:rsidRDefault="008413F4" w:rsidP="00723213">
            <w:pPr>
              <w:rPr>
                <w:kern w:val="2"/>
              </w:rPr>
            </w:pPr>
          </w:p>
        </w:tc>
        <w:tc>
          <w:tcPr>
            <w:tcW w:w="2520" w:type="dxa"/>
          </w:tcPr>
          <w:p w14:paraId="267BAA64" w14:textId="77777777" w:rsidR="008413F4" w:rsidRPr="00AB3BD4" w:rsidRDefault="008413F4" w:rsidP="00723213">
            <w:pPr>
              <w:pStyle w:val="ConsPlusNormal"/>
              <w:rPr>
                <w:rFonts w:ascii="Times New Roman" w:hAnsi="Times New Roman" w:cs="Times New Roman"/>
                <w:kern w:val="2"/>
              </w:rPr>
            </w:pPr>
          </w:p>
        </w:tc>
        <w:tc>
          <w:tcPr>
            <w:tcW w:w="2868" w:type="dxa"/>
            <w:gridSpan w:val="6"/>
            <w:vMerge/>
          </w:tcPr>
          <w:p w14:paraId="714485BB" w14:textId="77777777" w:rsidR="008413F4" w:rsidRPr="00AB3BD4" w:rsidRDefault="008413F4" w:rsidP="00723213">
            <w:pPr>
              <w:rPr>
                <w:kern w:val="2"/>
              </w:rPr>
            </w:pPr>
          </w:p>
        </w:tc>
        <w:tc>
          <w:tcPr>
            <w:tcW w:w="2303" w:type="dxa"/>
            <w:gridSpan w:val="3"/>
            <w:vMerge/>
          </w:tcPr>
          <w:p w14:paraId="6CCB5B1B" w14:textId="77777777" w:rsidR="008413F4" w:rsidRPr="00AB3BD4" w:rsidRDefault="008413F4" w:rsidP="00723213">
            <w:pPr>
              <w:rPr>
                <w:kern w:val="2"/>
              </w:rPr>
            </w:pPr>
          </w:p>
        </w:tc>
      </w:tr>
      <w:tr w:rsidR="008413F4" w:rsidRPr="00AB3BD4" w14:paraId="2D997A17" w14:textId="77777777" w:rsidTr="00723213">
        <w:tc>
          <w:tcPr>
            <w:tcW w:w="537" w:type="dxa"/>
            <w:vMerge/>
          </w:tcPr>
          <w:p w14:paraId="6781BAA2" w14:textId="77777777" w:rsidR="008413F4" w:rsidRPr="00AB3BD4" w:rsidRDefault="008413F4" w:rsidP="00723213">
            <w:pPr>
              <w:rPr>
                <w:kern w:val="2"/>
              </w:rPr>
            </w:pPr>
          </w:p>
        </w:tc>
        <w:tc>
          <w:tcPr>
            <w:tcW w:w="432" w:type="dxa"/>
            <w:vMerge/>
          </w:tcPr>
          <w:p w14:paraId="76E1C1E6" w14:textId="77777777" w:rsidR="008413F4" w:rsidRPr="00AB3BD4" w:rsidRDefault="008413F4" w:rsidP="00723213">
            <w:pPr>
              <w:rPr>
                <w:kern w:val="2"/>
              </w:rPr>
            </w:pPr>
          </w:p>
        </w:tc>
        <w:tc>
          <w:tcPr>
            <w:tcW w:w="405" w:type="dxa"/>
            <w:vMerge/>
          </w:tcPr>
          <w:p w14:paraId="4DD887B8" w14:textId="77777777" w:rsidR="008413F4" w:rsidRPr="00AB3BD4" w:rsidRDefault="008413F4" w:rsidP="00723213">
            <w:pPr>
              <w:rPr>
                <w:kern w:val="2"/>
              </w:rPr>
            </w:pPr>
          </w:p>
        </w:tc>
        <w:tc>
          <w:tcPr>
            <w:tcW w:w="7691" w:type="dxa"/>
            <w:gridSpan w:val="10"/>
          </w:tcPr>
          <w:p w14:paraId="06DB7EBB" w14:textId="77777777" w:rsidR="008413F4" w:rsidRPr="00AB3BD4" w:rsidRDefault="008413F4" w:rsidP="00723213">
            <w:pPr>
              <w:pStyle w:val="ConsPlusNormal"/>
              <w:ind w:firstLine="44"/>
              <w:rPr>
                <w:rFonts w:ascii="Times New Roman" w:hAnsi="Times New Roman" w:cs="Times New Roman"/>
                <w:kern w:val="2"/>
              </w:rPr>
            </w:pPr>
            <w:r w:rsidRPr="00AB3BD4">
              <w:rPr>
                <w:rFonts w:ascii="Times New Roman" w:hAnsi="Times New Roman" w:cs="Times New Roman"/>
                <w:kern w:val="2"/>
              </w:rPr>
              <w:t>наименование и реквизиты документа, подтверждающего полномочия представителя:</w:t>
            </w:r>
          </w:p>
        </w:tc>
      </w:tr>
      <w:tr w:rsidR="008413F4" w:rsidRPr="00AB3BD4" w14:paraId="58992A81" w14:textId="77777777" w:rsidTr="00723213">
        <w:tc>
          <w:tcPr>
            <w:tcW w:w="537" w:type="dxa"/>
            <w:vMerge/>
          </w:tcPr>
          <w:p w14:paraId="73ED99FF" w14:textId="77777777" w:rsidR="008413F4" w:rsidRPr="00AB3BD4" w:rsidRDefault="008413F4" w:rsidP="00723213">
            <w:pPr>
              <w:rPr>
                <w:kern w:val="2"/>
              </w:rPr>
            </w:pPr>
          </w:p>
        </w:tc>
        <w:tc>
          <w:tcPr>
            <w:tcW w:w="432" w:type="dxa"/>
            <w:vMerge/>
          </w:tcPr>
          <w:p w14:paraId="7D39BD13" w14:textId="77777777" w:rsidR="008413F4" w:rsidRPr="00AB3BD4" w:rsidRDefault="008413F4" w:rsidP="00723213">
            <w:pPr>
              <w:rPr>
                <w:kern w:val="2"/>
              </w:rPr>
            </w:pPr>
          </w:p>
        </w:tc>
        <w:tc>
          <w:tcPr>
            <w:tcW w:w="405" w:type="dxa"/>
            <w:vMerge/>
          </w:tcPr>
          <w:p w14:paraId="2B178268" w14:textId="77777777" w:rsidR="008413F4" w:rsidRPr="00AB3BD4" w:rsidRDefault="008413F4" w:rsidP="00723213">
            <w:pPr>
              <w:rPr>
                <w:kern w:val="2"/>
              </w:rPr>
            </w:pPr>
          </w:p>
        </w:tc>
        <w:tc>
          <w:tcPr>
            <w:tcW w:w="7691" w:type="dxa"/>
            <w:gridSpan w:val="10"/>
          </w:tcPr>
          <w:p w14:paraId="3FF2970A" w14:textId="77777777" w:rsidR="008413F4" w:rsidRPr="00AB3BD4" w:rsidRDefault="008413F4" w:rsidP="00723213">
            <w:pPr>
              <w:pStyle w:val="ConsPlusNormal"/>
              <w:rPr>
                <w:rFonts w:ascii="Times New Roman" w:hAnsi="Times New Roman" w:cs="Times New Roman"/>
                <w:kern w:val="2"/>
              </w:rPr>
            </w:pPr>
          </w:p>
        </w:tc>
      </w:tr>
      <w:tr w:rsidR="008413F4" w:rsidRPr="00AB3BD4" w14:paraId="2BD7A29E" w14:textId="77777777" w:rsidTr="00723213">
        <w:tc>
          <w:tcPr>
            <w:tcW w:w="537" w:type="dxa"/>
            <w:vMerge/>
          </w:tcPr>
          <w:p w14:paraId="070088D5" w14:textId="77777777" w:rsidR="008413F4" w:rsidRPr="00AB3BD4" w:rsidRDefault="008413F4" w:rsidP="00723213">
            <w:pPr>
              <w:rPr>
                <w:kern w:val="2"/>
              </w:rPr>
            </w:pPr>
          </w:p>
        </w:tc>
        <w:tc>
          <w:tcPr>
            <w:tcW w:w="432" w:type="dxa"/>
            <w:vMerge/>
          </w:tcPr>
          <w:p w14:paraId="3A8E116C" w14:textId="77777777" w:rsidR="008413F4" w:rsidRPr="00AB3BD4" w:rsidRDefault="008413F4" w:rsidP="00723213">
            <w:pPr>
              <w:rPr>
                <w:kern w:val="2"/>
              </w:rPr>
            </w:pPr>
          </w:p>
        </w:tc>
        <w:tc>
          <w:tcPr>
            <w:tcW w:w="405" w:type="dxa"/>
            <w:vMerge/>
          </w:tcPr>
          <w:p w14:paraId="773F1EFE" w14:textId="77777777" w:rsidR="008413F4" w:rsidRPr="00AB3BD4" w:rsidRDefault="008413F4" w:rsidP="00723213">
            <w:pPr>
              <w:rPr>
                <w:kern w:val="2"/>
              </w:rPr>
            </w:pPr>
          </w:p>
        </w:tc>
        <w:tc>
          <w:tcPr>
            <w:tcW w:w="7691" w:type="dxa"/>
            <w:gridSpan w:val="10"/>
          </w:tcPr>
          <w:p w14:paraId="4B94F068" w14:textId="77777777" w:rsidR="008413F4" w:rsidRPr="00AB3BD4" w:rsidRDefault="008413F4" w:rsidP="00723213">
            <w:pPr>
              <w:pStyle w:val="ConsPlusNormal"/>
              <w:rPr>
                <w:rFonts w:ascii="Times New Roman" w:hAnsi="Times New Roman" w:cs="Times New Roman"/>
                <w:kern w:val="2"/>
              </w:rPr>
            </w:pPr>
          </w:p>
        </w:tc>
      </w:tr>
      <w:tr w:rsidR="008413F4" w:rsidRPr="00AB3BD4" w14:paraId="7A3FF375" w14:textId="77777777" w:rsidTr="00723213">
        <w:tc>
          <w:tcPr>
            <w:tcW w:w="537" w:type="dxa"/>
            <w:vMerge/>
          </w:tcPr>
          <w:p w14:paraId="0A866344" w14:textId="77777777" w:rsidR="008413F4" w:rsidRPr="00AB3BD4" w:rsidRDefault="008413F4" w:rsidP="00723213">
            <w:pPr>
              <w:rPr>
                <w:kern w:val="2"/>
              </w:rPr>
            </w:pPr>
          </w:p>
        </w:tc>
        <w:tc>
          <w:tcPr>
            <w:tcW w:w="432" w:type="dxa"/>
            <w:vMerge/>
          </w:tcPr>
          <w:p w14:paraId="609ACF57" w14:textId="77777777" w:rsidR="008413F4" w:rsidRPr="00AB3BD4" w:rsidRDefault="008413F4" w:rsidP="00723213">
            <w:pPr>
              <w:rPr>
                <w:kern w:val="2"/>
              </w:rPr>
            </w:pPr>
          </w:p>
        </w:tc>
        <w:tc>
          <w:tcPr>
            <w:tcW w:w="405" w:type="dxa"/>
            <w:vMerge/>
          </w:tcPr>
          <w:p w14:paraId="2E1119D1" w14:textId="77777777" w:rsidR="008413F4" w:rsidRPr="00AB3BD4" w:rsidRDefault="008413F4" w:rsidP="00723213">
            <w:pPr>
              <w:rPr>
                <w:kern w:val="2"/>
              </w:rPr>
            </w:pPr>
          </w:p>
        </w:tc>
        <w:tc>
          <w:tcPr>
            <w:tcW w:w="7691" w:type="dxa"/>
            <w:gridSpan w:val="10"/>
          </w:tcPr>
          <w:p w14:paraId="61183F44" w14:textId="77777777" w:rsidR="008413F4" w:rsidRPr="00AB3BD4" w:rsidRDefault="008413F4" w:rsidP="00723213">
            <w:pPr>
              <w:pStyle w:val="ConsPlusNormal"/>
              <w:ind w:firstLine="5"/>
              <w:jc w:val="both"/>
              <w:rPr>
                <w:rFonts w:ascii="Times New Roman" w:hAnsi="Times New Roman" w:cs="Times New Roman"/>
                <w:kern w:val="2"/>
              </w:rPr>
            </w:pPr>
            <w:r w:rsidRPr="00AB3BD4">
              <w:rPr>
                <w:rFonts w:ascii="Times New Roman" w:hAnsi="Times New Roman" w:cs="Times New Roman"/>
                <w:kern w:val="2"/>
              </w:rPr>
              <w:t>юридическое лицо:</w:t>
            </w:r>
          </w:p>
        </w:tc>
      </w:tr>
      <w:tr w:rsidR="008413F4" w:rsidRPr="00AB3BD4" w14:paraId="690B9495" w14:textId="77777777" w:rsidTr="00723213">
        <w:tc>
          <w:tcPr>
            <w:tcW w:w="537" w:type="dxa"/>
            <w:vMerge/>
          </w:tcPr>
          <w:p w14:paraId="026BD4F5" w14:textId="77777777" w:rsidR="008413F4" w:rsidRPr="00AB3BD4" w:rsidRDefault="008413F4" w:rsidP="00723213">
            <w:pPr>
              <w:rPr>
                <w:kern w:val="2"/>
              </w:rPr>
            </w:pPr>
          </w:p>
        </w:tc>
        <w:tc>
          <w:tcPr>
            <w:tcW w:w="432" w:type="dxa"/>
            <w:vMerge/>
          </w:tcPr>
          <w:p w14:paraId="7DD55B72" w14:textId="77777777" w:rsidR="008413F4" w:rsidRPr="00AB3BD4" w:rsidRDefault="008413F4" w:rsidP="00723213">
            <w:pPr>
              <w:rPr>
                <w:kern w:val="2"/>
              </w:rPr>
            </w:pPr>
          </w:p>
        </w:tc>
        <w:tc>
          <w:tcPr>
            <w:tcW w:w="405" w:type="dxa"/>
            <w:vMerge/>
          </w:tcPr>
          <w:p w14:paraId="7D221734" w14:textId="77777777" w:rsidR="008413F4" w:rsidRPr="00AB3BD4" w:rsidRDefault="008413F4" w:rsidP="00723213">
            <w:pPr>
              <w:rPr>
                <w:kern w:val="2"/>
              </w:rPr>
            </w:pPr>
          </w:p>
        </w:tc>
        <w:tc>
          <w:tcPr>
            <w:tcW w:w="2684" w:type="dxa"/>
            <w:gridSpan w:val="2"/>
            <w:vMerge w:val="restart"/>
          </w:tcPr>
          <w:p w14:paraId="1FE1214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полное наименование:</w:t>
            </w:r>
          </w:p>
        </w:tc>
        <w:tc>
          <w:tcPr>
            <w:tcW w:w="5007" w:type="dxa"/>
            <w:gridSpan w:val="8"/>
          </w:tcPr>
          <w:p w14:paraId="1AC740BF" w14:textId="77777777" w:rsidR="008413F4" w:rsidRPr="00AB3BD4" w:rsidRDefault="008413F4" w:rsidP="00723213">
            <w:pPr>
              <w:pStyle w:val="ConsPlusNormal"/>
              <w:rPr>
                <w:rFonts w:ascii="Times New Roman" w:hAnsi="Times New Roman" w:cs="Times New Roman"/>
                <w:kern w:val="2"/>
              </w:rPr>
            </w:pPr>
          </w:p>
        </w:tc>
      </w:tr>
      <w:tr w:rsidR="008413F4" w:rsidRPr="00AB3BD4" w14:paraId="4CF63361" w14:textId="77777777" w:rsidTr="00723213">
        <w:tc>
          <w:tcPr>
            <w:tcW w:w="537" w:type="dxa"/>
            <w:vMerge/>
          </w:tcPr>
          <w:p w14:paraId="7C5016FB" w14:textId="77777777" w:rsidR="008413F4" w:rsidRPr="00AB3BD4" w:rsidRDefault="008413F4" w:rsidP="00723213">
            <w:pPr>
              <w:rPr>
                <w:kern w:val="2"/>
              </w:rPr>
            </w:pPr>
          </w:p>
        </w:tc>
        <w:tc>
          <w:tcPr>
            <w:tcW w:w="432" w:type="dxa"/>
            <w:vMerge/>
          </w:tcPr>
          <w:p w14:paraId="278E88E1" w14:textId="77777777" w:rsidR="008413F4" w:rsidRPr="00AB3BD4" w:rsidRDefault="008413F4" w:rsidP="00723213">
            <w:pPr>
              <w:rPr>
                <w:kern w:val="2"/>
              </w:rPr>
            </w:pPr>
          </w:p>
        </w:tc>
        <w:tc>
          <w:tcPr>
            <w:tcW w:w="405" w:type="dxa"/>
            <w:vMerge/>
          </w:tcPr>
          <w:p w14:paraId="2225F695" w14:textId="77777777" w:rsidR="008413F4" w:rsidRPr="00AB3BD4" w:rsidRDefault="008413F4" w:rsidP="00723213">
            <w:pPr>
              <w:rPr>
                <w:kern w:val="2"/>
              </w:rPr>
            </w:pPr>
          </w:p>
        </w:tc>
        <w:tc>
          <w:tcPr>
            <w:tcW w:w="2684" w:type="dxa"/>
            <w:gridSpan w:val="2"/>
            <w:vMerge/>
          </w:tcPr>
          <w:p w14:paraId="2571799D" w14:textId="77777777" w:rsidR="008413F4" w:rsidRPr="00AB3BD4" w:rsidRDefault="008413F4" w:rsidP="00723213">
            <w:pPr>
              <w:rPr>
                <w:kern w:val="2"/>
              </w:rPr>
            </w:pPr>
          </w:p>
        </w:tc>
        <w:tc>
          <w:tcPr>
            <w:tcW w:w="5007" w:type="dxa"/>
            <w:gridSpan w:val="8"/>
          </w:tcPr>
          <w:p w14:paraId="0D533A74" w14:textId="77777777" w:rsidR="008413F4" w:rsidRPr="00AB3BD4" w:rsidRDefault="008413F4" w:rsidP="00723213">
            <w:pPr>
              <w:pStyle w:val="ConsPlusNormal"/>
              <w:rPr>
                <w:rFonts w:ascii="Times New Roman" w:hAnsi="Times New Roman" w:cs="Times New Roman"/>
                <w:kern w:val="2"/>
              </w:rPr>
            </w:pPr>
          </w:p>
        </w:tc>
      </w:tr>
      <w:tr w:rsidR="008413F4" w:rsidRPr="00AB3BD4" w14:paraId="28DD1EED" w14:textId="77777777" w:rsidTr="00723213">
        <w:tc>
          <w:tcPr>
            <w:tcW w:w="537" w:type="dxa"/>
            <w:vMerge/>
          </w:tcPr>
          <w:p w14:paraId="1C1DF5C5" w14:textId="77777777" w:rsidR="008413F4" w:rsidRPr="00AB3BD4" w:rsidRDefault="008413F4" w:rsidP="00723213">
            <w:pPr>
              <w:rPr>
                <w:kern w:val="2"/>
              </w:rPr>
            </w:pPr>
          </w:p>
        </w:tc>
        <w:tc>
          <w:tcPr>
            <w:tcW w:w="432" w:type="dxa"/>
            <w:vMerge/>
          </w:tcPr>
          <w:p w14:paraId="446A3EC3" w14:textId="77777777" w:rsidR="008413F4" w:rsidRPr="00AB3BD4" w:rsidRDefault="008413F4" w:rsidP="00723213">
            <w:pPr>
              <w:rPr>
                <w:kern w:val="2"/>
              </w:rPr>
            </w:pPr>
          </w:p>
        </w:tc>
        <w:tc>
          <w:tcPr>
            <w:tcW w:w="405" w:type="dxa"/>
            <w:vMerge/>
          </w:tcPr>
          <w:p w14:paraId="3AF6A185" w14:textId="77777777" w:rsidR="008413F4" w:rsidRPr="00AB3BD4" w:rsidRDefault="008413F4" w:rsidP="00723213">
            <w:pPr>
              <w:rPr>
                <w:kern w:val="2"/>
              </w:rPr>
            </w:pPr>
          </w:p>
        </w:tc>
        <w:tc>
          <w:tcPr>
            <w:tcW w:w="3533" w:type="dxa"/>
            <w:gridSpan w:val="3"/>
          </w:tcPr>
          <w:p w14:paraId="229F4DA0"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КПП (для российского юридического лица):</w:t>
            </w:r>
          </w:p>
        </w:tc>
        <w:tc>
          <w:tcPr>
            <w:tcW w:w="4158" w:type="dxa"/>
            <w:gridSpan w:val="7"/>
          </w:tcPr>
          <w:p w14:paraId="5471B297"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ИНН (для российского юридического лица):</w:t>
            </w:r>
          </w:p>
        </w:tc>
      </w:tr>
      <w:tr w:rsidR="008413F4" w:rsidRPr="00AB3BD4" w14:paraId="3A7E317A" w14:textId="77777777" w:rsidTr="00723213">
        <w:tc>
          <w:tcPr>
            <w:tcW w:w="537" w:type="dxa"/>
            <w:vMerge/>
          </w:tcPr>
          <w:p w14:paraId="45F83C4B" w14:textId="77777777" w:rsidR="008413F4" w:rsidRPr="00AB3BD4" w:rsidRDefault="008413F4" w:rsidP="00723213">
            <w:pPr>
              <w:rPr>
                <w:kern w:val="2"/>
              </w:rPr>
            </w:pPr>
          </w:p>
        </w:tc>
        <w:tc>
          <w:tcPr>
            <w:tcW w:w="432" w:type="dxa"/>
            <w:vMerge/>
          </w:tcPr>
          <w:p w14:paraId="5F2DED0D" w14:textId="77777777" w:rsidR="008413F4" w:rsidRPr="00AB3BD4" w:rsidRDefault="008413F4" w:rsidP="00723213">
            <w:pPr>
              <w:rPr>
                <w:kern w:val="2"/>
              </w:rPr>
            </w:pPr>
          </w:p>
        </w:tc>
        <w:tc>
          <w:tcPr>
            <w:tcW w:w="405" w:type="dxa"/>
            <w:vMerge/>
          </w:tcPr>
          <w:p w14:paraId="7FEBE376" w14:textId="77777777" w:rsidR="008413F4" w:rsidRPr="00AB3BD4" w:rsidRDefault="008413F4" w:rsidP="00723213">
            <w:pPr>
              <w:rPr>
                <w:kern w:val="2"/>
              </w:rPr>
            </w:pPr>
          </w:p>
        </w:tc>
        <w:tc>
          <w:tcPr>
            <w:tcW w:w="3533" w:type="dxa"/>
            <w:gridSpan w:val="3"/>
          </w:tcPr>
          <w:p w14:paraId="17821A9C" w14:textId="77777777" w:rsidR="008413F4" w:rsidRPr="00AB3BD4" w:rsidRDefault="008413F4" w:rsidP="00723213">
            <w:pPr>
              <w:pStyle w:val="ConsPlusNormal"/>
              <w:rPr>
                <w:rFonts w:ascii="Times New Roman" w:hAnsi="Times New Roman" w:cs="Times New Roman"/>
                <w:kern w:val="2"/>
              </w:rPr>
            </w:pPr>
          </w:p>
        </w:tc>
        <w:tc>
          <w:tcPr>
            <w:tcW w:w="4158" w:type="dxa"/>
            <w:gridSpan w:val="7"/>
          </w:tcPr>
          <w:p w14:paraId="75438625" w14:textId="77777777" w:rsidR="008413F4" w:rsidRPr="00AB3BD4" w:rsidRDefault="008413F4" w:rsidP="00723213">
            <w:pPr>
              <w:pStyle w:val="ConsPlusNormal"/>
              <w:rPr>
                <w:rFonts w:ascii="Times New Roman" w:hAnsi="Times New Roman" w:cs="Times New Roman"/>
                <w:kern w:val="2"/>
              </w:rPr>
            </w:pPr>
          </w:p>
        </w:tc>
      </w:tr>
      <w:tr w:rsidR="008413F4" w:rsidRPr="00AB3BD4" w14:paraId="5A11B2A1" w14:textId="77777777" w:rsidTr="00723213">
        <w:tc>
          <w:tcPr>
            <w:tcW w:w="537" w:type="dxa"/>
            <w:vMerge/>
          </w:tcPr>
          <w:p w14:paraId="163CEEDD" w14:textId="77777777" w:rsidR="008413F4" w:rsidRPr="00AB3BD4" w:rsidRDefault="008413F4" w:rsidP="00723213">
            <w:pPr>
              <w:rPr>
                <w:kern w:val="2"/>
              </w:rPr>
            </w:pPr>
          </w:p>
        </w:tc>
        <w:tc>
          <w:tcPr>
            <w:tcW w:w="432" w:type="dxa"/>
            <w:vMerge/>
          </w:tcPr>
          <w:p w14:paraId="3AA44A16" w14:textId="77777777" w:rsidR="008413F4" w:rsidRPr="00AB3BD4" w:rsidRDefault="008413F4" w:rsidP="00723213">
            <w:pPr>
              <w:rPr>
                <w:kern w:val="2"/>
              </w:rPr>
            </w:pPr>
          </w:p>
        </w:tc>
        <w:tc>
          <w:tcPr>
            <w:tcW w:w="405" w:type="dxa"/>
            <w:vMerge/>
          </w:tcPr>
          <w:p w14:paraId="4BBAF181" w14:textId="77777777" w:rsidR="008413F4" w:rsidRPr="00AB3BD4" w:rsidRDefault="008413F4" w:rsidP="00723213">
            <w:pPr>
              <w:rPr>
                <w:kern w:val="2"/>
              </w:rPr>
            </w:pPr>
          </w:p>
        </w:tc>
        <w:tc>
          <w:tcPr>
            <w:tcW w:w="2684" w:type="dxa"/>
            <w:gridSpan w:val="2"/>
          </w:tcPr>
          <w:p w14:paraId="5DCFAE97" w14:textId="77777777" w:rsidR="008413F4" w:rsidRPr="00AB3BD4" w:rsidRDefault="008413F4" w:rsidP="00723213">
            <w:pPr>
              <w:pStyle w:val="ConsPlusNormal"/>
              <w:ind w:firstLine="44"/>
              <w:jc w:val="center"/>
              <w:rPr>
                <w:rFonts w:ascii="Times New Roman" w:hAnsi="Times New Roman" w:cs="Times New Roman"/>
                <w:kern w:val="2"/>
              </w:rPr>
            </w:pPr>
            <w:r w:rsidRPr="00AB3BD4">
              <w:rPr>
                <w:rFonts w:ascii="Times New Roman" w:hAnsi="Times New Roman" w:cs="Times New Roman"/>
                <w:kern w:val="2"/>
              </w:rPr>
              <w:t>страна регистрации (инкорпорации) (для иностранного юридического лица):</w:t>
            </w:r>
          </w:p>
        </w:tc>
        <w:tc>
          <w:tcPr>
            <w:tcW w:w="2704" w:type="dxa"/>
            <w:gridSpan w:val="5"/>
          </w:tcPr>
          <w:p w14:paraId="0369B0B3"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дата регистрации (для иностранного юридического лица):</w:t>
            </w:r>
          </w:p>
        </w:tc>
        <w:tc>
          <w:tcPr>
            <w:tcW w:w="2303" w:type="dxa"/>
            <w:gridSpan w:val="3"/>
          </w:tcPr>
          <w:p w14:paraId="08AC6E57"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номер регистрации (для иностранного юридического лица):</w:t>
            </w:r>
          </w:p>
        </w:tc>
      </w:tr>
      <w:tr w:rsidR="008413F4" w:rsidRPr="00AB3BD4" w14:paraId="3BF6F6BE" w14:textId="77777777" w:rsidTr="00723213">
        <w:tc>
          <w:tcPr>
            <w:tcW w:w="537" w:type="dxa"/>
            <w:vMerge/>
          </w:tcPr>
          <w:p w14:paraId="73FEBF13" w14:textId="77777777" w:rsidR="008413F4" w:rsidRPr="00AB3BD4" w:rsidRDefault="008413F4" w:rsidP="00723213">
            <w:pPr>
              <w:rPr>
                <w:kern w:val="2"/>
              </w:rPr>
            </w:pPr>
          </w:p>
        </w:tc>
        <w:tc>
          <w:tcPr>
            <w:tcW w:w="432" w:type="dxa"/>
            <w:vMerge/>
          </w:tcPr>
          <w:p w14:paraId="0EF52E05" w14:textId="77777777" w:rsidR="008413F4" w:rsidRPr="00AB3BD4" w:rsidRDefault="008413F4" w:rsidP="00723213">
            <w:pPr>
              <w:rPr>
                <w:kern w:val="2"/>
              </w:rPr>
            </w:pPr>
          </w:p>
        </w:tc>
        <w:tc>
          <w:tcPr>
            <w:tcW w:w="405" w:type="dxa"/>
            <w:vMerge/>
          </w:tcPr>
          <w:p w14:paraId="6EF341DE" w14:textId="77777777" w:rsidR="008413F4" w:rsidRPr="00AB3BD4" w:rsidRDefault="008413F4" w:rsidP="00723213">
            <w:pPr>
              <w:rPr>
                <w:kern w:val="2"/>
              </w:rPr>
            </w:pPr>
          </w:p>
        </w:tc>
        <w:tc>
          <w:tcPr>
            <w:tcW w:w="2684" w:type="dxa"/>
            <w:gridSpan w:val="2"/>
          </w:tcPr>
          <w:p w14:paraId="0532C981" w14:textId="77777777" w:rsidR="008413F4" w:rsidRPr="00AB3BD4" w:rsidRDefault="008413F4" w:rsidP="00723213">
            <w:pPr>
              <w:pStyle w:val="ConsPlusNormal"/>
              <w:rPr>
                <w:rFonts w:ascii="Times New Roman" w:hAnsi="Times New Roman" w:cs="Times New Roman"/>
                <w:kern w:val="2"/>
              </w:rPr>
            </w:pPr>
          </w:p>
        </w:tc>
        <w:tc>
          <w:tcPr>
            <w:tcW w:w="2704" w:type="dxa"/>
            <w:gridSpan w:val="5"/>
            <w:vMerge w:val="restart"/>
            <w:vAlign w:val="center"/>
          </w:tcPr>
          <w:p w14:paraId="0869040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"__" _________ ____ г.</w:t>
            </w:r>
          </w:p>
        </w:tc>
        <w:tc>
          <w:tcPr>
            <w:tcW w:w="2303" w:type="dxa"/>
            <w:gridSpan w:val="3"/>
            <w:vMerge w:val="restart"/>
          </w:tcPr>
          <w:p w14:paraId="3FCD2450" w14:textId="77777777" w:rsidR="008413F4" w:rsidRPr="00AB3BD4" w:rsidRDefault="008413F4" w:rsidP="00723213">
            <w:pPr>
              <w:pStyle w:val="ConsPlusNormal"/>
              <w:rPr>
                <w:rFonts w:ascii="Times New Roman" w:hAnsi="Times New Roman" w:cs="Times New Roman"/>
                <w:kern w:val="2"/>
              </w:rPr>
            </w:pPr>
          </w:p>
        </w:tc>
      </w:tr>
      <w:tr w:rsidR="008413F4" w:rsidRPr="00AB3BD4" w14:paraId="3DDB7535" w14:textId="77777777" w:rsidTr="00723213">
        <w:tc>
          <w:tcPr>
            <w:tcW w:w="537" w:type="dxa"/>
            <w:vMerge/>
          </w:tcPr>
          <w:p w14:paraId="0C649D29" w14:textId="77777777" w:rsidR="008413F4" w:rsidRPr="00AB3BD4" w:rsidRDefault="008413F4" w:rsidP="00723213">
            <w:pPr>
              <w:rPr>
                <w:kern w:val="2"/>
              </w:rPr>
            </w:pPr>
          </w:p>
        </w:tc>
        <w:tc>
          <w:tcPr>
            <w:tcW w:w="432" w:type="dxa"/>
            <w:vMerge/>
          </w:tcPr>
          <w:p w14:paraId="0AEDE1F9" w14:textId="77777777" w:rsidR="008413F4" w:rsidRPr="00AB3BD4" w:rsidRDefault="008413F4" w:rsidP="00723213">
            <w:pPr>
              <w:rPr>
                <w:kern w:val="2"/>
              </w:rPr>
            </w:pPr>
          </w:p>
        </w:tc>
        <w:tc>
          <w:tcPr>
            <w:tcW w:w="405" w:type="dxa"/>
            <w:vMerge/>
          </w:tcPr>
          <w:p w14:paraId="6302CA26" w14:textId="77777777" w:rsidR="008413F4" w:rsidRPr="00AB3BD4" w:rsidRDefault="008413F4" w:rsidP="00723213">
            <w:pPr>
              <w:rPr>
                <w:kern w:val="2"/>
              </w:rPr>
            </w:pPr>
          </w:p>
        </w:tc>
        <w:tc>
          <w:tcPr>
            <w:tcW w:w="2684" w:type="dxa"/>
            <w:gridSpan w:val="2"/>
          </w:tcPr>
          <w:p w14:paraId="7D11F296" w14:textId="77777777" w:rsidR="008413F4" w:rsidRPr="00AB3BD4" w:rsidRDefault="008413F4" w:rsidP="00723213">
            <w:pPr>
              <w:pStyle w:val="ConsPlusNormal"/>
              <w:rPr>
                <w:rFonts w:ascii="Times New Roman" w:hAnsi="Times New Roman" w:cs="Times New Roman"/>
                <w:kern w:val="2"/>
              </w:rPr>
            </w:pPr>
          </w:p>
        </w:tc>
        <w:tc>
          <w:tcPr>
            <w:tcW w:w="2704" w:type="dxa"/>
            <w:gridSpan w:val="5"/>
            <w:vMerge/>
          </w:tcPr>
          <w:p w14:paraId="34945C14" w14:textId="77777777" w:rsidR="008413F4" w:rsidRPr="00AB3BD4" w:rsidRDefault="008413F4" w:rsidP="00723213">
            <w:pPr>
              <w:rPr>
                <w:kern w:val="2"/>
              </w:rPr>
            </w:pPr>
          </w:p>
        </w:tc>
        <w:tc>
          <w:tcPr>
            <w:tcW w:w="2303" w:type="dxa"/>
            <w:gridSpan w:val="3"/>
            <w:vMerge/>
          </w:tcPr>
          <w:p w14:paraId="3A9D4136" w14:textId="77777777" w:rsidR="008413F4" w:rsidRPr="00AB3BD4" w:rsidRDefault="008413F4" w:rsidP="00723213">
            <w:pPr>
              <w:rPr>
                <w:kern w:val="2"/>
              </w:rPr>
            </w:pPr>
          </w:p>
        </w:tc>
      </w:tr>
      <w:tr w:rsidR="008413F4" w:rsidRPr="00AB3BD4" w14:paraId="55C654EB" w14:textId="77777777" w:rsidTr="00723213">
        <w:tc>
          <w:tcPr>
            <w:tcW w:w="537" w:type="dxa"/>
            <w:vMerge/>
          </w:tcPr>
          <w:p w14:paraId="272C3BC3" w14:textId="77777777" w:rsidR="008413F4" w:rsidRPr="00AB3BD4" w:rsidRDefault="008413F4" w:rsidP="00723213">
            <w:pPr>
              <w:rPr>
                <w:kern w:val="2"/>
              </w:rPr>
            </w:pPr>
          </w:p>
        </w:tc>
        <w:tc>
          <w:tcPr>
            <w:tcW w:w="432" w:type="dxa"/>
            <w:vMerge/>
          </w:tcPr>
          <w:p w14:paraId="66FD6295" w14:textId="77777777" w:rsidR="008413F4" w:rsidRPr="00AB3BD4" w:rsidRDefault="008413F4" w:rsidP="00723213">
            <w:pPr>
              <w:rPr>
                <w:kern w:val="2"/>
              </w:rPr>
            </w:pPr>
          </w:p>
        </w:tc>
        <w:tc>
          <w:tcPr>
            <w:tcW w:w="405" w:type="dxa"/>
            <w:vMerge/>
          </w:tcPr>
          <w:p w14:paraId="21BBD78E" w14:textId="77777777" w:rsidR="008413F4" w:rsidRPr="00AB3BD4" w:rsidRDefault="008413F4" w:rsidP="00723213">
            <w:pPr>
              <w:rPr>
                <w:kern w:val="2"/>
              </w:rPr>
            </w:pPr>
          </w:p>
        </w:tc>
        <w:tc>
          <w:tcPr>
            <w:tcW w:w="2684" w:type="dxa"/>
            <w:gridSpan w:val="2"/>
            <w:vAlign w:val="center"/>
          </w:tcPr>
          <w:p w14:paraId="3E492BDE" w14:textId="77777777" w:rsidR="008413F4" w:rsidRPr="00AB3BD4" w:rsidRDefault="008413F4" w:rsidP="00723213">
            <w:pPr>
              <w:pStyle w:val="ConsPlusNormal"/>
              <w:ind w:firstLine="44"/>
              <w:jc w:val="center"/>
              <w:rPr>
                <w:rFonts w:ascii="Times New Roman" w:hAnsi="Times New Roman" w:cs="Times New Roman"/>
                <w:kern w:val="2"/>
              </w:rPr>
            </w:pPr>
            <w:r w:rsidRPr="00AB3BD4">
              <w:rPr>
                <w:rFonts w:ascii="Times New Roman" w:hAnsi="Times New Roman" w:cs="Times New Roman"/>
                <w:kern w:val="2"/>
              </w:rPr>
              <w:t>почтовый адрес:</w:t>
            </w:r>
          </w:p>
        </w:tc>
        <w:tc>
          <w:tcPr>
            <w:tcW w:w="2704" w:type="dxa"/>
            <w:gridSpan w:val="5"/>
            <w:vAlign w:val="center"/>
          </w:tcPr>
          <w:p w14:paraId="1824AFD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телефон для связи:</w:t>
            </w:r>
          </w:p>
        </w:tc>
        <w:tc>
          <w:tcPr>
            <w:tcW w:w="2303" w:type="dxa"/>
            <w:gridSpan w:val="3"/>
            <w:vAlign w:val="center"/>
          </w:tcPr>
          <w:p w14:paraId="527B0D9E"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адрес электронной почты (при наличии):</w:t>
            </w:r>
          </w:p>
        </w:tc>
      </w:tr>
      <w:tr w:rsidR="008413F4" w:rsidRPr="00AB3BD4" w14:paraId="617273ED" w14:textId="77777777" w:rsidTr="00723213">
        <w:tc>
          <w:tcPr>
            <w:tcW w:w="537" w:type="dxa"/>
            <w:vMerge/>
          </w:tcPr>
          <w:p w14:paraId="34B49224" w14:textId="77777777" w:rsidR="008413F4" w:rsidRPr="00AB3BD4" w:rsidRDefault="008413F4" w:rsidP="00723213">
            <w:pPr>
              <w:rPr>
                <w:kern w:val="2"/>
              </w:rPr>
            </w:pPr>
          </w:p>
        </w:tc>
        <w:tc>
          <w:tcPr>
            <w:tcW w:w="432" w:type="dxa"/>
            <w:vMerge/>
          </w:tcPr>
          <w:p w14:paraId="0E572F98" w14:textId="77777777" w:rsidR="008413F4" w:rsidRPr="00AB3BD4" w:rsidRDefault="008413F4" w:rsidP="00723213">
            <w:pPr>
              <w:rPr>
                <w:kern w:val="2"/>
              </w:rPr>
            </w:pPr>
          </w:p>
        </w:tc>
        <w:tc>
          <w:tcPr>
            <w:tcW w:w="405" w:type="dxa"/>
            <w:vMerge/>
          </w:tcPr>
          <w:p w14:paraId="41C99CC1" w14:textId="77777777" w:rsidR="008413F4" w:rsidRPr="00AB3BD4" w:rsidRDefault="008413F4" w:rsidP="00723213">
            <w:pPr>
              <w:rPr>
                <w:kern w:val="2"/>
              </w:rPr>
            </w:pPr>
          </w:p>
        </w:tc>
        <w:tc>
          <w:tcPr>
            <w:tcW w:w="2684" w:type="dxa"/>
            <w:gridSpan w:val="2"/>
          </w:tcPr>
          <w:p w14:paraId="6E8F7D57" w14:textId="77777777" w:rsidR="008413F4" w:rsidRPr="00AB3BD4" w:rsidRDefault="008413F4" w:rsidP="00723213">
            <w:pPr>
              <w:pStyle w:val="ConsPlusNormal"/>
              <w:rPr>
                <w:rFonts w:ascii="Times New Roman" w:hAnsi="Times New Roman" w:cs="Times New Roman"/>
                <w:kern w:val="2"/>
              </w:rPr>
            </w:pPr>
          </w:p>
        </w:tc>
        <w:tc>
          <w:tcPr>
            <w:tcW w:w="2704" w:type="dxa"/>
            <w:gridSpan w:val="5"/>
            <w:vMerge w:val="restart"/>
          </w:tcPr>
          <w:p w14:paraId="11C85BA8" w14:textId="77777777" w:rsidR="008413F4" w:rsidRPr="00AB3BD4" w:rsidRDefault="008413F4" w:rsidP="00723213">
            <w:pPr>
              <w:pStyle w:val="ConsPlusNormal"/>
              <w:rPr>
                <w:rFonts w:ascii="Times New Roman" w:hAnsi="Times New Roman" w:cs="Times New Roman"/>
                <w:kern w:val="2"/>
              </w:rPr>
            </w:pPr>
          </w:p>
        </w:tc>
        <w:tc>
          <w:tcPr>
            <w:tcW w:w="2303" w:type="dxa"/>
            <w:gridSpan w:val="3"/>
            <w:vMerge w:val="restart"/>
          </w:tcPr>
          <w:p w14:paraId="4E7108FB" w14:textId="77777777" w:rsidR="008413F4" w:rsidRPr="00AB3BD4" w:rsidRDefault="008413F4" w:rsidP="00723213">
            <w:pPr>
              <w:pStyle w:val="ConsPlusNormal"/>
              <w:rPr>
                <w:rFonts w:ascii="Times New Roman" w:hAnsi="Times New Roman" w:cs="Times New Roman"/>
                <w:kern w:val="2"/>
              </w:rPr>
            </w:pPr>
          </w:p>
        </w:tc>
      </w:tr>
      <w:tr w:rsidR="008413F4" w:rsidRPr="00AB3BD4" w14:paraId="6E0698A5" w14:textId="77777777" w:rsidTr="00723213">
        <w:tc>
          <w:tcPr>
            <w:tcW w:w="537" w:type="dxa"/>
            <w:vMerge/>
          </w:tcPr>
          <w:p w14:paraId="7ED636C4" w14:textId="77777777" w:rsidR="008413F4" w:rsidRPr="00AB3BD4" w:rsidRDefault="008413F4" w:rsidP="00723213">
            <w:pPr>
              <w:rPr>
                <w:kern w:val="2"/>
              </w:rPr>
            </w:pPr>
          </w:p>
        </w:tc>
        <w:tc>
          <w:tcPr>
            <w:tcW w:w="432" w:type="dxa"/>
            <w:vMerge/>
          </w:tcPr>
          <w:p w14:paraId="7AFFFE14" w14:textId="77777777" w:rsidR="008413F4" w:rsidRPr="00AB3BD4" w:rsidRDefault="008413F4" w:rsidP="00723213">
            <w:pPr>
              <w:rPr>
                <w:kern w:val="2"/>
              </w:rPr>
            </w:pPr>
          </w:p>
        </w:tc>
        <w:tc>
          <w:tcPr>
            <w:tcW w:w="405" w:type="dxa"/>
            <w:vMerge/>
          </w:tcPr>
          <w:p w14:paraId="49C32F4A" w14:textId="77777777" w:rsidR="008413F4" w:rsidRPr="00AB3BD4" w:rsidRDefault="008413F4" w:rsidP="00723213">
            <w:pPr>
              <w:rPr>
                <w:kern w:val="2"/>
              </w:rPr>
            </w:pPr>
          </w:p>
        </w:tc>
        <w:tc>
          <w:tcPr>
            <w:tcW w:w="2684" w:type="dxa"/>
            <w:gridSpan w:val="2"/>
          </w:tcPr>
          <w:p w14:paraId="5FFA049F" w14:textId="77777777" w:rsidR="008413F4" w:rsidRPr="00AB3BD4" w:rsidRDefault="008413F4" w:rsidP="00723213">
            <w:pPr>
              <w:pStyle w:val="ConsPlusNormal"/>
              <w:rPr>
                <w:rFonts w:ascii="Times New Roman" w:hAnsi="Times New Roman" w:cs="Times New Roman"/>
                <w:kern w:val="2"/>
              </w:rPr>
            </w:pPr>
          </w:p>
        </w:tc>
        <w:tc>
          <w:tcPr>
            <w:tcW w:w="2704" w:type="dxa"/>
            <w:gridSpan w:val="5"/>
            <w:vMerge/>
          </w:tcPr>
          <w:p w14:paraId="15902054" w14:textId="77777777" w:rsidR="008413F4" w:rsidRPr="00AB3BD4" w:rsidRDefault="008413F4" w:rsidP="00723213">
            <w:pPr>
              <w:rPr>
                <w:kern w:val="2"/>
              </w:rPr>
            </w:pPr>
          </w:p>
        </w:tc>
        <w:tc>
          <w:tcPr>
            <w:tcW w:w="2303" w:type="dxa"/>
            <w:gridSpan w:val="3"/>
            <w:vMerge/>
          </w:tcPr>
          <w:p w14:paraId="553504D1" w14:textId="77777777" w:rsidR="008413F4" w:rsidRPr="00AB3BD4" w:rsidRDefault="008413F4" w:rsidP="00723213">
            <w:pPr>
              <w:rPr>
                <w:kern w:val="2"/>
              </w:rPr>
            </w:pPr>
          </w:p>
        </w:tc>
      </w:tr>
      <w:tr w:rsidR="008413F4" w:rsidRPr="00AB3BD4" w14:paraId="1763498D" w14:textId="77777777" w:rsidTr="00723213">
        <w:tc>
          <w:tcPr>
            <w:tcW w:w="537" w:type="dxa"/>
            <w:vMerge/>
          </w:tcPr>
          <w:p w14:paraId="0E1AE02A" w14:textId="77777777" w:rsidR="008413F4" w:rsidRPr="00AB3BD4" w:rsidRDefault="008413F4" w:rsidP="00723213">
            <w:pPr>
              <w:rPr>
                <w:kern w:val="2"/>
              </w:rPr>
            </w:pPr>
          </w:p>
        </w:tc>
        <w:tc>
          <w:tcPr>
            <w:tcW w:w="432" w:type="dxa"/>
            <w:vMerge/>
          </w:tcPr>
          <w:p w14:paraId="3816663A" w14:textId="77777777" w:rsidR="008413F4" w:rsidRPr="00AB3BD4" w:rsidRDefault="008413F4" w:rsidP="00723213">
            <w:pPr>
              <w:rPr>
                <w:kern w:val="2"/>
              </w:rPr>
            </w:pPr>
          </w:p>
        </w:tc>
        <w:tc>
          <w:tcPr>
            <w:tcW w:w="405" w:type="dxa"/>
            <w:vMerge/>
          </w:tcPr>
          <w:p w14:paraId="4E5C9709" w14:textId="77777777" w:rsidR="008413F4" w:rsidRPr="00AB3BD4" w:rsidRDefault="008413F4" w:rsidP="00723213">
            <w:pPr>
              <w:rPr>
                <w:kern w:val="2"/>
              </w:rPr>
            </w:pPr>
          </w:p>
        </w:tc>
        <w:tc>
          <w:tcPr>
            <w:tcW w:w="7691" w:type="dxa"/>
            <w:gridSpan w:val="10"/>
          </w:tcPr>
          <w:p w14:paraId="511B178C"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наименование и реквизиты документа, подтверждающего полномочия представителя:</w:t>
            </w:r>
          </w:p>
        </w:tc>
      </w:tr>
      <w:tr w:rsidR="008413F4" w:rsidRPr="00AB3BD4" w14:paraId="4BB0BC71" w14:textId="77777777" w:rsidTr="00723213">
        <w:tc>
          <w:tcPr>
            <w:tcW w:w="537" w:type="dxa"/>
            <w:vMerge/>
          </w:tcPr>
          <w:p w14:paraId="57096B15" w14:textId="77777777" w:rsidR="008413F4" w:rsidRPr="00AB3BD4" w:rsidRDefault="008413F4" w:rsidP="00723213">
            <w:pPr>
              <w:rPr>
                <w:kern w:val="2"/>
              </w:rPr>
            </w:pPr>
          </w:p>
        </w:tc>
        <w:tc>
          <w:tcPr>
            <w:tcW w:w="432" w:type="dxa"/>
            <w:vMerge/>
          </w:tcPr>
          <w:p w14:paraId="1F5DDBB3" w14:textId="77777777" w:rsidR="008413F4" w:rsidRPr="00AB3BD4" w:rsidRDefault="008413F4" w:rsidP="00723213">
            <w:pPr>
              <w:rPr>
                <w:kern w:val="2"/>
              </w:rPr>
            </w:pPr>
          </w:p>
        </w:tc>
        <w:tc>
          <w:tcPr>
            <w:tcW w:w="405" w:type="dxa"/>
            <w:vMerge/>
          </w:tcPr>
          <w:p w14:paraId="6EC2180C" w14:textId="77777777" w:rsidR="008413F4" w:rsidRPr="00AB3BD4" w:rsidRDefault="008413F4" w:rsidP="00723213">
            <w:pPr>
              <w:rPr>
                <w:kern w:val="2"/>
              </w:rPr>
            </w:pPr>
          </w:p>
        </w:tc>
        <w:tc>
          <w:tcPr>
            <w:tcW w:w="7691" w:type="dxa"/>
            <w:gridSpan w:val="10"/>
          </w:tcPr>
          <w:p w14:paraId="27218324" w14:textId="77777777" w:rsidR="008413F4" w:rsidRPr="00AB3BD4" w:rsidRDefault="008413F4" w:rsidP="00723213">
            <w:pPr>
              <w:pStyle w:val="ConsPlusNormal"/>
              <w:rPr>
                <w:rFonts w:ascii="Times New Roman" w:hAnsi="Times New Roman" w:cs="Times New Roman"/>
                <w:kern w:val="2"/>
              </w:rPr>
            </w:pPr>
          </w:p>
        </w:tc>
      </w:tr>
      <w:tr w:rsidR="008413F4" w:rsidRPr="00AB3BD4" w14:paraId="3613B773" w14:textId="77777777" w:rsidTr="00723213">
        <w:tc>
          <w:tcPr>
            <w:tcW w:w="537" w:type="dxa"/>
            <w:vMerge/>
          </w:tcPr>
          <w:p w14:paraId="563A1603" w14:textId="77777777" w:rsidR="008413F4" w:rsidRPr="00AB3BD4" w:rsidRDefault="008413F4" w:rsidP="00723213">
            <w:pPr>
              <w:rPr>
                <w:kern w:val="2"/>
              </w:rPr>
            </w:pPr>
          </w:p>
        </w:tc>
        <w:tc>
          <w:tcPr>
            <w:tcW w:w="432" w:type="dxa"/>
            <w:vMerge/>
          </w:tcPr>
          <w:p w14:paraId="0D6B5E90" w14:textId="77777777" w:rsidR="008413F4" w:rsidRPr="00AB3BD4" w:rsidRDefault="008413F4" w:rsidP="00723213">
            <w:pPr>
              <w:rPr>
                <w:kern w:val="2"/>
              </w:rPr>
            </w:pPr>
          </w:p>
        </w:tc>
        <w:tc>
          <w:tcPr>
            <w:tcW w:w="405" w:type="dxa"/>
            <w:vMerge/>
          </w:tcPr>
          <w:p w14:paraId="6B177C3F" w14:textId="77777777" w:rsidR="008413F4" w:rsidRPr="00AB3BD4" w:rsidRDefault="008413F4" w:rsidP="00723213">
            <w:pPr>
              <w:rPr>
                <w:kern w:val="2"/>
              </w:rPr>
            </w:pPr>
          </w:p>
        </w:tc>
        <w:tc>
          <w:tcPr>
            <w:tcW w:w="7691" w:type="dxa"/>
            <w:gridSpan w:val="10"/>
          </w:tcPr>
          <w:p w14:paraId="7F067717" w14:textId="77777777" w:rsidR="008413F4" w:rsidRPr="00AB3BD4" w:rsidRDefault="008413F4" w:rsidP="00723213">
            <w:pPr>
              <w:pStyle w:val="ConsPlusNormal"/>
              <w:rPr>
                <w:rFonts w:ascii="Times New Roman" w:hAnsi="Times New Roman" w:cs="Times New Roman"/>
                <w:kern w:val="2"/>
              </w:rPr>
            </w:pPr>
          </w:p>
        </w:tc>
      </w:tr>
      <w:tr w:rsidR="008413F4" w:rsidRPr="00AB3BD4" w14:paraId="26A41C0D" w14:textId="77777777" w:rsidTr="00723213">
        <w:tc>
          <w:tcPr>
            <w:tcW w:w="537" w:type="dxa"/>
            <w:vMerge w:val="restart"/>
          </w:tcPr>
          <w:p w14:paraId="2D7187A0"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8</w:t>
            </w:r>
          </w:p>
        </w:tc>
        <w:tc>
          <w:tcPr>
            <w:tcW w:w="8528" w:type="dxa"/>
            <w:gridSpan w:val="12"/>
          </w:tcPr>
          <w:p w14:paraId="776CDE96"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Документы, прилагаемые к заявлению:</w:t>
            </w:r>
          </w:p>
        </w:tc>
      </w:tr>
      <w:tr w:rsidR="008413F4" w:rsidRPr="00AB3BD4" w14:paraId="3D6DEC66" w14:textId="77777777" w:rsidTr="00723213">
        <w:tc>
          <w:tcPr>
            <w:tcW w:w="537" w:type="dxa"/>
            <w:vMerge/>
          </w:tcPr>
          <w:p w14:paraId="00D4E66F" w14:textId="77777777" w:rsidR="008413F4" w:rsidRPr="00AB3BD4" w:rsidRDefault="008413F4" w:rsidP="00723213">
            <w:pPr>
              <w:rPr>
                <w:kern w:val="2"/>
              </w:rPr>
            </w:pPr>
          </w:p>
        </w:tc>
        <w:tc>
          <w:tcPr>
            <w:tcW w:w="8528" w:type="dxa"/>
            <w:gridSpan w:val="12"/>
          </w:tcPr>
          <w:p w14:paraId="0298DD49" w14:textId="77777777" w:rsidR="008413F4" w:rsidRPr="00AB3BD4" w:rsidRDefault="008413F4" w:rsidP="00723213">
            <w:pPr>
              <w:pStyle w:val="ConsPlusNormal"/>
              <w:rPr>
                <w:rFonts w:ascii="Times New Roman" w:hAnsi="Times New Roman" w:cs="Times New Roman"/>
                <w:kern w:val="2"/>
              </w:rPr>
            </w:pPr>
          </w:p>
        </w:tc>
      </w:tr>
      <w:tr w:rsidR="008413F4" w:rsidRPr="00AB3BD4" w14:paraId="360C08D1" w14:textId="77777777" w:rsidTr="00723213">
        <w:tc>
          <w:tcPr>
            <w:tcW w:w="537" w:type="dxa"/>
            <w:vMerge/>
          </w:tcPr>
          <w:p w14:paraId="3D12D0D8" w14:textId="77777777" w:rsidR="008413F4" w:rsidRPr="00AB3BD4" w:rsidRDefault="008413F4" w:rsidP="00723213">
            <w:pPr>
              <w:rPr>
                <w:kern w:val="2"/>
              </w:rPr>
            </w:pPr>
          </w:p>
        </w:tc>
        <w:tc>
          <w:tcPr>
            <w:tcW w:w="8528" w:type="dxa"/>
            <w:gridSpan w:val="12"/>
          </w:tcPr>
          <w:p w14:paraId="15E2BA26" w14:textId="77777777" w:rsidR="008413F4" w:rsidRPr="00AB3BD4" w:rsidRDefault="008413F4" w:rsidP="00723213">
            <w:pPr>
              <w:pStyle w:val="ConsPlusNormal"/>
              <w:rPr>
                <w:rFonts w:ascii="Times New Roman" w:hAnsi="Times New Roman" w:cs="Times New Roman"/>
                <w:kern w:val="2"/>
              </w:rPr>
            </w:pPr>
          </w:p>
        </w:tc>
      </w:tr>
      <w:tr w:rsidR="008413F4" w:rsidRPr="00AB3BD4" w14:paraId="71B29F73" w14:textId="77777777" w:rsidTr="00723213">
        <w:tc>
          <w:tcPr>
            <w:tcW w:w="537" w:type="dxa"/>
            <w:vMerge/>
          </w:tcPr>
          <w:p w14:paraId="06BAF892" w14:textId="77777777" w:rsidR="008413F4" w:rsidRPr="00AB3BD4" w:rsidRDefault="008413F4" w:rsidP="00723213">
            <w:pPr>
              <w:rPr>
                <w:kern w:val="2"/>
              </w:rPr>
            </w:pPr>
          </w:p>
        </w:tc>
        <w:tc>
          <w:tcPr>
            <w:tcW w:w="8528" w:type="dxa"/>
            <w:gridSpan w:val="12"/>
          </w:tcPr>
          <w:p w14:paraId="4DDEA6D2" w14:textId="77777777" w:rsidR="008413F4" w:rsidRPr="00AB3BD4" w:rsidRDefault="008413F4" w:rsidP="00723213">
            <w:pPr>
              <w:pStyle w:val="ConsPlusNormal"/>
              <w:rPr>
                <w:rFonts w:ascii="Times New Roman" w:hAnsi="Times New Roman" w:cs="Times New Roman"/>
                <w:kern w:val="2"/>
              </w:rPr>
            </w:pPr>
          </w:p>
        </w:tc>
      </w:tr>
      <w:tr w:rsidR="008413F4" w:rsidRPr="00AB3BD4" w14:paraId="30D80815" w14:textId="77777777" w:rsidTr="00723213">
        <w:tc>
          <w:tcPr>
            <w:tcW w:w="537" w:type="dxa"/>
            <w:vMerge/>
          </w:tcPr>
          <w:p w14:paraId="6C9C04D2" w14:textId="77777777" w:rsidR="008413F4" w:rsidRPr="00AB3BD4" w:rsidRDefault="008413F4" w:rsidP="00723213">
            <w:pPr>
              <w:rPr>
                <w:kern w:val="2"/>
              </w:rPr>
            </w:pPr>
          </w:p>
        </w:tc>
        <w:tc>
          <w:tcPr>
            <w:tcW w:w="4820" w:type="dxa"/>
            <w:gridSpan w:val="6"/>
          </w:tcPr>
          <w:p w14:paraId="3871EAD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Оригинал в количестве ___ экз., на ___ л.</w:t>
            </w:r>
          </w:p>
        </w:tc>
        <w:tc>
          <w:tcPr>
            <w:tcW w:w="3708" w:type="dxa"/>
            <w:gridSpan w:val="6"/>
          </w:tcPr>
          <w:p w14:paraId="054B325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Копия в количестве ___ экз., на ___ л.</w:t>
            </w:r>
          </w:p>
        </w:tc>
      </w:tr>
      <w:tr w:rsidR="008413F4" w:rsidRPr="00AB3BD4" w14:paraId="51FB8514" w14:textId="77777777" w:rsidTr="00723213">
        <w:tc>
          <w:tcPr>
            <w:tcW w:w="537" w:type="dxa"/>
            <w:vMerge/>
          </w:tcPr>
          <w:p w14:paraId="6ABACF7D" w14:textId="77777777" w:rsidR="008413F4" w:rsidRPr="00AB3BD4" w:rsidRDefault="008413F4" w:rsidP="00723213">
            <w:pPr>
              <w:rPr>
                <w:kern w:val="2"/>
              </w:rPr>
            </w:pPr>
          </w:p>
        </w:tc>
        <w:tc>
          <w:tcPr>
            <w:tcW w:w="8528" w:type="dxa"/>
            <w:gridSpan w:val="12"/>
          </w:tcPr>
          <w:p w14:paraId="1BB6E1A7" w14:textId="77777777" w:rsidR="008413F4" w:rsidRPr="00AB3BD4" w:rsidRDefault="008413F4" w:rsidP="00723213">
            <w:pPr>
              <w:pStyle w:val="ConsPlusNormal"/>
              <w:rPr>
                <w:rFonts w:ascii="Times New Roman" w:hAnsi="Times New Roman" w:cs="Times New Roman"/>
                <w:kern w:val="2"/>
              </w:rPr>
            </w:pPr>
          </w:p>
        </w:tc>
      </w:tr>
      <w:tr w:rsidR="008413F4" w:rsidRPr="00AB3BD4" w14:paraId="3A1CBD0A" w14:textId="77777777" w:rsidTr="00723213">
        <w:tc>
          <w:tcPr>
            <w:tcW w:w="537" w:type="dxa"/>
            <w:vMerge/>
          </w:tcPr>
          <w:p w14:paraId="392D400F" w14:textId="77777777" w:rsidR="008413F4" w:rsidRPr="00AB3BD4" w:rsidRDefault="008413F4" w:rsidP="00723213">
            <w:pPr>
              <w:rPr>
                <w:kern w:val="2"/>
              </w:rPr>
            </w:pPr>
          </w:p>
        </w:tc>
        <w:tc>
          <w:tcPr>
            <w:tcW w:w="8528" w:type="dxa"/>
            <w:gridSpan w:val="12"/>
          </w:tcPr>
          <w:p w14:paraId="17FF5997" w14:textId="77777777" w:rsidR="008413F4" w:rsidRPr="00AB3BD4" w:rsidRDefault="008413F4" w:rsidP="00723213">
            <w:pPr>
              <w:pStyle w:val="ConsPlusNormal"/>
              <w:rPr>
                <w:rFonts w:ascii="Times New Roman" w:hAnsi="Times New Roman" w:cs="Times New Roman"/>
                <w:kern w:val="2"/>
              </w:rPr>
            </w:pPr>
          </w:p>
        </w:tc>
      </w:tr>
      <w:tr w:rsidR="008413F4" w:rsidRPr="00AB3BD4" w14:paraId="4D7C5796" w14:textId="77777777" w:rsidTr="00723213">
        <w:tc>
          <w:tcPr>
            <w:tcW w:w="537" w:type="dxa"/>
            <w:vMerge/>
          </w:tcPr>
          <w:p w14:paraId="7B8CF189" w14:textId="77777777" w:rsidR="008413F4" w:rsidRPr="00AB3BD4" w:rsidRDefault="008413F4" w:rsidP="00723213">
            <w:pPr>
              <w:rPr>
                <w:kern w:val="2"/>
              </w:rPr>
            </w:pPr>
          </w:p>
        </w:tc>
        <w:tc>
          <w:tcPr>
            <w:tcW w:w="8528" w:type="dxa"/>
            <w:gridSpan w:val="12"/>
          </w:tcPr>
          <w:p w14:paraId="691B0ADB" w14:textId="77777777" w:rsidR="008413F4" w:rsidRPr="00AB3BD4" w:rsidRDefault="008413F4" w:rsidP="00723213">
            <w:pPr>
              <w:pStyle w:val="ConsPlusNormal"/>
              <w:rPr>
                <w:rFonts w:ascii="Times New Roman" w:hAnsi="Times New Roman" w:cs="Times New Roman"/>
                <w:kern w:val="2"/>
              </w:rPr>
            </w:pPr>
          </w:p>
        </w:tc>
      </w:tr>
      <w:tr w:rsidR="008413F4" w:rsidRPr="00AB3BD4" w14:paraId="5B25F327" w14:textId="77777777" w:rsidTr="00723213">
        <w:tc>
          <w:tcPr>
            <w:tcW w:w="537" w:type="dxa"/>
            <w:vMerge/>
          </w:tcPr>
          <w:p w14:paraId="36390224" w14:textId="77777777" w:rsidR="008413F4" w:rsidRPr="00AB3BD4" w:rsidRDefault="008413F4" w:rsidP="00723213">
            <w:pPr>
              <w:rPr>
                <w:kern w:val="2"/>
              </w:rPr>
            </w:pPr>
          </w:p>
        </w:tc>
        <w:tc>
          <w:tcPr>
            <w:tcW w:w="4820" w:type="dxa"/>
            <w:gridSpan w:val="6"/>
          </w:tcPr>
          <w:p w14:paraId="4413E11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Оригинал в количестве ___ экз., на ___ л.</w:t>
            </w:r>
          </w:p>
        </w:tc>
        <w:tc>
          <w:tcPr>
            <w:tcW w:w="3708" w:type="dxa"/>
            <w:gridSpan w:val="6"/>
          </w:tcPr>
          <w:p w14:paraId="49AF0A2B"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Копия в количестве ___ экз., на ___ л.</w:t>
            </w:r>
          </w:p>
        </w:tc>
      </w:tr>
      <w:tr w:rsidR="008413F4" w:rsidRPr="00AB3BD4" w14:paraId="7A58DE50" w14:textId="77777777" w:rsidTr="00723213">
        <w:tc>
          <w:tcPr>
            <w:tcW w:w="537" w:type="dxa"/>
            <w:vMerge/>
          </w:tcPr>
          <w:p w14:paraId="59EE0FB6" w14:textId="77777777" w:rsidR="008413F4" w:rsidRPr="00AB3BD4" w:rsidRDefault="008413F4" w:rsidP="00723213">
            <w:pPr>
              <w:rPr>
                <w:kern w:val="2"/>
              </w:rPr>
            </w:pPr>
          </w:p>
        </w:tc>
        <w:tc>
          <w:tcPr>
            <w:tcW w:w="8528" w:type="dxa"/>
            <w:gridSpan w:val="12"/>
          </w:tcPr>
          <w:p w14:paraId="1CDD8C37" w14:textId="77777777" w:rsidR="008413F4" w:rsidRPr="00AB3BD4" w:rsidRDefault="008413F4" w:rsidP="00723213">
            <w:pPr>
              <w:pStyle w:val="ConsPlusNormal"/>
              <w:rPr>
                <w:rFonts w:ascii="Times New Roman" w:hAnsi="Times New Roman" w:cs="Times New Roman"/>
                <w:kern w:val="2"/>
              </w:rPr>
            </w:pPr>
          </w:p>
        </w:tc>
      </w:tr>
      <w:tr w:rsidR="008413F4" w:rsidRPr="00AB3BD4" w14:paraId="53F10461" w14:textId="77777777" w:rsidTr="00723213">
        <w:tc>
          <w:tcPr>
            <w:tcW w:w="537" w:type="dxa"/>
            <w:vMerge/>
          </w:tcPr>
          <w:p w14:paraId="3E559614" w14:textId="77777777" w:rsidR="008413F4" w:rsidRPr="00AB3BD4" w:rsidRDefault="008413F4" w:rsidP="00723213">
            <w:pPr>
              <w:rPr>
                <w:kern w:val="2"/>
              </w:rPr>
            </w:pPr>
          </w:p>
        </w:tc>
        <w:tc>
          <w:tcPr>
            <w:tcW w:w="8528" w:type="dxa"/>
            <w:gridSpan w:val="12"/>
          </w:tcPr>
          <w:p w14:paraId="746B5035" w14:textId="77777777" w:rsidR="008413F4" w:rsidRPr="00AB3BD4" w:rsidRDefault="008413F4" w:rsidP="00723213">
            <w:pPr>
              <w:pStyle w:val="ConsPlusNormal"/>
              <w:rPr>
                <w:rFonts w:ascii="Times New Roman" w:hAnsi="Times New Roman" w:cs="Times New Roman"/>
                <w:kern w:val="2"/>
              </w:rPr>
            </w:pPr>
          </w:p>
        </w:tc>
      </w:tr>
      <w:tr w:rsidR="008413F4" w:rsidRPr="00AB3BD4" w14:paraId="4FA1B693" w14:textId="77777777" w:rsidTr="00723213">
        <w:tc>
          <w:tcPr>
            <w:tcW w:w="537" w:type="dxa"/>
            <w:vMerge/>
          </w:tcPr>
          <w:p w14:paraId="6041D248" w14:textId="77777777" w:rsidR="008413F4" w:rsidRPr="00AB3BD4" w:rsidRDefault="008413F4" w:rsidP="00723213">
            <w:pPr>
              <w:rPr>
                <w:kern w:val="2"/>
              </w:rPr>
            </w:pPr>
          </w:p>
        </w:tc>
        <w:tc>
          <w:tcPr>
            <w:tcW w:w="8528" w:type="dxa"/>
            <w:gridSpan w:val="12"/>
          </w:tcPr>
          <w:p w14:paraId="582CF437" w14:textId="77777777" w:rsidR="008413F4" w:rsidRPr="00AB3BD4" w:rsidRDefault="008413F4" w:rsidP="00723213">
            <w:pPr>
              <w:pStyle w:val="ConsPlusNormal"/>
              <w:rPr>
                <w:rFonts w:ascii="Times New Roman" w:hAnsi="Times New Roman" w:cs="Times New Roman"/>
                <w:kern w:val="2"/>
              </w:rPr>
            </w:pPr>
          </w:p>
        </w:tc>
      </w:tr>
      <w:tr w:rsidR="008413F4" w:rsidRPr="00AB3BD4" w14:paraId="79353F4F" w14:textId="77777777" w:rsidTr="00723213">
        <w:tc>
          <w:tcPr>
            <w:tcW w:w="537" w:type="dxa"/>
            <w:vMerge/>
          </w:tcPr>
          <w:p w14:paraId="09E60204" w14:textId="77777777" w:rsidR="008413F4" w:rsidRPr="00AB3BD4" w:rsidRDefault="008413F4" w:rsidP="00723213">
            <w:pPr>
              <w:rPr>
                <w:kern w:val="2"/>
              </w:rPr>
            </w:pPr>
          </w:p>
        </w:tc>
        <w:tc>
          <w:tcPr>
            <w:tcW w:w="4820" w:type="dxa"/>
            <w:gridSpan w:val="6"/>
          </w:tcPr>
          <w:p w14:paraId="57E81A69"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Оригинал в количестве ___ экз., на ___ л.</w:t>
            </w:r>
          </w:p>
        </w:tc>
        <w:tc>
          <w:tcPr>
            <w:tcW w:w="3708" w:type="dxa"/>
            <w:gridSpan w:val="6"/>
          </w:tcPr>
          <w:p w14:paraId="7E4A0881"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Копия в количестве ___ экз., на ___ л.</w:t>
            </w:r>
          </w:p>
        </w:tc>
      </w:tr>
      <w:tr w:rsidR="008413F4" w:rsidRPr="00AB3BD4" w14:paraId="3E2A64C7" w14:textId="77777777" w:rsidTr="00723213">
        <w:tc>
          <w:tcPr>
            <w:tcW w:w="537" w:type="dxa"/>
            <w:vMerge w:val="restart"/>
          </w:tcPr>
          <w:p w14:paraId="0ACAC30C" w14:textId="77777777" w:rsidR="008413F4" w:rsidRPr="00AB3BD4" w:rsidRDefault="008413F4" w:rsidP="00723213">
            <w:pPr>
              <w:pStyle w:val="ConsPlusNormal"/>
              <w:jc w:val="right"/>
              <w:rPr>
                <w:rFonts w:ascii="Times New Roman" w:hAnsi="Times New Roman" w:cs="Times New Roman"/>
                <w:kern w:val="2"/>
              </w:rPr>
            </w:pPr>
            <w:r w:rsidRPr="00AB3BD4">
              <w:rPr>
                <w:rFonts w:ascii="Times New Roman" w:hAnsi="Times New Roman" w:cs="Times New Roman"/>
                <w:kern w:val="2"/>
              </w:rPr>
              <w:t>9</w:t>
            </w:r>
          </w:p>
        </w:tc>
        <w:tc>
          <w:tcPr>
            <w:tcW w:w="8528" w:type="dxa"/>
            <w:gridSpan w:val="12"/>
          </w:tcPr>
          <w:p w14:paraId="1FA954E4"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Примечание:</w:t>
            </w:r>
          </w:p>
        </w:tc>
      </w:tr>
      <w:tr w:rsidR="008413F4" w:rsidRPr="00AB3BD4" w14:paraId="44EE6DF7" w14:textId="77777777" w:rsidTr="00723213">
        <w:tc>
          <w:tcPr>
            <w:tcW w:w="537" w:type="dxa"/>
            <w:vMerge/>
          </w:tcPr>
          <w:p w14:paraId="7B68F7BD" w14:textId="77777777" w:rsidR="008413F4" w:rsidRPr="00AB3BD4" w:rsidRDefault="008413F4" w:rsidP="00723213">
            <w:pPr>
              <w:rPr>
                <w:kern w:val="2"/>
              </w:rPr>
            </w:pPr>
          </w:p>
        </w:tc>
        <w:tc>
          <w:tcPr>
            <w:tcW w:w="8528" w:type="dxa"/>
            <w:gridSpan w:val="12"/>
          </w:tcPr>
          <w:p w14:paraId="04F4F883" w14:textId="77777777" w:rsidR="008413F4" w:rsidRPr="00AB3BD4" w:rsidRDefault="008413F4" w:rsidP="00723213">
            <w:pPr>
              <w:pStyle w:val="ConsPlusNormal"/>
              <w:rPr>
                <w:rFonts w:ascii="Times New Roman" w:hAnsi="Times New Roman" w:cs="Times New Roman"/>
                <w:kern w:val="2"/>
              </w:rPr>
            </w:pPr>
          </w:p>
        </w:tc>
      </w:tr>
      <w:tr w:rsidR="008413F4" w:rsidRPr="00AB3BD4" w14:paraId="4CA1675D" w14:textId="77777777" w:rsidTr="00723213">
        <w:tc>
          <w:tcPr>
            <w:tcW w:w="537" w:type="dxa"/>
            <w:vMerge/>
          </w:tcPr>
          <w:p w14:paraId="09FD754D" w14:textId="77777777" w:rsidR="008413F4" w:rsidRPr="00AB3BD4" w:rsidRDefault="008413F4" w:rsidP="00723213">
            <w:pPr>
              <w:rPr>
                <w:kern w:val="2"/>
              </w:rPr>
            </w:pPr>
          </w:p>
        </w:tc>
        <w:tc>
          <w:tcPr>
            <w:tcW w:w="8528" w:type="dxa"/>
            <w:gridSpan w:val="12"/>
          </w:tcPr>
          <w:p w14:paraId="5B89B2E8" w14:textId="77777777" w:rsidR="008413F4" w:rsidRPr="00AB3BD4" w:rsidRDefault="008413F4" w:rsidP="00723213">
            <w:pPr>
              <w:pStyle w:val="ConsPlusNormal"/>
              <w:rPr>
                <w:rFonts w:ascii="Times New Roman" w:hAnsi="Times New Roman" w:cs="Times New Roman"/>
                <w:kern w:val="2"/>
              </w:rPr>
            </w:pPr>
          </w:p>
        </w:tc>
      </w:tr>
      <w:tr w:rsidR="008413F4" w:rsidRPr="00AB3BD4" w14:paraId="1A8780C3" w14:textId="77777777" w:rsidTr="00723213">
        <w:tc>
          <w:tcPr>
            <w:tcW w:w="537" w:type="dxa"/>
            <w:vMerge/>
          </w:tcPr>
          <w:p w14:paraId="67074901" w14:textId="77777777" w:rsidR="008413F4" w:rsidRPr="00AB3BD4" w:rsidRDefault="008413F4" w:rsidP="00723213">
            <w:pPr>
              <w:rPr>
                <w:kern w:val="2"/>
              </w:rPr>
            </w:pPr>
          </w:p>
        </w:tc>
        <w:tc>
          <w:tcPr>
            <w:tcW w:w="8528" w:type="dxa"/>
            <w:gridSpan w:val="12"/>
          </w:tcPr>
          <w:p w14:paraId="1D888C9F" w14:textId="77777777" w:rsidR="008413F4" w:rsidRPr="00AB3BD4" w:rsidRDefault="008413F4" w:rsidP="00723213">
            <w:pPr>
              <w:pStyle w:val="ConsPlusNormal"/>
              <w:rPr>
                <w:rFonts w:ascii="Times New Roman" w:hAnsi="Times New Roman" w:cs="Times New Roman"/>
                <w:kern w:val="2"/>
              </w:rPr>
            </w:pPr>
          </w:p>
        </w:tc>
      </w:tr>
      <w:tr w:rsidR="008413F4" w:rsidRPr="00AB3BD4" w14:paraId="5B1443AE" w14:textId="77777777" w:rsidTr="00723213">
        <w:tc>
          <w:tcPr>
            <w:tcW w:w="537" w:type="dxa"/>
            <w:vMerge/>
          </w:tcPr>
          <w:p w14:paraId="5B6379E0" w14:textId="77777777" w:rsidR="008413F4" w:rsidRPr="00AB3BD4" w:rsidRDefault="008413F4" w:rsidP="00723213">
            <w:pPr>
              <w:rPr>
                <w:kern w:val="2"/>
              </w:rPr>
            </w:pPr>
          </w:p>
        </w:tc>
        <w:tc>
          <w:tcPr>
            <w:tcW w:w="8528" w:type="dxa"/>
            <w:gridSpan w:val="12"/>
          </w:tcPr>
          <w:p w14:paraId="124779B1" w14:textId="77777777" w:rsidR="008413F4" w:rsidRPr="00AB3BD4" w:rsidRDefault="008413F4" w:rsidP="00723213">
            <w:pPr>
              <w:pStyle w:val="ConsPlusNormal"/>
              <w:rPr>
                <w:rFonts w:ascii="Times New Roman" w:hAnsi="Times New Roman" w:cs="Times New Roman"/>
                <w:kern w:val="2"/>
              </w:rPr>
            </w:pPr>
          </w:p>
        </w:tc>
      </w:tr>
      <w:tr w:rsidR="008413F4" w:rsidRPr="00AB3BD4" w14:paraId="5C4E060F" w14:textId="77777777" w:rsidTr="00723213">
        <w:tc>
          <w:tcPr>
            <w:tcW w:w="537" w:type="dxa"/>
            <w:vMerge/>
          </w:tcPr>
          <w:p w14:paraId="337555E2" w14:textId="77777777" w:rsidR="008413F4" w:rsidRPr="00AB3BD4" w:rsidRDefault="008413F4" w:rsidP="00723213">
            <w:pPr>
              <w:rPr>
                <w:kern w:val="2"/>
              </w:rPr>
            </w:pPr>
          </w:p>
        </w:tc>
        <w:tc>
          <w:tcPr>
            <w:tcW w:w="8528" w:type="dxa"/>
            <w:gridSpan w:val="12"/>
          </w:tcPr>
          <w:p w14:paraId="376C999E" w14:textId="77777777" w:rsidR="008413F4" w:rsidRPr="00AB3BD4" w:rsidRDefault="008413F4" w:rsidP="00723213">
            <w:pPr>
              <w:pStyle w:val="ConsPlusNormal"/>
              <w:rPr>
                <w:rFonts w:ascii="Times New Roman" w:hAnsi="Times New Roman" w:cs="Times New Roman"/>
                <w:kern w:val="2"/>
              </w:rPr>
            </w:pPr>
          </w:p>
        </w:tc>
      </w:tr>
    </w:tbl>
    <w:p w14:paraId="384B481D" w14:textId="77777777" w:rsidR="008413F4" w:rsidRPr="00AB3BD4" w:rsidRDefault="008413F4" w:rsidP="008413F4">
      <w:pPr>
        <w:pStyle w:val="ConsPlusNormal"/>
        <w:jc w:val="both"/>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7"/>
        <w:gridCol w:w="2358"/>
        <w:gridCol w:w="3389"/>
        <w:gridCol w:w="1363"/>
        <w:gridCol w:w="1417"/>
      </w:tblGrid>
      <w:tr w:rsidR="008413F4" w:rsidRPr="00AB3BD4" w14:paraId="26A1893F" w14:textId="77777777" w:rsidTr="00723213">
        <w:tc>
          <w:tcPr>
            <w:tcW w:w="6284" w:type="dxa"/>
            <w:gridSpan w:val="3"/>
          </w:tcPr>
          <w:p w14:paraId="3B1A5222" w14:textId="77777777" w:rsidR="008413F4" w:rsidRPr="00AB3BD4" w:rsidRDefault="008413F4" w:rsidP="00723213">
            <w:pPr>
              <w:pStyle w:val="ConsPlusNormal"/>
              <w:rPr>
                <w:rFonts w:ascii="Times New Roman" w:hAnsi="Times New Roman" w:cs="Times New Roman"/>
                <w:kern w:val="2"/>
              </w:rPr>
            </w:pPr>
          </w:p>
        </w:tc>
        <w:tc>
          <w:tcPr>
            <w:tcW w:w="1363" w:type="dxa"/>
          </w:tcPr>
          <w:p w14:paraId="7BCDB4C5" w14:textId="77777777" w:rsidR="008413F4" w:rsidRPr="00AB3BD4" w:rsidRDefault="008413F4" w:rsidP="00723213">
            <w:pPr>
              <w:pStyle w:val="ConsPlusNormal"/>
              <w:ind w:left="5"/>
              <w:jc w:val="both"/>
              <w:rPr>
                <w:rFonts w:ascii="Times New Roman" w:hAnsi="Times New Roman" w:cs="Times New Roman"/>
                <w:kern w:val="2"/>
              </w:rPr>
            </w:pPr>
            <w:r w:rsidRPr="00AB3BD4">
              <w:rPr>
                <w:rFonts w:ascii="Times New Roman" w:hAnsi="Times New Roman" w:cs="Times New Roman"/>
                <w:kern w:val="2"/>
              </w:rPr>
              <w:t>Лист N ___</w:t>
            </w:r>
          </w:p>
        </w:tc>
        <w:tc>
          <w:tcPr>
            <w:tcW w:w="1417" w:type="dxa"/>
          </w:tcPr>
          <w:p w14:paraId="1D9CE247" w14:textId="77777777" w:rsidR="008413F4" w:rsidRPr="00AB3BD4" w:rsidRDefault="008413F4" w:rsidP="00723213">
            <w:pPr>
              <w:pStyle w:val="ConsPlusNormal"/>
              <w:ind w:left="10"/>
              <w:jc w:val="both"/>
              <w:rPr>
                <w:rFonts w:ascii="Times New Roman" w:hAnsi="Times New Roman" w:cs="Times New Roman"/>
                <w:kern w:val="2"/>
              </w:rPr>
            </w:pPr>
            <w:r w:rsidRPr="00AB3BD4">
              <w:rPr>
                <w:rFonts w:ascii="Times New Roman" w:hAnsi="Times New Roman" w:cs="Times New Roman"/>
                <w:kern w:val="2"/>
              </w:rPr>
              <w:t>Всего листов ___</w:t>
            </w:r>
          </w:p>
        </w:tc>
      </w:tr>
      <w:tr w:rsidR="008413F4" w:rsidRPr="00AB3BD4" w14:paraId="2AE1C11C" w14:textId="77777777" w:rsidTr="00723213">
        <w:tblPrEx>
          <w:tblBorders>
            <w:left w:val="nil"/>
            <w:right w:val="nil"/>
            <w:insideV w:val="nil"/>
          </w:tblBorders>
        </w:tblPrEx>
        <w:tc>
          <w:tcPr>
            <w:tcW w:w="6284" w:type="dxa"/>
            <w:gridSpan w:val="3"/>
          </w:tcPr>
          <w:p w14:paraId="1E1B0C5B" w14:textId="77777777" w:rsidR="008413F4" w:rsidRPr="00AB3BD4" w:rsidRDefault="008413F4" w:rsidP="00723213">
            <w:pPr>
              <w:pStyle w:val="ConsPlusNormal"/>
              <w:rPr>
                <w:rFonts w:ascii="Times New Roman" w:hAnsi="Times New Roman" w:cs="Times New Roman"/>
                <w:kern w:val="2"/>
              </w:rPr>
            </w:pPr>
          </w:p>
        </w:tc>
        <w:tc>
          <w:tcPr>
            <w:tcW w:w="1363" w:type="dxa"/>
          </w:tcPr>
          <w:p w14:paraId="0EB5CA11" w14:textId="77777777" w:rsidR="008413F4" w:rsidRPr="00AB3BD4" w:rsidRDefault="008413F4" w:rsidP="00723213">
            <w:pPr>
              <w:pStyle w:val="ConsPlusNormal"/>
              <w:rPr>
                <w:rFonts w:ascii="Times New Roman" w:hAnsi="Times New Roman" w:cs="Times New Roman"/>
                <w:kern w:val="2"/>
              </w:rPr>
            </w:pPr>
          </w:p>
        </w:tc>
        <w:tc>
          <w:tcPr>
            <w:tcW w:w="1417" w:type="dxa"/>
          </w:tcPr>
          <w:p w14:paraId="6F159AD5" w14:textId="77777777" w:rsidR="008413F4" w:rsidRPr="00AB3BD4" w:rsidRDefault="008413F4" w:rsidP="00723213">
            <w:pPr>
              <w:pStyle w:val="ConsPlusNormal"/>
              <w:rPr>
                <w:rFonts w:ascii="Times New Roman" w:hAnsi="Times New Roman" w:cs="Times New Roman"/>
                <w:kern w:val="2"/>
              </w:rPr>
            </w:pPr>
          </w:p>
        </w:tc>
      </w:tr>
      <w:tr w:rsidR="008413F4" w:rsidRPr="00AB3BD4" w14:paraId="48815459" w14:textId="77777777" w:rsidTr="00723213">
        <w:tc>
          <w:tcPr>
            <w:tcW w:w="537" w:type="dxa"/>
          </w:tcPr>
          <w:p w14:paraId="31BA2005"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10</w:t>
            </w:r>
          </w:p>
        </w:tc>
        <w:tc>
          <w:tcPr>
            <w:tcW w:w="8527" w:type="dxa"/>
            <w:gridSpan w:val="4"/>
          </w:tcPr>
          <w:p w14:paraId="4C6B3948"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осуществляющими присвоение, изменение и аннулирование адресов, в целях предоставления муниципальной услуги.</w:t>
            </w:r>
          </w:p>
        </w:tc>
      </w:tr>
      <w:tr w:rsidR="008413F4" w:rsidRPr="00AB3BD4" w14:paraId="2E0A289F" w14:textId="77777777" w:rsidTr="00723213">
        <w:tc>
          <w:tcPr>
            <w:tcW w:w="537" w:type="dxa"/>
          </w:tcPr>
          <w:p w14:paraId="248DC854"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11</w:t>
            </w:r>
          </w:p>
        </w:tc>
        <w:tc>
          <w:tcPr>
            <w:tcW w:w="8527" w:type="dxa"/>
            <w:gridSpan w:val="4"/>
          </w:tcPr>
          <w:p w14:paraId="6E4B0ADD"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Настоящим также подтверждаю, что:</w:t>
            </w:r>
          </w:p>
          <w:p w14:paraId="4FECC40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сведения, указанные в настоящем заявлении, на дату представления заявления достоверны;</w:t>
            </w:r>
          </w:p>
          <w:p w14:paraId="49286727"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представленные правоустанавливающий(</w:t>
            </w:r>
            <w:proofErr w:type="spellStart"/>
            <w:r w:rsidRPr="00AB3BD4">
              <w:rPr>
                <w:rFonts w:ascii="Times New Roman" w:hAnsi="Times New Roman" w:cs="Times New Roman"/>
                <w:kern w:val="2"/>
              </w:rPr>
              <w:t>ие</w:t>
            </w:r>
            <w:proofErr w:type="spellEnd"/>
            <w:r w:rsidRPr="00AB3BD4">
              <w:rPr>
                <w:rFonts w:ascii="Times New Roman" w:hAnsi="Times New Roman" w:cs="Times New Roman"/>
                <w:kern w:val="2"/>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8413F4" w:rsidRPr="00AB3BD4" w14:paraId="1CE43187" w14:textId="77777777" w:rsidTr="00723213">
        <w:tc>
          <w:tcPr>
            <w:tcW w:w="537" w:type="dxa"/>
            <w:vMerge w:val="restart"/>
          </w:tcPr>
          <w:p w14:paraId="56C5335A"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12</w:t>
            </w:r>
          </w:p>
        </w:tc>
        <w:tc>
          <w:tcPr>
            <w:tcW w:w="5747" w:type="dxa"/>
            <w:gridSpan w:val="2"/>
          </w:tcPr>
          <w:p w14:paraId="664FEA7F"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Подпись</w:t>
            </w:r>
          </w:p>
        </w:tc>
        <w:tc>
          <w:tcPr>
            <w:tcW w:w="2780" w:type="dxa"/>
            <w:gridSpan w:val="2"/>
          </w:tcPr>
          <w:p w14:paraId="22E3EC1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Дата</w:t>
            </w:r>
          </w:p>
        </w:tc>
      </w:tr>
      <w:tr w:rsidR="008413F4" w:rsidRPr="00AB3BD4" w14:paraId="76D5E6AF" w14:textId="77777777" w:rsidTr="00723213">
        <w:tc>
          <w:tcPr>
            <w:tcW w:w="537" w:type="dxa"/>
            <w:vMerge/>
          </w:tcPr>
          <w:p w14:paraId="794CCA5A" w14:textId="77777777" w:rsidR="008413F4" w:rsidRPr="00AB3BD4" w:rsidRDefault="008413F4" w:rsidP="00723213">
            <w:pPr>
              <w:rPr>
                <w:kern w:val="2"/>
              </w:rPr>
            </w:pPr>
          </w:p>
        </w:tc>
        <w:tc>
          <w:tcPr>
            <w:tcW w:w="2358" w:type="dxa"/>
            <w:tcBorders>
              <w:right w:val="nil"/>
            </w:tcBorders>
            <w:vAlign w:val="center"/>
          </w:tcPr>
          <w:p w14:paraId="11FBD563"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_________________</w:t>
            </w:r>
          </w:p>
          <w:p w14:paraId="0535DFA8"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 xml:space="preserve">        (подпись)</w:t>
            </w:r>
          </w:p>
        </w:tc>
        <w:tc>
          <w:tcPr>
            <w:tcW w:w="3389" w:type="dxa"/>
            <w:tcBorders>
              <w:left w:val="nil"/>
            </w:tcBorders>
            <w:vAlign w:val="center"/>
          </w:tcPr>
          <w:p w14:paraId="7ED1D558"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_______________________</w:t>
            </w:r>
          </w:p>
          <w:p w14:paraId="52F27C57"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(инициалы, фамилия)</w:t>
            </w:r>
          </w:p>
        </w:tc>
        <w:tc>
          <w:tcPr>
            <w:tcW w:w="2780" w:type="dxa"/>
            <w:gridSpan w:val="2"/>
            <w:vAlign w:val="center"/>
          </w:tcPr>
          <w:p w14:paraId="3B98FAAF" w14:textId="77777777" w:rsidR="008413F4" w:rsidRPr="00AB3BD4" w:rsidRDefault="008413F4" w:rsidP="00723213">
            <w:pPr>
              <w:pStyle w:val="ConsPlusNormal"/>
              <w:jc w:val="both"/>
              <w:rPr>
                <w:rFonts w:ascii="Times New Roman" w:hAnsi="Times New Roman" w:cs="Times New Roman"/>
                <w:kern w:val="2"/>
              </w:rPr>
            </w:pPr>
            <w:r w:rsidRPr="00AB3BD4">
              <w:rPr>
                <w:rFonts w:ascii="Times New Roman" w:hAnsi="Times New Roman" w:cs="Times New Roman"/>
                <w:kern w:val="2"/>
              </w:rPr>
              <w:t>"__" ___________ ____ г.</w:t>
            </w:r>
          </w:p>
        </w:tc>
      </w:tr>
      <w:tr w:rsidR="008413F4" w:rsidRPr="00AB3BD4" w14:paraId="0A07B9FE" w14:textId="77777777" w:rsidTr="00723213">
        <w:tc>
          <w:tcPr>
            <w:tcW w:w="537" w:type="dxa"/>
            <w:vMerge w:val="restart"/>
          </w:tcPr>
          <w:p w14:paraId="06FFC2FC"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13</w:t>
            </w:r>
          </w:p>
        </w:tc>
        <w:tc>
          <w:tcPr>
            <w:tcW w:w="8527" w:type="dxa"/>
            <w:gridSpan w:val="4"/>
          </w:tcPr>
          <w:p w14:paraId="1CE7F752"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Отметка специалиста, принявшего заявление и приложенные к нему документы:</w:t>
            </w:r>
          </w:p>
        </w:tc>
      </w:tr>
      <w:tr w:rsidR="008413F4" w:rsidRPr="00AB3BD4" w14:paraId="6C302997" w14:textId="77777777" w:rsidTr="00723213">
        <w:tc>
          <w:tcPr>
            <w:tcW w:w="537" w:type="dxa"/>
            <w:vMerge/>
          </w:tcPr>
          <w:p w14:paraId="6576F766" w14:textId="77777777" w:rsidR="008413F4" w:rsidRPr="00AB3BD4" w:rsidRDefault="008413F4" w:rsidP="00723213">
            <w:pPr>
              <w:rPr>
                <w:kern w:val="2"/>
              </w:rPr>
            </w:pPr>
          </w:p>
        </w:tc>
        <w:tc>
          <w:tcPr>
            <w:tcW w:w="8527" w:type="dxa"/>
            <w:gridSpan w:val="4"/>
          </w:tcPr>
          <w:p w14:paraId="1FFDF1C1" w14:textId="77777777" w:rsidR="008413F4" w:rsidRPr="00AB3BD4" w:rsidRDefault="008413F4" w:rsidP="00723213">
            <w:pPr>
              <w:pStyle w:val="ConsPlusNormal"/>
              <w:rPr>
                <w:rFonts w:ascii="Times New Roman" w:hAnsi="Times New Roman" w:cs="Times New Roman"/>
                <w:kern w:val="2"/>
              </w:rPr>
            </w:pPr>
          </w:p>
        </w:tc>
      </w:tr>
      <w:tr w:rsidR="008413F4" w:rsidRPr="00AB3BD4" w14:paraId="66824A2E" w14:textId="77777777" w:rsidTr="00723213">
        <w:tc>
          <w:tcPr>
            <w:tcW w:w="537" w:type="dxa"/>
            <w:vMerge/>
          </w:tcPr>
          <w:p w14:paraId="0EB873B4" w14:textId="77777777" w:rsidR="008413F4" w:rsidRPr="00AB3BD4" w:rsidRDefault="008413F4" w:rsidP="00723213">
            <w:pPr>
              <w:rPr>
                <w:kern w:val="2"/>
              </w:rPr>
            </w:pPr>
          </w:p>
        </w:tc>
        <w:tc>
          <w:tcPr>
            <w:tcW w:w="8527" w:type="dxa"/>
            <w:gridSpan w:val="4"/>
          </w:tcPr>
          <w:p w14:paraId="553B7EF4" w14:textId="77777777" w:rsidR="008413F4" w:rsidRPr="00AB3BD4" w:rsidRDefault="008413F4" w:rsidP="00723213">
            <w:pPr>
              <w:pStyle w:val="ConsPlusNormal"/>
              <w:rPr>
                <w:rFonts w:ascii="Times New Roman" w:hAnsi="Times New Roman" w:cs="Times New Roman"/>
                <w:kern w:val="2"/>
              </w:rPr>
            </w:pPr>
          </w:p>
        </w:tc>
      </w:tr>
      <w:tr w:rsidR="008413F4" w:rsidRPr="00AB3BD4" w14:paraId="3138BB8D" w14:textId="77777777" w:rsidTr="00723213">
        <w:tc>
          <w:tcPr>
            <w:tcW w:w="537" w:type="dxa"/>
            <w:vMerge/>
          </w:tcPr>
          <w:p w14:paraId="2F64A3FF" w14:textId="77777777" w:rsidR="008413F4" w:rsidRPr="00AB3BD4" w:rsidRDefault="008413F4" w:rsidP="00723213">
            <w:pPr>
              <w:rPr>
                <w:kern w:val="2"/>
              </w:rPr>
            </w:pPr>
          </w:p>
        </w:tc>
        <w:tc>
          <w:tcPr>
            <w:tcW w:w="8527" w:type="dxa"/>
            <w:gridSpan w:val="4"/>
          </w:tcPr>
          <w:p w14:paraId="42F44CF2" w14:textId="77777777" w:rsidR="008413F4" w:rsidRPr="00AB3BD4" w:rsidRDefault="008413F4" w:rsidP="00723213">
            <w:pPr>
              <w:pStyle w:val="ConsPlusNormal"/>
              <w:rPr>
                <w:rFonts w:ascii="Times New Roman" w:hAnsi="Times New Roman" w:cs="Times New Roman"/>
                <w:kern w:val="2"/>
              </w:rPr>
            </w:pPr>
          </w:p>
        </w:tc>
      </w:tr>
      <w:tr w:rsidR="008413F4" w:rsidRPr="00AB3BD4" w14:paraId="12A2293D" w14:textId="77777777" w:rsidTr="00723213">
        <w:tc>
          <w:tcPr>
            <w:tcW w:w="537" w:type="dxa"/>
            <w:vMerge/>
          </w:tcPr>
          <w:p w14:paraId="687FEFAE" w14:textId="77777777" w:rsidR="008413F4" w:rsidRPr="00AB3BD4" w:rsidRDefault="008413F4" w:rsidP="00723213">
            <w:pPr>
              <w:rPr>
                <w:kern w:val="2"/>
              </w:rPr>
            </w:pPr>
          </w:p>
        </w:tc>
        <w:tc>
          <w:tcPr>
            <w:tcW w:w="8527" w:type="dxa"/>
            <w:gridSpan w:val="4"/>
          </w:tcPr>
          <w:p w14:paraId="0F1ACFCA" w14:textId="77777777" w:rsidR="008413F4" w:rsidRPr="00AB3BD4" w:rsidRDefault="008413F4" w:rsidP="00723213">
            <w:pPr>
              <w:pStyle w:val="ConsPlusNormal"/>
              <w:rPr>
                <w:rFonts w:ascii="Times New Roman" w:hAnsi="Times New Roman" w:cs="Times New Roman"/>
                <w:kern w:val="2"/>
              </w:rPr>
            </w:pPr>
          </w:p>
        </w:tc>
      </w:tr>
      <w:tr w:rsidR="008413F4" w:rsidRPr="00AB3BD4" w14:paraId="6880FFF3" w14:textId="77777777" w:rsidTr="00723213">
        <w:tc>
          <w:tcPr>
            <w:tcW w:w="537" w:type="dxa"/>
            <w:vMerge/>
          </w:tcPr>
          <w:p w14:paraId="7214CD1E" w14:textId="77777777" w:rsidR="008413F4" w:rsidRPr="00AB3BD4" w:rsidRDefault="008413F4" w:rsidP="00723213">
            <w:pPr>
              <w:rPr>
                <w:kern w:val="2"/>
              </w:rPr>
            </w:pPr>
          </w:p>
        </w:tc>
        <w:tc>
          <w:tcPr>
            <w:tcW w:w="8527" w:type="dxa"/>
            <w:gridSpan w:val="4"/>
          </w:tcPr>
          <w:p w14:paraId="230DEE70" w14:textId="77777777" w:rsidR="008413F4" w:rsidRPr="00AB3BD4" w:rsidRDefault="008413F4" w:rsidP="00723213">
            <w:pPr>
              <w:pStyle w:val="ConsPlusNormal"/>
              <w:rPr>
                <w:rFonts w:ascii="Times New Roman" w:hAnsi="Times New Roman" w:cs="Times New Roman"/>
                <w:kern w:val="2"/>
              </w:rPr>
            </w:pPr>
          </w:p>
        </w:tc>
      </w:tr>
    </w:tbl>
    <w:p w14:paraId="37E7EF22" w14:textId="77777777" w:rsidR="008413F4" w:rsidRPr="00AB3BD4" w:rsidRDefault="008413F4" w:rsidP="008413F4">
      <w:pPr>
        <w:pStyle w:val="ConsPlusNormal"/>
        <w:jc w:val="both"/>
        <w:rPr>
          <w:rFonts w:ascii="Times New Roman" w:hAnsi="Times New Roman" w:cs="Times New Roman"/>
          <w:kern w:val="2"/>
        </w:rPr>
      </w:pPr>
    </w:p>
    <w:p w14:paraId="57CDCDBB" w14:textId="77777777" w:rsidR="008413F4" w:rsidRPr="00AB3BD4" w:rsidRDefault="008413F4" w:rsidP="008413F4">
      <w:pPr>
        <w:pStyle w:val="ConsPlusNormal"/>
        <w:ind w:firstLine="540"/>
        <w:jc w:val="both"/>
        <w:rPr>
          <w:rFonts w:ascii="Times New Roman" w:hAnsi="Times New Roman" w:cs="Times New Roman"/>
          <w:kern w:val="2"/>
        </w:rPr>
      </w:pPr>
      <w:r w:rsidRPr="00AB3BD4">
        <w:rPr>
          <w:rFonts w:ascii="Times New Roman" w:hAnsi="Times New Roman" w:cs="Times New Roman"/>
          <w:kern w:val="2"/>
        </w:rPr>
        <w:t>--------------------------------</w:t>
      </w:r>
    </w:p>
    <w:p w14:paraId="0D5A6BBC" w14:textId="77777777" w:rsidR="008413F4" w:rsidRPr="00AB3BD4" w:rsidRDefault="008413F4" w:rsidP="008413F4">
      <w:pPr>
        <w:pStyle w:val="ConsPlusNormal"/>
        <w:spacing w:before="220"/>
        <w:ind w:firstLine="540"/>
        <w:jc w:val="both"/>
        <w:rPr>
          <w:rFonts w:ascii="Times New Roman" w:hAnsi="Times New Roman" w:cs="Times New Roman"/>
          <w:kern w:val="2"/>
        </w:rPr>
      </w:pPr>
      <w:bookmarkStart w:id="3" w:name="P609"/>
      <w:bookmarkEnd w:id="3"/>
      <w:r w:rsidRPr="00AB3BD4">
        <w:rPr>
          <w:rFonts w:ascii="Times New Roman" w:hAnsi="Times New Roman" w:cs="Times New Roman"/>
          <w:kern w:val="2"/>
        </w:rPr>
        <w:t>&lt;1&gt; Строка дублируется для каждого объединенного земельного участка.</w:t>
      </w:r>
    </w:p>
    <w:p w14:paraId="60E3B4E1" w14:textId="77777777" w:rsidR="008413F4" w:rsidRPr="00AB3BD4" w:rsidRDefault="008413F4" w:rsidP="008413F4">
      <w:pPr>
        <w:pStyle w:val="ConsPlusNormal"/>
        <w:spacing w:before="220"/>
        <w:ind w:firstLine="540"/>
        <w:jc w:val="both"/>
        <w:rPr>
          <w:rFonts w:ascii="Times New Roman" w:hAnsi="Times New Roman" w:cs="Times New Roman"/>
          <w:kern w:val="2"/>
        </w:rPr>
      </w:pPr>
      <w:bookmarkStart w:id="4" w:name="P610"/>
      <w:bookmarkEnd w:id="4"/>
      <w:r w:rsidRPr="00AB3BD4">
        <w:rPr>
          <w:rFonts w:ascii="Times New Roman" w:hAnsi="Times New Roman" w:cs="Times New Roman"/>
          <w:kern w:val="2"/>
        </w:rPr>
        <w:t>&lt;2&gt; Строка дублируется для каждого перераспределенного земельного участка.</w:t>
      </w:r>
    </w:p>
    <w:p w14:paraId="1A9F14AD" w14:textId="77777777" w:rsidR="008413F4" w:rsidRPr="00AB3BD4" w:rsidRDefault="008413F4" w:rsidP="008413F4">
      <w:pPr>
        <w:pStyle w:val="ConsPlusNormal"/>
        <w:spacing w:before="220"/>
        <w:ind w:firstLine="540"/>
        <w:jc w:val="both"/>
        <w:rPr>
          <w:rFonts w:ascii="Times New Roman" w:hAnsi="Times New Roman" w:cs="Times New Roman"/>
          <w:kern w:val="2"/>
        </w:rPr>
      </w:pPr>
      <w:bookmarkStart w:id="5" w:name="P611"/>
      <w:bookmarkEnd w:id="5"/>
      <w:r w:rsidRPr="00AB3BD4">
        <w:rPr>
          <w:rFonts w:ascii="Times New Roman" w:hAnsi="Times New Roman" w:cs="Times New Roman"/>
          <w:kern w:val="2"/>
        </w:rPr>
        <w:t>&lt;3&gt; Строка дублируется для каждого разделенного помещения.</w:t>
      </w:r>
    </w:p>
    <w:p w14:paraId="63E8EAC4" w14:textId="77777777" w:rsidR="008413F4" w:rsidRPr="00AB3BD4" w:rsidRDefault="008413F4" w:rsidP="008413F4">
      <w:pPr>
        <w:pStyle w:val="ConsPlusNormal"/>
        <w:spacing w:before="220"/>
        <w:ind w:firstLine="540"/>
        <w:jc w:val="both"/>
        <w:rPr>
          <w:rFonts w:ascii="Times New Roman" w:hAnsi="Times New Roman" w:cs="Times New Roman"/>
          <w:kern w:val="2"/>
        </w:rPr>
      </w:pPr>
      <w:bookmarkStart w:id="6" w:name="P612"/>
      <w:bookmarkEnd w:id="6"/>
      <w:r w:rsidRPr="00AB3BD4">
        <w:rPr>
          <w:rFonts w:ascii="Times New Roman" w:hAnsi="Times New Roman" w:cs="Times New Roman"/>
          <w:kern w:val="2"/>
        </w:rPr>
        <w:t>&lt;4&gt; Строка дублируется для каждого объединенного помещения.</w:t>
      </w:r>
    </w:p>
    <w:p w14:paraId="79834AB3" w14:textId="77777777" w:rsidR="008413F4" w:rsidRPr="00AB3BD4" w:rsidRDefault="008413F4" w:rsidP="008413F4">
      <w:pPr>
        <w:pStyle w:val="ConsPlusNormal"/>
        <w:ind w:firstLine="540"/>
        <w:jc w:val="both"/>
        <w:rPr>
          <w:rFonts w:ascii="Times New Roman" w:hAnsi="Times New Roman" w:cs="Times New Roman"/>
          <w:kern w:val="2"/>
        </w:rPr>
      </w:pPr>
    </w:p>
    <w:p w14:paraId="3CD5ABA4" w14:textId="77777777" w:rsidR="008413F4" w:rsidRPr="00AB3BD4" w:rsidRDefault="008413F4" w:rsidP="008413F4">
      <w:pPr>
        <w:pStyle w:val="ConsPlusNormal"/>
        <w:ind w:firstLine="540"/>
        <w:jc w:val="both"/>
        <w:rPr>
          <w:rFonts w:ascii="Times New Roman" w:hAnsi="Times New Roman" w:cs="Times New Roman"/>
          <w:kern w:val="2"/>
        </w:rPr>
      </w:pPr>
      <w:r w:rsidRPr="00AB3BD4">
        <w:rPr>
          <w:rFonts w:ascii="Times New Roman" w:hAnsi="Times New Roman" w:cs="Times New Roman"/>
          <w:kern w:val="2"/>
        </w:rPr>
        <w:t>Примечание.</w:t>
      </w:r>
    </w:p>
    <w:p w14:paraId="6C267ABB" w14:textId="77777777" w:rsidR="008413F4" w:rsidRPr="00AB3BD4" w:rsidRDefault="008413F4" w:rsidP="008413F4">
      <w:pPr>
        <w:pStyle w:val="ConsPlusNormal"/>
        <w:spacing w:before="220"/>
        <w:ind w:firstLine="540"/>
        <w:jc w:val="both"/>
        <w:rPr>
          <w:rFonts w:ascii="Times New Roman" w:hAnsi="Times New Roman" w:cs="Times New Roman"/>
          <w:kern w:val="2"/>
        </w:rPr>
      </w:pPr>
      <w:r w:rsidRPr="00AB3BD4">
        <w:rPr>
          <w:rFonts w:ascii="Times New Roman" w:hAnsi="Times New Roman" w:cs="Times New Roman"/>
          <w:kern w:val="2"/>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14:paraId="1B3F5511" w14:textId="77777777" w:rsidR="008413F4" w:rsidRPr="00AB3BD4" w:rsidRDefault="008413F4" w:rsidP="008413F4">
      <w:pPr>
        <w:pStyle w:val="ConsPlusNormal"/>
        <w:spacing w:before="220"/>
        <w:ind w:firstLine="540"/>
        <w:jc w:val="both"/>
        <w:rPr>
          <w:rFonts w:ascii="Times New Roman" w:hAnsi="Times New Roman" w:cs="Times New Roman"/>
          <w:kern w:val="2"/>
        </w:rPr>
      </w:pPr>
      <w:r w:rsidRPr="00AB3BD4">
        <w:rPr>
          <w:rFonts w:ascii="Times New Roman" w:hAnsi="Times New Roman" w:cs="Times New Roman"/>
          <w:kern w:val="2"/>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14:paraId="67AF2DD6" w14:textId="77777777" w:rsidR="008413F4" w:rsidRPr="00AB3BD4" w:rsidRDefault="008413F4" w:rsidP="008413F4">
      <w:pPr>
        <w:pStyle w:val="ConsPlusNormal"/>
        <w:jc w:val="both"/>
        <w:rPr>
          <w:rFonts w:ascii="Times New Roman" w:hAnsi="Times New Roman" w:cs="Times New Roman"/>
          <w:kern w:val="2"/>
        </w:rPr>
      </w:pPr>
    </w:p>
    <w:tbl>
      <w:tblPr>
        <w:tblW w:w="0" w:type="auto"/>
        <w:tblBorders>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4"/>
        <w:gridCol w:w="546"/>
        <w:gridCol w:w="546"/>
      </w:tblGrid>
      <w:tr w:rsidR="008413F4" w:rsidRPr="00AB3BD4" w14:paraId="5B6538FB" w14:textId="77777777" w:rsidTr="00723213">
        <w:tc>
          <w:tcPr>
            <w:tcW w:w="564" w:type="dxa"/>
            <w:tcBorders>
              <w:top w:val="nil"/>
              <w:left w:val="nil"/>
              <w:bottom w:val="nil"/>
            </w:tcBorders>
          </w:tcPr>
          <w:p w14:paraId="467E6194" w14:textId="77777777" w:rsidR="008413F4" w:rsidRPr="00AB3BD4" w:rsidRDefault="008413F4" w:rsidP="00723213">
            <w:pPr>
              <w:pStyle w:val="ConsPlusNormal"/>
              <w:jc w:val="right"/>
              <w:rPr>
                <w:rFonts w:ascii="Times New Roman" w:hAnsi="Times New Roman" w:cs="Times New Roman"/>
                <w:kern w:val="2"/>
              </w:rPr>
            </w:pPr>
            <w:r w:rsidRPr="00AB3BD4">
              <w:rPr>
                <w:rFonts w:ascii="Times New Roman" w:hAnsi="Times New Roman" w:cs="Times New Roman"/>
                <w:kern w:val="2"/>
              </w:rPr>
              <w:t>(</w:t>
            </w:r>
          </w:p>
        </w:tc>
        <w:tc>
          <w:tcPr>
            <w:tcW w:w="546" w:type="dxa"/>
            <w:tcBorders>
              <w:top w:val="single" w:sz="4" w:space="0" w:color="auto"/>
              <w:bottom w:val="single" w:sz="4" w:space="0" w:color="auto"/>
            </w:tcBorders>
          </w:tcPr>
          <w:p w14:paraId="797247C0" w14:textId="77777777" w:rsidR="008413F4" w:rsidRPr="00AB3BD4" w:rsidRDefault="008413F4" w:rsidP="00723213">
            <w:pPr>
              <w:pStyle w:val="ConsPlusNormal"/>
              <w:jc w:val="center"/>
              <w:rPr>
                <w:rFonts w:ascii="Times New Roman" w:hAnsi="Times New Roman" w:cs="Times New Roman"/>
                <w:kern w:val="2"/>
              </w:rPr>
            </w:pPr>
            <w:r w:rsidRPr="00AB3BD4">
              <w:rPr>
                <w:rFonts w:ascii="Times New Roman" w:hAnsi="Times New Roman" w:cs="Times New Roman"/>
                <w:kern w:val="2"/>
              </w:rPr>
              <w:t>V</w:t>
            </w:r>
          </w:p>
        </w:tc>
        <w:tc>
          <w:tcPr>
            <w:tcW w:w="546" w:type="dxa"/>
            <w:tcBorders>
              <w:top w:val="nil"/>
              <w:bottom w:val="nil"/>
              <w:right w:val="nil"/>
            </w:tcBorders>
          </w:tcPr>
          <w:p w14:paraId="30377A8D" w14:textId="77777777" w:rsidR="008413F4" w:rsidRPr="00AB3BD4" w:rsidRDefault="008413F4" w:rsidP="00723213">
            <w:pPr>
              <w:pStyle w:val="ConsPlusNormal"/>
              <w:rPr>
                <w:rFonts w:ascii="Times New Roman" w:hAnsi="Times New Roman" w:cs="Times New Roman"/>
                <w:kern w:val="2"/>
              </w:rPr>
            </w:pPr>
            <w:r w:rsidRPr="00AB3BD4">
              <w:rPr>
                <w:rFonts w:ascii="Times New Roman" w:hAnsi="Times New Roman" w:cs="Times New Roman"/>
                <w:kern w:val="2"/>
              </w:rPr>
              <w:t>).</w:t>
            </w:r>
          </w:p>
        </w:tc>
      </w:tr>
    </w:tbl>
    <w:p w14:paraId="5547D325" w14:textId="77777777" w:rsidR="008413F4" w:rsidRPr="00AB3BD4" w:rsidRDefault="008413F4" w:rsidP="008413F4">
      <w:pPr>
        <w:pStyle w:val="ConsPlusNormal"/>
        <w:jc w:val="both"/>
        <w:rPr>
          <w:rFonts w:ascii="Times New Roman" w:hAnsi="Times New Roman" w:cs="Times New Roman"/>
          <w:kern w:val="2"/>
        </w:rPr>
      </w:pPr>
    </w:p>
    <w:p w14:paraId="3F7C03BD" w14:textId="77777777" w:rsidR="008413F4" w:rsidRPr="00AB3BD4" w:rsidRDefault="008413F4" w:rsidP="008413F4">
      <w:pPr>
        <w:pStyle w:val="ConsPlusNormal"/>
        <w:ind w:firstLine="540"/>
        <w:jc w:val="both"/>
        <w:rPr>
          <w:rFonts w:ascii="Times New Roman" w:hAnsi="Times New Roman" w:cs="Times New Roman"/>
          <w:kern w:val="2"/>
        </w:rPr>
      </w:pPr>
      <w:r w:rsidRPr="00AB3BD4">
        <w:rPr>
          <w:rFonts w:ascii="Times New Roman" w:hAnsi="Times New Roman" w:cs="Times New Roman"/>
          <w:kern w:val="2"/>
        </w:rPr>
        <w:t xml:space="preserve">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органа публичной власти федеральной территории, а также организации, признаваемой управляющей компанией в соответствии с Федеральным </w:t>
      </w:r>
      <w:hyperlink r:id="rId43" w:history="1">
        <w:r w:rsidRPr="00AB3BD4">
          <w:rPr>
            <w:rFonts w:ascii="Times New Roman" w:hAnsi="Times New Roman" w:cs="Times New Roman"/>
            <w:kern w:val="2"/>
          </w:rPr>
          <w:t>законом</w:t>
        </w:r>
      </w:hyperlink>
      <w:r w:rsidRPr="00AB3BD4">
        <w:rPr>
          <w:rFonts w:ascii="Times New Roman" w:hAnsi="Times New Roman" w:cs="Times New Roman"/>
          <w:kern w:val="2"/>
        </w:rPr>
        <w:t xml:space="preserve"> "Об инновационном центре "Сколково",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14:paraId="13A84693" w14:textId="77777777" w:rsidR="008413F4" w:rsidRPr="00AB3BD4" w:rsidRDefault="008413F4" w:rsidP="008413F4">
      <w:pPr>
        <w:suppressAutoHyphens/>
        <w:autoSpaceDE w:val="0"/>
        <w:jc w:val="right"/>
        <w:rPr>
          <w:i/>
          <w:kern w:val="2"/>
        </w:rPr>
      </w:pPr>
    </w:p>
    <w:p w14:paraId="39A831DF" w14:textId="77777777" w:rsidR="008413F4" w:rsidRPr="00AB3BD4" w:rsidRDefault="008413F4" w:rsidP="008413F4">
      <w:pPr>
        <w:suppressAutoHyphens/>
        <w:autoSpaceDE w:val="0"/>
        <w:jc w:val="right"/>
        <w:rPr>
          <w:i/>
          <w:kern w:val="2"/>
        </w:rPr>
      </w:pPr>
    </w:p>
    <w:p w14:paraId="048E01E5" w14:textId="77777777" w:rsidR="008413F4" w:rsidRPr="00AB3BD4" w:rsidRDefault="008413F4" w:rsidP="008413F4">
      <w:pPr>
        <w:suppressAutoHyphens/>
        <w:autoSpaceDE w:val="0"/>
        <w:jc w:val="right"/>
        <w:rPr>
          <w:i/>
          <w:kern w:val="2"/>
        </w:rPr>
      </w:pPr>
    </w:p>
    <w:p w14:paraId="56EB656A" w14:textId="77777777" w:rsidR="008413F4" w:rsidRPr="00AB3BD4" w:rsidRDefault="008413F4" w:rsidP="008413F4">
      <w:pPr>
        <w:suppressAutoHyphens/>
        <w:autoSpaceDE w:val="0"/>
        <w:rPr>
          <w:i/>
          <w:kern w:val="2"/>
        </w:rPr>
      </w:pPr>
    </w:p>
    <w:p w14:paraId="1F9E6854" w14:textId="77777777" w:rsidR="008413F4" w:rsidRPr="00AB3BD4" w:rsidRDefault="008413F4" w:rsidP="008413F4">
      <w:pPr>
        <w:suppressAutoHyphens/>
        <w:autoSpaceDE w:val="0"/>
        <w:jc w:val="right"/>
        <w:rPr>
          <w:i/>
          <w:kern w:val="2"/>
        </w:rPr>
      </w:pPr>
    </w:p>
    <w:p w14:paraId="1B1529AC" w14:textId="77777777" w:rsidR="008413F4" w:rsidRPr="00AB3BD4" w:rsidRDefault="008413F4" w:rsidP="008413F4">
      <w:pPr>
        <w:suppressAutoHyphens/>
        <w:autoSpaceDE w:val="0"/>
        <w:jc w:val="right"/>
        <w:rPr>
          <w:i/>
          <w:kern w:val="2"/>
        </w:rPr>
      </w:pPr>
      <w:r w:rsidRPr="00AB3BD4">
        <w:rPr>
          <w:i/>
          <w:kern w:val="2"/>
        </w:rPr>
        <w:br w:type="page"/>
      </w:r>
    </w:p>
    <w:p w14:paraId="15EC6615" w14:textId="77777777" w:rsidR="008413F4" w:rsidRPr="00AB3BD4" w:rsidRDefault="008413F4" w:rsidP="008413F4">
      <w:pPr>
        <w:widowControl w:val="0"/>
        <w:tabs>
          <w:tab w:val="left" w:pos="5812"/>
        </w:tabs>
        <w:autoSpaceDE w:val="0"/>
        <w:autoSpaceDN w:val="0"/>
        <w:adjustRightInd w:val="0"/>
        <w:jc w:val="right"/>
        <w:rPr>
          <w:kern w:val="2"/>
          <w:sz w:val="22"/>
          <w:szCs w:val="22"/>
        </w:rPr>
      </w:pPr>
      <w:r w:rsidRPr="00AB3BD4">
        <w:rPr>
          <w:kern w:val="2"/>
          <w:sz w:val="22"/>
          <w:szCs w:val="22"/>
        </w:rPr>
        <w:lastRenderedPageBreak/>
        <w:t>Приложение № 2</w:t>
      </w:r>
    </w:p>
    <w:p w14:paraId="2914E8C1"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к административному регламенту</w:t>
      </w:r>
    </w:p>
    <w:p w14:paraId="223205A3"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 xml:space="preserve"> предоставления муниципальной услуги «Присвоение адреса объекту адресации, изменение и аннулирование такого адреса»</w:t>
      </w:r>
    </w:p>
    <w:p w14:paraId="740F09AA" w14:textId="77777777" w:rsidR="008413F4" w:rsidRPr="00AB3BD4" w:rsidRDefault="008413F4" w:rsidP="008413F4">
      <w:pPr>
        <w:suppressAutoHyphens/>
        <w:autoSpaceDE w:val="0"/>
        <w:jc w:val="right"/>
        <w:rPr>
          <w:i/>
          <w:kern w:val="2"/>
        </w:rPr>
      </w:pPr>
    </w:p>
    <w:p w14:paraId="7FF2BB96" w14:textId="77777777" w:rsidR="008413F4" w:rsidRPr="00AB3BD4" w:rsidRDefault="008413F4" w:rsidP="008413F4">
      <w:pPr>
        <w:suppressAutoHyphens/>
        <w:autoSpaceDE w:val="0"/>
        <w:jc w:val="right"/>
        <w:rPr>
          <w:i/>
          <w:kern w:val="2"/>
        </w:rPr>
      </w:pPr>
    </w:p>
    <w:p w14:paraId="1E135B03" w14:textId="77777777" w:rsidR="008413F4" w:rsidRPr="00AB3BD4" w:rsidRDefault="008413F4" w:rsidP="008413F4">
      <w:pPr>
        <w:widowControl w:val="0"/>
        <w:autoSpaceDE w:val="0"/>
        <w:autoSpaceDN w:val="0"/>
        <w:jc w:val="center"/>
        <w:rPr>
          <w:kern w:val="2"/>
          <w:sz w:val="28"/>
          <w:szCs w:val="28"/>
        </w:rPr>
      </w:pPr>
      <w:r w:rsidRPr="00AB3BD4">
        <w:rPr>
          <w:kern w:val="2"/>
          <w:sz w:val="28"/>
          <w:szCs w:val="28"/>
        </w:rPr>
        <w:t>Форма решения о присвоении адреса объекту</w:t>
      </w:r>
    </w:p>
    <w:p w14:paraId="67973CC2" w14:textId="77777777" w:rsidR="008413F4" w:rsidRPr="00AB3BD4" w:rsidRDefault="008413F4" w:rsidP="008413F4">
      <w:pPr>
        <w:widowControl w:val="0"/>
        <w:autoSpaceDE w:val="0"/>
        <w:autoSpaceDN w:val="0"/>
        <w:jc w:val="center"/>
        <w:rPr>
          <w:rFonts w:eastAsia="Calibri"/>
          <w:bCs/>
          <w:kern w:val="2"/>
          <w:sz w:val="28"/>
          <w:szCs w:val="28"/>
        </w:rPr>
      </w:pPr>
      <w:r w:rsidRPr="00AB3BD4">
        <w:rPr>
          <w:rFonts w:eastAsia="Calibri"/>
          <w:bCs/>
          <w:kern w:val="2"/>
          <w:sz w:val="28"/>
          <w:szCs w:val="28"/>
        </w:rPr>
        <w:t>администрации муниципального образования «Муринское городское поселение» Всеволожского муниципального района Ленинградской области</w:t>
      </w:r>
    </w:p>
    <w:p w14:paraId="3002C0EF" w14:textId="77777777" w:rsidR="008413F4" w:rsidRPr="00AB3BD4" w:rsidRDefault="008413F4" w:rsidP="008413F4">
      <w:pPr>
        <w:widowControl w:val="0"/>
        <w:autoSpaceDE w:val="0"/>
        <w:autoSpaceDN w:val="0"/>
        <w:rPr>
          <w:kern w:val="2"/>
          <w:sz w:val="28"/>
          <w:szCs w:val="28"/>
        </w:rPr>
      </w:pPr>
    </w:p>
    <w:p w14:paraId="74B05E39" w14:textId="77777777" w:rsidR="008413F4" w:rsidRPr="00AB3BD4" w:rsidRDefault="008413F4" w:rsidP="008413F4">
      <w:pPr>
        <w:jc w:val="center"/>
        <w:rPr>
          <w:b/>
          <w:kern w:val="2"/>
          <w:sz w:val="32"/>
          <w:szCs w:val="32"/>
        </w:rPr>
      </w:pPr>
      <w:r w:rsidRPr="00AB3BD4">
        <w:rPr>
          <w:b/>
          <w:kern w:val="2"/>
          <w:sz w:val="32"/>
          <w:szCs w:val="32"/>
        </w:rPr>
        <w:t>ПОСТАНОВЛЕНИЕ</w:t>
      </w:r>
    </w:p>
    <w:p w14:paraId="2D1BA2E6" w14:textId="77777777" w:rsidR="008413F4" w:rsidRPr="00AB3BD4" w:rsidRDefault="008413F4" w:rsidP="008413F4">
      <w:pPr>
        <w:jc w:val="center"/>
        <w:rPr>
          <w:kern w:val="2"/>
          <w:sz w:val="28"/>
          <w:szCs w:val="28"/>
        </w:rPr>
      </w:pPr>
    </w:p>
    <w:tbl>
      <w:tblPr>
        <w:tblW w:w="5000" w:type="pct"/>
        <w:tblCellMar>
          <w:left w:w="28" w:type="dxa"/>
          <w:right w:w="28" w:type="dxa"/>
        </w:tblCellMar>
        <w:tblLook w:val="04A0" w:firstRow="1" w:lastRow="0" w:firstColumn="1" w:lastColumn="0" w:noHBand="0" w:noVBand="1"/>
      </w:tblPr>
      <w:tblGrid>
        <w:gridCol w:w="1800"/>
        <w:gridCol w:w="1525"/>
        <w:gridCol w:w="927"/>
        <w:gridCol w:w="696"/>
        <w:gridCol w:w="1430"/>
        <w:gridCol w:w="245"/>
        <w:gridCol w:w="3015"/>
      </w:tblGrid>
      <w:tr w:rsidR="008413F4" w:rsidRPr="00AB3BD4" w14:paraId="4029421E" w14:textId="77777777" w:rsidTr="00723213">
        <w:tc>
          <w:tcPr>
            <w:tcW w:w="934" w:type="pct"/>
            <w:tcBorders>
              <w:bottom w:val="single" w:sz="4" w:space="0" w:color="auto"/>
            </w:tcBorders>
          </w:tcPr>
          <w:p w14:paraId="18452481" w14:textId="77777777" w:rsidR="008413F4" w:rsidRPr="00AB3BD4" w:rsidRDefault="008413F4" w:rsidP="00723213">
            <w:pPr>
              <w:rPr>
                <w:rFonts w:eastAsia="Calibri"/>
                <w:kern w:val="2"/>
                <w:sz w:val="28"/>
                <w:szCs w:val="28"/>
              </w:rPr>
            </w:pPr>
          </w:p>
        </w:tc>
        <w:tc>
          <w:tcPr>
            <w:tcW w:w="791" w:type="pct"/>
          </w:tcPr>
          <w:p w14:paraId="2F961F43" w14:textId="77777777" w:rsidR="008413F4" w:rsidRPr="00AB3BD4" w:rsidRDefault="008413F4" w:rsidP="00723213">
            <w:pPr>
              <w:rPr>
                <w:rFonts w:eastAsia="Calibri"/>
                <w:kern w:val="2"/>
                <w:sz w:val="28"/>
                <w:szCs w:val="28"/>
              </w:rPr>
            </w:pPr>
          </w:p>
        </w:tc>
        <w:tc>
          <w:tcPr>
            <w:tcW w:w="842" w:type="pct"/>
            <w:gridSpan w:val="2"/>
          </w:tcPr>
          <w:p w14:paraId="2D3A223C" w14:textId="77777777" w:rsidR="008413F4" w:rsidRPr="00AB3BD4" w:rsidRDefault="008413F4" w:rsidP="00723213">
            <w:pPr>
              <w:rPr>
                <w:rFonts w:eastAsia="Calibri"/>
                <w:kern w:val="2"/>
                <w:sz w:val="28"/>
                <w:szCs w:val="28"/>
              </w:rPr>
            </w:pPr>
          </w:p>
        </w:tc>
        <w:tc>
          <w:tcPr>
            <w:tcW w:w="869" w:type="pct"/>
            <w:gridSpan w:val="2"/>
          </w:tcPr>
          <w:p w14:paraId="2A4029EC" w14:textId="77777777" w:rsidR="008413F4" w:rsidRPr="00AB3BD4" w:rsidRDefault="008413F4" w:rsidP="00723213">
            <w:pPr>
              <w:jc w:val="right"/>
              <w:rPr>
                <w:rFonts w:eastAsia="Calibri"/>
                <w:kern w:val="2"/>
                <w:sz w:val="28"/>
                <w:szCs w:val="28"/>
              </w:rPr>
            </w:pPr>
            <w:r w:rsidRPr="00AB3BD4">
              <w:rPr>
                <w:rFonts w:eastAsia="Calibri"/>
                <w:kern w:val="2"/>
                <w:sz w:val="28"/>
                <w:szCs w:val="28"/>
              </w:rPr>
              <w:t>№</w:t>
            </w:r>
          </w:p>
        </w:tc>
        <w:tc>
          <w:tcPr>
            <w:tcW w:w="1564" w:type="pct"/>
            <w:tcBorders>
              <w:bottom w:val="single" w:sz="4" w:space="0" w:color="auto"/>
            </w:tcBorders>
          </w:tcPr>
          <w:p w14:paraId="7A94F934" w14:textId="77777777" w:rsidR="008413F4" w:rsidRPr="00AB3BD4" w:rsidRDefault="008413F4" w:rsidP="00723213">
            <w:pPr>
              <w:rPr>
                <w:rFonts w:eastAsia="Calibri"/>
                <w:kern w:val="2"/>
                <w:sz w:val="28"/>
                <w:szCs w:val="28"/>
              </w:rPr>
            </w:pPr>
          </w:p>
        </w:tc>
      </w:tr>
      <w:tr w:rsidR="008413F4" w:rsidRPr="00AB3BD4" w14:paraId="6C629492" w14:textId="77777777" w:rsidTr="00723213">
        <w:tc>
          <w:tcPr>
            <w:tcW w:w="934" w:type="pct"/>
            <w:tcBorders>
              <w:top w:val="single" w:sz="4" w:space="0" w:color="auto"/>
            </w:tcBorders>
          </w:tcPr>
          <w:p w14:paraId="09DA470D" w14:textId="77777777" w:rsidR="008413F4" w:rsidRPr="00AB3BD4" w:rsidRDefault="008413F4" w:rsidP="00723213">
            <w:pPr>
              <w:jc w:val="center"/>
              <w:rPr>
                <w:rFonts w:eastAsia="Calibri"/>
                <w:kern w:val="2"/>
                <w:sz w:val="14"/>
                <w:szCs w:val="14"/>
              </w:rPr>
            </w:pPr>
            <w:r w:rsidRPr="00AB3BD4">
              <w:rPr>
                <w:rFonts w:eastAsia="Calibri"/>
                <w:kern w:val="2"/>
                <w:sz w:val="14"/>
                <w:szCs w:val="14"/>
              </w:rPr>
              <w:t>(дата)</w:t>
            </w:r>
          </w:p>
        </w:tc>
        <w:tc>
          <w:tcPr>
            <w:tcW w:w="791" w:type="pct"/>
          </w:tcPr>
          <w:p w14:paraId="15E48282" w14:textId="77777777" w:rsidR="008413F4" w:rsidRPr="00AB3BD4" w:rsidRDefault="008413F4" w:rsidP="00723213">
            <w:pPr>
              <w:jc w:val="center"/>
              <w:rPr>
                <w:rFonts w:eastAsia="Calibri"/>
                <w:kern w:val="2"/>
                <w:sz w:val="14"/>
                <w:szCs w:val="14"/>
              </w:rPr>
            </w:pPr>
          </w:p>
        </w:tc>
        <w:tc>
          <w:tcPr>
            <w:tcW w:w="842" w:type="pct"/>
            <w:gridSpan w:val="2"/>
          </w:tcPr>
          <w:p w14:paraId="7A6F8552" w14:textId="77777777" w:rsidR="008413F4" w:rsidRPr="00AB3BD4" w:rsidRDefault="008413F4" w:rsidP="00723213">
            <w:pPr>
              <w:jc w:val="center"/>
              <w:rPr>
                <w:rFonts w:eastAsia="Calibri"/>
                <w:kern w:val="2"/>
                <w:sz w:val="14"/>
                <w:szCs w:val="14"/>
              </w:rPr>
            </w:pPr>
          </w:p>
        </w:tc>
        <w:tc>
          <w:tcPr>
            <w:tcW w:w="869" w:type="pct"/>
            <w:gridSpan w:val="2"/>
          </w:tcPr>
          <w:p w14:paraId="235AA1A9" w14:textId="77777777" w:rsidR="008413F4" w:rsidRPr="00AB3BD4" w:rsidRDefault="008413F4" w:rsidP="00723213">
            <w:pPr>
              <w:jc w:val="center"/>
              <w:rPr>
                <w:rFonts w:eastAsia="Calibri"/>
                <w:kern w:val="2"/>
                <w:sz w:val="14"/>
                <w:szCs w:val="14"/>
              </w:rPr>
            </w:pPr>
          </w:p>
        </w:tc>
        <w:tc>
          <w:tcPr>
            <w:tcW w:w="1564" w:type="pct"/>
            <w:tcBorders>
              <w:top w:val="single" w:sz="4" w:space="0" w:color="auto"/>
            </w:tcBorders>
          </w:tcPr>
          <w:p w14:paraId="66F8A86F" w14:textId="77777777" w:rsidR="008413F4" w:rsidRPr="00AB3BD4" w:rsidRDefault="008413F4" w:rsidP="00723213">
            <w:pPr>
              <w:jc w:val="center"/>
              <w:rPr>
                <w:rFonts w:eastAsia="Calibri"/>
                <w:kern w:val="2"/>
                <w:sz w:val="14"/>
                <w:szCs w:val="14"/>
              </w:rPr>
            </w:pPr>
            <w:r w:rsidRPr="00AB3BD4">
              <w:rPr>
                <w:rFonts w:eastAsia="Calibri"/>
                <w:kern w:val="2"/>
                <w:sz w:val="14"/>
                <w:szCs w:val="14"/>
              </w:rPr>
              <w:t>(регистрационный номер)</w:t>
            </w:r>
          </w:p>
        </w:tc>
      </w:tr>
      <w:tr w:rsidR="008413F4" w:rsidRPr="00AB3BD4" w14:paraId="4007498B" w14:textId="77777777" w:rsidTr="00723213">
        <w:tc>
          <w:tcPr>
            <w:tcW w:w="934" w:type="pct"/>
          </w:tcPr>
          <w:p w14:paraId="1CEA949C" w14:textId="77777777" w:rsidR="008413F4" w:rsidRPr="00AB3BD4" w:rsidRDefault="008413F4" w:rsidP="00723213">
            <w:pPr>
              <w:jc w:val="center"/>
              <w:rPr>
                <w:rFonts w:eastAsia="Calibri"/>
                <w:kern w:val="2"/>
                <w:sz w:val="14"/>
                <w:szCs w:val="14"/>
              </w:rPr>
            </w:pPr>
          </w:p>
        </w:tc>
        <w:tc>
          <w:tcPr>
            <w:tcW w:w="791" w:type="pct"/>
          </w:tcPr>
          <w:p w14:paraId="6E53E9FA" w14:textId="77777777" w:rsidR="008413F4" w:rsidRPr="00AB3BD4" w:rsidRDefault="008413F4" w:rsidP="00723213">
            <w:pPr>
              <w:jc w:val="center"/>
              <w:rPr>
                <w:rFonts w:eastAsia="Calibri"/>
                <w:kern w:val="2"/>
                <w:sz w:val="14"/>
                <w:szCs w:val="14"/>
              </w:rPr>
            </w:pPr>
          </w:p>
        </w:tc>
        <w:tc>
          <w:tcPr>
            <w:tcW w:w="842" w:type="pct"/>
            <w:gridSpan w:val="2"/>
          </w:tcPr>
          <w:p w14:paraId="24441CB3" w14:textId="77777777" w:rsidR="008413F4" w:rsidRPr="00AB3BD4" w:rsidRDefault="008413F4" w:rsidP="00723213">
            <w:pPr>
              <w:jc w:val="center"/>
              <w:rPr>
                <w:rFonts w:eastAsia="Calibri"/>
                <w:kern w:val="2"/>
                <w:sz w:val="14"/>
                <w:szCs w:val="14"/>
              </w:rPr>
            </w:pPr>
          </w:p>
        </w:tc>
        <w:tc>
          <w:tcPr>
            <w:tcW w:w="869" w:type="pct"/>
            <w:gridSpan w:val="2"/>
          </w:tcPr>
          <w:p w14:paraId="640DC2B0" w14:textId="77777777" w:rsidR="008413F4" w:rsidRPr="00AB3BD4" w:rsidRDefault="008413F4" w:rsidP="00723213">
            <w:pPr>
              <w:jc w:val="center"/>
              <w:rPr>
                <w:rFonts w:eastAsia="Calibri"/>
                <w:kern w:val="2"/>
                <w:sz w:val="14"/>
                <w:szCs w:val="14"/>
              </w:rPr>
            </w:pPr>
          </w:p>
        </w:tc>
        <w:tc>
          <w:tcPr>
            <w:tcW w:w="1564" w:type="pct"/>
          </w:tcPr>
          <w:p w14:paraId="7EF2B499" w14:textId="77777777" w:rsidR="008413F4" w:rsidRPr="00AB3BD4" w:rsidRDefault="008413F4" w:rsidP="00723213">
            <w:pPr>
              <w:jc w:val="center"/>
              <w:rPr>
                <w:rFonts w:eastAsia="Calibri"/>
                <w:kern w:val="2"/>
                <w:sz w:val="14"/>
                <w:szCs w:val="14"/>
              </w:rPr>
            </w:pPr>
          </w:p>
        </w:tc>
      </w:tr>
      <w:tr w:rsidR="008413F4" w:rsidRPr="00AB3BD4" w14:paraId="12AD8897" w14:textId="77777777" w:rsidTr="00723213">
        <w:tc>
          <w:tcPr>
            <w:tcW w:w="5000" w:type="pct"/>
            <w:gridSpan w:val="7"/>
          </w:tcPr>
          <w:p w14:paraId="729D2BFD" w14:textId="77777777" w:rsidR="008413F4" w:rsidRPr="00AB3BD4" w:rsidRDefault="008413F4" w:rsidP="00723213">
            <w:pPr>
              <w:tabs>
                <w:tab w:val="left" w:pos="1740"/>
              </w:tabs>
              <w:ind w:right="141"/>
              <w:jc w:val="both"/>
              <w:rPr>
                <w:kern w:val="2"/>
                <w:sz w:val="28"/>
                <w:szCs w:val="28"/>
              </w:rPr>
            </w:pPr>
            <w:r w:rsidRPr="00AB3BD4">
              <w:rPr>
                <w:kern w:val="2"/>
                <w:sz w:val="28"/>
                <w:szCs w:val="28"/>
              </w:rPr>
              <w:t>г. Мурино</w:t>
            </w:r>
          </w:p>
        </w:tc>
      </w:tr>
      <w:tr w:rsidR="008413F4" w:rsidRPr="00AB3BD4" w14:paraId="7805B868" w14:textId="77777777" w:rsidTr="00723213">
        <w:tc>
          <w:tcPr>
            <w:tcW w:w="5000" w:type="pct"/>
            <w:gridSpan w:val="7"/>
          </w:tcPr>
          <w:p w14:paraId="265DD01D" w14:textId="77777777" w:rsidR="008413F4" w:rsidRPr="00AB3BD4" w:rsidRDefault="008413F4" w:rsidP="00723213">
            <w:pPr>
              <w:tabs>
                <w:tab w:val="left" w:pos="1740"/>
              </w:tabs>
              <w:ind w:right="141"/>
              <w:jc w:val="both"/>
              <w:rPr>
                <w:kern w:val="2"/>
                <w:sz w:val="28"/>
                <w:szCs w:val="28"/>
              </w:rPr>
            </w:pPr>
          </w:p>
        </w:tc>
      </w:tr>
      <w:tr w:rsidR="008413F4" w:rsidRPr="00AB3BD4" w14:paraId="2CA23C61" w14:textId="77777777" w:rsidTr="00723213">
        <w:tc>
          <w:tcPr>
            <w:tcW w:w="3309" w:type="pct"/>
            <w:gridSpan w:val="5"/>
          </w:tcPr>
          <w:p w14:paraId="0E805FC0" w14:textId="77777777" w:rsidR="008413F4" w:rsidRPr="00AB3BD4" w:rsidRDefault="008413F4" w:rsidP="00723213">
            <w:pPr>
              <w:tabs>
                <w:tab w:val="left" w:pos="1740"/>
              </w:tabs>
              <w:ind w:right="141"/>
              <w:rPr>
                <w:kern w:val="2"/>
              </w:rPr>
            </w:pPr>
            <w:r w:rsidRPr="00AB3BD4">
              <w:rPr>
                <w:kern w:val="2"/>
              </w:rPr>
              <w:t>О присвоении адресов помещениям расположенным в _______________ по адресу: Российская Федерация, Ленинградская область, Всеволожский муниципальный район, Муринское городское поселение,</w:t>
            </w:r>
          </w:p>
        </w:tc>
        <w:tc>
          <w:tcPr>
            <w:tcW w:w="1691" w:type="pct"/>
            <w:gridSpan w:val="2"/>
          </w:tcPr>
          <w:p w14:paraId="6DE606DD" w14:textId="77777777" w:rsidR="008413F4" w:rsidRPr="00AB3BD4" w:rsidRDefault="008413F4" w:rsidP="00723213">
            <w:pPr>
              <w:tabs>
                <w:tab w:val="left" w:pos="1740"/>
              </w:tabs>
              <w:ind w:right="141"/>
              <w:jc w:val="both"/>
              <w:rPr>
                <w:kern w:val="2"/>
                <w:sz w:val="28"/>
                <w:szCs w:val="28"/>
              </w:rPr>
            </w:pPr>
          </w:p>
        </w:tc>
      </w:tr>
      <w:tr w:rsidR="008413F4" w:rsidRPr="00AB3BD4" w14:paraId="52A62B6A" w14:textId="77777777" w:rsidTr="00723213">
        <w:trPr>
          <w:trHeight w:val="66"/>
        </w:trPr>
        <w:tc>
          <w:tcPr>
            <w:tcW w:w="2206" w:type="pct"/>
            <w:gridSpan w:val="3"/>
            <w:tcBorders>
              <w:bottom w:val="single" w:sz="4" w:space="0" w:color="auto"/>
            </w:tcBorders>
          </w:tcPr>
          <w:p w14:paraId="66F324E3" w14:textId="77777777" w:rsidR="008413F4" w:rsidRPr="00AB3BD4" w:rsidRDefault="008413F4" w:rsidP="00723213">
            <w:pPr>
              <w:tabs>
                <w:tab w:val="left" w:pos="1740"/>
              </w:tabs>
              <w:ind w:right="141"/>
              <w:rPr>
                <w:kern w:val="2"/>
              </w:rPr>
            </w:pPr>
          </w:p>
        </w:tc>
        <w:tc>
          <w:tcPr>
            <w:tcW w:w="1103" w:type="pct"/>
            <w:gridSpan w:val="2"/>
          </w:tcPr>
          <w:p w14:paraId="18DAF587" w14:textId="77777777" w:rsidR="008413F4" w:rsidRPr="00AB3BD4" w:rsidRDefault="008413F4" w:rsidP="00723213">
            <w:pPr>
              <w:tabs>
                <w:tab w:val="left" w:pos="1740"/>
              </w:tabs>
              <w:ind w:right="141"/>
              <w:rPr>
                <w:kern w:val="2"/>
              </w:rPr>
            </w:pPr>
          </w:p>
        </w:tc>
        <w:tc>
          <w:tcPr>
            <w:tcW w:w="1691" w:type="pct"/>
            <w:gridSpan w:val="2"/>
          </w:tcPr>
          <w:p w14:paraId="230A0673" w14:textId="77777777" w:rsidR="008413F4" w:rsidRPr="00AB3BD4" w:rsidRDefault="008413F4" w:rsidP="00723213">
            <w:pPr>
              <w:tabs>
                <w:tab w:val="left" w:pos="1740"/>
              </w:tabs>
              <w:ind w:right="141"/>
              <w:jc w:val="both"/>
              <w:rPr>
                <w:kern w:val="2"/>
                <w:sz w:val="28"/>
                <w:szCs w:val="28"/>
              </w:rPr>
            </w:pPr>
          </w:p>
        </w:tc>
      </w:tr>
      <w:tr w:rsidR="008413F4" w:rsidRPr="00AB3BD4" w14:paraId="35165881" w14:textId="77777777" w:rsidTr="00723213">
        <w:trPr>
          <w:trHeight w:val="66"/>
        </w:trPr>
        <w:tc>
          <w:tcPr>
            <w:tcW w:w="2206" w:type="pct"/>
            <w:gridSpan w:val="3"/>
            <w:tcBorders>
              <w:bottom w:val="single" w:sz="4" w:space="0" w:color="auto"/>
            </w:tcBorders>
          </w:tcPr>
          <w:p w14:paraId="4BDC5FD8" w14:textId="77777777" w:rsidR="008413F4" w:rsidRPr="00AB3BD4" w:rsidRDefault="008413F4" w:rsidP="00723213">
            <w:pPr>
              <w:tabs>
                <w:tab w:val="left" w:pos="1740"/>
              </w:tabs>
              <w:ind w:right="141"/>
              <w:rPr>
                <w:kern w:val="2"/>
              </w:rPr>
            </w:pPr>
          </w:p>
        </w:tc>
        <w:tc>
          <w:tcPr>
            <w:tcW w:w="1103" w:type="pct"/>
            <w:gridSpan w:val="2"/>
          </w:tcPr>
          <w:p w14:paraId="6055AF3E" w14:textId="77777777" w:rsidR="008413F4" w:rsidRPr="00AB3BD4" w:rsidRDefault="008413F4" w:rsidP="00723213">
            <w:pPr>
              <w:tabs>
                <w:tab w:val="left" w:pos="1740"/>
              </w:tabs>
              <w:ind w:right="141"/>
              <w:rPr>
                <w:kern w:val="2"/>
              </w:rPr>
            </w:pPr>
          </w:p>
        </w:tc>
        <w:tc>
          <w:tcPr>
            <w:tcW w:w="1691" w:type="pct"/>
            <w:gridSpan w:val="2"/>
          </w:tcPr>
          <w:p w14:paraId="5230CC31" w14:textId="77777777" w:rsidR="008413F4" w:rsidRPr="00AB3BD4" w:rsidRDefault="008413F4" w:rsidP="00723213">
            <w:pPr>
              <w:tabs>
                <w:tab w:val="left" w:pos="1740"/>
              </w:tabs>
              <w:ind w:right="141"/>
              <w:jc w:val="both"/>
              <w:rPr>
                <w:kern w:val="2"/>
                <w:sz w:val="28"/>
                <w:szCs w:val="28"/>
              </w:rPr>
            </w:pPr>
          </w:p>
        </w:tc>
      </w:tr>
    </w:tbl>
    <w:p w14:paraId="354E2B80" w14:textId="77777777" w:rsidR="008413F4" w:rsidRPr="00AB3BD4" w:rsidRDefault="008413F4" w:rsidP="008413F4">
      <w:pPr>
        <w:spacing w:line="230" w:lineRule="auto"/>
        <w:ind w:firstLine="567"/>
        <w:jc w:val="both"/>
        <w:rPr>
          <w:kern w:val="2"/>
        </w:rPr>
      </w:pPr>
    </w:p>
    <w:p w14:paraId="12E790CA" w14:textId="77777777" w:rsidR="008413F4" w:rsidRPr="00AB3BD4" w:rsidRDefault="008413F4" w:rsidP="008413F4">
      <w:pPr>
        <w:spacing w:line="230" w:lineRule="auto"/>
        <w:ind w:firstLine="567"/>
        <w:jc w:val="both"/>
        <w:rPr>
          <w:kern w:val="2"/>
        </w:rPr>
      </w:pPr>
      <w:r w:rsidRPr="00AB3BD4">
        <w:rPr>
          <w:kern w:val="2"/>
        </w:rPr>
        <w:t xml:space="preserve">На основании Федерального закона от 6 октября 2003 г. № 131-ФЗ «Об общих принципах организации местного самоуправления в Российской Федерации», Федерального закона </w:t>
      </w:r>
      <w:r w:rsidRPr="00AB3BD4">
        <w:rPr>
          <w:kern w:val="2"/>
        </w:rPr>
        <w:br/>
        <w:t xml:space="preserve">от 28 декабря 2013 г. № 443-ФЗ «О федеральной информационной адресной системе </w:t>
      </w:r>
      <w:r w:rsidRPr="00AB3BD4">
        <w:rPr>
          <w:kern w:val="2"/>
        </w:rPr>
        <w:br/>
        <w:t xml:space="preserve">и о внесении изменений в Федеральный закон «Об общих принципах организации местного самоуправления в Российской Федерации» (далее – Федеральный закон № 443-ФЗ) и Правил присвоения, изменения и аннулирования адресов, утвержденных постановлением Правительства Российской Федерации от 19 ноября 2014 г. № 1221, а также в соответствии с </w:t>
      </w:r>
      <w:r w:rsidRPr="00AB3BD4">
        <w:rPr>
          <w:kern w:val="2"/>
        </w:rPr>
        <w:br/>
      </w:r>
    </w:p>
    <w:p w14:paraId="58AA4D34" w14:textId="77777777" w:rsidR="008413F4" w:rsidRPr="00AB3BD4" w:rsidRDefault="008413F4" w:rsidP="008413F4">
      <w:pPr>
        <w:pBdr>
          <w:top w:val="single" w:sz="4" w:space="1" w:color="auto"/>
        </w:pBdr>
        <w:spacing w:line="230" w:lineRule="auto"/>
        <w:jc w:val="center"/>
        <w:rPr>
          <w:kern w:val="2"/>
        </w:rPr>
      </w:pPr>
      <w:r w:rsidRPr="00AB3BD4">
        <w:rPr>
          <w:kern w:val="2"/>
        </w:rPr>
        <w:t xml:space="preserve">(указываются реквизиты иных документов, на основании которых принято решение о присвоении </w:t>
      </w:r>
      <w:r w:rsidRPr="00AB3BD4">
        <w:rPr>
          <w:kern w:val="2"/>
        </w:rPr>
        <w:br/>
        <w:t xml:space="preserve">адреса, включая реквизиты правил присвоения, изменения и аннулирования адресов, утвержденных муниципальными правовыми актами и нормативными правовыми актами субъектов Российской </w:t>
      </w:r>
      <w:r w:rsidRPr="00AB3BD4">
        <w:rPr>
          <w:kern w:val="2"/>
        </w:rPr>
        <w:br/>
        <w:t xml:space="preserve">Федерации - городов федерального значения до дня вступления в силу Федерального закона № 443-ФЗ, </w:t>
      </w:r>
      <w:r w:rsidRPr="00AB3BD4">
        <w:rPr>
          <w:kern w:val="2"/>
        </w:rPr>
        <w:br/>
        <w:t>и/или реквизиты заявления о присвоении адреса объекту адресации)</w:t>
      </w:r>
    </w:p>
    <w:p w14:paraId="1860AA18" w14:textId="77777777" w:rsidR="008413F4" w:rsidRPr="00AB3BD4" w:rsidRDefault="008413F4" w:rsidP="008413F4">
      <w:pPr>
        <w:spacing w:line="230" w:lineRule="auto"/>
        <w:jc w:val="both"/>
        <w:rPr>
          <w:kern w:val="2"/>
        </w:rPr>
      </w:pPr>
    </w:p>
    <w:p w14:paraId="4F6A2B44" w14:textId="77777777" w:rsidR="008413F4" w:rsidRPr="00AB3BD4" w:rsidRDefault="008413F4" w:rsidP="008413F4">
      <w:pPr>
        <w:pBdr>
          <w:top w:val="single" w:sz="4" w:space="1" w:color="auto"/>
        </w:pBdr>
        <w:spacing w:line="230" w:lineRule="auto"/>
        <w:jc w:val="center"/>
        <w:rPr>
          <w:kern w:val="2"/>
        </w:rPr>
      </w:pPr>
      <w:r w:rsidRPr="00AB3BD4">
        <w:rPr>
          <w:kern w:val="2"/>
        </w:rPr>
        <w:t>(наименование органа местного самоуправления)</w:t>
      </w:r>
    </w:p>
    <w:p w14:paraId="370AB3A9" w14:textId="77777777" w:rsidR="008413F4" w:rsidRPr="00AB3BD4" w:rsidRDefault="008413F4" w:rsidP="008413F4">
      <w:pPr>
        <w:spacing w:line="230" w:lineRule="auto"/>
        <w:jc w:val="both"/>
        <w:rPr>
          <w:kern w:val="2"/>
        </w:rPr>
      </w:pPr>
      <w:r w:rsidRPr="00AB3BD4">
        <w:rPr>
          <w:kern w:val="2"/>
        </w:rPr>
        <w:t>ПОСТАНОВЛЯЕТ:</w:t>
      </w:r>
    </w:p>
    <w:p w14:paraId="309B19B6" w14:textId="77777777" w:rsidR="008413F4" w:rsidRPr="00AB3BD4" w:rsidRDefault="008413F4" w:rsidP="008413F4">
      <w:pPr>
        <w:spacing w:line="230" w:lineRule="auto"/>
        <w:jc w:val="both"/>
        <w:rPr>
          <w:kern w:val="2"/>
        </w:rPr>
      </w:pPr>
      <w:r w:rsidRPr="00AB3BD4">
        <w:rPr>
          <w:kern w:val="2"/>
        </w:rPr>
        <w:t xml:space="preserve">1. Присвоить адрес </w:t>
      </w:r>
    </w:p>
    <w:p w14:paraId="49362140" w14:textId="77777777" w:rsidR="008413F4" w:rsidRPr="00AB3BD4" w:rsidRDefault="008413F4" w:rsidP="008413F4">
      <w:pPr>
        <w:pBdr>
          <w:top w:val="single" w:sz="4" w:space="1" w:color="auto"/>
        </w:pBdr>
        <w:spacing w:line="230" w:lineRule="auto"/>
        <w:ind w:left="2127"/>
        <w:jc w:val="center"/>
        <w:rPr>
          <w:kern w:val="2"/>
        </w:rPr>
      </w:pPr>
      <w:r w:rsidRPr="00AB3BD4">
        <w:rPr>
          <w:kern w:val="2"/>
        </w:rPr>
        <w:t>(присвоенный объекту адресации адрес)</w:t>
      </w:r>
    </w:p>
    <w:p w14:paraId="3CA66EB0" w14:textId="77777777" w:rsidR="008413F4" w:rsidRPr="00AB3BD4" w:rsidRDefault="008413F4" w:rsidP="008413F4">
      <w:pPr>
        <w:spacing w:line="230" w:lineRule="auto"/>
        <w:jc w:val="both"/>
        <w:rPr>
          <w:kern w:val="2"/>
        </w:rPr>
      </w:pPr>
      <w:r w:rsidRPr="00AB3BD4">
        <w:rPr>
          <w:kern w:val="2"/>
        </w:rPr>
        <w:t xml:space="preserve">следующему объекту адресации   </w:t>
      </w:r>
    </w:p>
    <w:p w14:paraId="57F138FE" w14:textId="77777777" w:rsidR="008413F4" w:rsidRPr="00AB3BD4" w:rsidRDefault="008413F4" w:rsidP="008413F4">
      <w:pPr>
        <w:pBdr>
          <w:top w:val="single" w:sz="4" w:space="1" w:color="auto"/>
        </w:pBdr>
        <w:spacing w:line="230" w:lineRule="auto"/>
        <w:ind w:left="3402"/>
        <w:jc w:val="center"/>
        <w:rPr>
          <w:kern w:val="2"/>
        </w:rPr>
      </w:pPr>
      <w:r w:rsidRPr="00AB3BD4">
        <w:rPr>
          <w:kern w:val="2"/>
        </w:rPr>
        <w:t xml:space="preserve">(вид, наименование, описание местонахождения объекта адресации, </w:t>
      </w:r>
    </w:p>
    <w:p w14:paraId="5C24470E" w14:textId="77777777" w:rsidR="008413F4" w:rsidRPr="00AB3BD4" w:rsidRDefault="008413F4" w:rsidP="008413F4">
      <w:pPr>
        <w:spacing w:line="230" w:lineRule="auto"/>
        <w:rPr>
          <w:kern w:val="2"/>
        </w:rPr>
      </w:pPr>
    </w:p>
    <w:p w14:paraId="76C6DBAB" w14:textId="77777777" w:rsidR="008413F4" w:rsidRPr="00AB3BD4" w:rsidRDefault="008413F4" w:rsidP="008413F4">
      <w:pPr>
        <w:pBdr>
          <w:top w:val="single" w:sz="4" w:space="1" w:color="auto"/>
        </w:pBdr>
        <w:spacing w:line="230" w:lineRule="auto"/>
        <w:jc w:val="center"/>
        <w:rPr>
          <w:kern w:val="2"/>
        </w:rPr>
      </w:pPr>
      <w:r w:rsidRPr="00AB3BD4">
        <w:rPr>
          <w:kern w:val="2"/>
        </w:rPr>
        <w:lastRenderedPageBreak/>
        <w:t>кадастровый номер объекта недвижимости, являющегося объектом адресации (в случае присвоения адреса поставленному на государственный кадастровый учет объекту недвижимости),</w:t>
      </w:r>
    </w:p>
    <w:p w14:paraId="45E62B6D" w14:textId="77777777" w:rsidR="008413F4" w:rsidRPr="00AB3BD4" w:rsidRDefault="008413F4" w:rsidP="008413F4">
      <w:pPr>
        <w:spacing w:line="230" w:lineRule="auto"/>
        <w:rPr>
          <w:kern w:val="2"/>
        </w:rPr>
      </w:pPr>
    </w:p>
    <w:p w14:paraId="2A1CDBA0" w14:textId="77777777" w:rsidR="008413F4" w:rsidRPr="00AB3BD4" w:rsidRDefault="008413F4" w:rsidP="008413F4">
      <w:pPr>
        <w:pBdr>
          <w:top w:val="single" w:sz="4" w:space="1" w:color="auto"/>
        </w:pBdr>
        <w:spacing w:line="230" w:lineRule="auto"/>
        <w:jc w:val="center"/>
        <w:rPr>
          <w:kern w:val="2"/>
        </w:rPr>
      </w:pPr>
      <w:r w:rsidRPr="00AB3BD4">
        <w:rPr>
          <w:kern w:val="2"/>
        </w:rPr>
        <w:t xml:space="preserve">кадастровые номера, адреса и сведения об объектах недвижимости, из которых образуется объект адресации </w:t>
      </w:r>
      <w:r w:rsidRPr="00AB3BD4">
        <w:rPr>
          <w:kern w:val="2"/>
        </w:rPr>
        <w:br/>
        <w:t>(в случае образования объекта в результате преобразования существующего объекта или объектов),</w:t>
      </w:r>
    </w:p>
    <w:p w14:paraId="30225999" w14:textId="77777777" w:rsidR="008413F4" w:rsidRPr="00AB3BD4" w:rsidRDefault="008413F4" w:rsidP="008413F4">
      <w:pPr>
        <w:spacing w:line="230" w:lineRule="auto"/>
        <w:rPr>
          <w:kern w:val="2"/>
        </w:rPr>
      </w:pPr>
    </w:p>
    <w:p w14:paraId="30D41F92" w14:textId="77777777" w:rsidR="008413F4" w:rsidRPr="00AB3BD4" w:rsidRDefault="008413F4" w:rsidP="008413F4">
      <w:pPr>
        <w:pBdr>
          <w:top w:val="single" w:sz="4" w:space="1" w:color="auto"/>
        </w:pBdr>
        <w:spacing w:line="230" w:lineRule="auto"/>
        <w:jc w:val="center"/>
        <w:rPr>
          <w:kern w:val="2"/>
        </w:rPr>
      </w:pPr>
      <w:r w:rsidRPr="00AB3BD4">
        <w:rPr>
          <w:kern w:val="2"/>
        </w:rPr>
        <w:t xml:space="preserve">аннулируемый адрес объекта адресации и уникальный номер аннулируемого адреса объекта адресации </w:t>
      </w:r>
      <w:r w:rsidRPr="00AB3BD4">
        <w:rPr>
          <w:kern w:val="2"/>
        </w:rPr>
        <w:br/>
        <w:t>в государственном адресном реестре (в случае присвоения нового адреса объекту адресации),</w:t>
      </w:r>
    </w:p>
    <w:p w14:paraId="54CBE779" w14:textId="77777777" w:rsidR="008413F4" w:rsidRPr="00AB3BD4" w:rsidRDefault="008413F4" w:rsidP="008413F4">
      <w:pPr>
        <w:spacing w:line="230" w:lineRule="auto"/>
        <w:rPr>
          <w:kern w:val="2"/>
        </w:rPr>
      </w:pPr>
    </w:p>
    <w:p w14:paraId="2D7BF914" w14:textId="77777777" w:rsidR="008413F4" w:rsidRPr="00AB3BD4" w:rsidRDefault="008413F4" w:rsidP="008413F4">
      <w:pPr>
        <w:pBdr>
          <w:top w:val="single" w:sz="4" w:space="1" w:color="auto"/>
        </w:pBdr>
        <w:spacing w:line="230" w:lineRule="auto"/>
        <w:jc w:val="center"/>
        <w:rPr>
          <w:kern w:val="2"/>
        </w:rPr>
      </w:pPr>
      <w:r w:rsidRPr="00AB3BD4">
        <w:rPr>
          <w:kern w:val="2"/>
        </w:rPr>
        <w:t>другие необходимые сведения, определенные уполномоченным органом (при наличии)</w:t>
      </w:r>
    </w:p>
    <w:p w14:paraId="080F523B" w14:textId="77777777" w:rsidR="008413F4" w:rsidRPr="00AB3BD4" w:rsidRDefault="008413F4" w:rsidP="008413F4">
      <w:pPr>
        <w:spacing w:before="120" w:line="230" w:lineRule="auto"/>
        <w:ind w:firstLine="567"/>
        <w:jc w:val="both"/>
        <w:rPr>
          <w:spacing w:val="-2"/>
          <w:kern w:val="2"/>
        </w:rPr>
      </w:pPr>
    </w:p>
    <w:tbl>
      <w:tblPr>
        <w:tblW w:w="9639" w:type="dxa"/>
        <w:tblLayout w:type="fixed"/>
        <w:tblCellMar>
          <w:left w:w="28" w:type="dxa"/>
          <w:right w:w="28" w:type="dxa"/>
        </w:tblCellMar>
        <w:tblLook w:val="0000" w:firstRow="0" w:lastRow="0" w:firstColumn="0" w:lastColumn="0" w:noHBand="0" w:noVBand="0"/>
      </w:tblPr>
      <w:tblGrid>
        <w:gridCol w:w="5954"/>
        <w:gridCol w:w="1758"/>
        <w:gridCol w:w="1927"/>
      </w:tblGrid>
      <w:tr w:rsidR="008413F4" w:rsidRPr="00AB3BD4" w14:paraId="22AE351D" w14:textId="77777777" w:rsidTr="00723213">
        <w:tc>
          <w:tcPr>
            <w:tcW w:w="5954" w:type="dxa"/>
            <w:tcBorders>
              <w:top w:val="nil"/>
              <w:left w:val="nil"/>
              <w:bottom w:val="single" w:sz="4" w:space="0" w:color="auto"/>
              <w:right w:val="nil"/>
            </w:tcBorders>
            <w:vAlign w:val="bottom"/>
          </w:tcPr>
          <w:p w14:paraId="4ED24C5E" w14:textId="77777777" w:rsidR="008413F4" w:rsidRPr="00AB3BD4" w:rsidRDefault="008413F4" w:rsidP="00723213">
            <w:pPr>
              <w:jc w:val="center"/>
              <w:rPr>
                <w:kern w:val="2"/>
              </w:rPr>
            </w:pPr>
          </w:p>
        </w:tc>
        <w:tc>
          <w:tcPr>
            <w:tcW w:w="1758" w:type="dxa"/>
            <w:tcBorders>
              <w:top w:val="nil"/>
              <w:left w:val="nil"/>
              <w:bottom w:val="nil"/>
              <w:right w:val="nil"/>
            </w:tcBorders>
            <w:vAlign w:val="bottom"/>
          </w:tcPr>
          <w:p w14:paraId="74C88F0E" w14:textId="77777777" w:rsidR="008413F4" w:rsidRPr="00AB3BD4" w:rsidRDefault="008413F4" w:rsidP="00723213">
            <w:pPr>
              <w:jc w:val="center"/>
              <w:rPr>
                <w:kern w:val="2"/>
              </w:rPr>
            </w:pPr>
          </w:p>
        </w:tc>
        <w:tc>
          <w:tcPr>
            <w:tcW w:w="1927" w:type="dxa"/>
            <w:tcBorders>
              <w:top w:val="nil"/>
              <w:left w:val="nil"/>
              <w:bottom w:val="single" w:sz="4" w:space="0" w:color="auto"/>
              <w:right w:val="nil"/>
            </w:tcBorders>
            <w:vAlign w:val="bottom"/>
          </w:tcPr>
          <w:p w14:paraId="4D251547" w14:textId="77777777" w:rsidR="008413F4" w:rsidRPr="00AB3BD4" w:rsidRDefault="008413F4" w:rsidP="00723213">
            <w:pPr>
              <w:jc w:val="center"/>
              <w:rPr>
                <w:kern w:val="2"/>
              </w:rPr>
            </w:pPr>
          </w:p>
        </w:tc>
      </w:tr>
      <w:tr w:rsidR="008413F4" w:rsidRPr="00AB3BD4" w14:paraId="188AE1A8" w14:textId="77777777" w:rsidTr="00723213">
        <w:tc>
          <w:tcPr>
            <w:tcW w:w="5954" w:type="dxa"/>
            <w:tcBorders>
              <w:top w:val="nil"/>
              <w:left w:val="nil"/>
              <w:bottom w:val="nil"/>
              <w:right w:val="nil"/>
            </w:tcBorders>
          </w:tcPr>
          <w:p w14:paraId="103857BB" w14:textId="77777777" w:rsidR="008413F4" w:rsidRPr="00AB3BD4" w:rsidRDefault="008413F4" w:rsidP="00723213">
            <w:pPr>
              <w:jc w:val="center"/>
              <w:rPr>
                <w:kern w:val="2"/>
              </w:rPr>
            </w:pPr>
            <w:r w:rsidRPr="00AB3BD4">
              <w:rPr>
                <w:kern w:val="2"/>
              </w:rPr>
              <w:t>(должность, Ф.И.О.)</w:t>
            </w:r>
          </w:p>
        </w:tc>
        <w:tc>
          <w:tcPr>
            <w:tcW w:w="1758" w:type="dxa"/>
            <w:tcBorders>
              <w:top w:val="nil"/>
              <w:left w:val="nil"/>
              <w:bottom w:val="nil"/>
              <w:right w:val="nil"/>
            </w:tcBorders>
          </w:tcPr>
          <w:p w14:paraId="5C8A4B44" w14:textId="77777777" w:rsidR="008413F4" w:rsidRPr="00AB3BD4" w:rsidRDefault="008413F4" w:rsidP="00723213">
            <w:pPr>
              <w:jc w:val="center"/>
              <w:rPr>
                <w:kern w:val="2"/>
              </w:rPr>
            </w:pPr>
          </w:p>
        </w:tc>
        <w:tc>
          <w:tcPr>
            <w:tcW w:w="1927" w:type="dxa"/>
            <w:tcBorders>
              <w:top w:val="nil"/>
              <w:left w:val="nil"/>
              <w:bottom w:val="nil"/>
              <w:right w:val="nil"/>
            </w:tcBorders>
          </w:tcPr>
          <w:p w14:paraId="40766198" w14:textId="77777777" w:rsidR="008413F4" w:rsidRPr="00AB3BD4" w:rsidRDefault="008413F4" w:rsidP="00723213">
            <w:pPr>
              <w:jc w:val="center"/>
              <w:rPr>
                <w:kern w:val="2"/>
              </w:rPr>
            </w:pPr>
            <w:r w:rsidRPr="00AB3BD4">
              <w:rPr>
                <w:kern w:val="2"/>
              </w:rPr>
              <w:t>(подпись)</w:t>
            </w:r>
          </w:p>
        </w:tc>
      </w:tr>
    </w:tbl>
    <w:p w14:paraId="22FFB0EA" w14:textId="77777777" w:rsidR="008413F4" w:rsidRPr="00AB3BD4" w:rsidRDefault="008413F4" w:rsidP="008413F4">
      <w:pPr>
        <w:spacing w:before="120" w:line="230" w:lineRule="auto"/>
        <w:jc w:val="right"/>
        <w:rPr>
          <w:kern w:val="2"/>
        </w:rPr>
      </w:pPr>
      <w:r w:rsidRPr="00AB3BD4">
        <w:rPr>
          <w:kern w:val="2"/>
        </w:rPr>
        <w:t>М.П.</w:t>
      </w:r>
    </w:p>
    <w:p w14:paraId="4632D467" w14:textId="77777777" w:rsidR="008413F4" w:rsidRPr="00AB3BD4" w:rsidRDefault="008413F4" w:rsidP="008413F4">
      <w:pPr>
        <w:spacing w:after="60" w:line="230" w:lineRule="auto"/>
        <w:jc w:val="center"/>
        <w:rPr>
          <w:b/>
          <w:bCs/>
          <w:kern w:val="2"/>
          <w:sz w:val="2"/>
        </w:rPr>
      </w:pPr>
      <w:r w:rsidRPr="00AB3BD4">
        <w:rPr>
          <w:kern w:val="2"/>
        </w:rPr>
        <w:br w:type="page"/>
      </w:r>
    </w:p>
    <w:p w14:paraId="270B53A1" w14:textId="77777777" w:rsidR="008413F4" w:rsidRPr="00AB3BD4" w:rsidRDefault="008413F4" w:rsidP="008413F4">
      <w:pPr>
        <w:widowControl w:val="0"/>
        <w:tabs>
          <w:tab w:val="left" w:pos="5812"/>
        </w:tabs>
        <w:autoSpaceDE w:val="0"/>
        <w:autoSpaceDN w:val="0"/>
        <w:adjustRightInd w:val="0"/>
        <w:jc w:val="right"/>
        <w:rPr>
          <w:kern w:val="2"/>
          <w:sz w:val="22"/>
          <w:szCs w:val="22"/>
        </w:rPr>
      </w:pPr>
      <w:r w:rsidRPr="00AB3BD4">
        <w:rPr>
          <w:kern w:val="2"/>
          <w:sz w:val="22"/>
          <w:szCs w:val="22"/>
        </w:rPr>
        <w:lastRenderedPageBreak/>
        <w:t>Приложение № 3</w:t>
      </w:r>
    </w:p>
    <w:p w14:paraId="789403A7"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к административному регламенту</w:t>
      </w:r>
    </w:p>
    <w:p w14:paraId="615D1866"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 xml:space="preserve"> предоставления муниципальной услуги «Присвоение адреса объекту адресации, изменение и аннулирование такого адреса»</w:t>
      </w:r>
    </w:p>
    <w:p w14:paraId="4B7DEF46" w14:textId="77777777" w:rsidR="008413F4" w:rsidRPr="00AB3BD4" w:rsidRDefault="008413F4" w:rsidP="008413F4">
      <w:pPr>
        <w:suppressAutoHyphens/>
        <w:autoSpaceDE w:val="0"/>
        <w:jc w:val="right"/>
        <w:rPr>
          <w:i/>
          <w:strike/>
          <w:kern w:val="2"/>
        </w:rPr>
      </w:pPr>
    </w:p>
    <w:p w14:paraId="395131B0" w14:textId="77777777" w:rsidR="008413F4" w:rsidRPr="00AB3BD4" w:rsidRDefault="008413F4" w:rsidP="008413F4">
      <w:pPr>
        <w:widowControl w:val="0"/>
        <w:autoSpaceDE w:val="0"/>
        <w:autoSpaceDN w:val="0"/>
        <w:jc w:val="center"/>
        <w:rPr>
          <w:kern w:val="2"/>
          <w:sz w:val="28"/>
          <w:szCs w:val="28"/>
        </w:rPr>
      </w:pPr>
      <w:r w:rsidRPr="00AB3BD4">
        <w:rPr>
          <w:kern w:val="2"/>
          <w:sz w:val="28"/>
          <w:szCs w:val="28"/>
        </w:rPr>
        <w:t>Форма решения об аннулировании адреса объекта адресации</w:t>
      </w:r>
    </w:p>
    <w:p w14:paraId="7AEBFDEF" w14:textId="77777777" w:rsidR="008413F4" w:rsidRPr="00AB3BD4" w:rsidRDefault="008413F4" w:rsidP="008413F4">
      <w:pPr>
        <w:widowControl w:val="0"/>
        <w:autoSpaceDE w:val="0"/>
        <w:autoSpaceDN w:val="0"/>
        <w:jc w:val="center"/>
        <w:rPr>
          <w:rFonts w:eastAsia="Calibri"/>
          <w:bCs/>
          <w:kern w:val="2"/>
          <w:sz w:val="28"/>
          <w:szCs w:val="28"/>
        </w:rPr>
      </w:pPr>
      <w:r w:rsidRPr="00AB3BD4">
        <w:rPr>
          <w:rFonts w:eastAsia="Calibri"/>
          <w:bCs/>
          <w:kern w:val="2"/>
          <w:sz w:val="28"/>
          <w:szCs w:val="28"/>
        </w:rPr>
        <w:t xml:space="preserve">администрации муниципального образования </w:t>
      </w:r>
    </w:p>
    <w:p w14:paraId="4A79A13A" w14:textId="77777777" w:rsidR="008413F4" w:rsidRPr="00AB3BD4" w:rsidRDefault="008413F4" w:rsidP="008413F4">
      <w:pPr>
        <w:widowControl w:val="0"/>
        <w:autoSpaceDE w:val="0"/>
        <w:autoSpaceDN w:val="0"/>
        <w:jc w:val="center"/>
        <w:rPr>
          <w:rFonts w:eastAsia="Calibri"/>
          <w:bCs/>
          <w:kern w:val="2"/>
          <w:sz w:val="28"/>
          <w:szCs w:val="28"/>
        </w:rPr>
      </w:pPr>
      <w:r w:rsidRPr="00AB3BD4">
        <w:rPr>
          <w:rFonts w:eastAsia="Calibri"/>
          <w:bCs/>
          <w:kern w:val="2"/>
          <w:sz w:val="28"/>
          <w:szCs w:val="28"/>
        </w:rPr>
        <w:t xml:space="preserve">«Муринское городское поселение» </w:t>
      </w:r>
    </w:p>
    <w:p w14:paraId="372AFB06" w14:textId="77777777" w:rsidR="008413F4" w:rsidRPr="00AB3BD4" w:rsidRDefault="008413F4" w:rsidP="008413F4">
      <w:pPr>
        <w:widowControl w:val="0"/>
        <w:autoSpaceDE w:val="0"/>
        <w:autoSpaceDN w:val="0"/>
        <w:jc w:val="center"/>
        <w:rPr>
          <w:rFonts w:eastAsia="Calibri"/>
          <w:bCs/>
          <w:kern w:val="2"/>
          <w:sz w:val="28"/>
          <w:szCs w:val="28"/>
        </w:rPr>
      </w:pPr>
      <w:r w:rsidRPr="00AB3BD4">
        <w:rPr>
          <w:rFonts w:eastAsia="Calibri"/>
          <w:bCs/>
          <w:kern w:val="2"/>
          <w:sz w:val="28"/>
          <w:szCs w:val="28"/>
        </w:rPr>
        <w:t>Всеволожского муниципального района Ленинградской области</w:t>
      </w:r>
    </w:p>
    <w:p w14:paraId="06ECDD90" w14:textId="77777777" w:rsidR="008413F4" w:rsidRPr="00AB3BD4" w:rsidRDefault="008413F4" w:rsidP="008413F4">
      <w:pPr>
        <w:widowControl w:val="0"/>
        <w:autoSpaceDE w:val="0"/>
        <w:autoSpaceDN w:val="0"/>
        <w:rPr>
          <w:kern w:val="2"/>
          <w:sz w:val="28"/>
          <w:szCs w:val="28"/>
        </w:rPr>
      </w:pPr>
    </w:p>
    <w:p w14:paraId="47FCA29F" w14:textId="77777777" w:rsidR="008413F4" w:rsidRPr="00AB3BD4" w:rsidRDefault="008413F4" w:rsidP="008413F4">
      <w:pPr>
        <w:jc w:val="center"/>
        <w:rPr>
          <w:b/>
          <w:kern w:val="2"/>
          <w:sz w:val="32"/>
          <w:szCs w:val="32"/>
        </w:rPr>
      </w:pPr>
      <w:r w:rsidRPr="00AB3BD4">
        <w:rPr>
          <w:b/>
          <w:kern w:val="2"/>
          <w:sz w:val="32"/>
          <w:szCs w:val="32"/>
        </w:rPr>
        <w:t>ПОСТАНОВЛЕНИЕ</w:t>
      </w:r>
    </w:p>
    <w:p w14:paraId="41F78846" w14:textId="77777777" w:rsidR="008413F4" w:rsidRPr="00AB3BD4" w:rsidRDefault="008413F4" w:rsidP="008413F4">
      <w:pPr>
        <w:jc w:val="center"/>
        <w:rPr>
          <w:kern w:val="2"/>
          <w:sz w:val="28"/>
          <w:szCs w:val="28"/>
        </w:rPr>
      </w:pPr>
    </w:p>
    <w:tbl>
      <w:tblPr>
        <w:tblW w:w="5001" w:type="pct"/>
        <w:tblCellMar>
          <w:left w:w="28" w:type="dxa"/>
          <w:right w:w="28" w:type="dxa"/>
        </w:tblCellMar>
        <w:tblLook w:val="04A0" w:firstRow="1" w:lastRow="0" w:firstColumn="1" w:lastColumn="0" w:noHBand="0" w:noVBand="1"/>
      </w:tblPr>
      <w:tblGrid>
        <w:gridCol w:w="1799"/>
        <w:gridCol w:w="1525"/>
        <w:gridCol w:w="1621"/>
        <w:gridCol w:w="1433"/>
        <w:gridCol w:w="243"/>
        <w:gridCol w:w="3019"/>
      </w:tblGrid>
      <w:tr w:rsidR="008413F4" w:rsidRPr="00AB3BD4" w14:paraId="282F9191" w14:textId="77777777" w:rsidTr="00723213">
        <w:tc>
          <w:tcPr>
            <w:tcW w:w="933" w:type="pct"/>
            <w:tcBorders>
              <w:bottom w:val="single" w:sz="4" w:space="0" w:color="auto"/>
            </w:tcBorders>
          </w:tcPr>
          <w:p w14:paraId="5033CF74" w14:textId="77777777" w:rsidR="008413F4" w:rsidRPr="00AB3BD4" w:rsidRDefault="008413F4" w:rsidP="00723213">
            <w:pPr>
              <w:rPr>
                <w:rFonts w:eastAsia="Calibri"/>
                <w:kern w:val="2"/>
                <w:sz w:val="28"/>
                <w:szCs w:val="28"/>
              </w:rPr>
            </w:pPr>
          </w:p>
        </w:tc>
        <w:tc>
          <w:tcPr>
            <w:tcW w:w="791" w:type="pct"/>
          </w:tcPr>
          <w:p w14:paraId="6EAA6FCD" w14:textId="77777777" w:rsidR="008413F4" w:rsidRPr="00AB3BD4" w:rsidRDefault="008413F4" w:rsidP="00723213">
            <w:pPr>
              <w:rPr>
                <w:rFonts w:eastAsia="Calibri"/>
                <w:kern w:val="2"/>
                <w:sz w:val="28"/>
                <w:szCs w:val="28"/>
              </w:rPr>
            </w:pPr>
          </w:p>
        </w:tc>
        <w:tc>
          <w:tcPr>
            <w:tcW w:w="841" w:type="pct"/>
          </w:tcPr>
          <w:p w14:paraId="1B90036F" w14:textId="77777777" w:rsidR="008413F4" w:rsidRPr="00AB3BD4" w:rsidRDefault="008413F4" w:rsidP="00723213">
            <w:pPr>
              <w:rPr>
                <w:rFonts w:eastAsia="Calibri"/>
                <w:kern w:val="2"/>
                <w:sz w:val="28"/>
                <w:szCs w:val="28"/>
              </w:rPr>
            </w:pPr>
          </w:p>
        </w:tc>
        <w:tc>
          <w:tcPr>
            <w:tcW w:w="869" w:type="pct"/>
            <w:gridSpan w:val="2"/>
          </w:tcPr>
          <w:p w14:paraId="7EE08BD1" w14:textId="77777777" w:rsidR="008413F4" w:rsidRPr="00AB3BD4" w:rsidRDefault="008413F4" w:rsidP="00723213">
            <w:pPr>
              <w:jc w:val="right"/>
              <w:rPr>
                <w:rFonts w:eastAsia="Calibri"/>
                <w:kern w:val="2"/>
                <w:sz w:val="28"/>
                <w:szCs w:val="28"/>
              </w:rPr>
            </w:pPr>
            <w:r w:rsidRPr="00AB3BD4">
              <w:rPr>
                <w:rFonts w:eastAsia="Calibri"/>
                <w:kern w:val="2"/>
                <w:sz w:val="28"/>
                <w:szCs w:val="28"/>
              </w:rPr>
              <w:t>№</w:t>
            </w:r>
          </w:p>
        </w:tc>
        <w:tc>
          <w:tcPr>
            <w:tcW w:w="1566" w:type="pct"/>
            <w:tcBorders>
              <w:bottom w:val="single" w:sz="4" w:space="0" w:color="auto"/>
            </w:tcBorders>
          </w:tcPr>
          <w:p w14:paraId="0760D09B" w14:textId="77777777" w:rsidR="008413F4" w:rsidRPr="00AB3BD4" w:rsidRDefault="008413F4" w:rsidP="00723213">
            <w:pPr>
              <w:tabs>
                <w:tab w:val="left" w:pos="912"/>
              </w:tabs>
              <w:rPr>
                <w:rFonts w:eastAsia="Calibri"/>
                <w:kern w:val="2"/>
                <w:sz w:val="28"/>
                <w:szCs w:val="28"/>
              </w:rPr>
            </w:pPr>
            <w:r w:rsidRPr="00AB3BD4">
              <w:rPr>
                <w:rFonts w:eastAsia="Calibri"/>
                <w:kern w:val="2"/>
                <w:sz w:val="28"/>
                <w:szCs w:val="28"/>
              </w:rPr>
              <w:tab/>
            </w:r>
          </w:p>
        </w:tc>
      </w:tr>
      <w:tr w:rsidR="008413F4" w:rsidRPr="00AB3BD4" w14:paraId="217CC9A7" w14:textId="77777777" w:rsidTr="00723213">
        <w:tc>
          <w:tcPr>
            <w:tcW w:w="933" w:type="pct"/>
            <w:tcBorders>
              <w:top w:val="single" w:sz="4" w:space="0" w:color="auto"/>
            </w:tcBorders>
          </w:tcPr>
          <w:p w14:paraId="43F0378D" w14:textId="77777777" w:rsidR="008413F4" w:rsidRPr="00AB3BD4" w:rsidRDefault="008413F4" w:rsidP="00723213">
            <w:pPr>
              <w:jc w:val="center"/>
              <w:rPr>
                <w:rFonts w:eastAsia="Calibri"/>
                <w:kern w:val="2"/>
                <w:sz w:val="14"/>
                <w:szCs w:val="14"/>
              </w:rPr>
            </w:pPr>
            <w:r w:rsidRPr="00AB3BD4">
              <w:rPr>
                <w:rFonts w:eastAsia="Calibri"/>
                <w:kern w:val="2"/>
                <w:sz w:val="14"/>
                <w:szCs w:val="14"/>
              </w:rPr>
              <w:t>(дата)</w:t>
            </w:r>
          </w:p>
        </w:tc>
        <w:tc>
          <w:tcPr>
            <w:tcW w:w="791" w:type="pct"/>
          </w:tcPr>
          <w:p w14:paraId="718FE7D3" w14:textId="77777777" w:rsidR="008413F4" w:rsidRPr="00AB3BD4" w:rsidRDefault="008413F4" w:rsidP="00723213">
            <w:pPr>
              <w:jc w:val="center"/>
              <w:rPr>
                <w:rFonts w:eastAsia="Calibri"/>
                <w:kern w:val="2"/>
                <w:sz w:val="14"/>
                <w:szCs w:val="14"/>
              </w:rPr>
            </w:pPr>
          </w:p>
        </w:tc>
        <w:tc>
          <w:tcPr>
            <w:tcW w:w="841" w:type="pct"/>
          </w:tcPr>
          <w:p w14:paraId="38BD6E0F" w14:textId="77777777" w:rsidR="008413F4" w:rsidRPr="00AB3BD4" w:rsidRDefault="008413F4" w:rsidP="00723213">
            <w:pPr>
              <w:jc w:val="center"/>
              <w:rPr>
                <w:rFonts w:eastAsia="Calibri"/>
                <w:kern w:val="2"/>
                <w:sz w:val="14"/>
                <w:szCs w:val="14"/>
              </w:rPr>
            </w:pPr>
          </w:p>
        </w:tc>
        <w:tc>
          <w:tcPr>
            <w:tcW w:w="869" w:type="pct"/>
            <w:gridSpan w:val="2"/>
          </w:tcPr>
          <w:p w14:paraId="5633F836" w14:textId="77777777" w:rsidR="008413F4" w:rsidRPr="00AB3BD4" w:rsidRDefault="008413F4" w:rsidP="00723213">
            <w:pPr>
              <w:jc w:val="center"/>
              <w:rPr>
                <w:rFonts w:eastAsia="Calibri"/>
                <w:kern w:val="2"/>
                <w:sz w:val="14"/>
                <w:szCs w:val="14"/>
              </w:rPr>
            </w:pPr>
          </w:p>
        </w:tc>
        <w:tc>
          <w:tcPr>
            <w:tcW w:w="1566" w:type="pct"/>
            <w:tcBorders>
              <w:top w:val="single" w:sz="4" w:space="0" w:color="auto"/>
            </w:tcBorders>
          </w:tcPr>
          <w:p w14:paraId="22C60364" w14:textId="77777777" w:rsidR="008413F4" w:rsidRPr="00AB3BD4" w:rsidRDefault="008413F4" w:rsidP="00723213">
            <w:pPr>
              <w:jc w:val="center"/>
              <w:rPr>
                <w:rFonts w:eastAsia="Calibri"/>
                <w:kern w:val="2"/>
                <w:sz w:val="14"/>
                <w:szCs w:val="14"/>
              </w:rPr>
            </w:pPr>
            <w:r w:rsidRPr="00AB3BD4">
              <w:rPr>
                <w:rFonts w:eastAsia="Calibri"/>
                <w:kern w:val="2"/>
                <w:sz w:val="14"/>
                <w:szCs w:val="14"/>
              </w:rPr>
              <w:t>(регистрационный номер)</w:t>
            </w:r>
          </w:p>
        </w:tc>
      </w:tr>
      <w:tr w:rsidR="008413F4" w:rsidRPr="00AB3BD4" w14:paraId="65340BE2" w14:textId="77777777" w:rsidTr="00723213">
        <w:tc>
          <w:tcPr>
            <w:tcW w:w="933" w:type="pct"/>
          </w:tcPr>
          <w:p w14:paraId="4B50D998" w14:textId="77777777" w:rsidR="008413F4" w:rsidRPr="00AB3BD4" w:rsidRDefault="008413F4" w:rsidP="00723213">
            <w:pPr>
              <w:jc w:val="center"/>
              <w:rPr>
                <w:rFonts w:eastAsia="Calibri"/>
                <w:kern w:val="2"/>
                <w:sz w:val="14"/>
                <w:szCs w:val="14"/>
              </w:rPr>
            </w:pPr>
          </w:p>
        </w:tc>
        <w:tc>
          <w:tcPr>
            <w:tcW w:w="791" w:type="pct"/>
          </w:tcPr>
          <w:p w14:paraId="77B87275" w14:textId="77777777" w:rsidR="008413F4" w:rsidRPr="00AB3BD4" w:rsidRDefault="008413F4" w:rsidP="00723213">
            <w:pPr>
              <w:jc w:val="center"/>
              <w:rPr>
                <w:rFonts w:eastAsia="Calibri"/>
                <w:kern w:val="2"/>
                <w:sz w:val="14"/>
                <w:szCs w:val="14"/>
              </w:rPr>
            </w:pPr>
          </w:p>
        </w:tc>
        <w:tc>
          <w:tcPr>
            <w:tcW w:w="841" w:type="pct"/>
          </w:tcPr>
          <w:p w14:paraId="7A0BF553" w14:textId="77777777" w:rsidR="008413F4" w:rsidRPr="00AB3BD4" w:rsidRDefault="008413F4" w:rsidP="00723213">
            <w:pPr>
              <w:jc w:val="center"/>
              <w:rPr>
                <w:rFonts w:eastAsia="Calibri"/>
                <w:kern w:val="2"/>
                <w:sz w:val="14"/>
                <w:szCs w:val="14"/>
              </w:rPr>
            </w:pPr>
          </w:p>
        </w:tc>
        <w:tc>
          <w:tcPr>
            <w:tcW w:w="869" w:type="pct"/>
            <w:gridSpan w:val="2"/>
          </w:tcPr>
          <w:p w14:paraId="37CF770D" w14:textId="77777777" w:rsidR="008413F4" w:rsidRPr="00AB3BD4" w:rsidRDefault="008413F4" w:rsidP="00723213">
            <w:pPr>
              <w:jc w:val="center"/>
              <w:rPr>
                <w:rFonts w:eastAsia="Calibri"/>
                <w:kern w:val="2"/>
                <w:sz w:val="14"/>
                <w:szCs w:val="14"/>
              </w:rPr>
            </w:pPr>
          </w:p>
        </w:tc>
        <w:tc>
          <w:tcPr>
            <w:tcW w:w="1566" w:type="pct"/>
          </w:tcPr>
          <w:p w14:paraId="2D16F7FA" w14:textId="77777777" w:rsidR="008413F4" w:rsidRPr="00AB3BD4" w:rsidRDefault="008413F4" w:rsidP="00723213">
            <w:pPr>
              <w:jc w:val="center"/>
              <w:rPr>
                <w:rFonts w:eastAsia="Calibri"/>
                <w:kern w:val="2"/>
                <w:sz w:val="14"/>
                <w:szCs w:val="14"/>
              </w:rPr>
            </w:pPr>
          </w:p>
        </w:tc>
      </w:tr>
      <w:tr w:rsidR="008413F4" w:rsidRPr="00AB3BD4" w14:paraId="0337B73E" w14:textId="77777777" w:rsidTr="00723213">
        <w:tc>
          <w:tcPr>
            <w:tcW w:w="5000" w:type="pct"/>
            <w:gridSpan w:val="6"/>
          </w:tcPr>
          <w:p w14:paraId="18B8C3AE" w14:textId="77777777" w:rsidR="008413F4" w:rsidRPr="00AB3BD4" w:rsidRDefault="008413F4" w:rsidP="00723213">
            <w:pPr>
              <w:tabs>
                <w:tab w:val="left" w:pos="1740"/>
              </w:tabs>
              <w:ind w:right="141"/>
              <w:jc w:val="both"/>
              <w:rPr>
                <w:kern w:val="2"/>
                <w:sz w:val="28"/>
                <w:szCs w:val="28"/>
              </w:rPr>
            </w:pPr>
            <w:r w:rsidRPr="00AB3BD4">
              <w:rPr>
                <w:kern w:val="2"/>
                <w:sz w:val="28"/>
                <w:szCs w:val="28"/>
              </w:rPr>
              <w:t>г. Мурино</w:t>
            </w:r>
          </w:p>
        </w:tc>
      </w:tr>
      <w:tr w:rsidR="008413F4" w:rsidRPr="00AB3BD4" w14:paraId="660558C7" w14:textId="77777777" w:rsidTr="00723213">
        <w:tc>
          <w:tcPr>
            <w:tcW w:w="5000" w:type="pct"/>
            <w:gridSpan w:val="6"/>
          </w:tcPr>
          <w:p w14:paraId="0B7D6E83" w14:textId="77777777" w:rsidR="008413F4" w:rsidRPr="00AB3BD4" w:rsidRDefault="008413F4" w:rsidP="00723213">
            <w:pPr>
              <w:tabs>
                <w:tab w:val="left" w:pos="1740"/>
              </w:tabs>
              <w:ind w:right="141"/>
              <w:jc w:val="both"/>
              <w:rPr>
                <w:kern w:val="2"/>
                <w:sz w:val="28"/>
                <w:szCs w:val="28"/>
              </w:rPr>
            </w:pPr>
          </w:p>
        </w:tc>
      </w:tr>
      <w:tr w:rsidR="008413F4" w:rsidRPr="00AB3BD4" w14:paraId="5A22BACC" w14:textId="77777777" w:rsidTr="00723213">
        <w:tc>
          <w:tcPr>
            <w:tcW w:w="3308" w:type="pct"/>
            <w:gridSpan w:val="4"/>
          </w:tcPr>
          <w:p w14:paraId="762BBC2C" w14:textId="77777777" w:rsidR="008413F4" w:rsidRPr="00AB3BD4" w:rsidRDefault="008413F4" w:rsidP="00723213">
            <w:pPr>
              <w:tabs>
                <w:tab w:val="left" w:pos="1740"/>
              </w:tabs>
              <w:ind w:right="141"/>
              <w:rPr>
                <w:kern w:val="2"/>
              </w:rPr>
            </w:pPr>
            <w:r w:rsidRPr="00AB3BD4">
              <w:rPr>
                <w:kern w:val="2"/>
              </w:rPr>
              <w:t xml:space="preserve">Об аннулировании адресов помещениям </w:t>
            </w:r>
          </w:p>
          <w:p w14:paraId="06DED880" w14:textId="77777777" w:rsidR="008413F4" w:rsidRPr="00AB3BD4" w:rsidRDefault="008413F4" w:rsidP="00723213">
            <w:pPr>
              <w:tabs>
                <w:tab w:val="left" w:pos="1740"/>
              </w:tabs>
              <w:ind w:right="141"/>
              <w:rPr>
                <w:kern w:val="2"/>
              </w:rPr>
            </w:pPr>
            <w:r w:rsidRPr="00AB3BD4">
              <w:rPr>
                <w:kern w:val="2"/>
              </w:rPr>
              <w:t xml:space="preserve">расположенным в ___________ по адресу: </w:t>
            </w:r>
          </w:p>
          <w:p w14:paraId="2E246B5C" w14:textId="77777777" w:rsidR="008413F4" w:rsidRPr="00AB3BD4" w:rsidRDefault="008413F4" w:rsidP="00723213">
            <w:pPr>
              <w:tabs>
                <w:tab w:val="left" w:pos="1740"/>
              </w:tabs>
              <w:ind w:right="141"/>
              <w:rPr>
                <w:kern w:val="2"/>
              </w:rPr>
            </w:pPr>
            <w:r w:rsidRPr="00AB3BD4">
              <w:rPr>
                <w:kern w:val="2"/>
              </w:rPr>
              <w:t xml:space="preserve">Российская Федерация, Ленинградская область, Всеволожский муниципальный район, </w:t>
            </w:r>
          </w:p>
        </w:tc>
        <w:tc>
          <w:tcPr>
            <w:tcW w:w="1692" w:type="pct"/>
            <w:gridSpan w:val="2"/>
          </w:tcPr>
          <w:p w14:paraId="46377F7D" w14:textId="77777777" w:rsidR="008413F4" w:rsidRPr="00AB3BD4" w:rsidRDefault="008413F4" w:rsidP="00723213">
            <w:pPr>
              <w:tabs>
                <w:tab w:val="left" w:pos="1740"/>
              </w:tabs>
              <w:ind w:right="141"/>
              <w:jc w:val="both"/>
              <w:rPr>
                <w:kern w:val="2"/>
              </w:rPr>
            </w:pPr>
          </w:p>
        </w:tc>
      </w:tr>
    </w:tbl>
    <w:p w14:paraId="0164FC87" w14:textId="77777777" w:rsidR="008413F4" w:rsidRPr="00AB3BD4" w:rsidRDefault="008413F4" w:rsidP="008413F4">
      <w:pPr>
        <w:spacing w:line="230" w:lineRule="auto"/>
        <w:jc w:val="both"/>
        <w:rPr>
          <w:kern w:val="2"/>
        </w:rPr>
      </w:pPr>
    </w:p>
    <w:p w14:paraId="1A388769" w14:textId="77777777" w:rsidR="008413F4" w:rsidRPr="00AB3BD4" w:rsidRDefault="008413F4" w:rsidP="008413F4">
      <w:pPr>
        <w:spacing w:line="230" w:lineRule="auto"/>
        <w:jc w:val="both"/>
        <w:rPr>
          <w:kern w:val="2"/>
        </w:rPr>
      </w:pPr>
    </w:p>
    <w:p w14:paraId="05AF7BC0" w14:textId="77777777" w:rsidR="008413F4" w:rsidRPr="00AB3BD4" w:rsidRDefault="008413F4" w:rsidP="008413F4">
      <w:pPr>
        <w:spacing w:line="230" w:lineRule="auto"/>
        <w:ind w:firstLine="567"/>
        <w:jc w:val="both"/>
        <w:rPr>
          <w:kern w:val="2"/>
        </w:rPr>
      </w:pPr>
      <w:r w:rsidRPr="00AB3BD4">
        <w:rPr>
          <w:kern w:val="2"/>
        </w:rPr>
        <w:t xml:space="preserve">На основании Федерального закона от 6 октября 2003 г. № 131-ФЗ «Об общих принципах организации местного самоуправления в Российской Федерации», Федерального закона </w:t>
      </w:r>
      <w:r w:rsidRPr="00AB3BD4">
        <w:rPr>
          <w:kern w:val="2"/>
        </w:rPr>
        <w:br/>
        <w:t xml:space="preserve">от 28 декабря 2013 г. № 443-ФЗ «О федеральной информационной адресной системе </w:t>
      </w:r>
      <w:r w:rsidRPr="00AB3BD4">
        <w:rPr>
          <w:kern w:val="2"/>
        </w:rPr>
        <w:br/>
        <w:t xml:space="preserve">и о внесении изменений в Федеральный закон «Об общих принципах организации местного самоуправления в Российской Федерации» (далее – Федеральный закон № 443-ФЗ) и Правил присвоения, изменения и аннулирования адресов, утвержденных постановлением Правительства Российской Федерации от 19 ноября 2014 г. № 1221, а также в соответствии с </w:t>
      </w:r>
      <w:r w:rsidRPr="00AB3BD4">
        <w:rPr>
          <w:kern w:val="2"/>
        </w:rPr>
        <w:br/>
      </w:r>
    </w:p>
    <w:p w14:paraId="382B20FF" w14:textId="77777777" w:rsidR="008413F4" w:rsidRPr="00AB3BD4" w:rsidRDefault="008413F4" w:rsidP="008413F4">
      <w:pPr>
        <w:pBdr>
          <w:top w:val="single" w:sz="4" w:space="1" w:color="auto"/>
        </w:pBdr>
        <w:spacing w:line="230" w:lineRule="auto"/>
        <w:jc w:val="center"/>
        <w:rPr>
          <w:kern w:val="2"/>
        </w:rPr>
      </w:pPr>
      <w:r w:rsidRPr="00AB3BD4">
        <w:rPr>
          <w:kern w:val="2"/>
        </w:rPr>
        <w:t xml:space="preserve">(указываются реквизиты иных документов, на основании которых принято решение о присвоении </w:t>
      </w:r>
      <w:r w:rsidRPr="00AB3BD4">
        <w:rPr>
          <w:kern w:val="2"/>
        </w:rPr>
        <w:br/>
        <w:t xml:space="preserve">адреса, включая реквизиты правил присвоения, изменения и аннулирования адресов, утвержденных муниципальными правовыми актами и нормативными правовыми актами субъектов Российской </w:t>
      </w:r>
      <w:r w:rsidRPr="00AB3BD4">
        <w:rPr>
          <w:kern w:val="2"/>
        </w:rPr>
        <w:br/>
        <w:t xml:space="preserve">Федерации - городов федерального значения до дня вступления в силу Федерального закона № 443-ФЗ, </w:t>
      </w:r>
      <w:r w:rsidRPr="00AB3BD4">
        <w:rPr>
          <w:kern w:val="2"/>
        </w:rPr>
        <w:br/>
        <w:t>и/или реквизиты заявления о присвоении адреса объекту адресации)</w:t>
      </w:r>
    </w:p>
    <w:p w14:paraId="699DA738" w14:textId="77777777" w:rsidR="008413F4" w:rsidRPr="00AB3BD4" w:rsidRDefault="008413F4" w:rsidP="008413F4">
      <w:pPr>
        <w:spacing w:line="230" w:lineRule="auto"/>
        <w:jc w:val="both"/>
        <w:rPr>
          <w:kern w:val="2"/>
        </w:rPr>
      </w:pPr>
      <w:r w:rsidRPr="00AB3BD4">
        <w:rPr>
          <w:kern w:val="2"/>
          <w:sz w:val="28"/>
          <w:szCs w:val="28"/>
        </w:rPr>
        <w:t>администрация МО «Муринское городское поселение» ВМР ЛО</w:t>
      </w:r>
    </w:p>
    <w:p w14:paraId="602509ED" w14:textId="77777777" w:rsidR="008413F4" w:rsidRPr="00AB3BD4" w:rsidRDefault="008413F4" w:rsidP="008413F4">
      <w:pPr>
        <w:pBdr>
          <w:top w:val="single" w:sz="4" w:space="1" w:color="auto"/>
        </w:pBdr>
        <w:spacing w:line="230" w:lineRule="auto"/>
        <w:jc w:val="center"/>
        <w:rPr>
          <w:kern w:val="2"/>
        </w:rPr>
      </w:pPr>
      <w:r w:rsidRPr="00AB3BD4">
        <w:rPr>
          <w:kern w:val="2"/>
        </w:rPr>
        <w:t>(наименование органа местного самоуправления)</w:t>
      </w:r>
    </w:p>
    <w:p w14:paraId="07FAA93C" w14:textId="77777777" w:rsidR="008413F4" w:rsidRPr="00AB3BD4" w:rsidRDefault="008413F4" w:rsidP="008413F4">
      <w:pPr>
        <w:spacing w:before="60"/>
        <w:jc w:val="center"/>
        <w:rPr>
          <w:b/>
          <w:bCs/>
          <w:kern w:val="2"/>
          <w:sz w:val="26"/>
          <w:szCs w:val="26"/>
        </w:rPr>
      </w:pPr>
    </w:p>
    <w:p w14:paraId="363B17FF" w14:textId="77777777" w:rsidR="008413F4" w:rsidRPr="00AB3BD4" w:rsidRDefault="008413F4" w:rsidP="008413F4">
      <w:pPr>
        <w:spacing w:line="230" w:lineRule="auto"/>
        <w:jc w:val="both"/>
        <w:rPr>
          <w:kern w:val="2"/>
        </w:rPr>
      </w:pPr>
      <w:r w:rsidRPr="00AB3BD4">
        <w:rPr>
          <w:kern w:val="2"/>
        </w:rPr>
        <w:t>ПОСТАНОВЛЯЕТ:</w:t>
      </w:r>
    </w:p>
    <w:p w14:paraId="14146A21" w14:textId="77777777" w:rsidR="008413F4" w:rsidRPr="00AB3BD4" w:rsidRDefault="008413F4" w:rsidP="008413F4">
      <w:pPr>
        <w:spacing w:line="230" w:lineRule="auto"/>
        <w:jc w:val="both"/>
        <w:rPr>
          <w:kern w:val="2"/>
        </w:rPr>
      </w:pPr>
    </w:p>
    <w:p w14:paraId="6E383B51" w14:textId="77777777" w:rsidR="008413F4" w:rsidRPr="00AB3BD4" w:rsidRDefault="008413F4" w:rsidP="008413F4">
      <w:pPr>
        <w:spacing w:line="230" w:lineRule="auto"/>
        <w:jc w:val="both"/>
        <w:rPr>
          <w:kern w:val="2"/>
        </w:rPr>
      </w:pPr>
      <w:r w:rsidRPr="00AB3BD4">
        <w:rPr>
          <w:kern w:val="2"/>
        </w:rPr>
        <w:t xml:space="preserve">1. Аннулировать адрес </w:t>
      </w:r>
    </w:p>
    <w:p w14:paraId="7E488FA1" w14:textId="77777777" w:rsidR="008413F4" w:rsidRPr="00AB3BD4" w:rsidRDefault="008413F4" w:rsidP="008413F4">
      <w:pPr>
        <w:pBdr>
          <w:top w:val="single" w:sz="4" w:space="1" w:color="auto"/>
        </w:pBdr>
        <w:spacing w:line="230" w:lineRule="auto"/>
        <w:ind w:left="2552"/>
        <w:jc w:val="center"/>
        <w:rPr>
          <w:kern w:val="2"/>
        </w:rPr>
      </w:pPr>
      <w:r w:rsidRPr="00AB3BD4">
        <w:rPr>
          <w:kern w:val="2"/>
        </w:rPr>
        <w:t>(аннулируемый адрес объекта адресации, уникальный номер аннулируемого адреса объекта адресации в государственном адресном реестре)</w:t>
      </w:r>
    </w:p>
    <w:p w14:paraId="40BB0169" w14:textId="77777777" w:rsidR="008413F4" w:rsidRPr="00AB3BD4" w:rsidRDefault="008413F4" w:rsidP="008413F4">
      <w:pPr>
        <w:spacing w:line="230" w:lineRule="auto"/>
        <w:jc w:val="both"/>
        <w:rPr>
          <w:kern w:val="2"/>
        </w:rPr>
      </w:pPr>
    </w:p>
    <w:p w14:paraId="6131DE9A" w14:textId="77777777" w:rsidR="008413F4" w:rsidRPr="00AB3BD4" w:rsidRDefault="008413F4" w:rsidP="008413F4">
      <w:pPr>
        <w:spacing w:line="230" w:lineRule="auto"/>
        <w:jc w:val="both"/>
        <w:rPr>
          <w:kern w:val="2"/>
        </w:rPr>
      </w:pPr>
      <w:r w:rsidRPr="00AB3BD4">
        <w:rPr>
          <w:kern w:val="2"/>
        </w:rPr>
        <w:t xml:space="preserve">объекта адресации   </w:t>
      </w:r>
    </w:p>
    <w:p w14:paraId="5135A265" w14:textId="77777777" w:rsidR="008413F4" w:rsidRPr="00AB3BD4" w:rsidRDefault="008413F4" w:rsidP="008413F4">
      <w:pPr>
        <w:pBdr>
          <w:top w:val="single" w:sz="4" w:space="1" w:color="auto"/>
        </w:pBdr>
        <w:spacing w:line="230" w:lineRule="auto"/>
        <w:ind w:left="2127"/>
        <w:jc w:val="center"/>
        <w:rPr>
          <w:kern w:val="2"/>
        </w:rPr>
      </w:pPr>
      <w:r w:rsidRPr="00AB3BD4">
        <w:rPr>
          <w:kern w:val="2"/>
        </w:rPr>
        <w:lastRenderedPageBreak/>
        <w:t xml:space="preserve">(вид и наименование объекта адресации, </w:t>
      </w:r>
    </w:p>
    <w:p w14:paraId="11A3DE7A" w14:textId="77777777" w:rsidR="008413F4" w:rsidRPr="00AB3BD4" w:rsidRDefault="008413F4" w:rsidP="008413F4">
      <w:pPr>
        <w:spacing w:line="230" w:lineRule="auto"/>
        <w:rPr>
          <w:kern w:val="2"/>
        </w:rPr>
      </w:pPr>
    </w:p>
    <w:p w14:paraId="569AA35E" w14:textId="77777777" w:rsidR="008413F4" w:rsidRPr="00AB3BD4" w:rsidRDefault="008413F4" w:rsidP="008413F4">
      <w:pPr>
        <w:pBdr>
          <w:top w:val="single" w:sz="4" w:space="1" w:color="auto"/>
        </w:pBdr>
        <w:spacing w:line="230" w:lineRule="auto"/>
        <w:jc w:val="center"/>
        <w:rPr>
          <w:kern w:val="2"/>
        </w:rPr>
      </w:pPr>
      <w:r w:rsidRPr="00AB3BD4">
        <w:rPr>
          <w:kern w:val="2"/>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14:paraId="057A3E12" w14:textId="77777777" w:rsidR="008413F4" w:rsidRPr="00AB3BD4" w:rsidRDefault="008413F4" w:rsidP="008413F4">
      <w:pPr>
        <w:spacing w:line="230" w:lineRule="auto"/>
        <w:rPr>
          <w:kern w:val="2"/>
        </w:rPr>
      </w:pPr>
    </w:p>
    <w:p w14:paraId="3DABE1C0" w14:textId="77777777" w:rsidR="008413F4" w:rsidRPr="00AB3BD4" w:rsidRDefault="008413F4" w:rsidP="008413F4">
      <w:pPr>
        <w:pBdr>
          <w:top w:val="single" w:sz="4" w:space="1" w:color="auto"/>
        </w:pBdr>
        <w:spacing w:line="230" w:lineRule="auto"/>
        <w:jc w:val="center"/>
        <w:rPr>
          <w:kern w:val="2"/>
        </w:rPr>
      </w:pPr>
      <w:r w:rsidRPr="00AB3BD4">
        <w:rPr>
          <w:kern w:val="2"/>
        </w:rPr>
        <w:t>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14:paraId="060058D9" w14:textId="77777777" w:rsidR="008413F4" w:rsidRPr="00AB3BD4" w:rsidRDefault="008413F4" w:rsidP="008413F4">
      <w:pPr>
        <w:spacing w:line="230" w:lineRule="auto"/>
        <w:rPr>
          <w:kern w:val="2"/>
        </w:rPr>
      </w:pPr>
    </w:p>
    <w:p w14:paraId="565D24FE" w14:textId="77777777" w:rsidR="008413F4" w:rsidRPr="00AB3BD4" w:rsidRDefault="008413F4" w:rsidP="008413F4">
      <w:pPr>
        <w:pBdr>
          <w:top w:val="single" w:sz="4" w:space="1" w:color="auto"/>
        </w:pBdr>
        <w:spacing w:line="230" w:lineRule="auto"/>
        <w:jc w:val="center"/>
        <w:rPr>
          <w:kern w:val="2"/>
        </w:rPr>
      </w:pPr>
      <w:r w:rsidRPr="00AB3BD4">
        <w:rPr>
          <w:kern w:val="2"/>
        </w:rPr>
        <w:t>другие необходимые сведения, определенные уполномоченным органом (при наличии)</w:t>
      </w:r>
    </w:p>
    <w:p w14:paraId="4E610BE6" w14:textId="77777777" w:rsidR="008413F4" w:rsidRPr="00AB3BD4" w:rsidRDefault="008413F4" w:rsidP="008413F4">
      <w:pPr>
        <w:spacing w:line="230" w:lineRule="auto"/>
        <w:jc w:val="both"/>
        <w:rPr>
          <w:kern w:val="2"/>
        </w:rPr>
      </w:pPr>
    </w:p>
    <w:p w14:paraId="7C125868" w14:textId="77777777" w:rsidR="008413F4" w:rsidRPr="00AB3BD4" w:rsidRDefault="008413F4" w:rsidP="008413F4">
      <w:pPr>
        <w:spacing w:line="230" w:lineRule="auto"/>
        <w:jc w:val="both"/>
        <w:rPr>
          <w:kern w:val="2"/>
        </w:rPr>
      </w:pPr>
      <w:r w:rsidRPr="00AB3BD4">
        <w:rPr>
          <w:kern w:val="2"/>
        </w:rPr>
        <w:t>по причине</w:t>
      </w:r>
    </w:p>
    <w:p w14:paraId="66D69686" w14:textId="77777777" w:rsidR="008413F4" w:rsidRPr="00AB3BD4" w:rsidRDefault="008413F4" w:rsidP="008413F4">
      <w:pPr>
        <w:pBdr>
          <w:top w:val="single" w:sz="4" w:space="1" w:color="auto"/>
        </w:pBdr>
        <w:spacing w:line="230" w:lineRule="auto"/>
        <w:ind w:left="1418"/>
        <w:jc w:val="center"/>
        <w:rPr>
          <w:kern w:val="2"/>
        </w:rPr>
      </w:pPr>
      <w:r w:rsidRPr="00AB3BD4">
        <w:rPr>
          <w:kern w:val="2"/>
        </w:rPr>
        <w:t>(причина аннулирования адреса объекта адресации)</w:t>
      </w:r>
    </w:p>
    <w:p w14:paraId="51597F8D" w14:textId="77777777" w:rsidR="008413F4" w:rsidRPr="00AB3BD4" w:rsidRDefault="008413F4" w:rsidP="008413F4">
      <w:pPr>
        <w:spacing w:before="120" w:line="230" w:lineRule="auto"/>
        <w:jc w:val="both"/>
        <w:rPr>
          <w:spacing w:val="-2"/>
          <w:kern w:val="2"/>
        </w:rPr>
      </w:pPr>
    </w:p>
    <w:tbl>
      <w:tblPr>
        <w:tblW w:w="9639" w:type="dxa"/>
        <w:tblLayout w:type="fixed"/>
        <w:tblCellMar>
          <w:left w:w="28" w:type="dxa"/>
          <w:right w:w="28" w:type="dxa"/>
        </w:tblCellMar>
        <w:tblLook w:val="0000" w:firstRow="0" w:lastRow="0" w:firstColumn="0" w:lastColumn="0" w:noHBand="0" w:noVBand="0"/>
      </w:tblPr>
      <w:tblGrid>
        <w:gridCol w:w="5954"/>
        <w:gridCol w:w="1758"/>
        <w:gridCol w:w="1927"/>
      </w:tblGrid>
      <w:tr w:rsidR="008413F4" w:rsidRPr="00AB3BD4" w14:paraId="63B7F9E0" w14:textId="77777777" w:rsidTr="00723213">
        <w:tc>
          <w:tcPr>
            <w:tcW w:w="5954" w:type="dxa"/>
            <w:tcBorders>
              <w:top w:val="nil"/>
              <w:left w:val="nil"/>
              <w:bottom w:val="single" w:sz="4" w:space="0" w:color="auto"/>
              <w:right w:val="nil"/>
            </w:tcBorders>
            <w:vAlign w:val="bottom"/>
          </w:tcPr>
          <w:p w14:paraId="717F1B23" w14:textId="77777777" w:rsidR="008413F4" w:rsidRPr="00AB3BD4" w:rsidRDefault="008413F4" w:rsidP="00723213">
            <w:pPr>
              <w:jc w:val="center"/>
              <w:rPr>
                <w:kern w:val="2"/>
              </w:rPr>
            </w:pPr>
          </w:p>
        </w:tc>
        <w:tc>
          <w:tcPr>
            <w:tcW w:w="1758" w:type="dxa"/>
            <w:tcBorders>
              <w:top w:val="nil"/>
              <w:left w:val="nil"/>
              <w:bottom w:val="nil"/>
              <w:right w:val="nil"/>
            </w:tcBorders>
            <w:vAlign w:val="bottom"/>
          </w:tcPr>
          <w:p w14:paraId="34410287" w14:textId="77777777" w:rsidR="008413F4" w:rsidRPr="00AB3BD4" w:rsidRDefault="008413F4" w:rsidP="00723213">
            <w:pPr>
              <w:jc w:val="center"/>
              <w:rPr>
                <w:kern w:val="2"/>
              </w:rPr>
            </w:pPr>
          </w:p>
        </w:tc>
        <w:tc>
          <w:tcPr>
            <w:tcW w:w="1927" w:type="dxa"/>
            <w:tcBorders>
              <w:top w:val="nil"/>
              <w:left w:val="nil"/>
              <w:bottom w:val="single" w:sz="4" w:space="0" w:color="auto"/>
              <w:right w:val="nil"/>
            </w:tcBorders>
            <w:vAlign w:val="bottom"/>
          </w:tcPr>
          <w:p w14:paraId="3D0AD5C7" w14:textId="77777777" w:rsidR="008413F4" w:rsidRPr="00AB3BD4" w:rsidRDefault="008413F4" w:rsidP="00723213">
            <w:pPr>
              <w:jc w:val="center"/>
              <w:rPr>
                <w:kern w:val="2"/>
              </w:rPr>
            </w:pPr>
          </w:p>
        </w:tc>
      </w:tr>
      <w:tr w:rsidR="008413F4" w:rsidRPr="00AB3BD4" w14:paraId="54A77F9F" w14:textId="77777777" w:rsidTr="00723213">
        <w:tc>
          <w:tcPr>
            <w:tcW w:w="5954" w:type="dxa"/>
            <w:tcBorders>
              <w:top w:val="nil"/>
              <w:left w:val="nil"/>
              <w:bottom w:val="nil"/>
              <w:right w:val="nil"/>
            </w:tcBorders>
          </w:tcPr>
          <w:p w14:paraId="23F9E443" w14:textId="77777777" w:rsidR="008413F4" w:rsidRPr="00AB3BD4" w:rsidRDefault="008413F4" w:rsidP="00723213">
            <w:pPr>
              <w:jc w:val="center"/>
              <w:rPr>
                <w:kern w:val="2"/>
              </w:rPr>
            </w:pPr>
            <w:r w:rsidRPr="00AB3BD4">
              <w:rPr>
                <w:kern w:val="2"/>
              </w:rPr>
              <w:t>(должность, Ф.И.О.)</w:t>
            </w:r>
          </w:p>
        </w:tc>
        <w:tc>
          <w:tcPr>
            <w:tcW w:w="1758" w:type="dxa"/>
            <w:tcBorders>
              <w:top w:val="nil"/>
              <w:left w:val="nil"/>
              <w:bottom w:val="nil"/>
              <w:right w:val="nil"/>
            </w:tcBorders>
          </w:tcPr>
          <w:p w14:paraId="44B6A8AB" w14:textId="77777777" w:rsidR="008413F4" w:rsidRPr="00AB3BD4" w:rsidRDefault="008413F4" w:rsidP="00723213">
            <w:pPr>
              <w:jc w:val="center"/>
              <w:rPr>
                <w:kern w:val="2"/>
              </w:rPr>
            </w:pPr>
          </w:p>
        </w:tc>
        <w:tc>
          <w:tcPr>
            <w:tcW w:w="1927" w:type="dxa"/>
            <w:tcBorders>
              <w:top w:val="nil"/>
              <w:left w:val="nil"/>
              <w:bottom w:val="nil"/>
              <w:right w:val="nil"/>
            </w:tcBorders>
          </w:tcPr>
          <w:p w14:paraId="2E718928" w14:textId="77777777" w:rsidR="008413F4" w:rsidRPr="00AB3BD4" w:rsidRDefault="008413F4" w:rsidP="00723213">
            <w:pPr>
              <w:jc w:val="center"/>
              <w:rPr>
                <w:kern w:val="2"/>
              </w:rPr>
            </w:pPr>
            <w:r w:rsidRPr="00AB3BD4">
              <w:rPr>
                <w:kern w:val="2"/>
              </w:rPr>
              <w:t>(подпись)</w:t>
            </w:r>
          </w:p>
        </w:tc>
      </w:tr>
    </w:tbl>
    <w:p w14:paraId="38D7EA87" w14:textId="77777777" w:rsidR="008413F4" w:rsidRPr="00AB3BD4" w:rsidRDefault="008413F4" w:rsidP="008413F4">
      <w:pPr>
        <w:spacing w:before="120" w:line="230" w:lineRule="auto"/>
        <w:jc w:val="right"/>
        <w:rPr>
          <w:kern w:val="2"/>
        </w:rPr>
      </w:pPr>
      <w:r w:rsidRPr="00AB3BD4">
        <w:rPr>
          <w:kern w:val="2"/>
        </w:rPr>
        <w:t>М.П.</w:t>
      </w:r>
    </w:p>
    <w:p w14:paraId="4E4D08DF" w14:textId="77777777" w:rsidR="008413F4" w:rsidRPr="00AB3BD4" w:rsidRDefault="008413F4" w:rsidP="008413F4">
      <w:pPr>
        <w:spacing w:line="230" w:lineRule="auto"/>
        <w:rPr>
          <w:kern w:val="2"/>
          <w:sz w:val="2"/>
          <w:szCs w:val="2"/>
        </w:rPr>
      </w:pPr>
    </w:p>
    <w:p w14:paraId="7C5A25F4" w14:textId="77777777" w:rsidR="008413F4" w:rsidRPr="00AB3BD4" w:rsidRDefault="008413F4" w:rsidP="008413F4">
      <w:pPr>
        <w:widowControl w:val="0"/>
        <w:tabs>
          <w:tab w:val="left" w:pos="5812"/>
        </w:tabs>
        <w:autoSpaceDE w:val="0"/>
        <w:autoSpaceDN w:val="0"/>
        <w:adjustRightInd w:val="0"/>
        <w:jc w:val="right"/>
        <w:rPr>
          <w:kern w:val="2"/>
          <w:sz w:val="22"/>
          <w:szCs w:val="22"/>
        </w:rPr>
      </w:pPr>
      <w:r w:rsidRPr="00AB3BD4">
        <w:rPr>
          <w:kern w:val="2"/>
        </w:rPr>
        <w:br w:type="page"/>
      </w:r>
      <w:r w:rsidRPr="00AB3BD4">
        <w:rPr>
          <w:kern w:val="2"/>
          <w:sz w:val="22"/>
          <w:szCs w:val="22"/>
        </w:rPr>
        <w:lastRenderedPageBreak/>
        <w:t>Приложение № 4</w:t>
      </w:r>
    </w:p>
    <w:p w14:paraId="296F04C4"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к административному регламенту</w:t>
      </w:r>
    </w:p>
    <w:p w14:paraId="2316A840" w14:textId="77777777" w:rsidR="008413F4" w:rsidRPr="00AB3BD4" w:rsidRDefault="008413F4" w:rsidP="008413F4">
      <w:pPr>
        <w:widowControl w:val="0"/>
        <w:tabs>
          <w:tab w:val="left" w:pos="5812"/>
        </w:tabs>
        <w:autoSpaceDE w:val="0"/>
        <w:autoSpaceDN w:val="0"/>
        <w:adjustRightInd w:val="0"/>
        <w:ind w:left="5245"/>
        <w:jc w:val="right"/>
        <w:rPr>
          <w:kern w:val="2"/>
          <w:sz w:val="22"/>
          <w:szCs w:val="22"/>
        </w:rPr>
      </w:pPr>
      <w:r w:rsidRPr="00AB3BD4">
        <w:rPr>
          <w:kern w:val="2"/>
          <w:sz w:val="22"/>
          <w:szCs w:val="22"/>
        </w:rPr>
        <w:t xml:space="preserve"> предоставления муниципальной услуги «Присвоение адреса объекту адресации, изменение и аннулирование такого адреса»</w:t>
      </w:r>
    </w:p>
    <w:p w14:paraId="374158F2" w14:textId="77777777" w:rsidR="008413F4" w:rsidRPr="00AB3BD4" w:rsidRDefault="008413F4" w:rsidP="008413F4">
      <w:pPr>
        <w:suppressAutoHyphens/>
        <w:autoSpaceDE w:val="0"/>
        <w:jc w:val="right"/>
        <w:rPr>
          <w:kern w:val="2"/>
        </w:rPr>
      </w:pPr>
    </w:p>
    <w:p w14:paraId="60FE1082" w14:textId="77777777" w:rsidR="008413F4" w:rsidRPr="00AB3BD4" w:rsidRDefault="008413F4" w:rsidP="008413F4">
      <w:pPr>
        <w:spacing w:after="60" w:line="230" w:lineRule="auto"/>
        <w:ind w:left="6917"/>
        <w:rPr>
          <w:kern w:val="2"/>
          <w:sz w:val="18"/>
          <w:szCs w:val="18"/>
        </w:rPr>
      </w:pPr>
    </w:p>
    <w:p w14:paraId="0DCC27D7" w14:textId="77777777" w:rsidR="008413F4" w:rsidRPr="00AB3BD4" w:rsidRDefault="008413F4" w:rsidP="008413F4">
      <w:pPr>
        <w:spacing w:after="60" w:line="230" w:lineRule="auto"/>
        <w:jc w:val="center"/>
        <w:rPr>
          <w:b/>
          <w:bCs/>
          <w:kern w:val="2"/>
        </w:rPr>
      </w:pPr>
      <w:r w:rsidRPr="00AB3BD4">
        <w:rPr>
          <w:b/>
          <w:bCs/>
          <w:kern w:val="2"/>
        </w:rPr>
        <w:t>ФОРМА</w:t>
      </w:r>
      <w:r w:rsidRPr="00AB3BD4">
        <w:rPr>
          <w:b/>
          <w:bCs/>
          <w:kern w:val="2"/>
        </w:rPr>
        <w:br/>
        <w:t>решения об отказе в присвоении объекту адресации адреса</w:t>
      </w:r>
      <w:r w:rsidRPr="00AB3BD4">
        <w:rPr>
          <w:b/>
          <w:bCs/>
          <w:kern w:val="2"/>
        </w:rPr>
        <w:br/>
        <w:t>или аннулировании его адреса</w:t>
      </w:r>
    </w:p>
    <w:p w14:paraId="6C212A0F" w14:textId="77777777" w:rsidR="008413F4" w:rsidRPr="00AB3BD4" w:rsidRDefault="008413F4" w:rsidP="008413F4">
      <w:pPr>
        <w:spacing w:line="230" w:lineRule="auto"/>
        <w:ind w:left="4962"/>
        <w:rPr>
          <w:kern w:val="2"/>
        </w:rPr>
      </w:pPr>
    </w:p>
    <w:p w14:paraId="4F57822D" w14:textId="77777777" w:rsidR="008413F4" w:rsidRPr="00AB3BD4" w:rsidRDefault="008413F4" w:rsidP="008413F4">
      <w:pPr>
        <w:pBdr>
          <w:top w:val="single" w:sz="4" w:space="1" w:color="auto"/>
        </w:pBdr>
        <w:spacing w:line="230" w:lineRule="auto"/>
        <w:ind w:left="4962"/>
        <w:rPr>
          <w:kern w:val="2"/>
          <w:sz w:val="2"/>
          <w:szCs w:val="2"/>
        </w:rPr>
      </w:pPr>
    </w:p>
    <w:p w14:paraId="6B29D495" w14:textId="77777777" w:rsidR="008413F4" w:rsidRPr="00AB3BD4" w:rsidRDefault="008413F4" w:rsidP="008413F4">
      <w:pPr>
        <w:spacing w:line="230" w:lineRule="auto"/>
        <w:ind w:left="4962"/>
        <w:rPr>
          <w:kern w:val="2"/>
        </w:rPr>
      </w:pPr>
    </w:p>
    <w:p w14:paraId="3ECD48F9" w14:textId="77777777" w:rsidR="008413F4" w:rsidRPr="00AB3BD4" w:rsidRDefault="008413F4" w:rsidP="008413F4">
      <w:pPr>
        <w:pBdr>
          <w:top w:val="single" w:sz="4" w:space="1" w:color="auto"/>
        </w:pBdr>
        <w:spacing w:line="230" w:lineRule="auto"/>
        <w:ind w:left="4962"/>
        <w:jc w:val="center"/>
        <w:rPr>
          <w:kern w:val="2"/>
        </w:rPr>
      </w:pPr>
      <w:r w:rsidRPr="00AB3BD4">
        <w:rPr>
          <w:kern w:val="2"/>
        </w:rPr>
        <w:t>(Ф.И.О., адрес заявителя (представителя) заявителя)</w:t>
      </w:r>
    </w:p>
    <w:p w14:paraId="64754136" w14:textId="77777777" w:rsidR="008413F4" w:rsidRPr="00AB3BD4" w:rsidRDefault="008413F4" w:rsidP="008413F4">
      <w:pPr>
        <w:spacing w:line="230" w:lineRule="auto"/>
        <w:ind w:left="4962"/>
        <w:rPr>
          <w:kern w:val="2"/>
        </w:rPr>
      </w:pPr>
    </w:p>
    <w:p w14:paraId="01539CC6" w14:textId="77777777" w:rsidR="008413F4" w:rsidRPr="00AB3BD4" w:rsidRDefault="008413F4" w:rsidP="008413F4">
      <w:pPr>
        <w:pBdr>
          <w:top w:val="single" w:sz="4" w:space="1" w:color="auto"/>
        </w:pBdr>
        <w:spacing w:line="230" w:lineRule="auto"/>
        <w:ind w:left="4962"/>
        <w:jc w:val="center"/>
        <w:rPr>
          <w:spacing w:val="-3"/>
          <w:kern w:val="2"/>
        </w:rPr>
      </w:pPr>
      <w:r w:rsidRPr="00AB3BD4">
        <w:rPr>
          <w:spacing w:val="-3"/>
          <w:kern w:val="2"/>
        </w:rPr>
        <w:t>(регистрационный номер заявления о присвоении объекту адресации адреса или аннулировании его адреса)</w:t>
      </w:r>
    </w:p>
    <w:p w14:paraId="7FB1F779" w14:textId="77777777" w:rsidR="008413F4" w:rsidRPr="00AB3BD4" w:rsidRDefault="008413F4" w:rsidP="008413F4">
      <w:pPr>
        <w:pBdr>
          <w:top w:val="single" w:sz="4" w:space="1" w:color="auto"/>
        </w:pBdr>
        <w:spacing w:line="230" w:lineRule="auto"/>
        <w:ind w:left="4962"/>
        <w:jc w:val="center"/>
        <w:rPr>
          <w:spacing w:val="-3"/>
          <w:kern w:val="2"/>
        </w:rPr>
      </w:pPr>
    </w:p>
    <w:p w14:paraId="696FC8DA" w14:textId="77777777" w:rsidR="008413F4" w:rsidRPr="00AB3BD4" w:rsidRDefault="008413F4" w:rsidP="008413F4">
      <w:pPr>
        <w:spacing w:before="60"/>
        <w:jc w:val="center"/>
        <w:rPr>
          <w:b/>
          <w:bCs/>
          <w:kern w:val="2"/>
          <w:sz w:val="26"/>
          <w:szCs w:val="26"/>
        </w:rPr>
      </w:pPr>
      <w:r w:rsidRPr="00AB3BD4">
        <w:rPr>
          <w:b/>
          <w:bCs/>
          <w:kern w:val="2"/>
          <w:sz w:val="26"/>
          <w:szCs w:val="26"/>
        </w:rPr>
        <w:t>Решение об отказе</w:t>
      </w:r>
      <w:r w:rsidRPr="00AB3BD4">
        <w:rPr>
          <w:b/>
          <w:bCs/>
          <w:kern w:val="2"/>
          <w:sz w:val="26"/>
          <w:szCs w:val="26"/>
        </w:rPr>
        <w:br/>
        <w:t>в присвоении объекту адресации адреса или аннулировании его адреса</w:t>
      </w:r>
    </w:p>
    <w:p w14:paraId="00794E28" w14:textId="77777777" w:rsidR="008413F4" w:rsidRPr="00AB3BD4" w:rsidRDefault="008413F4" w:rsidP="008413F4">
      <w:pPr>
        <w:spacing w:before="60"/>
        <w:jc w:val="center"/>
        <w:rPr>
          <w:b/>
          <w:bCs/>
          <w:kern w:val="2"/>
          <w:sz w:val="26"/>
          <w:szCs w:val="26"/>
        </w:rPr>
      </w:pPr>
    </w:p>
    <w:tbl>
      <w:tblPr>
        <w:tblW w:w="0" w:type="auto"/>
        <w:jc w:val="center"/>
        <w:tblLayout w:type="fixed"/>
        <w:tblCellMar>
          <w:left w:w="28" w:type="dxa"/>
          <w:right w:w="28" w:type="dxa"/>
        </w:tblCellMar>
        <w:tblLook w:val="0000" w:firstRow="0" w:lastRow="0" w:firstColumn="0" w:lastColumn="0" w:noHBand="0" w:noVBand="0"/>
      </w:tblPr>
      <w:tblGrid>
        <w:gridCol w:w="340"/>
        <w:gridCol w:w="1588"/>
        <w:gridCol w:w="1134"/>
        <w:gridCol w:w="1134"/>
      </w:tblGrid>
      <w:tr w:rsidR="008413F4" w:rsidRPr="00AB3BD4" w14:paraId="18601042" w14:textId="77777777" w:rsidTr="00723213">
        <w:trPr>
          <w:jc w:val="center"/>
        </w:trPr>
        <w:tc>
          <w:tcPr>
            <w:tcW w:w="340" w:type="dxa"/>
            <w:tcBorders>
              <w:top w:val="nil"/>
              <w:left w:val="nil"/>
              <w:bottom w:val="nil"/>
              <w:right w:val="nil"/>
            </w:tcBorders>
            <w:vAlign w:val="bottom"/>
          </w:tcPr>
          <w:p w14:paraId="48B80AC7" w14:textId="77777777" w:rsidR="008413F4" w:rsidRPr="00AB3BD4" w:rsidRDefault="008413F4" w:rsidP="00723213">
            <w:pPr>
              <w:ind w:right="57"/>
              <w:jc w:val="right"/>
              <w:rPr>
                <w:kern w:val="2"/>
              </w:rPr>
            </w:pPr>
            <w:r w:rsidRPr="00AB3BD4">
              <w:rPr>
                <w:kern w:val="2"/>
              </w:rPr>
              <w:t>от</w:t>
            </w:r>
          </w:p>
        </w:tc>
        <w:tc>
          <w:tcPr>
            <w:tcW w:w="1588" w:type="dxa"/>
            <w:tcBorders>
              <w:top w:val="nil"/>
              <w:left w:val="nil"/>
              <w:bottom w:val="single" w:sz="4" w:space="0" w:color="auto"/>
              <w:right w:val="nil"/>
            </w:tcBorders>
            <w:vAlign w:val="bottom"/>
          </w:tcPr>
          <w:p w14:paraId="5782619D" w14:textId="77777777" w:rsidR="008413F4" w:rsidRPr="00AB3BD4" w:rsidRDefault="008413F4" w:rsidP="00723213">
            <w:pPr>
              <w:jc w:val="center"/>
              <w:rPr>
                <w:kern w:val="2"/>
              </w:rPr>
            </w:pPr>
          </w:p>
        </w:tc>
        <w:tc>
          <w:tcPr>
            <w:tcW w:w="1134" w:type="dxa"/>
            <w:tcBorders>
              <w:top w:val="nil"/>
              <w:left w:val="nil"/>
              <w:bottom w:val="nil"/>
              <w:right w:val="nil"/>
            </w:tcBorders>
            <w:vAlign w:val="bottom"/>
          </w:tcPr>
          <w:p w14:paraId="3FE7A9DD" w14:textId="77777777" w:rsidR="008413F4" w:rsidRPr="00AB3BD4" w:rsidRDefault="008413F4" w:rsidP="00723213">
            <w:pPr>
              <w:ind w:right="57"/>
              <w:jc w:val="right"/>
              <w:rPr>
                <w:kern w:val="2"/>
              </w:rPr>
            </w:pPr>
            <w:r w:rsidRPr="00AB3BD4">
              <w:rPr>
                <w:kern w:val="2"/>
              </w:rPr>
              <w:t>№</w:t>
            </w:r>
          </w:p>
        </w:tc>
        <w:tc>
          <w:tcPr>
            <w:tcW w:w="1134" w:type="dxa"/>
            <w:tcBorders>
              <w:top w:val="nil"/>
              <w:left w:val="nil"/>
              <w:bottom w:val="single" w:sz="4" w:space="0" w:color="auto"/>
              <w:right w:val="nil"/>
            </w:tcBorders>
            <w:vAlign w:val="bottom"/>
          </w:tcPr>
          <w:p w14:paraId="356C575B" w14:textId="77777777" w:rsidR="008413F4" w:rsidRPr="00AB3BD4" w:rsidRDefault="008413F4" w:rsidP="00723213">
            <w:pPr>
              <w:jc w:val="center"/>
              <w:rPr>
                <w:kern w:val="2"/>
              </w:rPr>
            </w:pPr>
          </w:p>
        </w:tc>
      </w:tr>
    </w:tbl>
    <w:p w14:paraId="385C716B" w14:textId="77777777" w:rsidR="008413F4" w:rsidRPr="00AB3BD4" w:rsidRDefault="008413F4" w:rsidP="008413F4">
      <w:pPr>
        <w:spacing w:line="230" w:lineRule="auto"/>
        <w:rPr>
          <w:kern w:val="2"/>
        </w:rPr>
      </w:pPr>
    </w:p>
    <w:p w14:paraId="4D77ED9D" w14:textId="77777777" w:rsidR="008413F4" w:rsidRPr="00AB3BD4" w:rsidRDefault="008413F4" w:rsidP="008413F4">
      <w:pPr>
        <w:spacing w:line="230" w:lineRule="auto"/>
        <w:jc w:val="center"/>
        <w:rPr>
          <w:kern w:val="2"/>
        </w:rPr>
      </w:pPr>
    </w:p>
    <w:p w14:paraId="0CE36E6A" w14:textId="77777777" w:rsidR="008413F4" w:rsidRPr="00AB3BD4" w:rsidRDefault="008413F4" w:rsidP="008413F4">
      <w:pPr>
        <w:spacing w:line="230" w:lineRule="auto"/>
        <w:jc w:val="center"/>
        <w:rPr>
          <w:kern w:val="2"/>
          <w:sz w:val="22"/>
          <w:szCs w:val="22"/>
        </w:rPr>
      </w:pPr>
      <w:r w:rsidRPr="00AB3BD4">
        <w:rPr>
          <w:kern w:val="2"/>
        </w:rPr>
        <w:t>Администрация МО «Муринское городское поселение» Всеволожского</w:t>
      </w:r>
    </w:p>
    <w:p w14:paraId="0C0F8BD6" w14:textId="77777777" w:rsidR="008413F4" w:rsidRPr="00AB3BD4" w:rsidRDefault="008413F4" w:rsidP="008413F4">
      <w:pPr>
        <w:pBdr>
          <w:top w:val="single" w:sz="4" w:space="1" w:color="auto"/>
        </w:pBdr>
        <w:spacing w:line="230" w:lineRule="auto"/>
        <w:rPr>
          <w:kern w:val="2"/>
          <w:sz w:val="2"/>
          <w:szCs w:val="2"/>
        </w:rPr>
      </w:pPr>
    </w:p>
    <w:p w14:paraId="4B74547A" w14:textId="77777777" w:rsidR="008413F4" w:rsidRPr="00AB3BD4" w:rsidRDefault="008413F4" w:rsidP="008413F4">
      <w:pPr>
        <w:spacing w:line="230" w:lineRule="auto"/>
        <w:jc w:val="center"/>
        <w:rPr>
          <w:kern w:val="2"/>
          <w:sz w:val="22"/>
          <w:szCs w:val="22"/>
        </w:rPr>
      </w:pPr>
      <w:r w:rsidRPr="00AB3BD4">
        <w:rPr>
          <w:kern w:val="2"/>
        </w:rPr>
        <w:t>муниципального района Ленинградской области</w:t>
      </w:r>
    </w:p>
    <w:p w14:paraId="48D9ADF4" w14:textId="77777777" w:rsidR="008413F4" w:rsidRPr="00AB3BD4" w:rsidRDefault="008413F4" w:rsidP="008413F4">
      <w:pPr>
        <w:pBdr>
          <w:top w:val="single" w:sz="4" w:space="1" w:color="auto"/>
        </w:pBdr>
        <w:spacing w:line="230" w:lineRule="auto"/>
        <w:jc w:val="center"/>
        <w:rPr>
          <w:kern w:val="2"/>
        </w:rPr>
      </w:pPr>
      <w:r w:rsidRPr="00AB3BD4">
        <w:rPr>
          <w:kern w:val="2"/>
        </w:rPr>
        <w:t>(наименование органа местного самоуправления)</w:t>
      </w:r>
    </w:p>
    <w:p w14:paraId="61F3371D" w14:textId="77777777" w:rsidR="008413F4" w:rsidRPr="00AB3BD4" w:rsidRDefault="008413F4" w:rsidP="008413F4">
      <w:pPr>
        <w:tabs>
          <w:tab w:val="right" w:pos="9923"/>
        </w:tabs>
        <w:spacing w:line="230" w:lineRule="auto"/>
        <w:rPr>
          <w:kern w:val="2"/>
        </w:rPr>
      </w:pPr>
      <w:r w:rsidRPr="00AB3BD4">
        <w:rPr>
          <w:kern w:val="2"/>
        </w:rPr>
        <w:t xml:space="preserve">сообщает, </w:t>
      </w:r>
      <w:proofErr w:type="gramStart"/>
      <w:r w:rsidRPr="00AB3BD4">
        <w:rPr>
          <w:kern w:val="2"/>
        </w:rPr>
        <w:t xml:space="preserve">что  </w:t>
      </w:r>
      <w:r w:rsidRPr="00AB3BD4">
        <w:rPr>
          <w:kern w:val="2"/>
        </w:rPr>
        <w:tab/>
      </w:r>
      <w:proofErr w:type="gramEnd"/>
      <w:r w:rsidRPr="00AB3BD4">
        <w:rPr>
          <w:kern w:val="2"/>
        </w:rPr>
        <w:t>,</w:t>
      </w:r>
    </w:p>
    <w:p w14:paraId="4A964CB2" w14:textId="77777777" w:rsidR="008413F4" w:rsidRPr="00AB3BD4" w:rsidRDefault="008413F4" w:rsidP="008413F4">
      <w:pPr>
        <w:pBdr>
          <w:top w:val="single" w:sz="4" w:space="1" w:color="auto"/>
        </w:pBdr>
        <w:spacing w:line="230" w:lineRule="auto"/>
        <w:ind w:left="1548" w:right="113"/>
        <w:jc w:val="center"/>
        <w:rPr>
          <w:kern w:val="2"/>
        </w:rPr>
      </w:pPr>
      <w:r w:rsidRPr="00AB3BD4">
        <w:rPr>
          <w:kern w:val="2"/>
        </w:rPr>
        <w:t>(Ф.И.О. заявителя в дательном падеже, наименование, номер и дата выдачи документа,</w:t>
      </w:r>
    </w:p>
    <w:p w14:paraId="0309177E" w14:textId="77777777" w:rsidR="008413F4" w:rsidRPr="00AB3BD4" w:rsidRDefault="008413F4" w:rsidP="008413F4">
      <w:pPr>
        <w:spacing w:line="230" w:lineRule="auto"/>
        <w:rPr>
          <w:kern w:val="2"/>
        </w:rPr>
      </w:pPr>
    </w:p>
    <w:p w14:paraId="0ED6F38D" w14:textId="77777777" w:rsidR="008413F4" w:rsidRPr="00AB3BD4" w:rsidRDefault="008413F4" w:rsidP="008413F4">
      <w:pPr>
        <w:pBdr>
          <w:top w:val="single" w:sz="4" w:space="1" w:color="auto"/>
        </w:pBdr>
        <w:spacing w:line="230" w:lineRule="auto"/>
        <w:jc w:val="center"/>
        <w:rPr>
          <w:kern w:val="2"/>
        </w:rPr>
      </w:pPr>
      <w:r w:rsidRPr="00AB3BD4">
        <w:rPr>
          <w:kern w:val="2"/>
        </w:rPr>
        <w:t>подтверждающего личность, почтовый адрес – для физического лица; полное наименование, ИНН, КПП (для</w:t>
      </w:r>
    </w:p>
    <w:p w14:paraId="674A133B" w14:textId="77777777" w:rsidR="008413F4" w:rsidRPr="00AB3BD4" w:rsidRDefault="008413F4" w:rsidP="008413F4">
      <w:pPr>
        <w:spacing w:line="230" w:lineRule="auto"/>
        <w:rPr>
          <w:kern w:val="2"/>
        </w:rPr>
      </w:pPr>
    </w:p>
    <w:p w14:paraId="1FD0B951" w14:textId="77777777" w:rsidR="008413F4" w:rsidRPr="00AB3BD4" w:rsidRDefault="008413F4" w:rsidP="008413F4">
      <w:pPr>
        <w:pBdr>
          <w:top w:val="single" w:sz="4" w:space="1" w:color="auto"/>
        </w:pBdr>
        <w:spacing w:line="230" w:lineRule="auto"/>
        <w:jc w:val="center"/>
        <w:rPr>
          <w:kern w:val="2"/>
        </w:rPr>
      </w:pPr>
      <w:r w:rsidRPr="00AB3BD4">
        <w:rPr>
          <w:kern w:val="2"/>
        </w:rPr>
        <w:t>российского юридического лица), страна, дата и номер регистрации (для иностранного юридического лица),</w:t>
      </w:r>
    </w:p>
    <w:p w14:paraId="25622E12" w14:textId="77777777" w:rsidR="008413F4" w:rsidRPr="00AB3BD4" w:rsidRDefault="008413F4" w:rsidP="008413F4">
      <w:pPr>
        <w:tabs>
          <w:tab w:val="right" w:pos="9921"/>
        </w:tabs>
        <w:spacing w:line="230" w:lineRule="auto"/>
        <w:rPr>
          <w:kern w:val="2"/>
        </w:rPr>
      </w:pPr>
      <w:r w:rsidRPr="00AB3BD4">
        <w:rPr>
          <w:kern w:val="2"/>
        </w:rPr>
        <w:tab/>
        <w:t>,</w:t>
      </w:r>
    </w:p>
    <w:p w14:paraId="428E339E" w14:textId="77777777" w:rsidR="008413F4" w:rsidRPr="00AB3BD4" w:rsidRDefault="008413F4" w:rsidP="008413F4">
      <w:pPr>
        <w:pBdr>
          <w:top w:val="single" w:sz="4" w:space="1" w:color="auto"/>
        </w:pBdr>
        <w:spacing w:line="230" w:lineRule="auto"/>
        <w:ind w:right="113"/>
        <w:jc w:val="center"/>
        <w:rPr>
          <w:kern w:val="2"/>
        </w:rPr>
      </w:pPr>
      <w:r w:rsidRPr="00AB3BD4">
        <w:rPr>
          <w:kern w:val="2"/>
        </w:rPr>
        <w:t>почтовый адрес – для юридического лица)</w:t>
      </w:r>
    </w:p>
    <w:p w14:paraId="645F0E63" w14:textId="77777777" w:rsidR="008413F4" w:rsidRPr="00AB3BD4" w:rsidRDefault="008413F4" w:rsidP="008413F4">
      <w:pPr>
        <w:spacing w:line="230" w:lineRule="auto"/>
        <w:jc w:val="both"/>
        <w:rPr>
          <w:kern w:val="2"/>
          <w:sz w:val="2"/>
          <w:szCs w:val="2"/>
        </w:rPr>
      </w:pPr>
      <w:r w:rsidRPr="00AB3BD4">
        <w:rPr>
          <w:kern w:val="2"/>
        </w:rPr>
        <w:t>на основании Правил присвоения, изменения и аннулирования адресов,</w:t>
      </w:r>
      <w:r w:rsidRPr="00AB3BD4">
        <w:rPr>
          <w:kern w:val="2"/>
        </w:rPr>
        <w:br/>
        <w:t>утвержденных постановлением Правительства Российской Федерации</w:t>
      </w:r>
      <w:r w:rsidRPr="00AB3BD4">
        <w:rPr>
          <w:kern w:val="2"/>
        </w:rPr>
        <w:br/>
        <w:t>от 19 ноября 2014 г. № 1221, отказано в присвоении (аннулировании) адреса следующему</w:t>
      </w:r>
      <w:r w:rsidRPr="00AB3BD4">
        <w:rPr>
          <w:kern w:val="2"/>
        </w:rPr>
        <w:br/>
      </w:r>
    </w:p>
    <w:p w14:paraId="2DB7CB93" w14:textId="77777777" w:rsidR="008413F4" w:rsidRPr="00AB3BD4" w:rsidRDefault="008413F4" w:rsidP="008413F4">
      <w:pPr>
        <w:spacing w:line="230" w:lineRule="auto"/>
        <w:ind w:left="5245"/>
        <w:rPr>
          <w:kern w:val="2"/>
        </w:rPr>
      </w:pPr>
      <w:r w:rsidRPr="00AB3BD4">
        <w:rPr>
          <w:kern w:val="2"/>
        </w:rPr>
        <w:t>(нужное подчеркнуть)</w:t>
      </w:r>
    </w:p>
    <w:p w14:paraId="7F09978C" w14:textId="77777777" w:rsidR="008413F4" w:rsidRPr="00AB3BD4" w:rsidRDefault="008413F4" w:rsidP="008413F4">
      <w:pPr>
        <w:spacing w:line="230" w:lineRule="auto"/>
        <w:rPr>
          <w:kern w:val="2"/>
        </w:rPr>
      </w:pPr>
      <w:r w:rsidRPr="00AB3BD4">
        <w:rPr>
          <w:kern w:val="2"/>
        </w:rPr>
        <w:t xml:space="preserve">объекту </w:t>
      </w:r>
      <w:proofErr w:type="gramStart"/>
      <w:r w:rsidRPr="00AB3BD4">
        <w:rPr>
          <w:kern w:val="2"/>
        </w:rPr>
        <w:t>адресации  _</w:t>
      </w:r>
      <w:proofErr w:type="gramEnd"/>
      <w:r w:rsidRPr="00AB3BD4">
        <w:rPr>
          <w:kern w:val="2"/>
        </w:rPr>
        <w:t>_______________________________________________________________________________</w:t>
      </w:r>
    </w:p>
    <w:p w14:paraId="2E07CB33" w14:textId="77777777" w:rsidR="008413F4" w:rsidRPr="00AB3BD4" w:rsidRDefault="008413F4" w:rsidP="008413F4">
      <w:pPr>
        <w:spacing w:line="230" w:lineRule="auto"/>
        <w:jc w:val="center"/>
        <w:rPr>
          <w:kern w:val="2"/>
        </w:rPr>
      </w:pPr>
      <w:r w:rsidRPr="00AB3BD4">
        <w:rPr>
          <w:kern w:val="2"/>
        </w:rPr>
        <w:t>(вид и наименование объекта адресации, описание</w:t>
      </w:r>
    </w:p>
    <w:p w14:paraId="7C0B2862" w14:textId="77777777" w:rsidR="008413F4" w:rsidRPr="00AB3BD4" w:rsidRDefault="008413F4" w:rsidP="008413F4">
      <w:pPr>
        <w:spacing w:line="230" w:lineRule="auto"/>
        <w:rPr>
          <w:kern w:val="2"/>
        </w:rPr>
      </w:pPr>
    </w:p>
    <w:p w14:paraId="53193508" w14:textId="77777777" w:rsidR="008413F4" w:rsidRPr="00AB3BD4" w:rsidRDefault="008413F4" w:rsidP="008413F4">
      <w:pPr>
        <w:pBdr>
          <w:top w:val="single" w:sz="4" w:space="1" w:color="auto"/>
        </w:pBdr>
        <w:spacing w:line="230" w:lineRule="auto"/>
        <w:jc w:val="center"/>
        <w:rPr>
          <w:kern w:val="2"/>
        </w:rPr>
      </w:pPr>
      <w:r w:rsidRPr="00AB3BD4">
        <w:rPr>
          <w:kern w:val="2"/>
        </w:rPr>
        <w:t>местонахождения объекта адресации в случае обращения заявителя о присвоении объекту адресации адреса,</w:t>
      </w:r>
    </w:p>
    <w:p w14:paraId="09145072" w14:textId="77777777" w:rsidR="008413F4" w:rsidRPr="00AB3BD4" w:rsidRDefault="008413F4" w:rsidP="008413F4">
      <w:pPr>
        <w:spacing w:line="230" w:lineRule="auto"/>
        <w:rPr>
          <w:kern w:val="2"/>
        </w:rPr>
      </w:pPr>
    </w:p>
    <w:p w14:paraId="6B5EE567" w14:textId="77777777" w:rsidR="008413F4" w:rsidRPr="00AB3BD4" w:rsidRDefault="008413F4" w:rsidP="008413F4">
      <w:pPr>
        <w:pBdr>
          <w:top w:val="single" w:sz="4" w:space="1" w:color="auto"/>
        </w:pBdr>
        <w:spacing w:line="230" w:lineRule="auto"/>
        <w:jc w:val="center"/>
        <w:rPr>
          <w:kern w:val="2"/>
        </w:rPr>
      </w:pPr>
      <w:r w:rsidRPr="00AB3BD4">
        <w:rPr>
          <w:kern w:val="2"/>
        </w:rPr>
        <w:t>адрес объекта адресации в случае обращения заявителя об аннулировании его адреса)</w:t>
      </w:r>
    </w:p>
    <w:p w14:paraId="32937EE7" w14:textId="77777777" w:rsidR="008413F4" w:rsidRPr="00AB3BD4" w:rsidRDefault="008413F4" w:rsidP="008413F4">
      <w:pPr>
        <w:spacing w:line="230" w:lineRule="auto"/>
        <w:rPr>
          <w:kern w:val="2"/>
        </w:rPr>
      </w:pPr>
    </w:p>
    <w:p w14:paraId="5F783FB4" w14:textId="77777777" w:rsidR="008413F4" w:rsidRPr="00AB3BD4" w:rsidRDefault="008413F4" w:rsidP="008413F4">
      <w:pPr>
        <w:pBdr>
          <w:top w:val="single" w:sz="4" w:space="1" w:color="auto"/>
        </w:pBdr>
        <w:spacing w:line="230" w:lineRule="auto"/>
        <w:rPr>
          <w:kern w:val="2"/>
          <w:sz w:val="2"/>
          <w:szCs w:val="2"/>
        </w:rPr>
      </w:pPr>
    </w:p>
    <w:p w14:paraId="2330C9CA" w14:textId="77777777" w:rsidR="008413F4" w:rsidRPr="00AB3BD4" w:rsidRDefault="008413F4" w:rsidP="008413F4">
      <w:pPr>
        <w:spacing w:line="230" w:lineRule="auto"/>
        <w:rPr>
          <w:kern w:val="2"/>
        </w:rPr>
      </w:pPr>
      <w:r w:rsidRPr="00AB3BD4">
        <w:rPr>
          <w:kern w:val="2"/>
        </w:rPr>
        <w:t xml:space="preserve">в связи с  </w:t>
      </w:r>
    </w:p>
    <w:p w14:paraId="21BA055B" w14:textId="77777777" w:rsidR="008413F4" w:rsidRPr="00AB3BD4" w:rsidRDefault="008413F4" w:rsidP="008413F4">
      <w:pPr>
        <w:pBdr>
          <w:top w:val="single" w:sz="4" w:space="1" w:color="auto"/>
        </w:pBdr>
        <w:spacing w:line="230" w:lineRule="auto"/>
        <w:ind w:left="1007"/>
        <w:rPr>
          <w:kern w:val="2"/>
          <w:sz w:val="2"/>
          <w:szCs w:val="2"/>
        </w:rPr>
      </w:pPr>
    </w:p>
    <w:p w14:paraId="786C25A8" w14:textId="77777777" w:rsidR="008413F4" w:rsidRPr="00AB3BD4" w:rsidRDefault="008413F4" w:rsidP="008413F4">
      <w:pPr>
        <w:tabs>
          <w:tab w:val="right" w:pos="9921"/>
        </w:tabs>
        <w:spacing w:line="230" w:lineRule="auto"/>
        <w:rPr>
          <w:kern w:val="2"/>
        </w:rPr>
      </w:pPr>
      <w:r w:rsidRPr="00AB3BD4">
        <w:rPr>
          <w:kern w:val="2"/>
        </w:rPr>
        <w:tab/>
        <w:t>.</w:t>
      </w:r>
    </w:p>
    <w:p w14:paraId="67EDA7AC" w14:textId="77777777" w:rsidR="008413F4" w:rsidRPr="00AB3BD4" w:rsidRDefault="008413F4" w:rsidP="008413F4">
      <w:pPr>
        <w:pBdr>
          <w:top w:val="single" w:sz="4" w:space="1" w:color="auto"/>
        </w:pBdr>
        <w:spacing w:line="230" w:lineRule="auto"/>
        <w:ind w:right="113"/>
        <w:jc w:val="center"/>
        <w:rPr>
          <w:kern w:val="2"/>
        </w:rPr>
      </w:pPr>
      <w:r w:rsidRPr="00AB3BD4">
        <w:rPr>
          <w:kern w:val="2"/>
        </w:rPr>
        <w:t>(основание отказа)</w:t>
      </w:r>
    </w:p>
    <w:p w14:paraId="23466540" w14:textId="77777777" w:rsidR="008413F4" w:rsidRPr="00AB3BD4" w:rsidRDefault="008413F4" w:rsidP="008413F4">
      <w:pPr>
        <w:spacing w:before="120" w:line="230" w:lineRule="auto"/>
        <w:ind w:firstLine="567"/>
        <w:jc w:val="both"/>
        <w:rPr>
          <w:spacing w:val="-2"/>
          <w:kern w:val="2"/>
        </w:rPr>
      </w:pPr>
      <w:r w:rsidRPr="00AB3BD4">
        <w:rPr>
          <w:spacing w:val="-2"/>
          <w:kern w:val="2"/>
        </w:rPr>
        <w:t xml:space="preserve">Уполномоченное лицо органа местного самоуправления, </w:t>
      </w:r>
    </w:p>
    <w:tbl>
      <w:tblPr>
        <w:tblW w:w="9639" w:type="dxa"/>
        <w:tblLayout w:type="fixed"/>
        <w:tblCellMar>
          <w:left w:w="28" w:type="dxa"/>
          <w:right w:w="28" w:type="dxa"/>
        </w:tblCellMar>
        <w:tblLook w:val="0000" w:firstRow="0" w:lastRow="0" w:firstColumn="0" w:lastColumn="0" w:noHBand="0" w:noVBand="0"/>
      </w:tblPr>
      <w:tblGrid>
        <w:gridCol w:w="5954"/>
        <w:gridCol w:w="1758"/>
        <w:gridCol w:w="1927"/>
      </w:tblGrid>
      <w:tr w:rsidR="008413F4" w:rsidRPr="00AB3BD4" w14:paraId="06494823" w14:textId="77777777" w:rsidTr="00723213">
        <w:tc>
          <w:tcPr>
            <w:tcW w:w="5954" w:type="dxa"/>
            <w:tcBorders>
              <w:top w:val="nil"/>
              <w:left w:val="nil"/>
              <w:bottom w:val="single" w:sz="4" w:space="0" w:color="auto"/>
              <w:right w:val="nil"/>
            </w:tcBorders>
            <w:vAlign w:val="bottom"/>
          </w:tcPr>
          <w:p w14:paraId="5EA71413" w14:textId="77777777" w:rsidR="008413F4" w:rsidRPr="00AB3BD4" w:rsidRDefault="008413F4" w:rsidP="00723213">
            <w:pPr>
              <w:jc w:val="center"/>
              <w:rPr>
                <w:kern w:val="2"/>
              </w:rPr>
            </w:pPr>
          </w:p>
        </w:tc>
        <w:tc>
          <w:tcPr>
            <w:tcW w:w="1758" w:type="dxa"/>
            <w:tcBorders>
              <w:top w:val="nil"/>
              <w:left w:val="nil"/>
              <w:bottom w:val="nil"/>
              <w:right w:val="nil"/>
            </w:tcBorders>
            <w:vAlign w:val="bottom"/>
          </w:tcPr>
          <w:p w14:paraId="4ABA1636" w14:textId="77777777" w:rsidR="008413F4" w:rsidRPr="00AB3BD4" w:rsidRDefault="008413F4" w:rsidP="00723213">
            <w:pPr>
              <w:jc w:val="center"/>
              <w:rPr>
                <w:kern w:val="2"/>
              </w:rPr>
            </w:pPr>
          </w:p>
        </w:tc>
        <w:tc>
          <w:tcPr>
            <w:tcW w:w="1927" w:type="dxa"/>
            <w:tcBorders>
              <w:top w:val="nil"/>
              <w:left w:val="nil"/>
              <w:bottom w:val="single" w:sz="4" w:space="0" w:color="auto"/>
              <w:right w:val="nil"/>
            </w:tcBorders>
            <w:vAlign w:val="bottom"/>
          </w:tcPr>
          <w:p w14:paraId="5FF2F260" w14:textId="77777777" w:rsidR="008413F4" w:rsidRPr="00AB3BD4" w:rsidRDefault="008413F4" w:rsidP="00723213">
            <w:pPr>
              <w:jc w:val="center"/>
              <w:rPr>
                <w:kern w:val="2"/>
              </w:rPr>
            </w:pPr>
          </w:p>
        </w:tc>
      </w:tr>
      <w:tr w:rsidR="008413F4" w:rsidRPr="00AB3BD4" w14:paraId="1737C1AD" w14:textId="77777777" w:rsidTr="00723213">
        <w:tc>
          <w:tcPr>
            <w:tcW w:w="5954" w:type="dxa"/>
            <w:tcBorders>
              <w:top w:val="nil"/>
              <w:left w:val="nil"/>
              <w:bottom w:val="nil"/>
              <w:right w:val="nil"/>
            </w:tcBorders>
          </w:tcPr>
          <w:p w14:paraId="44611279" w14:textId="77777777" w:rsidR="008413F4" w:rsidRPr="00AB3BD4" w:rsidRDefault="008413F4" w:rsidP="00723213">
            <w:pPr>
              <w:jc w:val="center"/>
              <w:rPr>
                <w:kern w:val="2"/>
              </w:rPr>
            </w:pPr>
            <w:r w:rsidRPr="00AB3BD4">
              <w:rPr>
                <w:kern w:val="2"/>
              </w:rPr>
              <w:t>(должность, Ф.И.О.)</w:t>
            </w:r>
          </w:p>
        </w:tc>
        <w:tc>
          <w:tcPr>
            <w:tcW w:w="1758" w:type="dxa"/>
            <w:tcBorders>
              <w:top w:val="nil"/>
              <w:left w:val="nil"/>
              <w:bottom w:val="nil"/>
              <w:right w:val="nil"/>
            </w:tcBorders>
          </w:tcPr>
          <w:p w14:paraId="5B0E88CB" w14:textId="77777777" w:rsidR="008413F4" w:rsidRPr="00AB3BD4" w:rsidRDefault="008413F4" w:rsidP="00723213">
            <w:pPr>
              <w:jc w:val="center"/>
              <w:rPr>
                <w:kern w:val="2"/>
              </w:rPr>
            </w:pPr>
          </w:p>
        </w:tc>
        <w:tc>
          <w:tcPr>
            <w:tcW w:w="1927" w:type="dxa"/>
            <w:tcBorders>
              <w:top w:val="nil"/>
              <w:left w:val="nil"/>
              <w:bottom w:val="nil"/>
              <w:right w:val="nil"/>
            </w:tcBorders>
          </w:tcPr>
          <w:p w14:paraId="57A2AF9B" w14:textId="77777777" w:rsidR="008413F4" w:rsidRPr="00AB3BD4" w:rsidRDefault="008413F4" w:rsidP="00723213">
            <w:pPr>
              <w:jc w:val="center"/>
              <w:rPr>
                <w:kern w:val="2"/>
              </w:rPr>
            </w:pPr>
            <w:r w:rsidRPr="00AB3BD4">
              <w:rPr>
                <w:kern w:val="2"/>
              </w:rPr>
              <w:t>(подпись)</w:t>
            </w:r>
          </w:p>
        </w:tc>
      </w:tr>
    </w:tbl>
    <w:p w14:paraId="510DC0B2" w14:textId="77777777" w:rsidR="008413F4" w:rsidRPr="00AB3BD4" w:rsidRDefault="008413F4" w:rsidP="008413F4">
      <w:pPr>
        <w:spacing w:before="120" w:line="230" w:lineRule="auto"/>
        <w:jc w:val="right"/>
        <w:rPr>
          <w:kern w:val="2"/>
        </w:rPr>
      </w:pPr>
      <w:r w:rsidRPr="00AB3BD4">
        <w:rPr>
          <w:kern w:val="2"/>
        </w:rPr>
        <w:t>М.П.</w:t>
      </w:r>
    </w:p>
    <w:p w14:paraId="17A64502" w14:textId="77777777" w:rsidR="008413F4" w:rsidRPr="00AB3BD4" w:rsidRDefault="008413F4" w:rsidP="008413F4">
      <w:pPr>
        <w:spacing w:line="230" w:lineRule="auto"/>
        <w:rPr>
          <w:kern w:val="2"/>
          <w:sz w:val="2"/>
          <w:szCs w:val="2"/>
        </w:rPr>
      </w:pPr>
    </w:p>
    <w:p w14:paraId="60B2171F" w14:textId="77777777" w:rsidR="008413F4" w:rsidRPr="00AB3BD4" w:rsidRDefault="008413F4" w:rsidP="008413F4">
      <w:pPr>
        <w:widowControl w:val="0"/>
        <w:tabs>
          <w:tab w:val="left" w:pos="142"/>
        </w:tabs>
        <w:autoSpaceDE w:val="0"/>
        <w:autoSpaceDN w:val="0"/>
        <w:adjustRightInd w:val="0"/>
        <w:contextualSpacing/>
        <w:jc w:val="center"/>
        <w:rPr>
          <w:kern w:val="2"/>
          <w:lang w:eastAsia="ar-SA"/>
        </w:rPr>
      </w:pPr>
    </w:p>
    <w:p w14:paraId="2B2DDF59" w14:textId="77777777" w:rsidR="008413F4" w:rsidRPr="00AB3BD4" w:rsidRDefault="008413F4" w:rsidP="008413F4">
      <w:pPr>
        <w:pStyle w:val="ConsPlusNormal"/>
        <w:jc w:val="both"/>
        <w:rPr>
          <w:kern w:val="2"/>
        </w:rPr>
      </w:pPr>
    </w:p>
    <w:p w14:paraId="19DE2011" w14:textId="77777777" w:rsidR="008413F4" w:rsidRPr="00AB3BD4" w:rsidRDefault="008413F4" w:rsidP="008413F4">
      <w:pPr>
        <w:spacing w:line="230" w:lineRule="auto"/>
        <w:rPr>
          <w:strike/>
          <w:kern w:val="2"/>
          <w:sz w:val="2"/>
          <w:szCs w:val="2"/>
        </w:rPr>
      </w:pPr>
    </w:p>
    <w:p w14:paraId="7980F1A2" w14:textId="77777777" w:rsidR="008413F4" w:rsidRPr="00AB3BD4" w:rsidRDefault="008413F4" w:rsidP="008413F4">
      <w:pPr>
        <w:widowControl w:val="0"/>
        <w:tabs>
          <w:tab w:val="left" w:pos="142"/>
        </w:tabs>
        <w:autoSpaceDE w:val="0"/>
        <w:autoSpaceDN w:val="0"/>
        <w:adjustRightInd w:val="0"/>
        <w:contextualSpacing/>
        <w:jc w:val="center"/>
        <w:rPr>
          <w:strike/>
          <w:kern w:val="2"/>
          <w:lang w:eastAsia="ar-SA"/>
        </w:rPr>
      </w:pPr>
    </w:p>
    <w:p w14:paraId="62C2BC4D" w14:textId="77777777" w:rsidR="008413F4" w:rsidRPr="00AB3BD4" w:rsidRDefault="008413F4" w:rsidP="008413F4">
      <w:pPr>
        <w:widowControl w:val="0"/>
        <w:tabs>
          <w:tab w:val="left" w:pos="142"/>
        </w:tabs>
        <w:autoSpaceDE w:val="0"/>
        <w:autoSpaceDN w:val="0"/>
        <w:adjustRightInd w:val="0"/>
        <w:contextualSpacing/>
        <w:jc w:val="center"/>
        <w:rPr>
          <w:strike/>
          <w:kern w:val="2"/>
          <w:lang w:eastAsia="ar-SA"/>
        </w:rPr>
      </w:pPr>
    </w:p>
    <w:p w14:paraId="63BEB7E7" w14:textId="77777777" w:rsidR="008413F4" w:rsidRPr="00AB3BD4" w:rsidRDefault="008413F4" w:rsidP="008413F4">
      <w:pPr>
        <w:widowControl w:val="0"/>
        <w:autoSpaceDE w:val="0"/>
        <w:ind w:hanging="142"/>
        <w:contextualSpacing/>
        <w:jc w:val="center"/>
        <w:rPr>
          <w:kern w:val="2"/>
          <w:sz w:val="28"/>
          <w:szCs w:val="28"/>
        </w:rPr>
      </w:pPr>
    </w:p>
    <w:p w14:paraId="5A14256A" w14:textId="77777777" w:rsidR="003B2A16" w:rsidRPr="00AB3BD4" w:rsidRDefault="003B2A16" w:rsidP="003B2A16">
      <w:pPr>
        <w:widowControl w:val="0"/>
        <w:tabs>
          <w:tab w:val="left" w:pos="142"/>
        </w:tabs>
        <w:autoSpaceDE w:val="0"/>
        <w:autoSpaceDN w:val="0"/>
        <w:adjustRightInd w:val="0"/>
        <w:contextualSpacing/>
        <w:jc w:val="center"/>
        <w:rPr>
          <w:kern w:val="2"/>
          <w:lang w:eastAsia="ar-SA"/>
        </w:rPr>
      </w:pPr>
    </w:p>
    <w:p w14:paraId="51EC34FD" w14:textId="77777777" w:rsidR="003B2A16" w:rsidRPr="00AB3BD4" w:rsidRDefault="003B2A16" w:rsidP="003B2A16">
      <w:pPr>
        <w:pStyle w:val="ConsPlusNormal"/>
        <w:jc w:val="both"/>
        <w:rPr>
          <w:kern w:val="2"/>
        </w:rPr>
      </w:pPr>
    </w:p>
    <w:p w14:paraId="6DB9B3CF" w14:textId="77777777" w:rsidR="003B2A16" w:rsidRPr="00AB3BD4" w:rsidRDefault="003B2A16" w:rsidP="003B2A16">
      <w:pPr>
        <w:spacing w:line="230" w:lineRule="auto"/>
        <w:rPr>
          <w:strike/>
          <w:kern w:val="2"/>
          <w:sz w:val="2"/>
          <w:szCs w:val="2"/>
        </w:rPr>
      </w:pPr>
    </w:p>
    <w:p w14:paraId="08340D9B" w14:textId="77777777" w:rsidR="003B2A16" w:rsidRPr="00AB3BD4" w:rsidRDefault="003B2A16" w:rsidP="003B2A16">
      <w:pPr>
        <w:widowControl w:val="0"/>
        <w:tabs>
          <w:tab w:val="left" w:pos="142"/>
        </w:tabs>
        <w:autoSpaceDE w:val="0"/>
        <w:autoSpaceDN w:val="0"/>
        <w:adjustRightInd w:val="0"/>
        <w:contextualSpacing/>
        <w:jc w:val="center"/>
        <w:rPr>
          <w:strike/>
          <w:kern w:val="2"/>
          <w:lang w:eastAsia="ar-SA"/>
        </w:rPr>
      </w:pPr>
    </w:p>
    <w:p w14:paraId="4FFA9B18" w14:textId="77777777" w:rsidR="003B2A16" w:rsidRPr="00AB3BD4" w:rsidRDefault="003B2A16" w:rsidP="003B2A16">
      <w:pPr>
        <w:widowControl w:val="0"/>
        <w:tabs>
          <w:tab w:val="left" w:pos="142"/>
        </w:tabs>
        <w:autoSpaceDE w:val="0"/>
        <w:autoSpaceDN w:val="0"/>
        <w:adjustRightInd w:val="0"/>
        <w:contextualSpacing/>
        <w:jc w:val="center"/>
        <w:rPr>
          <w:strike/>
          <w:kern w:val="2"/>
          <w:lang w:eastAsia="ar-SA"/>
        </w:rPr>
      </w:pPr>
    </w:p>
    <w:p w14:paraId="50F8AE61" w14:textId="77777777" w:rsidR="00680323" w:rsidRPr="00AB3BD4" w:rsidRDefault="00680323" w:rsidP="003B2A16">
      <w:pPr>
        <w:widowControl w:val="0"/>
        <w:autoSpaceDE w:val="0"/>
        <w:ind w:hanging="142"/>
        <w:contextualSpacing/>
        <w:jc w:val="center"/>
        <w:rPr>
          <w:kern w:val="2"/>
          <w:sz w:val="28"/>
          <w:szCs w:val="28"/>
        </w:rPr>
      </w:pPr>
    </w:p>
    <w:sectPr w:rsidR="00680323" w:rsidRPr="00AB3BD4" w:rsidSect="00B65DD8">
      <w:headerReference w:type="default" r:id="rId4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38900" w14:textId="77777777" w:rsidR="007E4851" w:rsidRDefault="007E4851" w:rsidP="00751B94">
      <w:r>
        <w:separator/>
      </w:r>
    </w:p>
  </w:endnote>
  <w:endnote w:type="continuationSeparator" w:id="0">
    <w:p w14:paraId="67128BC4" w14:textId="77777777" w:rsidR="007E4851" w:rsidRDefault="007E4851"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0EBFE" w14:textId="77777777" w:rsidR="007E4851" w:rsidRDefault="007E4851" w:rsidP="00751B94">
      <w:r>
        <w:separator/>
      </w:r>
    </w:p>
  </w:footnote>
  <w:footnote w:type="continuationSeparator" w:id="0">
    <w:p w14:paraId="41F77308" w14:textId="77777777" w:rsidR="007E4851" w:rsidRDefault="007E4851" w:rsidP="007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E021E" w14:textId="77777777" w:rsidR="00E72633" w:rsidRPr="00D224BC" w:rsidRDefault="00E72633">
    <w:pPr>
      <w:pStyle w:val="a5"/>
      <w:jc w:val="center"/>
      <w:rPr>
        <w:sz w:val="28"/>
        <w:szCs w:val="28"/>
      </w:rPr>
    </w:pPr>
    <w:r w:rsidRPr="00D224BC">
      <w:rPr>
        <w:sz w:val="28"/>
        <w:szCs w:val="28"/>
      </w:rPr>
      <w:fldChar w:fldCharType="begin"/>
    </w:r>
    <w:r w:rsidRPr="00D224BC">
      <w:rPr>
        <w:sz w:val="28"/>
        <w:szCs w:val="28"/>
      </w:rPr>
      <w:instrText>PAGE   \* MERGEFORMAT</w:instrText>
    </w:r>
    <w:r w:rsidRPr="00D224BC">
      <w:rPr>
        <w:sz w:val="28"/>
        <w:szCs w:val="28"/>
      </w:rPr>
      <w:fldChar w:fldCharType="separate"/>
    </w:r>
    <w:r w:rsidR="00A41DB9">
      <w:rPr>
        <w:noProof/>
        <w:sz w:val="28"/>
        <w:szCs w:val="28"/>
      </w:rPr>
      <w:t>3</w:t>
    </w:r>
    <w:r w:rsidRPr="00D224BC">
      <w:rPr>
        <w:sz w:val="28"/>
        <w:szCs w:val="28"/>
      </w:rPr>
      <w:fldChar w:fldCharType="end"/>
    </w:r>
  </w:p>
  <w:p w14:paraId="4C342D69" w14:textId="77777777" w:rsidR="00E72633" w:rsidRPr="00D224BC" w:rsidRDefault="00E72633" w:rsidP="00D224BC">
    <w:pPr>
      <w:pStyle w:val="a5"/>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32"/>
    <w:lvl w:ilvl="0">
      <w:start w:val="1"/>
      <w:numFmt w:val="decimal"/>
      <w:lvlText w:val="%1."/>
      <w:lvlJc w:val="left"/>
      <w:pPr>
        <w:tabs>
          <w:tab w:val="num" w:pos="0"/>
        </w:tabs>
        <w:ind w:left="218" w:hanging="360"/>
      </w:pPr>
    </w:lvl>
  </w:abstractNum>
  <w:abstractNum w:abstractNumId="1" w15:restartNumberingAfterBreak="0">
    <w:nsid w:val="04A025B9"/>
    <w:multiLevelType w:val="hybridMultilevel"/>
    <w:tmpl w:val="401CF6B6"/>
    <w:lvl w:ilvl="0" w:tplc="493E5222">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15:restartNumberingAfterBreak="0">
    <w:nsid w:val="50226137"/>
    <w:multiLevelType w:val="hybridMultilevel"/>
    <w:tmpl w:val="705E5756"/>
    <w:lvl w:ilvl="0" w:tplc="6A2A2D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8587366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726802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14"/>
    <w:rsid w:val="00000C48"/>
    <w:rsid w:val="00004644"/>
    <w:rsid w:val="0000595E"/>
    <w:rsid w:val="000071CF"/>
    <w:rsid w:val="000171BD"/>
    <w:rsid w:val="00021DC4"/>
    <w:rsid w:val="00023F74"/>
    <w:rsid w:val="00025EF4"/>
    <w:rsid w:val="000277C9"/>
    <w:rsid w:val="00027905"/>
    <w:rsid w:val="000428EA"/>
    <w:rsid w:val="00043C6C"/>
    <w:rsid w:val="00053DEE"/>
    <w:rsid w:val="00055C78"/>
    <w:rsid w:val="000651D6"/>
    <w:rsid w:val="0006771B"/>
    <w:rsid w:val="00083FAC"/>
    <w:rsid w:val="00087359"/>
    <w:rsid w:val="000D2C2B"/>
    <w:rsid w:val="000E47CB"/>
    <w:rsid w:val="000F392B"/>
    <w:rsid w:val="001130B1"/>
    <w:rsid w:val="00131D70"/>
    <w:rsid w:val="00131E02"/>
    <w:rsid w:val="00132013"/>
    <w:rsid w:val="00132278"/>
    <w:rsid w:val="00144FD9"/>
    <w:rsid w:val="001564EA"/>
    <w:rsid w:val="001635A5"/>
    <w:rsid w:val="001666D3"/>
    <w:rsid w:val="00174400"/>
    <w:rsid w:val="001839DF"/>
    <w:rsid w:val="00195433"/>
    <w:rsid w:val="001B2351"/>
    <w:rsid w:val="001B75D3"/>
    <w:rsid w:val="001C5901"/>
    <w:rsid w:val="001D4346"/>
    <w:rsid w:val="001D7BDC"/>
    <w:rsid w:val="001E2062"/>
    <w:rsid w:val="001F0D90"/>
    <w:rsid w:val="001F5F9E"/>
    <w:rsid w:val="00205154"/>
    <w:rsid w:val="002064DF"/>
    <w:rsid w:val="0020763B"/>
    <w:rsid w:val="00207E3B"/>
    <w:rsid w:val="00212650"/>
    <w:rsid w:val="0021683D"/>
    <w:rsid w:val="00233FD7"/>
    <w:rsid w:val="00234034"/>
    <w:rsid w:val="00251A26"/>
    <w:rsid w:val="002578A6"/>
    <w:rsid w:val="00270585"/>
    <w:rsid w:val="002737F1"/>
    <w:rsid w:val="00277044"/>
    <w:rsid w:val="0028488F"/>
    <w:rsid w:val="0029138F"/>
    <w:rsid w:val="002A543D"/>
    <w:rsid w:val="002B6C6B"/>
    <w:rsid w:val="002B7BE7"/>
    <w:rsid w:val="002D3473"/>
    <w:rsid w:val="002E132F"/>
    <w:rsid w:val="002E7BAC"/>
    <w:rsid w:val="00312544"/>
    <w:rsid w:val="00315017"/>
    <w:rsid w:val="0032774A"/>
    <w:rsid w:val="0033016F"/>
    <w:rsid w:val="003371DB"/>
    <w:rsid w:val="00347F9C"/>
    <w:rsid w:val="0035113C"/>
    <w:rsid w:val="00356C49"/>
    <w:rsid w:val="00363344"/>
    <w:rsid w:val="0038112A"/>
    <w:rsid w:val="00393A87"/>
    <w:rsid w:val="00395510"/>
    <w:rsid w:val="00395832"/>
    <w:rsid w:val="003A0309"/>
    <w:rsid w:val="003A04E2"/>
    <w:rsid w:val="003A4A39"/>
    <w:rsid w:val="003A52F8"/>
    <w:rsid w:val="003B2A16"/>
    <w:rsid w:val="003B73DA"/>
    <w:rsid w:val="003C55C6"/>
    <w:rsid w:val="003D70AB"/>
    <w:rsid w:val="003D74BE"/>
    <w:rsid w:val="003E02BF"/>
    <w:rsid w:val="003E67C0"/>
    <w:rsid w:val="003E7EAC"/>
    <w:rsid w:val="003F1872"/>
    <w:rsid w:val="003F5618"/>
    <w:rsid w:val="004023F4"/>
    <w:rsid w:val="0041176D"/>
    <w:rsid w:val="00416631"/>
    <w:rsid w:val="00451C14"/>
    <w:rsid w:val="00461CE7"/>
    <w:rsid w:val="00490058"/>
    <w:rsid w:val="00491494"/>
    <w:rsid w:val="00491561"/>
    <w:rsid w:val="004938A8"/>
    <w:rsid w:val="0049599D"/>
    <w:rsid w:val="00496BD7"/>
    <w:rsid w:val="00497DB2"/>
    <w:rsid w:val="004A324D"/>
    <w:rsid w:val="004B32C0"/>
    <w:rsid w:val="004C59DE"/>
    <w:rsid w:val="004C5C17"/>
    <w:rsid w:val="004D3953"/>
    <w:rsid w:val="004D5203"/>
    <w:rsid w:val="004F4B53"/>
    <w:rsid w:val="004F65D7"/>
    <w:rsid w:val="005039A9"/>
    <w:rsid w:val="0051472D"/>
    <w:rsid w:val="00515F34"/>
    <w:rsid w:val="00516733"/>
    <w:rsid w:val="005213BD"/>
    <w:rsid w:val="00526DF9"/>
    <w:rsid w:val="005370F1"/>
    <w:rsid w:val="0054324E"/>
    <w:rsid w:val="00557D5E"/>
    <w:rsid w:val="005612B0"/>
    <w:rsid w:val="005648A5"/>
    <w:rsid w:val="0057058F"/>
    <w:rsid w:val="0057742A"/>
    <w:rsid w:val="0058389D"/>
    <w:rsid w:val="00583DB7"/>
    <w:rsid w:val="00587C6F"/>
    <w:rsid w:val="005B50DC"/>
    <w:rsid w:val="005B69B6"/>
    <w:rsid w:val="005C3773"/>
    <w:rsid w:val="005D1B76"/>
    <w:rsid w:val="005E13C2"/>
    <w:rsid w:val="005F0412"/>
    <w:rsid w:val="005F6917"/>
    <w:rsid w:val="005F734A"/>
    <w:rsid w:val="00600B17"/>
    <w:rsid w:val="006020C1"/>
    <w:rsid w:val="00602E7A"/>
    <w:rsid w:val="006066D3"/>
    <w:rsid w:val="006102C4"/>
    <w:rsid w:val="006107EC"/>
    <w:rsid w:val="00622D7D"/>
    <w:rsid w:val="006404E8"/>
    <w:rsid w:val="00647687"/>
    <w:rsid w:val="00655C1C"/>
    <w:rsid w:val="00660DBE"/>
    <w:rsid w:val="00661BE2"/>
    <w:rsid w:val="00662553"/>
    <w:rsid w:val="00666EC5"/>
    <w:rsid w:val="00680323"/>
    <w:rsid w:val="00695B22"/>
    <w:rsid w:val="006D1D12"/>
    <w:rsid w:val="006F3A76"/>
    <w:rsid w:val="00705300"/>
    <w:rsid w:val="0071735E"/>
    <w:rsid w:val="00726F5E"/>
    <w:rsid w:val="007404B6"/>
    <w:rsid w:val="00740F2A"/>
    <w:rsid w:val="00751B94"/>
    <w:rsid w:val="00762F22"/>
    <w:rsid w:val="0077005C"/>
    <w:rsid w:val="00782619"/>
    <w:rsid w:val="0078542C"/>
    <w:rsid w:val="007A3167"/>
    <w:rsid w:val="007A5911"/>
    <w:rsid w:val="007C2619"/>
    <w:rsid w:val="007D249A"/>
    <w:rsid w:val="007E3064"/>
    <w:rsid w:val="007E3F32"/>
    <w:rsid w:val="007E4851"/>
    <w:rsid w:val="007E508A"/>
    <w:rsid w:val="007F1AA9"/>
    <w:rsid w:val="008058BD"/>
    <w:rsid w:val="0080735C"/>
    <w:rsid w:val="00807BFF"/>
    <w:rsid w:val="00811B63"/>
    <w:rsid w:val="008170DF"/>
    <w:rsid w:val="00836D7D"/>
    <w:rsid w:val="008413F4"/>
    <w:rsid w:val="00842211"/>
    <w:rsid w:val="00850579"/>
    <w:rsid w:val="008548EA"/>
    <w:rsid w:val="008613A8"/>
    <w:rsid w:val="00870F6A"/>
    <w:rsid w:val="00871C54"/>
    <w:rsid w:val="00882000"/>
    <w:rsid w:val="00892850"/>
    <w:rsid w:val="008A5161"/>
    <w:rsid w:val="008A5669"/>
    <w:rsid w:val="008A7BEF"/>
    <w:rsid w:val="008B0B59"/>
    <w:rsid w:val="008B170D"/>
    <w:rsid w:val="008C1B9C"/>
    <w:rsid w:val="008C5AED"/>
    <w:rsid w:val="008E5213"/>
    <w:rsid w:val="008F7B9D"/>
    <w:rsid w:val="00914E71"/>
    <w:rsid w:val="00935A9D"/>
    <w:rsid w:val="00951C85"/>
    <w:rsid w:val="00964DED"/>
    <w:rsid w:val="00982041"/>
    <w:rsid w:val="00984364"/>
    <w:rsid w:val="009852EA"/>
    <w:rsid w:val="00986ECB"/>
    <w:rsid w:val="00987572"/>
    <w:rsid w:val="009A34E1"/>
    <w:rsid w:val="009A3FB5"/>
    <w:rsid w:val="009D02C8"/>
    <w:rsid w:val="009D057A"/>
    <w:rsid w:val="009D2353"/>
    <w:rsid w:val="009E1C44"/>
    <w:rsid w:val="00A13489"/>
    <w:rsid w:val="00A26C93"/>
    <w:rsid w:val="00A314CD"/>
    <w:rsid w:val="00A37C6B"/>
    <w:rsid w:val="00A41DB9"/>
    <w:rsid w:val="00A44478"/>
    <w:rsid w:val="00A5061E"/>
    <w:rsid w:val="00A519D3"/>
    <w:rsid w:val="00A53A80"/>
    <w:rsid w:val="00A578BD"/>
    <w:rsid w:val="00A67884"/>
    <w:rsid w:val="00A67B43"/>
    <w:rsid w:val="00A70E16"/>
    <w:rsid w:val="00A72BAC"/>
    <w:rsid w:val="00A7345C"/>
    <w:rsid w:val="00A81684"/>
    <w:rsid w:val="00A922CB"/>
    <w:rsid w:val="00AA5937"/>
    <w:rsid w:val="00AB3BD4"/>
    <w:rsid w:val="00AB603B"/>
    <w:rsid w:val="00AC03D2"/>
    <w:rsid w:val="00AF6E56"/>
    <w:rsid w:val="00B015AA"/>
    <w:rsid w:val="00B01D8F"/>
    <w:rsid w:val="00B102F4"/>
    <w:rsid w:val="00B1749C"/>
    <w:rsid w:val="00B33667"/>
    <w:rsid w:val="00B35EAD"/>
    <w:rsid w:val="00B56F2A"/>
    <w:rsid w:val="00B601C5"/>
    <w:rsid w:val="00B65DD8"/>
    <w:rsid w:val="00B857E1"/>
    <w:rsid w:val="00B86C5B"/>
    <w:rsid w:val="00B8792E"/>
    <w:rsid w:val="00B947A2"/>
    <w:rsid w:val="00BA367B"/>
    <w:rsid w:val="00BB61F5"/>
    <w:rsid w:val="00BC2F27"/>
    <w:rsid w:val="00BC350C"/>
    <w:rsid w:val="00BC5962"/>
    <w:rsid w:val="00BC6B4F"/>
    <w:rsid w:val="00BD629B"/>
    <w:rsid w:val="00BF659F"/>
    <w:rsid w:val="00C0653F"/>
    <w:rsid w:val="00C0788E"/>
    <w:rsid w:val="00C152B6"/>
    <w:rsid w:val="00C35137"/>
    <w:rsid w:val="00C421D0"/>
    <w:rsid w:val="00C531F9"/>
    <w:rsid w:val="00C60914"/>
    <w:rsid w:val="00C63493"/>
    <w:rsid w:val="00C65460"/>
    <w:rsid w:val="00C8714F"/>
    <w:rsid w:val="00C87640"/>
    <w:rsid w:val="00CA5591"/>
    <w:rsid w:val="00CB3F01"/>
    <w:rsid w:val="00CC3124"/>
    <w:rsid w:val="00CC35B9"/>
    <w:rsid w:val="00CD67AB"/>
    <w:rsid w:val="00CD7715"/>
    <w:rsid w:val="00CE07EE"/>
    <w:rsid w:val="00CE6418"/>
    <w:rsid w:val="00D053CC"/>
    <w:rsid w:val="00D06543"/>
    <w:rsid w:val="00D169F5"/>
    <w:rsid w:val="00D172BA"/>
    <w:rsid w:val="00D175EA"/>
    <w:rsid w:val="00D31F17"/>
    <w:rsid w:val="00D500AB"/>
    <w:rsid w:val="00D7015F"/>
    <w:rsid w:val="00D75113"/>
    <w:rsid w:val="00D757CA"/>
    <w:rsid w:val="00D76708"/>
    <w:rsid w:val="00DA5779"/>
    <w:rsid w:val="00DC255C"/>
    <w:rsid w:val="00DC46B5"/>
    <w:rsid w:val="00DE015E"/>
    <w:rsid w:val="00E05484"/>
    <w:rsid w:val="00E05D6F"/>
    <w:rsid w:val="00E06414"/>
    <w:rsid w:val="00E13EA2"/>
    <w:rsid w:val="00E176C4"/>
    <w:rsid w:val="00E27EAB"/>
    <w:rsid w:val="00E4047B"/>
    <w:rsid w:val="00E44557"/>
    <w:rsid w:val="00E51163"/>
    <w:rsid w:val="00E65061"/>
    <w:rsid w:val="00E72633"/>
    <w:rsid w:val="00E74DE9"/>
    <w:rsid w:val="00E83C0F"/>
    <w:rsid w:val="00E92D2C"/>
    <w:rsid w:val="00EA0868"/>
    <w:rsid w:val="00EA31AB"/>
    <w:rsid w:val="00EB51CB"/>
    <w:rsid w:val="00ED0169"/>
    <w:rsid w:val="00ED1CE0"/>
    <w:rsid w:val="00EE62AE"/>
    <w:rsid w:val="00EE69D8"/>
    <w:rsid w:val="00EF15B6"/>
    <w:rsid w:val="00F125AE"/>
    <w:rsid w:val="00F1297A"/>
    <w:rsid w:val="00F15FC5"/>
    <w:rsid w:val="00F20F85"/>
    <w:rsid w:val="00F2737A"/>
    <w:rsid w:val="00F4201D"/>
    <w:rsid w:val="00F43D02"/>
    <w:rsid w:val="00F47DAF"/>
    <w:rsid w:val="00F53409"/>
    <w:rsid w:val="00F64275"/>
    <w:rsid w:val="00FB115D"/>
    <w:rsid w:val="00FB1D04"/>
    <w:rsid w:val="00FB2279"/>
    <w:rsid w:val="00FB3F40"/>
    <w:rsid w:val="00FB76C9"/>
    <w:rsid w:val="00FC47A0"/>
    <w:rsid w:val="00FC6BCA"/>
    <w:rsid w:val="00FD0FBE"/>
    <w:rsid w:val="00FD7A0F"/>
    <w:rsid w:val="00FE1D94"/>
    <w:rsid w:val="00FF4F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97590"/>
  <w15:docId w15:val="{FF6442A6-BB4C-418D-A312-23FC3C44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E72633"/>
    <w:pPr>
      <w:keepNext/>
      <w:spacing w:before="240" w:after="60"/>
      <w:outlineLvl w:val="0"/>
    </w:pPr>
    <w:rPr>
      <w:rFonts w:ascii="Arial" w:hAnsi="Arial"/>
      <w:b/>
      <w:kern w:val="32"/>
      <w:sz w:val="32"/>
      <w:szCs w:val="20"/>
      <w:lang w:val="x-none" w:eastAsia="x-none"/>
    </w:rPr>
  </w:style>
  <w:style w:type="paragraph" w:styleId="2">
    <w:name w:val="heading 2"/>
    <w:basedOn w:val="a"/>
    <w:next w:val="a"/>
    <w:link w:val="20"/>
    <w:uiPriority w:val="9"/>
    <w:qFormat/>
    <w:rsid w:val="00E72633"/>
    <w:pPr>
      <w:keepNext/>
      <w:keepLines/>
      <w:spacing w:before="200" w:line="276" w:lineRule="auto"/>
      <w:outlineLvl w:val="1"/>
    </w:pPr>
    <w:rPr>
      <w:rFonts w:ascii="Cambria" w:hAnsi="Cambria"/>
      <w:b/>
      <w:color w:val="4F81BD"/>
      <w:sz w:val="26"/>
      <w:szCs w:val="20"/>
      <w:lang w:val="x-none" w:eastAsia="x-none"/>
    </w:rPr>
  </w:style>
  <w:style w:type="paragraph" w:styleId="3">
    <w:name w:val="heading 3"/>
    <w:basedOn w:val="a"/>
    <w:link w:val="30"/>
    <w:uiPriority w:val="99"/>
    <w:qFormat/>
    <w:rsid w:val="00E72633"/>
    <w:pPr>
      <w:spacing w:before="90" w:after="15"/>
      <w:outlineLvl w:val="2"/>
    </w:pPr>
    <w:rPr>
      <w:rFonts w:ascii="Arial" w:hAnsi="Arial"/>
      <w:b/>
      <w:smallCaps/>
      <w:color w:val="00009A"/>
      <w:sz w:val="27"/>
      <w:szCs w:val="20"/>
      <w:lang w:val="x-none" w:eastAsia="x-none"/>
    </w:rPr>
  </w:style>
  <w:style w:type="paragraph" w:styleId="4">
    <w:name w:val="heading 4"/>
    <w:basedOn w:val="a"/>
    <w:next w:val="a"/>
    <w:link w:val="40"/>
    <w:uiPriority w:val="99"/>
    <w:qFormat/>
    <w:rsid w:val="00E72633"/>
    <w:pPr>
      <w:keepNext/>
      <w:spacing w:before="240" w:after="60"/>
      <w:outlineLvl w:val="3"/>
    </w:pPr>
    <w:rPr>
      <w:b/>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unhideWhenUsed/>
    <w:rsid w:val="001B2351"/>
    <w:rPr>
      <w:sz w:val="16"/>
      <w:szCs w:val="16"/>
    </w:rPr>
  </w:style>
  <w:style w:type="paragraph" w:styleId="aa">
    <w:name w:val="annotation text"/>
    <w:basedOn w:val="a"/>
    <w:link w:val="ab"/>
    <w:uiPriority w:val="99"/>
    <w:unhideWhenUsed/>
    <w:rsid w:val="001B2351"/>
    <w:rPr>
      <w:sz w:val="20"/>
      <w:szCs w:val="20"/>
    </w:rPr>
  </w:style>
  <w:style w:type="character" w:customStyle="1" w:styleId="ab">
    <w:name w:val="Текст примечания Знак"/>
    <w:basedOn w:val="a0"/>
    <w:link w:val="aa"/>
    <w:uiPriority w:val="99"/>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unhideWhenUsed/>
    <w:rsid w:val="001B2351"/>
    <w:rPr>
      <w:b/>
      <w:bCs/>
    </w:rPr>
  </w:style>
  <w:style w:type="character" w:customStyle="1" w:styleId="ad">
    <w:name w:val="Тема примечания Знак"/>
    <w:basedOn w:val="ab"/>
    <w:link w:val="ac"/>
    <w:uiPriority w:val="99"/>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unhideWhenUsed/>
    <w:rsid w:val="001B2351"/>
    <w:rPr>
      <w:rFonts w:ascii="Segoe UI" w:hAnsi="Segoe UI" w:cs="Segoe UI"/>
      <w:sz w:val="18"/>
      <w:szCs w:val="18"/>
    </w:rPr>
  </w:style>
  <w:style w:type="character" w:customStyle="1" w:styleId="af">
    <w:name w:val="Текст выноски Знак"/>
    <w:basedOn w:val="a0"/>
    <w:link w:val="ae"/>
    <w:uiPriority w:val="99"/>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unhideWhenUsed/>
    <w:rsid w:val="005213BD"/>
    <w:rPr>
      <w:color w:val="0000FF"/>
      <w:u w:val="single"/>
    </w:rPr>
  </w:style>
  <w:style w:type="paragraph" w:customStyle="1" w:styleId="ConsPlusNormal">
    <w:name w:val="ConsPlusNormal"/>
    <w:link w:val="ConsPlusNormal0"/>
    <w:rsid w:val="005213BD"/>
    <w:pPr>
      <w:widowControl w:val="0"/>
      <w:autoSpaceDE w:val="0"/>
      <w:autoSpaceDN w:val="0"/>
      <w:spacing w:after="0" w:line="240" w:lineRule="auto"/>
    </w:pPr>
    <w:rPr>
      <w:rFonts w:ascii="Calibri" w:eastAsia="Times New Roman" w:hAnsi="Calibri" w:cs="Calibri"/>
      <w:szCs w:val="20"/>
      <w:lang w:eastAsia="ru-RU"/>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A922CB"/>
    <w:pPr>
      <w:spacing w:after="160" w:line="240" w:lineRule="exact"/>
    </w:pPr>
    <w:rPr>
      <w:sz w:val="28"/>
      <w:szCs w:val="20"/>
      <w:lang w:val="en-US" w:eastAsia="en-US"/>
    </w:rPr>
  </w:style>
  <w:style w:type="paragraph" w:styleId="af5">
    <w:name w:val="List Paragraph"/>
    <w:basedOn w:val="a"/>
    <w:uiPriority w:val="34"/>
    <w:qFormat/>
    <w:rsid w:val="00811B63"/>
    <w:pPr>
      <w:ind w:left="720"/>
      <w:contextualSpacing/>
    </w:pPr>
  </w:style>
  <w:style w:type="character" w:customStyle="1" w:styleId="10">
    <w:name w:val="Заголовок 1 Знак"/>
    <w:basedOn w:val="a0"/>
    <w:link w:val="1"/>
    <w:uiPriority w:val="99"/>
    <w:rsid w:val="00E72633"/>
    <w:rPr>
      <w:rFonts w:ascii="Arial" w:eastAsia="Times New Roman" w:hAnsi="Arial" w:cs="Times New Roman"/>
      <w:b/>
      <w:kern w:val="32"/>
      <w:sz w:val="32"/>
      <w:szCs w:val="20"/>
      <w:lang w:val="x-none" w:eastAsia="x-none"/>
    </w:rPr>
  </w:style>
  <w:style w:type="character" w:customStyle="1" w:styleId="20">
    <w:name w:val="Заголовок 2 Знак"/>
    <w:basedOn w:val="a0"/>
    <w:link w:val="2"/>
    <w:rsid w:val="00E72633"/>
    <w:rPr>
      <w:rFonts w:ascii="Cambria" w:eastAsia="Times New Roman" w:hAnsi="Cambria" w:cs="Times New Roman"/>
      <w:b/>
      <w:color w:val="4F81BD"/>
      <w:sz w:val="26"/>
      <w:szCs w:val="20"/>
      <w:lang w:val="x-none" w:eastAsia="x-none"/>
    </w:rPr>
  </w:style>
  <w:style w:type="character" w:customStyle="1" w:styleId="30">
    <w:name w:val="Заголовок 3 Знак"/>
    <w:basedOn w:val="a0"/>
    <w:link w:val="3"/>
    <w:uiPriority w:val="99"/>
    <w:rsid w:val="00E72633"/>
    <w:rPr>
      <w:rFonts w:ascii="Arial" w:eastAsia="Times New Roman" w:hAnsi="Arial" w:cs="Times New Roman"/>
      <w:b/>
      <w:smallCaps/>
      <w:color w:val="00009A"/>
      <w:sz w:val="27"/>
      <w:szCs w:val="20"/>
      <w:lang w:val="x-none" w:eastAsia="x-none"/>
    </w:rPr>
  </w:style>
  <w:style w:type="character" w:customStyle="1" w:styleId="40">
    <w:name w:val="Заголовок 4 Знак"/>
    <w:basedOn w:val="a0"/>
    <w:link w:val="4"/>
    <w:uiPriority w:val="99"/>
    <w:rsid w:val="00E72633"/>
    <w:rPr>
      <w:rFonts w:ascii="Times New Roman" w:eastAsia="Times New Roman" w:hAnsi="Times New Roman" w:cs="Times New Roman"/>
      <w:b/>
      <w:sz w:val="28"/>
      <w:szCs w:val="20"/>
      <w:lang w:val="x-none" w:eastAsia="x-none"/>
    </w:rPr>
  </w:style>
  <w:style w:type="table" w:styleId="af6">
    <w:name w:val="Table Grid"/>
    <w:basedOn w:val="a1"/>
    <w:uiPriority w:val="59"/>
    <w:rsid w:val="00E7263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Название проектного документа"/>
    <w:basedOn w:val="a"/>
    <w:rsid w:val="00E72633"/>
    <w:pPr>
      <w:widowControl w:val="0"/>
      <w:ind w:left="1701"/>
      <w:jc w:val="center"/>
    </w:pPr>
    <w:rPr>
      <w:rFonts w:ascii="Arial" w:hAnsi="Arial" w:cs="Arial"/>
      <w:b/>
      <w:bCs/>
      <w:color w:val="000080"/>
      <w:sz w:val="32"/>
      <w:szCs w:val="20"/>
    </w:rPr>
  </w:style>
  <w:style w:type="character" w:customStyle="1" w:styleId="ConsPlusNormal0">
    <w:name w:val="ConsPlusNormal Знак"/>
    <w:link w:val="ConsPlusNormal"/>
    <w:locked/>
    <w:rsid w:val="00E72633"/>
    <w:rPr>
      <w:rFonts w:ascii="Calibri" w:eastAsia="Times New Roman" w:hAnsi="Calibri" w:cs="Calibri"/>
      <w:szCs w:val="20"/>
      <w:lang w:eastAsia="ru-RU"/>
    </w:rPr>
  </w:style>
  <w:style w:type="numbering" w:customStyle="1" w:styleId="11">
    <w:name w:val="Нет списка1"/>
    <w:next w:val="a2"/>
    <w:uiPriority w:val="99"/>
    <w:semiHidden/>
    <w:unhideWhenUsed/>
    <w:rsid w:val="00E72633"/>
  </w:style>
  <w:style w:type="table" w:customStyle="1" w:styleId="12">
    <w:name w:val="Сетка таблицы1"/>
    <w:basedOn w:val="a1"/>
    <w:next w:val="af6"/>
    <w:uiPriority w:val="59"/>
    <w:rsid w:val="00E726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page number"/>
    <w:uiPriority w:val="99"/>
    <w:rsid w:val="00E72633"/>
  </w:style>
  <w:style w:type="paragraph" w:styleId="af9">
    <w:name w:val="List"/>
    <w:basedOn w:val="a"/>
    <w:uiPriority w:val="99"/>
    <w:rsid w:val="00E72633"/>
    <w:pPr>
      <w:ind w:left="283" w:hanging="283"/>
    </w:pPr>
  </w:style>
  <w:style w:type="paragraph" w:customStyle="1" w:styleId="ConsPlusNonformat">
    <w:name w:val="ConsPlusNonformat"/>
    <w:rsid w:val="00E7263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uiPriority w:val="99"/>
    <w:rsid w:val="00E72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E72633"/>
    <w:rPr>
      <w:rFonts w:ascii="Courier New" w:eastAsia="Times New Roman" w:hAnsi="Courier New" w:cs="Times New Roman"/>
      <w:sz w:val="20"/>
      <w:szCs w:val="20"/>
      <w:lang w:val="x-none" w:eastAsia="x-none"/>
    </w:rPr>
  </w:style>
  <w:style w:type="paragraph" w:customStyle="1" w:styleId="ConsPlusCell">
    <w:name w:val="ConsPlusCell"/>
    <w:rsid w:val="00E7263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rsid w:val="00E72633"/>
    <w:pPr>
      <w:autoSpaceDE w:val="0"/>
      <w:autoSpaceDN w:val="0"/>
      <w:adjustRightInd w:val="0"/>
      <w:spacing w:after="0" w:line="240" w:lineRule="auto"/>
      <w:jc w:val="both"/>
    </w:pPr>
    <w:rPr>
      <w:rFonts w:ascii="Times New Roman" w:eastAsia="Times New Roman" w:hAnsi="Times New Roman" w:cs="Times New Roman"/>
      <w:b/>
      <w:bCs/>
      <w:sz w:val="28"/>
      <w:szCs w:val="28"/>
      <w:lang w:eastAsia="ru-RU"/>
    </w:rPr>
  </w:style>
  <w:style w:type="paragraph" w:styleId="afa">
    <w:name w:val="Document Map"/>
    <w:basedOn w:val="a"/>
    <w:link w:val="afb"/>
    <w:uiPriority w:val="99"/>
    <w:rsid w:val="00E72633"/>
    <w:pPr>
      <w:shd w:val="clear" w:color="auto" w:fill="000080"/>
    </w:pPr>
    <w:rPr>
      <w:rFonts w:ascii="Tahoma" w:hAnsi="Tahoma"/>
      <w:sz w:val="20"/>
      <w:szCs w:val="20"/>
      <w:lang w:val="x-none" w:eastAsia="x-none"/>
    </w:rPr>
  </w:style>
  <w:style w:type="character" w:customStyle="1" w:styleId="afb">
    <w:name w:val="Схема документа Знак"/>
    <w:basedOn w:val="a0"/>
    <w:link w:val="afa"/>
    <w:uiPriority w:val="99"/>
    <w:rsid w:val="00E72633"/>
    <w:rPr>
      <w:rFonts w:ascii="Tahoma" w:eastAsia="Times New Roman" w:hAnsi="Tahoma" w:cs="Times New Roman"/>
      <w:sz w:val="20"/>
      <w:szCs w:val="20"/>
      <w:shd w:val="clear" w:color="auto" w:fill="000080"/>
      <w:lang w:val="x-none" w:eastAsia="x-none"/>
    </w:rPr>
  </w:style>
  <w:style w:type="paragraph" w:styleId="21">
    <w:name w:val="Body Text 2"/>
    <w:basedOn w:val="a"/>
    <w:link w:val="22"/>
    <w:uiPriority w:val="99"/>
    <w:rsid w:val="00E72633"/>
    <w:rPr>
      <w:rFonts w:ascii="Arial" w:hAnsi="Arial"/>
      <w:b/>
      <w:szCs w:val="20"/>
      <w:lang w:val="x-none" w:eastAsia="x-none"/>
    </w:rPr>
  </w:style>
  <w:style w:type="character" w:customStyle="1" w:styleId="22">
    <w:name w:val="Основной текст 2 Знак"/>
    <w:basedOn w:val="a0"/>
    <w:link w:val="21"/>
    <w:uiPriority w:val="99"/>
    <w:rsid w:val="00E72633"/>
    <w:rPr>
      <w:rFonts w:ascii="Arial" w:eastAsia="Times New Roman" w:hAnsi="Arial" w:cs="Times New Roman"/>
      <w:b/>
      <w:sz w:val="24"/>
      <w:szCs w:val="20"/>
      <w:lang w:val="x-none" w:eastAsia="x-none"/>
    </w:rPr>
  </w:style>
  <w:style w:type="paragraph" w:customStyle="1" w:styleId="13">
    <w:name w:val="Знак1 Знак Знак Знак"/>
    <w:basedOn w:val="a"/>
    <w:rsid w:val="00E72633"/>
    <w:pPr>
      <w:spacing w:after="160" w:line="240" w:lineRule="exact"/>
    </w:pPr>
    <w:rPr>
      <w:rFonts w:ascii="Verdana" w:hAnsi="Verdana" w:cs="Verdana"/>
      <w:sz w:val="20"/>
      <w:szCs w:val="20"/>
      <w:lang w:val="en-US" w:eastAsia="en-US"/>
    </w:rPr>
  </w:style>
  <w:style w:type="character" w:customStyle="1" w:styleId="afc">
    <w:name w:val="Название Знак"/>
    <w:link w:val="afd"/>
    <w:uiPriority w:val="99"/>
    <w:locked/>
    <w:rsid w:val="00E72633"/>
    <w:rPr>
      <w:rFonts w:ascii="Times New Roman" w:hAnsi="Times New Roman"/>
      <w:b/>
      <w:spacing w:val="20"/>
      <w:sz w:val="28"/>
    </w:rPr>
  </w:style>
  <w:style w:type="paragraph" w:styleId="afe">
    <w:name w:val="Body Text Indent"/>
    <w:basedOn w:val="a"/>
    <w:link w:val="aff"/>
    <w:uiPriority w:val="99"/>
    <w:rsid w:val="00E72633"/>
    <w:pPr>
      <w:spacing w:after="120"/>
      <w:ind w:left="283"/>
    </w:pPr>
    <w:rPr>
      <w:szCs w:val="20"/>
      <w:lang w:val="x-none" w:eastAsia="x-none"/>
    </w:rPr>
  </w:style>
  <w:style w:type="character" w:customStyle="1" w:styleId="aff">
    <w:name w:val="Основной текст с отступом Знак"/>
    <w:basedOn w:val="a0"/>
    <w:link w:val="afe"/>
    <w:uiPriority w:val="99"/>
    <w:rsid w:val="00E72633"/>
    <w:rPr>
      <w:rFonts w:ascii="Times New Roman" w:eastAsia="Times New Roman" w:hAnsi="Times New Roman" w:cs="Times New Roman"/>
      <w:sz w:val="24"/>
      <w:szCs w:val="20"/>
      <w:lang w:val="x-none" w:eastAsia="x-none"/>
    </w:rPr>
  </w:style>
  <w:style w:type="paragraph" w:styleId="31">
    <w:name w:val="Body Text 3"/>
    <w:basedOn w:val="a"/>
    <w:link w:val="32"/>
    <w:uiPriority w:val="99"/>
    <w:unhideWhenUsed/>
    <w:rsid w:val="00E72633"/>
    <w:pPr>
      <w:spacing w:after="120" w:line="276" w:lineRule="auto"/>
    </w:pPr>
    <w:rPr>
      <w:rFonts w:ascii="Calibri" w:hAnsi="Calibri"/>
      <w:sz w:val="16"/>
      <w:szCs w:val="20"/>
      <w:lang w:val="x-none" w:eastAsia="x-none"/>
    </w:rPr>
  </w:style>
  <w:style w:type="character" w:customStyle="1" w:styleId="32">
    <w:name w:val="Основной текст 3 Знак"/>
    <w:basedOn w:val="a0"/>
    <w:link w:val="31"/>
    <w:uiPriority w:val="99"/>
    <w:rsid w:val="00E72633"/>
    <w:rPr>
      <w:rFonts w:ascii="Calibri" w:eastAsia="Times New Roman" w:hAnsi="Calibri" w:cs="Times New Roman"/>
      <w:sz w:val="16"/>
      <w:szCs w:val="20"/>
      <w:lang w:val="x-none" w:eastAsia="x-none"/>
    </w:rPr>
  </w:style>
  <w:style w:type="paragraph" w:customStyle="1" w:styleId="ConsNormal">
    <w:name w:val="ConsNormal"/>
    <w:rsid w:val="00E7263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f0">
    <w:name w:val="Знак Знак Знак Знак Знак Знак Знак"/>
    <w:basedOn w:val="a"/>
    <w:rsid w:val="00E72633"/>
    <w:rPr>
      <w:rFonts w:ascii="Verdana" w:hAnsi="Verdana" w:cs="Verdana"/>
      <w:lang w:eastAsia="en-US"/>
    </w:rPr>
  </w:style>
  <w:style w:type="paragraph" w:styleId="aff1">
    <w:name w:val="Body Text"/>
    <w:basedOn w:val="a"/>
    <w:link w:val="aff2"/>
    <w:uiPriority w:val="99"/>
    <w:rsid w:val="00E72633"/>
    <w:pPr>
      <w:spacing w:after="120"/>
    </w:pPr>
    <w:rPr>
      <w:szCs w:val="20"/>
      <w:lang w:val="x-none" w:eastAsia="x-none"/>
    </w:rPr>
  </w:style>
  <w:style w:type="character" w:customStyle="1" w:styleId="aff2">
    <w:name w:val="Основной текст Знак"/>
    <w:basedOn w:val="a0"/>
    <w:link w:val="aff1"/>
    <w:uiPriority w:val="99"/>
    <w:rsid w:val="00E72633"/>
    <w:rPr>
      <w:rFonts w:ascii="Times New Roman" w:eastAsia="Times New Roman" w:hAnsi="Times New Roman" w:cs="Times New Roman"/>
      <w:sz w:val="24"/>
      <w:szCs w:val="20"/>
      <w:lang w:val="x-none" w:eastAsia="x-none"/>
    </w:rPr>
  </w:style>
  <w:style w:type="paragraph" w:styleId="aff3">
    <w:name w:val="caption"/>
    <w:basedOn w:val="a"/>
    <w:next w:val="a"/>
    <w:uiPriority w:val="35"/>
    <w:qFormat/>
    <w:rsid w:val="00E72633"/>
    <w:pPr>
      <w:jc w:val="center"/>
    </w:pPr>
    <w:rPr>
      <w:b/>
      <w:bCs/>
    </w:rPr>
  </w:style>
  <w:style w:type="character" w:customStyle="1" w:styleId="apple-converted-space">
    <w:name w:val="apple-converted-space"/>
    <w:rsid w:val="00E72633"/>
  </w:style>
  <w:style w:type="paragraph" w:customStyle="1" w:styleId="s1">
    <w:name w:val="s_1"/>
    <w:basedOn w:val="a"/>
    <w:rsid w:val="00E72633"/>
    <w:pPr>
      <w:spacing w:before="100" w:beforeAutospacing="1" w:after="100" w:afterAutospacing="1"/>
    </w:pPr>
  </w:style>
  <w:style w:type="paragraph" w:customStyle="1" w:styleId="formattext">
    <w:name w:val="formattext"/>
    <w:basedOn w:val="a"/>
    <w:rsid w:val="00E72633"/>
    <w:pPr>
      <w:spacing w:before="100" w:beforeAutospacing="1" w:after="100" w:afterAutospacing="1"/>
    </w:pPr>
  </w:style>
  <w:style w:type="paragraph" w:customStyle="1" w:styleId="headertext">
    <w:name w:val="headertext"/>
    <w:basedOn w:val="a"/>
    <w:rsid w:val="00E72633"/>
    <w:pPr>
      <w:spacing w:before="100" w:beforeAutospacing="1" w:after="100" w:afterAutospacing="1"/>
    </w:pPr>
  </w:style>
  <w:style w:type="character" w:styleId="aff4">
    <w:name w:val="FollowedHyperlink"/>
    <w:uiPriority w:val="99"/>
    <w:unhideWhenUsed/>
    <w:rsid w:val="00E72633"/>
    <w:rPr>
      <w:color w:val="800080"/>
      <w:u w:val="single"/>
    </w:rPr>
  </w:style>
  <w:style w:type="paragraph" w:customStyle="1" w:styleId="ConsPlusDocList">
    <w:name w:val="ConsPlusDocList"/>
    <w:rsid w:val="00E7263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7263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7263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72633"/>
    <w:pPr>
      <w:widowControl w:val="0"/>
      <w:autoSpaceDE w:val="0"/>
      <w:autoSpaceDN w:val="0"/>
      <w:spacing w:after="0" w:line="240" w:lineRule="auto"/>
    </w:pPr>
    <w:rPr>
      <w:rFonts w:ascii="Arial" w:eastAsia="Times New Roman" w:hAnsi="Arial" w:cs="Arial"/>
      <w:sz w:val="20"/>
      <w:szCs w:val="20"/>
      <w:lang w:eastAsia="ru-RU"/>
    </w:rPr>
  </w:style>
  <w:style w:type="paragraph" w:styleId="aff5">
    <w:name w:val="Title"/>
    <w:basedOn w:val="a"/>
    <w:next w:val="a"/>
    <w:link w:val="aff6"/>
    <w:qFormat/>
    <w:rsid w:val="00E72633"/>
    <w:pPr>
      <w:spacing w:before="240" w:after="60"/>
      <w:jc w:val="center"/>
      <w:outlineLvl w:val="0"/>
    </w:pPr>
    <w:rPr>
      <w:rFonts w:ascii="Calibri Light" w:hAnsi="Calibri Light"/>
      <w:b/>
      <w:bCs/>
      <w:kern w:val="28"/>
      <w:sz w:val="32"/>
      <w:szCs w:val="32"/>
    </w:rPr>
  </w:style>
  <w:style w:type="character" w:customStyle="1" w:styleId="aff6">
    <w:name w:val="Заголовок Знак"/>
    <w:basedOn w:val="a0"/>
    <w:link w:val="aff5"/>
    <w:rsid w:val="00E72633"/>
    <w:rPr>
      <w:rFonts w:ascii="Calibri Light" w:eastAsia="Times New Roman" w:hAnsi="Calibri Light" w:cs="Times New Roman"/>
      <w:b/>
      <w:bCs/>
      <w:kern w:val="28"/>
      <w:sz w:val="32"/>
      <w:szCs w:val="32"/>
      <w:lang w:eastAsia="ru-RU"/>
    </w:rPr>
  </w:style>
  <w:style w:type="table" w:customStyle="1" w:styleId="23">
    <w:name w:val="Сетка таблицы2"/>
    <w:basedOn w:val="a1"/>
    <w:next w:val="af6"/>
    <w:uiPriority w:val="59"/>
    <w:rsid w:val="00E726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basedOn w:val="a"/>
    <w:next w:val="aff5"/>
    <w:link w:val="afc"/>
    <w:uiPriority w:val="99"/>
    <w:qFormat/>
    <w:rsid w:val="003B2A16"/>
    <w:pPr>
      <w:ind w:firstLine="567"/>
      <w:jc w:val="center"/>
    </w:pPr>
    <w:rPr>
      <w:rFonts w:eastAsiaTheme="minorHAnsi" w:cstheme="minorBidi"/>
      <w:b/>
      <w:spacing w:val="20"/>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773401006FB6813A9880685D75C2FEC50565107BD469F6730283175EED47A2FA47C5E48B0E8A7C73B57B428D56A72646D18229897I1l0M" TargetMode="External"/><Relationship Id="rId18" Type="http://schemas.openxmlformats.org/officeDocument/2006/relationships/hyperlink" Target="consultantplus://offline/ref=FE66DDC95A099CA2ECE7595E4F0A48608738688A2B628E65D388DBF4BAC3E422A44A43389FE36F7B4BA8F133C4E0D22060EA9F3Aq7c1K" TargetMode="External"/><Relationship Id="rId26" Type="http://schemas.openxmlformats.org/officeDocument/2006/relationships/hyperlink" Target="consultantplus://offline/ref=FCCF22C2CC153EBF82085F1C10AA7DCF3FA89DBE92AAC43A82AA25BFADCEBB2EDD5DAD47E36C6403DC5645D042249E3F5F87C6B9CA6E48D6u2d8I" TargetMode="External"/><Relationship Id="rId39" Type="http://schemas.openxmlformats.org/officeDocument/2006/relationships/hyperlink" Target="consultantplus://offline/ref=99BED51A5210E022B30AA9549FC7166E9378FDCB625D41E1A4B33167D3D9417E6E7D54F821A500C95E2C33C5E0XB6CL" TargetMode="External"/><Relationship Id="rId21" Type="http://schemas.openxmlformats.org/officeDocument/2006/relationships/hyperlink" Target="consultantplus://offline/ref=FCCF22C2CC153EBF82085F1C10AA7DCF3FA89DBE92AAC43A82AA25BFADCEBB2EDD5DAD42E06731539B081C80046F933F439BC6BAuDd7I" TargetMode="External"/><Relationship Id="rId34" Type="http://schemas.openxmlformats.org/officeDocument/2006/relationships/hyperlink" Target="consultantplus://offline/ref=E1D7484EA75B0DB2EA7720A5E2C985B4ABD1FEB12C3FFF23F8129C7A8FF17577E9CA8EF468EBF3535CC975217DE6EBF8D134386DD231BD657ESDM" TargetMode="External"/><Relationship Id="rId42" Type="http://schemas.openxmlformats.org/officeDocument/2006/relationships/hyperlink" Target="consultantplus://offline/ref=99BED51A5210E022B30AA9549FC7166E9378FDCB6C5041E1A4B33167D3D9417E7C7D0CF423A617CA50396594A6EB80F30F6F584AB2B23541XA69L"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consultantplus://offline/ref=FE66DDC95A099CA2ECE7595E4F0A48608736638E22678E65D388DBF4BAC3E422B64A1B3799ED252A06E3FE32C3qFcFK" TargetMode="External"/><Relationship Id="rId29" Type="http://schemas.openxmlformats.org/officeDocument/2006/relationships/hyperlink" Target="consultantplus://offline/ref=6D7E2309C4E244324232B519C07FCB86A8026C0ACFD7F668A6961A2321D10FF6ABE7BA188407C9CB4DB510C92BE6A8EC677C6A59B6tFs4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327132A102B0E442457E2FBBE8907790799C29BE0D022CAC83E239E2E980194CF928DE7BE260DD17DF79AF8FA8C877E2FBAB709hCw6L" TargetMode="External"/><Relationship Id="rId24" Type="http://schemas.openxmlformats.org/officeDocument/2006/relationships/hyperlink" Target="consultantplus://offline/ref=FCCF22C2CC153EBF82085F1C10AA7DCF3FA89DBE92AAC43A82AA25BFADCEBB2EDD5DAD47E36C6403DC5645D042249E3F5F87C6B9CA6E48D6u2d8I" TargetMode="External"/><Relationship Id="rId32" Type="http://schemas.openxmlformats.org/officeDocument/2006/relationships/hyperlink" Target="consultantplus://offline/ref=E1D7484EA75B0DB2EA7720A5E2C985B4ABD1FEB12C3FFF23F8129C7A8FF17577E9CA8EF468EBF35457C975217DE6EBF8D134386DD231BD657ESDM" TargetMode="External"/><Relationship Id="rId37" Type="http://schemas.openxmlformats.org/officeDocument/2006/relationships/hyperlink" Target="consultantplus://offline/ref=6D7E2309C4E244324232B519C07FCB86AF0A620CCBDFF668A6961A2321D10FF6B9E7E2178C00DC9F1AEF47C428tEs3L" TargetMode="External"/><Relationship Id="rId40" Type="http://schemas.openxmlformats.org/officeDocument/2006/relationships/hyperlink" Target="consultantplus://offline/ref=99BED51A5210E022B30AA9549FC7166E9378FDCB6C5041E1A4B33167D3D9417E6E7D54F821A500C95E2C33C5E0XB6CL"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8773401006FB6813A9880685D75C2FEC50565706BA439F6730283175EED47A2FA47C5E4FB1EBA7C73B57B428D56A72646D18229897I1l0M" TargetMode="External"/><Relationship Id="rId23" Type="http://schemas.openxmlformats.org/officeDocument/2006/relationships/hyperlink" Target="consultantplus://offline/ref=FCCF22C2CC153EBF82085F1C10AA7DCF3FA89DBE92AAC43A82AA25BFADCEBB2EDD5DAD47E36C6403DD5645D042249E3F5F87C6B9CA6E48D6u2d8I" TargetMode="External"/><Relationship Id="rId28" Type="http://schemas.openxmlformats.org/officeDocument/2006/relationships/hyperlink" Target="consultantplus://offline/ref=6D7E2309C4E244324232B519C07FCB86A8026C0ACFD7F668A6961A2321D10FF6ABE7BA1B8D07C29A1AFA11956EB4BBED667C685FAAF4A29BtFs6L" TargetMode="External"/><Relationship Id="rId36" Type="http://schemas.openxmlformats.org/officeDocument/2006/relationships/hyperlink" Target="consultantplus://offline/ref=6D7E2309C4E244324232B519C07FCB86A8026C0ACFD7F668A6961A2321D10FF6B9E7E2178C00DC9F1AEF47C428tEs3L" TargetMode="External"/><Relationship Id="rId10" Type="http://schemas.openxmlformats.org/officeDocument/2006/relationships/hyperlink" Target="consultantplus://offline/ref=48C94BD3BCB6F6D1411AF19C2503BD462353BEE916BB41905EB786DD829D5E9C8F8BEFD7D335CB2333BBFAC261a0NAI" TargetMode="External"/><Relationship Id="rId19" Type="http://schemas.openxmlformats.org/officeDocument/2006/relationships/hyperlink" Target="consultantplus://offline/ref=FE66DDC95A099CA2ECE7595E4F0A48608738688A2B628E65D388DBF4BAC3E422A44A43389FE36F7B4BA8F133C4E0D22060EA9F3Aq7c1K" TargetMode="External"/><Relationship Id="rId31" Type="http://schemas.openxmlformats.org/officeDocument/2006/relationships/hyperlink" Target="consultantplus://offline/ref=E1D7484EA75B0DB2EA7720A5E2C985B4ABD1FEB12C3FFF23F8129C7A8FF17577E9CA8EF468EBF3555DC975217DE6EBF8D134386DD231BD657ESDM"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9EDAB431560C24676FC92C6A892AA58931411F094EF1B35EFE8CB7D73F1F4C12AF88D40F071F4891D09C5A31008565C2FDFB3E1BCCvAu0I" TargetMode="External"/><Relationship Id="rId14" Type="http://schemas.openxmlformats.org/officeDocument/2006/relationships/hyperlink" Target="consultantplus://offline/ref=8773401006FB6813A9880685D75C2FEC50565706BA439F6730283175EED47A2FA47C5E4DB6EDAF906C18B574933C61666818209E8B10BBF4I1l1M" TargetMode="External"/><Relationship Id="rId22" Type="http://schemas.openxmlformats.org/officeDocument/2006/relationships/hyperlink" Target="consultantplus://offline/ref=FCCF22C2CC153EBF82085F1C10AA7DCF3FA89DBE92AAC43A82AA25BFADCEBB2EDD5DAD47E36C6403DF5645D042249E3F5F87C6B9CA6E48D6u2d8I" TargetMode="External"/><Relationship Id="rId27" Type="http://schemas.openxmlformats.org/officeDocument/2006/relationships/hyperlink" Target="consultantplus://offline/ref=6D7E2309C4E244324232B519C07FCB86A8026C0ACFD7F668A6961A2321D10FF6ABE7BA1E8E0C96CE58A448C52DFFB6EA7F60685BtBs6L" TargetMode="External"/><Relationship Id="rId30" Type="http://schemas.openxmlformats.org/officeDocument/2006/relationships/hyperlink" Target="consultantplus://offline/ref=6D7E2309C4E244324232B519C07FCB86A8026C0ACFD7F668A6961A2321D10FF6ABE7BA19880EC9CB4DB510C92BE6A8EC677C6A59B6tFs4L" TargetMode="External"/><Relationship Id="rId35" Type="http://schemas.openxmlformats.org/officeDocument/2006/relationships/hyperlink" Target="consultantplus://offline/ref=E1D7484EA75B0DB2EA7720A5E2C985B4ABD1FEB12C3FFF23F8129C7A8FF17577E9CA8EF468EBF35251C975217DE6EBF8D134386DD231BD657ESDM" TargetMode="External"/><Relationship Id="rId43" Type="http://schemas.openxmlformats.org/officeDocument/2006/relationships/hyperlink" Target="consultantplus://offline/ref=99BED51A5210E022B30AA9549FC7166E9471F2CC675541E1A4B33167D3D9417E6E7D54F821A500C95E2C33C5E0XB6CL" TargetMode="External"/><Relationship Id="rId8" Type="http://schemas.openxmlformats.org/officeDocument/2006/relationships/hyperlink" Target="consultantplus://offline/ref=9EDAB431560C24676FC92C6A892AA58931411F094EF1B35EFE8CB7D73F1F4C12AF88D40D001940C687D35B6D45D476C3F0FB3C12D0A3967FvFu0I" TargetMode="External"/><Relationship Id="rId3" Type="http://schemas.openxmlformats.org/officeDocument/2006/relationships/settings" Target="settings.xml"/><Relationship Id="rId12" Type="http://schemas.openxmlformats.org/officeDocument/2006/relationships/hyperlink" Target="consultantplus://offline/ref=8773401006FB6813A9880685D75C2FEC50575505B8429F6730283175EED47A2FA47C5E4FBDB9FDD73F1EE326C9696A7A690622I9lAM" TargetMode="External"/><Relationship Id="rId17" Type="http://schemas.openxmlformats.org/officeDocument/2006/relationships/hyperlink" Target="consultantplus://offline/ref=FE66DDC95A099CA2ECE7595E4F0A48608736638E22678E65D388DBF4BAC3E422B64A1B3799ED252A06E3FE32C3qFcFK" TargetMode="External"/><Relationship Id="rId25" Type="http://schemas.openxmlformats.org/officeDocument/2006/relationships/hyperlink" Target="consultantplus://offline/ref=FCCF22C2CC153EBF82085F1C10AA7DCF3FAB99BF9FA7C43A82AA25BFADCEBB2EDD5DAD45E83834468A501083187192205F99C4uBdBI" TargetMode="External"/><Relationship Id="rId33" Type="http://schemas.openxmlformats.org/officeDocument/2006/relationships/hyperlink" Target="consultantplus://offline/ref=E1D7484EA75B0DB2EA7720A5E2C985B4ABD1FEB12C3FFF23F8129C7A8FF17577E9CA8EF468EBF35351C975217DE6EBF8D134386DD231BD657ESDM" TargetMode="External"/><Relationship Id="rId38" Type="http://schemas.openxmlformats.org/officeDocument/2006/relationships/hyperlink" Target="consultantplus://offline/ref=6D7E2309C4E244324232B519C07FCB86A802610DCFDBF668A6961A2321D10FF6B9E7E2178C00DC9F1AEF47C428tEs3L" TargetMode="External"/><Relationship Id="rId46" Type="http://schemas.openxmlformats.org/officeDocument/2006/relationships/theme" Target="theme/theme1.xml"/><Relationship Id="rId20" Type="http://schemas.openxmlformats.org/officeDocument/2006/relationships/hyperlink" Target="consultantplus://offline/ref=FCCF22C2CC153EBF82085F1C10AA7DCF3FA89DBE92AAC43A82AA25BFADCEBB2EDD5DAD42E26731539B081C80046F933F439BC6BAuDd7I" TargetMode="External"/><Relationship Id="rId41" Type="http://schemas.openxmlformats.org/officeDocument/2006/relationships/hyperlink" Target="consultantplus://offline/ref=99BED51A5210E022B30AA9549FC7166E9378FDCB6C5041E1A4B33167D3D9417E6E7D54F821A500C95E2C33C5E0XB6C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12286</Words>
  <Characters>70036</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Анастасия Смирнова</cp:lastModifiedBy>
  <cp:revision>2</cp:revision>
  <cp:lastPrinted>2020-07-10T10:52:00Z</cp:lastPrinted>
  <dcterms:created xsi:type="dcterms:W3CDTF">2026-02-10T09:05:00Z</dcterms:created>
  <dcterms:modified xsi:type="dcterms:W3CDTF">2026-02-10T09:05:00Z</dcterms:modified>
</cp:coreProperties>
</file>