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96B67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5DBBA1F3" wp14:editId="0240D799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FA215E" w14:textId="77777777" w:rsidR="00E06414" w:rsidRPr="001130B1" w:rsidRDefault="00E06414" w:rsidP="007404B6">
      <w:pPr>
        <w:jc w:val="center"/>
        <w:rPr>
          <w:sz w:val="32"/>
        </w:rPr>
      </w:pPr>
    </w:p>
    <w:p w14:paraId="21DEC98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7AE6D4C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047CC23D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413454A2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0F9FA6B8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7ACB887A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6D3FB3E4" w14:textId="77777777" w:rsidR="00E06414" w:rsidRDefault="00E06414" w:rsidP="007404B6">
      <w:pPr>
        <w:jc w:val="center"/>
        <w:rPr>
          <w:b/>
        </w:rPr>
      </w:pPr>
    </w:p>
    <w:p w14:paraId="3FE53088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5683B13D" w14:textId="77777777" w:rsidR="00E06414" w:rsidRDefault="00E06414" w:rsidP="007404B6">
      <w:pPr>
        <w:rPr>
          <w:b/>
          <w:sz w:val="32"/>
          <w:szCs w:val="32"/>
        </w:rPr>
      </w:pPr>
    </w:p>
    <w:p w14:paraId="15335737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755D0">
        <w:rPr>
          <w:sz w:val="28"/>
          <w:szCs w:val="28"/>
          <w:u w:val="single"/>
        </w:rPr>
        <w:t>26.12</w:t>
      </w:r>
      <w:r w:rsidR="00515F34">
        <w:rPr>
          <w:sz w:val="28"/>
          <w:szCs w:val="28"/>
          <w:u w:val="single"/>
        </w:rPr>
        <w:t>.202</w:t>
      </w:r>
      <w:r w:rsidR="00BF6FFB">
        <w:rPr>
          <w:sz w:val="28"/>
          <w:szCs w:val="28"/>
          <w:u w:val="single"/>
        </w:rPr>
        <w:t>5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B755D0">
        <w:rPr>
          <w:sz w:val="28"/>
          <w:szCs w:val="28"/>
        </w:rPr>
        <w:t>667</w:t>
      </w:r>
      <w:r>
        <w:rPr>
          <w:sz w:val="28"/>
          <w:szCs w:val="28"/>
        </w:rPr>
        <w:t xml:space="preserve">   </w:t>
      </w:r>
    </w:p>
    <w:p w14:paraId="6DA59B97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054EDC0E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61"/>
      </w:tblGrid>
      <w:tr w:rsidR="00E06414" w:rsidRPr="00515F34" w14:paraId="2ACAAAD9" w14:textId="77777777" w:rsidTr="00985635">
        <w:trPr>
          <w:trHeight w:val="1873"/>
        </w:trPr>
        <w:tc>
          <w:tcPr>
            <w:tcW w:w="4361" w:type="dxa"/>
            <w:hideMark/>
          </w:tcPr>
          <w:p w14:paraId="3D5CC3A7" w14:textId="77777777" w:rsidR="00985635" w:rsidRPr="007135BB" w:rsidRDefault="005526A7" w:rsidP="00887F3E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27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410C">
              <w:rPr>
                <w:rFonts w:ascii="Times New Roman" w:hAnsi="Times New Roman" w:cs="Times New Roman"/>
                <w:sz w:val="24"/>
                <w:szCs w:val="24"/>
              </w:rPr>
              <w:t xml:space="preserve">внесении </w:t>
            </w:r>
            <w:r w:rsidR="00887F3E">
              <w:rPr>
                <w:rFonts w:ascii="Times New Roman" w:hAnsi="Times New Roman" w:cs="Times New Roman"/>
                <w:sz w:val="24"/>
                <w:szCs w:val="24"/>
              </w:rPr>
              <w:t>изменений</w:t>
            </w:r>
            <w:r w:rsidR="00DF41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666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F410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DF410C" w:rsidRPr="00690C1B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</w:t>
            </w:r>
            <w:r w:rsidR="00FC68D5">
              <w:rPr>
                <w:rFonts w:ascii="Times New Roman" w:hAnsi="Times New Roman" w:cs="Times New Roman"/>
                <w:sz w:val="24"/>
                <w:szCs w:val="24"/>
              </w:rPr>
              <w:t>от 19.12.2023 № 476 «О</w:t>
            </w:r>
            <w:r w:rsidR="00FC68D5" w:rsidRPr="009270E0">
              <w:rPr>
                <w:rFonts w:ascii="Times New Roman" w:hAnsi="Times New Roman" w:cs="Times New Roman"/>
                <w:sz w:val="24"/>
                <w:szCs w:val="24"/>
              </w:rPr>
              <w:t xml:space="preserve"> порядке применения бюджетной классификации</w:t>
            </w:r>
            <w:r w:rsidR="00FC68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68D5" w:rsidRPr="009270E0">
              <w:rPr>
                <w:rFonts w:ascii="Times New Roman" w:hAnsi="Times New Roman" w:cs="Times New Roman"/>
                <w:sz w:val="24"/>
                <w:szCs w:val="24"/>
              </w:rPr>
              <w:t xml:space="preserve">по расходам в части, относящейся </w:t>
            </w:r>
            <w:r w:rsidR="00FC68D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C68D5" w:rsidRPr="009270E0">
              <w:rPr>
                <w:rFonts w:ascii="Times New Roman" w:hAnsi="Times New Roman" w:cs="Times New Roman"/>
                <w:sz w:val="24"/>
                <w:szCs w:val="24"/>
              </w:rPr>
              <w:t>к бюджету</w:t>
            </w:r>
            <w:r w:rsidR="00FC68D5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FC68D5" w:rsidRPr="00690C1B">
              <w:rPr>
                <w:rFonts w:ascii="Times New Roman" w:hAnsi="Times New Roman" w:cs="Times New Roman"/>
                <w:sz w:val="24"/>
                <w:szCs w:val="24"/>
              </w:rPr>
              <w:t>униципального образования «Муринское городское поселение» Всеволожского муниципального района Ленинградской области</w:t>
            </w:r>
            <w:r w:rsidR="00FC68D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3C08FDC1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3FFBB46C" w14:textId="77777777" w:rsidR="000B0810" w:rsidRPr="00812DFC" w:rsidRDefault="005526A7" w:rsidP="000A59F2">
      <w:pPr>
        <w:autoSpaceDE w:val="0"/>
        <w:autoSpaceDN w:val="0"/>
        <w:adjustRightInd w:val="0"/>
        <w:ind w:left="170" w:right="57" w:firstLine="709"/>
        <w:contextualSpacing/>
        <w:jc w:val="both"/>
      </w:pPr>
      <w:r w:rsidRPr="007C0B3D">
        <w:rPr>
          <w:color w:val="000000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</w:t>
      </w:r>
      <w:r w:rsidR="001A0BF9">
        <w:rPr>
          <w:color w:val="000000"/>
          <w:sz w:val="28"/>
          <w:szCs w:val="28"/>
        </w:rPr>
        <w:t xml:space="preserve">ения в Российской Федерации», </w:t>
      </w:r>
      <w:r w:rsidRPr="007C0B3D">
        <w:rPr>
          <w:color w:val="000000"/>
          <w:sz w:val="28"/>
          <w:szCs w:val="28"/>
        </w:rPr>
        <w:t xml:space="preserve"> статьями 9 и 21 Бюджетного кодекса</w:t>
      </w:r>
      <w:r>
        <w:rPr>
          <w:color w:val="000000"/>
          <w:sz w:val="28"/>
          <w:szCs w:val="28"/>
        </w:rPr>
        <w:t xml:space="preserve"> Российской Федерации,</w:t>
      </w:r>
      <w:r w:rsidRPr="007C0B3D">
        <w:rPr>
          <w:sz w:val="28"/>
          <w:szCs w:val="28"/>
        </w:rPr>
        <w:t xml:space="preserve"> </w:t>
      </w:r>
      <w:r w:rsidRPr="00A732C1">
        <w:rPr>
          <w:sz w:val="28"/>
          <w:szCs w:val="28"/>
        </w:rPr>
        <w:t>Положением о бюджетном процессе в муниципальном образовании «</w:t>
      </w:r>
      <w:r>
        <w:rPr>
          <w:sz w:val="28"/>
          <w:szCs w:val="28"/>
        </w:rPr>
        <w:t>Муринское городское</w:t>
      </w:r>
      <w:r w:rsidRPr="00A732C1">
        <w:rPr>
          <w:sz w:val="28"/>
          <w:szCs w:val="28"/>
        </w:rPr>
        <w:t xml:space="preserve"> поселение» Всеволожского муниципального района Ленингр</w:t>
      </w:r>
      <w:r>
        <w:rPr>
          <w:sz w:val="28"/>
          <w:szCs w:val="28"/>
        </w:rPr>
        <w:t>адской области</w:t>
      </w:r>
      <w:r w:rsidR="00703C52">
        <w:rPr>
          <w:sz w:val="28"/>
          <w:szCs w:val="28"/>
        </w:rPr>
        <w:t>,</w:t>
      </w:r>
      <w:r w:rsidRPr="00A732C1">
        <w:rPr>
          <w:sz w:val="28"/>
          <w:szCs w:val="28"/>
        </w:rPr>
        <w:t xml:space="preserve"> утвержден</w:t>
      </w:r>
      <w:r>
        <w:rPr>
          <w:sz w:val="28"/>
          <w:szCs w:val="28"/>
        </w:rPr>
        <w:t>ным решением совета депутатов муниципального образования «Муринское городское поселение</w:t>
      </w:r>
      <w:r w:rsidRPr="00A732C1">
        <w:rPr>
          <w:sz w:val="28"/>
          <w:szCs w:val="28"/>
        </w:rPr>
        <w:t xml:space="preserve">» </w:t>
      </w:r>
      <w:r>
        <w:rPr>
          <w:sz w:val="28"/>
          <w:szCs w:val="28"/>
        </w:rPr>
        <w:t>Всево</w:t>
      </w:r>
      <w:r w:rsidR="00703C52">
        <w:rPr>
          <w:sz w:val="28"/>
          <w:szCs w:val="28"/>
        </w:rPr>
        <w:t>ложского муниципального района Л</w:t>
      </w:r>
      <w:r>
        <w:rPr>
          <w:sz w:val="28"/>
          <w:szCs w:val="28"/>
        </w:rPr>
        <w:t xml:space="preserve">енинградской области от 24.03.2021 № 133, </w:t>
      </w:r>
      <w:r w:rsidRPr="007C0B3D">
        <w:rPr>
          <w:color w:val="000000"/>
          <w:sz w:val="28"/>
          <w:szCs w:val="28"/>
        </w:rPr>
        <w:t>в целях обеспечения ведения бюджетного процесса,</w:t>
      </w:r>
      <w:r w:rsidRPr="007C0B3D">
        <w:rPr>
          <w:sz w:val="28"/>
          <w:szCs w:val="28"/>
        </w:rPr>
        <w:t xml:space="preserve"> администрация муниципального образования «</w:t>
      </w:r>
      <w:r>
        <w:rPr>
          <w:sz w:val="28"/>
          <w:szCs w:val="28"/>
        </w:rPr>
        <w:t>Муринское городское</w:t>
      </w:r>
      <w:r w:rsidRPr="007C0B3D">
        <w:rPr>
          <w:sz w:val="28"/>
          <w:szCs w:val="28"/>
        </w:rPr>
        <w:t xml:space="preserve"> поселение» Всеволожского муниципального района Ленинградской области</w:t>
      </w:r>
      <w:r>
        <w:rPr>
          <w:sz w:val="28"/>
          <w:szCs w:val="28"/>
        </w:rPr>
        <w:t xml:space="preserve"> </w:t>
      </w:r>
    </w:p>
    <w:p w14:paraId="36456EDF" w14:textId="77777777" w:rsidR="005213BD" w:rsidRPr="00F146DD" w:rsidRDefault="005213BD" w:rsidP="000A59F2">
      <w:pPr>
        <w:pStyle w:val="af2"/>
        <w:ind w:left="170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0BB4079" w14:textId="77777777" w:rsidR="008A5161" w:rsidRDefault="00E06414" w:rsidP="000A59F2">
      <w:pPr>
        <w:pStyle w:val="a4"/>
        <w:ind w:left="170" w:right="57"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4AA5252B" w14:textId="77777777" w:rsidR="00680323" w:rsidRDefault="00680323" w:rsidP="000A59F2">
      <w:pPr>
        <w:pStyle w:val="a4"/>
        <w:ind w:left="170" w:right="57" w:firstLine="709"/>
        <w:contextualSpacing/>
        <w:rPr>
          <w:b/>
          <w:sz w:val="28"/>
          <w:szCs w:val="28"/>
        </w:rPr>
      </w:pPr>
    </w:p>
    <w:p w14:paraId="3C8FB9D7" w14:textId="77777777" w:rsidR="009E6662" w:rsidRPr="00AE4D3A" w:rsidRDefault="00DF410C" w:rsidP="005526A7">
      <w:pPr>
        <w:pStyle w:val="af4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68D5">
        <w:rPr>
          <w:rFonts w:ascii="Times New Roman" w:hAnsi="Times New Roman" w:cs="Times New Roman"/>
          <w:color w:val="000000"/>
          <w:sz w:val="28"/>
          <w:szCs w:val="28"/>
        </w:rPr>
        <w:t xml:space="preserve">Внести </w:t>
      </w:r>
      <w:r w:rsidR="009E6662" w:rsidRPr="00FC68D5">
        <w:rPr>
          <w:rFonts w:ascii="Times New Roman" w:hAnsi="Times New Roman" w:cs="Times New Roman"/>
          <w:color w:val="000000"/>
          <w:sz w:val="28"/>
          <w:szCs w:val="28"/>
        </w:rPr>
        <w:t>в постановление</w:t>
      </w:r>
      <w:r w:rsidR="009E6662" w:rsidRPr="00FC68D5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FC68D5" w:rsidRPr="00FC68D5">
        <w:rPr>
          <w:rFonts w:ascii="Times New Roman" w:hAnsi="Times New Roman" w:cs="Times New Roman"/>
          <w:sz w:val="28"/>
          <w:szCs w:val="28"/>
        </w:rPr>
        <w:t xml:space="preserve">от 19.12.2023 № 476 «О порядке применения бюджетной классификации по расходам </w:t>
      </w:r>
      <w:r w:rsidR="00914EC9">
        <w:rPr>
          <w:rFonts w:ascii="Times New Roman" w:hAnsi="Times New Roman" w:cs="Times New Roman"/>
          <w:sz w:val="28"/>
          <w:szCs w:val="28"/>
        </w:rPr>
        <w:br/>
      </w:r>
      <w:r w:rsidR="00FC68D5" w:rsidRPr="00FC68D5">
        <w:rPr>
          <w:rFonts w:ascii="Times New Roman" w:hAnsi="Times New Roman" w:cs="Times New Roman"/>
          <w:sz w:val="28"/>
          <w:szCs w:val="28"/>
        </w:rPr>
        <w:lastRenderedPageBreak/>
        <w:t>в части, относящейся к бюджету муниципального образования «Муринское городское поселение» Всеволожского муниципального района Ленинградской области</w:t>
      </w:r>
      <w:r w:rsidR="00293D64">
        <w:rPr>
          <w:rFonts w:ascii="Times New Roman" w:hAnsi="Times New Roman" w:cs="Times New Roman"/>
          <w:sz w:val="28"/>
          <w:szCs w:val="28"/>
        </w:rPr>
        <w:t xml:space="preserve"> (далее постановление) следующие изменения</w:t>
      </w:r>
      <w:r w:rsidR="00FC68D5">
        <w:rPr>
          <w:rFonts w:ascii="Times New Roman" w:hAnsi="Times New Roman" w:cs="Times New Roman"/>
          <w:sz w:val="24"/>
          <w:szCs w:val="24"/>
        </w:rPr>
        <w:t>:</w:t>
      </w:r>
    </w:p>
    <w:p w14:paraId="70D93110" w14:textId="77777777" w:rsidR="000402B3" w:rsidRPr="00AE4D3A" w:rsidRDefault="00AE4D3A" w:rsidP="00AE4D3A">
      <w:pPr>
        <w:pStyle w:val="af4"/>
        <w:numPr>
          <w:ilvl w:val="1"/>
          <w:numId w:val="7"/>
        </w:numPr>
        <w:autoSpaceDE w:val="0"/>
        <w:autoSpaceDN w:val="0"/>
        <w:adjustRightInd w:val="0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402B3" w:rsidRPr="00AE4D3A">
        <w:rPr>
          <w:rFonts w:ascii="Times New Roman" w:hAnsi="Times New Roman" w:cs="Times New Roman"/>
          <w:sz w:val="28"/>
          <w:szCs w:val="28"/>
        </w:rPr>
        <w:t>ункт</w:t>
      </w:r>
      <w:r>
        <w:rPr>
          <w:rFonts w:ascii="Times New Roman" w:hAnsi="Times New Roman" w:cs="Times New Roman"/>
          <w:sz w:val="28"/>
          <w:szCs w:val="28"/>
        </w:rPr>
        <w:t xml:space="preserve"> 5.7 Приложения</w:t>
      </w:r>
      <w:r w:rsidR="000402B3" w:rsidRPr="00AE4D3A">
        <w:rPr>
          <w:rFonts w:ascii="Times New Roman" w:hAnsi="Times New Roman" w:cs="Times New Roman"/>
          <w:sz w:val="28"/>
          <w:szCs w:val="28"/>
        </w:rPr>
        <w:t xml:space="preserve"> № 1 к постановлению </w:t>
      </w:r>
      <w:r w:rsidR="003157B2" w:rsidRPr="00AE4D3A">
        <w:rPr>
          <w:rFonts w:ascii="Times New Roman" w:hAnsi="Times New Roman" w:cs="Times New Roman"/>
          <w:sz w:val="28"/>
          <w:szCs w:val="28"/>
        </w:rPr>
        <w:t>после строки:</w:t>
      </w:r>
    </w:p>
    <w:p w14:paraId="573C2959" w14:textId="77777777" w:rsidR="003157B2" w:rsidRDefault="003157B2" w:rsidP="003157B2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3157B2">
        <w:rPr>
          <w:color w:val="000000"/>
          <w:sz w:val="28"/>
          <w:szCs w:val="28"/>
        </w:rPr>
        <w:t>16020 – для отражения расходов бюджета муниципального образования на проведение мероприятий по участию команд, коллективов, делегаций, представителей в мероприятиях туристической направленности в формате межмуниципального в рамках муниципальных программ.</w:t>
      </w:r>
      <w:r>
        <w:rPr>
          <w:color w:val="000000"/>
          <w:sz w:val="28"/>
          <w:szCs w:val="28"/>
        </w:rPr>
        <w:t>»</w:t>
      </w:r>
    </w:p>
    <w:p w14:paraId="3A0B22F5" w14:textId="77777777" w:rsidR="003157B2" w:rsidRDefault="003157B2" w:rsidP="003157B2">
      <w:pPr>
        <w:jc w:val="both"/>
        <w:rPr>
          <w:sz w:val="28"/>
          <w:szCs w:val="28"/>
        </w:rPr>
      </w:pPr>
      <w:r w:rsidRPr="00363BAC">
        <w:rPr>
          <w:sz w:val="28"/>
          <w:szCs w:val="28"/>
        </w:rPr>
        <w:t>дополнить строк</w:t>
      </w:r>
      <w:r>
        <w:rPr>
          <w:sz w:val="28"/>
          <w:szCs w:val="28"/>
        </w:rPr>
        <w:t>ами</w:t>
      </w:r>
      <w:r w:rsidRPr="00363BAC">
        <w:rPr>
          <w:sz w:val="28"/>
          <w:szCs w:val="28"/>
        </w:rPr>
        <w:t xml:space="preserve"> следующего содержания:</w:t>
      </w:r>
    </w:p>
    <w:p w14:paraId="5848F2DC" w14:textId="77777777" w:rsidR="003157B2" w:rsidRDefault="003157B2" w:rsidP="00AE4D3A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«19040 – для отражения </w:t>
      </w:r>
      <w:r w:rsidRPr="003157B2">
        <w:rPr>
          <w:color w:val="000000"/>
          <w:sz w:val="28"/>
          <w:szCs w:val="28"/>
        </w:rPr>
        <w:t>расходов бюджета муниципального образования на проведение мероприятий по</w:t>
      </w:r>
      <w:r w:rsidRPr="00A8220F">
        <w:rPr>
          <w:bCs/>
          <w:color w:val="000000"/>
          <w:sz w:val="28"/>
          <w:szCs w:val="28"/>
        </w:rPr>
        <w:t xml:space="preserve"> </w:t>
      </w:r>
      <w:r w:rsidR="00AE4D3A">
        <w:rPr>
          <w:bCs/>
          <w:color w:val="000000"/>
          <w:sz w:val="28"/>
          <w:szCs w:val="28"/>
        </w:rPr>
        <w:t>модернизации</w:t>
      </w:r>
      <w:r w:rsidRPr="00A8220F">
        <w:rPr>
          <w:bCs/>
          <w:color w:val="000000"/>
          <w:sz w:val="28"/>
          <w:szCs w:val="28"/>
        </w:rPr>
        <w:t xml:space="preserve"> муниципальных мест (площадок) накопления твердых коммунальных отходов</w:t>
      </w:r>
      <w:r w:rsidR="00AE4D3A">
        <w:rPr>
          <w:bCs/>
          <w:color w:val="000000"/>
          <w:sz w:val="28"/>
          <w:szCs w:val="28"/>
        </w:rPr>
        <w:t>;</w:t>
      </w:r>
    </w:p>
    <w:p w14:paraId="0199C44F" w14:textId="77777777" w:rsidR="00AE4D3A" w:rsidRDefault="00AE4D3A" w:rsidP="00AE4D3A">
      <w:pPr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00070</w:t>
      </w:r>
      <w:r w:rsidRPr="00AE4D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для отражения </w:t>
      </w:r>
      <w:r w:rsidRPr="003157B2">
        <w:rPr>
          <w:color w:val="000000"/>
          <w:sz w:val="28"/>
          <w:szCs w:val="28"/>
        </w:rPr>
        <w:t>расходов бюджета муниципального образования на</w:t>
      </w:r>
      <w:r>
        <w:rPr>
          <w:color w:val="000000"/>
          <w:sz w:val="28"/>
          <w:szCs w:val="28"/>
        </w:rPr>
        <w:t xml:space="preserve"> </w:t>
      </w:r>
      <w:r w:rsidRPr="003157B2">
        <w:rPr>
          <w:color w:val="000000"/>
          <w:sz w:val="28"/>
          <w:szCs w:val="28"/>
        </w:rPr>
        <w:t xml:space="preserve">проведение мероприятий </w:t>
      </w:r>
      <w:r>
        <w:rPr>
          <w:color w:val="000000"/>
          <w:sz w:val="28"/>
          <w:szCs w:val="28"/>
        </w:rPr>
        <w:t>по проектированию, строительству</w:t>
      </w:r>
      <w:r w:rsidRPr="009D37C7">
        <w:rPr>
          <w:color w:val="000000"/>
          <w:sz w:val="28"/>
          <w:szCs w:val="28"/>
        </w:rPr>
        <w:t xml:space="preserve"> "Многофункционального культурно-досугового центра"</w:t>
      </w:r>
      <w:r>
        <w:rPr>
          <w:color w:val="000000"/>
          <w:sz w:val="28"/>
          <w:szCs w:val="28"/>
        </w:rPr>
        <w:t>.»</w:t>
      </w:r>
    </w:p>
    <w:p w14:paraId="030CAAC6" w14:textId="77777777" w:rsidR="00887F3E" w:rsidRDefault="00BF6FFB" w:rsidP="00887F3E">
      <w:pPr>
        <w:pStyle w:val="af4"/>
        <w:numPr>
          <w:ilvl w:val="1"/>
          <w:numId w:val="7"/>
        </w:numPr>
        <w:spacing w:after="0" w:line="240" w:lineRule="auto"/>
        <w:ind w:left="1418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Приложении</w:t>
      </w:r>
      <w:r w:rsidR="00887F3E" w:rsidRPr="00887F3E">
        <w:rPr>
          <w:rFonts w:ascii="Times New Roman" w:hAnsi="Times New Roman" w:cs="Times New Roman"/>
          <w:sz w:val="28"/>
          <w:szCs w:val="28"/>
        </w:rPr>
        <w:t xml:space="preserve"> № 2 </w:t>
      </w:r>
      <w:r w:rsidR="00887F3E">
        <w:rPr>
          <w:rFonts w:ascii="Times New Roman" w:hAnsi="Times New Roman" w:cs="Times New Roman"/>
          <w:sz w:val="28"/>
          <w:szCs w:val="28"/>
        </w:rPr>
        <w:t>к п</w:t>
      </w:r>
      <w:r w:rsidR="00887F3E" w:rsidRPr="00887F3E">
        <w:rPr>
          <w:rFonts w:ascii="Times New Roman" w:hAnsi="Times New Roman" w:cs="Times New Roman"/>
          <w:sz w:val="28"/>
          <w:szCs w:val="28"/>
        </w:rPr>
        <w:t>остановлению после строки:</w:t>
      </w:r>
    </w:p>
    <w:tbl>
      <w:tblPr>
        <w:tblW w:w="9963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"/>
        <w:gridCol w:w="1857"/>
        <w:gridCol w:w="7250"/>
        <w:gridCol w:w="357"/>
      </w:tblGrid>
      <w:tr w:rsidR="00887F3E" w:rsidRPr="00363BAC" w14:paraId="77C10AA6" w14:textId="77777777" w:rsidTr="00A8220F">
        <w:trPr>
          <w:trHeight w:val="114"/>
        </w:trPr>
        <w:tc>
          <w:tcPr>
            <w:tcW w:w="4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001785" w14:textId="77777777" w:rsidR="00887F3E" w:rsidRPr="00887F3E" w:rsidRDefault="00887F3E" w:rsidP="00887F3E">
            <w:pPr>
              <w:ind w:left="142"/>
              <w:jc w:val="center"/>
              <w:rPr>
                <w:sz w:val="28"/>
                <w:szCs w:val="28"/>
              </w:rPr>
            </w:pPr>
            <w:r w:rsidRPr="00887F3E">
              <w:rPr>
                <w:sz w:val="28"/>
                <w:szCs w:val="28"/>
              </w:rPr>
              <w:t>«</w:t>
            </w:r>
          </w:p>
        </w:tc>
        <w:tc>
          <w:tcPr>
            <w:tcW w:w="1857" w:type="dxa"/>
            <w:vAlign w:val="center"/>
          </w:tcPr>
          <w:p w14:paraId="56930106" w14:textId="77777777" w:rsidR="00887F3E" w:rsidRPr="00BF6FFB" w:rsidRDefault="00A8220F" w:rsidP="00A8220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23.4.02</w:t>
            </w:r>
            <w:r w:rsidR="00BF6FFB" w:rsidRPr="00BF6FFB">
              <w:rPr>
                <w:color w:val="000000"/>
                <w:sz w:val="28"/>
                <w:szCs w:val="28"/>
              </w:rPr>
              <w:t>.</w:t>
            </w:r>
            <w:r>
              <w:rPr>
                <w:color w:val="000000"/>
                <w:sz w:val="28"/>
                <w:szCs w:val="28"/>
              </w:rPr>
              <w:t>1902</w:t>
            </w:r>
            <w:r w:rsidR="00BF6FFB" w:rsidRPr="00BF6FFB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251" w:type="dxa"/>
            <w:vAlign w:val="center"/>
          </w:tcPr>
          <w:p w14:paraId="609B1B1B" w14:textId="77777777" w:rsidR="00887F3E" w:rsidRPr="00BF6FFB" w:rsidRDefault="00A8220F" w:rsidP="00A8220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A8220F">
              <w:rPr>
                <w:bCs/>
                <w:color w:val="000000"/>
                <w:sz w:val="28"/>
                <w:szCs w:val="28"/>
              </w:rPr>
              <w:t xml:space="preserve">Актуализация схемы водоснабжения, теплоснабжения в 2022 году на 2023, 2024, 2025, 2026, 2028, 2029 годы» </w:t>
            </w:r>
          </w:p>
        </w:tc>
        <w:tc>
          <w:tcPr>
            <w:tcW w:w="35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96BCDC0" w14:textId="77777777" w:rsidR="00887F3E" w:rsidRPr="00363BAC" w:rsidRDefault="00046128" w:rsidP="00887F3E">
            <w:pPr>
              <w:jc w:val="right"/>
              <w:rPr>
                <w:sz w:val="28"/>
                <w:szCs w:val="28"/>
              </w:rPr>
            </w:pPr>
            <w:r w:rsidRPr="00363BAC">
              <w:rPr>
                <w:sz w:val="28"/>
                <w:szCs w:val="28"/>
              </w:rPr>
              <w:t>»</w:t>
            </w:r>
          </w:p>
        </w:tc>
      </w:tr>
    </w:tbl>
    <w:p w14:paraId="43C28295" w14:textId="77777777" w:rsidR="00887F3E" w:rsidRDefault="00887F3E" w:rsidP="00887F3E">
      <w:pPr>
        <w:jc w:val="both"/>
        <w:rPr>
          <w:sz w:val="28"/>
          <w:szCs w:val="28"/>
        </w:rPr>
      </w:pPr>
      <w:r w:rsidRPr="00363BAC">
        <w:rPr>
          <w:sz w:val="28"/>
          <w:szCs w:val="28"/>
        </w:rPr>
        <w:t>дополнить строк</w:t>
      </w:r>
      <w:r>
        <w:rPr>
          <w:sz w:val="28"/>
          <w:szCs w:val="28"/>
        </w:rPr>
        <w:t>ой</w:t>
      </w:r>
      <w:r w:rsidRPr="00363BAC">
        <w:rPr>
          <w:sz w:val="28"/>
          <w:szCs w:val="28"/>
        </w:rPr>
        <w:t xml:space="preserve"> следующего содержания:</w:t>
      </w:r>
    </w:p>
    <w:tbl>
      <w:tblPr>
        <w:tblW w:w="9889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"/>
        <w:gridCol w:w="1888"/>
        <w:gridCol w:w="7146"/>
        <w:gridCol w:w="356"/>
      </w:tblGrid>
      <w:tr w:rsidR="00887F3E" w:rsidRPr="00363BAC" w14:paraId="6F0B6221" w14:textId="77777777" w:rsidTr="00046128">
        <w:trPr>
          <w:trHeight w:val="114"/>
        </w:trPr>
        <w:tc>
          <w:tcPr>
            <w:tcW w:w="4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1866C6" w14:textId="77777777" w:rsidR="00887F3E" w:rsidRPr="00887F3E" w:rsidRDefault="00046128" w:rsidP="00887F3E">
            <w:pPr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1888" w:type="dxa"/>
            <w:vAlign w:val="center"/>
          </w:tcPr>
          <w:p w14:paraId="7B2B68D5" w14:textId="77777777" w:rsidR="00887F3E" w:rsidRPr="00BF6FFB" w:rsidRDefault="00A8220F" w:rsidP="00A8220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23.4.02</w:t>
            </w:r>
            <w:r w:rsidR="00BF6FFB" w:rsidRPr="00BF6FFB">
              <w:rPr>
                <w:color w:val="000000"/>
                <w:sz w:val="28"/>
                <w:szCs w:val="28"/>
              </w:rPr>
              <w:t>.</w:t>
            </w:r>
            <w:r>
              <w:rPr>
                <w:color w:val="000000"/>
                <w:sz w:val="28"/>
                <w:szCs w:val="28"/>
              </w:rPr>
              <w:t>1904</w:t>
            </w:r>
            <w:r w:rsidR="00BF6FFB" w:rsidRPr="00BF6FFB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157" w:type="dxa"/>
            <w:vAlign w:val="center"/>
          </w:tcPr>
          <w:p w14:paraId="4B61A857" w14:textId="77777777" w:rsidR="00887F3E" w:rsidRPr="00BF6FFB" w:rsidRDefault="00A8220F" w:rsidP="00887F3E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A8220F">
              <w:rPr>
                <w:bCs/>
                <w:color w:val="000000"/>
                <w:sz w:val="28"/>
                <w:szCs w:val="28"/>
              </w:rPr>
              <w:t>Модернизация муниципальных мест (площадок) накопления твердых коммунальных отходов</w:t>
            </w:r>
          </w:p>
        </w:tc>
        <w:tc>
          <w:tcPr>
            <w:tcW w:w="3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C840045" w14:textId="77777777" w:rsidR="00A8220F" w:rsidRPr="00363BAC" w:rsidRDefault="00046128" w:rsidP="00A8220F">
            <w:pPr>
              <w:ind w:right="-10"/>
              <w:rPr>
                <w:sz w:val="28"/>
                <w:szCs w:val="28"/>
              </w:rPr>
            </w:pPr>
            <w:r w:rsidRPr="00363BAC">
              <w:rPr>
                <w:sz w:val="28"/>
                <w:szCs w:val="28"/>
              </w:rPr>
              <w:t>»</w:t>
            </w:r>
          </w:p>
        </w:tc>
      </w:tr>
    </w:tbl>
    <w:p w14:paraId="22C090FD" w14:textId="77777777" w:rsidR="00046128" w:rsidRDefault="00046128" w:rsidP="00046128">
      <w:pPr>
        <w:pStyle w:val="af4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Приложении</w:t>
      </w:r>
      <w:r w:rsidRPr="00887F3E">
        <w:rPr>
          <w:rFonts w:ascii="Times New Roman" w:hAnsi="Times New Roman" w:cs="Times New Roman"/>
          <w:sz w:val="28"/>
          <w:szCs w:val="28"/>
        </w:rPr>
        <w:t xml:space="preserve"> № 2 </w:t>
      </w:r>
      <w:r>
        <w:rPr>
          <w:rFonts w:ascii="Times New Roman" w:hAnsi="Times New Roman" w:cs="Times New Roman"/>
          <w:sz w:val="28"/>
          <w:szCs w:val="28"/>
        </w:rPr>
        <w:t>к п</w:t>
      </w:r>
      <w:r w:rsidRPr="00887F3E">
        <w:rPr>
          <w:rFonts w:ascii="Times New Roman" w:hAnsi="Times New Roman" w:cs="Times New Roman"/>
          <w:sz w:val="28"/>
          <w:szCs w:val="28"/>
        </w:rPr>
        <w:t>остановлению после строки:</w:t>
      </w:r>
    </w:p>
    <w:tbl>
      <w:tblPr>
        <w:tblW w:w="9963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"/>
        <w:gridCol w:w="1857"/>
        <w:gridCol w:w="7250"/>
        <w:gridCol w:w="357"/>
      </w:tblGrid>
      <w:tr w:rsidR="00046128" w:rsidRPr="00363BAC" w14:paraId="4B114BC0" w14:textId="77777777" w:rsidTr="0098516C">
        <w:trPr>
          <w:trHeight w:val="114"/>
        </w:trPr>
        <w:tc>
          <w:tcPr>
            <w:tcW w:w="4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86FD45" w14:textId="77777777" w:rsidR="00046128" w:rsidRPr="00887F3E" w:rsidRDefault="00046128" w:rsidP="0098516C">
            <w:pPr>
              <w:ind w:left="142"/>
              <w:jc w:val="center"/>
              <w:rPr>
                <w:sz w:val="28"/>
                <w:szCs w:val="28"/>
              </w:rPr>
            </w:pPr>
            <w:r w:rsidRPr="00887F3E">
              <w:rPr>
                <w:sz w:val="28"/>
                <w:szCs w:val="28"/>
              </w:rPr>
              <w:t>«</w:t>
            </w:r>
          </w:p>
        </w:tc>
        <w:tc>
          <w:tcPr>
            <w:tcW w:w="1857" w:type="dxa"/>
            <w:vAlign w:val="center"/>
          </w:tcPr>
          <w:p w14:paraId="65AF2538" w14:textId="77777777" w:rsidR="00046128" w:rsidRPr="009B3F14" w:rsidRDefault="009B3F14" w:rsidP="009B3F14">
            <w:pPr>
              <w:jc w:val="center"/>
              <w:rPr>
                <w:color w:val="000000"/>
                <w:sz w:val="28"/>
                <w:szCs w:val="28"/>
              </w:rPr>
            </w:pPr>
            <w:r w:rsidRPr="009B3F14">
              <w:rPr>
                <w:color w:val="000000"/>
                <w:sz w:val="28"/>
                <w:szCs w:val="28"/>
              </w:rPr>
              <w:t>29</w:t>
            </w:r>
            <w:r>
              <w:rPr>
                <w:color w:val="000000"/>
                <w:sz w:val="28"/>
                <w:szCs w:val="28"/>
              </w:rPr>
              <w:t>.</w:t>
            </w:r>
            <w:r w:rsidRPr="009B3F14">
              <w:rPr>
                <w:color w:val="000000"/>
                <w:sz w:val="28"/>
                <w:szCs w:val="28"/>
              </w:rPr>
              <w:t>4</w:t>
            </w:r>
            <w:r>
              <w:rPr>
                <w:color w:val="000000"/>
                <w:sz w:val="28"/>
                <w:szCs w:val="28"/>
              </w:rPr>
              <w:t>.</w:t>
            </w:r>
            <w:proofErr w:type="gramStart"/>
            <w:r w:rsidRPr="009B3F14">
              <w:rPr>
                <w:color w:val="000000"/>
                <w:sz w:val="28"/>
                <w:szCs w:val="28"/>
              </w:rPr>
              <w:t>01</w:t>
            </w:r>
            <w:r>
              <w:rPr>
                <w:color w:val="000000"/>
                <w:sz w:val="28"/>
                <w:szCs w:val="28"/>
              </w:rPr>
              <w:t>.</w:t>
            </w:r>
            <w:r w:rsidRPr="009B3F14">
              <w:rPr>
                <w:color w:val="000000"/>
                <w:sz w:val="28"/>
                <w:szCs w:val="28"/>
              </w:rPr>
              <w:t>S</w:t>
            </w:r>
            <w:proofErr w:type="gramEnd"/>
            <w:r w:rsidRPr="009B3F14">
              <w:rPr>
                <w:color w:val="000000"/>
                <w:sz w:val="28"/>
                <w:szCs w:val="28"/>
              </w:rPr>
              <w:t>4840</w:t>
            </w:r>
          </w:p>
        </w:tc>
        <w:tc>
          <w:tcPr>
            <w:tcW w:w="7251" w:type="dxa"/>
            <w:vAlign w:val="center"/>
          </w:tcPr>
          <w:p w14:paraId="0B33B76E" w14:textId="77777777" w:rsidR="00046128" w:rsidRPr="009B3F14" w:rsidRDefault="009B3F14" w:rsidP="0098516C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9B3F14">
              <w:rPr>
                <w:color w:val="000000"/>
                <w:sz w:val="28"/>
                <w:szCs w:val="28"/>
              </w:rPr>
              <w:t>Поддержка развития общественной инфраструктуры муниципального значения в Ленинградской области</w:t>
            </w:r>
          </w:p>
        </w:tc>
        <w:tc>
          <w:tcPr>
            <w:tcW w:w="35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A10A185" w14:textId="77777777" w:rsidR="00046128" w:rsidRPr="00363BAC" w:rsidRDefault="00046128" w:rsidP="0098516C">
            <w:pPr>
              <w:jc w:val="right"/>
              <w:rPr>
                <w:sz w:val="28"/>
                <w:szCs w:val="28"/>
              </w:rPr>
            </w:pPr>
            <w:r w:rsidRPr="00363BAC">
              <w:rPr>
                <w:sz w:val="28"/>
                <w:szCs w:val="28"/>
              </w:rPr>
              <w:t>»</w:t>
            </w:r>
          </w:p>
        </w:tc>
      </w:tr>
    </w:tbl>
    <w:p w14:paraId="7193D5D2" w14:textId="77777777" w:rsidR="00046128" w:rsidRDefault="00046128" w:rsidP="00046128">
      <w:pPr>
        <w:jc w:val="both"/>
        <w:rPr>
          <w:sz w:val="28"/>
          <w:szCs w:val="28"/>
        </w:rPr>
      </w:pPr>
      <w:r w:rsidRPr="00363BAC">
        <w:rPr>
          <w:sz w:val="28"/>
          <w:szCs w:val="28"/>
        </w:rPr>
        <w:t>дополнить строк</w:t>
      </w:r>
      <w:r w:rsidR="000E2633">
        <w:rPr>
          <w:sz w:val="28"/>
          <w:szCs w:val="28"/>
        </w:rPr>
        <w:t>ами</w:t>
      </w:r>
      <w:r w:rsidRPr="00363BAC">
        <w:rPr>
          <w:sz w:val="28"/>
          <w:szCs w:val="28"/>
        </w:rPr>
        <w:t xml:space="preserve"> следующего содержания:</w:t>
      </w:r>
    </w:p>
    <w:tbl>
      <w:tblPr>
        <w:tblW w:w="9889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"/>
        <w:gridCol w:w="1888"/>
        <w:gridCol w:w="7146"/>
        <w:gridCol w:w="356"/>
      </w:tblGrid>
      <w:tr w:rsidR="00A5442C" w:rsidRPr="00363BAC" w14:paraId="23F7E333" w14:textId="77777777" w:rsidTr="00A5442C">
        <w:trPr>
          <w:trHeight w:val="114"/>
        </w:trPr>
        <w:tc>
          <w:tcPr>
            <w:tcW w:w="4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7EC7A8" w14:textId="77777777" w:rsidR="00046128" w:rsidRPr="00887F3E" w:rsidRDefault="00046128" w:rsidP="0098516C">
            <w:pPr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1888" w:type="dxa"/>
            <w:vAlign w:val="center"/>
          </w:tcPr>
          <w:p w14:paraId="4DBE674D" w14:textId="77777777" w:rsidR="00046128" w:rsidRPr="00BF6FFB" w:rsidRDefault="009B3F14" w:rsidP="009B3F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</w:t>
            </w:r>
            <w:r w:rsidR="00046128">
              <w:rPr>
                <w:color w:val="000000"/>
                <w:sz w:val="28"/>
                <w:szCs w:val="28"/>
              </w:rPr>
              <w:t>.4.02</w:t>
            </w:r>
            <w:r w:rsidR="00046128" w:rsidRPr="00BF6FFB">
              <w:rPr>
                <w:color w:val="000000"/>
                <w:sz w:val="28"/>
                <w:szCs w:val="28"/>
              </w:rPr>
              <w:t>.</w:t>
            </w:r>
            <w:r>
              <w:rPr>
                <w:color w:val="000000"/>
                <w:sz w:val="28"/>
                <w:szCs w:val="28"/>
              </w:rPr>
              <w:t>00000</w:t>
            </w:r>
          </w:p>
        </w:tc>
        <w:tc>
          <w:tcPr>
            <w:tcW w:w="7157" w:type="dxa"/>
            <w:vAlign w:val="center"/>
          </w:tcPr>
          <w:p w14:paraId="1C8DC4B3" w14:textId="77777777" w:rsidR="00046128" w:rsidRPr="00BF6FFB" w:rsidRDefault="009B3F14" w:rsidP="0098516C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9B3F14">
              <w:rPr>
                <w:bCs/>
                <w:color w:val="000000"/>
                <w:sz w:val="28"/>
                <w:szCs w:val="28"/>
              </w:rPr>
              <w:t>Комплекс процессных мероприятий "Обеспечение охраны окружающей среды и рационального природопользования на территории муниципального образования"</w:t>
            </w:r>
          </w:p>
        </w:tc>
        <w:tc>
          <w:tcPr>
            <w:tcW w:w="3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5BFC4B2" w14:textId="77777777" w:rsidR="009B3F14" w:rsidRDefault="009B3F14" w:rsidP="0098516C">
            <w:pPr>
              <w:ind w:right="-10"/>
              <w:rPr>
                <w:sz w:val="28"/>
                <w:szCs w:val="28"/>
              </w:rPr>
            </w:pPr>
          </w:p>
          <w:p w14:paraId="28E9A6F3" w14:textId="77777777" w:rsidR="009B3F14" w:rsidRDefault="009B3F14" w:rsidP="0098516C">
            <w:pPr>
              <w:ind w:right="-10"/>
              <w:rPr>
                <w:sz w:val="28"/>
                <w:szCs w:val="28"/>
              </w:rPr>
            </w:pPr>
          </w:p>
          <w:p w14:paraId="26B67A4B" w14:textId="77777777" w:rsidR="009B3F14" w:rsidRDefault="009B3F14" w:rsidP="0098516C">
            <w:pPr>
              <w:ind w:right="-10"/>
              <w:rPr>
                <w:sz w:val="28"/>
                <w:szCs w:val="28"/>
              </w:rPr>
            </w:pPr>
          </w:p>
          <w:p w14:paraId="417E43B2" w14:textId="77777777" w:rsidR="00046128" w:rsidRPr="00363BAC" w:rsidRDefault="00046128" w:rsidP="0098516C">
            <w:pPr>
              <w:ind w:right="-10"/>
              <w:rPr>
                <w:sz w:val="28"/>
                <w:szCs w:val="28"/>
              </w:rPr>
            </w:pPr>
            <w:r w:rsidRPr="00363BAC">
              <w:rPr>
                <w:sz w:val="28"/>
                <w:szCs w:val="28"/>
              </w:rPr>
              <w:t>»</w:t>
            </w:r>
          </w:p>
        </w:tc>
      </w:tr>
      <w:tr w:rsidR="009B3F14" w:rsidRPr="00363BAC" w14:paraId="6BCF0835" w14:textId="77777777" w:rsidTr="00A5442C">
        <w:trPr>
          <w:trHeight w:val="114"/>
        </w:trPr>
        <w:tc>
          <w:tcPr>
            <w:tcW w:w="4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D3E5B4" w14:textId="77777777" w:rsidR="009B3F14" w:rsidRDefault="009B3F14" w:rsidP="0098516C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888" w:type="dxa"/>
            <w:vAlign w:val="center"/>
          </w:tcPr>
          <w:p w14:paraId="172023DA" w14:textId="77777777" w:rsidR="009B3F14" w:rsidRDefault="009B3F14" w:rsidP="009B3F14">
            <w:pPr>
              <w:jc w:val="center"/>
              <w:rPr>
                <w:color w:val="000000"/>
                <w:sz w:val="28"/>
                <w:szCs w:val="28"/>
              </w:rPr>
            </w:pPr>
            <w:r w:rsidRPr="009B3F14">
              <w:rPr>
                <w:color w:val="000000"/>
                <w:sz w:val="28"/>
                <w:szCs w:val="28"/>
              </w:rPr>
              <w:t>29</w:t>
            </w:r>
            <w:r>
              <w:rPr>
                <w:color w:val="000000"/>
                <w:sz w:val="28"/>
                <w:szCs w:val="28"/>
              </w:rPr>
              <w:t>.</w:t>
            </w:r>
            <w:r w:rsidRPr="009B3F14">
              <w:rPr>
                <w:color w:val="000000"/>
                <w:sz w:val="28"/>
                <w:szCs w:val="28"/>
              </w:rPr>
              <w:t>4</w:t>
            </w:r>
            <w:r>
              <w:rPr>
                <w:color w:val="000000"/>
                <w:sz w:val="28"/>
                <w:szCs w:val="28"/>
              </w:rPr>
              <w:t>.</w:t>
            </w:r>
            <w:r w:rsidRPr="009B3F14">
              <w:rPr>
                <w:color w:val="000000"/>
                <w:sz w:val="28"/>
                <w:szCs w:val="28"/>
              </w:rPr>
              <w:t>02</w:t>
            </w:r>
            <w:r>
              <w:rPr>
                <w:color w:val="000000"/>
                <w:sz w:val="28"/>
                <w:szCs w:val="28"/>
              </w:rPr>
              <w:t>.</w:t>
            </w:r>
            <w:r w:rsidRPr="009B3F14">
              <w:rPr>
                <w:color w:val="000000"/>
                <w:sz w:val="28"/>
                <w:szCs w:val="28"/>
              </w:rPr>
              <w:t>24010</w:t>
            </w:r>
          </w:p>
        </w:tc>
        <w:tc>
          <w:tcPr>
            <w:tcW w:w="7157" w:type="dxa"/>
            <w:vAlign w:val="center"/>
          </w:tcPr>
          <w:p w14:paraId="470C269B" w14:textId="77777777" w:rsidR="009B3F14" w:rsidRPr="009B3F14" w:rsidRDefault="009B3F14" w:rsidP="0098516C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9B3F14">
              <w:rPr>
                <w:color w:val="000000"/>
                <w:sz w:val="28"/>
                <w:szCs w:val="28"/>
              </w:rPr>
              <w:t>Ликвидация и предотвращение несанкционированных свалок</w:t>
            </w:r>
          </w:p>
        </w:tc>
        <w:tc>
          <w:tcPr>
            <w:tcW w:w="3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831DBEE" w14:textId="77777777" w:rsidR="009B3F14" w:rsidRPr="00363BAC" w:rsidRDefault="009B3F14" w:rsidP="0098516C">
            <w:pPr>
              <w:ind w:right="-10"/>
              <w:rPr>
                <w:sz w:val="28"/>
                <w:szCs w:val="28"/>
              </w:rPr>
            </w:pPr>
          </w:p>
        </w:tc>
      </w:tr>
    </w:tbl>
    <w:p w14:paraId="007AD5CA" w14:textId="77777777" w:rsidR="00A5442C" w:rsidRDefault="00A5442C" w:rsidP="00A5442C">
      <w:pPr>
        <w:pStyle w:val="af4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Приложении</w:t>
      </w:r>
      <w:r w:rsidRPr="00887F3E">
        <w:rPr>
          <w:rFonts w:ascii="Times New Roman" w:hAnsi="Times New Roman" w:cs="Times New Roman"/>
          <w:sz w:val="28"/>
          <w:szCs w:val="28"/>
        </w:rPr>
        <w:t xml:space="preserve"> № 2 </w:t>
      </w:r>
      <w:r>
        <w:rPr>
          <w:rFonts w:ascii="Times New Roman" w:hAnsi="Times New Roman" w:cs="Times New Roman"/>
          <w:sz w:val="28"/>
          <w:szCs w:val="28"/>
        </w:rPr>
        <w:t>к п</w:t>
      </w:r>
      <w:r w:rsidRPr="00887F3E">
        <w:rPr>
          <w:rFonts w:ascii="Times New Roman" w:hAnsi="Times New Roman" w:cs="Times New Roman"/>
          <w:sz w:val="28"/>
          <w:szCs w:val="28"/>
        </w:rPr>
        <w:t>остановлению после строки:</w:t>
      </w:r>
    </w:p>
    <w:tbl>
      <w:tblPr>
        <w:tblW w:w="9963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"/>
        <w:gridCol w:w="1857"/>
        <w:gridCol w:w="7250"/>
        <w:gridCol w:w="357"/>
      </w:tblGrid>
      <w:tr w:rsidR="00A5442C" w:rsidRPr="00363BAC" w14:paraId="53531033" w14:textId="77777777" w:rsidTr="0098516C">
        <w:trPr>
          <w:trHeight w:val="114"/>
        </w:trPr>
        <w:tc>
          <w:tcPr>
            <w:tcW w:w="4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6855AB" w14:textId="77777777" w:rsidR="00A5442C" w:rsidRPr="00887F3E" w:rsidRDefault="00A5442C" w:rsidP="0098516C">
            <w:pPr>
              <w:ind w:left="142"/>
              <w:jc w:val="center"/>
              <w:rPr>
                <w:sz w:val="28"/>
                <w:szCs w:val="28"/>
              </w:rPr>
            </w:pPr>
            <w:r w:rsidRPr="00887F3E">
              <w:rPr>
                <w:sz w:val="28"/>
                <w:szCs w:val="28"/>
              </w:rPr>
              <w:t>«</w:t>
            </w:r>
          </w:p>
        </w:tc>
        <w:tc>
          <w:tcPr>
            <w:tcW w:w="1857" w:type="dxa"/>
            <w:vAlign w:val="center"/>
          </w:tcPr>
          <w:p w14:paraId="54AB25D6" w14:textId="77777777" w:rsidR="00A5442C" w:rsidRPr="009D37C7" w:rsidRDefault="009D37C7" w:rsidP="0098516C">
            <w:pPr>
              <w:jc w:val="center"/>
              <w:rPr>
                <w:color w:val="000000"/>
                <w:sz w:val="28"/>
                <w:szCs w:val="28"/>
              </w:rPr>
            </w:pPr>
            <w:r w:rsidRPr="009D37C7">
              <w:rPr>
                <w:color w:val="000000"/>
                <w:sz w:val="28"/>
                <w:szCs w:val="28"/>
              </w:rPr>
              <w:t>30.4.02.00031</w:t>
            </w:r>
          </w:p>
        </w:tc>
        <w:tc>
          <w:tcPr>
            <w:tcW w:w="7251" w:type="dxa"/>
            <w:vAlign w:val="center"/>
          </w:tcPr>
          <w:p w14:paraId="44D7683A" w14:textId="77777777" w:rsidR="00A5442C" w:rsidRPr="009D37C7" w:rsidRDefault="009D37C7" w:rsidP="0098516C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9D37C7">
              <w:rPr>
                <w:color w:val="000000"/>
                <w:sz w:val="28"/>
                <w:szCs w:val="28"/>
              </w:rPr>
              <w:t>Обеспечение деятельности библиотеки</w:t>
            </w:r>
          </w:p>
        </w:tc>
        <w:tc>
          <w:tcPr>
            <w:tcW w:w="35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6C65FBA" w14:textId="77777777" w:rsidR="00A5442C" w:rsidRPr="00363BAC" w:rsidRDefault="00A5442C" w:rsidP="0098516C">
            <w:pPr>
              <w:jc w:val="right"/>
              <w:rPr>
                <w:sz w:val="28"/>
                <w:szCs w:val="28"/>
              </w:rPr>
            </w:pPr>
            <w:r w:rsidRPr="00363BAC">
              <w:rPr>
                <w:sz w:val="28"/>
                <w:szCs w:val="28"/>
              </w:rPr>
              <w:t>»</w:t>
            </w:r>
          </w:p>
        </w:tc>
      </w:tr>
    </w:tbl>
    <w:p w14:paraId="34A1661F" w14:textId="77777777" w:rsidR="00A5442C" w:rsidRDefault="00A5442C" w:rsidP="00A5442C">
      <w:pPr>
        <w:jc w:val="both"/>
        <w:rPr>
          <w:sz w:val="28"/>
          <w:szCs w:val="28"/>
        </w:rPr>
      </w:pPr>
      <w:r w:rsidRPr="00363BAC">
        <w:rPr>
          <w:sz w:val="28"/>
          <w:szCs w:val="28"/>
        </w:rPr>
        <w:t>дополнить строк</w:t>
      </w:r>
      <w:r w:rsidR="009D37C7">
        <w:rPr>
          <w:sz w:val="28"/>
          <w:szCs w:val="28"/>
        </w:rPr>
        <w:t>ами</w:t>
      </w:r>
      <w:r w:rsidRPr="00363BAC">
        <w:rPr>
          <w:sz w:val="28"/>
          <w:szCs w:val="28"/>
        </w:rPr>
        <w:t xml:space="preserve"> следующего содержания:</w:t>
      </w:r>
    </w:p>
    <w:tbl>
      <w:tblPr>
        <w:tblW w:w="9889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"/>
        <w:gridCol w:w="1888"/>
        <w:gridCol w:w="7146"/>
        <w:gridCol w:w="356"/>
      </w:tblGrid>
      <w:tr w:rsidR="009D37C7" w:rsidRPr="00363BAC" w14:paraId="54C3635E" w14:textId="77777777" w:rsidTr="009D37C7">
        <w:trPr>
          <w:trHeight w:val="729"/>
        </w:trPr>
        <w:tc>
          <w:tcPr>
            <w:tcW w:w="4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D774D3" w14:textId="77777777" w:rsidR="00A5442C" w:rsidRPr="00887F3E" w:rsidRDefault="00A5442C" w:rsidP="0098516C">
            <w:pPr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1889" w:type="dxa"/>
            <w:vAlign w:val="center"/>
          </w:tcPr>
          <w:p w14:paraId="1AA99A05" w14:textId="77777777" w:rsidR="00A5442C" w:rsidRPr="009D37C7" w:rsidRDefault="009D37C7" w:rsidP="0098516C">
            <w:pPr>
              <w:jc w:val="center"/>
              <w:rPr>
                <w:color w:val="000000"/>
                <w:sz w:val="28"/>
                <w:szCs w:val="28"/>
              </w:rPr>
            </w:pPr>
            <w:r w:rsidRPr="009D37C7">
              <w:rPr>
                <w:color w:val="000000"/>
                <w:sz w:val="28"/>
                <w:szCs w:val="28"/>
              </w:rPr>
              <w:t>30</w:t>
            </w:r>
            <w:r>
              <w:rPr>
                <w:color w:val="000000"/>
                <w:sz w:val="28"/>
                <w:szCs w:val="28"/>
              </w:rPr>
              <w:t>.</w:t>
            </w:r>
            <w:r w:rsidRPr="009D37C7">
              <w:rPr>
                <w:color w:val="000000"/>
                <w:sz w:val="28"/>
                <w:szCs w:val="28"/>
              </w:rPr>
              <w:t>8</w:t>
            </w:r>
            <w:r>
              <w:rPr>
                <w:color w:val="000000"/>
                <w:sz w:val="28"/>
                <w:szCs w:val="28"/>
              </w:rPr>
              <w:t>.</w:t>
            </w:r>
            <w:r w:rsidRPr="009D37C7">
              <w:rPr>
                <w:color w:val="000000"/>
                <w:sz w:val="28"/>
                <w:szCs w:val="28"/>
              </w:rPr>
              <w:t>00</w:t>
            </w:r>
            <w:r>
              <w:rPr>
                <w:color w:val="000000"/>
                <w:sz w:val="28"/>
                <w:szCs w:val="28"/>
              </w:rPr>
              <w:t>.</w:t>
            </w:r>
            <w:r w:rsidRPr="009D37C7">
              <w:rPr>
                <w:color w:val="000000"/>
                <w:sz w:val="28"/>
                <w:szCs w:val="28"/>
              </w:rPr>
              <w:t>0000</w:t>
            </w: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219" w:type="dxa"/>
            <w:vAlign w:val="center"/>
          </w:tcPr>
          <w:p w14:paraId="778683B6" w14:textId="77777777" w:rsidR="00A5442C" w:rsidRPr="009D37C7" w:rsidRDefault="009D37C7" w:rsidP="0098516C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9D37C7">
              <w:rPr>
                <w:color w:val="000000"/>
                <w:sz w:val="28"/>
                <w:szCs w:val="28"/>
              </w:rPr>
              <w:t>Иные направления деятельности, отвечающие критериям проектной деятельности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E77CB68" w14:textId="77777777" w:rsidR="00A5442C" w:rsidRPr="00363BAC" w:rsidRDefault="00A5442C" w:rsidP="0098516C">
            <w:pPr>
              <w:ind w:right="-10"/>
              <w:rPr>
                <w:sz w:val="28"/>
                <w:szCs w:val="28"/>
              </w:rPr>
            </w:pPr>
          </w:p>
        </w:tc>
      </w:tr>
      <w:tr w:rsidR="00A5442C" w:rsidRPr="00363BAC" w14:paraId="5B35B7B5" w14:textId="77777777" w:rsidTr="0098516C">
        <w:trPr>
          <w:trHeight w:val="114"/>
        </w:trPr>
        <w:tc>
          <w:tcPr>
            <w:tcW w:w="4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C80076" w14:textId="77777777" w:rsidR="00A5442C" w:rsidRDefault="00A5442C" w:rsidP="0098516C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889" w:type="dxa"/>
            <w:vAlign w:val="center"/>
          </w:tcPr>
          <w:p w14:paraId="21C69D9D" w14:textId="77777777" w:rsidR="00A5442C" w:rsidRPr="009D37C7" w:rsidRDefault="009D37C7" w:rsidP="0098516C">
            <w:pPr>
              <w:jc w:val="center"/>
              <w:rPr>
                <w:color w:val="000000"/>
                <w:sz w:val="28"/>
                <w:szCs w:val="28"/>
              </w:rPr>
            </w:pPr>
            <w:r w:rsidRPr="009D37C7">
              <w:rPr>
                <w:color w:val="000000"/>
                <w:sz w:val="28"/>
                <w:szCs w:val="28"/>
              </w:rPr>
              <w:t>30</w:t>
            </w:r>
            <w:r>
              <w:rPr>
                <w:color w:val="000000"/>
                <w:sz w:val="28"/>
                <w:szCs w:val="28"/>
              </w:rPr>
              <w:t>.</w:t>
            </w:r>
            <w:r w:rsidRPr="009D37C7">
              <w:rPr>
                <w:color w:val="000000"/>
                <w:sz w:val="28"/>
                <w:szCs w:val="28"/>
              </w:rPr>
              <w:t>8</w:t>
            </w:r>
            <w:r>
              <w:rPr>
                <w:color w:val="000000"/>
                <w:sz w:val="28"/>
                <w:szCs w:val="28"/>
              </w:rPr>
              <w:t>.</w:t>
            </w:r>
            <w:r w:rsidRPr="009D37C7">
              <w:rPr>
                <w:color w:val="000000"/>
                <w:sz w:val="28"/>
                <w:szCs w:val="28"/>
              </w:rPr>
              <w:t>02</w:t>
            </w:r>
            <w:r>
              <w:rPr>
                <w:color w:val="000000"/>
                <w:sz w:val="28"/>
                <w:szCs w:val="28"/>
              </w:rPr>
              <w:t>.</w:t>
            </w:r>
            <w:r w:rsidRPr="009D37C7">
              <w:rPr>
                <w:color w:val="000000"/>
                <w:sz w:val="28"/>
                <w:szCs w:val="28"/>
              </w:rPr>
              <w:t>00000</w:t>
            </w:r>
          </w:p>
        </w:tc>
        <w:tc>
          <w:tcPr>
            <w:tcW w:w="7219" w:type="dxa"/>
            <w:vAlign w:val="center"/>
          </w:tcPr>
          <w:p w14:paraId="5B995558" w14:textId="77777777" w:rsidR="00A5442C" w:rsidRPr="009D37C7" w:rsidRDefault="009D37C7" w:rsidP="0098516C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9D37C7">
              <w:rPr>
                <w:color w:val="000000"/>
                <w:sz w:val="28"/>
                <w:szCs w:val="2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46BEB7C" w14:textId="77777777" w:rsidR="00A5442C" w:rsidRPr="00363BAC" w:rsidRDefault="00A5442C" w:rsidP="0098516C">
            <w:pPr>
              <w:ind w:right="-10"/>
              <w:rPr>
                <w:sz w:val="28"/>
                <w:szCs w:val="28"/>
              </w:rPr>
            </w:pPr>
          </w:p>
        </w:tc>
      </w:tr>
      <w:tr w:rsidR="009D37C7" w:rsidRPr="00363BAC" w14:paraId="2E6AE7DA" w14:textId="77777777" w:rsidTr="0098516C">
        <w:trPr>
          <w:trHeight w:val="114"/>
        </w:trPr>
        <w:tc>
          <w:tcPr>
            <w:tcW w:w="4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D5756B" w14:textId="77777777" w:rsidR="009D37C7" w:rsidRDefault="009D37C7" w:rsidP="0098516C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889" w:type="dxa"/>
            <w:vAlign w:val="center"/>
          </w:tcPr>
          <w:p w14:paraId="36065B78" w14:textId="77777777" w:rsidR="009D37C7" w:rsidRPr="009D37C7" w:rsidRDefault="009D37C7" w:rsidP="0098516C">
            <w:pPr>
              <w:jc w:val="center"/>
              <w:rPr>
                <w:color w:val="000000"/>
                <w:sz w:val="28"/>
                <w:szCs w:val="28"/>
              </w:rPr>
            </w:pPr>
            <w:r w:rsidRPr="009D37C7">
              <w:rPr>
                <w:color w:val="000000"/>
                <w:sz w:val="28"/>
                <w:szCs w:val="28"/>
              </w:rPr>
              <w:t>30</w:t>
            </w:r>
            <w:r>
              <w:rPr>
                <w:color w:val="000000"/>
                <w:sz w:val="28"/>
                <w:szCs w:val="28"/>
              </w:rPr>
              <w:t>.</w:t>
            </w:r>
            <w:r w:rsidRPr="009D37C7">
              <w:rPr>
                <w:color w:val="000000"/>
                <w:sz w:val="28"/>
                <w:szCs w:val="28"/>
              </w:rPr>
              <w:t>8</w:t>
            </w:r>
            <w:r>
              <w:rPr>
                <w:color w:val="000000"/>
                <w:sz w:val="28"/>
                <w:szCs w:val="28"/>
              </w:rPr>
              <w:t>.</w:t>
            </w:r>
            <w:r w:rsidRPr="009D37C7">
              <w:rPr>
                <w:color w:val="000000"/>
                <w:sz w:val="28"/>
                <w:szCs w:val="28"/>
              </w:rPr>
              <w:t>02</w:t>
            </w:r>
            <w:r>
              <w:rPr>
                <w:color w:val="000000"/>
                <w:sz w:val="28"/>
                <w:szCs w:val="28"/>
              </w:rPr>
              <w:t>.</w:t>
            </w:r>
            <w:r w:rsidRPr="009D37C7">
              <w:rPr>
                <w:color w:val="000000"/>
                <w:sz w:val="28"/>
                <w:szCs w:val="28"/>
              </w:rPr>
              <w:t>00070</w:t>
            </w:r>
          </w:p>
        </w:tc>
        <w:tc>
          <w:tcPr>
            <w:tcW w:w="7219" w:type="dxa"/>
            <w:vAlign w:val="center"/>
          </w:tcPr>
          <w:p w14:paraId="2CEFDD04" w14:textId="77777777" w:rsidR="009D37C7" w:rsidRPr="009D37C7" w:rsidRDefault="009D37C7" w:rsidP="0098516C">
            <w:pPr>
              <w:jc w:val="both"/>
              <w:rPr>
                <w:color w:val="000000"/>
                <w:sz w:val="28"/>
                <w:szCs w:val="28"/>
              </w:rPr>
            </w:pPr>
            <w:r w:rsidRPr="009D37C7">
              <w:rPr>
                <w:color w:val="000000"/>
                <w:sz w:val="28"/>
                <w:szCs w:val="28"/>
              </w:rPr>
              <w:t>Проектирование, строительство "Многофункционального культурно-досугового центра"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8FEB4CE" w14:textId="77777777" w:rsidR="009D37C7" w:rsidRPr="00363BAC" w:rsidRDefault="00185B2E" w:rsidP="0098516C">
            <w:pPr>
              <w:ind w:right="-10"/>
              <w:rPr>
                <w:sz w:val="28"/>
                <w:szCs w:val="28"/>
              </w:rPr>
            </w:pPr>
            <w:r w:rsidRPr="00363BAC">
              <w:rPr>
                <w:sz w:val="28"/>
                <w:szCs w:val="28"/>
              </w:rPr>
              <w:t>»</w:t>
            </w:r>
          </w:p>
        </w:tc>
      </w:tr>
    </w:tbl>
    <w:p w14:paraId="564D65B1" w14:textId="77777777" w:rsidR="00B9171A" w:rsidRPr="00B9171A" w:rsidRDefault="00C13BD2" w:rsidP="00A5442C">
      <w:pPr>
        <w:pStyle w:val="af2"/>
        <w:numPr>
          <w:ilvl w:val="0"/>
          <w:numId w:val="7"/>
        </w:numPr>
        <w:shd w:val="clear" w:color="auto" w:fill="FFFFFF"/>
        <w:suppressAutoHyphens/>
        <w:spacing w:before="100" w:beforeAutospacing="1" w:after="100" w:afterAutospacing="1" w:line="285" w:lineRule="atLeast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71A">
        <w:rPr>
          <w:rFonts w:ascii="Times New Roman" w:hAnsi="Times New Roman" w:cs="Times New Roman"/>
          <w:bCs/>
          <w:sz w:val="28"/>
          <w:szCs w:val="28"/>
          <w:lang w:eastAsia="ar-SA"/>
        </w:rPr>
        <w:lastRenderedPageBreak/>
        <w:t xml:space="preserve">Опубликовать настоящее постановление в газете «Муринская панорама» и на официальном сайте муниципального образования </w:t>
      </w:r>
      <w:r w:rsidR="007D4F82" w:rsidRPr="00B9171A">
        <w:rPr>
          <w:rFonts w:ascii="Times New Roman" w:hAnsi="Times New Roman" w:cs="Times New Roman"/>
          <w:bCs/>
          <w:sz w:val="28"/>
          <w:szCs w:val="28"/>
          <w:lang w:eastAsia="ar-SA"/>
        </w:rPr>
        <w:br/>
      </w:r>
      <w:r w:rsidRPr="00B9171A">
        <w:rPr>
          <w:rFonts w:ascii="Times New Roman" w:hAnsi="Times New Roman" w:cs="Times New Roman"/>
          <w:bCs/>
          <w:sz w:val="28"/>
          <w:szCs w:val="28"/>
          <w:lang w:eastAsia="ar-SA"/>
        </w:rPr>
        <w:t>в информационно-телекоммуникационной сети Интернет.</w:t>
      </w:r>
    </w:p>
    <w:p w14:paraId="72432CC9" w14:textId="77777777" w:rsidR="00B9171A" w:rsidRDefault="00C13BD2" w:rsidP="00A5442C">
      <w:pPr>
        <w:pStyle w:val="af2"/>
        <w:numPr>
          <w:ilvl w:val="0"/>
          <w:numId w:val="7"/>
        </w:numPr>
        <w:shd w:val="clear" w:color="auto" w:fill="FFFFFF"/>
        <w:suppressAutoHyphens/>
        <w:spacing w:before="100" w:beforeAutospacing="1" w:after="100" w:afterAutospacing="1" w:line="285" w:lineRule="atLeast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71A">
        <w:rPr>
          <w:rFonts w:ascii="Times New Roman" w:hAnsi="Times New Roman" w:cs="Times New Roman"/>
          <w:sz w:val="28"/>
          <w:szCs w:val="28"/>
        </w:rPr>
        <w:t xml:space="preserve"> </w:t>
      </w:r>
      <w:r w:rsidR="005D1E79">
        <w:rPr>
          <w:rFonts w:ascii="Times New Roman" w:hAnsi="Times New Roman" w:cs="Times New Roman"/>
          <w:sz w:val="28"/>
          <w:szCs w:val="28"/>
        </w:rPr>
        <w:t>Начальнику отдела</w:t>
      </w:r>
      <w:r w:rsidRPr="00B9171A">
        <w:rPr>
          <w:rFonts w:ascii="Times New Roman" w:hAnsi="Times New Roman" w:cs="Times New Roman"/>
          <w:sz w:val="28"/>
          <w:szCs w:val="28"/>
        </w:rPr>
        <w:t xml:space="preserve"> делопроизводства и архива </w:t>
      </w:r>
      <w:r w:rsidR="003A02C6">
        <w:rPr>
          <w:rFonts w:ascii="Times New Roman" w:hAnsi="Times New Roman" w:cs="Times New Roman"/>
          <w:sz w:val="28"/>
          <w:szCs w:val="28"/>
        </w:rPr>
        <w:br/>
      </w:r>
      <w:r w:rsidRPr="00B9171A">
        <w:rPr>
          <w:rFonts w:ascii="Times New Roman" w:hAnsi="Times New Roman" w:cs="Times New Roman"/>
          <w:sz w:val="28"/>
          <w:szCs w:val="28"/>
        </w:rPr>
        <w:t xml:space="preserve">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 w:rsidR="001C54B7" w:rsidRPr="00B9171A">
        <w:rPr>
          <w:rFonts w:ascii="Times New Roman" w:hAnsi="Times New Roman" w:cs="Times New Roman"/>
          <w:sz w:val="28"/>
          <w:szCs w:val="28"/>
        </w:rPr>
        <w:t xml:space="preserve">Е.Н. </w:t>
      </w:r>
      <w:proofErr w:type="spellStart"/>
      <w:r w:rsidR="001C54B7" w:rsidRPr="00B9171A">
        <w:rPr>
          <w:rFonts w:ascii="Times New Roman" w:hAnsi="Times New Roman" w:cs="Times New Roman"/>
          <w:sz w:val="28"/>
          <w:szCs w:val="28"/>
        </w:rPr>
        <w:t>Чернобавской</w:t>
      </w:r>
      <w:proofErr w:type="spellEnd"/>
      <w:r w:rsidR="001C54B7" w:rsidRPr="00B9171A">
        <w:rPr>
          <w:rFonts w:ascii="Times New Roman" w:hAnsi="Times New Roman" w:cs="Times New Roman"/>
          <w:sz w:val="28"/>
          <w:szCs w:val="28"/>
        </w:rPr>
        <w:t xml:space="preserve"> </w:t>
      </w:r>
      <w:r w:rsidRPr="00B9171A">
        <w:rPr>
          <w:rFonts w:ascii="Times New Roman" w:hAnsi="Times New Roman" w:cs="Times New Roman"/>
          <w:sz w:val="28"/>
          <w:szCs w:val="28"/>
        </w:rPr>
        <w:t xml:space="preserve">ознакомить с настоящим постановлением </w:t>
      </w:r>
      <w:r w:rsidR="00C75E2A">
        <w:rPr>
          <w:rFonts w:ascii="Times New Roman" w:hAnsi="Times New Roman" w:cs="Times New Roman"/>
          <w:sz w:val="28"/>
          <w:szCs w:val="28"/>
        </w:rPr>
        <w:t xml:space="preserve">директоров </w:t>
      </w:r>
      <w:r w:rsidRPr="00B9171A">
        <w:rPr>
          <w:rFonts w:ascii="Times New Roman" w:hAnsi="Times New Roman" w:cs="Times New Roman"/>
          <w:sz w:val="28"/>
          <w:szCs w:val="28"/>
        </w:rPr>
        <w:t>подведомственные учреждения.</w:t>
      </w:r>
    </w:p>
    <w:p w14:paraId="161A1408" w14:textId="77777777" w:rsidR="0058735F" w:rsidRPr="00B9171A" w:rsidRDefault="0058735F" w:rsidP="00A5442C">
      <w:pPr>
        <w:pStyle w:val="af2"/>
        <w:numPr>
          <w:ilvl w:val="0"/>
          <w:numId w:val="7"/>
        </w:numPr>
        <w:shd w:val="clear" w:color="auto" w:fill="FFFFFF"/>
        <w:suppressAutoHyphens/>
        <w:spacing w:before="100" w:beforeAutospacing="1" w:after="100" w:afterAutospacing="1" w:line="285" w:lineRule="atLeast"/>
        <w:ind w:left="142" w:right="57"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B9171A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 момента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B9171A">
        <w:rPr>
          <w:rFonts w:ascii="Times New Roman" w:hAnsi="Times New Roman" w:cs="Times New Roman"/>
          <w:sz w:val="28"/>
          <w:szCs w:val="28"/>
        </w:rPr>
        <w:t>подписания.</w:t>
      </w:r>
    </w:p>
    <w:p w14:paraId="017F37E0" w14:textId="77777777" w:rsidR="00C13BD2" w:rsidRPr="0058735F" w:rsidRDefault="00C13BD2" w:rsidP="00A5442C">
      <w:pPr>
        <w:pStyle w:val="af2"/>
        <w:numPr>
          <w:ilvl w:val="0"/>
          <w:numId w:val="7"/>
        </w:numPr>
        <w:shd w:val="clear" w:color="auto" w:fill="FFFFFF"/>
        <w:suppressAutoHyphens/>
        <w:spacing w:before="100" w:beforeAutospacing="1" w:after="100" w:afterAutospacing="1" w:line="285" w:lineRule="atLeast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3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735F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r w:rsidR="00703C52">
        <w:rPr>
          <w:rFonts w:ascii="Times New Roman" w:hAnsi="Times New Roman" w:cs="Times New Roman"/>
          <w:sz w:val="28"/>
          <w:szCs w:val="28"/>
        </w:rPr>
        <w:t>постановления</w:t>
      </w:r>
      <w:r w:rsidRPr="0058735F">
        <w:rPr>
          <w:rFonts w:ascii="Times New Roman" w:hAnsi="Times New Roman" w:cs="Times New Roman"/>
          <w:sz w:val="28"/>
          <w:szCs w:val="28"/>
        </w:rPr>
        <w:t xml:space="preserve"> возложить на начальника отдела финансового управления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 w:rsidR="0027098C" w:rsidRPr="0058735F">
        <w:rPr>
          <w:rFonts w:ascii="Times New Roman" w:hAnsi="Times New Roman" w:cs="Times New Roman"/>
          <w:sz w:val="28"/>
          <w:szCs w:val="28"/>
        </w:rPr>
        <w:br/>
      </w:r>
      <w:r w:rsidRPr="0058735F">
        <w:rPr>
          <w:rFonts w:ascii="Times New Roman" w:hAnsi="Times New Roman" w:cs="Times New Roman"/>
          <w:sz w:val="28"/>
          <w:szCs w:val="28"/>
        </w:rPr>
        <w:t>Туманова В.А.</w:t>
      </w:r>
    </w:p>
    <w:p w14:paraId="088F2C00" w14:textId="77777777" w:rsidR="00C13BD2" w:rsidRPr="000B0810" w:rsidRDefault="00C13BD2" w:rsidP="0038711F">
      <w:pPr>
        <w:ind w:left="170" w:right="57" w:firstLine="709"/>
        <w:jc w:val="both"/>
        <w:rPr>
          <w:sz w:val="28"/>
          <w:szCs w:val="28"/>
        </w:rPr>
      </w:pPr>
    </w:p>
    <w:p w14:paraId="7797A223" w14:textId="77777777" w:rsidR="007E508A" w:rsidRPr="000B0810" w:rsidRDefault="007E508A" w:rsidP="0038711F">
      <w:pPr>
        <w:pStyle w:val="a4"/>
        <w:ind w:left="170" w:right="57" w:firstLine="709"/>
        <w:rPr>
          <w:b/>
          <w:sz w:val="28"/>
          <w:szCs w:val="28"/>
        </w:rPr>
      </w:pPr>
    </w:p>
    <w:p w14:paraId="0F340F84" w14:textId="77777777" w:rsidR="00875F3B" w:rsidRPr="001E7131" w:rsidRDefault="00875F3B" w:rsidP="00BF6FFB">
      <w:pPr>
        <w:pStyle w:val="af5"/>
        <w:spacing w:after="0"/>
        <w:ind w:left="142" w:right="-2"/>
        <w:contextualSpacing/>
        <w:jc w:val="both"/>
        <w:rPr>
          <w:szCs w:val="28"/>
        </w:rPr>
      </w:pPr>
      <w:r>
        <w:rPr>
          <w:szCs w:val="28"/>
        </w:rPr>
        <w:t>Глава</w:t>
      </w:r>
      <w:r w:rsidR="0038711F">
        <w:rPr>
          <w:szCs w:val="28"/>
        </w:rPr>
        <w:t xml:space="preserve"> администрации</w:t>
      </w:r>
      <w:r w:rsidRPr="001E7131">
        <w:rPr>
          <w:szCs w:val="28"/>
        </w:rPr>
        <w:t xml:space="preserve">                 </w:t>
      </w:r>
      <w:r w:rsidR="0038711F">
        <w:rPr>
          <w:szCs w:val="28"/>
        </w:rPr>
        <w:t xml:space="preserve">                              </w:t>
      </w:r>
      <w:r w:rsidRPr="001E7131">
        <w:rPr>
          <w:szCs w:val="28"/>
        </w:rPr>
        <w:t xml:space="preserve">          </w:t>
      </w:r>
      <w:r w:rsidR="00BF6FFB">
        <w:rPr>
          <w:szCs w:val="28"/>
        </w:rPr>
        <w:t xml:space="preserve">       </w:t>
      </w:r>
      <w:r w:rsidRPr="001E7131">
        <w:rPr>
          <w:szCs w:val="28"/>
        </w:rPr>
        <w:t xml:space="preserve">  </w:t>
      </w:r>
      <w:r>
        <w:rPr>
          <w:szCs w:val="28"/>
        </w:rPr>
        <w:t xml:space="preserve">   </w:t>
      </w:r>
      <w:r w:rsidRPr="001E7131">
        <w:rPr>
          <w:szCs w:val="28"/>
        </w:rPr>
        <w:t xml:space="preserve"> А.Ю. Белов</w:t>
      </w:r>
    </w:p>
    <w:p w14:paraId="5B44014F" w14:textId="77777777" w:rsidR="00875F3B" w:rsidRPr="001E7131" w:rsidRDefault="00875F3B" w:rsidP="00875F3B">
      <w:pPr>
        <w:pStyle w:val="a4"/>
        <w:ind w:firstLine="567"/>
        <w:rPr>
          <w:b/>
          <w:sz w:val="28"/>
          <w:szCs w:val="28"/>
        </w:rPr>
      </w:pPr>
    </w:p>
    <w:p w14:paraId="5AF3230B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C9433B0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C8FC6D9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2CC397D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FC65543" w14:textId="77777777" w:rsidR="00680323" w:rsidRDefault="00680323" w:rsidP="006766AA">
      <w:pPr>
        <w:pStyle w:val="af2"/>
        <w:jc w:val="right"/>
        <w:rPr>
          <w:rFonts w:ascii="Times New Roman" w:hAnsi="Times New Roman" w:cs="Times New Roman"/>
          <w:sz w:val="28"/>
          <w:szCs w:val="28"/>
        </w:rPr>
      </w:pPr>
    </w:p>
    <w:p w14:paraId="76C1D7E8" w14:textId="77777777" w:rsidR="007F349C" w:rsidRDefault="007F349C" w:rsidP="006766AA">
      <w:pPr>
        <w:pStyle w:val="af2"/>
        <w:jc w:val="right"/>
        <w:rPr>
          <w:rFonts w:ascii="Times New Roman" w:hAnsi="Times New Roman" w:cs="Times New Roman"/>
          <w:sz w:val="28"/>
          <w:szCs w:val="28"/>
        </w:rPr>
      </w:pPr>
    </w:p>
    <w:p w14:paraId="0584E721" w14:textId="77777777" w:rsidR="007F349C" w:rsidRDefault="007F349C" w:rsidP="006766AA">
      <w:pPr>
        <w:pStyle w:val="af2"/>
        <w:jc w:val="right"/>
        <w:rPr>
          <w:rFonts w:ascii="Times New Roman" w:hAnsi="Times New Roman" w:cs="Times New Roman"/>
          <w:sz w:val="28"/>
          <w:szCs w:val="28"/>
        </w:rPr>
      </w:pPr>
    </w:p>
    <w:p w14:paraId="56A39C9A" w14:textId="77777777" w:rsidR="002A5183" w:rsidRPr="00BF6FFB" w:rsidRDefault="002A5183" w:rsidP="006766AA">
      <w:pPr>
        <w:pStyle w:val="af2"/>
        <w:jc w:val="right"/>
        <w:rPr>
          <w:rFonts w:ascii="Times New Roman" w:hAnsi="Times New Roman" w:cs="Times New Roman"/>
          <w:sz w:val="28"/>
          <w:szCs w:val="28"/>
        </w:rPr>
      </w:pPr>
    </w:p>
    <w:sectPr w:rsidR="002A5183" w:rsidRPr="00BF6FFB" w:rsidSect="006766A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C28F3" w14:textId="77777777" w:rsidR="006C5A8C" w:rsidRDefault="006C5A8C" w:rsidP="00751B94">
      <w:r>
        <w:separator/>
      </w:r>
    </w:p>
  </w:endnote>
  <w:endnote w:type="continuationSeparator" w:id="0">
    <w:p w14:paraId="7C08411D" w14:textId="77777777" w:rsidR="006C5A8C" w:rsidRDefault="006C5A8C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86549" w14:textId="77777777" w:rsidR="006C5A8C" w:rsidRDefault="006C5A8C" w:rsidP="00751B94">
      <w:r>
        <w:separator/>
      </w:r>
    </w:p>
  </w:footnote>
  <w:footnote w:type="continuationSeparator" w:id="0">
    <w:p w14:paraId="00E1F42B" w14:textId="77777777" w:rsidR="006C5A8C" w:rsidRDefault="006C5A8C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368AF"/>
    <w:multiLevelType w:val="multilevel"/>
    <w:tmpl w:val="97C854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" w15:restartNumberingAfterBreak="0">
    <w:nsid w:val="1201700F"/>
    <w:multiLevelType w:val="multilevel"/>
    <w:tmpl w:val="9D1A5D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 w15:restartNumberingAfterBreak="0">
    <w:nsid w:val="1C4B1687"/>
    <w:multiLevelType w:val="multilevel"/>
    <w:tmpl w:val="0102F66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color w:val="444444"/>
      </w:rPr>
    </w:lvl>
    <w:lvl w:ilvl="1">
      <w:start w:val="1"/>
      <w:numFmt w:val="decimal"/>
      <w:isLgl/>
      <w:lvlText w:val="%1.%2."/>
      <w:lvlJc w:val="left"/>
      <w:pPr>
        <w:ind w:left="2366" w:hanging="15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6" w:hanging="15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6" w:hanging="15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6" w:hanging="15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6" w:hanging="15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3" w15:restartNumberingAfterBreak="0">
    <w:nsid w:val="1C4B2356"/>
    <w:multiLevelType w:val="hybridMultilevel"/>
    <w:tmpl w:val="3578A47C"/>
    <w:lvl w:ilvl="0" w:tplc="B5A2B60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3B213A"/>
    <w:multiLevelType w:val="multilevel"/>
    <w:tmpl w:val="B77CC25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444444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  <w:color w:val="44444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color w:val="444444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  <w:color w:val="44444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color w:val="444444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  <w:color w:val="444444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  <w:color w:val="444444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  <w:color w:val="444444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  <w:color w:val="444444"/>
      </w:rPr>
    </w:lvl>
  </w:abstractNum>
  <w:abstractNum w:abstractNumId="5" w15:restartNumberingAfterBreak="0">
    <w:nsid w:val="27290571"/>
    <w:multiLevelType w:val="multilevel"/>
    <w:tmpl w:val="FF8C49D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4B6D2E"/>
    <w:multiLevelType w:val="multilevel"/>
    <w:tmpl w:val="0102F66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color w:val="444444"/>
      </w:rPr>
    </w:lvl>
    <w:lvl w:ilvl="1">
      <w:start w:val="1"/>
      <w:numFmt w:val="decimal"/>
      <w:isLgl/>
      <w:lvlText w:val="%1.%2."/>
      <w:lvlJc w:val="left"/>
      <w:pPr>
        <w:ind w:left="2366" w:hanging="15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6" w:hanging="15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6" w:hanging="15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6" w:hanging="15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6" w:hanging="15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7" w15:restartNumberingAfterBreak="0">
    <w:nsid w:val="2C880A25"/>
    <w:multiLevelType w:val="multilevel"/>
    <w:tmpl w:val="CCC8C46A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01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8" w15:restartNumberingAfterBreak="0">
    <w:nsid w:val="2ED739F0"/>
    <w:multiLevelType w:val="hybridMultilevel"/>
    <w:tmpl w:val="E9585D7E"/>
    <w:lvl w:ilvl="0" w:tplc="2FA2E640">
      <w:start w:val="1"/>
      <w:numFmt w:val="decimal"/>
      <w:lvlText w:val="%1."/>
      <w:lvlJc w:val="left"/>
      <w:pPr>
        <w:ind w:left="942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0EA49DE"/>
    <w:multiLevelType w:val="multilevel"/>
    <w:tmpl w:val="1B922A9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72070"/>
    <w:multiLevelType w:val="hybridMultilevel"/>
    <w:tmpl w:val="85D6C682"/>
    <w:lvl w:ilvl="0" w:tplc="F3441CE2">
      <w:start w:val="4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3B043B75"/>
    <w:multiLevelType w:val="multilevel"/>
    <w:tmpl w:val="422A9FFE"/>
    <w:lvl w:ilvl="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3DE00B7E"/>
    <w:multiLevelType w:val="hybridMultilevel"/>
    <w:tmpl w:val="88886650"/>
    <w:lvl w:ilvl="0" w:tplc="A48648B4">
      <w:start w:val="1"/>
      <w:numFmt w:val="decimal"/>
      <w:lvlText w:val="%1."/>
      <w:lvlJc w:val="left"/>
      <w:pPr>
        <w:ind w:left="720" w:hanging="360"/>
      </w:pPr>
      <w:rPr>
        <w:rFonts w:hint="default"/>
        <w:color w:val="44444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853086"/>
    <w:multiLevelType w:val="hybridMultilevel"/>
    <w:tmpl w:val="1F4E564E"/>
    <w:lvl w:ilvl="0" w:tplc="D2BAD8F8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color w:val="444444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3DE1772"/>
    <w:multiLevelType w:val="multilevel"/>
    <w:tmpl w:val="0102F66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color w:val="444444"/>
      </w:rPr>
    </w:lvl>
    <w:lvl w:ilvl="1">
      <w:start w:val="1"/>
      <w:numFmt w:val="decimal"/>
      <w:isLgl/>
      <w:lvlText w:val="%1.%2."/>
      <w:lvlJc w:val="left"/>
      <w:pPr>
        <w:ind w:left="2366" w:hanging="15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6" w:hanging="15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6" w:hanging="15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6" w:hanging="15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6" w:hanging="15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6" w15:restartNumberingAfterBreak="0">
    <w:nsid w:val="640C7962"/>
    <w:multiLevelType w:val="multilevel"/>
    <w:tmpl w:val="CB12F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01657ED"/>
    <w:multiLevelType w:val="hybridMultilevel"/>
    <w:tmpl w:val="BB927ED6"/>
    <w:lvl w:ilvl="0" w:tplc="3C94729C">
      <w:start w:val="1"/>
      <w:numFmt w:val="decimal"/>
      <w:lvlText w:val="%1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1755D8B"/>
    <w:multiLevelType w:val="multilevel"/>
    <w:tmpl w:val="0102F66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color w:val="444444"/>
      </w:rPr>
    </w:lvl>
    <w:lvl w:ilvl="1">
      <w:start w:val="1"/>
      <w:numFmt w:val="decimal"/>
      <w:isLgl/>
      <w:lvlText w:val="%1.%2."/>
      <w:lvlJc w:val="left"/>
      <w:pPr>
        <w:ind w:left="2366" w:hanging="15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6" w:hanging="15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6" w:hanging="15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6" w:hanging="15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6" w:hanging="15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9" w15:restartNumberingAfterBreak="0">
    <w:nsid w:val="74855FEC"/>
    <w:multiLevelType w:val="multilevel"/>
    <w:tmpl w:val="0102F66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color w:val="444444"/>
      </w:rPr>
    </w:lvl>
    <w:lvl w:ilvl="1">
      <w:start w:val="1"/>
      <w:numFmt w:val="decimal"/>
      <w:isLgl/>
      <w:lvlText w:val="%1.%2."/>
      <w:lvlJc w:val="left"/>
      <w:pPr>
        <w:ind w:left="2366" w:hanging="15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6" w:hanging="15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6" w:hanging="15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6" w:hanging="15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6" w:hanging="15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20" w15:restartNumberingAfterBreak="0">
    <w:nsid w:val="7B321158"/>
    <w:multiLevelType w:val="multilevel"/>
    <w:tmpl w:val="0102F66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color w:val="444444"/>
      </w:rPr>
    </w:lvl>
    <w:lvl w:ilvl="1">
      <w:start w:val="1"/>
      <w:numFmt w:val="decimal"/>
      <w:isLgl/>
      <w:lvlText w:val="%1.%2."/>
      <w:lvlJc w:val="left"/>
      <w:pPr>
        <w:ind w:left="2366" w:hanging="15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6" w:hanging="15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6" w:hanging="15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6" w:hanging="15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6" w:hanging="15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21" w15:restartNumberingAfterBreak="0">
    <w:nsid w:val="7EBA787C"/>
    <w:multiLevelType w:val="hybridMultilevel"/>
    <w:tmpl w:val="EAD48884"/>
    <w:lvl w:ilvl="0" w:tplc="5D1EE11E">
      <w:start w:val="1"/>
      <w:numFmt w:val="decimal"/>
      <w:lvlText w:val="%1."/>
      <w:lvlJc w:val="left"/>
      <w:pPr>
        <w:ind w:left="1211" w:hanging="360"/>
      </w:pPr>
      <w:rPr>
        <w:rFonts w:hint="default"/>
        <w:color w:val="44444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845093307">
    <w:abstractNumId w:val="14"/>
  </w:num>
  <w:num w:numId="2" w16cid:durableId="1975520344">
    <w:abstractNumId w:val="3"/>
  </w:num>
  <w:num w:numId="3" w16cid:durableId="1385330174">
    <w:abstractNumId w:val="16"/>
  </w:num>
  <w:num w:numId="4" w16cid:durableId="1587962182">
    <w:abstractNumId w:val="5"/>
  </w:num>
  <w:num w:numId="5" w16cid:durableId="162090688">
    <w:abstractNumId w:val="9"/>
  </w:num>
  <w:num w:numId="6" w16cid:durableId="1187715462">
    <w:abstractNumId w:val="13"/>
  </w:num>
  <w:num w:numId="7" w16cid:durableId="1014695186">
    <w:abstractNumId w:val="2"/>
  </w:num>
  <w:num w:numId="8" w16cid:durableId="1472108">
    <w:abstractNumId w:val="12"/>
  </w:num>
  <w:num w:numId="9" w16cid:durableId="880022044">
    <w:abstractNumId w:val="1"/>
  </w:num>
  <w:num w:numId="10" w16cid:durableId="71126114">
    <w:abstractNumId w:val="0"/>
  </w:num>
  <w:num w:numId="11" w16cid:durableId="592978740">
    <w:abstractNumId w:val="4"/>
  </w:num>
  <w:num w:numId="12" w16cid:durableId="957375837">
    <w:abstractNumId w:val="21"/>
  </w:num>
  <w:num w:numId="13" w16cid:durableId="188573075">
    <w:abstractNumId w:val="8"/>
  </w:num>
  <w:num w:numId="14" w16cid:durableId="251747588">
    <w:abstractNumId w:val="17"/>
  </w:num>
  <w:num w:numId="15" w16cid:durableId="293339148">
    <w:abstractNumId w:val="10"/>
  </w:num>
  <w:num w:numId="16" w16cid:durableId="1510678063">
    <w:abstractNumId w:val="11"/>
  </w:num>
  <w:num w:numId="17" w16cid:durableId="1560166006">
    <w:abstractNumId w:val="18"/>
  </w:num>
  <w:num w:numId="18" w16cid:durableId="269355503">
    <w:abstractNumId w:val="6"/>
  </w:num>
  <w:num w:numId="19" w16cid:durableId="903485387">
    <w:abstractNumId w:val="15"/>
  </w:num>
  <w:num w:numId="20" w16cid:durableId="481317523">
    <w:abstractNumId w:val="20"/>
  </w:num>
  <w:num w:numId="21" w16cid:durableId="2014146334">
    <w:abstractNumId w:val="19"/>
  </w:num>
  <w:num w:numId="22" w16cid:durableId="13583870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0B20"/>
    <w:rsid w:val="000171BD"/>
    <w:rsid w:val="00027905"/>
    <w:rsid w:val="00034063"/>
    <w:rsid w:val="00037AD6"/>
    <w:rsid w:val="000402B3"/>
    <w:rsid w:val="00046128"/>
    <w:rsid w:val="0004645D"/>
    <w:rsid w:val="00055C78"/>
    <w:rsid w:val="00063EE1"/>
    <w:rsid w:val="00071C43"/>
    <w:rsid w:val="00072BB1"/>
    <w:rsid w:val="00074FEB"/>
    <w:rsid w:val="000A59F2"/>
    <w:rsid w:val="000A7903"/>
    <w:rsid w:val="000B0810"/>
    <w:rsid w:val="000B0EA3"/>
    <w:rsid w:val="000B26C7"/>
    <w:rsid w:val="000B60AE"/>
    <w:rsid w:val="000D5436"/>
    <w:rsid w:val="000E2633"/>
    <w:rsid w:val="000F215D"/>
    <w:rsid w:val="000F3DBC"/>
    <w:rsid w:val="0010552B"/>
    <w:rsid w:val="001130B1"/>
    <w:rsid w:val="001145E1"/>
    <w:rsid w:val="00132278"/>
    <w:rsid w:val="00143734"/>
    <w:rsid w:val="0015516B"/>
    <w:rsid w:val="00155698"/>
    <w:rsid w:val="001564EA"/>
    <w:rsid w:val="00163A61"/>
    <w:rsid w:val="001666D3"/>
    <w:rsid w:val="00174400"/>
    <w:rsid w:val="00175ED1"/>
    <w:rsid w:val="00177CDA"/>
    <w:rsid w:val="00185B2E"/>
    <w:rsid w:val="00192070"/>
    <w:rsid w:val="001943FB"/>
    <w:rsid w:val="001A0BF9"/>
    <w:rsid w:val="001A2EE3"/>
    <w:rsid w:val="001A51CB"/>
    <w:rsid w:val="001A7242"/>
    <w:rsid w:val="001B0094"/>
    <w:rsid w:val="001B2351"/>
    <w:rsid w:val="001C54B7"/>
    <w:rsid w:val="001C5901"/>
    <w:rsid w:val="001E021C"/>
    <w:rsid w:val="001F0D90"/>
    <w:rsid w:val="00205154"/>
    <w:rsid w:val="002064DF"/>
    <w:rsid w:val="0020763B"/>
    <w:rsid w:val="00207E3B"/>
    <w:rsid w:val="00212650"/>
    <w:rsid w:val="00216427"/>
    <w:rsid w:val="00222AE5"/>
    <w:rsid w:val="002354AE"/>
    <w:rsid w:val="002440BC"/>
    <w:rsid w:val="0027098C"/>
    <w:rsid w:val="00274D72"/>
    <w:rsid w:val="00277044"/>
    <w:rsid w:val="00292EB1"/>
    <w:rsid w:val="00293D64"/>
    <w:rsid w:val="002A5183"/>
    <w:rsid w:val="002D29EC"/>
    <w:rsid w:val="00312544"/>
    <w:rsid w:val="003157B2"/>
    <w:rsid w:val="00325C47"/>
    <w:rsid w:val="0032774A"/>
    <w:rsid w:val="00335B1E"/>
    <w:rsid w:val="003371DB"/>
    <w:rsid w:val="00337572"/>
    <w:rsid w:val="00341412"/>
    <w:rsid w:val="00347F9C"/>
    <w:rsid w:val="00364C12"/>
    <w:rsid w:val="0038112A"/>
    <w:rsid w:val="00384D58"/>
    <w:rsid w:val="0038711F"/>
    <w:rsid w:val="00395510"/>
    <w:rsid w:val="003A02C6"/>
    <w:rsid w:val="003A7C89"/>
    <w:rsid w:val="003C2C8B"/>
    <w:rsid w:val="003C702E"/>
    <w:rsid w:val="003D70AB"/>
    <w:rsid w:val="003D74BE"/>
    <w:rsid w:val="003D77E4"/>
    <w:rsid w:val="003E4B15"/>
    <w:rsid w:val="003E5127"/>
    <w:rsid w:val="003F53CB"/>
    <w:rsid w:val="004551F5"/>
    <w:rsid w:val="0045680F"/>
    <w:rsid w:val="00457438"/>
    <w:rsid w:val="004856BB"/>
    <w:rsid w:val="00496BD7"/>
    <w:rsid w:val="004A324D"/>
    <w:rsid w:val="004B4CB9"/>
    <w:rsid w:val="004B566E"/>
    <w:rsid w:val="004C49E6"/>
    <w:rsid w:val="004C59DE"/>
    <w:rsid w:val="004D4B52"/>
    <w:rsid w:val="004E6FEC"/>
    <w:rsid w:val="004F5434"/>
    <w:rsid w:val="004F6143"/>
    <w:rsid w:val="00514585"/>
    <w:rsid w:val="00515F34"/>
    <w:rsid w:val="005213BD"/>
    <w:rsid w:val="00523369"/>
    <w:rsid w:val="0052698D"/>
    <w:rsid w:val="005426E7"/>
    <w:rsid w:val="005526A7"/>
    <w:rsid w:val="00556744"/>
    <w:rsid w:val="005612B0"/>
    <w:rsid w:val="00561575"/>
    <w:rsid w:val="0058735F"/>
    <w:rsid w:val="00587C6F"/>
    <w:rsid w:val="005C73D8"/>
    <w:rsid w:val="005C7721"/>
    <w:rsid w:val="005D1E79"/>
    <w:rsid w:val="005D37BC"/>
    <w:rsid w:val="005D4BF9"/>
    <w:rsid w:val="005E73CC"/>
    <w:rsid w:val="005F03BF"/>
    <w:rsid w:val="00600389"/>
    <w:rsid w:val="00600B17"/>
    <w:rsid w:val="006066D3"/>
    <w:rsid w:val="006107EC"/>
    <w:rsid w:val="0063245B"/>
    <w:rsid w:val="00632F07"/>
    <w:rsid w:val="006404CD"/>
    <w:rsid w:val="006404E8"/>
    <w:rsid w:val="00642591"/>
    <w:rsid w:val="00646AFE"/>
    <w:rsid w:val="00647687"/>
    <w:rsid w:val="00647CC8"/>
    <w:rsid w:val="0065119D"/>
    <w:rsid w:val="00660DBE"/>
    <w:rsid w:val="0067594B"/>
    <w:rsid w:val="006766AA"/>
    <w:rsid w:val="00680323"/>
    <w:rsid w:val="00684C4C"/>
    <w:rsid w:val="00690C1B"/>
    <w:rsid w:val="00695B22"/>
    <w:rsid w:val="006B324B"/>
    <w:rsid w:val="006C5A8C"/>
    <w:rsid w:val="006E712C"/>
    <w:rsid w:val="006F6392"/>
    <w:rsid w:val="00703C52"/>
    <w:rsid w:val="00706C9D"/>
    <w:rsid w:val="007135BB"/>
    <w:rsid w:val="007404B6"/>
    <w:rsid w:val="00751B94"/>
    <w:rsid w:val="00760C53"/>
    <w:rsid w:val="00762C26"/>
    <w:rsid w:val="00762F22"/>
    <w:rsid w:val="00771DCC"/>
    <w:rsid w:val="00777F69"/>
    <w:rsid w:val="00782619"/>
    <w:rsid w:val="00784545"/>
    <w:rsid w:val="00793602"/>
    <w:rsid w:val="00796F83"/>
    <w:rsid w:val="007A1110"/>
    <w:rsid w:val="007B5C9D"/>
    <w:rsid w:val="007C08FB"/>
    <w:rsid w:val="007C5967"/>
    <w:rsid w:val="007D4F82"/>
    <w:rsid w:val="007E4895"/>
    <w:rsid w:val="007E508A"/>
    <w:rsid w:val="007F349C"/>
    <w:rsid w:val="00801063"/>
    <w:rsid w:val="0080735C"/>
    <w:rsid w:val="00807BFF"/>
    <w:rsid w:val="00812DFC"/>
    <w:rsid w:val="008170DF"/>
    <w:rsid w:val="0082055A"/>
    <w:rsid w:val="00826C61"/>
    <w:rsid w:val="00842211"/>
    <w:rsid w:val="00875F3B"/>
    <w:rsid w:val="00885704"/>
    <w:rsid w:val="00887F3E"/>
    <w:rsid w:val="008A5161"/>
    <w:rsid w:val="008B60CC"/>
    <w:rsid w:val="008C79E2"/>
    <w:rsid w:val="008E1038"/>
    <w:rsid w:val="008E71EB"/>
    <w:rsid w:val="008F2A1C"/>
    <w:rsid w:val="008F3075"/>
    <w:rsid w:val="008F4929"/>
    <w:rsid w:val="008F7B9D"/>
    <w:rsid w:val="00900750"/>
    <w:rsid w:val="00903389"/>
    <w:rsid w:val="00911538"/>
    <w:rsid w:val="00913B69"/>
    <w:rsid w:val="00914E71"/>
    <w:rsid w:val="00914EC9"/>
    <w:rsid w:val="00917151"/>
    <w:rsid w:val="00920E86"/>
    <w:rsid w:val="00922BBB"/>
    <w:rsid w:val="00947605"/>
    <w:rsid w:val="00950FC6"/>
    <w:rsid w:val="00951C85"/>
    <w:rsid w:val="00952F16"/>
    <w:rsid w:val="00962296"/>
    <w:rsid w:val="00963583"/>
    <w:rsid w:val="009671AE"/>
    <w:rsid w:val="00976782"/>
    <w:rsid w:val="00985635"/>
    <w:rsid w:val="00991F57"/>
    <w:rsid w:val="009B3F14"/>
    <w:rsid w:val="009B7702"/>
    <w:rsid w:val="009C1703"/>
    <w:rsid w:val="009C6708"/>
    <w:rsid w:val="009D057A"/>
    <w:rsid w:val="009D2353"/>
    <w:rsid w:val="009D37C7"/>
    <w:rsid w:val="009D6F77"/>
    <w:rsid w:val="009E1C44"/>
    <w:rsid w:val="009E6662"/>
    <w:rsid w:val="00A37C6B"/>
    <w:rsid w:val="00A5061E"/>
    <w:rsid w:val="00A50640"/>
    <w:rsid w:val="00A5442C"/>
    <w:rsid w:val="00A815DF"/>
    <w:rsid w:val="00A8220F"/>
    <w:rsid w:val="00AA3A72"/>
    <w:rsid w:val="00AB141B"/>
    <w:rsid w:val="00AC03D2"/>
    <w:rsid w:val="00AC1FA4"/>
    <w:rsid w:val="00AC6780"/>
    <w:rsid w:val="00AD5DA6"/>
    <w:rsid w:val="00AE37D1"/>
    <w:rsid w:val="00AE4D3A"/>
    <w:rsid w:val="00B05F8C"/>
    <w:rsid w:val="00B102F4"/>
    <w:rsid w:val="00B24569"/>
    <w:rsid w:val="00B35EAD"/>
    <w:rsid w:val="00B67C1A"/>
    <w:rsid w:val="00B71757"/>
    <w:rsid w:val="00B73CCC"/>
    <w:rsid w:val="00B755D0"/>
    <w:rsid w:val="00B8792E"/>
    <w:rsid w:val="00B9171A"/>
    <w:rsid w:val="00B917DC"/>
    <w:rsid w:val="00B92823"/>
    <w:rsid w:val="00B9395B"/>
    <w:rsid w:val="00BA367B"/>
    <w:rsid w:val="00BB2A68"/>
    <w:rsid w:val="00BD629B"/>
    <w:rsid w:val="00BF6FFB"/>
    <w:rsid w:val="00C0362D"/>
    <w:rsid w:val="00C059FA"/>
    <w:rsid w:val="00C13BD2"/>
    <w:rsid w:val="00C152B6"/>
    <w:rsid w:val="00C25B5C"/>
    <w:rsid w:val="00C51F6D"/>
    <w:rsid w:val="00C55B67"/>
    <w:rsid w:val="00C5671E"/>
    <w:rsid w:val="00C60C6E"/>
    <w:rsid w:val="00C63540"/>
    <w:rsid w:val="00C65460"/>
    <w:rsid w:val="00C7183C"/>
    <w:rsid w:val="00C71FB8"/>
    <w:rsid w:val="00C75E2A"/>
    <w:rsid w:val="00C85FED"/>
    <w:rsid w:val="00C86258"/>
    <w:rsid w:val="00C86D32"/>
    <w:rsid w:val="00CA19F4"/>
    <w:rsid w:val="00CA3B48"/>
    <w:rsid w:val="00CB18FE"/>
    <w:rsid w:val="00CB6909"/>
    <w:rsid w:val="00CD41F8"/>
    <w:rsid w:val="00CD5508"/>
    <w:rsid w:val="00CE057A"/>
    <w:rsid w:val="00CE07EE"/>
    <w:rsid w:val="00CF0637"/>
    <w:rsid w:val="00CF0A4D"/>
    <w:rsid w:val="00D001EC"/>
    <w:rsid w:val="00D06543"/>
    <w:rsid w:val="00D14A23"/>
    <w:rsid w:val="00D1667E"/>
    <w:rsid w:val="00D172BA"/>
    <w:rsid w:val="00D42F4E"/>
    <w:rsid w:val="00D445CB"/>
    <w:rsid w:val="00D61133"/>
    <w:rsid w:val="00D645B0"/>
    <w:rsid w:val="00D64AB8"/>
    <w:rsid w:val="00D72B00"/>
    <w:rsid w:val="00D73E36"/>
    <w:rsid w:val="00D74FA2"/>
    <w:rsid w:val="00D76708"/>
    <w:rsid w:val="00D825BB"/>
    <w:rsid w:val="00D86D54"/>
    <w:rsid w:val="00D9321B"/>
    <w:rsid w:val="00D94CF9"/>
    <w:rsid w:val="00DB66AB"/>
    <w:rsid w:val="00DC46B5"/>
    <w:rsid w:val="00DF07BD"/>
    <w:rsid w:val="00DF410C"/>
    <w:rsid w:val="00DF4F4B"/>
    <w:rsid w:val="00DF7E30"/>
    <w:rsid w:val="00E05484"/>
    <w:rsid w:val="00E06414"/>
    <w:rsid w:val="00E13EA2"/>
    <w:rsid w:val="00E27EAB"/>
    <w:rsid w:val="00E30186"/>
    <w:rsid w:val="00E3720A"/>
    <w:rsid w:val="00E51163"/>
    <w:rsid w:val="00E61932"/>
    <w:rsid w:val="00E84BF9"/>
    <w:rsid w:val="00EA123E"/>
    <w:rsid w:val="00ED1CE0"/>
    <w:rsid w:val="00EE4D91"/>
    <w:rsid w:val="00EF1975"/>
    <w:rsid w:val="00F12513"/>
    <w:rsid w:val="00F226DF"/>
    <w:rsid w:val="00F4092E"/>
    <w:rsid w:val="00F40ABD"/>
    <w:rsid w:val="00F429FF"/>
    <w:rsid w:val="00F47DAF"/>
    <w:rsid w:val="00F6370C"/>
    <w:rsid w:val="00F64275"/>
    <w:rsid w:val="00F646B0"/>
    <w:rsid w:val="00F6605F"/>
    <w:rsid w:val="00FC68D5"/>
    <w:rsid w:val="00FD00C3"/>
    <w:rsid w:val="00FD3C7D"/>
    <w:rsid w:val="00FD5CBC"/>
    <w:rsid w:val="00FE1D94"/>
    <w:rsid w:val="00FE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868AD"/>
  <w15:docId w15:val="{678F9073-BB4A-42FB-AB8F-D4340E5F2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link w:val="ConsPlusNormal0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0B081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5">
    <w:name w:val="Body Text"/>
    <w:basedOn w:val="a"/>
    <w:link w:val="af6"/>
    <w:rsid w:val="00875F3B"/>
    <w:pPr>
      <w:widowControl w:val="0"/>
      <w:spacing w:after="120"/>
    </w:pPr>
    <w:rPr>
      <w:sz w:val="28"/>
      <w:szCs w:val="20"/>
    </w:rPr>
  </w:style>
  <w:style w:type="character" w:customStyle="1" w:styleId="af6">
    <w:name w:val="Основной текст Знак"/>
    <w:basedOn w:val="a0"/>
    <w:link w:val="af5"/>
    <w:rsid w:val="00875F3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wmi-callto">
    <w:name w:val="wmi-callto"/>
    <w:basedOn w:val="a0"/>
    <w:rsid w:val="00010B20"/>
  </w:style>
  <w:style w:type="character" w:customStyle="1" w:styleId="ConsPlusNormal0">
    <w:name w:val="ConsPlusNormal Знак"/>
    <w:link w:val="ConsPlusNormal"/>
    <w:rsid w:val="00074FEB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0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6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0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1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2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1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8098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78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92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29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235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4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7561F-72BD-4CD5-BDE3-6C3C78850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Анастасия Смирнова</cp:lastModifiedBy>
  <cp:revision>2</cp:revision>
  <cp:lastPrinted>2025-12-25T12:52:00Z</cp:lastPrinted>
  <dcterms:created xsi:type="dcterms:W3CDTF">2025-12-29T12:42:00Z</dcterms:created>
  <dcterms:modified xsi:type="dcterms:W3CDTF">2025-12-29T12:42:00Z</dcterms:modified>
</cp:coreProperties>
</file>