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D672C" w14:textId="77777777" w:rsidR="00E06414" w:rsidRPr="00206C23" w:rsidRDefault="001130B1" w:rsidP="007404B6">
      <w:pPr>
        <w:jc w:val="center"/>
        <w:rPr>
          <w:b/>
        </w:rPr>
      </w:pPr>
      <w:r w:rsidRPr="00206C23">
        <w:rPr>
          <w:b/>
          <w:noProof/>
        </w:rPr>
        <w:drawing>
          <wp:inline distT="0" distB="0" distL="0" distR="0" wp14:anchorId="02758ADC" wp14:editId="725CBFFC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BB928" w14:textId="77777777" w:rsidR="00E06414" w:rsidRPr="00206C23" w:rsidRDefault="00E06414" w:rsidP="007404B6">
      <w:pPr>
        <w:jc w:val="center"/>
        <w:rPr>
          <w:sz w:val="32"/>
        </w:rPr>
      </w:pPr>
    </w:p>
    <w:p w14:paraId="630B19E2" w14:textId="77777777" w:rsidR="00E06414" w:rsidRPr="00206C23" w:rsidRDefault="00E06414" w:rsidP="007404B6">
      <w:pPr>
        <w:jc w:val="center"/>
        <w:rPr>
          <w:b/>
          <w:sz w:val="28"/>
          <w:szCs w:val="28"/>
        </w:rPr>
      </w:pPr>
      <w:r w:rsidRPr="00206C23">
        <w:rPr>
          <w:b/>
          <w:sz w:val="28"/>
          <w:szCs w:val="28"/>
        </w:rPr>
        <w:t>МУНИЦИПАЛЬНОЕ ОБРАЗОВАНИЕ</w:t>
      </w:r>
    </w:p>
    <w:p w14:paraId="3BECD196" w14:textId="77777777" w:rsidR="00E06414" w:rsidRPr="00206C23" w:rsidRDefault="00E06414" w:rsidP="007404B6">
      <w:pPr>
        <w:jc w:val="center"/>
        <w:rPr>
          <w:b/>
          <w:sz w:val="28"/>
          <w:szCs w:val="28"/>
        </w:rPr>
      </w:pPr>
      <w:r w:rsidRPr="00206C23">
        <w:rPr>
          <w:b/>
          <w:sz w:val="28"/>
          <w:szCs w:val="28"/>
        </w:rPr>
        <w:t>«МУРИНСКОЕ ГОРОДСКОЕ ПОСЕЛЕНИЕ»</w:t>
      </w:r>
    </w:p>
    <w:p w14:paraId="07314335" w14:textId="77777777" w:rsidR="00E06414" w:rsidRPr="00206C23" w:rsidRDefault="00E06414" w:rsidP="007404B6">
      <w:pPr>
        <w:jc w:val="center"/>
        <w:rPr>
          <w:b/>
          <w:sz w:val="28"/>
          <w:szCs w:val="28"/>
        </w:rPr>
      </w:pPr>
      <w:r w:rsidRPr="00206C23">
        <w:rPr>
          <w:b/>
          <w:sz w:val="28"/>
          <w:szCs w:val="28"/>
        </w:rPr>
        <w:t>ВСЕВОЛОЖСКОГО МУНИЦИПАЛЬНОГО РАЙОНА</w:t>
      </w:r>
    </w:p>
    <w:p w14:paraId="07EC0852" w14:textId="77777777" w:rsidR="00E06414" w:rsidRPr="00206C23" w:rsidRDefault="00E06414" w:rsidP="007404B6">
      <w:pPr>
        <w:jc w:val="center"/>
        <w:rPr>
          <w:b/>
          <w:sz w:val="28"/>
          <w:szCs w:val="28"/>
        </w:rPr>
      </w:pPr>
      <w:r w:rsidRPr="00206C23">
        <w:rPr>
          <w:b/>
          <w:sz w:val="28"/>
          <w:szCs w:val="28"/>
        </w:rPr>
        <w:t>ЛЕНИНГРАДСКОЙ ОБЛАСТИ</w:t>
      </w:r>
    </w:p>
    <w:p w14:paraId="0507F0E2" w14:textId="77777777" w:rsidR="00E06414" w:rsidRPr="00206C23" w:rsidRDefault="00E06414" w:rsidP="007404B6">
      <w:pPr>
        <w:jc w:val="center"/>
        <w:rPr>
          <w:b/>
          <w:sz w:val="28"/>
          <w:szCs w:val="28"/>
        </w:rPr>
      </w:pPr>
    </w:p>
    <w:p w14:paraId="1CB0BF55" w14:textId="77777777" w:rsidR="00E06414" w:rsidRPr="00206C23" w:rsidRDefault="00E06414" w:rsidP="007404B6">
      <w:pPr>
        <w:jc w:val="center"/>
        <w:rPr>
          <w:b/>
          <w:sz w:val="28"/>
          <w:szCs w:val="28"/>
        </w:rPr>
      </w:pPr>
      <w:r w:rsidRPr="00206C23">
        <w:rPr>
          <w:b/>
          <w:sz w:val="28"/>
          <w:szCs w:val="28"/>
        </w:rPr>
        <w:t>АДМИНИСТРАЦИЯ</w:t>
      </w:r>
    </w:p>
    <w:p w14:paraId="43A8E051" w14:textId="77777777" w:rsidR="00E06414" w:rsidRPr="00206C23" w:rsidRDefault="00E06414" w:rsidP="007404B6">
      <w:pPr>
        <w:jc w:val="center"/>
        <w:rPr>
          <w:b/>
        </w:rPr>
      </w:pPr>
    </w:p>
    <w:p w14:paraId="40B2655B" w14:textId="77777777" w:rsidR="00E06414" w:rsidRPr="00206C23" w:rsidRDefault="00E06414" w:rsidP="007404B6">
      <w:pPr>
        <w:jc w:val="center"/>
        <w:rPr>
          <w:b/>
          <w:sz w:val="32"/>
          <w:szCs w:val="32"/>
        </w:rPr>
      </w:pPr>
      <w:r w:rsidRPr="00206C23">
        <w:rPr>
          <w:b/>
          <w:sz w:val="32"/>
          <w:szCs w:val="32"/>
        </w:rPr>
        <w:t>ПОСТАНОВЛЕНИЕ</w:t>
      </w:r>
    </w:p>
    <w:p w14:paraId="16E73D69" w14:textId="77777777" w:rsidR="00E06414" w:rsidRPr="00206C23" w:rsidRDefault="00E06414" w:rsidP="007404B6">
      <w:pPr>
        <w:rPr>
          <w:b/>
          <w:sz w:val="32"/>
          <w:szCs w:val="32"/>
        </w:rPr>
      </w:pPr>
    </w:p>
    <w:p w14:paraId="402BA775" w14:textId="583F4785" w:rsidR="00E06414" w:rsidRPr="00206C23" w:rsidRDefault="00E06414" w:rsidP="007404B6">
      <w:pPr>
        <w:jc w:val="both"/>
        <w:rPr>
          <w:sz w:val="28"/>
          <w:szCs w:val="28"/>
        </w:rPr>
      </w:pPr>
      <w:r w:rsidRPr="00206C23">
        <w:rPr>
          <w:sz w:val="28"/>
          <w:szCs w:val="28"/>
        </w:rPr>
        <w:t xml:space="preserve"> </w:t>
      </w:r>
      <w:r w:rsidRPr="00206C23">
        <w:rPr>
          <w:sz w:val="28"/>
          <w:szCs w:val="28"/>
          <w:u w:val="single"/>
        </w:rPr>
        <w:t xml:space="preserve"> </w:t>
      </w:r>
      <w:r w:rsidR="002D40B0">
        <w:rPr>
          <w:sz w:val="28"/>
          <w:szCs w:val="28"/>
          <w:u w:val="single"/>
        </w:rPr>
        <w:t>29.10</w:t>
      </w:r>
      <w:r w:rsidR="00515F34" w:rsidRPr="00206C23">
        <w:rPr>
          <w:sz w:val="28"/>
          <w:szCs w:val="28"/>
          <w:u w:val="single"/>
        </w:rPr>
        <w:t>.202</w:t>
      </w:r>
      <w:r w:rsidR="0035394C">
        <w:rPr>
          <w:sz w:val="28"/>
          <w:szCs w:val="28"/>
          <w:u w:val="single"/>
        </w:rPr>
        <w:t>6</w:t>
      </w:r>
      <w:r w:rsidRPr="00206C23">
        <w:rPr>
          <w:sz w:val="28"/>
          <w:szCs w:val="28"/>
        </w:rPr>
        <w:t xml:space="preserve">                                                                                             </w:t>
      </w:r>
      <w:r w:rsidR="002D40B0">
        <w:rPr>
          <w:sz w:val="28"/>
          <w:szCs w:val="28"/>
        </w:rPr>
        <w:t xml:space="preserve">        </w:t>
      </w:r>
      <w:r w:rsidRPr="00206C23">
        <w:rPr>
          <w:sz w:val="28"/>
          <w:szCs w:val="28"/>
        </w:rPr>
        <w:t xml:space="preserve"> № </w:t>
      </w:r>
      <w:r w:rsidR="002D40B0">
        <w:rPr>
          <w:sz w:val="28"/>
          <w:szCs w:val="28"/>
        </w:rPr>
        <w:t>671</w:t>
      </w:r>
      <w:r w:rsidRPr="00206C23">
        <w:rPr>
          <w:sz w:val="28"/>
          <w:szCs w:val="28"/>
        </w:rPr>
        <w:t xml:space="preserve">   </w:t>
      </w:r>
    </w:p>
    <w:p w14:paraId="65C403D3" w14:textId="77777777" w:rsidR="00E06414" w:rsidRPr="00206C23" w:rsidRDefault="00E06414" w:rsidP="007404B6">
      <w:pPr>
        <w:jc w:val="both"/>
        <w:rPr>
          <w:sz w:val="28"/>
          <w:szCs w:val="28"/>
        </w:rPr>
      </w:pPr>
      <w:r w:rsidRPr="00206C23">
        <w:rPr>
          <w:sz w:val="28"/>
          <w:szCs w:val="28"/>
        </w:rPr>
        <w:t>г. Мурино</w:t>
      </w:r>
    </w:p>
    <w:p w14:paraId="2BD3AB11" w14:textId="77777777" w:rsidR="00E06414" w:rsidRPr="00206C23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20"/>
      </w:tblGrid>
      <w:tr w:rsidR="00E06414" w:rsidRPr="00206C23" w14:paraId="7A1A7490" w14:textId="77777777" w:rsidTr="00E7262A">
        <w:trPr>
          <w:trHeight w:val="1084"/>
        </w:trPr>
        <w:tc>
          <w:tcPr>
            <w:tcW w:w="5920" w:type="dxa"/>
            <w:hideMark/>
          </w:tcPr>
          <w:p w14:paraId="725676DA" w14:textId="06309715" w:rsidR="001130B1" w:rsidRPr="00206C23" w:rsidRDefault="00184B40" w:rsidP="00F339B8">
            <w:pPr>
              <w:tabs>
                <w:tab w:val="left" w:pos="1740"/>
              </w:tabs>
              <w:ind w:right="141"/>
            </w:pPr>
            <w:r>
              <w:t xml:space="preserve">О создании комиссии </w:t>
            </w:r>
            <w:r w:rsidRPr="00184B40">
              <w:t>по определению при подготовке проекта генерального плана поселения или городского округа границ населенных пунктов, образуемых из лесных поселков или военных городков, а также местоположения границ земельных участков, на которых расположены объекты недвижимого имущества, на которые возникли права граждан и юридических лиц, в целях их перевода из земель лесного фонда в земли населенных пунктов</w:t>
            </w:r>
            <w:r>
              <w:t xml:space="preserve">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</w:tbl>
    <w:p w14:paraId="63F6C3C1" w14:textId="77777777" w:rsidR="00E06414" w:rsidRPr="00206C23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5485CBFC" w14:textId="7A3EC06F" w:rsidR="001130B1" w:rsidRDefault="00184B40" w:rsidP="00184B40">
      <w:pPr>
        <w:ind w:firstLine="709"/>
        <w:jc w:val="both"/>
        <w:rPr>
          <w:sz w:val="28"/>
          <w:szCs w:val="28"/>
        </w:rPr>
      </w:pPr>
      <w:r w:rsidRPr="00184B40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статьей 24 Градостроительного кодекса Российской Федерации, </w:t>
      </w:r>
      <w:r>
        <w:rPr>
          <w:sz w:val="28"/>
          <w:szCs w:val="28"/>
        </w:rPr>
        <w:t>постановлением Правительства Ленинградской области от 25.02.2019 № 64 «</w:t>
      </w:r>
      <w:r w:rsidRPr="00184B40">
        <w:rPr>
          <w:sz w:val="28"/>
          <w:szCs w:val="28"/>
        </w:rPr>
        <w:t>Об утверждении Порядка деятельности комиссий по определению при подготовке проекта генерального плана поселения или городского округа границ населенных пунктов, образуемых из лесных поселков или военных городков, а также местоположения границ земельных участков, на которых расположены объекты недвижимого имущества, на которые возникли права граждан и юридических лиц, в целях их перевода из земель лесного фонда в земли населенных пунктов</w:t>
      </w:r>
      <w:r>
        <w:rPr>
          <w:sz w:val="28"/>
          <w:szCs w:val="28"/>
        </w:rPr>
        <w:t>»</w:t>
      </w:r>
      <w:r w:rsidR="00E7262A">
        <w:rPr>
          <w:sz w:val="28"/>
          <w:szCs w:val="28"/>
        </w:rPr>
        <w:t>,</w:t>
      </w:r>
      <w:r>
        <w:rPr>
          <w:sz w:val="28"/>
          <w:szCs w:val="28"/>
        </w:rPr>
        <w:t xml:space="preserve"> постановлением администрации </w:t>
      </w:r>
      <w:r w:rsidRPr="00206C23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от 23.07.2026 № 495 «</w:t>
      </w:r>
      <w:r w:rsidRPr="00184B40">
        <w:rPr>
          <w:sz w:val="28"/>
          <w:szCs w:val="28"/>
        </w:rPr>
        <w:t xml:space="preserve">О подготовке предложений о внесении изменений генеральный план муниципального образования «Муринское сельское поселение» </w:t>
      </w:r>
      <w:r w:rsidR="002B26DA" w:rsidRPr="00184B40">
        <w:rPr>
          <w:sz w:val="28"/>
          <w:szCs w:val="28"/>
        </w:rPr>
        <w:t>Всеволожского</w:t>
      </w:r>
      <w:r w:rsidRPr="00184B40">
        <w:rPr>
          <w:sz w:val="28"/>
          <w:szCs w:val="28"/>
        </w:rPr>
        <w:t xml:space="preserve"> муниципального района Ленинградской области применительно к деревне </w:t>
      </w:r>
      <w:r w:rsidRPr="00184B40">
        <w:rPr>
          <w:sz w:val="28"/>
          <w:szCs w:val="28"/>
        </w:rPr>
        <w:lastRenderedPageBreak/>
        <w:t>Лаврики</w:t>
      </w:r>
      <w:r>
        <w:rPr>
          <w:sz w:val="28"/>
          <w:szCs w:val="28"/>
        </w:rPr>
        <w:t>»,</w:t>
      </w:r>
      <w:r w:rsidR="00E7262A">
        <w:rPr>
          <w:sz w:val="28"/>
          <w:szCs w:val="28"/>
        </w:rPr>
        <w:t xml:space="preserve"> </w:t>
      </w:r>
      <w:r w:rsidR="00E96942" w:rsidRPr="00206C23">
        <w:rPr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73073F5D" w14:textId="77777777" w:rsidR="00184B40" w:rsidRPr="00206C23" w:rsidRDefault="00184B40" w:rsidP="00184B40">
      <w:pPr>
        <w:ind w:firstLine="709"/>
        <w:jc w:val="both"/>
        <w:rPr>
          <w:sz w:val="28"/>
          <w:szCs w:val="28"/>
        </w:rPr>
      </w:pPr>
    </w:p>
    <w:p w14:paraId="069E1E6C" w14:textId="57AFDC80" w:rsidR="00184B40" w:rsidRDefault="00E06414" w:rsidP="00184B40">
      <w:pPr>
        <w:pStyle w:val="a4"/>
        <w:ind w:firstLine="567"/>
        <w:rPr>
          <w:b/>
          <w:sz w:val="28"/>
          <w:szCs w:val="28"/>
        </w:rPr>
      </w:pPr>
      <w:r w:rsidRPr="00206C23">
        <w:rPr>
          <w:b/>
          <w:sz w:val="28"/>
          <w:szCs w:val="28"/>
        </w:rPr>
        <w:t>ПОСТАНОВЛЯЕТ:</w:t>
      </w:r>
    </w:p>
    <w:p w14:paraId="10AAF012" w14:textId="77777777" w:rsidR="00184B40" w:rsidRPr="00206C23" w:rsidRDefault="00184B40" w:rsidP="00184B40">
      <w:pPr>
        <w:pStyle w:val="a4"/>
        <w:ind w:firstLine="567"/>
        <w:rPr>
          <w:b/>
          <w:sz w:val="28"/>
          <w:szCs w:val="28"/>
        </w:rPr>
      </w:pPr>
    </w:p>
    <w:p w14:paraId="4822DEA2" w14:textId="7AEBDE46" w:rsidR="00E7262A" w:rsidRDefault="00184B40" w:rsidP="00E7262A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84B40">
        <w:rPr>
          <w:bCs/>
          <w:sz w:val="28"/>
          <w:szCs w:val="28"/>
        </w:rPr>
        <w:t xml:space="preserve">Создать комиссию по определению при подготовке проекта генерального плана поселения или городского округа границ населенных пунктов, образуемых из лесных поселков или военных городков, а также местоположения границ земельных участков, на которых расположены объекты недвижимого имущества, на которые возникли права граждан и юридических лиц, в целях их перевода из земель лесного фонда в земли населенных пунктов </w:t>
      </w:r>
      <w:r>
        <w:rPr>
          <w:bCs/>
          <w:sz w:val="28"/>
          <w:szCs w:val="28"/>
        </w:rPr>
        <w:t xml:space="preserve">муниципального образования «Муринское городское поселение» </w:t>
      </w:r>
      <w:r w:rsidRPr="00184B40">
        <w:rPr>
          <w:bCs/>
          <w:sz w:val="28"/>
          <w:szCs w:val="28"/>
        </w:rPr>
        <w:t>Всеволожского муниципального района Ленинградской области (далее – Комиссия).</w:t>
      </w:r>
    </w:p>
    <w:p w14:paraId="193AEBA7" w14:textId="1A1F825F" w:rsidR="00265D62" w:rsidRDefault="00184B40" w:rsidP="00265D6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84B40">
        <w:rPr>
          <w:sz w:val="28"/>
          <w:szCs w:val="28"/>
        </w:rPr>
        <w:t>Утвердить состав Комиссии согласно приложению к настоящему постановлению</w:t>
      </w:r>
      <w:r>
        <w:rPr>
          <w:sz w:val="28"/>
          <w:szCs w:val="28"/>
        </w:rPr>
        <w:t>.</w:t>
      </w:r>
    </w:p>
    <w:p w14:paraId="45D92EC8" w14:textId="26D3C285" w:rsidR="00B35F55" w:rsidRDefault="00B35F55" w:rsidP="00265D62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35F55">
        <w:rPr>
          <w:sz w:val="28"/>
          <w:szCs w:val="28"/>
        </w:rPr>
        <w:t>Опубликовать настоящее постановление на официальном сайте муниципального образования «Муринское городское поселение» Всеволожского муниципального района Ленинградской области и в газете «Муринская панорама».</w:t>
      </w:r>
    </w:p>
    <w:p w14:paraId="50DD8484" w14:textId="5C976F77" w:rsidR="004B3A2C" w:rsidRPr="004B3A2C" w:rsidRDefault="004B3A2C" w:rsidP="004B3A2C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7262A">
        <w:rPr>
          <w:bCs/>
          <w:sz w:val="28"/>
          <w:szCs w:val="28"/>
        </w:rPr>
        <w:t>Настоящее постановление вступает в силу с момента подписания.</w:t>
      </w:r>
    </w:p>
    <w:p w14:paraId="1EDB6920" w14:textId="78DA328F" w:rsidR="00805E94" w:rsidRPr="002B26DA" w:rsidRDefault="00E96942" w:rsidP="002B26DA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06C23">
        <w:rPr>
          <w:sz w:val="28"/>
          <w:szCs w:val="28"/>
        </w:rPr>
        <w:t xml:space="preserve">Контроль за исполнением настоящего </w:t>
      </w:r>
      <w:r w:rsidR="00743020">
        <w:rPr>
          <w:sz w:val="28"/>
          <w:szCs w:val="28"/>
        </w:rPr>
        <w:t xml:space="preserve">постановления </w:t>
      </w:r>
      <w:r w:rsidR="00184B40">
        <w:rPr>
          <w:sz w:val="28"/>
          <w:szCs w:val="28"/>
        </w:rPr>
        <w:t>оставляю за собой.</w:t>
      </w:r>
    </w:p>
    <w:p w14:paraId="3A6C7561" w14:textId="636B15C7" w:rsidR="00184B40" w:rsidRDefault="00184B40" w:rsidP="00282676">
      <w:pPr>
        <w:pStyle w:val="a4"/>
        <w:ind w:firstLine="0"/>
        <w:rPr>
          <w:b/>
          <w:sz w:val="28"/>
          <w:szCs w:val="28"/>
        </w:rPr>
      </w:pPr>
    </w:p>
    <w:p w14:paraId="1E2F718D" w14:textId="77777777" w:rsidR="00165457" w:rsidRPr="00206C23" w:rsidRDefault="00165457" w:rsidP="00282676">
      <w:pPr>
        <w:pStyle w:val="a4"/>
        <w:ind w:firstLine="0"/>
        <w:rPr>
          <w:b/>
          <w:sz w:val="28"/>
          <w:szCs w:val="28"/>
        </w:rPr>
      </w:pPr>
    </w:p>
    <w:tbl>
      <w:tblPr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73"/>
        <w:gridCol w:w="1985"/>
        <w:gridCol w:w="2523"/>
      </w:tblGrid>
      <w:tr w:rsidR="0091668E" w:rsidRPr="00206C23" w14:paraId="2A15A2B7" w14:textId="77777777" w:rsidTr="008823E1">
        <w:tc>
          <w:tcPr>
            <w:tcW w:w="5273" w:type="dxa"/>
          </w:tcPr>
          <w:p w14:paraId="2FE0A82F" w14:textId="220C6056" w:rsidR="006A736D" w:rsidRDefault="00184B40" w:rsidP="008823E1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Врио г</w:t>
            </w:r>
            <w:r w:rsidR="00743020">
              <w:rPr>
                <w:rFonts w:eastAsia="Arial Unicode MS"/>
                <w:sz w:val="28"/>
                <w:szCs w:val="28"/>
              </w:rPr>
              <w:t>лав</w:t>
            </w:r>
            <w:r>
              <w:rPr>
                <w:rFonts w:eastAsia="Arial Unicode MS"/>
                <w:sz w:val="28"/>
                <w:szCs w:val="28"/>
              </w:rPr>
              <w:t>ы</w:t>
            </w:r>
            <w:r w:rsidR="006A736D">
              <w:rPr>
                <w:rFonts w:eastAsia="Arial Unicode MS"/>
                <w:sz w:val="28"/>
                <w:szCs w:val="28"/>
              </w:rPr>
              <w:t xml:space="preserve"> администрации</w:t>
            </w:r>
          </w:p>
          <w:p w14:paraId="69431770" w14:textId="3FA55320" w:rsidR="00184B40" w:rsidRPr="00743020" w:rsidRDefault="00184B40" w:rsidP="008823E1">
            <w:pPr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первый заместитель главы администрации</w:t>
            </w:r>
          </w:p>
        </w:tc>
        <w:tc>
          <w:tcPr>
            <w:tcW w:w="1985" w:type="dxa"/>
          </w:tcPr>
          <w:p w14:paraId="4DE717AD" w14:textId="77777777" w:rsidR="0091668E" w:rsidRPr="00206C23" w:rsidRDefault="0091668E" w:rsidP="008823E1">
            <w:pPr>
              <w:ind w:right="141"/>
              <w:jc w:val="both"/>
              <w:rPr>
                <w:sz w:val="28"/>
                <w:szCs w:val="28"/>
              </w:rPr>
            </w:pPr>
          </w:p>
        </w:tc>
        <w:tc>
          <w:tcPr>
            <w:tcW w:w="2523" w:type="dxa"/>
            <w:vAlign w:val="bottom"/>
          </w:tcPr>
          <w:p w14:paraId="35842895" w14:textId="182FCB08" w:rsidR="0091668E" w:rsidRPr="00206C23" w:rsidRDefault="00743020" w:rsidP="000D51FE">
            <w:pPr>
              <w:ind w:right="141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</w:t>
            </w:r>
            <w:r w:rsidR="00184B40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.</w:t>
            </w:r>
            <w:r w:rsidR="00184B40">
              <w:rPr>
                <w:sz w:val="28"/>
                <w:szCs w:val="28"/>
              </w:rPr>
              <w:t>Опополь</w:t>
            </w:r>
          </w:p>
        </w:tc>
      </w:tr>
    </w:tbl>
    <w:p w14:paraId="3BA04F25" w14:textId="327B1F5C" w:rsidR="007E508A" w:rsidRPr="00206C23" w:rsidRDefault="007E508A" w:rsidP="00206C23">
      <w:pPr>
        <w:pStyle w:val="a4"/>
        <w:ind w:firstLine="0"/>
        <w:rPr>
          <w:b/>
          <w:sz w:val="28"/>
          <w:szCs w:val="28"/>
        </w:rPr>
      </w:pPr>
    </w:p>
    <w:p w14:paraId="1B0DFB7C" w14:textId="30B63378" w:rsidR="00680323" w:rsidRDefault="00680323" w:rsidP="003B3A31">
      <w:pPr>
        <w:autoSpaceDE w:val="0"/>
        <w:autoSpaceDN w:val="0"/>
        <w:jc w:val="center"/>
        <w:rPr>
          <w:bCs/>
          <w:noProof/>
          <w:sz w:val="28"/>
          <w:szCs w:val="28"/>
        </w:rPr>
      </w:pPr>
    </w:p>
    <w:p w14:paraId="6891A0DE" w14:textId="6E5768E5" w:rsidR="002B26DA" w:rsidRDefault="002B26DA">
      <w:pPr>
        <w:spacing w:after="160" w:line="259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05"/>
        <w:gridCol w:w="1164"/>
        <w:gridCol w:w="1676"/>
        <w:gridCol w:w="536"/>
        <w:gridCol w:w="285"/>
        <w:gridCol w:w="1345"/>
      </w:tblGrid>
      <w:tr w:rsidR="002B26DA" w:rsidRPr="00206C23" w14:paraId="371552F0" w14:textId="77777777" w:rsidTr="001029F5">
        <w:tc>
          <w:tcPr>
            <w:tcW w:w="4405" w:type="dxa"/>
          </w:tcPr>
          <w:p w14:paraId="4256997A" w14:textId="77777777" w:rsidR="002B26DA" w:rsidRPr="00206C23" w:rsidRDefault="002B26DA" w:rsidP="001029F5">
            <w:pPr>
              <w:suppressAutoHyphens/>
              <w:rPr>
                <w:b/>
                <w:bCs/>
                <w:lang w:eastAsia="zh-CN"/>
              </w:rPr>
            </w:pPr>
          </w:p>
        </w:tc>
        <w:tc>
          <w:tcPr>
            <w:tcW w:w="5006" w:type="dxa"/>
            <w:gridSpan w:val="5"/>
          </w:tcPr>
          <w:p w14:paraId="0F4AA39B" w14:textId="77777777" w:rsidR="002B26DA" w:rsidRPr="00206C23" w:rsidRDefault="002B26DA" w:rsidP="001029F5">
            <w:pPr>
              <w:suppressAutoHyphens/>
              <w:ind w:firstLine="720"/>
              <w:jc w:val="right"/>
              <w:rPr>
                <w:bCs/>
                <w:lang w:eastAsia="zh-CN"/>
              </w:rPr>
            </w:pPr>
            <w:r w:rsidRPr="00206C23">
              <w:rPr>
                <w:bCs/>
                <w:lang w:eastAsia="zh-CN"/>
              </w:rPr>
              <w:t xml:space="preserve">Приложение </w:t>
            </w:r>
          </w:p>
          <w:p w14:paraId="3D733352" w14:textId="77777777" w:rsidR="002B26DA" w:rsidRPr="00206C23" w:rsidRDefault="002B26DA" w:rsidP="001029F5">
            <w:pPr>
              <w:suppressAutoHyphens/>
              <w:ind w:firstLine="720"/>
              <w:jc w:val="right"/>
              <w:rPr>
                <w:bCs/>
                <w:lang w:eastAsia="zh-CN"/>
              </w:rPr>
            </w:pPr>
            <w:r w:rsidRPr="00206C23">
              <w:rPr>
                <w:bCs/>
                <w:lang w:eastAsia="zh-CN"/>
              </w:rPr>
              <w:t>к постановлению администрации</w:t>
            </w:r>
          </w:p>
          <w:p w14:paraId="0784AB9B" w14:textId="77777777" w:rsidR="002B26DA" w:rsidRPr="00206C23" w:rsidRDefault="002B26DA" w:rsidP="001029F5">
            <w:pPr>
              <w:suppressAutoHyphens/>
              <w:ind w:firstLine="720"/>
              <w:jc w:val="right"/>
              <w:rPr>
                <w:bCs/>
                <w:lang w:eastAsia="zh-CN"/>
              </w:rPr>
            </w:pPr>
            <w:r w:rsidRPr="00206C23">
              <w:rPr>
                <w:bCs/>
                <w:lang w:eastAsia="zh-CN"/>
              </w:rPr>
              <w:t>муниципального образования</w:t>
            </w:r>
          </w:p>
          <w:p w14:paraId="07B8127C" w14:textId="77777777" w:rsidR="002B26DA" w:rsidRPr="00206C23" w:rsidRDefault="002B26DA" w:rsidP="001029F5">
            <w:pPr>
              <w:suppressAutoHyphens/>
              <w:ind w:firstLine="720"/>
              <w:jc w:val="right"/>
              <w:rPr>
                <w:bCs/>
                <w:lang w:eastAsia="zh-CN"/>
              </w:rPr>
            </w:pPr>
            <w:r w:rsidRPr="00206C23">
              <w:rPr>
                <w:bCs/>
                <w:lang w:eastAsia="zh-CN"/>
              </w:rPr>
              <w:t xml:space="preserve">«Муринское городское поселение» </w:t>
            </w:r>
          </w:p>
          <w:p w14:paraId="3BA9C2DD" w14:textId="77777777" w:rsidR="002B26DA" w:rsidRPr="00206C23" w:rsidRDefault="002B26DA" w:rsidP="001029F5">
            <w:pPr>
              <w:suppressAutoHyphens/>
              <w:ind w:firstLine="720"/>
              <w:jc w:val="right"/>
              <w:rPr>
                <w:bCs/>
                <w:lang w:eastAsia="zh-CN"/>
              </w:rPr>
            </w:pPr>
            <w:r w:rsidRPr="00206C23">
              <w:rPr>
                <w:bCs/>
                <w:lang w:eastAsia="zh-CN"/>
              </w:rPr>
              <w:t xml:space="preserve">Всеволожского муниципального района </w:t>
            </w:r>
          </w:p>
          <w:p w14:paraId="7AA56B61" w14:textId="77777777" w:rsidR="002B26DA" w:rsidRPr="00206C23" w:rsidRDefault="002B26DA" w:rsidP="001029F5">
            <w:pPr>
              <w:suppressAutoHyphens/>
              <w:ind w:firstLine="720"/>
              <w:jc w:val="right"/>
              <w:rPr>
                <w:bCs/>
                <w:lang w:eastAsia="zh-CN"/>
              </w:rPr>
            </w:pPr>
            <w:r w:rsidRPr="00206C23">
              <w:rPr>
                <w:bCs/>
                <w:lang w:eastAsia="zh-CN"/>
              </w:rPr>
              <w:t>Ленинградской области</w:t>
            </w:r>
          </w:p>
        </w:tc>
      </w:tr>
      <w:tr w:rsidR="002B26DA" w:rsidRPr="00206C23" w14:paraId="24D9C0BF" w14:textId="77777777" w:rsidTr="001029F5">
        <w:tc>
          <w:tcPr>
            <w:tcW w:w="4405" w:type="dxa"/>
          </w:tcPr>
          <w:p w14:paraId="481B8DD7" w14:textId="77777777" w:rsidR="002B26DA" w:rsidRPr="00206C23" w:rsidRDefault="002B26DA" w:rsidP="001029F5">
            <w:pPr>
              <w:suppressAutoHyphens/>
              <w:ind w:firstLine="720"/>
              <w:jc w:val="center"/>
              <w:rPr>
                <w:b/>
                <w:bCs/>
                <w:lang w:eastAsia="zh-CN"/>
              </w:rPr>
            </w:pPr>
          </w:p>
        </w:tc>
        <w:tc>
          <w:tcPr>
            <w:tcW w:w="1164" w:type="dxa"/>
          </w:tcPr>
          <w:p w14:paraId="641D43F9" w14:textId="77777777" w:rsidR="002B26DA" w:rsidRPr="00206C23" w:rsidRDefault="002B26DA" w:rsidP="001029F5">
            <w:pPr>
              <w:suppressAutoHyphens/>
              <w:ind w:firstLine="720"/>
              <w:jc w:val="right"/>
              <w:rPr>
                <w:bCs/>
                <w:lang w:eastAsia="zh-CN"/>
              </w:rPr>
            </w:pPr>
            <w:r w:rsidRPr="00206C23">
              <w:rPr>
                <w:bCs/>
                <w:lang w:eastAsia="zh-CN"/>
              </w:rPr>
              <w:t>от</w:t>
            </w:r>
          </w:p>
        </w:tc>
        <w:tc>
          <w:tcPr>
            <w:tcW w:w="1676" w:type="dxa"/>
            <w:tcBorders>
              <w:bottom w:val="single" w:sz="4" w:space="0" w:color="auto"/>
            </w:tcBorders>
          </w:tcPr>
          <w:p w14:paraId="51C5A39D" w14:textId="58EC6995" w:rsidR="002B26DA" w:rsidRPr="00206C23" w:rsidRDefault="002D40B0" w:rsidP="002D40B0">
            <w:pPr>
              <w:suppressAutoHyphens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 xml:space="preserve">  29.10.2026</w:t>
            </w:r>
          </w:p>
        </w:tc>
        <w:tc>
          <w:tcPr>
            <w:tcW w:w="536" w:type="dxa"/>
          </w:tcPr>
          <w:p w14:paraId="2622970D" w14:textId="6B677037" w:rsidR="002B26DA" w:rsidRPr="00206C23" w:rsidRDefault="002B26DA" w:rsidP="001029F5">
            <w:pPr>
              <w:suppressAutoHyphens/>
              <w:rPr>
                <w:bCs/>
                <w:lang w:eastAsia="zh-CN"/>
              </w:rPr>
            </w:pPr>
          </w:p>
        </w:tc>
        <w:tc>
          <w:tcPr>
            <w:tcW w:w="285" w:type="dxa"/>
          </w:tcPr>
          <w:p w14:paraId="18099F79" w14:textId="77777777" w:rsidR="002B26DA" w:rsidRPr="00206C23" w:rsidRDefault="002B26DA" w:rsidP="001029F5">
            <w:pPr>
              <w:suppressAutoHyphens/>
              <w:rPr>
                <w:bCs/>
                <w:lang w:eastAsia="zh-CN"/>
              </w:rPr>
            </w:pPr>
            <w:r w:rsidRPr="00206C23">
              <w:rPr>
                <w:bCs/>
                <w:lang w:eastAsia="zh-CN"/>
              </w:rPr>
              <w:t>№</w:t>
            </w: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14:paraId="44379EF4" w14:textId="385C2E05" w:rsidR="002B26DA" w:rsidRPr="00206C23" w:rsidRDefault="002D40B0" w:rsidP="001029F5">
            <w:pPr>
              <w:suppressAutoHyphens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 xml:space="preserve"> 671</w:t>
            </w:r>
          </w:p>
        </w:tc>
      </w:tr>
    </w:tbl>
    <w:p w14:paraId="2A60101B" w14:textId="1E159B6D" w:rsidR="00743020" w:rsidRDefault="00743020" w:rsidP="003B3A31">
      <w:pPr>
        <w:autoSpaceDE w:val="0"/>
        <w:autoSpaceDN w:val="0"/>
        <w:jc w:val="center"/>
        <w:rPr>
          <w:bCs/>
          <w:sz w:val="28"/>
          <w:szCs w:val="28"/>
        </w:rPr>
      </w:pPr>
    </w:p>
    <w:p w14:paraId="75815A12" w14:textId="77777777" w:rsidR="002B26DA" w:rsidRPr="002B26DA" w:rsidRDefault="002B26DA" w:rsidP="003B3A31">
      <w:pPr>
        <w:autoSpaceDE w:val="0"/>
        <w:autoSpaceDN w:val="0"/>
        <w:jc w:val="center"/>
        <w:rPr>
          <w:b/>
          <w:sz w:val="28"/>
          <w:szCs w:val="28"/>
        </w:rPr>
      </w:pPr>
      <w:r w:rsidRPr="002B26DA">
        <w:rPr>
          <w:b/>
          <w:sz w:val="28"/>
          <w:szCs w:val="28"/>
        </w:rPr>
        <w:t xml:space="preserve">СОСТАВ КОМИССИИ </w:t>
      </w:r>
    </w:p>
    <w:p w14:paraId="3DF854A1" w14:textId="1603D4D6" w:rsidR="002B26DA" w:rsidRPr="002B26DA" w:rsidRDefault="002B26DA" w:rsidP="003B3A31">
      <w:pPr>
        <w:autoSpaceDE w:val="0"/>
        <w:autoSpaceDN w:val="0"/>
        <w:jc w:val="center"/>
        <w:rPr>
          <w:b/>
          <w:sz w:val="28"/>
          <w:szCs w:val="28"/>
        </w:rPr>
      </w:pPr>
      <w:r w:rsidRPr="002B26DA">
        <w:rPr>
          <w:b/>
          <w:sz w:val="28"/>
          <w:szCs w:val="28"/>
        </w:rPr>
        <w:t>по определению при подготовке проекта генерального плана поселения или городского округа границ населенных пунктов, образуемых из лесных поселков или военных городков, а также местоположения границ земельных участков, на которых расположены объекты недвижимого имущества, на которые возникли права граждан и юридических лиц, в целях их перевода из земель лесного фонда в земли населенных пунктов муниципального образования «Муринское городское поселение» Всеволожского муниципального района Ленинградской области</w:t>
      </w:r>
    </w:p>
    <w:p w14:paraId="2C08D1B0" w14:textId="77777777" w:rsidR="002B26DA" w:rsidRDefault="002B26DA" w:rsidP="003B3A31">
      <w:pPr>
        <w:autoSpaceDE w:val="0"/>
        <w:autoSpaceDN w:val="0"/>
        <w:jc w:val="center"/>
        <w:rPr>
          <w:bCs/>
          <w:sz w:val="28"/>
          <w:szCs w:val="28"/>
        </w:rPr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3085"/>
        <w:gridCol w:w="6554"/>
      </w:tblGrid>
      <w:tr w:rsidR="002B26DA" w:rsidRPr="003F6283" w14:paraId="25390A40" w14:textId="77777777" w:rsidTr="001029F5">
        <w:trPr>
          <w:cantSplit/>
          <w:trHeight w:val="1303"/>
        </w:trPr>
        <w:tc>
          <w:tcPr>
            <w:tcW w:w="3085" w:type="dxa"/>
          </w:tcPr>
          <w:p w14:paraId="17AA027D" w14:textId="4BA8F5D3" w:rsidR="002B26DA" w:rsidRDefault="002B26DA" w:rsidP="002B26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Опополь </w:t>
            </w:r>
          </w:p>
          <w:p w14:paraId="2BEB717A" w14:textId="5EEEBDA1" w:rsidR="002B26DA" w:rsidRPr="003F6283" w:rsidRDefault="002B26DA" w:rsidP="002B26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Викторович</w:t>
            </w:r>
          </w:p>
          <w:p w14:paraId="702E444F" w14:textId="77777777" w:rsidR="002B26DA" w:rsidRPr="003F6283" w:rsidRDefault="002B26DA" w:rsidP="001029F5">
            <w:pPr>
              <w:spacing w:after="120"/>
              <w:rPr>
                <w:sz w:val="28"/>
                <w:szCs w:val="28"/>
              </w:rPr>
            </w:pPr>
          </w:p>
          <w:p w14:paraId="39FF6ECE" w14:textId="77777777" w:rsidR="002B26DA" w:rsidRPr="003F6283" w:rsidRDefault="002B26DA" w:rsidP="001029F5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6554" w:type="dxa"/>
          </w:tcPr>
          <w:p w14:paraId="174AA217" w14:textId="425F226D" w:rsidR="002B26DA" w:rsidRPr="003F6283" w:rsidRDefault="002B26DA" w:rsidP="001029F5">
            <w:pPr>
              <w:spacing w:after="120"/>
              <w:rPr>
                <w:sz w:val="28"/>
                <w:szCs w:val="28"/>
              </w:rPr>
            </w:pPr>
            <w:r w:rsidRPr="003F6283">
              <w:rPr>
                <w:sz w:val="28"/>
                <w:szCs w:val="28"/>
              </w:rPr>
              <w:t xml:space="preserve">Председатель Комиссии – </w:t>
            </w:r>
            <w:r>
              <w:rPr>
                <w:sz w:val="28"/>
                <w:szCs w:val="28"/>
              </w:rPr>
              <w:t xml:space="preserve">врио главы администрации первый заместитель главы </w:t>
            </w:r>
            <w:r w:rsidRPr="003F6283">
              <w:rPr>
                <w:sz w:val="28"/>
                <w:szCs w:val="28"/>
              </w:rPr>
              <w:t xml:space="preserve">администрации </w:t>
            </w:r>
            <w:r>
              <w:rPr>
                <w:sz w:val="28"/>
                <w:szCs w:val="28"/>
              </w:rPr>
              <w:t xml:space="preserve">муниципального образования «Муринское городское поселение» </w:t>
            </w:r>
            <w:r w:rsidRPr="003F6283">
              <w:rPr>
                <w:sz w:val="28"/>
                <w:szCs w:val="28"/>
              </w:rPr>
              <w:t>Всеволожского муниципального района Ленинградской области;</w:t>
            </w:r>
          </w:p>
        </w:tc>
      </w:tr>
      <w:tr w:rsidR="002B26DA" w:rsidRPr="003F6283" w14:paraId="2E34BC0E" w14:textId="77777777" w:rsidTr="001029F5">
        <w:trPr>
          <w:cantSplit/>
          <w:trHeight w:val="1997"/>
        </w:trPr>
        <w:tc>
          <w:tcPr>
            <w:tcW w:w="3085" w:type="dxa"/>
          </w:tcPr>
          <w:p w14:paraId="182E6985" w14:textId="3100C2B6" w:rsidR="002B26DA" w:rsidRDefault="002B26DA" w:rsidP="002B26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Косполов</w:t>
            </w:r>
          </w:p>
          <w:p w14:paraId="053A9E3B" w14:textId="0BE13DED" w:rsidR="002B26DA" w:rsidRPr="003F6283" w:rsidRDefault="002B26DA" w:rsidP="002B26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Антон Валерьевич</w:t>
            </w:r>
          </w:p>
          <w:p w14:paraId="4792C931" w14:textId="77777777" w:rsidR="002B26DA" w:rsidRPr="003F6283" w:rsidRDefault="002B26DA" w:rsidP="001029F5">
            <w:pPr>
              <w:spacing w:before="60" w:after="120"/>
              <w:rPr>
                <w:sz w:val="28"/>
                <w:szCs w:val="28"/>
              </w:rPr>
            </w:pPr>
          </w:p>
          <w:p w14:paraId="653D2747" w14:textId="77777777" w:rsidR="002B26DA" w:rsidRPr="003F6283" w:rsidRDefault="002B26DA" w:rsidP="001029F5">
            <w:pPr>
              <w:spacing w:before="60" w:after="120"/>
              <w:rPr>
                <w:b/>
                <w:sz w:val="28"/>
                <w:szCs w:val="28"/>
              </w:rPr>
            </w:pPr>
          </w:p>
        </w:tc>
        <w:tc>
          <w:tcPr>
            <w:tcW w:w="6554" w:type="dxa"/>
          </w:tcPr>
          <w:p w14:paraId="7618BDC2" w14:textId="77EF4FFE" w:rsidR="002B26DA" w:rsidRPr="003F6283" w:rsidRDefault="002B26DA" w:rsidP="001029F5">
            <w:pPr>
              <w:spacing w:before="60" w:after="120"/>
              <w:rPr>
                <w:sz w:val="28"/>
                <w:szCs w:val="28"/>
              </w:rPr>
            </w:pPr>
            <w:r w:rsidRPr="003F6283">
              <w:rPr>
                <w:sz w:val="28"/>
                <w:szCs w:val="28"/>
              </w:rPr>
              <w:t xml:space="preserve">Секретарь Комиссии – ведущий специалист </w:t>
            </w:r>
            <w:r>
              <w:rPr>
                <w:sz w:val="28"/>
                <w:szCs w:val="28"/>
              </w:rPr>
              <w:t>отдела</w:t>
            </w:r>
            <w:r w:rsidRPr="003F6283">
              <w:rPr>
                <w:sz w:val="28"/>
                <w:szCs w:val="28"/>
              </w:rPr>
              <w:t xml:space="preserve"> архитектуры</w:t>
            </w:r>
            <w:r>
              <w:rPr>
                <w:sz w:val="28"/>
                <w:szCs w:val="28"/>
              </w:rPr>
              <w:t xml:space="preserve">, строительства и землепользования </w:t>
            </w:r>
            <w:r w:rsidRPr="003F6283">
              <w:rPr>
                <w:sz w:val="28"/>
                <w:szCs w:val="28"/>
              </w:rPr>
              <w:t xml:space="preserve">администрации </w:t>
            </w:r>
            <w:r w:rsidR="00913C49">
              <w:rPr>
                <w:sz w:val="28"/>
                <w:szCs w:val="28"/>
              </w:rPr>
              <w:t xml:space="preserve">муниципального образования «Муринское городское поселение» </w:t>
            </w:r>
            <w:r w:rsidR="00913C49" w:rsidRPr="003F6283">
              <w:rPr>
                <w:sz w:val="28"/>
                <w:szCs w:val="28"/>
              </w:rPr>
              <w:t>Всеволожского муниципального района Ленинградской области</w:t>
            </w:r>
            <w:r w:rsidRPr="003F6283">
              <w:rPr>
                <w:sz w:val="28"/>
                <w:szCs w:val="28"/>
              </w:rPr>
              <w:t>.</w:t>
            </w:r>
          </w:p>
        </w:tc>
      </w:tr>
      <w:tr w:rsidR="002B26DA" w:rsidRPr="003F6283" w14:paraId="58BC6703" w14:textId="77777777" w:rsidTr="001029F5">
        <w:trPr>
          <w:cantSplit/>
          <w:trHeight w:val="485"/>
        </w:trPr>
        <w:tc>
          <w:tcPr>
            <w:tcW w:w="9639" w:type="dxa"/>
            <w:gridSpan w:val="2"/>
          </w:tcPr>
          <w:p w14:paraId="381F333D" w14:textId="77777777" w:rsidR="002B26DA" w:rsidRPr="003F6283" w:rsidRDefault="002B26DA" w:rsidP="001029F5">
            <w:pPr>
              <w:spacing w:before="60" w:after="120"/>
              <w:rPr>
                <w:b/>
                <w:sz w:val="28"/>
                <w:szCs w:val="28"/>
              </w:rPr>
            </w:pPr>
            <w:r w:rsidRPr="003F6283">
              <w:rPr>
                <w:b/>
                <w:sz w:val="28"/>
                <w:szCs w:val="28"/>
              </w:rPr>
              <w:t>Члены Комиссии:</w:t>
            </w:r>
          </w:p>
          <w:p w14:paraId="1FFD6FF2" w14:textId="77777777" w:rsidR="002B26DA" w:rsidRPr="003F6283" w:rsidRDefault="002B26DA" w:rsidP="001029F5">
            <w:pPr>
              <w:rPr>
                <w:b/>
                <w:sz w:val="28"/>
                <w:szCs w:val="28"/>
              </w:rPr>
            </w:pPr>
          </w:p>
        </w:tc>
      </w:tr>
      <w:tr w:rsidR="002B26DA" w:rsidRPr="003F6283" w14:paraId="46DE19D8" w14:textId="77777777" w:rsidTr="001029F5">
        <w:trPr>
          <w:cantSplit/>
        </w:trPr>
        <w:tc>
          <w:tcPr>
            <w:tcW w:w="3085" w:type="dxa"/>
          </w:tcPr>
          <w:p w14:paraId="2DA56A8B" w14:textId="77777777" w:rsidR="00913C49" w:rsidRDefault="00913C49" w:rsidP="00913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Кудрявцев </w:t>
            </w:r>
          </w:p>
          <w:p w14:paraId="132A84D4" w14:textId="3B224B09" w:rsidR="00913C49" w:rsidRDefault="00913C49" w:rsidP="00913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Алексей Сергеевич </w:t>
            </w:r>
          </w:p>
          <w:p w14:paraId="0644CBA0" w14:textId="33710DC8" w:rsidR="002B26DA" w:rsidRPr="003F6283" w:rsidRDefault="002B26DA" w:rsidP="001029F5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6554" w:type="dxa"/>
          </w:tcPr>
          <w:p w14:paraId="376F33F9" w14:textId="2FCFC897" w:rsidR="00913C49" w:rsidRDefault="00913C49" w:rsidP="001029F5">
            <w:pPr>
              <w:shd w:val="clear" w:color="auto" w:fill="FFFFFF"/>
              <w:tabs>
                <w:tab w:val="left" w:pos="2694"/>
              </w:tabs>
              <w:spacing w:before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отдела государственного лесного реестра и использования земель лесного фонда департамента лесного комплекса комитета по природным ресурсам Ленинградской области;</w:t>
            </w:r>
          </w:p>
          <w:p w14:paraId="167CA54C" w14:textId="0C1C5ED8" w:rsidR="00913C49" w:rsidRPr="003F6283" w:rsidRDefault="00913C49" w:rsidP="001029F5">
            <w:pPr>
              <w:shd w:val="clear" w:color="auto" w:fill="FFFFFF"/>
              <w:tabs>
                <w:tab w:val="left" w:pos="2694"/>
              </w:tabs>
              <w:spacing w:before="60"/>
              <w:rPr>
                <w:sz w:val="28"/>
                <w:szCs w:val="28"/>
              </w:rPr>
            </w:pPr>
            <w:r w:rsidRPr="003F6283">
              <w:rPr>
                <w:sz w:val="28"/>
                <w:szCs w:val="28"/>
              </w:rPr>
              <w:t xml:space="preserve"> </w:t>
            </w:r>
          </w:p>
        </w:tc>
      </w:tr>
      <w:tr w:rsidR="002B26DA" w:rsidRPr="003F6283" w14:paraId="6E9CD415" w14:textId="77777777" w:rsidTr="001029F5">
        <w:trPr>
          <w:cantSplit/>
        </w:trPr>
        <w:tc>
          <w:tcPr>
            <w:tcW w:w="3085" w:type="dxa"/>
          </w:tcPr>
          <w:p w14:paraId="1065E35B" w14:textId="77777777" w:rsidR="00913C49" w:rsidRDefault="00913C49" w:rsidP="00913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Валайтис </w:t>
            </w:r>
          </w:p>
          <w:p w14:paraId="58179055" w14:textId="689AA983" w:rsidR="00913C49" w:rsidRDefault="00913C49" w:rsidP="00913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Анастасия Викторовна </w:t>
            </w:r>
          </w:p>
          <w:p w14:paraId="51924703" w14:textId="6914A555" w:rsidR="002B26DA" w:rsidRPr="003F6283" w:rsidRDefault="002B26DA" w:rsidP="001029F5">
            <w:pPr>
              <w:spacing w:before="60" w:after="120"/>
              <w:rPr>
                <w:sz w:val="28"/>
                <w:szCs w:val="28"/>
              </w:rPr>
            </w:pPr>
          </w:p>
        </w:tc>
        <w:tc>
          <w:tcPr>
            <w:tcW w:w="6554" w:type="dxa"/>
          </w:tcPr>
          <w:p w14:paraId="73BB2C3B" w14:textId="01AF7240" w:rsidR="002B26DA" w:rsidRPr="003F6283" w:rsidRDefault="00913C49" w:rsidP="001029F5">
            <w:pPr>
              <w:shd w:val="clear" w:color="auto" w:fill="FFFFFF"/>
              <w:tabs>
                <w:tab w:val="left" w:pos="2694"/>
              </w:tabs>
              <w:spacing w:before="6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</w:t>
            </w:r>
            <w:r w:rsidR="00067256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тдела территориального планирования и градостроительного зонирования комитета градостроительной политики Ленинградской области;</w:t>
            </w:r>
          </w:p>
        </w:tc>
      </w:tr>
      <w:tr w:rsidR="002B26DA" w:rsidRPr="003F6283" w14:paraId="2EBB7215" w14:textId="77777777" w:rsidTr="001029F5">
        <w:trPr>
          <w:cantSplit/>
        </w:trPr>
        <w:tc>
          <w:tcPr>
            <w:tcW w:w="3085" w:type="dxa"/>
          </w:tcPr>
          <w:p w14:paraId="761C689D" w14:textId="77777777" w:rsidR="00913C49" w:rsidRDefault="00913C49" w:rsidP="00913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Тищенко </w:t>
            </w:r>
          </w:p>
          <w:p w14:paraId="72CB427F" w14:textId="37954F9F" w:rsidR="00913C49" w:rsidRDefault="00913C49" w:rsidP="00913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Валерий Юрьевич </w:t>
            </w:r>
          </w:p>
          <w:p w14:paraId="11812530" w14:textId="7C981E31" w:rsidR="002B26DA" w:rsidRPr="003F6283" w:rsidRDefault="002B26DA" w:rsidP="001029F5">
            <w:pPr>
              <w:spacing w:before="60" w:after="120"/>
              <w:rPr>
                <w:sz w:val="28"/>
                <w:szCs w:val="28"/>
              </w:rPr>
            </w:pPr>
          </w:p>
        </w:tc>
        <w:tc>
          <w:tcPr>
            <w:tcW w:w="6554" w:type="dxa"/>
          </w:tcPr>
          <w:p w14:paraId="7F7C91B6" w14:textId="77777777" w:rsidR="002B26DA" w:rsidRDefault="00913C49" w:rsidP="001029F5">
            <w:pPr>
              <w:shd w:val="clear" w:color="auto" w:fill="FFFFFF"/>
              <w:tabs>
                <w:tab w:val="left" w:pos="2694"/>
              </w:tabs>
              <w:spacing w:before="6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сектора правовой экспертизы в сфере имущественных и земельных отношений комитета правового обеспечения Ленинградской области</w:t>
            </w:r>
            <w:r w:rsidR="002B26DA" w:rsidRPr="003F6283">
              <w:rPr>
                <w:sz w:val="28"/>
                <w:szCs w:val="28"/>
              </w:rPr>
              <w:t>;</w:t>
            </w:r>
          </w:p>
          <w:p w14:paraId="1A00E0C4" w14:textId="0D11D09B" w:rsidR="00913C49" w:rsidRPr="003F6283" w:rsidRDefault="00913C49" w:rsidP="001029F5">
            <w:pPr>
              <w:shd w:val="clear" w:color="auto" w:fill="FFFFFF"/>
              <w:tabs>
                <w:tab w:val="left" w:pos="2694"/>
              </w:tabs>
              <w:spacing w:before="60" w:after="120"/>
              <w:rPr>
                <w:sz w:val="28"/>
                <w:szCs w:val="28"/>
              </w:rPr>
            </w:pPr>
          </w:p>
        </w:tc>
      </w:tr>
      <w:tr w:rsidR="002B26DA" w:rsidRPr="003F6283" w14:paraId="7A3A35CC" w14:textId="77777777" w:rsidTr="001029F5">
        <w:trPr>
          <w:cantSplit/>
        </w:trPr>
        <w:tc>
          <w:tcPr>
            <w:tcW w:w="3085" w:type="dxa"/>
          </w:tcPr>
          <w:p w14:paraId="7E85F65E" w14:textId="77777777" w:rsidR="00913C49" w:rsidRDefault="00913C49" w:rsidP="00913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Розыченкова </w:t>
            </w:r>
          </w:p>
          <w:p w14:paraId="4BB59B6E" w14:textId="27302EF3" w:rsidR="00913C49" w:rsidRDefault="00913C49" w:rsidP="00913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Надежда Сергеевна </w:t>
            </w:r>
          </w:p>
          <w:p w14:paraId="68144FEA" w14:textId="7C791207" w:rsidR="002B26DA" w:rsidRPr="003F6283" w:rsidRDefault="002B26DA" w:rsidP="001029F5">
            <w:pPr>
              <w:spacing w:before="60" w:after="120"/>
              <w:rPr>
                <w:sz w:val="28"/>
                <w:szCs w:val="28"/>
              </w:rPr>
            </w:pPr>
          </w:p>
        </w:tc>
        <w:tc>
          <w:tcPr>
            <w:tcW w:w="6554" w:type="dxa"/>
          </w:tcPr>
          <w:p w14:paraId="6E4ABE5D" w14:textId="07DF3E10" w:rsidR="002B26DA" w:rsidRPr="003F6283" w:rsidRDefault="00913C49" w:rsidP="001029F5">
            <w:pPr>
              <w:shd w:val="clear" w:color="auto" w:fill="FFFFFF"/>
              <w:tabs>
                <w:tab w:val="left" w:pos="2694"/>
              </w:tabs>
              <w:spacing w:before="6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специалист-эксперт отдела лесоустройства Департамента лесного хозяйства по Северо-Западному федеральному округу</w:t>
            </w:r>
            <w:r w:rsidR="002B26DA" w:rsidRPr="003F6283">
              <w:rPr>
                <w:sz w:val="28"/>
                <w:szCs w:val="28"/>
              </w:rPr>
              <w:t>;</w:t>
            </w:r>
          </w:p>
          <w:p w14:paraId="4475E760" w14:textId="77777777" w:rsidR="002B26DA" w:rsidRPr="003F6283" w:rsidRDefault="002B26DA" w:rsidP="001029F5">
            <w:pPr>
              <w:shd w:val="clear" w:color="auto" w:fill="FFFFFF"/>
              <w:tabs>
                <w:tab w:val="left" w:pos="2694"/>
              </w:tabs>
              <w:spacing w:before="60" w:after="120"/>
              <w:rPr>
                <w:sz w:val="28"/>
                <w:szCs w:val="28"/>
              </w:rPr>
            </w:pPr>
          </w:p>
        </w:tc>
      </w:tr>
      <w:tr w:rsidR="002B26DA" w:rsidRPr="003F6283" w14:paraId="61769FFB" w14:textId="77777777" w:rsidTr="001029F5">
        <w:trPr>
          <w:cantSplit/>
        </w:trPr>
        <w:tc>
          <w:tcPr>
            <w:tcW w:w="3085" w:type="dxa"/>
          </w:tcPr>
          <w:p w14:paraId="2913EDAA" w14:textId="77777777" w:rsidR="00913C49" w:rsidRDefault="00913C49" w:rsidP="00913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Конюшенко </w:t>
            </w:r>
          </w:p>
          <w:p w14:paraId="6EA46E44" w14:textId="08A47B1E" w:rsidR="00913C49" w:rsidRDefault="00913C49" w:rsidP="00913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Алексеевна</w:t>
            </w:r>
          </w:p>
          <w:p w14:paraId="6D0E9A26" w14:textId="17713FAC" w:rsidR="002B26DA" w:rsidRPr="003F6283" w:rsidRDefault="002B26DA" w:rsidP="001029F5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6554" w:type="dxa"/>
          </w:tcPr>
          <w:p w14:paraId="643CA009" w14:textId="2806BD55" w:rsidR="002B26DA" w:rsidRDefault="00913C49" w:rsidP="001029F5">
            <w:pPr>
              <w:shd w:val="clear" w:color="auto" w:fill="FFFFFF"/>
              <w:tabs>
                <w:tab w:val="left" w:pos="2694"/>
              </w:tabs>
              <w:spacing w:before="6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руководителя Управления — начальник Всеволожского отдела Управления Росреестра по Ленинградской области</w:t>
            </w:r>
            <w:r w:rsidR="002B26DA" w:rsidRPr="003F6283">
              <w:rPr>
                <w:sz w:val="28"/>
                <w:szCs w:val="28"/>
              </w:rPr>
              <w:t>;</w:t>
            </w:r>
          </w:p>
          <w:p w14:paraId="04D45968" w14:textId="77777777" w:rsidR="002B26DA" w:rsidRPr="003F6283" w:rsidRDefault="002B26DA" w:rsidP="001029F5">
            <w:pPr>
              <w:shd w:val="clear" w:color="auto" w:fill="FFFFFF"/>
              <w:tabs>
                <w:tab w:val="left" w:pos="2694"/>
              </w:tabs>
              <w:spacing w:before="60" w:after="120"/>
              <w:rPr>
                <w:sz w:val="28"/>
                <w:szCs w:val="28"/>
              </w:rPr>
            </w:pPr>
          </w:p>
        </w:tc>
      </w:tr>
      <w:tr w:rsidR="002B26DA" w:rsidRPr="003F6283" w14:paraId="1D8B6A12" w14:textId="77777777" w:rsidTr="001029F5">
        <w:trPr>
          <w:cantSplit/>
        </w:trPr>
        <w:tc>
          <w:tcPr>
            <w:tcW w:w="3085" w:type="dxa"/>
          </w:tcPr>
          <w:p w14:paraId="011C30FC" w14:textId="77777777" w:rsidR="00913C49" w:rsidRDefault="00913C49" w:rsidP="00913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Фёдоров </w:t>
            </w:r>
          </w:p>
          <w:p w14:paraId="0B16393F" w14:textId="68C24D4B" w:rsidR="00913C49" w:rsidRDefault="00913C49" w:rsidP="00913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 Юрьевич</w:t>
            </w:r>
          </w:p>
          <w:p w14:paraId="1EE438AD" w14:textId="379FDE0C" w:rsidR="002B26DA" w:rsidRPr="003F6283" w:rsidRDefault="002B26DA" w:rsidP="001029F5">
            <w:pPr>
              <w:rPr>
                <w:sz w:val="28"/>
                <w:szCs w:val="28"/>
              </w:rPr>
            </w:pPr>
          </w:p>
        </w:tc>
        <w:tc>
          <w:tcPr>
            <w:tcW w:w="6554" w:type="dxa"/>
          </w:tcPr>
          <w:p w14:paraId="2A2229FF" w14:textId="77777777" w:rsidR="002B26DA" w:rsidRDefault="00913C49" w:rsidP="001029F5">
            <w:pPr>
              <w:shd w:val="clear" w:color="auto" w:fill="FFFFFF"/>
              <w:tabs>
                <w:tab w:val="left" w:pos="2694"/>
              </w:tabs>
              <w:spacing w:before="6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по инфраструктурному развитию, жилищно-коммунальному хозяйству, строительству, транспорту и дорогам</w:t>
            </w:r>
            <w:r w:rsidRPr="003F628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Общественной палаты Ленинградской области;</w:t>
            </w:r>
          </w:p>
          <w:p w14:paraId="3D63178E" w14:textId="42BEBB3F" w:rsidR="00067256" w:rsidRPr="003F6283" w:rsidRDefault="00067256" w:rsidP="001029F5">
            <w:pPr>
              <w:shd w:val="clear" w:color="auto" w:fill="FFFFFF"/>
              <w:tabs>
                <w:tab w:val="left" w:pos="2694"/>
              </w:tabs>
              <w:spacing w:before="60" w:after="120"/>
              <w:rPr>
                <w:sz w:val="28"/>
                <w:szCs w:val="28"/>
              </w:rPr>
            </w:pPr>
          </w:p>
        </w:tc>
      </w:tr>
      <w:tr w:rsidR="002B26DA" w:rsidRPr="003F6283" w14:paraId="19218A72" w14:textId="77777777" w:rsidTr="001029F5">
        <w:trPr>
          <w:cantSplit/>
        </w:trPr>
        <w:tc>
          <w:tcPr>
            <w:tcW w:w="3085" w:type="dxa"/>
          </w:tcPr>
          <w:p w14:paraId="2A92EE65" w14:textId="77777777" w:rsidR="002B26DA" w:rsidRPr="003F6283" w:rsidRDefault="002B26DA" w:rsidP="001029F5">
            <w:pPr>
              <w:rPr>
                <w:sz w:val="28"/>
                <w:szCs w:val="28"/>
              </w:rPr>
            </w:pPr>
            <w:r w:rsidRPr="003F6283">
              <w:rPr>
                <w:sz w:val="28"/>
                <w:szCs w:val="28"/>
              </w:rPr>
              <w:t xml:space="preserve">Воробьев </w:t>
            </w:r>
          </w:p>
          <w:p w14:paraId="61D0602C" w14:textId="77777777" w:rsidR="002B26DA" w:rsidRPr="003F6283" w:rsidRDefault="002B26DA" w:rsidP="001029F5">
            <w:pPr>
              <w:rPr>
                <w:sz w:val="28"/>
                <w:szCs w:val="28"/>
              </w:rPr>
            </w:pPr>
            <w:r w:rsidRPr="003F6283">
              <w:rPr>
                <w:sz w:val="28"/>
                <w:szCs w:val="28"/>
              </w:rPr>
              <w:t>Петр Александрович</w:t>
            </w:r>
          </w:p>
        </w:tc>
        <w:tc>
          <w:tcPr>
            <w:tcW w:w="6554" w:type="dxa"/>
          </w:tcPr>
          <w:p w14:paraId="12065CC4" w14:textId="2E9D7924" w:rsidR="002B26DA" w:rsidRPr="003F6283" w:rsidRDefault="00913C49" w:rsidP="001029F5">
            <w:pPr>
              <w:shd w:val="clear" w:color="auto" w:fill="FFFFFF"/>
              <w:tabs>
                <w:tab w:val="left" w:pos="2694"/>
              </w:tabs>
              <w:spacing w:before="6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2B26DA" w:rsidRPr="003F6283">
              <w:rPr>
                <w:sz w:val="28"/>
                <w:szCs w:val="28"/>
              </w:rPr>
              <w:t>сполнительный директор ООО «ГрадстройПроект».</w:t>
            </w:r>
          </w:p>
        </w:tc>
      </w:tr>
    </w:tbl>
    <w:p w14:paraId="65556253" w14:textId="77777777" w:rsidR="002B26DA" w:rsidRPr="003B3A31" w:rsidRDefault="002B26DA" w:rsidP="003B3A31">
      <w:pPr>
        <w:autoSpaceDE w:val="0"/>
        <w:autoSpaceDN w:val="0"/>
        <w:jc w:val="center"/>
        <w:rPr>
          <w:bCs/>
          <w:sz w:val="28"/>
          <w:szCs w:val="28"/>
        </w:rPr>
      </w:pPr>
    </w:p>
    <w:sectPr w:rsidR="002B26DA" w:rsidRPr="003B3A31" w:rsidSect="00F339B8">
      <w:headerReference w:type="default" r:id="rId9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54FA4" w14:textId="77777777" w:rsidR="00C6005E" w:rsidRDefault="00C6005E" w:rsidP="00751B94">
      <w:r>
        <w:separator/>
      </w:r>
    </w:p>
  </w:endnote>
  <w:endnote w:type="continuationSeparator" w:id="0">
    <w:p w14:paraId="4BDA204F" w14:textId="77777777" w:rsidR="00C6005E" w:rsidRDefault="00C6005E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58A6D" w14:textId="77777777" w:rsidR="00C6005E" w:rsidRDefault="00C6005E" w:rsidP="00751B94">
      <w:r>
        <w:separator/>
      </w:r>
    </w:p>
  </w:footnote>
  <w:footnote w:type="continuationSeparator" w:id="0">
    <w:p w14:paraId="47FA0A5D" w14:textId="77777777" w:rsidR="00C6005E" w:rsidRDefault="00C6005E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030531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1F22AFCA" w14:textId="3BF4D866" w:rsidR="002465F6" w:rsidRPr="002465F6" w:rsidRDefault="002465F6">
        <w:pPr>
          <w:pStyle w:val="a5"/>
          <w:jc w:val="center"/>
          <w:rPr>
            <w:sz w:val="28"/>
            <w:szCs w:val="28"/>
          </w:rPr>
        </w:pPr>
        <w:r w:rsidRPr="002465F6">
          <w:rPr>
            <w:sz w:val="28"/>
            <w:szCs w:val="28"/>
          </w:rPr>
          <w:fldChar w:fldCharType="begin"/>
        </w:r>
        <w:r w:rsidRPr="002465F6">
          <w:rPr>
            <w:sz w:val="28"/>
            <w:szCs w:val="28"/>
          </w:rPr>
          <w:instrText>PAGE   \* MERGEFORMAT</w:instrText>
        </w:r>
        <w:r w:rsidRPr="002465F6">
          <w:rPr>
            <w:sz w:val="28"/>
            <w:szCs w:val="28"/>
          </w:rPr>
          <w:fldChar w:fldCharType="separate"/>
        </w:r>
        <w:r w:rsidR="005B3D9E">
          <w:rPr>
            <w:noProof/>
            <w:sz w:val="28"/>
            <w:szCs w:val="28"/>
          </w:rPr>
          <w:t>2</w:t>
        </w:r>
        <w:r w:rsidRPr="002465F6">
          <w:rPr>
            <w:sz w:val="28"/>
            <w:szCs w:val="28"/>
          </w:rPr>
          <w:fldChar w:fldCharType="end"/>
        </w:r>
      </w:p>
    </w:sdtContent>
  </w:sdt>
  <w:p w14:paraId="3B5FA905" w14:textId="77777777" w:rsidR="002465F6" w:rsidRDefault="002465F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102CE"/>
    <w:multiLevelType w:val="hybridMultilevel"/>
    <w:tmpl w:val="33E8B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0EC006A"/>
    <w:multiLevelType w:val="hybridMultilevel"/>
    <w:tmpl w:val="896A4164"/>
    <w:lvl w:ilvl="0" w:tplc="0BFABC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73276384">
    <w:abstractNumId w:val="1"/>
  </w:num>
  <w:num w:numId="2" w16cid:durableId="657997959">
    <w:abstractNumId w:val="0"/>
  </w:num>
  <w:num w:numId="3" w16cid:durableId="1020447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66D4"/>
    <w:rsid w:val="000171BD"/>
    <w:rsid w:val="00027905"/>
    <w:rsid w:val="00054304"/>
    <w:rsid w:val="00055C78"/>
    <w:rsid w:val="00067256"/>
    <w:rsid w:val="00072BB1"/>
    <w:rsid w:val="000D51FE"/>
    <w:rsid w:val="000E0059"/>
    <w:rsid w:val="000E2B08"/>
    <w:rsid w:val="001130B1"/>
    <w:rsid w:val="00132278"/>
    <w:rsid w:val="001564EA"/>
    <w:rsid w:val="001645F6"/>
    <w:rsid w:val="00165457"/>
    <w:rsid w:val="001666D3"/>
    <w:rsid w:val="00174400"/>
    <w:rsid w:val="00184B40"/>
    <w:rsid w:val="001B2351"/>
    <w:rsid w:val="001B4157"/>
    <w:rsid w:val="001B7CE2"/>
    <w:rsid w:val="001C5901"/>
    <w:rsid w:val="001F0D90"/>
    <w:rsid w:val="00205154"/>
    <w:rsid w:val="002064DF"/>
    <w:rsid w:val="00206C23"/>
    <w:rsid w:val="0020763B"/>
    <w:rsid w:val="00207E3B"/>
    <w:rsid w:val="00212650"/>
    <w:rsid w:val="00220D30"/>
    <w:rsid w:val="002311C5"/>
    <w:rsid w:val="002465F6"/>
    <w:rsid w:val="00265D62"/>
    <w:rsid w:val="00271CA3"/>
    <w:rsid w:val="00277044"/>
    <w:rsid w:val="00282676"/>
    <w:rsid w:val="002B26DA"/>
    <w:rsid w:val="002C6458"/>
    <w:rsid w:val="002D29EC"/>
    <w:rsid w:val="002D40B0"/>
    <w:rsid w:val="002E759D"/>
    <w:rsid w:val="00310815"/>
    <w:rsid w:val="00312544"/>
    <w:rsid w:val="0032774A"/>
    <w:rsid w:val="003371DB"/>
    <w:rsid w:val="00341412"/>
    <w:rsid w:val="00347F9C"/>
    <w:rsid w:val="0035394C"/>
    <w:rsid w:val="0038112A"/>
    <w:rsid w:val="00385C06"/>
    <w:rsid w:val="00395510"/>
    <w:rsid w:val="003B3A31"/>
    <w:rsid w:val="003C008A"/>
    <w:rsid w:val="003D70AB"/>
    <w:rsid w:val="003D7413"/>
    <w:rsid w:val="003D74BE"/>
    <w:rsid w:val="004142E4"/>
    <w:rsid w:val="004252D4"/>
    <w:rsid w:val="00494998"/>
    <w:rsid w:val="00496BD7"/>
    <w:rsid w:val="004A324D"/>
    <w:rsid w:val="004B3A2C"/>
    <w:rsid w:val="004C59DE"/>
    <w:rsid w:val="004E3F11"/>
    <w:rsid w:val="00506155"/>
    <w:rsid w:val="00515F34"/>
    <w:rsid w:val="005213BD"/>
    <w:rsid w:val="00531949"/>
    <w:rsid w:val="005426E7"/>
    <w:rsid w:val="0054758F"/>
    <w:rsid w:val="00551FCD"/>
    <w:rsid w:val="00555682"/>
    <w:rsid w:val="005612B0"/>
    <w:rsid w:val="005622E1"/>
    <w:rsid w:val="00587C6F"/>
    <w:rsid w:val="005B0487"/>
    <w:rsid w:val="005B3D9E"/>
    <w:rsid w:val="005D37BC"/>
    <w:rsid w:val="00600B17"/>
    <w:rsid w:val="006066D3"/>
    <w:rsid w:val="006107EC"/>
    <w:rsid w:val="006404E8"/>
    <w:rsid w:val="00644ADD"/>
    <w:rsid w:val="00647687"/>
    <w:rsid w:val="00660DBE"/>
    <w:rsid w:val="00680323"/>
    <w:rsid w:val="00684607"/>
    <w:rsid w:val="00695B22"/>
    <w:rsid w:val="006A736D"/>
    <w:rsid w:val="007135BB"/>
    <w:rsid w:val="00724627"/>
    <w:rsid w:val="007404B6"/>
    <w:rsid w:val="00743020"/>
    <w:rsid w:val="00751B94"/>
    <w:rsid w:val="00762F22"/>
    <w:rsid w:val="00782619"/>
    <w:rsid w:val="007B147E"/>
    <w:rsid w:val="007C5631"/>
    <w:rsid w:val="007E508A"/>
    <w:rsid w:val="00800E47"/>
    <w:rsid w:val="00805E94"/>
    <w:rsid w:val="0080735C"/>
    <w:rsid w:val="00807BFF"/>
    <w:rsid w:val="008170DF"/>
    <w:rsid w:val="00842211"/>
    <w:rsid w:val="008A5161"/>
    <w:rsid w:val="008F7B9D"/>
    <w:rsid w:val="0090075B"/>
    <w:rsid w:val="00913C49"/>
    <w:rsid w:val="00914E71"/>
    <w:rsid w:val="0091668E"/>
    <w:rsid w:val="00951C85"/>
    <w:rsid w:val="00973A22"/>
    <w:rsid w:val="009D057A"/>
    <w:rsid w:val="009D2353"/>
    <w:rsid w:val="009E1C44"/>
    <w:rsid w:val="00A37C6B"/>
    <w:rsid w:val="00A432B7"/>
    <w:rsid w:val="00A5061E"/>
    <w:rsid w:val="00A62FC9"/>
    <w:rsid w:val="00A6547E"/>
    <w:rsid w:val="00A815DF"/>
    <w:rsid w:val="00AA772F"/>
    <w:rsid w:val="00AA7D92"/>
    <w:rsid w:val="00AC03D2"/>
    <w:rsid w:val="00AC3307"/>
    <w:rsid w:val="00AC6732"/>
    <w:rsid w:val="00AE5191"/>
    <w:rsid w:val="00AF40AA"/>
    <w:rsid w:val="00B102F4"/>
    <w:rsid w:val="00B35EAD"/>
    <w:rsid w:val="00B35F55"/>
    <w:rsid w:val="00B515FB"/>
    <w:rsid w:val="00B61FE0"/>
    <w:rsid w:val="00B8792E"/>
    <w:rsid w:val="00BA367B"/>
    <w:rsid w:val="00BA5E8C"/>
    <w:rsid w:val="00BB4A8A"/>
    <w:rsid w:val="00BD629B"/>
    <w:rsid w:val="00C152B6"/>
    <w:rsid w:val="00C6005E"/>
    <w:rsid w:val="00C65460"/>
    <w:rsid w:val="00C74184"/>
    <w:rsid w:val="00C90037"/>
    <w:rsid w:val="00CB1E67"/>
    <w:rsid w:val="00CE07EE"/>
    <w:rsid w:val="00D001EC"/>
    <w:rsid w:val="00D03055"/>
    <w:rsid w:val="00D06543"/>
    <w:rsid w:val="00D172BA"/>
    <w:rsid w:val="00D348E6"/>
    <w:rsid w:val="00D421CE"/>
    <w:rsid w:val="00D42F4E"/>
    <w:rsid w:val="00D61B1F"/>
    <w:rsid w:val="00D74FA2"/>
    <w:rsid w:val="00D76708"/>
    <w:rsid w:val="00D770FD"/>
    <w:rsid w:val="00DA0DBA"/>
    <w:rsid w:val="00DC46B5"/>
    <w:rsid w:val="00DD0BDF"/>
    <w:rsid w:val="00DE613C"/>
    <w:rsid w:val="00E036C9"/>
    <w:rsid w:val="00E05484"/>
    <w:rsid w:val="00E06414"/>
    <w:rsid w:val="00E11633"/>
    <w:rsid w:val="00E13EA2"/>
    <w:rsid w:val="00E27EAB"/>
    <w:rsid w:val="00E36B23"/>
    <w:rsid w:val="00E51163"/>
    <w:rsid w:val="00E515CF"/>
    <w:rsid w:val="00E7262A"/>
    <w:rsid w:val="00E96942"/>
    <w:rsid w:val="00EA4ABA"/>
    <w:rsid w:val="00EC628B"/>
    <w:rsid w:val="00ED1CE0"/>
    <w:rsid w:val="00F05958"/>
    <w:rsid w:val="00F339B8"/>
    <w:rsid w:val="00F34D5F"/>
    <w:rsid w:val="00F47DAF"/>
    <w:rsid w:val="00F64275"/>
    <w:rsid w:val="00FE1D94"/>
    <w:rsid w:val="00FE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F350D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4">
    <w:name w:val="Обычный4"/>
    <w:rsid w:val="00E96942"/>
    <w:pPr>
      <w:widowControl w:val="0"/>
      <w:spacing w:before="360" w:after="0" w:line="280" w:lineRule="auto"/>
      <w:ind w:left="160"/>
      <w:jc w:val="center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f4">
    <w:name w:val="Placeholder Text"/>
    <w:basedOn w:val="a0"/>
    <w:uiPriority w:val="99"/>
    <w:semiHidden/>
    <w:rsid w:val="00E9694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289</PublishDate>
  <Abstract>21 кв. м.</Abstract>
  <CompanyAddress>Акимова Георгия Павловича</CompanyAddress>
  <CompanyPhone>548/01-50</CompanyPhone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25.05.2025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25.05.2025</dc:title>
  <dc:subject>21.08.2026</dc:subject>
  <dc:creator>Александр</dc:creator>
  <dc:description>Акимову Георгию Павловичу</dc:description>
  <cp:lastModifiedBy>Viktoriya</cp:lastModifiedBy>
  <cp:revision>10</cp:revision>
  <cp:lastPrinted>2025-07-28T09:07:00Z</cp:lastPrinted>
  <dcterms:created xsi:type="dcterms:W3CDTF">2026-10-05T13:45:00Z</dcterms:created>
  <dcterms:modified xsi:type="dcterms:W3CDTF">2026-10-29T11:40:00Z</dcterms:modified>
</cp:coreProperties>
</file>