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69A97" w14:textId="77777777" w:rsidR="006F544A" w:rsidRPr="006F544A" w:rsidRDefault="006F544A" w:rsidP="006F544A">
      <w:pPr>
        <w:spacing w:after="0"/>
        <w:ind w:firstLine="0"/>
        <w:jc w:val="center"/>
        <w:rPr>
          <w:rFonts w:eastAsia="Times New Roman" w:cs="Times New Roman"/>
          <w:b/>
          <w:szCs w:val="24"/>
          <w:lang w:eastAsia="ru-RU"/>
        </w:rPr>
      </w:pPr>
      <w:r w:rsidRPr="006F544A">
        <w:rPr>
          <w:rFonts w:eastAsia="Times New Roman" w:cs="Times New Roman"/>
          <w:b/>
          <w:noProof/>
          <w:szCs w:val="24"/>
          <w:lang w:eastAsia="ru-RU"/>
        </w:rPr>
        <w:drawing>
          <wp:inline distT="0" distB="0" distL="0" distR="0" wp14:anchorId="0A47643E" wp14:editId="6FDD54FE">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5">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7D556C8B" w14:textId="77777777" w:rsidR="006F544A" w:rsidRPr="006F544A" w:rsidRDefault="006F544A" w:rsidP="006F544A">
      <w:pPr>
        <w:spacing w:after="0"/>
        <w:ind w:firstLine="0"/>
        <w:jc w:val="center"/>
        <w:rPr>
          <w:rFonts w:eastAsia="Times New Roman" w:cs="Times New Roman"/>
          <w:sz w:val="32"/>
          <w:szCs w:val="24"/>
          <w:lang w:eastAsia="ru-RU"/>
        </w:rPr>
      </w:pPr>
    </w:p>
    <w:p w14:paraId="5131FA98" w14:textId="77777777" w:rsidR="006F544A" w:rsidRPr="006F544A" w:rsidRDefault="006F544A" w:rsidP="006F544A">
      <w:pPr>
        <w:spacing w:after="0"/>
        <w:ind w:firstLine="0"/>
        <w:jc w:val="center"/>
        <w:rPr>
          <w:rFonts w:eastAsia="Times New Roman" w:cs="Times New Roman"/>
          <w:b/>
          <w:sz w:val="28"/>
          <w:szCs w:val="28"/>
          <w:lang w:eastAsia="ru-RU"/>
        </w:rPr>
      </w:pPr>
      <w:r w:rsidRPr="006F544A">
        <w:rPr>
          <w:rFonts w:eastAsia="Times New Roman" w:cs="Times New Roman"/>
          <w:b/>
          <w:sz w:val="28"/>
          <w:szCs w:val="28"/>
          <w:lang w:eastAsia="ru-RU"/>
        </w:rPr>
        <w:t>МУНИЦИПАЛЬНОЕ ОБРАЗОВАНИЕ</w:t>
      </w:r>
    </w:p>
    <w:p w14:paraId="05677ADB" w14:textId="77777777" w:rsidR="006F544A" w:rsidRPr="006F544A" w:rsidRDefault="006F544A" w:rsidP="006F544A">
      <w:pPr>
        <w:spacing w:after="0"/>
        <w:ind w:firstLine="0"/>
        <w:jc w:val="center"/>
        <w:rPr>
          <w:rFonts w:eastAsia="Times New Roman" w:cs="Times New Roman"/>
          <w:b/>
          <w:sz w:val="28"/>
          <w:szCs w:val="28"/>
          <w:lang w:eastAsia="ru-RU"/>
        </w:rPr>
      </w:pPr>
      <w:r w:rsidRPr="006F544A">
        <w:rPr>
          <w:rFonts w:eastAsia="Times New Roman" w:cs="Times New Roman"/>
          <w:b/>
          <w:sz w:val="28"/>
          <w:szCs w:val="28"/>
          <w:lang w:eastAsia="ru-RU"/>
        </w:rPr>
        <w:t>«МУРИНСКОЕ ГОРОДСКОЕ ПОСЕЛЕНИЕ»</w:t>
      </w:r>
    </w:p>
    <w:p w14:paraId="6DE0CAAB" w14:textId="77777777" w:rsidR="006F544A" w:rsidRPr="006F544A" w:rsidRDefault="006F544A" w:rsidP="006F544A">
      <w:pPr>
        <w:spacing w:after="0"/>
        <w:ind w:firstLine="0"/>
        <w:jc w:val="center"/>
        <w:rPr>
          <w:rFonts w:eastAsia="Times New Roman" w:cs="Times New Roman"/>
          <w:b/>
          <w:sz w:val="28"/>
          <w:szCs w:val="28"/>
          <w:lang w:eastAsia="ru-RU"/>
        </w:rPr>
      </w:pPr>
      <w:r w:rsidRPr="006F544A">
        <w:rPr>
          <w:rFonts w:eastAsia="Times New Roman" w:cs="Times New Roman"/>
          <w:b/>
          <w:sz w:val="28"/>
          <w:szCs w:val="28"/>
          <w:lang w:eastAsia="ru-RU"/>
        </w:rPr>
        <w:t>ВСЕВОЛОЖСКОГО МУНИЦИПАЛЬНОГО РАЙОНА</w:t>
      </w:r>
    </w:p>
    <w:p w14:paraId="63CBFB47" w14:textId="77777777" w:rsidR="006F544A" w:rsidRPr="006F544A" w:rsidRDefault="006F544A" w:rsidP="006F544A">
      <w:pPr>
        <w:spacing w:after="0"/>
        <w:ind w:firstLine="0"/>
        <w:jc w:val="center"/>
        <w:rPr>
          <w:rFonts w:eastAsia="Times New Roman" w:cs="Times New Roman"/>
          <w:b/>
          <w:sz w:val="28"/>
          <w:szCs w:val="28"/>
          <w:lang w:eastAsia="ru-RU"/>
        </w:rPr>
      </w:pPr>
      <w:r w:rsidRPr="006F544A">
        <w:rPr>
          <w:rFonts w:eastAsia="Times New Roman" w:cs="Times New Roman"/>
          <w:b/>
          <w:sz w:val="28"/>
          <w:szCs w:val="28"/>
          <w:lang w:eastAsia="ru-RU"/>
        </w:rPr>
        <w:t>ЛЕНИНГРАДСКОЙ ОБЛАСТИ</w:t>
      </w:r>
    </w:p>
    <w:p w14:paraId="2373C80F" w14:textId="77777777" w:rsidR="006F544A" w:rsidRPr="006F544A" w:rsidRDefault="006F544A" w:rsidP="006F544A">
      <w:pPr>
        <w:spacing w:after="0"/>
        <w:ind w:firstLine="0"/>
        <w:jc w:val="center"/>
        <w:rPr>
          <w:rFonts w:eastAsia="Times New Roman" w:cs="Times New Roman"/>
          <w:b/>
          <w:sz w:val="28"/>
          <w:szCs w:val="28"/>
          <w:lang w:eastAsia="ru-RU"/>
        </w:rPr>
      </w:pPr>
    </w:p>
    <w:p w14:paraId="2BCEA531" w14:textId="77777777" w:rsidR="006F544A" w:rsidRPr="006F544A" w:rsidRDefault="006F544A" w:rsidP="006F544A">
      <w:pPr>
        <w:spacing w:after="0"/>
        <w:ind w:firstLine="0"/>
        <w:jc w:val="center"/>
        <w:rPr>
          <w:rFonts w:eastAsia="Times New Roman" w:cs="Times New Roman"/>
          <w:b/>
          <w:sz w:val="28"/>
          <w:szCs w:val="28"/>
          <w:lang w:eastAsia="ru-RU"/>
        </w:rPr>
      </w:pPr>
      <w:r w:rsidRPr="006F544A">
        <w:rPr>
          <w:rFonts w:eastAsia="Times New Roman" w:cs="Times New Roman"/>
          <w:b/>
          <w:sz w:val="28"/>
          <w:szCs w:val="28"/>
          <w:lang w:eastAsia="ru-RU"/>
        </w:rPr>
        <w:t>АДМИНИСТРАЦИЯ</w:t>
      </w:r>
    </w:p>
    <w:p w14:paraId="31A4160E" w14:textId="77777777" w:rsidR="006F544A" w:rsidRPr="006F544A" w:rsidRDefault="006F544A" w:rsidP="006F544A">
      <w:pPr>
        <w:spacing w:after="0"/>
        <w:ind w:firstLine="0"/>
        <w:jc w:val="center"/>
        <w:rPr>
          <w:rFonts w:eastAsia="Times New Roman" w:cs="Times New Roman"/>
          <w:b/>
          <w:szCs w:val="24"/>
          <w:lang w:eastAsia="ru-RU"/>
        </w:rPr>
      </w:pPr>
    </w:p>
    <w:p w14:paraId="7EEED4F9" w14:textId="77777777" w:rsidR="006F544A" w:rsidRPr="006F544A" w:rsidRDefault="006F544A" w:rsidP="006F544A">
      <w:pPr>
        <w:spacing w:after="0"/>
        <w:ind w:firstLine="0"/>
        <w:jc w:val="center"/>
        <w:rPr>
          <w:rFonts w:eastAsia="Times New Roman" w:cs="Times New Roman"/>
          <w:b/>
          <w:sz w:val="32"/>
          <w:szCs w:val="32"/>
          <w:lang w:eastAsia="ru-RU"/>
        </w:rPr>
      </w:pPr>
      <w:r w:rsidRPr="006F544A">
        <w:rPr>
          <w:rFonts w:eastAsia="Times New Roman" w:cs="Times New Roman"/>
          <w:b/>
          <w:sz w:val="32"/>
          <w:szCs w:val="32"/>
          <w:lang w:eastAsia="ru-RU"/>
        </w:rPr>
        <w:t>ПОСТАНОВЛЕНИЕ</w:t>
      </w:r>
    </w:p>
    <w:p w14:paraId="2B6D5602" w14:textId="77777777" w:rsidR="006F544A" w:rsidRPr="006F544A" w:rsidRDefault="006F544A" w:rsidP="006F544A">
      <w:pPr>
        <w:spacing w:after="0"/>
        <w:ind w:firstLine="0"/>
        <w:rPr>
          <w:rFonts w:eastAsia="Times New Roman" w:cs="Times New Roman"/>
          <w:b/>
          <w:sz w:val="32"/>
          <w:szCs w:val="32"/>
          <w:lang w:eastAsia="ru-RU"/>
        </w:rPr>
      </w:pPr>
    </w:p>
    <w:p w14:paraId="1C8966D1" w14:textId="75D33B9C" w:rsidR="006F544A" w:rsidRPr="006F544A" w:rsidRDefault="006F544A" w:rsidP="006F544A">
      <w:pPr>
        <w:spacing w:after="0"/>
        <w:ind w:firstLine="0"/>
        <w:jc w:val="both"/>
        <w:rPr>
          <w:rFonts w:eastAsia="Times New Roman" w:cs="Times New Roman"/>
          <w:sz w:val="28"/>
          <w:szCs w:val="28"/>
          <w:lang w:eastAsia="ru-RU"/>
        </w:rPr>
      </w:pPr>
      <w:r w:rsidRPr="006F544A">
        <w:rPr>
          <w:rFonts w:eastAsia="Times New Roman" w:cs="Times New Roman"/>
          <w:sz w:val="28"/>
          <w:szCs w:val="28"/>
          <w:lang w:eastAsia="ru-RU"/>
        </w:rPr>
        <w:t xml:space="preserve"> </w:t>
      </w:r>
      <w:r w:rsidRPr="006F544A">
        <w:rPr>
          <w:rFonts w:eastAsia="Times New Roman" w:cs="Times New Roman"/>
          <w:sz w:val="28"/>
          <w:szCs w:val="28"/>
          <w:u w:val="single"/>
          <w:lang w:eastAsia="ru-RU"/>
        </w:rPr>
        <w:t xml:space="preserve"> </w:t>
      </w:r>
      <w:r w:rsidR="004E23F9">
        <w:rPr>
          <w:rFonts w:eastAsia="Times New Roman" w:cs="Times New Roman"/>
          <w:sz w:val="28"/>
          <w:szCs w:val="28"/>
          <w:u w:val="single"/>
          <w:lang w:eastAsia="ru-RU"/>
        </w:rPr>
        <w:t>21.01</w:t>
      </w:r>
      <w:r w:rsidRPr="006F544A">
        <w:rPr>
          <w:rFonts w:eastAsia="Times New Roman" w:cs="Times New Roman"/>
          <w:sz w:val="28"/>
          <w:szCs w:val="28"/>
          <w:u w:val="single"/>
          <w:lang w:eastAsia="ru-RU"/>
        </w:rPr>
        <w:t>.202</w:t>
      </w:r>
      <w:r w:rsidR="00D86DA0">
        <w:rPr>
          <w:rFonts w:eastAsia="Times New Roman" w:cs="Times New Roman"/>
          <w:sz w:val="28"/>
          <w:szCs w:val="28"/>
          <w:u w:val="single"/>
          <w:lang w:eastAsia="ru-RU"/>
        </w:rPr>
        <w:t>6</w:t>
      </w:r>
      <w:r w:rsidRPr="006F544A">
        <w:rPr>
          <w:rFonts w:eastAsia="Times New Roman" w:cs="Times New Roman"/>
          <w:sz w:val="28"/>
          <w:szCs w:val="28"/>
          <w:lang w:eastAsia="ru-RU"/>
        </w:rPr>
        <w:t xml:space="preserve">                                                                                              </w:t>
      </w:r>
      <w:r w:rsidR="004E23F9">
        <w:rPr>
          <w:rFonts w:eastAsia="Times New Roman" w:cs="Times New Roman"/>
          <w:sz w:val="28"/>
          <w:szCs w:val="28"/>
          <w:lang w:eastAsia="ru-RU"/>
        </w:rPr>
        <w:t xml:space="preserve">        </w:t>
      </w:r>
      <w:r w:rsidRPr="006F544A">
        <w:rPr>
          <w:rFonts w:eastAsia="Times New Roman" w:cs="Times New Roman"/>
          <w:sz w:val="28"/>
          <w:szCs w:val="28"/>
          <w:lang w:eastAsia="ru-RU"/>
        </w:rPr>
        <w:t xml:space="preserve">№ </w:t>
      </w:r>
      <w:r w:rsidR="004E23F9">
        <w:rPr>
          <w:rFonts w:eastAsia="Times New Roman" w:cs="Times New Roman"/>
          <w:sz w:val="28"/>
          <w:szCs w:val="28"/>
          <w:lang w:eastAsia="ru-RU"/>
        </w:rPr>
        <w:t>9</w:t>
      </w:r>
      <w:r w:rsidRPr="006F544A">
        <w:rPr>
          <w:rFonts w:eastAsia="Times New Roman" w:cs="Times New Roman"/>
          <w:sz w:val="28"/>
          <w:szCs w:val="28"/>
          <w:lang w:eastAsia="ru-RU"/>
        </w:rPr>
        <w:t xml:space="preserve">   </w:t>
      </w:r>
    </w:p>
    <w:p w14:paraId="5E3A1C77" w14:textId="77777777" w:rsidR="006F544A" w:rsidRPr="006F544A" w:rsidRDefault="006F544A" w:rsidP="006F544A">
      <w:pPr>
        <w:spacing w:after="0"/>
        <w:ind w:firstLine="0"/>
        <w:jc w:val="both"/>
        <w:rPr>
          <w:rFonts w:eastAsia="Times New Roman" w:cs="Times New Roman"/>
          <w:sz w:val="28"/>
          <w:szCs w:val="28"/>
          <w:lang w:eastAsia="ru-RU"/>
        </w:rPr>
      </w:pPr>
      <w:r w:rsidRPr="006F544A">
        <w:rPr>
          <w:rFonts w:eastAsia="Times New Roman" w:cs="Times New Roman"/>
          <w:sz w:val="28"/>
          <w:szCs w:val="28"/>
          <w:lang w:eastAsia="ru-RU"/>
        </w:rPr>
        <w:t>г. Мурино</w:t>
      </w:r>
    </w:p>
    <w:p w14:paraId="7662F870" w14:textId="77777777" w:rsidR="006F544A" w:rsidRPr="006F544A" w:rsidRDefault="006F544A" w:rsidP="006F544A">
      <w:pPr>
        <w:spacing w:after="0"/>
        <w:ind w:firstLine="0"/>
        <w:rPr>
          <w:rFonts w:eastAsia="Times New Roman" w:cs="Times New Roman"/>
          <w:color w:val="332E2D"/>
          <w:spacing w:val="2"/>
          <w:sz w:val="28"/>
          <w:szCs w:val="28"/>
          <w:lang w:eastAsia="ru-RU"/>
        </w:rPr>
      </w:pPr>
    </w:p>
    <w:tbl>
      <w:tblPr>
        <w:tblW w:w="0" w:type="auto"/>
        <w:tblLook w:val="04A0" w:firstRow="1" w:lastRow="0" w:firstColumn="1" w:lastColumn="0" w:noHBand="0" w:noVBand="1"/>
      </w:tblPr>
      <w:tblGrid>
        <w:gridCol w:w="5572"/>
      </w:tblGrid>
      <w:tr w:rsidR="006F544A" w:rsidRPr="006F544A" w14:paraId="2B4402F9" w14:textId="77777777" w:rsidTr="00DB0492">
        <w:trPr>
          <w:trHeight w:val="1155"/>
        </w:trPr>
        <w:tc>
          <w:tcPr>
            <w:tcW w:w="5572" w:type="dxa"/>
            <w:hideMark/>
          </w:tcPr>
          <w:p w14:paraId="157B5401" w14:textId="5206CCCF" w:rsidR="00B57D35" w:rsidRDefault="00B57D35" w:rsidP="004402F6">
            <w:pPr>
              <w:spacing w:after="0"/>
              <w:ind w:firstLine="0"/>
              <w:rPr>
                <w:rFonts w:eastAsia="Calibri" w:cs="Times New Roman"/>
                <w:szCs w:val="24"/>
              </w:rPr>
            </w:pPr>
            <w:bookmarkStart w:id="0" w:name="_Hlk219118156"/>
            <w:r>
              <w:rPr>
                <w:rFonts w:eastAsia="Calibri" w:cs="Times New Roman"/>
                <w:szCs w:val="24"/>
              </w:rPr>
              <w:t>О</w:t>
            </w:r>
            <w:r w:rsidR="00931D33">
              <w:rPr>
                <w:rFonts w:eastAsia="Calibri" w:cs="Times New Roman"/>
                <w:szCs w:val="24"/>
              </w:rPr>
              <w:t>б</w:t>
            </w:r>
            <w:r w:rsidR="006C0EBA">
              <w:rPr>
                <w:rFonts w:eastAsia="Calibri" w:cs="Times New Roman"/>
                <w:szCs w:val="24"/>
              </w:rPr>
              <w:t xml:space="preserve"> </w:t>
            </w:r>
            <w:r w:rsidR="00371DD0">
              <w:rPr>
                <w:rFonts w:eastAsia="Calibri" w:cs="Times New Roman"/>
                <w:szCs w:val="24"/>
              </w:rPr>
              <w:t xml:space="preserve">изменении наименования </w:t>
            </w:r>
            <w:bookmarkStart w:id="1" w:name="_Hlk219110369"/>
            <w:bookmarkStart w:id="2" w:name="_Hlk219110181"/>
            <w:bookmarkStart w:id="3" w:name="_Hlk194327985"/>
            <w:r w:rsidR="002E6BF8" w:rsidRPr="002E6BF8">
              <w:rPr>
                <w:rFonts w:eastAsia="Calibri" w:cs="Times New Roman"/>
                <w:szCs w:val="24"/>
              </w:rPr>
              <w:t xml:space="preserve">муниципального казенного </w:t>
            </w:r>
            <w:r w:rsidR="002E6BF8" w:rsidRPr="002879FA">
              <w:rPr>
                <w:rFonts w:eastAsia="Calibri" w:cs="Times New Roman"/>
                <w:szCs w:val="24"/>
              </w:rPr>
              <w:t>учреждения</w:t>
            </w:r>
            <w:r w:rsidRPr="002879FA">
              <w:rPr>
                <w:rFonts w:eastAsia="Calibri" w:cs="Times New Roman"/>
                <w:szCs w:val="24"/>
              </w:rPr>
              <w:t xml:space="preserve"> «Центр муниципальных </w:t>
            </w:r>
            <w:r w:rsidR="00DB0492" w:rsidRPr="002879FA">
              <w:rPr>
                <w:rFonts w:eastAsia="Calibri" w:cs="Times New Roman"/>
                <w:szCs w:val="24"/>
              </w:rPr>
              <w:t>услуг»</w:t>
            </w:r>
            <w:r w:rsidR="00DB0492">
              <w:rPr>
                <w:rFonts w:eastAsia="Calibri" w:cs="Times New Roman"/>
                <w:szCs w:val="24"/>
              </w:rPr>
              <w:t xml:space="preserve"> </w:t>
            </w:r>
            <w:bookmarkEnd w:id="1"/>
            <w:r w:rsidR="00DB0492">
              <w:rPr>
                <w:rFonts w:eastAsia="Calibri" w:cs="Times New Roman"/>
                <w:szCs w:val="24"/>
              </w:rPr>
              <w:t>муниципального</w:t>
            </w:r>
            <w:r w:rsidRPr="00B57D35">
              <w:rPr>
                <w:rFonts w:eastAsia="Calibri" w:cs="Times New Roman"/>
                <w:szCs w:val="24"/>
              </w:rPr>
              <w:t xml:space="preserve"> образования «Муринское городское поселение» Всеволожского муниципального района Ленинградской области</w:t>
            </w:r>
            <w:r w:rsidR="00931D33">
              <w:rPr>
                <w:rFonts w:eastAsia="Calibri" w:cs="Times New Roman"/>
                <w:szCs w:val="24"/>
              </w:rPr>
              <w:t xml:space="preserve"> </w:t>
            </w:r>
            <w:r w:rsidR="00884CC4">
              <w:rPr>
                <w:rFonts w:eastAsia="Calibri" w:cs="Times New Roman"/>
                <w:szCs w:val="24"/>
              </w:rPr>
              <w:t xml:space="preserve">и утверждении </w:t>
            </w:r>
            <w:r w:rsidR="0084210E">
              <w:rPr>
                <w:rFonts w:eastAsia="Calibri" w:cs="Times New Roman"/>
                <w:szCs w:val="24"/>
              </w:rPr>
              <w:t>у</w:t>
            </w:r>
            <w:r w:rsidR="00884CC4">
              <w:rPr>
                <w:rFonts w:eastAsia="Calibri" w:cs="Times New Roman"/>
                <w:szCs w:val="24"/>
              </w:rPr>
              <w:t>става</w:t>
            </w:r>
            <w:r w:rsidR="000F0B25">
              <w:rPr>
                <w:rFonts w:eastAsia="Calibri" w:cs="Times New Roman"/>
                <w:szCs w:val="24"/>
              </w:rPr>
              <w:t xml:space="preserve"> учреждения</w:t>
            </w:r>
            <w:r w:rsidR="00884CC4">
              <w:rPr>
                <w:rFonts w:eastAsia="Calibri" w:cs="Times New Roman"/>
                <w:szCs w:val="24"/>
              </w:rPr>
              <w:t xml:space="preserve"> </w:t>
            </w:r>
            <w:r w:rsidR="00931D33">
              <w:rPr>
                <w:rFonts w:eastAsia="Calibri" w:cs="Times New Roman"/>
                <w:szCs w:val="24"/>
              </w:rPr>
              <w:t>в новой редакции</w:t>
            </w:r>
            <w:bookmarkEnd w:id="2"/>
            <w:r w:rsidR="00EA5845">
              <w:rPr>
                <w:rFonts w:eastAsia="Calibri" w:cs="Times New Roman"/>
                <w:szCs w:val="24"/>
              </w:rPr>
              <w:t xml:space="preserve"> </w:t>
            </w:r>
          </w:p>
          <w:bookmarkEnd w:id="0"/>
          <w:bookmarkEnd w:id="3"/>
          <w:p w14:paraId="55F8222D" w14:textId="077841CB" w:rsidR="00907EC3" w:rsidRPr="006F544A" w:rsidRDefault="00907EC3" w:rsidP="00653C6B">
            <w:pPr>
              <w:spacing w:after="0"/>
              <w:ind w:firstLine="0"/>
              <w:rPr>
                <w:rFonts w:eastAsia="Calibri" w:cs="Times New Roman"/>
                <w:szCs w:val="24"/>
              </w:rPr>
            </w:pPr>
          </w:p>
        </w:tc>
      </w:tr>
    </w:tbl>
    <w:p w14:paraId="6B32D023" w14:textId="77777777" w:rsidR="006F544A" w:rsidRPr="006F544A" w:rsidRDefault="006F544A" w:rsidP="006F544A">
      <w:pPr>
        <w:suppressAutoHyphens/>
        <w:autoSpaceDE w:val="0"/>
        <w:autoSpaceDN w:val="0"/>
        <w:adjustRightInd w:val="0"/>
        <w:spacing w:after="0"/>
        <w:ind w:firstLine="567"/>
        <w:jc w:val="both"/>
        <w:rPr>
          <w:rFonts w:eastAsia="Times New Roman" w:cs="Times New Roman"/>
          <w:sz w:val="28"/>
          <w:szCs w:val="28"/>
          <w:lang w:eastAsia="ru-RU"/>
        </w:rPr>
      </w:pPr>
    </w:p>
    <w:p w14:paraId="02173DCA" w14:textId="5FE72AF3" w:rsidR="002870A1" w:rsidRDefault="002870A1" w:rsidP="002870A1">
      <w:pPr>
        <w:pStyle w:val="a3"/>
      </w:pPr>
      <w:r w:rsidRPr="00BB08D4">
        <w:t xml:space="preserve">В соответствии с Гражданским кодексом Российской Федерации, Бюджетным Кодексом Российской Федерации, Федеральным законом </w:t>
      </w:r>
      <w:r w:rsidR="009617CC" w:rsidRPr="00BB08D4">
        <w:t xml:space="preserve">от 06.10.2003 № 131-ФЗ </w:t>
      </w:r>
      <w:r w:rsidRPr="00BB08D4">
        <w:t>«Об общих принципах организации местного самоуправления в Российской Федерации»</w:t>
      </w:r>
      <w:r w:rsidR="0084210E">
        <w:t>,</w:t>
      </w:r>
      <w:r w:rsidR="0084210E" w:rsidRPr="00BB08D4">
        <w:t xml:space="preserve"> </w:t>
      </w:r>
      <w:r w:rsidRPr="00BB08D4">
        <w:t xml:space="preserve">Федеральным законом </w:t>
      </w:r>
      <w:r w:rsidR="009617CC" w:rsidRPr="00BB08D4">
        <w:t xml:space="preserve">от 12.01.1996 № 7-ФЗ </w:t>
      </w:r>
      <w:r w:rsidRPr="00BB08D4">
        <w:t xml:space="preserve">«О некоммерческих организациях», постановлением администрации муниципального образования «Муринское городское поселение» Всеволожского муниципального района Ленинградской области </w:t>
      </w:r>
      <w:r w:rsidR="009617CC" w:rsidRPr="00BB08D4">
        <w:t>от 21.03.2025 №</w:t>
      </w:r>
      <w:r w:rsidR="006114E3">
        <w:t xml:space="preserve"> </w:t>
      </w:r>
      <w:r w:rsidR="009617CC" w:rsidRPr="00BB08D4">
        <w:t xml:space="preserve">96 </w:t>
      </w:r>
      <w:r w:rsidR="0084210E" w:rsidRPr="00BB08D4">
        <w:t>«Об изменении функций муниципального казенного учреждения «Центр муниципальных услуг» муниципального образования «Муринское городское поселение» Всеволожского муниципального района Ленинградской области</w:t>
      </w:r>
      <w:r w:rsidR="00883E8C">
        <w:t>»</w:t>
      </w:r>
      <w:r w:rsidR="00B4773C">
        <w:t>,</w:t>
      </w:r>
      <w:r w:rsidRPr="00BB08D4">
        <w:t xml:space="preserve"> администраци</w:t>
      </w:r>
      <w:r w:rsidR="00CA2AA2">
        <w:t>я</w:t>
      </w:r>
      <w:r w:rsidRPr="00BB08D4">
        <w:t xml:space="preserve"> муниципального образования «Муринское городское поселение» Всеволожского муниципального района Ленинградской области</w:t>
      </w:r>
      <w:r w:rsidR="00B4773C">
        <w:t xml:space="preserve"> </w:t>
      </w:r>
    </w:p>
    <w:p w14:paraId="50AA31F8" w14:textId="77777777" w:rsidR="002870A1" w:rsidRPr="006F544A" w:rsidRDefault="002870A1" w:rsidP="002870A1">
      <w:pPr>
        <w:pStyle w:val="a3"/>
      </w:pPr>
    </w:p>
    <w:p w14:paraId="2C4BCACB" w14:textId="77777777" w:rsidR="002870A1" w:rsidRPr="00DA33C1" w:rsidRDefault="002870A1" w:rsidP="002870A1">
      <w:pPr>
        <w:pStyle w:val="a3"/>
        <w:rPr>
          <w:b/>
          <w:bCs/>
          <w:lang w:eastAsia="ru-RU"/>
        </w:rPr>
      </w:pPr>
      <w:r w:rsidRPr="00DA33C1">
        <w:rPr>
          <w:b/>
          <w:bCs/>
          <w:lang w:eastAsia="ru-RU"/>
        </w:rPr>
        <w:t>ПОСТАНОВЛЯЕТ:</w:t>
      </w:r>
    </w:p>
    <w:p w14:paraId="72AF941A" w14:textId="77777777" w:rsidR="002870A1" w:rsidRPr="006F544A" w:rsidRDefault="002870A1" w:rsidP="002870A1">
      <w:pPr>
        <w:pStyle w:val="a3"/>
        <w:rPr>
          <w:lang w:eastAsia="ru-RU"/>
        </w:rPr>
      </w:pPr>
    </w:p>
    <w:p w14:paraId="54D198CA" w14:textId="77777777" w:rsidR="002870A1" w:rsidRPr="002870A1" w:rsidRDefault="002870A1" w:rsidP="002870A1">
      <w:pPr>
        <w:pStyle w:val="a3"/>
        <w:rPr>
          <w:lang w:eastAsia="ru-RU"/>
        </w:rPr>
      </w:pPr>
      <w:r w:rsidRPr="00623C70">
        <w:rPr>
          <w:lang w:eastAsia="ru-RU"/>
        </w:rPr>
        <w:t>1.</w:t>
      </w:r>
      <w:r>
        <w:rPr>
          <w:lang w:eastAsia="ru-RU"/>
        </w:rPr>
        <w:t xml:space="preserve"> </w:t>
      </w:r>
      <w:r w:rsidRPr="00432BEB">
        <w:rPr>
          <w:lang w:eastAsia="ru-RU"/>
        </w:rPr>
        <w:t xml:space="preserve">Изменить наименование </w:t>
      </w:r>
      <w:r w:rsidRPr="002879FA">
        <w:rPr>
          <w:lang w:eastAsia="ru-RU"/>
        </w:rPr>
        <w:t>муниципального казённого учреждения «Центр муниципальных услуг» муниципального</w:t>
      </w:r>
      <w:r w:rsidRPr="000D7E0C">
        <w:rPr>
          <w:lang w:eastAsia="ru-RU"/>
        </w:rPr>
        <w:t xml:space="preserve"> образования «Муринское городское поселение» Всеволожского муниципального района Ленинградской области </w:t>
      </w:r>
      <w:r w:rsidRPr="00432BEB">
        <w:rPr>
          <w:lang w:eastAsia="ru-RU"/>
        </w:rPr>
        <w:t xml:space="preserve">на </w:t>
      </w:r>
      <w:bookmarkStart w:id="4" w:name="_Hlk219129486"/>
      <w:r w:rsidRPr="00432BEB">
        <w:rPr>
          <w:lang w:eastAsia="ru-RU"/>
        </w:rPr>
        <w:t>муниципальное каз</w:t>
      </w:r>
      <w:r>
        <w:rPr>
          <w:lang w:eastAsia="ru-RU"/>
        </w:rPr>
        <w:t>е</w:t>
      </w:r>
      <w:r w:rsidRPr="00432BEB">
        <w:rPr>
          <w:lang w:eastAsia="ru-RU"/>
        </w:rPr>
        <w:t xml:space="preserve">нное учреждение  </w:t>
      </w:r>
      <w:r w:rsidRPr="002870A1">
        <w:rPr>
          <w:lang w:eastAsia="ru-RU"/>
        </w:rPr>
        <w:t xml:space="preserve">«Центр культуры и спорта» </w:t>
      </w:r>
      <w:r w:rsidRPr="002870A1">
        <w:rPr>
          <w:lang w:eastAsia="ru-RU"/>
        </w:rPr>
        <w:lastRenderedPageBreak/>
        <w:t>муниципального образования «Муринское городское поселение» Всеволожского муниципального района Ленинградской области</w:t>
      </w:r>
      <w:bookmarkEnd w:id="4"/>
      <w:r w:rsidRPr="002870A1">
        <w:rPr>
          <w:lang w:eastAsia="ru-RU"/>
        </w:rPr>
        <w:t xml:space="preserve"> (далее – учреждение).</w:t>
      </w:r>
    </w:p>
    <w:p w14:paraId="07DF543A" w14:textId="6ABEC4CB" w:rsidR="002870A1" w:rsidRDefault="002870A1" w:rsidP="002870A1">
      <w:pPr>
        <w:pStyle w:val="a3"/>
        <w:rPr>
          <w:lang w:eastAsia="ru-RU"/>
        </w:rPr>
      </w:pPr>
      <w:r w:rsidRPr="002870A1">
        <w:rPr>
          <w:lang w:eastAsia="ru-RU"/>
        </w:rPr>
        <w:t>2.  Утвердить устав муниципального казенного учреждения «Центр культуры и спорта» муниципального образования «Муринское городское</w:t>
      </w:r>
      <w:r w:rsidRPr="00623C70">
        <w:rPr>
          <w:lang w:eastAsia="ru-RU"/>
        </w:rPr>
        <w:t xml:space="preserve"> поселение» Всеволожского муниципального района Ленинградской области </w:t>
      </w:r>
      <w:r>
        <w:rPr>
          <w:lang w:eastAsia="ru-RU"/>
        </w:rPr>
        <w:t>в новой редакции</w:t>
      </w:r>
      <w:r w:rsidR="008076B6">
        <w:rPr>
          <w:lang w:eastAsia="ru-RU"/>
        </w:rPr>
        <w:t xml:space="preserve"> </w:t>
      </w:r>
      <w:r w:rsidRPr="000D7E0C">
        <w:rPr>
          <w:lang w:eastAsia="ru-RU"/>
        </w:rPr>
        <w:t>согласно приложению к настоящему постановлению.</w:t>
      </w:r>
      <w:r>
        <w:rPr>
          <w:lang w:eastAsia="ru-RU"/>
        </w:rPr>
        <w:t xml:space="preserve"> </w:t>
      </w:r>
    </w:p>
    <w:p w14:paraId="1DAEFC8E" w14:textId="3370D267" w:rsidR="002870A1" w:rsidRPr="002879FA" w:rsidRDefault="00883E8C" w:rsidP="002870A1">
      <w:pPr>
        <w:pStyle w:val="a3"/>
        <w:rPr>
          <w:lang w:eastAsia="ru-RU"/>
        </w:rPr>
      </w:pPr>
      <w:r>
        <w:rPr>
          <w:lang w:eastAsia="ru-RU"/>
        </w:rPr>
        <w:t>3</w:t>
      </w:r>
      <w:r w:rsidR="002870A1" w:rsidRPr="002879FA">
        <w:rPr>
          <w:lang w:eastAsia="ru-RU"/>
        </w:rPr>
        <w:t xml:space="preserve">. Директору </w:t>
      </w:r>
      <w:r w:rsidR="002870A1">
        <w:rPr>
          <w:lang w:eastAsia="ru-RU"/>
        </w:rPr>
        <w:t>учреждения</w:t>
      </w:r>
      <w:r w:rsidR="002870A1" w:rsidRPr="002879FA">
        <w:rPr>
          <w:lang w:eastAsia="ru-RU"/>
        </w:rPr>
        <w:t xml:space="preserve"> Назаровой С.В. произвести государственную регистрацию </w:t>
      </w:r>
      <w:r w:rsidR="009617CC">
        <w:rPr>
          <w:lang w:eastAsia="ru-RU"/>
        </w:rPr>
        <w:t>у</w:t>
      </w:r>
      <w:r w:rsidR="002870A1" w:rsidRPr="002879FA">
        <w:rPr>
          <w:lang w:eastAsia="ru-RU"/>
        </w:rPr>
        <w:t>става в установленном законом порядке.</w:t>
      </w:r>
    </w:p>
    <w:p w14:paraId="5D1B9200" w14:textId="5134567F" w:rsidR="002870A1" w:rsidRDefault="00883E8C" w:rsidP="002870A1">
      <w:pPr>
        <w:pStyle w:val="a3"/>
        <w:rPr>
          <w:lang w:eastAsia="ru-RU"/>
        </w:rPr>
      </w:pPr>
      <w:r>
        <w:rPr>
          <w:lang w:eastAsia="ru-RU"/>
        </w:rPr>
        <w:t>4</w:t>
      </w:r>
      <w:r w:rsidR="002870A1" w:rsidRPr="002879FA">
        <w:rPr>
          <w:lang w:eastAsia="ru-RU"/>
        </w:rPr>
        <w:t xml:space="preserve">. Признать утратившими силу: постановление администрации от 20.02.2021 № 43 «Об утверждении Устава муниципального казенного учреждения «Центр муниципальных услуг» муниципального образования «Муринское городское поселение» Всеволожского муниципального района Ленинградской области в новой редакции»; постановление администрации от 08.11.2021 № 278 «О внесении изменений и дополнений в Устав муниципального казенного учреждения «Центр муниципальных услуг» муниципального образования «Муринское городское поселение» Всеволожского муниципального района Ленинградской области»; </w:t>
      </w:r>
      <w:bookmarkStart w:id="5" w:name="_Hlk195173584"/>
      <w:r w:rsidR="002870A1" w:rsidRPr="002879FA">
        <w:rPr>
          <w:lang w:eastAsia="ru-RU"/>
        </w:rPr>
        <w:t>постановление администрации от 05.08.2022 №</w:t>
      </w:r>
      <w:r w:rsidR="006114E3">
        <w:rPr>
          <w:lang w:eastAsia="ru-RU"/>
        </w:rPr>
        <w:t xml:space="preserve"> </w:t>
      </w:r>
      <w:r w:rsidR="002870A1" w:rsidRPr="002879FA">
        <w:rPr>
          <w:lang w:eastAsia="ru-RU"/>
        </w:rPr>
        <w:t>224 «О внесении изменений в Устав муниципального казенного учреждения «Центр муниципальных услуг» муниципального образования «Муринское городское поселение» Всеволожского муниципального района Ленинградской области»;</w:t>
      </w:r>
      <w:bookmarkEnd w:id="5"/>
      <w:r w:rsidR="002870A1" w:rsidRPr="002879FA">
        <w:rPr>
          <w:lang w:eastAsia="ru-RU"/>
        </w:rPr>
        <w:t xml:space="preserve"> постановление администрации от 07.02.2023 №</w:t>
      </w:r>
      <w:r w:rsidR="006114E3">
        <w:rPr>
          <w:lang w:eastAsia="ru-RU"/>
        </w:rPr>
        <w:t xml:space="preserve"> </w:t>
      </w:r>
      <w:r w:rsidR="002870A1" w:rsidRPr="002879FA">
        <w:rPr>
          <w:lang w:eastAsia="ru-RU"/>
        </w:rPr>
        <w:t>45 «О внесении изменений в Устав муниципального казенного учреждения «Центр муниципальных услуг»</w:t>
      </w:r>
      <w:r w:rsidR="002870A1" w:rsidRPr="00E7559A">
        <w:rPr>
          <w:lang w:eastAsia="ru-RU"/>
        </w:rPr>
        <w:t xml:space="preserve"> муниципального образования «Муринское городское поселение» Всеволожского муниципального района Ленинградской области»</w:t>
      </w:r>
      <w:r w:rsidR="002870A1">
        <w:rPr>
          <w:lang w:eastAsia="ru-RU"/>
        </w:rPr>
        <w:t>.</w:t>
      </w:r>
    </w:p>
    <w:p w14:paraId="05BCEF9B" w14:textId="4EDE504C" w:rsidR="002870A1" w:rsidRDefault="00883E8C" w:rsidP="002870A1">
      <w:pPr>
        <w:pStyle w:val="a3"/>
        <w:rPr>
          <w:lang w:eastAsia="ru-RU"/>
        </w:rPr>
      </w:pPr>
      <w:r>
        <w:rPr>
          <w:lang w:eastAsia="ru-RU"/>
        </w:rPr>
        <w:t>5</w:t>
      </w:r>
      <w:r w:rsidR="002870A1">
        <w:rPr>
          <w:lang w:eastAsia="ru-RU"/>
        </w:rPr>
        <w:t xml:space="preserve">. Опубликовать настоящее постановление на официальном сайте муниципального образования «Муринское городское поселение» Всеволожского муниципального района Ленинградской области в информационно-коммуникативной сети Интернет. </w:t>
      </w:r>
    </w:p>
    <w:p w14:paraId="3C40CC79" w14:textId="47AFCC55" w:rsidR="002870A1" w:rsidRPr="00AB5793" w:rsidRDefault="00883E8C" w:rsidP="002870A1">
      <w:pPr>
        <w:pStyle w:val="a3"/>
        <w:rPr>
          <w:color w:val="FF0000"/>
          <w:lang w:eastAsia="ru-RU"/>
        </w:rPr>
      </w:pPr>
      <w:r>
        <w:rPr>
          <w:lang w:eastAsia="ru-RU"/>
        </w:rPr>
        <w:t>6</w:t>
      </w:r>
      <w:r w:rsidR="002870A1">
        <w:rPr>
          <w:lang w:eastAsia="ru-RU"/>
        </w:rPr>
        <w:t xml:space="preserve">. </w:t>
      </w:r>
      <w:r w:rsidR="002870A1" w:rsidRPr="002879FA">
        <w:rPr>
          <w:lang w:eastAsia="ru-RU"/>
        </w:rPr>
        <w:t xml:space="preserve">Начальнику отдела делопроизводства и архива Чернобавской Е.Н. ознакомить с настоящим постановлением директора </w:t>
      </w:r>
      <w:r w:rsidR="002870A1">
        <w:rPr>
          <w:lang w:eastAsia="ru-RU"/>
        </w:rPr>
        <w:t>учреждения</w:t>
      </w:r>
      <w:r w:rsidR="002870A1" w:rsidRPr="002879FA">
        <w:rPr>
          <w:lang w:eastAsia="ru-RU"/>
        </w:rPr>
        <w:t xml:space="preserve"> Назарову С.В.  </w:t>
      </w:r>
    </w:p>
    <w:p w14:paraId="1CF11C85" w14:textId="06F64789" w:rsidR="002870A1" w:rsidRDefault="00883E8C" w:rsidP="002870A1">
      <w:pPr>
        <w:pStyle w:val="a3"/>
        <w:rPr>
          <w:lang w:eastAsia="ru-RU"/>
        </w:rPr>
      </w:pPr>
      <w:r>
        <w:rPr>
          <w:lang w:eastAsia="ru-RU"/>
        </w:rPr>
        <w:t>7</w:t>
      </w:r>
      <w:r w:rsidR="002870A1">
        <w:rPr>
          <w:lang w:eastAsia="ru-RU"/>
        </w:rPr>
        <w:t>. Настоящее постановление вступает в силу с момента его подписания.</w:t>
      </w:r>
    </w:p>
    <w:p w14:paraId="68DFD6A2" w14:textId="28C76425" w:rsidR="002870A1" w:rsidRPr="006F544A" w:rsidRDefault="00883E8C" w:rsidP="002870A1">
      <w:pPr>
        <w:pStyle w:val="a3"/>
        <w:rPr>
          <w:lang w:eastAsia="ru-RU"/>
        </w:rPr>
      </w:pPr>
      <w:r>
        <w:rPr>
          <w:lang w:eastAsia="ru-RU"/>
        </w:rPr>
        <w:t>8</w:t>
      </w:r>
      <w:r w:rsidR="002870A1">
        <w:rPr>
          <w:lang w:eastAsia="ru-RU"/>
        </w:rPr>
        <w:t>. Контроль за исполнением настоящего постановления возложить на заместителя главы администрации Левину Г.В.</w:t>
      </w:r>
    </w:p>
    <w:p w14:paraId="7D3798A4" w14:textId="77777777" w:rsidR="006F544A" w:rsidRPr="006F544A" w:rsidRDefault="006F544A" w:rsidP="006F544A">
      <w:pPr>
        <w:spacing w:before="120" w:after="0"/>
        <w:ind w:firstLine="567"/>
        <w:jc w:val="both"/>
        <w:rPr>
          <w:rFonts w:eastAsia="Times New Roman" w:cs="Times New Roman"/>
          <w:b/>
          <w:sz w:val="28"/>
          <w:szCs w:val="28"/>
          <w:lang w:eastAsia="ru-RU"/>
        </w:rPr>
      </w:pPr>
    </w:p>
    <w:p w14:paraId="58E7BE98" w14:textId="0D0E479F" w:rsidR="005876AA" w:rsidRDefault="005876AA" w:rsidP="005876AA">
      <w:pPr>
        <w:spacing w:after="0"/>
        <w:ind w:firstLine="0"/>
        <w:jc w:val="both"/>
        <w:rPr>
          <w:rFonts w:eastAsia="Calibri" w:cs="Times New Roman"/>
          <w:sz w:val="28"/>
          <w:szCs w:val="28"/>
          <w:lang w:bidi="en-US"/>
        </w:rPr>
      </w:pPr>
    </w:p>
    <w:p w14:paraId="77DE6890" w14:textId="2A5E594B" w:rsidR="00E53FB7" w:rsidRDefault="00E53FB7" w:rsidP="005876AA">
      <w:pPr>
        <w:spacing w:after="0"/>
        <w:ind w:firstLine="0"/>
        <w:jc w:val="both"/>
        <w:rPr>
          <w:rFonts w:eastAsia="Calibri" w:cs="Times New Roman"/>
          <w:sz w:val="28"/>
          <w:szCs w:val="28"/>
          <w:lang w:bidi="en-US"/>
        </w:rPr>
      </w:pPr>
    </w:p>
    <w:p w14:paraId="00946B31" w14:textId="58E0DB37" w:rsidR="00E53FB7" w:rsidRDefault="00E53FB7" w:rsidP="005876AA">
      <w:pPr>
        <w:spacing w:after="0"/>
        <w:ind w:firstLine="0"/>
        <w:jc w:val="both"/>
        <w:rPr>
          <w:rFonts w:eastAsia="Calibri" w:cs="Times New Roman"/>
          <w:sz w:val="28"/>
          <w:szCs w:val="28"/>
          <w:lang w:bidi="en-US"/>
        </w:rPr>
      </w:pPr>
    </w:p>
    <w:p w14:paraId="4D87A02A" w14:textId="77777777" w:rsidR="005876AA" w:rsidRPr="005876AA" w:rsidRDefault="005876AA" w:rsidP="005876AA">
      <w:pPr>
        <w:spacing w:after="0"/>
        <w:ind w:firstLine="0"/>
        <w:jc w:val="both"/>
        <w:rPr>
          <w:rFonts w:eastAsia="Calibri" w:cs="Times New Roman"/>
          <w:sz w:val="28"/>
          <w:szCs w:val="28"/>
          <w:lang w:bidi="en-US"/>
        </w:rPr>
      </w:pPr>
      <w:r w:rsidRPr="005876AA">
        <w:rPr>
          <w:rFonts w:eastAsia="Calibri" w:cs="Times New Roman"/>
          <w:sz w:val="28"/>
          <w:szCs w:val="28"/>
          <w:lang w:bidi="en-US"/>
        </w:rPr>
        <w:t>Глава администрации                                                                             А.Ю.</w:t>
      </w:r>
      <w:r w:rsidR="006C5DBA">
        <w:rPr>
          <w:rFonts w:eastAsia="Calibri" w:cs="Times New Roman"/>
          <w:sz w:val="28"/>
          <w:szCs w:val="28"/>
          <w:lang w:bidi="en-US"/>
        </w:rPr>
        <w:t xml:space="preserve"> </w:t>
      </w:r>
      <w:r w:rsidRPr="005876AA">
        <w:rPr>
          <w:rFonts w:eastAsia="Calibri" w:cs="Times New Roman"/>
          <w:sz w:val="28"/>
          <w:szCs w:val="28"/>
          <w:lang w:bidi="en-US"/>
        </w:rPr>
        <w:t>Белов</w:t>
      </w:r>
    </w:p>
    <w:p w14:paraId="63B7D2E4" w14:textId="1665BEC5" w:rsidR="00546928" w:rsidRDefault="00546928" w:rsidP="00546928">
      <w:pPr>
        <w:shd w:val="clear" w:color="auto" w:fill="FFFFFF"/>
        <w:spacing w:after="0"/>
        <w:ind w:firstLine="0"/>
        <w:jc w:val="center"/>
        <w:rPr>
          <w:rFonts w:eastAsia="Times New Roman" w:cs="Times New Roman"/>
          <w:color w:val="000000"/>
          <w:sz w:val="28"/>
          <w:szCs w:val="28"/>
        </w:rPr>
      </w:pPr>
    </w:p>
    <w:p w14:paraId="585454EC" w14:textId="77777777" w:rsidR="000F0B25" w:rsidRDefault="000F0B25" w:rsidP="00546928">
      <w:pPr>
        <w:shd w:val="clear" w:color="auto" w:fill="FFFFFF"/>
        <w:spacing w:after="0"/>
        <w:ind w:firstLine="0"/>
        <w:jc w:val="center"/>
        <w:rPr>
          <w:rFonts w:eastAsia="Times New Roman" w:cs="Times New Roman"/>
          <w:color w:val="000000"/>
          <w:sz w:val="28"/>
          <w:szCs w:val="28"/>
        </w:rPr>
      </w:pPr>
    </w:p>
    <w:p w14:paraId="681D9D81" w14:textId="77777777" w:rsidR="004E23F9" w:rsidRDefault="004E23F9" w:rsidP="00546928">
      <w:pPr>
        <w:shd w:val="clear" w:color="auto" w:fill="FFFFFF"/>
        <w:spacing w:after="0"/>
        <w:ind w:firstLine="0"/>
        <w:jc w:val="center"/>
        <w:rPr>
          <w:rFonts w:eastAsia="Times New Roman" w:cs="Times New Roman"/>
          <w:color w:val="000000"/>
          <w:sz w:val="28"/>
          <w:szCs w:val="28"/>
        </w:rPr>
      </w:pPr>
    </w:p>
    <w:p w14:paraId="7DF7ED7D" w14:textId="77777777" w:rsidR="004E23F9" w:rsidRPr="00546928" w:rsidRDefault="004E23F9" w:rsidP="00546928">
      <w:pPr>
        <w:shd w:val="clear" w:color="auto" w:fill="FFFFFF"/>
        <w:spacing w:after="0"/>
        <w:ind w:firstLine="0"/>
        <w:jc w:val="center"/>
        <w:rPr>
          <w:rFonts w:eastAsia="Times New Roman" w:cs="Times New Roman"/>
          <w:color w:val="000000"/>
          <w:sz w:val="28"/>
          <w:szCs w:val="28"/>
        </w:rPr>
      </w:pPr>
    </w:p>
    <w:p w14:paraId="1E225E41" w14:textId="77777777" w:rsidR="00546928" w:rsidRPr="00546928" w:rsidRDefault="00546928" w:rsidP="00546928">
      <w:pPr>
        <w:shd w:val="clear" w:color="auto" w:fill="FFFFFF"/>
        <w:spacing w:after="0"/>
        <w:ind w:left="4111" w:firstLine="0"/>
        <w:jc w:val="right"/>
        <w:rPr>
          <w:rFonts w:eastAsia="Times New Roman" w:cs="Times New Roman"/>
          <w:color w:val="000000"/>
          <w:szCs w:val="24"/>
        </w:rPr>
      </w:pPr>
      <w:r w:rsidRPr="00546928">
        <w:rPr>
          <w:rFonts w:eastAsia="Times New Roman" w:cs="Times New Roman"/>
          <w:color w:val="000000"/>
          <w:szCs w:val="24"/>
        </w:rPr>
        <w:t xml:space="preserve">Приложение </w:t>
      </w:r>
    </w:p>
    <w:p w14:paraId="2786ACE5" w14:textId="77777777" w:rsidR="00546928" w:rsidRPr="00546928" w:rsidRDefault="00546928" w:rsidP="00546928">
      <w:pPr>
        <w:shd w:val="clear" w:color="auto" w:fill="FFFFFF"/>
        <w:spacing w:after="0"/>
        <w:ind w:left="4111" w:firstLine="0"/>
        <w:jc w:val="right"/>
        <w:rPr>
          <w:rFonts w:eastAsia="Times New Roman" w:cs="Times New Roman"/>
          <w:color w:val="000000"/>
          <w:szCs w:val="24"/>
        </w:rPr>
      </w:pPr>
      <w:r w:rsidRPr="00546928">
        <w:rPr>
          <w:rFonts w:eastAsia="Times New Roman" w:cs="Times New Roman"/>
          <w:color w:val="000000"/>
          <w:szCs w:val="24"/>
        </w:rPr>
        <w:t xml:space="preserve">к постановлению администрации </w:t>
      </w:r>
    </w:p>
    <w:p w14:paraId="74A39964" w14:textId="3560EC71" w:rsidR="00546928" w:rsidRPr="004E23F9" w:rsidRDefault="00546928" w:rsidP="00546928">
      <w:pPr>
        <w:shd w:val="clear" w:color="auto" w:fill="FFFFFF"/>
        <w:spacing w:after="0"/>
        <w:ind w:left="4111" w:firstLine="0"/>
        <w:jc w:val="right"/>
        <w:rPr>
          <w:rFonts w:eastAsia="Times New Roman" w:cs="Times New Roman"/>
          <w:color w:val="000000"/>
          <w:szCs w:val="24"/>
          <w:u w:val="single"/>
        </w:rPr>
      </w:pPr>
      <w:r w:rsidRPr="004E23F9">
        <w:rPr>
          <w:rFonts w:eastAsia="Times New Roman" w:cs="Times New Roman"/>
          <w:color w:val="000000"/>
          <w:szCs w:val="24"/>
          <w:u w:val="single"/>
        </w:rPr>
        <w:t xml:space="preserve">от </w:t>
      </w:r>
      <w:r w:rsidR="004E23F9" w:rsidRPr="004E23F9">
        <w:rPr>
          <w:rFonts w:eastAsia="Times New Roman" w:cs="Times New Roman"/>
          <w:color w:val="000000"/>
          <w:szCs w:val="24"/>
          <w:u w:val="single"/>
        </w:rPr>
        <w:t>21.01.2026</w:t>
      </w:r>
      <w:r w:rsidRPr="004E23F9">
        <w:rPr>
          <w:rFonts w:eastAsia="Times New Roman" w:cs="Times New Roman"/>
          <w:color w:val="000000"/>
          <w:szCs w:val="24"/>
          <w:u w:val="single"/>
        </w:rPr>
        <w:t xml:space="preserve"> №</w:t>
      </w:r>
      <w:r w:rsidR="004E23F9" w:rsidRPr="004E23F9">
        <w:rPr>
          <w:rFonts w:eastAsia="Times New Roman" w:cs="Times New Roman"/>
          <w:color w:val="000000"/>
          <w:szCs w:val="24"/>
          <w:u w:val="single"/>
        </w:rPr>
        <w:t xml:space="preserve"> 9</w:t>
      </w:r>
    </w:p>
    <w:p w14:paraId="4340871E" w14:textId="77777777" w:rsidR="00546928" w:rsidRPr="00546928" w:rsidRDefault="00546928" w:rsidP="00546928">
      <w:pPr>
        <w:shd w:val="clear" w:color="auto" w:fill="FFFFFF"/>
        <w:spacing w:after="0"/>
        <w:ind w:left="4111" w:firstLine="0"/>
        <w:jc w:val="right"/>
        <w:rPr>
          <w:rFonts w:eastAsia="Times New Roman" w:cs="Times New Roman"/>
          <w:color w:val="000000"/>
          <w:sz w:val="28"/>
          <w:szCs w:val="28"/>
        </w:rPr>
      </w:pPr>
    </w:p>
    <w:p w14:paraId="1D8C520F" w14:textId="77777777" w:rsidR="00546928" w:rsidRPr="00546928" w:rsidRDefault="00546928" w:rsidP="00546928">
      <w:pPr>
        <w:shd w:val="clear" w:color="auto" w:fill="FFFFFF"/>
        <w:spacing w:after="0"/>
        <w:ind w:firstLine="0"/>
        <w:rPr>
          <w:rFonts w:eastAsia="Calibri" w:cs="Times New Roman"/>
          <w:szCs w:val="24"/>
        </w:rPr>
      </w:pPr>
    </w:p>
    <w:p w14:paraId="2B34B9DB"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20CAC713"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1E43E671"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2DEC3BEB"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5AC3690E"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15A23141"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0A484510"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118E1E01" w14:textId="77777777" w:rsidR="00546928" w:rsidRPr="00546928" w:rsidRDefault="00546928" w:rsidP="00546928">
      <w:pPr>
        <w:shd w:val="clear" w:color="auto" w:fill="FFFFFF"/>
        <w:spacing w:after="0"/>
        <w:ind w:firstLine="0"/>
        <w:jc w:val="center"/>
        <w:rPr>
          <w:rFonts w:eastAsia="Times New Roman" w:cs="Times New Roman"/>
          <w:b/>
          <w:bCs/>
          <w:color w:val="000000"/>
          <w:sz w:val="28"/>
          <w:szCs w:val="28"/>
        </w:rPr>
      </w:pPr>
    </w:p>
    <w:p w14:paraId="1421BFC4" w14:textId="77777777" w:rsidR="00546928" w:rsidRPr="00546928" w:rsidRDefault="00546928" w:rsidP="00546928">
      <w:pPr>
        <w:shd w:val="clear" w:color="auto" w:fill="FFFFFF"/>
        <w:spacing w:after="0"/>
        <w:ind w:firstLine="0"/>
        <w:jc w:val="center"/>
        <w:rPr>
          <w:rFonts w:eastAsia="Calibri" w:cs="Times New Roman"/>
          <w:sz w:val="32"/>
          <w:szCs w:val="32"/>
        </w:rPr>
      </w:pPr>
      <w:r w:rsidRPr="00546928">
        <w:rPr>
          <w:rFonts w:eastAsia="Times New Roman" w:cs="Times New Roman"/>
          <w:b/>
          <w:bCs/>
          <w:color w:val="000000"/>
          <w:sz w:val="32"/>
          <w:szCs w:val="32"/>
        </w:rPr>
        <w:t>УСТАВ</w:t>
      </w:r>
    </w:p>
    <w:p w14:paraId="6DC68CE7" w14:textId="77777777"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r w:rsidRPr="00546928">
        <w:rPr>
          <w:rFonts w:eastAsia="Times New Roman" w:cs="Times New Roman"/>
          <w:b/>
          <w:bCs/>
          <w:color w:val="000000"/>
          <w:sz w:val="32"/>
          <w:szCs w:val="32"/>
        </w:rPr>
        <w:t>МУНИЦИПАЛЬНОГО КАЗЕННОГО УЧРЕЖДЕНИЯ</w:t>
      </w:r>
    </w:p>
    <w:p w14:paraId="75187DCA" w14:textId="4AD56D8D"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bookmarkStart w:id="6" w:name="_Hlk193271957"/>
      <w:r w:rsidRPr="00546928">
        <w:rPr>
          <w:rFonts w:eastAsia="Times New Roman" w:cs="Times New Roman"/>
          <w:b/>
          <w:bCs/>
          <w:color w:val="000000"/>
          <w:sz w:val="32"/>
          <w:szCs w:val="32"/>
        </w:rPr>
        <w:t xml:space="preserve"> </w:t>
      </w:r>
      <w:bookmarkEnd w:id="6"/>
      <w:r w:rsidRPr="007101AC">
        <w:rPr>
          <w:rFonts w:eastAsia="Times New Roman" w:cs="Times New Roman"/>
          <w:b/>
          <w:bCs/>
          <w:color w:val="000000"/>
          <w:sz w:val="32"/>
          <w:szCs w:val="32"/>
        </w:rPr>
        <w:t xml:space="preserve">«ЦЕНТР </w:t>
      </w:r>
      <w:r w:rsidR="007101AC" w:rsidRPr="007101AC">
        <w:rPr>
          <w:rFonts w:eastAsia="Times New Roman" w:cs="Times New Roman"/>
          <w:b/>
          <w:bCs/>
          <w:color w:val="000000"/>
          <w:sz w:val="32"/>
          <w:szCs w:val="32"/>
        </w:rPr>
        <w:t>КУЛЬТУРЫ</w:t>
      </w:r>
      <w:r w:rsidR="007F2E40">
        <w:rPr>
          <w:rFonts w:eastAsia="Times New Roman" w:cs="Times New Roman"/>
          <w:b/>
          <w:bCs/>
          <w:color w:val="000000"/>
          <w:sz w:val="32"/>
          <w:szCs w:val="32"/>
        </w:rPr>
        <w:t xml:space="preserve"> И СПОРТА</w:t>
      </w:r>
      <w:r w:rsidRPr="00546928">
        <w:rPr>
          <w:rFonts w:eastAsia="Times New Roman" w:cs="Times New Roman"/>
          <w:b/>
          <w:bCs/>
          <w:color w:val="000000"/>
          <w:sz w:val="32"/>
          <w:szCs w:val="32"/>
        </w:rPr>
        <w:t>»</w:t>
      </w:r>
    </w:p>
    <w:p w14:paraId="479EA299" w14:textId="77777777"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r w:rsidRPr="00546928">
        <w:rPr>
          <w:rFonts w:eastAsia="Times New Roman" w:cs="Times New Roman"/>
          <w:b/>
          <w:bCs/>
          <w:color w:val="000000"/>
          <w:sz w:val="32"/>
          <w:szCs w:val="32"/>
        </w:rPr>
        <w:t xml:space="preserve">МУНИЦИПАЛЬНОГО ОБРАЗОВАНИЯ </w:t>
      </w:r>
    </w:p>
    <w:p w14:paraId="2BD096EF" w14:textId="77777777"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r w:rsidRPr="00546928">
        <w:rPr>
          <w:rFonts w:eastAsia="Times New Roman" w:cs="Times New Roman"/>
          <w:b/>
          <w:bCs/>
          <w:color w:val="000000"/>
          <w:sz w:val="32"/>
          <w:szCs w:val="32"/>
        </w:rPr>
        <w:t>«МУРИНСКОЕ ГОРОДСКОЕ ПОСЕЛЕНИЕ»</w:t>
      </w:r>
    </w:p>
    <w:p w14:paraId="7C3B1002" w14:textId="77777777"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r w:rsidRPr="00546928">
        <w:rPr>
          <w:rFonts w:eastAsia="Times New Roman" w:cs="Times New Roman"/>
          <w:b/>
          <w:bCs/>
          <w:color w:val="000000"/>
          <w:sz w:val="32"/>
          <w:szCs w:val="32"/>
        </w:rPr>
        <w:t>ВСЕВОЛОЖСКОГО МУНИЦИПАЛЬНОГО РАЙОНА</w:t>
      </w:r>
    </w:p>
    <w:p w14:paraId="00E21DFB" w14:textId="77777777"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r w:rsidRPr="00546928">
        <w:rPr>
          <w:rFonts w:eastAsia="Times New Roman" w:cs="Times New Roman"/>
          <w:b/>
          <w:bCs/>
          <w:color w:val="000000"/>
          <w:sz w:val="32"/>
          <w:szCs w:val="32"/>
        </w:rPr>
        <w:t>ЛЕНИНГРАДСКОЙ ОБЛАСТИ</w:t>
      </w:r>
    </w:p>
    <w:p w14:paraId="7DA4E665" w14:textId="77777777" w:rsidR="00546928" w:rsidRPr="00546928" w:rsidRDefault="00546928" w:rsidP="00546928">
      <w:pPr>
        <w:shd w:val="clear" w:color="auto" w:fill="FFFFFF"/>
        <w:spacing w:after="0"/>
        <w:ind w:firstLine="0"/>
        <w:jc w:val="center"/>
        <w:rPr>
          <w:rFonts w:eastAsia="Times New Roman" w:cs="Times New Roman"/>
          <w:b/>
          <w:bCs/>
          <w:color w:val="000000"/>
          <w:sz w:val="32"/>
          <w:szCs w:val="32"/>
        </w:rPr>
      </w:pPr>
      <w:r w:rsidRPr="00546928">
        <w:rPr>
          <w:rFonts w:eastAsia="Times New Roman" w:cs="Times New Roman"/>
          <w:b/>
          <w:bCs/>
          <w:color w:val="000000"/>
          <w:sz w:val="32"/>
          <w:szCs w:val="32"/>
        </w:rPr>
        <w:t>(новая редакция)</w:t>
      </w:r>
    </w:p>
    <w:p w14:paraId="3A27A415" w14:textId="77777777" w:rsidR="00546928" w:rsidRPr="00546928" w:rsidRDefault="00546928" w:rsidP="00546928">
      <w:pPr>
        <w:shd w:val="clear" w:color="auto" w:fill="FFFFFF"/>
        <w:spacing w:after="0"/>
        <w:ind w:firstLine="0"/>
        <w:jc w:val="center"/>
        <w:rPr>
          <w:rFonts w:eastAsia="Calibri" w:cs="Times New Roman"/>
          <w:sz w:val="32"/>
          <w:szCs w:val="32"/>
        </w:rPr>
      </w:pPr>
    </w:p>
    <w:p w14:paraId="1DCE9485" w14:textId="77777777" w:rsidR="00546928" w:rsidRPr="00546928" w:rsidRDefault="00546928" w:rsidP="00546928">
      <w:pPr>
        <w:shd w:val="clear" w:color="auto" w:fill="FFFFFF"/>
        <w:spacing w:after="0"/>
        <w:ind w:firstLine="0"/>
        <w:rPr>
          <w:rFonts w:eastAsia="Times New Roman" w:cs="Times New Roman"/>
          <w:color w:val="000000"/>
          <w:sz w:val="32"/>
          <w:szCs w:val="32"/>
        </w:rPr>
      </w:pPr>
    </w:p>
    <w:p w14:paraId="19247275"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2647B890"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28803FC9"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5B1BC2D5"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530E43CA"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654B7120"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1A3FC32D"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1B2F5411"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01B8C4EE"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279E7E24"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4365009C" w14:textId="06306C75" w:rsidR="00546928" w:rsidRDefault="00546928" w:rsidP="00546928">
      <w:pPr>
        <w:shd w:val="clear" w:color="auto" w:fill="FFFFFF"/>
        <w:spacing w:after="0"/>
        <w:ind w:firstLine="0"/>
        <w:rPr>
          <w:rFonts w:eastAsia="Times New Roman" w:cs="Times New Roman"/>
          <w:color w:val="000000"/>
          <w:sz w:val="28"/>
          <w:szCs w:val="28"/>
        </w:rPr>
      </w:pPr>
    </w:p>
    <w:p w14:paraId="0ABD6C38" w14:textId="1FED5E29" w:rsidR="00652F45" w:rsidRDefault="00652F45" w:rsidP="00546928">
      <w:pPr>
        <w:shd w:val="clear" w:color="auto" w:fill="FFFFFF"/>
        <w:spacing w:after="0"/>
        <w:ind w:firstLine="0"/>
        <w:rPr>
          <w:rFonts w:eastAsia="Times New Roman" w:cs="Times New Roman"/>
          <w:color w:val="000000"/>
          <w:sz w:val="28"/>
          <w:szCs w:val="28"/>
        </w:rPr>
      </w:pPr>
    </w:p>
    <w:p w14:paraId="14852AC3" w14:textId="77777777" w:rsidR="00652F45" w:rsidRPr="00546928" w:rsidRDefault="00652F45" w:rsidP="00546928">
      <w:pPr>
        <w:shd w:val="clear" w:color="auto" w:fill="FFFFFF"/>
        <w:spacing w:after="0"/>
        <w:ind w:firstLine="0"/>
        <w:rPr>
          <w:rFonts w:eastAsia="Times New Roman" w:cs="Times New Roman"/>
          <w:color w:val="000000"/>
          <w:sz w:val="28"/>
          <w:szCs w:val="28"/>
        </w:rPr>
      </w:pPr>
    </w:p>
    <w:p w14:paraId="14D52875" w14:textId="77777777" w:rsidR="00546928" w:rsidRPr="00546928" w:rsidRDefault="00546928" w:rsidP="00546928">
      <w:pPr>
        <w:shd w:val="clear" w:color="auto" w:fill="FFFFFF"/>
        <w:spacing w:after="0"/>
        <w:ind w:firstLine="0"/>
        <w:rPr>
          <w:rFonts w:eastAsia="Times New Roman" w:cs="Times New Roman"/>
          <w:color w:val="000000"/>
          <w:sz w:val="28"/>
          <w:szCs w:val="28"/>
        </w:rPr>
      </w:pPr>
    </w:p>
    <w:p w14:paraId="2AA339BB" w14:textId="77777777" w:rsidR="007F2E40" w:rsidRPr="00546928" w:rsidRDefault="007F2E40" w:rsidP="00546928">
      <w:pPr>
        <w:shd w:val="clear" w:color="auto" w:fill="FFFFFF"/>
        <w:spacing w:after="0"/>
        <w:ind w:firstLine="0"/>
        <w:rPr>
          <w:rFonts w:eastAsia="Times New Roman" w:cs="Times New Roman"/>
          <w:color w:val="000000"/>
          <w:sz w:val="28"/>
          <w:szCs w:val="28"/>
        </w:rPr>
      </w:pPr>
    </w:p>
    <w:p w14:paraId="172F374B" w14:textId="77777777" w:rsidR="00546928" w:rsidRPr="00546928" w:rsidRDefault="00546928" w:rsidP="00546928">
      <w:pPr>
        <w:shd w:val="clear" w:color="auto" w:fill="FFFFFF"/>
        <w:spacing w:after="0"/>
        <w:ind w:firstLine="0"/>
        <w:jc w:val="center"/>
        <w:rPr>
          <w:rFonts w:eastAsia="Times New Roman" w:cs="Times New Roman"/>
          <w:color w:val="000000"/>
          <w:szCs w:val="24"/>
        </w:rPr>
      </w:pPr>
      <w:r w:rsidRPr="00546928">
        <w:rPr>
          <w:rFonts w:eastAsia="Times New Roman" w:cs="Times New Roman"/>
          <w:color w:val="000000"/>
          <w:szCs w:val="24"/>
        </w:rPr>
        <w:t>Ленинградская область</w:t>
      </w:r>
    </w:p>
    <w:p w14:paraId="096908B9" w14:textId="77777777" w:rsidR="00546928" w:rsidRPr="00546928" w:rsidRDefault="00546928" w:rsidP="00546928">
      <w:pPr>
        <w:shd w:val="clear" w:color="auto" w:fill="FFFFFF"/>
        <w:spacing w:after="0"/>
        <w:ind w:firstLine="0"/>
        <w:jc w:val="center"/>
        <w:rPr>
          <w:rFonts w:eastAsia="Times New Roman" w:cs="Times New Roman"/>
          <w:color w:val="000000"/>
          <w:szCs w:val="24"/>
        </w:rPr>
      </w:pPr>
      <w:r w:rsidRPr="00546928">
        <w:rPr>
          <w:rFonts w:eastAsia="Times New Roman" w:cs="Times New Roman"/>
          <w:color w:val="000000"/>
          <w:szCs w:val="24"/>
        </w:rPr>
        <w:t>Всеволожский район</w:t>
      </w:r>
    </w:p>
    <w:p w14:paraId="1D8057D5" w14:textId="77777777" w:rsidR="00546928" w:rsidRPr="00546928" w:rsidRDefault="00546928" w:rsidP="00546928">
      <w:pPr>
        <w:shd w:val="clear" w:color="auto" w:fill="FFFFFF"/>
        <w:spacing w:after="0"/>
        <w:ind w:firstLine="0"/>
        <w:jc w:val="center"/>
        <w:rPr>
          <w:rFonts w:eastAsia="Calibri" w:cs="Times New Roman"/>
          <w:szCs w:val="24"/>
        </w:rPr>
      </w:pPr>
      <w:r w:rsidRPr="00546928">
        <w:rPr>
          <w:rFonts w:eastAsia="Times New Roman" w:cs="Times New Roman"/>
          <w:color w:val="000000"/>
          <w:szCs w:val="24"/>
        </w:rPr>
        <w:t>г. Мурино</w:t>
      </w:r>
    </w:p>
    <w:p w14:paraId="69BCAC71" w14:textId="7EA919D5" w:rsidR="00652F45" w:rsidRDefault="00546928" w:rsidP="00652F45">
      <w:pPr>
        <w:ind w:firstLine="0"/>
        <w:jc w:val="center"/>
        <w:rPr>
          <w:rFonts w:eastAsia="Times New Roman" w:cs="Times New Roman"/>
          <w:color w:val="000000"/>
          <w:szCs w:val="24"/>
        </w:rPr>
      </w:pPr>
      <w:r w:rsidRPr="00546928">
        <w:rPr>
          <w:rFonts w:eastAsia="Calibri" w:cs="Times New Roman"/>
          <w:color w:val="000000"/>
          <w:szCs w:val="24"/>
        </w:rPr>
        <w:t>202</w:t>
      </w:r>
      <w:r w:rsidR="00210602">
        <w:rPr>
          <w:rFonts w:eastAsia="Calibri" w:cs="Times New Roman"/>
          <w:color w:val="000000"/>
          <w:szCs w:val="24"/>
        </w:rPr>
        <w:t>6</w:t>
      </w:r>
      <w:r w:rsidRPr="00546928">
        <w:rPr>
          <w:rFonts w:eastAsia="Calibri" w:cs="Times New Roman"/>
          <w:color w:val="000000"/>
          <w:szCs w:val="24"/>
        </w:rPr>
        <w:t xml:space="preserve"> </w:t>
      </w:r>
      <w:r w:rsidRPr="00546928">
        <w:rPr>
          <w:rFonts w:eastAsia="Times New Roman" w:cs="Times New Roman"/>
          <w:color w:val="000000"/>
          <w:szCs w:val="24"/>
        </w:rPr>
        <w:t>год</w:t>
      </w:r>
    </w:p>
    <w:p w14:paraId="3850EEE6" w14:textId="13E9C466" w:rsidR="00B130EC" w:rsidRDefault="00B130EC" w:rsidP="00652F45">
      <w:pPr>
        <w:ind w:firstLine="0"/>
        <w:jc w:val="center"/>
        <w:rPr>
          <w:rFonts w:eastAsia="Times New Roman" w:cs="Times New Roman"/>
          <w:color w:val="000000"/>
          <w:szCs w:val="24"/>
        </w:rPr>
      </w:pPr>
    </w:p>
    <w:p w14:paraId="0A20448A" w14:textId="77777777" w:rsidR="00B130EC" w:rsidRPr="00652F45" w:rsidRDefault="00B130EC" w:rsidP="00652F45">
      <w:pPr>
        <w:ind w:firstLine="0"/>
        <w:jc w:val="center"/>
        <w:rPr>
          <w:rFonts w:eastAsia="Times New Roman" w:cs="Times New Roman"/>
          <w:color w:val="000000"/>
          <w:szCs w:val="24"/>
        </w:rPr>
      </w:pPr>
    </w:p>
    <w:p w14:paraId="6F3A9CAE" w14:textId="6AE199DF" w:rsidR="00546928" w:rsidRPr="00546928" w:rsidRDefault="00546928" w:rsidP="00546928">
      <w:pPr>
        <w:spacing w:after="0"/>
        <w:jc w:val="center"/>
        <w:rPr>
          <w:rFonts w:eastAsia="Calibri" w:cs="Times New Roman"/>
          <w:b/>
          <w:bCs/>
          <w:sz w:val="28"/>
        </w:rPr>
      </w:pPr>
      <w:r w:rsidRPr="00546928">
        <w:rPr>
          <w:rFonts w:eastAsia="Calibri" w:cs="Times New Roman"/>
          <w:b/>
          <w:bCs/>
          <w:sz w:val="28"/>
        </w:rPr>
        <w:t>1. ОБЩИЕ ПОЛОЖЕНИЯ</w:t>
      </w:r>
    </w:p>
    <w:p w14:paraId="128FFAC7" w14:textId="154C8C27" w:rsidR="007F2E40" w:rsidRPr="00BF329B" w:rsidRDefault="007F2E40" w:rsidP="007F2E40">
      <w:pPr>
        <w:spacing w:after="0"/>
        <w:jc w:val="both"/>
        <w:rPr>
          <w:rFonts w:eastAsia="Calibri" w:cs="Times New Roman"/>
          <w:sz w:val="28"/>
        </w:rPr>
      </w:pPr>
      <w:r w:rsidRPr="00BF329B">
        <w:rPr>
          <w:rFonts w:eastAsia="Calibri" w:cs="Times New Roman"/>
          <w:sz w:val="28"/>
        </w:rPr>
        <w:t xml:space="preserve">1.1. </w:t>
      </w:r>
      <w:bookmarkStart w:id="7" w:name="_Hlk219115007"/>
      <w:r w:rsidRPr="00BF329B">
        <w:rPr>
          <w:rFonts w:eastAsia="Calibri" w:cs="Times New Roman"/>
          <w:sz w:val="28"/>
        </w:rPr>
        <w:t>Муниципальное</w:t>
      </w:r>
      <w:r w:rsidR="002E76D6">
        <w:rPr>
          <w:rFonts w:eastAsia="Calibri" w:cs="Times New Roman"/>
          <w:sz w:val="28"/>
        </w:rPr>
        <w:t xml:space="preserve"> </w:t>
      </w:r>
      <w:r w:rsidRPr="00BF329B">
        <w:rPr>
          <w:rFonts w:eastAsia="Calibri" w:cs="Times New Roman"/>
          <w:sz w:val="28"/>
        </w:rPr>
        <w:t>казенное</w:t>
      </w:r>
      <w:r w:rsidR="002E76D6">
        <w:rPr>
          <w:rFonts w:eastAsia="Calibri" w:cs="Times New Roman"/>
          <w:sz w:val="28"/>
        </w:rPr>
        <w:t xml:space="preserve"> учреждение</w:t>
      </w:r>
      <w:bookmarkEnd w:id="7"/>
      <w:r w:rsidR="002E76D6">
        <w:rPr>
          <w:rFonts w:eastAsia="Calibri" w:cs="Times New Roman"/>
          <w:sz w:val="28"/>
        </w:rPr>
        <w:t xml:space="preserve"> </w:t>
      </w:r>
      <w:r w:rsidRPr="00BF329B">
        <w:rPr>
          <w:rFonts w:eastAsia="Calibri" w:cs="Times New Roman"/>
          <w:sz w:val="28"/>
        </w:rPr>
        <w:t xml:space="preserve">«Центр культуры и спорта» муниципального образования «Муринское городское поселение» Всеволожского муниципального района Ленинградской области (далее – Учреждение) </w:t>
      </w:r>
      <w:r w:rsidR="00BF329B" w:rsidRPr="00BF329B">
        <w:rPr>
          <w:rFonts w:eastAsia="Calibri" w:cs="Times New Roman"/>
          <w:sz w:val="28"/>
        </w:rPr>
        <w:t>осуществляет свою деятельность в соответствии с Конституцией Российской Федерации, Гражданским кодексом Российской Федерации,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w:t>
      </w:r>
      <w:r w:rsidR="00BF329B">
        <w:rPr>
          <w:rFonts w:eastAsia="Calibri" w:cs="Times New Roman"/>
          <w:sz w:val="28"/>
        </w:rPr>
        <w:t xml:space="preserve">, </w:t>
      </w:r>
      <w:r w:rsidR="00BF329B" w:rsidRPr="00BF329B">
        <w:rPr>
          <w:rFonts w:eastAsia="Calibri" w:cs="Times New Roman"/>
          <w:sz w:val="28"/>
        </w:rPr>
        <w:t>Федеральным законом от 12</w:t>
      </w:r>
      <w:r w:rsidR="006122A7">
        <w:rPr>
          <w:rFonts w:eastAsia="Calibri" w:cs="Times New Roman"/>
          <w:sz w:val="28"/>
        </w:rPr>
        <w:t>.01.</w:t>
      </w:r>
      <w:r w:rsidR="00BF329B" w:rsidRPr="00BF329B">
        <w:rPr>
          <w:rFonts w:eastAsia="Calibri" w:cs="Times New Roman"/>
          <w:sz w:val="28"/>
        </w:rPr>
        <w:t>1996</w:t>
      </w:r>
      <w:r w:rsidR="006122A7">
        <w:rPr>
          <w:rFonts w:eastAsia="Calibri" w:cs="Times New Roman"/>
          <w:sz w:val="28"/>
        </w:rPr>
        <w:t xml:space="preserve"> </w:t>
      </w:r>
      <w:r w:rsidR="00BF329B" w:rsidRPr="00BF329B">
        <w:rPr>
          <w:rFonts w:eastAsia="Calibri" w:cs="Times New Roman"/>
          <w:sz w:val="28"/>
        </w:rPr>
        <w:t>№</w:t>
      </w:r>
      <w:r w:rsidR="006122A7">
        <w:rPr>
          <w:rFonts w:eastAsia="Calibri" w:cs="Times New Roman"/>
          <w:sz w:val="28"/>
        </w:rPr>
        <w:t xml:space="preserve"> </w:t>
      </w:r>
      <w:r w:rsidR="00BF329B" w:rsidRPr="00BF329B">
        <w:rPr>
          <w:rFonts w:eastAsia="Calibri" w:cs="Times New Roman"/>
          <w:sz w:val="28"/>
        </w:rPr>
        <w:t>7-ФЗ «О некоммерческих организациях», другими федеральными законами, законами и нормативно-правовыми актами Ленинградской области, муниципальными правовыми актами органов местного самоуправления, настоящим Уставом.</w:t>
      </w:r>
    </w:p>
    <w:p w14:paraId="38945DC4" w14:textId="77777777" w:rsidR="007F2E40" w:rsidRPr="00546928" w:rsidRDefault="007F2E40" w:rsidP="007F2E40">
      <w:pPr>
        <w:spacing w:after="0"/>
        <w:jc w:val="both"/>
        <w:rPr>
          <w:rFonts w:eastAsia="Calibri" w:cs="Times New Roman"/>
          <w:sz w:val="28"/>
        </w:rPr>
      </w:pPr>
      <w:r w:rsidRPr="00546928">
        <w:rPr>
          <w:rFonts w:eastAsia="Calibri" w:cs="Times New Roman"/>
          <w:sz w:val="28"/>
        </w:rPr>
        <w:t xml:space="preserve">1.2. Учредителем Учреждения является </w:t>
      </w:r>
      <w:bookmarkStart w:id="8" w:name="_Hlk219130253"/>
      <w:r w:rsidRPr="00546928">
        <w:rPr>
          <w:rFonts w:eastAsia="Calibri" w:cs="Times New Roman"/>
          <w:sz w:val="28"/>
        </w:rPr>
        <w:t xml:space="preserve">муниципальное образование «Муринское городское поселение» Всеволожского муниципального района Ленинградской области </w:t>
      </w:r>
      <w:bookmarkEnd w:id="8"/>
      <w:r w:rsidRPr="00546928">
        <w:rPr>
          <w:rFonts w:eastAsia="Calibri" w:cs="Times New Roman"/>
          <w:sz w:val="28"/>
        </w:rPr>
        <w:t xml:space="preserve">(далее – муниципальное образование). Функции и полномочия учредителя осуществляет администрация муниципального образования «Муринское городское поселение» Всеволожского муниципального района Ленинградской области (далее - </w:t>
      </w:r>
      <w:r>
        <w:rPr>
          <w:rFonts w:eastAsia="Calibri" w:cs="Times New Roman"/>
          <w:sz w:val="28"/>
        </w:rPr>
        <w:t>а</w:t>
      </w:r>
      <w:r w:rsidRPr="00546928">
        <w:rPr>
          <w:rFonts w:eastAsia="Calibri" w:cs="Times New Roman"/>
          <w:sz w:val="28"/>
        </w:rPr>
        <w:t>дминистрация, Учредитель).</w:t>
      </w:r>
    </w:p>
    <w:p w14:paraId="2EDDE7E5" w14:textId="77777777" w:rsidR="007F2E40" w:rsidRPr="00546928" w:rsidRDefault="007F2E40" w:rsidP="007F2E40">
      <w:pPr>
        <w:spacing w:after="0"/>
        <w:jc w:val="both"/>
        <w:rPr>
          <w:rFonts w:eastAsia="Calibri" w:cs="Times New Roman"/>
          <w:sz w:val="28"/>
        </w:rPr>
      </w:pPr>
      <w:r w:rsidRPr="00546928">
        <w:rPr>
          <w:rFonts w:eastAsia="Calibri" w:cs="Times New Roman"/>
          <w:sz w:val="28"/>
        </w:rPr>
        <w:t xml:space="preserve">1.3. Полное наименование Учреждения - </w:t>
      </w:r>
      <w:bookmarkStart w:id="9" w:name="_Hlk219118247"/>
      <w:r w:rsidRPr="00546928">
        <w:rPr>
          <w:rFonts w:eastAsia="Calibri" w:cs="Times New Roman"/>
          <w:sz w:val="28"/>
        </w:rPr>
        <w:t>муниципальное     казенное      учреждение «</w:t>
      </w:r>
      <w:r w:rsidRPr="007101AC">
        <w:rPr>
          <w:rFonts w:eastAsia="Calibri" w:cs="Times New Roman"/>
          <w:sz w:val="28"/>
        </w:rPr>
        <w:t>Центр культуры</w:t>
      </w:r>
      <w:r>
        <w:rPr>
          <w:rFonts w:eastAsia="Calibri" w:cs="Times New Roman"/>
          <w:sz w:val="28"/>
        </w:rPr>
        <w:t xml:space="preserve"> и </w:t>
      </w:r>
      <w:r w:rsidRPr="007101AC">
        <w:rPr>
          <w:rFonts w:eastAsia="Calibri" w:cs="Times New Roman"/>
          <w:sz w:val="28"/>
        </w:rPr>
        <w:t>спорта</w:t>
      </w:r>
      <w:r w:rsidRPr="00546928">
        <w:rPr>
          <w:rFonts w:eastAsia="Calibri" w:cs="Times New Roman"/>
          <w:sz w:val="28"/>
        </w:rPr>
        <w:t xml:space="preserve">» </w:t>
      </w:r>
      <w:bookmarkStart w:id="10" w:name="_Hlk195626911"/>
      <w:bookmarkEnd w:id="9"/>
      <w:r w:rsidRPr="00546928">
        <w:rPr>
          <w:rFonts w:eastAsia="Calibri" w:cs="Times New Roman"/>
          <w:sz w:val="28"/>
        </w:rPr>
        <w:t>муниципального образования «Муринское городское поселение»</w:t>
      </w:r>
      <w:bookmarkEnd w:id="10"/>
      <w:r w:rsidRPr="00546928">
        <w:rPr>
          <w:rFonts w:eastAsia="Calibri" w:cs="Times New Roman"/>
          <w:sz w:val="28"/>
        </w:rPr>
        <w:t xml:space="preserve"> Всеволожского муниципального района Ленинградской области. </w:t>
      </w:r>
    </w:p>
    <w:p w14:paraId="1215FECE" w14:textId="77777777" w:rsidR="007F2E40" w:rsidRPr="00546928" w:rsidRDefault="007F2E40" w:rsidP="007F2E40">
      <w:pPr>
        <w:spacing w:after="0"/>
        <w:jc w:val="both"/>
        <w:rPr>
          <w:rFonts w:eastAsia="Calibri" w:cs="Times New Roman"/>
          <w:sz w:val="28"/>
        </w:rPr>
      </w:pPr>
      <w:r w:rsidRPr="00546928">
        <w:rPr>
          <w:rFonts w:eastAsia="Calibri" w:cs="Times New Roman"/>
          <w:sz w:val="28"/>
        </w:rPr>
        <w:t>1.4. Сокращенное наименование Учреждения: МКУ «</w:t>
      </w:r>
      <w:r>
        <w:rPr>
          <w:rFonts w:eastAsia="Calibri" w:cs="Times New Roman"/>
          <w:sz w:val="28"/>
        </w:rPr>
        <w:t>ЦКС</w:t>
      </w:r>
      <w:r w:rsidRPr="00546928">
        <w:rPr>
          <w:rFonts w:eastAsia="Calibri" w:cs="Times New Roman"/>
          <w:sz w:val="28"/>
        </w:rPr>
        <w:t>».</w:t>
      </w:r>
    </w:p>
    <w:p w14:paraId="70DCEAAB" w14:textId="77777777" w:rsidR="007F2E40" w:rsidRPr="00E54229" w:rsidRDefault="007F2E40" w:rsidP="007F2E40">
      <w:pPr>
        <w:spacing w:after="0"/>
        <w:jc w:val="both"/>
        <w:rPr>
          <w:rFonts w:eastAsia="Calibri" w:cs="Times New Roman"/>
          <w:sz w:val="28"/>
        </w:rPr>
      </w:pPr>
      <w:r w:rsidRPr="00E54229">
        <w:rPr>
          <w:rFonts w:eastAsia="Calibri" w:cs="Times New Roman"/>
          <w:sz w:val="28"/>
        </w:rPr>
        <w:t>1.5. Место нахождения Учреждения: Российская Федерация, Ленинградская область, Всеволожский район, муниципально</w:t>
      </w:r>
      <w:r>
        <w:rPr>
          <w:rFonts w:eastAsia="Calibri" w:cs="Times New Roman"/>
          <w:sz w:val="28"/>
        </w:rPr>
        <w:t>е</w:t>
      </w:r>
      <w:r w:rsidRPr="00E54229">
        <w:rPr>
          <w:rFonts w:eastAsia="Calibri" w:cs="Times New Roman"/>
          <w:sz w:val="28"/>
        </w:rPr>
        <w:t xml:space="preserve"> образовани</w:t>
      </w:r>
      <w:r>
        <w:rPr>
          <w:rFonts w:eastAsia="Calibri" w:cs="Times New Roman"/>
          <w:sz w:val="28"/>
        </w:rPr>
        <w:t>е</w:t>
      </w:r>
      <w:r w:rsidRPr="00E54229">
        <w:rPr>
          <w:rFonts w:eastAsia="Calibri" w:cs="Times New Roman"/>
          <w:sz w:val="28"/>
        </w:rPr>
        <w:t xml:space="preserve"> «Муринское городское поселение»</w:t>
      </w:r>
      <w:r>
        <w:rPr>
          <w:rFonts w:eastAsia="Calibri" w:cs="Times New Roman"/>
          <w:sz w:val="28"/>
        </w:rPr>
        <w:t xml:space="preserve">, </w:t>
      </w:r>
      <w:r w:rsidRPr="00E54229">
        <w:rPr>
          <w:rFonts w:eastAsia="Calibri" w:cs="Times New Roman"/>
          <w:sz w:val="28"/>
        </w:rPr>
        <w:t>город Мурино.</w:t>
      </w:r>
    </w:p>
    <w:p w14:paraId="6623870C" w14:textId="0BD47DAC" w:rsidR="007F2E40" w:rsidRPr="00546928" w:rsidRDefault="007F2E40" w:rsidP="007F2E40">
      <w:pPr>
        <w:spacing w:after="0"/>
        <w:jc w:val="both"/>
        <w:rPr>
          <w:rFonts w:eastAsia="Calibri" w:cs="Times New Roman"/>
          <w:sz w:val="28"/>
        </w:rPr>
      </w:pPr>
      <w:r w:rsidRPr="00546928">
        <w:rPr>
          <w:rFonts w:eastAsia="Calibri" w:cs="Times New Roman"/>
          <w:sz w:val="28"/>
        </w:rPr>
        <w:t xml:space="preserve">1.6. </w:t>
      </w:r>
      <w:r w:rsidRPr="00283238">
        <w:rPr>
          <w:rFonts w:eastAsia="Calibri" w:cs="Times New Roman"/>
          <w:sz w:val="28"/>
        </w:rPr>
        <w:t xml:space="preserve">Учреждение является казённым учреждением, некоммерческой организацией, созданной муниципальным образованием для исполнения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 муниципального образования в </w:t>
      </w:r>
      <w:r w:rsidR="004C0BCA" w:rsidRPr="004C0BCA">
        <w:rPr>
          <w:rFonts w:eastAsia="Calibri" w:cs="Times New Roman"/>
          <w:sz w:val="28"/>
        </w:rPr>
        <w:t>сферах</w:t>
      </w:r>
      <w:r w:rsidR="004C0BCA">
        <w:rPr>
          <w:rFonts w:eastAsia="Calibri" w:cs="Times New Roman"/>
          <w:color w:val="FF0000"/>
          <w:sz w:val="28"/>
        </w:rPr>
        <w:t xml:space="preserve"> </w:t>
      </w:r>
      <w:r w:rsidRPr="00283238">
        <w:rPr>
          <w:rFonts w:eastAsia="Calibri" w:cs="Times New Roman"/>
          <w:sz w:val="28"/>
        </w:rPr>
        <w:t xml:space="preserve">культуры, спорта, библиотечного обслуживания, молодежной политики, а также в иных сферах деятельности органов местного самоуправления по решению вопросов местного значения и переданных отдельных государственных полномочий, финансовое обеспечение деятельности которого осуществляется за счет средств соответствующего бюджета на основании бюджетной сметы.  </w:t>
      </w:r>
    </w:p>
    <w:p w14:paraId="7C00CAF8" w14:textId="77777777" w:rsidR="007F2E40" w:rsidRPr="00546928" w:rsidRDefault="007F2E40" w:rsidP="007F2E40">
      <w:pPr>
        <w:spacing w:after="0"/>
        <w:jc w:val="both"/>
        <w:rPr>
          <w:rFonts w:eastAsia="Calibri" w:cs="Times New Roman"/>
          <w:sz w:val="28"/>
        </w:rPr>
      </w:pPr>
      <w:r w:rsidRPr="00546928">
        <w:rPr>
          <w:rFonts w:eastAsia="Calibri" w:cs="Times New Roman"/>
          <w:sz w:val="28"/>
        </w:rPr>
        <w:t xml:space="preserve">1.7. Учреждение является юридическим лицом, имеет закрепленное за ним на праве оперативного управления имущество, имеет обособленное имущество, самостоятельный баланс, лицевые счета, печать, бланки, штампы со своим наименованием. Учреждение от своего имени приобретает и </w:t>
      </w:r>
      <w:r w:rsidRPr="00546928">
        <w:rPr>
          <w:rFonts w:eastAsia="Calibri" w:cs="Times New Roman"/>
          <w:sz w:val="28"/>
        </w:rPr>
        <w:lastRenderedPageBreak/>
        <w:t xml:space="preserve">осуществляет имущественные и неимущественные права, несет обязанности, выступает истцом и ответчиком в суде. </w:t>
      </w:r>
    </w:p>
    <w:p w14:paraId="457796B6" w14:textId="77777777" w:rsidR="007F2E40" w:rsidRPr="00546928" w:rsidRDefault="007F2E40" w:rsidP="007F2E40">
      <w:pPr>
        <w:spacing w:after="0"/>
        <w:jc w:val="both"/>
        <w:rPr>
          <w:rFonts w:eastAsia="Calibri" w:cs="Times New Roman"/>
          <w:sz w:val="28"/>
        </w:rPr>
      </w:pPr>
      <w:r w:rsidRPr="00546928">
        <w:rPr>
          <w:rFonts w:eastAsia="Calibri" w:cs="Times New Roman"/>
          <w:sz w:val="28"/>
        </w:rPr>
        <w:t>1.8.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Учреждения несет собственник его имущества.</w:t>
      </w:r>
    </w:p>
    <w:p w14:paraId="2C3B0F17" w14:textId="163F0CD4" w:rsidR="007F2E40" w:rsidRDefault="007F2E40" w:rsidP="00407FD0">
      <w:pPr>
        <w:spacing w:after="0"/>
        <w:jc w:val="both"/>
        <w:rPr>
          <w:rFonts w:eastAsia="Calibri" w:cs="Times New Roman"/>
          <w:sz w:val="28"/>
        </w:rPr>
      </w:pPr>
      <w:r w:rsidRPr="00546928">
        <w:rPr>
          <w:rFonts w:eastAsia="Calibri" w:cs="Times New Roman"/>
          <w:sz w:val="28"/>
        </w:rPr>
        <w:t xml:space="preserve">1.9. </w:t>
      </w:r>
      <w:r>
        <w:rPr>
          <w:rFonts w:eastAsia="Calibri" w:cs="Times New Roman"/>
          <w:sz w:val="28"/>
        </w:rPr>
        <w:t xml:space="preserve">Учреждение обладает правом использовать официальную символику </w:t>
      </w:r>
      <w:bookmarkStart w:id="11" w:name="_Hlk219203014"/>
      <w:r w:rsidRPr="00FB1338">
        <w:rPr>
          <w:rFonts w:eastAsia="Calibri" w:cs="Times New Roman"/>
          <w:sz w:val="28"/>
        </w:rPr>
        <w:t>муниципально</w:t>
      </w:r>
      <w:r>
        <w:rPr>
          <w:rFonts w:eastAsia="Calibri" w:cs="Times New Roman"/>
          <w:sz w:val="28"/>
        </w:rPr>
        <w:t>го</w:t>
      </w:r>
      <w:r w:rsidRPr="00FB1338">
        <w:rPr>
          <w:rFonts w:eastAsia="Calibri" w:cs="Times New Roman"/>
          <w:sz w:val="28"/>
        </w:rPr>
        <w:t xml:space="preserve"> образовани</w:t>
      </w:r>
      <w:r>
        <w:rPr>
          <w:rFonts w:eastAsia="Calibri" w:cs="Times New Roman"/>
          <w:sz w:val="28"/>
        </w:rPr>
        <w:t>я</w:t>
      </w:r>
      <w:r w:rsidRPr="00FB1338">
        <w:rPr>
          <w:rFonts w:eastAsia="Calibri" w:cs="Times New Roman"/>
          <w:sz w:val="28"/>
        </w:rPr>
        <w:t xml:space="preserve"> </w:t>
      </w:r>
      <w:bookmarkEnd w:id="11"/>
      <w:r>
        <w:rPr>
          <w:rFonts w:eastAsia="Calibri" w:cs="Times New Roman"/>
          <w:sz w:val="28"/>
        </w:rPr>
        <w:t>при осуществлении своей деятельности.</w:t>
      </w:r>
    </w:p>
    <w:p w14:paraId="456548F5" w14:textId="77777777" w:rsidR="00546928" w:rsidRPr="00546928" w:rsidRDefault="00546928" w:rsidP="00546928">
      <w:pPr>
        <w:spacing w:after="0"/>
        <w:jc w:val="both"/>
        <w:rPr>
          <w:rFonts w:eastAsia="Calibri" w:cs="Times New Roman"/>
          <w:sz w:val="28"/>
        </w:rPr>
      </w:pPr>
    </w:p>
    <w:p w14:paraId="0BFE6350" w14:textId="6184C650" w:rsidR="00506990" w:rsidRDefault="00546928" w:rsidP="00003FC3">
      <w:pPr>
        <w:spacing w:after="0"/>
        <w:jc w:val="center"/>
        <w:rPr>
          <w:rFonts w:eastAsia="Calibri" w:cs="Times New Roman"/>
          <w:b/>
          <w:bCs/>
          <w:sz w:val="28"/>
          <w:szCs w:val="28"/>
        </w:rPr>
      </w:pPr>
      <w:r w:rsidRPr="00546928">
        <w:rPr>
          <w:rFonts w:eastAsia="Calibri" w:cs="Times New Roman"/>
          <w:b/>
          <w:bCs/>
          <w:sz w:val="28"/>
          <w:szCs w:val="28"/>
        </w:rPr>
        <w:t>2. ЦЕЛИ</w:t>
      </w:r>
      <w:r w:rsidR="00831149">
        <w:rPr>
          <w:rFonts w:eastAsia="Calibri" w:cs="Times New Roman"/>
          <w:b/>
          <w:bCs/>
          <w:sz w:val="28"/>
          <w:szCs w:val="28"/>
        </w:rPr>
        <w:t>, ПРЕДМЕТ</w:t>
      </w:r>
      <w:r w:rsidRPr="00546928">
        <w:rPr>
          <w:rFonts w:eastAsia="Calibri" w:cs="Times New Roman"/>
          <w:b/>
          <w:bCs/>
          <w:sz w:val="28"/>
          <w:szCs w:val="28"/>
        </w:rPr>
        <w:t xml:space="preserve"> И ВИДЫ ДЕЯТЕЛЬНОСТИ УЧРЕЖДЕНИЯ</w:t>
      </w:r>
    </w:p>
    <w:p w14:paraId="3E38A08E" w14:textId="332B5449" w:rsidR="001A5CF3" w:rsidRDefault="000A044E" w:rsidP="001A5CF3">
      <w:pPr>
        <w:pStyle w:val="a3"/>
      </w:pPr>
      <w:r w:rsidRPr="000A044E">
        <w:t xml:space="preserve">2.1. </w:t>
      </w:r>
      <w:r w:rsidR="007F6F09" w:rsidRPr="00A163FD">
        <w:t>Учреждение создано для обеспечения реализации предусмотренных законодательством Российской Федерации полномочий органов местного самоуправления в сфере культуры, спорта, библиотечного обслуживания и молодежной политики.</w:t>
      </w:r>
    </w:p>
    <w:p w14:paraId="35BC4A9D" w14:textId="5A643BA4" w:rsidR="0061432E" w:rsidRPr="00546928" w:rsidRDefault="001A5CF3" w:rsidP="00F351C8">
      <w:pPr>
        <w:pStyle w:val="a3"/>
      </w:pPr>
      <w:r>
        <w:t xml:space="preserve">2.2. </w:t>
      </w:r>
      <w:r w:rsidR="008A7D1D" w:rsidRPr="008A7D1D">
        <w:t>Основн</w:t>
      </w:r>
      <w:r w:rsidR="00030723">
        <w:t xml:space="preserve">ыми </w:t>
      </w:r>
      <w:r w:rsidR="008A7D1D" w:rsidRPr="008A7D1D">
        <w:t>цел</w:t>
      </w:r>
      <w:r w:rsidR="00030723">
        <w:t>ями</w:t>
      </w:r>
      <w:r w:rsidR="008A7D1D" w:rsidRPr="008A7D1D">
        <w:t xml:space="preserve"> деятельности Учреждения явля</w:t>
      </w:r>
      <w:r w:rsidR="00030723">
        <w:t>ю</w:t>
      </w:r>
      <w:r w:rsidR="008A7D1D" w:rsidRPr="008A7D1D">
        <w:t>тся</w:t>
      </w:r>
      <w:r w:rsidR="00030723">
        <w:t xml:space="preserve"> </w:t>
      </w:r>
      <w:r w:rsidR="008A7D1D" w:rsidRPr="008A7D1D">
        <w:t>удовлетворение социально-культурных</w:t>
      </w:r>
      <w:r w:rsidR="0006218D">
        <w:t xml:space="preserve"> и </w:t>
      </w:r>
      <w:r w:rsidR="008A7D1D" w:rsidRPr="008A7D1D">
        <w:t xml:space="preserve">духовных </w:t>
      </w:r>
      <w:r w:rsidR="008A7D1D" w:rsidRPr="0006218D">
        <w:t xml:space="preserve">потребностей </w:t>
      </w:r>
      <w:r w:rsidR="004B353F">
        <w:t>жителей муниципального образования</w:t>
      </w:r>
      <w:r w:rsidR="00030723">
        <w:t>, их социализация</w:t>
      </w:r>
      <w:r w:rsidR="00030723" w:rsidRPr="008A7D1D">
        <w:t>, развити</w:t>
      </w:r>
      <w:r w:rsidR="0064316E">
        <w:t>е</w:t>
      </w:r>
      <w:r w:rsidR="00030723" w:rsidRPr="008A7D1D">
        <w:t xml:space="preserve"> творческого потенциала,</w:t>
      </w:r>
      <w:r w:rsidR="000E4960">
        <w:t xml:space="preserve"> </w:t>
      </w:r>
      <w:r w:rsidR="000E4960" w:rsidRPr="000E4960">
        <w:t>формировани</w:t>
      </w:r>
      <w:r w:rsidR="000E4960">
        <w:t>е</w:t>
      </w:r>
      <w:r w:rsidR="000E4960" w:rsidRPr="000E4960">
        <w:t xml:space="preserve"> активной жизненной позиции</w:t>
      </w:r>
      <w:r w:rsidR="000E4960">
        <w:t xml:space="preserve">, </w:t>
      </w:r>
      <w:r w:rsidR="00D428F3">
        <w:t xml:space="preserve">организация </w:t>
      </w:r>
      <w:r w:rsidR="00030723" w:rsidRPr="008A7D1D">
        <w:t xml:space="preserve">массового отдыха и </w:t>
      </w:r>
      <w:r w:rsidR="006D3FA7" w:rsidRPr="006D3FA7">
        <w:t>досуга</w:t>
      </w:r>
      <w:r w:rsidR="0064316E" w:rsidRPr="006D3FA7">
        <w:t xml:space="preserve">, </w:t>
      </w:r>
      <w:r w:rsidR="0064316E">
        <w:t xml:space="preserve">а также </w:t>
      </w:r>
      <w:r w:rsidR="00D428F3">
        <w:t xml:space="preserve">создание условий для </w:t>
      </w:r>
      <w:r w:rsidR="0042586A">
        <w:t>просвещения</w:t>
      </w:r>
      <w:r w:rsidR="001E08FD">
        <w:t xml:space="preserve"> и </w:t>
      </w:r>
      <w:r w:rsidR="001E08FD" w:rsidRPr="0063780F">
        <w:t>оздоровления</w:t>
      </w:r>
      <w:r w:rsidR="001E08FD">
        <w:t xml:space="preserve"> </w:t>
      </w:r>
      <w:r w:rsidR="000E4960">
        <w:t xml:space="preserve">населения. </w:t>
      </w:r>
      <w:r w:rsidR="00D20394">
        <w:t xml:space="preserve">Предметом деятельности Учреждения является </w:t>
      </w:r>
      <w:r w:rsidR="00201126">
        <w:t>предоставление услуг социально-культурного характера, проведение культурно-массовых</w:t>
      </w:r>
      <w:r w:rsidR="00730F95">
        <w:t xml:space="preserve">, </w:t>
      </w:r>
      <w:r w:rsidR="00201126">
        <w:t xml:space="preserve">досуговых </w:t>
      </w:r>
      <w:r w:rsidR="00730F95" w:rsidRPr="00CD2E4A">
        <w:t>и спортивных мероприятий</w:t>
      </w:r>
      <w:r w:rsidR="00201126" w:rsidRPr="00CD2E4A">
        <w:t>.</w:t>
      </w:r>
      <w:r w:rsidR="00201126">
        <w:t xml:space="preserve"> </w:t>
      </w:r>
    </w:p>
    <w:p w14:paraId="6C684607" w14:textId="6973B552"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 xml:space="preserve">2.3. Для достижения целей деятельности Учреждение </w:t>
      </w:r>
      <w:r w:rsidR="001A5CF3">
        <w:rPr>
          <w:rFonts w:eastAsia="Calibri" w:cs="Times New Roman"/>
          <w:sz w:val="28"/>
          <w:szCs w:val="28"/>
        </w:rPr>
        <w:t>осуществляет</w:t>
      </w:r>
      <w:r w:rsidRPr="00546928">
        <w:rPr>
          <w:rFonts w:eastAsia="Calibri" w:cs="Times New Roman"/>
          <w:sz w:val="28"/>
          <w:szCs w:val="28"/>
        </w:rPr>
        <w:t xml:space="preserve"> следующие виды деятельности: </w:t>
      </w:r>
    </w:p>
    <w:p w14:paraId="77537905" w14:textId="29B97F5D"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 xml:space="preserve">1) </w:t>
      </w:r>
      <w:r w:rsidR="00BF79D3" w:rsidRPr="00B66395">
        <w:rPr>
          <w:rFonts w:eastAsia="Calibri" w:cs="Times New Roman"/>
          <w:sz w:val="28"/>
          <w:szCs w:val="28"/>
        </w:rPr>
        <w:t>проведение различных по форме и тематике культурно-массовых</w:t>
      </w:r>
      <w:r w:rsidR="00E51DD6">
        <w:rPr>
          <w:rFonts w:eastAsia="Calibri" w:cs="Times New Roman"/>
          <w:sz w:val="28"/>
          <w:szCs w:val="28"/>
        </w:rPr>
        <w:t xml:space="preserve"> </w:t>
      </w:r>
      <w:r w:rsidR="00BF79D3" w:rsidRPr="00B66395">
        <w:rPr>
          <w:rFonts w:eastAsia="Calibri" w:cs="Times New Roman"/>
          <w:sz w:val="28"/>
          <w:szCs w:val="28"/>
        </w:rPr>
        <w:t>и досуговых мероприятий (праздников, представлений, фестивалей, конкурсов, концертов, выставок,</w:t>
      </w:r>
      <w:r w:rsidR="001C5175">
        <w:rPr>
          <w:rFonts w:eastAsia="Calibri" w:cs="Times New Roman"/>
          <w:sz w:val="28"/>
          <w:szCs w:val="28"/>
        </w:rPr>
        <w:t xml:space="preserve"> </w:t>
      </w:r>
      <w:r w:rsidR="001C5175" w:rsidRPr="00CD2E4A">
        <w:rPr>
          <w:rFonts w:eastAsia="Calibri" w:cs="Times New Roman"/>
          <w:sz w:val="28"/>
          <w:szCs w:val="28"/>
        </w:rPr>
        <w:t>карнавалов,</w:t>
      </w:r>
      <w:r w:rsidR="00BF79D3" w:rsidRPr="00CD2E4A">
        <w:rPr>
          <w:rFonts w:eastAsia="Calibri" w:cs="Times New Roman"/>
          <w:sz w:val="28"/>
          <w:szCs w:val="28"/>
        </w:rPr>
        <w:t xml:space="preserve"> </w:t>
      </w:r>
      <w:r w:rsidR="001C5175" w:rsidRPr="00CD2E4A">
        <w:rPr>
          <w:rFonts w:eastAsia="Calibri" w:cs="Times New Roman"/>
          <w:sz w:val="28"/>
          <w:szCs w:val="28"/>
        </w:rPr>
        <w:t xml:space="preserve">кинопоказов, </w:t>
      </w:r>
      <w:r w:rsidR="00BF79D3" w:rsidRPr="00CD2E4A">
        <w:rPr>
          <w:rFonts w:eastAsia="Calibri" w:cs="Times New Roman"/>
          <w:sz w:val="28"/>
          <w:szCs w:val="28"/>
        </w:rPr>
        <w:t>вечеров, спектаклей, игровых</w:t>
      </w:r>
      <w:r w:rsidR="00A457AF">
        <w:rPr>
          <w:rFonts w:eastAsia="Calibri" w:cs="Times New Roman"/>
          <w:sz w:val="28"/>
          <w:szCs w:val="28"/>
        </w:rPr>
        <w:t>,</w:t>
      </w:r>
      <w:r w:rsidR="00BF79D3" w:rsidRPr="00CD2E4A">
        <w:rPr>
          <w:rFonts w:eastAsia="Calibri" w:cs="Times New Roman"/>
          <w:sz w:val="28"/>
          <w:szCs w:val="28"/>
        </w:rPr>
        <w:t xml:space="preserve"> развлекательных программ, торжественных приемов, банкетов и т.п.);</w:t>
      </w:r>
    </w:p>
    <w:p w14:paraId="6727E9BF" w14:textId="3FAD151D" w:rsidR="00546928" w:rsidRPr="00546928" w:rsidRDefault="008B4210" w:rsidP="00546928">
      <w:pPr>
        <w:spacing w:after="0"/>
        <w:jc w:val="both"/>
        <w:rPr>
          <w:rFonts w:eastAsia="Calibri" w:cs="Times New Roman"/>
          <w:sz w:val="28"/>
        </w:rPr>
      </w:pPr>
      <w:r>
        <w:rPr>
          <w:rFonts w:eastAsia="Calibri" w:cs="Times New Roman"/>
          <w:sz w:val="28"/>
          <w:szCs w:val="28"/>
        </w:rPr>
        <w:t>2</w:t>
      </w:r>
      <w:r w:rsidR="00546928" w:rsidRPr="00546928">
        <w:rPr>
          <w:rFonts w:eastAsia="Calibri" w:cs="Times New Roman"/>
          <w:sz w:val="28"/>
          <w:szCs w:val="28"/>
        </w:rPr>
        <w:t xml:space="preserve">) </w:t>
      </w:r>
      <w:r w:rsidR="00546928" w:rsidRPr="0006218D">
        <w:rPr>
          <w:rFonts w:eastAsia="Calibri" w:cs="Times New Roman"/>
          <w:sz w:val="28"/>
          <w:szCs w:val="28"/>
        </w:rPr>
        <w:t xml:space="preserve">создание и организация </w:t>
      </w:r>
      <w:r w:rsidR="00546928" w:rsidRPr="00CD2E4A">
        <w:rPr>
          <w:rFonts w:eastAsia="Calibri" w:cs="Times New Roman"/>
          <w:sz w:val="28"/>
          <w:szCs w:val="28"/>
        </w:rPr>
        <w:t xml:space="preserve">работы </w:t>
      </w:r>
      <w:bookmarkStart w:id="12" w:name="_Hlk192681502"/>
      <w:r w:rsidR="00546928" w:rsidRPr="0006218D">
        <w:rPr>
          <w:rFonts w:eastAsia="Calibri" w:cs="Times New Roman"/>
          <w:sz w:val="28"/>
          <w:szCs w:val="28"/>
        </w:rPr>
        <w:t xml:space="preserve">любительских творческих коллективов, кружков, студий, любительских объединений, клубов по интересам различной направленности и других </w:t>
      </w:r>
      <w:r w:rsidR="0063780F" w:rsidRPr="0006218D">
        <w:rPr>
          <w:rFonts w:eastAsia="Calibri" w:cs="Times New Roman"/>
          <w:color w:val="000000" w:themeColor="text1"/>
          <w:sz w:val="28"/>
          <w:szCs w:val="28"/>
        </w:rPr>
        <w:t xml:space="preserve">клубных </w:t>
      </w:r>
      <w:r w:rsidR="00546928" w:rsidRPr="0006218D">
        <w:rPr>
          <w:rFonts w:eastAsia="Calibri" w:cs="Times New Roman"/>
          <w:sz w:val="28"/>
          <w:szCs w:val="28"/>
        </w:rPr>
        <w:t>формирований</w:t>
      </w:r>
      <w:bookmarkEnd w:id="12"/>
      <w:r w:rsidR="008101D0" w:rsidRPr="0006218D">
        <w:rPr>
          <w:rFonts w:eastAsia="Calibri" w:cs="Times New Roman"/>
          <w:sz w:val="28"/>
          <w:szCs w:val="28"/>
        </w:rPr>
        <w:t>;</w:t>
      </w:r>
    </w:p>
    <w:p w14:paraId="3E805A67" w14:textId="35D79476" w:rsidR="00B66395" w:rsidRDefault="008B4210" w:rsidP="00546928">
      <w:pPr>
        <w:spacing w:after="0"/>
        <w:jc w:val="both"/>
        <w:rPr>
          <w:rFonts w:eastAsia="Calibri" w:cs="Times New Roman"/>
          <w:sz w:val="28"/>
          <w:szCs w:val="28"/>
        </w:rPr>
      </w:pPr>
      <w:r>
        <w:rPr>
          <w:rFonts w:eastAsia="Calibri" w:cs="Times New Roman"/>
          <w:sz w:val="28"/>
          <w:szCs w:val="28"/>
        </w:rPr>
        <w:t>3</w:t>
      </w:r>
      <w:r w:rsidR="00546928" w:rsidRPr="00546928">
        <w:rPr>
          <w:rFonts w:eastAsia="Calibri" w:cs="Times New Roman"/>
          <w:sz w:val="28"/>
          <w:szCs w:val="28"/>
        </w:rPr>
        <w:t xml:space="preserve">) </w:t>
      </w:r>
      <w:r w:rsidR="00BF79D3" w:rsidRPr="00546928">
        <w:rPr>
          <w:rFonts w:eastAsia="Calibri" w:cs="Times New Roman"/>
          <w:sz w:val="28"/>
        </w:rPr>
        <w:t>организация библиотечного обслуживания населения, комплектование и обеспечение сохранности библиотечных фондов библиотек поселения;</w:t>
      </w:r>
    </w:p>
    <w:p w14:paraId="5B20CBD3" w14:textId="7F2A4A8C" w:rsidR="00D95706" w:rsidRPr="00D95706" w:rsidRDefault="00D95706" w:rsidP="00546928">
      <w:pPr>
        <w:spacing w:after="0"/>
        <w:jc w:val="both"/>
        <w:rPr>
          <w:rFonts w:eastAsia="Calibri" w:cs="Times New Roman"/>
          <w:color w:val="FF0000"/>
          <w:sz w:val="28"/>
        </w:rPr>
      </w:pPr>
      <w:r w:rsidRPr="00D95706">
        <w:rPr>
          <w:rFonts w:eastAsia="Calibri" w:cs="Times New Roman"/>
          <w:sz w:val="28"/>
        </w:rPr>
        <w:t>4)</w:t>
      </w:r>
      <w:r>
        <w:rPr>
          <w:rFonts w:eastAsia="Calibri" w:cs="Times New Roman"/>
          <w:sz w:val="28"/>
        </w:rPr>
        <w:t xml:space="preserve"> </w:t>
      </w:r>
      <w:r w:rsidR="00BF79D3" w:rsidRPr="005A04DC">
        <w:rPr>
          <w:rFonts w:eastAsia="Calibri" w:cs="Times New Roman"/>
          <w:sz w:val="28"/>
        </w:rPr>
        <w:t xml:space="preserve">участие в обеспечении </w:t>
      </w:r>
      <w:r w:rsidR="00BF79D3" w:rsidRPr="005A04DC">
        <w:rPr>
          <w:rFonts w:eastAsia="Calibri" w:cs="Times New Roman"/>
          <w:sz w:val="28"/>
          <w:szCs w:val="28"/>
        </w:rPr>
        <w:t>доступности</w:t>
      </w:r>
      <w:r w:rsidR="00BF79D3" w:rsidRPr="005A04DC">
        <w:rPr>
          <w:rFonts w:eastAsia="Calibri" w:cs="Times New Roman"/>
          <w:sz w:val="28"/>
        </w:rPr>
        <w:t> на территории поселения физической культуры, развитие школьного и массового спорта, организация и проведение официальных физкультурно-оздоровительных и спортивных мероприятий;</w:t>
      </w:r>
    </w:p>
    <w:p w14:paraId="088BD6D6" w14:textId="0D23F383" w:rsidR="00546928" w:rsidRPr="00546928" w:rsidRDefault="006E60E1" w:rsidP="00546928">
      <w:pPr>
        <w:spacing w:after="0"/>
        <w:jc w:val="both"/>
        <w:rPr>
          <w:rFonts w:eastAsia="Times New Roman" w:cs="Times New Roman"/>
          <w:color w:val="FF0000"/>
          <w:sz w:val="28"/>
          <w:lang w:eastAsia="ru-RU"/>
        </w:rPr>
      </w:pPr>
      <w:r>
        <w:rPr>
          <w:rFonts w:eastAsia="Calibri" w:cs="Times New Roman"/>
          <w:sz w:val="28"/>
        </w:rPr>
        <w:t>5</w:t>
      </w:r>
      <w:r w:rsidR="00546928" w:rsidRPr="00546928">
        <w:rPr>
          <w:rFonts w:eastAsia="Calibri" w:cs="Times New Roman"/>
          <w:sz w:val="28"/>
        </w:rPr>
        <w:t xml:space="preserve">) </w:t>
      </w:r>
      <w:r w:rsidR="00BF79D3" w:rsidRPr="005A04DC">
        <w:rPr>
          <w:rFonts w:eastAsia="Calibri" w:cs="Times New Roman"/>
          <w:sz w:val="28"/>
        </w:rPr>
        <w:t>популяризация физической культуры и спорта,</w:t>
      </w:r>
      <w:r w:rsidR="00BF79D3" w:rsidRPr="005A04DC">
        <w:rPr>
          <w:rFonts w:eastAsia="Calibri" w:cs="Times New Roman"/>
          <w:sz w:val="28"/>
          <w:szCs w:val="28"/>
        </w:rPr>
        <w:t xml:space="preserve"> создание условий для проведения занятий</w:t>
      </w:r>
      <w:r w:rsidR="00BF79D3" w:rsidRPr="005A04DC">
        <w:rPr>
          <w:rFonts w:eastAsia="Calibri" w:cs="Times New Roman"/>
          <w:sz w:val="28"/>
        </w:rPr>
        <w:t> физической культурой и спортом среди различных групп населения, в том числе среди инвалидов, лиц с ограниченными возможностями здоровья, а также организация физкультурно-спортивной работы по месту жительства и месту отдыха граждан;</w:t>
      </w:r>
    </w:p>
    <w:p w14:paraId="77BD97BF" w14:textId="2F96A813" w:rsidR="00546928" w:rsidRPr="00546928" w:rsidRDefault="006E60E1" w:rsidP="00546928">
      <w:pPr>
        <w:spacing w:after="0"/>
        <w:jc w:val="both"/>
        <w:rPr>
          <w:rFonts w:eastAsia="Calibri" w:cs="Times New Roman"/>
          <w:sz w:val="28"/>
        </w:rPr>
      </w:pPr>
      <w:r>
        <w:rPr>
          <w:rFonts w:eastAsia="Calibri" w:cs="Times New Roman"/>
          <w:sz w:val="28"/>
        </w:rPr>
        <w:lastRenderedPageBreak/>
        <w:t>6</w:t>
      </w:r>
      <w:r w:rsidR="00546928" w:rsidRPr="00546928">
        <w:rPr>
          <w:rFonts w:eastAsia="Calibri" w:cs="Times New Roman"/>
          <w:sz w:val="28"/>
        </w:rPr>
        <w:t xml:space="preserve">) </w:t>
      </w:r>
      <w:r w:rsidR="00BF79D3" w:rsidRPr="00546928">
        <w:rPr>
          <w:rFonts w:eastAsia="Calibri" w:cs="Times New Roman"/>
          <w:sz w:val="28"/>
          <w:szCs w:val="28"/>
        </w:rPr>
        <w:t>организация и проведение мероприятий по гражданско-патриотическому и духовно-нравственному воспитанию молодежи;</w:t>
      </w:r>
    </w:p>
    <w:p w14:paraId="3F736995" w14:textId="05B16171" w:rsidR="00546928" w:rsidRPr="005A04DC" w:rsidRDefault="00EE0894" w:rsidP="00546928">
      <w:pPr>
        <w:spacing w:after="0"/>
        <w:jc w:val="both"/>
        <w:rPr>
          <w:rFonts w:eastAsia="Calibri" w:cs="Times New Roman"/>
          <w:sz w:val="28"/>
        </w:rPr>
      </w:pPr>
      <w:r w:rsidRPr="005A04DC">
        <w:rPr>
          <w:rFonts w:eastAsia="Calibri" w:cs="Times New Roman"/>
          <w:sz w:val="28"/>
        </w:rPr>
        <w:t>7</w:t>
      </w:r>
      <w:r w:rsidR="00546928" w:rsidRPr="005A04DC">
        <w:rPr>
          <w:rFonts w:eastAsia="Calibri" w:cs="Times New Roman"/>
          <w:sz w:val="28"/>
        </w:rPr>
        <w:t xml:space="preserve">) </w:t>
      </w:r>
      <w:r w:rsidR="00BF79D3" w:rsidRPr="00546928">
        <w:rPr>
          <w:rFonts w:eastAsia="Calibri" w:cs="Times New Roman"/>
          <w:sz w:val="28"/>
          <w:szCs w:val="28"/>
        </w:rPr>
        <w:t>содействие занятости несовершеннолетних и организация их досуга в летний период в рамках функционирования молодежного трудового отряда;</w:t>
      </w:r>
    </w:p>
    <w:p w14:paraId="7CFE7A85" w14:textId="1DC518FA" w:rsidR="00546928" w:rsidRPr="005A04DC" w:rsidRDefault="00B261E3" w:rsidP="00546928">
      <w:pPr>
        <w:spacing w:after="0"/>
        <w:jc w:val="both"/>
        <w:rPr>
          <w:rFonts w:eastAsia="Calibri" w:cs="Times New Roman"/>
          <w:sz w:val="28"/>
        </w:rPr>
      </w:pPr>
      <w:r w:rsidRPr="005A04DC">
        <w:rPr>
          <w:rFonts w:eastAsia="Calibri" w:cs="Times New Roman"/>
          <w:sz w:val="28"/>
          <w:szCs w:val="28"/>
        </w:rPr>
        <w:t>9</w:t>
      </w:r>
      <w:r w:rsidR="00546928" w:rsidRPr="005A04DC">
        <w:rPr>
          <w:rFonts w:eastAsia="Calibri" w:cs="Times New Roman"/>
          <w:sz w:val="28"/>
          <w:szCs w:val="28"/>
        </w:rPr>
        <w:t xml:space="preserve">) </w:t>
      </w:r>
      <w:r w:rsidR="00BF79D3" w:rsidRPr="00546928">
        <w:rPr>
          <w:rFonts w:eastAsia="Calibri" w:cs="Times New Roman"/>
          <w:sz w:val="28"/>
          <w:szCs w:val="28"/>
        </w:rPr>
        <w:t>создание условий для обеспечения досуга молодежи, ее успешной социализации и эффективной самореализации;</w:t>
      </w:r>
    </w:p>
    <w:p w14:paraId="12398149" w14:textId="28B874A0" w:rsidR="00546928" w:rsidRPr="00546928" w:rsidRDefault="00B261E3" w:rsidP="00546928">
      <w:pPr>
        <w:spacing w:after="0"/>
        <w:jc w:val="both"/>
        <w:rPr>
          <w:rFonts w:eastAsia="Calibri" w:cs="Times New Roman"/>
          <w:sz w:val="28"/>
          <w:szCs w:val="28"/>
        </w:rPr>
      </w:pPr>
      <w:r>
        <w:rPr>
          <w:rFonts w:eastAsia="Calibri" w:cs="Times New Roman"/>
          <w:sz w:val="28"/>
          <w:szCs w:val="28"/>
        </w:rPr>
        <w:t>1</w:t>
      </w:r>
      <w:r w:rsidR="005A04DC">
        <w:rPr>
          <w:rFonts w:eastAsia="Calibri" w:cs="Times New Roman"/>
          <w:sz w:val="28"/>
          <w:szCs w:val="28"/>
        </w:rPr>
        <w:t>0</w:t>
      </w:r>
      <w:r w:rsidR="00546928" w:rsidRPr="00546928">
        <w:rPr>
          <w:rFonts w:eastAsia="Calibri" w:cs="Times New Roman"/>
          <w:sz w:val="28"/>
          <w:szCs w:val="28"/>
        </w:rPr>
        <w:t xml:space="preserve">) </w:t>
      </w:r>
      <w:r w:rsidR="00BF79D3" w:rsidRPr="00546928">
        <w:rPr>
          <w:rFonts w:eastAsia="Calibri" w:cs="Times New Roman"/>
          <w:sz w:val="28"/>
        </w:rPr>
        <w:t xml:space="preserve">оказание консультативной, </w:t>
      </w:r>
      <w:r w:rsidR="00F746AA" w:rsidRPr="00546928">
        <w:rPr>
          <w:rFonts w:eastAsia="Calibri" w:cs="Times New Roman"/>
          <w:sz w:val="28"/>
        </w:rPr>
        <w:t>организационно-</w:t>
      </w:r>
      <w:r w:rsidR="00BF79D3" w:rsidRPr="00546928">
        <w:rPr>
          <w:rFonts w:eastAsia="Calibri" w:cs="Times New Roman"/>
          <w:sz w:val="28"/>
        </w:rPr>
        <w:t xml:space="preserve">методической и творческой помощи в подготовке и проведении </w:t>
      </w:r>
      <w:r w:rsidR="00BF79D3" w:rsidRPr="00546928">
        <w:rPr>
          <w:rFonts w:eastAsia="Times New Roman" w:cs="Times New Roman"/>
          <w:sz w:val="28"/>
          <w:lang w:eastAsia="ru-RU"/>
        </w:rPr>
        <w:t>различных</w:t>
      </w:r>
      <w:r w:rsidR="00BF79D3" w:rsidRPr="00546928">
        <w:rPr>
          <w:rFonts w:eastAsia="Calibri" w:cs="Times New Roman"/>
          <w:sz w:val="28"/>
        </w:rPr>
        <w:t xml:space="preserve"> культурно-досуговых мероприятий;</w:t>
      </w:r>
    </w:p>
    <w:p w14:paraId="4321887D" w14:textId="53EDE998" w:rsidR="00546928" w:rsidRPr="00546928" w:rsidRDefault="00B261E3" w:rsidP="00546928">
      <w:pPr>
        <w:spacing w:after="0"/>
        <w:jc w:val="both"/>
        <w:rPr>
          <w:rFonts w:eastAsia="Calibri" w:cs="Times New Roman"/>
          <w:sz w:val="28"/>
          <w:szCs w:val="28"/>
        </w:rPr>
      </w:pPr>
      <w:r>
        <w:rPr>
          <w:rFonts w:eastAsia="Calibri" w:cs="Times New Roman"/>
          <w:sz w:val="28"/>
          <w:szCs w:val="28"/>
        </w:rPr>
        <w:t>1</w:t>
      </w:r>
      <w:r w:rsidR="005A04DC">
        <w:rPr>
          <w:rFonts w:eastAsia="Calibri" w:cs="Times New Roman"/>
          <w:sz w:val="28"/>
          <w:szCs w:val="28"/>
        </w:rPr>
        <w:t>1</w:t>
      </w:r>
      <w:r w:rsidR="00546928" w:rsidRPr="00546928">
        <w:rPr>
          <w:rFonts w:eastAsia="Calibri" w:cs="Times New Roman"/>
          <w:sz w:val="28"/>
          <w:szCs w:val="28"/>
        </w:rPr>
        <w:t xml:space="preserve">) </w:t>
      </w:r>
      <w:r w:rsidR="00BF79D3">
        <w:rPr>
          <w:rFonts w:eastAsia="Calibri" w:cs="Times New Roman"/>
          <w:sz w:val="28"/>
        </w:rPr>
        <w:t>содействие сохранению народных традиций и развитию народного творчества;</w:t>
      </w:r>
    </w:p>
    <w:p w14:paraId="787DFB5F" w14:textId="327C64F9" w:rsidR="00546928" w:rsidRPr="00546928" w:rsidRDefault="00B261E3" w:rsidP="00546928">
      <w:pPr>
        <w:spacing w:after="0"/>
        <w:jc w:val="both"/>
        <w:rPr>
          <w:rFonts w:eastAsia="Calibri" w:cs="Times New Roman"/>
          <w:sz w:val="28"/>
          <w:szCs w:val="28"/>
        </w:rPr>
      </w:pPr>
      <w:r>
        <w:rPr>
          <w:rFonts w:eastAsia="Calibri" w:cs="Times New Roman"/>
          <w:sz w:val="28"/>
          <w:szCs w:val="28"/>
        </w:rPr>
        <w:t>1</w:t>
      </w:r>
      <w:r w:rsidR="005A04DC">
        <w:rPr>
          <w:rFonts w:eastAsia="Calibri" w:cs="Times New Roman"/>
          <w:sz w:val="28"/>
          <w:szCs w:val="28"/>
        </w:rPr>
        <w:t>2</w:t>
      </w:r>
      <w:r w:rsidR="00546928" w:rsidRPr="00546928">
        <w:rPr>
          <w:rFonts w:eastAsia="Calibri" w:cs="Times New Roman"/>
          <w:sz w:val="28"/>
          <w:szCs w:val="28"/>
        </w:rPr>
        <w:t xml:space="preserve">) </w:t>
      </w:r>
      <w:r w:rsidR="0006218D" w:rsidRPr="00BD0F1B">
        <w:rPr>
          <w:rFonts w:eastAsia="Calibri" w:cs="Times New Roman"/>
          <w:sz w:val="28"/>
          <w:szCs w:val="28"/>
        </w:rPr>
        <w:t>содействие развитию волонтерского движения;</w:t>
      </w:r>
    </w:p>
    <w:p w14:paraId="14217528" w14:textId="53215752" w:rsidR="00546928" w:rsidRPr="00BD0F1B" w:rsidRDefault="00B261E3" w:rsidP="00546928">
      <w:pPr>
        <w:spacing w:after="0"/>
        <w:jc w:val="both"/>
        <w:rPr>
          <w:rFonts w:eastAsia="Calibri" w:cs="Times New Roman"/>
          <w:sz w:val="28"/>
          <w:szCs w:val="28"/>
        </w:rPr>
      </w:pPr>
      <w:r w:rsidRPr="00BD0F1B">
        <w:rPr>
          <w:rFonts w:eastAsia="Calibri" w:cs="Times New Roman"/>
          <w:sz w:val="28"/>
          <w:szCs w:val="28"/>
        </w:rPr>
        <w:t>1</w:t>
      </w:r>
      <w:r w:rsidR="005A04DC">
        <w:rPr>
          <w:rFonts w:eastAsia="Calibri" w:cs="Times New Roman"/>
          <w:sz w:val="28"/>
          <w:szCs w:val="28"/>
        </w:rPr>
        <w:t>3</w:t>
      </w:r>
      <w:r w:rsidR="00546928" w:rsidRPr="00BD0F1B">
        <w:rPr>
          <w:rFonts w:eastAsia="Calibri" w:cs="Times New Roman"/>
          <w:sz w:val="28"/>
          <w:szCs w:val="28"/>
        </w:rPr>
        <w:t>)</w:t>
      </w:r>
      <w:r w:rsidR="00F746AA">
        <w:rPr>
          <w:rFonts w:eastAsia="Calibri" w:cs="Times New Roman"/>
          <w:sz w:val="28"/>
          <w:szCs w:val="28"/>
        </w:rPr>
        <w:t xml:space="preserve"> </w:t>
      </w:r>
      <w:r w:rsidR="00F746AA" w:rsidRPr="00CD2E4A">
        <w:rPr>
          <w:rFonts w:eastAsia="Calibri" w:cs="Times New Roman"/>
          <w:sz w:val="28"/>
          <w:szCs w:val="28"/>
        </w:rPr>
        <w:t>организация</w:t>
      </w:r>
      <w:r w:rsidR="00C30D64" w:rsidRPr="00CD2E4A">
        <w:rPr>
          <w:rFonts w:eastAsia="Calibri" w:cs="Times New Roman"/>
          <w:sz w:val="28"/>
          <w:szCs w:val="28"/>
        </w:rPr>
        <w:t xml:space="preserve"> и обеспечение работы</w:t>
      </w:r>
      <w:r w:rsidR="00F746AA" w:rsidRPr="00CD2E4A">
        <w:rPr>
          <w:rFonts w:eastAsia="Calibri" w:cs="Times New Roman"/>
          <w:sz w:val="28"/>
          <w:szCs w:val="28"/>
        </w:rPr>
        <w:t xml:space="preserve"> молодежных центров, коворкинг-центров</w:t>
      </w:r>
      <w:r w:rsidR="00C30D64" w:rsidRPr="00CD2E4A">
        <w:rPr>
          <w:rFonts w:eastAsia="Calibri" w:cs="Times New Roman"/>
          <w:sz w:val="28"/>
          <w:szCs w:val="28"/>
        </w:rPr>
        <w:t>;</w:t>
      </w:r>
    </w:p>
    <w:p w14:paraId="42CA30CC" w14:textId="1344D31E" w:rsidR="00546928" w:rsidRPr="00546928" w:rsidRDefault="00B261E3" w:rsidP="00546928">
      <w:pPr>
        <w:spacing w:after="0"/>
        <w:jc w:val="both"/>
        <w:rPr>
          <w:rFonts w:eastAsia="Calibri" w:cs="Times New Roman"/>
          <w:sz w:val="28"/>
          <w:szCs w:val="28"/>
        </w:rPr>
      </w:pPr>
      <w:r>
        <w:rPr>
          <w:rFonts w:eastAsia="Calibri" w:cs="Times New Roman"/>
          <w:sz w:val="28"/>
          <w:szCs w:val="28"/>
        </w:rPr>
        <w:t>1</w:t>
      </w:r>
      <w:r w:rsidR="005A04DC">
        <w:rPr>
          <w:rFonts w:eastAsia="Calibri" w:cs="Times New Roman"/>
          <w:sz w:val="28"/>
          <w:szCs w:val="28"/>
        </w:rPr>
        <w:t>4</w:t>
      </w:r>
      <w:r w:rsidR="00546928" w:rsidRPr="00546928">
        <w:rPr>
          <w:rFonts w:eastAsia="Calibri" w:cs="Times New Roman"/>
          <w:sz w:val="28"/>
          <w:szCs w:val="28"/>
        </w:rPr>
        <w:t xml:space="preserve">) </w:t>
      </w:r>
      <w:r w:rsidR="00F746AA" w:rsidRPr="00546928">
        <w:rPr>
          <w:rFonts w:eastAsia="Calibri" w:cs="Times New Roman"/>
          <w:sz w:val="28"/>
          <w:szCs w:val="28"/>
        </w:rPr>
        <w:t>участие в реализации муниципальных программ в сфере культуры, спорта и молодежной политики</w:t>
      </w:r>
      <w:r w:rsidR="0006218D">
        <w:rPr>
          <w:rFonts w:eastAsia="Calibri" w:cs="Times New Roman"/>
          <w:sz w:val="28"/>
          <w:szCs w:val="28"/>
        </w:rPr>
        <w:t>.</w:t>
      </w:r>
    </w:p>
    <w:p w14:paraId="683758E2" w14:textId="77777777" w:rsidR="00546928" w:rsidRPr="00CF10F5" w:rsidRDefault="00546928" w:rsidP="00546928">
      <w:pPr>
        <w:spacing w:after="0"/>
        <w:jc w:val="both"/>
        <w:rPr>
          <w:rFonts w:eastAsia="Calibri" w:cs="Times New Roman"/>
          <w:sz w:val="28"/>
          <w:szCs w:val="28"/>
        </w:rPr>
      </w:pPr>
      <w:r w:rsidRPr="00CF10F5">
        <w:rPr>
          <w:rFonts w:eastAsia="Calibri" w:cs="Times New Roman"/>
          <w:sz w:val="28"/>
          <w:szCs w:val="28"/>
        </w:rPr>
        <w:t xml:space="preserve">2.4.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учредительных документах. </w:t>
      </w:r>
    </w:p>
    <w:p w14:paraId="2E59B20A" w14:textId="56882802" w:rsidR="00546928" w:rsidRPr="00CF10F5" w:rsidRDefault="00546928" w:rsidP="00546928">
      <w:pPr>
        <w:spacing w:after="0"/>
        <w:jc w:val="both"/>
        <w:rPr>
          <w:rFonts w:eastAsia="Calibri" w:cs="Times New Roman"/>
          <w:sz w:val="28"/>
          <w:szCs w:val="28"/>
        </w:rPr>
      </w:pPr>
      <w:r w:rsidRPr="00CF10F5">
        <w:rPr>
          <w:rFonts w:eastAsia="Calibri" w:cs="Times New Roman"/>
          <w:sz w:val="28"/>
          <w:szCs w:val="28"/>
        </w:rPr>
        <w:t xml:space="preserve">2.5. Учреждение может осуществлять предпринимательскую и иную приносящую доход деятельность лишь постольку, поскольку это служит достижению целей, ради которых оно создано и соответствует указанным целям, при условии, что такая деятельность указана в его учредительных документах.  </w:t>
      </w:r>
    </w:p>
    <w:p w14:paraId="420FFE9A" w14:textId="77777777"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2.6. Учреждение может осуществлять следующие виды приносящей доходы деятельности:</w:t>
      </w:r>
    </w:p>
    <w:p w14:paraId="7AA73308" w14:textId="77777777" w:rsidR="00546928" w:rsidRPr="00546928" w:rsidRDefault="00546928" w:rsidP="00546928">
      <w:pPr>
        <w:spacing w:after="0"/>
        <w:jc w:val="both"/>
        <w:rPr>
          <w:rFonts w:ascii="Helvetica" w:eastAsia="Times New Roman" w:hAnsi="Helvetica" w:cs="Helvetica"/>
          <w:color w:val="FF0000"/>
          <w:sz w:val="23"/>
          <w:szCs w:val="23"/>
          <w:lang w:eastAsia="ru-RU"/>
        </w:rPr>
      </w:pPr>
      <w:r w:rsidRPr="00546928">
        <w:rPr>
          <w:rFonts w:eastAsia="Calibri" w:cs="Times New Roman"/>
          <w:sz w:val="28"/>
        </w:rPr>
        <w:t xml:space="preserve">1) предоставление услуг по копированию, сканированию документов; </w:t>
      </w:r>
    </w:p>
    <w:p w14:paraId="7B5DB8FB" w14:textId="2FD37F08"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 xml:space="preserve">2) организация и проведение литературно-музыкальных гостиных, балов, дискотек, концертов, спектаклей и других культурно-досуговых мероприятий, в том числе по заявкам </w:t>
      </w:r>
      <w:r w:rsidR="00C7214A">
        <w:rPr>
          <w:rFonts w:eastAsia="Calibri" w:cs="Times New Roman"/>
          <w:sz w:val="28"/>
          <w:szCs w:val="28"/>
        </w:rPr>
        <w:t>физических и юридических лиц;</w:t>
      </w:r>
    </w:p>
    <w:p w14:paraId="558E77C8" w14:textId="6EE01438"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 xml:space="preserve">3) </w:t>
      </w:r>
      <w:r w:rsidR="00A457AF" w:rsidRPr="00A457AF">
        <w:rPr>
          <w:rFonts w:eastAsia="Calibri" w:cs="Times New Roman"/>
          <w:sz w:val="28"/>
          <w:szCs w:val="28"/>
        </w:rPr>
        <w:t>предоставление оркестров, ансамблей, самодеятельных художественных коллективов, отдельных исполнителей и ведущих для участия в проведении культурно-массовых мероприятий</w:t>
      </w:r>
      <w:r w:rsidRPr="00546928">
        <w:rPr>
          <w:rFonts w:eastAsia="Calibri" w:cs="Times New Roman"/>
          <w:sz w:val="28"/>
          <w:szCs w:val="28"/>
        </w:rPr>
        <w:t>;</w:t>
      </w:r>
    </w:p>
    <w:p w14:paraId="55962492" w14:textId="44EDFE62" w:rsidR="00546928" w:rsidRPr="00546928" w:rsidRDefault="00546928" w:rsidP="00546928">
      <w:pPr>
        <w:spacing w:after="0"/>
        <w:jc w:val="both"/>
        <w:rPr>
          <w:rFonts w:eastAsia="Calibri" w:cs="Times New Roman"/>
          <w:color w:val="FF0000"/>
          <w:sz w:val="28"/>
          <w:szCs w:val="28"/>
        </w:rPr>
      </w:pPr>
      <w:r w:rsidRPr="004402F6">
        <w:rPr>
          <w:rFonts w:eastAsia="Calibri" w:cs="Times New Roman"/>
          <w:sz w:val="28"/>
          <w:szCs w:val="28"/>
        </w:rPr>
        <w:t xml:space="preserve">4) </w:t>
      </w:r>
      <w:r w:rsidR="00B7610E" w:rsidRPr="004402F6">
        <w:rPr>
          <w:rFonts w:eastAsia="Calibri" w:cs="Times New Roman"/>
          <w:sz w:val="28"/>
          <w:szCs w:val="28"/>
        </w:rPr>
        <w:t>предоставление услуг</w:t>
      </w:r>
      <w:r w:rsidRPr="004402F6">
        <w:rPr>
          <w:rFonts w:eastAsia="Calibri" w:cs="Times New Roman"/>
          <w:sz w:val="28"/>
          <w:szCs w:val="28"/>
        </w:rPr>
        <w:t xml:space="preserve"> платных </w:t>
      </w:r>
      <w:r w:rsidR="008561FB">
        <w:rPr>
          <w:rFonts w:eastAsia="Calibri" w:cs="Times New Roman"/>
          <w:sz w:val="28"/>
          <w:szCs w:val="28"/>
        </w:rPr>
        <w:t>клубных</w:t>
      </w:r>
      <w:r w:rsidRPr="004402F6">
        <w:rPr>
          <w:rFonts w:eastAsia="Calibri" w:cs="Times New Roman"/>
          <w:sz w:val="28"/>
          <w:szCs w:val="28"/>
        </w:rPr>
        <w:t xml:space="preserve"> формировани</w:t>
      </w:r>
      <w:r w:rsidR="000D1E6F" w:rsidRPr="004402F6">
        <w:rPr>
          <w:rFonts w:eastAsia="Calibri" w:cs="Times New Roman"/>
          <w:sz w:val="28"/>
          <w:szCs w:val="28"/>
        </w:rPr>
        <w:t>й</w:t>
      </w:r>
      <w:r w:rsidRPr="004402F6">
        <w:rPr>
          <w:rFonts w:eastAsia="Calibri" w:cs="Times New Roman"/>
          <w:sz w:val="28"/>
          <w:szCs w:val="28"/>
        </w:rPr>
        <w:t xml:space="preserve"> (любительских творческих коллектив</w:t>
      </w:r>
      <w:r w:rsidR="004402F6" w:rsidRPr="004402F6">
        <w:rPr>
          <w:rFonts w:eastAsia="Calibri" w:cs="Times New Roman"/>
          <w:sz w:val="28"/>
          <w:szCs w:val="28"/>
        </w:rPr>
        <w:t>ов</w:t>
      </w:r>
      <w:r w:rsidRPr="004402F6">
        <w:rPr>
          <w:rFonts w:eastAsia="Calibri" w:cs="Times New Roman"/>
          <w:sz w:val="28"/>
          <w:szCs w:val="28"/>
        </w:rPr>
        <w:t>, кружк</w:t>
      </w:r>
      <w:r w:rsidR="004402F6" w:rsidRPr="004402F6">
        <w:rPr>
          <w:rFonts w:eastAsia="Calibri" w:cs="Times New Roman"/>
          <w:sz w:val="28"/>
          <w:szCs w:val="28"/>
        </w:rPr>
        <w:t>ов</w:t>
      </w:r>
      <w:r w:rsidRPr="004402F6">
        <w:rPr>
          <w:rFonts w:eastAsia="Calibri" w:cs="Times New Roman"/>
          <w:sz w:val="28"/>
          <w:szCs w:val="28"/>
        </w:rPr>
        <w:t>, студи</w:t>
      </w:r>
      <w:r w:rsidR="004402F6" w:rsidRPr="004402F6">
        <w:rPr>
          <w:rFonts w:eastAsia="Calibri" w:cs="Times New Roman"/>
          <w:sz w:val="28"/>
          <w:szCs w:val="28"/>
        </w:rPr>
        <w:t>й</w:t>
      </w:r>
      <w:r w:rsidRPr="004402F6">
        <w:rPr>
          <w:rFonts w:eastAsia="Calibri" w:cs="Times New Roman"/>
          <w:sz w:val="28"/>
          <w:szCs w:val="28"/>
        </w:rPr>
        <w:t>, любительских объединени</w:t>
      </w:r>
      <w:r w:rsidR="004402F6" w:rsidRPr="004402F6">
        <w:rPr>
          <w:rFonts w:eastAsia="Calibri" w:cs="Times New Roman"/>
          <w:sz w:val="28"/>
          <w:szCs w:val="28"/>
        </w:rPr>
        <w:t>й</w:t>
      </w:r>
      <w:r w:rsidRPr="004402F6">
        <w:rPr>
          <w:rFonts w:eastAsia="Calibri" w:cs="Times New Roman"/>
          <w:sz w:val="28"/>
          <w:szCs w:val="28"/>
        </w:rPr>
        <w:t>, клуб</w:t>
      </w:r>
      <w:r w:rsidR="004402F6" w:rsidRPr="004402F6">
        <w:rPr>
          <w:rFonts w:eastAsia="Calibri" w:cs="Times New Roman"/>
          <w:sz w:val="28"/>
          <w:szCs w:val="28"/>
        </w:rPr>
        <w:t>ов</w:t>
      </w:r>
      <w:r w:rsidRPr="004402F6">
        <w:rPr>
          <w:rFonts w:eastAsia="Calibri" w:cs="Times New Roman"/>
          <w:sz w:val="28"/>
          <w:szCs w:val="28"/>
        </w:rPr>
        <w:t xml:space="preserve"> по интересам различной направленности и других клубных формировани</w:t>
      </w:r>
      <w:r w:rsidR="004402F6" w:rsidRPr="004402F6">
        <w:rPr>
          <w:rFonts w:eastAsia="Calibri" w:cs="Times New Roman"/>
          <w:sz w:val="28"/>
          <w:szCs w:val="28"/>
        </w:rPr>
        <w:t>й</w:t>
      </w:r>
      <w:r w:rsidRPr="004402F6">
        <w:rPr>
          <w:rFonts w:eastAsia="Calibri" w:cs="Times New Roman"/>
          <w:sz w:val="28"/>
          <w:szCs w:val="28"/>
        </w:rPr>
        <w:t>);</w:t>
      </w:r>
      <w:r w:rsidRPr="00546928">
        <w:rPr>
          <w:rFonts w:eastAsia="Calibri" w:cs="Times New Roman"/>
          <w:sz w:val="28"/>
          <w:szCs w:val="28"/>
        </w:rPr>
        <w:t xml:space="preserve"> </w:t>
      </w:r>
    </w:p>
    <w:p w14:paraId="7C05EAF9" w14:textId="77777777"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5) оказание консультативной, методической и организационно-творческой помощи в подготовке и проведении культурно-досуговых мероприятий;</w:t>
      </w:r>
    </w:p>
    <w:p w14:paraId="0A144EEB" w14:textId="75D1B836"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6) предоставление услуг по прокату сценических костюмов, звукоусилительной и осветительной аппаратуры</w:t>
      </w:r>
      <w:r w:rsidR="00E05ADB">
        <w:rPr>
          <w:rFonts w:eastAsia="Calibri" w:cs="Times New Roman"/>
          <w:sz w:val="28"/>
          <w:szCs w:val="28"/>
        </w:rPr>
        <w:t xml:space="preserve">, </w:t>
      </w:r>
      <w:r w:rsidRPr="00546928">
        <w:rPr>
          <w:rFonts w:eastAsia="Calibri" w:cs="Times New Roman"/>
          <w:sz w:val="28"/>
          <w:szCs w:val="28"/>
        </w:rPr>
        <w:t xml:space="preserve">другого профильного </w:t>
      </w:r>
      <w:r w:rsidRPr="00546928">
        <w:rPr>
          <w:rFonts w:eastAsia="Calibri" w:cs="Times New Roman"/>
          <w:sz w:val="28"/>
          <w:szCs w:val="28"/>
        </w:rPr>
        <w:lastRenderedPageBreak/>
        <w:t>оборудования, изготовление сценических костюмов, обуви, реквизита</w:t>
      </w:r>
      <w:r w:rsidR="00E05ADB">
        <w:rPr>
          <w:rFonts w:eastAsia="Calibri" w:cs="Times New Roman"/>
          <w:sz w:val="28"/>
          <w:szCs w:val="28"/>
        </w:rPr>
        <w:t xml:space="preserve"> и иного инвентаря</w:t>
      </w:r>
      <w:r w:rsidRPr="00546928">
        <w:rPr>
          <w:rFonts w:eastAsia="Calibri" w:cs="Times New Roman"/>
          <w:sz w:val="28"/>
          <w:szCs w:val="28"/>
        </w:rPr>
        <w:t>;</w:t>
      </w:r>
    </w:p>
    <w:p w14:paraId="4824359B" w14:textId="57A1238B" w:rsidR="00546928" w:rsidRPr="00590F57" w:rsidRDefault="00546928" w:rsidP="00546928">
      <w:pPr>
        <w:spacing w:after="0"/>
        <w:jc w:val="both"/>
        <w:rPr>
          <w:rFonts w:eastAsia="Calibri" w:cs="Times New Roman"/>
          <w:sz w:val="28"/>
          <w:szCs w:val="28"/>
        </w:rPr>
      </w:pPr>
      <w:r w:rsidRPr="00546928">
        <w:rPr>
          <w:rFonts w:eastAsia="Calibri" w:cs="Times New Roman"/>
          <w:sz w:val="28"/>
          <w:szCs w:val="28"/>
        </w:rPr>
        <w:t xml:space="preserve">7) организация в установленном порядке работы спортивно-оздоровительных клубов и секций, групп туризма и здоровья, компьютерных клубов, игровых и тренажерных залов </w:t>
      </w:r>
      <w:r w:rsidRPr="00B7610E">
        <w:rPr>
          <w:rFonts w:eastAsia="Calibri" w:cs="Times New Roman"/>
          <w:sz w:val="28"/>
          <w:szCs w:val="28"/>
        </w:rPr>
        <w:t>и</w:t>
      </w:r>
      <w:r w:rsidR="00B7610E" w:rsidRPr="00B7610E">
        <w:rPr>
          <w:rFonts w:eastAsia="Calibri" w:cs="Times New Roman"/>
          <w:sz w:val="28"/>
          <w:szCs w:val="28"/>
        </w:rPr>
        <w:t xml:space="preserve"> т.</w:t>
      </w:r>
      <w:r w:rsidR="00590F57">
        <w:rPr>
          <w:rFonts w:eastAsia="Calibri" w:cs="Times New Roman"/>
          <w:sz w:val="28"/>
          <w:szCs w:val="28"/>
        </w:rPr>
        <w:t xml:space="preserve"> </w:t>
      </w:r>
      <w:r w:rsidR="00B7610E" w:rsidRPr="00B7610E">
        <w:rPr>
          <w:rFonts w:eastAsia="Calibri" w:cs="Times New Roman"/>
          <w:sz w:val="28"/>
          <w:szCs w:val="28"/>
        </w:rPr>
        <w:t>п.</w:t>
      </w:r>
      <w:r w:rsidR="00590F57">
        <w:rPr>
          <w:rFonts w:eastAsia="Calibri" w:cs="Times New Roman"/>
          <w:sz w:val="28"/>
          <w:szCs w:val="28"/>
        </w:rPr>
        <w:t>;</w:t>
      </w:r>
    </w:p>
    <w:p w14:paraId="302969E7" w14:textId="77777777"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8) предоставление помещений или их части в аренду или в субаренду;</w:t>
      </w:r>
    </w:p>
    <w:p w14:paraId="3FD0A0A7" w14:textId="672C136E"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 xml:space="preserve">9) </w:t>
      </w:r>
      <w:r w:rsidR="00950243">
        <w:rPr>
          <w:rFonts w:eastAsia="Calibri" w:cs="Times New Roman"/>
          <w:sz w:val="28"/>
          <w:szCs w:val="28"/>
        </w:rPr>
        <w:t xml:space="preserve">услуги по </w:t>
      </w:r>
      <w:r w:rsidRPr="00546928">
        <w:rPr>
          <w:rFonts w:eastAsia="Calibri" w:cs="Times New Roman"/>
          <w:sz w:val="28"/>
          <w:szCs w:val="28"/>
        </w:rPr>
        <w:t>предоставлени</w:t>
      </w:r>
      <w:r w:rsidR="00950243">
        <w:rPr>
          <w:rFonts w:eastAsia="Calibri" w:cs="Times New Roman"/>
          <w:sz w:val="28"/>
          <w:szCs w:val="28"/>
        </w:rPr>
        <w:t>ю</w:t>
      </w:r>
      <w:r w:rsidRPr="00546928">
        <w:rPr>
          <w:rFonts w:eastAsia="Calibri" w:cs="Times New Roman"/>
          <w:sz w:val="28"/>
          <w:szCs w:val="28"/>
        </w:rPr>
        <w:t xml:space="preserve"> оборудованного рабочего места, переговорной комнаты, конференц-зоны, а также оказание иных услуг, связанных с деятельностью </w:t>
      </w:r>
      <w:r w:rsidR="00FB0CFC">
        <w:rPr>
          <w:rFonts w:eastAsia="Calibri" w:cs="Times New Roman"/>
          <w:sz w:val="28"/>
          <w:szCs w:val="28"/>
        </w:rPr>
        <w:t xml:space="preserve">молодежных центров и </w:t>
      </w:r>
      <w:r w:rsidRPr="00546928">
        <w:rPr>
          <w:rFonts w:eastAsia="Calibri" w:cs="Times New Roman"/>
          <w:sz w:val="28"/>
          <w:szCs w:val="28"/>
        </w:rPr>
        <w:t>коворкинг-центр</w:t>
      </w:r>
      <w:r w:rsidR="00227D29">
        <w:rPr>
          <w:rFonts w:eastAsia="Calibri" w:cs="Times New Roman"/>
          <w:sz w:val="28"/>
          <w:szCs w:val="28"/>
        </w:rPr>
        <w:t>ов</w:t>
      </w:r>
      <w:r w:rsidRPr="00546928">
        <w:rPr>
          <w:rFonts w:eastAsia="Calibri" w:cs="Times New Roman"/>
          <w:sz w:val="28"/>
          <w:szCs w:val="28"/>
        </w:rPr>
        <w:t>;</w:t>
      </w:r>
    </w:p>
    <w:p w14:paraId="41B0096C" w14:textId="0D19CFEC"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10) организация</w:t>
      </w:r>
      <w:r w:rsidR="007C039C">
        <w:rPr>
          <w:rFonts w:eastAsia="Calibri" w:cs="Times New Roman"/>
          <w:sz w:val="28"/>
          <w:szCs w:val="28"/>
        </w:rPr>
        <w:t xml:space="preserve"> лекций,</w:t>
      </w:r>
      <w:r w:rsidRPr="00546928">
        <w:rPr>
          <w:rFonts w:eastAsia="Calibri" w:cs="Times New Roman"/>
          <w:sz w:val="28"/>
          <w:szCs w:val="28"/>
        </w:rPr>
        <w:t xml:space="preserve"> конференций, семинаров, тренингов, мастер-классов и иных обучающих мероприятий;</w:t>
      </w:r>
    </w:p>
    <w:p w14:paraId="19665D83" w14:textId="547E224B" w:rsidR="00546928" w:rsidRPr="00041521" w:rsidRDefault="00546928" w:rsidP="00546928">
      <w:pPr>
        <w:spacing w:after="0"/>
        <w:jc w:val="both"/>
        <w:rPr>
          <w:rFonts w:eastAsia="Calibri" w:cs="Times New Roman"/>
          <w:sz w:val="28"/>
          <w:szCs w:val="28"/>
        </w:rPr>
      </w:pPr>
      <w:r w:rsidRPr="00546928">
        <w:rPr>
          <w:rFonts w:eastAsia="Calibri" w:cs="Times New Roman"/>
          <w:sz w:val="28"/>
          <w:szCs w:val="28"/>
        </w:rPr>
        <w:t xml:space="preserve">11) иные виды деятельности, направленные на достижение цели и задач, </w:t>
      </w:r>
      <w:r w:rsidRPr="00041521">
        <w:rPr>
          <w:rFonts w:eastAsia="Calibri" w:cs="Times New Roman"/>
          <w:sz w:val="28"/>
          <w:szCs w:val="28"/>
        </w:rPr>
        <w:t>предусмотренных настоящим Уставом.</w:t>
      </w:r>
    </w:p>
    <w:p w14:paraId="05F66879" w14:textId="5D38A879" w:rsidR="00097DF8" w:rsidRPr="00041521" w:rsidRDefault="00097DF8" w:rsidP="00546928">
      <w:pPr>
        <w:spacing w:after="0"/>
        <w:jc w:val="both"/>
        <w:rPr>
          <w:rFonts w:eastAsia="Calibri" w:cs="Times New Roman"/>
          <w:sz w:val="28"/>
          <w:szCs w:val="28"/>
        </w:rPr>
      </w:pPr>
      <w:r w:rsidRPr="00003FC3">
        <w:rPr>
          <w:rFonts w:eastAsia="Calibri" w:cs="Times New Roman"/>
          <w:sz w:val="28"/>
          <w:szCs w:val="28"/>
        </w:rPr>
        <w:t>2.7</w:t>
      </w:r>
      <w:r w:rsidRPr="00BA7FE1">
        <w:rPr>
          <w:rFonts w:eastAsia="Calibri" w:cs="Times New Roman"/>
          <w:sz w:val="28"/>
          <w:szCs w:val="28"/>
        </w:rPr>
        <w:t xml:space="preserve">. </w:t>
      </w:r>
      <w:r w:rsidRPr="00F03AD8">
        <w:rPr>
          <w:rFonts w:eastAsia="Calibri" w:cs="Times New Roman"/>
          <w:sz w:val="28"/>
          <w:szCs w:val="28"/>
        </w:rPr>
        <w:t>Доходы, полученные от осуществления приносящей доход деятельности, в полном объеме поступают в бюджет муниципального образования «Муринское городское поселение» Всеволожского муниципального района Ленинградской области.</w:t>
      </w:r>
      <w:r w:rsidR="00543573">
        <w:rPr>
          <w:rFonts w:eastAsia="Calibri" w:cs="Times New Roman"/>
          <w:sz w:val="28"/>
          <w:szCs w:val="28"/>
        </w:rPr>
        <w:t xml:space="preserve"> </w:t>
      </w:r>
    </w:p>
    <w:p w14:paraId="2AA21645" w14:textId="305A903B" w:rsidR="00546928" w:rsidRPr="00546928" w:rsidRDefault="00546928" w:rsidP="00546928">
      <w:pPr>
        <w:spacing w:after="0"/>
        <w:jc w:val="both"/>
        <w:rPr>
          <w:rFonts w:eastAsia="Calibri" w:cs="Times New Roman"/>
          <w:sz w:val="28"/>
          <w:szCs w:val="28"/>
        </w:rPr>
      </w:pPr>
      <w:r w:rsidRPr="00041521">
        <w:rPr>
          <w:rFonts w:eastAsia="Calibri" w:cs="Times New Roman"/>
          <w:sz w:val="28"/>
          <w:szCs w:val="28"/>
        </w:rPr>
        <w:t>2.</w:t>
      </w:r>
      <w:r w:rsidR="0041181F">
        <w:rPr>
          <w:rFonts w:eastAsia="Calibri" w:cs="Times New Roman"/>
          <w:sz w:val="28"/>
          <w:szCs w:val="28"/>
        </w:rPr>
        <w:t>8</w:t>
      </w:r>
      <w:r w:rsidRPr="00041521">
        <w:rPr>
          <w:rFonts w:eastAsia="Calibri" w:cs="Times New Roman"/>
          <w:sz w:val="28"/>
          <w:szCs w:val="28"/>
        </w:rPr>
        <w:t>. Порядок определения платы и (или) размер</w:t>
      </w:r>
      <w:r w:rsidRPr="00546928">
        <w:rPr>
          <w:rFonts w:eastAsia="Calibri" w:cs="Times New Roman"/>
          <w:sz w:val="28"/>
          <w:szCs w:val="28"/>
        </w:rPr>
        <w:t xml:space="preserve"> платы за оказанные услуги и (или) выполненные работы при осуществлении Учреждением приносящей доходы деятельности устанавливается Учредителем.</w:t>
      </w:r>
    </w:p>
    <w:p w14:paraId="273D23BE" w14:textId="6A0EF59D" w:rsidR="00546928" w:rsidRPr="00546928" w:rsidRDefault="00546928" w:rsidP="00546928">
      <w:pPr>
        <w:spacing w:after="0"/>
        <w:jc w:val="both"/>
        <w:rPr>
          <w:rFonts w:eastAsia="Calibri" w:cs="Times New Roman"/>
          <w:sz w:val="28"/>
          <w:szCs w:val="28"/>
        </w:rPr>
      </w:pPr>
      <w:r w:rsidRPr="00546928">
        <w:rPr>
          <w:rFonts w:eastAsia="Calibri" w:cs="Times New Roman"/>
          <w:sz w:val="28"/>
          <w:szCs w:val="28"/>
        </w:rPr>
        <w:t>2.</w:t>
      </w:r>
      <w:r w:rsidR="0041181F">
        <w:rPr>
          <w:rFonts w:eastAsia="Calibri" w:cs="Times New Roman"/>
          <w:sz w:val="28"/>
          <w:szCs w:val="28"/>
        </w:rPr>
        <w:t>9</w:t>
      </w:r>
      <w:r w:rsidRPr="00546928">
        <w:rPr>
          <w:rFonts w:eastAsia="Calibri" w:cs="Times New Roman"/>
          <w:sz w:val="28"/>
          <w:szCs w:val="28"/>
        </w:rPr>
        <w:t>. Право Учреждения осуществлять лицензируемый вид деятельности возникает с момента получения лицензии или в указанный в лицензии срок и прекращается по истечении срока ее действия, если иное не установлено законодательством Российской Федерации.</w:t>
      </w:r>
    </w:p>
    <w:p w14:paraId="6F90FF38" w14:textId="77777777" w:rsidR="00546928" w:rsidRPr="00546928" w:rsidRDefault="00546928" w:rsidP="00546928">
      <w:pPr>
        <w:tabs>
          <w:tab w:val="left" w:pos="2595"/>
        </w:tabs>
        <w:spacing w:after="0"/>
        <w:ind w:firstLine="540"/>
        <w:jc w:val="center"/>
        <w:rPr>
          <w:rFonts w:eastAsia="Calibri" w:cs="Times New Roman"/>
          <w:b/>
          <w:bCs/>
          <w:spacing w:val="-6"/>
          <w:sz w:val="28"/>
          <w:szCs w:val="28"/>
        </w:rPr>
      </w:pPr>
    </w:p>
    <w:p w14:paraId="289C0753" w14:textId="77777777" w:rsidR="00546928" w:rsidRPr="00546928" w:rsidRDefault="00546928" w:rsidP="00546928">
      <w:pPr>
        <w:spacing w:after="0"/>
        <w:jc w:val="center"/>
        <w:rPr>
          <w:rFonts w:eastAsia="Calibri" w:cs="Times New Roman"/>
          <w:sz w:val="28"/>
          <w:lang w:eastAsia="ru-RU"/>
        </w:rPr>
      </w:pPr>
      <w:r w:rsidRPr="00546928">
        <w:rPr>
          <w:rFonts w:eastAsia="Calibri" w:cs="Times New Roman"/>
          <w:b/>
          <w:bCs/>
          <w:sz w:val="28"/>
          <w:lang w:eastAsia="ru-RU"/>
        </w:rPr>
        <w:t>3. ИМУЩЕСТВО И ФИНАНСОВОЕ ОБЕСПЕЧЕНИЕ УЧРЕЖДЕНИЯ</w:t>
      </w:r>
    </w:p>
    <w:p w14:paraId="04D1B7EC"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3.1. Имущество Учреждения является муниципальной собственностью муниципального образования «Муринское городское поселение» Всеволожского муниципального района Ленинградской области и передается Учреждению на праве оперативного управления по решению Учредителя.</w:t>
      </w:r>
    </w:p>
    <w:p w14:paraId="7C89981F" w14:textId="54A5C246"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3.2. Собственником имущества Учреждения является муниципальное образование «Муринское городское поселение» Всеволожского муниципального района Ленинградской области. </w:t>
      </w:r>
      <w:r w:rsidR="00A81CCB">
        <w:rPr>
          <w:rFonts w:eastAsia="Calibri" w:cs="Times New Roman"/>
          <w:sz w:val="28"/>
          <w:lang w:eastAsia="ru-RU"/>
        </w:rPr>
        <w:t>Функции и п</w:t>
      </w:r>
      <w:r w:rsidRPr="00546928">
        <w:rPr>
          <w:rFonts w:eastAsia="Calibri" w:cs="Times New Roman"/>
          <w:sz w:val="28"/>
          <w:lang w:eastAsia="ru-RU"/>
        </w:rPr>
        <w:t xml:space="preserve">олномочия собственника </w:t>
      </w:r>
      <w:r w:rsidR="00A81CCB">
        <w:rPr>
          <w:rFonts w:eastAsia="Calibri" w:cs="Times New Roman"/>
          <w:sz w:val="28"/>
          <w:lang w:eastAsia="ru-RU"/>
        </w:rPr>
        <w:t xml:space="preserve">осуществляет </w:t>
      </w:r>
      <w:r w:rsidRPr="00546928">
        <w:rPr>
          <w:rFonts w:eastAsia="Calibri" w:cs="Times New Roman"/>
          <w:sz w:val="28"/>
          <w:lang w:eastAsia="ru-RU"/>
        </w:rPr>
        <w:t>администрация муниципального образования «Муринское городское поселение» Всеволожского муниципального района Ленинградской области (далее - Собственник).</w:t>
      </w:r>
    </w:p>
    <w:p w14:paraId="459DD0BA"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3.3. Право оперативного управления имуществом, в отношении которого Собственником принято решение о закреплении его за Учреждением, возникает у Учреждения с момента передачи имущества, если иное не установлено законом и иными правовыми актами или решением Собственника.</w:t>
      </w:r>
    </w:p>
    <w:p w14:paraId="525D45F6"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В отношении имущества, передаваемого Учреждению в аренду или во временное безвозмездное пользование, право оперативного управления не возникает.</w:t>
      </w:r>
    </w:p>
    <w:p w14:paraId="5F51D8C4"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lastRenderedPageBreak/>
        <w:t>Плоды, продукция от использования имущества, находящегося в оперативном управлении Учреждения, а также имущество, приобретенное им по договору или иным реновациям, в соответствии с действующим законодательством Российской Федерации являются муниципальной собственностью и поступают в оперативное управление Учреждения в порядке, установленном Гражданским кодексом Российской Федерации, другими законами и иными правовыми актами для приобретения права собственности.</w:t>
      </w:r>
    </w:p>
    <w:p w14:paraId="61F5AE58" w14:textId="35DC71BE"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3.4. Земельные участки, необходимые для выполнения Учреждением основных видов деятельности</w:t>
      </w:r>
      <w:r w:rsidR="00613533">
        <w:rPr>
          <w:rFonts w:eastAsia="Calibri" w:cs="Times New Roman"/>
          <w:sz w:val="28"/>
          <w:lang w:eastAsia="ru-RU"/>
        </w:rPr>
        <w:t>,</w:t>
      </w:r>
      <w:r w:rsidRPr="00546928">
        <w:rPr>
          <w:rFonts w:eastAsia="Calibri" w:cs="Times New Roman"/>
          <w:sz w:val="28"/>
          <w:lang w:eastAsia="ru-RU"/>
        </w:rPr>
        <w:t xml:space="preserve"> предоставляются ему на праве постоянного (бессрочного) пользования, и на ином законном праве.</w:t>
      </w:r>
    </w:p>
    <w:p w14:paraId="292E4953"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3.5. Учреждение в отношении закрепленного за ним имущества осуществляет права владения, пользования и распоряжения им в пределах, установленных действующим законодательством Российской Федерации, </w:t>
      </w:r>
      <w:r w:rsidRPr="00546928">
        <w:rPr>
          <w:rFonts w:eastAsia="Calibri" w:cs="Times New Roman"/>
          <w:sz w:val="28"/>
          <w:lang w:eastAsia="ru-RU"/>
        </w:rPr>
        <w:br/>
        <w:t>в соответствии с уставными целями и задачами своей деятельности, назначением имущества и решениями Собственника.</w:t>
      </w:r>
    </w:p>
    <w:p w14:paraId="6FBFC972"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3.6. Источниками формирования имущества и финансовых ресурсов Учреждения являются:</w:t>
      </w:r>
    </w:p>
    <w:p w14:paraId="2BA00184" w14:textId="77777777" w:rsidR="00546928" w:rsidRPr="00546928" w:rsidRDefault="00546928" w:rsidP="00546928">
      <w:pPr>
        <w:numPr>
          <w:ilvl w:val="0"/>
          <w:numId w:val="1"/>
        </w:numPr>
        <w:spacing w:after="0"/>
        <w:jc w:val="both"/>
        <w:rPr>
          <w:rFonts w:eastAsia="Calibri" w:cs="Times New Roman"/>
          <w:sz w:val="28"/>
          <w:lang w:eastAsia="ru-RU"/>
        </w:rPr>
      </w:pPr>
      <w:r w:rsidRPr="00546928">
        <w:rPr>
          <w:rFonts w:eastAsia="Calibri" w:cs="Times New Roman"/>
          <w:sz w:val="28"/>
          <w:lang w:eastAsia="ru-RU"/>
        </w:rPr>
        <w:t>имущество, переданное Учреждению Учредителем;</w:t>
      </w:r>
    </w:p>
    <w:p w14:paraId="3466FC65" w14:textId="77777777" w:rsidR="00546928" w:rsidRPr="00546928" w:rsidRDefault="00546928" w:rsidP="00546928">
      <w:pPr>
        <w:numPr>
          <w:ilvl w:val="0"/>
          <w:numId w:val="1"/>
        </w:numPr>
        <w:spacing w:after="0"/>
        <w:jc w:val="both"/>
        <w:rPr>
          <w:rFonts w:eastAsia="Calibri" w:cs="Times New Roman"/>
          <w:sz w:val="28"/>
          <w:lang w:eastAsia="ru-RU"/>
        </w:rPr>
      </w:pPr>
      <w:r w:rsidRPr="00546928">
        <w:rPr>
          <w:rFonts w:eastAsia="Calibri" w:cs="Times New Roman"/>
          <w:sz w:val="28"/>
          <w:lang w:eastAsia="ru-RU"/>
        </w:rPr>
        <w:t>средства бюджета муниципального образования «Муринское городское поселение» Всеволожского муниципального района Ленинградской области, выделенные Учреждению на основании утвержденной бюджетной сметы или в соответствии с целевыми программами;</w:t>
      </w:r>
    </w:p>
    <w:p w14:paraId="6DED878E" w14:textId="77777777" w:rsidR="00546928" w:rsidRPr="00546928" w:rsidRDefault="00546928" w:rsidP="00546928">
      <w:pPr>
        <w:numPr>
          <w:ilvl w:val="0"/>
          <w:numId w:val="1"/>
        </w:numPr>
        <w:spacing w:after="0"/>
        <w:jc w:val="both"/>
        <w:rPr>
          <w:rFonts w:eastAsia="Calibri" w:cs="Times New Roman"/>
          <w:sz w:val="28"/>
          <w:lang w:eastAsia="ru-RU"/>
        </w:rPr>
      </w:pPr>
      <w:r w:rsidRPr="00546928">
        <w:rPr>
          <w:rFonts w:eastAsia="Calibri" w:cs="Times New Roman"/>
          <w:sz w:val="28"/>
          <w:lang w:eastAsia="ru-RU"/>
        </w:rPr>
        <w:t>имущество, приобретаемое Учреждением за счет финансовых средств, выделяемых Учредителем;</w:t>
      </w:r>
    </w:p>
    <w:p w14:paraId="4C763CC2" w14:textId="77777777" w:rsidR="00546928" w:rsidRPr="00546928" w:rsidRDefault="00546928" w:rsidP="00546928">
      <w:pPr>
        <w:numPr>
          <w:ilvl w:val="0"/>
          <w:numId w:val="1"/>
        </w:numPr>
        <w:spacing w:after="0"/>
        <w:jc w:val="both"/>
        <w:rPr>
          <w:rFonts w:eastAsia="Calibri" w:cs="Times New Roman"/>
          <w:sz w:val="28"/>
          <w:lang w:eastAsia="ru-RU"/>
        </w:rPr>
      </w:pPr>
      <w:r w:rsidRPr="00546928">
        <w:rPr>
          <w:rFonts w:eastAsia="Calibri" w:cs="Times New Roman"/>
          <w:sz w:val="28"/>
          <w:lang w:eastAsia="ru-RU"/>
        </w:rPr>
        <w:t>иные источники в соответствии с действующим законодательством Российской Федерации.</w:t>
      </w:r>
    </w:p>
    <w:p w14:paraId="6F05C726"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3.7. Имущество Учреждения учитывается на самостоятельном балансе.</w:t>
      </w:r>
    </w:p>
    <w:p w14:paraId="4BB5F37E" w14:textId="6C13B94D" w:rsidR="00546928" w:rsidRPr="00546928" w:rsidRDefault="00546928" w:rsidP="00546928">
      <w:pPr>
        <w:spacing w:after="0"/>
        <w:jc w:val="both"/>
        <w:rPr>
          <w:rFonts w:eastAsia="Calibri" w:cs="Times New Roman"/>
          <w:sz w:val="28"/>
          <w:lang w:eastAsia="ru-RU"/>
        </w:rPr>
      </w:pPr>
      <w:r w:rsidRPr="00FA6585">
        <w:rPr>
          <w:rFonts w:eastAsia="Calibri" w:cs="Times New Roman"/>
          <w:sz w:val="28"/>
          <w:lang w:eastAsia="ru-RU"/>
        </w:rPr>
        <w:t xml:space="preserve">3.8. </w:t>
      </w:r>
      <w:r w:rsidR="00543573" w:rsidRPr="00FA6585">
        <w:rPr>
          <w:rFonts w:eastAsia="Calibri" w:cs="Times New Roman"/>
          <w:sz w:val="28"/>
          <w:lang w:eastAsia="ru-RU"/>
        </w:rPr>
        <w:t>Учредитель вправе изъять у Учреждения излишнее, неиспользуемое либо используемое не по назначению имущество,</w:t>
      </w:r>
      <w:r w:rsidR="00543573" w:rsidRPr="00546928">
        <w:rPr>
          <w:rFonts w:eastAsia="Calibri" w:cs="Times New Roman"/>
          <w:sz w:val="28"/>
          <w:lang w:eastAsia="ru-RU"/>
        </w:rPr>
        <w:t xml:space="preserve"> и распорядиться им по своему усмотрению.</w:t>
      </w:r>
    </w:p>
    <w:p w14:paraId="1E4AF7D3" w14:textId="7FE33C3F"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3.9. </w:t>
      </w:r>
      <w:r w:rsidR="00543573" w:rsidRPr="00546928">
        <w:rPr>
          <w:rFonts w:eastAsia="Calibri" w:cs="Times New Roman"/>
          <w:sz w:val="28"/>
          <w:lang w:eastAsia="ru-RU"/>
        </w:rPr>
        <w:t>Учреждение не вправе отчуждать либо иным способом распоряжаться имуществом без согласия Учредителя.</w:t>
      </w:r>
    </w:p>
    <w:p w14:paraId="7C2EF2E2" w14:textId="4B8B37B2" w:rsidR="00546928" w:rsidRPr="00546928" w:rsidRDefault="00546928" w:rsidP="00543573">
      <w:pPr>
        <w:spacing w:after="0"/>
        <w:jc w:val="both"/>
        <w:rPr>
          <w:rFonts w:eastAsia="Calibri" w:cs="Times New Roman"/>
          <w:sz w:val="28"/>
          <w:lang w:eastAsia="ru-RU"/>
        </w:rPr>
      </w:pPr>
      <w:r w:rsidRPr="00546928">
        <w:rPr>
          <w:rFonts w:eastAsia="Calibri" w:cs="Times New Roman"/>
          <w:sz w:val="28"/>
          <w:lang w:eastAsia="ru-RU"/>
        </w:rPr>
        <w:t>3.10. Учреждение обязано:</w:t>
      </w:r>
    </w:p>
    <w:p w14:paraId="3028D378" w14:textId="77777777" w:rsidR="00546928" w:rsidRPr="00546928" w:rsidRDefault="00546928" w:rsidP="00546928">
      <w:pPr>
        <w:numPr>
          <w:ilvl w:val="0"/>
          <w:numId w:val="2"/>
        </w:numPr>
        <w:spacing w:after="0"/>
        <w:jc w:val="both"/>
        <w:rPr>
          <w:rFonts w:eastAsia="Calibri" w:cs="Times New Roman"/>
          <w:sz w:val="28"/>
          <w:lang w:eastAsia="ru-RU"/>
        </w:rPr>
      </w:pPr>
      <w:r w:rsidRPr="00546928">
        <w:rPr>
          <w:rFonts w:eastAsia="Calibri" w:cs="Times New Roman"/>
          <w:sz w:val="28"/>
          <w:lang w:eastAsia="ru-RU"/>
        </w:rPr>
        <w:t>эффективно использовать закрепленное за ним имущество;</w:t>
      </w:r>
    </w:p>
    <w:p w14:paraId="294576BD" w14:textId="77777777" w:rsidR="00546928" w:rsidRPr="00546928" w:rsidRDefault="00546928" w:rsidP="00546928">
      <w:pPr>
        <w:numPr>
          <w:ilvl w:val="0"/>
          <w:numId w:val="2"/>
        </w:numPr>
        <w:spacing w:after="0"/>
        <w:jc w:val="both"/>
        <w:rPr>
          <w:rFonts w:eastAsia="Calibri" w:cs="Times New Roman"/>
          <w:sz w:val="28"/>
          <w:lang w:eastAsia="ru-RU"/>
        </w:rPr>
      </w:pPr>
      <w:r w:rsidRPr="00546928">
        <w:rPr>
          <w:rFonts w:eastAsia="Calibri" w:cs="Times New Roman"/>
          <w:sz w:val="28"/>
          <w:lang w:eastAsia="ru-RU"/>
        </w:rPr>
        <w:t>обеспечивать сохранность и использование имущества строго по целевому назначению;</w:t>
      </w:r>
    </w:p>
    <w:p w14:paraId="68E909D3" w14:textId="77777777" w:rsidR="00546928" w:rsidRPr="00546928" w:rsidRDefault="00546928" w:rsidP="00546928">
      <w:pPr>
        <w:numPr>
          <w:ilvl w:val="0"/>
          <w:numId w:val="2"/>
        </w:numPr>
        <w:spacing w:after="0"/>
        <w:jc w:val="both"/>
        <w:rPr>
          <w:rFonts w:eastAsia="Calibri" w:cs="Times New Roman"/>
          <w:sz w:val="28"/>
          <w:lang w:eastAsia="ru-RU"/>
        </w:rPr>
      </w:pPr>
      <w:r w:rsidRPr="00546928">
        <w:rPr>
          <w:rFonts w:eastAsia="Calibri" w:cs="Times New Roman"/>
          <w:sz w:val="28"/>
          <w:lang w:eastAsia="ru-RU"/>
        </w:rPr>
        <w:t>не допускать ухудшения технического состояния имущества (требование не связано с нормативным износом имущества в процессе эксплуатации);</w:t>
      </w:r>
    </w:p>
    <w:p w14:paraId="4F2AC356" w14:textId="77777777" w:rsidR="00546928" w:rsidRPr="00546928" w:rsidRDefault="00546928" w:rsidP="00546928">
      <w:pPr>
        <w:numPr>
          <w:ilvl w:val="0"/>
          <w:numId w:val="2"/>
        </w:numPr>
        <w:spacing w:after="0"/>
        <w:jc w:val="both"/>
        <w:rPr>
          <w:rFonts w:eastAsia="Calibri" w:cs="Times New Roman"/>
          <w:sz w:val="28"/>
          <w:lang w:eastAsia="ru-RU"/>
        </w:rPr>
      </w:pPr>
      <w:r w:rsidRPr="00546928">
        <w:rPr>
          <w:rFonts w:eastAsia="Calibri" w:cs="Times New Roman"/>
          <w:sz w:val="28"/>
          <w:lang w:eastAsia="ru-RU"/>
        </w:rPr>
        <w:t>осуществлять капитальный и текущий ремонт закрепленного за Учреждением имущества в пределах утвержденной бюджетной сметы.</w:t>
      </w:r>
    </w:p>
    <w:p w14:paraId="3694925C"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3.11. Финансовое обеспечение деятельности Учреждения осуществляется за счет средств бюджета муниципального образования «Муринское городское поселение» Всеволожского муниципального района </w:t>
      </w:r>
      <w:r w:rsidRPr="00546928">
        <w:rPr>
          <w:rFonts w:eastAsia="Calibri" w:cs="Times New Roman"/>
          <w:sz w:val="28"/>
          <w:lang w:eastAsia="ru-RU"/>
        </w:rPr>
        <w:lastRenderedPageBreak/>
        <w:t>Ленинградской области по утвержденной бюджетной смете при казначейской системе исполнения бюджета.</w:t>
      </w:r>
    </w:p>
    <w:p w14:paraId="7CBF9E46"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3.12. Заключение и оплата Учреждением муниципальных контрактов, иных договоров, подлежащих исполнению за счет бюджетных средств, производятся от имени муниципального образования «Муринское городское поселение» Всеволожского муниципального района Ленинградской области в пределах доведенных Учреждению лимитов бюджетных обязательств, если иное не установлено федеральным законодательством, и с учетом принятых и неисполненных обязательств. Нарушение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распорядителя бюджетных средств, в ведении которого находится Учреждение.</w:t>
      </w:r>
    </w:p>
    <w:p w14:paraId="5E27CEE0"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3.13. Учреждение не вправе предоставлять и получать кредиты (займы), приобретать ценные бумаги, а также совершать сделки, возможным последствием которых является отчуждение или обременение имущества, закрепленного за ним Учредителем, или приобретенного Учреждением за счет средств, выделенных ему Учредителем на приобретение такого имущества, если иное не установлено действующим законодательством Российской Федерации. </w:t>
      </w:r>
    </w:p>
    <w:p w14:paraId="3838537F" w14:textId="77777777" w:rsidR="00546928" w:rsidRPr="00546928" w:rsidRDefault="00546928" w:rsidP="00546928">
      <w:pPr>
        <w:spacing w:after="0"/>
        <w:jc w:val="both"/>
        <w:rPr>
          <w:rFonts w:eastAsia="Calibri" w:cs="Times New Roman"/>
          <w:sz w:val="28"/>
          <w:lang w:eastAsia="ru-RU"/>
        </w:rPr>
      </w:pPr>
    </w:p>
    <w:p w14:paraId="63E80D18" w14:textId="77777777" w:rsidR="00546928" w:rsidRPr="00582E45" w:rsidRDefault="00546928" w:rsidP="00546928">
      <w:pPr>
        <w:spacing w:after="0"/>
        <w:jc w:val="center"/>
        <w:rPr>
          <w:rFonts w:eastAsia="Calibri" w:cs="Times New Roman"/>
          <w:b/>
          <w:bCs/>
          <w:sz w:val="28"/>
          <w:lang w:eastAsia="ru-RU"/>
        </w:rPr>
      </w:pPr>
      <w:r w:rsidRPr="00582E45">
        <w:rPr>
          <w:rFonts w:eastAsia="Calibri" w:cs="Times New Roman"/>
          <w:b/>
          <w:bCs/>
          <w:sz w:val="28"/>
          <w:lang w:eastAsia="ru-RU"/>
        </w:rPr>
        <w:t>4. ПРАВА И ОБЯЗАННОСТИ УЧРЕЖДЕНИЯ</w:t>
      </w:r>
    </w:p>
    <w:p w14:paraId="584B4961" w14:textId="489431BA" w:rsidR="00546928" w:rsidRPr="00546928" w:rsidRDefault="00546928" w:rsidP="00546928">
      <w:pPr>
        <w:spacing w:after="0"/>
        <w:jc w:val="both"/>
        <w:rPr>
          <w:rFonts w:eastAsia="Calibri" w:cs="Times New Roman"/>
          <w:sz w:val="28"/>
          <w:lang w:eastAsia="ru-RU"/>
        </w:rPr>
      </w:pPr>
      <w:r w:rsidRPr="00582E45">
        <w:rPr>
          <w:rFonts w:eastAsia="Calibri" w:cs="Times New Roman"/>
          <w:sz w:val="28"/>
          <w:lang w:eastAsia="ru-RU"/>
        </w:rPr>
        <w:t xml:space="preserve">4.1. Учреждение осуществляет свою деятельность в соответствии </w:t>
      </w:r>
      <w:r w:rsidRPr="00582E45">
        <w:rPr>
          <w:rFonts w:eastAsia="Calibri" w:cs="Times New Roman"/>
          <w:sz w:val="28"/>
          <w:lang w:eastAsia="ru-RU"/>
        </w:rPr>
        <w:br/>
      </w:r>
      <w:r w:rsidRPr="00404ED1">
        <w:rPr>
          <w:rFonts w:eastAsia="Calibri" w:cs="Times New Roman"/>
          <w:sz w:val="28"/>
          <w:lang w:eastAsia="ru-RU"/>
        </w:rPr>
        <w:t>с целью</w:t>
      </w:r>
      <w:r w:rsidRPr="00582E45">
        <w:rPr>
          <w:rFonts w:eastAsia="Calibri" w:cs="Times New Roman"/>
          <w:sz w:val="28"/>
          <w:lang w:eastAsia="ru-RU"/>
        </w:rPr>
        <w:t xml:space="preserve"> деятельности, установленн</w:t>
      </w:r>
      <w:r w:rsidR="00404ED1">
        <w:rPr>
          <w:rFonts w:eastAsia="Calibri" w:cs="Times New Roman"/>
          <w:sz w:val="28"/>
          <w:lang w:eastAsia="ru-RU"/>
        </w:rPr>
        <w:t>ой</w:t>
      </w:r>
      <w:r w:rsidRPr="00582E45">
        <w:rPr>
          <w:rFonts w:eastAsia="Calibri" w:cs="Times New Roman"/>
          <w:sz w:val="28"/>
          <w:lang w:eastAsia="ru-RU"/>
        </w:rPr>
        <w:t xml:space="preserve"> для Учреждения, </w:t>
      </w:r>
      <w:r w:rsidRPr="00582E45">
        <w:rPr>
          <w:rFonts w:eastAsia="Calibri" w:cs="Times New Roman"/>
          <w:sz w:val="28"/>
          <w:lang w:eastAsia="ru-RU"/>
        </w:rPr>
        <w:br/>
        <w:t>и в пределах, установленных настоящим Уставом.</w:t>
      </w:r>
    </w:p>
    <w:p w14:paraId="5B4AEB26"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4.2. Учреждение строит свои отношения с другими организациями </w:t>
      </w:r>
      <w:r w:rsidRPr="00546928">
        <w:rPr>
          <w:rFonts w:eastAsia="Calibri" w:cs="Times New Roman"/>
          <w:sz w:val="28"/>
          <w:lang w:eastAsia="ru-RU"/>
        </w:rPr>
        <w:br/>
        <w:t>и гражданами во всех сферах деятельности на основе договоров, контрактов, соглашений.</w:t>
      </w:r>
    </w:p>
    <w:p w14:paraId="642BF3A2"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4.3. Учреждение свободно в выборе форм и предмета договоров </w:t>
      </w:r>
      <w:r w:rsidRPr="00546928">
        <w:rPr>
          <w:rFonts w:eastAsia="Calibri" w:cs="Times New Roman"/>
          <w:sz w:val="28"/>
          <w:lang w:eastAsia="ru-RU"/>
        </w:rPr>
        <w:br/>
        <w:t>и обязательств, любых других условий взаимоотношений с предприятиями, учреждениями, организациями, которые не противоречат действующему законодательству Российской Федерации, настоящему Уставу.</w:t>
      </w:r>
    </w:p>
    <w:p w14:paraId="052E7E19"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4.4. Для выполнения уставных целей деятельности Учреждение имеет право в порядке, установленном действующим законодательством Российской Федерации:</w:t>
      </w:r>
    </w:p>
    <w:p w14:paraId="63A83C4D"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 xml:space="preserve">привлекать на договорной основе другие юридические и физические лица за счет средств, доведенных до Учреждения, с учетом принятых </w:t>
      </w:r>
      <w:r w:rsidRPr="00546928">
        <w:rPr>
          <w:rFonts w:eastAsia="Calibri" w:cs="Times New Roman"/>
          <w:sz w:val="28"/>
          <w:lang w:eastAsia="ru-RU"/>
        </w:rPr>
        <w:br/>
        <w:t>и неисполненных обязательств;</w:t>
      </w:r>
    </w:p>
    <w:p w14:paraId="481E5128"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осуществлять в отношении закрепленного за ним имущества права владения, распоряжения и пользования в пределах, установленных законом, в соответствии с целью своей деятельности и назначением имущества;</w:t>
      </w:r>
    </w:p>
    <w:p w14:paraId="4E1C36AF"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lastRenderedPageBreak/>
        <w:t>принимать участие в уже существующих ассоциациях (союзах), образованных в соответствии с целью деятельности и задачами Учреждения;</w:t>
      </w:r>
    </w:p>
    <w:p w14:paraId="2B6AB888"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определять структуру своего аппарата управления, затраты на его содержание и штат работников по согласованию с Учредителем;</w:t>
      </w:r>
    </w:p>
    <w:p w14:paraId="383614E5"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 xml:space="preserve">устанавливать размеры заработной платы работникам Учреждения, </w:t>
      </w:r>
      <w:r w:rsidRPr="00546928">
        <w:rPr>
          <w:rFonts w:eastAsia="Calibri" w:cs="Times New Roman"/>
          <w:sz w:val="28"/>
          <w:lang w:eastAsia="ru-RU"/>
        </w:rPr>
        <w:br/>
        <w:t>в пределах имеющихся средств на оплату труда, с соблюдением требований трудового законодательства, муниципальных правовых актов;</w:t>
      </w:r>
    </w:p>
    <w:p w14:paraId="0DCC66B7"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 xml:space="preserve">создавать филиалы, представительства, утверждать их положения </w:t>
      </w:r>
      <w:r w:rsidRPr="00546928">
        <w:rPr>
          <w:rFonts w:eastAsia="Calibri" w:cs="Times New Roman"/>
          <w:sz w:val="28"/>
          <w:lang w:eastAsia="ru-RU"/>
        </w:rPr>
        <w:br/>
        <w:t>и назначать руководителей, по согласованию с Учредителем;</w:t>
      </w:r>
    </w:p>
    <w:p w14:paraId="758D45EE"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осуществлять внешнеэкономическую и иную деятельность в соответствии с действующим законодательством Российской Федерации;</w:t>
      </w:r>
    </w:p>
    <w:p w14:paraId="47C0B84B"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планировать свою деятельность и определять перспективы развития Учреждения по согласованию с Учредителем;</w:t>
      </w:r>
    </w:p>
    <w:p w14:paraId="476AE066"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оказывать платные услуги;</w:t>
      </w:r>
    </w:p>
    <w:p w14:paraId="6A2F8A02" w14:textId="77777777" w:rsidR="00546928" w:rsidRPr="00546928" w:rsidRDefault="00546928" w:rsidP="00546928">
      <w:pPr>
        <w:numPr>
          <w:ilvl w:val="0"/>
          <w:numId w:val="3"/>
        </w:numPr>
        <w:spacing w:after="0"/>
        <w:jc w:val="both"/>
        <w:rPr>
          <w:rFonts w:eastAsia="Calibri" w:cs="Times New Roman"/>
          <w:sz w:val="28"/>
          <w:lang w:eastAsia="ru-RU"/>
        </w:rPr>
      </w:pPr>
      <w:r w:rsidRPr="00546928">
        <w:rPr>
          <w:rFonts w:eastAsia="Calibri" w:cs="Times New Roman"/>
          <w:sz w:val="28"/>
          <w:lang w:eastAsia="ru-RU"/>
        </w:rPr>
        <w:t>осуществлять другие права, не противоречащие действующему законодательству Российской Федерации, целям и предмету деятельности Учреждения.</w:t>
      </w:r>
    </w:p>
    <w:p w14:paraId="3CCE7094"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4.5. Обязанности Учреждения:</w:t>
      </w:r>
    </w:p>
    <w:p w14:paraId="56C1AF49"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 xml:space="preserve">осуществлять свою деятельность в соответствии с действующим законодательством Российской Федерации, в том числе с муниципальными правовыми актами органов местного самоуправления муниципального образования «Муринское городское поселение» Всеволожского муниципального района Ленинградской области, а также в соответствии с требованиями настоящего Устава; </w:t>
      </w:r>
    </w:p>
    <w:p w14:paraId="5F6E7556" w14:textId="170A5EEC"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целенаправленно расходовать средства, предназначенные на функциональную деятельность Учреждения, в соответствии с возложенными на него задачами, цел</w:t>
      </w:r>
      <w:r w:rsidR="00896282">
        <w:rPr>
          <w:rFonts w:eastAsia="Calibri" w:cs="Times New Roman"/>
          <w:sz w:val="28"/>
          <w:lang w:eastAsia="ru-RU"/>
        </w:rPr>
        <w:t>ями</w:t>
      </w:r>
      <w:r w:rsidRPr="00546928">
        <w:rPr>
          <w:rFonts w:eastAsia="Calibri" w:cs="Times New Roman"/>
          <w:sz w:val="28"/>
          <w:lang w:eastAsia="ru-RU"/>
        </w:rPr>
        <w:t xml:space="preserve"> и предметом деятельности и в соответствии с утвержденной бюджетной сметой Учреждения;</w:t>
      </w:r>
    </w:p>
    <w:p w14:paraId="2B983AB6"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составлять и исполнять бюджетную смету Учреждения;</w:t>
      </w:r>
    </w:p>
    <w:p w14:paraId="0A112320"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составлять и утверждать в порядке, установленном Учредителем, отчет о результатах своей деятельности и об использовании закрепленного за Учреждением муниципального имущества;</w:t>
      </w:r>
    </w:p>
    <w:p w14:paraId="4E7D2F48"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вести статистическую и бухгалтерскую отчетность в установленном порядке;</w:t>
      </w:r>
    </w:p>
    <w:p w14:paraId="338BC0E3"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 xml:space="preserve">предоставлять информацию о своей деятельности органам государственной статистики и налоговым органам, Учредителю и иным лицам в соответствии с действующим законодательством Российской Федерации; </w:t>
      </w:r>
    </w:p>
    <w:p w14:paraId="1373953E"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отчитываться о результатах деятельности в порядке и сроки, установленные Учредителем и действующим законодательством Российской Федерации;</w:t>
      </w:r>
    </w:p>
    <w:p w14:paraId="543117A8" w14:textId="57AA7A93"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lastRenderedPageBreak/>
        <w:t>нести ответственность за нарушение договорных, расчетных, налоговых обязательств, а также других правил хозяйствования, установленных действующим законодательством Российской Федерации</w:t>
      </w:r>
      <w:r w:rsidR="00AD1A00">
        <w:rPr>
          <w:rFonts w:eastAsia="Calibri" w:cs="Times New Roman"/>
          <w:sz w:val="28"/>
          <w:lang w:eastAsia="ru-RU"/>
        </w:rPr>
        <w:t>;</w:t>
      </w:r>
    </w:p>
    <w:p w14:paraId="7A656158" w14:textId="7EFDB849"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 xml:space="preserve">возмещать ущерб, причиненный нерациональным использованием земли и других природных ресурсов, загрязнением окружающей </w:t>
      </w:r>
      <w:proofErr w:type="gramStart"/>
      <w:r w:rsidR="00462A50" w:rsidRPr="00546928">
        <w:rPr>
          <w:rFonts w:eastAsia="Calibri" w:cs="Times New Roman"/>
          <w:sz w:val="28"/>
          <w:lang w:eastAsia="ru-RU"/>
        </w:rPr>
        <w:t xml:space="preserve">среды,  </w:t>
      </w:r>
      <w:r w:rsidRPr="00546928">
        <w:rPr>
          <w:rFonts w:eastAsia="Calibri" w:cs="Times New Roman"/>
          <w:sz w:val="28"/>
          <w:lang w:eastAsia="ru-RU"/>
        </w:rPr>
        <w:t xml:space="preserve"> </w:t>
      </w:r>
      <w:proofErr w:type="gramEnd"/>
      <w:r w:rsidRPr="00546928">
        <w:rPr>
          <w:rFonts w:eastAsia="Calibri" w:cs="Times New Roman"/>
          <w:sz w:val="28"/>
          <w:lang w:eastAsia="ru-RU"/>
        </w:rPr>
        <w:t xml:space="preserve">         нарушением требований охраны труда, противопожарной </w:t>
      </w:r>
      <w:proofErr w:type="gramStart"/>
      <w:r w:rsidRPr="00546928">
        <w:rPr>
          <w:rFonts w:eastAsia="Calibri" w:cs="Times New Roman"/>
          <w:sz w:val="28"/>
          <w:lang w:eastAsia="ru-RU"/>
        </w:rPr>
        <w:t xml:space="preserve">безопасности,   </w:t>
      </w:r>
      <w:proofErr w:type="gramEnd"/>
      <w:r w:rsidRPr="00546928">
        <w:rPr>
          <w:rFonts w:eastAsia="Calibri" w:cs="Times New Roman"/>
          <w:sz w:val="28"/>
          <w:lang w:eastAsia="ru-RU"/>
        </w:rPr>
        <w:t xml:space="preserve">                   санитарно-гигиенических норм, требований по защите здоровья работников, населения;</w:t>
      </w:r>
    </w:p>
    <w:p w14:paraId="1E545A97"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обеспечивать своевременно и в полном объеме выплату работникам заработной платы и иных выплат, производить индексацию заработной платы в соответствии с действующим законодательством Российской Федерации;</w:t>
      </w:r>
    </w:p>
    <w:p w14:paraId="252422CE"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обеспечивать своим работникам безопасные условия труда и нести ответственность за ущерб, причинённый их здоровью и трудоспособности;</w:t>
      </w:r>
    </w:p>
    <w:p w14:paraId="76580B67"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 xml:space="preserve">обеспечивать гарантированные условия труда и меры социальной защиты своих работников; </w:t>
      </w:r>
    </w:p>
    <w:p w14:paraId="2ABA7511" w14:textId="77777777"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обеспечивать сохранность имущества, закреплённого за Учреждением на праве оперативного управления;</w:t>
      </w:r>
    </w:p>
    <w:p w14:paraId="69EC4250" w14:textId="77777777" w:rsidR="002657D3"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обеспечивать выполнение мероприятий по гражданской обороне, противопожарной безопасности и мобилизационной подготовке;</w:t>
      </w:r>
    </w:p>
    <w:p w14:paraId="4E29D063" w14:textId="741522FD" w:rsidR="00546928" w:rsidRPr="00546928" w:rsidRDefault="00546928" w:rsidP="00546928">
      <w:pPr>
        <w:numPr>
          <w:ilvl w:val="0"/>
          <w:numId w:val="4"/>
        </w:numPr>
        <w:spacing w:after="0"/>
        <w:jc w:val="both"/>
        <w:rPr>
          <w:rFonts w:eastAsia="Calibri" w:cs="Times New Roman"/>
          <w:sz w:val="28"/>
          <w:lang w:eastAsia="ru-RU"/>
        </w:rPr>
      </w:pPr>
      <w:r w:rsidRPr="00546928">
        <w:rPr>
          <w:rFonts w:eastAsia="Calibri" w:cs="Times New Roman"/>
          <w:sz w:val="28"/>
          <w:lang w:eastAsia="ru-RU"/>
        </w:rPr>
        <w:t>принимать меры антитеррористической направленности в соответствии с действующим законодательством Российской Федерации и муниципальными правовыми актами.</w:t>
      </w:r>
    </w:p>
    <w:p w14:paraId="352C3D2F"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4.6. Учреждение вправе осуществлять иные права и нести иные обязанности в соответствии с действующим законодательством Российской Федерации, в том числе муниципальными правовыми актами и настоящим Уставом.</w:t>
      </w:r>
    </w:p>
    <w:p w14:paraId="7D33F808"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4.7. Учреждение не вправе:</w:t>
      </w:r>
    </w:p>
    <w:p w14:paraId="4DBF4171" w14:textId="77777777" w:rsidR="00546928" w:rsidRPr="00546928" w:rsidRDefault="00546928" w:rsidP="00546928">
      <w:pPr>
        <w:numPr>
          <w:ilvl w:val="0"/>
          <w:numId w:val="5"/>
        </w:numPr>
        <w:spacing w:after="0"/>
        <w:jc w:val="both"/>
        <w:rPr>
          <w:rFonts w:eastAsia="Calibri" w:cs="Times New Roman"/>
          <w:sz w:val="28"/>
          <w:lang w:eastAsia="ru-RU"/>
        </w:rPr>
      </w:pPr>
      <w:r w:rsidRPr="00546928">
        <w:rPr>
          <w:rFonts w:eastAsia="Calibri" w:cs="Times New Roman"/>
          <w:sz w:val="28"/>
          <w:lang w:eastAsia="ru-RU"/>
        </w:rPr>
        <w:t xml:space="preserve">выступать учредителем (участником) юридических лиц; </w:t>
      </w:r>
    </w:p>
    <w:p w14:paraId="3D3E73AD" w14:textId="77777777" w:rsidR="00546928" w:rsidRPr="00546928" w:rsidRDefault="00546928" w:rsidP="00546928">
      <w:pPr>
        <w:numPr>
          <w:ilvl w:val="0"/>
          <w:numId w:val="5"/>
        </w:numPr>
        <w:spacing w:after="0"/>
        <w:jc w:val="both"/>
        <w:rPr>
          <w:rFonts w:eastAsia="Calibri" w:cs="Times New Roman"/>
          <w:sz w:val="28"/>
          <w:lang w:eastAsia="ru-RU"/>
        </w:rPr>
      </w:pPr>
      <w:r w:rsidRPr="00546928">
        <w:rPr>
          <w:rFonts w:eastAsia="Calibri" w:cs="Times New Roman"/>
          <w:sz w:val="28"/>
          <w:lang w:eastAsia="ru-RU"/>
        </w:rPr>
        <w:t>предоставлять и получать кредиты (займы), приобретать ценные бумаги;</w:t>
      </w:r>
    </w:p>
    <w:p w14:paraId="1FE895B5" w14:textId="77777777" w:rsidR="00546928" w:rsidRPr="00546928" w:rsidRDefault="00546928" w:rsidP="00546928">
      <w:pPr>
        <w:numPr>
          <w:ilvl w:val="0"/>
          <w:numId w:val="5"/>
        </w:numPr>
        <w:spacing w:after="0"/>
        <w:jc w:val="both"/>
        <w:rPr>
          <w:rFonts w:eastAsia="Calibri" w:cs="Times New Roman"/>
          <w:sz w:val="28"/>
          <w:lang w:eastAsia="ru-RU"/>
        </w:rPr>
      </w:pPr>
      <w:r w:rsidRPr="00546928">
        <w:rPr>
          <w:rFonts w:eastAsia="Calibri" w:cs="Times New Roman"/>
          <w:sz w:val="28"/>
          <w:lang w:eastAsia="ru-RU"/>
        </w:rPr>
        <w:t>отчуждать или иным способом распоряжаться закрепленным за ним имуществом без согласия Учредителя.</w:t>
      </w:r>
    </w:p>
    <w:p w14:paraId="38C3FCC6" w14:textId="77777777" w:rsidR="00546928" w:rsidRPr="00546928" w:rsidRDefault="00546928" w:rsidP="00546928">
      <w:pPr>
        <w:spacing w:after="0"/>
        <w:ind w:firstLine="0"/>
        <w:jc w:val="both"/>
        <w:rPr>
          <w:rFonts w:eastAsia="Calibri" w:cs="Times New Roman"/>
          <w:b/>
          <w:bCs/>
          <w:sz w:val="28"/>
          <w:lang w:eastAsia="ru-RU"/>
        </w:rPr>
      </w:pPr>
      <w:r w:rsidRPr="00546928">
        <w:rPr>
          <w:rFonts w:eastAsia="Calibri" w:cs="Times New Roman"/>
          <w:b/>
          <w:bCs/>
          <w:sz w:val="28"/>
          <w:lang w:eastAsia="ru-RU"/>
        </w:rPr>
        <w:t xml:space="preserve"> </w:t>
      </w:r>
    </w:p>
    <w:p w14:paraId="51C4FE5D" w14:textId="77777777" w:rsidR="00546928" w:rsidRPr="00546928" w:rsidRDefault="00546928" w:rsidP="00546928">
      <w:pPr>
        <w:spacing w:after="0"/>
        <w:jc w:val="center"/>
        <w:rPr>
          <w:rFonts w:eastAsia="Calibri" w:cs="Times New Roman"/>
          <w:b/>
          <w:bCs/>
          <w:sz w:val="28"/>
          <w:lang w:eastAsia="ru-RU"/>
        </w:rPr>
      </w:pPr>
      <w:r w:rsidRPr="00546928">
        <w:rPr>
          <w:rFonts w:eastAsia="Calibri" w:cs="Times New Roman"/>
          <w:b/>
          <w:bCs/>
          <w:sz w:val="28"/>
          <w:lang w:eastAsia="ru-RU"/>
        </w:rPr>
        <w:t>5. УПРАВЛЕНИЕ УЧРЕЖДЕНИЕМ</w:t>
      </w:r>
    </w:p>
    <w:p w14:paraId="0D5F05BD"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5.1. Управление Учреждением осуществляется в соответствии с действующим законодательством Российской Федерации и настоящим Уставом.</w:t>
      </w:r>
    </w:p>
    <w:p w14:paraId="116BCFDF"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5.2. Единоличным исполнительным органом Учреждения является его директор, назначаемый на должность и освобождаемый от неё Учредителем </w:t>
      </w:r>
      <w:r w:rsidRPr="00546928">
        <w:rPr>
          <w:rFonts w:eastAsia="Calibri" w:cs="Times New Roman"/>
          <w:sz w:val="28"/>
          <w:lang w:eastAsia="ru-RU"/>
        </w:rPr>
        <w:br/>
        <w:t>в установленном законодательством порядке (далее – Директор). Права и обязанности Директора, срок полномочий, а также основания для прекращения трудовых отношений с ним регламентируются трудовым договором между Учредителем и Директором Учреждения.</w:t>
      </w:r>
    </w:p>
    <w:p w14:paraId="701257EE"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lastRenderedPageBreak/>
        <w:t>5.3. К компетенции Учредителя в области управления Учреждением относятся:</w:t>
      </w:r>
    </w:p>
    <w:p w14:paraId="0AC42EF7" w14:textId="4C80A3B5"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определение цел</w:t>
      </w:r>
      <w:r w:rsidR="00896282">
        <w:rPr>
          <w:rFonts w:eastAsia="Calibri" w:cs="Times New Roman"/>
          <w:sz w:val="28"/>
          <w:lang w:eastAsia="ru-RU"/>
        </w:rPr>
        <w:t>ей</w:t>
      </w:r>
      <w:r w:rsidRPr="00546928">
        <w:rPr>
          <w:rFonts w:eastAsia="Calibri" w:cs="Times New Roman"/>
          <w:sz w:val="28"/>
          <w:lang w:eastAsia="ru-RU"/>
        </w:rPr>
        <w:t>, предмета и видов деятельности Учреждения;</w:t>
      </w:r>
    </w:p>
    <w:p w14:paraId="234A639E"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 xml:space="preserve">назначение Директора Учреждения и прекращение его полномочий, </w:t>
      </w:r>
      <w:r w:rsidRPr="00546928">
        <w:rPr>
          <w:rFonts w:eastAsia="Calibri" w:cs="Times New Roman"/>
          <w:sz w:val="28"/>
          <w:lang w:eastAsia="ru-RU"/>
        </w:rPr>
        <w:br/>
        <w:t>а также заключение и прекращение трудового договора с ним;</w:t>
      </w:r>
    </w:p>
    <w:p w14:paraId="77DC6C7A"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осуществление финансового обеспечения Учреждения в порядке, утвержденном муниципальными правовыми актами;</w:t>
      </w:r>
    </w:p>
    <w:p w14:paraId="5E3A7A7B"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утверждение бюджетной сметы Учреждения;</w:t>
      </w:r>
    </w:p>
    <w:p w14:paraId="0479ABC3" w14:textId="3E242C2F"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 xml:space="preserve">утверждение устава Учреждения, дополнений и изменений к нему </w:t>
      </w:r>
      <w:r w:rsidRPr="00546928">
        <w:rPr>
          <w:rFonts w:eastAsia="Calibri" w:cs="Times New Roman"/>
          <w:sz w:val="28"/>
          <w:lang w:eastAsia="ru-RU"/>
        </w:rPr>
        <w:br/>
        <w:t>в порядке, установленном муниципальным правовым актом;</w:t>
      </w:r>
    </w:p>
    <w:p w14:paraId="4ABEFA9B"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 xml:space="preserve">осуществление контроля за деятельностью Учреждения, в том числе за целевым использованием выделенных Учреждению бюджетных средств; исполнением бюджетной сметы;  </w:t>
      </w:r>
    </w:p>
    <w:p w14:paraId="1BA0F0F1" w14:textId="77777777" w:rsidR="00546928" w:rsidRPr="00546928" w:rsidRDefault="00546928" w:rsidP="00546928">
      <w:pPr>
        <w:numPr>
          <w:ilvl w:val="0"/>
          <w:numId w:val="6"/>
        </w:numPr>
        <w:spacing w:after="0"/>
        <w:jc w:val="both"/>
        <w:rPr>
          <w:rFonts w:eastAsia="Calibri" w:cs="Times New Roman"/>
          <w:sz w:val="28"/>
        </w:rPr>
      </w:pPr>
      <w:r w:rsidRPr="00546928">
        <w:rPr>
          <w:rFonts w:eastAsia="Calibri" w:cs="Times New Roman"/>
          <w:sz w:val="28"/>
          <w:lang w:eastAsia="ru-RU"/>
        </w:rPr>
        <w:t>закрепление за Учреждением имущества на праве оперативного управления;</w:t>
      </w:r>
      <w:r w:rsidRPr="00546928">
        <w:rPr>
          <w:rFonts w:eastAsia="Calibri" w:cs="Times New Roman"/>
          <w:sz w:val="28"/>
        </w:rPr>
        <w:t xml:space="preserve"> </w:t>
      </w:r>
    </w:p>
    <w:p w14:paraId="0847FEDB"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rPr>
        <w:t>осуществление к</w:t>
      </w:r>
      <w:r w:rsidRPr="00546928">
        <w:rPr>
          <w:rFonts w:eastAsia="Calibri" w:cs="Times New Roman"/>
          <w:sz w:val="28"/>
          <w:lang w:eastAsia="ru-RU"/>
        </w:rPr>
        <w:t xml:space="preserve">онтроля за эффективным использованием по назначению </w:t>
      </w:r>
      <w:r w:rsidRPr="00546928">
        <w:rPr>
          <w:rFonts w:eastAsia="Calibri" w:cs="Times New Roman"/>
          <w:sz w:val="28"/>
          <w:lang w:eastAsia="ru-RU"/>
        </w:rPr>
        <w:br/>
        <w:t>и обеспечением сохранности имущества, закрепленного за Учреждением;</w:t>
      </w:r>
    </w:p>
    <w:p w14:paraId="4D08DEF7"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принятие решений об отчуждении или ином способе распоряжения имуществом, закрепленным на праве оперативного управления за Учреждением; об изъятии излишнего, неиспользуемого или используемого не по назначению муниципального имущества, закрепленного за Учреждением на праве оперативного управления, либо приобретенного Учреждением за счет средств, выделенных ему Учредителем на приобретение этого имущества; о дальнейшем использовании имущества, оставшегося после ликвидации Учреждения; о приостановлении приносящей доход деятельности Учреждения, если она не соответствует целям, ради которых оно создано;</w:t>
      </w:r>
    </w:p>
    <w:p w14:paraId="685E878A"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регулирование тарифов на платные услуги, предоставляемые Учреждением, в соответствии с муниципальным правовым актом;</w:t>
      </w:r>
    </w:p>
    <w:p w14:paraId="0D82A2DC"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проведение процедур реорганизации, изменения типа и ликвидации Учреждения в порядке, установленном действующим законодательством Российской Федерации и муниципальными правовыми актами;</w:t>
      </w:r>
    </w:p>
    <w:p w14:paraId="67AE90B6" w14:textId="77777777" w:rsidR="00546928" w:rsidRPr="00546928" w:rsidRDefault="00546928" w:rsidP="00546928">
      <w:pPr>
        <w:numPr>
          <w:ilvl w:val="0"/>
          <w:numId w:val="6"/>
        </w:numPr>
        <w:spacing w:after="0"/>
        <w:jc w:val="both"/>
        <w:rPr>
          <w:rFonts w:eastAsia="Calibri" w:cs="Times New Roman"/>
          <w:sz w:val="28"/>
          <w:lang w:eastAsia="ru-RU"/>
        </w:rPr>
      </w:pPr>
      <w:r w:rsidRPr="00546928">
        <w:rPr>
          <w:rFonts w:eastAsia="Calibri" w:cs="Times New Roman"/>
          <w:sz w:val="28"/>
          <w:lang w:eastAsia="ru-RU"/>
        </w:rPr>
        <w:t>осуществление иных функций и полномочий Учредителя, отнесенных законодательством Российской Федерации к компетенции Учредителя.</w:t>
      </w:r>
    </w:p>
    <w:p w14:paraId="2EF27833"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5.4. К компетенции Директора Учреждения относятся вопросы осуществления текущего руководства деятельностью Учреждения, за исключением вопросов, отнесённых законодательством к компетенции Учредителя.</w:t>
      </w:r>
    </w:p>
    <w:p w14:paraId="26FA0D74"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5.4.1. Директор Учреждения:</w:t>
      </w:r>
    </w:p>
    <w:p w14:paraId="61E2D535" w14:textId="1BEAF2CB" w:rsidR="00546928" w:rsidRPr="00546928" w:rsidRDefault="00546928" w:rsidP="00546928">
      <w:pPr>
        <w:numPr>
          <w:ilvl w:val="0"/>
          <w:numId w:val="7"/>
        </w:numPr>
        <w:spacing w:after="0"/>
        <w:jc w:val="both"/>
        <w:rPr>
          <w:rFonts w:eastAsia="Calibri" w:cs="Times New Roman"/>
          <w:sz w:val="28"/>
        </w:rPr>
      </w:pPr>
      <w:r w:rsidRPr="00546928">
        <w:rPr>
          <w:rFonts w:eastAsia="Calibri" w:cs="Times New Roman"/>
          <w:sz w:val="28"/>
          <w:lang w:eastAsia="ru-RU"/>
        </w:rPr>
        <w:t xml:space="preserve">исполняет нормативные правовые акты Российской Федерации, Ленинградской области, </w:t>
      </w:r>
      <w:r w:rsidR="00A66CEC" w:rsidRPr="00546928">
        <w:rPr>
          <w:rFonts w:eastAsia="Calibri" w:cs="Times New Roman"/>
          <w:sz w:val="28"/>
          <w:lang w:eastAsia="ru-RU"/>
        </w:rPr>
        <w:t>муниципальные правовые акты</w:t>
      </w:r>
      <w:r w:rsidR="00A66CEC">
        <w:rPr>
          <w:rFonts w:eastAsia="Calibri" w:cs="Times New Roman"/>
          <w:sz w:val="28"/>
          <w:lang w:eastAsia="ru-RU"/>
        </w:rPr>
        <w:t>,</w:t>
      </w:r>
      <w:r w:rsidR="00A66CEC" w:rsidRPr="00546928">
        <w:rPr>
          <w:rFonts w:eastAsia="Calibri" w:cs="Times New Roman"/>
          <w:sz w:val="28"/>
          <w:lang w:eastAsia="ru-RU"/>
        </w:rPr>
        <w:t xml:space="preserve"> </w:t>
      </w:r>
      <w:r w:rsidRPr="00546928">
        <w:rPr>
          <w:rFonts w:eastAsia="Calibri" w:cs="Times New Roman"/>
          <w:sz w:val="28"/>
          <w:lang w:eastAsia="ru-RU"/>
        </w:rPr>
        <w:t xml:space="preserve">поручения (указания) главы </w:t>
      </w:r>
      <w:r w:rsidR="000657F7">
        <w:rPr>
          <w:rFonts w:eastAsia="Calibri" w:cs="Times New Roman"/>
          <w:sz w:val="28"/>
          <w:lang w:eastAsia="ru-RU"/>
        </w:rPr>
        <w:t>а</w:t>
      </w:r>
      <w:r w:rsidRPr="00546928">
        <w:rPr>
          <w:rFonts w:eastAsia="Calibri" w:cs="Times New Roman"/>
          <w:sz w:val="28"/>
          <w:lang w:eastAsia="ru-RU"/>
        </w:rPr>
        <w:t>дминистрации;</w:t>
      </w:r>
    </w:p>
    <w:p w14:paraId="561A49B0"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lastRenderedPageBreak/>
        <w:t>несет всю полноту ответственности за деятельность Учреждения, в том числе за организацию бухгалтерского учета и соблюдение действующего законодательства Российской Федерации;</w:t>
      </w:r>
    </w:p>
    <w:p w14:paraId="4989D34E"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действует без доверенности от имени Учреждения, в том числе представляет его интересы</w:t>
      </w:r>
      <w:r w:rsidRPr="00546928">
        <w:rPr>
          <w:rFonts w:ascii="Calibri" w:eastAsia="Calibri" w:hAnsi="Calibri" w:cs="Times New Roman"/>
          <w:sz w:val="28"/>
        </w:rPr>
        <w:t xml:space="preserve"> </w:t>
      </w:r>
      <w:r w:rsidRPr="00546928">
        <w:rPr>
          <w:rFonts w:eastAsia="Calibri" w:cs="Times New Roman"/>
          <w:sz w:val="28"/>
          <w:lang w:eastAsia="ru-RU"/>
        </w:rPr>
        <w:t>в государственных, муниципальных, общественных и иных органах, учреждениях, организациях; судебных органах; совершает сделки и иные юридические действия от его имени;</w:t>
      </w:r>
    </w:p>
    <w:p w14:paraId="477C4688"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заключает договоры (контракты), соответствующие целям деятельности Учреждения;</w:t>
      </w:r>
    </w:p>
    <w:p w14:paraId="05AA982A"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утверждает отчет о результатах деятельности Учреждения и об использовании закрепленного за ним муниципального имущества и представляет его на согласование Учредителю;</w:t>
      </w:r>
    </w:p>
    <w:p w14:paraId="7C9C450B"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утверждает должностные инструкции; осуществляет прием, перевод                           и освобождение от должности работников Учреждения; заключает, изменяет и прекращает трудовые договоры; применяет к работникам учреждения меры поощрения и налагает дисциплинарные взыскания; выдает доверенности;</w:t>
      </w:r>
    </w:p>
    <w:p w14:paraId="1211A345" w14:textId="7648DBB1"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издает в пределах своей компетенции локальные нормативные акты, распоряжения, приказы и дает указания, обязательные для работников Учреждения;</w:t>
      </w:r>
    </w:p>
    <w:p w14:paraId="49B153AD"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утверждает правила внутреннего трудового распорядка Учреждения;</w:t>
      </w:r>
    </w:p>
    <w:p w14:paraId="32E3E3DF"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 xml:space="preserve">подписывает и визирует документы в пределах своей компетенции;                     </w:t>
      </w:r>
    </w:p>
    <w:p w14:paraId="6BA9BB8C" w14:textId="77777777" w:rsidR="00546928" w:rsidRPr="00546928"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делегирует свои права заместителям, распределяет между ними обязанности;</w:t>
      </w:r>
    </w:p>
    <w:p w14:paraId="698CEC62" w14:textId="77777777" w:rsidR="00546928" w:rsidRPr="00B86D59" w:rsidRDefault="00546928" w:rsidP="00546928">
      <w:pPr>
        <w:numPr>
          <w:ilvl w:val="0"/>
          <w:numId w:val="7"/>
        </w:numPr>
        <w:spacing w:after="0"/>
        <w:jc w:val="both"/>
        <w:rPr>
          <w:rFonts w:eastAsia="Calibri" w:cs="Times New Roman"/>
          <w:sz w:val="28"/>
          <w:lang w:eastAsia="ru-RU"/>
        </w:rPr>
      </w:pPr>
      <w:r w:rsidRPr="00546928">
        <w:rPr>
          <w:rFonts w:eastAsia="Calibri" w:cs="Times New Roman"/>
          <w:sz w:val="28"/>
          <w:lang w:eastAsia="ru-RU"/>
        </w:rPr>
        <w:t xml:space="preserve">осуществляет иные полномочия, установленные действующим законодательством Российской Федерации, настоящим уставом и </w:t>
      </w:r>
      <w:r w:rsidRPr="00B86D59">
        <w:rPr>
          <w:rFonts w:eastAsia="Calibri" w:cs="Times New Roman"/>
          <w:sz w:val="28"/>
          <w:lang w:eastAsia="ru-RU"/>
        </w:rPr>
        <w:t>заключенным трудовым договором.</w:t>
      </w:r>
    </w:p>
    <w:p w14:paraId="5E5555A0" w14:textId="7E0C2F00" w:rsidR="00546928" w:rsidRPr="00B86D59" w:rsidRDefault="00546928" w:rsidP="00546928">
      <w:pPr>
        <w:spacing w:after="0"/>
        <w:jc w:val="both"/>
        <w:rPr>
          <w:rFonts w:eastAsia="Calibri" w:cs="Times New Roman"/>
          <w:sz w:val="28"/>
          <w:lang w:eastAsia="ru-RU"/>
        </w:rPr>
      </w:pPr>
      <w:r w:rsidRPr="00B86D59">
        <w:rPr>
          <w:rFonts w:eastAsia="Calibri" w:cs="Times New Roman"/>
          <w:sz w:val="28"/>
          <w:lang w:eastAsia="ru-RU"/>
        </w:rPr>
        <w:t xml:space="preserve">5.4.2. Директор несет ответственность за последствия своих действий </w:t>
      </w:r>
      <w:r w:rsidRPr="00B86D59">
        <w:rPr>
          <w:rFonts w:eastAsia="Calibri" w:cs="Times New Roman"/>
          <w:sz w:val="28"/>
          <w:lang w:eastAsia="ru-RU"/>
        </w:rPr>
        <w:br/>
        <w:t xml:space="preserve">в соответствии с </w:t>
      </w:r>
      <w:r w:rsidR="00131907" w:rsidRPr="00B86D59">
        <w:rPr>
          <w:rFonts w:eastAsia="Calibri" w:cs="Times New Roman"/>
          <w:sz w:val="28"/>
          <w:lang w:eastAsia="ru-RU"/>
        </w:rPr>
        <w:t xml:space="preserve">заключенным с ним трудовым договором, настоящим Уставом, </w:t>
      </w:r>
      <w:r w:rsidRPr="00B86D59">
        <w:rPr>
          <w:rFonts w:eastAsia="Calibri" w:cs="Times New Roman"/>
          <w:sz w:val="28"/>
          <w:lang w:eastAsia="ru-RU"/>
        </w:rPr>
        <w:t>федеральными законами</w:t>
      </w:r>
      <w:r w:rsidR="00131907" w:rsidRPr="00B86D59">
        <w:rPr>
          <w:rFonts w:eastAsia="Calibri" w:cs="Times New Roman"/>
          <w:sz w:val="28"/>
          <w:lang w:eastAsia="ru-RU"/>
        </w:rPr>
        <w:t xml:space="preserve"> и </w:t>
      </w:r>
      <w:r w:rsidRPr="00B86D59">
        <w:rPr>
          <w:rFonts w:eastAsia="Calibri" w:cs="Times New Roman"/>
          <w:sz w:val="28"/>
          <w:lang w:eastAsia="ru-RU"/>
        </w:rPr>
        <w:t>иными нормативными правовыми актами Российской Федерации</w:t>
      </w:r>
      <w:r w:rsidR="00131907" w:rsidRPr="00B86D59">
        <w:rPr>
          <w:rFonts w:eastAsia="Calibri" w:cs="Times New Roman"/>
          <w:sz w:val="28"/>
          <w:lang w:eastAsia="ru-RU"/>
        </w:rPr>
        <w:t>.</w:t>
      </w:r>
    </w:p>
    <w:p w14:paraId="0AC2B5CB" w14:textId="3370767D" w:rsidR="00546928" w:rsidRPr="00B86D59" w:rsidRDefault="00546928" w:rsidP="00546928">
      <w:pPr>
        <w:spacing w:after="0"/>
        <w:jc w:val="both"/>
        <w:rPr>
          <w:rFonts w:eastAsia="Calibri" w:cs="Times New Roman"/>
          <w:sz w:val="28"/>
          <w:lang w:eastAsia="ru-RU"/>
        </w:rPr>
      </w:pPr>
      <w:r w:rsidRPr="00B86D59">
        <w:rPr>
          <w:rFonts w:eastAsia="Calibri" w:cs="Times New Roman"/>
          <w:sz w:val="28"/>
          <w:lang w:eastAsia="ru-RU"/>
        </w:rPr>
        <w:t xml:space="preserve">5.5. На время отсутствия Директора (по причине направления </w:t>
      </w:r>
      <w:r w:rsidRPr="00B86D59">
        <w:rPr>
          <w:rFonts w:eastAsia="Calibri" w:cs="Times New Roman"/>
          <w:sz w:val="28"/>
          <w:lang w:eastAsia="ru-RU"/>
        </w:rPr>
        <w:br/>
        <w:t xml:space="preserve">в служебные командировки, временной нетрудоспособности, пребывания </w:t>
      </w:r>
      <w:r w:rsidRPr="00B86D59">
        <w:rPr>
          <w:rFonts w:eastAsia="Calibri" w:cs="Times New Roman"/>
          <w:sz w:val="28"/>
          <w:lang w:eastAsia="ru-RU"/>
        </w:rPr>
        <w:br/>
        <w:t xml:space="preserve">в отпуске и т.д.) исполнение его обязанностей возлагается на заместителя </w:t>
      </w:r>
      <w:r w:rsidR="00CF10F5" w:rsidRPr="00B86D59">
        <w:rPr>
          <w:rFonts w:eastAsia="Calibri" w:cs="Times New Roman"/>
          <w:sz w:val="28"/>
          <w:lang w:eastAsia="ru-RU"/>
        </w:rPr>
        <w:t>д</w:t>
      </w:r>
      <w:r w:rsidRPr="00B86D59">
        <w:rPr>
          <w:rFonts w:eastAsia="Calibri" w:cs="Times New Roman"/>
          <w:sz w:val="28"/>
          <w:lang w:eastAsia="ru-RU"/>
        </w:rPr>
        <w:t xml:space="preserve">иректора, а в случае его отсутствия на работника Учреждения, назначенного приказом Директора. Исполняющий обязанности </w:t>
      </w:r>
      <w:r w:rsidR="009C4972" w:rsidRPr="00B86D59">
        <w:rPr>
          <w:rFonts w:eastAsia="Calibri" w:cs="Times New Roman"/>
          <w:sz w:val="28"/>
          <w:lang w:eastAsia="ru-RU"/>
        </w:rPr>
        <w:t>Д</w:t>
      </w:r>
      <w:r w:rsidRPr="00B86D59">
        <w:rPr>
          <w:rFonts w:eastAsia="Calibri" w:cs="Times New Roman"/>
          <w:sz w:val="28"/>
          <w:lang w:eastAsia="ru-RU"/>
        </w:rPr>
        <w:t>иректора возглавляет Учреждение на время отсутствия Директора и действует от имени Учреждения.</w:t>
      </w:r>
    </w:p>
    <w:p w14:paraId="6AC4D7FA" w14:textId="771A3D01" w:rsidR="00546928" w:rsidRPr="00546928" w:rsidRDefault="00546928" w:rsidP="00546928">
      <w:pPr>
        <w:spacing w:after="0"/>
        <w:jc w:val="both"/>
        <w:rPr>
          <w:rFonts w:eastAsia="Calibri" w:cs="Times New Roman"/>
          <w:sz w:val="28"/>
          <w:lang w:eastAsia="ru-RU"/>
        </w:rPr>
      </w:pPr>
      <w:r w:rsidRPr="00B86D59">
        <w:rPr>
          <w:rFonts w:eastAsia="Calibri" w:cs="Times New Roman"/>
          <w:sz w:val="28"/>
          <w:lang w:eastAsia="ru-RU"/>
        </w:rPr>
        <w:t xml:space="preserve">5.6. Заместитель </w:t>
      </w:r>
      <w:r w:rsidR="00CF10F5" w:rsidRPr="00B86D59">
        <w:rPr>
          <w:rFonts w:eastAsia="Calibri" w:cs="Times New Roman"/>
          <w:sz w:val="28"/>
          <w:lang w:eastAsia="ru-RU"/>
        </w:rPr>
        <w:t>д</w:t>
      </w:r>
      <w:r w:rsidRPr="00B86D59">
        <w:rPr>
          <w:rFonts w:eastAsia="Calibri" w:cs="Times New Roman"/>
          <w:sz w:val="28"/>
          <w:lang w:eastAsia="ru-RU"/>
        </w:rPr>
        <w:t>иректора и главный бухгалтер учреждения назначаются на должность и освобождаются от должности Директором Учреждения по согласованию с Учредителем на срок,</w:t>
      </w:r>
      <w:r w:rsidRPr="00546928">
        <w:rPr>
          <w:rFonts w:eastAsia="Calibri" w:cs="Times New Roman"/>
          <w:sz w:val="28"/>
          <w:lang w:eastAsia="ru-RU"/>
        </w:rPr>
        <w:t xml:space="preserve"> установленный трудовым договором, в соответствии с действующим законодательством Российской Федерации. Заместитель директора действует от имени Учреждения, представляет его интересы в государственных, муниципальных, </w:t>
      </w:r>
      <w:r w:rsidRPr="00546928">
        <w:rPr>
          <w:rFonts w:eastAsia="Calibri" w:cs="Times New Roman"/>
          <w:sz w:val="28"/>
          <w:lang w:eastAsia="ru-RU"/>
        </w:rPr>
        <w:lastRenderedPageBreak/>
        <w:t>судебных органах, организациях, перед другими юридическими и физическими лицами, совершает сделки и иные юридические действия в пределах полномочий, предусмотренных в доверенностях, выдаваемых Директором Учреждения.</w:t>
      </w:r>
    </w:p>
    <w:p w14:paraId="1C9E8A9B"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5.7. Взаимоотношения работников и Директора Учреждения, возникающие на основе трудового договора, регулируются трудовым законодательством Российской Федерации.</w:t>
      </w:r>
    </w:p>
    <w:p w14:paraId="09382EA9" w14:textId="64210AF0"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5.8. Коллективные трудовые споры (конфликты) между </w:t>
      </w:r>
      <w:r w:rsidRPr="001B5B44">
        <w:rPr>
          <w:rFonts w:eastAsia="Calibri" w:cs="Times New Roman"/>
          <w:sz w:val="28"/>
          <w:lang w:eastAsia="ru-RU"/>
        </w:rPr>
        <w:t>руководством Учреждения и трудовым коллективом рассматриваются в соответствии с</w:t>
      </w:r>
      <w:r w:rsidRPr="00546928">
        <w:rPr>
          <w:rFonts w:eastAsia="Calibri" w:cs="Times New Roman"/>
          <w:sz w:val="28"/>
          <w:lang w:eastAsia="ru-RU"/>
        </w:rPr>
        <w:t xml:space="preserve"> трудовым законодательством Российской Федерации.  </w:t>
      </w:r>
    </w:p>
    <w:p w14:paraId="4B62AE69"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5.9. Состав и объем сведений, составляющих служебную или коммерческую тайну, а также порядок их защиты определяются Директором Учреждения в соответствии с действующим законодательством Российской Федерации.</w:t>
      </w:r>
    </w:p>
    <w:p w14:paraId="23C9C1A5" w14:textId="77777777" w:rsidR="00546928" w:rsidRPr="00546928" w:rsidRDefault="00546928" w:rsidP="00546928">
      <w:pPr>
        <w:spacing w:after="0"/>
        <w:jc w:val="both"/>
        <w:rPr>
          <w:rFonts w:eastAsia="Calibri" w:cs="Times New Roman"/>
          <w:b/>
          <w:bCs/>
          <w:sz w:val="28"/>
          <w:lang w:eastAsia="ru-RU"/>
        </w:rPr>
      </w:pPr>
    </w:p>
    <w:p w14:paraId="0E16A612" w14:textId="2F538190" w:rsidR="00546928" w:rsidRPr="00546928" w:rsidRDefault="00546928" w:rsidP="00546928">
      <w:pPr>
        <w:spacing w:after="0"/>
        <w:jc w:val="center"/>
        <w:rPr>
          <w:rFonts w:eastAsia="Calibri" w:cs="Times New Roman"/>
          <w:sz w:val="28"/>
          <w:lang w:eastAsia="ru-RU"/>
        </w:rPr>
      </w:pPr>
      <w:r w:rsidRPr="00B86D59">
        <w:rPr>
          <w:rFonts w:eastAsia="Calibri" w:cs="Times New Roman"/>
          <w:b/>
          <w:bCs/>
          <w:sz w:val="28"/>
          <w:lang w:eastAsia="ru-RU"/>
        </w:rPr>
        <w:t>6. ФИЛИАЛЫ</w:t>
      </w:r>
      <w:r w:rsidR="00685D03" w:rsidRPr="00B86D59">
        <w:rPr>
          <w:rFonts w:eastAsia="Calibri" w:cs="Times New Roman"/>
          <w:b/>
          <w:bCs/>
          <w:sz w:val="28"/>
          <w:lang w:eastAsia="ru-RU"/>
        </w:rPr>
        <w:t xml:space="preserve">, </w:t>
      </w:r>
      <w:r w:rsidRPr="00B86D59">
        <w:rPr>
          <w:rFonts w:eastAsia="Calibri" w:cs="Times New Roman"/>
          <w:b/>
          <w:bCs/>
          <w:sz w:val="28"/>
          <w:lang w:eastAsia="ru-RU"/>
        </w:rPr>
        <w:t>ПРЕДСТАВИТЕЛЬСТВА</w:t>
      </w:r>
      <w:r w:rsidR="00685D03" w:rsidRPr="00B86D59">
        <w:rPr>
          <w:rFonts w:eastAsia="Calibri" w:cs="Times New Roman"/>
          <w:b/>
          <w:bCs/>
          <w:sz w:val="28"/>
          <w:lang w:eastAsia="ru-RU"/>
        </w:rPr>
        <w:t xml:space="preserve"> УЧРЕЖДЕНИЯ</w:t>
      </w:r>
    </w:p>
    <w:p w14:paraId="15EDACD3"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6.1. Учреждение может создавать филиалы и открывать представительства на территории Российской Федерации в соответствии с законодательством Российской Федерации, если иное не установлено федеральными законами. Филиалы и представительства осуществляют свою деятельность от имени Учреждения, которое несет ответственность за их деятельность.</w:t>
      </w:r>
    </w:p>
    <w:p w14:paraId="5A0BDB8A"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6.2. Филиалы и представительства не являются юридическими лицами и действуют в соответствии с положениями о филиалах и представительствах. Положения о филиалах и представительствах, а также изменения </w:t>
      </w:r>
      <w:r w:rsidRPr="00546928">
        <w:rPr>
          <w:rFonts w:eastAsia="Calibri" w:cs="Times New Roman"/>
          <w:sz w:val="28"/>
          <w:lang w:eastAsia="ru-RU"/>
        </w:rPr>
        <w:br/>
        <w:t>и дополнения к указанным положениям утверждаются Учреждением по согласованию с Учредителем в порядке, установленном действующим законодательством Российской Федерации, настоящим Уставом.</w:t>
      </w:r>
    </w:p>
    <w:p w14:paraId="13F22284" w14:textId="0CBFE1E4" w:rsidR="00546928" w:rsidRDefault="00546928" w:rsidP="00546928">
      <w:pPr>
        <w:spacing w:after="0"/>
        <w:jc w:val="both"/>
        <w:rPr>
          <w:rFonts w:eastAsia="Calibri" w:cs="Times New Roman"/>
          <w:sz w:val="28"/>
          <w:lang w:eastAsia="ru-RU"/>
        </w:rPr>
      </w:pPr>
      <w:r w:rsidRPr="00546928">
        <w:rPr>
          <w:rFonts w:eastAsia="Calibri" w:cs="Times New Roman"/>
          <w:sz w:val="28"/>
          <w:lang w:eastAsia="ru-RU"/>
        </w:rPr>
        <w:t>6.3. Руководители филиалов и представительств назначаются на должность и освобождаются от должности Директором Учреждения, наделяются полномочиями и действуют на основании доверенности, выданной им Директором Учреждения.</w:t>
      </w:r>
    </w:p>
    <w:p w14:paraId="4B22CC36" w14:textId="77777777" w:rsidR="00546928" w:rsidRPr="00546928" w:rsidRDefault="00546928" w:rsidP="00546928">
      <w:pPr>
        <w:spacing w:after="0"/>
        <w:ind w:firstLine="0"/>
        <w:jc w:val="center"/>
        <w:rPr>
          <w:rFonts w:eastAsia="Calibri" w:cs="Times New Roman"/>
          <w:b/>
          <w:bCs/>
          <w:sz w:val="28"/>
          <w:lang w:eastAsia="ru-RU"/>
        </w:rPr>
      </w:pPr>
    </w:p>
    <w:p w14:paraId="11011E8B" w14:textId="77777777" w:rsidR="00546928" w:rsidRPr="00546928" w:rsidRDefault="00546928" w:rsidP="00546928">
      <w:pPr>
        <w:spacing w:after="0"/>
        <w:ind w:firstLine="0"/>
        <w:jc w:val="center"/>
        <w:rPr>
          <w:rFonts w:eastAsia="Calibri" w:cs="Times New Roman"/>
          <w:b/>
          <w:bCs/>
          <w:sz w:val="28"/>
          <w:lang w:eastAsia="ru-RU"/>
        </w:rPr>
      </w:pPr>
      <w:r w:rsidRPr="00546928">
        <w:rPr>
          <w:rFonts w:eastAsia="Calibri" w:cs="Times New Roman"/>
          <w:b/>
          <w:bCs/>
          <w:sz w:val="28"/>
          <w:lang w:eastAsia="ru-RU"/>
        </w:rPr>
        <w:t>7. ИЗМЕНЕНИЕ ТИПА, РЕОРГАНИЗАЦИЯ И ЛИКВИДАЦИЯ УЧРЕЖДЕНИЯ</w:t>
      </w:r>
    </w:p>
    <w:p w14:paraId="72FD75B0"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7.1. Решение о реорганизации, изменении типа Учреждения, его                      ликвидации принимается в порядке, установленном Учредителем.</w:t>
      </w:r>
    </w:p>
    <w:p w14:paraId="0098CDD0"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7.2. Изменение типа Учреждения не является его реорганизацией. При изменении типа Учреждения в его учредительные документы вносятся соответствующие изменения.</w:t>
      </w:r>
    </w:p>
    <w:p w14:paraId="011C5532"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7.3. Изменение типа Учреждения осуществляется в порядке, установленном действующим законодательством Российской Федерации, муниципальными правовыми актами.</w:t>
      </w:r>
    </w:p>
    <w:p w14:paraId="36FD0E39"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lastRenderedPageBreak/>
        <w:t xml:space="preserve">7.4. Реорганизация (слияние, присоединение, разделение, выделение, преобразование) и ликвидация Учреждения осуществляются в случаях </w:t>
      </w:r>
      <w:r w:rsidRPr="00546928">
        <w:rPr>
          <w:rFonts w:eastAsia="Calibri" w:cs="Times New Roman"/>
          <w:sz w:val="28"/>
          <w:lang w:eastAsia="ru-RU"/>
        </w:rPr>
        <w:br/>
        <w:t>и порядке, предусмотренных гражданским законодательством.</w:t>
      </w:r>
    </w:p>
    <w:p w14:paraId="25176262"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7.5. При реорганизации Учреждения все документы (управленческие, финансово-хозяйственные, по личному составу и другие) передаются правопреемнику Учреждения.   </w:t>
      </w:r>
    </w:p>
    <w:p w14:paraId="0D260147"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7.6. Учреждение может быть ликвидировано в соответствии </w:t>
      </w:r>
      <w:r w:rsidRPr="00546928">
        <w:rPr>
          <w:rFonts w:eastAsia="Calibri" w:cs="Times New Roman"/>
          <w:sz w:val="28"/>
          <w:lang w:eastAsia="ru-RU"/>
        </w:rPr>
        <w:br/>
        <w:t>с законодательством Российской Федерации:</w:t>
      </w:r>
    </w:p>
    <w:p w14:paraId="060BB2B3" w14:textId="77777777" w:rsidR="00546928" w:rsidRPr="00546928" w:rsidRDefault="00546928" w:rsidP="00546928">
      <w:pPr>
        <w:numPr>
          <w:ilvl w:val="0"/>
          <w:numId w:val="8"/>
        </w:numPr>
        <w:spacing w:after="0"/>
        <w:jc w:val="both"/>
        <w:rPr>
          <w:rFonts w:eastAsia="Calibri" w:cs="Times New Roman"/>
          <w:sz w:val="28"/>
          <w:lang w:eastAsia="ru-RU"/>
        </w:rPr>
      </w:pPr>
      <w:r w:rsidRPr="00546928">
        <w:rPr>
          <w:rFonts w:eastAsia="Calibri" w:cs="Times New Roman"/>
          <w:sz w:val="28"/>
          <w:lang w:eastAsia="ru-RU"/>
        </w:rPr>
        <w:t>в порядке, установленном Учредителем;</w:t>
      </w:r>
    </w:p>
    <w:p w14:paraId="09D32F75" w14:textId="77777777" w:rsidR="00546928" w:rsidRPr="00546928" w:rsidRDefault="00546928" w:rsidP="00546928">
      <w:pPr>
        <w:numPr>
          <w:ilvl w:val="0"/>
          <w:numId w:val="8"/>
        </w:numPr>
        <w:spacing w:after="0"/>
        <w:jc w:val="both"/>
        <w:rPr>
          <w:rFonts w:eastAsia="Calibri" w:cs="Times New Roman"/>
          <w:sz w:val="28"/>
          <w:lang w:eastAsia="ru-RU"/>
        </w:rPr>
      </w:pPr>
      <w:r w:rsidRPr="00546928">
        <w:rPr>
          <w:rFonts w:eastAsia="Calibri" w:cs="Times New Roman"/>
          <w:sz w:val="28"/>
          <w:lang w:eastAsia="ru-RU"/>
        </w:rPr>
        <w:t>по решению суда.</w:t>
      </w:r>
    </w:p>
    <w:p w14:paraId="05D05859"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7.7. Принятие решения о ликвидации и проведение ликвидации Учреждения осуществляются в порядке, установленном Учредителем.</w:t>
      </w:r>
    </w:p>
    <w:p w14:paraId="24DA14B1"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7.8. Ликвидация Учреждения осуществляется ликвидационной комиссией, образуемой Учредителем и действующей в соответствии с действующим законодательством Российской Федерации. </w:t>
      </w:r>
    </w:p>
    <w:p w14:paraId="5D589348"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7.9. Ликвидация Учреждения влечет прекращение деятельности юридического лица без перехода прав и обязанностей в порядке правопреемства к другим юридическим лицам.</w:t>
      </w:r>
    </w:p>
    <w:p w14:paraId="2A1707DA"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7.10. Имущество Учреждения, оставшееся после удовлетворения требований кредиторов, а также имущество, на которое в соответствии </w:t>
      </w:r>
      <w:r w:rsidRPr="00546928">
        <w:rPr>
          <w:rFonts w:eastAsia="Calibri" w:cs="Times New Roman"/>
          <w:sz w:val="28"/>
          <w:lang w:eastAsia="ru-RU"/>
        </w:rPr>
        <w:br/>
        <w:t xml:space="preserve">с федеральными законами не может быть обращено взыскание по обязательствам Учреждения, передается ликвидационной комиссией в муниципальную казну. </w:t>
      </w:r>
    </w:p>
    <w:p w14:paraId="5094EFBD" w14:textId="77777777"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7.11. Ликвидация Учреждения считается завершенной, а Учреждение прекратившим свою деятельность после внесения записи об этом в Единый государственный реестр юридических лиц.</w:t>
      </w:r>
    </w:p>
    <w:p w14:paraId="7CBE12AD" w14:textId="52E3B275" w:rsidR="00546928" w:rsidRPr="00546928" w:rsidRDefault="00546928" w:rsidP="00546928">
      <w:pPr>
        <w:spacing w:after="0"/>
        <w:jc w:val="both"/>
        <w:rPr>
          <w:rFonts w:eastAsia="Calibri" w:cs="Times New Roman"/>
          <w:sz w:val="28"/>
          <w:lang w:eastAsia="ru-RU"/>
        </w:rPr>
      </w:pPr>
      <w:r w:rsidRPr="00546928">
        <w:rPr>
          <w:rFonts w:eastAsia="Calibri" w:cs="Times New Roman"/>
          <w:sz w:val="28"/>
          <w:lang w:eastAsia="ru-RU"/>
        </w:rPr>
        <w:t xml:space="preserve">7.12. При ликвидации и реорганизации Учреждения работникам гарантируется соблюдение их прав и интересов в соответствии </w:t>
      </w:r>
      <w:r w:rsidRPr="00546928">
        <w:rPr>
          <w:rFonts w:eastAsia="Calibri" w:cs="Times New Roman"/>
          <w:sz w:val="28"/>
          <w:lang w:eastAsia="ru-RU"/>
        </w:rPr>
        <w:br/>
        <w:t>с законодательством Российской Федерации.</w:t>
      </w:r>
    </w:p>
    <w:p w14:paraId="22DF8211" w14:textId="77777777" w:rsidR="00546928" w:rsidRPr="00546928" w:rsidRDefault="00546928" w:rsidP="00546928">
      <w:pPr>
        <w:spacing w:after="0"/>
        <w:jc w:val="both"/>
        <w:rPr>
          <w:rFonts w:eastAsia="Calibri" w:cs="Times New Roman"/>
          <w:sz w:val="28"/>
          <w:lang w:eastAsia="ru-RU"/>
        </w:rPr>
      </w:pPr>
    </w:p>
    <w:p w14:paraId="738D8C88" w14:textId="77777777" w:rsidR="00546928" w:rsidRPr="00546928" w:rsidRDefault="00546928" w:rsidP="00546928">
      <w:pPr>
        <w:spacing w:after="0"/>
        <w:jc w:val="center"/>
        <w:rPr>
          <w:rFonts w:eastAsia="Calibri" w:cs="Times New Roman"/>
          <w:b/>
          <w:bCs/>
          <w:sz w:val="28"/>
          <w:lang w:eastAsia="ru-RU"/>
        </w:rPr>
      </w:pPr>
      <w:r w:rsidRPr="00546928">
        <w:rPr>
          <w:rFonts w:eastAsia="Calibri" w:cs="Times New Roman"/>
          <w:b/>
          <w:bCs/>
          <w:sz w:val="28"/>
          <w:lang w:eastAsia="ru-RU"/>
        </w:rPr>
        <w:t>8. ВНЕСЕНИЕ ИЗМЕНЕНИЙ И ДОПОЛНЕНИЙ В УСТАВ</w:t>
      </w:r>
    </w:p>
    <w:p w14:paraId="6640D98D" w14:textId="4E510223" w:rsidR="00E24F00" w:rsidRPr="001B5B44" w:rsidRDefault="00546928" w:rsidP="001B5B44">
      <w:pPr>
        <w:spacing w:after="0"/>
        <w:jc w:val="both"/>
        <w:rPr>
          <w:rFonts w:eastAsia="Calibri" w:cs="Times New Roman"/>
          <w:sz w:val="28"/>
          <w:lang w:eastAsia="ru-RU"/>
        </w:rPr>
      </w:pPr>
      <w:r w:rsidRPr="00546928">
        <w:rPr>
          <w:rFonts w:eastAsia="Calibri" w:cs="Times New Roman"/>
          <w:sz w:val="28"/>
          <w:lang w:eastAsia="ru-RU"/>
        </w:rPr>
        <w:t xml:space="preserve">8.1 Изменения и дополнения в Устав Учреждения вносятся по решению Учредителя, регистрируются в установленном порядке и вступают в силу </w:t>
      </w:r>
      <w:r w:rsidRPr="00546928">
        <w:rPr>
          <w:rFonts w:eastAsia="Calibri" w:cs="Times New Roman"/>
          <w:sz w:val="28"/>
          <w:lang w:eastAsia="ru-RU"/>
        </w:rPr>
        <w:br/>
        <w:t xml:space="preserve">с момента их государственной регистрации.  </w:t>
      </w:r>
    </w:p>
    <w:sectPr w:rsidR="00E24F00" w:rsidRPr="001B5B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2C5"/>
    <w:multiLevelType w:val="hybridMultilevel"/>
    <w:tmpl w:val="A4ACF52A"/>
    <w:lvl w:ilvl="0" w:tplc="13B6B044">
      <w:start w:val="1"/>
      <w:numFmt w:val="bullet"/>
      <w:lvlText w:val=""/>
      <w:lvlJc w:val="left"/>
      <w:pPr>
        <w:ind w:left="360" w:hanging="360"/>
      </w:pPr>
      <w:rPr>
        <w:rFonts w:ascii="Symbol" w:hAnsi="Symbol" w:hint="default"/>
      </w:rPr>
    </w:lvl>
    <w:lvl w:ilvl="1" w:tplc="A2866956">
      <w:start w:val="1"/>
      <w:numFmt w:val="bullet"/>
      <w:lvlText w:val="o"/>
      <w:lvlJc w:val="left"/>
      <w:pPr>
        <w:ind w:left="1080" w:hanging="360"/>
      </w:pPr>
      <w:rPr>
        <w:rFonts w:ascii="Courier New" w:hAnsi="Courier New" w:cs="Courier New" w:hint="default"/>
      </w:rPr>
    </w:lvl>
    <w:lvl w:ilvl="2" w:tplc="92A89BB8">
      <w:start w:val="1"/>
      <w:numFmt w:val="bullet"/>
      <w:lvlText w:val=""/>
      <w:lvlJc w:val="left"/>
      <w:pPr>
        <w:ind w:left="1800" w:hanging="360"/>
      </w:pPr>
      <w:rPr>
        <w:rFonts w:ascii="Wingdings" w:hAnsi="Wingdings" w:hint="default"/>
      </w:rPr>
    </w:lvl>
    <w:lvl w:ilvl="3" w:tplc="515C8FE6">
      <w:start w:val="1"/>
      <w:numFmt w:val="bullet"/>
      <w:lvlText w:val=""/>
      <w:lvlJc w:val="left"/>
      <w:pPr>
        <w:ind w:left="2520" w:hanging="360"/>
      </w:pPr>
      <w:rPr>
        <w:rFonts w:ascii="Symbol" w:hAnsi="Symbol" w:hint="default"/>
      </w:rPr>
    </w:lvl>
    <w:lvl w:ilvl="4" w:tplc="0868FE74">
      <w:start w:val="1"/>
      <w:numFmt w:val="bullet"/>
      <w:lvlText w:val="o"/>
      <w:lvlJc w:val="left"/>
      <w:pPr>
        <w:ind w:left="3240" w:hanging="360"/>
      </w:pPr>
      <w:rPr>
        <w:rFonts w:ascii="Courier New" w:hAnsi="Courier New" w:cs="Courier New" w:hint="default"/>
      </w:rPr>
    </w:lvl>
    <w:lvl w:ilvl="5" w:tplc="453C652C">
      <w:start w:val="1"/>
      <w:numFmt w:val="bullet"/>
      <w:lvlText w:val=""/>
      <w:lvlJc w:val="left"/>
      <w:pPr>
        <w:ind w:left="3960" w:hanging="360"/>
      </w:pPr>
      <w:rPr>
        <w:rFonts w:ascii="Wingdings" w:hAnsi="Wingdings" w:hint="default"/>
      </w:rPr>
    </w:lvl>
    <w:lvl w:ilvl="6" w:tplc="A2CC0006">
      <w:start w:val="1"/>
      <w:numFmt w:val="bullet"/>
      <w:lvlText w:val=""/>
      <w:lvlJc w:val="left"/>
      <w:pPr>
        <w:ind w:left="4680" w:hanging="360"/>
      </w:pPr>
      <w:rPr>
        <w:rFonts w:ascii="Symbol" w:hAnsi="Symbol" w:hint="default"/>
      </w:rPr>
    </w:lvl>
    <w:lvl w:ilvl="7" w:tplc="242C29B4">
      <w:start w:val="1"/>
      <w:numFmt w:val="bullet"/>
      <w:lvlText w:val="o"/>
      <w:lvlJc w:val="left"/>
      <w:pPr>
        <w:ind w:left="5400" w:hanging="360"/>
      </w:pPr>
      <w:rPr>
        <w:rFonts w:ascii="Courier New" w:hAnsi="Courier New" w:cs="Courier New" w:hint="default"/>
      </w:rPr>
    </w:lvl>
    <w:lvl w:ilvl="8" w:tplc="442CA066">
      <w:start w:val="1"/>
      <w:numFmt w:val="bullet"/>
      <w:lvlText w:val=""/>
      <w:lvlJc w:val="left"/>
      <w:pPr>
        <w:ind w:left="6120" w:hanging="360"/>
      </w:pPr>
      <w:rPr>
        <w:rFonts w:ascii="Wingdings" w:hAnsi="Wingdings" w:hint="default"/>
      </w:rPr>
    </w:lvl>
  </w:abstractNum>
  <w:abstractNum w:abstractNumId="1" w15:restartNumberingAfterBreak="0">
    <w:nsid w:val="03046558"/>
    <w:multiLevelType w:val="hybridMultilevel"/>
    <w:tmpl w:val="5A1C62F8"/>
    <w:lvl w:ilvl="0" w:tplc="5BDEA8C2">
      <w:start w:val="1"/>
      <w:numFmt w:val="bullet"/>
      <w:lvlText w:val=""/>
      <w:lvlJc w:val="left"/>
      <w:pPr>
        <w:ind w:left="360" w:hanging="360"/>
      </w:pPr>
      <w:rPr>
        <w:rFonts w:ascii="Symbol" w:hAnsi="Symbol" w:hint="default"/>
      </w:rPr>
    </w:lvl>
    <w:lvl w:ilvl="1" w:tplc="9EF6EC78">
      <w:start w:val="1"/>
      <w:numFmt w:val="bullet"/>
      <w:lvlText w:val="o"/>
      <w:lvlJc w:val="left"/>
      <w:pPr>
        <w:ind w:left="1080" w:hanging="360"/>
      </w:pPr>
      <w:rPr>
        <w:rFonts w:ascii="Courier New" w:hAnsi="Courier New" w:cs="Courier New" w:hint="default"/>
      </w:rPr>
    </w:lvl>
    <w:lvl w:ilvl="2" w:tplc="5666E216">
      <w:start w:val="1"/>
      <w:numFmt w:val="bullet"/>
      <w:lvlText w:val=""/>
      <w:lvlJc w:val="left"/>
      <w:pPr>
        <w:ind w:left="1800" w:hanging="360"/>
      </w:pPr>
      <w:rPr>
        <w:rFonts w:ascii="Wingdings" w:hAnsi="Wingdings" w:hint="default"/>
      </w:rPr>
    </w:lvl>
    <w:lvl w:ilvl="3" w:tplc="E84677C0">
      <w:start w:val="1"/>
      <w:numFmt w:val="bullet"/>
      <w:lvlText w:val=""/>
      <w:lvlJc w:val="left"/>
      <w:pPr>
        <w:ind w:left="2520" w:hanging="360"/>
      </w:pPr>
      <w:rPr>
        <w:rFonts w:ascii="Symbol" w:hAnsi="Symbol" w:hint="default"/>
      </w:rPr>
    </w:lvl>
    <w:lvl w:ilvl="4" w:tplc="7170562C">
      <w:start w:val="1"/>
      <w:numFmt w:val="bullet"/>
      <w:lvlText w:val="o"/>
      <w:lvlJc w:val="left"/>
      <w:pPr>
        <w:ind w:left="3240" w:hanging="360"/>
      </w:pPr>
      <w:rPr>
        <w:rFonts w:ascii="Courier New" w:hAnsi="Courier New" w:cs="Courier New" w:hint="default"/>
      </w:rPr>
    </w:lvl>
    <w:lvl w:ilvl="5" w:tplc="68329FE2">
      <w:start w:val="1"/>
      <w:numFmt w:val="bullet"/>
      <w:lvlText w:val=""/>
      <w:lvlJc w:val="left"/>
      <w:pPr>
        <w:ind w:left="3960" w:hanging="360"/>
      </w:pPr>
      <w:rPr>
        <w:rFonts w:ascii="Wingdings" w:hAnsi="Wingdings" w:hint="default"/>
      </w:rPr>
    </w:lvl>
    <w:lvl w:ilvl="6" w:tplc="502ADA8C">
      <w:start w:val="1"/>
      <w:numFmt w:val="bullet"/>
      <w:lvlText w:val=""/>
      <w:lvlJc w:val="left"/>
      <w:pPr>
        <w:ind w:left="4680" w:hanging="360"/>
      </w:pPr>
      <w:rPr>
        <w:rFonts w:ascii="Symbol" w:hAnsi="Symbol" w:hint="default"/>
      </w:rPr>
    </w:lvl>
    <w:lvl w:ilvl="7" w:tplc="CCE401B4">
      <w:start w:val="1"/>
      <w:numFmt w:val="bullet"/>
      <w:lvlText w:val="o"/>
      <w:lvlJc w:val="left"/>
      <w:pPr>
        <w:ind w:left="5400" w:hanging="360"/>
      </w:pPr>
      <w:rPr>
        <w:rFonts w:ascii="Courier New" w:hAnsi="Courier New" w:cs="Courier New" w:hint="default"/>
      </w:rPr>
    </w:lvl>
    <w:lvl w:ilvl="8" w:tplc="BAF61A9E">
      <w:start w:val="1"/>
      <w:numFmt w:val="bullet"/>
      <w:lvlText w:val=""/>
      <w:lvlJc w:val="left"/>
      <w:pPr>
        <w:ind w:left="6120" w:hanging="360"/>
      </w:pPr>
      <w:rPr>
        <w:rFonts w:ascii="Wingdings" w:hAnsi="Wingdings" w:hint="default"/>
      </w:rPr>
    </w:lvl>
  </w:abstractNum>
  <w:abstractNum w:abstractNumId="2" w15:restartNumberingAfterBreak="0">
    <w:nsid w:val="04945158"/>
    <w:multiLevelType w:val="hybridMultilevel"/>
    <w:tmpl w:val="E9BEB586"/>
    <w:lvl w:ilvl="0" w:tplc="57DC22A2">
      <w:start w:val="1"/>
      <w:numFmt w:val="bullet"/>
      <w:lvlText w:val=""/>
      <w:lvlJc w:val="left"/>
      <w:pPr>
        <w:ind w:left="360" w:hanging="360"/>
      </w:pPr>
      <w:rPr>
        <w:rFonts w:ascii="Symbol" w:hAnsi="Symbol" w:hint="default"/>
      </w:rPr>
    </w:lvl>
    <w:lvl w:ilvl="1" w:tplc="0556260A">
      <w:start w:val="1"/>
      <w:numFmt w:val="bullet"/>
      <w:lvlText w:val="o"/>
      <w:lvlJc w:val="left"/>
      <w:pPr>
        <w:ind w:left="1080" w:hanging="360"/>
      </w:pPr>
      <w:rPr>
        <w:rFonts w:ascii="Courier New" w:hAnsi="Courier New" w:cs="Courier New" w:hint="default"/>
      </w:rPr>
    </w:lvl>
    <w:lvl w:ilvl="2" w:tplc="ACD4E8E4">
      <w:start w:val="1"/>
      <w:numFmt w:val="bullet"/>
      <w:lvlText w:val=""/>
      <w:lvlJc w:val="left"/>
      <w:pPr>
        <w:ind w:left="1800" w:hanging="360"/>
      </w:pPr>
      <w:rPr>
        <w:rFonts w:ascii="Wingdings" w:hAnsi="Wingdings" w:hint="default"/>
      </w:rPr>
    </w:lvl>
    <w:lvl w:ilvl="3" w:tplc="281E69A4">
      <w:start w:val="1"/>
      <w:numFmt w:val="bullet"/>
      <w:lvlText w:val=""/>
      <w:lvlJc w:val="left"/>
      <w:pPr>
        <w:ind w:left="2520" w:hanging="360"/>
      </w:pPr>
      <w:rPr>
        <w:rFonts w:ascii="Symbol" w:hAnsi="Symbol" w:hint="default"/>
      </w:rPr>
    </w:lvl>
    <w:lvl w:ilvl="4" w:tplc="17600F9A">
      <w:start w:val="1"/>
      <w:numFmt w:val="bullet"/>
      <w:lvlText w:val="o"/>
      <w:lvlJc w:val="left"/>
      <w:pPr>
        <w:ind w:left="3240" w:hanging="360"/>
      </w:pPr>
      <w:rPr>
        <w:rFonts w:ascii="Courier New" w:hAnsi="Courier New" w:cs="Courier New" w:hint="default"/>
      </w:rPr>
    </w:lvl>
    <w:lvl w:ilvl="5" w:tplc="029C84D4">
      <w:start w:val="1"/>
      <w:numFmt w:val="bullet"/>
      <w:lvlText w:val=""/>
      <w:lvlJc w:val="left"/>
      <w:pPr>
        <w:ind w:left="3960" w:hanging="360"/>
      </w:pPr>
      <w:rPr>
        <w:rFonts w:ascii="Wingdings" w:hAnsi="Wingdings" w:hint="default"/>
      </w:rPr>
    </w:lvl>
    <w:lvl w:ilvl="6" w:tplc="19A8B944">
      <w:start w:val="1"/>
      <w:numFmt w:val="bullet"/>
      <w:lvlText w:val=""/>
      <w:lvlJc w:val="left"/>
      <w:pPr>
        <w:ind w:left="4680" w:hanging="360"/>
      </w:pPr>
      <w:rPr>
        <w:rFonts w:ascii="Symbol" w:hAnsi="Symbol" w:hint="default"/>
      </w:rPr>
    </w:lvl>
    <w:lvl w:ilvl="7" w:tplc="FD72C7AE">
      <w:start w:val="1"/>
      <w:numFmt w:val="bullet"/>
      <w:lvlText w:val="o"/>
      <w:lvlJc w:val="left"/>
      <w:pPr>
        <w:ind w:left="5400" w:hanging="360"/>
      </w:pPr>
      <w:rPr>
        <w:rFonts w:ascii="Courier New" w:hAnsi="Courier New" w:cs="Courier New" w:hint="default"/>
      </w:rPr>
    </w:lvl>
    <w:lvl w:ilvl="8" w:tplc="E5D8186C">
      <w:start w:val="1"/>
      <w:numFmt w:val="bullet"/>
      <w:lvlText w:val=""/>
      <w:lvlJc w:val="left"/>
      <w:pPr>
        <w:ind w:left="6120" w:hanging="360"/>
      </w:pPr>
      <w:rPr>
        <w:rFonts w:ascii="Wingdings" w:hAnsi="Wingdings" w:hint="default"/>
      </w:rPr>
    </w:lvl>
  </w:abstractNum>
  <w:abstractNum w:abstractNumId="3" w15:restartNumberingAfterBreak="0">
    <w:nsid w:val="0B101048"/>
    <w:multiLevelType w:val="hybridMultilevel"/>
    <w:tmpl w:val="7D24740C"/>
    <w:lvl w:ilvl="0" w:tplc="57385160">
      <w:start w:val="1"/>
      <w:numFmt w:val="bullet"/>
      <w:lvlText w:val=""/>
      <w:lvlJc w:val="left"/>
      <w:pPr>
        <w:ind w:left="360" w:hanging="360"/>
      </w:pPr>
      <w:rPr>
        <w:rFonts w:ascii="Symbol" w:hAnsi="Symbol" w:hint="default"/>
      </w:rPr>
    </w:lvl>
    <w:lvl w:ilvl="1" w:tplc="3000C1A8">
      <w:start w:val="1"/>
      <w:numFmt w:val="bullet"/>
      <w:lvlText w:val="o"/>
      <w:lvlJc w:val="left"/>
      <w:pPr>
        <w:ind w:left="1080" w:hanging="360"/>
      </w:pPr>
      <w:rPr>
        <w:rFonts w:ascii="Courier New" w:hAnsi="Courier New" w:cs="Courier New" w:hint="default"/>
      </w:rPr>
    </w:lvl>
    <w:lvl w:ilvl="2" w:tplc="D59AF632">
      <w:start w:val="1"/>
      <w:numFmt w:val="bullet"/>
      <w:lvlText w:val=""/>
      <w:lvlJc w:val="left"/>
      <w:pPr>
        <w:ind w:left="1800" w:hanging="360"/>
      </w:pPr>
      <w:rPr>
        <w:rFonts w:ascii="Wingdings" w:hAnsi="Wingdings" w:hint="default"/>
      </w:rPr>
    </w:lvl>
    <w:lvl w:ilvl="3" w:tplc="87E864BE">
      <w:start w:val="1"/>
      <w:numFmt w:val="bullet"/>
      <w:lvlText w:val=""/>
      <w:lvlJc w:val="left"/>
      <w:pPr>
        <w:ind w:left="2520" w:hanging="360"/>
      </w:pPr>
      <w:rPr>
        <w:rFonts w:ascii="Symbol" w:hAnsi="Symbol" w:hint="default"/>
      </w:rPr>
    </w:lvl>
    <w:lvl w:ilvl="4" w:tplc="4A82BA50">
      <w:start w:val="1"/>
      <w:numFmt w:val="bullet"/>
      <w:lvlText w:val="o"/>
      <w:lvlJc w:val="left"/>
      <w:pPr>
        <w:ind w:left="3240" w:hanging="360"/>
      </w:pPr>
      <w:rPr>
        <w:rFonts w:ascii="Courier New" w:hAnsi="Courier New" w:cs="Courier New" w:hint="default"/>
      </w:rPr>
    </w:lvl>
    <w:lvl w:ilvl="5" w:tplc="0D668680">
      <w:start w:val="1"/>
      <w:numFmt w:val="bullet"/>
      <w:lvlText w:val=""/>
      <w:lvlJc w:val="left"/>
      <w:pPr>
        <w:ind w:left="3960" w:hanging="360"/>
      </w:pPr>
      <w:rPr>
        <w:rFonts w:ascii="Wingdings" w:hAnsi="Wingdings" w:hint="default"/>
      </w:rPr>
    </w:lvl>
    <w:lvl w:ilvl="6" w:tplc="4636EF2C">
      <w:start w:val="1"/>
      <w:numFmt w:val="bullet"/>
      <w:lvlText w:val=""/>
      <w:lvlJc w:val="left"/>
      <w:pPr>
        <w:ind w:left="4680" w:hanging="360"/>
      </w:pPr>
      <w:rPr>
        <w:rFonts w:ascii="Symbol" w:hAnsi="Symbol" w:hint="default"/>
      </w:rPr>
    </w:lvl>
    <w:lvl w:ilvl="7" w:tplc="2012B6C0">
      <w:start w:val="1"/>
      <w:numFmt w:val="bullet"/>
      <w:lvlText w:val="o"/>
      <w:lvlJc w:val="left"/>
      <w:pPr>
        <w:ind w:left="5400" w:hanging="360"/>
      </w:pPr>
      <w:rPr>
        <w:rFonts w:ascii="Courier New" w:hAnsi="Courier New" w:cs="Courier New" w:hint="default"/>
      </w:rPr>
    </w:lvl>
    <w:lvl w:ilvl="8" w:tplc="6FFA4136">
      <w:start w:val="1"/>
      <w:numFmt w:val="bullet"/>
      <w:lvlText w:val=""/>
      <w:lvlJc w:val="left"/>
      <w:pPr>
        <w:ind w:left="6120" w:hanging="360"/>
      </w:pPr>
      <w:rPr>
        <w:rFonts w:ascii="Wingdings" w:hAnsi="Wingdings" w:hint="default"/>
      </w:rPr>
    </w:lvl>
  </w:abstractNum>
  <w:abstractNum w:abstractNumId="4" w15:restartNumberingAfterBreak="0">
    <w:nsid w:val="0F64197F"/>
    <w:multiLevelType w:val="hybridMultilevel"/>
    <w:tmpl w:val="C6C4D532"/>
    <w:lvl w:ilvl="0" w:tplc="7C043532">
      <w:start w:val="1"/>
      <w:numFmt w:val="bullet"/>
      <w:lvlText w:val=""/>
      <w:lvlJc w:val="left"/>
      <w:pPr>
        <w:ind w:left="360" w:hanging="360"/>
      </w:pPr>
      <w:rPr>
        <w:rFonts w:ascii="Symbol" w:hAnsi="Symbol" w:hint="default"/>
      </w:rPr>
    </w:lvl>
    <w:lvl w:ilvl="1" w:tplc="29808C26">
      <w:start w:val="1"/>
      <w:numFmt w:val="bullet"/>
      <w:lvlText w:val="o"/>
      <w:lvlJc w:val="left"/>
      <w:pPr>
        <w:ind w:left="1080" w:hanging="360"/>
      </w:pPr>
      <w:rPr>
        <w:rFonts w:ascii="Courier New" w:hAnsi="Courier New" w:cs="Courier New" w:hint="default"/>
      </w:rPr>
    </w:lvl>
    <w:lvl w:ilvl="2" w:tplc="22BCF236">
      <w:start w:val="1"/>
      <w:numFmt w:val="bullet"/>
      <w:lvlText w:val=""/>
      <w:lvlJc w:val="left"/>
      <w:pPr>
        <w:ind w:left="1800" w:hanging="360"/>
      </w:pPr>
      <w:rPr>
        <w:rFonts w:ascii="Wingdings" w:hAnsi="Wingdings" w:hint="default"/>
      </w:rPr>
    </w:lvl>
    <w:lvl w:ilvl="3" w:tplc="8FA407CE">
      <w:start w:val="1"/>
      <w:numFmt w:val="bullet"/>
      <w:lvlText w:val=""/>
      <w:lvlJc w:val="left"/>
      <w:pPr>
        <w:ind w:left="2520" w:hanging="360"/>
      </w:pPr>
      <w:rPr>
        <w:rFonts w:ascii="Symbol" w:hAnsi="Symbol" w:hint="default"/>
      </w:rPr>
    </w:lvl>
    <w:lvl w:ilvl="4" w:tplc="AF0E5D10">
      <w:start w:val="1"/>
      <w:numFmt w:val="bullet"/>
      <w:lvlText w:val="o"/>
      <w:lvlJc w:val="left"/>
      <w:pPr>
        <w:ind w:left="3240" w:hanging="360"/>
      </w:pPr>
      <w:rPr>
        <w:rFonts w:ascii="Courier New" w:hAnsi="Courier New" w:cs="Courier New" w:hint="default"/>
      </w:rPr>
    </w:lvl>
    <w:lvl w:ilvl="5" w:tplc="BEE037B6">
      <w:start w:val="1"/>
      <w:numFmt w:val="bullet"/>
      <w:lvlText w:val=""/>
      <w:lvlJc w:val="left"/>
      <w:pPr>
        <w:ind w:left="3960" w:hanging="360"/>
      </w:pPr>
      <w:rPr>
        <w:rFonts w:ascii="Wingdings" w:hAnsi="Wingdings" w:hint="default"/>
      </w:rPr>
    </w:lvl>
    <w:lvl w:ilvl="6" w:tplc="8B5004C0">
      <w:start w:val="1"/>
      <w:numFmt w:val="bullet"/>
      <w:lvlText w:val=""/>
      <w:lvlJc w:val="left"/>
      <w:pPr>
        <w:ind w:left="4680" w:hanging="360"/>
      </w:pPr>
      <w:rPr>
        <w:rFonts w:ascii="Symbol" w:hAnsi="Symbol" w:hint="default"/>
      </w:rPr>
    </w:lvl>
    <w:lvl w:ilvl="7" w:tplc="7910C37A">
      <w:start w:val="1"/>
      <w:numFmt w:val="bullet"/>
      <w:lvlText w:val="o"/>
      <w:lvlJc w:val="left"/>
      <w:pPr>
        <w:ind w:left="5400" w:hanging="360"/>
      </w:pPr>
      <w:rPr>
        <w:rFonts w:ascii="Courier New" w:hAnsi="Courier New" w:cs="Courier New" w:hint="default"/>
      </w:rPr>
    </w:lvl>
    <w:lvl w:ilvl="8" w:tplc="9A9CD5D6">
      <w:start w:val="1"/>
      <w:numFmt w:val="bullet"/>
      <w:lvlText w:val=""/>
      <w:lvlJc w:val="left"/>
      <w:pPr>
        <w:ind w:left="6120" w:hanging="360"/>
      </w:pPr>
      <w:rPr>
        <w:rFonts w:ascii="Wingdings" w:hAnsi="Wingdings" w:hint="default"/>
      </w:rPr>
    </w:lvl>
  </w:abstractNum>
  <w:abstractNum w:abstractNumId="5" w15:restartNumberingAfterBreak="0">
    <w:nsid w:val="430148FF"/>
    <w:multiLevelType w:val="hybridMultilevel"/>
    <w:tmpl w:val="5122DC0C"/>
    <w:lvl w:ilvl="0" w:tplc="5E72C724">
      <w:start w:val="1"/>
      <w:numFmt w:val="bullet"/>
      <w:lvlText w:val=""/>
      <w:lvlJc w:val="left"/>
      <w:pPr>
        <w:ind w:left="360" w:hanging="360"/>
      </w:pPr>
      <w:rPr>
        <w:rFonts w:ascii="Symbol" w:hAnsi="Symbol" w:hint="default"/>
      </w:rPr>
    </w:lvl>
    <w:lvl w:ilvl="1" w:tplc="479CAF70">
      <w:start w:val="1"/>
      <w:numFmt w:val="bullet"/>
      <w:lvlText w:val="o"/>
      <w:lvlJc w:val="left"/>
      <w:pPr>
        <w:ind w:left="1080" w:hanging="360"/>
      </w:pPr>
      <w:rPr>
        <w:rFonts w:ascii="Courier New" w:hAnsi="Courier New" w:cs="Courier New" w:hint="default"/>
      </w:rPr>
    </w:lvl>
    <w:lvl w:ilvl="2" w:tplc="E668E706">
      <w:start w:val="1"/>
      <w:numFmt w:val="bullet"/>
      <w:lvlText w:val=""/>
      <w:lvlJc w:val="left"/>
      <w:pPr>
        <w:ind w:left="1800" w:hanging="360"/>
      </w:pPr>
      <w:rPr>
        <w:rFonts w:ascii="Wingdings" w:hAnsi="Wingdings" w:hint="default"/>
      </w:rPr>
    </w:lvl>
    <w:lvl w:ilvl="3" w:tplc="58680D48">
      <w:start w:val="1"/>
      <w:numFmt w:val="bullet"/>
      <w:lvlText w:val=""/>
      <w:lvlJc w:val="left"/>
      <w:pPr>
        <w:ind w:left="2520" w:hanging="360"/>
      </w:pPr>
      <w:rPr>
        <w:rFonts w:ascii="Symbol" w:hAnsi="Symbol" w:hint="default"/>
      </w:rPr>
    </w:lvl>
    <w:lvl w:ilvl="4" w:tplc="F0FEF3A6">
      <w:start w:val="1"/>
      <w:numFmt w:val="bullet"/>
      <w:lvlText w:val="o"/>
      <w:lvlJc w:val="left"/>
      <w:pPr>
        <w:ind w:left="3240" w:hanging="360"/>
      </w:pPr>
      <w:rPr>
        <w:rFonts w:ascii="Courier New" w:hAnsi="Courier New" w:cs="Courier New" w:hint="default"/>
      </w:rPr>
    </w:lvl>
    <w:lvl w:ilvl="5" w:tplc="B718975A">
      <w:start w:val="1"/>
      <w:numFmt w:val="bullet"/>
      <w:lvlText w:val=""/>
      <w:lvlJc w:val="left"/>
      <w:pPr>
        <w:ind w:left="3960" w:hanging="360"/>
      </w:pPr>
      <w:rPr>
        <w:rFonts w:ascii="Wingdings" w:hAnsi="Wingdings" w:hint="default"/>
      </w:rPr>
    </w:lvl>
    <w:lvl w:ilvl="6" w:tplc="C2F011EA">
      <w:start w:val="1"/>
      <w:numFmt w:val="bullet"/>
      <w:lvlText w:val=""/>
      <w:lvlJc w:val="left"/>
      <w:pPr>
        <w:ind w:left="4680" w:hanging="360"/>
      </w:pPr>
      <w:rPr>
        <w:rFonts w:ascii="Symbol" w:hAnsi="Symbol" w:hint="default"/>
      </w:rPr>
    </w:lvl>
    <w:lvl w:ilvl="7" w:tplc="906C0918">
      <w:start w:val="1"/>
      <w:numFmt w:val="bullet"/>
      <w:lvlText w:val="o"/>
      <w:lvlJc w:val="left"/>
      <w:pPr>
        <w:ind w:left="5400" w:hanging="360"/>
      </w:pPr>
      <w:rPr>
        <w:rFonts w:ascii="Courier New" w:hAnsi="Courier New" w:cs="Courier New" w:hint="default"/>
      </w:rPr>
    </w:lvl>
    <w:lvl w:ilvl="8" w:tplc="54C4667C">
      <w:start w:val="1"/>
      <w:numFmt w:val="bullet"/>
      <w:lvlText w:val=""/>
      <w:lvlJc w:val="left"/>
      <w:pPr>
        <w:ind w:left="6120" w:hanging="360"/>
      </w:pPr>
      <w:rPr>
        <w:rFonts w:ascii="Wingdings" w:hAnsi="Wingdings" w:hint="default"/>
      </w:rPr>
    </w:lvl>
  </w:abstractNum>
  <w:abstractNum w:abstractNumId="6" w15:restartNumberingAfterBreak="0">
    <w:nsid w:val="6ECD00CC"/>
    <w:multiLevelType w:val="hybridMultilevel"/>
    <w:tmpl w:val="8402D422"/>
    <w:lvl w:ilvl="0" w:tplc="105E530A">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70A3667F"/>
    <w:multiLevelType w:val="hybridMultilevel"/>
    <w:tmpl w:val="A7920756"/>
    <w:lvl w:ilvl="0" w:tplc="C43CAB66">
      <w:start w:val="1"/>
      <w:numFmt w:val="bullet"/>
      <w:lvlText w:val=""/>
      <w:lvlJc w:val="left"/>
      <w:pPr>
        <w:ind w:left="360" w:hanging="360"/>
      </w:pPr>
      <w:rPr>
        <w:rFonts w:ascii="Symbol" w:hAnsi="Symbol" w:hint="default"/>
      </w:rPr>
    </w:lvl>
    <w:lvl w:ilvl="1" w:tplc="DDF0E5CA">
      <w:start w:val="1"/>
      <w:numFmt w:val="bullet"/>
      <w:lvlText w:val="o"/>
      <w:lvlJc w:val="left"/>
      <w:pPr>
        <w:ind w:left="1080" w:hanging="360"/>
      </w:pPr>
      <w:rPr>
        <w:rFonts w:ascii="Courier New" w:hAnsi="Courier New" w:cs="Courier New" w:hint="default"/>
      </w:rPr>
    </w:lvl>
    <w:lvl w:ilvl="2" w:tplc="FF3C6E28">
      <w:start w:val="1"/>
      <w:numFmt w:val="bullet"/>
      <w:lvlText w:val=""/>
      <w:lvlJc w:val="left"/>
      <w:pPr>
        <w:ind w:left="1800" w:hanging="360"/>
      </w:pPr>
      <w:rPr>
        <w:rFonts w:ascii="Wingdings" w:hAnsi="Wingdings" w:hint="default"/>
      </w:rPr>
    </w:lvl>
    <w:lvl w:ilvl="3" w:tplc="74E61A52">
      <w:start w:val="1"/>
      <w:numFmt w:val="bullet"/>
      <w:lvlText w:val=""/>
      <w:lvlJc w:val="left"/>
      <w:pPr>
        <w:ind w:left="2520" w:hanging="360"/>
      </w:pPr>
      <w:rPr>
        <w:rFonts w:ascii="Symbol" w:hAnsi="Symbol" w:hint="default"/>
      </w:rPr>
    </w:lvl>
    <w:lvl w:ilvl="4" w:tplc="FEACD98A">
      <w:start w:val="1"/>
      <w:numFmt w:val="bullet"/>
      <w:lvlText w:val="o"/>
      <w:lvlJc w:val="left"/>
      <w:pPr>
        <w:ind w:left="3240" w:hanging="360"/>
      </w:pPr>
      <w:rPr>
        <w:rFonts w:ascii="Courier New" w:hAnsi="Courier New" w:cs="Courier New" w:hint="default"/>
      </w:rPr>
    </w:lvl>
    <w:lvl w:ilvl="5" w:tplc="3E9EA750">
      <w:start w:val="1"/>
      <w:numFmt w:val="bullet"/>
      <w:lvlText w:val=""/>
      <w:lvlJc w:val="left"/>
      <w:pPr>
        <w:ind w:left="3960" w:hanging="360"/>
      </w:pPr>
      <w:rPr>
        <w:rFonts w:ascii="Wingdings" w:hAnsi="Wingdings" w:hint="default"/>
      </w:rPr>
    </w:lvl>
    <w:lvl w:ilvl="6" w:tplc="423EB6F6">
      <w:start w:val="1"/>
      <w:numFmt w:val="bullet"/>
      <w:lvlText w:val=""/>
      <w:lvlJc w:val="left"/>
      <w:pPr>
        <w:ind w:left="4680" w:hanging="360"/>
      </w:pPr>
      <w:rPr>
        <w:rFonts w:ascii="Symbol" w:hAnsi="Symbol" w:hint="default"/>
      </w:rPr>
    </w:lvl>
    <w:lvl w:ilvl="7" w:tplc="9B60176E">
      <w:start w:val="1"/>
      <w:numFmt w:val="bullet"/>
      <w:lvlText w:val="o"/>
      <w:lvlJc w:val="left"/>
      <w:pPr>
        <w:ind w:left="5400" w:hanging="360"/>
      </w:pPr>
      <w:rPr>
        <w:rFonts w:ascii="Courier New" w:hAnsi="Courier New" w:cs="Courier New" w:hint="default"/>
      </w:rPr>
    </w:lvl>
    <w:lvl w:ilvl="8" w:tplc="4C92D89E">
      <w:start w:val="1"/>
      <w:numFmt w:val="bullet"/>
      <w:lvlText w:val=""/>
      <w:lvlJc w:val="left"/>
      <w:pPr>
        <w:ind w:left="6120" w:hanging="360"/>
      </w:pPr>
      <w:rPr>
        <w:rFonts w:ascii="Wingdings" w:hAnsi="Wingdings" w:hint="default"/>
      </w:rPr>
    </w:lvl>
  </w:abstractNum>
  <w:abstractNum w:abstractNumId="8" w15:restartNumberingAfterBreak="0">
    <w:nsid w:val="786E6C23"/>
    <w:multiLevelType w:val="hybridMultilevel"/>
    <w:tmpl w:val="1B38A23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7F4B2341"/>
    <w:multiLevelType w:val="hybridMultilevel"/>
    <w:tmpl w:val="7354C4EA"/>
    <w:lvl w:ilvl="0" w:tplc="F6049C36">
      <w:start w:val="1"/>
      <w:numFmt w:val="bullet"/>
      <w:lvlText w:val=""/>
      <w:lvlJc w:val="left"/>
      <w:pPr>
        <w:ind w:left="360" w:hanging="360"/>
      </w:pPr>
      <w:rPr>
        <w:rFonts w:ascii="Symbol" w:hAnsi="Symbol" w:hint="default"/>
      </w:rPr>
    </w:lvl>
    <w:lvl w:ilvl="1" w:tplc="6DF4C940">
      <w:start w:val="1"/>
      <w:numFmt w:val="bullet"/>
      <w:lvlText w:val="o"/>
      <w:lvlJc w:val="left"/>
      <w:pPr>
        <w:ind w:left="1080" w:hanging="360"/>
      </w:pPr>
      <w:rPr>
        <w:rFonts w:ascii="Courier New" w:hAnsi="Courier New" w:cs="Courier New" w:hint="default"/>
      </w:rPr>
    </w:lvl>
    <w:lvl w:ilvl="2" w:tplc="3C4CA224">
      <w:start w:val="1"/>
      <w:numFmt w:val="bullet"/>
      <w:lvlText w:val=""/>
      <w:lvlJc w:val="left"/>
      <w:pPr>
        <w:ind w:left="1800" w:hanging="360"/>
      </w:pPr>
      <w:rPr>
        <w:rFonts w:ascii="Wingdings" w:hAnsi="Wingdings" w:hint="default"/>
      </w:rPr>
    </w:lvl>
    <w:lvl w:ilvl="3" w:tplc="D7709C7C">
      <w:start w:val="1"/>
      <w:numFmt w:val="bullet"/>
      <w:lvlText w:val=""/>
      <w:lvlJc w:val="left"/>
      <w:pPr>
        <w:ind w:left="2520" w:hanging="360"/>
      </w:pPr>
      <w:rPr>
        <w:rFonts w:ascii="Symbol" w:hAnsi="Symbol" w:hint="default"/>
      </w:rPr>
    </w:lvl>
    <w:lvl w:ilvl="4" w:tplc="B6CA169E">
      <w:start w:val="1"/>
      <w:numFmt w:val="bullet"/>
      <w:lvlText w:val="o"/>
      <w:lvlJc w:val="left"/>
      <w:pPr>
        <w:ind w:left="3240" w:hanging="360"/>
      </w:pPr>
      <w:rPr>
        <w:rFonts w:ascii="Courier New" w:hAnsi="Courier New" w:cs="Courier New" w:hint="default"/>
      </w:rPr>
    </w:lvl>
    <w:lvl w:ilvl="5" w:tplc="FB94236A">
      <w:start w:val="1"/>
      <w:numFmt w:val="bullet"/>
      <w:lvlText w:val=""/>
      <w:lvlJc w:val="left"/>
      <w:pPr>
        <w:ind w:left="3960" w:hanging="360"/>
      </w:pPr>
      <w:rPr>
        <w:rFonts w:ascii="Wingdings" w:hAnsi="Wingdings" w:hint="default"/>
      </w:rPr>
    </w:lvl>
    <w:lvl w:ilvl="6" w:tplc="E1ECD40E">
      <w:start w:val="1"/>
      <w:numFmt w:val="bullet"/>
      <w:lvlText w:val=""/>
      <w:lvlJc w:val="left"/>
      <w:pPr>
        <w:ind w:left="4680" w:hanging="360"/>
      </w:pPr>
      <w:rPr>
        <w:rFonts w:ascii="Symbol" w:hAnsi="Symbol" w:hint="default"/>
      </w:rPr>
    </w:lvl>
    <w:lvl w:ilvl="7" w:tplc="9A60C9DA">
      <w:start w:val="1"/>
      <w:numFmt w:val="bullet"/>
      <w:lvlText w:val="o"/>
      <w:lvlJc w:val="left"/>
      <w:pPr>
        <w:ind w:left="5400" w:hanging="360"/>
      </w:pPr>
      <w:rPr>
        <w:rFonts w:ascii="Courier New" w:hAnsi="Courier New" w:cs="Courier New" w:hint="default"/>
      </w:rPr>
    </w:lvl>
    <w:lvl w:ilvl="8" w:tplc="53EE2AF4">
      <w:start w:val="1"/>
      <w:numFmt w:val="bullet"/>
      <w:lvlText w:val=""/>
      <w:lvlJc w:val="left"/>
      <w:pPr>
        <w:ind w:left="6120" w:hanging="360"/>
      </w:pPr>
      <w:rPr>
        <w:rFonts w:ascii="Wingdings" w:hAnsi="Wingdings" w:hint="default"/>
      </w:rPr>
    </w:lvl>
  </w:abstractNum>
  <w:num w:numId="1" w16cid:durableId="1623030142">
    <w:abstractNumId w:val="1"/>
  </w:num>
  <w:num w:numId="2" w16cid:durableId="1783381845">
    <w:abstractNumId w:val="5"/>
  </w:num>
  <w:num w:numId="3" w16cid:durableId="1598635641">
    <w:abstractNumId w:val="2"/>
  </w:num>
  <w:num w:numId="4" w16cid:durableId="2046127203">
    <w:abstractNumId w:val="4"/>
  </w:num>
  <w:num w:numId="5" w16cid:durableId="24986741">
    <w:abstractNumId w:val="9"/>
  </w:num>
  <w:num w:numId="6" w16cid:durableId="284041963">
    <w:abstractNumId w:val="0"/>
  </w:num>
  <w:num w:numId="7" w16cid:durableId="1153644359">
    <w:abstractNumId w:val="7"/>
  </w:num>
  <w:num w:numId="8" w16cid:durableId="1752461042">
    <w:abstractNumId w:val="3"/>
  </w:num>
  <w:num w:numId="9" w16cid:durableId="1452629752">
    <w:abstractNumId w:val="8"/>
  </w:num>
  <w:num w:numId="10" w16cid:durableId="1412391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44A"/>
    <w:rsid w:val="00003FC3"/>
    <w:rsid w:val="00013D3A"/>
    <w:rsid w:val="00016DB3"/>
    <w:rsid w:val="00030723"/>
    <w:rsid w:val="00041521"/>
    <w:rsid w:val="0006174C"/>
    <w:rsid w:val="0006218D"/>
    <w:rsid w:val="000657F7"/>
    <w:rsid w:val="00097DF8"/>
    <w:rsid w:val="000A044E"/>
    <w:rsid w:val="000C4B4D"/>
    <w:rsid w:val="000D1E6F"/>
    <w:rsid w:val="000D7E0C"/>
    <w:rsid w:val="000E21EA"/>
    <w:rsid w:val="000E4960"/>
    <w:rsid w:val="000E7C93"/>
    <w:rsid w:val="000F0B25"/>
    <w:rsid w:val="000F2969"/>
    <w:rsid w:val="0011075E"/>
    <w:rsid w:val="0011781A"/>
    <w:rsid w:val="00123719"/>
    <w:rsid w:val="00126127"/>
    <w:rsid w:val="00126D34"/>
    <w:rsid w:val="00127C8D"/>
    <w:rsid w:val="00131907"/>
    <w:rsid w:val="001322CF"/>
    <w:rsid w:val="0016770F"/>
    <w:rsid w:val="00173184"/>
    <w:rsid w:val="001A1153"/>
    <w:rsid w:val="001A5CF3"/>
    <w:rsid w:val="001B5B44"/>
    <w:rsid w:val="001C2AB8"/>
    <w:rsid w:val="001C5175"/>
    <w:rsid w:val="001E08FD"/>
    <w:rsid w:val="00201126"/>
    <w:rsid w:val="00207789"/>
    <w:rsid w:val="00210602"/>
    <w:rsid w:val="002117E8"/>
    <w:rsid w:val="0021376D"/>
    <w:rsid w:val="00213D3B"/>
    <w:rsid w:val="002177DC"/>
    <w:rsid w:val="00227BCE"/>
    <w:rsid w:val="00227D29"/>
    <w:rsid w:val="00263DEC"/>
    <w:rsid w:val="002657D3"/>
    <w:rsid w:val="00265CBF"/>
    <w:rsid w:val="00270FCD"/>
    <w:rsid w:val="002870A1"/>
    <w:rsid w:val="002879FA"/>
    <w:rsid w:val="00293031"/>
    <w:rsid w:val="00297AA3"/>
    <w:rsid w:val="002B3F9F"/>
    <w:rsid w:val="002E461A"/>
    <w:rsid w:val="002E6BF8"/>
    <w:rsid w:val="002E76D6"/>
    <w:rsid w:val="00340595"/>
    <w:rsid w:val="003573A7"/>
    <w:rsid w:val="003650DA"/>
    <w:rsid w:val="00371DD0"/>
    <w:rsid w:val="003A4209"/>
    <w:rsid w:val="003B547C"/>
    <w:rsid w:val="003C4E98"/>
    <w:rsid w:val="003F2261"/>
    <w:rsid w:val="004035FA"/>
    <w:rsid w:val="00404ED1"/>
    <w:rsid w:val="004058E4"/>
    <w:rsid w:val="00407FD0"/>
    <w:rsid w:val="00410685"/>
    <w:rsid w:val="0041181F"/>
    <w:rsid w:val="00414336"/>
    <w:rsid w:val="0042586A"/>
    <w:rsid w:val="00432BEB"/>
    <w:rsid w:val="00436E49"/>
    <w:rsid w:val="004402F6"/>
    <w:rsid w:val="00451050"/>
    <w:rsid w:val="00462A50"/>
    <w:rsid w:val="00472BCA"/>
    <w:rsid w:val="004B353F"/>
    <w:rsid w:val="004B6DC3"/>
    <w:rsid w:val="004C0BCA"/>
    <w:rsid w:val="004C5003"/>
    <w:rsid w:val="004E23F9"/>
    <w:rsid w:val="004F3347"/>
    <w:rsid w:val="004F63E2"/>
    <w:rsid w:val="00506990"/>
    <w:rsid w:val="00507A8A"/>
    <w:rsid w:val="00524D30"/>
    <w:rsid w:val="005327AA"/>
    <w:rsid w:val="00533C94"/>
    <w:rsid w:val="00543573"/>
    <w:rsid w:val="00546928"/>
    <w:rsid w:val="00582E45"/>
    <w:rsid w:val="005876AA"/>
    <w:rsid w:val="00590F57"/>
    <w:rsid w:val="00593D81"/>
    <w:rsid w:val="005A04DC"/>
    <w:rsid w:val="005C0207"/>
    <w:rsid w:val="005E4896"/>
    <w:rsid w:val="006114E3"/>
    <w:rsid w:val="006122A7"/>
    <w:rsid w:val="00613533"/>
    <w:rsid w:val="00613E6B"/>
    <w:rsid w:val="0061432E"/>
    <w:rsid w:val="00624347"/>
    <w:rsid w:val="0063780F"/>
    <w:rsid w:val="0064316E"/>
    <w:rsid w:val="00644F04"/>
    <w:rsid w:val="00651B87"/>
    <w:rsid w:val="00652F45"/>
    <w:rsid w:val="00653C6B"/>
    <w:rsid w:val="006727E2"/>
    <w:rsid w:val="00682919"/>
    <w:rsid w:val="00685D03"/>
    <w:rsid w:val="00692F27"/>
    <w:rsid w:val="006C0EBA"/>
    <w:rsid w:val="006C5DBA"/>
    <w:rsid w:val="006D3FA7"/>
    <w:rsid w:val="006D7294"/>
    <w:rsid w:val="006E60E1"/>
    <w:rsid w:val="006E78B2"/>
    <w:rsid w:val="006F544A"/>
    <w:rsid w:val="00701DE7"/>
    <w:rsid w:val="007061A9"/>
    <w:rsid w:val="007101AC"/>
    <w:rsid w:val="00714CA8"/>
    <w:rsid w:val="007200A3"/>
    <w:rsid w:val="00722B42"/>
    <w:rsid w:val="00730F95"/>
    <w:rsid w:val="00732BA3"/>
    <w:rsid w:val="00732C0C"/>
    <w:rsid w:val="007347AC"/>
    <w:rsid w:val="0078709F"/>
    <w:rsid w:val="007C039C"/>
    <w:rsid w:val="007D1A63"/>
    <w:rsid w:val="007F2E40"/>
    <w:rsid w:val="007F6F09"/>
    <w:rsid w:val="008076B6"/>
    <w:rsid w:val="008101D0"/>
    <w:rsid w:val="008139D3"/>
    <w:rsid w:val="00831149"/>
    <w:rsid w:val="0084210E"/>
    <w:rsid w:val="008552C1"/>
    <w:rsid w:val="008561FB"/>
    <w:rsid w:val="00876B91"/>
    <w:rsid w:val="00877349"/>
    <w:rsid w:val="00883E8C"/>
    <w:rsid w:val="00884CC4"/>
    <w:rsid w:val="008931E9"/>
    <w:rsid w:val="00896282"/>
    <w:rsid w:val="008A6A9C"/>
    <w:rsid w:val="008A7D1D"/>
    <w:rsid w:val="008B4210"/>
    <w:rsid w:val="008B790A"/>
    <w:rsid w:val="008D5E77"/>
    <w:rsid w:val="008F7851"/>
    <w:rsid w:val="00900FFA"/>
    <w:rsid w:val="00904D30"/>
    <w:rsid w:val="00907EC3"/>
    <w:rsid w:val="00922CC0"/>
    <w:rsid w:val="00926DDC"/>
    <w:rsid w:val="00931D33"/>
    <w:rsid w:val="00950243"/>
    <w:rsid w:val="009617CC"/>
    <w:rsid w:val="00964258"/>
    <w:rsid w:val="00967F78"/>
    <w:rsid w:val="00973E1D"/>
    <w:rsid w:val="009B4BBB"/>
    <w:rsid w:val="009C008D"/>
    <w:rsid w:val="009C0943"/>
    <w:rsid w:val="009C4972"/>
    <w:rsid w:val="009D194A"/>
    <w:rsid w:val="009F01C8"/>
    <w:rsid w:val="009F575B"/>
    <w:rsid w:val="009F6D4C"/>
    <w:rsid w:val="00A163FD"/>
    <w:rsid w:val="00A30654"/>
    <w:rsid w:val="00A3324E"/>
    <w:rsid w:val="00A36735"/>
    <w:rsid w:val="00A457AF"/>
    <w:rsid w:val="00A665D3"/>
    <w:rsid w:val="00A66CEC"/>
    <w:rsid w:val="00A74E7C"/>
    <w:rsid w:val="00A81CCB"/>
    <w:rsid w:val="00A82E89"/>
    <w:rsid w:val="00AB008E"/>
    <w:rsid w:val="00AB0FE3"/>
    <w:rsid w:val="00AB5793"/>
    <w:rsid w:val="00AD1A00"/>
    <w:rsid w:val="00B114FD"/>
    <w:rsid w:val="00B130EC"/>
    <w:rsid w:val="00B261E3"/>
    <w:rsid w:val="00B4773C"/>
    <w:rsid w:val="00B5188F"/>
    <w:rsid w:val="00B53E6E"/>
    <w:rsid w:val="00B57D35"/>
    <w:rsid w:val="00B62AD7"/>
    <w:rsid w:val="00B66395"/>
    <w:rsid w:val="00B715E2"/>
    <w:rsid w:val="00B7610E"/>
    <w:rsid w:val="00B84C7E"/>
    <w:rsid w:val="00B86D59"/>
    <w:rsid w:val="00BA09AD"/>
    <w:rsid w:val="00BA7FE1"/>
    <w:rsid w:val="00BB08D4"/>
    <w:rsid w:val="00BD0F1B"/>
    <w:rsid w:val="00BE4758"/>
    <w:rsid w:val="00BE5F44"/>
    <w:rsid w:val="00BF329B"/>
    <w:rsid w:val="00BF79D3"/>
    <w:rsid w:val="00C2093D"/>
    <w:rsid w:val="00C25F87"/>
    <w:rsid w:val="00C30D64"/>
    <w:rsid w:val="00C41AD8"/>
    <w:rsid w:val="00C52293"/>
    <w:rsid w:val="00C7214A"/>
    <w:rsid w:val="00CA1322"/>
    <w:rsid w:val="00CA2AA2"/>
    <w:rsid w:val="00CB20A6"/>
    <w:rsid w:val="00CB76FB"/>
    <w:rsid w:val="00CC5F64"/>
    <w:rsid w:val="00CD2E4A"/>
    <w:rsid w:val="00CD3599"/>
    <w:rsid w:val="00CD37A8"/>
    <w:rsid w:val="00CD6F9B"/>
    <w:rsid w:val="00CF10F5"/>
    <w:rsid w:val="00D16736"/>
    <w:rsid w:val="00D20394"/>
    <w:rsid w:val="00D26EE1"/>
    <w:rsid w:val="00D428F3"/>
    <w:rsid w:val="00D733E1"/>
    <w:rsid w:val="00D84D59"/>
    <w:rsid w:val="00D86DA0"/>
    <w:rsid w:val="00D95706"/>
    <w:rsid w:val="00D960BB"/>
    <w:rsid w:val="00DA33C1"/>
    <w:rsid w:val="00DB0492"/>
    <w:rsid w:val="00DB3F0B"/>
    <w:rsid w:val="00DD7661"/>
    <w:rsid w:val="00DE5224"/>
    <w:rsid w:val="00E0133A"/>
    <w:rsid w:val="00E05ADB"/>
    <w:rsid w:val="00E10331"/>
    <w:rsid w:val="00E24F00"/>
    <w:rsid w:val="00E51D00"/>
    <w:rsid w:val="00E51DD6"/>
    <w:rsid w:val="00E52D44"/>
    <w:rsid w:val="00E53FB7"/>
    <w:rsid w:val="00E54229"/>
    <w:rsid w:val="00E56AA9"/>
    <w:rsid w:val="00E65290"/>
    <w:rsid w:val="00E6691A"/>
    <w:rsid w:val="00E73ADD"/>
    <w:rsid w:val="00E7559A"/>
    <w:rsid w:val="00E76B1B"/>
    <w:rsid w:val="00EA5845"/>
    <w:rsid w:val="00EC69F6"/>
    <w:rsid w:val="00EE0894"/>
    <w:rsid w:val="00F03AD8"/>
    <w:rsid w:val="00F24830"/>
    <w:rsid w:val="00F313AB"/>
    <w:rsid w:val="00F351C8"/>
    <w:rsid w:val="00F531E3"/>
    <w:rsid w:val="00F746AA"/>
    <w:rsid w:val="00F93C68"/>
    <w:rsid w:val="00FA2647"/>
    <w:rsid w:val="00FA6585"/>
    <w:rsid w:val="00FB0CFC"/>
    <w:rsid w:val="00FD7DBD"/>
    <w:rsid w:val="00FE4C12"/>
    <w:rsid w:val="00FF2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7AA6"/>
  <w15:chartTrackingRefBased/>
  <w15:docId w15:val="{02E0D421-BA9F-46E2-B3F0-450B9ACE8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36E49"/>
    <w:pPr>
      <w:spacing w:after="0" w:line="240" w:lineRule="auto"/>
      <w:ind w:firstLine="709"/>
      <w:jc w:val="both"/>
    </w:pPr>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4835</Words>
  <Characters>27564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Анастасия Смирнова</cp:lastModifiedBy>
  <cp:revision>2</cp:revision>
  <cp:lastPrinted>2025-03-27T12:09:00Z</cp:lastPrinted>
  <dcterms:created xsi:type="dcterms:W3CDTF">2026-01-21T07:59:00Z</dcterms:created>
  <dcterms:modified xsi:type="dcterms:W3CDTF">2026-01-21T07:59:00Z</dcterms:modified>
</cp:coreProperties>
</file>