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FEE9EF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4724E20" wp14:editId="702C0A5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144F4" w14:textId="77777777" w:rsidR="00E06414" w:rsidRPr="001130B1" w:rsidRDefault="00E06414" w:rsidP="007404B6">
      <w:pPr>
        <w:jc w:val="center"/>
        <w:rPr>
          <w:sz w:val="32"/>
        </w:rPr>
      </w:pPr>
    </w:p>
    <w:p w14:paraId="679EF0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78D74F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8CDCC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A3B70B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5602DC5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5C899C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BBF945A" w14:textId="77777777" w:rsidR="00E06414" w:rsidRDefault="00E06414" w:rsidP="007404B6">
      <w:pPr>
        <w:jc w:val="center"/>
        <w:rPr>
          <w:b/>
        </w:rPr>
      </w:pPr>
    </w:p>
    <w:p w14:paraId="1FAAF140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BF5F2B2" w14:textId="77777777" w:rsidR="00E06414" w:rsidRDefault="00E06414" w:rsidP="007404B6">
      <w:pPr>
        <w:rPr>
          <w:b/>
          <w:sz w:val="32"/>
          <w:szCs w:val="32"/>
        </w:rPr>
      </w:pPr>
    </w:p>
    <w:p w14:paraId="256C9DB0" w14:textId="5282CC65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91338">
        <w:rPr>
          <w:sz w:val="28"/>
          <w:szCs w:val="28"/>
          <w:u w:val="single"/>
        </w:rPr>
        <w:t>11.09</w:t>
      </w:r>
      <w:r w:rsidR="00515F34">
        <w:rPr>
          <w:sz w:val="28"/>
          <w:szCs w:val="28"/>
          <w:u w:val="single"/>
        </w:rPr>
        <w:t>.202</w:t>
      </w:r>
      <w:r w:rsidR="008E4D6E">
        <w:rPr>
          <w:sz w:val="28"/>
          <w:szCs w:val="28"/>
          <w:u w:val="single"/>
          <w:lang w:val="en-US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391338">
        <w:rPr>
          <w:sz w:val="28"/>
          <w:szCs w:val="28"/>
        </w:rPr>
        <w:t>607</w:t>
      </w:r>
      <w:r>
        <w:rPr>
          <w:sz w:val="28"/>
          <w:szCs w:val="28"/>
        </w:rPr>
        <w:t xml:space="preserve">   </w:t>
      </w:r>
    </w:p>
    <w:p w14:paraId="52EA28B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proofErr w:type="spellStart"/>
      <w:r>
        <w:rPr>
          <w:sz w:val="28"/>
          <w:szCs w:val="28"/>
        </w:rPr>
        <w:t>Мурино</w:t>
      </w:r>
      <w:proofErr w:type="spellEnd"/>
    </w:p>
    <w:p w14:paraId="7C284AF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2"/>
      </w:tblGrid>
      <w:tr w:rsidR="00E06414" w:rsidRPr="00515F34" w14:paraId="5B33FAFF" w14:textId="77777777" w:rsidTr="00014E67">
        <w:trPr>
          <w:trHeight w:val="2234"/>
        </w:trPr>
        <w:tc>
          <w:tcPr>
            <w:tcW w:w="5162" w:type="dxa"/>
            <w:hideMark/>
          </w:tcPr>
          <w:p w14:paraId="30D0F42C" w14:textId="7FB45B90" w:rsidR="001130B1" w:rsidRPr="007135BB" w:rsidRDefault="004F443A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bookmarkStart w:id="1" w:name="_Hlk195598983"/>
            <w:r w:rsidR="00620281">
              <w:rPr>
                <w:rFonts w:ascii="Times New Roman" w:hAnsi="Times New Roman" w:cs="Times New Roman"/>
                <w:sz w:val="24"/>
                <w:szCs w:val="24"/>
              </w:rPr>
              <w:t xml:space="preserve"> закрытии </w:t>
            </w:r>
            <w:r w:rsidR="00A80BFE">
              <w:rPr>
                <w:rFonts w:ascii="Times New Roman" w:hAnsi="Times New Roman" w:cs="Times New Roman"/>
                <w:sz w:val="24"/>
                <w:szCs w:val="24"/>
              </w:rPr>
              <w:t>воинского участка «Аллея Памяти»</w:t>
            </w:r>
            <w:r w:rsidR="00620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BFE">
              <w:rPr>
                <w:rFonts w:ascii="Times New Roman" w:hAnsi="Times New Roman" w:cs="Times New Roman"/>
                <w:sz w:val="24"/>
                <w:szCs w:val="24"/>
              </w:rPr>
              <w:t>на территории Нового Муринского общественного кладбища для свободных захоронений</w:t>
            </w:r>
            <w:r w:rsidR="00620281">
              <w:rPr>
                <w:rFonts w:ascii="Times New Roman" w:hAnsi="Times New Roman" w:cs="Times New Roman"/>
                <w:sz w:val="24"/>
                <w:szCs w:val="24"/>
              </w:rPr>
              <w:t>, расположенн</w:t>
            </w:r>
            <w:r w:rsidR="00A80B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260AC4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620281">
              <w:rPr>
                <w:rFonts w:ascii="Times New Roman" w:hAnsi="Times New Roman" w:cs="Times New Roman"/>
                <w:sz w:val="24"/>
                <w:szCs w:val="24"/>
              </w:rPr>
              <w:t>а территории муниципального образования</w:t>
            </w:r>
            <w:r w:rsidR="00260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028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620281">
              <w:rPr>
                <w:rFonts w:ascii="Times New Roman" w:hAnsi="Times New Roman" w:cs="Times New Roman"/>
                <w:sz w:val="24"/>
                <w:szCs w:val="24"/>
              </w:rPr>
              <w:t>Муринское</w:t>
            </w:r>
            <w:proofErr w:type="spellEnd"/>
            <w:r w:rsidR="006202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поселение» Всеволожского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1"/>
            <w:bookmarkEnd w:id="0"/>
          </w:p>
        </w:tc>
      </w:tr>
    </w:tbl>
    <w:p w14:paraId="27288DBD" w14:textId="77777777" w:rsidR="00365CDF" w:rsidRDefault="00365CDF" w:rsidP="00C25345">
      <w:pPr>
        <w:suppressAutoHyphens/>
        <w:ind w:firstLine="709"/>
        <w:jc w:val="both"/>
        <w:rPr>
          <w:color w:val="000000"/>
          <w:sz w:val="27"/>
          <w:szCs w:val="27"/>
        </w:rPr>
      </w:pPr>
    </w:p>
    <w:p w14:paraId="775613A0" w14:textId="77777777" w:rsidR="00365CDF" w:rsidRDefault="00365CDF" w:rsidP="00C25345">
      <w:pPr>
        <w:suppressAutoHyphens/>
        <w:ind w:firstLine="709"/>
        <w:jc w:val="both"/>
        <w:rPr>
          <w:color w:val="000000"/>
          <w:sz w:val="27"/>
          <w:szCs w:val="27"/>
        </w:rPr>
      </w:pPr>
    </w:p>
    <w:p w14:paraId="6E34BBB3" w14:textId="59D26413" w:rsidR="00ED4349" w:rsidRPr="00C25345" w:rsidRDefault="00014E67" w:rsidP="00C25345">
      <w:pPr>
        <w:suppressAutoHyphens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соответствии с Федеральным законом от 12 января 1996 года № 8-ФЗ «О погребении и похоронном деле», постановлени</w:t>
      </w:r>
      <w:r w:rsidR="00C25345">
        <w:rPr>
          <w:color w:val="000000"/>
          <w:sz w:val="27"/>
          <w:szCs w:val="27"/>
        </w:rPr>
        <w:t>ем</w:t>
      </w:r>
      <w:r>
        <w:rPr>
          <w:color w:val="000000"/>
          <w:sz w:val="27"/>
          <w:szCs w:val="27"/>
        </w:rPr>
        <w:t xml:space="preserve"> Главного государственного санитарного врача РФ от 28 января 2021 года № 3 </w:t>
      </w:r>
      <w:r w:rsidR="00C25345">
        <w:rPr>
          <w:color w:val="000000"/>
          <w:sz w:val="27"/>
          <w:szCs w:val="27"/>
        </w:rPr>
        <w:t>«</w:t>
      </w:r>
      <w:r w:rsidR="00C25345" w:rsidRPr="00C25345">
        <w:rPr>
          <w:color w:val="000000"/>
          <w:sz w:val="27"/>
          <w:szCs w:val="27"/>
        </w:rPr>
        <w:t xml:space="preserve">Об утверждении санитарных правил и норм СанПиН 2.1.3684-21 </w:t>
      </w:r>
      <w:r w:rsidR="00C25345">
        <w:rPr>
          <w:color w:val="000000"/>
          <w:sz w:val="27"/>
          <w:szCs w:val="27"/>
        </w:rPr>
        <w:t>«</w:t>
      </w:r>
      <w:r w:rsidR="00C25345" w:rsidRPr="00C25345">
        <w:rPr>
          <w:color w:val="000000"/>
          <w:sz w:val="27"/>
          <w:szCs w:val="27"/>
        </w:rPr>
        <w:t>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</w:t>
      </w:r>
      <w:r w:rsidR="00C25345">
        <w:rPr>
          <w:color w:val="000000"/>
          <w:sz w:val="27"/>
          <w:szCs w:val="27"/>
        </w:rPr>
        <w:t>», постановлением главы администрации муниципального образования «</w:t>
      </w:r>
      <w:proofErr w:type="spellStart"/>
      <w:r w:rsidR="00C25345">
        <w:rPr>
          <w:color w:val="000000"/>
          <w:sz w:val="27"/>
          <w:szCs w:val="27"/>
        </w:rPr>
        <w:t>Муринское</w:t>
      </w:r>
      <w:proofErr w:type="spellEnd"/>
      <w:r w:rsidR="00C25345">
        <w:rPr>
          <w:color w:val="000000"/>
          <w:sz w:val="27"/>
          <w:szCs w:val="27"/>
        </w:rPr>
        <w:t xml:space="preserve"> городское поселение» Всеволожского муниципального района Ленинградской области от 20.12.2021 № 336 «Об утверждении Положения об организации похоронного дела в муниципальном образовании «</w:t>
      </w:r>
      <w:proofErr w:type="spellStart"/>
      <w:r w:rsidR="00C25345">
        <w:rPr>
          <w:color w:val="000000"/>
          <w:sz w:val="27"/>
          <w:szCs w:val="27"/>
        </w:rPr>
        <w:t>Муринское</w:t>
      </w:r>
      <w:proofErr w:type="spellEnd"/>
      <w:r w:rsidR="00C25345">
        <w:rPr>
          <w:color w:val="000000"/>
          <w:sz w:val="27"/>
          <w:szCs w:val="27"/>
        </w:rPr>
        <w:t xml:space="preserve"> городское поселение» Всеволожского муниципального района Ленинградской области» </w:t>
      </w:r>
      <w:r w:rsidR="00ED4349">
        <w:rPr>
          <w:sz w:val="28"/>
          <w:szCs w:val="28"/>
          <w:lang w:eastAsia="ar-SA"/>
        </w:rPr>
        <w:t>администрация муниципального образования «</w:t>
      </w:r>
      <w:proofErr w:type="spellStart"/>
      <w:r w:rsidR="00ED4349">
        <w:rPr>
          <w:sz w:val="28"/>
          <w:szCs w:val="28"/>
          <w:lang w:eastAsia="ar-SA"/>
        </w:rPr>
        <w:t>Муринское</w:t>
      </w:r>
      <w:proofErr w:type="spellEnd"/>
      <w:r w:rsidR="00ED4349">
        <w:rPr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</w:t>
      </w:r>
    </w:p>
    <w:p w14:paraId="16CB61B0" w14:textId="7811BAD9" w:rsidR="005213BD" w:rsidRPr="00F146DD" w:rsidRDefault="005213BD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197B6BB" w14:textId="5EB96339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92062BE" w14:textId="77777777" w:rsidR="00F95057" w:rsidRDefault="00F95057" w:rsidP="00680323">
      <w:pPr>
        <w:pStyle w:val="a4"/>
        <w:ind w:firstLine="567"/>
        <w:rPr>
          <w:b/>
          <w:sz w:val="28"/>
          <w:szCs w:val="28"/>
        </w:rPr>
      </w:pPr>
    </w:p>
    <w:p w14:paraId="72EB5A4E" w14:textId="179F58B5" w:rsidR="00B45A7B" w:rsidRPr="001F6D72" w:rsidRDefault="00F95057" w:rsidP="001F6D72">
      <w:pPr>
        <w:ind w:firstLine="709"/>
        <w:jc w:val="both"/>
        <w:rPr>
          <w:bCs/>
          <w:sz w:val="28"/>
          <w:szCs w:val="28"/>
        </w:rPr>
      </w:pPr>
      <w:r w:rsidRPr="00F95057">
        <w:rPr>
          <w:bCs/>
          <w:sz w:val="28"/>
          <w:szCs w:val="28"/>
        </w:rPr>
        <w:t>1. </w:t>
      </w:r>
      <w:bookmarkStart w:id="2" w:name="_Hlk239856566"/>
      <w:r w:rsidR="00C25345">
        <w:rPr>
          <w:bCs/>
          <w:sz w:val="28"/>
          <w:szCs w:val="28"/>
        </w:rPr>
        <w:t xml:space="preserve">Закрыть </w:t>
      </w:r>
      <w:r w:rsidR="00A80BFE" w:rsidRPr="00A80BFE">
        <w:rPr>
          <w:sz w:val="28"/>
          <w:szCs w:val="28"/>
        </w:rPr>
        <w:t>воинск</w:t>
      </w:r>
      <w:r w:rsidR="00A80BFE">
        <w:rPr>
          <w:sz w:val="28"/>
          <w:szCs w:val="28"/>
        </w:rPr>
        <w:t>ий</w:t>
      </w:r>
      <w:r w:rsidR="00A80BFE" w:rsidRPr="00A80BFE">
        <w:rPr>
          <w:sz w:val="28"/>
          <w:szCs w:val="28"/>
        </w:rPr>
        <w:t xml:space="preserve"> участ</w:t>
      </w:r>
      <w:r w:rsidR="00A80BFE">
        <w:rPr>
          <w:sz w:val="28"/>
          <w:szCs w:val="28"/>
        </w:rPr>
        <w:t>о</w:t>
      </w:r>
      <w:r w:rsidR="00A80BFE" w:rsidRPr="00A80BFE">
        <w:rPr>
          <w:sz w:val="28"/>
          <w:szCs w:val="28"/>
        </w:rPr>
        <w:t>к «Аллея Памяти» на территории Нового Муринского общественного кладбища для свободных захоронений, расположенн</w:t>
      </w:r>
      <w:r w:rsidR="00A80BFE">
        <w:rPr>
          <w:sz w:val="28"/>
          <w:szCs w:val="28"/>
        </w:rPr>
        <w:t>ый</w:t>
      </w:r>
      <w:r w:rsidR="00A80BFE" w:rsidRPr="00A80BFE">
        <w:rPr>
          <w:sz w:val="28"/>
          <w:szCs w:val="28"/>
        </w:rPr>
        <w:t xml:space="preserve"> на территории муниципального образования «</w:t>
      </w:r>
      <w:proofErr w:type="spellStart"/>
      <w:r w:rsidR="00A80BFE" w:rsidRPr="00A80BFE">
        <w:rPr>
          <w:sz w:val="28"/>
          <w:szCs w:val="28"/>
        </w:rPr>
        <w:t>Муринское</w:t>
      </w:r>
      <w:proofErr w:type="spellEnd"/>
      <w:r w:rsidR="00A80BFE" w:rsidRPr="00A80BFE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  <w:bookmarkEnd w:id="2"/>
      <w:r w:rsidR="003410C1">
        <w:rPr>
          <w:bCs/>
          <w:sz w:val="28"/>
          <w:szCs w:val="28"/>
        </w:rPr>
        <w:t xml:space="preserve">, </w:t>
      </w:r>
      <w:r w:rsidR="00B45A7B">
        <w:rPr>
          <w:bCs/>
          <w:sz w:val="28"/>
          <w:szCs w:val="28"/>
        </w:rPr>
        <w:t xml:space="preserve">в связи </w:t>
      </w:r>
      <w:r w:rsidR="00B45A7B" w:rsidRPr="00A00FDE">
        <w:rPr>
          <w:sz w:val="28"/>
          <w:szCs w:val="28"/>
        </w:rPr>
        <w:t xml:space="preserve">с полностью использованной территорией для создания новых мест захоронений, согласно </w:t>
      </w:r>
      <w:proofErr w:type="gramStart"/>
      <w:r w:rsidR="00B45A7B" w:rsidRPr="00A00FDE">
        <w:rPr>
          <w:sz w:val="28"/>
          <w:szCs w:val="28"/>
        </w:rPr>
        <w:t>приложению</w:t>
      </w:r>
      <w:proofErr w:type="gramEnd"/>
      <w:r w:rsidR="00B45A7B" w:rsidRPr="00A00FDE">
        <w:rPr>
          <w:sz w:val="28"/>
          <w:szCs w:val="28"/>
        </w:rPr>
        <w:t xml:space="preserve"> к настоящему постановлению.</w:t>
      </w:r>
    </w:p>
    <w:p w14:paraId="34A4A262" w14:textId="37D54B45" w:rsidR="007D0C6B" w:rsidRDefault="001F6D72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D0C6B">
        <w:rPr>
          <w:rFonts w:ascii="Times New Roman" w:hAnsi="Times New Roman" w:cs="Times New Roman"/>
          <w:sz w:val="28"/>
          <w:szCs w:val="28"/>
        </w:rPr>
        <w:t>. </w:t>
      </w:r>
      <w:r w:rsidR="007D0C6B" w:rsidRPr="007D0C6B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spellStart"/>
      <w:r w:rsidR="007D0C6B" w:rsidRPr="007D0C6B">
        <w:rPr>
          <w:rFonts w:ascii="Times New Roman" w:hAnsi="Times New Roman" w:cs="Times New Roman"/>
          <w:sz w:val="28"/>
          <w:szCs w:val="28"/>
        </w:rPr>
        <w:t>Муринская</w:t>
      </w:r>
      <w:proofErr w:type="spellEnd"/>
      <w:r w:rsidR="007D0C6B" w:rsidRPr="007D0C6B">
        <w:rPr>
          <w:rFonts w:ascii="Times New Roman" w:hAnsi="Times New Roman" w:cs="Times New Roman"/>
          <w:sz w:val="28"/>
          <w:szCs w:val="28"/>
        </w:rPr>
        <w:t xml:space="preserve"> панорама» и </w:t>
      </w:r>
      <w:r w:rsidR="00982420" w:rsidRPr="00982420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</w:t>
      </w:r>
      <w:r w:rsidR="00365CD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65CDF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="00365CDF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  <w:r w:rsidR="00982420" w:rsidRPr="00982420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Интернет.</w:t>
      </w:r>
    </w:p>
    <w:p w14:paraId="6FD1ADFE" w14:textId="47A8CB09" w:rsidR="007D0C6B" w:rsidRDefault="001F6D72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D0C6B">
        <w:rPr>
          <w:rFonts w:ascii="Times New Roman" w:hAnsi="Times New Roman" w:cs="Times New Roman"/>
          <w:sz w:val="28"/>
          <w:szCs w:val="28"/>
        </w:rPr>
        <w:t>. Настоящее постановление вступает в силу с момента его подписания.</w:t>
      </w:r>
    </w:p>
    <w:p w14:paraId="26AF7DE4" w14:textId="5FB39F0B" w:rsidR="007D0C6B" w:rsidRPr="00F95057" w:rsidRDefault="001F6D72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D0C6B">
        <w:rPr>
          <w:rFonts w:ascii="Times New Roman" w:hAnsi="Times New Roman" w:cs="Times New Roman"/>
          <w:sz w:val="28"/>
          <w:szCs w:val="28"/>
        </w:rPr>
        <w:t xml:space="preserve">. Контроль за исполнением настоящего постановления возложить на первого заместителя главы администрации </w:t>
      </w:r>
      <w:proofErr w:type="spellStart"/>
      <w:r w:rsidR="007D0C6B">
        <w:rPr>
          <w:rFonts w:ascii="Times New Roman" w:hAnsi="Times New Roman" w:cs="Times New Roman"/>
          <w:sz w:val="28"/>
          <w:szCs w:val="28"/>
        </w:rPr>
        <w:t>Опополя</w:t>
      </w:r>
      <w:proofErr w:type="spellEnd"/>
      <w:r w:rsidR="007D0C6B">
        <w:rPr>
          <w:rFonts w:ascii="Times New Roman" w:hAnsi="Times New Roman" w:cs="Times New Roman"/>
          <w:sz w:val="28"/>
          <w:szCs w:val="28"/>
        </w:rPr>
        <w:t xml:space="preserve"> А.В.</w:t>
      </w:r>
    </w:p>
    <w:p w14:paraId="448B32C2" w14:textId="71C6613C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28D1D8D" w14:textId="5AB393A5" w:rsidR="00AA04F1" w:rsidRDefault="00AA04F1" w:rsidP="00680323">
      <w:pPr>
        <w:pStyle w:val="a4"/>
        <w:ind w:firstLine="567"/>
        <w:rPr>
          <w:b/>
          <w:sz w:val="28"/>
          <w:szCs w:val="28"/>
        </w:rPr>
      </w:pPr>
    </w:p>
    <w:p w14:paraId="36341096" w14:textId="066D16B3" w:rsidR="00AA04F1" w:rsidRDefault="00AA04F1" w:rsidP="00680323">
      <w:pPr>
        <w:pStyle w:val="a4"/>
        <w:ind w:firstLine="567"/>
        <w:rPr>
          <w:b/>
          <w:sz w:val="28"/>
          <w:szCs w:val="28"/>
        </w:rPr>
      </w:pPr>
    </w:p>
    <w:p w14:paraId="01DB8246" w14:textId="5E3D7B06" w:rsidR="00C11E9F" w:rsidRDefault="001F6D72" w:rsidP="00AA04F1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Г</w:t>
      </w:r>
      <w:r w:rsidR="00AA04F1">
        <w:rPr>
          <w:sz w:val="28"/>
          <w:szCs w:val="28"/>
          <w:lang w:eastAsia="ar-SA"/>
        </w:rPr>
        <w:t>лав</w:t>
      </w:r>
      <w:r>
        <w:rPr>
          <w:sz w:val="28"/>
          <w:szCs w:val="28"/>
          <w:lang w:eastAsia="ar-SA"/>
        </w:rPr>
        <w:t>а</w:t>
      </w:r>
      <w:r w:rsidR="00AA04F1">
        <w:rPr>
          <w:sz w:val="28"/>
          <w:szCs w:val="28"/>
          <w:lang w:eastAsia="ar-SA"/>
        </w:rPr>
        <w:t xml:space="preserve"> администрации </w:t>
      </w:r>
      <w:r>
        <w:rPr>
          <w:sz w:val="28"/>
          <w:szCs w:val="28"/>
          <w:lang w:eastAsia="ar-SA"/>
        </w:rPr>
        <w:t xml:space="preserve">                                                              </w:t>
      </w:r>
      <w:r w:rsidR="0095059F">
        <w:rPr>
          <w:sz w:val="28"/>
          <w:szCs w:val="28"/>
          <w:lang w:eastAsia="ar-SA"/>
        </w:rPr>
        <w:t xml:space="preserve">         </w:t>
      </w:r>
      <w:r>
        <w:rPr>
          <w:sz w:val="28"/>
          <w:szCs w:val="28"/>
          <w:lang w:eastAsia="ar-SA"/>
        </w:rPr>
        <w:t xml:space="preserve">   А.Ю. Белов</w:t>
      </w:r>
    </w:p>
    <w:p w14:paraId="141168FF" w14:textId="6AB7AAB6" w:rsidR="00AA04F1" w:rsidRDefault="00AA04F1" w:rsidP="00AA04F1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</w:p>
    <w:p w14:paraId="220C7A17" w14:textId="77777777" w:rsidR="00AA04F1" w:rsidRDefault="00AA04F1" w:rsidP="00AA04F1">
      <w:pPr>
        <w:pStyle w:val="a4"/>
        <w:ind w:firstLine="0"/>
        <w:rPr>
          <w:b/>
          <w:sz w:val="28"/>
          <w:szCs w:val="28"/>
        </w:rPr>
      </w:pPr>
    </w:p>
    <w:p w14:paraId="2B27199D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60E6D6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28812A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940BC1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37D221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29099F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06EECD2" w14:textId="0E8983D0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C92748A" w14:textId="298DB1E5" w:rsidR="00AB567A" w:rsidRDefault="00AB567A" w:rsidP="00680323">
      <w:pPr>
        <w:pStyle w:val="a4"/>
        <w:ind w:firstLine="567"/>
        <w:rPr>
          <w:b/>
          <w:sz w:val="28"/>
          <w:szCs w:val="28"/>
        </w:rPr>
      </w:pPr>
    </w:p>
    <w:p w14:paraId="3BEE56EA" w14:textId="418915BE" w:rsidR="00AB567A" w:rsidRDefault="00AB567A" w:rsidP="00680323">
      <w:pPr>
        <w:pStyle w:val="a4"/>
        <w:ind w:firstLine="567"/>
        <w:rPr>
          <w:b/>
          <w:sz w:val="28"/>
          <w:szCs w:val="28"/>
        </w:rPr>
      </w:pPr>
    </w:p>
    <w:p w14:paraId="4313DF7B" w14:textId="57429097" w:rsidR="00AB567A" w:rsidRDefault="00AB567A" w:rsidP="00680323">
      <w:pPr>
        <w:pStyle w:val="a4"/>
        <w:ind w:firstLine="567"/>
        <w:rPr>
          <w:b/>
          <w:sz w:val="28"/>
          <w:szCs w:val="28"/>
        </w:rPr>
      </w:pPr>
    </w:p>
    <w:p w14:paraId="2FB1DCAE" w14:textId="78264BA1" w:rsidR="00982420" w:rsidRDefault="00982420" w:rsidP="00680323">
      <w:pPr>
        <w:pStyle w:val="a4"/>
        <w:ind w:firstLine="567"/>
        <w:rPr>
          <w:b/>
          <w:sz w:val="28"/>
          <w:szCs w:val="28"/>
        </w:rPr>
      </w:pPr>
    </w:p>
    <w:p w14:paraId="703055B9" w14:textId="09558C54" w:rsidR="001F6D72" w:rsidRDefault="001F6D72" w:rsidP="00680323">
      <w:pPr>
        <w:pStyle w:val="a4"/>
        <w:ind w:firstLine="567"/>
        <w:rPr>
          <w:b/>
          <w:sz w:val="28"/>
          <w:szCs w:val="28"/>
        </w:rPr>
      </w:pPr>
    </w:p>
    <w:p w14:paraId="31F51835" w14:textId="22AE6ABE" w:rsidR="001F6D72" w:rsidRDefault="001F6D72" w:rsidP="00680323">
      <w:pPr>
        <w:pStyle w:val="a4"/>
        <w:ind w:firstLine="567"/>
        <w:rPr>
          <w:b/>
          <w:sz w:val="28"/>
          <w:szCs w:val="28"/>
        </w:rPr>
      </w:pPr>
    </w:p>
    <w:p w14:paraId="1841CB6D" w14:textId="2F25C441" w:rsidR="001F6D72" w:rsidRDefault="001F6D72" w:rsidP="00680323">
      <w:pPr>
        <w:pStyle w:val="a4"/>
        <w:ind w:firstLine="567"/>
        <w:rPr>
          <w:b/>
          <w:sz w:val="28"/>
          <w:szCs w:val="28"/>
        </w:rPr>
      </w:pPr>
    </w:p>
    <w:p w14:paraId="56E6B92B" w14:textId="6C5A925E" w:rsidR="001F6D72" w:rsidRDefault="001F6D72" w:rsidP="00680323">
      <w:pPr>
        <w:pStyle w:val="a4"/>
        <w:ind w:firstLine="567"/>
        <w:rPr>
          <w:b/>
          <w:sz w:val="28"/>
          <w:szCs w:val="28"/>
        </w:rPr>
      </w:pPr>
    </w:p>
    <w:p w14:paraId="6B2C649F" w14:textId="639581AF" w:rsidR="00AB567A" w:rsidRPr="002D1185" w:rsidRDefault="00AB567A" w:rsidP="008B5D1D">
      <w:pPr>
        <w:ind w:left="4962"/>
        <w:rPr>
          <w:sz w:val="28"/>
          <w:szCs w:val="28"/>
        </w:rPr>
      </w:pPr>
      <w:r w:rsidRPr="002D1185">
        <w:rPr>
          <w:sz w:val="28"/>
          <w:szCs w:val="28"/>
        </w:rPr>
        <w:lastRenderedPageBreak/>
        <w:t xml:space="preserve">Приложение </w:t>
      </w:r>
    </w:p>
    <w:p w14:paraId="74A496B8" w14:textId="746DB7A7" w:rsidR="00AB567A" w:rsidRPr="002D1185" w:rsidRDefault="00AB567A" w:rsidP="008B5D1D">
      <w:pPr>
        <w:ind w:left="4962"/>
        <w:rPr>
          <w:sz w:val="28"/>
          <w:szCs w:val="28"/>
        </w:rPr>
      </w:pPr>
      <w:r w:rsidRPr="002D1185">
        <w:rPr>
          <w:sz w:val="28"/>
          <w:szCs w:val="28"/>
        </w:rPr>
        <w:t xml:space="preserve">к постановлению администрации </w:t>
      </w:r>
      <w:r w:rsidR="008B5D1D">
        <w:rPr>
          <w:sz w:val="28"/>
          <w:szCs w:val="28"/>
        </w:rPr>
        <w:t>муниципального образования «</w:t>
      </w:r>
      <w:proofErr w:type="spellStart"/>
      <w:r w:rsidR="008B5D1D">
        <w:rPr>
          <w:sz w:val="28"/>
          <w:szCs w:val="28"/>
        </w:rPr>
        <w:t>Муринское</w:t>
      </w:r>
      <w:proofErr w:type="spellEnd"/>
      <w:r w:rsidR="008B5D1D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</w:p>
    <w:p w14:paraId="6937037B" w14:textId="21940605" w:rsidR="00AB567A" w:rsidRPr="002D1185" w:rsidRDefault="00AB567A" w:rsidP="008B5D1D">
      <w:pPr>
        <w:ind w:left="4962"/>
        <w:rPr>
          <w:sz w:val="28"/>
          <w:szCs w:val="28"/>
        </w:rPr>
      </w:pPr>
      <w:r w:rsidRPr="002D118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C45F07">
        <w:rPr>
          <w:sz w:val="28"/>
          <w:szCs w:val="28"/>
        </w:rPr>
        <w:t xml:space="preserve">11.09.2026 </w:t>
      </w:r>
      <w:r w:rsidRPr="002D118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C45F07">
        <w:rPr>
          <w:sz w:val="28"/>
          <w:szCs w:val="28"/>
        </w:rPr>
        <w:t>607</w:t>
      </w:r>
    </w:p>
    <w:p w14:paraId="7E8D8296" w14:textId="4F1FEDDC" w:rsidR="00AB567A" w:rsidRDefault="00AB567A" w:rsidP="00AB567A">
      <w:pPr>
        <w:ind w:left="6300"/>
        <w:rPr>
          <w:sz w:val="28"/>
          <w:szCs w:val="28"/>
        </w:rPr>
      </w:pPr>
    </w:p>
    <w:p w14:paraId="16F4E512" w14:textId="4C049657" w:rsidR="00982420" w:rsidRDefault="00982420" w:rsidP="00AB567A">
      <w:pPr>
        <w:ind w:left="6300"/>
        <w:rPr>
          <w:sz w:val="28"/>
          <w:szCs w:val="28"/>
        </w:rPr>
      </w:pPr>
    </w:p>
    <w:p w14:paraId="67086749" w14:textId="77777777" w:rsidR="00982420" w:rsidRPr="002D1185" w:rsidRDefault="00982420" w:rsidP="00AB567A">
      <w:pPr>
        <w:ind w:left="6300"/>
        <w:rPr>
          <w:sz w:val="28"/>
          <w:szCs w:val="28"/>
        </w:rPr>
      </w:pPr>
    </w:p>
    <w:p w14:paraId="72DC7CDA" w14:textId="68C1DDF1" w:rsidR="00982420" w:rsidRDefault="001F6D72" w:rsidP="001F6D72">
      <w:pPr>
        <w:widowControl w:val="0"/>
        <w:autoSpaceDE w:val="0"/>
        <w:autoSpaceDN w:val="0"/>
        <w:adjustRightInd w:val="0"/>
        <w:ind w:left="851" w:firstLine="680"/>
        <w:jc w:val="center"/>
        <w:rPr>
          <w:rFonts w:eastAsia="Calibri"/>
          <w:b/>
          <w:sz w:val="26"/>
          <w:szCs w:val="26"/>
          <w:lang w:eastAsia="en-US"/>
        </w:rPr>
      </w:pPr>
      <w:r>
        <w:rPr>
          <w:bCs/>
          <w:sz w:val="28"/>
          <w:szCs w:val="28"/>
        </w:rPr>
        <w:t xml:space="preserve">Закрытый </w:t>
      </w:r>
      <w:r w:rsidRPr="00A80BFE">
        <w:rPr>
          <w:sz w:val="28"/>
          <w:szCs w:val="28"/>
        </w:rPr>
        <w:t>воинск</w:t>
      </w:r>
      <w:r>
        <w:rPr>
          <w:sz w:val="28"/>
          <w:szCs w:val="28"/>
        </w:rPr>
        <w:t>ий</w:t>
      </w:r>
      <w:r w:rsidRPr="00A80BFE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о</w:t>
      </w:r>
      <w:r w:rsidRPr="00A80BFE">
        <w:rPr>
          <w:sz w:val="28"/>
          <w:szCs w:val="28"/>
        </w:rPr>
        <w:t>к «Аллея Памяти» на территории Нового Муринского общественного кладбища для свободных захоронений, расположенн</w:t>
      </w:r>
      <w:r>
        <w:rPr>
          <w:sz w:val="28"/>
          <w:szCs w:val="28"/>
        </w:rPr>
        <w:t>ый</w:t>
      </w:r>
      <w:r w:rsidRPr="00A80BFE">
        <w:rPr>
          <w:sz w:val="28"/>
          <w:szCs w:val="28"/>
        </w:rPr>
        <w:t xml:space="preserve"> на территории муниципального образования «</w:t>
      </w:r>
      <w:proofErr w:type="spellStart"/>
      <w:r w:rsidRPr="00A80BFE">
        <w:rPr>
          <w:sz w:val="28"/>
          <w:szCs w:val="28"/>
        </w:rPr>
        <w:t>Муринское</w:t>
      </w:r>
      <w:proofErr w:type="spellEnd"/>
      <w:r w:rsidRPr="00A80BFE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, </w:t>
      </w:r>
      <w:r w:rsidRPr="001F6D72">
        <w:rPr>
          <w:sz w:val="28"/>
          <w:szCs w:val="28"/>
        </w:rPr>
        <w:t>в связи с полностью использованной территорией для создания новых мест захоронений</w:t>
      </w:r>
    </w:p>
    <w:p w14:paraId="280F945B" w14:textId="78BB3C66" w:rsidR="001F6D72" w:rsidRDefault="001F6D72" w:rsidP="00AB567A">
      <w:pPr>
        <w:widowControl w:val="0"/>
        <w:autoSpaceDE w:val="0"/>
        <w:autoSpaceDN w:val="0"/>
        <w:adjustRightInd w:val="0"/>
        <w:spacing w:line="300" w:lineRule="auto"/>
        <w:ind w:left="851" w:firstLine="680"/>
        <w:jc w:val="center"/>
        <w:rPr>
          <w:rFonts w:eastAsia="Calibri"/>
          <w:b/>
          <w:sz w:val="26"/>
          <w:szCs w:val="26"/>
          <w:lang w:eastAsia="en-US"/>
        </w:rPr>
      </w:pPr>
    </w:p>
    <w:p w14:paraId="420910FC" w14:textId="70DD7E2B" w:rsidR="001F6D72" w:rsidRDefault="001F6D72" w:rsidP="00AB567A">
      <w:pPr>
        <w:widowControl w:val="0"/>
        <w:autoSpaceDE w:val="0"/>
        <w:autoSpaceDN w:val="0"/>
        <w:adjustRightInd w:val="0"/>
        <w:spacing w:line="300" w:lineRule="auto"/>
        <w:ind w:left="851" w:firstLine="680"/>
        <w:jc w:val="center"/>
        <w:rPr>
          <w:rFonts w:eastAsia="Calibri"/>
          <w:b/>
          <w:sz w:val="26"/>
          <w:szCs w:val="26"/>
          <w:lang w:eastAsia="en-US"/>
        </w:rPr>
      </w:pPr>
    </w:p>
    <w:p w14:paraId="7C3E23AA" w14:textId="76EB2E42" w:rsidR="001F6D72" w:rsidRDefault="001F6D72" w:rsidP="00AB567A">
      <w:pPr>
        <w:widowControl w:val="0"/>
        <w:autoSpaceDE w:val="0"/>
        <w:autoSpaceDN w:val="0"/>
        <w:adjustRightInd w:val="0"/>
        <w:spacing w:line="300" w:lineRule="auto"/>
        <w:ind w:left="851" w:firstLine="680"/>
        <w:jc w:val="center"/>
        <w:rPr>
          <w:rFonts w:eastAsia="Calibri"/>
          <w:b/>
          <w:sz w:val="26"/>
          <w:szCs w:val="26"/>
          <w:lang w:eastAsia="en-US"/>
        </w:rPr>
      </w:pPr>
    </w:p>
    <w:p w14:paraId="375AA3C5" w14:textId="77777777" w:rsidR="001F6D72" w:rsidRPr="00BD5AF9" w:rsidRDefault="001F6D72" w:rsidP="00AB567A">
      <w:pPr>
        <w:widowControl w:val="0"/>
        <w:autoSpaceDE w:val="0"/>
        <w:autoSpaceDN w:val="0"/>
        <w:adjustRightInd w:val="0"/>
        <w:spacing w:line="300" w:lineRule="auto"/>
        <w:ind w:left="851" w:firstLine="680"/>
        <w:jc w:val="center"/>
        <w:rPr>
          <w:rFonts w:eastAsia="Calibri"/>
          <w:b/>
          <w:sz w:val="26"/>
          <w:szCs w:val="26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976"/>
        <w:gridCol w:w="5670"/>
      </w:tblGrid>
      <w:tr w:rsidR="008B5D1D" w:rsidRPr="00263B8A" w14:paraId="5E780339" w14:textId="77777777" w:rsidTr="0095059F">
        <w:tc>
          <w:tcPr>
            <w:tcW w:w="993" w:type="dxa"/>
          </w:tcPr>
          <w:p w14:paraId="4C8B27DA" w14:textId="77777777" w:rsidR="008B5D1D" w:rsidRPr="00263B8A" w:rsidRDefault="008B5D1D" w:rsidP="00F74611">
            <w:pPr>
              <w:widowControl w:val="0"/>
              <w:autoSpaceDE w:val="0"/>
              <w:autoSpaceDN w:val="0"/>
              <w:adjustRightInd w:val="0"/>
              <w:spacing w:line="300" w:lineRule="auto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63B8A">
              <w:rPr>
                <w:rFonts w:eastAsia="Calibri"/>
                <w:bCs/>
                <w:sz w:val="28"/>
                <w:szCs w:val="28"/>
                <w:lang w:eastAsia="en-US"/>
              </w:rPr>
              <w:t>№п/п</w:t>
            </w:r>
          </w:p>
        </w:tc>
        <w:tc>
          <w:tcPr>
            <w:tcW w:w="2976" w:type="dxa"/>
          </w:tcPr>
          <w:p w14:paraId="1184C192" w14:textId="77777777" w:rsidR="008B5D1D" w:rsidRPr="00263B8A" w:rsidRDefault="008B5D1D" w:rsidP="00F74611">
            <w:pPr>
              <w:widowControl w:val="0"/>
              <w:autoSpaceDE w:val="0"/>
              <w:autoSpaceDN w:val="0"/>
              <w:adjustRightInd w:val="0"/>
              <w:spacing w:line="300" w:lineRule="auto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63B8A">
              <w:rPr>
                <w:rFonts w:eastAsia="Calibri"/>
                <w:bCs/>
                <w:sz w:val="28"/>
                <w:szCs w:val="28"/>
                <w:lang w:eastAsia="en-US"/>
              </w:rPr>
              <w:t>Кадастровый номер</w:t>
            </w:r>
          </w:p>
        </w:tc>
        <w:tc>
          <w:tcPr>
            <w:tcW w:w="5670" w:type="dxa"/>
          </w:tcPr>
          <w:p w14:paraId="5D0D335B" w14:textId="77777777" w:rsidR="008B5D1D" w:rsidRPr="00263B8A" w:rsidRDefault="008B5D1D" w:rsidP="00F74611">
            <w:pPr>
              <w:widowControl w:val="0"/>
              <w:autoSpaceDE w:val="0"/>
              <w:autoSpaceDN w:val="0"/>
              <w:adjustRightInd w:val="0"/>
              <w:spacing w:line="300" w:lineRule="auto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63B8A">
              <w:rPr>
                <w:rFonts w:eastAsia="Calibri"/>
                <w:bCs/>
                <w:sz w:val="28"/>
                <w:szCs w:val="28"/>
                <w:lang w:eastAsia="en-US"/>
              </w:rPr>
              <w:t>Местоположение (адрес)</w:t>
            </w:r>
          </w:p>
        </w:tc>
      </w:tr>
      <w:tr w:rsidR="008B5D1D" w:rsidRPr="008B5D1D" w14:paraId="486F64F7" w14:textId="77777777" w:rsidTr="0095059F">
        <w:tc>
          <w:tcPr>
            <w:tcW w:w="993" w:type="dxa"/>
          </w:tcPr>
          <w:p w14:paraId="479E302C" w14:textId="77777777" w:rsidR="00365CDF" w:rsidRDefault="00365CDF" w:rsidP="00F74611">
            <w:pPr>
              <w:widowControl w:val="0"/>
              <w:autoSpaceDE w:val="0"/>
              <w:autoSpaceDN w:val="0"/>
              <w:adjustRightInd w:val="0"/>
              <w:spacing w:line="30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2310B172" w14:textId="66A44955" w:rsidR="008B5D1D" w:rsidRPr="008B5D1D" w:rsidRDefault="008B5D1D" w:rsidP="00F74611">
            <w:pPr>
              <w:widowControl w:val="0"/>
              <w:autoSpaceDE w:val="0"/>
              <w:autoSpaceDN w:val="0"/>
              <w:adjustRightInd w:val="0"/>
              <w:spacing w:line="30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B5D1D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982420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6" w:type="dxa"/>
            <w:vAlign w:val="center"/>
          </w:tcPr>
          <w:p w14:paraId="52742D44" w14:textId="6380FE2F" w:rsidR="008B5D1D" w:rsidRPr="008B5D1D" w:rsidRDefault="0095059F" w:rsidP="00F74611">
            <w:pPr>
              <w:pStyle w:val="af2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границах земельного участка </w:t>
            </w:r>
            <w:r w:rsidR="001F6D72">
              <w:rPr>
                <w:rFonts w:ascii="Times New Roman" w:eastAsia="Calibri" w:hAnsi="Times New Roman" w:cs="Times New Roman"/>
                <w:sz w:val="28"/>
                <w:szCs w:val="28"/>
              </w:rPr>
              <w:t>47:07:0000000:18281</w:t>
            </w:r>
            <w:r w:rsidR="00365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(сектор №1 С)</w:t>
            </w:r>
          </w:p>
        </w:tc>
        <w:tc>
          <w:tcPr>
            <w:tcW w:w="5670" w:type="dxa"/>
            <w:vAlign w:val="center"/>
          </w:tcPr>
          <w:p w14:paraId="63798851" w14:textId="500D5F97" w:rsidR="008B5D1D" w:rsidRPr="008B5D1D" w:rsidRDefault="008B5D1D" w:rsidP="008B5D1D">
            <w:pPr>
              <w:pStyle w:val="af2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5D1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Ленинградская область,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Всеволожский район, город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Мурино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ул. </w:t>
            </w:r>
            <w:r w:rsidR="0095059F">
              <w:rPr>
                <w:rFonts w:ascii="Times New Roman" w:eastAsia="Calibri" w:hAnsi="Times New Roman" w:cs="Times New Roman"/>
                <w:sz w:val="28"/>
                <w:szCs w:val="28"/>
              </w:rPr>
              <w:t>Лесная</w:t>
            </w:r>
          </w:p>
        </w:tc>
      </w:tr>
    </w:tbl>
    <w:p w14:paraId="6F05FB8F" w14:textId="77777777" w:rsidR="00AB567A" w:rsidRPr="00BD5AF9" w:rsidRDefault="00AB567A" w:rsidP="00AB567A">
      <w:pPr>
        <w:widowControl w:val="0"/>
        <w:autoSpaceDE w:val="0"/>
        <w:autoSpaceDN w:val="0"/>
        <w:adjustRightInd w:val="0"/>
        <w:spacing w:line="300" w:lineRule="auto"/>
        <w:ind w:left="851" w:firstLine="680"/>
        <w:jc w:val="center"/>
        <w:rPr>
          <w:rFonts w:eastAsia="Calibri"/>
          <w:b/>
          <w:sz w:val="26"/>
          <w:szCs w:val="26"/>
          <w:lang w:eastAsia="en-US"/>
        </w:rPr>
      </w:pPr>
    </w:p>
    <w:p w14:paraId="53908240" w14:textId="77777777" w:rsidR="00AB567A" w:rsidRPr="005E7C29" w:rsidRDefault="00AB567A" w:rsidP="00AB567A">
      <w:pPr>
        <w:jc w:val="center"/>
        <w:rPr>
          <w:sz w:val="20"/>
          <w:szCs w:val="20"/>
        </w:rPr>
      </w:pPr>
    </w:p>
    <w:p w14:paraId="79FA8F04" w14:textId="77777777" w:rsidR="00AB567A" w:rsidRDefault="00AB567A" w:rsidP="00680323">
      <w:pPr>
        <w:pStyle w:val="a4"/>
        <w:ind w:firstLine="567"/>
        <w:rPr>
          <w:b/>
          <w:sz w:val="28"/>
          <w:szCs w:val="28"/>
        </w:rPr>
      </w:pPr>
    </w:p>
    <w:p w14:paraId="6A80238E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0E0F4BF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11A2E62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7D0C6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05FF85" w14:textId="77777777" w:rsidR="00265EDB" w:rsidRDefault="00265EDB" w:rsidP="00751B94">
      <w:r>
        <w:separator/>
      </w:r>
    </w:p>
  </w:endnote>
  <w:endnote w:type="continuationSeparator" w:id="0">
    <w:p w14:paraId="53CB6ADD" w14:textId="77777777" w:rsidR="00265EDB" w:rsidRDefault="00265EDB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574F17" w14:textId="77777777" w:rsidR="00265EDB" w:rsidRDefault="00265EDB" w:rsidP="00751B94">
      <w:r>
        <w:separator/>
      </w:r>
    </w:p>
  </w:footnote>
  <w:footnote w:type="continuationSeparator" w:id="0">
    <w:p w14:paraId="225E395C" w14:textId="77777777" w:rsidR="00265EDB" w:rsidRDefault="00265EDB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2195196"/>
      <w:docPartObj>
        <w:docPartGallery w:val="Page Numbers (Top of Page)"/>
        <w:docPartUnique/>
      </w:docPartObj>
    </w:sdtPr>
    <w:sdtEndPr/>
    <w:sdtContent>
      <w:p w14:paraId="607D9E2D" w14:textId="40F73056" w:rsidR="007D0C6B" w:rsidRDefault="007D0C6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BC2">
          <w:rPr>
            <w:noProof/>
          </w:rPr>
          <w:t>2</w:t>
        </w:r>
        <w:r>
          <w:fldChar w:fldCharType="end"/>
        </w:r>
      </w:p>
    </w:sdtContent>
  </w:sdt>
  <w:p w14:paraId="2C32A7B8" w14:textId="77777777" w:rsidR="007D0C6B" w:rsidRDefault="007D0C6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71CF"/>
    <w:rsid w:val="00014E67"/>
    <w:rsid w:val="000171BD"/>
    <w:rsid w:val="00027905"/>
    <w:rsid w:val="00055C78"/>
    <w:rsid w:val="00072BB1"/>
    <w:rsid w:val="00072BC2"/>
    <w:rsid w:val="000B4977"/>
    <w:rsid w:val="001130B1"/>
    <w:rsid w:val="001232F5"/>
    <w:rsid w:val="00132278"/>
    <w:rsid w:val="001564EA"/>
    <w:rsid w:val="001666D3"/>
    <w:rsid w:val="00174400"/>
    <w:rsid w:val="001B2351"/>
    <w:rsid w:val="001C5901"/>
    <w:rsid w:val="001F0D90"/>
    <w:rsid w:val="001F6D72"/>
    <w:rsid w:val="00203776"/>
    <w:rsid w:val="00205154"/>
    <w:rsid w:val="002064DF"/>
    <w:rsid w:val="0020763B"/>
    <w:rsid w:val="00207E3B"/>
    <w:rsid w:val="00212650"/>
    <w:rsid w:val="00260AC4"/>
    <w:rsid w:val="00263B8A"/>
    <w:rsid w:val="00265EDB"/>
    <w:rsid w:val="00277044"/>
    <w:rsid w:val="002D29EC"/>
    <w:rsid w:val="00312544"/>
    <w:rsid w:val="00315EF9"/>
    <w:rsid w:val="0032774A"/>
    <w:rsid w:val="003371DB"/>
    <w:rsid w:val="003410C1"/>
    <w:rsid w:val="00341412"/>
    <w:rsid w:val="00347F9C"/>
    <w:rsid w:val="00365CDF"/>
    <w:rsid w:val="0038112A"/>
    <w:rsid w:val="00391338"/>
    <w:rsid w:val="00395510"/>
    <w:rsid w:val="003B3067"/>
    <w:rsid w:val="003C7C13"/>
    <w:rsid w:val="003D70AB"/>
    <w:rsid w:val="003D74BE"/>
    <w:rsid w:val="0047724E"/>
    <w:rsid w:val="00496BD7"/>
    <w:rsid w:val="004A324D"/>
    <w:rsid w:val="004B54BE"/>
    <w:rsid w:val="004C59DE"/>
    <w:rsid w:val="004F443A"/>
    <w:rsid w:val="00515F34"/>
    <w:rsid w:val="005213BD"/>
    <w:rsid w:val="005426E7"/>
    <w:rsid w:val="005612B0"/>
    <w:rsid w:val="00566F99"/>
    <w:rsid w:val="00587C6F"/>
    <w:rsid w:val="005D37BC"/>
    <w:rsid w:val="00600B17"/>
    <w:rsid w:val="006066D3"/>
    <w:rsid w:val="006107EC"/>
    <w:rsid w:val="00620281"/>
    <w:rsid w:val="006404E8"/>
    <w:rsid w:val="00647687"/>
    <w:rsid w:val="0065609C"/>
    <w:rsid w:val="00660DBE"/>
    <w:rsid w:val="00680323"/>
    <w:rsid w:val="00695B22"/>
    <w:rsid w:val="006B7247"/>
    <w:rsid w:val="006C0129"/>
    <w:rsid w:val="006E4409"/>
    <w:rsid w:val="007135BB"/>
    <w:rsid w:val="007404B6"/>
    <w:rsid w:val="00751B94"/>
    <w:rsid w:val="00762F22"/>
    <w:rsid w:val="00782619"/>
    <w:rsid w:val="007C1384"/>
    <w:rsid w:val="007D0C6B"/>
    <w:rsid w:val="007E508A"/>
    <w:rsid w:val="0080735C"/>
    <w:rsid w:val="00807BFF"/>
    <w:rsid w:val="008170DF"/>
    <w:rsid w:val="00842211"/>
    <w:rsid w:val="008A5161"/>
    <w:rsid w:val="008B5D1D"/>
    <w:rsid w:val="008E4D6E"/>
    <w:rsid w:val="008F7B9D"/>
    <w:rsid w:val="00903E18"/>
    <w:rsid w:val="00914E71"/>
    <w:rsid w:val="0095059F"/>
    <w:rsid w:val="00951C85"/>
    <w:rsid w:val="00982420"/>
    <w:rsid w:val="009D057A"/>
    <w:rsid w:val="009D2353"/>
    <w:rsid w:val="009E1C44"/>
    <w:rsid w:val="00A37C6B"/>
    <w:rsid w:val="00A5061E"/>
    <w:rsid w:val="00A524F8"/>
    <w:rsid w:val="00A80BFE"/>
    <w:rsid w:val="00A815DF"/>
    <w:rsid w:val="00AA04F1"/>
    <w:rsid w:val="00AB567A"/>
    <w:rsid w:val="00AC03D2"/>
    <w:rsid w:val="00B03BFD"/>
    <w:rsid w:val="00B102F4"/>
    <w:rsid w:val="00B35EAD"/>
    <w:rsid w:val="00B45A7B"/>
    <w:rsid w:val="00B8792E"/>
    <w:rsid w:val="00BA367B"/>
    <w:rsid w:val="00BD629B"/>
    <w:rsid w:val="00C11E9F"/>
    <w:rsid w:val="00C152B6"/>
    <w:rsid w:val="00C25345"/>
    <w:rsid w:val="00C45F07"/>
    <w:rsid w:val="00C65460"/>
    <w:rsid w:val="00CE07EE"/>
    <w:rsid w:val="00D001EC"/>
    <w:rsid w:val="00D06543"/>
    <w:rsid w:val="00D172BA"/>
    <w:rsid w:val="00D42F4E"/>
    <w:rsid w:val="00D61B1F"/>
    <w:rsid w:val="00D74FA2"/>
    <w:rsid w:val="00D76708"/>
    <w:rsid w:val="00DA0DBA"/>
    <w:rsid w:val="00DC46B5"/>
    <w:rsid w:val="00E05484"/>
    <w:rsid w:val="00E06414"/>
    <w:rsid w:val="00E13EA2"/>
    <w:rsid w:val="00E27EAB"/>
    <w:rsid w:val="00E51163"/>
    <w:rsid w:val="00ED1CE0"/>
    <w:rsid w:val="00ED4349"/>
    <w:rsid w:val="00F47DAF"/>
    <w:rsid w:val="00F56927"/>
    <w:rsid w:val="00F64275"/>
    <w:rsid w:val="00F95057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F2A88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A80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410</Words>
  <Characters>2944</Characters>
  <Application>Microsoft Office Word</Application>
  <DocSecurity>0</DocSecurity>
  <Lines>44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2020-07-10T10:52:00Z</cp:lastPrinted>
  <dcterms:created xsi:type="dcterms:W3CDTF">2026-09-11T13:20:00Z</dcterms:created>
  <dcterms:modified xsi:type="dcterms:W3CDTF">2026-09-11T13:20:00Z</dcterms:modified>
</cp:coreProperties>
</file>