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B34DE5F" w14:textId="77777777" w:rsidR="00E06414" w:rsidRDefault="001130B1" w:rsidP="007404B6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4C0AF9EE" wp14:editId="5C2305D0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643A1D3" w14:textId="77777777" w:rsidR="00E06414" w:rsidRPr="001130B1" w:rsidRDefault="00E06414" w:rsidP="007404B6">
      <w:pPr>
        <w:jc w:val="center"/>
        <w:rPr>
          <w:sz w:val="32"/>
        </w:rPr>
      </w:pPr>
    </w:p>
    <w:p w14:paraId="7BA40825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ОБРАЗОВАНИЕ</w:t>
      </w:r>
    </w:p>
    <w:p w14:paraId="5ED9743E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«МУРИНСКОЕ ГОРОДСКОЕ ПОСЕЛЕНИЕ»</w:t>
      </w:r>
    </w:p>
    <w:p w14:paraId="574D51A7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ВСЕВОЛОЖСКОГО МУНИЦИПАЛЬНОГО РАЙОНА</w:t>
      </w:r>
    </w:p>
    <w:p w14:paraId="4C42596C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ЛЕНИНГРАДСКОЙ ОБЛАСТИ</w:t>
      </w:r>
    </w:p>
    <w:p w14:paraId="286D5156" w14:textId="77777777" w:rsidR="00E06414" w:rsidRDefault="00E06414" w:rsidP="007404B6">
      <w:pPr>
        <w:jc w:val="center"/>
        <w:rPr>
          <w:b/>
          <w:sz w:val="28"/>
          <w:szCs w:val="28"/>
        </w:rPr>
      </w:pPr>
    </w:p>
    <w:p w14:paraId="04D62690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14:paraId="26921F62" w14:textId="77777777" w:rsidR="00E06414" w:rsidRDefault="00E06414" w:rsidP="007404B6">
      <w:pPr>
        <w:jc w:val="center"/>
        <w:rPr>
          <w:b/>
        </w:rPr>
      </w:pPr>
    </w:p>
    <w:p w14:paraId="4ECAA780" w14:textId="77777777" w:rsidR="00E06414" w:rsidRDefault="00E06414" w:rsidP="007404B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14:paraId="4F88BC7B" w14:textId="77777777" w:rsidR="00E06414" w:rsidRDefault="00E06414" w:rsidP="007404B6">
      <w:pPr>
        <w:rPr>
          <w:b/>
          <w:sz w:val="32"/>
          <w:szCs w:val="32"/>
        </w:rPr>
      </w:pPr>
    </w:p>
    <w:p w14:paraId="4BB39280" w14:textId="2C1A1062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002F26">
        <w:rPr>
          <w:sz w:val="28"/>
          <w:szCs w:val="28"/>
          <w:u w:val="single"/>
        </w:rPr>
        <w:t xml:space="preserve"> </w:t>
      </w:r>
      <w:r w:rsidR="00924D29">
        <w:rPr>
          <w:sz w:val="28"/>
          <w:szCs w:val="28"/>
          <w:u w:val="single"/>
        </w:rPr>
        <w:t>28.07.</w:t>
      </w:r>
      <w:r w:rsidR="00515F34">
        <w:rPr>
          <w:sz w:val="28"/>
          <w:szCs w:val="28"/>
          <w:u w:val="single"/>
        </w:rPr>
        <w:t>202</w:t>
      </w:r>
      <w:r w:rsidR="00CF4F7C">
        <w:rPr>
          <w:sz w:val="28"/>
          <w:szCs w:val="28"/>
          <w:u w:val="single"/>
        </w:rPr>
        <w:t>6</w:t>
      </w:r>
      <w:r>
        <w:rPr>
          <w:sz w:val="28"/>
          <w:szCs w:val="28"/>
        </w:rPr>
        <w:t xml:space="preserve">                                                         </w:t>
      </w:r>
      <w:r w:rsidR="00002F26">
        <w:rPr>
          <w:sz w:val="28"/>
          <w:szCs w:val="28"/>
        </w:rPr>
        <w:t xml:space="preserve">                           </w:t>
      </w:r>
      <w:r w:rsidR="00924D29">
        <w:rPr>
          <w:sz w:val="28"/>
          <w:szCs w:val="28"/>
        </w:rPr>
        <w:t xml:space="preserve">             </w:t>
      </w:r>
      <w:r w:rsidR="00002F26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№ </w:t>
      </w:r>
      <w:r w:rsidR="00924D29">
        <w:rPr>
          <w:sz w:val="28"/>
          <w:szCs w:val="28"/>
        </w:rPr>
        <w:t>516</w:t>
      </w:r>
      <w:r w:rsidR="00002F26">
        <w:rPr>
          <w:sz w:val="28"/>
          <w:szCs w:val="28"/>
          <w:u w:val="single"/>
        </w:rPr>
        <w:t xml:space="preserve">      </w:t>
      </w:r>
    </w:p>
    <w:p w14:paraId="43080DD8" w14:textId="77777777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>г. Мурино</w:t>
      </w:r>
    </w:p>
    <w:p w14:paraId="2707ED0A" w14:textId="77777777" w:rsidR="00E06414" w:rsidRDefault="00E06414" w:rsidP="007404B6">
      <w:pPr>
        <w:pStyle w:val="a3"/>
        <w:spacing w:before="0"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470"/>
      </w:tblGrid>
      <w:tr w:rsidR="00E06414" w:rsidRPr="00515F34" w14:paraId="5F7BC322" w14:textId="77777777" w:rsidTr="005F5A35">
        <w:trPr>
          <w:trHeight w:val="485"/>
        </w:trPr>
        <w:tc>
          <w:tcPr>
            <w:tcW w:w="4470" w:type="dxa"/>
            <w:hideMark/>
          </w:tcPr>
          <w:p w14:paraId="761D5CBD" w14:textId="4BCD8E24" w:rsidR="001130B1" w:rsidRPr="007135BB" w:rsidRDefault="005F5A35" w:rsidP="0018672C">
            <w:pPr>
              <w:pStyle w:val="af2"/>
              <w:ind w:lef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r w:rsidRPr="005F5A35">
              <w:rPr>
                <w:rFonts w:ascii="Times New Roman" w:hAnsi="Times New Roman" w:cs="Times New Roman"/>
                <w:sz w:val="24"/>
                <w:szCs w:val="24"/>
              </w:rPr>
              <w:t>О выделении специальных мест для размещения агитационных материалов и организации встреч кандидатов с избирателями</w:t>
            </w:r>
            <w:bookmarkEnd w:id="0"/>
          </w:p>
        </w:tc>
      </w:tr>
      <w:tr w:rsidR="005F5A35" w:rsidRPr="005F5A35" w14:paraId="165A6050" w14:textId="77777777" w:rsidTr="005F5A35">
        <w:trPr>
          <w:trHeight w:val="979"/>
        </w:trPr>
        <w:tc>
          <w:tcPr>
            <w:tcW w:w="4470" w:type="dxa"/>
            <w:hideMark/>
          </w:tcPr>
          <w:p w14:paraId="63F05784" w14:textId="4B0CA8E3" w:rsidR="005F5A35" w:rsidRPr="005F5A35" w:rsidRDefault="005F5A35" w:rsidP="005F5A35">
            <w:pPr>
              <w:jc w:val="both"/>
              <w:rPr>
                <w:rFonts w:eastAsiaTheme="minorHAnsi"/>
                <w:lang w:eastAsia="en-US"/>
              </w:rPr>
            </w:pPr>
          </w:p>
        </w:tc>
      </w:tr>
    </w:tbl>
    <w:p w14:paraId="242D8C1F" w14:textId="3B4D4B9B" w:rsidR="005F5A35" w:rsidRPr="005F5A35" w:rsidRDefault="005F5A35" w:rsidP="00002F26">
      <w:pPr>
        <w:ind w:firstLine="709"/>
        <w:jc w:val="both"/>
        <w:rPr>
          <w:rFonts w:eastAsiaTheme="minorHAnsi"/>
          <w:sz w:val="28"/>
          <w:lang w:eastAsia="en-US"/>
        </w:rPr>
      </w:pPr>
      <w:r w:rsidRPr="005F5A35">
        <w:rPr>
          <w:rFonts w:eastAsiaTheme="minorHAnsi"/>
          <w:sz w:val="28"/>
          <w:szCs w:val="28"/>
          <w:lang w:eastAsia="en-US"/>
        </w:rPr>
        <w:t xml:space="preserve">В соответствии </w:t>
      </w:r>
      <w:r w:rsidRPr="005F5A35">
        <w:rPr>
          <w:rFonts w:eastAsiaTheme="minorHAnsi"/>
          <w:sz w:val="28"/>
          <w:lang w:eastAsia="en-US"/>
        </w:rPr>
        <w:t>с со ст.53</w:t>
      </w:r>
      <w:r w:rsidR="00147DEB">
        <w:rPr>
          <w:rFonts w:eastAsiaTheme="minorHAnsi"/>
          <w:sz w:val="28"/>
          <w:lang w:eastAsia="en-US"/>
        </w:rPr>
        <w:t>,</w:t>
      </w:r>
      <w:r w:rsidRPr="005F5A35">
        <w:rPr>
          <w:rFonts w:eastAsiaTheme="minorHAnsi"/>
          <w:sz w:val="28"/>
          <w:lang w:eastAsia="en-US"/>
        </w:rPr>
        <w:t xml:space="preserve"> </w:t>
      </w:r>
      <w:r w:rsidR="00880F46" w:rsidRPr="005F5A35">
        <w:rPr>
          <w:rFonts w:eastAsiaTheme="minorHAnsi"/>
          <w:sz w:val="28"/>
          <w:lang w:eastAsia="en-US"/>
        </w:rPr>
        <w:t>п</w:t>
      </w:r>
      <w:r w:rsidR="00147DEB">
        <w:rPr>
          <w:rFonts w:eastAsiaTheme="minorHAnsi"/>
          <w:sz w:val="28"/>
          <w:lang w:eastAsia="en-US"/>
        </w:rPr>
        <w:t>п</w:t>
      </w:r>
      <w:r w:rsidR="00880F46" w:rsidRPr="005F5A35">
        <w:rPr>
          <w:rFonts w:eastAsiaTheme="minorHAnsi"/>
          <w:sz w:val="28"/>
          <w:lang w:eastAsia="en-US"/>
        </w:rPr>
        <w:t xml:space="preserve">.7,8,10 </w:t>
      </w:r>
      <w:r w:rsidRPr="005F5A35">
        <w:rPr>
          <w:rFonts w:eastAsiaTheme="minorHAnsi"/>
          <w:sz w:val="28"/>
          <w:lang w:eastAsia="en-US"/>
        </w:rPr>
        <w:t>ст.54 Федерального закона от 12.06.2002 № 67-ФЗ «Об основных гарантиях избирательных прав и права на участие в референдуме граждан Российской Федерации», в целях информирования кандидатов, их представителей и доверенных лиц</w:t>
      </w:r>
      <w:r w:rsidR="00880F46">
        <w:rPr>
          <w:rFonts w:eastAsiaTheme="minorHAnsi"/>
          <w:sz w:val="28"/>
          <w:lang w:eastAsia="en-US"/>
        </w:rPr>
        <w:t xml:space="preserve"> </w:t>
      </w:r>
      <w:r w:rsidR="00CF4F7C" w:rsidRPr="00CF4F7C">
        <w:rPr>
          <w:rFonts w:eastAsiaTheme="minorHAnsi"/>
          <w:sz w:val="28"/>
          <w:lang w:eastAsia="en-US"/>
        </w:rPr>
        <w:t>в период кампании по проведению выборов депутатов Государственной Думы Федерального Собрания Российской Федерации девятого созыва, выборов депутатов Законодательного собрания Ленинградской области восьмого созыва</w:t>
      </w:r>
      <w:r w:rsidR="00CF4F7C" w:rsidRPr="005F5A35">
        <w:rPr>
          <w:rFonts w:eastAsiaTheme="minorHAnsi"/>
          <w:sz w:val="28"/>
          <w:lang w:eastAsia="en-US"/>
        </w:rPr>
        <w:t xml:space="preserve">, </w:t>
      </w:r>
      <w:r w:rsidRPr="005F5A35">
        <w:rPr>
          <w:rFonts w:eastAsiaTheme="minorHAnsi"/>
          <w:sz w:val="28"/>
          <w:lang w:eastAsia="en-US"/>
        </w:rPr>
        <w:t>администрация муниципального образования «Муринское городское поселение» Всеволожского муниципального района Ленинградской области</w:t>
      </w:r>
    </w:p>
    <w:p w14:paraId="02653770" w14:textId="77777777" w:rsidR="005F5A35" w:rsidRPr="005F5A35" w:rsidRDefault="005F5A35" w:rsidP="005F5A35">
      <w:pPr>
        <w:spacing w:before="120"/>
        <w:ind w:firstLine="567"/>
        <w:jc w:val="both"/>
        <w:rPr>
          <w:b/>
          <w:sz w:val="28"/>
          <w:szCs w:val="28"/>
        </w:rPr>
      </w:pPr>
      <w:r w:rsidRPr="005F5A35">
        <w:rPr>
          <w:b/>
          <w:sz w:val="28"/>
          <w:szCs w:val="28"/>
        </w:rPr>
        <w:t>ПОСТАНОВЛЯЕТ:</w:t>
      </w:r>
    </w:p>
    <w:p w14:paraId="000C83AE" w14:textId="77777777" w:rsidR="005F5A35" w:rsidRPr="005F5A35" w:rsidRDefault="005F5A35" w:rsidP="005F5A35">
      <w:pPr>
        <w:spacing w:before="120"/>
        <w:ind w:firstLine="567"/>
        <w:jc w:val="both"/>
        <w:rPr>
          <w:b/>
          <w:sz w:val="28"/>
          <w:szCs w:val="28"/>
        </w:rPr>
      </w:pPr>
    </w:p>
    <w:p w14:paraId="7B246255" w14:textId="1F5A3F72" w:rsidR="005F5A35" w:rsidRPr="005F5A35" w:rsidRDefault="005F5A35" w:rsidP="00002F26">
      <w:pPr>
        <w:numPr>
          <w:ilvl w:val="0"/>
          <w:numId w:val="2"/>
        </w:numPr>
        <w:ind w:left="0" w:firstLine="0"/>
        <w:contextualSpacing/>
        <w:jc w:val="both"/>
        <w:rPr>
          <w:sz w:val="28"/>
          <w:szCs w:val="28"/>
        </w:rPr>
      </w:pPr>
      <w:r w:rsidRPr="005F5A35">
        <w:rPr>
          <w:sz w:val="28"/>
          <w:szCs w:val="28"/>
        </w:rPr>
        <w:t>Определить на территории муниципального образования «Муринское городское поселение» Всеволожского муниципального района Ленинградской области специальные места для размещения печатных агитационных материалов</w:t>
      </w:r>
      <w:r w:rsidR="00147DEB">
        <w:rPr>
          <w:sz w:val="28"/>
          <w:szCs w:val="28"/>
        </w:rPr>
        <w:t>,</w:t>
      </w:r>
      <w:r w:rsidRPr="005F5A35">
        <w:rPr>
          <w:sz w:val="28"/>
          <w:szCs w:val="28"/>
        </w:rPr>
        <w:t xml:space="preserve"> </w:t>
      </w:r>
      <w:r w:rsidR="00880F46">
        <w:rPr>
          <w:sz w:val="28"/>
          <w:szCs w:val="28"/>
        </w:rPr>
        <w:t>согласно приложению 1 к настоящему постановлению</w:t>
      </w:r>
      <w:r w:rsidRPr="005F5A35">
        <w:rPr>
          <w:sz w:val="28"/>
          <w:szCs w:val="28"/>
        </w:rPr>
        <w:t>.</w:t>
      </w:r>
    </w:p>
    <w:p w14:paraId="10B7A064" w14:textId="6440AC7D" w:rsidR="00880F46" w:rsidRPr="00880F46" w:rsidRDefault="005F5A35" w:rsidP="00880F46">
      <w:pPr>
        <w:pStyle w:val="af4"/>
        <w:numPr>
          <w:ilvl w:val="0"/>
          <w:numId w:val="2"/>
        </w:numPr>
        <w:ind w:left="0" w:firstLine="0"/>
        <w:jc w:val="both"/>
        <w:rPr>
          <w:sz w:val="28"/>
          <w:szCs w:val="28"/>
        </w:rPr>
      </w:pPr>
      <w:r w:rsidRPr="00880F46">
        <w:rPr>
          <w:sz w:val="28"/>
          <w:szCs w:val="28"/>
        </w:rPr>
        <w:t xml:space="preserve">Определить перечень мест для организации встреч кандидатов </w:t>
      </w:r>
      <w:r w:rsidR="00002F26" w:rsidRPr="00880F46">
        <w:rPr>
          <w:sz w:val="28"/>
          <w:szCs w:val="28"/>
        </w:rPr>
        <w:t xml:space="preserve">с избирателями на территории </w:t>
      </w:r>
      <w:r w:rsidRPr="00880F46">
        <w:rPr>
          <w:sz w:val="28"/>
          <w:szCs w:val="28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r w:rsidR="00147DEB">
        <w:rPr>
          <w:sz w:val="28"/>
          <w:szCs w:val="28"/>
        </w:rPr>
        <w:t>,</w:t>
      </w:r>
      <w:r w:rsidRPr="00880F46">
        <w:rPr>
          <w:sz w:val="28"/>
          <w:szCs w:val="28"/>
        </w:rPr>
        <w:t xml:space="preserve"> </w:t>
      </w:r>
      <w:r w:rsidR="00880F46" w:rsidRPr="00880F46">
        <w:rPr>
          <w:sz w:val="28"/>
          <w:szCs w:val="28"/>
        </w:rPr>
        <w:t xml:space="preserve">согласно приложению </w:t>
      </w:r>
      <w:r w:rsidR="00880F46">
        <w:rPr>
          <w:sz w:val="28"/>
          <w:szCs w:val="28"/>
        </w:rPr>
        <w:t>2</w:t>
      </w:r>
      <w:r w:rsidR="00880F46" w:rsidRPr="00880F46">
        <w:rPr>
          <w:sz w:val="28"/>
          <w:szCs w:val="28"/>
        </w:rPr>
        <w:t xml:space="preserve"> к настоящему постановлению.</w:t>
      </w:r>
    </w:p>
    <w:p w14:paraId="6D5CF25B" w14:textId="320BFB62" w:rsidR="005F5A35" w:rsidRPr="00880F46" w:rsidRDefault="005F5A35" w:rsidP="00A47383">
      <w:pPr>
        <w:numPr>
          <w:ilvl w:val="0"/>
          <w:numId w:val="2"/>
        </w:numPr>
        <w:ind w:left="0" w:firstLine="0"/>
        <w:contextualSpacing/>
        <w:jc w:val="both"/>
        <w:rPr>
          <w:sz w:val="28"/>
          <w:szCs w:val="28"/>
        </w:rPr>
      </w:pPr>
      <w:r w:rsidRPr="00880F46">
        <w:rPr>
          <w:sz w:val="28"/>
          <w:szCs w:val="28"/>
        </w:rPr>
        <w:lastRenderedPageBreak/>
        <w:t>Запретить размещать, расклеивать, вывешивать различные объявления, плакаты, афиши и другую печатную и рукописную продукцию на стенах зданий и жилых домов, заборах и других ограждениях, столбах, деревьях, общественных и других специально не отведённых для этого местах.</w:t>
      </w:r>
    </w:p>
    <w:p w14:paraId="6F781917" w14:textId="77777777" w:rsidR="005F5A35" w:rsidRPr="005F5A35" w:rsidRDefault="005F5A35" w:rsidP="00002F26">
      <w:pPr>
        <w:numPr>
          <w:ilvl w:val="0"/>
          <w:numId w:val="2"/>
        </w:numPr>
        <w:ind w:left="0" w:firstLine="0"/>
        <w:contextualSpacing/>
        <w:jc w:val="both"/>
        <w:rPr>
          <w:color w:val="000000" w:themeColor="text1"/>
          <w:sz w:val="28"/>
          <w:szCs w:val="28"/>
        </w:rPr>
      </w:pPr>
      <w:r w:rsidRPr="005F5A35">
        <w:rPr>
          <w:color w:val="000000" w:themeColor="text1"/>
          <w:sz w:val="28"/>
          <w:szCs w:val="28"/>
        </w:rPr>
        <w:t>Обеспечение безопасности при проведении агитационных публичных мероприятий осуществляется в соответствии с законодательством Российской Федерации.</w:t>
      </w:r>
    </w:p>
    <w:p w14:paraId="6D6785FB" w14:textId="77777777" w:rsidR="005F5A35" w:rsidRPr="005F5A35" w:rsidRDefault="005F5A35" w:rsidP="00002F26">
      <w:pPr>
        <w:numPr>
          <w:ilvl w:val="0"/>
          <w:numId w:val="2"/>
        </w:numPr>
        <w:ind w:left="0" w:firstLine="0"/>
        <w:contextualSpacing/>
        <w:jc w:val="both"/>
        <w:rPr>
          <w:sz w:val="28"/>
          <w:szCs w:val="28"/>
        </w:rPr>
      </w:pPr>
      <w:r w:rsidRPr="005F5A35">
        <w:rPr>
          <w:sz w:val="28"/>
          <w:szCs w:val="28"/>
        </w:rPr>
        <w:t xml:space="preserve">Опубликовать настоящее постановление в газете «Муринская панорама» и на официальном сайте муниципального образования в информационно-телекоммуникационной сети Интернет. </w:t>
      </w:r>
    </w:p>
    <w:p w14:paraId="378BED7D" w14:textId="77777777" w:rsidR="005F5A35" w:rsidRPr="005F5A35" w:rsidRDefault="005F5A35" w:rsidP="00002F26">
      <w:pPr>
        <w:numPr>
          <w:ilvl w:val="0"/>
          <w:numId w:val="2"/>
        </w:numPr>
        <w:ind w:left="0" w:firstLine="0"/>
        <w:contextualSpacing/>
        <w:jc w:val="both"/>
        <w:rPr>
          <w:sz w:val="28"/>
          <w:szCs w:val="28"/>
        </w:rPr>
      </w:pPr>
      <w:r w:rsidRPr="005F5A35">
        <w:rPr>
          <w:sz w:val="28"/>
          <w:szCs w:val="28"/>
        </w:rPr>
        <w:t xml:space="preserve">Настоящее постановление вступает в силу с момента его официального опубликования. </w:t>
      </w:r>
    </w:p>
    <w:p w14:paraId="0E229F44" w14:textId="6FBE0547" w:rsidR="005F5A35" w:rsidRPr="005F5A35" w:rsidRDefault="005F5A35" w:rsidP="00002F26">
      <w:pPr>
        <w:numPr>
          <w:ilvl w:val="0"/>
          <w:numId w:val="2"/>
        </w:numPr>
        <w:autoSpaceDE w:val="0"/>
        <w:autoSpaceDN w:val="0"/>
        <w:adjustRightInd w:val="0"/>
        <w:ind w:left="0" w:firstLine="0"/>
        <w:jc w:val="both"/>
        <w:rPr>
          <w:bCs/>
          <w:sz w:val="28"/>
          <w:szCs w:val="28"/>
        </w:rPr>
      </w:pPr>
      <w:r w:rsidRPr="005F5A35">
        <w:rPr>
          <w:bCs/>
          <w:sz w:val="28"/>
          <w:szCs w:val="28"/>
        </w:rPr>
        <w:t xml:space="preserve">Контроль за исполнением настоящего постановления возложить на заместителя главы администрации </w:t>
      </w:r>
      <w:r w:rsidR="00CF4F7C">
        <w:rPr>
          <w:bCs/>
          <w:sz w:val="28"/>
          <w:szCs w:val="28"/>
        </w:rPr>
        <w:t>Полянскую А.Б.</w:t>
      </w:r>
    </w:p>
    <w:p w14:paraId="6144B8C9" w14:textId="77777777" w:rsidR="005F5A35" w:rsidRPr="005F5A35" w:rsidRDefault="005F5A35" w:rsidP="005F5A35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14:paraId="372F81CC" w14:textId="10487BFC" w:rsidR="000B42E4" w:rsidRDefault="000B42E4" w:rsidP="000B42E4">
      <w:pPr>
        <w:suppressAutoHyphens/>
        <w:autoSpaceDE w:val="0"/>
        <w:autoSpaceDN w:val="0"/>
        <w:adjustRightInd w:val="0"/>
        <w:jc w:val="both"/>
        <w:rPr>
          <w:sz w:val="28"/>
          <w:szCs w:val="28"/>
        </w:rPr>
      </w:pPr>
    </w:p>
    <w:p w14:paraId="44EED906" w14:textId="77777777" w:rsidR="00002F26" w:rsidRDefault="00002F26" w:rsidP="000B42E4">
      <w:pPr>
        <w:suppressAutoHyphens/>
        <w:autoSpaceDE w:val="0"/>
        <w:autoSpaceDN w:val="0"/>
        <w:adjustRightInd w:val="0"/>
        <w:jc w:val="both"/>
        <w:rPr>
          <w:sz w:val="28"/>
          <w:szCs w:val="28"/>
        </w:rPr>
      </w:pPr>
    </w:p>
    <w:p w14:paraId="47C928B8" w14:textId="77777777" w:rsidR="000B42E4" w:rsidRDefault="000B42E4" w:rsidP="000B42E4">
      <w:pPr>
        <w:suppressAutoHyphens/>
        <w:autoSpaceDE w:val="0"/>
        <w:autoSpaceDN w:val="0"/>
        <w:adjustRightInd w:val="0"/>
        <w:jc w:val="both"/>
        <w:rPr>
          <w:sz w:val="28"/>
          <w:szCs w:val="28"/>
        </w:rPr>
      </w:pPr>
    </w:p>
    <w:p w14:paraId="392ADF6A" w14:textId="5868BB86" w:rsidR="000B42E4" w:rsidRDefault="00002F26" w:rsidP="000B42E4">
      <w:pPr>
        <w:suppressAutoHyphens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администрации             </w:t>
      </w:r>
      <w:r w:rsidR="000B42E4">
        <w:rPr>
          <w:sz w:val="28"/>
          <w:szCs w:val="28"/>
        </w:rPr>
        <w:tab/>
      </w:r>
      <w:r w:rsidR="000B42E4">
        <w:rPr>
          <w:sz w:val="28"/>
          <w:szCs w:val="28"/>
        </w:rPr>
        <w:tab/>
      </w:r>
      <w:r w:rsidR="000B42E4">
        <w:rPr>
          <w:sz w:val="28"/>
          <w:szCs w:val="28"/>
        </w:rPr>
        <w:tab/>
      </w:r>
      <w:r w:rsidR="000B42E4">
        <w:rPr>
          <w:sz w:val="28"/>
          <w:szCs w:val="28"/>
        </w:rPr>
        <w:tab/>
      </w:r>
      <w:r w:rsidR="000B42E4">
        <w:rPr>
          <w:sz w:val="28"/>
          <w:szCs w:val="28"/>
        </w:rPr>
        <w:tab/>
      </w:r>
      <w:r w:rsidR="000B42E4">
        <w:rPr>
          <w:sz w:val="28"/>
          <w:szCs w:val="28"/>
        </w:rPr>
        <w:tab/>
      </w:r>
      <w:r>
        <w:rPr>
          <w:sz w:val="28"/>
          <w:szCs w:val="28"/>
        </w:rPr>
        <w:t xml:space="preserve">            А.Ю. Белов</w:t>
      </w:r>
    </w:p>
    <w:p w14:paraId="75688456" w14:textId="77777777" w:rsidR="000B42E4" w:rsidRDefault="000B42E4">
      <w:pPr>
        <w:spacing w:after="160" w:line="259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4812C0AE" w14:textId="77777777" w:rsidR="00176021" w:rsidRPr="00176021" w:rsidRDefault="00176021" w:rsidP="00176021">
      <w:pPr>
        <w:ind w:left="-540" w:firstLine="5076"/>
      </w:pPr>
      <w:r w:rsidRPr="00176021">
        <w:rPr>
          <w:sz w:val="28"/>
          <w:szCs w:val="28"/>
        </w:rPr>
        <w:lastRenderedPageBreak/>
        <w:t xml:space="preserve">                  </w:t>
      </w:r>
      <w:r w:rsidRPr="00176021">
        <w:t>Приложение 1</w:t>
      </w:r>
    </w:p>
    <w:p w14:paraId="12769FB7" w14:textId="77777777" w:rsidR="00176021" w:rsidRPr="00176021" w:rsidRDefault="00176021" w:rsidP="00176021">
      <w:pPr>
        <w:ind w:left="-540" w:firstLine="5076"/>
      </w:pPr>
      <w:r w:rsidRPr="00176021">
        <w:t xml:space="preserve">                     к постановлению администрации </w:t>
      </w:r>
    </w:p>
    <w:p w14:paraId="6BD9F46A" w14:textId="77777777" w:rsidR="00176021" w:rsidRPr="00176021" w:rsidRDefault="00176021" w:rsidP="00176021">
      <w:pPr>
        <w:ind w:left="-540" w:firstLine="5076"/>
      </w:pPr>
      <w:r w:rsidRPr="00176021">
        <w:t xml:space="preserve">                     МО «Муринское городское </w:t>
      </w:r>
    </w:p>
    <w:p w14:paraId="2382648B" w14:textId="77777777" w:rsidR="00176021" w:rsidRPr="00176021" w:rsidRDefault="00176021" w:rsidP="00176021">
      <w:pPr>
        <w:ind w:left="-540" w:firstLine="5076"/>
      </w:pPr>
      <w:r w:rsidRPr="00176021">
        <w:t xml:space="preserve">                     поселение» Всеволожского </w:t>
      </w:r>
    </w:p>
    <w:p w14:paraId="5C5800D6" w14:textId="77777777" w:rsidR="00176021" w:rsidRPr="00176021" w:rsidRDefault="00176021" w:rsidP="00176021">
      <w:pPr>
        <w:ind w:left="-540" w:firstLine="5076"/>
      </w:pPr>
      <w:r w:rsidRPr="00176021">
        <w:t xml:space="preserve">                     муниципального района </w:t>
      </w:r>
    </w:p>
    <w:p w14:paraId="3724F180" w14:textId="77777777" w:rsidR="00176021" w:rsidRPr="00176021" w:rsidRDefault="00176021" w:rsidP="00176021">
      <w:pPr>
        <w:ind w:left="-540" w:firstLine="5076"/>
      </w:pPr>
      <w:r w:rsidRPr="00176021">
        <w:t xml:space="preserve">                     Ленинградской области </w:t>
      </w:r>
    </w:p>
    <w:p w14:paraId="1F519A96" w14:textId="2A14484E" w:rsidR="00176021" w:rsidRPr="00924D29" w:rsidRDefault="00176021" w:rsidP="00176021">
      <w:pPr>
        <w:ind w:left="-540" w:firstLine="5076"/>
        <w:rPr>
          <w:u w:val="single"/>
        </w:rPr>
      </w:pPr>
      <w:r w:rsidRPr="00176021">
        <w:t xml:space="preserve">                    </w:t>
      </w:r>
      <w:r>
        <w:t xml:space="preserve"> </w:t>
      </w:r>
      <w:r w:rsidRPr="00924D29">
        <w:rPr>
          <w:u w:val="single"/>
        </w:rPr>
        <w:t>№</w:t>
      </w:r>
      <w:r w:rsidR="00436F43" w:rsidRPr="00924D29">
        <w:rPr>
          <w:u w:val="single"/>
        </w:rPr>
        <w:t xml:space="preserve"> </w:t>
      </w:r>
      <w:r w:rsidR="00924D29" w:rsidRPr="00924D29">
        <w:rPr>
          <w:u w:val="single"/>
        </w:rPr>
        <w:t>516</w:t>
      </w:r>
      <w:r w:rsidR="00436F43" w:rsidRPr="00924D29">
        <w:rPr>
          <w:u w:val="single"/>
        </w:rPr>
        <w:t xml:space="preserve"> </w:t>
      </w:r>
      <w:r w:rsidRPr="00924D29">
        <w:rPr>
          <w:u w:val="single"/>
        </w:rPr>
        <w:t xml:space="preserve">от </w:t>
      </w:r>
      <w:r w:rsidR="00924D29" w:rsidRPr="00924D29">
        <w:rPr>
          <w:u w:val="single"/>
        </w:rPr>
        <w:t>28.07.</w:t>
      </w:r>
      <w:r w:rsidR="00436F43" w:rsidRPr="00924D29">
        <w:rPr>
          <w:u w:val="single"/>
        </w:rPr>
        <w:t>202</w:t>
      </w:r>
      <w:r w:rsidR="00CF4F7C" w:rsidRPr="00924D29">
        <w:rPr>
          <w:u w:val="single"/>
        </w:rPr>
        <w:t>6</w:t>
      </w:r>
      <w:r w:rsidRPr="00924D29">
        <w:rPr>
          <w:u w:val="single"/>
        </w:rPr>
        <w:t xml:space="preserve">     </w:t>
      </w:r>
    </w:p>
    <w:p w14:paraId="18A4333A" w14:textId="77777777" w:rsidR="00176021" w:rsidRPr="00176021" w:rsidRDefault="00176021" w:rsidP="00176021">
      <w:pPr>
        <w:widowControl w:val="0"/>
        <w:suppressAutoHyphens/>
        <w:spacing w:after="120"/>
        <w:jc w:val="center"/>
        <w:rPr>
          <w:b/>
          <w:bCs/>
          <w:kern w:val="1"/>
          <w:sz w:val="28"/>
          <w:szCs w:val="28"/>
          <w:lang w:eastAsia="ar-SA"/>
        </w:rPr>
      </w:pPr>
    </w:p>
    <w:p w14:paraId="6E4DFD87" w14:textId="77777777" w:rsidR="00176021" w:rsidRPr="00176021" w:rsidRDefault="00176021" w:rsidP="00176021">
      <w:pPr>
        <w:widowControl w:val="0"/>
        <w:suppressAutoHyphens/>
        <w:spacing w:after="120"/>
        <w:jc w:val="center"/>
        <w:rPr>
          <w:b/>
          <w:bCs/>
          <w:kern w:val="1"/>
          <w:sz w:val="28"/>
          <w:szCs w:val="28"/>
          <w:lang w:eastAsia="ar-SA"/>
        </w:rPr>
      </w:pPr>
    </w:p>
    <w:p w14:paraId="41040C7E" w14:textId="77777777" w:rsidR="00176021" w:rsidRPr="00176021" w:rsidRDefault="00176021" w:rsidP="00176021">
      <w:pPr>
        <w:widowControl w:val="0"/>
        <w:suppressAutoHyphens/>
        <w:spacing w:after="120"/>
        <w:jc w:val="center"/>
        <w:rPr>
          <w:b/>
          <w:bCs/>
          <w:kern w:val="1"/>
          <w:sz w:val="28"/>
          <w:szCs w:val="28"/>
          <w:lang w:eastAsia="ar-SA"/>
        </w:rPr>
      </w:pPr>
    </w:p>
    <w:p w14:paraId="53601FB4" w14:textId="77777777" w:rsidR="00176021" w:rsidRPr="00176021" w:rsidRDefault="00176021" w:rsidP="00176021">
      <w:pPr>
        <w:jc w:val="center"/>
        <w:rPr>
          <w:b/>
          <w:sz w:val="32"/>
          <w:szCs w:val="32"/>
        </w:rPr>
      </w:pPr>
      <w:r w:rsidRPr="00176021">
        <w:rPr>
          <w:b/>
          <w:sz w:val="32"/>
          <w:szCs w:val="32"/>
        </w:rPr>
        <w:t>ПЕРЕЧЕНЬ</w:t>
      </w:r>
    </w:p>
    <w:p w14:paraId="29AD25BE" w14:textId="77777777" w:rsidR="00176021" w:rsidRPr="00176021" w:rsidRDefault="00176021" w:rsidP="00176021">
      <w:pPr>
        <w:jc w:val="center"/>
        <w:rPr>
          <w:b/>
          <w:sz w:val="28"/>
          <w:szCs w:val="28"/>
        </w:rPr>
      </w:pPr>
      <w:r w:rsidRPr="00176021">
        <w:rPr>
          <w:b/>
          <w:sz w:val="28"/>
          <w:szCs w:val="28"/>
        </w:rPr>
        <w:t>специальных мест, определённых для размещения печатных агитационных материалов на территории МО «Муринское городское поселение» Всеволожского муниципального района Ленинградской области</w:t>
      </w:r>
    </w:p>
    <w:p w14:paraId="728DAC55" w14:textId="77777777" w:rsidR="00176021" w:rsidRPr="00176021" w:rsidRDefault="00176021" w:rsidP="00176021">
      <w:pPr>
        <w:jc w:val="center"/>
        <w:rPr>
          <w:b/>
          <w:sz w:val="32"/>
          <w:szCs w:val="3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33"/>
        <w:gridCol w:w="3627"/>
        <w:gridCol w:w="4785"/>
      </w:tblGrid>
      <w:tr w:rsidR="00176021" w:rsidRPr="00176021" w14:paraId="30B6F743" w14:textId="77777777" w:rsidTr="00D81975">
        <w:trPr>
          <w:trHeight w:val="517"/>
        </w:trPr>
        <w:tc>
          <w:tcPr>
            <w:tcW w:w="933" w:type="dxa"/>
          </w:tcPr>
          <w:p w14:paraId="40192F91" w14:textId="77777777" w:rsidR="00176021" w:rsidRPr="00176021" w:rsidRDefault="00176021" w:rsidP="00176021">
            <w:pPr>
              <w:jc w:val="center"/>
              <w:rPr>
                <w:b/>
                <w:sz w:val="26"/>
                <w:szCs w:val="26"/>
              </w:rPr>
            </w:pPr>
            <w:r w:rsidRPr="00176021">
              <w:rPr>
                <w:b/>
                <w:sz w:val="26"/>
                <w:szCs w:val="26"/>
              </w:rPr>
              <w:t>№ п\п</w:t>
            </w:r>
          </w:p>
        </w:tc>
        <w:tc>
          <w:tcPr>
            <w:tcW w:w="3627" w:type="dxa"/>
          </w:tcPr>
          <w:p w14:paraId="21429CBA" w14:textId="77777777" w:rsidR="00176021" w:rsidRPr="00176021" w:rsidRDefault="00176021" w:rsidP="00176021">
            <w:pPr>
              <w:jc w:val="center"/>
              <w:rPr>
                <w:b/>
                <w:sz w:val="26"/>
                <w:szCs w:val="26"/>
              </w:rPr>
            </w:pPr>
            <w:r w:rsidRPr="00176021">
              <w:rPr>
                <w:b/>
                <w:sz w:val="26"/>
                <w:szCs w:val="26"/>
              </w:rPr>
              <w:t xml:space="preserve">Вид </w:t>
            </w:r>
          </w:p>
        </w:tc>
        <w:tc>
          <w:tcPr>
            <w:tcW w:w="4785" w:type="dxa"/>
          </w:tcPr>
          <w:p w14:paraId="13835740" w14:textId="77777777" w:rsidR="00176021" w:rsidRPr="00176021" w:rsidRDefault="00176021" w:rsidP="00176021">
            <w:pPr>
              <w:jc w:val="center"/>
              <w:rPr>
                <w:b/>
                <w:sz w:val="26"/>
                <w:szCs w:val="26"/>
              </w:rPr>
            </w:pPr>
            <w:r w:rsidRPr="00176021">
              <w:rPr>
                <w:b/>
                <w:sz w:val="26"/>
                <w:szCs w:val="26"/>
              </w:rPr>
              <w:t>Адрес</w:t>
            </w:r>
          </w:p>
        </w:tc>
      </w:tr>
      <w:tr w:rsidR="00176021" w:rsidRPr="00176021" w14:paraId="0F5B6DD8" w14:textId="77777777" w:rsidTr="00D81975">
        <w:trPr>
          <w:trHeight w:val="897"/>
        </w:trPr>
        <w:tc>
          <w:tcPr>
            <w:tcW w:w="933" w:type="dxa"/>
          </w:tcPr>
          <w:p w14:paraId="763883FA" w14:textId="77777777" w:rsidR="00176021" w:rsidRPr="00176021" w:rsidRDefault="00176021" w:rsidP="00176021">
            <w:pPr>
              <w:rPr>
                <w:sz w:val="26"/>
                <w:szCs w:val="26"/>
              </w:rPr>
            </w:pPr>
            <w:r w:rsidRPr="00176021">
              <w:rPr>
                <w:sz w:val="26"/>
                <w:szCs w:val="26"/>
              </w:rPr>
              <w:t>1.</w:t>
            </w:r>
          </w:p>
        </w:tc>
        <w:tc>
          <w:tcPr>
            <w:tcW w:w="3627" w:type="dxa"/>
          </w:tcPr>
          <w:p w14:paraId="712C0853" w14:textId="77777777" w:rsidR="00176021" w:rsidRPr="00176021" w:rsidRDefault="00176021" w:rsidP="00176021">
            <w:pPr>
              <w:rPr>
                <w:sz w:val="26"/>
                <w:szCs w:val="26"/>
              </w:rPr>
            </w:pPr>
            <w:r w:rsidRPr="00176021">
              <w:rPr>
                <w:sz w:val="26"/>
                <w:szCs w:val="26"/>
              </w:rPr>
              <w:t>Информационный щит у библиотеки</w:t>
            </w:r>
          </w:p>
        </w:tc>
        <w:tc>
          <w:tcPr>
            <w:tcW w:w="4785" w:type="dxa"/>
          </w:tcPr>
          <w:p w14:paraId="414857C1" w14:textId="77777777" w:rsidR="00176021" w:rsidRPr="00176021" w:rsidRDefault="00176021" w:rsidP="00176021">
            <w:pPr>
              <w:rPr>
                <w:sz w:val="26"/>
                <w:szCs w:val="26"/>
              </w:rPr>
            </w:pPr>
            <w:r w:rsidRPr="00176021">
              <w:rPr>
                <w:sz w:val="26"/>
                <w:szCs w:val="26"/>
              </w:rPr>
              <w:t>Ленинградская область, Всеволожский район, г. Мурино, ул. Оборонная, д. 4</w:t>
            </w:r>
          </w:p>
        </w:tc>
      </w:tr>
      <w:tr w:rsidR="00176021" w:rsidRPr="00176021" w14:paraId="5A81555E" w14:textId="77777777" w:rsidTr="00D81975">
        <w:trPr>
          <w:trHeight w:val="897"/>
        </w:trPr>
        <w:tc>
          <w:tcPr>
            <w:tcW w:w="933" w:type="dxa"/>
          </w:tcPr>
          <w:p w14:paraId="4191AC12" w14:textId="77777777" w:rsidR="00176021" w:rsidRPr="00176021" w:rsidRDefault="00176021" w:rsidP="00176021">
            <w:pPr>
              <w:rPr>
                <w:sz w:val="26"/>
                <w:szCs w:val="26"/>
              </w:rPr>
            </w:pPr>
            <w:r w:rsidRPr="00176021">
              <w:rPr>
                <w:sz w:val="26"/>
                <w:szCs w:val="26"/>
              </w:rPr>
              <w:t>2.</w:t>
            </w:r>
          </w:p>
        </w:tc>
        <w:tc>
          <w:tcPr>
            <w:tcW w:w="3627" w:type="dxa"/>
          </w:tcPr>
          <w:p w14:paraId="0C82F5A6" w14:textId="77777777" w:rsidR="00176021" w:rsidRPr="00176021" w:rsidRDefault="00176021" w:rsidP="00176021">
            <w:pPr>
              <w:rPr>
                <w:sz w:val="26"/>
                <w:szCs w:val="26"/>
              </w:rPr>
            </w:pPr>
            <w:r w:rsidRPr="00176021">
              <w:rPr>
                <w:sz w:val="26"/>
                <w:szCs w:val="26"/>
              </w:rPr>
              <w:t>Информационный щит у почты</w:t>
            </w:r>
          </w:p>
        </w:tc>
        <w:tc>
          <w:tcPr>
            <w:tcW w:w="4785" w:type="dxa"/>
          </w:tcPr>
          <w:p w14:paraId="1716A33F" w14:textId="77777777" w:rsidR="00176021" w:rsidRPr="00176021" w:rsidRDefault="00176021" w:rsidP="00176021">
            <w:pPr>
              <w:rPr>
                <w:sz w:val="26"/>
                <w:szCs w:val="26"/>
              </w:rPr>
            </w:pPr>
            <w:r w:rsidRPr="00176021">
              <w:rPr>
                <w:sz w:val="26"/>
                <w:szCs w:val="26"/>
              </w:rPr>
              <w:t>Ленинградская область, Всеволожский район, г. Мурино, ул. Оборонная, д. 49</w:t>
            </w:r>
          </w:p>
        </w:tc>
      </w:tr>
      <w:tr w:rsidR="00176021" w:rsidRPr="00176021" w14:paraId="4F8F031A" w14:textId="77777777" w:rsidTr="00D81975">
        <w:trPr>
          <w:trHeight w:val="897"/>
        </w:trPr>
        <w:tc>
          <w:tcPr>
            <w:tcW w:w="933" w:type="dxa"/>
          </w:tcPr>
          <w:p w14:paraId="2EB4DACE" w14:textId="77777777" w:rsidR="00176021" w:rsidRPr="00176021" w:rsidRDefault="00176021" w:rsidP="00176021">
            <w:pPr>
              <w:rPr>
                <w:sz w:val="26"/>
                <w:szCs w:val="26"/>
              </w:rPr>
            </w:pPr>
            <w:r w:rsidRPr="00176021">
              <w:rPr>
                <w:sz w:val="26"/>
                <w:szCs w:val="26"/>
              </w:rPr>
              <w:t>3.</w:t>
            </w:r>
          </w:p>
        </w:tc>
        <w:tc>
          <w:tcPr>
            <w:tcW w:w="3627" w:type="dxa"/>
          </w:tcPr>
          <w:p w14:paraId="6B3ADAA3" w14:textId="77777777" w:rsidR="00176021" w:rsidRPr="00176021" w:rsidRDefault="00176021" w:rsidP="00176021">
            <w:pPr>
              <w:rPr>
                <w:sz w:val="26"/>
                <w:szCs w:val="26"/>
              </w:rPr>
            </w:pPr>
            <w:r w:rsidRPr="00176021">
              <w:rPr>
                <w:sz w:val="26"/>
                <w:szCs w:val="26"/>
              </w:rPr>
              <w:t>Информационный щит у амбулатории Мурино</w:t>
            </w:r>
          </w:p>
        </w:tc>
        <w:tc>
          <w:tcPr>
            <w:tcW w:w="4785" w:type="dxa"/>
          </w:tcPr>
          <w:p w14:paraId="4BE29C32" w14:textId="77777777" w:rsidR="00176021" w:rsidRPr="00176021" w:rsidRDefault="00176021" w:rsidP="00176021">
            <w:pPr>
              <w:rPr>
                <w:sz w:val="26"/>
                <w:szCs w:val="26"/>
              </w:rPr>
            </w:pPr>
            <w:r w:rsidRPr="00176021">
              <w:rPr>
                <w:sz w:val="26"/>
                <w:szCs w:val="26"/>
              </w:rPr>
              <w:t>Ленинградская область, Всеволожский район, г. Мурино, ул. Оборонная, д. 10</w:t>
            </w:r>
          </w:p>
        </w:tc>
      </w:tr>
      <w:tr w:rsidR="00176021" w:rsidRPr="00176021" w14:paraId="67C8E216" w14:textId="77777777" w:rsidTr="00D81975">
        <w:trPr>
          <w:trHeight w:val="897"/>
        </w:trPr>
        <w:tc>
          <w:tcPr>
            <w:tcW w:w="933" w:type="dxa"/>
          </w:tcPr>
          <w:p w14:paraId="3C76ED96" w14:textId="77777777" w:rsidR="00176021" w:rsidRPr="00176021" w:rsidRDefault="00176021" w:rsidP="00176021">
            <w:pPr>
              <w:rPr>
                <w:sz w:val="26"/>
                <w:szCs w:val="26"/>
              </w:rPr>
            </w:pPr>
            <w:r w:rsidRPr="00176021">
              <w:rPr>
                <w:sz w:val="26"/>
                <w:szCs w:val="26"/>
              </w:rPr>
              <w:t>4.</w:t>
            </w:r>
          </w:p>
        </w:tc>
        <w:tc>
          <w:tcPr>
            <w:tcW w:w="3627" w:type="dxa"/>
          </w:tcPr>
          <w:p w14:paraId="398577F9" w14:textId="77777777" w:rsidR="00176021" w:rsidRPr="00176021" w:rsidRDefault="00176021" w:rsidP="00176021">
            <w:pPr>
              <w:rPr>
                <w:sz w:val="26"/>
                <w:szCs w:val="26"/>
              </w:rPr>
            </w:pPr>
            <w:r w:rsidRPr="00176021">
              <w:rPr>
                <w:sz w:val="26"/>
                <w:szCs w:val="26"/>
              </w:rPr>
              <w:t>Информационный щит у магазина «ИП Белова» на автобусной остановке</w:t>
            </w:r>
          </w:p>
        </w:tc>
        <w:tc>
          <w:tcPr>
            <w:tcW w:w="4785" w:type="dxa"/>
          </w:tcPr>
          <w:p w14:paraId="50585530" w14:textId="77777777" w:rsidR="00176021" w:rsidRPr="00176021" w:rsidRDefault="00176021" w:rsidP="00176021">
            <w:pPr>
              <w:rPr>
                <w:sz w:val="26"/>
                <w:szCs w:val="26"/>
              </w:rPr>
            </w:pPr>
            <w:r w:rsidRPr="00176021">
              <w:rPr>
                <w:sz w:val="26"/>
                <w:szCs w:val="26"/>
              </w:rPr>
              <w:t>Ленинградская область, Всеволожский район, д. Лаврики</w:t>
            </w:r>
          </w:p>
        </w:tc>
      </w:tr>
    </w:tbl>
    <w:p w14:paraId="2096430E" w14:textId="77777777" w:rsidR="00176021" w:rsidRPr="00176021" w:rsidRDefault="00176021" w:rsidP="00176021">
      <w:pPr>
        <w:ind w:left="-540" w:firstLine="5076"/>
      </w:pPr>
    </w:p>
    <w:p w14:paraId="3F973A7D" w14:textId="77777777" w:rsidR="00176021" w:rsidRPr="00176021" w:rsidRDefault="00176021" w:rsidP="00176021">
      <w:pPr>
        <w:spacing w:after="160" w:line="259" w:lineRule="auto"/>
      </w:pPr>
      <w:r w:rsidRPr="00176021">
        <w:br w:type="page"/>
      </w:r>
    </w:p>
    <w:p w14:paraId="27ABB56A" w14:textId="77777777" w:rsidR="00176021" w:rsidRPr="00176021" w:rsidRDefault="00176021" w:rsidP="00176021">
      <w:pPr>
        <w:ind w:left="-540" w:firstLine="5076"/>
      </w:pPr>
      <w:r w:rsidRPr="00176021">
        <w:lastRenderedPageBreak/>
        <w:t xml:space="preserve">                    </w:t>
      </w:r>
      <w:r w:rsidRPr="00176021">
        <w:rPr>
          <w:sz w:val="28"/>
          <w:szCs w:val="28"/>
        </w:rPr>
        <w:t xml:space="preserve"> </w:t>
      </w:r>
      <w:r w:rsidRPr="00176021">
        <w:t>Приложение 2</w:t>
      </w:r>
    </w:p>
    <w:p w14:paraId="015B5B7C" w14:textId="77777777" w:rsidR="00176021" w:rsidRPr="00176021" w:rsidRDefault="00176021" w:rsidP="00176021">
      <w:pPr>
        <w:ind w:left="-540" w:firstLine="5076"/>
      </w:pPr>
      <w:r w:rsidRPr="00176021">
        <w:t xml:space="preserve">                     к постановлению администрации  </w:t>
      </w:r>
    </w:p>
    <w:p w14:paraId="28D14B76" w14:textId="77777777" w:rsidR="00176021" w:rsidRPr="00176021" w:rsidRDefault="00176021" w:rsidP="00176021">
      <w:pPr>
        <w:ind w:left="-540" w:firstLine="5076"/>
      </w:pPr>
      <w:r w:rsidRPr="00176021">
        <w:t xml:space="preserve">                     МО «Муринское городское </w:t>
      </w:r>
    </w:p>
    <w:p w14:paraId="0048B62E" w14:textId="77777777" w:rsidR="00176021" w:rsidRPr="00176021" w:rsidRDefault="00176021" w:rsidP="00176021">
      <w:pPr>
        <w:ind w:left="-540" w:firstLine="5076"/>
      </w:pPr>
      <w:r w:rsidRPr="00176021">
        <w:t xml:space="preserve">                     поселение» Всеволожского </w:t>
      </w:r>
    </w:p>
    <w:p w14:paraId="0081A632" w14:textId="77777777" w:rsidR="00176021" w:rsidRPr="00176021" w:rsidRDefault="00176021" w:rsidP="00176021">
      <w:pPr>
        <w:ind w:left="-540" w:firstLine="5076"/>
      </w:pPr>
      <w:r w:rsidRPr="00176021">
        <w:t xml:space="preserve">                     муниципального района </w:t>
      </w:r>
    </w:p>
    <w:p w14:paraId="08D16CBA" w14:textId="77777777" w:rsidR="00176021" w:rsidRPr="00176021" w:rsidRDefault="00176021" w:rsidP="00176021">
      <w:pPr>
        <w:ind w:left="-540" w:firstLine="5076"/>
      </w:pPr>
      <w:r w:rsidRPr="00176021">
        <w:t xml:space="preserve">                     Ленинградской области </w:t>
      </w:r>
    </w:p>
    <w:p w14:paraId="10417C6E" w14:textId="3CCAFAB4" w:rsidR="00176021" w:rsidRPr="00924D29" w:rsidRDefault="00176021" w:rsidP="00176021">
      <w:pPr>
        <w:ind w:left="-540" w:firstLine="5076"/>
        <w:rPr>
          <w:u w:val="single"/>
        </w:rPr>
      </w:pPr>
      <w:r w:rsidRPr="00176021">
        <w:t xml:space="preserve">                     </w:t>
      </w:r>
      <w:r w:rsidR="00436F43" w:rsidRPr="00924D29">
        <w:rPr>
          <w:u w:val="single"/>
        </w:rPr>
        <w:t xml:space="preserve">№ </w:t>
      </w:r>
      <w:r w:rsidR="00924D29" w:rsidRPr="00924D29">
        <w:rPr>
          <w:u w:val="single"/>
        </w:rPr>
        <w:t>516</w:t>
      </w:r>
      <w:r w:rsidR="00436F43" w:rsidRPr="00924D29">
        <w:rPr>
          <w:u w:val="single"/>
        </w:rPr>
        <w:t xml:space="preserve"> от </w:t>
      </w:r>
      <w:r w:rsidR="00924D29" w:rsidRPr="00924D29">
        <w:rPr>
          <w:u w:val="single"/>
        </w:rPr>
        <w:t>28.07.</w:t>
      </w:r>
      <w:r w:rsidR="00436F43" w:rsidRPr="00924D29">
        <w:rPr>
          <w:u w:val="single"/>
        </w:rPr>
        <w:t>202</w:t>
      </w:r>
      <w:r w:rsidR="00CF4F7C" w:rsidRPr="00924D29">
        <w:rPr>
          <w:u w:val="single"/>
        </w:rPr>
        <w:t>6</w:t>
      </w:r>
      <w:r w:rsidR="00436F43" w:rsidRPr="00924D29">
        <w:rPr>
          <w:u w:val="single"/>
        </w:rPr>
        <w:t xml:space="preserve">     </w:t>
      </w:r>
    </w:p>
    <w:p w14:paraId="6544C747" w14:textId="3B4F4F12" w:rsidR="00176021" w:rsidRPr="00176021" w:rsidRDefault="00176021" w:rsidP="00176021">
      <w:pPr>
        <w:ind w:left="-540" w:firstLine="5076"/>
      </w:pPr>
    </w:p>
    <w:p w14:paraId="1A9DCFF1" w14:textId="77777777" w:rsidR="00176021" w:rsidRPr="00176021" w:rsidRDefault="00176021" w:rsidP="00176021">
      <w:pPr>
        <w:widowControl w:val="0"/>
        <w:suppressAutoHyphens/>
        <w:spacing w:after="120"/>
        <w:jc w:val="center"/>
        <w:rPr>
          <w:b/>
          <w:bCs/>
          <w:kern w:val="1"/>
          <w:sz w:val="28"/>
          <w:szCs w:val="28"/>
          <w:lang w:eastAsia="ar-SA"/>
        </w:rPr>
      </w:pPr>
    </w:p>
    <w:p w14:paraId="333F03F4" w14:textId="77777777" w:rsidR="00176021" w:rsidRPr="00176021" w:rsidRDefault="00176021" w:rsidP="00176021">
      <w:pPr>
        <w:widowControl w:val="0"/>
        <w:suppressAutoHyphens/>
        <w:spacing w:after="120"/>
        <w:jc w:val="center"/>
        <w:rPr>
          <w:b/>
          <w:bCs/>
          <w:kern w:val="1"/>
          <w:sz w:val="28"/>
          <w:szCs w:val="28"/>
          <w:lang w:eastAsia="ar-SA"/>
        </w:rPr>
      </w:pPr>
    </w:p>
    <w:p w14:paraId="13877259" w14:textId="77777777" w:rsidR="00176021" w:rsidRPr="00176021" w:rsidRDefault="00176021" w:rsidP="00176021">
      <w:pPr>
        <w:widowControl w:val="0"/>
        <w:suppressAutoHyphens/>
        <w:spacing w:after="120"/>
        <w:jc w:val="center"/>
        <w:rPr>
          <w:b/>
          <w:bCs/>
          <w:kern w:val="1"/>
          <w:sz w:val="28"/>
          <w:szCs w:val="28"/>
          <w:lang w:eastAsia="ar-SA"/>
        </w:rPr>
      </w:pPr>
    </w:p>
    <w:p w14:paraId="4E3A777B" w14:textId="77777777" w:rsidR="00176021" w:rsidRPr="00176021" w:rsidRDefault="00176021" w:rsidP="00176021">
      <w:pPr>
        <w:jc w:val="center"/>
        <w:rPr>
          <w:b/>
          <w:sz w:val="32"/>
          <w:szCs w:val="32"/>
        </w:rPr>
      </w:pPr>
      <w:r w:rsidRPr="00176021">
        <w:rPr>
          <w:b/>
          <w:sz w:val="32"/>
          <w:szCs w:val="32"/>
        </w:rPr>
        <w:t>ПЕРЕЧЕНЬ</w:t>
      </w:r>
    </w:p>
    <w:p w14:paraId="34067789" w14:textId="699EE95D" w:rsidR="00176021" w:rsidRPr="00176021" w:rsidRDefault="00176021" w:rsidP="00176021">
      <w:pPr>
        <w:jc w:val="center"/>
        <w:rPr>
          <w:b/>
          <w:sz w:val="28"/>
          <w:szCs w:val="32"/>
        </w:rPr>
      </w:pPr>
      <w:r w:rsidRPr="00176021">
        <w:rPr>
          <w:b/>
          <w:sz w:val="28"/>
          <w:szCs w:val="32"/>
        </w:rPr>
        <w:t xml:space="preserve">мест для организации встреч кандидатов </w:t>
      </w:r>
      <w:r w:rsidR="00002F26" w:rsidRPr="00176021">
        <w:rPr>
          <w:b/>
          <w:sz w:val="28"/>
          <w:szCs w:val="32"/>
        </w:rPr>
        <w:t>с избирателями</w:t>
      </w:r>
      <w:r w:rsidR="00002F26">
        <w:rPr>
          <w:b/>
          <w:sz w:val="28"/>
          <w:szCs w:val="32"/>
        </w:rPr>
        <w:t xml:space="preserve"> на территории </w:t>
      </w:r>
      <w:r w:rsidRPr="00176021">
        <w:rPr>
          <w:b/>
          <w:sz w:val="28"/>
          <w:szCs w:val="32"/>
        </w:rPr>
        <w:t xml:space="preserve">МО «Муринское городское поселение» Всеволожского муниципального района Ленинградской области </w:t>
      </w:r>
    </w:p>
    <w:p w14:paraId="7724920A" w14:textId="77777777" w:rsidR="00176021" w:rsidRPr="00176021" w:rsidRDefault="00176021" w:rsidP="00176021">
      <w:pPr>
        <w:jc w:val="center"/>
        <w:rPr>
          <w:b/>
          <w:sz w:val="28"/>
          <w:szCs w:val="28"/>
        </w:rPr>
      </w:pPr>
    </w:p>
    <w:p w14:paraId="51039094" w14:textId="77777777" w:rsidR="00176021" w:rsidRPr="00176021" w:rsidRDefault="00176021" w:rsidP="00176021">
      <w:pPr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88"/>
        <w:gridCol w:w="1962"/>
        <w:gridCol w:w="3395"/>
        <w:gridCol w:w="3000"/>
      </w:tblGrid>
      <w:tr w:rsidR="00176021" w:rsidRPr="00176021" w14:paraId="76E41511" w14:textId="77777777" w:rsidTr="00D81975">
        <w:tc>
          <w:tcPr>
            <w:tcW w:w="988" w:type="dxa"/>
          </w:tcPr>
          <w:p w14:paraId="10CE5CDA" w14:textId="77777777" w:rsidR="00176021" w:rsidRPr="00176021" w:rsidRDefault="00176021" w:rsidP="00176021">
            <w:pPr>
              <w:jc w:val="center"/>
              <w:rPr>
                <w:b/>
                <w:sz w:val="26"/>
                <w:szCs w:val="26"/>
              </w:rPr>
            </w:pPr>
            <w:r w:rsidRPr="00176021">
              <w:rPr>
                <w:b/>
                <w:sz w:val="26"/>
                <w:szCs w:val="26"/>
              </w:rPr>
              <w:t>№ п\п</w:t>
            </w:r>
          </w:p>
        </w:tc>
        <w:tc>
          <w:tcPr>
            <w:tcW w:w="1962" w:type="dxa"/>
          </w:tcPr>
          <w:p w14:paraId="57CCDDED" w14:textId="77777777" w:rsidR="00176021" w:rsidRPr="00176021" w:rsidRDefault="00176021" w:rsidP="00176021">
            <w:pPr>
              <w:jc w:val="center"/>
              <w:rPr>
                <w:b/>
                <w:sz w:val="26"/>
                <w:szCs w:val="26"/>
              </w:rPr>
            </w:pPr>
            <w:r w:rsidRPr="00176021">
              <w:rPr>
                <w:b/>
                <w:sz w:val="26"/>
                <w:szCs w:val="26"/>
              </w:rPr>
              <w:t>Вид помещения</w:t>
            </w:r>
          </w:p>
        </w:tc>
        <w:tc>
          <w:tcPr>
            <w:tcW w:w="3395" w:type="dxa"/>
          </w:tcPr>
          <w:p w14:paraId="696AB8EB" w14:textId="77777777" w:rsidR="00176021" w:rsidRPr="00176021" w:rsidRDefault="00176021" w:rsidP="00176021">
            <w:pPr>
              <w:jc w:val="center"/>
              <w:rPr>
                <w:b/>
                <w:sz w:val="26"/>
                <w:szCs w:val="26"/>
              </w:rPr>
            </w:pPr>
            <w:r w:rsidRPr="00176021">
              <w:rPr>
                <w:b/>
                <w:sz w:val="26"/>
                <w:szCs w:val="26"/>
              </w:rPr>
              <w:t>Адрес</w:t>
            </w:r>
          </w:p>
        </w:tc>
        <w:tc>
          <w:tcPr>
            <w:tcW w:w="3000" w:type="dxa"/>
          </w:tcPr>
          <w:p w14:paraId="3E44F7D2" w14:textId="77777777" w:rsidR="00176021" w:rsidRPr="00176021" w:rsidRDefault="00176021" w:rsidP="00176021">
            <w:pPr>
              <w:jc w:val="center"/>
              <w:rPr>
                <w:b/>
                <w:sz w:val="26"/>
                <w:szCs w:val="26"/>
              </w:rPr>
            </w:pPr>
            <w:r w:rsidRPr="00176021">
              <w:rPr>
                <w:b/>
                <w:sz w:val="26"/>
                <w:szCs w:val="26"/>
              </w:rPr>
              <w:t>График*</w:t>
            </w:r>
          </w:p>
        </w:tc>
      </w:tr>
      <w:tr w:rsidR="00176021" w:rsidRPr="00176021" w14:paraId="447B04C0" w14:textId="77777777" w:rsidTr="00D81975">
        <w:tc>
          <w:tcPr>
            <w:tcW w:w="988" w:type="dxa"/>
          </w:tcPr>
          <w:p w14:paraId="27092EF4" w14:textId="77777777" w:rsidR="00176021" w:rsidRPr="00176021" w:rsidRDefault="00176021" w:rsidP="00176021">
            <w:pPr>
              <w:rPr>
                <w:sz w:val="26"/>
                <w:szCs w:val="26"/>
              </w:rPr>
            </w:pPr>
            <w:r w:rsidRPr="00176021">
              <w:rPr>
                <w:sz w:val="26"/>
                <w:szCs w:val="26"/>
              </w:rPr>
              <w:t>1.</w:t>
            </w:r>
          </w:p>
        </w:tc>
        <w:tc>
          <w:tcPr>
            <w:tcW w:w="1962" w:type="dxa"/>
          </w:tcPr>
          <w:p w14:paraId="265B1132" w14:textId="77777777" w:rsidR="00176021" w:rsidRPr="00176021" w:rsidRDefault="00176021" w:rsidP="00176021">
            <w:pPr>
              <w:rPr>
                <w:sz w:val="26"/>
                <w:szCs w:val="26"/>
              </w:rPr>
            </w:pPr>
            <w:r w:rsidRPr="00176021">
              <w:rPr>
                <w:sz w:val="26"/>
                <w:szCs w:val="26"/>
              </w:rPr>
              <w:t>Конференц-зал</w:t>
            </w:r>
          </w:p>
        </w:tc>
        <w:tc>
          <w:tcPr>
            <w:tcW w:w="3395" w:type="dxa"/>
          </w:tcPr>
          <w:p w14:paraId="0EAF7ABE" w14:textId="77777777" w:rsidR="00176021" w:rsidRPr="00176021" w:rsidRDefault="00176021" w:rsidP="00176021">
            <w:pPr>
              <w:rPr>
                <w:sz w:val="26"/>
                <w:szCs w:val="26"/>
              </w:rPr>
            </w:pPr>
            <w:r w:rsidRPr="00176021">
              <w:rPr>
                <w:sz w:val="26"/>
                <w:szCs w:val="26"/>
              </w:rPr>
              <w:t>188662, Ленинградская область, Всеволожский район, г. Мурино, ул. Оборонная, д. 32-А</w:t>
            </w:r>
          </w:p>
          <w:p w14:paraId="7D047AC0" w14:textId="77777777" w:rsidR="00176021" w:rsidRPr="00176021" w:rsidRDefault="00176021" w:rsidP="00176021">
            <w:pPr>
              <w:rPr>
                <w:sz w:val="26"/>
                <w:szCs w:val="26"/>
              </w:rPr>
            </w:pPr>
          </w:p>
        </w:tc>
        <w:tc>
          <w:tcPr>
            <w:tcW w:w="3000" w:type="dxa"/>
          </w:tcPr>
          <w:p w14:paraId="2FE60CA4" w14:textId="77777777" w:rsidR="00176021" w:rsidRPr="00176021" w:rsidRDefault="00176021" w:rsidP="00176021">
            <w:pPr>
              <w:rPr>
                <w:sz w:val="26"/>
                <w:szCs w:val="26"/>
              </w:rPr>
            </w:pPr>
            <w:r w:rsidRPr="00176021">
              <w:rPr>
                <w:sz w:val="26"/>
                <w:szCs w:val="26"/>
              </w:rPr>
              <w:t>Вторник, четверг</w:t>
            </w:r>
          </w:p>
          <w:p w14:paraId="277FB0D8" w14:textId="77777777" w:rsidR="00176021" w:rsidRPr="00176021" w:rsidRDefault="00176021" w:rsidP="00176021">
            <w:pPr>
              <w:rPr>
                <w:sz w:val="26"/>
                <w:szCs w:val="26"/>
              </w:rPr>
            </w:pPr>
            <w:r w:rsidRPr="00176021">
              <w:rPr>
                <w:sz w:val="26"/>
                <w:szCs w:val="26"/>
              </w:rPr>
              <w:t>с 18-00 до 20-00</w:t>
            </w:r>
          </w:p>
          <w:p w14:paraId="68B009F6" w14:textId="77777777" w:rsidR="00176021" w:rsidRPr="00176021" w:rsidRDefault="00176021" w:rsidP="00176021">
            <w:pPr>
              <w:rPr>
                <w:sz w:val="26"/>
                <w:szCs w:val="26"/>
              </w:rPr>
            </w:pPr>
          </w:p>
        </w:tc>
      </w:tr>
      <w:tr w:rsidR="00176021" w:rsidRPr="00176021" w14:paraId="705639FC" w14:textId="77777777" w:rsidTr="00D81975">
        <w:tc>
          <w:tcPr>
            <w:tcW w:w="988" w:type="dxa"/>
          </w:tcPr>
          <w:p w14:paraId="3E72002F" w14:textId="77777777" w:rsidR="00176021" w:rsidRPr="00176021" w:rsidRDefault="00176021" w:rsidP="00176021">
            <w:pPr>
              <w:rPr>
                <w:sz w:val="26"/>
                <w:szCs w:val="26"/>
              </w:rPr>
            </w:pPr>
            <w:r w:rsidRPr="00176021">
              <w:rPr>
                <w:sz w:val="26"/>
                <w:szCs w:val="26"/>
              </w:rPr>
              <w:t>2.</w:t>
            </w:r>
          </w:p>
        </w:tc>
        <w:tc>
          <w:tcPr>
            <w:tcW w:w="1962" w:type="dxa"/>
          </w:tcPr>
          <w:p w14:paraId="367DDB06" w14:textId="46AE1CB3" w:rsidR="00176021" w:rsidRPr="00176021" w:rsidRDefault="00176021" w:rsidP="00CF4F7C">
            <w:pPr>
              <w:rPr>
                <w:sz w:val="26"/>
                <w:szCs w:val="26"/>
              </w:rPr>
            </w:pPr>
            <w:r w:rsidRPr="00176021">
              <w:rPr>
                <w:sz w:val="26"/>
                <w:szCs w:val="26"/>
              </w:rPr>
              <w:t>Коворкинг «Мури</w:t>
            </w:r>
            <w:r w:rsidR="00CF4F7C">
              <w:rPr>
                <w:sz w:val="26"/>
                <w:szCs w:val="26"/>
              </w:rPr>
              <w:t>У</w:t>
            </w:r>
            <w:r w:rsidRPr="00176021">
              <w:rPr>
                <w:sz w:val="26"/>
                <w:szCs w:val="26"/>
              </w:rPr>
              <w:t>м»</w:t>
            </w:r>
          </w:p>
        </w:tc>
        <w:tc>
          <w:tcPr>
            <w:tcW w:w="3395" w:type="dxa"/>
          </w:tcPr>
          <w:p w14:paraId="154847C1" w14:textId="039AA4A1" w:rsidR="00176021" w:rsidRPr="00176021" w:rsidRDefault="00176021" w:rsidP="00176021">
            <w:pPr>
              <w:rPr>
                <w:sz w:val="26"/>
                <w:szCs w:val="26"/>
              </w:rPr>
            </w:pPr>
            <w:r w:rsidRPr="00176021">
              <w:rPr>
                <w:sz w:val="26"/>
                <w:szCs w:val="26"/>
              </w:rPr>
              <w:t>188677, Ленинградская область, Всеволожский район, г. Мурино, ул. Екатерининская, д. 8</w:t>
            </w:r>
            <w:r w:rsidR="0004603D">
              <w:rPr>
                <w:sz w:val="26"/>
                <w:szCs w:val="26"/>
              </w:rPr>
              <w:t xml:space="preserve"> </w:t>
            </w:r>
            <w:r w:rsidRPr="00176021">
              <w:rPr>
                <w:sz w:val="26"/>
                <w:szCs w:val="26"/>
              </w:rPr>
              <w:t>к</w:t>
            </w:r>
            <w:r w:rsidR="0004603D">
              <w:rPr>
                <w:sz w:val="26"/>
                <w:szCs w:val="26"/>
              </w:rPr>
              <w:t xml:space="preserve">. </w:t>
            </w:r>
            <w:r w:rsidRPr="00176021">
              <w:rPr>
                <w:sz w:val="26"/>
                <w:szCs w:val="26"/>
              </w:rPr>
              <w:t>1</w:t>
            </w:r>
          </w:p>
        </w:tc>
        <w:tc>
          <w:tcPr>
            <w:tcW w:w="3000" w:type="dxa"/>
          </w:tcPr>
          <w:p w14:paraId="10F57109" w14:textId="77777777" w:rsidR="00176021" w:rsidRPr="00176021" w:rsidRDefault="00176021" w:rsidP="00176021">
            <w:pPr>
              <w:rPr>
                <w:sz w:val="26"/>
                <w:szCs w:val="26"/>
              </w:rPr>
            </w:pPr>
            <w:r w:rsidRPr="00176021">
              <w:rPr>
                <w:sz w:val="26"/>
                <w:szCs w:val="26"/>
              </w:rPr>
              <w:t>Вторник, четверг</w:t>
            </w:r>
          </w:p>
          <w:p w14:paraId="32FE2968" w14:textId="77777777" w:rsidR="00176021" w:rsidRPr="00176021" w:rsidRDefault="00176021" w:rsidP="00176021">
            <w:pPr>
              <w:rPr>
                <w:sz w:val="26"/>
                <w:szCs w:val="26"/>
              </w:rPr>
            </w:pPr>
            <w:r w:rsidRPr="00176021">
              <w:rPr>
                <w:sz w:val="26"/>
                <w:szCs w:val="26"/>
              </w:rPr>
              <w:t>с 18-00 до 20-00, Воскресенье</w:t>
            </w:r>
          </w:p>
          <w:p w14:paraId="5B874B07" w14:textId="77777777" w:rsidR="00176021" w:rsidRPr="00176021" w:rsidRDefault="00176021" w:rsidP="00176021">
            <w:pPr>
              <w:rPr>
                <w:sz w:val="26"/>
                <w:szCs w:val="26"/>
              </w:rPr>
            </w:pPr>
            <w:r w:rsidRPr="00176021">
              <w:rPr>
                <w:sz w:val="26"/>
                <w:szCs w:val="26"/>
              </w:rPr>
              <w:t>с 10-00 до 14-00</w:t>
            </w:r>
          </w:p>
        </w:tc>
      </w:tr>
    </w:tbl>
    <w:p w14:paraId="36FB6EB6" w14:textId="77777777" w:rsidR="00176021" w:rsidRPr="00176021" w:rsidRDefault="00176021" w:rsidP="00176021"/>
    <w:p w14:paraId="66D300D3" w14:textId="77777777" w:rsidR="00176021" w:rsidRPr="00176021" w:rsidRDefault="00176021" w:rsidP="00176021">
      <w:pPr>
        <w:jc w:val="both"/>
        <w:rPr>
          <w:rFonts w:eastAsiaTheme="minorHAnsi"/>
          <w:sz w:val="26"/>
          <w:szCs w:val="26"/>
          <w:lang w:eastAsia="en-US"/>
        </w:rPr>
      </w:pPr>
      <w:r w:rsidRPr="00176021">
        <w:rPr>
          <w:rFonts w:eastAsiaTheme="minorHAnsi"/>
          <w:sz w:val="26"/>
          <w:szCs w:val="26"/>
          <w:lang w:eastAsia="en-US"/>
        </w:rPr>
        <w:t>*Порядок предоставления места для проведения встреч носит заявительный характер согласно указанному графику не более 1 часа на кандидата, по предварительной записи.</w:t>
      </w:r>
    </w:p>
    <w:p w14:paraId="6C370CE1" w14:textId="77777777" w:rsidR="000B42E4" w:rsidRDefault="000B42E4" w:rsidP="000B42E4">
      <w:pPr>
        <w:suppressAutoHyphens/>
        <w:autoSpaceDE w:val="0"/>
        <w:autoSpaceDN w:val="0"/>
        <w:adjustRightInd w:val="0"/>
        <w:jc w:val="both"/>
        <w:rPr>
          <w:sz w:val="28"/>
          <w:szCs w:val="28"/>
        </w:rPr>
      </w:pPr>
    </w:p>
    <w:sectPr w:rsidR="000B42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3EC5EA9" w14:textId="77777777" w:rsidR="00F049EA" w:rsidRDefault="00F049EA" w:rsidP="00751B94">
      <w:r>
        <w:separator/>
      </w:r>
    </w:p>
  </w:endnote>
  <w:endnote w:type="continuationSeparator" w:id="0">
    <w:p w14:paraId="6722DE8F" w14:textId="77777777" w:rsidR="00F049EA" w:rsidRDefault="00F049EA" w:rsidP="00751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84A94C3" w14:textId="77777777" w:rsidR="00F049EA" w:rsidRDefault="00F049EA" w:rsidP="00751B94">
      <w:r>
        <w:separator/>
      </w:r>
    </w:p>
  </w:footnote>
  <w:footnote w:type="continuationSeparator" w:id="0">
    <w:p w14:paraId="17CACD6B" w14:textId="77777777" w:rsidR="00F049EA" w:rsidRDefault="00F049EA" w:rsidP="00751B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FB2AB1"/>
    <w:multiLevelType w:val="hybridMultilevel"/>
    <w:tmpl w:val="7DE403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1F06A9"/>
    <w:multiLevelType w:val="hybridMultilevel"/>
    <w:tmpl w:val="EC6A657A"/>
    <w:lvl w:ilvl="0" w:tplc="0CFC7550">
      <w:start w:val="1"/>
      <w:numFmt w:val="decimal"/>
      <w:lvlText w:val="%1."/>
      <w:lvlJc w:val="left"/>
      <w:pPr>
        <w:ind w:left="966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414"/>
    <w:rsid w:val="00000C48"/>
    <w:rsid w:val="00002F26"/>
    <w:rsid w:val="000071CF"/>
    <w:rsid w:val="000171BD"/>
    <w:rsid w:val="00027905"/>
    <w:rsid w:val="0004603D"/>
    <w:rsid w:val="00055C78"/>
    <w:rsid w:val="00072BB1"/>
    <w:rsid w:val="000B42E4"/>
    <w:rsid w:val="001077E6"/>
    <w:rsid w:val="001130B1"/>
    <w:rsid w:val="00132278"/>
    <w:rsid w:val="00145537"/>
    <w:rsid w:val="00147DEB"/>
    <w:rsid w:val="001564EA"/>
    <w:rsid w:val="001666D3"/>
    <w:rsid w:val="00174400"/>
    <w:rsid w:val="00176021"/>
    <w:rsid w:val="0018672C"/>
    <w:rsid w:val="001A18F9"/>
    <w:rsid w:val="001A4CA7"/>
    <w:rsid w:val="001B2351"/>
    <w:rsid w:val="001C5901"/>
    <w:rsid w:val="001F0D90"/>
    <w:rsid w:val="00205154"/>
    <w:rsid w:val="002064DF"/>
    <w:rsid w:val="0020763B"/>
    <w:rsid w:val="00207E3B"/>
    <w:rsid w:val="00212650"/>
    <w:rsid w:val="00277044"/>
    <w:rsid w:val="00284793"/>
    <w:rsid w:val="002A1E99"/>
    <w:rsid w:val="002D29EC"/>
    <w:rsid w:val="00312544"/>
    <w:rsid w:val="0032774A"/>
    <w:rsid w:val="003371DB"/>
    <w:rsid w:val="00341412"/>
    <w:rsid w:val="00347F9C"/>
    <w:rsid w:val="0038112A"/>
    <w:rsid w:val="00395510"/>
    <w:rsid w:val="003D70AB"/>
    <w:rsid w:val="003D74BE"/>
    <w:rsid w:val="004329DE"/>
    <w:rsid w:val="00436F43"/>
    <w:rsid w:val="00454549"/>
    <w:rsid w:val="0049070C"/>
    <w:rsid w:val="00496BD7"/>
    <w:rsid w:val="004A324D"/>
    <w:rsid w:val="004C59DE"/>
    <w:rsid w:val="00515F34"/>
    <w:rsid w:val="005213BD"/>
    <w:rsid w:val="005426E7"/>
    <w:rsid w:val="005612B0"/>
    <w:rsid w:val="00587C6F"/>
    <w:rsid w:val="005D37BC"/>
    <w:rsid w:val="005F5A35"/>
    <w:rsid w:val="00600B17"/>
    <w:rsid w:val="006066D3"/>
    <w:rsid w:val="006107EC"/>
    <w:rsid w:val="00623563"/>
    <w:rsid w:val="006404E8"/>
    <w:rsid w:val="00647687"/>
    <w:rsid w:val="00660DBE"/>
    <w:rsid w:val="00680323"/>
    <w:rsid w:val="00695B22"/>
    <w:rsid w:val="007135BB"/>
    <w:rsid w:val="007404B6"/>
    <w:rsid w:val="00751B94"/>
    <w:rsid w:val="00762F22"/>
    <w:rsid w:val="00782619"/>
    <w:rsid w:val="007B79E7"/>
    <w:rsid w:val="007E508A"/>
    <w:rsid w:val="007F3443"/>
    <w:rsid w:val="0080735C"/>
    <w:rsid w:val="00807BFF"/>
    <w:rsid w:val="008170DF"/>
    <w:rsid w:val="00842211"/>
    <w:rsid w:val="00880F46"/>
    <w:rsid w:val="008A5161"/>
    <w:rsid w:val="008F7B9D"/>
    <w:rsid w:val="00901EEA"/>
    <w:rsid w:val="00914E71"/>
    <w:rsid w:val="00924D29"/>
    <w:rsid w:val="00951C85"/>
    <w:rsid w:val="009D057A"/>
    <w:rsid w:val="009D2353"/>
    <w:rsid w:val="009E1C44"/>
    <w:rsid w:val="00A30E42"/>
    <w:rsid w:val="00A37C6B"/>
    <w:rsid w:val="00A5061E"/>
    <w:rsid w:val="00A763B2"/>
    <w:rsid w:val="00A815DF"/>
    <w:rsid w:val="00AC03D2"/>
    <w:rsid w:val="00AC44EB"/>
    <w:rsid w:val="00B102F4"/>
    <w:rsid w:val="00B35EAD"/>
    <w:rsid w:val="00B8792E"/>
    <w:rsid w:val="00BA367B"/>
    <w:rsid w:val="00BC784F"/>
    <w:rsid w:val="00BD629B"/>
    <w:rsid w:val="00C152B6"/>
    <w:rsid w:val="00C65460"/>
    <w:rsid w:val="00CE07EE"/>
    <w:rsid w:val="00CF4F7C"/>
    <w:rsid w:val="00D001EC"/>
    <w:rsid w:val="00D06543"/>
    <w:rsid w:val="00D172BA"/>
    <w:rsid w:val="00D42F4E"/>
    <w:rsid w:val="00D61B1F"/>
    <w:rsid w:val="00D74FA2"/>
    <w:rsid w:val="00D76708"/>
    <w:rsid w:val="00DA0DBA"/>
    <w:rsid w:val="00DC46B5"/>
    <w:rsid w:val="00E05484"/>
    <w:rsid w:val="00E06414"/>
    <w:rsid w:val="00E113C5"/>
    <w:rsid w:val="00E13EA2"/>
    <w:rsid w:val="00E27EAB"/>
    <w:rsid w:val="00E51163"/>
    <w:rsid w:val="00ED1CE0"/>
    <w:rsid w:val="00F049EA"/>
    <w:rsid w:val="00F47DAF"/>
    <w:rsid w:val="00F64275"/>
    <w:rsid w:val="00FE1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983B77"/>
  <w15:docId w15:val="{6C20A154-394A-436E-BE39-63B921CCD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64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E06414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4">
    <w:name w:val="Абзац_пост"/>
    <w:basedOn w:val="a"/>
    <w:rsid w:val="00E06414"/>
    <w:pPr>
      <w:spacing w:before="120"/>
      <w:ind w:firstLine="720"/>
      <w:jc w:val="both"/>
    </w:pPr>
    <w:rPr>
      <w:sz w:val="26"/>
    </w:rPr>
  </w:style>
  <w:style w:type="paragraph" w:customStyle="1" w:styleId="justppt">
    <w:name w:val="justppt"/>
    <w:basedOn w:val="a"/>
    <w:rsid w:val="00E06414"/>
    <w:pPr>
      <w:spacing w:before="100" w:beforeAutospacing="1" w:after="100" w:afterAutospacing="1"/>
    </w:pPr>
  </w:style>
  <w:style w:type="paragraph" w:styleId="a5">
    <w:name w:val="header"/>
    <w:basedOn w:val="a"/>
    <w:link w:val="a6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annotation reference"/>
    <w:basedOn w:val="a0"/>
    <w:uiPriority w:val="99"/>
    <w:semiHidden/>
    <w:unhideWhenUsed/>
    <w:rsid w:val="001B2351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1B2351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1B23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1B2351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1B23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B2351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1B2351"/>
    <w:rPr>
      <w:rFonts w:ascii="Segoe UI" w:eastAsia="Times New Roman" w:hAnsi="Segoe UI" w:cs="Segoe UI"/>
      <w:sz w:val="18"/>
      <w:szCs w:val="18"/>
      <w:lang w:eastAsia="ru-RU"/>
    </w:rPr>
  </w:style>
  <w:style w:type="paragraph" w:styleId="af0">
    <w:name w:val="Subtitle"/>
    <w:basedOn w:val="a"/>
    <w:next w:val="a"/>
    <w:link w:val="af1"/>
    <w:uiPriority w:val="11"/>
    <w:qFormat/>
    <w:rsid w:val="006107E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1">
    <w:name w:val="Подзаголовок Знак"/>
    <w:basedOn w:val="a0"/>
    <w:link w:val="af0"/>
    <w:uiPriority w:val="11"/>
    <w:rsid w:val="006107EC"/>
    <w:rPr>
      <w:rFonts w:eastAsiaTheme="minorEastAsia"/>
      <w:color w:val="5A5A5A" w:themeColor="text1" w:themeTint="A5"/>
      <w:spacing w:val="15"/>
      <w:lang w:eastAsia="ru-RU"/>
    </w:rPr>
  </w:style>
  <w:style w:type="paragraph" w:styleId="af2">
    <w:name w:val="No Spacing"/>
    <w:uiPriority w:val="1"/>
    <w:qFormat/>
    <w:rsid w:val="005213BD"/>
    <w:pPr>
      <w:spacing w:after="0" w:line="240" w:lineRule="auto"/>
    </w:pPr>
  </w:style>
  <w:style w:type="character" w:styleId="af3">
    <w:name w:val="Hyperlink"/>
    <w:basedOn w:val="a0"/>
    <w:uiPriority w:val="99"/>
    <w:semiHidden/>
    <w:unhideWhenUsed/>
    <w:rsid w:val="005213BD"/>
    <w:rPr>
      <w:color w:val="0000FF"/>
      <w:u w:val="single"/>
    </w:rPr>
  </w:style>
  <w:style w:type="paragraph" w:customStyle="1" w:styleId="ConsPlusNormal">
    <w:name w:val="ConsPlusNormal"/>
    <w:uiPriority w:val="99"/>
    <w:rsid w:val="005213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f4">
    <w:name w:val="List Paragraph"/>
    <w:basedOn w:val="a"/>
    <w:uiPriority w:val="34"/>
    <w:qFormat/>
    <w:rsid w:val="00880F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70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3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654</Words>
  <Characters>3729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Арина</cp:lastModifiedBy>
  <cp:revision>2</cp:revision>
  <cp:lastPrinted>2020-07-10T10:52:00Z</cp:lastPrinted>
  <dcterms:created xsi:type="dcterms:W3CDTF">2026-07-28T10:38:00Z</dcterms:created>
  <dcterms:modified xsi:type="dcterms:W3CDTF">2026-07-28T10:38:00Z</dcterms:modified>
</cp:coreProperties>
</file>