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E7A718" w14:textId="77777777" w:rsidR="00C1571D" w:rsidRDefault="00AC2A59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31306C0F" wp14:editId="29AE507F">
            <wp:extent cx="672465" cy="827405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гер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>
                      <a:fillRect/>
                    </a:stretch>
                  </pic:blipFill>
                  <pic:spPr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0242B8" w14:textId="77777777" w:rsidR="00C1571D" w:rsidRDefault="00C1571D">
      <w:pPr>
        <w:jc w:val="center"/>
        <w:rPr>
          <w:sz w:val="32"/>
        </w:rPr>
      </w:pPr>
    </w:p>
    <w:p w14:paraId="73C6888C" w14:textId="77777777" w:rsidR="00C1571D" w:rsidRDefault="00AC2A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22715ECB" w14:textId="77777777" w:rsidR="00C1571D" w:rsidRDefault="00AC2A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724E5601" w14:textId="77777777" w:rsidR="00C1571D" w:rsidRDefault="00AC2A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42465069" w14:textId="77777777" w:rsidR="00C1571D" w:rsidRDefault="00AC2A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1E87A34A" w14:textId="77777777" w:rsidR="00C1571D" w:rsidRDefault="00C1571D">
      <w:pPr>
        <w:jc w:val="center"/>
        <w:rPr>
          <w:b/>
          <w:sz w:val="28"/>
          <w:szCs w:val="28"/>
        </w:rPr>
      </w:pPr>
    </w:p>
    <w:p w14:paraId="54900AE0" w14:textId="77777777" w:rsidR="00C1571D" w:rsidRDefault="00AC2A5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34FE07AC" w14:textId="77777777" w:rsidR="00C1571D" w:rsidRDefault="00C1571D">
      <w:pPr>
        <w:jc w:val="center"/>
        <w:rPr>
          <w:b/>
        </w:rPr>
      </w:pPr>
    </w:p>
    <w:p w14:paraId="1079123A" w14:textId="77777777" w:rsidR="00C1571D" w:rsidRDefault="00AC2A59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0FBCEC27" w14:textId="77777777" w:rsidR="00C1571D" w:rsidRDefault="00C1571D">
      <w:pPr>
        <w:rPr>
          <w:b/>
          <w:sz w:val="32"/>
          <w:szCs w:val="32"/>
        </w:rPr>
      </w:pPr>
    </w:p>
    <w:p w14:paraId="5DBC46AB" w14:textId="37A80F1F" w:rsidR="00C1571D" w:rsidRDefault="00AC2A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4484E">
        <w:rPr>
          <w:sz w:val="28"/>
          <w:szCs w:val="28"/>
          <w:u w:val="single"/>
        </w:rPr>
        <w:t>05.08</w:t>
      </w:r>
      <w:r>
        <w:rPr>
          <w:sz w:val="28"/>
          <w:szCs w:val="28"/>
          <w:u w:val="single"/>
        </w:rPr>
        <w:t>.202</w:t>
      </w:r>
      <w:r w:rsidR="00312F0A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№ </w:t>
      </w:r>
      <w:r w:rsidR="0094484E">
        <w:rPr>
          <w:sz w:val="28"/>
          <w:szCs w:val="28"/>
        </w:rPr>
        <w:t>533</w:t>
      </w:r>
      <w:r>
        <w:rPr>
          <w:sz w:val="28"/>
          <w:szCs w:val="28"/>
        </w:rPr>
        <w:t xml:space="preserve">   </w:t>
      </w:r>
    </w:p>
    <w:p w14:paraId="1AEFF84C" w14:textId="77777777" w:rsidR="00C1571D" w:rsidRDefault="00AC2A5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г. </w:t>
      </w:r>
      <w:proofErr w:type="spellStart"/>
      <w:r>
        <w:rPr>
          <w:sz w:val="28"/>
          <w:szCs w:val="28"/>
        </w:rPr>
        <w:t>Мурино</w:t>
      </w:r>
      <w:proofErr w:type="spellEnd"/>
    </w:p>
    <w:p w14:paraId="03153DDA" w14:textId="77777777" w:rsidR="00C1571D" w:rsidRDefault="00C1571D">
      <w:pPr>
        <w:pStyle w:val="af"/>
        <w:spacing w:before="0" w:after="0"/>
        <w:rPr>
          <w:rFonts w:ascii="Times New Roman" w:hAnsi="Times New Roman" w:cs="Times New Roman"/>
          <w:sz w:val="28"/>
          <w:szCs w:val="28"/>
        </w:rPr>
      </w:pPr>
    </w:p>
    <w:p w14:paraId="60F2772F" w14:textId="77777777" w:rsidR="00C1571D" w:rsidRDefault="00C1571D">
      <w:pPr>
        <w:pStyle w:val="af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C1571D" w14:paraId="533C25FA" w14:textId="77777777">
        <w:trPr>
          <w:trHeight w:val="1873"/>
        </w:trPr>
        <w:tc>
          <w:tcPr>
            <w:tcW w:w="5103" w:type="dxa"/>
          </w:tcPr>
          <w:p w14:paraId="50D33F9C" w14:textId="204770E0" w:rsidR="00C1571D" w:rsidRDefault="00AC2A59">
            <w:pPr>
              <w:pStyle w:val="af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AF3950">
              <w:rPr>
                <w:rFonts w:ascii="Times New Roman" w:hAnsi="Times New Roman" w:cs="Times New Roman"/>
                <w:sz w:val="24"/>
                <w:szCs w:val="24"/>
              </w:rPr>
              <w:t xml:space="preserve"> внесении изменений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F395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bookmarkStart w:id="1" w:name="_Hlk236726027"/>
            <w:r w:rsidR="00AF3950">
              <w:rPr>
                <w:rFonts w:ascii="Times New Roman" w:hAnsi="Times New Roman" w:cs="Times New Roman"/>
                <w:sz w:val="24"/>
                <w:szCs w:val="24"/>
              </w:rPr>
              <w:t xml:space="preserve">постановление </w:t>
            </w:r>
            <w:r w:rsidR="00AF3950" w:rsidRPr="00AF3950">
              <w:rPr>
                <w:rFonts w:ascii="Times New Roman" w:hAnsi="Times New Roman" w:cs="Times New Roman"/>
                <w:sz w:val="24"/>
                <w:szCs w:val="24"/>
              </w:rPr>
              <w:t>администрации муниципального образования «</w:t>
            </w:r>
            <w:proofErr w:type="spellStart"/>
            <w:r w:rsidR="00AF3950" w:rsidRPr="00AF3950">
              <w:rPr>
                <w:rFonts w:ascii="Times New Roman" w:hAnsi="Times New Roman" w:cs="Times New Roman"/>
                <w:sz w:val="24"/>
                <w:szCs w:val="24"/>
              </w:rPr>
              <w:t>Муринское</w:t>
            </w:r>
            <w:proofErr w:type="spellEnd"/>
            <w:r w:rsidR="00AF3950" w:rsidRPr="00AF3950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городское поселение» Всеволожского муниципального района Ленинградской области от </w:t>
            </w:r>
            <w:r w:rsidR="00AF3950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  <w:r w:rsidR="00AF3950" w:rsidRPr="00AF39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F3950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="00AF3950" w:rsidRPr="00AF3950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AF395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AF3950" w:rsidRPr="00AF3950">
              <w:rPr>
                <w:rFonts w:ascii="Times New Roman" w:hAnsi="Times New Roman" w:cs="Times New Roman"/>
                <w:sz w:val="24"/>
                <w:szCs w:val="24"/>
              </w:rPr>
              <w:t xml:space="preserve"> № </w:t>
            </w:r>
            <w:r w:rsidR="00AF3950">
              <w:rPr>
                <w:rFonts w:ascii="Times New Roman" w:hAnsi="Times New Roman" w:cs="Times New Roman"/>
                <w:sz w:val="24"/>
                <w:szCs w:val="24"/>
              </w:rPr>
              <w:t>524</w:t>
            </w:r>
            <w:bookmarkEnd w:id="1"/>
            <w:bookmarkEnd w:id="0"/>
          </w:p>
        </w:tc>
      </w:tr>
    </w:tbl>
    <w:p w14:paraId="4589CDA6" w14:textId="77777777" w:rsidR="00C1571D" w:rsidRDefault="00C1571D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52A32D60" w14:textId="7E70C5A6" w:rsidR="00C1571D" w:rsidRDefault="007031DC" w:rsidP="00B83151">
      <w:pPr>
        <w:pStyle w:val="af4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исправления технической ошибки, допущенной в </w:t>
      </w:r>
      <w:r w:rsidR="007A1AC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риложении </w:t>
      </w:r>
      <w:r w:rsidRPr="007031DC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постановлению </w:t>
      </w:r>
      <w:bookmarkStart w:id="2" w:name="_Hlk236729040"/>
      <w:r w:rsidR="006D6150">
        <w:rPr>
          <w:rFonts w:ascii="Times New Roman" w:hAnsi="Times New Roman" w:cs="Times New Roman"/>
          <w:sz w:val="28"/>
          <w:szCs w:val="28"/>
        </w:rPr>
        <w:t>«О</w:t>
      </w:r>
      <w:r>
        <w:rPr>
          <w:rFonts w:ascii="Times New Roman" w:hAnsi="Times New Roman" w:cs="Times New Roman"/>
          <w:sz w:val="28"/>
          <w:szCs w:val="28"/>
        </w:rPr>
        <w:t>б утверждении</w:t>
      </w:r>
      <w:r w:rsidRPr="007031DC">
        <w:rPr>
          <w:rFonts w:ascii="Times New Roman" w:hAnsi="Times New Roman" w:cs="Times New Roman"/>
          <w:sz w:val="28"/>
          <w:szCs w:val="28"/>
        </w:rPr>
        <w:t xml:space="preserve"> адресно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7031DC">
        <w:rPr>
          <w:rFonts w:ascii="Times New Roman" w:hAnsi="Times New Roman" w:cs="Times New Roman"/>
          <w:sz w:val="28"/>
          <w:szCs w:val="28"/>
        </w:rPr>
        <w:t xml:space="preserve"> перечн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7031DC">
        <w:rPr>
          <w:rFonts w:ascii="Times New Roman" w:hAnsi="Times New Roman" w:cs="Times New Roman"/>
          <w:sz w:val="28"/>
          <w:szCs w:val="28"/>
        </w:rPr>
        <w:t xml:space="preserve"> общественных территорий, нуждающихся в благоустройстве и подлежащих благоустройству в 2027 </w:t>
      </w:r>
      <w:proofErr w:type="gramStart"/>
      <w:r w:rsidRPr="007031DC">
        <w:rPr>
          <w:rFonts w:ascii="Times New Roman" w:hAnsi="Times New Roman" w:cs="Times New Roman"/>
          <w:sz w:val="28"/>
          <w:szCs w:val="28"/>
        </w:rPr>
        <w:t>году</w:t>
      </w:r>
      <w:r w:rsidR="006D6150">
        <w:rPr>
          <w:rFonts w:ascii="Times New Roman" w:hAnsi="Times New Roman" w:cs="Times New Roman"/>
          <w:sz w:val="28"/>
          <w:szCs w:val="28"/>
        </w:rPr>
        <w:t>»</w:t>
      </w:r>
      <w:r w:rsidRPr="007031DC">
        <w:rPr>
          <w:rFonts w:ascii="Times New Roman" w:hAnsi="Times New Roman" w:cs="Times New Roman"/>
          <w:sz w:val="28"/>
          <w:szCs w:val="28"/>
        </w:rPr>
        <w:t xml:space="preserve">  от</w:t>
      </w:r>
      <w:proofErr w:type="gramEnd"/>
      <w:r w:rsidRPr="007031DC">
        <w:rPr>
          <w:rFonts w:ascii="Times New Roman" w:hAnsi="Times New Roman" w:cs="Times New Roman"/>
          <w:sz w:val="28"/>
          <w:szCs w:val="28"/>
        </w:rPr>
        <w:t xml:space="preserve"> 03.08.2026 № 524</w:t>
      </w:r>
      <w:bookmarkEnd w:id="2"/>
      <w:r w:rsidR="00AC2A5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31DC">
        <w:rPr>
          <w:rFonts w:ascii="Times New Roman" w:hAnsi="Times New Roman" w:cs="Times New Roman"/>
          <w:sz w:val="28"/>
          <w:szCs w:val="28"/>
        </w:rPr>
        <w:t>администрация МО «</w:t>
      </w:r>
      <w:proofErr w:type="spellStart"/>
      <w:r w:rsidRPr="007031DC">
        <w:rPr>
          <w:rFonts w:ascii="Times New Roman" w:hAnsi="Times New Roman" w:cs="Times New Roman"/>
          <w:sz w:val="28"/>
          <w:szCs w:val="28"/>
        </w:rPr>
        <w:t>Муринское</w:t>
      </w:r>
      <w:proofErr w:type="spellEnd"/>
      <w:r w:rsidRPr="007031DC">
        <w:rPr>
          <w:rFonts w:ascii="Times New Roman" w:hAnsi="Times New Roman" w:cs="Times New Roman"/>
          <w:sz w:val="28"/>
          <w:szCs w:val="28"/>
        </w:rPr>
        <w:t xml:space="preserve"> городское поселение» Всеволожского муниципального района Ленинградской области,</w:t>
      </w:r>
    </w:p>
    <w:p w14:paraId="59108E12" w14:textId="77777777" w:rsidR="00C1571D" w:rsidRDefault="00C1571D">
      <w:pPr>
        <w:pStyle w:val="af4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B272C57" w14:textId="77777777" w:rsidR="00C1571D" w:rsidRDefault="00AC2A59">
      <w:pPr>
        <w:pStyle w:val="af3"/>
        <w:spacing w:before="0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58DD03B5" w14:textId="77777777" w:rsidR="00C1571D" w:rsidRDefault="00C1571D">
      <w:pPr>
        <w:pStyle w:val="af3"/>
        <w:spacing w:before="0"/>
        <w:ind w:firstLine="567"/>
        <w:rPr>
          <w:b/>
          <w:sz w:val="28"/>
          <w:szCs w:val="28"/>
        </w:rPr>
      </w:pPr>
    </w:p>
    <w:p w14:paraId="19EA9C4E" w14:textId="2771EF11" w:rsidR="007A1AC1" w:rsidRDefault="007031DC" w:rsidP="00B83151">
      <w:pPr>
        <w:pStyle w:val="af3"/>
        <w:numPr>
          <w:ilvl w:val="0"/>
          <w:numId w:val="1"/>
        </w:numPr>
        <w:tabs>
          <w:tab w:val="left" w:pos="851"/>
        </w:tabs>
        <w:spacing w:before="0"/>
        <w:ind w:firstLine="567"/>
        <w:rPr>
          <w:bCs/>
          <w:sz w:val="28"/>
          <w:szCs w:val="28"/>
        </w:rPr>
      </w:pPr>
      <w:r w:rsidRPr="00B83151">
        <w:rPr>
          <w:bCs/>
          <w:sz w:val="28"/>
          <w:szCs w:val="28"/>
        </w:rPr>
        <w:t>Внести изменени</w:t>
      </w:r>
      <w:r w:rsidR="00B83151">
        <w:rPr>
          <w:bCs/>
          <w:sz w:val="28"/>
          <w:szCs w:val="28"/>
        </w:rPr>
        <w:t>е</w:t>
      </w:r>
      <w:r w:rsidRPr="00B83151">
        <w:rPr>
          <w:bCs/>
          <w:sz w:val="28"/>
          <w:szCs w:val="28"/>
        </w:rPr>
        <w:t xml:space="preserve"> в</w:t>
      </w:r>
      <w:r w:rsidR="00AF3950" w:rsidRPr="00B83151">
        <w:rPr>
          <w:bCs/>
          <w:sz w:val="28"/>
          <w:szCs w:val="28"/>
        </w:rPr>
        <w:t xml:space="preserve"> Приложение</w:t>
      </w:r>
      <w:r w:rsidRPr="00B83151">
        <w:rPr>
          <w:bCs/>
          <w:sz w:val="28"/>
          <w:szCs w:val="28"/>
        </w:rPr>
        <w:t xml:space="preserve"> к постановлению</w:t>
      </w:r>
      <w:r w:rsidR="00AF3950" w:rsidRPr="00B83151">
        <w:rPr>
          <w:bCs/>
          <w:sz w:val="28"/>
          <w:szCs w:val="28"/>
        </w:rPr>
        <w:t xml:space="preserve"> </w:t>
      </w:r>
      <w:r w:rsidR="006D6150" w:rsidRPr="00B83151">
        <w:rPr>
          <w:bCs/>
          <w:sz w:val="28"/>
          <w:szCs w:val="28"/>
        </w:rPr>
        <w:t>«Об утверждении адресного перечня общественных территорий, нуждающихся в благоустройстве и подлежащих благоустройству в 2027 году» от 03.08.2026 № 524</w:t>
      </w:r>
      <w:r w:rsidR="00B83151" w:rsidRPr="00B83151">
        <w:rPr>
          <w:bCs/>
          <w:sz w:val="28"/>
          <w:szCs w:val="28"/>
        </w:rPr>
        <w:t>, изложив строку 2 столбца 4</w:t>
      </w:r>
      <w:r w:rsidR="00AF3950" w:rsidRPr="00B83151">
        <w:rPr>
          <w:bCs/>
          <w:sz w:val="28"/>
          <w:szCs w:val="28"/>
        </w:rPr>
        <w:t xml:space="preserve"> </w:t>
      </w:r>
      <w:r w:rsidR="009F00CE">
        <w:rPr>
          <w:bCs/>
          <w:sz w:val="28"/>
          <w:szCs w:val="28"/>
        </w:rPr>
        <w:t xml:space="preserve">таблицы </w:t>
      </w:r>
      <w:r w:rsidR="00AF3950" w:rsidRPr="00B83151">
        <w:rPr>
          <w:bCs/>
          <w:sz w:val="28"/>
          <w:szCs w:val="28"/>
        </w:rPr>
        <w:t>в новой редакции</w:t>
      </w:r>
      <w:r w:rsidR="00B83151" w:rsidRPr="00B83151">
        <w:rPr>
          <w:bCs/>
          <w:sz w:val="28"/>
          <w:szCs w:val="28"/>
        </w:rPr>
        <w:t>:</w:t>
      </w:r>
      <w:r w:rsidR="00AF3950" w:rsidRPr="00B83151">
        <w:rPr>
          <w:bCs/>
          <w:sz w:val="28"/>
          <w:szCs w:val="28"/>
        </w:rPr>
        <w:t xml:space="preserve"> </w:t>
      </w:r>
    </w:p>
    <w:p w14:paraId="55D09CD4" w14:textId="64712FD9" w:rsidR="00B83151" w:rsidRDefault="007A1AC1" w:rsidP="007A1AC1">
      <w:pPr>
        <w:pStyle w:val="af3"/>
        <w:tabs>
          <w:tab w:val="left" w:pos="851"/>
        </w:tabs>
        <w:spacing w:before="0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="00B83151">
        <w:rPr>
          <w:bCs/>
          <w:sz w:val="28"/>
          <w:szCs w:val="28"/>
        </w:rPr>
        <w:t>«</w:t>
      </w:r>
      <w:r w:rsidR="00B83151" w:rsidRPr="00B83151">
        <w:rPr>
          <w:bCs/>
          <w:sz w:val="28"/>
          <w:szCs w:val="28"/>
        </w:rPr>
        <w:t xml:space="preserve">Набережная реки </w:t>
      </w:r>
      <w:proofErr w:type="spellStart"/>
      <w:r w:rsidR="00B83151" w:rsidRPr="00B83151">
        <w:rPr>
          <w:bCs/>
          <w:sz w:val="28"/>
          <w:szCs w:val="28"/>
        </w:rPr>
        <w:t>Охта</w:t>
      </w:r>
      <w:proofErr w:type="spellEnd"/>
      <w:r w:rsidR="00B83151" w:rsidRPr="00B83151">
        <w:rPr>
          <w:bCs/>
          <w:sz w:val="28"/>
          <w:szCs w:val="28"/>
        </w:rPr>
        <w:t xml:space="preserve">, по адресу: Ленинградская область, Всеволожский район, г. </w:t>
      </w:r>
      <w:proofErr w:type="spellStart"/>
      <w:r w:rsidR="00B83151" w:rsidRPr="00B83151">
        <w:rPr>
          <w:bCs/>
          <w:sz w:val="28"/>
          <w:szCs w:val="28"/>
        </w:rPr>
        <w:t>Мурино</w:t>
      </w:r>
      <w:proofErr w:type="spellEnd"/>
      <w:r w:rsidR="00B83151" w:rsidRPr="00B83151">
        <w:rPr>
          <w:bCs/>
          <w:sz w:val="28"/>
          <w:szCs w:val="28"/>
        </w:rPr>
        <w:t xml:space="preserve">, ул. Шоссе в </w:t>
      </w:r>
      <w:proofErr w:type="spellStart"/>
      <w:r w:rsidR="00B83151" w:rsidRPr="00B83151">
        <w:rPr>
          <w:bCs/>
          <w:sz w:val="28"/>
          <w:szCs w:val="28"/>
        </w:rPr>
        <w:t>Лаврики</w:t>
      </w:r>
      <w:proofErr w:type="spellEnd"/>
      <w:r w:rsidR="00B83151" w:rsidRPr="00B83151">
        <w:rPr>
          <w:bCs/>
          <w:sz w:val="28"/>
          <w:szCs w:val="28"/>
        </w:rPr>
        <w:t xml:space="preserve"> за домом 59 корп.</w:t>
      </w:r>
      <w:r>
        <w:rPr>
          <w:bCs/>
          <w:sz w:val="28"/>
          <w:szCs w:val="28"/>
        </w:rPr>
        <w:t>2</w:t>
      </w:r>
      <w:r w:rsidR="00B83151" w:rsidRPr="00B83151">
        <w:rPr>
          <w:bCs/>
          <w:sz w:val="28"/>
          <w:szCs w:val="28"/>
        </w:rPr>
        <w:t xml:space="preserve"> (2 Этап)</w:t>
      </w:r>
      <w:r w:rsidR="00B83151">
        <w:rPr>
          <w:bCs/>
          <w:sz w:val="28"/>
          <w:szCs w:val="28"/>
        </w:rPr>
        <w:t>».</w:t>
      </w:r>
    </w:p>
    <w:p w14:paraId="19683A56" w14:textId="5509034E" w:rsidR="00C1571D" w:rsidRPr="00B83151" w:rsidRDefault="00AC2A59" w:rsidP="00B83151">
      <w:pPr>
        <w:pStyle w:val="af3"/>
        <w:numPr>
          <w:ilvl w:val="0"/>
          <w:numId w:val="1"/>
        </w:numPr>
        <w:tabs>
          <w:tab w:val="left" w:pos="851"/>
        </w:tabs>
        <w:spacing w:before="0"/>
        <w:ind w:firstLine="567"/>
        <w:rPr>
          <w:bCs/>
          <w:sz w:val="28"/>
          <w:szCs w:val="28"/>
        </w:rPr>
      </w:pPr>
      <w:r w:rsidRPr="00B83151">
        <w:rPr>
          <w:bCs/>
          <w:sz w:val="28"/>
          <w:szCs w:val="28"/>
        </w:rPr>
        <w:t>Опубликовать настоящее постановление в газете «</w:t>
      </w:r>
      <w:proofErr w:type="spellStart"/>
      <w:r w:rsidRPr="00B83151">
        <w:rPr>
          <w:bCs/>
          <w:sz w:val="28"/>
          <w:szCs w:val="28"/>
        </w:rPr>
        <w:t>Муринская</w:t>
      </w:r>
      <w:proofErr w:type="spellEnd"/>
      <w:r w:rsidRPr="00B83151">
        <w:rPr>
          <w:bCs/>
          <w:sz w:val="28"/>
          <w:szCs w:val="28"/>
        </w:rPr>
        <w:t xml:space="preserve"> панорама» и на официальном сайте муниципального образования «</w:t>
      </w:r>
      <w:proofErr w:type="spellStart"/>
      <w:r w:rsidRPr="00B83151">
        <w:rPr>
          <w:bCs/>
          <w:sz w:val="28"/>
          <w:szCs w:val="28"/>
        </w:rPr>
        <w:t>Муринское</w:t>
      </w:r>
      <w:proofErr w:type="spellEnd"/>
      <w:r w:rsidRPr="00B83151">
        <w:rPr>
          <w:bCs/>
          <w:sz w:val="28"/>
          <w:szCs w:val="28"/>
        </w:rPr>
        <w:t xml:space="preserve"> городское поселение» Всеволожского муниципального района Ленинградской области» в информационно-телекоммуникационной сети Интернет.</w:t>
      </w:r>
    </w:p>
    <w:p w14:paraId="4E92B4DB" w14:textId="77777777" w:rsidR="00C1571D" w:rsidRDefault="00AC2A59">
      <w:pPr>
        <w:pStyle w:val="af3"/>
        <w:spacing w:before="0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3. Настоящее постановление вступает в силу с момента подписания.</w:t>
      </w:r>
    </w:p>
    <w:p w14:paraId="6D311790" w14:textId="77777777" w:rsidR="00C1571D" w:rsidRDefault="00AC2A59">
      <w:pPr>
        <w:pStyle w:val="af3"/>
        <w:spacing w:before="0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4. Контроль над исполнением настоящего постановления возложить на</w:t>
      </w:r>
      <w:r w:rsidRPr="00EB41C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заместителя главы администрации Бережного И.С.</w:t>
      </w:r>
    </w:p>
    <w:p w14:paraId="0F61DFA2" w14:textId="77777777" w:rsidR="00C1571D" w:rsidRDefault="00C1571D">
      <w:pPr>
        <w:pStyle w:val="af3"/>
        <w:spacing w:before="0"/>
        <w:ind w:firstLine="567"/>
        <w:rPr>
          <w:bCs/>
          <w:sz w:val="28"/>
          <w:szCs w:val="28"/>
        </w:rPr>
      </w:pPr>
    </w:p>
    <w:p w14:paraId="38CD081E" w14:textId="77777777" w:rsidR="00C1571D" w:rsidRDefault="00C1571D">
      <w:pPr>
        <w:pStyle w:val="af3"/>
        <w:spacing w:before="0"/>
        <w:ind w:firstLine="567"/>
        <w:rPr>
          <w:bCs/>
          <w:sz w:val="28"/>
          <w:szCs w:val="28"/>
        </w:rPr>
      </w:pPr>
    </w:p>
    <w:p w14:paraId="2CBD3E91" w14:textId="77777777" w:rsidR="00C1571D" w:rsidRDefault="00C1571D">
      <w:pPr>
        <w:pStyle w:val="af3"/>
        <w:spacing w:before="0"/>
        <w:ind w:firstLine="567"/>
        <w:rPr>
          <w:bCs/>
          <w:sz w:val="28"/>
          <w:szCs w:val="28"/>
        </w:rPr>
      </w:pPr>
    </w:p>
    <w:p w14:paraId="73160814" w14:textId="0DB8EE2F" w:rsidR="00C1571D" w:rsidRDefault="00312F0A">
      <w:pPr>
        <w:pStyle w:val="af3"/>
        <w:spacing w:before="0"/>
        <w:ind w:firstLine="0"/>
        <w:rPr>
          <w:bCs/>
          <w:sz w:val="28"/>
          <w:szCs w:val="28"/>
        </w:rPr>
      </w:pPr>
      <w:r>
        <w:rPr>
          <w:bCs/>
          <w:sz w:val="28"/>
          <w:szCs w:val="28"/>
        </w:rPr>
        <w:t>Г</w:t>
      </w:r>
      <w:r w:rsidR="00AC2A59">
        <w:rPr>
          <w:bCs/>
          <w:sz w:val="28"/>
          <w:szCs w:val="28"/>
        </w:rPr>
        <w:t>лав</w:t>
      </w:r>
      <w:r>
        <w:rPr>
          <w:bCs/>
          <w:sz w:val="28"/>
          <w:szCs w:val="28"/>
        </w:rPr>
        <w:t>а</w:t>
      </w:r>
      <w:r w:rsidR="00AC2A59">
        <w:rPr>
          <w:bCs/>
          <w:sz w:val="28"/>
          <w:szCs w:val="28"/>
        </w:rPr>
        <w:t xml:space="preserve"> администрации </w:t>
      </w:r>
      <w:r w:rsidR="00AC2A59">
        <w:rPr>
          <w:bCs/>
          <w:sz w:val="28"/>
          <w:szCs w:val="28"/>
        </w:rPr>
        <w:tab/>
      </w:r>
      <w:r w:rsidR="00AC2A59">
        <w:rPr>
          <w:bCs/>
          <w:sz w:val="28"/>
          <w:szCs w:val="28"/>
        </w:rPr>
        <w:tab/>
      </w:r>
      <w:r w:rsidR="00AC2A59"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 xml:space="preserve">                                                    А.Ю. Белов</w:t>
      </w:r>
      <w:r w:rsidR="00AC2A59">
        <w:rPr>
          <w:bCs/>
          <w:sz w:val="28"/>
          <w:szCs w:val="28"/>
        </w:rPr>
        <w:tab/>
        <w:t xml:space="preserve">                             </w:t>
      </w:r>
      <w:r w:rsidR="00882703">
        <w:rPr>
          <w:bCs/>
          <w:sz w:val="28"/>
          <w:szCs w:val="28"/>
        </w:rPr>
        <w:t xml:space="preserve">             </w:t>
      </w:r>
    </w:p>
    <w:p w14:paraId="2F40EB71" w14:textId="66C3782E" w:rsidR="00C1571D" w:rsidRDefault="00C1571D">
      <w:pPr>
        <w:pStyle w:val="Default"/>
        <w:jc w:val="right"/>
        <w:rPr>
          <w:sz w:val="28"/>
          <w:szCs w:val="28"/>
        </w:rPr>
      </w:pPr>
    </w:p>
    <w:p w14:paraId="73E65BDE" w14:textId="675F47B6" w:rsidR="00312F0A" w:rsidRDefault="00312F0A">
      <w:pPr>
        <w:pStyle w:val="Default"/>
        <w:jc w:val="right"/>
        <w:rPr>
          <w:sz w:val="28"/>
          <w:szCs w:val="28"/>
        </w:rPr>
      </w:pPr>
    </w:p>
    <w:p w14:paraId="4D4EF8E4" w14:textId="69AF329E" w:rsidR="00312F0A" w:rsidRDefault="00312F0A">
      <w:pPr>
        <w:pStyle w:val="Default"/>
        <w:jc w:val="right"/>
        <w:rPr>
          <w:sz w:val="28"/>
          <w:szCs w:val="28"/>
        </w:rPr>
      </w:pPr>
    </w:p>
    <w:p w14:paraId="0135D7E8" w14:textId="77777777" w:rsidR="00312F0A" w:rsidRDefault="00312F0A">
      <w:pPr>
        <w:pStyle w:val="Default"/>
        <w:jc w:val="right"/>
        <w:rPr>
          <w:sz w:val="28"/>
          <w:szCs w:val="28"/>
        </w:rPr>
      </w:pPr>
    </w:p>
    <w:p w14:paraId="68951169" w14:textId="77777777" w:rsidR="00C1571D" w:rsidRDefault="00C1571D">
      <w:pPr>
        <w:pStyle w:val="Default"/>
        <w:jc w:val="right"/>
        <w:rPr>
          <w:sz w:val="28"/>
          <w:szCs w:val="28"/>
        </w:rPr>
      </w:pPr>
    </w:p>
    <w:p w14:paraId="39C9CE4C" w14:textId="77777777" w:rsidR="00C1571D" w:rsidRDefault="00C1571D">
      <w:pPr>
        <w:pStyle w:val="Default"/>
      </w:pPr>
    </w:p>
    <w:p w14:paraId="0DFC1BB2" w14:textId="77777777" w:rsidR="00C1571D" w:rsidRDefault="00C1571D">
      <w:pPr>
        <w:pStyle w:val="Default"/>
        <w:ind w:left="5103"/>
      </w:pPr>
    </w:p>
    <w:p w14:paraId="1BBF263A" w14:textId="77777777" w:rsidR="00C1571D" w:rsidRDefault="00C1571D">
      <w:pPr>
        <w:pStyle w:val="Default"/>
        <w:ind w:left="5103"/>
      </w:pPr>
    </w:p>
    <w:p w14:paraId="0F2A3925" w14:textId="77777777" w:rsidR="00C1571D" w:rsidRDefault="00C1571D">
      <w:pPr>
        <w:pStyle w:val="Default"/>
        <w:ind w:left="5103"/>
      </w:pPr>
    </w:p>
    <w:p w14:paraId="61DEEB26" w14:textId="77777777" w:rsidR="00C1571D" w:rsidRDefault="00C1571D">
      <w:pPr>
        <w:pStyle w:val="Default"/>
        <w:ind w:left="5103"/>
      </w:pPr>
    </w:p>
    <w:p w14:paraId="3FEFFF2D" w14:textId="77777777" w:rsidR="00C1571D" w:rsidRDefault="00C1571D">
      <w:pPr>
        <w:pStyle w:val="Default"/>
        <w:ind w:left="5103"/>
      </w:pPr>
    </w:p>
    <w:p w14:paraId="2EDA9075" w14:textId="188B8E10" w:rsidR="00C1571D" w:rsidRDefault="00C1571D" w:rsidP="004F58AC">
      <w:pPr>
        <w:pStyle w:val="Default"/>
      </w:pPr>
    </w:p>
    <w:p w14:paraId="3CD5B908" w14:textId="77777777" w:rsidR="004F58AC" w:rsidRDefault="004F58AC" w:rsidP="004F58AC">
      <w:pPr>
        <w:pStyle w:val="Default"/>
      </w:pPr>
    </w:p>
    <w:p w14:paraId="3080ECB1" w14:textId="77777777" w:rsidR="00882703" w:rsidRDefault="00882703">
      <w:pPr>
        <w:pStyle w:val="Default"/>
        <w:ind w:left="5103"/>
      </w:pPr>
    </w:p>
    <w:p w14:paraId="203F6DF4" w14:textId="77777777" w:rsidR="004F58AC" w:rsidRDefault="004F58AC">
      <w:pPr>
        <w:pStyle w:val="Default"/>
        <w:ind w:left="5103"/>
      </w:pPr>
    </w:p>
    <w:p w14:paraId="7FDA1171" w14:textId="77777777" w:rsidR="003F090C" w:rsidRDefault="003F090C">
      <w:pPr>
        <w:pStyle w:val="Default"/>
        <w:ind w:left="5103"/>
      </w:pPr>
    </w:p>
    <w:p w14:paraId="77850C27" w14:textId="77777777" w:rsidR="003F090C" w:rsidRDefault="003F090C">
      <w:pPr>
        <w:pStyle w:val="Default"/>
        <w:ind w:left="5103"/>
      </w:pPr>
    </w:p>
    <w:p w14:paraId="3F03188A" w14:textId="77777777" w:rsidR="003F090C" w:rsidRDefault="003F090C">
      <w:pPr>
        <w:pStyle w:val="Default"/>
        <w:ind w:left="5103"/>
      </w:pPr>
    </w:p>
    <w:p w14:paraId="40479EDC" w14:textId="77777777" w:rsidR="00B83151" w:rsidRDefault="00B83151">
      <w:pPr>
        <w:pStyle w:val="Default"/>
        <w:ind w:left="5103"/>
      </w:pPr>
    </w:p>
    <w:p w14:paraId="0317959C" w14:textId="77777777" w:rsidR="00B83151" w:rsidRDefault="00B83151">
      <w:pPr>
        <w:pStyle w:val="Default"/>
        <w:ind w:left="5103"/>
      </w:pPr>
    </w:p>
    <w:p w14:paraId="5260335A" w14:textId="77777777" w:rsidR="00B83151" w:rsidRDefault="00B83151">
      <w:pPr>
        <w:pStyle w:val="Default"/>
        <w:ind w:left="5103"/>
      </w:pPr>
    </w:p>
    <w:p w14:paraId="1C4F6653" w14:textId="77777777" w:rsidR="00B83151" w:rsidRDefault="00B83151">
      <w:pPr>
        <w:pStyle w:val="Default"/>
        <w:ind w:left="5103"/>
      </w:pPr>
    </w:p>
    <w:p w14:paraId="22543132" w14:textId="77777777" w:rsidR="00B83151" w:rsidRDefault="00B83151">
      <w:pPr>
        <w:pStyle w:val="Default"/>
        <w:ind w:left="5103"/>
      </w:pPr>
    </w:p>
    <w:p w14:paraId="1E41D1A5" w14:textId="77777777" w:rsidR="00B83151" w:rsidRDefault="00B83151">
      <w:pPr>
        <w:pStyle w:val="Default"/>
        <w:ind w:left="5103"/>
      </w:pPr>
    </w:p>
    <w:p w14:paraId="51FF5CF3" w14:textId="77777777" w:rsidR="00B83151" w:rsidRDefault="00B83151">
      <w:pPr>
        <w:pStyle w:val="Default"/>
        <w:ind w:left="5103"/>
      </w:pPr>
    </w:p>
    <w:p w14:paraId="5B1AE24F" w14:textId="77777777" w:rsidR="00B83151" w:rsidRDefault="00B83151">
      <w:pPr>
        <w:pStyle w:val="Default"/>
        <w:ind w:left="5103"/>
      </w:pPr>
    </w:p>
    <w:p w14:paraId="1B546BA3" w14:textId="77777777" w:rsidR="00B83151" w:rsidRDefault="00B83151">
      <w:pPr>
        <w:pStyle w:val="Default"/>
        <w:ind w:left="5103"/>
      </w:pPr>
    </w:p>
    <w:p w14:paraId="188B30E3" w14:textId="77777777" w:rsidR="00B83151" w:rsidRDefault="00B83151">
      <w:pPr>
        <w:pStyle w:val="Default"/>
        <w:ind w:left="5103"/>
      </w:pPr>
    </w:p>
    <w:p w14:paraId="458CF1DF" w14:textId="77777777" w:rsidR="00B83151" w:rsidRDefault="00B83151">
      <w:pPr>
        <w:pStyle w:val="Default"/>
        <w:ind w:left="5103"/>
      </w:pPr>
    </w:p>
    <w:p w14:paraId="54620A92" w14:textId="77777777" w:rsidR="00B83151" w:rsidRDefault="00B83151">
      <w:pPr>
        <w:pStyle w:val="Default"/>
        <w:ind w:left="5103"/>
      </w:pPr>
    </w:p>
    <w:p w14:paraId="36B875EE" w14:textId="77777777" w:rsidR="00B83151" w:rsidRDefault="00B83151">
      <w:pPr>
        <w:pStyle w:val="Default"/>
        <w:ind w:left="5103"/>
      </w:pPr>
    </w:p>
    <w:p w14:paraId="1C2C9330" w14:textId="77777777" w:rsidR="00B83151" w:rsidRDefault="00B83151">
      <w:pPr>
        <w:pStyle w:val="Default"/>
        <w:ind w:left="5103"/>
      </w:pPr>
    </w:p>
    <w:p w14:paraId="19C821AF" w14:textId="77777777" w:rsidR="00B83151" w:rsidRDefault="00B83151">
      <w:pPr>
        <w:pStyle w:val="Default"/>
        <w:ind w:left="5103"/>
      </w:pPr>
    </w:p>
    <w:p w14:paraId="5CD446E9" w14:textId="77777777" w:rsidR="00B83151" w:rsidRDefault="00B83151">
      <w:pPr>
        <w:pStyle w:val="Default"/>
        <w:ind w:left="5103"/>
      </w:pPr>
    </w:p>
    <w:p w14:paraId="6951B50A" w14:textId="77777777" w:rsidR="00B83151" w:rsidRDefault="00B83151">
      <w:pPr>
        <w:pStyle w:val="Default"/>
        <w:ind w:left="5103"/>
      </w:pPr>
    </w:p>
    <w:p w14:paraId="2513236A" w14:textId="77777777" w:rsidR="00B83151" w:rsidRDefault="00B83151">
      <w:pPr>
        <w:pStyle w:val="Default"/>
        <w:ind w:left="5103"/>
      </w:pPr>
    </w:p>
    <w:p w14:paraId="12446F86" w14:textId="77777777" w:rsidR="00B83151" w:rsidRDefault="00B83151">
      <w:pPr>
        <w:pStyle w:val="Default"/>
        <w:ind w:left="5103"/>
      </w:pPr>
    </w:p>
    <w:p w14:paraId="04C0C388" w14:textId="77777777" w:rsidR="00B83151" w:rsidRDefault="00B83151">
      <w:pPr>
        <w:pStyle w:val="Default"/>
        <w:ind w:left="5103"/>
      </w:pPr>
    </w:p>
    <w:p w14:paraId="677B0EC5" w14:textId="77777777" w:rsidR="00B83151" w:rsidRDefault="00B83151">
      <w:pPr>
        <w:pStyle w:val="Default"/>
        <w:ind w:left="5103"/>
      </w:pPr>
    </w:p>
    <w:p w14:paraId="544326C1" w14:textId="77777777" w:rsidR="00B83151" w:rsidRDefault="00B83151">
      <w:pPr>
        <w:pStyle w:val="Default"/>
        <w:ind w:left="5103"/>
      </w:pPr>
    </w:p>
    <w:p w14:paraId="44CFAD61" w14:textId="77777777" w:rsidR="00B83151" w:rsidRDefault="00B83151">
      <w:pPr>
        <w:pStyle w:val="Default"/>
        <w:ind w:left="5103"/>
      </w:pPr>
    </w:p>
    <w:p w14:paraId="70406B29" w14:textId="77777777" w:rsidR="00B83151" w:rsidRDefault="00B83151">
      <w:pPr>
        <w:pStyle w:val="Default"/>
        <w:ind w:left="5103"/>
      </w:pPr>
    </w:p>
    <w:p w14:paraId="11E4A575" w14:textId="0B50D1EE" w:rsidR="00C1571D" w:rsidRDefault="00AC3C46">
      <w:pPr>
        <w:pStyle w:val="Default"/>
        <w:ind w:left="5103"/>
      </w:pPr>
      <w:r>
        <w:lastRenderedPageBreak/>
        <w:t xml:space="preserve">                                                         </w:t>
      </w:r>
      <w:r w:rsidR="00AC2A59">
        <w:t xml:space="preserve">Приложение </w:t>
      </w:r>
    </w:p>
    <w:p w14:paraId="0BAC41E3" w14:textId="77777777" w:rsidR="00C1571D" w:rsidRDefault="00AC2A59">
      <w:pPr>
        <w:pStyle w:val="Default"/>
        <w:ind w:left="5103"/>
      </w:pPr>
      <w:r>
        <w:t xml:space="preserve">к постановлению администрации </w:t>
      </w:r>
    </w:p>
    <w:p w14:paraId="6A6866C5" w14:textId="77777777" w:rsidR="00C1571D" w:rsidRDefault="00AC2A59">
      <w:pPr>
        <w:pStyle w:val="Default"/>
        <w:ind w:left="5103"/>
      </w:pPr>
      <w:r>
        <w:t>МО «</w:t>
      </w:r>
      <w:proofErr w:type="spellStart"/>
      <w:r>
        <w:t>Муринское</w:t>
      </w:r>
      <w:proofErr w:type="spellEnd"/>
      <w:r>
        <w:t xml:space="preserve"> городское поселение» </w:t>
      </w:r>
    </w:p>
    <w:p w14:paraId="423B9471" w14:textId="77777777" w:rsidR="00C1571D" w:rsidRDefault="00AC2A59">
      <w:pPr>
        <w:pStyle w:val="Default"/>
        <w:ind w:left="5103"/>
      </w:pPr>
      <w:r>
        <w:t xml:space="preserve">Всеволожского муниципального района </w:t>
      </w:r>
    </w:p>
    <w:p w14:paraId="02BA9D14" w14:textId="77777777" w:rsidR="00C1571D" w:rsidRDefault="00AC2A59">
      <w:pPr>
        <w:pStyle w:val="Default"/>
        <w:ind w:left="5103"/>
      </w:pPr>
      <w:r>
        <w:t xml:space="preserve">Ленинградской области </w:t>
      </w:r>
    </w:p>
    <w:p w14:paraId="4C28BC91" w14:textId="0541B3DE" w:rsidR="00C1571D" w:rsidRDefault="00AC2A59">
      <w:pPr>
        <w:pStyle w:val="af3"/>
        <w:spacing w:before="0"/>
        <w:ind w:left="5103" w:firstLine="0"/>
        <w:jc w:val="left"/>
        <w:rPr>
          <w:sz w:val="28"/>
          <w:szCs w:val="28"/>
        </w:rPr>
      </w:pPr>
      <w:r>
        <w:rPr>
          <w:sz w:val="24"/>
        </w:rPr>
        <w:t xml:space="preserve">от </w:t>
      </w:r>
      <w:proofErr w:type="gramStart"/>
      <w:r w:rsidR="0094484E">
        <w:rPr>
          <w:sz w:val="24"/>
        </w:rPr>
        <w:t xml:space="preserve">05.08.2026 </w:t>
      </w:r>
      <w:r>
        <w:rPr>
          <w:sz w:val="24"/>
        </w:rPr>
        <w:t xml:space="preserve"> №</w:t>
      </w:r>
      <w:proofErr w:type="gramEnd"/>
      <w:r>
        <w:rPr>
          <w:sz w:val="24"/>
        </w:rPr>
        <w:t xml:space="preserve"> </w:t>
      </w:r>
      <w:r w:rsidR="0094484E">
        <w:rPr>
          <w:sz w:val="24"/>
        </w:rPr>
        <w:t>533</w:t>
      </w:r>
    </w:p>
    <w:p w14:paraId="51D6D846" w14:textId="77777777" w:rsidR="00C1571D" w:rsidRDefault="00C1571D">
      <w:pPr>
        <w:pStyle w:val="af3"/>
        <w:spacing w:before="0"/>
        <w:ind w:firstLine="0"/>
        <w:rPr>
          <w:sz w:val="28"/>
          <w:szCs w:val="28"/>
        </w:rPr>
      </w:pPr>
    </w:p>
    <w:p w14:paraId="3A33DEDB" w14:textId="77777777" w:rsidR="00C1571D" w:rsidRDefault="00C1571D">
      <w:pPr>
        <w:pStyle w:val="af3"/>
        <w:spacing w:before="0"/>
        <w:ind w:firstLine="0"/>
        <w:rPr>
          <w:sz w:val="28"/>
          <w:szCs w:val="28"/>
        </w:rPr>
      </w:pPr>
    </w:p>
    <w:p w14:paraId="72F940D6" w14:textId="77777777" w:rsidR="00C1571D" w:rsidRDefault="00AC2A59">
      <w:pPr>
        <w:pStyle w:val="af3"/>
        <w:spacing w:before="0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АДРЕСНЫЙ ПЕРЕЧЕНЬ</w:t>
      </w:r>
    </w:p>
    <w:p w14:paraId="5F39444E" w14:textId="77777777" w:rsidR="00C1571D" w:rsidRDefault="00AC2A59">
      <w:pPr>
        <w:pStyle w:val="af3"/>
        <w:spacing w:before="0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 xml:space="preserve">общественных территорий, нуждающихся в благоустройстве </w:t>
      </w:r>
    </w:p>
    <w:p w14:paraId="32FE5A33" w14:textId="20472E5B" w:rsidR="00C1571D" w:rsidRDefault="00AC2A59">
      <w:pPr>
        <w:pStyle w:val="af3"/>
        <w:spacing w:before="0"/>
        <w:ind w:firstLine="0"/>
        <w:jc w:val="center"/>
        <w:rPr>
          <w:b/>
          <w:bCs/>
          <w:sz w:val="24"/>
        </w:rPr>
      </w:pPr>
      <w:r>
        <w:rPr>
          <w:b/>
          <w:bCs/>
          <w:sz w:val="24"/>
        </w:rPr>
        <w:t>и подлежащих благоустройству в 202</w:t>
      </w:r>
      <w:r w:rsidR="00312F0A">
        <w:rPr>
          <w:b/>
          <w:bCs/>
          <w:sz w:val="24"/>
        </w:rPr>
        <w:t>7</w:t>
      </w:r>
      <w:r>
        <w:rPr>
          <w:b/>
          <w:bCs/>
          <w:sz w:val="24"/>
        </w:rPr>
        <w:t xml:space="preserve"> году в рамках проектной части муниципальной программы «Благоустройство в муниципальном образовании «</w:t>
      </w:r>
      <w:proofErr w:type="spellStart"/>
      <w:r>
        <w:rPr>
          <w:b/>
          <w:bCs/>
          <w:sz w:val="24"/>
        </w:rPr>
        <w:t>Муринское</w:t>
      </w:r>
      <w:proofErr w:type="spellEnd"/>
      <w:r>
        <w:rPr>
          <w:b/>
          <w:bCs/>
          <w:sz w:val="24"/>
        </w:rPr>
        <w:t xml:space="preserve"> городское поселение» Всеволожского муниципального района Ленинградской области на 2021-2029 гг.»</w:t>
      </w:r>
    </w:p>
    <w:p w14:paraId="62D725A6" w14:textId="77777777" w:rsidR="00C1571D" w:rsidRDefault="00C1571D">
      <w:pPr>
        <w:pStyle w:val="af3"/>
        <w:spacing w:before="0"/>
        <w:ind w:firstLine="0"/>
        <w:jc w:val="center"/>
        <w:rPr>
          <w:bCs/>
          <w:sz w:val="24"/>
        </w:rPr>
      </w:pPr>
    </w:p>
    <w:tbl>
      <w:tblPr>
        <w:tblStyle w:val="af2"/>
        <w:tblW w:w="9493" w:type="dxa"/>
        <w:tblLook w:val="04A0" w:firstRow="1" w:lastRow="0" w:firstColumn="1" w:lastColumn="0" w:noHBand="0" w:noVBand="1"/>
      </w:tblPr>
      <w:tblGrid>
        <w:gridCol w:w="615"/>
        <w:gridCol w:w="2353"/>
        <w:gridCol w:w="2353"/>
        <w:gridCol w:w="2078"/>
        <w:gridCol w:w="2094"/>
      </w:tblGrid>
      <w:tr w:rsidR="00C1571D" w14:paraId="78FA6BBE" w14:textId="77777777">
        <w:tc>
          <w:tcPr>
            <w:tcW w:w="615" w:type="dxa"/>
          </w:tcPr>
          <w:p w14:paraId="72CC4A50" w14:textId="77777777" w:rsidR="00C1571D" w:rsidRDefault="00AC2A59">
            <w:pPr>
              <w:pStyle w:val="af3"/>
              <w:spacing w:before="0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 п/п</w:t>
            </w:r>
          </w:p>
        </w:tc>
        <w:tc>
          <w:tcPr>
            <w:tcW w:w="2353" w:type="dxa"/>
          </w:tcPr>
          <w:p w14:paraId="224BC651" w14:textId="77777777" w:rsidR="00C1571D" w:rsidRDefault="00AC2A59">
            <w:pPr>
              <w:pStyle w:val="af3"/>
              <w:spacing w:before="0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муниципального района</w:t>
            </w:r>
          </w:p>
        </w:tc>
        <w:tc>
          <w:tcPr>
            <w:tcW w:w="2353" w:type="dxa"/>
          </w:tcPr>
          <w:p w14:paraId="5003D097" w14:textId="77777777" w:rsidR="00C1571D" w:rsidRDefault="00AC2A59">
            <w:pPr>
              <w:pStyle w:val="af3"/>
              <w:spacing w:before="0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муниципального образования</w:t>
            </w:r>
          </w:p>
        </w:tc>
        <w:tc>
          <w:tcPr>
            <w:tcW w:w="2078" w:type="dxa"/>
          </w:tcPr>
          <w:p w14:paraId="3D660F6A" w14:textId="77777777" w:rsidR="00C1571D" w:rsidRDefault="00AC2A59">
            <w:pPr>
              <w:pStyle w:val="af3"/>
              <w:spacing w:before="0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 объекта</w:t>
            </w:r>
          </w:p>
        </w:tc>
        <w:tc>
          <w:tcPr>
            <w:tcW w:w="2094" w:type="dxa"/>
          </w:tcPr>
          <w:p w14:paraId="0F6A3831" w14:textId="77777777" w:rsidR="00C1571D" w:rsidRDefault="00AC2A59">
            <w:pPr>
              <w:pStyle w:val="af3"/>
              <w:spacing w:before="0"/>
              <w:ind w:firstLine="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Вид территории</w:t>
            </w:r>
          </w:p>
        </w:tc>
      </w:tr>
      <w:tr w:rsidR="00C1571D" w14:paraId="66353C56" w14:textId="77777777">
        <w:tc>
          <w:tcPr>
            <w:tcW w:w="615" w:type="dxa"/>
          </w:tcPr>
          <w:p w14:paraId="3A043DDA" w14:textId="77777777" w:rsidR="00C1571D" w:rsidRDefault="00AC2A59">
            <w:pPr>
              <w:pStyle w:val="af3"/>
              <w:spacing w:before="0"/>
              <w:ind w:firstLine="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1</w:t>
            </w:r>
          </w:p>
        </w:tc>
        <w:tc>
          <w:tcPr>
            <w:tcW w:w="2353" w:type="dxa"/>
          </w:tcPr>
          <w:p w14:paraId="4FC5A857" w14:textId="77777777" w:rsidR="00C1571D" w:rsidRDefault="00AC2A59">
            <w:pPr>
              <w:pStyle w:val="af3"/>
              <w:spacing w:before="0"/>
              <w:ind w:firstLine="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Всеволожский муниципальный район</w:t>
            </w:r>
          </w:p>
        </w:tc>
        <w:tc>
          <w:tcPr>
            <w:tcW w:w="2353" w:type="dxa"/>
          </w:tcPr>
          <w:p w14:paraId="6CD7EAC5" w14:textId="77777777" w:rsidR="00C1571D" w:rsidRDefault="00AC2A59">
            <w:pPr>
              <w:pStyle w:val="af3"/>
              <w:spacing w:before="0"/>
              <w:ind w:firstLine="0"/>
              <w:jc w:val="center"/>
              <w:rPr>
                <w:bCs/>
                <w:sz w:val="24"/>
              </w:rPr>
            </w:pPr>
            <w:proofErr w:type="spellStart"/>
            <w:r>
              <w:rPr>
                <w:bCs/>
                <w:sz w:val="24"/>
              </w:rPr>
              <w:t>Муринское</w:t>
            </w:r>
            <w:proofErr w:type="spellEnd"/>
            <w:r>
              <w:rPr>
                <w:bCs/>
                <w:sz w:val="24"/>
              </w:rPr>
              <w:t xml:space="preserve"> городское поселение</w:t>
            </w:r>
          </w:p>
        </w:tc>
        <w:tc>
          <w:tcPr>
            <w:tcW w:w="2078" w:type="dxa"/>
          </w:tcPr>
          <w:p w14:paraId="37C3DA71" w14:textId="124990BA" w:rsidR="00C1571D" w:rsidRDefault="00AF3950">
            <w:pPr>
              <w:pStyle w:val="af3"/>
              <w:spacing w:before="0"/>
              <w:ind w:firstLine="0"/>
              <w:jc w:val="center"/>
              <w:rPr>
                <w:bCs/>
                <w:sz w:val="24"/>
              </w:rPr>
            </w:pPr>
            <w:bookmarkStart w:id="3" w:name="_Hlk236729163"/>
            <w:r w:rsidRPr="00AF3950">
              <w:rPr>
                <w:bCs/>
                <w:sz w:val="24"/>
              </w:rPr>
              <w:t xml:space="preserve">Набережная реки </w:t>
            </w:r>
            <w:proofErr w:type="spellStart"/>
            <w:r w:rsidRPr="00AF3950">
              <w:rPr>
                <w:bCs/>
                <w:sz w:val="24"/>
              </w:rPr>
              <w:t>Охта</w:t>
            </w:r>
            <w:proofErr w:type="spellEnd"/>
            <w:r w:rsidRPr="00AF3950">
              <w:rPr>
                <w:bCs/>
                <w:sz w:val="24"/>
              </w:rPr>
              <w:t xml:space="preserve">, </w:t>
            </w:r>
            <w:r w:rsidR="006D6150">
              <w:rPr>
                <w:bCs/>
                <w:sz w:val="24"/>
              </w:rPr>
              <w:t xml:space="preserve">по адресу: Ленинградская область, Всеволожский район, г. </w:t>
            </w:r>
            <w:proofErr w:type="spellStart"/>
            <w:r w:rsidR="006D6150">
              <w:rPr>
                <w:bCs/>
                <w:sz w:val="24"/>
              </w:rPr>
              <w:t>Мурино</w:t>
            </w:r>
            <w:proofErr w:type="spellEnd"/>
            <w:r w:rsidR="006D6150">
              <w:rPr>
                <w:bCs/>
                <w:sz w:val="24"/>
              </w:rPr>
              <w:t xml:space="preserve">, ул. Шоссе в </w:t>
            </w:r>
            <w:proofErr w:type="spellStart"/>
            <w:r w:rsidR="006D6150">
              <w:rPr>
                <w:bCs/>
                <w:sz w:val="24"/>
              </w:rPr>
              <w:t>Лаврики</w:t>
            </w:r>
            <w:proofErr w:type="spellEnd"/>
            <w:r w:rsidR="006D6150">
              <w:rPr>
                <w:bCs/>
                <w:sz w:val="24"/>
              </w:rPr>
              <w:t xml:space="preserve"> за</w:t>
            </w:r>
            <w:r w:rsidRPr="00AF3950">
              <w:rPr>
                <w:bCs/>
                <w:sz w:val="24"/>
              </w:rPr>
              <w:t xml:space="preserve"> дом</w:t>
            </w:r>
            <w:r w:rsidR="006D6150">
              <w:rPr>
                <w:bCs/>
                <w:sz w:val="24"/>
              </w:rPr>
              <w:t>ом</w:t>
            </w:r>
            <w:r w:rsidRPr="00AF3950">
              <w:rPr>
                <w:bCs/>
                <w:sz w:val="24"/>
              </w:rPr>
              <w:t xml:space="preserve"> 59 к</w:t>
            </w:r>
            <w:r w:rsidR="006D6150">
              <w:rPr>
                <w:bCs/>
                <w:sz w:val="24"/>
              </w:rPr>
              <w:t>орп</w:t>
            </w:r>
            <w:r w:rsidRPr="00AF3950">
              <w:rPr>
                <w:bCs/>
                <w:sz w:val="24"/>
              </w:rPr>
              <w:t xml:space="preserve">. </w:t>
            </w:r>
            <w:r w:rsidR="003A6A08">
              <w:rPr>
                <w:bCs/>
                <w:sz w:val="24"/>
              </w:rPr>
              <w:t xml:space="preserve">2 </w:t>
            </w:r>
            <w:r w:rsidR="006D6150">
              <w:rPr>
                <w:bCs/>
                <w:sz w:val="24"/>
              </w:rPr>
              <w:t>(</w:t>
            </w:r>
            <w:r w:rsidRPr="00AF3950">
              <w:rPr>
                <w:bCs/>
                <w:sz w:val="24"/>
              </w:rPr>
              <w:t xml:space="preserve">2 </w:t>
            </w:r>
            <w:r w:rsidR="006D6150">
              <w:rPr>
                <w:bCs/>
                <w:sz w:val="24"/>
              </w:rPr>
              <w:t>Э</w:t>
            </w:r>
            <w:r w:rsidRPr="00AF3950">
              <w:rPr>
                <w:bCs/>
                <w:sz w:val="24"/>
              </w:rPr>
              <w:t>тап</w:t>
            </w:r>
            <w:r w:rsidR="006D6150">
              <w:rPr>
                <w:bCs/>
                <w:sz w:val="24"/>
              </w:rPr>
              <w:t>)</w:t>
            </w:r>
            <w:bookmarkEnd w:id="3"/>
          </w:p>
        </w:tc>
        <w:tc>
          <w:tcPr>
            <w:tcW w:w="2094" w:type="dxa"/>
          </w:tcPr>
          <w:p w14:paraId="6F9FF2DF" w14:textId="77777777" w:rsidR="00C1571D" w:rsidRDefault="00AC2A59">
            <w:pPr>
              <w:pStyle w:val="af3"/>
              <w:spacing w:before="0"/>
              <w:ind w:firstLine="0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Общественная территория</w:t>
            </w:r>
          </w:p>
        </w:tc>
      </w:tr>
    </w:tbl>
    <w:p w14:paraId="23589BAA" w14:textId="77777777" w:rsidR="00C1571D" w:rsidRDefault="00C1571D">
      <w:pPr>
        <w:pStyle w:val="af3"/>
        <w:spacing w:before="0"/>
        <w:ind w:firstLine="0"/>
        <w:jc w:val="center"/>
        <w:rPr>
          <w:bCs/>
          <w:sz w:val="24"/>
        </w:rPr>
      </w:pPr>
    </w:p>
    <w:p w14:paraId="19589C3B" w14:textId="77777777" w:rsidR="00C1571D" w:rsidRDefault="00C1571D">
      <w:pPr>
        <w:pStyle w:val="af3"/>
        <w:spacing w:before="0"/>
        <w:ind w:firstLine="0"/>
        <w:jc w:val="center"/>
        <w:rPr>
          <w:bCs/>
          <w:sz w:val="24"/>
        </w:rPr>
      </w:pPr>
    </w:p>
    <w:p w14:paraId="776E443E" w14:textId="77777777" w:rsidR="00C1571D" w:rsidRDefault="00C1571D">
      <w:pPr>
        <w:pStyle w:val="af3"/>
        <w:spacing w:before="0"/>
        <w:ind w:firstLine="567"/>
        <w:rPr>
          <w:b/>
          <w:sz w:val="24"/>
        </w:rPr>
      </w:pPr>
    </w:p>
    <w:p w14:paraId="5C3D034C" w14:textId="77777777" w:rsidR="00C1571D" w:rsidRDefault="00C1571D">
      <w:pPr>
        <w:pStyle w:val="af3"/>
        <w:spacing w:before="0"/>
        <w:ind w:firstLine="567"/>
        <w:rPr>
          <w:b/>
          <w:sz w:val="24"/>
        </w:rPr>
      </w:pPr>
    </w:p>
    <w:p w14:paraId="2BB44F5B" w14:textId="77777777" w:rsidR="00C1571D" w:rsidRDefault="00C1571D">
      <w:pPr>
        <w:pStyle w:val="af3"/>
        <w:spacing w:before="0"/>
        <w:ind w:firstLine="567"/>
        <w:rPr>
          <w:b/>
          <w:sz w:val="24"/>
        </w:rPr>
      </w:pPr>
    </w:p>
    <w:p w14:paraId="3F551A3E" w14:textId="77777777" w:rsidR="00C1571D" w:rsidRDefault="00C1571D">
      <w:pPr>
        <w:pStyle w:val="af3"/>
        <w:spacing w:before="0"/>
        <w:ind w:firstLine="567"/>
        <w:rPr>
          <w:b/>
          <w:sz w:val="24"/>
        </w:rPr>
      </w:pPr>
    </w:p>
    <w:p w14:paraId="3EDCA19A" w14:textId="77777777" w:rsidR="00C1571D" w:rsidRDefault="00C1571D">
      <w:pPr>
        <w:pStyle w:val="af4"/>
        <w:jc w:val="both"/>
        <w:rPr>
          <w:rFonts w:ascii="Times New Roman" w:hAnsi="Times New Roman" w:cs="Times New Roman"/>
          <w:sz w:val="24"/>
          <w:szCs w:val="24"/>
        </w:rPr>
      </w:pPr>
    </w:p>
    <w:sectPr w:rsidR="00C1571D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BEE4142" w14:textId="77777777" w:rsidR="00E21D6E" w:rsidRDefault="00E21D6E">
      <w:r>
        <w:separator/>
      </w:r>
    </w:p>
  </w:endnote>
  <w:endnote w:type="continuationSeparator" w:id="0">
    <w:p w14:paraId="0DBA2F9D" w14:textId="77777777" w:rsidR="00E21D6E" w:rsidRDefault="00E21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4EEBAD" w14:textId="77777777" w:rsidR="00E21D6E" w:rsidRDefault="00E21D6E">
      <w:r>
        <w:separator/>
      </w:r>
    </w:p>
  </w:footnote>
  <w:footnote w:type="continuationSeparator" w:id="0">
    <w:p w14:paraId="76532B67" w14:textId="77777777" w:rsidR="00E21D6E" w:rsidRDefault="00E21D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59498910"/>
    </w:sdtPr>
    <w:sdtEndPr/>
    <w:sdtContent>
      <w:p w14:paraId="2D3343CC" w14:textId="1E88635F" w:rsidR="00C1571D" w:rsidRDefault="00AC2A59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1E1F">
          <w:rPr>
            <w:noProof/>
          </w:rPr>
          <w:t>3</w:t>
        </w:r>
        <w:r>
          <w:fldChar w:fldCharType="end"/>
        </w:r>
      </w:p>
    </w:sdtContent>
  </w:sdt>
  <w:p w14:paraId="22BCB0BE" w14:textId="77777777" w:rsidR="00C1571D" w:rsidRDefault="00C1571D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CC411897"/>
    <w:multiLevelType w:val="singleLevel"/>
    <w:tmpl w:val="CC411897"/>
    <w:lvl w:ilvl="0">
      <w:start w:val="1"/>
      <w:numFmt w:val="decimal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414"/>
    <w:rsid w:val="00000C48"/>
    <w:rsid w:val="000071CF"/>
    <w:rsid w:val="000171BD"/>
    <w:rsid w:val="00026D61"/>
    <w:rsid w:val="00027905"/>
    <w:rsid w:val="00055C78"/>
    <w:rsid w:val="000F4C07"/>
    <w:rsid w:val="00107077"/>
    <w:rsid w:val="001130B1"/>
    <w:rsid w:val="00132278"/>
    <w:rsid w:val="00147464"/>
    <w:rsid w:val="001564EA"/>
    <w:rsid w:val="001666D3"/>
    <w:rsid w:val="00174400"/>
    <w:rsid w:val="0019698F"/>
    <w:rsid w:val="001B2351"/>
    <w:rsid w:val="001C5901"/>
    <w:rsid w:val="001F0D90"/>
    <w:rsid w:val="001F4881"/>
    <w:rsid w:val="00205154"/>
    <w:rsid w:val="002064DF"/>
    <w:rsid w:val="0020763B"/>
    <w:rsid w:val="00207E3B"/>
    <w:rsid w:val="00212650"/>
    <w:rsid w:val="002221DA"/>
    <w:rsid w:val="00277044"/>
    <w:rsid w:val="002A5F5C"/>
    <w:rsid w:val="002D29EC"/>
    <w:rsid w:val="00312544"/>
    <w:rsid w:val="00312F0A"/>
    <w:rsid w:val="0031688C"/>
    <w:rsid w:val="0032774A"/>
    <w:rsid w:val="003371DB"/>
    <w:rsid w:val="00341412"/>
    <w:rsid w:val="00347F9C"/>
    <w:rsid w:val="0037262F"/>
    <w:rsid w:val="0038112A"/>
    <w:rsid w:val="00395510"/>
    <w:rsid w:val="003A6A08"/>
    <w:rsid w:val="003C742B"/>
    <w:rsid w:val="003D70AB"/>
    <w:rsid w:val="003D74BE"/>
    <w:rsid w:val="003E742D"/>
    <w:rsid w:val="003F090C"/>
    <w:rsid w:val="00430E77"/>
    <w:rsid w:val="00496BD7"/>
    <w:rsid w:val="004A118E"/>
    <w:rsid w:val="004A324D"/>
    <w:rsid w:val="004C59DE"/>
    <w:rsid w:val="004F58AC"/>
    <w:rsid w:val="0050067A"/>
    <w:rsid w:val="005077A1"/>
    <w:rsid w:val="00515F34"/>
    <w:rsid w:val="005213BD"/>
    <w:rsid w:val="005426E7"/>
    <w:rsid w:val="005612B0"/>
    <w:rsid w:val="00587C6F"/>
    <w:rsid w:val="005C4719"/>
    <w:rsid w:val="005D37BC"/>
    <w:rsid w:val="00600B17"/>
    <w:rsid w:val="006066D3"/>
    <w:rsid w:val="006107EC"/>
    <w:rsid w:val="0061499B"/>
    <w:rsid w:val="006377AE"/>
    <w:rsid w:val="006404E8"/>
    <w:rsid w:val="00647687"/>
    <w:rsid w:val="00660DBE"/>
    <w:rsid w:val="00680323"/>
    <w:rsid w:val="00695B22"/>
    <w:rsid w:val="006B5A2E"/>
    <w:rsid w:val="006D6150"/>
    <w:rsid w:val="007031DC"/>
    <w:rsid w:val="007135BB"/>
    <w:rsid w:val="007404B6"/>
    <w:rsid w:val="00751B94"/>
    <w:rsid w:val="00762F22"/>
    <w:rsid w:val="00777C1A"/>
    <w:rsid w:val="00782619"/>
    <w:rsid w:val="0078700D"/>
    <w:rsid w:val="007A1AC1"/>
    <w:rsid w:val="007E508A"/>
    <w:rsid w:val="0080735C"/>
    <w:rsid w:val="00807BFF"/>
    <w:rsid w:val="008170DF"/>
    <w:rsid w:val="00842211"/>
    <w:rsid w:val="008465BE"/>
    <w:rsid w:val="00882703"/>
    <w:rsid w:val="008A5161"/>
    <w:rsid w:val="008D071F"/>
    <w:rsid w:val="008F7B9D"/>
    <w:rsid w:val="00914E71"/>
    <w:rsid w:val="00927B72"/>
    <w:rsid w:val="0094484E"/>
    <w:rsid w:val="00951C85"/>
    <w:rsid w:val="00993F4B"/>
    <w:rsid w:val="009D057A"/>
    <w:rsid w:val="009D2353"/>
    <w:rsid w:val="009D3E76"/>
    <w:rsid w:val="009E1C44"/>
    <w:rsid w:val="009F00CE"/>
    <w:rsid w:val="00A37C6B"/>
    <w:rsid w:val="00A440ED"/>
    <w:rsid w:val="00A5061E"/>
    <w:rsid w:val="00A70A1F"/>
    <w:rsid w:val="00A760B5"/>
    <w:rsid w:val="00A815DF"/>
    <w:rsid w:val="00AC03D2"/>
    <w:rsid w:val="00AC2A59"/>
    <w:rsid w:val="00AC3C46"/>
    <w:rsid w:val="00AF3950"/>
    <w:rsid w:val="00B102F4"/>
    <w:rsid w:val="00B11E1F"/>
    <w:rsid w:val="00B31C1D"/>
    <w:rsid w:val="00B35EAD"/>
    <w:rsid w:val="00B83151"/>
    <w:rsid w:val="00B8792E"/>
    <w:rsid w:val="00BA322D"/>
    <w:rsid w:val="00BA367B"/>
    <w:rsid w:val="00BD629B"/>
    <w:rsid w:val="00BE65F1"/>
    <w:rsid w:val="00C152B6"/>
    <w:rsid w:val="00C1571D"/>
    <w:rsid w:val="00C65460"/>
    <w:rsid w:val="00CB4325"/>
    <w:rsid w:val="00CE07EE"/>
    <w:rsid w:val="00D06543"/>
    <w:rsid w:val="00D172BA"/>
    <w:rsid w:val="00D42F4E"/>
    <w:rsid w:val="00D74FA2"/>
    <w:rsid w:val="00D76708"/>
    <w:rsid w:val="00D92BB3"/>
    <w:rsid w:val="00DC46B5"/>
    <w:rsid w:val="00DF0825"/>
    <w:rsid w:val="00E05484"/>
    <w:rsid w:val="00E06414"/>
    <w:rsid w:val="00E13EA2"/>
    <w:rsid w:val="00E148CA"/>
    <w:rsid w:val="00E21D6E"/>
    <w:rsid w:val="00E27EAB"/>
    <w:rsid w:val="00E51163"/>
    <w:rsid w:val="00E525AC"/>
    <w:rsid w:val="00E852C3"/>
    <w:rsid w:val="00EB41C2"/>
    <w:rsid w:val="00ED1CE0"/>
    <w:rsid w:val="00EF41CF"/>
    <w:rsid w:val="00F462E1"/>
    <w:rsid w:val="00F47DAF"/>
    <w:rsid w:val="00F64275"/>
    <w:rsid w:val="00FE1D94"/>
    <w:rsid w:val="016F05E9"/>
    <w:rsid w:val="01997208"/>
    <w:rsid w:val="01C40A7C"/>
    <w:rsid w:val="01FC7E4D"/>
    <w:rsid w:val="04392C7B"/>
    <w:rsid w:val="05BA78F4"/>
    <w:rsid w:val="071D3CB8"/>
    <w:rsid w:val="08CD60B6"/>
    <w:rsid w:val="0C9C5EA0"/>
    <w:rsid w:val="0E241F41"/>
    <w:rsid w:val="0F527130"/>
    <w:rsid w:val="11321BC4"/>
    <w:rsid w:val="130378C1"/>
    <w:rsid w:val="1431122C"/>
    <w:rsid w:val="14EA645D"/>
    <w:rsid w:val="19CB37A9"/>
    <w:rsid w:val="1CC26F6A"/>
    <w:rsid w:val="20074B9B"/>
    <w:rsid w:val="257458BD"/>
    <w:rsid w:val="29DA5136"/>
    <w:rsid w:val="2C7A14DB"/>
    <w:rsid w:val="2D566E35"/>
    <w:rsid w:val="2F1269C8"/>
    <w:rsid w:val="2F3D528D"/>
    <w:rsid w:val="30234286"/>
    <w:rsid w:val="31511475"/>
    <w:rsid w:val="317F74F5"/>
    <w:rsid w:val="321D4C62"/>
    <w:rsid w:val="347E3BAB"/>
    <w:rsid w:val="34F77FF2"/>
    <w:rsid w:val="35064D89"/>
    <w:rsid w:val="38227225"/>
    <w:rsid w:val="403D3E24"/>
    <w:rsid w:val="44586430"/>
    <w:rsid w:val="4A5E7F8F"/>
    <w:rsid w:val="4C88631A"/>
    <w:rsid w:val="4E7848CC"/>
    <w:rsid w:val="504F14F8"/>
    <w:rsid w:val="513421C6"/>
    <w:rsid w:val="517117F4"/>
    <w:rsid w:val="5AA72AC8"/>
    <w:rsid w:val="5C6C36AD"/>
    <w:rsid w:val="5CC83DC7"/>
    <w:rsid w:val="5E8C49AC"/>
    <w:rsid w:val="5F187E14"/>
    <w:rsid w:val="600B289F"/>
    <w:rsid w:val="61DB5099"/>
    <w:rsid w:val="638075BE"/>
    <w:rsid w:val="63C86E42"/>
    <w:rsid w:val="65FE0FE0"/>
    <w:rsid w:val="66B87515"/>
    <w:rsid w:val="699478C3"/>
    <w:rsid w:val="6A426112"/>
    <w:rsid w:val="6AEA5C76"/>
    <w:rsid w:val="6AF05D67"/>
    <w:rsid w:val="6FB4784B"/>
    <w:rsid w:val="6FB9555A"/>
    <w:rsid w:val="737B5F85"/>
    <w:rsid w:val="73D53B6E"/>
    <w:rsid w:val="752836C2"/>
    <w:rsid w:val="75DE77A7"/>
    <w:rsid w:val="76D336FD"/>
    <w:rsid w:val="7CFE6B21"/>
    <w:rsid w:val="7E374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2CD7E"/>
  <w15:docId w15:val="{FB83BAB4-D824-4F1F-9A11-7D251532D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Pr>
      <w:sz w:val="16"/>
      <w:szCs w:val="16"/>
    </w:rPr>
  </w:style>
  <w:style w:type="character" w:styleId="a4">
    <w:name w:val="Hyperlink"/>
    <w:basedOn w:val="a0"/>
    <w:uiPriority w:val="99"/>
    <w:semiHidden/>
    <w:unhideWhenUsed/>
    <w:qFormat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Pr>
      <w:rFonts w:ascii="Segoe UI" w:hAnsi="Segoe UI" w:cs="Segoe UI"/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qFormat/>
    <w:rPr>
      <w:b/>
      <w:bCs/>
    </w:rPr>
  </w:style>
  <w:style w:type="paragraph" w:styleId="ab">
    <w:name w:val="header"/>
    <w:basedOn w:val="a"/>
    <w:link w:val="ac"/>
    <w:uiPriority w:val="99"/>
    <w:unhideWhenUsed/>
    <w:qFormat/>
    <w:pPr>
      <w:tabs>
        <w:tab w:val="center" w:pos="4677"/>
        <w:tab w:val="right" w:pos="9355"/>
      </w:tabs>
    </w:pPr>
  </w:style>
  <w:style w:type="paragraph" w:styleId="ad">
    <w:name w:val="footer"/>
    <w:basedOn w:val="a"/>
    <w:link w:val="ae"/>
    <w:uiPriority w:val="99"/>
    <w:unhideWhenUsed/>
    <w:qFormat/>
    <w:pPr>
      <w:tabs>
        <w:tab w:val="center" w:pos="4677"/>
        <w:tab w:val="right" w:pos="9355"/>
      </w:tabs>
    </w:pPr>
  </w:style>
  <w:style w:type="paragraph" w:styleId="af">
    <w:name w:val="Normal (Web)"/>
    <w:basedOn w:val="a"/>
    <w:semiHidden/>
    <w:unhideWhenUsed/>
    <w:qFormat/>
    <w:pPr>
      <w:spacing w:before="30" w:after="30"/>
    </w:pPr>
    <w:rPr>
      <w:rFonts w:ascii="Arial" w:hAnsi="Arial" w:cs="Arial"/>
      <w:color w:val="332E2D"/>
      <w:spacing w:val="2"/>
    </w:rPr>
  </w:style>
  <w:style w:type="paragraph" w:styleId="af0">
    <w:name w:val="Subtitle"/>
    <w:basedOn w:val="a"/>
    <w:next w:val="a"/>
    <w:link w:val="af1"/>
    <w:uiPriority w:val="11"/>
    <w:qFormat/>
    <w:pPr>
      <w:spacing w:after="160"/>
    </w:pPr>
    <w:rPr>
      <w:rFonts w:asciiTheme="minorHAnsi" w:eastAsiaTheme="minorEastAsia" w:hAnsiTheme="minorHAnsi" w:cstheme="minorBidi"/>
      <w:color w:val="595959" w:themeColor="text1" w:themeTint="A6"/>
      <w:spacing w:val="15"/>
      <w:sz w:val="22"/>
      <w:szCs w:val="22"/>
    </w:rPr>
  </w:style>
  <w:style w:type="table" w:styleId="af2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Абзац_пост"/>
    <w:basedOn w:val="a"/>
    <w:qFormat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qFormat/>
    <w:pPr>
      <w:spacing w:before="100" w:beforeAutospacing="1" w:after="100" w:afterAutospacing="1"/>
    </w:pPr>
  </w:style>
  <w:style w:type="character" w:customStyle="1" w:styleId="ac">
    <w:name w:val="Верхний колонтитул Знак"/>
    <w:basedOn w:val="a0"/>
    <w:link w:val="ab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">
    <w:name w:val="Нижний колонтитул Знак"/>
    <w:basedOn w:val="a0"/>
    <w:link w:val="ad"/>
    <w:uiPriority w:val="99"/>
    <w:qFormat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Текст примечания Знак"/>
    <w:basedOn w:val="a0"/>
    <w:link w:val="a7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Тема примечания Знак"/>
    <w:basedOn w:val="a8"/>
    <w:link w:val="a9"/>
    <w:uiPriority w:val="99"/>
    <w:semiHidden/>
    <w:qFormat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1">
    <w:name w:val="Подзаголовок Знак"/>
    <w:basedOn w:val="a0"/>
    <w:link w:val="af0"/>
    <w:uiPriority w:val="11"/>
    <w:qFormat/>
    <w:rPr>
      <w:rFonts w:eastAsiaTheme="minorEastAsia"/>
      <w:color w:val="595959" w:themeColor="text1" w:themeTint="A6"/>
      <w:spacing w:val="15"/>
      <w:lang w:eastAsia="ru-RU"/>
    </w:rPr>
  </w:style>
  <w:style w:type="paragraph" w:styleId="af4">
    <w:name w:val="No Spacing"/>
    <w:uiPriority w:val="1"/>
    <w:qFormat/>
    <w:rPr>
      <w:sz w:val="22"/>
      <w:szCs w:val="22"/>
      <w:lang w:eastAsia="en-US"/>
    </w:rPr>
  </w:style>
  <w:style w:type="paragraph" w:customStyle="1" w:styleId="ConsPlusNormal">
    <w:name w:val="ConsPlusNormal"/>
    <w:uiPriority w:val="99"/>
    <w:qFormat/>
    <w:pPr>
      <w:widowControl w:val="0"/>
      <w:autoSpaceDE w:val="0"/>
      <w:autoSpaceDN w:val="0"/>
    </w:pPr>
    <w:rPr>
      <w:rFonts w:ascii="Calibri" w:eastAsia="Times New Roman" w:hAnsi="Calibri" w:cs="Calibri"/>
      <w:sz w:val="22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paragraph" w:customStyle="1" w:styleId="ConsPlusTitle">
    <w:name w:val="ConsPlusTitle"/>
    <w:qFormat/>
    <w:pPr>
      <w:widowControl w:val="0"/>
      <w:autoSpaceDE w:val="0"/>
      <w:autoSpaceDN w:val="0"/>
    </w:pPr>
    <w:rPr>
      <w:rFonts w:ascii="Calibri" w:eastAsia="Times New Roman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72C4E-1D40-4831-A0B9-9AB2D945CC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Арина</cp:lastModifiedBy>
  <cp:revision>2</cp:revision>
  <cp:lastPrinted>2026-08-04T08:50:00Z</cp:lastPrinted>
  <dcterms:created xsi:type="dcterms:W3CDTF">2026-08-05T14:48:00Z</dcterms:created>
  <dcterms:modified xsi:type="dcterms:W3CDTF">2026-08-05T14:48:00Z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1049-12.2.0.17119</vt:lpwstr>
  </property>
  <property fmtid="{D5CDD505-2E9C-101B-9397-08002B2CF9AE}" pid="3" name="ICV">
    <vt:lpwstr>CC8250D4968541EE96755699C273C9C2_13</vt:lpwstr>
  </property>
</Properties>
</file>