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9B73C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C75C3B5" wp14:editId="3CE1B6E5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76298" w14:textId="77777777" w:rsidR="00E06414" w:rsidRPr="001130B1" w:rsidRDefault="00E06414" w:rsidP="007404B6">
      <w:pPr>
        <w:jc w:val="center"/>
        <w:rPr>
          <w:sz w:val="32"/>
        </w:rPr>
      </w:pPr>
    </w:p>
    <w:p w14:paraId="3C3E4D5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3D29E0A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0A9BCBD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15E7F64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EDF252E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51A2426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58DB6561" w14:textId="77777777" w:rsidR="00E06414" w:rsidRDefault="00E06414" w:rsidP="007404B6">
      <w:pPr>
        <w:jc w:val="center"/>
        <w:rPr>
          <w:b/>
        </w:rPr>
      </w:pPr>
    </w:p>
    <w:p w14:paraId="73CD17E5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1E1AAE58" w14:textId="77777777" w:rsidR="00E06414" w:rsidRDefault="00E06414" w:rsidP="007404B6">
      <w:pPr>
        <w:rPr>
          <w:b/>
          <w:sz w:val="32"/>
          <w:szCs w:val="32"/>
        </w:rPr>
      </w:pPr>
    </w:p>
    <w:p w14:paraId="009F2D14" w14:textId="7D393E26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56313">
        <w:rPr>
          <w:sz w:val="28"/>
          <w:szCs w:val="28"/>
          <w:u w:val="single"/>
        </w:rPr>
        <w:t>30.12</w:t>
      </w:r>
      <w:r w:rsidR="00F33719">
        <w:rPr>
          <w:sz w:val="28"/>
          <w:szCs w:val="28"/>
          <w:u w:val="single"/>
        </w:rPr>
        <w:t>.202</w:t>
      </w:r>
      <w:r w:rsidR="009D37AE">
        <w:rPr>
          <w:sz w:val="28"/>
          <w:szCs w:val="28"/>
          <w:u w:val="single"/>
          <w:lang w:val="en-US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D56313">
        <w:rPr>
          <w:sz w:val="28"/>
          <w:szCs w:val="28"/>
        </w:rPr>
        <w:t>674</w:t>
      </w:r>
      <w:r>
        <w:rPr>
          <w:sz w:val="28"/>
          <w:szCs w:val="28"/>
        </w:rPr>
        <w:t xml:space="preserve">   </w:t>
      </w:r>
    </w:p>
    <w:p w14:paraId="75911A3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AA710BC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03"/>
      </w:tblGrid>
      <w:tr w:rsidR="00E06414" w:rsidRPr="00515F34" w14:paraId="070EE967" w14:textId="77777777" w:rsidTr="00F26D9E">
        <w:trPr>
          <w:trHeight w:val="1446"/>
        </w:trPr>
        <w:tc>
          <w:tcPr>
            <w:tcW w:w="5203" w:type="dxa"/>
            <w:hideMark/>
          </w:tcPr>
          <w:p w14:paraId="5639EB90" w14:textId="00C8D53C" w:rsidR="001130B1" w:rsidRPr="007135BB" w:rsidRDefault="00C04345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C04345">
              <w:rPr>
                <w:rFonts w:ascii="Times New Roman" w:hAnsi="Times New Roman" w:cs="Times New Roman"/>
                <w:sz w:val="24"/>
                <w:szCs w:val="24"/>
              </w:rPr>
              <w:t>Об изменении существенных условий</w:t>
            </w:r>
            <w:r w:rsidR="00D6023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4345">
              <w:rPr>
                <w:rFonts w:ascii="Times New Roman" w:hAnsi="Times New Roman" w:cs="Times New Roman"/>
                <w:sz w:val="24"/>
                <w:szCs w:val="24"/>
              </w:rPr>
              <w:t xml:space="preserve">контракта </w:t>
            </w:r>
            <w:r w:rsidR="005B31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C2446" w:rsidRPr="004C244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D60237" w:rsidRPr="00D60237">
              <w:rPr>
                <w:rFonts w:ascii="Times New Roman" w:hAnsi="Times New Roman" w:cs="Times New Roman"/>
                <w:sz w:val="24"/>
                <w:szCs w:val="24"/>
              </w:rPr>
              <w:t>0145300025823000018</w:t>
            </w:r>
            <w:r w:rsidR="007E498C" w:rsidRPr="007E498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D6023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E498C" w:rsidRPr="007E498C">
              <w:rPr>
                <w:rFonts w:ascii="Times New Roman" w:hAnsi="Times New Roman" w:cs="Times New Roman"/>
                <w:sz w:val="24"/>
                <w:szCs w:val="24"/>
              </w:rPr>
              <w:t>.09.202</w:t>
            </w:r>
            <w:r w:rsidR="00D602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E498C" w:rsidRPr="007E498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14:paraId="06B45C47" w14:textId="55C5E4F2" w:rsidR="005213BD" w:rsidRPr="00F146DD" w:rsidRDefault="005307AC" w:rsidP="009D27E4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307AC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Федеральным законом Российской Федерации от 06.10.2003 № 131-ФЗ «Об общих принципах организации местного самоуправления в Российской Федерации»,  </w:t>
      </w:r>
      <w:r w:rsidR="00572638">
        <w:rPr>
          <w:rFonts w:ascii="Times New Roman" w:hAnsi="Times New Roman" w:cs="Times New Roman"/>
          <w:sz w:val="28"/>
          <w:szCs w:val="28"/>
        </w:rPr>
        <w:t>в</w:t>
      </w:r>
      <w:r w:rsidR="00572638" w:rsidRPr="00515F34">
        <w:rPr>
          <w:rFonts w:ascii="Times New Roman" w:hAnsi="Times New Roman" w:cs="Times New Roman"/>
          <w:sz w:val="28"/>
          <w:szCs w:val="28"/>
        </w:rPr>
        <w:t xml:space="preserve"> соответствии</w:t>
      </w:r>
      <w:r w:rsidR="00572638">
        <w:rPr>
          <w:rFonts w:ascii="Times New Roman" w:hAnsi="Times New Roman" w:cs="Times New Roman"/>
          <w:sz w:val="28"/>
          <w:szCs w:val="28"/>
        </w:rPr>
        <w:t xml:space="preserve"> с</w:t>
      </w:r>
      <w:r w:rsidR="00572638" w:rsidRPr="009D27E4">
        <w:rPr>
          <w:rFonts w:ascii="Times New Roman" w:hAnsi="Times New Roman" w:cs="Times New Roman"/>
          <w:sz w:val="28"/>
          <w:szCs w:val="28"/>
        </w:rPr>
        <w:t xml:space="preserve"> ч. 65.1 ст.112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5307AC">
        <w:rPr>
          <w:rFonts w:ascii="Times New Roman" w:hAnsi="Times New Roman" w:cs="Times New Roman"/>
          <w:sz w:val="28"/>
          <w:szCs w:val="28"/>
        </w:rPr>
        <w:t>, Уставом муниципального образования</w:t>
      </w:r>
      <w:r w:rsidR="0095175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51759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="00951759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</w:t>
      </w:r>
      <w:r w:rsidRPr="005307AC">
        <w:rPr>
          <w:rFonts w:ascii="Times New Roman" w:hAnsi="Times New Roman" w:cs="Times New Roman"/>
          <w:sz w:val="28"/>
          <w:szCs w:val="28"/>
        </w:rPr>
        <w:t xml:space="preserve"> </w:t>
      </w:r>
      <w:r w:rsidRPr="009D37AE">
        <w:rPr>
          <w:rFonts w:ascii="Times New Roman" w:hAnsi="Times New Roman" w:cs="Times New Roman"/>
          <w:sz w:val="28"/>
          <w:szCs w:val="28"/>
        </w:rPr>
        <w:t>и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решением комиссии по принятию решения о внесении изменений в существенные условия контракта</w:t>
      </w:r>
      <w:r w:rsidR="00572638" w:rsidRPr="009D37AE">
        <w:rPr>
          <w:rFonts w:ascii="Times New Roman" w:hAnsi="Times New Roman" w:cs="Times New Roman"/>
          <w:sz w:val="28"/>
          <w:szCs w:val="28"/>
        </w:rPr>
        <w:t>, исходя из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572638" w:rsidRPr="009D37AE">
        <w:rPr>
          <w:rFonts w:ascii="Times New Roman" w:hAnsi="Times New Roman" w:cs="Times New Roman"/>
          <w:sz w:val="28"/>
          <w:szCs w:val="28"/>
        </w:rPr>
        <w:t>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от </w:t>
      </w:r>
      <w:r w:rsidR="00A16DE5">
        <w:rPr>
          <w:rFonts w:ascii="Times New Roman" w:hAnsi="Times New Roman" w:cs="Times New Roman"/>
          <w:sz w:val="28"/>
          <w:szCs w:val="28"/>
        </w:rPr>
        <w:t>2</w:t>
      </w:r>
      <w:r w:rsidR="00882F6E">
        <w:rPr>
          <w:rFonts w:ascii="Times New Roman" w:hAnsi="Times New Roman" w:cs="Times New Roman"/>
          <w:sz w:val="28"/>
          <w:szCs w:val="28"/>
        </w:rPr>
        <w:t>9</w:t>
      </w:r>
      <w:r w:rsidR="003B77A7" w:rsidRPr="009D37AE">
        <w:rPr>
          <w:rFonts w:ascii="Times New Roman" w:hAnsi="Times New Roman" w:cs="Times New Roman"/>
          <w:sz w:val="28"/>
          <w:szCs w:val="28"/>
        </w:rPr>
        <w:t>.1</w:t>
      </w:r>
      <w:r w:rsidR="004C2446">
        <w:rPr>
          <w:rFonts w:ascii="Times New Roman" w:hAnsi="Times New Roman" w:cs="Times New Roman"/>
          <w:sz w:val="28"/>
          <w:szCs w:val="28"/>
        </w:rPr>
        <w:t>2</w:t>
      </w:r>
      <w:r w:rsidR="00C90FF7" w:rsidRPr="009D37AE">
        <w:rPr>
          <w:rFonts w:ascii="Times New Roman" w:hAnsi="Times New Roman" w:cs="Times New Roman"/>
          <w:sz w:val="28"/>
          <w:szCs w:val="28"/>
        </w:rPr>
        <w:t>.202</w:t>
      </w:r>
      <w:r w:rsidR="004C2446">
        <w:rPr>
          <w:rFonts w:ascii="Times New Roman" w:hAnsi="Times New Roman" w:cs="Times New Roman"/>
          <w:sz w:val="28"/>
          <w:szCs w:val="28"/>
        </w:rPr>
        <w:t>5</w:t>
      </w:r>
      <w:r w:rsidR="00C90FF7" w:rsidRPr="009D37AE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 № </w:t>
      </w:r>
      <w:r w:rsidR="00AC5071">
        <w:rPr>
          <w:rFonts w:ascii="Times New Roman" w:hAnsi="Times New Roman" w:cs="Times New Roman"/>
          <w:sz w:val="28"/>
          <w:szCs w:val="28"/>
        </w:rPr>
        <w:t>3</w:t>
      </w:r>
      <w:r w:rsidR="00C90FF7" w:rsidRPr="009D37AE">
        <w:rPr>
          <w:rFonts w:ascii="Times New Roman" w:hAnsi="Times New Roman" w:cs="Times New Roman"/>
          <w:sz w:val="28"/>
          <w:szCs w:val="28"/>
        </w:rPr>
        <w:t>-</w:t>
      </w:r>
      <w:r w:rsidR="00BE3399" w:rsidRPr="009D37AE">
        <w:rPr>
          <w:rFonts w:ascii="Times New Roman" w:hAnsi="Times New Roman" w:cs="Times New Roman"/>
          <w:sz w:val="28"/>
          <w:szCs w:val="28"/>
        </w:rPr>
        <w:t>2</w:t>
      </w:r>
      <w:r w:rsidR="004C2446">
        <w:rPr>
          <w:rFonts w:ascii="Times New Roman" w:hAnsi="Times New Roman" w:cs="Times New Roman"/>
          <w:sz w:val="28"/>
          <w:szCs w:val="28"/>
        </w:rPr>
        <w:t>5</w:t>
      </w:r>
      <w:r w:rsidR="00572638" w:rsidRPr="009D37AE">
        <w:rPr>
          <w:rFonts w:ascii="Times New Roman" w:hAnsi="Times New Roman" w:cs="Times New Roman"/>
          <w:sz w:val="28"/>
          <w:szCs w:val="28"/>
        </w:rPr>
        <w:t xml:space="preserve">, обращения № </w:t>
      </w:r>
      <w:r w:rsidR="00D60237" w:rsidRPr="00D60237">
        <w:rPr>
          <w:rFonts w:ascii="Times New Roman" w:hAnsi="Times New Roman" w:cs="Times New Roman"/>
          <w:sz w:val="28"/>
          <w:szCs w:val="28"/>
        </w:rPr>
        <w:t xml:space="preserve">9814/01-11 от 26.12.2025 </w:t>
      </w:r>
      <w:r w:rsidR="00A16DE5" w:rsidRPr="00A16DE5">
        <w:rPr>
          <w:rFonts w:ascii="Times New Roman" w:hAnsi="Times New Roman" w:cs="Times New Roman"/>
          <w:sz w:val="28"/>
          <w:szCs w:val="28"/>
        </w:rPr>
        <w:t>года</w:t>
      </w:r>
      <w:r w:rsidR="009D27E4" w:rsidRPr="009D37AE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="007839E7" w:rsidRPr="009D37AE">
        <w:rPr>
          <w:rFonts w:ascii="Times New Roman" w:hAnsi="Times New Roman" w:cs="Times New Roman"/>
          <w:sz w:val="28"/>
          <w:szCs w:val="28"/>
        </w:rPr>
        <w:t>муниципального</w:t>
      </w:r>
      <w:r w:rsidR="007839E7" w:rsidRPr="007839E7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9D27E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D27E4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="009D27E4">
        <w:rPr>
          <w:rFonts w:ascii="Times New Roman" w:hAnsi="Times New Roman" w:cs="Times New Roman"/>
          <w:sz w:val="28"/>
          <w:szCs w:val="28"/>
        </w:rPr>
        <w:t xml:space="preserve"> городское поселение»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Всеволожск</w:t>
      </w:r>
      <w:r w:rsidR="009D27E4">
        <w:rPr>
          <w:rFonts w:ascii="Times New Roman" w:hAnsi="Times New Roman" w:cs="Times New Roman"/>
          <w:sz w:val="28"/>
          <w:szCs w:val="28"/>
        </w:rPr>
        <w:t>ого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9D27E4">
        <w:rPr>
          <w:rFonts w:ascii="Times New Roman" w:hAnsi="Times New Roman" w:cs="Times New Roman"/>
          <w:sz w:val="28"/>
          <w:szCs w:val="28"/>
        </w:rPr>
        <w:t>ого</w:t>
      </w:r>
      <w:r w:rsidR="009D27E4" w:rsidRPr="009D27E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D27E4">
        <w:rPr>
          <w:rFonts w:ascii="Times New Roman" w:hAnsi="Times New Roman" w:cs="Times New Roman"/>
          <w:sz w:val="28"/>
          <w:szCs w:val="28"/>
        </w:rPr>
        <w:t>а Ленинградской области</w:t>
      </w:r>
    </w:p>
    <w:p w14:paraId="7B31A6A5" w14:textId="77777777" w:rsidR="008A5161" w:rsidRDefault="00E06414" w:rsidP="00891916">
      <w:pPr>
        <w:pStyle w:val="a4"/>
        <w:spacing w:before="240" w:after="24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68DBB516" w14:textId="014C93CF" w:rsidR="00163568" w:rsidRDefault="00D13EAF" w:rsidP="00163568">
      <w:pPr>
        <w:pStyle w:val="a4"/>
        <w:ind w:firstLine="567"/>
        <w:rPr>
          <w:sz w:val="28"/>
          <w:szCs w:val="28"/>
        </w:rPr>
      </w:pPr>
      <w:r w:rsidRPr="00D13EAF">
        <w:rPr>
          <w:bCs/>
          <w:sz w:val="28"/>
          <w:szCs w:val="28"/>
        </w:rPr>
        <w:t>1.  Разрешить сторонам</w:t>
      </w:r>
      <w:r w:rsidR="005B31D0">
        <w:rPr>
          <w:bCs/>
          <w:sz w:val="28"/>
          <w:szCs w:val="28"/>
        </w:rPr>
        <w:t xml:space="preserve"> муниципального</w:t>
      </w:r>
      <w:r w:rsidR="009D37AE">
        <w:rPr>
          <w:bCs/>
          <w:sz w:val="28"/>
          <w:szCs w:val="28"/>
        </w:rPr>
        <w:t xml:space="preserve"> </w:t>
      </w:r>
      <w:r w:rsidRPr="00D13EAF">
        <w:rPr>
          <w:bCs/>
          <w:sz w:val="28"/>
          <w:szCs w:val="28"/>
        </w:rPr>
        <w:t xml:space="preserve">контракта </w:t>
      </w:r>
      <w:r w:rsidR="00A16DE5">
        <w:rPr>
          <w:bCs/>
          <w:sz w:val="28"/>
          <w:szCs w:val="28"/>
        </w:rPr>
        <w:br/>
        <w:t xml:space="preserve">№ </w:t>
      </w:r>
      <w:r w:rsidR="00D60237" w:rsidRPr="00D60237">
        <w:rPr>
          <w:sz w:val="28"/>
          <w:szCs w:val="28"/>
        </w:rPr>
        <w:t>0145300025823000018 от 15.09.2023 года</w:t>
      </w:r>
      <w:r w:rsidR="00A16DE5">
        <w:rPr>
          <w:sz w:val="28"/>
          <w:szCs w:val="28"/>
        </w:rPr>
        <w:t xml:space="preserve"> на </w:t>
      </w:r>
      <w:r w:rsidR="00D60237" w:rsidRPr="005E3077">
        <w:rPr>
          <w:sz w:val="28"/>
          <w:szCs w:val="28"/>
        </w:rPr>
        <w:t>выполнение комплекса кадастровых и геодезических работ по подготовке схем расположения земельных участков на кадастровом плане территории и межевых планов для постановки на кадастровый учет земельных участков под многоквартирными домами</w:t>
      </w:r>
      <w:r w:rsidR="005B31D0" w:rsidRPr="00AB64AD">
        <w:rPr>
          <w:sz w:val="28"/>
          <w:szCs w:val="28"/>
        </w:rPr>
        <w:t xml:space="preserve"> </w:t>
      </w:r>
      <w:r w:rsidR="00A74912" w:rsidRPr="00A74912">
        <w:rPr>
          <w:sz w:val="28"/>
          <w:szCs w:val="28"/>
        </w:rPr>
        <w:t>в части</w:t>
      </w:r>
      <w:r w:rsidR="00163568">
        <w:rPr>
          <w:sz w:val="28"/>
          <w:szCs w:val="28"/>
        </w:rPr>
        <w:t xml:space="preserve"> </w:t>
      </w:r>
      <w:r w:rsidR="009D37AE">
        <w:rPr>
          <w:sz w:val="28"/>
          <w:szCs w:val="28"/>
        </w:rPr>
        <w:t>продления срока исполнения</w:t>
      </w:r>
      <w:r w:rsidR="00A16DE5">
        <w:rPr>
          <w:sz w:val="28"/>
          <w:szCs w:val="28"/>
        </w:rPr>
        <w:t xml:space="preserve"> Контракта</w:t>
      </w:r>
      <w:r w:rsidR="009D37AE">
        <w:rPr>
          <w:sz w:val="28"/>
          <w:szCs w:val="28"/>
        </w:rPr>
        <w:t xml:space="preserve"> </w:t>
      </w:r>
      <w:r w:rsidR="00A16DE5" w:rsidRPr="00A16DE5">
        <w:rPr>
          <w:sz w:val="28"/>
          <w:szCs w:val="28"/>
        </w:rPr>
        <w:t>30.06.2026 года, а срока действия Контракта до 31.12.2026 года</w:t>
      </w:r>
      <w:r w:rsidR="00FD3029">
        <w:rPr>
          <w:sz w:val="28"/>
          <w:szCs w:val="28"/>
        </w:rPr>
        <w:t xml:space="preserve"> </w:t>
      </w:r>
      <w:r w:rsidR="00FD3029">
        <w:rPr>
          <w:bCs/>
          <w:sz w:val="28"/>
          <w:szCs w:val="28"/>
        </w:rPr>
        <w:t>по соглашению сторон.</w:t>
      </w:r>
    </w:p>
    <w:p w14:paraId="2A4B9051" w14:textId="660DBB09" w:rsidR="00FF42E5" w:rsidRDefault="00D13EAF" w:rsidP="00D13EAF">
      <w:pPr>
        <w:pStyle w:val="a4"/>
        <w:ind w:firstLine="567"/>
        <w:rPr>
          <w:bCs/>
          <w:sz w:val="28"/>
          <w:szCs w:val="28"/>
        </w:rPr>
      </w:pPr>
      <w:r w:rsidRPr="00D13EAF">
        <w:rPr>
          <w:bCs/>
          <w:sz w:val="28"/>
          <w:szCs w:val="28"/>
        </w:rPr>
        <w:lastRenderedPageBreak/>
        <w:t xml:space="preserve">2.  </w:t>
      </w:r>
      <w:r w:rsidR="00FF42E5">
        <w:rPr>
          <w:bCs/>
          <w:sz w:val="28"/>
          <w:szCs w:val="28"/>
        </w:rPr>
        <w:t>Сторонам контракта, указанного в п. 1 настоящего постановления, осуществить в соответствии с действующим законодательством Российской Федерации мероприятия, связанные с изменением существенных условий</w:t>
      </w:r>
      <w:r w:rsidR="005B31D0">
        <w:rPr>
          <w:bCs/>
          <w:sz w:val="28"/>
          <w:szCs w:val="28"/>
        </w:rPr>
        <w:t xml:space="preserve"> муниципального</w:t>
      </w:r>
      <w:r w:rsidR="00FF42E5">
        <w:rPr>
          <w:bCs/>
          <w:sz w:val="28"/>
          <w:szCs w:val="28"/>
        </w:rPr>
        <w:t xml:space="preserve"> контракта.</w:t>
      </w:r>
    </w:p>
    <w:p w14:paraId="728CD793" w14:textId="47688D7F" w:rsidR="00D13EAF" w:rsidRDefault="00FF42E5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="00F9630A">
        <w:rPr>
          <w:bCs/>
          <w:sz w:val="28"/>
          <w:szCs w:val="28"/>
        </w:rPr>
        <w:t xml:space="preserve">Настоящее постановление вступает в силу с момента </w:t>
      </w:r>
      <w:r w:rsidR="00737C74">
        <w:rPr>
          <w:bCs/>
          <w:sz w:val="28"/>
          <w:szCs w:val="28"/>
        </w:rPr>
        <w:t>официального опубликования</w:t>
      </w:r>
      <w:r w:rsidR="00D13EAF" w:rsidRPr="00D13EAF">
        <w:rPr>
          <w:bCs/>
          <w:sz w:val="28"/>
          <w:szCs w:val="28"/>
        </w:rPr>
        <w:t>.</w:t>
      </w:r>
    </w:p>
    <w:p w14:paraId="7B09F989" w14:textId="178B3F9E" w:rsidR="00D20942" w:rsidRPr="00D13EAF" w:rsidRDefault="00D20942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r w:rsidRPr="00D20942">
        <w:rPr>
          <w:bCs/>
          <w:sz w:val="28"/>
          <w:szCs w:val="28"/>
        </w:rPr>
        <w:t>Настоящее постановление подлежит официальному опубликованию в газете «</w:t>
      </w:r>
      <w:proofErr w:type="spellStart"/>
      <w:r w:rsidRPr="00D20942">
        <w:rPr>
          <w:bCs/>
          <w:sz w:val="28"/>
          <w:szCs w:val="28"/>
        </w:rPr>
        <w:t>Муринская</w:t>
      </w:r>
      <w:proofErr w:type="spellEnd"/>
      <w:r w:rsidRPr="00D20942">
        <w:rPr>
          <w:bCs/>
          <w:sz w:val="28"/>
          <w:szCs w:val="28"/>
        </w:rPr>
        <w:t xml:space="preserve"> панорама» и размещению на официальном сайте муниципального образования «</w:t>
      </w:r>
      <w:proofErr w:type="spellStart"/>
      <w:r w:rsidRPr="00D20942">
        <w:rPr>
          <w:bCs/>
          <w:sz w:val="28"/>
          <w:szCs w:val="28"/>
        </w:rPr>
        <w:t>Муринское</w:t>
      </w:r>
      <w:proofErr w:type="spellEnd"/>
      <w:r w:rsidRPr="00D20942">
        <w:rPr>
          <w:bCs/>
          <w:sz w:val="28"/>
          <w:szCs w:val="28"/>
        </w:rPr>
        <w:t xml:space="preserve"> городское поселение» Всеволожского муниципального района Ленинградской области в сети «Интернет».</w:t>
      </w:r>
    </w:p>
    <w:p w14:paraId="3AD30DD7" w14:textId="64921E4E" w:rsidR="00680323" w:rsidRPr="00D13EAF" w:rsidRDefault="00D20942" w:rsidP="00D13EAF">
      <w:pPr>
        <w:pStyle w:val="a4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D13EAF" w:rsidRPr="00D13EAF">
        <w:rPr>
          <w:bCs/>
          <w:sz w:val="28"/>
          <w:szCs w:val="28"/>
        </w:rPr>
        <w:t xml:space="preserve">.  Контроль за исполнением постановления </w:t>
      </w:r>
      <w:r w:rsidR="009D37AE">
        <w:rPr>
          <w:bCs/>
          <w:sz w:val="28"/>
          <w:szCs w:val="28"/>
        </w:rPr>
        <w:t>возложить на</w:t>
      </w:r>
      <w:r w:rsidR="00A16DE5">
        <w:rPr>
          <w:bCs/>
          <w:sz w:val="28"/>
          <w:szCs w:val="28"/>
        </w:rPr>
        <w:t xml:space="preserve"> первого </w:t>
      </w:r>
      <w:r w:rsidR="009D37AE">
        <w:rPr>
          <w:bCs/>
          <w:sz w:val="28"/>
          <w:szCs w:val="28"/>
        </w:rPr>
        <w:t xml:space="preserve">заместителя главы администрации </w:t>
      </w:r>
      <w:proofErr w:type="spellStart"/>
      <w:r w:rsidR="00A16DE5">
        <w:rPr>
          <w:bCs/>
          <w:sz w:val="28"/>
          <w:szCs w:val="28"/>
        </w:rPr>
        <w:t>Опополя</w:t>
      </w:r>
      <w:proofErr w:type="spellEnd"/>
      <w:r w:rsidR="00A16DE5">
        <w:rPr>
          <w:bCs/>
          <w:sz w:val="28"/>
          <w:szCs w:val="28"/>
        </w:rPr>
        <w:t xml:space="preserve"> А.В.</w:t>
      </w:r>
    </w:p>
    <w:p w14:paraId="4DC6BB5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C0E927C" w14:textId="1AA6C8DB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B7449F6" w14:textId="77777777" w:rsidR="00FF42E5" w:rsidRDefault="00FF42E5" w:rsidP="00680323">
      <w:pPr>
        <w:pStyle w:val="a4"/>
        <w:ind w:firstLine="567"/>
        <w:rPr>
          <w:b/>
          <w:sz w:val="28"/>
          <w:szCs w:val="28"/>
        </w:rPr>
      </w:pPr>
    </w:p>
    <w:p w14:paraId="7A87BD1A" w14:textId="5E41C5CE" w:rsidR="00F7763C" w:rsidRPr="00D7388B" w:rsidRDefault="009D37AE" w:rsidP="00F7763C">
      <w:pPr>
        <w:pStyle w:val="a4"/>
        <w:spacing w:before="0"/>
        <w:ind w:firstLine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Глава администрации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                       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А.</w:t>
      </w:r>
      <w:r>
        <w:rPr>
          <w:rFonts w:eastAsiaTheme="minorHAnsi"/>
          <w:sz w:val="28"/>
          <w:szCs w:val="28"/>
          <w:lang w:eastAsia="en-US"/>
        </w:rPr>
        <w:t>Ю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rFonts w:eastAsiaTheme="minorHAnsi"/>
          <w:sz w:val="28"/>
          <w:szCs w:val="28"/>
          <w:lang w:eastAsia="en-US"/>
        </w:rPr>
        <w:t>Белов</w:t>
      </w:r>
      <w:r w:rsidR="00F7763C" w:rsidRPr="00D7388B">
        <w:rPr>
          <w:rFonts w:eastAsiaTheme="minorHAnsi"/>
          <w:sz w:val="28"/>
          <w:szCs w:val="28"/>
          <w:lang w:eastAsia="en-US"/>
        </w:rPr>
        <w:t xml:space="preserve">                  </w:t>
      </w:r>
    </w:p>
    <w:p w14:paraId="361685A0" w14:textId="67558D49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81A1AF6" w14:textId="7C89295A" w:rsidR="00A46104" w:rsidRDefault="00A46104" w:rsidP="00680323">
      <w:pPr>
        <w:pStyle w:val="a4"/>
        <w:ind w:firstLine="567"/>
        <w:rPr>
          <w:b/>
          <w:sz w:val="28"/>
          <w:szCs w:val="28"/>
        </w:rPr>
      </w:pPr>
    </w:p>
    <w:p w14:paraId="350467AB" w14:textId="77777777" w:rsidR="00A46104" w:rsidRDefault="00A46104" w:rsidP="00680323">
      <w:pPr>
        <w:pStyle w:val="a4"/>
        <w:ind w:firstLine="567"/>
        <w:rPr>
          <w:b/>
          <w:sz w:val="28"/>
          <w:szCs w:val="28"/>
        </w:rPr>
      </w:pPr>
    </w:p>
    <w:p w14:paraId="19111827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FD85F8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AD5328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FFF59C1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223015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3F6C08B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C4563D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D143D06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36048" w14:textId="77777777" w:rsidR="008435F8" w:rsidRDefault="008435F8" w:rsidP="00751B94">
      <w:r>
        <w:separator/>
      </w:r>
    </w:p>
  </w:endnote>
  <w:endnote w:type="continuationSeparator" w:id="0">
    <w:p w14:paraId="1579BC65" w14:textId="77777777" w:rsidR="008435F8" w:rsidRDefault="008435F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277384" w14:textId="77777777" w:rsidR="008435F8" w:rsidRDefault="008435F8" w:rsidP="00751B94">
      <w:r>
        <w:separator/>
      </w:r>
    </w:p>
  </w:footnote>
  <w:footnote w:type="continuationSeparator" w:id="0">
    <w:p w14:paraId="2A6817FC" w14:textId="77777777" w:rsidR="008435F8" w:rsidRDefault="008435F8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55C78"/>
    <w:rsid w:val="000B3CC3"/>
    <w:rsid w:val="000B3E54"/>
    <w:rsid w:val="00102838"/>
    <w:rsid w:val="001130B1"/>
    <w:rsid w:val="00132278"/>
    <w:rsid w:val="001564EA"/>
    <w:rsid w:val="00163568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2030A"/>
    <w:rsid w:val="00227053"/>
    <w:rsid w:val="00241321"/>
    <w:rsid w:val="00277044"/>
    <w:rsid w:val="002D19E0"/>
    <w:rsid w:val="00312544"/>
    <w:rsid w:val="0032774A"/>
    <w:rsid w:val="003371DB"/>
    <w:rsid w:val="00347F9C"/>
    <w:rsid w:val="00357455"/>
    <w:rsid w:val="0038112A"/>
    <w:rsid w:val="00395510"/>
    <w:rsid w:val="003B3E88"/>
    <w:rsid w:val="003B77A7"/>
    <w:rsid w:val="003D70AB"/>
    <w:rsid w:val="003D74BE"/>
    <w:rsid w:val="00414130"/>
    <w:rsid w:val="00474015"/>
    <w:rsid w:val="00481D6E"/>
    <w:rsid w:val="00496BD7"/>
    <w:rsid w:val="004A324D"/>
    <w:rsid w:val="004A55B8"/>
    <w:rsid w:val="004C2446"/>
    <w:rsid w:val="004C59DE"/>
    <w:rsid w:val="004F42D6"/>
    <w:rsid w:val="00507D99"/>
    <w:rsid w:val="00515F34"/>
    <w:rsid w:val="005213BD"/>
    <w:rsid w:val="005307AC"/>
    <w:rsid w:val="005426E7"/>
    <w:rsid w:val="005546DA"/>
    <w:rsid w:val="005612B0"/>
    <w:rsid w:val="00570223"/>
    <w:rsid w:val="00572638"/>
    <w:rsid w:val="00587C6F"/>
    <w:rsid w:val="005B31D0"/>
    <w:rsid w:val="005B5A6F"/>
    <w:rsid w:val="005E5386"/>
    <w:rsid w:val="00600B17"/>
    <w:rsid w:val="00601F49"/>
    <w:rsid w:val="006066D3"/>
    <w:rsid w:val="006107EC"/>
    <w:rsid w:val="00621F85"/>
    <w:rsid w:val="006404E2"/>
    <w:rsid w:val="006404E8"/>
    <w:rsid w:val="00641287"/>
    <w:rsid w:val="00641A19"/>
    <w:rsid w:val="00647687"/>
    <w:rsid w:val="00660DBE"/>
    <w:rsid w:val="00680323"/>
    <w:rsid w:val="00691137"/>
    <w:rsid w:val="00695B22"/>
    <w:rsid w:val="006C6CCA"/>
    <w:rsid w:val="007135BB"/>
    <w:rsid w:val="007168D2"/>
    <w:rsid w:val="00737C74"/>
    <w:rsid w:val="007404B6"/>
    <w:rsid w:val="00741B57"/>
    <w:rsid w:val="00751B94"/>
    <w:rsid w:val="00762F22"/>
    <w:rsid w:val="0076366A"/>
    <w:rsid w:val="00782619"/>
    <w:rsid w:val="007839E7"/>
    <w:rsid w:val="00794C71"/>
    <w:rsid w:val="007E3A5E"/>
    <w:rsid w:val="007E498C"/>
    <w:rsid w:val="007E508A"/>
    <w:rsid w:val="0080735C"/>
    <w:rsid w:val="00807BFF"/>
    <w:rsid w:val="008170DF"/>
    <w:rsid w:val="00834A17"/>
    <w:rsid w:val="00840C5C"/>
    <w:rsid w:val="00842211"/>
    <w:rsid w:val="008435F8"/>
    <w:rsid w:val="00882F6E"/>
    <w:rsid w:val="00891916"/>
    <w:rsid w:val="008A5161"/>
    <w:rsid w:val="008A71A8"/>
    <w:rsid w:val="008B3E1A"/>
    <w:rsid w:val="008F7B9D"/>
    <w:rsid w:val="00914E71"/>
    <w:rsid w:val="00951759"/>
    <w:rsid w:val="00951C85"/>
    <w:rsid w:val="009878C6"/>
    <w:rsid w:val="00990A6A"/>
    <w:rsid w:val="009D057A"/>
    <w:rsid w:val="009D2353"/>
    <w:rsid w:val="009D27E4"/>
    <w:rsid w:val="009D37AE"/>
    <w:rsid w:val="009E1C44"/>
    <w:rsid w:val="00A16DE5"/>
    <w:rsid w:val="00A37C6B"/>
    <w:rsid w:val="00A46104"/>
    <w:rsid w:val="00A5061E"/>
    <w:rsid w:val="00A64EF9"/>
    <w:rsid w:val="00A74912"/>
    <w:rsid w:val="00A816A1"/>
    <w:rsid w:val="00AA206B"/>
    <w:rsid w:val="00AB3D50"/>
    <w:rsid w:val="00AB64AD"/>
    <w:rsid w:val="00AC03D2"/>
    <w:rsid w:val="00AC5071"/>
    <w:rsid w:val="00AF79C0"/>
    <w:rsid w:val="00B102F4"/>
    <w:rsid w:val="00B15BDA"/>
    <w:rsid w:val="00B35EAD"/>
    <w:rsid w:val="00B73B10"/>
    <w:rsid w:val="00B82D36"/>
    <w:rsid w:val="00B8792E"/>
    <w:rsid w:val="00BA367B"/>
    <w:rsid w:val="00BA5525"/>
    <w:rsid w:val="00BD629B"/>
    <w:rsid w:val="00BE3399"/>
    <w:rsid w:val="00C04345"/>
    <w:rsid w:val="00C152B6"/>
    <w:rsid w:val="00C65460"/>
    <w:rsid w:val="00C80638"/>
    <w:rsid w:val="00C90FF7"/>
    <w:rsid w:val="00CE07EE"/>
    <w:rsid w:val="00D06543"/>
    <w:rsid w:val="00D13EAF"/>
    <w:rsid w:val="00D172BA"/>
    <w:rsid w:val="00D20942"/>
    <w:rsid w:val="00D42F4E"/>
    <w:rsid w:val="00D55F91"/>
    <w:rsid w:val="00D56313"/>
    <w:rsid w:val="00D60237"/>
    <w:rsid w:val="00D74FA2"/>
    <w:rsid w:val="00D76708"/>
    <w:rsid w:val="00D8348B"/>
    <w:rsid w:val="00D92CFC"/>
    <w:rsid w:val="00DC46B5"/>
    <w:rsid w:val="00E05484"/>
    <w:rsid w:val="00E06414"/>
    <w:rsid w:val="00E13EA2"/>
    <w:rsid w:val="00E27EAB"/>
    <w:rsid w:val="00E43380"/>
    <w:rsid w:val="00E51163"/>
    <w:rsid w:val="00ED1CE0"/>
    <w:rsid w:val="00ED3B22"/>
    <w:rsid w:val="00F055D2"/>
    <w:rsid w:val="00F137B4"/>
    <w:rsid w:val="00F26D9E"/>
    <w:rsid w:val="00F33719"/>
    <w:rsid w:val="00F47402"/>
    <w:rsid w:val="00F47DAF"/>
    <w:rsid w:val="00F64275"/>
    <w:rsid w:val="00F7763C"/>
    <w:rsid w:val="00F821D3"/>
    <w:rsid w:val="00F9630A"/>
    <w:rsid w:val="00FD3029"/>
    <w:rsid w:val="00FE1D94"/>
    <w:rsid w:val="00FF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07A4"/>
  <w15:docId w15:val="{3F336D3F-024C-45CA-8208-F415394E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2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9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8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71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16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2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00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65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13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59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386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1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52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31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73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79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91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15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47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56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015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09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62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75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645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91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03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08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22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10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 Володина</cp:lastModifiedBy>
  <cp:revision>2</cp:revision>
  <cp:lastPrinted>2024-10-31T11:38:00Z</cp:lastPrinted>
  <dcterms:created xsi:type="dcterms:W3CDTF">2025-12-30T12:24:00Z</dcterms:created>
  <dcterms:modified xsi:type="dcterms:W3CDTF">2025-12-30T12:24:00Z</dcterms:modified>
</cp:coreProperties>
</file>