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F50EF" w14:textId="4F9E95FB" w:rsidR="00A61B98" w:rsidRDefault="00A61B98" w:rsidP="00A61B98">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w:t>
      </w:r>
    </w:p>
    <w:p w14:paraId="3EDB90F2" w14:textId="77777777" w:rsidR="00A61B98" w:rsidRDefault="00A61B98" w:rsidP="00C92364">
      <w:pPr>
        <w:spacing w:after="0" w:line="240" w:lineRule="auto"/>
        <w:jc w:val="center"/>
        <w:rPr>
          <w:rFonts w:ascii="Times New Roman" w:eastAsia="Times New Roman" w:hAnsi="Times New Roman" w:cs="Times New Roman"/>
          <w:b/>
          <w:sz w:val="24"/>
          <w:szCs w:val="24"/>
          <w:lang w:eastAsia="ru-RU"/>
        </w:rPr>
      </w:pPr>
    </w:p>
    <w:p w14:paraId="549B667A" w14:textId="12F0E706" w:rsidR="00C92364" w:rsidRPr="00F053DA" w:rsidRDefault="00C92364" w:rsidP="00C92364">
      <w:pPr>
        <w:spacing w:after="0" w:line="240" w:lineRule="auto"/>
        <w:jc w:val="center"/>
        <w:rPr>
          <w:rFonts w:ascii="Times New Roman" w:eastAsia="Times New Roman" w:hAnsi="Times New Roman" w:cs="Times New Roman"/>
          <w:b/>
          <w:sz w:val="24"/>
          <w:szCs w:val="24"/>
          <w:lang w:eastAsia="ru-RU"/>
        </w:rPr>
      </w:pPr>
      <w:r w:rsidRPr="00F053DA">
        <w:rPr>
          <w:rFonts w:ascii="Times New Roman" w:eastAsia="Times New Roman" w:hAnsi="Times New Roman" w:cs="Times New Roman"/>
          <w:b/>
          <w:noProof/>
          <w:sz w:val="24"/>
          <w:szCs w:val="24"/>
          <w:lang w:eastAsia="ru-RU"/>
        </w:rPr>
        <w:drawing>
          <wp:inline distT="0" distB="0" distL="0" distR="0" wp14:anchorId="73680A87" wp14:editId="7968C38B">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8B74463" w14:textId="77777777" w:rsidR="00C92364" w:rsidRPr="00F053DA" w:rsidRDefault="00C92364" w:rsidP="00C92364">
      <w:pPr>
        <w:spacing w:after="0" w:line="240" w:lineRule="auto"/>
        <w:jc w:val="center"/>
        <w:rPr>
          <w:rFonts w:ascii="Times New Roman" w:eastAsia="Times New Roman" w:hAnsi="Times New Roman" w:cs="Times New Roman"/>
          <w:sz w:val="32"/>
          <w:szCs w:val="24"/>
          <w:lang w:eastAsia="ru-RU"/>
        </w:rPr>
      </w:pPr>
    </w:p>
    <w:p w14:paraId="59C783A6"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МУНИЦИПАЛЬНОЕ ОБРАЗОВАНИЕ</w:t>
      </w:r>
    </w:p>
    <w:p w14:paraId="5612508B"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«МУРИНСКОЕ ГОРОДСКОЕ ПОСЕЛЕНИЕ»</w:t>
      </w:r>
    </w:p>
    <w:p w14:paraId="17A8CB27"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ВСЕВОЛОЖСКОГО МУНИЦИПАЛЬНОГО РАЙОНА</w:t>
      </w:r>
    </w:p>
    <w:p w14:paraId="418644CD"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ЛЕНИНГРАДСКОЙ ОБЛАСТИ</w:t>
      </w:r>
    </w:p>
    <w:p w14:paraId="570A37B3"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p>
    <w:p w14:paraId="3E07B5F4"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АДМИНИСТРАЦИЯ</w:t>
      </w:r>
    </w:p>
    <w:p w14:paraId="48DC2902" w14:textId="77777777" w:rsidR="00C92364" w:rsidRPr="00F053DA" w:rsidRDefault="00C92364" w:rsidP="00C92364">
      <w:pPr>
        <w:spacing w:after="0" w:line="240" w:lineRule="auto"/>
        <w:jc w:val="center"/>
        <w:rPr>
          <w:rFonts w:ascii="Times New Roman" w:eastAsia="Times New Roman" w:hAnsi="Times New Roman" w:cs="Times New Roman"/>
          <w:b/>
          <w:sz w:val="24"/>
          <w:szCs w:val="24"/>
          <w:lang w:eastAsia="ru-RU"/>
        </w:rPr>
      </w:pPr>
    </w:p>
    <w:p w14:paraId="411E03A0" w14:textId="77777777" w:rsidR="00C92364" w:rsidRPr="00F053DA" w:rsidRDefault="00C92364" w:rsidP="00C92364">
      <w:pPr>
        <w:spacing w:after="0" w:line="240" w:lineRule="auto"/>
        <w:jc w:val="center"/>
        <w:rPr>
          <w:rFonts w:ascii="Times New Roman" w:eastAsia="Times New Roman" w:hAnsi="Times New Roman" w:cs="Times New Roman"/>
          <w:b/>
          <w:sz w:val="32"/>
          <w:szCs w:val="32"/>
          <w:lang w:eastAsia="ru-RU"/>
        </w:rPr>
      </w:pPr>
      <w:r w:rsidRPr="00F053DA">
        <w:rPr>
          <w:rFonts w:ascii="Times New Roman" w:eastAsia="Times New Roman" w:hAnsi="Times New Roman" w:cs="Times New Roman"/>
          <w:b/>
          <w:sz w:val="32"/>
          <w:szCs w:val="32"/>
          <w:lang w:eastAsia="ru-RU"/>
        </w:rPr>
        <w:t>ПОСТАНОВЛЕНИЕ</w:t>
      </w:r>
    </w:p>
    <w:p w14:paraId="377DD90F" w14:textId="77777777" w:rsidR="00C92364" w:rsidRPr="00F053DA" w:rsidRDefault="00C92364" w:rsidP="00C92364">
      <w:pPr>
        <w:spacing w:after="0" w:line="240" w:lineRule="auto"/>
        <w:rPr>
          <w:rFonts w:ascii="Times New Roman" w:eastAsia="Times New Roman" w:hAnsi="Times New Roman" w:cs="Times New Roman"/>
          <w:b/>
          <w:sz w:val="32"/>
          <w:szCs w:val="32"/>
          <w:lang w:eastAsia="ru-RU"/>
        </w:rPr>
      </w:pPr>
    </w:p>
    <w:p w14:paraId="71FCD64F" w14:textId="24061BE5" w:rsidR="00C92364" w:rsidRPr="00F053DA" w:rsidRDefault="00F053DA" w:rsidP="00C923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 xml:space="preserve">                 </w:t>
      </w:r>
      <w:r w:rsidR="00C92364" w:rsidRPr="00F053DA">
        <w:rPr>
          <w:rFonts w:ascii="Times New Roman" w:eastAsia="Times New Roman" w:hAnsi="Times New Roman" w:cs="Times New Roman"/>
          <w:sz w:val="28"/>
          <w:szCs w:val="28"/>
          <w:u w:val="single"/>
          <w:lang w:eastAsia="ru-RU"/>
        </w:rPr>
        <w:t>.202</w:t>
      </w:r>
      <w:r w:rsidR="00555DFD">
        <w:rPr>
          <w:rFonts w:ascii="Times New Roman" w:eastAsia="Times New Roman" w:hAnsi="Times New Roman" w:cs="Times New Roman"/>
          <w:sz w:val="28"/>
          <w:szCs w:val="28"/>
          <w:u w:val="single"/>
          <w:lang w:eastAsia="ru-RU"/>
        </w:rPr>
        <w:t>6</w:t>
      </w:r>
      <w:r w:rsidR="00C92364" w:rsidRPr="00F053DA">
        <w:rPr>
          <w:rFonts w:ascii="Times New Roman" w:eastAsia="Times New Roman" w:hAnsi="Times New Roman" w:cs="Times New Roman"/>
          <w:sz w:val="28"/>
          <w:szCs w:val="28"/>
          <w:lang w:eastAsia="ru-RU"/>
        </w:rPr>
        <w:t xml:space="preserve">                                                                                              №   </w:t>
      </w:r>
    </w:p>
    <w:p w14:paraId="0BB687F1" w14:textId="77777777" w:rsidR="00C92364" w:rsidRPr="00F053DA" w:rsidRDefault="00C92364" w:rsidP="00C92364">
      <w:pPr>
        <w:spacing w:after="0" w:line="240" w:lineRule="auto"/>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Мурино</w:t>
      </w:r>
    </w:p>
    <w:p w14:paraId="7489EA1C" w14:textId="77777777" w:rsidR="00C92364" w:rsidRPr="00F053DA" w:rsidRDefault="00C92364" w:rsidP="00C92364">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C92364" w:rsidRPr="00F053DA" w14:paraId="65723CF6" w14:textId="77777777" w:rsidTr="00C92364">
        <w:trPr>
          <w:trHeight w:val="786"/>
        </w:trPr>
        <w:tc>
          <w:tcPr>
            <w:tcW w:w="5211" w:type="dxa"/>
            <w:hideMark/>
          </w:tcPr>
          <w:p w14:paraId="69E731E6" w14:textId="77777777" w:rsidR="00C92364" w:rsidRPr="00F053DA" w:rsidRDefault="00C92364" w:rsidP="00C92364">
            <w:pPr>
              <w:spacing w:after="0" w:line="240" w:lineRule="auto"/>
              <w:jc w:val="both"/>
              <w:rPr>
                <w:rFonts w:ascii="Times New Roman" w:eastAsia="Calibri" w:hAnsi="Times New Roman" w:cs="Times New Roman"/>
                <w:sz w:val="24"/>
                <w:szCs w:val="24"/>
              </w:rPr>
            </w:pPr>
            <w:r w:rsidRPr="00F053DA">
              <w:rPr>
                <w:rFonts w:ascii="Times New Roman" w:eastAsia="Calibri" w:hAnsi="Times New Roman" w:cs="Times New Roman"/>
                <w:sz w:val="24"/>
                <w:szCs w:val="24"/>
              </w:rPr>
              <w:t>Об утверждении административного регламента</w:t>
            </w:r>
            <w:r w:rsidRPr="00F053DA">
              <w:t xml:space="preserve"> </w:t>
            </w:r>
            <w:r w:rsidRPr="00F053DA">
              <w:rPr>
                <w:rFonts w:ascii="Times New Roman" w:eastAsia="Calibri" w:hAnsi="Times New Roman" w:cs="Times New Roman"/>
                <w:sz w:val="24"/>
                <w:szCs w:val="24"/>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tc>
      </w:tr>
    </w:tbl>
    <w:p w14:paraId="6A99A599" w14:textId="289BCD56" w:rsidR="00C92364" w:rsidRPr="00F053DA" w:rsidRDefault="00D12C2E" w:rsidP="00C92364">
      <w:pPr>
        <w:spacing w:before="120" w:after="0" w:line="240" w:lineRule="auto"/>
        <w:ind w:firstLine="567"/>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от 06.10.2003 № 131-ФЗ</w:t>
      </w:r>
      <w:r w:rsidR="005B3FF4"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w:t>
      </w:r>
      <w:r w:rsidR="005B3FF4" w:rsidRPr="00F053DA">
        <w:rPr>
          <w:rFonts w:ascii="Times New Roman" w:eastAsia="Times New Roman" w:hAnsi="Times New Roman" w:cs="Times New Roman"/>
          <w:sz w:val="28"/>
          <w:szCs w:val="28"/>
          <w:lang w:eastAsia="ru-RU"/>
        </w:rPr>
        <w:t xml:space="preserve"> (далее – ВМР ЛО)</w:t>
      </w:r>
      <w:r w:rsidRPr="00F053DA">
        <w:rPr>
          <w:rFonts w:ascii="Times New Roman" w:eastAsia="Times New Roman" w:hAnsi="Times New Roman" w:cs="Times New Roman"/>
          <w:sz w:val="28"/>
          <w:szCs w:val="28"/>
          <w:lang w:eastAsia="ru-RU"/>
        </w:rPr>
        <w:t>, администрация муниципального образования «Муринское городское поселение</w:t>
      </w:r>
      <w:r w:rsidR="005B3FF4" w:rsidRPr="00F053DA">
        <w:rPr>
          <w:rFonts w:ascii="Times New Roman" w:eastAsia="Times New Roman" w:hAnsi="Times New Roman" w:cs="Times New Roman"/>
          <w:sz w:val="28"/>
          <w:szCs w:val="28"/>
          <w:lang w:eastAsia="ru-RU"/>
        </w:rPr>
        <w:t xml:space="preserve">» ВМР ЛО </w:t>
      </w:r>
    </w:p>
    <w:p w14:paraId="2372BE91" w14:textId="77777777" w:rsidR="00C92364" w:rsidRPr="00F053DA" w:rsidRDefault="00C92364" w:rsidP="00C92364">
      <w:pPr>
        <w:spacing w:before="120" w:after="0" w:line="240" w:lineRule="auto"/>
        <w:ind w:firstLine="567"/>
        <w:jc w:val="both"/>
        <w:rPr>
          <w:rFonts w:ascii="Times New Roman" w:eastAsia="Times New Roman" w:hAnsi="Times New Roman" w:cs="Times New Roman"/>
          <w:sz w:val="28"/>
          <w:szCs w:val="28"/>
          <w:lang w:eastAsia="ru-RU"/>
        </w:rPr>
      </w:pPr>
    </w:p>
    <w:p w14:paraId="04058E4E"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ПОСТАНОВЛЯЕТ:</w:t>
      </w:r>
    </w:p>
    <w:p w14:paraId="643100B4"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46F4E656" w14:textId="63AAF22C" w:rsidR="00C92364" w:rsidRPr="00F053DA" w:rsidRDefault="00D12C2E" w:rsidP="00D11D02">
      <w:pPr>
        <w:pStyle w:val="a4"/>
        <w:numPr>
          <w:ilvl w:val="0"/>
          <w:numId w:val="27"/>
        </w:numPr>
        <w:spacing w:before="120"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hAnsi="Times New Roman" w:cs="Times New Roman"/>
          <w:sz w:val="28"/>
          <w:szCs w:val="28"/>
        </w:rPr>
        <w:t>Утвердить административный регламент</w:t>
      </w:r>
      <w:r w:rsidRPr="00F053DA">
        <w:rPr>
          <w:rFonts w:ascii="Times New Roman" w:hAnsi="Times New Roman" w:cs="Times New Roman"/>
        </w:rPr>
        <w:t xml:space="preserve"> </w:t>
      </w:r>
      <w:r w:rsidRPr="00F053DA">
        <w:rPr>
          <w:rFonts w:ascii="Times New Roman" w:hAnsi="Times New Roman" w:cs="Times New Roman"/>
          <w:sz w:val="28"/>
          <w:szCs w:val="28"/>
        </w:rPr>
        <w:t>по</w:t>
      </w:r>
      <w:r w:rsidRPr="00F053DA">
        <w:rPr>
          <w:rFonts w:ascii="Times New Roman" w:eastAsia="Times New Roman" w:hAnsi="Times New Roman" w:cs="Times New Roman"/>
          <w:b/>
          <w:sz w:val="28"/>
          <w:szCs w:val="28"/>
          <w:lang w:eastAsia="ru-RU"/>
        </w:rPr>
        <w:t xml:space="preserve"> </w:t>
      </w:r>
      <w:r w:rsidRPr="00F053DA">
        <w:rPr>
          <w:rFonts w:ascii="Times New Roman" w:eastAsia="Times New Roman" w:hAnsi="Times New Roman" w:cs="Times New Roman"/>
          <w:sz w:val="28"/>
          <w:szCs w:val="28"/>
          <w:lang w:eastAsia="ru-RU"/>
        </w:rPr>
        <w:t xml:space="preserve">предоставлению администрацией </w:t>
      </w:r>
      <w:r w:rsidR="005B3FF4" w:rsidRPr="00F053DA">
        <w:rPr>
          <w:rFonts w:ascii="Times New Roman" w:eastAsia="Times New Roman" w:hAnsi="Times New Roman" w:cs="Times New Roman"/>
          <w:sz w:val="28"/>
          <w:szCs w:val="28"/>
          <w:lang w:eastAsia="ru-RU"/>
        </w:rPr>
        <w:t>МО</w:t>
      </w:r>
      <w:r w:rsidRPr="00F053DA">
        <w:rPr>
          <w:rFonts w:ascii="Times New Roman" w:eastAsia="Times New Roman" w:hAnsi="Times New Roman" w:cs="Times New Roman"/>
          <w:sz w:val="28"/>
          <w:szCs w:val="28"/>
          <w:lang w:eastAsia="ru-RU"/>
        </w:rPr>
        <w:t xml:space="preserve"> «Муринское городское поселение» </w:t>
      </w:r>
      <w:r w:rsidR="005B3FF4" w:rsidRPr="00F053DA">
        <w:rPr>
          <w:rFonts w:ascii="Times New Roman" w:eastAsia="Times New Roman" w:hAnsi="Times New Roman" w:cs="Times New Roman"/>
          <w:sz w:val="28"/>
          <w:szCs w:val="28"/>
          <w:lang w:eastAsia="ru-RU"/>
        </w:rPr>
        <w:t>ВМР ЛО</w:t>
      </w:r>
      <w:r w:rsidRPr="00F053DA">
        <w:rPr>
          <w:rFonts w:ascii="Times New Roman" w:eastAsia="Times New Roman" w:hAnsi="Times New Roman" w:cs="Times New Roman"/>
          <w:sz w:val="28"/>
          <w:szCs w:val="28"/>
          <w:lang w:eastAsia="ru-RU"/>
        </w:rPr>
        <w:t xml:space="preserve"> муниципальной услуги «Выдача разрешения на использование земель или </w:t>
      </w:r>
      <w:r w:rsidRPr="00F053DA">
        <w:rPr>
          <w:rFonts w:ascii="Times New Roman" w:eastAsia="Times New Roman" w:hAnsi="Times New Roman" w:cs="Times New Roman"/>
          <w:sz w:val="28"/>
          <w:szCs w:val="28"/>
          <w:lang w:eastAsia="ru-RU"/>
        </w:rPr>
        <w:lastRenderedPageBreak/>
        <w:t>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xml:space="preserve"> </w:t>
      </w:r>
      <w:r w:rsidRPr="00F053DA">
        <w:rPr>
          <w:rFonts w:ascii="Times New Roman" w:eastAsia="Times New Roman" w:hAnsi="Times New Roman" w:cs="Times New Roman"/>
          <w:sz w:val="28"/>
          <w:szCs w:val="28"/>
          <w:lang w:eastAsia="ru-RU"/>
        </w:rPr>
        <w:t>согласно приложению, к настоящему постановлению.</w:t>
      </w:r>
    </w:p>
    <w:p w14:paraId="3C354F21" w14:textId="77777777" w:rsidR="00D12C2E" w:rsidRPr="00F053DA" w:rsidRDefault="00D12C2E" w:rsidP="00D11D02">
      <w:pPr>
        <w:pStyle w:val="a4"/>
        <w:numPr>
          <w:ilvl w:val="0"/>
          <w:numId w:val="27"/>
        </w:numPr>
        <w:spacing w:before="120"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Признать утратившим силу Приложение № 6</w:t>
      </w:r>
      <w:r w:rsidR="00877029" w:rsidRPr="00F053DA">
        <w:rPr>
          <w:rFonts w:ascii="Times New Roman" w:eastAsia="Times New Roman" w:hAnsi="Times New Roman" w:cs="Times New Roman"/>
          <w:sz w:val="28"/>
          <w:szCs w:val="28"/>
          <w:lang w:eastAsia="ru-RU"/>
        </w:rPr>
        <w:t>, утверждённое пунктом 1 постановления администрации от 28.06.2018 №  223 «Об утверждении административных регламентов предоставления муниципальных услуг».</w:t>
      </w:r>
    </w:p>
    <w:p w14:paraId="64296F51" w14:textId="3019785F" w:rsidR="00C249EF" w:rsidRPr="00F053DA" w:rsidRDefault="00877029" w:rsidP="00D11D02">
      <w:pPr>
        <w:pStyle w:val="a4"/>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w:t>
      </w:r>
      <w:r w:rsidR="009F23E7" w:rsidRPr="00F053DA">
        <w:rPr>
          <w:rFonts w:ascii="Times New Roman" w:eastAsia="Times New Roman" w:hAnsi="Times New Roman" w:cs="Times New Roman"/>
          <w:sz w:val="28"/>
          <w:szCs w:val="28"/>
          <w:lang w:eastAsia="ru-RU"/>
        </w:rPr>
        <w:t>ать утратившим силу подпункт 1.2</w:t>
      </w:r>
      <w:r w:rsidRPr="00F053DA">
        <w:rPr>
          <w:rFonts w:ascii="Times New Roman" w:eastAsia="Times New Roman" w:hAnsi="Times New Roman" w:cs="Times New Roman"/>
          <w:sz w:val="28"/>
          <w:szCs w:val="28"/>
          <w:lang w:eastAsia="ru-RU"/>
        </w:rPr>
        <w:t>. пункта 1 постановления администрации от 08.07.2022 № 181 «О внесении изменений в постановление администрации от 28.06.2018 № 223 «Об утверждении административных регламентов предоставления муниципальных услуг».</w:t>
      </w:r>
    </w:p>
    <w:p w14:paraId="5C2BAE0D" w14:textId="32A12498" w:rsidR="005B3FF4" w:rsidRPr="00F053DA" w:rsidRDefault="005B3FF4" w:rsidP="00D11D02">
      <w:pPr>
        <w:pStyle w:val="a4"/>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Признать утратившим силу Постановление администрации МО «Муринское городское поселение» ВМР ЛО от 31.01.2024 №28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24A05776" w14:textId="77777777" w:rsidR="00C249EF" w:rsidRPr="00F053DA" w:rsidRDefault="00C249EF" w:rsidP="00D11D02">
      <w:pPr>
        <w:pStyle w:val="afc"/>
        <w:numPr>
          <w:ilvl w:val="0"/>
          <w:numId w:val="27"/>
        </w:numPr>
        <w:spacing w:before="0"/>
        <w:ind w:left="0" w:firstLine="709"/>
        <w:rPr>
          <w:sz w:val="28"/>
          <w:szCs w:val="28"/>
        </w:rPr>
      </w:pPr>
      <w:r w:rsidRPr="00F053DA">
        <w:rPr>
          <w:color w:val="000000"/>
          <w:sz w:val="28"/>
          <w:szCs w:val="28"/>
        </w:rPr>
        <w:t>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Pr="00F053DA">
        <w:rPr>
          <w:sz w:val="28"/>
          <w:szCs w:val="28"/>
        </w:rPr>
        <w:t>.</w:t>
      </w:r>
    </w:p>
    <w:p w14:paraId="4A2BEEBB" w14:textId="77777777" w:rsidR="005B3FF4" w:rsidRPr="00F053DA" w:rsidRDefault="005B3FF4" w:rsidP="00D11D02">
      <w:pPr>
        <w:pStyle w:val="a4"/>
        <w:numPr>
          <w:ilvl w:val="0"/>
          <w:numId w:val="27"/>
        </w:numPr>
        <w:ind w:left="0" w:firstLine="709"/>
        <w:rPr>
          <w:rFonts w:ascii="Times New Roman" w:eastAsia="Times New Roman" w:hAnsi="Times New Roman" w:cs="Times New Roman"/>
          <w:color w:val="000000"/>
          <w:sz w:val="28"/>
          <w:szCs w:val="28"/>
          <w:lang w:eastAsia="ru-RU"/>
        </w:rPr>
      </w:pPr>
      <w:r w:rsidRPr="00F053DA">
        <w:rPr>
          <w:rFonts w:ascii="Times New Roman" w:eastAsia="Times New Roman" w:hAnsi="Times New Roman" w:cs="Times New Roman"/>
          <w:color w:val="000000"/>
          <w:sz w:val="28"/>
          <w:szCs w:val="28"/>
          <w:lang w:eastAsia="ru-RU"/>
        </w:rPr>
        <w:t>Настоящее постановление вступает в силу после его официального опубликования (обнародования).</w:t>
      </w:r>
    </w:p>
    <w:p w14:paraId="629F6BFA" w14:textId="77777777" w:rsidR="005B3FF4" w:rsidRPr="00F053DA" w:rsidRDefault="005B3FF4" w:rsidP="00D11D02">
      <w:pPr>
        <w:pStyle w:val="a4"/>
        <w:numPr>
          <w:ilvl w:val="0"/>
          <w:numId w:val="27"/>
        </w:numPr>
        <w:ind w:left="0" w:firstLine="709"/>
        <w:rPr>
          <w:rFonts w:ascii="Times New Roman" w:eastAsia="Times New Roman" w:hAnsi="Times New Roman" w:cs="Times New Roman"/>
          <w:color w:val="000000"/>
          <w:sz w:val="28"/>
          <w:szCs w:val="28"/>
          <w:lang w:eastAsia="ru-RU"/>
        </w:rPr>
      </w:pPr>
      <w:r w:rsidRPr="00F053DA">
        <w:rPr>
          <w:rFonts w:ascii="Times New Roman" w:eastAsia="Times New Roman" w:hAnsi="Times New Roman" w:cs="Times New Roman"/>
          <w:color w:val="000000"/>
          <w:sz w:val="28"/>
          <w:szCs w:val="28"/>
          <w:lang w:eastAsia="ru-RU"/>
        </w:rPr>
        <w:t>Контроль за исполнением настоящего постановления возложить на первого заместителя главы администрации Опополя А.В.</w:t>
      </w:r>
    </w:p>
    <w:p w14:paraId="04197BC6" w14:textId="74AB1707" w:rsidR="00C249EF" w:rsidRPr="00F053DA" w:rsidRDefault="00C249EF" w:rsidP="005B3FF4">
      <w:pPr>
        <w:pStyle w:val="a4"/>
        <w:ind w:left="927"/>
        <w:rPr>
          <w:rFonts w:ascii="Times New Roman" w:eastAsia="Times New Roman" w:hAnsi="Times New Roman" w:cs="Times New Roman"/>
          <w:color w:val="000000"/>
          <w:sz w:val="28"/>
          <w:szCs w:val="28"/>
          <w:lang w:eastAsia="ru-RU"/>
        </w:rPr>
      </w:pPr>
    </w:p>
    <w:p w14:paraId="79494AF9"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0BCE2DB8" w14:textId="7E253365" w:rsidR="00C92364" w:rsidRPr="00F053DA" w:rsidRDefault="00C92364" w:rsidP="00B31E42">
      <w:pPr>
        <w:tabs>
          <w:tab w:val="left" w:pos="7938"/>
        </w:tabs>
        <w:spacing w:after="0" w:line="240" w:lineRule="auto"/>
        <w:jc w:val="both"/>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sz w:val="28"/>
          <w:szCs w:val="28"/>
          <w:lang w:eastAsia="ru-RU"/>
        </w:rPr>
        <w:t>Глава администрации</w:t>
      </w:r>
      <w:r w:rsidRPr="00F053DA">
        <w:rPr>
          <w:rFonts w:ascii="Times New Roman" w:eastAsia="Times New Roman" w:hAnsi="Times New Roman" w:cs="Times New Roman"/>
          <w:sz w:val="28"/>
          <w:szCs w:val="28"/>
          <w:lang w:eastAsia="ru-RU"/>
        </w:rPr>
        <w:tab/>
        <w:t>А.Ю. Белов</w:t>
      </w:r>
    </w:p>
    <w:p w14:paraId="7FBC97AC"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0113ABA8"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6AACFD68"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7BBF326F" w14:textId="644FDEE6" w:rsidR="00F053DA" w:rsidRDefault="00F053DA" w:rsidP="00C92364">
      <w:pPr>
        <w:spacing w:before="120" w:after="0" w:line="240" w:lineRule="auto"/>
        <w:ind w:firstLine="567"/>
        <w:jc w:val="both"/>
        <w:rPr>
          <w:rFonts w:ascii="Times New Roman" w:eastAsia="Times New Roman" w:hAnsi="Times New Roman" w:cs="Times New Roman"/>
          <w:b/>
          <w:sz w:val="28"/>
          <w:szCs w:val="28"/>
          <w:lang w:eastAsia="ru-RU"/>
        </w:rPr>
      </w:pPr>
    </w:p>
    <w:p w14:paraId="672714EA" w14:textId="77777777" w:rsidR="00D11D02" w:rsidRDefault="00D11D02" w:rsidP="00C92364">
      <w:pPr>
        <w:spacing w:before="120" w:after="0" w:line="240" w:lineRule="auto"/>
        <w:ind w:firstLine="567"/>
        <w:jc w:val="both"/>
        <w:rPr>
          <w:rFonts w:ascii="Times New Roman" w:eastAsia="Times New Roman" w:hAnsi="Times New Roman" w:cs="Times New Roman"/>
          <w:b/>
          <w:sz w:val="28"/>
          <w:szCs w:val="28"/>
          <w:lang w:eastAsia="ru-RU"/>
        </w:rPr>
      </w:pPr>
    </w:p>
    <w:p w14:paraId="776F8604" w14:textId="77777777" w:rsidR="00F053DA" w:rsidRPr="00F053DA" w:rsidRDefault="00F053DA" w:rsidP="00C92364">
      <w:pPr>
        <w:spacing w:before="120" w:after="0" w:line="240" w:lineRule="auto"/>
        <w:ind w:firstLine="567"/>
        <w:jc w:val="both"/>
        <w:rPr>
          <w:rFonts w:ascii="Times New Roman" w:eastAsia="Times New Roman" w:hAnsi="Times New Roman" w:cs="Times New Roman"/>
          <w:b/>
          <w:sz w:val="28"/>
          <w:szCs w:val="28"/>
          <w:lang w:eastAsia="ru-RU"/>
        </w:rPr>
      </w:pPr>
    </w:p>
    <w:p w14:paraId="6C969A78" w14:textId="77777777" w:rsidR="00C249EF" w:rsidRPr="00F053DA" w:rsidRDefault="00C249EF" w:rsidP="00C92364">
      <w:pPr>
        <w:spacing w:before="120" w:after="0" w:line="240" w:lineRule="auto"/>
        <w:ind w:firstLine="567"/>
        <w:jc w:val="both"/>
        <w:rPr>
          <w:rFonts w:ascii="Times New Roman" w:eastAsia="Times New Roman" w:hAnsi="Times New Roman" w:cs="Times New Roman"/>
          <w:b/>
          <w:sz w:val="28"/>
          <w:szCs w:val="28"/>
          <w:lang w:eastAsia="ru-RU"/>
        </w:rPr>
      </w:pPr>
    </w:p>
    <w:p w14:paraId="68B0CFAC" w14:textId="77777777" w:rsidR="00C249EF" w:rsidRPr="00F053DA" w:rsidRDefault="00C249EF" w:rsidP="00C92364">
      <w:pPr>
        <w:spacing w:before="120" w:after="0" w:line="240" w:lineRule="auto"/>
        <w:ind w:firstLine="567"/>
        <w:jc w:val="both"/>
        <w:rPr>
          <w:rFonts w:ascii="Times New Roman" w:eastAsia="Times New Roman" w:hAnsi="Times New Roman" w:cs="Times New Roman"/>
          <w:b/>
          <w:sz w:val="28"/>
          <w:szCs w:val="28"/>
          <w:lang w:eastAsia="ru-RU"/>
        </w:rPr>
      </w:pPr>
    </w:p>
    <w:tbl>
      <w:tblPr>
        <w:tblStyle w:val="1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3"/>
      </w:tblGrid>
      <w:tr w:rsidR="00C249EF" w:rsidRPr="00F053DA" w14:paraId="5CA82174" w14:textId="77777777" w:rsidTr="00591076">
        <w:trPr>
          <w:jc w:val="right"/>
        </w:trPr>
        <w:tc>
          <w:tcPr>
            <w:tcW w:w="6813" w:type="dxa"/>
          </w:tcPr>
          <w:p w14:paraId="7DADA410" w14:textId="77777777" w:rsidR="00C249EF" w:rsidRPr="00F053DA" w:rsidRDefault="00C249EF" w:rsidP="00C249EF">
            <w:pPr>
              <w:autoSpaceDE w:val="0"/>
              <w:jc w:val="right"/>
              <w:rPr>
                <w:rFonts w:eastAsia="Calibri" w:cs="Times New Roman"/>
                <w:bCs/>
                <w:lang w:eastAsia="ru-RU"/>
              </w:rPr>
            </w:pPr>
            <w:r w:rsidRPr="00F053DA">
              <w:rPr>
                <w:rFonts w:eastAsia="Calibri" w:cs="Times New Roman"/>
                <w:bCs/>
                <w:lang w:eastAsia="ru-RU"/>
              </w:rPr>
              <w:lastRenderedPageBreak/>
              <w:t xml:space="preserve">Приложение </w:t>
            </w:r>
          </w:p>
          <w:p w14:paraId="44A72E4D" w14:textId="176AEB29" w:rsidR="00C249EF" w:rsidRPr="00F053DA" w:rsidRDefault="00C249EF" w:rsidP="00591076">
            <w:pPr>
              <w:autoSpaceDE w:val="0"/>
              <w:jc w:val="right"/>
              <w:rPr>
                <w:rFonts w:eastAsia="Times New Roman" w:cs="Calibri"/>
                <w:b/>
                <w:bCs/>
                <w:sz w:val="28"/>
                <w:szCs w:val="28"/>
              </w:rPr>
            </w:pPr>
            <w:r w:rsidRPr="00F053DA">
              <w:rPr>
                <w:rFonts w:eastAsia="Calibri" w:cs="Times New Roman"/>
                <w:bCs/>
                <w:lang w:eastAsia="ru-RU"/>
              </w:rPr>
              <w:t>к постановлению администрации</w:t>
            </w:r>
            <w:r w:rsidR="00591076" w:rsidRPr="00F053DA">
              <w:rPr>
                <w:rFonts w:eastAsia="Calibri" w:cs="Times New Roman"/>
                <w:bCs/>
                <w:lang w:eastAsia="ru-RU"/>
              </w:rPr>
              <w:t xml:space="preserve"> </w:t>
            </w:r>
            <w:r w:rsidRPr="00F053DA">
              <w:rPr>
                <w:rFonts w:eastAsia="Calibri" w:cs="Times New Roman"/>
                <w:bCs/>
                <w:lang w:eastAsia="ru-RU"/>
              </w:rPr>
              <w:t>муниципального образования</w:t>
            </w:r>
            <w:r w:rsidR="00591076" w:rsidRPr="00F053DA">
              <w:rPr>
                <w:rFonts w:eastAsia="Calibri" w:cs="Times New Roman"/>
                <w:bCs/>
                <w:lang w:eastAsia="ru-RU"/>
              </w:rPr>
              <w:t xml:space="preserve"> </w:t>
            </w:r>
            <w:r w:rsidRPr="00F053DA">
              <w:rPr>
                <w:rFonts w:eastAsia="Calibri" w:cs="Times New Roman"/>
                <w:bCs/>
                <w:lang w:eastAsia="ru-RU"/>
              </w:rPr>
              <w:t>«Муринское городское поселение» Всеволожского муниципального района Ленинградской области</w:t>
            </w:r>
          </w:p>
        </w:tc>
      </w:tr>
      <w:tr w:rsidR="00591076" w:rsidRPr="00F053DA" w14:paraId="1046EE1A" w14:textId="77777777" w:rsidTr="00591076">
        <w:trPr>
          <w:jc w:val="right"/>
        </w:trPr>
        <w:tc>
          <w:tcPr>
            <w:tcW w:w="6813" w:type="dxa"/>
          </w:tcPr>
          <w:p w14:paraId="47151EAF" w14:textId="67648395" w:rsidR="00591076" w:rsidRPr="00F053DA" w:rsidRDefault="00D11D02" w:rsidP="00C249EF">
            <w:pPr>
              <w:autoSpaceDE w:val="0"/>
              <w:jc w:val="right"/>
              <w:rPr>
                <w:rFonts w:eastAsia="Calibri" w:cs="Times New Roman"/>
                <w:bCs/>
                <w:lang w:eastAsia="ru-RU"/>
              </w:rPr>
            </w:pPr>
            <w:r>
              <w:rPr>
                <w:rFonts w:eastAsia="Calibri" w:cs="Times New Roman"/>
                <w:bCs/>
                <w:lang w:eastAsia="ru-RU"/>
              </w:rPr>
              <w:t>о</w:t>
            </w:r>
            <w:r w:rsidR="00591076" w:rsidRPr="00F053DA">
              <w:rPr>
                <w:rFonts w:eastAsia="Calibri" w:cs="Times New Roman"/>
                <w:bCs/>
                <w:lang w:eastAsia="ru-RU"/>
              </w:rPr>
              <w:t>т</w:t>
            </w:r>
            <w:r>
              <w:rPr>
                <w:rFonts w:eastAsia="Calibri" w:cs="Times New Roman"/>
                <w:bCs/>
                <w:lang w:eastAsia="ru-RU"/>
              </w:rPr>
              <w:t xml:space="preserve">           </w:t>
            </w:r>
            <w:r w:rsidR="00591076" w:rsidRPr="00F053DA">
              <w:rPr>
                <w:rFonts w:eastAsia="Calibri" w:cs="Times New Roman"/>
                <w:bCs/>
                <w:lang w:eastAsia="ru-RU"/>
              </w:rPr>
              <w:t xml:space="preserve">      </w:t>
            </w:r>
            <w:r w:rsidR="00591076" w:rsidRPr="00F053DA">
              <w:rPr>
                <w:rFonts w:eastAsia="Calibri" w:cs="Times New Roman"/>
                <w:bCs/>
                <w:lang w:eastAsia="ru-RU"/>
              </w:rPr>
              <w:tab/>
              <w:t>202</w:t>
            </w:r>
            <w:r w:rsidR="00555DFD">
              <w:rPr>
                <w:rFonts w:eastAsia="Calibri" w:cs="Times New Roman"/>
                <w:bCs/>
                <w:lang w:eastAsia="ru-RU"/>
              </w:rPr>
              <w:t>6</w:t>
            </w:r>
            <w:r>
              <w:rPr>
                <w:rFonts w:eastAsia="Calibri" w:cs="Times New Roman"/>
                <w:bCs/>
                <w:lang w:eastAsia="ru-RU"/>
              </w:rPr>
              <w:t xml:space="preserve"> г.  </w:t>
            </w:r>
            <w:r w:rsidR="00591076" w:rsidRPr="00F053DA">
              <w:rPr>
                <w:rFonts w:eastAsia="Calibri" w:cs="Times New Roman"/>
                <w:bCs/>
                <w:lang w:eastAsia="ru-RU"/>
              </w:rPr>
              <w:t>№</w:t>
            </w:r>
            <w:r w:rsidR="00591076" w:rsidRPr="00F053DA">
              <w:rPr>
                <w:rFonts w:eastAsia="Calibri" w:cs="Times New Roman"/>
                <w:bCs/>
                <w:lang w:eastAsia="ru-RU"/>
              </w:rPr>
              <w:tab/>
            </w:r>
          </w:p>
        </w:tc>
      </w:tr>
    </w:tbl>
    <w:p w14:paraId="7A890207" w14:textId="77777777" w:rsidR="00C92364" w:rsidRPr="00F053DA" w:rsidRDefault="00C92364" w:rsidP="008A40B9">
      <w:pPr>
        <w:widowControl w:val="0"/>
        <w:autoSpaceDE w:val="0"/>
        <w:autoSpaceDN w:val="0"/>
        <w:spacing w:after="0" w:line="240" w:lineRule="auto"/>
        <w:jc w:val="center"/>
        <w:rPr>
          <w:rFonts w:ascii="Times New Roman" w:eastAsia="Calibri" w:hAnsi="Times New Roman" w:cs="Times New Roman"/>
          <w:b/>
          <w:sz w:val="24"/>
          <w:szCs w:val="28"/>
        </w:rPr>
      </w:pPr>
    </w:p>
    <w:p w14:paraId="751FBE5A" w14:textId="77777777" w:rsidR="00C92364" w:rsidRPr="00F053DA" w:rsidRDefault="00C92364" w:rsidP="008A40B9">
      <w:pPr>
        <w:widowControl w:val="0"/>
        <w:autoSpaceDE w:val="0"/>
        <w:autoSpaceDN w:val="0"/>
        <w:spacing w:after="0" w:line="240" w:lineRule="auto"/>
        <w:jc w:val="center"/>
        <w:rPr>
          <w:rFonts w:ascii="Times New Roman" w:eastAsia="Calibri" w:hAnsi="Times New Roman" w:cs="Times New Roman"/>
          <w:b/>
          <w:sz w:val="24"/>
          <w:szCs w:val="28"/>
        </w:rPr>
      </w:pPr>
    </w:p>
    <w:p w14:paraId="5DD66D9E" w14:textId="77777777" w:rsidR="008A40B9" w:rsidRPr="00F053DA" w:rsidRDefault="008A40B9" w:rsidP="008A40B9">
      <w:pPr>
        <w:widowControl w:val="0"/>
        <w:autoSpaceDE w:val="0"/>
        <w:autoSpaceDN w:val="0"/>
        <w:spacing w:after="0" w:line="240" w:lineRule="auto"/>
        <w:jc w:val="center"/>
        <w:rPr>
          <w:rFonts w:ascii="Times New Roman" w:eastAsia="Calibri" w:hAnsi="Times New Roman" w:cs="Times New Roman"/>
          <w:b/>
          <w:sz w:val="24"/>
          <w:szCs w:val="28"/>
        </w:rPr>
      </w:pPr>
      <w:r w:rsidRPr="00F053DA">
        <w:rPr>
          <w:rFonts w:ascii="Times New Roman" w:eastAsia="Calibri" w:hAnsi="Times New Roman" w:cs="Times New Roman"/>
          <w:b/>
          <w:sz w:val="24"/>
          <w:szCs w:val="28"/>
        </w:rPr>
        <w:t>АДМИНИСТРАТИВНЫЙ РЕГЛАМЕНТ</w:t>
      </w:r>
    </w:p>
    <w:p w14:paraId="06382809" w14:textId="288E9060" w:rsidR="00915561" w:rsidRPr="00F053DA" w:rsidRDefault="008A40B9" w:rsidP="008A40B9">
      <w:pPr>
        <w:widowControl w:val="0"/>
        <w:autoSpaceDE w:val="0"/>
        <w:autoSpaceDN w:val="0"/>
        <w:spacing w:after="0" w:line="240" w:lineRule="auto"/>
        <w:jc w:val="center"/>
        <w:rPr>
          <w:rFonts w:ascii="Times New Roman" w:eastAsia="Calibri" w:hAnsi="Times New Roman" w:cs="Times New Roman"/>
          <w:b/>
          <w:sz w:val="28"/>
          <w:szCs w:val="28"/>
        </w:rPr>
      </w:pPr>
      <w:r w:rsidRPr="00F053DA">
        <w:rPr>
          <w:rFonts w:ascii="Times New Roman" w:eastAsia="Calibri" w:hAnsi="Times New Roman" w:cs="Times New Roman"/>
          <w:b/>
          <w:sz w:val="28"/>
          <w:szCs w:val="28"/>
        </w:rPr>
        <w:t xml:space="preserve">по предоставлению администрацией муниципального образования «Муринское городское поселение» </w:t>
      </w:r>
      <w:r w:rsidR="005B3FF4" w:rsidRPr="00F053DA">
        <w:rPr>
          <w:rFonts w:ascii="Times New Roman" w:eastAsia="Calibri" w:hAnsi="Times New Roman" w:cs="Times New Roman"/>
          <w:b/>
          <w:sz w:val="28"/>
          <w:szCs w:val="28"/>
        </w:rPr>
        <w:t>ВМР ЛО</w:t>
      </w:r>
      <w:r w:rsidRPr="00F053DA">
        <w:rPr>
          <w:rFonts w:ascii="Times New Roman" w:eastAsia="Calibri" w:hAnsi="Times New Roman" w:cs="Times New Roman"/>
          <w:b/>
          <w:sz w:val="28"/>
          <w:szCs w:val="28"/>
        </w:rPr>
        <w:t xml:space="preserve"> муниципальной услуги</w:t>
      </w:r>
      <w:r w:rsidRPr="00F053DA">
        <w:rPr>
          <w:rFonts w:ascii="Times New Roman" w:eastAsia="Calibri" w:hAnsi="Times New Roman" w:cs="Times New Roman"/>
          <w:b/>
          <w:sz w:val="24"/>
          <w:szCs w:val="28"/>
        </w:rPr>
        <w:t xml:space="preserve"> </w:t>
      </w:r>
      <w:r w:rsidR="00915561" w:rsidRPr="00F053DA">
        <w:rPr>
          <w:rFonts w:ascii="Times New Roman" w:eastAsia="Calibri" w:hAnsi="Times New Roman" w:cs="Times New Roman"/>
          <w:b/>
          <w:sz w:val="28"/>
          <w:szCs w:val="28"/>
        </w:rPr>
        <w:t>«</w:t>
      </w:r>
      <w:r w:rsidR="00BF1DC6" w:rsidRPr="00F053DA">
        <w:rPr>
          <w:rFonts w:ascii="Times New Roman" w:eastAsia="Calibri" w:hAnsi="Times New Roman" w:cs="Times New Roman"/>
          <w:b/>
          <w:sz w:val="28"/>
          <w:szCs w:val="28"/>
        </w:rPr>
        <w:t>Выдача разрешени</w:t>
      </w:r>
      <w:r w:rsidR="00B84918" w:rsidRPr="00F053DA">
        <w:rPr>
          <w:rFonts w:ascii="Times New Roman" w:eastAsia="Calibri" w:hAnsi="Times New Roman" w:cs="Times New Roman"/>
          <w:b/>
          <w:sz w:val="28"/>
          <w:szCs w:val="28"/>
        </w:rPr>
        <w:t>я</w:t>
      </w:r>
      <w:r w:rsidR="00BF1DC6" w:rsidRPr="00F053DA">
        <w:rPr>
          <w:rFonts w:ascii="Times New Roman" w:eastAsia="Calibri" w:hAnsi="Times New Roman" w:cs="Times New Roman"/>
          <w:b/>
          <w:sz w:val="28"/>
          <w:szCs w:val="28"/>
        </w:rPr>
        <w:t xml:space="preserve"> на использование земель или земельного участка, находящихся в муниципальной собственности (государственная собственн</w:t>
      </w:r>
      <w:r w:rsidR="00546F0C" w:rsidRPr="00F053DA">
        <w:rPr>
          <w:rFonts w:ascii="Times New Roman" w:eastAsia="Calibri" w:hAnsi="Times New Roman" w:cs="Times New Roman"/>
          <w:b/>
          <w:sz w:val="28"/>
          <w:szCs w:val="28"/>
        </w:rPr>
        <w:t>ость на которые не разграничена</w:t>
      </w:r>
      <w:r w:rsidR="00BF1DC6" w:rsidRPr="00F053DA">
        <w:rPr>
          <w:rFonts w:ascii="Times New Roman" w:eastAsia="Calibri" w:hAnsi="Times New Roman" w:cs="Times New Roman"/>
          <w:b/>
          <w:sz w:val="28"/>
          <w:szCs w:val="28"/>
        </w:rPr>
        <w:t>), без предоставления земельного участка и установления сервитут</w:t>
      </w:r>
      <w:r w:rsidR="00A61829" w:rsidRPr="00F053DA">
        <w:rPr>
          <w:rFonts w:ascii="Times New Roman" w:eastAsia="Calibri" w:hAnsi="Times New Roman" w:cs="Times New Roman"/>
          <w:b/>
          <w:sz w:val="28"/>
          <w:szCs w:val="28"/>
        </w:rPr>
        <w:t>а, публичного сервитута</w:t>
      </w:r>
      <w:r w:rsidR="00915561" w:rsidRPr="00F053DA">
        <w:rPr>
          <w:rFonts w:ascii="Times New Roman" w:eastAsia="Calibri" w:hAnsi="Times New Roman" w:cs="Times New Roman"/>
          <w:b/>
          <w:sz w:val="28"/>
          <w:szCs w:val="28"/>
        </w:rPr>
        <w:t>»</w:t>
      </w:r>
    </w:p>
    <w:p w14:paraId="33648862" w14:textId="77777777" w:rsidR="001C0249" w:rsidRPr="00F053DA" w:rsidRDefault="00465E6E" w:rsidP="00915561">
      <w:pPr>
        <w:widowControl w:val="0"/>
        <w:autoSpaceDE w:val="0"/>
        <w:autoSpaceDN w:val="0"/>
        <w:spacing w:after="0" w:line="240" w:lineRule="auto"/>
        <w:ind w:firstLine="540"/>
        <w:jc w:val="center"/>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(сокращенное наименование – </w:t>
      </w:r>
      <w:r w:rsidR="00915561" w:rsidRPr="00F053DA">
        <w:rPr>
          <w:rFonts w:ascii="Times New Roman" w:eastAsia="Times New Roman" w:hAnsi="Times New Roman" w:cs="Times New Roman"/>
          <w:sz w:val="28"/>
          <w:szCs w:val="28"/>
          <w:lang w:eastAsia="ru-RU"/>
        </w:rPr>
        <w:t xml:space="preserve">Выдача </w:t>
      </w:r>
      <w:r w:rsidR="00F51323" w:rsidRPr="00F053DA">
        <w:rPr>
          <w:rFonts w:ascii="Times New Roman" w:eastAsia="Times New Roman" w:hAnsi="Times New Roman" w:cs="Times New Roman"/>
          <w:sz w:val="28"/>
          <w:szCs w:val="28"/>
          <w:lang w:eastAsia="ru-RU"/>
        </w:rPr>
        <w:t>разрешения</w:t>
      </w:r>
      <w:r w:rsidR="00915561" w:rsidRPr="00F053DA">
        <w:rPr>
          <w:rFonts w:ascii="Times New Roman" w:eastAsia="Times New Roman" w:hAnsi="Times New Roman" w:cs="Times New Roman"/>
          <w:sz w:val="28"/>
          <w:szCs w:val="28"/>
          <w:lang w:eastAsia="ru-RU"/>
        </w:rPr>
        <w:t xml:space="preserve"> на использование земельного участка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Pr="00F053DA">
        <w:rPr>
          <w:rFonts w:ascii="Times New Roman" w:eastAsia="Times New Roman" w:hAnsi="Times New Roman" w:cs="Times New Roman"/>
          <w:sz w:val="28"/>
          <w:szCs w:val="28"/>
          <w:lang w:eastAsia="ru-RU"/>
        </w:rPr>
        <w:t xml:space="preserve">) </w:t>
      </w:r>
    </w:p>
    <w:p w14:paraId="32D0EA66" w14:textId="77777777" w:rsidR="00465E6E" w:rsidRPr="00F053DA" w:rsidRDefault="00465E6E" w:rsidP="00465E6E">
      <w:pPr>
        <w:widowControl w:val="0"/>
        <w:autoSpaceDE w:val="0"/>
        <w:autoSpaceDN w:val="0"/>
        <w:spacing w:after="0" w:line="240" w:lineRule="auto"/>
        <w:ind w:firstLine="540"/>
        <w:jc w:val="center"/>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(далее – административный регламент, муниципальная услуга)</w:t>
      </w:r>
    </w:p>
    <w:p w14:paraId="13BD19E2" w14:textId="77777777" w:rsidR="00BE3F32" w:rsidRPr="00F053DA" w:rsidRDefault="00BE3F32">
      <w:pPr>
        <w:widowControl w:val="0"/>
        <w:autoSpaceDE w:val="0"/>
        <w:autoSpaceDN w:val="0"/>
        <w:adjustRightInd w:val="0"/>
        <w:spacing w:after="0" w:line="240" w:lineRule="auto"/>
        <w:jc w:val="both"/>
        <w:rPr>
          <w:rFonts w:ascii="Times New Roman" w:hAnsi="Times New Roman" w:cs="Times New Roman"/>
          <w:sz w:val="28"/>
          <w:szCs w:val="28"/>
        </w:rPr>
      </w:pPr>
    </w:p>
    <w:p w14:paraId="5896A9DF" w14:textId="77777777" w:rsidR="00BE3F32" w:rsidRPr="00F053DA" w:rsidRDefault="00BE3F32">
      <w:pPr>
        <w:widowControl w:val="0"/>
        <w:autoSpaceDE w:val="0"/>
        <w:autoSpaceDN w:val="0"/>
        <w:adjustRightInd w:val="0"/>
        <w:spacing w:after="0" w:line="240" w:lineRule="auto"/>
        <w:jc w:val="center"/>
        <w:outlineLvl w:val="1"/>
        <w:rPr>
          <w:rFonts w:ascii="Times New Roman" w:hAnsi="Times New Roman" w:cs="Times New Roman"/>
          <w:b/>
          <w:sz w:val="28"/>
          <w:szCs w:val="28"/>
        </w:rPr>
      </w:pPr>
      <w:bookmarkStart w:id="0" w:name="Par36"/>
      <w:bookmarkEnd w:id="0"/>
      <w:r w:rsidRPr="00F053DA">
        <w:rPr>
          <w:rFonts w:ascii="Times New Roman" w:hAnsi="Times New Roman" w:cs="Times New Roman"/>
          <w:b/>
          <w:sz w:val="28"/>
          <w:szCs w:val="28"/>
        </w:rPr>
        <w:t>1. Общие положения</w:t>
      </w:r>
    </w:p>
    <w:p w14:paraId="26FFC7C0" w14:textId="77777777" w:rsidR="00BE3F32" w:rsidRPr="00F053DA" w:rsidRDefault="00BE3F32">
      <w:pPr>
        <w:widowControl w:val="0"/>
        <w:autoSpaceDE w:val="0"/>
        <w:autoSpaceDN w:val="0"/>
        <w:adjustRightInd w:val="0"/>
        <w:spacing w:after="0" w:line="240" w:lineRule="auto"/>
        <w:jc w:val="both"/>
        <w:rPr>
          <w:rFonts w:ascii="Times New Roman" w:hAnsi="Times New Roman" w:cs="Times New Roman"/>
          <w:sz w:val="28"/>
          <w:szCs w:val="28"/>
        </w:rPr>
      </w:pPr>
    </w:p>
    <w:p w14:paraId="3D9ECE44" w14:textId="77777777" w:rsidR="00465E6E" w:rsidRPr="00F053DA" w:rsidRDefault="00B832BD"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 w:name="Par38"/>
      <w:bookmarkEnd w:id="1"/>
      <w:r w:rsidRPr="00F053DA">
        <w:rPr>
          <w:rFonts w:ascii="Times New Roman" w:eastAsia="Times New Roman" w:hAnsi="Times New Roman" w:cs="Times New Roman"/>
          <w:sz w:val="28"/>
          <w:szCs w:val="28"/>
          <w:lang w:eastAsia="ru-RU"/>
        </w:rPr>
        <w:t xml:space="preserve">1.1. </w:t>
      </w:r>
      <w:bookmarkStart w:id="2" w:name="P54"/>
      <w:bookmarkEnd w:id="2"/>
      <w:r w:rsidR="00465E6E" w:rsidRPr="00F053DA">
        <w:rPr>
          <w:rFonts w:ascii="Times New Roman" w:eastAsia="Times New Roman" w:hAnsi="Times New Roman" w:cs="Times New Roman"/>
          <w:sz w:val="28"/>
          <w:szCs w:val="28"/>
          <w:lang w:eastAsia="ru-RU"/>
        </w:rPr>
        <w:t>Административный регламент устанавливает порядок и стандарт предоставления муниципальной услуги.</w:t>
      </w:r>
    </w:p>
    <w:p w14:paraId="105BE56A" w14:textId="77777777" w:rsidR="00A20D9A" w:rsidRPr="00F053DA" w:rsidRDefault="00A20D9A" w:rsidP="00A20D9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Возможные цели обращения:</w:t>
      </w:r>
    </w:p>
    <w:p w14:paraId="307CDDC3" w14:textId="5316996B" w:rsidR="00A20D9A" w:rsidRPr="00F053DA" w:rsidRDefault="00A20D9A" w:rsidP="00A20D9A">
      <w:pPr>
        <w:widowControl w:val="0"/>
        <w:numPr>
          <w:ilvl w:val="0"/>
          <w:numId w:val="17"/>
        </w:numPr>
        <w:autoSpaceDE w:val="0"/>
        <w:autoSpaceDN w:val="0"/>
        <w:spacing w:after="0" w:line="240" w:lineRule="auto"/>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получение разрешения на использование земель или земельного участка, которые находятся в </w:t>
      </w:r>
      <w:r w:rsidR="00970133" w:rsidRPr="00F053DA">
        <w:rPr>
          <w:rFonts w:ascii="Times New Roman" w:eastAsia="Times New Roman" w:hAnsi="Times New Roman" w:cs="Times New Roman"/>
          <w:sz w:val="28"/>
          <w:szCs w:val="28"/>
          <w:lang w:eastAsia="ru-RU" w:bidi="ru-RU"/>
        </w:rPr>
        <w:t>м</w:t>
      </w:r>
      <w:r w:rsidRPr="00F053DA">
        <w:rPr>
          <w:rFonts w:ascii="Times New Roman" w:eastAsia="Times New Roman" w:hAnsi="Times New Roman" w:cs="Times New Roman"/>
          <w:sz w:val="28"/>
          <w:szCs w:val="28"/>
          <w:lang w:eastAsia="ru-RU" w:bidi="ru-RU"/>
        </w:rPr>
        <w:t>униципальной собственности</w:t>
      </w:r>
      <w:r w:rsidR="00970133" w:rsidRPr="00F053DA">
        <w:rPr>
          <w:rFonts w:ascii="Times New Roman" w:eastAsia="Times New Roman" w:hAnsi="Times New Roman" w:cs="Times New Roman"/>
          <w:sz w:val="28"/>
          <w:szCs w:val="28"/>
          <w:lang w:eastAsia="ru-RU" w:bidi="ru-RU"/>
        </w:rPr>
        <w:t xml:space="preserve"> (государственная собственность на которые не разграничена)</w:t>
      </w:r>
      <w:r w:rsidRPr="00F053DA">
        <w:rPr>
          <w:rFonts w:ascii="Times New Roman" w:eastAsia="Times New Roman" w:hAnsi="Times New Roman" w:cs="Times New Roman"/>
          <w:sz w:val="28"/>
          <w:szCs w:val="28"/>
          <w:lang w:eastAsia="ru-RU" w:bidi="ru-RU"/>
        </w:rPr>
        <w:t xml:space="preserve"> и не предоставлены гражданам или юридическим лицам, в целях, указанных в пункте 1 статьи 39.34 Земельного кодекса Российской Федерации (получение разрешения на использование земель);</w:t>
      </w:r>
    </w:p>
    <w:p w14:paraId="41545BE7" w14:textId="250874DD" w:rsidR="00A20D9A" w:rsidRPr="00F053DA" w:rsidRDefault="00A20D9A" w:rsidP="00A20D9A">
      <w:pPr>
        <w:widowControl w:val="0"/>
        <w:numPr>
          <w:ilvl w:val="0"/>
          <w:numId w:val="17"/>
        </w:numPr>
        <w:autoSpaceDE w:val="0"/>
        <w:autoSpaceDN w:val="0"/>
        <w:spacing w:after="0" w:line="240" w:lineRule="auto"/>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получение разрешения на размещение объе</w:t>
      </w:r>
      <w:r w:rsidR="00970133" w:rsidRPr="00F053DA">
        <w:rPr>
          <w:rFonts w:ascii="Times New Roman" w:eastAsia="Times New Roman" w:hAnsi="Times New Roman" w:cs="Times New Roman"/>
          <w:sz w:val="28"/>
          <w:szCs w:val="28"/>
          <w:lang w:eastAsia="ru-RU" w:bidi="ru-RU"/>
        </w:rPr>
        <w:t>ктов, виды которых установлены п</w:t>
      </w:r>
      <w:r w:rsidRPr="00F053DA">
        <w:rPr>
          <w:rFonts w:ascii="Times New Roman" w:eastAsia="Times New Roman" w:hAnsi="Times New Roman" w:cs="Times New Roman"/>
          <w:sz w:val="28"/>
          <w:szCs w:val="28"/>
          <w:lang w:eastAsia="ru-RU" w:bidi="ru-RU"/>
        </w:rPr>
        <w:t>остановлением Правительства Российской Федерации от 3 декабря 2014 г. № 1300, на землях или земельных участках, которые находятся в муниципальной собственности</w:t>
      </w:r>
      <w:r w:rsidR="00970133" w:rsidRPr="00F053DA">
        <w:rPr>
          <w:rFonts w:ascii="Times New Roman" w:eastAsia="Times New Roman" w:hAnsi="Times New Roman" w:cs="Times New Roman"/>
          <w:sz w:val="28"/>
          <w:szCs w:val="28"/>
          <w:lang w:eastAsia="ru-RU" w:bidi="ru-RU"/>
        </w:rPr>
        <w:t xml:space="preserve"> (государственная собственность на которые не разграничена)</w:t>
      </w:r>
      <w:r w:rsidRPr="00F053DA">
        <w:rPr>
          <w:rFonts w:ascii="Times New Roman" w:eastAsia="Times New Roman" w:hAnsi="Times New Roman" w:cs="Times New Roman"/>
          <w:sz w:val="28"/>
          <w:szCs w:val="28"/>
          <w:lang w:eastAsia="ru-RU" w:bidi="ru-RU"/>
        </w:rPr>
        <w:t xml:space="preserve"> и не предоставлены гражданам или юридическим лицам (получение разрешения на размещение объектов).</w:t>
      </w:r>
    </w:p>
    <w:p w14:paraId="5C56937E" w14:textId="6E8A2091" w:rsidR="00A20D9A" w:rsidRPr="00F053DA" w:rsidRDefault="00A20D9A" w:rsidP="00A20D9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Настоящий административный регламент не применяется при предоставлении услуги в связи с размещением нестационарных торговых объектов, рекламных конструкций, возведением гражданами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14:paraId="00653C2B" w14:textId="77777777" w:rsidR="00C80331" w:rsidRPr="00F053DA" w:rsidRDefault="00C80331" w:rsidP="00C80331">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bidi="ru-RU"/>
        </w:rPr>
      </w:pPr>
    </w:p>
    <w:p w14:paraId="46C1E69B" w14:textId="77777777" w:rsidR="00915561" w:rsidRPr="00F053DA" w:rsidRDefault="0091556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3" w:name="Par60"/>
      <w:bookmarkEnd w:id="3"/>
      <w:r w:rsidRPr="00F053DA">
        <w:rPr>
          <w:rFonts w:ascii="Times New Roman" w:eastAsia="Times New Roman" w:hAnsi="Times New Roman" w:cs="Times New Roman"/>
          <w:sz w:val="28"/>
          <w:szCs w:val="28"/>
          <w:lang w:eastAsia="ru-RU"/>
        </w:rPr>
        <w:t>1.2. Заявителями, имеющими право на получение муниципальной услуги, являются:</w:t>
      </w:r>
    </w:p>
    <w:p w14:paraId="17B8AFDD" w14:textId="77777777" w:rsidR="00915561" w:rsidRPr="00F053DA" w:rsidRDefault="0091556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физические лица;</w:t>
      </w:r>
    </w:p>
    <w:p w14:paraId="233F7433" w14:textId="185F5C22" w:rsidR="00C80331" w:rsidRPr="00F053DA" w:rsidRDefault="000B329B"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юридические лица (за исключением государственных органов и их </w:t>
      </w:r>
      <w:r w:rsidRPr="00F053DA">
        <w:rPr>
          <w:rFonts w:ascii="Times New Roman" w:eastAsia="Times New Roman" w:hAnsi="Times New Roman" w:cs="Times New Roman"/>
          <w:sz w:val="28"/>
          <w:szCs w:val="28"/>
          <w:lang w:eastAsia="ru-RU"/>
        </w:rPr>
        <w:lastRenderedPageBreak/>
        <w:t>территориальных органов, органов государственных внебюджетных фондов и их территориальных органов, органов местного самоуправления);</w:t>
      </w:r>
    </w:p>
    <w:p w14:paraId="545983DF" w14:textId="77777777" w:rsidR="00915561" w:rsidRPr="00F053DA" w:rsidRDefault="007B4BF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 xml:space="preserve">- </w:t>
      </w:r>
      <w:r w:rsidR="00C80331" w:rsidRPr="00F053DA">
        <w:rPr>
          <w:rFonts w:ascii="Times New Roman" w:eastAsia="Times New Roman" w:hAnsi="Times New Roman" w:cs="Times New Roman"/>
          <w:sz w:val="28"/>
          <w:szCs w:val="28"/>
          <w:lang w:eastAsia="ru-RU" w:bidi="ru-RU"/>
        </w:rPr>
        <w:t>индивидуальные предприниматели</w:t>
      </w:r>
      <w:r w:rsidR="0075724F" w:rsidRPr="00F053DA">
        <w:rPr>
          <w:rFonts w:ascii="Times New Roman" w:eastAsia="Times New Roman" w:hAnsi="Times New Roman" w:cs="Times New Roman"/>
          <w:sz w:val="28"/>
          <w:szCs w:val="28"/>
          <w:lang w:eastAsia="ru-RU" w:bidi="ru-RU"/>
        </w:rPr>
        <w:t xml:space="preserve"> </w:t>
      </w:r>
      <w:r w:rsidR="0075724F" w:rsidRPr="00F053DA">
        <w:rPr>
          <w:rFonts w:ascii="Times New Roman" w:eastAsia="Times New Roman" w:hAnsi="Times New Roman" w:cs="Times New Roman"/>
          <w:sz w:val="28"/>
          <w:szCs w:val="28"/>
          <w:lang w:eastAsia="ru-RU"/>
        </w:rPr>
        <w:t>(далее – заявитель)</w:t>
      </w:r>
      <w:r w:rsidR="00915561" w:rsidRPr="00F053DA">
        <w:rPr>
          <w:rFonts w:ascii="Times New Roman" w:eastAsia="Times New Roman" w:hAnsi="Times New Roman" w:cs="Times New Roman"/>
          <w:sz w:val="28"/>
          <w:szCs w:val="28"/>
          <w:lang w:eastAsia="ru-RU"/>
        </w:rPr>
        <w:t>.</w:t>
      </w:r>
    </w:p>
    <w:p w14:paraId="0924D676" w14:textId="77777777" w:rsidR="00103CEA"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Представлять интересы заявителя имеют право:</w:t>
      </w:r>
    </w:p>
    <w:p w14:paraId="6544152D" w14:textId="1D5E386E" w:rsidR="00103CEA"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физических лиц: представители, действующие в силу полномочий, основанных на доверенности;</w:t>
      </w:r>
    </w:p>
    <w:p w14:paraId="7FED54E8" w14:textId="77777777" w:rsidR="00C80331"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r w:rsidR="00C80331" w:rsidRPr="00F053DA">
        <w:rPr>
          <w:rFonts w:ascii="Times New Roman" w:eastAsia="Times New Roman" w:hAnsi="Times New Roman" w:cs="Times New Roman"/>
          <w:sz w:val="28"/>
          <w:szCs w:val="28"/>
          <w:lang w:eastAsia="ru-RU"/>
        </w:rPr>
        <w:t>;</w:t>
      </w:r>
    </w:p>
    <w:p w14:paraId="4EDF4842" w14:textId="77777777" w:rsidR="00103CEA" w:rsidRPr="00F053DA" w:rsidRDefault="00C80331" w:rsidP="00C8033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индивидуальных предпринимателей: представители индивидуальных предпринимателей в силу полномочий на основании доверенности или договора</w:t>
      </w:r>
      <w:r w:rsidR="00103CEA" w:rsidRPr="00F053DA">
        <w:rPr>
          <w:rFonts w:ascii="Times New Roman" w:eastAsia="Times New Roman" w:hAnsi="Times New Roman" w:cs="Times New Roman"/>
          <w:sz w:val="28"/>
          <w:szCs w:val="28"/>
          <w:lang w:eastAsia="ru-RU"/>
        </w:rPr>
        <w:t>.</w:t>
      </w:r>
    </w:p>
    <w:p w14:paraId="66E3EF1B" w14:textId="77777777" w:rsidR="001C0249" w:rsidRPr="00F053DA" w:rsidRDefault="00465E6E" w:rsidP="00103CEA">
      <w:pPr>
        <w:widowControl w:val="0"/>
        <w:autoSpaceDE w:val="0"/>
        <w:autoSpaceDN w:val="0"/>
        <w:spacing w:after="0" w:line="240" w:lineRule="auto"/>
        <w:ind w:firstLine="709"/>
        <w:jc w:val="both"/>
        <w:rPr>
          <w:rFonts w:ascii="Times New Roman" w:hAnsi="Times New Roman" w:cs="Times New Roman"/>
          <w:sz w:val="28"/>
          <w:szCs w:val="28"/>
        </w:rPr>
      </w:pPr>
      <w:r w:rsidRPr="00F053DA">
        <w:rPr>
          <w:rFonts w:ascii="Times New Roman" w:eastAsia="Times New Roman" w:hAnsi="Times New Roman" w:cs="Times New Roman"/>
          <w:sz w:val="28"/>
          <w:szCs w:val="28"/>
          <w:lang w:eastAsia="ru-RU"/>
        </w:rPr>
        <w:t xml:space="preserve">1.3. </w:t>
      </w:r>
      <w:r w:rsidR="001C0249" w:rsidRPr="00F053DA">
        <w:rPr>
          <w:rFonts w:ascii="Times New Roman" w:hAnsi="Times New Roman" w:cs="Times New Roman"/>
          <w:sz w:val="28"/>
          <w:szCs w:val="28"/>
        </w:rPr>
        <w:t xml:space="preserve">Информация о месте нахождения органов местного самоуправления Ленинградской области в лице администраций муниципальных районов Ленинградской области (далее </w:t>
      </w:r>
      <w:r w:rsidR="00C2415B" w:rsidRPr="00F053DA">
        <w:rPr>
          <w:rFonts w:ascii="Times New Roman" w:hAnsi="Times New Roman" w:cs="Times New Roman"/>
          <w:sz w:val="28"/>
          <w:szCs w:val="28"/>
        </w:rPr>
        <w:t>–</w:t>
      </w:r>
      <w:r w:rsidR="001C0249" w:rsidRPr="00F053DA">
        <w:rPr>
          <w:rFonts w:ascii="Times New Roman" w:hAnsi="Times New Roman" w:cs="Times New Roman"/>
          <w:sz w:val="28"/>
          <w:szCs w:val="28"/>
        </w:rPr>
        <w:t xml:space="preserve"> </w:t>
      </w:r>
      <w:bookmarkStart w:id="4" w:name="_Hlk215741717"/>
      <w:r w:rsidR="001C0249" w:rsidRPr="00F053DA">
        <w:rPr>
          <w:rFonts w:ascii="Times New Roman" w:hAnsi="Times New Roman" w:cs="Times New Roman"/>
          <w:sz w:val="28"/>
          <w:szCs w:val="28"/>
        </w:rPr>
        <w:t>орган местного самоуправления, ОМСУ, Администрация</w:t>
      </w:r>
      <w:bookmarkEnd w:id="4"/>
      <w:r w:rsidR="001C0249" w:rsidRPr="00F053DA">
        <w:rPr>
          <w:rFonts w:ascii="Times New Roman" w:hAnsi="Times New Roman" w:cs="Times New Roman"/>
          <w:sz w:val="28"/>
          <w:szCs w:val="28"/>
        </w:rPr>
        <w:t>), предоставляющих муниципальную услугу,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графиках работы, контактных телефонов, размещается:</w:t>
      </w:r>
    </w:p>
    <w:p w14:paraId="5158C48F"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5579956A"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на сайте Администраци</w:t>
      </w:r>
      <w:r w:rsidR="008F6300" w:rsidRPr="00F053DA">
        <w:rPr>
          <w:rFonts w:ascii="Times New Roman" w:eastAsia="Times New Roman" w:hAnsi="Times New Roman" w:cs="Times New Roman"/>
          <w:sz w:val="28"/>
          <w:szCs w:val="28"/>
          <w:lang w:eastAsia="ru-RU"/>
        </w:rPr>
        <w:t>й</w:t>
      </w:r>
      <w:r w:rsidRPr="00F053DA">
        <w:rPr>
          <w:rFonts w:ascii="Times New Roman" w:eastAsia="Times New Roman" w:hAnsi="Times New Roman" w:cs="Times New Roman"/>
          <w:sz w:val="28"/>
          <w:szCs w:val="28"/>
          <w:lang w:eastAsia="ru-RU"/>
        </w:rPr>
        <w:t>;</w:t>
      </w:r>
    </w:p>
    <w:p w14:paraId="3465D9D4" w14:textId="55E972B6"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на сайте Государственного бюджетного учреждения Ленинградской области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Многофункциональный центр предоставления государственных и муниципальных услуг</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00CD52D8" w:rsidRPr="00F053DA">
        <w:rPr>
          <w:rFonts w:ascii="Times New Roman" w:eastAsia="Times New Roman" w:hAnsi="Times New Roman" w:cs="Times New Roman"/>
          <w:sz w:val="28"/>
          <w:szCs w:val="28"/>
          <w:lang w:eastAsia="ru-RU"/>
        </w:rPr>
        <w:t>, МФЦ</w:t>
      </w:r>
      <w:r w:rsidRPr="00F053DA">
        <w:rPr>
          <w:rFonts w:ascii="Times New Roman" w:eastAsia="Times New Roman" w:hAnsi="Times New Roman" w:cs="Times New Roman"/>
          <w:sz w:val="28"/>
          <w:szCs w:val="28"/>
          <w:lang w:eastAsia="ru-RU"/>
        </w:rPr>
        <w:t xml:space="preserve">): </w:t>
      </w:r>
      <w:r w:rsidR="00773B10" w:rsidRPr="002640A3">
        <w:rPr>
          <w:rFonts w:ascii="Times New Roman" w:eastAsia="Times New Roman" w:hAnsi="Times New Roman" w:cs="Times New Roman"/>
          <w:sz w:val="28"/>
          <w:szCs w:val="28"/>
          <w:lang w:eastAsia="ru-RU"/>
        </w:rPr>
        <w:t>http://mfc47.ru/</w:t>
      </w:r>
      <w:r w:rsidRPr="00F053DA">
        <w:rPr>
          <w:rFonts w:ascii="Times New Roman" w:eastAsia="Times New Roman" w:hAnsi="Times New Roman" w:cs="Times New Roman"/>
          <w:sz w:val="28"/>
          <w:szCs w:val="28"/>
          <w:lang w:eastAsia="ru-RU"/>
        </w:rPr>
        <w:t>;</w:t>
      </w:r>
    </w:p>
    <w:p w14:paraId="42625715"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на Портале государственных и муниципальных услуг (функций) Ленинградской области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ПГУ ЛО)/на Едином портале государственных услуг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ЕПГУ): www.gu.le</w:t>
      </w:r>
      <w:r w:rsidR="00E4459D" w:rsidRPr="00F053DA">
        <w:rPr>
          <w:rFonts w:ascii="Times New Roman" w:eastAsia="Times New Roman" w:hAnsi="Times New Roman" w:cs="Times New Roman"/>
          <w:sz w:val="28"/>
          <w:szCs w:val="28"/>
          <w:lang w:val="en-US" w:eastAsia="ru-RU"/>
        </w:rPr>
        <w:t>n</w:t>
      </w:r>
      <w:r w:rsidRPr="00F053DA">
        <w:rPr>
          <w:rFonts w:ascii="Times New Roman" w:eastAsia="Times New Roman" w:hAnsi="Times New Roman" w:cs="Times New Roman"/>
          <w:sz w:val="28"/>
          <w:szCs w:val="28"/>
          <w:lang w:eastAsia="ru-RU"/>
        </w:rPr>
        <w:t>obl.ru, www.gosuslugi.ru</w:t>
      </w:r>
      <w:r w:rsidR="00773B10" w:rsidRPr="00F053DA">
        <w:rPr>
          <w:rFonts w:ascii="Times New Roman" w:eastAsia="Times New Roman" w:hAnsi="Times New Roman" w:cs="Times New Roman"/>
          <w:sz w:val="28"/>
          <w:szCs w:val="28"/>
          <w:lang w:eastAsia="ru-RU"/>
        </w:rPr>
        <w:t>;</w:t>
      </w:r>
    </w:p>
    <w:p w14:paraId="51B39BE4"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государс</w:t>
      </w:r>
      <w:r w:rsidR="00C2415B" w:rsidRPr="00F053DA">
        <w:rPr>
          <w:rFonts w:ascii="Times New Roman" w:eastAsia="Times New Roman" w:hAnsi="Times New Roman" w:cs="Times New Roman"/>
          <w:sz w:val="28"/>
          <w:szCs w:val="28"/>
          <w:lang w:eastAsia="ru-RU"/>
        </w:rPr>
        <w:t>твенной информационной системе «</w:t>
      </w:r>
      <w:r w:rsidRPr="00F053DA">
        <w:rPr>
          <w:rFonts w:ascii="Times New Roman" w:eastAsia="Times New Roman" w:hAnsi="Times New Roman" w:cs="Times New Roman"/>
          <w:sz w:val="28"/>
          <w:szCs w:val="28"/>
          <w:lang w:eastAsia="ru-RU"/>
        </w:rPr>
        <w:t>Реестр государственных и муниципальных услуг (функций) Ленинградской области</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w:t>
      </w:r>
    </w:p>
    <w:p w14:paraId="72705CCE" w14:textId="77777777" w:rsidR="00537272" w:rsidRPr="00F053DA" w:rsidRDefault="00537272" w:rsidP="00537272">
      <w:pPr>
        <w:widowControl w:val="0"/>
        <w:autoSpaceDE w:val="0"/>
        <w:autoSpaceDN w:val="0"/>
        <w:adjustRightInd w:val="0"/>
        <w:spacing w:after="0" w:line="240" w:lineRule="auto"/>
        <w:rPr>
          <w:rFonts w:ascii="Times New Roman" w:hAnsi="Times New Roman" w:cs="Times New Roman"/>
          <w:sz w:val="28"/>
          <w:szCs w:val="28"/>
        </w:rPr>
      </w:pPr>
    </w:p>
    <w:p w14:paraId="5BA54904" w14:textId="77777777" w:rsidR="00465E6E" w:rsidRPr="00F053DA" w:rsidRDefault="00465E6E" w:rsidP="001C0249">
      <w:pPr>
        <w:widowControl w:val="0"/>
        <w:tabs>
          <w:tab w:val="left" w:pos="992"/>
          <w:tab w:val="center" w:pos="4677"/>
        </w:tabs>
        <w:autoSpaceDE w:val="0"/>
        <w:autoSpaceDN w:val="0"/>
        <w:spacing w:after="0" w:line="240" w:lineRule="auto"/>
        <w:jc w:val="center"/>
        <w:outlineLvl w:val="1"/>
        <w:rPr>
          <w:rFonts w:ascii="Times New Roman" w:eastAsia="Times New Roman" w:hAnsi="Times New Roman" w:cs="Times New Roman"/>
          <w:b/>
          <w:sz w:val="28"/>
          <w:szCs w:val="28"/>
          <w:lang w:eastAsia="ru-RU"/>
        </w:rPr>
      </w:pPr>
      <w:bookmarkStart w:id="5" w:name="Par130"/>
      <w:bookmarkEnd w:id="5"/>
      <w:r w:rsidRPr="00F053DA">
        <w:rPr>
          <w:rFonts w:ascii="Times New Roman" w:eastAsia="Times New Roman" w:hAnsi="Times New Roman" w:cs="Times New Roman"/>
          <w:b/>
          <w:sz w:val="28"/>
          <w:szCs w:val="28"/>
          <w:lang w:eastAsia="ru-RU"/>
        </w:rPr>
        <w:t>2. Стандарт предоставления муниципальной услуги</w:t>
      </w:r>
    </w:p>
    <w:p w14:paraId="6EEEF3CB" w14:textId="77777777" w:rsidR="00465E6E" w:rsidRPr="00F053DA" w:rsidRDefault="00465E6E" w:rsidP="00465E6E">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600BAEAD" w14:textId="77777777" w:rsidR="00103CEA"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 Полное наименование </w:t>
      </w:r>
      <w:r w:rsidR="00103CEA"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r w:rsidR="00BF1DC6" w:rsidRPr="00F053DA">
        <w:rPr>
          <w:rFonts w:ascii="Times New Roman" w:eastAsia="Times New Roman" w:hAnsi="Times New Roman" w:cs="Times New Roman"/>
          <w:sz w:val="28"/>
          <w:szCs w:val="28"/>
          <w:lang w:eastAsia="ru-RU"/>
        </w:rPr>
        <w:t xml:space="preserve">: </w:t>
      </w:r>
    </w:p>
    <w:p w14:paraId="3B390D79" w14:textId="77777777" w:rsidR="00465E6E" w:rsidRPr="00F053DA" w:rsidRDefault="00BF1DC6"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Выдача разрешени</w:t>
      </w:r>
      <w:r w:rsidR="00A61829" w:rsidRPr="00F053DA">
        <w:rPr>
          <w:rFonts w:ascii="Times New Roman" w:eastAsia="Times New Roman" w:hAnsi="Times New Roman" w:cs="Times New Roman"/>
          <w:sz w:val="28"/>
          <w:szCs w:val="28"/>
          <w:lang w:eastAsia="ru-RU"/>
        </w:rPr>
        <w:t>я</w:t>
      </w:r>
      <w:r w:rsidRPr="00F053DA">
        <w:rPr>
          <w:rFonts w:ascii="Times New Roman" w:eastAsia="Times New Roman" w:hAnsi="Times New Roman" w:cs="Times New Roman"/>
          <w:sz w:val="28"/>
          <w:szCs w:val="28"/>
          <w:lang w:eastAsia="ru-RU"/>
        </w:rPr>
        <w:t xml:space="preserve">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00915561" w:rsidRPr="00F053DA">
        <w:rPr>
          <w:rFonts w:ascii="Times New Roman" w:hAnsi="Times New Roman" w:cs="Times New Roman"/>
          <w:sz w:val="28"/>
          <w:szCs w:val="28"/>
        </w:rPr>
        <w:t>.</w:t>
      </w:r>
    </w:p>
    <w:p w14:paraId="16C6A0A5" w14:textId="77777777" w:rsidR="00103CEA"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Сокращенное наименование </w:t>
      </w:r>
      <w:r w:rsidR="00103CEA"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r w:rsidR="001C0249" w:rsidRPr="00F053DA">
        <w:rPr>
          <w:rFonts w:ascii="Times New Roman" w:eastAsia="Times New Roman" w:hAnsi="Times New Roman" w:cs="Times New Roman"/>
          <w:sz w:val="28"/>
          <w:szCs w:val="28"/>
          <w:lang w:eastAsia="ru-RU"/>
        </w:rPr>
        <w:t xml:space="preserve"> </w:t>
      </w:r>
    </w:p>
    <w:p w14:paraId="5D0D8A92" w14:textId="77777777" w:rsidR="00465E6E" w:rsidRPr="00F053DA" w:rsidRDefault="00915561"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Выдача разрешений на использование земельного участка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00465E6E" w:rsidRPr="00F053DA">
        <w:rPr>
          <w:rFonts w:ascii="Times New Roman" w:eastAsia="Times New Roman" w:hAnsi="Times New Roman" w:cs="Times New Roman"/>
          <w:sz w:val="28"/>
          <w:szCs w:val="28"/>
          <w:lang w:eastAsia="ru-RU"/>
        </w:rPr>
        <w:t>.</w:t>
      </w:r>
    </w:p>
    <w:p w14:paraId="6B89D87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2.2. </w:t>
      </w:r>
      <w:r w:rsidR="00836F19"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ную услугу предоставляет:</w:t>
      </w:r>
    </w:p>
    <w:p w14:paraId="2241DD0B"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xml:space="preserve">Администрация </w:t>
      </w:r>
      <w:r w:rsidR="008A40B9" w:rsidRPr="00F053DA">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F053DA">
        <w:rPr>
          <w:rFonts w:ascii="Times New Roman" w:eastAsia="Times New Roman" w:hAnsi="Times New Roman" w:cs="Times New Roman"/>
          <w:sz w:val="28"/>
          <w:szCs w:val="28"/>
          <w:lang w:eastAsia="ru-RU"/>
        </w:rPr>
        <w:t>.</w:t>
      </w:r>
    </w:p>
    <w:p w14:paraId="53C9AF0F"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предоставлении услуги участвуют:</w:t>
      </w:r>
    </w:p>
    <w:p w14:paraId="7B4DB7E6" w14:textId="77777777" w:rsidR="00465E6E"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103CEA" w:rsidRPr="00F053DA">
        <w:rPr>
          <w:rFonts w:ascii="Times New Roman" w:eastAsia="Times New Roman" w:hAnsi="Times New Roman" w:cs="Times New Roman"/>
          <w:sz w:val="28"/>
          <w:szCs w:val="28"/>
          <w:lang w:eastAsia="ru-RU"/>
        </w:rPr>
        <w:t>ГБУ ЛО «МФЦ»;</w:t>
      </w:r>
    </w:p>
    <w:p w14:paraId="6F94F082" w14:textId="77777777" w:rsidR="009B46AA" w:rsidRPr="00F053DA" w:rsidRDefault="009B46AA" w:rsidP="009B46AA">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При предоставлении </w:t>
      </w:r>
      <w:r w:rsidR="00970133" w:rsidRPr="00F053DA">
        <w:rPr>
          <w:rFonts w:ascii="Times New Roman" w:eastAsia="Times New Roman" w:hAnsi="Times New Roman" w:cs="Times New Roman"/>
          <w:sz w:val="28"/>
          <w:szCs w:val="28"/>
          <w:lang w:eastAsia="ru-RU"/>
        </w:rPr>
        <w:t>муниципальной</w:t>
      </w:r>
      <w:r w:rsidRPr="00F053DA">
        <w:rPr>
          <w:rFonts w:ascii="Times New Roman" w:eastAsia="Times New Roman" w:hAnsi="Times New Roman" w:cs="Times New Roman"/>
          <w:sz w:val="28"/>
          <w:szCs w:val="28"/>
          <w:lang w:eastAsia="ru-RU"/>
        </w:rPr>
        <w:t xml:space="preserve"> услуги </w:t>
      </w:r>
      <w:r w:rsidR="00970133" w:rsidRPr="00F053DA">
        <w:rPr>
          <w:rFonts w:ascii="Times New Roman" w:eastAsia="Times New Roman" w:hAnsi="Times New Roman" w:cs="Times New Roman"/>
          <w:sz w:val="28"/>
          <w:szCs w:val="28"/>
          <w:lang w:eastAsia="ru-RU"/>
        </w:rPr>
        <w:t xml:space="preserve">орган местного самоуправления </w:t>
      </w:r>
      <w:r w:rsidRPr="00F053DA">
        <w:rPr>
          <w:rFonts w:ascii="Times New Roman" w:eastAsia="Times New Roman" w:hAnsi="Times New Roman" w:cs="Times New Roman"/>
          <w:sz w:val="28"/>
          <w:szCs w:val="28"/>
          <w:lang w:eastAsia="ru-RU"/>
        </w:rPr>
        <w:t>взаимодействует с:</w:t>
      </w:r>
    </w:p>
    <w:p w14:paraId="3FDB921A" w14:textId="77777777" w:rsidR="009B46AA" w:rsidRPr="00F053DA" w:rsidRDefault="009B46AA" w:rsidP="009B46AA">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bidi="ru-RU"/>
        </w:rPr>
        <w:t>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14:paraId="6580D86B" w14:textId="77777777" w:rsidR="00372A21" w:rsidRPr="00F053DA" w:rsidRDefault="009B46AA" w:rsidP="009B46A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r w:rsidR="00372A21" w:rsidRPr="00F053DA">
        <w:rPr>
          <w:rFonts w:ascii="Times New Roman" w:eastAsia="Times New Roman" w:hAnsi="Times New Roman" w:cs="Times New Roman"/>
          <w:sz w:val="28"/>
          <w:szCs w:val="28"/>
          <w:lang w:eastAsia="ru-RU" w:bidi="ru-RU"/>
        </w:rPr>
        <w:t>;</w:t>
      </w:r>
    </w:p>
    <w:p w14:paraId="1AFB6D12" w14:textId="77777777" w:rsidR="002A4AAF" w:rsidRPr="00F053DA" w:rsidRDefault="00372A21" w:rsidP="009B46A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Федеральным агентством по недропользованию в ч</w:t>
      </w:r>
      <w:r w:rsidR="00C847A5" w:rsidRPr="00F053DA">
        <w:rPr>
          <w:rFonts w:ascii="Times New Roman" w:eastAsia="Times New Roman" w:hAnsi="Times New Roman" w:cs="Times New Roman"/>
          <w:sz w:val="28"/>
          <w:szCs w:val="28"/>
          <w:lang w:eastAsia="ru-RU" w:bidi="ru-RU"/>
        </w:rPr>
        <w:t>асти получения сведений о выдачи</w:t>
      </w:r>
      <w:r w:rsidRPr="00F053DA">
        <w:rPr>
          <w:rFonts w:ascii="Times New Roman" w:eastAsia="Times New Roman" w:hAnsi="Times New Roman" w:cs="Times New Roman"/>
          <w:sz w:val="28"/>
          <w:szCs w:val="28"/>
          <w:lang w:eastAsia="ru-RU" w:bidi="ru-RU"/>
        </w:rPr>
        <w:t xml:space="preserve"> лицензии, удостоверяющей право проведения работ по геологическому изучению недр</w:t>
      </w:r>
      <w:r w:rsidR="00C01329" w:rsidRPr="00F053DA">
        <w:rPr>
          <w:rFonts w:ascii="Times New Roman" w:eastAsia="Times New Roman" w:hAnsi="Times New Roman" w:cs="Times New Roman"/>
          <w:sz w:val="28"/>
          <w:szCs w:val="28"/>
          <w:lang w:eastAsia="ru-RU"/>
        </w:rPr>
        <w:t>.</w:t>
      </w:r>
      <w:r w:rsidR="002A4AAF" w:rsidRPr="00F053DA">
        <w:rPr>
          <w:rFonts w:ascii="Times New Roman" w:eastAsia="Times New Roman" w:hAnsi="Times New Roman" w:cs="Times New Roman"/>
          <w:sz w:val="28"/>
          <w:szCs w:val="28"/>
          <w:lang w:eastAsia="ru-RU"/>
        </w:rPr>
        <w:t xml:space="preserve">  </w:t>
      </w:r>
    </w:p>
    <w:p w14:paraId="3A940A1B"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Заявление на получение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r w:rsidR="00A11233" w:rsidRPr="00F053DA">
        <w:rPr>
          <w:rFonts w:ascii="Times New Roman" w:eastAsia="Times New Roman" w:hAnsi="Times New Roman" w:cs="Times New Roman"/>
          <w:sz w:val="28"/>
          <w:szCs w:val="28"/>
          <w:lang w:eastAsia="ru-RU"/>
        </w:rPr>
        <w:t xml:space="preserve"> </w:t>
      </w:r>
      <w:r w:rsidR="004B3300" w:rsidRPr="00F053DA">
        <w:rPr>
          <w:rFonts w:ascii="Times New Roman" w:eastAsia="Times New Roman" w:hAnsi="Times New Roman" w:cs="Times New Roman"/>
          <w:sz w:val="28"/>
          <w:szCs w:val="28"/>
          <w:lang w:eastAsia="ru-RU"/>
        </w:rPr>
        <w:t>по форме</w:t>
      </w:r>
      <w:r w:rsidR="003D43E3" w:rsidRPr="00F053DA">
        <w:rPr>
          <w:rFonts w:ascii="Times New Roman" w:eastAsia="Times New Roman" w:hAnsi="Times New Roman" w:cs="Times New Roman"/>
          <w:sz w:val="28"/>
          <w:szCs w:val="28"/>
          <w:lang w:eastAsia="ru-RU"/>
        </w:rPr>
        <w:t xml:space="preserve"> согласно </w:t>
      </w:r>
      <w:r w:rsidR="00642549" w:rsidRPr="00F053DA">
        <w:rPr>
          <w:rFonts w:ascii="Times New Roman" w:eastAsia="Times New Roman" w:hAnsi="Times New Roman" w:cs="Times New Roman"/>
          <w:sz w:val="28"/>
          <w:szCs w:val="28"/>
          <w:lang w:eastAsia="ru-RU"/>
        </w:rPr>
        <w:t>п</w:t>
      </w:r>
      <w:r w:rsidR="003D43E3" w:rsidRPr="00F053DA">
        <w:rPr>
          <w:rFonts w:ascii="Times New Roman" w:eastAsia="Times New Roman" w:hAnsi="Times New Roman" w:cs="Times New Roman"/>
          <w:sz w:val="28"/>
          <w:szCs w:val="28"/>
          <w:lang w:eastAsia="ru-RU"/>
        </w:rPr>
        <w:t>риложению 4</w:t>
      </w:r>
      <w:r w:rsidR="00A11233" w:rsidRPr="00F053DA">
        <w:rPr>
          <w:rFonts w:ascii="Times New Roman" w:eastAsia="Times New Roman" w:hAnsi="Times New Roman" w:cs="Times New Roman"/>
          <w:sz w:val="28"/>
          <w:szCs w:val="28"/>
          <w:lang w:eastAsia="ru-RU"/>
        </w:rPr>
        <w:t xml:space="preserve"> к настоящему административному регламенту</w:t>
      </w:r>
      <w:r w:rsidRPr="00F053DA">
        <w:rPr>
          <w:rFonts w:ascii="Times New Roman" w:eastAsia="Times New Roman" w:hAnsi="Times New Roman" w:cs="Times New Roman"/>
          <w:sz w:val="28"/>
          <w:szCs w:val="28"/>
          <w:lang w:eastAsia="ru-RU"/>
        </w:rPr>
        <w:t xml:space="preserve"> с комплектом документов принимается:</w:t>
      </w:r>
    </w:p>
    <w:p w14:paraId="5C547AFC"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при личной явке:</w:t>
      </w:r>
    </w:p>
    <w:p w14:paraId="62B6B4B0" w14:textId="3DC3F1CD"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 xml:space="preserve">в филиалах, отделах, удаленных рабочих местах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00E70C37">
        <w:rPr>
          <w:rFonts w:ascii="Times New Roman" w:eastAsia="Times New Roman" w:hAnsi="Times New Roman" w:cs="Times New Roman"/>
          <w:sz w:val="28"/>
          <w:szCs w:val="28"/>
          <w:lang w:eastAsia="ru-RU"/>
        </w:rPr>
        <w:t>;</w:t>
      </w:r>
    </w:p>
    <w:p w14:paraId="163E9F9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без личной явки:</w:t>
      </w:r>
    </w:p>
    <w:p w14:paraId="7B7CA9DC"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почтовым отправлением в </w:t>
      </w:r>
      <w:r w:rsidR="00836F19" w:rsidRPr="00F053DA">
        <w:rPr>
          <w:rFonts w:ascii="Times New Roman" w:eastAsia="Times New Roman" w:hAnsi="Times New Roman" w:cs="Times New Roman"/>
          <w:sz w:val="28"/>
          <w:szCs w:val="28"/>
          <w:lang w:eastAsia="ru-RU"/>
        </w:rPr>
        <w:t>Администрацию</w:t>
      </w:r>
      <w:r w:rsidRPr="00F053DA">
        <w:rPr>
          <w:rFonts w:ascii="Times New Roman" w:eastAsia="Times New Roman" w:hAnsi="Times New Roman" w:cs="Times New Roman"/>
          <w:sz w:val="28"/>
          <w:szCs w:val="28"/>
          <w:lang w:eastAsia="ru-RU"/>
        </w:rPr>
        <w:t>;</w:t>
      </w:r>
    </w:p>
    <w:p w14:paraId="788D467E"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электронной форме через личный кабинет заявителя на ПГУ ЛО/ЕПГУ.</w:t>
      </w:r>
    </w:p>
    <w:p w14:paraId="5ED64D6D"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Заявитель может записаться на прием для подачи заявления о предоставлении услуги следующими способами:</w:t>
      </w:r>
    </w:p>
    <w:p w14:paraId="5E653FF6" w14:textId="2688B803"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посредством ПГУ ЛО/ЕПГУ </w:t>
      </w:r>
      <w:r w:rsidR="00EE31D9"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в МФЦ;</w:t>
      </w:r>
    </w:p>
    <w:p w14:paraId="6D53B9C0" w14:textId="39F32281"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 посредством сайта МФЦ (при технической реализации) </w:t>
      </w:r>
      <w:r w:rsidR="00EE31D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МФЦ;</w:t>
      </w:r>
    </w:p>
    <w:p w14:paraId="4009DE7B" w14:textId="191CA50B"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 по телефону </w:t>
      </w:r>
      <w:r w:rsidR="00EE31D9"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 в МФЦ.</w:t>
      </w:r>
    </w:p>
    <w:p w14:paraId="55A8E588" w14:textId="2754AB8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Для записи заявитель выбирает любую свободную для приема дату и время в пределах установленного в МФЦ графика приема заявителей.</w:t>
      </w:r>
    </w:p>
    <w:p w14:paraId="4B7A6BDF" w14:textId="0B977E6D"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 в ГБУ ЛО «МФЦ» с использованием информационных технологий, предусмотренных </w:t>
      </w:r>
      <w:r w:rsidR="000B329B" w:rsidRPr="00F053DA">
        <w:rPr>
          <w:rFonts w:ascii="Times New Roman" w:eastAsia="Times New Roman" w:hAnsi="Times New Roman" w:cs="Times New Roman"/>
          <w:sz w:val="28"/>
          <w:szCs w:val="28"/>
          <w:lang w:eastAsia="ru-RU"/>
        </w:rPr>
        <w:t xml:space="preserve">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r w:rsidRPr="00F053DA">
        <w:rPr>
          <w:rFonts w:ascii="Times New Roman" w:eastAsia="Times New Roman" w:hAnsi="Times New Roman" w:cs="Times New Roman"/>
          <w:sz w:val="28"/>
          <w:szCs w:val="28"/>
          <w:lang w:eastAsia="ru-RU"/>
        </w:rPr>
        <w:t>(при наличии технической возможности).</w:t>
      </w:r>
    </w:p>
    <w:p w14:paraId="32891F35"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517EFBE2"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единой системы идентификации и аутентификации или иных </w:t>
      </w:r>
      <w:r w:rsidRPr="00F053DA">
        <w:rPr>
          <w:rFonts w:ascii="Times New Roman" w:eastAsia="Times New Roman" w:hAnsi="Times New Roman" w:cs="Times New Roman"/>
          <w:sz w:val="28"/>
          <w:szCs w:val="28"/>
          <w:lang w:eastAsia="ru-RU"/>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F7C3262" w14:textId="77777777" w:rsidR="000B329B" w:rsidRPr="00F053DA" w:rsidRDefault="000B329B"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F0FD249" w14:textId="233EE8F8"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2.3. Результатом предоставления </w:t>
      </w:r>
      <w:r w:rsidR="00836F19"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является:</w:t>
      </w:r>
    </w:p>
    <w:p w14:paraId="4D0320CC" w14:textId="14439A21" w:rsidR="009B46AA" w:rsidRPr="00F053DA" w:rsidRDefault="00915561" w:rsidP="009B46AA">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выдач</w:t>
      </w:r>
      <w:r w:rsidR="000B329B" w:rsidRPr="00F053DA">
        <w:rPr>
          <w:rFonts w:ascii="Times New Roman" w:eastAsia="Times New Roman" w:hAnsi="Times New Roman" w:cs="Times New Roman"/>
          <w:sz w:val="28"/>
          <w:szCs w:val="28"/>
          <w:lang w:eastAsia="ru-RU"/>
        </w:rPr>
        <w:t>а</w:t>
      </w:r>
      <w:r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w:t>
      </w:r>
      <w:r w:rsidR="009B46AA" w:rsidRPr="00F053DA">
        <w:rPr>
          <w:rFonts w:ascii="Times New Roman" w:eastAsia="Times New Roman" w:hAnsi="Times New Roman" w:cs="Times New Roman"/>
          <w:sz w:val="28"/>
          <w:szCs w:val="28"/>
          <w:lang w:eastAsia="ru-RU"/>
        </w:rPr>
        <w:t>частка и установления сервитута,</w:t>
      </w:r>
      <w:r w:rsidR="009B46AA" w:rsidRPr="00F053DA">
        <w:rPr>
          <w:rFonts w:ascii="Times New Roman" w:eastAsia="Times New Roman" w:hAnsi="Times New Roman" w:cs="Times New Roman"/>
          <w:sz w:val="28"/>
          <w:szCs w:val="28"/>
          <w:lang w:eastAsia="ru-RU" w:bidi="ru-RU"/>
        </w:rPr>
        <w:t xml:space="preserve"> публичного сервитута </w:t>
      </w:r>
      <w:r w:rsidR="003D43E3" w:rsidRPr="00F053DA">
        <w:rPr>
          <w:rFonts w:ascii="Times New Roman" w:eastAsia="Times New Roman" w:hAnsi="Times New Roman" w:cs="Times New Roman"/>
          <w:sz w:val="28"/>
          <w:szCs w:val="28"/>
          <w:lang w:eastAsia="ru-RU" w:bidi="ru-RU"/>
        </w:rPr>
        <w:t xml:space="preserve">по форме согласно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1</w:t>
      </w:r>
      <w:r w:rsidR="00D45369" w:rsidRPr="00F053DA">
        <w:rPr>
          <w:rFonts w:ascii="Times New Roman" w:eastAsia="Times New Roman" w:hAnsi="Times New Roman" w:cs="Times New Roman"/>
          <w:sz w:val="28"/>
          <w:szCs w:val="28"/>
          <w:lang w:eastAsia="ru-RU" w:bidi="ru-RU"/>
        </w:rPr>
        <w:t xml:space="preserve"> </w:t>
      </w:r>
      <w:r w:rsidR="009B46AA" w:rsidRPr="00F053DA">
        <w:rPr>
          <w:rFonts w:ascii="Times New Roman" w:eastAsia="Times New Roman" w:hAnsi="Times New Roman" w:cs="Times New Roman"/>
          <w:sz w:val="28"/>
          <w:szCs w:val="28"/>
          <w:lang w:eastAsia="ru-RU" w:bidi="ru-RU"/>
        </w:rPr>
        <w:t xml:space="preserve">к настоящему административному регламенту; </w:t>
      </w:r>
    </w:p>
    <w:p w14:paraId="0C0E09B4" w14:textId="13DDDCF9" w:rsidR="009B46AA" w:rsidRPr="00F053DA" w:rsidRDefault="009B46AA" w:rsidP="009B46AA">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выдач</w:t>
      </w:r>
      <w:r w:rsidR="000B329B" w:rsidRPr="00F053DA">
        <w:rPr>
          <w:rFonts w:ascii="Times New Roman" w:eastAsia="Times New Roman" w:hAnsi="Times New Roman" w:cs="Times New Roman"/>
          <w:sz w:val="28"/>
          <w:szCs w:val="28"/>
          <w:lang w:eastAsia="ru-RU" w:bidi="ru-RU"/>
        </w:rPr>
        <w:t xml:space="preserve">а </w:t>
      </w:r>
      <w:r w:rsidRPr="00F053DA">
        <w:rPr>
          <w:rFonts w:ascii="Times New Roman" w:eastAsia="Times New Roman" w:hAnsi="Times New Roman" w:cs="Times New Roman"/>
          <w:sz w:val="28"/>
          <w:szCs w:val="28"/>
          <w:lang w:eastAsia="ru-RU" w:bidi="ru-RU"/>
        </w:rPr>
        <w:t>разрешения на размещение объекта на землях, земельном участке или части земельного участка, по форме со</w:t>
      </w:r>
      <w:r w:rsidR="003D43E3" w:rsidRPr="00F053DA">
        <w:rPr>
          <w:rFonts w:ascii="Times New Roman" w:eastAsia="Times New Roman" w:hAnsi="Times New Roman" w:cs="Times New Roman"/>
          <w:sz w:val="28"/>
          <w:szCs w:val="28"/>
          <w:lang w:eastAsia="ru-RU" w:bidi="ru-RU"/>
        </w:rPr>
        <w:t xml:space="preserve">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2</w:t>
      </w:r>
      <w:r w:rsidRPr="00F053DA">
        <w:rPr>
          <w:rFonts w:ascii="Times New Roman" w:eastAsia="Times New Roman" w:hAnsi="Times New Roman" w:cs="Times New Roman"/>
          <w:sz w:val="28"/>
          <w:szCs w:val="28"/>
          <w:lang w:eastAsia="ru-RU" w:bidi="ru-RU"/>
        </w:rPr>
        <w:t xml:space="preserve"> к настоящему административному регламенту;</w:t>
      </w:r>
    </w:p>
    <w:p w14:paraId="1196FED5"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75321E" w:rsidRPr="00F053DA">
        <w:rPr>
          <w:rFonts w:ascii="Times New Roman" w:eastAsia="Times New Roman" w:hAnsi="Times New Roman" w:cs="Times New Roman"/>
          <w:sz w:val="28"/>
          <w:szCs w:val="28"/>
          <w:lang w:eastAsia="ru-RU"/>
        </w:rPr>
        <w:t>решение</w:t>
      </w:r>
      <w:r w:rsidRPr="00F053DA">
        <w:rPr>
          <w:rFonts w:ascii="Times New Roman" w:eastAsia="Times New Roman" w:hAnsi="Times New Roman" w:cs="Times New Roman"/>
          <w:sz w:val="28"/>
          <w:szCs w:val="28"/>
          <w:lang w:eastAsia="ru-RU"/>
        </w:rPr>
        <w:t xml:space="preserve"> об отказе в предоставлении </w:t>
      </w:r>
      <w:r w:rsidR="00EE13D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r w:rsidR="009B46AA" w:rsidRPr="00F053DA">
        <w:rPr>
          <w:rFonts w:ascii="Times New Roman" w:eastAsia="Times New Roman" w:hAnsi="Times New Roman" w:cs="Times New Roman"/>
          <w:sz w:val="28"/>
          <w:szCs w:val="28"/>
          <w:lang w:eastAsia="ru-RU" w:bidi="ru-RU"/>
        </w:rPr>
        <w:t xml:space="preserve"> </w:t>
      </w:r>
      <w:r w:rsidR="003D43E3" w:rsidRPr="00F053DA">
        <w:rPr>
          <w:rFonts w:ascii="Times New Roman" w:eastAsia="Times New Roman" w:hAnsi="Times New Roman" w:cs="Times New Roman"/>
          <w:sz w:val="28"/>
          <w:szCs w:val="28"/>
          <w:lang w:eastAsia="ru-RU" w:bidi="ru-RU"/>
        </w:rPr>
        <w:t xml:space="preserve">по форме согласно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3</w:t>
      </w:r>
      <w:r w:rsidR="009B46AA" w:rsidRPr="00F053DA">
        <w:rPr>
          <w:rFonts w:ascii="Times New Roman" w:eastAsia="Times New Roman" w:hAnsi="Times New Roman" w:cs="Times New Roman"/>
          <w:sz w:val="28"/>
          <w:szCs w:val="28"/>
          <w:lang w:eastAsia="ru-RU" w:bidi="ru-RU"/>
        </w:rPr>
        <w:t xml:space="preserve"> к настоящему административному регламенту.</w:t>
      </w:r>
    </w:p>
    <w:p w14:paraId="68BAECF2" w14:textId="77777777" w:rsidR="005D4A6E" w:rsidRPr="00F053DA" w:rsidRDefault="005D4A6E" w:rsidP="005D4A6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Документом, содержащим решение о предоставлени</w:t>
      </w:r>
      <w:r w:rsidR="004B3300" w:rsidRPr="00F053DA">
        <w:rPr>
          <w:rFonts w:ascii="Times New Roman" w:eastAsia="Times New Roman" w:hAnsi="Times New Roman" w:cs="Times New Roman"/>
          <w:sz w:val="28"/>
          <w:szCs w:val="28"/>
          <w:lang w:eastAsia="ru-RU" w:bidi="ru-RU"/>
        </w:rPr>
        <w:t>и</w:t>
      </w:r>
      <w:r w:rsidRPr="00F053DA">
        <w:rPr>
          <w:rFonts w:ascii="Times New Roman" w:eastAsia="Times New Roman" w:hAnsi="Times New Roman" w:cs="Times New Roman"/>
          <w:sz w:val="28"/>
          <w:szCs w:val="28"/>
          <w:lang w:eastAsia="ru-RU" w:bidi="ru-RU"/>
        </w:rPr>
        <w:t xml:space="preserve"> муниципальной услуги, на основании которого </w:t>
      </w:r>
      <w:r w:rsidR="0064254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аявителю предоставляются результаты, указанные в пункте 2.3 настоящего административного регламента, явля</w:t>
      </w:r>
      <w:r w:rsidR="0093396D" w:rsidRPr="00F053DA">
        <w:rPr>
          <w:rFonts w:ascii="Times New Roman" w:eastAsia="Times New Roman" w:hAnsi="Times New Roman" w:cs="Times New Roman"/>
          <w:sz w:val="28"/>
          <w:szCs w:val="28"/>
          <w:lang w:eastAsia="ru-RU" w:bidi="ru-RU"/>
        </w:rPr>
        <w:t>ется правовой акт Администрации</w:t>
      </w:r>
      <w:r w:rsidRPr="00F053DA">
        <w:rPr>
          <w:rFonts w:ascii="Times New Roman" w:eastAsia="Times New Roman" w:hAnsi="Times New Roman" w:cs="Times New Roman"/>
          <w:sz w:val="28"/>
          <w:szCs w:val="28"/>
          <w:lang w:eastAsia="ru-RU" w:bidi="ru-RU"/>
        </w:rPr>
        <w:t>.</w:t>
      </w:r>
    </w:p>
    <w:p w14:paraId="6620E943"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Результат предоставления </w:t>
      </w:r>
      <w:r w:rsidR="00EE13D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выдается:</w:t>
      </w:r>
    </w:p>
    <w:p w14:paraId="17A1980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при личной явке:</w:t>
      </w:r>
    </w:p>
    <w:p w14:paraId="2FB81E58"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филиалах, отделах, удаленных рабочих местах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w:t>
      </w:r>
    </w:p>
    <w:p w14:paraId="4570E1A5"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без личной явки:</w:t>
      </w:r>
    </w:p>
    <w:p w14:paraId="168D6251"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посредством ПГУ ЛО/ЕПГУ (при технической реализации);</w:t>
      </w:r>
    </w:p>
    <w:p w14:paraId="49017C11"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почтовым отправлением</w:t>
      </w:r>
      <w:r w:rsidR="009E7C14" w:rsidRPr="00F053DA">
        <w:rPr>
          <w:rFonts w:ascii="Times New Roman" w:eastAsia="Times New Roman" w:hAnsi="Times New Roman" w:cs="Times New Roman"/>
          <w:sz w:val="28"/>
          <w:szCs w:val="28"/>
          <w:lang w:eastAsia="ru-RU"/>
        </w:rPr>
        <w:t xml:space="preserve"> (заказным письмом с приложением представленных документов)</w:t>
      </w:r>
      <w:r w:rsidRPr="00F053DA">
        <w:rPr>
          <w:rFonts w:ascii="Times New Roman" w:eastAsia="Times New Roman" w:hAnsi="Times New Roman" w:cs="Times New Roman"/>
          <w:sz w:val="28"/>
          <w:szCs w:val="28"/>
          <w:lang w:eastAsia="ru-RU"/>
        </w:rPr>
        <w:t>.</w:t>
      </w:r>
    </w:p>
    <w:p w14:paraId="59016C52" w14:textId="77777777" w:rsidR="00D77440" w:rsidRPr="00F053DA" w:rsidRDefault="00D77440" w:rsidP="00D77440">
      <w:pPr>
        <w:autoSpaceDE w:val="0"/>
        <w:autoSpaceDN w:val="0"/>
        <w:adjustRightInd w:val="0"/>
        <w:spacing w:after="0" w:line="240" w:lineRule="auto"/>
        <w:ind w:firstLine="708"/>
        <w:jc w:val="both"/>
        <w:rPr>
          <w:rFonts w:ascii="Times New Roman" w:hAnsi="Times New Roman" w:cs="Times New Roman"/>
          <w:sz w:val="28"/>
          <w:szCs w:val="28"/>
        </w:rPr>
      </w:pPr>
      <w:r w:rsidRPr="00F053DA">
        <w:rPr>
          <w:rFonts w:ascii="Times New Roman" w:hAnsi="Times New Roman" w:cs="Times New Roman"/>
          <w:sz w:val="28"/>
          <w:szCs w:val="28"/>
        </w:rPr>
        <w:t>2.3.1. В течение 10 рабочих дней со дня выдачи разрешения</w:t>
      </w:r>
      <w:r w:rsidR="00166A76" w:rsidRPr="00F053DA">
        <w:rPr>
          <w:rFonts w:ascii="Times New Roman" w:hAnsi="Times New Roman" w:cs="Times New Roman"/>
          <w:sz w:val="28"/>
          <w:szCs w:val="28"/>
        </w:rPr>
        <w:t xml:space="preserve"> </w:t>
      </w:r>
      <w:r w:rsidRPr="00F053DA">
        <w:rPr>
          <w:rFonts w:ascii="Times New Roman" w:hAnsi="Times New Roman" w:cs="Times New Roman"/>
          <w:sz w:val="28"/>
          <w:szCs w:val="28"/>
        </w:rPr>
        <w:t>Администрация направляет копию разрешения с приложением схемы границ предполагаемых к использованию земель или части земельного участка</w:t>
      </w:r>
      <w:r w:rsidR="00110FA0" w:rsidRPr="00F053DA">
        <w:rPr>
          <w:rFonts w:ascii="Times New Roman" w:hAnsi="Times New Roman" w:cs="Times New Roman"/>
          <w:sz w:val="28"/>
          <w:szCs w:val="28"/>
        </w:rPr>
        <w:t xml:space="preserve">, </w:t>
      </w:r>
      <w:r w:rsidRPr="00F053DA">
        <w:rPr>
          <w:rFonts w:ascii="Times New Roman" w:hAnsi="Times New Roman" w:cs="Times New Roman"/>
          <w:sz w:val="28"/>
          <w:szCs w:val="28"/>
        </w:rPr>
        <w:t>на кадастровом плане территории в федеральный орган исполнительной власти, уполномоченный на осуществление государственного земельного надзора.</w:t>
      </w:r>
    </w:p>
    <w:p w14:paraId="26A55EF5" w14:textId="77777777" w:rsidR="000C1397"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2.4. Срок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составляет</w:t>
      </w:r>
      <w:r w:rsidR="000C1397" w:rsidRPr="00F053DA">
        <w:rPr>
          <w:rFonts w:ascii="Times New Roman" w:eastAsia="Times New Roman" w:hAnsi="Times New Roman" w:cs="Times New Roman"/>
          <w:sz w:val="28"/>
          <w:szCs w:val="28"/>
          <w:lang w:eastAsia="ru-RU"/>
        </w:rPr>
        <w:t>:</w:t>
      </w:r>
    </w:p>
    <w:p w14:paraId="31389653" w14:textId="67DB8191" w:rsidR="000C1397" w:rsidRPr="00F053DA" w:rsidRDefault="0064254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465E6E" w:rsidRPr="00F053DA">
        <w:rPr>
          <w:rFonts w:ascii="Times New Roman" w:eastAsia="Times New Roman" w:hAnsi="Times New Roman" w:cs="Times New Roman"/>
          <w:sz w:val="28"/>
          <w:szCs w:val="28"/>
          <w:lang w:eastAsia="ru-RU"/>
        </w:rPr>
        <w:t xml:space="preserve"> </w:t>
      </w:r>
      <w:r w:rsidR="000C1397" w:rsidRPr="00F053DA">
        <w:rPr>
          <w:rFonts w:ascii="Times New Roman" w:eastAsia="Times New Roman" w:hAnsi="Times New Roman" w:cs="Times New Roman"/>
          <w:sz w:val="28"/>
          <w:szCs w:val="28"/>
          <w:lang w:eastAsia="ru-RU"/>
        </w:rPr>
        <w:t>в случае рассмотрения</w:t>
      </w:r>
      <w:r w:rsidR="004422CF" w:rsidRPr="00F053DA">
        <w:rPr>
          <w:rFonts w:ascii="Times New Roman" w:eastAsia="Times New Roman" w:hAnsi="Times New Roman" w:cs="Times New Roman"/>
          <w:sz w:val="28"/>
          <w:szCs w:val="28"/>
          <w:lang w:eastAsia="ru-RU"/>
        </w:rPr>
        <w:t xml:space="preserve"> </w:t>
      </w:r>
      <w:r w:rsidR="00130934"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0C1397"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0C1397" w:rsidRPr="00F053DA">
        <w:rPr>
          <w:rFonts w:ascii="Times New Roman" w:eastAsia="Times New Roman" w:hAnsi="Times New Roman" w:cs="Times New Roman"/>
          <w:sz w:val="28"/>
          <w:szCs w:val="28"/>
          <w:lang w:eastAsia="ru-RU" w:bidi="ru-RU"/>
        </w:rPr>
        <w:t xml:space="preserve"> публичного сервитута</w:t>
      </w:r>
      <w:r w:rsidRPr="00F053DA">
        <w:rPr>
          <w:rFonts w:ascii="Times New Roman" w:eastAsia="Times New Roman" w:hAnsi="Times New Roman" w:cs="Times New Roman"/>
          <w:sz w:val="28"/>
          <w:szCs w:val="28"/>
          <w:lang w:eastAsia="ru-RU" w:bidi="ru-RU"/>
        </w:rPr>
        <w:t xml:space="preserve"> - </w:t>
      </w:r>
      <w:r w:rsidRPr="00F053DA">
        <w:rPr>
          <w:rFonts w:ascii="Times New Roman" w:eastAsia="Times New Roman" w:hAnsi="Times New Roman" w:cs="Times New Roman"/>
          <w:sz w:val="28"/>
          <w:szCs w:val="28"/>
          <w:lang w:eastAsia="ru-RU"/>
        </w:rPr>
        <w:t>не более 2</w:t>
      </w:r>
      <w:r w:rsidR="006E4352" w:rsidRPr="00F053DA">
        <w:rPr>
          <w:rFonts w:ascii="Times New Roman" w:eastAsia="Times New Roman" w:hAnsi="Times New Roman" w:cs="Times New Roman"/>
          <w:sz w:val="28"/>
          <w:szCs w:val="28"/>
          <w:lang w:eastAsia="ru-RU"/>
        </w:rPr>
        <w:t>2</w:t>
      </w:r>
      <w:r w:rsidRPr="00F053DA">
        <w:rPr>
          <w:rFonts w:ascii="Times New Roman" w:eastAsia="Times New Roman" w:hAnsi="Times New Roman" w:cs="Times New Roman"/>
          <w:sz w:val="28"/>
          <w:szCs w:val="28"/>
          <w:lang w:eastAsia="ru-RU"/>
        </w:rPr>
        <w:t xml:space="preserve"> рабоч</w:t>
      </w:r>
      <w:r w:rsidR="006E4352" w:rsidRPr="00F053DA">
        <w:rPr>
          <w:rFonts w:ascii="Times New Roman" w:eastAsia="Times New Roman" w:hAnsi="Times New Roman" w:cs="Times New Roman"/>
          <w:sz w:val="28"/>
          <w:szCs w:val="28"/>
          <w:lang w:eastAsia="ru-RU"/>
        </w:rPr>
        <w:t>их</w:t>
      </w:r>
      <w:r w:rsidR="00E26F6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дней со дня поступления заявления в Администрацию;</w:t>
      </w:r>
    </w:p>
    <w:p w14:paraId="62EBC644" w14:textId="77777777" w:rsidR="00465E6E" w:rsidRPr="00F053DA" w:rsidRDefault="0064254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0C1397" w:rsidRPr="00F053DA">
        <w:rPr>
          <w:rFonts w:ascii="Times New Roman" w:eastAsia="Times New Roman" w:hAnsi="Times New Roman" w:cs="Times New Roman"/>
          <w:sz w:val="28"/>
          <w:szCs w:val="28"/>
          <w:lang w:eastAsia="ru-RU"/>
        </w:rPr>
        <w:t xml:space="preserve"> в случае рассмотрения </w:t>
      </w:r>
      <w:r w:rsidR="00130934" w:rsidRPr="00F053DA">
        <w:rPr>
          <w:rFonts w:ascii="Times New Roman" w:eastAsia="Times New Roman" w:hAnsi="Times New Roman" w:cs="Times New Roman"/>
          <w:sz w:val="28"/>
          <w:szCs w:val="28"/>
          <w:lang w:eastAsia="ru-RU"/>
        </w:rPr>
        <w:t>з</w:t>
      </w:r>
      <w:r w:rsidR="000C1397" w:rsidRPr="00F053DA">
        <w:rPr>
          <w:rFonts w:ascii="Times New Roman" w:eastAsia="Times New Roman" w:hAnsi="Times New Roman" w:cs="Times New Roman"/>
          <w:sz w:val="28"/>
          <w:szCs w:val="28"/>
          <w:lang w:eastAsia="ru-RU"/>
        </w:rPr>
        <w:t>аявлен</w:t>
      </w:r>
      <w:r w:rsidR="004422CF" w:rsidRPr="00F053DA">
        <w:rPr>
          <w:rFonts w:ascii="Times New Roman" w:eastAsia="Times New Roman" w:hAnsi="Times New Roman" w:cs="Times New Roman"/>
          <w:sz w:val="28"/>
          <w:szCs w:val="28"/>
          <w:lang w:eastAsia="ru-RU"/>
        </w:rPr>
        <w:t>ия о выдаче</w:t>
      </w:r>
      <w:r w:rsidR="000C1397" w:rsidRPr="00F053DA">
        <w:rPr>
          <w:rFonts w:ascii="Times New Roman" w:eastAsia="Times New Roman" w:hAnsi="Times New Roman" w:cs="Times New Roman"/>
          <w:sz w:val="28"/>
          <w:szCs w:val="28"/>
          <w:lang w:eastAsia="ru-RU"/>
        </w:rPr>
        <w:t xml:space="preserve"> разрешения на размещение</w:t>
      </w:r>
      <w:r w:rsidR="000C1397"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Pr="00F053DA">
        <w:rPr>
          <w:rFonts w:ascii="Times New Roman" w:eastAsia="Times New Roman" w:hAnsi="Times New Roman" w:cs="Times New Roman"/>
          <w:sz w:val="28"/>
          <w:szCs w:val="28"/>
          <w:lang w:eastAsia="ru-RU" w:bidi="ru-RU"/>
        </w:rPr>
        <w:t xml:space="preserve"> - </w:t>
      </w:r>
      <w:r w:rsidRPr="00F053DA">
        <w:rPr>
          <w:rFonts w:ascii="Times New Roman" w:eastAsia="Times New Roman" w:hAnsi="Times New Roman" w:cs="Times New Roman"/>
          <w:sz w:val="28"/>
          <w:szCs w:val="28"/>
          <w:lang w:eastAsia="ru-RU"/>
        </w:rPr>
        <w:t>не более 10 рабочих дней со дня поступления заявления в Администрацию.</w:t>
      </w:r>
    </w:p>
    <w:p w14:paraId="0A220FEC"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6" w:name="Par187"/>
      <w:bookmarkEnd w:id="6"/>
      <w:r w:rsidRPr="00F053DA">
        <w:rPr>
          <w:rFonts w:ascii="Times New Roman" w:eastAsia="Times New Roman" w:hAnsi="Times New Roman" w:cs="Times New Roman"/>
          <w:sz w:val="28"/>
          <w:szCs w:val="28"/>
          <w:lang w:eastAsia="ru-RU"/>
        </w:rPr>
        <w:lastRenderedPageBreak/>
        <w:t>2.5. Правовые основания для предоставления муниципальной услуги.</w:t>
      </w:r>
    </w:p>
    <w:p w14:paraId="57C995D1"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Земельный кодекс Российской Федерации</w:t>
      </w:r>
      <w:r w:rsidR="00130F6C" w:rsidRPr="00F053DA">
        <w:rPr>
          <w:rFonts w:ascii="Times New Roman" w:eastAsia="Times New Roman" w:hAnsi="Times New Roman" w:cs="Times New Roman"/>
          <w:sz w:val="28"/>
          <w:szCs w:val="28"/>
          <w:lang w:eastAsia="ru-RU"/>
        </w:rPr>
        <w:t xml:space="preserve"> (далее – ЗК РФ)</w:t>
      </w:r>
      <w:r w:rsidRPr="00F053DA">
        <w:rPr>
          <w:rFonts w:ascii="Times New Roman" w:eastAsia="Times New Roman" w:hAnsi="Times New Roman" w:cs="Times New Roman"/>
          <w:sz w:val="28"/>
          <w:szCs w:val="28"/>
          <w:lang w:eastAsia="ru-RU"/>
        </w:rPr>
        <w:t>;</w:t>
      </w:r>
    </w:p>
    <w:p w14:paraId="6B855EE5"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Федеральный закон от 24.07.2007 № 221-ФЗ «О </w:t>
      </w:r>
      <w:r w:rsidR="000C1397" w:rsidRPr="00F053DA">
        <w:rPr>
          <w:rFonts w:ascii="Times New Roman" w:eastAsia="Times New Roman" w:hAnsi="Times New Roman" w:cs="Times New Roman"/>
          <w:sz w:val="28"/>
          <w:szCs w:val="28"/>
          <w:lang w:eastAsia="ru-RU"/>
        </w:rPr>
        <w:t>кадастровой деятельности</w:t>
      </w:r>
      <w:r w:rsidRPr="00F053DA">
        <w:rPr>
          <w:rFonts w:ascii="Times New Roman" w:eastAsia="Times New Roman" w:hAnsi="Times New Roman" w:cs="Times New Roman"/>
          <w:sz w:val="28"/>
          <w:szCs w:val="28"/>
          <w:lang w:eastAsia="ru-RU"/>
        </w:rPr>
        <w:t>»;</w:t>
      </w:r>
    </w:p>
    <w:p w14:paraId="76966D93"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Федеральный закон от 13.07.2015 № 218-ФЗ «О государственной регистрации недвижимости»;</w:t>
      </w:r>
    </w:p>
    <w:p w14:paraId="03F6A04F"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Федеральный закон от 25.10.2001 № 137-ФЗ «О введении в действие Земельного кодекса Российской Федерации»;</w:t>
      </w:r>
    </w:p>
    <w:p w14:paraId="2770AC93" w14:textId="77777777" w:rsidR="000C1397"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Постановление Правительства Российской Федерации от 27.11.2014 </w:t>
      </w:r>
      <w:r w:rsidR="00F51323" w:rsidRPr="00F053DA">
        <w:rPr>
          <w:rFonts w:ascii="Times New Roman" w:eastAsia="Times New Roman" w:hAnsi="Times New Roman" w:cs="Times New Roman"/>
          <w:sz w:val="28"/>
          <w:szCs w:val="28"/>
          <w:lang w:eastAsia="ru-RU"/>
        </w:rPr>
        <w:t xml:space="preserve">      </w:t>
      </w:r>
      <w:r w:rsidR="00B1780A"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1244 «Об утверждении Правил выдачи разрешения на использование земель или земельного участка, находящегося в государственной или муниципальной собственности»</w:t>
      </w:r>
      <w:r w:rsidR="005D0921" w:rsidRPr="00F053DA">
        <w:rPr>
          <w:rFonts w:ascii="Times New Roman" w:eastAsia="Times New Roman" w:hAnsi="Times New Roman" w:cs="Times New Roman"/>
          <w:sz w:val="28"/>
          <w:szCs w:val="28"/>
          <w:lang w:eastAsia="ru-RU"/>
        </w:rPr>
        <w:t xml:space="preserve"> (далее – Правила</w:t>
      </w:r>
      <w:r w:rsidR="00130F6C" w:rsidRPr="00F053DA">
        <w:rPr>
          <w:rFonts w:ascii="Times New Roman" w:eastAsia="Times New Roman" w:hAnsi="Times New Roman" w:cs="Times New Roman"/>
          <w:sz w:val="28"/>
          <w:szCs w:val="28"/>
          <w:lang w:eastAsia="ru-RU"/>
        </w:rPr>
        <w:t xml:space="preserve"> </w:t>
      </w:r>
      <w:r w:rsidR="00130F6C" w:rsidRPr="00F053DA">
        <w:rPr>
          <w:rFonts w:ascii="Times New Roman" w:eastAsia="Times New Roman" w:hAnsi="Times New Roman" w:cs="Times New Roman"/>
          <w:sz w:val="28"/>
          <w:szCs w:val="28"/>
          <w:lang w:eastAsia="ru-RU" w:bidi="ru-RU"/>
        </w:rPr>
        <w:t>№ 1244</w:t>
      </w:r>
      <w:r w:rsidR="005D0921" w:rsidRPr="00F053DA">
        <w:rPr>
          <w:rFonts w:ascii="Times New Roman" w:eastAsia="Times New Roman" w:hAnsi="Times New Roman" w:cs="Times New Roman"/>
          <w:sz w:val="28"/>
          <w:szCs w:val="28"/>
          <w:lang w:eastAsia="ru-RU"/>
        </w:rPr>
        <w:t>)</w:t>
      </w:r>
      <w:r w:rsidR="000C1397" w:rsidRPr="00F053DA">
        <w:rPr>
          <w:rFonts w:ascii="Times New Roman" w:eastAsia="Times New Roman" w:hAnsi="Times New Roman" w:cs="Times New Roman"/>
          <w:sz w:val="28"/>
          <w:szCs w:val="28"/>
          <w:lang w:eastAsia="ru-RU"/>
        </w:rPr>
        <w:t>;</w:t>
      </w:r>
    </w:p>
    <w:p w14:paraId="28994DE2" w14:textId="77777777" w:rsidR="009E7C27" w:rsidRPr="00F053DA" w:rsidRDefault="009E7C27"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bidi="ru-RU"/>
        </w:rPr>
        <w:t xml:space="preserve">Постановление Правительства Российской Федерации от </w:t>
      </w:r>
      <w:r w:rsidR="000B4185" w:rsidRPr="00F053DA">
        <w:rPr>
          <w:rFonts w:ascii="Times New Roman" w:eastAsia="Times New Roman" w:hAnsi="Times New Roman" w:cs="Times New Roman"/>
          <w:sz w:val="28"/>
          <w:szCs w:val="28"/>
          <w:lang w:eastAsia="ru-RU" w:bidi="ru-RU"/>
        </w:rPr>
        <w:t>0</w:t>
      </w:r>
      <w:r w:rsidRPr="00F053DA">
        <w:rPr>
          <w:rFonts w:ascii="Times New Roman" w:eastAsia="Times New Roman" w:hAnsi="Times New Roman" w:cs="Times New Roman"/>
          <w:sz w:val="28"/>
          <w:szCs w:val="28"/>
          <w:lang w:eastAsia="ru-RU" w:bidi="ru-RU"/>
        </w:rPr>
        <w:t xml:space="preserve">3.12.2014 </w:t>
      </w:r>
      <w:r w:rsidR="000B4185" w:rsidRPr="00F053DA">
        <w:rPr>
          <w:rFonts w:ascii="Times New Roman" w:eastAsia="Times New Roman" w:hAnsi="Times New Roman" w:cs="Times New Roman"/>
          <w:sz w:val="28"/>
          <w:szCs w:val="28"/>
          <w:lang w:eastAsia="ru-RU" w:bidi="ru-RU"/>
        </w:rPr>
        <w:t xml:space="preserve">        </w:t>
      </w:r>
      <w:r w:rsidRPr="00F053DA">
        <w:rPr>
          <w:rFonts w:ascii="Times New Roman" w:eastAsia="Times New Roman" w:hAnsi="Times New Roman" w:cs="Times New Roman"/>
          <w:sz w:val="28"/>
          <w:szCs w:val="28"/>
          <w:lang w:eastAsia="ru-RU" w:bidi="ru-RU"/>
        </w:rPr>
        <w:t>№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Перечень</w:t>
      </w:r>
      <w:r w:rsidR="00130F6C" w:rsidRPr="00F053DA">
        <w:rPr>
          <w:rFonts w:ascii="Times New Roman" w:eastAsia="Times New Roman" w:hAnsi="Times New Roman" w:cs="Times New Roman"/>
          <w:sz w:val="28"/>
          <w:szCs w:val="28"/>
          <w:lang w:eastAsia="ru-RU" w:bidi="ru-RU"/>
        </w:rPr>
        <w:t xml:space="preserve"> № 1300</w:t>
      </w:r>
      <w:r w:rsidRPr="00F053DA">
        <w:rPr>
          <w:rFonts w:ascii="Times New Roman" w:eastAsia="Times New Roman" w:hAnsi="Times New Roman" w:cs="Times New Roman"/>
          <w:sz w:val="28"/>
          <w:szCs w:val="28"/>
          <w:lang w:eastAsia="ru-RU" w:bidi="ru-RU"/>
        </w:rPr>
        <w:t xml:space="preserve">); </w:t>
      </w:r>
    </w:p>
    <w:p w14:paraId="1C4D9FB6" w14:textId="77777777" w:rsidR="007B52DD" w:rsidRPr="00F053DA" w:rsidRDefault="007B52DD" w:rsidP="007B52DD">
      <w:pPr>
        <w:widowControl w:val="0"/>
        <w:shd w:val="clear" w:color="auto" w:fill="FFFFFF" w:themeFill="background1"/>
        <w:autoSpaceDE w:val="0"/>
        <w:autoSpaceDN w:val="0"/>
        <w:adjustRightInd w:val="0"/>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Постановление Правительства Российской Федерации от 12.11.2020       № 1816 «Об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p>
    <w:p w14:paraId="68F4BCF7" w14:textId="77777777" w:rsidR="007B52DD" w:rsidRPr="00F053DA" w:rsidRDefault="007B52D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Областной закон Ленинградской области от 18.05.2012 № 38-оз «Об установлении случаев, при которых не требуется получение разрешения на строительство на территории Ленинградской области»;</w:t>
      </w:r>
    </w:p>
    <w:p w14:paraId="1002443F" w14:textId="77777777" w:rsidR="00833FCD" w:rsidRPr="00F053DA" w:rsidRDefault="000C1397"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Постановление Правительства Ленинградской области от 03.08.2015 № 301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на территории Ленинградской области»</w:t>
      </w:r>
      <w:r w:rsidR="005D0921" w:rsidRPr="00F053DA">
        <w:rPr>
          <w:rFonts w:ascii="Times New Roman" w:eastAsia="Times New Roman" w:hAnsi="Times New Roman" w:cs="Times New Roman"/>
          <w:sz w:val="28"/>
          <w:szCs w:val="28"/>
          <w:lang w:eastAsia="ru-RU"/>
        </w:rPr>
        <w:t xml:space="preserve"> (далее – Порядок</w:t>
      </w:r>
      <w:r w:rsidR="00130F6C" w:rsidRPr="00F053DA">
        <w:rPr>
          <w:rFonts w:ascii="Times New Roman" w:eastAsia="Times New Roman" w:hAnsi="Times New Roman" w:cs="Times New Roman"/>
          <w:sz w:val="28"/>
          <w:szCs w:val="28"/>
          <w:lang w:eastAsia="ru-RU"/>
        </w:rPr>
        <w:t xml:space="preserve"> № 301</w:t>
      </w:r>
      <w:r w:rsidR="005D0921" w:rsidRPr="00F053DA">
        <w:rPr>
          <w:rFonts w:ascii="Times New Roman" w:eastAsia="Times New Roman" w:hAnsi="Times New Roman" w:cs="Times New Roman"/>
          <w:sz w:val="28"/>
          <w:szCs w:val="28"/>
          <w:lang w:eastAsia="ru-RU"/>
        </w:rPr>
        <w:t>)</w:t>
      </w:r>
      <w:r w:rsidR="00962DE8" w:rsidRPr="00F053DA">
        <w:rPr>
          <w:rFonts w:ascii="Times New Roman" w:eastAsia="Times New Roman" w:hAnsi="Times New Roman" w:cs="Times New Roman"/>
          <w:sz w:val="28"/>
          <w:szCs w:val="28"/>
          <w:lang w:eastAsia="ru-RU"/>
        </w:rPr>
        <w:t>.</w:t>
      </w:r>
    </w:p>
    <w:p w14:paraId="4200E9AC" w14:textId="77777777" w:rsidR="003B74D1" w:rsidRPr="00F053DA" w:rsidRDefault="00EE13D5" w:rsidP="00962DE8">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r w:rsidR="003B74D1" w:rsidRPr="00F053DA">
        <w:rPr>
          <w:rFonts w:ascii="Times New Roman" w:eastAsia="Times New Roman" w:hAnsi="Times New Roman" w:cs="Times New Roman"/>
          <w:sz w:val="28"/>
          <w:szCs w:val="28"/>
          <w:lang w:eastAsia="ru-RU"/>
        </w:rPr>
        <w:t>.</w:t>
      </w:r>
    </w:p>
    <w:p w14:paraId="38113B95"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heme="minorEastAsia" w:hAnsi="Times New Roman" w:cs="Times New Roman"/>
          <w:sz w:val="28"/>
          <w:szCs w:val="28"/>
          <w:lang w:eastAsia="ru-RU"/>
        </w:rPr>
        <w:t>Д</w:t>
      </w:r>
      <w:r w:rsidRPr="00F053DA">
        <w:rPr>
          <w:rFonts w:ascii="Times New Roman" w:eastAsia="Times New Roman" w:hAnsi="Times New Roman" w:cs="Times New Roman"/>
          <w:sz w:val="28"/>
          <w:szCs w:val="28"/>
          <w:lang w:eastAsia="ru-RU"/>
        </w:rPr>
        <w:t xml:space="preserve">ля предоставления муниципальной услуги заполняется заявление </w:t>
      </w:r>
      <w:r w:rsidRPr="00F053DA">
        <w:rPr>
          <w:rFonts w:ascii="Times New Roman" w:eastAsiaTheme="minorEastAsia" w:hAnsi="Times New Roman" w:cs="Times New Roman"/>
          <w:sz w:val="28"/>
          <w:szCs w:val="28"/>
          <w:lang w:eastAsia="ru-RU"/>
        </w:rPr>
        <w:t>(по форме согласно приложению 4 к настоящему административному регламенту):</w:t>
      </w:r>
    </w:p>
    <w:p w14:paraId="0827A3A4" w14:textId="4265D1CB"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лично заявителем (представителем заявителя) при обращении на ЕПГУ/ПГУ ЛО;</w:t>
      </w:r>
    </w:p>
    <w:p w14:paraId="73BD7C41"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специалистом МФЦ при личном обращении заявителя (представителя заявителя) в МФЦ.</w:t>
      </w:r>
    </w:p>
    <w:p w14:paraId="4754B3DD"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Заявление заполняется при помощи технических средств или от руки разборчиво (печатными буквами). Не допускается исправления ошибок путем зачеркивания или с помощью корректирующих средств.</w:t>
      </w:r>
    </w:p>
    <w:p w14:paraId="1784EEA5" w14:textId="40B1E533"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При обращении в МФЦ необходимо предъявить документ, удостоверяющий личность: </w:t>
      </w:r>
    </w:p>
    <w:p w14:paraId="61C3DCBF" w14:textId="77777777" w:rsidR="003B74D1" w:rsidRPr="00F053DA" w:rsidRDefault="003B74D1" w:rsidP="002847CA">
      <w:pPr>
        <w:autoSpaceDE w:val="0"/>
        <w:autoSpaceDN w:val="0"/>
        <w:adjustRightInd w:val="0"/>
        <w:spacing w:after="0" w:line="240" w:lineRule="auto"/>
        <w:ind w:firstLine="709"/>
        <w:jc w:val="both"/>
        <w:rPr>
          <w:rFonts w:ascii="Times New Roman" w:hAnsi="Times New Roman" w:cs="Times New Roman"/>
          <w:sz w:val="28"/>
          <w:szCs w:val="28"/>
        </w:rPr>
      </w:pPr>
      <w:r w:rsidRPr="00F053DA">
        <w:rPr>
          <w:rFonts w:ascii="Times New Roman" w:eastAsia="Times New Roman" w:hAnsi="Times New Roman" w:cs="Times New Roman"/>
          <w:sz w:val="28"/>
          <w:szCs w:val="28"/>
          <w:lang w:eastAsia="ru-RU"/>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Ро</w:t>
      </w:r>
      <w:r w:rsidR="005247C5" w:rsidRPr="00F053DA">
        <w:rPr>
          <w:rFonts w:ascii="Times New Roman" w:eastAsia="Times New Roman" w:hAnsi="Times New Roman" w:cs="Times New Roman"/>
          <w:sz w:val="28"/>
          <w:szCs w:val="28"/>
          <w:lang w:eastAsia="ru-RU"/>
        </w:rPr>
        <w:t xml:space="preserve">ссийской Федерации по форме, утвержденной </w:t>
      </w:r>
      <w:r w:rsidR="005247C5" w:rsidRPr="00F053DA">
        <w:rPr>
          <w:rFonts w:ascii="Times New Roman" w:hAnsi="Times New Roman" w:cs="Times New Roman"/>
          <w:sz w:val="28"/>
          <w:szCs w:val="28"/>
        </w:rPr>
        <w:t>Приказом МВД России от 16.11.2020 № 773</w:t>
      </w:r>
      <w:r w:rsidRPr="00F053DA">
        <w:rPr>
          <w:rFonts w:ascii="Times New Roman" w:eastAsia="Times New Roman" w:hAnsi="Times New Roman" w:cs="Times New Roman"/>
          <w:sz w:val="28"/>
          <w:szCs w:val="28"/>
          <w:lang w:eastAsia="ru-RU"/>
        </w:rPr>
        <w:t>, удостоверение личности военнослужащего Российской Федерации);</w:t>
      </w:r>
    </w:p>
    <w:p w14:paraId="31F87D0E"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w:t>
      </w:r>
    </w:p>
    <w:p w14:paraId="24E24A9E"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нет нотариуса), либо должностным лицом консульского учреждения Российской Федерации, уполномоченным на совершение этих действий; </w:t>
      </w:r>
    </w:p>
    <w:p w14:paraId="185562A6"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1EB62637"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4CE4D064"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011B5FF4"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лиц, находящихся в местах лишения свободы, которые удостоверены начальником соответствующего места лишения свободы;</w:t>
      </w:r>
    </w:p>
    <w:p w14:paraId="123CBC08"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3F062EB6"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w:t>
      </w:r>
    </w:p>
    <w:p w14:paraId="6B3ADD1C"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4C416D5D"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2.6.1. З</w:t>
      </w:r>
      <w:r w:rsidR="001E5609" w:rsidRPr="00F053DA">
        <w:rPr>
          <w:rFonts w:ascii="Times New Roman" w:hAnsi="Times New Roman" w:cs="Times New Roman"/>
          <w:sz w:val="28"/>
          <w:szCs w:val="28"/>
        </w:rPr>
        <w:t xml:space="preserve">аявление </w:t>
      </w:r>
      <w:r w:rsidRPr="00F053DA">
        <w:rPr>
          <w:rFonts w:ascii="Times New Roman" w:eastAsiaTheme="minorEastAsia" w:hAnsi="Times New Roman" w:cs="Times New Roman"/>
          <w:sz w:val="28"/>
          <w:szCs w:val="28"/>
          <w:lang w:eastAsia="ru-RU"/>
        </w:rPr>
        <w:t>должно содержать следующую информацию:</w:t>
      </w:r>
    </w:p>
    <w:p w14:paraId="050D5BBC" w14:textId="561B4E22" w:rsidR="001E5609" w:rsidRPr="00F053DA" w:rsidRDefault="001E5609" w:rsidP="003B74D1">
      <w:pPr>
        <w:widowControl w:val="0"/>
        <w:autoSpaceDE w:val="0"/>
        <w:autoSpaceDN w:val="0"/>
        <w:spacing w:after="0" w:line="240" w:lineRule="auto"/>
        <w:ind w:firstLine="708"/>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а) фамилия, имя и отчество</w:t>
      </w:r>
      <w:r w:rsidR="00970133" w:rsidRPr="00F053DA">
        <w:rPr>
          <w:rFonts w:ascii="Times New Roman" w:eastAsia="Times New Roman" w:hAnsi="Times New Roman" w:cs="Times New Roman"/>
          <w:sz w:val="28"/>
          <w:szCs w:val="28"/>
          <w:lang w:eastAsia="ru-RU"/>
        </w:rPr>
        <w:t xml:space="preserve"> (при наличии)</w:t>
      </w:r>
      <w:r w:rsidRPr="00F053DA">
        <w:rPr>
          <w:rFonts w:ascii="Times New Roman" w:eastAsia="Times New Roman" w:hAnsi="Times New Roman" w:cs="Times New Roman"/>
          <w:sz w:val="28"/>
          <w:szCs w:val="28"/>
          <w:lang w:eastAsia="ru-RU"/>
        </w:rPr>
        <w:t xml:space="preserve">, место жительства заявителя и реквизиты документа, удостоверяющего его личность, </w:t>
      </w:r>
      <w:r w:rsidR="00E5379A" w:rsidRPr="00F053DA">
        <w:rPr>
          <w:rFonts w:ascii="Times New Roman" w:eastAsia="Times New Roman" w:hAnsi="Times New Roman" w:cs="Times New Roman"/>
          <w:sz w:val="28"/>
          <w:szCs w:val="28"/>
          <w:lang w:eastAsia="ru-RU"/>
        </w:rPr>
        <w:t>–</w:t>
      </w:r>
      <w:r w:rsidR="00F51323"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в случае, если заявление подается физическим лицо</w:t>
      </w:r>
      <w:r w:rsidR="00E70C37">
        <w:rPr>
          <w:rFonts w:ascii="Times New Roman" w:eastAsia="Times New Roman" w:hAnsi="Times New Roman" w:cs="Times New Roman"/>
          <w:sz w:val="28"/>
          <w:szCs w:val="28"/>
          <w:lang w:eastAsia="ru-RU"/>
        </w:rPr>
        <w:t>м;</w:t>
      </w:r>
    </w:p>
    <w:p w14:paraId="6C84F1B1"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заявление подается юридическим лицом;</w:t>
      </w:r>
    </w:p>
    <w:p w14:paraId="43390E8F"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фамилия, имя и (при наличии) отчество представителя заявителя и реквизиты документа, подтверждающего его полномочия,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заявление подается представителем заявителя;</w:t>
      </w:r>
    </w:p>
    <w:p w14:paraId="7EF05624"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почтовый адрес, адрес электронной почты, номер телефона для связи с заявителем или представителем заявителя;</w:t>
      </w:r>
    </w:p>
    <w:p w14:paraId="6525AD3E"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д) предполагаемые цели использования земель или земельного участка в соответствии с </w:t>
      </w:r>
      <w:hyperlink r:id="rId9" w:history="1">
        <w:r w:rsidRPr="00F053DA">
          <w:rPr>
            <w:rFonts w:ascii="Times New Roman" w:eastAsia="Times New Roman" w:hAnsi="Times New Roman" w:cs="Times New Roman"/>
            <w:sz w:val="28"/>
            <w:szCs w:val="28"/>
            <w:lang w:eastAsia="ru-RU"/>
          </w:rPr>
          <w:t>пунктом 1 статьи 39.34</w:t>
        </w:r>
      </w:hyperlink>
      <w:r w:rsidRPr="00F053DA">
        <w:rPr>
          <w:rFonts w:ascii="Times New Roman" w:eastAsia="Times New Roman" w:hAnsi="Times New Roman" w:cs="Times New Roman"/>
          <w:sz w:val="28"/>
          <w:szCs w:val="28"/>
          <w:lang w:eastAsia="ru-RU"/>
        </w:rPr>
        <w:t xml:space="preserve"> </w:t>
      </w:r>
      <w:r w:rsidR="009D3E9E" w:rsidRPr="00F053DA">
        <w:rPr>
          <w:rFonts w:ascii="Times New Roman" w:eastAsia="Times New Roman" w:hAnsi="Times New Roman" w:cs="Times New Roman"/>
          <w:sz w:val="28"/>
          <w:szCs w:val="28"/>
          <w:lang w:eastAsia="ru-RU"/>
        </w:rPr>
        <w:t>ЗК РФ</w:t>
      </w:r>
      <w:r w:rsidRPr="00F053DA">
        <w:rPr>
          <w:rFonts w:ascii="Times New Roman" w:eastAsia="Times New Roman" w:hAnsi="Times New Roman" w:cs="Times New Roman"/>
          <w:sz w:val="28"/>
          <w:szCs w:val="28"/>
          <w:lang w:eastAsia="ru-RU"/>
        </w:rPr>
        <w:t>;</w:t>
      </w:r>
    </w:p>
    <w:p w14:paraId="717421A0"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е) кадастровый номер земельного участка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планируется использование всего земельного участка или его части;</w:t>
      </w:r>
    </w:p>
    <w:p w14:paraId="0F3AEBDE" w14:textId="77777777" w:rsidR="008F6300" w:rsidRPr="00F053DA" w:rsidRDefault="008F6300" w:rsidP="008F6300">
      <w:pPr>
        <w:pStyle w:val="a4"/>
        <w:widowControl w:val="0"/>
        <w:autoSpaceDE w:val="0"/>
        <w:autoSpaceDN w:val="0"/>
        <w:adjustRightInd w:val="0"/>
        <w:spacing w:after="0" w:line="240" w:lineRule="auto"/>
        <w:ind w:left="0"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ж) </w:t>
      </w:r>
      <w:r w:rsidRPr="00F053DA">
        <w:rPr>
          <w:rFonts w:ascii="Times New Roman" w:eastAsiaTheme="minorEastAsia" w:hAnsi="Times New Roman" w:cs="Times New Roman"/>
          <w:sz w:val="28"/>
          <w:szCs w:val="28"/>
          <w:lang w:eastAsia="ru-RU"/>
        </w:rPr>
        <w:t>вид объекта, предполагаемого к размещению на землях или земельном участке (выбрать из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w:t>
      </w:r>
    </w:p>
    <w:p w14:paraId="6277571F" w14:textId="77777777" w:rsidR="001E5609" w:rsidRPr="00F053DA" w:rsidRDefault="008F630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w:t>
      </w:r>
      <w:r w:rsidR="001E5609" w:rsidRPr="00F053DA">
        <w:rPr>
          <w:rFonts w:ascii="Times New Roman" w:eastAsia="Times New Roman" w:hAnsi="Times New Roman" w:cs="Times New Roman"/>
          <w:sz w:val="28"/>
          <w:szCs w:val="28"/>
          <w:lang w:eastAsia="ru-RU"/>
        </w:rPr>
        <w:t xml:space="preserve">) срок использования земель или земельного участка (в пределах сроков, установленных </w:t>
      </w:r>
      <w:hyperlink r:id="rId10" w:history="1">
        <w:r w:rsidR="001E5609" w:rsidRPr="00F053DA">
          <w:rPr>
            <w:rFonts w:ascii="Times New Roman" w:eastAsia="Times New Roman" w:hAnsi="Times New Roman" w:cs="Times New Roman"/>
            <w:sz w:val="28"/>
            <w:szCs w:val="28"/>
            <w:lang w:eastAsia="ru-RU"/>
          </w:rPr>
          <w:t>пунктом 1 статьи 39.34</w:t>
        </w:r>
      </w:hyperlink>
      <w:r w:rsidR="001E5609" w:rsidRPr="00F053DA">
        <w:rPr>
          <w:rFonts w:ascii="Times New Roman" w:eastAsia="Times New Roman" w:hAnsi="Times New Roman" w:cs="Times New Roman"/>
          <w:sz w:val="28"/>
          <w:szCs w:val="28"/>
          <w:lang w:eastAsia="ru-RU"/>
        </w:rPr>
        <w:t xml:space="preserve"> З</w:t>
      </w:r>
      <w:r w:rsidR="009D3E9E" w:rsidRPr="00F053DA">
        <w:rPr>
          <w:rFonts w:ascii="Times New Roman" w:eastAsia="Times New Roman" w:hAnsi="Times New Roman" w:cs="Times New Roman"/>
          <w:sz w:val="28"/>
          <w:szCs w:val="28"/>
          <w:lang w:eastAsia="ru-RU"/>
        </w:rPr>
        <w:t>К</w:t>
      </w:r>
      <w:r w:rsidR="00103CEA" w:rsidRPr="00F053DA">
        <w:rPr>
          <w:rFonts w:ascii="Times New Roman" w:eastAsia="Times New Roman" w:hAnsi="Times New Roman" w:cs="Times New Roman"/>
          <w:sz w:val="28"/>
          <w:szCs w:val="28"/>
          <w:lang w:eastAsia="ru-RU"/>
        </w:rPr>
        <w:t xml:space="preserve"> РФ);</w:t>
      </w:r>
    </w:p>
    <w:p w14:paraId="1756384D" w14:textId="77777777" w:rsidR="00103CEA" w:rsidRPr="00F053DA" w:rsidRDefault="008F630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и</w:t>
      </w:r>
      <w:r w:rsidR="00103CEA" w:rsidRPr="00F053DA">
        <w:rPr>
          <w:rFonts w:ascii="Times New Roman" w:eastAsia="Times New Roman" w:hAnsi="Times New Roman" w:cs="Times New Roman"/>
          <w:sz w:val="28"/>
          <w:szCs w:val="28"/>
          <w:lang w:eastAsia="ru-RU"/>
        </w:rPr>
        <w:t xml:space="preserve">)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w:t>
      </w:r>
      <w:r w:rsidR="00103CEA" w:rsidRPr="00F053DA">
        <w:rPr>
          <w:rFonts w:ascii="Times New Roman" w:eastAsia="Times New Roman" w:hAnsi="Times New Roman" w:cs="Times New Roman"/>
          <w:sz w:val="28"/>
          <w:szCs w:val="28"/>
          <w:lang w:eastAsia="ru-RU"/>
        </w:rPr>
        <w:lastRenderedPageBreak/>
        <w:t xml:space="preserve">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подано заявление, </w:t>
      </w:r>
      <w:r w:rsidR="00E5379A" w:rsidRPr="00F053DA">
        <w:rPr>
          <w:rFonts w:ascii="Times New Roman" w:eastAsia="Times New Roman" w:hAnsi="Times New Roman" w:cs="Times New Roman"/>
          <w:sz w:val="28"/>
          <w:szCs w:val="28"/>
          <w:lang w:eastAsia="ru-RU"/>
        </w:rPr>
        <w:t>–</w:t>
      </w:r>
      <w:r w:rsidR="00103CEA" w:rsidRPr="00F053DA">
        <w:rPr>
          <w:rFonts w:ascii="Times New Roman" w:eastAsia="Times New Roman" w:hAnsi="Times New Roman" w:cs="Times New Roman"/>
          <w:sz w:val="28"/>
          <w:szCs w:val="28"/>
          <w:lang w:eastAsia="ru-RU"/>
        </w:rPr>
        <w:t xml:space="preserve"> в случае такой необходимости.</w:t>
      </w:r>
    </w:p>
    <w:p w14:paraId="61BA94FF"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2.6.2. </w:t>
      </w:r>
      <w:r w:rsidRPr="00F053DA">
        <w:rPr>
          <w:rFonts w:ascii="Times New Roman" w:eastAsiaTheme="minorEastAsia" w:hAnsi="Times New Roman" w:cs="Times New Roman"/>
          <w:sz w:val="28"/>
          <w:szCs w:val="28"/>
          <w:lang w:eastAsia="ru-RU"/>
        </w:rPr>
        <w:t>К заявлению прилагаются следующие документы:</w:t>
      </w:r>
    </w:p>
    <w:p w14:paraId="4DF2EF3A" w14:textId="77777777" w:rsidR="000A4FED" w:rsidRPr="00F053DA" w:rsidRDefault="003B74D1"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B1780A"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копия </w:t>
      </w:r>
      <w:r w:rsidR="000A4FED" w:rsidRPr="00F053DA">
        <w:rPr>
          <w:rFonts w:ascii="Times New Roman" w:eastAsia="Times New Roman" w:hAnsi="Times New Roman" w:cs="Times New Roman"/>
          <w:sz w:val="28"/>
          <w:szCs w:val="28"/>
          <w:lang w:eastAsia="ru-RU"/>
        </w:rPr>
        <w:t>документ</w:t>
      </w:r>
      <w:r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заявителя: 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гражданина Российской Федерации, в том числе военнослужащего, а также 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иностранного гражданина, лица без гражданства, включая вид на жит</w:t>
      </w:r>
      <w:r w:rsidR="0093396D" w:rsidRPr="00F053DA">
        <w:rPr>
          <w:rFonts w:ascii="Times New Roman" w:eastAsia="Times New Roman" w:hAnsi="Times New Roman" w:cs="Times New Roman"/>
          <w:sz w:val="28"/>
          <w:szCs w:val="28"/>
          <w:lang w:eastAsia="ru-RU"/>
        </w:rPr>
        <w:t>ельство и удостоверение беженца</w:t>
      </w:r>
      <w:r w:rsidR="000A4FED"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(при направлении заявления в Администрацию  посредством почтового отправления)</w:t>
      </w:r>
      <w:r w:rsidR="000A4FED" w:rsidRPr="00F053DA">
        <w:rPr>
          <w:rFonts w:ascii="Times New Roman" w:eastAsia="Times New Roman" w:hAnsi="Times New Roman" w:cs="Times New Roman"/>
          <w:sz w:val="28"/>
          <w:szCs w:val="28"/>
          <w:lang w:eastAsia="ru-RU"/>
        </w:rPr>
        <w:t xml:space="preserve">. </w:t>
      </w:r>
    </w:p>
    <w:p w14:paraId="7BD04FD2" w14:textId="77777777" w:rsidR="000A4FED" w:rsidRPr="00F053DA" w:rsidRDefault="000A4FED"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случае направления заявления посредством ЕПГУ</w:t>
      </w:r>
      <w:r w:rsidR="003B74D1" w:rsidRPr="00F053DA">
        <w:rPr>
          <w:rFonts w:ascii="Times New Roman" w:eastAsia="Times New Roman" w:hAnsi="Times New Roman" w:cs="Times New Roman"/>
          <w:sz w:val="28"/>
          <w:szCs w:val="28"/>
          <w:lang w:eastAsia="ru-RU"/>
        </w:rPr>
        <w:t>/ПГУ ЛО</w:t>
      </w:r>
      <w:r w:rsidRPr="00F053DA">
        <w:rPr>
          <w:rFonts w:ascii="Times New Roman" w:eastAsia="Times New Roman" w:hAnsi="Times New Roman" w:cs="Times New Roman"/>
          <w:sz w:val="28"/>
          <w:szCs w:val="28"/>
          <w:lang w:eastAsia="ru-RU"/>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01931DA2" w14:textId="77777777" w:rsidR="000A4FED" w:rsidRPr="00F053DA" w:rsidRDefault="003B74D1"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w:t>
      </w:r>
      <w:r w:rsidR="000A4FED" w:rsidRPr="00F053DA">
        <w:rPr>
          <w:rFonts w:ascii="Times New Roman" w:eastAsia="Times New Roman" w:hAnsi="Times New Roman" w:cs="Times New Roman"/>
          <w:sz w:val="28"/>
          <w:szCs w:val="28"/>
          <w:lang w:eastAsia="ru-RU"/>
        </w:rPr>
        <w:t xml:space="preserve">) </w:t>
      </w:r>
      <w:r w:rsidR="00AF4430" w:rsidRPr="00F053DA">
        <w:rPr>
          <w:rFonts w:ascii="Times New Roman" w:eastAsia="Times New Roman" w:hAnsi="Times New Roman" w:cs="Times New Roman"/>
          <w:sz w:val="28"/>
          <w:szCs w:val="28"/>
          <w:lang w:eastAsia="ru-RU"/>
        </w:rPr>
        <w:t xml:space="preserve">копия </w:t>
      </w:r>
      <w:r w:rsidR="000A4FED" w:rsidRPr="00F053DA">
        <w:rPr>
          <w:rFonts w:ascii="Times New Roman" w:eastAsia="Times New Roman" w:hAnsi="Times New Roman" w:cs="Times New Roman"/>
          <w:sz w:val="28"/>
          <w:szCs w:val="28"/>
          <w:lang w:eastAsia="ru-RU"/>
        </w:rPr>
        <w:t>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право (полномочия) представителя физического (юридического) лица или индивидуального предпринимателя, если с заявлением обращается представитель заявителя</w:t>
      </w:r>
      <w:r w:rsidR="00AF4430" w:rsidRPr="00F053DA">
        <w:rPr>
          <w:rFonts w:ascii="Times New Roman" w:eastAsia="Times New Roman" w:hAnsi="Times New Roman" w:cs="Times New Roman"/>
          <w:sz w:val="28"/>
          <w:szCs w:val="28"/>
          <w:lang w:eastAsia="ru-RU"/>
        </w:rPr>
        <w:t xml:space="preserve"> (при направлении заявления в Администрацию посредством почтового отправления).</w:t>
      </w:r>
    </w:p>
    <w:p w14:paraId="03E48A86" w14:textId="77777777" w:rsidR="001E5609" w:rsidRPr="00F053DA" w:rsidRDefault="003B74D1"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w:t>
      </w:r>
      <w:r w:rsidR="000A4FED" w:rsidRPr="00F053DA">
        <w:rPr>
          <w:rFonts w:ascii="Times New Roman" w:eastAsia="Times New Roman" w:hAnsi="Times New Roman" w:cs="Times New Roman"/>
          <w:sz w:val="28"/>
          <w:szCs w:val="28"/>
          <w:lang w:eastAsia="ru-RU"/>
        </w:rPr>
        <w:t xml:space="preserve">) </w:t>
      </w:r>
      <w:r w:rsidR="001E5609" w:rsidRPr="00F053DA">
        <w:rPr>
          <w:rFonts w:ascii="Times New Roman" w:eastAsia="Times New Roman" w:hAnsi="Times New Roman" w:cs="Times New Roman"/>
          <w:sz w:val="28"/>
          <w:szCs w:val="28"/>
          <w:lang w:eastAsia="ru-RU"/>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w:t>
      </w:r>
      <w:r w:rsidR="00E5379A" w:rsidRPr="00F053DA">
        <w:rPr>
          <w:rFonts w:ascii="Times New Roman" w:eastAsia="Times New Roman" w:hAnsi="Times New Roman" w:cs="Times New Roman"/>
          <w:sz w:val="28"/>
          <w:szCs w:val="28"/>
          <w:lang w:eastAsia="ru-RU"/>
        </w:rPr>
        <w:t>–</w:t>
      </w:r>
      <w:r w:rsidR="001E5609" w:rsidRPr="00F053DA">
        <w:rPr>
          <w:rFonts w:ascii="Times New Roman" w:eastAsia="Times New Roman" w:hAnsi="Times New Roman" w:cs="Times New Roman"/>
          <w:sz w:val="28"/>
          <w:szCs w:val="28"/>
          <w:lang w:eastAsia="ru-RU"/>
        </w:rPr>
        <w:t xml:space="preserve"> в случае, если планируется использовать земли или часть земельного участка (с использованием системы координат, применяемой при ведении </w:t>
      </w:r>
      <w:r w:rsidR="00103CEA" w:rsidRPr="00F053DA">
        <w:rPr>
          <w:rFonts w:ascii="Times New Roman" w:eastAsia="Times New Roman" w:hAnsi="Times New Roman" w:cs="Times New Roman"/>
          <w:sz w:val="28"/>
          <w:szCs w:val="28"/>
          <w:lang w:eastAsia="ru-RU"/>
        </w:rPr>
        <w:t xml:space="preserve">Единого </w:t>
      </w:r>
      <w:r w:rsidR="001E5609" w:rsidRPr="00F053DA">
        <w:rPr>
          <w:rFonts w:ascii="Times New Roman" w:eastAsia="Times New Roman" w:hAnsi="Times New Roman" w:cs="Times New Roman"/>
          <w:sz w:val="28"/>
          <w:szCs w:val="28"/>
          <w:lang w:eastAsia="ru-RU"/>
        </w:rPr>
        <w:t xml:space="preserve">государственного </w:t>
      </w:r>
      <w:r w:rsidR="00103CEA" w:rsidRPr="00F053DA">
        <w:rPr>
          <w:rFonts w:ascii="Times New Roman" w:eastAsia="Times New Roman" w:hAnsi="Times New Roman" w:cs="Times New Roman"/>
          <w:sz w:val="28"/>
          <w:szCs w:val="28"/>
          <w:lang w:eastAsia="ru-RU"/>
        </w:rPr>
        <w:t>реестра</w:t>
      </w:r>
      <w:r w:rsidR="001E5609" w:rsidRPr="00F053DA">
        <w:rPr>
          <w:rFonts w:ascii="Times New Roman" w:eastAsia="Times New Roman" w:hAnsi="Times New Roman" w:cs="Times New Roman"/>
          <w:sz w:val="28"/>
          <w:szCs w:val="28"/>
          <w:lang w:eastAsia="ru-RU"/>
        </w:rPr>
        <w:t xml:space="preserve"> недвижимости).</w:t>
      </w:r>
    </w:p>
    <w:p w14:paraId="71A2F2C5" w14:textId="77777777" w:rsidR="00AF4430" w:rsidRPr="00F053DA" w:rsidRDefault="00AF443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Графическая информация формируется в виде файла в формате PDF в полноцветном режиме с разрешением не менее 300 dpi, качество которого должно позволять в полном объеме прочитать (распознать) графическую информацию.</w:t>
      </w:r>
    </w:p>
    <w:p w14:paraId="13486ED5" w14:textId="77777777"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 xml:space="preserve">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и подлежащих представлению в рамках межведомственного информационного взаимодействия.</w:t>
      </w:r>
    </w:p>
    <w:p w14:paraId="5CD08DF6" w14:textId="0EED3085"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Структурное подразделение</w:t>
      </w:r>
      <w:r w:rsidR="00942637">
        <w:rPr>
          <w:rFonts w:ascii="Times New Roman" w:eastAsia="Times New Roman" w:hAnsi="Times New Roman" w:cs="Times New Roman"/>
          <w:sz w:val="28"/>
          <w:szCs w:val="28"/>
          <w:lang w:eastAsia="ru-RU"/>
        </w:rPr>
        <w:t xml:space="preserve"> (</w:t>
      </w:r>
      <w:r w:rsidR="00942637" w:rsidRPr="00942637">
        <w:rPr>
          <w:rFonts w:ascii="Times New Roman" w:eastAsia="Times New Roman" w:hAnsi="Times New Roman" w:cs="Times New Roman"/>
          <w:sz w:val="28"/>
          <w:szCs w:val="28"/>
          <w:lang w:eastAsia="ru-RU"/>
        </w:rPr>
        <w:t>Отдел архитектуры, строительства и землепользования</w:t>
      </w:r>
      <w:r w:rsidR="00942637">
        <w:rPr>
          <w:rFonts w:ascii="Times New Roman" w:eastAsia="Times New Roman" w:hAnsi="Times New Roman" w:cs="Times New Roman"/>
          <w:sz w:val="28"/>
          <w:szCs w:val="28"/>
          <w:lang w:eastAsia="ru-RU"/>
        </w:rPr>
        <w:t xml:space="preserve"> Администрации)</w:t>
      </w:r>
      <w:r w:rsidRPr="00F053DA">
        <w:rPr>
          <w:rFonts w:ascii="Times New Roman" w:eastAsia="Times New Roman" w:hAnsi="Times New Roman" w:cs="Times New Roman"/>
          <w:sz w:val="28"/>
          <w:szCs w:val="28"/>
          <w:lang w:eastAsia="ru-RU"/>
        </w:rPr>
        <w:t xml:space="preserve"> в рамках межведомственного информационного взаимодействия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запрашивает следующие документы (сведения):</w:t>
      </w:r>
    </w:p>
    <w:p w14:paraId="47E2F321" w14:textId="77777777" w:rsidR="00EE13D5" w:rsidRPr="00F053DA" w:rsidRDefault="006F2612"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FB3013" w:rsidRPr="00F053DA">
        <w:rPr>
          <w:rFonts w:ascii="Times New Roman" w:eastAsia="Times New Roman" w:hAnsi="Times New Roman" w:cs="Times New Roman"/>
          <w:sz w:val="28"/>
          <w:szCs w:val="28"/>
          <w:lang w:eastAsia="ru-RU"/>
        </w:rPr>
        <w:t>выписку</w:t>
      </w:r>
      <w:r w:rsidR="00EE13D5" w:rsidRPr="00F053DA">
        <w:rPr>
          <w:rFonts w:ascii="Times New Roman" w:eastAsia="Times New Roman" w:hAnsi="Times New Roman" w:cs="Times New Roman"/>
          <w:sz w:val="28"/>
          <w:szCs w:val="28"/>
          <w:lang w:eastAsia="ru-RU"/>
        </w:rPr>
        <w:t xml:space="preserve"> из Единого государственного реестра юридических лиц</w:t>
      </w:r>
      <w:r w:rsidR="008171EB" w:rsidRPr="00F053DA">
        <w:rPr>
          <w:rFonts w:ascii="Times New Roman" w:hAnsi="Times New Roman" w:cs="Times New Roman"/>
          <w:sz w:val="28"/>
          <w:szCs w:val="28"/>
        </w:rPr>
        <w:t xml:space="preserve"> </w:t>
      </w:r>
      <w:r w:rsidR="008171EB" w:rsidRPr="00F053DA">
        <w:rPr>
          <w:rFonts w:ascii="Times New Roman" w:eastAsia="Times New Roman" w:hAnsi="Times New Roman" w:cs="Times New Roman"/>
          <w:sz w:val="28"/>
          <w:szCs w:val="28"/>
          <w:lang w:eastAsia="ru-RU"/>
        </w:rPr>
        <w:t xml:space="preserve">в случае, </w:t>
      </w:r>
      <w:r w:rsidR="008171EB" w:rsidRPr="00F053DA">
        <w:rPr>
          <w:rFonts w:ascii="Times New Roman" w:hAnsi="Times New Roman" w:cs="Times New Roman"/>
          <w:sz w:val="28"/>
          <w:szCs w:val="28"/>
        </w:rPr>
        <w:t xml:space="preserve"> </w:t>
      </w:r>
      <w:r w:rsidR="008171EB" w:rsidRPr="00F053DA">
        <w:rPr>
          <w:rFonts w:ascii="Times New Roman" w:eastAsia="Times New Roman" w:hAnsi="Times New Roman" w:cs="Times New Roman"/>
          <w:sz w:val="28"/>
          <w:szCs w:val="28"/>
          <w:lang w:eastAsia="ru-RU"/>
        </w:rPr>
        <w:lastRenderedPageBreak/>
        <w:t>если заявителем является юридическое лицо</w:t>
      </w:r>
      <w:r w:rsidR="00EE13D5" w:rsidRPr="00F053DA">
        <w:rPr>
          <w:rFonts w:ascii="Times New Roman" w:eastAsia="Times New Roman" w:hAnsi="Times New Roman" w:cs="Times New Roman"/>
          <w:sz w:val="28"/>
          <w:szCs w:val="28"/>
          <w:lang w:eastAsia="ru-RU"/>
        </w:rPr>
        <w:t>;</w:t>
      </w:r>
    </w:p>
    <w:p w14:paraId="68960DE1" w14:textId="77777777" w:rsidR="008171EB" w:rsidRPr="00F053DA" w:rsidRDefault="00FB3013" w:rsidP="008171E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выписку</w:t>
      </w:r>
      <w:r w:rsidR="008171EB" w:rsidRPr="00F053DA">
        <w:rPr>
          <w:rFonts w:ascii="Times New Roman" w:eastAsia="Times New Roman" w:hAnsi="Times New Roman" w:cs="Times New Roman"/>
          <w:sz w:val="28"/>
          <w:szCs w:val="28"/>
          <w:lang w:eastAsia="ru-RU"/>
        </w:rPr>
        <w:t xml:space="preserve"> из Единого государственного реестра индивидуальных предпринимателей, если заявителем является индивидуальный предприниматель;</w:t>
      </w:r>
    </w:p>
    <w:p w14:paraId="5F9F6939" w14:textId="77777777" w:rsidR="00EE62E6" w:rsidRPr="00F053DA" w:rsidRDefault="006F2612"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FB3013" w:rsidRPr="00F053DA">
        <w:rPr>
          <w:rFonts w:ascii="Times New Roman" w:eastAsia="Times New Roman" w:hAnsi="Times New Roman" w:cs="Times New Roman"/>
          <w:sz w:val="28"/>
          <w:szCs w:val="28"/>
          <w:lang w:eastAsia="ru-RU"/>
        </w:rPr>
        <w:t>выписку</w:t>
      </w:r>
      <w:r w:rsidR="00EE62E6" w:rsidRPr="00F053DA">
        <w:rPr>
          <w:rFonts w:ascii="Times New Roman" w:eastAsia="Times New Roman" w:hAnsi="Times New Roman" w:cs="Times New Roman"/>
          <w:sz w:val="28"/>
          <w:szCs w:val="28"/>
          <w:lang w:eastAsia="ru-RU"/>
        </w:rPr>
        <w:t xml:space="preserve"> из Единого государственного реестра недвижимости (</w:t>
      </w:r>
      <w:r w:rsidR="00F30D2A" w:rsidRPr="00F053DA">
        <w:rPr>
          <w:rFonts w:ascii="Times New Roman" w:eastAsia="Times New Roman" w:hAnsi="Times New Roman" w:cs="Times New Roman"/>
          <w:sz w:val="28"/>
          <w:szCs w:val="28"/>
          <w:lang w:eastAsia="ru-RU"/>
        </w:rPr>
        <w:t xml:space="preserve">далее - </w:t>
      </w:r>
      <w:r w:rsidR="00EE62E6" w:rsidRPr="00F053DA">
        <w:rPr>
          <w:rFonts w:ascii="Times New Roman" w:eastAsia="Times New Roman" w:hAnsi="Times New Roman" w:cs="Times New Roman"/>
          <w:sz w:val="28"/>
          <w:szCs w:val="28"/>
          <w:lang w:eastAsia="ru-RU"/>
        </w:rPr>
        <w:t>ЕГРН);</w:t>
      </w:r>
    </w:p>
    <w:p w14:paraId="01948C8C" w14:textId="77777777" w:rsidR="006F2612" w:rsidRPr="00F053DA" w:rsidRDefault="006F2612" w:rsidP="006F2612">
      <w:pPr>
        <w:widowControl w:val="0"/>
        <w:autoSpaceDE w:val="0"/>
        <w:autoSpaceDN w:val="0"/>
        <w:spacing w:after="0" w:line="240" w:lineRule="auto"/>
        <w:ind w:firstLine="709"/>
        <w:jc w:val="both"/>
        <w:rPr>
          <w:rFonts w:ascii="Times New Roman" w:eastAsia="Calibri" w:hAnsi="Times New Roman" w:cs="Times New Roman"/>
          <w:sz w:val="28"/>
          <w:szCs w:val="28"/>
          <w:lang w:eastAsia="ru-RU"/>
        </w:rPr>
      </w:pPr>
      <w:r w:rsidRPr="00F053DA">
        <w:rPr>
          <w:rFonts w:ascii="Times New Roman" w:eastAsia="Calibri" w:hAnsi="Times New Roman" w:cs="Times New Roman"/>
          <w:sz w:val="28"/>
          <w:szCs w:val="28"/>
          <w:lang w:eastAsia="ru-RU"/>
        </w:rPr>
        <w:t xml:space="preserve">- </w:t>
      </w:r>
      <w:r w:rsidR="004422CF" w:rsidRPr="00F053DA">
        <w:rPr>
          <w:rFonts w:ascii="Times New Roman" w:eastAsia="Calibri" w:hAnsi="Times New Roman" w:cs="Times New Roman"/>
          <w:sz w:val="28"/>
          <w:szCs w:val="28"/>
          <w:lang w:eastAsia="ru-RU"/>
        </w:rPr>
        <w:t>сведения о выдаче</w:t>
      </w:r>
      <w:r w:rsidR="000A4FED" w:rsidRPr="00F053DA">
        <w:rPr>
          <w:rFonts w:ascii="Times New Roman" w:eastAsia="Calibri" w:hAnsi="Times New Roman" w:cs="Times New Roman"/>
          <w:sz w:val="28"/>
          <w:szCs w:val="28"/>
          <w:lang w:eastAsia="ru-RU"/>
        </w:rPr>
        <w:t xml:space="preserve"> </w:t>
      </w:r>
      <w:r w:rsidRPr="00F053DA">
        <w:rPr>
          <w:rFonts w:ascii="Times New Roman" w:eastAsia="Calibri" w:hAnsi="Times New Roman" w:cs="Times New Roman"/>
          <w:sz w:val="28"/>
          <w:szCs w:val="28"/>
          <w:lang w:eastAsia="ru-RU"/>
        </w:rPr>
        <w:t>лицензии, удостоверяющей право проведения работ по геологическому изучению недр;</w:t>
      </w:r>
    </w:p>
    <w:p w14:paraId="3AE08C5C" w14:textId="77777777" w:rsidR="006F2612" w:rsidRPr="00F053DA" w:rsidRDefault="006F2612" w:rsidP="006F2612">
      <w:pPr>
        <w:widowControl w:val="0"/>
        <w:autoSpaceDE w:val="0"/>
        <w:autoSpaceDN w:val="0"/>
        <w:spacing w:after="0" w:line="240" w:lineRule="auto"/>
        <w:ind w:firstLine="708"/>
        <w:jc w:val="both"/>
        <w:rPr>
          <w:rFonts w:ascii="Times New Roman" w:eastAsia="Calibri" w:hAnsi="Times New Roman" w:cs="Times New Roman"/>
          <w:sz w:val="28"/>
          <w:szCs w:val="28"/>
          <w:lang w:eastAsia="ru-RU"/>
        </w:rPr>
      </w:pPr>
      <w:r w:rsidRPr="00F053DA">
        <w:rPr>
          <w:rFonts w:ascii="Times New Roman" w:eastAsia="Calibri" w:hAnsi="Times New Roman" w:cs="Times New Roman"/>
          <w:sz w:val="28"/>
          <w:szCs w:val="28"/>
          <w:lang w:eastAsia="ru-RU"/>
        </w:rPr>
        <w:t>- иные документы, подтверждающие основания для использования земель или земельного участка в целях, предусмотренных пунктом 1 статьи 39.34 З</w:t>
      </w:r>
      <w:r w:rsidR="009D3E9E" w:rsidRPr="00F053DA">
        <w:rPr>
          <w:rFonts w:ascii="Times New Roman" w:eastAsia="Calibri" w:hAnsi="Times New Roman" w:cs="Times New Roman"/>
          <w:sz w:val="28"/>
          <w:szCs w:val="28"/>
          <w:lang w:eastAsia="ru-RU"/>
        </w:rPr>
        <w:t xml:space="preserve">К </w:t>
      </w:r>
      <w:r w:rsidRPr="00F053DA">
        <w:rPr>
          <w:rFonts w:ascii="Times New Roman" w:eastAsia="Calibri" w:hAnsi="Times New Roman" w:cs="Times New Roman"/>
          <w:sz w:val="28"/>
          <w:szCs w:val="28"/>
          <w:lang w:eastAsia="ru-RU"/>
        </w:rPr>
        <w:t>РФ.</w:t>
      </w:r>
    </w:p>
    <w:p w14:paraId="5375736C" w14:textId="77777777"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Заявитель вправе представить документы, указанные в настоящем пункте, по собственной инициативе.</w:t>
      </w:r>
    </w:p>
    <w:p w14:paraId="5BD9DEE8"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2.7.1. При предоставлении муниципальной услуги запрещается требовать от заявителя:</w:t>
      </w:r>
    </w:p>
    <w:p w14:paraId="504960F8"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2A19D925"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3CAC2C1F"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34256646" w14:textId="77777777" w:rsidR="00773B10" w:rsidRPr="00F053DA" w:rsidRDefault="00773B10" w:rsidP="00773B10">
      <w:pPr>
        <w:pStyle w:val="ConsPlusNormal"/>
        <w:ind w:firstLine="709"/>
        <w:jc w:val="both"/>
        <w:rPr>
          <w:rFonts w:ascii="Times New Roman" w:eastAsia="Times New Roman" w:hAnsi="Times New Roman" w:cs="Times New Roman"/>
          <w:sz w:val="28"/>
          <w:szCs w:val="28"/>
        </w:rPr>
      </w:pPr>
      <w:r w:rsidRPr="00F053DA">
        <w:rPr>
          <w:rFonts w:ascii="Times New Roman" w:eastAsia="Times New Roman" w:hAnsi="Times New Roman" w:cs="Times New Roman"/>
          <w:sz w:val="28"/>
          <w:szCs w:val="28"/>
        </w:rPr>
        <w:t>4</w:t>
      </w:r>
      <w:r w:rsidR="008B47F9" w:rsidRPr="00F053DA">
        <w:rPr>
          <w:rFonts w:ascii="Times New Roman" w:eastAsia="Times New Roman" w:hAnsi="Times New Roman" w:cs="Times New Roman"/>
          <w:sz w:val="28"/>
          <w:szCs w:val="28"/>
        </w:rPr>
        <w:t>)</w:t>
      </w:r>
      <w:r w:rsidRPr="00F053DA">
        <w:rPr>
          <w:rFonts w:ascii="Times New Roman" w:eastAsia="Times New Roman" w:hAnsi="Times New Roman"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F053DA">
        <w:rPr>
          <w:rFonts w:ascii="Times New Roman" w:hAnsi="Times New Roman" w:cs="Times New Roman"/>
          <w:sz w:val="28"/>
          <w:szCs w:val="28"/>
        </w:rPr>
        <w:t xml:space="preserve">за исключением случаев, </w:t>
      </w:r>
      <w:r w:rsidRPr="00F053DA">
        <w:rPr>
          <w:rFonts w:ascii="Times New Roman" w:eastAsia="Times New Roman" w:hAnsi="Times New Roman" w:cs="Times New Roman"/>
          <w:sz w:val="28"/>
          <w:szCs w:val="28"/>
        </w:rPr>
        <w:t>предусмотренных пунктом 4 части 1 статьи</w:t>
      </w:r>
      <w:r w:rsidR="00103CEA" w:rsidRPr="00F053DA">
        <w:rPr>
          <w:rFonts w:ascii="Times New Roman" w:eastAsia="Times New Roman" w:hAnsi="Times New Roman" w:cs="Times New Roman"/>
          <w:sz w:val="28"/>
          <w:szCs w:val="28"/>
        </w:rPr>
        <w:t xml:space="preserve"> 7 Федерального закона № 210-ФЗ;</w:t>
      </w:r>
    </w:p>
    <w:p w14:paraId="19D14A13" w14:textId="77777777" w:rsidR="00103CEA" w:rsidRPr="00F053DA" w:rsidRDefault="00103CEA" w:rsidP="00103CE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Представления на бумажном носителе документов и информации, </w:t>
      </w:r>
      <w:r w:rsidRPr="00F053DA">
        <w:rPr>
          <w:rFonts w:ascii="Times New Roman" w:eastAsia="Times New Roman" w:hAnsi="Times New Roman" w:cs="Times New Roman"/>
          <w:sz w:val="28"/>
          <w:szCs w:val="28"/>
          <w:lang w:eastAsia="ru-RU"/>
        </w:rPr>
        <w:lastRenderedPageBreak/>
        <w:t>электронные образы которых ранее были заверены в соответствии с пунктом 7.2 части 1</w:t>
      </w:r>
      <w:r w:rsidR="00E5379A" w:rsidRPr="00F053DA">
        <w:rPr>
          <w:rFonts w:ascii="Times New Roman" w:eastAsia="Times New Roman" w:hAnsi="Times New Roman" w:cs="Times New Roman"/>
          <w:sz w:val="28"/>
          <w:szCs w:val="28"/>
          <w:lang w:eastAsia="ru-RU"/>
        </w:rPr>
        <w:t xml:space="preserve"> статьи 16 Федерального закона №</w:t>
      </w:r>
      <w:r w:rsidRPr="00F053DA">
        <w:rPr>
          <w:rFonts w:ascii="Times New Roman" w:eastAsia="Times New Roman"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D1368B0"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7" w:name="Par211"/>
      <w:bookmarkStart w:id="8" w:name="Par226"/>
      <w:bookmarkEnd w:id="7"/>
      <w:bookmarkEnd w:id="8"/>
      <w:r w:rsidRPr="00F053DA">
        <w:rPr>
          <w:rFonts w:ascii="Times New Roman" w:eastAsia="Times New Roman" w:hAnsi="Times New Roman" w:cs="Times New Roman"/>
          <w:sz w:val="28"/>
          <w:szCs w:val="28"/>
          <w:lang w:eastAsia="ru-RU"/>
        </w:rPr>
        <w:t>2.7.2. При наступлении событий, являющихся основанием для предоставления муниципальной услуги, Администрация вправе:</w:t>
      </w:r>
    </w:p>
    <w:p w14:paraId="3CA3DABD"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750B6457"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51155C15"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3B7A82D9"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Основания для приостановления предоставления муниципальной услуги не предусмотрены.</w:t>
      </w:r>
    </w:p>
    <w:p w14:paraId="65FA83EA" w14:textId="77777777" w:rsidR="00962DE8" w:rsidRPr="00F053DA" w:rsidRDefault="002A4AAF" w:rsidP="00962DE8">
      <w:pPr>
        <w:widowControl w:val="0"/>
        <w:autoSpaceDE w:val="0"/>
        <w:autoSpaceDN w:val="0"/>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xml:space="preserve">2.9. </w:t>
      </w:r>
      <w:bookmarkStart w:id="9" w:name="P124"/>
      <w:bookmarkEnd w:id="9"/>
      <w:r w:rsidR="00962DE8" w:rsidRPr="00F053DA">
        <w:rPr>
          <w:rFonts w:ascii="Times New Roman" w:hAnsi="Times New Roman" w:cs="Times New Roman"/>
          <w:sz w:val="28"/>
          <w:szCs w:val="28"/>
        </w:rPr>
        <w:t xml:space="preserve">Исчерпывающий перечень оснований для отказа в приеме документов, необходимых для предоставления </w:t>
      </w:r>
      <w:r w:rsidR="0075724F" w:rsidRPr="00F053DA">
        <w:rPr>
          <w:rFonts w:ascii="Times New Roman" w:hAnsi="Times New Roman" w:cs="Times New Roman"/>
          <w:sz w:val="28"/>
          <w:szCs w:val="28"/>
        </w:rPr>
        <w:t>муниципаль</w:t>
      </w:r>
      <w:r w:rsidR="00962DE8" w:rsidRPr="00F053DA">
        <w:rPr>
          <w:rFonts w:ascii="Times New Roman" w:hAnsi="Times New Roman" w:cs="Times New Roman"/>
          <w:sz w:val="28"/>
          <w:szCs w:val="28"/>
        </w:rPr>
        <w:t>ной услуги:</w:t>
      </w:r>
    </w:p>
    <w:p w14:paraId="56A393FA" w14:textId="77777777" w:rsidR="0075724F" w:rsidRPr="00F053DA" w:rsidRDefault="0075724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Основаниями для отказа в приеме к рассмотрению документов, необходимых для предоставления </w:t>
      </w:r>
      <w:r w:rsidR="00CF722F" w:rsidRPr="00F053DA">
        <w:rPr>
          <w:rFonts w:ascii="Times New Roman" w:eastAsia="Times New Roman" w:hAnsi="Times New Roman" w:cs="Times New Roman"/>
          <w:sz w:val="28"/>
          <w:szCs w:val="28"/>
          <w:lang w:eastAsia="ru-RU" w:bidi="ru-RU"/>
        </w:rPr>
        <w:t>муниципальной</w:t>
      </w:r>
      <w:r w:rsidRPr="00F053DA">
        <w:rPr>
          <w:rFonts w:ascii="Times New Roman" w:eastAsia="Times New Roman" w:hAnsi="Times New Roman" w:cs="Times New Roman"/>
          <w:sz w:val="28"/>
          <w:szCs w:val="28"/>
          <w:lang w:eastAsia="ru-RU" w:bidi="ru-RU"/>
        </w:rPr>
        <w:t xml:space="preserve"> услуги, являются:</w:t>
      </w:r>
    </w:p>
    <w:p w14:paraId="5C70D435" w14:textId="77777777" w:rsidR="0075724F" w:rsidRPr="00F053DA" w:rsidRDefault="0075724F" w:rsidP="0075724F">
      <w:pPr>
        <w:widowControl w:val="0"/>
        <w:autoSpaceDE w:val="0"/>
        <w:autoSpaceDN w:val="0"/>
        <w:spacing w:after="0" w:line="240" w:lineRule="auto"/>
        <w:ind w:left="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представление неполного комплекта документов;</w:t>
      </w:r>
    </w:p>
    <w:p w14:paraId="6F89CECA"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2</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документы утратили силу на момент обращения за услугой;</w:t>
      </w:r>
    </w:p>
    <w:p w14:paraId="14CF1DE9"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3</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68BB374D"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4</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714585FF"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5</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14:paraId="13327F9A"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6</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подача запроса о предоставлении услуги и документов, необходимых для предоставления </w:t>
      </w:r>
      <w:r w:rsidR="005C49A0" w:rsidRPr="00F053DA">
        <w:rPr>
          <w:rFonts w:ascii="Times New Roman" w:eastAsia="Times New Roman" w:hAnsi="Times New Roman" w:cs="Times New Roman"/>
          <w:sz w:val="28"/>
          <w:szCs w:val="28"/>
          <w:lang w:eastAsia="ru-RU" w:bidi="ru-RU"/>
        </w:rPr>
        <w:t xml:space="preserve">муниципальной </w:t>
      </w:r>
      <w:r w:rsidR="0075724F" w:rsidRPr="00F053DA">
        <w:rPr>
          <w:rFonts w:ascii="Times New Roman" w:eastAsia="Times New Roman" w:hAnsi="Times New Roman" w:cs="Times New Roman"/>
          <w:sz w:val="28"/>
          <w:szCs w:val="28"/>
          <w:lang w:eastAsia="ru-RU" w:bidi="ru-RU"/>
        </w:rPr>
        <w:t xml:space="preserve">услуги, в электронной форме с нарушением </w:t>
      </w:r>
      <w:r w:rsidR="0075724F" w:rsidRPr="00F053DA">
        <w:rPr>
          <w:rFonts w:ascii="Times New Roman" w:eastAsia="Times New Roman" w:hAnsi="Times New Roman" w:cs="Times New Roman"/>
          <w:sz w:val="28"/>
          <w:szCs w:val="28"/>
          <w:lang w:eastAsia="ru-RU" w:bidi="ru-RU"/>
        </w:rPr>
        <w:lastRenderedPageBreak/>
        <w:t>установленных требований;</w:t>
      </w:r>
    </w:p>
    <w:p w14:paraId="1355E315" w14:textId="77777777" w:rsidR="00084D2D" w:rsidRPr="00F053DA" w:rsidRDefault="00CF722F" w:rsidP="00084D2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7</w:t>
      </w:r>
      <w:r w:rsidR="002D59BF" w:rsidRPr="00F053DA">
        <w:rPr>
          <w:rFonts w:ascii="Times New Roman" w:eastAsia="Times New Roman" w:hAnsi="Times New Roman" w:cs="Times New Roman"/>
          <w:sz w:val="28"/>
          <w:szCs w:val="28"/>
          <w:lang w:eastAsia="ru-RU"/>
        </w:rPr>
        <w:t>)</w:t>
      </w:r>
      <w:r w:rsidR="0075724F" w:rsidRPr="00F053DA">
        <w:rPr>
          <w:rFonts w:ascii="Times New Roman" w:eastAsia="Times New Roman" w:hAnsi="Times New Roman" w:cs="Times New Roman"/>
          <w:sz w:val="28"/>
          <w:szCs w:val="28"/>
          <w:lang w:eastAsia="ru-RU"/>
        </w:rPr>
        <w:t xml:space="preserve"> неполное заполнение полей в форме заявления, в том числе в интерактивной форме заявления на ЕПГУ</w:t>
      </w:r>
      <w:r w:rsidR="0090683E" w:rsidRPr="00F053DA">
        <w:rPr>
          <w:rFonts w:ascii="Times New Roman" w:eastAsia="Times New Roman" w:hAnsi="Times New Roman" w:cs="Times New Roman"/>
          <w:sz w:val="28"/>
          <w:szCs w:val="28"/>
          <w:lang w:eastAsia="ru-RU"/>
        </w:rPr>
        <w:t>/ПГУ ЛО</w:t>
      </w:r>
      <w:r w:rsidR="0075724F" w:rsidRPr="00F053DA">
        <w:rPr>
          <w:rFonts w:ascii="Times New Roman" w:eastAsia="Times New Roman" w:hAnsi="Times New Roman" w:cs="Times New Roman"/>
          <w:sz w:val="28"/>
          <w:szCs w:val="28"/>
          <w:lang w:eastAsia="ru-RU"/>
        </w:rPr>
        <w:t>.</w:t>
      </w:r>
    </w:p>
    <w:p w14:paraId="60F54F94" w14:textId="77777777" w:rsidR="00084D2D" w:rsidRPr="00F053DA" w:rsidRDefault="00084D2D" w:rsidP="00084D2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Решение об отказе в приеме документов, необходимых для предоставления муниципальной услуги, по форме, приведенной</w:t>
      </w:r>
      <w:r w:rsidR="004E7897" w:rsidRPr="00F053DA">
        <w:rPr>
          <w:rFonts w:ascii="Times New Roman" w:eastAsia="Times New Roman" w:hAnsi="Times New Roman" w:cs="Times New Roman"/>
          <w:sz w:val="28"/>
          <w:szCs w:val="28"/>
          <w:lang w:eastAsia="ru-RU" w:bidi="ru-RU"/>
        </w:rPr>
        <w:t xml:space="preserve"> в </w:t>
      </w:r>
      <w:r w:rsidR="005C49A0" w:rsidRPr="00F053DA">
        <w:rPr>
          <w:rFonts w:ascii="Times New Roman" w:eastAsia="Times New Roman" w:hAnsi="Times New Roman" w:cs="Times New Roman"/>
          <w:sz w:val="28"/>
          <w:szCs w:val="28"/>
          <w:lang w:eastAsia="ru-RU" w:bidi="ru-RU"/>
        </w:rPr>
        <w:t>п</w:t>
      </w:r>
      <w:r w:rsidR="004E7897" w:rsidRPr="00F053DA">
        <w:rPr>
          <w:rFonts w:ascii="Times New Roman" w:eastAsia="Times New Roman" w:hAnsi="Times New Roman" w:cs="Times New Roman"/>
          <w:sz w:val="28"/>
          <w:szCs w:val="28"/>
          <w:lang w:eastAsia="ru-RU" w:bidi="ru-RU"/>
        </w:rPr>
        <w:t>риложении 5</w:t>
      </w:r>
      <w:r w:rsidRPr="00F053DA">
        <w:rPr>
          <w:rFonts w:ascii="Times New Roman" w:eastAsia="Times New Roman" w:hAnsi="Times New Roman" w:cs="Times New Roman"/>
          <w:sz w:val="28"/>
          <w:szCs w:val="28"/>
          <w:lang w:eastAsia="ru-RU" w:bidi="ru-RU"/>
        </w:rPr>
        <w:t xml:space="preserve"> к настоящему административному регламенту, направляется в личный кабинет </w:t>
      </w:r>
      <w:r w:rsidR="00D9526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аявителя на ЕПГУ</w:t>
      </w:r>
      <w:r w:rsidR="005C49A0" w:rsidRPr="00F053DA">
        <w:rPr>
          <w:rFonts w:ascii="Times New Roman" w:eastAsia="Times New Roman" w:hAnsi="Times New Roman" w:cs="Times New Roman"/>
          <w:sz w:val="28"/>
          <w:szCs w:val="28"/>
          <w:lang w:eastAsia="ru-RU" w:bidi="ru-RU"/>
        </w:rPr>
        <w:t>/ПГУ ЛО</w:t>
      </w:r>
      <w:r w:rsidRPr="00F053DA">
        <w:rPr>
          <w:rFonts w:ascii="Times New Roman" w:eastAsia="Times New Roman" w:hAnsi="Times New Roman" w:cs="Times New Roman"/>
          <w:sz w:val="28"/>
          <w:szCs w:val="28"/>
          <w:lang w:eastAsia="ru-RU" w:bidi="ru-RU"/>
        </w:rPr>
        <w:t xml:space="preserve"> не позднее первого рабочего дня, следующего за днем подачи заявления.</w:t>
      </w:r>
    </w:p>
    <w:p w14:paraId="3DFACE63" w14:textId="77777777" w:rsidR="00084D2D" w:rsidRPr="00F053DA" w:rsidRDefault="00084D2D" w:rsidP="00084D2D">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Отказ в приеме документов, необходимых для предоставления муниципальной услуги, не препятствует повторному обращению </w:t>
      </w:r>
      <w:r w:rsidR="00D9526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аявителя за предоставлением муниципальной услуги.</w:t>
      </w:r>
    </w:p>
    <w:p w14:paraId="59CC7BD6" w14:textId="77777777" w:rsidR="002A4AAF" w:rsidRPr="00F053DA" w:rsidRDefault="002A4AAF" w:rsidP="00962DE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2.10. Исчерпывающий перечень оснований для отказа в предоставлении муниципальной услуги:</w:t>
      </w:r>
    </w:p>
    <w:p w14:paraId="14B7B2B6" w14:textId="77777777" w:rsidR="009A2978" w:rsidRPr="00F053DA" w:rsidRDefault="009A2978"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Основания для отказа в предоставлении </w:t>
      </w:r>
      <w:r w:rsidR="00C64997" w:rsidRPr="00F053DA">
        <w:rPr>
          <w:rFonts w:ascii="Times New Roman" w:eastAsia="Times New Roman" w:hAnsi="Times New Roman" w:cs="Times New Roman"/>
          <w:sz w:val="28"/>
          <w:szCs w:val="28"/>
          <w:lang w:eastAsia="ru-RU" w:bidi="ru-RU"/>
        </w:rPr>
        <w:t>муниципальной</w:t>
      </w:r>
      <w:r w:rsidRPr="00F053DA">
        <w:rPr>
          <w:rFonts w:ascii="Times New Roman" w:eastAsia="Times New Roman" w:hAnsi="Times New Roman" w:cs="Times New Roman"/>
          <w:sz w:val="28"/>
          <w:szCs w:val="28"/>
          <w:lang w:eastAsia="ru-RU" w:bidi="ru-RU"/>
        </w:rPr>
        <w:t xml:space="preserve"> услуги:</w:t>
      </w:r>
    </w:p>
    <w:p w14:paraId="664FAE2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 xml:space="preserve">заявление подано с нарушением требований, установленных </w:t>
      </w:r>
      <w:r w:rsidR="000B4185" w:rsidRPr="00F053DA">
        <w:rPr>
          <w:rFonts w:ascii="Times New Roman" w:eastAsia="Times New Roman" w:hAnsi="Times New Roman" w:cs="Times New Roman"/>
          <w:sz w:val="28"/>
          <w:szCs w:val="28"/>
          <w:lang w:eastAsia="ru-RU" w:bidi="ru-RU"/>
        </w:rPr>
        <w:t>пп.1 п. 2.6 настоящего административного регламента</w:t>
      </w:r>
      <w:r w:rsidR="009A2978" w:rsidRPr="00F053DA">
        <w:rPr>
          <w:rFonts w:ascii="Times New Roman" w:eastAsia="Times New Roman" w:hAnsi="Times New Roman" w:cs="Times New Roman"/>
          <w:sz w:val="28"/>
          <w:szCs w:val="28"/>
          <w:lang w:eastAsia="ru-RU" w:bidi="ru-RU"/>
        </w:rPr>
        <w:t>;</w:t>
      </w:r>
    </w:p>
    <w:p w14:paraId="19D91DA9"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2</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0B4185" w:rsidRPr="00F053DA">
        <w:rPr>
          <w:rFonts w:ascii="Times New Roman" w:eastAsia="Times New Roman" w:hAnsi="Times New Roman" w:cs="Times New Roman"/>
          <w:sz w:val="28"/>
          <w:szCs w:val="28"/>
          <w:lang w:eastAsia="ru-RU" w:bidi="ru-RU"/>
        </w:rPr>
        <w:t>к заявлению не приложены документы, указанные в пп. 2-4 п. 2.6</w:t>
      </w:r>
      <w:r w:rsidR="000B4185" w:rsidRPr="00F053DA">
        <w:t xml:space="preserve"> </w:t>
      </w:r>
      <w:r w:rsidR="000B4185" w:rsidRPr="00F053DA">
        <w:rPr>
          <w:rFonts w:ascii="Times New Roman" w:eastAsia="Times New Roman" w:hAnsi="Times New Roman" w:cs="Times New Roman"/>
          <w:sz w:val="28"/>
          <w:szCs w:val="28"/>
          <w:lang w:eastAsia="ru-RU" w:bidi="ru-RU"/>
        </w:rPr>
        <w:t xml:space="preserve">настоящего административного регламента; </w:t>
      </w:r>
    </w:p>
    <w:p w14:paraId="395389CD"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3</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в заявлении указан предполагаемый срок размещения объекта, который превышает установленный максимальный срок размещения объекта;</w:t>
      </w:r>
    </w:p>
    <w:p w14:paraId="54DA5A2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4</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в заявлении указаны цели использования земель или земельного участка или объекты, предполагаемые к размещению, не предусмотренные п</w:t>
      </w:r>
      <w:r w:rsidR="0022443A" w:rsidRPr="00F053DA">
        <w:rPr>
          <w:rFonts w:ascii="Times New Roman" w:eastAsia="Times New Roman" w:hAnsi="Times New Roman" w:cs="Times New Roman"/>
          <w:sz w:val="28"/>
          <w:szCs w:val="28"/>
          <w:lang w:eastAsia="ru-RU" w:bidi="ru-RU"/>
        </w:rPr>
        <w:t>.</w:t>
      </w:r>
      <w:r w:rsidR="009A2978" w:rsidRPr="00F053DA">
        <w:rPr>
          <w:rFonts w:ascii="Times New Roman" w:eastAsia="Times New Roman" w:hAnsi="Times New Roman" w:cs="Times New Roman"/>
          <w:sz w:val="28"/>
          <w:szCs w:val="28"/>
          <w:lang w:eastAsia="ru-RU" w:bidi="ru-RU"/>
        </w:rPr>
        <w:t xml:space="preserve"> 1 статьи 39.34 З</w:t>
      </w:r>
      <w:r w:rsidR="006E799D" w:rsidRPr="00F053DA">
        <w:rPr>
          <w:rFonts w:ascii="Times New Roman" w:eastAsia="Times New Roman" w:hAnsi="Times New Roman" w:cs="Times New Roman"/>
          <w:sz w:val="28"/>
          <w:szCs w:val="28"/>
          <w:lang w:eastAsia="ru-RU" w:bidi="ru-RU"/>
        </w:rPr>
        <w:t>К</w:t>
      </w:r>
      <w:r w:rsidR="009A2978" w:rsidRPr="00F053DA">
        <w:rPr>
          <w:rFonts w:ascii="Times New Roman" w:eastAsia="Times New Roman" w:hAnsi="Times New Roman" w:cs="Times New Roman"/>
          <w:sz w:val="28"/>
          <w:szCs w:val="28"/>
          <w:lang w:eastAsia="ru-RU" w:bidi="ru-RU"/>
        </w:rPr>
        <w:t xml:space="preserve"> РФ;</w:t>
      </w:r>
    </w:p>
    <w:p w14:paraId="57C1A4D2"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5</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земельный участок, на использование которого испрашивается разрешени</w:t>
      </w:r>
      <w:r w:rsidR="00130F6C" w:rsidRPr="00F053DA">
        <w:rPr>
          <w:rFonts w:ascii="Times New Roman" w:eastAsia="Times New Roman" w:hAnsi="Times New Roman" w:cs="Times New Roman"/>
          <w:sz w:val="28"/>
          <w:szCs w:val="28"/>
          <w:lang w:eastAsia="ru-RU" w:bidi="ru-RU"/>
        </w:rPr>
        <w:t xml:space="preserve">е, предоставлен физическому, </w:t>
      </w:r>
      <w:r w:rsidR="009A2978" w:rsidRPr="00F053DA">
        <w:rPr>
          <w:rFonts w:ascii="Times New Roman" w:eastAsia="Times New Roman" w:hAnsi="Times New Roman" w:cs="Times New Roman"/>
          <w:sz w:val="28"/>
          <w:szCs w:val="28"/>
          <w:lang w:eastAsia="ru-RU" w:bidi="ru-RU"/>
        </w:rPr>
        <w:t>юридическому лицу</w:t>
      </w:r>
      <w:r w:rsidR="00130F6C" w:rsidRPr="00F053DA">
        <w:rPr>
          <w:rFonts w:ascii="Times New Roman" w:eastAsia="Times New Roman" w:hAnsi="Times New Roman" w:cs="Times New Roman"/>
          <w:sz w:val="28"/>
          <w:szCs w:val="28"/>
          <w:lang w:eastAsia="ru-RU" w:bidi="ru-RU"/>
        </w:rPr>
        <w:t xml:space="preserve"> или индивидуальному предпринимателю</w:t>
      </w:r>
      <w:r w:rsidR="009A2978" w:rsidRPr="00F053DA">
        <w:rPr>
          <w:rFonts w:ascii="Times New Roman" w:eastAsia="Times New Roman" w:hAnsi="Times New Roman" w:cs="Times New Roman"/>
          <w:sz w:val="28"/>
          <w:szCs w:val="28"/>
          <w:lang w:eastAsia="ru-RU" w:bidi="ru-RU"/>
        </w:rPr>
        <w:t>;</w:t>
      </w:r>
    </w:p>
    <w:p w14:paraId="3ADCE28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6</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на указанном в заявлении земельном участке не допускается размещение объектов в связи с наличием пересечения земельного участка с зонами с особыми условиями использования территории;</w:t>
      </w:r>
    </w:p>
    <w:p w14:paraId="46EB57DE"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7</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к заявлению не приложена схема границ земель или части земельного участка на кадастровом плане территории, на которых планируется размещение объе</w:t>
      </w:r>
      <w:r w:rsidR="00130F6C" w:rsidRPr="00F053DA">
        <w:rPr>
          <w:rFonts w:ascii="Times New Roman" w:eastAsia="Times New Roman" w:hAnsi="Times New Roman" w:cs="Times New Roman"/>
          <w:sz w:val="28"/>
          <w:szCs w:val="28"/>
          <w:lang w:eastAsia="ru-RU" w:bidi="ru-RU"/>
        </w:rPr>
        <w:t xml:space="preserve">кта, предусмотренного Перечнем </w:t>
      </w:r>
      <w:r w:rsidR="009A2978" w:rsidRPr="00F053DA">
        <w:rPr>
          <w:rFonts w:ascii="Times New Roman" w:eastAsia="Times New Roman" w:hAnsi="Times New Roman" w:cs="Times New Roman"/>
          <w:sz w:val="28"/>
          <w:szCs w:val="28"/>
          <w:lang w:eastAsia="ru-RU" w:bidi="ru-RU"/>
        </w:rPr>
        <w:t xml:space="preserve">№ 1300, </w:t>
      </w:r>
      <w:r w:rsidR="006E799D" w:rsidRPr="00F053DA">
        <w:rPr>
          <w:rFonts w:ascii="Times New Roman" w:eastAsia="Times New Roman" w:hAnsi="Times New Roman" w:cs="Times New Roman"/>
          <w:sz w:val="28"/>
          <w:szCs w:val="28"/>
          <w:lang w:eastAsia="ru-RU" w:bidi="ru-RU"/>
        </w:rPr>
        <w:t>предусмотренная Порядком № 301</w:t>
      </w:r>
      <w:r w:rsidR="009A2978" w:rsidRPr="00F053DA">
        <w:rPr>
          <w:rFonts w:ascii="Times New Roman" w:eastAsia="Times New Roman" w:hAnsi="Times New Roman" w:cs="Times New Roman"/>
          <w:sz w:val="28"/>
          <w:szCs w:val="28"/>
          <w:lang w:eastAsia="ru-RU" w:bidi="ru-RU"/>
        </w:rPr>
        <w:t>;</w:t>
      </w:r>
    </w:p>
    <w:p w14:paraId="4D96BF08" w14:textId="77777777" w:rsidR="009A2978" w:rsidRPr="00F053DA" w:rsidRDefault="00C64997"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8</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rPr>
        <w:t>в заявлении указаны</w:t>
      </w:r>
      <w:r w:rsidR="00130F6C" w:rsidRPr="00F053DA">
        <w:rPr>
          <w:rFonts w:ascii="Times New Roman" w:eastAsia="Times New Roman" w:hAnsi="Times New Roman" w:cs="Times New Roman"/>
          <w:sz w:val="28"/>
          <w:szCs w:val="28"/>
          <w:lang w:eastAsia="ru-RU"/>
        </w:rPr>
        <w:t xml:space="preserve"> объекты, не предусмотренные в Перечне</w:t>
      </w:r>
      <w:r w:rsidR="009A2978" w:rsidRPr="00F053DA">
        <w:rPr>
          <w:rFonts w:ascii="Times New Roman" w:eastAsia="Times New Roman" w:hAnsi="Times New Roman" w:cs="Times New Roman"/>
          <w:sz w:val="28"/>
          <w:szCs w:val="28"/>
          <w:lang w:eastAsia="ru-RU"/>
        </w:rPr>
        <w:t xml:space="preserve"> № 1300;</w:t>
      </w:r>
    </w:p>
    <w:p w14:paraId="2B2B7883"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9</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заявление подано в уполномоченный орган, не обладающий правом принятия решения о размещении объектов на землях или земельных участках, на использование которых испрашивается разрешение, либо с нарушением требований, установленных </w:t>
      </w:r>
      <w:hyperlink r:id="rId11" w:history="1">
        <w:r w:rsidR="00C64997" w:rsidRPr="00F053DA">
          <w:rPr>
            <w:rStyle w:val="a3"/>
            <w:rFonts w:ascii="Times New Roman" w:eastAsia="Times New Roman" w:hAnsi="Times New Roman" w:cs="Times New Roman"/>
            <w:color w:val="auto"/>
            <w:sz w:val="28"/>
            <w:szCs w:val="28"/>
            <w:u w:val="none"/>
            <w:lang w:eastAsia="ru-RU" w:bidi="ru-RU"/>
          </w:rPr>
          <w:t>п</w:t>
        </w:r>
        <w:r w:rsidR="0022443A" w:rsidRPr="00F053DA">
          <w:rPr>
            <w:rStyle w:val="a3"/>
            <w:rFonts w:ascii="Times New Roman" w:eastAsia="Times New Roman" w:hAnsi="Times New Roman" w:cs="Times New Roman"/>
            <w:color w:val="auto"/>
            <w:sz w:val="28"/>
            <w:szCs w:val="28"/>
            <w:u w:val="none"/>
            <w:lang w:eastAsia="ru-RU" w:bidi="ru-RU"/>
          </w:rPr>
          <w:t>.</w:t>
        </w:r>
        <w:r w:rsidR="00C64997" w:rsidRPr="00F053DA">
          <w:rPr>
            <w:rStyle w:val="a3"/>
            <w:rFonts w:ascii="Times New Roman" w:eastAsia="Times New Roman" w:hAnsi="Times New Roman" w:cs="Times New Roman"/>
            <w:color w:val="auto"/>
            <w:sz w:val="28"/>
            <w:szCs w:val="28"/>
            <w:u w:val="none"/>
            <w:lang w:eastAsia="ru-RU" w:bidi="ru-RU"/>
          </w:rPr>
          <w:t xml:space="preserve"> 4</w:t>
        </w:r>
      </w:hyperlink>
      <w:r w:rsidR="00C64997" w:rsidRPr="00F053DA">
        <w:rPr>
          <w:rFonts w:ascii="Times New Roman" w:eastAsia="Times New Roman" w:hAnsi="Times New Roman" w:cs="Times New Roman"/>
          <w:sz w:val="28"/>
          <w:szCs w:val="28"/>
          <w:lang w:eastAsia="ru-RU" w:bidi="ru-RU"/>
        </w:rPr>
        <w:t xml:space="preserve"> и </w:t>
      </w:r>
      <w:hyperlink r:id="rId12" w:history="1">
        <w:r w:rsidR="00C64997" w:rsidRPr="00F053DA">
          <w:rPr>
            <w:rStyle w:val="a3"/>
            <w:rFonts w:ascii="Times New Roman" w:eastAsia="Times New Roman" w:hAnsi="Times New Roman" w:cs="Times New Roman"/>
            <w:color w:val="auto"/>
            <w:sz w:val="28"/>
            <w:szCs w:val="28"/>
            <w:u w:val="none"/>
            <w:lang w:eastAsia="ru-RU" w:bidi="ru-RU"/>
          </w:rPr>
          <w:t>5</w:t>
        </w:r>
      </w:hyperlink>
      <w:r w:rsidR="00C64997" w:rsidRPr="00F053DA">
        <w:rPr>
          <w:rFonts w:ascii="Times New Roman" w:eastAsia="Times New Roman" w:hAnsi="Times New Roman" w:cs="Times New Roman"/>
          <w:sz w:val="28"/>
          <w:szCs w:val="28"/>
          <w:lang w:eastAsia="ru-RU" w:bidi="ru-RU"/>
        </w:rPr>
        <w:t xml:space="preserve"> Порядка</w:t>
      </w:r>
      <w:r w:rsidRPr="00F053DA">
        <w:rPr>
          <w:rFonts w:ascii="Times New Roman" w:eastAsia="Times New Roman" w:hAnsi="Times New Roman" w:cs="Times New Roman"/>
          <w:sz w:val="28"/>
          <w:szCs w:val="28"/>
          <w:lang w:eastAsia="ru-RU" w:bidi="ru-RU"/>
        </w:rPr>
        <w:t xml:space="preserve"> № 301</w:t>
      </w:r>
      <w:r w:rsidR="00C64997" w:rsidRPr="00F053DA">
        <w:rPr>
          <w:rFonts w:ascii="Times New Roman" w:eastAsia="Times New Roman" w:hAnsi="Times New Roman" w:cs="Times New Roman"/>
          <w:sz w:val="28"/>
          <w:szCs w:val="28"/>
          <w:lang w:eastAsia="ru-RU" w:bidi="ru-RU"/>
        </w:rPr>
        <w:t>;</w:t>
      </w:r>
    </w:p>
    <w:p w14:paraId="3DBB14EE"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10</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размещение указанных в заявлении объектов приведет к невозможности использования земель или земельных участков в соответствии с их разрешенным использованием;</w:t>
      </w:r>
    </w:p>
    <w:p w14:paraId="4D1EB20C"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 xml:space="preserve">уполномоченным органом принято решение о предварительном согласовании предоставления земельного участка в соответствии со </w:t>
      </w:r>
      <w:hyperlink r:id="rId13" w:history="1">
        <w:r w:rsidR="00C64997" w:rsidRPr="00F053DA">
          <w:rPr>
            <w:rStyle w:val="a3"/>
            <w:rFonts w:ascii="Times New Roman" w:eastAsia="Times New Roman" w:hAnsi="Times New Roman" w:cs="Times New Roman"/>
            <w:color w:val="auto"/>
            <w:sz w:val="28"/>
            <w:szCs w:val="28"/>
            <w:u w:val="none"/>
            <w:lang w:eastAsia="ru-RU" w:bidi="ru-RU"/>
          </w:rPr>
          <w:t>статьей 39.15</w:t>
        </w:r>
      </w:hyperlink>
      <w:r w:rsidR="00C64997" w:rsidRPr="00F053DA">
        <w:rPr>
          <w:rFonts w:ascii="Times New Roman" w:eastAsia="Times New Roman" w:hAnsi="Times New Roman" w:cs="Times New Roman"/>
          <w:sz w:val="28"/>
          <w:szCs w:val="28"/>
          <w:lang w:eastAsia="ru-RU" w:bidi="ru-RU"/>
        </w:rPr>
        <w:t xml:space="preserve"> З</w:t>
      </w:r>
      <w:r w:rsidR="006E799D" w:rsidRPr="00F053DA">
        <w:rPr>
          <w:rFonts w:ascii="Times New Roman" w:eastAsia="Times New Roman" w:hAnsi="Times New Roman" w:cs="Times New Roman"/>
          <w:sz w:val="28"/>
          <w:szCs w:val="28"/>
          <w:lang w:eastAsia="ru-RU" w:bidi="ru-RU"/>
        </w:rPr>
        <w:t>К</w:t>
      </w:r>
      <w:r w:rsidR="00C64997" w:rsidRPr="00F053DA">
        <w:rPr>
          <w:rFonts w:ascii="Times New Roman" w:eastAsia="Times New Roman" w:hAnsi="Times New Roman" w:cs="Times New Roman"/>
          <w:sz w:val="28"/>
          <w:szCs w:val="28"/>
          <w:lang w:eastAsia="ru-RU" w:bidi="ru-RU"/>
        </w:rPr>
        <w:t xml:space="preserve"> РФ, либо уполномоченным органом принято решение о проведении аукциона по продаже земельного участка или аукциона на право заключения </w:t>
      </w:r>
      <w:r w:rsidR="00C64997" w:rsidRPr="00F053DA">
        <w:rPr>
          <w:rFonts w:ascii="Times New Roman" w:eastAsia="Times New Roman" w:hAnsi="Times New Roman" w:cs="Times New Roman"/>
          <w:sz w:val="28"/>
          <w:szCs w:val="28"/>
          <w:lang w:eastAsia="ru-RU" w:bidi="ru-RU"/>
        </w:rPr>
        <w:lastRenderedPageBreak/>
        <w:t xml:space="preserve">договора аренды земельного участка в соответствии со </w:t>
      </w:r>
      <w:hyperlink r:id="rId14" w:history="1">
        <w:r w:rsidR="00C64997" w:rsidRPr="00F053DA">
          <w:rPr>
            <w:rStyle w:val="a3"/>
            <w:rFonts w:ascii="Times New Roman" w:eastAsia="Times New Roman" w:hAnsi="Times New Roman" w:cs="Times New Roman"/>
            <w:color w:val="auto"/>
            <w:sz w:val="28"/>
            <w:szCs w:val="28"/>
            <w:u w:val="none"/>
            <w:lang w:eastAsia="ru-RU" w:bidi="ru-RU"/>
          </w:rPr>
          <w:t>статьей 39.11</w:t>
        </w:r>
      </w:hyperlink>
      <w:r w:rsidR="00C64997" w:rsidRPr="00F053DA">
        <w:rPr>
          <w:rFonts w:ascii="Times New Roman" w:eastAsia="Times New Roman" w:hAnsi="Times New Roman" w:cs="Times New Roman"/>
          <w:sz w:val="28"/>
          <w:szCs w:val="28"/>
          <w:lang w:eastAsia="ru-RU" w:bidi="ru-RU"/>
        </w:rPr>
        <w:t xml:space="preserve"> З</w:t>
      </w:r>
      <w:r w:rsidR="006E799D" w:rsidRPr="00F053DA">
        <w:rPr>
          <w:rFonts w:ascii="Times New Roman" w:eastAsia="Times New Roman" w:hAnsi="Times New Roman" w:cs="Times New Roman"/>
          <w:sz w:val="28"/>
          <w:szCs w:val="28"/>
          <w:lang w:eastAsia="ru-RU" w:bidi="ru-RU"/>
        </w:rPr>
        <w:t>К</w:t>
      </w:r>
      <w:r w:rsidR="00C64997" w:rsidRPr="00F053DA">
        <w:rPr>
          <w:rFonts w:ascii="Times New Roman" w:eastAsia="Times New Roman" w:hAnsi="Times New Roman" w:cs="Times New Roman"/>
          <w:sz w:val="28"/>
          <w:szCs w:val="28"/>
          <w:lang w:eastAsia="ru-RU" w:bidi="ru-RU"/>
        </w:rPr>
        <w:t xml:space="preserve"> РФ;</w:t>
      </w:r>
    </w:p>
    <w:p w14:paraId="2DA14A0E"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12</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на землях или земельном участке, на использование которых испрашивается разрешение, предполагается размещение нестационарного торгового объекта, включенного в схему размещения нестационарных торговых объектов;</w:t>
      </w:r>
    </w:p>
    <w:p w14:paraId="1FA2D0CE"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13</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размещение объекта не соответствует утвержденным документам территориального планирования, правилам землепользования и застройки, документации по планировке территории или землеустроительной документации;</w:t>
      </w:r>
    </w:p>
    <w:p w14:paraId="443140E2"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14</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планируемое размещение объекта не соответствует требованиям технических регламентов, противопожарным, санитарно-эпидемиологическим, гигиеническим, экологическим и</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(или) иным установленным в соответствии с законодательством Российской Федерации правилам, нормативам, в том числе правилам благоустройства и</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(или) нормативам градостроительного проектирования.</w:t>
      </w:r>
    </w:p>
    <w:p w14:paraId="3092F3F8" w14:textId="77777777" w:rsidR="002A4AAF"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2.11. Муниципальная услуга предоставляется бесплатно.</w:t>
      </w:r>
    </w:p>
    <w:p w14:paraId="10A65115" w14:textId="17FF15BC" w:rsidR="002A4AAF"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r w:rsidR="00800EB5" w:rsidRPr="00F053DA">
        <w:rPr>
          <w:rFonts w:ascii="Times New Roman" w:eastAsia="Times New Roman" w:hAnsi="Times New Roman" w:cs="Times New Roman"/>
          <w:sz w:val="28"/>
          <w:szCs w:val="28"/>
          <w:lang w:eastAsia="ru-RU"/>
        </w:rPr>
        <w:t xml:space="preserve"> в случае обращения заявителя </w:t>
      </w:r>
      <w:r w:rsidR="00E70C37">
        <w:rPr>
          <w:rFonts w:ascii="Times New Roman" w:eastAsia="Times New Roman" w:hAnsi="Times New Roman" w:cs="Times New Roman"/>
          <w:sz w:val="28"/>
          <w:szCs w:val="28"/>
          <w:lang w:eastAsia="ru-RU"/>
        </w:rPr>
        <w:t xml:space="preserve">в </w:t>
      </w:r>
      <w:r w:rsidR="00800EB5" w:rsidRPr="00F053DA">
        <w:rPr>
          <w:rFonts w:ascii="Times New Roman" w:eastAsia="Times New Roman" w:hAnsi="Times New Roman" w:cs="Times New Roman"/>
          <w:sz w:val="28"/>
          <w:szCs w:val="28"/>
          <w:lang w:eastAsia="ru-RU"/>
        </w:rPr>
        <w:t>многофункциональный центр.</w:t>
      </w:r>
    </w:p>
    <w:p w14:paraId="578139E4"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2.13. Срок регистрации заявления о предоставлении муниципальной услуги составляет в Администрации:</w:t>
      </w:r>
    </w:p>
    <w:p w14:paraId="19661AE6"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xml:space="preserve">при направлении заявления почтовой связью в Администрацию </w:t>
      </w:r>
      <w:r w:rsidR="00B1780A" w:rsidRPr="00F053DA">
        <w:rPr>
          <w:rFonts w:ascii="Times New Roman" w:hAnsi="Times New Roman" w:cs="Times New Roman"/>
          <w:sz w:val="28"/>
          <w:szCs w:val="28"/>
        </w:rPr>
        <w:t>–</w:t>
      </w:r>
      <w:r w:rsidRPr="00F053DA">
        <w:rPr>
          <w:rFonts w:ascii="Times New Roman" w:hAnsi="Times New Roman" w:cs="Times New Roman"/>
          <w:sz w:val="28"/>
          <w:szCs w:val="28"/>
        </w:rPr>
        <w:t xml:space="preserve"> в день поступления заявления в Администрацию;</w:t>
      </w:r>
    </w:p>
    <w:p w14:paraId="7D22A113"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при направлении запроса на бумажном носителе из МФЦ в Администрацию</w:t>
      </w:r>
      <w:r w:rsidR="0093396D" w:rsidRPr="00F053DA">
        <w:rPr>
          <w:rFonts w:ascii="Times New Roman" w:hAnsi="Times New Roman" w:cs="Times New Roman"/>
          <w:sz w:val="28"/>
          <w:szCs w:val="28"/>
        </w:rPr>
        <w:t xml:space="preserve"> </w:t>
      </w:r>
      <w:r w:rsidR="00B1780A" w:rsidRPr="00F053DA">
        <w:rPr>
          <w:rFonts w:ascii="Times New Roman" w:hAnsi="Times New Roman" w:cs="Times New Roman"/>
          <w:sz w:val="28"/>
          <w:szCs w:val="28"/>
        </w:rPr>
        <w:t>–</w:t>
      </w:r>
      <w:r w:rsidRPr="00F053DA">
        <w:rPr>
          <w:rFonts w:ascii="Times New Roman" w:hAnsi="Times New Roman" w:cs="Times New Roman"/>
          <w:sz w:val="28"/>
          <w:szCs w:val="28"/>
        </w:rPr>
        <w:t xml:space="preserve"> в день поступления запроса в Администрацию;</w:t>
      </w:r>
    </w:p>
    <w:p w14:paraId="348A4698"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r w:rsidR="001C0249" w:rsidRPr="00F053DA">
        <w:rPr>
          <w:rFonts w:ascii="Times New Roman" w:hAnsi="Times New Roman" w:cs="Times New Roman"/>
          <w:sz w:val="28"/>
          <w:szCs w:val="28"/>
        </w:rPr>
        <w:t>»</w:t>
      </w:r>
      <w:r w:rsidRPr="00F053DA">
        <w:rPr>
          <w:rFonts w:ascii="Times New Roman" w:hAnsi="Times New Roman" w:cs="Times New Roman"/>
          <w:sz w:val="28"/>
          <w:szCs w:val="28"/>
        </w:rPr>
        <w:t>.</w:t>
      </w:r>
    </w:p>
    <w:p w14:paraId="37C31640" w14:textId="7F7AEF4B"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 Требования к помещениям, в которых предоставляется муниципальная услуга, к залу ожидания, местам для заполнения </w:t>
      </w:r>
      <w:r w:rsidR="00800EB5" w:rsidRPr="00F053DA">
        <w:rPr>
          <w:rFonts w:ascii="Times New Roman" w:eastAsia="Times New Roman" w:hAnsi="Times New Roman" w:cs="Times New Roman"/>
          <w:sz w:val="28"/>
          <w:szCs w:val="28"/>
          <w:lang w:eastAsia="ru-RU"/>
        </w:rPr>
        <w:t xml:space="preserve">запросов </w:t>
      </w:r>
      <w:r w:rsidRPr="00F053DA">
        <w:rPr>
          <w:rFonts w:ascii="Times New Roman" w:eastAsia="Times New Roman" w:hAnsi="Times New Roman" w:cs="Times New Roman"/>
          <w:sz w:val="28"/>
          <w:szCs w:val="28"/>
          <w:lang w:eastAsia="ru-RU"/>
        </w:rPr>
        <w:t>о предоставлении муниципальной услуги, информационным стендам с образцами их заполнения и перечнем документов</w:t>
      </w:r>
      <w:r w:rsidR="00800EB5" w:rsidRPr="00F053DA">
        <w:rPr>
          <w:rFonts w:ascii="Times New Roman" w:eastAsia="Times New Roman" w:hAnsi="Times New Roman" w:cs="Times New Roman"/>
          <w:sz w:val="28"/>
          <w:szCs w:val="28"/>
          <w:lang w:eastAsia="ru-RU"/>
        </w:rPr>
        <w:t xml:space="preserve"> и (или) информации</w:t>
      </w:r>
      <w:r w:rsidRPr="00F053DA">
        <w:rPr>
          <w:rFonts w:ascii="Times New Roman" w:eastAsia="Times New Roman" w:hAnsi="Times New Roman" w:cs="Times New Roman"/>
          <w:sz w:val="28"/>
          <w:szCs w:val="28"/>
          <w:lang w:eastAsia="ru-RU"/>
        </w:rPr>
        <w:t>, необходимых для предоставления муниципальной услуги.</w:t>
      </w:r>
    </w:p>
    <w:p w14:paraId="523977B4" w14:textId="7645346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 Предоставление муниципальной услуги осуществляется в специально выделенных для этих целей помещениях в МФЦ.</w:t>
      </w:r>
    </w:p>
    <w:p w14:paraId="01B2282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w:t>
      </w:r>
      <w:r w:rsidRPr="00F053DA">
        <w:rPr>
          <w:rFonts w:ascii="Times New Roman" w:eastAsia="Times New Roman" w:hAnsi="Times New Roman" w:cs="Times New Roman"/>
          <w:sz w:val="28"/>
          <w:szCs w:val="28"/>
          <w:lang w:eastAsia="ru-RU"/>
        </w:rPr>
        <w:lastRenderedPageBreak/>
        <w:t>для специальных автотранспортных средств инвалидов.</w:t>
      </w:r>
    </w:p>
    <w:p w14:paraId="2ABB525C"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F53665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14:paraId="6D8B17E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0C2137EA"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2.14.6. В помещении организуется бесплатный туалет для посетителей, в том числе туалет, предназначенный для инвалидов.</w:t>
      </w:r>
    </w:p>
    <w:p w14:paraId="716ABFA1" w14:textId="3414C50E"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2.14.7. При необходимости работником МФЦ</w:t>
      </w:r>
      <w:r w:rsidR="00C45177">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инвалиду оказывается помощь в преодолении барьеров, мешающих получению им услуг наравне с другими лицами.</w:t>
      </w:r>
    </w:p>
    <w:p w14:paraId="2746897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58144503"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1CA8796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2.14.10. Оборудование мест повышенного удобства с дополнительным местом для собаки – проводника и устройств для передвижения инвалида (костылей, ходунков).</w:t>
      </w:r>
    </w:p>
    <w:p w14:paraId="064735A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74E2D09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2.14.12. Помещения приема и выдачи документов должны предусматривать места для ожидания, информирования и приема заявителей. </w:t>
      </w:r>
    </w:p>
    <w:p w14:paraId="3C69FBAA"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14:paraId="48E88080"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A967CE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 Показатели доступности и качества муниципальной услуги.</w:t>
      </w:r>
    </w:p>
    <w:p w14:paraId="1A41771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2.15.1. Показатели доступности муниципальной услуги (общие, применимые в отношении всех заявителей):</w:t>
      </w:r>
    </w:p>
    <w:p w14:paraId="5C818AE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транспортная доступность к месту предоставления муниципальной </w:t>
      </w:r>
      <w:r w:rsidRPr="00F053DA">
        <w:rPr>
          <w:rFonts w:ascii="Times New Roman" w:eastAsia="Times New Roman" w:hAnsi="Times New Roman" w:cs="Times New Roman"/>
          <w:sz w:val="28"/>
          <w:szCs w:val="28"/>
          <w:lang w:eastAsia="ru-RU"/>
        </w:rPr>
        <w:lastRenderedPageBreak/>
        <w:t>услуги;</w:t>
      </w:r>
    </w:p>
    <w:p w14:paraId="70BAEE4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 наличие указателей, обеспечивающих беспрепятственный доступ к помещениям, в которых предоставляется </w:t>
      </w:r>
      <w:r w:rsidR="00427F95" w:rsidRPr="00F053DA">
        <w:rPr>
          <w:rFonts w:ascii="Times New Roman" w:eastAsia="Times New Roman" w:hAnsi="Times New Roman" w:cs="Times New Roman"/>
          <w:sz w:val="28"/>
          <w:szCs w:val="28"/>
          <w:lang w:eastAsia="ru-RU"/>
        </w:rPr>
        <w:t xml:space="preserve">муниципальная </w:t>
      </w:r>
      <w:r w:rsidRPr="00F053DA">
        <w:rPr>
          <w:rFonts w:ascii="Times New Roman" w:eastAsia="Times New Roman" w:hAnsi="Times New Roman" w:cs="Times New Roman"/>
          <w:sz w:val="28"/>
          <w:szCs w:val="28"/>
          <w:lang w:eastAsia="ru-RU"/>
        </w:rPr>
        <w:t>услуга;</w:t>
      </w:r>
    </w:p>
    <w:p w14:paraId="4E53E745"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возможность получения полной и достоверной информации о муниципальной услуге в Администрации по телефону, на официальном сайте;</w:t>
      </w:r>
    </w:p>
    <w:p w14:paraId="03DC1504"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 предоставление муниципальной услуги любым доступным способом, предусмотренным действующим законодательством;</w:t>
      </w:r>
    </w:p>
    <w:p w14:paraId="2D1EF0DA"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 и(или) ПГУ ЛО)</w:t>
      </w:r>
    </w:p>
    <w:p w14:paraId="170AB018"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6) возможность получения муниципальной услуги по экстерриториальному принципу.</w:t>
      </w:r>
    </w:p>
    <w:p w14:paraId="1012347B"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2.15.2. Показатели доступности муниципальной услуги (специальные, применимые в отношении инвалидов):</w:t>
      </w:r>
    </w:p>
    <w:p w14:paraId="2574092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наличие инфраструктуры, указанной в </w:t>
      </w:r>
      <w:hyperlink w:anchor="P200" w:history="1">
        <w:r w:rsidRPr="00F053DA">
          <w:rPr>
            <w:rFonts w:ascii="Times New Roman" w:eastAsia="Times New Roman" w:hAnsi="Times New Roman" w:cs="Times New Roman"/>
            <w:sz w:val="28"/>
            <w:szCs w:val="28"/>
            <w:lang w:eastAsia="ru-RU"/>
          </w:rPr>
          <w:t>п. 2.14</w:t>
        </w:r>
      </w:hyperlink>
      <w:r w:rsidRPr="00F053DA">
        <w:rPr>
          <w:rFonts w:ascii="Times New Roman" w:eastAsia="Times New Roman" w:hAnsi="Times New Roman" w:cs="Times New Roman"/>
          <w:sz w:val="28"/>
          <w:szCs w:val="28"/>
          <w:lang w:eastAsia="ru-RU"/>
        </w:rPr>
        <w:t xml:space="preserve"> административного регламента;</w:t>
      </w:r>
    </w:p>
    <w:p w14:paraId="6F901F64"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исполнение требований доступности услуг для инвалидов;</w:t>
      </w:r>
    </w:p>
    <w:p w14:paraId="071133B2"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39F8EA9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0" w:name="_Hlk216690084"/>
      <w:r w:rsidRPr="00F053DA">
        <w:rPr>
          <w:rFonts w:ascii="Times New Roman" w:eastAsia="Times New Roman" w:hAnsi="Times New Roman" w:cs="Times New Roman"/>
          <w:sz w:val="28"/>
          <w:szCs w:val="28"/>
          <w:lang w:eastAsia="ru-RU"/>
        </w:rPr>
        <w:t xml:space="preserve">2.15.3. </w:t>
      </w:r>
      <w:bookmarkEnd w:id="10"/>
      <w:r w:rsidRPr="00F053DA">
        <w:rPr>
          <w:rFonts w:ascii="Times New Roman" w:eastAsia="Times New Roman" w:hAnsi="Times New Roman" w:cs="Times New Roman"/>
          <w:sz w:val="28"/>
          <w:szCs w:val="28"/>
          <w:lang w:eastAsia="ru-RU"/>
        </w:rPr>
        <w:t>Показатели качества муниципальной услуги:</w:t>
      </w:r>
    </w:p>
    <w:p w14:paraId="1D4C5BC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соблюдение срока предоставления муниципальной услуги;</w:t>
      </w:r>
    </w:p>
    <w:p w14:paraId="156AA31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соблюдение времени ожидания в очереди при подаче заявления и получении результата;</w:t>
      </w:r>
    </w:p>
    <w:p w14:paraId="370048A2" w14:textId="306FBFBA"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20EF321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 отсутствие жалоб на действия или бездействие должностных лиц Администрации, поданных в установленном порядке.</w:t>
      </w:r>
    </w:p>
    <w:p w14:paraId="13606708"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745D61D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3D8051D2"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Согласований, необходимых для получения муниципальной услуги, не требуется.</w:t>
      </w:r>
    </w:p>
    <w:p w14:paraId="7ECFCCE9"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4F50EDE"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xml:space="preserve">2.17.1. 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соответствующей </w:t>
      </w:r>
      <w:r w:rsidRPr="00F053DA">
        <w:rPr>
          <w:rFonts w:ascii="Times New Roman" w:eastAsiaTheme="minorEastAsia" w:hAnsi="Times New Roman" w:cs="Times New Roman"/>
          <w:sz w:val="28"/>
          <w:szCs w:val="28"/>
          <w:lang w:eastAsia="ru-RU"/>
        </w:rPr>
        <w:lastRenderedPageBreak/>
        <w:t>Администрации или 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нахождения.</w:t>
      </w:r>
    </w:p>
    <w:p w14:paraId="484816D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10A0244C"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bookmarkStart w:id="11" w:name="Par315"/>
      <w:bookmarkEnd w:id="11"/>
      <w:r w:rsidRPr="00F053DA">
        <w:rPr>
          <w:rFonts w:ascii="Times New Roman" w:eastAsia="Times New Roman" w:hAnsi="Times New Roman" w:cs="Times New Roman"/>
          <w:b/>
          <w:sz w:val="28"/>
          <w:szCs w:val="28"/>
          <w:lang w:eastAsia="ru-RU"/>
        </w:rPr>
        <w:t>3. Состав, последовательность и сроки выполнения</w:t>
      </w:r>
    </w:p>
    <w:p w14:paraId="6A9D3F50"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административных процедур, требования к порядку их</w:t>
      </w:r>
    </w:p>
    <w:p w14:paraId="2D92D9BF"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выполнения, в том числе особенности выполнения</w:t>
      </w:r>
    </w:p>
    <w:p w14:paraId="75B84DA0"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административных процедур в электронной форме</w:t>
      </w:r>
    </w:p>
    <w:p w14:paraId="3A86D9C7" w14:textId="77777777" w:rsidR="00A903EF" w:rsidRPr="00F053DA" w:rsidRDefault="00A903EF" w:rsidP="00A903EF">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p>
    <w:p w14:paraId="625D7B70"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 Состав, последовательность и сроки выполнения административных процедур, требования к порядку их выполнения</w:t>
      </w:r>
      <w:r w:rsidR="007B57CE" w:rsidRPr="00F053DA">
        <w:rPr>
          <w:rFonts w:ascii="Times New Roman" w:eastAsia="Times New Roman" w:hAnsi="Times New Roman" w:cs="Times New Roman"/>
          <w:sz w:val="28"/>
          <w:szCs w:val="28"/>
          <w:lang w:eastAsia="ru-RU"/>
        </w:rPr>
        <w:t>.</w:t>
      </w:r>
    </w:p>
    <w:p w14:paraId="375550DA"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3.1.1. Предоставление муниципальной услуги включает в себя следующие административные процедуры:</w:t>
      </w:r>
    </w:p>
    <w:p w14:paraId="5F0B9AE1" w14:textId="77777777" w:rsidR="007B57CE" w:rsidRPr="00F053DA" w:rsidRDefault="007B57CE" w:rsidP="007B57CE">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B1724F" w:rsidRPr="00F053DA">
        <w:rPr>
          <w:rFonts w:ascii="Times New Roman" w:eastAsia="Times New Roman" w:hAnsi="Times New Roman" w:cs="Times New Roman"/>
          <w:sz w:val="28"/>
          <w:szCs w:val="28"/>
          <w:lang w:eastAsia="ru-RU"/>
        </w:rPr>
        <w:t xml:space="preserve"> </w:t>
      </w:r>
      <w:r w:rsidRPr="00F053DA">
        <w:rPr>
          <w:rFonts w:ascii="Times New Roman" w:eastAsiaTheme="minorEastAsia" w:hAnsi="Times New Roman" w:cs="Times New Roman"/>
          <w:sz w:val="28"/>
          <w:szCs w:val="28"/>
          <w:lang w:eastAsia="ru-RU"/>
        </w:rPr>
        <w:t>прием и регистрация заявления и документов о предоставлении муниципальной услуги – не более 1 рабочего дня;</w:t>
      </w:r>
    </w:p>
    <w:p w14:paraId="5B4181DA" w14:textId="77777777" w:rsidR="00D45369" w:rsidRPr="00F053DA" w:rsidRDefault="007B57CE" w:rsidP="007B57C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heme="minorEastAsia" w:hAnsi="Times New Roman" w:cs="Times New Roman"/>
          <w:sz w:val="28"/>
          <w:szCs w:val="28"/>
          <w:lang w:eastAsia="ru-RU"/>
        </w:rPr>
        <w:t>2) р</w:t>
      </w:r>
      <w:r w:rsidR="00A903EF" w:rsidRPr="00F053DA">
        <w:rPr>
          <w:rFonts w:ascii="Times New Roman" w:eastAsia="Times New Roman" w:hAnsi="Times New Roman" w:cs="Times New Roman"/>
          <w:sz w:val="28"/>
          <w:szCs w:val="28"/>
          <w:lang w:eastAsia="ru-RU"/>
        </w:rPr>
        <w:t xml:space="preserve">ассмотрение заявления </w:t>
      </w:r>
      <w:r w:rsidR="00041572" w:rsidRPr="00F053DA">
        <w:rPr>
          <w:rFonts w:ascii="Times New Roman" w:eastAsia="Times New Roman" w:hAnsi="Times New Roman" w:cs="Times New Roman"/>
          <w:sz w:val="28"/>
          <w:szCs w:val="28"/>
          <w:lang w:eastAsia="ru-RU"/>
        </w:rPr>
        <w:t xml:space="preserve">и документов </w:t>
      </w:r>
      <w:r w:rsidR="00A903EF" w:rsidRPr="00F053DA">
        <w:rPr>
          <w:rFonts w:ascii="Times New Roman" w:eastAsia="Times New Roman" w:hAnsi="Times New Roman" w:cs="Times New Roman"/>
          <w:sz w:val="28"/>
          <w:szCs w:val="28"/>
          <w:lang w:eastAsia="ru-RU"/>
        </w:rPr>
        <w:t>о предоставл</w:t>
      </w:r>
      <w:r w:rsidR="00D45369" w:rsidRPr="00F053DA">
        <w:rPr>
          <w:rFonts w:ascii="Times New Roman" w:eastAsia="Times New Roman" w:hAnsi="Times New Roman" w:cs="Times New Roman"/>
          <w:sz w:val="28"/>
          <w:szCs w:val="28"/>
          <w:lang w:eastAsia="ru-RU"/>
        </w:rPr>
        <w:t>ении муниципальной услуги:</w:t>
      </w:r>
    </w:p>
    <w:p w14:paraId="7B1F7969" w14:textId="77777777" w:rsidR="00A903EF" w:rsidRPr="00F053DA" w:rsidRDefault="00642549"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D45369" w:rsidRPr="00F053DA">
        <w:rPr>
          <w:rFonts w:ascii="Times New Roman" w:eastAsia="Times New Roman" w:hAnsi="Times New Roman" w:cs="Times New Roman"/>
          <w:sz w:val="28"/>
          <w:szCs w:val="28"/>
          <w:lang w:eastAsia="ru-RU"/>
        </w:rPr>
        <w:t xml:space="preserve"> в случае рассмотрения</w:t>
      </w:r>
      <w:r w:rsidR="004422CF" w:rsidRPr="00F053DA">
        <w:rPr>
          <w:rFonts w:ascii="Times New Roman" w:eastAsia="Times New Roman" w:hAnsi="Times New Roman" w:cs="Times New Roman"/>
          <w:sz w:val="28"/>
          <w:szCs w:val="28"/>
          <w:lang w:eastAsia="ru-RU"/>
        </w:rPr>
        <w:t xml:space="preserve"> </w:t>
      </w:r>
      <w:r w:rsidR="0022443A"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D45369"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D45369" w:rsidRPr="00F053DA">
        <w:rPr>
          <w:rFonts w:ascii="Times New Roman" w:eastAsia="Times New Roman" w:hAnsi="Times New Roman" w:cs="Times New Roman"/>
          <w:sz w:val="28"/>
          <w:szCs w:val="28"/>
          <w:lang w:eastAsia="ru-RU" w:bidi="ru-RU"/>
        </w:rPr>
        <w:t xml:space="preserve"> публичного сервитута</w:t>
      </w:r>
      <w:r w:rsidR="007B57CE" w:rsidRPr="00F053DA">
        <w:rPr>
          <w:rFonts w:ascii="Times New Roman" w:eastAsia="Times New Roman" w:hAnsi="Times New Roman" w:cs="Times New Roman"/>
          <w:sz w:val="28"/>
          <w:szCs w:val="28"/>
          <w:lang w:eastAsia="ru-RU" w:bidi="ru-RU"/>
        </w:rPr>
        <w:t xml:space="preserve"> – не более </w:t>
      </w:r>
      <w:r w:rsidR="0090683E" w:rsidRPr="00F053DA">
        <w:rPr>
          <w:rFonts w:ascii="Times New Roman" w:eastAsia="Times New Roman" w:hAnsi="Times New Roman" w:cs="Times New Roman"/>
          <w:sz w:val="28"/>
          <w:szCs w:val="28"/>
          <w:lang w:eastAsia="ru-RU" w:bidi="ru-RU"/>
        </w:rPr>
        <w:t>16 рабочих</w:t>
      </w:r>
      <w:r w:rsidR="0022443A" w:rsidRPr="00F053DA">
        <w:rPr>
          <w:rFonts w:ascii="Times New Roman" w:eastAsia="Times New Roman" w:hAnsi="Times New Roman" w:cs="Times New Roman"/>
          <w:sz w:val="28"/>
          <w:szCs w:val="28"/>
          <w:lang w:eastAsia="ru-RU"/>
        </w:rPr>
        <w:t xml:space="preserve"> дней,</w:t>
      </w:r>
    </w:p>
    <w:p w14:paraId="01819C99" w14:textId="77777777" w:rsidR="00D45369" w:rsidRPr="00F053DA" w:rsidRDefault="00642549"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7B57CE" w:rsidRPr="00F053DA">
        <w:rPr>
          <w:rFonts w:ascii="Times New Roman" w:eastAsia="Times New Roman" w:hAnsi="Times New Roman" w:cs="Times New Roman"/>
          <w:sz w:val="28"/>
          <w:szCs w:val="28"/>
          <w:lang w:eastAsia="ru-RU"/>
        </w:rPr>
        <w:t xml:space="preserve"> </w:t>
      </w:r>
      <w:r w:rsidR="00D45369" w:rsidRPr="00F053DA">
        <w:rPr>
          <w:rFonts w:ascii="Times New Roman" w:eastAsia="Times New Roman" w:hAnsi="Times New Roman" w:cs="Times New Roman"/>
          <w:sz w:val="28"/>
          <w:szCs w:val="28"/>
          <w:lang w:eastAsia="ru-RU"/>
        </w:rPr>
        <w:t xml:space="preserve">в случае рассмотрения </w:t>
      </w:r>
      <w:r w:rsidR="0022443A" w:rsidRPr="00F053DA">
        <w:rPr>
          <w:rFonts w:ascii="Times New Roman" w:eastAsia="Times New Roman" w:hAnsi="Times New Roman" w:cs="Times New Roman"/>
          <w:sz w:val="28"/>
          <w:szCs w:val="28"/>
          <w:lang w:eastAsia="ru-RU"/>
        </w:rPr>
        <w:t>з</w:t>
      </w:r>
      <w:r w:rsidR="00D45369" w:rsidRPr="00F053DA">
        <w:rPr>
          <w:rFonts w:ascii="Times New Roman" w:eastAsia="Times New Roman" w:hAnsi="Times New Roman" w:cs="Times New Roman"/>
          <w:sz w:val="28"/>
          <w:szCs w:val="28"/>
          <w:lang w:eastAsia="ru-RU"/>
        </w:rPr>
        <w:t>аявлен</w:t>
      </w:r>
      <w:r w:rsidR="004422CF" w:rsidRPr="00F053DA">
        <w:rPr>
          <w:rFonts w:ascii="Times New Roman" w:eastAsia="Times New Roman" w:hAnsi="Times New Roman" w:cs="Times New Roman"/>
          <w:sz w:val="28"/>
          <w:szCs w:val="28"/>
          <w:lang w:eastAsia="ru-RU"/>
        </w:rPr>
        <w:t>ия о выдаче</w:t>
      </w:r>
      <w:r w:rsidR="00D45369" w:rsidRPr="00F053DA">
        <w:rPr>
          <w:rFonts w:ascii="Times New Roman" w:eastAsia="Times New Roman" w:hAnsi="Times New Roman" w:cs="Times New Roman"/>
          <w:sz w:val="28"/>
          <w:szCs w:val="28"/>
          <w:lang w:eastAsia="ru-RU"/>
        </w:rPr>
        <w:t xml:space="preserve"> разрешения на размещение</w:t>
      </w:r>
      <w:r w:rsidR="00D45369"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007B57CE" w:rsidRPr="00F053DA">
        <w:rPr>
          <w:rFonts w:ascii="Times New Roman" w:eastAsia="Times New Roman" w:hAnsi="Times New Roman" w:cs="Times New Roman"/>
          <w:sz w:val="28"/>
          <w:szCs w:val="28"/>
          <w:lang w:eastAsia="ru-RU" w:bidi="ru-RU"/>
        </w:rPr>
        <w:t xml:space="preserve"> </w:t>
      </w:r>
      <w:r w:rsidR="0090683E" w:rsidRPr="00F053DA">
        <w:rPr>
          <w:rFonts w:ascii="Times New Roman" w:eastAsia="Times New Roman" w:hAnsi="Times New Roman" w:cs="Times New Roman"/>
          <w:sz w:val="28"/>
          <w:szCs w:val="28"/>
          <w:lang w:eastAsia="ru-RU" w:bidi="ru-RU"/>
        </w:rPr>
        <w:t>–</w:t>
      </w:r>
      <w:r w:rsidR="007B57CE" w:rsidRPr="00F053DA">
        <w:rPr>
          <w:rFonts w:ascii="Times New Roman" w:eastAsia="Times New Roman" w:hAnsi="Times New Roman" w:cs="Times New Roman"/>
          <w:sz w:val="28"/>
          <w:szCs w:val="28"/>
          <w:lang w:eastAsia="ru-RU" w:bidi="ru-RU"/>
        </w:rPr>
        <w:t xml:space="preserve"> </w:t>
      </w:r>
      <w:r w:rsidR="0090683E" w:rsidRPr="00F053DA">
        <w:rPr>
          <w:rFonts w:ascii="Times New Roman" w:eastAsia="Times New Roman" w:hAnsi="Times New Roman" w:cs="Times New Roman"/>
          <w:sz w:val="28"/>
          <w:szCs w:val="28"/>
          <w:lang w:eastAsia="ru-RU" w:bidi="ru-RU"/>
        </w:rPr>
        <w:t>не более</w:t>
      </w:r>
      <w:r w:rsidR="0022443A" w:rsidRPr="00F053DA">
        <w:rPr>
          <w:rFonts w:ascii="Times New Roman" w:eastAsia="Times New Roman" w:hAnsi="Times New Roman" w:cs="Times New Roman"/>
          <w:sz w:val="28"/>
          <w:szCs w:val="28"/>
          <w:lang w:eastAsia="ru-RU"/>
        </w:rPr>
        <w:t xml:space="preserve"> 6 рабочих дней,</w:t>
      </w:r>
    </w:p>
    <w:p w14:paraId="646138FA" w14:textId="77777777" w:rsidR="00A903EF" w:rsidRPr="00F053DA" w:rsidRDefault="007B57CE"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п</w:t>
      </w:r>
      <w:r w:rsidR="00A903EF" w:rsidRPr="00F053DA">
        <w:rPr>
          <w:rFonts w:ascii="Times New Roman" w:eastAsia="Times New Roman" w:hAnsi="Times New Roman" w:cs="Times New Roman"/>
          <w:sz w:val="28"/>
          <w:szCs w:val="28"/>
          <w:lang w:eastAsia="ru-RU"/>
        </w:rPr>
        <w:t xml:space="preserve">ринятие решения о предоставлении муниципальной услуги или об отказе в предоставлении муниципальной услуги </w:t>
      </w:r>
      <w:r w:rsidR="00E634DF" w:rsidRPr="00F053DA">
        <w:rPr>
          <w:rFonts w:ascii="Times New Roman" w:eastAsia="Times New Roman" w:hAnsi="Times New Roman" w:cs="Times New Roman"/>
          <w:sz w:val="28"/>
          <w:szCs w:val="28"/>
          <w:lang w:eastAsia="ru-RU"/>
        </w:rPr>
        <w:t>–</w:t>
      </w:r>
      <w:r w:rsidR="00A903E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не более</w:t>
      </w:r>
      <w:r w:rsidR="00A903EF" w:rsidRPr="00F053DA">
        <w:rPr>
          <w:rFonts w:ascii="Times New Roman" w:eastAsia="Times New Roman" w:hAnsi="Times New Roman" w:cs="Times New Roman"/>
          <w:sz w:val="28"/>
          <w:szCs w:val="28"/>
          <w:lang w:eastAsia="ru-RU"/>
        </w:rPr>
        <w:t xml:space="preserve"> </w:t>
      </w:r>
      <w:r w:rsidR="00875BA2" w:rsidRPr="00F053DA">
        <w:rPr>
          <w:rFonts w:ascii="Times New Roman" w:eastAsia="Times New Roman" w:hAnsi="Times New Roman" w:cs="Times New Roman"/>
          <w:sz w:val="28"/>
          <w:szCs w:val="28"/>
          <w:lang w:eastAsia="ru-RU"/>
        </w:rPr>
        <w:t xml:space="preserve">2 </w:t>
      </w:r>
      <w:r w:rsidR="00D45369" w:rsidRPr="00F053DA">
        <w:rPr>
          <w:rFonts w:ascii="Times New Roman" w:eastAsia="Times New Roman" w:hAnsi="Times New Roman" w:cs="Times New Roman"/>
          <w:sz w:val="28"/>
          <w:szCs w:val="28"/>
          <w:lang w:eastAsia="ru-RU"/>
        </w:rPr>
        <w:t xml:space="preserve">рабочих </w:t>
      </w:r>
      <w:r w:rsidR="00A903EF" w:rsidRPr="00F053DA">
        <w:rPr>
          <w:rFonts w:ascii="Times New Roman" w:eastAsia="Times New Roman" w:hAnsi="Times New Roman" w:cs="Times New Roman"/>
          <w:sz w:val="28"/>
          <w:szCs w:val="28"/>
          <w:lang w:eastAsia="ru-RU"/>
        </w:rPr>
        <w:t>дней;</w:t>
      </w:r>
    </w:p>
    <w:p w14:paraId="00D3ACC9" w14:textId="77777777" w:rsidR="0022443A" w:rsidRPr="00F053DA" w:rsidRDefault="007B57CE" w:rsidP="007B57CE">
      <w:pPr>
        <w:pStyle w:val="a4"/>
        <w:widowControl w:val="0"/>
        <w:numPr>
          <w:ilvl w:val="0"/>
          <w:numId w:val="25"/>
        </w:numPr>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w:t>
      </w:r>
      <w:r w:rsidR="00A903EF" w:rsidRPr="00F053DA">
        <w:rPr>
          <w:rFonts w:ascii="Times New Roman" w:eastAsia="Times New Roman" w:hAnsi="Times New Roman" w:cs="Times New Roman"/>
          <w:sz w:val="28"/>
          <w:szCs w:val="28"/>
          <w:lang w:eastAsia="ru-RU"/>
        </w:rPr>
        <w:t xml:space="preserve">ыдача результата оказания </w:t>
      </w:r>
      <w:r w:rsidR="00FB2BCD" w:rsidRPr="00F053DA">
        <w:rPr>
          <w:rFonts w:ascii="Times New Roman" w:eastAsia="Times New Roman" w:hAnsi="Times New Roman" w:cs="Times New Roman"/>
          <w:sz w:val="28"/>
          <w:szCs w:val="28"/>
          <w:lang w:eastAsia="ru-RU"/>
        </w:rPr>
        <w:t>муниципаль</w:t>
      </w:r>
      <w:r w:rsidR="00A903EF" w:rsidRPr="00F053DA">
        <w:rPr>
          <w:rFonts w:ascii="Times New Roman" w:eastAsia="Times New Roman" w:hAnsi="Times New Roman" w:cs="Times New Roman"/>
          <w:sz w:val="28"/>
          <w:szCs w:val="28"/>
          <w:lang w:eastAsia="ru-RU"/>
        </w:rPr>
        <w:t>ной услуги</w:t>
      </w:r>
      <w:r w:rsidR="0022443A" w:rsidRPr="00F053DA">
        <w:rPr>
          <w:rFonts w:ascii="Times New Roman" w:eastAsia="Times New Roman" w:hAnsi="Times New Roman" w:cs="Times New Roman"/>
          <w:sz w:val="28"/>
          <w:szCs w:val="28"/>
          <w:lang w:eastAsia="ru-RU" w:bidi="ru-RU"/>
        </w:rPr>
        <w:t>:</w:t>
      </w:r>
    </w:p>
    <w:p w14:paraId="5398516B" w14:textId="77777777" w:rsidR="007B57CE" w:rsidRPr="00F053DA" w:rsidRDefault="00642549"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7B57CE" w:rsidRPr="00F053DA">
        <w:rPr>
          <w:rFonts w:ascii="Times New Roman" w:eastAsia="Times New Roman" w:hAnsi="Times New Roman" w:cs="Times New Roman"/>
          <w:sz w:val="28"/>
          <w:szCs w:val="28"/>
          <w:lang w:eastAsia="ru-RU"/>
        </w:rPr>
        <w:t xml:space="preserve">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 публичного сервитута – не более 3 рабочих дней;</w:t>
      </w:r>
    </w:p>
    <w:p w14:paraId="15784AC5" w14:textId="185D46E1" w:rsidR="007B57CE" w:rsidRPr="00F053DA" w:rsidRDefault="00642549"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7B57CE" w:rsidRPr="00F053DA">
        <w:rPr>
          <w:rFonts w:ascii="Times New Roman" w:eastAsia="Times New Roman" w:hAnsi="Times New Roman" w:cs="Times New Roman"/>
          <w:sz w:val="28"/>
          <w:szCs w:val="28"/>
          <w:lang w:eastAsia="ru-RU"/>
        </w:rPr>
        <w:t xml:space="preserve"> в случае рассмотрения заявления о выдаче разрешения на размещение объекта на землях, земельном участке или части земельного участка – </w:t>
      </w:r>
      <w:r w:rsidR="00800EB5" w:rsidRPr="00F053DA">
        <w:rPr>
          <w:rFonts w:ascii="Times New Roman" w:eastAsia="Times New Roman" w:hAnsi="Times New Roman" w:cs="Times New Roman"/>
          <w:sz w:val="28"/>
          <w:szCs w:val="28"/>
          <w:lang w:eastAsia="ru-RU"/>
        </w:rPr>
        <w:t>в течение одного</w:t>
      </w:r>
      <w:r w:rsidR="007B57CE" w:rsidRPr="00F053DA">
        <w:rPr>
          <w:rFonts w:ascii="Times New Roman" w:eastAsia="Times New Roman" w:hAnsi="Times New Roman" w:cs="Times New Roman"/>
          <w:sz w:val="28"/>
          <w:szCs w:val="28"/>
          <w:lang w:eastAsia="ru-RU"/>
        </w:rPr>
        <w:t xml:space="preserve"> рабочего дня</w:t>
      </w:r>
      <w:r w:rsidR="00800EB5" w:rsidRPr="00F053DA">
        <w:rPr>
          <w:rFonts w:ascii="Times New Roman" w:eastAsia="Times New Roman" w:hAnsi="Times New Roman" w:cs="Times New Roman"/>
          <w:sz w:val="28"/>
          <w:szCs w:val="28"/>
          <w:lang w:eastAsia="ru-RU"/>
        </w:rPr>
        <w:t>, следующего за днем принятия соответствующего решения.</w:t>
      </w:r>
    </w:p>
    <w:p w14:paraId="42D91ECA" w14:textId="77777777" w:rsidR="00A903EF" w:rsidRPr="00F053DA" w:rsidRDefault="00A903EF"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3.1.2.</w:t>
      </w:r>
      <w:r w:rsidR="00D45369" w:rsidRPr="00F053DA">
        <w:rPr>
          <w:rFonts w:ascii="Times New Roman" w:eastAsia="Times New Roman" w:hAnsi="Times New Roman" w:cs="Times New Roman"/>
          <w:sz w:val="28"/>
          <w:szCs w:val="28"/>
          <w:lang w:eastAsia="ru-RU"/>
        </w:rPr>
        <w:t xml:space="preserve"> </w:t>
      </w:r>
      <w:r w:rsidR="00D95269" w:rsidRPr="00F053DA">
        <w:rPr>
          <w:rFonts w:ascii="Times New Roman" w:eastAsia="Times New Roman" w:hAnsi="Times New Roman" w:cs="Times New Roman"/>
          <w:sz w:val="28"/>
          <w:szCs w:val="28"/>
          <w:lang w:eastAsia="ru-RU" w:bidi="ru-RU"/>
        </w:rPr>
        <w:t>Прием и регистрация заявления и документов о предоставлении муниципальной услуги</w:t>
      </w:r>
      <w:r w:rsidRPr="00F053DA">
        <w:rPr>
          <w:rFonts w:ascii="Times New Roman" w:eastAsia="Times New Roman" w:hAnsi="Times New Roman" w:cs="Times New Roman"/>
          <w:sz w:val="28"/>
          <w:szCs w:val="28"/>
          <w:lang w:eastAsia="ru-RU"/>
        </w:rPr>
        <w:t>.</w:t>
      </w:r>
    </w:p>
    <w:p w14:paraId="1E7F0034"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3.1.2.1. Основанием для начала административной процедуры является поступление в </w:t>
      </w:r>
      <w:r w:rsidR="00FB2BCD" w:rsidRPr="00F053DA">
        <w:rPr>
          <w:rFonts w:ascii="Times New Roman" w:eastAsia="Times New Roman" w:hAnsi="Times New Roman" w:cs="Times New Roman"/>
          <w:sz w:val="28"/>
          <w:szCs w:val="28"/>
          <w:lang w:eastAsia="ru-RU"/>
        </w:rPr>
        <w:t>Администрацию</w:t>
      </w:r>
      <w:r w:rsidRPr="00F053DA">
        <w:rPr>
          <w:rFonts w:ascii="Times New Roman" w:eastAsia="Times New Roman" w:hAnsi="Times New Roman" w:cs="Times New Roman"/>
          <w:sz w:val="28"/>
          <w:szCs w:val="28"/>
          <w:lang w:eastAsia="ru-RU"/>
        </w:rPr>
        <w:t xml:space="preserve"> заявления и документов</w:t>
      </w:r>
      <w:r w:rsidR="0090683E" w:rsidRPr="00F053DA">
        <w:rPr>
          <w:rFonts w:ascii="Times New Roman" w:eastAsia="Times New Roman" w:hAnsi="Times New Roman" w:cs="Times New Roman"/>
          <w:sz w:val="28"/>
          <w:szCs w:val="28"/>
          <w:lang w:eastAsia="ru-RU"/>
        </w:rPr>
        <w:t xml:space="preserve"> способом, указанным в п. 2.2 настоящего а</w:t>
      </w:r>
      <w:r w:rsidR="00875BA2" w:rsidRPr="00F053DA">
        <w:rPr>
          <w:rFonts w:ascii="Times New Roman" w:eastAsia="Times New Roman" w:hAnsi="Times New Roman" w:cs="Times New Roman"/>
          <w:sz w:val="28"/>
          <w:szCs w:val="28"/>
          <w:lang w:eastAsia="ru-RU"/>
        </w:rPr>
        <w:t xml:space="preserve">дминистративного </w:t>
      </w:r>
      <w:r w:rsidRPr="00F053DA">
        <w:rPr>
          <w:rFonts w:ascii="Times New Roman" w:eastAsia="Times New Roman" w:hAnsi="Times New Roman" w:cs="Times New Roman"/>
          <w:sz w:val="28"/>
          <w:szCs w:val="28"/>
          <w:lang w:eastAsia="ru-RU"/>
        </w:rPr>
        <w:t>регламента.</w:t>
      </w:r>
    </w:p>
    <w:p w14:paraId="0937960C" w14:textId="205B6DA5" w:rsidR="0090683E" w:rsidRPr="00F053DA" w:rsidRDefault="0090683E" w:rsidP="0090683E">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xml:space="preserve">3.1.2.2. Содержание административного действия, продолжительность и(или) максимальный срок его выполнения: </w:t>
      </w:r>
      <w:r w:rsidR="00800EB5" w:rsidRPr="00F053DA">
        <w:rPr>
          <w:rFonts w:ascii="Times New Roman" w:eastAsiaTheme="minorEastAsia" w:hAnsi="Times New Roman" w:cs="Times New Roman"/>
          <w:sz w:val="28"/>
          <w:szCs w:val="28"/>
          <w:lang w:eastAsia="ru-RU"/>
        </w:rPr>
        <w:t>работник Администрации</w:t>
      </w:r>
      <w:r w:rsidR="0066445A" w:rsidRPr="00F053DA">
        <w:rPr>
          <w:rFonts w:ascii="Times New Roman" w:eastAsiaTheme="minorEastAsia" w:hAnsi="Times New Roman" w:cs="Times New Roman"/>
          <w:sz w:val="28"/>
          <w:szCs w:val="28"/>
          <w:lang w:eastAsia="ru-RU"/>
        </w:rPr>
        <w:t xml:space="preserve">, ответственный за </w:t>
      </w:r>
      <w:r w:rsidR="00800EB5" w:rsidRPr="00F053DA">
        <w:rPr>
          <w:rFonts w:ascii="Times New Roman" w:eastAsiaTheme="minorEastAsia" w:hAnsi="Times New Roman" w:cs="Times New Roman"/>
          <w:sz w:val="28"/>
          <w:szCs w:val="28"/>
          <w:lang w:eastAsia="ru-RU"/>
        </w:rPr>
        <w:t xml:space="preserve">обработку входящих документов, </w:t>
      </w:r>
      <w:r w:rsidRPr="00F053DA">
        <w:rPr>
          <w:rFonts w:ascii="Times New Roman" w:eastAsiaTheme="minorEastAsia" w:hAnsi="Times New Roman" w:cs="Times New Roman"/>
          <w:sz w:val="28"/>
          <w:szCs w:val="28"/>
          <w:lang w:eastAsia="ru-RU"/>
        </w:rPr>
        <w:t xml:space="preserve"> принимает представленные (направленные) </w:t>
      </w:r>
      <w:r w:rsidR="00E70C37">
        <w:rPr>
          <w:rFonts w:ascii="Times New Roman" w:eastAsiaTheme="minorEastAsia" w:hAnsi="Times New Roman" w:cs="Times New Roman"/>
          <w:sz w:val="28"/>
          <w:szCs w:val="28"/>
          <w:lang w:eastAsia="ru-RU"/>
        </w:rPr>
        <w:t xml:space="preserve">через МФЦ </w:t>
      </w:r>
      <w:r w:rsidRPr="00F053DA">
        <w:rPr>
          <w:rFonts w:ascii="Times New Roman" w:eastAsiaTheme="minorEastAsia" w:hAnsi="Times New Roman" w:cs="Times New Roman"/>
          <w:sz w:val="28"/>
          <w:szCs w:val="28"/>
          <w:lang w:eastAsia="ru-RU"/>
        </w:rPr>
        <w:t>заявителем заявление и документы</w:t>
      </w:r>
      <w:r w:rsidR="007D63F7">
        <w:rPr>
          <w:rFonts w:ascii="Times New Roman" w:eastAsiaTheme="minorEastAsia" w:hAnsi="Times New Roman" w:cs="Times New Roman"/>
          <w:sz w:val="28"/>
          <w:szCs w:val="28"/>
          <w:lang w:eastAsia="ru-RU"/>
        </w:rPr>
        <w:t xml:space="preserve"> </w:t>
      </w:r>
      <w:r w:rsidRPr="00F053DA">
        <w:rPr>
          <w:rFonts w:ascii="Times New Roman" w:eastAsiaTheme="minorEastAsia" w:hAnsi="Times New Roman" w:cs="Times New Roman"/>
          <w:sz w:val="28"/>
          <w:szCs w:val="28"/>
          <w:lang w:eastAsia="ru-RU"/>
        </w:rPr>
        <w:t xml:space="preserve">и в случае отсутствия установленных пунктом 2.9 настоящего административного </w:t>
      </w:r>
      <w:r w:rsidRPr="00F053DA">
        <w:rPr>
          <w:rFonts w:ascii="Times New Roman" w:eastAsiaTheme="minorEastAsia" w:hAnsi="Times New Roman" w:cs="Times New Roman"/>
          <w:sz w:val="28"/>
          <w:szCs w:val="28"/>
          <w:lang w:eastAsia="ru-RU"/>
        </w:rPr>
        <w:lastRenderedPageBreak/>
        <w:t>регламента оснований для отказа в приеме регистрирует их в соответствии с правилами делопроизводства в течение не более 1 рабочего дня.</w:t>
      </w:r>
    </w:p>
    <w:p w14:paraId="348404F4" w14:textId="77777777" w:rsidR="0090683E" w:rsidRPr="00F053DA" w:rsidRDefault="0090683E" w:rsidP="0090683E">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w:t>
      </w:r>
    </w:p>
    <w:p w14:paraId="47BEE021" w14:textId="7F301B7B" w:rsidR="00FB2BCD"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3.1.2.3. Лицо, ответственное за выполнение административной процедуры: </w:t>
      </w:r>
      <w:r w:rsidR="00800EB5" w:rsidRPr="00F053DA">
        <w:rPr>
          <w:rFonts w:ascii="Times New Roman" w:eastAsia="Times New Roman" w:hAnsi="Times New Roman" w:cs="Times New Roman"/>
          <w:sz w:val="28"/>
          <w:szCs w:val="28"/>
          <w:lang w:eastAsia="ru-RU"/>
        </w:rPr>
        <w:t>работник Администрации</w:t>
      </w:r>
      <w:r w:rsidR="0066445A" w:rsidRPr="00F053DA">
        <w:rPr>
          <w:rFonts w:ascii="Times New Roman" w:eastAsia="Times New Roman" w:hAnsi="Times New Roman" w:cs="Times New Roman"/>
          <w:sz w:val="28"/>
          <w:szCs w:val="28"/>
          <w:lang w:eastAsia="ru-RU"/>
        </w:rPr>
        <w:t xml:space="preserve">, ответственный за </w:t>
      </w:r>
      <w:r w:rsidR="00800EB5" w:rsidRPr="00F053DA">
        <w:rPr>
          <w:rFonts w:ascii="Times New Roman" w:eastAsia="Times New Roman" w:hAnsi="Times New Roman" w:cs="Times New Roman"/>
          <w:sz w:val="28"/>
          <w:szCs w:val="28"/>
          <w:lang w:eastAsia="ru-RU"/>
        </w:rPr>
        <w:t>обработку входящих документов.</w:t>
      </w:r>
    </w:p>
    <w:p w14:paraId="00A92384" w14:textId="77777777" w:rsidR="00FB2BCD" w:rsidRPr="00F053DA" w:rsidRDefault="00FB2BCD"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w:t>
      </w:r>
      <w:r w:rsidR="0090683E" w:rsidRPr="00F053DA">
        <w:rPr>
          <w:rFonts w:ascii="Times New Roman" w:eastAsia="Times New Roman" w:hAnsi="Times New Roman" w:cs="Times New Roman"/>
          <w:sz w:val="28"/>
          <w:szCs w:val="28"/>
          <w:lang w:eastAsia="ru-RU"/>
        </w:rPr>
        <w:t>2.4. 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настоящего административного регламента.</w:t>
      </w:r>
      <w:r w:rsidRPr="00F053DA">
        <w:rPr>
          <w:rFonts w:ascii="Times New Roman" w:eastAsia="Times New Roman" w:hAnsi="Times New Roman" w:cs="Times New Roman"/>
          <w:sz w:val="28"/>
          <w:szCs w:val="28"/>
          <w:lang w:eastAsia="ru-RU"/>
        </w:rPr>
        <w:t xml:space="preserve"> </w:t>
      </w:r>
    </w:p>
    <w:p w14:paraId="73C4240A"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3.1.2.5. Результат выполнения административной процедуры:</w:t>
      </w:r>
    </w:p>
    <w:p w14:paraId="46A79077"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отказ в приеме заявления о предоставлении муниципальной услуги и прилагаемых к нему документов;</w:t>
      </w:r>
    </w:p>
    <w:p w14:paraId="255DFBC6"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регистрация заявления о предоставлении муниципальной услуги и прилагаемых к нему документов.</w:t>
      </w:r>
    </w:p>
    <w:p w14:paraId="2190ACE7"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 Рассмотрение заявления </w:t>
      </w:r>
      <w:r w:rsidR="00041572" w:rsidRPr="00F053DA">
        <w:rPr>
          <w:rFonts w:ascii="Times New Roman" w:eastAsia="Times New Roman" w:hAnsi="Times New Roman" w:cs="Times New Roman"/>
          <w:sz w:val="28"/>
          <w:szCs w:val="28"/>
          <w:lang w:eastAsia="ru-RU"/>
        </w:rPr>
        <w:t xml:space="preserve">и документов </w:t>
      </w:r>
      <w:r w:rsidRPr="00F053DA">
        <w:rPr>
          <w:rFonts w:ascii="Times New Roman" w:eastAsia="Times New Roman" w:hAnsi="Times New Roman" w:cs="Times New Roman"/>
          <w:sz w:val="28"/>
          <w:szCs w:val="28"/>
          <w:lang w:eastAsia="ru-RU"/>
        </w:rPr>
        <w:t xml:space="preserve">о предоставлении </w:t>
      </w:r>
      <w:r w:rsidR="00D85C3D" w:rsidRPr="00F053DA">
        <w:rPr>
          <w:rFonts w:ascii="Times New Roman" w:eastAsia="Times New Roman" w:hAnsi="Times New Roman" w:cs="Times New Roman"/>
          <w:sz w:val="28"/>
          <w:szCs w:val="28"/>
          <w:lang w:eastAsia="ru-RU"/>
        </w:rPr>
        <w:t>муниципаль</w:t>
      </w:r>
      <w:r w:rsidR="00041572" w:rsidRPr="00F053DA">
        <w:rPr>
          <w:rFonts w:ascii="Times New Roman" w:eastAsia="Times New Roman" w:hAnsi="Times New Roman" w:cs="Times New Roman"/>
          <w:sz w:val="28"/>
          <w:szCs w:val="28"/>
          <w:lang w:eastAsia="ru-RU"/>
        </w:rPr>
        <w:t>ной услуги</w:t>
      </w:r>
      <w:r w:rsidRPr="00F053DA">
        <w:rPr>
          <w:rFonts w:ascii="Times New Roman" w:eastAsia="Times New Roman" w:hAnsi="Times New Roman" w:cs="Times New Roman"/>
          <w:sz w:val="28"/>
          <w:szCs w:val="28"/>
          <w:lang w:eastAsia="ru-RU"/>
        </w:rPr>
        <w:t>.</w:t>
      </w:r>
    </w:p>
    <w:p w14:paraId="4645E8D1" w14:textId="77777777" w:rsidR="0053389F"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3.1.3.1. </w:t>
      </w:r>
      <w:r w:rsidR="0053389F" w:rsidRPr="00F053DA">
        <w:rPr>
          <w:rFonts w:ascii="Times New Roman" w:eastAsia="Times New Roman" w:hAnsi="Times New Roman" w:cs="Times New Roman"/>
          <w:sz w:val="28"/>
          <w:szCs w:val="28"/>
          <w:lang w:eastAsia="ru-RU"/>
        </w:rPr>
        <w:t>Основание для начала административной процедуры: поступление зарегистрированного заявления и документов должностному лицу Администрации, ответственному за формирование проекта решения.</w:t>
      </w:r>
    </w:p>
    <w:p w14:paraId="03017E09" w14:textId="77777777" w:rsidR="008B6FA8" w:rsidRPr="00F053DA" w:rsidRDefault="0053389F"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3.1.3.2. </w:t>
      </w:r>
      <w:r w:rsidR="008B6FA8" w:rsidRPr="00F053DA">
        <w:rPr>
          <w:rFonts w:ascii="Times New Roman" w:eastAsia="Times New Roman" w:hAnsi="Times New Roman" w:cs="Times New Roman"/>
          <w:sz w:val="28"/>
          <w:szCs w:val="28"/>
          <w:lang w:eastAsia="ru-RU"/>
        </w:rPr>
        <w:t>Содержание административного действия (административных действий), продолжительность и</w:t>
      </w:r>
      <w:r w:rsidR="000323AB" w:rsidRPr="00F053DA">
        <w:rPr>
          <w:rFonts w:ascii="Times New Roman" w:eastAsia="Times New Roman" w:hAnsi="Times New Roman" w:cs="Times New Roman"/>
          <w:sz w:val="28"/>
          <w:szCs w:val="28"/>
          <w:lang w:eastAsia="ru-RU"/>
        </w:rPr>
        <w:t xml:space="preserve"> </w:t>
      </w:r>
      <w:r w:rsidR="008B6FA8" w:rsidRPr="00F053DA">
        <w:rPr>
          <w:rFonts w:ascii="Times New Roman" w:eastAsia="Times New Roman" w:hAnsi="Times New Roman" w:cs="Times New Roman"/>
          <w:sz w:val="28"/>
          <w:szCs w:val="28"/>
          <w:lang w:eastAsia="ru-RU"/>
        </w:rPr>
        <w:t>(или) максимальный срок его (их) выполнения:</w:t>
      </w:r>
    </w:p>
    <w:p w14:paraId="6B4CC628" w14:textId="77777777" w:rsidR="0053389F" w:rsidRPr="00F053DA" w:rsidRDefault="0053389F" w:rsidP="0053389F">
      <w:pPr>
        <w:widowControl w:val="0"/>
        <w:autoSpaceDE w:val="0"/>
        <w:autoSpaceDN w:val="0"/>
        <w:adjustRightInd w:val="0"/>
        <w:spacing w:after="0"/>
        <w:ind w:firstLine="709"/>
        <w:jc w:val="both"/>
        <w:rPr>
          <w:rFonts w:ascii="Times New Roman" w:hAnsi="Times New Roman" w:cs="Times New Roman"/>
          <w:sz w:val="28"/>
          <w:szCs w:val="28"/>
        </w:rPr>
      </w:pPr>
      <w:r w:rsidRPr="00F053DA">
        <w:rPr>
          <w:rFonts w:ascii="Times New Roman" w:eastAsiaTheme="minorEastAsia" w:hAnsi="Times New Roman" w:cs="Times New Roman"/>
          <w:sz w:val="28"/>
          <w:szCs w:val="28"/>
          <w:u w:val="single"/>
          <w:lang w:eastAsia="ru-RU"/>
        </w:rPr>
        <w:t>1 действие:</w:t>
      </w:r>
      <w:r w:rsidRPr="00F053DA">
        <w:rPr>
          <w:rFonts w:ascii="Times New Roman" w:eastAsiaTheme="minorEastAsia" w:hAnsi="Times New Roman" w:cs="Times New Roman"/>
          <w:sz w:val="28"/>
          <w:szCs w:val="28"/>
          <w:lang w:eastAsia="ru-RU"/>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w:t>
      </w:r>
      <w:r w:rsidRPr="00F053DA">
        <w:rPr>
          <w:rFonts w:ascii="Times New Roman" w:hAnsi="Times New Roman" w:cs="Times New Roman"/>
          <w:sz w:val="28"/>
          <w:szCs w:val="28"/>
        </w:rPr>
        <w:t xml:space="preserve">их соответствия требованиям и условиям на получение муниципальной услуги; </w:t>
      </w:r>
    </w:p>
    <w:p w14:paraId="7B5AD0C9"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u w:val="single"/>
          <w:lang w:eastAsia="ru-RU"/>
        </w:rPr>
        <w:t xml:space="preserve">2 действие: </w:t>
      </w:r>
      <w:r w:rsidRPr="00F053DA">
        <w:rPr>
          <w:rFonts w:ascii="Times New Roman" w:eastAsiaTheme="minorEastAsia" w:hAnsi="Times New Roman" w:cs="Times New Roman"/>
          <w:sz w:val="28"/>
          <w:szCs w:val="28"/>
          <w:lang w:eastAsia="ru-RU"/>
        </w:rPr>
        <w:t>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w:t>
      </w:r>
    </w:p>
    <w:p w14:paraId="6608A148"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Срок подготовки и направления ответа на межведомственный запрос: в электронной форме с использованием системы межведомственного электронного взаимодействия - не более 48 часов, при осуществлении межведомственного информационного взаимодействия на бумажном носителе - не более 5 рабочих дней со дня его поступления в орган или организацию, предоставляющие документ и информацию;</w:t>
      </w:r>
    </w:p>
    <w:p w14:paraId="74204781" w14:textId="77777777" w:rsidR="008B6FA8" w:rsidRPr="00F053DA" w:rsidRDefault="00705BA9"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u w:val="single"/>
          <w:lang w:eastAsia="ru-RU"/>
        </w:rPr>
        <w:lastRenderedPageBreak/>
        <w:t>3 действие:</w:t>
      </w:r>
      <w:r w:rsidRPr="00F053DA">
        <w:rPr>
          <w:rFonts w:ascii="Times New Roman" w:eastAsia="Times New Roman" w:hAnsi="Times New Roman" w:cs="Times New Roman"/>
          <w:sz w:val="28"/>
          <w:szCs w:val="28"/>
          <w:lang w:eastAsia="ru-RU"/>
        </w:rPr>
        <w:t xml:space="preserve"> </w:t>
      </w:r>
      <w:r w:rsidR="0053389F" w:rsidRPr="00F053DA">
        <w:rPr>
          <w:rFonts w:ascii="Times New Roman" w:eastAsia="Times New Roman" w:hAnsi="Times New Roman" w:cs="Times New Roman"/>
          <w:sz w:val="28"/>
          <w:szCs w:val="28"/>
          <w:lang w:eastAsia="ru-RU" w:bidi="ru-RU"/>
        </w:rPr>
        <w:t>подготовка и представление проекта решения, а также заявления о предоставлении муниципальной услуги и документов должностному лицу Администрации, ответственному за принятие и подписание соответствующего решения</w:t>
      </w:r>
      <w:r w:rsidR="008B6FA8" w:rsidRPr="00F053DA">
        <w:rPr>
          <w:rFonts w:ascii="Times New Roman" w:eastAsia="Times New Roman" w:hAnsi="Times New Roman" w:cs="Times New Roman"/>
          <w:sz w:val="28"/>
          <w:szCs w:val="28"/>
          <w:lang w:eastAsia="ru-RU"/>
        </w:rPr>
        <w:t>;</w:t>
      </w:r>
    </w:p>
    <w:p w14:paraId="156425D7" w14:textId="77777777" w:rsidR="004422CF" w:rsidRPr="00F053DA" w:rsidRDefault="008B6FA8" w:rsidP="004422CF">
      <w:pPr>
        <w:pStyle w:val="a4"/>
        <w:widowControl w:val="0"/>
        <w:autoSpaceDE w:val="0"/>
        <w:autoSpaceDN w:val="0"/>
        <w:spacing w:after="0" w:line="240" w:lineRule="auto"/>
        <w:ind w:left="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Срок административных действий составляет</w:t>
      </w:r>
      <w:r w:rsidR="004422CF" w:rsidRPr="00F053DA">
        <w:rPr>
          <w:rFonts w:ascii="Times New Roman" w:eastAsia="Times New Roman" w:hAnsi="Times New Roman" w:cs="Times New Roman"/>
          <w:sz w:val="28"/>
          <w:szCs w:val="28"/>
          <w:lang w:eastAsia="ru-RU"/>
        </w:rPr>
        <w:t>:</w:t>
      </w:r>
    </w:p>
    <w:p w14:paraId="3E0C53E4" w14:textId="77777777" w:rsidR="004422CF" w:rsidRPr="00F053DA" w:rsidRDefault="004571EC" w:rsidP="004422CF">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а)</w:t>
      </w:r>
      <w:r w:rsidR="004422CF" w:rsidRPr="00F053DA">
        <w:rPr>
          <w:rFonts w:ascii="Times New Roman" w:eastAsia="Times New Roman" w:hAnsi="Times New Roman" w:cs="Times New Roman"/>
          <w:sz w:val="28"/>
          <w:szCs w:val="28"/>
          <w:lang w:eastAsia="ru-RU"/>
        </w:rPr>
        <w:t xml:space="preserve"> </w:t>
      </w:r>
      <w:r w:rsidR="00D45369" w:rsidRPr="00F053DA">
        <w:rPr>
          <w:rFonts w:ascii="Times New Roman" w:eastAsia="Times New Roman" w:hAnsi="Times New Roman" w:cs="Times New Roman"/>
          <w:sz w:val="28"/>
          <w:szCs w:val="28"/>
          <w:lang w:eastAsia="ru-RU"/>
        </w:rPr>
        <w:t>в случае рассмотрения</w:t>
      </w:r>
      <w:r w:rsidR="004422CF" w:rsidRPr="00F053DA">
        <w:rPr>
          <w:rFonts w:ascii="Times New Roman" w:eastAsia="Times New Roman" w:hAnsi="Times New Roman" w:cs="Times New Roman"/>
          <w:sz w:val="28"/>
          <w:szCs w:val="28"/>
          <w:lang w:eastAsia="ru-RU"/>
        </w:rPr>
        <w:t xml:space="preserve"> </w:t>
      </w:r>
      <w:r w:rsidR="0053389F"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D45369"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D45369" w:rsidRPr="00F053DA">
        <w:rPr>
          <w:rFonts w:ascii="Times New Roman" w:eastAsia="Times New Roman" w:hAnsi="Times New Roman" w:cs="Times New Roman"/>
          <w:sz w:val="28"/>
          <w:szCs w:val="28"/>
          <w:lang w:eastAsia="ru-RU" w:bidi="ru-RU"/>
        </w:rPr>
        <w:t xml:space="preserve"> публичного сервитута</w:t>
      </w:r>
      <w:r w:rsidRPr="00F053DA">
        <w:rPr>
          <w:rFonts w:ascii="Times New Roman" w:eastAsia="Times New Roman" w:hAnsi="Times New Roman" w:cs="Times New Roman"/>
          <w:sz w:val="28"/>
          <w:szCs w:val="28"/>
          <w:lang w:eastAsia="ru-RU"/>
        </w:rPr>
        <w:t xml:space="preserve"> - не более 16 рабочих дней</w:t>
      </w:r>
      <w:r w:rsidR="004422CF" w:rsidRPr="00F053DA">
        <w:rPr>
          <w:rFonts w:ascii="Times New Roman" w:eastAsia="Times New Roman" w:hAnsi="Times New Roman" w:cs="Times New Roman"/>
          <w:sz w:val="28"/>
          <w:szCs w:val="28"/>
          <w:lang w:eastAsia="ru-RU" w:bidi="ru-RU"/>
        </w:rPr>
        <w:t>;</w:t>
      </w:r>
    </w:p>
    <w:p w14:paraId="79FB20CD" w14:textId="77777777" w:rsidR="004422CF" w:rsidRPr="00F053DA" w:rsidRDefault="004571EC" w:rsidP="004422CF">
      <w:pPr>
        <w:pStyle w:val="a4"/>
        <w:spacing w:after="0"/>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w:t>
      </w:r>
      <w:r w:rsidR="004422CF" w:rsidRPr="00F053DA">
        <w:rPr>
          <w:rFonts w:ascii="Times New Roman" w:eastAsia="Times New Roman" w:hAnsi="Times New Roman" w:cs="Times New Roman"/>
          <w:sz w:val="28"/>
          <w:szCs w:val="28"/>
          <w:lang w:eastAsia="ru-RU"/>
        </w:rPr>
        <w:t xml:space="preserve">в случае рассмотрения </w:t>
      </w:r>
      <w:r w:rsidR="0053389F"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 разрешения на размещение</w:t>
      </w:r>
      <w:r w:rsidR="004422CF"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Pr="00F053DA">
        <w:t xml:space="preserve"> - </w:t>
      </w:r>
      <w:r w:rsidRPr="00F053DA">
        <w:rPr>
          <w:rFonts w:ascii="Times New Roman" w:eastAsia="Times New Roman" w:hAnsi="Times New Roman" w:cs="Times New Roman"/>
          <w:sz w:val="28"/>
          <w:szCs w:val="28"/>
          <w:lang w:eastAsia="ru-RU" w:bidi="ru-RU"/>
        </w:rPr>
        <w:t>не более 6 рабочих дней</w:t>
      </w:r>
      <w:r w:rsidR="004422CF" w:rsidRPr="00F053DA">
        <w:rPr>
          <w:rFonts w:ascii="Times New Roman" w:eastAsia="Times New Roman" w:hAnsi="Times New Roman" w:cs="Times New Roman"/>
          <w:sz w:val="28"/>
          <w:szCs w:val="28"/>
          <w:lang w:eastAsia="ru-RU"/>
        </w:rPr>
        <w:t>.</w:t>
      </w:r>
    </w:p>
    <w:p w14:paraId="3226438C" w14:textId="77777777" w:rsidR="008B6FA8" w:rsidRPr="00F053DA" w:rsidRDefault="008B6FA8" w:rsidP="004422CF">
      <w:pPr>
        <w:pStyle w:val="a4"/>
        <w:spacing w:after="0"/>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w:t>
      </w:r>
      <w:r w:rsidR="0053389F" w:rsidRPr="00F053DA">
        <w:rPr>
          <w:rFonts w:ascii="Times New Roman" w:eastAsia="Times New Roman" w:hAnsi="Times New Roman" w:cs="Times New Roman"/>
          <w:sz w:val="28"/>
          <w:szCs w:val="28"/>
          <w:lang w:eastAsia="ru-RU"/>
        </w:rPr>
        <w:t>3</w:t>
      </w:r>
      <w:r w:rsidRPr="00F053DA">
        <w:rPr>
          <w:rFonts w:ascii="Times New Roman" w:eastAsia="Times New Roman" w:hAnsi="Times New Roman" w:cs="Times New Roman"/>
          <w:sz w:val="28"/>
          <w:szCs w:val="28"/>
          <w:lang w:eastAsia="ru-RU"/>
        </w:rPr>
        <w:t>. Лицо, ответственное за выполнение административной процедуры: специалист Администрации, отвечающий за рассмотрение и подготовку проекта решения.</w:t>
      </w:r>
    </w:p>
    <w:p w14:paraId="00FA1B12" w14:textId="77777777" w:rsidR="008B6FA8" w:rsidRPr="00F053DA" w:rsidRDefault="008B6FA8" w:rsidP="004422C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w:t>
      </w:r>
      <w:r w:rsidR="0053389F" w:rsidRPr="00F053DA">
        <w:rPr>
          <w:rFonts w:ascii="Times New Roman" w:eastAsia="Times New Roman" w:hAnsi="Times New Roman" w:cs="Times New Roman"/>
          <w:sz w:val="28"/>
          <w:szCs w:val="28"/>
          <w:lang w:eastAsia="ru-RU"/>
        </w:rPr>
        <w:t>4</w:t>
      </w:r>
      <w:r w:rsidRPr="00F053DA">
        <w:rPr>
          <w:rFonts w:ascii="Times New Roman" w:eastAsia="Times New Roman" w:hAnsi="Times New Roman" w:cs="Times New Roman"/>
          <w:sz w:val="28"/>
          <w:szCs w:val="28"/>
          <w:lang w:eastAsia="ru-RU"/>
        </w:rPr>
        <w:t xml:space="preserve">. Критерии принятия решения: </w:t>
      </w:r>
      <w:r w:rsidR="004422CF" w:rsidRPr="00F053DA">
        <w:rPr>
          <w:rFonts w:ascii="Times New Roman" w:eastAsia="Times New Roman" w:hAnsi="Times New Roman" w:cs="Times New Roman"/>
          <w:sz w:val="28"/>
          <w:szCs w:val="28"/>
          <w:lang w:eastAsia="ru-RU"/>
        </w:rPr>
        <w:t xml:space="preserve">наличие/отсутствие оснований для принятия решения об отказе </w:t>
      </w:r>
      <w:r w:rsidR="00EB2992" w:rsidRPr="00F053DA">
        <w:rPr>
          <w:rFonts w:ascii="Times New Roman" w:eastAsia="Times New Roman" w:hAnsi="Times New Roman" w:cs="Times New Roman"/>
          <w:sz w:val="28"/>
          <w:szCs w:val="28"/>
          <w:lang w:eastAsia="ru-RU"/>
        </w:rPr>
        <w:t xml:space="preserve">в </w:t>
      </w:r>
      <w:r w:rsidR="004422CF" w:rsidRPr="00F053DA">
        <w:rPr>
          <w:rFonts w:ascii="Times New Roman" w:eastAsia="Times New Roman" w:hAnsi="Times New Roman" w:cs="Times New Roman"/>
          <w:sz w:val="28"/>
          <w:szCs w:val="28"/>
          <w:lang w:eastAsia="ru-RU"/>
        </w:rPr>
        <w:t>предос</w:t>
      </w:r>
      <w:r w:rsidR="00EB2992" w:rsidRPr="00F053DA">
        <w:rPr>
          <w:rFonts w:ascii="Times New Roman" w:eastAsia="Times New Roman" w:hAnsi="Times New Roman" w:cs="Times New Roman"/>
          <w:sz w:val="28"/>
          <w:szCs w:val="28"/>
          <w:lang w:eastAsia="ru-RU"/>
        </w:rPr>
        <w:t>тавлении</w:t>
      </w:r>
      <w:r w:rsidR="004422CF" w:rsidRPr="00F053DA">
        <w:rPr>
          <w:rFonts w:ascii="Times New Roman" w:eastAsia="Times New Roman" w:hAnsi="Times New Roman" w:cs="Times New Roman"/>
          <w:sz w:val="28"/>
          <w:szCs w:val="28"/>
          <w:lang w:eastAsia="ru-RU"/>
        </w:rPr>
        <w:t xml:space="preserve"> муниципальной услуги, предусмотренных пунктом</w:t>
      </w:r>
      <w:r w:rsidRPr="00F053DA">
        <w:rPr>
          <w:rFonts w:ascii="Times New Roman" w:eastAsia="Times New Roman" w:hAnsi="Times New Roman" w:cs="Times New Roman"/>
          <w:sz w:val="28"/>
          <w:szCs w:val="28"/>
          <w:lang w:eastAsia="ru-RU"/>
        </w:rPr>
        <w:t xml:space="preserve"> 2.10 </w:t>
      </w:r>
      <w:r w:rsidR="0053389F" w:rsidRPr="00F053DA">
        <w:rPr>
          <w:rFonts w:ascii="Times New Roman" w:eastAsia="Times New Roman" w:hAnsi="Times New Roman" w:cs="Times New Roman"/>
          <w:sz w:val="28"/>
          <w:szCs w:val="28"/>
          <w:lang w:eastAsia="ru-RU"/>
        </w:rPr>
        <w:t xml:space="preserve">настоящего </w:t>
      </w:r>
      <w:r w:rsidRPr="00F053DA">
        <w:rPr>
          <w:rFonts w:ascii="Times New Roman" w:eastAsia="Times New Roman" w:hAnsi="Times New Roman" w:cs="Times New Roman"/>
          <w:sz w:val="28"/>
          <w:szCs w:val="28"/>
          <w:lang w:eastAsia="ru-RU"/>
        </w:rPr>
        <w:t xml:space="preserve">административного регламента.  </w:t>
      </w:r>
    </w:p>
    <w:p w14:paraId="15ED206A" w14:textId="77777777" w:rsidR="008B6FA8" w:rsidRPr="00F053DA" w:rsidRDefault="008B6FA8" w:rsidP="004422C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3.1.3.5. Результат выполнения административной процедуры:</w:t>
      </w:r>
    </w:p>
    <w:p w14:paraId="45012FB1" w14:textId="77777777" w:rsidR="000323AB" w:rsidRPr="00F053DA" w:rsidRDefault="008B6FA8"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подготовка </w:t>
      </w:r>
      <w:r w:rsidR="000323AB" w:rsidRPr="00F053DA">
        <w:rPr>
          <w:rFonts w:ascii="Times New Roman" w:eastAsia="Times New Roman" w:hAnsi="Times New Roman" w:cs="Times New Roman"/>
          <w:sz w:val="28"/>
          <w:szCs w:val="28"/>
          <w:lang w:eastAsia="ru-RU"/>
        </w:rPr>
        <w:t>проекта решения о выдач</w:t>
      </w:r>
      <w:r w:rsidR="004422CF" w:rsidRPr="00F053DA">
        <w:rPr>
          <w:rFonts w:ascii="Times New Roman" w:eastAsia="Times New Roman" w:hAnsi="Times New Roman" w:cs="Times New Roman"/>
          <w:sz w:val="28"/>
          <w:szCs w:val="28"/>
          <w:lang w:eastAsia="ru-RU"/>
        </w:rPr>
        <w:t>е</w:t>
      </w:r>
      <w:r w:rsidR="000323AB"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0323AB" w:rsidRPr="00F053DA">
        <w:rPr>
          <w:rFonts w:ascii="Times New Roman" w:eastAsia="Times New Roman" w:hAnsi="Times New Roman" w:cs="Times New Roman"/>
          <w:sz w:val="28"/>
          <w:szCs w:val="28"/>
          <w:lang w:eastAsia="ru-RU" w:bidi="ru-RU"/>
        </w:rPr>
        <w:t xml:space="preserve"> публичного сервитута; </w:t>
      </w:r>
    </w:p>
    <w:p w14:paraId="598F6C95" w14:textId="77777777" w:rsidR="000323AB" w:rsidRPr="00F053DA" w:rsidRDefault="000323AB"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 подготовка проекта </w:t>
      </w:r>
      <w:r w:rsidR="004422CF" w:rsidRPr="00F053DA">
        <w:rPr>
          <w:rFonts w:ascii="Times New Roman" w:eastAsia="Times New Roman" w:hAnsi="Times New Roman" w:cs="Times New Roman"/>
          <w:sz w:val="28"/>
          <w:szCs w:val="28"/>
          <w:lang w:eastAsia="ru-RU" w:bidi="ru-RU"/>
        </w:rPr>
        <w:t>решения о выдаче</w:t>
      </w:r>
      <w:r w:rsidRPr="00F053DA">
        <w:rPr>
          <w:rFonts w:ascii="Times New Roman" w:eastAsia="Times New Roman" w:hAnsi="Times New Roman" w:cs="Times New Roman"/>
          <w:sz w:val="28"/>
          <w:szCs w:val="28"/>
          <w:lang w:eastAsia="ru-RU" w:bidi="ru-RU"/>
        </w:rPr>
        <w:t xml:space="preserve"> разрешения на размещение объекта на землях, земельном участке или части земельного участка, находящихс</w:t>
      </w:r>
      <w:r w:rsidR="004422CF" w:rsidRPr="00F053DA">
        <w:rPr>
          <w:rFonts w:ascii="Times New Roman" w:eastAsia="Times New Roman" w:hAnsi="Times New Roman" w:cs="Times New Roman"/>
          <w:sz w:val="28"/>
          <w:szCs w:val="28"/>
          <w:lang w:eastAsia="ru-RU" w:bidi="ru-RU"/>
        </w:rPr>
        <w:t>я в муниципальной собственности</w:t>
      </w:r>
      <w:r w:rsidRPr="00F053DA">
        <w:rPr>
          <w:rFonts w:ascii="Times New Roman" w:eastAsia="Times New Roman" w:hAnsi="Times New Roman" w:cs="Times New Roman"/>
          <w:sz w:val="28"/>
          <w:szCs w:val="28"/>
          <w:lang w:eastAsia="ru-RU" w:bidi="ru-RU"/>
        </w:rPr>
        <w:t>;</w:t>
      </w:r>
    </w:p>
    <w:p w14:paraId="6E457907" w14:textId="77777777" w:rsidR="000323AB" w:rsidRPr="00F053DA" w:rsidRDefault="000323AB"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4422CF" w:rsidRPr="00F053DA">
        <w:rPr>
          <w:rFonts w:ascii="Times New Roman" w:eastAsia="Times New Roman" w:hAnsi="Times New Roman" w:cs="Times New Roman"/>
          <w:sz w:val="28"/>
          <w:szCs w:val="28"/>
          <w:lang w:eastAsia="ru-RU" w:bidi="ru-RU"/>
        </w:rPr>
        <w:t xml:space="preserve">подготовка проекта </w:t>
      </w:r>
      <w:r w:rsidR="004422CF" w:rsidRPr="00F053DA">
        <w:rPr>
          <w:rFonts w:ascii="Times New Roman" w:eastAsia="Times New Roman" w:hAnsi="Times New Roman" w:cs="Times New Roman"/>
          <w:sz w:val="28"/>
          <w:szCs w:val="28"/>
          <w:lang w:eastAsia="ru-RU"/>
        </w:rPr>
        <w:t>решения</w:t>
      </w:r>
      <w:r w:rsidRPr="00F053DA">
        <w:rPr>
          <w:rFonts w:ascii="Times New Roman" w:eastAsia="Times New Roman" w:hAnsi="Times New Roman" w:cs="Times New Roman"/>
          <w:sz w:val="28"/>
          <w:szCs w:val="28"/>
          <w:lang w:eastAsia="ru-RU"/>
        </w:rPr>
        <w:t xml:space="preserve"> об отказе в предоставлении муниципальной услуги</w:t>
      </w:r>
      <w:r w:rsidRPr="00F053DA">
        <w:rPr>
          <w:rFonts w:ascii="Times New Roman" w:eastAsia="Times New Roman" w:hAnsi="Times New Roman" w:cs="Times New Roman"/>
          <w:sz w:val="28"/>
          <w:szCs w:val="28"/>
          <w:lang w:eastAsia="ru-RU" w:bidi="ru-RU"/>
        </w:rPr>
        <w:t>.</w:t>
      </w:r>
    </w:p>
    <w:p w14:paraId="7A40E6C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 Принятие решения о предоставлении муниципальной услуги или об отказе в предоставлении муниципальной услуги.</w:t>
      </w:r>
    </w:p>
    <w:p w14:paraId="26E1FCB1"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14:paraId="46A7E62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3.1.4.2. Содержание административного действия (административных действий), продолжительность и</w:t>
      </w:r>
      <w:r w:rsidR="004422C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w:t>
      </w:r>
      <w:r w:rsidR="0053389F" w:rsidRPr="00F053DA">
        <w:rPr>
          <w:rFonts w:ascii="Times New Roman" w:eastAsia="Times New Roman" w:hAnsi="Times New Roman" w:cs="Times New Roman"/>
          <w:sz w:val="28"/>
          <w:szCs w:val="28"/>
          <w:lang w:eastAsia="ru-RU"/>
        </w:rPr>
        <w:t xml:space="preserve">рабочих </w:t>
      </w:r>
      <w:r w:rsidRPr="00F053DA">
        <w:rPr>
          <w:rFonts w:ascii="Times New Roman" w:eastAsia="Times New Roman" w:hAnsi="Times New Roman" w:cs="Times New Roman"/>
          <w:sz w:val="28"/>
          <w:szCs w:val="28"/>
          <w:lang w:eastAsia="ru-RU"/>
        </w:rPr>
        <w:t>дней с даты окончания второй административной процедуры.</w:t>
      </w:r>
    </w:p>
    <w:p w14:paraId="3234FD19"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35DE71E3"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3.1.4.4. Критерии принятия решения: наличие (отсутствие) у заявителя права на получение муниципальной услуги.</w:t>
      </w:r>
    </w:p>
    <w:p w14:paraId="31C3E81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3.1.4.5. Результат выполнения административной процедуры:</w:t>
      </w:r>
    </w:p>
    <w:p w14:paraId="43AB4692"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lastRenderedPageBreak/>
        <w:t xml:space="preserve">- </w:t>
      </w:r>
      <w:r w:rsidR="00642549" w:rsidRPr="00F053DA">
        <w:rPr>
          <w:rFonts w:ascii="Times New Roman" w:eastAsia="Times New Roman" w:hAnsi="Times New Roman" w:cs="Times New Roman"/>
          <w:sz w:val="28"/>
          <w:szCs w:val="28"/>
          <w:lang w:eastAsia="ru-RU"/>
        </w:rPr>
        <w:t xml:space="preserve">подписание </w:t>
      </w:r>
      <w:r w:rsidRPr="00F053DA">
        <w:rPr>
          <w:rFonts w:ascii="Times New Roman" w:eastAsia="Times New Roman" w:hAnsi="Times New Roman" w:cs="Times New Roman"/>
          <w:sz w:val="28"/>
          <w:szCs w:val="28"/>
          <w:lang w:eastAsia="ru-RU"/>
        </w:rPr>
        <w:t>решения о выдаче разрешения на использование земель или земельного участка без предоставления земельного участка и установления сервитута,</w:t>
      </w:r>
      <w:r w:rsidRPr="00F053DA">
        <w:rPr>
          <w:rFonts w:ascii="Times New Roman" w:eastAsia="Times New Roman" w:hAnsi="Times New Roman" w:cs="Times New Roman"/>
          <w:sz w:val="28"/>
          <w:szCs w:val="28"/>
          <w:lang w:eastAsia="ru-RU" w:bidi="ru-RU"/>
        </w:rPr>
        <w:t xml:space="preserve"> публичного сервитута; </w:t>
      </w:r>
    </w:p>
    <w:p w14:paraId="1CBF19D2"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 </w:t>
      </w:r>
      <w:r w:rsidR="00642549" w:rsidRPr="00F053DA">
        <w:rPr>
          <w:rFonts w:ascii="Times New Roman" w:eastAsia="Times New Roman" w:hAnsi="Times New Roman" w:cs="Times New Roman"/>
          <w:sz w:val="28"/>
          <w:szCs w:val="28"/>
          <w:lang w:eastAsia="ru-RU" w:bidi="ru-RU"/>
        </w:rPr>
        <w:t xml:space="preserve">подписание </w:t>
      </w:r>
      <w:r w:rsidRPr="00F053DA">
        <w:rPr>
          <w:rFonts w:ascii="Times New Roman" w:eastAsia="Times New Roman" w:hAnsi="Times New Roman" w:cs="Times New Roman"/>
          <w:sz w:val="28"/>
          <w:szCs w:val="28"/>
          <w:lang w:eastAsia="ru-RU" w:bidi="ru-RU"/>
        </w:rPr>
        <w:t>решения о выдаче разрешения на размещение объекта на землях, земельном участке или части земельного участка, находящихся в муниципальной собственности;</w:t>
      </w:r>
    </w:p>
    <w:p w14:paraId="6A4E4B67"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642549" w:rsidRPr="00F053DA">
        <w:rPr>
          <w:rFonts w:ascii="Times New Roman" w:eastAsia="Times New Roman" w:hAnsi="Times New Roman" w:cs="Times New Roman"/>
          <w:sz w:val="28"/>
          <w:szCs w:val="28"/>
          <w:lang w:eastAsia="ru-RU"/>
        </w:rPr>
        <w:t xml:space="preserve">подписание </w:t>
      </w:r>
      <w:r w:rsidRPr="00F053DA">
        <w:rPr>
          <w:rFonts w:ascii="Times New Roman" w:eastAsia="Times New Roman" w:hAnsi="Times New Roman" w:cs="Times New Roman"/>
          <w:sz w:val="28"/>
          <w:szCs w:val="28"/>
          <w:lang w:eastAsia="ru-RU"/>
        </w:rPr>
        <w:t>решения об отказе в предоставлении муниципальной услуги</w:t>
      </w:r>
      <w:r w:rsidRPr="00F053DA">
        <w:rPr>
          <w:rFonts w:ascii="Times New Roman" w:eastAsia="Times New Roman" w:hAnsi="Times New Roman" w:cs="Times New Roman"/>
          <w:sz w:val="28"/>
          <w:szCs w:val="28"/>
          <w:lang w:eastAsia="ru-RU" w:bidi="ru-RU"/>
        </w:rPr>
        <w:t>.</w:t>
      </w:r>
    </w:p>
    <w:p w14:paraId="58AF9E82"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3.1.5. Выдача результата предоставления муниципальной услуги</w:t>
      </w:r>
      <w:r w:rsidR="00C94F78" w:rsidRPr="00F053DA">
        <w:rPr>
          <w:rFonts w:ascii="Times New Roman" w:eastAsia="Times New Roman" w:hAnsi="Times New Roman" w:cs="Times New Roman"/>
          <w:sz w:val="28"/>
          <w:szCs w:val="28"/>
          <w:lang w:eastAsia="ru-RU"/>
        </w:rPr>
        <w:t>.</w:t>
      </w:r>
      <w:r w:rsidR="00EB2992" w:rsidRPr="00F053DA">
        <w:rPr>
          <w:rFonts w:ascii="Times New Roman" w:eastAsia="Times New Roman" w:hAnsi="Times New Roman" w:cs="Times New Roman"/>
          <w:sz w:val="28"/>
          <w:szCs w:val="28"/>
          <w:lang w:eastAsia="ru-RU"/>
        </w:rPr>
        <w:t xml:space="preserve"> </w:t>
      </w:r>
    </w:p>
    <w:p w14:paraId="6460D73D"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3.1.5.1. Основание для начала административной процедуры: подписание соответствующего решения, являющегося результатом предоставления муниципальной услуги.</w:t>
      </w:r>
    </w:p>
    <w:p w14:paraId="722E1C38" w14:textId="77777777" w:rsidR="004571EC"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3.1.5.2. Содержание административного действия, продолжительность и</w:t>
      </w:r>
      <w:r w:rsidR="00E4459D"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(или) максимальный срок его выполнения:</w:t>
      </w:r>
    </w:p>
    <w:p w14:paraId="6DFD811C" w14:textId="77777777" w:rsidR="003406FF" w:rsidRPr="00F053DA" w:rsidRDefault="003406FF" w:rsidP="008B6FA8">
      <w:pPr>
        <w:widowControl w:val="0"/>
        <w:autoSpaceDE w:val="0"/>
        <w:autoSpaceDN w:val="0"/>
        <w:spacing w:after="0" w:line="240" w:lineRule="auto"/>
        <w:ind w:firstLine="709"/>
        <w:jc w:val="both"/>
        <w:rPr>
          <w:rFonts w:ascii="Times New Roman" w:eastAsia="Times New Roman" w:hAnsi="Times New Roman" w:cs="Times New Roman"/>
          <w:sz w:val="28"/>
          <w:szCs w:val="28"/>
          <w:u w:val="single"/>
          <w:lang w:eastAsia="ru-RU"/>
        </w:rPr>
      </w:pPr>
      <w:r w:rsidRPr="00F053DA">
        <w:rPr>
          <w:rFonts w:ascii="Times New Roman" w:eastAsia="Times New Roman" w:hAnsi="Times New Roman" w:cs="Times New Roman"/>
          <w:sz w:val="28"/>
          <w:szCs w:val="28"/>
          <w:u w:val="single"/>
          <w:lang w:eastAsia="ru-RU"/>
        </w:rPr>
        <w:t xml:space="preserve">1 действие: </w:t>
      </w:r>
    </w:p>
    <w:p w14:paraId="314EF740" w14:textId="77777777" w:rsidR="004571EC" w:rsidRPr="00F053DA" w:rsidRDefault="004571EC"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а)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 публичного сервитута - регистрация и направление результата предоставления муниципальной услуги </w:t>
      </w:r>
      <w:r w:rsidR="00705BA9" w:rsidRPr="00F053DA">
        <w:rPr>
          <w:rFonts w:ascii="Times New Roman" w:eastAsia="Times New Roman" w:hAnsi="Times New Roman" w:cs="Times New Roman"/>
          <w:sz w:val="28"/>
          <w:szCs w:val="28"/>
          <w:lang w:eastAsia="ru-RU"/>
        </w:rPr>
        <w:t xml:space="preserve">заказным письмом с приложением представленных заявителем документов, а также дополнительное направление </w:t>
      </w:r>
      <w:r w:rsidR="008B6FA8" w:rsidRPr="00F053DA">
        <w:rPr>
          <w:rFonts w:ascii="Times New Roman" w:eastAsia="Times New Roman" w:hAnsi="Times New Roman" w:cs="Times New Roman"/>
          <w:sz w:val="28"/>
          <w:szCs w:val="28"/>
          <w:lang w:eastAsia="ru-RU"/>
        </w:rPr>
        <w:t>результата предоставления муниципальной услуги способом, указанным в заявлении</w:t>
      </w:r>
      <w:r w:rsidRPr="00F053DA">
        <w:rPr>
          <w:rFonts w:ascii="Times New Roman" w:eastAsia="Times New Roman" w:hAnsi="Times New Roman" w:cs="Times New Roman"/>
          <w:sz w:val="28"/>
          <w:szCs w:val="28"/>
          <w:lang w:eastAsia="ru-RU"/>
        </w:rPr>
        <w:t>, в течение не более 3 рабочих дней;</w:t>
      </w:r>
    </w:p>
    <w:p w14:paraId="3D701144" w14:textId="77777777" w:rsidR="008B6FA8" w:rsidRPr="00F053DA" w:rsidRDefault="004571EC"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 в случае рассмотрения заявления о выдаче разрешения на размещение объекта на землях, земельном участке или части земельного участка – регистрация и направление результата предоставления муниципальной услуги способом, указанным в заявлении, в течение не более 1 рабочего дня</w:t>
      </w:r>
      <w:r w:rsidR="003406FF" w:rsidRPr="00F053DA">
        <w:rPr>
          <w:rFonts w:ascii="Times New Roman" w:eastAsia="Times New Roman" w:hAnsi="Times New Roman" w:cs="Times New Roman"/>
          <w:sz w:val="28"/>
          <w:szCs w:val="28"/>
          <w:lang w:eastAsia="ru-RU"/>
        </w:rPr>
        <w:t>;</w:t>
      </w:r>
    </w:p>
    <w:p w14:paraId="0F532E54" w14:textId="77777777" w:rsidR="003406FF" w:rsidRPr="00F053DA" w:rsidRDefault="003406FF"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u w:val="single"/>
          <w:lang w:eastAsia="ru-RU"/>
        </w:rPr>
        <w:t>2 действие</w:t>
      </w:r>
      <w:r w:rsidRPr="00F053DA">
        <w:rPr>
          <w:rFonts w:ascii="Times New Roman" w:eastAsia="Times New Roman" w:hAnsi="Times New Roman" w:cs="Times New Roman"/>
          <w:sz w:val="28"/>
          <w:szCs w:val="28"/>
          <w:lang w:eastAsia="ru-RU"/>
        </w:rPr>
        <w:t>:</w:t>
      </w:r>
      <w:r w:rsidRPr="00F053DA">
        <w:t xml:space="preserve"> </w:t>
      </w:r>
      <w:r w:rsidRPr="00F053DA">
        <w:rPr>
          <w:rFonts w:ascii="Times New Roman" w:eastAsia="Times New Roman" w:hAnsi="Times New Roman" w:cs="Times New Roman"/>
          <w:sz w:val="28"/>
          <w:szCs w:val="28"/>
          <w:lang w:eastAsia="ru-RU"/>
        </w:rPr>
        <w:t xml:space="preserve">внесение результата </w:t>
      </w:r>
      <w:r w:rsidR="00C94F78" w:rsidRPr="00F053DA">
        <w:rPr>
          <w:rFonts w:ascii="Times New Roman" w:eastAsia="Times New Roman" w:hAnsi="Times New Roman" w:cs="Times New Roman"/>
          <w:sz w:val="28"/>
          <w:szCs w:val="28"/>
          <w:lang w:eastAsia="ru-RU"/>
        </w:rPr>
        <w:t xml:space="preserve">предоставления </w:t>
      </w:r>
      <w:r w:rsidRPr="00F053DA">
        <w:rPr>
          <w:rFonts w:ascii="Times New Roman" w:eastAsia="Times New Roman" w:hAnsi="Times New Roman" w:cs="Times New Roman"/>
          <w:sz w:val="28"/>
          <w:szCs w:val="28"/>
          <w:lang w:eastAsia="ru-RU"/>
        </w:rPr>
        <w:t>муниципальной услуги в реестр решений (в случае ведения реестра решений в Администрации).</w:t>
      </w:r>
    </w:p>
    <w:p w14:paraId="05251114"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3.1.5.3. Лицо, ответственное за выполнение административной процедуры: работник канцелярии Администрации.</w:t>
      </w:r>
    </w:p>
    <w:p w14:paraId="7A0CE77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3.1.5.4. Результат выполнения административной процедуры: направление результата предоставления муниципальной услуги способом, указанным в заявлении</w:t>
      </w:r>
      <w:r w:rsidR="003406FF" w:rsidRPr="00F053DA">
        <w:rPr>
          <w:rFonts w:ascii="Times New Roman" w:eastAsia="Times New Roman" w:hAnsi="Times New Roman" w:cs="Times New Roman"/>
          <w:sz w:val="28"/>
          <w:szCs w:val="28"/>
          <w:lang w:eastAsia="ru-RU"/>
        </w:rPr>
        <w:t>, а также</w:t>
      </w:r>
      <w:r w:rsidR="00EB2992" w:rsidRPr="00F053DA">
        <w:rPr>
          <w:rFonts w:ascii="Times New Roman" w:eastAsia="Times New Roman" w:hAnsi="Times New Roman" w:cs="Times New Roman"/>
          <w:sz w:val="28"/>
          <w:szCs w:val="28"/>
          <w:lang w:eastAsia="ru-RU"/>
        </w:rPr>
        <w:t xml:space="preserve"> в</w:t>
      </w:r>
      <w:r w:rsidR="00EB2992" w:rsidRPr="00F053DA">
        <w:rPr>
          <w:rFonts w:ascii="Times New Roman" w:eastAsia="Times New Roman" w:hAnsi="Times New Roman" w:cs="Times New Roman"/>
          <w:sz w:val="28"/>
          <w:szCs w:val="28"/>
          <w:lang w:eastAsia="ru-RU" w:bidi="ru-RU"/>
        </w:rPr>
        <w:t xml:space="preserve">несение результата </w:t>
      </w:r>
      <w:r w:rsidR="00C94F78" w:rsidRPr="00F053DA">
        <w:rPr>
          <w:rFonts w:ascii="Times New Roman" w:eastAsia="Times New Roman" w:hAnsi="Times New Roman" w:cs="Times New Roman"/>
          <w:sz w:val="28"/>
          <w:szCs w:val="28"/>
          <w:lang w:eastAsia="ru-RU" w:bidi="ru-RU"/>
        </w:rPr>
        <w:t xml:space="preserve">предоставления </w:t>
      </w:r>
      <w:r w:rsidR="00EB2992" w:rsidRPr="00F053DA">
        <w:rPr>
          <w:rFonts w:ascii="Times New Roman" w:eastAsia="Times New Roman" w:hAnsi="Times New Roman" w:cs="Times New Roman"/>
          <w:sz w:val="28"/>
          <w:szCs w:val="28"/>
          <w:lang w:eastAsia="ru-RU" w:bidi="ru-RU"/>
        </w:rPr>
        <w:t>муниципальной услуги в реестр решений</w:t>
      </w:r>
      <w:r w:rsidR="00642549" w:rsidRPr="00F053DA">
        <w:rPr>
          <w:rFonts w:ascii="Times New Roman" w:eastAsia="Times New Roman" w:hAnsi="Times New Roman" w:cs="Times New Roman"/>
          <w:sz w:val="28"/>
          <w:szCs w:val="28"/>
          <w:lang w:eastAsia="ru-RU" w:bidi="ru-RU"/>
        </w:rPr>
        <w:t xml:space="preserve"> (</w:t>
      </w:r>
      <w:r w:rsidR="003406FF" w:rsidRPr="00F053DA">
        <w:rPr>
          <w:rFonts w:ascii="Times New Roman" w:eastAsia="Times New Roman" w:hAnsi="Times New Roman" w:cs="Times New Roman"/>
          <w:sz w:val="28"/>
          <w:szCs w:val="28"/>
          <w:lang w:eastAsia="ru-RU" w:bidi="ru-RU"/>
        </w:rPr>
        <w:t>в случае ведения</w:t>
      </w:r>
      <w:r w:rsidR="00642549" w:rsidRPr="00F053DA">
        <w:rPr>
          <w:rFonts w:ascii="Times New Roman" w:eastAsia="Times New Roman" w:hAnsi="Times New Roman" w:cs="Times New Roman"/>
          <w:sz w:val="28"/>
          <w:szCs w:val="28"/>
          <w:lang w:eastAsia="ru-RU" w:bidi="ru-RU"/>
        </w:rPr>
        <w:t xml:space="preserve"> реестра решений</w:t>
      </w:r>
      <w:r w:rsidR="003406FF" w:rsidRPr="00F053DA">
        <w:rPr>
          <w:rFonts w:ascii="Times New Roman" w:eastAsia="Times New Roman" w:hAnsi="Times New Roman" w:cs="Times New Roman"/>
          <w:sz w:val="28"/>
          <w:szCs w:val="28"/>
          <w:lang w:eastAsia="ru-RU" w:bidi="ru-RU"/>
        </w:rPr>
        <w:t xml:space="preserve"> в Администрации</w:t>
      </w:r>
      <w:r w:rsidR="00642549"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rPr>
        <w:t>.</w:t>
      </w:r>
    </w:p>
    <w:p w14:paraId="5C186060" w14:textId="77777777" w:rsidR="008B6FA8" w:rsidRPr="00F053DA" w:rsidRDefault="008B6FA8"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2E3619DE" w14:textId="77777777" w:rsidR="00B1780A" w:rsidRPr="00F053DA" w:rsidRDefault="00B1780A" w:rsidP="00B1780A">
      <w:pPr>
        <w:autoSpaceDE w:val="0"/>
        <w:autoSpaceDN w:val="0"/>
        <w:adjustRightInd w:val="0"/>
        <w:spacing w:after="0" w:line="240" w:lineRule="auto"/>
        <w:ind w:firstLine="709"/>
        <w:jc w:val="both"/>
        <w:outlineLvl w:val="0"/>
        <w:rPr>
          <w:rFonts w:ascii="Times New Roman" w:hAnsi="Times New Roman"/>
          <w:sz w:val="28"/>
          <w:szCs w:val="28"/>
        </w:rPr>
      </w:pPr>
      <w:bookmarkStart w:id="12" w:name="Par396"/>
      <w:bookmarkStart w:id="13" w:name="Par413"/>
      <w:bookmarkEnd w:id="12"/>
      <w:bookmarkEnd w:id="13"/>
      <w:r w:rsidRPr="00F053DA">
        <w:rPr>
          <w:rFonts w:ascii="Times New Roman" w:hAnsi="Times New Roman"/>
          <w:sz w:val="28"/>
          <w:szCs w:val="28"/>
        </w:rPr>
        <w:t>3.2. Особенности выполнения административных процедур в электронной форме</w:t>
      </w:r>
    </w:p>
    <w:p w14:paraId="6C8B2F1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bookmarkStart w:id="14" w:name="Par368"/>
      <w:bookmarkEnd w:id="14"/>
      <w:r w:rsidRPr="00F053DA">
        <w:rPr>
          <w:rFonts w:ascii="Times New Roman" w:hAnsi="Times New Roman"/>
          <w:sz w:val="28"/>
          <w:szCs w:val="28"/>
          <w:lang w:eastAsia="ru-RU"/>
        </w:rPr>
        <w:t xml:space="preserve">3.2.1. Предоставление муниципальной услуги на ЕПГУ и ПГУ ЛО осуществляется в соответствии с Федеральным </w:t>
      </w:r>
      <w:hyperlink r:id="rId15" w:history="1">
        <w:r w:rsidRPr="00F053DA">
          <w:rPr>
            <w:rStyle w:val="a3"/>
            <w:rFonts w:ascii="Times New Roman" w:hAnsi="Times New Roman"/>
            <w:color w:val="auto"/>
            <w:sz w:val="28"/>
            <w:szCs w:val="28"/>
            <w:u w:val="none"/>
            <w:lang w:eastAsia="ru-RU"/>
          </w:rPr>
          <w:t>законом</w:t>
        </w:r>
      </w:hyperlink>
      <w:r w:rsidRPr="00F053DA">
        <w:rPr>
          <w:rFonts w:ascii="Times New Roman" w:hAnsi="Times New Roman"/>
          <w:sz w:val="28"/>
          <w:szCs w:val="28"/>
          <w:lang w:eastAsia="ru-RU"/>
        </w:rPr>
        <w:t xml:space="preserve"> № 210-ФЗ, Федеральным </w:t>
      </w:r>
      <w:hyperlink r:id="rId16" w:history="1">
        <w:r w:rsidRPr="00F053DA">
          <w:rPr>
            <w:rStyle w:val="a3"/>
            <w:rFonts w:ascii="Times New Roman" w:hAnsi="Times New Roman"/>
            <w:color w:val="auto"/>
            <w:sz w:val="28"/>
            <w:szCs w:val="28"/>
            <w:u w:val="none"/>
            <w:lang w:eastAsia="ru-RU"/>
          </w:rPr>
          <w:t>законом</w:t>
        </w:r>
      </w:hyperlink>
      <w:r w:rsidRPr="00F053DA">
        <w:rPr>
          <w:rFonts w:ascii="Times New Roman" w:hAnsi="Times New Roman"/>
          <w:sz w:val="28"/>
          <w:szCs w:val="28"/>
          <w:lang w:eastAsia="ru-RU"/>
        </w:rPr>
        <w:t xml:space="preserve"> от 27.07.2006 № 149-ФЗ «Об информации, информационных технологиях и о защите информации», </w:t>
      </w:r>
      <w:hyperlink r:id="rId17" w:history="1">
        <w:r w:rsidRPr="00F053DA">
          <w:rPr>
            <w:rStyle w:val="a3"/>
            <w:rFonts w:ascii="Times New Roman" w:hAnsi="Times New Roman"/>
            <w:color w:val="auto"/>
            <w:sz w:val="28"/>
            <w:szCs w:val="28"/>
            <w:u w:val="none"/>
            <w:lang w:eastAsia="ru-RU"/>
          </w:rPr>
          <w:t>постановлением</w:t>
        </w:r>
      </w:hyperlink>
      <w:r w:rsidRPr="00F053DA">
        <w:rPr>
          <w:rFonts w:ascii="Times New Roman" w:hAnsi="Times New Roman"/>
          <w:sz w:val="28"/>
          <w:szCs w:val="28"/>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32997BB7"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lastRenderedPageBreak/>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452BDB8B"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3.2.3. Муниципальная услуга может быть получена через ПГУ ЛО либо через ЕПГУ без личной явки на прием в Администрацию.</w:t>
      </w:r>
    </w:p>
    <w:p w14:paraId="3E9248F3"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3.2.4. Для подачи заявления через ЕПГУ или через ПГУ ЛО заявитель должен выполнить следующие действия:</w:t>
      </w:r>
    </w:p>
    <w:p w14:paraId="0D0569DF"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пройти идентификацию и аутентификацию в ЕСИА;</w:t>
      </w:r>
    </w:p>
    <w:p w14:paraId="23BB5074"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в личном кабинете на ЕПГУ или на ПГУ ЛО заполнить в электронной форме заявление на оказание муниципальной услуги;</w:t>
      </w:r>
    </w:p>
    <w:p w14:paraId="640A2DB5"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7588621A"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3.2.5. 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0C28682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3.2.6. При предоставлении муниципальной услуги через ПГУ ЛО либо через ЕПГУ, должностное лицо Администрации выполняет следующие действия:</w:t>
      </w:r>
    </w:p>
    <w:p w14:paraId="052F3DAA"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05D526B"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172F7411"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1284759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xml:space="preserve">3.2.7. В случае поступления всех документов, указанных в </w:t>
      </w:r>
      <w:hyperlink w:anchor="P99" w:history="1">
        <w:r w:rsidRPr="00F053DA">
          <w:rPr>
            <w:rStyle w:val="a3"/>
            <w:rFonts w:ascii="Times New Roman" w:hAnsi="Times New Roman"/>
            <w:color w:val="auto"/>
            <w:sz w:val="28"/>
            <w:szCs w:val="28"/>
            <w:u w:val="none"/>
            <w:lang w:eastAsia="ru-RU"/>
          </w:rPr>
          <w:t>пункте 2.6</w:t>
        </w:r>
      </w:hyperlink>
      <w:r w:rsidRPr="00F053DA">
        <w:rPr>
          <w:rFonts w:ascii="Times New Roman" w:hAnsi="Times New Roman"/>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7E9EDECC"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2FD62111"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xml:space="preserve">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w:t>
      </w:r>
      <w:r w:rsidRPr="00F053DA">
        <w:rPr>
          <w:rFonts w:ascii="Times New Roman" w:hAnsi="Times New Roman"/>
          <w:sz w:val="28"/>
          <w:szCs w:val="28"/>
          <w:lang w:eastAsia="ru-RU"/>
        </w:rPr>
        <w:lastRenderedPageBreak/>
        <w:t>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44BF56E0" w14:textId="77777777" w:rsidR="00B1780A" w:rsidRPr="00F053DA" w:rsidRDefault="00B1780A" w:rsidP="00B1780A">
      <w:pPr>
        <w:widowControl w:val="0"/>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B74B713" w14:textId="77777777" w:rsidR="00B1780A" w:rsidRPr="00F053DA" w:rsidRDefault="00B1780A" w:rsidP="00B1780A">
      <w:pPr>
        <w:widowControl w:val="0"/>
        <w:autoSpaceDE w:val="0"/>
        <w:autoSpaceDN w:val="0"/>
        <w:spacing w:after="0" w:line="240" w:lineRule="auto"/>
        <w:ind w:firstLine="709"/>
        <w:jc w:val="both"/>
        <w:rPr>
          <w:rFonts w:ascii="Times New Roman" w:hAnsi="Times New Roman"/>
          <w:sz w:val="28"/>
          <w:szCs w:val="28"/>
          <w:lang w:eastAsia="ru-RU"/>
        </w:rPr>
      </w:pPr>
    </w:p>
    <w:p w14:paraId="47A03CBA" w14:textId="77777777" w:rsidR="00773B10" w:rsidRPr="00F053DA" w:rsidRDefault="00773B10" w:rsidP="00B1780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p>
    <w:p w14:paraId="694689E7"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w:t>
      </w:r>
      <w:r w:rsidR="004E7897" w:rsidRPr="00F053DA">
        <w:rPr>
          <w:rFonts w:ascii="Times New Roman" w:eastAsia="Times New Roman" w:hAnsi="Times New Roman" w:cs="Times New Roman"/>
          <w:sz w:val="28"/>
          <w:szCs w:val="28"/>
          <w:lang w:eastAsia="ru-RU"/>
        </w:rPr>
        <w:t>по</w:t>
      </w:r>
      <w:r w:rsidRPr="00F053DA">
        <w:rPr>
          <w:rFonts w:ascii="Times New Roman" w:eastAsia="Times New Roman" w:hAnsi="Times New Roman" w:cs="Times New Roman"/>
          <w:sz w:val="28"/>
          <w:szCs w:val="28"/>
          <w:lang w:eastAsia="ru-RU"/>
        </w:rPr>
        <w:t xml:space="preserve"> форме </w:t>
      </w:r>
      <w:r w:rsidR="004E7897" w:rsidRPr="00F053DA">
        <w:rPr>
          <w:rFonts w:ascii="Times New Roman" w:eastAsia="Times New Roman" w:hAnsi="Times New Roman" w:cs="Times New Roman"/>
          <w:sz w:val="28"/>
          <w:szCs w:val="28"/>
          <w:lang w:eastAsia="ru-RU"/>
        </w:rPr>
        <w:t xml:space="preserve">согласно Приложению 6 к настоящему административному регламенту </w:t>
      </w:r>
      <w:r w:rsidRPr="00F053DA">
        <w:rPr>
          <w:rFonts w:ascii="Times New Roman" w:eastAsia="Times New Roman" w:hAnsi="Times New Roman" w:cs="Times New Roman"/>
          <w:sz w:val="28"/>
          <w:szCs w:val="28"/>
          <w:lang w:eastAsia="ru-RU"/>
        </w:rPr>
        <w:t>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5225570E"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3.3.2. В течение </w:t>
      </w:r>
      <w:r w:rsidR="003060DE" w:rsidRPr="00F053DA">
        <w:rPr>
          <w:rFonts w:ascii="Times New Roman" w:eastAsia="Times New Roman" w:hAnsi="Times New Roman" w:cs="Times New Roman"/>
          <w:sz w:val="28"/>
          <w:szCs w:val="28"/>
          <w:lang w:eastAsia="ru-RU"/>
        </w:rPr>
        <w:t>3</w:t>
      </w:r>
      <w:r w:rsidRPr="00F053DA">
        <w:rPr>
          <w:rFonts w:ascii="Times New Roman" w:eastAsia="Times New Roman" w:hAnsi="Times New Roman" w:cs="Times New Roman"/>
          <w:sz w:val="28"/>
          <w:szCs w:val="28"/>
          <w:lang w:eastAsia="ru-RU"/>
        </w:rPr>
        <w:t xml:space="preserve"> </w:t>
      </w:r>
      <w:r w:rsidR="00616D24" w:rsidRPr="00F053DA">
        <w:rPr>
          <w:rFonts w:ascii="Times New Roman" w:eastAsia="Times New Roman" w:hAnsi="Times New Roman" w:cs="Times New Roman"/>
          <w:sz w:val="28"/>
          <w:szCs w:val="28"/>
          <w:lang w:eastAsia="ru-RU"/>
        </w:rPr>
        <w:t xml:space="preserve">(трех) </w:t>
      </w:r>
      <w:r w:rsidRPr="00F053DA">
        <w:rPr>
          <w:rFonts w:ascii="Times New Roman" w:eastAsia="Times New Roman" w:hAnsi="Times New Roman" w:cs="Times New Roman"/>
          <w:sz w:val="28"/>
          <w:szCs w:val="28"/>
          <w:lang w:eastAsia="ru-RU"/>
        </w:rPr>
        <w:t xml:space="preserve">рабочих дней со дня регистрации заявления об исправлении опечаток и(или) ошибок в выданных в результате предоставления </w:t>
      </w:r>
      <w:r w:rsidR="00427F95" w:rsidRPr="00F053DA">
        <w:rPr>
          <w:rFonts w:ascii="Times New Roman" w:eastAsia="Times New Roman" w:hAnsi="Times New Roman" w:cs="Times New Roman"/>
          <w:sz w:val="28"/>
          <w:szCs w:val="28"/>
          <w:lang w:eastAsia="ru-RU"/>
        </w:rPr>
        <w:t>муниципальн</w:t>
      </w:r>
      <w:r w:rsidRPr="00F053DA">
        <w:rPr>
          <w:rFonts w:ascii="Times New Roman" w:eastAsia="Times New Roman" w:hAnsi="Times New Roman" w:cs="Times New Roman"/>
          <w:sz w:val="28"/>
          <w:szCs w:val="28"/>
          <w:lang w:eastAsia="ru-RU"/>
        </w:rPr>
        <w:t>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7D89A2C0"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2435AAD2" w14:textId="77777777" w:rsidR="00B832BD" w:rsidRPr="00F053DA" w:rsidRDefault="00B832BD" w:rsidP="005E40FF">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4. Формы контроля за исполнением административного регламента</w:t>
      </w:r>
    </w:p>
    <w:p w14:paraId="39E6F290"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6BF44199"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148568C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14:paraId="5D110D7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4.2. Порядок и периодичность осуществления плановых и внеплановых проверок полноты и качества предоставления муниципальной услуги.</w:t>
      </w:r>
    </w:p>
    <w:p w14:paraId="723EFF32"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75D1275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14:paraId="73DFDA8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6DD01CE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63F0AC7E"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2316460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28883AE1"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результатам рассмотрения обращений обратившемуся дается письменный ответ.</w:t>
      </w:r>
    </w:p>
    <w:p w14:paraId="0D478B2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0CB2209A"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289967B9"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Руководитель Администрации несет ответственность за обеспечение предоставления муниципальной услуги.</w:t>
      </w:r>
    </w:p>
    <w:p w14:paraId="202CEB64"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Работники Администрации при предоставлении муниципальной услуги несут ответственность:</w:t>
      </w:r>
    </w:p>
    <w:p w14:paraId="764F243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за неисполнение или ненадлежащее исполнение административных </w:t>
      </w:r>
      <w:r w:rsidRPr="00F053DA">
        <w:rPr>
          <w:rFonts w:ascii="Times New Roman" w:eastAsia="Times New Roman" w:hAnsi="Times New Roman" w:cs="Times New Roman"/>
          <w:sz w:val="28"/>
          <w:szCs w:val="28"/>
          <w:lang w:eastAsia="ru-RU"/>
        </w:rPr>
        <w:lastRenderedPageBreak/>
        <w:t>процедур при предоставлении муниципальной услуги;</w:t>
      </w:r>
    </w:p>
    <w:p w14:paraId="552DE18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14:paraId="5C318F58"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Должностные лица, виновные в неисполнении или ненадлежащем исполнении требований настоящего </w:t>
      </w:r>
      <w:r w:rsidR="006E4352" w:rsidRPr="00F053DA">
        <w:rPr>
          <w:rFonts w:ascii="Times New Roman" w:eastAsia="Times New Roman" w:hAnsi="Times New Roman" w:cs="Times New Roman"/>
          <w:sz w:val="28"/>
          <w:szCs w:val="28"/>
          <w:lang w:eastAsia="ru-RU"/>
        </w:rPr>
        <w:t>а</w:t>
      </w:r>
      <w:r w:rsidRPr="00F053DA">
        <w:rPr>
          <w:rFonts w:ascii="Times New Roman" w:eastAsia="Times New Roman" w:hAnsi="Times New Roman" w:cs="Times New Roman"/>
          <w:sz w:val="28"/>
          <w:szCs w:val="28"/>
          <w:lang w:eastAsia="ru-RU"/>
        </w:rPr>
        <w:t xml:space="preserve">дминистративного регламента, привлекаются к ответственности в порядке, установленном действующим законодательством </w:t>
      </w:r>
      <w:r w:rsidR="003060DE" w:rsidRPr="00F053DA">
        <w:rPr>
          <w:rFonts w:ascii="Times New Roman" w:eastAsia="Times New Roman" w:hAnsi="Times New Roman" w:cs="Times New Roman"/>
          <w:sz w:val="28"/>
          <w:szCs w:val="28"/>
          <w:lang w:eastAsia="ru-RU"/>
        </w:rPr>
        <w:t>Российской Федерации</w:t>
      </w:r>
      <w:r w:rsidRPr="00F053DA">
        <w:rPr>
          <w:rFonts w:ascii="Times New Roman" w:eastAsia="Times New Roman" w:hAnsi="Times New Roman" w:cs="Times New Roman"/>
          <w:sz w:val="28"/>
          <w:szCs w:val="28"/>
          <w:lang w:eastAsia="ru-RU"/>
        </w:rPr>
        <w:t>.</w:t>
      </w:r>
    </w:p>
    <w:p w14:paraId="74550F9D"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7E44E268" w14:textId="77777777" w:rsidR="00B832BD" w:rsidRPr="00F053DA" w:rsidRDefault="00B832BD" w:rsidP="00B832BD">
      <w:pPr>
        <w:autoSpaceDE w:val="0"/>
        <w:autoSpaceDN w:val="0"/>
        <w:adjustRightInd w:val="0"/>
        <w:spacing w:after="0" w:line="240" w:lineRule="auto"/>
        <w:jc w:val="center"/>
        <w:outlineLvl w:val="0"/>
        <w:rPr>
          <w:rFonts w:ascii="Times New Roman" w:eastAsia="Calibri" w:hAnsi="Times New Roman" w:cs="Times New Roman"/>
          <w:b/>
          <w:sz w:val="28"/>
          <w:szCs w:val="28"/>
        </w:rPr>
      </w:pPr>
      <w:r w:rsidRPr="00F053DA">
        <w:rPr>
          <w:rFonts w:ascii="Times New Roman" w:eastAsia="Calibri" w:hAnsi="Times New Roman" w:cs="Times New Roman"/>
          <w:b/>
          <w:sz w:val="28"/>
          <w:szCs w:val="28"/>
        </w:rPr>
        <w:t>5. Досудебный (внесудебный) порядок обжалования решений</w:t>
      </w:r>
    </w:p>
    <w:p w14:paraId="33AEB109" w14:textId="77777777" w:rsidR="00B832BD" w:rsidRPr="00F053DA" w:rsidRDefault="00B832BD" w:rsidP="00B832BD">
      <w:pPr>
        <w:autoSpaceDE w:val="0"/>
        <w:autoSpaceDN w:val="0"/>
        <w:adjustRightInd w:val="0"/>
        <w:spacing w:after="0" w:line="240" w:lineRule="auto"/>
        <w:jc w:val="center"/>
        <w:rPr>
          <w:rFonts w:ascii="Times New Roman" w:eastAsia="Calibri" w:hAnsi="Times New Roman" w:cs="Times New Roman"/>
          <w:b/>
          <w:sz w:val="28"/>
          <w:szCs w:val="28"/>
        </w:rPr>
      </w:pPr>
      <w:r w:rsidRPr="00F053DA">
        <w:rPr>
          <w:rFonts w:ascii="Times New Roman" w:eastAsia="Calibri"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4FCA667C" w14:textId="77777777" w:rsidR="00B832BD" w:rsidRPr="00F053DA" w:rsidRDefault="00B832BD" w:rsidP="00B832BD">
      <w:pPr>
        <w:autoSpaceDE w:val="0"/>
        <w:autoSpaceDN w:val="0"/>
        <w:adjustRightInd w:val="0"/>
        <w:spacing w:after="0" w:line="240" w:lineRule="auto"/>
        <w:jc w:val="center"/>
        <w:rPr>
          <w:rFonts w:ascii="Times New Roman" w:eastAsia="Calibri" w:hAnsi="Times New Roman" w:cs="Times New Roman"/>
          <w:b/>
          <w:sz w:val="28"/>
          <w:szCs w:val="28"/>
        </w:rPr>
      </w:pPr>
    </w:p>
    <w:p w14:paraId="22CA7013"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B3A5840" w14:textId="77777777" w:rsidR="00616D24"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5.2. </w:t>
      </w:r>
      <w:r w:rsidR="00616D24" w:rsidRPr="00F053DA">
        <w:rPr>
          <w:rFonts w:ascii="Times New Roman" w:eastAsia="Times New Roman" w:hAnsi="Times New Roman" w:cs="Times New Roman"/>
          <w:sz w:val="28"/>
          <w:szCs w:val="28"/>
          <w:lang w:eastAsia="ru-RU"/>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предоставления государственных и муниципальных услуг (далее - многофункциональный центр) работника многофункционального центра являются в том числе следующие случаи:</w:t>
      </w:r>
    </w:p>
    <w:p w14:paraId="185876CE"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14D2715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6853BCE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6F83962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w:t>
      </w:r>
      <w:r w:rsidRPr="00F053DA">
        <w:rPr>
          <w:rFonts w:ascii="Times New Roman" w:eastAsia="Times New Roman" w:hAnsi="Times New Roman" w:cs="Times New Roman"/>
          <w:sz w:val="28"/>
          <w:szCs w:val="28"/>
          <w:lang w:eastAsia="ru-RU"/>
        </w:rPr>
        <w:lastRenderedPageBreak/>
        <w:t>правовыми актами Ленинградской области</w:t>
      </w:r>
      <w:r w:rsidR="00B27CCE" w:rsidRPr="00F053DA">
        <w:rPr>
          <w:rFonts w:ascii="Times New Roman" w:eastAsia="Times New Roman" w:hAnsi="Times New Roman" w:cs="Times New Roman"/>
          <w:sz w:val="28"/>
          <w:szCs w:val="28"/>
          <w:lang w:eastAsia="ru-RU"/>
        </w:rPr>
        <w:t>, муниципальными правовыми актами</w:t>
      </w:r>
      <w:r w:rsidRPr="00F053DA">
        <w:rPr>
          <w:rFonts w:ascii="Times New Roman" w:eastAsia="Times New Roman" w:hAnsi="Times New Roman" w:cs="Times New Roman"/>
          <w:sz w:val="28"/>
          <w:szCs w:val="28"/>
          <w:lang w:eastAsia="ru-RU"/>
        </w:rPr>
        <w:t xml:space="preserve"> для предоставления муниципальной услуги, у заявителя;</w:t>
      </w:r>
    </w:p>
    <w:p w14:paraId="26245001"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w:t>
      </w:r>
      <w:r w:rsidR="00B27CCE" w:rsidRPr="00F053DA">
        <w:rPr>
          <w:rFonts w:ascii="Times New Roman" w:eastAsia="Times New Roman" w:hAnsi="Times New Roman" w:cs="Times New Roman"/>
          <w:sz w:val="28"/>
          <w:szCs w:val="28"/>
          <w:lang w:eastAsia="ru-RU"/>
        </w:rPr>
        <w:t>, муниципальными правовыми актами</w:t>
      </w:r>
      <w:r w:rsidRPr="00F053DA">
        <w:rPr>
          <w:rFonts w:ascii="Times New Roman" w:eastAsia="Times New Roman" w:hAnsi="Times New Roman" w:cs="Times New Roman"/>
          <w:sz w:val="28"/>
          <w:szCs w:val="28"/>
          <w:lang w:eastAsia="ru-RU"/>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5A1DF753"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4AA6178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60E0560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8) нарушение срока или порядка выдачи документов по результатам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p>
    <w:p w14:paraId="1950294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9) приостановление предоставления </w:t>
      </w:r>
      <w:r w:rsidR="004B3300"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34D26A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10) требование у заявителя при предоставлении муниципальной услуги </w:t>
      </w:r>
      <w:r w:rsidRPr="00F053DA">
        <w:rPr>
          <w:rFonts w:ascii="Times New Roman" w:eastAsia="Times New Roman" w:hAnsi="Times New Roman" w:cs="Times New Roman"/>
          <w:sz w:val="28"/>
          <w:szCs w:val="28"/>
          <w:lang w:eastAsia="ru-RU"/>
        </w:rPr>
        <w:lastRenderedPageBreak/>
        <w:t>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1D0603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5.3. Жалоба подается в письменной форме на бумажном носителе, в электронной форме в орган, предоставляющий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либо в Комитет экономического развития и инвестиционной деятельности Ленинградской области, являющийся учредителем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(далее - учредитель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подаются руководителю многофункционального центра. Жалобы на решения и действия (бездействие)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подаются учредителю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или должностному лицу, уполномоченному нормативным правовым актом Ленинградской области.</w:t>
      </w:r>
    </w:p>
    <w:p w14:paraId="2207AA0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Интернет</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Интернет</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официального сайта многофункционального центра, ЕПГУ либо ПГУ ЛО, а также может быть принята при личном приеме заявителя.</w:t>
      </w:r>
    </w:p>
    <w:p w14:paraId="1B134B34"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8" w:history="1">
        <w:r w:rsidRPr="00F053DA">
          <w:rPr>
            <w:rFonts w:ascii="Times New Roman" w:eastAsia="Times New Roman" w:hAnsi="Times New Roman" w:cs="Times New Roman"/>
            <w:sz w:val="28"/>
            <w:szCs w:val="28"/>
            <w:lang w:eastAsia="ru-RU"/>
          </w:rPr>
          <w:t>ч. 5 ст. 11.2</w:t>
        </w:r>
      </w:hyperlink>
      <w:r w:rsidRPr="00F053DA">
        <w:rPr>
          <w:rFonts w:ascii="Times New Roman" w:eastAsia="Times New Roman" w:hAnsi="Times New Roman" w:cs="Times New Roman"/>
          <w:sz w:val="28"/>
          <w:szCs w:val="28"/>
          <w:lang w:eastAsia="ru-RU"/>
        </w:rPr>
        <w:t xml:space="preserve"> Федерального закона от 27.07.2010 № 210-ФЗ.</w:t>
      </w:r>
    </w:p>
    <w:p w14:paraId="4E38D03F"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письменной жалобе в обязательном порядке указываются:</w:t>
      </w:r>
    </w:p>
    <w:p w14:paraId="7499F03A"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w:t>
      </w:r>
      <w:r w:rsidRPr="00F053DA">
        <w:rPr>
          <w:rFonts w:ascii="Times New Roman" w:eastAsia="Times New Roman" w:hAnsi="Times New Roman" w:cs="Times New Roman"/>
          <w:sz w:val="28"/>
          <w:szCs w:val="28"/>
          <w:lang w:eastAsia="ru-RU"/>
        </w:rPr>
        <w:lastRenderedPageBreak/>
        <w:t xml:space="preserve">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руководителя и(или) работника, решения и действия (бездействие) которых обжалуются;</w:t>
      </w:r>
    </w:p>
    <w:p w14:paraId="50A1DE2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CD3519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работника;</w:t>
      </w:r>
    </w:p>
    <w:p w14:paraId="01EE9B4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работника. Заявителем могут быть представлены документы (при наличии), подтверждающие доводы заявителя, либо их копии.</w:t>
      </w:r>
    </w:p>
    <w:p w14:paraId="39C89358"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9" w:history="1">
        <w:r w:rsidRPr="00F053DA">
          <w:rPr>
            <w:rFonts w:ascii="Times New Roman" w:eastAsia="Times New Roman" w:hAnsi="Times New Roman" w:cs="Times New Roman"/>
            <w:sz w:val="28"/>
            <w:szCs w:val="28"/>
            <w:lang w:eastAsia="ru-RU"/>
          </w:rPr>
          <w:t>ст. 11.1</w:t>
        </w:r>
      </w:hyperlink>
      <w:r w:rsidRPr="00F053DA">
        <w:rPr>
          <w:rFonts w:ascii="Times New Roman" w:eastAsia="Times New Roman" w:hAnsi="Times New Roman" w:cs="Times New Roman"/>
          <w:sz w:val="28"/>
          <w:szCs w:val="28"/>
          <w:lang w:eastAsia="ru-RU"/>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5EC95D8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5.6. Жалоба, поступившая в орган, предоставляющий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учредителю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6E16DF1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5.7. По результатам рассмотрения жалобы принимается одно из следующих решений:</w:t>
      </w:r>
    </w:p>
    <w:p w14:paraId="7E7A1CC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2DAFA00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в удовлетворении жалобы отказывается.</w:t>
      </w:r>
    </w:p>
    <w:p w14:paraId="459B890F"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w:t>
      </w:r>
      <w:r w:rsidRPr="00F053DA">
        <w:rPr>
          <w:rFonts w:ascii="Times New Roman" w:eastAsia="Times New Roman" w:hAnsi="Times New Roman" w:cs="Times New Roman"/>
          <w:sz w:val="28"/>
          <w:szCs w:val="28"/>
          <w:lang w:eastAsia="ru-RU"/>
        </w:rPr>
        <w:lastRenderedPageBreak/>
        <w:t>рассмотрения жалобы.</w:t>
      </w:r>
    </w:p>
    <w:p w14:paraId="7AE5CDBA" w14:textId="0021829A"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случае </w:t>
      </w:r>
      <w:r w:rsidR="00591076" w:rsidRPr="00F053DA">
        <w:rPr>
          <w:rFonts w:ascii="Times New Roman" w:eastAsia="Times New Roman" w:hAnsi="Times New Roman" w:cs="Times New Roman"/>
          <w:sz w:val="28"/>
          <w:szCs w:val="28"/>
          <w:lang w:eastAsia="ru-RU"/>
        </w:rPr>
        <w:t>признания жалобы,</w:t>
      </w:r>
      <w:r w:rsidRPr="00F053DA">
        <w:rPr>
          <w:rFonts w:ascii="Times New Roman" w:eastAsia="Times New Roman" w:hAnsi="Times New Roman" w:cs="Times New Roman"/>
          <w:sz w:val="28"/>
          <w:szCs w:val="28"/>
          <w:lang w:eastAsia="ru-RU"/>
        </w:rPr>
        <w:t xml:space="preserve">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5D124B22" w14:textId="2325DEE9"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случае </w:t>
      </w:r>
      <w:r w:rsidR="00591076" w:rsidRPr="00F053DA">
        <w:rPr>
          <w:rFonts w:ascii="Times New Roman" w:eastAsia="Times New Roman" w:hAnsi="Times New Roman" w:cs="Times New Roman"/>
          <w:sz w:val="28"/>
          <w:szCs w:val="28"/>
          <w:lang w:eastAsia="ru-RU"/>
        </w:rPr>
        <w:t>признания жалобы,</w:t>
      </w:r>
      <w:r w:rsidRPr="00F053DA">
        <w:rPr>
          <w:rFonts w:ascii="Times New Roman" w:eastAsia="Times New Roman" w:hAnsi="Times New Roman" w:cs="Times New Roman"/>
          <w:sz w:val="28"/>
          <w:szCs w:val="28"/>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21D94D3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2874061B" w14:textId="77777777" w:rsidR="009517B2" w:rsidRPr="00F053DA" w:rsidRDefault="009517B2" w:rsidP="00B832BD">
      <w:pPr>
        <w:widowControl w:val="0"/>
        <w:autoSpaceDE w:val="0"/>
        <w:autoSpaceDN w:val="0"/>
        <w:spacing w:after="0" w:line="240" w:lineRule="auto"/>
        <w:jc w:val="right"/>
        <w:outlineLvl w:val="1"/>
        <w:rPr>
          <w:rFonts w:ascii="Calibri" w:eastAsia="Times New Roman" w:hAnsi="Calibri" w:cs="Calibri"/>
          <w:szCs w:val="20"/>
          <w:lang w:eastAsia="ru-RU"/>
        </w:rPr>
      </w:pPr>
    </w:p>
    <w:p w14:paraId="061B0C75" w14:textId="77777777" w:rsidR="00400243" w:rsidRPr="00F053DA" w:rsidRDefault="00400243" w:rsidP="00400243">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6. Особенности выполнения административных процедур</w:t>
      </w:r>
    </w:p>
    <w:p w14:paraId="56B9A564" w14:textId="77777777" w:rsidR="00400243" w:rsidRPr="00F053DA" w:rsidRDefault="00400243" w:rsidP="00400243">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 многофункциональных центрах</w:t>
      </w:r>
    </w:p>
    <w:p w14:paraId="2B0AD2B5"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b/>
          <w:sz w:val="28"/>
          <w:szCs w:val="28"/>
          <w:lang w:eastAsia="ru-RU"/>
        </w:rPr>
      </w:pPr>
    </w:p>
    <w:p w14:paraId="59423A60"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6.1.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Предоставление </w:t>
      </w:r>
      <w:r w:rsidR="00427F95" w:rsidRPr="00F053DA">
        <w:rPr>
          <w:rFonts w:ascii="Times New Roman" w:eastAsia="Times New Roman" w:hAnsi="Times New Roman" w:cs="Times New Roman"/>
          <w:sz w:val="28"/>
          <w:szCs w:val="28"/>
          <w:lang w:eastAsia="ru-RU"/>
        </w:rPr>
        <w:t>муниципальной</w:t>
      </w:r>
      <w:r w:rsidRPr="00F053DA">
        <w:rPr>
          <w:rFonts w:ascii="Times New Roman" w:eastAsia="Times New Roman" w:hAnsi="Times New Roman" w:cs="Times New Roman"/>
          <w:sz w:val="28"/>
          <w:szCs w:val="28"/>
          <w:lang w:eastAsia="ru-RU"/>
        </w:rPr>
        <w:t xml:space="preserve"> услуги в иных МФЦ </w:t>
      </w:r>
      <w:r w:rsidR="00427F95" w:rsidRPr="00F053DA">
        <w:rPr>
          <w:rFonts w:ascii="Times New Roman" w:eastAsia="Times New Roman" w:hAnsi="Times New Roman" w:cs="Times New Roman"/>
          <w:sz w:val="28"/>
          <w:szCs w:val="28"/>
          <w:lang w:eastAsia="ru-RU"/>
        </w:rPr>
        <w:t>о</w:t>
      </w:r>
      <w:r w:rsidRPr="00F053DA">
        <w:rPr>
          <w:rFonts w:ascii="Times New Roman" w:eastAsia="Times New Roman" w:hAnsi="Times New Roman" w:cs="Times New Roman"/>
          <w:sz w:val="28"/>
          <w:szCs w:val="28"/>
          <w:lang w:eastAsia="ru-RU"/>
        </w:rPr>
        <w:t>существляется при наличии вступившего в силу соглашения о взаимодействии между ГБУ ЛО "МФЦ" и иным МФЦ.</w:t>
      </w:r>
    </w:p>
    <w:p w14:paraId="5CC65FCC"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427F9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выполняет следующие действия:</w:t>
      </w:r>
    </w:p>
    <w:p w14:paraId="4155F6A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19E4C4A2"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8582B6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 определяет предмет обращения;</w:t>
      </w:r>
    </w:p>
    <w:p w14:paraId="6986033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проводит проверку правильности заполнения обращения;</w:t>
      </w:r>
    </w:p>
    <w:p w14:paraId="5536CF2A"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проводит проверку укомплектованности пакета документов;</w:t>
      </w:r>
    </w:p>
    <w:p w14:paraId="32B66B34"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1B3B87C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е) заверяет каждый документ дела своей электронной подписью (далее - ЭП);</w:t>
      </w:r>
    </w:p>
    <w:p w14:paraId="55D4A79F"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ж) направляет копии документов и реестр документов в Администрацию:</w:t>
      </w:r>
    </w:p>
    <w:p w14:paraId="5A2F5FC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в электронном виде (в составе пакетов электронных дел) в день обращения заявителя в МФЦ;</w:t>
      </w:r>
    </w:p>
    <w:p w14:paraId="667AD133"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0B8854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11DE5A14" w14:textId="77777777" w:rsidR="005C49A0" w:rsidRPr="00F053DA" w:rsidRDefault="005C49A0" w:rsidP="005C49A0">
      <w:pPr>
        <w:autoSpaceDE w:val="0"/>
        <w:autoSpaceDN w:val="0"/>
        <w:adjustRightInd w:val="0"/>
        <w:spacing w:after="0" w:line="240" w:lineRule="auto"/>
        <w:ind w:firstLine="53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6.3. При установлении работником МФЦ наличи</w:t>
      </w:r>
      <w:r w:rsidR="005E1684" w:rsidRPr="00F053DA">
        <w:rPr>
          <w:rFonts w:ascii="Times New Roman" w:eastAsiaTheme="minorEastAsia" w:hAnsi="Times New Roman" w:cs="Times New Roman"/>
          <w:sz w:val="28"/>
          <w:szCs w:val="28"/>
          <w:lang w:eastAsia="ru-RU"/>
        </w:rPr>
        <w:t>я</w:t>
      </w:r>
      <w:r w:rsidRPr="00F053DA">
        <w:rPr>
          <w:rFonts w:ascii="Times New Roman" w:eastAsiaTheme="minorEastAsia" w:hAnsi="Times New Roman" w:cs="Times New Roman"/>
          <w:sz w:val="28"/>
          <w:szCs w:val="28"/>
          <w:lang w:eastAsia="ru-RU"/>
        </w:rPr>
        <w:t xml:space="preserve"> основани</w:t>
      </w:r>
      <w:r w:rsidR="00546F0C" w:rsidRPr="00F053DA">
        <w:rPr>
          <w:rFonts w:ascii="Times New Roman" w:eastAsiaTheme="minorEastAsia" w:hAnsi="Times New Roman" w:cs="Times New Roman"/>
          <w:sz w:val="28"/>
          <w:szCs w:val="28"/>
          <w:lang w:eastAsia="ru-RU"/>
        </w:rPr>
        <w:t>й</w:t>
      </w:r>
      <w:r w:rsidRPr="00F053DA">
        <w:rPr>
          <w:rFonts w:ascii="Times New Roman" w:eastAsiaTheme="minorEastAsia" w:hAnsi="Times New Roman" w:cs="Times New Roman"/>
          <w:sz w:val="28"/>
          <w:szCs w:val="28"/>
          <w:lang w:eastAsia="ru-RU"/>
        </w:rPr>
        <w:t xml:space="preserve"> для отказа в приеме документов, </w:t>
      </w:r>
      <w:r w:rsidR="005E1684" w:rsidRPr="00F053DA">
        <w:rPr>
          <w:rFonts w:ascii="Times New Roman" w:eastAsiaTheme="minorEastAsia" w:hAnsi="Times New Roman" w:cs="Times New Roman"/>
          <w:sz w:val="28"/>
          <w:szCs w:val="28"/>
          <w:lang w:eastAsia="ru-RU"/>
        </w:rPr>
        <w:t>предусмотренн</w:t>
      </w:r>
      <w:r w:rsidR="00546F0C" w:rsidRPr="00F053DA">
        <w:rPr>
          <w:rFonts w:ascii="Times New Roman" w:eastAsiaTheme="minorEastAsia" w:hAnsi="Times New Roman" w:cs="Times New Roman"/>
          <w:sz w:val="28"/>
          <w:szCs w:val="28"/>
          <w:lang w:eastAsia="ru-RU"/>
        </w:rPr>
        <w:t>ых</w:t>
      </w:r>
      <w:r w:rsidR="005E1684" w:rsidRPr="00F053DA">
        <w:rPr>
          <w:rFonts w:ascii="Times New Roman" w:eastAsiaTheme="minorEastAsia" w:hAnsi="Times New Roman" w:cs="Times New Roman"/>
          <w:sz w:val="28"/>
          <w:szCs w:val="28"/>
          <w:lang w:eastAsia="ru-RU"/>
        </w:rPr>
        <w:t xml:space="preserve"> пунктом 2.9 настоящего административного регламента, </w:t>
      </w:r>
      <w:r w:rsidRPr="00F053DA">
        <w:rPr>
          <w:rFonts w:ascii="Times New Roman" w:eastAsiaTheme="minorEastAsia" w:hAnsi="Times New Roman" w:cs="Times New Roman"/>
          <w:sz w:val="28"/>
          <w:szCs w:val="28"/>
          <w:lang w:eastAsia="ru-RU"/>
        </w:rPr>
        <w:t xml:space="preserve">специалист МФЦ выполняет в соответствии с настоящим </w:t>
      </w:r>
      <w:r w:rsidR="006E4352" w:rsidRPr="00F053DA">
        <w:rPr>
          <w:rFonts w:ascii="Times New Roman" w:eastAsiaTheme="minorEastAsia" w:hAnsi="Times New Roman" w:cs="Times New Roman"/>
          <w:sz w:val="28"/>
          <w:szCs w:val="28"/>
          <w:lang w:eastAsia="ru-RU"/>
        </w:rPr>
        <w:t xml:space="preserve">административным </w:t>
      </w:r>
      <w:r w:rsidRPr="00F053DA">
        <w:rPr>
          <w:rFonts w:ascii="Times New Roman" w:eastAsiaTheme="minorEastAsia" w:hAnsi="Times New Roman" w:cs="Times New Roman"/>
          <w:sz w:val="28"/>
          <w:szCs w:val="28"/>
          <w:lang w:eastAsia="ru-RU"/>
        </w:rPr>
        <w:t>регламентом следующие действия:</w:t>
      </w:r>
    </w:p>
    <w:p w14:paraId="1A325DDA" w14:textId="77777777" w:rsidR="00546F0C" w:rsidRPr="00F053DA" w:rsidRDefault="005C49A0" w:rsidP="00546F0C">
      <w:pPr>
        <w:autoSpaceDE w:val="0"/>
        <w:autoSpaceDN w:val="0"/>
        <w:adjustRightInd w:val="0"/>
        <w:spacing w:after="0" w:line="240" w:lineRule="auto"/>
        <w:ind w:firstLine="53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сообщает заявителю</w:t>
      </w:r>
      <w:r w:rsidR="005E1684" w:rsidRPr="00F053DA">
        <w:rPr>
          <w:rFonts w:ascii="Times New Roman" w:eastAsiaTheme="minorEastAsia" w:hAnsi="Times New Roman" w:cs="Times New Roman"/>
          <w:sz w:val="28"/>
          <w:szCs w:val="28"/>
          <w:lang w:eastAsia="ru-RU"/>
        </w:rPr>
        <w:t xml:space="preserve"> о</w:t>
      </w:r>
      <w:r w:rsidR="00546F0C" w:rsidRPr="00F053DA">
        <w:rPr>
          <w:rFonts w:ascii="Times New Roman" w:eastAsiaTheme="minorEastAsia" w:hAnsi="Times New Roman" w:cs="Times New Roman"/>
          <w:sz w:val="28"/>
          <w:szCs w:val="28"/>
          <w:lang w:eastAsia="ru-RU"/>
        </w:rPr>
        <w:t xml:space="preserve"> наличии оснований для отказа в приеме заявления и документов;</w:t>
      </w:r>
    </w:p>
    <w:p w14:paraId="19472A99" w14:textId="77777777" w:rsidR="005E1684" w:rsidRPr="00F053DA" w:rsidRDefault="005E1684" w:rsidP="00546F0C">
      <w:pPr>
        <w:autoSpaceDE w:val="0"/>
        <w:autoSpaceDN w:val="0"/>
        <w:adjustRightInd w:val="0"/>
        <w:spacing w:after="0" w:line="240" w:lineRule="auto"/>
        <w:ind w:firstLine="539"/>
        <w:jc w:val="both"/>
        <w:rPr>
          <w:rFonts w:ascii="Times New Roman" w:hAnsi="Times New Roman" w:cs="Times New Roman"/>
          <w:sz w:val="28"/>
          <w:szCs w:val="28"/>
        </w:rPr>
      </w:pPr>
      <w:r w:rsidRPr="00F053DA">
        <w:rPr>
          <w:rFonts w:ascii="Times New Roman" w:hAnsi="Times New Roman" w:cs="Times New Roman"/>
          <w:sz w:val="28"/>
          <w:szCs w:val="28"/>
        </w:rPr>
        <w:t xml:space="preserve">выдает </w:t>
      </w:r>
      <w:r w:rsidR="00546F0C" w:rsidRPr="00F053DA">
        <w:rPr>
          <w:rFonts w:ascii="Times New Roman" w:hAnsi="Times New Roman" w:cs="Times New Roman"/>
          <w:sz w:val="28"/>
          <w:szCs w:val="28"/>
        </w:rPr>
        <w:t xml:space="preserve">заявителю </w:t>
      </w:r>
      <w:hyperlink r:id="rId20" w:history="1">
        <w:r w:rsidRPr="00F053DA">
          <w:rPr>
            <w:rFonts w:ascii="Times New Roman" w:hAnsi="Times New Roman" w:cs="Times New Roman"/>
            <w:sz w:val="28"/>
            <w:szCs w:val="28"/>
          </w:rPr>
          <w:t>решение</w:t>
        </w:r>
      </w:hyperlink>
      <w:r w:rsidRPr="00F053DA">
        <w:rPr>
          <w:rFonts w:ascii="Times New Roman" w:hAnsi="Times New Roman" w:cs="Times New Roman"/>
          <w:sz w:val="28"/>
          <w:szCs w:val="28"/>
        </w:rPr>
        <w:t xml:space="preserve"> об отказе в приеме заявления и документов, необходимых для предоставления муниципальной услуги, по форме в соответствии с приложением 5 к настоящему административному регламенту, с указанием основани</w:t>
      </w:r>
      <w:r w:rsidR="00546F0C" w:rsidRPr="00F053DA">
        <w:rPr>
          <w:rFonts w:ascii="Times New Roman" w:hAnsi="Times New Roman" w:cs="Times New Roman"/>
          <w:sz w:val="28"/>
          <w:szCs w:val="28"/>
        </w:rPr>
        <w:t>й</w:t>
      </w:r>
      <w:r w:rsidRPr="00F053DA">
        <w:rPr>
          <w:rFonts w:ascii="Times New Roman" w:hAnsi="Times New Roman" w:cs="Times New Roman"/>
          <w:sz w:val="28"/>
          <w:szCs w:val="28"/>
        </w:rPr>
        <w:t xml:space="preserve"> предусмотренн</w:t>
      </w:r>
      <w:r w:rsidR="00546F0C" w:rsidRPr="00F053DA">
        <w:rPr>
          <w:rFonts w:ascii="Times New Roman" w:hAnsi="Times New Roman" w:cs="Times New Roman"/>
          <w:sz w:val="28"/>
          <w:szCs w:val="28"/>
        </w:rPr>
        <w:t>ых</w:t>
      </w:r>
      <w:r w:rsidRPr="00F053DA">
        <w:rPr>
          <w:rFonts w:ascii="Times New Roman" w:hAnsi="Times New Roman" w:cs="Times New Roman"/>
          <w:sz w:val="28"/>
          <w:szCs w:val="28"/>
        </w:rPr>
        <w:t xml:space="preserve"> пунктом 2.9 настоящего административного регламента.</w:t>
      </w:r>
    </w:p>
    <w:p w14:paraId="5A39DE1C"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6.</w:t>
      </w:r>
      <w:r w:rsidR="005C49A0" w:rsidRPr="00F053DA">
        <w:rPr>
          <w:rFonts w:ascii="Times New Roman" w:eastAsia="Times New Roman" w:hAnsi="Times New Roman" w:cs="Times New Roman"/>
          <w:sz w:val="28"/>
          <w:szCs w:val="28"/>
          <w:lang w:eastAsia="ru-RU"/>
        </w:rPr>
        <w:t>4</w:t>
      </w:r>
      <w:r w:rsidRPr="00F053DA">
        <w:rPr>
          <w:rFonts w:ascii="Times New Roman" w:eastAsia="Times New Roman" w:hAnsi="Times New Roman" w:cs="Times New Roman"/>
          <w:sz w:val="28"/>
          <w:szCs w:val="28"/>
          <w:lang w:eastAsia="ru-RU"/>
        </w:rPr>
        <w:t>.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790AD0A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2EF399DE"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w:t>
      </w:r>
      <w:r w:rsidR="00427F95"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p>
    <w:p w14:paraId="5262B596"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2FDD1076"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5" w:name="P588"/>
      <w:bookmarkEnd w:id="15"/>
      <w:r w:rsidRPr="00F053DA">
        <w:rPr>
          <w:rFonts w:ascii="Times New Roman" w:eastAsia="Times New Roman" w:hAnsi="Times New Roman" w:cs="Times New Roman"/>
          <w:sz w:val="28"/>
          <w:szCs w:val="28"/>
          <w:lang w:eastAsia="ru-RU"/>
        </w:rPr>
        <w:t>6.</w:t>
      </w:r>
      <w:r w:rsidR="00546F0C" w:rsidRPr="00F053DA">
        <w:rPr>
          <w:rFonts w:ascii="Times New Roman" w:eastAsia="Times New Roman" w:hAnsi="Times New Roman" w:cs="Times New Roman"/>
          <w:sz w:val="28"/>
          <w:szCs w:val="28"/>
          <w:lang w:eastAsia="ru-RU"/>
        </w:rPr>
        <w:t>5</w:t>
      </w:r>
      <w:r w:rsidRPr="00F053DA">
        <w:rPr>
          <w:rFonts w:ascii="Times New Roman" w:eastAsia="Times New Roman" w:hAnsi="Times New Roman" w:cs="Times New Roman"/>
          <w:sz w:val="28"/>
          <w:szCs w:val="28"/>
          <w:lang w:eastAsia="ru-RU"/>
        </w:rPr>
        <w:t>. При вводе безбумажного электронного документооборота административные процедуры регламентируются</w:t>
      </w:r>
      <w:r w:rsidR="00546F0C" w:rsidRPr="00F053DA">
        <w:rPr>
          <w:rFonts w:ascii="Times New Roman" w:eastAsia="Times New Roman" w:hAnsi="Times New Roman" w:cs="Times New Roman"/>
          <w:sz w:val="28"/>
          <w:szCs w:val="28"/>
          <w:lang w:eastAsia="ru-RU"/>
        </w:rPr>
        <w:t xml:space="preserve"> нормативным правовым актом</w:t>
      </w:r>
      <w:r w:rsidRPr="00F053DA">
        <w:rPr>
          <w:rFonts w:ascii="Times New Roman" w:eastAsia="Times New Roman" w:hAnsi="Times New Roman" w:cs="Times New Roman"/>
          <w:sz w:val="28"/>
          <w:szCs w:val="28"/>
          <w:lang w:eastAsia="ru-RU"/>
        </w:rPr>
        <w:t xml:space="preserve">, устанавливающим порядок электронного (безбумажного) документооборота в сфере </w:t>
      </w:r>
      <w:r w:rsidR="004B3300"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ных услуг.</w:t>
      </w:r>
    </w:p>
    <w:p w14:paraId="38D7B115" w14:textId="16C942EB" w:rsidR="00A9590D" w:rsidRDefault="00A9590D"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4218E6A5" w14:textId="50552766" w:rsidR="001A5982"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6DD55DA0" w14:textId="2D75C0B5" w:rsidR="001A5982"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196EA3B7" w14:textId="77777777" w:rsidR="001A5982" w:rsidRPr="00F053DA"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3B8223C7" w14:textId="7C93532D" w:rsidR="004C6911" w:rsidRPr="00F053DA" w:rsidRDefault="004C6911" w:rsidP="004C6911">
      <w:pPr>
        <w:pStyle w:val="1"/>
        <w:spacing w:after="0" w:line="254" w:lineRule="auto"/>
        <w:ind w:left="5720"/>
        <w:jc w:val="right"/>
        <w:rPr>
          <w:sz w:val="24"/>
          <w:szCs w:val="24"/>
        </w:rPr>
      </w:pPr>
      <w:r w:rsidRPr="00F053DA">
        <w:rPr>
          <w:sz w:val="24"/>
          <w:szCs w:val="24"/>
        </w:rPr>
        <w:lastRenderedPageBreak/>
        <w:t xml:space="preserve">Приложение 1 </w:t>
      </w:r>
    </w:p>
    <w:p w14:paraId="0AA36383" w14:textId="7E323E59" w:rsidR="004C6911" w:rsidRPr="00F053DA" w:rsidRDefault="004C6911" w:rsidP="000B329B">
      <w:pPr>
        <w:pStyle w:val="1"/>
        <w:spacing w:after="0" w:line="254" w:lineRule="auto"/>
        <w:ind w:left="3119"/>
        <w:jc w:val="right"/>
        <w:rPr>
          <w:sz w:val="24"/>
          <w:szCs w:val="24"/>
        </w:rPr>
      </w:pPr>
      <w:r w:rsidRPr="00F053DA">
        <w:rPr>
          <w:sz w:val="24"/>
          <w:szCs w:val="24"/>
        </w:rPr>
        <w:t xml:space="preserve">к административному регламенту </w:t>
      </w:r>
      <w:r w:rsidR="000B329B" w:rsidRPr="00F053DA">
        <w:rPr>
          <w:sz w:val="24"/>
          <w:szCs w:val="24"/>
        </w:rPr>
        <w:t>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392D4061" w14:textId="77777777" w:rsidR="00466A52" w:rsidRPr="00F053DA" w:rsidRDefault="00466A52" w:rsidP="004C6911">
      <w:pPr>
        <w:pStyle w:val="1"/>
        <w:spacing w:after="0" w:line="254" w:lineRule="auto"/>
        <w:ind w:left="5720"/>
        <w:jc w:val="right"/>
      </w:pPr>
    </w:p>
    <w:p w14:paraId="180B8E06" w14:textId="77777777" w:rsidR="004C6911" w:rsidRPr="00F053DA" w:rsidRDefault="004C6911" w:rsidP="004C6911">
      <w:pPr>
        <w:pStyle w:val="1"/>
        <w:spacing w:after="0"/>
        <w:jc w:val="center"/>
      </w:pPr>
      <w:r w:rsidRPr="00F053DA">
        <w:rPr>
          <w:b/>
          <w:bCs/>
        </w:rPr>
        <w:t>Форма разрешения на использование земель, земельного участка или части</w:t>
      </w:r>
      <w:r w:rsidRPr="00F053DA">
        <w:rPr>
          <w:b/>
          <w:bCs/>
        </w:rPr>
        <w:br/>
        <w:t>земельного участка, находящихся в государственной или муниципальной</w:t>
      </w:r>
      <w:r w:rsidRPr="00F053DA">
        <w:rPr>
          <w:b/>
          <w:bCs/>
        </w:rPr>
        <w:br/>
        <w:t>собственности</w:t>
      </w:r>
    </w:p>
    <w:p w14:paraId="0E544C48" w14:textId="77777777" w:rsidR="004C6911" w:rsidRPr="00F053DA" w:rsidRDefault="004C6911" w:rsidP="004C6911">
      <w:pPr>
        <w:pStyle w:val="1"/>
        <w:spacing w:after="0"/>
        <w:jc w:val="center"/>
      </w:pPr>
      <w:r w:rsidRPr="00F053DA">
        <w:t xml:space="preserve">РАЗРЕШЕНИЕ </w:t>
      </w:r>
      <w:r w:rsidRPr="00F053DA">
        <w:rPr>
          <w:vertAlign w:val="superscript"/>
        </w:rPr>
        <w:footnoteReference w:id="1"/>
      </w:r>
    </w:p>
    <w:p w14:paraId="52FF204D" w14:textId="77777777" w:rsidR="004C6911" w:rsidRPr="00F053DA" w:rsidRDefault="004C6911" w:rsidP="004C6911">
      <w:pPr>
        <w:pStyle w:val="1"/>
        <w:spacing w:after="0"/>
        <w:jc w:val="center"/>
      </w:pPr>
      <w:r w:rsidRPr="00F053DA">
        <w:t>на использование земель, земельного участка или части земельного участка,</w:t>
      </w:r>
      <w:r w:rsidRPr="00F053DA">
        <w:br/>
        <w:t>находящихся в государственной или муниципальной собственности</w:t>
      </w:r>
    </w:p>
    <w:p w14:paraId="20870204" w14:textId="77777777" w:rsidR="004C6911" w:rsidRPr="00F053DA" w:rsidRDefault="004C6911" w:rsidP="004C6911">
      <w:pPr>
        <w:pStyle w:val="1"/>
        <w:tabs>
          <w:tab w:val="left" w:leader="underscore" w:pos="3221"/>
          <w:tab w:val="left" w:pos="3380"/>
          <w:tab w:val="left" w:leader="underscore" w:pos="5069"/>
        </w:tabs>
        <w:spacing w:after="0"/>
        <w:jc w:val="center"/>
      </w:pPr>
      <w:r w:rsidRPr="00F053DA">
        <w:t>Дата выдачи</w:t>
      </w:r>
      <w:r w:rsidRPr="00F053DA">
        <w:tab/>
      </w:r>
      <w:r w:rsidRPr="00F053DA">
        <w:tab/>
        <w:t>№</w:t>
      </w:r>
      <w:r w:rsidRPr="00F053DA">
        <w:tab/>
      </w:r>
    </w:p>
    <w:p w14:paraId="76651756" w14:textId="77777777" w:rsidR="004C6911" w:rsidRPr="00F053DA" w:rsidRDefault="004C6911" w:rsidP="004C6911">
      <w:pPr>
        <w:pStyle w:val="22"/>
        <w:pBdr>
          <w:top w:val="single" w:sz="4" w:space="0" w:color="auto"/>
          <w:bottom w:val="single" w:sz="4" w:space="0" w:color="auto"/>
        </w:pBdr>
        <w:tabs>
          <w:tab w:val="left" w:leader="underscore" w:pos="10018"/>
        </w:tabs>
        <w:spacing w:after="0" w:line="271" w:lineRule="auto"/>
        <w:rPr>
          <w:sz w:val="28"/>
          <w:szCs w:val="28"/>
        </w:rPr>
      </w:pPr>
      <w:r w:rsidRPr="00F053DA">
        <w:t>(наименование уполномоченного органа, осуществляющего выдачу разрешения)</w:t>
      </w:r>
      <w:r w:rsidRPr="00F053DA">
        <w:br/>
      </w:r>
      <w:r w:rsidRPr="00F053DA">
        <w:rPr>
          <w:i w:val="0"/>
          <w:iCs w:val="0"/>
          <w:sz w:val="28"/>
          <w:szCs w:val="28"/>
        </w:rPr>
        <w:t xml:space="preserve">Разрешает </w:t>
      </w:r>
      <w:r w:rsidRPr="00F053DA">
        <w:rPr>
          <w:i w:val="0"/>
          <w:iCs w:val="0"/>
          <w:sz w:val="28"/>
          <w:szCs w:val="28"/>
        </w:rPr>
        <w:tab/>
      </w:r>
    </w:p>
    <w:p w14:paraId="1F3D2DD0" w14:textId="77777777" w:rsidR="004C6911" w:rsidRPr="00F053DA" w:rsidRDefault="004C6911" w:rsidP="004C6911">
      <w:pPr>
        <w:pStyle w:val="22"/>
        <w:spacing w:after="0" w:line="346" w:lineRule="auto"/>
      </w:pPr>
      <w:r w:rsidRPr="00F053DA">
        <w:t>(наименование заявителя, телефон, адрес электронной почты)</w:t>
      </w:r>
    </w:p>
    <w:p w14:paraId="091349E0" w14:textId="77777777" w:rsidR="004C6911" w:rsidRPr="00F053DA" w:rsidRDefault="004C6911" w:rsidP="004C6911">
      <w:pPr>
        <w:pStyle w:val="1"/>
        <w:tabs>
          <w:tab w:val="left" w:leader="underscore" w:pos="10018"/>
        </w:tabs>
        <w:spacing w:after="0"/>
        <w:jc w:val="both"/>
      </w:pPr>
      <w:r w:rsidRPr="00F053DA">
        <w:t xml:space="preserve">Использование земельного участка (части земельного участка, земель государственной неразграниченной собственности) </w:t>
      </w:r>
      <w:r w:rsidRPr="00F053DA">
        <w:tab/>
      </w:r>
    </w:p>
    <w:p w14:paraId="4405CA86" w14:textId="77777777" w:rsidR="004C6911" w:rsidRPr="00F053DA" w:rsidRDefault="004C6911" w:rsidP="004C6911">
      <w:pPr>
        <w:pStyle w:val="22"/>
        <w:tabs>
          <w:tab w:val="left" w:leader="underscore" w:pos="10018"/>
        </w:tabs>
        <w:spacing w:after="0" w:line="271" w:lineRule="auto"/>
        <w:rPr>
          <w:sz w:val="28"/>
          <w:szCs w:val="28"/>
        </w:rPr>
      </w:pPr>
      <w:r w:rsidRPr="00F053DA">
        <w:t>(цель использования земельного участка)</w:t>
      </w:r>
      <w:r w:rsidRPr="00F053DA">
        <w:br/>
      </w:r>
      <w:r w:rsidRPr="00F053DA">
        <w:rPr>
          <w:i w:val="0"/>
          <w:iCs w:val="0"/>
          <w:sz w:val="28"/>
          <w:szCs w:val="28"/>
        </w:rPr>
        <w:t>на землях</w:t>
      </w:r>
      <w:r w:rsidRPr="00F053DA">
        <w:rPr>
          <w:i w:val="0"/>
          <w:iCs w:val="0"/>
          <w:sz w:val="28"/>
          <w:szCs w:val="28"/>
        </w:rPr>
        <w:tab/>
        <w:t>.</w:t>
      </w:r>
    </w:p>
    <w:p w14:paraId="2D3760B4" w14:textId="77777777" w:rsidR="004C6911" w:rsidRPr="00F053DA" w:rsidRDefault="004C6911" w:rsidP="004C6911">
      <w:pPr>
        <w:pStyle w:val="22"/>
        <w:pBdr>
          <w:bottom w:val="single" w:sz="4" w:space="0" w:color="auto"/>
        </w:pBdr>
        <w:spacing w:after="0"/>
      </w:pPr>
      <w:r w:rsidRPr="00F053DA">
        <w:t>(муниципальной собственности, собственности субъекта Российской Федерации, государственной неразграниченной</w:t>
      </w:r>
      <w:r w:rsidRPr="00F053DA">
        <w:br/>
        <w:t>собственности)</w:t>
      </w:r>
    </w:p>
    <w:p w14:paraId="4085B40E" w14:textId="77777777" w:rsidR="004C6911" w:rsidRPr="00F053DA" w:rsidRDefault="004C6911" w:rsidP="004C6911">
      <w:pPr>
        <w:pStyle w:val="1"/>
        <w:tabs>
          <w:tab w:val="left" w:leader="underscore" w:pos="10018"/>
        </w:tabs>
        <w:spacing w:after="0"/>
        <w:jc w:val="both"/>
      </w:pPr>
      <w:r w:rsidRPr="00F053DA">
        <w:t xml:space="preserve">Местоположение </w:t>
      </w:r>
      <w:r w:rsidRPr="00F053DA">
        <w:tab/>
      </w:r>
    </w:p>
    <w:p w14:paraId="64594EAE" w14:textId="77777777" w:rsidR="004C6911" w:rsidRPr="00F053DA" w:rsidRDefault="004C6911" w:rsidP="004C6911">
      <w:pPr>
        <w:pStyle w:val="22"/>
        <w:spacing w:after="0"/>
      </w:pPr>
      <w:r w:rsidRPr="00F053DA">
        <w:t>(адрес места размещения объекта)</w:t>
      </w:r>
    </w:p>
    <w:p w14:paraId="512C61FF" w14:textId="77777777" w:rsidR="004C6911" w:rsidRPr="00F053DA" w:rsidRDefault="004C6911" w:rsidP="00C45F85">
      <w:pPr>
        <w:autoSpaceDE w:val="0"/>
        <w:autoSpaceDN w:val="0"/>
        <w:adjustRightInd w:val="0"/>
        <w:spacing w:after="0" w:line="240" w:lineRule="auto"/>
        <w:jc w:val="both"/>
        <w:rPr>
          <w:rFonts w:ascii="Times New Roman" w:hAnsi="Times New Roman" w:cs="Times New Roman"/>
          <w:sz w:val="28"/>
          <w:szCs w:val="28"/>
        </w:rPr>
      </w:pPr>
      <w:r w:rsidRPr="00F053DA">
        <w:rPr>
          <w:rFonts w:ascii="Times New Roman" w:eastAsia="Times New Roman" w:hAnsi="Times New Roman" w:cs="Times New Roman"/>
          <w:sz w:val="28"/>
          <w:szCs w:val="28"/>
        </w:rPr>
        <w:t>Кадастровый номер земельного участка</w:t>
      </w:r>
      <w:r w:rsidR="00C45F85" w:rsidRPr="00F053DA">
        <w:t xml:space="preserve"> </w:t>
      </w:r>
      <w:r w:rsidRPr="00F053DA">
        <w:rPr>
          <w:vertAlign w:val="superscript"/>
        </w:rPr>
        <w:footnoteReference w:id="2"/>
      </w:r>
      <w:r w:rsidRPr="00F053DA">
        <w:tab/>
      </w:r>
      <w:r w:rsidR="00C45F85" w:rsidRPr="00F053DA">
        <w:t xml:space="preserve">   </w:t>
      </w:r>
      <w:r w:rsidR="00C45F85" w:rsidRPr="00F053DA">
        <w:rPr>
          <w:rFonts w:ascii="Times New Roman" w:hAnsi="Times New Roman" w:cs="Times New Roman"/>
          <w:sz w:val="28"/>
          <w:szCs w:val="28"/>
        </w:rPr>
        <w:t>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t>_____________________________________________</w:t>
      </w:r>
    </w:p>
    <w:p w14:paraId="2EB845FC" w14:textId="77777777" w:rsidR="004C6911" w:rsidRPr="00F053DA" w:rsidRDefault="004C6911" w:rsidP="004C6911">
      <w:pPr>
        <w:pStyle w:val="1"/>
        <w:tabs>
          <w:tab w:val="left" w:leader="underscore" w:pos="10018"/>
        </w:tabs>
        <w:spacing w:after="0"/>
        <w:jc w:val="both"/>
      </w:pPr>
      <w:r w:rsidRPr="00F053DA">
        <w:t>Разрешение выдано на срок</w:t>
      </w:r>
      <w:r w:rsidRPr="00F053DA">
        <w:tab/>
      </w:r>
    </w:p>
    <w:p w14:paraId="6E619FEC" w14:textId="77777777" w:rsidR="004C6911" w:rsidRPr="00F053DA" w:rsidRDefault="004C6911" w:rsidP="004C6911">
      <w:pPr>
        <w:pStyle w:val="1"/>
        <w:tabs>
          <w:tab w:val="left" w:leader="underscore" w:pos="10018"/>
        </w:tabs>
        <w:spacing w:after="0"/>
        <w:jc w:val="both"/>
      </w:pPr>
      <w:r w:rsidRPr="00F053DA">
        <w:t>Согласование осуществления рубок деревьев, кустарников, расположенных в границах земельного участка, части земельного участка или земель</w:t>
      </w:r>
      <w:r w:rsidRPr="00F053DA">
        <w:tab/>
      </w:r>
    </w:p>
    <w:p w14:paraId="32411699" w14:textId="77777777" w:rsidR="004C6911" w:rsidRPr="00F053DA" w:rsidRDefault="004C6911" w:rsidP="004C6911">
      <w:pPr>
        <w:pStyle w:val="1"/>
        <w:tabs>
          <w:tab w:val="left" w:leader="underscore" w:pos="10018"/>
        </w:tabs>
        <w:spacing w:after="0"/>
        <w:jc w:val="both"/>
      </w:pPr>
      <w:r w:rsidRPr="00F053DA">
        <w:lastRenderedPageBreak/>
        <w:t>Обязанность лиц, получивших разрешение, выполнить предусмотренные статьей 39.35 Земельного кодекса 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w:t>
      </w:r>
      <w:r w:rsidRPr="00F053DA">
        <w:tab/>
      </w:r>
    </w:p>
    <w:p w14:paraId="060CBAC9" w14:textId="77777777" w:rsidR="004C6911" w:rsidRPr="00F053DA" w:rsidRDefault="004C6911" w:rsidP="004C6911">
      <w:pPr>
        <w:pStyle w:val="1"/>
        <w:spacing w:after="0"/>
        <w:jc w:val="both"/>
      </w:pPr>
      <w:r w:rsidRPr="00F053DA">
        <w:t>Сведения о досрочном прекращении действия разрешения со дня предоставления земельного участка физическому или юридическому лицу и сроки направления</w:t>
      </w:r>
    </w:p>
    <w:p w14:paraId="31666446" w14:textId="77777777" w:rsidR="004C6911" w:rsidRPr="00F053DA" w:rsidRDefault="004C6911" w:rsidP="004C6911">
      <w:pPr>
        <w:pStyle w:val="1"/>
        <w:tabs>
          <w:tab w:val="left" w:leader="underscore" w:pos="9929"/>
        </w:tabs>
        <w:spacing w:after="0"/>
      </w:pPr>
      <w:r w:rsidRPr="00F053DA">
        <w:t>уполномоченным органом заявителю уведомления о предоставлении земельного участка таким лицам</w:t>
      </w:r>
      <w:r w:rsidRPr="00F053DA">
        <w:tab/>
      </w:r>
    </w:p>
    <w:p w14:paraId="40218E32" w14:textId="77777777" w:rsidR="004C6911" w:rsidRPr="00F053DA" w:rsidRDefault="004C6911" w:rsidP="004C6911">
      <w:pPr>
        <w:pStyle w:val="1"/>
        <w:pBdr>
          <w:bottom w:val="single" w:sz="4" w:space="0" w:color="auto"/>
        </w:pBdr>
        <w:tabs>
          <w:tab w:val="left" w:leader="underscore" w:pos="9929"/>
        </w:tabs>
        <w:spacing w:after="0"/>
      </w:pPr>
      <w:r w:rsidRPr="00F053DA">
        <w:t>Дополнительные условия использования участка</w:t>
      </w:r>
    </w:p>
    <w:p w14:paraId="6258F9EA" w14:textId="77777777" w:rsidR="004C6911" w:rsidRPr="00F053DA" w:rsidRDefault="004C6911" w:rsidP="004C6911">
      <w:pPr>
        <w:pStyle w:val="1"/>
        <w:spacing w:after="0"/>
      </w:pPr>
      <w:r w:rsidRPr="00F053DA">
        <w:t>Приложение: схема границ предполагаемых к использованию земель или части</w:t>
      </w:r>
    </w:p>
    <w:p w14:paraId="0A78797A" w14:textId="77777777" w:rsidR="004C6911" w:rsidRPr="00F053DA" w:rsidRDefault="004C6911" w:rsidP="004C6911">
      <w:pPr>
        <w:pStyle w:val="1"/>
        <w:spacing w:after="0"/>
      </w:pPr>
      <w:r w:rsidRPr="00F053DA">
        <w:t>земельного участка на кадастровом плане территории</w:t>
      </w:r>
      <w:r w:rsidRPr="00F053DA">
        <w:rPr>
          <w:vertAlign w:val="superscript"/>
        </w:rPr>
        <w:footnoteReference w:id="3"/>
      </w:r>
    </w:p>
    <w:p w14:paraId="4AD8ED46" w14:textId="3E388DA4" w:rsidR="000B329B" w:rsidRPr="00F053DA" w:rsidRDefault="000B329B">
      <w:pPr>
        <w:rPr>
          <w:rFonts w:ascii="Times New Roman" w:eastAsia="Times New Roman" w:hAnsi="Times New Roman" w:cs="Times New Roman"/>
          <w:sz w:val="28"/>
          <w:szCs w:val="28"/>
        </w:rPr>
      </w:pPr>
      <w:r w:rsidRPr="00F053DA">
        <w:br w:type="page"/>
      </w:r>
    </w:p>
    <w:p w14:paraId="7F1379DB" w14:textId="77777777" w:rsidR="004C6911" w:rsidRPr="00F053DA" w:rsidRDefault="004C6911" w:rsidP="004C6911">
      <w:pPr>
        <w:pStyle w:val="1"/>
        <w:spacing w:after="0" w:line="254" w:lineRule="auto"/>
        <w:ind w:left="5720"/>
        <w:jc w:val="right"/>
        <w:rPr>
          <w:sz w:val="24"/>
          <w:szCs w:val="24"/>
        </w:rPr>
      </w:pPr>
      <w:r w:rsidRPr="00F053DA">
        <w:rPr>
          <w:sz w:val="24"/>
          <w:szCs w:val="24"/>
        </w:rPr>
        <w:lastRenderedPageBreak/>
        <w:t xml:space="preserve">Приложение 2 </w:t>
      </w:r>
    </w:p>
    <w:p w14:paraId="2936C830" w14:textId="63C6DB88" w:rsidR="004C6911" w:rsidRPr="00F053DA" w:rsidRDefault="004C6911" w:rsidP="000B329B">
      <w:pPr>
        <w:pStyle w:val="1"/>
        <w:spacing w:after="0" w:line="254" w:lineRule="auto"/>
        <w:ind w:left="2977"/>
        <w:jc w:val="right"/>
        <w:rPr>
          <w:sz w:val="24"/>
          <w:szCs w:val="24"/>
        </w:rPr>
      </w:pPr>
      <w:r w:rsidRPr="00F053DA">
        <w:rPr>
          <w:sz w:val="24"/>
          <w:szCs w:val="24"/>
        </w:rPr>
        <w:t xml:space="preserve">к </w:t>
      </w:r>
      <w:r w:rsidR="00466A52" w:rsidRPr="00F053DA">
        <w:rPr>
          <w:sz w:val="24"/>
          <w:szCs w:val="24"/>
        </w:rPr>
        <w:t>а</w:t>
      </w:r>
      <w:r w:rsidRPr="00F053DA">
        <w:rPr>
          <w:sz w:val="24"/>
          <w:szCs w:val="24"/>
        </w:rPr>
        <w:t>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rPr>
          <w:sz w:val="24"/>
          <w:szCs w:val="24"/>
        </w:rPr>
        <w:t xml:space="preserve"> </w:t>
      </w:r>
    </w:p>
    <w:p w14:paraId="35AA9635" w14:textId="77777777" w:rsidR="00466A52" w:rsidRPr="00F053DA" w:rsidRDefault="00466A52" w:rsidP="004C6911">
      <w:pPr>
        <w:pStyle w:val="1"/>
        <w:spacing w:after="0" w:line="254" w:lineRule="auto"/>
        <w:ind w:left="5720"/>
        <w:jc w:val="right"/>
      </w:pPr>
    </w:p>
    <w:p w14:paraId="6C512EA4" w14:textId="77777777" w:rsidR="004C6911" w:rsidRPr="00F053DA" w:rsidRDefault="004C6911" w:rsidP="004C6911">
      <w:pPr>
        <w:pStyle w:val="1"/>
        <w:spacing w:after="0"/>
        <w:jc w:val="center"/>
      </w:pPr>
      <w:r w:rsidRPr="00F053DA">
        <w:rPr>
          <w:b/>
          <w:bCs/>
        </w:rPr>
        <w:t>Форма разрешения на размещение объекта на землях, земельном участке или части земельного участка, находящихся в государственной или муниципальной собственности</w:t>
      </w:r>
    </w:p>
    <w:p w14:paraId="01773D0C" w14:textId="77777777" w:rsidR="004C6911" w:rsidRPr="00F053DA" w:rsidRDefault="004C6911" w:rsidP="004C6911">
      <w:pPr>
        <w:pStyle w:val="1"/>
        <w:spacing w:after="0"/>
        <w:jc w:val="center"/>
      </w:pPr>
    </w:p>
    <w:p w14:paraId="566DA563" w14:textId="77777777" w:rsidR="004C6911" w:rsidRPr="00F053DA" w:rsidRDefault="004C6911" w:rsidP="004C6911">
      <w:pPr>
        <w:pStyle w:val="1"/>
        <w:spacing w:after="0"/>
        <w:jc w:val="center"/>
      </w:pPr>
      <w:r w:rsidRPr="00F053DA">
        <w:t>РАЗРЕШЕНИЕ</w:t>
      </w:r>
      <w:r w:rsidRPr="00F053DA">
        <w:rPr>
          <w:vertAlign w:val="superscript"/>
        </w:rPr>
        <w:footnoteReference w:id="4"/>
      </w:r>
      <w:r w:rsidRPr="00F053DA">
        <w:rPr>
          <w:vertAlign w:val="superscript"/>
        </w:rPr>
        <w:br/>
      </w:r>
      <w:r w:rsidRPr="00F053DA">
        <w:t>на размещение объекта</w:t>
      </w:r>
    </w:p>
    <w:p w14:paraId="476EB15D" w14:textId="77777777" w:rsidR="004C6911" w:rsidRPr="00F053DA" w:rsidRDefault="004C6911" w:rsidP="004C6911">
      <w:pPr>
        <w:pStyle w:val="1"/>
        <w:tabs>
          <w:tab w:val="left" w:leader="underscore" w:pos="3221"/>
          <w:tab w:val="left" w:pos="3363"/>
          <w:tab w:val="left" w:leader="underscore" w:pos="5069"/>
        </w:tabs>
        <w:spacing w:after="0"/>
        <w:jc w:val="center"/>
      </w:pPr>
      <w:r w:rsidRPr="00F053DA">
        <w:t>Дата выдачи</w:t>
      </w:r>
      <w:r w:rsidRPr="00F053DA">
        <w:tab/>
      </w:r>
      <w:r w:rsidRPr="00F053DA">
        <w:tab/>
        <w:t>№</w:t>
      </w:r>
      <w:r w:rsidRPr="00F053DA">
        <w:tab/>
      </w:r>
    </w:p>
    <w:p w14:paraId="7C971F63" w14:textId="77777777" w:rsidR="004C6911" w:rsidRPr="00F053DA" w:rsidRDefault="004C6911" w:rsidP="004C6911">
      <w:pPr>
        <w:pStyle w:val="22"/>
        <w:spacing w:after="0" w:line="293" w:lineRule="auto"/>
      </w:pPr>
      <w:r w:rsidRPr="00F053DA">
        <w:t>(наименование уполномоченного органа, осуществляющего выдачу разрешения)</w:t>
      </w:r>
    </w:p>
    <w:p w14:paraId="4C9C1AAA" w14:textId="77777777" w:rsidR="004C6911" w:rsidRPr="00F053DA" w:rsidRDefault="004C6911" w:rsidP="004C6911">
      <w:pPr>
        <w:pStyle w:val="1"/>
        <w:pBdr>
          <w:bottom w:val="single" w:sz="4" w:space="0" w:color="auto"/>
        </w:pBdr>
        <w:tabs>
          <w:tab w:val="left" w:leader="underscore" w:pos="10007"/>
        </w:tabs>
        <w:spacing w:after="0"/>
        <w:jc w:val="both"/>
      </w:pPr>
      <w:r w:rsidRPr="00F053DA">
        <w:t xml:space="preserve">Разрешает </w:t>
      </w:r>
      <w:r w:rsidRPr="00F053DA">
        <w:tab/>
      </w:r>
    </w:p>
    <w:p w14:paraId="1BB7D5C9" w14:textId="77777777" w:rsidR="004C6911" w:rsidRPr="00F053DA" w:rsidRDefault="004C6911" w:rsidP="004C6911">
      <w:pPr>
        <w:pStyle w:val="1"/>
        <w:tabs>
          <w:tab w:val="left" w:leader="underscore" w:pos="10007"/>
        </w:tabs>
        <w:spacing w:after="0" w:line="264" w:lineRule="auto"/>
        <w:ind w:firstLine="2640"/>
        <w:jc w:val="both"/>
      </w:pPr>
      <w:r w:rsidRPr="00F053DA">
        <w:rPr>
          <w:i/>
          <w:iCs/>
          <w:sz w:val="18"/>
          <w:szCs w:val="18"/>
        </w:rPr>
        <w:t xml:space="preserve">(наименование заявителя, телефон, адрес электронной почты) </w:t>
      </w:r>
      <w:r w:rsidRPr="00F053DA">
        <w:t xml:space="preserve">использование земельного участка (части земельного участка, земель государственной неразграниченной собственности) </w:t>
      </w:r>
      <w:r w:rsidRPr="00F053DA">
        <w:tab/>
      </w:r>
    </w:p>
    <w:p w14:paraId="76913451" w14:textId="77777777" w:rsidR="004C6911" w:rsidRPr="00F053DA" w:rsidRDefault="004C6911" w:rsidP="004C6911">
      <w:pPr>
        <w:pStyle w:val="22"/>
        <w:tabs>
          <w:tab w:val="left" w:leader="underscore" w:pos="10007"/>
        </w:tabs>
        <w:spacing w:after="0" w:line="271" w:lineRule="auto"/>
        <w:rPr>
          <w:sz w:val="28"/>
          <w:szCs w:val="28"/>
        </w:rPr>
      </w:pPr>
      <w:r w:rsidRPr="00F053DA">
        <w:t>(цель использования земельного участка)</w:t>
      </w:r>
      <w:r w:rsidRPr="00F053DA">
        <w:br/>
      </w:r>
      <w:r w:rsidRPr="00F053DA">
        <w:rPr>
          <w:i w:val="0"/>
          <w:iCs w:val="0"/>
          <w:sz w:val="28"/>
          <w:szCs w:val="28"/>
        </w:rPr>
        <w:t>на землях</w:t>
      </w:r>
      <w:r w:rsidRPr="00F053DA">
        <w:rPr>
          <w:i w:val="0"/>
          <w:iCs w:val="0"/>
          <w:sz w:val="28"/>
          <w:szCs w:val="28"/>
        </w:rPr>
        <w:tab/>
        <w:t>.</w:t>
      </w:r>
    </w:p>
    <w:p w14:paraId="3B90FF63" w14:textId="77777777" w:rsidR="004C6911" w:rsidRPr="00F053DA" w:rsidRDefault="004C6911" w:rsidP="004C6911">
      <w:pPr>
        <w:pStyle w:val="22"/>
        <w:pBdr>
          <w:bottom w:val="single" w:sz="4" w:space="0" w:color="auto"/>
        </w:pBdr>
        <w:spacing w:after="0"/>
      </w:pPr>
      <w:r w:rsidRPr="00F053DA">
        <w:t>(муниципальной собственности, собственности субъекта Российской Федерации, государственной неразграниченной</w:t>
      </w:r>
      <w:r w:rsidRPr="00F053DA">
        <w:br/>
        <w:t>собственности)</w:t>
      </w:r>
    </w:p>
    <w:p w14:paraId="44A24B76" w14:textId="77777777" w:rsidR="004C6911" w:rsidRPr="00F053DA" w:rsidRDefault="004C6911" w:rsidP="004C6911">
      <w:pPr>
        <w:pStyle w:val="1"/>
        <w:tabs>
          <w:tab w:val="left" w:leader="underscore" w:pos="10007"/>
        </w:tabs>
        <w:spacing w:after="0"/>
        <w:jc w:val="both"/>
      </w:pPr>
      <w:r w:rsidRPr="00F053DA">
        <w:t xml:space="preserve">Местоположение </w:t>
      </w:r>
      <w:r w:rsidRPr="00F053DA">
        <w:tab/>
      </w:r>
    </w:p>
    <w:p w14:paraId="2135C72F" w14:textId="77777777" w:rsidR="004C6911" w:rsidRPr="00F053DA" w:rsidRDefault="004C6911" w:rsidP="004C6911">
      <w:pPr>
        <w:pStyle w:val="22"/>
        <w:spacing w:after="0" w:line="293" w:lineRule="auto"/>
      </w:pPr>
      <w:r w:rsidRPr="00F053DA">
        <w:t>(адрес места размещения объекта)</w:t>
      </w:r>
    </w:p>
    <w:p w14:paraId="27271D55" w14:textId="77777777" w:rsidR="004C6911" w:rsidRPr="00F053DA" w:rsidRDefault="004C6911" w:rsidP="004C6911">
      <w:pPr>
        <w:pStyle w:val="1"/>
        <w:tabs>
          <w:tab w:val="left" w:leader="underscore" w:pos="10007"/>
        </w:tabs>
        <w:spacing w:after="0"/>
        <w:jc w:val="both"/>
      </w:pPr>
      <w:r w:rsidRPr="00F053DA">
        <w:t>Кадастровый номер земельного участка</w:t>
      </w:r>
      <w:r w:rsidRPr="00F053DA">
        <w:rPr>
          <w:vertAlign w:val="superscript"/>
        </w:rPr>
        <w:footnoteReference w:id="5"/>
      </w:r>
      <w:r w:rsidRPr="00F053DA">
        <w:tab/>
      </w:r>
    </w:p>
    <w:p w14:paraId="229D15C1" w14:textId="77777777" w:rsidR="004C6911" w:rsidRPr="00F053DA" w:rsidRDefault="004C6911" w:rsidP="004C6911">
      <w:pPr>
        <w:pStyle w:val="1"/>
        <w:tabs>
          <w:tab w:val="left" w:leader="underscore" w:pos="10007"/>
        </w:tabs>
        <w:spacing w:after="0"/>
        <w:jc w:val="both"/>
      </w:pPr>
      <w:r w:rsidRPr="00F053DA">
        <w:t>Разрешение выдано на срок</w:t>
      </w:r>
      <w:r w:rsidRPr="00F053DA">
        <w:tab/>
      </w:r>
    </w:p>
    <w:p w14:paraId="7F5858B6" w14:textId="77777777" w:rsidR="004C6911" w:rsidRPr="00F053DA" w:rsidRDefault="004C6911" w:rsidP="004C6911">
      <w:pPr>
        <w:pStyle w:val="1"/>
        <w:tabs>
          <w:tab w:val="left" w:leader="underscore" w:pos="10007"/>
        </w:tabs>
        <w:spacing w:after="0"/>
        <w:jc w:val="both"/>
      </w:pPr>
      <w:r w:rsidRPr="00F053DA">
        <w:t>Обязанность лиц, получивших разрешение, выполнить предусмотренные статьей 39.35 Земельного кодекса 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w:t>
      </w:r>
      <w:r w:rsidRPr="00F053DA">
        <w:tab/>
      </w:r>
    </w:p>
    <w:p w14:paraId="7B5048E2" w14:textId="77777777" w:rsidR="004C6911" w:rsidRPr="00F053DA" w:rsidRDefault="004C6911" w:rsidP="004C6911">
      <w:pPr>
        <w:pStyle w:val="1"/>
        <w:pBdr>
          <w:bottom w:val="single" w:sz="4" w:space="0" w:color="auto"/>
        </w:pBdr>
        <w:tabs>
          <w:tab w:val="left" w:leader="underscore" w:pos="9936"/>
        </w:tabs>
        <w:spacing w:after="0"/>
      </w:pPr>
      <w:r w:rsidRPr="00F053DA">
        <w:lastRenderedPageBreak/>
        <w:t>Дополнительные условия использования участка</w:t>
      </w:r>
    </w:p>
    <w:p w14:paraId="5208EF3A" w14:textId="77777777" w:rsidR="004C6911" w:rsidRPr="00F053DA" w:rsidRDefault="004C6911" w:rsidP="004C6911">
      <w:pPr>
        <w:pStyle w:val="1"/>
        <w:pBdr>
          <w:bottom w:val="single" w:sz="4" w:space="0" w:color="auto"/>
        </w:pBdr>
        <w:tabs>
          <w:tab w:val="left" w:leader="underscore" w:pos="9936"/>
        </w:tabs>
        <w:spacing w:after="0"/>
      </w:pPr>
    </w:p>
    <w:p w14:paraId="3BCE57EA" w14:textId="77777777" w:rsidR="00284EF1" w:rsidRPr="00F053DA" w:rsidRDefault="00284EF1" w:rsidP="00284EF1">
      <w:pPr>
        <w:pStyle w:val="1"/>
        <w:spacing w:after="0"/>
      </w:pPr>
      <w:r w:rsidRPr="00F053DA">
        <w:t>Приложение: схема границ предполагаемых к использованию земель или части земельного участка на кадастровом плане территории для размещения объекта</w:t>
      </w:r>
    </w:p>
    <w:p w14:paraId="760F8FA9" w14:textId="77777777" w:rsidR="004C6911" w:rsidRPr="00F053DA" w:rsidRDefault="004C6911" w:rsidP="004C6911">
      <w:pPr>
        <w:pStyle w:val="1"/>
        <w:spacing w:after="0"/>
        <w:jc w:val="right"/>
      </w:pPr>
    </w:p>
    <w:p w14:paraId="4E073690" w14:textId="77777777" w:rsidR="004C6911" w:rsidRPr="00F053DA" w:rsidRDefault="004C6911" w:rsidP="004C6911">
      <w:pPr>
        <w:pStyle w:val="1"/>
        <w:spacing w:after="0"/>
        <w:jc w:val="right"/>
      </w:pPr>
    </w:p>
    <w:p w14:paraId="05C50902" w14:textId="77777777" w:rsidR="004C6911" w:rsidRPr="00F053DA" w:rsidRDefault="004C6911" w:rsidP="004C6911">
      <w:pPr>
        <w:pStyle w:val="1"/>
        <w:spacing w:after="0"/>
        <w:jc w:val="right"/>
      </w:pPr>
    </w:p>
    <w:p w14:paraId="72F74B45" w14:textId="77777777" w:rsidR="004C6911" w:rsidRPr="00F053DA" w:rsidRDefault="004C6911" w:rsidP="004C6911">
      <w:pPr>
        <w:pStyle w:val="1"/>
        <w:spacing w:after="0"/>
        <w:jc w:val="right"/>
      </w:pPr>
    </w:p>
    <w:p w14:paraId="140F8317" w14:textId="77777777" w:rsidR="004C6911" w:rsidRPr="00F053DA" w:rsidRDefault="004C6911" w:rsidP="004C6911">
      <w:pPr>
        <w:pStyle w:val="1"/>
        <w:spacing w:after="0"/>
        <w:jc w:val="right"/>
      </w:pPr>
    </w:p>
    <w:p w14:paraId="3224C7EC" w14:textId="77777777" w:rsidR="004C6911" w:rsidRPr="00F053DA" w:rsidRDefault="004C6911" w:rsidP="004C6911">
      <w:pPr>
        <w:pStyle w:val="1"/>
        <w:spacing w:after="0"/>
        <w:jc w:val="right"/>
      </w:pPr>
    </w:p>
    <w:p w14:paraId="481675E9" w14:textId="77777777" w:rsidR="009D6962" w:rsidRPr="00F053DA" w:rsidRDefault="009D6962" w:rsidP="004C6911">
      <w:pPr>
        <w:pStyle w:val="1"/>
        <w:spacing w:after="0"/>
        <w:jc w:val="right"/>
      </w:pPr>
    </w:p>
    <w:p w14:paraId="20B648EF" w14:textId="33EF9B73" w:rsidR="000B329B" w:rsidRPr="00F053DA" w:rsidRDefault="000B329B">
      <w:pPr>
        <w:rPr>
          <w:rFonts w:ascii="Times New Roman" w:eastAsia="Times New Roman" w:hAnsi="Times New Roman" w:cs="Times New Roman"/>
          <w:sz w:val="28"/>
          <w:szCs w:val="28"/>
        </w:rPr>
      </w:pPr>
      <w:r w:rsidRPr="00F053DA">
        <w:br w:type="page"/>
      </w:r>
    </w:p>
    <w:p w14:paraId="0CEFE05A" w14:textId="77777777" w:rsidR="004C6911" w:rsidRPr="00F053DA" w:rsidRDefault="004C6911" w:rsidP="004C6911">
      <w:pPr>
        <w:pStyle w:val="1"/>
        <w:spacing w:after="0"/>
        <w:jc w:val="right"/>
        <w:rPr>
          <w:sz w:val="24"/>
          <w:szCs w:val="24"/>
        </w:rPr>
      </w:pPr>
      <w:r w:rsidRPr="00F053DA">
        <w:rPr>
          <w:sz w:val="24"/>
          <w:szCs w:val="24"/>
        </w:rPr>
        <w:lastRenderedPageBreak/>
        <w:t>Приложение 3</w:t>
      </w:r>
    </w:p>
    <w:p w14:paraId="697E9FE7" w14:textId="2DB65B07" w:rsidR="004C6911" w:rsidRPr="00F053DA" w:rsidRDefault="004C6911" w:rsidP="000B329B">
      <w:pPr>
        <w:pStyle w:val="1"/>
        <w:spacing w:after="500"/>
        <w:ind w:left="3261"/>
        <w:jc w:val="right"/>
        <w:rPr>
          <w:sz w:val="24"/>
          <w:szCs w:val="24"/>
        </w:rPr>
      </w:pPr>
      <w:r w:rsidRPr="00F053DA">
        <w:rPr>
          <w:sz w:val="24"/>
          <w:szCs w:val="24"/>
        </w:rPr>
        <w:t xml:space="preserve">к </w:t>
      </w:r>
      <w:r w:rsidR="00466A52" w:rsidRPr="00F053DA">
        <w:rPr>
          <w:sz w:val="24"/>
          <w:szCs w:val="24"/>
        </w:rPr>
        <w:t>а</w:t>
      </w:r>
      <w:r w:rsidRPr="00F053DA">
        <w:rPr>
          <w:sz w:val="24"/>
          <w:szCs w:val="24"/>
        </w:rPr>
        <w:t>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rPr>
          <w:sz w:val="24"/>
          <w:szCs w:val="24"/>
        </w:rPr>
        <w:t xml:space="preserve"> </w:t>
      </w:r>
    </w:p>
    <w:p w14:paraId="39C95E80" w14:textId="77777777" w:rsidR="004C6911" w:rsidRPr="00F053DA" w:rsidRDefault="004C6911" w:rsidP="004C6911">
      <w:pPr>
        <w:pStyle w:val="24"/>
        <w:keepNext/>
        <w:keepLines/>
        <w:pBdr>
          <w:bottom w:val="single" w:sz="4" w:space="0" w:color="auto"/>
        </w:pBdr>
        <w:spacing w:line="240" w:lineRule="auto"/>
      </w:pPr>
      <w:bookmarkStart w:id="16" w:name="bookmark0"/>
      <w:r w:rsidRPr="00F053DA">
        <w:t>Форма решения об отказе в предоставлении услуги</w:t>
      </w:r>
      <w:bookmarkEnd w:id="16"/>
    </w:p>
    <w:p w14:paraId="7D3B1875" w14:textId="77777777" w:rsidR="004C6911" w:rsidRPr="00F053DA" w:rsidRDefault="004C6911" w:rsidP="004C6911">
      <w:pPr>
        <w:pStyle w:val="22"/>
        <w:spacing w:after="380"/>
        <w:rPr>
          <w:sz w:val="28"/>
          <w:szCs w:val="28"/>
        </w:rPr>
      </w:pPr>
      <w:r w:rsidRPr="00F053DA">
        <w:t>(наименование уполномоченного органа местного самоуправления</w:t>
      </w:r>
      <w:r w:rsidRPr="00F053DA">
        <w:rPr>
          <w:sz w:val="28"/>
          <w:szCs w:val="28"/>
        </w:rPr>
        <w:t>)</w:t>
      </w:r>
    </w:p>
    <w:p w14:paraId="5F26370A" w14:textId="77777777" w:rsidR="004C6911" w:rsidRPr="00F053DA" w:rsidRDefault="004C6911" w:rsidP="004C6911">
      <w:pPr>
        <w:pStyle w:val="1"/>
        <w:tabs>
          <w:tab w:val="left" w:leader="underscore" w:pos="3168"/>
        </w:tabs>
        <w:spacing w:after="60"/>
        <w:ind w:right="220"/>
        <w:jc w:val="right"/>
      </w:pPr>
      <w:r w:rsidRPr="00F053DA">
        <w:t xml:space="preserve">Кому: </w:t>
      </w:r>
      <w:r w:rsidRPr="00F053DA">
        <w:tab/>
      </w:r>
    </w:p>
    <w:p w14:paraId="581A6242" w14:textId="77777777" w:rsidR="004C6911" w:rsidRPr="00F053DA" w:rsidRDefault="004C6911" w:rsidP="004C6911">
      <w:pPr>
        <w:pStyle w:val="1"/>
        <w:pBdr>
          <w:bottom w:val="single" w:sz="4" w:space="0" w:color="auto"/>
        </w:pBdr>
        <w:tabs>
          <w:tab w:val="left" w:leader="underscore" w:pos="9853"/>
        </w:tabs>
        <w:spacing w:after="320"/>
        <w:ind w:left="6820"/>
      </w:pPr>
      <w:r w:rsidRPr="00F053DA">
        <w:t xml:space="preserve">Контактные данные: </w:t>
      </w:r>
    </w:p>
    <w:p w14:paraId="07385FD6" w14:textId="77777777" w:rsidR="004C6911" w:rsidRPr="00F053DA" w:rsidRDefault="004C6911" w:rsidP="004C6911">
      <w:pPr>
        <w:pStyle w:val="1"/>
        <w:pBdr>
          <w:bottom w:val="single" w:sz="4" w:space="0" w:color="auto"/>
        </w:pBdr>
        <w:tabs>
          <w:tab w:val="left" w:leader="underscore" w:pos="9853"/>
        </w:tabs>
        <w:spacing w:after="320"/>
        <w:ind w:left="6820"/>
      </w:pPr>
    </w:p>
    <w:p w14:paraId="18C150C3" w14:textId="77777777" w:rsidR="004C6911" w:rsidRPr="00F053DA" w:rsidRDefault="004C6911" w:rsidP="004C6911">
      <w:pPr>
        <w:pStyle w:val="1"/>
        <w:tabs>
          <w:tab w:val="left" w:leader="underscore" w:pos="1973"/>
          <w:tab w:val="left" w:pos="2138"/>
          <w:tab w:val="left" w:leader="underscore" w:pos="4022"/>
        </w:tabs>
        <w:spacing w:after="320"/>
        <w:jc w:val="center"/>
      </w:pPr>
      <w:r w:rsidRPr="00F053DA">
        <w:t>РЕШЕНИЕ</w:t>
      </w:r>
      <w:r w:rsidRPr="00F053DA">
        <w:br/>
        <w:t>об отказе в предоставлении услуги</w:t>
      </w:r>
      <w:r w:rsidRPr="00F053DA">
        <w:br/>
        <w:t xml:space="preserve">№ </w:t>
      </w:r>
      <w:r w:rsidRPr="00F053DA">
        <w:tab/>
      </w:r>
      <w:r w:rsidRPr="00F053DA">
        <w:tab/>
        <w:t xml:space="preserve">от </w:t>
      </w:r>
      <w:r w:rsidRPr="00F053DA">
        <w:tab/>
      </w:r>
    </w:p>
    <w:p w14:paraId="4B440F46" w14:textId="77777777" w:rsidR="004C6911" w:rsidRPr="00F053DA" w:rsidRDefault="004C6911" w:rsidP="00546F0C">
      <w:pPr>
        <w:pStyle w:val="1"/>
        <w:tabs>
          <w:tab w:val="left" w:leader="underscore" w:pos="9853"/>
          <w:tab w:val="left" w:pos="9938"/>
        </w:tabs>
        <w:spacing w:after="0" w:line="276" w:lineRule="auto"/>
        <w:ind w:firstLine="720"/>
        <w:jc w:val="both"/>
      </w:pPr>
      <w:r w:rsidRPr="00F053DA">
        <w:t xml:space="preserve">По результатам рассмотрения заявления о предоставлении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 от____________</w:t>
      </w:r>
      <w:r w:rsidRPr="00F053DA">
        <w:t>№</w:t>
      </w:r>
      <w:r w:rsidR="00546F0C" w:rsidRPr="00F053DA">
        <w:t xml:space="preserve"> _________</w:t>
      </w:r>
      <w:r w:rsidRPr="00F053DA">
        <w:t xml:space="preserve">и приложенных к нему документов, на основании </w:t>
      </w:r>
      <w:r w:rsidR="00546F0C" w:rsidRPr="00F053DA">
        <w:t>_______________о</w:t>
      </w:r>
      <w:r w:rsidRPr="00F053DA">
        <w:t>рганом, уполномоченным на предоставление услуги, принято решение об отказе в предоставлении услуги, по следующим основаниям:</w:t>
      </w:r>
    </w:p>
    <w:tbl>
      <w:tblPr>
        <w:tblOverlap w:val="never"/>
        <w:tblW w:w="10066" w:type="dxa"/>
        <w:jc w:val="center"/>
        <w:tblLayout w:type="fixed"/>
        <w:tblCellMar>
          <w:left w:w="10" w:type="dxa"/>
          <w:right w:w="10" w:type="dxa"/>
        </w:tblCellMar>
        <w:tblLook w:val="0000" w:firstRow="0" w:lastRow="0" w:firstColumn="0" w:lastColumn="0" w:noHBand="0" w:noVBand="0"/>
      </w:tblPr>
      <w:tblGrid>
        <w:gridCol w:w="2405"/>
        <w:gridCol w:w="2832"/>
        <w:gridCol w:w="4829"/>
      </w:tblGrid>
      <w:tr w:rsidR="004C6911" w:rsidRPr="00F053DA" w14:paraId="44EEBC42" w14:textId="77777777" w:rsidTr="00591076">
        <w:trPr>
          <w:trHeight w:hRule="exact" w:val="2150"/>
          <w:jc w:val="center"/>
        </w:trPr>
        <w:tc>
          <w:tcPr>
            <w:tcW w:w="2405" w:type="dxa"/>
            <w:tcBorders>
              <w:top w:val="single" w:sz="4" w:space="0" w:color="auto"/>
              <w:left w:val="single" w:sz="4" w:space="0" w:color="auto"/>
            </w:tcBorders>
            <w:vAlign w:val="center"/>
          </w:tcPr>
          <w:p w14:paraId="0D0AC062" w14:textId="77777777" w:rsidR="004C6911" w:rsidRPr="00F053DA" w:rsidRDefault="004C6911" w:rsidP="002D59BF">
            <w:pPr>
              <w:pStyle w:val="afb"/>
              <w:spacing w:after="0"/>
              <w:jc w:val="center"/>
              <w:rPr>
                <w:sz w:val="24"/>
                <w:szCs w:val="24"/>
              </w:rPr>
            </w:pPr>
            <w:r w:rsidRPr="00F053DA">
              <w:rPr>
                <w:sz w:val="24"/>
                <w:szCs w:val="24"/>
              </w:rPr>
              <w:t xml:space="preserve">№ пункта </w:t>
            </w:r>
            <w:proofErr w:type="spellStart"/>
            <w:r w:rsidRPr="00F053DA">
              <w:rPr>
                <w:sz w:val="24"/>
                <w:szCs w:val="24"/>
              </w:rPr>
              <w:t>админис</w:t>
            </w:r>
            <w:proofErr w:type="spellEnd"/>
            <w:r w:rsidRPr="00F053DA">
              <w:rPr>
                <w:sz w:val="24"/>
                <w:szCs w:val="24"/>
              </w:rPr>
              <w:t xml:space="preserve"> </w:t>
            </w:r>
            <w:proofErr w:type="spellStart"/>
            <w:r w:rsidRPr="00F053DA">
              <w:rPr>
                <w:sz w:val="24"/>
                <w:szCs w:val="24"/>
              </w:rPr>
              <w:t>тративного</w:t>
            </w:r>
            <w:proofErr w:type="spellEnd"/>
            <w:r w:rsidRPr="00F053DA">
              <w:rPr>
                <w:sz w:val="24"/>
                <w:szCs w:val="24"/>
              </w:rPr>
              <w:t xml:space="preserve"> регламента</w:t>
            </w:r>
          </w:p>
        </w:tc>
        <w:tc>
          <w:tcPr>
            <w:tcW w:w="2832" w:type="dxa"/>
            <w:tcBorders>
              <w:top w:val="single" w:sz="4" w:space="0" w:color="auto"/>
              <w:left w:val="single" w:sz="4" w:space="0" w:color="auto"/>
            </w:tcBorders>
          </w:tcPr>
          <w:p w14:paraId="70831BCE" w14:textId="77777777" w:rsidR="004C6911" w:rsidRPr="00F053DA" w:rsidRDefault="004C6911" w:rsidP="002D59BF">
            <w:pPr>
              <w:pStyle w:val="afb"/>
              <w:spacing w:before="120" w:after="0" w:line="233" w:lineRule="auto"/>
              <w:jc w:val="center"/>
              <w:rPr>
                <w:sz w:val="24"/>
                <w:szCs w:val="24"/>
              </w:rPr>
            </w:pPr>
            <w:r w:rsidRPr="00F053DA">
              <w:rPr>
                <w:sz w:val="24"/>
                <w:szCs w:val="24"/>
              </w:rPr>
              <w:t>Наименование основания для отказа в соответствии с единым стандартом</w:t>
            </w:r>
          </w:p>
        </w:tc>
        <w:tc>
          <w:tcPr>
            <w:tcW w:w="4829" w:type="dxa"/>
            <w:tcBorders>
              <w:top w:val="single" w:sz="4" w:space="0" w:color="auto"/>
              <w:left w:val="single" w:sz="4" w:space="0" w:color="auto"/>
              <w:right w:val="single" w:sz="4" w:space="0" w:color="auto"/>
            </w:tcBorders>
          </w:tcPr>
          <w:p w14:paraId="70CEB47B" w14:textId="77777777" w:rsidR="004C6911" w:rsidRPr="00F053DA" w:rsidRDefault="004C6911" w:rsidP="002D59BF">
            <w:pPr>
              <w:pStyle w:val="afb"/>
              <w:spacing w:before="100" w:after="0"/>
              <w:jc w:val="center"/>
              <w:rPr>
                <w:sz w:val="24"/>
                <w:szCs w:val="24"/>
              </w:rPr>
            </w:pPr>
            <w:r w:rsidRPr="00F053DA">
              <w:rPr>
                <w:sz w:val="24"/>
                <w:szCs w:val="24"/>
              </w:rPr>
              <w:t>Разъяснение причин отказа в предоставлении услуги</w:t>
            </w:r>
          </w:p>
        </w:tc>
      </w:tr>
      <w:tr w:rsidR="004C6911" w:rsidRPr="00F053DA" w14:paraId="45960DDD" w14:textId="77777777" w:rsidTr="00591076">
        <w:trPr>
          <w:trHeight w:hRule="exact" w:val="3259"/>
          <w:jc w:val="center"/>
        </w:trPr>
        <w:tc>
          <w:tcPr>
            <w:tcW w:w="2405" w:type="dxa"/>
            <w:tcBorders>
              <w:top w:val="single" w:sz="4" w:space="0" w:color="auto"/>
              <w:left w:val="single" w:sz="4" w:space="0" w:color="auto"/>
              <w:bottom w:val="single" w:sz="4" w:space="0" w:color="auto"/>
            </w:tcBorders>
          </w:tcPr>
          <w:p w14:paraId="15B90745" w14:textId="77777777" w:rsidR="004C6911" w:rsidRPr="00F053DA" w:rsidRDefault="004C6911" w:rsidP="002D59BF">
            <w:pPr>
              <w:pStyle w:val="afb"/>
              <w:spacing w:before="100" w:after="0"/>
              <w:rPr>
                <w:sz w:val="24"/>
                <w:szCs w:val="24"/>
              </w:rPr>
            </w:pPr>
            <w:r w:rsidRPr="00F053DA">
              <w:rPr>
                <w:sz w:val="24"/>
                <w:szCs w:val="24"/>
              </w:rPr>
              <w:lastRenderedPageBreak/>
              <w:t>Указывается соответствующий (ие) номер(а) пункта административного регламента, указанные в пункте 2.10</w:t>
            </w:r>
          </w:p>
        </w:tc>
        <w:tc>
          <w:tcPr>
            <w:tcW w:w="2832" w:type="dxa"/>
            <w:tcBorders>
              <w:top w:val="single" w:sz="4" w:space="0" w:color="auto"/>
              <w:left w:val="single" w:sz="4" w:space="0" w:color="auto"/>
              <w:bottom w:val="single" w:sz="4" w:space="0" w:color="auto"/>
            </w:tcBorders>
            <w:vAlign w:val="center"/>
          </w:tcPr>
          <w:p w14:paraId="7658ACFE" w14:textId="77777777" w:rsidR="004C6911" w:rsidRPr="00F053DA" w:rsidRDefault="004C6911" w:rsidP="002D59BF">
            <w:pPr>
              <w:pStyle w:val="afb"/>
              <w:spacing w:after="0"/>
              <w:ind w:left="260"/>
              <w:rPr>
                <w:sz w:val="24"/>
                <w:szCs w:val="24"/>
              </w:rPr>
            </w:pPr>
            <w:r w:rsidRPr="00F053DA">
              <w:rPr>
                <w:sz w:val="24"/>
                <w:szCs w:val="24"/>
              </w:rPr>
              <w:t>Указывается каждое основание, послужившее причиной отказа</w:t>
            </w:r>
          </w:p>
        </w:tc>
        <w:tc>
          <w:tcPr>
            <w:tcW w:w="4829" w:type="dxa"/>
            <w:tcBorders>
              <w:top w:val="single" w:sz="4" w:space="0" w:color="auto"/>
              <w:left w:val="single" w:sz="4" w:space="0" w:color="auto"/>
              <w:bottom w:val="single" w:sz="4" w:space="0" w:color="auto"/>
              <w:right w:val="single" w:sz="4" w:space="0" w:color="auto"/>
            </w:tcBorders>
          </w:tcPr>
          <w:p w14:paraId="42F17EB0" w14:textId="77777777" w:rsidR="004C6911" w:rsidRPr="00F053DA" w:rsidRDefault="004C6911" w:rsidP="002D59BF">
            <w:pPr>
              <w:pStyle w:val="afb"/>
              <w:spacing w:before="100" w:after="0"/>
              <w:rPr>
                <w:sz w:val="24"/>
                <w:szCs w:val="24"/>
              </w:rPr>
            </w:pPr>
            <w:r w:rsidRPr="00F053DA">
              <w:rPr>
                <w:sz w:val="24"/>
                <w:szCs w:val="24"/>
              </w:rPr>
              <w:t>Указываются основания такого вывода</w:t>
            </w:r>
          </w:p>
        </w:tc>
      </w:tr>
      <w:tr w:rsidR="00591076" w:rsidRPr="00F053DA" w14:paraId="02D9F32D" w14:textId="77777777" w:rsidTr="00591076">
        <w:trPr>
          <w:trHeight w:hRule="exact" w:val="1799"/>
          <w:jc w:val="center"/>
        </w:trPr>
        <w:tc>
          <w:tcPr>
            <w:tcW w:w="2405" w:type="dxa"/>
            <w:tcBorders>
              <w:top w:val="single" w:sz="4" w:space="0" w:color="auto"/>
              <w:left w:val="single" w:sz="4" w:space="0" w:color="auto"/>
              <w:bottom w:val="single" w:sz="4" w:space="0" w:color="auto"/>
            </w:tcBorders>
          </w:tcPr>
          <w:p w14:paraId="458BB811" w14:textId="77777777" w:rsidR="00591076" w:rsidRPr="00F053DA" w:rsidRDefault="00591076" w:rsidP="002D59BF">
            <w:pPr>
              <w:pStyle w:val="afb"/>
              <w:spacing w:before="100" w:after="0"/>
              <w:rPr>
                <w:sz w:val="24"/>
                <w:szCs w:val="24"/>
              </w:rPr>
            </w:pPr>
          </w:p>
        </w:tc>
        <w:tc>
          <w:tcPr>
            <w:tcW w:w="2832" w:type="dxa"/>
            <w:tcBorders>
              <w:top w:val="single" w:sz="4" w:space="0" w:color="auto"/>
              <w:left w:val="single" w:sz="4" w:space="0" w:color="auto"/>
              <w:bottom w:val="single" w:sz="4" w:space="0" w:color="auto"/>
            </w:tcBorders>
            <w:vAlign w:val="center"/>
          </w:tcPr>
          <w:p w14:paraId="1C213FF7" w14:textId="77777777" w:rsidR="00591076" w:rsidRPr="00F053DA" w:rsidRDefault="00591076" w:rsidP="002D59BF">
            <w:pPr>
              <w:pStyle w:val="afb"/>
              <w:spacing w:after="0"/>
              <w:ind w:left="260"/>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429FADC3" w14:textId="77777777" w:rsidR="00591076" w:rsidRPr="00F053DA" w:rsidRDefault="00591076" w:rsidP="002D59BF">
            <w:pPr>
              <w:pStyle w:val="afb"/>
              <w:spacing w:before="100" w:after="0"/>
              <w:rPr>
                <w:sz w:val="24"/>
                <w:szCs w:val="24"/>
              </w:rPr>
            </w:pPr>
          </w:p>
        </w:tc>
      </w:tr>
      <w:tr w:rsidR="00591076" w:rsidRPr="00F053DA" w14:paraId="6BF20014" w14:textId="77777777" w:rsidTr="00591076">
        <w:trPr>
          <w:trHeight w:hRule="exact" w:val="989"/>
          <w:jc w:val="center"/>
        </w:trPr>
        <w:tc>
          <w:tcPr>
            <w:tcW w:w="2405" w:type="dxa"/>
            <w:tcBorders>
              <w:top w:val="single" w:sz="4" w:space="0" w:color="auto"/>
              <w:left w:val="single" w:sz="4" w:space="0" w:color="auto"/>
              <w:bottom w:val="single" w:sz="4" w:space="0" w:color="auto"/>
            </w:tcBorders>
          </w:tcPr>
          <w:p w14:paraId="45B90A38" w14:textId="77777777" w:rsidR="00591076" w:rsidRPr="00F053DA" w:rsidRDefault="00591076" w:rsidP="002D59BF">
            <w:pPr>
              <w:pStyle w:val="afb"/>
              <w:spacing w:before="100" w:after="0"/>
              <w:rPr>
                <w:sz w:val="24"/>
                <w:szCs w:val="24"/>
              </w:rPr>
            </w:pPr>
          </w:p>
        </w:tc>
        <w:tc>
          <w:tcPr>
            <w:tcW w:w="2832" w:type="dxa"/>
            <w:tcBorders>
              <w:top w:val="single" w:sz="4" w:space="0" w:color="auto"/>
              <w:left w:val="single" w:sz="4" w:space="0" w:color="auto"/>
              <w:bottom w:val="single" w:sz="4" w:space="0" w:color="auto"/>
            </w:tcBorders>
            <w:vAlign w:val="center"/>
          </w:tcPr>
          <w:p w14:paraId="66C9ECFE" w14:textId="77777777" w:rsidR="00591076" w:rsidRPr="00F053DA" w:rsidRDefault="00591076" w:rsidP="002D59BF">
            <w:pPr>
              <w:pStyle w:val="afb"/>
              <w:spacing w:after="0"/>
              <w:ind w:left="260"/>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6B95C6A1" w14:textId="77777777" w:rsidR="00591076" w:rsidRPr="00F053DA" w:rsidRDefault="00591076" w:rsidP="002D59BF">
            <w:pPr>
              <w:pStyle w:val="afb"/>
              <w:spacing w:before="100" w:after="0"/>
              <w:rPr>
                <w:sz w:val="24"/>
                <w:szCs w:val="24"/>
              </w:rPr>
            </w:pPr>
          </w:p>
        </w:tc>
      </w:tr>
    </w:tbl>
    <w:p w14:paraId="289EAEA7" w14:textId="3B3F8F19" w:rsidR="004C6911" w:rsidRPr="00F053DA" w:rsidRDefault="004C6911" w:rsidP="004C6911">
      <w:pPr>
        <w:spacing w:line="1" w:lineRule="exact"/>
      </w:pPr>
    </w:p>
    <w:p w14:paraId="00CF58EE" w14:textId="77777777" w:rsidR="004C6911" w:rsidRPr="00F053DA" w:rsidRDefault="004C6911" w:rsidP="004C6911">
      <w:pPr>
        <w:spacing w:after="239" w:line="1" w:lineRule="exact"/>
      </w:pPr>
    </w:p>
    <w:p w14:paraId="2D9346A7" w14:textId="073F9618" w:rsidR="004C6911" w:rsidRPr="00F053DA" w:rsidRDefault="004C6911" w:rsidP="004C6911">
      <w:pPr>
        <w:pStyle w:val="1"/>
        <w:tabs>
          <w:tab w:val="left" w:leader="underscore" w:pos="9926"/>
        </w:tabs>
        <w:spacing w:after="0" w:line="312" w:lineRule="auto"/>
        <w:ind w:firstLine="720"/>
        <w:jc w:val="both"/>
      </w:pPr>
      <w:r w:rsidRPr="00F053DA">
        <w:t xml:space="preserve">Дополнительно информируем: </w:t>
      </w:r>
      <w:r w:rsidR="00800EB5" w:rsidRPr="00F053DA">
        <w:t>____________________________________</w:t>
      </w:r>
      <w:r w:rsidRPr="00F053DA">
        <w:t>.</w:t>
      </w:r>
    </w:p>
    <w:p w14:paraId="060A443F" w14:textId="77777777" w:rsidR="004C6911" w:rsidRPr="00F053DA" w:rsidRDefault="004C6911" w:rsidP="004C6911">
      <w:pPr>
        <w:pStyle w:val="1"/>
        <w:spacing w:after="0" w:line="276" w:lineRule="auto"/>
        <w:ind w:firstLine="720"/>
        <w:jc w:val="both"/>
      </w:pPr>
      <w:r w:rsidRPr="00F053DA">
        <w:t>Вы вправе повторно обратиться с заявлением о предоставлении услуги после устранения указанных нарушений.</w:t>
      </w:r>
    </w:p>
    <w:p w14:paraId="52E8E01E" w14:textId="77777777" w:rsidR="004C6911" w:rsidRPr="00F053DA" w:rsidRDefault="004C6911" w:rsidP="004C6911">
      <w:pPr>
        <w:pStyle w:val="1"/>
        <w:spacing w:after="60" w:line="312" w:lineRule="auto"/>
        <w:ind w:firstLine="720"/>
        <w:jc w:val="both"/>
      </w:pPr>
      <w:r w:rsidRPr="00F053DA">
        <w:t xml:space="preserve">Данный отказ может быть обжалован в досудебном порядке путем направления жалобы в орган, уполномоченный на предоставление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а также в судебном порядке.</w:t>
      </w:r>
    </w:p>
    <w:p w14:paraId="4AEABC12" w14:textId="77777777" w:rsidR="004C6911" w:rsidRPr="00F053DA" w:rsidRDefault="004C6911" w:rsidP="004C6911">
      <w:pPr>
        <w:pStyle w:val="1"/>
        <w:spacing w:after="0" w:line="254" w:lineRule="auto"/>
        <w:ind w:left="5738"/>
        <w:jc w:val="right"/>
      </w:pPr>
    </w:p>
    <w:p w14:paraId="2A3DE68B" w14:textId="77777777" w:rsidR="004C6911" w:rsidRPr="00F053DA" w:rsidRDefault="004C6911" w:rsidP="004C6911">
      <w:pPr>
        <w:pStyle w:val="1"/>
        <w:spacing w:after="0" w:line="254" w:lineRule="auto"/>
        <w:ind w:left="5738"/>
        <w:jc w:val="right"/>
      </w:pPr>
    </w:p>
    <w:p w14:paraId="23C21A78" w14:textId="77777777" w:rsidR="004C6911" w:rsidRPr="00F053DA" w:rsidRDefault="004C6911" w:rsidP="004C6911">
      <w:pPr>
        <w:pStyle w:val="1"/>
        <w:spacing w:after="0" w:line="254" w:lineRule="auto"/>
        <w:ind w:left="5738"/>
        <w:jc w:val="right"/>
      </w:pPr>
    </w:p>
    <w:p w14:paraId="687E3B5E" w14:textId="77777777" w:rsidR="004C6911" w:rsidRPr="00F053DA" w:rsidRDefault="004C6911" w:rsidP="004C6911">
      <w:pPr>
        <w:pStyle w:val="1"/>
        <w:spacing w:after="0" w:line="254" w:lineRule="auto"/>
        <w:ind w:left="5738"/>
        <w:jc w:val="right"/>
      </w:pPr>
    </w:p>
    <w:p w14:paraId="4DB873D1" w14:textId="77777777" w:rsidR="004C6911" w:rsidRPr="00F053DA" w:rsidRDefault="004C6911" w:rsidP="004C6911">
      <w:pPr>
        <w:pStyle w:val="1"/>
        <w:spacing w:after="0" w:line="254" w:lineRule="auto"/>
        <w:ind w:left="5738"/>
        <w:jc w:val="right"/>
      </w:pPr>
    </w:p>
    <w:p w14:paraId="383FFDA1" w14:textId="77777777" w:rsidR="004C6911" w:rsidRPr="00F053DA" w:rsidRDefault="004C6911" w:rsidP="004C6911">
      <w:pPr>
        <w:pStyle w:val="1"/>
        <w:spacing w:after="0" w:line="254" w:lineRule="auto"/>
        <w:ind w:left="5738"/>
        <w:jc w:val="right"/>
      </w:pPr>
    </w:p>
    <w:p w14:paraId="09F1E820" w14:textId="77777777" w:rsidR="004C6911" w:rsidRPr="00F053DA" w:rsidRDefault="004C6911" w:rsidP="004C6911">
      <w:pPr>
        <w:pStyle w:val="1"/>
        <w:spacing w:after="0" w:line="254" w:lineRule="auto"/>
        <w:ind w:left="5738"/>
        <w:jc w:val="right"/>
      </w:pPr>
    </w:p>
    <w:p w14:paraId="2062D6EA" w14:textId="77777777" w:rsidR="004C6911" w:rsidRPr="00F053DA" w:rsidRDefault="004C6911" w:rsidP="004C6911">
      <w:pPr>
        <w:pStyle w:val="1"/>
        <w:spacing w:after="0" w:line="254" w:lineRule="auto"/>
        <w:ind w:left="5738"/>
        <w:jc w:val="right"/>
      </w:pPr>
    </w:p>
    <w:p w14:paraId="0ADB86D5" w14:textId="77777777" w:rsidR="004C6911" w:rsidRPr="00F053DA" w:rsidRDefault="004C6911" w:rsidP="004C6911">
      <w:pPr>
        <w:pStyle w:val="1"/>
        <w:spacing w:after="0" w:line="254" w:lineRule="auto"/>
        <w:ind w:left="5738"/>
        <w:jc w:val="right"/>
      </w:pPr>
    </w:p>
    <w:p w14:paraId="22D05938" w14:textId="77777777" w:rsidR="004C6911" w:rsidRPr="00F053DA" w:rsidRDefault="004C6911" w:rsidP="004C6911">
      <w:pPr>
        <w:pStyle w:val="1"/>
        <w:spacing w:after="0" w:line="254" w:lineRule="auto"/>
        <w:ind w:left="5738"/>
        <w:jc w:val="right"/>
      </w:pPr>
    </w:p>
    <w:p w14:paraId="2DFB89E5" w14:textId="77777777" w:rsidR="004C6911" w:rsidRPr="00F053DA" w:rsidRDefault="004C6911" w:rsidP="004C6911">
      <w:pPr>
        <w:pStyle w:val="1"/>
        <w:spacing w:after="0" w:line="254" w:lineRule="auto"/>
        <w:ind w:left="5738"/>
        <w:jc w:val="right"/>
      </w:pPr>
    </w:p>
    <w:p w14:paraId="25E5D3C9" w14:textId="77777777" w:rsidR="004C6911" w:rsidRPr="00F053DA" w:rsidRDefault="004C6911" w:rsidP="004C6911">
      <w:pPr>
        <w:pStyle w:val="1"/>
        <w:spacing w:after="0" w:line="254" w:lineRule="auto"/>
        <w:ind w:left="5738"/>
        <w:jc w:val="right"/>
      </w:pPr>
    </w:p>
    <w:p w14:paraId="42E6AF04" w14:textId="77777777" w:rsidR="004C6911" w:rsidRPr="00F053DA" w:rsidRDefault="004C6911" w:rsidP="004C6911">
      <w:pPr>
        <w:pStyle w:val="1"/>
        <w:spacing w:after="0" w:line="254" w:lineRule="auto"/>
        <w:ind w:left="5738"/>
        <w:jc w:val="right"/>
        <w:rPr>
          <w:sz w:val="24"/>
          <w:szCs w:val="24"/>
        </w:rPr>
      </w:pPr>
      <w:r w:rsidRPr="00F053DA">
        <w:rPr>
          <w:sz w:val="24"/>
          <w:szCs w:val="24"/>
        </w:rPr>
        <w:lastRenderedPageBreak/>
        <w:t xml:space="preserve">Приложение 4 </w:t>
      </w:r>
    </w:p>
    <w:p w14:paraId="26D5034C" w14:textId="7A96641C" w:rsidR="004C6911" w:rsidRPr="00F053DA" w:rsidRDefault="004C6911" w:rsidP="000B329B">
      <w:pPr>
        <w:pStyle w:val="1"/>
        <w:spacing w:after="0" w:line="254" w:lineRule="auto"/>
        <w:ind w:left="2694"/>
        <w:jc w:val="right"/>
        <w:rPr>
          <w:sz w:val="24"/>
          <w:szCs w:val="24"/>
        </w:rPr>
      </w:pPr>
      <w:r w:rsidRPr="00F053DA">
        <w:rPr>
          <w:sz w:val="24"/>
          <w:szCs w:val="24"/>
        </w:rPr>
        <w:t>к административному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 </w:t>
      </w:r>
      <w:r w:rsidRPr="00F053DA">
        <w:rPr>
          <w:sz w:val="24"/>
          <w:szCs w:val="24"/>
        </w:rPr>
        <w:t xml:space="preserve"> </w:t>
      </w:r>
    </w:p>
    <w:p w14:paraId="54EC4217" w14:textId="77777777" w:rsidR="00466A52" w:rsidRPr="00F053DA" w:rsidRDefault="00466A52" w:rsidP="004C6911">
      <w:pPr>
        <w:pStyle w:val="1"/>
        <w:spacing w:after="0" w:line="254" w:lineRule="auto"/>
        <w:ind w:left="5738"/>
        <w:jc w:val="right"/>
      </w:pPr>
    </w:p>
    <w:p w14:paraId="06B05123" w14:textId="77777777" w:rsidR="004C6911" w:rsidRPr="00F053DA" w:rsidRDefault="004C6911" w:rsidP="004C6911">
      <w:pPr>
        <w:pStyle w:val="24"/>
        <w:keepNext/>
        <w:keepLines/>
        <w:spacing w:after="360" w:line="254" w:lineRule="auto"/>
      </w:pPr>
      <w:bookmarkStart w:id="17" w:name="bookmark5"/>
      <w:r w:rsidRPr="00F053DA">
        <w:t>Форма заявления о предоставлении услуги</w:t>
      </w:r>
      <w:bookmarkEnd w:id="17"/>
    </w:p>
    <w:p w14:paraId="35256AF5" w14:textId="77777777" w:rsidR="004C6911" w:rsidRPr="00F053DA" w:rsidRDefault="004C6911" w:rsidP="004C6911">
      <w:pPr>
        <w:pStyle w:val="1"/>
        <w:spacing w:after="0" w:line="254" w:lineRule="auto"/>
        <w:ind w:left="5120"/>
      </w:pPr>
      <w:r w:rsidRPr="00F053DA">
        <w:t>кому:</w:t>
      </w:r>
    </w:p>
    <w:p w14:paraId="7784F82A" w14:textId="6AC5AD8B" w:rsidR="004C6911" w:rsidRPr="00F053DA" w:rsidRDefault="004C6911" w:rsidP="004C6911">
      <w:pPr>
        <w:pStyle w:val="22"/>
        <w:spacing w:after="0"/>
        <w:ind w:left="5120"/>
        <w:rPr>
          <w:i w:val="0"/>
          <w:iCs w:val="0"/>
        </w:rPr>
      </w:pPr>
      <w:r w:rsidRPr="00F053DA">
        <w:rPr>
          <w:i w:val="0"/>
          <w:iCs w:val="0"/>
        </w:rPr>
        <w:t>__________________________________________________</w:t>
      </w:r>
    </w:p>
    <w:p w14:paraId="4331682E" w14:textId="163783BD" w:rsidR="004C6911" w:rsidRPr="00F053DA" w:rsidRDefault="004C6911" w:rsidP="004C6911">
      <w:pPr>
        <w:pStyle w:val="22"/>
        <w:spacing w:before="240" w:after="0"/>
        <w:ind w:left="5120"/>
      </w:pPr>
      <w:r w:rsidRPr="00F053DA">
        <w:rPr>
          <w:i w:val="0"/>
          <w:iCs w:val="0"/>
        </w:rPr>
        <w:t>__________________________________________________</w:t>
      </w:r>
      <w:r w:rsidR="00CA71C2" w:rsidRPr="00F053DA">
        <w:rPr>
          <w:i w:val="0"/>
          <w:iCs w:val="0"/>
        </w:rPr>
        <w:t xml:space="preserve"> </w:t>
      </w:r>
      <w:r w:rsidRPr="00F053DA">
        <w:rPr>
          <w:i w:val="0"/>
          <w:iCs w:val="0"/>
        </w:rPr>
        <w:t>(</w:t>
      </w:r>
      <w:r w:rsidRPr="00F053DA">
        <w:t>наименование уполномоченного органа, осуществляющего</w:t>
      </w:r>
      <w:r w:rsidRPr="00F053DA">
        <w:br/>
        <w:t>выдачу разрешения на размещение объекта</w:t>
      </w:r>
      <w:r w:rsidRPr="00F053DA">
        <w:rPr>
          <w:i w:val="0"/>
          <w:iCs w:val="0"/>
        </w:rPr>
        <w:t>)</w:t>
      </w:r>
    </w:p>
    <w:p w14:paraId="59768F8A" w14:textId="77777777" w:rsidR="004C6911" w:rsidRPr="00F053DA" w:rsidRDefault="004C6911" w:rsidP="004C6911">
      <w:pPr>
        <w:pStyle w:val="1"/>
        <w:spacing w:after="0" w:line="221" w:lineRule="auto"/>
        <w:ind w:left="5120"/>
      </w:pPr>
      <w:r w:rsidRPr="00F053DA">
        <w:t>от кого: _____________________________</w:t>
      </w:r>
    </w:p>
    <w:p w14:paraId="346D9160" w14:textId="77777777" w:rsidR="004C6911" w:rsidRPr="00F053DA" w:rsidRDefault="004C6911" w:rsidP="004C6911">
      <w:pPr>
        <w:pStyle w:val="1"/>
        <w:spacing w:after="0" w:line="221" w:lineRule="auto"/>
        <w:ind w:left="5120"/>
      </w:pPr>
      <w:r w:rsidRPr="00F053DA">
        <w:t>_________________________________</w:t>
      </w:r>
    </w:p>
    <w:p w14:paraId="6A6EED75" w14:textId="77777777" w:rsidR="004C6911" w:rsidRPr="00F053DA" w:rsidRDefault="004C6911" w:rsidP="004C6911">
      <w:pPr>
        <w:pStyle w:val="22"/>
        <w:spacing w:after="0"/>
        <w:ind w:left="5120"/>
      </w:pPr>
      <w:r w:rsidRPr="00F053DA">
        <w:t>(полное наименование, ИНН, ОГРН юридического лица, ИП)</w:t>
      </w:r>
    </w:p>
    <w:p w14:paraId="3C989CB0" w14:textId="77777777" w:rsidR="004C6911" w:rsidRPr="00F053DA" w:rsidRDefault="004C6911" w:rsidP="004C6911">
      <w:pPr>
        <w:pStyle w:val="22"/>
        <w:spacing w:after="0"/>
        <w:ind w:left="5120"/>
      </w:pPr>
    </w:p>
    <w:p w14:paraId="45BFD717" w14:textId="5380FB5A" w:rsidR="004C6911" w:rsidRPr="00F053DA" w:rsidRDefault="004C6911" w:rsidP="004C6911">
      <w:pPr>
        <w:pStyle w:val="22"/>
        <w:spacing w:after="240"/>
        <w:ind w:left="5120"/>
        <w:rPr>
          <w:i w:val="0"/>
          <w:iCs w:val="0"/>
        </w:rPr>
      </w:pPr>
      <w:r w:rsidRPr="00F053DA">
        <w:rPr>
          <w:i w:val="0"/>
          <w:iCs w:val="0"/>
        </w:rPr>
        <w:t>__________________________________________________</w:t>
      </w:r>
    </w:p>
    <w:p w14:paraId="6BAB6E4F" w14:textId="622228B8" w:rsidR="004C6911" w:rsidRPr="00F053DA" w:rsidRDefault="004C6911" w:rsidP="004C6911">
      <w:pPr>
        <w:pStyle w:val="22"/>
        <w:spacing w:after="240"/>
        <w:ind w:left="5120"/>
      </w:pPr>
      <w:r w:rsidRPr="00F053DA">
        <w:t>__________________________________________________</w:t>
      </w:r>
    </w:p>
    <w:p w14:paraId="2AB3CE8D" w14:textId="77777777" w:rsidR="004C6911" w:rsidRPr="00F053DA" w:rsidRDefault="004C6911" w:rsidP="004C6911">
      <w:pPr>
        <w:pStyle w:val="22"/>
        <w:spacing w:after="0"/>
        <w:ind w:left="5120"/>
      </w:pPr>
      <w:r w:rsidRPr="00F053DA">
        <w:t>(контактный телефон, электронная почта, почтовый адрес)</w:t>
      </w:r>
    </w:p>
    <w:p w14:paraId="4F07C8D2" w14:textId="65AE132A" w:rsidR="004C6911" w:rsidRPr="00F053DA" w:rsidRDefault="004C6911" w:rsidP="004C6911">
      <w:pPr>
        <w:pStyle w:val="22"/>
        <w:spacing w:after="0"/>
        <w:ind w:left="5120"/>
        <w:rPr>
          <w:i w:val="0"/>
          <w:iCs w:val="0"/>
        </w:rPr>
      </w:pPr>
      <w:r w:rsidRPr="00F053DA">
        <w:rPr>
          <w:i w:val="0"/>
          <w:iCs w:val="0"/>
        </w:rPr>
        <w:t>__________________________________________________</w:t>
      </w:r>
    </w:p>
    <w:p w14:paraId="78AFF2B5" w14:textId="77777777" w:rsidR="004C6911" w:rsidRPr="00F053DA" w:rsidRDefault="004C6911" w:rsidP="004C6911">
      <w:pPr>
        <w:pStyle w:val="22"/>
        <w:spacing w:after="0"/>
        <w:ind w:left="5120"/>
      </w:pPr>
    </w:p>
    <w:p w14:paraId="10FF0277" w14:textId="572C9DC9" w:rsidR="004C6911" w:rsidRPr="00F053DA" w:rsidRDefault="004C6911" w:rsidP="004C6911">
      <w:pPr>
        <w:pStyle w:val="22"/>
        <w:spacing w:after="0"/>
        <w:ind w:left="5120"/>
      </w:pPr>
      <w:r w:rsidRPr="00F053DA">
        <w:t>_________________________________________________</w:t>
      </w:r>
    </w:p>
    <w:p w14:paraId="220E5AAF" w14:textId="77777777" w:rsidR="004C6911" w:rsidRPr="00F053DA" w:rsidRDefault="004C6911" w:rsidP="004C6911">
      <w:pPr>
        <w:pStyle w:val="22"/>
        <w:spacing w:after="0"/>
        <w:ind w:left="5120"/>
      </w:pPr>
      <w:r w:rsidRPr="00F053DA">
        <w:t>(фамилия, имя, отчество (последнее - при наличии), данные</w:t>
      </w:r>
      <w:r w:rsidRPr="00F053DA">
        <w:br/>
        <w:t>документа, удостоверяющего личность, контактный телефон,</w:t>
      </w:r>
      <w:r w:rsidRPr="00F053DA">
        <w:br/>
        <w:t>адрес электронной почты, адрес регистрации, адрес</w:t>
      </w:r>
      <w:r w:rsidRPr="00F053DA">
        <w:br/>
        <w:t>фактического проживания уполномоченного лица)</w:t>
      </w:r>
    </w:p>
    <w:p w14:paraId="1BB9C20B" w14:textId="6EFC1667" w:rsidR="004C6911" w:rsidRPr="00F053DA" w:rsidRDefault="004C6911" w:rsidP="004C6911">
      <w:pPr>
        <w:pStyle w:val="22"/>
        <w:spacing w:after="0"/>
        <w:ind w:left="5120" w:right="52"/>
        <w:rPr>
          <w:i w:val="0"/>
          <w:iCs w:val="0"/>
        </w:rPr>
      </w:pPr>
      <w:r w:rsidRPr="00F053DA">
        <w:rPr>
          <w:i w:val="0"/>
          <w:iCs w:val="0"/>
        </w:rPr>
        <w:t>_________________________________________________</w:t>
      </w:r>
    </w:p>
    <w:p w14:paraId="4055EB00" w14:textId="77777777" w:rsidR="004C6911" w:rsidRPr="00F053DA" w:rsidRDefault="004C6911" w:rsidP="004C6911">
      <w:pPr>
        <w:pStyle w:val="22"/>
        <w:spacing w:after="0"/>
        <w:ind w:left="5120" w:right="52"/>
        <w:rPr>
          <w:i w:val="0"/>
          <w:iCs w:val="0"/>
        </w:rPr>
      </w:pPr>
    </w:p>
    <w:p w14:paraId="3B253205" w14:textId="4481CB2E" w:rsidR="004C6911" w:rsidRPr="00F053DA" w:rsidRDefault="004C6911" w:rsidP="004C6911">
      <w:pPr>
        <w:pStyle w:val="22"/>
        <w:spacing w:after="0"/>
        <w:ind w:left="5120" w:right="52"/>
      </w:pPr>
      <w:r w:rsidRPr="00F053DA">
        <w:rPr>
          <w:i w:val="0"/>
          <w:iCs w:val="0"/>
        </w:rPr>
        <w:t>_</w:t>
      </w:r>
      <w:r w:rsidRPr="00F053DA">
        <w:t>________________________________________________</w:t>
      </w:r>
    </w:p>
    <w:p w14:paraId="1CFCCD8C" w14:textId="77777777" w:rsidR="004C6911" w:rsidRPr="00F053DA" w:rsidRDefault="004C6911" w:rsidP="004C6911">
      <w:pPr>
        <w:pStyle w:val="22"/>
        <w:spacing w:after="0"/>
        <w:ind w:left="5120" w:right="52"/>
      </w:pPr>
      <w:r w:rsidRPr="00F053DA">
        <w:t>(данные представителя заявителя)</w:t>
      </w:r>
    </w:p>
    <w:p w14:paraId="296644A2" w14:textId="77777777" w:rsidR="004C6911" w:rsidRPr="00F053DA" w:rsidRDefault="004C6911" w:rsidP="004C6911">
      <w:pPr>
        <w:pStyle w:val="30"/>
        <w:ind w:left="3980"/>
        <w:rPr>
          <w:b/>
          <w:bCs/>
        </w:rPr>
      </w:pPr>
    </w:p>
    <w:p w14:paraId="5363CD59" w14:textId="77777777" w:rsidR="004C6911" w:rsidRPr="00F053DA" w:rsidRDefault="004C6911" w:rsidP="004C6911">
      <w:pPr>
        <w:pStyle w:val="30"/>
        <w:ind w:left="3980"/>
      </w:pPr>
      <w:r w:rsidRPr="00F053DA">
        <w:rPr>
          <w:b/>
          <w:bCs/>
        </w:rPr>
        <w:t>Заявление</w:t>
      </w:r>
    </w:p>
    <w:p w14:paraId="36C9A8A6" w14:textId="77777777" w:rsidR="004C6911" w:rsidRPr="00F053DA" w:rsidRDefault="004C6911" w:rsidP="004C6911">
      <w:pPr>
        <w:pStyle w:val="30"/>
        <w:jc w:val="center"/>
      </w:pPr>
      <w:r w:rsidRPr="00F053DA">
        <w:rPr>
          <w:b/>
          <w:bCs/>
        </w:rPr>
        <w:t>о выдаче разрешения на использование земель, земельного участка или части</w:t>
      </w:r>
      <w:r w:rsidRPr="00F053DA">
        <w:rPr>
          <w:b/>
          <w:bCs/>
        </w:rPr>
        <w:br/>
        <w:t>земельного участка, находящихся в государственной или муниципальной</w:t>
      </w:r>
    </w:p>
    <w:p w14:paraId="7157AF8F" w14:textId="77777777" w:rsidR="004C6911" w:rsidRPr="00F053DA" w:rsidRDefault="004C6911" w:rsidP="004C6911">
      <w:pPr>
        <w:pStyle w:val="30"/>
        <w:spacing w:after="160"/>
        <w:ind w:left="3700"/>
      </w:pPr>
      <w:r w:rsidRPr="00F053DA">
        <w:rPr>
          <w:b/>
          <w:bCs/>
        </w:rPr>
        <w:t>собственности</w:t>
      </w:r>
      <w:r w:rsidRPr="00F053DA">
        <w:rPr>
          <w:rStyle w:val="af2"/>
        </w:rPr>
        <w:footnoteReference w:id="6"/>
      </w:r>
    </w:p>
    <w:p w14:paraId="4BF6F730" w14:textId="77777777" w:rsidR="004C6911" w:rsidRPr="00F053DA" w:rsidRDefault="004C6911" w:rsidP="00DB4863">
      <w:pPr>
        <w:pStyle w:val="30"/>
        <w:tabs>
          <w:tab w:val="left" w:leader="underscore" w:pos="3847"/>
          <w:tab w:val="left" w:pos="3987"/>
          <w:tab w:val="left" w:leader="underscore" w:pos="5102"/>
        </w:tabs>
        <w:ind w:firstLine="940"/>
        <w:jc w:val="both"/>
      </w:pPr>
      <w:r w:rsidRPr="00F053DA">
        <w:t>В соответствии со статьями 39.33 и 39.34 Земельного кодекса Российской Федерации (</w:t>
      </w:r>
      <w:r w:rsidRPr="00F053DA">
        <w:rPr>
          <w:i/>
          <w:iCs/>
        </w:rPr>
        <w:t xml:space="preserve">либо в соответствии со статьей 39.36 Земельного кодекса Российской Федерации, </w:t>
      </w:r>
      <w:r w:rsidR="00DB4863" w:rsidRPr="00F053DA">
        <w:rPr>
          <w:i/>
          <w:iCs/>
        </w:rPr>
        <w:t>постановлением Правительства Ленинградской области от 03.08.2015 № 301</w:t>
      </w:r>
      <w:r w:rsidRPr="00F053DA">
        <w:t>), прошу выдать разрешение на использование</w:t>
      </w:r>
      <w:r w:rsidR="00DB4863" w:rsidRPr="00F053DA">
        <w:t xml:space="preserve"> </w:t>
      </w:r>
      <w:r w:rsidRPr="00F053DA">
        <w:t>земельного участка (части земельного участка</w:t>
      </w:r>
      <w:r w:rsidRPr="00F053DA">
        <w:rPr>
          <w:rStyle w:val="af2"/>
        </w:rPr>
        <w:footnoteReference w:id="7"/>
      </w:r>
      <w:r w:rsidRPr="00F053DA">
        <w:t>, земель государственной неразграниченной собственности) с целью:</w:t>
      </w:r>
    </w:p>
    <w:p w14:paraId="5C75B830" w14:textId="77777777" w:rsidR="004C6911" w:rsidRPr="00F053DA" w:rsidRDefault="004C6911" w:rsidP="004C6911">
      <w:pPr>
        <w:pStyle w:val="30"/>
        <w:jc w:val="center"/>
        <w:rPr>
          <w:sz w:val="16"/>
        </w:rPr>
      </w:pPr>
      <w:r w:rsidRPr="00F053DA">
        <w:lastRenderedPageBreak/>
        <w:t>_____________________________________________________________________________________</w:t>
      </w:r>
      <w:r w:rsidR="00CA71C2" w:rsidRPr="00F053DA">
        <w:t xml:space="preserve">              </w:t>
      </w:r>
      <w:r w:rsidRPr="00F053DA">
        <w:rPr>
          <w:i/>
          <w:iCs/>
          <w:sz w:val="16"/>
        </w:rPr>
        <w:t>(цель использования земельного участка</w:t>
      </w:r>
      <w:r w:rsidR="00DB4863" w:rsidRPr="00F053DA">
        <w:rPr>
          <w:i/>
          <w:iCs/>
          <w:sz w:val="16"/>
        </w:rPr>
        <w:t>, вид объекта, предполагаемого к размещению на землях или земельном участке</w:t>
      </w:r>
      <w:r w:rsidRPr="00F053DA">
        <w:rPr>
          <w:i/>
          <w:iCs/>
          <w:sz w:val="16"/>
        </w:rPr>
        <w:t>)</w:t>
      </w:r>
    </w:p>
    <w:p w14:paraId="2B27FBC8" w14:textId="77777777" w:rsidR="004C6911" w:rsidRPr="00F053DA" w:rsidRDefault="004C6911" w:rsidP="004C6911">
      <w:pPr>
        <w:pStyle w:val="30"/>
        <w:tabs>
          <w:tab w:val="left" w:leader="underscore" w:pos="8395"/>
        </w:tabs>
        <w:spacing w:line="271" w:lineRule="auto"/>
      </w:pPr>
      <w:r w:rsidRPr="00F053DA">
        <w:t xml:space="preserve">на землях </w:t>
      </w:r>
      <w:r w:rsidRPr="00F053DA">
        <w:rPr>
          <w:vertAlign w:val="superscript"/>
        </w:rPr>
        <w:tab/>
      </w:r>
    </w:p>
    <w:p w14:paraId="37F2E22D" w14:textId="77777777" w:rsidR="004C6911" w:rsidRPr="00F053DA" w:rsidRDefault="004C6911" w:rsidP="004C6911">
      <w:pPr>
        <w:pStyle w:val="60"/>
        <w:ind w:left="0"/>
        <w:jc w:val="center"/>
        <w:rPr>
          <w:sz w:val="14"/>
        </w:rPr>
      </w:pPr>
      <w:r w:rsidRPr="00F053DA">
        <w:rPr>
          <w:sz w:val="14"/>
        </w:rPr>
        <w:t>(муниципальной собственности, собственности субъекта Российской Федерации, государственной неразграниченной собственности)</w:t>
      </w:r>
    </w:p>
    <w:p w14:paraId="7BDBACDD" w14:textId="77777777" w:rsidR="004C6911" w:rsidRPr="00F053DA" w:rsidRDefault="004C6911" w:rsidP="004C6911">
      <w:pPr>
        <w:pStyle w:val="30"/>
        <w:pBdr>
          <w:bottom w:val="single" w:sz="4" w:space="0" w:color="auto"/>
        </w:pBdr>
      </w:pPr>
    </w:p>
    <w:p w14:paraId="3583964B" w14:textId="77777777" w:rsidR="004C6911" w:rsidRPr="00F053DA" w:rsidRDefault="004C6911" w:rsidP="004C6911">
      <w:pPr>
        <w:pStyle w:val="af8"/>
        <w:tabs>
          <w:tab w:val="left" w:leader="underscore" w:pos="10056"/>
        </w:tabs>
        <w:jc w:val="both"/>
        <w:rPr>
          <w:sz w:val="24"/>
          <w:szCs w:val="24"/>
        </w:rPr>
      </w:pPr>
    </w:p>
    <w:p w14:paraId="14298667" w14:textId="77777777" w:rsidR="004C6911" w:rsidRPr="00F053DA" w:rsidRDefault="004C6911" w:rsidP="004C6911">
      <w:pPr>
        <w:pStyle w:val="af8"/>
        <w:tabs>
          <w:tab w:val="left" w:leader="underscore" w:pos="10056"/>
        </w:tabs>
        <w:jc w:val="both"/>
        <w:rPr>
          <w:sz w:val="24"/>
          <w:szCs w:val="24"/>
        </w:rPr>
      </w:pPr>
      <w:r w:rsidRPr="00F053DA">
        <w:rPr>
          <w:sz w:val="24"/>
          <w:szCs w:val="24"/>
        </w:rPr>
        <w:t xml:space="preserve">на срок </w:t>
      </w:r>
      <w:r w:rsidRPr="00F053DA">
        <w:rPr>
          <w:sz w:val="24"/>
          <w:szCs w:val="24"/>
        </w:rPr>
        <w:tab/>
      </w:r>
    </w:p>
    <w:p w14:paraId="1815D804" w14:textId="77777777" w:rsidR="004C6911" w:rsidRPr="00F053DA" w:rsidRDefault="004C6911" w:rsidP="004C6911">
      <w:pPr>
        <w:pStyle w:val="af8"/>
        <w:spacing w:after="320"/>
        <w:jc w:val="center"/>
        <w:rPr>
          <w:sz w:val="16"/>
          <w:szCs w:val="16"/>
        </w:rPr>
      </w:pPr>
      <w:r w:rsidRPr="00F053DA">
        <w:rPr>
          <w:i/>
          <w:iCs/>
          <w:sz w:val="16"/>
          <w:szCs w:val="16"/>
        </w:rPr>
        <w:t>(Указать количество месяцев)</w:t>
      </w:r>
    </w:p>
    <w:p w14:paraId="190CC694" w14:textId="77777777" w:rsidR="004C6911" w:rsidRPr="00F053DA" w:rsidRDefault="004C6911" w:rsidP="004C6911">
      <w:pPr>
        <w:pStyle w:val="30"/>
        <w:pBdr>
          <w:bottom w:val="single" w:sz="4" w:space="0" w:color="auto"/>
        </w:pBdr>
      </w:pPr>
      <w:r w:rsidRPr="00F053DA">
        <w:t>Кадастровый номер земельного участка (при наличии) _____________________________________</w:t>
      </w:r>
    </w:p>
    <w:p w14:paraId="1A2AED4A" w14:textId="77777777" w:rsidR="004C6911" w:rsidRPr="00F053DA" w:rsidRDefault="004C6911" w:rsidP="004C6911">
      <w:pPr>
        <w:pStyle w:val="30"/>
        <w:pBdr>
          <w:bottom w:val="single" w:sz="4" w:space="0" w:color="auto"/>
        </w:pBdr>
      </w:pPr>
    </w:p>
    <w:p w14:paraId="7BDDFB55" w14:textId="77777777" w:rsidR="004C6911" w:rsidRPr="00F053DA" w:rsidRDefault="004C6911" w:rsidP="004C6911">
      <w:pPr>
        <w:pStyle w:val="30"/>
        <w:pBdr>
          <w:bottom w:val="single" w:sz="4" w:space="0" w:color="auto"/>
        </w:pBdr>
        <w:rPr>
          <w:vertAlign w:val="superscript"/>
        </w:rPr>
      </w:pPr>
      <w:r w:rsidRPr="00F053DA">
        <w:t xml:space="preserve">Сведения о </w:t>
      </w:r>
      <w:r w:rsidR="00DB4863" w:rsidRPr="00F053DA">
        <w:t xml:space="preserve">планируемой </w:t>
      </w:r>
      <w:r w:rsidRPr="00F053DA">
        <w:t>вырубке деревьев</w:t>
      </w:r>
      <w:r w:rsidR="00DB4863" w:rsidRPr="00F053DA">
        <w:t xml:space="preserve"> (при наличии)</w:t>
      </w:r>
      <w:r w:rsidRPr="00F053DA">
        <w:rPr>
          <w:rStyle w:val="af2"/>
        </w:rPr>
        <w:footnoteReference w:id="8"/>
      </w:r>
    </w:p>
    <w:p w14:paraId="0DFFE8B6" w14:textId="77777777" w:rsidR="004C6911" w:rsidRPr="00F053DA" w:rsidRDefault="004C6911" w:rsidP="004C6911">
      <w:pPr>
        <w:pStyle w:val="30"/>
        <w:pBdr>
          <w:bottom w:val="single" w:sz="4" w:space="0" w:color="auto"/>
        </w:pBdr>
      </w:pPr>
    </w:p>
    <w:p w14:paraId="2D8F5946" w14:textId="77777777" w:rsidR="004C6911" w:rsidRPr="00F053DA" w:rsidRDefault="004C6911" w:rsidP="004C6911">
      <w:pPr>
        <w:pStyle w:val="30"/>
        <w:tabs>
          <w:tab w:val="left" w:leader="underscore" w:pos="9941"/>
        </w:tabs>
      </w:pPr>
    </w:p>
    <w:p w14:paraId="6F608D05" w14:textId="77777777" w:rsidR="004C6911" w:rsidRPr="00F053DA" w:rsidRDefault="004C6911" w:rsidP="004C6911">
      <w:pPr>
        <w:pStyle w:val="30"/>
        <w:tabs>
          <w:tab w:val="left" w:leader="underscore" w:pos="9941"/>
        </w:tabs>
      </w:pPr>
      <w:r w:rsidRPr="00F053DA">
        <w:t>Приложение: _________________________________________________________________________</w:t>
      </w:r>
    </w:p>
    <w:p w14:paraId="660EFAAA" w14:textId="77777777" w:rsidR="004C6911" w:rsidRPr="00F053DA" w:rsidRDefault="004C6911" w:rsidP="004C6911">
      <w:pPr>
        <w:pStyle w:val="30"/>
        <w:tabs>
          <w:tab w:val="left" w:leader="underscore" w:pos="9941"/>
        </w:tabs>
        <w:jc w:val="center"/>
        <w:rPr>
          <w:i/>
          <w:iCs/>
          <w:sz w:val="16"/>
          <w:szCs w:val="16"/>
        </w:rPr>
      </w:pPr>
      <w:r w:rsidRPr="00F053DA">
        <w:rPr>
          <w:i/>
          <w:iCs/>
          <w:sz w:val="16"/>
          <w:szCs w:val="16"/>
        </w:rPr>
        <w:t>(документы, которые представил заявитель)</w:t>
      </w:r>
    </w:p>
    <w:p w14:paraId="67B343B7" w14:textId="77777777" w:rsidR="004C6911" w:rsidRPr="00F053DA" w:rsidRDefault="004C6911" w:rsidP="004C6911">
      <w:pPr>
        <w:spacing w:line="1" w:lineRule="exact"/>
      </w:pPr>
      <w:r w:rsidRPr="00F053DA">
        <w:t>П</w:t>
      </w:r>
    </w:p>
    <w:p w14:paraId="6339BC43"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20"/>
          <w:szCs w:val="20"/>
        </w:rPr>
      </w:pPr>
      <w:r w:rsidRPr="00F053DA">
        <w:rPr>
          <w:rFonts w:ascii="Times New Roman" w:eastAsia="Calibri" w:hAnsi="Times New Roman" w:cs="Times New Roman"/>
          <w:sz w:val="20"/>
          <w:szCs w:val="20"/>
        </w:rPr>
        <w:t>Заявление принял:</w:t>
      </w:r>
      <w:r w:rsidRPr="00F053DA">
        <w:rPr>
          <w:rFonts w:ascii="Courier New" w:eastAsia="Calibri" w:hAnsi="Courier New" w:cs="Courier New"/>
          <w:sz w:val="20"/>
          <w:szCs w:val="20"/>
        </w:rPr>
        <w:t xml:space="preserve"> ____________________________ «___» _____________ 20__ г.</w:t>
      </w:r>
    </w:p>
    <w:p w14:paraId="38F84F0D"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20"/>
          <w:szCs w:val="20"/>
        </w:rPr>
      </w:pPr>
      <w:r w:rsidRPr="00F053DA">
        <w:rPr>
          <w:rFonts w:ascii="Courier New" w:eastAsia="Calibri" w:hAnsi="Courier New" w:cs="Courier New"/>
          <w:sz w:val="20"/>
          <w:szCs w:val="20"/>
        </w:rPr>
        <w:t>___________________________________________________________________________</w:t>
      </w:r>
    </w:p>
    <w:p w14:paraId="28FD711A"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16"/>
          <w:szCs w:val="16"/>
        </w:rPr>
      </w:pPr>
      <w:r w:rsidRPr="00F053DA">
        <w:rPr>
          <w:rFonts w:ascii="Courier New" w:eastAsia="Calibri" w:hAnsi="Courier New" w:cs="Courier New"/>
          <w:sz w:val="20"/>
          <w:szCs w:val="20"/>
        </w:rPr>
        <w:t xml:space="preserve">             </w:t>
      </w:r>
      <w:r w:rsidRPr="00F053DA">
        <w:rPr>
          <w:rFonts w:ascii="Courier New" w:eastAsia="Calibri" w:hAnsi="Courier New" w:cs="Courier New"/>
          <w:sz w:val="16"/>
          <w:szCs w:val="16"/>
        </w:rPr>
        <w:t>(Ф.И.О., подпись сотрудника, принявшего заявление)</w:t>
      </w:r>
    </w:p>
    <w:p w14:paraId="1DE8C1F2" w14:textId="77777777" w:rsidR="00F30D2A" w:rsidRPr="00F053DA" w:rsidRDefault="00F30D2A" w:rsidP="00F30D2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8" w:name="Par588"/>
      <w:bookmarkEnd w:id="18"/>
    </w:p>
    <w:p w14:paraId="0565300B"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Результат рассмотрения заявления прошу:</w:t>
      </w:r>
    </w:p>
    <w:p w14:paraId="15F0C248"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430"/>
        <w:gridCol w:w="534"/>
      </w:tblGrid>
      <w:tr w:rsidR="00381123" w:rsidRPr="00F053DA" w14:paraId="3247B610" w14:textId="77777777" w:rsidTr="00BF6DD5">
        <w:trPr>
          <w:gridAfter w:val="1"/>
          <w:wAfter w:w="534" w:type="dxa"/>
        </w:trPr>
        <w:tc>
          <w:tcPr>
            <w:tcW w:w="8964" w:type="dxa"/>
            <w:gridSpan w:val="2"/>
            <w:tcBorders>
              <w:top w:val="nil"/>
              <w:left w:val="single" w:sz="4" w:space="0" w:color="auto"/>
              <w:bottom w:val="nil"/>
              <w:right w:val="nil"/>
            </w:tcBorders>
            <w:vAlign w:val="center"/>
            <w:hideMark/>
          </w:tcPr>
          <w:p w14:paraId="5F649F7F" w14:textId="3C01BCA2" w:rsidR="00381123" w:rsidRPr="00F053DA" w:rsidRDefault="00381123" w:rsidP="00BF6DD5">
            <w:pPr>
              <w:autoSpaceDE w:val="0"/>
              <w:autoSpaceDN w:val="0"/>
              <w:adjustRightInd w:val="0"/>
              <w:spacing w:after="0" w:line="240" w:lineRule="auto"/>
              <w:ind w:right="283"/>
              <w:jc w:val="both"/>
              <w:rPr>
                <w:rFonts w:ascii="Times New Roman" w:eastAsia="Calibri" w:hAnsi="Times New Roman" w:cs="Times New Roman"/>
              </w:rPr>
            </w:pPr>
          </w:p>
        </w:tc>
      </w:tr>
      <w:tr w:rsidR="00F30D2A" w:rsidRPr="00F053DA" w14:paraId="73B264ED" w14:textId="77777777" w:rsidTr="00BF6DD5">
        <w:tc>
          <w:tcPr>
            <w:tcW w:w="534" w:type="dxa"/>
            <w:tcBorders>
              <w:top w:val="single" w:sz="4" w:space="0" w:color="auto"/>
              <w:left w:val="single" w:sz="4" w:space="0" w:color="auto"/>
              <w:bottom w:val="single" w:sz="4" w:space="0" w:color="auto"/>
              <w:right w:val="single" w:sz="4" w:space="0" w:color="auto"/>
            </w:tcBorders>
          </w:tcPr>
          <w:p w14:paraId="04203F03"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641DF63B"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C7C32B6" w14:textId="4A1B1FC8"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выдать на руки уполномоченному лицу в МФЦ, расположенном по адресу:</w:t>
            </w:r>
          </w:p>
        </w:tc>
      </w:tr>
      <w:tr w:rsidR="00F30D2A" w:rsidRPr="00F053DA" w14:paraId="4585D9A6" w14:textId="77777777" w:rsidTr="00BF6DD5">
        <w:tc>
          <w:tcPr>
            <w:tcW w:w="534" w:type="dxa"/>
            <w:tcBorders>
              <w:top w:val="single" w:sz="4" w:space="0" w:color="auto"/>
              <w:left w:val="single" w:sz="4" w:space="0" w:color="auto"/>
              <w:bottom w:val="single" w:sz="4" w:space="0" w:color="auto"/>
              <w:right w:val="single" w:sz="4" w:space="0" w:color="auto"/>
            </w:tcBorders>
          </w:tcPr>
          <w:p w14:paraId="1DD6DF32"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573D47D2"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4F92824"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направить по почте по адресу:</w:t>
            </w:r>
          </w:p>
        </w:tc>
      </w:tr>
      <w:tr w:rsidR="00F30D2A" w:rsidRPr="00F053DA" w14:paraId="098693CE" w14:textId="77777777" w:rsidTr="00BF6DD5">
        <w:tc>
          <w:tcPr>
            <w:tcW w:w="534" w:type="dxa"/>
            <w:tcBorders>
              <w:top w:val="single" w:sz="4" w:space="0" w:color="auto"/>
              <w:left w:val="single" w:sz="4" w:space="0" w:color="auto"/>
              <w:bottom w:val="single" w:sz="4" w:space="0" w:color="auto"/>
              <w:right w:val="single" w:sz="4" w:space="0" w:color="auto"/>
            </w:tcBorders>
          </w:tcPr>
          <w:p w14:paraId="3AFB96B6"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60D1A30D"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56908E1"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направить в электронной форме в личный кабинет на ПГУ ЛО / ЕПГУ</w:t>
            </w:r>
          </w:p>
        </w:tc>
      </w:tr>
    </w:tbl>
    <w:p w14:paraId="0AE1072D" w14:textId="77777777" w:rsidR="00F30D2A" w:rsidRPr="00F053DA" w:rsidRDefault="00F30D2A" w:rsidP="00F30D2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75DD0BCE" w14:textId="77777777" w:rsidR="004C6911" w:rsidRPr="00F053DA" w:rsidRDefault="00CA71C2" w:rsidP="004C6911">
      <w:pPr>
        <w:pStyle w:val="1"/>
        <w:spacing w:after="0"/>
        <w:jc w:val="both"/>
      </w:pPr>
      <w:r w:rsidRPr="00F053DA">
        <w:t xml:space="preserve">______________   </w:t>
      </w:r>
      <w:r w:rsidRPr="00F053DA">
        <w:tab/>
        <w:t>___________</w:t>
      </w:r>
      <w:r w:rsidRPr="00F053DA">
        <w:tab/>
        <w:t xml:space="preserve">                        </w:t>
      </w:r>
      <w:r w:rsidR="004C6911" w:rsidRPr="00F053DA">
        <w:t>______________________</w:t>
      </w:r>
    </w:p>
    <w:p w14:paraId="3C1AE276" w14:textId="77777777" w:rsidR="004C6911" w:rsidRPr="00F053DA" w:rsidRDefault="004C6911" w:rsidP="00CA71C2">
      <w:pPr>
        <w:pStyle w:val="1"/>
        <w:spacing w:after="0"/>
        <w:ind w:left="142" w:hanging="142"/>
        <w:jc w:val="both"/>
        <w:rPr>
          <w:i/>
          <w:iCs/>
          <w:sz w:val="16"/>
          <w:szCs w:val="16"/>
        </w:rPr>
      </w:pPr>
      <w:r w:rsidRPr="00F053DA">
        <w:rPr>
          <w:i/>
          <w:iCs/>
          <w:sz w:val="16"/>
          <w:szCs w:val="16"/>
        </w:rPr>
        <w:t>(</w:t>
      </w:r>
      <w:r w:rsidR="00CA71C2" w:rsidRPr="00F053DA">
        <w:rPr>
          <w:i/>
          <w:iCs/>
          <w:sz w:val="16"/>
          <w:szCs w:val="16"/>
        </w:rPr>
        <w:t xml:space="preserve">наименование должности)                                </w:t>
      </w:r>
      <w:r w:rsidRPr="00F053DA">
        <w:rPr>
          <w:i/>
          <w:iCs/>
          <w:sz w:val="16"/>
          <w:szCs w:val="16"/>
        </w:rPr>
        <w:t xml:space="preserve"> (подпись) </w:t>
      </w:r>
      <w:r w:rsidRPr="00F053DA">
        <w:rPr>
          <w:i/>
          <w:iCs/>
          <w:sz w:val="16"/>
          <w:szCs w:val="16"/>
        </w:rPr>
        <w:tab/>
      </w:r>
      <w:r w:rsidRPr="00F053DA">
        <w:rPr>
          <w:i/>
          <w:iCs/>
          <w:sz w:val="16"/>
          <w:szCs w:val="16"/>
        </w:rPr>
        <w:tab/>
      </w:r>
      <w:r w:rsidRPr="00F053DA">
        <w:rPr>
          <w:i/>
          <w:iCs/>
          <w:sz w:val="16"/>
          <w:szCs w:val="16"/>
        </w:rPr>
        <w:tab/>
      </w:r>
      <w:r w:rsidRPr="00F053DA">
        <w:rPr>
          <w:i/>
          <w:iCs/>
          <w:sz w:val="16"/>
          <w:szCs w:val="16"/>
        </w:rPr>
        <w:tab/>
        <w:t xml:space="preserve">(фамилия и инициалы, уполномоченного лица </w:t>
      </w:r>
    </w:p>
    <w:p w14:paraId="6E6E8FD2" w14:textId="77777777" w:rsidR="004C6911" w:rsidRPr="00F053DA" w:rsidRDefault="004C6911" w:rsidP="004C6911">
      <w:pPr>
        <w:pStyle w:val="1"/>
        <w:spacing w:after="0"/>
        <w:ind w:left="6372" w:firstLine="708"/>
        <w:jc w:val="both"/>
        <w:rPr>
          <w:i/>
          <w:iCs/>
          <w:sz w:val="16"/>
          <w:szCs w:val="16"/>
        </w:rPr>
      </w:pPr>
      <w:r w:rsidRPr="00F053DA">
        <w:rPr>
          <w:i/>
          <w:iCs/>
          <w:sz w:val="16"/>
          <w:szCs w:val="16"/>
        </w:rPr>
        <w:t>организации, направляющей заявление</w:t>
      </w:r>
    </w:p>
    <w:p w14:paraId="22906C05" w14:textId="77777777" w:rsidR="004C6911" w:rsidRPr="00F053DA" w:rsidRDefault="004C6911" w:rsidP="004C6911">
      <w:pPr>
        <w:pStyle w:val="1"/>
        <w:spacing w:after="0"/>
        <w:ind w:left="5738"/>
        <w:jc w:val="right"/>
      </w:pPr>
    </w:p>
    <w:p w14:paraId="198CB1B1" w14:textId="77777777" w:rsidR="004C6911" w:rsidRPr="00F053DA" w:rsidRDefault="004C6911" w:rsidP="004C6911">
      <w:pPr>
        <w:pStyle w:val="1"/>
        <w:spacing w:after="0"/>
        <w:jc w:val="both"/>
      </w:pPr>
      <w:r w:rsidRPr="00F053DA">
        <w:rPr>
          <w:sz w:val="22"/>
          <w:szCs w:val="22"/>
        </w:rPr>
        <w:t>Дата</w:t>
      </w:r>
      <w:r w:rsidRPr="00F053DA">
        <w:t xml:space="preserve"> ____________</w:t>
      </w:r>
    </w:p>
    <w:p w14:paraId="45899DC8" w14:textId="77777777" w:rsidR="004C6911" w:rsidRPr="00F053DA" w:rsidRDefault="004C6911" w:rsidP="004C6911">
      <w:pPr>
        <w:pStyle w:val="1"/>
        <w:spacing w:after="0"/>
        <w:ind w:left="5738"/>
        <w:jc w:val="right"/>
      </w:pPr>
    </w:p>
    <w:p w14:paraId="4B76CA43" w14:textId="098BC388" w:rsidR="004C6911" w:rsidRPr="00F053DA" w:rsidRDefault="004C6911" w:rsidP="004C6911">
      <w:pPr>
        <w:pStyle w:val="1"/>
        <w:spacing w:after="0"/>
        <w:ind w:left="5738"/>
        <w:jc w:val="right"/>
      </w:pPr>
    </w:p>
    <w:p w14:paraId="51D8F4A6" w14:textId="0B2E5FA5" w:rsidR="00591076" w:rsidRPr="00F053DA" w:rsidRDefault="00591076" w:rsidP="004C6911">
      <w:pPr>
        <w:pStyle w:val="1"/>
        <w:spacing w:after="0"/>
        <w:ind w:left="5738"/>
        <w:jc w:val="right"/>
      </w:pPr>
    </w:p>
    <w:p w14:paraId="0D180088" w14:textId="6CD90EBC" w:rsidR="00591076" w:rsidRPr="00F053DA" w:rsidRDefault="00591076" w:rsidP="004C6911">
      <w:pPr>
        <w:pStyle w:val="1"/>
        <w:spacing w:after="0"/>
        <w:ind w:left="5738"/>
        <w:jc w:val="right"/>
      </w:pPr>
    </w:p>
    <w:p w14:paraId="5E173E60" w14:textId="3CC0E149" w:rsidR="00591076" w:rsidRPr="00F053DA" w:rsidRDefault="00591076" w:rsidP="004C6911">
      <w:pPr>
        <w:pStyle w:val="1"/>
        <w:spacing w:after="0"/>
        <w:ind w:left="5738"/>
        <w:jc w:val="right"/>
      </w:pPr>
    </w:p>
    <w:p w14:paraId="4E8F8363" w14:textId="72B04CF2" w:rsidR="00591076" w:rsidRPr="00F053DA" w:rsidRDefault="00591076" w:rsidP="004C6911">
      <w:pPr>
        <w:pStyle w:val="1"/>
        <w:spacing w:after="0"/>
        <w:ind w:left="5738"/>
        <w:jc w:val="right"/>
      </w:pPr>
    </w:p>
    <w:p w14:paraId="7084D3E7" w14:textId="32C225A7" w:rsidR="00591076" w:rsidRPr="00F053DA" w:rsidRDefault="00591076" w:rsidP="004C6911">
      <w:pPr>
        <w:pStyle w:val="1"/>
        <w:spacing w:after="0"/>
        <w:ind w:left="5738"/>
        <w:jc w:val="right"/>
      </w:pPr>
    </w:p>
    <w:p w14:paraId="5D2B3E53" w14:textId="5F02DB01" w:rsidR="00591076" w:rsidRPr="00F053DA" w:rsidRDefault="00591076" w:rsidP="004C6911">
      <w:pPr>
        <w:pStyle w:val="1"/>
        <w:spacing w:after="0"/>
        <w:ind w:left="5738"/>
        <w:jc w:val="right"/>
      </w:pPr>
    </w:p>
    <w:p w14:paraId="0B98A1F0" w14:textId="79892F3A" w:rsidR="00591076" w:rsidRPr="00F053DA" w:rsidRDefault="00591076" w:rsidP="004C6911">
      <w:pPr>
        <w:pStyle w:val="1"/>
        <w:spacing w:after="0"/>
        <w:ind w:left="5738"/>
        <w:jc w:val="right"/>
      </w:pPr>
    </w:p>
    <w:p w14:paraId="1EE5C95F" w14:textId="365F4291" w:rsidR="00591076" w:rsidRDefault="00591076" w:rsidP="004C6911">
      <w:pPr>
        <w:pStyle w:val="1"/>
        <w:spacing w:after="0"/>
        <w:ind w:left="5738"/>
        <w:jc w:val="right"/>
      </w:pPr>
    </w:p>
    <w:p w14:paraId="7F8980F3" w14:textId="77777777" w:rsidR="00A61B98" w:rsidRPr="00F053DA" w:rsidRDefault="00A61B98" w:rsidP="004C6911">
      <w:pPr>
        <w:pStyle w:val="1"/>
        <w:spacing w:after="0"/>
        <w:ind w:left="5738"/>
        <w:jc w:val="right"/>
      </w:pPr>
    </w:p>
    <w:p w14:paraId="53145645" w14:textId="77777777" w:rsidR="00591076" w:rsidRPr="00F053DA" w:rsidRDefault="00591076" w:rsidP="004C6911">
      <w:pPr>
        <w:pStyle w:val="1"/>
        <w:spacing w:after="0"/>
        <w:ind w:left="5738"/>
        <w:jc w:val="right"/>
      </w:pPr>
    </w:p>
    <w:p w14:paraId="01B183BE" w14:textId="77777777" w:rsidR="004C6911" w:rsidRPr="00F053DA" w:rsidRDefault="004C6911" w:rsidP="004C6911">
      <w:pPr>
        <w:pStyle w:val="1"/>
        <w:spacing w:after="0"/>
        <w:ind w:left="5738"/>
        <w:jc w:val="right"/>
      </w:pPr>
    </w:p>
    <w:p w14:paraId="1E307DED" w14:textId="77777777" w:rsidR="004C6911" w:rsidRPr="00F053DA" w:rsidRDefault="004C6911" w:rsidP="004C6911">
      <w:pPr>
        <w:pStyle w:val="1"/>
        <w:spacing w:after="0"/>
        <w:ind w:left="5738"/>
        <w:jc w:val="right"/>
        <w:rPr>
          <w:sz w:val="24"/>
          <w:szCs w:val="24"/>
        </w:rPr>
      </w:pPr>
      <w:r w:rsidRPr="00F053DA">
        <w:rPr>
          <w:sz w:val="24"/>
          <w:szCs w:val="24"/>
        </w:rPr>
        <w:t xml:space="preserve">Приложение 5 </w:t>
      </w:r>
    </w:p>
    <w:p w14:paraId="455BBBD9" w14:textId="40E73BE0" w:rsidR="004C6911" w:rsidRPr="00F053DA" w:rsidRDefault="004C6911" w:rsidP="000B329B">
      <w:pPr>
        <w:pStyle w:val="1"/>
        <w:spacing w:after="0"/>
        <w:ind w:left="3402"/>
        <w:jc w:val="right"/>
        <w:rPr>
          <w:sz w:val="24"/>
          <w:szCs w:val="24"/>
        </w:rPr>
      </w:pPr>
      <w:r w:rsidRPr="00F053DA">
        <w:rPr>
          <w:sz w:val="24"/>
          <w:szCs w:val="24"/>
        </w:rPr>
        <w:t xml:space="preserve">к </w:t>
      </w:r>
      <w:r w:rsidR="00466A52" w:rsidRPr="00F053DA">
        <w:rPr>
          <w:sz w:val="24"/>
          <w:szCs w:val="24"/>
        </w:rPr>
        <w:t>а</w:t>
      </w:r>
      <w:r w:rsidRPr="00F053DA">
        <w:rPr>
          <w:sz w:val="24"/>
          <w:szCs w:val="24"/>
        </w:rPr>
        <w:t xml:space="preserve">дминистративному регламенту </w:t>
      </w:r>
      <w:r w:rsidR="000B329B" w:rsidRPr="00F053DA">
        <w:rPr>
          <w:sz w:val="24"/>
          <w:szCs w:val="24"/>
        </w:rPr>
        <w:t>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01F0EA7A" w14:textId="77777777" w:rsidR="000B329B" w:rsidRPr="00F053DA" w:rsidRDefault="000B329B" w:rsidP="000B329B">
      <w:pPr>
        <w:pStyle w:val="1"/>
        <w:spacing w:after="0"/>
        <w:ind w:left="3402"/>
        <w:jc w:val="right"/>
        <w:rPr>
          <w:sz w:val="24"/>
          <w:szCs w:val="24"/>
        </w:rPr>
      </w:pPr>
    </w:p>
    <w:p w14:paraId="691DB77E" w14:textId="77777777" w:rsidR="004C6911" w:rsidRPr="00F053DA" w:rsidRDefault="004C6911" w:rsidP="004C6911">
      <w:pPr>
        <w:pStyle w:val="24"/>
        <w:keepNext/>
        <w:keepLines/>
        <w:spacing w:after="700" w:line="240" w:lineRule="auto"/>
      </w:pPr>
      <w:bookmarkStart w:id="19" w:name="bookmark7"/>
      <w:r w:rsidRPr="00F053DA">
        <w:t>Форма решения об отказе в приеме документов</w:t>
      </w:r>
      <w:bookmarkEnd w:id="19"/>
    </w:p>
    <w:p w14:paraId="3415405B" w14:textId="77777777" w:rsidR="004C6911" w:rsidRPr="00F053DA" w:rsidRDefault="004C6911" w:rsidP="004C6911">
      <w:pPr>
        <w:pStyle w:val="22"/>
        <w:pBdr>
          <w:top w:val="single" w:sz="4" w:space="0" w:color="auto"/>
        </w:pBdr>
        <w:spacing w:after="380"/>
      </w:pPr>
      <w:r w:rsidRPr="00F053DA">
        <w:t>(наименование уполномоченного органа местного самоуправления)</w:t>
      </w:r>
    </w:p>
    <w:p w14:paraId="2E52A5E5" w14:textId="77777777" w:rsidR="004C6911" w:rsidRPr="00F053DA" w:rsidRDefault="004C6911" w:rsidP="004C6911">
      <w:pPr>
        <w:pStyle w:val="1"/>
        <w:tabs>
          <w:tab w:val="left" w:leader="underscore" w:pos="3422"/>
        </w:tabs>
        <w:spacing w:after="700"/>
        <w:jc w:val="right"/>
      </w:pPr>
      <w:r w:rsidRPr="00F053DA">
        <w:rPr>
          <w:i/>
        </w:rPr>
        <w:t>Кому</w:t>
      </w:r>
      <w:r w:rsidRPr="00F053DA">
        <w:t xml:space="preserve">: </w:t>
      </w:r>
      <w:r w:rsidRPr="00F053DA">
        <w:tab/>
      </w:r>
    </w:p>
    <w:p w14:paraId="33B31CEE" w14:textId="77777777" w:rsidR="004C6911" w:rsidRPr="00F053DA" w:rsidRDefault="004C6911" w:rsidP="004C6911">
      <w:pPr>
        <w:pStyle w:val="1"/>
        <w:spacing w:after="0"/>
        <w:jc w:val="center"/>
      </w:pPr>
      <w:r w:rsidRPr="00F053DA">
        <w:t>РЕШЕНИЕ</w:t>
      </w:r>
    </w:p>
    <w:p w14:paraId="7969AF06" w14:textId="77777777" w:rsidR="004C6911" w:rsidRPr="00F053DA" w:rsidRDefault="004C6911" w:rsidP="004C6911">
      <w:pPr>
        <w:pStyle w:val="1"/>
        <w:tabs>
          <w:tab w:val="left" w:leader="underscore" w:pos="4279"/>
          <w:tab w:val="left" w:pos="4443"/>
          <w:tab w:val="left" w:leader="underscore" w:pos="6739"/>
        </w:tabs>
        <w:spacing w:after="320"/>
        <w:jc w:val="center"/>
      </w:pPr>
      <w:r w:rsidRPr="00F053DA">
        <w:t>Об отказе в приеме документов, необходимых для предоставления услуги</w:t>
      </w:r>
      <w:r w:rsidRPr="00F053DA">
        <w:br/>
        <w:t xml:space="preserve">№ </w:t>
      </w:r>
      <w:r w:rsidRPr="00F053DA">
        <w:tab/>
      </w:r>
      <w:r w:rsidRPr="00F053DA">
        <w:tab/>
        <w:t xml:space="preserve">от </w:t>
      </w:r>
      <w:r w:rsidRPr="00F053DA">
        <w:tab/>
      </w:r>
    </w:p>
    <w:p w14:paraId="666C6DD7" w14:textId="77777777" w:rsidR="004C6911" w:rsidRPr="00F053DA" w:rsidRDefault="004C6911" w:rsidP="00546F0C">
      <w:pPr>
        <w:pStyle w:val="1"/>
        <w:tabs>
          <w:tab w:val="left" w:leader="underscore" w:pos="9833"/>
          <w:tab w:val="left" w:pos="9944"/>
        </w:tabs>
        <w:spacing w:after="0"/>
        <w:ind w:firstLine="700"/>
        <w:jc w:val="both"/>
      </w:pPr>
      <w:r w:rsidRPr="00F053DA">
        <w:t xml:space="preserve">По результатам рассмотрения заявления о предоставлении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xml:space="preserve"> от </w:t>
      </w:r>
      <w:r w:rsidR="00546F0C" w:rsidRPr="00F053DA">
        <w:t>______________</w:t>
      </w:r>
      <w:r w:rsidRPr="00F053DA">
        <w:t>№</w:t>
      </w:r>
      <w:r w:rsidR="00DB4863" w:rsidRPr="00F053DA">
        <w:t>________ и</w:t>
      </w:r>
      <w:r w:rsidRPr="00F053DA">
        <w:t xml:space="preserve"> приложенных к нему документов принято решение об отказе в приеме документов, необходимых для предоставления услуги по следующим основаниям: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24"/>
        <w:gridCol w:w="3917"/>
        <w:gridCol w:w="4829"/>
      </w:tblGrid>
      <w:tr w:rsidR="004C6911" w:rsidRPr="00F053DA" w14:paraId="77849728" w14:textId="77777777" w:rsidTr="002D59BF">
        <w:trPr>
          <w:trHeight w:hRule="exact" w:val="2150"/>
          <w:jc w:val="center"/>
        </w:trPr>
        <w:tc>
          <w:tcPr>
            <w:tcW w:w="1324" w:type="dxa"/>
            <w:tcBorders>
              <w:top w:val="single" w:sz="4" w:space="0" w:color="auto"/>
              <w:left w:val="single" w:sz="4" w:space="0" w:color="auto"/>
            </w:tcBorders>
            <w:vAlign w:val="center"/>
          </w:tcPr>
          <w:p w14:paraId="68BECA43" w14:textId="77777777" w:rsidR="004C6911" w:rsidRPr="00F053DA" w:rsidRDefault="004C6911" w:rsidP="002D59BF">
            <w:pPr>
              <w:pStyle w:val="afb"/>
              <w:spacing w:after="0"/>
              <w:jc w:val="center"/>
              <w:rPr>
                <w:sz w:val="24"/>
                <w:szCs w:val="24"/>
              </w:rPr>
            </w:pPr>
            <w:r w:rsidRPr="00F053DA">
              <w:rPr>
                <w:sz w:val="24"/>
                <w:szCs w:val="24"/>
              </w:rPr>
              <w:t xml:space="preserve">№ пункта </w:t>
            </w:r>
            <w:proofErr w:type="spellStart"/>
            <w:r w:rsidRPr="00F053DA">
              <w:rPr>
                <w:sz w:val="24"/>
                <w:szCs w:val="24"/>
              </w:rPr>
              <w:t>админис</w:t>
            </w:r>
            <w:proofErr w:type="spellEnd"/>
            <w:r w:rsidRPr="00F053DA">
              <w:rPr>
                <w:sz w:val="24"/>
                <w:szCs w:val="24"/>
              </w:rPr>
              <w:t xml:space="preserve"> </w:t>
            </w:r>
            <w:proofErr w:type="spellStart"/>
            <w:r w:rsidRPr="00F053DA">
              <w:rPr>
                <w:sz w:val="24"/>
                <w:szCs w:val="24"/>
              </w:rPr>
              <w:t>тративного</w:t>
            </w:r>
            <w:proofErr w:type="spellEnd"/>
            <w:r w:rsidRPr="00F053DA">
              <w:rPr>
                <w:sz w:val="24"/>
                <w:szCs w:val="24"/>
              </w:rPr>
              <w:t xml:space="preserve"> регламента</w:t>
            </w:r>
          </w:p>
        </w:tc>
        <w:tc>
          <w:tcPr>
            <w:tcW w:w="3917" w:type="dxa"/>
            <w:tcBorders>
              <w:top w:val="single" w:sz="4" w:space="0" w:color="auto"/>
              <w:left w:val="single" w:sz="4" w:space="0" w:color="auto"/>
            </w:tcBorders>
            <w:vAlign w:val="center"/>
          </w:tcPr>
          <w:p w14:paraId="7A626186" w14:textId="77777777" w:rsidR="004C6911" w:rsidRPr="00F053DA" w:rsidRDefault="004C6911" w:rsidP="002D59BF">
            <w:pPr>
              <w:pStyle w:val="afb"/>
              <w:spacing w:before="100" w:after="0"/>
              <w:jc w:val="center"/>
              <w:rPr>
                <w:sz w:val="24"/>
                <w:szCs w:val="24"/>
              </w:rPr>
            </w:pPr>
            <w:r w:rsidRPr="00F053DA">
              <w:rPr>
                <w:sz w:val="24"/>
                <w:szCs w:val="24"/>
              </w:rPr>
              <w:t>Наименование основания для отказа в соответствии с единым стандартом</w:t>
            </w:r>
          </w:p>
        </w:tc>
        <w:tc>
          <w:tcPr>
            <w:tcW w:w="4829" w:type="dxa"/>
            <w:tcBorders>
              <w:top w:val="single" w:sz="4" w:space="0" w:color="auto"/>
              <w:left w:val="single" w:sz="4" w:space="0" w:color="auto"/>
              <w:right w:val="single" w:sz="4" w:space="0" w:color="auto"/>
            </w:tcBorders>
            <w:vAlign w:val="center"/>
          </w:tcPr>
          <w:p w14:paraId="2B44552E" w14:textId="77777777" w:rsidR="004C6911" w:rsidRPr="00F053DA" w:rsidRDefault="004C6911" w:rsidP="002D59BF">
            <w:pPr>
              <w:pStyle w:val="afb"/>
              <w:spacing w:before="100" w:after="0"/>
              <w:jc w:val="center"/>
              <w:rPr>
                <w:sz w:val="24"/>
                <w:szCs w:val="24"/>
              </w:rPr>
            </w:pPr>
            <w:r w:rsidRPr="00F053DA">
              <w:rPr>
                <w:sz w:val="24"/>
                <w:szCs w:val="24"/>
              </w:rPr>
              <w:t>Разъяснение причин отказа в предоставлении услуги</w:t>
            </w:r>
          </w:p>
        </w:tc>
      </w:tr>
      <w:tr w:rsidR="004C6911" w:rsidRPr="00F053DA" w14:paraId="01009181" w14:textId="77777777" w:rsidTr="002D59BF">
        <w:trPr>
          <w:trHeight w:hRule="exact" w:val="3472"/>
          <w:jc w:val="center"/>
        </w:trPr>
        <w:tc>
          <w:tcPr>
            <w:tcW w:w="1324" w:type="dxa"/>
            <w:tcBorders>
              <w:top w:val="single" w:sz="4" w:space="0" w:color="auto"/>
              <w:left w:val="single" w:sz="4" w:space="0" w:color="auto"/>
              <w:bottom w:val="single" w:sz="4" w:space="0" w:color="auto"/>
            </w:tcBorders>
          </w:tcPr>
          <w:p w14:paraId="34A7C461" w14:textId="77777777" w:rsidR="004C6911" w:rsidRPr="00F053DA" w:rsidRDefault="004C6911" w:rsidP="002D59BF">
            <w:pPr>
              <w:pStyle w:val="afb"/>
              <w:spacing w:before="100" w:after="0"/>
              <w:rPr>
                <w:sz w:val="24"/>
                <w:szCs w:val="24"/>
              </w:rPr>
            </w:pPr>
            <w:r w:rsidRPr="00F053DA">
              <w:rPr>
                <w:sz w:val="24"/>
                <w:szCs w:val="24"/>
              </w:rPr>
              <w:lastRenderedPageBreak/>
              <w:t>Указывается соответствующий (ие) номер(а) пункта административного регламента, указанные в пункте 2.9</w:t>
            </w:r>
          </w:p>
        </w:tc>
        <w:tc>
          <w:tcPr>
            <w:tcW w:w="3917" w:type="dxa"/>
            <w:tcBorders>
              <w:top w:val="single" w:sz="4" w:space="0" w:color="auto"/>
              <w:left w:val="single" w:sz="4" w:space="0" w:color="auto"/>
              <w:bottom w:val="single" w:sz="4" w:space="0" w:color="auto"/>
            </w:tcBorders>
            <w:vAlign w:val="center"/>
          </w:tcPr>
          <w:p w14:paraId="232597FB" w14:textId="77777777" w:rsidR="004C6911" w:rsidRPr="00F053DA" w:rsidRDefault="004C6911" w:rsidP="002D59BF">
            <w:pPr>
              <w:pStyle w:val="afb"/>
              <w:spacing w:after="0"/>
              <w:jc w:val="both"/>
              <w:rPr>
                <w:sz w:val="24"/>
                <w:szCs w:val="24"/>
              </w:rPr>
            </w:pPr>
            <w:r w:rsidRPr="00F053DA">
              <w:rPr>
                <w:sz w:val="24"/>
                <w:szCs w:val="24"/>
              </w:rPr>
              <w:t>Указывается каждое основание, послужившее причиной отказа</w:t>
            </w:r>
          </w:p>
        </w:tc>
        <w:tc>
          <w:tcPr>
            <w:tcW w:w="4829" w:type="dxa"/>
            <w:tcBorders>
              <w:top w:val="single" w:sz="4" w:space="0" w:color="auto"/>
              <w:left w:val="single" w:sz="4" w:space="0" w:color="auto"/>
              <w:bottom w:val="single" w:sz="4" w:space="0" w:color="auto"/>
              <w:right w:val="single" w:sz="4" w:space="0" w:color="auto"/>
            </w:tcBorders>
            <w:vAlign w:val="center"/>
          </w:tcPr>
          <w:p w14:paraId="74442A62" w14:textId="77777777" w:rsidR="004C6911" w:rsidRPr="00F053DA" w:rsidRDefault="004C6911" w:rsidP="002D59BF">
            <w:pPr>
              <w:pStyle w:val="afb"/>
              <w:tabs>
                <w:tab w:val="left" w:pos="1675"/>
                <w:tab w:val="left" w:pos="3768"/>
              </w:tabs>
              <w:spacing w:after="0"/>
              <w:rPr>
                <w:sz w:val="24"/>
                <w:szCs w:val="24"/>
              </w:rPr>
            </w:pPr>
            <w:r w:rsidRPr="00F053DA">
              <w:rPr>
                <w:sz w:val="24"/>
                <w:szCs w:val="24"/>
              </w:rPr>
              <w:t>Указывается</w:t>
            </w:r>
            <w:r w:rsidRPr="00F053DA">
              <w:rPr>
                <w:sz w:val="24"/>
                <w:szCs w:val="24"/>
              </w:rPr>
              <w:tab/>
              <w:t>основания такого вывода</w:t>
            </w:r>
          </w:p>
          <w:p w14:paraId="761AE643" w14:textId="77777777" w:rsidR="004C6911" w:rsidRPr="00F053DA" w:rsidRDefault="004C6911" w:rsidP="002D59BF">
            <w:pPr>
              <w:pStyle w:val="afb"/>
              <w:spacing w:after="0"/>
              <w:rPr>
                <w:sz w:val="24"/>
                <w:szCs w:val="24"/>
              </w:rPr>
            </w:pPr>
          </w:p>
        </w:tc>
      </w:tr>
      <w:tr w:rsidR="004C6911" w:rsidRPr="00F053DA" w14:paraId="24073CD9" w14:textId="77777777" w:rsidTr="002D59BF">
        <w:trPr>
          <w:trHeight w:hRule="exact" w:val="1838"/>
          <w:jc w:val="center"/>
        </w:trPr>
        <w:tc>
          <w:tcPr>
            <w:tcW w:w="1324" w:type="dxa"/>
            <w:tcBorders>
              <w:top w:val="single" w:sz="4" w:space="0" w:color="auto"/>
              <w:left w:val="single" w:sz="4" w:space="0" w:color="auto"/>
              <w:bottom w:val="single" w:sz="4" w:space="0" w:color="auto"/>
              <w:right w:val="single" w:sz="4" w:space="0" w:color="auto"/>
            </w:tcBorders>
          </w:tcPr>
          <w:p w14:paraId="0DDAAA67" w14:textId="77777777" w:rsidR="004C6911" w:rsidRPr="00F053DA" w:rsidRDefault="004C6911" w:rsidP="002D59BF">
            <w:pPr>
              <w:pStyle w:val="afb"/>
              <w:spacing w:before="100" w:after="0"/>
              <w:rPr>
                <w:sz w:val="24"/>
                <w:szCs w:val="24"/>
              </w:rPr>
            </w:pPr>
          </w:p>
        </w:tc>
        <w:tc>
          <w:tcPr>
            <w:tcW w:w="3917" w:type="dxa"/>
            <w:tcBorders>
              <w:top w:val="single" w:sz="4" w:space="0" w:color="auto"/>
              <w:left w:val="single" w:sz="4" w:space="0" w:color="auto"/>
              <w:bottom w:val="single" w:sz="4" w:space="0" w:color="auto"/>
              <w:right w:val="single" w:sz="4" w:space="0" w:color="auto"/>
            </w:tcBorders>
          </w:tcPr>
          <w:p w14:paraId="18C7EF2A" w14:textId="77777777" w:rsidR="004C6911" w:rsidRPr="00F053DA" w:rsidRDefault="004C6911" w:rsidP="002D59BF">
            <w:pPr>
              <w:pStyle w:val="afb"/>
              <w:spacing w:before="100" w:after="0"/>
              <w:jc w:val="both"/>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492ED0A6" w14:textId="77777777" w:rsidR="004C6911" w:rsidRPr="00F053DA" w:rsidRDefault="004C6911" w:rsidP="002D59BF">
            <w:pPr>
              <w:pStyle w:val="afb"/>
              <w:spacing w:after="0"/>
              <w:rPr>
                <w:sz w:val="24"/>
                <w:szCs w:val="24"/>
              </w:rPr>
            </w:pPr>
          </w:p>
        </w:tc>
      </w:tr>
    </w:tbl>
    <w:p w14:paraId="44B60608" w14:textId="77777777" w:rsidR="004C6911" w:rsidRPr="00F053DA" w:rsidRDefault="004C6911" w:rsidP="004C6911">
      <w:pPr>
        <w:spacing w:after="59" w:line="1" w:lineRule="exact"/>
      </w:pPr>
    </w:p>
    <w:p w14:paraId="16123966" w14:textId="77777777" w:rsidR="004C6911" w:rsidRPr="00F053DA" w:rsidRDefault="004C6911" w:rsidP="004C6911">
      <w:pPr>
        <w:pStyle w:val="1"/>
        <w:tabs>
          <w:tab w:val="left" w:leader="underscore" w:pos="9907"/>
        </w:tabs>
        <w:spacing w:after="60"/>
      </w:pPr>
      <w:r w:rsidRPr="00F053DA">
        <w:t xml:space="preserve">Дополнительно информируем: </w:t>
      </w:r>
      <w:r w:rsidRPr="00F053DA">
        <w:tab/>
      </w:r>
    </w:p>
    <w:p w14:paraId="5430C563" w14:textId="77777777" w:rsidR="004C6911" w:rsidRPr="00F053DA" w:rsidRDefault="004C6911" w:rsidP="00DB4863">
      <w:pPr>
        <w:pStyle w:val="1"/>
        <w:spacing w:after="0"/>
        <w:jc w:val="both"/>
      </w:pPr>
      <w:r w:rsidRPr="00F053DA">
        <w:t xml:space="preserve">Вы вправе повторно обратиться с заявлением о предоставлении </w:t>
      </w:r>
      <w:r w:rsidR="00DB4863" w:rsidRPr="00F053DA">
        <w:t xml:space="preserve">муниципальной </w:t>
      </w:r>
      <w:r w:rsidRPr="00F053DA">
        <w:t>услуги после устранения указанных нарушений.</w:t>
      </w:r>
    </w:p>
    <w:p w14:paraId="6E113DCE" w14:textId="77777777" w:rsidR="004C6911" w:rsidRPr="00F053DA" w:rsidRDefault="004C6911" w:rsidP="00DB4863">
      <w:pPr>
        <w:pStyle w:val="1"/>
        <w:tabs>
          <w:tab w:val="left" w:leader="underscore" w:pos="9907"/>
        </w:tabs>
        <w:spacing w:after="0"/>
        <w:jc w:val="both"/>
      </w:pPr>
      <w:r w:rsidRPr="00F053DA">
        <w:t xml:space="preserve">Данный отказ может быть обжалован в досудебном порядке путем направления жалобы в орган, уполномоченный </w:t>
      </w:r>
      <w:r w:rsidR="00DB4863" w:rsidRPr="00F053DA">
        <w:t>на предоставление муниципальной услуги</w:t>
      </w:r>
      <w:r w:rsidRPr="00F053DA">
        <w:t>, а</w:t>
      </w:r>
      <w:r w:rsidR="00DB4863" w:rsidRPr="00F053DA">
        <w:t xml:space="preserve"> </w:t>
      </w:r>
      <w:r w:rsidRPr="00F053DA">
        <w:t>также в судебном порядке.</w:t>
      </w:r>
    </w:p>
    <w:p w14:paraId="267CF5AF" w14:textId="77777777" w:rsidR="004C6911" w:rsidRPr="00F053DA" w:rsidRDefault="004C6911" w:rsidP="004C6911">
      <w:pPr>
        <w:pStyle w:val="1"/>
        <w:spacing w:after="240" w:line="254" w:lineRule="auto"/>
        <w:ind w:left="5760"/>
        <w:jc w:val="right"/>
      </w:pPr>
    </w:p>
    <w:p w14:paraId="22E9F924" w14:textId="77777777" w:rsidR="004C6911" w:rsidRPr="00F053DA" w:rsidRDefault="004C6911" w:rsidP="004C6911">
      <w:pPr>
        <w:pStyle w:val="1"/>
        <w:spacing w:after="240" w:line="254" w:lineRule="auto"/>
        <w:ind w:left="5760"/>
        <w:jc w:val="right"/>
      </w:pPr>
    </w:p>
    <w:p w14:paraId="0507A742" w14:textId="77777777" w:rsidR="004C6911" w:rsidRPr="00F053DA" w:rsidRDefault="004C6911" w:rsidP="004C6911">
      <w:pPr>
        <w:pStyle w:val="1"/>
        <w:spacing w:after="240" w:line="254" w:lineRule="auto"/>
        <w:ind w:left="5760"/>
        <w:jc w:val="right"/>
      </w:pPr>
    </w:p>
    <w:p w14:paraId="11A845E7" w14:textId="77777777" w:rsidR="004C6911" w:rsidRPr="00F053DA" w:rsidRDefault="004C6911" w:rsidP="004C6911">
      <w:pPr>
        <w:pStyle w:val="1"/>
        <w:spacing w:after="240" w:line="254" w:lineRule="auto"/>
        <w:ind w:left="5760"/>
        <w:jc w:val="right"/>
      </w:pPr>
    </w:p>
    <w:p w14:paraId="7F8E67DC" w14:textId="77777777" w:rsidR="004C6911" w:rsidRPr="00F053DA" w:rsidRDefault="004C6911" w:rsidP="004C6911">
      <w:pPr>
        <w:pStyle w:val="1"/>
        <w:spacing w:after="240" w:line="254" w:lineRule="auto"/>
        <w:ind w:left="5760"/>
        <w:jc w:val="right"/>
      </w:pPr>
    </w:p>
    <w:p w14:paraId="153364ED" w14:textId="77777777" w:rsidR="004C6911" w:rsidRPr="00F053DA" w:rsidRDefault="004C6911" w:rsidP="004C6911">
      <w:pPr>
        <w:pStyle w:val="1"/>
        <w:spacing w:after="240" w:line="254" w:lineRule="auto"/>
        <w:ind w:left="5760"/>
        <w:jc w:val="right"/>
      </w:pPr>
    </w:p>
    <w:p w14:paraId="6FB39144" w14:textId="77777777" w:rsidR="004C6911" w:rsidRPr="00F053DA" w:rsidRDefault="004C6911" w:rsidP="004C6911">
      <w:pPr>
        <w:pStyle w:val="1"/>
        <w:spacing w:after="240" w:line="254" w:lineRule="auto"/>
        <w:ind w:left="5760"/>
        <w:jc w:val="right"/>
      </w:pPr>
    </w:p>
    <w:p w14:paraId="56D8CE3F" w14:textId="064DFAA4" w:rsidR="004C6911" w:rsidRPr="00F053DA" w:rsidRDefault="004C6911" w:rsidP="004C6911">
      <w:pPr>
        <w:pStyle w:val="1"/>
        <w:spacing w:after="240" w:line="254" w:lineRule="auto"/>
        <w:ind w:left="5760"/>
        <w:jc w:val="right"/>
      </w:pPr>
    </w:p>
    <w:p w14:paraId="78952AF5" w14:textId="0D9E00DA" w:rsidR="00591076" w:rsidRPr="00F053DA" w:rsidRDefault="00591076" w:rsidP="004C6911">
      <w:pPr>
        <w:pStyle w:val="1"/>
        <w:spacing w:after="240" w:line="254" w:lineRule="auto"/>
        <w:ind w:left="5760"/>
        <w:jc w:val="right"/>
      </w:pPr>
    </w:p>
    <w:p w14:paraId="01936AD0" w14:textId="0F756935" w:rsidR="00591076" w:rsidRPr="00F053DA" w:rsidRDefault="00591076" w:rsidP="004C6911">
      <w:pPr>
        <w:pStyle w:val="1"/>
        <w:spacing w:after="240" w:line="254" w:lineRule="auto"/>
        <w:ind w:left="5760"/>
        <w:jc w:val="right"/>
      </w:pPr>
    </w:p>
    <w:p w14:paraId="2651E036" w14:textId="2E134150" w:rsidR="00591076" w:rsidRPr="00F053DA" w:rsidRDefault="00591076" w:rsidP="004C6911">
      <w:pPr>
        <w:pStyle w:val="1"/>
        <w:spacing w:after="240" w:line="254" w:lineRule="auto"/>
        <w:ind w:left="5760"/>
        <w:jc w:val="right"/>
      </w:pPr>
    </w:p>
    <w:p w14:paraId="33BD530C" w14:textId="0127BF4E" w:rsidR="00591076" w:rsidRPr="00F053DA" w:rsidRDefault="00591076" w:rsidP="004C6911">
      <w:pPr>
        <w:pStyle w:val="1"/>
        <w:spacing w:after="240" w:line="254" w:lineRule="auto"/>
        <w:ind w:left="5760"/>
        <w:jc w:val="right"/>
      </w:pPr>
    </w:p>
    <w:p w14:paraId="50428C75" w14:textId="77777777" w:rsidR="00C94F78" w:rsidRPr="00F053DA" w:rsidRDefault="00C94F78" w:rsidP="00C94F78">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F053DA">
        <w:rPr>
          <w:rFonts w:ascii="Times New Roman" w:eastAsiaTheme="minorEastAsia" w:hAnsi="Times New Roman" w:cs="Times New Roman"/>
          <w:sz w:val="24"/>
          <w:szCs w:val="24"/>
          <w:lang w:eastAsia="ru-RU"/>
        </w:rPr>
        <w:lastRenderedPageBreak/>
        <w:t>Приложение 6</w:t>
      </w:r>
    </w:p>
    <w:p w14:paraId="24133235" w14:textId="6AD62252" w:rsidR="00C94F78" w:rsidRPr="00F053DA" w:rsidRDefault="00C94F78" w:rsidP="00C94F78">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F053DA">
        <w:rPr>
          <w:rFonts w:ascii="Times New Roman" w:eastAsiaTheme="minorEastAsia" w:hAnsi="Times New Roman" w:cs="Times New Roman"/>
          <w:sz w:val="24"/>
          <w:szCs w:val="24"/>
          <w:lang w:eastAsia="ru-RU"/>
        </w:rPr>
        <w:t>к административному регламенту</w:t>
      </w:r>
      <w:r w:rsidR="000B329B" w:rsidRPr="00F053DA">
        <w:rPr>
          <w:rFonts w:ascii="Times New Roman" w:eastAsiaTheme="minorEastAsia" w:hAnsi="Times New Roman" w:cs="Times New Roman"/>
          <w:sz w:val="24"/>
          <w:szCs w:val="24"/>
          <w:lang w:eastAsia="ru-RU"/>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0F79DC98"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p>
    <w:p w14:paraId="511075AE"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В администрацию ___________________________________</w:t>
      </w:r>
    </w:p>
    <w:p w14:paraId="7F7F7278" w14:textId="7178D7E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От:________________________________________________</w:t>
      </w:r>
    </w:p>
    <w:p w14:paraId="575752C3"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(Ф.И.О. физического лица и адрес проживания / наименование организации и ИНН)</w:t>
      </w:r>
    </w:p>
    <w:p w14:paraId="4C0EF5B4" w14:textId="2EA0FF8F"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 xml:space="preserve">___________________________________________________ </w:t>
      </w:r>
    </w:p>
    <w:p w14:paraId="74F4E5AF"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(Ф.И.О. представителя заявителя и реквизиты доверенности)</w:t>
      </w:r>
    </w:p>
    <w:p w14:paraId="721C6EF8" w14:textId="22F40419"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___________________________________________________</w:t>
      </w:r>
    </w:p>
    <w:p w14:paraId="47DA1ECC"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Контактная информация:</w:t>
      </w:r>
    </w:p>
    <w:p w14:paraId="15DC57F2"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тел. __________________________________________________</w:t>
      </w:r>
    </w:p>
    <w:p w14:paraId="41269E9A" w14:textId="77777777" w:rsidR="00C94F78" w:rsidRPr="00F053DA" w:rsidRDefault="00225FB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эл.</w:t>
      </w:r>
      <w:r w:rsidR="00C94F78" w:rsidRPr="00F053DA">
        <w:rPr>
          <w:rFonts w:ascii="Times New Roman" w:hAnsi="Times New Roman" w:cs="Times New Roman"/>
          <w:sz w:val="20"/>
          <w:szCs w:val="20"/>
        </w:rPr>
        <w:t>почта _____________________________________________</w:t>
      </w:r>
    </w:p>
    <w:p w14:paraId="019F62ED" w14:textId="77777777" w:rsidR="00C94F78" w:rsidRPr="00F053DA" w:rsidRDefault="00C94F78" w:rsidP="00C94F78">
      <w:pPr>
        <w:widowControl w:val="0"/>
        <w:spacing w:after="0" w:line="240" w:lineRule="auto"/>
        <w:jc w:val="center"/>
        <w:rPr>
          <w:rFonts w:ascii="Times New Roman" w:eastAsia="Times New Roman" w:hAnsi="Times New Roman" w:cs="Times New Roman"/>
          <w:b/>
          <w:bCs/>
          <w:sz w:val="28"/>
          <w:szCs w:val="28"/>
        </w:rPr>
      </w:pPr>
    </w:p>
    <w:p w14:paraId="5AA2BD91" w14:textId="77777777" w:rsidR="00C94F78" w:rsidRPr="00F053DA" w:rsidRDefault="00C94F78" w:rsidP="00C94F78">
      <w:pPr>
        <w:widowControl w:val="0"/>
        <w:spacing w:after="0" w:line="240" w:lineRule="auto"/>
        <w:jc w:val="center"/>
        <w:rPr>
          <w:rFonts w:ascii="Times New Roman" w:eastAsia="Times New Roman" w:hAnsi="Times New Roman" w:cs="Times New Roman"/>
          <w:b/>
          <w:bCs/>
          <w:sz w:val="28"/>
          <w:szCs w:val="28"/>
        </w:rPr>
      </w:pPr>
    </w:p>
    <w:p w14:paraId="304F489B" w14:textId="77777777" w:rsidR="00C94F78" w:rsidRPr="00F053DA" w:rsidRDefault="00C94F78" w:rsidP="00C94F78">
      <w:pPr>
        <w:widowControl w:val="0"/>
        <w:spacing w:after="0" w:line="240" w:lineRule="auto"/>
        <w:jc w:val="center"/>
        <w:rPr>
          <w:rFonts w:ascii="Times New Roman" w:eastAsia="Times New Roman" w:hAnsi="Times New Roman" w:cs="Times New Roman"/>
          <w:b/>
          <w:sz w:val="24"/>
          <w:szCs w:val="24"/>
        </w:rPr>
      </w:pPr>
      <w:r w:rsidRPr="00F053DA">
        <w:rPr>
          <w:rFonts w:ascii="Times New Roman" w:eastAsia="Times New Roman" w:hAnsi="Times New Roman" w:cs="Times New Roman"/>
          <w:b/>
          <w:bCs/>
          <w:sz w:val="24"/>
          <w:szCs w:val="24"/>
        </w:rPr>
        <w:t>ЗАЯВЛЕНИЕ</w:t>
      </w:r>
    </w:p>
    <w:p w14:paraId="6CA13AF2" w14:textId="77777777" w:rsidR="00C94F78" w:rsidRPr="00F053DA" w:rsidRDefault="00C94F78" w:rsidP="00C94F78">
      <w:pPr>
        <w:widowControl w:val="0"/>
        <w:spacing w:after="620" w:line="240" w:lineRule="auto"/>
        <w:jc w:val="center"/>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об исправлении допущенных опечаток и (или) ошибок в выданных в</w:t>
      </w:r>
      <w:r w:rsidRPr="00F053DA">
        <w:rPr>
          <w:rFonts w:ascii="Times New Roman" w:eastAsia="Times New Roman" w:hAnsi="Times New Roman" w:cs="Times New Roman"/>
          <w:bCs/>
          <w:sz w:val="24"/>
          <w:szCs w:val="24"/>
        </w:rPr>
        <w:br/>
        <w:t>результате предоставления муниципальной услуги документах</w:t>
      </w:r>
    </w:p>
    <w:p w14:paraId="63C8369B" w14:textId="4BA25B9A" w:rsidR="00C94F78" w:rsidRPr="00F053DA" w:rsidRDefault="00C94F78" w:rsidP="00C94F78">
      <w:pPr>
        <w:widowControl w:val="0"/>
        <w:tabs>
          <w:tab w:val="left" w:leader="underscore" w:pos="10002"/>
          <w:tab w:val="left" w:pos="10146"/>
        </w:tabs>
        <w:spacing w:after="0" w:line="240" w:lineRule="auto"/>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Прошу исправить опечатку и (или) ошибку в</w:t>
      </w:r>
      <w:r w:rsidRPr="00F053DA">
        <w:rPr>
          <w:rFonts w:ascii="Times New Roman" w:eastAsia="Times New Roman" w:hAnsi="Times New Roman" w:cs="Times New Roman"/>
          <w:sz w:val="24"/>
          <w:szCs w:val="24"/>
        </w:rPr>
        <w:t xml:space="preserve"> </w:t>
      </w:r>
      <w:r w:rsidR="00800EB5" w:rsidRPr="00F053DA">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w:t>
      </w:r>
      <w:r w:rsidRPr="00F053DA">
        <w:rPr>
          <w:rFonts w:ascii="Times New Roman" w:eastAsia="Times New Roman" w:hAnsi="Times New Roman" w:cs="Times New Roman"/>
          <w:sz w:val="24"/>
          <w:szCs w:val="24"/>
        </w:rPr>
        <w:t>.</w:t>
      </w:r>
    </w:p>
    <w:p w14:paraId="12E3D4D8" w14:textId="77777777" w:rsidR="00C94F78" w:rsidRPr="00F053DA" w:rsidRDefault="00C94F78" w:rsidP="00C94F78">
      <w:pPr>
        <w:widowControl w:val="0"/>
        <w:spacing w:after="120" w:line="240" w:lineRule="auto"/>
        <w:jc w:val="center"/>
        <w:rPr>
          <w:rFonts w:ascii="Times New Roman" w:eastAsia="Times New Roman" w:hAnsi="Times New Roman" w:cs="Times New Roman"/>
          <w:i/>
          <w:iCs/>
          <w:sz w:val="20"/>
          <w:szCs w:val="20"/>
        </w:rPr>
      </w:pPr>
      <w:r w:rsidRPr="00F053DA">
        <w:rPr>
          <w:rFonts w:ascii="Times New Roman" w:eastAsia="Times New Roman" w:hAnsi="Times New Roman" w:cs="Times New Roman"/>
          <w:sz w:val="20"/>
          <w:szCs w:val="20"/>
        </w:rPr>
        <w:t>(указываются реквизиты и название документа, выданного уполномоченным органом в результате предоставления муниципальной услуги)</w:t>
      </w:r>
    </w:p>
    <w:p w14:paraId="49691FFC"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p>
    <w:p w14:paraId="60FCE541" w14:textId="51C0E5A9"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Приложение (при наличии):</w:t>
      </w:r>
      <w:r w:rsidRPr="00F053DA">
        <w:rPr>
          <w:rFonts w:ascii="Times New Roman" w:eastAsia="Times New Roman" w:hAnsi="Times New Roman" w:cs="Times New Roman"/>
          <w:sz w:val="24"/>
          <w:szCs w:val="24"/>
        </w:rPr>
        <w:t xml:space="preserve"> </w:t>
      </w:r>
      <w:r w:rsidR="00800EB5" w:rsidRPr="00F053DA">
        <w:rPr>
          <w:rFonts w:ascii="Times New Roman" w:eastAsia="Times New Roman" w:hAnsi="Times New Roman" w:cs="Times New Roman"/>
          <w:sz w:val="24"/>
          <w:szCs w:val="24"/>
        </w:rPr>
        <w:t>_________________________________________________</w:t>
      </w:r>
    </w:p>
    <w:p w14:paraId="60F3DF3B" w14:textId="77777777" w:rsidR="00C94F78" w:rsidRPr="00F053DA" w:rsidRDefault="00C94F78" w:rsidP="00C94F78">
      <w:pPr>
        <w:widowControl w:val="0"/>
        <w:spacing w:after="700" w:line="240" w:lineRule="auto"/>
        <w:ind w:left="2124" w:right="600"/>
        <w:jc w:val="both"/>
        <w:rPr>
          <w:rFonts w:ascii="Times New Roman" w:eastAsia="Times New Roman" w:hAnsi="Times New Roman" w:cs="Times New Roman"/>
          <w:i/>
          <w:iCs/>
          <w:sz w:val="20"/>
          <w:szCs w:val="20"/>
        </w:rPr>
      </w:pPr>
      <w:r w:rsidRPr="00F053DA">
        <w:rPr>
          <w:rFonts w:ascii="Times New Roman" w:eastAsia="Times New Roman" w:hAnsi="Times New Roman" w:cs="Times New Roman"/>
          <w:sz w:val="20"/>
          <w:szCs w:val="20"/>
        </w:rPr>
        <w:t xml:space="preserve">      (прилагаются материалы, обосновывающие наличие опечатки и (или) ошибки)</w:t>
      </w:r>
    </w:p>
    <w:p w14:paraId="06C7B480" w14:textId="4B8C54C1"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r w:rsidRPr="00F053DA">
        <w:rPr>
          <w:rFonts w:ascii="Times New Roman" w:eastAsia="Times New Roman" w:hAnsi="Times New Roman" w:cs="Times New Roman"/>
          <w:bCs/>
          <w:sz w:val="24"/>
          <w:szCs w:val="24"/>
        </w:rPr>
        <w:t xml:space="preserve">Подпись заявителя </w:t>
      </w:r>
      <w:r w:rsidR="00800EB5" w:rsidRPr="00F053DA">
        <w:rPr>
          <w:rFonts w:ascii="Times New Roman" w:eastAsia="Times New Roman" w:hAnsi="Times New Roman" w:cs="Times New Roman"/>
          <w:bCs/>
          <w:sz w:val="24"/>
          <w:szCs w:val="24"/>
        </w:rPr>
        <w:t>_______________________</w:t>
      </w:r>
    </w:p>
    <w:p w14:paraId="366452B7"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p>
    <w:p w14:paraId="41C60382"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Дата</w:t>
      </w:r>
      <w:r w:rsidRPr="00F053DA">
        <w:rPr>
          <w:rFonts w:ascii="Times New Roman" w:eastAsia="Times New Roman" w:hAnsi="Times New Roman" w:cs="Times New Roman"/>
          <w:sz w:val="24"/>
          <w:szCs w:val="24"/>
        </w:rPr>
        <w:t xml:space="preserve"> _______</w:t>
      </w:r>
    </w:p>
    <w:p w14:paraId="64816193"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p>
    <w:p w14:paraId="52892BF4" w14:textId="77777777" w:rsidR="00C94F78" w:rsidRPr="00C94F78"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sz w:val="24"/>
          <w:szCs w:val="24"/>
        </w:rPr>
        <w:t>М.П. (при наличии)</w:t>
      </w:r>
    </w:p>
    <w:sectPr w:rsidR="00C94F78" w:rsidRPr="00C94F78" w:rsidSect="00A82292">
      <w:headerReference w:type="default" r:id="rId21"/>
      <w:footerReference w:type="even" r:id="rId22"/>
      <w:footerReference w:type="default" r:id="rId23"/>
      <w:headerReference w:type="first" r:id="rId24"/>
      <w:pgSz w:w="11905" w:h="16838"/>
      <w:pgMar w:top="1134" w:right="567" w:bottom="1134" w:left="1701" w:header="720" w:footer="63"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C21AD" w14:textId="77777777" w:rsidR="003B720A" w:rsidRDefault="003B720A" w:rsidP="00773B10">
      <w:pPr>
        <w:spacing w:after="0" w:line="240" w:lineRule="auto"/>
      </w:pPr>
      <w:r>
        <w:separator/>
      </w:r>
    </w:p>
  </w:endnote>
  <w:endnote w:type="continuationSeparator" w:id="0">
    <w:p w14:paraId="10070371" w14:textId="77777777" w:rsidR="003B720A" w:rsidRDefault="003B720A" w:rsidP="00773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DA36" w14:textId="77777777" w:rsidR="00C92364" w:rsidRDefault="00C92364">
    <w:pPr>
      <w:spacing w:line="1" w:lineRule="exact"/>
    </w:pPr>
    <w:r>
      <w:rPr>
        <w:noProof/>
        <w:lang w:eastAsia="ru-RU"/>
      </w:rPr>
      <mc:AlternateContent>
        <mc:Choice Requires="wps">
          <w:drawing>
            <wp:anchor distT="0" distB="0" distL="0" distR="0" simplePos="0" relativeHeight="251661312" behindDoc="1" locked="0" layoutInCell="1" allowOverlap="1" wp14:anchorId="46DA0483" wp14:editId="34EBDE1F">
              <wp:simplePos x="0" y="0"/>
              <wp:positionH relativeFrom="page">
                <wp:posOffset>6765925</wp:posOffset>
              </wp:positionH>
              <wp:positionV relativeFrom="page">
                <wp:posOffset>10433050</wp:posOffset>
              </wp:positionV>
              <wp:extent cx="877570" cy="255905"/>
              <wp:effectExtent l="0" t="0" r="0" b="0"/>
              <wp:wrapNone/>
              <wp:docPr id="449" name="Shape 449"/>
              <wp:cNvGraphicFramePr/>
              <a:graphic xmlns:a="http://schemas.openxmlformats.org/drawingml/2006/main">
                <a:graphicData uri="http://schemas.microsoft.com/office/word/2010/wordprocessingShape">
                  <wps:wsp>
                    <wps:cNvSpPr txBox="1"/>
                    <wps:spPr>
                      <a:xfrm>
                        <a:off x="0" y="0"/>
                        <a:ext cx="877570" cy="255905"/>
                      </a:xfrm>
                      <a:prstGeom prst="rect">
                        <a:avLst/>
                      </a:prstGeom>
                      <a:noFill/>
                    </wps:spPr>
                    <wps:txbx>
                      <w:txbxContent>
                        <w:p w14:paraId="18CF1014" w14:textId="77777777" w:rsidR="00C92364" w:rsidRDefault="00C92364">
                          <w:pPr>
                            <w:rPr>
                              <w:sz w:val="2"/>
                              <w:szCs w:val="2"/>
                            </w:rPr>
                          </w:pPr>
                          <w:r>
                            <w:rPr>
                              <w:noProof/>
                              <w:lang w:eastAsia="ru-RU"/>
                            </w:rPr>
                            <w:drawing>
                              <wp:inline distT="0" distB="0" distL="0" distR="0" wp14:anchorId="5AD2115E" wp14:editId="47F13497">
                                <wp:extent cx="877570" cy="255905"/>
                                <wp:effectExtent l="0" t="0" r="0" b="0"/>
                                <wp:docPr id="6" name="Picut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1"/>
                                        <a:stretch/>
                                      </pic:blipFill>
                                      <pic:spPr>
                                        <a:xfrm>
                                          <a:off x="0" y="0"/>
                                          <a:ext cx="877570" cy="255905"/>
                                        </a:xfrm>
                                        <a:prstGeom prst="rect">
                                          <a:avLst/>
                                        </a:prstGeom>
                                      </pic:spPr>
                                    </pic:pic>
                                  </a:graphicData>
                                </a:graphic>
                              </wp:inline>
                            </w:drawing>
                          </w:r>
                        </w:p>
                      </w:txbxContent>
                    </wps:txbx>
                    <wps:bodyPr lIns="0" tIns="0" rIns="0" bIns="0"/>
                  </wps:wsp>
                </a:graphicData>
              </a:graphic>
            </wp:anchor>
          </w:drawing>
        </mc:Choice>
        <mc:Fallback>
          <w:pict>
            <v:shapetype w14:anchorId="46DA0483" id="_x0000_t202" coordsize="21600,21600" o:spt="202" path="m,l,21600r21600,l21600,xe">
              <v:stroke joinstyle="miter"/>
              <v:path gradientshapeok="t" o:connecttype="rect"/>
            </v:shapetype>
            <v:shape id="Shape 449" o:spid="_x0000_s1026" type="#_x0000_t202" style="position:absolute;margin-left:532.75pt;margin-top:821.5pt;width:69.1pt;height:20.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" filled="f" stroked="f">
              <v:textbox inset="0,0,0,0">
                <w:txbxContent>
                  <w:p w14:paraId="18CF1014" w14:textId="77777777" w:rsidR="00C92364" w:rsidRDefault="00C92364">
                    <w:pPr>
                      <w:rPr>
                        <w:sz w:val="2"/>
                        <w:szCs w:val="2"/>
                      </w:rPr>
                    </w:pPr>
                    <w:r>
                      <w:rPr>
                        <w:noProof/>
                        <w:lang w:eastAsia="ru-RU"/>
                      </w:rPr>
                      <w:drawing>
                        <wp:inline distT="0" distB="0" distL="0" distR="0" wp14:anchorId="5AD2115E" wp14:editId="47F13497">
                          <wp:extent cx="877570" cy="255905"/>
                          <wp:effectExtent l="0" t="0" r="0" b="0"/>
                          <wp:docPr id="6" name="Picut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2"/>
                                  <a:stretch/>
                                </pic:blipFill>
                                <pic:spPr>
                                  <a:xfrm>
                                    <a:off x="0" y="0"/>
                                    <a:ext cx="877570" cy="255905"/>
                                  </a:xfrm>
                                  <a:prstGeom prst="rect">
                                    <a:avLst/>
                                  </a:prstGeom>
                                </pic:spPr>
                              </pic:pic>
                            </a:graphicData>
                          </a:graphic>
                        </wp:inline>
                      </w:drawing>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BE8A" w14:textId="5BFD837F" w:rsidR="00A82292" w:rsidRDefault="00A82292">
    <w:pPr>
      <w:pStyle w:val="af5"/>
      <w:jc w:val="center"/>
    </w:pPr>
  </w:p>
  <w:p w14:paraId="6C225CC2" w14:textId="77777777" w:rsidR="00C92364" w:rsidRDefault="00C92364">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07108" w14:textId="77777777" w:rsidR="003B720A" w:rsidRDefault="003B720A" w:rsidP="00773B10">
      <w:pPr>
        <w:spacing w:after="0" w:line="240" w:lineRule="auto"/>
      </w:pPr>
      <w:r>
        <w:separator/>
      </w:r>
    </w:p>
  </w:footnote>
  <w:footnote w:type="continuationSeparator" w:id="0">
    <w:p w14:paraId="392911F5" w14:textId="77777777" w:rsidR="003B720A" w:rsidRDefault="003B720A" w:rsidP="00773B10">
      <w:pPr>
        <w:spacing w:after="0" w:line="240" w:lineRule="auto"/>
      </w:pPr>
      <w:r>
        <w:continuationSeparator/>
      </w:r>
    </w:p>
  </w:footnote>
  <w:footnote w:id="1">
    <w:p w14:paraId="37A479E9"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sidRPr="00BF5464">
        <w:rPr>
          <w:rFonts w:ascii="Microsoft Sans Serif" w:eastAsia="Microsoft Sans Serif" w:hAnsi="Microsoft Sans Serif" w:cs="Microsoft Sans Serif"/>
          <w:sz w:val="18"/>
          <w:szCs w:val="13"/>
        </w:rPr>
        <w:t xml:space="preserve"> </w:t>
      </w:r>
      <w:r>
        <w:t>Выдается в случае подачи заявления о предоставления разрешения на использование земель, земельного участка или части земельного участка, находящихся в государственной или муниципальной собственности, в случаях, предусмотренных пунктом 1 статьи 39.34 Земельного кодекса Российской Федерации.</w:t>
      </w:r>
    </w:p>
  </w:footnote>
  <w:footnote w:id="2">
    <w:p w14:paraId="3BE5B344"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Указывается, если разрешение выдается в отношении земельного участка</w:t>
      </w:r>
    </w:p>
  </w:footnote>
  <w:footnote w:id="3">
    <w:p w14:paraId="761B0673" w14:textId="77777777" w:rsidR="00C92364" w:rsidRDefault="00C92364" w:rsidP="004C6911">
      <w:pPr>
        <w:pStyle w:val="af8"/>
        <w:jc w:val="both"/>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Если планируется использовать земли или часть земельного участка</w:t>
      </w:r>
    </w:p>
  </w:footnote>
  <w:footnote w:id="4">
    <w:p w14:paraId="05D36650"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sidRPr="00BF5464">
        <w:rPr>
          <w:rFonts w:ascii="Microsoft Sans Serif" w:eastAsia="Microsoft Sans Serif" w:hAnsi="Microsoft Sans Serif" w:cs="Microsoft Sans Serif"/>
          <w:sz w:val="18"/>
          <w:szCs w:val="13"/>
        </w:rPr>
        <w:t xml:space="preserve"> </w:t>
      </w:r>
      <w:r>
        <w:t>Выдается в случае подачи заявления о размещении объектов в соответствии с пунктом 3 статьи 39.36 Земельного кодекса Российской Федерации. В соответствии с законом Российской Федерации могут быть предусмотрены иные наименование решения и его содержание</w:t>
      </w:r>
    </w:p>
  </w:footnote>
  <w:footnote w:id="5">
    <w:p w14:paraId="1A08BA58"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Указывается, если разрешение выдается в отношении земельного участка</w:t>
      </w:r>
    </w:p>
  </w:footnote>
  <w:footnote w:id="6">
    <w:p w14:paraId="5BE18D0C" w14:textId="77777777" w:rsidR="00C92364" w:rsidRDefault="00C92364" w:rsidP="004C6911">
      <w:pPr>
        <w:pStyle w:val="af0"/>
      </w:pPr>
      <w:r>
        <w:rPr>
          <w:rStyle w:val="af2"/>
        </w:rPr>
        <w:footnoteRef/>
      </w:r>
      <w:r>
        <w:t xml:space="preserve"> </w:t>
      </w:r>
      <w:r w:rsidRPr="00CD72F0">
        <w:rPr>
          <w:rFonts w:ascii="Times New Roman" w:hAnsi="Times New Roman" w:cs="Times New Roman"/>
          <w:sz w:val="18"/>
          <w:szCs w:val="18"/>
        </w:rPr>
        <w:t xml:space="preserve">Наименование заявления может быть указано в соответствии с </w:t>
      </w:r>
      <w:r>
        <w:rPr>
          <w:rFonts w:ascii="Times New Roman" w:hAnsi="Times New Roman" w:cs="Times New Roman"/>
          <w:sz w:val="18"/>
          <w:szCs w:val="18"/>
        </w:rPr>
        <w:t>нормативным правовым актом субъекта</w:t>
      </w:r>
      <w:r w:rsidRPr="00CD72F0">
        <w:rPr>
          <w:rFonts w:ascii="Times New Roman" w:hAnsi="Times New Roman" w:cs="Times New Roman"/>
          <w:sz w:val="18"/>
          <w:szCs w:val="18"/>
        </w:rPr>
        <w:t xml:space="preserve"> Российской Федерации</w:t>
      </w:r>
      <w:r w:rsidRPr="00CD72F0">
        <w:t xml:space="preserve">  </w:t>
      </w:r>
    </w:p>
  </w:footnote>
  <w:footnote w:id="7">
    <w:p w14:paraId="76ECDF58" w14:textId="77777777" w:rsidR="00C92364" w:rsidRDefault="00C92364" w:rsidP="004C6911">
      <w:pPr>
        <w:pStyle w:val="af0"/>
      </w:pPr>
      <w:r>
        <w:rPr>
          <w:rStyle w:val="af2"/>
        </w:rPr>
        <w:footnoteRef/>
      </w:r>
      <w:r>
        <w:t xml:space="preserve"> </w:t>
      </w:r>
      <w:r w:rsidRPr="00CD72F0">
        <w:rPr>
          <w:rFonts w:ascii="Times New Roman" w:hAnsi="Times New Roman" w:cs="Times New Roman"/>
          <w:sz w:val="18"/>
          <w:szCs w:val="18"/>
        </w:rPr>
        <w:t>Указать, если требуется использование только части земельного участка</w:t>
      </w:r>
      <w:r>
        <w:t xml:space="preserve">  </w:t>
      </w:r>
    </w:p>
  </w:footnote>
  <w:footnote w:id="8">
    <w:p w14:paraId="784138F0" w14:textId="77777777" w:rsidR="00C92364" w:rsidRDefault="00C92364" w:rsidP="004C6911">
      <w:pPr>
        <w:pStyle w:val="af0"/>
      </w:pPr>
      <w:r>
        <w:rPr>
          <w:rStyle w:val="af2"/>
        </w:rPr>
        <w:footnoteRef/>
      </w:r>
      <w:r>
        <w:t xml:space="preserve"> </w:t>
      </w:r>
      <w:r w:rsidRPr="00225F8D">
        <w:rPr>
          <w:rFonts w:ascii="Times New Roman" w:hAnsi="Times New Roman" w:cs="Times New Roman"/>
          <w:sz w:val="18"/>
          <w:szCs w:val="18"/>
        </w:rPr>
        <w:t>Укажите количество и вид деревьев и кустарников, которые необходимо вырубить в связи с использованием земельного участка</w:t>
      </w:r>
      <w:r w:rsidRPr="00225F8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4F27" w14:textId="77777777" w:rsidR="00C92364" w:rsidRDefault="00C92364">
    <w:pPr>
      <w:pStyle w:val="af3"/>
      <w:jc w:val="center"/>
    </w:pPr>
  </w:p>
  <w:p w14:paraId="739F4396" w14:textId="77777777" w:rsidR="00C92364" w:rsidRDefault="00C92364">
    <w:pPr>
      <w:spacing w:line="1"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8C08E" w14:textId="77777777" w:rsidR="00C92364" w:rsidRDefault="00C92364">
    <w:pPr>
      <w:spacing w:line="1" w:lineRule="exact"/>
    </w:pPr>
    <w:r>
      <w:rPr>
        <w:noProof/>
        <w:lang w:eastAsia="ru-RU"/>
      </w:rPr>
      <mc:AlternateContent>
        <mc:Choice Requires="wps">
          <w:drawing>
            <wp:anchor distT="0" distB="0" distL="0" distR="0" simplePos="0" relativeHeight="251662336" behindDoc="1" locked="0" layoutInCell="1" allowOverlap="1" wp14:anchorId="57B51E82" wp14:editId="5A60337F">
              <wp:simplePos x="0" y="0"/>
              <wp:positionH relativeFrom="page">
                <wp:posOffset>4062095</wp:posOffset>
              </wp:positionH>
              <wp:positionV relativeFrom="page">
                <wp:posOffset>170815</wp:posOffset>
              </wp:positionV>
              <wp:extent cx="60960" cy="94615"/>
              <wp:effectExtent l="0" t="0" r="0" b="0"/>
              <wp:wrapNone/>
              <wp:docPr id="455" name="Shape 455"/>
              <wp:cNvGraphicFramePr/>
              <a:graphic xmlns:a="http://schemas.openxmlformats.org/drawingml/2006/main">
                <a:graphicData uri="http://schemas.microsoft.com/office/word/2010/wordprocessingShape">
                  <wps:wsp>
                    <wps:cNvSpPr txBox="1"/>
                    <wps:spPr>
                      <a:xfrm>
                        <a:off x="0" y="0"/>
                        <a:ext cx="60960" cy="94615"/>
                      </a:xfrm>
                      <a:prstGeom prst="rect">
                        <a:avLst/>
                      </a:prstGeom>
                      <a:noFill/>
                    </wps:spPr>
                    <wps:txbx>
                      <w:txbxContent>
                        <w:p w14:paraId="114FDACC" w14:textId="77777777" w:rsidR="00C92364" w:rsidRDefault="00C92364">
                          <w:pPr>
                            <w:spacing w:line="240" w:lineRule="auto"/>
                          </w:pPr>
                        </w:p>
                      </w:txbxContent>
                    </wps:txbx>
                    <wps:bodyPr wrap="none" lIns="0" tIns="0" rIns="0" bIns="0">
                      <a:spAutoFit/>
                    </wps:bodyPr>
                  </wps:wsp>
                </a:graphicData>
              </a:graphic>
            </wp:anchor>
          </w:drawing>
        </mc:Choice>
        <mc:Fallback>
          <w:pict>
            <v:shapetype w14:anchorId="57B51E82" id="_x0000_t202" coordsize="21600,21600" o:spt="202" path="m,l,21600r21600,l21600,xe">
              <v:stroke joinstyle="miter"/>
              <v:path gradientshapeok="t" o:connecttype="rect"/>
            </v:shapetype>
            <v:shape id="Shape 455" o:spid="_x0000_s1027" type="#_x0000_t202" style="position:absolute;margin-left:319.85pt;margin-top:13.45pt;width:4.8pt;height:7.45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" filled="f" stroked="f">
              <v:textbox style="mso-fit-shape-to-text:t" inset="0,0,0,0">
                <w:txbxContent>
                  <w:p w14:paraId="114FDACC" w14:textId="77777777" w:rsidR="00C92364" w:rsidRDefault="00C92364">
                    <w:pPr>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25A"/>
    <w:multiLevelType w:val="hybridMultilevel"/>
    <w:tmpl w:val="09F66BB4"/>
    <w:lvl w:ilvl="0" w:tplc="5052D19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3E7547B"/>
    <w:multiLevelType w:val="hybridMultilevel"/>
    <w:tmpl w:val="5F386F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132A8F"/>
    <w:multiLevelType w:val="multilevel"/>
    <w:tmpl w:val="D7BCD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8754EE3"/>
    <w:multiLevelType w:val="hybridMultilevel"/>
    <w:tmpl w:val="5FD0267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8D80EA2"/>
    <w:multiLevelType w:val="multilevel"/>
    <w:tmpl w:val="121AB2F8"/>
    <w:lvl w:ilvl="0">
      <w:start w:val="29"/>
      <w:numFmt w:val="decimal"/>
      <w:lvlText w:val="%1."/>
      <w:lvlJc w:val="left"/>
      <w:pPr>
        <w:ind w:left="560" w:hanging="5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15:restartNumberingAfterBreak="0">
    <w:nsid w:val="29FD01DF"/>
    <w:multiLevelType w:val="hybridMultilevel"/>
    <w:tmpl w:val="FC70E6B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A8E400B"/>
    <w:multiLevelType w:val="hybridMultilevel"/>
    <w:tmpl w:val="D4C40050"/>
    <w:lvl w:ilvl="0" w:tplc="490827D8">
      <w:start w:val="2"/>
      <w:numFmt w:val="bullet"/>
      <w:lvlText w:val=""/>
      <w:lvlJc w:val="left"/>
      <w:pPr>
        <w:ind w:left="720" w:hanging="360"/>
      </w:pPr>
      <w:rPr>
        <w:rFonts w:ascii="Symbol" w:eastAsia="Times New Roman" w:hAnsi="Symbol"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9A4AC7"/>
    <w:multiLevelType w:val="multilevel"/>
    <w:tmpl w:val="ECD4496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170FDD"/>
    <w:multiLevelType w:val="hybridMultilevel"/>
    <w:tmpl w:val="A43E6256"/>
    <w:lvl w:ilvl="0" w:tplc="C52013F2">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D222D9"/>
    <w:multiLevelType w:val="hybridMultilevel"/>
    <w:tmpl w:val="4E187EE0"/>
    <w:lvl w:ilvl="0" w:tplc="BF1C140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B6279E"/>
    <w:multiLevelType w:val="hybridMultilevel"/>
    <w:tmpl w:val="F6167160"/>
    <w:lvl w:ilvl="0" w:tplc="CDC0BA70">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E396012"/>
    <w:multiLevelType w:val="hybridMultilevel"/>
    <w:tmpl w:val="ABF8BB96"/>
    <w:lvl w:ilvl="0" w:tplc="47329FEC">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F07389E"/>
    <w:multiLevelType w:val="multilevel"/>
    <w:tmpl w:val="6DC49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FC41157"/>
    <w:multiLevelType w:val="hybridMultilevel"/>
    <w:tmpl w:val="E9BEB2A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90641D4"/>
    <w:multiLevelType w:val="hybridMultilevel"/>
    <w:tmpl w:val="59BE2AC6"/>
    <w:lvl w:ilvl="0" w:tplc="ABCE68C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E322447"/>
    <w:multiLevelType w:val="multilevel"/>
    <w:tmpl w:val="E94E0BA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390D82"/>
    <w:multiLevelType w:val="hybridMultilevel"/>
    <w:tmpl w:val="BE1477CA"/>
    <w:lvl w:ilvl="0" w:tplc="1708CC9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3FF0862"/>
    <w:multiLevelType w:val="hybridMultilevel"/>
    <w:tmpl w:val="5C8E3EC6"/>
    <w:lvl w:ilvl="0" w:tplc="E3921A8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E84142"/>
    <w:multiLevelType w:val="hybridMultilevel"/>
    <w:tmpl w:val="A480430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7EF72D35"/>
    <w:multiLevelType w:val="hybridMultilevel"/>
    <w:tmpl w:val="ED2C66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595086806">
    <w:abstractNumId w:val="24"/>
  </w:num>
  <w:num w:numId="2" w16cid:durableId="700323660">
    <w:abstractNumId w:val="4"/>
  </w:num>
  <w:num w:numId="3" w16cid:durableId="1388916203">
    <w:abstractNumId w:val="19"/>
  </w:num>
  <w:num w:numId="4" w16cid:durableId="1638604189">
    <w:abstractNumId w:val="12"/>
  </w:num>
  <w:num w:numId="5" w16cid:durableId="210843626">
    <w:abstractNumId w:val="2"/>
  </w:num>
  <w:num w:numId="6" w16cid:durableId="2094617944">
    <w:abstractNumId w:val="14"/>
  </w:num>
  <w:num w:numId="7" w16cid:durableId="1349986633">
    <w:abstractNumId w:val="1"/>
  </w:num>
  <w:num w:numId="8" w16cid:durableId="1716125749">
    <w:abstractNumId w:val="7"/>
  </w:num>
  <w:num w:numId="9" w16cid:durableId="1868180578">
    <w:abstractNumId w:val="26"/>
  </w:num>
  <w:num w:numId="10" w16cid:durableId="1862739630">
    <w:abstractNumId w:val="20"/>
  </w:num>
  <w:num w:numId="11" w16cid:durableId="1322005241">
    <w:abstractNumId w:val="18"/>
  </w:num>
  <w:num w:numId="12" w16cid:durableId="2069255801">
    <w:abstractNumId w:val="25"/>
  </w:num>
  <w:num w:numId="13" w16cid:durableId="1897737622">
    <w:abstractNumId w:val="5"/>
  </w:num>
  <w:num w:numId="14" w16cid:durableId="568271408">
    <w:abstractNumId w:val="10"/>
  </w:num>
  <w:num w:numId="15" w16cid:durableId="2140296805">
    <w:abstractNumId w:val="8"/>
  </w:num>
  <w:num w:numId="16" w16cid:durableId="255941103">
    <w:abstractNumId w:val="15"/>
  </w:num>
  <w:num w:numId="17" w16cid:durableId="2130009403">
    <w:abstractNumId w:val="17"/>
  </w:num>
  <w:num w:numId="18" w16cid:durableId="75984566">
    <w:abstractNumId w:val="21"/>
  </w:num>
  <w:num w:numId="19" w16cid:durableId="285817073">
    <w:abstractNumId w:val="6"/>
  </w:num>
  <w:num w:numId="20" w16cid:durableId="1514996379">
    <w:abstractNumId w:val="3"/>
  </w:num>
  <w:num w:numId="21" w16cid:durableId="1719082648">
    <w:abstractNumId w:val="9"/>
  </w:num>
  <w:num w:numId="22" w16cid:durableId="853039187">
    <w:abstractNumId w:val="22"/>
  </w:num>
  <w:num w:numId="23" w16cid:durableId="3362063">
    <w:abstractNumId w:val="23"/>
  </w:num>
  <w:num w:numId="24" w16cid:durableId="401219552">
    <w:abstractNumId w:val="16"/>
  </w:num>
  <w:num w:numId="25" w16cid:durableId="1385520659">
    <w:abstractNumId w:val="11"/>
  </w:num>
  <w:num w:numId="26" w16cid:durableId="1081833024">
    <w:abstractNumId w:val="27"/>
  </w:num>
  <w:num w:numId="27" w16cid:durableId="267323632">
    <w:abstractNumId w:val="0"/>
  </w:num>
  <w:num w:numId="28" w16cid:durableId="5487605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32"/>
    <w:rsid w:val="000056DB"/>
    <w:rsid w:val="00005FB3"/>
    <w:rsid w:val="00024767"/>
    <w:rsid w:val="000273D5"/>
    <w:rsid w:val="000323AB"/>
    <w:rsid w:val="00032F3B"/>
    <w:rsid w:val="00033050"/>
    <w:rsid w:val="00041572"/>
    <w:rsid w:val="00042448"/>
    <w:rsid w:val="00062788"/>
    <w:rsid w:val="00066773"/>
    <w:rsid w:val="0007632A"/>
    <w:rsid w:val="00084D2D"/>
    <w:rsid w:val="00091AC3"/>
    <w:rsid w:val="00094203"/>
    <w:rsid w:val="00097BB9"/>
    <w:rsid w:val="000A20A1"/>
    <w:rsid w:val="000A4FED"/>
    <w:rsid w:val="000B329B"/>
    <w:rsid w:val="000B4185"/>
    <w:rsid w:val="000B4B9A"/>
    <w:rsid w:val="000B7BF1"/>
    <w:rsid w:val="000C1397"/>
    <w:rsid w:val="000D2896"/>
    <w:rsid w:val="000F5284"/>
    <w:rsid w:val="00102D9F"/>
    <w:rsid w:val="00103CEA"/>
    <w:rsid w:val="001102EA"/>
    <w:rsid w:val="00110FA0"/>
    <w:rsid w:val="0011177E"/>
    <w:rsid w:val="001148E9"/>
    <w:rsid w:val="001171B6"/>
    <w:rsid w:val="001215E0"/>
    <w:rsid w:val="001217DE"/>
    <w:rsid w:val="00123675"/>
    <w:rsid w:val="00123A7B"/>
    <w:rsid w:val="00123C68"/>
    <w:rsid w:val="00124DC7"/>
    <w:rsid w:val="00127422"/>
    <w:rsid w:val="00130460"/>
    <w:rsid w:val="00130934"/>
    <w:rsid w:val="00130E25"/>
    <w:rsid w:val="00130F6C"/>
    <w:rsid w:val="00134E31"/>
    <w:rsid w:val="00136EE9"/>
    <w:rsid w:val="00142FBF"/>
    <w:rsid w:val="001441B0"/>
    <w:rsid w:val="00146618"/>
    <w:rsid w:val="0014777E"/>
    <w:rsid w:val="0015062E"/>
    <w:rsid w:val="00160968"/>
    <w:rsid w:val="00163FD3"/>
    <w:rsid w:val="00166A76"/>
    <w:rsid w:val="00167546"/>
    <w:rsid w:val="00170984"/>
    <w:rsid w:val="001753F5"/>
    <w:rsid w:val="00177ECF"/>
    <w:rsid w:val="00180544"/>
    <w:rsid w:val="00187DCC"/>
    <w:rsid w:val="001909A2"/>
    <w:rsid w:val="0019228A"/>
    <w:rsid w:val="0019510C"/>
    <w:rsid w:val="001965D8"/>
    <w:rsid w:val="001A48EC"/>
    <w:rsid w:val="001A5982"/>
    <w:rsid w:val="001A6369"/>
    <w:rsid w:val="001B4B55"/>
    <w:rsid w:val="001B55E7"/>
    <w:rsid w:val="001B5F20"/>
    <w:rsid w:val="001C0249"/>
    <w:rsid w:val="001C0351"/>
    <w:rsid w:val="001C199D"/>
    <w:rsid w:val="001C2720"/>
    <w:rsid w:val="001C719D"/>
    <w:rsid w:val="001D5708"/>
    <w:rsid w:val="001E04E0"/>
    <w:rsid w:val="001E33AF"/>
    <w:rsid w:val="001E5167"/>
    <w:rsid w:val="001E5609"/>
    <w:rsid w:val="001F14A3"/>
    <w:rsid w:val="00202533"/>
    <w:rsid w:val="00211DF8"/>
    <w:rsid w:val="00215BD9"/>
    <w:rsid w:val="00217D0B"/>
    <w:rsid w:val="0022443A"/>
    <w:rsid w:val="00225229"/>
    <w:rsid w:val="00225FB8"/>
    <w:rsid w:val="002351EC"/>
    <w:rsid w:val="002369E0"/>
    <w:rsid w:val="0024188C"/>
    <w:rsid w:val="002640A3"/>
    <w:rsid w:val="00267C87"/>
    <w:rsid w:val="00271DB4"/>
    <w:rsid w:val="002721FE"/>
    <w:rsid w:val="00274667"/>
    <w:rsid w:val="00275E77"/>
    <w:rsid w:val="0028395A"/>
    <w:rsid w:val="002847CA"/>
    <w:rsid w:val="00284EF1"/>
    <w:rsid w:val="0029006F"/>
    <w:rsid w:val="0029085A"/>
    <w:rsid w:val="002916AB"/>
    <w:rsid w:val="00295E44"/>
    <w:rsid w:val="002A3567"/>
    <w:rsid w:val="002A4AAF"/>
    <w:rsid w:val="002B3010"/>
    <w:rsid w:val="002B61E1"/>
    <w:rsid w:val="002B78B5"/>
    <w:rsid w:val="002C5939"/>
    <w:rsid w:val="002D0F16"/>
    <w:rsid w:val="002D2E07"/>
    <w:rsid w:val="002D44CB"/>
    <w:rsid w:val="002D478D"/>
    <w:rsid w:val="002D52EC"/>
    <w:rsid w:val="002D59BF"/>
    <w:rsid w:val="002E6EF9"/>
    <w:rsid w:val="002E7966"/>
    <w:rsid w:val="002F4DB7"/>
    <w:rsid w:val="00304E12"/>
    <w:rsid w:val="003060DE"/>
    <w:rsid w:val="00313DAA"/>
    <w:rsid w:val="003244A4"/>
    <w:rsid w:val="00336F42"/>
    <w:rsid w:val="00337D16"/>
    <w:rsid w:val="003406FF"/>
    <w:rsid w:val="003421A2"/>
    <w:rsid w:val="00346326"/>
    <w:rsid w:val="00355988"/>
    <w:rsid w:val="00360755"/>
    <w:rsid w:val="0036506D"/>
    <w:rsid w:val="00366C5A"/>
    <w:rsid w:val="003678D7"/>
    <w:rsid w:val="003705CB"/>
    <w:rsid w:val="00372A21"/>
    <w:rsid w:val="00374A2D"/>
    <w:rsid w:val="00381123"/>
    <w:rsid w:val="003842E5"/>
    <w:rsid w:val="003861DF"/>
    <w:rsid w:val="00386811"/>
    <w:rsid w:val="003A2A03"/>
    <w:rsid w:val="003A3CDB"/>
    <w:rsid w:val="003B0AE3"/>
    <w:rsid w:val="003B3F4F"/>
    <w:rsid w:val="003B5D93"/>
    <w:rsid w:val="003B720A"/>
    <w:rsid w:val="003B74D1"/>
    <w:rsid w:val="003C1D1E"/>
    <w:rsid w:val="003C3303"/>
    <w:rsid w:val="003C45E7"/>
    <w:rsid w:val="003D43E3"/>
    <w:rsid w:val="003D56A0"/>
    <w:rsid w:val="003D5ECD"/>
    <w:rsid w:val="003D722C"/>
    <w:rsid w:val="003F1FCF"/>
    <w:rsid w:val="003F6EEA"/>
    <w:rsid w:val="00400243"/>
    <w:rsid w:val="00422B25"/>
    <w:rsid w:val="00425AAA"/>
    <w:rsid w:val="00427F95"/>
    <w:rsid w:val="00430EA2"/>
    <w:rsid w:val="004349DE"/>
    <w:rsid w:val="00434C02"/>
    <w:rsid w:val="00436DE2"/>
    <w:rsid w:val="004422CF"/>
    <w:rsid w:val="004436CC"/>
    <w:rsid w:val="00444ED6"/>
    <w:rsid w:val="0044502F"/>
    <w:rsid w:val="004571EC"/>
    <w:rsid w:val="00465E6E"/>
    <w:rsid w:val="00466A52"/>
    <w:rsid w:val="00472EE7"/>
    <w:rsid w:val="00475B5A"/>
    <w:rsid w:val="00477177"/>
    <w:rsid w:val="004817C8"/>
    <w:rsid w:val="004878D5"/>
    <w:rsid w:val="004915A1"/>
    <w:rsid w:val="00494932"/>
    <w:rsid w:val="004A21E8"/>
    <w:rsid w:val="004B1A6F"/>
    <w:rsid w:val="004B3300"/>
    <w:rsid w:val="004C251D"/>
    <w:rsid w:val="004C6911"/>
    <w:rsid w:val="004C7494"/>
    <w:rsid w:val="004E1082"/>
    <w:rsid w:val="004E1FD3"/>
    <w:rsid w:val="004E64F5"/>
    <w:rsid w:val="004E665E"/>
    <w:rsid w:val="004E7897"/>
    <w:rsid w:val="004F2D7C"/>
    <w:rsid w:val="00513289"/>
    <w:rsid w:val="00513D6C"/>
    <w:rsid w:val="005149D8"/>
    <w:rsid w:val="00516F5C"/>
    <w:rsid w:val="00520D2E"/>
    <w:rsid w:val="005247C5"/>
    <w:rsid w:val="00524C7A"/>
    <w:rsid w:val="00525A20"/>
    <w:rsid w:val="005270CD"/>
    <w:rsid w:val="0053389F"/>
    <w:rsid w:val="00534B01"/>
    <w:rsid w:val="00537272"/>
    <w:rsid w:val="005402A6"/>
    <w:rsid w:val="00540F85"/>
    <w:rsid w:val="00541047"/>
    <w:rsid w:val="00541527"/>
    <w:rsid w:val="005445CA"/>
    <w:rsid w:val="00546BE8"/>
    <w:rsid w:val="00546F0C"/>
    <w:rsid w:val="005515DF"/>
    <w:rsid w:val="0055221E"/>
    <w:rsid w:val="00555DFD"/>
    <w:rsid w:val="00560BEA"/>
    <w:rsid w:val="0056258C"/>
    <w:rsid w:val="00574149"/>
    <w:rsid w:val="0057504B"/>
    <w:rsid w:val="00581D75"/>
    <w:rsid w:val="00591076"/>
    <w:rsid w:val="005A2FB6"/>
    <w:rsid w:val="005A3378"/>
    <w:rsid w:val="005B1685"/>
    <w:rsid w:val="005B2278"/>
    <w:rsid w:val="005B3FF4"/>
    <w:rsid w:val="005B473D"/>
    <w:rsid w:val="005C49A0"/>
    <w:rsid w:val="005D0312"/>
    <w:rsid w:val="005D0921"/>
    <w:rsid w:val="005D3D71"/>
    <w:rsid w:val="005D495A"/>
    <w:rsid w:val="005D4A6E"/>
    <w:rsid w:val="005E1684"/>
    <w:rsid w:val="005E2E5B"/>
    <w:rsid w:val="005E40FF"/>
    <w:rsid w:val="005E4401"/>
    <w:rsid w:val="005F5923"/>
    <w:rsid w:val="00600573"/>
    <w:rsid w:val="00602D42"/>
    <w:rsid w:val="006059C5"/>
    <w:rsid w:val="0061119C"/>
    <w:rsid w:val="00616D24"/>
    <w:rsid w:val="00631648"/>
    <w:rsid w:val="00642549"/>
    <w:rsid w:val="00642F08"/>
    <w:rsid w:val="006446BB"/>
    <w:rsid w:val="006459EE"/>
    <w:rsid w:val="0065073C"/>
    <w:rsid w:val="00650F05"/>
    <w:rsid w:val="00651D46"/>
    <w:rsid w:val="006529B9"/>
    <w:rsid w:val="0066445A"/>
    <w:rsid w:val="00664F9E"/>
    <w:rsid w:val="006906B7"/>
    <w:rsid w:val="00693D49"/>
    <w:rsid w:val="006A08CD"/>
    <w:rsid w:val="006A170A"/>
    <w:rsid w:val="006A731E"/>
    <w:rsid w:val="006B70E1"/>
    <w:rsid w:val="006D04D8"/>
    <w:rsid w:val="006D5504"/>
    <w:rsid w:val="006D7AB0"/>
    <w:rsid w:val="006E4352"/>
    <w:rsid w:val="006E799D"/>
    <w:rsid w:val="006F2612"/>
    <w:rsid w:val="007029EC"/>
    <w:rsid w:val="00703B55"/>
    <w:rsid w:val="00705BA9"/>
    <w:rsid w:val="007100A0"/>
    <w:rsid w:val="007122E7"/>
    <w:rsid w:val="007176F2"/>
    <w:rsid w:val="00723447"/>
    <w:rsid w:val="00725288"/>
    <w:rsid w:val="0072761A"/>
    <w:rsid w:val="00731BDA"/>
    <w:rsid w:val="007362C5"/>
    <w:rsid w:val="00740A86"/>
    <w:rsid w:val="00747C83"/>
    <w:rsid w:val="0075321E"/>
    <w:rsid w:val="00753B45"/>
    <w:rsid w:val="0075724F"/>
    <w:rsid w:val="007643A8"/>
    <w:rsid w:val="00773B10"/>
    <w:rsid w:val="007A27E5"/>
    <w:rsid w:val="007B1BBD"/>
    <w:rsid w:val="007B4BF1"/>
    <w:rsid w:val="007B52DD"/>
    <w:rsid w:val="007B57CE"/>
    <w:rsid w:val="007C769B"/>
    <w:rsid w:val="007D588D"/>
    <w:rsid w:val="007D63F7"/>
    <w:rsid w:val="007E0655"/>
    <w:rsid w:val="007F094D"/>
    <w:rsid w:val="007F0E5D"/>
    <w:rsid w:val="007F3351"/>
    <w:rsid w:val="007F59F1"/>
    <w:rsid w:val="00800EB5"/>
    <w:rsid w:val="00803088"/>
    <w:rsid w:val="00804598"/>
    <w:rsid w:val="0081001D"/>
    <w:rsid w:val="008171EB"/>
    <w:rsid w:val="00824EE7"/>
    <w:rsid w:val="00827F08"/>
    <w:rsid w:val="00832E83"/>
    <w:rsid w:val="00833FCD"/>
    <w:rsid w:val="00835E16"/>
    <w:rsid w:val="00836F19"/>
    <w:rsid w:val="00837A7F"/>
    <w:rsid w:val="0084354A"/>
    <w:rsid w:val="00845239"/>
    <w:rsid w:val="008507F9"/>
    <w:rsid w:val="00863E2C"/>
    <w:rsid w:val="00870325"/>
    <w:rsid w:val="00874FE1"/>
    <w:rsid w:val="00875BA2"/>
    <w:rsid w:val="00876DD9"/>
    <w:rsid w:val="00877029"/>
    <w:rsid w:val="00882848"/>
    <w:rsid w:val="00896C7F"/>
    <w:rsid w:val="008A40B9"/>
    <w:rsid w:val="008A62A0"/>
    <w:rsid w:val="008B47F9"/>
    <w:rsid w:val="008B6FA8"/>
    <w:rsid w:val="008C51DE"/>
    <w:rsid w:val="008C629E"/>
    <w:rsid w:val="008D5CE4"/>
    <w:rsid w:val="008D5F27"/>
    <w:rsid w:val="008D6BDB"/>
    <w:rsid w:val="008E749D"/>
    <w:rsid w:val="008F2E67"/>
    <w:rsid w:val="008F6300"/>
    <w:rsid w:val="00902EEE"/>
    <w:rsid w:val="0090683E"/>
    <w:rsid w:val="00907633"/>
    <w:rsid w:val="00913E12"/>
    <w:rsid w:val="00915561"/>
    <w:rsid w:val="00921733"/>
    <w:rsid w:val="0092618A"/>
    <w:rsid w:val="0093396D"/>
    <w:rsid w:val="00935514"/>
    <w:rsid w:val="00942637"/>
    <w:rsid w:val="00942BFF"/>
    <w:rsid w:val="009461F9"/>
    <w:rsid w:val="009517B2"/>
    <w:rsid w:val="00962DE8"/>
    <w:rsid w:val="00970133"/>
    <w:rsid w:val="009715C4"/>
    <w:rsid w:val="0098728F"/>
    <w:rsid w:val="00990A0E"/>
    <w:rsid w:val="00995F82"/>
    <w:rsid w:val="009A2978"/>
    <w:rsid w:val="009A4C98"/>
    <w:rsid w:val="009A6B3C"/>
    <w:rsid w:val="009B46AA"/>
    <w:rsid w:val="009C4E33"/>
    <w:rsid w:val="009D096B"/>
    <w:rsid w:val="009D3E9E"/>
    <w:rsid w:val="009D6962"/>
    <w:rsid w:val="009E1751"/>
    <w:rsid w:val="009E217A"/>
    <w:rsid w:val="009E5BBC"/>
    <w:rsid w:val="009E7C14"/>
    <w:rsid w:val="009E7C27"/>
    <w:rsid w:val="009F1F24"/>
    <w:rsid w:val="009F23E7"/>
    <w:rsid w:val="009F2EC0"/>
    <w:rsid w:val="00A0296F"/>
    <w:rsid w:val="00A11233"/>
    <w:rsid w:val="00A1391B"/>
    <w:rsid w:val="00A178A1"/>
    <w:rsid w:val="00A20D9A"/>
    <w:rsid w:val="00A27C6A"/>
    <w:rsid w:val="00A3558A"/>
    <w:rsid w:val="00A52EE9"/>
    <w:rsid w:val="00A55D28"/>
    <w:rsid w:val="00A61829"/>
    <w:rsid w:val="00A61B98"/>
    <w:rsid w:val="00A725D6"/>
    <w:rsid w:val="00A807B5"/>
    <w:rsid w:val="00A807CA"/>
    <w:rsid w:val="00A82292"/>
    <w:rsid w:val="00A859CD"/>
    <w:rsid w:val="00A903EF"/>
    <w:rsid w:val="00A9590D"/>
    <w:rsid w:val="00A96468"/>
    <w:rsid w:val="00A975E7"/>
    <w:rsid w:val="00AA68E3"/>
    <w:rsid w:val="00AB6A4D"/>
    <w:rsid w:val="00AB73CA"/>
    <w:rsid w:val="00AB778C"/>
    <w:rsid w:val="00AE1742"/>
    <w:rsid w:val="00AE272C"/>
    <w:rsid w:val="00AE2B70"/>
    <w:rsid w:val="00AE5EA5"/>
    <w:rsid w:val="00AF4328"/>
    <w:rsid w:val="00AF4430"/>
    <w:rsid w:val="00B00855"/>
    <w:rsid w:val="00B02972"/>
    <w:rsid w:val="00B04D0D"/>
    <w:rsid w:val="00B068FA"/>
    <w:rsid w:val="00B12B36"/>
    <w:rsid w:val="00B12EDA"/>
    <w:rsid w:val="00B1724F"/>
    <w:rsid w:val="00B1780A"/>
    <w:rsid w:val="00B17BAA"/>
    <w:rsid w:val="00B24E0D"/>
    <w:rsid w:val="00B26310"/>
    <w:rsid w:val="00B27CCE"/>
    <w:rsid w:val="00B31E42"/>
    <w:rsid w:val="00B35F7E"/>
    <w:rsid w:val="00B40CC4"/>
    <w:rsid w:val="00B473DB"/>
    <w:rsid w:val="00B832BD"/>
    <w:rsid w:val="00B83924"/>
    <w:rsid w:val="00B841F0"/>
    <w:rsid w:val="00B84918"/>
    <w:rsid w:val="00B90CAC"/>
    <w:rsid w:val="00BA1E63"/>
    <w:rsid w:val="00BB3257"/>
    <w:rsid w:val="00BB34BE"/>
    <w:rsid w:val="00BC26EA"/>
    <w:rsid w:val="00BC2F03"/>
    <w:rsid w:val="00BC3A5C"/>
    <w:rsid w:val="00BD70C4"/>
    <w:rsid w:val="00BD7714"/>
    <w:rsid w:val="00BD77A3"/>
    <w:rsid w:val="00BE3F32"/>
    <w:rsid w:val="00BE437C"/>
    <w:rsid w:val="00BE6E4C"/>
    <w:rsid w:val="00BF1DC6"/>
    <w:rsid w:val="00BF6DD5"/>
    <w:rsid w:val="00BF6E7D"/>
    <w:rsid w:val="00C01329"/>
    <w:rsid w:val="00C07ED9"/>
    <w:rsid w:val="00C130D2"/>
    <w:rsid w:val="00C175E6"/>
    <w:rsid w:val="00C20160"/>
    <w:rsid w:val="00C23E3A"/>
    <w:rsid w:val="00C2415B"/>
    <w:rsid w:val="00C249EF"/>
    <w:rsid w:val="00C26564"/>
    <w:rsid w:val="00C40C71"/>
    <w:rsid w:val="00C45177"/>
    <w:rsid w:val="00C45F85"/>
    <w:rsid w:val="00C60FF9"/>
    <w:rsid w:val="00C62C07"/>
    <w:rsid w:val="00C647E0"/>
    <w:rsid w:val="00C64997"/>
    <w:rsid w:val="00C80331"/>
    <w:rsid w:val="00C82C87"/>
    <w:rsid w:val="00C82EB5"/>
    <w:rsid w:val="00C847A5"/>
    <w:rsid w:val="00C92364"/>
    <w:rsid w:val="00C94F78"/>
    <w:rsid w:val="00CA2191"/>
    <w:rsid w:val="00CA3583"/>
    <w:rsid w:val="00CA71C2"/>
    <w:rsid w:val="00CC330F"/>
    <w:rsid w:val="00CC5D14"/>
    <w:rsid w:val="00CD52D8"/>
    <w:rsid w:val="00CE50E4"/>
    <w:rsid w:val="00CE5550"/>
    <w:rsid w:val="00CE7F74"/>
    <w:rsid w:val="00CF249C"/>
    <w:rsid w:val="00CF3B5C"/>
    <w:rsid w:val="00CF5FAE"/>
    <w:rsid w:val="00CF722F"/>
    <w:rsid w:val="00D013F7"/>
    <w:rsid w:val="00D11D02"/>
    <w:rsid w:val="00D12C2E"/>
    <w:rsid w:val="00D14163"/>
    <w:rsid w:val="00D16FE1"/>
    <w:rsid w:val="00D2416F"/>
    <w:rsid w:val="00D25CD8"/>
    <w:rsid w:val="00D272BB"/>
    <w:rsid w:val="00D30B50"/>
    <w:rsid w:val="00D37851"/>
    <w:rsid w:val="00D40DE7"/>
    <w:rsid w:val="00D446BA"/>
    <w:rsid w:val="00D45369"/>
    <w:rsid w:val="00D551DE"/>
    <w:rsid w:val="00D554D6"/>
    <w:rsid w:val="00D64105"/>
    <w:rsid w:val="00D6791D"/>
    <w:rsid w:val="00D70B18"/>
    <w:rsid w:val="00D75446"/>
    <w:rsid w:val="00D75F77"/>
    <w:rsid w:val="00D77440"/>
    <w:rsid w:val="00D81206"/>
    <w:rsid w:val="00D82FCF"/>
    <w:rsid w:val="00D85C3D"/>
    <w:rsid w:val="00D91287"/>
    <w:rsid w:val="00D94337"/>
    <w:rsid w:val="00D95269"/>
    <w:rsid w:val="00D9638B"/>
    <w:rsid w:val="00D97005"/>
    <w:rsid w:val="00DA0F08"/>
    <w:rsid w:val="00DA1D27"/>
    <w:rsid w:val="00DA6EBC"/>
    <w:rsid w:val="00DB4863"/>
    <w:rsid w:val="00DC3B36"/>
    <w:rsid w:val="00DC4825"/>
    <w:rsid w:val="00DD2026"/>
    <w:rsid w:val="00DD2972"/>
    <w:rsid w:val="00DD4734"/>
    <w:rsid w:val="00DE2B99"/>
    <w:rsid w:val="00DE7346"/>
    <w:rsid w:val="00DF13F4"/>
    <w:rsid w:val="00DF3921"/>
    <w:rsid w:val="00DF5F52"/>
    <w:rsid w:val="00E02C29"/>
    <w:rsid w:val="00E11511"/>
    <w:rsid w:val="00E1763E"/>
    <w:rsid w:val="00E26F6F"/>
    <w:rsid w:val="00E30733"/>
    <w:rsid w:val="00E3128A"/>
    <w:rsid w:val="00E339DB"/>
    <w:rsid w:val="00E35CE5"/>
    <w:rsid w:val="00E40F86"/>
    <w:rsid w:val="00E42F96"/>
    <w:rsid w:val="00E4459D"/>
    <w:rsid w:val="00E44D60"/>
    <w:rsid w:val="00E535DB"/>
    <w:rsid w:val="00E5379A"/>
    <w:rsid w:val="00E62644"/>
    <w:rsid w:val="00E634DF"/>
    <w:rsid w:val="00E65CE4"/>
    <w:rsid w:val="00E70C37"/>
    <w:rsid w:val="00E71348"/>
    <w:rsid w:val="00E71660"/>
    <w:rsid w:val="00E725E4"/>
    <w:rsid w:val="00E770B0"/>
    <w:rsid w:val="00E81912"/>
    <w:rsid w:val="00E84F7A"/>
    <w:rsid w:val="00E9005D"/>
    <w:rsid w:val="00EA396D"/>
    <w:rsid w:val="00EB2992"/>
    <w:rsid w:val="00EB29C0"/>
    <w:rsid w:val="00EC142B"/>
    <w:rsid w:val="00EE13D5"/>
    <w:rsid w:val="00EE1D4E"/>
    <w:rsid w:val="00EE31D9"/>
    <w:rsid w:val="00EE4C0A"/>
    <w:rsid w:val="00EE62E6"/>
    <w:rsid w:val="00EF6D8F"/>
    <w:rsid w:val="00F02CA0"/>
    <w:rsid w:val="00F053DA"/>
    <w:rsid w:val="00F123BC"/>
    <w:rsid w:val="00F178C6"/>
    <w:rsid w:val="00F17AD4"/>
    <w:rsid w:val="00F22378"/>
    <w:rsid w:val="00F30D2A"/>
    <w:rsid w:val="00F51323"/>
    <w:rsid w:val="00F62EEB"/>
    <w:rsid w:val="00F6428B"/>
    <w:rsid w:val="00F70FB5"/>
    <w:rsid w:val="00F756AE"/>
    <w:rsid w:val="00F75D37"/>
    <w:rsid w:val="00F75DCA"/>
    <w:rsid w:val="00F76252"/>
    <w:rsid w:val="00F76FEC"/>
    <w:rsid w:val="00F7773C"/>
    <w:rsid w:val="00F82D36"/>
    <w:rsid w:val="00F90212"/>
    <w:rsid w:val="00FA323B"/>
    <w:rsid w:val="00FA7470"/>
    <w:rsid w:val="00FA7590"/>
    <w:rsid w:val="00FB1262"/>
    <w:rsid w:val="00FB26F5"/>
    <w:rsid w:val="00FB2BCD"/>
    <w:rsid w:val="00FB3013"/>
    <w:rsid w:val="00FB39D5"/>
    <w:rsid w:val="00FB4874"/>
    <w:rsid w:val="00FB5087"/>
    <w:rsid w:val="00FC3ACB"/>
    <w:rsid w:val="00FC51D4"/>
    <w:rsid w:val="00FC5E4C"/>
    <w:rsid w:val="00FC62FD"/>
    <w:rsid w:val="00FC71A8"/>
    <w:rsid w:val="00FD244B"/>
    <w:rsid w:val="00FE293F"/>
    <w:rsid w:val="00FE7391"/>
    <w:rsid w:val="00FF0FAE"/>
    <w:rsid w:val="00FF2DD4"/>
    <w:rsid w:val="00FF2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6415"/>
  <w15:docId w15:val="{3607685C-2E6E-4DB0-89E8-5493BC5E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nhideWhenUsed/>
    <w:qFormat/>
    <w:rsid w:val="004E1082"/>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F3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rsid w:val="00BE3F3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BE3F3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E3F32"/>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BE3F32"/>
    <w:rPr>
      <w:color w:val="0000FF" w:themeColor="hyperlink"/>
      <w:u w:val="single"/>
    </w:rPr>
  </w:style>
  <w:style w:type="paragraph" w:styleId="a4">
    <w:name w:val="List Paragraph"/>
    <w:basedOn w:val="a"/>
    <w:qFormat/>
    <w:rsid w:val="002D2E07"/>
    <w:pPr>
      <w:ind w:left="720"/>
      <w:contextualSpacing/>
    </w:pPr>
  </w:style>
  <w:style w:type="paragraph" w:styleId="a5">
    <w:name w:val="Balloon Text"/>
    <w:basedOn w:val="a"/>
    <w:link w:val="a6"/>
    <w:uiPriority w:val="99"/>
    <w:semiHidden/>
    <w:unhideWhenUsed/>
    <w:rsid w:val="00525A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5A20"/>
    <w:rPr>
      <w:rFonts w:ascii="Tahoma" w:hAnsi="Tahoma" w:cs="Tahoma"/>
      <w:sz w:val="16"/>
      <w:szCs w:val="16"/>
    </w:rPr>
  </w:style>
  <w:style w:type="character" w:styleId="a7">
    <w:name w:val="annotation reference"/>
    <w:basedOn w:val="a0"/>
    <w:uiPriority w:val="99"/>
    <w:semiHidden/>
    <w:unhideWhenUsed/>
    <w:rsid w:val="00642F08"/>
    <w:rPr>
      <w:sz w:val="16"/>
      <w:szCs w:val="16"/>
    </w:rPr>
  </w:style>
  <w:style w:type="paragraph" w:styleId="a8">
    <w:name w:val="annotation text"/>
    <w:basedOn w:val="a"/>
    <w:link w:val="a9"/>
    <w:uiPriority w:val="99"/>
    <w:semiHidden/>
    <w:unhideWhenUsed/>
    <w:rsid w:val="00642F08"/>
    <w:pPr>
      <w:spacing w:line="240" w:lineRule="auto"/>
    </w:pPr>
    <w:rPr>
      <w:sz w:val="20"/>
      <w:szCs w:val="20"/>
    </w:rPr>
  </w:style>
  <w:style w:type="character" w:customStyle="1" w:styleId="a9">
    <w:name w:val="Текст примечания Знак"/>
    <w:basedOn w:val="a0"/>
    <w:link w:val="a8"/>
    <w:uiPriority w:val="99"/>
    <w:semiHidden/>
    <w:rsid w:val="00642F08"/>
    <w:rPr>
      <w:sz w:val="20"/>
      <w:szCs w:val="20"/>
    </w:rPr>
  </w:style>
  <w:style w:type="paragraph" w:styleId="aa">
    <w:name w:val="annotation subject"/>
    <w:basedOn w:val="a8"/>
    <w:next w:val="a8"/>
    <w:link w:val="ab"/>
    <w:uiPriority w:val="99"/>
    <w:semiHidden/>
    <w:unhideWhenUsed/>
    <w:rsid w:val="00642F08"/>
    <w:rPr>
      <w:b/>
      <w:bCs/>
    </w:rPr>
  </w:style>
  <w:style w:type="character" w:customStyle="1" w:styleId="ab">
    <w:name w:val="Тема примечания Знак"/>
    <w:basedOn w:val="a9"/>
    <w:link w:val="aa"/>
    <w:uiPriority w:val="99"/>
    <w:semiHidden/>
    <w:rsid w:val="00642F08"/>
    <w:rPr>
      <w:b/>
      <w:bCs/>
      <w:sz w:val="20"/>
      <w:szCs w:val="20"/>
    </w:rPr>
  </w:style>
  <w:style w:type="paragraph" w:styleId="ac">
    <w:name w:val="Normal (Web)"/>
    <w:basedOn w:val="a"/>
    <w:uiPriority w:val="99"/>
    <w:unhideWhenUsed/>
    <w:rsid w:val="00374A2D"/>
    <w:pPr>
      <w:spacing w:before="100" w:beforeAutospacing="1" w:after="100" w:afterAutospacing="1" w:line="240" w:lineRule="auto"/>
    </w:pPr>
    <w:rPr>
      <w:rFonts w:ascii="Times New Roman" w:hAnsi="Times New Roman" w:cs="Times New Roman"/>
      <w:sz w:val="24"/>
      <w:szCs w:val="24"/>
      <w:lang w:eastAsia="ru-RU"/>
    </w:rPr>
  </w:style>
  <w:style w:type="character" w:styleId="ad">
    <w:name w:val="Strong"/>
    <w:basedOn w:val="a0"/>
    <w:uiPriority w:val="22"/>
    <w:qFormat/>
    <w:rsid w:val="001B55E7"/>
    <w:rPr>
      <w:b/>
      <w:bCs/>
    </w:rPr>
  </w:style>
  <w:style w:type="character" w:customStyle="1" w:styleId="20">
    <w:name w:val="Заголовок 2 Знак"/>
    <w:basedOn w:val="a0"/>
    <w:link w:val="2"/>
    <w:rsid w:val="004E1082"/>
    <w:rPr>
      <w:rFonts w:ascii="Cambria" w:eastAsia="Times New Roman" w:hAnsi="Cambria" w:cs="Times New Roman"/>
      <w:b/>
      <w:bCs/>
      <w:i/>
      <w:iCs/>
      <w:sz w:val="28"/>
      <w:szCs w:val="28"/>
      <w:lang w:eastAsia="ru-RU"/>
    </w:rPr>
  </w:style>
  <w:style w:type="table" w:styleId="ae">
    <w:name w:val="Table Grid"/>
    <w:basedOn w:val="a1"/>
    <w:uiPriority w:val="59"/>
    <w:rsid w:val="00B47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Название проектного документа"/>
    <w:basedOn w:val="a"/>
    <w:rsid w:val="001C0249"/>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0">
    <w:name w:val="footnote text"/>
    <w:basedOn w:val="a"/>
    <w:link w:val="af1"/>
    <w:uiPriority w:val="99"/>
    <w:semiHidden/>
    <w:unhideWhenUsed/>
    <w:rsid w:val="00773B10"/>
    <w:pPr>
      <w:spacing w:after="0" w:line="240" w:lineRule="auto"/>
    </w:pPr>
    <w:rPr>
      <w:sz w:val="20"/>
      <w:szCs w:val="20"/>
    </w:rPr>
  </w:style>
  <w:style w:type="character" w:customStyle="1" w:styleId="af1">
    <w:name w:val="Текст сноски Знак"/>
    <w:basedOn w:val="a0"/>
    <w:link w:val="af0"/>
    <w:uiPriority w:val="99"/>
    <w:semiHidden/>
    <w:rsid w:val="00773B10"/>
    <w:rPr>
      <w:sz w:val="20"/>
      <w:szCs w:val="20"/>
    </w:rPr>
  </w:style>
  <w:style w:type="character" w:styleId="af2">
    <w:name w:val="footnote reference"/>
    <w:basedOn w:val="a0"/>
    <w:uiPriority w:val="99"/>
    <w:semiHidden/>
    <w:unhideWhenUsed/>
    <w:rsid w:val="00773B10"/>
    <w:rPr>
      <w:vertAlign w:val="superscript"/>
    </w:rPr>
  </w:style>
  <w:style w:type="paragraph" w:styleId="af3">
    <w:name w:val="header"/>
    <w:basedOn w:val="a"/>
    <w:link w:val="af4"/>
    <w:uiPriority w:val="99"/>
    <w:unhideWhenUsed/>
    <w:rsid w:val="00B12B3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B12B36"/>
  </w:style>
  <w:style w:type="paragraph" w:styleId="af5">
    <w:name w:val="footer"/>
    <w:basedOn w:val="a"/>
    <w:link w:val="af6"/>
    <w:uiPriority w:val="99"/>
    <w:unhideWhenUsed/>
    <w:rsid w:val="00B12B3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B12B36"/>
  </w:style>
  <w:style w:type="character" w:customStyle="1" w:styleId="af7">
    <w:name w:val="Сноска_"/>
    <w:basedOn w:val="a0"/>
    <w:link w:val="af8"/>
    <w:rsid w:val="004C6911"/>
    <w:rPr>
      <w:rFonts w:ascii="Times New Roman" w:eastAsia="Times New Roman" w:hAnsi="Times New Roman" w:cs="Times New Roman"/>
      <w:sz w:val="20"/>
      <w:szCs w:val="20"/>
    </w:rPr>
  </w:style>
  <w:style w:type="character" w:customStyle="1" w:styleId="af9">
    <w:name w:val="Основной текст_"/>
    <w:basedOn w:val="a0"/>
    <w:link w:val="1"/>
    <w:rsid w:val="004C6911"/>
    <w:rPr>
      <w:rFonts w:ascii="Times New Roman" w:eastAsia="Times New Roman" w:hAnsi="Times New Roman" w:cs="Times New Roman"/>
      <w:sz w:val="28"/>
      <w:szCs w:val="28"/>
    </w:rPr>
  </w:style>
  <w:style w:type="character" w:customStyle="1" w:styleId="21">
    <w:name w:val="Основной текст (2)_"/>
    <w:basedOn w:val="a0"/>
    <w:link w:val="22"/>
    <w:rsid w:val="004C6911"/>
    <w:rPr>
      <w:rFonts w:ascii="Times New Roman" w:eastAsia="Times New Roman" w:hAnsi="Times New Roman" w:cs="Times New Roman"/>
      <w:i/>
      <w:iCs/>
      <w:sz w:val="18"/>
      <w:szCs w:val="18"/>
    </w:rPr>
  </w:style>
  <w:style w:type="character" w:customStyle="1" w:styleId="3">
    <w:name w:val="Основной текст (3)_"/>
    <w:basedOn w:val="a0"/>
    <w:link w:val="30"/>
    <w:rsid w:val="004C6911"/>
    <w:rPr>
      <w:rFonts w:ascii="Times New Roman" w:eastAsia="Times New Roman" w:hAnsi="Times New Roman" w:cs="Times New Roman"/>
    </w:rPr>
  </w:style>
  <w:style w:type="character" w:customStyle="1" w:styleId="4">
    <w:name w:val="Основной текст (4)_"/>
    <w:basedOn w:val="a0"/>
    <w:link w:val="40"/>
    <w:rsid w:val="004C6911"/>
    <w:rPr>
      <w:rFonts w:ascii="Times New Roman" w:eastAsia="Times New Roman" w:hAnsi="Times New Roman" w:cs="Times New Roman"/>
      <w:sz w:val="20"/>
      <w:szCs w:val="20"/>
    </w:rPr>
  </w:style>
  <w:style w:type="character" w:customStyle="1" w:styleId="23">
    <w:name w:val="Заголовок №2_"/>
    <w:basedOn w:val="a0"/>
    <w:link w:val="24"/>
    <w:rsid w:val="004C6911"/>
    <w:rPr>
      <w:rFonts w:ascii="Times New Roman" w:eastAsia="Times New Roman" w:hAnsi="Times New Roman" w:cs="Times New Roman"/>
      <w:b/>
      <w:bCs/>
      <w:sz w:val="28"/>
      <w:szCs w:val="28"/>
    </w:rPr>
  </w:style>
  <w:style w:type="character" w:customStyle="1" w:styleId="afa">
    <w:name w:val="Другое_"/>
    <w:basedOn w:val="a0"/>
    <w:link w:val="afb"/>
    <w:rsid w:val="004C6911"/>
    <w:rPr>
      <w:rFonts w:ascii="Times New Roman" w:eastAsia="Times New Roman" w:hAnsi="Times New Roman" w:cs="Times New Roman"/>
      <w:sz w:val="28"/>
      <w:szCs w:val="28"/>
    </w:rPr>
  </w:style>
  <w:style w:type="character" w:customStyle="1" w:styleId="6">
    <w:name w:val="Основной текст (6)_"/>
    <w:basedOn w:val="a0"/>
    <w:link w:val="60"/>
    <w:rsid w:val="004C6911"/>
    <w:rPr>
      <w:rFonts w:ascii="Times New Roman" w:eastAsia="Times New Roman" w:hAnsi="Times New Roman" w:cs="Times New Roman"/>
      <w:i/>
      <w:iCs/>
      <w:sz w:val="12"/>
      <w:szCs w:val="12"/>
    </w:rPr>
  </w:style>
  <w:style w:type="paragraph" w:customStyle="1" w:styleId="af8">
    <w:name w:val="Сноска"/>
    <w:basedOn w:val="a"/>
    <w:link w:val="af7"/>
    <w:rsid w:val="004C6911"/>
    <w:pPr>
      <w:widowControl w:val="0"/>
      <w:spacing w:after="0" w:line="240" w:lineRule="auto"/>
    </w:pPr>
    <w:rPr>
      <w:rFonts w:ascii="Times New Roman" w:eastAsia="Times New Roman" w:hAnsi="Times New Roman" w:cs="Times New Roman"/>
      <w:sz w:val="20"/>
      <w:szCs w:val="20"/>
    </w:rPr>
  </w:style>
  <w:style w:type="paragraph" w:customStyle="1" w:styleId="1">
    <w:name w:val="Основной текст1"/>
    <w:basedOn w:val="a"/>
    <w:link w:val="af9"/>
    <w:rsid w:val="004C6911"/>
    <w:pPr>
      <w:widowControl w:val="0"/>
      <w:spacing w:after="300" w:line="240" w:lineRule="auto"/>
    </w:pPr>
    <w:rPr>
      <w:rFonts w:ascii="Times New Roman" w:eastAsia="Times New Roman" w:hAnsi="Times New Roman" w:cs="Times New Roman"/>
      <w:sz w:val="28"/>
      <w:szCs w:val="28"/>
    </w:rPr>
  </w:style>
  <w:style w:type="paragraph" w:customStyle="1" w:styleId="22">
    <w:name w:val="Основной текст (2)"/>
    <w:basedOn w:val="a"/>
    <w:link w:val="21"/>
    <w:rsid w:val="004C6911"/>
    <w:pPr>
      <w:widowControl w:val="0"/>
      <w:spacing w:after="310" w:line="240" w:lineRule="auto"/>
      <w:jc w:val="center"/>
    </w:pPr>
    <w:rPr>
      <w:rFonts w:ascii="Times New Roman" w:eastAsia="Times New Roman" w:hAnsi="Times New Roman" w:cs="Times New Roman"/>
      <w:i/>
      <w:iCs/>
      <w:sz w:val="18"/>
      <w:szCs w:val="18"/>
    </w:rPr>
  </w:style>
  <w:style w:type="paragraph" w:customStyle="1" w:styleId="30">
    <w:name w:val="Основной текст (3)"/>
    <w:basedOn w:val="a"/>
    <w:link w:val="3"/>
    <w:rsid w:val="004C6911"/>
    <w:pPr>
      <w:widowControl w:val="0"/>
      <w:spacing w:after="0" w:line="240" w:lineRule="auto"/>
    </w:pPr>
    <w:rPr>
      <w:rFonts w:ascii="Times New Roman" w:eastAsia="Times New Roman" w:hAnsi="Times New Roman" w:cs="Times New Roman"/>
    </w:rPr>
  </w:style>
  <w:style w:type="paragraph" w:customStyle="1" w:styleId="40">
    <w:name w:val="Основной текст (4)"/>
    <w:basedOn w:val="a"/>
    <w:link w:val="4"/>
    <w:rsid w:val="004C6911"/>
    <w:pPr>
      <w:widowControl w:val="0"/>
      <w:spacing w:after="120" w:line="240" w:lineRule="auto"/>
      <w:ind w:left="5500"/>
      <w:jc w:val="right"/>
    </w:pPr>
    <w:rPr>
      <w:rFonts w:ascii="Times New Roman" w:eastAsia="Times New Roman" w:hAnsi="Times New Roman" w:cs="Times New Roman"/>
      <w:sz w:val="20"/>
      <w:szCs w:val="20"/>
    </w:rPr>
  </w:style>
  <w:style w:type="paragraph" w:customStyle="1" w:styleId="24">
    <w:name w:val="Заголовок №2"/>
    <w:basedOn w:val="a"/>
    <w:link w:val="23"/>
    <w:rsid w:val="004C6911"/>
    <w:pPr>
      <w:widowControl w:val="0"/>
      <w:spacing w:after="380" w:line="247" w:lineRule="auto"/>
      <w:jc w:val="center"/>
      <w:outlineLvl w:val="1"/>
    </w:pPr>
    <w:rPr>
      <w:rFonts w:ascii="Times New Roman" w:eastAsia="Times New Roman" w:hAnsi="Times New Roman" w:cs="Times New Roman"/>
      <w:b/>
      <w:bCs/>
      <w:sz w:val="28"/>
      <w:szCs w:val="28"/>
    </w:rPr>
  </w:style>
  <w:style w:type="paragraph" w:customStyle="1" w:styleId="afb">
    <w:name w:val="Другое"/>
    <w:basedOn w:val="a"/>
    <w:link w:val="afa"/>
    <w:rsid w:val="004C6911"/>
    <w:pPr>
      <w:widowControl w:val="0"/>
      <w:spacing w:after="300" w:line="240" w:lineRule="auto"/>
    </w:pPr>
    <w:rPr>
      <w:rFonts w:ascii="Times New Roman" w:eastAsia="Times New Roman" w:hAnsi="Times New Roman" w:cs="Times New Roman"/>
      <w:sz w:val="28"/>
      <w:szCs w:val="28"/>
    </w:rPr>
  </w:style>
  <w:style w:type="paragraph" w:customStyle="1" w:styleId="60">
    <w:name w:val="Основной текст (6)"/>
    <w:basedOn w:val="a"/>
    <w:link w:val="6"/>
    <w:rsid w:val="004C6911"/>
    <w:pPr>
      <w:widowControl w:val="0"/>
      <w:spacing w:after="0" w:line="240" w:lineRule="auto"/>
      <w:ind w:left="2000"/>
    </w:pPr>
    <w:rPr>
      <w:rFonts w:ascii="Times New Roman" w:eastAsia="Times New Roman" w:hAnsi="Times New Roman" w:cs="Times New Roman"/>
      <w:i/>
      <w:iCs/>
      <w:sz w:val="12"/>
      <w:szCs w:val="12"/>
    </w:rPr>
  </w:style>
  <w:style w:type="paragraph" w:customStyle="1" w:styleId="afc">
    <w:name w:val="Абзац_пост"/>
    <w:basedOn w:val="a"/>
    <w:rsid w:val="00C249EF"/>
    <w:pPr>
      <w:spacing w:before="120" w:after="0" w:line="240" w:lineRule="auto"/>
      <w:ind w:firstLine="720"/>
      <w:jc w:val="both"/>
    </w:pPr>
    <w:rPr>
      <w:rFonts w:ascii="Times New Roman" w:eastAsia="Times New Roman" w:hAnsi="Times New Roman" w:cs="Times New Roman"/>
      <w:sz w:val="26"/>
      <w:szCs w:val="24"/>
      <w:lang w:eastAsia="ru-RU"/>
    </w:rPr>
  </w:style>
  <w:style w:type="table" w:customStyle="1" w:styleId="10">
    <w:name w:val="Сетка таблицы1"/>
    <w:basedOn w:val="a1"/>
    <w:next w:val="ae"/>
    <w:uiPriority w:val="59"/>
    <w:rsid w:val="00C249EF"/>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47067">
      <w:bodyDiv w:val="1"/>
      <w:marLeft w:val="0"/>
      <w:marRight w:val="0"/>
      <w:marTop w:val="0"/>
      <w:marBottom w:val="0"/>
      <w:divBdr>
        <w:top w:val="none" w:sz="0" w:space="0" w:color="auto"/>
        <w:left w:val="none" w:sz="0" w:space="0" w:color="auto"/>
        <w:bottom w:val="none" w:sz="0" w:space="0" w:color="auto"/>
        <w:right w:val="none" w:sz="0" w:space="0" w:color="auto"/>
      </w:divBdr>
    </w:div>
    <w:div w:id="342241009">
      <w:bodyDiv w:val="1"/>
      <w:marLeft w:val="0"/>
      <w:marRight w:val="0"/>
      <w:marTop w:val="0"/>
      <w:marBottom w:val="0"/>
      <w:divBdr>
        <w:top w:val="none" w:sz="0" w:space="0" w:color="auto"/>
        <w:left w:val="none" w:sz="0" w:space="0" w:color="auto"/>
        <w:bottom w:val="none" w:sz="0" w:space="0" w:color="auto"/>
        <w:right w:val="none" w:sz="0" w:space="0" w:color="auto"/>
      </w:divBdr>
    </w:div>
    <w:div w:id="1085371594">
      <w:bodyDiv w:val="1"/>
      <w:marLeft w:val="0"/>
      <w:marRight w:val="0"/>
      <w:marTop w:val="0"/>
      <w:marBottom w:val="0"/>
      <w:divBdr>
        <w:top w:val="none" w:sz="0" w:space="0" w:color="auto"/>
        <w:left w:val="none" w:sz="0" w:space="0" w:color="auto"/>
        <w:bottom w:val="none" w:sz="0" w:space="0" w:color="auto"/>
        <w:right w:val="none" w:sz="0" w:space="0" w:color="auto"/>
      </w:divBdr>
    </w:div>
    <w:div w:id="1664353319">
      <w:bodyDiv w:val="1"/>
      <w:marLeft w:val="0"/>
      <w:marRight w:val="0"/>
      <w:marTop w:val="0"/>
      <w:marBottom w:val="0"/>
      <w:divBdr>
        <w:top w:val="none" w:sz="0" w:space="0" w:color="auto"/>
        <w:left w:val="none" w:sz="0" w:space="0" w:color="auto"/>
        <w:bottom w:val="none" w:sz="0" w:space="0" w:color="auto"/>
        <w:right w:val="none" w:sz="0" w:space="0" w:color="auto"/>
      </w:divBdr>
    </w:div>
    <w:div w:id="17343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9D0F18A7B52081736223A759DDC28D1AC8A7A680E5EE4C5FFC13E8F6AC33CA5E1B82A0F7F050D0C177B6F11C9F9EF8EBE6E527F56tCjEH" TargetMode="External"/><Relationship Id="rId18" Type="http://schemas.openxmlformats.org/officeDocument/2006/relationships/hyperlink" Target="consultantplus://offline/ref=3779F1DC5F392D8D98A232B55A9D8E21D4EBB0DB57DEFD426D3B6B39D689A354BF45C6EF1DZ5XA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29D0F18A7B5208173622256488DC28D1AA8D796D0C52E4C5FFC13E8F6AC33CA5E1B82A097B0C065A44346E4D8DA4FC8EBF6E50764ACE2E73tEj4H" TargetMode="External"/><Relationship Id="rId17" Type="http://schemas.openxmlformats.org/officeDocument/2006/relationships/hyperlink" Target="consultantplus://offline/ref=E661085ED54F412FA5CA6470B032C1BB0094086E0444493D44858794BC2CR1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661085ED54F412FA5CA6470B032C1BB0390056F0E46493D44858794BC2CR1L" TargetMode="External"/><Relationship Id="rId20" Type="http://schemas.openxmlformats.org/officeDocument/2006/relationships/hyperlink" Target="consultantplus://offline/ref=3D6932905468BF8F42C305CC25D19912A841B975035F470C6A3E541C45F27A417E40F87BC3466F0A1D03FC244EFAAAA25B642693330EE595GClF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D0F18A7B5208173622256488DC28D1AA8D796D0C52E4C5FFC13E8F6AC33CA5E1B82A097B0C065945346E4D8DA4FC8EBF6E50764ACE2E73tEj4H"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E661085ED54F412FA5CA6470B032C1BB03910D6B0F4F493D44858794BC2CR1L" TargetMode="External"/><Relationship Id="rId23" Type="http://schemas.openxmlformats.org/officeDocument/2006/relationships/footer" Target="footer2.xml"/><Relationship Id="rId10" Type="http://schemas.openxmlformats.org/officeDocument/2006/relationships/hyperlink" Target="consultantplus://offline/ref=196DC7DCF5C0987C5BC97C34548018547CC6A2F452CD1C8FAAEF2CF04B43E477E40D14D3130FF95DD82094D00277278A6D2984DAF91CPDtAM" TargetMode="External"/><Relationship Id="rId19" Type="http://schemas.openxmlformats.org/officeDocument/2006/relationships/hyperlink" Target="consultantplus://offline/ref=3779F1DC5F392D8D98A232B55A9D8E21D4EBB0DB57DEFD426D3B6B39D689A354BF45C6E7Z1X4J" TargetMode="External"/><Relationship Id="rId4" Type="http://schemas.openxmlformats.org/officeDocument/2006/relationships/settings" Target="settings.xml"/><Relationship Id="rId9" Type="http://schemas.openxmlformats.org/officeDocument/2006/relationships/hyperlink" Target="consultantplus://offline/ref=196DC7DCF5C0987C5BC97C34548018547CC6A2F452CD1C8FAAEF2CF04B43E477E40D14D3130FF95DD82094D00277278A6D2984DAF91CPDtAM" TargetMode="External"/><Relationship Id="rId14" Type="http://schemas.openxmlformats.org/officeDocument/2006/relationships/hyperlink" Target="consultantplus://offline/ref=29D0F18A7B52081736223A759DDC28D1AC8A7A680E5EE4C5FFC13E8F6AC33CA5E1B82A0D72090D0C177B6F11C9F9EF8EBE6E527F56tCjEH"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9E8C6-964B-4E7A-8994-76268981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13176</Words>
  <Characters>75106</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НПО 4</dc:creator>
  <cp:lastModifiedBy>Анастасия Смирнова</cp:lastModifiedBy>
  <cp:revision>2</cp:revision>
  <cp:lastPrinted>2025-12-15T09:19:00Z</cp:lastPrinted>
  <dcterms:created xsi:type="dcterms:W3CDTF">2026-01-16T06:44:00Z</dcterms:created>
  <dcterms:modified xsi:type="dcterms:W3CDTF">2026-01-16T06:44:00Z</dcterms:modified>
</cp:coreProperties>
</file>