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97D67" w14:textId="1E51ECA7" w:rsidR="005B5120" w:rsidRDefault="005B5120" w:rsidP="005B5120">
      <w:pPr>
        <w:jc w:val="right"/>
        <w:rPr>
          <w:b/>
          <w:kern w:val="2"/>
        </w:rPr>
      </w:pPr>
      <w:r>
        <w:rPr>
          <w:b/>
          <w:kern w:val="2"/>
        </w:rPr>
        <w:t>ПРОЕКТ</w:t>
      </w:r>
    </w:p>
    <w:p w14:paraId="33CE47AF" w14:textId="77777777" w:rsidR="005B5120" w:rsidRDefault="005B5120" w:rsidP="00386684">
      <w:pPr>
        <w:jc w:val="center"/>
        <w:rPr>
          <w:b/>
          <w:kern w:val="2"/>
        </w:rPr>
      </w:pPr>
    </w:p>
    <w:p w14:paraId="3FA7DE42" w14:textId="38BC8886" w:rsidR="00386684" w:rsidRPr="00B2648F" w:rsidRDefault="00386684" w:rsidP="00386684">
      <w:pPr>
        <w:jc w:val="center"/>
        <w:rPr>
          <w:b/>
          <w:kern w:val="2"/>
        </w:rPr>
      </w:pPr>
      <w:r w:rsidRPr="00B2648F">
        <w:rPr>
          <w:b/>
          <w:noProof/>
          <w:kern w:val="2"/>
        </w:rPr>
        <w:drawing>
          <wp:inline distT="0" distB="0" distL="0" distR="0" wp14:anchorId="55CB972F" wp14:editId="7E73C6A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6065A27" w14:textId="77777777" w:rsidR="00386684" w:rsidRPr="00B2648F" w:rsidRDefault="00386684" w:rsidP="00386684">
      <w:pPr>
        <w:jc w:val="center"/>
        <w:rPr>
          <w:kern w:val="2"/>
          <w:sz w:val="32"/>
        </w:rPr>
      </w:pPr>
    </w:p>
    <w:p w14:paraId="5CBD4B47" w14:textId="77777777" w:rsidR="00386684" w:rsidRPr="00B2648F" w:rsidRDefault="00386684" w:rsidP="00386684">
      <w:pPr>
        <w:jc w:val="center"/>
        <w:rPr>
          <w:b/>
          <w:kern w:val="2"/>
          <w:sz w:val="28"/>
          <w:szCs w:val="28"/>
        </w:rPr>
      </w:pPr>
      <w:r w:rsidRPr="00B2648F">
        <w:rPr>
          <w:b/>
          <w:kern w:val="2"/>
          <w:sz w:val="28"/>
          <w:szCs w:val="28"/>
        </w:rPr>
        <w:t>МУНИЦИПАЛЬНОЕ ОБРАЗОВАНИЕ</w:t>
      </w:r>
    </w:p>
    <w:p w14:paraId="64FDDD13" w14:textId="77777777" w:rsidR="00386684" w:rsidRPr="00B2648F" w:rsidRDefault="00386684" w:rsidP="00386684">
      <w:pPr>
        <w:jc w:val="center"/>
        <w:rPr>
          <w:b/>
          <w:kern w:val="2"/>
          <w:sz w:val="28"/>
          <w:szCs w:val="28"/>
        </w:rPr>
      </w:pPr>
      <w:r w:rsidRPr="00B2648F">
        <w:rPr>
          <w:b/>
          <w:kern w:val="2"/>
          <w:sz w:val="28"/>
          <w:szCs w:val="28"/>
        </w:rPr>
        <w:t>«МУРИНСКОЕ ГОРОДСКОЕ ПОСЕЛЕНИЕ»</w:t>
      </w:r>
    </w:p>
    <w:p w14:paraId="7A170C86" w14:textId="77777777" w:rsidR="00386684" w:rsidRPr="00B2648F" w:rsidRDefault="00386684" w:rsidP="00386684">
      <w:pPr>
        <w:jc w:val="center"/>
        <w:rPr>
          <w:b/>
          <w:kern w:val="2"/>
          <w:sz w:val="28"/>
          <w:szCs w:val="28"/>
        </w:rPr>
      </w:pPr>
      <w:r w:rsidRPr="00B2648F">
        <w:rPr>
          <w:b/>
          <w:kern w:val="2"/>
          <w:sz w:val="28"/>
          <w:szCs w:val="28"/>
        </w:rPr>
        <w:t>ВСЕВОЛОЖСКОГО МУНИЦИПАЛЬНОГО РАЙОНА</w:t>
      </w:r>
    </w:p>
    <w:p w14:paraId="61485CB9" w14:textId="77777777" w:rsidR="00386684" w:rsidRPr="00B2648F" w:rsidRDefault="00386684" w:rsidP="00386684">
      <w:pPr>
        <w:jc w:val="center"/>
        <w:rPr>
          <w:b/>
          <w:kern w:val="2"/>
          <w:sz w:val="28"/>
          <w:szCs w:val="28"/>
        </w:rPr>
      </w:pPr>
      <w:r w:rsidRPr="00B2648F">
        <w:rPr>
          <w:b/>
          <w:kern w:val="2"/>
          <w:sz w:val="28"/>
          <w:szCs w:val="28"/>
        </w:rPr>
        <w:t>ЛЕНИНГРАДСКОЙ ОБЛАСТИ</w:t>
      </w:r>
    </w:p>
    <w:p w14:paraId="301A22B7" w14:textId="77777777" w:rsidR="00386684" w:rsidRPr="00B2648F" w:rsidRDefault="00386684" w:rsidP="00386684">
      <w:pPr>
        <w:jc w:val="center"/>
        <w:rPr>
          <w:b/>
          <w:kern w:val="2"/>
          <w:sz w:val="28"/>
          <w:szCs w:val="28"/>
        </w:rPr>
      </w:pPr>
    </w:p>
    <w:p w14:paraId="75B28378" w14:textId="77777777" w:rsidR="00386684" w:rsidRPr="00B2648F" w:rsidRDefault="00386684" w:rsidP="00386684">
      <w:pPr>
        <w:jc w:val="center"/>
        <w:rPr>
          <w:b/>
          <w:kern w:val="2"/>
          <w:sz w:val="28"/>
          <w:szCs w:val="28"/>
        </w:rPr>
      </w:pPr>
      <w:r w:rsidRPr="00B2648F">
        <w:rPr>
          <w:b/>
          <w:kern w:val="2"/>
          <w:sz w:val="28"/>
          <w:szCs w:val="28"/>
        </w:rPr>
        <w:t>АДМИНИСТРАЦИЯ</w:t>
      </w:r>
    </w:p>
    <w:p w14:paraId="5C6A8D40" w14:textId="77777777" w:rsidR="00386684" w:rsidRPr="00B2648F" w:rsidRDefault="00386684" w:rsidP="00386684">
      <w:pPr>
        <w:jc w:val="center"/>
        <w:rPr>
          <w:b/>
          <w:kern w:val="2"/>
        </w:rPr>
      </w:pPr>
    </w:p>
    <w:p w14:paraId="7EB9B76C" w14:textId="77777777" w:rsidR="00386684" w:rsidRPr="00B2648F" w:rsidRDefault="00386684" w:rsidP="00386684">
      <w:pPr>
        <w:jc w:val="center"/>
        <w:rPr>
          <w:b/>
          <w:kern w:val="2"/>
          <w:sz w:val="32"/>
          <w:szCs w:val="32"/>
        </w:rPr>
      </w:pPr>
      <w:r w:rsidRPr="00B2648F">
        <w:rPr>
          <w:b/>
          <w:kern w:val="2"/>
          <w:sz w:val="32"/>
          <w:szCs w:val="32"/>
        </w:rPr>
        <w:t>ПОСТАНОВЛЕНИЕ</w:t>
      </w:r>
    </w:p>
    <w:p w14:paraId="35BEAF02" w14:textId="77777777" w:rsidR="00386684" w:rsidRPr="00B2648F" w:rsidRDefault="00386684" w:rsidP="00386684">
      <w:pPr>
        <w:rPr>
          <w:b/>
          <w:kern w:val="2"/>
          <w:sz w:val="32"/>
          <w:szCs w:val="32"/>
        </w:rPr>
      </w:pPr>
    </w:p>
    <w:p w14:paraId="6F4CB478" w14:textId="7114F566" w:rsidR="00386684" w:rsidRPr="00B2648F" w:rsidRDefault="00C52D36" w:rsidP="00386684">
      <w:pPr>
        <w:jc w:val="both"/>
        <w:rPr>
          <w:kern w:val="2"/>
          <w:sz w:val="28"/>
          <w:szCs w:val="28"/>
        </w:rPr>
      </w:pPr>
      <w:r>
        <w:rPr>
          <w:kern w:val="2"/>
          <w:sz w:val="28"/>
          <w:szCs w:val="28"/>
          <w:u w:val="single"/>
        </w:rPr>
        <w:t xml:space="preserve">             </w:t>
      </w:r>
      <w:r w:rsidR="00386684" w:rsidRPr="00B2648F">
        <w:rPr>
          <w:kern w:val="2"/>
          <w:sz w:val="28"/>
          <w:szCs w:val="28"/>
          <w:u w:val="single"/>
        </w:rPr>
        <w:t>.202</w:t>
      </w:r>
      <w:r>
        <w:rPr>
          <w:kern w:val="2"/>
          <w:sz w:val="28"/>
          <w:szCs w:val="28"/>
          <w:u w:val="single"/>
        </w:rPr>
        <w:t>6</w:t>
      </w:r>
      <w:r w:rsidR="00386684" w:rsidRPr="00B2648F">
        <w:rPr>
          <w:kern w:val="2"/>
          <w:sz w:val="28"/>
          <w:szCs w:val="28"/>
        </w:rPr>
        <w:t xml:space="preserve">                                                                                        </w:t>
      </w:r>
      <w:r w:rsidR="008439E4" w:rsidRPr="00B2648F">
        <w:rPr>
          <w:kern w:val="2"/>
          <w:sz w:val="28"/>
          <w:szCs w:val="28"/>
        </w:rPr>
        <w:t xml:space="preserve">               </w:t>
      </w:r>
      <w:r w:rsidR="00386684" w:rsidRPr="00B2648F">
        <w:rPr>
          <w:kern w:val="2"/>
          <w:sz w:val="28"/>
          <w:szCs w:val="28"/>
        </w:rPr>
        <w:t xml:space="preserve">  №   </w:t>
      </w:r>
      <w:r>
        <w:rPr>
          <w:kern w:val="2"/>
          <w:sz w:val="28"/>
          <w:szCs w:val="28"/>
        </w:rPr>
        <w:t xml:space="preserve">   </w:t>
      </w:r>
    </w:p>
    <w:p w14:paraId="6CB44A24" w14:textId="77777777" w:rsidR="00386684" w:rsidRPr="00B2648F" w:rsidRDefault="00386684" w:rsidP="00386684">
      <w:pPr>
        <w:jc w:val="both"/>
        <w:rPr>
          <w:kern w:val="2"/>
          <w:sz w:val="28"/>
          <w:szCs w:val="28"/>
        </w:rPr>
      </w:pPr>
      <w:r w:rsidRPr="00B2648F">
        <w:rPr>
          <w:kern w:val="2"/>
          <w:sz w:val="28"/>
          <w:szCs w:val="28"/>
        </w:rPr>
        <w:t>г. Мурино</w:t>
      </w:r>
    </w:p>
    <w:p w14:paraId="5B8D2C4E" w14:textId="77777777" w:rsidR="00386684" w:rsidRPr="00B2648F" w:rsidRDefault="00386684" w:rsidP="00386684">
      <w:pPr>
        <w:pStyle w:val="a3"/>
        <w:spacing w:before="0" w:after="0"/>
        <w:rPr>
          <w:rFonts w:ascii="Times New Roman" w:hAnsi="Times New Roman" w:cs="Times New Roman"/>
          <w:kern w:val="2"/>
          <w:sz w:val="28"/>
          <w:szCs w:val="28"/>
        </w:rPr>
      </w:pPr>
    </w:p>
    <w:tbl>
      <w:tblPr>
        <w:tblW w:w="0" w:type="auto"/>
        <w:tblLook w:val="04A0" w:firstRow="1" w:lastRow="0" w:firstColumn="1" w:lastColumn="0" w:noHBand="0" w:noVBand="1"/>
      </w:tblPr>
      <w:tblGrid>
        <w:gridCol w:w="5211"/>
      </w:tblGrid>
      <w:tr w:rsidR="00386684" w:rsidRPr="00B2648F" w14:paraId="0917A3A4" w14:textId="77777777" w:rsidTr="00563F2C">
        <w:trPr>
          <w:trHeight w:val="786"/>
        </w:trPr>
        <w:tc>
          <w:tcPr>
            <w:tcW w:w="5211" w:type="dxa"/>
            <w:hideMark/>
          </w:tcPr>
          <w:p w14:paraId="51E99576" w14:textId="77777777" w:rsidR="00386684" w:rsidRPr="00B2648F" w:rsidRDefault="00386684" w:rsidP="00563F2C">
            <w:pPr>
              <w:pStyle w:val="af2"/>
              <w:jc w:val="both"/>
              <w:rPr>
                <w:rFonts w:ascii="Times New Roman" w:hAnsi="Times New Roman" w:cs="Times New Roman"/>
                <w:kern w:val="2"/>
                <w:sz w:val="24"/>
                <w:szCs w:val="24"/>
              </w:rPr>
            </w:pPr>
            <w:r w:rsidRPr="00B2648F">
              <w:rPr>
                <w:rFonts w:ascii="Times New Roman" w:hAnsi="Times New Roman" w:cs="Times New Roman"/>
                <w:kern w:val="2"/>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tc>
      </w:tr>
    </w:tbl>
    <w:p w14:paraId="6AED80E6" w14:textId="77777777" w:rsidR="00386684" w:rsidRPr="00B2648F" w:rsidRDefault="00386684" w:rsidP="00386684">
      <w:pPr>
        <w:pStyle w:val="a4"/>
        <w:ind w:firstLine="567"/>
        <w:rPr>
          <w:kern w:val="2"/>
          <w:sz w:val="28"/>
          <w:szCs w:val="28"/>
        </w:rPr>
      </w:pPr>
    </w:p>
    <w:p w14:paraId="3476EBD8" w14:textId="39D06003" w:rsidR="00386684" w:rsidRPr="00B2648F" w:rsidRDefault="00386684" w:rsidP="00C52D36">
      <w:pPr>
        <w:pStyle w:val="a4"/>
        <w:ind w:firstLine="567"/>
        <w:rPr>
          <w:kern w:val="2"/>
          <w:sz w:val="28"/>
          <w:szCs w:val="28"/>
        </w:rPr>
      </w:pPr>
      <w:r w:rsidRPr="00B2648F">
        <w:rPr>
          <w:kern w:val="2"/>
          <w:sz w:val="28"/>
          <w:szCs w:val="28"/>
        </w:rPr>
        <w:t xml:space="preserve">В соответствии с Градостроительным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w:t>
      </w:r>
      <w:r w:rsidR="00C52D36" w:rsidRPr="00C52D36">
        <w:rPr>
          <w:kern w:val="2"/>
          <w:sz w:val="28"/>
          <w:szCs w:val="28"/>
        </w:rPr>
        <w:t>Распоряжение</w:t>
      </w:r>
      <w:r w:rsidR="00554395">
        <w:rPr>
          <w:kern w:val="2"/>
          <w:sz w:val="28"/>
          <w:szCs w:val="28"/>
        </w:rPr>
        <w:t>м</w:t>
      </w:r>
      <w:r w:rsidR="00C52D36" w:rsidRPr="00C52D36">
        <w:rPr>
          <w:kern w:val="2"/>
          <w:sz w:val="28"/>
          <w:szCs w:val="28"/>
        </w:rPr>
        <w:t xml:space="preserve"> Правительства Ленинградской области от 28.12.2015 </w:t>
      </w:r>
      <w:r w:rsidR="00C52D36">
        <w:rPr>
          <w:kern w:val="2"/>
          <w:sz w:val="28"/>
          <w:szCs w:val="28"/>
        </w:rPr>
        <w:t>№</w:t>
      </w:r>
      <w:r w:rsidR="00C52D36" w:rsidRPr="00C52D36">
        <w:rPr>
          <w:kern w:val="2"/>
          <w:sz w:val="28"/>
          <w:szCs w:val="28"/>
        </w:rPr>
        <w:t>585-р</w:t>
      </w:r>
      <w:r w:rsidR="00C52D36">
        <w:rPr>
          <w:kern w:val="2"/>
          <w:sz w:val="28"/>
          <w:szCs w:val="28"/>
        </w:rPr>
        <w:t xml:space="preserve"> </w:t>
      </w:r>
      <w:r w:rsidR="00C52D36" w:rsidRPr="00C52D36">
        <w:rPr>
          <w:kern w:val="2"/>
          <w:sz w:val="28"/>
          <w:szCs w:val="28"/>
        </w:rPr>
        <w:t>"Об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w:t>
      </w:r>
      <w:r w:rsidR="00C52D36">
        <w:rPr>
          <w:kern w:val="2"/>
          <w:sz w:val="28"/>
          <w:szCs w:val="28"/>
        </w:rPr>
        <w:t xml:space="preserve"> </w:t>
      </w:r>
      <w:r w:rsidR="00DD53BB" w:rsidRPr="00B2648F">
        <w:rPr>
          <w:kern w:val="2"/>
          <w:sz w:val="28"/>
          <w:szCs w:val="28"/>
        </w:rPr>
        <w:t xml:space="preserve">в целях </w:t>
      </w:r>
      <w:r w:rsidR="00237971" w:rsidRPr="00B2648F">
        <w:rPr>
          <w:kern w:val="2"/>
          <w:sz w:val="28"/>
          <w:szCs w:val="28"/>
        </w:rPr>
        <w:t xml:space="preserve">актуализации </w:t>
      </w:r>
      <w:r w:rsidR="00DD53BB" w:rsidRPr="00B2648F">
        <w:rPr>
          <w:kern w:val="2"/>
          <w:sz w:val="28"/>
          <w:szCs w:val="28"/>
        </w:rPr>
        <w:t>порядка предоставления муниципальной услуги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sidR="00237971" w:rsidRPr="00B2648F">
        <w:rPr>
          <w:kern w:val="2"/>
          <w:sz w:val="28"/>
          <w:szCs w:val="28"/>
        </w:rPr>
        <w:t xml:space="preserve"> </w:t>
      </w:r>
      <w:r w:rsidRPr="00B2648F">
        <w:rPr>
          <w:kern w:val="2"/>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514293B6" w14:textId="77777777" w:rsidR="00386684" w:rsidRPr="00B2648F" w:rsidRDefault="00386684" w:rsidP="00386684">
      <w:pPr>
        <w:pStyle w:val="a4"/>
        <w:ind w:firstLine="567"/>
        <w:rPr>
          <w:kern w:val="2"/>
          <w:sz w:val="28"/>
          <w:szCs w:val="28"/>
        </w:rPr>
      </w:pPr>
    </w:p>
    <w:p w14:paraId="02298995" w14:textId="77777777" w:rsidR="00386684" w:rsidRPr="00B2648F" w:rsidRDefault="00386684" w:rsidP="00386684">
      <w:pPr>
        <w:pStyle w:val="a4"/>
        <w:ind w:firstLine="567"/>
        <w:rPr>
          <w:b/>
          <w:kern w:val="2"/>
          <w:sz w:val="28"/>
          <w:szCs w:val="28"/>
        </w:rPr>
      </w:pPr>
      <w:r w:rsidRPr="00B2648F">
        <w:rPr>
          <w:b/>
          <w:kern w:val="2"/>
          <w:sz w:val="28"/>
          <w:szCs w:val="28"/>
        </w:rPr>
        <w:lastRenderedPageBreak/>
        <w:t>ПОСТАНОВЛЯЕТ:</w:t>
      </w:r>
    </w:p>
    <w:p w14:paraId="0E8FD227" w14:textId="77777777" w:rsidR="00386684" w:rsidRPr="00B2648F" w:rsidRDefault="00386684" w:rsidP="00386684">
      <w:pPr>
        <w:pStyle w:val="a4"/>
        <w:ind w:firstLine="567"/>
        <w:rPr>
          <w:b/>
          <w:kern w:val="2"/>
          <w:sz w:val="28"/>
          <w:szCs w:val="28"/>
        </w:rPr>
      </w:pPr>
    </w:p>
    <w:p w14:paraId="3E7DDE6A" w14:textId="77777777" w:rsidR="00386684" w:rsidRPr="00B2648F" w:rsidRDefault="00386684" w:rsidP="00E933E0">
      <w:pPr>
        <w:pStyle w:val="a4"/>
        <w:numPr>
          <w:ilvl w:val="0"/>
          <w:numId w:val="6"/>
        </w:numPr>
        <w:spacing w:before="0"/>
        <w:ind w:left="0" w:firstLine="851"/>
        <w:rPr>
          <w:kern w:val="2"/>
          <w:sz w:val="28"/>
          <w:szCs w:val="28"/>
        </w:rPr>
      </w:pPr>
      <w:r w:rsidRPr="00B2648F">
        <w:rPr>
          <w:kern w:val="2"/>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sidRPr="00B2648F">
        <w:rPr>
          <w:color w:val="000000"/>
          <w:kern w:val="2"/>
          <w:sz w:val="28"/>
          <w:szCs w:val="28"/>
        </w:rPr>
        <w:t xml:space="preserve"> согласно приложению, к настоящему постановлению.</w:t>
      </w:r>
    </w:p>
    <w:p w14:paraId="1F0CBE0F" w14:textId="77777777" w:rsidR="00C52D36" w:rsidRDefault="00563F2C" w:rsidP="00E933E0">
      <w:pPr>
        <w:pStyle w:val="a4"/>
        <w:numPr>
          <w:ilvl w:val="0"/>
          <w:numId w:val="6"/>
        </w:numPr>
        <w:spacing w:before="0"/>
        <w:ind w:left="0" w:firstLine="851"/>
        <w:rPr>
          <w:kern w:val="2"/>
          <w:sz w:val="28"/>
          <w:szCs w:val="28"/>
        </w:rPr>
      </w:pPr>
      <w:r w:rsidRPr="00B2648F">
        <w:rPr>
          <w:kern w:val="2"/>
          <w:sz w:val="28"/>
          <w:szCs w:val="28"/>
        </w:rPr>
        <w:t>Признать утратившим</w:t>
      </w:r>
      <w:r w:rsidR="00C52D36">
        <w:rPr>
          <w:kern w:val="2"/>
          <w:sz w:val="28"/>
          <w:szCs w:val="28"/>
        </w:rPr>
        <w:t>и</w:t>
      </w:r>
      <w:r w:rsidRPr="00B2648F">
        <w:rPr>
          <w:kern w:val="2"/>
          <w:sz w:val="28"/>
          <w:szCs w:val="28"/>
        </w:rPr>
        <w:t xml:space="preserve"> силу Постановлени</w:t>
      </w:r>
      <w:r w:rsidR="00C52D36">
        <w:rPr>
          <w:kern w:val="2"/>
          <w:sz w:val="28"/>
          <w:szCs w:val="28"/>
        </w:rPr>
        <w:t>я</w:t>
      </w:r>
      <w:r w:rsidRPr="00B2648F">
        <w:rPr>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 </w:t>
      </w:r>
    </w:p>
    <w:p w14:paraId="5EC5CCE8" w14:textId="52742D8A" w:rsidR="00563F2C" w:rsidRDefault="00C52D36" w:rsidP="00554395">
      <w:pPr>
        <w:pStyle w:val="a4"/>
        <w:spacing w:before="0"/>
        <w:ind w:firstLine="851"/>
        <w:rPr>
          <w:kern w:val="2"/>
          <w:sz w:val="28"/>
          <w:szCs w:val="28"/>
        </w:rPr>
      </w:pPr>
      <w:r>
        <w:rPr>
          <w:kern w:val="2"/>
          <w:sz w:val="28"/>
          <w:szCs w:val="28"/>
        </w:rPr>
        <w:t xml:space="preserve">- </w:t>
      </w:r>
      <w:r w:rsidR="00563F2C" w:rsidRPr="00B2648F">
        <w:rPr>
          <w:kern w:val="2"/>
          <w:sz w:val="28"/>
          <w:szCs w:val="28"/>
        </w:rPr>
        <w:t xml:space="preserve">от 26.01.2024 № 15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E933E0" w:rsidRPr="00B2648F">
        <w:rPr>
          <w:kern w:val="2"/>
          <w:sz w:val="28"/>
          <w:szCs w:val="28"/>
        </w:rPr>
        <w:t>«</w:t>
      </w:r>
      <w:r w:rsidR="00563F2C" w:rsidRPr="00B2648F">
        <w:rPr>
          <w:kern w:val="2"/>
          <w:sz w:val="28"/>
          <w:szCs w:val="28"/>
        </w:rPr>
        <w:t>Выдача градостроительного плана земельного участка»</w:t>
      </w:r>
      <w:r w:rsidR="00F56AB8">
        <w:rPr>
          <w:kern w:val="2"/>
          <w:sz w:val="28"/>
          <w:szCs w:val="28"/>
        </w:rPr>
        <w:t>;</w:t>
      </w:r>
    </w:p>
    <w:p w14:paraId="7E77DD76" w14:textId="350B3744" w:rsidR="00C52D36" w:rsidRPr="00B2648F" w:rsidRDefault="00F56AB8" w:rsidP="00554395">
      <w:pPr>
        <w:pStyle w:val="a4"/>
        <w:spacing w:before="0"/>
        <w:ind w:firstLine="851"/>
        <w:rPr>
          <w:kern w:val="2"/>
          <w:sz w:val="28"/>
          <w:szCs w:val="28"/>
        </w:rPr>
      </w:pPr>
      <w:r>
        <w:rPr>
          <w:kern w:val="2"/>
          <w:sz w:val="28"/>
          <w:szCs w:val="28"/>
        </w:rPr>
        <w:t xml:space="preserve">- от 04.07.2025 №322 </w:t>
      </w:r>
      <w:r w:rsidRPr="00F56AB8">
        <w:rPr>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Pr>
          <w:kern w:val="2"/>
          <w:sz w:val="28"/>
          <w:szCs w:val="28"/>
        </w:rPr>
        <w:t>.</w:t>
      </w:r>
    </w:p>
    <w:p w14:paraId="758EF5F1" w14:textId="77777777" w:rsidR="00237971" w:rsidRPr="00B2648F" w:rsidRDefault="00237971" w:rsidP="00E933E0">
      <w:pPr>
        <w:pStyle w:val="a4"/>
        <w:numPr>
          <w:ilvl w:val="0"/>
          <w:numId w:val="6"/>
        </w:numPr>
        <w:spacing w:before="0"/>
        <w:ind w:left="0" w:firstLine="851"/>
        <w:rPr>
          <w:kern w:val="2"/>
          <w:sz w:val="28"/>
          <w:szCs w:val="28"/>
        </w:rPr>
      </w:pPr>
      <w:r w:rsidRPr="00B2648F">
        <w:rPr>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7365DD85" w14:textId="77777777" w:rsidR="00237971" w:rsidRPr="00B2648F" w:rsidRDefault="00237971" w:rsidP="00E933E0">
      <w:pPr>
        <w:pStyle w:val="a4"/>
        <w:numPr>
          <w:ilvl w:val="0"/>
          <w:numId w:val="6"/>
        </w:numPr>
        <w:spacing w:before="0"/>
        <w:ind w:left="0" w:firstLine="851"/>
        <w:rPr>
          <w:kern w:val="2"/>
          <w:sz w:val="28"/>
          <w:szCs w:val="28"/>
        </w:rPr>
      </w:pPr>
      <w:r w:rsidRPr="00B2648F">
        <w:rPr>
          <w:kern w:val="2"/>
          <w:sz w:val="28"/>
          <w:szCs w:val="28"/>
        </w:rPr>
        <w:t>Настоящее постановление вступает в силу после его официального опубликования (обнародования).</w:t>
      </w:r>
    </w:p>
    <w:p w14:paraId="412E99B3" w14:textId="25F02264" w:rsidR="00386684" w:rsidRPr="00B2648F" w:rsidRDefault="00237971" w:rsidP="00E933E0">
      <w:pPr>
        <w:pStyle w:val="a4"/>
        <w:numPr>
          <w:ilvl w:val="0"/>
          <w:numId w:val="6"/>
        </w:numPr>
        <w:spacing w:before="0"/>
        <w:ind w:left="0" w:firstLine="851"/>
        <w:rPr>
          <w:kern w:val="2"/>
          <w:sz w:val="28"/>
          <w:szCs w:val="28"/>
        </w:rPr>
      </w:pPr>
      <w:r w:rsidRPr="00B2648F">
        <w:rPr>
          <w:kern w:val="2"/>
          <w:sz w:val="28"/>
          <w:szCs w:val="28"/>
        </w:rPr>
        <w:t>Контроль за исполнением настоящего постановления возложить на первого заместителя главы администрации Опополя А.В.</w:t>
      </w:r>
    </w:p>
    <w:p w14:paraId="33CB2EFC" w14:textId="140BDA33" w:rsidR="00386684" w:rsidRPr="00B2648F" w:rsidRDefault="00386684" w:rsidP="00386684">
      <w:pPr>
        <w:pStyle w:val="a4"/>
        <w:ind w:firstLine="567"/>
        <w:rPr>
          <w:b/>
          <w:kern w:val="2"/>
          <w:sz w:val="28"/>
          <w:szCs w:val="28"/>
        </w:rPr>
      </w:pPr>
    </w:p>
    <w:p w14:paraId="25BE90E6" w14:textId="77777777" w:rsidR="00750EEA" w:rsidRPr="00B2648F" w:rsidRDefault="00750EEA" w:rsidP="00386684">
      <w:pPr>
        <w:pStyle w:val="a4"/>
        <w:ind w:firstLine="567"/>
        <w:rPr>
          <w:b/>
          <w:kern w:val="2"/>
          <w:sz w:val="28"/>
          <w:szCs w:val="28"/>
        </w:rPr>
      </w:pPr>
    </w:p>
    <w:p w14:paraId="7D5DEDBA" w14:textId="6341AA9C" w:rsidR="00386684" w:rsidRPr="00C52D36" w:rsidRDefault="00C52D36" w:rsidP="00C52D36">
      <w:pPr>
        <w:pStyle w:val="a4"/>
        <w:tabs>
          <w:tab w:val="left" w:pos="8222"/>
        </w:tabs>
        <w:spacing w:before="0"/>
        <w:ind w:firstLine="0"/>
        <w:rPr>
          <w:kern w:val="2"/>
          <w:sz w:val="28"/>
          <w:szCs w:val="28"/>
        </w:rPr>
      </w:pPr>
      <w:r>
        <w:rPr>
          <w:kern w:val="2"/>
          <w:sz w:val="28"/>
          <w:szCs w:val="28"/>
        </w:rPr>
        <w:t>Г</w:t>
      </w:r>
      <w:r w:rsidR="006129AB" w:rsidRPr="006129AB">
        <w:rPr>
          <w:kern w:val="2"/>
          <w:sz w:val="28"/>
          <w:szCs w:val="28"/>
        </w:rPr>
        <w:t>лав</w:t>
      </w:r>
      <w:r>
        <w:rPr>
          <w:kern w:val="2"/>
          <w:sz w:val="28"/>
          <w:szCs w:val="28"/>
        </w:rPr>
        <w:t>а</w:t>
      </w:r>
      <w:r w:rsidR="006129AB" w:rsidRPr="006129AB">
        <w:rPr>
          <w:kern w:val="2"/>
          <w:sz w:val="28"/>
          <w:szCs w:val="28"/>
        </w:rPr>
        <w:t xml:space="preserve"> администрации</w:t>
      </w:r>
      <w:r>
        <w:rPr>
          <w:kern w:val="2"/>
          <w:sz w:val="28"/>
          <w:szCs w:val="28"/>
        </w:rPr>
        <w:tab/>
      </w:r>
      <w:r w:rsidR="006129AB" w:rsidRPr="006129AB">
        <w:rPr>
          <w:kern w:val="2"/>
          <w:sz w:val="28"/>
          <w:szCs w:val="28"/>
        </w:rPr>
        <w:t>А.</w:t>
      </w:r>
      <w:r>
        <w:rPr>
          <w:kern w:val="2"/>
          <w:sz w:val="28"/>
          <w:szCs w:val="28"/>
        </w:rPr>
        <w:t>Ю</w:t>
      </w:r>
      <w:r w:rsidR="006129AB" w:rsidRPr="006129AB">
        <w:rPr>
          <w:kern w:val="2"/>
          <w:sz w:val="28"/>
          <w:szCs w:val="28"/>
        </w:rPr>
        <w:t xml:space="preserve">. </w:t>
      </w:r>
      <w:r>
        <w:rPr>
          <w:kern w:val="2"/>
          <w:sz w:val="28"/>
          <w:szCs w:val="28"/>
        </w:rPr>
        <w:t>Белов</w:t>
      </w:r>
    </w:p>
    <w:p w14:paraId="177601D7" w14:textId="77777777" w:rsidR="00386684" w:rsidRPr="00B2648F" w:rsidRDefault="00386684" w:rsidP="00386684">
      <w:pPr>
        <w:pStyle w:val="a4"/>
        <w:ind w:firstLine="567"/>
        <w:rPr>
          <w:b/>
          <w:kern w:val="2"/>
          <w:sz w:val="28"/>
          <w:szCs w:val="28"/>
        </w:rPr>
      </w:pPr>
    </w:p>
    <w:p w14:paraId="253165F4" w14:textId="77777777" w:rsidR="00386684" w:rsidRPr="00B2648F" w:rsidRDefault="00386684" w:rsidP="00386684">
      <w:pPr>
        <w:pStyle w:val="a4"/>
        <w:ind w:firstLine="567"/>
        <w:rPr>
          <w:b/>
          <w:kern w:val="2"/>
          <w:sz w:val="28"/>
          <w:szCs w:val="28"/>
        </w:rPr>
      </w:pPr>
    </w:p>
    <w:p w14:paraId="73211B1A" w14:textId="77777777" w:rsidR="00386684" w:rsidRPr="00B2648F" w:rsidRDefault="00386684" w:rsidP="00386684">
      <w:pPr>
        <w:pStyle w:val="a4"/>
        <w:ind w:firstLine="567"/>
        <w:rPr>
          <w:b/>
          <w:kern w:val="2"/>
          <w:sz w:val="28"/>
          <w:szCs w:val="28"/>
        </w:rPr>
      </w:pPr>
    </w:p>
    <w:p w14:paraId="5819B000" w14:textId="77777777" w:rsidR="00386684" w:rsidRPr="00B2648F" w:rsidRDefault="00386684" w:rsidP="00386684">
      <w:pPr>
        <w:pStyle w:val="a4"/>
        <w:ind w:firstLine="567"/>
        <w:rPr>
          <w:b/>
          <w:kern w:val="2"/>
          <w:sz w:val="28"/>
          <w:szCs w:val="28"/>
        </w:rPr>
      </w:pPr>
    </w:p>
    <w:p w14:paraId="6C81DE11" w14:textId="77777777" w:rsidR="00386684" w:rsidRPr="00B2648F" w:rsidRDefault="00386684" w:rsidP="00F6188E">
      <w:pPr>
        <w:widowControl w:val="0"/>
        <w:jc w:val="center"/>
        <w:rPr>
          <w:b/>
          <w:kern w:val="2"/>
          <w:sz w:val="32"/>
          <w:szCs w:val="32"/>
        </w:rPr>
      </w:pPr>
    </w:p>
    <w:p w14:paraId="3A82BE01" w14:textId="77777777" w:rsidR="00386684" w:rsidRPr="00B2648F" w:rsidRDefault="00386684" w:rsidP="00F6188E">
      <w:pPr>
        <w:widowControl w:val="0"/>
        <w:jc w:val="center"/>
        <w:rPr>
          <w:b/>
          <w:kern w:val="2"/>
          <w:sz w:val="32"/>
          <w:szCs w:val="32"/>
        </w:rPr>
      </w:pPr>
    </w:p>
    <w:p w14:paraId="44C00587" w14:textId="77777777" w:rsidR="00386684" w:rsidRPr="00B2648F" w:rsidRDefault="00386684" w:rsidP="00F6188E">
      <w:pPr>
        <w:widowControl w:val="0"/>
        <w:jc w:val="center"/>
        <w:rPr>
          <w:b/>
          <w:kern w:val="2"/>
          <w:sz w:val="32"/>
          <w:szCs w:val="32"/>
        </w:rPr>
      </w:pPr>
    </w:p>
    <w:p w14:paraId="15A0EBBB" w14:textId="77777777" w:rsidR="00386684" w:rsidRPr="00B2648F" w:rsidRDefault="00386684" w:rsidP="00F6188E">
      <w:pPr>
        <w:widowControl w:val="0"/>
        <w:jc w:val="center"/>
        <w:rPr>
          <w:b/>
          <w:kern w:val="2"/>
          <w:sz w:val="32"/>
          <w:szCs w:val="32"/>
        </w:rPr>
      </w:pPr>
    </w:p>
    <w:p w14:paraId="598016AF" w14:textId="77777777" w:rsidR="00386684" w:rsidRPr="00B2648F" w:rsidRDefault="00386684" w:rsidP="00F6188E">
      <w:pPr>
        <w:widowControl w:val="0"/>
        <w:jc w:val="center"/>
        <w:rPr>
          <w:b/>
          <w:kern w:val="2"/>
          <w:sz w:val="32"/>
          <w:szCs w:val="32"/>
        </w:rPr>
      </w:pPr>
    </w:p>
    <w:p w14:paraId="07330DC2" w14:textId="77777777" w:rsidR="006129AB" w:rsidRPr="00B2648F" w:rsidRDefault="006129AB" w:rsidP="00F6188E">
      <w:pPr>
        <w:widowControl w:val="0"/>
        <w:jc w:val="center"/>
        <w:rPr>
          <w:b/>
          <w:kern w:val="2"/>
          <w:sz w:val="32"/>
          <w:szCs w:val="32"/>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tblGrid>
      <w:tr w:rsidR="00386684" w:rsidRPr="00B2648F" w14:paraId="3FDA1B6F" w14:textId="77777777" w:rsidTr="006129AB">
        <w:tc>
          <w:tcPr>
            <w:tcW w:w="4285" w:type="dxa"/>
            <w:tcBorders>
              <w:top w:val="nil"/>
              <w:left w:val="nil"/>
              <w:bottom w:val="nil"/>
              <w:right w:val="nil"/>
            </w:tcBorders>
            <w:hideMark/>
          </w:tcPr>
          <w:p w14:paraId="79E963C3" w14:textId="77777777" w:rsidR="00386684" w:rsidRPr="00B2648F" w:rsidRDefault="00386684" w:rsidP="00386684">
            <w:pPr>
              <w:widowControl w:val="0"/>
              <w:suppressAutoHyphens/>
              <w:autoSpaceDE w:val="0"/>
              <w:autoSpaceDN w:val="0"/>
              <w:jc w:val="right"/>
              <w:textAlignment w:val="baseline"/>
              <w:rPr>
                <w:rFonts w:eastAsia="SimSun"/>
                <w:bCs/>
                <w:kern w:val="2"/>
              </w:rPr>
            </w:pPr>
            <w:r w:rsidRPr="00B2648F">
              <w:rPr>
                <w:rFonts w:eastAsia="SimSun"/>
                <w:bCs/>
                <w:kern w:val="2"/>
              </w:rPr>
              <w:lastRenderedPageBreak/>
              <w:t xml:space="preserve">Приложение </w:t>
            </w:r>
          </w:p>
          <w:p w14:paraId="09A51752" w14:textId="77777777" w:rsidR="00386684" w:rsidRPr="00B2648F" w:rsidRDefault="00386684" w:rsidP="00386684">
            <w:pPr>
              <w:widowControl w:val="0"/>
              <w:suppressAutoHyphens/>
              <w:autoSpaceDE w:val="0"/>
              <w:autoSpaceDN w:val="0"/>
              <w:jc w:val="right"/>
              <w:textAlignment w:val="baseline"/>
              <w:rPr>
                <w:rFonts w:eastAsia="SimSun"/>
                <w:bCs/>
                <w:kern w:val="2"/>
              </w:rPr>
            </w:pPr>
            <w:r w:rsidRPr="00B2648F">
              <w:rPr>
                <w:rFonts w:eastAsia="SimSun"/>
                <w:bCs/>
                <w:kern w:val="2"/>
              </w:rPr>
              <w:t>к постановлению администрации</w:t>
            </w:r>
          </w:p>
          <w:p w14:paraId="7D5BA51C" w14:textId="73ACB4D4" w:rsidR="00386684" w:rsidRPr="00B2648F" w:rsidRDefault="00386684" w:rsidP="00C52D36">
            <w:pPr>
              <w:widowControl w:val="0"/>
              <w:suppressAutoHyphens/>
              <w:autoSpaceDE w:val="0"/>
              <w:autoSpaceDN w:val="0"/>
              <w:jc w:val="right"/>
              <w:textAlignment w:val="baseline"/>
              <w:rPr>
                <w:rFonts w:eastAsia="SimSun"/>
                <w:b/>
                <w:bCs/>
                <w:kern w:val="2"/>
                <w:sz w:val="28"/>
                <w:szCs w:val="28"/>
                <w:lang w:eastAsia="zh-CN"/>
              </w:rPr>
            </w:pPr>
            <w:r w:rsidRPr="00B2648F">
              <w:rPr>
                <w:rFonts w:eastAsia="SimSun"/>
                <w:bCs/>
                <w:kern w:val="2"/>
              </w:rPr>
              <w:t>муниципального образования</w:t>
            </w:r>
            <w:r w:rsidR="00C52D36">
              <w:rPr>
                <w:rFonts w:eastAsia="SimSun"/>
                <w:bCs/>
                <w:kern w:val="2"/>
              </w:rPr>
              <w:t xml:space="preserve"> </w:t>
            </w:r>
            <w:r w:rsidRPr="00B2648F">
              <w:rPr>
                <w:rFonts w:eastAsia="SimSun"/>
                <w:bCs/>
                <w:kern w:val="2"/>
              </w:rPr>
              <w:t>«Муринское городское поселение» Всеволожского муниципального района Ленинградской области</w:t>
            </w:r>
          </w:p>
        </w:tc>
      </w:tr>
    </w:tbl>
    <w:p w14:paraId="2D5B3955" w14:textId="77777777" w:rsidR="00386684" w:rsidRPr="00B2648F" w:rsidRDefault="00386684" w:rsidP="00386684">
      <w:pPr>
        <w:rPr>
          <w:vanish/>
          <w:kern w:val="2"/>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565"/>
        <w:gridCol w:w="285"/>
        <w:gridCol w:w="1326"/>
      </w:tblGrid>
      <w:tr w:rsidR="00C52D36" w:rsidRPr="00B2648F" w14:paraId="5E56DA96" w14:textId="77777777" w:rsidTr="003F0BA3">
        <w:trPr>
          <w:jc w:val="right"/>
        </w:trPr>
        <w:tc>
          <w:tcPr>
            <w:tcW w:w="1177" w:type="dxa"/>
            <w:hideMark/>
          </w:tcPr>
          <w:p w14:paraId="1FB33AB6" w14:textId="77777777" w:rsidR="00C52D36" w:rsidRPr="00B2648F" w:rsidRDefault="00C52D36" w:rsidP="00386684">
            <w:pPr>
              <w:widowControl w:val="0"/>
              <w:suppressAutoHyphens/>
              <w:autoSpaceDE w:val="0"/>
              <w:autoSpaceDN w:val="0"/>
              <w:jc w:val="right"/>
              <w:textAlignment w:val="baseline"/>
              <w:rPr>
                <w:rFonts w:eastAsia="Calibri"/>
                <w:bCs/>
                <w:kern w:val="2"/>
                <w:lang w:eastAsia="zh-CN" w:bidi="hi-IN"/>
              </w:rPr>
            </w:pPr>
            <w:r w:rsidRPr="00B2648F">
              <w:rPr>
                <w:rFonts w:eastAsia="Calibri"/>
                <w:bCs/>
                <w:kern w:val="2"/>
                <w:lang w:eastAsia="zh-CN" w:bidi="hi-IN"/>
              </w:rPr>
              <w:t>от</w:t>
            </w:r>
          </w:p>
        </w:tc>
        <w:tc>
          <w:tcPr>
            <w:tcW w:w="1635" w:type="dxa"/>
            <w:tcBorders>
              <w:top w:val="nil"/>
              <w:left w:val="nil"/>
              <w:bottom w:val="single" w:sz="4" w:space="0" w:color="auto"/>
              <w:right w:val="nil"/>
            </w:tcBorders>
          </w:tcPr>
          <w:p w14:paraId="39E020E0" w14:textId="1546C750" w:rsidR="00C52D36" w:rsidRPr="00B2648F" w:rsidRDefault="00C52D36" w:rsidP="008439E4">
            <w:pPr>
              <w:widowControl w:val="0"/>
              <w:suppressAutoHyphens/>
              <w:autoSpaceDE w:val="0"/>
              <w:autoSpaceDN w:val="0"/>
              <w:jc w:val="center"/>
              <w:textAlignment w:val="baseline"/>
              <w:rPr>
                <w:rFonts w:eastAsia="Calibri"/>
                <w:bCs/>
                <w:kern w:val="2"/>
                <w:lang w:eastAsia="zh-CN" w:bidi="hi-IN"/>
              </w:rPr>
            </w:pPr>
          </w:p>
        </w:tc>
        <w:tc>
          <w:tcPr>
            <w:tcW w:w="565" w:type="dxa"/>
          </w:tcPr>
          <w:p w14:paraId="6BC5C29B" w14:textId="77777777" w:rsidR="00C52D36" w:rsidRPr="00B2648F" w:rsidRDefault="00C52D36" w:rsidP="00386684">
            <w:pPr>
              <w:widowControl w:val="0"/>
              <w:suppressAutoHyphens/>
              <w:autoSpaceDE w:val="0"/>
              <w:autoSpaceDN w:val="0"/>
              <w:textAlignment w:val="baseline"/>
              <w:rPr>
                <w:rFonts w:eastAsia="Calibri"/>
                <w:bCs/>
                <w:kern w:val="2"/>
                <w:lang w:eastAsia="zh-CN" w:bidi="hi-IN"/>
              </w:rPr>
            </w:pPr>
          </w:p>
        </w:tc>
        <w:tc>
          <w:tcPr>
            <w:tcW w:w="565" w:type="dxa"/>
            <w:hideMark/>
          </w:tcPr>
          <w:p w14:paraId="6659F329" w14:textId="2ED2E5C7" w:rsidR="00C52D36" w:rsidRPr="00B2648F" w:rsidRDefault="00C52D36" w:rsidP="00386684">
            <w:pPr>
              <w:widowControl w:val="0"/>
              <w:suppressAutoHyphens/>
              <w:autoSpaceDE w:val="0"/>
              <w:autoSpaceDN w:val="0"/>
              <w:textAlignment w:val="baseline"/>
              <w:rPr>
                <w:rFonts w:eastAsia="Calibri"/>
                <w:bCs/>
                <w:kern w:val="2"/>
                <w:lang w:eastAsia="zh-CN" w:bidi="hi-IN"/>
              </w:rPr>
            </w:pPr>
          </w:p>
        </w:tc>
        <w:tc>
          <w:tcPr>
            <w:tcW w:w="285" w:type="dxa"/>
            <w:hideMark/>
          </w:tcPr>
          <w:p w14:paraId="23D2582B" w14:textId="77777777" w:rsidR="00C52D36" w:rsidRPr="00B2648F" w:rsidRDefault="00C52D36" w:rsidP="00386684">
            <w:pPr>
              <w:widowControl w:val="0"/>
              <w:suppressAutoHyphens/>
              <w:autoSpaceDE w:val="0"/>
              <w:autoSpaceDN w:val="0"/>
              <w:jc w:val="right"/>
              <w:textAlignment w:val="baseline"/>
              <w:rPr>
                <w:rFonts w:eastAsia="Calibri"/>
                <w:bCs/>
                <w:kern w:val="2"/>
                <w:lang w:eastAsia="zh-CN" w:bidi="hi-IN"/>
              </w:rPr>
            </w:pPr>
            <w:r w:rsidRPr="00B2648F">
              <w:rPr>
                <w:rFonts w:eastAsia="Calibri"/>
                <w:bCs/>
                <w:kern w:val="2"/>
                <w:lang w:eastAsia="zh-CN" w:bidi="hi-IN"/>
              </w:rPr>
              <w:t>№</w:t>
            </w:r>
          </w:p>
        </w:tc>
        <w:tc>
          <w:tcPr>
            <w:tcW w:w="1326" w:type="dxa"/>
            <w:tcBorders>
              <w:top w:val="nil"/>
              <w:left w:val="nil"/>
              <w:bottom w:val="single" w:sz="4" w:space="0" w:color="auto"/>
              <w:right w:val="nil"/>
            </w:tcBorders>
          </w:tcPr>
          <w:p w14:paraId="578D2F27" w14:textId="57590055" w:rsidR="00C52D36" w:rsidRPr="00B2648F" w:rsidRDefault="00C52D36" w:rsidP="008439E4">
            <w:pPr>
              <w:widowControl w:val="0"/>
              <w:suppressAutoHyphens/>
              <w:autoSpaceDE w:val="0"/>
              <w:autoSpaceDN w:val="0"/>
              <w:jc w:val="center"/>
              <w:textAlignment w:val="baseline"/>
              <w:rPr>
                <w:rFonts w:eastAsia="Calibri"/>
                <w:bCs/>
                <w:kern w:val="2"/>
                <w:lang w:eastAsia="zh-CN" w:bidi="hi-IN"/>
              </w:rPr>
            </w:pPr>
          </w:p>
        </w:tc>
      </w:tr>
    </w:tbl>
    <w:p w14:paraId="450C8A27" w14:textId="77777777" w:rsidR="00386684" w:rsidRPr="00B2648F" w:rsidRDefault="00386684" w:rsidP="00386684">
      <w:pPr>
        <w:widowControl w:val="0"/>
        <w:autoSpaceDE w:val="0"/>
        <w:autoSpaceDN w:val="0"/>
        <w:adjustRightInd w:val="0"/>
        <w:ind w:firstLine="709"/>
        <w:jc w:val="center"/>
        <w:rPr>
          <w:rFonts w:eastAsia="Calibri"/>
          <w:b/>
          <w:kern w:val="2"/>
          <w:sz w:val="28"/>
          <w:szCs w:val="28"/>
        </w:rPr>
      </w:pPr>
    </w:p>
    <w:p w14:paraId="0D1CD5F5" w14:textId="77777777" w:rsidR="00F6188E" w:rsidRPr="00B2648F" w:rsidRDefault="00F6188E" w:rsidP="00F6188E">
      <w:pPr>
        <w:widowControl w:val="0"/>
        <w:jc w:val="center"/>
        <w:rPr>
          <w:b/>
          <w:kern w:val="2"/>
          <w:sz w:val="28"/>
          <w:szCs w:val="28"/>
        </w:rPr>
      </w:pPr>
      <w:r w:rsidRPr="00B2648F">
        <w:rPr>
          <w:b/>
          <w:kern w:val="2"/>
          <w:sz w:val="28"/>
          <w:szCs w:val="28"/>
        </w:rPr>
        <w:t>АДМИНИСТРАТИВНЫЙ РЕГЛАМЕНТ</w:t>
      </w:r>
    </w:p>
    <w:p w14:paraId="2648DF0A" w14:textId="77777777" w:rsidR="00F6188E" w:rsidRPr="00B2648F" w:rsidRDefault="00F6188E" w:rsidP="00F6188E">
      <w:pPr>
        <w:autoSpaceDE w:val="0"/>
        <w:autoSpaceDN w:val="0"/>
        <w:adjustRightInd w:val="0"/>
        <w:ind w:firstLine="540"/>
        <w:jc w:val="center"/>
        <w:rPr>
          <w:b/>
          <w:kern w:val="2"/>
          <w:sz w:val="28"/>
          <w:szCs w:val="28"/>
        </w:rPr>
      </w:pPr>
      <w:bookmarkStart w:id="0" w:name="_Hlk219229521"/>
      <w:r w:rsidRPr="00B2648F">
        <w:rPr>
          <w:b/>
          <w:kern w:val="2"/>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p>
    <w:p w14:paraId="54A13D9A" w14:textId="77777777" w:rsidR="00F6188E" w:rsidRPr="00B2648F" w:rsidRDefault="00F6188E" w:rsidP="00F6188E">
      <w:pPr>
        <w:widowControl w:val="0"/>
        <w:autoSpaceDE w:val="0"/>
        <w:autoSpaceDN w:val="0"/>
        <w:adjustRightInd w:val="0"/>
        <w:jc w:val="center"/>
        <w:rPr>
          <w:b/>
          <w:color w:val="000000"/>
          <w:kern w:val="2"/>
          <w:sz w:val="28"/>
          <w:szCs w:val="28"/>
        </w:rPr>
      </w:pPr>
      <w:r w:rsidRPr="00B2648F">
        <w:rPr>
          <w:b/>
          <w:color w:val="000000"/>
          <w:kern w:val="2"/>
          <w:sz w:val="28"/>
          <w:szCs w:val="28"/>
        </w:rPr>
        <w:t>«Выдача градостроительного плана земельного участка»</w:t>
      </w:r>
      <w:bookmarkEnd w:id="0"/>
    </w:p>
    <w:p w14:paraId="48C514E9" w14:textId="77777777" w:rsidR="00F6188E" w:rsidRPr="00B2648F" w:rsidRDefault="00F6188E" w:rsidP="00E7304D">
      <w:pPr>
        <w:widowControl w:val="0"/>
        <w:jc w:val="center"/>
        <w:rPr>
          <w:kern w:val="2"/>
          <w:sz w:val="28"/>
          <w:szCs w:val="28"/>
        </w:rPr>
      </w:pPr>
    </w:p>
    <w:p w14:paraId="4BC011ED" w14:textId="77777777" w:rsidR="00E7304D" w:rsidRPr="00B2648F" w:rsidRDefault="00E7304D" w:rsidP="00E7304D">
      <w:pPr>
        <w:jc w:val="center"/>
        <w:rPr>
          <w:b/>
          <w:bCs/>
          <w:color w:val="000000"/>
          <w:kern w:val="2"/>
        </w:rPr>
      </w:pPr>
      <w:r w:rsidRPr="00B2648F">
        <w:rPr>
          <w:b/>
          <w:bCs/>
          <w:color w:val="000000"/>
          <w:kern w:val="2"/>
        </w:rPr>
        <w:t>1. Общие положения</w:t>
      </w:r>
    </w:p>
    <w:p w14:paraId="227C7E6D" w14:textId="77777777" w:rsidR="00E7304D" w:rsidRPr="00B2648F" w:rsidRDefault="00E7304D" w:rsidP="00E7304D">
      <w:pPr>
        <w:jc w:val="center"/>
        <w:rPr>
          <w:b/>
          <w:bCs/>
          <w:color w:val="000000"/>
          <w:kern w:val="2"/>
        </w:rPr>
      </w:pPr>
    </w:p>
    <w:p w14:paraId="1D0AE076" w14:textId="77777777"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1.1. </w:t>
      </w:r>
      <w:r w:rsidR="00F6188E" w:rsidRPr="00B2648F">
        <w:rPr>
          <w:color w:val="000000"/>
          <w:kern w:val="2"/>
        </w:rPr>
        <w:t>Административный регламент предоставления муниципальной услуги «Выдача градостроительного плана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выдаче градостроительного плана земельного участка. Настоящий Административный регламент регулирует отношения, возникающие в связи с предоставлением муниципальной услуги «Выдача градостроительного плана земельного участка» (далее – муниципальная услуга, услуга) в соответствии со статьей 57.3 Градостроительного кодекса Российской Федерации</w:t>
      </w:r>
      <w:r w:rsidRPr="00B2648F">
        <w:rPr>
          <w:color w:val="000000"/>
          <w:kern w:val="2"/>
        </w:rPr>
        <w:t>.</w:t>
      </w:r>
    </w:p>
    <w:p w14:paraId="4551BF92" w14:textId="30BD47EC" w:rsidR="00E7304D" w:rsidRPr="00B2648F" w:rsidRDefault="00E7304D" w:rsidP="00F6188E">
      <w:pPr>
        <w:widowControl w:val="0"/>
        <w:autoSpaceDE w:val="0"/>
        <w:autoSpaceDN w:val="0"/>
        <w:adjustRightInd w:val="0"/>
        <w:ind w:firstLine="709"/>
        <w:jc w:val="both"/>
        <w:rPr>
          <w:color w:val="000000"/>
          <w:kern w:val="2"/>
        </w:rPr>
      </w:pPr>
      <w:r w:rsidRPr="00B2648F">
        <w:rPr>
          <w:color w:val="000000"/>
          <w:kern w:val="2"/>
        </w:rPr>
        <w:t xml:space="preserve">1.2. </w:t>
      </w:r>
      <w:r w:rsidR="00F6188E" w:rsidRPr="00B2648F">
        <w:rPr>
          <w:kern w:val="2"/>
        </w:rPr>
        <w:t>Заявителями, имеющими право на получение муниципальной услуги, являются правообладатели земельных участков, а также иные лица в случае, предусмотренном частью 1.1</w:t>
      </w:r>
      <w:r w:rsidR="00237971" w:rsidRPr="00B2648F">
        <w:rPr>
          <w:kern w:val="2"/>
        </w:rPr>
        <w:t xml:space="preserve"> и частью 1.2</w:t>
      </w:r>
      <w:r w:rsidR="00F6188E" w:rsidRPr="00B2648F">
        <w:rPr>
          <w:kern w:val="2"/>
        </w:rPr>
        <w:t xml:space="preserve"> статьи 57.3 Градостроительного кодекса Российской Федерации (далее – заявитель). Интересы заявителей могут представлять лица, обладающие соответствующими полномочиями (далее – представитель)</w:t>
      </w:r>
      <w:r w:rsidRPr="00B2648F">
        <w:rPr>
          <w:color w:val="000000"/>
          <w:kern w:val="2"/>
        </w:rPr>
        <w:t>.</w:t>
      </w:r>
    </w:p>
    <w:p w14:paraId="753938FB" w14:textId="31F910EA" w:rsidR="0025547B" w:rsidRPr="00B2648F" w:rsidRDefault="00E7304D" w:rsidP="0025547B">
      <w:pPr>
        <w:widowControl w:val="0"/>
        <w:autoSpaceDE w:val="0"/>
        <w:autoSpaceDN w:val="0"/>
        <w:adjustRightInd w:val="0"/>
        <w:ind w:firstLine="709"/>
        <w:jc w:val="both"/>
        <w:rPr>
          <w:color w:val="000000"/>
          <w:kern w:val="2"/>
        </w:rPr>
      </w:pPr>
      <w:r w:rsidRPr="00B2648F">
        <w:rPr>
          <w:color w:val="000000"/>
          <w:kern w:val="2"/>
        </w:rPr>
        <w:t xml:space="preserve">1.3. </w:t>
      </w:r>
      <w:r w:rsidR="0025547B" w:rsidRPr="00B2648F">
        <w:rPr>
          <w:color w:val="000000"/>
          <w:kern w:val="2"/>
        </w:rPr>
        <w:t>Информация о месте нахождения администрации муниципального образования «Муринское городское поселение» Всеволожского муниципального района Ленинградской области,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графиках работы, контактных телефонах, адресах электронной почты размещается:</w:t>
      </w:r>
    </w:p>
    <w:p w14:paraId="2F4BE1AE"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на информационных стендах в местах предоставления муниципальной услуги (в доступном для заявителей месте); </w:t>
      </w:r>
    </w:p>
    <w:p w14:paraId="0D1DAAA7"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на сайте администрации;</w:t>
      </w:r>
    </w:p>
    <w:p w14:paraId="4628855C"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 на сайте Государственного бюджетного учреждения Ленинградской области «Многофункциональный центр предоставления государственных </w:t>
      </w:r>
    </w:p>
    <w:p w14:paraId="1B90F935"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и муниципальных услуг» (далее - ГБУ ЛО «МФЦ»): http://mfc47.ru/;</w:t>
      </w:r>
    </w:p>
    <w:p w14:paraId="23B5377A"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на Едином портале государственных услуг (далее – ЕПГУ, Единый портал): www.gosuslugi.ru;</w:t>
      </w:r>
    </w:p>
    <w:p w14:paraId="7A1E1943"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 в государственной информационной системе «Реестр государственных </w:t>
      </w:r>
    </w:p>
    <w:p w14:paraId="450E28C8" w14:textId="138D98B6" w:rsidR="00E7304D" w:rsidRDefault="0025547B" w:rsidP="0025547B">
      <w:pPr>
        <w:widowControl w:val="0"/>
        <w:autoSpaceDE w:val="0"/>
        <w:autoSpaceDN w:val="0"/>
        <w:adjustRightInd w:val="0"/>
        <w:ind w:firstLine="709"/>
        <w:jc w:val="both"/>
        <w:rPr>
          <w:color w:val="000000"/>
          <w:kern w:val="2"/>
        </w:rPr>
      </w:pPr>
      <w:r w:rsidRPr="00B2648F">
        <w:rPr>
          <w:color w:val="000000"/>
          <w:kern w:val="2"/>
        </w:rPr>
        <w:t>и муниципальных услуг (функций) Ленинградской области» (далее - Реестр)</w:t>
      </w:r>
      <w:r w:rsidR="00E7304D" w:rsidRPr="00B2648F">
        <w:rPr>
          <w:color w:val="000000"/>
          <w:kern w:val="2"/>
        </w:rPr>
        <w:t>.</w:t>
      </w:r>
    </w:p>
    <w:p w14:paraId="3A284526" w14:textId="418C3240" w:rsidR="00C605B8" w:rsidRPr="00B2648F" w:rsidRDefault="00C605B8" w:rsidP="0025547B">
      <w:pPr>
        <w:widowControl w:val="0"/>
        <w:autoSpaceDE w:val="0"/>
        <w:autoSpaceDN w:val="0"/>
        <w:adjustRightInd w:val="0"/>
        <w:ind w:firstLine="709"/>
        <w:jc w:val="both"/>
        <w:rPr>
          <w:color w:val="000000"/>
          <w:kern w:val="2"/>
        </w:rPr>
      </w:pPr>
      <w:r>
        <w:rPr>
          <w:color w:val="000000"/>
          <w:kern w:val="2"/>
        </w:rPr>
        <w:t xml:space="preserve">1.4. </w:t>
      </w:r>
      <w:r w:rsidRPr="00C605B8">
        <w:rPr>
          <w:color w:val="000000"/>
          <w:kern w:val="2"/>
        </w:rPr>
        <w:t xml:space="preserve">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w:t>
      </w:r>
      <w:r w:rsidRPr="00C605B8">
        <w:rPr>
          <w:color w:val="000000"/>
          <w:kern w:val="2"/>
        </w:rPr>
        <w:lastRenderedPageBreak/>
        <w:t>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4B3F6D01" w14:textId="77777777" w:rsidR="00E7304D" w:rsidRPr="00B2648F" w:rsidRDefault="00E7304D" w:rsidP="00E7304D">
      <w:pPr>
        <w:shd w:val="clear" w:color="auto" w:fill="FFFFFF"/>
        <w:jc w:val="both"/>
        <w:rPr>
          <w:color w:val="000000"/>
          <w:kern w:val="2"/>
        </w:rPr>
      </w:pPr>
    </w:p>
    <w:p w14:paraId="5B458BDD" w14:textId="77777777" w:rsidR="00E7304D" w:rsidRPr="00B2648F" w:rsidRDefault="00E7304D" w:rsidP="00E7304D">
      <w:pPr>
        <w:shd w:val="clear" w:color="auto" w:fill="FFFFFF"/>
        <w:jc w:val="center"/>
        <w:rPr>
          <w:b/>
          <w:bCs/>
          <w:color w:val="000000"/>
          <w:kern w:val="2"/>
        </w:rPr>
      </w:pPr>
      <w:r w:rsidRPr="00B2648F">
        <w:rPr>
          <w:b/>
          <w:bCs/>
          <w:color w:val="000000"/>
          <w:kern w:val="2"/>
        </w:rPr>
        <w:t>2. Стандарт предоставления муниципальной услуги</w:t>
      </w:r>
    </w:p>
    <w:p w14:paraId="16138896" w14:textId="77777777" w:rsidR="00E7304D" w:rsidRPr="00B2648F" w:rsidRDefault="00E7304D" w:rsidP="00E7304D">
      <w:pPr>
        <w:shd w:val="clear" w:color="auto" w:fill="FFFFFF"/>
        <w:jc w:val="center"/>
        <w:rPr>
          <w:color w:val="000000"/>
          <w:kern w:val="2"/>
        </w:rPr>
      </w:pPr>
    </w:p>
    <w:p w14:paraId="066B9A2B" w14:textId="65BF99A6"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2.1. </w:t>
      </w:r>
      <w:r w:rsidR="0025547B" w:rsidRPr="00B2648F">
        <w:rPr>
          <w:color w:val="000000"/>
          <w:kern w:val="2"/>
        </w:rPr>
        <w:t>Наименование муниципальной услуги – «Выдача градостроительного плана земельного участка».</w:t>
      </w:r>
    </w:p>
    <w:p w14:paraId="69061585" w14:textId="0489A04F"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2.2. Муниципальную услугу предоставляет: администрация МО «Муринское городское поселение» Всеволожского муниципального района Ленинградской области (далее - </w:t>
      </w:r>
      <w:r w:rsidR="0006577A" w:rsidRPr="00B2648F">
        <w:rPr>
          <w:color w:val="000000"/>
          <w:kern w:val="2"/>
        </w:rPr>
        <w:t>администрация</w:t>
      </w:r>
      <w:r w:rsidRPr="00B2648F">
        <w:rPr>
          <w:color w:val="000000"/>
          <w:kern w:val="2"/>
        </w:rPr>
        <w:t>).</w:t>
      </w:r>
    </w:p>
    <w:p w14:paraId="33FE6837"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приеме документов и выдаче результата по предоставлению муниципальной услуги также участвует ГБУ ЛО «МФЦ».</w:t>
      </w:r>
    </w:p>
    <w:p w14:paraId="41F0E67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Заявление на получение муниципальной услуги с комплектом документов принимаются:</w:t>
      </w:r>
    </w:p>
    <w:p w14:paraId="51C72173"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при личной явке:</w:t>
      </w:r>
    </w:p>
    <w:p w14:paraId="465B8CB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филиалах, отделах, удаленных рабочих местах ГБУ ЛО «МФЦ»;</w:t>
      </w:r>
    </w:p>
    <w:p w14:paraId="413366FC"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без личной явки:</w:t>
      </w:r>
    </w:p>
    <w:p w14:paraId="6C02A517"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почтовым отправлением в администрацию;</w:t>
      </w:r>
    </w:p>
    <w:p w14:paraId="3C845180"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в электронной форме через личный кабинет заявителя на ЕПГУ;</w:t>
      </w:r>
    </w:p>
    <w:p w14:paraId="3B3775F0"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в электронной форме через сайт администрации (при технической реализации).</w:t>
      </w:r>
    </w:p>
    <w:p w14:paraId="59B45B3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Заявитель может записаться на прием для подачи заявления </w:t>
      </w:r>
      <w:r w:rsidRPr="00B2648F">
        <w:rPr>
          <w:color w:val="000000"/>
          <w:kern w:val="2"/>
        </w:rPr>
        <w:br/>
        <w:t>о предоставлении муниципальной услуги следующими способами:</w:t>
      </w:r>
    </w:p>
    <w:p w14:paraId="771D384E" w14:textId="2966501A"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 посредством ЕПГУ – в ГБУ ЛО «МФЦ» </w:t>
      </w:r>
      <w:r w:rsidRPr="00B2648F">
        <w:rPr>
          <w:color w:val="000000"/>
          <w:kern w:val="2"/>
        </w:rPr>
        <w:br/>
        <w:t>(при технической реализации);</w:t>
      </w:r>
    </w:p>
    <w:p w14:paraId="3705FFEC" w14:textId="2490505A"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по телефону – ГБУ ЛО «МФЦ»;</w:t>
      </w:r>
    </w:p>
    <w:p w14:paraId="053391CE" w14:textId="79DCF5EF"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Для записи заявитель выбирает любые свободные для приема дату и время </w:t>
      </w:r>
      <w:r w:rsidRPr="00B2648F">
        <w:rPr>
          <w:color w:val="000000"/>
          <w:kern w:val="2"/>
        </w:rPr>
        <w:br/>
        <w:t>в пределах установленного в ГБУ ЛО «МФЦ» графика приема заявителей.</w:t>
      </w:r>
    </w:p>
    <w:p w14:paraId="266D2F21" w14:textId="43009A15"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«МФЦ» с использованием информационных технологий, предусмотренных статьями 9, 10 и 14 Федерального закона от 29.12.2022 № 572-ФЗ </w:t>
      </w:r>
      <w:r w:rsidRPr="00B2648F">
        <w:rPr>
          <w:color w:val="000000"/>
          <w:kern w:val="2"/>
        </w:rPr>
        <w:br/>
        <w: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p>
    <w:p w14:paraId="45B5CDA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14:paraId="6A9FFA4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Pr="00B2648F">
        <w:rPr>
          <w:color w:val="000000"/>
          <w:kern w:val="2"/>
        </w:rPr>
        <w:br/>
        <w:t>о физическом лице в указанных информационных системах;</w:t>
      </w:r>
    </w:p>
    <w:p w14:paraId="16524C5E" w14:textId="6F41CBCE"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 информационных технологий, предусмотренных статьями 9, 10 и 14 Федерального закона от  29.12.2022 № 572-ФЗ «Об осуществлении идентификации и (или) аутентификации </w:t>
      </w:r>
      <w:r w:rsidRPr="00B2648F">
        <w:rPr>
          <w:color w:val="000000"/>
          <w:kern w:val="2"/>
        </w:rPr>
        <w:lastRenderedPageBreak/>
        <w:t>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E48774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2.3. Результатом предоставления муниципальной услуги является: </w:t>
      </w:r>
    </w:p>
    <w:p w14:paraId="6D15DE46"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а) выдача градостроительного плана земельного участка;</w:t>
      </w:r>
    </w:p>
    <w:p w14:paraId="7AFD15D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б) решение об отказе в выдаче градостроительного плана земельного участка в случае наличия оснований, указанных в пункте 2.10 настоящего Административного регламента.</w:t>
      </w:r>
    </w:p>
    <w:p w14:paraId="5A3BE76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Результат предоставления муниципальной услуги предоставляется </w:t>
      </w:r>
      <w:r w:rsidRPr="00B2648F">
        <w:rPr>
          <w:color w:val="000000"/>
          <w:kern w:val="2"/>
        </w:rPr>
        <w:br/>
        <w:t xml:space="preserve">(в соответствии со способом, указанным заявителем при подаче заявления </w:t>
      </w:r>
      <w:r w:rsidRPr="00B2648F">
        <w:rPr>
          <w:color w:val="000000"/>
          <w:kern w:val="2"/>
        </w:rPr>
        <w:br/>
        <w:t>и документов):</w:t>
      </w:r>
    </w:p>
    <w:p w14:paraId="4728E52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при личной явке:</w:t>
      </w:r>
    </w:p>
    <w:p w14:paraId="058C822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филиалах, отделах, удаленных рабочих местах ГБУ ЛО «МФЦ»;</w:t>
      </w:r>
    </w:p>
    <w:p w14:paraId="7A69FAC4"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без личной явки:</w:t>
      </w:r>
    </w:p>
    <w:p w14:paraId="4EC620EC"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почтовым отправлением;</w:t>
      </w:r>
    </w:p>
    <w:p w14:paraId="21E9D0F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на адрес электронной почты;</w:t>
      </w:r>
    </w:p>
    <w:p w14:paraId="2202FF7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электронной форме через личный кабинет заявителя на ЕПГУ;</w:t>
      </w:r>
    </w:p>
    <w:p w14:paraId="680EEFE9"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электронной форме через сайт администрации (при технической реализации).</w:t>
      </w:r>
    </w:p>
    <w:p w14:paraId="2016B7A1"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ЕПГУ (при наличии технической возможности).</w:t>
      </w:r>
    </w:p>
    <w:p w14:paraId="228F6A3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Форма градостроительного плана земельного участка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72EB7C53"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Решение об отказе в выдаче градостроительного плана земельного участка оформляется по форме согласно Приложению № 3 к настоящему Административному регламенту.</w:t>
      </w:r>
    </w:p>
    <w:p w14:paraId="4F0D780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Результат предоставления услуги:</w:t>
      </w:r>
    </w:p>
    <w:p w14:paraId="52C1C84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в случае, если такой способ указан в заявлении о выдаче градостроительного плана земельного участка;</w:t>
      </w:r>
    </w:p>
    <w:p w14:paraId="6F2E4188" w14:textId="4B9FF3C1"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выдается заявителю на бумажном носителе при личном обращении в МФЦ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14:paraId="5C94FF8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Результат предоставления услуги (его копия или сведения, содержащиеся в нем), предусмотренный подпунктом «а» пункта 2.3 настоящего Административного регламента, в течение пяти рабочих дней со дня его выдачи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местного самоуправления городских округов, органы местного самоуправления муниципальных районов.</w:t>
      </w:r>
    </w:p>
    <w:p w14:paraId="5B1AF6D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отношении смежных земельных участков могут быть по решению заявителя выданы градостроительные планы земельных участков в отношении каждого из смежных земельных участков либо градостроительный план земельного участка, единый в отношении всех смежных земельных участков.</w:t>
      </w:r>
    </w:p>
    <w:p w14:paraId="347D77E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градостроительный план земельного участка, единый в отношении всех смежных земельных участков, включается информация о границах смежных земельных участков и о кадастровых номерах смежных земельных участков (при их наличии). Информация о минимальных отступах от общих границ смежных земельных участков в такой градостроительный план земельного участка не включается.</w:t>
      </w:r>
    </w:p>
    <w:p w14:paraId="4C6E40F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lastRenderedPageBreak/>
        <w:t xml:space="preserve">2.4. Срок предоставления услуги составляет не более четырнадцати рабочих дней с даты поступления заявления о выдаче градостроительного плана земельного участка в Администрацию. </w:t>
      </w:r>
    </w:p>
    <w:p w14:paraId="3CBF58B0" w14:textId="77777777" w:rsidR="00AA3023" w:rsidRPr="00B2648F" w:rsidRDefault="00AA3023" w:rsidP="00AA3023">
      <w:pPr>
        <w:widowControl w:val="0"/>
        <w:autoSpaceDE w:val="0"/>
        <w:autoSpaceDN w:val="0"/>
        <w:adjustRightInd w:val="0"/>
        <w:ind w:firstLine="709"/>
        <w:jc w:val="both"/>
        <w:rPr>
          <w:color w:val="000000"/>
          <w:kern w:val="2"/>
        </w:rPr>
      </w:pPr>
      <w:bookmarkStart w:id="1" w:name="sub_1027"/>
      <w:r w:rsidRPr="00B2648F">
        <w:rPr>
          <w:color w:val="000000"/>
          <w:kern w:val="2"/>
        </w:rPr>
        <w:t>2.5. Правовые основания для предоставления муниципальной услуги.</w:t>
      </w:r>
      <w:bookmarkEnd w:id="1"/>
    </w:p>
    <w:p w14:paraId="13BA35A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Градостроительный кодекс Российской Федерации // «Российская газета» от 30.12.2004 № 290;</w:t>
      </w:r>
    </w:p>
    <w:p w14:paraId="69A9EA3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Земельный кодекс Российской Федерации // Собрание законодательства РФ. 29.10.2001 № 44. Ст. 4147;</w:t>
      </w:r>
    </w:p>
    <w:p w14:paraId="368C0F6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3) Федеральный закон от 29.12.2004 N 191-ФЗ «О введении в действие Градостроительного кодекса Российской Федерации» // Собрание законодательства РФ. 03.01.2005 № 1 (часть 1). Ст. 17;</w:t>
      </w:r>
    </w:p>
    <w:p w14:paraId="3638F70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4) Федеральный закон от 06.10.2003 № 131-ФЗ «Об общих принципах организации местного самоуправления в Российской Федерации» // Собрание законодательства РФ, 06.10.2003, № 40, Ст. 3822;</w:t>
      </w:r>
    </w:p>
    <w:p w14:paraId="4269C25A"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5) Приказ Минстроя России от 25.04.2017 № 741/</w:t>
      </w:r>
      <w:proofErr w:type="spellStart"/>
      <w:r w:rsidRPr="00B2648F">
        <w:rPr>
          <w:color w:val="000000"/>
          <w:kern w:val="2"/>
        </w:rPr>
        <w:t>пр</w:t>
      </w:r>
      <w:proofErr w:type="spellEnd"/>
      <w:r w:rsidRPr="00B2648F">
        <w:rPr>
          <w:color w:val="000000"/>
          <w:kern w:val="2"/>
        </w:rPr>
        <w:t xml:space="preserve"> «Об утверждении формы градостроительного плана земельного участка и порядка ее заполнения»;</w:t>
      </w:r>
    </w:p>
    <w:p w14:paraId="6E51C55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6) Постановление Правительства РФ от 06.04.2022 № 603 (ред. от 10.06.2022) «О случаях и порядке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 (вместе с «Правилами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w:t>
      </w:r>
    </w:p>
    <w:p w14:paraId="1988A1BA"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7) </w:t>
      </w:r>
      <w:r w:rsidR="00E7304D" w:rsidRPr="00B2648F">
        <w:rPr>
          <w:color w:val="000000"/>
          <w:kern w:val="2"/>
        </w:rPr>
        <w:t>Областной закон Ленинградской области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(принят Законодательным собранием Ленинградской области 24 июня 2014 года);</w:t>
      </w:r>
    </w:p>
    <w:p w14:paraId="610387C9"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8) </w:t>
      </w:r>
      <w:r w:rsidR="00E7304D" w:rsidRPr="00B2648F">
        <w:rPr>
          <w:color w:val="000000"/>
          <w:kern w:val="2"/>
        </w:rPr>
        <w:t>Постановление Правительства Ленинградской области от 22.03.2012 № 83 «Об утверждении Региональных нормативов градостроительного проектирования Ленинградско</w:t>
      </w:r>
      <w:r w:rsidRPr="00B2648F">
        <w:rPr>
          <w:color w:val="000000"/>
          <w:kern w:val="2"/>
        </w:rPr>
        <w:t>й области»;</w:t>
      </w:r>
    </w:p>
    <w:p w14:paraId="5FBA950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9) </w:t>
      </w:r>
      <w:r w:rsidR="00E7304D" w:rsidRPr="00B2648F">
        <w:rPr>
          <w:color w:val="000000"/>
          <w:kern w:val="2"/>
        </w:rPr>
        <w:t>Приказ Министерства регионального развития Российской Федерации от 28.12.2010 № 802 «Об утверждении методических рекомендаций по разработке региональных программ развития жилищного строительства» // «Нормирование в строительстве и ЖКХ», № 2, 2011»;</w:t>
      </w:r>
    </w:p>
    <w:p w14:paraId="6C0794A8" w14:textId="16D9E738" w:rsidR="00E7304D"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10) </w:t>
      </w:r>
      <w:r w:rsidR="00E7304D" w:rsidRPr="00B2648F">
        <w:rPr>
          <w:color w:val="000000"/>
          <w:kern w:val="2"/>
        </w:rPr>
        <w:t>Приказ Министерства связи и массовых коммуникаций Российской Федерации от 13 апреля 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79DEF0DB" w14:textId="7C8863B5" w:rsidR="00E7304D" w:rsidRPr="00B2648F" w:rsidRDefault="00AA3023" w:rsidP="00E7304D">
      <w:pPr>
        <w:widowControl w:val="0"/>
        <w:autoSpaceDE w:val="0"/>
        <w:autoSpaceDN w:val="0"/>
        <w:adjustRightInd w:val="0"/>
        <w:ind w:firstLine="709"/>
        <w:jc w:val="both"/>
        <w:rPr>
          <w:color w:val="000000"/>
          <w:kern w:val="2"/>
        </w:rPr>
      </w:pPr>
      <w:r w:rsidRPr="00B2648F">
        <w:rPr>
          <w:color w:val="000000"/>
          <w:kern w:val="2"/>
        </w:rPr>
        <w:t xml:space="preserve">11) </w:t>
      </w:r>
      <w:r w:rsidR="00E7304D" w:rsidRPr="00B2648F">
        <w:rPr>
          <w:color w:val="000000"/>
          <w:kern w:val="2"/>
        </w:rPr>
        <w:t xml:space="preserve">Приказ Министерства строительства и жилищно-коммунального хозяйства Российской Федерации от 25 апреля 2017 года </w:t>
      </w:r>
      <w:r w:rsidRPr="00B2648F">
        <w:rPr>
          <w:color w:val="000000"/>
          <w:kern w:val="2"/>
        </w:rPr>
        <w:t>№</w:t>
      </w:r>
      <w:r w:rsidR="00E7304D" w:rsidRPr="00B2648F">
        <w:rPr>
          <w:color w:val="000000"/>
          <w:kern w:val="2"/>
        </w:rPr>
        <w:t xml:space="preserve"> 741/</w:t>
      </w:r>
      <w:proofErr w:type="spellStart"/>
      <w:r w:rsidR="00E7304D" w:rsidRPr="00B2648F">
        <w:rPr>
          <w:color w:val="000000"/>
          <w:kern w:val="2"/>
        </w:rPr>
        <w:t>пр</w:t>
      </w:r>
      <w:proofErr w:type="spellEnd"/>
      <w:r w:rsidR="00E7304D" w:rsidRPr="00B2648F">
        <w:rPr>
          <w:color w:val="000000"/>
          <w:kern w:val="2"/>
        </w:rPr>
        <w:t xml:space="preserve"> «Об утверждении формы градостроительного плана земельного участка и порядка ее заполнения»;</w:t>
      </w:r>
    </w:p>
    <w:p w14:paraId="6FE9B79E" w14:textId="77777777" w:rsidR="00AA3023" w:rsidRPr="00B2648F" w:rsidRDefault="00AA3023" w:rsidP="00E7304D">
      <w:pPr>
        <w:widowControl w:val="0"/>
        <w:autoSpaceDE w:val="0"/>
        <w:autoSpaceDN w:val="0"/>
        <w:adjustRightInd w:val="0"/>
        <w:ind w:firstLine="709"/>
        <w:jc w:val="both"/>
        <w:rPr>
          <w:color w:val="000000"/>
          <w:kern w:val="2"/>
        </w:rPr>
      </w:pPr>
      <w:r w:rsidRPr="00B2648F">
        <w:rPr>
          <w:color w:val="000000"/>
          <w:kern w:val="2"/>
        </w:rPr>
        <w:t xml:space="preserve">12) </w:t>
      </w:r>
      <w:r w:rsidR="00E7304D" w:rsidRPr="00B2648F">
        <w:rPr>
          <w:color w:val="000000"/>
          <w:kern w:val="2"/>
        </w:rPr>
        <w:t>Решения представительного органа муниципального образования об утверждении правил землепользования и застройки и внесения в них изменений;</w:t>
      </w:r>
    </w:p>
    <w:p w14:paraId="3698C17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13) </w:t>
      </w:r>
      <w:r w:rsidR="00E7304D" w:rsidRPr="00B2648F">
        <w:rPr>
          <w:color w:val="000000"/>
          <w:kern w:val="2"/>
        </w:rPr>
        <w:t>Решения представительного органа муниципального образования об утверждении проектов планировки и (или)</w:t>
      </w:r>
      <w:r w:rsidRPr="00B2648F">
        <w:rPr>
          <w:color w:val="000000"/>
          <w:kern w:val="2"/>
        </w:rPr>
        <w:t xml:space="preserve"> проектов межевания территории;</w:t>
      </w:r>
    </w:p>
    <w:p w14:paraId="5484F47C" w14:textId="1A86AB5E" w:rsidR="00E7304D"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14) </w:t>
      </w:r>
      <w:r w:rsidR="00E7304D" w:rsidRPr="00B2648F">
        <w:rPr>
          <w:color w:val="000000"/>
          <w:kern w:val="2"/>
        </w:rPr>
        <w:t>Устав муниципального образования «Муринское городское поселение» Всеволожского муниципального района Ленинградской области.</w:t>
      </w:r>
    </w:p>
    <w:p w14:paraId="0BA41A02" w14:textId="5749EFCE" w:rsidR="00E7304D" w:rsidRPr="00B2648F" w:rsidRDefault="00E7304D" w:rsidP="00E7304D">
      <w:pPr>
        <w:widowControl w:val="0"/>
        <w:autoSpaceDE w:val="0"/>
        <w:autoSpaceDN w:val="0"/>
        <w:adjustRightInd w:val="0"/>
        <w:ind w:firstLine="709"/>
        <w:jc w:val="both"/>
        <w:rPr>
          <w:color w:val="000000"/>
          <w:kern w:val="2"/>
        </w:rPr>
      </w:pPr>
      <w:bookmarkStart w:id="2" w:name="P141"/>
      <w:bookmarkEnd w:id="2"/>
      <w:r w:rsidRPr="00B2648F">
        <w:rPr>
          <w:color w:val="000000"/>
          <w:kern w:val="2"/>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B2648F">
        <w:rPr>
          <w:color w:val="000000"/>
          <w:kern w:val="2"/>
        </w:rPr>
        <w:lastRenderedPageBreak/>
        <w:t>муниципальной услуги, подлежащих представлению заявителем:</w:t>
      </w:r>
    </w:p>
    <w:p w14:paraId="318673DA" w14:textId="15B9BD70" w:rsidR="00E7304D" w:rsidRPr="00B2648F" w:rsidRDefault="002B1170" w:rsidP="00E7304D">
      <w:pPr>
        <w:widowControl w:val="0"/>
        <w:autoSpaceDE w:val="0"/>
        <w:autoSpaceDN w:val="0"/>
        <w:adjustRightInd w:val="0"/>
        <w:ind w:firstLine="709"/>
        <w:jc w:val="both"/>
        <w:rPr>
          <w:color w:val="000000"/>
          <w:kern w:val="2"/>
        </w:rPr>
      </w:pPr>
      <w:r w:rsidRPr="00B2648F">
        <w:rPr>
          <w:color w:val="000000"/>
          <w:kern w:val="2"/>
        </w:rPr>
        <w:t>а</w:t>
      </w:r>
      <w:r w:rsidR="00E7304D" w:rsidRPr="00B2648F">
        <w:rPr>
          <w:color w:val="000000"/>
          <w:kern w:val="2"/>
        </w:rPr>
        <w:t>) заявление о выдаче градостроительного плана земельного участка;</w:t>
      </w:r>
    </w:p>
    <w:p w14:paraId="2D8DB54C" w14:textId="249F5B64" w:rsidR="00E7304D" w:rsidRPr="00B2648F" w:rsidRDefault="002B1170" w:rsidP="00E7304D">
      <w:pPr>
        <w:widowControl w:val="0"/>
        <w:autoSpaceDE w:val="0"/>
        <w:autoSpaceDN w:val="0"/>
        <w:adjustRightInd w:val="0"/>
        <w:ind w:firstLine="709"/>
        <w:jc w:val="both"/>
        <w:rPr>
          <w:color w:val="000000"/>
          <w:kern w:val="2"/>
        </w:rPr>
      </w:pPr>
      <w:r w:rsidRPr="00B2648F">
        <w:rPr>
          <w:color w:val="000000"/>
          <w:kern w:val="2"/>
        </w:rPr>
        <w:t>б</w:t>
      </w:r>
      <w:r w:rsidR="00E7304D" w:rsidRPr="00B2648F">
        <w:rPr>
          <w:color w:val="000000"/>
          <w:kern w:val="2"/>
        </w:rPr>
        <w:t>)</w:t>
      </w:r>
      <w:r w:rsidR="000B7F0D" w:rsidRPr="00B2648F">
        <w:rPr>
          <w:color w:val="000000"/>
          <w:kern w:val="2"/>
        </w:rPr>
        <w:t xml:space="preserve"> </w:t>
      </w:r>
      <w:r w:rsidR="001D411F" w:rsidRPr="00B2648F">
        <w:rPr>
          <w:color w:val="000000"/>
          <w:kern w:val="2"/>
        </w:rPr>
        <w:t xml:space="preserve">документ, удостоверяющий личность заявителя или представителя заявителя, в случае представления заявления о выдаче градостроительного плана земельного участка и прилагаемых к нему документов посредством личного обращения в </w:t>
      </w:r>
      <w:r w:rsidR="0006577A" w:rsidRPr="00B2648F">
        <w:rPr>
          <w:color w:val="000000"/>
          <w:kern w:val="2"/>
        </w:rPr>
        <w:t>а</w:t>
      </w:r>
      <w:r w:rsidR="001D411F" w:rsidRPr="00B2648F">
        <w:rPr>
          <w:color w:val="000000"/>
          <w:kern w:val="2"/>
        </w:rPr>
        <w:t>дминистрацию, в том числе через МФЦ. В случае представления документов в электронной форме посредством Единого портала,</w:t>
      </w:r>
      <w:r w:rsidR="000B7F0D" w:rsidRPr="00B2648F">
        <w:rPr>
          <w:kern w:val="2"/>
        </w:rPr>
        <w:t xml:space="preserve"> </w:t>
      </w:r>
      <w:r w:rsidR="000B7F0D" w:rsidRPr="00B2648F">
        <w:rPr>
          <w:color w:val="000000"/>
          <w:kern w:val="2"/>
        </w:rPr>
        <w:t>представление указанного документа не требуется</w:t>
      </w:r>
      <w:r w:rsidR="00E7304D" w:rsidRPr="00B2648F">
        <w:rPr>
          <w:color w:val="000000"/>
          <w:kern w:val="2"/>
        </w:rPr>
        <w:t>;</w:t>
      </w:r>
    </w:p>
    <w:p w14:paraId="3070FB14" w14:textId="02636406" w:rsidR="00E7304D"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в)</w:t>
      </w:r>
      <w:r w:rsidR="00E7304D" w:rsidRPr="00B2648F">
        <w:rPr>
          <w:color w:val="000000"/>
          <w:kern w:val="2"/>
        </w:rPr>
        <w:t xml:space="preserve"> </w:t>
      </w:r>
      <w:r w:rsidR="001D411F" w:rsidRPr="00B2648F">
        <w:rPr>
          <w:color w:val="000000"/>
          <w:kern w:val="2"/>
        </w:rPr>
        <w:t>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r w:rsidR="00E7304D" w:rsidRPr="00B2648F">
        <w:rPr>
          <w:color w:val="000000"/>
          <w:kern w:val="2"/>
        </w:rPr>
        <w:t>.</w:t>
      </w:r>
    </w:p>
    <w:p w14:paraId="795CF944" w14:textId="77777777" w:rsidR="003A44C4" w:rsidRPr="00B2648F" w:rsidRDefault="002B1170" w:rsidP="003A44C4">
      <w:pPr>
        <w:widowControl w:val="0"/>
        <w:autoSpaceDE w:val="0"/>
        <w:autoSpaceDN w:val="0"/>
        <w:adjustRightInd w:val="0"/>
        <w:ind w:firstLine="709"/>
        <w:jc w:val="both"/>
        <w:rPr>
          <w:color w:val="000000"/>
          <w:kern w:val="2"/>
        </w:rPr>
      </w:pPr>
      <w:r w:rsidRPr="00B2648F">
        <w:rPr>
          <w:color w:val="000000"/>
          <w:kern w:val="2"/>
        </w:rPr>
        <w:t xml:space="preserve">г) </w:t>
      </w:r>
      <w:r w:rsidR="003A44C4" w:rsidRPr="00B2648F">
        <w:rPr>
          <w:color w:val="000000"/>
          <w:kern w:val="2"/>
        </w:rPr>
        <w:t>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14:paraId="7ED39F15" w14:textId="55ED76DB"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правоустанавливающие документы на смежные земельные участки в случае, если права на них не зарегистрированы в Едином государственном реестре недвижимости</w:t>
      </w:r>
      <w:r w:rsidR="000B7F0D" w:rsidRPr="00B2648F">
        <w:rPr>
          <w:color w:val="000000"/>
          <w:kern w:val="2"/>
        </w:rPr>
        <w:t>.</w:t>
      </w:r>
    </w:p>
    <w:p w14:paraId="27C57481" w14:textId="0344743C" w:rsidR="00E7304D" w:rsidRPr="00B2648F" w:rsidRDefault="00E7304D" w:rsidP="000B7F0D">
      <w:pPr>
        <w:widowControl w:val="0"/>
        <w:autoSpaceDE w:val="0"/>
        <w:autoSpaceDN w:val="0"/>
        <w:adjustRightInd w:val="0"/>
        <w:ind w:firstLine="709"/>
        <w:jc w:val="both"/>
        <w:rPr>
          <w:color w:val="000000"/>
          <w:kern w:val="2"/>
        </w:rPr>
      </w:pPr>
      <w:bookmarkStart w:id="3" w:name="P155"/>
      <w:bookmarkEnd w:id="3"/>
      <w:r w:rsidRPr="00B2648F">
        <w:rPr>
          <w:color w:val="000000"/>
          <w:kern w:val="2"/>
        </w:rPr>
        <w:t xml:space="preserve">2.7. Исчерпывающий перечень документов (сведений), необходимых </w:t>
      </w:r>
      <w:r w:rsidRPr="00B2648F">
        <w:rPr>
          <w:color w:val="000000"/>
          <w:kern w:val="2"/>
        </w:rPr>
        <w:br/>
        <w:t>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r w:rsidR="000B7F0D" w:rsidRPr="00B2648F">
        <w:rPr>
          <w:color w:val="000000"/>
          <w:kern w:val="2"/>
        </w:rPr>
        <w:t>, и которые заявитель вправе представить по собственной инициативе:</w:t>
      </w:r>
    </w:p>
    <w:p w14:paraId="5D134537"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 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p w14:paraId="47532C57"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2) 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p w14:paraId="5CD8EBE2"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 xml:space="preserve">сведения из Единого государственного реестра недвижимости о </w:t>
      </w:r>
      <w:proofErr w:type="gramStart"/>
      <w:r w:rsidRPr="00B2648F">
        <w:rPr>
          <w:color w:val="000000"/>
          <w:kern w:val="2"/>
        </w:rPr>
        <w:t>смежных  объектах</w:t>
      </w:r>
      <w:proofErr w:type="gramEnd"/>
      <w:r w:rsidRPr="00B2648F">
        <w:rPr>
          <w:color w:val="000000"/>
          <w:kern w:val="2"/>
        </w:rPr>
        <w:t xml:space="preserve"> недвижимости, об основных характеристиках и зарегистрированных правах на смежные объекты недвижимости в случае планируемого строительства объекта капитального строительства, не являющегося линейным объектом, на смежных земельных участках;</w:t>
      </w:r>
    </w:p>
    <w:p w14:paraId="08DE149F"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3)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 в порядке, установленном частью 7 статьи 57.3 Градостроительного кодекса Российской Федерации;</w:t>
      </w:r>
    </w:p>
    <w:p w14:paraId="02BABA7F" w14:textId="77777777" w:rsidR="000B7F0D" w:rsidRPr="00B2648F" w:rsidRDefault="003A44C4" w:rsidP="000B7F0D">
      <w:pPr>
        <w:widowControl w:val="0"/>
        <w:autoSpaceDE w:val="0"/>
        <w:autoSpaceDN w:val="0"/>
        <w:adjustRightInd w:val="0"/>
        <w:ind w:firstLine="709"/>
        <w:jc w:val="both"/>
        <w:rPr>
          <w:color w:val="000000"/>
          <w:kern w:val="2"/>
        </w:rPr>
      </w:pPr>
      <w:r w:rsidRPr="00B2648F">
        <w:rPr>
          <w:color w:val="000000"/>
          <w:kern w:val="2"/>
        </w:rPr>
        <w:t xml:space="preserve">4) </w:t>
      </w:r>
      <w:r w:rsidR="000B7F0D" w:rsidRPr="00B2648F">
        <w:rPr>
          <w:color w:val="000000"/>
          <w:kern w:val="2"/>
        </w:rPr>
        <w:t>утвержденные проект межевания территории и (или) схема расположения земельного участка или земельных участков на кадастровом плане территории в случае, предусмотренном частью 1.1 и частью 1.2 статьи 57.3 Градостроительного кодекса Российской Федерации;</w:t>
      </w:r>
    </w:p>
    <w:p w14:paraId="7097DA80" w14:textId="05F2AE54" w:rsidR="000B7F0D"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xml:space="preserve">5)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кодекса Российской Федерации (за исключением случаев самостоятельной реализации </w:t>
      </w:r>
      <w:r w:rsidRPr="00B2648F">
        <w:rPr>
          <w:color w:val="000000"/>
          <w:kern w:val="2"/>
        </w:rPr>
        <w:lastRenderedPageBreak/>
        <w:t>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Федерации или субъектом Российской Федерации);</w:t>
      </w:r>
    </w:p>
    <w:p w14:paraId="52D54005" w14:textId="0CA65C96" w:rsidR="003A44C4" w:rsidRPr="00B2648F" w:rsidRDefault="003A44C4" w:rsidP="000B7F0D">
      <w:pPr>
        <w:widowControl w:val="0"/>
        <w:autoSpaceDE w:val="0"/>
        <w:autoSpaceDN w:val="0"/>
        <w:adjustRightInd w:val="0"/>
        <w:ind w:firstLine="709"/>
        <w:jc w:val="both"/>
        <w:rPr>
          <w:color w:val="000000"/>
          <w:kern w:val="2"/>
        </w:rPr>
      </w:pPr>
      <w:r w:rsidRPr="00B2648F">
        <w:rPr>
          <w:color w:val="000000"/>
          <w:kern w:val="2"/>
        </w:rPr>
        <w:t>6)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14:paraId="5A05EC03" w14:textId="52E2221B"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7) информация о границах зон с особыми условиями использования территорий, в том числе, если земельный участок (земельные участки) полностью или частично расположен (расположены) в границах таких зон;</w:t>
      </w:r>
    </w:p>
    <w:p w14:paraId="22C74BCB" w14:textId="77777777" w:rsidR="000B7F0D" w:rsidRPr="00B2648F" w:rsidRDefault="003A44C4" w:rsidP="003A44C4">
      <w:pPr>
        <w:widowControl w:val="0"/>
        <w:autoSpaceDE w:val="0"/>
        <w:autoSpaceDN w:val="0"/>
        <w:adjustRightInd w:val="0"/>
        <w:ind w:firstLine="709"/>
        <w:jc w:val="both"/>
        <w:rPr>
          <w:color w:val="000000"/>
          <w:kern w:val="2"/>
        </w:rPr>
      </w:pPr>
      <w:r w:rsidRPr="00B2648F">
        <w:rPr>
          <w:color w:val="000000"/>
          <w:kern w:val="2"/>
        </w:rPr>
        <w:t>8) документация по планировке территории в случаях, предусмотренных частью 4 статьи 57.3 Градостроительного кодекса Российской Федерации</w:t>
      </w:r>
      <w:r w:rsidR="000B7F0D" w:rsidRPr="00B2648F">
        <w:rPr>
          <w:color w:val="000000"/>
          <w:kern w:val="2"/>
        </w:rPr>
        <w:t>:</w:t>
      </w:r>
    </w:p>
    <w:p w14:paraId="01285027" w14:textId="77777777" w:rsidR="000B7F0D"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документации по планировке территории;</w:t>
      </w:r>
    </w:p>
    <w:p w14:paraId="303C1405" w14:textId="5F397FB3" w:rsidR="003A44C4"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документация по планировке территории, утвержденная в соответствии с договором о комплексном развитии территории (за исключением случаев, установленных нормативным правовым актом субъекта Российской Федерации), в случае расположения земельного участка в границах территории, в отношении которой принято решение о комплексном развитии территории;</w:t>
      </w:r>
    </w:p>
    <w:p w14:paraId="0BD8D0FF"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9) информация о границах публичных сервитутов;</w:t>
      </w:r>
    </w:p>
    <w:p w14:paraId="17D67D90"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10) информация о расположенных в границах земельного участка или земельных участков объектов капитального строительства, а также о расположенных в границах земельного участка или земельных участков сетях инженерно-технического обеспечения;</w:t>
      </w:r>
    </w:p>
    <w:p w14:paraId="1A9BB643"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11) информация о наличии или отсутствии в границах земельного участка или земельных участков объектов культурного наследия, о границах территорий таких объектов;</w:t>
      </w:r>
    </w:p>
    <w:p w14:paraId="62ABDD9D"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12) информация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14:paraId="7661AF7E" w14:textId="557624CE" w:rsidR="00E7304D"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13) топографическая основа</w:t>
      </w:r>
      <w:r w:rsidR="000B7F0D" w:rsidRPr="00B2648F">
        <w:rPr>
          <w:color w:val="000000"/>
          <w:kern w:val="2"/>
        </w:rPr>
        <w:t>.</w:t>
      </w:r>
    </w:p>
    <w:p w14:paraId="607E9DFD" w14:textId="77777777" w:rsidR="00C20D12" w:rsidRPr="00B2648F" w:rsidRDefault="00E7304D" w:rsidP="00C20D12">
      <w:pPr>
        <w:widowControl w:val="0"/>
        <w:autoSpaceDE w:val="0"/>
        <w:autoSpaceDN w:val="0"/>
        <w:adjustRightInd w:val="0"/>
        <w:ind w:firstLine="709"/>
        <w:jc w:val="both"/>
        <w:rPr>
          <w:color w:val="000000"/>
          <w:kern w:val="2"/>
        </w:rPr>
      </w:pPr>
      <w:r w:rsidRPr="00B2648F">
        <w:rPr>
          <w:color w:val="000000"/>
          <w:kern w:val="2"/>
        </w:rPr>
        <w:t xml:space="preserve">2.8. </w:t>
      </w:r>
      <w:r w:rsidR="00C20D12" w:rsidRPr="00B2648F">
        <w:rPr>
          <w:color w:val="000000"/>
          <w:kern w:val="2"/>
        </w:rPr>
        <w:t>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67CD1D2D"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Основания для приостановления предоставления муниципальной услуги не предусмотрены действующим законодательством.</w:t>
      </w:r>
    </w:p>
    <w:p w14:paraId="1CCEA124" w14:textId="42E534F8" w:rsidR="002B1170" w:rsidRPr="00B2648F" w:rsidRDefault="00E7304D" w:rsidP="00C20D12">
      <w:pPr>
        <w:widowControl w:val="0"/>
        <w:autoSpaceDE w:val="0"/>
        <w:autoSpaceDN w:val="0"/>
        <w:adjustRightInd w:val="0"/>
        <w:ind w:firstLine="709"/>
        <w:jc w:val="both"/>
        <w:rPr>
          <w:color w:val="000000"/>
          <w:kern w:val="2"/>
        </w:rPr>
      </w:pPr>
      <w:r w:rsidRPr="00B2648F">
        <w:rPr>
          <w:color w:val="000000"/>
          <w:kern w:val="2"/>
        </w:rPr>
        <w:t xml:space="preserve">2.9. </w:t>
      </w:r>
      <w:r w:rsidR="002B1170" w:rsidRPr="00B2648F">
        <w:rPr>
          <w:color w:val="000000"/>
          <w:kern w:val="2"/>
        </w:rPr>
        <w:t xml:space="preserve">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w:t>
      </w:r>
    </w:p>
    <w:p w14:paraId="3E08A3A4"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Отсутствие права на предоставление муниципальной услуги:</w:t>
      </w:r>
    </w:p>
    <w:p w14:paraId="6C7AA1F1"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а) заявление о выдаче градостроительного плана земельного участка представлено в орган местного самоуправления, в полномочия которого не входит предоставление услуги;</w:t>
      </w:r>
    </w:p>
    <w:p w14:paraId="37A392D0"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Заявление на получение услуги оформлено не в соответствии с административным регламентом:</w:t>
      </w:r>
    </w:p>
    <w:p w14:paraId="1943FD92" w14:textId="70A195BE"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б) неполное заполнение полей в форме заявления о выдаче градостроительного плана земельного участка, в том числе в интерактивной фо</w:t>
      </w:r>
      <w:r w:rsidR="00C20D12" w:rsidRPr="00B2648F">
        <w:rPr>
          <w:color w:val="000000"/>
          <w:kern w:val="2"/>
        </w:rPr>
        <w:t>рме заявления на Едином портале</w:t>
      </w:r>
      <w:r w:rsidRPr="00B2648F">
        <w:rPr>
          <w:color w:val="000000"/>
          <w:kern w:val="2"/>
        </w:rPr>
        <w:t>;</w:t>
      </w:r>
    </w:p>
    <w:p w14:paraId="606392DE"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u w:val="single"/>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r w:rsidRPr="00B2648F">
        <w:rPr>
          <w:color w:val="000000"/>
          <w:kern w:val="2"/>
        </w:rPr>
        <w:t>:</w:t>
      </w:r>
    </w:p>
    <w:p w14:paraId="67063DC4" w14:textId="7A989B7A"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в) непредставление документо</w:t>
      </w:r>
      <w:r w:rsidR="00C20D12" w:rsidRPr="00B2648F">
        <w:rPr>
          <w:color w:val="000000"/>
          <w:kern w:val="2"/>
        </w:rPr>
        <w:t>в, предусмотренных подпунктами «</w:t>
      </w:r>
      <w:r w:rsidRPr="00B2648F">
        <w:rPr>
          <w:color w:val="000000"/>
          <w:kern w:val="2"/>
        </w:rPr>
        <w:t>а</w:t>
      </w:r>
      <w:r w:rsidR="00C20D12" w:rsidRPr="00B2648F">
        <w:rPr>
          <w:color w:val="000000"/>
          <w:kern w:val="2"/>
        </w:rPr>
        <w:t>»</w:t>
      </w:r>
      <w:r w:rsidRPr="00B2648F">
        <w:rPr>
          <w:color w:val="000000"/>
          <w:kern w:val="2"/>
        </w:rPr>
        <w:t xml:space="preserve"> - </w:t>
      </w:r>
      <w:r w:rsidR="00C20D12" w:rsidRPr="00B2648F">
        <w:rPr>
          <w:color w:val="000000"/>
          <w:kern w:val="2"/>
        </w:rPr>
        <w:t>«</w:t>
      </w:r>
      <w:r w:rsidRPr="00B2648F">
        <w:rPr>
          <w:color w:val="000000"/>
          <w:kern w:val="2"/>
        </w:rPr>
        <w:t>г</w:t>
      </w:r>
      <w:r w:rsidR="00C20D12" w:rsidRPr="00B2648F">
        <w:rPr>
          <w:color w:val="000000"/>
          <w:kern w:val="2"/>
        </w:rPr>
        <w:t>»</w:t>
      </w:r>
      <w:r w:rsidRPr="00B2648F">
        <w:rPr>
          <w:color w:val="000000"/>
          <w:kern w:val="2"/>
        </w:rPr>
        <w:t xml:space="preserve"> пункта 2.6 настоящего Административного регламента;</w:t>
      </w:r>
    </w:p>
    <w:p w14:paraId="757C705A"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lastRenderedPageBreak/>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14:paraId="41EF18F8"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u w:val="single"/>
        </w:rPr>
        <w:t>Представленные заявителем документы не отвечают требованиям, установленным административным регламентом:</w:t>
      </w:r>
    </w:p>
    <w:p w14:paraId="0C9DA7B5"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д) представленные документы содержат подчистки и исправления текста;</w:t>
      </w:r>
    </w:p>
    <w:p w14:paraId="1737746B"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14:paraId="4579E00C" w14:textId="7E2FF44A"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ж) заявление о выдаче градостроительного плана земельного участка и док</w:t>
      </w:r>
      <w:r w:rsidR="00C20D12" w:rsidRPr="00B2648F">
        <w:rPr>
          <w:color w:val="000000"/>
          <w:kern w:val="2"/>
        </w:rPr>
        <w:t>ументы, указанные в подпунктах «</w:t>
      </w:r>
      <w:r w:rsidRPr="00B2648F">
        <w:rPr>
          <w:color w:val="000000"/>
          <w:kern w:val="2"/>
        </w:rPr>
        <w:t>б</w:t>
      </w:r>
      <w:r w:rsidR="00C20D12" w:rsidRPr="00B2648F">
        <w:rPr>
          <w:color w:val="000000"/>
          <w:kern w:val="2"/>
        </w:rPr>
        <w:t>»</w:t>
      </w:r>
      <w:r w:rsidRPr="00B2648F">
        <w:rPr>
          <w:color w:val="000000"/>
          <w:kern w:val="2"/>
        </w:rPr>
        <w:t xml:space="preserve"> - </w:t>
      </w:r>
      <w:r w:rsidR="00C20D12" w:rsidRPr="00B2648F">
        <w:rPr>
          <w:color w:val="000000"/>
          <w:kern w:val="2"/>
        </w:rPr>
        <w:t>«</w:t>
      </w:r>
      <w:r w:rsidRPr="00B2648F">
        <w:rPr>
          <w:color w:val="000000"/>
          <w:kern w:val="2"/>
        </w:rPr>
        <w:t>г</w:t>
      </w:r>
      <w:r w:rsidR="00C20D12" w:rsidRPr="00B2648F">
        <w:rPr>
          <w:color w:val="000000"/>
          <w:kern w:val="2"/>
        </w:rPr>
        <w:t>»</w:t>
      </w:r>
      <w:r w:rsidRPr="00B2648F">
        <w:rPr>
          <w:color w:val="000000"/>
          <w:kern w:val="2"/>
        </w:rPr>
        <w:t xml:space="preserve"> пункта 2.6 настоящего Административного регламента, представлены в электронной форме с нарушением требований, установленных пунктами 2.21.1 – 2.21.3 настоящего Административного регламента;</w:t>
      </w:r>
    </w:p>
    <w:p w14:paraId="6F950885" w14:textId="77777777" w:rsidR="002B1170" w:rsidRPr="00B2648F" w:rsidRDefault="002B1170" w:rsidP="002B1170">
      <w:pPr>
        <w:widowControl w:val="0"/>
        <w:autoSpaceDE w:val="0"/>
        <w:autoSpaceDN w:val="0"/>
        <w:adjustRightInd w:val="0"/>
        <w:ind w:firstLine="709"/>
        <w:jc w:val="both"/>
        <w:rPr>
          <w:color w:val="000000"/>
          <w:kern w:val="2"/>
          <w:u w:val="single"/>
        </w:rPr>
      </w:pPr>
      <w:r w:rsidRPr="00B2648F">
        <w:rPr>
          <w:color w:val="000000"/>
          <w:kern w:val="2"/>
          <w:u w:val="single"/>
        </w:rPr>
        <w:t>Заявление с комплектом документов подписаны недействительной электронной подписью:</w:t>
      </w:r>
    </w:p>
    <w:p w14:paraId="4374C031" w14:textId="62B38883"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 xml:space="preserve">з) выявлено несоблюдение установленных статьей 11 Федерального закона </w:t>
      </w:r>
      <w:r w:rsidR="00C20D12" w:rsidRPr="00B2648F">
        <w:rPr>
          <w:color w:val="000000"/>
          <w:kern w:val="2"/>
        </w:rPr>
        <w:t>«</w:t>
      </w:r>
      <w:r w:rsidRPr="00B2648F">
        <w:rPr>
          <w:color w:val="000000"/>
          <w:kern w:val="2"/>
        </w:rPr>
        <w:t>Об электронной подписи</w:t>
      </w:r>
      <w:r w:rsidR="00C20D12" w:rsidRPr="00B2648F">
        <w:rPr>
          <w:color w:val="000000"/>
          <w:kern w:val="2"/>
        </w:rPr>
        <w:t>»</w:t>
      </w:r>
      <w:r w:rsidRPr="00B2648F">
        <w:rPr>
          <w:color w:val="000000"/>
          <w:kern w:val="2"/>
        </w:rPr>
        <w:t xml:space="preserve"> условий признания квалифицированной электронной подписи действительной в документах, представленных в электронной форме.</w:t>
      </w:r>
    </w:p>
    <w:p w14:paraId="70FDE49A"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Решение об отказе в приеме документов оформляется по форме согласно Приложению № 2 к настоящему Административному регламенту.</w:t>
      </w:r>
    </w:p>
    <w:p w14:paraId="5737C8C0"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Решение об отказе в приеме документов направляется заявителю способом, определенным заявителем в заявлении о выдаче градостроительного плана земельного участка, не позднее рабочего дня, следующего за днем получения такого заявления, либо выдается в день личного обращения за получением указанного решения в МФЦ или в Администрацию.</w:t>
      </w:r>
    </w:p>
    <w:p w14:paraId="121D61AB" w14:textId="77777777" w:rsidR="00E7304D"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Отказ в приеме документов не препятствует повторному обращению заявителя в Администрацию</w:t>
      </w:r>
      <w:r w:rsidR="00E7304D" w:rsidRPr="00B2648F">
        <w:rPr>
          <w:color w:val="000000"/>
          <w:kern w:val="2"/>
        </w:rPr>
        <w:t>.</w:t>
      </w:r>
    </w:p>
    <w:p w14:paraId="0C389087" w14:textId="77777777" w:rsidR="00572870" w:rsidRPr="00B2648F" w:rsidRDefault="00E7304D" w:rsidP="00572870">
      <w:pPr>
        <w:widowControl w:val="0"/>
        <w:autoSpaceDE w:val="0"/>
        <w:autoSpaceDN w:val="0"/>
        <w:adjustRightInd w:val="0"/>
        <w:ind w:firstLine="709"/>
        <w:jc w:val="both"/>
        <w:rPr>
          <w:color w:val="000000"/>
          <w:kern w:val="2"/>
        </w:rPr>
      </w:pPr>
      <w:bookmarkStart w:id="4" w:name="P180"/>
      <w:bookmarkEnd w:id="4"/>
      <w:r w:rsidRPr="00B2648F">
        <w:rPr>
          <w:color w:val="000000"/>
          <w:kern w:val="2"/>
        </w:rPr>
        <w:t xml:space="preserve">2.10. </w:t>
      </w:r>
      <w:r w:rsidR="00572870" w:rsidRPr="00B2648F">
        <w:rPr>
          <w:color w:val="000000"/>
          <w:kern w:val="2"/>
        </w:rPr>
        <w:t>Исчерпывающий перечень оснований для отказа в предоставлении муниципальной услуги:</w:t>
      </w:r>
    </w:p>
    <w:p w14:paraId="710D2F61" w14:textId="77777777" w:rsidR="00572870" w:rsidRPr="00B2648F" w:rsidRDefault="00572870" w:rsidP="00572870">
      <w:pPr>
        <w:widowControl w:val="0"/>
        <w:autoSpaceDE w:val="0"/>
        <w:autoSpaceDN w:val="0"/>
        <w:adjustRightInd w:val="0"/>
        <w:ind w:firstLine="709"/>
        <w:jc w:val="both"/>
        <w:rPr>
          <w:color w:val="000000"/>
          <w:kern w:val="2"/>
          <w:u w:val="single"/>
        </w:rPr>
      </w:pPr>
      <w:r w:rsidRPr="00B2648F">
        <w:rPr>
          <w:color w:val="000000"/>
          <w:kern w:val="2"/>
          <w:u w:val="single"/>
        </w:rPr>
        <w:t>Заявление подано лицом, не уполномоченным на осуществление таких действий:</w:t>
      </w:r>
    </w:p>
    <w:p w14:paraId="15338AE7" w14:textId="77777777" w:rsidR="00C20D12"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а) </w:t>
      </w:r>
      <w:r w:rsidR="00C20D12" w:rsidRPr="00B2648F">
        <w:rPr>
          <w:color w:val="000000"/>
          <w:kern w:val="2"/>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случаев, предусмотренных частями 1.1 и 1.2 статьи 57.3 Градостроительного кодекса Российской Федерации;</w:t>
      </w:r>
    </w:p>
    <w:p w14:paraId="2C3DFDC0" w14:textId="77777777" w:rsidR="00C20D12" w:rsidRPr="00B2648F" w:rsidRDefault="00C20D12" w:rsidP="00C20D12">
      <w:pPr>
        <w:widowControl w:val="0"/>
        <w:autoSpaceDE w:val="0"/>
        <w:autoSpaceDN w:val="0"/>
        <w:adjustRightInd w:val="0"/>
        <w:ind w:firstLine="709"/>
        <w:jc w:val="both"/>
        <w:rPr>
          <w:color w:val="000000"/>
          <w:kern w:val="2"/>
          <w:u w:val="single"/>
        </w:rPr>
      </w:pPr>
      <w:r w:rsidRPr="00B2648F">
        <w:rPr>
          <w:color w:val="000000"/>
          <w:kern w:val="2"/>
          <w:u w:val="single"/>
        </w:rPr>
        <w:t>Отсутствие права на предоставление муниципальной услуги:</w:t>
      </w:r>
    </w:p>
    <w:p w14:paraId="0DAF133E" w14:textId="799D5E6D" w:rsidR="00572870"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б) </w:t>
      </w:r>
      <w:r w:rsidR="00C20D12" w:rsidRPr="00B2648F">
        <w:rPr>
          <w:color w:val="000000"/>
          <w:kern w:val="2"/>
        </w:rPr>
        <w:t>отсутствует утвержденная документация по планировке территории в случаях, предусмотренных частью 4 статьи 57.3 Градостроительного кодекса Российской Федерации;</w:t>
      </w:r>
    </w:p>
    <w:p w14:paraId="52B8CFA6" w14:textId="77777777" w:rsidR="00C20D12"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в) </w:t>
      </w:r>
      <w:r w:rsidR="00C20D12" w:rsidRPr="00B2648F">
        <w:rPr>
          <w:color w:val="000000"/>
          <w:kern w:val="2"/>
        </w:rPr>
        <w:t xml:space="preserve">границы земельного участка или земельных участков не установлены в соответствии с требованиями законодательства Российской Федерации, за исключением случаев, предусмотренных частями 1.1 и </w:t>
      </w:r>
      <w:proofErr w:type="gramStart"/>
      <w:r w:rsidR="00C20D12" w:rsidRPr="00B2648F">
        <w:rPr>
          <w:color w:val="000000"/>
          <w:kern w:val="2"/>
        </w:rPr>
        <w:t>1.2  статьи</w:t>
      </w:r>
      <w:proofErr w:type="gramEnd"/>
      <w:r w:rsidR="00C20D12" w:rsidRPr="00B2648F">
        <w:rPr>
          <w:color w:val="000000"/>
          <w:kern w:val="2"/>
        </w:rPr>
        <w:t xml:space="preserve"> 57.3 Градостроительного кодекса Российской Федерации.</w:t>
      </w:r>
    </w:p>
    <w:p w14:paraId="1702E79A"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г) отсутствует утвержденный проект межевания территории и (или) схема расположения земельного участка или земельных участков на кадастровом плане территории в случаях, предусмотренных частями 1.1 и 1.2 статьи 57.3 Градостроительного кодекса Российской Федерации;</w:t>
      </w:r>
    </w:p>
    <w:p w14:paraId="57757404"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д) отсутствует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кодекса Российской Федерации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Федерации или субъектом Российской Федерации).</w:t>
      </w:r>
    </w:p>
    <w:p w14:paraId="633DB708" w14:textId="4FF09651" w:rsidR="00572870" w:rsidRPr="00B2648F" w:rsidRDefault="00E7304D" w:rsidP="00C20D12">
      <w:pPr>
        <w:widowControl w:val="0"/>
        <w:autoSpaceDE w:val="0"/>
        <w:autoSpaceDN w:val="0"/>
        <w:adjustRightInd w:val="0"/>
        <w:ind w:firstLine="709"/>
        <w:jc w:val="both"/>
        <w:rPr>
          <w:b/>
          <w:color w:val="000000"/>
          <w:kern w:val="2"/>
        </w:rPr>
      </w:pPr>
      <w:r w:rsidRPr="00B2648F">
        <w:rPr>
          <w:b/>
          <w:color w:val="000000"/>
          <w:kern w:val="2"/>
        </w:rPr>
        <w:lastRenderedPageBreak/>
        <w:t xml:space="preserve">2.11. </w:t>
      </w:r>
      <w:r w:rsidR="00572870" w:rsidRPr="00B2648F">
        <w:rPr>
          <w:b/>
          <w:color w:val="000000"/>
          <w:kern w:val="2"/>
        </w:rPr>
        <w:t>Порядок исправления допущенных опечаток и ошибок в градостроительном плане земельного участка</w:t>
      </w:r>
    </w:p>
    <w:p w14:paraId="51A39408" w14:textId="5D9889F6"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 xml:space="preserve">Заявитель вправе обратиться в </w:t>
      </w:r>
      <w:r w:rsidR="0006577A" w:rsidRPr="00B2648F">
        <w:rPr>
          <w:color w:val="000000"/>
          <w:kern w:val="2"/>
        </w:rPr>
        <w:t>а</w:t>
      </w:r>
      <w:r w:rsidRPr="00B2648F">
        <w:rPr>
          <w:color w:val="000000"/>
          <w:kern w:val="2"/>
        </w:rPr>
        <w:t xml:space="preserve">дминистрацию </w:t>
      </w:r>
      <w:r w:rsidR="00C20D12" w:rsidRPr="00B2648F">
        <w:rPr>
          <w:color w:val="000000"/>
          <w:kern w:val="2"/>
        </w:rPr>
        <w:t xml:space="preserve">либо ГБУ ЛО «МФЦ» </w:t>
      </w:r>
      <w:r w:rsidRPr="00B2648F">
        <w:rPr>
          <w:color w:val="000000"/>
          <w:kern w:val="2"/>
        </w:rPr>
        <w:t>с заявлением об исправлении допущенных опечаток и ошибок в градостроительном плане земельного участка (далее - заявление об исправлении допущенных опечаток и ошибок) по форме согласно Приложению № 4 к настоящему Административному регламенту.</w:t>
      </w:r>
    </w:p>
    <w:p w14:paraId="0B72E6DA"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В случае подтверждения наличия допущенных опечаток, ошибок в градостроительном плане земельного участка Администрация вносит исправления в ранее выданный градостроительный план земельного участка. Дата и номер выданного градостроительного плана земельного участка не изменяются, а в соответствующей графе формы градостроительного плана земельного участка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14:paraId="520EFAE8"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Градостроительный план земельного участка с внесенными исправлениями допущенных опечаток и ошибок либо решение об отказе во внесении исправлений в градостроительный план земельного участка по форме согласно приложению № 5 к настоящему Административному регламенту направляется заявителю в порядке, установленном пунктом 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14:paraId="23BC7B96"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2.11.1. Исчерпывающий перечень оснований для отказа в исправлении допущенных опечаток и ошибок в градостроительном плане земельного участка:</w:t>
      </w:r>
    </w:p>
    <w:p w14:paraId="10DDF326"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Заявление подано лицом, не уполномоченным на осуществление таких действий:</w:t>
      </w:r>
    </w:p>
    <w:p w14:paraId="2DC5C17D"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а) несоответствие заявителя кругу лиц, указанных в пункте 2.2 настоящего Административного регламента;</w:t>
      </w:r>
    </w:p>
    <w:p w14:paraId="169C933B"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Представленные заявителем документы не отвечают требованиям, установленным административным регламентом:</w:t>
      </w:r>
    </w:p>
    <w:p w14:paraId="0FC90877" w14:textId="77777777" w:rsidR="00E7304D" w:rsidRPr="00B2648F" w:rsidRDefault="00572870" w:rsidP="00E7304D">
      <w:pPr>
        <w:widowControl w:val="0"/>
        <w:autoSpaceDE w:val="0"/>
        <w:autoSpaceDN w:val="0"/>
        <w:adjustRightInd w:val="0"/>
        <w:ind w:firstLine="709"/>
        <w:jc w:val="both"/>
        <w:rPr>
          <w:color w:val="000000"/>
          <w:kern w:val="2"/>
        </w:rPr>
      </w:pPr>
      <w:r w:rsidRPr="00B2648F">
        <w:rPr>
          <w:color w:val="000000"/>
          <w:kern w:val="2"/>
        </w:rPr>
        <w:t>б) отсутствие факта допущения опечаток и ошибок в градостроительном плане земельного участка.</w:t>
      </w:r>
    </w:p>
    <w:p w14:paraId="2E568264" w14:textId="77777777" w:rsidR="00F93332" w:rsidRPr="00B2648F" w:rsidRDefault="00F93332" w:rsidP="00F93332">
      <w:pPr>
        <w:widowControl w:val="0"/>
        <w:autoSpaceDE w:val="0"/>
        <w:autoSpaceDN w:val="0"/>
        <w:adjustRightInd w:val="0"/>
        <w:ind w:firstLine="709"/>
        <w:jc w:val="both"/>
        <w:rPr>
          <w:b/>
          <w:color w:val="000000"/>
          <w:kern w:val="2"/>
        </w:rPr>
      </w:pPr>
      <w:r w:rsidRPr="00B2648F">
        <w:rPr>
          <w:b/>
          <w:color w:val="000000"/>
          <w:kern w:val="2"/>
        </w:rPr>
        <w:t>2.12. Порядок выдачи дубликата градостроительного плана земельного участка.</w:t>
      </w:r>
    </w:p>
    <w:p w14:paraId="47D502E8" w14:textId="317B494B"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Заявитель вправе обратиться в </w:t>
      </w:r>
      <w:r w:rsidR="0006577A" w:rsidRPr="00B2648F">
        <w:rPr>
          <w:color w:val="000000"/>
          <w:kern w:val="2"/>
        </w:rPr>
        <w:t>а</w:t>
      </w:r>
      <w:r w:rsidRPr="00B2648F">
        <w:rPr>
          <w:color w:val="000000"/>
          <w:kern w:val="2"/>
        </w:rPr>
        <w:t xml:space="preserve">дминистрацию </w:t>
      </w:r>
      <w:r w:rsidR="00C20D12" w:rsidRPr="00B2648F">
        <w:rPr>
          <w:color w:val="000000"/>
          <w:kern w:val="2"/>
        </w:rPr>
        <w:t xml:space="preserve">либо в ГБУ ЛО «МФЦ» </w:t>
      </w:r>
      <w:r w:rsidRPr="00B2648F">
        <w:rPr>
          <w:color w:val="000000"/>
          <w:kern w:val="2"/>
        </w:rPr>
        <w:t>с заявлением о выдаче дубликата градостроительного плана земельного участка (далее - заявление о выдаче дубликата) по форме согласно Приложению № 6 к настоящему Административному регламенту.</w:t>
      </w:r>
    </w:p>
    <w:p w14:paraId="51DD4A2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случае отсутствия оснований для отказа в выдаче дубликата градостроительного плана земельного участка, установленных пунктом 2.13 настоящего Административного регламента, Администрация выдает дубликат градостроительного плана земельного участка с присвоением того же регистрационного номера, который был указан в ранее выданном градостроительном плане земельного участка. В случае, если ранее заявителю был выдан градостроительный план земельного участка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градостроительного плана земельного участка заявителю повторно представляется указанный документ.</w:t>
      </w:r>
    </w:p>
    <w:p w14:paraId="3173C6F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Дубликат градостроительного плана земельного участка либо решение об отказе в выдаче дубликата градостроительного плана земельного участка по форме согласно приложению № 7 к настоящему Административному регламенту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14:paraId="41A5B08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2.13. Исчерпывающий перечень оснований для отказа в выдаче дубликата градостроительного плана земельного участка:</w:t>
      </w:r>
    </w:p>
    <w:p w14:paraId="0C72E67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lastRenderedPageBreak/>
        <w:t>Заявление подано лицом, не уполномоченным на осуществление таких действий:</w:t>
      </w:r>
    </w:p>
    <w:p w14:paraId="2F013E6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несоответствие заявителя кругу лиц, указанных в пункте 2.2 настоящего Административного регламента.</w:t>
      </w:r>
    </w:p>
    <w:p w14:paraId="5DC2B11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2.14. Перечень документов, представление которых запрещено требовать от заявителя при предоставлении муниципальной услуги:</w:t>
      </w:r>
    </w:p>
    <w:p w14:paraId="1111368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C66554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 органов местного самоуправления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5CE1618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4D67336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B2B316A"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услуги и не включенных в представленный ранее комплект документов;</w:t>
      </w:r>
    </w:p>
    <w:p w14:paraId="131357D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81CE27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выявление документально подтвержденного факта (признаков) ошибочного или противоправного действия (бездействия) должностного лица Администрации,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3729AF0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2.15. Предоставление услуги осуществляется без взимания платы.</w:t>
      </w:r>
    </w:p>
    <w:p w14:paraId="1D123761" w14:textId="5D9157F4" w:rsidR="00C20D1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2.16. </w:t>
      </w:r>
      <w:r w:rsidR="00C20D12" w:rsidRPr="00B2648F">
        <w:rPr>
          <w:color w:val="000000"/>
          <w:kern w:val="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ГБУ ЛО «МФЦ», составляет не более 15 минут.</w:t>
      </w:r>
    </w:p>
    <w:p w14:paraId="21DE2874" w14:textId="5EE3492C"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2.17. Срок регистрации запроса заявителя о предоставлении муниципальной услуги осуществляется не позднее одного рабочего дня, следующего за днем его поступления.</w:t>
      </w:r>
    </w:p>
    <w:p w14:paraId="62C2B73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В случае представления заявления о выдаче градостроительного плана земельного участка в электронной форме способом, указанным в подпункте «а» пункта 2.21 настоящего Административного регламента, вне рабочего времени Администрации либо в выходной, нерабочий праздничный день днем получения заявления о выдаче градостроительного плана </w:t>
      </w:r>
      <w:r w:rsidRPr="00B2648F">
        <w:rPr>
          <w:color w:val="000000"/>
          <w:kern w:val="2"/>
        </w:rPr>
        <w:lastRenderedPageBreak/>
        <w:t>земельного участка считается первый рабочий день, следующий за днем представления заявителем указанного заявления.</w:t>
      </w:r>
    </w:p>
    <w:p w14:paraId="72EE44C0" w14:textId="0C11AC57" w:rsidR="00C20D1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 </w:t>
      </w:r>
      <w:r w:rsidR="00C20D12" w:rsidRPr="00B2648F">
        <w:rPr>
          <w:color w:val="000000"/>
          <w:kern w:val="2"/>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w:t>
      </w:r>
    </w:p>
    <w:p w14:paraId="084AE509" w14:textId="6D083E55"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 Предоставление муниципальной услуги осуществляется                                  в специально выделенных для этих целей помещениях в многофункциональных центрах.</w:t>
      </w:r>
    </w:p>
    <w:p w14:paraId="3C4146E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2F494A4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9B38180" w14:textId="564C9C38"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2.18.4. Здание (помещение) оборудуется информационной табличкой (вывеской), содержащей полное </w:t>
      </w:r>
      <w:proofErr w:type="gramStart"/>
      <w:r w:rsidRPr="00B2648F">
        <w:rPr>
          <w:color w:val="000000"/>
          <w:kern w:val="2"/>
        </w:rPr>
        <w:t xml:space="preserve">наименование  </w:t>
      </w:r>
      <w:r w:rsidR="00D57F7C" w:rsidRPr="00B2648F">
        <w:rPr>
          <w:color w:val="000000"/>
          <w:kern w:val="2"/>
        </w:rPr>
        <w:t>Администрации</w:t>
      </w:r>
      <w:r w:rsidRPr="00B2648F">
        <w:rPr>
          <w:color w:val="000000"/>
          <w:kern w:val="2"/>
        </w:rPr>
        <w:t>,  а</w:t>
      </w:r>
      <w:proofErr w:type="gramEnd"/>
      <w:r w:rsidRPr="00B2648F">
        <w:rPr>
          <w:color w:val="000000"/>
          <w:kern w:val="2"/>
        </w:rPr>
        <w:t xml:space="preserve"> также информацию о режиме работы.</w:t>
      </w:r>
    </w:p>
    <w:p w14:paraId="667BE111"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2.18.5. Вход в здание (помещение) и выход из него оборудуются лестницами с поручнями и пандусами для передвижения детских и инвалидных колясок.</w:t>
      </w:r>
    </w:p>
    <w:p w14:paraId="397633A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2.18.6. В помещении организуется бесплатный туалет для посетителей, </w:t>
      </w:r>
    </w:p>
    <w:p w14:paraId="06A8456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том числе туалет, предназначенный для инвалидов.</w:t>
      </w:r>
    </w:p>
    <w:p w14:paraId="007BD2BF" w14:textId="3FAAEDC2"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2.18.7. При необходимости работником ГБУ ЛО «МФЦ»</w:t>
      </w:r>
      <w:r w:rsidR="00145C63">
        <w:rPr>
          <w:color w:val="000000"/>
          <w:kern w:val="2"/>
        </w:rPr>
        <w:t xml:space="preserve"> </w:t>
      </w:r>
      <w:r w:rsidRPr="00B2648F">
        <w:rPr>
          <w:color w:val="000000"/>
          <w:kern w:val="2"/>
        </w:rPr>
        <w:t>инвалиду оказывается помощь в преодолении барьеров, мешающих получению ими услуг наравне с другими лицами.</w:t>
      </w:r>
    </w:p>
    <w:p w14:paraId="295097B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14:paraId="13D844E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6AD7607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639B921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623FBBFE"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2.18.12. Помещения приема и выдачи документов должны предусматривать места для ожидания, информирования и приема заявителей. </w:t>
      </w:r>
    </w:p>
    <w:p w14:paraId="421BD7F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4139E12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647F394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 Показатели доступности и качества муниципальной услуги.</w:t>
      </w:r>
    </w:p>
    <w:p w14:paraId="7FC56E1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2.19.1. Показатели доступности муниципальной услуги (общие, применимые в отношении всех заявителей):</w:t>
      </w:r>
    </w:p>
    <w:p w14:paraId="541E9BD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lastRenderedPageBreak/>
        <w:t>1) транспортная доступность к месту предоставления муниципальной услуги;</w:t>
      </w:r>
    </w:p>
    <w:p w14:paraId="354D554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 наличие указателей, обеспечивающих беспрепятственный доступ </w:t>
      </w:r>
    </w:p>
    <w:p w14:paraId="72CC89C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к помещениям, в которых предоставляется услуга;</w:t>
      </w:r>
    </w:p>
    <w:p w14:paraId="287F5082" w14:textId="77777777" w:rsidR="00FF26AF" w:rsidRPr="00B2648F" w:rsidRDefault="00F93332" w:rsidP="00FF26AF">
      <w:pPr>
        <w:widowControl w:val="0"/>
        <w:autoSpaceDE w:val="0"/>
        <w:autoSpaceDN w:val="0"/>
        <w:adjustRightInd w:val="0"/>
        <w:ind w:firstLine="709"/>
        <w:jc w:val="both"/>
        <w:rPr>
          <w:color w:val="000000"/>
          <w:kern w:val="2"/>
        </w:rPr>
      </w:pPr>
      <w:r w:rsidRPr="00B2648F">
        <w:rPr>
          <w:color w:val="000000"/>
          <w:kern w:val="2"/>
        </w:rPr>
        <w:t xml:space="preserve">3) </w:t>
      </w:r>
      <w:r w:rsidR="00FF26AF" w:rsidRPr="00B2648F">
        <w:rPr>
          <w:color w:val="000000"/>
          <w:kern w:val="2"/>
        </w:rPr>
        <w:t xml:space="preserve">возможность получения полной и достоверной информации </w:t>
      </w:r>
    </w:p>
    <w:p w14:paraId="03C17494" w14:textId="5F95F3B8" w:rsidR="00F93332" w:rsidRPr="00B2648F" w:rsidRDefault="00FF26AF" w:rsidP="00FF26AF">
      <w:pPr>
        <w:widowControl w:val="0"/>
        <w:autoSpaceDE w:val="0"/>
        <w:autoSpaceDN w:val="0"/>
        <w:adjustRightInd w:val="0"/>
        <w:ind w:firstLine="709"/>
        <w:jc w:val="both"/>
        <w:rPr>
          <w:color w:val="000000"/>
          <w:kern w:val="2"/>
        </w:rPr>
      </w:pPr>
      <w:r w:rsidRPr="00B2648F">
        <w:rPr>
          <w:color w:val="000000"/>
          <w:kern w:val="2"/>
        </w:rPr>
        <w:t xml:space="preserve">о муниципальной услуге </w:t>
      </w:r>
      <w:r w:rsidR="00145C63">
        <w:rPr>
          <w:color w:val="000000"/>
          <w:kern w:val="2"/>
        </w:rPr>
        <w:t>в</w:t>
      </w:r>
      <w:r w:rsidRPr="00B2648F">
        <w:rPr>
          <w:color w:val="000000"/>
          <w:kern w:val="2"/>
        </w:rPr>
        <w:t xml:space="preserve"> ГБУ ЛО «МФЦ», по телефону,</w:t>
      </w:r>
      <w:r w:rsidR="00D57F7C" w:rsidRPr="00B2648F">
        <w:rPr>
          <w:color w:val="000000"/>
          <w:kern w:val="2"/>
        </w:rPr>
        <w:t xml:space="preserve"> </w:t>
      </w:r>
      <w:r w:rsidRPr="00B2648F">
        <w:rPr>
          <w:color w:val="000000"/>
          <w:kern w:val="2"/>
        </w:rPr>
        <w:t>на официальном сайте Администрации, посредством ЕПГУ;</w:t>
      </w:r>
    </w:p>
    <w:p w14:paraId="2FA2118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4) предоставление муниципальной услуги любым доступным способом, предусмотренным действующим законодательством;</w:t>
      </w:r>
    </w:p>
    <w:p w14:paraId="513FCE7D" w14:textId="15A157ED" w:rsidR="00FF26AF" w:rsidRPr="00B2648F" w:rsidRDefault="00F93332" w:rsidP="00FF26AF">
      <w:pPr>
        <w:widowControl w:val="0"/>
        <w:autoSpaceDE w:val="0"/>
        <w:autoSpaceDN w:val="0"/>
        <w:adjustRightInd w:val="0"/>
        <w:ind w:firstLine="709"/>
        <w:jc w:val="both"/>
        <w:rPr>
          <w:color w:val="000000"/>
          <w:kern w:val="2"/>
        </w:rPr>
      </w:pPr>
      <w:r w:rsidRPr="00B2648F">
        <w:rPr>
          <w:color w:val="000000"/>
          <w:kern w:val="2"/>
        </w:rPr>
        <w:t xml:space="preserve">5) </w:t>
      </w:r>
      <w:r w:rsidR="00FF26AF" w:rsidRPr="00B2648F">
        <w:rPr>
          <w:color w:val="000000"/>
          <w:kern w:val="2"/>
        </w:rPr>
        <w:t>обеспечение для заявителя возможности получения информации о ходе и результате предоставления муниципальной услуги с использованием ЕПГУ.</w:t>
      </w:r>
    </w:p>
    <w:p w14:paraId="098360B4" w14:textId="17E172AB" w:rsidR="00F93332" w:rsidRPr="00B2648F" w:rsidRDefault="00F93332" w:rsidP="00FF26AF">
      <w:pPr>
        <w:widowControl w:val="0"/>
        <w:autoSpaceDE w:val="0"/>
        <w:autoSpaceDN w:val="0"/>
        <w:adjustRightInd w:val="0"/>
        <w:ind w:firstLine="709"/>
        <w:jc w:val="both"/>
        <w:rPr>
          <w:color w:val="000000"/>
          <w:kern w:val="2"/>
        </w:rPr>
      </w:pPr>
      <w:r w:rsidRPr="00B2648F">
        <w:rPr>
          <w:color w:val="000000"/>
          <w:kern w:val="2"/>
        </w:rPr>
        <w:t>2.19.2. Показатели доступности муниципальной услуги (специальные, применимые в отношении инвалидов):</w:t>
      </w:r>
    </w:p>
    <w:p w14:paraId="10219DF4"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1) наличие инфраструктуры, указанной в пункте 2.14;</w:t>
      </w:r>
    </w:p>
    <w:p w14:paraId="74B554D5"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 исполнение требований доступности услуг для инвалидов;</w:t>
      </w:r>
    </w:p>
    <w:p w14:paraId="6B845C3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3) обеспечение беспрепятственного доступа инвалидов к помещениям, </w:t>
      </w:r>
    </w:p>
    <w:p w14:paraId="4FD3DA3E"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которых предоставляется муниципальная услуга.</w:t>
      </w:r>
    </w:p>
    <w:p w14:paraId="0D685205"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2.19.3. Показатели качества муниципальной услуги:</w:t>
      </w:r>
    </w:p>
    <w:p w14:paraId="761F46F4"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1) соблюдение срока предоставления муниципальной услуги;</w:t>
      </w:r>
    </w:p>
    <w:p w14:paraId="28F2073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 соблюдение времени ожидания в очереди при подаче запроса </w:t>
      </w:r>
    </w:p>
    <w:p w14:paraId="680C67B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и получении результата; </w:t>
      </w:r>
    </w:p>
    <w:p w14:paraId="3EF45018" w14:textId="3CE03BA6"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3DB1766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4) отсутствие жалоб на действия или бездействия должностных лиц администрации, поданных в установленном порядке.</w:t>
      </w:r>
    </w:p>
    <w:p w14:paraId="5C18CE92" w14:textId="69B6E78D"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2.19.4. После получения результата услуги, предоставление которой осуществлялось в электронной форме через ЕПГУ, либо посредством ГБУ ЛО «МФЦ», заявителю обеспечивается возможность оценки качества оказания услуги.</w:t>
      </w:r>
    </w:p>
    <w:p w14:paraId="3EB99FD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2.20. Перечисление услуг, которые являются необходимыми и обязательными для предоставления муниципальной услуги:</w:t>
      </w:r>
    </w:p>
    <w:p w14:paraId="7236BF8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Услуги, необходимые и обязательные для предоставления муниципальной услуги, отсутствуют.</w:t>
      </w:r>
    </w:p>
    <w:p w14:paraId="395F24A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2.21. Иные требования, в том числе учитывающие особенности предоставления муниципальной услуги по экстерриториальному принципу </w:t>
      </w:r>
    </w:p>
    <w:p w14:paraId="120E80A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51693F0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Предоставление услуги по экстерриториальному принципу не предусмотрено.</w:t>
      </w:r>
    </w:p>
    <w:p w14:paraId="4DA5007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2.21.1. Документы, прилагаемые заявителем к заявлению о выдаче градостроительного плана земельного участка, представляемые в электронной форме, направляются в следующих форматах:</w:t>
      </w:r>
    </w:p>
    <w:p w14:paraId="4E106D5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а) </w:t>
      </w:r>
      <w:proofErr w:type="spellStart"/>
      <w:r w:rsidRPr="00B2648F">
        <w:rPr>
          <w:color w:val="000000"/>
          <w:kern w:val="2"/>
        </w:rPr>
        <w:t>xml</w:t>
      </w:r>
      <w:proofErr w:type="spellEnd"/>
      <w:r w:rsidRPr="00B2648F">
        <w:rPr>
          <w:color w:val="000000"/>
          <w:kern w:val="2"/>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B2648F">
        <w:rPr>
          <w:color w:val="000000"/>
          <w:kern w:val="2"/>
        </w:rPr>
        <w:t>xml</w:t>
      </w:r>
      <w:proofErr w:type="spellEnd"/>
      <w:r w:rsidRPr="00B2648F">
        <w:rPr>
          <w:color w:val="000000"/>
          <w:kern w:val="2"/>
        </w:rPr>
        <w:t>;</w:t>
      </w:r>
    </w:p>
    <w:p w14:paraId="673E6EDA"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б) </w:t>
      </w:r>
      <w:proofErr w:type="spellStart"/>
      <w:r w:rsidRPr="00B2648F">
        <w:rPr>
          <w:color w:val="000000"/>
          <w:kern w:val="2"/>
        </w:rPr>
        <w:t>doc</w:t>
      </w:r>
      <w:proofErr w:type="spellEnd"/>
      <w:r w:rsidRPr="00B2648F">
        <w:rPr>
          <w:color w:val="000000"/>
          <w:kern w:val="2"/>
        </w:rPr>
        <w:t xml:space="preserve">, </w:t>
      </w:r>
      <w:proofErr w:type="spellStart"/>
      <w:r w:rsidRPr="00B2648F">
        <w:rPr>
          <w:color w:val="000000"/>
          <w:kern w:val="2"/>
        </w:rPr>
        <w:t>docx</w:t>
      </w:r>
      <w:proofErr w:type="spellEnd"/>
      <w:r w:rsidRPr="00B2648F">
        <w:rPr>
          <w:color w:val="000000"/>
          <w:kern w:val="2"/>
        </w:rPr>
        <w:t xml:space="preserve">, </w:t>
      </w:r>
      <w:proofErr w:type="spellStart"/>
      <w:r w:rsidRPr="00B2648F">
        <w:rPr>
          <w:color w:val="000000"/>
          <w:kern w:val="2"/>
        </w:rPr>
        <w:t>odt</w:t>
      </w:r>
      <w:proofErr w:type="spellEnd"/>
      <w:r w:rsidRPr="00B2648F">
        <w:rPr>
          <w:color w:val="000000"/>
          <w:kern w:val="2"/>
        </w:rPr>
        <w:t xml:space="preserve"> - для документов с текстовым содержанием, </w:t>
      </w:r>
    </w:p>
    <w:p w14:paraId="612F846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не включающим формулы;</w:t>
      </w:r>
    </w:p>
    <w:p w14:paraId="76F729C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в) </w:t>
      </w:r>
      <w:proofErr w:type="spellStart"/>
      <w:r w:rsidRPr="00B2648F">
        <w:rPr>
          <w:color w:val="000000"/>
          <w:kern w:val="2"/>
        </w:rPr>
        <w:t>pdf</w:t>
      </w:r>
      <w:proofErr w:type="spellEnd"/>
      <w:r w:rsidRPr="00B2648F">
        <w:rPr>
          <w:color w:val="000000"/>
          <w:kern w:val="2"/>
        </w:rPr>
        <w:t xml:space="preserve">, </w:t>
      </w:r>
      <w:proofErr w:type="spellStart"/>
      <w:r w:rsidRPr="00B2648F">
        <w:rPr>
          <w:color w:val="000000"/>
          <w:kern w:val="2"/>
        </w:rPr>
        <w:t>jpg</w:t>
      </w:r>
      <w:proofErr w:type="spellEnd"/>
      <w:r w:rsidRPr="00B2648F">
        <w:rPr>
          <w:color w:val="000000"/>
          <w:kern w:val="2"/>
        </w:rPr>
        <w:t xml:space="preserve">, </w:t>
      </w:r>
      <w:proofErr w:type="spellStart"/>
      <w:r w:rsidRPr="00B2648F">
        <w:rPr>
          <w:color w:val="000000"/>
          <w:kern w:val="2"/>
        </w:rPr>
        <w:t>jpeg</w:t>
      </w:r>
      <w:proofErr w:type="spellEnd"/>
      <w:r w:rsidRPr="00B2648F">
        <w:rPr>
          <w:color w:val="000000"/>
          <w:kern w:val="2"/>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14:paraId="030A8047"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2.21.2. В случае если оригиналы документов, прилагаемых к заявлению о выдаче градостроительного плана земельного участка, выданы и подписаны Администрацией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w:t>
      </w:r>
      <w:r w:rsidRPr="00B2648F">
        <w:rPr>
          <w:color w:val="000000"/>
          <w:kern w:val="2"/>
        </w:rPr>
        <w:lastRenderedPageBreak/>
        <w:t>подлинности (графической подписи лица, печати, углового штампа бланка), с использованием следующих режимов:</w:t>
      </w:r>
    </w:p>
    <w:p w14:paraId="44E7D44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"черно-белый" (при отсутствии в документе графических изображений и (или) цветного текста);</w:t>
      </w:r>
    </w:p>
    <w:p w14:paraId="0CC748E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"оттенки серого" (при наличии в документе графических изображений, отличных от цветного графического изображения);</w:t>
      </w:r>
    </w:p>
    <w:p w14:paraId="54450E6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"цветной" или "режим полной цветопередачи" (при наличии в документе цветных графических изображений либо цветного текста).</w:t>
      </w:r>
    </w:p>
    <w:p w14:paraId="7847482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Количество файлов должно соответствовать количеству документов, каждый из которых содержит текстовую и (или) графическую информацию.</w:t>
      </w:r>
    </w:p>
    <w:p w14:paraId="61A726B4" w14:textId="77777777" w:rsidR="00E7304D"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2.21.3. Документы, прилагаемые заявителем к заявлению о выдаче градостроительного плана земельного участка, представляемые в электронной форме, должны обеспечивать возможность идентифицировать документ и количество листов в документе</w:t>
      </w:r>
      <w:r w:rsidR="00E7304D" w:rsidRPr="00B2648F">
        <w:rPr>
          <w:color w:val="000000"/>
          <w:kern w:val="2"/>
        </w:rPr>
        <w:t>.</w:t>
      </w:r>
    </w:p>
    <w:p w14:paraId="6484A606" w14:textId="77777777" w:rsidR="00E7304D" w:rsidRPr="00B2648F" w:rsidRDefault="00E7304D" w:rsidP="00E7304D">
      <w:pPr>
        <w:shd w:val="clear" w:color="auto" w:fill="FFFFFF"/>
        <w:jc w:val="center"/>
        <w:rPr>
          <w:color w:val="000000"/>
          <w:kern w:val="2"/>
        </w:rPr>
      </w:pPr>
    </w:p>
    <w:p w14:paraId="4C9DC0E5" w14:textId="052EE22C" w:rsidR="00E7304D" w:rsidRPr="00B2648F" w:rsidRDefault="00E7304D" w:rsidP="00D57F7C">
      <w:pPr>
        <w:shd w:val="clear" w:color="auto" w:fill="FFFFFF"/>
        <w:jc w:val="center"/>
        <w:rPr>
          <w:b/>
          <w:bCs/>
          <w:color w:val="000000"/>
          <w:kern w:val="2"/>
        </w:rPr>
      </w:pPr>
      <w:r w:rsidRPr="00B2648F">
        <w:rPr>
          <w:b/>
          <w:bCs/>
          <w:color w:val="000000"/>
          <w:kern w:val="2"/>
        </w:rPr>
        <w:t xml:space="preserve">3. </w:t>
      </w:r>
      <w:r w:rsidR="00D57F7C" w:rsidRPr="00B2648F">
        <w:rPr>
          <w:b/>
          <w:bCs/>
          <w:color w:val="000000"/>
          <w:kern w:val="2"/>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5AFDEE53" w14:textId="77777777" w:rsidR="00E7304D" w:rsidRPr="00B2648F" w:rsidRDefault="00E7304D" w:rsidP="00E7304D">
      <w:pPr>
        <w:shd w:val="clear" w:color="auto" w:fill="FFFFFF"/>
        <w:jc w:val="center"/>
        <w:rPr>
          <w:b/>
          <w:bCs/>
          <w:color w:val="000000"/>
          <w:kern w:val="2"/>
        </w:rPr>
      </w:pPr>
    </w:p>
    <w:p w14:paraId="5AACDDE3" w14:textId="77777777" w:rsidR="0059452F" w:rsidRPr="00B2648F" w:rsidRDefault="0059452F" w:rsidP="0059452F">
      <w:pPr>
        <w:shd w:val="clear" w:color="auto" w:fill="FFFFFF"/>
        <w:ind w:firstLine="567"/>
        <w:jc w:val="both"/>
        <w:rPr>
          <w:color w:val="000000"/>
          <w:kern w:val="2"/>
        </w:rPr>
      </w:pPr>
      <w:r w:rsidRPr="00B2648F">
        <w:rPr>
          <w:color w:val="000000"/>
          <w:kern w:val="2"/>
        </w:rPr>
        <w:t>3.1. Состав, последовательность и сроки выполнения административных процедур, требования к порядку их выполнения.</w:t>
      </w:r>
    </w:p>
    <w:p w14:paraId="34C93158" w14:textId="77777777" w:rsidR="0059452F" w:rsidRPr="00B2648F" w:rsidRDefault="0059452F" w:rsidP="0059452F">
      <w:pPr>
        <w:shd w:val="clear" w:color="auto" w:fill="FFFFFF"/>
        <w:ind w:firstLine="567"/>
        <w:jc w:val="both"/>
        <w:rPr>
          <w:color w:val="000000"/>
          <w:kern w:val="2"/>
        </w:rPr>
      </w:pPr>
      <w:r w:rsidRPr="00B2648F">
        <w:rPr>
          <w:color w:val="000000"/>
          <w:kern w:val="2"/>
        </w:rPr>
        <w:t>3.1.1. Предоставление муниципальной услуги включает в себя следующие административные процедуры:</w:t>
      </w:r>
    </w:p>
    <w:p w14:paraId="2576DBAE" w14:textId="77777777" w:rsidR="0059452F" w:rsidRPr="00B2648F" w:rsidRDefault="0059452F" w:rsidP="0059452F">
      <w:pPr>
        <w:shd w:val="clear" w:color="auto" w:fill="FFFFFF"/>
        <w:ind w:firstLine="567"/>
        <w:jc w:val="both"/>
        <w:rPr>
          <w:color w:val="000000"/>
          <w:kern w:val="2"/>
        </w:rPr>
      </w:pPr>
      <w:r w:rsidRPr="00B2648F">
        <w:rPr>
          <w:color w:val="000000"/>
          <w:kern w:val="2"/>
        </w:rPr>
        <w:t>1) Прием, проверка документов и регистрация заявления – 1 рабочий день;</w:t>
      </w:r>
    </w:p>
    <w:p w14:paraId="5BD66C77" w14:textId="77777777" w:rsidR="0059452F" w:rsidRPr="00B2648F" w:rsidRDefault="0059452F" w:rsidP="0059452F">
      <w:pPr>
        <w:shd w:val="clear" w:color="auto" w:fill="FFFFFF"/>
        <w:ind w:firstLine="567"/>
        <w:jc w:val="both"/>
        <w:rPr>
          <w:color w:val="000000"/>
          <w:kern w:val="2"/>
        </w:rPr>
      </w:pPr>
      <w:r w:rsidRPr="00B2648F">
        <w:rPr>
          <w:color w:val="000000"/>
          <w:kern w:val="2"/>
        </w:rPr>
        <w:t>2) Рассмотрение заявления о предоставлении муниципальной услуги и прилагаемых к нему документов – 11 рабочих дней;</w:t>
      </w:r>
    </w:p>
    <w:p w14:paraId="4C0BEB4B" w14:textId="77777777" w:rsidR="0059452F" w:rsidRPr="00B2648F" w:rsidRDefault="0059452F" w:rsidP="0059452F">
      <w:pPr>
        <w:shd w:val="clear" w:color="auto" w:fill="FFFFFF"/>
        <w:ind w:firstLine="567"/>
        <w:jc w:val="both"/>
        <w:rPr>
          <w:color w:val="000000"/>
          <w:kern w:val="2"/>
        </w:rPr>
      </w:pPr>
      <w:r w:rsidRPr="00B2648F">
        <w:rPr>
          <w:color w:val="000000"/>
          <w:kern w:val="2"/>
        </w:rPr>
        <w:t xml:space="preserve">3) Принятие решения о предоставлении муниципальной услуги или об отказе в предоставлении муниципальной </w:t>
      </w:r>
      <w:proofErr w:type="gramStart"/>
      <w:r w:rsidRPr="00B2648F">
        <w:rPr>
          <w:color w:val="000000"/>
          <w:kern w:val="2"/>
        </w:rPr>
        <w:t>услуги  и</w:t>
      </w:r>
      <w:proofErr w:type="gramEnd"/>
      <w:r w:rsidRPr="00B2648F">
        <w:rPr>
          <w:color w:val="000000"/>
          <w:kern w:val="2"/>
        </w:rPr>
        <w:t xml:space="preserve"> выдача результата – 2 рабочих дня.</w:t>
      </w:r>
    </w:p>
    <w:p w14:paraId="004E82D4" w14:textId="77777777" w:rsidR="0059452F" w:rsidRPr="00B2648F" w:rsidRDefault="0059452F" w:rsidP="0059452F">
      <w:pPr>
        <w:shd w:val="clear" w:color="auto" w:fill="FFFFFF"/>
        <w:ind w:firstLine="567"/>
        <w:jc w:val="both"/>
        <w:rPr>
          <w:color w:val="000000"/>
          <w:kern w:val="2"/>
        </w:rPr>
      </w:pPr>
      <w:r w:rsidRPr="00B2648F">
        <w:rPr>
          <w:color w:val="000000"/>
          <w:kern w:val="2"/>
        </w:rPr>
        <w:t>3.1.2. Прием, проверка документов и регистрация заявления.</w:t>
      </w:r>
    </w:p>
    <w:p w14:paraId="5EFDA5AD" w14:textId="77777777" w:rsidR="0059452F" w:rsidRPr="00B2648F" w:rsidRDefault="0059452F" w:rsidP="0059452F">
      <w:pPr>
        <w:shd w:val="clear" w:color="auto" w:fill="FFFFFF"/>
        <w:ind w:firstLine="567"/>
        <w:jc w:val="both"/>
        <w:rPr>
          <w:color w:val="000000"/>
          <w:kern w:val="2"/>
        </w:rPr>
      </w:pPr>
      <w:r w:rsidRPr="00B2648F">
        <w:rPr>
          <w:color w:val="000000"/>
          <w:kern w:val="2"/>
        </w:rPr>
        <w:t>3.1.2.1. Основание для начала административной процедуры: поступление в администрацию заявления и документов, перечисленных в пункте 2.6 настоящего административного регламента.</w:t>
      </w:r>
    </w:p>
    <w:p w14:paraId="4BAF71E3" w14:textId="0D66B545" w:rsidR="0006577A" w:rsidRPr="00B2648F" w:rsidRDefault="0059452F" w:rsidP="0006577A">
      <w:pPr>
        <w:shd w:val="clear" w:color="auto" w:fill="FFFFFF"/>
        <w:ind w:firstLine="567"/>
        <w:jc w:val="both"/>
        <w:rPr>
          <w:color w:val="000000"/>
          <w:kern w:val="2"/>
        </w:rPr>
      </w:pPr>
      <w:r w:rsidRPr="00B2648F">
        <w:rPr>
          <w:color w:val="000000"/>
          <w:kern w:val="2"/>
        </w:rPr>
        <w:t xml:space="preserve">3.1.2.2. </w:t>
      </w:r>
      <w:r w:rsidR="0006577A" w:rsidRPr="00B2648F">
        <w:rPr>
          <w:color w:val="000000"/>
          <w:kern w:val="2"/>
        </w:rPr>
        <w:t xml:space="preserve">Содержание административного </w:t>
      </w:r>
      <w:proofErr w:type="gramStart"/>
      <w:r w:rsidR="0006577A" w:rsidRPr="00B2648F">
        <w:rPr>
          <w:color w:val="000000"/>
          <w:kern w:val="2"/>
        </w:rPr>
        <w:t>действия,  продолжительность</w:t>
      </w:r>
      <w:proofErr w:type="gramEnd"/>
      <w:r w:rsidR="0006577A" w:rsidRPr="00B2648F">
        <w:rPr>
          <w:color w:val="000000"/>
          <w:kern w:val="2"/>
        </w:rPr>
        <w:t xml:space="preserve"> и (или) максимальный срок его выполнения: должностное лицо, ответственное за делопроизводство, принимает направленные заявителем заявление и документы и регистрирует их в соответствии с правилами делопроизводства, установленными в администрации.</w:t>
      </w:r>
    </w:p>
    <w:p w14:paraId="24B0FF63" w14:textId="77777777" w:rsidR="0006577A" w:rsidRPr="00B2648F" w:rsidRDefault="0006577A" w:rsidP="0006577A">
      <w:pPr>
        <w:shd w:val="clear" w:color="auto" w:fill="FFFFFF"/>
        <w:ind w:firstLine="567"/>
        <w:jc w:val="both"/>
        <w:rPr>
          <w:color w:val="000000"/>
          <w:kern w:val="2"/>
        </w:rPr>
      </w:pPr>
      <w:r w:rsidRPr="00B2648F">
        <w:rPr>
          <w:color w:val="000000"/>
          <w:kern w:val="2"/>
        </w:rPr>
        <w:t>При поступлении заявления (запроса) заявителя в электронной форме через ЕПГУ специалист, наделенный в соответствии с должностной инструкцией функциями, формирует комплект документов, поступивших в электронной форме.</w:t>
      </w:r>
    </w:p>
    <w:p w14:paraId="35423E59" w14:textId="79D2B0ED" w:rsidR="0006577A" w:rsidRPr="00B2648F" w:rsidRDefault="0006577A" w:rsidP="0006577A">
      <w:pPr>
        <w:shd w:val="clear" w:color="auto" w:fill="FFFFFF"/>
        <w:ind w:firstLine="567"/>
        <w:jc w:val="both"/>
        <w:rPr>
          <w:color w:val="000000"/>
          <w:kern w:val="2"/>
        </w:rPr>
      </w:pPr>
      <w:r w:rsidRPr="00B2648F">
        <w:rPr>
          <w:color w:val="000000"/>
          <w:kern w:val="2"/>
        </w:rPr>
        <w:t xml:space="preserve">Заявителю должностным лицом, ответственным за делопроизводство, </w:t>
      </w:r>
      <w:r w:rsidR="00145C63">
        <w:rPr>
          <w:color w:val="000000"/>
          <w:kern w:val="2"/>
        </w:rPr>
        <w:t>направляется</w:t>
      </w:r>
      <w:r w:rsidRPr="00B2648F">
        <w:rPr>
          <w:color w:val="000000"/>
          <w:kern w:val="2"/>
        </w:rPr>
        <w:t xml:space="preserve">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получения документов считаются дата </w:t>
      </w:r>
      <w:r w:rsidR="00145C63">
        <w:rPr>
          <w:color w:val="000000"/>
          <w:kern w:val="2"/>
        </w:rPr>
        <w:t>получения</w:t>
      </w:r>
      <w:r w:rsidRPr="00B2648F">
        <w:rPr>
          <w:color w:val="000000"/>
          <w:kern w:val="2"/>
        </w:rPr>
        <w:t xml:space="preserve"> полного комплекта документов.</w:t>
      </w:r>
    </w:p>
    <w:p w14:paraId="4A051F24" w14:textId="0937224D" w:rsidR="0006577A" w:rsidRPr="00B2648F" w:rsidRDefault="0006577A" w:rsidP="0006577A">
      <w:pPr>
        <w:shd w:val="clear" w:color="auto" w:fill="FFFFFF"/>
        <w:ind w:firstLine="567"/>
        <w:jc w:val="both"/>
        <w:rPr>
          <w:color w:val="000000"/>
          <w:kern w:val="2"/>
        </w:rPr>
      </w:pPr>
      <w:r w:rsidRPr="00B2648F">
        <w:rPr>
          <w:color w:val="000000"/>
          <w:kern w:val="2"/>
        </w:rPr>
        <w:t>Срок выполнения административной процедуры составляет не более 1 рабочего дня.</w:t>
      </w:r>
    </w:p>
    <w:p w14:paraId="78DB02FB" w14:textId="2843EEC4" w:rsidR="0059452F" w:rsidRPr="00B2648F" w:rsidRDefault="0059452F" w:rsidP="0006577A">
      <w:pPr>
        <w:shd w:val="clear" w:color="auto" w:fill="FFFFFF"/>
        <w:ind w:firstLine="567"/>
        <w:jc w:val="both"/>
        <w:rPr>
          <w:color w:val="000000"/>
          <w:kern w:val="2"/>
        </w:rPr>
      </w:pPr>
      <w:r w:rsidRPr="00B2648F">
        <w:rPr>
          <w:color w:val="000000"/>
          <w:kern w:val="2"/>
        </w:rPr>
        <w:t xml:space="preserve">3.1.2.3. </w:t>
      </w:r>
      <w:r w:rsidR="0006577A" w:rsidRPr="00B2648F">
        <w:rPr>
          <w:color w:val="000000"/>
          <w:kern w:val="2"/>
        </w:rPr>
        <w:t>Лицо, ответственное за выполнение административной процедуры: должностное лицо администрации, ответственное за делопроизводство.</w:t>
      </w:r>
    </w:p>
    <w:p w14:paraId="050E5FEF" w14:textId="77777777" w:rsidR="0059452F" w:rsidRPr="00B2648F" w:rsidRDefault="0059452F" w:rsidP="0059452F">
      <w:pPr>
        <w:shd w:val="clear" w:color="auto" w:fill="FFFFFF"/>
        <w:ind w:firstLine="567"/>
        <w:jc w:val="both"/>
        <w:rPr>
          <w:color w:val="000000"/>
          <w:kern w:val="2"/>
        </w:rPr>
      </w:pPr>
      <w:r w:rsidRPr="00B2648F">
        <w:rPr>
          <w:color w:val="000000"/>
          <w:kern w:val="2"/>
        </w:rPr>
        <w:t>3.1.2.4. Критерием принятия решения: наличие/отсутствие оснований для отказа в приеме документов, установленных пунктом 2.9 настоящего административного регламента.</w:t>
      </w:r>
    </w:p>
    <w:p w14:paraId="1382F3F9" w14:textId="77777777" w:rsidR="0059452F" w:rsidRPr="00B2648F" w:rsidRDefault="0059452F" w:rsidP="0059452F">
      <w:pPr>
        <w:shd w:val="clear" w:color="auto" w:fill="FFFFFF"/>
        <w:ind w:firstLine="567"/>
        <w:jc w:val="both"/>
        <w:rPr>
          <w:color w:val="000000"/>
          <w:kern w:val="2"/>
        </w:rPr>
      </w:pPr>
      <w:r w:rsidRPr="00B2648F">
        <w:rPr>
          <w:color w:val="000000"/>
          <w:kern w:val="2"/>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14:paraId="21D64803" w14:textId="77777777" w:rsidR="0059452F" w:rsidRPr="00B2648F" w:rsidRDefault="0059452F" w:rsidP="0059452F">
      <w:pPr>
        <w:shd w:val="clear" w:color="auto" w:fill="FFFFFF"/>
        <w:ind w:firstLine="567"/>
        <w:jc w:val="both"/>
        <w:rPr>
          <w:color w:val="000000"/>
          <w:kern w:val="2"/>
        </w:rPr>
      </w:pPr>
    </w:p>
    <w:p w14:paraId="3495698A" w14:textId="77777777" w:rsidR="0059452F" w:rsidRPr="00B2648F" w:rsidRDefault="0059452F" w:rsidP="0059452F">
      <w:pPr>
        <w:shd w:val="clear" w:color="auto" w:fill="FFFFFF"/>
        <w:ind w:firstLine="567"/>
        <w:jc w:val="both"/>
        <w:rPr>
          <w:color w:val="000000"/>
          <w:kern w:val="2"/>
        </w:rPr>
      </w:pPr>
      <w:r w:rsidRPr="00B2648F">
        <w:rPr>
          <w:color w:val="000000"/>
          <w:kern w:val="2"/>
        </w:rPr>
        <w:lastRenderedPageBreak/>
        <w:t xml:space="preserve">3.1.3. Рассмотрение заявления о предоставлении муниципальной услуги и прилагаемых к нему документов. </w:t>
      </w:r>
    </w:p>
    <w:p w14:paraId="62FEB3CA" w14:textId="77777777" w:rsidR="0059452F" w:rsidRPr="00B2648F" w:rsidRDefault="0059452F" w:rsidP="0059452F">
      <w:pPr>
        <w:shd w:val="clear" w:color="auto" w:fill="FFFFFF"/>
        <w:ind w:firstLine="567"/>
        <w:jc w:val="both"/>
        <w:rPr>
          <w:color w:val="000000"/>
          <w:kern w:val="2"/>
        </w:rPr>
      </w:pPr>
      <w:r w:rsidRPr="00B2648F">
        <w:rPr>
          <w:color w:val="000000"/>
          <w:kern w:val="2"/>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14:paraId="6044325C" w14:textId="77777777" w:rsidR="0059452F" w:rsidRPr="00B2648F" w:rsidRDefault="0059452F" w:rsidP="0059452F">
      <w:pPr>
        <w:shd w:val="clear" w:color="auto" w:fill="FFFFFF"/>
        <w:ind w:firstLine="567"/>
        <w:jc w:val="both"/>
        <w:rPr>
          <w:color w:val="000000"/>
          <w:kern w:val="2"/>
        </w:rPr>
      </w:pPr>
      <w:r w:rsidRPr="00B2648F">
        <w:rPr>
          <w:color w:val="000000"/>
          <w:kern w:val="2"/>
        </w:rPr>
        <w:t>3.1.3.2. Содержание административного действия (административных действий</w:t>
      </w:r>
      <w:proofErr w:type="gramStart"/>
      <w:r w:rsidRPr="00B2648F">
        <w:rPr>
          <w:color w:val="000000"/>
          <w:kern w:val="2"/>
        </w:rPr>
        <w:t>),  продолжительность</w:t>
      </w:r>
      <w:proofErr w:type="gramEnd"/>
      <w:r w:rsidRPr="00B2648F">
        <w:rPr>
          <w:color w:val="000000"/>
          <w:kern w:val="2"/>
        </w:rPr>
        <w:t xml:space="preserve"> и (или) максимальный срок его (их) выполнения: </w:t>
      </w:r>
    </w:p>
    <w:p w14:paraId="334CD56E" w14:textId="77777777" w:rsidR="0059452F" w:rsidRPr="00B2648F" w:rsidRDefault="0059452F" w:rsidP="0059452F">
      <w:pPr>
        <w:shd w:val="clear" w:color="auto" w:fill="FFFFFF"/>
        <w:ind w:firstLine="567"/>
        <w:jc w:val="both"/>
        <w:rPr>
          <w:color w:val="000000"/>
          <w:kern w:val="2"/>
        </w:rPr>
      </w:pPr>
      <w:r w:rsidRPr="00B2648F">
        <w:rPr>
          <w:color w:val="000000"/>
          <w:kern w:val="2"/>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11 рабочих дней с даты регистрация заявления о предоставлении муниципальной услуги и прилагаемых к нему документов.</w:t>
      </w:r>
    </w:p>
    <w:p w14:paraId="25A4A6EB" w14:textId="1C15D384" w:rsidR="0059452F" w:rsidRPr="00B2648F" w:rsidRDefault="0059452F" w:rsidP="0059452F">
      <w:pPr>
        <w:shd w:val="clear" w:color="auto" w:fill="FFFFFF"/>
        <w:ind w:firstLine="567"/>
        <w:jc w:val="both"/>
        <w:rPr>
          <w:color w:val="000000"/>
          <w:kern w:val="2"/>
        </w:rPr>
      </w:pPr>
      <w:r w:rsidRPr="00B2648F">
        <w:rPr>
          <w:color w:val="000000"/>
          <w:kern w:val="2"/>
        </w:rPr>
        <w:t xml:space="preserve">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w:t>
      </w:r>
      <w:r w:rsidR="00D74918" w:rsidRPr="00B2648F">
        <w:rPr>
          <w:color w:val="000000"/>
          <w:kern w:val="2"/>
        </w:rPr>
        <w:t xml:space="preserve">Административного </w:t>
      </w:r>
      <w:r w:rsidRPr="00B2648F">
        <w:rPr>
          <w:color w:val="000000"/>
          <w:kern w:val="2"/>
        </w:rPr>
        <w:t>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11 рабочих дней с даты окончания первой административной процедуры.</w:t>
      </w:r>
    </w:p>
    <w:p w14:paraId="38A44390" w14:textId="77777777" w:rsidR="0059452F" w:rsidRPr="00B2648F" w:rsidRDefault="0059452F" w:rsidP="0059452F">
      <w:pPr>
        <w:shd w:val="clear" w:color="auto" w:fill="FFFFFF"/>
        <w:ind w:firstLine="567"/>
        <w:jc w:val="both"/>
        <w:rPr>
          <w:color w:val="000000"/>
          <w:kern w:val="2"/>
        </w:rPr>
      </w:pPr>
      <w:r w:rsidRPr="00B2648F">
        <w:rPr>
          <w:color w:val="000000"/>
          <w:kern w:val="2"/>
        </w:rPr>
        <w:t>3.1.3.3. Лицо, ответственное за выполнение административной процедуры: должностное лицо, ответственное за формирование проекта решения.</w:t>
      </w:r>
    </w:p>
    <w:p w14:paraId="10C0BC03" w14:textId="6068D85F" w:rsidR="0059452F" w:rsidRPr="00B2648F" w:rsidRDefault="0059452F" w:rsidP="0059452F">
      <w:pPr>
        <w:shd w:val="clear" w:color="auto" w:fill="FFFFFF"/>
        <w:ind w:firstLine="567"/>
        <w:jc w:val="both"/>
        <w:rPr>
          <w:color w:val="000000"/>
          <w:kern w:val="2"/>
        </w:rPr>
      </w:pPr>
      <w:r w:rsidRPr="00B2648F">
        <w:rPr>
          <w:color w:val="000000"/>
          <w:kern w:val="2"/>
        </w:rPr>
        <w:t xml:space="preserve">3.1.3.4. Критерий принятия решения: наличие/отсутствие оснований, предусмотренных пунктом 2.10 настоящего </w:t>
      </w:r>
      <w:r w:rsidR="00D74918" w:rsidRPr="00B2648F">
        <w:rPr>
          <w:color w:val="000000"/>
          <w:kern w:val="2"/>
        </w:rPr>
        <w:t xml:space="preserve">Административного </w:t>
      </w:r>
      <w:r w:rsidRPr="00B2648F">
        <w:rPr>
          <w:color w:val="000000"/>
          <w:kern w:val="2"/>
        </w:rPr>
        <w:t>регламента.</w:t>
      </w:r>
    </w:p>
    <w:p w14:paraId="4CF98A9E" w14:textId="3CCACFAD" w:rsidR="0059452F" w:rsidRPr="00B2648F" w:rsidRDefault="0059452F" w:rsidP="0059452F">
      <w:pPr>
        <w:shd w:val="clear" w:color="auto" w:fill="FFFFFF"/>
        <w:ind w:firstLine="567"/>
        <w:jc w:val="both"/>
        <w:rPr>
          <w:color w:val="000000"/>
          <w:kern w:val="2"/>
        </w:rPr>
      </w:pPr>
      <w:r w:rsidRPr="00B2648F">
        <w:rPr>
          <w:color w:val="000000"/>
          <w:kern w:val="2"/>
        </w:rPr>
        <w:t xml:space="preserve">В случае неполучения от заявителя документа и (или) информации, предусмотренной </w:t>
      </w:r>
      <w:proofErr w:type="gramStart"/>
      <w:r w:rsidRPr="00B2648F">
        <w:rPr>
          <w:color w:val="000000"/>
          <w:kern w:val="2"/>
        </w:rPr>
        <w:t>пунктом  2.7</w:t>
      </w:r>
      <w:proofErr w:type="gramEnd"/>
      <w:r w:rsidRPr="00B2648F">
        <w:rPr>
          <w:color w:val="000000"/>
          <w:kern w:val="2"/>
        </w:rPr>
        <w:t xml:space="preserve"> настоящего </w:t>
      </w:r>
      <w:r w:rsidR="00D74918" w:rsidRPr="00B2648F">
        <w:rPr>
          <w:color w:val="000000"/>
          <w:kern w:val="2"/>
        </w:rPr>
        <w:t xml:space="preserve">Административного </w:t>
      </w:r>
      <w:r w:rsidRPr="00B2648F">
        <w:rPr>
          <w:color w:val="000000"/>
          <w:kern w:val="2"/>
        </w:rPr>
        <w:t>регламента в срок, установленный уведомлением администрации, должностное лицо, ответственное за формирование проекта решения готовит проект решения об отказе в предоставлении муниципальной услуги.</w:t>
      </w:r>
    </w:p>
    <w:p w14:paraId="1C47ACD6" w14:textId="77777777" w:rsidR="0059452F" w:rsidRPr="00B2648F" w:rsidRDefault="0059452F" w:rsidP="0059452F">
      <w:pPr>
        <w:shd w:val="clear" w:color="auto" w:fill="FFFFFF"/>
        <w:ind w:firstLine="567"/>
        <w:jc w:val="both"/>
        <w:rPr>
          <w:color w:val="000000"/>
          <w:kern w:val="2"/>
        </w:rPr>
      </w:pPr>
      <w:r w:rsidRPr="00B2648F">
        <w:rPr>
          <w:color w:val="000000"/>
          <w:kern w:val="2"/>
        </w:rPr>
        <w:t>3.1.3.5. Результат выполнения административной процедуры: подготовка проекта уведомления о предоставлении услуги или об отказе в предоставлении муниципальной услуги.</w:t>
      </w:r>
    </w:p>
    <w:p w14:paraId="04BE54A1" w14:textId="77777777" w:rsidR="0059452F" w:rsidRPr="00B2648F" w:rsidRDefault="0059452F" w:rsidP="0059452F">
      <w:pPr>
        <w:shd w:val="clear" w:color="auto" w:fill="FFFFFF"/>
        <w:ind w:firstLine="567"/>
        <w:jc w:val="both"/>
        <w:rPr>
          <w:color w:val="000000"/>
          <w:kern w:val="2"/>
        </w:rPr>
      </w:pPr>
      <w:r w:rsidRPr="00B2648F">
        <w:rPr>
          <w:color w:val="000000"/>
          <w:kern w:val="2"/>
        </w:rPr>
        <w:t>3.1.4. Принятие решения о предоставлении муниципальной услуги или об отказе в предоставлении муниципальной услуги и выдача результата.</w:t>
      </w:r>
    </w:p>
    <w:p w14:paraId="14C15186" w14:textId="77777777" w:rsidR="0059452F" w:rsidRPr="00B2648F" w:rsidRDefault="0059452F" w:rsidP="0059452F">
      <w:pPr>
        <w:shd w:val="clear" w:color="auto" w:fill="FFFFFF"/>
        <w:ind w:firstLine="567"/>
        <w:jc w:val="both"/>
        <w:rPr>
          <w:color w:val="000000"/>
          <w:kern w:val="2"/>
        </w:rPr>
      </w:pPr>
      <w:r w:rsidRPr="00B2648F">
        <w:rPr>
          <w:color w:val="000000"/>
          <w:kern w:val="2"/>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14:paraId="57613B86" w14:textId="77777777" w:rsidR="0059452F" w:rsidRPr="00B2648F" w:rsidRDefault="0059452F" w:rsidP="0059452F">
      <w:pPr>
        <w:shd w:val="clear" w:color="auto" w:fill="FFFFFF"/>
        <w:ind w:firstLine="567"/>
        <w:jc w:val="both"/>
        <w:rPr>
          <w:color w:val="000000"/>
          <w:kern w:val="2"/>
        </w:rPr>
      </w:pPr>
      <w:r w:rsidRPr="00B2648F">
        <w:rPr>
          <w:color w:val="000000"/>
          <w:kern w:val="2"/>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 </w:t>
      </w:r>
    </w:p>
    <w:p w14:paraId="48356636" w14:textId="77777777" w:rsidR="0059452F" w:rsidRPr="00B2648F" w:rsidRDefault="0059452F" w:rsidP="0059452F">
      <w:pPr>
        <w:shd w:val="clear" w:color="auto" w:fill="FFFFFF"/>
        <w:ind w:firstLine="567"/>
        <w:jc w:val="both"/>
        <w:rPr>
          <w:color w:val="000000"/>
          <w:kern w:val="2"/>
        </w:rPr>
      </w:pPr>
      <w:r w:rsidRPr="00B2648F">
        <w:rPr>
          <w:color w:val="000000"/>
          <w:kern w:val="2"/>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439EF9FD" w14:textId="77777777" w:rsidR="0059452F" w:rsidRPr="00B2648F" w:rsidRDefault="0059452F" w:rsidP="0059452F">
      <w:pPr>
        <w:shd w:val="clear" w:color="auto" w:fill="FFFFFF"/>
        <w:ind w:firstLine="567"/>
        <w:jc w:val="both"/>
        <w:rPr>
          <w:color w:val="000000"/>
          <w:kern w:val="2"/>
        </w:rPr>
      </w:pPr>
      <w:r w:rsidRPr="00B2648F">
        <w:rPr>
          <w:color w:val="000000"/>
          <w:kern w:val="2"/>
        </w:rPr>
        <w:t>3.1.4.4. Критерий принятия решения: наличие/отсутствие у заявителя права на получение муниципальной услуги.</w:t>
      </w:r>
    </w:p>
    <w:p w14:paraId="44E9269E" w14:textId="77777777" w:rsidR="0059452F" w:rsidRPr="00B2648F" w:rsidRDefault="0059452F" w:rsidP="0059452F">
      <w:pPr>
        <w:shd w:val="clear" w:color="auto" w:fill="FFFFFF"/>
        <w:ind w:firstLine="567"/>
        <w:jc w:val="both"/>
        <w:rPr>
          <w:color w:val="000000"/>
          <w:kern w:val="2"/>
        </w:rPr>
      </w:pPr>
      <w:r w:rsidRPr="00B2648F">
        <w:rPr>
          <w:color w:val="000000"/>
          <w:kern w:val="2"/>
        </w:rPr>
        <w:t>3.1.4.5. Результат выполнения административной процедуры: подписание решения о предоставлении услуги или уведомления об отказе в предоставлении услуги.</w:t>
      </w:r>
    </w:p>
    <w:p w14:paraId="3F7B4EB8" w14:textId="21511560" w:rsidR="0059452F" w:rsidRPr="00B2648F" w:rsidRDefault="0059452F" w:rsidP="0059452F">
      <w:pPr>
        <w:shd w:val="clear" w:color="auto" w:fill="FFFFFF"/>
        <w:ind w:firstLine="567"/>
        <w:jc w:val="both"/>
        <w:rPr>
          <w:color w:val="000000"/>
          <w:kern w:val="2"/>
        </w:rPr>
      </w:pPr>
      <w:r w:rsidRPr="00B2648F">
        <w:rPr>
          <w:color w:val="000000"/>
          <w:kern w:val="2"/>
        </w:rPr>
        <w:t xml:space="preserve">3.1.4.6. </w:t>
      </w:r>
      <w:r w:rsidR="00D132E7" w:rsidRPr="00B2648F">
        <w:rPr>
          <w:color w:val="000000"/>
          <w:kern w:val="2"/>
        </w:rPr>
        <w:t>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загружает результат (подписанное решение) предоставления муниципальной услуги в АИС «Межвед ЛО» и направляет заявителю способом, указанным в заявлении, в течение 1 рабочего дня с даты окончания третьей административной процедуры.</w:t>
      </w:r>
    </w:p>
    <w:p w14:paraId="7887C215" w14:textId="11BC77A8" w:rsidR="0059452F" w:rsidRPr="00B2648F" w:rsidRDefault="0059452F" w:rsidP="00F86A9F">
      <w:pPr>
        <w:shd w:val="clear" w:color="auto" w:fill="FFFFFF"/>
        <w:ind w:firstLine="567"/>
        <w:jc w:val="both"/>
        <w:rPr>
          <w:color w:val="000000"/>
          <w:kern w:val="2"/>
        </w:rPr>
      </w:pPr>
      <w:r w:rsidRPr="00B2648F">
        <w:rPr>
          <w:color w:val="000000"/>
          <w:kern w:val="2"/>
        </w:rPr>
        <w:t xml:space="preserve">3.1.4.7. </w:t>
      </w:r>
      <w:r w:rsidR="00D132E7" w:rsidRPr="00B2648F">
        <w:rPr>
          <w:color w:val="000000"/>
          <w:kern w:val="2"/>
        </w:rPr>
        <w:t>Лицо, ответственное за выполнение административной процедуры: работник Администрации, ответственный за делопроизводство.</w:t>
      </w:r>
    </w:p>
    <w:p w14:paraId="0B2D8649" w14:textId="77777777" w:rsidR="0059452F" w:rsidRPr="00B2648F" w:rsidRDefault="0059452F" w:rsidP="0059452F">
      <w:pPr>
        <w:shd w:val="clear" w:color="auto" w:fill="FFFFFF"/>
        <w:ind w:firstLine="567"/>
        <w:jc w:val="both"/>
        <w:rPr>
          <w:color w:val="000000"/>
          <w:kern w:val="2"/>
        </w:rPr>
      </w:pPr>
      <w:r w:rsidRPr="00B2648F">
        <w:rPr>
          <w:color w:val="000000"/>
          <w:kern w:val="2"/>
        </w:rPr>
        <w:lastRenderedPageBreak/>
        <w:t>3.1.4.8. Результат выполнения административной процедуры: внесение сведений о принятом решении в АИС «Межвед ЛО» и направление заявителю результата предоставления муниципальной услуги способом, указанным в заявлении.</w:t>
      </w:r>
    </w:p>
    <w:p w14:paraId="6C854C4C" w14:textId="77777777" w:rsidR="0059452F" w:rsidRPr="00B2648F" w:rsidRDefault="0059452F" w:rsidP="0059452F">
      <w:pPr>
        <w:shd w:val="clear" w:color="auto" w:fill="FFFFFF"/>
        <w:ind w:firstLine="567"/>
        <w:jc w:val="both"/>
        <w:rPr>
          <w:color w:val="000000"/>
          <w:kern w:val="2"/>
        </w:rPr>
      </w:pPr>
      <w:r w:rsidRPr="00B2648F">
        <w:rPr>
          <w:color w:val="000000"/>
          <w:kern w:val="2"/>
        </w:rPr>
        <w:t>3.2. Особенности выполнения административных процедур в электронной форме.</w:t>
      </w:r>
    </w:p>
    <w:p w14:paraId="50CCFF23" w14:textId="4B8DF20B" w:rsidR="0059452F" w:rsidRPr="00B2648F" w:rsidRDefault="0059452F" w:rsidP="0059452F">
      <w:pPr>
        <w:shd w:val="clear" w:color="auto" w:fill="FFFFFF"/>
        <w:ind w:firstLine="567"/>
        <w:jc w:val="both"/>
        <w:rPr>
          <w:color w:val="000000"/>
          <w:kern w:val="2"/>
        </w:rPr>
      </w:pPr>
      <w:r w:rsidRPr="00B2648F">
        <w:rPr>
          <w:color w:val="000000"/>
          <w:kern w:val="2"/>
        </w:rPr>
        <w:t>3.2.1. Предоставление муниципальной услуги на ЕПГУ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6364C18C" w14:textId="1F8B73CE" w:rsidR="0059452F" w:rsidRPr="00B2648F" w:rsidRDefault="0059452F" w:rsidP="0059452F">
      <w:pPr>
        <w:shd w:val="clear" w:color="auto" w:fill="FFFFFF"/>
        <w:ind w:firstLine="567"/>
        <w:jc w:val="both"/>
        <w:rPr>
          <w:color w:val="000000"/>
          <w:kern w:val="2"/>
        </w:rPr>
      </w:pPr>
      <w:r w:rsidRPr="00B2648F">
        <w:rPr>
          <w:color w:val="000000"/>
          <w:kern w:val="2"/>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2B61FDEA" w14:textId="51FD14A3" w:rsidR="0059452F" w:rsidRPr="00B2648F" w:rsidRDefault="0059452F" w:rsidP="0059452F">
      <w:pPr>
        <w:shd w:val="clear" w:color="auto" w:fill="FFFFFF"/>
        <w:ind w:firstLine="567"/>
        <w:jc w:val="both"/>
        <w:rPr>
          <w:color w:val="000000"/>
          <w:kern w:val="2"/>
        </w:rPr>
      </w:pPr>
      <w:r w:rsidRPr="00B2648F">
        <w:rPr>
          <w:color w:val="000000"/>
          <w:kern w:val="2"/>
        </w:rPr>
        <w:t>3.2.3. Муниципальная услуга может быть получена через ЕПГУ без личной явки на прием в администрацию.</w:t>
      </w:r>
    </w:p>
    <w:p w14:paraId="6956BC9E" w14:textId="750D7FF6" w:rsidR="0059452F" w:rsidRPr="00B2648F" w:rsidRDefault="0059452F" w:rsidP="0059452F">
      <w:pPr>
        <w:shd w:val="clear" w:color="auto" w:fill="FFFFFF"/>
        <w:ind w:firstLine="567"/>
        <w:jc w:val="both"/>
        <w:rPr>
          <w:color w:val="000000"/>
          <w:kern w:val="2"/>
        </w:rPr>
      </w:pPr>
      <w:r w:rsidRPr="00B2648F">
        <w:rPr>
          <w:color w:val="000000"/>
          <w:kern w:val="2"/>
        </w:rPr>
        <w:t>3.2.4. Для подачи заявления через ЕПГУ заявитель должен выполнить следующие действия:</w:t>
      </w:r>
    </w:p>
    <w:p w14:paraId="3F8EE598" w14:textId="77777777" w:rsidR="0059452F" w:rsidRPr="00B2648F" w:rsidRDefault="0059452F" w:rsidP="0059452F">
      <w:pPr>
        <w:shd w:val="clear" w:color="auto" w:fill="FFFFFF"/>
        <w:ind w:firstLine="567"/>
        <w:jc w:val="both"/>
        <w:rPr>
          <w:color w:val="000000"/>
          <w:kern w:val="2"/>
        </w:rPr>
      </w:pPr>
      <w:r w:rsidRPr="00B2648F">
        <w:rPr>
          <w:color w:val="000000"/>
          <w:kern w:val="2"/>
        </w:rPr>
        <w:t>пройти идентификацию и аутентификацию в ЕСИА;</w:t>
      </w:r>
    </w:p>
    <w:p w14:paraId="680ADD25" w14:textId="21F2FCE6" w:rsidR="0059452F" w:rsidRPr="00B2648F" w:rsidRDefault="0059452F" w:rsidP="0059452F">
      <w:pPr>
        <w:shd w:val="clear" w:color="auto" w:fill="FFFFFF"/>
        <w:ind w:firstLine="567"/>
        <w:jc w:val="both"/>
        <w:rPr>
          <w:color w:val="000000"/>
          <w:kern w:val="2"/>
        </w:rPr>
      </w:pPr>
      <w:r w:rsidRPr="00B2648F">
        <w:rPr>
          <w:color w:val="000000"/>
          <w:kern w:val="2"/>
        </w:rPr>
        <w:t>в личном кабинете на ЕПГУ заполнить в электронной форме заявление на оказание муниципальной услуги;</w:t>
      </w:r>
    </w:p>
    <w:p w14:paraId="03D2C7FC" w14:textId="63A5C84C" w:rsidR="0059452F" w:rsidRPr="00B2648F" w:rsidRDefault="0059452F" w:rsidP="0059452F">
      <w:pPr>
        <w:shd w:val="clear" w:color="auto" w:fill="FFFFFF"/>
        <w:ind w:firstLine="567"/>
        <w:jc w:val="both"/>
        <w:rPr>
          <w:color w:val="000000"/>
          <w:kern w:val="2"/>
        </w:rPr>
      </w:pPr>
      <w:r w:rsidRPr="00B2648F">
        <w:rPr>
          <w:color w:val="000000"/>
          <w:kern w:val="2"/>
        </w:rPr>
        <w:t xml:space="preserve">приложить к заявлению электронные документы и направить пакет электронных документов в </w:t>
      </w:r>
      <w:r w:rsidR="00D74918" w:rsidRPr="00B2648F">
        <w:rPr>
          <w:color w:val="000000"/>
          <w:kern w:val="2"/>
        </w:rPr>
        <w:t xml:space="preserve">Администрацию </w:t>
      </w:r>
      <w:r w:rsidRPr="00B2648F">
        <w:rPr>
          <w:color w:val="000000"/>
          <w:kern w:val="2"/>
        </w:rPr>
        <w:t>посредством функционала ЕПГУ.</w:t>
      </w:r>
    </w:p>
    <w:p w14:paraId="484EC578" w14:textId="536F378E" w:rsidR="0059452F" w:rsidRPr="00B2648F" w:rsidRDefault="0059452F" w:rsidP="0059452F">
      <w:pPr>
        <w:shd w:val="clear" w:color="auto" w:fill="FFFFFF"/>
        <w:ind w:firstLine="567"/>
        <w:jc w:val="both"/>
        <w:rPr>
          <w:color w:val="000000"/>
          <w:kern w:val="2"/>
        </w:rPr>
      </w:pPr>
      <w:r w:rsidRPr="00B2648F">
        <w:rPr>
          <w:color w:val="000000"/>
          <w:kern w:val="2"/>
        </w:rPr>
        <w:t>3.2.5. В результате направления пакета электронных документов посредством ЕПГУ</w:t>
      </w:r>
      <w:r w:rsidR="00D74918" w:rsidRPr="00B2648F">
        <w:rPr>
          <w:color w:val="000000"/>
          <w:kern w:val="2"/>
        </w:rPr>
        <w:t xml:space="preserve"> </w:t>
      </w:r>
      <w:r w:rsidRPr="00B2648F">
        <w:rPr>
          <w:color w:val="000000"/>
          <w:kern w:val="2"/>
        </w:rPr>
        <w:t>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w:t>
      </w:r>
      <w:r w:rsidR="00D132E7" w:rsidRPr="00B2648F">
        <w:rPr>
          <w:color w:val="000000"/>
          <w:kern w:val="2"/>
        </w:rPr>
        <w:t xml:space="preserve"> кабинете</w:t>
      </w:r>
      <w:r w:rsidRPr="00B2648F">
        <w:rPr>
          <w:color w:val="000000"/>
          <w:kern w:val="2"/>
        </w:rPr>
        <w:t xml:space="preserve"> ЕПГУ.</w:t>
      </w:r>
    </w:p>
    <w:p w14:paraId="10FA6BE8" w14:textId="6677E777" w:rsidR="0059452F" w:rsidRPr="00B2648F" w:rsidRDefault="0059452F" w:rsidP="0059452F">
      <w:pPr>
        <w:shd w:val="clear" w:color="auto" w:fill="FFFFFF"/>
        <w:ind w:firstLine="567"/>
        <w:jc w:val="both"/>
        <w:rPr>
          <w:color w:val="000000"/>
          <w:kern w:val="2"/>
        </w:rPr>
      </w:pPr>
      <w:r w:rsidRPr="00B2648F">
        <w:rPr>
          <w:color w:val="000000"/>
          <w:kern w:val="2"/>
        </w:rPr>
        <w:t>3.2.6. При предоставлении муниципальной услуги через ЕПГУ, должностное лицо администрации выполняет следующие действия:</w:t>
      </w:r>
    </w:p>
    <w:p w14:paraId="720A588D" w14:textId="084F1BCB" w:rsidR="0059452F" w:rsidRPr="00B2648F" w:rsidRDefault="0059452F" w:rsidP="0059452F">
      <w:pPr>
        <w:shd w:val="clear" w:color="auto" w:fill="FFFFFF"/>
        <w:ind w:firstLine="567"/>
        <w:jc w:val="both"/>
        <w:rPr>
          <w:color w:val="000000"/>
          <w:kern w:val="2"/>
        </w:rPr>
      </w:pPr>
      <w:r w:rsidRPr="00B2648F">
        <w:rPr>
          <w:color w:val="000000"/>
          <w:kern w:val="2"/>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D57D2B8" w14:textId="62841283" w:rsidR="0059452F" w:rsidRPr="00B2648F" w:rsidRDefault="0059452F" w:rsidP="0059452F">
      <w:pPr>
        <w:shd w:val="clear" w:color="auto" w:fill="FFFFFF"/>
        <w:ind w:firstLine="567"/>
        <w:jc w:val="both"/>
        <w:rPr>
          <w:color w:val="000000"/>
          <w:kern w:val="2"/>
        </w:rPr>
      </w:pPr>
      <w:r w:rsidRPr="00B2648F">
        <w:rPr>
          <w:color w:val="000000"/>
          <w:kern w:val="2"/>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ГБУ ЛО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0D3BC200" w14:textId="724DDD8D" w:rsidR="0059452F" w:rsidRPr="00B2648F" w:rsidRDefault="0059452F" w:rsidP="0059452F">
      <w:pPr>
        <w:shd w:val="clear" w:color="auto" w:fill="FFFFFF"/>
        <w:ind w:firstLine="567"/>
        <w:jc w:val="both"/>
        <w:rPr>
          <w:color w:val="000000"/>
          <w:kern w:val="2"/>
        </w:rPr>
      </w:pPr>
      <w:r w:rsidRPr="00B2648F">
        <w:rPr>
          <w:color w:val="000000"/>
          <w:kern w:val="2"/>
        </w:rPr>
        <w:t xml:space="preserve">3.2.7. В случае поступления всех документов, указанных в пункте 2.6 настоящего </w:t>
      </w:r>
      <w:r w:rsidR="00D74918" w:rsidRPr="00B2648F">
        <w:rPr>
          <w:color w:val="000000"/>
          <w:kern w:val="2"/>
        </w:rPr>
        <w:t xml:space="preserve">Административного </w:t>
      </w:r>
      <w:r w:rsidRPr="00B2648F">
        <w:rPr>
          <w:color w:val="000000"/>
          <w:kern w:val="2"/>
        </w:rPr>
        <w:t>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488E35B8" w14:textId="303971FE" w:rsidR="0059452F" w:rsidRPr="00B2648F" w:rsidRDefault="0059452F" w:rsidP="0059452F">
      <w:pPr>
        <w:shd w:val="clear" w:color="auto" w:fill="FFFFFF"/>
        <w:ind w:firstLine="567"/>
        <w:jc w:val="both"/>
        <w:rPr>
          <w:color w:val="000000"/>
          <w:kern w:val="2"/>
        </w:rPr>
      </w:pPr>
      <w:r w:rsidRPr="00B2648F">
        <w:rPr>
          <w:color w:val="000000"/>
          <w:kern w:val="2"/>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12AFA4C5" w14:textId="26D6FC36" w:rsidR="0059452F" w:rsidRPr="00B2648F" w:rsidRDefault="0059452F" w:rsidP="0059452F">
      <w:pPr>
        <w:shd w:val="clear" w:color="auto" w:fill="FFFFFF"/>
        <w:ind w:firstLine="567"/>
        <w:jc w:val="both"/>
        <w:rPr>
          <w:color w:val="000000"/>
          <w:kern w:val="2"/>
        </w:rPr>
      </w:pPr>
      <w:r w:rsidRPr="00B2648F">
        <w:rPr>
          <w:color w:val="000000"/>
          <w:kern w:val="2"/>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7750D3A2" w14:textId="77777777" w:rsidR="00E7304D" w:rsidRPr="00B2648F" w:rsidRDefault="0059452F" w:rsidP="0059452F">
      <w:pPr>
        <w:shd w:val="clear" w:color="auto" w:fill="FFFFFF"/>
        <w:ind w:firstLine="567"/>
        <w:jc w:val="both"/>
        <w:rPr>
          <w:color w:val="000000"/>
          <w:kern w:val="2"/>
        </w:rPr>
      </w:pPr>
      <w:r w:rsidRPr="00B2648F">
        <w:rPr>
          <w:color w:val="000000"/>
          <w:kern w:val="2"/>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r w:rsidR="00E7304D" w:rsidRPr="00B2648F">
        <w:rPr>
          <w:color w:val="000000"/>
          <w:kern w:val="2"/>
        </w:rPr>
        <w:t>.</w:t>
      </w:r>
    </w:p>
    <w:p w14:paraId="72D3E549" w14:textId="77777777" w:rsidR="00E7304D" w:rsidRPr="00B2648F" w:rsidRDefault="00E7304D" w:rsidP="00E7304D">
      <w:pPr>
        <w:shd w:val="clear" w:color="auto" w:fill="FFFFFF"/>
        <w:jc w:val="center"/>
        <w:rPr>
          <w:color w:val="000000"/>
          <w:kern w:val="2"/>
        </w:rPr>
      </w:pPr>
    </w:p>
    <w:p w14:paraId="4610100A" w14:textId="4019ED77" w:rsidR="00E7304D" w:rsidRPr="00B2648F" w:rsidRDefault="00E7304D" w:rsidP="00E7304D">
      <w:pPr>
        <w:shd w:val="clear" w:color="auto" w:fill="FFFFFF"/>
        <w:jc w:val="center"/>
        <w:rPr>
          <w:b/>
          <w:bCs/>
          <w:color w:val="000000"/>
          <w:kern w:val="2"/>
        </w:rPr>
      </w:pPr>
      <w:r w:rsidRPr="00B2648F">
        <w:rPr>
          <w:b/>
          <w:bCs/>
          <w:color w:val="000000"/>
          <w:kern w:val="2"/>
        </w:rPr>
        <w:lastRenderedPageBreak/>
        <w:t xml:space="preserve">4. Формы контроля за исполнением </w:t>
      </w:r>
      <w:r w:rsidR="00D74918" w:rsidRPr="00B2648F">
        <w:rPr>
          <w:b/>
          <w:bCs/>
          <w:color w:val="000000"/>
          <w:kern w:val="2"/>
        </w:rPr>
        <w:t xml:space="preserve">административного </w:t>
      </w:r>
      <w:r w:rsidRPr="00B2648F">
        <w:rPr>
          <w:b/>
          <w:bCs/>
          <w:color w:val="000000"/>
          <w:kern w:val="2"/>
        </w:rPr>
        <w:t>регламента</w:t>
      </w:r>
    </w:p>
    <w:p w14:paraId="71442679" w14:textId="77777777" w:rsidR="00E7304D" w:rsidRPr="00B2648F" w:rsidRDefault="00E7304D" w:rsidP="00E7304D">
      <w:pPr>
        <w:shd w:val="clear" w:color="auto" w:fill="FFFFFF"/>
        <w:jc w:val="center"/>
        <w:rPr>
          <w:b/>
          <w:bCs/>
          <w:color w:val="000000"/>
          <w:kern w:val="2"/>
        </w:rPr>
      </w:pPr>
    </w:p>
    <w:p w14:paraId="5E84DDCD"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4.1. Порядок осуществления текущего контроля за соблюдением </w:t>
      </w:r>
    </w:p>
    <w:p w14:paraId="2A3DE667" w14:textId="4F2FA473" w:rsidR="003E5BBD" w:rsidRPr="00B2648F" w:rsidRDefault="003E5BBD" w:rsidP="003E5BBD">
      <w:pPr>
        <w:shd w:val="clear" w:color="auto" w:fill="FFFFFF"/>
        <w:jc w:val="both"/>
        <w:rPr>
          <w:color w:val="000000"/>
          <w:kern w:val="2"/>
        </w:rPr>
      </w:pPr>
      <w:r w:rsidRPr="00B2648F">
        <w:rPr>
          <w:color w:val="000000"/>
          <w:kern w:val="2"/>
        </w:rPr>
        <w:t xml:space="preserve">и исполнением ответственными должностными лицами положений </w:t>
      </w:r>
      <w:r w:rsidR="00D74918" w:rsidRPr="00B2648F">
        <w:rPr>
          <w:color w:val="000000"/>
          <w:kern w:val="2"/>
        </w:rPr>
        <w:t xml:space="preserve">Административного </w:t>
      </w:r>
      <w:r w:rsidRPr="00B2648F">
        <w:rPr>
          <w:color w:val="000000"/>
          <w:kern w:val="2"/>
        </w:rPr>
        <w:t>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23BCCA99" w14:textId="7DA1140D" w:rsidR="003E5BBD" w:rsidRPr="00B2648F" w:rsidRDefault="003E5BBD" w:rsidP="003E5BBD">
      <w:pPr>
        <w:shd w:val="clear" w:color="auto" w:fill="FFFFFF"/>
        <w:ind w:firstLine="708"/>
        <w:jc w:val="both"/>
        <w:rPr>
          <w:color w:val="000000"/>
          <w:kern w:val="2"/>
        </w:rPr>
      </w:pPr>
      <w:r w:rsidRPr="00B2648F">
        <w:rPr>
          <w:color w:val="000000"/>
          <w:kern w:val="2"/>
        </w:rPr>
        <w:t xml:space="preserve">Текущий контроль осуществляется ответственными специалистами </w:t>
      </w:r>
      <w:proofErr w:type="gramStart"/>
      <w:r w:rsidR="00D74918" w:rsidRPr="00B2648F">
        <w:rPr>
          <w:color w:val="000000"/>
          <w:kern w:val="2"/>
        </w:rPr>
        <w:t xml:space="preserve">Администрации  </w:t>
      </w:r>
      <w:r w:rsidRPr="00B2648F">
        <w:rPr>
          <w:color w:val="000000"/>
          <w:kern w:val="2"/>
        </w:rPr>
        <w:t>по</w:t>
      </w:r>
      <w:proofErr w:type="gramEnd"/>
      <w:r w:rsidRPr="00B2648F">
        <w:rPr>
          <w:color w:val="000000"/>
          <w:kern w:val="2"/>
        </w:rPr>
        <w:t xml:space="preserve">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w:t>
      </w:r>
      <w:proofErr w:type="gramStart"/>
      <w:r w:rsidRPr="00B2648F">
        <w:rPr>
          <w:color w:val="000000"/>
          <w:kern w:val="2"/>
        </w:rPr>
        <w:t>администрации  проверок</w:t>
      </w:r>
      <w:proofErr w:type="gramEnd"/>
      <w:r w:rsidRPr="00B2648F">
        <w:rPr>
          <w:color w:val="000000"/>
          <w:kern w:val="2"/>
        </w:rPr>
        <w:t xml:space="preserve"> исполнения положений настоящего </w:t>
      </w:r>
      <w:r w:rsidR="00D74918" w:rsidRPr="00B2648F">
        <w:rPr>
          <w:color w:val="000000"/>
          <w:kern w:val="2"/>
        </w:rPr>
        <w:t xml:space="preserve">Административного </w:t>
      </w:r>
      <w:r w:rsidRPr="00B2648F">
        <w:rPr>
          <w:color w:val="000000"/>
          <w:kern w:val="2"/>
        </w:rPr>
        <w:t>регламента, иных нормативных правовых актов.</w:t>
      </w:r>
    </w:p>
    <w:p w14:paraId="1CB50682" w14:textId="77777777" w:rsidR="003E5BBD" w:rsidRPr="00B2648F" w:rsidRDefault="003E5BBD" w:rsidP="003E5BBD">
      <w:pPr>
        <w:shd w:val="clear" w:color="auto" w:fill="FFFFFF"/>
        <w:ind w:firstLine="708"/>
        <w:jc w:val="both"/>
        <w:rPr>
          <w:color w:val="000000"/>
          <w:kern w:val="2"/>
        </w:rPr>
      </w:pPr>
      <w:r w:rsidRPr="00B2648F">
        <w:rPr>
          <w:color w:val="000000"/>
          <w:kern w:val="2"/>
        </w:rPr>
        <w:t>4.2. Порядок и периодичность осуществления плановых и внеплановых проверок полноты и качества предоставления муниципальной услуги.</w:t>
      </w:r>
    </w:p>
    <w:p w14:paraId="67C7622C"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14:paraId="670E0D9F" w14:textId="77777777" w:rsidR="003E5BBD" w:rsidRPr="00B2648F" w:rsidRDefault="003E5BBD" w:rsidP="003E5BBD">
      <w:pPr>
        <w:shd w:val="clear" w:color="auto" w:fill="FFFFFF"/>
        <w:ind w:firstLine="708"/>
        <w:jc w:val="both"/>
        <w:rPr>
          <w:color w:val="000000"/>
          <w:kern w:val="2"/>
        </w:rPr>
      </w:pPr>
      <w:r w:rsidRPr="00B2648F">
        <w:rPr>
          <w:color w:val="000000"/>
          <w:kern w:val="2"/>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14:paraId="212D6C39"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14:paraId="669D89EA" w14:textId="7BF29CCA" w:rsidR="003E5BBD" w:rsidRPr="00B2648F" w:rsidRDefault="003E5BBD" w:rsidP="003E5BBD">
      <w:pPr>
        <w:shd w:val="clear" w:color="auto" w:fill="FFFFFF"/>
        <w:jc w:val="both"/>
        <w:rPr>
          <w:color w:val="000000"/>
          <w:kern w:val="2"/>
        </w:rPr>
      </w:pPr>
      <w:r w:rsidRPr="00B2648F">
        <w:rPr>
          <w:color w:val="000000"/>
          <w:kern w:val="2"/>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w:t>
      </w:r>
      <w:r w:rsidR="00D74918" w:rsidRPr="00B2648F">
        <w:rPr>
          <w:color w:val="000000"/>
          <w:kern w:val="2"/>
        </w:rPr>
        <w:t>Администрации</w:t>
      </w:r>
      <w:r w:rsidRPr="00B2648F">
        <w:rPr>
          <w:color w:val="000000"/>
          <w:kern w:val="2"/>
        </w:rPr>
        <w:t xml:space="preserve">. </w:t>
      </w:r>
    </w:p>
    <w:p w14:paraId="34820BD1" w14:textId="4179837C" w:rsidR="003E5BBD" w:rsidRPr="00B2648F" w:rsidRDefault="003E5BBD" w:rsidP="00D74918">
      <w:pPr>
        <w:shd w:val="clear" w:color="auto" w:fill="FFFFFF"/>
        <w:ind w:firstLine="708"/>
        <w:jc w:val="both"/>
        <w:rPr>
          <w:color w:val="000000"/>
          <w:kern w:val="2"/>
        </w:rPr>
      </w:pPr>
      <w:r w:rsidRPr="00B2648F">
        <w:rPr>
          <w:color w:val="000000"/>
          <w:kern w:val="2"/>
        </w:rPr>
        <w:t>О проведении проверки исполнения административных регламентов</w:t>
      </w:r>
      <w:r w:rsidR="00D74918" w:rsidRPr="00B2648F">
        <w:rPr>
          <w:color w:val="000000"/>
          <w:kern w:val="2"/>
        </w:rPr>
        <w:t xml:space="preserve"> </w:t>
      </w:r>
      <w:r w:rsidRPr="00B2648F">
        <w:rPr>
          <w:color w:val="000000"/>
          <w:kern w:val="2"/>
        </w:rPr>
        <w:t>по предоставлению муниципальных услуг издается правовой акт руководителя контролирующего органа.</w:t>
      </w:r>
    </w:p>
    <w:p w14:paraId="7C0C2119"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w:t>
      </w:r>
    </w:p>
    <w:p w14:paraId="785EA38E" w14:textId="77777777" w:rsidR="003E5BBD" w:rsidRPr="00B2648F" w:rsidRDefault="003E5BBD" w:rsidP="003E5BBD">
      <w:pPr>
        <w:shd w:val="clear" w:color="auto" w:fill="FFFFFF"/>
        <w:jc w:val="both"/>
        <w:rPr>
          <w:color w:val="000000"/>
          <w:kern w:val="2"/>
        </w:rPr>
      </w:pPr>
      <w:r w:rsidRPr="00B2648F">
        <w:rPr>
          <w:color w:val="000000"/>
          <w:kern w:val="2"/>
        </w:rPr>
        <w:t>при проверке нарушений.</w:t>
      </w:r>
    </w:p>
    <w:p w14:paraId="61B578F1"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 По результатам рассмотрения обращений дается письменный ответ. </w:t>
      </w:r>
    </w:p>
    <w:p w14:paraId="53007331" w14:textId="77777777" w:rsidR="00D74918" w:rsidRPr="00B2648F" w:rsidRDefault="003E5BBD" w:rsidP="00D74918">
      <w:pPr>
        <w:shd w:val="clear" w:color="auto" w:fill="FFFFFF"/>
        <w:ind w:firstLine="708"/>
        <w:jc w:val="both"/>
        <w:rPr>
          <w:color w:val="000000"/>
          <w:kern w:val="2"/>
        </w:rPr>
      </w:pPr>
      <w:r w:rsidRPr="00B2648F">
        <w:rPr>
          <w:color w:val="000000"/>
          <w:kern w:val="2"/>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7D34D7DF" w14:textId="415B16B6" w:rsidR="003E5BBD" w:rsidRPr="00B2648F" w:rsidRDefault="003E5BBD" w:rsidP="00D74918">
      <w:pPr>
        <w:shd w:val="clear" w:color="auto" w:fill="FFFFFF"/>
        <w:ind w:firstLine="708"/>
        <w:jc w:val="both"/>
        <w:rPr>
          <w:color w:val="000000"/>
          <w:kern w:val="2"/>
        </w:rPr>
      </w:pPr>
      <w:r w:rsidRPr="00B2648F">
        <w:rPr>
          <w:color w:val="000000"/>
          <w:kern w:val="2"/>
        </w:rPr>
        <w:t xml:space="preserve">Должностные лица, уполномоченные на выполнение административных действий, предусмотренных настоящим </w:t>
      </w:r>
      <w:r w:rsidR="00D74918" w:rsidRPr="00B2648F">
        <w:rPr>
          <w:color w:val="000000"/>
          <w:kern w:val="2"/>
        </w:rPr>
        <w:t xml:space="preserve">Административным </w:t>
      </w:r>
      <w:r w:rsidRPr="00B2648F">
        <w:rPr>
          <w:color w:val="000000"/>
          <w:kern w:val="2"/>
        </w:rPr>
        <w:t>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14:paraId="6F4A7F9E" w14:textId="66FE933A" w:rsidR="003E5BBD" w:rsidRPr="00B2648F" w:rsidRDefault="003E5BBD" w:rsidP="003E5BBD">
      <w:pPr>
        <w:shd w:val="clear" w:color="auto" w:fill="FFFFFF"/>
        <w:ind w:firstLine="708"/>
        <w:jc w:val="both"/>
        <w:rPr>
          <w:color w:val="000000"/>
          <w:kern w:val="2"/>
        </w:rPr>
      </w:pPr>
      <w:r w:rsidRPr="00B2648F">
        <w:rPr>
          <w:color w:val="000000"/>
          <w:kern w:val="2"/>
        </w:rPr>
        <w:t xml:space="preserve">Руководитель </w:t>
      </w:r>
      <w:r w:rsidR="00D74918" w:rsidRPr="00B2648F">
        <w:rPr>
          <w:color w:val="000000"/>
          <w:kern w:val="2"/>
        </w:rPr>
        <w:t xml:space="preserve">Администрации </w:t>
      </w:r>
      <w:r w:rsidRPr="00B2648F">
        <w:rPr>
          <w:color w:val="000000"/>
          <w:kern w:val="2"/>
        </w:rPr>
        <w:t>несет персональную ответственность                           за обеспечение предоставления муниципальной услуги.</w:t>
      </w:r>
    </w:p>
    <w:p w14:paraId="180EC91C" w14:textId="237F76F4" w:rsidR="003E5BBD" w:rsidRPr="00B2648F" w:rsidRDefault="003E5BBD" w:rsidP="003E5BBD">
      <w:pPr>
        <w:shd w:val="clear" w:color="auto" w:fill="FFFFFF"/>
        <w:ind w:firstLine="708"/>
        <w:jc w:val="both"/>
        <w:rPr>
          <w:color w:val="000000"/>
          <w:kern w:val="2"/>
        </w:rPr>
      </w:pPr>
      <w:r w:rsidRPr="00B2648F">
        <w:rPr>
          <w:color w:val="000000"/>
          <w:kern w:val="2"/>
        </w:rPr>
        <w:t xml:space="preserve">Работники </w:t>
      </w:r>
      <w:r w:rsidR="00D74918" w:rsidRPr="00B2648F">
        <w:rPr>
          <w:color w:val="000000"/>
          <w:kern w:val="2"/>
        </w:rPr>
        <w:t xml:space="preserve">Администрации </w:t>
      </w:r>
      <w:r w:rsidRPr="00B2648F">
        <w:rPr>
          <w:color w:val="000000"/>
          <w:kern w:val="2"/>
        </w:rPr>
        <w:t>при предоставлении муниципальной услуги несут персональную ответственность:</w:t>
      </w:r>
    </w:p>
    <w:p w14:paraId="0A4602A1" w14:textId="77777777" w:rsidR="003E5BBD" w:rsidRPr="00B2648F" w:rsidRDefault="003E5BBD" w:rsidP="003E5BBD">
      <w:pPr>
        <w:shd w:val="clear" w:color="auto" w:fill="FFFFFF"/>
        <w:jc w:val="both"/>
        <w:rPr>
          <w:color w:val="000000"/>
          <w:kern w:val="2"/>
        </w:rPr>
      </w:pPr>
      <w:r w:rsidRPr="00B2648F">
        <w:rPr>
          <w:color w:val="000000"/>
          <w:kern w:val="2"/>
        </w:rPr>
        <w:lastRenderedPageBreak/>
        <w:t>- за неисполнение или ненадлежащее исполнение административных процедур при предоставлении муниципальной услуги;</w:t>
      </w:r>
    </w:p>
    <w:p w14:paraId="3ADF8A98" w14:textId="77777777" w:rsidR="003E5BBD" w:rsidRPr="00B2648F" w:rsidRDefault="003E5BBD" w:rsidP="003E5BBD">
      <w:pPr>
        <w:shd w:val="clear" w:color="auto" w:fill="FFFFFF"/>
        <w:jc w:val="both"/>
        <w:rPr>
          <w:color w:val="000000"/>
          <w:kern w:val="2"/>
        </w:rPr>
      </w:pPr>
      <w:r w:rsidRPr="00B2648F">
        <w:rPr>
          <w:color w:val="000000"/>
          <w:kern w:val="2"/>
        </w:rPr>
        <w:t>- за действия (бездействие), влекущие нарушение прав и законных интересов физических или юридических лиц, индивидуальных предпринимателей.</w:t>
      </w:r>
    </w:p>
    <w:p w14:paraId="2CD4B439" w14:textId="43B9E22B" w:rsidR="003E5BBD" w:rsidRPr="00B2648F" w:rsidRDefault="003E5BBD" w:rsidP="003E5BBD">
      <w:pPr>
        <w:shd w:val="clear" w:color="auto" w:fill="FFFFFF"/>
        <w:ind w:firstLine="708"/>
        <w:jc w:val="both"/>
        <w:rPr>
          <w:color w:val="000000"/>
          <w:kern w:val="2"/>
        </w:rPr>
      </w:pPr>
      <w:r w:rsidRPr="00B2648F">
        <w:rPr>
          <w:color w:val="000000"/>
          <w:kern w:val="2"/>
        </w:rPr>
        <w:t xml:space="preserve">Должностные лица, виновные в неисполнении или ненадлежащем исполнении требований настоящего </w:t>
      </w:r>
      <w:r w:rsidR="00D74918" w:rsidRPr="00B2648F">
        <w:rPr>
          <w:color w:val="000000"/>
          <w:kern w:val="2"/>
        </w:rPr>
        <w:t xml:space="preserve">Административного </w:t>
      </w:r>
      <w:r w:rsidRPr="00B2648F">
        <w:rPr>
          <w:color w:val="000000"/>
          <w:kern w:val="2"/>
        </w:rPr>
        <w:t>регламента, привлекаются к ответственности в порядке, установленном действующим законодательством РФ.</w:t>
      </w:r>
    </w:p>
    <w:p w14:paraId="7712C1B9" w14:textId="77777777" w:rsidR="003E5BBD" w:rsidRPr="00B2648F" w:rsidRDefault="003E5BBD" w:rsidP="003E5BBD">
      <w:pPr>
        <w:shd w:val="clear" w:color="auto" w:fill="FFFFFF"/>
        <w:ind w:firstLine="708"/>
        <w:jc w:val="both"/>
        <w:rPr>
          <w:color w:val="000000"/>
          <w:kern w:val="2"/>
        </w:rPr>
      </w:pPr>
      <w:r w:rsidRPr="00B2648F">
        <w:rPr>
          <w:color w:val="000000"/>
          <w:kern w:val="2"/>
        </w:rPr>
        <w:t>Контроль соблюдения работниками ГБУ ЛО «МФЦ» последовательности действий, определенных административными процедурами, осуществляется руководителем обособленного подразделения ГБУ ЛО «МФЦ».</w:t>
      </w:r>
    </w:p>
    <w:p w14:paraId="259EE04D" w14:textId="77777777" w:rsidR="003E5BBD" w:rsidRPr="00B2648F" w:rsidRDefault="003E5BBD" w:rsidP="003E5BBD">
      <w:pPr>
        <w:shd w:val="clear" w:color="auto" w:fill="FFFFFF"/>
        <w:ind w:firstLine="708"/>
        <w:jc w:val="both"/>
        <w:rPr>
          <w:color w:val="000000"/>
          <w:kern w:val="2"/>
        </w:rPr>
      </w:pPr>
      <w:r w:rsidRPr="00B2648F">
        <w:rPr>
          <w:color w:val="000000"/>
          <w:kern w:val="2"/>
        </w:rPr>
        <w:t>Контроль соблюдения требований настоящего административного регламента в части, касающейся участия ГБУ ЛО «МФЦ» в предоставлении муниципальной услуги, осуществляется комитетом экономического развития и инвестиционной деятельности Ленинградской области.</w:t>
      </w:r>
    </w:p>
    <w:p w14:paraId="5B0FBAD2" w14:textId="77777777" w:rsidR="003E5BBD" w:rsidRPr="00B2648F" w:rsidRDefault="003E5BBD" w:rsidP="003E5BBD">
      <w:pPr>
        <w:shd w:val="clear" w:color="auto" w:fill="FFFFFF"/>
        <w:jc w:val="center"/>
        <w:rPr>
          <w:b/>
          <w:color w:val="000000"/>
          <w:kern w:val="2"/>
        </w:rPr>
      </w:pPr>
    </w:p>
    <w:p w14:paraId="057EE3C2" w14:textId="77777777" w:rsidR="003E5BBD" w:rsidRPr="00B2648F" w:rsidRDefault="003E5BBD" w:rsidP="003E5BBD">
      <w:pPr>
        <w:shd w:val="clear" w:color="auto" w:fill="FFFFFF"/>
        <w:jc w:val="center"/>
        <w:rPr>
          <w:b/>
          <w:color w:val="000000"/>
          <w:kern w:val="2"/>
        </w:rPr>
      </w:pPr>
      <w:r w:rsidRPr="00B2648F">
        <w:rPr>
          <w:b/>
          <w:color w:val="000000"/>
          <w:kern w:val="2"/>
        </w:rPr>
        <w:t>5. Досудебный (внесудебный) порядок обжалования решений и действий (бездействия) органа, предоставляющего муниципальную услугу,</w:t>
      </w:r>
    </w:p>
    <w:p w14:paraId="6FF4384E" w14:textId="77777777" w:rsidR="003E5BBD" w:rsidRPr="00B2648F" w:rsidRDefault="003E5BBD" w:rsidP="003E5BBD">
      <w:pPr>
        <w:shd w:val="clear" w:color="auto" w:fill="FFFFFF"/>
        <w:jc w:val="center"/>
        <w:rPr>
          <w:b/>
          <w:color w:val="000000"/>
          <w:kern w:val="2"/>
        </w:rPr>
      </w:pPr>
      <w:r w:rsidRPr="00B2648F">
        <w:rPr>
          <w:b/>
          <w:color w:val="000000"/>
          <w:kern w:val="2"/>
        </w:rPr>
        <w:t>а также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0720F656" w14:textId="77777777" w:rsidR="003E5BBD" w:rsidRPr="00B2648F" w:rsidRDefault="003E5BBD" w:rsidP="003E5BBD">
      <w:pPr>
        <w:shd w:val="clear" w:color="auto" w:fill="FFFFFF"/>
        <w:jc w:val="both"/>
        <w:rPr>
          <w:color w:val="000000"/>
          <w:kern w:val="2"/>
        </w:rPr>
      </w:pPr>
    </w:p>
    <w:p w14:paraId="1696E73C" w14:textId="77777777" w:rsidR="003E5BBD" w:rsidRPr="00B2648F" w:rsidRDefault="003E5BBD" w:rsidP="003E5BBD">
      <w:pPr>
        <w:shd w:val="clear" w:color="auto" w:fill="FFFFFF"/>
        <w:ind w:firstLine="708"/>
        <w:jc w:val="both"/>
        <w:rPr>
          <w:color w:val="000000"/>
          <w:kern w:val="2"/>
        </w:rPr>
      </w:pPr>
      <w:r w:rsidRPr="00B2648F">
        <w:rPr>
          <w:color w:val="000000"/>
          <w:kern w:val="2"/>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36319FCC" w14:textId="77777777" w:rsidR="003E5BBD" w:rsidRPr="00B2648F" w:rsidRDefault="003E5BBD" w:rsidP="003E5BBD">
      <w:pPr>
        <w:shd w:val="clear" w:color="auto" w:fill="FFFFFF"/>
        <w:ind w:firstLine="708"/>
        <w:jc w:val="both"/>
        <w:rPr>
          <w:color w:val="000000"/>
          <w:kern w:val="2"/>
        </w:rPr>
      </w:pPr>
      <w:r w:rsidRPr="00B2648F">
        <w:rPr>
          <w:color w:val="000000"/>
          <w:kern w:val="2"/>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28CC1506"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p>
    <w:p w14:paraId="384F5EB2" w14:textId="77777777" w:rsidR="003E5BBD" w:rsidRPr="00B2648F" w:rsidRDefault="003E5BBD" w:rsidP="003E5BBD">
      <w:pPr>
        <w:shd w:val="clear" w:color="auto" w:fill="FFFFFF"/>
        <w:jc w:val="both"/>
        <w:rPr>
          <w:color w:val="000000"/>
          <w:kern w:val="2"/>
        </w:rPr>
      </w:pPr>
      <w:r w:rsidRPr="00B2648F">
        <w:rPr>
          <w:color w:val="000000"/>
          <w:kern w:val="2"/>
        </w:rPr>
        <w:t>№ 210-ФЗ;</w:t>
      </w:r>
    </w:p>
    <w:p w14:paraId="56D17257" w14:textId="4E1EF4FF" w:rsidR="003E5BBD" w:rsidRPr="00B2648F" w:rsidRDefault="003E5BBD" w:rsidP="00D74918">
      <w:pPr>
        <w:shd w:val="clear" w:color="auto" w:fill="FFFFFF"/>
        <w:ind w:firstLine="708"/>
        <w:jc w:val="both"/>
        <w:rPr>
          <w:color w:val="000000"/>
          <w:kern w:val="2"/>
        </w:rPr>
      </w:pPr>
      <w:r w:rsidRPr="00B2648F">
        <w:rPr>
          <w:color w:val="000000"/>
          <w:kern w:val="2"/>
        </w:rPr>
        <w:t xml:space="preserve">2) </w:t>
      </w:r>
      <w:r w:rsidR="00D74918" w:rsidRPr="00B2648F">
        <w:rPr>
          <w:color w:val="000000"/>
          <w:kern w:val="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3C1C5889" w14:textId="77777777" w:rsidR="003E5BBD" w:rsidRPr="00B2648F" w:rsidRDefault="003E5BBD" w:rsidP="003E5BBD">
      <w:pPr>
        <w:shd w:val="clear" w:color="auto" w:fill="FFFFFF"/>
        <w:ind w:firstLine="708"/>
        <w:jc w:val="both"/>
        <w:rPr>
          <w:color w:val="000000"/>
          <w:kern w:val="2"/>
        </w:rPr>
      </w:pPr>
      <w:r w:rsidRPr="00B2648F">
        <w:rPr>
          <w:color w:val="000000"/>
          <w:kern w:val="2"/>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267D4CF3" w14:textId="77777777" w:rsidR="003E5BBD" w:rsidRPr="00B2648F" w:rsidRDefault="003E5BBD" w:rsidP="003E5BBD">
      <w:pPr>
        <w:shd w:val="clear" w:color="auto" w:fill="FFFFFF"/>
        <w:ind w:firstLine="708"/>
        <w:jc w:val="both"/>
        <w:rPr>
          <w:color w:val="000000"/>
          <w:kern w:val="2"/>
        </w:rPr>
      </w:pPr>
      <w:r w:rsidRPr="00B2648F">
        <w:rPr>
          <w:color w:val="000000"/>
          <w:kern w:val="2"/>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2FFDBD33"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p>
    <w:p w14:paraId="34502CD6" w14:textId="77777777" w:rsidR="003E5BBD" w:rsidRPr="00B2648F" w:rsidRDefault="003E5BBD" w:rsidP="003E5BBD">
      <w:pPr>
        <w:shd w:val="clear" w:color="auto" w:fill="FFFFFF"/>
        <w:jc w:val="both"/>
        <w:rPr>
          <w:color w:val="000000"/>
          <w:kern w:val="2"/>
        </w:rPr>
      </w:pPr>
      <w:r w:rsidRPr="00B2648F">
        <w:rPr>
          <w:color w:val="000000"/>
          <w:kern w:val="2"/>
        </w:rPr>
        <w:t xml:space="preserve">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w:t>
      </w:r>
      <w:r w:rsidRPr="00B2648F">
        <w:rPr>
          <w:color w:val="000000"/>
          <w:kern w:val="2"/>
        </w:rPr>
        <w:lastRenderedPageBreak/>
        <w:t>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02D4E962" w14:textId="77777777" w:rsidR="003E5BBD" w:rsidRPr="00B2648F" w:rsidRDefault="003E5BBD" w:rsidP="003E5BBD">
      <w:pPr>
        <w:shd w:val="clear" w:color="auto" w:fill="FFFFFF"/>
        <w:ind w:firstLine="708"/>
        <w:jc w:val="both"/>
        <w:rPr>
          <w:color w:val="000000"/>
          <w:kern w:val="2"/>
        </w:rPr>
      </w:pPr>
      <w:r w:rsidRPr="00B2648F">
        <w:rPr>
          <w:color w:val="000000"/>
          <w:kern w:val="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0EF2B6CF" w14:textId="621FDFA9" w:rsidR="00D74918" w:rsidRPr="00B2648F" w:rsidRDefault="003E5BBD" w:rsidP="00D74918">
      <w:pPr>
        <w:shd w:val="clear" w:color="auto" w:fill="FFFFFF"/>
        <w:ind w:firstLine="708"/>
        <w:jc w:val="both"/>
        <w:rPr>
          <w:color w:val="000000"/>
          <w:kern w:val="2"/>
        </w:rPr>
      </w:pPr>
      <w:r w:rsidRPr="00B2648F">
        <w:rPr>
          <w:color w:val="000000"/>
          <w:kern w:val="2"/>
        </w:rPr>
        <w:t xml:space="preserve">7) </w:t>
      </w:r>
      <w:r w:rsidR="00D74918" w:rsidRPr="00B2648F">
        <w:rPr>
          <w:color w:val="000000"/>
          <w:kern w:val="2"/>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70F8FB7E" w14:textId="47E74945" w:rsidR="003E5BBD" w:rsidRPr="00B2648F" w:rsidRDefault="003E5BBD" w:rsidP="00D74918">
      <w:pPr>
        <w:shd w:val="clear" w:color="auto" w:fill="FFFFFF"/>
        <w:ind w:firstLine="708"/>
        <w:jc w:val="both"/>
        <w:rPr>
          <w:color w:val="000000"/>
          <w:kern w:val="2"/>
        </w:rPr>
      </w:pPr>
      <w:r w:rsidRPr="00B2648F">
        <w:rPr>
          <w:color w:val="000000"/>
          <w:kern w:val="2"/>
        </w:rPr>
        <w:t>8) нарушение срока или порядка выдачи документов по результатам предоставления муниципальной услуги;</w:t>
      </w:r>
    </w:p>
    <w:p w14:paraId="311C486C" w14:textId="77777777" w:rsidR="00D74918" w:rsidRPr="00B2648F" w:rsidRDefault="003E5BBD" w:rsidP="00D74918">
      <w:pPr>
        <w:shd w:val="clear" w:color="auto" w:fill="FFFFFF"/>
        <w:ind w:firstLine="708"/>
        <w:jc w:val="both"/>
        <w:rPr>
          <w:color w:val="000000"/>
          <w:kern w:val="2"/>
        </w:rPr>
      </w:pPr>
      <w:r w:rsidRPr="00B2648F">
        <w:rPr>
          <w:color w:val="000000"/>
          <w:kern w:val="2"/>
        </w:rPr>
        <w:t xml:space="preserve">9) </w:t>
      </w:r>
      <w:r w:rsidR="00D74918" w:rsidRPr="00B2648F">
        <w:rPr>
          <w:color w:val="000000"/>
          <w:kern w:val="2"/>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w:t>
      </w:r>
    </w:p>
    <w:p w14:paraId="1063C4D8" w14:textId="7A350F33" w:rsidR="00D74918" w:rsidRPr="00B2648F" w:rsidRDefault="00D74918" w:rsidP="00D74918">
      <w:pPr>
        <w:shd w:val="clear" w:color="auto" w:fill="FFFFFF"/>
        <w:ind w:firstLine="708"/>
        <w:jc w:val="both"/>
        <w:rPr>
          <w:color w:val="000000"/>
          <w:kern w:val="2"/>
        </w:rPr>
      </w:pPr>
      <w:r w:rsidRPr="00B2648F">
        <w:rPr>
          <w:color w:val="000000"/>
          <w:kern w:val="2"/>
        </w:rPr>
        <w:t>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70C15272" w14:textId="5CE32087" w:rsidR="003E5BBD" w:rsidRPr="00B2648F" w:rsidRDefault="003E5BBD" w:rsidP="00D74918">
      <w:pPr>
        <w:shd w:val="clear" w:color="auto" w:fill="FFFFFF"/>
        <w:ind w:firstLine="708"/>
        <w:jc w:val="both"/>
        <w:rPr>
          <w:color w:val="000000"/>
          <w:kern w:val="2"/>
        </w:rPr>
      </w:pPr>
      <w:r w:rsidRPr="00B2648F">
        <w:rPr>
          <w:color w:val="000000"/>
          <w:kern w:val="2"/>
        </w:rPr>
        <w:t xml:space="preserve">10) требование у заявителя при предоставлении муниципальной услуги документов или информации, отсутствие и (или) недостоверность которых </w:t>
      </w:r>
    </w:p>
    <w:p w14:paraId="4384CB89" w14:textId="77777777" w:rsidR="003E5BBD" w:rsidRPr="00B2648F" w:rsidRDefault="003E5BBD" w:rsidP="003E5BBD">
      <w:pPr>
        <w:shd w:val="clear" w:color="auto" w:fill="FFFFFF"/>
        <w:jc w:val="both"/>
        <w:rPr>
          <w:color w:val="000000"/>
          <w:kern w:val="2"/>
        </w:rPr>
      </w:pPr>
      <w:r w:rsidRPr="00B2648F">
        <w:rPr>
          <w:color w:val="000000"/>
          <w:kern w:val="2"/>
        </w:rPr>
        <w:t>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588124CE"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5.3. Жалоба согласно Приложению 3 подается в письменной форме </w:t>
      </w:r>
    </w:p>
    <w:p w14:paraId="6D6DCB19" w14:textId="0EA4856E" w:rsidR="003E5BBD" w:rsidRPr="00B2648F" w:rsidRDefault="003E5BBD" w:rsidP="003E5BBD">
      <w:pPr>
        <w:shd w:val="clear" w:color="auto" w:fill="FFFFFF"/>
        <w:jc w:val="both"/>
        <w:rPr>
          <w:color w:val="000000"/>
          <w:kern w:val="2"/>
        </w:rPr>
      </w:pPr>
      <w:r w:rsidRPr="00B2648F">
        <w:rPr>
          <w:color w:val="000000"/>
          <w:kern w:val="2"/>
        </w:rPr>
        <w:t xml:space="preserve">на бумажном носителе, в электронной форме в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w:t>
      </w:r>
    </w:p>
    <w:p w14:paraId="28157D3D" w14:textId="77777777" w:rsidR="003E5BBD" w:rsidRPr="00B2648F" w:rsidRDefault="003E5BBD" w:rsidP="003E5BBD">
      <w:pPr>
        <w:shd w:val="clear" w:color="auto" w:fill="FFFFFF"/>
        <w:jc w:val="both"/>
        <w:rPr>
          <w:color w:val="000000"/>
          <w:kern w:val="2"/>
        </w:rPr>
      </w:pPr>
      <w:r w:rsidRPr="00B2648F">
        <w:rPr>
          <w:color w:val="000000"/>
          <w:kern w:val="2"/>
        </w:rPr>
        <w:t xml:space="preserve">на решения и действия (бездействие) руководителя органа, предоставляющего муниципальную услугу, подаются в вышестоящий орган (при его наличии) либо </w:t>
      </w:r>
    </w:p>
    <w:p w14:paraId="5B724A13" w14:textId="77777777" w:rsidR="003E5BBD" w:rsidRPr="00B2648F" w:rsidRDefault="003E5BBD" w:rsidP="003E5BBD">
      <w:pPr>
        <w:shd w:val="clear" w:color="auto" w:fill="FFFFFF"/>
        <w:jc w:val="both"/>
        <w:rPr>
          <w:color w:val="000000"/>
          <w:kern w:val="2"/>
        </w:rPr>
      </w:pPr>
      <w:r w:rsidRPr="00B2648F">
        <w:rPr>
          <w:color w:val="000000"/>
          <w:kern w:val="2"/>
        </w:rPr>
        <w:t xml:space="preserve">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«МФЦ» подаются руководителю этого многофункционального центра. </w:t>
      </w:r>
      <w:r w:rsidRPr="00B2648F">
        <w:rPr>
          <w:color w:val="000000"/>
          <w:kern w:val="2"/>
        </w:rPr>
        <w:lastRenderedPageBreak/>
        <w:t xml:space="preserve">Жалобы на решения и действия (бездействие) ГБУ ЛО «МФЦ» подаются учредителю ГБУ ЛО «МФЦ». </w:t>
      </w:r>
    </w:p>
    <w:p w14:paraId="4A90AE97" w14:textId="576E1B3D" w:rsidR="003E5BBD" w:rsidRPr="00B2648F" w:rsidRDefault="003E5BBD" w:rsidP="003E5BBD">
      <w:pPr>
        <w:shd w:val="clear" w:color="auto" w:fill="FFFFFF"/>
        <w:ind w:firstLine="708"/>
        <w:jc w:val="both"/>
        <w:rPr>
          <w:color w:val="000000"/>
          <w:kern w:val="2"/>
        </w:rPr>
      </w:pPr>
      <w:r w:rsidRPr="00B2648F">
        <w:rPr>
          <w:color w:val="000000"/>
          <w:kern w:val="2"/>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а также может быть принята при личном приеме заявителя. </w:t>
      </w:r>
    </w:p>
    <w:p w14:paraId="2B86C214" w14:textId="77777777" w:rsidR="003E5BBD" w:rsidRPr="00B2648F" w:rsidRDefault="003E5BBD" w:rsidP="003E5BBD">
      <w:pPr>
        <w:shd w:val="clear" w:color="auto" w:fill="FFFFFF"/>
        <w:ind w:firstLine="708"/>
        <w:jc w:val="both"/>
        <w:rPr>
          <w:color w:val="000000"/>
          <w:kern w:val="2"/>
        </w:rPr>
      </w:pPr>
      <w:r w:rsidRPr="00B2648F">
        <w:rPr>
          <w:color w:val="000000"/>
          <w:kern w:val="2"/>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 210-ФЗ.</w:t>
      </w:r>
    </w:p>
    <w:p w14:paraId="6BD05054" w14:textId="77777777" w:rsidR="003E5BBD" w:rsidRPr="00B2648F" w:rsidRDefault="003E5BBD" w:rsidP="003E5BBD">
      <w:pPr>
        <w:shd w:val="clear" w:color="auto" w:fill="FFFFFF"/>
        <w:ind w:firstLine="708"/>
        <w:jc w:val="both"/>
        <w:rPr>
          <w:color w:val="000000"/>
          <w:kern w:val="2"/>
        </w:rPr>
      </w:pPr>
      <w:r w:rsidRPr="00B2648F">
        <w:rPr>
          <w:color w:val="000000"/>
          <w:kern w:val="2"/>
        </w:rPr>
        <w:t>В письменной жалобе в обязательном порядке указываются:</w:t>
      </w:r>
    </w:p>
    <w:p w14:paraId="31A6A944" w14:textId="77777777" w:rsidR="003E5BBD" w:rsidRPr="00B2648F" w:rsidRDefault="003E5BBD" w:rsidP="003E5BBD">
      <w:pPr>
        <w:shd w:val="clear" w:color="auto" w:fill="FFFFFF"/>
        <w:jc w:val="both"/>
        <w:rPr>
          <w:color w:val="000000"/>
          <w:kern w:val="2"/>
        </w:rPr>
      </w:pPr>
      <w:r w:rsidRPr="00B2648F">
        <w:rPr>
          <w:color w:val="000000"/>
          <w:kern w:val="2"/>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руководителя и (или) работника, решения и действия (бездействие) которых обжалуются;</w:t>
      </w:r>
    </w:p>
    <w:p w14:paraId="61B86E31" w14:textId="77777777" w:rsidR="003E5BBD" w:rsidRPr="00B2648F" w:rsidRDefault="003E5BBD" w:rsidP="003E5BBD">
      <w:pPr>
        <w:shd w:val="clear" w:color="auto" w:fill="FFFFFF"/>
        <w:jc w:val="both"/>
        <w:rPr>
          <w:color w:val="000000"/>
          <w:kern w:val="2"/>
        </w:rPr>
      </w:pPr>
      <w:r w:rsidRPr="00B2648F">
        <w:rPr>
          <w:color w:val="000000"/>
          <w:kern w:val="2"/>
        </w:rPr>
        <w:t xml:space="preserve">-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w:t>
      </w:r>
    </w:p>
    <w:p w14:paraId="7B683B7E" w14:textId="77777777" w:rsidR="003E5BBD" w:rsidRPr="00B2648F" w:rsidRDefault="003E5BBD" w:rsidP="003E5BBD">
      <w:pPr>
        <w:shd w:val="clear" w:color="auto" w:fill="FFFFFF"/>
        <w:jc w:val="both"/>
        <w:rPr>
          <w:color w:val="000000"/>
          <w:kern w:val="2"/>
        </w:rPr>
      </w:pPr>
      <w:r w:rsidRPr="00B2648F">
        <w:rPr>
          <w:color w:val="000000"/>
          <w:kern w:val="2"/>
        </w:rPr>
        <w:t>по которым должен быть направлен ответ заявителю;</w:t>
      </w:r>
    </w:p>
    <w:p w14:paraId="68BF4DFA" w14:textId="77777777" w:rsidR="003E5BBD" w:rsidRPr="00B2648F" w:rsidRDefault="003E5BBD" w:rsidP="003E5BBD">
      <w:pPr>
        <w:shd w:val="clear" w:color="auto" w:fill="FFFFFF"/>
        <w:jc w:val="both"/>
        <w:rPr>
          <w:color w:val="000000"/>
          <w:kern w:val="2"/>
        </w:rPr>
      </w:pPr>
      <w:r w:rsidRPr="00B2648F">
        <w:rPr>
          <w:color w:val="000000"/>
          <w:kern w:val="2"/>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w:t>
      </w:r>
    </w:p>
    <w:p w14:paraId="0E1F5DBE" w14:textId="77777777" w:rsidR="003E5BBD" w:rsidRPr="00B2648F" w:rsidRDefault="003E5BBD" w:rsidP="003E5BBD">
      <w:pPr>
        <w:shd w:val="clear" w:color="auto" w:fill="FFFFFF"/>
        <w:jc w:val="both"/>
        <w:rPr>
          <w:color w:val="000000"/>
          <w:kern w:val="2"/>
        </w:rPr>
      </w:pPr>
      <w:r w:rsidRPr="00B2648F">
        <w:rPr>
          <w:color w:val="000000"/>
          <w:kern w:val="2"/>
        </w:rPr>
        <w:t xml:space="preserve">- доводы, на основании которых заявитель не согласен с решением </w:t>
      </w:r>
    </w:p>
    <w:p w14:paraId="645C0768" w14:textId="77777777" w:rsidR="003E5BBD" w:rsidRPr="00B2648F" w:rsidRDefault="003E5BBD" w:rsidP="003E5BBD">
      <w:pPr>
        <w:shd w:val="clear" w:color="auto" w:fill="FFFFFF"/>
        <w:jc w:val="both"/>
        <w:rPr>
          <w:color w:val="000000"/>
          <w:kern w:val="2"/>
        </w:rPr>
      </w:pPr>
      <w:r w:rsidRPr="00B2648F">
        <w:rPr>
          <w:color w:val="000000"/>
          <w:kern w:val="2"/>
        </w:rPr>
        <w:t xml:space="preserve">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 Заявителем могут быть представлены документы </w:t>
      </w:r>
    </w:p>
    <w:p w14:paraId="39950244" w14:textId="77777777" w:rsidR="003E5BBD" w:rsidRPr="00B2648F" w:rsidRDefault="003E5BBD" w:rsidP="003E5BBD">
      <w:pPr>
        <w:shd w:val="clear" w:color="auto" w:fill="FFFFFF"/>
        <w:jc w:val="both"/>
        <w:rPr>
          <w:color w:val="000000"/>
          <w:kern w:val="2"/>
        </w:rPr>
      </w:pPr>
      <w:r w:rsidRPr="00B2648F">
        <w:rPr>
          <w:color w:val="000000"/>
          <w:kern w:val="2"/>
        </w:rPr>
        <w:t>(при наличии), подтверждающие доводы заявителя, либо их копии.</w:t>
      </w:r>
    </w:p>
    <w:p w14:paraId="2484AA3F"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и если указанные информация </w:t>
      </w:r>
    </w:p>
    <w:p w14:paraId="1083E791" w14:textId="77777777" w:rsidR="003E5BBD" w:rsidRPr="00B2648F" w:rsidRDefault="003E5BBD" w:rsidP="003E5BBD">
      <w:pPr>
        <w:shd w:val="clear" w:color="auto" w:fill="FFFFFF"/>
        <w:jc w:val="both"/>
        <w:rPr>
          <w:color w:val="000000"/>
          <w:kern w:val="2"/>
        </w:rPr>
      </w:pPr>
      <w:r w:rsidRPr="00B2648F">
        <w:rPr>
          <w:color w:val="000000"/>
          <w:kern w:val="2"/>
        </w:rPr>
        <w:t>и документы не содержат сведений, составляющих государственную или иную охраняемую тайну.</w:t>
      </w:r>
    </w:p>
    <w:p w14:paraId="2F574D64"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5.6. Жалоба, поступившая в орган, предоставляющий муниципальную услугу, ГБУ ЛО «МФЦ», учредителю ГБУ ЛО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w:t>
      </w:r>
    </w:p>
    <w:p w14:paraId="4340B325" w14:textId="77777777" w:rsidR="003E5BBD" w:rsidRPr="00B2648F" w:rsidRDefault="003E5BBD" w:rsidP="003E5BBD">
      <w:pPr>
        <w:shd w:val="clear" w:color="auto" w:fill="FFFFFF"/>
        <w:jc w:val="both"/>
        <w:rPr>
          <w:color w:val="000000"/>
          <w:kern w:val="2"/>
        </w:rPr>
      </w:pPr>
      <w:r w:rsidRPr="00B2648F">
        <w:rPr>
          <w:color w:val="000000"/>
          <w:kern w:val="2"/>
        </w:rPr>
        <w:t>или в случае обжалования нарушения установленного срока таких исправлений - в течение пяти рабочих дней со дня ее регистрации.</w:t>
      </w:r>
    </w:p>
    <w:p w14:paraId="242566AA" w14:textId="77777777" w:rsidR="003E5BBD" w:rsidRPr="00B2648F" w:rsidRDefault="003E5BBD" w:rsidP="003E5BBD">
      <w:pPr>
        <w:shd w:val="clear" w:color="auto" w:fill="FFFFFF"/>
        <w:ind w:firstLine="708"/>
        <w:jc w:val="both"/>
        <w:rPr>
          <w:color w:val="000000"/>
          <w:kern w:val="2"/>
        </w:rPr>
      </w:pPr>
      <w:r w:rsidRPr="00B2648F">
        <w:rPr>
          <w:color w:val="000000"/>
          <w:kern w:val="2"/>
        </w:rPr>
        <w:t>5.7. По результатам рассмотрения жалобы принимается одно из следующих решений:</w:t>
      </w:r>
    </w:p>
    <w:p w14:paraId="49E04187" w14:textId="77777777" w:rsidR="003E5BBD" w:rsidRPr="00B2648F" w:rsidRDefault="003E5BBD" w:rsidP="003E5BBD">
      <w:pPr>
        <w:shd w:val="clear" w:color="auto" w:fill="FFFFFF"/>
        <w:jc w:val="both"/>
        <w:rPr>
          <w:color w:val="000000"/>
          <w:kern w:val="2"/>
        </w:rPr>
      </w:pPr>
      <w:r w:rsidRPr="00B2648F">
        <w:rPr>
          <w:color w:val="000000"/>
          <w:kern w:val="2"/>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w:t>
      </w:r>
      <w:r w:rsidRPr="00B2648F">
        <w:rPr>
          <w:color w:val="000000"/>
          <w:kern w:val="2"/>
        </w:rPr>
        <w:lastRenderedPageBreak/>
        <w:t>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38991A15" w14:textId="77777777" w:rsidR="00F86A9F" w:rsidRPr="00B2648F" w:rsidRDefault="003E5BBD" w:rsidP="00F86A9F">
      <w:pPr>
        <w:tabs>
          <w:tab w:val="left" w:pos="6358"/>
        </w:tabs>
        <w:autoSpaceDN w:val="0"/>
        <w:ind w:firstLine="540"/>
        <w:jc w:val="both"/>
        <w:rPr>
          <w:kern w:val="2"/>
        </w:rPr>
      </w:pPr>
      <w:r w:rsidRPr="00B2648F">
        <w:rPr>
          <w:color w:val="000000"/>
          <w:kern w:val="2"/>
        </w:rPr>
        <w:t xml:space="preserve">2) </w:t>
      </w:r>
      <w:r w:rsidR="00F86A9F" w:rsidRPr="00B2648F">
        <w:rPr>
          <w:kern w:val="2"/>
        </w:rPr>
        <w:t>в удовлетворении жалобы отказывается.</w:t>
      </w:r>
    </w:p>
    <w:p w14:paraId="648A5DFC" w14:textId="77777777" w:rsidR="00F86A9F" w:rsidRPr="00B2648F" w:rsidRDefault="00F86A9F" w:rsidP="00F86A9F">
      <w:pPr>
        <w:autoSpaceDN w:val="0"/>
        <w:adjustRightInd w:val="0"/>
        <w:ind w:firstLine="709"/>
        <w:jc w:val="both"/>
        <w:rPr>
          <w:kern w:val="2"/>
        </w:rPr>
      </w:pPr>
      <w:r w:rsidRPr="00B2648F">
        <w:rPr>
          <w:kern w:val="2"/>
        </w:rPr>
        <w:t xml:space="preserve">Не позднее дня, следующего за днем принятия решения по результатам рассмотрения жалобы, заявителю в письменной форме и по желанию заявителя </w:t>
      </w:r>
      <w:r w:rsidRPr="00B2648F">
        <w:rPr>
          <w:kern w:val="2"/>
        </w:rPr>
        <w:br/>
        <w:t>в электронной форме направляется мотивированный ответ о результатах рассмотрения жалобы:</w:t>
      </w:r>
    </w:p>
    <w:p w14:paraId="2B447BE4" w14:textId="2D341FE7" w:rsidR="00F86A9F" w:rsidRPr="00B2648F" w:rsidRDefault="00F86A9F" w:rsidP="00F86A9F">
      <w:pPr>
        <w:numPr>
          <w:ilvl w:val="0"/>
          <w:numId w:val="7"/>
        </w:numPr>
        <w:tabs>
          <w:tab w:val="left" w:pos="1276"/>
        </w:tabs>
        <w:autoSpaceDE w:val="0"/>
        <w:autoSpaceDN w:val="0"/>
        <w:adjustRightInd w:val="0"/>
        <w:ind w:left="0" w:firstLine="709"/>
        <w:jc w:val="both"/>
        <w:rPr>
          <w:kern w:val="2"/>
        </w:rPr>
      </w:pPr>
      <w:r w:rsidRPr="00B2648F">
        <w:rPr>
          <w:kern w:val="2"/>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w:t>
      </w:r>
      <w:r w:rsidRPr="00B2648F">
        <w:rPr>
          <w:kern w:val="2"/>
        </w:rPr>
        <w:b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D51B084" w14:textId="6584253A" w:rsidR="00F86A9F" w:rsidRPr="00B2648F" w:rsidRDefault="00F86A9F" w:rsidP="00F86A9F">
      <w:pPr>
        <w:pStyle w:val="af9"/>
        <w:widowControl w:val="0"/>
        <w:numPr>
          <w:ilvl w:val="0"/>
          <w:numId w:val="8"/>
        </w:numPr>
        <w:autoSpaceDE w:val="0"/>
        <w:autoSpaceDN w:val="0"/>
        <w:spacing w:after="0" w:line="240" w:lineRule="auto"/>
        <w:ind w:left="0" w:firstLine="720"/>
        <w:jc w:val="both"/>
        <w:rPr>
          <w:rFonts w:ascii="Times New Roman" w:hAnsi="Times New Roman"/>
          <w:kern w:val="2"/>
          <w:sz w:val="24"/>
          <w:szCs w:val="24"/>
        </w:rPr>
      </w:pPr>
      <w:r w:rsidRPr="00B2648F">
        <w:rPr>
          <w:rFonts w:ascii="Times New Roman" w:hAnsi="Times New Roman"/>
          <w:kern w:val="2"/>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1EDBE3A" w14:textId="77777777" w:rsidR="00F86A9F" w:rsidRPr="00B2648F" w:rsidRDefault="00F86A9F" w:rsidP="00F86A9F">
      <w:pPr>
        <w:autoSpaceDN w:val="0"/>
        <w:ind w:firstLine="540"/>
        <w:jc w:val="both"/>
        <w:rPr>
          <w:kern w:val="2"/>
        </w:rPr>
      </w:pPr>
      <w:r w:rsidRPr="00B2648F">
        <w:rPr>
          <w:kern w:val="2"/>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03129964" w14:textId="58A77DBA" w:rsidR="00D74978" w:rsidRPr="00B2648F" w:rsidRDefault="00D74978" w:rsidP="00F86A9F">
      <w:pPr>
        <w:shd w:val="clear" w:color="auto" w:fill="FFFFFF"/>
        <w:jc w:val="both"/>
        <w:rPr>
          <w:color w:val="000000"/>
          <w:kern w:val="2"/>
        </w:rPr>
      </w:pPr>
    </w:p>
    <w:p w14:paraId="7B934D91" w14:textId="77777777" w:rsidR="003E5BBD" w:rsidRPr="00B2648F" w:rsidRDefault="003E5BBD" w:rsidP="00D74978">
      <w:pPr>
        <w:shd w:val="clear" w:color="auto" w:fill="FFFFFF"/>
        <w:jc w:val="center"/>
        <w:rPr>
          <w:b/>
          <w:color w:val="000000"/>
          <w:kern w:val="2"/>
        </w:rPr>
      </w:pPr>
      <w:r w:rsidRPr="00B2648F">
        <w:rPr>
          <w:b/>
          <w:color w:val="000000"/>
          <w:kern w:val="2"/>
        </w:rPr>
        <w:t>6. Особенности выполнения административных процедур</w:t>
      </w:r>
    </w:p>
    <w:p w14:paraId="5D13B561" w14:textId="77777777" w:rsidR="003E5BBD" w:rsidRPr="00B2648F" w:rsidRDefault="003E5BBD" w:rsidP="00D74978">
      <w:pPr>
        <w:shd w:val="clear" w:color="auto" w:fill="FFFFFF"/>
        <w:jc w:val="center"/>
        <w:rPr>
          <w:b/>
          <w:color w:val="000000"/>
          <w:kern w:val="2"/>
        </w:rPr>
      </w:pPr>
      <w:r w:rsidRPr="00B2648F">
        <w:rPr>
          <w:b/>
          <w:color w:val="000000"/>
          <w:kern w:val="2"/>
        </w:rPr>
        <w:t>в многофункциональных центрах</w:t>
      </w:r>
    </w:p>
    <w:p w14:paraId="582224D3" w14:textId="77777777" w:rsidR="003E5BBD" w:rsidRPr="00B2648F" w:rsidRDefault="003E5BBD" w:rsidP="003E5BBD">
      <w:pPr>
        <w:shd w:val="clear" w:color="auto" w:fill="FFFFFF"/>
        <w:jc w:val="both"/>
        <w:rPr>
          <w:color w:val="000000"/>
          <w:kern w:val="2"/>
        </w:rPr>
      </w:pPr>
    </w:p>
    <w:p w14:paraId="30EBA3A5" w14:textId="77777777" w:rsidR="003E5BBD" w:rsidRPr="00B2648F" w:rsidRDefault="003E5BBD" w:rsidP="00D74978">
      <w:pPr>
        <w:shd w:val="clear" w:color="auto" w:fill="FFFFFF"/>
        <w:ind w:firstLine="708"/>
        <w:jc w:val="both"/>
        <w:rPr>
          <w:color w:val="000000"/>
          <w:kern w:val="2"/>
        </w:rPr>
      </w:pPr>
      <w:r w:rsidRPr="00B2648F">
        <w:rPr>
          <w:color w:val="000000"/>
          <w:kern w:val="2"/>
        </w:rPr>
        <w:t xml:space="preserve">6.1. Предоставление муниципальной услуги посредством многофункциональных центров осуществляется в подразделениях ГБУ ЛО "МФЦ" при наличии вступившего в силу соглашения о взаимодействии между ГБУ ЛО "МФЦ" и администрацией. </w:t>
      </w:r>
    </w:p>
    <w:p w14:paraId="5AF1C77B" w14:textId="77777777" w:rsidR="003E5BBD" w:rsidRPr="00B2648F" w:rsidRDefault="003E5BBD" w:rsidP="00D74978">
      <w:pPr>
        <w:shd w:val="clear" w:color="auto" w:fill="FFFFFF"/>
        <w:ind w:firstLine="708"/>
        <w:jc w:val="both"/>
        <w:rPr>
          <w:color w:val="000000"/>
          <w:kern w:val="2"/>
        </w:rPr>
      </w:pPr>
      <w:r w:rsidRPr="00B2648F">
        <w:rPr>
          <w:color w:val="000000"/>
          <w:kern w:val="2"/>
        </w:rPr>
        <w:t>6.2. В случае подачи документов в администрацию посредством ГБУ ЛО «МФЦ» работник ГБУ ЛО «МФЦ», осуществляющий прием документов, представленных для получения муниципальной услуги, выполняет следующие действия:</w:t>
      </w:r>
    </w:p>
    <w:p w14:paraId="087EB206" w14:textId="77777777" w:rsidR="003E5BBD" w:rsidRPr="00B2648F" w:rsidRDefault="003E5BBD" w:rsidP="003E5BBD">
      <w:pPr>
        <w:shd w:val="clear" w:color="auto" w:fill="FFFFFF"/>
        <w:jc w:val="both"/>
        <w:rPr>
          <w:color w:val="000000"/>
          <w:kern w:val="2"/>
        </w:rPr>
      </w:pPr>
      <w:r w:rsidRPr="00B2648F">
        <w:rPr>
          <w:color w:val="000000"/>
          <w:kern w:val="2"/>
        </w:rPr>
        <w:t>а) удостоверяет личность заявителя или личность и полномочия законного представителя заявителя - в случае обращения физического лица;</w:t>
      </w:r>
    </w:p>
    <w:p w14:paraId="7F8038B6" w14:textId="77777777" w:rsidR="003E5BBD" w:rsidRPr="00B2648F" w:rsidRDefault="003E5BBD" w:rsidP="003E5BBD">
      <w:pPr>
        <w:shd w:val="clear" w:color="auto" w:fill="FFFFFF"/>
        <w:jc w:val="both"/>
        <w:rPr>
          <w:color w:val="000000"/>
          <w:kern w:val="2"/>
        </w:rPr>
      </w:pPr>
      <w:r w:rsidRPr="00B2648F">
        <w:rPr>
          <w:color w:val="000000"/>
          <w:kern w:val="2"/>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50CA895" w14:textId="77777777" w:rsidR="003E5BBD" w:rsidRPr="00B2648F" w:rsidRDefault="003E5BBD" w:rsidP="003E5BBD">
      <w:pPr>
        <w:shd w:val="clear" w:color="auto" w:fill="FFFFFF"/>
        <w:jc w:val="both"/>
        <w:rPr>
          <w:color w:val="000000"/>
          <w:kern w:val="2"/>
        </w:rPr>
      </w:pPr>
      <w:r w:rsidRPr="00B2648F">
        <w:rPr>
          <w:color w:val="000000"/>
          <w:kern w:val="2"/>
        </w:rPr>
        <w:t>б) определяет предмет обращения;</w:t>
      </w:r>
    </w:p>
    <w:p w14:paraId="01AC4FBF" w14:textId="77777777" w:rsidR="003E5BBD" w:rsidRPr="00B2648F" w:rsidRDefault="003E5BBD" w:rsidP="003E5BBD">
      <w:pPr>
        <w:shd w:val="clear" w:color="auto" w:fill="FFFFFF"/>
        <w:jc w:val="both"/>
        <w:rPr>
          <w:color w:val="000000"/>
          <w:kern w:val="2"/>
        </w:rPr>
      </w:pPr>
      <w:r w:rsidRPr="00B2648F">
        <w:rPr>
          <w:color w:val="000000"/>
          <w:kern w:val="2"/>
        </w:rPr>
        <w:t>в) проводит проверку правильности заполнения обращения;</w:t>
      </w:r>
    </w:p>
    <w:p w14:paraId="4A7C105A" w14:textId="77777777" w:rsidR="003E5BBD" w:rsidRPr="00B2648F" w:rsidRDefault="003E5BBD" w:rsidP="003E5BBD">
      <w:pPr>
        <w:shd w:val="clear" w:color="auto" w:fill="FFFFFF"/>
        <w:jc w:val="both"/>
        <w:rPr>
          <w:color w:val="000000"/>
          <w:kern w:val="2"/>
        </w:rPr>
      </w:pPr>
      <w:r w:rsidRPr="00B2648F">
        <w:rPr>
          <w:color w:val="000000"/>
          <w:kern w:val="2"/>
        </w:rPr>
        <w:t>г) проводит проверку укомплектованности пакета документов;</w:t>
      </w:r>
    </w:p>
    <w:p w14:paraId="148C2EDB" w14:textId="77777777" w:rsidR="003E5BBD" w:rsidRPr="00B2648F" w:rsidRDefault="003E5BBD" w:rsidP="003E5BBD">
      <w:pPr>
        <w:shd w:val="clear" w:color="auto" w:fill="FFFFFF"/>
        <w:jc w:val="both"/>
        <w:rPr>
          <w:color w:val="000000"/>
          <w:kern w:val="2"/>
        </w:rPr>
      </w:pPr>
      <w:r w:rsidRPr="00B2648F">
        <w:rPr>
          <w:color w:val="000000"/>
          <w:kern w:val="2"/>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60EE5016" w14:textId="77777777" w:rsidR="003E5BBD" w:rsidRPr="00B2648F" w:rsidRDefault="003E5BBD" w:rsidP="003E5BBD">
      <w:pPr>
        <w:shd w:val="clear" w:color="auto" w:fill="FFFFFF"/>
        <w:jc w:val="both"/>
        <w:rPr>
          <w:color w:val="000000"/>
          <w:kern w:val="2"/>
        </w:rPr>
      </w:pPr>
      <w:r w:rsidRPr="00B2648F">
        <w:rPr>
          <w:color w:val="000000"/>
          <w:kern w:val="2"/>
        </w:rPr>
        <w:t>е) заверяет каждый документ дела своей электронной подписью;</w:t>
      </w:r>
    </w:p>
    <w:p w14:paraId="3183559A" w14:textId="77777777" w:rsidR="003E5BBD" w:rsidRPr="00B2648F" w:rsidRDefault="003E5BBD" w:rsidP="003E5BBD">
      <w:pPr>
        <w:shd w:val="clear" w:color="auto" w:fill="FFFFFF"/>
        <w:jc w:val="both"/>
        <w:rPr>
          <w:color w:val="000000"/>
          <w:kern w:val="2"/>
        </w:rPr>
      </w:pPr>
      <w:r w:rsidRPr="00B2648F">
        <w:rPr>
          <w:color w:val="000000"/>
          <w:kern w:val="2"/>
        </w:rPr>
        <w:t>ж) направляет копии документов и реестр документов в администрацию:</w:t>
      </w:r>
    </w:p>
    <w:p w14:paraId="1677C738" w14:textId="77777777" w:rsidR="003E5BBD" w:rsidRPr="00B2648F" w:rsidRDefault="003E5BBD" w:rsidP="003E5BBD">
      <w:pPr>
        <w:shd w:val="clear" w:color="auto" w:fill="FFFFFF"/>
        <w:jc w:val="both"/>
        <w:rPr>
          <w:color w:val="000000"/>
          <w:kern w:val="2"/>
        </w:rPr>
      </w:pPr>
      <w:r w:rsidRPr="00B2648F">
        <w:rPr>
          <w:color w:val="000000"/>
          <w:kern w:val="2"/>
        </w:rPr>
        <w:t>- в электронной форме (в составе пакетов электронных дел) - в день обращения заявителя в ГБУ ЛО «МФЦ»;</w:t>
      </w:r>
    </w:p>
    <w:p w14:paraId="0C2273C2" w14:textId="77777777" w:rsidR="003E5BBD" w:rsidRPr="00B2648F" w:rsidRDefault="003E5BBD" w:rsidP="003E5BBD">
      <w:pPr>
        <w:shd w:val="clear" w:color="auto" w:fill="FFFFFF"/>
        <w:jc w:val="both"/>
        <w:rPr>
          <w:color w:val="000000"/>
          <w:kern w:val="2"/>
        </w:rPr>
      </w:pPr>
      <w:r w:rsidRPr="00B2648F">
        <w:rPr>
          <w:color w:val="000000"/>
          <w:kern w:val="2"/>
        </w:rPr>
        <w:t xml:space="preserve">-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ГБУ ЛО «МФЦ» посредством курьерской связи, </w:t>
      </w:r>
    </w:p>
    <w:p w14:paraId="20BF86BC" w14:textId="77777777" w:rsidR="003E5BBD" w:rsidRPr="00B2648F" w:rsidRDefault="003E5BBD" w:rsidP="003E5BBD">
      <w:pPr>
        <w:shd w:val="clear" w:color="auto" w:fill="FFFFFF"/>
        <w:jc w:val="both"/>
        <w:rPr>
          <w:color w:val="000000"/>
          <w:kern w:val="2"/>
        </w:rPr>
      </w:pPr>
      <w:r w:rsidRPr="00B2648F">
        <w:rPr>
          <w:color w:val="000000"/>
          <w:kern w:val="2"/>
        </w:rPr>
        <w:lastRenderedPageBreak/>
        <w:t>с составлением описи передаваемых документов, с указанием даты, количества листов, фамилии, должности и подписанные уполномоченным работником ГБУ ЛО «МФЦ».</w:t>
      </w:r>
    </w:p>
    <w:p w14:paraId="6EA0A90B" w14:textId="77777777" w:rsidR="003E5BBD" w:rsidRPr="00B2648F" w:rsidRDefault="003E5BBD" w:rsidP="003E5BBD">
      <w:pPr>
        <w:shd w:val="clear" w:color="auto" w:fill="FFFFFF"/>
        <w:jc w:val="both"/>
        <w:rPr>
          <w:color w:val="000000"/>
          <w:kern w:val="2"/>
        </w:rPr>
      </w:pPr>
      <w:r w:rsidRPr="00B2648F">
        <w:rPr>
          <w:color w:val="000000"/>
          <w:kern w:val="2"/>
        </w:rPr>
        <w:t>По окончании приема документов работник ГБУ ЛО «МФЦ» выдает заявителю расписку в приеме документов.</w:t>
      </w:r>
    </w:p>
    <w:p w14:paraId="24820787" w14:textId="77777777" w:rsidR="003E5BBD" w:rsidRPr="00B2648F" w:rsidRDefault="003E5BBD" w:rsidP="00D74978">
      <w:pPr>
        <w:shd w:val="clear" w:color="auto" w:fill="FFFFFF"/>
        <w:ind w:firstLine="708"/>
        <w:jc w:val="both"/>
        <w:rPr>
          <w:color w:val="000000"/>
          <w:kern w:val="2"/>
        </w:rPr>
      </w:pPr>
      <w:r w:rsidRPr="00B2648F">
        <w:rPr>
          <w:color w:val="000000"/>
          <w:kern w:val="2"/>
        </w:rPr>
        <w:t>6.3. При установлении факта предоставления заявителем неполного комплекта документов, указанных в пункте 2.6 настоящего регламента, и наличие в пункте 2.9 настоящего административного регламента соответствующего основания для отказа в приеме документов специалист МФЦ выполняет в соответствии с настоящим регламентом следующие действия:</w:t>
      </w:r>
    </w:p>
    <w:p w14:paraId="2B679BB0" w14:textId="77777777" w:rsidR="003E5BBD" w:rsidRPr="00B2648F" w:rsidRDefault="003E5BBD" w:rsidP="003E5BBD">
      <w:pPr>
        <w:shd w:val="clear" w:color="auto" w:fill="FFFFFF"/>
        <w:jc w:val="both"/>
        <w:rPr>
          <w:color w:val="000000"/>
          <w:kern w:val="2"/>
        </w:rPr>
      </w:pPr>
      <w:r w:rsidRPr="00B2648F">
        <w:rPr>
          <w:color w:val="000000"/>
          <w:kern w:val="2"/>
        </w:rPr>
        <w:t>сообщает заявителю, какие необходимые документы им не представлены;</w:t>
      </w:r>
    </w:p>
    <w:p w14:paraId="40CC7A04" w14:textId="77777777" w:rsidR="003E5BBD" w:rsidRPr="00B2648F" w:rsidRDefault="003E5BBD" w:rsidP="003E5BBD">
      <w:pPr>
        <w:shd w:val="clear" w:color="auto" w:fill="FFFFFF"/>
        <w:jc w:val="both"/>
        <w:rPr>
          <w:color w:val="000000"/>
          <w:kern w:val="2"/>
        </w:rPr>
      </w:pPr>
      <w:r w:rsidRPr="00B2648F">
        <w:rPr>
          <w:color w:val="000000"/>
          <w:kern w:val="2"/>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7F71C570" w14:textId="77777777" w:rsidR="003E5BBD" w:rsidRPr="00B2648F" w:rsidRDefault="003E5BBD" w:rsidP="003E5BBD">
      <w:pPr>
        <w:shd w:val="clear" w:color="auto" w:fill="FFFFFF"/>
        <w:jc w:val="both"/>
        <w:rPr>
          <w:color w:val="000000"/>
          <w:kern w:val="2"/>
        </w:rPr>
      </w:pPr>
      <w:r w:rsidRPr="00B2648F">
        <w:rPr>
          <w:color w:val="000000"/>
          <w:kern w:val="2"/>
        </w:rPr>
        <w:t>выдает решение об отказе в приеме заявления и документов, необходимых для предоставления муниципальной услуги, по форме в соответствии с приложением 8, с указанием перечня документов, которые заявителю необходимо представить для предоставления муниципальной услуги</w:t>
      </w:r>
    </w:p>
    <w:p w14:paraId="4AB05FA9" w14:textId="77777777" w:rsidR="003E5BBD" w:rsidRPr="00B2648F" w:rsidRDefault="003E5BBD" w:rsidP="00D74978">
      <w:pPr>
        <w:shd w:val="clear" w:color="auto" w:fill="FFFFFF"/>
        <w:ind w:firstLine="708"/>
        <w:jc w:val="both"/>
        <w:rPr>
          <w:color w:val="000000"/>
          <w:kern w:val="2"/>
        </w:rPr>
      </w:pPr>
      <w:r w:rsidRPr="00B2648F">
        <w:rPr>
          <w:color w:val="000000"/>
          <w:kern w:val="2"/>
        </w:rPr>
        <w:t>6.4. При указании заявителем места получения ответа (результата предоставления муниципальной услуги) посредством МФЦ ГБУ ЛО «МФЦ» должностное лицо администрации, ответственное за выполнение административной процедуры, передает  работнику ГБУ ЛО «МФЦ» для передачи в соответствующее обособленное подразделение ГБУ ЛО «МФЦ» результат предоставления услуги для его последующей выдачи заявителю:</w:t>
      </w:r>
    </w:p>
    <w:p w14:paraId="6B52A78A" w14:textId="77777777" w:rsidR="003E5BBD" w:rsidRPr="00B2648F" w:rsidRDefault="003E5BBD" w:rsidP="003E5BBD">
      <w:pPr>
        <w:shd w:val="clear" w:color="auto" w:fill="FFFFFF"/>
        <w:jc w:val="both"/>
        <w:rPr>
          <w:color w:val="000000"/>
          <w:kern w:val="2"/>
        </w:rPr>
      </w:pPr>
      <w:r w:rsidRPr="00B2648F">
        <w:rPr>
          <w:color w:val="000000"/>
          <w:kern w:val="2"/>
        </w:rPr>
        <w:t xml:space="preserve">- в электронной форме в течение 1 рабочего дня со дня принятия решения </w:t>
      </w:r>
    </w:p>
    <w:p w14:paraId="5CF24E78" w14:textId="77777777" w:rsidR="003E5BBD" w:rsidRPr="00B2648F" w:rsidRDefault="003E5BBD" w:rsidP="003E5BBD">
      <w:pPr>
        <w:shd w:val="clear" w:color="auto" w:fill="FFFFFF"/>
        <w:jc w:val="both"/>
        <w:rPr>
          <w:color w:val="000000"/>
          <w:kern w:val="2"/>
        </w:rPr>
      </w:pPr>
      <w:r w:rsidRPr="00B2648F">
        <w:rPr>
          <w:color w:val="000000"/>
          <w:kern w:val="2"/>
        </w:rPr>
        <w:t>о предоставлении (отказе в предоставлении) муниципальной услуги заявителю;</w:t>
      </w:r>
    </w:p>
    <w:p w14:paraId="56B93CD1" w14:textId="77777777" w:rsidR="003E5BBD" w:rsidRPr="00B2648F" w:rsidRDefault="003E5BBD" w:rsidP="003E5BBD">
      <w:pPr>
        <w:shd w:val="clear" w:color="auto" w:fill="FFFFFF"/>
        <w:jc w:val="both"/>
        <w:rPr>
          <w:color w:val="000000"/>
          <w:kern w:val="2"/>
        </w:rPr>
      </w:pPr>
      <w:r w:rsidRPr="00B2648F">
        <w:rPr>
          <w:color w:val="000000"/>
          <w:kern w:val="2"/>
        </w:rPr>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w:t>
      </w:r>
    </w:p>
    <w:p w14:paraId="66986A9A" w14:textId="77777777" w:rsidR="00F86A9F" w:rsidRPr="00B2648F" w:rsidRDefault="00F86A9F" w:rsidP="00F86A9F">
      <w:pPr>
        <w:widowControl w:val="0"/>
        <w:ind w:firstLine="709"/>
        <w:jc w:val="both"/>
        <w:rPr>
          <w:kern w:val="2"/>
        </w:rPr>
      </w:pPr>
      <w:r w:rsidRPr="00B2648F">
        <w:rPr>
          <w:kern w:val="2"/>
        </w:rPr>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ГБУ ЛО «МФЦ», но не может превышать общий срок предоставления услуги. </w:t>
      </w:r>
    </w:p>
    <w:p w14:paraId="468BC413" w14:textId="4325F1EA" w:rsidR="00F86A9F" w:rsidRPr="00B2648F" w:rsidRDefault="00F86A9F" w:rsidP="00F86A9F">
      <w:pPr>
        <w:widowControl w:val="0"/>
        <w:ind w:firstLine="709"/>
        <w:jc w:val="both"/>
        <w:rPr>
          <w:kern w:val="2"/>
        </w:rPr>
      </w:pPr>
      <w:r w:rsidRPr="00B2648F">
        <w:rPr>
          <w:kern w:val="2"/>
        </w:rPr>
        <w:t>Работник ГБУ ЛО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ГБУ ЛО «МФЦ».</w:t>
      </w:r>
    </w:p>
    <w:p w14:paraId="73CD510F" w14:textId="77777777" w:rsidR="00E7304D" w:rsidRPr="00B2648F" w:rsidRDefault="00E7304D" w:rsidP="00E7304D">
      <w:pPr>
        <w:shd w:val="clear" w:color="auto" w:fill="FFFFFF"/>
        <w:jc w:val="center"/>
        <w:rPr>
          <w:color w:val="000000"/>
          <w:kern w:val="2"/>
        </w:rPr>
      </w:pPr>
    </w:p>
    <w:p w14:paraId="26AB9A12" w14:textId="77777777" w:rsidR="00E7304D" w:rsidRPr="00B2648F" w:rsidRDefault="00E7304D" w:rsidP="00E7304D">
      <w:pPr>
        <w:shd w:val="clear" w:color="auto" w:fill="FFFFFF"/>
        <w:jc w:val="center"/>
        <w:rPr>
          <w:color w:val="000000"/>
          <w:kern w:val="2"/>
        </w:rPr>
      </w:pPr>
    </w:p>
    <w:p w14:paraId="2042747D" w14:textId="77777777" w:rsidR="00DA19E2" w:rsidRPr="00B2648F" w:rsidRDefault="00DA19E2" w:rsidP="00E7304D">
      <w:pPr>
        <w:autoSpaceDE w:val="0"/>
        <w:autoSpaceDN w:val="0"/>
        <w:adjustRightInd w:val="0"/>
        <w:ind w:left="6372"/>
        <w:jc w:val="right"/>
        <w:rPr>
          <w:kern w:val="2"/>
        </w:rPr>
      </w:pPr>
    </w:p>
    <w:p w14:paraId="307BB1FB" w14:textId="77777777" w:rsidR="00DA19E2" w:rsidRPr="00B2648F" w:rsidRDefault="00DA19E2" w:rsidP="00E7304D">
      <w:pPr>
        <w:autoSpaceDE w:val="0"/>
        <w:autoSpaceDN w:val="0"/>
        <w:adjustRightInd w:val="0"/>
        <w:ind w:left="6372"/>
        <w:jc w:val="right"/>
        <w:rPr>
          <w:kern w:val="2"/>
        </w:rPr>
      </w:pPr>
    </w:p>
    <w:p w14:paraId="1467CA78" w14:textId="77777777" w:rsidR="00D74978" w:rsidRPr="00B2648F" w:rsidRDefault="00D74978" w:rsidP="00E7304D">
      <w:pPr>
        <w:autoSpaceDE w:val="0"/>
        <w:autoSpaceDN w:val="0"/>
        <w:adjustRightInd w:val="0"/>
        <w:ind w:left="6372"/>
        <w:jc w:val="right"/>
        <w:rPr>
          <w:kern w:val="2"/>
        </w:rPr>
      </w:pPr>
    </w:p>
    <w:p w14:paraId="6CCF20BA" w14:textId="40D395AA" w:rsidR="00B2648F" w:rsidRDefault="00B2648F">
      <w:pPr>
        <w:spacing w:after="160" w:line="259" w:lineRule="auto"/>
        <w:rPr>
          <w:kern w:val="2"/>
        </w:rPr>
      </w:pPr>
      <w:r>
        <w:rPr>
          <w:kern w:val="2"/>
        </w:rPr>
        <w:br w:type="page"/>
      </w:r>
    </w:p>
    <w:p w14:paraId="25725B14" w14:textId="77777777" w:rsidR="00F86A9F" w:rsidRPr="00B2648F" w:rsidRDefault="00F86A9F" w:rsidP="00F86A9F">
      <w:pPr>
        <w:autoSpaceDE w:val="0"/>
        <w:autoSpaceDN w:val="0"/>
        <w:adjustRightInd w:val="0"/>
        <w:jc w:val="right"/>
        <w:rPr>
          <w:bCs/>
          <w:kern w:val="2"/>
        </w:rPr>
      </w:pPr>
      <w:r w:rsidRPr="00B2648F">
        <w:rPr>
          <w:bCs/>
          <w:kern w:val="2"/>
        </w:rPr>
        <w:lastRenderedPageBreak/>
        <w:t>Приложение 1</w:t>
      </w:r>
    </w:p>
    <w:p w14:paraId="00BF5F7B" w14:textId="224F1471" w:rsidR="00F86A9F" w:rsidRPr="00B2648F" w:rsidRDefault="00F86A9F" w:rsidP="00C605B8">
      <w:pPr>
        <w:widowControl w:val="0"/>
        <w:tabs>
          <w:tab w:val="left" w:pos="567"/>
        </w:tabs>
        <w:ind w:left="3969" w:firstLine="567"/>
        <w:jc w:val="right"/>
        <w:rPr>
          <w:kern w:val="2"/>
        </w:rPr>
      </w:pPr>
      <w:r w:rsidRPr="00B2648F">
        <w:rPr>
          <w:kern w:val="2"/>
        </w:rPr>
        <w:t>к Административному регламенту</w:t>
      </w:r>
      <w:r w:rsidR="00C605B8">
        <w:rPr>
          <w:kern w:val="2"/>
        </w:rPr>
        <w:t xml:space="preserve"> </w:t>
      </w:r>
      <w:r w:rsidRPr="00B2648F">
        <w:rPr>
          <w:kern w:val="2"/>
        </w:rPr>
        <w:t xml:space="preserve">по предоставлению </w:t>
      </w:r>
      <w:r w:rsidR="00C605B8" w:rsidRPr="00C605B8">
        <w:rPr>
          <w:kern w:val="2"/>
        </w:rPr>
        <w:t>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00C605B8">
        <w:rPr>
          <w:kern w:val="2"/>
        </w:rPr>
        <w:t xml:space="preserve"> </w:t>
      </w:r>
      <w:r w:rsidR="00C605B8" w:rsidRPr="00C605B8">
        <w:rPr>
          <w:kern w:val="2"/>
        </w:rPr>
        <w:t>«Выдача градостроительного плана земельного участка»</w:t>
      </w:r>
    </w:p>
    <w:p w14:paraId="0B5802F1" w14:textId="77777777" w:rsidR="00D74978" w:rsidRPr="00B2648F" w:rsidRDefault="00D74978" w:rsidP="00D74978">
      <w:pPr>
        <w:widowControl w:val="0"/>
        <w:autoSpaceDE w:val="0"/>
        <w:autoSpaceDN w:val="0"/>
        <w:jc w:val="center"/>
        <w:rPr>
          <w:rFonts w:eastAsia="Tahoma"/>
          <w:b/>
          <w:kern w:val="2"/>
          <w:szCs w:val="28"/>
          <w:lang w:bidi="ru-RU"/>
        </w:rPr>
      </w:pPr>
    </w:p>
    <w:p w14:paraId="4A758A34" w14:textId="77777777" w:rsidR="00D74978" w:rsidRPr="00B2648F" w:rsidRDefault="00D74978" w:rsidP="00D74978">
      <w:pPr>
        <w:widowControl w:val="0"/>
        <w:autoSpaceDE w:val="0"/>
        <w:autoSpaceDN w:val="0"/>
        <w:jc w:val="center"/>
        <w:rPr>
          <w:rFonts w:eastAsia="Tahoma"/>
          <w:b/>
          <w:kern w:val="2"/>
          <w:sz w:val="28"/>
          <w:szCs w:val="28"/>
          <w:lang w:bidi="ru-RU"/>
        </w:rPr>
      </w:pPr>
    </w:p>
    <w:p w14:paraId="1A43BEA4" w14:textId="77777777" w:rsidR="00D74978" w:rsidRPr="00B2648F" w:rsidRDefault="00D74978" w:rsidP="00D74978">
      <w:pPr>
        <w:widowControl w:val="0"/>
        <w:autoSpaceDE w:val="0"/>
        <w:autoSpaceDN w:val="0"/>
        <w:jc w:val="right"/>
        <w:rPr>
          <w:rFonts w:eastAsia="Tahoma"/>
          <w:kern w:val="2"/>
          <w:sz w:val="28"/>
          <w:szCs w:val="28"/>
          <w:lang w:bidi="ru-RU"/>
        </w:rPr>
      </w:pPr>
      <w:r w:rsidRPr="00B2648F">
        <w:rPr>
          <w:rFonts w:eastAsia="Tahoma"/>
          <w:kern w:val="2"/>
          <w:sz w:val="28"/>
          <w:szCs w:val="28"/>
          <w:lang w:bidi="ru-RU"/>
        </w:rPr>
        <w:t>ФОРМА</w:t>
      </w:r>
    </w:p>
    <w:p w14:paraId="33F55393" w14:textId="77777777" w:rsidR="00D74978" w:rsidRPr="00B2648F" w:rsidRDefault="00D74978" w:rsidP="00D74978">
      <w:pPr>
        <w:widowControl w:val="0"/>
        <w:autoSpaceDE w:val="0"/>
        <w:autoSpaceDN w:val="0"/>
        <w:jc w:val="center"/>
        <w:rPr>
          <w:rFonts w:eastAsia="Tahoma"/>
          <w:b/>
          <w:kern w:val="2"/>
          <w:sz w:val="28"/>
          <w:szCs w:val="28"/>
          <w:lang w:bidi="ru-RU"/>
        </w:rPr>
      </w:pPr>
    </w:p>
    <w:p w14:paraId="6593F881" w14:textId="77777777" w:rsidR="00D74978" w:rsidRPr="00B2648F" w:rsidRDefault="00D74978" w:rsidP="00D74978">
      <w:pPr>
        <w:widowControl w:val="0"/>
        <w:autoSpaceDE w:val="0"/>
        <w:autoSpaceDN w:val="0"/>
        <w:jc w:val="center"/>
        <w:rPr>
          <w:b/>
          <w:kern w:val="2"/>
          <w:szCs w:val="28"/>
          <w:lang w:bidi="ru-RU"/>
        </w:rPr>
      </w:pPr>
      <w:r w:rsidRPr="00B2648F">
        <w:rPr>
          <w:rFonts w:eastAsia="Tahoma"/>
          <w:b/>
          <w:kern w:val="2"/>
          <w:szCs w:val="28"/>
          <w:lang w:bidi="ru-RU"/>
        </w:rPr>
        <w:t>З А Я В Л Е Н И Е</w:t>
      </w:r>
      <w:r w:rsidRPr="00B2648F" w:rsidDel="00A67770">
        <w:rPr>
          <w:b/>
          <w:kern w:val="2"/>
          <w:szCs w:val="28"/>
          <w:lang w:bidi="ru-RU"/>
        </w:rPr>
        <w:t xml:space="preserve"> </w:t>
      </w:r>
    </w:p>
    <w:p w14:paraId="78B15F5A" w14:textId="77777777" w:rsidR="00D74978" w:rsidRPr="00B2648F" w:rsidRDefault="00D74978" w:rsidP="00D74978">
      <w:pPr>
        <w:widowControl w:val="0"/>
        <w:autoSpaceDE w:val="0"/>
        <w:autoSpaceDN w:val="0"/>
        <w:jc w:val="center"/>
        <w:rPr>
          <w:b/>
          <w:kern w:val="2"/>
          <w:szCs w:val="28"/>
          <w:lang w:bidi="ru-RU"/>
        </w:rPr>
      </w:pPr>
      <w:r w:rsidRPr="00B2648F">
        <w:rPr>
          <w:b/>
          <w:kern w:val="2"/>
          <w:szCs w:val="28"/>
          <w:lang w:bidi="ru-RU"/>
        </w:rPr>
        <w:t>о выдаче градостроительного плана земельного участка</w:t>
      </w:r>
    </w:p>
    <w:p w14:paraId="47A3EE84" w14:textId="77777777" w:rsidR="00D74978" w:rsidRPr="00B2648F" w:rsidRDefault="00D74978" w:rsidP="00D74978">
      <w:pPr>
        <w:widowControl w:val="0"/>
        <w:autoSpaceDE w:val="0"/>
        <w:autoSpaceDN w:val="0"/>
        <w:jc w:val="center"/>
        <w:rPr>
          <w:b/>
          <w:kern w:val="2"/>
          <w:sz w:val="22"/>
          <w:lang w:bidi="ru-RU"/>
        </w:rPr>
      </w:pPr>
    </w:p>
    <w:p w14:paraId="77020A4D" w14:textId="77777777" w:rsidR="00D74978" w:rsidRPr="00B2648F" w:rsidRDefault="00D74978" w:rsidP="00D74978">
      <w:pPr>
        <w:widowControl w:val="0"/>
        <w:autoSpaceDE w:val="0"/>
        <w:autoSpaceDN w:val="0"/>
        <w:jc w:val="right"/>
        <w:rPr>
          <w:kern w:val="2"/>
          <w:szCs w:val="28"/>
          <w:lang w:bidi="ru-RU"/>
        </w:rPr>
      </w:pPr>
      <w:r w:rsidRPr="00B2648F">
        <w:rPr>
          <w:kern w:val="2"/>
          <w:szCs w:val="28"/>
          <w:lang w:bidi="ru-RU"/>
        </w:rPr>
        <w:t>"__" __________ 20___ г.</w:t>
      </w:r>
    </w:p>
    <w:p w14:paraId="24522FB3" w14:textId="77777777" w:rsidR="00D74978" w:rsidRPr="00B2648F" w:rsidRDefault="00D74978" w:rsidP="00D74978">
      <w:pPr>
        <w:widowControl w:val="0"/>
        <w:autoSpaceDE w:val="0"/>
        <w:autoSpaceDN w:val="0"/>
        <w:jc w:val="right"/>
        <w:rPr>
          <w:kern w:val="2"/>
          <w:sz w:val="22"/>
          <w:lang w:bidi="ru-RU"/>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D74978" w:rsidRPr="00B2648F" w14:paraId="1A7CA5D0" w14:textId="77777777" w:rsidTr="00563F2C">
        <w:trPr>
          <w:trHeight w:val="165"/>
        </w:trPr>
        <w:tc>
          <w:tcPr>
            <w:tcW w:w="9961" w:type="dxa"/>
            <w:tcBorders>
              <w:top w:val="nil"/>
              <w:left w:val="nil"/>
              <w:right w:val="nil"/>
            </w:tcBorders>
          </w:tcPr>
          <w:p w14:paraId="7FFCA616" w14:textId="77777777" w:rsidR="00D74978" w:rsidRPr="00B2648F" w:rsidRDefault="00D74978" w:rsidP="00D74978">
            <w:pPr>
              <w:widowControl w:val="0"/>
              <w:autoSpaceDE w:val="0"/>
              <w:autoSpaceDN w:val="0"/>
              <w:jc w:val="right"/>
              <w:rPr>
                <w:kern w:val="2"/>
                <w:lang w:bidi="ru-RU"/>
              </w:rPr>
            </w:pPr>
          </w:p>
        </w:tc>
      </w:tr>
      <w:tr w:rsidR="00D74978" w:rsidRPr="00B2648F" w14:paraId="697664EC" w14:textId="77777777" w:rsidTr="00563F2C">
        <w:trPr>
          <w:trHeight w:val="126"/>
        </w:trPr>
        <w:tc>
          <w:tcPr>
            <w:tcW w:w="9961" w:type="dxa"/>
            <w:tcBorders>
              <w:left w:val="nil"/>
              <w:bottom w:val="single" w:sz="4" w:space="0" w:color="auto"/>
              <w:right w:val="nil"/>
            </w:tcBorders>
          </w:tcPr>
          <w:p w14:paraId="3AF1CDF1" w14:textId="77777777" w:rsidR="00D74978" w:rsidRPr="00B2648F" w:rsidRDefault="00D74978" w:rsidP="00D74978">
            <w:pPr>
              <w:widowControl w:val="0"/>
              <w:autoSpaceDE w:val="0"/>
              <w:autoSpaceDN w:val="0"/>
              <w:jc w:val="right"/>
              <w:rPr>
                <w:kern w:val="2"/>
                <w:lang w:bidi="ru-RU"/>
              </w:rPr>
            </w:pPr>
          </w:p>
        </w:tc>
      </w:tr>
      <w:tr w:rsidR="00D74978" w:rsidRPr="00B2648F" w14:paraId="7B53561D" w14:textId="77777777" w:rsidTr="00563F2C">
        <w:trPr>
          <w:trHeight w:val="380"/>
        </w:trPr>
        <w:tc>
          <w:tcPr>
            <w:tcW w:w="9961" w:type="dxa"/>
            <w:tcBorders>
              <w:left w:val="nil"/>
              <w:bottom w:val="nil"/>
              <w:right w:val="nil"/>
            </w:tcBorders>
          </w:tcPr>
          <w:p w14:paraId="7E0AB1C9"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084"/>
        <w:gridCol w:w="33"/>
        <w:gridCol w:w="4446"/>
      </w:tblGrid>
      <w:tr w:rsidR="00D74978" w:rsidRPr="00B2648F" w14:paraId="099D94F6" w14:textId="77777777" w:rsidTr="00750EEA">
        <w:trPr>
          <w:trHeight w:val="540"/>
        </w:trPr>
        <w:tc>
          <w:tcPr>
            <w:tcW w:w="9606" w:type="dxa"/>
            <w:gridSpan w:val="4"/>
            <w:tcBorders>
              <w:top w:val="nil"/>
              <w:left w:val="nil"/>
              <w:right w:val="nil"/>
            </w:tcBorders>
          </w:tcPr>
          <w:p w14:paraId="471B9E88" w14:textId="77777777" w:rsidR="00D74978" w:rsidRPr="00B2648F" w:rsidRDefault="00D74978" w:rsidP="00D74978">
            <w:pPr>
              <w:widowControl w:val="0"/>
              <w:numPr>
                <w:ilvl w:val="0"/>
                <w:numId w:val="5"/>
              </w:numPr>
              <w:ind w:left="0" w:hanging="357"/>
              <w:contextualSpacing/>
              <w:jc w:val="center"/>
              <w:rPr>
                <w:rFonts w:eastAsia="Calibri"/>
                <w:kern w:val="2"/>
                <w:szCs w:val="28"/>
                <w:lang w:eastAsia="en-US"/>
              </w:rPr>
            </w:pPr>
            <w:r w:rsidRPr="00B2648F">
              <w:rPr>
                <w:rFonts w:eastAsia="Calibri"/>
                <w:kern w:val="2"/>
                <w:szCs w:val="28"/>
                <w:lang w:eastAsia="en-US"/>
              </w:rPr>
              <w:t>Сведения о заявителе</w:t>
            </w:r>
            <w:r w:rsidRPr="00B2648F">
              <w:rPr>
                <w:rFonts w:eastAsia="Calibri"/>
                <w:kern w:val="2"/>
                <w:szCs w:val="28"/>
                <w:vertAlign w:val="superscript"/>
                <w:lang w:eastAsia="en-US"/>
              </w:rPr>
              <w:footnoteReference w:id="1"/>
            </w:r>
          </w:p>
        </w:tc>
      </w:tr>
      <w:tr w:rsidR="00D74978" w:rsidRPr="00B2648F" w14:paraId="563E337C" w14:textId="77777777" w:rsidTr="00750EEA">
        <w:trPr>
          <w:trHeight w:val="605"/>
        </w:trPr>
        <w:tc>
          <w:tcPr>
            <w:tcW w:w="1043" w:type="dxa"/>
          </w:tcPr>
          <w:p w14:paraId="7D6854C4"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w:t>
            </w:r>
          </w:p>
        </w:tc>
        <w:tc>
          <w:tcPr>
            <w:tcW w:w="4084" w:type="dxa"/>
          </w:tcPr>
          <w:p w14:paraId="2688D446"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физическом лице, в случае если заявителем является физическое лицо:</w:t>
            </w:r>
          </w:p>
        </w:tc>
        <w:tc>
          <w:tcPr>
            <w:tcW w:w="4479" w:type="dxa"/>
            <w:gridSpan w:val="2"/>
          </w:tcPr>
          <w:p w14:paraId="6A4438A6" w14:textId="77777777" w:rsidR="00D74978" w:rsidRPr="00B2648F" w:rsidRDefault="00D74978" w:rsidP="00D74978">
            <w:pPr>
              <w:widowControl w:val="0"/>
              <w:rPr>
                <w:rFonts w:eastAsia="Tahoma"/>
                <w:kern w:val="2"/>
                <w:szCs w:val="28"/>
                <w:lang w:bidi="ru-RU"/>
              </w:rPr>
            </w:pPr>
          </w:p>
        </w:tc>
      </w:tr>
      <w:tr w:rsidR="00D74978" w:rsidRPr="00B2648F" w14:paraId="5704611B" w14:textId="77777777" w:rsidTr="00750EEA">
        <w:trPr>
          <w:trHeight w:val="428"/>
        </w:trPr>
        <w:tc>
          <w:tcPr>
            <w:tcW w:w="1043" w:type="dxa"/>
          </w:tcPr>
          <w:p w14:paraId="2B4A0D9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1.1.1</w:t>
            </w:r>
          </w:p>
        </w:tc>
        <w:tc>
          <w:tcPr>
            <w:tcW w:w="4084" w:type="dxa"/>
          </w:tcPr>
          <w:p w14:paraId="52F72E45"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Фамилия, имя, отчество (при наличии)</w:t>
            </w:r>
          </w:p>
        </w:tc>
        <w:tc>
          <w:tcPr>
            <w:tcW w:w="4479" w:type="dxa"/>
            <w:gridSpan w:val="2"/>
          </w:tcPr>
          <w:p w14:paraId="6FB6E88D" w14:textId="77777777" w:rsidR="00D74978" w:rsidRPr="00B2648F" w:rsidRDefault="00D74978" w:rsidP="00D74978">
            <w:pPr>
              <w:widowControl w:val="0"/>
              <w:rPr>
                <w:rFonts w:eastAsia="Tahoma"/>
                <w:kern w:val="2"/>
                <w:szCs w:val="28"/>
                <w:lang w:bidi="ru-RU"/>
              </w:rPr>
            </w:pPr>
          </w:p>
        </w:tc>
      </w:tr>
      <w:tr w:rsidR="00D74978" w:rsidRPr="00B2648F" w14:paraId="2DBBD9BB" w14:textId="77777777" w:rsidTr="00750EEA">
        <w:trPr>
          <w:trHeight w:val="753"/>
        </w:trPr>
        <w:tc>
          <w:tcPr>
            <w:tcW w:w="1043" w:type="dxa"/>
          </w:tcPr>
          <w:p w14:paraId="5E0E3AA0"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1.1.2</w:t>
            </w:r>
          </w:p>
        </w:tc>
        <w:tc>
          <w:tcPr>
            <w:tcW w:w="4084" w:type="dxa"/>
          </w:tcPr>
          <w:p w14:paraId="62EBE297"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Реквизиты документа, удостоверяющего личность (</w:t>
            </w:r>
            <w:r w:rsidRPr="00B2648F">
              <w:rPr>
                <w:kern w:val="2"/>
                <w:szCs w:val="28"/>
                <w:lang w:bidi="ru-RU"/>
              </w:rPr>
              <w:t>не указываются в </w:t>
            </w:r>
            <w:r w:rsidRPr="00B2648F">
              <w:rPr>
                <w:rFonts w:eastAsia="Tahoma"/>
                <w:kern w:val="2"/>
                <w:szCs w:val="28"/>
                <w:lang w:bidi="ru-RU"/>
              </w:rPr>
              <w:t>случае, если заявитель является индивидуальным предпринимателем)</w:t>
            </w:r>
          </w:p>
        </w:tc>
        <w:tc>
          <w:tcPr>
            <w:tcW w:w="4479" w:type="dxa"/>
            <w:gridSpan w:val="2"/>
          </w:tcPr>
          <w:p w14:paraId="0E60AC3A" w14:textId="77777777" w:rsidR="00D74978" w:rsidRPr="00B2648F" w:rsidRDefault="00D74978" w:rsidP="00D74978">
            <w:pPr>
              <w:widowControl w:val="0"/>
              <w:rPr>
                <w:rFonts w:eastAsia="Tahoma"/>
                <w:kern w:val="2"/>
                <w:szCs w:val="28"/>
                <w:lang w:bidi="ru-RU"/>
              </w:rPr>
            </w:pPr>
          </w:p>
        </w:tc>
      </w:tr>
      <w:tr w:rsidR="00D74978" w:rsidRPr="00B2648F" w14:paraId="2A62666B" w14:textId="77777777" w:rsidTr="00750EEA">
        <w:trPr>
          <w:trHeight w:val="665"/>
        </w:trPr>
        <w:tc>
          <w:tcPr>
            <w:tcW w:w="1043" w:type="dxa"/>
          </w:tcPr>
          <w:p w14:paraId="1A9C984D"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1.1.3</w:t>
            </w:r>
          </w:p>
        </w:tc>
        <w:tc>
          <w:tcPr>
            <w:tcW w:w="4084" w:type="dxa"/>
          </w:tcPr>
          <w:p w14:paraId="048B92C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 индивидуального предпринимателя</w:t>
            </w:r>
            <w:r w:rsidRPr="00B2648F">
              <w:rPr>
                <w:kern w:val="2"/>
                <w:szCs w:val="28"/>
                <w:lang w:bidi="ru-RU"/>
              </w:rPr>
              <w:t xml:space="preserve">, </w:t>
            </w:r>
            <w:r w:rsidRPr="00B2648F">
              <w:rPr>
                <w:rFonts w:eastAsia="Tahoma"/>
                <w:kern w:val="2"/>
                <w:szCs w:val="28"/>
                <w:lang w:bidi="ru-RU"/>
              </w:rPr>
              <w:t>в случае если заявитель является индивидуальным предпринимателем</w:t>
            </w:r>
          </w:p>
        </w:tc>
        <w:tc>
          <w:tcPr>
            <w:tcW w:w="4479" w:type="dxa"/>
            <w:gridSpan w:val="2"/>
          </w:tcPr>
          <w:p w14:paraId="79897BE1" w14:textId="77777777" w:rsidR="00D74978" w:rsidRPr="00B2648F" w:rsidRDefault="00D74978" w:rsidP="00D74978">
            <w:pPr>
              <w:widowControl w:val="0"/>
              <w:rPr>
                <w:rFonts w:eastAsia="Tahoma"/>
                <w:kern w:val="2"/>
                <w:szCs w:val="28"/>
                <w:lang w:bidi="ru-RU"/>
              </w:rPr>
            </w:pPr>
          </w:p>
        </w:tc>
      </w:tr>
      <w:tr w:rsidR="00D74978" w:rsidRPr="00B2648F" w14:paraId="124F6CDF" w14:textId="77777777" w:rsidTr="00750EEA">
        <w:trPr>
          <w:trHeight w:val="665"/>
        </w:trPr>
        <w:tc>
          <w:tcPr>
            <w:tcW w:w="1043" w:type="dxa"/>
          </w:tcPr>
          <w:p w14:paraId="1BFFDE2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w:t>
            </w:r>
          </w:p>
        </w:tc>
        <w:tc>
          <w:tcPr>
            <w:tcW w:w="4084" w:type="dxa"/>
          </w:tcPr>
          <w:p w14:paraId="41F967D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юридическом лице, в случае если заявителем является юридическое лицо:</w:t>
            </w:r>
          </w:p>
        </w:tc>
        <w:tc>
          <w:tcPr>
            <w:tcW w:w="4479" w:type="dxa"/>
            <w:gridSpan w:val="2"/>
          </w:tcPr>
          <w:p w14:paraId="181254E4" w14:textId="77777777" w:rsidR="00D74978" w:rsidRPr="00B2648F" w:rsidRDefault="00D74978" w:rsidP="00D74978">
            <w:pPr>
              <w:widowControl w:val="0"/>
              <w:rPr>
                <w:rFonts w:eastAsia="Tahoma"/>
                <w:kern w:val="2"/>
                <w:szCs w:val="28"/>
                <w:lang w:bidi="ru-RU"/>
              </w:rPr>
            </w:pPr>
          </w:p>
        </w:tc>
      </w:tr>
      <w:tr w:rsidR="00D74978" w:rsidRPr="00B2648F" w14:paraId="6B07917B" w14:textId="77777777" w:rsidTr="00750EEA">
        <w:trPr>
          <w:trHeight w:val="765"/>
        </w:trPr>
        <w:tc>
          <w:tcPr>
            <w:tcW w:w="1043" w:type="dxa"/>
          </w:tcPr>
          <w:p w14:paraId="0C1069C7"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1.2.1</w:t>
            </w:r>
          </w:p>
        </w:tc>
        <w:tc>
          <w:tcPr>
            <w:tcW w:w="4084" w:type="dxa"/>
          </w:tcPr>
          <w:p w14:paraId="6CB6A4B2"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Полное наименование</w:t>
            </w:r>
          </w:p>
        </w:tc>
        <w:tc>
          <w:tcPr>
            <w:tcW w:w="4479" w:type="dxa"/>
            <w:gridSpan w:val="2"/>
          </w:tcPr>
          <w:p w14:paraId="35D943B7" w14:textId="77777777" w:rsidR="00D74978" w:rsidRPr="00B2648F" w:rsidRDefault="00D74978" w:rsidP="00D74978">
            <w:pPr>
              <w:widowControl w:val="0"/>
              <w:rPr>
                <w:rFonts w:eastAsia="Tahoma"/>
                <w:kern w:val="2"/>
                <w:szCs w:val="28"/>
                <w:lang w:bidi="ru-RU"/>
              </w:rPr>
            </w:pPr>
          </w:p>
        </w:tc>
      </w:tr>
      <w:tr w:rsidR="00D74978" w:rsidRPr="00B2648F" w14:paraId="7DD2D057" w14:textId="77777777" w:rsidTr="00750EEA">
        <w:trPr>
          <w:trHeight w:val="901"/>
        </w:trPr>
        <w:tc>
          <w:tcPr>
            <w:tcW w:w="1043" w:type="dxa"/>
          </w:tcPr>
          <w:p w14:paraId="1C64F8E6"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1.2.2</w:t>
            </w:r>
          </w:p>
        </w:tc>
        <w:tc>
          <w:tcPr>
            <w:tcW w:w="4084" w:type="dxa"/>
          </w:tcPr>
          <w:p w14:paraId="68AD4188"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w:t>
            </w:r>
          </w:p>
        </w:tc>
        <w:tc>
          <w:tcPr>
            <w:tcW w:w="4479" w:type="dxa"/>
            <w:gridSpan w:val="2"/>
          </w:tcPr>
          <w:p w14:paraId="59B7DE2A" w14:textId="77777777" w:rsidR="00D74978" w:rsidRPr="00B2648F" w:rsidRDefault="00D74978" w:rsidP="00D74978">
            <w:pPr>
              <w:widowControl w:val="0"/>
              <w:rPr>
                <w:rFonts w:eastAsia="Tahoma"/>
                <w:kern w:val="2"/>
                <w:szCs w:val="28"/>
                <w:lang w:bidi="ru-RU"/>
              </w:rPr>
            </w:pPr>
          </w:p>
        </w:tc>
      </w:tr>
      <w:tr w:rsidR="00D74978" w:rsidRPr="00B2648F" w14:paraId="40BE1116" w14:textId="77777777" w:rsidTr="00750EEA">
        <w:trPr>
          <w:trHeight w:val="1093"/>
        </w:trPr>
        <w:tc>
          <w:tcPr>
            <w:tcW w:w="1043" w:type="dxa"/>
            <w:tcBorders>
              <w:bottom w:val="single" w:sz="4" w:space="0" w:color="auto"/>
            </w:tcBorders>
          </w:tcPr>
          <w:p w14:paraId="1B8F86B4"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lastRenderedPageBreak/>
              <w:t>1.2.3</w:t>
            </w:r>
          </w:p>
        </w:tc>
        <w:tc>
          <w:tcPr>
            <w:tcW w:w="4084" w:type="dxa"/>
            <w:tcBorders>
              <w:bottom w:val="single" w:sz="4" w:space="0" w:color="auto"/>
            </w:tcBorders>
          </w:tcPr>
          <w:p w14:paraId="6C2F6CD9"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Идентификационный номер налогоплательщика – юридического лица</w:t>
            </w:r>
          </w:p>
        </w:tc>
        <w:tc>
          <w:tcPr>
            <w:tcW w:w="4479" w:type="dxa"/>
            <w:gridSpan w:val="2"/>
            <w:tcBorders>
              <w:bottom w:val="single" w:sz="4" w:space="0" w:color="auto"/>
            </w:tcBorders>
          </w:tcPr>
          <w:p w14:paraId="726FA948" w14:textId="77777777" w:rsidR="00D74978" w:rsidRPr="00B2648F" w:rsidRDefault="00D74978" w:rsidP="00D74978">
            <w:pPr>
              <w:widowControl w:val="0"/>
              <w:rPr>
                <w:rFonts w:eastAsia="Tahoma"/>
                <w:kern w:val="2"/>
                <w:szCs w:val="28"/>
                <w:lang w:bidi="ru-RU"/>
              </w:rPr>
            </w:pPr>
          </w:p>
        </w:tc>
      </w:tr>
      <w:tr w:rsidR="00D74978" w:rsidRPr="00B2648F" w14:paraId="418FE05F" w14:textId="77777777" w:rsidTr="00750EEA">
        <w:trPr>
          <w:trHeight w:val="694"/>
        </w:trPr>
        <w:tc>
          <w:tcPr>
            <w:tcW w:w="9606" w:type="dxa"/>
            <w:gridSpan w:val="4"/>
            <w:tcBorders>
              <w:left w:val="nil"/>
              <w:bottom w:val="single" w:sz="4" w:space="0" w:color="auto"/>
              <w:right w:val="nil"/>
            </w:tcBorders>
          </w:tcPr>
          <w:p w14:paraId="56A2626A" w14:textId="77777777" w:rsidR="00D74978" w:rsidRPr="00B2648F" w:rsidRDefault="00D74978" w:rsidP="00D74978">
            <w:pPr>
              <w:widowControl w:val="0"/>
              <w:jc w:val="center"/>
              <w:rPr>
                <w:rFonts w:eastAsia="Tahoma"/>
                <w:kern w:val="2"/>
                <w:szCs w:val="28"/>
                <w:lang w:bidi="ru-RU"/>
              </w:rPr>
            </w:pPr>
          </w:p>
          <w:p w14:paraId="2EA66C27" w14:textId="77777777" w:rsidR="00D74978" w:rsidRPr="00B2648F" w:rsidRDefault="00D74978" w:rsidP="00D74978">
            <w:pPr>
              <w:widowControl w:val="0"/>
              <w:spacing w:after="200" w:line="276" w:lineRule="auto"/>
              <w:jc w:val="center"/>
              <w:rPr>
                <w:rFonts w:eastAsia="Tahoma"/>
                <w:kern w:val="2"/>
                <w:szCs w:val="28"/>
                <w:lang w:bidi="ru-RU"/>
              </w:rPr>
            </w:pPr>
            <w:r w:rsidRPr="00B2648F">
              <w:rPr>
                <w:rFonts w:eastAsia="Tahoma"/>
                <w:kern w:val="2"/>
                <w:szCs w:val="28"/>
                <w:lang w:bidi="ru-RU"/>
              </w:rPr>
              <w:t>2. Сведения о земельном участке</w:t>
            </w:r>
          </w:p>
        </w:tc>
      </w:tr>
      <w:tr w:rsidR="00D74978" w:rsidRPr="00B2648F" w14:paraId="4A7F4F2C" w14:textId="77777777" w:rsidTr="00750EEA">
        <w:trPr>
          <w:trHeight w:val="600"/>
        </w:trPr>
        <w:tc>
          <w:tcPr>
            <w:tcW w:w="1043" w:type="dxa"/>
          </w:tcPr>
          <w:p w14:paraId="479F6BF0"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2.1</w:t>
            </w:r>
          </w:p>
        </w:tc>
        <w:tc>
          <w:tcPr>
            <w:tcW w:w="4117" w:type="dxa"/>
            <w:gridSpan w:val="2"/>
          </w:tcPr>
          <w:p w14:paraId="49FC9E58"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Кадастровый номер земельного участка (кадастровые номера смежных земельных участков)</w:t>
            </w:r>
          </w:p>
        </w:tc>
        <w:tc>
          <w:tcPr>
            <w:tcW w:w="4446" w:type="dxa"/>
          </w:tcPr>
          <w:p w14:paraId="7B536CBB" w14:textId="77777777" w:rsidR="00D74978" w:rsidRPr="00B2648F" w:rsidRDefault="00D74978" w:rsidP="00D74978">
            <w:pPr>
              <w:widowControl w:val="0"/>
              <w:rPr>
                <w:rFonts w:eastAsia="Tahoma"/>
                <w:kern w:val="2"/>
                <w:lang w:bidi="ru-RU"/>
              </w:rPr>
            </w:pPr>
          </w:p>
        </w:tc>
      </w:tr>
      <w:tr w:rsidR="00D74978" w:rsidRPr="00B2648F" w14:paraId="5CAA347F" w14:textId="77777777" w:rsidTr="00750EEA">
        <w:trPr>
          <w:trHeight w:val="750"/>
        </w:trPr>
        <w:tc>
          <w:tcPr>
            <w:tcW w:w="1043" w:type="dxa"/>
          </w:tcPr>
          <w:p w14:paraId="110D33F6"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2.2</w:t>
            </w:r>
          </w:p>
        </w:tc>
        <w:tc>
          <w:tcPr>
            <w:tcW w:w="4117" w:type="dxa"/>
            <w:gridSpan w:val="2"/>
          </w:tcPr>
          <w:p w14:paraId="428F2A33"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 xml:space="preserve">Реквизиты утвержденного проекта межевания территории и (или) схемы расположения образуемого земельного участка (земельных участков) на кадастровом плане территории, и проектная площадь образуемого земельного участка (образуемых земельных участков) </w:t>
            </w:r>
          </w:p>
          <w:p w14:paraId="0952CB76" w14:textId="2097B511" w:rsidR="00D74978" w:rsidRPr="00B2648F" w:rsidRDefault="00D74978" w:rsidP="00D74978">
            <w:pPr>
              <w:widowControl w:val="0"/>
              <w:rPr>
                <w:rFonts w:eastAsia="Tahoma"/>
                <w:i/>
                <w:kern w:val="2"/>
                <w:szCs w:val="28"/>
                <w:lang w:bidi="ru-RU"/>
              </w:rPr>
            </w:pPr>
            <w:r w:rsidRPr="00B2648F">
              <w:rPr>
                <w:rFonts w:eastAsia="Tahoma"/>
                <w:i/>
                <w:kern w:val="2"/>
                <w:szCs w:val="28"/>
                <w:lang w:bidi="ru-RU"/>
              </w:rPr>
              <w:t>(указываются в случа</w:t>
            </w:r>
            <w:r w:rsidR="00F86A9F" w:rsidRPr="00B2648F">
              <w:rPr>
                <w:rFonts w:eastAsia="Tahoma"/>
                <w:i/>
                <w:kern w:val="2"/>
                <w:szCs w:val="28"/>
                <w:lang w:bidi="ru-RU"/>
              </w:rPr>
              <w:t>ях</w:t>
            </w:r>
            <w:r w:rsidRPr="00B2648F">
              <w:rPr>
                <w:rFonts w:eastAsia="Tahoma"/>
                <w:i/>
                <w:kern w:val="2"/>
                <w:szCs w:val="28"/>
                <w:lang w:bidi="ru-RU"/>
              </w:rPr>
              <w:t>, предусмотренн</w:t>
            </w:r>
            <w:r w:rsidR="00F86A9F" w:rsidRPr="00B2648F">
              <w:rPr>
                <w:rFonts w:eastAsia="Tahoma"/>
                <w:i/>
                <w:kern w:val="2"/>
                <w:szCs w:val="28"/>
                <w:lang w:bidi="ru-RU"/>
              </w:rPr>
              <w:t>ых</w:t>
            </w:r>
            <w:r w:rsidRPr="00B2648F">
              <w:rPr>
                <w:rFonts w:eastAsia="Tahoma"/>
                <w:i/>
                <w:kern w:val="2"/>
                <w:szCs w:val="28"/>
                <w:lang w:bidi="ru-RU"/>
              </w:rPr>
              <w:t xml:space="preserve"> част</w:t>
            </w:r>
            <w:r w:rsidR="00F86A9F" w:rsidRPr="00B2648F">
              <w:rPr>
                <w:rFonts w:eastAsia="Tahoma"/>
                <w:i/>
                <w:kern w:val="2"/>
                <w:szCs w:val="28"/>
                <w:lang w:bidi="ru-RU"/>
              </w:rPr>
              <w:t>ями</w:t>
            </w:r>
            <w:r w:rsidRPr="00B2648F">
              <w:rPr>
                <w:rFonts w:eastAsia="Tahoma"/>
                <w:i/>
                <w:kern w:val="2"/>
                <w:szCs w:val="28"/>
                <w:lang w:bidi="ru-RU"/>
              </w:rPr>
              <w:t xml:space="preserve"> 1.1 </w:t>
            </w:r>
            <w:r w:rsidR="00F86A9F" w:rsidRPr="00B2648F">
              <w:rPr>
                <w:rFonts w:eastAsia="Tahoma"/>
                <w:i/>
                <w:kern w:val="2"/>
                <w:szCs w:val="28"/>
                <w:lang w:bidi="ru-RU"/>
              </w:rPr>
              <w:t xml:space="preserve">и 1.2 </w:t>
            </w:r>
            <w:r w:rsidRPr="00B2648F">
              <w:rPr>
                <w:rFonts w:eastAsia="Tahoma"/>
                <w:i/>
                <w:kern w:val="2"/>
                <w:szCs w:val="28"/>
                <w:lang w:bidi="ru-RU"/>
              </w:rPr>
              <w:t xml:space="preserve">статьи </w:t>
            </w:r>
            <w:proofErr w:type="gramStart"/>
            <w:r w:rsidRPr="00B2648F">
              <w:rPr>
                <w:rFonts w:eastAsia="Tahoma"/>
                <w:i/>
                <w:kern w:val="2"/>
                <w:szCs w:val="28"/>
                <w:lang w:bidi="ru-RU"/>
              </w:rPr>
              <w:t>57.3  Градостроительного</w:t>
            </w:r>
            <w:proofErr w:type="gramEnd"/>
            <w:r w:rsidRPr="00B2648F">
              <w:rPr>
                <w:rFonts w:eastAsia="Tahoma"/>
                <w:i/>
                <w:kern w:val="2"/>
                <w:szCs w:val="28"/>
                <w:lang w:bidi="ru-RU"/>
              </w:rPr>
              <w:t xml:space="preserve"> кодекса Российской Федерации)</w:t>
            </w:r>
          </w:p>
        </w:tc>
        <w:tc>
          <w:tcPr>
            <w:tcW w:w="4446" w:type="dxa"/>
          </w:tcPr>
          <w:p w14:paraId="485414AE" w14:textId="77777777" w:rsidR="00D74978" w:rsidRPr="00B2648F" w:rsidRDefault="00D74978" w:rsidP="00D74978">
            <w:pPr>
              <w:widowControl w:val="0"/>
              <w:rPr>
                <w:rFonts w:eastAsia="Tahoma"/>
                <w:kern w:val="2"/>
                <w:lang w:bidi="ru-RU"/>
              </w:rPr>
            </w:pPr>
          </w:p>
        </w:tc>
      </w:tr>
      <w:tr w:rsidR="00F86A9F" w:rsidRPr="00B2648F" w14:paraId="2EA04D38" w14:textId="77777777" w:rsidTr="00750EEA">
        <w:trPr>
          <w:trHeight w:val="750"/>
        </w:trPr>
        <w:tc>
          <w:tcPr>
            <w:tcW w:w="1043" w:type="dxa"/>
          </w:tcPr>
          <w:p w14:paraId="16E5B9A5" w14:textId="2A5F4A3C" w:rsidR="00F86A9F" w:rsidRPr="00B2648F" w:rsidRDefault="00F86A9F" w:rsidP="00F86A9F">
            <w:pPr>
              <w:widowControl w:val="0"/>
              <w:jc w:val="center"/>
              <w:rPr>
                <w:rFonts w:eastAsia="Tahoma"/>
                <w:kern w:val="2"/>
                <w:szCs w:val="28"/>
                <w:lang w:bidi="ru-RU"/>
              </w:rPr>
            </w:pPr>
            <w:r w:rsidRPr="00B2648F">
              <w:rPr>
                <w:rFonts w:eastAsia="Tahoma"/>
                <w:kern w:val="2"/>
                <w:lang w:bidi="ru-RU"/>
              </w:rPr>
              <w:t>2.2.1</w:t>
            </w:r>
          </w:p>
        </w:tc>
        <w:tc>
          <w:tcPr>
            <w:tcW w:w="4117" w:type="dxa"/>
            <w:gridSpan w:val="2"/>
          </w:tcPr>
          <w:p w14:paraId="24AFB54B" w14:textId="77777777" w:rsidR="00F86A9F" w:rsidRPr="00B2648F" w:rsidRDefault="00F86A9F" w:rsidP="00F86A9F">
            <w:pPr>
              <w:autoSpaceDE w:val="0"/>
              <w:autoSpaceDN w:val="0"/>
              <w:adjustRightInd w:val="0"/>
              <w:rPr>
                <w:rFonts w:eastAsia="Calibri"/>
                <w:bCs/>
                <w:kern w:val="2"/>
                <w:lang w:eastAsia="en-US"/>
              </w:rPr>
            </w:pPr>
            <w:r w:rsidRPr="00B2648F">
              <w:rPr>
                <w:rFonts w:eastAsia="Calibri"/>
                <w:bCs/>
                <w:kern w:val="2"/>
                <w:lang w:eastAsia="en-US"/>
              </w:rPr>
              <w:t>Реквизиты договора о комплексном развитии территории и (или) реквизиты решения о комплексном развитии территории.</w:t>
            </w:r>
          </w:p>
          <w:p w14:paraId="060FA6FE" w14:textId="03CABB64" w:rsidR="00F86A9F" w:rsidRPr="00B2648F" w:rsidRDefault="00F86A9F" w:rsidP="00F86A9F">
            <w:pPr>
              <w:widowControl w:val="0"/>
              <w:rPr>
                <w:rFonts w:eastAsia="Tahoma"/>
                <w:kern w:val="2"/>
                <w:szCs w:val="28"/>
                <w:lang w:bidi="ru-RU"/>
              </w:rPr>
            </w:pPr>
            <w:r w:rsidRPr="00B2648F">
              <w:rPr>
                <w:rFonts w:eastAsia="Tahoma"/>
                <w:i/>
                <w:kern w:val="2"/>
                <w:lang w:bidi="ru-RU"/>
              </w:rPr>
              <w:t>(указываются в случае, предусмотренном частью 1.2 статьи 57.3 Градостроительного кодекса Российской Федерации)</w:t>
            </w:r>
          </w:p>
        </w:tc>
        <w:tc>
          <w:tcPr>
            <w:tcW w:w="4446" w:type="dxa"/>
          </w:tcPr>
          <w:p w14:paraId="21860CA8" w14:textId="77777777" w:rsidR="00F86A9F" w:rsidRPr="00B2648F" w:rsidRDefault="00F86A9F" w:rsidP="00F86A9F">
            <w:pPr>
              <w:widowControl w:val="0"/>
              <w:rPr>
                <w:rFonts w:eastAsia="Tahoma"/>
                <w:kern w:val="2"/>
                <w:lang w:bidi="ru-RU"/>
              </w:rPr>
            </w:pPr>
          </w:p>
        </w:tc>
      </w:tr>
      <w:tr w:rsidR="00F86A9F" w:rsidRPr="00B2648F" w14:paraId="2C0D3041" w14:textId="77777777" w:rsidTr="00750EEA">
        <w:trPr>
          <w:trHeight w:val="750"/>
        </w:trPr>
        <w:tc>
          <w:tcPr>
            <w:tcW w:w="1043" w:type="dxa"/>
          </w:tcPr>
          <w:p w14:paraId="23714C28" w14:textId="1383A733" w:rsidR="00F86A9F" w:rsidRPr="00B2648F" w:rsidRDefault="00F86A9F" w:rsidP="00F86A9F">
            <w:pPr>
              <w:widowControl w:val="0"/>
              <w:jc w:val="center"/>
              <w:rPr>
                <w:rFonts w:eastAsia="Tahoma"/>
                <w:kern w:val="2"/>
                <w:szCs w:val="28"/>
                <w:lang w:bidi="ru-RU"/>
              </w:rPr>
            </w:pPr>
            <w:r w:rsidRPr="00B2648F">
              <w:rPr>
                <w:rFonts w:eastAsia="Tahoma"/>
                <w:kern w:val="2"/>
                <w:lang w:bidi="ru-RU"/>
              </w:rPr>
              <w:t>2.2.2</w:t>
            </w:r>
          </w:p>
        </w:tc>
        <w:tc>
          <w:tcPr>
            <w:tcW w:w="4117" w:type="dxa"/>
            <w:gridSpan w:val="2"/>
          </w:tcPr>
          <w:p w14:paraId="3CB20806" w14:textId="77777777" w:rsidR="00F86A9F" w:rsidRPr="00B2648F" w:rsidRDefault="00F86A9F" w:rsidP="00F86A9F">
            <w:pPr>
              <w:autoSpaceDE w:val="0"/>
              <w:autoSpaceDN w:val="0"/>
              <w:adjustRightInd w:val="0"/>
              <w:rPr>
                <w:kern w:val="2"/>
              </w:rPr>
            </w:pPr>
            <w:r w:rsidRPr="00B2648F">
              <w:rPr>
                <w:rFonts w:eastAsia="Calibri"/>
                <w:bCs/>
                <w:kern w:val="2"/>
                <w:lang w:eastAsia="en-US"/>
              </w:rPr>
              <w:t>Реквизиты</w:t>
            </w:r>
            <w:r w:rsidRPr="00B2648F">
              <w:rPr>
                <w:kern w:val="2"/>
              </w:rPr>
              <w:t xml:space="preserve"> утвержденной документации по планировке территории </w:t>
            </w:r>
          </w:p>
          <w:p w14:paraId="4C8366CF" w14:textId="14EAA660" w:rsidR="00F86A9F" w:rsidRPr="00B2648F" w:rsidRDefault="00F86A9F" w:rsidP="00F86A9F">
            <w:pPr>
              <w:widowControl w:val="0"/>
              <w:rPr>
                <w:rFonts w:eastAsia="Tahoma"/>
                <w:kern w:val="2"/>
                <w:szCs w:val="28"/>
                <w:lang w:bidi="ru-RU"/>
              </w:rPr>
            </w:pPr>
            <w:r w:rsidRPr="00B2648F">
              <w:rPr>
                <w:i/>
                <w:kern w:val="2"/>
              </w:rPr>
              <w:t>(указываются в случаях, предусмотренных частью 4 статьи 57.3 Градостроительного кодекса Российской Федерации);</w:t>
            </w:r>
          </w:p>
        </w:tc>
        <w:tc>
          <w:tcPr>
            <w:tcW w:w="4446" w:type="dxa"/>
          </w:tcPr>
          <w:p w14:paraId="680BE997" w14:textId="77777777" w:rsidR="00F86A9F" w:rsidRPr="00B2648F" w:rsidRDefault="00F86A9F" w:rsidP="00F86A9F">
            <w:pPr>
              <w:widowControl w:val="0"/>
              <w:rPr>
                <w:rFonts w:eastAsia="Tahoma"/>
                <w:kern w:val="2"/>
                <w:lang w:bidi="ru-RU"/>
              </w:rPr>
            </w:pPr>
          </w:p>
        </w:tc>
      </w:tr>
      <w:tr w:rsidR="00D74978" w:rsidRPr="00B2648F" w14:paraId="52094849" w14:textId="77777777" w:rsidTr="00750EEA">
        <w:trPr>
          <w:trHeight w:val="750"/>
        </w:trPr>
        <w:tc>
          <w:tcPr>
            <w:tcW w:w="1043" w:type="dxa"/>
          </w:tcPr>
          <w:p w14:paraId="08ACCB73"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2.3</w:t>
            </w:r>
          </w:p>
        </w:tc>
        <w:tc>
          <w:tcPr>
            <w:tcW w:w="4117" w:type="dxa"/>
            <w:gridSpan w:val="2"/>
          </w:tcPr>
          <w:p w14:paraId="6805B00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Цель использования земельного участка (земельных участков)</w:t>
            </w:r>
          </w:p>
        </w:tc>
        <w:tc>
          <w:tcPr>
            <w:tcW w:w="4446" w:type="dxa"/>
          </w:tcPr>
          <w:p w14:paraId="3D3FC22F" w14:textId="77777777" w:rsidR="00D74978" w:rsidRPr="00B2648F" w:rsidRDefault="00D74978" w:rsidP="00D74978">
            <w:pPr>
              <w:widowControl w:val="0"/>
              <w:rPr>
                <w:rFonts w:eastAsia="Tahoma"/>
                <w:kern w:val="2"/>
                <w:lang w:bidi="ru-RU"/>
              </w:rPr>
            </w:pPr>
          </w:p>
        </w:tc>
      </w:tr>
      <w:tr w:rsidR="00D74978" w:rsidRPr="00B2648F" w14:paraId="362B7DA2" w14:textId="77777777" w:rsidTr="00750EEA">
        <w:trPr>
          <w:trHeight w:val="750"/>
        </w:trPr>
        <w:tc>
          <w:tcPr>
            <w:tcW w:w="1043" w:type="dxa"/>
          </w:tcPr>
          <w:p w14:paraId="4926EFB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2.4</w:t>
            </w:r>
          </w:p>
        </w:tc>
        <w:tc>
          <w:tcPr>
            <w:tcW w:w="4117" w:type="dxa"/>
            <w:gridSpan w:val="2"/>
          </w:tcPr>
          <w:p w14:paraId="75C7E99E"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Адрес или описание местоположения земельного участка (земельных участков)</w:t>
            </w:r>
          </w:p>
          <w:p w14:paraId="115A48F0" w14:textId="42DA7ADB" w:rsidR="00D74978" w:rsidRPr="00B2648F" w:rsidRDefault="00D74978" w:rsidP="00D74978">
            <w:pPr>
              <w:widowControl w:val="0"/>
              <w:rPr>
                <w:rFonts w:eastAsia="Tahoma"/>
                <w:i/>
                <w:kern w:val="2"/>
                <w:szCs w:val="28"/>
                <w:lang w:bidi="ru-RU"/>
              </w:rPr>
            </w:pPr>
            <w:r w:rsidRPr="00B2648F">
              <w:rPr>
                <w:rFonts w:eastAsia="Tahoma"/>
                <w:i/>
                <w:kern w:val="2"/>
                <w:szCs w:val="28"/>
                <w:lang w:bidi="ru-RU"/>
              </w:rPr>
              <w:t>(указываются в случа</w:t>
            </w:r>
            <w:r w:rsidR="00F86A9F" w:rsidRPr="00B2648F">
              <w:rPr>
                <w:rFonts w:eastAsia="Tahoma"/>
                <w:i/>
                <w:kern w:val="2"/>
                <w:szCs w:val="28"/>
                <w:lang w:bidi="ru-RU"/>
              </w:rPr>
              <w:t>ях</w:t>
            </w:r>
            <w:r w:rsidRPr="00B2648F">
              <w:rPr>
                <w:rFonts w:eastAsia="Tahoma"/>
                <w:i/>
                <w:kern w:val="2"/>
                <w:szCs w:val="28"/>
                <w:lang w:bidi="ru-RU"/>
              </w:rPr>
              <w:t>, предусмотренн</w:t>
            </w:r>
            <w:r w:rsidR="00F86A9F" w:rsidRPr="00B2648F">
              <w:rPr>
                <w:rFonts w:eastAsia="Tahoma"/>
                <w:i/>
                <w:kern w:val="2"/>
                <w:szCs w:val="28"/>
                <w:lang w:bidi="ru-RU"/>
              </w:rPr>
              <w:t>ых</w:t>
            </w:r>
            <w:r w:rsidRPr="00B2648F">
              <w:rPr>
                <w:rFonts w:eastAsia="Tahoma"/>
                <w:i/>
                <w:kern w:val="2"/>
                <w:szCs w:val="28"/>
                <w:lang w:bidi="ru-RU"/>
              </w:rPr>
              <w:t xml:space="preserve"> част</w:t>
            </w:r>
            <w:r w:rsidR="00F86A9F" w:rsidRPr="00B2648F">
              <w:rPr>
                <w:rFonts w:eastAsia="Tahoma"/>
                <w:i/>
                <w:kern w:val="2"/>
                <w:szCs w:val="28"/>
                <w:lang w:bidi="ru-RU"/>
              </w:rPr>
              <w:t>ями</w:t>
            </w:r>
            <w:r w:rsidRPr="00B2648F">
              <w:rPr>
                <w:rFonts w:eastAsia="Tahoma"/>
                <w:i/>
                <w:kern w:val="2"/>
                <w:szCs w:val="28"/>
                <w:lang w:bidi="ru-RU"/>
              </w:rPr>
              <w:t xml:space="preserve"> 1.1 </w:t>
            </w:r>
            <w:r w:rsidR="00F86A9F" w:rsidRPr="00B2648F">
              <w:rPr>
                <w:rFonts w:eastAsia="Tahoma"/>
                <w:i/>
                <w:kern w:val="2"/>
                <w:szCs w:val="28"/>
                <w:lang w:bidi="ru-RU"/>
              </w:rPr>
              <w:t xml:space="preserve">и 1.2 </w:t>
            </w:r>
            <w:r w:rsidRPr="00B2648F">
              <w:rPr>
                <w:rFonts w:eastAsia="Tahoma"/>
                <w:i/>
                <w:kern w:val="2"/>
                <w:szCs w:val="28"/>
                <w:lang w:bidi="ru-RU"/>
              </w:rPr>
              <w:t>статьи 57.3 Градостроительного кодекса Российской Федерации)</w:t>
            </w:r>
          </w:p>
        </w:tc>
        <w:tc>
          <w:tcPr>
            <w:tcW w:w="4446" w:type="dxa"/>
          </w:tcPr>
          <w:p w14:paraId="4FACE073" w14:textId="77777777" w:rsidR="00D74978" w:rsidRPr="00B2648F" w:rsidRDefault="00D74978" w:rsidP="00D74978">
            <w:pPr>
              <w:widowControl w:val="0"/>
              <w:rPr>
                <w:rFonts w:eastAsia="Tahoma"/>
                <w:kern w:val="2"/>
                <w:lang w:bidi="ru-RU"/>
              </w:rPr>
            </w:pPr>
          </w:p>
        </w:tc>
      </w:tr>
    </w:tbl>
    <w:p w14:paraId="3D7F923C" w14:textId="77777777" w:rsidR="00D74978" w:rsidRPr="00B2648F" w:rsidRDefault="00D74978" w:rsidP="00D74978">
      <w:pPr>
        <w:widowControl w:val="0"/>
        <w:spacing w:line="276" w:lineRule="auto"/>
        <w:rPr>
          <w:kern w:val="2"/>
          <w:lang w:bidi="ru-RU"/>
        </w:rPr>
      </w:pPr>
    </w:p>
    <w:p w14:paraId="6219CE3A" w14:textId="77777777" w:rsidR="00D74978" w:rsidRPr="00B2648F" w:rsidRDefault="00D74978" w:rsidP="00D74978">
      <w:pPr>
        <w:widowControl w:val="0"/>
        <w:spacing w:line="276" w:lineRule="auto"/>
        <w:rPr>
          <w:kern w:val="2"/>
          <w:szCs w:val="28"/>
          <w:lang w:bidi="ru-RU"/>
        </w:rPr>
      </w:pPr>
      <w:r w:rsidRPr="00B2648F">
        <w:rPr>
          <w:kern w:val="2"/>
          <w:sz w:val="22"/>
          <w:lang w:bidi="ru-RU"/>
        </w:rPr>
        <w:tab/>
      </w:r>
      <w:r w:rsidRPr="00B2648F">
        <w:rPr>
          <w:kern w:val="2"/>
          <w:szCs w:val="28"/>
          <w:lang w:bidi="ru-RU"/>
        </w:rPr>
        <w:t>Прошу выдать градостроительный план земельного участка.</w:t>
      </w:r>
    </w:p>
    <w:p w14:paraId="13097D63" w14:textId="77777777" w:rsidR="00D74978" w:rsidRPr="00B2648F" w:rsidRDefault="00D74978" w:rsidP="00D74978">
      <w:pPr>
        <w:widowControl w:val="0"/>
        <w:spacing w:line="276" w:lineRule="auto"/>
        <w:rPr>
          <w:kern w:val="2"/>
          <w:szCs w:val="28"/>
          <w:lang w:bidi="ru-RU"/>
        </w:rPr>
      </w:pPr>
      <w:r w:rsidRPr="00B2648F">
        <w:rPr>
          <w:kern w:val="2"/>
          <w:szCs w:val="28"/>
          <w:lang w:bidi="ru-RU"/>
        </w:rPr>
        <w:t>Приложение: __________________________________________________________</w:t>
      </w:r>
    </w:p>
    <w:p w14:paraId="6E1BEB2C"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______________________</w:t>
      </w:r>
    </w:p>
    <w:p w14:paraId="4019D744" w14:textId="77777777" w:rsidR="00D74978" w:rsidRPr="00B2648F" w:rsidRDefault="00D74978" w:rsidP="00D74978">
      <w:pPr>
        <w:widowControl w:val="0"/>
        <w:tabs>
          <w:tab w:val="left" w:pos="1968"/>
        </w:tabs>
        <w:spacing w:line="276" w:lineRule="auto"/>
        <w:rPr>
          <w:kern w:val="2"/>
          <w:szCs w:val="28"/>
          <w:lang w:bidi="ru-RU"/>
        </w:rPr>
      </w:pPr>
      <w:r w:rsidRPr="00B2648F">
        <w:rPr>
          <w:kern w:val="2"/>
          <w:szCs w:val="28"/>
          <w:lang w:bidi="ru-RU"/>
        </w:rPr>
        <w:t>Результат предоставления услуги прошу:</w:t>
      </w:r>
    </w:p>
    <w:p w14:paraId="3A643547" w14:textId="77777777" w:rsidR="00D74978" w:rsidRPr="00B2648F" w:rsidRDefault="00D74978" w:rsidP="00D74978">
      <w:pPr>
        <w:widowControl w:val="0"/>
        <w:rPr>
          <w:kern w:val="2"/>
          <w:sz w:val="22"/>
          <w:lang w:bidi="ru-RU"/>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3"/>
        <w:gridCol w:w="643"/>
      </w:tblGrid>
      <w:tr w:rsidR="00D74978" w:rsidRPr="00B2648F" w14:paraId="61A159E5" w14:textId="77777777" w:rsidTr="00750EEA">
        <w:tc>
          <w:tcPr>
            <w:tcW w:w="8963" w:type="dxa"/>
          </w:tcPr>
          <w:p w14:paraId="315CBC03" w14:textId="2D761D5C" w:rsidR="00D74978" w:rsidRPr="00B2648F" w:rsidRDefault="00D74978" w:rsidP="00D74978">
            <w:pPr>
              <w:widowControl w:val="0"/>
              <w:autoSpaceDE w:val="0"/>
              <w:autoSpaceDN w:val="0"/>
              <w:spacing w:before="120" w:after="120"/>
              <w:rPr>
                <w:i/>
                <w:kern w:val="2"/>
                <w:sz w:val="22"/>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643" w:type="dxa"/>
          </w:tcPr>
          <w:p w14:paraId="4DA5830D"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7A584341" w14:textId="77777777" w:rsidTr="00750EEA">
        <w:tc>
          <w:tcPr>
            <w:tcW w:w="8963" w:type="dxa"/>
          </w:tcPr>
          <w:p w14:paraId="06028DAC" w14:textId="1910979D"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r w:rsidRPr="00B2648F">
              <w:rPr>
                <w:rFonts w:eastAsia="Tahoma"/>
                <w:kern w:val="2"/>
                <w:szCs w:val="28"/>
                <w:lang w:bidi="ru-RU"/>
              </w:rPr>
              <w:br/>
              <w:t>_______________________________________________________</w:t>
            </w:r>
          </w:p>
        </w:tc>
        <w:tc>
          <w:tcPr>
            <w:tcW w:w="643" w:type="dxa"/>
          </w:tcPr>
          <w:p w14:paraId="2B01AD0B"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9DBAD20" w14:textId="77777777" w:rsidTr="00750EEA">
        <w:tc>
          <w:tcPr>
            <w:tcW w:w="8963" w:type="dxa"/>
          </w:tcPr>
          <w:p w14:paraId="271900A9" w14:textId="77777777"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направить на бумажном носителе на почтовый адрес: _______________________________________________________</w:t>
            </w:r>
          </w:p>
        </w:tc>
        <w:tc>
          <w:tcPr>
            <w:tcW w:w="643" w:type="dxa"/>
          </w:tcPr>
          <w:p w14:paraId="053B2A8A"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D64B679" w14:textId="77777777" w:rsidTr="00750EEA">
        <w:tc>
          <w:tcPr>
            <w:tcW w:w="9606" w:type="dxa"/>
            <w:gridSpan w:val="2"/>
          </w:tcPr>
          <w:p w14:paraId="0B8D78EC"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bl>
    <w:p w14:paraId="2BB91766" w14:textId="77777777" w:rsidR="00D74978" w:rsidRPr="00B2648F" w:rsidRDefault="00D74978" w:rsidP="00D74978">
      <w:pPr>
        <w:rPr>
          <w:rFonts w:eastAsia="Calibri"/>
          <w:vanish/>
          <w:kern w:val="2"/>
          <w:sz w:val="20"/>
          <w:szCs w:val="20"/>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D74978" w:rsidRPr="00B2648F" w14:paraId="6D8C986D" w14:textId="77777777" w:rsidTr="00563F2C">
        <w:trPr>
          <w:trHeight w:val="996"/>
        </w:trPr>
        <w:tc>
          <w:tcPr>
            <w:tcW w:w="3119" w:type="dxa"/>
            <w:tcBorders>
              <w:top w:val="nil"/>
              <w:left w:val="nil"/>
              <w:right w:val="nil"/>
            </w:tcBorders>
            <w:vAlign w:val="bottom"/>
          </w:tcPr>
          <w:p w14:paraId="76C37CEB"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449C2D8B" w14:textId="77777777" w:rsidR="00D74978" w:rsidRPr="00B2648F" w:rsidRDefault="00D74978" w:rsidP="00D74978">
            <w:pPr>
              <w:widowControl w:val="0"/>
              <w:spacing w:after="200" w:line="276" w:lineRule="auto"/>
              <w:rPr>
                <w:kern w:val="2"/>
                <w:lang w:bidi="ru-RU"/>
              </w:rPr>
            </w:pPr>
          </w:p>
        </w:tc>
        <w:tc>
          <w:tcPr>
            <w:tcW w:w="2269" w:type="dxa"/>
            <w:tcBorders>
              <w:top w:val="nil"/>
              <w:left w:val="nil"/>
              <w:bottom w:val="single" w:sz="4" w:space="0" w:color="auto"/>
              <w:right w:val="nil"/>
            </w:tcBorders>
            <w:vAlign w:val="bottom"/>
          </w:tcPr>
          <w:p w14:paraId="368C162C"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73B664F" w14:textId="77777777" w:rsidR="00D74978" w:rsidRPr="00B2648F" w:rsidRDefault="00D74978" w:rsidP="00D74978">
            <w:pPr>
              <w:widowControl w:val="0"/>
              <w:spacing w:after="200" w:line="276" w:lineRule="auto"/>
              <w:rPr>
                <w:kern w:val="2"/>
                <w:lang w:bidi="ru-RU"/>
              </w:rPr>
            </w:pPr>
          </w:p>
        </w:tc>
        <w:tc>
          <w:tcPr>
            <w:tcW w:w="3969" w:type="dxa"/>
            <w:tcBorders>
              <w:top w:val="nil"/>
              <w:left w:val="nil"/>
              <w:bottom w:val="single" w:sz="4" w:space="0" w:color="auto"/>
              <w:right w:val="nil"/>
            </w:tcBorders>
            <w:vAlign w:val="bottom"/>
          </w:tcPr>
          <w:p w14:paraId="7CD0B3BF" w14:textId="77777777" w:rsidR="00D74978" w:rsidRPr="00B2648F" w:rsidRDefault="00D74978" w:rsidP="00D74978">
            <w:pPr>
              <w:widowControl w:val="0"/>
              <w:spacing w:after="200" w:line="276" w:lineRule="auto"/>
              <w:jc w:val="center"/>
              <w:rPr>
                <w:kern w:val="2"/>
                <w:lang w:bidi="ru-RU"/>
              </w:rPr>
            </w:pPr>
          </w:p>
        </w:tc>
      </w:tr>
      <w:tr w:rsidR="00D74978" w:rsidRPr="00B2648F" w14:paraId="3F787CFB" w14:textId="77777777" w:rsidTr="00563F2C">
        <w:tc>
          <w:tcPr>
            <w:tcW w:w="3119" w:type="dxa"/>
            <w:tcBorders>
              <w:left w:val="nil"/>
              <w:bottom w:val="nil"/>
              <w:right w:val="nil"/>
            </w:tcBorders>
          </w:tcPr>
          <w:p w14:paraId="45C0791F"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03F366EB" w14:textId="77777777" w:rsidR="00D74978" w:rsidRPr="00B2648F" w:rsidRDefault="00D74978" w:rsidP="00D74978">
            <w:pPr>
              <w:widowControl w:val="0"/>
              <w:spacing w:after="200" w:line="276" w:lineRule="auto"/>
              <w:rPr>
                <w:kern w:val="2"/>
                <w:sz w:val="16"/>
                <w:szCs w:val="16"/>
                <w:lang w:bidi="ru-RU"/>
              </w:rPr>
            </w:pPr>
          </w:p>
        </w:tc>
        <w:tc>
          <w:tcPr>
            <w:tcW w:w="2269" w:type="dxa"/>
            <w:tcBorders>
              <w:top w:val="nil"/>
              <w:left w:val="nil"/>
              <w:bottom w:val="nil"/>
              <w:right w:val="nil"/>
            </w:tcBorders>
          </w:tcPr>
          <w:p w14:paraId="2BBFF1E1"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7DAF1A87" w14:textId="77777777" w:rsidR="00D74978" w:rsidRPr="00B2648F" w:rsidRDefault="00D74978" w:rsidP="00D74978">
            <w:pPr>
              <w:widowControl w:val="0"/>
              <w:spacing w:after="200" w:line="276" w:lineRule="auto"/>
              <w:rPr>
                <w:kern w:val="2"/>
                <w:sz w:val="16"/>
                <w:szCs w:val="16"/>
                <w:lang w:bidi="ru-RU"/>
              </w:rPr>
            </w:pPr>
          </w:p>
        </w:tc>
        <w:tc>
          <w:tcPr>
            <w:tcW w:w="3969" w:type="dxa"/>
            <w:tcBorders>
              <w:top w:val="nil"/>
              <w:left w:val="nil"/>
              <w:bottom w:val="nil"/>
              <w:right w:val="nil"/>
            </w:tcBorders>
          </w:tcPr>
          <w:p w14:paraId="4199AC6C"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0C5F898B" w14:textId="77777777" w:rsidR="00D74978" w:rsidRPr="00B2648F" w:rsidRDefault="00D74978" w:rsidP="00D74978">
      <w:pPr>
        <w:widowControl w:val="0"/>
        <w:rPr>
          <w:rFonts w:eastAsia="Tahoma"/>
          <w:kern w:val="2"/>
          <w:sz w:val="28"/>
          <w:szCs w:val="28"/>
          <w:lang w:bidi="ru-RU"/>
        </w:rPr>
      </w:pPr>
      <w:r w:rsidRPr="00B2648F">
        <w:rPr>
          <w:rFonts w:eastAsia="Tahoma"/>
          <w:kern w:val="2"/>
          <w:sz w:val="28"/>
          <w:szCs w:val="28"/>
          <w:lang w:bidi="ru-RU"/>
        </w:rPr>
        <w:br w:type="page"/>
      </w:r>
    </w:p>
    <w:p w14:paraId="482C639A"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2</w:t>
      </w:r>
    </w:p>
    <w:p w14:paraId="5F595C89" w14:textId="77777777" w:rsidR="00C605B8" w:rsidRDefault="00C605B8" w:rsidP="00D74978">
      <w:pPr>
        <w:ind w:left="5387"/>
        <w:jc w:val="right"/>
        <w:rPr>
          <w:kern w:val="2"/>
          <w:szCs w:val="28"/>
        </w:rPr>
      </w:pPr>
      <w:bookmarkStart w:id="5" w:name="_Hlk219229773"/>
      <w:r w:rsidRPr="00C605B8">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bookmarkEnd w:id="5"/>
    </w:p>
    <w:p w14:paraId="5C6EE1B3" w14:textId="64BA6FA1"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24D5666C" w14:textId="77777777" w:rsidR="00D74978" w:rsidRPr="00B2648F" w:rsidRDefault="00D74978" w:rsidP="00D74978">
      <w:pPr>
        <w:jc w:val="right"/>
        <w:rPr>
          <w:rFonts w:eastAsia="Tahoma"/>
          <w:kern w:val="2"/>
          <w:lang w:bidi="ru-RU"/>
        </w:rPr>
      </w:pPr>
    </w:p>
    <w:p w14:paraId="29C70145" w14:textId="77777777" w:rsidR="00D74978" w:rsidRPr="00B2648F" w:rsidRDefault="00D74978" w:rsidP="00D74978">
      <w:pPr>
        <w:jc w:val="right"/>
        <w:rPr>
          <w:rFonts w:eastAsia="Tahoma"/>
          <w:kern w:val="2"/>
          <w:sz w:val="27"/>
          <w:szCs w:val="27"/>
          <w:lang w:bidi="ru-RU"/>
        </w:rPr>
      </w:pPr>
      <w:r w:rsidRPr="00B2648F">
        <w:rPr>
          <w:rFonts w:eastAsia="Tahoma"/>
          <w:kern w:val="2"/>
          <w:szCs w:val="28"/>
          <w:lang w:bidi="ru-RU"/>
        </w:rPr>
        <w:t>Кому</w:t>
      </w:r>
      <w:r w:rsidRPr="00B2648F">
        <w:rPr>
          <w:rFonts w:eastAsia="Tahoma"/>
          <w:kern w:val="2"/>
          <w:sz w:val="27"/>
          <w:szCs w:val="27"/>
          <w:lang w:bidi="ru-RU"/>
        </w:rPr>
        <w:t xml:space="preserve"> ____________________________________</w:t>
      </w:r>
    </w:p>
    <w:p w14:paraId="52888B35" w14:textId="77777777" w:rsidR="00D74978" w:rsidRPr="00B2648F" w:rsidRDefault="00D74978" w:rsidP="00D74978">
      <w:pPr>
        <w:widowControl w:val="0"/>
        <w:autoSpaceDE w:val="0"/>
        <w:autoSpaceDN w:val="0"/>
        <w:adjustRightInd w:val="0"/>
        <w:spacing w:line="276" w:lineRule="auto"/>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2"/>
      </w:r>
      <w:r w:rsidRPr="00B2648F">
        <w:rPr>
          <w:rFonts w:eastAsia="Tahoma"/>
          <w:kern w:val="2"/>
          <w:sz w:val="20"/>
          <w:szCs w:val="20"/>
          <w:lang w:bidi="ru-RU"/>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14:paraId="5B51539C"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5A015BF7" w14:textId="77777777" w:rsidR="00D74978" w:rsidRPr="00B2648F" w:rsidRDefault="00D74978" w:rsidP="00D74978">
      <w:pPr>
        <w:widowControl w:val="0"/>
        <w:autoSpaceDE w:val="0"/>
        <w:autoSpaceDN w:val="0"/>
        <w:adjustRightInd w:val="0"/>
        <w:spacing w:line="276" w:lineRule="auto"/>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0131F9D6" w14:textId="77777777" w:rsidR="00D74978" w:rsidRPr="00B2648F" w:rsidRDefault="00D74978" w:rsidP="00D74978">
      <w:pPr>
        <w:widowControl w:val="0"/>
        <w:jc w:val="right"/>
        <w:rPr>
          <w:rFonts w:eastAsia="Tahoma"/>
          <w:b/>
          <w:kern w:val="2"/>
          <w:lang w:bidi="ru-RU"/>
        </w:rPr>
      </w:pPr>
    </w:p>
    <w:p w14:paraId="754A37D1" w14:textId="77777777" w:rsidR="00D74978" w:rsidRPr="00B2648F" w:rsidRDefault="00D74978" w:rsidP="00D74978">
      <w:pPr>
        <w:widowControl w:val="0"/>
        <w:jc w:val="right"/>
        <w:rPr>
          <w:rFonts w:eastAsia="Tahoma"/>
          <w:b/>
          <w:kern w:val="2"/>
          <w:sz w:val="22"/>
          <w:lang w:bidi="ru-RU"/>
        </w:rPr>
      </w:pPr>
    </w:p>
    <w:p w14:paraId="3B4C4C28"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 xml:space="preserve">Р Е Ш Е Н И Е </w:t>
      </w:r>
    </w:p>
    <w:p w14:paraId="791269E1"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об отказе в приеме документов</w:t>
      </w:r>
    </w:p>
    <w:p w14:paraId="5274C44A" w14:textId="199EAC37" w:rsidR="00D74978" w:rsidRPr="00B2648F" w:rsidRDefault="00D74978" w:rsidP="00D74978">
      <w:pPr>
        <w:widowControl w:val="0"/>
        <w:jc w:val="center"/>
        <w:rPr>
          <w:kern w:val="2"/>
          <w:szCs w:val="28"/>
          <w:lang w:bidi="ru-RU"/>
        </w:rPr>
      </w:pPr>
      <w:r w:rsidRPr="00B2648F">
        <w:rPr>
          <w:kern w:val="2"/>
          <w:szCs w:val="28"/>
          <w:lang w:bidi="ru-RU"/>
        </w:rPr>
        <w:t>________________________________________________________________________________</w:t>
      </w:r>
    </w:p>
    <w:p w14:paraId="649B25EB" w14:textId="77777777" w:rsidR="00D74978" w:rsidRPr="00B2648F" w:rsidRDefault="00D74978" w:rsidP="00D74978">
      <w:pPr>
        <w:widowControl w:val="0"/>
        <w:jc w:val="center"/>
        <w:rPr>
          <w:kern w:val="2"/>
          <w:sz w:val="20"/>
          <w:szCs w:val="20"/>
          <w:lang w:bidi="ru-RU"/>
        </w:rPr>
      </w:pPr>
      <w:r w:rsidRPr="00B2648F">
        <w:rPr>
          <w:kern w:val="2"/>
          <w:sz w:val="20"/>
          <w:szCs w:val="20"/>
          <w:lang w:bidi="ru-RU"/>
        </w:rPr>
        <w:t>(наименование органа местного самоуправления)</w:t>
      </w:r>
    </w:p>
    <w:p w14:paraId="2F0A9CD0" w14:textId="77777777" w:rsidR="00D74978" w:rsidRPr="00B2648F" w:rsidRDefault="00D74978" w:rsidP="00D74978">
      <w:pPr>
        <w:widowControl w:val="0"/>
        <w:ind w:firstLine="709"/>
        <w:jc w:val="both"/>
        <w:rPr>
          <w:rFonts w:eastAsia="Tahoma"/>
          <w:kern w:val="2"/>
          <w:sz w:val="28"/>
          <w:szCs w:val="28"/>
          <w:lang w:bidi="ru-RU"/>
        </w:rPr>
      </w:pPr>
    </w:p>
    <w:p w14:paraId="452E9561" w14:textId="77777777" w:rsidR="00D74978" w:rsidRPr="00B2648F" w:rsidRDefault="00D74978" w:rsidP="00D74978">
      <w:pPr>
        <w:widowControl w:val="0"/>
        <w:ind w:firstLine="709"/>
        <w:jc w:val="both"/>
        <w:rPr>
          <w:rFonts w:eastAsia="Tahoma"/>
          <w:kern w:val="2"/>
          <w:szCs w:val="28"/>
          <w:lang w:bidi="ru-RU"/>
        </w:rPr>
      </w:pPr>
      <w:r w:rsidRPr="00B2648F">
        <w:rPr>
          <w:rFonts w:eastAsia="Tahoma"/>
          <w:kern w:val="2"/>
          <w:szCs w:val="28"/>
          <w:lang w:bidi="ru-RU"/>
        </w:rPr>
        <w:t>В приеме документов для предоставления услуги "Выдача градостроительного плана земельного участка" Вам отказано по следующим основаниям:</w:t>
      </w:r>
    </w:p>
    <w:tbl>
      <w:tblPr>
        <w:tblW w:w="9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5387"/>
        <w:gridCol w:w="2977"/>
      </w:tblGrid>
      <w:tr w:rsidR="00D74978" w:rsidRPr="00B2648F" w14:paraId="3E38F0C9" w14:textId="77777777" w:rsidTr="00750EEA">
        <w:tc>
          <w:tcPr>
            <w:tcW w:w="1201" w:type="dxa"/>
          </w:tcPr>
          <w:p w14:paraId="27257E7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 xml:space="preserve">№ пункта </w:t>
            </w:r>
            <w:proofErr w:type="spellStart"/>
            <w:proofErr w:type="gramStart"/>
            <w:r w:rsidRPr="00B2648F">
              <w:rPr>
                <w:rFonts w:eastAsia="Tahoma"/>
                <w:kern w:val="2"/>
                <w:lang w:bidi="ru-RU"/>
              </w:rPr>
              <w:t>Админи-стратив-ного</w:t>
            </w:r>
            <w:proofErr w:type="spellEnd"/>
            <w:proofErr w:type="gramEnd"/>
            <w:r w:rsidRPr="00B2648F">
              <w:rPr>
                <w:rFonts w:eastAsia="Tahoma"/>
                <w:kern w:val="2"/>
                <w:lang w:bidi="ru-RU"/>
              </w:rPr>
              <w:t xml:space="preserve"> </w:t>
            </w:r>
            <w:proofErr w:type="spellStart"/>
            <w:proofErr w:type="gramStart"/>
            <w:r w:rsidRPr="00B2648F">
              <w:rPr>
                <w:rFonts w:eastAsia="Tahoma"/>
                <w:kern w:val="2"/>
                <w:lang w:bidi="ru-RU"/>
              </w:rPr>
              <w:t>регламен</w:t>
            </w:r>
            <w:proofErr w:type="spellEnd"/>
            <w:r w:rsidRPr="00B2648F">
              <w:rPr>
                <w:rFonts w:eastAsia="Tahoma"/>
                <w:kern w:val="2"/>
                <w:lang w:bidi="ru-RU"/>
              </w:rPr>
              <w:t>-та</w:t>
            </w:r>
            <w:proofErr w:type="gramEnd"/>
          </w:p>
        </w:tc>
        <w:tc>
          <w:tcPr>
            <w:tcW w:w="5387" w:type="dxa"/>
          </w:tcPr>
          <w:p w14:paraId="64712EA3"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соответствии с Административным регламентом</w:t>
            </w:r>
          </w:p>
        </w:tc>
        <w:tc>
          <w:tcPr>
            <w:tcW w:w="2977" w:type="dxa"/>
          </w:tcPr>
          <w:p w14:paraId="6516FEC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приеме документов</w:t>
            </w:r>
          </w:p>
        </w:tc>
      </w:tr>
      <w:tr w:rsidR="00D74978" w:rsidRPr="00B2648F" w14:paraId="642E85D0" w14:textId="77777777" w:rsidTr="00750EEA">
        <w:trPr>
          <w:trHeight w:val="806"/>
        </w:trPr>
        <w:tc>
          <w:tcPr>
            <w:tcW w:w="1201" w:type="dxa"/>
          </w:tcPr>
          <w:p w14:paraId="297A165A" w14:textId="77777777" w:rsidR="00D74978" w:rsidRPr="00B2648F" w:rsidRDefault="00D74978" w:rsidP="00D74978">
            <w:pPr>
              <w:widowControl w:val="0"/>
              <w:jc w:val="both"/>
              <w:rPr>
                <w:rFonts w:eastAsia="Tahoma"/>
                <w:kern w:val="2"/>
                <w:lang w:bidi="ru-RU"/>
              </w:rPr>
            </w:pPr>
            <w:r w:rsidRPr="00B2648F">
              <w:rPr>
                <w:rFonts w:eastAsia="Tahoma"/>
                <w:kern w:val="2"/>
                <w:lang w:bidi="ru-RU"/>
              </w:rPr>
              <w:t xml:space="preserve">подпункт "а" пункта 2.9 </w:t>
            </w:r>
          </w:p>
        </w:tc>
        <w:tc>
          <w:tcPr>
            <w:tcW w:w="5387" w:type="dxa"/>
          </w:tcPr>
          <w:p w14:paraId="4BB85189" w14:textId="7777777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заявление о выдаче градостроительного плана земельного участка представлено в орган местного самоуправления, в полномочия которого не входит предоставление услуги</w:t>
            </w:r>
          </w:p>
        </w:tc>
        <w:tc>
          <w:tcPr>
            <w:tcW w:w="2977" w:type="dxa"/>
          </w:tcPr>
          <w:p w14:paraId="791CE29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Calibri"/>
                <w:i/>
                <w:kern w:val="2"/>
                <w:szCs w:val="28"/>
                <w:lang w:bidi="ru-RU"/>
              </w:rPr>
              <w:t>Указывается, какое ведомство предоставляет услугу, информация о его местонахождении</w:t>
            </w:r>
          </w:p>
        </w:tc>
      </w:tr>
      <w:tr w:rsidR="00D74978" w:rsidRPr="00B2648F" w14:paraId="34BDE3A6" w14:textId="77777777" w:rsidTr="00750EEA">
        <w:trPr>
          <w:trHeight w:val="609"/>
        </w:trPr>
        <w:tc>
          <w:tcPr>
            <w:tcW w:w="1201" w:type="dxa"/>
          </w:tcPr>
          <w:p w14:paraId="67D0623D"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"б" пункта 2.9</w:t>
            </w:r>
          </w:p>
        </w:tc>
        <w:tc>
          <w:tcPr>
            <w:tcW w:w="5387" w:type="dxa"/>
          </w:tcPr>
          <w:p w14:paraId="4055AAA8" w14:textId="3D6A622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неполное заполнение полей в форме заявления о выдаче градостроительного плана земельного участка, в том числе в интерактивной форме заявления на Едином портале</w:t>
            </w:r>
          </w:p>
        </w:tc>
        <w:tc>
          <w:tcPr>
            <w:tcW w:w="2977" w:type="dxa"/>
          </w:tcPr>
          <w:p w14:paraId="3180C979"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Указываются основания такого вывода</w:t>
            </w:r>
          </w:p>
        </w:tc>
      </w:tr>
      <w:tr w:rsidR="00D74978" w:rsidRPr="00B2648F" w14:paraId="2EDDC6B5" w14:textId="77777777" w:rsidTr="00750EEA">
        <w:trPr>
          <w:trHeight w:val="919"/>
        </w:trPr>
        <w:tc>
          <w:tcPr>
            <w:tcW w:w="1201" w:type="dxa"/>
          </w:tcPr>
          <w:p w14:paraId="73D33616"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"в" пункта 2.9</w:t>
            </w:r>
          </w:p>
        </w:tc>
        <w:tc>
          <w:tcPr>
            <w:tcW w:w="5387" w:type="dxa"/>
          </w:tcPr>
          <w:p w14:paraId="08CEE195" w14:textId="7777777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непредставление документов, предусмотренных подпунктами "а" - "в" пункта 2.6 Административного регламента;</w:t>
            </w:r>
          </w:p>
        </w:tc>
        <w:tc>
          <w:tcPr>
            <w:tcW w:w="2977" w:type="dxa"/>
          </w:tcPr>
          <w:p w14:paraId="03B0C0B6" w14:textId="77777777" w:rsidR="00D74978" w:rsidRPr="00B2648F" w:rsidRDefault="00D74978" w:rsidP="00D74978">
            <w:pPr>
              <w:widowControl w:val="0"/>
              <w:rPr>
                <w:rFonts w:eastAsia="Calibri"/>
                <w:i/>
                <w:kern w:val="2"/>
                <w:szCs w:val="28"/>
                <w:lang w:bidi="ru-RU"/>
              </w:rPr>
            </w:pPr>
            <w:r w:rsidRPr="00B2648F">
              <w:rPr>
                <w:rFonts w:eastAsia="Calibri"/>
                <w:i/>
                <w:kern w:val="2"/>
                <w:szCs w:val="28"/>
                <w:lang w:bidi="ru-RU"/>
              </w:rPr>
              <w:t xml:space="preserve">Указывается исчерпывающий перечень документов, не </w:t>
            </w:r>
            <w:r w:rsidRPr="00B2648F">
              <w:rPr>
                <w:rFonts w:eastAsia="Calibri"/>
                <w:i/>
                <w:kern w:val="2"/>
                <w:szCs w:val="28"/>
                <w:lang w:bidi="ru-RU"/>
              </w:rPr>
              <w:lastRenderedPageBreak/>
              <w:t xml:space="preserve">представленных заявителем </w:t>
            </w:r>
          </w:p>
        </w:tc>
      </w:tr>
      <w:tr w:rsidR="00D74978" w:rsidRPr="00B2648F" w14:paraId="5FF8355D" w14:textId="77777777" w:rsidTr="00750EEA">
        <w:trPr>
          <w:trHeight w:val="596"/>
        </w:trPr>
        <w:tc>
          <w:tcPr>
            <w:tcW w:w="1201" w:type="dxa"/>
          </w:tcPr>
          <w:p w14:paraId="0D1CD743" w14:textId="77777777" w:rsidR="00D74978" w:rsidRPr="00B2648F" w:rsidRDefault="00D74978" w:rsidP="00D74978">
            <w:pPr>
              <w:widowControl w:val="0"/>
              <w:jc w:val="both"/>
              <w:rPr>
                <w:rFonts w:eastAsia="Tahoma"/>
                <w:kern w:val="2"/>
                <w:lang w:bidi="ru-RU"/>
              </w:rPr>
            </w:pPr>
            <w:r w:rsidRPr="00B2648F">
              <w:rPr>
                <w:rFonts w:eastAsia="Tahoma"/>
                <w:kern w:val="2"/>
                <w:lang w:bidi="ru-RU"/>
              </w:rPr>
              <w:lastRenderedPageBreak/>
              <w:t>подпункт "г" пункта 2.9</w:t>
            </w:r>
          </w:p>
        </w:tc>
        <w:tc>
          <w:tcPr>
            <w:tcW w:w="5387" w:type="dxa"/>
          </w:tcPr>
          <w:p w14:paraId="267AE016" w14:textId="77777777" w:rsidR="00D74978" w:rsidRPr="00B2648F" w:rsidRDefault="00D74978" w:rsidP="00D74978">
            <w:pPr>
              <w:autoSpaceDE w:val="0"/>
              <w:autoSpaceDN w:val="0"/>
              <w:adjustRightInd w:val="0"/>
              <w:rPr>
                <w:rFonts w:eastAsia="Calibri"/>
                <w:kern w:val="2"/>
                <w:lang w:eastAsia="en-US"/>
              </w:rPr>
            </w:pPr>
            <w:r w:rsidRPr="00B2648F">
              <w:rPr>
                <w:rFonts w:eastAsia="Calibri"/>
                <w:bCs/>
                <w:kern w:val="2"/>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977" w:type="dxa"/>
          </w:tcPr>
          <w:p w14:paraId="52F36F0D"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документов, утративших силу</w:t>
            </w:r>
          </w:p>
        </w:tc>
      </w:tr>
      <w:tr w:rsidR="00D74978" w:rsidRPr="00B2648F" w14:paraId="116DD3A4" w14:textId="77777777" w:rsidTr="00750EEA">
        <w:trPr>
          <w:trHeight w:val="1038"/>
        </w:trPr>
        <w:tc>
          <w:tcPr>
            <w:tcW w:w="1201" w:type="dxa"/>
          </w:tcPr>
          <w:p w14:paraId="5024235A"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"д" пункта 2.9</w:t>
            </w:r>
          </w:p>
        </w:tc>
        <w:tc>
          <w:tcPr>
            <w:tcW w:w="5387" w:type="dxa"/>
          </w:tcPr>
          <w:p w14:paraId="156D031F"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представленные документы содержат подчистки и исправления текста</w:t>
            </w:r>
          </w:p>
        </w:tc>
        <w:tc>
          <w:tcPr>
            <w:tcW w:w="2977" w:type="dxa"/>
          </w:tcPr>
          <w:p w14:paraId="121D846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 xml:space="preserve">Указывается исчерпывающий перечень документов, содержащих подчистки и исправления текста </w:t>
            </w:r>
          </w:p>
        </w:tc>
      </w:tr>
      <w:tr w:rsidR="00D74978" w:rsidRPr="00B2648F" w14:paraId="3E615528" w14:textId="77777777" w:rsidTr="00750EEA">
        <w:trPr>
          <w:trHeight w:val="1589"/>
        </w:trPr>
        <w:tc>
          <w:tcPr>
            <w:tcW w:w="1201" w:type="dxa"/>
          </w:tcPr>
          <w:p w14:paraId="3D5CFB1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"е" пункта 2.9</w:t>
            </w:r>
          </w:p>
        </w:tc>
        <w:tc>
          <w:tcPr>
            <w:tcW w:w="5387" w:type="dxa"/>
          </w:tcPr>
          <w:p w14:paraId="33198A42"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977" w:type="dxa"/>
          </w:tcPr>
          <w:p w14:paraId="75D9C4D7"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документов, содержащих повреждения</w:t>
            </w:r>
          </w:p>
        </w:tc>
      </w:tr>
      <w:tr w:rsidR="00D74978" w:rsidRPr="00B2648F" w14:paraId="60462FA7" w14:textId="77777777" w:rsidTr="00750EEA">
        <w:trPr>
          <w:trHeight w:val="1560"/>
        </w:trPr>
        <w:tc>
          <w:tcPr>
            <w:tcW w:w="1201" w:type="dxa"/>
          </w:tcPr>
          <w:p w14:paraId="370CAC7C"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"ж" пункта 2.9</w:t>
            </w:r>
          </w:p>
        </w:tc>
        <w:tc>
          <w:tcPr>
            <w:tcW w:w="5387" w:type="dxa"/>
          </w:tcPr>
          <w:p w14:paraId="7C41D96D"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bCs/>
                <w:kern w:val="2"/>
                <w:lang w:bidi="ru-RU"/>
              </w:rPr>
              <w:t>заявление о выдаче градостроительного плана земельного участка и документы, указанные в подпунктах "б" - "г" пункта 2.6 Административного регламента, представлены в электронной форме с нарушением требований, установленных пунктами 2.21.1 – 2.21.3 Административного регламента</w:t>
            </w:r>
          </w:p>
        </w:tc>
        <w:tc>
          <w:tcPr>
            <w:tcW w:w="2977" w:type="dxa"/>
          </w:tcPr>
          <w:p w14:paraId="053F1646"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Указываются основания такого вывода</w:t>
            </w:r>
          </w:p>
        </w:tc>
      </w:tr>
      <w:tr w:rsidR="00D74978" w:rsidRPr="00B2648F" w14:paraId="49CB3BAA" w14:textId="77777777" w:rsidTr="00750EEA">
        <w:trPr>
          <w:trHeight w:val="1825"/>
        </w:trPr>
        <w:tc>
          <w:tcPr>
            <w:tcW w:w="1201" w:type="dxa"/>
          </w:tcPr>
          <w:p w14:paraId="7F9F0AA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"з" пункта 2.9</w:t>
            </w:r>
          </w:p>
        </w:tc>
        <w:tc>
          <w:tcPr>
            <w:tcW w:w="5387" w:type="dxa"/>
          </w:tcPr>
          <w:p w14:paraId="1368CBF1"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2977" w:type="dxa"/>
          </w:tcPr>
          <w:p w14:paraId="3664883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электронных документов, не соответствующих указанному критерию</w:t>
            </w:r>
          </w:p>
        </w:tc>
      </w:tr>
    </w:tbl>
    <w:p w14:paraId="14BCC8BE" w14:textId="77777777" w:rsidR="00D74978" w:rsidRPr="00B2648F" w:rsidRDefault="00D74978" w:rsidP="00D74978">
      <w:pPr>
        <w:widowControl w:val="0"/>
        <w:ind w:firstLine="708"/>
        <w:jc w:val="both"/>
        <w:rPr>
          <w:kern w:val="2"/>
          <w:sz w:val="28"/>
          <w:szCs w:val="28"/>
          <w:lang w:bidi="ru-RU"/>
        </w:rPr>
      </w:pPr>
      <w:r w:rsidRPr="00B2648F">
        <w:rPr>
          <w:kern w:val="2"/>
          <w:szCs w:val="28"/>
          <w:lang w:bidi="ru-RU"/>
        </w:rPr>
        <w:t>Дополнительно информируем: _______________________________________</w:t>
      </w:r>
      <w:r w:rsidRPr="00B2648F">
        <w:rPr>
          <w:kern w:val="2"/>
          <w:sz w:val="28"/>
          <w:szCs w:val="28"/>
          <w:lang w:bidi="ru-RU"/>
        </w:rPr>
        <w:br/>
        <w:t xml:space="preserve">______________________________________________________________________.    </w:t>
      </w:r>
    </w:p>
    <w:p w14:paraId="296DEEA7" w14:textId="77777777" w:rsidR="00D74978" w:rsidRPr="00B2648F" w:rsidRDefault="00D74978" w:rsidP="00D74978">
      <w:pPr>
        <w:widowControl w:val="0"/>
        <w:jc w:val="center"/>
        <w:rPr>
          <w:kern w:val="2"/>
          <w:sz w:val="20"/>
          <w:szCs w:val="20"/>
          <w:lang w:bidi="ru-RU"/>
        </w:rPr>
      </w:pPr>
      <w:r w:rsidRPr="00B2648F">
        <w:rPr>
          <w:kern w:val="2"/>
          <w:sz w:val="20"/>
          <w:szCs w:val="20"/>
          <w:lang w:bidi="ru-RU"/>
        </w:rPr>
        <w:t>(указывается информация, необходимая для устранения причин отказа в приеме документов, а также иная дополнительная информация при наличии)</w:t>
      </w:r>
    </w:p>
    <w:p w14:paraId="79693709" w14:textId="77777777" w:rsidR="00D74978" w:rsidRPr="00B2648F" w:rsidRDefault="00D74978" w:rsidP="00D74978">
      <w:pPr>
        <w:widowControl w:val="0"/>
        <w:jc w:val="both"/>
        <w:rPr>
          <w:kern w:val="2"/>
          <w:sz w:val="20"/>
          <w:szCs w:val="20"/>
          <w:lang w:bidi="ru-RU"/>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D74978" w:rsidRPr="00B2648F" w14:paraId="462968AD" w14:textId="77777777" w:rsidTr="00563F2C">
        <w:trPr>
          <w:trHeight w:val="709"/>
        </w:trPr>
        <w:tc>
          <w:tcPr>
            <w:tcW w:w="3119" w:type="dxa"/>
            <w:tcBorders>
              <w:top w:val="nil"/>
              <w:left w:val="nil"/>
              <w:bottom w:val="single" w:sz="4" w:space="0" w:color="auto"/>
              <w:right w:val="nil"/>
            </w:tcBorders>
            <w:vAlign w:val="bottom"/>
          </w:tcPr>
          <w:p w14:paraId="54714137"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17DFB905" w14:textId="77777777" w:rsidR="00D74978" w:rsidRPr="00B2648F" w:rsidRDefault="00D74978" w:rsidP="00D74978">
            <w:pPr>
              <w:widowControl w:val="0"/>
              <w:spacing w:after="200" w:line="276" w:lineRule="auto"/>
              <w:rPr>
                <w:kern w:val="2"/>
                <w:lang w:bidi="ru-RU"/>
              </w:rPr>
            </w:pPr>
          </w:p>
        </w:tc>
        <w:tc>
          <w:tcPr>
            <w:tcW w:w="2269" w:type="dxa"/>
            <w:tcBorders>
              <w:top w:val="nil"/>
              <w:left w:val="nil"/>
              <w:bottom w:val="single" w:sz="4" w:space="0" w:color="auto"/>
              <w:right w:val="nil"/>
            </w:tcBorders>
            <w:vAlign w:val="bottom"/>
          </w:tcPr>
          <w:p w14:paraId="7CC9A6B7"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5F0DB9A2" w14:textId="77777777" w:rsidR="00D74978" w:rsidRPr="00B2648F" w:rsidRDefault="00D74978" w:rsidP="00D74978">
            <w:pPr>
              <w:widowControl w:val="0"/>
              <w:spacing w:after="200" w:line="276" w:lineRule="auto"/>
              <w:rPr>
                <w:kern w:val="2"/>
                <w:lang w:bidi="ru-RU"/>
              </w:rPr>
            </w:pPr>
          </w:p>
        </w:tc>
        <w:tc>
          <w:tcPr>
            <w:tcW w:w="3969" w:type="dxa"/>
            <w:tcBorders>
              <w:top w:val="nil"/>
              <w:left w:val="nil"/>
              <w:bottom w:val="single" w:sz="4" w:space="0" w:color="auto"/>
              <w:right w:val="nil"/>
            </w:tcBorders>
            <w:vAlign w:val="bottom"/>
          </w:tcPr>
          <w:p w14:paraId="2C975F22" w14:textId="77777777" w:rsidR="00D74978" w:rsidRPr="00B2648F" w:rsidRDefault="00D74978" w:rsidP="00D74978">
            <w:pPr>
              <w:widowControl w:val="0"/>
              <w:spacing w:after="200" w:line="276" w:lineRule="auto"/>
              <w:jc w:val="center"/>
              <w:rPr>
                <w:kern w:val="2"/>
                <w:lang w:bidi="ru-RU"/>
              </w:rPr>
            </w:pPr>
          </w:p>
        </w:tc>
      </w:tr>
      <w:tr w:rsidR="00D74978" w:rsidRPr="00B2648F" w14:paraId="47495A20" w14:textId="77777777" w:rsidTr="00563F2C">
        <w:tc>
          <w:tcPr>
            <w:tcW w:w="3119" w:type="dxa"/>
            <w:tcBorders>
              <w:top w:val="nil"/>
              <w:left w:val="nil"/>
              <w:bottom w:val="nil"/>
              <w:right w:val="nil"/>
            </w:tcBorders>
          </w:tcPr>
          <w:p w14:paraId="3DA1A01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(должность)</w:t>
            </w:r>
          </w:p>
        </w:tc>
        <w:tc>
          <w:tcPr>
            <w:tcW w:w="283" w:type="dxa"/>
            <w:tcBorders>
              <w:top w:val="nil"/>
              <w:left w:val="nil"/>
              <w:bottom w:val="nil"/>
              <w:right w:val="nil"/>
            </w:tcBorders>
          </w:tcPr>
          <w:p w14:paraId="7C86A99A" w14:textId="77777777" w:rsidR="00D74978" w:rsidRPr="00B2648F" w:rsidRDefault="00D74978" w:rsidP="00D74978">
            <w:pPr>
              <w:widowControl w:val="0"/>
              <w:spacing w:after="200" w:line="276" w:lineRule="auto"/>
              <w:rPr>
                <w:kern w:val="2"/>
                <w:sz w:val="20"/>
                <w:szCs w:val="20"/>
                <w:lang w:bidi="ru-RU"/>
              </w:rPr>
            </w:pPr>
          </w:p>
        </w:tc>
        <w:tc>
          <w:tcPr>
            <w:tcW w:w="2269" w:type="dxa"/>
            <w:tcBorders>
              <w:top w:val="nil"/>
              <w:left w:val="nil"/>
              <w:bottom w:val="nil"/>
              <w:right w:val="nil"/>
            </w:tcBorders>
          </w:tcPr>
          <w:p w14:paraId="55257BB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1A073428" w14:textId="77777777" w:rsidR="00D74978" w:rsidRPr="00B2648F" w:rsidRDefault="00D74978" w:rsidP="00D74978">
            <w:pPr>
              <w:widowControl w:val="0"/>
              <w:spacing w:after="200" w:line="276" w:lineRule="auto"/>
              <w:rPr>
                <w:kern w:val="2"/>
                <w:sz w:val="20"/>
                <w:szCs w:val="20"/>
                <w:lang w:bidi="ru-RU"/>
              </w:rPr>
            </w:pPr>
          </w:p>
        </w:tc>
        <w:tc>
          <w:tcPr>
            <w:tcW w:w="3969" w:type="dxa"/>
            <w:tcBorders>
              <w:top w:val="nil"/>
              <w:left w:val="nil"/>
              <w:bottom w:val="nil"/>
              <w:right w:val="nil"/>
            </w:tcBorders>
          </w:tcPr>
          <w:p w14:paraId="2168A9DD"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64136B78" w14:textId="77777777" w:rsidR="00D74978" w:rsidRPr="00B2648F" w:rsidRDefault="00D74978" w:rsidP="00D74978">
      <w:pPr>
        <w:widowControl w:val="0"/>
        <w:rPr>
          <w:rFonts w:eastAsia="Tahoma"/>
          <w:kern w:val="2"/>
          <w:sz w:val="28"/>
          <w:szCs w:val="28"/>
          <w:lang w:bidi="ru-RU"/>
        </w:rPr>
      </w:pPr>
      <w:r w:rsidRPr="00B2648F">
        <w:rPr>
          <w:rFonts w:eastAsia="Tahoma"/>
          <w:kern w:val="2"/>
          <w:sz w:val="28"/>
          <w:szCs w:val="28"/>
          <w:lang w:bidi="ru-RU"/>
        </w:rPr>
        <w:br w:type="page"/>
      </w:r>
    </w:p>
    <w:p w14:paraId="580EBF5F"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3</w:t>
      </w:r>
    </w:p>
    <w:p w14:paraId="028F8F11" w14:textId="386D9419" w:rsidR="00D74978" w:rsidRPr="00B2648F" w:rsidRDefault="00145C63" w:rsidP="00F86A9F">
      <w:pPr>
        <w:ind w:left="538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35D42AF7" w14:textId="77777777" w:rsidR="00F86A9F" w:rsidRPr="00B2648F" w:rsidRDefault="00F86A9F" w:rsidP="00F86A9F">
      <w:pPr>
        <w:ind w:left="5387"/>
        <w:jc w:val="right"/>
        <w:rPr>
          <w:rFonts w:eastAsia="Calibri"/>
          <w:kern w:val="2"/>
          <w:sz w:val="28"/>
          <w:szCs w:val="28"/>
          <w:lang w:eastAsia="en-US"/>
        </w:rPr>
      </w:pPr>
    </w:p>
    <w:p w14:paraId="5870375F"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64091A31" w14:textId="77777777" w:rsidR="00D74978" w:rsidRPr="00B2648F" w:rsidRDefault="00D74978" w:rsidP="00D74978">
      <w:pPr>
        <w:ind w:left="5387"/>
        <w:jc w:val="center"/>
        <w:rPr>
          <w:rFonts w:eastAsia="Calibri"/>
          <w:kern w:val="2"/>
          <w:sz w:val="28"/>
          <w:szCs w:val="28"/>
          <w:lang w:eastAsia="en-US"/>
        </w:rPr>
      </w:pPr>
    </w:p>
    <w:p w14:paraId="4C3EC31C" w14:textId="77777777" w:rsidR="00D74978" w:rsidRPr="00B2648F" w:rsidRDefault="00D74978" w:rsidP="00D74978">
      <w:pPr>
        <w:jc w:val="right"/>
        <w:rPr>
          <w:rFonts w:eastAsia="Tahoma"/>
          <w:kern w:val="2"/>
          <w:lang w:bidi="ru-RU"/>
        </w:rPr>
      </w:pPr>
      <w:r w:rsidRPr="00B2648F">
        <w:rPr>
          <w:rFonts w:eastAsia="Tahoma"/>
          <w:kern w:val="2"/>
          <w:szCs w:val="28"/>
          <w:lang w:bidi="ru-RU"/>
        </w:rPr>
        <w:t xml:space="preserve">Кому </w:t>
      </w:r>
      <w:r w:rsidRPr="00B2648F">
        <w:rPr>
          <w:rFonts w:eastAsia="Tahoma"/>
          <w:kern w:val="2"/>
          <w:sz w:val="22"/>
          <w:lang w:bidi="ru-RU"/>
        </w:rPr>
        <w:t>_</w:t>
      </w:r>
      <w:r w:rsidRPr="00B2648F">
        <w:rPr>
          <w:rFonts w:eastAsia="Tahoma"/>
          <w:kern w:val="2"/>
          <w:lang w:bidi="ru-RU"/>
        </w:rPr>
        <w:t>___________________________________</w:t>
      </w:r>
    </w:p>
    <w:p w14:paraId="1ECFE5EF"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3"/>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28B4D6B8"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3C9E22F7"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19B03A92" w14:textId="77777777" w:rsidR="00D74978" w:rsidRPr="00B2648F" w:rsidRDefault="00D74978" w:rsidP="00D74978">
      <w:pPr>
        <w:widowControl w:val="0"/>
        <w:jc w:val="right"/>
        <w:rPr>
          <w:rFonts w:eastAsia="Tahoma"/>
          <w:kern w:val="2"/>
          <w:sz w:val="28"/>
          <w:szCs w:val="28"/>
          <w:lang w:bidi="ru-RU"/>
        </w:rPr>
      </w:pPr>
    </w:p>
    <w:p w14:paraId="18C3A88A"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 xml:space="preserve">Р Е Ш Е Н И Е </w:t>
      </w:r>
    </w:p>
    <w:p w14:paraId="25258423"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об отказе в выдаче градостроительного плана земельного участка</w:t>
      </w:r>
    </w:p>
    <w:p w14:paraId="2B4AE990" w14:textId="77777777" w:rsidR="00D74978" w:rsidRPr="00B2648F" w:rsidRDefault="00D74978" w:rsidP="00D74978">
      <w:pPr>
        <w:widowControl w:val="0"/>
        <w:jc w:val="center"/>
        <w:rPr>
          <w:rFonts w:eastAsia="Tahoma"/>
          <w:b/>
          <w:kern w:val="2"/>
          <w:sz w:val="28"/>
          <w:szCs w:val="28"/>
          <w:lang w:bidi="ru-RU"/>
        </w:rPr>
      </w:pPr>
    </w:p>
    <w:p w14:paraId="73EF11A6" w14:textId="651CF8F4" w:rsidR="00D74978" w:rsidRPr="00B2648F" w:rsidRDefault="00D74978" w:rsidP="00D74978">
      <w:pPr>
        <w:widowControl w:val="0"/>
        <w:jc w:val="center"/>
        <w:rPr>
          <w:kern w:val="2"/>
          <w:szCs w:val="28"/>
          <w:lang w:bidi="ru-RU"/>
        </w:rPr>
      </w:pPr>
      <w:r w:rsidRPr="00B2648F">
        <w:rPr>
          <w:kern w:val="2"/>
          <w:szCs w:val="28"/>
          <w:lang w:bidi="ru-RU"/>
        </w:rPr>
        <w:t>________________________________________________________________________________</w:t>
      </w:r>
    </w:p>
    <w:p w14:paraId="3585136D" w14:textId="77777777" w:rsidR="00D74978" w:rsidRPr="00B2648F" w:rsidRDefault="00D74978" w:rsidP="00D74978">
      <w:pPr>
        <w:widowControl w:val="0"/>
        <w:jc w:val="center"/>
        <w:rPr>
          <w:kern w:val="2"/>
          <w:sz w:val="20"/>
          <w:szCs w:val="20"/>
          <w:lang w:bidi="ru-RU"/>
        </w:rPr>
      </w:pPr>
      <w:r w:rsidRPr="00B2648F">
        <w:rPr>
          <w:kern w:val="2"/>
          <w:sz w:val="20"/>
          <w:szCs w:val="20"/>
          <w:lang w:bidi="ru-RU"/>
        </w:rPr>
        <w:t>(наименование органа местного самоуправления)</w:t>
      </w:r>
    </w:p>
    <w:p w14:paraId="4D471BD5" w14:textId="77777777" w:rsidR="00D74978" w:rsidRPr="00B2648F" w:rsidRDefault="00D74978" w:rsidP="00D74978">
      <w:pPr>
        <w:widowControl w:val="0"/>
        <w:jc w:val="both"/>
        <w:rPr>
          <w:kern w:val="2"/>
          <w:szCs w:val="28"/>
          <w:lang w:bidi="ru-RU"/>
        </w:rPr>
      </w:pPr>
      <w:r w:rsidRPr="00B2648F">
        <w:rPr>
          <w:kern w:val="2"/>
          <w:szCs w:val="28"/>
          <w:lang w:bidi="ru-RU"/>
        </w:rPr>
        <w:t xml:space="preserve">по результатам рассмотрения заявления о выдаче градостроительного плана земельного участка </w:t>
      </w:r>
      <w:r w:rsidRPr="00B2648F">
        <w:rPr>
          <w:rFonts w:eastAsia="Tahoma"/>
          <w:kern w:val="2"/>
          <w:szCs w:val="28"/>
          <w:lang w:bidi="ru-RU"/>
        </w:rPr>
        <w:t xml:space="preserve">от </w:t>
      </w:r>
      <w:r w:rsidRPr="00B2648F">
        <w:rPr>
          <w:rFonts w:eastAsia="Tahoma"/>
          <w:bCs/>
          <w:kern w:val="2"/>
          <w:szCs w:val="28"/>
          <w:lang w:bidi="ru-RU"/>
        </w:rPr>
        <w:t>__________ № __________</w:t>
      </w:r>
      <w:r w:rsidRPr="00B2648F">
        <w:rPr>
          <w:rFonts w:eastAsia="Tahoma"/>
          <w:kern w:val="2"/>
          <w:szCs w:val="28"/>
          <w:lang w:bidi="ru-RU"/>
        </w:rPr>
        <w:t xml:space="preserve"> </w:t>
      </w:r>
      <w:r w:rsidRPr="00B2648F">
        <w:rPr>
          <w:kern w:val="2"/>
          <w:szCs w:val="28"/>
          <w:lang w:bidi="ru-RU"/>
        </w:rPr>
        <w:t xml:space="preserve">принято решение об отказе выдаче градостроительного плана </w:t>
      </w:r>
    </w:p>
    <w:p w14:paraId="3C038F0C" w14:textId="77777777" w:rsidR="00D74978" w:rsidRPr="00B2648F" w:rsidRDefault="00D74978" w:rsidP="00D74978">
      <w:pPr>
        <w:widowControl w:val="0"/>
        <w:jc w:val="both"/>
        <w:rPr>
          <w:kern w:val="2"/>
          <w:sz w:val="22"/>
          <w:lang w:bidi="ru-RU"/>
        </w:rPr>
      </w:pPr>
      <w:r w:rsidRPr="00B2648F">
        <w:rPr>
          <w:kern w:val="2"/>
          <w:sz w:val="18"/>
          <w:szCs w:val="20"/>
          <w:lang w:bidi="ru-RU"/>
        </w:rPr>
        <w:t>          (дата и номер регистрации)</w:t>
      </w:r>
    </w:p>
    <w:p w14:paraId="6F93A2F0" w14:textId="77777777" w:rsidR="00D74978" w:rsidRPr="00B2648F" w:rsidRDefault="00D74978" w:rsidP="00D74978">
      <w:pPr>
        <w:widowControl w:val="0"/>
        <w:jc w:val="both"/>
        <w:rPr>
          <w:kern w:val="2"/>
          <w:szCs w:val="28"/>
          <w:lang w:bidi="ru-RU"/>
        </w:rPr>
      </w:pPr>
      <w:r w:rsidRPr="00B2648F">
        <w:rPr>
          <w:kern w:val="2"/>
          <w:szCs w:val="28"/>
          <w:lang w:bidi="ru-RU"/>
        </w:rPr>
        <w:t>земельного участка.</w:t>
      </w:r>
    </w:p>
    <w:p w14:paraId="0DDEBA64" w14:textId="77777777" w:rsidR="00D74978" w:rsidRPr="00B2648F" w:rsidRDefault="00D74978" w:rsidP="00D74978">
      <w:pPr>
        <w:widowControl w:val="0"/>
        <w:jc w:val="both"/>
        <w:rPr>
          <w:i/>
          <w:kern w:val="2"/>
          <w:sz w:val="14"/>
          <w:szCs w:val="16"/>
          <w:lang w:bidi="ru-RU"/>
        </w:rPr>
      </w:pP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4678"/>
        <w:gridCol w:w="3544"/>
      </w:tblGrid>
      <w:tr w:rsidR="00D74978" w:rsidRPr="00B2648F" w14:paraId="651A370E" w14:textId="77777777" w:rsidTr="00750EEA">
        <w:tc>
          <w:tcPr>
            <w:tcW w:w="1201" w:type="dxa"/>
            <w:vAlign w:val="center"/>
          </w:tcPr>
          <w:p w14:paraId="34A142B4" w14:textId="77777777" w:rsidR="00D74978" w:rsidRPr="00B2648F" w:rsidRDefault="00D74978" w:rsidP="00D74978">
            <w:pPr>
              <w:widowControl w:val="0"/>
              <w:jc w:val="center"/>
              <w:rPr>
                <w:rFonts w:eastAsia="Tahoma"/>
                <w:kern w:val="2"/>
                <w:lang w:bidi="ru-RU"/>
              </w:rPr>
            </w:pPr>
            <w:r w:rsidRPr="00B2648F">
              <w:rPr>
                <w:rFonts w:eastAsia="Tahoma"/>
                <w:kern w:val="2"/>
                <w:lang w:bidi="ru-RU"/>
              </w:rPr>
              <w:t xml:space="preserve">№ пункта </w:t>
            </w:r>
            <w:proofErr w:type="spellStart"/>
            <w:proofErr w:type="gramStart"/>
            <w:r w:rsidRPr="00B2648F">
              <w:rPr>
                <w:rFonts w:eastAsia="Tahoma"/>
                <w:kern w:val="2"/>
                <w:lang w:bidi="ru-RU"/>
              </w:rPr>
              <w:t>Админи-стратив-ного</w:t>
            </w:r>
            <w:proofErr w:type="spellEnd"/>
            <w:proofErr w:type="gramEnd"/>
            <w:r w:rsidRPr="00B2648F">
              <w:rPr>
                <w:rFonts w:eastAsia="Tahoma"/>
                <w:kern w:val="2"/>
                <w:lang w:bidi="ru-RU"/>
              </w:rPr>
              <w:t xml:space="preserve"> </w:t>
            </w:r>
            <w:proofErr w:type="spellStart"/>
            <w:proofErr w:type="gramStart"/>
            <w:r w:rsidRPr="00B2648F">
              <w:rPr>
                <w:rFonts w:eastAsia="Tahoma"/>
                <w:kern w:val="2"/>
                <w:lang w:bidi="ru-RU"/>
              </w:rPr>
              <w:t>регламен</w:t>
            </w:r>
            <w:proofErr w:type="spellEnd"/>
            <w:r w:rsidRPr="00B2648F">
              <w:rPr>
                <w:rFonts w:eastAsia="Tahoma"/>
                <w:kern w:val="2"/>
                <w:lang w:bidi="ru-RU"/>
              </w:rPr>
              <w:t>-та</w:t>
            </w:r>
            <w:proofErr w:type="gramEnd"/>
          </w:p>
        </w:tc>
        <w:tc>
          <w:tcPr>
            <w:tcW w:w="4678" w:type="dxa"/>
            <w:vAlign w:val="center"/>
          </w:tcPr>
          <w:p w14:paraId="2988CBF5"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соответствии с Административным регламентом</w:t>
            </w:r>
          </w:p>
        </w:tc>
        <w:tc>
          <w:tcPr>
            <w:tcW w:w="3544" w:type="dxa"/>
            <w:vAlign w:val="center"/>
          </w:tcPr>
          <w:p w14:paraId="0005444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выдаче градостроительного плана земельного участка</w:t>
            </w:r>
          </w:p>
        </w:tc>
      </w:tr>
      <w:tr w:rsidR="00D74978" w:rsidRPr="00B2648F" w14:paraId="701F71E1" w14:textId="77777777" w:rsidTr="00750EEA">
        <w:trPr>
          <w:trHeight w:val="1537"/>
        </w:trPr>
        <w:tc>
          <w:tcPr>
            <w:tcW w:w="1201" w:type="dxa"/>
          </w:tcPr>
          <w:p w14:paraId="39BF024F"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"а" пункта 2.10</w:t>
            </w:r>
          </w:p>
        </w:tc>
        <w:tc>
          <w:tcPr>
            <w:tcW w:w="4678" w:type="dxa"/>
          </w:tcPr>
          <w:p w14:paraId="741C9F4A" w14:textId="753AA6D9" w:rsidR="00D74978" w:rsidRPr="00B2648F" w:rsidRDefault="009667F6" w:rsidP="00D74978">
            <w:pPr>
              <w:widowControl w:val="0"/>
              <w:rPr>
                <w:rFonts w:eastAsia="Tahoma"/>
                <w:kern w:val="2"/>
                <w:lang w:bidi="ru-RU"/>
              </w:rPr>
            </w:pPr>
            <w:r w:rsidRPr="00B2648F">
              <w:rPr>
                <w:rFonts w:eastAsia="Tahoma"/>
                <w:bCs/>
                <w:kern w:val="2"/>
                <w:lang w:bidi="ru-RU"/>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случаев, предусмотренных частями 1.1 и 1.2 статьи 57.3 Градостроительного кодекса Российской Федерации</w:t>
            </w:r>
          </w:p>
        </w:tc>
        <w:tc>
          <w:tcPr>
            <w:tcW w:w="3544" w:type="dxa"/>
          </w:tcPr>
          <w:p w14:paraId="0917C64F"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r w:rsidR="00D74978" w:rsidRPr="00B2648F" w14:paraId="5745BAC2" w14:textId="77777777" w:rsidTr="00750EEA">
        <w:trPr>
          <w:trHeight w:val="28"/>
        </w:trPr>
        <w:tc>
          <w:tcPr>
            <w:tcW w:w="1201" w:type="dxa"/>
          </w:tcPr>
          <w:p w14:paraId="0160B2E3" w14:textId="77777777" w:rsidR="00D74978" w:rsidRPr="00B2648F" w:rsidRDefault="00D74978" w:rsidP="00D74978">
            <w:pPr>
              <w:widowControl w:val="0"/>
              <w:jc w:val="both"/>
              <w:rPr>
                <w:rFonts w:eastAsia="Tahoma"/>
                <w:kern w:val="2"/>
                <w:lang w:bidi="ru-RU"/>
              </w:rPr>
            </w:pPr>
            <w:r w:rsidRPr="00B2648F">
              <w:rPr>
                <w:rFonts w:eastAsia="Tahoma"/>
                <w:kern w:val="2"/>
                <w:lang w:bidi="ru-RU"/>
              </w:rPr>
              <w:t xml:space="preserve">подпункт "б" пункта </w:t>
            </w:r>
            <w:r w:rsidRPr="00B2648F">
              <w:rPr>
                <w:rFonts w:eastAsia="Tahoma"/>
                <w:kern w:val="2"/>
                <w:lang w:bidi="ru-RU"/>
              </w:rPr>
              <w:lastRenderedPageBreak/>
              <w:t>2.10</w:t>
            </w:r>
          </w:p>
        </w:tc>
        <w:tc>
          <w:tcPr>
            <w:tcW w:w="4678" w:type="dxa"/>
          </w:tcPr>
          <w:p w14:paraId="75BB6289" w14:textId="37E89314" w:rsidR="00D74978" w:rsidRPr="00B2648F" w:rsidRDefault="009667F6" w:rsidP="00D74978">
            <w:pPr>
              <w:widowControl w:val="0"/>
              <w:rPr>
                <w:rFonts w:eastAsia="Tahoma"/>
                <w:kern w:val="2"/>
                <w:lang w:bidi="ru-RU"/>
              </w:rPr>
            </w:pPr>
            <w:r w:rsidRPr="00B2648F">
              <w:rPr>
                <w:rFonts w:eastAsia="Tahoma"/>
                <w:kern w:val="2"/>
                <w:lang w:bidi="ru-RU"/>
              </w:rPr>
              <w:lastRenderedPageBreak/>
              <w:t xml:space="preserve">отсутствует утвержденная документация по планировке территории в случаях, </w:t>
            </w:r>
            <w:r w:rsidRPr="00B2648F">
              <w:rPr>
                <w:rFonts w:eastAsia="Tahoma"/>
                <w:kern w:val="2"/>
                <w:lang w:bidi="ru-RU"/>
              </w:rPr>
              <w:lastRenderedPageBreak/>
              <w:t>предусмотренных частью 4 статьи 57.3 Градостроительного кодекса Российской Федерации</w:t>
            </w:r>
          </w:p>
        </w:tc>
        <w:tc>
          <w:tcPr>
            <w:tcW w:w="3544" w:type="dxa"/>
          </w:tcPr>
          <w:p w14:paraId="30C02B31" w14:textId="77777777" w:rsidR="00D74978" w:rsidRPr="00B2648F" w:rsidRDefault="00D74978" w:rsidP="00D74978">
            <w:pPr>
              <w:widowControl w:val="0"/>
              <w:rPr>
                <w:rFonts w:eastAsia="Tahoma"/>
                <w:i/>
                <w:kern w:val="2"/>
                <w:lang w:bidi="ru-RU"/>
              </w:rPr>
            </w:pPr>
            <w:r w:rsidRPr="00B2648F">
              <w:rPr>
                <w:rFonts w:eastAsia="Tahoma"/>
                <w:i/>
                <w:kern w:val="2"/>
                <w:lang w:bidi="ru-RU"/>
              </w:rPr>
              <w:lastRenderedPageBreak/>
              <w:t xml:space="preserve">Указывается конкретное обстоятельство (ссылка на </w:t>
            </w:r>
            <w:r w:rsidRPr="00B2648F">
              <w:rPr>
                <w:rFonts w:eastAsia="Tahoma"/>
                <w:i/>
                <w:kern w:val="2"/>
                <w:lang w:bidi="ru-RU"/>
              </w:rPr>
              <w:lastRenderedPageBreak/>
              <w:t>соответствующую структурную единицу нормативного правового акта), в соответствии с которым разработка документации по планировке территории является обязательной</w:t>
            </w:r>
          </w:p>
        </w:tc>
      </w:tr>
      <w:tr w:rsidR="00D74978" w:rsidRPr="00B2648F" w14:paraId="4D0A3C3A" w14:textId="77777777" w:rsidTr="00750EEA">
        <w:trPr>
          <w:trHeight w:val="28"/>
        </w:trPr>
        <w:tc>
          <w:tcPr>
            <w:tcW w:w="1201" w:type="dxa"/>
          </w:tcPr>
          <w:p w14:paraId="291A9B04" w14:textId="77777777" w:rsidR="00D74978" w:rsidRPr="00B2648F" w:rsidRDefault="00D74978" w:rsidP="00D74978">
            <w:pPr>
              <w:widowControl w:val="0"/>
              <w:jc w:val="both"/>
              <w:rPr>
                <w:rFonts w:eastAsia="Tahoma"/>
                <w:kern w:val="2"/>
                <w:highlight w:val="red"/>
                <w:lang w:bidi="ru-RU"/>
              </w:rPr>
            </w:pPr>
            <w:r w:rsidRPr="00B2648F">
              <w:rPr>
                <w:rFonts w:eastAsia="Tahoma"/>
                <w:kern w:val="2"/>
                <w:lang w:bidi="ru-RU"/>
              </w:rPr>
              <w:lastRenderedPageBreak/>
              <w:t>подпункт "в" пункта 2.10</w:t>
            </w:r>
          </w:p>
        </w:tc>
        <w:tc>
          <w:tcPr>
            <w:tcW w:w="4678" w:type="dxa"/>
          </w:tcPr>
          <w:p w14:paraId="7CB9A990" w14:textId="418BEFEB" w:rsidR="00D74978" w:rsidRPr="00B2648F" w:rsidRDefault="006D72A7" w:rsidP="00D74978">
            <w:pPr>
              <w:widowControl w:val="0"/>
              <w:rPr>
                <w:rFonts w:eastAsia="Tahoma"/>
                <w:kern w:val="2"/>
                <w:lang w:bidi="ru-RU"/>
              </w:rPr>
            </w:pPr>
            <w:r w:rsidRPr="00B2648F">
              <w:rPr>
                <w:kern w:val="2"/>
              </w:rPr>
              <w:t>границы земельного участка не установлены в соответствии с требованиями законодательства Российской Федерации, за исключением случаев, предусмотренных частью 1.1, и 1.2 статьи 57.3 Градостроительного кодекса Российской Федерации</w:t>
            </w:r>
          </w:p>
        </w:tc>
        <w:tc>
          <w:tcPr>
            <w:tcW w:w="3544" w:type="dxa"/>
          </w:tcPr>
          <w:p w14:paraId="79AAF398" w14:textId="77777777" w:rsidR="00D74978" w:rsidRPr="00B2648F" w:rsidRDefault="00D74978" w:rsidP="00D74978">
            <w:pPr>
              <w:widowControl w:val="0"/>
              <w:rPr>
                <w:rFonts w:eastAsia="Tahoma"/>
                <w:i/>
                <w:kern w:val="2"/>
                <w:lang w:bidi="ru-RU"/>
              </w:rPr>
            </w:pPr>
            <w:r w:rsidRPr="00B2648F">
              <w:rPr>
                <w:rFonts w:eastAsia="Tahoma"/>
                <w:i/>
                <w:kern w:val="2"/>
                <w:lang w:bidi="ru-RU"/>
              </w:rPr>
              <w:t xml:space="preserve">Указываются основания такого </w:t>
            </w:r>
          </w:p>
          <w:p w14:paraId="2E4FF8D8" w14:textId="77777777" w:rsidR="00D74978" w:rsidRPr="00B2648F" w:rsidRDefault="00D74978" w:rsidP="00D74978">
            <w:pPr>
              <w:widowControl w:val="0"/>
              <w:rPr>
                <w:rFonts w:eastAsia="Tahoma"/>
                <w:i/>
                <w:kern w:val="2"/>
                <w:lang w:bidi="ru-RU"/>
              </w:rPr>
            </w:pPr>
            <w:r w:rsidRPr="00B2648F">
              <w:rPr>
                <w:rFonts w:eastAsia="Tahoma"/>
                <w:i/>
                <w:kern w:val="2"/>
                <w:lang w:bidi="ru-RU"/>
              </w:rPr>
              <w:t>вывода</w:t>
            </w:r>
          </w:p>
        </w:tc>
      </w:tr>
      <w:tr w:rsidR="009667F6" w:rsidRPr="00B2648F" w14:paraId="0CA4C15F" w14:textId="77777777" w:rsidTr="00750EEA">
        <w:trPr>
          <w:trHeight w:val="28"/>
        </w:trPr>
        <w:tc>
          <w:tcPr>
            <w:tcW w:w="1201" w:type="dxa"/>
          </w:tcPr>
          <w:p w14:paraId="16E4BCA6" w14:textId="5A09CBE9" w:rsidR="009667F6" w:rsidRPr="00B2648F" w:rsidRDefault="009667F6" w:rsidP="009667F6">
            <w:pPr>
              <w:widowControl w:val="0"/>
              <w:jc w:val="both"/>
              <w:rPr>
                <w:rFonts w:eastAsia="Tahoma"/>
                <w:kern w:val="2"/>
                <w:lang w:bidi="ru-RU"/>
              </w:rPr>
            </w:pPr>
            <w:r w:rsidRPr="00B2648F">
              <w:rPr>
                <w:kern w:val="2"/>
              </w:rPr>
              <w:t>подпункт "г" пункта 2.10</w:t>
            </w:r>
          </w:p>
        </w:tc>
        <w:tc>
          <w:tcPr>
            <w:tcW w:w="4678" w:type="dxa"/>
          </w:tcPr>
          <w:p w14:paraId="6025D73D" w14:textId="44E0A1AE" w:rsidR="009667F6" w:rsidRPr="00B2648F" w:rsidRDefault="009667F6" w:rsidP="009667F6">
            <w:pPr>
              <w:widowControl w:val="0"/>
              <w:rPr>
                <w:kern w:val="2"/>
              </w:rPr>
            </w:pPr>
            <w:r w:rsidRPr="00B2648F">
              <w:rPr>
                <w:kern w:val="2"/>
              </w:rPr>
              <w:t>отсутствует утвержденный проект межевания территории и (или) схема расположения земельного участка или земельных участков на кадастровом плане территории в случае, предусмотренном частью 1.1 и частью 1.2 статьи 57.3 Градостроительного кодекса Российской Федерации</w:t>
            </w:r>
          </w:p>
        </w:tc>
        <w:tc>
          <w:tcPr>
            <w:tcW w:w="3544" w:type="dxa"/>
          </w:tcPr>
          <w:p w14:paraId="00EDAE16" w14:textId="77777777" w:rsidR="006834C8" w:rsidRPr="00B2648F" w:rsidRDefault="006834C8" w:rsidP="006834C8">
            <w:pPr>
              <w:widowControl w:val="0"/>
              <w:rPr>
                <w:i/>
                <w:iCs/>
                <w:kern w:val="2"/>
              </w:rPr>
            </w:pPr>
            <w:r w:rsidRPr="00B2648F">
              <w:rPr>
                <w:i/>
                <w:iCs/>
                <w:kern w:val="2"/>
              </w:rPr>
              <w:t xml:space="preserve">Указываются основания такого </w:t>
            </w:r>
          </w:p>
          <w:p w14:paraId="26BF1C13" w14:textId="393C280E" w:rsidR="009667F6" w:rsidRPr="00B2648F" w:rsidRDefault="006834C8" w:rsidP="006834C8">
            <w:pPr>
              <w:widowControl w:val="0"/>
              <w:rPr>
                <w:rFonts w:eastAsia="Tahoma"/>
                <w:i/>
                <w:kern w:val="2"/>
                <w:lang w:bidi="ru-RU"/>
              </w:rPr>
            </w:pPr>
            <w:r w:rsidRPr="00B2648F">
              <w:rPr>
                <w:i/>
                <w:iCs/>
                <w:kern w:val="2"/>
              </w:rPr>
              <w:t>вывода</w:t>
            </w:r>
          </w:p>
        </w:tc>
      </w:tr>
      <w:tr w:rsidR="006D72A7" w:rsidRPr="00B2648F" w14:paraId="3CC5C14A" w14:textId="77777777" w:rsidTr="00750EEA">
        <w:trPr>
          <w:trHeight w:val="28"/>
        </w:trPr>
        <w:tc>
          <w:tcPr>
            <w:tcW w:w="1201" w:type="dxa"/>
          </w:tcPr>
          <w:p w14:paraId="70154EC2" w14:textId="244A6744" w:rsidR="006D72A7" w:rsidRPr="00B2648F" w:rsidRDefault="006D72A7" w:rsidP="006D72A7">
            <w:pPr>
              <w:widowControl w:val="0"/>
              <w:jc w:val="both"/>
              <w:rPr>
                <w:kern w:val="2"/>
              </w:rPr>
            </w:pPr>
            <w:r w:rsidRPr="00B2648F">
              <w:rPr>
                <w:kern w:val="2"/>
              </w:rPr>
              <w:t>подпункт "д" пункта 2.10</w:t>
            </w:r>
          </w:p>
        </w:tc>
        <w:tc>
          <w:tcPr>
            <w:tcW w:w="4678" w:type="dxa"/>
          </w:tcPr>
          <w:p w14:paraId="7C7B6335" w14:textId="55686129" w:rsidR="006D72A7" w:rsidRPr="00B2648F" w:rsidRDefault="006D72A7" w:rsidP="006D72A7">
            <w:pPr>
              <w:widowControl w:val="0"/>
              <w:rPr>
                <w:kern w:val="2"/>
              </w:rPr>
            </w:pPr>
            <w:r w:rsidRPr="00B2648F">
              <w:rPr>
                <w:kern w:val="2"/>
              </w:rPr>
              <w:t xml:space="preserve">отсутствует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кодекса Российской Федерации </w:t>
            </w:r>
          </w:p>
        </w:tc>
        <w:tc>
          <w:tcPr>
            <w:tcW w:w="3544" w:type="dxa"/>
          </w:tcPr>
          <w:p w14:paraId="322EC267" w14:textId="77777777" w:rsidR="006834C8" w:rsidRPr="00B2648F" w:rsidRDefault="006834C8" w:rsidP="006834C8">
            <w:pPr>
              <w:widowControl w:val="0"/>
              <w:rPr>
                <w:i/>
                <w:iCs/>
                <w:kern w:val="2"/>
              </w:rPr>
            </w:pPr>
            <w:r w:rsidRPr="00B2648F">
              <w:rPr>
                <w:i/>
                <w:iCs/>
                <w:kern w:val="2"/>
              </w:rPr>
              <w:t xml:space="preserve">Указываются основания такого </w:t>
            </w:r>
          </w:p>
          <w:p w14:paraId="2499D67A" w14:textId="46E4AC8E" w:rsidR="006D72A7" w:rsidRPr="00B2648F" w:rsidRDefault="006834C8" w:rsidP="006834C8">
            <w:pPr>
              <w:widowControl w:val="0"/>
              <w:rPr>
                <w:i/>
                <w:iCs/>
                <w:kern w:val="2"/>
              </w:rPr>
            </w:pPr>
            <w:r w:rsidRPr="00B2648F">
              <w:rPr>
                <w:i/>
                <w:iCs/>
                <w:kern w:val="2"/>
              </w:rPr>
              <w:t>вывода</w:t>
            </w:r>
          </w:p>
        </w:tc>
      </w:tr>
    </w:tbl>
    <w:p w14:paraId="1CB55B08" w14:textId="77777777" w:rsidR="00D74978" w:rsidRPr="00B2648F" w:rsidRDefault="00D74978" w:rsidP="00D74978">
      <w:pPr>
        <w:widowControl w:val="0"/>
        <w:ind w:firstLine="708"/>
        <w:jc w:val="both"/>
        <w:rPr>
          <w:kern w:val="2"/>
        </w:rPr>
      </w:pPr>
    </w:p>
    <w:p w14:paraId="74721333" w14:textId="77777777" w:rsidR="00D74978" w:rsidRPr="00B2648F" w:rsidRDefault="00D74978" w:rsidP="00D74978">
      <w:pPr>
        <w:widowControl w:val="0"/>
        <w:spacing w:line="276" w:lineRule="auto"/>
        <w:ind w:right="140" w:firstLine="709"/>
        <w:jc w:val="both"/>
        <w:rPr>
          <w:kern w:val="2"/>
          <w:szCs w:val="28"/>
        </w:rPr>
      </w:pPr>
      <w:r w:rsidRPr="00B2648F">
        <w:rPr>
          <w:kern w:val="2"/>
          <w:szCs w:val="28"/>
        </w:rPr>
        <w:t>Вы вправе повторно обратиться с заявлением о выдаче градостроительного плана земельного участка после устранения указанных нарушений.</w:t>
      </w:r>
    </w:p>
    <w:p w14:paraId="57578ECD" w14:textId="77777777" w:rsidR="00D74978" w:rsidRPr="00B2648F" w:rsidRDefault="00D74978" w:rsidP="00D74978">
      <w:pPr>
        <w:widowControl w:val="0"/>
        <w:spacing w:line="276" w:lineRule="auto"/>
        <w:ind w:right="140" w:firstLine="709"/>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550E314D" w14:textId="0DFAF69F" w:rsidR="00D74978" w:rsidRPr="00B2648F" w:rsidRDefault="00D74978" w:rsidP="00D74978">
      <w:pPr>
        <w:widowControl w:val="0"/>
        <w:spacing w:line="276" w:lineRule="auto"/>
        <w:ind w:right="140" w:firstLine="709"/>
        <w:jc w:val="center"/>
        <w:rPr>
          <w:kern w:val="2"/>
          <w:sz w:val="20"/>
          <w:szCs w:val="20"/>
        </w:rPr>
      </w:pPr>
      <w:r w:rsidRPr="00B2648F">
        <w:rPr>
          <w:kern w:val="2"/>
          <w:szCs w:val="28"/>
        </w:rPr>
        <w:t xml:space="preserve">Дополнительно информируем: </w:t>
      </w:r>
      <w:r w:rsidRPr="00B2648F">
        <w:rPr>
          <w:kern w:val="2"/>
          <w:sz w:val="28"/>
          <w:szCs w:val="28"/>
        </w:rPr>
        <w:t>_______________________________________</w:t>
      </w:r>
      <w:r w:rsidRPr="00B2648F">
        <w:rPr>
          <w:kern w:val="2"/>
          <w:sz w:val="28"/>
          <w:szCs w:val="28"/>
        </w:rPr>
        <w:br/>
        <w:t>___________________________________________________________________.</w:t>
      </w:r>
      <w:r w:rsidRPr="00B2648F">
        <w:rPr>
          <w:kern w:val="2"/>
        </w:rPr>
        <w:t xml:space="preserve">    </w:t>
      </w:r>
      <w:r w:rsidRPr="00B2648F">
        <w:rPr>
          <w:kern w:val="2"/>
          <w:sz w:val="20"/>
          <w:szCs w:val="20"/>
        </w:rPr>
        <w:t>(указывается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384" w:type="dxa"/>
        <w:tblLayout w:type="fixed"/>
        <w:tblCellMar>
          <w:left w:w="28" w:type="dxa"/>
          <w:right w:w="28" w:type="dxa"/>
        </w:tblCellMar>
        <w:tblLook w:val="0000" w:firstRow="0" w:lastRow="0" w:firstColumn="0" w:lastColumn="0" w:noHBand="0" w:noVBand="0"/>
      </w:tblPr>
      <w:tblGrid>
        <w:gridCol w:w="3119"/>
        <w:gridCol w:w="283"/>
        <w:gridCol w:w="2269"/>
        <w:gridCol w:w="283"/>
        <w:gridCol w:w="3430"/>
      </w:tblGrid>
      <w:tr w:rsidR="00D74978" w:rsidRPr="00B2648F" w14:paraId="5E400A97" w14:textId="77777777" w:rsidTr="00750EEA">
        <w:trPr>
          <w:trHeight w:val="849"/>
        </w:trPr>
        <w:tc>
          <w:tcPr>
            <w:tcW w:w="3119" w:type="dxa"/>
            <w:tcBorders>
              <w:top w:val="nil"/>
              <w:left w:val="nil"/>
              <w:bottom w:val="single" w:sz="4" w:space="0" w:color="auto"/>
              <w:right w:val="nil"/>
            </w:tcBorders>
            <w:vAlign w:val="bottom"/>
          </w:tcPr>
          <w:p w14:paraId="1C864738" w14:textId="77777777" w:rsidR="00D74978" w:rsidRPr="00B2648F" w:rsidRDefault="00D74978" w:rsidP="00D74978">
            <w:pPr>
              <w:widowControl w:val="0"/>
              <w:ind w:right="140"/>
              <w:jc w:val="center"/>
              <w:rPr>
                <w:rFonts w:eastAsia="Tahoma"/>
                <w:kern w:val="2"/>
                <w:lang w:bidi="ru-RU"/>
              </w:rPr>
            </w:pPr>
          </w:p>
        </w:tc>
        <w:tc>
          <w:tcPr>
            <w:tcW w:w="283" w:type="dxa"/>
            <w:tcBorders>
              <w:top w:val="nil"/>
              <w:left w:val="nil"/>
              <w:bottom w:val="nil"/>
              <w:right w:val="nil"/>
            </w:tcBorders>
            <w:vAlign w:val="bottom"/>
          </w:tcPr>
          <w:p w14:paraId="6666E690" w14:textId="77777777" w:rsidR="00D74978" w:rsidRPr="00B2648F" w:rsidRDefault="00D74978" w:rsidP="00D74978">
            <w:pPr>
              <w:widowControl w:val="0"/>
              <w:ind w:right="140"/>
              <w:rPr>
                <w:rFonts w:eastAsia="Tahoma"/>
                <w:kern w:val="2"/>
                <w:lang w:bidi="ru-RU"/>
              </w:rPr>
            </w:pPr>
          </w:p>
        </w:tc>
        <w:tc>
          <w:tcPr>
            <w:tcW w:w="2269" w:type="dxa"/>
            <w:tcBorders>
              <w:top w:val="nil"/>
              <w:left w:val="nil"/>
              <w:bottom w:val="single" w:sz="4" w:space="0" w:color="auto"/>
              <w:right w:val="nil"/>
            </w:tcBorders>
            <w:vAlign w:val="bottom"/>
          </w:tcPr>
          <w:p w14:paraId="14A81D7F" w14:textId="77777777" w:rsidR="00D74978" w:rsidRPr="00B2648F" w:rsidRDefault="00D74978" w:rsidP="00D74978">
            <w:pPr>
              <w:widowControl w:val="0"/>
              <w:ind w:right="140"/>
              <w:jc w:val="center"/>
              <w:rPr>
                <w:rFonts w:eastAsia="Tahoma"/>
                <w:kern w:val="2"/>
                <w:lang w:bidi="ru-RU"/>
              </w:rPr>
            </w:pPr>
          </w:p>
        </w:tc>
        <w:tc>
          <w:tcPr>
            <w:tcW w:w="283" w:type="dxa"/>
            <w:tcBorders>
              <w:top w:val="nil"/>
              <w:left w:val="nil"/>
              <w:bottom w:val="nil"/>
              <w:right w:val="nil"/>
            </w:tcBorders>
            <w:vAlign w:val="bottom"/>
          </w:tcPr>
          <w:p w14:paraId="10805C4B" w14:textId="77777777" w:rsidR="00D74978" w:rsidRPr="00B2648F" w:rsidRDefault="00D74978" w:rsidP="00D74978">
            <w:pPr>
              <w:widowControl w:val="0"/>
              <w:ind w:right="140"/>
              <w:rPr>
                <w:rFonts w:eastAsia="Tahoma"/>
                <w:kern w:val="2"/>
                <w:lang w:bidi="ru-RU"/>
              </w:rPr>
            </w:pPr>
          </w:p>
        </w:tc>
        <w:tc>
          <w:tcPr>
            <w:tcW w:w="3430" w:type="dxa"/>
            <w:tcBorders>
              <w:top w:val="nil"/>
              <w:left w:val="nil"/>
              <w:bottom w:val="single" w:sz="4" w:space="0" w:color="auto"/>
              <w:right w:val="nil"/>
            </w:tcBorders>
            <w:vAlign w:val="bottom"/>
          </w:tcPr>
          <w:p w14:paraId="276163D8" w14:textId="77777777" w:rsidR="00D74978" w:rsidRPr="00B2648F" w:rsidRDefault="00D74978" w:rsidP="00750EEA">
            <w:pPr>
              <w:widowControl w:val="0"/>
              <w:ind w:right="140"/>
              <w:rPr>
                <w:rFonts w:eastAsia="Tahoma"/>
                <w:kern w:val="2"/>
                <w:lang w:bidi="ru-RU"/>
              </w:rPr>
            </w:pPr>
          </w:p>
        </w:tc>
      </w:tr>
      <w:tr w:rsidR="00D74978" w:rsidRPr="00B2648F" w14:paraId="5567DF0F" w14:textId="77777777" w:rsidTr="00750EEA">
        <w:tc>
          <w:tcPr>
            <w:tcW w:w="3119" w:type="dxa"/>
            <w:tcBorders>
              <w:top w:val="nil"/>
              <w:left w:val="nil"/>
              <w:bottom w:val="nil"/>
              <w:right w:val="nil"/>
            </w:tcBorders>
          </w:tcPr>
          <w:p w14:paraId="59E33ABD"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D515679" w14:textId="77777777" w:rsidR="00D74978" w:rsidRPr="00B2648F" w:rsidRDefault="00D74978" w:rsidP="00D74978">
            <w:pPr>
              <w:widowControl w:val="0"/>
              <w:ind w:right="140"/>
              <w:rPr>
                <w:rFonts w:eastAsia="Tahoma"/>
                <w:kern w:val="2"/>
                <w:sz w:val="20"/>
                <w:szCs w:val="20"/>
                <w:lang w:bidi="ru-RU"/>
              </w:rPr>
            </w:pPr>
          </w:p>
        </w:tc>
        <w:tc>
          <w:tcPr>
            <w:tcW w:w="2269" w:type="dxa"/>
            <w:tcBorders>
              <w:top w:val="nil"/>
              <w:left w:val="nil"/>
              <w:bottom w:val="nil"/>
              <w:right w:val="nil"/>
            </w:tcBorders>
          </w:tcPr>
          <w:p w14:paraId="346F5CCA"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2F477C8A" w14:textId="77777777" w:rsidR="00D74978" w:rsidRPr="00B2648F" w:rsidRDefault="00D74978" w:rsidP="00D74978">
            <w:pPr>
              <w:widowControl w:val="0"/>
              <w:ind w:right="140"/>
              <w:rPr>
                <w:rFonts w:eastAsia="Tahoma"/>
                <w:kern w:val="2"/>
                <w:sz w:val="20"/>
                <w:szCs w:val="20"/>
                <w:lang w:bidi="ru-RU"/>
              </w:rPr>
            </w:pPr>
          </w:p>
        </w:tc>
        <w:tc>
          <w:tcPr>
            <w:tcW w:w="3430" w:type="dxa"/>
            <w:tcBorders>
              <w:top w:val="nil"/>
              <w:left w:val="nil"/>
              <w:bottom w:val="nil"/>
              <w:right w:val="nil"/>
            </w:tcBorders>
          </w:tcPr>
          <w:p w14:paraId="648174BA"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0CE513FA" w14:textId="77777777" w:rsidR="00D74978" w:rsidRPr="00B2648F" w:rsidRDefault="00D74978" w:rsidP="00D74978">
      <w:pPr>
        <w:widowControl w:val="0"/>
        <w:spacing w:before="120"/>
        <w:ind w:right="140"/>
        <w:rPr>
          <w:rFonts w:eastAsia="Tahoma"/>
          <w:kern w:val="2"/>
          <w:sz w:val="28"/>
          <w:szCs w:val="28"/>
          <w:lang w:bidi="ru-RU"/>
        </w:rPr>
      </w:pPr>
      <w:r w:rsidRPr="00B2648F">
        <w:rPr>
          <w:rFonts w:eastAsia="Tahoma"/>
          <w:kern w:val="2"/>
          <w:sz w:val="28"/>
          <w:szCs w:val="28"/>
          <w:lang w:bidi="ru-RU"/>
        </w:rPr>
        <w:t>Дата</w:t>
      </w:r>
    </w:p>
    <w:p w14:paraId="4B3C02E9" w14:textId="77777777" w:rsidR="00D74978" w:rsidRPr="00B2648F" w:rsidRDefault="00D74978" w:rsidP="00D74978">
      <w:pPr>
        <w:widowControl w:val="0"/>
        <w:ind w:right="140"/>
        <w:rPr>
          <w:rFonts w:eastAsia="Tahoma"/>
          <w:kern w:val="2"/>
          <w:sz w:val="28"/>
          <w:szCs w:val="28"/>
          <w:lang w:bidi="ru-RU"/>
        </w:rPr>
      </w:pPr>
      <w:r w:rsidRPr="00B2648F">
        <w:rPr>
          <w:rFonts w:eastAsia="Tahoma"/>
          <w:kern w:val="2"/>
          <w:sz w:val="28"/>
          <w:szCs w:val="28"/>
          <w:lang w:bidi="ru-RU"/>
        </w:rPr>
        <w:br w:type="page"/>
      </w:r>
    </w:p>
    <w:p w14:paraId="58487B1C"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4</w:t>
      </w:r>
    </w:p>
    <w:p w14:paraId="1444CB28" w14:textId="3D40E4DB" w:rsidR="00D74978" w:rsidRPr="00B2648F" w:rsidRDefault="00145C63" w:rsidP="006D72A7">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692AA927" w14:textId="77777777" w:rsidR="006D72A7" w:rsidRPr="00B2648F" w:rsidRDefault="006D72A7" w:rsidP="006D72A7">
      <w:pPr>
        <w:widowControl w:val="0"/>
        <w:tabs>
          <w:tab w:val="left" w:pos="567"/>
        </w:tabs>
        <w:ind w:left="3969" w:firstLine="567"/>
        <w:jc w:val="right"/>
        <w:rPr>
          <w:kern w:val="2"/>
          <w:szCs w:val="28"/>
        </w:rPr>
      </w:pPr>
    </w:p>
    <w:p w14:paraId="2E327AE6"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61A19A53" w14:textId="77777777" w:rsidR="00D74978" w:rsidRPr="00B2648F" w:rsidRDefault="00D74978" w:rsidP="00D74978">
      <w:pPr>
        <w:autoSpaceDE w:val="0"/>
        <w:autoSpaceDN w:val="0"/>
        <w:adjustRightInd w:val="0"/>
        <w:rPr>
          <w:rFonts w:eastAsia="Calibri"/>
          <w:bCs/>
          <w:kern w:val="2"/>
          <w:sz w:val="28"/>
          <w:szCs w:val="28"/>
          <w:lang w:eastAsia="en-US"/>
        </w:rPr>
      </w:pPr>
    </w:p>
    <w:p w14:paraId="0FAA5B04"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З А Я В Л Е Н И Е</w:t>
      </w:r>
    </w:p>
    <w:p w14:paraId="15725B68"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 xml:space="preserve"> об исправлении допущенных опечаток и ошибок</w:t>
      </w:r>
    </w:p>
    <w:p w14:paraId="5F296C09"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 xml:space="preserve"> в градостроительном плане земельного участка</w:t>
      </w:r>
    </w:p>
    <w:p w14:paraId="53228B81" w14:textId="77777777" w:rsidR="00D74978" w:rsidRPr="00B2648F" w:rsidRDefault="00D74978" w:rsidP="00D74978">
      <w:pPr>
        <w:widowControl w:val="0"/>
        <w:autoSpaceDE w:val="0"/>
        <w:autoSpaceDN w:val="0"/>
        <w:jc w:val="right"/>
        <w:rPr>
          <w:kern w:val="2"/>
          <w:sz w:val="28"/>
          <w:szCs w:val="28"/>
          <w:lang w:bidi="ru-RU"/>
        </w:rPr>
      </w:pPr>
    </w:p>
    <w:p w14:paraId="6F4EC5D4" w14:textId="77777777" w:rsidR="00D74978" w:rsidRPr="00B2648F" w:rsidRDefault="00D74978" w:rsidP="00D74978">
      <w:pPr>
        <w:widowControl w:val="0"/>
        <w:autoSpaceDE w:val="0"/>
        <w:autoSpaceDN w:val="0"/>
        <w:jc w:val="right"/>
        <w:rPr>
          <w:kern w:val="2"/>
          <w:sz w:val="28"/>
          <w:szCs w:val="28"/>
          <w:lang w:bidi="ru-RU"/>
        </w:rPr>
      </w:pPr>
      <w:r w:rsidRPr="00B2648F">
        <w:rPr>
          <w:kern w:val="2"/>
          <w:sz w:val="28"/>
          <w:szCs w:val="28"/>
          <w:lang w:bidi="ru-RU"/>
        </w:rPr>
        <w:t>"__" __________ 20___ г.</w:t>
      </w:r>
    </w:p>
    <w:p w14:paraId="3C083A6C" w14:textId="77777777" w:rsidR="00D74978" w:rsidRPr="00B2648F" w:rsidRDefault="00D74978" w:rsidP="00D74978">
      <w:pPr>
        <w:widowControl w:val="0"/>
        <w:autoSpaceDE w:val="0"/>
        <w:autoSpaceDN w:val="0"/>
        <w:jc w:val="right"/>
        <w:rPr>
          <w:kern w:val="2"/>
          <w:lang w:bidi="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D74978" w:rsidRPr="00B2648F" w14:paraId="3BC42168" w14:textId="77777777" w:rsidTr="00750EEA">
        <w:trPr>
          <w:trHeight w:val="165"/>
        </w:trPr>
        <w:tc>
          <w:tcPr>
            <w:tcW w:w="9606" w:type="dxa"/>
            <w:tcBorders>
              <w:top w:val="nil"/>
              <w:left w:val="nil"/>
              <w:right w:val="nil"/>
            </w:tcBorders>
          </w:tcPr>
          <w:p w14:paraId="22B603FF" w14:textId="77777777" w:rsidR="00D74978" w:rsidRPr="00B2648F" w:rsidRDefault="00D74978" w:rsidP="00D74978">
            <w:pPr>
              <w:widowControl w:val="0"/>
              <w:autoSpaceDE w:val="0"/>
              <w:autoSpaceDN w:val="0"/>
              <w:jc w:val="right"/>
              <w:rPr>
                <w:kern w:val="2"/>
                <w:lang w:bidi="ru-RU"/>
              </w:rPr>
            </w:pPr>
          </w:p>
        </w:tc>
      </w:tr>
      <w:tr w:rsidR="00D74978" w:rsidRPr="00B2648F" w14:paraId="05BB1C86" w14:textId="77777777" w:rsidTr="00750EEA">
        <w:trPr>
          <w:trHeight w:val="126"/>
        </w:trPr>
        <w:tc>
          <w:tcPr>
            <w:tcW w:w="9606" w:type="dxa"/>
            <w:tcBorders>
              <w:left w:val="nil"/>
              <w:bottom w:val="single" w:sz="4" w:space="0" w:color="auto"/>
              <w:right w:val="nil"/>
            </w:tcBorders>
          </w:tcPr>
          <w:p w14:paraId="6E426F77" w14:textId="77777777" w:rsidR="00D74978" w:rsidRPr="00B2648F" w:rsidRDefault="00D74978" w:rsidP="00D74978">
            <w:pPr>
              <w:widowControl w:val="0"/>
              <w:autoSpaceDE w:val="0"/>
              <w:autoSpaceDN w:val="0"/>
              <w:jc w:val="right"/>
              <w:rPr>
                <w:kern w:val="2"/>
                <w:lang w:bidi="ru-RU"/>
              </w:rPr>
            </w:pPr>
          </w:p>
        </w:tc>
      </w:tr>
      <w:tr w:rsidR="00D74978" w:rsidRPr="00B2648F" w14:paraId="5AB67A69" w14:textId="77777777" w:rsidTr="00750EEA">
        <w:trPr>
          <w:trHeight w:val="135"/>
        </w:trPr>
        <w:tc>
          <w:tcPr>
            <w:tcW w:w="9606" w:type="dxa"/>
            <w:tcBorders>
              <w:left w:val="nil"/>
              <w:bottom w:val="nil"/>
              <w:right w:val="nil"/>
            </w:tcBorders>
          </w:tcPr>
          <w:p w14:paraId="7641F08E"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2968"/>
        <w:gridCol w:w="2093"/>
        <w:gridCol w:w="884"/>
        <w:gridCol w:w="2660"/>
      </w:tblGrid>
      <w:tr w:rsidR="00D74978" w:rsidRPr="00B2648F" w14:paraId="2AE4F664" w14:textId="77777777" w:rsidTr="00750EEA">
        <w:trPr>
          <w:trHeight w:val="286"/>
        </w:trPr>
        <w:tc>
          <w:tcPr>
            <w:tcW w:w="9606" w:type="dxa"/>
            <w:gridSpan w:val="5"/>
            <w:tcBorders>
              <w:top w:val="nil"/>
              <w:left w:val="nil"/>
              <w:right w:val="nil"/>
            </w:tcBorders>
            <w:vAlign w:val="bottom"/>
          </w:tcPr>
          <w:p w14:paraId="2582EDAE"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 Сведения о заявителе</w:t>
            </w:r>
            <w:r w:rsidRPr="00B2648F">
              <w:rPr>
                <w:rFonts w:eastAsia="Tahoma"/>
                <w:kern w:val="2"/>
                <w:vertAlign w:val="superscript"/>
                <w:lang w:bidi="ru-RU"/>
              </w:rPr>
              <w:footnoteReference w:id="4"/>
            </w:r>
          </w:p>
        </w:tc>
      </w:tr>
      <w:tr w:rsidR="00D74978" w:rsidRPr="00B2648F" w14:paraId="618DA630" w14:textId="77777777" w:rsidTr="00750EEA">
        <w:trPr>
          <w:trHeight w:val="605"/>
        </w:trPr>
        <w:tc>
          <w:tcPr>
            <w:tcW w:w="1001" w:type="dxa"/>
          </w:tcPr>
          <w:p w14:paraId="2CCD2D6D"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w:t>
            </w:r>
          </w:p>
        </w:tc>
        <w:tc>
          <w:tcPr>
            <w:tcW w:w="5061" w:type="dxa"/>
            <w:gridSpan w:val="2"/>
          </w:tcPr>
          <w:p w14:paraId="565472EE" w14:textId="77777777" w:rsidR="00D74978" w:rsidRPr="00B2648F" w:rsidRDefault="00D74978" w:rsidP="00D74978">
            <w:pPr>
              <w:widowControl w:val="0"/>
              <w:rPr>
                <w:rFonts w:eastAsia="Tahoma"/>
                <w:kern w:val="2"/>
                <w:lang w:bidi="ru-RU"/>
              </w:rPr>
            </w:pPr>
            <w:r w:rsidRPr="00B2648F">
              <w:rPr>
                <w:rFonts w:eastAsia="Tahoma"/>
                <w:kern w:val="2"/>
                <w:lang w:bidi="ru-RU"/>
              </w:rPr>
              <w:t>Сведения о физическом лице, в случае если заявителем является физическое лицо:</w:t>
            </w:r>
          </w:p>
        </w:tc>
        <w:tc>
          <w:tcPr>
            <w:tcW w:w="3544" w:type="dxa"/>
            <w:gridSpan w:val="2"/>
          </w:tcPr>
          <w:p w14:paraId="00CA077B" w14:textId="77777777" w:rsidR="00D74978" w:rsidRPr="00B2648F" w:rsidRDefault="00D74978" w:rsidP="00D74978">
            <w:pPr>
              <w:widowControl w:val="0"/>
              <w:rPr>
                <w:rFonts w:eastAsia="Tahoma"/>
                <w:kern w:val="2"/>
                <w:lang w:bidi="ru-RU"/>
              </w:rPr>
            </w:pPr>
          </w:p>
        </w:tc>
      </w:tr>
      <w:tr w:rsidR="00D74978" w:rsidRPr="00B2648F" w14:paraId="56F13820" w14:textId="77777777" w:rsidTr="00750EEA">
        <w:trPr>
          <w:trHeight w:val="428"/>
        </w:trPr>
        <w:tc>
          <w:tcPr>
            <w:tcW w:w="1001" w:type="dxa"/>
          </w:tcPr>
          <w:p w14:paraId="122D7B9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1.1.1</w:t>
            </w:r>
          </w:p>
        </w:tc>
        <w:tc>
          <w:tcPr>
            <w:tcW w:w="5061" w:type="dxa"/>
            <w:gridSpan w:val="2"/>
          </w:tcPr>
          <w:p w14:paraId="75EB5AB2" w14:textId="77777777" w:rsidR="00D74978" w:rsidRPr="00B2648F" w:rsidRDefault="00D74978" w:rsidP="00D74978">
            <w:pPr>
              <w:widowControl w:val="0"/>
              <w:rPr>
                <w:rFonts w:eastAsia="Tahoma"/>
                <w:kern w:val="2"/>
                <w:lang w:bidi="ru-RU"/>
              </w:rPr>
            </w:pPr>
            <w:r w:rsidRPr="00B2648F">
              <w:rPr>
                <w:rFonts w:eastAsia="Tahoma"/>
                <w:kern w:val="2"/>
                <w:lang w:bidi="ru-RU"/>
              </w:rPr>
              <w:t>Фамилия, имя, отчество (при наличии)</w:t>
            </w:r>
          </w:p>
        </w:tc>
        <w:tc>
          <w:tcPr>
            <w:tcW w:w="3544" w:type="dxa"/>
            <w:gridSpan w:val="2"/>
          </w:tcPr>
          <w:p w14:paraId="61034EC1" w14:textId="77777777" w:rsidR="00D74978" w:rsidRPr="00B2648F" w:rsidRDefault="00D74978" w:rsidP="00D74978">
            <w:pPr>
              <w:widowControl w:val="0"/>
              <w:rPr>
                <w:rFonts w:eastAsia="Tahoma"/>
                <w:kern w:val="2"/>
                <w:lang w:bidi="ru-RU"/>
              </w:rPr>
            </w:pPr>
          </w:p>
        </w:tc>
      </w:tr>
      <w:tr w:rsidR="00D74978" w:rsidRPr="00B2648F" w14:paraId="322A7F84" w14:textId="77777777" w:rsidTr="00750EEA">
        <w:trPr>
          <w:trHeight w:val="753"/>
        </w:trPr>
        <w:tc>
          <w:tcPr>
            <w:tcW w:w="1001" w:type="dxa"/>
          </w:tcPr>
          <w:p w14:paraId="7F0300A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1.1.2</w:t>
            </w:r>
          </w:p>
        </w:tc>
        <w:tc>
          <w:tcPr>
            <w:tcW w:w="5061" w:type="dxa"/>
            <w:gridSpan w:val="2"/>
          </w:tcPr>
          <w:p w14:paraId="313E2A58" w14:textId="77777777" w:rsidR="00D74978" w:rsidRPr="00B2648F" w:rsidRDefault="00D74978" w:rsidP="00D74978">
            <w:pPr>
              <w:widowControl w:val="0"/>
              <w:rPr>
                <w:rFonts w:eastAsia="Tahoma"/>
                <w:kern w:val="2"/>
                <w:lang w:bidi="ru-RU"/>
              </w:rPr>
            </w:pPr>
            <w:r w:rsidRPr="00B2648F">
              <w:rPr>
                <w:rFonts w:eastAsia="Tahoma"/>
                <w:kern w:val="2"/>
                <w:lang w:bidi="ru-RU"/>
              </w:rPr>
              <w:t>Реквизиты документа, удостоверяющего личность (</w:t>
            </w:r>
            <w:r w:rsidRPr="00B2648F">
              <w:rPr>
                <w:kern w:val="2"/>
                <w:lang w:bidi="ru-RU"/>
              </w:rPr>
              <w:t>не указываются в </w:t>
            </w:r>
            <w:r w:rsidRPr="00B2648F">
              <w:rPr>
                <w:rFonts w:eastAsia="Tahoma"/>
                <w:kern w:val="2"/>
                <w:lang w:bidi="ru-RU"/>
              </w:rPr>
              <w:t>случае, если заявитель является индивидуальным предпринимателем)</w:t>
            </w:r>
          </w:p>
        </w:tc>
        <w:tc>
          <w:tcPr>
            <w:tcW w:w="3544" w:type="dxa"/>
            <w:gridSpan w:val="2"/>
          </w:tcPr>
          <w:p w14:paraId="38EB33AE" w14:textId="77777777" w:rsidR="00D74978" w:rsidRPr="00B2648F" w:rsidRDefault="00D74978" w:rsidP="00D74978">
            <w:pPr>
              <w:widowControl w:val="0"/>
              <w:rPr>
                <w:rFonts w:eastAsia="Tahoma"/>
                <w:kern w:val="2"/>
                <w:lang w:bidi="ru-RU"/>
              </w:rPr>
            </w:pPr>
          </w:p>
        </w:tc>
      </w:tr>
      <w:tr w:rsidR="00D74978" w:rsidRPr="00B2648F" w14:paraId="5FEEFFC4" w14:textId="77777777" w:rsidTr="00750EEA">
        <w:trPr>
          <w:trHeight w:val="665"/>
        </w:trPr>
        <w:tc>
          <w:tcPr>
            <w:tcW w:w="1001" w:type="dxa"/>
          </w:tcPr>
          <w:p w14:paraId="236AB49C"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1.1.3</w:t>
            </w:r>
          </w:p>
        </w:tc>
        <w:tc>
          <w:tcPr>
            <w:tcW w:w="5061" w:type="dxa"/>
            <w:gridSpan w:val="2"/>
          </w:tcPr>
          <w:p w14:paraId="4F9F8D5A" w14:textId="77777777" w:rsidR="00D74978" w:rsidRPr="00B2648F" w:rsidRDefault="00D74978" w:rsidP="00D74978">
            <w:pPr>
              <w:widowControl w:val="0"/>
              <w:rPr>
                <w:rFonts w:eastAsia="Tahoma"/>
                <w:kern w:val="2"/>
                <w:lang w:bidi="ru-RU"/>
              </w:rPr>
            </w:pPr>
            <w:r w:rsidRPr="00B2648F">
              <w:rPr>
                <w:rFonts w:eastAsia="Tahoma"/>
                <w:kern w:val="2"/>
                <w:lang w:bidi="ru-RU"/>
              </w:rPr>
              <w:t>Основной государственный регистрационный номер индивидуального предпринимателя</w:t>
            </w:r>
            <w:r w:rsidRPr="00B2648F">
              <w:rPr>
                <w:kern w:val="2"/>
                <w:lang w:bidi="ru-RU"/>
              </w:rPr>
              <w:t xml:space="preserve">, </w:t>
            </w:r>
            <w:r w:rsidRPr="00B2648F">
              <w:rPr>
                <w:rFonts w:eastAsia="Tahoma"/>
                <w:kern w:val="2"/>
                <w:lang w:bidi="ru-RU"/>
              </w:rPr>
              <w:t>в случае если заявитель является индивидуальным предпринимателем</w:t>
            </w:r>
          </w:p>
        </w:tc>
        <w:tc>
          <w:tcPr>
            <w:tcW w:w="3544" w:type="dxa"/>
            <w:gridSpan w:val="2"/>
          </w:tcPr>
          <w:p w14:paraId="36FE96E1" w14:textId="77777777" w:rsidR="00D74978" w:rsidRPr="00B2648F" w:rsidRDefault="00D74978" w:rsidP="00D74978">
            <w:pPr>
              <w:widowControl w:val="0"/>
              <w:rPr>
                <w:rFonts w:eastAsia="Tahoma"/>
                <w:kern w:val="2"/>
                <w:lang w:bidi="ru-RU"/>
              </w:rPr>
            </w:pPr>
          </w:p>
        </w:tc>
      </w:tr>
      <w:tr w:rsidR="00D74978" w:rsidRPr="00B2648F" w14:paraId="47B8CF69" w14:textId="77777777" w:rsidTr="00750EEA">
        <w:trPr>
          <w:trHeight w:val="665"/>
        </w:trPr>
        <w:tc>
          <w:tcPr>
            <w:tcW w:w="1001" w:type="dxa"/>
          </w:tcPr>
          <w:p w14:paraId="6ED6EDB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w:t>
            </w:r>
          </w:p>
        </w:tc>
        <w:tc>
          <w:tcPr>
            <w:tcW w:w="5061" w:type="dxa"/>
            <w:gridSpan w:val="2"/>
          </w:tcPr>
          <w:p w14:paraId="466AC526" w14:textId="77777777" w:rsidR="00D74978" w:rsidRPr="00B2648F" w:rsidRDefault="00D74978" w:rsidP="00D74978">
            <w:pPr>
              <w:widowControl w:val="0"/>
              <w:rPr>
                <w:rFonts w:eastAsia="Tahoma"/>
                <w:kern w:val="2"/>
                <w:lang w:bidi="ru-RU"/>
              </w:rPr>
            </w:pPr>
            <w:r w:rsidRPr="00B2648F">
              <w:rPr>
                <w:rFonts w:eastAsia="Tahoma"/>
                <w:kern w:val="2"/>
                <w:lang w:bidi="ru-RU"/>
              </w:rPr>
              <w:t>Сведения о юридическом лице, в случае если заявителем является юридическое лицо:</w:t>
            </w:r>
          </w:p>
        </w:tc>
        <w:tc>
          <w:tcPr>
            <w:tcW w:w="3544" w:type="dxa"/>
            <w:gridSpan w:val="2"/>
          </w:tcPr>
          <w:p w14:paraId="091A0EDC" w14:textId="77777777" w:rsidR="00D74978" w:rsidRPr="00B2648F" w:rsidRDefault="00D74978" w:rsidP="00D74978">
            <w:pPr>
              <w:widowControl w:val="0"/>
              <w:rPr>
                <w:rFonts w:eastAsia="Tahoma"/>
                <w:kern w:val="2"/>
                <w:lang w:bidi="ru-RU"/>
              </w:rPr>
            </w:pPr>
          </w:p>
        </w:tc>
      </w:tr>
      <w:tr w:rsidR="00D74978" w:rsidRPr="00B2648F" w14:paraId="4B378EF9" w14:textId="77777777" w:rsidTr="00750EEA">
        <w:trPr>
          <w:trHeight w:val="397"/>
        </w:trPr>
        <w:tc>
          <w:tcPr>
            <w:tcW w:w="1001" w:type="dxa"/>
          </w:tcPr>
          <w:p w14:paraId="17F9BF8C"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1.2.1</w:t>
            </w:r>
          </w:p>
        </w:tc>
        <w:tc>
          <w:tcPr>
            <w:tcW w:w="5061" w:type="dxa"/>
            <w:gridSpan w:val="2"/>
          </w:tcPr>
          <w:p w14:paraId="63360D83" w14:textId="77777777" w:rsidR="00D74978" w:rsidRPr="00B2648F" w:rsidRDefault="00D74978" w:rsidP="00D74978">
            <w:pPr>
              <w:widowControl w:val="0"/>
              <w:rPr>
                <w:rFonts w:eastAsia="Tahoma"/>
                <w:kern w:val="2"/>
                <w:lang w:bidi="ru-RU"/>
              </w:rPr>
            </w:pPr>
            <w:r w:rsidRPr="00B2648F">
              <w:rPr>
                <w:rFonts w:eastAsia="Tahoma"/>
                <w:kern w:val="2"/>
                <w:lang w:bidi="ru-RU"/>
              </w:rPr>
              <w:t>Полное наименование</w:t>
            </w:r>
          </w:p>
        </w:tc>
        <w:tc>
          <w:tcPr>
            <w:tcW w:w="3544" w:type="dxa"/>
            <w:gridSpan w:val="2"/>
          </w:tcPr>
          <w:p w14:paraId="2BB14883" w14:textId="77777777" w:rsidR="00D74978" w:rsidRPr="00B2648F" w:rsidRDefault="00D74978" w:rsidP="00D74978">
            <w:pPr>
              <w:widowControl w:val="0"/>
              <w:rPr>
                <w:rFonts w:eastAsia="Tahoma"/>
                <w:kern w:val="2"/>
                <w:lang w:bidi="ru-RU"/>
              </w:rPr>
            </w:pPr>
          </w:p>
        </w:tc>
      </w:tr>
      <w:tr w:rsidR="00D74978" w:rsidRPr="00B2648F" w14:paraId="4EBC51D7" w14:textId="77777777" w:rsidTr="00750EEA">
        <w:trPr>
          <w:trHeight w:val="901"/>
        </w:trPr>
        <w:tc>
          <w:tcPr>
            <w:tcW w:w="1001" w:type="dxa"/>
          </w:tcPr>
          <w:p w14:paraId="2D74C7F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1.2.2</w:t>
            </w:r>
          </w:p>
        </w:tc>
        <w:tc>
          <w:tcPr>
            <w:tcW w:w="5061" w:type="dxa"/>
            <w:gridSpan w:val="2"/>
          </w:tcPr>
          <w:p w14:paraId="74272816" w14:textId="77777777" w:rsidR="00D74978" w:rsidRPr="00B2648F" w:rsidRDefault="00D74978" w:rsidP="00D74978">
            <w:pPr>
              <w:widowControl w:val="0"/>
              <w:rPr>
                <w:rFonts w:eastAsia="Tahoma"/>
                <w:kern w:val="2"/>
                <w:lang w:bidi="ru-RU"/>
              </w:rPr>
            </w:pPr>
            <w:r w:rsidRPr="00B2648F">
              <w:rPr>
                <w:rFonts w:eastAsia="Tahoma"/>
                <w:kern w:val="2"/>
                <w:lang w:bidi="ru-RU"/>
              </w:rPr>
              <w:t>Основной государственный регистрационный номер</w:t>
            </w:r>
          </w:p>
        </w:tc>
        <w:tc>
          <w:tcPr>
            <w:tcW w:w="3544" w:type="dxa"/>
            <w:gridSpan w:val="2"/>
          </w:tcPr>
          <w:p w14:paraId="1D39D565" w14:textId="77777777" w:rsidR="00D74978" w:rsidRPr="00B2648F" w:rsidRDefault="00D74978" w:rsidP="00D74978">
            <w:pPr>
              <w:widowControl w:val="0"/>
              <w:rPr>
                <w:rFonts w:eastAsia="Tahoma"/>
                <w:kern w:val="2"/>
                <w:lang w:bidi="ru-RU"/>
              </w:rPr>
            </w:pPr>
          </w:p>
        </w:tc>
      </w:tr>
      <w:tr w:rsidR="00D74978" w:rsidRPr="00B2648F" w14:paraId="5CBB252A" w14:textId="77777777" w:rsidTr="00750EEA">
        <w:trPr>
          <w:trHeight w:val="927"/>
        </w:trPr>
        <w:tc>
          <w:tcPr>
            <w:tcW w:w="1001" w:type="dxa"/>
            <w:tcBorders>
              <w:bottom w:val="single" w:sz="4" w:space="0" w:color="auto"/>
            </w:tcBorders>
          </w:tcPr>
          <w:p w14:paraId="299C904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1.2.3</w:t>
            </w:r>
          </w:p>
        </w:tc>
        <w:tc>
          <w:tcPr>
            <w:tcW w:w="5061" w:type="dxa"/>
            <w:gridSpan w:val="2"/>
            <w:tcBorders>
              <w:bottom w:val="single" w:sz="4" w:space="0" w:color="auto"/>
            </w:tcBorders>
          </w:tcPr>
          <w:p w14:paraId="7656DDB5" w14:textId="77777777" w:rsidR="00D74978" w:rsidRPr="00B2648F" w:rsidRDefault="00D74978" w:rsidP="00D74978">
            <w:pPr>
              <w:widowControl w:val="0"/>
              <w:rPr>
                <w:rFonts w:eastAsia="Tahoma"/>
                <w:kern w:val="2"/>
                <w:lang w:bidi="ru-RU"/>
              </w:rPr>
            </w:pPr>
            <w:r w:rsidRPr="00B2648F">
              <w:rPr>
                <w:rFonts w:eastAsia="Tahoma"/>
                <w:kern w:val="2"/>
                <w:lang w:bidi="ru-RU"/>
              </w:rPr>
              <w:t>Идентификационный номер налогоплательщика - юридического лица</w:t>
            </w:r>
          </w:p>
        </w:tc>
        <w:tc>
          <w:tcPr>
            <w:tcW w:w="3544" w:type="dxa"/>
            <w:gridSpan w:val="2"/>
            <w:tcBorders>
              <w:bottom w:val="single" w:sz="4" w:space="0" w:color="auto"/>
            </w:tcBorders>
          </w:tcPr>
          <w:p w14:paraId="7D846F9F" w14:textId="77777777" w:rsidR="00D74978" w:rsidRPr="00B2648F" w:rsidRDefault="00D74978" w:rsidP="00D74978">
            <w:pPr>
              <w:widowControl w:val="0"/>
              <w:rPr>
                <w:rFonts w:eastAsia="Tahoma"/>
                <w:kern w:val="2"/>
                <w:lang w:bidi="ru-RU"/>
              </w:rPr>
            </w:pPr>
          </w:p>
        </w:tc>
      </w:tr>
      <w:tr w:rsidR="00D74978" w:rsidRPr="00B2648F" w14:paraId="5F3C724D" w14:textId="77777777" w:rsidTr="00750EEA">
        <w:trPr>
          <w:trHeight w:val="551"/>
        </w:trPr>
        <w:tc>
          <w:tcPr>
            <w:tcW w:w="9606" w:type="dxa"/>
            <w:gridSpan w:val="5"/>
            <w:tcBorders>
              <w:left w:val="nil"/>
              <w:right w:val="nil"/>
            </w:tcBorders>
          </w:tcPr>
          <w:p w14:paraId="128DA69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2. Сведения о выданном градостроительном плане земельного участка, содержащем опечатку/ ошибку</w:t>
            </w:r>
          </w:p>
        </w:tc>
      </w:tr>
      <w:tr w:rsidR="00D74978" w:rsidRPr="00B2648F" w14:paraId="326D22AB" w14:textId="77777777" w:rsidTr="00750EEA">
        <w:trPr>
          <w:trHeight w:val="1093"/>
        </w:trPr>
        <w:tc>
          <w:tcPr>
            <w:tcW w:w="1001" w:type="dxa"/>
            <w:tcBorders>
              <w:top w:val="single" w:sz="4" w:space="0" w:color="auto"/>
              <w:bottom w:val="single" w:sz="4" w:space="0" w:color="auto"/>
            </w:tcBorders>
          </w:tcPr>
          <w:p w14:paraId="2CF9DB73" w14:textId="77777777" w:rsidR="00D74978" w:rsidRPr="00B2648F" w:rsidRDefault="00D74978" w:rsidP="00D74978">
            <w:pPr>
              <w:widowControl w:val="0"/>
              <w:jc w:val="center"/>
              <w:rPr>
                <w:rFonts w:eastAsia="Tahoma"/>
                <w:kern w:val="2"/>
                <w:lang w:bidi="ru-RU"/>
              </w:rPr>
            </w:pPr>
            <w:r w:rsidRPr="00B2648F">
              <w:rPr>
                <w:rFonts w:eastAsia="Tahoma"/>
                <w:kern w:val="2"/>
                <w:lang w:bidi="ru-RU"/>
              </w:rPr>
              <w:lastRenderedPageBreak/>
              <w:t>№</w:t>
            </w:r>
          </w:p>
        </w:tc>
        <w:tc>
          <w:tcPr>
            <w:tcW w:w="2968" w:type="dxa"/>
            <w:tcBorders>
              <w:top w:val="single" w:sz="4" w:space="0" w:color="auto"/>
              <w:bottom w:val="single" w:sz="4" w:space="0" w:color="auto"/>
            </w:tcBorders>
          </w:tcPr>
          <w:p w14:paraId="08649EB3"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Орган, </w:t>
            </w:r>
            <w:proofErr w:type="gramStart"/>
            <w:r w:rsidRPr="00B2648F">
              <w:rPr>
                <w:rFonts w:eastAsia="Tahoma"/>
                <w:kern w:val="2"/>
                <w:lang w:bidi="ru-RU"/>
              </w:rPr>
              <w:t>выдавший  градостроительный</w:t>
            </w:r>
            <w:proofErr w:type="gramEnd"/>
            <w:r w:rsidRPr="00B2648F">
              <w:rPr>
                <w:rFonts w:eastAsia="Tahoma"/>
                <w:kern w:val="2"/>
                <w:lang w:bidi="ru-RU"/>
              </w:rPr>
              <w:t xml:space="preserve"> план земельного участка</w:t>
            </w:r>
          </w:p>
        </w:tc>
        <w:tc>
          <w:tcPr>
            <w:tcW w:w="2977" w:type="dxa"/>
            <w:gridSpan w:val="2"/>
            <w:tcBorders>
              <w:top w:val="single" w:sz="4" w:space="0" w:color="auto"/>
              <w:bottom w:val="single" w:sz="4" w:space="0" w:color="auto"/>
            </w:tcBorders>
          </w:tcPr>
          <w:p w14:paraId="1728FD4A" w14:textId="77777777" w:rsidR="00D74978" w:rsidRPr="00B2648F" w:rsidRDefault="00D74978" w:rsidP="00D74978">
            <w:pPr>
              <w:widowControl w:val="0"/>
              <w:rPr>
                <w:rFonts w:eastAsia="Tahoma"/>
                <w:kern w:val="2"/>
                <w:lang w:bidi="ru-RU"/>
              </w:rPr>
            </w:pPr>
            <w:r w:rsidRPr="00B2648F">
              <w:rPr>
                <w:rFonts w:eastAsia="Tahoma"/>
                <w:kern w:val="2"/>
                <w:lang w:bidi="ru-RU"/>
              </w:rPr>
              <w:t>Номер документа</w:t>
            </w:r>
          </w:p>
        </w:tc>
        <w:tc>
          <w:tcPr>
            <w:tcW w:w="2660" w:type="dxa"/>
            <w:tcBorders>
              <w:top w:val="single" w:sz="4" w:space="0" w:color="auto"/>
              <w:bottom w:val="single" w:sz="4" w:space="0" w:color="auto"/>
            </w:tcBorders>
          </w:tcPr>
          <w:p w14:paraId="1A89C592" w14:textId="77777777" w:rsidR="00D74978" w:rsidRPr="00B2648F" w:rsidRDefault="00D74978" w:rsidP="00D74978">
            <w:pPr>
              <w:widowControl w:val="0"/>
              <w:rPr>
                <w:rFonts w:eastAsia="Tahoma"/>
                <w:kern w:val="2"/>
                <w:lang w:bidi="ru-RU"/>
              </w:rPr>
            </w:pPr>
            <w:r w:rsidRPr="00B2648F">
              <w:rPr>
                <w:rFonts w:eastAsia="Tahoma"/>
                <w:kern w:val="2"/>
                <w:lang w:bidi="ru-RU"/>
              </w:rPr>
              <w:t>Дата документа</w:t>
            </w:r>
          </w:p>
        </w:tc>
      </w:tr>
      <w:tr w:rsidR="00D74978" w:rsidRPr="00B2648F" w14:paraId="787EB1C3" w14:textId="77777777" w:rsidTr="00750EEA">
        <w:trPr>
          <w:trHeight w:val="1093"/>
        </w:trPr>
        <w:tc>
          <w:tcPr>
            <w:tcW w:w="1001" w:type="dxa"/>
            <w:tcBorders>
              <w:bottom w:val="single" w:sz="4" w:space="0" w:color="auto"/>
            </w:tcBorders>
          </w:tcPr>
          <w:p w14:paraId="1FD7CF8B" w14:textId="77777777" w:rsidR="00D74978" w:rsidRPr="00B2648F" w:rsidRDefault="00D74978" w:rsidP="00D74978">
            <w:pPr>
              <w:widowControl w:val="0"/>
              <w:jc w:val="center"/>
              <w:rPr>
                <w:rFonts w:eastAsia="Tahoma"/>
                <w:kern w:val="2"/>
                <w:lang w:bidi="ru-RU"/>
              </w:rPr>
            </w:pPr>
          </w:p>
        </w:tc>
        <w:tc>
          <w:tcPr>
            <w:tcW w:w="2968" w:type="dxa"/>
            <w:tcBorders>
              <w:bottom w:val="single" w:sz="4" w:space="0" w:color="auto"/>
            </w:tcBorders>
          </w:tcPr>
          <w:p w14:paraId="3541BDAC" w14:textId="77777777" w:rsidR="00D74978" w:rsidRPr="00B2648F" w:rsidRDefault="00D74978" w:rsidP="00D74978">
            <w:pPr>
              <w:widowControl w:val="0"/>
              <w:rPr>
                <w:rFonts w:eastAsia="Tahoma"/>
                <w:kern w:val="2"/>
                <w:lang w:bidi="ru-RU"/>
              </w:rPr>
            </w:pPr>
          </w:p>
        </w:tc>
        <w:tc>
          <w:tcPr>
            <w:tcW w:w="2977" w:type="dxa"/>
            <w:gridSpan w:val="2"/>
            <w:tcBorders>
              <w:bottom w:val="single" w:sz="4" w:space="0" w:color="auto"/>
            </w:tcBorders>
          </w:tcPr>
          <w:p w14:paraId="36162F79" w14:textId="77777777" w:rsidR="00D74978" w:rsidRPr="00B2648F" w:rsidRDefault="00D74978" w:rsidP="00D74978">
            <w:pPr>
              <w:widowControl w:val="0"/>
              <w:rPr>
                <w:rFonts w:eastAsia="Tahoma"/>
                <w:kern w:val="2"/>
                <w:lang w:bidi="ru-RU"/>
              </w:rPr>
            </w:pPr>
          </w:p>
        </w:tc>
        <w:tc>
          <w:tcPr>
            <w:tcW w:w="2660" w:type="dxa"/>
            <w:tcBorders>
              <w:bottom w:val="single" w:sz="4" w:space="0" w:color="auto"/>
            </w:tcBorders>
          </w:tcPr>
          <w:p w14:paraId="0C281372" w14:textId="77777777" w:rsidR="00D74978" w:rsidRPr="00B2648F" w:rsidRDefault="00D74978" w:rsidP="00D74978">
            <w:pPr>
              <w:widowControl w:val="0"/>
              <w:rPr>
                <w:rFonts w:eastAsia="Tahoma"/>
                <w:kern w:val="2"/>
                <w:lang w:bidi="ru-RU"/>
              </w:rPr>
            </w:pPr>
          </w:p>
        </w:tc>
      </w:tr>
      <w:tr w:rsidR="00D74978" w:rsidRPr="00B2648F" w14:paraId="6D24523B" w14:textId="77777777" w:rsidTr="00750EEA">
        <w:trPr>
          <w:trHeight w:val="335"/>
        </w:trPr>
        <w:tc>
          <w:tcPr>
            <w:tcW w:w="9606" w:type="dxa"/>
            <w:gridSpan w:val="5"/>
            <w:tcBorders>
              <w:top w:val="nil"/>
              <w:left w:val="nil"/>
              <w:right w:val="nil"/>
            </w:tcBorders>
          </w:tcPr>
          <w:p w14:paraId="2F766C45" w14:textId="77777777" w:rsidR="00D74978" w:rsidRPr="00B2648F" w:rsidRDefault="00D74978" w:rsidP="00D74978">
            <w:pPr>
              <w:widowControl w:val="0"/>
              <w:jc w:val="center"/>
              <w:rPr>
                <w:rFonts w:eastAsia="Tahoma"/>
                <w:kern w:val="2"/>
                <w:lang w:bidi="ru-RU"/>
              </w:rPr>
            </w:pPr>
            <w:r w:rsidRPr="00B2648F">
              <w:rPr>
                <w:rFonts w:eastAsia="Tahoma"/>
                <w:kern w:val="2"/>
                <w:lang w:bidi="ru-RU"/>
              </w:rPr>
              <w:t>3. Обоснование для внесения исправлений в градостроительный план земельного участка</w:t>
            </w:r>
          </w:p>
        </w:tc>
      </w:tr>
      <w:tr w:rsidR="00D74978" w:rsidRPr="00B2648F" w14:paraId="6E22BD92" w14:textId="77777777" w:rsidTr="00750EEA">
        <w:trPr>
          <w:trHeight w:val="1093"/>
        </w:trPr>
        <w:tc>
          <w:tcPr>
            <w:tcW w:w="1001" w:type="dxa"/>
          </w:tcPr>
          <w:p w14:paraId="25737FF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w:t>
            </w:r>
          </w:p>
        </w:tc>
        <w:tc>
          <w:tcPr>
            <w:tcW w:w="2968" w:type="dxa"/>
          </w:tcPr>
          <w:p w14:paraId="5B02161A"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Данные (сведения), указанные </w:t>
            </w:r>
            <w:proofErr w:type="gramStart"/>
            <w:r w:rsidRPr="00B2648F">
              <w:rPr>
                <w:rFonts w:eastAsia="Tahoma"/>
                <w:kern w:val="2"/>
                <w:lang w:bidi="ru-RU"/>
              </w:rPr>
              <w:t>в  градостроительном</w:t>
            </w:r>
            <w:proofErr w:type="gramEnd"/>
            <w:r w:rsidRPr="00B2648F">
              <w:rPr>
                <w:rFonts w:eastAsia="Tahoma"/>
                <w:kern w:val="2"/>
                <w:lang w:bidi="ru-RU"/>
              </w:rPr>
              <w:t xml:space="preserve"> плане земельного участка</w:t>
            </w:r>
          </w:p>
        </w:tc>
        <w:tc>
          <w:tcPr>
            <w:tcW w:w="2977" w:type="dxa"/>
            <w:gridSpan w:val="2"/>
          </w:tcPr>
          <w:p w14:paraId="7A16D3AF"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Данные (сведения), которые необходимо указать </w:t>
            </w:r>
            <w:proofErr w:type="gramStart"/>
            <w:r w:rsidRPr="00B2648F">
              <w:rPr>
                <w:rFonts w:eastAsia="Tahoma"/>
                <w:kern w:val="2"/>
                <w:lang w:bidi="ru-RU"/>
              </w:rPr>
              <w:t>в  градостроительном</w:t>
            </w:r>
            <w:proofErr w:type="gramEnd"/>
            <w:r w:rsidRPr="00B2648F">
              <w:rPr>
                <w:rFonts w:eastAsia="Tahoma"/>
                <w:kern w:val="2"/>
                <w:lang w:bidi="ru-RU"/>
              </w:rPr>
              <w:t xml:space="preserve"> плане земельного участка</w:t>
            </w:r>
          </w:p>
        </w:tc>
        <w:tc>
          <w:tcPr>
            <w:tcW w:w="2660" w:type="dxa"/>
          </w:tcPr>
          <w:p w14:paraId="58C3E486"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Обоснование с указанием реквизита </w:t>
            </w:r>
            <w:r w:rsidRPr="00B2648F">
              <w:rPr>
                <w:rFonts w:eastAsia="Tahoma"/>
                <w:kern w:val="2"/>
                <w:lang w:bidi="ru-RU"/>
              </w:rPr>
              <w:br/>
              <w:t xml:space="preserve">(-ов) документа (-ов), документации, на основании которых принималось решение о </w:t>
            </w:r>
            <w:proofErr w:type="gramStart"/>
            <w:r w:rsidRPr="00B2648F">
              <w:rPr>
                <w:rFonts w:eastAsia="Tahoma"/>
                <w:kern w:val="2"/>
                <w:lang w:bidi="ru-RU"/>
              </w:rPr>
              <w:t>выдаче  градостроительного</w:t>
            </w:r>
            <w:proofErr w:type="gramEnd"/>
            <w:r w:rsidRPr="00B2648F">
              <w:rPr>
                <w:rFonts w:eastAsia="Tahoma"/>
                <w:kern w:val="2"/>
                <w:lang w:bidi="ru-RU"/>
              </w:rPr>
              <w:t xml:space="preserve"> плана земельного участка</w:t>
            </w:r>
          </w:p>
        </w:tc>
      </w:tr>
      <w:tr w:rsidR="00D74978" w:rsidRPr="00B2648F" w14:paraId="2B6C764F" w14:textId="77777777" w:rsidTr="00750EEA">
        <w:trPr>
          <w:trHeight w:val="729"/>
        </w:trPr>
        <w:tc>
          <w:tcPr>
            <w:tcW w:w="1001" w:type="dxa"/>
            <w:tcBorders>
              <w:bottom w:val="single" w:sz="4" w:space="0" w:color="auto"/>
            </w:tcBorders>
          </w:tcPr>
          <w:p w14:paraId="45CF8286" w14:textId="77777777" w:rsidR="00D74978" w:rsidRPr="00B2648F" w:rsidRDefault="00D74978" w:rsidP="00D74978">
            <w:pPr>
              <w:widowControl w:val="0"/>
              <w:jc w:val="both"/>
              <w:rPr>
                <w:rFonts w:eastAsia="Tahoma"/>
                <w:kern w:val="2"/>
                <w:lang w:bidi="ru-RU"/>
              </w:rPr>
            </w:pPr>
          </w:p>
        </w:tc>
        <w:tc>
          <w:tcPr>
            <w:tcW w:w="2968" w:type="dxa"/>
            <w:tcBorders>
              <w:bottom w:val="single" w:sz="4" w:space="0" w:color="auto"/>
            </w:tcBorders>
          </w:tcPr>
          <w:p w14:paraId="44CF2B84" w14:textId="77777777" w:rsidR="00D74978" w:rsidRPr="00B2648F" w:rsidRDefault="00D74978" w:rsidP="00D74978">
            <w:pPr>
              <w:widowControl w:val="0"/>
              <w:rPr>
                <w:rFonts w:eastAsia="Tahoma"/>
                <w:kern w:val="2"/>
                <w:lang w:bidi="ru-RU"/>
              </w:rPr>
            </w:pPr>
          </w:p>
        </w:tc>
        <w:tc>
          <w:tcPr>
            <w:tcW w:w="2977" w:type="dxa"/>
            <w:gridSpan w:val="2"/>
            <w:tcBorders>
              <w:bottom w:val="single" w:sz="4" w:space="0" w:color="auto"/>
            </w:tcBorders>
          </w:tcPr>
          <w:p w14:paraId="5AC542D0" w14:textId="77777777" w:rsidR="00D74978" w:rsidRPr="00B2648F" w:rsidRDefault="00D74978" w:rsidP="00D74978">
            <w:pPr>
              <w:widowControl w:val="0"/>
              <w:rPr>
                <w:rFonts w:eastAsia="Tahoma"/>
                <w:kern w:val="2"/>
                <w:lang w:bidi="ru-RU"/>
              </w:rPr>
            </w:pPr>
          </w:p>
        </w:tc>
        <w:tc>
          <w:tcPr>
            <w:tcW w:w="2660" w:type="dxa"/>
            <w:tcBorders>
              <w:bottom w:val="single" w:sz="4" w:space="0" w:color="auto"/>
            </w:tcBorders>
          </w:tcPr>
          <w:p w14:paraId="5CA119ED" w14:textId="77777777" w:rsidR="00D74978" w:rsidRPr="00B2648F" w:rsidRDefault="00D74978" w:rsidP="00D74978">
            <w:pPr>
              <w:widowControl w:val="0"/>
              <w:rPr>
                <w:rFonts w:eastAsia="Tahoma"/>
                <w:kern w:val="2"/>
                <w:lang w:bidi="ru-RU"/>
              </w:rPr>
            </w:pPr>
          </w:p>
        </w:tc>
      </w:tr>
    </w:tbl>
    <w:p w14:paraId="7B038D09" w14:textId="77777777" w:rsidR="00D74978" w:rsidRPr="00B2648F" w:rsidRDefault="00D74978" w:rsidP="00D74978">
      <w:pPr>
        <w:widowControl w:val="0"/>
        <w:ind w:firstLine="567"/>
        <w:rPr>
          <w:rFonts w:eastAsia="Tahoma"/>
          <w:kern w:val="2"/>
          <w:szCs w:val="28"/>
          <w:lang w:bidi="ru-RU"/>
        </w:rPr>
      </w:pPr>
    </w:p>
    <w:p w14:paraId="52469864" w14:textId="77777777" w:rsidR="00D74978" w:rsidRPr="00B2648F" w:rsidRDefault="00D74978" w:rsidP="00D74978">
      <w:pPr>
        <w:widowControl w:val="0"/>
        <w:spacing w:line="276" w:lineRule="auto"/>
        <w:ind w:firstLine="567"/>
        <w:jc w:val="both"/>
        <w:rPr>
          <w:rFonts w:eastAsia="Tahoma"/>
          <w:kern w:val="2"/>
          <w:szCs w:val="28"/>
          <w:lang w:bidi="ru-RU"/>
        </w:rPr>
      </w:pPr>
      <w:r w:rsidRPr="00B2648F">
        <w:rPr>
          <w:rFonts w:eastAsia="Tahoma"/>
          <w:kern w:val="2"/>
          <w:szCs w:val="28"/>
          <w:lang w:bidi="ru-RU"/>
        </w:rPr>
        <w:t>Прошу внести исправления в градостроительный план земельного участка, содержащий опечатку/ошибку.</w:t>
      </w:r>
    </w:p>
    <w:p w14:paraId="7951138F" w14:textId="77777777" w:rsidR="00D74978" w:rsidRPr="00B2648F" w:rsidRDefault="00D74978" w:rsidP="00D74978">
      <w:pPr>
        <w:widowControl w:val="0"/>
        <w:spacing w:line="276" w:lineRule="auto"/>
        <w:rPr>
          <w:rFonts w:eastAsia="Tahoma"/>
          <w:kern w:val="2"/>
          <w:sz w:val="22"/>
          <w:lang w:bidi="ru-RU"/>
        </w:rPr>
      </w:pPr>
      <w:r w:rsidRPr="00B2648F">
        <w:rPr>
          <w:rFonts w:eastAsia="Tahoma"/>
          <w:kern w:val="2"/>
          <w:szCs w:val="28"/>
          <w:lang w:bidi="ru-RU"/>
        </w:rPr>
        <w:t>Приложение: _________________________________________________________</w:t>
      </w:r>
    </w:p>
    <w:p w14:paraId="36684FFB"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w:t>
      </w:r>
    </w:p>
    <w:p w14:paraId="5AD133E9" w14:textId="77777777" w:rsidR="00D74978" w:rsidRPr="00B2648F" w:rsidRDefault="00D74978" w:rsidP="00D74978">
      <w:pPr>
        <w:widowControl w:val="0"/>
        <w:tabs>
          <w:tab w:val="left" w:pos="1968"/>
        </w:tabs>
        <w:spacing w:line="276" w:lineRule="auto"/>
        <w:rPr>
          <w:kern w:val="2"/>
          <w:sz w:val="22"/>
          <w:lang w:bidi="ru-RU"/>
        </w:rPr>
      </w:pPr>
      <w:r w:rsidRPr="00B2648F">
        <w:rPr>
          <w:kern w:val="2"/>
          <w:szCs w:val="28"/>
          <w:lang w:bidi="ru-RU"/>
        </w:rPr>
        <w:t>Результат рассмотрения настоящего заявления прошу:</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283"/>
        <w:gridCol w:w="2268"/>
        <w:gridCol w:w="283"/>
        <w:gridCol w:w="2804"/>
        <w:gridCol w:w="851"/>
      </w:tblGrid>
      <w:tr w:rsidR="00D74978" w:rsidRPr="00B2648F" w14:paraId="2363187C" w14:textId="77777777" w:rsidTr="00750EEA">
        <w:tc>
          <w:tcPr>
            <w:tcW w:w="8755" w:type="dxa"/>
            <w:gridSpan w:val="5"/>
          </w:tcPr>
          <w:p w14:paraId="26C168C8" w14:textId="63A66845" w:rsidR="00D74978" w:rsidRPr="00B2648F" w:rsidRDefault="00D74978" w:rsidP="00D74978">
            <w:pPr>
              <w:widowControl w:val="0"/>
              <w:autoSpaceDE w:val="0"/>
              <w:autoSpaceDN w:val="0"/>
              <w:spacing w:before="120" w:after="120"/>
              <w:rPr>
                <w:i/>
                <w:kern w:val="2"/>
                <w:sz w:val="22"/>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851" w:type="dxa"/>
          </w:tcPr>
          <w:p w14:paraId="64DD9326"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10361739" w14:textId="77777777" w:rsidTr="00750EEA">
        <w:tc>
          <w:tcPr>
            <w:tcW w:w="8755" w:type="dxa"/>
            <w:gridSpan w:val="5"/>
          </w:tcPr>
          <w:p w14:paraId="2BAF144E" w14:textId="75FBD970"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выдать</w:t>
            </w:r>
            <w:r w:rsidRPr="00B2648F">
              <w:rPr>
                <w:rFonts w:eastAsia="Tahoma"/>
                <w:bCs/>
                <w:kern w:val="2"/>
                <w:szCs w:val="28"/>
                <w:lang w:bidi="ru-RU"/>
              </w:rPr>
              <w:t xml:space="preserve"> на бумажном носителе</w:t>
            </w:r>
            <w:r w:rsidRPr="00B2648F">
              <w:rPr>
                <w:rFonts w:eastAsia="Tahoma"/>
                <w:kern w:val="2"/>
                <w:szCs w:val="28"/>
                <w:lang w:bidi="ru-RU"/>
              </w:rPr>
              <w:t xml:space="preserve"> при личном обращении </w:t>
            </w:r>
            <w:r w:rsidRPr="00B2648F">
              <w:rPr>
                <w:rFonts w:eastAsia="Tahoma"/>
                <w:bCs/>
                <w:kern w:val="2"/>
                <w:szCs w:val="28"/>
                <w:lang w:bidi="ru-RU"/>
              </w:rPr>
              <w:t>в многофункциональный центр предоставления государственных и муниципальных услуг,</w:t>
            </w:r>
            <w:r w:rsidRPr="00B2648F">
              <w:rPr>
                <w:rFonts w:eastAsia="Tahoma"/>
                <w:kern w:val="2"/>
                <w:szCs w:val="28"/>
                <w:lang w:bidi="ru-RU"/>
              </w:rPr>
              <w:t xml:space="preserve"> расположенный по </w:t>
            </w:r>
            <w:proofErr w:type="gramStart"/>
            <w:r w:rsidRPr="00B2648F">
              <w:rPr>
                <w:rFonts w:eastAsia="Tahoma"/>
                <w:kern w:val="2"/>
                <w:szCs w:val="28"/>
                <w:lang w:bidi="ru-RU"/>
              </w:rPr>
              <w:t>адресу:_</w:t>
            </w:r>
            <w:proofErr w:type="gramEnd"/>
            <w:r w:rsidRPr="00B2648F">
              <w:rPr>
                <w:rFonts w:eastAsia="Tahoma"/>
                <w:kern w:val="2"/>
                <w:szCs w:val="28"/>
                <w:lang w:bidi="ru-RU"/>
              </w:rPr>
              <w:t>__________________________________</w:t>
            </w:r>
          </w:p>
        </w:tc>
        <w:tc>
          <w:tcPr>
            <w:tcW w:w="851" w:type="dxa"/>
          </w:tcPr>
          <w:p w14:paraId="76AAC435"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B914240" w14:textId="77777777" w:rsidTr="00750EEA">
        <w:tc>
          <w:tcPr>
            <w:tcW w:w="8755" w:type="dxa"/>
            <w:gridSpan w:val="5"/>
          </w:tcPr>
          <w:p w14:paraId="0625A3D4" w14:textId="77777777"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 xml:space="preserve">направить </w:t>
            </w:r>
            <w:r w:rsidRPr="00B2648F">
              <w:rPr>
                <w:rFonts w:eastAsia="Tahoma"/>
                <w:bCs/>
                <w:kern w:val="2"/>
                <w:szCs w:val="28"/>
                <w:lang w:bidi="ru-RU"/>
              </w:rPr>
              <w:t>на бумажном носителе</w:t>
            </w:r>
            <w:r w:rsidRPr="00B2648F">
              <w:rPr>
                <w:rFonts w:eastAsia="Tahoma"/>
                <w:kern w:val="2"/>
                <w:szCs w:val="28"/>
                <w:lang w:bidi="ru-RU"/>
              </w:rPr>
              <w:t xml:space="preserve"> на почтовый адрес: _______________________________</w:t>
            </w:r>
          </w:p>
        </w:tc>
        <w:tc>
          <w:tcPr>
            <w:tcW w:w="851" w:type="dxa"/>
          </w:tcPr>
          <w:p w14:paraId="6D0A9F61"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18429D57" w14:textId="77777777" w:rsidTr="00750EEA">
        <w:tc>
          <w:tcPr>
            <w:tcW w:w="9606" w:type="dxa"/>
            <w:gridSpan w:val="6"/>
          </w:tcPr>
          <w:p w14:paraId="1EA76E63"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r w:rsidR="00D74978" w:rsidRPr="00B2648F" w14:paraId="28E9C7E9"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759"/>
        </w:trPr>
        <w:tc>
          <w:tcPr>
            <w:tcW w:w="3117" w:type="dxa"/>
            <w:tcBorders>
              <w:top w:val="nil"/>
              <w:left w:val="nil"/>
              <w:right w:val="nil"/>
            </w:tcBorders>
            <w:vAlign w:val="bottom"/>
          </w:tcPr>
          <w:p w14:paraId="4E9AD01F"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242F13F9" w14:textId="77777777" w:rsidR="00D74978" w:rsidRPr="00B2648F" w:rsidRDefault="00D74978" w:rsidP="00D74978">
            <w:pPr>
              <w:widowControl w:val="0"/>
              <w:spacing w:after="200" w:line="276" w:lineRule="auto"/>
              <w:rPr>
                <w:kern w:val="2"/>
                <w:lang w:bidi="ru-RU"/>
              </w:rPr>
            </w:pPr>
          </w:p>
        </w:tc>
        <w:tc>
          <w:tcPr>
            <w:tcW w:w="2268" w:type="dxa"/>
            <w:tcBorders>
              <w:top w:val="nil"/>
              <w:left w:val="nil"/>
              <w:bottom w:val="single" w:sz="4" w:space="0" w:color="auto"/>
              <w:right w:val="nil"/>
            </w:tcBorders>
            <w:vAlign w:val="bottom"/>
          </w:tcPr>
          <w:p w14:paraId="3D1E01B6"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43347D2E" w14:textId="77777777" w:rsidR="00D74978" w:rsidRPr="00B2648F" w:rsidRDefault="00D74978" w:rsidP="00D74978">
            <w:pPr>
              <w:widowControl w:val="0"/>
              <w:spacing w:after="200" w:line="276" w:lineRule="auto"/>
              <w:rPr>
                <w:kern w:val="2"/>
                <w:lang w:bidi="ru-RU"/>
              </w:rPr>
            </w:pPr>
          </w:p>
        </w:tc>
        <w:tc>
          <w:tcPr>
            <w:tcW w:w="3655" w:type="dxa"/>
            <w:gridSpan w:val="2"/>
            <w:tcBorders>
              <w:top w:val="nil"/>
              <w:left w:val="nil"/>
              <w:bottom w:val="single" w:sz="4" w:space="0" w:color="auto"/>
              <w:right w:val="nil"/>
            </w:tcBorders>
            <w:vAlign w:val="bottom"/>
          </w:tcPr>
          <w:p w14:paraId="4FB3344A" w14:textId="77777777" w:rsidR="00D74978" w:rsidRPr="00B2648F" w:rsidRDefault="00D74978" w:rsidP="00D74978">
            <w:pPr>
              <w:widowControl w:val="0"/>
              <w:spacing w:after="200" w:line="276" w:lineRule="auto"/>
              <w:jc w:val="center"/>
              <w:rPr>
                <w:kern w:val="2"/>
                <w:lang w:bidi="ru-RU"/>
              </w:rPr>
            </w:pPr>
          </w:p>
        </w:tc>
      </w:tr>
      <w:tr w:rsidR="00D74978" w:rsidRPr="00B2648F" w14:paraId="60BFC3F9"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551"/>
        </w:trPr>
        <w:tc>
          <w:tcPr>
            <w:tcW w:w="3117" w:type="dxa"/>
            <w:tcBorders>
              <w:left w:val="nil"/>
              <w:bottom w:val="nil"/>
              <w:right w:val="nil"/>
            </w:tcBorders>
          </w:tcPr>
          <w:p w14:paraId="2BA704FF"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41776BD3" w14:textId="77777777" w:rsidR="00D74978" w:rsidRPr="00B2648F" w:rsidRDefault="00D74978" w:rsidP="00D74978">
            <w:pPr>
              <w:widowControl w:val="0"/>
              <w:spacing w:after="200" w:line="276" w:lineRule="auto"/>
              <w:rPr>
                <w:kern w:val="2"/>
                <w:sz w:val="16"/>
                <w:szCs w:val="16"/>
                <w:lang w:bidi="ru-RU"/>
              </w:rPr>
            </w:pPr>
          </w:p>
        </w:tc>
        <w:tc>
          <w:tcPr>
            <w:tcW w:w="2268" w:type="dxa"/>
            <w:tcBorders>
              <w:top w:val="nil"/>
              <w:left w:val="nil"/>
              <w:bottom w:val="nil"/>
              <w:right w:val="nil"/>
            </w:tcBorders>
          </w:tcPr>
          <w:p w14:paraId="1D70588B"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7A018CA2" w14:textId="77777777" w:rsidR="00D74978" w:rsidRPr="00B2648F" w:rsidRDefault="00D74978" w:rsidP="00D74978">
            <w:pPr>
              <w:widowControl w:val="0"/>
              <w:spacing w:after="200" w:line="276" w:lineRule="auto"/>
              <w:rPr>
                <w:kern w:val="2"/>
                <w:sz w:val="16"/>
                <w:szCs w:val="16"/>
                <w:lang w:bidi="ru-RU"/>
              </w:rPr>
            </w:pPr>
          </w:p>
        </w:tc>
        <w:tc>
          <w:tcPr>
            <w:tcW w:w="3655" w:type="dxa"/>
            <w:gridSpan w:val="2"/>
            <w:tcBorders>
              <w:top w:val="nil"/>
              <w:left w:val="nil"/>
              <w:bottom w:val="nil"/>
              <w:right w:val="nil"/>
            </w:tcBorders>
          </w:tcPr>
          <w:p w14:paraId="287D0F46"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37CE159A" w14:textId="77777777" w:rsidR="00D74978" w:rsidRPr="00B2648F" w:rsidRDefault="00D74978" w:rsidP="00D74978">
      <w:pPr>
        <w:tabs>
          <w:tab w:val="left" w:pos="6600"/>
        </w:tabs>
        <w:rPr>
          <w:rFonts w:eastAsia="Calibri"/>
          <w:kern w:val="2"/>
          <w:sz w:val="22"/>
          <w:szCs w:val="22"/>
          <w:lang w:eastAsia="en-US"/>
        </w:rPr>
      </w:pPr>
    </w:p>
    <w:p w14:paraId="781F8F3B" w14:textId="77777777" w:rsidR="00D74978" w:rsidRPr="00B2648F" w:rsidRDefault="00D74978" w:rsidP="00D74978">
      <w:pPr>
        <w:widowControl w:val="0"/>
        <w:rPr>
          <w:rFonts w:eastAsia="Tahoma"/>
          <w:kern w:val="2"/>
          <w:lang w:bidi="ru-RU"/>
        </w:rPr>
      </w:pPr>
    </w:p>
    <w:p w14:paraId="6DC6C5EA" w14:textId="77777777" w:rsidR="00D74978" w:rsidRPr="00B2648F" w:rsidRDefault="00D74978" w:rsidP="00D74978">
      <w:pPr>
        <w:widowControl w:val="0"/>
        <w:rPr>
          <w:rFonts w:eastAsia="Calibri"/>
          <w:kern w:val="2"/>
          <w:sz w:val="28"/>
          <w:szCs w:val="28"/>
          <w:lang w:eastAsia="en-US"/>
        </w:rPr>
      </w:pPr>
      <w:r w:rsidRPr="00B2648F">
        <w:rPr>
          <w:rFonts w:eastAsia="Tahoma"/>
          <w:kern w:val="2"/>
          <w:sz w:val="28"/>
          <w:szCs w:val="28"/>
          <w:lang w:bidi="ru-RU"/>
        </w:rPr>
        <w:br w:type="page"/>
      </w:r>
    </w:p>
    <w:p w14:paraId="7DA38908"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5</w:t>
      </w:r>
    </w:p>
    <w:p w14:paraId="185DD518" w14:textId="12021467"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21F2ABF5" w14:textId="77777777" w:rsidR="00D74978" w:rsidRPr="00B2648F" w:rsidRDefault="00D74978" w:rsidP="00D74978">
      <w:pPr>
        <w:ind w:left="5387"/>
        <w:jc w:val="center"/>
        <w:rPr>
          <w:rFonts w:eastAsia="Calibri"/>
          <w:kern w:val="2"/>
          <w:sz w:val="28"/>
          <w:szCs w:val="28"/>
          <w:lang w:eastAsia="en-US"/>
        </w:rPr>
      </w:pPr>
    </w:p>
    <w:p w14:paraId="75BB9C49" w14:textId="77777777" w:rsidR="00D74978" w:rsidRPr="00B2648F" w:rsidRDefault="00D74978" w:rsidP="00D74978">
      <w:pPr>
        <w:ind w:left="5387"/>
        <w:jc w:val="right"/>
        <w:rPr>
          <w:rFonts w:eastAsia="Calibri"/>
          <w:kern w:val="2"/>
          <w:szCs w:val="28"/>
          <w:lang w:eastAsia="en-US"/>
        </w:rPr>
      </w:pPr>
      <w:r w:rsidRPr="00B2648F">
        <w:rPr>
          <w:rFonts w:eastAsia="Calibri"/>
          <w:kern w:val="2"/>
          <w:szCs w:val="28"/>
          <w:lang w:eastAsia="en-US"/>
        </w:rPr>
        <w:t>ФОРМА</w:t>
      </w:r>
    </w:p>
    <w:p w14:paraId="396784E5" w14:textId="77777777" w:rsidR="00D74978" w:rsidRPr="00B2648F" w:rsidRDefault="00D74978" w:rsidP="00D74978">
      <w:pPr>
        <w:widowControl w:val="0"/>
        <w:rPr>
          <w:rFonts w:eastAsia="Tahoma"/>
          <w:bCs/>
          <w:kern w:val="2"/>
          <w:lang w:bidi="ru-RU"/>
        </w:rPr>
      </w:pPr>
    </w:p>
    <w:p w14:paraId="53622014" w14:textId="6FE47358" w:rsidR="00D74978" w:rsidRPr="00B2648F" w:rsidRDefault="00D74978" w:rsidP="00D74978">
      <w:pPr>
        <w:jc w:val="right"/>
        <w:rPr>
          <w:rFonts w:eastAsia="Tahoma"/>
          <w:kern w:val="2"/>
          <w:lang w:bidi="ru-RU"/>
        </w:rPr>
      </w:pPr>
      <w:r w:rsidRPr="00B2648F">
        <w:rPr>
          <w:rFonts w:eastAsia="Tahoma"/>
          <w:kern w:val="2"/>
          <w:szCs w:val="28"/>
          <w:lang w:bidi="ru-RU"/>
        </w:rPr>
        <w:t>Кому</w:t>
      </w:r>
      <w:r w:rsidRPr="00B2648F">
        <w:rPr>
          <w:rFonts w:eastAsia="Tahoma"/>
          <w:kern w:val="2"/>
          <w:sz w:val="22"/>
          <w:lang w:bidi="ru-RU"/>
        </w:rPr>
        <w:t xml:space="preserve"> </w:t>
      </w:r>
      <w:r w:rsidRPr="00B2648F">
        <w:rPr>
          <w:rFonts w:eastAsia="Tahoma"/>
          <w:kern w:val="2"/>
          <w:lang w:bidi="ru-RU"/>
        </w:rPr>
        <w:t>___________________________________</w:t>
      </w:r>
    </w:p>
    <w:p w14:paraId="767585C4"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5"/>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15999CA1" w14:textId="287588FF"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w:t>
      </w:r>
    </w:p>
    <w:p w14:paraId="411A79AC"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2FBA8344" w14:textId="77777777" w:rsidR="00D74978" w:rsidRPr="00B2648F" w:rsidRDefault="00D74978" w:rsidP="00D74978">
      <w:pPr>
        <w:widowControl w:val="0"/>
        <w:jc w:val="right"/>
        <w:rPr>
          <w:rFonts w:eastAsia="Tahoma"/>
          <w:b/>
          <w:kern w:val="2"/>
          <w:lang w:bidi="ru-RU"/>
        </w:rPr>
      </w:pPr>
    </w:p>
    <w:p w14:paraId="214AA1FE"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Р Е Ш Е Н И Е</w:t>
      </w:r>
      <w:r w:rsidRPr="00B2648F">
        <w:rPr>
          <w:rFonts w:eastAsia="Tahoma"/>
          <w:b/>
          <w:kern w:val="2"/>
          <w:szCs w:val="28"/>
          <w:lang w:bidi="ru-RU"/>
        </w:rPr>
        <w:br/>
        <w:t>об отказе во внесении исправлений</w:t>
      </w:r>
      <w:r w:rsidRPr="00B2648F">
        <w:rPr>
          <w:rFonts w:eastAsia="Tahoma"/>
          <w:b/>
          <w:kern w:val="2"/>
          <w:szCs w:val="28"/>
          <w:lang w:bidi="ru-RU"/>
        </w:rPr>
        <w:br/>
        <w:t xml:space="preserve"> в градостроительный план земельного участка</w:t>
      </w:r>
    </w:p>
    <w:p w14:paraId="47356264" w14:textId="10490E30" w:rsidR="00D74978" w:rsidRPr="00B2648F" w:rsidRDefault="00D74978" w:rsidP="00D74978">
      <w:pPr>
        <w:widowControl w:val="0"/>
        <w:jc w:val="both"/>
        <w:rPr>
          <w:rFonts w:eastAsia="Tahoma"/>
          <w:kern w:val="2"/>
          <w:lang w:bidi="ru-RU"/>
        </w:rPr>
      </w:pPr>
      <w:r w:rsidRPr="00B2648F">
        <w:rPr>
          <w:rFonts w:eastAsia="Tahoma"/>
          <w:kern w:val="2"/>
          <w:lang w:bidi="ru-RU"/>
        </w:rPr>
        <w:t xml:space="preserve">________________________________________________________________________________ </w:t>
      </w:r>
    </w:p>
    <w:p w14:paraId="660C7D5A" w14:textId="77777777" w:rsidR="00D74978" w:rsidRPr="00B2648F" w:rsidRDefault="00D74978" w:rsidP="00D74978">
      <w:pPr>
        <w:widowControl w:val="0"/>
        <w:jc w:val="center"/>
        <w:rPr>
          <w:rFonts w:eastAsia="Tahoma"/>
          <w:kern w:val="2"/>
          <w:lang w:bidi="ru-RU"/>
        </w:rPr>
      </w:pPr>
      <w:r w:rsidRPr="00B2648F">
        <w:rPr>
          <w:rFonts w:eastAsia="Tahoma"/>
          <w:kern w:val="2"/>
          <w:sz w:val="20"/>
          <w:lang w:bidi="ru-RU"/>
        </w:rPr>
        <w:t>(наименование органа местного самоуправления)</w:t>
      </w:r>
    </w:p>
    <w:p w14:paraId="0831DC8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по результатам рассмотрения заявления об исправлении допущенных опечаток     и     ошибок в градостроительном плане земельного участка от ________________ № _______________ принято                     </w:t>
      </w:r>
    </w:p>
    <w:p w14:paraId="7BE62A64"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                                                                                                       </w:t>
      </w:r>
      <w:r w:rsidRPr="00B2648F">
        <w:rPr>
          <w:rFonts w:eastAsia="Tahoma"/>
          <w:kern w:val="2"/>
          <w:sz w:val="18"/>
          <w:szCs w:val="20"/>
          <w:lang w:bidi="ru-RU"/>
        </w:rPr>
        <w:t>(дата и номер регистрации)</w:t>
      </w:r>
    </w:p>
    <w:p w14:paraId="47F52820" w14:textId="77777777" w:rsidR="00D74978" w:rsidRPr="00B2648F" w:rsidRDefault="00D74978" w:rsidP="00D74978">
      <w:pPr>
        <w:widowControl w:val="0"/>
        <w:jc w:val="both"/>
        <w:rPr>
          <w:rFonts w:eastAsia="Tahoma"/>
          <w:kern w:val="2"/>
          <w:sz w:val="18"/>
          <w:szCs w:val="20"/>
          <w:lang w:bidi="ru-RU"/>
        </w:rPr>
      </w:pPr>
      <w:r w:rsidRPr="00B2648F">
        <w:rPr>
          <w:rFonts w:eastAsia="Tahoma"/>
          <w:kern w:val="2"/>
          <w:szCs w:val="28"/>
          <w:lang w:bidi="ru-RU"/>
        </w:rPr>
        <w:t xml:space="preserve">решение об отказе во внесении исправлений в градостроительный план земельного участка. </w:t>
      </w:r>
    </w:p>
    <w:p w14:paraId="23113FC0" w14:textId="77777777" w:rsidR="00D74978" w:rsidRPr="00B2648F" w:rsidRDefault="00D74978" w:rsidP="00D74978">
      <w:pPr>
        <w:widowControl w:val="0"/>
        <w:jc w:val="both"/>
        <w:rPr>
          <w:rFonts w:eastAsia="Tahoma"/>
          <w:i/>
          <w:kern w:val="2"/>
          <w:sz w:val="16"/>
          <w:szCs w:val="28"/>
          <w:lang w:bidi="ru-RU"/>
        </w:rPr>
      </w:pPr>
    </w:p>
    <w:tbl>
      <w:tblPr>
        <w:tblW w:w="97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7"/>
        <w:gridCol w:w="4819"/>
        <w:gridCol w:w="3260"/>
      </w:tblGrid>
      <w:tr w:rsidR="00D74978" w:rsidRPr="00B2648F" w14:paraId="0E5293E3" w14:textId="77777777" w:rsidTr="00750EEA">
        <w:trPr>
          <w:trHeight w:val="871"/>
        </w:trPr>
        <w:tc>
          <w:tcPr>
            <w:tcW w:w="1627" w:type="dxa"/>
          </w:tcPr>
          <w:p w14:paraId="67C76058" w14:textId="0E01FA75" w:rsidR="00D74978" w:rsidRPr="00B2648F" w:rsidRDefault="00D74978" w:rsidP="00D74978">
            <w:pPr>
              <w:widowControl w:val="0"/>
              <w:jc w:val="both"/>
              <w:rPr>
                <w:rFonts w:eastAsia="Tahoma"/>
                <w:kern w:val="2"/>
                <w:lang w:bidi="ru-RU"/>
              </w:rPr>
            </w:pPr>
            <w:r w:rsidRPr="00B2648F">
              <w:rPr>
                <w:rFonts w:eastAsia="Tahoma"/>
                <w:kern w:val="2"/>
                <w:lang w:bidi="ru-RU"/>
              </w:rPr>
              <w:t xml:space="preserve">№ пункта </w:t>
            </w:r>
            <w:proofErr w:type="spellStart"/>
            <w:r w:rsidR="006D72A7" w:rsidRPr="00B2648F">
              <w:rPr>
                <w:rFonts w:eastAsia="Tahoma"/>
                <w:kern w:val="2"/>
                <w:lang w:bidi="ru-RU"/>
              </w:rPr>
              <w:t>Администра-тивного</w:t>
            </w:r>
            <w:proofErr w:type="spellEnd"/>
            <w:r w:rsidR="006D72A7" w:rsidRPr="00B2648F">
              <w:rPr>
                <w:rFonts w:eastAsia="Tahoma"/>
                <w:kern w:val="2"/>
                <w:lang w:bidi="ru-RU"/>
              </w:rPr>
              <w:t xml:space="preserve"> регламента</w:t>
            </w:r>
          </w:p>
        </w:tc>
        <w:tc>
          <w:tcPr>
            <w:tcW w:w="4819" w:type="dxa"/>
          </w:tcPr>
          <w:p w14:paraId="66C807A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во внесении исправлений в градостроительный план земельного участка в соответствии с Административным регламентом</w:t>
            </w:r>
          </w:p>
        </w:tc>
        <w:tc>
          <w:tcPr>
            <w:tcW w:w="3260" w:type="dxa"/>
          </w:tcPr>
          <w:p w14:paraId="22D98867"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во внесении исправлений в градостроительный план земельного участка</w:t>
            </w:r>
          </w:p>
        </w:tc>
      </w:tr>
      <w:tr w:rsidR="00D74978" w:rsidRPr="00B2648F" w14:paraId="6A1ECAEF" w14:textId="77777777" w:rsidTr="00750EEA">
        <w:trPr>
          <w:trHeight w:val="904"/>
        </w:trPr>
        <w:tc>
          <w:tcPr>
            <w:tcW w:w="1627" w:type="dxa"/>
          </w:tcPr>
          <w:p w14:paraId="11003559"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"а" пункта 2.11.1</w:t>
            </w:r>
          </w:p>
        </w:tc>
        <w:tc>
          <w:tcPr>
            <w:tcW w:w="4819" w:type="dxa"/>
          </w:tcPr>
          <w:p w14:paraId="500B4E8E" w14:textId="77777777" w:rsidR="00D74978" w:rsidRPr="00B2648F" w:rsidRDefault="00D74978" w:rsidP="00D74978">
            <w:pPr>
              <w:widowControl w:val="0"/>
              <w:jc w:val="both"/>
              <w:rPr>
                <w:rFonts w:eastAsia="Tahoma"/>
                <w:kern w:val="2"/>
                <w:lang w:bidi="ru-RU"/>
              </w:rPr>
            </w:pPr>
            <w:r w:rsidRPr="00B2648F">
              <w:rPr>
                <w:rFonts w:eastAsia="Tahoma"/>
                <w:kern w:val="2"/>
                <w:lang w:bidi="ru-RU"/>
              </w:rPr>
              <w:t>несоответствие заявителя кругу лиц, указанных в пункте 2.2 Административного регламента</w:t>
            </w:r>
          </w:p>
        </w:tc>
        <w:tc>
          <w:tcPr>
            <w:tcW w:w="3260" w:type="dxa"/>
          </w:tcPr>
          <w:p w14:paraId="5CD17267"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r w:rsidR="00D74978" w:rsidRPr="00B2648F" w14:paraId="054E0E30" w14:textId="77777777" w:rsidTr="00750EEA">
        <w:trPr>
          <w:trHeight w:val="13"/>
        </w:trPr>
        <w:tc>
          <w:tcPr>
            <w:tcW w:w="1627" w:type="dxa"/>
          </w:tcPr>
          <w:p w14:paraId="3A5C13C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"б" пункта 2.11.1</w:t>
            </w:r>
          </w:p>
        </w:tc>
        <w:tc>
          <w:tcPr>
            <w:tcW w:w="4819" w:type="dxa"/>
          </w:tcPr>
          <w:p w14:paraId="796FBB24" w14:textId="77777777" w:rsidR="00D74978" w:rsidRPr="00B2648F" w:rsidRDefault="00D74978" w:rsidP="00D74978">
            <w:pPr>
              <w:widowControl w:val="0"/>
              <w:jc w:val="both"/>
              <w:rPr>
                <w:rFonts w:eastAsia="Tahoma"/>
                <w:kern w:val="2"/>
                <w:lang w:bidi="ru-RU"/>
              </w:rPr>
            </w:pPr>
            <w:r w:rsidRPr="00B2648F">
              <w:rPr>
                <w:rFonts w:eastAsia="Tahoma"/>
                <w:kern w:val="2"/>
                <w:lang w:bidi="ru-RU"/>
              </w:rPr>
              <w:t>отсутствие факта допущения опечаток и ошибок в градостроительном плане земельного участка</w:t>
            </w:r>
          </w:p>
        </w:tc>
        <w:tc>
          <w:tcPr>
            <w:tcW w:w="3260" w:type="dxa"/>
          </w:tcPr>
          <w:p w14:paraId="4E6B4BF6"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bl>
    <w:p w14:paraId="1E82F78B" w14:textId="77777777" w:rsidR="00D74978" w:rsidRPr="00B2648F" w:rsidRDefault="00D74978" w:rsidP="00D74978">
      <w:pPr>
        <w:widowControl w:val="0"/>
        <w:ind w:firstLine="708"/>
        <w:jc w:val="both"/>
        <w:rPr>
          <w:kern w:val="2"/>
          <w:szCs w:val="28"/>
        </w:rPr>
      </w:pPr>
      <w:r w:rsidRPr="00B2648F">
        <w:rPr>
          <w:kern w:val="2"/>
          <w:szCs w:val="28"/>
        </w:rPr>
        <w:t>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w:t>
      </w:r>
    </w:p>
    <w:p w14:paraId="215F5A80" w14:textId="77777777" w:rsidR="00D74978" w:rsidRPr="00B2648F" w:rsidRDefault="00D74978" w:rsidP="00D74978">
      <w:pPr>
        <w:widowControl w:val="0"/>
        <w:ind w:firstLine="708"/>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621FB385" w14:textId="7BDC45C7" w:rsidR="00D74978" w:rsidRPr="00B2648F" w:rsidRDefault="00D74978" w:rsidP="00D74978">
      <w:pPr>
        <w:widowControl w:val="0"/>
        <w:ind w:firstLine="708"/>
        <w:jc w:val="both"/>
        <w:rPr>
          <w:kern w:val="2"/>
        </w:rPr>
      </w:pPr>
      <w:r w:rsidRPr="00B2648F">
        <w:rPr>
          <w:kern w:val="2"/>
          <w:szCs w:val="28"/>
        </w:rPr>
        <w:t>Дополнительно информируем:_______________________________________</w:t>
      </w:r>
      <w:r w:rsidRPr="00B2648F">
        <w:rPr>
          <w:kern w:val="2"/>
          <w:sz w:val="28"/>
          <w:szCs w:val="28"/>
        </w:rPr>
        <w:br/>
      </w:r>
      <w:r w:rsidRPr="00B2648F">
        <w:rPr>
          <w:kern w:val="2"/>
          <w:sz w:val="28"/>
          <w:szCs w:val="28"/>
        </w:rPr>
        <w:lastRenderedPageBreak/>
        <w:t>____________________________________________</w:t>
      </w:r>
      <w:r w:rsidR="00750EEA" w:rsidRPr="00B2648F">
        <w:rPr>
          <w:kern w:val="2"/>
          <w:sz w:val="28"/>
          <w:szCs w:val="28"/>
        </w:rPr>
        <w:t>_</w:t>
      </w:r>
      <w:r w:rsidRPr="00B2648F">
        <w:rPr>
          <w:kern w:val="2"/>
          <w:sz w:val="28"/>
          <w:szCs w:val="28"/>
        </w:rPr>
        <w:t>_______________________.</w:t>
      </w:r>
      <w:r w:rsidRPr="00B2648F">
        <w:rPr>
          <w:kern w:val="2"/>
        </w:rPr>
        <w:t xml:space="preserve">    </w:t>
      </w:r>
    </w:p>
    <w:p w14:paraId="7536D90B" w14:textId="77777777" w:rsidR="00D74978" w:rsidRPr="00B2648F" w:rsidRDefault="00D74978" w:rsidP="00D74978">
      <w:pPr>
        <w:widowControl w:val="0"/>
        <w:ind w:firstLine="708"/>
        <w:jc w:val="center"/>
        <w:rPr>
          <w:kern w:val="2"/>
          <w:sz w:val="20"/>
          <w:szCs w:val="20"/>
        </w:rPr>
      </w:pPr>
      <w:r w:rsidRPr="00B2648F">
        <w:rPr>
          <w:kern w:val="2"/>
          <w:sz w:val="20"/>
          <w:szCs w:val="20"/>
        </w:rPr>
        <w:t>(указывается информация, необходимая для устранения причин отказа во внесении исправлений в градостроительный план земельного участка, а также иная дополнительная информация при наличии)</w:t>
      </w:r>
    </w:p>
    <w:p w14:paraId="54317222" w14:textId="77777777" w:rsidR="00D74978" w:rsidRPr="00B2648F" w:rsidRDefault="00D74978" w:rsidP="00D74978">
      <w:pPr>
        <w:widowControl w:val="0"/>
        <w:ind w:firstLine="708"/>
        <w:jc w:val="center"/>
        <w:rPr>
          <w:kern w:val="2"/>
          <w:sz w:val="20"/>
          <w:szCs w:val="20"/>
        </w:rPr>
      </w:pPr>
    </w:p>
    <w:p w14:paraId="07F45500" w14:textId="77777777" w:rsidR="00D74978" w:rsidRPr="00B2648F" w:rsidRDefault="00D74978" w:rsidP="00D74978">
      <w:pPr>
        <w:widowControl w:val="0"/>
        <w:ind w:firstLine="708"/>
        <w:jc w:val="center"/>
        <w:rPr>
          <w:kern w:val="2"/>
          <w:sz w:val="20"/>
          <w:szCs w:val="20"/>
        </w:rPr>
      </w:pPr>
    </w:p>
    <w:tbl>
      <w:tblPr>
        <w:tblW w:w="9384" w:type="dxa"/>
        <w:tblLayout w:type="fixed"/>
        <w:tblCellMar>
          <w:left w:w="28" w:type="dxa"/>
          <w:right w:w="28" w:type="dxa"/>
        </w:tblCellMar>
        <w:tblLook w:val="0000" w:firstRow="0" w:lastRow="0" w:firstColumn="0" w:lastColumn="0" w:noHBand="0" w:noVBand="0"/>
      </w:tblPr>
      <w:tblGrid>
        <w:gridCol w:w="3119"/>
        <w:gridCol w:w="283"/>
        <w:gridCol w:w="2269"/>
        <w:gridCol w:w="283"/>
        <w:gridCol w:w="3430"/>
      </w:tblGrid>
      <w:tr w:rsidR="00D74978" w:rsidRPr="00B2648F" w14:paraId="4747AA13" w14:textId="77777777" w:rsidTr="00750EEA">
        <w:tc>
          <w:tcPr>
            <w:tcW w:w="3119" w:type="dxa"/>
            <w:tcBorders>
              <w:top w:val="nil"/>
              <w:left w:val="nil"/>
              <w:bottom w:val="single" w:sz="4" w:space="0" w:color="auto"/>
              <w:right w:val="nil"/>
            </w:tcBorders>
            <w:vAlign w:val="bottom"/>
          </w:tcPr>
          <w:p w14:paraId="436DA1E3"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5FE866D7" w14:textId="77777777" w:rsidR="00D74978" w:rsidRPr="00B2648F" w:rsidRDefault="00D74978" w:rsidP="00D74978">
            <w:pPr>
              <w:widowControl w:val="0"/>
              <w:rPr>
                <w:rFonts w:eastAsia="Tahoma"/>
                <w:kern w:val="2"/>
                <w:lang w:bidi="ru-RU"/>
              </w:rPr>
            </w:pPr>
          </w:p>
        </w:tc>
        <w:tc>
          <w:tcPr>
            <w:tcW w:w="2269" w:type="dxa"/>
            <w:tcBorders>
              <w:top w:val="nil"/>
              <w:left w:val="nil"/>
              <w:bottom w:val="single" w:sz="4" w:space="0" w:color="auto"/>
              <w:right w:val="nil"/>
            </w:tcBorders>
            <w:vAlign w:val="bottom"/>
          </w:tcPr>
          <w:p w14:paraId="71BE3D17"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2A3A8648" w14:textId="77777777" w:rsidR="00D74978" w:rsidRPr="00B2648F" w:rsidRDefault="00D74978" w:rsidP="00D74978">
            <w:pPr>
              <w:widowControl w:val="0"/>
              <w:rPr>
                <w:rFonts w:eastAsia="Tahoma"/>
                <w:kern w:val="2"/>
                <w:lang w:bidi="ru-RU"/>
              </w:rPr>
            </w:pPr>
          </w:p>
        </w:tc>
        <w:tc>
          <w:tcPr>
            <w:tcW w:w="3430" w:type="dxa"/>
            <w:tcBorders>
              <w:top w:val="nil"/>
              <w:left w:val="nil"/>
              <w:bottom w:val="single" w:sz="4" w:space="0" w:color="auto"/>
              <w:right w:val="nil"/>
            </w:tcBorders>
            <w:vAlign w:val="bottom"/>
          </w:tcPr>
          <w:p w14:paraId="223E336D" w14:textId="77777777" w:rsidR="00D74978" w:rsidRPr="00B2648F" w:rsidRDefault="00D74978" w:rsidP="00D74978">
            <w:pPr>
              <w:widowControl w:val="0"/>
              <w:jc w:val="center"/>
              <w:rPr>
                <w:rFonts w:eastAsia="Tahoma"/>
                <w:kern w:val="2"/>
                <w:lang w:bidi="ru-RU"/>
              </w:rPr>
            </w:pPr>
          </w:p>
        </w:tc>
      </w:tr>
      <w:tr w:rsidR="00D74978" w:rsidRPr="00B2648F" w14:paraId="082569BE" w14:textId="77777777" w:rsidTr="00750EEA">
        <w:tc>
          <w:tcPr>
            <w:tcW w:w="3119" w:type="dxa"/>
            <w:tcBorders>
              <w:top w:val="nil"/>
              <w:left w:val="nil"/>
              <w:bottom w:val="nil"/>
              <w:right w:val="nil"/>
            </w:tcBorders>
          </w:tcPr>
          <w:p w14:paraId="23546DB3"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9013AD9" w14:textId="77777777" w:rsidR="00D74978" w:rsidRPr="00B2648F" w:rsidRDefault="00D74978" w:rsidP="00D74978">
            <w:pPr>
              <w:widowControl w:val="0"/>
              <w:rPr>
                <w:rFonts w:eastAsia="Tahoma"/>
                <w:kern w:val="2"/>
                <w:sz w:val="20"/>
                <w:szCs w:val="20"/>
                <w:lang w:bidi="ru-RU"/>
              </w:rPr>
            </w:pPr>
          </w:p>
        </w:tc>
        <w:tc>
          <w:tcPr>
            <w:tcW w:w="2269" w:type="dxa"/>
            <w:tcBorders>
              <w:top w:val="nil"/>
              <w:left w:val="nil"/>
              <w:bottom w:val="nil"/>
              <w:right w:val="nil"/>
            </w:tcBorders>
          </w:tcPr>
          <w:p w14:paraId="3F3B9A55"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6C9C8053" w14:textId="77777777" w:rsidR="00D74978" w:rsidRPr="00B2648F" w:rsidRDefault="00D74978" w:rsidP="00D74978">
            <w:pPr>
              <w:widowControl w:val="0"/>
              <w:rPr>
                <w:rFonts w:eastAsia="Tahoma"/>
                <w:kern w:val="2"/>
                <w:sz w:val="20"/>
                <w:szCs w:val="20"/>
                <w:lang w:bidi="ru-RU"/>
              </w:rPr>
            </w:pPr>
          </w:p>
        </w:tc>
        <w:tc>
          <w:tcPr>
            <w:tcW w:w="3430" w:type="dxa"/>
            <w:tcBorders>
              <w:top w:val="nil"/>
              <w:left w:val="nil"/>
              <w:bottom w:val="nil"/>
              <w:right w:val="nil"/>
            </w:tcBorders>
          </w:tcPr>
          <w:p w14:paraId="4AF3DB00"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1E56503A" w14:textId="77777777" w:rsidR="00D74978" w:rsidRPr="00B2648F" w:rsidRDefault="00D74978" w:rsidP="00D74978">
      <w:pPr>
        <w:widowControl w:val="0"/>
        <w:spacing w:before="120"/>
        <w:rPr>
          <w:rFonts w:eastAsia="Tahoma"/>
          <w:kern w:val="2"/>
          <w:sz w:val="28"/>
          <w:szCs w:val="28"/>
          <w:lang w:bidi="ru-RU"/>
        </w:rPr>
      </w:pPr>
      <w:r w:rsidRPr="00B2648F">
        <w:rPr>
          <w:rFonts w:eastAsia="Tahoma"/>
          <w:kern w:val="2"/>
          <w:szCs w:val="28"/>
          <w:lang w:bidi="ru-RU"/>
        </w:rPr>
        <w:t>Дата</w:t>
      </w:r>
      <w:r w:rsidRPr="00B2648F">
        <w:rPr>
          <w:rFonts w:eastAsia="Tahoma"/>
          <w:kern w:val="2"/>
          <w:sz w:val="28"/>
          <w:szCs w:val="28"/>
          <w:lang w:bidi="ru-RU"/>
        </w:rPr>
        <w:br w:type="page"/>
      </w:r>
    </w:p>
    <w:p w14:paraId="70508F5E" w14:textId="77777777" w:rsidR="00D74978" w:rsidRPr="00B2648F" w:rsidRDefault="00D74978" w:rsidP="00D74978">
      <w:pPr>
        <w:autoSpaceDE w:val="0"/>
        <w:autoSpaceDN w:val="0"/>
        <w:adjustRightInd w:val="0"/>
        <w:jc w:val="right"/>
        <w:rPr>
          <w:bCs/>
          <w:kern w:val="2"/>
          <w:szCs w:val="28"/>
        </w:rPr>
      </w:pPr>
      <w:r w:rsidRPr="00B2648F">
        <w:rPr>
          <w:bCs/>
          <w:kern w:val="2"/>
          <w:szCs w:val="28"/>
        </w:rPr>
        <w:t>Приложение 6</w:t>
      </w:r>
    </w:p>
    <w:p w14:paraId="15DEA5F1" w14:textId="73D9F3A9"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51F77FA7" w14:textId="77777777" w:rsidR="00D74978" w:rsidRPr="00B2648F" w:rsidRDefault="00D74978" w:rsidP="00D74978">
      <w:pPr>
        <w:autoSpaceDE w:val="0"/>
        <w:autoSpaceDN w:val="0"/>
        <w:adjustRightInd w:val="0"/>
        <w:jc w:val="right"/>
        <w:rPr>
          <w:rFonts w:eastAsia="Calibri"/>
          <w:bCs/>
          <w:kern w:val="2"/>
          <w:sz w:val="28"/>
          <w:szCs w:val="28"/>
          <w:lang w:eastAsia="en-US"/>
        </w:rPr>
      </w:pPr>
    </w:p>
    <w:p w14:paraId="1EE90AED" w14:textId="77777777" w:rsidR="00D74978" w:rsidRPr="00B2648F" w:rsidRDefault="00D74978" w:rsidP="00D74978">
      <w:pPr>
        <w:autoSpaceDE w:val="0"/>
        <w:autoSpaceDN w:val="0"/>
        <w:adjustRightInd w:val="0"/>
        <w:jc w:val="right"/>
        <w:rPr>
          <w:rFonts w:eastAsia="Calibri"/>
          <w:bCs/>
          <w:kern w:val="2"/>
          <w:sz w:val="28"/>
          <w:szCs w:val="28"/>
          <w:lang w:eastAsia="en-US"/>
        </w:rPr>
      </w:pPr>
      <w:r w:rsidRPr="00B2648F">
        <w:rPr>
          <w:rFonts w:eastAsia="Calibri"/>
          <w:bCs/>
          <w:kern w:val="2"/>
          <w:sz w:val="28"/>
          <w:szCs w:val="28"/>
          <w:lang w:eastAsia="en-US"/>
        </w:rPr>
        <w:t>ФОРМА</w:t>
      </w:r>
    </w:p>
    <w:p w14:paraId="6D54F718" w14:textId="77777777" w:rsidR="00D74978" w:rsidRPr="00B2648F" w:rsidRDefault="00D74978" w:rsidP="00D74978">
      <w:pPr>
        <w:autoSpaceDE w:val="0"/>
        <w:autoSpaceDN w:val="0"/>
        <w:adjustRightInd w:val="0"/>
        <w:jc w:val="right"/>
        <w:rPr>
          <w:rFonts w:eastAsia="Calibri"/>
          <w:bCs/>
          <w:kern w:val="2"/>
          <w:sz w:val="28"/>
          <w:szCs w:val="28"/>
          <w:lang w:eastAsia="en-US"/>
        </w:rPr>
      </w:pPr>
    </w:p>
    <w:p w14:paraId="6F983B1E"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З А Я В Л Е Н И Е</w:t>
      </w:r>
    </w:p>
    <w:p w14:paraId="3E20E137" w14:textId="77777777" w:rsidR="00D74978" w:rsidRPr="00B2648F" w:rsidRDefault="00D74978" w:rsidP="00D74978">
      <w:pPr>
        <w:autoSpaceDE w:val="0"/>
        <w:autoSpaceDN w:val="0"/>
        <w:adjustRightInd w:val="0"/>
        <w:jc w:val="center"/>
        <w:rPr>
          <w:rFonts w:eastAsia="Calibri"/>
          <w:b/>
          <w:bCs/>
          <w:kern w:val="2"/>
          <w:sz w:val="28"/>
          <w:szCs w:val="28"/>
          <w:lang w:eastAsia="en-US"/>
        </w:rPr>
      </w:pPr>
      <w:r w:rsidRPr="00B2648F">
        <w:rPr>
          <w:rFonts w:eastAsia="Calibri"/>
          <w:b/>
          <w:bCs/>
          <w:kern w:val="2"/>
          <w:szCs w:val="28"/>
          <w:lang w:eastAsia="en-US"/>
        </w:rPr>
        <w:t xml:space="preserve"> о выдаче дубликата градостроительного плана земельного участка</w:t>
      </w:r>
    </w:p>
    <w:p w14:paraId="0E6CC371" w14:textId="77777777" w:rsidR="00D74978" w:rsidRPr="00B2648F" w:rsidRDefault="00D74978" w:rsidP="00D74978">
      <w:pPr>
        <w:autoSpaceDE w:val="0"/>
        <w:autoSpaceDN w:val="0"/>
        <w:adjustRightInd w:val="0"/>
        <w:jc w:val="center"/>
        <w:rPr>
          <w:rFonts w:eastAsia="Calibri"/>
          <w:bCs/>
          <w:kern w:val="2"/>
          <w:szCs w:val="28"/>
          <w:lang w:eastAsia="en-US"/>
        </w:rPr>
      </w:pPr>
    </w:p>
    <w:p w14:paraId="7D926BF6" w14:textId="77777777" w:rsidR="00D74978" w:rsidRPr="00B2648F" w:rsidRDefault="00D74978" w:rsidP="00D74978">
      <w:pPr>
        <w:widowControl w:val="0"/>
        <w:autoSpaceDE w:val="0"/>
        <w:autoSpaceDN w:val="0"/>
        <w:jc w:val="right"/>
        <w:rPr>
          <w:kern w:val="2"/>
          <w:szCs w:val="28"/>
          <w:lang w:bidi="ru-RU"/>
        </w:rPr>
      </w:pPr>
      <w:r w:rsidRPr="00B2648F">
        <w:rPr>
          <w:kern w:val="2"/>
          <w:szCs w:val="28"/>
          <w:lang w:bidi="ru-RU"/>
        </w:rPr>
        <w:t>"__" __________ 20___ г.</w:t>
      </w:r>
    </w:p>
    <w:p w14:paraId="7544B91F" w14:textId="77777777" w:rsidR="00D74978" w:rsidRPr="00B2648F" w:rsidRDefault="00D74978" w:rsidP="00D74978">
      <w:pPr>
        <w:widowControl w:val="0"/>
        <w:autoSpaceDE w:val="0"/>
        <w:autoSpaceDN w:val="0"/>
        <w:jc w:val="right"/>
        <w:rPr>
          <w:kern w:val="2"/>
          <w:lang w:bidi="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D74978" w:rsidRPr="00B2648F" w14:paraId="624E3E7B" w14:textId="77777777" w:rsidTr="00750EEA">
        <w:trPr>
          <w:trHeight w:val="165"/>
        </w:trPr>
        <w:tc>
          <w:tcPr>
            <w:tcW w:w="9464" w:type="dxa"/>
            <w:tcBorders>
              <w:top w:val="nil"/>
              <w:left w:val="nil"/>
              <w:right w:val="nil"/>
            </w:tcBorders>
          </w:tcPr>
          <w:p w14:paraId="687EC4BC" w14:textId="77777777" w:rsidR="00D74978" w:rsidRPr="00B2648F" w:rsidRDefault="00D74978" w:rsidP="00D74978">
            <w:pPr>
              <w:widowControl w:val="0"/>
              <w:autoSpaceDE w:val="0"/>
              <w:autoSpaceDN w:val="0"/>
              <w:jc w:val="right"/>
              <w:rPr>
                <w:kern w:val="2"/>
                <w:lang w:bidi="ru-RU"/>
              </w:rPr>
            </w:pPr>
          </w:p>
        </w:tc>
      </w:tr>
      <w:tr w:rsidR="00D74978" w:rsidRPr="00B2648F" w14:paraId="513D0703" w14:textId="77777777" w:rsidTr="00750EEA">
        <w:trPr>
          <w:trHeight w:val="126"/>
        </w:trPr>
        <w:tc>
          <w:tcPr>
            <w:tcW w:w="9464" w:type="dxa"/>
            <w:tcBorders>
              <w:left w:val="nil"/>
              <w:bottom w:val="single" w:sz="4" w:space="0" w:color="auto"/>
              <w:right w:val="nil"/>
            </w:tcBorders>
          </w:tcPr>
          <w:p w14:paraId="6EBFDAE2" w14:textId="77777777" w:rsidR="00D74978" w:rsidRPr="00B2648F" w:rsidRDefault="00D74978" w:rsidP="00D74978">
            <w:pPr>
              <w:widowControl w:val="0"/>
              <w:autoSpaceDE w:val="0"/>
              <w:autoSpaceDN w:val="0"/>
              <w:jc w:val="right"/>
              <w:rPr>
                <w:kern w:val="2"/>
                <w:lang w:bidi="ru-RU"/>
              </w:rPr>
            </w:pPr>
          </w:p>
        </w:tc>
      </w:tr>
      <w:tr w:rsidR="00D74978" w:rsidRPr="00B2648F" w14:paraId="79E9858B" w14:textId="77777777" w:rsidTr="00750EEA">
        <w:trPr>
          <w:trHeight w:val="135"/>
        </w:trPr>
        <w:tc>
          <w:tcPr>
            <w:tcW w:w="9464" w:type="dxa"/>
            <w:tcBorders>
              <w:left w:val="nil"/>
              <w:bottom w:val="nil"/>
              <w:right w:val="nil"/>
            </w:tcBorders>
          </w:tcPr>
          <w:p w14:paraId="2D42E21F"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3828"/>
        <w:gridCol w:w="1672"/>
        <w:gridCol w:w="742"/>
        <w:gridCol w:w="2166"/>
      </w:tblGrid>
      <w:tr w:rsidR="00D74978" w:rsidRPr="00B2648F" w14:paraId="52E1FEE6" w14:textId="77777777" w:rsidTr="00750EEA">
        <w:trPr>
          <w:trHeight w:val="429"/>
        </w:trPr>
        <w:tc>
          <w:tcPr>
            <w:tcW w:w="9537" w:type="dxa"/>
            <w:gridSpan w:val="5"/>
            <w:tcBorders>
              <w:top w:val="nil"/>
              <w:left w:val="nil"/>
              <w:right w:val="nil"/>
            </w:tcBorders>
          </w:tcPr>
          <w:p w14:paraId="0EB50DE0" w14:textId="77777777" w:rsidR="00D74978" w:rsidRPr="00B2648F" w:rsidRDefault="00D74978" w:rsidP="00D74978">
            <w:pPr>
              <w:widowControl w:val="0"/>
              <w:contextualSpacing/>
              <w:jc w:val="center"/>
              <w:rPr>
                <w:rFonts w:eastAsia="Tahoma"/>
                <w:kern w:val="2"/>
                <w:szCs w:val="28"/>
                <w:lang w:bidi="ru-RU"/>
              </w:rPr>
            </w:pPr>
            <w:r w:rsidRPr="00B2648F">
              <w:rPr>
                <w:rFonts w:eastAsia="Tahoma"/>
                <w:kern w:val="2"/>
                <w:szCs w:val="28"/>
                <w:lang w:bidi="ru-RU"/>
              </w:rPr>
              <w:t>1. Сведения о заявителе</w:t>
            </w:r>
            <w:r w:rsidRPr="00B2648F">
              <w:rPr>
                <w:rFonts w:eastAsia="Tahoma"/>
                <w:kern w:val="2"/>
                <w:szCs w:val="28"/>
                <w:vertAlign w:val="superscript"/>
                <w:lang w:bidi="ru-RU"/>
              </w:rPr>
              <w:footnoteReference w:id="6"/>
            </w:r>
          </w:p>
        </w:tc>
      </w:tr>
      <w:tr w:rsidR="00D74978" w:rsidRPr="00B2648F" w14:paraId="2D030AFE" w14:textId="77777777" w:rsidTr="00750EEA">
        <w:trPr>
          <w:trHeight w:val="605"/>
        </w:trPr>
        <w:tc>
          <w:tcPr>
            <w:tcW w:w="1129" w:type="dxa"/>
          </w:tcPr>
          <w:p w14:paraId="42FCA40F"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w:t>
            </w:r>
          </w:p>
        </w:tc>
        <w:tc>
          <w:tcPr>
            <w:tcW w:w="5500" w:type="dxa"/>
            <w:gridSpan w:val="2"/>
          </w:tcPr>
          <w:p w14:paraId="712E9981"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физическом лице, в случае если заявителем является физическое лицо:</w:t>
            </w:r>
          </w:p>
        </w:tc>
        <w:tc>
          <w:tcPr>
            <w:tcW w:w="2908" w:type="dxa"/>
            <w:gridSpan w:val="2"/>
          </w:tcPr>
          <w:p w14:paraId="23C3E3B3" w14:textId="77777777" w:rsidR="00D74978" w:rsidRPr="00B2648F" w:rsidRDefault="00D74978" w:rsidP="00D74978">
            <w:pPr>
              <w:widowControl w:val="0"/>
              <w:rPr>
                <w:rFonts w:eastAsia="Tahoma"/>
                <w:kern w:val="2"/>
                <w:szCs w:val="28"/>
                <w:lang w:bidi="ru-RU"/>
              </w:rPr>
            </w:pPr>
          </w:p>
        </w:tc>
      </w:tr>
      <w:tr w:rsidR="00D74978" w:rsidRPr="00B2648F" w14:paraId="457B9A6F" w14:textId="77777777" w:rsidTr="00750EEA">
        <w:trPr>
          <w:trHeight w:val="428"/>
        </w:trPr>
        <w:tc>
          <w:tcPr>
            <w:tcW w:w="1129" w:type="dxa"/>
          </w:tcPr>
          <w:p w14:paraId="68C9784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1.1.1</w:t>
            </w:r>
          </w:p>
        </w:tc>
        <w:tc>
          <w:tcPr>
            <w:tcW w:w="5500" w:type="dxa"/>
            <w:gridSpan w:val="2"/>
          </w:tcPr>
          <w:p w14:paraId="1417487B"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Фамилия, имя, отчество (при наличии)</w:t>
            </w:r>
          </w:p>
        </w:tc>
        <w:tc>
          <w:tcPr>
            <w:tcW w:w="2908" w:type="dxa"/>
            <w:gridSpan w:val="2"/>
          </w:tcPr>
          <w:p w14:paraId="5C445B9E" w14:textId="77777777" w:rsidR="00D74978" w:rsidRPr="00B2648F" w:rsidRDefault="00D74978" w:rsidP="00D74978">
            <w:pPr>
              <w:widowControl w:val="0"/>
              <w:rPr>
                <w:rFonts w:eastAsia="Tahoma"/>
                <w:kern w:val="2"/>
                <w:szCs w:val="28"/>
                <w:lang w:bidi="ru-RU"/>
              </w:rPr>
            </w:pPr>
          </w:p>
        </w:tc>
      </w:tr>
      <w:tr w:rsidR="00D74978" w:rsidRPr="00B2648F" w14:paraId="24FB9E2A" w14:textId="77777777" w:rsidTr="00750EEA">
        <w:trPr>
          <w:trHeight w:val="753"/>
        </w:trPr>
        <w:tc>
          <w:tcPr>
            <w:tcW w:w="1129" w:type="dxa"/>
          </w:tcPr>
          <w:p w14:paraId="31E06C97"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1.1.2</w:t>
            </w:r>
          </w:p>
        </w:tc>
        <w:tc>
          <w:tcPr>
            <w:tcW w:w="5500" w:type="dxa"/>
            <w:gridSpan w:val="2"/>
          </w:tcPr>
          <w:p w14:paraId="09B2B5A6"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Реквизиты документа, удостоверяющего личность (</w:t>
            </w:r>
            <w:r w:rsidRPr="00B2648F">
              <w:rPr>
                <w:kern w:val="2"/>
                <w:szCs w:val="28"/>
                <w:lang w:bidi="ru-RU"/>
              </w:rPr>
              <w:t>не указываются в </w:t>
            </w:r>
            <w:r w:rsidRPr="00B2648F">
              <w:rPr>
                <w:rFonts w:eastAsia="Tahoma"/>
                <w:kern w:val="2"/>
                <w:szCs w:val="28"/>
                <w:lang w:bidi="ru-RU"/>
              </w:rPr>
              <w:t>случае, если заявитель является индивидуальным предпринимателем)</w:t>
            </w:r>
          </w:p>
        </w:tc>
        <w:tc>
          <w:tcPr>
            <w:tcW w:w="2908" w:type="dxa"/>
            <w:gridSpan w:val="2"/>
          </w:tcPr>
          <w:p w14:paraId="27EF5E26" w14:textId="77777777" w:rsidR="00D74978" w:rsidRPr="00B2648F" w:rsidRDefault="00D74978" w:rsidP="00D74978">
            <w:pPr>
              <w:widowControl w:val="0"/>
              <w:rPr>
                <w:rFonts w:eastAsia="Tahoma"/>
                <w:kern w:val="2"/>
                <w:szCs w:val="28"/>
                <w:lang w:bidi="ru-RU"/>
              </w:rPr>
            </w:pPr>
          </w:p>
        </w:tc>
      </w:tr>
      <w:tr w:rsidR="00D74978" w:rsidRPr="00B2648F" w14:paraId="5A0EFD77" w14:textId="77777777" w:rsidTr="00750EEA">
        <w:trPr>
          <w:trHeight w:val="665"/>
        </w:trPr>
        <w:tc>
          <w:tcPr>
            <w:tcW w:w="1129" w:type="dxa"/>
          </w:tcPr>
          <w:p w14:paraId="63EF7A3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1.1.3</w:t>
            </w:r>
          </w:p>
        </w:tc>
        <w:tc>
          <w:tcPr>
            <w:tcW w:w="5500" w:type="dxa"/>
            <w:gridSpan w:val="2"/>
          </w:tcPr>
          <w:p w14:paraId="75314CD9"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 индивидуального предпринимателя</w:t>
            </w:r>
            <w:r w:rsidRPr="00B2648F">
              <w:rPr>
                <w:kern w:val="2"/>
                <w:szCs w:val="28"/>
                <w:lang w:bidi="ru-RU"/>
              </w:rPr>
              <w:t xml:space="preserve">, </w:t>
            </w:r>
            <w:r w:rsidRPr="00B2648F">
              <w:rPr>
                <w:rFonts w:eastAsia="Tahoma"/>
                <w:kern w:val="2"/>
                <w:szCs w:val="28"/>
                <w:lang w:bidi="ru-RU"/>
              </w:rPr>
              <w:t>в случае если заявитель является индивидуальным предпринимателем</w:t>
            </w:r>
          </w:p>
        </w:tc>
        <w:tc>
          <w:tcPr>
            <w:tcW w:w="2908" w:type="dxa"/>
            <w:gridSpan w:val="2"/>
          </w:tcPr>
          <w:p w14:paraId="7F5E271A" w14:textId="77777777" w:rsidR="00D74978" w:rsidRPr="00B2648F" w:rsidRDefault="00D74978" w:rsidP="00D74978">
            <w:pPr>
              <w:widowControl w:val="0"/>
              <w:rPr>
                <w:rFonts w:eastAsia="Tahoma"/>
                <w:kern w:val="2"/>
                <w:szCs w:val="28"/>
                <w:lang w:bidi="ru-RU"/>
              </w:rPr>
            </w:pPr>
          </w:p>
        </w:tc>
      </w:tr>
      <w:tr w:rsidR="00D74978" w:rsidRPr="00B2648F" w14:paraId="1088A1F7" w14:textId="77777777" w:rsidTr="00750EEA">
        <w:trPr>
          <w:trHeight w:val="665"/>
        </w:trPr>
        <w:tc>
          <w:tcPr>
            <w:tcW w:w="1129" w:type="dxa"/>
          </w:tcPr>
          <w:p w14:paraId="0C1EA32A"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w:t>
            </w:r>
          </w:p>
        </w:tc>
        <w:tc>
          <w:tcPr>
            <w:tcW w:w="5500" w:type="dxa"/>
            <w:gridSpan w:val="2"/>
          </w:tcPr>
          <w:p w14:paraId="0E662913"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юридическом лице, в случае если заявителем является юридическое лицо:</w:t>
            </w:r>
          </w:p>
        </w:tc>
        <w:tc>
          <w:tcPr>
            <w:tcW w:w="2908" w:type="dxa"/>
            <w:gridSpan w:val="2"/>
          </w:tcPr>
          <w:p w14:paraId="004274D4" w14:textId="77777777" w:rsidR="00D74978" w:rsidRPr="00B2648F" w:rsidRDefault="00D74978" w:rsidP="00D74978">
            <w:pPr>
              <w:widowControl w:val="0"/>
              <w:rPr>
                <w:rFonts w:eastAsia="Tahoma"/>
                <w:kern w:val="2"/>
                <w:szCs w:val="28"/>
                <w:lang w:bidi="ru-RU"/>
              </w:rPr>
            </w:pPr>
          </w:p>
        </w:tc>
      </w:tr>
      <w:tr w:rsidR="00D74978" w:rsidRPr="00B2648F" w14:paraId="32AEB601" w14:textId="77777777" w:rsidTr="00750EEA">
        <w:trPr>
          <w:trHeight w:val="420"/>
        </w:trPr>
        <w:tc>
          <w:tcPr>
            <w:tcW w:w="1129" w:type="dxa"/>
          </w:tcPr>
          <w:p w14:paraId="64BA360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1.2.1</w:t>
            </w:r>
          </w:p>
        </w:tc>
        <w:tc>
          <w:tcPr>
            <w:tcW w:w="5500" w:type="dxa"/>
            <w:gridSpan w:val="2"/>
          </w:tcPr>
          <w:p w14:paraId="56B6B23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Полное наименование</w:t>
            </w:r>
          </w:p>
        </w:tc>
        <w:tc>
          <w:tcPr>
            <w:tcW w:w="2908" w:type="dxa"/>
            <w:gridSpan w:val="2"/>
          </w:tcPr>
          <w:p w14:paraId="39DEC816" w14:textId="77777777" w:rsidR="00D74978" w:rsidRPr="00B2648F" w:rsidRDefault="00D74978" w:rsidP="00D74978">
            <w:pPr>
              <w:widowControl w:val="0"/>
              <w:rPr>
                <w:rFonts w:eastAsia="Tahoma"/>
                <w:kern w:val="2"/>
                <w:szCs w:val="28"/>
                <w:lang w:bidi="ru-RU"/>
              </w:rPr>
            </w:pPr>
          </w:p>
        </w:tc>
      </w:tr>
      <w:tr w:rsidR="00D74978" w:rsidRPr="00B2648F" w14:paraId="37326533" w14:textId="77777777" w:rsidTr="00750EEA">
        <w:trPr>
          <w:trHeight w:val="901"/>
        </w:trPr>
        <w:tc>
          <w:tcPr>
            <w:tcW w:w="1129" w:type="dxa"/>
          </w:tcPr>
          <w:p w14:paraId="73891F2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1.2.2</w:t>
            </w:r>
          </w:p>
        </w:tc>
        <w:tc>
          <w:tcPr>
            <w:tcW w:w="5500" w:type="dxa"/>
            <w:gridSpan w:val="2"/>
          </w:tcPr>
          <w:p w14:paraId="6E7DE0E1"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w:t>
            </w:r>
          </w:p>
        </w:tc>
        <w:tc>
          <w:tcPr>
            <w:tcW w:w="2908" w:type="dxa"/>
            <w:gridSpan w:val="2"/>
          </w:tcPr>
          <w:p w14:paraId="6E29085A" w14:textId="77777777" w:rsidR="00D74978" w:rsidRPr="00B2648F" w:rsidRDefault="00D74978" w:rsidP="00D74978">
            <w:pPr>
              <w:widowControl w:val="0"/>
              <w:rPr>
                <w:rFonts w:eastAsia="Tahoma"/>
                <w:kern w:val="2"/>
                <w:szCs w:val="28"/>
                <w:lang w:bidi="ru-RU"/>
              </w:rPr>
            </w:pPr>
          </w:p>
        </w:tc>
      </w:tr>
      <w:tr w:rsidR="00D74978" w:rsidRPr="00B2648F" w14:paraId="34A0E627" w14:textId="77777777" w:rsidTr="00750EEA">
        <w:trPr>
          <w:trHeight w:val="1080"/>
        </w:trPr>
        <w:tc>
          <w:tcPr>
            <w:tcW w:w="1129" w:type="dxa"/>
            <w:tcBorders>
              <w:bottom w:val="single" w:sz="4" w:space="0" w:color="auto"/>
            </w:tcBorders>
          </w:tcPr>
          <w:p w14:paraId="23611CC9"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1.2.3</w:t>
            </w:r>
          </w:p>
        </w:tc>
        <w:tc>
          <w:tcPr>
            <w:tcW w:w="5500" w:type="dxa"/>
            <w:gridSpan w:val="2"/>
            <w:tcBorders>
              <w:bottom w:val="single" w:sz="4" w:space="0" w:color="auto"/>
            </w:tcBorders>
          </w:tcPr>
          <w:p w14:paraId="5F9A1AE4"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Идентификационный номер налогоплательщика – юридического лица</w:t>
            </w:r>
          </w:p>
        </w:tc>
        <w:tc>
          <w:tcPr>
            <w:tcW w:w="2908" w:type="dxa"/>
            <w:gridSpan w:val="2"/>
            <w:tcBorders>
              <w:bottom w:val="single" w:sz="4" w:space="0" w:color="auto"/>
            </w:tcBorders>
          </w:tcPr>
          <w:p w14:paraId="36068ECC" w14:textId="77777777" w:rsidR="00D74978" w:rsidRPr="00B2648F" w:rsidRDefault="00D74978" w:rsidP="00D74978">
            <w:pPr>
              <w:widowControl w:val="0"/>
              <w:rPr>
                <w:rFonts w:eastAsia="Tahoma"/>
                <w:kern w:val="2"/>
                <w:szCs w:val="28"/>
                <w:lang w:bidi="ru-RU"/>
              </w:rPr>
            </w:pPr>
          </w:p>
        </w:tc>
      </w:tr>
      <w:tr w:rsidR="00D74978" w:rsidRPr="00B2648F" w14:paraId="69F1063B" w14:textId="77777777" w:rsidTr="00750EEA">
        <w:trPr>
          <w:trHeight w:val="588"/>
        </w:trPr>
        <w:tc>
          <w:tcPr>
            <w:tcW w:w="9537" w:type="dxa"/>
            <w:gridSpan w:val="5"/>
            <w:tcBorders>
              <w:left w:val="nil"/>
              <w:right w:val="nil"/>
            </w:tcBorders>
            <w:vAlign w:val="center"/>
          </w:tcPr>
          <w:p w14:paraId="1BAA28EE" w14:textId="77777777" w:rsidR="00D74978" w:rsidRPr="00B2648F" w:rsidRDefault="00D74978" w:rsidP="00D74978">
            <w:pPr>
              <w:widowControl w:val="0"/>
              <w:spacing w:after="200" w:line="276" w:lineRule="auto"/>
              <w:ind w:left="720"/>
              <w:contextualSpacing/>
              <w:jc w:val="center"/>
              <w:rPr>
                <w:rFonts w:eastAsia="Tahoma"/>
                <w:kern w:val="2"/>
                <w:szCs w:val="28"/>
                <w:lang w:bidi="ru-RU"/>
              </w:rPr>
            </w:pPr>
            <w:r w:rsidRPr="00B2648F">
              <w:rPr>
                <w:rFonts w:eastAsia="Tahoma"/>
                <w:kern w:val="2"/>
                <w:szCs w:val="28"/>
                <w:lang w:bidi="ru-RU"/>
              </w:rPr>
              <w:t xml:space="preserve">2. Сведения о выданном </w:t>
            </w:r>
            <w:r w:rsidRPr="00B2648F">
              <w:rPr>
                <w:rFonts w:eastAsia="Tahoma"/>
                <w:bCs/>
                <w:kern w:val="2"/>
                <w:szCs w:val="28"/>
                <w:lang w:bidi="ru-RU"/>
              </w:rPr>
              <w:t>градостроительном плане земельного участка</w:t>
            </w:r>
          </w:p>
        </w:tc>
      </w:tr>
      <w:tr w:rsidR="00D74978" w:rsidRPr="00B2648F" w14:paraId="7787B904" w14:textId="77777777" w:rsidTr="00750EEA">
        <w:trPr>
          <w:trHeight w:val="1121"/>
        </w:trPr>
        <w:tc>
          <w:tcPr>
            <w:tcW w:w="1129" w:type="dxa"/>
            <w:tcBorders>
              <w:top w:val="single" w:sz="4" w:space="0" w:color="auto"/>
              <w:bottom w:val="single" w:sz="4" w:space="0" w:color="auto"/>
            </w:tcBorders>
          </w:tcPr>
          <w:p w14:paraId="5E88E21E"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w:t>
            </w:r>
          </w:p>
        </w:tc>
        <w:tc>
          <w:tcPr>
            <w:tcW w:w="3828" w:type="dxa"/>
            <w:tcBorders>
              <w:top w:val="single" w:sz="4" w:space="0" w:color="auto"/>
              <w:bottom w:val="single" w:sz="4" w:space="0" w:color="auto"/>
            </w:tcBorders>
          </w:tcPr>
          <w:p w14:paraId="44578D3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 xml:space="preserve">Орган, </w:t>
            </w:r>
            <w:proofErr w:type="gramStart"/>
            <w:r w:rsidRPr="00B2648F">
              <w:rPr>
                <w:rFonts w:eastAsia="Tahoma"/>
                <w:kern w:val="2"/>
                <w:szCs w:val="28"/>
                <w:lang w:bidi="ru-RU"/>
              </w:rPr>
              <w:t>выдавший  градостроительный</w:t>
            </w:r>
            <w:proofErr w:type="gramEnd"/>
            <w:r w:rsidRPr="00B2648F">
              <w:rPr>
                <w:rFonts w:eastAsia="Tahoma"/>
                <w:kern w:val="2"/>
                <w:szCs w:val="28"/>
                <w:lang w:bidi="ru-RU"/>
              </w:rPr>
              <w:t xml:space="preserve"> план земельного участка</w:t>
            </w:r>
          </w:p>
        </w:tc>
        <w:tc>
          <w:tcPr>
            <w:tcW w:w="2414" w:type="dxa"/>
            <w:gridSpan w:val="2"/>
            <w:tcBorders>
              <w:top w:val="single" w:sz="4" w:space="0" w:color="auto"/>
              <w:bottom w:val="single" w:sz="4" w:space="0" w:color="auto"/>
            </w:tcBorders>
          </w:tcPr>
          <w:p w14:paraId="6DD040A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Номер документа</w:t>
            </w:r>
          </w:p>
        </w:tc>
        <w:tc>
          <w:tcPr>
            <w:tcW w:w="2166" w:type="dxa"/>
            <w:tcBorders>
              <w:top w:val="single" w:sz="4" w:space="0" w:color="auto"/>
              <w:bottom w:val="single" w:sz="4" w:space="0" w:color="auto"/>
            </w:tcBorders>
          </w:tcPr>
          <w:p w14:paraId="694E2FAC"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Дата документа</w:t>
            </w:r>
          </w:p>
        </w:tc>
      </w:tr>
      <w:tr w:rsidR="00D74978" w:rsidRPr="00B2648F" w14:paraId="280C6A24" w14:textId="77777777" w:rsidTr="00750EEA">
        <w:trPr>
          <w:trHeight w:val="614"/>
        </w:trPr>
        <w:tc>
          <w:tcPr>
            <w:tcW w:w="1129" w:type="dxa"/>
            <w:tcBorders>
              <w:bottom w:val="single" w:sz="4" w:space="0" w:color="auto"/>
            </w:tcBorders>
          </w:tcPr>
          <w:p w14:paraId="2CD1BEFF" w14:textId="77777777" w:rsidR="00D74978" w:rsidRPr="00B2648F" w:rsidRDefault="00D74978" w:rsidP="00D74978">
            <w:pPr>
              <w:widowControl w:val="0"/>
              <w:jc w:val="both"/>
              <w:rPr>
                <w:rFonts w:eastAsia="Tahoma"/>
                <w:kern w:val="2"/>
                <w:szCs w:val="28"/>
                <w:lang w:bidi="ru-RU"/>
              </w:rPr>
            </w:pPr>
          </w:p>
        </w:tc>
        <w:tc>
          <w:tcPr>
            <w:tcW w:w="3828" w:type="dxa"/>
            <w:tcBorders>
              <w:bottom w:val="single" w:sz="4" w:space="0" w:color="auto"/>
            </w:tcBorders>
          </w:tcPr>
          <w:p w14:paraId="05990FE3" w14:textId="77777777" w:rsidR="00D74978" w:rsidRPr="00B2648F" w:rsidRDefault="00D74978" w:rsidP="00D74978">
            <w:pPr>
              <w:widowControl w:val="0"/>
              <w:rPr>
                <w:rFonts w:eastAsia="Tahoma"/>
                <w:kern w:val="2"/>
                <w:szCs w:val="28"/>
                <w:lang w:bidi="ru-RU"/>
              </w:rPr>
            </w:pPr>
          </w:p>
        </w:tc>
        <w:tc>
          <w:tcPr>
            <w:tcW w:w="2414" w:type="dxa"/>
            <w:gridSpan w:val="2"/>
            <w:tcBorders>
              <w:bottom w:val="single" w:sz="4" w:space="0" w:color="auto"/>
            </w:tcBorders>
          </w:tcPr>
          <w:p w14:paraId="5C03235F" w14:textId="77777777" w:rsidR="00D74978" w:rsidRPr="00B2648F" w:rsidRDefault="00D74978" w:rsidP="00D74978">
            <w:pPr>
              <w:widowControl w:val="0"/>
              <w:rPr>
                <w:rFonts w:eastAsia="Tahoma"/>
                <w:kern w:val="2"/>
                <w:szCs w:val="28"/>
                <w:lang w:bidi="ru-RU"/>
              </w:rPr>
            </w:pPr>
          </w:p>
        </w:tc>
        <w:tc>
          <w:tcPr>
            <w:tcW w:w="2166" w:type="dxa"/>
            <w:tcBorders>
              <w:bottom w:val="single" w:sz="4" w:space="0" w:color="auto"/>
            </w:tcBorders>
          </w:tcPr>
          <w:p w14:paraId="7F70DE48" w14:textId="77777777" w:rsidR="00D74978" w:rsidRPr="00B2648F" w:rsidRDefault="00D74978" w:rsidP="00D74978">
            <w:pPr>
              <w:widowControl w:val="0"/>
              <w:rPr>
                <w:rFonts w:eastAsia="Tahoma"/>
                <w:kern w:val="2"/>
                <w:szCs w:val="28"/>
                <w:lang w:bidi="ru-RU"/>
              </w:rPr>
            </w:pPr>
          </w:p>
        </w:tc>
      </w:tr>
    </w:tbl>
    <w:p w14:paraId="7F50B5D3" w14:textId="77777777" w:rsidR="00D74978" w:rsidRPr="00B2648F" w:rsidRDefault="00D74978" w:rsidP="00D74978">
      <w:pPr>
        <w:widowControl w:val="0"/>
        <w:spacing w:before="120" w:line="276" w:lineRule="auto"/>
        <w:ind w:firstLine="709"/>
        <w:rPr>
          <w:rFonts w:eastAsia="Tahoma"/>
          <w:kern w:val="2"/>
          <w:szCs w:val="28"/>
          <w:lang w:bidi="ru-RU"/>
        </w:rPr>
      </w:pPr>
      <w:r w:rsidRPr="00B2648F">
        <w:rPr>
          <w:rFonts w:eastAsia="Tahoma"/>
          <w:kern w:val="2"/>
          <w:szCs w:val="28"/>
          <w:lang w:bidi="ru-RU"/>
        </w:rPr>
        <w:t xml:space="preserve">Прошу выдать дубликат градостроительного плана земельного участка. </w:t>
      </w:r>
    </w:p>
    <w:p w14:paraId="565C5C2F" w14:textId="77777777" w:rsidR="00D74978" w:rsidRPr="00B2648F" w:rsidRDefault="00D74978" w:rsidP="00D74978">
      <w:pPr>
        <w:widowControl w:val="0"/>
        <w:spacing w:line="276" w:lineRule="auto"/>
        <w:rPr>
          <w:kern w:val="2"/>
          <w:szCs w:val="28"/>
          <w:lang w:bidi="ru-RU"/>
        </w:rPr>
      </w:pPr>
      <w:r w:rsidRPr="00B2648F">
        <w:rPr>
          <w:kern w:val="2"/>
          <w:szCs w:val="28"/>
          <w:lang w:bidi="ru-RU"/>
        </w:rPr>
        <w:t>Приложение: __________________________________________________________</w:t>
      </w:r>
    </w:p>
    <w:p w14:paraId="30494CB8"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______________________</w:t>
      </w:r>
    </w:p>
    <w:p w14:paraId="0710F9ED" w14:textId="77777777" w:rsidR="00D74978" w:rsidRPr="00B2648F" w:rsidRDefault="00D74978" w:rsidP="00D74978">
      <w:pPr>
        <w:widowControl w:val="0"/>
        <w:tabs>
          <w:tab w:val="left" w:pos="1968"/>
        </w:tabs>
        <w:spacing w:line="276" w:lineRule="auto"/>
        <w:rPr>
          <w:kern w:val="2"/>
          <w:szCs w:val="28"/>
          <w:lang w:bidi="ru-RU"/>
        </w:rPr>
      </w:pPr>
      <w:r w:rsidRPr="00B2648F">
        <w:rPr>
          <w:kern w:val="2"/>
          <w:szCs w:val="28"/>
          <w:lang w:bidi="ru-RU"/>
        </w:rPr>
        <w:t>Результат рассмотрения настоящего заявления прошу:</w:t>
      </w:r>
    </w:p>
    <w:tbl>
      <w:tblPr>
        <w:tblpPr w:leftFromText="180" w:rightFromText="180" w:vertAnchor="text" w:tblpY="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283"/>
        <w:gridCol w:w="2268"/>
        <w:gridCol w:w="283"/>
        <w:gridCol w:w="2804"/>
        <w:gridCol w:w="709"/>
      </w:tblGrid>
      <w:tr w:rsidR="00D74978" w:rsidRPr="00B2648F" w14:paraId="1ACE6713" w14:textId="77777777" w:rsidTr="00750EEA">
        <w:tc>
          <w:tcPr>
            <w:tcW w:w="8755" w:type="dxa"/>
            <w:gridSpan w:val="5"/>
          </w:tcPr>
          <w:p w14:paraId="3150ACB9" w14:textId="3FE04D4D" w:rsidR="00D74978" w:rsidRPr="00B2648F" w:rsidRDefault="00D74978" w:rsidP="00D74978">
            <w:pPr>
              <w:widowControl w:val="0"/>
              <w:autoSpaceDE w:val="0"/>
              <w:autoSpaceDN w:val="0"/>
              <w:spacing w:before="120" w:after="120"/>
              <w:rPr>
                <w:i/>
                <w:kern w:val="2"/>
                <w:szCs w:val="28"/>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709" w:type="dxa"/>
          </w:tcPr>
          <w:p w14:paraId="7EFF14D0"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61C49CF2" w14:textId="77777777" w:rsidTr="00750EEA">
        <w:tc>
          <w:tcPr>
            <w:tcW w:w="8755" w:type="dxa"/>
            <w:gridSpan w:val="5"/>
          </w:tcPr>
          <w:p w14:paraId="7B5512F3" w14:textId="59D1926D" w:rsidR="00D74978" w:rsidRPr="00B2648F" w:rsidRDefault="00D74978" w:rsidP="00D74978">
            <w:pPr>
              <w:widowControl w:val="0"/>
              <w:autoSpaceDE w:val="0"/>
              <w:autoSpaceDN w:val="0"/>
              <w:spacing w:before="120" w:after="120"/>
              <w:rPr>
                <w:kern w:val="2"/>
                <w:szCs w:val="28"/>
                <w:lang w:bidi="ru-RU"/>
              </w:rPr>
            </w:pPr>
            <w:r w:rsidRPr="00B2648F">
              <w:rPr>
                <w:rFonts w:eastAsia="Tahoma"/>
                <w:kern w:val="2"/>
                <w:szCs w:val="28"/>
                <w:lang w:bidi="ru-RU"/>
              </w:rPr>
              <w:t>выдать</w:t>
            </w:r>
            <w:r w:rsidRPr="00B2648F">
              <w:rPr>
                <w:rFonts w:eastAsia="Tahoma"/>
                <w:bCs/>
                <w:kern w:val="2"/>
                <w:szCs w:val="28"/>
                <w:lang w:bidi="ru-RU"/>
              </w:rPr>
              <w:t xml:space="preserve"> на бумажном носителе</w:t>
            </w:r>
            <w:r w:rsidRPr="00B2648F">
              <w:rPr>
                <w:rFonts w:eastAsia="Tahoma"/>
                <w:kern w:val="2"/>
                <w:szCs w:val="28"/>
                <w:lang w:bidi="ru-RU"/>
              </w:rPr>
              <w:t xml:space="preserve"> при личном обращении </w:t>
            </w:r>
            <w:r w:rsidRPr="00B2648F">
              <w:rPr>
                <w:rFonts w:eastAsia="Tahoma"/>
                <w:bCs/>
                <w:kern w:val="2"/>
                <w:szCs w:val="28"/>
                <w:lang w:bidi="ru-RU"/>
              </w:rPr>
              <w:t>в многофункциональный центр предоставления государственных и муниципальных услуг,</w:t>
            </w:r>
            <w:r w:rsidRPr="00B2648F">
              <w:rPr>
                <w:rFonts w:eastAsia="Tahoma"/>
                <w:kern w:val="2"/>
                <w:szCs w:val="28"/>
                <w:lang w:bidi="ru-RU"/>
              </w:rPr>
              <w:t xml:space="preserve"> расположенный по </w:t>
            </w:r>
            <w:proofErr w:type="gramStart"/>
            <w:r w:rsidRPr="00B2648F">
              <w:rPr>
                <w:rFonts w:eastAsia="Tahoma"/>
                <w:kern w:val="2"/>
                <w:szCs w:val="28"/>
                <w:lang w:bidi="ru-RU"/>
              </w:rPr>
              <w:t>адресу:_</w:t>
            </w:r>
            <w:proofErr w:type="gramEnd"/>
            <w:r w:rsidRPr="00B2648F">
              <w:rPr>
                <w:rFonts w:eastAsia="Tahoma"/>
                <w:kern w:val="2"/>
                <w:szCs w:val="28"/>
                <w:lang w:bidi="ru-RU"/>
              </w:rPr>
              <w:t>__________________________________</w:t>
            </w:r>
          </w:p>
        </w:tc>
        <w:tc>
          <w:tcPr>
            <w:tcW w:w="709" w:type="dxa"/>
          </w:tcPr>
          <w:p w14:paraId="09C4E652"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4F3703C8" w14:textId="77777777" w:rsidTr="00750EEA">
        <w:tc>
          <w:tcPr>
            <w:tcW w:w="8755" w:type="dxa"/>
            <w:gridSpan w:val="5"/>
          </w:tcPr>
          <w:p w14:paraId="4EC5E2DA" w14:textId="77777777" w:rsidR="00D74978" w:rsidRPr="00B2648F" w:rsidRDefault="00D74978" w:rsidP="00D74978">
            <w:pPr>
              <w:widowControl w:val="0"/>
              <w:autoSpaceDE w:val="0"/>
              <w:autoSpaceDN w:val="0"/>
              <w:spacing w:before="120" w:after="120"/>
              <w:rPr>
                <w:kern w:val="2"/>
                <w:szCs w:val="28"/>
                <w:lang w:bidi="ru-RU"/>
              </w:rPr>
            </w:pPr>
            <w:r w:rsidRPr="00B2648F">
              <w:rPr>
                <w:rFonts w:eastAsia="Tahoma"/>
                <w:kern w:val="2"/>
                <w:szCs w:val="28"/>
                <w:lang w:bidi="ru-RU"/>
              </w:rPr>
              <w:t xml:space="preserve">направить </w:t>
            </w:r>
            <w:r w:rsidRPr="00B2648F">
              <w:rPr>
                <w:rFonts w:eastAsia="Tahoma"/>
                <w:bCs/>
                <w:kern w:val="2"/>
                <w:szCs w:val="28"/>
                <w:lang w:bidi="ru-RU"/>
              </w:rPr>
              <w:t>на бумажном носителе</w:t>
            </w:r>
            <w:r w:rsidRPr="00B2648F">
              <w:rPr>
                <w:rFonts w:eastAsia="Tahoma"/>
                <w:kern w:val="2"/>
                <w:szCs w:val="28"/>
                <w:lang w:bidi="ru-RU"/>
              </w:rPr>
              <w:t xml:space="preserve"> на почтовый адрес: _______________________________</w:t>
            </w:r>
          </w:p>
        </w:tc>
        <w:tc>
          <w:tcPr>
            <w:tcW w:w="709" w:type="dxa"/>
          </w:tcPr>
          <w:p w14:paraId="189CB777"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611480E0" w14:textId="77777777" w:rsidTr="00750EEA">
        <w:tc>
          <w:tcPr>
            <w:tcW w:w="9464" w:type="dxa"/>
            <w:gridSpan w:val="6"/>
          </w:tcPr>
          <w:p w14:paraId="0C98E84D"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r w:rsidR="00D74978" w:rsidRPr="00B2648F" w14:paraId="780EB70D"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601"/>
        </w:trPr>
        <w:tc>
          <w:tcPr>
            <w:tcW w:w="3117" w:type="dxa"/>
            <w:tcBorders>
              <w:top w:val="nil"/>
              <w:left w:val="nil"/>
              <w:right w:val="nil"/>
            </w:tcBorders>
            <w:vAlign w:val="bottom"/>
          </w:tcPr>
          <w:p w14:paraId="6AA10656"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E7CFFD6" w14:textId="77777777" w:rsidR="00D74978" w:rsidRPr="00B2648F" w:rsidRDefault="00D74978" w:rsidP="00D74978">
            <w:pPr>
              <w:widowControl w:val="0"/>
              <w:spacing w:after="200" w:line="276" w:lineRule="auto"/>
              <w:rPr>
                <w:kern w:val="2"/>
                <w:lang w:bidi="ru-RU"/>
              </w:rPr>
            </w:pPr>
          </w:p>
        </w:tc>
        <w:tc>
          <w:tcPr>
            <w:tcW w:w="2268" w:type="dxa"/>
            <w:tcBorders>
              <w:top w:val="nil"/>
              <w:left w:val="nil"/>
              <w:bottom w:val="single" w:sz="4" w:space="0" w:color="auto"/>
              <w:right w:val="nil"/>
            </w:tcBorders>
            <w:vAlign w:val="bottom"/>
          </w:tcPr>
          <w:p w14:paraId="5C6F927A"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F533513" w14:textId="77777777" w:rsidR="00D74978" w:rsidRPr="00B2648F" w:rsidRDefault="00D74978" w:rsidP="00D74978">
            <w:pPr>
              <w:widowControl w:val="0"/>
              <w:spacing w:after="200" w:line="276" w:lineRule="auto"/>
              <w:rPr>
                <w:kern w:val="2"/>
                <w:lang w:bidi="ru-RU"/>
              </w:rPr>
            </w:pPr>
          </w:p>
        </w:tc>
        <w:tc>
          <w:tcPr>
            <w:tcW w:w="3513" w:type="dxa"/>
            <w:gridSpan w:val="2"/>
            <w:tcBorders>
              <w:top w:val="nil"/>
              <w:left w:val="nil"/>
              <w:bottom w:val="single" w:sz="4" w:space="0" w:color="auto"/>
              <w:right w:val="nil"/>
            </w:tcBorders>
            <w:vAlign w:val="bottom"/>
          </w:tcPr>
          <w:p w14:paraId="7628032C" w14:textId="77777777" w:rsidR="00D74978" w:rsidRPr="00B2648F" w:rsidRDefault="00D74978" w:rsidP="00D74978">
            <w:pPr>
              <w:widowControl w:val="0"/>
              <w:spacing w:after="200" w:line="276" w:lineRule="auto"/>
              <w:jc w:val="center"/>
              <w:rPr>
                <w:kern w:val="2"/>
                <w:lang w:bidi="ru-RU"/>
              </w:rPr>
            </w:pPr>
          </w:p>
        </w:tc>
      </w:tr>
      <w:tr w:rsidR="00D74978" w:rsidRPr="00B2648F" w14:paraId="19ACCB86"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c>
          <w:tcPr>
            <w:tcW w:w="3117" w:type="dxa"/>
            <w:tcBorders>
              <w:left w:val="nil"/>
              <w:bottom w:val="nil"/>
              <w:right w:val="nil"/>
            </w:tcBorders>
          </w:tcPr>
          <w:p w14:paraId="67916887"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5063F828" w14:textId="77777777" w:rsidR="00D74978" w:rsidRPr="00B2648F" w:rsidRDefault="00D74978" w:rsidP="00D74978">
            <w:pPr>
              <w:widowControl w:val="0"/>
              <w:spacing w:after="200" w:line="276" w:lineRule="auto"/>
              <w:rPr>
                <w:kern w:val="2"/>
                <w:sz w:val="16"/>
                <w:szCs w:val="16"/>
                <w:lang w:bidi="ru-RU"/>
              </w:rPr>
            </w:pPr>
          </w:p>
        </w:tc>
        <w:tc>
          <w:tcPr>
            <w:tcW w:w="2268" w:type="dxa"/>
            <w:tcBorders>
              <w:top w:val="nil"/>
              <w:left w:val="nil"/>
              <w:bottom w:val="nil"/>
              <w:right w:val="nil"/>
            </w:tcBorders>
          </w:tcPr>
          <w:p w14:paraId="2633ECB3"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310C6486" w14:textId="77777777" w:rsidR="00D74978" w:rsidRPr="00B2648F" w:rsidRDefault="00D74978" w:rsidP="00D74978">
            <w:pPr>
              <w:widowControl w:val="0"/>
              <w:spacing w:after="200" w:line="276" w:lineRule="auto"/>
              <w:rPr>
                <w:kern w:val="2"/>
                <w:sz w:val="20"/>
                <w:szCs w:val="20"/>
                <w:lang w:bidi="ru-RU"/>
              </w:rPr>
            </w:pPr>
          </w:p>
        </w:tc>
        <w:tc>
          <w:tcPr>
            <w:tcW w:w="3513" w:type="dxa"/>
            <w:gridSpan w:val="2"/>
            <w:tcBorders>
              <w:top w:val="nil"/>
              <w:left w:val="nil"/>
              <w:bottom w:val="nil"/>
              <w:right w:val="nil"/>
            </w:tcBorders>
          </w:tcPr>
          <w:p w14:paraId="437925D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15088C2E" w14:textId="77777777" w:rsidR="00D74978" w:rsidRPr="00B2648F" w:rsidRDefault="00D74978" w:rsidP="00D74978">
      <w:pPr>
        <w:widowControl w:val="0"/>
        <w:rPr>
          <w:rFonts w:eastAsia="Tahoma"/>
          <w:bCs/>
          <w:kern w:val="2"/>
          <w:sz w:val="28"/>
          <w:szCs w:val="28"/>
          <w:lang w:bidi="ru-RU"/>
        </w:rPr>
      </w:pPr>
      <w:r w:rsidRPr="00B2648F">
        <w:rPr>
          <w:rFonts w:eastAsia="Tahoma"/>
          <w:bCs/>
          <w:kern w:val="2"/>
          <w:sz w:val="28"/>
          <w:szCs w:val="28"/>
          <w:lang w:bidi="ru-RU"/>
        </w:rPr>
        <w:br w:type="page"/>
      </w:r>
    </w:p>
    <w:p w14:paraId="03F6728B" w14:textId="77777777" w:rsidR="00D74978" w:rsidRPr="00B2648F" w:rsidRDefault="00D74978" w:rsidP="00D74978">
      <w:pPr>
        <w:autoSpaceDE w:val="0"/>
        <w:autoSpaceDN w:val="0"/>
        <w:adjustRightInd w:val="0"/>
        <w:jc w:val="right"/>
        <w:rPr>
          <w:bCs/>
          <w:kern w:val="2"/>
          <w:szCs w:val="28"/>
        </w:rPr>
      </w:pPr>
      <w:r w:rsidRPr="00B2648F">
        <w:rPr>
          <w:bCs/>
          <w:kern w:val="2"/>
          <w:szCs w:val="28"/>
        </w:rPr>
        <w:t>Приложение 7</w:t>
      </w:r>
    </w:p>
    <w:p w14:paraId="04E39F20" w14:textId="1C0BBDBF"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0BE01CF8" w14:textId="77777777" w:rsidR="00D74978" w:rsidRPr="00B2648F" w:rsidRDefault="00D74978" w:rsidP="00D74978">
      <w:pPr>
        <w:ind w:left="5387"/>
        <w:jc w:val="right"/>
        <w:rPr>
          <w:rFonts w:eastAsia="Calibri"/>
          <w:kern w:val="2"/>
          <w:sz w:val="28"/>
          <w:szCs w:val="28"/>
          <w:lang w:eastAsia="en-US"/>
        </w:rPr>
      </w:pPr>
    </w:p>
    <w:p w14:paraId="2FC41C14"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1175F7C5" w14:textId="77777777" w:rsidR="00D74978" w:rsidRPr="00B2648F" w:rsidRDefault="00D74978" w:rsidP="00D74978">
      <w:pPr>
        <w:widowControl w:val="0"/>
        <w:rPr>
          <w:rFonts w:eastAsia="Tahoma"/>
          <w:bCs/>
          <w:kern w:val="2"/>
          <w:lang w:bidi="ru-RU"/>
        </w:rPr>
      </w:pPr>
    </w:p>
    <w:p w14:paraId="75AF057F" w14:textId="77777777" w:rsidR="00D74978" w:rsidRPr="00B2648F" w:rsidRDefault="00D74978" w:rsidP="00D74978">
      <w:pPr>
        <w:jc w:val="right"/>
        <w:rPr>
          <w:rFonts w:eastAsia="Tahoma"/>
          <w:kern w:val="2"/>
          <w:lang w:bidi="ru-RU"/>
        </w:rPr>
      </w:pPr>
      <w:r w:rsidRPr="00B2648F">
        <w:rPr>
          <w:rFonts w:eastAsia="Tahoma"/>
          <w:kern w:val="2"/>
          <w:szCs w:val="28"/>
          <w:lang w:bidi="ru-RU"/>
        </w:rPr>
        <w:t>Кому</w:t>
      </w:r>
      <w:r w:rsidRPr="00B2648F">
        <w:rPr>
          <w:rFonts w:eastAsia="Tahoma"/>
          <w:kern w:val="2"/>
          <w:sz w:val="22"/>
          <w:lang w:bidi="ru-RU"/>
        </w:rPr>
        <w:t xml:space="preserve"> _</w:t>
      </w:r>
      <w:r w:rsidRPr="00B2648F">
        <w:rPr>
          <w:rFonts w:eastAsia="Tahoma"/>
          <w:kern w:val="2"/>
          <w:lang w:bidi="ru-RU"/>
        </w:rPr>
        <w:t>___________________________________</w:t>
      </w:r>
    </w:p>
    <w:p w14:paraId="5672DD89"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7"/>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0FA9A91D"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7AC976ED" w14:textId="77777777" w:rsidR="00D74978" w:rsidRPr="00B2648F" w:rsidRDefault="00D74978" w:rsidP="00D74978">
      <w:pPr>
        <w:widowControl w:val="0"/>
        <w:jc w:val="right"/>
        <w:rPr>
          <w:rFonts w:eastAsia="Tahoma"/>
          <w:b/>
          <w:kern w:val="2"/>
          <w:lang w:bidi="ru-RU"/>
        </w:rPr>
      </w:pPr>
      <w:r w:rsidRPr="00B2648F">
        <w:rPr>
          <w:rFonts w:eastAsia="Tahoma"/>
          <w:kern w:val="2"/>
          <w:sz w:val="20"/>
          <w:szCs w:val="20"/>
          <w:lang w:bidi="ru-RU"/>
        </w:rPr>
        <w:t>почтовый индекс и адрес, телефон, адрес электронной почты)</w:t>
      </w:r>
    </w:p>
    <w:p w14:paraId="1DE4678C" w14:textId="77777777" w:rsidR="00D74978" w:rsidRPr="00B2648F" w:rsidRDefault="00D74978" w:rsidP="00D74978">
      <w:pPr>
        <w:widowControl w:val="0"/>
        <w:jc w:val="right"/>
        <w:rPr>
          <w:rFonts w:eastAsia="Tahoma"/>
          <w:b/>
          <w:kern w:val="2"/>
          <w:lang w:bidi="ru-RU"/>
        </w:rPr>
      </w:pPr>
    </w:p>
    <w:p w14:paraId="5E652CAA"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Р Е Ш Е Н И Е</w:t>
      </w:r>
      <w:r w:rsidRPr="00B2648F">
        <w:rPr>
          <w:rFonts w:eastAsia="Tahoma"/>
          <w:b/>
          <w:kern w:val="2"/>
          <w:szCs w:val="28"/>
          <w:lang w:bidi="ru-RU"/>
        </w:rPr>
        <w:br/>
      </w:r>
      <w:r w:rsidRPr="00B2648F">
        <w:rPr>
          <w:rFonts w:eastAsia="Tahoma"/>
          <w:b/>
          <w:bCs/>
          <w:kern w:val="2"/>
          <w:szCs w:val="28"/>
          <w:lang w:bidi="ru-RU"/>
        </w:rPr>
        <w:t>об отказе в выдаче дубликата градостроительного плана земельного участка</w:t>
      </w:r>
    </w:p>
    <w:p w14:paraId="6A6F688C" w14:textId="124999C8" w:rsidR="00D74978" w:rsidRPr="00B2648F" w:rsidRDefault="00D74978" w:rsidP="00D74978">
      <w:pPr>
        <w:widowControl w:val="0"/>
        <w:jc w:val="both"/>
        <w:rPr>
          <w:rFonts w:eastAsia="Tahoma"/>
          <w:kern w:val="2"/>
          <w:lang w:bidi="ru-RU"/>
        </w:rPr>
      </w:pPr>
      <w:r w:rsidRPr="00B2648F">
        <w:rPr>
          <w:rFonts w:eastAsia="Tahoma"/>
          <w:kern w:val="2"/>
          <w:lang w:bidi="ru-RU"/>
        </w:rPr>
        <w:t xml:space="preserve">________________________________________________________________________________ </w:t>
      </w:r>
    </w:p>
    <w:p w14:paraId="4F0AA730" w14:textId="77777777" w:rsidR="00D74978" w:rsidRPr="00B2648F" w:rsidRDefault="00D74978" w:rsidP="00D74978">
      <w:pPr>
        <w:widowControl w:val="0"/>
        <w:jc w:val="center"/>
        <w:rPr>
          <w:rFonts w:eastAsia="Tahoma"/>
          <w:kern w:val="2"/>
          <w:lang w:bidi="ru-RU"/>
        </w:rPr>
      </w:pPr>
      <w:r w:rsidRPr="00B2648F">
        <w:rPr>
          <w:rFonts w:eastAsia="Tahoma"/>
          <w:kern w:val="2"/>
          <w:sz w:val="20"/>
          <w:lang w:bidi="ru-RU"/>
        </w:rPr>
        <w:t>(наименование органа местного самоуправления)</w:t>
      </w:r>
    </w:p>
    <w:p w14:paraId="66BCBE97"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по результатам рассмотрения заявления </w:t>
      </w:r>
      <w:r w:rsidRPr="00B2648F">
        <w:rPr>
          <w:rFonts w:eastAsia="Tahoma"/>
          <w:bCs/>
          <w:kern w:val="2"/>
          <w:szCs w:val="28"/>
          <w:lang w:bidi="ru-RU"/>
        </w:rPr>
        <w:t xml:space="preserve">о выдаче дубликата градостроительного плана земельного участка </w:t>
      </w:r>
      <w:r w:rsidRPr="00B2648F">
        <w:rPr>
          <w:rFonts w:eastAsia="Tahoma"/>
          <w:kern w:val="2"/>
          <w:szCs w:val="28"/>
          <w:lang w:bidi="ru-RU"/>
        </w:rPr>
        <w:t xml:space="preserve">от __________________ № _________________ принято </w:t>
      </w:r>
    </w:p>
    <w:p w14:paraId="71E8A51B" w14:textId="77777777" w:rsidR="00D74978" w:rsidRPr="00B2648F" w:rsidRDefault="00D74978" w:rsidP="00D74978">
      <w:pPr>
        <w:widowControl w:val="0"/>
        <w:jc w:val="both"/>
        <w:rPr>
          <w:rFonts w:eastAsia="Tahoma"/>
          <w:kern w:val="2"/>
          <w:szCs w:val="28"/>
          <w:lang w:bidi="ru-RU"/>
        </w:rPr>
      </w:pPr>
      <w:r w:rsidRPr="00B2648F">
        <w:rPr>
          <w:rFonts w:eastAsia="Tahoma"/>
          <w:kern w:val="2"/>
          <w:sz w:val="18"/>
          <w:szCs w:val="20"/>
          <w:lang w:bidi="ru-RU"/>
        </w:rPr>
        <w:t xml:space="preserve">                                                                             (дата и номер регистрации)</w:t>
      </w:r>
    </w:p>
    <w:p w14:paraId="0512FF7D" w14:textId="77777777" w:rsidR="00D74978" w:rsidRPr="00B2648F" w:rsidRDefault="00D74978" w:rsidP="00D74978">
      <w:pPr>
        <w:widowControl w:val="0"/>
        <w:jc w:val="both"/>
        <w:rPr>
          <w:rFonts w:eastAsia="Tahoma"/>
          <w:kern w:val="2"/>
          <w:sz w:val="18"/>
          <w:szCs w:val="20"/>
          <w:lang w:bidi="ru-RU"/>
        </w:rPr>
      </w:pPr>
      <w:r w:rsidRPr="00B2648F">
        <w:rPr>
          <w:rFonts w:eastAsia="Tahoma"/>
          <w:kern w:val="2"/>
          <w:szCs w:val="28"/>
          <w:lang w:bidi="ru-RU"/>
        </w:rPr>
        <w:t xml:space="preserve">решение об отказе в выдаче дубликата градостроительного плана земельного участка. </w:t>
      </w:r>
    </w:p>
    <w:p w14:paraId="44E0097E" w14:textId="77777777" w:rsidR="00D74978" w:rsidRPr="00B2648F" w:rsidRDefault="00D74978" w:rsidP="00D74978">
      <w:pPr>
        <w:widowControl w:val="0"/>
        <w:jc w:val="both"/>
        <w:rPr>
          <w:rFonts w:eastAsia="Tahoma"/>
          <w:i/>
          <w:kern w:val="2"/>
          <w:sz w:val="16"/>
          <w:szCs w:val="28"/>
          <w:lang w:bidi="ru-RU"/>
        </w:rPr>
      </w:pPr>
    </w:p>
    <w:tbl>
      <w:tblPr>
        <w:tblW w:w="9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7"/>
        <w:gridCol w:w="4252"/>
        <w:gridCol w:w="3686"/>
      </w:tblGrid>
      <w:tr w:rsidR="00D74978" w:rsidRPr="00B2648F" w14:paraId="11F704B3" w14:textId="77777777" w:rsidTr="00750EEA">
        <w:trPr>
          <w:trHeight w:val="871"/>
        </w:trPr>
        <w:tc>
          <w:tcPr>
            <w:tcW w:w="1627" w:type="dxa"/>
          </w:tcPr>
          <w:p w14:paraId="61D9119F" w14:textId="77777777" w:rsidR="00D74978" w:rsidRPr="00B2648F" w:rsidRDefault="00D74978" w:rsidP="00D74978">
            <w:pPr>
              <w:widowControl w:val="0"/>
              <w:jc w:val="both"/>
              <w:rPr>
                <w:rFonts w:eastAsia="Tahoma"/>
                <w:kern w:val="2"/>
                <w:lang w:bidi="ru-RU"/>
              </w:rPr>
            </w:pPr>
            <w:r w:rsidRPr="00B2648F">
              <w:rPr>
                <w:rFonts w:eastAsia="Tahoma"/>
                <w:kern w:val="2"/>
                <w:lang w:bidi="ru-RU"/>
              </w:rPr>
              <w:t>№ пункта Административного регламента</w:t>
            </w:r>
          </w:p>
        </w:tc>
        <w:tc>
          <w:tcPr>
            <w:tcW w:w="4252" w:type="dxa"/>
          </w:tcPr>
          <w:p w14:paraId="5F85DB5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выдаче дубликата градостроительного плана земельного участка в соответствии с Административным регламентом</w:t>
            </w:r>
          </w:p>
        </w:tc>
        <w:tc>
          <w:tcPr>
            <w:tcW w:w="3686" w:type="dxa"/>
          </w:tcPr>
          <w:p w14:paraId="2D3CD653"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выдаче дубликата градостроительного плана земельного участка</w:t>
            </w:r>
          </w:p>
        </w:tc>
      </w:tr>
      <w:tr w:rsidR="00D74978" w:rsidRPr="00B2648F" w14:paraId="5A5402D4" w14:textId="77777777" w:rsidTr="00750EEA">
        <w:trPr>
          <w:trHeight w:val="812"/>
        </w:trPr>
        <w:tc>
          <w:tcPr>
            <w:tcW w:w="1627" w:type="dxa"/>
          </w:tcPr>
          <w:p w14:paraId="4C7BF2A3" w14:textId="77777777" w:rsidR="00D74978" w:rsidRPr="00B2648F" w:rsidRDefault="00D74978" w:rsidP="00D74978">
            <w:pPr>
              <w:widowControl w:val="0"/>
              <w:jc w:val="both"/>
              <w:rPr>
                <w:rFonts w:eastAsia="Tahoma"/>
                <w:kern w:val="2"/>
                <w:lang w:bidi="ru-RU"/>
              </w:rPr>
            </w:pPr>
            <w:r w:rsidRPr="00B2648F">
              <w:rPr>
                <w:rFonts w:eastAsia="Tahoma"/>
                <w:kern w:val="2"/>
                <w:lang w:bidi="ru-RU"/>
              </w:rPr>
              <w:t>пункт 2.13</w:t>
            </w:r>
          </w:p>
        </w:tc>
        <w:tc>
          <w:tcPr>
            <w:tcW w:w="4252" w:type="dxa"/>
          </w:tcPr>
          <w:p w14:paraId="4A18261D" w14:textId="77777777" w:rsidR="00D74978" w:rsidRPr="00B2648F" w:rsidRDefault="00D74978" w:rsidP="00D74978">
            <w:pPr>
              <w:widowControl w:val="0"/>
              <w:jc w:val="both"/>
              <w:rPr>
                <w:rFonts w:eastAsia="Tahoma"/>
                <w:kern w:val="2"/>
                <w:lang w:bidi="ru-RU"/>
              </w:rPr>
            </w:pPr>
            <w:r w:rsidRPr="00B2648F">
              <w:rPr>
                <w:rFonts w:eastAsia="Tahoma"/>
                <w:kern w:val="2"/>
                <w:lang w:bidi="ru-RU"/>
              </w:rPr>
              <w:t>несоответствие заявителя кругу лиц, указанных в пункте 2.2 Административного регламента.</w:t>
            </w:r>
          </w:p>
        </w:tc>
        <w:tc>
          <w:tcPr>
            <w:tcW w:w="3686" w:type="dxa"/>
          </w:tcPr>
          <w:p w14:paraId="1B7B0AA4"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bl>
    <w:p w14:paraId="63FD6345" w14:textId="77777777" w:rsidR="00D74978" w:rsidRPr="00B2648F" w:rsidRDefault="00D74978" w:rsidP="00D74978">
      <w:pPr>
        <w:widowControl w:val="0"/>
        <w:ind w:firstLine="708"/>
        <w:jc w:val="both"/>
        <w:rPr>
          <w:kern w:val="2"/>
          <w:szCs w:val="28"/>
        </w:rPr>
      </w:pPr>
      <w:r w:rsidRPr="00B2648F">
        <w:rPr>
          <w:kern w:val="2"/>
          <w:szCs w:val="28"/>
        </w:rPr>
        <w:t xml:space="preserve">Вы вправе повторно обратиться с заявлением </w:t>
      </w:r>
      <w:r w:rsidRPr="00B2648F">
        <w:rPr>
          <w:bCs/>
          <w:kern w:val="2"/>
          <w:szCs w:val="28"/>
        </w:rPr>
        <w:t xml:space="preserve">о выдаче дубликата градостроительного плана земельного участка </w:t>
      </w:r>
      <w:r w:rsidRPr="00B2648F">
        <w:rPr>
          <w:kern w:val="2"/>
          <w:szCs w:val="28"/>
        </w:rPr>
        <w:t>после устранения указанного нарушения.</w:t>
      </w:r>
    </w:p>
    <w:p w14:paraId="0AD62942" w14:textId="77777777" w:rsidR="00D74978" w:rsidRPr="00B2648F" w:rsidRDefault="00D74978" w:rsidP="00D74978">
      <w:pPr>
        <w:widowControl w:val="0"/>
        <w:ind w:firstLine="708"/>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54F97EA0" w14:textId="2B8D1C59" w:rsidR="00D74978" w:rsidRPr="00B2648F" w:rsidRDefault="00D74978" w:rsidP="00D74978">
      <w:pPr>
        <w:widowControl w:val="0"/>
        <w:ind w:firstLine="708"/>
        <w:jc w:val="both"/>
        <w:rPr>
          <w:kern w:val="2"/>
        </w:rPr>
      </w:pPr>
      <w:r w:rsidRPr="00B2648F">
        <w:rPr>
          <w:kern w:val="2"/>
          <w:szCs w:val="28"/>
        </w:rPr>
        <w:t>Дополнительно информируем:_______________________________________</w:t>
      </w:r>
      <w:r w:rsidRPr="00B2648F">
        <w:rPr>
          <w:kern w:val="2"/>
          <w:sz w:val="28"/>
          <w:szCs w:val="28"/>
        </w:rPr>
        <w:br/>
        <w:t>____________________________________________________________________.</w:t>
      </w:r>
      <w:r w:rsidRPr="00B2648F">
        <w:rPr>
          <w:kern w:val="2"/>
        </w:rPr>
        <w:t xml:space="preserve">    </w:t>
      </w:r>
    </w:p>
    <w:p w14:paraId="027B9C11" w14:textId="77777777" w:rsidR="00D74978" w:rsidRPr="00B2648F" w:rsidRDefault="00D74978" w:rsidP="00D74978">
      <w:pPr>
        <w:widowControl w:val="0"/>
        <w:ind w:firstLine="708"/>
        <w:jc w:val="center"/>
        <w:rPr>
          <w:kern w:val="2"/>
          <w:sz w:val="20"/>
          <w:szCs w:val="20"/>
        </w:rPr>
      </w:pPr>
      <w:r w:rsidRPr="00B2648F">
        <w:rPr>
          <w:kern w:val="2"/>
          <w:sz w:val="20"/>
          <w:szCs w:val="20"/>
        </w:rPr>
        <w:t>(указывается информация, необходимая для устранения причин отказа в выдаче дубликата градостроительного плана земельного участка, а также иная дополнительная информация при наличии)</w:t>
      </w:r>
    </w:p>
    <w:p w14:paraId="5B1EE6C8" w14:textId="77777777" w:rsidR="00D74978" w:rsidRPr="00B2648F" w:rsidRDefault="00D74978" w:rsidP="00D74978">
      <w:pPr>
        <w:widowControl w:val="0"/>
        <w:ind w:firstLine="708"/>
        <w:jc w:val="center"/>
        <w:rPr>
          <w:kern w:val="2"/>
          <w:sz w:val="20"/>
          <w:szCs w:val="20"/>
        </w:rPr>
      </w:pPr>
    </w:p>
    <w:p w14:paraId="4B885FBF" w14:textId="77777777" w:rsidR="00D74978" w:rsidRPr="00B2648F" w:rsidRDefault="00D74978" w:rsidP="00D74978">
      <w:pPr>
        <w:widowControl w:val="0"/>
        <w:ind w:firstLine="708"/>
        <w:jc w:val="center"/>
        <w:rPr>
          <w:kern w:val="2"/>
          <w:sz w:val="20"/>
          <w:szCs w:val="20"/>
        </w:rPr>
      </w:pPr>
    </w:p>
    <w:tbl>
      <w:tblPr>
        <w:tblW w:w="9526" w:type="dxa"/>
        <w:tblLayout w:type="fixed"/>
        <w:tblCellMar>
          <w:left w:w="28" w:type="dxa"/>
          <w:right w:w="28" w:type="dxa"/>
        </w:tblCellMar>
        <w:tblLook w:val="0000" w:firstRow="0" w:lastRow="0" w:firstColumn="0" w:lastColumn="0" w:noHBand="0" w:noVBand="0"/>
      </w:tblPr>
      <w:tblGrid>
        <w:gridCol w:w="3119"/>
        <w:gridCol w:w="283"/>
        <w:gridCol w:w="2269"/>
        <w:gridCol w:w="283"/>
        <w:gridCol w:w="3572"/>
      </w:tblGrid>
      <w:tr w:rsidR="00D74978" w:rsidRPr="00B2648F" w14:paraId="36140B77" w14:textId="77777777" w:rsidTr="00750EEA">
        <w:tc>
          <w:tcPr>
            <w:tcW w:w="3119" w:type="dxa"/>
            <w:tcBorders>
              <w:top w:val="nil"/>
              <w:left w:val="nil"/>
              <w:bottom w:val="single" w:sz="4" w:space="0" w:color="auto"/>
              <w:right w:val="nil"/>
            </w:tcBorders>
            <w:vAlign w:val="bottom"/>
          </w:tcPr>
          <w:p w14:paraId="49CE121B"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019968FC" w14:textId="77777777" w:rsidR="00D74978" w:rsidRPr="00B2648F" w:rsidRDefault="00D74978" w:rsidP="00D74978">
            <w:pPr>
              <w:widowControl w:val="0"/>
              <w:rPr>
                <w:rFonts w:eastAsia="Tahoma"/>
                <w:kern w:val="2"/>
                <w:lang w:bidi="ru-RU"/>
              </w:rPr>
            </w:pPr>
          </w:p>
        </w:tc>
        <w:tc>
          <w:tcPr>
            <w:tcW w:w="2269" w:type="dxa"/>
            <w:tcBorders>
              <w:top w:val="nil"/>
              <w:left w:val="nil"/>
              <w:bottom w:val="single" w:sz="4" w:space="0" w:color="auto"/>
              <w:right w:val="nil"/>
            </w:tcBorders>
            <w:vAlign w:val="bottom"/>
          </w:tcPr>
          <w:p w14:paraId="755D307C"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1319F3F2" w14:textId="77777777" w:rsidR="00D74978" w:rsidRPr="00B2648F" w:rsidRDefault="00D74978" w:rsidP="00D74978">
            <w:pPr>
              <w:widowControl w:val="0"/>
              <w:rPr>
                <w:rFonts w:eastAsia="Tahoma"/>
                <w:kern w:val="2"/>
                <w:lang w:bidi="ru-RU"/>
              </w:rPr>
            </w:pPr>
          </w:p>
        </w:tc>
        <w:tc>
          <w:tcPr>
            <w:tcW w:w="3572" w:type="dxa"/>
            <w:tcBorders>
              <w:top w:val="nil"/>
              <w:left w:val="nil"/>
              <w:bottom w:val="single" w:sz="4" w:space="0" w:color="auto"/>
              <w:right w:val="nil"/>
            </w:tcBorders>
            <w:vAlign w:val="bottom"/>
          </w:tcPr>
          <w:p w14:paraId="65B04355" w14:textId="77777777" w:rsidR="00D74978" w:rsidRPr="00B2648F" w:rsidRDefault="00D74978" w:rsidP="00D74978">
            <w:pPr>
              <w:widowControl w:val="0"/>
              <w:jc w:val="center"/>
              <w:rPr>
                <w:rFonts w:eastAsia="Tahoma"/>
                <w:kern w:val="2"/>
                <w:lang w:bidi="ru-RU"/>
              </w:rPr>
            </w:pPr>
          </w:p>
        </w:tc>
      </w:tr>
      <w:tr w:rsidR="00D74978" w:rsidRPr="00B2648F" w14:paraId="12F7266D" w14:textId="77777777" w:rsidTr="00750EEA">
        <w:tc>
          <w:tcPr>
            <w:tcW w:w="3119" w:type="dxa"/>
            <w:tcBorders>
              <w:top w:val="nil"/>
              <w:left w:val="nil"/>
              <w:bottom w:val="nil"/>
              <w:right w:val="nil"/>
            </w:tcBorders>
          </w:tcPr>
          <w:p w14:paraId="3A08AA2D"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97540EF" w14:textId="77777777" w:rsidR="00D74978" w:rsidRPr="00B2648F" w:rsidRDefault="00D74978" w:rsidP="00D74978">
            <w:pPr>
              <w:widowControl w:val="0"/>
              <w:rPr>
                <w:rFonts w:eastAsia="Tahoma"/>
                <w:kern w:val="2"/>
                <w:sz w:val="20"/>
                <w:szCs w:val="20"/>
                <w:lang w:bidi="ru-RU"/>
              </w:rPr>
            </w:pPr>
          </w:p>
        </w:tc>
        <w:tc>
          <w:tcPr>
            <w:tcW w:w="2269" w:type="dxa"/>
            <w:tcBorders>
              <w:top w:val="nil"/>
              <w:left w:val="nil"/>
              <w:bottom w:val="nil"/>
              <w:right w:val="nil"/>
            </w:tcBorders>
          </w:tcPr>
          <w:p w14:paraId="224900B2"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65AC677B" w14:textId="77777777" w:rsidR="00D74978" w:rsidRPr="00B2648F" w:rsidRDefault="00D74978" w:rsidP="00D74978">
            <w:pPr>
              <w:widowControl w:val="0"/>
              <w:rPr>
                <w:rFonts w:eastAsia="Tahoma"/>
                <w:kern w:val="2"/>
                <w:sz w:val="20"/>
                <w:szCs w:val="20"/>
                <w:lang w:bidi="ru-RU"/>
              </w:rPr>
            </w:pPr>
          </w:p>
        </w:tc>
        <w:tc>
          <w:tcPr>
            <w:tcW w:w="3572" w:type="dxa"/>
            <w:tcBorders>
              <w:top w:val="nil"/>
              <w:left w:val="nil"/>
              <w:bottom w:val="nil"/>
              <w:right w:val="nil"/>
            </w:tcBorders>
          </w:tcPr>
          <w:p w14:paraId="220ACA14"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2E89F02D" w14:textId="77777777" w:rsidR="00D74978" w:rsidRPr="00B2648F" w:rsidRDefault="00D74978" w:rsidP="00D74978">
      <w:pPr>
        <w:widowControl w:val="0"/>
        <w:spacing w:before="120"/>
        <w:rPr>
          <w:rFonts w:eastAsia="Tahoma"/>
          <w:kern w:val="2"/>
          <w:szCs w:val="28"/>
          <w:lang w:bidi="ru-RU"/>
        </w:rPr>
      </w:pPr>
      <w:r w:rsidRPr="00B2648F">
        <w:rPr>
          <w:rFonts w:eastAsia="Tahoma"/>
          <w:kern w:val="2"/>
          <w:szCs w:val="28"/>
          <w:lang w:bidi="ru-RU"/>
        </w:rPr>
        <w:t>Дата</w:t>
      </w:r>
    </w:p>
    <w:p w14:paraId="7CCFBA3F" w14:textId="57D3438C" w:rsidR="00D74978" w:rsidRPr="00B2648F" w:rsidRDefault="00D74978" w:rsidP="00D74978">
      <w:pPr>
        <w:widowControl w:val="0"/>
        <w:rPr>
          <w:rFonts w:eastAsia="Tahoma"/>
          <w:kern w:val="2"/>
          <w:sz w:val="28"/>
          <w:szCs w:val="28"/>
          <w:lang w:bidi="ru-RU"/>
        </w:rPr>
      </w:pPr>
    </w:p>
    <w:p w14:paraId="4829032A" w14:textId="77777777" w:rsidR="00D74978" w:rsidRPr="00B2648F" w:rsidRDefault="00D74978" w:rsidP="00D74978">
      <w:pPr>
        <w:autoSpaceDE w:val="0"/>
        <w:autoSpaceDN w:val="0"/>
        <w:adjustRightInd w:val="0"/>
        <w:jc w:val="right"/>
        <w:rPr>
          <w:bCs/>
          <w:kern w:val="2"/>
          <w:szCs w:val="28"/>
        </w:rPr>
      </w:pPr>
      <w:r w:rsidRPr="00B2648F">
        <w:rPr>
          <w:bCs/>
          <w:kern w:val="2"/>
          <w:szCs w:val="28"/>
        </w:rPr>
        <w:t>Приложение 8</w:t>
      </w:r>
    </w:p>
    <w:p w14:paraId="4E40D363" w14:textId="356EDB90"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74BF5ED2" w14:textId="77777777" w:rsidR="00D74978" w:rsidRPr="00B2648F" w:rsidRDefault="00D74978" w:rsidP="00D74978">
      <w:pPr>
        <w:autoSpaceDE w:val="0"/>
        <w:autoSpaceDN w:val="0"/>
        <w:adjustRightInd w:val="0"/>
        <w:jc w:val="right"/>
        <w:rPr>
          <w:bCs/>
          <w:strike/>
          <w:kern w:val="2"/>
          <w:szCs w:val="28"/>
          <w:highlight w:val="cyan"/>
        </w:rPr>
      </w:pPr>
    </w:p>
    <w:p w14:paraId="6CA59340" w14:textId="77777777" w:rsidR="00D74978" w:rsidRPr="00B2648F" w:rsidRDefault="00D74978" w:rsidP="00D74978">
      <w:pPr>
        <w:autoSpaceDE w:val="0"/>
        <w:autoSpaceDN w:val="0"/>
        <w:adjustRightInd w:val="0"/>
        <w:ind w:firstLine="540"/>
        <w:jc w:val="both"/>
        <w:rPr>
          <w:kern w:val="2"/>
          <w:sz w:val="20"/>
          <w:szCs w:val="20"/>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8"/>
        <w:gridCol w:w="644"/>
        <w:gridCol w:w="527"/>
        <w:gridCol w:w="4152"/>
      </w:tblGrid>
      <w:tr w:rsidR="00D74978" w:rsidRPr="00B2648F" w14:paraId="62A80F68" w14:textId="77777777" w:rsidTr="00563F2C">
        <w:tc>
          <w:tcPr>
            <w:tcW w:w="3748" w:type="dxa"/>
            <w:vMerge w:val="restart"/>
            <w:tcBorders>
              <w:top w:val="nil"/>
              <w:left w:val="nil"/>
              <w:bottom w:val="nil"/>
              <w:right w:val="nil"/>
            </w:tcBorders>
          </w:tcPr>
          <w:p w14:paraId="270EECEC"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02A3D827" w14:textId="77777777" w:rsidR="00D74978" w:rsidRPr="00B2648F" w:rsidRDefault="00D74978" w:rsidP="00D74978">
            <w:pPr>
              <w:widowControl w:val="0"/>
              <w:jc w:val="both"/>
              <w:rPr>
                <w:rFonts w:eastAsia="Tahoma"/>
                <w:kern w:val="2"/>
                <w:szCs w:val="28"/>
                <w:lang w:bidi="ru-RU"/>
              </w:rPr>
            </w:pPr>
          </w:p>
        </w:tc>
      </w:tr>
      <w:tr w:rsidR="00D74978" w:rsidRPr="00B2648F" w14:paraId="4C8CDDF4" w14:textId="77777777" w:rsidTr="00563F2C">
        <w:tblPrEx>
          <w:tblBorders>
            <w:insideH w:val="none" w:sz="0" w:space="0" w:color="auto"/>
          </w:tblBorders>
        </w:tblPrEx>
        <w:tc>
          <w:tcPr>
            <w:tcW w:w="3748" w:type="dxa"/>
            <w:vMerge/>
            <w:tcBorders>
              <w:top w:val="nil"/>
              <w:left w:val="nil"/>
              <w:bottom w:val="nil"/>
              <w:right w:val="nil"/>
            </w:tcBorders>
          </w:tcPr>
          <w:p w14:paraId="6463EE4F"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68BA424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физического лица и адрес проживания/наименование организации и ИНН)</w:t>
            </w:r>
          </w:p>
        </w:tc>
      </w:tr>
      <w:tr w:rsidR="00D74978" w:rsidRPr="00B2648F" w14:paraId="208691E4" w14:textId="77777777" w:rsidTr="00563F2C">
        <w:tblPrEx>
          <w:tblBorders>
            <w:insideH w:val="none" w:sz="0" w:space="0" w:color="auto"/>
          </w:tblBorders>
        </w:tblPrEx>
        <w:tc>
          <w:tcPr>
            <w:tcW w:w="3748" w:type="dxa"/>
            <w:vMerge/>
            <w:tcBorders>
              <w:top w:val="nil"/>
              <w:left w:val="nil"/>
              <w:bottom w:val="nil"/>
              <w:right w:val="nil"/>
            </w:tcBorders>
          </w:tcPr>
          <w:p w14:paraId="532BBCC5"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4FF5B752" w14:textId="77777777" w:rsidR="00D74978" w:rsidRPr="00B2648F" w:rsidRDefault="00D74978" w:rsidP="00D74978">
            <w:pPr>
              <w:widowControl w:val="0"/>
              <w:jc w:val="both"/>
              <w:rPr>
                <w:rFonts w:eastAsia="Tahoma"/>
                <w:kern w:val="2"/>
                <w:szCs w:val="28"/>
                <w:lang w:bidi="ru-RU"/>
              </w:rPr>
            </w:pPr>
          </w:p>
        </w:tc>
      </w:tr>
      <w:tr w:rsidR="00D74978" w:rsidRPr="00B2648F" w14:paraId="3EC1DA46" w14:textId="77777777" w:rsidTr="00563F2C">
        <w:tblPrEx>
          <w:tblBorders>
            <w:insideH w:val="none" w:sz="0" w:space="0" w:color="auto"/>
          </w:tblBorders>
        </w:tblPrEx>
        <w:tc>
          <w:tcPr>
            <w:tcW w:w="3748" w:type="dxa"/>
            <w:vMerge/>
            <w:tcBorders>
              <w:top w:val="nil"/>
              <w:left w:val="nil"/>
              <w:bottom w:val="nil"/>
              <w:right w:val="nil"/>
            </w:tcBorders>
          </w:tcPr>
          <w:p w14:paraId="6597AE25"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0700A4E0"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представителя заявителя и реквизиты доверенности)</w:t>
            </w:r>
          </w:p>
        </w:tc>
      </w:tr>
      <w:tr w:rsidR="00D74978" w:rsidRPr="00B2648F" w14:paraId="33B8BBB6" w14:textId="77777777" w:rsidTr="00563F2C">
        <w:tblPrEx>
          <w:tblBorders>
            <w:insideH w:val="none" w:sz="0" w:space="0" w:color="auto"/>
          </w:tblBorders>
        </w:tblPrEx>
        <w:tc>
          <w:tcPr>
            <w:tcW w:w="3748" w:type="dxa"/>
            <w:vMerge/>
            <w:tcBorders>
              <w:top w:val="nil"/>
              <w:left w:val="nil"/>
              <w:bottom w:val="nil"/>
              <w:right w:val="nil"/>
            </w:tcBorders>
          </w:tcPr>
          <w:p w14:paraId="2DDF9269"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nil"/>
              <w:right w:val="nil"/>
            </w:tcBorders>
          </w:tcPr>
          <w:p w14:paraId="75009DF5" w14:textId="77777777" w:rsidR="00D74978" w:rsidRPr="00B2648F" w:rsidRDefault="00D74978" w:rsidP="00D74978">
            <w:pPr>
              <w:widowControl w:val="0"/>
              <w:jc w:val="both"/>
              <w:rPr>
                <w:rFonts w:eastAsia="Tahoma"/>
                <w:kern w:val="2"/>
                <w:szCs w:val="28"/>
                <w:lang w:bidi="ru-RU"/>
              </w:rPr>
            </w:pPr>
          </w:p>
        </w:tc>
      </w:tr>
      <w:tr w:rsidR="00D74978" w:rsidRPr="00B2648F" w14:paraId="3F05025C" w14:textId="77777777" w:rsidTr="00563F2C">
        <w:tblPrEx>
          <w:tblBorders>
            <w:insideH w:val="none" w:sz="0" w:space="0" w:color="auto"/>
          </w:tblBorders>
        </w:tblPrEx>
        <w:tc>
          <w:tcPr>
            <w:tcW w:w="3748" w:type="dxa"/>
            <w:vMerge/>
            <w:tcBorders>
              <w:top w:val="nil"/>
              <w:left w:val="nil"/>
              <w:bottom w:val="nil"/>
              <w:right w:val="nil"/>
            </w:tcBorders>
          </w:tcPr>
          <w:p w14:paraId="51060AC2"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6FD7A5EA" w14:textId="77777777" w:rsidR="00D74978" w:rsidRPr="00B2648F" w:rsidRDefault="00D74978" w:rsidP="00D74978">
            <w:pPr>
              <w:widowControl w:val="0"/>
              <w:jc w:val="both"/>
              <w:rPr>
                <w:rFonts w:eastAsia="Tahoma"/>
                <w:kern w:val="2"/>
                <w:szCs w:val="28"/>
                <w:lang w:bidi="ru-RU"/>
              </w:rPr>
            </w:pPr>
          </w:p>
        </w:tc>
      </w:tr>
      <w:tr w:rsidR="00D74978" w:rsidRPr="00B2648F" w14:paraId="4A6180F3" w14:textId="77777777" w:rsidTr="00563F2C">
        <w:tblPrEx>
          <w:tblBorders>
            <w:insideH w:val="none" w:sz="0" w:space="0" w:color="auto"/>
          </w:tblBorders>
        </w:tblPrEx>
        <w:tc>
          <w:tcPr>
            <w:tcW w:w="3748" w:type="dxa"/>
            <w:vMerge/>
            <w:tcBorders>
              <w:top w:val="nil"/>
              <w:left w:val="nil"/>
              <w:bottom w:val="nil"/>
              <w:right w:val="nil"/>
            </w:tcBorders>
          </w:tcPr>
          <w:p w14:paraId="3E38631B"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143EDAE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Контактная информация:</w:t>
            </w:r>
          </w:p>
        </w:tc>
      </w:tr>
      <w:tr w:rsidR="00D74978" w:rsidRPr="00B2648F" w14:paraId="633C1FD6" w14:textId="77777777" w:rsidTr="00563F2C">
        <w:tblPrEx>
          <w:tblBorders>
            <w:insideH w:val="none" w:sz="0" w:space="0" w:color="auto"/>
          </w:tblBorders>
        </w:tblPrEx>
        <w:tc>
          <w:tcPr>
            <w:tcW w:w="3748" w:type="dxa"/>
            <w:vMerge/>
            <w:tcBorders>
              <w:top w:val="nil"/>
              <w:left w:val="nil"/>
              <w:bottom w:val="nil"/>
              <w:right w:val="nil"/>
            </w:tcBorders>
          </w:tcPr>
          <w:p w14:paraId="199CD5BA" w14:textId="77777777" w:rsidR="00D74978" w:rsidRPr="00B2648F" w:rsidRDefault="00D74978" w:rsidP="00D74978">
            <w:pPr>
              <w:widowControl w:val="0"/>
              <w:jc w:val="both"/>
              <w:rPr>
                <w:rFonts w:eastAsia="Tahoma"/>
                <w:kern w:val="2"/>
                <w:szCs w:val="28"/>
                <w:lang w:bidi="ru-RU"/>
              </w:rPr>
            </w:pPr>
          </w:p>
        </w:tc>
        <w:tc>
          <w:tcPr>
            <w:tcW w:w="644" w:type="dxa"/>
            <w:tcBorders>
              <w:top w:val="nil"/>
              <w:left w:val="nil"/>
              <w:bottom w:val="nil"/>
              <w:right w:val="nil"/>
            </w:tcBorders>
          </w:tcPr>
          <w:p w14:paraId="30C0062E"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тел.</w:t>
            </w:r>
          </w:p>
        </w:tc>
        <w:tc>
          <w:tcPr>
            <w:tcW w:w="4679" w:type="dxa"/>
            <w:gridSpan w:val="2"/>
            <w:tcBorders>
              <w:top w:val="nil"/>
              <w:left w:val="nil"/>
              <w:bottom w:val="single" w:sz="4" w:space="0" w:color="auto"/>
              <w:right w:val="nil"/>
            </w:tcBorders>
          </w:tcPr>
          <w:p w14:paraId="51B9E2BC" w14:textId="77777777" w:rsidR="00D74978" w:rsidRPr="00B2648F" w:rsidRDefault="00D74978" w:rsidP="00D74978">
            <w:pPr>
              <w:widowControl w:val="0"/>
              <w:jc w:val="both"/>
              <w:rPr>
                <w:rFonts w:eastAsia="Tahoma"/>
                <w:kern w:val="2"/>
                <w:szCs w:val="28"/>
                <w:lang w:bidi="ru-RU"/>
              </w:rPr>
            </w:pPr>
          </w:p>
        </w:tc>
      </w:tr>
      <w:tr w:rsidR="00D74978" w:rsidRPr="00B2648F" w14:paraId="18B542CC" w14:textId="77777777" w:rsidTr="00563F2C">
        <w:tblPrEx>
          <w:tblBorders>
            <w:insideH w:val="none" w:sz="0" w:space="0" w:color="auto"/>
          </w:tblBorders>
        </w:tblPrEx>
        <w:tc>
          <w:tcPr>
            <w:tcW w:w="3748" w:type="dxa"/>
            <w:vMerge/>
            <w:tcBorders>
              <w:top w:val="nil"/>
              <w:left w:val="nil"/>
              <w:bottom w:val="nil"/>
              <w:right w:val="nil"/>
            </w:tcBorders>
          </w:tcPr>
          <w:p w14:paraId="149E30E8" w14:textId="77777777" w:rsidR="00D74978" w:rsidRPr="00B2648F" w:rsidRDefault="00D74978" w:rsidP="00D74978">
            <w:pPr>
              <w:widowControl w:val="0"/>
              <w:jc w:val="both"/>
              <w:rPr>
                <w:rFonts w:eastAsia="Tahoma"/>
                <w:kern w:val="2"/>
                <w:szCs w:val="28"/>
                <w:lang w:bidi="ru-RU"/>
              </w:rPr>
            </w:pPr>
          </w:p>
        </w:tc>
        <w:tc>
          <w:tcPr>
            <w:tcW w:w="1171" w:type="dxa"/>
            <w:gridSpan w:val="2"/>
            <w:tcBorders>
              <w:top w:val="nil"/>
              <w:left w:val="nil"/>
              <w:bottom w:val="nil"/>
              <w:right w:val="nil"/>
            </w:tcBorders>
          </w:tcPr>
          <w:p w14:paraId="13C6F7CB"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эл. почта</w:t>
            </w:r>
          </w:p>
        </w:tc>
        <w:tc>
          <w:tcPr>
            <w:tcW w:w="4152" w:type="dxa"/>
            <w:tcBorders>
              <w:top w:val="single" w:sz="4" w:space="0" w:color="auto"/>
              <w:left w:val="nil"/>
              <w:bottom w:val="single" w:sz="4" w:space="0" w:color="auto"/>
              <w:right w:val="nil"/>
            </w:tcBorders>
          </w:tcPr>
          <w:p w14:paraId="531CF379" w14:textId="77777777" w:rsidR="00D74978" w:rsidRPr="00B2648F" w:rsidRDefault="00D74978" w:rsidP="00D74978">
            <w:pPr>
              <w:widowControl w:val="0"/>
              <w:jc w:val="both"/>
              <w:rPr>
                <w:rFonts w:eastAsia="Tahoma"/>
                <w:kern w:val="2"/>
                <w:szCs w:val="28"/>
                <w:lang w:bidi="ru-RU"/>
              </w:rPr>
            </w:pPr>
          </w:p>
        </w:tc>
      </w:tr>
    </w:tbl>
    <w:p w14:paraId="7CD05DC7" w14:textId="77777777" w:rsidR="00D74978" w:rsidRPr="00B2648F" w:rsidRDefault="00D74978" w:rsidP="00D74978">
      <w:pPr>
        <w:widowControl w:val="0"/>
        <w:jc w:val="both"/>
        <w:rPr>
          <w:rFonts w:eastAsia="Tahoma"/>
          <w:kern w:val="2"/>
          <w:szCs w:val="28"/>
          <w:lang w:bidi="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30"/>
        <w:gridCol w:w="540"/>
      </w:tblGrid>
      <w:tr w:rsidR="00D74978" w:rsidRPr="00B2648F" w14:paraId="19B2CB1E" w14:textId="77777777" w:rsidTr="00563F2C">
        <w:tc>
          <w:tcPr>
            <w:tcW w:w="9070" w:type="dxa"/>
            <w:gridSpan w:val="2"/>
            <w:tcBorders>
              <w:top w:val="nil"/>
              <w:left w:val="nil"/>
              <w:bottom w:val="nil"/>
              <w:right w:val="nil"/>
            </w:tcBorders>
          </w:tcPr>
          <w:p w14:paraId="60AA9B0B" w14:textId="77777777" w:rsidR="00D74978" w:rsidRPr="00B2648F" w:rsidRDefault="00D74978" w:rsidP="00D74978">
            <w:pPr>
              <w:widowControl w:val="0"/>
              <w:jc w:val="center"/>
              <w:rPr>
                <w:rFonts w:eastAsia="Tahoma"/>
                <w:b/>
                <w:kern w:val="2"/>
                <w:szCs w:val="28"/>
                <w:lang w:bidi="ru-RU"/>
              </w:rPr>
            </w:pPr>
            <w:bookmarkStart w:id="6" w:name="P708"/>
            <w:bookmarkEnd w:id="6"/>
            <w:r w:rsidRPr="00B2648F">
              <w:rPr>
                <w:rFonts w:eastAsia="Tahoma"/>
                <w:b/>
                <w:kern w:val="2"/>
                <w:szCs w:val="28"/>
                <w:lang w:bidi="ru-RU"/>
              </w:rPr>
              <w:t>РЕШЕНИЕ</w:t>
            </w:r>
          </w:p>
          <w:p w14:paraId="0C0AE9AA"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об отказе в приеме заявления и документов, необходимых для предоставления муниципальной услуги</w:t>
            </w:r>
          </w:p>
        </w:tc>
      </w:tr>
      <w:tr w:rsidR="00D74978" w:rsidRPr="00B2648F" w14:paraId="23149E5F" w14:textId="77777777" w:rsidTr="00563F2C">
        <w:tc>
          <w:tcPr>
            <w:tcW w:w="9070" w:type="dxa"/>
            <w:gridSpan w:val="2"/>
            <w:tcBorders>
              <w:top w:val="nil"/>
              <w:left w:val="nil"/>
              <w:bottom w:val="nil"/>
              <w:right w:val="nil"/>
            </w:tcBorders>
          </w:tcPr>
          <w:p w14:paraId="7B2705C0" w14:textId="77777777" w:rsidR="00D74978" w:rsidRPr="00B2648F" w:rsidRDefault="00D74978" w:rsidP="00D74978">
            <w:pPr>
              <w:widowControl w:val="0"/>
              <w:jc w:val="both"/>
              <w:rPr>
                <w:rFonts w:eastAsia="Tahoma"/>
                <w:kern w:val="2"/>
                <w:szCs w:val="28"/>
                <w:lang w:bidi="ru-RU"/>
              </w:rPr>
            </w:pPr>
          </w:p>
        </w:tc>
      </w:tr>
      <w:tr w:rsidR="00D74978" w:rsidRPr="00B2648F" w14:paraId="1DBDE95F" w14:textId="77777777" w:rsidTr="00563F2C">
        <w:tc>
          <w:tcPr>
            <w:tcW w:w="9070" w:type="dxa"/>
            <w:gridSpan w:val="2"/>
            <w:tcBorders>
              <w:top w:val="nil"/>
              <w:left w:val="nil"/>
              <w:bottom w:val="nil"/>
              <w:right w:val="nil"/>
            </w:tcBorders>
          </w:tcPr>
          <w:p w14:paraId="690C73A8"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Настоящим подтверждается, что при приеме документов, необходимых для предоставления муниципальной услуги</w:t>
            </w:r>
          </w:p>
        </w:tc>
      </w:tr>
      <w:tr w:rsidR="00D74978" w:rsidRPr="00B2648F" w14:paraId="10EC7360" w14:textId="77777777" w:rsidTr="00563F2C">
        <w:tc>
          <w:tcPr>
            <w:tcW w:w="8530" w:type="dxa"/>
            <w:tcBorders>
              <w:top w:val="nil"/>
              <w:left w:val="nil"/>
              <w:bottom w:val="single" w:sz="4" w:space="0" w:color="auto"/>
              <w:right w:val="nil"/>
            </w:tcBorders>
          </w:tcPr>
          <w:p w14:paraId="19AEA639" w14:textId="77777777" w:rsidR="00D74978" w:rsidRPr="00B2648F" w:rsidRDefault="00D74978" w:rsidP="00D74978">
            <w:pPr>
              <w:widowControl w:val="0"/>
              <w:jc w:val="both"/>
              <w:rPr>
                <w:rFonts w:eastAsia="Tahoma"/>
                <w:kern w:val="2"/>
                <w:szCs w:val="28"/>
                <w:lang w:bidi="ru-RU"/>
              </w:rPr>
            </w:pPr>
          </w:p>
        </w:tc>
        <w:tc>
          <w:tcPr>
            <w:tcW w:w="540" w:type="dxa"/>
            <w:tcBorders>
              <w:top w:val="nil"/>
              <w:left w:val="nil"/>
              <w:bottom w:val="nil"/>
              <w:right w:val="nil"/>
            </w:tcBorders>
          </w:tcPr>
          <w:p w14:paraId="5C2BA1D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w:t>
            </w:r>
          </w:p>
        </w:tc>
      </w:tr>
      <w:tr w:rsidR="00D74978" w:rsidRPr="00B2648F" w14:paraId="1F02C87B" w14:textId="77777777" w:rsidTr="00563F2C">
        <w:tc>
          <w:tcPr>
            <w:tcW w:w="8530" w:type="dxa"/>
            <w:tcBorders>
              <w:top w:val="single" w:sz="4" w:space="0" w:color="auto"/>
              <w:left w:val="nil"/>
              <w:bottom w:val="nil"/>
              <w:right w:val="nil"/>
            </w:tcBorders>
          </w:tcPr>
          <w:p w14:paraId="5A12DB2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(наименование муниципальной услуги в соответствии</w:t>
            </w:r>
          </w:p>
          <w:p w14:paraId="206F3B1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с административным регламентом)</w:t>
            </w:r>
          </w:p>
        </w:tc>
        <w:tc>
          <w:tcPr>
            <w:tcW w:w="540" w:type="dxa"/>
            <w:tcBorders>
              <w:top w:val="nil"/>
              <w:left w:val="nil"/>
              <w:bottom w:val="nil"/>
              <w:right w:val="nil"/>
            </w:tcBorders>
          </w:tcPr>
          <w:p w14:paraId="663BCBB5" w14:textId="77777777" w:rsidR="00D74978" w:rsidRPr="00B2648F" w:rsidRDefault="00D74978" w:rsidP="00D74978">
            <w:pPr>
              <w:widowControl w:val="0"/>
              <w:jc w:val="both"/>
              <w:rPr>
                <w:rFonts w:eastAsia="Tahoma"/>
                <w:kern w:val="2"/>
                <w:szCs w:val="28"/>
                <w:lang w:bidi="ru-RU"/>
              </w:rPr>
            </w:pPr>
          </w:p>
        </w:tc>
      </w:tr>
      <w:tr w:rsidR="00D74978" w:rsidRPr="00B2648F" w14:paraId="34F7650A" w14:textId="77777777" w:rsidTr="00563F2C">
        <w:tc>
          <w:tcPr>
            <w:tcW w:w="9070" w:type="dxa"/>
            <w:gridSpan w:val="2"/>
            <w:tcBorders>
              <w:top w:val="nil"/>
              <w:left w:val="nil"/>
              <w:bottom w:val="nil"/>
              <w:right w:val="nil"/>
            </w:tcBorders>
          </w:tcPr>
          <w:p w14:paraId="48D1D57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были выявлены следующие основания для отказа в приеме документов:</w:t>
            </w:r>
          </w:p>
        </w:tc>
      </w:tr>
      <w:tr w:rsidR="00D74978" w:rsidRPr="00B2648F" w14:paraId="26048505" w14:textId="77777777" w:rsidTr="00563F2C">
        <w:tc>
          <w:tcPr>
            <w:tcW w:w="9070" w:type="dxa"/>
            <w:gridSpan w:val="2"/>
            <w:tcBorders>
              <w:top w:val="nil"/>
              <w:left w:val="nil"/>
              <w:bottom w:val="single" w:sz="4" w:space="0" w:color="auto"/>
              <w:right w:val="nil"/>
            </w:tcBorders>
          </w:tcPr>
          <w:p w14:paraId="11EC018F" w14:textId="77777777" w:rsidR="00D74978" w:rsidRPr="00B2648F" w:rsidRDefault="00D74978" w:rsidP="00D74978">
            <w:pPr>
              <w:widowControl w:val="0"/>
              <w:jc w:val="both"/>
              <w:rPr>
                <w:rFonts w:eastAsia="Tahoma"/>
                <w:kern w:val="2"/>
                <w:szCs w:val="28"/>
                <w:lang w:bidi="ru-RU"/>
              </w:rPr>
            </w:pPr>
          </w:p>
        </w:tc>
      </w:tr>
      <w:tr w:rsidR="00D74978" w:rsidRPr="00B2648F" w14:paraId="5D39AFD5"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166FE1E4" w14:textId="77777777" w:rsidR="00D74978" w:rsidRPr="00B2648F" w:rsidRDefault="00D74978" w:rsidP="00D74978">
            <w:pPr>
              <w:widowControl w:val="0"/>
              <w:jc w:val="both"/>
              <w:rPr>
                <w:rFonts w:eastAsia="Tahoma"/>
                <w:kern w:val="2"/>
                <w:szCs w:val="28"/>
                <w:lang w:bidi="ru-RU"/>
              </w:rPr>
            </w:pPr>
          </w:p>
        </w:tc>
      </w:tr>
      <w:tr w:rsidR="00D74978" w:rsidRPr="00B2648F" w14:paraId="7C476928"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091B6D93" w14:textId="77777777" w:rsidR="00D74978" w:rsidRPr="00B2648F" w:rsidRDefault="00D74978" w:rsidP="00D74978">
            <w:pPr>
              <w:widowControl w:val="0"/>
              <w:jc w:val="both"/>
              <w:rPr>
                <w:rFonts w:eastAsia="Tahoma"/>
                <w:kern w:val="2"/>
                <w:szCs w:val="28"/>
                <w:lang w:bidi="ru-RU"/>
              </w:rPr>
            </w:pPr>
          </w:p>
        </w:tc>
      </w:tr>
      <w:tr w:rsidR="00D74978" w:rsidRPr="00B2648F" w14:paraId="62BEFEA1" w14:textId="77777777" w:rsidTr="00563F2C">
        <w:tc>
          <w:tcPr>
            <w:tcW w:w="9070" w:type="dxa"/>
            <w:gridSpan w:val="2"/>
            <w:tcBorders>
              <w:top w:val="single" w:sz="4" w:space="0" w:color="auto"/>
              <w:left w:val="nil"/>
              <w:bottom w:val="nil"/>
              <w:right w:val="nil"/>
            </w:tcBorders>
          </w:tcPr>
          <w:p w14:paraId="5A9A0BAE"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(указываются основания для отказа в приеме документов, предусмотренные пунктом 2.9 административного регламента)</w:t>
            </w:r>
          </w:p>
        </w:tc>
      </w:tr>
      <w:tr w:rsidR="00D74978" w:rsidRPr="00B2648F" w14:paraId="04EB10F8" w14:textId="77777777" w:rsidTr="00563F2C">
        <w:tc>
          <w:tcPr>
            <w:tcW w:w="9070" w:type="dxa"/>
            <w:gridSpan w:val="2"/>
            <w:tcBorders>
              <w:top w:val="nil"/>
              <w:left w:val="nil"/>
              <w:bottom w:val="nil"/>
              <w:right w:val="nil"/>
            </w:tcBorders>
          </w:tcPr>
          <w:p w14:paraId="543B605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D74978" w:rsidRPr="00B2648F" w14:paraId="3B1CE3D3" w14:textId="77777777" w:rsidTr="00563F2C">
        <w:tc>
          <w:tcPr>
            <w:tcW w:w="9070" w:type="dxa"/>
            <w:gridSpan w:val="2"/>
            <w:tcBorders>
              <w:top w:val="nil"/>
              <w:left w:val="nil"/>
              <w:bottom w:val="nil"/>
              <w:right w:val="nil"/>
            </w:tcBorders>
          </w:tcPr>
          <w:p w14:paraId="48F6B224"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Для получения муниципальной услуги заявителю необходимо представить следующие документы:</w:t>
            </w:r>
          </w:p>
        </w:tc>
      </w:tr>
      <w:tr w:rsidR="00D74978" w:rsidRPr="00B2648F" w14:paraId="2B1DCBD2" w14:textId="77777777" w:rsidTr="00563F2C">
        <w:tc>
          <w:tcPr>
            <w:tcW w:w="9070" w:type="dxa"/>
            <w:gridSpan w:val="2"/>
            <w:tcBorders>
              <w:top w:val="nil"/>
              <w:left w:val="nil"/>
              <w:bottom w:val="single" w:sz="4" w:space="0" w:color="auto"/>
              <w:right w:val="nil"/>
            </w:tcBorders>
          </w:tcPr>
          <w:p w14:paraId="5E5CD9D6" w14:textId="77777777" w:rsidR="00D74978" w:rsidRPr="00B2648F" w:rsidRDefault="00D74978" w:rsidP="00D74978">
            <w:pPr>
              <w:widowControl w:val="0"/>
              <w:jc w:val="both"/>
              <w:rPr>
                <w:rFonts w:eastAsia="Tahoma"/>
                <w:kern w:val="2"/>
                <w:szCs w:val="28"/>
                <w:lang w:bidi="ru-RU"/>
              </w:rPr>
            </w:pPr>
          </w:p>
        </w:tc>
      </w:tr>
      <w:tr w:rsidR="00D74978" w:rsidRPr="00B2648F" w14:paraId="5CCBCE76"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31211267" w14:textId="77777777" w:rsidR="00D74978" w:rsidRPr="00B2648F" w:rsidRDefault="00D74978" w:rsidP="00D74978">
            <w:pPr>
              <w:widowControl w:val="0"/>
              <w:jc w:val="both"/>
              <w:rPr>
                <w:rFonts w:eastAsia="Tahoma"/>
                <w:kern w:val="2"/>
                <w:szCs w:val="28"/>
                <w:lang w:bidi="ru-RU"/>
              </w:rPr>
            </w:pPr>
          </w:p>
        </w:tc>
      </w:tr>
      <w:tr w:rsidR="00D74978" w:rsidRPr="00B2648F" w14:paraId="0378ACB2"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11BC64EE" w14:textId="77777777" w:rsidR="00D74978" w:rsidRPr="00B2648F" w:rsidRDefault="00D74978" w:rsidP="00D74978">
            <w:pPr>
              <w:widowControl w:val="0"/>
              <w:jc w:val="both"/>
              <w:rPr>
                <w:rFonts w:eastAsia="Tahoma"/>
                <w:kern w:val="2"/>
                <w:szCs w:val="28"/>
                <w:lang w:bidi="ru-RU"/>
              </w:rPr>
            </w:pPr>
          </w:p>
        </w:tc>
      </w:tr>
      <w:tr w:rsidR="00D74978" w:rsidRPr="00B2648F" w14:paraId="75C57DF6" w14:textId="77777777" w:rsidTr="00563F2C">
        <w:tblPrEx>
          <w:tblBorders>
            <w:insideH w:val="single" w:sz="4" w:space="0" w:color="auto"/>
          </w:tblBorders>
        </w:tblPrEx>
        <w:tc>
          <w:tcPr>
            <w:tcW w:w="9070" w:type="dxa"/>
            <w:gridSpan w:val="2"/>
            <w:tcBorders>
              <w:top w:val="single" w:sz="4" w:space="0" w:color="auto"/>
              <w:left w:val="nil"/>
              <w:bottom w:val="nil"/>
              <w:right w:val="nil"/>
            </w:tcBorders>
          </w:tcPr>
          <w:p w14:paraId="4785DEE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(указывается перечень документов в случае, если основанием для отказа является представление неполного комплекта документов)</w:t>
            </w:r>
          </w:p>
        </w:tc>
      </w:tr>
    </w:tbl>
    <w:p w14:paraId="347E4718" w14:textId="77777777" w:rsidR="00D74978" w:rsidRPr="00B2648F" w:rsidRDefault="00D74978" w:rsidP="00D74978">
      <w:pPr>
        <w:widowControl w:val="0"/>
        <w:jc w:val="both"/>
        <w:rPr>
          <w:rFonts w:eastAsia="Tahoma"/>
          <w:kern w:val="2"/>
          <w:szCs w:val="28"/>
          <w:lang w:bidi="ru-RU"/>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701"/>
        <w:gridCol w:w="2835"/>
        <w:gridCol w:w="1417"/>
      </w:tblGrid>
      <w:tr w:rsidR="00D74978" w:rsidRPr="00B2648F" w14:paraId="1FECD92F" w14:textId="77777777" w:rsidTr="00563F2C">
        <w:tc>
          <w:tcPr>
            <w:tcW w:w="3118" w:type="dxa"/>
            <w:tcBorders>
              <w:top w:val="nil"/>
              <w:left w:val="nil"/>
              <w:right w:val="nil"/>
            </w:tcBorders>
          </w:tcPr>
          <w:p w14:paraId="6B7A3FF4" w14:textId="77777777" w:rsidR="00D74978" w:rsidRPr="00B2648F" w:rsidRDefault="00D74978" w:rsidP="00D74978">
            <w:pPr>
              <w:widowControl w:val="0"/>
              <w:jc w:val="both"/>
              <w:rPr>
                <w:rFonts w:eastAsia="Tahoma"/>
                <w:kern w:val="2"/>
                <w:szCs w:val="28"/>
                <w:lang w:bidi="ru-RU"/>
              </w:rPr>
            </w:pPr>
          </w:p>
        </w:tc>
        <w:tc>
          <w:tcPr>
            <w:tcW w:w="1701" w:type="dxa"/>
            <w:tcBorders>
              <w:top w:val="nil"/>
              <w:left w:val="nil"/>
              <w:right w:val="nil"/>
            </w:tcBorders>
          </w:tcPr>
          <w:p w14:paraId="4BF4647B" w14:textId="77777777" w:rsidR="00D74978" w:rsidRPr="00B2648F" w:rsidRDefault="00D74978" w:rsidP="00D74978">
            <w:pPr>
              <w:widowControl w:val="0"/>
              <w:jc w:val="both"/>
              <w:rPr>
                <w:rFonts w:eastAsia="Tahoma"/>
                <w:kern w:val="2"/>
                <w:szCs w:val="28"/>
                <w:lang w:bidi="ru-RU"/>
              </w:rPr>
            </w:pPr>
          </w:p>
        </w:tc>
        <w:tc>
          <w:tcPr>
            <w:tcW w:w="2835" w:type="dxa"/>
            <w:tcBorders>
              <w:top w:val="nil"/>
              <w:left w:val="nil"/>
              <w:right w:val="nil"/>
            </w:tcBorders>
          </w:tcPr>
          <w:p w14:paraId="79BFB1CD" w14:textId="77777777" w:rsidR="00D74978" w:rsidRPr="00B2648F" w:rsidRDefault="00D74978" w:rsidP="00D74978">
            <w:pPr>
              <w:widowControl w:val="0"/>
              <w:jc w:val="both"/>
              <w:rPr>
                <w:rFonts w:eastAsia="Tahoma"/>
                <w:kern w:val="2"/>
                <w:szCs w:val="28"/>
                <w:lang w:bidi="ru-RU"/>
              </w:rPr>
            </w:pPr>
          </w:p>
        </w:tc>
        <w:tc>
          <w:tcPr>
            <w:tcW w:w="1417" w:type="dxa"/>
            <w:tcBorders>
              <w:top w:val="nil"/>
              <w:left w:val="nil"/>
              <w:right w:val="nil"/>
            </w:tcBorders>
          </w:tcPr>
          <w:p w14:paraId="4A14ED9F" w14:textId="77777777" w:rsidR="00D74978" w:rsidRPr="00B2648F" w:rsidRDefault="00D74978" w:rsidP="00D74978">
            <w:pPr>
              <w:widowControl w:val="0"/>
              <w:jc w:val="both"/>
              <w:rPr>
                <w:rFonts w:eastAsia="Tahoma"/>
                <w:kern w:val="2"/>
                <w:szCs w:val="28"/>
                <w:lang w:bidi="ru-RU"/>
              </w:rPr>
            </w:pPr>
          </w:p>
        </w:tc>
      </w:tr>
      <w:tr w:rsidR="00D74978" w:rsidRPr="00B2648F" w14:paraId="0725BA60" w14:textId="77777777" w:rsidTr="00563F2C">
        <w:tblPrEx>
          <w:tblBorders>
            <w:insideH w:val="nil"/>
          </w:tblBorders>
        </w:tblPrEx>
        <w:tc>
          <w:tcPr>
            <w:tcW w:w="3118" w:type="dxa"/>
            <w:tcBorders>
              <w:left w:val="nil"/>
              <w:bottom w:val="nil"/>
              <w:right w:val="nil"/>
            </w:tcBorders>
          </w:tcPr>
          <w:p w14:paraId="5C54B38B"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(должностное лицо (специалист МФЦ)</w:t>
            </w:r>
          </w:p>
        </w:tc>
        <w:tc>
          <w:tcPr>
            <w:tcW w:w="1701" w:type="dxa"/>
            <w:tcBorders>
              <w:left w:val="nil"/>
              <w:bottom w:val="nil"/>
              <w:right w:val="nil"/>
            </w:tcBorders>
          </w:tcPr>
          <w:p w14:paraId="3878C2AC"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w:t>
            </w:r>
          </w:p>
        </w:tc>
        <w:tc>
          <w:tcPr>
            <w:tcW w:w="2835" w:type="dxa"/>
            <w:tcBorders>
              <w:left w:val="nil"/>
              <w:bottom w:val="nil"/>
              <w:right w:val="nil"/>
            </w:tcBorders>
          </w:tcPr>
          <w:p w14:paraId="0BD11EE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(инициалы, фамилия)</w:t>
            </w:r>
          </w:p>
        </w:tc>
        <w:tc>
          <w:tcPr>
            <w:tcW w:w="1417" w:type="dxa"/>
            <w:tcBorders>
              <w:left w:val="nil"/>
              <w:bottom w:val="nil"/>
              <w:right w:val="nil"/>
            </w:tcBorders>
          </w:tcPr>
          <w:p w14:paraId="709B0BE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(дата)</w:t>
            </w:r>
          </w:p>
        </w:tc>
      </w:tr>
      <w:tr w:rsidR="00D74978" w:rsidRPr="00B2648F" w14:paraId="37DB42B6" w14:textId="77777777" w:rsidTr="00563F2C">
        <w:tblPrEx>
          <w:tblBorders>
            <w:insideH w:val="nil"/>
          </w:tblBorders>
        </w:tblPrEx>
        <w:tc>
          <w:tcPr>
            <w:tcW w:w="9071" w:type="dxa"/>
            <w:gridSpan w:val="4"/>
            <w:tcBorders>
              <w:top w:val="nil"/>
              <w:left w:val="nil"/>
              <w:bottom w:val="nil"/>
              <w:right w:val="nil"/>
            </w:tcBorders>
          </w:tcPr>
          <w:p w14:paraId="4D6BB3B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М.П.</w:t>
            </w:r>
          </w:p>
        </w:tc>
      </w:tr>
    </w:tbl>
    <w:p w14:paraId="719B0CEA" w14:textId="77777777" w:rsidR="00D74978" w:rsidRPr="00B2648F" w:rsidRDefault="00D74978" w:rsidP="00D74978">
      <w:pPr>
        <w:widowControl w:val="0"/>
        <w:jc w:val="both"/>
        <w:rPr>
          <w:rFonts w:eastAsia="Tahoma"/>
          <w:kern w:val="2"/>
          <w:szCs w:val="28"/>
          <w:lang w:bidi="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4"/>
        <w:gridCol w:w="340"/>
        <w:gridCol w:w="4422"/>
        <w:gridCol w:w="340"/>
        <w:gridCol w:w="1984"/>
      </w:tblGrid>
      <w:tr w:rsidR="00D74978" w:rsidRPr="00B2648F" w14:paraId="3DB4D643" w14:textId="77777777" w:rsidTr="00563F2C">
        <w:tc>
          <w:tcPr>
            <w:tcW w:w="9070" w:type="dxa"/>
            <w:gridSpan w:val="5"/>
            <w:tcBorders>
              <w:top w:val="nil"/>
              <w:left w:val="nil"/>
              <w:bottom w:val="nil"/>
              <w:right w:val="nil"/>
            </w:tcBorders>
          </w:tcPr>
          <w:p w14:paraId="644B742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 заявителя, подтверждающая получение решения об отказе в приеме документов</w:t>
            </w:r>
          </w:p>
        </w:tc>
      </w:tr>
      <w:tr w:rsidR="00D74978" w:rsidRPr="00B2648F" w14:paraId="60859EAF" w14:textId="77777777" w:rsidTr="00563F2C">
        <w:tc>
          <w:tcPr>
            <w:tcW w:w="1984" w:type="dxa"/>
            <w:tcBorders>
              <w:top w:val="nil"/>
              <w:left w:val="nil"/>
              <w:bottom w:val="single" w:sz="4" w:space="0" w:color="auto"/>
              <w:right w:val="nil"/>
            </w:tcBorders>
          </w:tcPr>
          <w:p w14:paraId="5D8CA21A" w14:textId="77777777" w:rsidR="00D74978" w:rsidRPr="00B2648F" w:rsidRDefault="00D74978" w:rsidP="00D74978">
            <w:pPr>
              <w:widowControl w:val="0"/>
              <w:jc w:val="both"/>
              <w:rPr>
                <w:rFonts w:eastAsia="Tahoma"/>
                <w:kern w:val="2"/>
                <w:szCs w:val="28"/>
                <w:lang w:bidi="ru-RU"/>
              </w:rPr>
            </w:pPr>
          </w:p>
        </w:tc>
        <w:tc>
          <w:tcPr>
            <w:tcW w:w="340" w:type="dxa"/>
            <w:tcBorders>
              <w:top w:val="nil"/>
              <w:left w:val="nil"/>
              <w:bottom w:val="nil"/>
              <w:right w:val="nil"/>
            </w:tcBorders>
          </w:tcPr>
          <w:p w14:paraId="7733B082" w14:textId="77777777" w:rsidR="00D74978" w:rsidRPr="00B2648F" w:rsidRDefault="00D74978" w:rsidP="00D74978">
            <w:pPr>
              <w:widowControl w:val="0"/>
              <w:jc w:val="both"/>
              <w:rPr>
                <w:rFonts w:eastAsia="Tahoma"/>
                <w:kern w:val="2"/>
                <w:szCs w:val="28"/>
                <w:lang w:bidi="ru-RU"/>
              </w:rPr>
            </w:pPr>
          </w:p>
        </w:tc>
        <w:tc>
          <w:tcPr>
            <w:tcW w:w="4422" w:type="dxa"/>
            <w:tcBorders>
              <w:top w:val="nil"/>
              <w:left w:val="nil"/>
              <w:bottom w:val="single" w:sz="4" w:space="0" w:color="auto"/>
              <w:right w:val="nil"/>
            </w:tcBorders>
          </w:tcPr>
          <w:p w14:paraId="15076F1A" w14:textId="77777777" w:rsidR="00D74978" w:rsidRPr="00B2648F" w:rsidRDefault="00D74978" w:rsidP="00D74978">
            <w:pPr>
              <w:widowControl w:val="0"/>
              <w:jc w:val="both"/>
              <w:rPr>
                <w:rFonts w:eastAsia="Tahoma"/>
                <w:kern w:val="2"/>
                <w:szCs w:val="28"/>
                <w:lang w:bidi="ru-RU"/>
              </w:rPr>
            </w:pPr>
          </w:p>
        </w:tc>
        <w:tc>
          <w:tcPr>
            <w:tcW w:w="340" w:type="dxa"/>
            <w:tcBorders>
              <w:top w:val="nil"/>
              <w:left w:val="nil"/>
              <w:bottom w:val="nil"/>
              <w:right w:val="nil"/>
            </w:tcBorders>
          </w:tcPr>
          <w:p w14:paraId="593E064B" w14:textId="77777777" w:rsidR="00D74978" w:rsidRPr="00B2648F" w:rsidRDefault="00D74978" w:rsidP="00D74978">
            <w:pPr>
              <w:widowControl w:val="0"/>
              <w:jc w:val="both"/>
              <w:rPr>
                <w:rFonts w:eastAsia="Tahoma"/>
                <w:kern w:val="2"/>
                <w:szCs w:val="28"/>
                <w:lang w:bidi="ru-RU"/>
              </w:rPr>
            </w:pPr>
          </w:p>
        </w:tc>
        <w:tc>
          <w:tcPr>
            <w:tcW w:w="1984" w:type="dxa"/>
            <w:tcBorders>
              <w:top w:val="nil"/>
              <w:left w:val="nil"/>
              <w:bottom w:val="single" w:sz="4" w:space="0" w:color="auto"/>
              <w:right w:val="nil"/>
            </w:tcBorders>
          </w:tcPr>
          <w:p w14:paraId="3B8460E2" w14:textId="77777777" w:rsidR="00D74978" w:rsidRPr="00B2648F" w:rsidRDefault="00D74978" w:rsidP="00D74978">
            <w:pPr>
              <w:widowControl w:val="0"/>
              <w:jc w:val="both"/>
              <w:rPr>
                <w:rFonts w:eastAsia="Tahoma"/>
                <w:kern w:val="2"/>
                <w:szCs w:val="28"/>
                <w:lang w:bidi="ru-RU"/>
              </w:rPr>
            </w:pPr>
          </w:p>
        </w:tc>
      </w:tr>
      <w:tr w:rsidR="00D74978" w:rsidRPr="00B2648F" w14:paraId="050D2AD7" w14:textId="77777777" w:rsidTr="00563F2C">
        <w:tc>
          <w:tcPr>
            <w:tcW w:w="1984" w:type="dxa"/>
            <w:tcBorders>
              <w:top w:val="single" w:sz="4" w:space="0" w:color="auto"/>
              <w:left w:val="nil"/>
              <w:bottom w:val="nil"/>
              <w:right w:val="nil"/>
            </w:tcBorders>
          </w:tcPr>
          <w:p w14:paraId="01257E9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w:t>
            </w:r>
          </w:p>
        </w:tc>
        <w:tc>
          <w:tcPr>
            <w:tcW w:w="340" w:type="dxa"/>
            <w:tcBorders>
              <w:top w:val="nil"/>
              <w:left w:val="nil"/>
              <w:bottom w:val="nil"/>
              <w:right w:val="nil"/>
            </w:tcBorders>
          </w:tcPr>
          <w:p w14:paraId="16760042" w14:textId="77777777" w:rsidR="00D74978" w:rsidRPr="00B2648F" w:rsidRDefault="00D74978" w:rsidP="00D74978">
            <w:pPr>
              <w:widowControl w:val="0"/>
              <w:jc w:val="both"/>
              <w:rPr>
                <w:rFonts w:eastAsia="Tahoma"/>
                <w:kern w:val="2"/>
                <w:szCs w:val="28"/>
                <w:lang w:bidi="ru-RU"/>
              </w:rPr>
            </w:pPr>
          </w:p>
        </w:tc>
        <w:tc>
          <w:tcPr>
            <w:tcW w:w="4422" w:type="dxa"/>
            <w:tcBorders>
              <w:top w:val="single" w:sz="4" w:space="0" w:color="auto"/>
              <w:left w:val="nil"/>
              <w:bottom w:val="nil"/>
              <w:right w:val="nil"/>
            </w:tcBorders>
          </w:tcPr>
          <w:p w14:paraId="47F4AD8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заявителя/представителя заявителя)</w:t>
            </w:r>
          </w:p>
        </w:tc>
        <w:tc>
          <w:tcPr>
            <w:tcW w:w="340" w:type="dxa"/>
            <w:tcBorders>
              <w:top w:val="nil"/>
              <w:left w:val="nil"/>
              <w:bottom w:val="nil"/>
              <w:right w:val="nil"/>
            </w:tcBorders>
          </w:tcPr>
          <w:p w14:paraId="10B3142B" w14:textId="77777777" w:rsidR="00D74978" w:rsidRPr="00B2648F" w:rsidRDefault="00D74978" w:rsidP="00D74978">
            <w:pPr>
              <w:widowControl w:val="0"/>
              <w:jc w:val="both"/>
              <w:rPr>
                <w:rFonts w:eastAsia="Tahoma"/>
                <w:kern w:val="2"/>
                <w:szCs w:val="28"/>
                <w:lang w:bidi="ru-RU"/>
              </w:rPr>
            </w:pPr>
          </w:p>
        </w:tc>
        <w:tc>
          <w:tcPr>
            <w:tcW w:w="1984" w:type="dxa"/>
            <w:tcBorders>
              <w:top w:val="single" w:sz="4" w:space="0" w:color="auto"/>
              <w:left w:val="nil"/>
              <w:bottom w:val="nil"/>
              <w:right w:val="nil"/>
            </w:tcBorders>
          </w:tcPr>
          <w:p w14:paraId="41195CE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(дата)</w:t>
            </w:r>
          </w:p>
        </w:tc>
      </w:tr>
      <w:tr w:rsidR="00D74978" w:rsidRPr="00B2648F" w14:paraId="27CBC00A" w14:textId="77777777" w:rsidTr="00563F2C">
        <w:tc>
          <w:tcPr>
            <w:tcW w:w="9070" w:type="dxa"/>
            <w:gridSpan w:val="5"/>
            <w:tcBorders>
              <w:top w:val="nil"/>
              <w:left w:val="nil"/>
              <w:bottom w:val="nil"/>
              <w:right w:val="nil"/>
            </w:tcBorders>
          </w:tcPr>
          <w:p w14:paraId="65311A53" w14:textId="77777777" w:rsidR="00D74978" w:rsidRPr="00B2648F" w:rsidRDefault="00D74978" w:rsidP="00D74978">
            <w:pPr>
              <w:widowControl w:val="0"/>
              <w:jc w:val="both"/>
              <w:rPr>
                <w:rFonts w:eastAsia="Tahoma"/>
                <w:kern w:val="2"/>
                <w:szCs w:val="28"/>
                <w:lang w:bidi="ru-RU"/>
              </w:rPr>
            </w:pPr>
          </w:p>
        </w:tc>
      </w:tr>
      <w:tr w:rsidR="00D74978" w:rsidRPr="00B2648F" w14:paraId="79F20365" w14:textId="77777777" w:rsidTr="00563F2C">
        <w:tc>
          <w:tcPr>
            <w:tcW w:w="9070" w:type="dxa"/>
            <w:gridSpan w:val="5"/>
            <w:tcBorders>
              <w:top w:val="nil"/>
              <w:left w:val="nil"/>
              <w:bottom w:val="nil"/>
              <w:right w:val="nil"/>
            </w:tcBorders>
          </w:tcPr>
          <w:p w14:paraId="4E9309F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_______________________</w:t>
            </w:r>
          </w:p>
        </w:tc>
      </w:tr>
    </w:tbl>
    <w:p w14:paraId="54794282" w14:textId="77777777" w:rsidR="00D74978" w:rsidRPr="00B2648F" w:rsidRDefault="00D74978" w:rsidP="00D74978">
      <w:pPr>
        <w:widowControl w:val="0"/>
        <w:jc w:val="both"/>
        <w:rPr>
          <w:rFonts w:eastAsia="Tahoma"/>
          <w:kern w:val="2"/>
          <w:szCs w:val="28"/>
          <w:lang w:bidi="ru-RU"/>
        </w:rPr>
      </w:pPr>
    </w:p>
    <w:p w14:paraId="4AF96924" w14:textId="77777777" w:rsidR="00D74978" w:rsidRPr="00B2648F" w:rsidRDefault="00D74978" w:rsidP="00D74978">
      <w:pPr>
        <w:widowControl w:val="0"/>
        <w:jc w:val="both"/>
        <w:rPr>
          <w:rFonts w:eastAsia="Tahoma"/>
          <w:kern w:val="2"/>
          <w:szCs w:val="28"/>
          <w:lang w:bidi="ru-RU"/>
        </w:rPr>
      </w:pPr>
    </w:p>
    <w:p w14:paraId="5D4363D7" w14:textId="77777777" w:rsidR="00D74978" w:rsidRPr="00B2648F" w:rsidRDefault="00D74978" w:rsidP="00D74978">
      <w:pPr>
        <w:widowControl w:val="0"/>
        <w:jc w:val="both"/>
        <w:rPr>
          <w:rFonts w:eastAsia="Tahoma"/>
          <w:kern w:val="2"/>
          <w:szCs w:val="28"/>
          <w:lang w:bidi="ru-RU"/>
        </w:rPr>
      </w:pPr>
    </w:p>
    <w:p w14:paraId="05911580" w14:textId="5ED32DA5" w:rsidR="00D74978" w:rsidRPr="00B2648F" w:rsidRDefault="00D74978" w:rsidP="00D74978">
      <w:pPr>
        <w:autoSpaceDE w:val="0"/>
        <w:autoSpaceDN w:val="0"/>
        <w:adjustRightInd w:val="0"/>
        <w:rPr>
          <w:kern w:val="2"/>
          <w:sz w:val="28"/>
          <w:szCs w:val="28"/>
        </w:rPr>
      </w:pPr>
    </w:p>
    <w:p w14:paraId="29F276FD" w14:textId="77777777" w:rsidR="00E7304D" w:rsidRPr="00B2648F" w:rsidRDefault="00E7304D" w:rsidP="00E7304D">
      <w:pPr>
        <w:rPr>
          <w:kern w:val="2"/>
        </w:rPr>
      </w:pPr>
    </w:p>
    <w:sectPr w:rsidR="00E7304D" w:rsidRPr="00B2648F" w:rsidSect="00750EE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C2617" w14:textId="77777777" w:rsidR="003A4734" w:rsidRDefault="003A4734" w:rsidP="00751B94">
      <w:r>
        <w:separator/>
      </w:r>
    </w:p>
  </w:endnote>
  <w:endnote w:type="continuationSeparator" w:id="0">
    <w:p w14:paraId="37FF5C2A" w14:textId="77777777" w:rsidR="003A4734" w:rsidRDefault="003A4734"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24F5" w14:textId="77777777" w:rsidR="003A4734" w:rsidRDefault="003A4734" w:rsidP="00751B94">
      <w:r>
        <w:separator/>
      </w:r>
    </w:p>
  </w:footnote>
  <w:footnote w:type="continuationSeparator" w:id="0">
    <w:p w14:paraId="32308E49" w14:textId="77777777" w:rsidR="003A4734" w:rsidRDefault="003A4734" w:rsidP="00751B94">
      <w:r>
        <w:continuationSeparator/>
      </w:r>
    </w:p>
  </w:footnote>
  <w:footnote w:id="1">
    <w:p w14:paraId="3059728C"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2">
    <w:p w14:paraId="728C40B8"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3">
    <w:p w14:paraId="099BC736"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4">
    <w:p w14:paraId="3836198A"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5">
    <w:p w14:paraId="0E7EA272" w14:textId="77777777" w:rsidR="00563F2C" w:rsidRPr="00772A9D"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6">
    <w:p w14:paraId="2B2AA4B1"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7">
    <w:p w14:paraId="1DFCD366" w14:textId="77777777" w:rsidR="00563F2C" w:rsidRPr="00772A9D"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F7B76"/>
    <w:multiLevelType w:val="hybridMultilevel"/>
    <w:tmpl w:val="67DCCE88"/>
    <w:lvl w:ilvl="0" w:tplc="04190011">
      <w:start w:val="1"/>
      <w:numFmt w:val="decimal"/>
      <w:lvlText w:val="%1)"/>
      <w:lvlJc w:val="left"/>
      <w:pPr>
        <w:ind w:left="1429" w:hanging="360"/>
      </w:pPr>
      <w:rPr>
        <w:rFonts w:cs="Times New Roman"/>
        <w:b w:val="0"/>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5B2155D2"/>
    <w:multiLevelType w:val="hybridMultilevel"/>
    <w:tmpl w:val="BA46B51C"/>
    <w:lvl w:ilvl="0" w:tplc="697065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6326841"/>
    <w:multiLevelType w:val="hybridMultilevel"/>
    <w:tmpl w:val="1DCA23E0"/>
    <w:lvl w:ilvl="0" w:tplc="CC0C5D4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5205CD"/>
    <w:multiLevelType w:val="hybridMultilevel"/>
    <w:tmpl w:val="9E2CA1AA"/>
    <w:lvl w:ilvl="0" w:tplc="93C6B18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560215767">
    <w:abstractNumId w:val="2"/>
  </w:num>
  <w:num w:numId="2" w16cid:durableId="797837439">
    <w:abstractNumId w:val="6"/>
  </w:num>
  <w:num w:numId="3" w16cid:durableId="939067629">
    <w:abstractNumId w:val="4"/>
  </w:num>
  <w:num w:numId="4" w16cid:durableId="127549293">
    <w:abstractNumId w:val="0"/>
  </w:num>
  <w:num w:numId="5" w16cid:durableId="1341203848">
    <w:abstractNumId w:val="5"/>
  </w:num>
  <w:num w:numId="6" w16cid:durableId="2091345924">
    <w:abstractNumId w:val="3"/>
  </w:num>
  <w:num w:numId="7" w16cid:durableId="1912227430">
    <w:abstractNumId w:val="7"/>
  </w:num>
  <w:num w:numId="8" w16cid:durableId="2107773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4369A"/>
    <w:rsid w:val="00055C78"/>
    <w:rsid w:val="0006577A"/>
    <w:rsid w:val="000A73A8"/>
    <w:rsid w:val="000B7955"/>
    <w:rsid w:val="000B7F0D"/>
    <w:rsid w:val="000F25F3"/>
    <w:rsid w:val="001130B1"/>
    <w:rsid w:val="00132278"/>
    <w:rsid w:val="00145C63"/>
    <w:rsid w:val="001564EA"/>
    <w:rsid w:val="00160B85"/>
    <w:rsid w:val="00165F04"/>
    <w:rsid w:val="001666D3"/>
    <w:rsid w:val="00174400"/>
    <w:rsid w:val="00197F75"/>
    <w:rsid w:val="001B2351"/>
    <w:rsid w:val="001C5901"/>
    <w:rsid w:val="001D411F"/>
    <w:rsid w:val="001F0D90"/>
    <w:rsid w:val="001F5F9E"/>
    <w:rsid w:val="00205154"/>
    <w:rsid w:val="002064DF"/>
    <w:rsid w:val="0020763B"/>
    <w:rsid w:val="00207E3B"/>
    <w:rsid w:val="00212650"/>
    <w:rsid w:val="00213851"/>
    <w:rsid w:val="00223160"/>
    <w:rsid w:val="00237971"/>
    <w:rsid w:val="0025547B"/>
    <w:rsid w:val="00272111"/>
    <w:rsid w:val="00275A99"/>
    <w:rsid w:val="00277044"/>
    <w:rsid w:val="00281D6D"/>
    <w:rsid w:val="00284DEF"/>
    <w:rsid w:val="002A3645"/>
    <w:rsid w:val="002B1170"/>
    <w:rsid w:val="002C1685"/>
    <w:rsid w:val="00312544"/>
    <w:rsid w:val="0032774A"/>
    <w:rsid w:val="003371DB"/>
    <w:rsid w:val="00347F9C"/>
    <w:rsid w:val="00370848"/>
    <w:rsid w:val="00371EB0"/>
    <w:rsid w:val="0038112A"/>
    <w:rsid w:val="00386684"/>
    <w:rsid w:val="00395510"/>
    <w:rsid w:val="003A44C4"/>
    <w:rsid w:val="003A4734"/>
    <w:rsid w:val="003D70AB"/>
    <w:rsid w:val="003D74BE"/>
    <w:rsid w:val="003E02BF"/>
    <w:rsid w:val="003E5BBD"/>
    <w:rsid w:val="00407AF1"/>
    <w:rsid w:val="00496964"/>
    <w:rsid w:val="00496BD7"/>
    <w:rsid w:val="004A324D"/>
    <w:rsid w:val="004A6868"/>
    <w:rsid w:val="004B2EF3"/>
    <w:rsid w:val="004B3971"/>
    <w:rsid w:val="004C59DE"/>
    <w:rsid w:val="004D3953"/>
    <w:rsid w:val="004F65D7"/>
    <w:rsid w:val="00515F34"/>
    <w:rsid w:val="005213BD"/>
    <w:rsid w:val="005329BE"/>
    <w:rsid w:val="005370F1"/>
    <w:rsid w:val="0054367B"/>
    <w:rsid w:val="0055013E"/>
    <w:rsid w:val="00554395"/>
    <w:rsid w:val="005612B0"/>
    <w:rsid w:val="00563F2C"/>
    <w:rsid w:val="00572870"/>
    <w:rsid w:val="00587C6F"/>
    <w:rsid w:val="0059452F"/>
    <w:rsid w:val="00597507"/>
    <w:rsid w:val="005B5120"/>
    <w:rsid w:val="005B57BE"/>
    <w:rsid w:val="005D099D"/>
    <w:rsid w:val="00600B17"/>
    <w:rsid w:val="006066D3"/>
    <w:rsid w:val="006107EC"/>
    <w:rsid w:val="006129AB"/>
    <w:rsid w:val="0062049D"/>
    <w:rsid w:val="006404E8"/>
    <w:rsid w:val="00645F23"/>
    <w:rsid w:val="00646F89"/>
    <w:rsid w:val="00647687"/>
    <w:rsid w:val="00660DBE"/>
    <w:rsid w:val="00661956"/>
    <w:rsid w:val="006714B5"/>
    <w:rsid w:val="00672F52"/>
    <w:rsid w:val="00673C1F"/>
    <w:rsid w:val="00680323"/>
    <w:rsid w:val="006834C8"/>
    <w:rsid w:val="00684B3D"/>
    <w:rsid w:val="00695B22"/>
    <w:rsid w:val="006A25B2"/>
    <w:rsid w:val="006D72A7"/>
    <w:rsid w:val="00732816"/>
    <w:rsid w:val="007336A7"/>
    <w:rsid w:val="007404B6"/>
    <w:rsid w:val="00750EEA"/>
    <w:rsid w:val="00751B94"/>
    <w:rsid w:val="00752975"/>
    <w:rsid w:val="00762F22"/>
    <w:rsid w:val="00782619"/>
    <w:rsid w:val="007A093F"/>
    <w:rsid w:val="007A0C0C"/>
    <w:rsid w:val="007B01D4"/>
    <w:rsid w:val="007C1E84"/>
    <w:rsid w:val="007C68B3"/>
    <w:rsid w:val="007E508A"/>
    <w:rsid w:val="007F1AA9"/>
    <w:rsid w:val="00800848"/>
    <w:rsid w:val="008061B3"/>
    <w:rsid w:val="0080735C"/>
    <w:rsid w:val="00807BFF"/>
    <w:rsid w:val="008170DF"/>
    <w:rsid w:val="00842211"/>
    <w:rsid w:val="008439E4"/>
    <w:rsid w:val="0084448E"/>
    <w:rsid w:val="00851FDB"/>
    <w:rsid w:val="00857986"/>
    <w:rsid w:val="00870F6A"/>
    <w:rsid w:val="00893061"/>
    <w:rsid w:val="008A5161"/>
    <w:rsid w:val="008F7B9D"/>
    <w:rsid w:val="0090193E"/>
    <w:rsid w:val="00914E71"/>
    <w:rsid w:val="00920049"/>
    <w:rsid w:val="00936D76"/>
    <w:rsid w:val="0094093A"/>
    <w:rsid w:val="009451E9"/>
    <w:rsid w:val="00951C85"/>
    <w:rsid w:val="009577A4"/>
    <w:rsid w:val="009667F6"/>
    <w:rsid w:val="00976090"/>
    <w:rsid w:val="009D057A"/>
    <w:rsid w:val="009D2353"/>
    <w:rsid w:val="009D6030"/>
    <w:rsid w:val="009E1C44"/>
    <w:rsid w:val="009E4F60"/>
    <w:rsid w:val="00A37C6B"/>
    <w:rsid w:val="00A5061E"/>
    <w:rsid w:val="00A53BFF"/>
    <w:rsid w:val="00A5681C"/>
    <w:rsid w:val="00A70A17"/>
    <w:rsid w:val="00A90030"/>
    <w:rsid w:val="00A922CB"/>
    <w:rsid w:val="00AA3023"/>
    <w:rsid w:val="00AC03D2"/>
    <w:rsid w:val="00B102F4"/>
    <w:rsid w:val="00B161AC"/>
    <w:rsid w:val="00B2648F"/>
    <w:rsid w:val="00B35EAD"/>
    <w:rsid w:val="00B82B10"/>
    <w:rsid w:val="00B8792E"/>
    <w:rsid w:val="00BA367B"/>
    <w:rsid w:val="00BB31E4"/>
    <w:rsid w:val="00BC6B4F"/>
    <w:rsid w:val="00BD629B"/>
    <w:rsid w:val="00BD7D89"/>
    <w:rsid w:val="00C152B6"/>
    <w:rsid w:val="00C20D12"/>
    <w:rsid w:val="00C45015"/>
    <w:rsid w:val="00C52D36"/>
    <w:rsid w:val="00C531F9"/>
    <w:rsid w:val="00C53EDE"/>
    <w:rsid w:val="00C605B8"/>
    <w:rsid w:val="00C65460"/>
    <w:rsid w:val="00C67804"/>
    <w:rsid w:val="00C77476"/>
    <w:rsid w:val="00CA023D"/>
    <w:rsid w:val="00CD263F"/>
    <w:rsid w:val="00CE07EE"/>
    <w:rsid w:val="00CE53BE"/>
    <w:rsid w:val="00D06543"/>
    <w:rsid w:val="00D132E7"/>
    <w:rsid w:val="00D172BA"/>
    <w:rsid w:val="00D57F7C"/>
    <w:rsid w:val="00D74918"/>
    <w:rsid w:val="00D74978"/>
    <w:rsid w:val="00D76708"/>
    <w:rsid w:val="00D87588"/>
    <w:rsid w:val="00D920CF"/>
    <w:rsid w:val="00D92808"/>
    <w:rsid w:val="00DA19E2"/>
    <w:rsid w:val="00DC46B5"/>
    <w:rsid w:val="00DD53BB"/>
    <w:rsid w:val="00DE042A"/>
    <w:rsid w:val="00DF0355"/>
    <w:rsid w:val="00E05484"/>
    <w:rsid w:val="00E06414"/>
    <w:rsid w:val="00E13EA2"/>
    <w:rsid w:val="00E149BA"/>
    <w:rsid w:val="00E27EAB"/>
    <w:rsid w:val="00E412F8"/>
    <w:rsid w:val="00E501F3"/>
    <w:rsid w:val="00E5083F"/>
    <w:rsid w:val="00E51163"/>
    <w:rsid w:val="00E7304D"/>
    <w:rsid w:val="00E74B6D"/>
    <w:rsid w:val="00E82585"/>
    <w:rsid w:val="00E933E0"/>
    <w:rsid w:val="00EA1703"/>
    <w:rsid w:val="00EB1165"/>
    <w:rsid w:val="00EB7E5A"/>
    <w:rsid w:val="00ED1CE0"/>
    <w:rsid w:val="00EE6991"/>
    <w:rsid w:val="00F037EA"/>
    <w:rsid w:val="00F053EA"/>
    <w:rsid w:val="00F17450"/>
    <w:rsid w:val="00F47DAF"/>
    <w:rsid w:val="00F56AB8"/>
    <w:rsid w:val="00F6188E"/>
    <w:rsid w:val="00F64275"/>
    <w:rsid w:val="00F6452E"/>
    <w:rsid w:val="00F71AE9"/>
    <w:rsid w:val="00F86A9F"/>
    <w:rsid w:val="00F93332"/>
    <w:rsid w:val="00F96531"/>
    <w:rsid w:val="00FA1924"/>
    <w:rsid w:val="00FE1D94"/>
    <w:rsid w:val="00FF2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37B2"/>
  <w15:docId w15:val="{6F177278-32A6-435A-8E91-619685A5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link w:val="ConsPlusNormal0"/>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3C1F"/>
    <w:pPr>
      <w:spacing w:after="160" w:line="240" w:lineRule="exact"/>
    </w:pPr>
    <w:rPr>
      <w:sz w:val="28"/>
      <w:szCs w:val="20"/>
      <w:lang w:val="en-US" w:eastAsia="en-US"/>
    </w:rPr>
  </w:style>
  <w:style w:type="character" w:customStyle="1" w:styleId="ConsPlusNormal0">
    <w:name w:val="ConsPlusNormal Знак"/>
    <w:link w:val="ConsPlusNormal"/>
    <w:uiPriority w:val="99"/>
    <w:rsid w:val="00E7304D"/>
    <w:rPr>
      <w:rFonts w:ascii="Calibri" w:eastAsia="Times New Roman" w:hAnsi="Calibri" w:cs="Calibri"/>
      <w:szCs w:val="20"/>
      <w:lang w:eastAsia="ru-RU"/>
    </w:rPr>
  </w:style>
  <w:style w:type="character" w:styleId="af6">
    <w:name w:val="footnote reference"/>
    <w:uiPriority w:val="99"/>
    <w:rsid w:val="00E7304D"/>
    <w:rPr>
      <w:rFonts w:cs="Times New Roman"/>
      <w:vertAlign w:val="superscript"/>
    </w:rPr>
  </w:style>
  <w:style w:type="paragraph" w:styleId="af7">
    <w:name w:val="footnote text"/>
    <w:basedOn w:val="a"/>
    <w:link w:val="af8"/>
    <w:uiPriority w:val="99"/>
    <w:semiHidden/>
    <w:unhideWhenUsed/>
    <w:rsid w:val="00D74978"/>
    <w:rPr>
      <w:sz w:val="20"/>
      <w:szCs w:val="20"/>
    </w:rPr>
  </w:style>
  <w:style w:type="character" w:customStyle="1" w:styleId="af8">
    <w:name w:val="Текст сноски Знак"/>
    <w:basedOn w:val="a0"/>
    <w:link w:val="af7"/>
    <w:uiPriority w:val="99"/>
    <w:semiHidden/>
    <w:rsid w:val="00D74978"/>
    <w:rPr>
      <w:rFonts w:ascii="Times New Roman" w:eastAsia="Times New Roman" w:hAnsi="Times New Roman" w:cs="Times New Roman"/>
      <w:sz w:val="20"/>
      <w:szCs w:val="20"/>
      <w:lang w:eastAsia="ru-RU"/>
    </w:rPr>
  </w:style>
  <w:style w:type="paragraph" w:styleId="af9">
    <w:name w:val="List Paragraph"/>
    <w:aliases w:val="ТЗ список,Абзац списка нумерованный"/>
    <w:basedOn w:val="a"/>
    <w:link w:val="afa"/>
    <w:qFormat/>
    <w:rsid w:val="00F86A9F"/>
    <w:pPr>
      <w:spacing w:after="200" w:line="276" w:lineRule="auto"/>
      <w:ind w:left="720"/>
      <w:contextualSpacing/>
    </w:pPr>
    <w:rPr>
      <w:rFonts w:ascii="Calibri" w:hAnsi="Calibri"/>
      <w:sz w:val="22"/>
      <w:szCs w:val="22"/>
    </w:rPr>
  </w:style>
  <w:style w:type="character" w:customStyle="1" w:styleId="afa">
    <w:name w:val="Абзац списка Знак"/>
    <w:aliases w:val="ТЗ список Знак,Абзац списка нумерованный Знак"/>
    <w:link w:val="af9"/>
    <w:qFormat/>
    <w:locked/>
    <w:rsid w:val="00F86A9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19623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00EE1-F302-414C-B0EB-5CCF1BC16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13875</Words>
  <Characters>79094</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2026-01-27T12:51:00Z</dcterms:created>
  <dcterms:modified xsi:type="dcterms:W3CDTF">2026-01-27T12:51:00Z</dcterms:modified>
</cp:coreProperties>
</file>