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699A0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D96D417" wp14:editId="2E534555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0510F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7F52A6A7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5B03B2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20D05EC3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74D02FAF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71C24C66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45F9E0C3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1E306E7C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430B5620" w14:textId="77777777" w:rsidR="0058435B" w:rsidRPr="005B03B2" w:rsidRDefault="0058435B" w:rsidP="0058435B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B03B2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24F3E39E" w14:textId="77777777" w:rsidR="0058435B" w:rsidRPr="005B03B2" w:rsidRDefault="0058435B" w:rsidP="0058435B">
      <w:pPr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3B6FDDA5" w14:textId="31C12FC9" w:rsidR="0058435B" w:rsidRPr="005B03B2" w:rsidRDefault="0058435B" w:rsidP="0058435B">
      <w:pPr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</w:t>
      </w:r>
      <w:r w:rsidR="00807783">
        <w:rPr>
          <w:rFonts w:ascii="Times New Roman" w:hAnsi="Times New Roman" w:cs="Times New Roman"/>
          <w:noProof/>
          <w:sz w:val="28"/>
          <w:szCs w:val="28"/>
        </w:rPr>
        <w:t>16</w:t>
      </w:r>
      <w:r w:rsidRPr="005B03B2">
        <w:rPr>
          <w:rFonts w:ascii="Times New Roman" w:hAnsi="Times New Roman" w:cs="Times New Roman"/>
          <w:noProof/>
          <w:sz w:val="28"/>
          <w:szCs w:val="28"/>
        </w:rPr>
        <w:t>»</w:t>
      </w:r>
      <w:r w:rsidR="00807783">
        <w:rPr>
          <w:rFonts w:ascii="Times New Roman" w:hAnsi="Times New Roman" w:cs="Times New Roman"/>
          <w:noProof/>
          <w:sz w:val="28"/>
          <w:szCs w:val="28"/>
        </w:rPr>
        <w:t xml:space="preserve"> июня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807783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807783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№ </w:t>
      </w:r>
      <w:r w:rsidR="00807783">
        <w:rPr>
          <w:rFonts w:ascii="Times New Roman" w:hAnsi="Times New Roman" w:cs="Times New Roman"/>
          <w:noProof/>
          <w:sz w:val="28"/>
          <w:szCs w:val="28"/>
        </w:rPr>
        <w:t>171</w:t>
      </w:r>
    </w:p>
    <w:p w14:paraId="33E105B7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5495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495"/>
      </w:tblGrid>
      <w:tr w:rsidR="00EF5C17" w14:paraId="08BEEA83" w14:textId="77777777" w:rsidTr="0058435B">
        <w:trPr>
          <w:trHeight w:val="1460"/>
        </w:trPr>
        <w:tc>
          <w:tcPr>
            <w:tcW w:w="5495" w:type="dxa"/>
          </w:tcPr>
          <w:p w14:paraId="7D47E318" w14:textId="77777777" w:rsidR="0058435B" w:rsidRDefault="00A41427" w:rsidP="0058435B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Pr="00A414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передаче </w:t>
            </w:r>
            <w:r w:rsidR="00AD2B4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имущества </w:t>
            </w:r>
            <w:r w:rsidRPr="00A414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 собственности </w:t>
            </w:r>
            <w:r w:rsidR="005843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14:paraId="5AA50BB4" w14:textId="7A17C75B" w:rsidR="00EF5C17" w:rsidRDefault="00A41427" w:rsidP="0058435B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1427">
              <w:rPr>
                <w:rFonts w:ascii="Times New Roman" w:eastAsia="Times New Roman" w:hAnsi="Times New Roman" w:cs="Times New Roman"/>
                <w:sz w:val="28"/>
                <w:szCs w:val="28"/>
              </w:rPr>
              <w:t>«Муринское городское поселение»</w:t>
            </w:r>
            <w:r w:rsidR="007064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414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Всеволожского муниципального района Ленинградской области в </w:t>
            </w:r>
            <w:r w:rsidR="00AD2B4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государственную собственность </w:t>
            </w:r>
            <w:r w:rsidR="0010705B" w:rsidRPr="0010705B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Ленинградской области</w:t>
            </w:r>
          </w:p>
        </w:tc>
      </w:tr>
    </w:tbl>
    <w:p w14:paraId="1F374935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324B5CE" w14:textId="77777777" w:rsidR="0058435B" w:rsidRDefault="007064BB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 Федеральным законом от 06.10.2003 № 131-ФЗ</w:t>
      </w:r>
      <w:r w:rsidR="005843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«Об общих принципах организации местного самоуправления в Российской Федерации», </w:t>
      </w:r>
      <w:r w:rsidR="00F96685" w:rsidRPr="00F96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Федеральны</w:t>
      </w:r>
      <w:r w:rsidR="00F96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м</w:t>
      </w:r>
      <w:r w:rsidR="00F96685" w:rsidRPr="00F96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закон</w:t>
      </w:r>
      <w:r w:rsidR="00F96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ом</w:t>
      </w:r>
      <w:r w:rsidR="00F96685" w:rsidRPr="00F96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от 20.03.2025 № 33-ФЗ</w:t>
      </w:r>
      <w:r w:rsidR="005843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F96685" w:rsidRPr="00F96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«Об общих принципах организации местного самоуправления в единой системе публичной власти»</w:t>
      </w:r>
      <w:r w:rsidR="00F96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, </w:t>
      </w:r>
      <w:r w:rsidR="005843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У</w:t>
      </w:r>
      <w:r w:rsidR="0058435B"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«Муринское городское поселение» Всеволожского муниципального района Ленинградской области</w:t>
      </w:r>
      <w:r w:rsidR="005843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</w:t>
      </w:r>
      <w:r w:rsidR="0058435B"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решением совета депутатов муниципального образования «Муринское сельское поселение» Всеволожского муниципального района Ленинградской области от 19.05.2006 №</w:t>
      </w:r>
      <w:r w:rsidR="005843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 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</w:t>
      </w:r>
      <w:r w:rsidR="0058435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советом депутатов принято</w:t>
      </w:r>
    </w:p>
    <w:p w14:paraId="746F8C25" w14:textId="77777777" w:rsidR="0058435B" w:rsidRDefault="0058435B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3BA65525" w14:textId="77777777" w:rsidR="0058435B" w:rsidRDefault="00EF5C17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</w:t>
      </w:r>
      <w:r w:rsidR="005843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38C4EDD7" w14:textId="77777777" w:rsidR="0058435B" w:rsidRDefault="0058435B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44DFD14" w14:textId="77777777" w:rsidR="0058435B" w:rsidRDefault="003C3C17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3C17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A41427" w:rsidRPr="00A41427">
        <w:rPr>
          <w:rFonts w:ascii="Times New Roman" w:eastAsia="Times New Roman" w:hAnsi="Times New Roman" w:cs="Times New Roman"/>
          <w:sz w:val="28"/>
          <w:szCs w:val="28"/>
        </w:rPr>
        <w:t xml:space="preserve">Передать из собственности муниципального образования «Муринское городское поселение» Всеволожского муниципального района Ленинградской области в </w:t>
      </w:r>
      <w:r w:rsidR="000340E9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государственную </w:t>
      </w:r>
      <w:r w:rsidR="00A41427" w:rsidRPr="00A41427">
        <w:rPr>
          <w:rFonts w:ascii="Times New Roman" w:eastAsia="Times New Roman" w:hAnsi="Times New Roman" w:cs="Times New Roman"/>
          <w:sz w:val="28"/>
          <w:szCs w:val="28"/>
        </w:rPr>
        <w:t xml:space="preserve">собственность </w:t>
      </w:r>
      <w:r w:rsidR="007064BB" w:rsidRPr="007064BB">
        <w:rPr>
          <w:rFonts w:ascii="Times New Roman" w:eastAsia="Times New Roman" w:hAnsi="Times New Roman" w:cs="Times New Roman"/>
          <w:sz w:val="28"/>
          <w:szCs w:val="28"/>
        </w:rPr>
        <w:t xml:space="preserve">Ленинградской области </w:t>
      </w:r>
      <w:r w:rsidR="00F868E4">
        <w:rPr>
          <w:rFonts w:ascii="Times New Roman" w:eastAsia="Times New Roman" w:hAnsi="Times New Roman" w:cs="Times New Roman"/>
          <w:sz w:val="28"/>
          <w:szCs w:val="28"/>
        </w:rPr>
        <w:t xml:space="preserve">следующие </w:t>
      </w:r>
      <w:r w:rsidR="00A41427" w:rsidRPr="00A41427">
        <w:rPr>
          <w:rFonts w:ascii="Times New Roman" w:eastAsia="Times New Roman" w:hAnsi="Times New Roman" w:cs="Times New Roman"/>
          <w:sz w:val="28"/>
          <w:szCs w:val="28"/>
        </w:rPr>
        <w:t>объекты имущества:</w:t>
      </w:r>
    </w:p>
    <w:p w14:paraId="4406C986" w14:textId="77777777" w:rsidR="0058435B" w:rsidRDefault="00A41427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42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дорога по Охтинской аллее (от Воронцовского бульвара до поворота на КАД)</w:t>
      </w:r>
      <w:r w:rsidR="000340E9" w:rsidRPr="000340E9">
        <w:rPr>
          <w:rFonts w:ascii="Times New Roman" w:eastAsia="Times New Roman" w:hAnsi="Times New Roman" w:cs="Times New Roman"/>
          <w:sz w:val="28"/>
          <w:szCs w:val="28"/>
        </w:rPr>
        <w:t xml:space="preserve"> с кадастровым номером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47:07:0722001:125449</w:t>
      </w:r>
      <w:r w:rsidR="000340E9" w:rsidRPr="000340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246A8">
        <w:rPr>
          <w:rFonts w:ascii="Times New Roman" w:eastAsia="Times New Roman" w:hAnsi="Times New Roman" w:cs="Times New Roman"/>
          <w:sz w:val="28"/>
          <w:szCs w:val="28"/>
        </w:rPr>
        <w:t>протяженность</w:t>
      </w:r>
      <w:r w:rsidR="007064BB">
        <w:rPr>
          <w:rFonts w:ascii="Times New Roman" w:eastAsia="Times New Roman" w:hAnsi="Times New Roman" w:cs="Times New Roman"/>
          <w:sz w:val="28"/>
          <w:szCs w:val="28"/>
        </w:rPr>
        <w:t>ю</w:t>
      </w:r>
      <w:r w:rsidR="000340E9" w:rsidRPr="000340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6A8">
        <w:rPr>
          <w:rFonts w:ascii="Times New Roman" w:eastAsia="Times New Roman" w:hAnsi="Times New Roman" w:cs="Times New Roman"/>
          <w:sz w:val="28"/>
          <w:szCs w:val="28"/>
        </w:rPr>
        <w:t>740</w:t>
      </w:r>
      <w:r w:rsidR="000340E9" w:rsidRPr="000340E9">
        <w:rPr>
          <w:rFonts w:ascii="Times New Roman" w:eastAsia="Times New Roman" w:hAnsi="Times New Roman" w:cs="Times New Roman"/>
          <w:sz w:val="28"/>
          <w:szCs w:val="28"/>
        </w:rPr>
        <w:t xml:space="preserve"> м, расположенн</w:t>
      </w:r>
      <w:r w:rsidR="005246A8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0340E9" w:rsidRPr="000340E9">
        <w:rPr>
          <w:rFonts w:ascii="Times New Roman" w:eastAsia="Times New Roman" w:hAnsi="Times New Roman" w:cs="Times New Roman"/>
          <w:sz w:val="28"/>
          <w:szCs w:val="28"/>
        </w:rPr>
        <w:t xml:space="preserve"> по адресу: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 xml:space="preserve">Ленинградская область, Всеволожский район,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lastRenderedPageBreak/>
        <w:t>г.</w:t>
      </w:r>
      <w:r w:rsidR="0058435B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Мурино, Охтинская аллея</w:t>
      </w:r>
      <w:r w:rsidRPr="00A4142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5FA2DCE" w14:textId="77777777" w:rsidR="0058435B" w:rsidRDefault="00A41427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42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светофорный объект</w:t>
      </w:r>
      <w:r w:rsidR="00F868E4" w:rsidRPr="00F868E4">
        <w:rPr>
          <w:rFonts w:ascii="Times New Roman" w:eastAsia="Times New Roman" w:hAnsi="Times New Roman" w:cs="Times New Roman"/>
          <w:sz w:val="28"/>
          <w:szCs w:val="28"/>
        </w:rPr>
        <w:t xml:space="preserve">, расположенный по адресу: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Ленинградская область, Всеволожский район, г. Мурино, от кварталов жилой застройки к планируемому торгово-развлекательному комплексу, в границах земельного участка 47:07:0722001:70289</w:t>
      </w:r>
      <w:r w:rsidR="00F868E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6AB5688" w14:textId="77777777" w:rsidR="0058435B" w:rsidRDefault="00F868E4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868E4">
        <w:rPr>
          <w:rFonts w:ascii="Times New Roman" w:eastAsia="Times New Roman" w:hAnsi="Times New Roman" w:cs="Times New Roman"/>
          <w:sz w:val="28"/>
          <w:szCs w:val="28"/>
        </w:rPr>
        <w:t xml:space="preserve">земельный участок с кадастровым номером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47:07:0722001:163716</w:t>
      </w:r>
      <w:r w:rsidRPr="00F868E4">
        <w:rPr>
          <w:rFonts w:ascii="Times New Roman" w:eastAsia="Times New Roman" w:hAnsi="Times New Roman" w:cs="Times New Roman"/>
          <w:sz w:val="28"/>
          <w:szCs w:val="28"/>
        </w:rPr>
        <w:t xml:space="preserve">, площадью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21594</w:t>
      </w:r>
      <w:r w:rsidRPr="00F868E4">
        <w:rPr>
          <w:rFonts w:ascii="Times New Roman" w:eastAsia="Times New Roman" w:hAnsi="Times New Roman" w:cs="Times New Roman"/>
          <w:sz w:val="28"/>
          <w:szCs w:val="28"/>
        </w:rPr>
        <w:t xml:space="preserve"> кв.м, расположенный по адресу: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Российская Федерация, Ленинградская область, муниципальный район Всеволожский, городское</w:t>
      </w:r>
      <w:r w:rsidR="005246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поселение Муринское, г. Мурино, аллея Охтинская</w:t>
      </w:r>
      <w:r w:rsidRPr="00F868E4">
        <w:rPr>
          <w:rFonts w:ascii="Times New Roman" w:eastAsia="Times New Roman" w:hAnsi="Times New Roman" w:cs="Times New Roman"/>
          <w:sz w:val="28"/>
          <w:szCs w:val="28"/>
        </w:rPr>
        <w:t>, категория земель: «земли населенных пунктов», вид разрешенного использования: «</w:t>
      </w:r>
      <w:r w:rsidR="005246A8" w:rsidRPr="005246A8">
        <w:rPr>
          <w:rFonts w:ascii="Times New Roman" w:eastAsia="Times New Roman" w:hAnsi="Times New Roman" w:cs="Times New Roman"/>
          <w:sz w:val="28"/>
          <w:szCs w:val="28"/>
        </w:rPr>
        <w:t>улично-дорожная сеть</w:t>
      </w:r>
      <w:r w:rsidRPr="00F868E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1BD79088" w14:textId="77777777" w:rsidR="0058435B" w:rsidRDefault="00712493" w:rsidP="0058435B">
      <w:pPr>
        <w:pStyle w:val="LO-normal"/>
        <w:widowControl w:val="0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8435B" w:rsidRPr="005B03B2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</w:t>
      </w:r>
      <w:hyperlink r:id="rId6" w:history="1">
        <w:r w:rsidR="0058435B" w:rsidRPr="005B03B2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mo-murino.ru.</w:t>
        </w:r>
      </w:hyperlink>
    </w:p>
    <w:p w14:paraId="15260A47" w14:textId="77777777" w:rsidR="004F3C05" w:rsidRDefault="00712493" w:rsidP="004F3C05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317A2C07" w14:textId="6F64F5F8" w:rsidR="003C3C17" w:rsidRPr="004F3C05" w:rsidRDefault="00712493" w:rsidP="0058435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3C05"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 w:rsidRPr="004F3C05">
        <w:rPr>
          <w:rFonts w:ascii="Times New Roman" w:eastAsia="Times New Roman" w:hAnsi="Times New Roman" w:cs="Times New Roman"/>
          <w:sz w:val="28"/>
          <w:szCs w:val="28"/>
        </w:rPr>
        <w:t xml:space="preserve">. Контроль </w:t>
      </w:r>
      <w:r w:rsidR="00BF242B" w:rsidRPr="004F3C05">
        <w:rPr>
          <w:rFonts w:ascii="Times New Roman" w:eastAsia="Times New Roman" w:hAnsi="Times New Roman" w:cs="Times New Roman"/>
          <w:sz w:val="28"/>
          <w:szCs w:val="28"/>
        </w:rPr>
        <w:t>за исполнением</w:t>
      </w:r>
      <w:r w:rsidR="003C3C17" w:rsidRPr="004F3C05">
        <w:rPr>
          <w:rFonts w:ascii="Times New Roman" w:eastAsia="Times New Roman" w:hAnsi="Times New Roman" w:cs="Times New Roman"/>
          <w:sz w:val="28"/>
          <w:szCs w:val="28"/>
        </w:rPr>
        <w:t xml:space="preserve"> настоящего решения возложить на </w:t>
      </w:r>
      <w:r w:rsidR="00BF242B" w:rsidRPr="004F3C05">
        <w:rPr>
          <w:rFonts w:ascii="Times New Roman" w:eastAsia="Times New Roman" w:hAnsi="Times New Roman" w:cs="Times New Roman"/>
          <w:sz w:val="28"/>
          <w:szCs w:val="28"/>
        </w:rPr>
        <w:t xml:space="preserve">постоянную комиссию </w:t>
      </w:r>
      <w:r w:rsidR="0058435B" w:rsidRPr="004F3C05">
        <w:rPr>
          <w:rFonts w:ascii="Times New Roman" w:eastAsia="Times New Roman" w:hAnsi="Times New Roman" w:cs="Times New Roman"/>
          <w:sz w:val="28"/>
          <w:szCs w:val="28"/>
        </w:rPr>
        <w:t xml:space="preserve">совета депутатов </w:t>
      </w:r>
      <w:r w:rsidR="004F3C05" w:rsidRPr="004F3C05">
        <w:rPr>
          <w:rFonts w:ascii="Times New Roman" w:eastAsia="Times New Roman" w:hAnsi="Times New Roman" w:cs="Times New Roman"/>
          <w:color w:val="000000"/>
          <w:sz w:val="28"/>
          <w:szCs w:val="28"/>
        </w:rPr>
        <w:t>по жилищно-ком</w:t>
      </w:r>
      <w:r w:rsidR="004F3C05" w:rsidRPr="004F3C05">
        <w:rPr>
          <w:rFonts w:ascii="Times New Roman" w:eastAsia="Times New Roman" w:hAnsi="Times New Roman" w:cs="Times New Roman"/>
          <w:sz w:val="28"/>
          <w:szCs w:val="28"/>
        </w:rPr>
        <w:t>мунальному хозяйству, транспорту и связи</w:t>
      </w:r>
      <w:r w:rsidR="003C3C17" w:rsidRPr="004F3C0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6F7DD4A" w14:textId="410BFCF8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F486DF" w14:textId="56E6C525" w:rsidR="005246A8" w:rsidRDefault="005246A8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25F5C1" w14:textId="77777777" w:rsidR="005246A8" w:rsidRDefault="005246A8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BCA68D" w14:textId="77777777" w:rsidR="0058435B" w:rsidRPr="005B03B2" w:rsidRDefault="0058435B" w:rsidP="00584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20060151"/>
      <w:r w:rsidRPr="005B03B2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6F4E695A" w14:textId="77777777" w:rsidR="0058435B" w:rsidRPr="005B03B2" w:rsidRDefault="0058435B" w:rsidP="00584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2E2CA4BF" w14:textId="77777777" w:rsidR="0058435B" w:rsidRPr="005B03B2" w:rsidRDefault="0058435B" w:rsidP="00584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01B90164" w14:textId="77777777" w:rsidR="0058435B" w:rsidRPr="005B03B2" w:rsidRDefault="0058435B" w:rsidP="005843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Ленинградской области                                                                      С.Н. Галиновский</w:t>
      </w:r>
    </w:p>
    <w:bookmarkEnd w:id="1"/>
    <w:p w14:paraId="6061E9B9" w14:textId="6D08F41C" w:rsidR="00C827C9" w:rsidRDefault="00C827C9" w:rsidP="005246A8"/>
    <w:p w14:paraId="0B89D062" w14:textId="77777777" w:rsidR="005246A8" w:rsidRDefault="005246A8" w:rsidP="005246A8"/>
    <w:sectPr w:rsidR="005246A8" w:rsidSect="0058435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C4858"/>
    <w:multiLevelType w:val="hybridMultilevel"/>
    <w:tmpl w:val="0B0882DE"/>
    <w:lvl w:ilvl="0" w:tplc="E3D62C18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44A51F26"/>
    <w:multiLevelType w:val="hybridMultilevel"/>
    <w:tmpl w:val="D08E66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238934">
    <w:abstractNumId w:val="0"/>
  </w:num>
  <w:num w:numId="2" w16cid:durableId="1227909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31369"/>
    <w:rsid w:val="000340E9"/>
    <w:rsid w:val="0004743C"/>
    <w:rsid w:val="000D7CD1"/>
    <w:rsid w:val="000E7685"/>
    <w:rsid w:val="0010705B"/>
    <w:rsid w:val="001354A0"/>
    <w:rsid w:val="001A7FD1"/>
    <w:rsid w:val="00210F98"/>
    <w:rsid w:val="0022568A"/>
    <w:rsid w:val="00235A2A"/>
    <w:rsid w:val="002635D9"/>
    <w:rsid w:val="00271DF1"/>
    <w:rsid w:val="002807A4"/>
    <w:rsid w:val="00302FF8"/>
    <w:rsid w:val="00337C57"/>
    <w:rsid w:val="00345121"/>
    <w:rsid w:val="003B49BD"/>
    <w:rsid w:val="003C3C17"/>
    <w:rsid w:val="00404F80"/>
    <w:rsid w:val="0043290A"/>
    <w:rsid w:val="00492B80"/>
    <w:rsid w:val="004F3C05"/>
    <w:rsid w:val="005246A8"/>
    <w:rsid w:val="0058435B"/>
    <w:rsid w:val="005C75F2"/>
    <w:rsid w:val="00612936"/>
    <w:rsid w:val="006671BC"/>
    <w:rsid w:val="0068483F"/>
    <w:rsid w:val="006D61F6"/>
    <w:rsid w:val="006D6297"/>
    <w:rsid w:val="007062EB"/>
    <w:rsid w:val="007064BB"/>
    <w:rsid w:val="00712493"/>
    <w:rsid w:val="00712C5E"/>
    <w:rsid w:val="00745879"/>
    <w:rsid w:val="00807783"/>
    <w:rsid w:val="008252C5"/>
    <w:rsid w:val="0083411C"/>
    <w:rsid w:val="00854AA6"/>
    <w:rsid w:val="008605AF"/>
    <w:rsid w:val="008D2CDF"/>
    <w:rsid w:val="00902589"/>
    <w:rsid w:val="009274D9"/>
    <w:rsid w:val="009C06F7"/>
    <w:rsid w:val="009D725A"/>
    <w:rsid w:val="00A41427"/>
    <w:rsid w:val="00AA7C9D"/>
    <w:rsid w:val="00AB6B09"/>
    <w:rsid w:val="00AD2B48"/>
    <w:rsid w:val="00B24AAD"/>
    <w:rsid w:val="00BF242B"/>
    <w:rsid w:val="00C10530"/>
    <w:rsid w:val="00C55B3F"/>
    <w:rsid w:val="00C723B5"/>
    <w:rsid w:val="00C827C9"/>
    <w:rsid w:val="00CE7187"/>
    <w:rsid w:val="00D32A74"/>
    <w:rsid w:val="00E62C2C"/>
    <w:rsid w:val="00ED0A0A"/>
    <w:rsid w:val="00EF5C17"/>
    <w:rsid w:val="00F1167F"/>
    <w:rsid w:val="00F7685A"/>
    <w:rsid w:val="00F868E4"/>
    <w:rsid w:val="00F96685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80EAC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9668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6685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-murino.ru.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Ольга Астаева</cp:lastModifiedBy>
  <cp:revision>9</cp:revision>
  <cp:lastPrinted>2026-05-12T14:14:00Z</cp:lastPrinted>
  <dcterms:created xsi:type="dcterms:W3CDTF">2024-03-04T14:12:00Z</dcterms:created>
  <dcterms:modified xsi:type="dcterms:W3CDTF">2026-06-11T07:55:00Z</dcterms:modified>
</cp:coreProperties>
</file>