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D91A7" w14:textId="77777777" w:rsidR="002E0345" w:rsidRPr="005B03B2" w:rsidRDefault="002E0345" w:rsidP="002E0345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drawing>
          <wp:inline distT="0" distB="0" distL="0" distR="0" wp14:anchorId="7257202A" wp14:editId="1379EC23">
            <wp:extent cx="858520" cy="906145"/>
            <wp:effectExtent l="0" t="0" r="0" b="8255"/>
            <wp:docPr id="5219635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9A4CF" w14:textId="77777777" w:rsidR="002E0345" w:rsidRPr="005B03B2" w:rsidRDefault="002E0345" w:rsidP="002E0345">
      <w:pPr>
        <w:jc w:val="center"/>
        <w:rPr>
          <w:noProof/>
          <w:sz w:val="28"/>
          <w:szCs w:val="28"/>
        </w:rPr>
      </w:pPr>
    </w:p>
    <w:p w14:paraId="4C047DD4" w14:textId="77777777" w:rsidR="002E0345" w:rsidRPr="005B03B2" w:rsidRDefault="002E0345" w:rsidP="002E0345">
      <w:pPr>
        <w:jc w:val="center"/>
        <w:rPr>
          <w:noProof/>
          <w:sz w:val="28"/>
          <w:szCs w:val="28"/>
        </w:rPr>
      </w:pPr>
      <w:bookmarkStart w:id="0" w:name="_Hlk189478243"/>
      <w:r w:rsidRPr="005B03B2">
        <w:rPr>
          <w:noProof/>
          <w:sz w:val="28"/>
          <w:szCs w:val="28"/>
        </w:rPr>
        <w:t>СОВЕТ ДЕПУТАТОВ</w:t>
      </w:r>
    </w:p>
    <w:p w14:paraId="635C05AE" w14:textId="77777777" w:rsidR="002E0345" w:rsidRPr="005B03B2" w:rsidRDefault="002E0345" w:rsidP="002E0345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МУНИЦИПАЛЬНОГО ОБРАЗОВАНИЯ</w:t>
      </w:r>
    </w:p>
    <w:p w14:paraId="5C52D1FB" w14:textId="77777777" w:rsidR="002E0345" w:rsidRPr="005B03B2" w:rsidRDefault="002E0345" w:rsidP="002E0345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«МУРИНСКОЕ ГОРОДСКОЕ ПОСЕЛЕНИЕ»</w:t>
      </w:r>
    </w:p>
    <w:p w14:paraId="704E67FE" w14:textId="77777777" w:rsidR="002E0345" w:rsidRPr="005B03B2" w:rsidRDefault="002E0345" w:rsidP="002E0345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ВСЕВОЛОЖСКОГО МУНИЦИПАЛЬНОГО РАЙОНА</w:t>
      </w:r>
    </w:p>
    <w:p w14:paraId="0AF86500" w14:textId="77777777" w:rsidR="002E0345" w:rsidRPr="005B03B2" w:rsidRDefault="002E0345" w:rsidP="002E0345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ЛЕНИНГРАДСКОЙ ОБЛАСТИ</w:t>
      </w:r>
    </w:p>
    <w:bookmarkEnd w:id="0"/>
    <w:p w14:paraId="76476FDD" w14:textId="77777777" w:rsidR="002E0345" w:rsidRPr="005B03B2" w:rsidRDefault="002E0345" w:rsidP="002E0345">
      <w:pPr>
        <w:jc w:val="center"/>
        <w:rPr>
          <w:noProof/>
          <w:sz w:val="28"/>
          <w:szCs w:val="28"/>
        </w:rPr>
      </w:pPr>
    </w:p>
    <w:p w14:paraId="2D9B5A56" w14:textId="77777777" w:rsidR="002E0345" w:rsidRPr="005B03B2" w:rsidRDefault="002E0345" w:rsidP="002E0345">
      <w:pPr>
        <w:jc w:val="center"/>
        <w:rPr>
          <w:b/>
          <w:noProof/>
          <w:sz w:val="28"/>
          <w:szCs w:val="28"/>
        </w:rPr>
      </w:pPr>
      <w:r w:rsidRPr="005B03B2">
        <w:rPr>
          <w:b/>
          <w:noProof/>
          <w:sz w:val="28"/>
          <w:szCs w:val="28"/>
        </w:rPr>
        <w:t>РЕШЕНИЕ</w:t>
      </w:r>
    </w:p>
    <w:p w14:paraId="3BE56232" w14:textId="77777777" w:rsidR="002E0345" w:rsidRPr="005B03B2" w:rsidRDefault="002E0345" w:rsidP="002E0345">
      <w:pPr>
        <w:rPr>
          <w:noProof/>
          <w:sz w:val="28"/>
          <w:szCs w:val="28"/>
        </w:rPr>
      </w:pPr>
    </w:p>
    <w:p w14:paraId="69F4E08B" w14:textId="605807E1" w:rsidR="002E0345" w:rsidRPr="005B03B2" w:rsidRDefault="002E0345" w:rsidP="002E0345">
      <w:pPr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«</w:t>
      </w:r>
      <w:r w:rsidR="008A3704">
        <w:rPr>
          <w:noProof/>
          <w:sz w:val="28"/>
          <w:szCs w:val="28"/>
        </w:rPr>
        <w:t>08</w:t>
      </w:r>
      <w:r w:rsidRPr="005B03B2">
        <w:rPr>
          <w:noProof/>
          <w:sz w:val="28"/>
          <w:szCs w:val="28"/>
        </w:rPr>
        <w:t>»</w:t>
      </w:r>
      <w:r w:rsidR="008A3704">
        <w:rPr>
          <w:noProof/>
          <w:sz w:val="28"/>
          <w:szCs w:val="28"/>
        </w:rPr>
        <w:t xml:space="preserve"> сентября </w:t>
      </w:r>
      <w:r w:rsidRPr="005B03B2">
        <w:rPr>
          <w:noProof/>
          <w:sz w:val="28"/>
          <w:szCs w:val="28"/>
        </w:rPr>
        <w:t xml:space="preserve">2026 г.                  </w:t>
      </w:r>
      <w:r w:rsidR="008A3704">
        <w:rPr>
          <w:noProof/>
          <w:sz w:val="28"/>
          <w:szCs w:val="28"/>
        </w:rPr>
        <w:t xml:space="preserve">      </w:t>
      </w:r>
      <w:r w:rsidRPr="005B03B2">
        <w:rPr>
          <w:noProof/>
          <w:sz w:val="28"/>
          <w:szCs w:val="28"/>
        </w:rPr>
        <w:t>г. Мурино                                                 №</w:t>
      </w:r>
      <w:r w:rsidR="008A3704">
        <w:rPr>
          <w:noProof/>
          <w:sz w:val="28"/>
          <w:szCs w:val="28"/>
        </w:rPr>
        <w:t xml:space="preserve"> 184</w:t>
      </w:r>
    </w:p>
    <w:p w14:paraId="22A6AB7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804"/>
      </w:tblGrid>
      <w:tr w:rsidR="00E06414" w:rsidRPr="00515F34" w14:paraId="34BDDF2B" w14:textId="77777777" w:rsidTr="002E0345">
        <w:trPr>
          <w:trHeight w:val="1873"/>
        </w:trPr>
        <w:tc>
          <w:tcPr>
            <w:tcW w:w="6804" w:type="dxa"/>
            <w:hideMark/>
          </w:tcPr>
          <w:p w14:paraId="6F0BDA2D" w14:textId="73E89D7F" w:rsidR="001130B1" w:rsidRPr="002E0345" w:rsidRDefault="00884852" w:rsidP="002E034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2E03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 утверждении </w:t>
            </w:r>
            <w:r w:rsidR="00043711" w:rsidRPr="002E03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Порядка проведения осмотра зданий, сооружений на предмет их технического состояния и надлежащего технического обслуживания в соответствии с требованиями технических регламентов, предъявляемых к конструктивным и другим характеристикам надежности и безопасности указанных объектов, требованиями проектной документации, выдачи рекомендаций о мерах по устранению выявленных нарушений в случаях, предусмотренных</w:t>
            </w:r>
            <w:r w:rsidR="009D4EF3" w:rsidRPr="002E03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043711" w:rsidRPr="002E03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Градостроительным кодексом Российской Федерации</w:t>
            </w:r>
            <w:r w:rsidR="009D4EF3" w:rsidRPr="002E03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 w:rsidR="00043711" w:rsidRPr="002E03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расположенных на территории муниципального образования </w:t>
            </w:r>
            <w:r w:rsidR="00A44AC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="009D4EF3" w:rsidRPr="002E03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Мурин</w:t>
            </w:r>
            <w:r w:rsidR="00043711" w:rsidRPr="002E03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ское городское поселение</w:t>
            </w:r>
            <w:r w:rsidR="00A44AC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="00043711" w:rsidRPr="002E03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9D4EF3" w:rsidRPr="002E03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Всеволож</w:t>
            </w:r>
            <w:r w:rsidR="00043711" w:rsidRPr="002E03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ского муниципального района Ленинградской области</w:t>
            </w:r>
          </w:p>
        </w:tc>
      </w:tr>
    </w:tbl>
    <w:p w14:paraId="732740F8" w14:textId="4915F3B9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2C334CFA" w14:textId="0B9D8097" w:rsidR="002E0345" w:rsidRDefault="00D03989" w:rsidP="002E034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A4A48">
        <w:rPr>
          <w:sz w:val="28"/>
          <w:szCs w:val="28"/>
        </w:rPr>
        <w:t xml:space="preserve">В соответствии </w:t>
      </w:r>
      <w:r w:rsidR="00CB71C4" w:rsidRPr="001A4A48">
        <w:rPr>
          <w:sz w:val="28"/>
          <w:szCs w:val="28"/>
        </w:rPr>
        <w:t>с пунктом 7 части 1 статьи 8 и част</w:t>
      </w:r>
      <w:r w:rsidR="002E0345">
        <w:rPr>
          <w:sz w:val="28"/>
          <w:szCs w:val="28"/>
        </w:rPr>
        <w:t>ью</w:t>
      </w:r>
      <w:r w:rsidR="00CB71C4" w:rsidRPr="001A4A48">
        <w:rPr>
          <w:sz w:val="28"/>
          <w:szCs w:val="28"/>
        </w:rPr>
        <w:t xml:space="preserve"> 11 статьи 55.24</w:t>
      </w:r>
      <w:r w:rsidR="00C31F89" w:rsidRPr="001A4A48">
        <w:rPr>
          <w:sz w:val="28"/>
          <w:szCs w:val="28"/>
        </w:rPr>
        <w:t xml:space="preserve"> Градостроительного кодекса Российской Федерации</w:t>
      </w:r>
      <w:r w:rsidRPr="001A4A48">
        <w:rPr>
          <w:sz w:val="28"/>
          <w:szCs w:val="28"/>
        </w:rPr>
        <w:t>, 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19B927C3" w14:textId="77777777" w:rsidR="002E0345" w:rsidRPr="002E0345" w:rsidRDefault="002E0345" w:rsidP="002E0345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DA3DB4A" w14:textId="77777777" w:rsidR="002E0345" w:rsidRDefault="00D03989" w:rsidP="002E0345">
      <w:pPr>
        <w:pStyle w:val="a4"/>
        <w:spacing w:before="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A560AA" w:rsidRPr="00A560AA">
        <w:rPr>
          <w:b/>
          <w:sz w:val="28"/>
          <w:szCs w:val="28"/>
        </w:rPr>
        <w:t>:</w:t>
      </w:r>
    </w:p>
    <w:p w14:paraId="6374B204" w14:textId="77777777" w:rsidR="002E0345" w:rsidRDefault="002E0345" w:rsidP="002E0345">
      <w:pPr>
        <w:pStyle w:val="a4"/>
        <w:spacing w:before="0"/>
        <w:ind w:firstLine="709"/>
        <w:rPr>
          <w:b/>
          <w:sz w:val="28"/>
          <w:szCs w:val="28"/>
        </w:rPr>
      </w:pPr>
    </w:p>
    <w:p w14:paraId="74E7B95D" w14:textId="77777777" w:rsidR="002E0345" w:rsidRDefault="0062402E" w:rsidP="002E0345">
      <w:pPr>
        <w:pStyle w:val="a4"/>
        <w:spacing w:before="0"/>
        <w:ind w:firstLine="709"/>
        <w:rPr>
          <w:bCs/>
          <w:sz w:val="28"/>
          <w:szCs w:val="28"/>
        </w:rPr>
      </w:pPr>
      <w:r w:rsidRPr="002E589D">
        <w:rPr>
          <w:bCs/>
          <w:sz w:val="28"/>
          <w:szCs w:val="28"/>
        </w:rPr>
        <w:t>1.</w:t>
      </w:r>
      <w:r w:rsidRPr="0062402E">
        <w:rPr>
          <w:bCs/>
          <w:sz w:val="28"/>
          <w:szCs w:val="28"/>
        </w:rPr>
        <w:t xml:space="preserve"> Утвердить </w:t>
      </w:r>
      <w:bookmarkStart w:id="1" w:name="_Hlk230787040"/>
      <w:r w:rsidR="002E0345">
        <w:rPr>
          <w:bCs/>
          <w:sz w:val="28"/>
          <w:szCs w:val="28"/>
        </w:rPr>
        <w:t>П</w:t>
      </w:r>
      <w:r w:rsidR="00670EAE">
        <w:rPr>
          <w:bCs/>
          <w:sz w:val="28"/>
          <w:szCs w:val="28"/>
        </w:rPr>
        <w:t xml:space="preserve">орядок </w:t>
      </w:r>
      <w:r w:rsidR="009D4EF3" w:rsidRPr="009D4EF3">
        <w:rPr>
          <w:bCs/>
          <w:sz w:val="28"/>
          <w:szCs w:val="28"/>
        </w:rPr>
        <w:t>проведения осмотра зданий, сооружений на предмет их технического состояния и надлежащего технического обслуживания в соответствии с требованиями технических регламентов, предъявляемых к конструктивным и другим характеристикам надежности и безопасности указанных объектов, требованиями проектной документации, выдачи рекомендаций о мерах по устранению выявленных нарушений в случаях, предусмотренных Градостроительным кодексом Российской Федерации</w:t>
      </w:r>
      <w:r w:rsidRPr="0062402E">
        <w:rPr>
          <w:bCs/>
          <w:sz w:val="28"/>
          <w:szCs w:val="28"/>
        </w:rPr>
        <w:t xml:space="preserve">, расположенных на </w:t>
      </w:r>
      <w:r w:rsidRPr="0062402E">
        <w:rPr>
          <w:bCs/>
          <w:sz w:val="28"/>
          <w:szCs w:val="28"/>
        </w:rPr>
        <w:lastRenderedPageBreak/>
        <w:t>территории муниципального образования «Муринское городское поселение» Всеволожского муниципального района Ленинградской области</w:t>
      </w:r>
      <w:bookmarkEnd w:id="1"/>
      <w:r w:rsidRPr="0062402E">
        <w:rPr>
          <w:bCs/>
          <w:sz w:val="28"/>
          <w:szCs w:val="28"/>
        </w:rPr>
        <w:t>.</w:t>
      </w:r>
    </w:p>
    <w:p w14:paraId="5902DAD3" w14:textId="5A5E7628" w:rsidR="002E0345" w:rsidRDefault="0062402E" w:rsidP="002E0345">
      <w:pPr>
        <w:pStyle w:val="a4"/>
        <w:spacing w:before="0"/>
        <w:ind w:firstLine="709"/>
      </w:pPr>
      <w:r w:rsidRPr="002E589D">
        <w:rPr>
          <w:bCs/>
          <w:sz w:val="28"/>
          <w:szCs w:val="28"/>
        </w:rPr>
        <w:t>2.</w:t>
      </w:r>
      <w:r w:rsidRPr="0062402E">
        <w:rPr>
          <w:bCs/>
          <w:sz w:val="28"/>
          <w:szCs w:val="28"/>
        </w:rPr>
        <w:t xml:space="preserve"> </w:t>
      </w:r>
      <w:r w:rsidR="002E0345" w:rsidRPr="005B03B2">
        <w:rPr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</w:t>
      </w:r>
      <w:hyperlink r:id="rId8" w:history="1">
        <w:r w:rsidR="002E0345" w:rsidRPr="005B03B2">
          <w:rPr>
            <w:rStyle w:val="af3"/>
            <w:color w:val="000000"/>
            <w:sz w:val="28"/>
            <w:szCs w:val="28"/>
            <w:u w:val="none"/>
          </w:rPr>
          <w:t>mo-murino.ru.</w:t>
        </w:r>
      </w:hyperlink>
    </w:p>
    <w:p w14:paraId="31A0CE47" w14:textId="77777777" w:rsidR="002E0345" w:rsidRDefault="002E0345" w:rsidP="002E0345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3. </w:t>
      </w:r>
      <w:r w:rsidRPr="003D68C3">
        <w:rPr>
          <w:bCs/>
          <w:iCs/>
          <w:sz w:val="28"/>
          <w:szCs w:val="28"/>
        </w:rPr>
        <w:t>Настоящее решение вступает в силу со дня его официального опубликования.</w:t>
      </w:r>
    </w:p>
    <w:p w14:paraId="3F43D57E" w14:textId="722D4E07" w:rsidR="007E508A" w:rsidRDefault="0062402E" w:rsidP="002E0345">
      <w:pPr>
        <w:ind w:firstLine="709"/>
        <w:jc w:val="both"/>
        <w:rPr>
          <w:bCs/>
          <w:sz w:val="28"/>
          <w:szCs w:val="28"/>
        </w:rPr>
      </w:pPr>
      <w:r w:rsidRPr="002E589D">
        <w:rPr>
          <w:bCs/>
          <w:sz w:val="28"/>
          <w:szCs w:val="28"/>
        </w:rPr>
        <w:t>4.</w:t>
      </w:r>
      <w:r w:rsidRPr="0062402E">
        <w:rPr>
          <w:bCs/>
          <w:sz w:val="28"/>
          <w:szCs w:val="28"/>
        </w:rPr>
        <w:t xml:space="preserve"> </w:t>
      </w:r>
      <w:r w:rsidR="00D03989" w:rsidRPr="00D03989">
        <w:rPr>
          <w:bCs/>
          <w:sz w:val="28"/>
          <w:szCs w:val="28"/>
        </w:rPr>
        <w:t xml:space="preserve">Контроль </w:t>
      </w:r>
      <w:r w:rsidR="002E0345">
        <w:rPr>
          <w:bCs/>
          <w:sz w:val="28"/>
          <w:szCs w:val="28"/>
        </w:rPr>
        <w:t xml:space="preserve">за </w:t>
      </w:r>
      <w:r w:rsidR="00D03989" w:rsidRPr="00D03989">
        <w:rPr>
          <w:bCs/>
          <w:sz w:val="28"/>
          <w:szCs w:val="28"/>
        </w:rPr>
        <w:t>исполнени</w:t>
      </w:r>
      <w:r w:rsidR="002E0345">
        <w:rPr>
          <w:bCs/>
          <w:sz w:val="28"/>
          <w:szCs w:val="28"/>
        </w:rPr>
        <w:t>ем</w:t>
      </w:r>
      <w:r w:rsidR="00D03989" w:rsidRPr="00D03989">
        <w:rPr>
          <w:bCs/>
          <w:sz w:val="28"/>
          <w:szCs w:val="28"/>
        </w:rPr>
        <w:t xml:space="preserve"> настоящего решения возложить на постоянную комиссию </w:t>
      </w:r>
      <w:r w:rsidR="002E0345">
        <w:rPr>
          <w:bCs/>
          <w:sz w:val="28"/>
          <w:szCs w:val="28"/>
        </w:rPr>
        <w:t xml:space="preserve">совета депутатов </w:t>
      </w:r>
      <w:r w:rsidR="00D03989" w:rsidRPr="00D03989">
        <w:rPr>
          <w:bCs/>
          <w:sz w:val="28"/>
          <w:szCs w:val="28"/>
        </w:rPr>
        <w:t>по архитектуре, строительству, благоустройству и экологии.</w:t>
      </w:r>
    </w:p>
    <w:p w14:paraId="4F1757F7" w14:textId="77777777" w:rsidR="002E0345" w:rsidRDefault="002E0345" w:rsidP="002E0345">
      <w:pPr>
        <w:jc w:val="both"/>
        <w:rPr>
          <w:bCs/>
          <w:sz w:val="28"/>
          <w:szCs w:val="28"/>
        </w:rPr>
      </w:pPr>
    </w:p>
    <w:p w14:paraId="0BF3576D" w14:textId="116D9E88" w:rsidR="00AC6994" w:rsidRDefault="00AC6994" w:rsidP="0062402E">
      <w:pPr>
        <w:pStyle w:val="a4"/>
        <w:ind w:firstLine="567"/>
        <w:rPr>
          <w:bCs/>
          <w:sz w:val="28"/>
          <w:szCs w:val="28"/>
        </w:rPr>
      </w:pPr>
    </w:p>
    <w:p w14:paraId="641A05DF" w14:textId="3C8C027C" w:rsidR="00D03989" w:rsidRPr="00D03989" w:rsidRDefault="00D03989" w:rsidP="00D03989">
      <w:r w:rsidRPr="00D03989">
        <w:rPr>
          <w:sz w:val="28"/>
        </w:rPr>
        <w:t xml:space="preserve">Глава муниципального образования </w:t>
      </w:r>
      <w:r w:rsidRPr="00D03989">
        <w:rPr>
          <w:sz w:val="28"/>
        </w:rPr>
        <w:br/>
        <w:t>«Муринское городское поселение»</w:t>
      </w:r>
      <w:r w:rsidRPr="00D03989">
        <w:rPr>
          <w:sz w:val="28"/>
        </w:rPr>
        <w:br/>
        <w:t xml:space="preserve">Всеволожского муниципального района </w:t>
      </w:r>
      <w:r w:rsidRPr="00D03989">
        <w:rPr>
          <w:sz w:val="28"/>
        </w:rPr>
        <w:br/>
        <w:t xml:space="preserve">Ленинградской области                                                             </w:t>
      </w:r>
      <w:r w:rsidR="002E0345">
        <w:rPr>
          <w:sz w:val="28"/>
        </w:rPr>
        <w:t xml:space="preserve">         </w:t>
      </w:r>
      <w:r w:rsidRPr="00D03989">
        <w:rPr>
          <w:sz w:val="28"/>
        </w:rPr>
        <w:t>С.Н. Галиновский</w:t>
      </w:r>
    </w:p>
    <w:p w14:paraId="08D1A423" w14:textId="576A3D94" w:rsidR="00BC67C8" w:rsidRDefault="00BC67C8" w:rsidP="00FE0CFE">
      <w:pPr>
        <w:tabs>
          <w:tab w:val="num" w:pos="200"/>
        </w:tabs>
        <w:ind w:left="4536"/>
        <w:jc w:val="center"/>
        <w:outlineLvl w:val="0"/>
      </w:pPr>
    </w:p>
    <w:p w14:paraId="21C938D9" w14:textId="3F96ADC1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1294A58D" w14:textId="6B9FBCEE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6A1FE4D4" w14:textId="649A8848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176B283F" w14:textId="04F3B68E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14AF2BDF" w14:textId="1F32CC07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7AC9DCFD" w14:textId="2D2FDBCF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20105E75" w14:textId="2F046235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56384B77" w14:textId="48B4079F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3D952E1C" w14:textId="1F16CFBA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492BC718" w14:textId="2F81CA39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2137B2C4" w14:textId="70D1DCAC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3E0B99A9" w14:textId="5E12C6E1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11648174" w14:textId="57C6FF34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08395359" w14:textId="1A3F2E90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04EA0AC1" w14:textId="21AB49AF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4336818F" w14:textId="1D1533A0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516A5173" w14:textId="76C377D3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43D8CBB1" w14:textId="6F0B30D2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1B5CDB3B" w14:textId="5453327C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16C4A6E6" w14:textId="114395F5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68DC87A8" w14:textId="6F4D25F3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7DB5C705" w14:textId="41A112D0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5B5B831D" w14:textId="60C1C94C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055459AE" w14:textId="10011F5D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161CDA46" w14:textId="6BEE7EB4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377F9FF9" w14:textId="3628F28B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5BED853A" w14:textId="421CEDE4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6ADF2C47" w14:textId="0EB28194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7121BFE3" w14:textId="36CB5F5A" w:rsidR="009D4EF3" w:rsidRDefault="009D4EF3" w:rsidP="00FE0CFE">
      <w:pPr>
        <w:tabs>
          <w:tab w:val="num" w:pos="200"/>
        </w:tabs>
        <w:ind w:left="4536"/>
        <w:jc w:val="center"/>
        <w:outlineLvl w:val="0"/>
      </w:pPr>
    </w:p>
    <w:p w14:paraId="42490F81" w14:textId="77777777" w:rsidR="008A3704" w:rsidRDefault="008A3704" w:rsidP="00FE0CFE">
      <w:pPr>
        <w:tabs>
          <w:tab w:val="num" w:pos="200"/>
        </w:tabs>
        <w:ind w:left="4536"/>
        <w:jc w:val="center"/>
        <w:outlineLvl w:val="0"/>
      </w:pPr>
    </w:p>
    <w:p w14:paraId="03B490E5" w14:textId="77777777" w:rsidR="002E0345" w:rsidRDefault="002E0345" w:rsidP="00FE0CFE">
      <w:pPr>
        <w:tabs>
          <w:tab w:val="num" w:pos="200"/>
        </w:tabs>
        <w:ind w:left="4536"/>
        <w:jc w:val="center"/>
        <w:outlineLvl w:val="0"/>
      </w:pPr>
    </w:p>
    <w:p w14:paraId="5413C342" w14:textId="77777777" w:rsidR="002E0345" w:rsidRDefault="002E0345" w:rsidP="002E0345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38E9DB9" w14:textId="69F0C072" w:rsidR="002E0345" w:rsidRPr="00E073D6" w:rsidRDefault="002E0345" w:rsidP="002E0345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  <w:r w:rsidRPr="00E073D6">
        <w:rPr>
          <w:rFonts w:ascii="Times New Roman" w:hAnsi="Times New Roman" w:cs="Times New Roman"/>
          <w:bCs/>
          <w:sz w:val="24"/>
          <w:szCs w:val="24"/>
        </w:rPr>
        <w:lastRenderedPageBreak/>
        <w:t>УТВЕРЖДЕНО</w:t>
      </w:r>
    </w:p>
    <w:p w14:paraId="5145A017" w14:textId="77777777" w:rsidR="002E0345" w:rsidRPr="00E073D6" w:rsidRDefault="002E0345" w:rsidP="002E0345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</w:t>
      </w:r>
      <w:r w:rsidRPr="00E073D6">
        <w:rPr>
          <w:rFonts w:ascii="Times New Roman" w:hAnsi="Times New Roman" w:cs="Times New Roman"/>
          <w:bCs/>
          <w:sz w:val="24"/>
          <w:szCs w:val="24"/>
        </w:rPr>
        <w:t>ешением совета депутатов муниципального образования «Муринское городское поселение» Всеволожского муниципального района Ленинградской области</w:t>
      </w:r>
    </w:p>
    <w:p w14:paraId="771B830B" w14:textId="015D03DF" w:rsidR="002E0345" w:rsidRPr="00E073D6" w:rsidRDefault="002E0345" w:rsidP="002E0345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  <w:r w:rsidRPr="00E073D6">
        <w:rPr>
          <w:rFonts w:ascii="Times New Roman" w:hAnsi="Times New Roman" w:cs="Times New Roman"/>
          <w:bCs/>
          <w:sz w:val="24"/>
          <w:szCs w:val="24"/>
        </w:rPr>
        <w:t>от «</w:t>
      </w:r>
      <w:r w:rsidR="008A3704">
        <w:rPr>
          <w:rFonts w:ascii="Times New Roman" w:hAnsi="Times New Roman" w:cs="Times New Roman"/>
          <w:bCs/>
          <w:sz w:val="24"/>
          <w:szCs w:val="24"/>
        </w:rPr>
        <w:t>08</w:t>
      </w:r>
      <w:r w:rsidRPr="00E073D6">
        <w:rPr>
          <w:rFonts w:ascii="Times New Roman" w:hAnsi="Times New Roman" w:cs="Times New Roman"/>
          <w:bCs/>
          <w:sz w:val="24"/>
          <w:szCs w:val="24"/>
        </w:rPr>
        <w:t>»</w:t>
      </w:r>
      <w:r w:rsidR="008A3704">
        <w:rPr>
          <w:rFonts w:ascii="Times New Roman" w:hAnsi="Times New Roman" w:cs="Times New Roman"/>
          <w:bCs/>
          <w:sz w:val="24"/>
          <w:szCs w:val="24"/>
        </w:rPr>
        <w:t xml:space="preserve"> сентября </w:t>
      </w:r>
      <w:r w:rsidRPr="00E073D6">
        <w:rPr>
          <w:rFonts w:ascii="Times New Roman" w:hAnsi="Times New Roman" w:cs="Times New Roman"/>
          <w:bCs/>
          <w:sz w:val="24"/>
          <w:szCs w:val="24"/>
        </w:rPr>
        <w:t>2026 г. №</w:t>
      </w:r>
      <w:r w:rsidR="008A3704">
        <w:rPr>
          <w:rFonts w:ascii="Times New Roman" w:hAnsi="Times New Roman" w:cs="Times New Roman"/>
          <w:bCs/>
          <w:sz w:val="24"/>
          <w:szCs w:val="24"/>
        </w:rPr>
        <w:t xml:space="preserve"> 184</w:t>
      </w:r>
    </w:p>
    <w:p w14:paraId="3991158C" w14:textId="77777777" w:rsidR="00D457D5" w:rsidRDefault="00D457D5" w:rsidP="0062402E">
      <w:pPr>
        <w:pStyle w:val="a4"/>
        <w:ind w:firstLine="567"/>
        <w:jc w:val="center"/>
        <w:rPr>
          <w:b/>
          <w:sz w:val="28"/>
          <w:szCs w:val="28"/>
        </w:rPr>
      </w:pPr>
    </w:p>
    <w:p w14:paraId="6A187FFD" w14:textId="7B52FBC1" w:rsidR="0062402E" w:rsidRPr="0062402E" w:rsidRDefault="0062402E" w:rsidP="0062402E">
      <w:pPr>
        <w:pStyle w:val="a4"/>
        <w:ind w:firstLine="567"/>
        <w:jc w:val="center"/>
        <w:rPr>
          <w:b/>
          <w:sz w:val="28"/>
          <w:szCs w:val="28"/>
        </w:rPr>
      </w:pPr>
      <w:r w:rsidRPr="0062402E">
        <w:rPr>
          <w:b/>
          <w:sz w:val="28"/>
          <w:szCs w:val="28"/>
        </w:rPr>
        <w:t>ПОРЯДОК</w:t>
      </w:r>
    </w:p>
    <w:p w14:paraId="0EF3ACB9" w14:textId="3ADFE74E" w:rsidR="007E508A" w:rsidRDefault="009D4EF3" w:rsidP="002E0345">
      <w:pPr>
        <w:pStyle w:val="a4"/>
        <w:spacing w:before="0"/>
        <w:ind w:firstLine="567"/>
        <w:jc w:val="center"/>
        <w:rPr>
          <w:b/>
          <w:sz w:val="28"/>
          <w:szCs w:val="28"/>
        </w:rPr>
      </w:pPr>
      <w:r w:rsidRPr="009D4EF3">
        <w:rPr>
          <w:b/>
          <w:sz w:val="28"/>
          <w:szCs w:val="28"/>
        </w:rPr>
        <w:t>проведения осмотра зданий, сооружений на предмет их технического состояния и надлежащего технического обслуживания в соответствии с требованиями технических регламентов, предъявляемых к конструктивным и другим характеристикам надежности и безопасности указанных объектов, требованиями проектной документации, выдачи рекомендаций о мерах по устранению выявленных нарушений в случаях, предусмотренных Градостроительным кодексом Российской Федерации, расположенных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43ACDA36" w14:textId="77777777" w:rsidR="002E0345" w:rsidRDefault="002E0345" w:rsidP="002E0345">
      <w:pPr>
        <w:pStyle w:val="a4"/>
        <w:spacing w:before="0"/>
        <w:ind w:firstLine="567"/>
        <w:jc w:val="center"/>
        <w:rPr>
          <w:b/>
          <w:sz w:val="28"/>
          <w:szCs w:val="28"/>
        </w:rPr>
      </w:pPr>
    </w:p>
    <w:p w14:paraId="733D2AAA" w14:textId="5E8B0CF6" w:rsidR="00E3152C" w:rsidRPr="002E0345" w:rsidRDefault="00E3152C" w:rsidP="002E0345">
      <w:pPr>
        <w:pStyle w:val="af4"/>
        <w:numPr>
          <w:ilvl w:val="0"/>
          <w:numId w:val="22"/>
        </w:numPr>
        <w:shd w:val="clear" w:color="auto" w:fill="FFFFFF"/>
        <w:jc w:val="center"/>
        <w:rPr>
          <w:color w:val="000000" w:themeColor="text1"/>
          <w:sz w:val="28"/>
          <w:szCs w:val="28"/>
        </w:rPr>
      </w:pPr>
      <w:r w:rsidRPr="002E0345">
        <w:rPr>
          <w:b/>
          <w:bCs/>
          <w:color w:val="000000" w:themeColor="text1"/>
          <w:sz w:val="28"/>
          <w:szCs w:val="28"/>
        </w:rPr>
        <w:t>Общие положения</w:t>
      </w:r>
    </w:p>
    <w:p w14:paraId="0C9AA1E3" w14:textId="77777777" w:rsidR="00E3152C" w:rsidRPr="002E0345" w:rsidRDefault="00E3152C" w:rsidP="002E0345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2E0345">
        <w:rPr>
          <w:b/>
          <w:bCs/>
          <w:color w:val="000000" w:themeColor="text1"/>
          <w:sz w:val="28"/>
          <w:szCs w:val="28"/>
        </w:rPr>
        <w:t> </w:t>
      </w:r>
    </w:p>
    <w:p w14:paraId="211F6E4A" w14:textId="69D7412B" w:rsidR="00581900" w:rsidRPr="002E0345" w:rsidRDefault="008A0EBA" w:rsidP="002E0345">
      <w:pPr>
        <w:pStyle w:val="af4"/>
        <w:numPr>
          <w:ilvl w:val="0"/>
          <w:numId w:val="25"/>
        </w:numPr>
        <w:shd w:val="clear" w:color="auto" w:fill="FFFFFF"/>
        <w:ind w:left="0" w:firstLine="709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Настоящий Порядок проведения осмотров зданий, сооружений на предмет их технического состояния и надлежащего технического обслуживания в соответствии с требованиями технических регламентов, предъявляемых к конструктивным и другим характеристикам надежности и безопасности указанных объектов, требованиями проектной документации, выдачи рекомендаций о мерах по устранению выявленных нарушений в случаях, предусмотренных Градостроительным кодексом Российской Федерации и расположенных на территории муниципального образования </w:t>
      </w:r>
      <w:r w:rsidR="00A44ACB">
        <w:rPr>
          <w:color w:val="000000" w:themeColor="text1"/>
          <w:sz w:val="28"/>
          <w:szCs w:val="28"/>
        </w:rPr>
        <w:t>«</w:t>
      </w:r>
      <w:r w:rsidR="00CB71C4" w:rsidRPr="002E0345">
        <w:rPr>
          <w:color w:val="000000" w:themeColor="text1"/>
          <w:sz w:val="28"/>
          <w:szCs w:val="28"/>
        </w:rPr>
        <w:t>Мури</w:t>
      </w:r>
      <w:r w:rsidRPr="002E0345">
        <w:rPr>
          <w:color w:val="000000" w:themeColor="text1"/>
          <w:sz w:val="28"/>
          <w:szCs w:val="28"/>
        </w:rPr>
        <w:t>нское городское поселение</w:t>
      </w:r>
      <w:r w:rsidR="00A44ACB">
        <w:rPr>
          <w:color w:val="000000" w:themeColor="text1"/>
          <w:sz w:val="28"/>
          <w:szCs w:val="28"/>
        </w:rPr>
        <w:t>»</w:t>
      </w:r>
      <w:r w:rsidRPr="002E0345">
        <w:rPr>
          <w:color w:val="000000" w:themeColor="text1"/>
          <w:sz w:val="28"/>
          <w:szCs w:val="28"/>
        </w:rPr>
        <w:t xml:space="preserve"> </w:t>
      </w:r>
      <w:r w:rsidR="001A4A48" w:rsidRPr="002E0345">
        <w:rPr>
          <w:color w:val="000000" w:themeColor="text1"/>
          <w:sz w:val="28"/>
          <w:szCs w:val="28"/>
        </w:rPr>
        <w:t>Всеволожского</w:t>
      </w:r>
      <w:r w:rsidRPr="002E0345">
        <w:rPr>
          <w:color w:val="000000" w:themeColor="text1"/>
          <w:sz w:val="28"/>
          <w:szCs w:val="28"/>
        </w:rPr>
        <w:t xml:space="preserve"> муниципального района Ленинградской области (далее – Порядок) разработан в соответствии с </w:t>
      </w:r>
      <w:r w:rsidR="001A4A48" w:rsidRPr="002E0345">
        <w:rPr>
          <w:color w:val="000000" w:themeColor="text1"/>
          <w:sz w:val="28"/>
          <w:szCs w:val="28"/>
        </w:rPr>
        <w:t>Градостроительн</w:t>
      </w:r>
      <w:r w:rsidR="00581900" w:rsidRPr="002E0345">
        <w:rPr>
          <w:color w:val="000000" w:themeColor="text1"/>
          <w:sz w:val="28"/>
          <w:szCs w:val="28"/>
        </w:rPr>
        <w:t>ым</w:t>
      </w:r>
      <w:r w:rsidR="001A4A48" w:rsidRPr="002E0345">
        <w:rPr>
          <w:color w:val="000000" w:themeColor="text1"/>
          <w:sz w:val="28"/>
          <w:szCs w:val="28"/>
        </w:rPr>
        <w:t xml:space="preserve"> кодекс</w:t>
      </w:r>
      <w:r w:rsidR="00581900" w:rsidRPr="002E0345">
        <w:rPr>
          <w:color w:val="000000" w:themeColor="text1"/>
          <w:sz w:val="28"/>
          <w:szCs w:val="28"/>
        </w:rPr>
        <w:t>ом</w:t>
      </w:r>
      <w:r w:rsidR="001A4A48" w:rsidRPr="002E0345">
        <w:rPr>
          <w:color w:val="000000" w:themeColor="text1"/>
          <w:sz w:val="28"/>
          <w:szCs w:val="28"/>
        </w:rPr>
        <w:t xml:space="preserve"> Российской Федерации</w:t>
      </w:r>
      <w:r w:rsidR="00581900" w:rsidRPr="002E0345">
        <w:rPr>
          <w:color w:val="000000" w:themeColor="text1"/>
          <w:sz w:val="28"/>
          <w:szCs w:val="28"/>
        </w:rPr>
        <w:t xml:space="preserve">, Федеральным законом от 06 октября 2003 года № 131-ФЗ «Об общих принципах организации местного самоуправления в Российской Федерации», </w:t>
      </w:r>
      <w:r w:rsidR="00697491" w:rsidRPr="002E0345">
        <w:rPr>
          <w:rStyle w:val="af6"/>
          <w:b w:val="0"/>
          <w:bCs w:val="0"/>
          <w:color w:val="000000" w:themeColor="text1"/>
          <w:sz w:val="28"/>
          <w:szCs w:val="28"/>
          <w:shd w:val="clear" w:color="auto" w:fill="FFFFFF"/>
        </w:rPr>
        <w:t>Федеральным законом от 20 марта 2025 года № 33-ФЗ</w:t>
      </w:r>
      <w:r w:rsidR="00697491" w:rsidRPr="002E0345">
        <w:rPr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="00697491" w:rsidRPr="002E0345">
        <w:rPr>
          <w:color w:val="000000" w:themeColor="text1"/>
          <w:sz w:val="28"/>
          <w:szCs w:val="28"/>
          <w:shd w:val="clear" w:color="auto" w:fill="FFFFFF"/>
        </w:rPr>
        <w:t xml:space="preserve">«Об общих принципах организации местного самоуправления в единой системе публичной власти», </w:t>
      </w:r>
      <w:r w:rsidR="00581900" w:rsidRPr="002E0345">
        <w:rPr>
          <w:color w:val="000000" w:themeColor="text1"/>
          <w:sz w:val="28"/>
          <w:szCs w:val="28"/>
        </w:rPr>
        <w:t>Федеральным законом от 30 декабря 2009 года № 384-ФЗ «Технический регламент о безопасности зданий и сооружений».</w:t>
      </w:r>
    </w:p>
    <w:p w14:paraId="69C8D232" w14:textId="1CC7BC41" w:rsidR="008A0EBA" w:rsidRPr="002E0345" w:rsidRDefault="00633ED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2. </w:t>
      </w:r>
      <w:r w:rsidR="008A0EBA" w:rsidRPr="002E0345">
        <w:rPr>
          <w:color w:val="000000" w:themeColor="text1"/>
          <w:sz w:val="28"/>
          <w:szCs w:val="28"/>
        </w:rPr>
        <w:t xml:space="preserve">Настоящий Порядок устанавливает порядок осуществления проведения осмотров зданий, сооружений на предмет их технического состояния и надлежащего технического обслуживания в соответствии с требованиями технических регламентов, предъявляемых к конструктивным и другим характеристикам надежности и безопасности указанных объектов, требованиями проектной документации, выдачи рекомендаций о мерах по устранению выявленных нарушений в случаях, предусмотренных Градостроительным кодексом Российской Федерации и расположенных на территории муниципального </w:t>
      </w:r>
      <w:r w:rsidR="008A0EBA" w:rsidRPr="002E0345">
        <w:rPr>
          <w:color w:val="000000" w:themeColor="text1"/>
          <w:sz w:val="28"/>
          <w:szCs w:val="28"/>
        </w:rPr>
        <w:lastRenderedPageBreak/>
        <w:t xml:space="preserve">образования </w:t>
      </w:r>
      <w:r w:rsidRPr="002E0345">
        <w:rPr>
          <w:color w:val="000000" w:themeColor="text1"/>
          <w:sz w:val="28"/>
          <w:szCs w:val="28"/>
        </w:rPr>
        <w:t xml:space="preserve">«Муринское городское поселение» Всеволожского муниципального района Ленинградской области </w:t>
      </w:r>
      <w:r w:rsidR="008A0EBA" w:rsidRPr="002E0345">
        <w:rPr>
          <w:color w:val="000000" w:themeColor="text1"/>
          <w:sz w:val="28"/>
          <w:szCs w:val="28"/>
        </w:rPr>
        <w:t>(далее – осмотр).</w:t>
      </w:r>
    </w:p>
    <w:p w14:paraId="5834CA77" w14:textId="43831F99" w:rsidR="008A0EBA" w:rsidRPr="002E0345" w:rsidRDefault="00633ED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3. </w:t>
      </w:r>
      <w:r w:rsidR="008A0EBA" w:rsidRPr="002E0345">
        <w:rPr>
          <w:color w:val="000000" w:themeColor="text1"/>
          <w:sz w:val="28"/>
          <w:szCs w:val="28"/>
        </w:rPr>
        <w:t xml:space="preserve">Проведение осмотров осуществляется администрацией МО </w:t>
      </w:r>
      <w:r w:rsidR="00CB71C4" w:rsidRPr="002E0345">
        <w:rPr>
          <w:color w:val="000000" w:themeColor="text1"/>
          <w:sz w:val="28"/>
          <w:szCs w:val="28"/>
        </w:rPr>
        <w:t>«</w:t>
      </w:r>
      <w:r w:rsidRPr="002E0345">
        <w:rPr>
          <w:color w:val="000000" w:themeColor="text1"/>
          <w:sz w:val="28"/>
          <w:szCs w:val="28"/>
        </w:rPr>
        <w:t>Муринское городское поселение</w:t>
      </w:r>
      <w:r w:rsidR="00CB71C4" w:rsidRPr="002E0345">
        <w:rPr>
          <w:color w:val="000000" w:themeColor="text1"/>
          <w:sz w:val="28"/>
          <w:szCs w:val="28"/>
        </w:rPr>
        <w:t>»</w:t>
      </w:r>
      <w:r w:rsidR="008A0EBA" w:rsidRPr="002E0345">
        <w:rPr>
          <w:color w:val="000000" w:themeColor="text1"/>
          <w:sz w:val="28"/>
          <w:szCs w:val="28"/>
        </w:rPr>
        <w:t>.</w:t>
      </w:r>
    </w:p>
    <w:p w14:paraId="7C480C32" w14:textId="6FEF392F" w:rsidR="008A0EBA" w:rsidRPr="002E0345" w:rsidRDefault="00633ED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4. </w:t>
      </w:r>
      <w:r w:rsidR="008A0EBA" w:rsidRPr="002E0345">
        <w:rPr>
          <w:color w:val="000000" w:themeColor="text1"/>
          <w:sz w:val="28"/>
          <w:szCs w:val="28"/>
        </w:rPr>
        <w:t xml:space="preserve">Финансирование деятельности по проведению осмотров осуществляется за счет средств бюджета </w:t>
      </w:r>
      <w:bookmarkStart w:id="2" w:name="_Hlk230619969"/>
      <w:r w:rsidR="008A0EBA" w:rsidRPr="002E0345">
        <w:rPr>
          <w:color w:val="000000" w:themeColor="text1"/>
          <w:sz w:val="28"/>
          <w:szCs w:val="28"/>
        </w:rPr>
        <w:t xml:space="preserve">МО </w:t>
      </w:r>
      <w:r w:rsidR="00CB71C4" w:rsidRPr="002E0345">
        <w:rPr>
          <w:color w:val="000000" w:themeColor="text1"/>
          <w:sz w:val="28"/>
          <w:szCs w:val="28"/>
        </w:rPr>
        <w:t>«</w:t>
      </w:r>
      <w:r w:rsidRPr="002E0345">
        <w:rPr>
          <w:color w:val="000000" w:themeColor="text1"/>
          <w:sz w:val="28"/>
          <w:szCs w:val="28"/>
        </w:rPr>
        <w:t>Муринское городское поселение</w:t>
      </w:r>
      <w:r w:rsidR="00CB71C4" w:rsidRPr="002E0345">
        <w:rPr>
          <w:color w:val="000000" w:themeColor="text1"/>
          <w:sz w:val="28"/>
          <w:szCs w:val="28"/>
        </w:rPr>
        <w:t>»</w:t>
      </w:r>
      <w:bookmarkEnd w:id="2"/>
      <w:r w:rsidRPr="002E0345">
        <w:rPr>
          <w:color w:val="000000" w:themeColor="text1"/>
          <w:sz w:val="28"/>
          <w:szCs w:val="28"/>
        </w:rPr>
        <w:t xml:space="preserve"> </w:t>
      </w:r>
      <w:r w:rsidR="008A0EBA" w:rsidRPr="002E0345">
        <w:rPr>
          <w:color w:val="000000" w:themeColor="text1"/>
          <w:sz w:val="28"/>
          <w:szCs w:val="28"/>
        </w:rPr>
        <w:t>в порядке, определенном бюджетным законодательством Российской Федерации.</w:t>
      </w:r>
    </w:p>
    <w:p w14:paraId="7308D99D" w14:textId="1F63E843" w:rsidR="008A0EBA" w:rsidRPr="002E0345" w:rsidRDefault="00633ED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5. </w:t>
      </w:r>
      <w:r w:rsidR="008A0EBA" w:rsidRPr="002E0345">
        <w:rPr>
          <w:color w:val="000000" w:themeColor="text1"/>
          <w:sz w:val="28"/>
          <w:szCs w:val="28"/>
        </w:rPr>
        <w:t>Настоящий Порядок не применяется в случае, если при эксплуатации зданий, сооружений осуществляется государственный контроль (надзор) в соответствии с федеральными законами, в том числе в отношении многоквартирных домов и жилых домов.</w:t>
      </w:r>
    </w:p>
    <w:p w14:paraId="35915B30" w14:textId="2465CEBB" w:rsidR="008A0EBA" w:rsidRPr="002E0345" w:rsidRDefault="00633ED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6. </w:t>
      </w:r>
      <w:r w:rsidR="008A0EBA" w:rsidRPr="002E0345">
        <w:rPr>
          <w:color w:val="000000" w:themeColor="text1"/>
          <w:sz w:val="28"/>
          <w:szCs w:val="28"/>
        </w:rPr>
        <w:t>Настоящий Порядок распространяется на здания, сооружения вне зависимости от формы собственности указанных зданий, сооружений, в том числе на здания, сооружения, являющиеся государственной собственностью Российской Федерации или Ленинградской области и закрепленные на праве оперативного управления за государственными учреждениями Российской Федерации или Ленинградской области или хозяйственного ведения за государственными унитарными предприятиями Российской Федерации или Ленинградской области.</w:t>
      </w:r>
    </w:p>
    <w:p w14:paraId="246423B8" w14:textId="5D7C1151" w:rsidR="008A0EBA" w:rsidRPr="002E0345" w:rsidRDefault="00581900" w:rsidP="002E0345">
      <w:pPr>
        <w:shd w:val="clear" w:color="auto" w:fill="FFFFFF" w:themeFill="background1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7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Основанием проведения осмотра является поступление следующих заявлений физических или юридических лиц (далее – заявления):</w:t>
      </w:r>
    </w:p>
    <w:p w14:paraId="30BB172C" w14:textId="77777777" w:rsidR="008A0EBA" w:rsidRPr="002E0345" w:rsidRDefault="008A0EBA" w:rsidP="002E0345">
      <w:pPr>
        <w:shd w:val="clear" w:color="auto" w:fill="FFFFFF" w:themeFill="background1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– о нарушении требований законодательства Российской Федерации к эксплуатации зданий, сооружений;</w:t>
      </w:r>
    </w:p>
    <w:p w14:paraId="1474B7D9" w14:textId="3BD2FB37" w:rsidR="008A0EBA" w:rsidRPr="002E0345" w:rsidRDefault="008A0EBA" w:rsidP="002E0345">
      <w:pPr>
        <w:shd w:val="clear" w:color="auto" w:fill="FFFFFF" w:themeFill="background1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– о возникновении аварийных ситуаций в зданиях, сооружениях или возникновении угрозы разрушения зданий, сооружений.</w:t>
      </w:r>
    </w:p>
    <w:p w14:paraId="578DC074" w14:textId="77777777" w:rsidR="00A635AD" w:rsidRPr="002E0345" w:rsidRDefault="00A635AD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Также основанием для проведения осмотра может являться:</w:t>
      </w:r>
    </w:p>
    <w:p w14:paraId="1B6E64DA" w14:textId="77777777" w:rsidR="00A635AD" w:rsidRPr="002E0345" w:rsidRDefault="00A635AD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- наличие у Администрации сведений о причинении вреда (ущерба) или об угрозе причинения вреда (ущерба) охраняемым законом ценностям;</w:t>
      </w:r>
    </w:p>
    <w:p w14:paraId="27FC4DF1" w14:textId="36BC6CF5" w:rsidR="001A4A48" w:rsidRPr="002E0345" w:rsidRDefault="00A635AD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-  требование прокурора о проведении осмотра здания (сооружения) по поступившим в органы прокуратуры материалам и обращениям;</w:t>
      </w:r>
    </w:p>
    <w:p w14:paraId="16EB5AF3" w14:textId="27CC0069" w:rsidR="008A0EBA" w:rsidRPr="002E0345" w:rsidRDefault="00E5744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8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Настоящий Порядок определяет:</w:t>
      </w:r>
    </w:p>
    <w:p w14:paraId="5E0CDCA4" w14:textId="0C0DAF53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1) цели, задачи, принципы проведения осмотров зданий и (или) сооружений, находящихся в эксплуатации на территории </w:t>
      </w:r>
      <w:r w:rsidR="00CB71C4" w:rsidRPr="002E0345">
        <w:rPr>
          <w:color w:val="000000" w:themeColor="text1"/>
          <w:sz w:val="28"/>
          <w:szCs w:val="28"/>
        </w:rPr>
        <w:t>МО «Муринское городское поселение»</w:t>
      </w:r>
      <w:r w:rsidR="00633ED1" w:rsidRPr="002E0345">
        <w:rPr>
          <w:color w:val="000000" w:themeColor="text1"/>
          <w:sz w:val="28"/>
          <w:szCs w:val="28"/>
        </w:rPr>
        <w:t xml:space="preserve"> Всеволожского</w:t>
      </w:r>
      <w:r w:rsidRPr="002E0345">
        <w:rPr>
          <w:color w:val="000000" w:themeColor="text1"/>
          <w:sz w:val="28"/>
          <w:szCs w:val="28"/>
        </w:rPr>
        <w:t xml:space="preserve"> муниципального района Ленинградской области (далее – здания, сооружения);</w:t>
      </w:r>
    </w:p>
    <w:p w14:paraId="2E795A8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2) порядок проведения осмотров;</w:t>
      </w:r>
    </w:p>
    <w:p w14:paraId="00934D9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3) процедуру выдачи рекомендаций об устранении выявленных нарушений (далее – выдача рекомендаций) лицам, ответственным за эксплуатацию зданий, сооружений;</w:t>
      </w:r>
    </w:p>
    <w:p w14:paraId="2E14F53F" w14:textId="2724C5B8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4) полномочия администрации </w:t>
      </w:r>
      <w:r w:rsidR="00CB71C4" w:rsidRPr="002E0345">
        <w:rPr>
          <w:color w:val="000000" w:themeColor="text1"/>
          <w:sz w:val="28"/>
          <w:szCs w:val="28"/>
        </w:rPr>
        <w:t xml:space="preserve">МО «Муринское городское поселение» </w:t>
      </w:r>
      <w:r w:rsidRPr="002E0345">
        <w:rPr>
          <w:color w:val="000000" w:themeColor="text1"/>
          <w:sz w:val="28"/>
          <w:szCs w:val="28"/>
        </w:rPr>
        <w:t>по осуществлению осмотров и выдаче рекомендаций;</w:t>
      </w:r>
    </w:p>
    <w:p w14:paraId="751145B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5) права и обязанности должностных лиц при проведении осмотров и выдаче рекомендаций;</w:t>
      </w:r>
    </w:p>
    <w:p w14:paraId="32AD0617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6) сроки проведения осмотров и выдачи рекомендаций;</w:t>
      </w:r>
    </w:p>
    <w:p w14:paraId="32CF78D9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7) права и обязанности лиц, ответственных за эксплуатацию зданий, сооружений, связанные с проведением осмотров и исполнением рекомендаций.</w:t>
      </w:r>
    </w:p>
    <w:p w14:paraId="5C5BE42A" w14:textId="09B72613" w:rsidR="008A0EBA" w:rsidRPr="002E0345" w:rsidRDefault="00E5744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lastRenderedPageBreak/>
        <w:t>9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В настоящем Порядке используются основные понятия, установленные законодательством Российской Федерации о техническом регулировании, законодательством Российской Федерации о градостроительной деятельности.</w:t>
      </w:r>
    </w:p>
    <w:p w14:paraId="3F8A0AED" w14:textId="2973C606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1) здание –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</w:t>
      </w:r>
      <w:r w:rsidR="00DA5E30" w:rsidRPr="002E0345">
        <w:rPr>
          <w:color w:val="000000" w:themeColor="text1"/>
          <w:sz w:val="28"/>
          <w:szCs w:val="28"/>
        </w:rPr>
        <w:t xml:space="preserve"> </w:t>
      </w:r>
      <w:r w:rsidRPr="002E0345">
        <w:rPr>
          <w:color w:val="000000" w:themeColor="text1"/>
          <w:sz w:val="28"/>
          <w:szCs w:val="28"/>
        </w:rPr>
        <w:t>- 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животных;</w:t>
      </w:r>
    </w:p>
    <w:p w14:paraId="2DD20AE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2) сооружение – результат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грузов;</w:t>
      </w:r>
    </w:p>
    <w:p w14:paraId="6DF818FA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3) под надлежащим техническим состоянием зданий, сооружений понимаются поддержание параметров устойчивости, надёжности зданий, сооружений,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документации;</w:t>
      </w:r>
    </w:p>
    <w:p w14:paraId="61E31459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4) лицо, ответственное за эксплуатацию здания, сооружения – собственник здания, сооружения или лицо, которое владеет зданием, сооружением на ином законном основании (на праве аренды, хозяйственного ведения, оперативного управления и другое) в случае, если соответствующим договором, решением органа государственной власти или органа местного самоуправления установлена ответственность такого лица за эксплуатацию здания, сооружения, либо привлекаемое собственником или таким лицом в целях обеспечения безопасной эксплуатации здания, сооружения на основании договора физическое или юридическое лицо;</w:t>
      </w:r>
    </w:p>
    <w:p w14:paraId="3FF65552" w14:textId="77777777" w:rsidR="005D3CF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5) осмотр – совокупность проводимых администрацией </w:t>
      </w:r>
      <w:r w:rsidR="00CB71C4" w:rsidRPr="002E0345">
        <w:rPr>
          <w:color w:val="000000" w:themeColor="text1"/>
          <w:sz w:val="28"/>
          <w:szCs w:val="28"/>
        </w:rPr>
        <w:t xml:space="preserve">МО «Муринское городское поселение» </w:t>
      </w:r>
      <w:r w:rsidRPr="002E0345">
        <w:rPr>
          <w:color w:val="000000" w:themeColor="text1"/>
          <w:sz w:val="28"/>
          <w:szCs w:val="28"/>
        </w:rPr>
        <w:t xml:space="preserve">мероприятий в отношении зданий и (или) сооружений, находящихся в эксплуатации на территории </w:t>
      </w:r>
      <w:r w:rsidR="00CB71C4" w:rsidRPr="002E0345">
        <w:rPr>
          <w:color w:val="000000" w:themeColor="text1"/>
          <w:sz w:val="28"/>
          <w:szCs w:val="28"/>
        </w:rPr>
        <w:t xml:space="preserve">МО «Муринское городское поселение» </w:t>
      </w:r>
      <w:r w:rsidRPr="002E0345">
        <w:rPr>
          <w:color w:val="000000" w:themeColor="text1"/>
          <w:sz w:val="28"/>
          <w:szCs w:val="28"/>
        </w:rPr>
        <w:t>независимо от форм собственности, для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надёжности и безопасности зданий, сооружений, требованиями проектной документации (за исключением случаев, если для строительства, реконструкции зданий, сооружений в соответствии с Градостроительным кодексом Российской Федерации не требуются подготовка проектной документации и (или) выдача разрешений на строительство), требованиями нормативных правовых актов Российской Федерации, нормативных правовых актов Ленинградской области и муниципальных правовых актов (далее – требования законодательства)</w:t>
      </w:r>
      <w:r w:rsidR="005D3CFA" w:rsidRPr="002E0345">
        <w:rPr>
          <w:color w:val="000000" w:themeColor="text1"/>
          <w:sz w:val="28"/>
          <w:szCs w:val="28"/>
        </w:rPr>
        <w:t>;</w:t>
      </w:r>
    </w:p>
    <w:p w14:paraId="447D8561" w14:textId="1DD1E6EB" w:rsidR="008A0EBA" w:rsidRPr="002E0345" w:rsidRDefault="00633ED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lastRenderedPageBreak/>
        <w:t>1</w:t>
      </w:r>
      <w:r w:rsidR="00E5744A" w:rsidRPr="002E0345">
        <w:rPr>
          <w:color w:val="000000" w:themeColor="text1"/>
          <w:sz w:val="28"/>
          <w:szCs w:val="28"/>
        </w:rPr>
        <w:t>0</w:t>
      </w:r>
      <w:r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Целью проведения осмотров и выдачи рекомендаций является оценка технического состояния и надлежащего технического обслуживания зданий, сооружений в соответствии с требованиями законодательства.</w:t>
      </w:r>
    </w:p>
    <w:p w14:paraId="2A8E8418" w14:textId="1406A1D5" w:rsidR="008A0EBA" w:rsidRPr="002E0345" w:rsidRDefault="00633ED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</w:t>
      </w:r>
      <w:r w:rsidR="00E5744A" w:rsidRPr="002E0345">
        <w:rPr>
          <w:color w:val="000000" w:themeColor="text1"/>
          <w:sz w:val="28"/>
          <w:szCs w:val="28"/>
        </w:rPr>
        <w:t>1</w:t>
      </w:r>
      <w:r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Проведение осмотров и выдача рекомендаций основываются на следующих принципах:</w:t>
      </w:r>
    </w:p>
    <w:p w14:paraId="386E6728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1) соблюдение требований законодательства;</w:t>
      </w:r>
    </w:p>
    <w:p w14:paraId="7E784C9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2) открытости и доступности для физических, юридических лиц информации о проведении осмотров и выдаче рекомендаций;</w:t>
      </w:r>
    </w:p>
    <w:p w14:paraId="681EF546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3) объективности и всесторонности проведения осмотров, а также достоверности их результатов;</w:t>
      </w:r>
    </w:p>
    <w:p w14:paraId="06B47618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4) возможности обжалования неправомерных действий (бездействие) должностных лиц, осуществляющих осмотр.</w:t>
      </w:r>
    </w:p>
    <w:p w14:paraId="54232D44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648C6C88" w14:textId="5531463F" w:rsidR="008A0EBA" w:rsidRPr="002E0345" w:rsidRDefault="00633ED1" w:rsidP="002E0345">
      <w:pPr>
        <w:shd w:val="clear" w:color="auto" w:fill="FFFFFF"/>
        <w:ind w:firstLine="708"/>
        <w:jc w:val="center"/>
        <w:rPr>
          <w:b/>
          <w:bCs/>
          <w:color w:val="000000" w:themeColor="text1"/>
          <w:sz w:val="28"/>
          <w:szCs w:val="28"/>
        </w:rPr>
      </w:pPr>
      <w:r w:rsidRPr="002E0345">
        <w:rPr>
          <w:b/>
          <w:bCs/>
          <w:color w:val="000000" w:themeColor="text1"/>
          <w:sz w:val="28"/>
          <w:szCs w:val="28"/>
          <w:lang w:val="en-US"/>
        </w:rPr>
        <w:t>II</w:t>
      </w:r>
      <w:r w:rsidRPr="002E0345">
        <w:rPr>
          <w:b/>
          <w:bCs/>
          <w:color w:val="000000" w:themeColor="text1"/>
          <w:sz w:val="28"/>
          <w:szCs w:val="28"/>
        </w:rPr>
        <w:t xml:space="preserve">. </w:t>
      </w:r>
      <w:r w:rsidR="008A0EBA" w:rsidRPr="002E0345">
        <w:rPr>
          <w:b/>
          <w:bCs/>
          <w:color w:val="000000" w:themeColor="text1"/>
          <w:sz w:val="28"/>
          <w:szCs w:val="28"/>
        </w:rPr>
        <w:t>Организация осмотра</w:t>
      </w:r>
    </w:p>
    <w:p w14:paraId="7A2C8DA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16065DBA" w14:textId="5F301C55" w:rsidR="008A0EBA" w:rsidRPr="002E0345" w:rsidRDefault="00E22AC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 xml:space="preserve">Администрация в день поступления Заявления регистрирует его в </w:t>
      </w:r>
      <w:r w:rsidR="00FC7707" w:rsidRPr="002E0345">
        <w:rPr>
          <w:color w:val="000000" w:themeColor="text1"/>
          <w:sz w:val="28"/>
          <w:szCs w:val="28"/>
        </w:rPr>
        <w:t>системе электронного документооборота</w:t>
      </w:r>
      <w:r w:rsidR="008A0EBA" w:rsidRPr="002E0345">
        <w:rPr>
          <w:color w:val="000000" w:themeColor="text1"/>
          <w:sz w:val="28"/>
          <w:szCs w:val="28"/>
        </w:rPr>
        <w:t xml:space="preserve"> и передает главе администрации.</w:t>
      </w:r>
    </w:p>
    <w:p w14:paraId="0D465455" w14:textId="66FE696F" w:rsidR="008A0EBA" w:rsidRPr="002E0345" w:rsidRDefault="00E22AC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2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Глава администрации в срок не более чем один рабочий день со дня получения заявления о проведении осмотра – назначает должностное(</w:t>
      </w:r>
      <w:r w:rsidR="002D2E99" w:rsidRPr="002E0345">
        <w:rPr>
          <w:color w:val="000000" w:themeColor="text1"/>
          <w:sz w:val="28"/>
          <w:szCs w:val="28"/>
        </w:rPr>
        <w:t>-</w:t>
      </w:r>
      <w:r w:rsidR="008A0EBA" w:rsidRPr="002E0345">
        <w:rPr>
          <w:color w:val="000000" w:themeColor="text1"/>
          <w:sz w:val="28"/>
          <w:szCs w:val="28"/>
        </w:rPr>
        <w:t>ых) лиц(-о) и(или) комиссию на проведение осмотра по данному заявлению.</w:t>
      </w:r>
    </w:p>
    <w:p w14:paraId="5E1DF75A" w14:textId="6036DA3E" w:rsidR="008A0EBA" w:rsidRPr="002E0345" w:rsidRDefault="00E22AC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Должностное(-ые) лицо(-а) и(или) комиссия, уполномоченное (-ые) на проведение осмотра и назначенное (-ые) главой администрации в срок не более чем семь рабочих дней готовит проект распоряжения о проведении осмотра, согласно приложению № 4 к настоящему Порядку.</w:t>
      </w:r>
    </w:p>
    <w:p w14:paraId="3EA7138F" w14:textId="6F5AF318" w:rsidR="008A0EBA" w:rsidRPr="002E0345" w:rsidRDefault="00E22AC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4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К участию в осмотре привлекаются:</w:t>
      </w:r>
    </w:p>
    <w:p w14:paraId="2AA622F4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1) Физическое или юридическое лицо, обратившееся с Заявлением (далее – заявитель).</w:t>
      </w:r>
    </w:p>
    <w:p w14:paraId="4297A17D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2) Собственники зданий, сооружений (помещений в здании, сооружении).</w:t>
      </w:r>
    </w:p>
    <w:p w14:paraId="4E1B10C0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3) Лица, владеющие зданием, сооружением (помещениями в здании, сооружении) на праве оперативного управления или хозяйственного ведения.</w:t>
      </w:r>
    </w:p>
    <w:p w14:paraId="7F5E758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4) Пользователи зданий, сооружений (помещений в здании, сооружении) на основании договоров (аренда, безвозмездное пользование и т.д.).</w:t>
      </w:r>
    </w:p>
    <w:p w14:paraId="65CEDB4F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5) Ответственные лица, являющиеся должностными лицами эксплуатирующей (управляющей/специализированной) организации, обеспечивающей техническое обслуживание зданий, сооружений, эксплуатационный контроль, текущий ремонт зданий, сооружений (в случае наличия сведений об эксплуатирующей организации).</w:t>
      </w:r>
    </w:p>
    <w:p w14:paraId="4BC052DF" w14:textId="486908F7" w:rsidR="008A0EBA" w:rsidRPr="002E0345" w:rsidRDefault="00E22AC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5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Лица, указанные в пункте 5 раздела II настоящего Порядка, извещаются администрацией о дате и времени проведения осмотра не позднее чем за три рабочих дня до даты проведения осмотра любым доступным способом.</w:t>
      </w:r>
    </w:p>
    <w:p w14:paraId="2C380171" w14:textId="615DEF4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В случае проведения осмотра на основании заявления о возникновении аварийных ситуаций в зданиях, сооружениях или возникновении угрозы разрушения зданий, сооружений извещение лиц, указанных в пункте 5 раздела II настоящего Порядка, осуществляется Администрацией не позднее чем за один рабочий день до даты проведения осмотра.</w:t>
      </w:r>
    </w:p>
    <w:p w14:paraId="7B9C0A03" w14:textId="46F36A28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lastRenderedPageBreak/>
        <w:t>Лица, указанные в пункте 5 раздела II настоящего Порядка вправе принять участие в проведении осмотра.</w:t>
      </w:r>
    </w:p>
    <w:p w14:paraId="2C391D9C" w14:textId="7B172033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В случае поступления заявления о нарушении требований законодательства Российской Федерации к эксплуатации зданий, сооружений осмотр должен быть проведен не позднее двадцати рабочих дней с даты поступления в администрацию указанного заявления.</w:t>
      </w:r>
    </w:p>
    <w:p w14:paraId="2631C1B7" w14:textId="3D421D38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В случае поступления заявления о возникновении аварийных ситуаций в зданиях, сооружениях или возникновении угрозы разрушения зданий, сооружений осмотр должен быть проведен не позднее двух рабочих дней, следующих за днем поступления в администрацию указанного заявления.</w:t>
      </w:r>
    </w:p>
    <w:p w14:paraId="2761D85B" w14:textId="498C23CF" w:rsidR="008A0EBA" w:rsidRPr="002E0345" w:rsidRDefault="009D1DAB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6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 xml:space="preserve">В случае поступления в администрацию заявления о нарушении требований законодательства Российской Федерации к эксплуатации зданий, сооружений в отношении здания, сооружения, при эксплуатации которых осуществляется государственный контроль (надзор) в соответствии с федеральными законами, в том числе в отношении многоквартирных домов и жилых домов, указанное заявление в течение пяти рабочих дней со дня его поступления в администрацию, направляется администрацией в орган, осуществляющий государственный контроль (надзор) в соответствии с федеральными законами при эксплуатации указанных зданий, сооружений. Администрация в день направления заявлений в орган, осуществляющий государственный контроль (надзор) в соответствии с федеральными законами при эксплуатации зданий, сооружений, направляет заявителю письменное уведомление об отказе в осуществлении осмотра и о направлении заявления для рассмотрения в указанный орган. </w:t>
      </w:r>
    </w:p>
    <w:p w14:paraId="6FB5E04A" w14:textId="77777777" w:rsidR="008A0EBA" w:rsidRPr="002E0345" w:rsidRDefault="008A0EBA" w:rsidP="002E0345">
      <w:pPr>
        <w:shd w:val="clear" w:color="auto" w:fill="FFFFFF"/>
        <w:ind w:firstLine="708"/>
        <w:jc w:val="center"/>
        <w:rPr>
          <w:b/>
          <w:bCs/>
          <w:color w:val="000000" w:themeColor="text1"/>
          <w:sz w:val="28"/>
          <w:szCs w:val="28"/>
        </w:rPr>
      </w:pPr>
      <w:r w:rsidRPr="002E0345">
        <w:rPr>
          <w:b/>
          <w:bCs/>
          <w:color w:val="000000" w:themeColor="text1"/>
          <w:sz w:val="28"/>
          <w:szCs w:val="28"/>
        </w:rPr>
        <w:t>III. Проведение осмотра</w:t>
      </w:r>
    </w:p>
    <w:p w14:paraId="2F6A70C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2175E39B" w14:textId="214BEA89" w:rsidR="008A0EBA" w:rsidRPr="002E0345" w:rsidRDefault="00F15EB8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Осмотр выполняется уполномоченными должностными лицами администрации, определёнными главой администрации и лицами, привлеченными к осмотру, в следующем объеме:</w:t>
      </w:r>
    </w:p>
    <w:p w14:paraId="42A96C34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1) Ознакомление:</w:t>
      </w:r>
    </w:p>
    <w:p w14:paraId="78A8D7E3" w14:textId="0673EB4A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– </w:t>
      </w:r>
      <w:r w:rsidR="00660291" w:rsidRPr="002E0345">
        <w:rPr>
          <w:color w:val="000000" w:themeColor="text1"/>
          <w:sz w:val="28"/>
          <w:szCs w:val="28"/>
          <w:shd w:val="clear" w:color="auto" w:fill="FFFFFF"/>
        </w:rPr>
        <w:t>с результатами инженерных изысканий, проектной документацией, актами освидетельствования работ, строительных конструкций, систем инженерно- технического обеспечения и сетей инженерно-технического обеспечения здания, сооружения</w:t>
      </w:r>
      <w:r w:rsidR="00BE57D6" w:rsidRPr="002E0345">
        <w:rPr>
          <w:color w:val="000000" w:themeColor="text1"/>
          <w:sz w:val="28"/>
          <w:szCs w:val="28"/>
          <w:shd w:val="clear" w:color="auto" w:fill="FFFFFF"/>
        </w:rPr>
        <w:t>,</w:t>
      </w:r>
      <w:r w:rsidR="00660291" w:rsidRPr="002E03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2D2E99" w:rsidRPr="002E0345">
        <w:rPr>
          <w:color w:val="000000" w:themeColor="text1"/>
          <w:sz w:val="28"/>
          <w:szCs w:val="28"/>
        </w:rPr>
        <w:t>иной исполнительной документацией;</w:t>
      </w:r>
    </w:p>
    <w:p w14:paraId="006F06DF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– с журналом эксплуатации здания, сооружения, ведение которого предусмотрено частью 5 статьи 55.25 Градостроительного кодекса Российской Федерации;</w:t>
      </w:r>
    </w:p>
    <w:p w14:paraId="3E673F9A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– с договорами, на основании которых лица, ответственные за эксплуатацию здания, сооружения, привлекают иных физических или юридических лиц в целях обеспечения безопасной эксплуатации здания, сооружения (при наличии);</w:t>
      </w:r>
    </w:p>
    <w:p w14:paraId="19FFBF54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– с правилами безопасной эксплуатации зданий, сооружений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строительства, и, если их разработка требуется в соответствии с законодательством Российской Федерации.</w:t>
      </w:r>
    </w:p>
    <w:p w14:paraId="035BCA4B" w14:textId="36F0C549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lastRenderedPageBreak/>
        <w:t xml:space="preserve">2) </w:t>
      </w:r>
      <w:r w:rsidR="00BE67BC" w:rsidRPr="002E0345">
        <w:rPr>
          <w:color w:val="000000" w:themeColor="text1"/>
          <w:sz w:val="28"/>
          <w:szCs w:val="28"/>
        </w:rPr>
        <w:t>Н</w:t>
      </w:r>
      <w:r w:rsidRPr="002E0345">
        <w:rPr>
          <w:color w:val="000000" w:themeColor="text1"/>
          <w:sz w:val="28"/>
          <w:szCs w:val="28"/>
        </w:rPr>
        <w:t>аружное визуальное обследование здания, сооружения в целях выявления технического состояния здания, сооружения, а также выявления пристроек, надстроек, иных работ по реконструкции и (или) капитальному ремонту здания, сооружения;</w:t>
      </w:r>
    </w:p>
    <w:p w14:paraId="736C4B60" w14:textId="6D5406EF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3) </w:t>
      </w:r>
      <w:r w:rsidR="00BE67BC" w:rsidRPr="002E0345">
        <w:rPr>
          <w:color w:val="000000" w:themeColor="text1"/>
          <w:sz w:val="28"/>
          <w:szCs w:val="28"/>
        </w:rPr>
        <w:t>Н</w:t>
      </w:r>
      <w:r w:rsidRPr="002E0345">
        <w:rPr>
          <w:color w:val="000000" w:themeColor="text1"/>
          <w:sz w:val="28"/>
          <w:szCs w:val="28"/>
        </w:rPr>
        <w:t>аружное визуальное обследование лестничных клеток, чердаков, подвалов</w:t>
      </w:r>
      <w:r w:rsidR="00BE67BC" w:rsidRPr="002E0345">
        <w:rPr>
          <w:color w:val="000000" w:themeColor="text1"/>
          <w:sz w:val="28"/>
          <w:szCs w:val="28"/>
        </w:rPr>
        <w:t>, техподполья</w:t>
      </w:r>
      <w:r w:rsidRPr="002E0345">
        <w:rPr>
          <w:color w:val="000000" w:themeColor="text1"/>
          <w:sz w:val="28"/>
          <w:szCs w:val="28"/>
        </w:rPr>
        <w:t xml:space="preserve"> и иных мест общего пользования здания, сооружения (при их наличии) (при обеспечении доступа);</w:t>
      </w:r>
    </w:p>
    <w:p w14:paraId="1C94A18E" w14:textId="11E93BE1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4) </w:t>
      </w:r>
      <w:r w:rsidR="00BE67BC" w:rsidRPr="002E0345">
        <w:rPr>
          <w:color w:val="000000" w:themeColor="text1"/>
          <w:sz w:val="28"/>
          <w:szCs w:val="28"/>
        </w:rPr>
        <w:t>Ф</w:t>
      </w:r>
      <w:r w:rsidRPr="002E0345">
        <w:rPr>
          <w:color w:val="000000" w:themeColor="text1"/>
          <w:sz w:val="28"/>
          <w:szCs w:val="28"/>
        </w:rPr>
        <w:t>отофиксация фасада здания, сооружения и его частей.</w:t>
      </w:r>
    </w:p>
    <w:p w14:paraId="4F2FAD57" w14:textId="7AD03E0D" w:rsidR="008A0EBA" w:rsidRPr="002E0345" w:rsidRDefault="00633ED1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2. </w:t>
      </w:r>
      <w:r w:rsidR="008A0EBA" w:rsidRPr="002E0345">
        <w:rPr>
          <w:color w:val="000000" w:themeColor="text1"/>
          <w:sz w:val="28"/>
          <w:szCs w:val="28"/>
        </w:rPr>
        <w:t>Лицо, ответственное за эксплуатацию здания, сооружения, обязано представить должностным лицам, осуществляющим осмотр, возможность ознакомиться с документами, связанными с целями, задачами и предметом осмотра, а также обеспечить для них и участвующих в осмотре специалистов, экспертов, представителей специализированных организаций доступ на территорию, в подлежащие осмотру здания, сооружения, помещения в них, к оборудованию систем инженерно-технического обеспечения и сетей инженерно-технического обеспечения здания, сооружения.</w:t>
      </w:r>
    </w:p>
    <w:p w14:paraId="7319D492" w14:textId="0EBA4288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Администрация при необходимости привлекает к осуществлению осмотра экспертов, специализированные организации, не состоящие в гражданско-правовых и трудовых отношениях с лицом, ответственным за эксплуатацию здания, сооружения, в отношении которых осуществляется осмотр, и не являющиеся их аффилированными лицами.</w:t>
      </w:r>
    </w:p>
    <w:p w14:paraId="40FCC971" w14:textId="1A9725F6" w:rsidR="008A0EBA" w:rsidRPr="002E0345" w:rsidRDefault="00BE67BC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По результатам проведения осмотра составляется Акт осмотра здания, сооружения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 по форме согласно приложению № 1 к настоящему Порядку (далее – Акт), к которому прикладываются материалы фотофиксации осматриваемых зданий, сооружений, оформленные в ходе осмотра.</w:t>
      </w:r>
    </w:p>
    <w:p w14:paraId="3CC8DD2D" w14:textId="61B2D845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Результаты осмотра, содержащие информацию, составляющую государственную, коммерческую, служебную или иную тайну, оформляются с соблюдением требований, предусмотренных законодательством Российской Федерации.</w:t>
      </w:r>
    </w:p>
    <w:p w14:paraId="00D9DB1F" w14:textId="556CF6DC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В случае отсутствия доступа внутрь здания, сооружения в Акте делается соответствующая отметка.</w:t>
      </w:r>
    </w:p>
    <w:p w14:paraId="40B7EA96" w14:textId="5AF47F3F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В случае выявления при проведении осмотра нарушений требований технических регламентов, предъявляемых к конструктивным и другим характеристикам надежности и безопасности указанных объектов, требований проектной документации указанных объектов в Рекомендациях об устранении выявленных нарушений (приложение № 2 к настоящему Порядку),  излагаются рекомендации о мерах по устранению выявленных нарушений (в том числе о необходимости проведения инструментального обследования специализированной организацией, если такая необходимость установлена в ходе осмотра).</w:t>
      </w:r>
    </w:p>
    <w:p w14:paraId="6AAF4A6B" w14:textId="1A14844D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Срок устранения выявленных нарушений указывается в зависимости от выявленных нарушений с учётом мнения лиц, ответственных за эксплуатацию </w:t>
      </w:r>
      <w:r w:rsidRPr="002E0345">
        <w:rPr>
          <w:color w:val="000000" w:themeColor="text1"/>
          <w:sz w:val="28"/>
          <w:szCs w:val="28"/>
        </w:rPr>
        <w:lastRenderedPageBreak/>
        <w:t>зданий, сооружений, или их уполномоченных представителей. Лица, ответственные за эксплуатацию здания, сооружения, в случае несогласия с фактами, выводами, изложенными в акте осмотра, либо с выданными рекомендациями в течение десяти календарных дней с даты получения акта осмотра вправе представить в администрацию в письменной форме возражения в отношении акта осмотра и (или) выданных рекомендаций в целом или в отношении отдельных положений. При этом указанные лица вправе приложить к таким возражениям документы, подтверждающие обоснованность таких возражений, или их заверенные копии.</w:t>
      </w:r>
    </w:p>
    <w:p w14:paraId="61C6CC93" w14:textId="6ABC202A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При обнаружении в ходе осмотра нарушений требований законодательства, ответственность за которые предусмотрена Кодексом Российской Федерации об административных правонарушениях, </w:t>
      </w:r>
      <w:r w:rsidR="00536660" w:rsidRPr="002E0345">
        <w:rPr>
          <w:color w:val="000000" w:themeColor="text1"/>
          <w:sz w:val="28"/>
          <w:szCs w:val="28"/>
        </w:rPr>
        <w:t>А</w:t>
      </w:r>
      <w:r w:rsidRPr="002E0345">
        <w:rPr>
          <w:color w:val="000000" w:themeColor="text1"/>
          <w:sz w:val="28"/>
          <w:szCs w:val="28"/>
        </w:rPr>
        <w:t>дминистрация передает материалы о выявленных нарушениях в орган, должностные лица которого уполномочены в соответствии с Кодексом Российской Федерации об административных правонарушениях составлять протоколы об административных правонарушениях, при необходимости привлекать к ответственности лицо, совершившее правонарушение, либо обращаться в суд в порядке, предусмотренном законодательством Российской Федерации, для приостановления или прекращения эксплуатации зданий, сооружений.</w:t>
      </w:r>
    </w:p>
    <w:p w14:paraId="22A31E36" w14:textId="4A2B3B14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При выявлении в результате проведения осмотра факта совершения лицами, ответственными за эксплуатацию зданий, сооружений, действия (бездействие), содержащего признаки состава преступления, администрация в течение пяти рабочих дней со дня выявления такого факта обязан передать информацию о совершении указанного действия (бездействие) и подтверждающие такой факт документы в правоохранительные органы.</w:t>
      </w:r>
    </w:p>
    <w:p w14:paraId="66CACC4A" w14:textId="777AE11B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Акт подписывается уполномоченными лицами на проведение осмотра, лицами, привлеченными к проведению осмотра и участвующими в проведении осмотра, а также лицами, присутствующими при осмотре (при наличии).</w:t>
      </w:r>
    </w:p>
    <w:p w14:paraId="0D0C2873" w14:textId="22B16BE8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Копии Акта направляется уполномоченным(</w:t>
      </w:r>
      <w:r w:rsidR="00536660" w:rsidRPr="002E0345">
        <w:rPr>
          <w:color w:val="000000" w:themeColor="text1"/>
          <w:sz w:val="28"/>
          <w:szCs w:val="28"/>
        </w:rPr>
        <w:t>-</w:t>
      </w:r>
      <w:r w:rsidRPr="002E0345">
        <w:rPr>
          <w:color w:val="000000" w:themeColor="text1"/>
          <w:sz w:val="28"/>
          <w:szCs w:val="28"/>
        </w:rPr>
        <w:t>и) должностным(</w:t>
      </w:r>
      <w:r w:rsidR="00536660" w:rsidRPr="002E0345">
        <w:rPr>
          <w:color w:val="000000" w:themeColor="text1"/>
          <w:sz w:val="28"/>
          <w:szCs w:val="28"/>
        </w:rPr>
        <w:t>-</w:t>
      </w:r>
      <w:r w:rsidRPr="002E0345">
        <w:rPr>
          <w:color w:val="000000" w:themeColor="text1"/>
          <w:sz w:val="28"/>
          <w:szCs w:val="28"/>
        </w:rPr>
        <w:t>и) лицом(</w:t>
      </w:r>
      <w:r w:rsidR="00536660" w:rsidRPr="002E0345">
        <w:rPr>
          <w:color w:val="000000" w:themeColor="text1"/>
          <w:sz w:val="28"/>
          <w:szCs w:val="28"/>
        </w:rPr>
        <w:t>-</w:t>
      </w:r>
      <w:r w:rsidRPr="002E0345">
        <w:rPr>
          <w:color w:val="000000" w:themeColor="text1"/>
          <w:sz w:val="28"/>
          <w:szCs w:val="28"/>
        </w:rPr>
        <w:t xml:space="preserve">ами) </w:t>
      </w:r>
      <w:r w:rsidR="00536660" w:rsidRPr="002E0345">
        <w:rPr>
          <w:color w:val="000000" w:themeColor="text1"/>
          <w:sz w:val="28"/>
          <w:szCs w:val="28"/>
        </w:rPr>
        <w:t>А</w:t>
      </w:r>
      <w:r w:rsidRPr="002E0345">
        <w:rPr>
          <w:color w:val="000000" w:themeColor="text1"/>
          <w:sz w:val="28"/>
          <w:szCs w:val="28"/>
        </w:rPr>
        <w:t>дминистрации, проводившем(ими) осмотр заявителю, лицу, ответственному за эксплуатацию зданий, сооружений (при наличии сведений о лице, ответственном за эксплуатацию здания, сооружения), правообладателю здания, сооружения в течение пяти рабочих дней со дня его составления заказным почтовым отправлением с уведомлением о вручении либо вручается указанным лицам под роспись, а в случае проведения осмотра здания, сооружения на основании заявления о возникновении аварийных ситуаций в зданиях, сооружениях или возникновении угрозы разрушения зданий, сооружений – вручается заявителю, лицу, ответственному за эксплуатацию зданий, сооружений (при наличии сведений о лице, ответственном за эксплуатацию здания, сооружения), правообладателю здания, сооружения, в день проведения осмотра здания, сооружения любым доступным способом.</w:t>
      </w:r>
    </w:p>
    <w:p w14:paraId="26787708" w14:textId="0B8573E8" w:rsidR="008A0EBA" w:rsidRPr="002E0345" w:rsidRDefault="009D1DAB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4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 xml:space="preserve">В случае выявления в ходе осмотра возникновения угрозы разрушения осматриваемых зданий, сооружений, находящихся в муниципальной собственности, либо все помещения которые находятся в муниципальной собственности </w:t>
      </w:r>
      <w:r w:rsidR="00CB71C4" w:rsidRPr="002E0345">
        <w:rPr>
          <w:color w:val="000000" w:themeColor="text1"/>
          <w:sz w:val="28"/>
          <w:szCs w:val="28"/>
        </w:rPr>
        <w:t>МО «Муринское городское поселение»</w:t>
      </w:r>
      <w:r w:rsidR="008A0EBA" w:rsidRPr="002E0345">
        <w:rPr>
          <w:color w:val="000000" w:themeColor="text1"/>
          <w:sz w:val="28"/>
          <w:szCs w:val="28"/>
        </w:rPr>
        <w:t xml:space="preserve">, </w:t>
      </w:r>
      <w:r w:rsidR="00536660" w:rsidRPr="002E0345">
        <w:rPr>
          <w:color w:val="000000" w:themeColor="text1"/>
          <w:sz w:val="28"/>
          <w:szCs w:val="28"/>
        </w:rPr>
        <w:t>А</w:t>
      </w:r>
      <w:r w:rsidR="008A0EBA" w:rsidRPr="002E0345">
        <w:rPr>
          <w:color w:val="000000" w:themeColor="text1"/>
          <w:sz w:val="28"/>
          <w:szCs w:val="28"/>
        </w:rPr>
        <w:t xml:space="preserve">дминистрация в </w:t>
      </w:r>
      <w:r w:rsidR="008A0EBA" w:rsidRPr="002E0345">
        <w:rPr>
          <w:color w:val="000000" w:themeColor="text1"/>
          <w:sz w:val="28"/>
          <w:szCs w:val="28"/>
        </w:rPr>
        <w:lastRenderedPageBreak/>
        <w:t>установленном порядке инициирует действия о признании указанных здания, сооружения аварийными и подлежащими сносу, а также принимает меры, предусмотренные действующим законодательством и направленные на обеспечение безопасности жизни и здоровья граждан.</w:t>
      </w:r>
    </w:p>
    <w:p w14:paraId="767B2AAC" w14:textId="684FCCA9" w:rsidR="008A0EBA" w:rsidRPr="002E0345" w:rsidRDefault="00327FE5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5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Сведения о проведенном уполномоченным(</w:t>
      </w:r>
      <w:r w:rsidR="00536660" w:rsidRPr="002E0345">
        <w:rPr>
          <w:color w:val="000000" w:themeColor="text1"/>
          <w:sz w:val="28"/>
          <w:szCs w:val="28"/>
        </w:rPr>
        <w:t>-</w:t>
      </w:r>
      <w:r w:rsidR="008A0EBA" w:rsidRPr="002E0345">
        <w:rPr>
          <w:color w:val="000000" w:themeColor="text1"/>
          <w:sz w:val="28"/>
          <w:szCs w:val="28"/>
        </w:rPr>
        <w:t>и) должностным(</w:t>
      </w:r>
      <w:r w:rsidR="00536660" w:rsidRPr="002E0345">
        <w:rPr>
          <w:color w:val="000000" w:themeColor="text1"/>
          <w:sz w:val="28"/>
          <w:szCs w:val="28"/>
        </w:rPr>
        <w:t>-</w:t>
      </w:r>
      <w:r w:rsidR="008A0EBA" w:rsidRPr="002E0345">
        <w:rPr>
          <w:color w:val="000000" w:themeColor="text1"/>
          <w:sz w:val="28"/>
          <w:szCs w:val="28"/>
        </w:rPr>
        <w:t>и) лицом(</w:t>
      </w:r>
      <w:r w:rsidR="00536660" w:rsidRPr="002E0345">
        <w:rPr>
          <w:color w:val="000000" w:themeColor="text1"/>
          <w:sz w:val="28"/>
          <w:szCs w:val="28"/>
        </w:rPr>
        <w:t>-</w:t>
      </w:r>
      <w:r w:rsidR="008A0EBA" w:rsidRPr="002E0345">
        <w:rPr>
          <w:color w:val="000000" w:themeColor="text1"/>
          <w:sz w:val="28"/>
          <w:szCs w:val="28"/>
        </w:rPr>
        <w:t xml:space="preserve">ами) </w:t>
      </w:r>
      <w:r w:rsidR="00536660" w:rsidRPr="002E0345">
        <w:rPr>
          <w:color w:val="000000" w:themeColor="text1"/>
          <w:sz w:val="28"/>
          <w:szCs w:val="28"/>
        </w:rPr>
        <w:t>А</w:t>
      </w:r>
      <w:r w:rsidR="008A0EBA" w:rsidRPr="002E0345">
        <w:rPr>
          <w:color w:val="000000" w:themeColor="text1"/>
          <w:sz w:val="28"/>
          <w:szCs w:val="28"/>
        </w:rPr>
        <w:t>дминистрации осмотре подлежат внесению в журнал учета осмотров, который ведется администрацией по форме согласно приложению № 3 к настоящему Порядку, включающей следующие данные:</w:t>
      </w:r>
    </w:p>
    <w:p w14:paraId="6E20EE3C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1) порядковый номер осмотра;</w:t>
      </w:r>
    </w:p>
    <w:p w14:paraId="0060676A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2) дату проведения осмотра;</w:t>
      </w:r>
    </w:p>
    <w:p w14:paraId="0D6C0B7A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3) место нахождения осматриваемых зданий, сооружений;</w:t>
      </w:r>
    </w:p>
    <w:p w14:paraId="0501031E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4) отметку о выявлении (не выявлении) нарушений требований технических регламентов, предъявляемых к конструктивным и другим характеристикам надежности и безопасности указанных объектов, требований проектной документации указанных объектов.</w:t>
      </w:r>
    </w:p>
    <w:p w14:paraId="12E155CC" w14:textId="3249570D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Журнал учета осмотров должен быть прошит, пронумерован и удостоверен печатью </w:t>
      </w:r>
      <w:r w:rsidR="00536660" w:rsidRPr="002E0345">
        <w:rPr>
          <w:color w:val="000000" w:themeColor="text1"/>
          <w:sz w:val="28"/>
          <w:szCs w:val="28"/>
        </w:rPr>
        <w:t>А</w:t>
      </w:r>
      <w:r w:rsidRPr="002E0345">
        <w:rPr>
          <w:color w:val="000000" w:themeColor="text1"/>
          <w:sz w:val="28"/>
          <w:szCs w:val="28"/>
        </w:rPr>
        <w:t>дминистрации.</w:t>
      </w:r>
    </w:p>
    <w:p w14:paraId="69A52C1C" w14:textId="3803FA14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Журнал учета осмотров хранится в </w:t>
      </w:r>
      <w:r w:rsidR="00536660" w:rsidRPr="002E0345">
        <w:rPr>
          <w:color w:val="000000" w:themeColor="text1"/>
          <w:sz w:val="28"/>
          <w:szCs w:val="28"/>
        </w:rPr>
        <w:t>А</w:t>
      </w:r>
      <w:r w:rsidRPr="002E0345">
        <w:rPr>
          <w:color w:val="000000" w:themeColor="text1"/>
          <w:sz w:val="28"/>
          <w:szCs w:val="28"/>
        </w:rPr>
        <w:t>дминистрации.</w:t>
      </w:r>
    </w:p>
    <w:p w14:paraId="009A18A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32AF981B" w14:textId="2046984A" w:rsidR="008A0EBA" w:rsidRPr="002E0345" w:rsidRDefault="00536660" w:rsidP="002E0345">
      <w:pPr>
        <w:shd w:val="clear" w:color="auto" w:fill="FFFFFF"/>
        <w:ind w:firstLine="708"/>
        <w:jc w:val="center"/>
        <w:rPr>
          <w:b/>
          <w:bCs/>
          <w:color w:val="000000" w:themeColor="text1"/>
          <w:sz w:val="28"/>
          <w:szCs w:val="28"/>
        </w:rPr>
      </w:pPr>
      <w:r w:rsidRPr="002E0345">
        <w:rPr>
          <w:b/>
          <w:bCs/>
          <w:color w:val="000000" w:themeColor="text1"/>
          <w:sz w:val="28"/>
          <w:szCs w:val="28"/>
          <w:lang w:val="en-US"/>
        </w:rPr>
        <w:t>IV</w:t>
      </w:r>
      <w:r w:rsidRPr="002E0345">
        <w:rPr>
          <w:b/>
          <w:bCs/>
          <w:color w:val="000000" w:themeColor="text1"/>
          <w:sz w:val="28"/>
          <w:szCs w:val="28"/>
        </w:rPr>
        <w:t xml:space="preserve">. </w:t>
      </w:r>
      <w:r w:rsidR="008A0EBA" w:rsidRPr="002E0345">
        <w:rPr>
          <w:b/>
          <w:bCs/>
          <w:color w:val="000000" w:themeColor="text1"/>
          <w:sz w:val="28"/>
          <w:szCs w:val="28"/>
        </w:rPr>
        <w:t>Права и обязанности уполномоченного должностного лица при проведении осмотра. Права и обязанности лиц, ответственных за эксплуатацию принадлежащих им зданий, сооружений в отношении которых проводится осмотр</w:t>
      </w:r>
    </w:p>
    <w:p w14:paraId="156AFF7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44D6DA99" w14:textId="29BF739F" w:rsidR="008A0EBA" w:rsidRPr="002E0345" w:rsidRDefault="00327FE5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</w:t>
      </w:r>
      <w:r w:rsidR="00633ED1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При осуществлении осмотров должностные лица Администрации, уполномоченные на проведение осмотра имеют право:</w:t>
      </w:r>
    </w:p>
    <w:p w14:paraId="018CEC6D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1) осматривать здания, сооружения и знакомиться с документами, связанными с целями, задачами и предметом осмотра;</w:t>
      </w:r>
    </w:p>
    <w:p w14:paraId="1656BC4F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2) запрашивать и получать документы, сведения и материалы об использовании и состоянии зданий, сооружений, необходимые для осуществления их осмотров и подготовки рекомендаций.</w:t>
      </w:r>
    </w:p>
    <w:p w14:paraId="1882EAB6" w14:textId="7C87C0EE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Указанные в запросе уполномоченного органа документы представляются в виде копий, заверенных печатью (при её наличии) и, соответственно, подписью руководителя, иного должностного лица юридического лица, индивидуального предпринимателя или его уполномоченного представителя, физического лица или его уполномоченного представителя;</w:t>
      </w:r>
    </w:p>
    <w:p w14:paraId="7172F61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3) обращаться в правоохранительные, контрольные, надзорные и иные органы за оказанием содействия в предотвращении и (или) пресечении действий, препятствующих осуществлению осмотров, а также в установлении лиц, виновных в нарушении требований законодательства, в том числе повлекших возникновение аварийных ситуаций в зданиях, сооружениях или возникновение угрозы разрушения зданий, сооружений;</w:t>
      </w:r>
    </w:p>
    <w:p w14:paraId="6257816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4) привлекать к осмотру зданий, сооружений экспертов и экспертные организации;</w:t>
      </w:r>
    </w:p>
    <w:p w14:paraId="520BE85E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lastRenderedPageBreak/>
        <w:t>5) обжаловать действия (бездействие) физических и юридических лиц, повлекшие за собой нарушение прав должностных лиц уполномоченного органа, а также препятствующие исполнению ими должностных обязанностей.</w:t>
      </w:r>
    </w:p>
    <w:p w14:paraId="2DDE2E79" w14:textId="53A81D46" w:rsidR="008A0EBA" w:rsidRPr="002E0345" w:rsidRDefault="00327FE5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2</w:t>
      </w:r>
      <w:r w:rsidR="00C7389C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 xml:space="preserve">Должностные лица </w:t>
      </w:r>
      <w:r w:rsidR="00536660" w:rsidRPr="002E0345">
        <w:rPr>
          <w:color w:val="000000" w:themeColor="text1"/>
          <w:sz w:val="28"/>
          <w:szCs w:val="28"/>
        </w:rPr>
        <w:t>А</w:t>
      </w:r>
      <w:r w:rsidR="008A0EBA" w:rsidRPr="002E0345">
        <w:rPr>
          <w:color w:val="000000" w:themeColor="text1"/>
          <w:sz w:val="28"/>
          <w:szCs w:val="28"/>
        </w:rPr>
        <w:t>дминистрации, уполномоченные на проведение осмотра обязаны:</w:t>
      </w:r>
    </w:p>
    <w:p w14:paraId="3FA9A702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1)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требований законодательства;</w:t>
      </w:r>
    </w:p>
    <w:p w14:paraId="6A78C367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2) принимать в пределах своих полномочий необходимые меры к устранению и недопущению нарушений требований законодательства, в том числе проводить профилактическую работу по устранению обстоятельств, способствующих совершению таких нарушений;</w:t>
      </w:r>
    </w:p>
    <w:p w14:paraId="35ED31C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3) рассматривать поступившие заявления в установленный срок;</w:t>
      </w:r>
    </w:p>
    <w:p w14:paraId="679BF762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4) проводить осмотр только на основании правового акта;</w:t>
      </w:r>
    </w:p>
    <w:p w14:paraId="656E651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5) проводить осмотр только во время исполнения служебных обязанностей при предъявлении служебных удостоверений;</w:t>
      </w:r>
    </w:p>
    <w:p w14:paraId="5729BC56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6) соблюдать законодательство при осуществлении мероприятий по осмотру;</w:t>
      </w:r>
    </w:p>
    <w:p w14:paraId="772B0EEC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7) соблюдать сроки уведомления лиц, ответственных за эксплуатацию здания, сооружения, о проведении осмотров (если такое уведомление требуется в соответствии с настоящим Порядком), сроки проведения осмотров;</w:t>
      </w:r>
    </w:p>
    <w:p w14:paraId="49E87237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8) не препятствовать лицам, ответственным за эксплуатацию здания, сооружения, или их уполномоченным представителям присутствовать при проведении осмотра, давать разъяснения по вопросам, относящимся к предмету осмотра, и предоставлять таким лицам информацию и документы, относящиеся к предмету осмотра;</w:t>
      </w:r>
    </w:p>
    <w:p w14:paraId="757272D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9) предоставлять лицам, ответственным за эксплуатацию здания, сооружения, или их уполномоченным представителям, присутствующим при проведении осмотра, информацию и документы, относящиеся к предмету осмотра;</w:t>
      </w:r>
    </w:p>
    <w:p w14:paraId="42AC40D4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10) составлять по результатам осмотров акты осмотра и выдавать рекомендации с обязательным ознакомлением с ними лиц, ответственных за эксплуатацию здания, сооружения, или их уполномоченных представителей;</w:t>
      </w:r>
    </w:p>
    <w:p w14:paraId="653FCAC6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11) доказывать обоснованность своих действий (бездействия) и решений при их обжаловании физическими и юридическими лицами;</w:t>
      </w:r>
    </w:p>
    <w:p w14:paraId="5B52EBE3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12) осуществлять мониторинг исполнения рекомендаций;</w:t>
      </w:r>
    </w:p>
    <w:p w14:paraId="17305B2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13) осуществлять запись о проведённых осмотрах в Журнале учёта осмотров зданий, сооружений.</w:t>
      </w:r>
    </w:p>
    <w:p w14:paraId="3524B789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14) Должностные лица уполномоченного органа несут ответственность:</w:t>
      </w:r>
    </w:p>
    <w:p w14:paraId="5CA1E599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– за неправомерные действия (бездействие), связанные с выполнением должностных обязанностей;</w:t>
      </w:r>
    </w:p>
    <w:p w14:paraId="49F20ED3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– за разглашение сведений, полученных в процессе осмотра, составляющих государственную, коммерческую и иную охраняемую законом тайну.</w:t>
      </w:r>
    </w:p>
    <w:p w14:paraId="662F923C" w14:textId="5AB533C9" w:rsidR="008A0EBA" w:rsidRPr="002E0345" w:rsidRDefault="00327FE5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</w:t>
      </w:r>
      <w:r w:rsidR="00C7389C" w:rsidRPr="002E0345">
        <w:rPr>
          <w:color w:val="000000" w:themeColor="text1"/>
          <w:sz w:val="28"/>
          <w:szCs w:val="28"/>
        </w:rPr>
        <w:t xml:space="preserve">. </w:t>
      </w:r>
      <w:r w:rsidR="008A0EBA" w:rsidRPr="002E0345">
        <w:rPr>
          <w:color w:val="000000" w:themeColor="text1"/>
          <w:sz w:val="28"/>
          <w:szCs w:val="28"/>
        </w:rPr>
        <w:t>Лица, ответственные за эксплуатацию зданий, сооружений, имеют право:</w:t>
      </w:r>
    </w:p>
    <w:p w14:paraId="4A0A02F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1) непосредственно присутствовать при проведении осмотра, давать разъяснения по вопросам, относящимся к предмету осмотра;</w:t>
      </w:r>
    </w:p>
    <w:p w14:paraId="7D21225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lastRenderedPageBreak/>
        <w:t>2) получать от должностных лиц уполномоченного органа информацию, которая относится к предмету осмотра и предоставление которой предусмотрено законодательством Российской Федерации;</w:t>
      </w:r>
    </w:p>
    <w:p w14:paraId="7B2F1E32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3) знакомиться с результатами осмотра и указывать в акте осмотра о своём ознакомлении с результатами осмотра, согласии или несогласии с ними, а также с отдельными действиями (бездействием) должностных лиц уполномоченного органа;</w:t>
      </w:r>
    </w:p>
    <w:p w14:paraId="59A6662A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4) обжаловать действия (бездействие) должностных лиц уполномоченного органа и результаты осмотров, повлекшие за собой нарушение прав физического или юридического лица при проведении осмотра, в административном и (или) судебном порядке в соответствии с законодательством Российской Федерации.</w:t>
      </w:r>
    </w:p>
    <w:p w14:paraId="5FAA38CA" w14:textId="74909656" w:rsidR="008A0EBA" w:rsidRPr="002E0345" w:rsidRDefault="00C7389C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4. </w:t>
      </w:r>
      <w:r w:rsidR="008A0EBA" w:rsidRPr="002E0345">
        <w:rPr>
          <w:color w:val="000000" w:themeColor="text1"/>
          <w:sz w:val="28"/>
          <w:szCs w:val="28"/>
        </w:rPr>
        <w:t>Лица, ответственные за эксплуатацию зданий, сооружений, обязаны:</w:t>
      </w:r>
    </w:p>
    <w:p w14:paraId="20518DED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1) обеспечить должностным лицам уполномоченного органа доступ в осматриваемые здания, сооружения и представить документацию, необходимую для проведения осмотра;</w:t>
      </w:r>
    </w:p>
    <w:p w14:paraId="73BE903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2) принять меры по устранению выявленных нарушений требований законодательства, указанных в рекомендациях.</w:t>
      </w:r>
    </w:p>
    <w:p w14:paraId="70AE927F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Лица, ответственные за эксплуатацию зданий, сооружений, допустившие нарушения требований законодательства и (или) не выполнившие в установленный срок рекомендации, несут ответственность в соответствии с законодательством Российской Федерации.</w:t>
      </w:r>
    </w:p>
    <w:p w14:paraId="74370526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7DCD7C1C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50EA5D87" w14:textId="77777777" w:rsidR="00C7389C" w:rsidRPr="002E0345" w:rsidRDefault="00C7389C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2ACC48B9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b/>
          <w:bCs/>
          <w:color w:val="000000" w:themeColor="text1"/>
          <w:sz w:val="28"/>
          <w:szCs w:val="28"/>
        </w:rPr>
      </w:pPr>
    </w:p>
    <w:p w14:paraId="1D790318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b/>
          <w:bCs/>
          <w:color w:val="000000" w:themeColor="text1"/>
          <w:sz w:val="28"/>
          <w:szCs w:val="28"/>
        </w:rPr>
      </w:pPr>
    </w:p>
    <w:p w14:paraId="12E14E15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b/>
          <w:bCs/>
          <w:color w:val="000000" w:themeColor="text1"/>
          <w:sz w:val="28"/>
          <w:szCs w:val="28"/>
        </w:rPr>
      </w:pPr>
    </w:p>
    <w:p w14:paraId="258AB039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b/>
          <w:bCs/>
          <w:color w:val="000000" w:themeColor="text1"/>
          <w:sz w:val="28"/>
          <w:szCs w:val="28"/>
        </w:rPr>
      </w:pPr>
    </w:p>
    <w:p w14:paraId="4B45DF88" w14:textId="69CF8DB5" w:rsidR="006726A3" w:rsidRPr="002E0345" w:rsidRDefault="006726A3" w:rsidP="002E0345">
      <w:pPr>
        <w:shd w:val="clear" w:color="auto" w:fill="FFFFFF"/>
        <w:ind w:firstLine="708"/>
        <w:jc w:val="right"/>
        <w:rPr>
          <w:b/>
          <w:bCs/>
          <w:color w:val="000000" w:themeColor="text1"/>
          <w:sz w:val="28"/>
          <w:szCs w:val="28"/>
        </w:rPr>
      </w:pPr>
    </w:p>
    <w:p w14:paraId="5A7C3B35" w14:textId="6AF85404" w:rsidR="002D2E99" w:rsidRPr="002E0345" w:rsidRDefault="002D2E99" w:rsidP="002E0345">
      <w:pPr>
        <w:shd w:val="clear" w:color="auto" w:fill="FFFFFF"/>
        <w:ind w:firstLine="708"/>
        <w:jc w:val="right"/>
        <w:rPr>
          <w:b/>
          <w:bCs/>
          <w:color w:val="000000" w:themeColor="text1"/>
          <w:sz w:val="28"/>
          <w:szCs w:val="28"/>
        </w:rPr>
      </w:pPr>
    </w:p>
    <w:p w14:paraId="53BC0FA5" w14:textId="70B0FFE2" w:rsidR="002D2E99" w:rsidRPr="002E0345" w:rsidRDefault="002D2E99" w:rsidP="002E0345">
      <w:pPr>
        <w:shd w:val="clear" w:color="auto" w:fill="FFFFFF"/>
        <w:ind w:firstLine="708"/>
        <w:jc w:val="right"/>
        <w:rPr>
          <w:b/>
          <w:bCs/>
          <w:color w:val="000000" w:themeColor="text1"/>
          <w:sz w:val="28"/>
          <w:szCs w:val="28"/>
        </w:rPr>
      </w:pPr>
    </w:p>
    <w:p w14:paraId="5155843A" w14:textId="58BE7A1D" w:rsidR="002D2E99" w:rsidRPr="002E0345" w:rsidRDefault="002D2E99" w:rsidP="002E0345">
      <w:pPr>
        <w:shd w:val="clear" w:color="auto" w:fill="FFFFFF"/>
        <w:ind w:firstLine="708"/>
        <w:jc w:val="right"/>
        <w:rPr>
          <w:b/>
          <w:bCs/>
          <w:color w:val="000000" w:themeColor="text1"/>
          <w:sz w:val="28"/>
          <w:szCs w:val="28"/>
        </w:rPr>
      </w:pPr>
    </w:p>
    <w:p w14:paraId="755673F4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18476BF1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593DF596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5091482E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1AF529D2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4BAA263C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0FD53934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5B27412F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727546A5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3AE06ABF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20FEC152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26383D7C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29F952D2" w14:textId="77777777" w:rsidR="00327FE5" w:rsidRPr="002E0345" w:rsidRDefault="00327FE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4F1F415F" w14:textId="3C403251" w:rsidR="008A0EBA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lastRenderedPageBreak/>
        <w:t>Приложение № 1</w:t>
      </w:r>
    </w:p>
    <w:p w14:paraId="1FFF6A17" w14:textId="77777777" w:rsidR="0069037B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к Порядку проведения осмотра зданий, </w:t>
      </w:r>
    </w:p>
    <w:p w14:paraId="1CA7C44E" w14:textId="77777777" w:rsidR="0069037B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сооружений на предмет их технического состояния </w:t>
      </w:r>
    </w:p>
    <w:p w14:paraId="286C00A4" w14:textId="77777777" w:rsidR="0069037B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и надлежащего технического обслуживания в </w:t>
      </w:r>
    </w:p>
    <w:p w14:paraId="7E87355A" w14:textId="77777777" w:rsidR="0069037B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соответствии с требованиями технических регламентов, </w:t>
      </w:r>
    </w:p>
    <w:p w14:paraId="149493EE" w14:textId="77777777" w:rsidR="0069037B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предъявляемых к конструктивным и другим </w:t>
      </w:r>
    </w:p>
    <w:p w14:paraId="30519644" w14:textId="77777777" w:rsidR="0069037B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характеристикам надежности и безопасности </w:t>
      </w:r>
    </w:p>
    <w:p w14:paraId="03E37D1B" w14:textId="77777777" w:rsid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указанных объектов, требованиями</w:t>
      </w:r>
      <w:r w:rsidR="002E0345"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проектной документации,</w:t>
      </w:r>
    </w:p>
    <w:p w14:paraId="5C582C16" w14:textId="51D35B4A" w:rsidR="0069037B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выдачи рекомендаций</w:t>
      </w:r>
      <w:r w:rsidR="002E0345"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 xml:space="preserve">о мерах по устранению выявленных </w:t>
      </w:r>
    </w:p>
    <w:p w14:paraId="55B111B0" w14:textId="77777777" w:rsid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нарушений в случаях, предусмотренных</w:t>
      </w:r>
      <w:r w:rsidR="002E0345"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Градостроительным кодексом</w:t>
      </w:r>
    </w:p>
    <w:p w14:paraId="676D4468" w14:textId="0488710E" w:rsidR="0069037B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Российской Федерации</w:t>
      </w:r>
      <w:r w:rsidR="002E0345"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 xml:space="preserve">и расположенных на территории </w:t>
      </w:r>
    </w:p>
    <w:p w14:paraId="7F0F2C92" w14:textId="49D8C5BE" w:rsidR="0069037B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муниципального образования</w:t>
      </w:r>
      <w:r w:rsidR="002E0345">
        <w:rPr>
          <w:color w:val="000000" w:themeColor="text1"/>
          <w:sz w:val="20"/>
          <w:szCs w:val="20"/>
        </w:rPr>
        <w:t xml:space="preserve"> «</w:t>
      </w:r>
      <w:r w:rsidR="0069037B" w:rsidRPr="002E0345">
        <w:rPr>
          <w:color w:val="000000" w:themeColor="text1"/>
          <w:sz w:val="20"/>
          <w:szCs w:val="20"/>
        </w:rPr>
        <w:t>Мури</w:t>
      </w:r>
      <w:r w:rsidRPr="002E0345">
        <w:rPr>
          <w:color w:val="000000" w:themeColor="text1"/>
          <w:sz w:val="20"/>
          <w:szCs w:val="20"/>
        </w:rPr>
        <w:t>нское городское поселение</w:t>
      </w:r>
      <w:r w:rsidR="002E0345">
        <w:rPr>
          <w:color w:val="000000" w:themeColor="text1"/>
          <w:sz w:val="20"/>
          <w:szCs w:val="20"/>
        </w:rPr>
        <w:t>»</w:t>
      </w:r>
      <w:r w:rsidRPr="002E0345">
        <w:rPr>
          <w:color w:val="000000" w:themeColor="text1"/>
          <w:sz w:val="20"/>
          <w:szCs w:val="20"/>
        </w:rPr>
        <w:t xml:space="preserve"> </w:t>
      </w:r>
    </w:p>
    <w:p w14:paraId="7D1BB572" w14:textId="1F12E8E4" w:rsidR="008A0EBA" w:rsidRPr="002E0345" w:rsidRDefault="0069037B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Всеволож</w:t>
      </w:r>
      <w:r w:rsidR="008A0EBA" w:rsidRPr="002E0345">
        <w:rPr>
          <w:color w:val="000000" w:themeColor="text1"/>
          <w:sz w:val="20"/>
          <w:szCs w:val="20"/>
        </w:rPr>
        <w:t>ского муниципального района</w:t>
      </w:r>
      <w:r w:rsidR="002E0345">
        <w:rPr>
          <w:color w:val="000000" w:themeColor="text1"/>
          <w:sz w:val="20"/>
          <w:szCs w:val="20"/>
        </w:rPr>
        <w:t xml:space="preserve"> </w:t>
      </w:r>
      <w:r w:rsidR="008A0EBA" w:rsidRPr="002E0345">
        <w:rPr>
          <w:color w:val="000000" w:themeColor="text1"/>
          <w:sz w:val="20"/>
          <w:szCs w:val="20"/>
        </w:rPr>
        <w:t>Ленинградской области</w:t>
      </w:r>
    </w:p>
    <w:p w14:paraId="2B0CD1BF" w14:textId="77777777" w:rsidR="008A0EBA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</w:rPr>
      </w:pPr>
      <w:r w:rsidRPr="002E0345">
        <w:rPr>
          <w:color w:val="000000" w:themeColor="text1"/>
        </w:rPr>
        <w:t xml:space="preserve"> </w:t>
      </w:r>
    </w:p>
    <w:p w14:paraId="5D2322A5" w14:textId="529D4F7A" w:rsidR="0069037B" w:rsidRPr="002E0345" w:rsidRDefault="0069037B" w:rsidP="002E0345">
      <w:pPr>
        <w:shd w:val="clear" w:color="auto" w:fill="FFFFFF"/>
        <w:ind w:firstLine="708"/>
        <w:jc w:val="center"/>
        <w:rPr>
          <w:color w:val="000000" w:themeColor="text1"/>
        </w:rPr>
      </w:pPr>
      <w:r w:rsidRPr="002E0345">
        <w:rPr>
          <w:color w:val="000000" w:themeColor="text1"/>
        </w:rPr>
        <w:t xml:space="preserve">Администрация МО «Муринское городское поселение» </w:t>
      </w:r>
    </w:p>
    <w:p w14:paraId="536291C7" w14:textId="4A028131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(наименование уполномоченного органа, осуществляющего осмотр)</w:t>
      </w:r>
    </w:p>
    <w:p w14:paraId="077F534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 xml:space="preserve"> </w:t>
      </w:r>
    </w:p>
    <w:p w14:paraId="36B7DA6C" w14:textId="532943B2" w:rsidR="00BE3D12" w:rsidRPr="002E0345" w:rsidRDefault="00BE3D12" w:rsidP="002E0345">
      <w:pPr>
        <w:shd w:val="clear" w:color="auto" w:fill="FFFFFF"/>
        <w:rPr>
          <w:color w:val="000000" w:themeColor="text1"/>
        </w:rPr>
      </w:pPr>
      <w:r w:rsidRPr="002E0345">
        <w:rPr>
          <w:color w:val="000000" w:themeColor="text1"/>
        </w:rPr>
        <w:t>АКТ № ____- (порядковый номер акта) – (место проведения) осмотра здания, сооружения     «_____» _______________ 20__ г.</w:t>
      </w:r>
    </w:p>
    <w:p w14:paraId="07121974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 xml:space="preserve"> </w:t>
      </w:r>
    </w:p>
    <w:p w14:paraId="5C6722AC" w14:textId="0871638E" w:rsidR="008A0EBA" w:rsidRPr="002E0345" w:rsidRDefault="008A0EBA" w:rsidP="002E0345">
      <w:pPr>
        <w:shd w:val="clear" w:color="auto" w:fill="FFFFFF"/>
        <w:ind w:firstLine="708"/>
        <w:rPr>
          <w:color w:val="000000" w:themeColor="text1"/>
        </w:rPr>
      </w:pPr>
      <w:r w:rsidRPr="002E0345">
        <w:rPr>
          <w:color w:val="000000" w:themeColor="text1"/>
        </w:rPr>
        <w:t>Настоящий акт составлен  __________________________________________________________________ __________________________________________________________________ __________________________________________________________________</w:t>
      </w:r>
    </w:p>
    <w:p w14:paraId="7BAA0EC7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(Ф.И.О, должности, место работы лиц, участвующих в осмотре зданий, сооружений)</w:t>
      </w:r>
    </w:p>
    <w:p w14:paraId="4605D085" w14:textId="13C851B9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 xml:space="preserve">по результатам проведения осмотра здания, сооружения на предмет их технического состояния и надлежащего технического обслуживания в соответствии с требованиями технических регламентов, предъявляемых к конструктивным и другим характеристикам надежности и безопасности указанных объектов, требованиями проектной документации, выдачи рекомендаций о мерах по устранению выявленных нарушений в случаях, предусмотренных Градостроительным кодексом Российской Федерации и расположенных на территории </w:t>
      </w:r>
      <w:r w:rsidR="00CB71C4" w:rsidRPr="002E0345">
        <w:rPr>
          <w:color w:val="000000" w:themeColor="text1"/>
        </w:rPr>
        <w:t>МО «Муринское городское поселение» Всеволож</w:t>
      </w:r>
      <w:r w:rsidRPr="002E0345">
        <w:rPr>
          <w:color w:val="000000" w:themeColor="text1"/>
        </w:rPr>
        <w:t>ского муниципального района Ленинградской области с участием</w:t>
      </w:r>
      <w:r w:rsidR="002B2841" w:rsidRPr="002E0345">
        <w:rPr>
          <w:color w:val="000000" w:themeColor="text1"/>
        </w:rPr>
        <w:t xml:space="preserve"> _________________________________ </w:t>
      </w:r>
      <w:r w:rsidRPr="002E0345">
        <w:rPr>
          <w:color w:val="000000" w:themeColor="text1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B2841" w:rsidRPr="002E0345">
        <w:rPr>
          <w:color w:val="000000" w:themeColor="text1"/>
        </w:rPr>
        <w:t>____________________________________________</w:t>
      </w:r>
    </w:p>
    <w:p w14:paraId="681D4B44" w14:textId="77777777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(Ф.И.О, должности, место работы)</w:t>
      </w:r>
    </w:p>
    <w:p w14:paraId="46DD5E72" w14:textId="24352466" w:rsidR="008A0EBA" w:rsidRPr="002E0345" w:rsidRDefault="008A0EBA" w:rsidP="002E0345">
      <w:pPr>
        <w:shd w:val="clear" w:color="auto" w:fill="FFFFFF"/>
        <w:ind w:firstLine="708"/>
        <w:rPr>
          <w:color w:val="000000" w:themeColor="text1"/>
        </w:rPr>
      </w:pPr>
      <w:r w:rsidRPr="002E0345">
        <w:rPr>
          <w:color w:val="000000" w:themeColor="text1"/>
        </w:rPr>
        <w:t>На основании</w:t>
      </w:r>
      <w:r w:rsidR="002B2841" w:rsidRPr="002E0345">
        <w:rPr>
          <w:color w:val="000000" w:themeColor="text1"/>
        </w:rPr>
        <w:t xml:space="preserve"> ___________</w:t>
      </w:r>
      <w:r w:rsidRPr="002E0345">
        <w:rPr>
          <w:color w:val="000000" w:themeColor="text1"/>
        </w:rPr>
        <w:t>__________________________________________________________________</w:t>
      </w:r>
    </w:p>
    <w:p w14:paraId="357D2716" w14:textId="4523DBD8" w:rsidR="008A0EBA" w:rsidRPr="002E0345" w:rsidRDefault="008A0EBA" w:rsidP="002E0345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</w:rPr>
        <w:t>__________________________________________________________________________________________________________________________________________________________________________</w:t>
      </w:r>
      <w:r w:rsidR="0069037B" w:rsidRPr="002E0345">
        <w:rPr>
          <w:color w:val="000000" w:themeColor="text1"/>
        </w:rPr>
        <w:t>____________________________</w:t>
      </w:r>
    </w:p>
    <w:p w14:paraId="1D515182" w14:textId="77777777" w:rsidR="008A0EBA" w:rsidRPr="002E0345" w:rsidRDefault="008A0EBA" w:rsidP="002E0345">
      <w:pPr>
        <w:shd w:val="clear" w:color="auto" w:fill="FFFFFF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(указывается дата и номер распоряжения о назначении осмотра, а также дата и номер заявления о проведении осмотра, Ф.И.О. лица, подавшего заявление о проведении осмотра)</w:t>
      </w:r>
    </w:p>
    <w:p w14:paraId="53B0ABE3" w14:textId="7849E91F" w:rsidR="008A0EBA" w:rsidRPr="002E0345" w:rsidRDefault="008A0EBA" w:rsidP="002E0345">
      <w:pPr>
        <w:shd w:val="clear" w:color="auto" w:fill="FFFFFF"/>
        <w:ind w:firstLine="708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</w:rPr>
        <w:t>проведён осмотр</w:t>
      </w:r>
      <w:r w:rsidRPr="002E0345">
        <w:rPr>
          <w:color w:val="000000" w:themeColor="text1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BBEFE21" w14:textId="77777777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(наименование здания, сооружения, его адрес, кадастровый номер (при наличии), адрес земельного участка, в границе которого расположено здание, сооружение, (кадастровый номер земельного участка (при наличии)</w:t>
      </w:r>
    </w:p>
    <w:p w14:paraId="67917DB3" w14:textId="77777777" w:rsidR="002E0345" w:rsidRDefault="002E0345" w:rsidP="002E0345">
      <w:pPr>
        <w:shd w:val="clear" w:color="auto" w:fill="FFFFFF"/>
        <w:ind w:firstLine="708"/>
        <w:jc w:val="both"/>
        <w:rPr>
          <w:color w:val="000000" w:themeColor="text1"/>
        </w:rPr>
      </w:pPr>
    </w:p>
    <w:p w14:paraId="29280996" w14:textId="337D4374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lastRenderedPageBreak/>
        <w:t>Объект осмотра имеет следующие характеристики (указываются при наличии сведений):</w:t>
      </w:r>
    </w:p>
    <w:p w14:paraId="000491EB" w14:textId="12CD99A6" w:rsidR="008A0EBA" w:rsidRPr="002E0345" w:rsidRDefault="008A0EBA" w:rsidP="002E0345">
      <w:pPr>
        <w:shd w:val="clear" w:color="auto" w:fill="FFFFFF"/>
        <w:ind w:left="1068"/>
        <w:jc w:val="both"/>
        <w:rPr>
          <w:color w:val="000000" w:themeColor="text1"/>
        </w:rPr>
      </w:pPr>
      <w:r w:rsidRPr="002E0345">
        <w:rPr>
          <w:color w:val="000000" w:themeColor="text1"/>
        </w:rPr>
        <w:t>назначение:_____________________________________________ ;</w:t>
      </w:r>
    </w:p>
    <w:p w14:paraId="4A5E905B" w14:textId="0E6EDF31" w:rsidR="008A0EBA" w:rsidRPr="002E0345" w:rsidRDefault="008A0EBA" w:rsidP="002E0345">
      <w:pPr>
        <w:shd w:val="clear" w:color="auto" w:fill="FFFFFF"/>
        <w:ind w:left="1068"/>
        <w:rPr>
          <w:color w:val="000000" w:themeColor="text1"/>
        </w:rPr>
      </w:pPr>
      <w:r w:rsidRPr="002E0345">
        <w:rPr>
          <w:color w:val="000000" w:themeColor="text1"/>
        </w:rPr>
        <w:t>общая площадь: ___________________________________</w:t>
      </w:r>
      <w:r w:rsidR="0069037B" w:rsidRPr="002E0345">
        <w:rPr>
          <w:color w:val="000000" w:themeColor="text1"/>
        </w:rPr>
        <w:t>______</w:t>
      </w:r>
      <w:r w:rsidRPr="002E0345">
        <w:rPr>
          <w:color w:val="000000" w:themeColor="text1"/>
        </w:rPr>
        <w:t xml:space="preserve"> ;</w:t>
      </w:r>
    </w:p>
    <w:p w14:paraId="28D4BE71" w14:textId="2D47AD8D" w:rsidR="008A0EBA" w:rsidRPr="002E0345" w:rsidRDefault="008A0EBA" w:rsidP="002E0345">
      <w:pPr>
        <w:shd w:val="clear" w:color="auto" w:fill="FFFFFF"/>
        <w:ind w:left="1068"/>
        <w:jc w:val="both"/>
        <w:rPr>
          <w:color w:val="000000" w:themeColor="text1"/>
        </w:rPr>
      </w:pPr>
      <w:r w:rsidRPr="002E0345">
        <w:rPr>
          <w:color w:val="000000" w:themeColor="text1"/>
        </w:rPr>
        <w:t>этажность:______________________________________________;</w:t>
      </w:r>
    </w:p>
    <w:p w14:paraId="049AAC0D" w14:textId="2FA34E8A" w:rsidR="008A0EBA" w:rsidRPr="002E0345" w:rsidRDefault="008A0EBA" w:rsidP="002E0345">
      <w:pPr>
        <w:shd w:val="clear" w:color="auto" w:fill="FFFFFF"/>
        <w:ind w:left="1068"/>
        <w:rPr>
          <w:color w:val="000000" w:themeColor="text1"/>
        </w:rPr>
      </w:pPr>
      <w:r w:rsidRPr="002E0345">
        <w:rPr>
          <w:color w:val="000000" w:themeColor="text1"/>
        </w:rPr>
        <w:t>группа</w:t>
      </w:r>
      <w:r w:rsidR="0069037B" w:rsidRPr="002E0345">
        <w:rPr>
          <w:color w:val="000000" w:themeColor="text1"/>
        </w:rPr>
        <w:t xml:space="preserve">  капитальности</w:t>
      </w:r>
      <w:r w:rsidRPr="002E0345">
        <w:rPr>
          <w:color w:val="000000" w:themeColor="text1"/>
        </w:rPr>
        <w:t>________________________________</w:t>
      </w:r>
      <w:r w:rsidR="0069037B" w:rsidRPr="002E0345">
        <w:rPr>
          <w:color w:val="000000" w:themeColor="text1"/>
        </w:rPr>
        <w:t>____</w:t>
      </w:r>
      <w:r w:rsidRPr="002E0345">
        <w:rPr>
          <w:color w:val="000000" w:themeColor="text1"/>
        </w:rPr>
        <w:t>;</w:t>
      </w:r>
    </w:p>
    <w:p w14:paraId="3CC72EA3" w14:textId="27B3B7B5" w:rsidR="008A0EBA" w:rsidRPr="002E0345" w:rsidRDefault="008A0EBA" w:rsidP="002E0345">
      <w:pPr>
        <w:shd w:val="clear" w:color="auto" w:fill="FFFFFF"/>
        <w:ind w:left="1068"/>
        <w:jc w:val="both"/>
        <w:rPr>
          <w:color w:val="000000" w:themeColor="text1"/>
        </w:rPr>
      </w:pPr>
      <w:r w:rsidRPr="002E0345">
        <w:rPr>
          <w:color w:val="000000" w:themeColor="text1"/>
        </w:rPr>
        <w:t>год постройки:___________________________________</w:t>
      </w:r>
      <w:r w:rsidR="0069037B" w:rsidRPr="002E0345">
        <w:rPr>
          <w:color w:val="000000" w:themeColor="text1"/>
        </w:rPr>
        <w:t>_______</w:t>
      </w:r>
      <w:r w:rsidR="00014F6B" w:rsidRPr="002E0345">
        <w:rPr>
          <w:color w:val="000000" w:themeColor="text1"/>
        </w:rPr>
        <w:t>_</w:t>
      </w:r>
      <w:r w:rsidRPr="002E0345">
        <w:rPr>
          <w:color w:val="000000" w:themeColor="text1"/>
        </w:rPr>
        <w:t>;</w:t>
      </w:r>
    </w:p>
    <w:p w14:paraId="4054FABB" w14:textId="405D8C0C" w:rsidR="008A0EBA" w:rsidRPr="002E0345" w:rsidRDefault="008A0EBA" w:rsidP="002E0345">
      <w:pPr>
        <w:shd w:val="clear" w:color="auto" w:fill="FFFFFF"/>
        <w:ind w:left="1068"/>
        <w:jc w:val="both"/>
        <w:rPr>
          <w:color w:val="000000" w:themeColor="text1"/>
        </w:rPr>
      </w:pPr>
      <w:r w:rsidRPr="002E0345">
        <w:rPr>
          <w:color w:val="000000" w:themeColor="text1"/>
        </w:rPr>
        <w:t>год выполненного последнего капитального ремонта или реконструкции:__________________________________________.</w:t>
      </w:r>
    </w:p>
    <w:p w14:paraId="1723B7C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в присутствии:</w:t>
      </w:r>
    </w:p>
    <w:p w14:paraId="504DC041" w14:textId="579D1EC5" w:rsidR="008A0EBA" w:rsidRPr="002E0345" w:rsidRDefault="008A0EBA" w:rsidP="002E0345">
      <w:pPr>
        <w:shd w:val="clear" w:color="auto" w:fill="FFFFFF"/>
        <w:jc w:val="both"/>
        <w:rPr>
          <w:color w:val="000000" w:themeColor="text1"/>
        </w:rPr>
      </w:pPr>
      <w:r w:rsidRPr="002E0345">
        <w:rPr>
          <w:color w:val="000000" w:themeColor="text1"/>
        </w:rPr>
        <w:t>_____________________________________________________________</w:t>
      </w:r>
      <w:r w:rsidR="00014F6B" w:rsidRPr="002E0345">
        <w:rPr>
          <w:color w:val="000000" w:themeColor="text1"/>
        </w:rPr>
        <w:t>_____</w:t>
      </w:r>
    </w:p>
    <w:p w14:paraId="51D56696" w14:textId="3D160D6A" w:rsidR="008A0EBA" w:rsidRPr="002E0345" w:rsidRDefault="008A0EBA" w:rsidP="002E0345">
      <w:pPr>
        <w:shd w:val="clear" w:color="auto" w:fill="FFFFFF"/>
        <w:jc w:val="both"/>
        <w:rPr>
          <w:color w:val="000000" w:themeColor="text1"/>
        </w:rPr>
      </w:pPr>
      <w:r w:rsidRPr="002E0345">
        <w:rPr>
          <w:color w:val="000000" w:themeColor="text1"/>
        </w:rPr>
        <w:t>_____________________________________________________________</w:t>
      </w:r>
      <w:r w:rsidR="00014F6B" w:rsidRPr="002E0345">
        <w:rPr>
          <w:color w:val="000000" w:themeColor="text1"/>
        </w:rPr>
        <w:t>_____</w:t>
      </w:r>
      <w:r w:rsidRPr="002E0345">
        <w:rPr>
          <w:color w:val="000000" w:themeColor="text1"/>
        </w:rPr>
        <w:t xml:space="preserve"> __________________________________________________________________________________________________________________________________________________________________________</w:t>
      </w:r>
      <w:r w:rsidR="00014F6B" w:rsidRPr="002E0345">
        <w:rPr>
          <w:color w:val="000000" w:themeColor="text1"/>
        </w:rPr>
        <w:t>____________________________</w:t>
      </w:r>
    </w:p>
    <w:p w14:paraId="02CD74B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(Ф.И.О. лица, ответственного за эксплуатацию здания, сооружения или его уполномоченного представителя)</w:t>
      </w:r>
    </w:p>
    <w:p w14:paraId="1F0268DE" w14:textId="34298C4B" w:rsidR="008A0EBA" w:rsidRPr="002E0345" w:rsidRDefault="008A0EBA" w:rsidP="002E0345">
      <w:pPr>
        <w:shd w:val="clear" w:color="auto" w:fill="FFFFFF"/>
        <w:ind w:firstLine="708"/>
        <w:rPr>
          <w:color w:val="000000" w:themeColor="text1"/>
          <w:vertAlign w:val="superscript"/>
        </w:rPr>
      </w:pPr>
      <w:r w:rsidRPr="002E0345">
        <w:rPr>
          <w:color w:val="000000" w:themeColor="text1"/>
        </w:rPr>
        <w:t>При осмотре установлено: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2E0345">
        <w:rPr>
          <w:color w:val="000000" w:themeColor="text1"/>
          <w:sz w:val="28"/>
          <w:szCs w:val="28"/>
        </w:rPr>
        <w:t xml:space="preserve"> </w:t>
      </w:r>
      <w:r w:rsidRPr="002E0345">
        <w:rPr>
          <w:color w:val="000000" w:themeColor="text1"/>
          <w:vertAlign w:val="superscript"/>
        </w:rPr>
        <w:t>(подробное описание данных, характеризующих состояние объекта осмотра; в случае выявленных нарушений – указываются нормативные документы, требования которых нарушены, нарушения требования технических регламентов, проектной документации, вид нарушения, кем допущено нарушения, ответственность, предусмотренная за данное нарушение)</w:t>
      </w:r>
    </w:p>
    <w:p w14:paraId="3A7DD9D4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Приложения к акту:</w:t>
      </w:r>
    </w:p>
    <w:p w14:paraId="091A67F2" w14:textId="33856041" w:rsidR="008A0EBA" w:rsidRPr="002E0345" w:rsidRDefault="008A0EBA" w:rsidP="002E0345">
      <w:pPr>
        <w:shd w:val="clear" w:color="auto" w:fill="FFFFFF"/>
        <w:jc w:val="both"/>
        <w:rPr>
          <w:color w:val="000000" w:themeColor="text1"/>
        </w:rPr>
      </w:pPr>
      <w:r w:rsidRPr="002E0345"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125ECB" w14:textId="77777777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(материалы фотофиксации, иные материалы, оформленные в ходе осмотра)</w:t>
      </w:r>
    </w:p>
    <w:p w14:paraId="3CCB6E3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Подписи должностных лиц, проводивших осмотр:</w:t>
      </w:r>
    </w:p>
    <w:p w14:paraId="634FC6A3" w14:textId="07AE9858" w:rsidR="008A0EBA" w:rsidRPr="002E0345" w:rsidRDefault="008A0EBA" w:rsidP="002E0345">
      <w:pPr>
        <w:shd w:val="clear" w:color="auto" w:fill="FFFFFF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sz w:val="28"/>
          <w:szCs w:val="28"/>
        </w:rPr>
        <w:t xml:space="preserve">__________________________________________________________________ </w:t>
      </w:r>
      <w:r w:rsidRPr="002E0345">
        <w:rPr>
          <w:color w:val="000000" w:themeColor="text1"/>
          <w:vertAlign w:val="superscript"/>
        </w:rPr>
        <w:t>(подпись) (Ф.И.О., должность, место работы)</w:t>
      </w:r>
      <w:r w:rsidRPr="002E0345">
        <w:rPr>
          <w:color w:val="000000" w:themeColor="text1"/>
          <w:sz w:val="28"/>
          <w:szCs w:val="28"/>
        </w:rPr>
        <w:t xml:space="preserve"> __________________________________________________________________ </w:t>
      </w:r>
      <w:r w:rsidRPr="002E0345">
        <w:rPr>
          <w:color w:val="000000" w:themeColor="text1"/>
          <w:vertAlign w:val="superscript"/>
        </w:rPr>
        <w:t>(подпись) (Ф.И.О., должность, место работы)</w:t>
      </w:r>
      <w:r w:rsidRPr="002E0345">
        <w:rPr>
          <w:color w:val="000000" w:themeColor="text1"/>
          <w:sz w:val="28"/>
          <w:szCs w:val="28"/>
        </w:rPr>
        <w:t xml:space="preserve"> __________________________________________________________________ </w:t>
      </w:r>
      <w:r w:rsidRPr="002E0345">
        <w:rPr>
          <w:color w:val="000000" w:themeColor="text1"/>
          <w:vertAlign w:val="superscript"/>
        </w:rPr>
        <w:t>(подпись) (Ф.И.О., должность, место работы)</w:t>
      </w:r>
      <w:r w:rsidRPr="002E0345">
        <w:rPr>
          <w:color w:val="000000" w:themeColor="text1"/>
          <w:sz w:val="28"/>
          <w:szCs w:val="28"/>
        </w:rPr>
        <w:t xml:space="preserve"> __________________________________________________________________ </w:t>
      </w:r>
      <w:r w:rsidRPr="002E0345">
        <w:rPr>
          <w:color w:val="000000" w:themeColor="text1"/>
          <w:vertAlign w:val="superscript"/>
        </w:rPr>
        <w:t>(подпись) (Ф.И.О., должность, место работы)</w:t>
      </w:r>
    </w:p>
    <w:p w14:paraId="06843DD3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1A447CA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С актом ознакомлен:</w:t>
      </w:r>
    </w:p>
    <w:p w14:paraId="506DF013" w14:textId="27167998" w:rsidR="008A0EBA" w:rsidRPr="002E0345" w:rsidRDefault="008A0EBA" w:rsidP="002E0345">
      <w:pPr>
        <w:shd w:val="clear" w:color="auto" w:fill="FFFFFF"/>
        <w:jc w:val="both"/>
        <w:rPr>
          <w:color w:val="000000" w:themeColor="text1"/>
        </w:rPr>
      </w:pPr>
      <w:r w:rsidRPr="002E0345">
        <w:rPr>
          <w:color w:val="000000" w:themeColor="text1"/>
        </w:rPr>
        <w:t>___________________________________________________________________________________________________________________________</w:t>
      </w:r>
      <w:r w:rsidR="00497669" w:rsidRPr="002E0345">
        <w:rPr>
          <w:color w:val="000000" w:themeColor="text1"/>
        </w:rPr>
        <w:t>_________</w:t>
      </w:r>
    </w:p>
    <w:p w14:paraId="249FDC99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23DEAF4D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Лицо, ответственное за эксплуатацию здания, сооружения, или его уполномоченный представитель:</w:t>
      </w:r>
    </w:p>
    <w:p w14:paraId="30F7EF0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329968AF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bookmarkStart w:id="3" w:name="_Hlk228193840"/>
      <w:r w:rsidRPr="002E0345">
        <w:rPr>
          <w:color w:val="000000" w:themeColor="text1"/>
          <w:sz w:val="28"/>
          <w:szCs w:val="28"/>
        </w:rPr>
        <w:t>__________________ _________________</w:t>
      </w:r>
    </w:p>
    <w:p w14:paraId="4251E18F" w14:textId="44CFAA7C" w:rsidR="008A0EBA" w:rsidRPr="002E0345" w:rsidRDefault="00497669" w:rsidP="002E0345">
      <w:pPr>
        <w:shd w:val="clear" w:color="auto" w:fill="FFFFFF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 xml:space="preserve">                                      </w:t>
      </w:r>
      <w:r w:rsidR="008A0EBA" w:rsidRPr="002E0345">
        <w:rPr>
          <w:color w:val="000000" w:themeColor="text1"/>
          <w:vertAlign w:val="superscript"/>
        </w:rPr>
        <w:t xml:space="preserve">(Ф.И.О.)                              </w:t>
      </w:r>
      <w:r w:rsidRPr="002E0345">
        <w:rPr>
          <w:color w:val="000000" w:themeColor="text1"/>
          <w:vertAlign w:val="superscript"/>
        </w:rPr>
        <w:t xml:space="preserve">          </w:t>
      </w:r>
      <w:r w:rsidR="008A0EBA" w:rsidRPr="002E0345">
        <w:rPr>
          <w:color w:val="000000" w:themeColor="text1"/>
          <w:vertAlign w:val="superscript"/>
        </w:rPr>
        <w:t xml:space="preserve"> (подпись)</w:t>
      </w:r>
    </w:p>
    <w:bookmarkEnd w:id="3"/>
    <w:p w14:paraId="5A46F893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5ACBCA00" w14:textId="77777777" w:rsidR="002E0345" w:rsidRDefault="002E0345" w:rsidP="002E0345">
      <w:pPr>
        <w:shd w:val="clear" w:color="auto" w:fill="FFFFFF"/>
        <w:ind w:firstLine="708"/>
        <w:jc w:val="both"/>
        <w:rPr>
          <w:color w:val="000000" w:themeColor="text1"/>
        </w:rPr>
      </w:pPr>
    </w:p>
    <w:p w14:paraId="6FBB0022" w14:textId="53901D95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lastRenderedPageBreak/>
        <w:t>Копию акта получил:</w:t>
      </w:r>
    </w:p>
    <w:p w14:paraId="7401054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334F9713" w14:textId="23C39B36" w:rsidR="00497669" w:rsidRPr="002E0345" w:rsidRDefault="00497669" w:rsidP="002E0345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         </w:t>
      </w:r>
      <w:r w:rsidRPr="002E0345">
        <w:rPr>
          <w:color w:val="000000" w:themeColor="text1"/>
          <w:sz w:val="28"/>
          <w:szCs w:val="28"/>
          <w:u w:val="single"/>
        </w:rPr>
        <w:t xml:space="preserve">_________________                              </w:t>
      </w:r>
      <w:r w:rsidRPr="002E0345">
        <w:rPr>
          <w:color w:val="000000" w:themeColor="text1"/>
          <w:sz w:val="28"/>
          <w:szCs w:val="28"/>
        </w:rPr>
        <w:t>________________ _________________</w:t>
      </w:r>
    </w:p>
    <w:p w14:paraId="0F6390E4" w14:textId="77777777" w:rsidR="00497669" w:rsidRPr="002E0345" w:rsidRDefault="00497669" w:rsidP="002E0345">
      <w:pPr>
        <w:shd w:val="clear" w:color="auto" w:fill="FFFFFF"/>
        <w:rPr>
          <w:color w:val="000000" w:themeColor="text1"/>
          <w:vertAlign w:val="superscript"/>
        </w:rPr>
      </w:pPr>
      <w:r w:rsidRPr="002E0345">
        <w:rPr>
          <w:color w:val="000000" w:themeColor="text1"/>
          <w:sz w:val="28"/>
          <w:szCs w:val="28"/>
          <w:vertAlign w:val="superscript"/>
        </w:rPr>
        <w:t xml:space="preserve">                                      </w:t>
      </w:r>
      <w:r w:rsidRPr="002E0345">
        <w:rPr>
          <w:color w:val="000000" w:themeColor="text1"/>
          <w:vertAlign w:val="superscript"/>
        </w:rPr>
        <w:t>(Ф.И.О.)                                         (подпись)</w:t>
      </w:r>
    </w:p>
    <w:p w14:paraId="675ED5EA" w14:textId="6D0E9BF5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</w:rPr>
      </w:pPr>
      <w:r w:rsidRPr="002E0345">
        <w:rPr>
          <w:color w:val="000000" w:themeColor="text1"/>
          <w:sz w:val="28"/>
          <w:szCs w:val="28"/>
        </w:rPr>
        <w:t>_____________________________________________________________</w:t>
      </w:r>
      <w:r w:rsidR="00497669" w:rsidRPr="002E0345">
        <w:rPr>
          <w:color w:val="000000" w:themeColor="text1"/>
          <w:sz w:val="28"/>
          <w:szCs w:val="28"/>
        </w:rPr>
        <w:t xml:space="preserve"> </w:t>
      </w:r>
      <w:r w:rsidRPr="002E0345">
        <w:rPr>
          <w:color w:val="000000" w:themeColor="text1"/>
          <w:vertAlign w:val="superscript"/>
        </w:rPr>
        <w:t>(отметка о направлении посредством почтовой связи)</w:t>
      </w:r>
    </w:p>
    <w:p w14:paraId="3C415118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30D0CC74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55404399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1D6E2D09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26C26DB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0BF6D45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173D4B40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257CA5D3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39F265BF" w14:textId="09831232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045DB98C" w14:textId="1AA3D7E0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1A9D5FB4" w14:textId="226D4021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5441ED41" w14:textId="0037CA75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775E96EF" w14:textId="02D14405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312B129D" w14:textId="5C75DD9D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30C3B2F1" w14:textId="5EB49866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51475A85" w14:textId="39687583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7770EA38" w14:textId="41D6590F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572371E2" w14:textId="05D4D85A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517CA1BA" w14:textId="35553CC7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220980D3" w14:textId="619FF305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503AF4E3" w14:textId="00D17BCA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7F86A741" w14:textId="77777777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3C0280D6" w14:textId="77777777" w:rsidR="002D2E99" w:rsidRPr="002E0345" w:rsidRDefault="002D2E99" w:rsidP="002E0345">
      <w:pPr>
        <w:shd w:val="clear" w:color="auto" w:fill="FFFFFF"/>
        <w:ind w:firstLine="708"/>
        <w:jc w:val="right"/>
        <w:rPr>
          <w:b/>
          <w:bCs/>
          <w:color w:val="000000" w:themeColor="text1"/>
          <w:sz w:val="28"/>
          <w:szCs w:val="28"/>
        </w:rPr>
      </w:pPr>
    </w:p>
    <w:p w14:paraId="19999E27" w14:textId="77777777" w:rsidR="002D2E99" w:rsidRPr="002E0345" w:rsidRDefault="002D2E99" w:rsidP="002E0345">
      <w:pPr>
        <w:shd w:val="clear" w:color="auto" w:fill="FFFFFF"/>
        <w:ind w:firstLine="708"/>
        <w:jc w:val="right"/>
        <w:rPr>
          <w:b/>
          <w:bCs/>
          <w:color w:val="000000" w:themeColor="text1"/>
          <w:sz w:val="28"/>
          <w:szCs w:val="28"/>
        </w:rPr>
      </w:pPr>
    </w:p>
    <w:p w14:paraId="01CA22C6" w14:textId="77777777" w:rsidR="002B2841" w:rsidRPr="002E0345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44699C75" w14:textId="77777777" w:rsidR="002B2841" w:rsidRPr="002E0345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086892EF" w14:textId="77777777" w:rsidR="002B2841" w:rsidRPr="002E0345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69382888" w14:textId="77777777" w:rsidR="002B2841" w:rsidRPr="002E0345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554CB737" w14:textId="77777777" w:rsidR="002B2841" w:rsidRPr="002E0345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37E6FBDA" w14:textId="77777777" w:rsidR="002B2841" w:rsidRPr="002E0345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6A5EED34" w14:textId="77777777" w:rsidR="002B2841" w:rsidRPr="002E0345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6F397853" w14:textId="77777777" w:rsidR="002B2841" w:rsidRPr="002E0345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0456154F" w14:textId="77777777" w:rsidR="002B2841" w:rsidRPr="002E0345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37381308" w14:textId="77777777" w:rsidR="002B2841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4AC15DD2" w14:textId="77777777" w:rsid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65D826E4" w14:textId="77777777" w:rsid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5BD2ED91" w14:textId="77777777" w:rsid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3E3A673F" w14:textId="77777777" w:rsid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11775106" w14:textId="77777777" w:rsid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337887FA" w14:textId="77777777" w:rsid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0F9D9678" w14:textId="77777777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6F316510" w14:textId="77777777" w:rsidR="002B2841" w:rsidRPr="002E0345" w:rsidRDefault="002B2841" w:rsidP="002E0345">
      <w:pPr>
        <w:shd w:val="clear" w:color="auto" w:fill="FFFFFF"/>
        <w:ind w:firstLine="708"/>
        <w:jc w:val="right"/>
        <w:rPr>
          <w:color w:val="000000" w:themeColor="text1"/>
        </w:rPr>
      </w:pPr>
    </w:p>
    <w:p w14:paraId="0540384B" w14:textId="20EC24CD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lastRenderedPageBreak/>
        <w:t xml:space="preserve">Приложение № </w:t>
      </w:r>
      <w:r>
        <w:rPr>
          <w:color w:val="000000" w:themeColor="text1"/>
          <w:sz w:val="20"/>
          <w:szCs w:val="20"/>
        </w:rPr>
        <w:t>2</w:t>
      </w:r>
    </w:p>
    <w:p w14:paraId="0BBC56D0" w14:textId="77777777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к Порядку проведения осмотра зданий, </w:t>
      </w:r>
    </w:p>
    <w:p w14:paraId="535B1A91" w14:textId="77777777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сооружений на предмет их технического состояния </w:t>
      </w:r>
    </w:p>
    <w:p w14:paraId="6916FE92" w14:textId="77777777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и надлежащего технического обслуживания в </w:t>
      </w:r>
    </w:p>
    <w:p w14:paraId="32311556" w14:textId="77777777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соответствии с требованиями технических регламентов, </w:t>
      </w:r>
    </w:p>
    <w:p w14:paraId="200C461B" w14:textId="77777777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предъявляемых к конструктивным и другим </w:t>
      </w:r>
    </w:p>
    <w:p w14:paraId="11EA46B0" w14:textId="77777777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характеристикам надежности и безопасности </w:t>
      </w:r>
    </w:p>
    <w:p w14:paraId="63A68F59" w14:textId="77777777" w:rsid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указанных объектов, требованиями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проектной документации,</w:t>
      </w:r>
    </w:p>
    <w:p w14:paraId="07D63921" w14:textId="77777777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выдачи рекомендаций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 xml:space="preserve">о мерах по устранению выявленных </w:t>
      </w:r>
    </w:p>
    <w:p w14:paraId="405A5AC4" w14:textId="77777777" w:rsid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нарушений в случаях, предусмотренных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Градостроительным кодексом</w:t>
      </w:r>
    </w:p>
    <w:p w14:paraId="6558D862" w14:textId="77777777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Российской Федерации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 xml:space="preserve">и расположенных на территории </w:t>
      </w:r>
    </w:p>
    <w:p w14:paraId="1C7216DF" w14:textId="77777777" w:rsidR="002E0345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муниципального образования</w:t>
      </w:r>
      <w:r>
        <w:rPr>
          <w:color w:val="000000" w:themeColor="text1"/>
          <w:sz w:val="20"/>
          <w:szCs w:val="20"/>
        </w:rPr>
        <w:t xml:space="preserve"> «</w:t>
      </w:r>
      <w:r w:rsidRPr="002E0345">
        <w:rPr>
          <w:color w:val="000000" w:themeColor="text1"/>
          <w:sz w:val="20"/>
          <w:szCs w:val="20"/>
        </w:rPr>
        <w:t>Муринское городское поселение</w:t>
      </w:r>
      <w:r>
        <w:rPr>
          <w:color w:val="000000" w:themeColor="text1"/>
          <w:sz w:val="20"/>
          <w:szCs w:val="20"/>
        </w:rPr>
        <w:t>»</w:t>
      </w:r>
      <w:r w:rsidRPr="002E0345">
        <w:rPr>
          <w:color w:val="000000" w:themeColor="text1"/>
          <w:sz w:val="20"/>
          <w:szCs w:val="20"/>
        </w:rPr>
        <w:t xml:space="preserve"> </w:t>
      </w:r>
    </w:p>
    <w:p w14:paraId="104610ED" w14:textId="5FE438BC" w:rsidR="008A0EBA" w:rsidRPr="002E0345" w:rsidRDefault="002E0345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0"/>
          <w:szCs w:val="20"/>
        </w:rPr>
        <w:t>Всеволожского муниципального района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Ленинградской области</w:t>
      </w:r>
      <w:r w:rsidR="008A0EBA" w:rsidRPr="002E0345">
        <w:rPr>
          <w:color w:val="000000" w:themeColor="text1"/>
          <w:sz w:val="28"/>
          <w:szCs w:val="28"/>
        </w:rPr>
        <w:t xml:space="preserve"> </w:t>
      </w:r>
    </w:p>
    <w:p w14:paraId="776C8105" w14:textId="77777777" w:rsidR="006726A3" w:rsidRPr="002E0345" w:rsidRDefault="006726A3" w:rsidP="002E0345">
      <w:pPr>
        <w:shd w:val="clear" w:color="auto" w:fill="FFFFFF"/>
        <w:ind w:firstLine="708"/>
        <w:jc w:val="center"/>
        <w:rPr>
          <w:color w:val="000000" w:themeColor="text1"/>
          <w:sz w:val="28"/>
          <w:szCs w:val="28"/>
        </w:rPr>
      </w:pPr>
    </w:p>
    <w:p w14:paraId="264C0522" w14:textId="6BCB75A1" w:rsidR="00014F6B" w:rsidRPr="002E0345" w:rsidRDefault="00014F6B" w:rsidP="002E0345">
      <w:pPr>
        <w:shd w:val="clear" w:color="auto" w:fill="FFFFFF"/>
        <w:ind w:firstLine="708"/>
        <w:jc w:val="center"/>
        <w:rPr>
          <w:color w:val="000000" w:themeColor="text1"/>
        </w:rPr>
      </w:pPr>
      <w:r w:rsidRPr="002E0345">
        <w:rPr>
          <w:color w:val="000000" w:themeColor="text1"/>
        </w:rPr>
        <w:t xml:space="preserve">Администрация МО «Муринское городское поселение» </w:t>
      </w:r>
    </w:p>
    <w:p w14:paraId="4D6DA19F" w14:textId="77777777" w:rsidR="00014F6B" w:rsidRPr="002E0345" w:rsidRDefault="00014F6B" w:rsidP="002E0345">
      <w:pPr>
        <w:shd w:val="clear" w:color="auto" w:fill="FFFFFF"/>
        <w:ind w:firstLine="708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(наименование уполномоченного органа, осуществляющего осмотр)</w:t>
      </w:r>
    </w:p>
    <w:p w14:paraId="532B01C2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33EF50BC" w14:textId="77777777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</w:rPr>
      </w:pPr>
      <w:r w:rsidRPr="002E0345">
        <w:rPr>
          <w:color w:val="000000" w:themeColor="text1"/>
        </w:rPr>
        <w:t>РЕКОМЕНДАЦИИ</w:t>
      </w:r>
    </w:p>
    <w:p w14:paraId="7EF90D4A" w14:textId="77777777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</w:rPr>
      </w:pPr>
      <w:r w:rsidRPr="002E0345">
        <w:rPr>
          <w:color w:val="000000" w:themeColor="text1"/>
        </w:rPr>
        <w:t>об устранении выявленных нарушений</w:t>
      </w:r>
    </w:p>
    <w:p w14:paraId="337FDDA6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 xml:space="preserve"> </w:t>
      </w:r>
    </w:p>
    <w:p w14:paraId="1CBF1C26" w14:textId="77777777" w:rsidR="00014F6B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 xml:space="preserve">В соответствии с Актом осмотра здания, сооружения </w:t>
      </w:r>
    </w:p>
    <w:p w14:paraId="4B66F641" w14:textId="1F806C15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от «___» _________ 20___ года № ____</w:t>
      </w:r>
    </w:p>
    <w:p w14:paraId="115430BC" w14:textId="01A6F8B9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</w:p>
    <w:p w14:paraId="15A4B577" w14:textId="77777777" w:rsidR="006726A3" w:rsidRPr="002E0345" w:rsidRDefault="006726A3" w:rsidP="002E0345">
      <w:pPr>
        <w:shd w:val="clear" w:color="auto" w:fill="FFFFFF"/>
        <w:ind w:firstLine="708"/>
        <w:jc w:val="both"/>
        <w:rPr>
          <w:color w:val="000000" w:themeColor="text1"/>
        </w:rPr>
      </w:pPr>
    </w:p>
    <w:p w14:paraId="65DE5072" w14:textId="189E8D70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РЕКОМЕНДУЕМ:</w:t>
      </w:r>
    </w:p>
    <w:p w14:paraId="099D1864" w14:textId="77777777" w:rsidR="00944E42" w:rsidRPr="002E0345" w:rsidRDefault="00944E42" w:rsidP="002E0345">
      <w:pPr>
        <w:shd w:val="clear" w:color="auto" w:fill="FFFFFF"/>
        <w:ind w:firstLine="708"/>
        <w:jc w:val="both"/>
        <w:rPr>
          <w:color w:val="000000" w:themeColor="text1"/>
        </w:rPr>
      </w:pPr>
    </w:p>
    <w:tbl>
      <w:tblPr>
        <w:tblStyle w:val="af5"/>
        <w:tblW w:w="10915" w:type="dxa"/>
        <w:tblInd w:w="-646" w:type="dxa"/>
        <w:tblLayout w:type="fixed"/>
        <w:tblLook w:val="04A0" w:firstRow="1" w:lastRow="0" w:firstColumn="1" w:lastColumn="0" w:noHBand="0" w:noVBand="1"/>
      </w:tblPr>
      <w:tblGrid>
        <w:gridCol w:w="1559"/>
        <w:gridCol w:w="3316"/>
        <w:gridCol w:w="3602"/>
        <w:gridCol w:w="2438"/>
      </w:tblGrid>
      <w:tr w:rsidR="00944E42" w:rsidRPr="002E0345" w14:paraId="28EF2EBA" w14:textId="77777777" w:rsidTr="002E0345">
        <w:tc>
          <w:tcPr>
            <w:tcW w:w="1559" w:type="dxa"/>
          </w:tcPr>
          <w:p w14:paraId="2237735A" w14:textId="77777777" w:rsidR="00944E42" w:rsidRPr="002E0345" w:rsidRDefault="00944E42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№ п/п</w:t>
            </w:r>
          </w:p>
        </w:tc>
        <w:tc>
          <w:tcPr>
            <w:tcW w:w="3316" w:type="dxa"/>
          </w:tcPr>
          <w:p w14:paraId="4450F6DF" w14:textId="42535AD4" w:rsidR="00944E42" w:rsidRPr="002E0345" w:rsidRDefault="00944E42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Выявленное нарушение</w:t>
            </w:r>
          </w:p>
        </w:tc>
        <w:tc>
          <w:tcPr>
            <w:tcW w:w="3602" w:type="dxa"/>
          </w:tcPr>
          <w:p w14:paraId="711BA52C" w14:textId="1F4CD46A" w:rsidR="00944E42" w:rsidRPr="002E0345" w:rsidRDefault="00944E42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Рекомендации по устранению выявленного нарушения</w:t>
            </w:r>
          </w:p>
        </w:tc>
        <w:tc>
          <w:tcPr>
            <w:tcW w:w="2438" w:type="dxa"/>
          </w:tcPr>
          <w:p w14:paraId="4C9C72DC" w14:textId="08998BC2" w:rsidR="00944E42" w:rsidRPr="002E0345" w:rsidRDefault="00944E42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Срок устранения выявленного нарушения</w:t>
            </w:r>
          </w:p>
        </w:tc>
      </w:tr>
      <w:tr w:rsidR="00944E42" w:rsidRPr="002E0345" w14:paraId="4D086CB4" w14:textId="77777777" w:rsidTr="002E0345">
        <w:tc>
          <w:tcPr>
            <w:tcW w:w="1559" w:type="dxa"/>
          </w:tcPr>
          <w:p w14:paraId="7AE05003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3316" w:type="dxa"/>
          </w:tcPr>
          <w:p w14:paraId="0A6A7702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02" w:type="dxa"/>
          </w:tcPr>
          <w:p w14:paraId="31643B34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38" w:type="dxa"/>
          </w:tcPr>
          <w:p w14:paraId="6D400B8F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</w:tr>
      <w:tr w:rsidR="00944E42" w:rsidRPr="002E0345" w14:paraId="4A0EEC0A" w14:textId="77777777" w:rsidTr="002E0345">
        <w:tc>
          <w:tcPr>
            <w:tcW w:w="1559" w:type="dxa"/>
          </w:tcPr>
          <w:p w14:paraId="573F03B1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3316" w:type="dxa"/>
          </w:tcPr>
          <w:p w14:paraId="277D7006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02" w:type="dxa"/>
          </w:tcPr>
          <w:p w14:paraId="123F5E0A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38" w:type="dxa"/>
          </w:tcPr>
          <w:p w14:paraId="24076087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</w:tr>
      <w:tr w:rsidR="00944E42" w:rsidRPr="002E0345" w14:paraId="5D83CB45" w14:textId="77777777" w:rsidTr="002E0345">
        <w:tc>
          <w:tcPr>
            <w:tcW w:w="1559" w:type="dxa"/>
          </w:tcPr>
          <w:p w14:paraId="39822309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3316" w:type="dxa"/>
          </w:tcPr>
          <w:p w14:paraId="5086DD38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02" w:type="dxa"/>
          </w:tcPr>
          <w:p w14:paraId="60E19C16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38" w:type="dxa"/>
          </w:tcPr>
          <w:p w14:paraId="4A2DE3AA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</w:tr>
      <w:tr w:rsidR="00944E42" w:rsidRPr="002E0345" w14:paraId="51BD3ACE" w14:textId="77777777" w:rsidTr="002E0345">
        <w:tc>
          <w:tcPr>
            <w:tcW w:w="1559" w:type="dxa"/>
          </w:tcPr>
          <w:p w14:paraId="241A0018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3316" w:type="dxa"/>
          </w:tcPr>
          <w:p w14:paraId="14824D06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02" w:type="dxa"/>
          </w:tcPr>
          <w:p w14:paraId="65D18A69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38" w:type="dxa"/>
          </w:tcPr>
          <w:p w14:paraId="32B7D6EE" w14:textId="77777777" w:rsidR="00944E42" w:rsidRPr="002E0345" w:rsidRDefault="00944E42" w:rsidP="002E0345">
            <w:pPr>
              <w:jc w:val="both"/>
              <w:rPr>
                <w:color w:val="000000" w:themeColor="text1"/>
              </w:rPr>
            </w:pPr>
          </w:p>
        </w:tc>
      </w:tr>
    </w:tbl>
    <w:p w14:paraId="6453ABAA" w14:textId="1E4C8E7D" w:rsidR="008A0EBA" w:rsidRPr="002E0345" w:rsidRDefault="008A0EBA" w:rsidP="002E0345">
      <w:pPr>
        <w:shd w:val="clear" w:color="auto" w:fill="FFFFFF"/>
        <w:jc w:val="both"/>
        <w:rPr>
          <w:color w:val="000000" w:themeColor="text1"/>
        </w:rPr>
      </w:pPr>
    </w:p>
    <w:p w14:paraId="10880D65" w14:textId="77777777" w:rsidR="00A94745" w:rsidRPr="002E0345" w:rsidRDefault="008A0EBA" w:rsidP="002E0345">
      <w:pPr>
        <w:shd w:val="clear" w:color="auto" w:fill="FFFFFF"/>
        <w:jc w:val="both"/>
        <w:rPr>
          <w:color w:val="000000" w:themeColor="text1"/>
        </w:rPr>
      </w:pPr>
      <w:r w:rsidRPr="002E0345">
        <w:rPr>
          <w:color w:val="000000" w:themeColor="text1"/>
        </w:rPr>
        <w:t xml:space="preserve">Рекомендации получил (а) </w:t>
      </w:r>
    </w:p>
    <w:p w14:paraId="78ED9177" w14:textId="77624899" w:rsidR="008A0EBA" w:rsidRPr="002E0345" w:rsidRDefault="008A0EBA" w:rsidP="002E0345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________________________________________ ____________________</w:t>
      </w:r>
    </w:p>
    <w:p w14:paraId="4CF273F9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(подпись, Ф.И.О.)                                                                         (дата)</w:t>
      </w:r>
    </w:p>
    <w:p w14:paraId="0C57E71C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6251DC6A" w14:textId="3D41FF5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</w:rPr>
        <w:t>Подписи должностных лиц, подготовивших рекомендации:</w:t>
      </w:r>
      <w:r w:rsidRPr="002E0345">
        <w:rPr>
          <w:color w:val="000000" w:themeColor="text1"/>
          <w:sz w:val="28"/>
          <w:szCs w:val="28"/>
        </w:rPr>
        <w:t xml:space="preserve"> </w:t>
      </w:r>
    </w:p>
    <w:p w14:paraId="00437791" w14:textId="7981AC72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sz w:val="28"/>
          <w:szCs w:val="28"/>
        </w:rPr>
        <w:t xml:space="preserve">_____________________________________________________________ </w:t>
      </w:r>
      <w:r w:rsidRPr="002E0345">
        <w:rPr>
          <w:color w:val="000000" w:themeColor="text1"/>
          <w:vertAlign w:val="superscript"/>
        </w:rPr>
        <w:t>(подпись) (Ф.И.О., должность, место работы)</w:t>
      </w:r>
    </w:p>
    <w:p w14:paraId="5DF02388" w14:textId="51964107" w:rsidR="008A0EBA" w:rsidRPr="002E0345" w:rsidRDefault="00202649" w:rsidP="002E0345">
      <w:pPr>
        <w:shd w:val="clear" w:color="auto" w:fill="FFFFFF"/>
        <w:ind w:firstLine="708"/>
        <w:jc w:val="center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_____________________________________________________________ </w:t>
      </w:r>
      <w:r w:rsidRPr="002E0345">
        <w:rPr>
          <w:color w:val="000000" w:themeColor="text1"/>
          <w:vertAlign w:val="superscript"/>
        </w:rPr>
        <w:t>(подпись) (Ф.И.О., должность, место работы)</w:t>
      </w:r>
    </w:p>
    <w:p w14:paraId="1EAC556E" w14:textId="77777777" w:rsidR="00202649" w:rsidRPr="002E0345" w:rsidRDefault="00202649" w:rsidP="002E0345">
      <w:pPr>
        <w:shd w:val="clear" w:color="auto" w:fill="FFFFFF"/>
        <w:ind w:firstLine="708"/>
        <w:jc w:val="center"/>
        <w:rPr>
          <w:color w:val="000000" w:themeColor="text1"/>
          <w:sz w:val="28"/>
          <w:szCs w:val="28"/>
        </w:rPr>
      </w:pPr>
      <w:bookmarkStart w:id="4" w:name="_Hlk230624245"/>
      <w:r w:rsidRPr="002E0345">
        <w:rPr>
          <w:color w:val="000000" w:themeColor="text1"/>
          <w:sz w:val="28"/>
          <w:szCs w:val="28"/>
        </w:rPr>
        <w:t xml:space="preserve">_____________________________________________________________ </w:t>
      </w:r>
      <w:r w:rsidRPr="002E0345">
        <w:rPr>
          <w:color w:val="000000" w:themeColor="text1"/>
          <w:vertAlign w:val="superscript"/>
        </w:rPr>
        <w:t>(подпись) (Ф.И.О., должность, место работы)</w:t>
      </w:r>
    </w:p>
    <w:p w14:paraId="5EFD3105" w14:textId="0B5454B3" w:rsidR="008A0EBA" w:rsidRPr="002E0345" w:rsidRDefault="008A0EBA" w:rsidP="00F52DE4">
      <w:pPr>
        <w:shd w:val="clear" w:color="auto" w:fill="FFFFFF"/>
        <w:ind w:firstLine="708"/>
        <w:jc w:val="center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_____________________________________________________________ </w:t>
      </w:r>
      <w:r w:rsidRPr="002E0345">
        <w:rPr>
          <w:color w:val="000000" w:themeColor="text1"/>
          <w:vertAlign w:val="superscript"/>
        </w:rPr>
        <w:t>(подпись) (Ф.И.О., должность, место работы)</w:t>
      </w:r>
      <w:bookmarkEnd w:id="4"/>
      <w:r w:rsidRPr="002E0345">
        <w:rPr>
          <w:color w:val="000000" w:themeColor="text1"/>
          <w:sz w:val="28"/>
          <w:szCs w:val="28"/>
        </w:rPr>
        <w:t xml:space="preserve"> </w:t>
      </w:r>
    </w:p>
    <w:p w14:paraId="179AF38F" w14:textId="1F4599A1" w:rsidR="002B2841" w:rsidRPr="002E0345" w:rsidRDefault="008A0EBA" w:rsidP="00F52DE4">
      <w:pPr>
        <w:shd w:val="clear" w:color="auto" w:fill="FFFFFF"/>
        <w:jc w:val="center"/>
        <w:rPr>
          <w:color w:val="000000" w:themeColor="text1"/>
        </w:rPr>
      </w:pPr>
      <w:r w:rsidRPr="002E0345">
        <w:rPr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</w:t>
      </w:r>
      <w:r w:rsidR="00202649" w:rsidRPr="002E0345">
        <w:rPr>
          <w:color w:val="000000" w:themeColor="text1"/>
          <w:sz w:val="28"/>
          <w:szCs w:val="28"/>
        </w:rPr>
        <w:t>_____</w:t>
      </w:r>
      <w:r w:rsidRPr="002E0345">
        <w:rPr>
          <w:color w:val="000000" w:themeColor="text1"/>
          <w:sz w:val="28"/>
          <w:szCs w:val="28"/>
        </w:rPr>
        <w:t xml:space="preserve"> __________________________________________________________________ </w:t>
      </w:r>
      <w:r w:rsidRPr="002E0345">
        <w:rPr>
          <w:color w:val="000000" w:themeColor="text1"/>
          <w:vertAlign w:val="superscript"/>
        </w:rPr>
        <w:t>(отметка о направлении посредством почтовой связи)</w:t>
      </w:r>
    </w:p>
    <w:p w14:paraId="4C236D29" w14:textId="2B6E89E2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lastRenderedPageBreak/>
        <w:t xml:space="preserve">Приложение № </w:t>
      </w:r>
      <w:r>
        <w:rPr>
          <w:color w:val="000000" w:themeColor="text1"/>
          <w:sz w:val="20"/>
          <w:szCs w:val="20"/>
        </w:rPr>
        <w:t>3</w:t>
      </w:r>
    </w:p>
    <w:p w14:paraId="061F962A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к Порядку проведения осмотра зданий, </w:t>
      </w:r>
    </w:p>
    <w:p w14:paraId="04D07BB0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сооружений на предмет их технического состояния </w:t>
      </w:r>
    </w:p>
    <w:p w14:paraId="4D25CBC7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и надлежащего технического обслуживания в </w:t>
      </w:r>
    </w:p>
    <w:p w14:paraId="3E077E04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соответствии с требованиями технических регламентов, </w:t>
      </w:r>
    </w:p>
    <w:p w14:paraId="407A286F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предъявляемых к конструктивным и другим </w:t>
      </w:r>
    </w:p>
    <w:p w14:paraId="296E0105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характеристикам надежности и безопасности </w:t>
      </w:r>
    </w:p>
    <w:p w14:paraId="7C29D65C" w14:textId="77777777" w:rsidR="00F52DE4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указанных объектов, требованиями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проектной документации,</w:t>
      </w:r>
    </w:p>
    <w:p w14:paraId="6C117471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выдачи рекомендаций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 xml:space="preserve">о мерах по устранению выявленных </w:t>
      </w:r>
    </w:p>
    <w:p w14:paraId="74ACF7FA" w14:textId="77777777" w:rsidR="00F52DE4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нарушений в случаях, предусмотренных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Градостроительным кодексом</w:t>
      </w:r>
    </w:p>
    <w:p w14:paraId="2AB22570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Российской Федерации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 xml:space="preserve">и расположенных на территории </w:t>
      </w:r>
    </w:p>
    <w:p w14:paraId="0F52F7A8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муниципального образования</w:t>
      </w:r>
      <w:r>
        <w:rPr>
          <w:color w:val="000000" w:themeColor="text1"/>
          <w:sz w:val="20"/>
          <w:szCs w:val="20"/>
        </w:rPr>
        <w:t xml:space="preserve"> «</w:t>
      </w:r>
      <w:r w:rsidRPr="002E0345">
        <w:rPr>
          <w:color w:val="000000" w:themeColor="text1"/>
          <w:sz w:val="20"/>
          <w:szCs w:val="20"/>
        </w:rPr>
        <w:t>Муринское городское поселение</w:t>
      </w:r>
      <w:r>
        <w:rPr>
          <w:color w:val="000000" w:themeColor="text1"/>
          <w:sz w:val="20"/>
          <w:szCs w:val="20"/>
        </w:rPr>
        <w:t>»</w:t>
      </w:r>
      <w:r w:rsidRPr="002E0345">
        <w:rPr>
          <w:color w:val="000000" w:themeColor="text1"/>
          <w:sz w:val="20"/>
          <w:szCs w:val="20"/>
        </w:rPr>
        <w:t xml:space="preserve"> </w:t>
      </w:r>
    </w:p>
    <w:p w14:paraId="5C693082" w14:textId="7CF3A3D2" w:rsidR="008A0EBA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0"/>
          <w:szCs w:val="20"/>
        </w:rPr>
        <w:t>Всеволожского муниципального района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Ленинградской области</w:t>
      </w:r>
      <w:r w:rsidR="008A0EBA" w:rsidRPr="002E0345">
        <w:rPr>
          <w:color w:val="000000" w:themeColor="text1"/>
          <w:sz w:val="28"/>
          <w:szCs w:val="28"/>
        </w:rPr>
        <w:t xml:space="preserve"> </w:t>
      </w:r>
    </w:p>
    <w:p w14:paraId="4A76D553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4BE2B2C9" w14:textId="77777777" w:rsidR="008A0EBA" w:rsidRPr="002E0345" w:rsidRDefault="008A0EBA" w:rsidP="00F52DE4">
      <w:pPr>
        <w:shd w:val="clear" w:color="auto" w:fill="FFFFFF"/>
        <w:ind w:firstLine="708"/>
        <w:jc w:val="center"/>
        <w:rPr>
          <w:b/>
          <w:bCs/>
          <w:color w:val="000000" w:themeColor="text1"/>
        </w:rPr>
      </w:pPr>
      <w:r w:rsidRPr="002E0345">
        <w:rPr>
          <w:b/>
          <w:bCs/>
          <w:color w:val="000000" w:themeColor="text1"/>
        </w:rPr>
        <w:t>ЖУРНАЛ УЧЁТА ОСМОТРОВ ЗДАНИЙ, СООРУЖЕНИЙ</w:t>
      </w:r>
    </w:p>
    <w:p w14:paraId="52F1967F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 xml:space="preserve"> </w:t>
      </w:r>
    </w:p>
    <w:p w14:paraId="158B97A7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ab/>
      </w:r>
      <w:r w:rsidRPr="002E0345">
        <w:rPr>
          <w:color w:val="000000" w:themeColor="text1"/>
        </w:rPr>
        <w:tab/>
      </w:r>
      <w:r w:rsidRPr="002E0345">
        <w:rPr>
          <w:color w:val="000000" w:themeColor="text1"/>
        </w:rPr>
        <w:tab/>
      </w:r>
      <w:r w:rsidRPr="002E0345">
        <w:rPr>
          <w:color w:val="000000" w:themeColor="text1"/>
        </w:rPr>
        <w:tab/>
      </w:r>
      <w:r w:rsidRPr="002E0345">
        <w:rPr>
          <w:color w:val="000000" w:themeColor="text1"/>
        </w:rPr>
        <w:tab/>
      </w:r>
      <w:r w:rsidRPr="002E0345">
        <w:rPr>
          <w:color w:val="000000" w:themeColor="text1"/>
        </w:rPr>
        <w:tab/>
      </w:r>
    </w:p>
    <w:tbl>
      <w:tblPr>
        <w:tblStyle w:val="af5"/>
        <w:tblW w:w="10915" w:type="dxa"/>
        <w:tblInd w:w="-646" w:type="dxa"/>
        <w:tblLayout w:type="fixed"/>
        <w:tblLook w:val="04A0" w:firstRow="1" w:lastRow="0" w:firstColumn="1" w:lastColumn="0" w:noHBand="0" w:noVBand="1"/>
      </w:tblPr>
      <w:tblGrid>
        <w:gridCol w:w="850"/>
        <w:gridCol w:w="1809"/>
        <w:gridCol w:w="1965"/>
        <w:gridCol w:w="1330"/>
        <w:gridCol w:w="1559"/>
        <w:gridCol w:w="1701"/>
        <w:gridCol w:w="1701"/>
      </w:tblGrid>
      <w:tr w:rsidR="00D03047" w:rsidRPr="002E0345" w14:paraId="0AFC6DCE" w14:textId="77777777" w:rsidTr="00F52DE4">
        <w:tc>
          <w:tcPr>
            <w:tcW w:w="850" w:type="dxa"/>
          </w:tcPr>
          <w:p w14:paraId="5DCAD320" w14:textId="20B62BA7" w:rsidR="008A0EBA" w:rsidRPr="002E0345" w:rsidRDefault="008A0EBA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№ п/п</w:t>
            </w:r>
          </w:p>
        </w:tc>
        <w:tc>
          <w:tcPr>
            <w:tcW w:w="1809" w:type="dxa"/>
          </w:tcPr>
          <w:p w14:paraId="49126A6F" w14:textId="1E9FCCFE" w:rsidR="008A0EBA" w:rsidRPr="002E0345" w:rsidRDefault="008A0EBA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Основание проведения осмотра</w:t>
            </w:r>
          </w:p>
        </w:tc>
        <w:tc>
          <w:tcPr>
            <w:tcW w:w="1965" w:type="dxa"/>
          </w:tcPr>
          <w:p w14:paraId="628A0F2C" w14:textId="158C99D6" w:rsidR="008A0EBA" w:rsidRPr="002E0345" w:rsidRDefault="008A0EBA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Наименование объекта осмотра</w:t>
            </w:r>
          </w:p>
        </w:tc>
        <w:tc>
          <w:tcPr>
            <w:tcW w:w="1330" w:type="dxa"/>
          </w:tcPr>
          <w:p w14:paraId="6574E592" w14:textId="7E4CEC71" w:rsidR="008A0EBA" w:rsidRPr="002E0345" w:rsidRDefault="008A0EBA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Адрес объекта осмотра</w:t>
            </w:r>
          </w:p>
        </w:tc>
        <w:tc>
          <w:tcPr>
            <w:tcW w:w="1559" w:type="dxa"/>
          </w:tcPr>
          <w:p w14:paraId="50980308" w14:textId="2C100A5C" w:rsidR="008A0EBA" w:rsidRPr="002E0345" w:rsidRDefault="00D03047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№ и дата акта осмотра</w:t>
            </w:r>
          </w:p>
        </w:tc>
        <w:tc>
          <w:tcPr>
            <w:tcW w:w="1701" w:type="dxa"/>
          </w:tcPr>
          <w:p w14:paraId="72B92072" w14:textId="25BC8895" w:rsidR="008A0EBA" w:rsidRPr="002E0345" w:rsidRDefault="00D03047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Срок устранения нарушений</w:t>
            </w:r>
          </w:p>
        </w:tc>
        <w:tc>
          <w:tcPr>
            <w:tcW w:w="1701" w:type="dxa"/>
          </w:tcPr>
          <w:p w14:paraId="431EADC0" w14:textId="789805AC" w:rsidR="008A0EBA" w:rsidRPr="002E0345" w:rsidRDefault="00D03047" w:rsidP="002E0345">
            <w:pPr>
              <w:jc w:val="center"/>
              <w:rPr>
                <w:color w:val="000000" w:themeColor="text1"/>
              </w:rPr>
            </w:pPr>
            <w:r w:rsidRPr="002E0345">
              <w:rPr>
                <w:color w:val="000000" w:themeColor="text1"/>
              </w:rPr>
              <w:t>Отметка о выполнении</w:t>
            </w:r>
          </w:p>
        </w:tc>
      </w:tr>
      <w:tr w:rsidR="00D03047" w:rsidRPr="002E0345" w14:paraId="3A5C9449" w14:textId="77777777" w:rsidTr="00F52DE4">
        <w:tc>
          <w:tcPr>
            <w:tcW w:w="850" w:type="dxa"/>
          </w:tcPr>
          <w:p w14:paraId="110D1D27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09" w:type="dxa"/>
          </w:tcPr>
          <w:p w14:paraId="3F24262D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65" w:type="dxa"/>
          </w:tcPr>
          <w:p w14:paraId="68D97159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330" w:type="dxa"/>
          </w:tcPr>
          <w:p w14:paraId="78DE5DD6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559" w:type="dxa"/>
          </w:tcPr>
          <w:p w14:paraId="05C2DA46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F3C68E7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B91259B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</w:tr>
      <w:tr w:rsidR="00D03047" w:rsidRPr="002E0345" w14:paraId="1B259169" w14:textId="77777777" w:rsidTr="00F52DE4">
        <w:tc>
          <w:tcPr>
            <w:tcW w:w="850" w:type="dxa"/>
          </w:tcPr>
          <w:p w14:paraId="0CB17A6E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09" w:type="dxa"/>
          </w:tcPr>
          <w:p w14:paraId="0FB2937F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65" w:type="dxa"/>
          </w:tcPr>
          <w:p w14:paraId="50D13831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330" w:type="dxa"/>
          </w:tcPr>
          <w:p w14:paraId="05658D77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559" w:type="dxa"/>
          </w:tcPr>
          <w:p w14:paraId="23F0C3A8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68ECB10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F110626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</w:tr>
      <w:tr w:rsidR="00D03047" w:rsidRPr="002E0345" w14:paraId="3FE6B3C3" w14:textId="77777777" w:rsidTr="00F52DE4">
        <w:tc>
          <w:tcPr>
            <w:tcW w:w="850" w:type="dxa"/>
          </w:tcPr>
          <w:p w14:paraId="0B482611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09" w:type="dxa"/>
          </w:tcPr>
          <w:p w14:paraId="69E90123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65" w:type="dxa"/>
          </w:tcPr>
          <w:p w14:paraId="2ADD86F0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330" w:type="dxa"/>
          </w:tcPr>
          <w:p w14:paraId="0F8E7C42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559" w:type="dxa"/>
          </w:tcPr>
          <w:p w14:paraId="6841A5FF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98A266B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3F0973D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</w:tr>
      <w:tr w:rsidR="00D03047" w:rsidRPr="002E0345" w14:paraId="784065A9" w14:textId="77777777" w:rsidTr="00F52DE4">
        <w:tc>
          <w:tcPr>
            <w:tcW w:w="850" w:type="dxa"/>
          </w:tcPr>
          <w:p w14:paraId="108B06F3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09" w:type="dxa"/>
          </w:tcPr>
          <w:p w14:paraId="40965A37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65" w:type="dxa"/>
          </w:tcPr>
          <w:p w14:paraId="630FC3D3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330" w:type="dxa"/>
          </w:tcPr>
          <w:p w14:paraId="6ED8594E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559" w:type="dxa"/>
          </w:tcPr>
          <w:p w14:paraId="7CE6F580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3652C8E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B6B2392" w14:textId="77777777" w:rsidR="008A0EBA" w:rsidRPr="002E0345" w:rsidRDefault="008A0EBA" w:rsidP="002E0345">
            <w:pPr>
              <w:jc w:val="both"/>
              <w:rPr>
                <w:color w:val="000000" w:themeColor="text1"/>
              </w:rPr>
            </w:pPr>
          </w:p>
        </w:tc>
      </w:tr>
    </w:tbl>
    <w:p w14:paraId="2745987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33F5F86D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7E482B1C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31AAD63F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01E9F92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0807B42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2A96AFA9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71DDA40C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5EEB641F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076CCFF5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7472A38C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  <w:r w:rsidRPr="002E0345">
        <w:rPr>
          <w:color w:val="000000" w:themeColor="text1"/>
          <w:sz w:val="28"/>
          <w:szCs w:val="28"/>
        </w:rPr>
        <w:tab/>
      </w:r>
    </w:p>
    <w:p w14:paraId="6CF91EE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2C2282A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1B627F9C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4F6EAE3D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1BA4DAFA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0030674A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380E61D8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2E30A6BB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0F43201E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6ACF3F61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6482D87D" w14:textId="77777777" w:rsidR="006726A3" w:rsidRPr="002E0345" w:rsidRDefault="006726A3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</w:p>
    <w:p w14:paraId="14CF2A96" w14:textId="77777777" w:rsidR="002B2841" w:rsidRPr="002E0345" w:rsidRDefault="008A0EBA" w:rsidP="002E0345">
      <w:pPr>
        <w:shd w:val="clear" w:color="auto" w:fill="FFFFFF"/>
        <w:ind w:firstLine="708"/>
        <w:jc w:val="right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 </w:t>
      </w:r>
    </w:p>
    <w:p w14:paraId="3EFDB09F" w14:textId="77777777" w:rsidR="00F52DE4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</w:p>
    <w:p w14:paraId="76CE6AF0" w14:textId="77777777" w:rsidR="00F52DE4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</w:p>
    <w:p w14:paraId="0017035B" w14:textId="77777777" w:rsidR="00F52DE4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</w:p>
    <w:p w14:paraId="29518BD9" w14:textId="77777777" w:rsidR="00F52DE4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</w:p>
    <w:p w14:paraId="560B5DAE" w14:textId="0DE8715C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lastRenderedPageBreak/>
        <w:t xml:space="preserve">Приложение № </w:t>
      </w:r>
      <w:r>
        <w:rPr>
          <w:color w:val="000000" w:themeColor="text1"/>
          <w:sz w:val="20"/>
          <w:szCs w:val="20"/>
        </w:rPr>
        <w:t>4</w:t>
      </w:r>
    </w:p>
    <w:p w14:paraId="0D15B72D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к Порядку проведения осмотра зданий, </w:t>
      </w:r>
    </w:p>
    <w:p w14:paraId="15210075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сооружений на предмет их технического состояния </w:t>
      </w:r>
    </w:p>
    <w:p w14:paraId="2E1B4A71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и надлежащего технического обслуживания в </w:t>
      </w:r>
    </w:p>
    <w:p w14:paraId="6803A4E5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соответствии с требованиями технических регламентов, </w:t>
      </w:r>
    </w:p>
    <w:p w14:paraId="6ED9C8D8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предъявляемых к конструктивным и другим </w:t>
      </w:r>
    </w:p>
    <w:p w14:paraId="33FAF6A3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 xml:space="preserve">характеристикам надежности и безопасности </w:t>
      </w:r>
    </w:p>
    <w:p w14:paraId="3DD4A1E8" w14:textId="77777777" w:rsidR="00F52DE4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указанных объектов, требованиями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проектной документации,</w:t>
      </w:r>
    </w:p>
    <w:p w14:paraId="21542131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выдачи рекомендаций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 xml:space="preserve">о мерах по устранению выявленных </w:t>
      </w:r>
    </w:p>
    <w:p w14:paraId="338A1B76" w14:textId="77777777" w:rsidR="00F52DE4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нарушений в случаях, предусмотренных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Градостроительным кодексом</w:t>
      </w:r>
    </w:p>
    <w:p w14:paraId="544C3C5B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Российской Федерации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 xml:space="preserve">и расположенных на территории </w:t>
      </w:r>
    </w:p>
    <w:p w14:paraId="0BB45BA2" w14:textId="77777777" w:rsidR="00F52DE4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муниципального образования</w:t>
      </w:r>
      <w:r>
        <w:rPr>
          <w:color w:val="000000" w:themeColor="text1"/>
          <w:sz w:val="20"/>
          <w:szCs w:val="20"/>
        </w:rPr>
        <w:t xml:space="preserve"> «</w:t>
      </w:r>
      <w:r w:rsidRPr="002E0345">
        <w:rPr>
          <w:color w:val="000000" w:themeColor="text1"/>
          <w:sz w:val="20"/>
          <w:szCs w:val="20"/>
        </w:rPr>
        <w:t>Муринское городское поселение</w:t>
      </w:r>
      <w:r>
        <w:rPr>
          <w:color w:val="000000" w:themeColor="text1"/>
          <w:sz w:val="20"/>
          <w:szCs w:val="20"/>
        </w:rPr>
        <w:t>»</w:t>
      </w:r>
      <w:r w:rsidRPr="002E0345">
        <w:rPr>
          <w:color w:val="000000" w:themeColor="text1"/>
          <w:sz w:val="20"/>
          <w:szCs w:val="20"/>
        </w:rPr>
        <w:t xml:space="preserve"> </w:t>
      </w:r>
    </w:p>
    <w:p w14:paraId="456CDE8B" w14:textId="212C10E6" w:rsidR="008A0EBA" w:rsidRPr="002E0345" w:rsidRDefault="00F52DE4" w:rsidP="00F52DE4">
      <w:pPr>
        <w:shd w:val="clear" w:color="auto" w:fill="FFFFFF"/>
        <w:ind w:firstLine="708"/>
        <w:jc w:val="right"/>
        <w:rPr>
          <w:color w:val="000000" w:themeColor="text1"/>
          <w:sz w:val="20"/>
          <w:szCs w:val="20"/>
        </w:rPr>
      </w:pPr>
      <w:r w:rsidRPr="002E0345">
        <w:rPr>
          <w:color w:val="000000" w:themeColor="text1"/>
          <w:sz w:val="20"/>
          <w:szCs w:val="20"/>
        </w:rPr>
        <w:t>Всеволожского муниципального района</w:t>
      </w:r>
      <w:r>
        <w:rPr>
          <w:color w:val="000000" w:themeColor="text1"/>
          <w:sz w:val="20"/>
          <w:szCs w:val="20"/>
        </w:rPr>
        <w:t xml:space="preserve"> </w:t>
      </w:r>
      <w:r w:rsidRPr="002E0345">
        <w:rPr>
          <w:color w:val="000000" w:themeColor="text1"/>
          <w:sz w:val="20"/>
          <w:szCs w:val="20"/>
        </w:rPr>
        <w:t>Ленинградской области</w:t>
      </w:r>
    </w:p>
    <w:p w14:paraId="7CA24F89" w14:textId="5E3A5072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79D24130" w14:textId="0AB82EBF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</w:rPr>
      </w:pPr>
      <w:r w:rsidRPr="002E0345">
        <w:rPr>
          <w:color w:val="000000" w:themeColor="text1"/>
        </w:rPr>
        <w:t xml:space="preserve">Администрация МО </w:t>
      </w:r>
      <w:r w:rsidR="00CB71C4" w:rsidRPr="002E0345">
        <w:rPr>
          <w:color w:val="000000" w:themeColor="text1"/>
        </w:rPr>
        <w:t>«</w:t>
      </w:r>
      <w:r w:rsidRPr="002E0345">
        <w:rPr>
          <w:color w:val="000000" w:themeColor="text1"/>
        </w:rPr>
        <w:t>Муринское городское поселение</w:t>
      </w:r>
      <w:r w:rsidR="00CB71C4" w:rsidRPr="002E0345">
        <w:rPr>
          <w:color w:val="000000" w:themeColor="text1"/>
        </w:rPr>
        <w:t>»</w:t>
      </w:r>
    </w:p>
    <w:p w14:paraId="121BC98C" w14:textId="77B4D4F5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(наименование органа муниципального контроля)</w:t>
      </w:r>
    </w:p>
    <w:p w14:paraId="4F0FC41E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 xml:space="preserve"> </w:t>
      </w:r>
    </w:p>
    <w:p w14:paraId="795580E7" w14:textId="3DB1E6FB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</w:rPr>
      </w:pPr>
      <w:r w:rsidRPr="002E0345">
        <w:rPr>
          <w:color w:val="000000" w:themeColor="text1"/>
        </w:rPr>
        <w:t>РАСПОРЯЖЕНИЕ</w:t>
      </w:r>
    </w:p>
    <w:p w14:paraId="5D405510" w14:textId="77777777" w:rsidR="00202649" w:rsidRPr="002E0345" w:rsidRDefault="00202649" w:rsidP="002E0345">
      <w:pPr>
        <w:shd w:val="clear" w:color="auto" w:fill="FFFFFF"/>
        <w:ind w:firstLine="708"/>
        <w:jc w:val="both"/>
        <w:rPr>
          <w:color w:val="000000" w:themeColor="text1"/>
        </w:rPr>
      </w:pPr>
    </w:p>
    <w:p w14:paraId="6FC9C490" w14:textId="112BF3F2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от «__» ________ 20__ г.    № ____</w:t>
      </w:r>
      <w:r w:rsidR="00202649" w:rsidRPr="002E0345">
        <w:rPr>
          <w:color w:val="000000" w:themeColor="text1"/>
        </w:rPr>
        <w:t xml:space="preserve">  </w:t>
      </w:r>
      <w:r w:rsidRPr="002E0345">
        <w:rPr>
          <w:color w:val="000000" w:themeColor="text1"/>
        </w:rPr>
        <w:t>о проведении осмотра здания, сооружения</w:t>
      </w:r>
    </w:p>
    <w:p w14:paraId="2A86AEAB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 xml:space="preserve"> </w:t>
      </w:r>
    </w:p>
    <w:p w14:paraId="0BE78E65" w14:textId="25BCF51B" w:rsidR="008A0EBA" w:rsidRPr="002E0345" w:rsidRDefault="008A0EBA" w:rsidP="002E0345">
      <w:pPr>
        <w:shd w:val="clear" w:color="auto" w:fill="FFFFFF"/>
        <w:ind w:firstLine="708"/>
        <w:rPr>
          <w:color w:val="000000" w:themeColor="text1"/>
        </w:rPr>
      </w:pPr>
      <w:r w:rsidRPr="002E0345">
        <w:rPr>
          <w:color w:val="000000" w:themeColor="text1"/>
        </w:rPr>
        <w:t>Провести осмотр в отношении</w:t>
      </w:r>
    </w:p>
    <w:p w14:paraId="5D13DC29" w14:textId="087D5FE3" w:rsidR="008A0EBA" w:rsidRPr="002E0345" w:rsidRDefault="008A0EBA" w:rsidP="002E0345">
      <w:pPr>
        <w:shd w:val="clear" w:color="auto" w:fill="FFFFFF"/>
        <w:rPr>
          <w:color w:val="000000" w:themeColor="text1"/>
          <w:sz w:val="28"/>
          <w:szCs w:val="28"/>
          <w:vertAlign w:val="superscript"/>
        </w:rPr>
      </w:pPr>
      <w:r w:rsidRPr="002E0345">
        <w:rPr>
          <w:color w:val="000000" w:themeColor="text1"/>
          <w:sz w:val="28"/>
          <w:szCs w:val="28"/>
        </w:rPr>
        <w:t>__________________________________________________________________</w:t>
      </w:r>
    </w:p>
    <w:p w14:paraId="4D4E7BFA" w14:textId="496B2C1F" w:rsidR="008A0EBA" w:rsidRPr="002E0345" w:rsidRDefault="008A0EBA" w:rsidP="002E0345">
      <w:pPr>
        <w:shd w:val="clear" w:color="auto" w:fill="FFFFFF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(наименование юридического лица, фамилия, имя, отчество (последнее – при наличии) индивидуального предпринимателя, гражданина, в собственности или ином праве которого находится здание, сооружение)</w:t>
      </w:r>
    </w:p>
    <w:p w14:paraId="058CB9BA" w14:textId="77777777" w:rsidR="008A0EBA" w:rsidRPr="002E0345" w:rsidRDefault="008A0EBA" w:rsidP="002E0345">
      <w:pPr>
        <w:shd w:val="clear" w:color="auto" w:fill="FFFFFF"/>
        <w:ind w:firstLine="708"/>
        <w:rPr>
          <w:color w:val="000000" w:themeColor="text1"/>
          <w:sz w:val="28"/>
          <w:szCs w:val="28"/>
        </w:rPr>
      </w:pPr>
    </w:p>
    <w:p w14:paraId="56F70401" w14:textId="4CD43F49" w:rsidR="008A0EBA" w:rsidRPr="002E0345" w:rsidRDefault="008A0EBA" w:rsidP="002E0345">
      <w:pPr>
        <w:shd w:val="clear" w:color="auto" w:fill="FFFFFF"/>
        <w:ind w:firstLine="708"/>
        <w:rPr>
          <w:color w:val="000000" w:themeColor="text1"/>
        </w:rPr>
      </w:pPr>
      <w:r w:rsidRPr="002E0345">
        <w:rPr>
          <w:color w:val="000000" w:themeColor="text1"/>
        </w:rPr>
        <w:t>Место нахождения здания, сооружения</w:t>
      </w:r>
    </w:p>
    <w:p w14:paraId="5D618090" w14:textId="7CFED045" w:rsidR="008A0EBA" w:rsidRPr="002E0345" w:rsidRDefault="008A0EBA" w:rsidP="002E0345">
      <w:pPr>
        <w:shd w:val="clear" w:color="auto" w:fill="FFFFFF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sz w:val="28"/>
          <w:szCs w:val="28"/>
        </w:rPr>
        <w:t xml:space="preserve">__________________________________________________________________ </w:t>
      </w:r>
      <w:r w:rsidRPr="002E0345">
        <w:rPr>
          <w:color w:val="000000" w:themeColor="text1"/>
          <w:vertAlign w:val="superscript"/>
        </w:rPr>
        <w:t>(указывается адрес здания, сооружения его кадастровый номер (при наличии), а также адрес земельного участка, в границе которого расположено здание, сооружение и его кадастровый номер (при наличии)</w:t>
      </w:r>
    </w:p>
    <w:p w14:paraId="42DD7CC7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008E0B3A" w14:textId="3EFB1EE8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Назначить лицом(ми), уполномоченным(ми) на проведение осмотра:</w:t>
      </w:r>
    </w:p>
    <w:p w14:paraId="1F64819B" w14:textId="4E66208A" w:rsidR="008A0EBA" w:rsidRPr="002E0345" w:rsidRDefault="008A0EBA" w:rsidP="002E0345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  <w:sz w:val="28"/>
          <w:szCs w:val="28"/>
        </w:rPr>
        <w:t>__________________________________________________________________</w:t>
      </w:r>
    </w:p>
    <w:p w14:paraId="64516DA9" w14:textId="27C72F0B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(фамилия, имя, отчество (последнее – при наличии), должность должностного лица (должностных лиц), уполномоченного(ых) на проведение осмотра)</w:t>
      </w:r>
    </w:p>
    <w:p w14:paraId="50801F1F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58CFF480" w14:textId="0118C1B3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Привлечь к проведению проверки в качестве экспертов, представителей экспертных организаций следующих лиц:</w:t>
      </w:r>
    </w:p>
    <w:p w14:paraId="2DCB9B0A" w14:textId="6997F3C7" w:rsidR="008A0EBA" w:rsidRPr="002E0345" w:rsidRDefault="008A0EBA" w:rsidP="002E0345">
      <w:pPr>
        <w:shd w:val="clear" w:color="auto" w:fill="FFFFFF"/>
        <w:jc w:val="both"/>
        <w:rPr>
          <w:color w:val="000000" w:themeColor="text1"/>
          <w:sz w:val="28"/>
          <w:szCs w:val="28"/>
          <w:u w:val="single"/>
        </w:rPr>
      </w:pPr>
      <w:r w:rsidRPr="002E0345">
        <w:rPr>
          <w:color w:val="000000" w:themeColor="text1"/>
          <w:sz w:val="28"/>
          <w:szCs w:val="28"/>
          <w:u w:val="single"/>
        </w:rPr>
        <w:t>__________________________________________________________________</w:t>
      </w:r>
    </w:p>
    <w:p w14:paraId="043AC416" w14:textId="77777777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(фамилия, имя, отчество (последнее – при наличии), должности привлекаемых к проведению осмотра экспертов и (или) наименование экспертной организации с указанием реквизитов свидетельства об аккредитации и наименования органа по аккредитации, выдавшего свидетельство об аккредитации)</w:t>
      </w:r>
    </w:p>
    <w:p w14:paraId="4DA00E71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</w:p>
    <w:p w14:paraId="5D812501" w14:textId="74BB39A9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</w:rPr>
        <w:t>Установить, что настоящий осмотр проводится на основании:</w:t>
      </w:r>
      <w:r w:rsidRPr="002E0345">
        <w:rPr>
          <w:color w:val="000000" w:themeColor="text1"/>
          <w:sz w:val="28"/>
          <w:szCs w:val="28"/>
        </w:rPr>
        <w:t xml:space="preserve"> ____________________________________________________________________________________________________________________________________</w:t>
      </w:r>
    </w:p>
    <w:p w14:paraId="3E758D3A" w14:textId="77777777" w:rsidR="008A0EBA" w:rsidRPr="002E0345" w:rsidRDefault="008A0EBA" w:rsidP="002E0345">
      <w:pPr>
        <w:shd w:val="clear" w:color="auto" w:fill="FFFFFF"/>
        <w:jc w:val="center"/>
        <w:rPr>
          <w:color w:val="000000" w:themeColor="text1"/>
          <w:sz w:val="28"/>
          <w:szCs w:val="28"/>
          <w:vertAlign w:val="superscript"/>
        </w:rPr>
      </w:pPr>
      <w:r w:rsidRPr="002E0345">
        <w:rPr>
          <w:color w:val="000000" w:themeColor="text1"/>
          <w:sz w:val="28"/>
          <w:szCs w:val="28"/>
          <w:vertAlign w:val="superscript"/>
        </w:rPr>
        <w:t>(указывается дата и номер заявления о проведении осмотра, фамилия, имя, отчество (последнее – при наличии) лица, направившего заявление о проведении осмотра)</w:t>
      </w:r>
    </w:p>
    <w:p w14:paraId="07006659" w14:textId="77777777" w:rsidR="008A0EBA" w:rsidRPr="002E0345" w:rsidRDefault="008A0EBA" w:rsidP="002E0345">
      <w:pPr>
        <w:shd w:val="clear" w:color="auto" w:fill="FFFFFF"/>
        <w:ind w:firstLine="708"/>
        <w:rPr>
          <w:color w:val="000000" w:themeColor="text1"/>
          <w:sz w:val="28"/>
          <w:szCs w:val="28"/>
        </w:rPr>
      </w:pPr>
    </w:p>
    <w:p w14:paraId="3EB7B932" w14:textId="60931E5B" w:rsidR="008A0EBA" w:rsidRPr="002E0345" w:rsidRDefault="008A0EBA" w:rsidP="002E0345">
      <w:pPr>
        <w:shd w:val="clear" w:color="auto" w:fill="FFFFFF"/>
        <w:ind w:firstLine="708"/>
        <w:rPr>
          <w:color w:val="000000" w:themeColor="text1"/>
        </w:rPr>
      </w:pPr>
      <w:r w:rsidRPr="002E0345">
        <w:rPr>
          <w:color w:val="000000" w:themeColor="text1"/>
        </w:rPr>
        <w:t>Срок проведения осмотра: ___________________________________________________________</w:t>
      </w:r>
    </w:p>
    <w:p w14:paraId="294885D0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К проведению осмотра приступить с «___»_____________ 20__ г.</w:t>
      </w:r>
    </w:p>
    <w:p w14:paraId="5E423D73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lastRenderedPageBreak/>
        <w:t>Осмотр окончить не позднее «____ « ____________20__ г.</w:t>
      </w:r>
    </w:p>
    <w:p w14:paraId="2E3C4A28" w14:textId="77777777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</w:rPr>
      </w:pPr>
      <w:r w:rsidRPr="002E0345">
        <w:rPr>
          <w:color w:val="000000" w:themeColor="text1"/>
        </w:rPr>
        <w:t>Правовые основания проведения осмотра:</w:t>
      </w:r>
    </w:p>
    <w:p w14:paraId="59F5B127" w14:textId="095B33B6" w:rsidR="008A0EBA" w:rsidRPr="002E0345" w:rsidRDefault="008A0EBA" w:rsidP="002E0345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2E0345">
        <w:rPr>
          <w:color w:val="000000" w:themeColor="text1"/>
        </w:rPr>
        <w:t>_____________________________________________________________________________________</w:t>
      </w:r>
      <w:r w:rsidR="00202649" w:rsidRPr="002E0345">
        <w:rPr>
          <w:color w:val="000000" w:themeColor="text1"/>
        </w:rPr>
        <w:t>_______________________________________________</w:t>
      </w:r>
    </w:p>
    <w:p w14:paraId="419A1017" w14:textId="77777777" w:rsidR="008A0EBA" w:rsidRPr="002E0345" w:rsidRDefault="008A0EBA" w:rsidP="002E0345">
      <w:pPr>
        <w:shd w:val="clear" w:color="auto" w:fill="FFFFFF"/>
        <w:ind w:firstLine="708"/>
        <w:jc w:val="center"/>
        <w:rPr>
          <w:color w:val="000000" w:themeColor="text1"/>
          <w:vertAlign w:val="superscript"/>
        </w:rPr>
      </w:pPr>
      <w:r w:rsidRPr="002E0345">
        <w:rPr>
          <w:color w:val="000000" w:themeColor="text1"/>
          <w:vertAlign w:val="superscript"/>
        </w:rPr>
        <w:t>(ссылка на положение нормативного правового акта, в соответствии с которым осуществляется осмотр; ссылка на положения (нормативных) правовых актов, устанавливающих требования, которые являются предметом осмотра)</w:t>
      </w:r>
    </w:p>
    <w:p w14:paraId="4E6823E9" w14:textId="43C66A24" w:rsidR="008A0EBA" w:rsidRPr="002E0345" w:rsidRDefault="008A0EBA" w:rsidP="002E0345">
      <w:pPr>
        <w:shd w:val="clear" w:color="auto" w:fill="FFFFFF"/>
        <w:ind w:firstLine="708"/>
        <w:jc w:val="both"/>
        <w:rPr>
          <w:color w:val="000000" w:themeColor="text1"/>
          <w:vertAlign w:val="superscript"/>
        </w:rPr>
      </w:pPr>
      <w:r w:rsidRPr="002E0345">
        <w:rPr>
          <w:color w:val="000000" w:themeColor="text1"/>
        </w:rPr>
        <w:t>В процессе осмотра провести следующие мероприятия по контролю, необходимые для достижения целей и задач проведения осмотра: ____________________________________</w:t>
      </w:r>
      <w:r w:rsidR="00202649" w:rsidRPr="002E0345">
        <w:rPr>
          <w:color w:val="000000" w:themeColor="text1"/>
        </w:rPr>
        <w:t>______________________________</w:t>
      </w:r>
      <w:r w:rsidRPr="002E0345">
        <w:rPr>
          <w:color w:val="000000" w:themeColor="text1"/>
        </w:rPr>
        <w:t xml:space="preserve"> __________________________________________________________________ </w:t>
      </w:r>
      <w:r w:rsidRPr="002E0345">
        <w:rPr>
          <w:color w:val="000000" w:themeColor="text1"/>
          <w:vertAlign w:val="superscript"/>
        </w:rPr>
        <w:t>(должность, фамилия, инициалы руководителя органа муниципального контроля, издавшего распоряжение о проведении осмотра) (подпись, заверенная печатью) (фамилия, имя, отчество (последнее – при наличии) и должность должностного лица, непосредственно подготовившего проект распоряжения, контактный телефон, электронный адрес (при наличии))</w:t>
      </w:r>
    </w:p>
    <w:p w14:paraId="2D641430" w14:textId="53844AE9" w:rsidR="0014315D" w:rsidRPr="002E0345" w:rsidRDefault="0014315D" w:rsidP="002E0345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sectPr w:rsidR="0014315D" w:rsidRPr="002E0345" w:rsidSect="002E034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66421" w14:textId="77777777" w:rsidR="00946D74" w:rsidRDefault="00946D74" w:rsidP="00751B94">
      <w:r>
        <w:separator/>
      </w:r>
    </w:p>
  </w:endnote>
  <w:endnote w:type="continuationSeparator" w:id="0">
    <w:p w14:paraId="791A9864" w14:textId="77777777" w:rsidR="00946D74" w:rsidRDefault="00946D74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AAB7A" w14:textId="77777777" w:rsidR="00946D74" w:rsidRDefault="00946D74" w:rsidP="00751B94">
      <w:r>
        <w:separator/>
      </w:r>
    </w:p>
  </w:footnote>
  <w:footnote w:type="continuationSeparator" w:id="0">
    <w:p w14:paraId="0D22D6EF" w14:textId="77777777" w:rsidR="00946D74" w:rsidRDefault="00946D74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758E0"/>
    <w:multiLevelType w:val="hybridMultilevel"/>
    <w:tmpl w:val="2E388C18"/>
    <w:lvl w:ilvl="0" w:tplc="01E8A28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22405"/>
    <w:multiLevelType w:val="multilevel"/>
    <w:tmpl w:val="00D42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60748"/>
    <w:multiLevelType w:val="multilevel"/>
    <w:tmpl w:val="0E02CAB8"/>
    <w:lvl w:ilvl="0">
      <w:start w:val="1"/>
      <w:numFmt w:val="decimal"/>
      <w:lvlText w:val="%1."/>
      <w:lvlJc w:val="left"/>
      <w:pPr>
        <w:ind w:left="4587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7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7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1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35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95" w:hanging="2160"/>
      </w:pPr>
      <w:rPr>
        <w:rFonts w:hint="default"/>
      </w:rPr>
    </w:lvl>
  </w:abstractNum>
  <w:abstractNum w:abstractNumId="3" w15:restartNumberingAfterBreak="0">
    <w:nsid w:val="14EC6325"/>
    <w:multiLevelType w:val="multilevel"/>
    <w:tmpl w:val="C19C184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876299"/>
    <w:multiLevelType w:val="multilevel"/>
    <w:tmpl w:val="A4AAB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C33CF"/>
    <w:multiLevelType w:val="hybridMultilevel"/>
    <w:tmpl w:val="68BC5F7C"/>
    <w:lvl w:ilvl="0" w:tplc="C3865D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522E8"/>
    <w:multiLevelType w:val="hybridMultilevel"/>
    <w:tmpl w:val="0B5E6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860B5"/>
    <w:multiLevelType w:val="multilevel"/>
    <w:tmpl w:val="B7BEAB2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845866"/>
    <w:multiLevelType w:val="multilevel"/>
    <w:tmpl w:val="10E8E4D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01F6CCD"/>
    <w:multiLevelType w:val="hybridMultilevel"/>
    <w:tmpl w:val="D3AA9CEC"/>
    <w:lvl w:ilvl="0" w:tplc="96E4410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97AEE"/>
    <w:multiLevelType w:val="multilevel"/>
    <w:tmpl w:val="9E92F7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625B92"/>
    <w:multiLevelType w:val="multilevel"/>
    <w:tmpl w:val="87B48E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234F6B"/>
    <w:multiLevelType w:val="multilevel"/>
    <w:tmpl w:val="DEEC95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853017"/>
    <w:multiLevelType w:val="multilevel"/>
    <w:tmpl w:val="314C7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67739B"/>
    <w:multiLevelType w:val="hybridMultilevel"/>
    <w:tmpl w:val="B4F471B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9331B20"/>
    <w:multiLevelType w:val="multilevel"/>
    <w:tmpl w:val="C62038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AA78B3"/>
    <w:multiLevelType w:val="hybridMultilevel"/>
    <w:tmpl w:val="1706AFEC"/>
    <w:lvl w:ilvl="0" w:tplc="4A703164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7" w15:restartNumberingAfterBreak="0">
    <w:nsid w:val="3D7B4AAB"/>
    <w:multiLevelType w:val="hybridMultilevel"/>
    <w:tmpl w:val="77BA8DBE"/>
    <w:lvl w:ilvl="0" w:tplc="C49AE512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40D60F66"/>
    <w:multiLevelType w:val="multilevel"/>
    <w:tmpl w:val="D8108D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6C4858"/>
    <w:multiLevelType w:val="hybridMultilevel"/>
    <w:tmpl w:val="8C262F00"/>
    <w:lvl w:ilvl="0" w:tplc="A2065986">
      <w:start w:val="1"/>
      <w:numFmt w:val="decimal"/>
      <w:lvlText w:val="%1."/>
      <w:lvlJc w:val="left"/>
      <w:pPr>
        <w:ind w:left="1008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20" w15:restartNumberingAfterBreak="0">
    <w:nsid w:val="45854A44"/>
    <w:multiLevelType w:val="hybridMultilevel"/>
    <w:tmpl w:val="EEDE6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9421D5"/>
    <w:multiLevelType w:val="hybridMultilevel"/>
    <w:tmpl w:val="F1AE6856"/>
    <w:lvl w:ilvl="0" w:tplc="EC04D4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0A46A3C"/>
    <w:multiLevelType w:val="hybridMultilevel"/>
    <w:tmpl w:val="2488D74A"/>
    <w:lvl w:ilvl="0" w:tplc="F530EB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5BF4944"/>
    <w:multiLevelType w:val="hybridMultilevel"/>
    <w:tmpl w:val="07A6B96C"/>
    <w:lvl w:ilvl="0" w:tplc="EC04D4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B44B51"/>
    <w:multiLevelType w:val="hybridMultilevel"/>
    <w:tmpl w:val="48CC0E72"/>
    <w:lvl w:ilvl="0" w:tplc="A4B42CF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591362D"/>
    <w:multiLevelType w:val="hybridMultilevel"/>
    <w:tmpl w:val="0FDA9D7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71D95DFB"/>
    <w:multiLevelType w:val="multilevel"/>
    <w:tmpl w:val="4E0CB88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6937133">
    <w:abstractNumId w:val="23"/>
  </w:num>
  <w:num w:numId="2" w16cid:durableId="2061322046">
    <w:abstractNumId w:val="4"/>
  </w:num>
  <w:num w:numId="3" w16cid:durableId="1255286320">
    <w:abstractNumId w:val="12"/>
  </w:num>
  <w:num w:numId="4" w16cid:durableId="976496877">
    <w:abstractNumId w:val="10"/>
  </w:num>
  <w:num w:numId="5" w16cid:durableId="651100884">
    <w:abstractNumId w:val="11"/>
  </w:num>
  <w:num w:numId="6" w16cid:durableId="223104562">
    <w:abstractNumId w:val="15"/>
  </w:num>
  <w:num w:numId="7" w16cid:durableId="1774745142">
    <w:abstractNumId w:val="3"/>
  </w:num>
  <w:num w:numId="8" w16cid:durableId="233591761">
    <w:abstractNumId w:val="18"/>
  </w:num>
  <w:num w:numId="9" w16cid:durableId="1230194679">
    <w:abstractNumId w:val="27"/>
  </w:num>
  <w:num w:numId="10" w16cid:durableId="1800028900">
    <w:abstractNumId w:val="7"/>
  </w:num>
  <w:num w:numId="11" w16cid:durableId="190336944">
    <w:abstractNumId w:val="8"/>
  </w:num>
  <w:num w:numId="12" w16cid:durableId="1098714340">
    <w:abstractNumId w:val="2"/>
  </w:num>
  <w:num w:numId="13" w16cid:durableId="1032419361">
    <w:abstractNumId w:val="22"/>
  </w:num>
  <w:num w:numId="14" w16cid:durableId="1061371664">
    <w:abstractNumId w:val="9"/>
  </w:num>
  <w:num w:numId="15" w16cid:durableId="1487091644">
    <w:abstractNumId w:val="0"/>
  </w:num>
  <w:num w:numId="16" w16cid:durableId="1267425523">
    <w:abstractNumId w:val="6"/>
  </w:num>
  <w:num w:numId="17" w16cid:durableId="2024239672">
    <w:abstractNumId w:val="20"/>
  </w:num>
  <w:num w:numId="18" w16cid:durableId="1983000774">
    <w:abstractNumId w:val="21"/>
  </w:num>
  <w:num w:numId="19" w16cid:durableId="1600679317">
    <w:abstractNumId w:val="26"/>
  </w:num>
  <w:num w:numId="20" w16cid:durableId="207183235">
    <w:abstractNumId w:val="24"/>
  </w:num>
  <w:num w:numId="21" w16cid:durableId="635717776">
    <w:abstractNumId w:val="25"/>
  </w:num>
  <w:num w:numId="22" w16cid:durableId="1605727281">
    <w:abstractNumId w:val="5"/>
  </w:num>
  <w:num w:numId="23" w16cid:durableId="1469278736">
    <w:abstractNumId w:val="17"/>
  </w:num>
  <w:num w:numId="24" w16cid:durableId="943027979">
    <w:abstractNumId w:val="14"/>
  </w:num>
  <w:num w:numId="25" w16cid:durableId="915744908">
    <w:abstractNumId w:val="16"/>
  </w:num>
  <w:num w:numId="26" w16cid:durableId="412122913">
    <w:abstractNumId w:val="1"/>
  </w:num>
  <w:num w:numId="27" w16cid:durableId="761687350">
    <w:abstractNumId w:val="13"/>
  </w:num>
  <w:num w:numId="28" w16cid:durableId="78442751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2CDD"/>
    <w:rsid w:val="00014F6B"/>
    <w:rsid w:val="000171BD"/>
    <w:rsid w:val="00027905"/>
    <w:rsid w:val="00043711"/>
    <w:rsid w:val="00055C78"/>
    <w:rsid w:val="00071E7B"/>
    <w:rsid w:val="00072BB1"/>
    <w:rsid w:val="000874C6"/>
    <w:rsid w:val="000B142C"/>
    <w:rsid w:val="000C71ED"/>
    <w:rsid w:val="0010016D"/>
    <w:rsid w:val="001130B1"/>
    <w:rsid w:val="00132278"/>
    <w:rsid w:val="0013495F"/>
    <w:rsid w:val="0014315D"/>
    <w:rsid w:val="001546EB"/>
    <w:rsid w:val="001557A7"/>
    <w:rsid w:val="001564EA"/>
    <w:rsid w:val="00165DE8"/>
    <w:rsid w:val="001666D3"/>
    <w:rsid w:val="001730A4"/>
    <w:rsid w:val="00174400"/>
    <w:rsid w:val="0018777D"/>
    <w:rsid w:val="00192A63"/>
    <w:rsid w:val="001A4A48"/>
    <w:rsid w:val="001B2351"/>
    <w:rsid w:val="001B7CE2"/>
    <w:rsid w:val="001B7E39"/>
    <w:rsid w:val="001C0940"/>
    <w:rsid w:val="001C5901"/>
    <w:rsid w:val="001D2939"/>
    <w:rsid w:val="001E1059"/>
    <w:rsid w:val="001F0D90"/>
    <w:rsid w:val="00202649"/>
    <w:rsid w:val="00205154"/>
    <w:rsid w:val="002064DF"/>
    <w:rsid w:val="00207115"/>
    <w:rsid w:val="0020763B"/>
    <w:rsid w:val="00207E3B"/>
    <w:rsid w:val="00212650"/>
    <w:rsid w:val="00213AEB"/>
    <w:rsid w:val="0022727F"/>
    <w:rsid w:val="0024148C"/>
    <w:rsid w:val="00253619"/>
    <w:rsid w:val="00254AB9"/>
    <w:rsid w:val="00277044"/>
    <w:rsid w:val="00281F8E"/>
    <w:rsid w:val="0028243D"/>
    <w:rsid w:val="0029404A"/>
    <w:rsid w:val="002A31BC"/>
    <w:rsid w:val="002B2841"/>
    <w:rsid w:val="002D29EC"/>
    <w:rsid w:val="002D2E99"/>
    <w:rsid w:val="002E0345"/>
    <w:rsid w:val="002E3C2A"/>
    <w:rsid w:val="002E589D"/>
    <w:rsid w:val="00312544"/>
    <w:rsid w:val="003141F3"/>
    <w:rsid w:val="0032774A"/>
    <w:rsid w:val="00327FE5"/>
    <w:rsid w:val="003371DB"/>
    <w:rsid w:val="00341412"/>
    <w:rsid w:val="00346FEA"/>
    <w:rsid w:val="00347F9C"/>
    <w:rsid w:val="00351AA2"/>
    <w:rsid w:val="0038112A"/>
    <w:rsid w:val="00395510"/>
    <w:rsid w:val="003C1C0B"/>
    <w:rsid w:val="003D09F2"/>
    <w:rsid w:val="003D4400"/>
    <w:rsid w:val="003D70AB"/>
    <w:rsid w:val="003D74BE"/>
    <w:rsid w:val="003F1588"/>
    <w:rsid w:val="004252D4"/>
    <w:rsid w:val="00425C85"/>
    <w:rsid w:val="00442D9E"/>
    <w:rsid w:val="0046243D"/>
    <w:rsid w:val="00470E2D"/>
    <w:rsid w:val="004732C1"/>
    <w:rsid w:val="004860EE"/>
    <w:rsid w:val="00496BD7"/>
    <w:rsid w:val="00497669"/>
    <w:rsid w:val="004A324D"/>
    <w:rsid w:val="004A359E"/>
    <w:rsid w:val="004C59DE"/>
    <w:rsid w:val="004E5AAE"/>
    <w:rsid w:val="004F1320"/>
    <w:rsid w:val="00515F34"/>
    <w:rsid w:val="005213BD"/>
    <w:rsid w:val="00524952"/>
    <w:rsid w:val="00535F4E"/>
    <w:rsid w:val="00536660"/>
    <w:rsid w:val="005426E7"/>
    <w:rsid w:val="00555682"/>
    <w:rsid w:val="0055757B"/>
    <w:rsid w:val="005612B0"/>
    <w:rsid w:val="00567F5C"/>
    <w:rsid w:val="00581900"/>
    <w:rsid w:val="005850BD"/>
    <w:rsid w:val="00587374"/>
    <w:rsid w:val="00587C6F"/>
    <w:rsid w:val="00593625"/>
    <w:rsid w:val="005D04C3"/>
    <w:rsid w:val="005D0E91"/>
    <w:rsid w:val="005D37BC"/>
    <w:rsid w:val="005D3CFA"/>
    <w:rsid w:val="00600B17"/>
    <w:rsid w:val="006066D3"/>
    <w:rsid w:val="00610342"/>
    <w:rsid w:val="006107EC"/>
    <w:rsid w:val="0062402E"/>
    <w:rsid w:val="006310B8"/>
    <w:rsid w:val="00633ED1"/>
    <w:rsid w:val="006404E8"/>
    <w:rsid w:val="0064259C"/>
    <w:rsid w:val="00647687"/>
    <w:rsid w:val="00660291"/>
    <w:rsid w:val="00660DBE"/>
    <w:rsid w:val="00662B3A"/>
    <w:rsid w:val="0066573D"/>
    <w:rsid w:val="00670EAE"/>
    <w:rsid w:val="006726A3"/>
    <w:rsid w:val="00680323"/>
    <w:rsid w:val="006804F1"/>
    <w:rsid w:val="0069037B"/>
    <w:rsid w:val="00695B22"/>
    <w:rsid w:val="00697491"/>
    <w:rsid w:val="006A23A9"/>
    <w:rsid w:val="006E20C0"/>
    <w:rsid w:val="007135BB"/>
    <w:rsid w:val="007218ED"/>
    <w:rsid w:val="00726134"/>
    <w:rsid w:val="0073758C"/>
    <w:rsid w:val="007404B6"/>
    <w:rsid w:val="007446C6"/>
    <w:rsid w:val="00745CBA"/>
    <w:rsid w:val="00751B94"/>
    <w:rsid w:val="0075700C"/>
    <w:rsid w:val="00762F22"/>
    <w:rsid w:val="00764B67"/>
    <w:rsid w:val="00782619"/>
    <w:rsid w:val="007C4882"/>
    <w:rsid w:val="007C5C45"/>
    <w:rsid w:val="007E508A"/>
    <w:rsid w:val="008029B5"/>
    <w:rsid w:val="0080735C"/>
    <w:rsid w:val="00807BFF"/>
    <w:rsid w:val="008170DF"/>
    <w:rsid w:val="00842211"/>
    <w:rsid w:val="008564CC"/>
    <w:rsid w:val="008569CE"/>
    <w:rsid w:val="00884852"/>
    <w:rsid w:val="008A0EBA"/>
    <w:rsid w:val="008A3704"/>
    <w:rsid w:val="008A5161"/>
    <w:rsid w:val="008E33F7"/>
    <w:rsid w:val="008F48DD"/>
    <w:rsid w:val="008F7B9D"/>
    <w:rsid w:val="00903387"/>
    <w:rsid w:val="00914E71"/>
    <w:rsid w:val="00930A81"/>
    <w:rsid w:val="009412AD"/>
    <w:rsid w:val="00944E42"/>
    <w:rsid w:val="00946D74"/>
    <w:rsid w:val="00951C85"/>
    <w:rsid w:val="00995CC5"/>
    <w:rsid w:val="009A3587"/>
    <w:rsid w:val="009C5CE1"/>
    <w:rsid w:val="009D057A"/>
    <w:rsid w:val="009D1DAB"/>
    <w:rsid w:val="009D2353"/>
    <w:rsid w:val="009D4EF3"/>
    <w:rsid w:val="009D523A"/>
    <w:rsid w:val="009E0D51"/>
    <w:rsid w:val="009E1C44"/>
    <w:rsid w:val="009E745C"/>
    <w:rsid w:val="00A1443C"/>
    <w:rsid w:val="00A32534"/>
    <w:rsid w:val="00A37C6B"/>
    <w:rsid w:val="00A409F5"/>
    <w:rsid w:val="00A41632"/>
    <w:rsid w:val="00A44ACB"/>
    <w:rsid w:val="00A5061E"/>
    <w:rsid w:val="00A560AA"/>
    <w:rsid w:val="00A635AD"/>
    <w:rsid w:val="00A815DF"/>
    <w:rsid w:val="00A94745"/>
    <w:rsid w:val="00AC03D2"/>
    <w:rsid w:val="00AC06B4"/>
    <w:rsid w:val="00AC6994"/>
    <w:rsid w:val="00AD581B"/>
    <w:rsid w:val="00B102F4"/>
    <w:rsid w:val="00B35EAD"/>
    <w:rsid w:val="00B570A0"/>
    <w:rsid w:val="00B603A7"/>
    <w:rsid w:val="00B7178F"/>
    <w:rsid w:val="00B77C7F"/>
    <w:rsid w:val="00B8792E"/>
    <w:rsid w:val="00B97E67"/>
    <w:rsid w:val="00BA367B"/>
    <w:rsid w:val="00BB1F05"/>
    <w:rsid w:val="00BB7BE5"/>
    <w:rsid w:val="00BC67C8"/>
    <w:rsid w:val="00BD54BC"/>
    <w:rsid w:val="00BD629B"/>
    <w:rsid w:val="00BE3D12"/>
    <w:rsid w:val="00BE57D6"/>
    <w:rsid w:val="00BE67BC"/>
    <w:rsid w:val="00BF1F33"/>
    <w:rsid w:val="00C048B4"/>
    <w:rsid w:val="00C11F69"/>
    <w:rsid w:val="00C14342"/>
    <w:rsid w:val="00C152B6"/>
    <w:rsid w:val="00C31F89"/>
    <w:rsid w:val="00C327A3"/>
    <w:rsid w:val="00C65460"/>
    <w:rsid w:val="00C7389C"/>
    <w:rsid w:val="00C864C9"/>
    <w:rsid w:val="00CA52D9"/>
    <w:rsid w:val="00CB71C4"/>
    <w:rsid w:val="00CD77D7"/>
    <w:rsid w:val="00CE07EE"/>
    <w:rsid w:val="00D001EC"/>
    <w:rsid w:val="00D03047"/>
    <w:rsid w:val="00D03989"/>
    <w:rsid w:val="00D04D0E"/>
    <w:rsid w:val="00D06543"/>
    <w:rsid w:val="00D1001E"/>
    <w:rsid w:val="00D172BA"/>
    <w:rsid w:val="00D32F99"/>
    <w:rsid w:val="00D42F4E"/>
    <w:rsid w:val="00D457D5"/>
    <w:rsid w:val="00D61B1F"/>
    <w:rsid w:val="00D74FA2"/>
    <w:rsid w:val="00D76708"/>
    <w:rsid w:val="00DA0DBA"/>
    <w:rsid w:val="00DA5E30"/>
    <w:rsid w:val="00DA67E5"/>
    <w:rsid w:val="00DB2796"/>
    <w:rsid w:val="00DC0AB7"/>
    <w:rsid w:val="00DC46B5"/>
    <w:rsid w:val="00DC590C"/>
    <w:rsid w:val="00E05484"/>
    <w:rsid w:val="00E06414"/>
    <w:rsid w:val="00E13EA2"/>
    <w:rsid w:val="00E15135"/>
    <w:rsid w:val="00E22AC1"/>
    <w:rsid w:val="00E27EAB"/>
    <w:rsid w:val="00E3152C"/>
    <w:rsid w:val="00E51163"/>
    <w:rsid w:val="00E5744A"/>
    <w:rsid w:val="00E72D48"/>
    <w:rsid w:val="00ED1CE0"/>
    <w:rsid w:val="00ED497A"/>
    <w:rsid w:val="00EF0433"/>
    <w:rsid w:val="00F15EB8"/>
    <w:rsid w:val="00F47DAF"/>
    <w:rsid w:val="00F52DE4"/>
    <w:rsid w:val="00F63534"/>
    <w:rsid w:val="00F64275"/>
    <w:rsid w:val="00F87CC1"/>
    <w:rsid w:val="00FC7707"/>
    <w:rsid w:val="00FE0CFE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DC9F8"/>
  <w15:docId w15:val="{4ADBC482-99E6-45B1-93F7-E4CC2C54F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7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D32F99"/>
    <w:pPr>
      <w:ind w:left="720"/>
      <w:contextualSpacing/>
    </w:pPr>
  </w:style>
  <w:style w:type="table" w:styleId="af5">
    <w:name w:val="Table Grid"/>
    <w:basedOn w:val="a1"/>
    <w:uiPriority w:val="39"/>
    <w:rsid w:val="008A0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D03989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f6">
    <w:name w:val="Strong"/>
    <w:basedOn w:val="a0"/>
    <w:uiPriority w:val="22"/>
    <w:qFormat/>
    <w:rsid w:val="006602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0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4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8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2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35993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5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53427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8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03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09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578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545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74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96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474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31741">
                  <w:marLeft w:val="702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7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96689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47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293181">
                          <w:marLeft w:val="0"/>
                          <w:marRight w:val="4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-murino.ru.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19</Pages>
  <Words>6144</Words>
  <Characters>35024</Characters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2025-09-26T13:20:00Z</cp:lastPrinted>
  <dcterms:created xsi:type="dcterms:W3CDTF">2026-08-12T12:15:00Z</dcterms:created>
  <dcterms:modified xsi:type="dcterms:W3CDTF">2026-09-09T10:54:00Z</dcterms:modified>
</cp:coreProperties>
</file>