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64B07" w14:textId="19B0E401" w:rsidR="003C691E" w:rsidRPr="00B5497E" w:rsidRDefault="003C691E" w:rsidP="003C691E">
      <w:pPr>
        <w:jc w:val="center"/>
        <w:rPr>
          <w:sz w:val="28"/>
          <w:szCs w:val="28"/>
        </w:rPr>
      </w:pPr>
      <w:r w:rsidRPr="00B5497E">
        <w:rPr>
          <w:noProof/>
          <w:sz w:val="28"/>
          <w:szCs w:val="28"/>
        </w:rPr>
        <w:drawing>
          <wp:inline distT="0" distB="0" distL="0" distR="0" wp14:anchorId="092DEFC4" wp14:editId="4253ED3F">
            <wp:extent cx="858520" cy="906145"/>
            <wp:effectExtent l="0" t="0" r="0" b="8255"/>
            <wp:docPr id="12644583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A3D44" w14:textId="77777777" w:rsidR="005E7198" w:rsidRPr="005E7198" w:rsidRDefault="005E7198" w:rsidP="003C691E">
      <w:pPr>
        <w:jc w:val="center"/>
        <w:rPr>
          <w:sz w:val="16"/>
          <w:szCs w:val="16"/>
        </w:rPr>
      </w:pPr>
    </w:p>
    <w:p w14:paraId="47393E2F" w14:textId="30EFA644" w:rsidR="003C691E" w:rsidRPr="00B5497E" w:rsidRDefault="003C691E" w:rsidP="003C691E">
      <w:pPr>
        <w:jc w:val="center"/>
        <w:rPr>
          <w:sz w:val="28"/>
          <w:szCs w:val="28"/>
        </w:rPr>
      </w:pPr>
      <w:r w:rsidRPr="00B5497E">
        <w:rPr>
          <w:sz w:val="28"/>
          <w:szCs w:val="28"/>
        </w:rPr>
        <w:t>СОВЕТ ДЕПУТАТОВ</w:t>
      </w:r>
    </w:p>
    <w:p w14:paraId="7A13679D" w14:textId="77777777" w:rsidR="003C691E" w:rsidRPr="00B5497E" w:rsidRDefault="003C691E" w:rsidP="003C691E">
      <w:pPr>
        <w:jc w:val="center"/>
        <w:rPr>
          <w:sz w:val="28"/>
          <w:szCs w:val="28"/>
        </w:rPr>
      </w:pPr>
      <w:r w:rsidRPr="00B5497E">
        <w:rPr>
          <w:sz w:val="28"/>
          <w:szCs w:val="28"/>
        </w:rPr>
        <w:t>МУНИЦИПАЛЬНОГО ОБРАЗОВАНИЯ</w:t>
      </w:r>
    </w:p>
    <w:p w14:paraId="557AEA5E" w14:textId="77777777" w:rsidR="003C691E" w:rsidRPr="00B5497E" w:rsidRDefault="003C691E" w:rsidP="003C691E">
      <w:pPr>
        <w:jc w:val="center"/>
        <w:rPr>
          <w:sz w:val="28"/>
          <w:szCs w:val="28"/>
        </w:rPr>
      </w:pPr>
      <w:r w:rsidRPr="00B5497E">
        <w:rPr>
          <w:sz w:val="28"/>
          <w:szCs w:val="28"/>
        </w:rPr>
        <w:t>«МУРИНСКОЕ ГОРОДСКОЕ ПОСЕЛЕНИЕ»</w:t>
      </w:r>
    </w:p>
    <w:p w14:paraId="677E0D8F" w14:textId="77777777" w:rsidR="003C691E" w:rsidRPr="00B5497E" w:rsidRDefault="003C691E" w:rsidP="003C691E">
      <w:pPr>
        <w:jc w:val="center"/>
        <w:rPr>
          <w:sz w:val="28"/>
          <w:szCs w:val="28"/>
        </w:rPr>
      </w:pPr>
      <w:r w:rsidRPr="00B5497E">
        <w:rPr>
          <w:sz w:val="28"/>
          <w:szCs w:val="28"/>
        </w:rPr>
        <w:t>ВСЕВОЛОЖСКОГО МУНИЦИПАЛЬНОГО РАЙОНА</w:t>
      </w:r>
    </w:p>
    <w:p w14:paraId="69DB18FD" w14:textId="77777777" w:rsidR="003C691E" w:rsidRPr="00B5497E" w:rsidRDefault="003C691E" w:rsidP="003C691E">
      <w:pPr>
        <w:jc w:val="center"/>
        <w:rPr>
          <w:sz w:val="28"/>
          <w:szCs w:val="28"/>
        </w:rPr>
      </w:pPr>
      <w:r w:rsidRPr="00B5497E">
        <w:rPr>
          <w:sz w:val="28"/>
          <w:szCs w:val="28"/>
        </w:rPr>
        <w:t>ЛЕНИНГРАДСКОЙ ОБЛАСТИ</w:t>
      </w:r>
    </w:p>
    <w:p w14:paraId="155A8D49" w14:textId="77777777" w:rsidR="003C691E" w:rsidRPr="00B5497E" w:rsidRDefault="003C691E" w:rsidP="003C691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lang w:bidi="hi-IN"/>
        </w:rPr>
      </w:pPr>
    </w:p>
    <w:p w14:paraId="4DEAE829" w14:textId="77777777" w:rsidR="003C691E" w:rsidRPr="00B5497E" w:rsidRDefault="003C691E" w:rsidP="003C691E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lang w:bidi="hi-IN"/>
        </w:rPr>
      </w:pPr>
      <w:r w:rsidRPr="00B5497E">
        <w:rPr>
          <w:b/>
          <w:color w:val="000000"/>
          <w:sz w:val="28"/>
          <w:szCs w:val="28"/>
          <w:lang w:bidi="hi-IN"/>
        </w:rPr>
        <w:t>РЕШЕНИЕ</w:t>
      </w:r>
    </w:p>
    <w:p w14:paraId="47D9410A" w14:textId="77777777" w:rsidR="003C691E" w:rsidRPr="00B5497E" w:rsidRDefault="003C691E" w:rsidP="003C691E">
      <w:pPr>
        <w:pStyle w:val="1"/>
        <w:ind w:firstLine="0"/>
        <w:jc w:val="center"/>
        <w:rPr>
          <w:color w:val="000000"/>
          <w:sz w:val="28"/>
          <w:szCs w:val="28"/>
          <w:lang w:eastAsia="zh-CN" w:bidi="hi-IN"/>
        </w:rPr>
      </w:pPr>
    </w:p>
    <w:p w14:paraId="5E0272CB" w14:textId="5716101C" w:rsidR="003C691E" w:rsidRDefault="003C691E" w:rsidP="005E719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  <w:lang w:eastAsia="zh-CN" w:bidi="hi-IN"/>
        </w:rPr>
      </w:pPr>
      <w:r w:rsidRPr="00B5497E">
        <w:rPr>
          <w:color w:val="000000"/>
          <w:sz w:val="28"/>
          <w:szCs w:val="28"/>
          <w:lang w:eastAsia="zh-CN" w:bidi="hi-IN"/>
        </w:rPr>
        <w:t>«</w:t>
      </w:r>
      <w:r w:rsidR="005E7198">
        <w:rPr>
          <w:color w:val="000000"/>
          <w:sz w:val="28"/>
          <w:szCs w:val="28"/>
          <w:lang w:eastAsia="zh-CN" w:bidi="hi-IN"/>
        </w:rPr>
        <w:t>23</w:t>
      </w:r>
      <w:r w:rsidRPr="00B5497E">
        <w:rPr>
          <w:color w:val="000000"/>
          <w:sz w:val="28"/>
          <w:szCs w:val="28"/>
          <w:lang w:eastAsia="zh-CN" w:bidi="hi-IN"/>
        </w:rPr>
        <w:t>»</w:t>
      </w:r>
      <w:r w:rsidR="005E7198">
        <w:rPr>
          <w:color w:val="000000"/>
          <w:sz w:val="28"/>
          <w:szCs w:val="28"/>
          <w:lang w:eastAsia="zh-CN" w:bidi="hi-IN"/>
        </w:rPr>
        <w:t xml:space="preserve"> декабря </w:t>
      </w:r>
      <w:r w:rsidRPr="00B5497E">
        <w:rPr>
          <w:color w:val="000000"/>
          <w:sz w:val="28"/>
          <w:szCs w:val="28"/>
          <w:lang w:eastAsia="zh-CN" w:bidi="hi-IN"/>
        </w:rPr>
        <w:t xml:space="preserve">2025 г.                  </w:t>
      </w:r>
      <w:r w:rsidR="005E7198">
        <w:rPr>
          <w:color w:val="000000"/>
          <w:sz w:val="28"/>
          <w:szCs w:val="28"/>
          <w:lang w:eastAsia="zh-CN" w:bidi="hi-IN"/>
        </w:rPr>
        <w:t xml:space="preserve">         </w:t>
      </w:r>
      <w:r w:rsidRPr="00B5497E">
        <w:rPr>
          <w:color w:val="000000"/>
          <w:sz w:val="28"/>
          <w:szCs w:val="28"/>
          <w:lang w:eastAsia="zh-CN" w:bidi="hi-IN"/>
        </w:rPr>
        <w:t xml:space="preserve">г. Мурино                                                </w:t>
      </w:r>
      <w:r w:rsidR="005E7198">
        <w:rPr>
          <w:color w:val="000000"/>
          <w:sz w:val="28"/>
          <w:szCs w:val="28"/>
          <w:lang w:eastAsia="zh-CN" w:bidi="hi-IN"/>
        </w:rPr>
        <w:t xml:space="preserve">   </w:t>
      </w:r>
      <w:r w:rsidRPr="00B5497E">
        <w:rPr>
          <w:color w:val="000000"/>
          <w:sz w:val="28"/>
          <w:szCs w:val="28"/>
          <w:lang w:eastAsia="zh-CN" w:bidi="hi-IN"/>
        </w:rPr>
        <w:t>№</w:t>
      </w:r>
      <w:r w:rsidR="005E7198">
        <w:rPr>
          <w:color w:val="000000"/>
          <w:sz w:val="28"/>
          <w:szCs w:val="28"/>
          <w:lang w:eastAsia="zh-CN" w:bidi="hi-IN"/>
        </w:rPr>
        <w:t xml:space="preserve"> 130</w:t>
      </w:r>
    </w:p>
    <w:p w14:paraId="4FF65F91" w14:textId="77777777" w:rsidR="005E7198" w:rsidRPr="00B5497E" w:rsidRDefault="005E7198" w:rsidP="005E7198">
      <w:pPr>
        <w:pBdr>
          <w:top w:val="nil"/>
          <w:left w:val="nil"/>
          <w:bottom w:val="nil"/>
          <w:right w:val="nil"/>
          <w:between w:val="nil"/>
        </w:pBdr>
        <w:rPr>
          <w:b/>
          <w:sz w:val="28"/>
          <w:szCs w:val="28"/>
        </w:rPr>
      </w:pPr>
    </w:p>
    <w:p w14:paraId="1EFAADF0" w14:textId="77777777" w:rsidR="003C691E" w:rsidRDefault="003C691E" w:rsidP="003C691E">
      <w:pPr>
        <w:ind w:right="4392"/>
        <w:rPr>
          <w:sz w:val="28"/>
          <w:szCs w:val="28"/>
        </w:rPr>
      </w:pPr>
      <w:r w:rsidRPr="00B5497E">
        <w:rPr>
          <w:sz w:val="28"/>
          <w:szCs w:val="28"/>
        </w:rPr>
        <w:t xml:space="preserve">Об </w:t>
      </w:r>
      <w:r w:rsidRPr="00B54760">
        <w:rPr>
          <w:sz w:val="28"/>
          <w:szCs w:val="28"/>
        </w:rPr>
        <w:t>утверждении Положения</w:t>
      </w:r>
    </w:p>
    <w:p w14:paraId="11EFA203" w14:textId="77777777" w:rsidR="003C691E" w:rsidRDefault="003C691E" w:rsidP="003C691E">
      <w:pPr>
        <w:ind w:right="4392"/>
        <w:rPr>
          <w:sz w:val="28"/>
          <w:szCs w:val="28"/>
        </w:rPr>
      </w:pPr>
      <w:r w:rsidRPr="00B54760">
        <w:rPr>
          <w:sz w:val="28"/>
          <w:szCs w:val="28"/>
        </w:rPr>
        <w:t xml:space="preserve">о депутате </w:t>
      </w:r>
      <w:bookmarkStart w:id="0" w:name="_Hlk187829066"/>
      <w:r w:rsidRPr="00B54760">
        <w:rPr>
          <w:sz w:val="28"/>
          <w:szCs w:val="28"/>
        </w:rPr>
        <w:t>совета депутатов</w:t>
      </w:r>
    </w:p>
    <w:p w14:paraId="31270E0E" w14:textId="77777777" w:rsidR="003C691E" w:rsidRDefault="003C691E" w:rsidP="003C691E">
      <w:pPr>
        <w:ind w:right="4392"/>
        <w:rPr>
          <w:sz w:val="28"/>
          <w:szCs w:val="28"/>
        </w:rPr>
      </w:pPr>
      <w:r w:rsidRPr="00B54760">
        <w:rPr>
          <w:sz w:val="28"/>
          <w:szCs w:val="28"/>
        </w:rPr>
        <w:t>муниципального образования</w:t>
      </w:r>
    </w:p>
    <w:p w14:paraId="4252F512" w14:textId="77777777" w:rsidR="003C691E" w:rsidRPr="00B5497E" w:rsidRDefault="003C691E" w:rsidP="003C691E">
      <w:pPr>
        <w:ind w:right="4392"/>
        <w:rPr>
          <w:sz w:val="28"/>
          <w:szCs w:val="28"/>
        </w:rPr>
      </w:pPr>
      <w:r w:rsidRPr="00B54760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bookmarkEnd w:id="0"/>
      <w:r w:rsidRPr="00B54760">
        <w:rPr>
          <w:sz w:val="28"/>
          <w:szCs w:val="28"/>
        </w:rPr>
        <w:t>, осуществляющ</w:t>
      </w:r>
      <w:r>
        <w:rPr>
          <w:sz w:val="28"/>
          <w:szCs w:val="28"/>
        </w:rPr>
        <w:t>е</w:t>
      </w:r>
      <w:r w:rsidRPr="00B54760">
        <w:rPr>
          <w:sz w:val="28"/>
          <w:szCs w:val="28"/>
        </w:rPr>
        <w:t>м полномочия на постоянной основе</w:t>
      </w:r>
    </w:p>
    <w:p w14:paraId="0390800B" w14:textId="77777777" w:rsidR="003C691E" w:rsidRPr="00B5497E" w:rsidRDefault="003C691E" w:rsidP="003C691E">
      <w:pPr>
        <w:ind w:right="4392"/>
        <w:jc w:val="both"/>
        <w:rPr>
          <w:sz w:val="28"/>
          <w:szCs w:val="28"/>
        </w:rPr>
      </w:pPr>
    </w:p>
    <w:p w14:paraId="598CEAEE" w14:textId="77777777" w:rsidR="003C691E" w:rsidRPr="00B5497E" w:rsidRDefault="003C691E" w:rsidP="003C691E">
      <w:pPr>
        <w:ind w:firstLine="708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В </w:t>
      </w:r>
      <w:r w:rsidRPr="00EA5712">
        <w:rPr>
          <w:sz w:val="28"/>
          <w:szCs w:val="28"/>
        </w:rPr>
        <w:t>соответствии с Трудовым кодексом Российской Федерации, 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EA5712">
        <w:rPr>
          <w:bCs/>
          <w:sz w:val="28"/>
          <w:szCs w:val="28"/>
        </w:rPr>
        <w:t xml:space="preserve">, </w:t>
      </w:r>
      <w:r w:rsidRPr="00EA5712">
        <w:rPr>
          <w:sz w:val="28"/>
          <w:szCs w:val="28"/>
        </w:rPr>
        <w:t>Уставом муниципального образования «</w:t>
      </w:r>
      <w:r w:rsidRPr="00EA5712">
        <w:rPr>
          <w:color w:val="000000"/>
          <w:sz w:val="28"/>
          <w:szCs w:val="28"/>
        </w:rPr>
        <w:t>Муринское</w:t>
      </w:r>
      <w:r w:rsidRPr="00B5497E">
        <w:rPr>
          <w:color w:val="000000"/>
          <w:sz w:val="28"/>
          <w:szCs w:val="28"/>
        </w:rPr>
        <w:t xml:space="preserve"> городское поселение» Всеволожского муниципального района Ленинградской области, </w:t>
      </w:r>
      <w:r w:rsidRPr="00B5497E">
        <w:rPr>
          <w:sz w:val="28"/>
          <w:szCs w:val="28"/>
        </w:rPr>
        <w:t>Регламентом совета депутатов муниципального образования «Муринское городское поселение» Всеволожского муниципального района Ленинградской области советом депутатов принято</w:t>
      </w:r>
    </w:p>
    <w:p w14:paraId="0E1D8A80" w14:textId="77777777" w:rsidR="003C691E" w:rsidRPr="00B5497E" w:rsidRDefault="003C691E" w:rsidP="003C691E">
      <w:pPr>
        <w:jc w:val="both"/>
        <w:rPr>
          <w:sz w:val="28"/>
          <w:szCs w:val="28"/>
        </w:rPr>
      </w:pPr>
    </w:p>
    <w:p w14:paraId="1E570268" w14:textId="77777777" w:rsidR="003C691E" w:rsidRPr="00B5497E" w:rsidRDefault="003C691E" w:rsidP="003C691E">
      <w:pPr>
        <w:ind w:firstLine="567"/>
        <w:jc w:val="both"/>
        <w:rPr>
          <w:b/>
          <w:bCs/>
          <w:sz w:val="28"/>
          <w:szCs w:val="28"/>
        </w:rPr>
      </w:pPr>
      <w:r w:rsidRPr="00B5497E">
        <w:rPr>
          <w:b/>
          <w:bCs/>
          <w:sz w:val="28"/>
          <w:szCs w:val="28"/>
        </w:rPr>
        <w:t>РЕШЕНИЕ:</w:t>
      </w:r>
    </w:p>
    <w:p w14:paraId="0B040236" w14:textId="77777777" w:rsidR="003C691E" w:rsidRPr="00B5497E" w:rsidRDefault="003C691E" w:rsidP="003C691E">
      <w:pPr>
        <w:ind w:firstLine="567"/>
        <w:jc w:val="both"/>
        <w:rPr>
          <w:b/>
          <w:bCs/>
          <w:sz w:val="28"/>
          <w:szCs w:val="28"/>
        </w:rPr>
      </w:pPr>
    </w:p>
    <w:p w14:paraId="33D58E76" w14:textId="77777777" w:rsidR="003C691E" w:rsidRPr="00B54760" w:rsidRDefault="003C691E" w:rsidP="003C691E">
      <w:pPr>
        <w:ind w:firstLine="567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1. Утвердить </w:t>
      </w:r>
      <w:r w:rsidRPr="00B54760">
        <w:rPr>
          <w:sz w:val="28"/>
          <w:szCs w:val="28"/>
        </w:rPr>
        <w:t>Положение о депутате совета депутатов муниципального образования «Муринское городское поселение» Всеволожского муниципального района Ленинградской области, осуществляющ</w:t>
      </w:r>
      <w:r>
        <w:rPr>
          <w:sz w:val="28"/>
          <w:szCs w:val="28"/>
        </w:rPr>
        <w:t>е</w:t>
      </w:r>
      <w:r w:rsidRPr="00B54760">
        <w:rPr>
          <w:sz w:val="28"/>
          <w:szCs w:val="28"/>
        </w:rPr>
        <w:t>м полномочия на постоянной основе.</w:t>
      </w:r>
    </w:p>
    <w:p w14:paraId="22C70B3A" w14:textId="77777777" w:rsidR="003C691E" w:rsidRPr="00B5497E" w:rsidRDefault="003C691E" w:rsidP="003C691E">
      <w:pPr>
        <w:ind w:firstLine="567"/>
        <w:jc w:val="both"/>
        <w:rPr>
          <w:sz w:val="28"/>
          <w:szCs w:val="28"/>
        </w:rPr>
      </w:pPr>
      <w:r w:rsidRPr="00B54760">
        <w:rPr>
          <w:sz w:val="28"/>
          <w:szCs w:val="28"/>
        </w:rPr>
        <w:t>2. Опубликовать настоящее</w:t>
      </w:r>
      <w:r w:rsidRPr="00B5497E">
        <w:rPr>
          <w:sz w:val="28"/>
          <w:szCs w:val="28"/>
        </w:rPr>
        <w:t xml:space="preserve"> решение в газете «Муринская панорама» и на официальном сайте </w:t>
      </w:r>
      <w:r>
        <w:rPr>
          <w:sz w:val="28"/>
          <w:szCs w:val="28"/>
        </w:rPr>
        <w:t xml:space="preserve">муниципального образования </w:t>
      </w:r>
      <w:r w:rsidRPr="00B5497E">
        <w:rPr>
          <w:sz w:val="28"/>
          <w:szCs w:val="28"/>
        </w:rPr>
        <w:t>в информационно-</w:t>
      </w:r>
      <w:r w:rsidRPr="00587C8C">
        <w:rPr>
          <w:sz w:val="28"/>
          <w:szCs w:val="28"/>
        </w:rPr>
        <w:t>телекоммуникационной сети Интернет mo-murino.ru.</w:t>
      </w:r>
    </w:p>
    <w:p w14:paraId="4906790D" w14:textId="77777777" w:rsidR="003C691E" w:rsidRPr="00B5497E" w:rsidRDefault="003C691E" w:rsidP="003C691E">
      <w:pPr>
        <w:ind w:firstLine="567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3. Настоящее решение вступает в силу со дня его принятия.</w:t>
      </w:r>
    </w:p>
    <w:p w14:paraId="185EBE6B" w14:textId="77777777" w:rsidR="003C691E" w:rsidRPr="00B5497E" w:rsidRDefault="003C691E" w:rsidP="003C691E">
      <w:pPr>
        <w:ind w:firstLine="567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4. Контроль исполнения настоящего решения возложить на постоянную комиссию</w:t>
      </w:r>
      <w:r w:rsidRPr="00B5497E">
        <w:rPr>
          <w:sz w:val="28"/>
          <w:szCs w:val="28"/>
        </w:rPr>
        <w:tab/>
        <w:t>по вопросам местного самоуправления, гласности, использования земель, законности и правопорядка.</w:t>
      </w:r>
    </w:p>
    <w:p w14:paraId="05BBC86B" w14:textId="77777777" w:rsidR="003C691E" w:rsidRPr="00B5497E" w:rsidRDefault="003C691E" w:rsidP="003C691E">
      <w:pPr>
        <w:ind w:firstLine="567"/>
        <w:jc w:val="both"/>
        <w:rPr>
          <w:sz w:val="28"/>
          <w:szCs w:val="28"/>
        </w:rPr>
      </w:pPr>
    </w:p>
    <w:p w14:paraId="10047788" w14:textId="77777777" w:rsidR="003C691E" w:rsidRPr="00B5497E" w:rsidRDefault="003C691E" w:rsidP="003C691E">
      <w:pPr>
        <w:ind w:firstLine="567"/>
        <w:jc w:val="both"/>
        <w:rPr>
          <w:sz w:val="28"/>
          <w:szCs w:val="28"/>
        </w:rPr>
      </w:pPr>
    </w:p>
    <w:p w14:paraId="3AF89537" w14:textId="27685ED0" w:rsidR="008C46F8" w:rsidRDefault="003C691E" w:rsidP="003C691E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B5497E">
        <w:rPr>
          <w:rFonts w:eastAsia="SimSun"/>
          <w:color w:val="000000" w:themeColor="text1"/>
          <w:sz w:val="28"/>
          <w:szCs w:val="28"/>
          <w:lang w:eastAsia="zh-CN" w:bidi="hi-IN"/>
        </w:rPr>
        <w:t>Глава муниципального образования</w:t>
      </w:r>
      <w:r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 </w:t>
      </w:r>
      <w:r w:rsidRPr="00B5497E"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                                                С.Н. Галиновский</w:t>
      </w:r>
    </w:p>
    <w:p w14:paraId="6D8121E4" w14:textId="77777777" w:rsidR="001770B0" w:rsidRPr="003C691E" w:rsidRDefault="00E84CA6" w:rsidP="00B93989">
      <w:pPr>
        <w:jc w:val="right"/>
        <w:rPr>
          <w:color w:val="000000"/>
        </w:rPr>
      </w:pPr>
      <w:r w:rsidRPr="003C691E">
        <w:rPr>
          <w:color w:val="000000"/>
        </w:rPr>
        <w:lastRenderedPageBreak/>
        <w:t>У</w:t>
      </w:r>
      <w:r w:rsidR="001770B0" w:rsidRPr="003C691E">
        <w:rPr>
          <w:color w:val="000000"/>
        </w:rPr>
        <w:t>тверждено</w:t>
      </w:r>
    </w:p>
    <w:p w14:paraId="0DFE098A" w14:textId="77777777" w:rsidR="001770B0" w:rsidRPr="003C691E" w:rsidRDefault="001770B0" w:rsidP="00B93989">
      <w:pPr>
        <w:jc w:val="right"/>
        <w:rPr>
          <w:color w:val="000000"/>
        </w:rPr>
      </w:pPr>
      <w:r w:rsidRPr="003C691E">
        <w:rPr>
          <w:color w:val="000000"/>
        </w:rPr>
        <w:t xml:space="preserve"> решением совета депутатов</w:t>
      </w:r>
    </w:p>
    <w:p w14:paraId="65C0A136" w14:textId="77777777" w:rsidR="00B93989" w:rsidRPr="003C691E" w:rsidRDefault="00B93989" w:rsidP="00B93989">
      <w:pPr>
        <w:jc w:val="right"/>
        <w:rPr>
          <w:color w:val="000000"/>
        </w:rPr>
      </w:pPr>
      <w:r w:rsidRPr="003C691E">
        <w:rPr>
          <w:color w:val="000000"/>
        </w:rPr>
        <w:t>муниципального образования</w:t>
      </w:r>
    </w:p>
    <w:p w14:paraId="29F589A8" w14:textId="77777777" w:rsidR="00B93989" w:rsidRPr="003C691E" w:rsidRDefault="00B93989" w:rsidP="00B93989">
      <w:pPr>
        <w:jc w:val="right"/>
        <w:rPr>
          <w:color w:val="000000"/>
        </w:rPr>
      </w:pPr>
      <w:r w:rsidRPr="003C691E">
        <w:rPr>
          <w:color w:val="000000"/>
        </w:rPr>
        <w:t>«Муринское городское поселение»</w:t>
      </w:r>
    </w:p>
    <w:p w14:paraId="4BAEC13B" w14:textId="77777777" w:rsidR="00B93989" w:rsidRPr="003C691E" w:rsidRDefault="00B93989" w:rsidP="00B93989">
      <w:pPr>
        <w:jc w:val="right"/>
        <w:rPr>
          <w:color w:val="000000"/>
        </w:rPr>
      </w:pPr>
      <w:r w:rsidRPr="003C691E">
        <w:rPr>
          <w:color w:val="000000"/>
        </w:rPr>
        <w:t>Всеволожского муниципального района</w:t>
      </w:r>
    </w:p>
    <w:p w14:paraId="0A37CE0D" w14:textId="77777777" w:rsidR="00B93989" w:rsidRPr="003C691E" w:rsidRDefault="00B93989" w:rsidP="00B93989">
      <w:pPr>
        <w:jc w:val="right"/>
        <w:rPr>
          <w:color w:val="000000"/>
        </w:rPr>
      </w:pPr>
      <w:r w:rsidRPr="003C691E">
        <w:rPr>
          <w:color w:val="000000"/>
        </w:rPr>
        <w:t>Ленинградской области</w:t>
      </w:r>
    </w:p>
    <w:p w14:paraId="19E8857E" w14:textId="4C4CC693" w:rsidR="001770B0" w:rsidRPr="00B5497E" w:rsidRDefault="001770B0" w:rsidP="00B93989">
      <w:pPr>
        <w:jc w:val="right"/>
        <w:rPr>
          <w:color w:val="000000"/>
          <w:sz w:val="28"/>
          <w:szCs w:val="28"/>
        </w:rPr>
      </w:pPr>
      <w:r w:rsidRPr="003C691E">
        <w:t>от «</w:t>
      </w:r>
      <w:r w:rsidR="005E7198">
        <w:t>23</w:t>
      </w:r>
      <w:r w:rsidRPr="003C691E">
        <w:t>»</w:t>
      </w:r>
      <w:r w:rsidR="005E7198">
        <w:t xml:space="preserve"> декабря </w:t>
      </w:r>
      <w:r w:rsidRPr="003C691E">
        <w:t>202</w:t>
      </w:r>
      <w:r w:rsidR="00B93989" w:rsidRPr="003C691E">
        <w:t>5</w:t>
      </w:r>
      <w:r w:rsidRPr="003C691E">
        <w:rPr>
          <w:color w:val="000000"/>
        </w:rPr>
        <w:t xml:space="preserve"> г</w:t>
      </w:r>
      <w:r w:rsidR="005E7198">
        <w:rPr>
          <w:color w:val="000000"/>
        </w:rPr>
        <w:t>ода</w:t>
      </w:r>
      <w:r w:rsidRPr="003C691E">
        <w:rPr>
          <w:color w:val="000000"/>
        </w:rPr>
        <w:t xml:space="preserve"> №</w:t>
      </w:r>
      <w:r w:rsidR="005E7198">
        <w:rPr>
          <w:color w:val="000000"/>
        </w:rPr>
        <w:t xml:space="preserve"> 130</w:t>
      </w:r>
    </w:p>
    <w:p w14:paraId="0855F22B" w14:textId="77777777" w:rsidR="00713E31" w:rsidRPr="00B5497E" w:rsidRDefault="00713E31" w:rsidP="00B93989">
      <w:pPr>
        <w:ind w:left="6379"/>
        <w:jc w:val="both"/>
        <w:rPr>
          <w:sz w:val="28"/>
          <w:szCs w:val="28"/>
        </w:rPr>
      </w:pPr>
    </w:p>
    <w:p w14:paraId="6438025B" w14:textId="77777777" w:rsidR="00713E31" w:rsidRPr="00B5497E" w:rsidRDefault="00713E31" w:rsidP="00B93989">
      <w:pPr>
        <w:jc w:val="both"/>
        <w:rPr>
          <w:sz w:val="28"/>
          <w:szCs w:val="28"/>
        </w:rPr>
      </w:pPr>
    </w:p>
    <w:p w14:paraId="53BF59BD" w14:textId="77777777" w:rsidR="00467494" w:rsidRPr="00B54760" w:rsidRDefault="00467494" w:rsidP="00B93989">
      <w:pPr>
        <w:ind w:left="284" w:right="282"/>
        <w:jc w:val="center"/>
        <w:rPr>
          <w:b/>
          <w:bCs/>
          <w:sz w:val="28"/>
          <w:szCs w:val="28"/>
        </w:rPr>
      </w:pPr>
      <w:r w:rsidRPr="00B54760">
        <w:rPr>
          <w:b/>
          <w:bCs/>
          <w:sz w:val="28"/>
          <w:szCs w:val="28"/>
        </w:rPr>
        <w:t>ПОЛОЖЕНИЕ</w:t>
      </w:r>
    </w:p>
    <w:p w14:paraId="6C2D7C3E" w14:textId="77777777" w:rsidR="002A451A" w:rsidRDefault="002A451A" w:rsidP="00B93989">
      <w:pPr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67494" w:rsidRPr="00B54760">
        <w:rPr>
          <w:b/>
          <w:sz w:val="28"/>
          <w:szCs w:val="28"/>
        </w:rPr>
        <w:t xml:space="preserve"> </w:t>
      </w:r>
      <w:bookmarkStart w:id="1" w:name="_Hlk187831714"/>
      <w:r w:rsidR="00E47250" w:rsidRPr="00B54760">
        <w:rPr>
          <w:b/>
          <w:sz w:val="28"/>
          <w:szCs w:val="28"/>
        </w:rPr>
        <w:t>депутате</w:t>
      </w:r>
      <w:r w:rsidR="001770B0" w:rsidRPr="00B54760">
        <w:rPr>
          <w:b/>
          <w:sz w:val="28"/>
          <w:szCs w:val="28"/>
        </w:rPr>
        <w:t xml:space="preserve"> совета</w:t>
      </w:r>
      <w:r w:rsidR="00467494" w:rsidRPr="00B54760">
        <w:rPr>
          <w:b/>
          <w:sz w:val="28"/>
          <w:szCs w:val="28"/>
        </w:rPr>
        <w:t xml:space="preserve"> депутатов </w:t>
      </w:r>
      <w:bookmarkStart w:id="2" w:name="_Hlk187830920"/>
      <w:r w:rsidR="00467494" w:rsidRPr="00B54760">
        <w:rPr>
          <w:b/>
          <w:sz w:val="28"/>
          <w:szCs w:val="28"/>
        </w:rPr>
        <w:t>муниципального образования</w:t>
      </w:r>
      <w:bookmarkStart w:id="3" w:name="_Hlk187848245"/>
    </w:p>
    <w:p w14:paraId="6EE28B16" w14:textId="469A50AF" w:rsidR="00BC56B8" w:rsidRPr="00B5497E" w:rsidRDefault="00467494" w:rsidP="00B93989">
      <w:pPr>
        <w:ind w:left="284" w:right="282"/>
        <w:jc w:val="center"/>
        <w:rPr>
          <w:b/>
          <w:sz w:val="28"/>
          <w:szCs w:val="28"/>
        </w:rPr>
      </w:pPr>
      <w:r w:rsidRPr="00B54760">
        <w:rPr>
          <w:b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bookmarkEnd w:id="1"/>
      <w:bookmarkEnd w:id="2"/>
      <w:bookmarkEnd w:id="3"/>
      <w:r w:rsidR="00E47250" w:rsidRPr="00B54760">
        <w:rPr>
          <w:b/>
          <w:sz w:val="28"/>
          <w:szCs w:val="28"/>
        </w:rPr>
        <w:t>, осуществляющ</w:t>
      </w:r>
      <w:r w:rsidR="002A451A">
        <w:rPr>
          <w:b/>
          <w:sz w:val="28"/>
          <w:szCs w:val="28"/>
        </w:rPr>
        <w:t>е</w:t>
      </w:r>
      <w:r w:rsidR="00E47250" w:rsidRPr="00B54760">
        <w:rPr>
          <w:b/>
          <w:sz w:val="28"/>
          <w:szCs w:val="28"/>
        </w:rPr>
        <w:t>м полномочия на постоянной основе</w:t>
      </w:r>
    </w:p>
    <w:p w14:paraId="03FECC9F" w14:textId="77777777" w:rsidR="00467494" w:rsidRPr="00B5497E" w:rsidRDefault="00467494" w:rsidP="00B93989">
      <w:pPr>
        <w:jc w:val="center"/>
        <w:rPr>
          <w:b/>
          <w:sz w:val="28"/>
          <w:szCs w:val="28"/>
        </w:rPr>
      </w:pPr>
    </w:p>
    <w:p w14:paraId="60FCAC87" w14:textId="77777777" w:rsidR="001770B0" w:rsidRPr="00B5497E" w:rsidRDefault="001938A2" w:rsidP="00B93989">
      <w:pPr>
        <w:pStyle w:val="ConsPlusTitle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B5497E">
        <w:rPr>
          <w:rFonts w:ascii="Times New Roman" w:hAnsi="Times New Roman" w:cs="Times New Roman"/>
          <w:sz w:val="28"/>
          <w:szCs w:val="28"/>
        </w:rPr>
        <w:t>1</w:t>
      </w:r>
      <w:r w:rsidR="001770B0" w:rsidRPr="00B5497E">
        <w:rPr>
          <w:rFonts w:ascii="Times New Roman" w:hAnsi="Times New Roman" w:cs="Times New Roman"/>
          <w:sz w:val="28"/>
          <w:szCs w:val="28"/>
        </w:rPr>
        <w:t>. Общие положения</w:t>
      </w:r>
    </w:p>
    <w:p w14:paraId="58739CCB" w14:textId="77777777" w:rsidR="001770B0" w:rsidRPr="00B5497E" w:rsidRDefault="001770B0" w:rsidP="00B9398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66530B35" w14:textId="2436DA37" w:rsidR="00E84CA6" w:rsidRPr="00B5497E" w:rsidRDefault="001770B0" w:rsidP="00B5497E">
      <w:pPr>
        <w:adjustRightInd w:val="0"/>
        <w:ind w:firstLine="709"/>
        <w:jc w:val="both"/>
        <w:rPr>
          <w:color w:val="000000"/>
          <w:sz w:val="28"/>
          <w:szCs w:val="28"/>
        </w:rPr>
      </w:pPr>
      <w:r w:rsidRPr="00B5497E">
        <w:rPr>
          <w:sz w:val="28"/>
          <w:szCs w:val="28"/>
        </w:rPr>
        <w:t xml:space="preserve">1.1. </w:t>
      </w:r>
      <w:r w:rsidR="00E84CA6" w:rsidRPr="00B5497E">
        <w:rPr>
          <w:bCs/>
          <w:sz w:val="28"/>
          <w:szCs w:val="28"/>
        </w:rPr>
        <w:t xml:space="preserve">Настоящее Положение </w:t>
      </w:r>
      <w:r w:rsidR="00E84CA6" w:rsidRPr="00444FF4">
        <w:rPr>
          <w:bCs/>
          <w:sz w:val="28"/>
          <w:szCs w:val="28"/>
        </w:rPr>
        <w:t xml:space="preserve">разработано в соответствии </w:t>
      </w:r>
      <w:r w:rsidR="00444FF4" w:rsidRPr="00444FF4">
        <w:rPr>
          <w:bCs/>
          <w:sz w:val="28"/>
          <w:szCs w:val="28"/>
        </w:rPr>
        <w:t xml:space="preserve">с </w:t>
      </w:r>
      <w:r w:rsidR="008C46F8" w:rsidRPr="00444FF4">
        <w:rPr>
          <w:bCs/>
          <w:sz w:val="28"/>
          <w:szCs w:val="28"/>
        </w:rPr>
        <w:t>Конституцией</w:t>
      </w:r>
      <w:r w:rsidR="002A451A">
        <w:rPr>
          <w:bCs/>
          <w:sz w:val="28"/>
          <w:szCs w:val="28"/>
        </w:rPr>
        <w:t xml:space="preserve"> Российской Федерации</w:t>
      </w:r>
      <w:r w:rsidR="008C46F8" w:rsidRPr="00444FF4">
        <w:rPr>
          <w:bCs/>
          <w:sz w:val="28"/>
          <w:szCs w:val="28"/>
        </w:rPr>
        <w:t xml:space="preserve">, </w:t>
      </w:r>
      <w:r w:rsidR="00096FCC" w:rsidRPr="00444FF4">
        <w:rPr>
          <w:sz w:val="28"/>
          <w:szCs w:val="28"/>
        </w:rPr>
        <w:t>Трудовым кодексом Российской Федерации, Федеральным законом от 20.03.2025 № 33-ФЗ «Об общих принципах организации местного</w:t>
      </w:r>
      <w:r w:rsidR="00096FCC" w:rsidRPr="00B5497E">
        <w:rPr>
          <w:sz w:val="28"/>
          <w:szCs w:val="28"/>
        </w:rPr>
        <w:t xml:space="preserve"> самоуправления в единой системе публичной власти»</w:t>
      </w:r>
      <w:r w:rsidR="00096FCC" w:rsidRPr="00B5497E">
        <w:rPr>
          <w:bCs/>
          <w:sz w:val="28"/>
          <w:szCs w:val="28"/>
        </w:rPr>
        <w:t xml:space="preserve">, </w:t>
      </w:r>
      <w:r w:rsidR="00096FCC" w:rsidRPr="00B5497E">
        <w:rPr>
          <w:sz w:val="28"/>
          <w:szCs w:val="28"/>
        </w:rPr>
        <w:t>Уставом муниципального образования «</w:t>
      </w:r>
      <w:r w:rsidR="00096FCC" w:rsidRPr="00B5497E">
        <w:rPr>
          <w:color w:val="000000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r w:rsidR="001938A2" w:rsidRPr="00B5497E">
        <w:rPr>
          <w:color w:val="000000"/>
          <w:sz w:val="28"/>
          <w:szCs w:val="28"/>
        </w:rPr>
        <w:t xml:space="preserve"> (далее – Устав)</w:t>
      </w:r>
      <w:r w:rsidR="00096FCC" w:rsidRPr="00B5497E">
        <w:rPr>
          <w:color w:val="000000"/>
          <w:sz w:val="28"/>
          <w:szCs w:val="28"/>
        </w:rPr>
        <w:t xml:space="preserve">, </w:t>
      </w:r>
      <w:r w:rsidR="00096FCC" w:rsidRPr="00B5497E">
        <w:rPr>
          <w:sz w:val="28"/>
          <w:szCs w:val="28"/>
        </w:rPr>
        <w:t>Регламентом совета депутатов муниципального образования «Муринское городское поселение» Всеволожского муниципального района Ленинградской области</w:t>
      </w:r>
      <w:r w:rsidR="00437646" w:rsidRPr="00B5497E">
        <w:rPr>
          <w:sz w:val="28"/>
          <w:szCs w:val="28"/>
        </w:rPr>
        <w:t xml:space="preserve"> (далее - Регламент)</w:t>
      </w:r>
      <w:r w:rsidR="00E84CA6" w:rsidRPr="00B5497E">
        <w:rPr>
          <w:color w:val="000000"/>
          <w:sz w:val="28"/>
          <w:szCs w:val="28"/>
        </w:rPr>
        <w:t>.</w:t>
      </w:r>
    </w:p>
    <w:p w14:paraId="1AE1ECF0" w14:textId="77777777" w:rsidR="00E84CA6" w:rsidRPr="00B5497E" w:rsidRDefault="00E84CA6" w:rsidP="00B5497E">
      <w:pPr>
        <w:adjustRightInd w:val="0"/>
        <w:ind w:firstLine="709"/>
        <w:jc w:val="both"/>
        <w:rPr>
          <w:sz w:val="28"/>
          <w:szCs w:val="28"/>
        </w:rPr>
      </w:pPr>
      <w:r w:rsidRPr="00B5497E">
        <w:rPr>
          <w:bCs/>
          <w:sz w:val="28"/>
          <w:szCs w:val="28"/>
        </w:rPr>
        <w:t xml:space="preserve">1.2. </w:t>
      </w:r>
      <w:r w:rsidR="008C46F8" w:rsidRPr="00B5497E">
        <w:rPr>
          <w:sz w:val="28"/>
          <w:szCs w:val="28"/>
        </w:rPr>
        <w:t>В муниципальном образовании «</w:t>
      </w:r>
      <w:r w:rsidR="008C46F8" w:rsidRPr="00B5497E">
        <w:rPr>
          <w:color w:val="000000"/>
          <w:sz w:val="28"/>
          <w:szCs w:val="28"/>
        </w:rPr>
        <w:t>Муринское городское поселение» Всеволожского муниципального района Ленинградской области</w:t>
      </w:r>
      <w:r w:rsidR="008C46F8" w:rsidRPr="00B5497E">
        <w:rPr>
          <w:sz w:val="28"/>
          <w:szCs w:val="28"/>
        </w:rPr>
        <w:t xml:space="preserve"> (далее – муниципальное образование) осуществление полномочий на постоянной основе выполняет 1 (один) депутат совета депутатов муниципального образования «Муринское городское поселение» Всеволожского муниципального района Ленинградской области (далее – совет депутатов)</w:t>
      </w:r>
      <w:r w:rsidRPr="00B5497E">
        <w:rPr>
          <w:sz w:val="28"/>
          <w:szCs w:val="28"/>
        </w:rPr>
        <w:t>.</w:t>
      </w:r>
    </w:p>
    <w:p w14:paraId="684B7040" w14:textId="5B34A2EF" w:rsidR="00437646" w:rsidRPr="000C6375" w:rsidRDefault="00437646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1.3. </w:t>
      </w:r>
      <w:r w:rsidRPr="00153A84">
        <w:rPr>
          <w:sz w:val="28"/>
          <w:szCs w:val="28"/>
        </w:rPr>
        <w:t>Депутат</w:t>
      </w:r>
      <w:r w:rsidR="00153A84">
        <w:rPr>
          <w:sz w:val="28"/>
          <w:szCs w:val="28"/>
        </w:rPr>
        <w:t xml:space="preserve"> совета депутатов</w:t>
      </w:r>
      <w:r w:rsidRPr="00153A84">
        <w:rPr>
          <w:sz w:val="28"/>
          <w:szCs w:val="28"/>
        </w:rPr>
        <w:t>, осуществляющий полномочия на постоянной основе</w:t>
      </w:r>
      <w:r w:rsidR="00153A84">
        <w:rPr>
          <w:sz w:val="28"/>
          <w:szCs w:val="28"/>
        </w:rPr>
        <w:t xml:space="preserve"> (далее – депутат, осуществляющий полномочия на постоянной основе)</w:t>
      </w:r>
      <w:r w:rsidRPr="00153A84">
        <w:rPr>
          <w:sz w:val="28"/>
          <w:szCs w:val="28"/>
        </w:rPr>
        <w:t xml:space="preserve">, избирается из числа депутатов совета </w:t>
      </w:r>
      <w:r w:rsidRPr="000C6375">
        <w:rPr>
          <w:sz w:val="28"/>
          <w:szCs w:val="28"/>
        </w:rPr>
        <w:t xml:space="preserve">депутатов </w:t>
      </w:r>
      <w:r w:rsidR="00DE4CFC" w:rsidRPr="000C6375">
        <w:rPr>
          <w:sz w:val="28"/>
          <w:szCs w:val="28"/>
        </w:rPr>
        <w:t xml:space="preserve">на весь срок полномочий совета депутатов </w:t>
      </w:r>
      <w:r w:rsidRPr="000C6375">
        <w:rPr>
          <w:sz w:val="28"/>
          <w:szCs w:val="28"/>
        </w:rPr>
        <w:t xml:space="preserve">в порядке, установленном </w:t>
      </w:r>
      <w:r w:rsidR="001938A2" w:rsidRPr="000C6375">
        <w:rPr>
          <w:sz w:val="28"/>
          <w:szCs w:val="28"/>
        </w:rPr>
        <w:t xml:space="preserve">Уставом и </w:t>
      </w:r>
      <w:r w:rsidRPr="000C6375">
        <w:rPr>
          <w:sz w:val="28"/>
          <w:szCs w:val="28"/>
        </w:rPr>
        <w:t>Регламентом.</w:t>
      </w:r>
    </w:p>
    <w:p w14:paraId="311E48E1" w14:textId="77777777" w:rsidR="00437646" w:rsidRPr="00EA5712" w:rsidRDefault="00E35DB5" w:rsidP="00EA5712">
      <w:pPr>
        <w:ind w:firstLine="709"/>
        <w:jc w:val="both"/>
        <w:rPr>
          <w:sz w:val="28"/>
          <w:szCs w:val="28"/>
        </w:rPr>
      </w:pPr>
      <w:r w:rsidRPr="000C6375">
        <w:rPr>
          <w:sz w:val="28"/>
          <w:szCs w:val="28"/>
        </w:rPr>
        <w:t>1.4</w:t>
      </w:r>
      <w:r w:rsidR="001938A2" w:rsidRPr="000C6375">
        <w:rPr>
          <w:sz w:val="28"/>
          <w:szCs w:val="28"/>
        </w:rPr>
        <w:t>. Полномочия депутата, осуществляющего</w:t>
      </w:r>
      <w:r w:rsidR="001938A2" w:rsidRPr="00EA5712">
        <w:rPr>
          <w:sz w:val="28"/>
          <w:szCs w:val="28"/>
        </w:rPr>
        <w:t xml:space="preserve"> полномочия </w:t>
      </w:r>
      <w:r w:rsidR="00437646" w:rsidRPr="00EA5712">
        <w:rPr>
          <w:sz w:val="28"/>
          <w:szCs w:val="28"/>
        </w:rPr>
        <w:t>на постоянной основе</w:t>
      </w:r>
      <w:r w:rsidR="001938A2" w:rsidRPr="00EA5712">
        <w:rPr>
          <w:sz w:val="28"/>
          <w:szCs w:val="28"/>
        </w:rPr>
        <w:t>,</w:t>
      </w:r>
      <w:r w:rsidR="00437646" w:rsidRPr="00EA5712">
        <w:rPr>
          <w:sz w:val="28"/>
          <w:szCs w:val="28"/>
        </w:rPr>
        <w:t xml:space="preserve"> начинаются в день его избрания советом депутатов и заканчиваются в день начала работы совета депутатов нового созыва (день открытия первого заседания совета депутатов нового созыва), за исключением случаев досрочного прекращения его полномочий в соответствии </w:t>
      </w:r>
      <w:r w:rsidR="00B5497E" w:rsidRPr="00EA5712">
        <w:rPr>
          <w:sz w:val="28"/>
          <w:szCs w:val="28"/>
        </w:rPr>
        <w:t xml:space="preserve">с Федеральным законом от 20.03.2025 № 33-ФЗ «Об общих принципах организации местного самоуправления в единой системе публичной власти», </w:t>
      </w:r>
      <w:r w:rsidR="00437646" w:rsidRPr="00EA5712">
        <w:rPr>
          <w:sz w:val="28"/>
          <w:szCs w:val="28"/>
        </w:rPr>
        <w:t xml:space="preserve">Уставом и </w:t>
      </w:r>
      <w:r w:rsidR="00B5497E" w:rsidRPr="00EA5712">
        <w:rPr>
          <w:sz w:val="28"/>
          <w:szCs w:val="28"/>
        </w:rPr>
        <w:t>Регламентом</w:t>
      </w:r>
      <w:r w:rsidR="00437646" w:rsidRPr="00EA5712">
        <w:rPr>
          <w:sz w:val="28"/>
          <w:szCs w:val="28"/>
        </w:rPr>
        <w:t>.</w:t>
      </w:r>
      <w:r w:rsidR="001938A2" w:rsidRPr="00EA5712">
        <w:rPr>
          <w:sz w:val="28"/>
          <w:szCs w:val="28"/>
        </w:rPr>
        <w:t xml:space="preserve"> </w:t>
      </w:r>
    </w:p>
    <w:p w14:paraId="71DE9C5A" w14:textId="77777777" w:rsidR="00234C9C" w:rsidRPr="00EA5712" w:rsidRDefault="00234C9C" w:rsidP="00EA57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Полномочия депутата, осуществляющего полномочия на постоянной основе, прекращаются досрочно в </w:t>
      </w:r>
      <w:r w:rsidR="00EA5712" w:rsidRPr="00EA5712">
        <w:rPr>
          <w:sz w:val="28"/>
          <w:szCs w:val="28"/>
        </w:rPr>
        <w:t xml:space="preserve">следующих </w:t>
      </w:r>
      <w:r w:rsidRPr="00EA5712">
        <w:rPr>
          <w:sz w:val="28"/>
          <w:szCs w:val="28"/>
        </w:rPr>
        <w:t>случа</w:t>
      </w:r>
      <w:r w:rsidR="00FF4740" w:rsidRPr="00EA5712">
        <w:rPr>
          <w:sz w:val="28"/>
          <w:szCs w:val="28"/>
        </w:rPr>
        <w:t xml:space="preserve">ях: </w:t>
      </w:r>
    </w:p>
    <w:p w14:paraId="042126E1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>1) смерть;</w:t>
      </w:r>
    </w:p>
    <w:p w14:paraId="06DD34B9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2) отставка по собственному желанию; </w:t>
      </w:r>
    </w:p>
    <w:p w14:paraId="6F3C4C69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3) признание судом недееспособным или ограниченно дееспособным; </w:t>
      </w:r>
    </w:p>
    <w:p w14:paraId="774C429D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4) признание судом безвестно отсутствующим или объявление умершим; </w:t>
      </w:r>
    </w:p>
    <w:p w14:paraId="43A48595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lastRenderedPageBreak/>
        <w:t xml:space="preserve">5) вступление в отношении его в законную силу обвинительного приговора суда; </w:t>
      </w:r>
    </w:p>
    <w:p w14:paraId="19A58B69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6) выезд за пределы Российской Федерации на постоянное место жительства; </w:t>
      </w:r>
    </w:p>
    <w:p w14:paraId="7EE1EC4B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7)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 </w:t>
      </w:r>
    </w:p>
    <w:p w14:paraId="3C32FF71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8) досрочное прекращение полномочий соответствующего органа местного самоуправления; </w:t>
      </w:r>
    </w:p>
    <w:p w14:paraId="0B7E782E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9) призыв на военную службу или направление на заменяющую ее альтернативную гражданскую службу; </w:t>
      </w:r>
    </w:p>
    <w:p w14:paraId="0DD5464B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10) приобретение статуса иностранного агента; </w:t>
      </w:r>
    </w:p>
    <w:p w14:paraId="49F66CF5" w14:textId="77777777" w:rsidR="00EA5712" w:rsidRPr="00EA5712" w:rsidRDefault="00EA5712" w:rsidP="00EA5712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 xml:space="preserve">11) иные случаи, установленные Федеральным законом от 20.03.2025 № 33-ФЗ «Об общих принципах организации местного самоуправления в единой системе публичной власти» и другими федеральными законами. </w:t>
      </w:r>
    </w:p>
    <w:p w14:paraId="0DBED84F" w14:textId="77777777" w:rsidR="000B682D" w:rsidRPr="00EA5712" w:rsidRDefault="00FF4740" w:rsidP="00EA5712">
      <w:pPr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>1.5</w:t>
      </w:r>
      <w:r w:rsidR="00754CAE" w:rsidRPr="00EA5712">
        <w:rPr>
          <w:sz w:val="28"/>
          <w:szCs w:val="28"/>
        </w:rPr>
        <w:t xml:space="preserve">. </w:t>
      </w:r>
      <w:r w:rsidR="000B682D" w:rsidRPr="00EA5712">
        <w:rPr>
          <w:sz w:val="28"/>
          <w:szCs w:val="28"/>
        </w:rPr>
        <w:t>В своей деятельности депутат, осуществляющий полномочия на постоянной основе, руководствуется Конституцией Российской Федерации, федеральными законами и нормативн</w:t>
      </w:r>
      <w:r w:rsidR="00E35DB5" w:rsidRPr="00EA5712">
        <w:rPr>
          <w:sz w:val="28"/>
          <w:szCs w:val="28"/>
        </w:rPr>
        <w:t xml:space="preserve">ыми </w:t>
      </w:r>
      <w:r w:rsidR="000B682D" w:rsidRPr="00EA5712">
        <w:rPr>
          <w:sz w:val="28"/>
          <w:szCs w:val="28"/>
        </w:rPr>
        <w:t>правовыми актами Российской Федерации, законами и нормативн</w:t>
      </w:r>
      <w:r w:rsidR="00E35DB5" w:rsidRPr="00EA5712">
        <w:rPr>
          <w:sz w:val="28"/>
          <w:szCs w:val="28"/>
        </w:rPr>
        <w:t xml:space="preserve">ыми </w:t>
      </w:r>
      <w:r w:rsidR="000B682D" w:rsidRPr="00EA5712">
        <w:rPr>
          <w:sz w:val="28"/>
          <w:szCs w:val="28"/>
        </w:rPr>
        <w:t>правовыми актами Ленинградской области, Уставом, Регламентом, настоящим Положением, другими муниципальными правовыми актами муниципального образования.</w:t>
      </w:r>
    </w:p>
    <w:p w14:paraId="6D7D185A" w14:textId="5D7D3B11" w:rsidR="00754CAE" w:rsidRPr="00EA5712" w:rsidRDefault="00FF4740" w:rsidP="00EA5712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>1.6</w:t>
      </w:r>
      <w:r w:rsidR="000B682D" w:rsidRPr="00EA5712">
        <w:rPr>
          <w:sz w:val="28"/>
          <w:szCs w:val="28"/>
        </w:rPr>
        <w:t xml:space="preserve">. </w:t>
      </w:r>
      <w:r w:rsidR="00754CAE" w:rsidRPr="00EA5712">
        <w:rPr>
          <w:sz w:val="28"/>
          <w:szCs w:val="28"/>
        </w:rPr>
        <w:t>Депутат, о</w:t>
      </w:r>
      <w:r w:rsidR="002F1D3A" w:rsidRPr="00EA5712">
        <w:rPr>
          <w:sz w:val="28"/>
          <w:szCs w:val="28"/>
        </w:rPr>
        <w:t>существляющи</w:t>
      </w:r>
      <w:r w:rsidR="00754CAE" w:rsidRPr="00EA5712">
        <w:rPr>
          <w:sz w:val="28"/>
          <w:szCs w:val="28"/>
        </w:rPr>
        <w:t>й</w:t>
      </w:r>
      <w:r w:rsidR="002F1D3A" w:rsidRPr="00EA5712">
        <w:rPr>
          <w:sz w:val="28"/>
          <w:szCs w:val="28"/>
        </w:rPr>
        <w:t xml:space="preserve"> полномочия на постоянной основе</w:t>
      </w:r>
      <w:r w:rsidR="001938A2" w:rsidRPr="00EA5712">
        <w:rPr>
          <w:sz w:val="28"/>
          <w:szCs w:val="28"/>
        </w:rPr>
        <w:t>,</w:t>
      </w:r>
      <w:r w:rsidR="002F1D3A" w:rsidRPr="00EA5712">
        <w:rPr>
          <w:sz w:val="28"/>
          <w:szCs w:val="28"/>
        </w:rPr>
        <w:t xml:space="preserve"> обязан соблюдать ограничения</w:t>
      </w:r>
      <w:r w:rsidR="001938A2" w:rsidRPr="00EA5712">
        <w:rPr>
          <w:sz w:val="28"/>
          <w:szCs w:val="28"/>
        </w:rPr>
        <w:t xml:space="preserve">, установленные </w:t>
      </w:r>
      <w:r w:rsidR="00754CAE" w:rsidRPr="00EA5712">
        <w:rPr>
          <w:sz w:val="28"/>
          <w:szCs w:val="28"/>
        </w:rPr>
        <w:t>Федеральн</w:t>
      </w:r>
      <w:r w:rsidR="001938A2" w:rsidRPr="00EA5712">
        <w:rPr>
          <w:sz w:val="28"/>
          <w:szCs w:val="28"/>
        </w:rPr>
        <w:t>ым</w:t>
      </w:r>
      <w:r w:rsidR="00754CAE" w:rsidRPr="00EA5712">
        <w:rPr>
          <w:sz w:val="28"/>
          <w:szCs w:val="28"/>
        </w:rPr>
        <w:t xml:space="preserve"> закон</w:t>
      </w:r>
      <w:r w:rsidR="001938A2" w:rsidRPr="00EA5712">
        <w:rPr>
          <w:sz w:val="28"/>
          <w:szCs w:val="28"/>
        </w:rPr>
        <w:t>ом</w:t>
      </w:r>
      <w:r w:rsidR="00754CAE" w:rsidRPr="00EA5712">
        <w:rPr>
          <w:sz w:val="28"/>
          <w:szCs w:val="28"/>
        </w:rPr>
        <w:t xml:space="preserve"> от 20.03.2025</w:t>
      </w:r>
      <w:r w:rsidR="002A451A">
        <w:rPr>
          <w:sz w:val="28"/>
          <w:szCs w:val="28"/>
        </w:rPr>
        <w:t xml:space="preserve"> </w:t>
      </w:r>
      <w:r w:rsidR="00754CAE" w:rsidRPr="00EA5712">
        <w:rPr>
          <w:sz w:val="28"/>
          <w:szCs w:val="28"/>
        </w:rPr>
        <w:t xml:space="preserve">№ 33-ФЗ «Об общих принципах организации местного самоуправления в единой системе публичной власти», </w:t>
      </w:r>
      <w:r w:rsidR="001938A2" w:rsidRPr="00EA5712">
        <w:rPr>
          <w:sz w:val="28"/>
          <w:szCs w:val="28"/>
        </w:rPr>
        <w:t>а также</w:t>
      </w:r>
      <w:r w:rsidR="00754CAE" w:rsidRPr="00EA5712">
        <w:rPr>
          <w:sz w:val="28"/>
          <w:szCs w:val="28"/>
        </w:rPr>
        <w:t xml:space="preserve"> ограничения, запреты, исполнять обязанности, которые установлены </w:t>
      </w:r>
      <w:hyperlink r:id="rId9" w:history="1">
        <w:r w:rsidR="00754CAE" w:rsidRPr="00EA5712">
          <w:rPr>
            <w:rStyle w:val="a5"/>
            <w:color w:val="auto"/>
            <w:sz w:val="28"/>
            <w:szCs w:val="28"/>
            <w:u w:val="none"/>
          </w:rPr>
          <w:t>законодательством</w:t>
        </w:r>
      </w:hyperlink>
      <w:r w:rsidR="00754CAE" w:rsidRPr="00EA5712">
        <w:rPr>
          <w:sz w:val="28"/>
          <w:szCs w:val="28"/>
        </w:rPr>
        <w:t xml:space="preserve"> Российской Федерации о противодействии коррупции.</w:t>
      </w:r>
    </w:p>
    <w:p w14:paraId="731C23BC" w14:textId="77777777" w:rsidR="000B682D" w:rsidRPr="00EA5712" w:rsidRDefault="00FF4740" w:rsidP="00EA5712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>1.7</w:t>
      </w:r>
      <w:r w:rsidR="000B682D" w:rsidRPr="00EA5712">
        <w:rPr>
          <w:sz w:val="28"/>
          <w:szCs w:val="28"/>
        </w:rPr>
        <w:t>. Депутату, осуществляющему полномочия на постоянной основе, обеспечиваются условия для беспрепятственного осуществления своих полномочий.</w:t>
      </w:r>
    </w:p>
    <w:p w14:paraId="1993EAFF" w14:textId="77777777" w:rsidR="00FF4740" w:rsidRPr="00EA5712" w:rsidRDefault="00FF4740" w:rsidP="00EA5712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t>1.8</w:t>
      </w:r>
      <w:r w:rsidR="00234C9C" w:rsidRPr="00EA5712">
        <w:rPr>
          <w:sz w:val="28"/>
          <w:szCs w:val="28"/>
        </w:rPr>
        <w:t xml:space="preserve">. </w:t>
      </w:r>
      <w:r w:rsidR="00E35DB5" w:rsidRPr="00EA5712">
        <w:rPr>
          <w:sz w:val="28"/>
          <w:szCs w:val="28"/>
        </w:rPr>
        <w:t>Г</w:t>
      </w:r>
      <w:r w:rsidR="00234C9C" w:rsidRPr="00EA5712">
        <w:rPr>
          <w:sz w:val="28"/>
          <w:szCs w:val="28"/>
        </w:rPr>
        <w:t>рафик приема граждан депутатом, осуществляющим полномочия на постоянной основе, определяется распоряжением главы муниципального образования.</w:t>
      </w:r>
    </w:p>
    <w:p w14:paraId="5AAAEA50" w14:textId="77777777" w:rsidR="000C6375" w:rsidRPr="00977B6D" w:rsidRDefault="00FF4740" w:rsidP="00B5199A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>1.9</w:t>
      </w:r>
      <w:r w:rsidR="00234C9C" w:rsidRPr="00977B6D">
        <w:rPr>
          <w:sz w:val="28"/>
          <w:szCs w:val="28"/>
        </w:rPr>
        <w:t xml:space="preserve">. </w:t>
      </w:r>
      <w:r w:rsidRPr="00977B6D">
        <w:rPr>
          <w:sz w:val="28"/>
          <w:szCs w:val="28"/>
        </w:rPr>
        <w:t xml:space="preserve">Депутату, осуществляющему полномочия на постоянной основе, устанавливается </w:t>
      </w:r>
      <w:r w:rsidR="000C6375" w:rsidRPr="00977B6D">
        <w:rPr>
          <w:sz w:val="28"/>
          <w:szCs w:val="28"/>
        </w:rPr>
        <w:t>следующий режим рабочего времени и отдыха:</w:t>
      </w:r>
    </w:p>
    <w:p w14:paraId="69EBE94F" w14:textId="77777777" w:rsidR="000C6375" w:rsidRPr="00977B6D" w:rsidRDefault="000C6375" w:rsidP="000C6375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>- продолжительность рабочей недели – пятидневная с двумя выходными днями;</w:t>
      </w:r>
    </w:p>
    <w:p w14:paraId="1A626B45" w14:textId="77777777" w:rsidR="00B5199A" w:rsidRPr="00977B6D" w:rsidRDefault="000C6375" w:rsidP="000C6375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 xml:space="preserve">- выходные дни (еженедельный непрерывный отдых) - </w:t>
      </w:r>
      <w:r w:rsidR="00B5199A" w:rsidRPr="00977B6D">
        <w:rPr>
          <w:sz w:val="28"/>
          <w:szCs w:val="28"/>
        </w:rPr>
        <w:t>суббот</w:t>
      </w:r>
      <w:r w:rsidRPr="00977B6D">
        <w:rPr>
          <w:sz w:val="28"/>
          <w:szCs w:val="28"/>
        </w:rPr>
        <w:t>а и воскресенье;</w:t>
      </w:r>
    </w:p>
    <w:p w14:paraId="4CB9FB4D" w14:textId="77777777" w:rsidR="000C6375" w:rsidRPr="00977B6D" w:rsidRDefault="000C6375" w:rsidP="000C6375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>- в понедельник, вторник, среду, четверг начало работы в 9 часов, окончание – в 18 часов;</w:t>
      </w:r>
    </w:p>
    <w:p w14:paraId="15EA8C85" w14:textId="77777777" w:rsidR="000C6375" w:rsidRPr="00977B6D" w:rsidRDefault="000C6375" w:rsidP="000C6375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>- в пятницу: начало работы в 9 часов, окончание – в 17 часов;</w:t>
      </w:r>
    </w:p>
    <w:p w14:paraId="621D9219" w14:textId="77777777" w:rsidR="000C6375" w:rsidRPr="00977B6D" w:rsidRDefault="000C6375" w:rsidP="000C6375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>- перерыв в течение рабочего дня – 48 минут;</w:t>
      </w:r>
    </w:p>
    <w:p w14:paraId="237AA35F" w14:textId="77777777" w:rsidR="000C6375" w:rsidRPr="00977B6D" w:rsidRDefault="000C6375" w:rsidP="000C6375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>- продолжительность рабочего дня накануне нерабочих праздничных дней уменьшается на один час.</w:t>
      </w:r>
    </w:p>
    <w:p w14:paraId="32DA48A2" w14:textId="4030C975" w:rsidR="00234C9C" w:rsidRPr="00DA484F" w:rsidRDefault="004437CF" w:rsidP="00EA5712">
      <w:pPr>
        <w:shd w:val="clear" w:color="auto" w:fill="FFFFFF"/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 xml:space="preserve">Депутату, осуществляющему полномочия на постоянной основе, </w:t>
      </w:r>
      <w:r w:rsidR="000C6375" w:rsidRPr="00977B6D">
        <w:rPr>
          <w:sz w:val="28"/>
          <w:szCs w:val="28"/>
        </w:rPr>
        <w:t>устанавливается ненормированный рабочий день</w:t>
      </w:r>
      <w:r w:rsidR="00234C9C" w:rsidRPr="00977B6D">
        <w:rPr>
          <w:sz w:val="28"/>
          <w:szCs w:val="28"/>
        </w:rPr>
        <w:t>.</w:t>
      </w:r>
      <w:r w:rsidR="00FF4740" w:rsidRPr="00DA484F">
        <w:rPr>
          <w:sz w:val="28"/>
          <w:szCs w:val="28"/>
        </w:rPr>
        <w:t xml:space="preserve"> </w:t>
      </w:r>
    </w:p>
    <w:p w14:paraId="7B212F83" w14:textId="77777777" w:rsidR="000B682D" w:rsidRPr="00EA5712" w:rsidRDefault="00EA5712" w:rsidP="00EA5712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EA5712">
        <w:rPr>
          <w:sz w:val="28"/>
          <w:szCs w:val="28"/>
        </w:rPr>
        <w:lastRenderedPageBreak/>
        <w:t>1.10</w:t>
      </w:r>
      <w:r w:rsidR="001938A2" w:rsidRPr="00EA5712">
        <w:rPr>
          <w:sz w:val="28"/>
          <w:szCs w:val="28"/>
        </w:rPr>
        <w:t xml:space="preserve">. </w:t>
      </w:r>
      <w:r w:rsidR="000B682D" w:rsidRPr="00EA5712">
        <w:rPr>
          <w:sz w:val="28"/>
          <w:szCs w:val="28"/>
        </w:rPr>
        <w:t>За осуществление полномочи</w:t>
      </w:r>
      <w:r w:rsidR="006908DF">
        <w:rPr>
          <w:sz w:val="28"/>
          <w:szCs w:val="28"/>
        </w:rPr>
        <w:t xml:space="preserve">й на постоянной основе депутату, осуществляющему полномочия на постоянной основе, </w:t>
      </w:r>
      <w:r w:rsidR="000B682D" w:rsidRPr="00EA5712">
        <w:rPr>
          <w:sz w:val="28"/>
          <w:szCs w:val="28"/>
        </w:rPr>
        <w:t xml:space="preserve">выплачивается </w:t>
      </w:r>
      <w:r w:rsidR="00E35DB5" w:rsidRPr="00EA5712">
        <w:rPr>
          <w:sz w:val="28"/>
          <w:szCs w:val="28"/>
        </w:rPr>
        <w:t>денежное содержание</w:t>
      </w:r>
      <w:r w:rsidR="000B682D" w:rsidRPr="00EA5712">
        <w:rPr>
          <w:sz w:val="28"/>
          <w:szCs w:val="28"/>
        </w:rPr>
        <w:t xml:space="preserve"> в размере и порядке, определяемом муниципальными правовыми ак</w:t>
      </w:r>
      <w:r w:rsidR="00E35DB5" w:rsidRPr="00EA5712">
        <w:rPr>
          <w:sz w:val="28"/>
          <w:szCs w:val="28"/>
        </w:rPr>
        <w:t>тами муниципального образования</w:t>
      </w:r>
      <w:r w:rsidR="000B682D" w:rsidRPr="00EA5712">
        <w:rPr>
          <w:sz w:val="28"/>
          <w:szCs w:val="28"/>
        </w:rPr>
        <w:t>.</w:t>
      </w:r>
    </w:p>
    <w:p w14:paraId="4328AB6D" w14:textId="78ECF005" w:rsidR="00153A84" w:rsidRPr="002A451A" w:rsidRDefault="00EA5712" w:rsidP="00EA5712">
      <w:pPr>
        <w:ind w:firstLine="709"/>
        <w:jc w:val="both"/>
        <w:rPr>
          <w:sz w:val="28"/>
          <w:szCs w:val="28"/>
        </w:rPr>
      </w:pPr>
      <w:r w:rsidRPr="002A451A">
        <w:rPr>
          <w:sz w:val="28"/>
          <w:szCs w:val="28"/>
        </w:rPr>
        <w:t>1.11</w:t>
      </w:r>
      <w:r w:rsidR="00E35DB5" w:rsidRPr="002A451A">
        <w:rPr>
          <w:sz w:val="28"/>
          <w:szCs w:val="28"/>
        </w:rPr>
        <w:t xml:space="preserve">. </w:t>
      </w:r>
      <w:r w:rsidR="00153A84" w:rsidRPr="002A451A">
        <w:rPr>
          <w:sz w:val="28"/>
          <w:szCs w:val="28"/>
        </w:rPr>
        <w:t>В своей деятельности депутат, осуществляющий полномочия на постоянной основе, подотчетен совету депутатов и подчиняется главе муниципального образования.</w:t>
      </w:r>
    </w:p>
    <w:p w14:paraId="0A4551BD" w14:textId="77777777" w:rsidR="00444FF4" w:rsidRPr="00B87ABC" w:rsidRDefault="00153A84" w:rsidP="00EA5712">
      <w:pPr>
        <w:ind w:firstLine="709"/>
        <w:jc w:val="both"/>
        <w:rPr>
          <w:sz w:val="28"/>
          <w:szCs w:val="28"/>
        </w:rPr>
      </w:pPr>
      <w:r w:rsidRPr="00977B6D">
        <w:rPr>
          <w:sz w:val="28"/>
          <w:szCs w:val="28"/>
        </w:rPr>
        <w:t xml:space="preserve">1.12. </w:t>
      </w:r>
      <w:r w:rsidR="00444FF4" w:rsidRPr="00977B6D">
        <w:rPr>
          <w:sz w:val="28"/>
          <w:szCs w:val="28"/>
        </w:rPr>
        <w:t>Депутат, осуществляющий полномочия на постоянной основе, отчитывается перед советом депутатов о работе в рамках своих полномочий на последнем в году заседании совета депутатов.</w:t>
      </w:r>
    </w:p>
    <w:p w14:paraId="205D6AAC" w14:textId="77777777" w:rsidR="00754CAE" w:rsidRPr="00B5497E" w:rsidRDefault="00754CAE" w:rsidP="00B5497E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67914C73" w14:textId="77777777" w:rsidR="002A451A" w:rsidRDefault="001938A2" w:rsidP="002A451A">
      <w:pPr>
        <w:pStyle w:val="21"/>
        <w:spacing w:after="0"/>
        <w:jc w:val="center"/>
        <w:rPr>
          <w:color w:val="auto"/>
          <w:szCs w:val="28"/>
        </w:rPr>
      </w:pPr>
      <w:bookmarkStart w:id="4" w:name="_Toc67909972"/>
      <w:r w:rsidRPr="00B5497E">
        <w:rPr>
          <w:color w:val="auto"/>
          <w:szCs w:val="28"/>
        </w:rPr>
        <w:t xml:space="preserve">2. </w:t>
      </w:r>
      <w:r w:rsidR="00754CAE" w:rsidRPr="00B5497E">
        <w:rPr>
          <w:color w:val="auto"/>
          <w:szCs w:val="28"/>
        </w:rPr>
        <w:t xml:space="preserve"> Полномочия и функции депутата,</w:t>
      </w:r>
    </w:p>
    <w:p w14:paraId="3AD20600" w14:textId="0228855F" w:rsidR="00754CAE" w:rsidRDefault="00754CAE" w:rsidP="002A451A">
      <w:pPr>
        <w:pStyle w:val="21"/>
        <w:spacing w:after="0"/>
        <w:jc w:val="center"/>
        <w:rPr>
          <w:color w:val="auto"/>
          <w:szCs w:val="28"/>
        </w:rPr>
      </w:pPr>
      <w:r w:rsidRPr="00B5497E">
        <w:rPr>
          <w:color w:val="auto"/>
          <w:szCs w:val="28"/>
        </w:rPr>
        <w:t>осуществляющего полномочия на постоянной основе</w:t>
      </w:r>
      <w:bookmarkEnd w:id="4"/>
    </w:p>
    <w:p w14:paraId="7B5B41B3" w14:textId="77777777" w:rsidR="002A451A" w:rsidRPr="00B5497E" w:rsidRDefault="002A451A" w:rsidP="002A451A">
      <w:pPr>
        <w:pStyle w:val="21"/>
        <w:spacing w:after="0"/>
        <w:jc w:val="center"/>
        <w:rPr>
          <w:szCs w:val="28"/>
        </w:rPr>
      </w:pPr>
    </w:p>
    <w:p w14:paraId="263D0CB6" w14:textId="77777777" w:rsidR="001938A2" w:rsidRPr="00B5497E" w:rsidRDefault="001938A2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2.1. Депутат, осуществляющий полномочия на постоянной основе, непосредственно участвует в организации работы совета депутатов в соответствии с Уставом и Регламентом.</w:t>
      </w:r>
    </w:p>
    <w:p w14:paraId="0F1D6C60" w14:textId="77777777" w:rsidR="00754CAE" w:rsidRPr="00B5497E" w:rsidRDefault="001938A2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2.2. </w:t>
      </w:r>
      <w:r w:rsidR="00754CAE" w:rsidRPr="00B5497E">
        <w:rPr>
          <w:sz w:val="28"/>
          <w:szCs w:val="28"/>
        </w:rPr>
        <w:t>В целях организации деятельности совета депутатов депутат, осуществляющий полномочия на постоянной основе, обладает следующими полномочиями и функциями:</w:t>
      </w:r>
    </w:p>
    <w:p w14:paraId="76D35293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обеспечивает деятельность совета депутатов;</w:t>
      </w:r>
    </w:p>
    <w:p w14:paraId="2413B7FB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организует получение от исполнителей проектов решений, документов и материалов к указанным проектам решений в полном объеме;</w:t>
      </w:r>
    </w:p>
    <w:p w14:paraId="2385E549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по поручению главы муниципального образования организует работу постоянных или временных комиссий, рабочих групп по рассмотрению, поступивших на рассмотрение совета депутатов проектов решений, контролирует прохождение проектов от поступления до вынесения на</w:t>
      </w:r>
      <w:r w:rsidR="00171FC7" w:rsidRPr="00B5497E">
        <w:rPr>
          <w:sz w:val="28"/>
          <w:szCs w:val="28"/>
        </w:rPr>
        <w:t xml:space="preserve"> рассмотрение совета депутатов;</w:t>
      </w:r>
    </w:p>
    <w:p w14:paraId="62B9F7D6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готовит проект повестки очередного заседания совета депутатов;</w:t>
      </w:r>
    </w:p>
    <w:p w14:paraId="1365B02D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организует направление депутатам совета депутатов проекта повестки очередного заседания, проектов решений, а также документов и материалов, сданных в совет депутатов инициаторами проектов решений, путем направления электронных файлов на адрес электронной почты каждого депутата и оповещения об отправке электронных файлов по телефону или с применением мессенджера Telegram каждому депутату;</w:t>
      </w:r>
    </w:p>
    <w:p w14:paraId="3F24633F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по результатам работы постоянных или временных комиссий, рабочих групп, направляет окончательные проекты решений с внесенными всеми поправками, изменениями и дополнениями путем направления электронных файлов на адрес электронной почты каждого депутата и оповещения об отправке электронных файлов по телефону или с применением мессенджера Telegram каждому депутату;</w:t>
      </w:r>
    </w:p>
    <w:p w14:paraId="72004ADD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организует доведение до сведения депутатов и населения о времени и месте проведения очередного и внеочередного заседаний совета депутатов;</w:t>
      </w:r>
    </w:p>
    <w:p w14:paraId="1044FE78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оказывает содействие депутатам в их деятельности;</w:t>
      </w:r>
    </w:p>
    <w:p w14:paraId="41E2F093" w14:textId="77777777" w:rsidR="00754CAE" w:rsidRPr="00B5497E" w:rsidRDefault="00754CAE" w:rsidP="00B5497E">
      <w:pPr>
        <w:ind w:firstLine="709"/>
        <w:jc w:val="both"/>
        <w:rPr>
          <w:color w:val="000000" w:themeColor="text1"/>
          <w:sz w:val="28"/>
          <w:szCs w:val="28"/>
        </w:rPr>
      </w:pPr>
      <w:r w:rsidRPr="00B5497E">
        <w:rPr>
          <w:color w:val="000000" w:themeColor="text1"/>
          <w:sz w:val="28"/>
          <w:szCs w:val="28"/>
        </w:rPr>
        <w:t>- осуществляет прием жителей, согласно утвержденному графику, по адресу совета депутатов: Ленинградская область, Всеволожский район, г. Мурино, ул. Оборонная 32А;</w:t>
      </w:r>
    </w:p>
    <w:p w14:paraId="79E27090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0C6375">
        <w:rPr>
          <w:sz w:val="28"/>
          <w:szCs w:val="28"/>
        </w:rPr>
        <w:lastRenderedPageBreak/>
        <w:t>- выполняет</w:t>
      </w:r>
      <w:r w:rsidRPr="00B5497E">
        <w:rPr>
          <w:sz w:val="28"/>
          <w:szCs w:val="28"/>
        </w:rPr>
        <w:t xml:space="preserve"> отдельные поручения главы муниципального образования;</w:t>
      </w:r>
    </w:p>
    <w:p w14:paraId="7F0548C8" w14:textId="753EEB82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</w:t>
      </w:r>
      <w:r w:rsidR="006A7742">
        <w:rPr>
          <w:sz w:val="28"/>
          <w:szCs w:val="28"/>
        </w:rPr>
        <w:t xml:space="preserve"> </w:t>
      </w:r>
      <w:r w:rsidRPr="00B5497E">
        <w:rPr>
          <w:sz w:val="28"/>
          <w:szCs w:val="28"/>
        </w:rPr>
        <w:t>осуществляет иные полномочия и функции, предусмотренные Уставом, Регламентом.</w:t>
      </w:r>
    </w:p>
    <w:p w14:paraId="08C62642" w14:textId="77777777" w:rsidR="00754CAE" w:rsidRPr="00B5497E" w:rsidRDefault="00754CA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При отсутствии депутата, осуществляющего полномочия на постоянной основе, его полномочия и функции выполняет специалист аппарата совета депутатов.</w:t>
      </w:r>
    </w:p>
    <w:p w14:paraId="34B6605C" w14:textId="77777777" w:rsidR="00754CAE" w:rsidRPr="00B5497E" w:rsidRDefault="00754CAE" w:rsidP="00B5497E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35C5F2AA" w14:textId="77777777" w:rsidR="002A451A" w:rsidRDefault="001938A2" w:rsidP="00B5497E">
      <w:pPr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2A451A">
        <w:rPr>
          <w:b/>
          <w:sz w:val="28"/>
          <w:szCs w:val="28"/>
        </w:rPr>
        <w:t>3</w:t>
      </w:r>
      <w:r w:rsidR="00E84CA6" w:rsidRPr="002A451A">
        <w:rPr>
          <w:b/>
          <w:sz w:val="28"/>
          <w:szCs w:val="28"/>
        </w:rPr>
        <w:t xml:space="preserve">. Отпуск </w:t>
      </w:r>
      <w:r w:rsidR="008C46F8" w:rsidRPr="002A451A">
        <w:rPr>
          <w:b/>
          <w:sz w:val="28"/>
          <w:szCs w:val="28"/>
        </w:rPr>
        <w:t>депутата совета депутатов,</w:t>
      </w:r>
    </w:p>
    <w:p w14:paraId="539B6D9B" w14:textId="16C24461" w:rsidR="00E84CA6" w:rsidRPr="002A451A" w:rsidRDefault="008C46F8" w:rsidP="00B5497E">
      <w:pPr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2A451A">
        <w:rPr>
          <w:b/>
          <w:sz w:val="28"/>
          <w:szCs w:val="28"/>
        </w:rPr>
        <w:t>осуществляющ</w:t>
      </w:r>
      <w:r w:rsidR="00286ECE" w:rsidRPr="002A451A">
        <w:rPr>
          <w:b/>
          <w:sz w:val="28"/>
          <w:szCs w:val="28"/>
        </w:rPr>
        <w:t>его</w:t>
      </w:r>
      <w:r w:rsidRPr="002A451A">
        <w:rPr>
          <w:b/>
          <w:sz w:val="28"/>
          <w:szCs w:val="28"/>
        </w:rPr>
        <w:t xml:space="preserve"> полномочия на постоянной основе</w:t>
      </w:r>
    </w:p>
    <w:p w14:paraId="0CC8B864" w14:textId="77777777" w:rsidR="00E84CA6" w:rsidRPr="00B5497E" w:rsidRDefault="00E84CA6" w:rsidP="00B5497E">
      <w:pPr>
        <w:adjustRightInd w:val="0"/>
        <w:ind w:firstLine="709"/>
        <w:jc w:val="both"/>
        <w:rPr>
          <w:bCs/>
          <w:sz w:val="28"/>
          <w:szCs w:val="28"/>
        </w:rPr>
      </w:pPr>
      <w:r w:rsidRPr="00B5497E">
        <w:rPr>
          <w:bCs/>
          <w:sz w:val="28"/>
          <w:szCs w:val="28"/>
        </w:rPr>
        <w:t> </w:t>
      </w:r>
    </w:p>
    <w:p w14:paraId="0B568915" w14:textId="77777777" w:rsidR="00286ECE" w:rsidRPr="00B5497E" w:rsidRDefault="00286ECE" w:rsidP="00B5497E">
      <w:pPr>
        <w:adjustRightInd w:val="0"/>
        <w:ind w:firstLine="709"/>
        <w:jc w:val="both"/>
        <w:rPr>
          <w:sz w:val="28"/>
          <w:szCs w:val="28"/>
        </w:rPr>
      </w:pPr>
      <w:r w:rsidRPr="00B5497E">
        <w:rPr>
          <w:color w:val="000000" w:themeColor="text1"/>
          <w:sz w:val="28"/>
          <w:szCs w:val="28"/>
        </w:rPr>
        <w:t>3.1. Депутату</w:t>
      </w:r>
      <w:r w:rsidRPr="00B5497E">
        <w:rPr>
          <w:sz w:val="28"/>
          <w:szCs w:val="28"/>
        </w:rPr>
        <w:t>, осуществляющему полномочия на постоянной основе,</w:t>
      </w:r>
      <w:r w:rsidRPr="00B5497E">
        <w:rPr>
          <w:bCs/>
          <w:sz w:val="28"/>
          <w:szCs w:val="28"/>
        </w:rPr>
        <w:t xml:space="preserve"> предоставляется ежегодный оплачиваемый отпуск</w:t>
      </w:r>
      <w:r w:rsidRPr="00B5497E">
        <w:rPr>
          <w:sz w:val="28"/>
          <w:szCs w:val="28"/>
        </w:rPr>
        <w:t xml:space="preserve"> с сохранением должности и денежного содержания. Ежегодный оплачиваемый отпуск </w:t>
      </w:r>
      <w:r w:rsidRPr="00B5497E">
        <w:rPr>
          <w:color w:val="000000" w:themeColor="text1"/>
          <w:sz w:val="28"/>
          <w:szCs w:val="28"/>
        </w:rPr>
        <w:t>депутата</w:t>
      </w:r>
      <w:r w:rsidRPr="00B5497E">
        <w:rPr>
          <w:sz w:val="28"/>
          <w:szCs w:val="28"/>
        </w:rPr>
        <w:t>, осуществляющего полномочия на постоянной основе,</w:t>
      </w:r>
      <w:r w:rsidRPr="00B5497E">
        <w:rPr>
          <w:bCs/>
          <w:sz w:val="28"/>
          <w:szCs w:val="28"/>
        </w:rPr>
        <w:t xml:space="preserve"> </w:t>
      </w:r>
      <w:r w:rsidRPr="00B5497E">
        <w:rPr>
          <w:sz w:val="28"/>
          <w:szCs w:val="28"/>
        </w:rPr>
        <w:t xml:space="preserve">состоит из основного оплачиваемого отпуска и дополнительных оплачиваемых отпусков. </w:t>
      </w:r>
    </w:p>
    <w:p w14:paraId="11D59950" w14:textId="77777777" w:rsidR="00286ECE" w:rsidRPr="00B5497E" w:rsidRDefault="00286ECE" w:rsidP="00B5497E">
      <w:pPr>
        <w:adjustRightInd w:val="0"/>
        <w:ind w:firstLine="709"/>
        <w:jc w:val="both"/>
        <w:rPr>
          <w:bCs/>
          <w:sz w:val="28"/>
          <w:szCs w:val="28"/>
        </w:rPr>
      </w:pPr>
      <w:r w:rsidRPr="00B5497E">
        <w:rPr>
          <w:sz w:val="28"/>
          <w:szCs w:val="28"/>
        </w:rPr>
        <w:t xml:space="preserve">3.2. Ежегодный основной оплачиваемый отпуск предоставляется </w:t>
      </w:r>
      <w:r w:rsidRPr="00B5497E">
        <w:rPr>
          <w:color w:val="000000" w:themeColor="text1"/>
          <w:sz w:val="28"/>
          <w:szCs w:val="28"/>
        </w:rPr>
        <w:t>депутату</w:t>
      </w:r>
      <w:r w:rsidRPr="00B5497E">
        <w:rPr>
          <w:sz w:val="28"/>
          <w:szCs w:val="28"/>
        </w:rPr>
        <w:t xml:space="preserve">, осуществляющему полномочия на постоянной основе, продолжительностью </w:t>
      </w:r>
      <w:r w:rsidR="00292F0A" w:rsidRPr="00B5497E">
        <w:rPr>
          <w:sz w:val="28"/>
          <w:szCs w:val="28"/>
        </w:rPr>
        <w:t>28</w:t>
      </w:r>
      <w:r w:rsidRPr="00B5497E">
        <w:rPr>
          <w:sz w:val="28"/>
          <w:szCs w:val="28"/>
        </w:rPr>
        <w:t xml:space="preserve"> календарных дней.</w:t>
      </w:r>
    </w:p>
    <w:p w14:paraId="4A674BC2" w14:textId="77777777" w:rsidR="00286ECE" w:rsidRPr="00B5497E" w:rsidRDefault="00286ECE" w:rsidP="00B5497E">
      <w:pPr>
        <w:adjustRightInd w:val="0"/>
        <w:ind w:firstLine="709"/>
        <w:jc w:val="both"/>
        <w:rPr>
          <w:bCs/>
          <w:sz w:val="28"/>
          <w:szCs w:val="28"/>
        </w:rPr>
      </w:pPr>
      <w:r w:rsidRPr="00B5497E">
        <w:rPr>
          <w:color w:val="000000" w:themeColor="text1"/>
          <w:sz w:val="28"/>
          <w:szCs w:val="28"/>
        </w:rPr>
        <w:t>3.3. Депутату</w:t>
      </w:r>
      <w:r w:rsidRPr="00B5497E">
        <w:rPr>
          <w:sz w:val="28"/>
          <w:szCs w:val="28"/>
        </w:rPr>
        <w:t>, осуществляющему полномочия на постоянной основе,</w:t>
      </w:r>
      <w:r w:rsidRPr="00B5497E">
        <w:rPr>
          <w:bCs/>
          <w:sz w:val="28"/>
          <w:szCs w:val="28"/>
        </w:rPr>
        <w:t xml:space="preserve"> предоставляются следующие </w:t>
      </w:r>
      <w:r w:rsidRPr="00B5497E">
        <w:rPr>
          <w:sz w:val="28"/>
          <w:szCs w:val="28"/>
        </w:rPr>
        <w:t>дополнительные оплачиваемые отпуска</w:t>
      </w:r>
      <w:r w:rsidRPr="00B5497E">
        <w:rPr>
          <w:bCs/>
          <w:sz w:val="28"/>
          <w:szCs w:val="28"/>
        </w:rPr>
        <w:t>:</w:t>
      </w:r>
    </w:p>
    <w:p w14:paraId="77D22611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ежегодный дополнительный оплачиваемый отпуск за ненормированный рабочий день продолжительностью 3 календарных дня;</w:t>
      </w:r>
    </w:p>
    <w:p w14:paraId="540B5D26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 ежегодный дополнительный оплачиваемый отпуск за выслугу лет;</w:t>
      </w:r>
    </w:p>
    <w:p w14:paraId="53016820" w14:textId="09DDCAFF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-</w:t>
      </w:r>
      <w:r w:rsidR="006A7742">
        <w:rPr>
          <w:sz w:val="28"/>
          <w:szCs w:val="28"/>
        </w:rPr>
        <w:t xml:space="preserve"> </w:t>
      </w:r>
      <w:r w:rsidRPr="00B5497E">
        <w:rPr>
          <w:sz w:val="28"/>
          <w:szCs w:val="28"/>
        </w:rPr>
        <w:t xml:space="preserve">ежегодный дополнительный оплачиваемый отпуск, </w:t>
      </w:r>
      <w:r w:rsidRPr="00B5497E">
        <w:rPr>
          <w:sz w:val="28"/>
          <w:szCs w:val="28"/>
          <w:shd w:val="clear" w:color="auto" w:fill="FFFFFF"/>
        </w:rPr>
        <w:t>предоставляемый в случаях, предусмотренных федеральными </w:t>
      </w:r>
      <w:hyperlink r:id="rId10" w:anchor="dst100805" w:history="1">
        <w:r w:rsidRPr="00B5497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Pr="00B5497E">
        <w:rPr>
          <w:sz w:val="28"/>
          <w:szCs w:val="28"/>
          <w:shd w:val="clear" w:color="auto" w:fill="FFFFFF"/>
        </w:rPr>
        <w:t> и законами Ленинградской области.</w:t>
      </w:r>
    </w:p>
    <w:p w14:paraId="78046DFC" w14:textId="77777777" w:rsidR="00286ECE" w:rsidRPr="00B5497E" w:rsidRDefault="00286ECE" w:rsidP="00B549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Продолжительность ежегодного дополнительного оплачиваемого отпуска </w:t>
      </w:r>
      <w:r w:rsidRPr="00B5497E">
        <w:rPr>
          <w:color w:val="000000" w:themeColor="text1"/>
          <w:sz w:val="28"/>
          <w:szCs w:val="28"/>
        </w:rPr>
        <w:t>депутату</w:t>
      </w:r>
      <w:r w:rsidRPr="00B5497E">
        <w:rPr>
          <w:sz w:val="28"/>
          <w:szCs w:val="28"/>
        </w:rPr>
        <w:t xml:space="preserve">, осуществляющему полномочия на постоянной основе, за выслугу лет не может превышать 10 календарных дней и рассчитывается исходя из стажа </w:t>
      </w:r>
      <w:r w:rsidRPr="00B5497E">
        <w:rPr>
          <w:color w:val="000000" w:themeColor="text1"/>
          <w:sz w:val="28"/>
          <w:szCs w:val="28"/>
        </w:rPr>
        <w:t>депутата</w:t>
      </w:r>
      <w:r w:rsidRPr="00B5497E">
        <w:rPr>
          <w:sz w:val="28"/>
          <w:szCs w:val="28"/>
        </w:rPr>
        <w:t>, осуществляющего полномочия на постоянной основе (полных лет на начало рабочего (служебного) года, за который предоставляется отпуск) на должностях, перечисленных в пункте 9 настоящего Положения:</w:t>
      </w:r>
    </w:p>
    <w:p w14:paraId="5CFC5EFF" w14:textId="77777777" w:rsidR="00286ECE" w:rsidRPr="00B5497E" w:rsidRDefault="00286ECE" w:rsidP="00B5497E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при стаже от 1 года до 5 лет - 1 календарный день;</w:t>
      </w:r>
    </w:p>
    <w:p w14:paraId="58D53F9E" w14:textId="77777777" w:rsidR="00286ECE" w:rsidRPr="00B5497E" w:rsidRDefault="00286ECE" w:rsidP="00B5497E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при стаже от 5 до 10 лет - 5 календарных дней; </w:t>
      </w:r>
    </w:p>
    <w:p w14:paraId="07F66838" w14:textId="77777777" w:rsidR="00286ECE" w:rsidRPr="00B5497E" w:rsidRDefault="00286ECE" w:rsidP="00B5497E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при стаже от 10 до 15 лет - 7 календарных дней; </w:t>
      </w:r>
    </w:p>
    <w:p w14:paraId="1308DB54" w14:textId="77777777" w:rsidR="00286ECE" w:rsidRPr="00B5497E" w:rsidRDefault="00286ECE" w:rsidP="00B5497E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при стаже 15 лет и более - 10 календарных дней. </w:t>
      </w:r>
    </w:p>
    <w:p w14:paraId="55D2D4B8" w14:textId="77777777" w:rsidR="00286ECE" w:rsidRPr="00B5497E" w:rsidRDefault="00286ECE" w:rsidP="00B549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При исчислении общей продолжительности ежегодного оплачиваемого отпуска </w:t>
      </w:r>
      <w:r w:rsidR="00292F0A" w:rsidRPr="00B5497E">
        <w:rPr>
          <w:color w:val="000000" w:themeColor="text1"/>
          <w:sz w:val="28"/>
          <w:szCs w:val="28"/>
        </w:rPr>
        <w:t>депутату</w:t>
      </w:r>
      <w:r w:rsidR="00292F0A" w:rsidRPr="00B5497E">
        <w:rPr>
          <w:sz w:val="28"/>
          <w:szCs w:val="28"/>
        </w:rPr>
        <w:t xml:space="preserve">, осуществляющему полномочия на постоянной основе, </w:t>
      </w:r>
      <w:r w:rsidRPr="00B5497E">
        <w:rPr>
          <w:sz w:val="28"/>
          <w:szCs w:val="28"/>
        </w:rPr>
        <w:t>ежегодный основной оплачиваемый отпуск суммируется с ежегодными дополнительными оплачиваемыми отпусками.</w:t>
      </w:r>
    </w:p>
    <w:p w14:paraId="14378152" w14:textId="77777777" w:rsidR="00286ECE" w:rsidRPr="00B5497E" w:rsidRDefault="00292F0A" w:rsidP="00B549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3.4. </w:t>
      </w:r>
      <w:r w:rsidR="00286ECE" w:rsidRPr="00B5497E">
        <w:rPr>
          <w:sz w:val="28"/>
          <w:szCs w:val="28"/>
        </w:rPr>
        <w:t xml:space="preserve">В стаж (общую продолжительность работы) для определения продолжительности ежегодного дополнительного оплачиваемого отпуска </w:t>
      </w:r>
      <w:r w:rsidRPr="00B5497E">
        <w:rPr>
          <w:color w:val="000000" w:themeColor="text1"/>
          <w:sz w:val="28"/>
          <w:szCs w:val="28"/>
        </w:rPr>
        <w:t>депутату</w:t>
      </w:r>
      <w:r w:rsidRPr="00B5497E">
        <w:rPr>
          <w:sz w:val="28"/>
          <w:szCs w:val="28"/>
        </w:rPr>
        <w:t xml:space="preserve">, осуществляющему полномочия на постоянной основе, </w:t>
      </w:r>
      <w:r w:rsidR="00286ECE" w:rsidRPr="00B5497E">
        <w:rPr>
          <w:sz w:val="28"/>
          <w:szCs w:val="28"/>
        </w:rPr>
        <w:t>за выслугу лет включаются периоды замещения:</w:t>
      </w:r>
    </w:p>
    <w:p w14:paraId="3068DE89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1) должностей муниципальной службы;</w:t>
      </w:r>
    </w:p>
    <w:p w14:paraId="422E0D01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2) муниципальных должностей;</w:t>
      </w:r>
    </w:p>
    <w:p w14:paraId="7BB5B407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lastRenderedPageBreak/>
        <w:t>3) государственных должностей Российской Федерации и государственных должностей субъектов Российской Федерации;</w:t>
      </w:r>
    </w:p>
    <w:p w14:paraId="04C87A7D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>4) должностей государственной гражданской службы, воинских должностей и должностей федеральной государственной службы иных видов.</w:t>
      </w:r>
    </w:p>
    <w:p w14:paraId="1A0FD053" w14:textId="77777777" w:rsidR="00286ECE" w:rsidRPr="00B5497E" w:rsidRDefault="00286ECE" w:rsidP="00B5497E">
      <w:pPr>
        <w:ind w:firstLine="709"/>
        <w:jc w:val="both"/>
        <w:rPr>
          <w:sz w:val="28"/>
          <w:szCs w:val="28"/>
        </w:rPr>
      </w:pPr>
      <w:r w:rsidRPr="00B5497E">
        <w:rPr>
          <w:sz w:val="28"/>
          <w:szCs w:val="28"/>
        </w:rPr>
        <w:t xml:space="preserve">В стаж (общую продолжительность работы) для определения продолжительности ежегодного дополнительного оплачиваемого отпуска за выслугу лет </w:t>
      </w:r>
      <w:r w:rsidRPr="00B5497E">
        <w:rPr>
          <w:sz w:val="28"/>
          <w:szCs w:val="28"/>
          <w:shd w:val="clear" w:color="auto" w:fill="FFFFFF"/>
        </w:rPr>
        <w:t>также включаются (засчитываются) периоды замещения иных должностей, включаемые (засчитываемые) в стаж муниципальной службы, государственной гражданской службы в соответствии с федеральными законами</w:t>
      </w:r>
      <w:r w:rsidRPr="00B5497E">
        <w:rPr>
          <w:color w:val="000000"/>
          <w:sz w:val="28"/>
          <w:szCs w:val="28"/>
          <w:shd w:val="clear" w:color="auto" w:fill="FFFFFF"/>
        </w:rPr>
        <w:t>.</w:t>
      </w:r>
    </w:p>
    <w:p w14:paraId="6BB7BB7E" w14:textId="6AFF3E0C" w:rsidR="00286ECE" w:rsidRPr="00B5497E" w:rsidRDefault="00292F0A" w:rsidP="00B5497E">
      <w:pPr>
        <w:pStyle w:val="af0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2A451A">
        <w:rPr>
          <w:sz w:val="28"/>
          <w:szCs w:val="28"/>
        </w:rPr>
        <w:t>3.5</w:t>
      </w:r>
      <w:r w:rsidR="00286ECE" w:rsidRPr="002A451A">
        <w:rPr>
          <w:sz w:val="28"/>
          <w:szCs w:val="28"/>
        </w:rPr>
        <w:t xml:space="preserve">. </w:t>
      </w:r>
      <w:r w:rsidRPr="002A451A">
        <w:rPr>
          <w:color w:val="000000" w:themeColor="text1"/>
          <w:sz w:val="28"/>
          <w:szCs w:val="28"/>
        </w:rPr>
        <w:t>Депутату</w:t>
      </w:r>
      <w:r w:rsidRPr="002A451A">
        <w:rPr>
          <w:sz w:val="28"/>
          <w:szCs w:val="28"/>
        </w:rPr>
        <w:t xml:space="preserve">, осуществляющему полномочия на постоянной основе, </w:t>
      </w:r>
      <w:r w:rsidR="00286ECE" w:rsidRPr="002A451A">
        <w:rPr>
          <w:sz w:val="28"/>
          <w:szCs w:val="28"/>
        </w:rPr>
        <w:t>по его письменному заявлению может предоставляться отпуск без сохранения денежного содержания продолжительностью не более трех месяцев.</w:t>
      </w:r>
    </w:p>
    <w:p w14:paraId="02A0CB96" w14:textId="77777777" w:rsidR="00E84CA6" w:rsidRPr="00E35DB5" w:rsidRDefault="00C407C6" w:rsidP="00B549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35DB5">
        <w:rPr>
          <w:sz w:val="28"/>
          <w:szCs w:val="28"/>
        </w:rPr>
        <w:t>3.6</w:t>
      </w:r>
      <w:r w:rsidR="00E84CA6" w:rsidRPr="00E35DB5">
        <w:rPr>
          <w:sz w:val="28"/>
          <w:szCs w:val="28"/>
        </w:rPr>
        <w:t xml:space="preserve">. Продолжительность ежегодных основного и дополнительных оплачиваемых отпусков </w:t>
      </w:r>
      <w:r w:rsidRPr="00E35DB5">
        <w:rPr>
          <w:color w:val="000000" w:themeColor="text1"/>
          <w:sz w:val="28"/>
          <w:szCs w:val="28"/>
        </w:rPr>
        <w:t>депутата</w:t>
      </w:r>
      <w:r w:rsidRPr="00E35DB5">
        <w:rPr>
          <w:sz w:val="28"/>
          <w:szCs w:val="28"/>
        </w:rPr>
        <w:t>, осуществляющего полномочия на постоянной основе,</w:t>
      </w:r>
      <w:r w:rsidR="00E84CA6" w:rsidRPr="00E35DB5">
        <w:rPr>
          <w:sz w:val="28"/>
          <w:szCs w:val="28"/>
        </w:rPr>
        <w:t xml:space="preserve"> исчисляется в календарных днях.</w:t>
      </w:r>
      <w:r w:rsidRPr="00E35DB5">
        <w:rPr>
          <w:sz w:val="28"/>
          <w:szCs w:val="28"/>
        </w:rPr>
        <w:t xml:space="preserve"> </w:t>
      </w:r>
      <w:hyperlink w:anchor="sub_112" w:history="1">
        <w:r w:rsidR="00E84CA6" w:rsidRPr="00E35DB5">
          <w:rPr>
            <w:sz w:val="28"/>
            <w:szCs w:val="28"/>
          </w:rPr>
          <w:t>Нерабочие праздничные дни</w:t>
        </w:r>
      </w:hyperlink>
      <w:r w:rsidR="00E84CA6" w:rsidRPr="00E35DB5">
        <w:rPr>
          <w:sz w:val="28"/>
          <w:szCs w:val="28"/>
        </w:rPr>
        <w:t>, приходящиеся на период отпуска, в число календарных дней отпуска не включаются.</w:t>
      </w:r>
    </w:p>
    <w:p w14:paraId="6DAEE1E0" w14:textId="77777777" w:rsidR="00E84CA6" w:rsidRPr="00E35DB5" w:rsidRDefault="00C407C6" w:rsidP="00B5497E">
      <w:pPr>
        <w:adjustRightInd w:val="0"/>
        <w:ind w:firstLine="709"/>
        <w:jc w:val="both"/>
        <w:rPr>
          <w:bCs/>
          <w:sz w:val="28"/>
          <w:szCs w:val="28"/>
        </w:rPr>
      </w:pPr>
      <w:r w:rsidRPr="00E35DB5">
        <w:rPr>
          <w:bCs/>
          <w:sz w:val="28"/>
          <w:szCs w:val="28"/>
        </w:rPr>
        <w:t>3.7</w:t>
      </w:r>
      <w:r w:rsidR="00E84CA6" w:rsidRPr="00E35DB5">
        <w:rPr>
          <w:bCs/>
          <w:sz w:val="28"/>
          <w:szCs w:val="28"/>
        </w:rPr>
        <w:t xml:space="preserve">. Финансирование ежегодного оплачиваемого отпуска </w:t>
      </w:r>
      <w:r w:rsidR="00CB1676" w:rsidRPr="00E35DB5">
        <w:rPr>
          <w:color w:val="000000" w:themeColor="text1"/>
          <w:sz w:val="28"/>
          <w:szCs w:val="28"/>
        </w:rPr>
        <w:t>депутата</w:t>
      </w:r>
      <w:r w:rsidR="00CB1676" w:rsidRPr="00E35DB5">
        <w:rPr>
          <w:sz w:val="28"/>
          <w:szCs w:val="28"/>
        </w:rPr>
        <w:t xml:space="preserve">, осуществляющего полномочия на постоянной основе, </w:t>
      </w:r>
      <w:r w:rsidR="00E84CA6" w:rsidRPr="00E35DB5">
        <w:rPr>
          <w:bCs/>
          <w:sz w:val="28"/>
          <w:szCs w:val="28"/>
        </w:rPr>
        <w:t>осуществляется за счет средств фонда оплаты труда, предусмотренного на содержание совета депутатов муниципального образования.</w:t>
      </w:r>
    </w:p>
    <w:p w14:paraId="691C4AE8" w14:textId="77777777" w:rsidR="00E84CA6" w:rsidRPr="00E35DB5" w:rsidRDefault="00C407C6" w:rsidP="00B549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5DB5">
        <w:rPr>
          <w:bCs/>
          <w:sz w:val="28"/>
          <w:szCs w:val="28"/>
        </w:rPr>
        <w:t>3.8</w:t>
      </w:r>
      <w:r w:rsidR="00E84CA6" w:rsidRPr="00E35DB5">
        <w:rPr>
          <w:bCs/>
          <w:sz w:val="28"/>
          <w:szCs w:val="28"/>
        </w:rPr>
        <w:t xml:space="preserve">. </w:t>
      </w:r>
      <w:r w:rsidR="00E84CA6" w:rsidRPr="00E35DB5">
        <w:rPr>
          <w:sz w:val="28"/>
          <w:szCs w:val="28"/>
        </w:rPr>
        <w:t xml:space="preserve">Часть ежегодного оплачиваемого отпуска, превышающая 28 календарных дней, по письменному заявлению </w:t>
      </w:r>
      <w:r w:rsidR="00CB1676" w:rsidRPr="00E35DB5">
        <w:rPr>
          <w:color w:val="000000" w:themeColor="text1"/>
          <w:sz w:val="28"/>
          <w:szCs w:val="28"/>
        </w:rPr>
        <w:t>депутата</w:t>
      </w:r>
      <w:r w:rsidR="00CB1676" w:rsidRPr="00E35DB5">
        <w:rPr>
          <w:sz w:val="28"/>
          <w:szCs w:val="28"/>
        </w:rPr>
        <w:t>, осуществляющего полномочия на постоянной основе,</w:t>
      </w:r>
      <w:r w:rsidR="00E84CA6" w:rsidRPr="00E35DB5">
        <w:rPr>
          <w:sz w:val="28"/>
          <w:szCs w:val="28"/>
        </w:rPr>
        <w:t xml:space="preserve"> может быть заменена денежной компенсацией.</w:t>
      </w:r>
    </w:p>
    <w:p w14:paraId="7D7292D9" w14:textId="77777777" w:rsidR="00E84CA6" w:rsidRPr="00E35DB5" w:rsidRDefault="00C407C6" w:rsidP="00B5497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5DB5">
        <w:rPr>
          <w:sz w:val="28"/>
          <w:szCs w:val="28"/>
        </w:rPr>
        <w:t>3.9</w:t>
      </w:r>
      <w:r w:rsidR="00E84CA6" w:rsidRPr="00E35DB5">
        <w:rPr>
          <w:sz w:val="28"/>
          <w:szCs w:val="28"/>
        </w:rPr>
        <w:t xml:space="preserve">. Оплата отпуска </w:t>
      </w:r>
      <w:r w:rsidR="00CB1676" w:rsidRPr="00E35DB5">
        <w:rPr>
          <w:color w:val="000000" w:themeColor="text1"/>
          <w:sz w:val="28"/>
          <w:szCs w:val="28"/>
        </w:rPr>
        <w:t>депутату</w:t>
      </w:r>
      <w:r w:rsidR="00CB1676" w:rsidRPr="00E35DB5">
        <w:rPr>
          <w:sz w:val="28"/>
          <w:szCs w:val="28"/>
        </w:rPr>
        <w:t>, осуществляющему полномочия на постоянной основе,</w:t>
      </w:r>
      <w:r w:rsidR="00E84CA6" w:rsidRPr="00E35DB5">
        <w:rPr>
          <w:sz w:val="28"/>
          <w:szCs w:val="28"/>
        </w:rPr>
        <w:t xml:space="preserve"> производится не позднее, чем за три дня до его начала.</w:t>
      </w:r>
    </w:p>
    <w:p w14:paraId="2F78969A" w14:textId="77777777" w:rsidR="00E84CA6" w:rsidRPr="00E35DB5" w:rsidRDefault="00C407C6" w:rsidP="00B5497E">
      <w:pPr>
        <w:adjustRightInd w:val="0"/>
        <w:ind w:firstLine="709"/>
        <w:jc w:val="both"/>
        <w:rPr>
          <w:bCs/>
          <w:sz w:val="28"/>
          <w:szCs w:val="28"/>
        </w:rPr>
      </w:pPr>
      <w:r w:rsidRPr="00E35DB5">
        <w:rPr>
          <w:bCs/>
          <w:sz w:val="28"/>
          <w:szCs w:val="28"/>
        </w:rPr>
        <w:t>3.10</w:t>
      </w:r>
      <w:r w:rsidR="00E84CA6" w:rsidRPr="00E35DB5">
        <w:rPr>
          <w:bCs/>
          <w:sz w:val="28"/>
          <w:szCs w:val="28"/>
        </w:rPr>
        <w:t xml:space="preserve">. Оплачиваемый отпуск должен предоставляться </w:t>
      </w:r>
      <w:r w:rsidR="00CB1676" w:rsidRPr="00E35DB5">
        <w:rPr>
          <w:color w:val="000000" w:themeColor="text1"/>
          <w:sz w:val="28"/>
          <w:szCs w:val="28"/>
        </w:rPr>
        <w:t>депутату</w:t>
      </w:r>
      <w:r w:rsidR="00CB1676" w:rsidRPr="00E35DB5">
        <w:rPr>
          <w:sz w:val="28"/>
          <w:szCs w:val="28"/>
        </w:rPr>
        <w:t>, осуществляющему полномочия на постоянной основе,</w:t>
      </w:r>
      <w:r w:rsidR="00E84CA6" w:rsidRPr="00E35DB5">
        <w:rPr>
          <w:bCs/>
          <w:sz w:val="28"/>
          <w:szCs w:val="28"/>
        </w:rPr>
        <w:t xml:space="preserve"> ежегодно.</w:t>
      </w:r>
      <w:r w:rsidRPr="00E35DB5">
        <w:rPr>
          <w:bCs/>
          <w:sz w:val="28"/>
          <w:szCs w:val="28"/>
        </w:rPr>
        <w:t xml:space="preserve"> </w:t>
      </w:r>
      <w:r w:rsidR="00E84CA6" w:rsidRPr="00E35DB5">
        <w:rPr>
          <w:bCs/>
          <w:sz w:val="28"/>
          <w:szCs w:val="28"/>
        </w:rPr>
        <w:t xml:space="preserve"> Очередность предоставления оплачиваемых отпусков определяется ежегодно в соответствии с графиком отпусков.</w:t>
      </w:r>
      <w:r w:rsidRPr="00E35DB5">
        <w:rPr>
          <w:bCs/>
          <w:sz w:val="28"/>
          <w:szCs w:val="28"/>
        </w:rPr>
        <w:t xml:space="preserve"> </w:t>
      </w:r>
    </w:p>
    <w:p w14:paraId="403670E1" w14:textId="77777777" w:rsidR="00E84CA6" w:rsidRPr="00E35DB5" w:rsidRDefault="00C407C6" w:rsidP="00B5497E">
      <w:pPr>
        <w:adjustRightInd w:val="0"/>
        <w:ind w:firstLine="709"/>
        <w:jc w:val="both"/>
        <w:rPr>
          <w:bCs/>
          <w:sz w:val="28"/>
          <w:szCs w:val="28"/>
        </w:rPr>
      </w:pPr>
      <w:r w:rsidRPr="00E35DB5">
        <w:rPr>
          <w:bCs/>
          <w:sz w:val="28"/>
          <w:szCs w:val="28"/>
        </w:rPr>
        <w:t>3.11</w:t>
      </w:r>
      <w:r w:rsidR="00E84CA6" w:rsidRPr="00E35DB5">
        <w:rPr>
          <w:bCs/>
          <w:sz w:val="28"/>
          <w:szCs w:val="28"/>
        </w:rPr>
        <w:t xml:space="preserve">.  О времени начала отпуска </w:t>
      </w:r>
      <w:r w:rsidR="00CB1676" w:rsidRPr="00E35DB5">
        <w:rPr>
          <w:color w:val="000000" w:themeColor="text1"/>
          <w:sz w:val="28"/>
          <w:szCs w:val="28"/>
        </w:rPr>
        <w:t>депутат</w:t>
      </w:r>
      <w:r w:rsidR="00CB1676" w:rsidRPr="00E35DB5">
        <w:rPr>
          <w:sz w:val="28"/>
          <w:szCs w:val="28"/>
        </w:rPr>
        <w:t>, осуществляющий полномочия на постоянной основе,</w:t>
      </w:r>
      <w:r w:rsidR="00E84CA6" w:rsidRPr="00E35DB5">
        <w:rPr>
          <w:bCs/>
          <w:sz w:val="28"/>
          <w:szCs w:val="28"/>
        </w:rPr>
        <w:t xml:space="preserve"> должен быть извещен не позднее, чем за две недели до его начала.</w:t>
      </w:r>
    </w:p>
    <w:p w14:paraId="039546E7" w14:textId="77777777" w:rsidR="00E84CA6" w:rsidRPr="00E35DB5" w:rsidRDefault="00E35DB5" w:rsidP="00B5497E">
      <w:pPr>
        <w:adjustRightInd w:val="0"/>
        <w:ind w:firstLine="709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3.12</w:t>
      </w:r>
      <w:r w:rsidR="00E84CA6" w:rsidRPr="00E35DB5">
        <w:rPr>
          <w:bCs/>
          <w:sz w:val="28"/>
          <w:szCs w:val="28"/>
        </w:rPr>
        <w:t xml:space="preserve">. По желанию </w:t>
      </w:r>
      <w:r w:rsidR="00CB1676" w:rsidRPr="00E35DB5">
        <w:rPr>
          <w:color w:val="000000" w:themeColor="text1"/>
          <w:sz w:val="28"/>
          <w:szCs w:val="28"/>
        </w:rPr>
        <w:t>депутата</w:t>
      </w:r>
      <w:r w:rsidR="00CB1676" w:rsidRPr="00E35DB5">
        <w:rPr>
          <w:sz w:val="28"/>
          <w:szCs w:val="28"/>
        </w:rPr>
        <w:t>, осуществляющего полномочия на постоянной основе,</w:t>
      </w:r>
      <w:r w:rsidR="00E84CA6" w:rsidRPr="00E35DB5">
        <w:rPr>
          <w:bCs/>
          <w:sz w:val="28"/>
          <w:szCs w:val="28"/>
        </w:rPr>
        <w:t xml:space="preserve"> ежегодный оплачиваемый отпуск может быть предоставлен по частям. При этом хотя бы одна из частей этого отпуска должна быть не менее 14 календарных дней.</w:t>
      </w:r>
    </w:p>
    <w:p w14:paraId="10CDB342" w14:textId="77777777" w:rsidR="00E84CA6" w:rsidRPr="00E35DB5" w:rsidRDefault="00E35DB5" w:rsidP="00B5497E">
      <w:pPr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3.13</w:t>
      </w:r>
      <w:r w:rsidR="00E84CA6" w:rsidRPr="00E35DB5">
        <w:rPr>
          <w:bCs/>
          <w:sz w:val="28"/>
          <w:szCs w:val="28"/>
        </w:rPr>
        <w:t>. В случаях, предусмотренных трудовым законодательством, ежегодный оплачиваемый отпуск должен быть продлен или перенесен на другой срок, с</w:t>
      </w:r>
      <w:r w:rsidR="00E84CA6" w:rsidRPr="00E35DB5">
        <w:rPr>
          <w:sz w:val="28"/>
          <w:szCs w:val="28"/>
        </w:rPr>
        <w:t xml:space="preserve"> внесением соответствующих изменений в график отпусков.</w:t>
      </w:r>
    </w:p>
    <w:p w14:paraId="3E62AC51" w14:textId="77777777" w:rsidR="00E84CA6" w:rsidRPr="00E35DB5" w:rsidRDefault="00E35DB5" w:rsidP="00B5497E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3.14</w:t>
      </w:r>
      <w:r w:rsidR="00E84CA6" w:rsidRPr="00E35DB5">
        <w:rPr>
          <w:bCs/>
          <w:sz w:val="28"/>
          <w:szCs w:val="28"/>
        </w:rPr>
        <w:t xml:space="preserve">. </w:t>
      </w:r>
      <w:r w:rsidR="00E84CA6" w:rsidRPr="00E35DB5">
        <w:rPr>
          <w:sz w:val="28"/>
          <w:szCs w:val="28"/>
        </w:rPr>
        <w:t xml:space="preserve">По желанию </w:t>
      </w:r>
      <w:r w:rsidR="00CB1676" w:rsidRPr="00E35DB5">
        <w:rPr>
          <w:color w:val="000000" w:themeColor="text1"/>
          <w:sz w:val="28"/>
          <w:szCs w:val="28"/>
        </w:rPr>
        <w:t>депутата</w:t>
      </w:r>
      <w:r w:rsidR="00CB1676" w:rsidRPr="00E35DB5">
        <w:rPr>
          <w:sz w:val="28"/>
          <w:szCs w:val="28"/>
        </w:rPr>
        <w:t>, осуществляющего полномочия на постоянной основе,</w:t>
      </w:r>
      <w:r w:rsidR="00E84CA6" w:rsidRPr="00E35DB5">
        <w:rPr>
          <w:sz w:val="28"/>
          <w:szCs w:val="28"/>
        </w:rPr>
        <w:t xml:space="preserve"> ежегодный оплачиваемый отпуск может быть перенесен на другой срок (в том числе на следующий календарный год) полностью или в части с внесением соответствующих изменений в график отпусков. </w:t>
      </w:r>
      <w:r w:rsidR="00E84CA6" w:rsidRPr="00E35DB5">
        <w:rPr>
          <w:bCs/>
          <w:sz w:val="28"/>
          <w:szCs w:val="28"/>
        </w:rPr>
        <w:t xml:space="preserve">Запрещается не предоставление </w:t>
      </w:r>
      <w:r w:rsidR="00CB1676" w:rsidRPr="00E35DB5">
        <w:rPr>
          <w:color w:val="000000" w:themeColor="text1"/>
          <w:sz w:val="28"/>
          <w:szCs w:val="28"/>
        </w:rPr>
        <w:t>депутату</w:t>
      </w:r>
      <w:r w:rsidR="00CB1676" w:rsidRPr="00E35DB5">
        <w:rPr>
          <w:sz w:val="28"/>
          <w:szCs w:val="28"/>
        </w:rPr>
        <w:t>, осуществляющему полномочия на постоянной основе,</w:t>
      </w:r>
      <w:r w:rsidR="00E84CA6" w:rsidRPr="00E35DB5">
        <w:rPr>
          <w:bCs/>
          <w:sz w:val="28"/>
          <w:szCs w:val="28"/>
        </w:rPr>
        <w:t xml:space="preserve"> отпуска в течение двух лет подряд.</w:t>
      </w:r>
    </w:p>
    <w:p w14:paraId="6A7961E3" w14:textId="77777777" w:rsidR="00E84CA6" w:rsidRPr="00E35DB5" w:rsidRDefault="00E35DB5" w:rsidP="00B5497E">
      <w:pPr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3.15</w:t>
      </w:r>
      <w:r w:rsidR="00E84CA6" w:rsidRPr="00E35DB5">
        <w:rPr>
          <w:bCs/>
          <w:sz w:val="28"/>
          <w:szCs w:val="28"/>
        </w:rPr>
        <w:t xml:space="preserve">. Отзыв </w:t>
      </w:r>
      <w:r w:rsidR="00CB1676" w:rsidRPr="00E35DB5">
        <w:rPr>
          <w:color w:val="000000" w:themeColor="text1"/>
          <w:sz w:val="28"/>
          <w:szCs w:val="28"/>
        </w:rPr>
        <w:t>депутата</w:t>
      </w:r>
      <w:r w:rsidR="00CB1676" w:rsidRPr="00E35DB5">
        <w:rPr>
          <w:sz w:val="28"/>
          <w:szCs w:val="28"/>
        </w:rPr>
        <w:t>, осуществляющего полномочия на постоянной основе,</w:t>
      </w:r>
      <w:r w:rsidR="00E84CA6" w:rsidRPr="00E35DB5">
        <w:rPr>
          <w:bCs/>
          <w:sz w:val="28"/>
          <w:szCs w:val="28"/>
        </w:rPr>
        <w:t xml:space="preserve"> из отпуска допускается только с его согласия.</w:t>
      </w:r>
    </w:p>
    <w:p w14:paraId="05A6E962" w14:textId="05FB2ACB" w:rsidR="00E84CA6" w:rsidRPr="00B5497E" w:rsidRDefault="00E35DB5" w:rsidP="002A451A">
      <w:pPr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3.16</w:t>
      </w:r>
      <w:r w:rsidR="00E84CA6" w:rsidRPr="00E35DB5">
        <w:rPr>
          <w:bCs/>
          <w:sz w:val="28"/>
          <w:szCs w:val="28"/>
        </w:rPr>
        <w:t xml:space="preserve">. Неиспользованная в соответствии с пунктом </w:t>
      </w:r>
      <w:r>
        <w:rPr>
          <w:bCs/>
          <w:sz w:val="28"/>
          <w:szCs w:val="28"/>
        </w:rPr>
        <w:t>3.15</w:t>
      </w:r>
      <w:r w:rsidR="00E84CA6" w:rsidRPr="00E35DB5">
        <w:rPr>
          <w:bCs/>
          <w:sz w:val="28"/>
          <w:szCs w:val="28"/>
        </w:rPr>
        <w:t xml:space="preserve"> настоящего Положения часть отпуска должна быть предоставлена </w:t>
      </w:r>
      <w:r w:rsidR="00CB1676" w:rsidRPr="00E35DB5">
        <w:rPr>
          <w:color w:val="000000" w:themeColor="text1"/>
          <w:sz w:val="28"/>
          <w:szCs w:val="28"/>
        </w:rPr>
        <w:t>депутату</w:t>
      </w:r>
      <w:r w:rsidR="00CB1676" w:rsidRPr="00E35DB5">
        <w:rPr>
          <w:sz w:val="28"/>
          <w:szCs w:val="28"/>
        </w:rPr>
        <w:t xml:space="preserve">, осуществляющему полномочия на постоянной основе, </w:t>
      </w:r>
      <w:r w:rsidR="00E84CA6" w:rsidRPr="00E35DB5">
        <w:rPr>
          <w:bCs/>
          <w:sz w:val="28"/>
          <w:szCs w:val="28"/>
        </w:rPr>
        <w:t>в течение текущего рабочего года или присоединена к отпуску за следующий рабочий год.</w:t>
      </w:r>
    </w:p>
    <w:sectPr w:rsidR="00E84CA6" w:rsidRPr="00B5497E" w:rsidSect="005E7198">
      <w:pgSz w:w="11906" w:h="16838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705DE" w14:textId="77777777" w:rsidR="00ED6BBA" w:rsidRDefault="00ED6BBA" w:rsidP="0046746C">
      <w:r>
        <w:separator/>
      </w:r>
    </w:p>
  </w:endnote>
  <w:endnote w:type="continuationSeparator" w:id="0">
    <w:p w14:paraId="33A356F6" w14:textId="77777777" w:rsidR="00ED6BBA" w:rsidRDefault="00ED6BBA" w:rsidP="00467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707D3" w14:textId="77777777" w:rsidR="00ED6BBA" w:rsidRDefault="00ED6BBA" w:rsidP="0046746C">
      <w:r>
        <w:separator/>
      </w:r>
    </w:p>
  </w:footnote>
  <w:footnote w:type="continuationSeparator" w:id="0">
    <w:p w14:paraId="1452C20F" w14:textId="77777777" w:rsidR="00ED6BBA" w:rsidRDefault="00ED6BBA" w:rsidP="00467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C2B9D"/>
    <w:multiLevelType w:val="hybridMultilevel"/>
    <w:tmpl w:val="A3463A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E4A50B3"/>
    <w:multiLevelType w:val="hybridMultilevel"/>
    <w:tmpl w:val="38580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F0D2F"/>
    <w:multiLevelType w:val="hybridMultilevel"/>
    <w:tmpl w:val="5D9EC8E0"/>
    <w:lvl w:ilvl="0" w:tplc="57A6D0A2">
      <w:start w:val="3"/>
      <w:numFmt w:val="decimal"/>
      <w:lvlText w:val="%1."/>
      <w:lvlJc w:val="left"/>
      <w:pPr>
        <w:ind w:left="72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1" w:hanging="360"/>
      </w:pPr>
    </w:lvl>
    <w:lvl w:ilvl="2" w:tplc="0419001B" w:tentative="1">
      <w:start w:val="1"/>
      <w:numFmt w:val="lowerRoman"/>
      <w:lvlText w:val="%3."/>
      <w:lvlJc w:val="right"/>
      <w:pPr>
        <w:ind w:left="8681" w:hanging="180"/>
      </w:pPr>
    </w:lvl>
    <w:lvl w:ilvl="3" w:tplc="0419000F" w:tentative="1">
      <w:start w:val="1"/>
      <w:numFmt w:val="decimal"/>
      <w:lvlText w:val="%4."/>
      <w:lvlJc w:val="left"/>
      <w:pPr>
        <w:ind w:left="9401" w:hanging="360"/>
      </w:pPr>
    </w:lvl>
    <w:lvl w:ilvl="4" w:tplc="04190019" w:tentative="1">
      <w:start w:val="1"/>
      <w:numFmt w:val="lowerLetter"/>
      <w:lvlText w:val="%5."/>
      <w:lvlJc w:val="left"/>
      <w:pPr>
        <w:ind w:left="10121" w:hanging="360"/>
      </w:pPr>
    </w:lvl>
    <w:lvl w:ilvl="5" w:tplc="0419001B" w:tentative="1">
      <w:start w:val="1"/>
      <w:numFmt w:val="lowerRoman"/>
      <w:lvlText w:val="%6."/>
      <w:lvlJc w:val="right"/>
      <w:pPr>
        <w:ind w:left="10841" w:hanging="180"/>
      </w:pPr>
    </w:lvl>
    <w:lvl w:ilvl="6" w:tplc="0419000F" w:tentative="1">
      <w:start w:val="1"/>
      <w:numFmt w:val="decimal"/>
      <w:lvlText w:val="%7."/>
      <w:lvlJc w:val="left"/>
      <w:pPr>
        <w:ind w:left="11561" w:hanging="360"/>
      </w:pPr>
    </w:lvl>
    <w:lvl w:ilvl="7" w:tplc="04190019" w:tentative="1">
      <w:start w:val="1"/>
      <w:numFmt w:val="lowerLetter"/>
      <w:lvlText w:val="%8."/>
      <w:lvlJc w:val="left"/>
      <w:pPr>
        <w:ind w:left="12281" w:hanging="360"/>
      </w:pPr>
    </w:lvl>
    <w:lvl w:ilvl="8" w:tplc="0419001B" w:tentative="1">
      <w:start w:val="1"/>
      <w:numFmt w:val="lowerRoman"/>
      <w:lvlText w:val="%9."/>
      <w:lvlJc w:val="right"/>
      <w:pPr>
        <w:ind w:left="13001" w:hanging="180"/>
      </w:pPr>
    </w:lvl>
  </w:abstractNum>
  <w:abstractNum w:abstractNumId="3" w15:restartNumberingAfterBreak="0">
    <w:nsid w:val="20701ADA"/>
    <w:multiLevelType w:val="hybridMultilevel"/>
    <w:tmpl w:val="C48015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B1AE8"/>
    <w:multiLevelType w:val="hybridMultilevel"/>
    <w:tmpl w:val="DD221778"/>
    <w:lvl w:ilvl="0" w:tplc="0419000F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5" w15:restartNumberingAfterBreak="0">
    <w:nsid w:val="3C9274C8"/>
    <w:multiLevelType w:val="hybridMultilevel"/>
    <w:tmpl w:val="7C8C639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43CCA"/>
    <w:multiLevelType w:val="hybridMultilevel"/>
    <w:tmpl w:val="305248B6"/>
    <w:lvl w:ilvl="0" w:tplc="35FA4A3C">
      <w:start w:val="3"/>
      <w:numFmt w:val="decimal"/>
      <w:lvlText w:val="%1."/>
      <w:lvlJc w:val="left"/>
      <w:pPr>
        <w:ind w:left="72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1" w:hanging="360"/>
      </w:pPr>
    </w:lvl>
    <w:lvl w:ilvl="2" w:tplc="0419001B" w:tentative="1">
      <w:start w:val="1"/>
      <w:numFmt w:val="lowerRoman"/>
      <w:lvlText w:val="%3."/>
      <w:lvlJc w:val="right"/>
      <w:pPr>
        <w:ind w:left="8681" w:hanging="180"/>
      </w:pPr>
    </w:lvl>
    <w:lvl w:ilvl="3" w:tplc="0419000F" w:tentative="1">
      <w:start w:val="1"/>
      <w:numFmt w:val="decimal"/>
      <w:lvlText w:val="%4."/>
      <w:lvlJc w:val="left"/>
      <w:pPr>
        <w:ind w:left="9401" w:hanging="360"/>
      </w:pPr>
    </w:lvl>
    <w:lvl w:ilvl="4" w:tplc="04190019" w:tentative="1">
      <w:start w:val="1"/>
      <w:numFmt w:val="lowerLetter"/>
      <w:lvlText w:val="%5."/>
      <w:lvlJc w:val="left"/>
      <w:pPr>
        <w:ind w:left="10121" w:hanging="360"/>
      </w:pPr>
    </w:lvl>
    <w:lvl w:ilvl="5" w:tplc="0419001B" w:tentative="1">
      <w:start w:val="1"/>
      <w:numFmt w:val="lowerRoman"/>
      <w:lvlText w:val="%6."/>
      <w:lvlJc w:val="right"/>
      <w:pPr>
        <w:ind w:left="10841" w:hanging="180"/>
      </w:pPr>
    </w:lvl>
    <w:lvl w:ilvl="6" w:tplc="0419000F" w:tentative="1">
      <w:start w:val="1"/>
      <w:numFmt w:val="decimal"/>
      <w:lvlText w:val="%7."/>
      <w:lvlJc w:val="left"/>
      <w:pPr>
        <w:ind w:left="11561" w:hanging="360"/>
      </w:pPr>
    </w:lvl>
    <w:lvl w:ilvl="7" w:tplc="04190019" w:tentative="1">
      <w:start w:val="1"/>
      <w:numFmt w:val="lowerLetter"/>
      <w:lvlText w:val="%8."/>
      <w:lvlJc w:val="left"/>
      <w:pPr>
        <w:ind w:left="12281" w:hanging="360"/>
      </w:pPr>
    </w:lvl>
    <w:lvl w:ilvl="8" w:tplc="0419001B" w:tentative="1">
      <w:start w:val="1"/>
      <w:numFmt w:val="lowerRoman"/>
      <w:lvlText w:val="%9."/>
      <w:lvlJc w:val="right"/>
      <w:pPr>
        <w:ind w:left="13001" w:hanging="180"/>
      </w:pPr>
    </w:lvl>
  </w:abstractNum>
  <w:abstractNum w:abstractNumId="7" w15:restartNumberingAfterBreak="0">
    <w:nsid w:val="50784A87"/>
    <w:multiLevelType w:val="hybridMultilevel"/>
    <w:tmpl w:val="CCB27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E022F"/>
    <w:multiLevelType w:val="hybridMultilevel"/>
    <w:tmpl w:val="E6249E12"/>
    <w:lvl w:ilvl="0" w:tplc="A574E81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5B767EF2"/>
    <w:multiLevelType w:val="hybridMultilevel"/>
    <w:tmpl w:val="B37633E4"/>
    <w:lvl w:ilvl="0" w:tplc="CAC68EBE">
      <w:start w:val="3"/>
      <w:numFmt w:val="decimal"/>
      <w:lvlText w:val="%1."/>
      <w:lvlJc w:val="left"/>
      <w:pPr>
        <w:ind w:left="72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1" w:hanging="360"/>
      </w:pPr>
    </w:lvl>
    <w:lvl w:ilvl="2" w:tplc="0419001B" w:tentative="1">
      <w:start w:val="1"/>
      <w:numFmt w:val="lowerRoman"/>
      <w:lvlText w:val="%3."/>
      <w:lvlJc w:val="right"/>
      <w:pPr>
        <w:ind w:left="8681" w:hanging="180"/>
      </w:pPr>
    </w:lvl>
    <w:lvl w:ilvl="3" w:tplc="0419000F" w:tentative="1">
      <w:start w:val="1"/>
      <w:numFmt w:val="decimal"/>
      <w:lvlText w:val="%4."/>
      <w:lvlJc w:val="left"/>
      <w:pPr>
        <w:ind w:left="9401" w:hanging="360"/>
      </w:pPr>
    </w:lvl>
    <w:lvl w:ilvl="4" w:tplc="04190019" w:tentative="1">
      <w:start w:val="1"/>
      <w:numFmt w:val="lowerLetter"/>
      <w:lvlText w:val="%5."/>
      <w:lvlJc w:val="left"/>
      <w:pPr>
        <w:ind w:left="10121" w:hanging="360"/>
      </w:pPr>
    </w:lvl>
    <w:lvl w:ilvl="5" w:tplc="0419001B" w:tentative="1">
      <w:start w:val="1"/>
      <w:numFmt w:val="lowerRoman"/>
      <w:lvlText w:val="%6."/>
      <w:lvlJc w:val="right"/>
      <w:pPr>
        <w:ind w:left="10841" w:hanging="180"/>
      </w:pPr>
    </w:lvl>
    <w:lvl w:ilvl="6" w:tplc="0419000F" w:tentative="1">
      <w:start w:val="1"/>
      <w:numFmt w:val="decimal"/>
      <w:lvlText w:val="%7."/>
      <w:lvlJc w:val="left"/>
      <w:pPr>
        <w:ind w:left="11561" w:hanging="360"/>
      </w:pPr>
    </w:lvl>
    <w:lvl w:ilvl="7" w:tplc="04190019" w:tentative="1">
      <w:start w:val="1"/>
      <w:numFmt w:val="lowerLetter"/>
      <w:lvlText w:val="%8."/>
      <w:lvlJc w:val="left"/>
      <w:pPr>
        <w:ind w:left="12281" w:hanging="360"/>
      </w:pPr>
    </w:lvl>
    <w:lvl w:ilvl="8" w:tplc="0419001B" w:tentative="1">
      <w:start w:val="1"/>
      <w:numFmt w:val="lowerRoman"/>
      <w:lvlText w:val="%9."/>
      <w:lvlJc w:val="right"/>
      <w:pPr>
        <w:ind w:left="13001" w:hanging="180"/>
      </w:pPr>
    </w:lvl>
  </w:abstractNum>
  <w:abstractNum w:abstractNumId="10" w15:restartNumberingAfterBreak="0">
    <w:nsid w:val="5F580055"/>
    <w:multiLevelType w:val="hybridMultilevel"/>
    <w:tmpl w:val="DC403034"/>
    <w:lvl w:ilvl="0" w:tplc="D5B2A2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6417025B"/>
    <w:multiLevelType w:val="hybridMultilevel"/>
    <w:tmpl w:val="ED4E7E64"/>
    <w:lvl w:ilvl="0" w:tplc="6C6CFEC2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4D1BA7"/>
    <w:multiLevelType w:val="multilevel"/>
    <w:tmpl w:val="82B25E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 w15:restartNumberingAfterBreak="0">
    <w:nsid w:val="73D27D77"/>
    <w:multiLevelType w:val="hybridMultilevel"/>
    <w:tmpl w:val="B47A3188"/>
    <w:lvl w:ilvl="0" w:tplc="3D149C4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540974">
    <w:abstractNumId w:val="1"/>
  </w:num>
  <w:num w:numId="2" w16cid:durableId="388573937">
    <w:abstractNumId w:val="10"/>
  </w:num>
  <w:num w:numId="3" w16cid:durableId="1228373197">
    <w:abstractNumId w:val="12"/>
  </w:num>
  <w:num w:numId="4" w16cid:durableId="1066952469">
    <w:abstractNumId w:val="0"/>
  </w:num>
  <w:num w:numId="5" w16cid:durableId="1721900014">
    <w:abstractNumId w:val="8"/>
  </w:num>
  <w:num w:numId="6" w16cid:durableId="1971739562">
    <w:abstractNumId w:val="4"/>
  </w:num>
  <w:num w:numId="7" w16cid:durableId="1991513658">
    <w:abstractNumId w:val="2"/>
  </w:num>
  <w:num w:numId="8" w16cid:durableId="1975058998">
    <w:abstractNumId w:val="9"/>
  </w:num>
  <w:num w:numId="9" w16cid:durableId="170023707">
    <w:abstractNumId w:val="6"/>
  </w:num>
  <w:num w:numId="10" w16cid:durableId="424151827">
    <w:abstractNumId w:val="5"/>
  </w:num>
  <w:num w:numId="11" w16cid:durableId="893584513">
    <w:abstractNumId w:val="13"/>
  </w:num>
  <w:num w:numId="12" w16cid:durableId="2015716843">
    <w:abstractNumId w:val="3"/>
  </w:num>
  <w:num w:numId="13" w16cid:durableId="838009503">
    <w:abstractNumId w:val="11"/>
  </w:num>
  <w:num w:numId="14" w16cid:durableId="7099145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8D"/>
    <w:rsid w:val="00014928"/>
    <w:rsid w:val="0001661F"/>
    <w:rsid w:val="0002095D"/>
    <w:rsid w:val="00027561"/>
    <w:rsid w:val="0005442C"/>
    <w:rsid w:val="00091D69"/>
    <w:rsid w:val="00096FCC"/>
    <w:rsid w:val="000B2367"/>
    <w:rsid w:val="000B3D34"/>
    <w:rsid w:val="000B682D"/>
    <w:rsid w:val="000C6375"/>
    <w:rsid w:val="000D244E"/>
    <w:rsid w:val="000F24A6"/>
    <w:rsid w:val="000F32D4"/>
    <w:rsid w:val="000F4B61"/>
    <w:rsid w:val="000F6DB1"/>
    <w:rsid w:val="00103793"/>
    <w:rsid w:val="00111295"/>
    <w:rsid w:val="00114A1B"/>
    <w:rsid w:val="00122C07"/>
    <w:rsid w:val="00153A84"/>
    <w:rsid w:val="00162B81"/>
    <w:rsid w:val="00163E67"/>
    <w:rsid w:val="00170508"/>
    <w:rsid w:val="00171FC7"/>
    <w:rsid w:val="001770B0"/>
    <w:rsid w:val="00183314"/>
    <w:rsid w:val="00186B5A"/>
    <w:rsid w:val="00192799"/>
    <w:rsid w:val="001938A2"/>
    <w:rsid w:val="001A3DE7"/>
    <w:rsid w:val="001C0F83"/>
    <w:rsid w:val="001C4E35"/>
    <w:rsid w:val="001D15FD"/>
    <w:rsid w:val="001E4BAB"/>
    <w:rsid w:val="00210FE2"/>
    <w:rsid w:val="00212AF5"/>
    <w:rsid w:val="00231D28"/>
    <w:rsid w:val="002333DC"/>
    <w:rsid w:val="00233BDF"/>
    <w:rsid w:val="00234C9C"/>
    <w:rsid w:val="00237BE1"/>
    <w:rsid w:val="0026217B"/>
    <w:rsid w:val="0026581C"/>
    <w:rsid w:val="00267617"/>
    <w:rsid w:val="002817D6"/>
    <w:rsid w:val="002844E0"/>
    <w:rsid w:val="00284B02"/>
    <w:rsid w:val="00286ECE"/>
    <w:rsid w:val="00292E69"/>
    <w:rsid w:val="00292F0A"/>
    <w:rsid w:val="0029323C"/>
    <w:rsid w:val="0029489B"/>
    <w:rsid w:val="002A10A6"/>
    <w:rsid w:val="002A451A"/>
    <w:rsid w:val="002A4C7E"/>
    <w:rsid w:val="002A7509"/>
    <w:rsid w:val="002B0E99"/>
    <w:rsid w:val="002B4D56"/>
    <w:rsid w:val="002B7F91"/>
    <w:rsid w:val="002D69E6"/>
    <w:rsid w:val="002E5415"/>
    <w:rsid w:val="002E61C8"/>
    <w:rsid w:val="002F1D3A"/>
    <w:rsid w:val="002F7EE6"/>
    <w:rsid w:val="003168B3"/>
    <w:rsid w:val="0033427A"/>
    <w:rsid w:val="00340026"/>
    <w:rsid w:val="00346DE2"/>
    <w:rsid w:val="003528E7"/>
    <w:rsid w:val="00373228"/>
    <w:rsid w:val="003746C2"/>
    <w:rsid w:val="00374706"/>
    <w:rsid w:val="00387148"/>
    <w:rsid w:val="00391BF6"/>
    <w:rsid w:val="003A16EB"/>
    <w:rsid w:val="003A6217"/>
    <w:rsid w:val="003C057F"/>
    <w:rsid w:val="003C1D2B"/>
    <w:rsid w:val="003C58DF"/>
    <w:rsid w:val="003C691E"/>
    <w:rsid w:val="003E517B"/>
    <w:rsid w:val="003F094F"/>
    <w:rsid w:val="0040470C"/>
    <w:rsid w:val="00412327"/>
    <w:rsid w:val="0041524C"/>
    <w:rsid w:val="004206D9"/>
    <w:rsid w:val="00437646"/>
    <w:rsid w:val="004437CF"/>
    <w:rsid w:val="00444FF4"/>
    <w:rsid w:val="0046746C"/>
    <w:rsid w:val="00467494"/>
    <w:rsid w:val="00473AD3"/>
    <w:rsid w:val="0048151F"/>
    <w:rsid w:val="00483840"/>
    <w:rsid w:val="0048546F"/>
    <w:rsid w:val="004C53EB"/>
    <w:rsid w:val="004C69FD"/>
    <w:rsid w:val="004D7424"/>
    <w:rsid w:val="004E64EC"/>
    <w:rsid w:val="004E7302"/>
    <w:rsid w:val="00521279"/>
    <w:rsid w:val="0053449C"/>
    <w:rsid w:val="00543282"/>
    <w:rsid w:val="00544D7F"/>
    <w:rsid w:val="005635F3"/>
    <w:rsid w:val="00582FA7"/>
    <w:rsid w:val="00596813"/>
    <w:rsid w:val="005A27C9"/>
    <w:rsid w:val="005B2EB9"/>
    <w:rsid w:val="005B6633"/>
    <w:rsid w:val="005C0E55"/>
    <w:rsid w:val="005D410E"/>
    <w:rsid w:val="005E7198"/>
    <w:rsid w:val="005F16EE"/>
    <w:rsid w:val="00626260"/>
    <w:rsid w:val="006313E3"/>
    <w:rsid w:val="006432C8"/>
    <w:rsid w:val="0067358D"/>
    <w:rsid w:val="00676EC5"/>
    <w:rsid w:val="00676FF9"/>
    <w:rsid w:val="00680C3E"/>
    <w:rsid w:val="006908DF"/>
    <w:rsid w:val="00691342"/>
    <w:rsid w:val="006A7742"/>
    <w:rsid w:val="006D75F5"/>
    <w:rsid w:val="007048D6"/>
    <w:rsid w:val="007103C1"/>
    <w:rsid w:val="00713E31"/>
    <w:rsid w:val="0075427D"/>
    <w:rsid w:val="00754CAE"/>
    <w:rsid w:val="00763CB5"/>
    <w:rsid w:val="007A10F5"/>
    <w:rsid w:val="007B7F0A"/>
    <w:rsid w:val="007C0A97"/>
    <w:rsid w:val="007D174C"/>
    <w:rsid w:val="007D3819"/>
    <w:rsid w:val="007F3C52"/>
    <w:rsid w:val="00800353"/>
    <w:rsid w:val="00801CD1"/>
    <w:rsid w:val="008041B3"/>
    <w:rsid w:val="00807631"/>
    <w:rsid w:val="0081632E"/>
    <w:rsid w:val="008440B6"/>
    <w:rsid w:val="00852335"/>
    <w:rsid w:val="00861DB5"/>
    <w:rsid w:val="00866448"/>
    <w:rsid w:val="00873985"/>
    <w:rsid w:val="008A2E85"/>
    <w:rsid w:val="008B6C82"/>
    <w:rsid w:val="008C46F8"/>
    <w:rsid w:val="008E08E5"/>
    <w:rsid w:val="008E3824"/>
    <w:rsid w:val="008E51CC"/>
    <w:rsid w:val="008F1ECA"/>
    <w:rsid w:val="00907D48"/>
    <w:rsid w:val="00912A2B"/>
    <w:rsid w:val="0091393F"/>
    <w:rsid w:val="00954AC9"/>
    <w:rsid w:val="00956634"/>
    <w:rsid w:val="0095715F"/>
    <w:rsid w:val="009662EF"/>
    <w:rsid w:val="0097681C"/>
    <w:rsid w:val="00977B6D"/>
    <w:rsid w:val="00994858"/>
    <w:rsid w:val="009A2859"/>
    <w:rsid w:val="009E186A"/>
    <w:rsid w:val="009E2625"/>
    <w:rsid w:val="00A00F1F"/>
    <w:rsid w:val="00A10651"/>
    <w:rsid w:val="00A1783B"/>
    <w:rsid w:val="00A224B2"/>
    <w:rsid w:val="00A30B60"/>
    <w:rsid w:val="00A37D1E"/>
    <w:rsid w:val="00A43D5A"/>
    <w:rsid w:val="00A55E4B"/>
    <w:rsid w:val="00A616F6"/>
    <w:rsid w:val="00A72999"/>
    <w:rsid w:val="00A76D7A"/>
    <w:rsid w:val="00A813A8"/>
    <w:rsid w:val="00A9021E"/>
    <w:rsid w:val="00A93F01"/>
    <w:rsid w:val="00A95496"/>
    <w:rsid w:val="00AA371C"/>
    <w:rsid w:val="00AA45B9"/>
    <w:rsid w:val="00B068C0"/>
    <w:rsid w:val="00B16FEE"/>
    <w:rsid w:val="00B17F7D"/>
    <w:rsid w:val="00B23BC9"/>
    <w:rsid w:val="00B30766"/>
    <w:rsid w:val="00B37793"/>
    <w:rsid w:val="00B5199A"/>
    <w:rsid w:val="00B51D4E"/>
    <w:rsid w:val="00B52504"/>
    <w:rsid w:val="00B54760"/>
    <w:rsid w:val="00B5497E"/>
    <w:rsid w:val="00B57A10"/>
    <w:rsid w:val="00B61F79"/>
    <w:rsid w:val="00B653EA"/>
    <w:rsid w:val="00B818F0"/>
    <w:rsid w:val="00B93989"/>
    <w:rsid w:val="00BA600A"/>
    <w:rsid w:val="00BB52CA"/>
    <w:rsid w:val="00BC56B8"/>
    <w:rsid w:val="00BD2676"/>
    <w:rsid w:val="00BD35A5"/>
    <w:rsid w:val="00BF1057"/>
    <w:rsid w:val="00BF39F0"/>
    <w:rsid w:val="00BF79ED"/>
    <w:rsid w:val="00C01C09"/>
    <w:rsid w:val="00C15391"/>
    <w:rsid w:val="00C25583"/>
    <w:rsid w:val="00C407C6"/>
    <w:rsid w:val="00C4206C"/>
    <w:rsid w:val="00C44E37"/>
    <w:rsid w:val="00C455FB"/>
    <w:rsid w:val="00C50FBA"/>
    <w:rsid w:val="00C515C8"/>
    <w:rsid w:val="00C55D09"/>
    <w:rsid w:val="00C578C9"/>
    <w:rsid w:val="00C75336"/>
    <w:rsid w:val="00C81F8B"/>
    <w:rsid w:val="00CB1676"/>
    <w:rsid w:val="00CE1A1B"/>
    <w:rsid w:val="00CE2438"/>
    <w:rsid w:val="00CE6A40"/>
    <w:rsid w:val="00CE7D64"/>
    <w:rsid w:val="00CF5552"/>
    <w:rsid w:val="00CF5C6A"/>
    <w:rsid w:val="00D041A8"/>
    <w:rsid w:val="00D14E5D"/>
    <w:rsid w:val="00D171E7"/>
    <w:rsid w:val="00D24A1C"/>
    <w:rsid w:val="00D64946"/>
    <w:rsid w:val="00D64EB7"/>
    <w:rsid w:val="00D72BD8"/>
    <w:rsid w:val="00D77706"/>
    <w:rsid w:val="00DA484F"/>
    <w:rsid w:val="00DC160B"/>
    <w:rsid w:val="00DD793B"/>
    <w:rsid w:val="00DE4CFC"/>
    <w:rsid w:val="00DF7765"/>
    <w:rsid w:val="00DF7DF8"/>
    <w:rsid w:val="00E07736"/>
    <w:rsid w:val="00E11A04"/>
    <w:rsid w:val="00E11DDD"/>
    <w:rsid w:val="00E266E0"/>
    <w:rsid w:val="00E35D96"/>
    <w:rsid w:val="00E35DB5"/>
    <w:rsid w:val="00E4530B"/>
    <w:rsid w:val="00E47250"/>
    <w:rsid w:val="00E84CA6"/>
    <w:rsid w:val="00EA05EE"/>
    <w:rsid w:val="00EA18BF"/>
    <w:rsid w:val="00EA5712"/>
    <w:rsid w:val="00EC432C"/>
    <w:rsid w:val="00ED1119"/>
    <w:rsid w:val="00ED66BA"/>
    <w:rsid w:val="00ED6BBA"/>
    <w:rsid w:val="00EE01FB"/>
    <w:rsid w:val="00F02592"/>
    <w:rsid w:val="00F03E90"/>
    <w:rsid w:val="00F04E9C"/>
    <w:rsid w:val="00F11438"/>
    <w:rsid w:val="00F15DBF"/>
    <w:rsid w:val="00F4085D"/>
    <w:rsid w:val="00F5399E"/>
    <w:rsid w:val="00F670A0"/>
    <w:rsid w:val="00F70B2E"/>
    <w:rsid w:val="00F73DD8"/>
    <w:rsid w:val="00FB251A"/>
    <w:rsid w:val="00FC390B"/>
    <w:rsid w:val="00FC488F"/>
    <w:rsid w:val="00FE1E43"/>
    <w:rsid w:val="00FF47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6632E"/>
  <w15:docId w15:val="{26DA9EED-83B7-45E9-B0D1-71379803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4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4C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BAB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80035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800353"/>
    <w:pPr>
      <w:widowControl w:val="0"/>
      <w:ind w:firstLine="400"/>
    </w:pPr>
    <w:rPr>
      <w:sz w:val="22"/>
      <w:szCs w:val="22"/>
      <w:lang w:eastAsia="en-US"/>
    </w:rPr>
  </w:style>
  <w:style w:type="paragraph" w:customStyle="1" w:styleId="LO-normal">
    <w:name w:val="LO-normal"/>
    <w:qFormat/>
    <w:rsid w:val="00800353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customStyle="1" w:styleId="ConsPlusNormal">
    <w:name w:val="ConsPlusNormal"/>
    <w:rsid w:val="009E18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E18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5">
    <w:name w:val="Hyperlink"/>
    <w:basedOn w:val="a0"/>
    <w:uiPriority w:val="99"/>
    <w:unhideWhenUsed/>
    <w:rsid w:val="009E186A"/>
    <w:rPr>
      <w:color w:val="0000FF"/>
      <w:u w:val="single"/>
    </w:rPr>
  </w:style>
  <w:style w:type="table" w:styleId="a6">
    <w:name w:val="Table Grid"/>
    <w:basedOn w:val="a1"/>
    <w:uiPriority w:val="39"/>
    <w:rsid w:val="00D64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6746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7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6746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67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1232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12327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66448"/>
    <w:pPr>
      <w:spacing w:after="0" w:line="240" w:lineRule="auto"/>
    </w:pPr>
  </w:style>
  <w:style w:type="paragraph" w:styleId="ae">
    <w:name w:val="Title"/>
    <w:basedOn w:val="a"/>
    <w:link w:val="af"/>
    <w:qFormat/>
    <w:rsid w:val="00E84CA6"/>
    <w:pPr>
      <w:jc w:val="center"/>
    </w:pPr>
    <w:rPr>
      <w:sz w:val="28"/>
    </w:rPr>
  </w:style>
  <w:style w:type="character" w:customStyle="1" w:styleId="af">
    <w:name w:val="Заголовок Знак"/>
    <w:basedOn w:val="a0"/>
    <w:link w:val="ae"/>
    <w:rsid w:val="00E84CA6"/>
    <w:rPr>
      <w:rFonts w:ascii="Times New Roman" w:eastAsia="Times New Roman" w:hAnsi="Times New Roman" w:cs="Times New Roman"/>
      <w:sz w:val="28"/>
      <w:szCs w:val="24"/>
    </w:rPr>
  </w:style>
  <w:style w:type="paragraph" w:styleId="af0">
    <w:name w:val="Normal (Web)"/>
    <w:basedOn w:val="a"/>
    <w:uiPriority w:val="99"/>
    <w:unhideWhenUsed/>
    <w:rsid w:val="007048D6"/>
    <w:pPr>
      <w:spacing w:before="100" w:beforeAutospacing="1" w:after="100" w:afterAutospacing="1"/>
    </w:pPr>
  </w:style>
  <w:style w:type="paragraph" w:customStyle="1" w:styleId="21">
    <w:name w:val="Стиль2"/>
    <w:basedOn w:val="2"/>
    <w:link w:val="22"/>
    <w:qFormat/>
    <w:rsid w:val="00754CAE"/>
    <w:pPr>
      <w:widowControl w:val="0"/>
      <w:autoSpaceDE w:val="0"/>
      <w:autoSpaceDN w:val="0"/>
      <w:adjustRightInd w:val="0"/>
      <w:spacing w:before="0" w:after="120"/>
      <w:ind w:firstLine="709"/>
      <w:jc w:val="both"/>
    </w:pPr>
    <w:rPr>
      <w:rFonts w:ascii="Times New Roman" w:hAnsi="Times New Roman" w:cs="Times New Roman"/>
      <w:sz w:val="28"/>
    </w:rPr>
  </w:style>
  <w:style w:type="character" w:customStyle="1" w:styleId="22">
    <w:name w:val="Стиль2 Знак"/>
    <w:basedOn w:val="20"/>
    <w:link w:val="21"/>
    <w:rsid w:val="00754CAE"/>
    <w:rPr>
      <w:rFonts w:ascii="Times New Roman" w:eastAsiaTheme="majorEastAsia" w:hAnsi="Times New Roman" w:cs="Times New Roman"/>
      <w:b/>
      <w:bCs/>
      <w:color w:val="5B9BD5" w:themeColor="accent1"/>
      <w:sz w:val="28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54CA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consultant.ru/document/cons_doc_LAW_475114/adc5202dbc745c6b1bae2e9860039e581a05eb7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95137&amp;dst=35&amp;field=134&amp;date=05.12.2025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C6754-33A2-4EE2-A680-0A1090D06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2286</Words>
  <Characters>13035</Characters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2025-03-06T08:58:00Z</cp:lastPrinted>
  <dcterms:created xsi:type="dcterms:W3CDTF">2025-12-10T15:02:00Z</dcterms:created>
  <dcterms:modified xsi:type="dcterms:W3CDTF">2025-12-24T08:16:00Z</dcterms:modified>
</cp:coreProperties>
</file>