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5"/>
        <w:tblW w:w="0" w:type="auto"/>
        <w:tblInd w:w="4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3882"/>
      </w:tblGrid>
      <w:tr w:rsidR="00A84AAB" w14:paraId="1A7F8DC2" w14:textId="77777777" w:rsidTr="003B0C86">
        <w:tc>
          <w:tcPr>
            <w:tcW w:w="236" w:type="dxa"/>
          </w:tcPr>
          <w:p w14:paraId="24EE2553" w14:textId="77777777" w:rsidR="00A84AAB" w:rsidRDefault="00A84AAB" w:rsidP="00A84AAB">
            <w:pPr>
              <w:pStyle w:val="a3"/>
              <w:spacing w:before="69"/>
              <w:ind w:left="-1671" w:right="137" w:firstLine="0"/>
              <w:jc w:val="center"/>
              <w:rPr>
                <w:spacing w:val="-2"/>
              </w:rPr>
            </w:pPr>
          </w:p>
        </w:tc>
        <w:tc>
          <w:tcPr>
            <w:tcW w:w="3882" w:type="dxa"/>
          </w:tcPr>
          <w:p w14:paraId="1AF28D0C" w14:textId="77777777" w:rsidR="00A84AAB" w:rsidRPr="00A84AAB" w:rsidRDefault="00A84AAB" w:rsidP="00A84AAB">
            <w:pPr>
              <w:pStyle w:val="a3"/>
              <w:spacing w:before="69"/>
              <w:ind w:left="0" w:right="137" w:firstLine="0"/>
              <w:rPr>
                <w:spacing w:val="-2"/>
                <w:sz w:val="24"/>
                <w:szCs w:val="24"/>
              </w:rPr>
            </w:pPr>
            <w:r w:rsidRPr="00A84AAB">
              <w:rPr>
                <w:spacing w:val="-2"/>
                <w:sz w:val="24"/>
                <w:szCs w:val="24"/>
              </w:rPr>
              <w:t>Утверждено</w:t>
            </w:r>
          </w:p>
          <w:p w14:paraId="0D194AE6" w14:textId="0FA35A75" w:rsidR="00A84AAB" w:rsidRPr="00A84AAB" w:rsidRDefault="00A84AAB" w:rsidP="00A84AAB">
            <w:pPr>
              <w:pStyle w:val="a3"/>
              <w:spacing w:before="69"/>
              <w:ind w:left="0" w:right="137" w:firstLine="0"/>
              <w:rPr>
                <w:spacing w:val="-2"/>
                <w:sz w:val="24"/>
                <w:szCs w:val="24"/>
              </w:rPr>
            </w:pPr>
            <w:r w:rsidRPr="00A84AAB">
              <w:rPr>
                <w:spacing w:val="-2"/>
                <w:sz w:val="24"/>
                <w:szCs w:val="24"/>
              </w:rPr>
              <w:t xml:space="preserve">распоряжением Контрольно-счетной палаты </w:t>
            </w:r>
            <w:r w:rsidR="00736BBF">
              <w:rPr>
                <w:spacing w:val="-2"/>
                <w:sz w:val="24"/>
                <w:szCs w:val="24"/>
              </w:rPr>
              <w:t xml:space="preserve">муниципального образования </w:t>
            </w:r>
            <w:r w:rsidRPr="00A84AAB">
              <w:rPr>
                <w:spacing w:val="-2"/>
                <w:sz w:val="24"/>
                <w:szCs w:val="24"/>
              </w:rPr>
              <w:t>«Муринское городское поселение»</w:t>
            </w:r>
          </w:p>
          <w:p w14:paraId="5F1A997F" w14:textId="747F5595" w:rsidR="00A84AAB" w:rsidRDefault="00A84AAB" w:rsidP="00A84AAB">
            <w:pPr>
              <w:pStyle w:val="a3"/>
              <w:spacing w:before="69"/>
              <w:ind w:left="0" w:right="137" w:firstLine="0"/>
              <w:rPr>
                <w:spacing w:val="-2"/>
              </w:rPr>
            </w:pPr>
            <w:r w:rsidRPr="00A84AAB">
              <w:rPr>
                <w:spacing w:val="-2"/>
                <w:sz w:val="24"/>
                <w:szCs w:val="24"/>
              </w:rPr>
              <w:t xml:space="preserve">от   </w:t>
            </w:r>
            <w:r w:rsidR="00E731D6">
              <w:rPr>
                <w:spacing w:val="-2"/>
                <w:sz w:val="24"/>
                <w:szCs w:val="24"/>
              </w:rPr>
              <w:t>24.12.2025</w:t>
            </w:r>
            <w:r w:rsidRPr="00A84AAB">
              <w:rPr>
                <w:spacing w:val="-2"/>
                <w:sz w:val="24"/>
                <w:szCs w:val="24"/>
              </w:rPr>
              <w:t xml:space="preserve"> №</w:t>
            </w:r>
            <w:r>
              <w:rPr>
                <w:spacing w:val="-2"/>
              </w:rPr>
              <w:t xml:space="preserve"> </w:t>
            </w:r>
            <w:r w:rsidR="00E731D6">
              <w:rPr>
                <w:spacing w:val="-2"/>
              </w:rPr>
              <w:t>33/01-04</w:t>
            </w:r>
          </w:p>
        </w:tc>
      </w:tr>
    </w:tbl>
    <w:p w14:paraId="344F1D24" w14:textId="77777777" w:rsidR="00A84AAB" w:rsidRDefault="00A84AAB" w:rsidP="00A84AAB">
      <w:pPr>
        <w:pStyle w:val="a3"/>
        <w:spacing w:before="69"/>
        <w:ind w:left="6946" w:right="137" w:hanging="211"/>
        <w:jc w:val="center"/>
        <w:rPr>
          <w:spacing w:val="-2"/>
        </w:rPr>
      </w:pPr>
    </w:p>
    <w:p w14:paraId="44BEE635" w14:textId="77777777" w:rsidR="00A84AAB" w:rsidRDefault="00A84AAB" w:rsidP="00A84AAB">
      <w:pPr>
        <w:pStyle w:val="a3"/>
        <w:spacing w:before="69"/>
        <w:ind w:left="6946" w:right="137" w:hanging="211"/>
        <w:jc w:val="right"/>
        <w:rPr>
          <w:spacing w:val="-2"/>
        </w:rPr>
      </w:pPr>
    </w:p>
    <w:p w14:paraId="088840E4" w14:textId="77777777" w:rsidR="00A84AAB" w:rsidRDefault="00A84AAB" w:rsidP="00A84AAB">
      <w:pPr>
        <w:pStyle w:val="a3"/>
        <w:spacing w:before="69"/>
        <w:ind w:left="0" w:right="137" w:firstLine="0"/>
        <w:jc w:val="center"/>
        <w:rPr>
          <w:spacing w:val="-2"/>
        </w:rPr>
      </w:pPr>
    </w:p>
    <w:p w14:paraId="6BA4C112" w14:textId="77777777" w:rsidR="005134A3" w:rsidRDefault="005134A3">
      <w:pPr>
        <w:pStyle w:val="a3"/>
        <w:ind w:left="0" w:firstLine="0"/>
        <w:jc w:val="left"/>
      </w:pPr>
    </w:p>
    <w:p w14:paraId="2A8FC7CD" w14:textId="77777777" w:rsidR="005134A3" w:rsidRDefault="005134A3">
      <w:pPr>
        <w:pStyle w:val="a3"/>
        <w:spacing w:before="29"/>
        <w:ind w:left="0" w:firstLine="0"/>
        <w:jc w:val="left"/>
      </w:pPr>
    </w:p>
    <w:p w14:paraId="68F0CB7A" w14:textId="77777777" w:rsidR="005134A3" w:rsidRDefault="00805B27">
      <w:pPr>
        <w:spacing w:line="322" w:lineRule="exact"/>
        <w:ind w:left="601" w:right="738"/>
        <w:jc w:val="center"/>
        <w:rPr>
          <w:b/>
          <w:sz w:val="28"/>
        </w:rPr>
      </w:pPr>
      <w:r>
        <w:rPr>
          <w:b/>
          <w:sz w:val="28"/>
        </w:rPr>
        <w:t>КОНТРОЛЬНО-СЧЕТНАЯ</w:t>
      </w:r>
      <w:r>
        <w:rPr>
          <w:b/>
          <w:spacing w:val="-17"/>
          <w:sz w:val="28"/>
        </w:rPr>
        <w:t xml:space="preserve"> </w:t>
      </w:r>
      <w:r>
        <w:rPr>
          <w:b/>
          <w:spacing w:val="-2"/>
          <w:sz w:val="28"/>
        </w:rPr>
        <w:t>ПАЛАТА</w:t>
      </w:r>
    </w:p>
    <w:p w14:paraId="78BAF683" w14:textId="79B5430C" w:rsidR="005134A3" w:rsidRDefault="00A84AAB">
      <w:pPr>
        <w:ind w:right="139"/>
        <w:jc w:val="center"/>
        <w:rPr>
          <w:b/>
          <w:sz w:val="28"/>
        </w:rPr>
      </w:pPr>
      <w:r>
        <w:rPr>
          <w:b/>
          <w:sz w:val="28"/>
        </w:rPr>
        <w:t xml:space="preserve">МУНИЦИПАЛЬНОГО ОБРАЗОВАНИЯ </w:t>
      </w:r>
      <w:r w:rsidR="003B0C86">
        <w:rPr>
          <w:b/>
          <w:sz w:val="28"/>
        </w:rPr>
        <w:br/>
      </w:r>
      <w:r>
        <w:rPr>
          <w:b/>
          <w:sz w:val="28"/>
        </w:rPr>
        <w:t>«МУРИНСКОЕ ГОРОДСКОЕ ПОСЕЛЕНИЕ» ВСЕВОЛОЖСКОГО МУНИЦИПАЛЬНОГО РАЙОНА ЛЕНИНГРАДСКОЙ ОБЛАСТИ</w:t>
      </w:r>
    </w:p>
    <w:p w14:paraId="1A9A9373" w14:textId="371772E0" w:rsidR="00A84AAB" w:rsidRDefault="00A84AAB">
      <w:pPr>
        <w:ind w:right="139"/>
        <w:jc w:val="center"/>
        <w:rPr>
          <w:b/>
          <w:sz w:val="28"/>
        </w:rPr>
      </w:pPr>
    </w:p>
    <w:p w14:paraId="199EDBE3" w14:textId="77777777" w:rsidR="00A84AAB" w:rsidRDefault="00A84AAB">
      <w:pPr>
        <w:ind w:right="139"/>
        <w:jc w:val="center"/>
        <w:rPr>
          <w:b/>
          <w:sz w:val="28"/>
        </w:rPr>
      </w:pPr>
    </w:p>
    <w:p w14:paraId="378FEEB6" w14:textId="77777777" w:rsidR="005134A3" w:rsidRDefault="00805B27">
      <w:pPr>
        <w:spacing w:before="321" w:line="242" w:lineRule="auto"/>
        <w:ind w:left="601" w:right="738"/>
        <w:jc w:val="center"/>
        <w:rPr>
          <w:b/>
          <w:sz w:val="28"/>
        </w:rPr>
      </w:pPr>
      <w:r>
        <w:rPr>
          <w:b/>
          <w:sz w:val="28"/>
        </w:rPr>
        <w:t>СТАНДАРТ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ВНЕШНЕГО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МУНИЦИПАЛЬНОГО ФИНАНСОВОГО КОНТРОЛЯ</w:t>
      </w:r>
    </w:p>
    <w:p w14:paraId="27C57DFB" w14:textId="77777777" w:rsidR="005134A3" w:rsidRDefault="005134A3">
      <w:pPr>
        <w:pStyle w:val="a3"/>
        <w:ind w:left="0" w:firstLine="0"/>
        <w:jc w:val="left"/>
        <w:rPr>
          <w:b/>
        </w:rPr>
      </w:pPr>
    </w:p>
    <w:p w14:paraId="5E7ED30F" w14:textId="77777777" w:rsidR="005134A3" w:rsidRDefault="005134A3">
      <w:pPr>
        <w:pStyle w:val="a3"/>
        <w:ind w:left="0" w:firstLine="0"/>
        <w:jc w:val="left"/>
        <w:rPr>
          <w:b/>
        </w:rPr>
      </w:pPr>
    </w:p>
    <w:p w14:paraId="4273CE3A" w14:textId="77777777" w:rsidR="005134A3" w:rsidRDefault="005134A3">
      <w:pPr>
        <w:pStyle w:val="a3"/>
        <w:ind w:left="0" w:firstLine="0"/>
        <w:jc w:val="left"/>
        <w:rPr>
          <w:b/>
        </w:rPr>
      </w:pPr>
    </w:p>
    <w:p w14:paraId="6FBB507F" w14:textId="77777777" w:rsidR="005134A3" w:rsidRDefault="005134A3">
      <w:pPr>
        <w:pStyle w:val="a3"/>
        <w:ind w:left="0" w:firstLine="0"/>
        <w:jc w:val="left"/>
        <w:rPr>
          <w:b/>
        </w:rPr>
      </w:pPr>
    </w:p>
    <w:p w14:paraId="0D8E0194" w14:textId="3B045152" w:rsidR="005134A3" w:rsidRPr="004A3BB8" w:rsidRDefault="004A3BB8">
      <w:pPr>
        <w:spacing w:line="322" w:lineRule="exact"/>
        <w:ind w:left="598" w:right="738"/>
        <w:jc w:val="center"/>
        <w:rPr>
          <w:b/>
          <w:sz w:val="28"/>
        </w:rPr>
      </w:pPr>
      <w:r>
        <w:rPr>
          <w:b/>
          <w:sz w:val="28"/>
        </w:rPr>
        <w:t>«</w:t>
      </w:r>
      <w:r w:rsidR="00805B27" w:rsidRPr="004A3BB8">
        <w:rPr>
          <w:b/>
          <w:sz w:val="28"/>
        </w:rPr>
        <w:t>КОНТРОЛЬ</w:t>
      </w:r>
      <w:r w:rsidR="00805B27" w:rsidRPr="004A3BB8">
        <w:rPr>
          <w:b/>
          <w:spacing w:val="-10"/>
          <w:sz w:val="28"/>
        </w:rPr>
        <w:t xml:space="preserve"> </w:t>
      </w:r>
      <w:r w:rsidR="00805B27" w:rsidRPr="004A3BB8">
        <w:rPr>
          <w:b/>
          <w:sz w:val="28"/>
        </w:rPr>
        <w:t>ЗА</w:t>
      </w:r>
      <w:r w:rsidR="00805B27" w:rsidRPr="004A3BB8">
        <w:rPr>
          <w:b/>
          <w:spacing w:val="-7"/>
          <w:sz w:val="28"/>
        </w:rPr>
        <w:t xml:space="preserve"> </w:t>
      </w:r>
      <w:r w:rsidR="00805B27" w:rsidRPr="004A3BB8">
        <w:rPr>
          <w:b/>
          <w:sz w:val="28"/>
        </w:rPr>
        <w:t>РЕАЛИЗАЦИЕЙ</w:t>
      </w:r>
      <w:r w:rsidR="00805B27" w:rsidRPr="004A3BB8">
        <w:rPr>
          <w:b/>
          <w:spacing w:val="-6"/>
          <w:sz w:val="28"/>
        </w:rPr>
        <w:t xml:space="preserve"> </w:t>
      </w:r>
      <w:r w:rsidR="00805B27" w:rsidRPr="004A3BB8">
        <w:rPr>
          <w:b/>
          <w:spacing w:val="-2"/>
          <w:sz w:val="28"/>
        </w:rPr>
        <w:t>ДОКУМЕНТОВ,</w:t>
      </w:r>
    </w:p>
    <w:p w14:paraId="1BDF454A" w14:textId="5CED2A5B" w:rsidR="005134A3" w:rsidRPr="004A3BB8" w:rsidRDefault="00805B27">
      <w:pPr>
        <w:ind w:left="597" w:right="738"/>
        <w:jc w:val="center"/>
        <w:rPr>
          <w:b/>
          <w:sz w:val="28"/>
        </w:rPr>
      </w:pPr>
      <w:r w:rsidRPr="004A3BB8">
        <w:rPr>
          <w:b/>
          <w:sz w:val="28"/>
        </w:rPr>
        <w:t>ПОДГОТОВЛЕННЫХ</w:t>
      </w:r>
      <w:r w:rsidRPr="004A3BB8">
        <w:rPr>
          <w:b/>
          <w:spacing w:val="-10"/>
          <w:sz w:val="28"/>
        </w:rPr>
        <w:t xml:space="preserve"> </w:t>
      </w:r>
      <w:r w:rsidRPr="004A3BB8">
        <w:rPr>
          <w:b/>
          <w:sz w:val="28"/>
        </w:rPr>
        <w:t>ПО</w:t>
      </w:r>
      <w:r w:rsidRPr="004A3BB8">
        <w:rPr>
          <w:b/>
          <w:spacing w:val="-11"/>
          <w:sz w:val="28"/>
        </w:rPr>
        <w:t xml:space="preserve"> </w:t>
      </w:r>
      <w:r w:rsidRPr="004A3BB8">
        <w:rPr>
          <w:b/>
          <w:sz w:val="28"/>
        </w:rPr>
        <w:t>РЕЗУЛЬТАТАМ</w:t>
      </w:r>
      <w:r w:rsidRPr="004A3BB8">
        <w:rPr>
          <w:b/>
          <w:spacing w:val="-10"/>
          <w:sz w:val="28"/>
        </w:rPr>
        <w:t xml:space="preserve"> </w:t>
      </w:r>
      <w:r w:rsidRPr="004A3BB8">
        <w:rPr>
          <w:b/>
          <w:sz w:val="28"/>
        </w:rPr>
        <w:t>КОНТРОЛЬНЫХ И ЭКСПЕРТНО-АНАЛИТИЧЕСКИХ МЕРОПРИЯТИЙ</w:t>
      </w:r>
      <w:r w:rsidR="004A3BB8">
        <w:rPr>
          <w:b/>
          <w:sz w:val="28"/>
        </w:rPr>
        <w:t>»</w:t>
      </w:r>
    </w:p>
    <w:p w14:paraId="5F71D609" w14:textId="77777777" w:rsidR="005134A3" w:rsidRDefault="005134A3">
      <w:pPr>
        <w:pStyle w:val="a3"/>
        <w:ind w:left="0" w:firstLine="0"/>
        <w:jc w:val="left"/>
        <w:rPr>
          <w:b/>
        </w:rPr>
      </w:pPr>
    </w:p>
    <w:p w14:paraId="2D2D1347" w14:textId="77777777" w:rsidR="005134A3" w:rsidRDefault="005134A3">
      <w:pPr>
        <w:pStyle w:val="a3"/>
        <w:ind w:left="0" w:firstLine="0"/>
        <w:jc w:val="left"/>
        <w:rPr>
          <w:b/>
        </w:rPr>
      </w:pPr>
    </w:p>
    <w:p w14:paraId="354955DF" w14:textId="77777777" w:rsidR="005134A3" w:rsidRDefault="005134A3">
      <w:pPr>
        <w:pStyle w:val="a3"/>
        <w:ind w:left="0" w:firstLine="0"/>
        <w:jc w:val="left"/>
        <w:rPr>
          <w:b/>
        </w:rPr>
      </w:pPr>
    </w:p>
    <w:p w14:paraId="59702600" w14:textId="77777777" w:rsidR="005134A3" w:rsidRDefault="005134A3">
      <w:pPr>
        <w:pStyle w:val="a3"/>
        <w:spacing w:before="271"/>
        <w:ind w:left="0" w:firstLine="0"/>
        <w:jc w:val="left"/>
        <w:rPr>
          <w:b/>
        </w:rPr>
      </w:pPr>
    </w:p>
    <w:p w14:paraId="37070AD2" w14:textId="77777777" w:rsidR="005134A3" w:rsidRDefault="005134A3">
      <w:pPr>
        <w:pStyle w:val="a3"/>
        <w:ind w:left="0" w:firstLine="0"/>
        <w:jc w:val="left"/>
      </w:pPr>
    </w:p>
    <w:p w14:paraId="2436E944" w14:textId="77777777" w:rsidR="005134A3" w:rsidRDefault="005134A3">
      <w:pPr>
        <w:pStyle w:val="a3"/>
        <w:ind w:left="0" w:firstLine="0"/>
        <w:jc w:val="left"/>
      </w:pPr>
    </w:p>
    <w:p w14:paraId="699F9A69" w14:textId="639BE084" w:rsidR="005134A3" w:rsidRDefault="005134A3">
      <w:pPr>
        <w:pStyle w:val="a3"/>
        <w:spacing w:before="73"/>
        <w:ind w:left="0" w:firstLine="0"/>
        <w:jc w:val="left"/>
      </w:pPr>
    </w:p>
    <w:p w14:paraId="6E0123CF" w14:textId="77777777" w:rsidR="00A84AAB" w:rsidRDefault="00A84AAB">
      <w:pPr>
        <w:pStyle w:val="a3"/>
        <w:spacing w:before="73"/>
        <w:ind w:left="0" w:firstLine="0"/>
        <w:jc w:val="left"/>
      </w:pPr>
    </w:p>
    <w:p w14:paraId="2AF39DA4" w14:textId="33EE9A22" w:rsidR="005134A3" w:rsidRDefault="00805B27">
      <w:pPr>
        <w:pStyle w:val="a3"/>
        <w:ind w:left="0" w:right="140" w:firstLine="0"/>
        <w:jc w:val="right"/>
      </w:pPr>
      <w:r>
        <w:t>Начало</w:t>
      </w:r>
      <w:r>
        <w:rPr>
          <w:spacing w:val="-4"/>
        </w:rPr>
        <w:t xml:space="preserve"> </w:t>
      </w:r>
      <w:r>
        <w:t>действия:</w:t>
      </w:r>
      <w:r>
        <w:rPr>
          <w:spacing w:val="-3"/>
        </w:rPr>
        <w:t xml:space="preserve"> </w:t>
      </w:r>
      <w:r w:rsidR="00A84AAB">
        <w:rPr>
          <w:spacing w:val="-2"/>
        </w:rPr>
        <w:t>01.01.2026</w:t>
      </w:r>
    </w:p>
    <w:p w14:paraId="5EF35AD8" w14:textId="77777777" w:rsidR="005134A3" w:rsidRDefault="005134A3">
      <w:pPr>
        <w:pStyle w:val="a3"/>
        <w:ind w:left="0" w:firstLine="0"/>
        <w:jc w:val="left"/>
      </w:pPr>
    </w:p>
    <w:p w14:paraId="38F0E823" w14:textId="77777777" w:rsidR="005134A3" w:rsidRDefault="005134A3">
      <w:pPr>
        <w:pStyle w:val="a3"/>
        <w:ind w:left="0" w:firstLine="0"/>
        <w:jc w:val="left"/>
      </w:pPr>
    </w:p>
    <w:p w14:paraId="1D677144" w14:textId="77777777" w:rsidR="005134A3" w:rsidRDefault="005134A3">
      <w:pPr>
        <w:pStyle w:val="a3"/>
        <w:spacing w:before="184"/>
        <w:ind w:left="0" w:firstLine="0"/>
        <w:jc w:val="left"/>
      </w:pPr>
    </w:p>
    <w:p w14:paraId="06C41858" w14:textId="77777777" w:rsidR="00A84AAB" w:rsidRDefault="00A84AAB">
      <w:pPr>
        <w:ind w:left="3886" w:right="4030"/>
        <w:jc w:val="center"/>
        <w:rPr>
          <w:spacing w:val="-2"/>
          <w:sz w:val="24"/>
        </w:rPr>
      </w:pPr>
      <w:r>
        <w:rPr>
          <w:spacing w:val="-2"/>
          <w:sz w:val="24"/>
        </w:rPr>
        <w:t>г. Мурино</w:t>
      </w:r>
    </w:p>
    <w:p w14:paraId="2470FC7F" w14:textId="4A088906" w:rsidR="005134A3" w:rsidRDefault="00A84AAB">
      <w:pPr>
        <w:ind w:left="3886" w:right="4030"/>
        <w:jc w:val="center"/>
        <w:rPr>
          <w:sz w:val="24"/>
        </w:rPr>
      </w:pPr>
      <w:r>
        <w:rPr>
          <w:spacing w:val="-2"/>
          <w:sz w:val="24"/>
        </w:rPr>
        <w:t xml:space="preserve"> </w:t>
      </w:r>
      <w:r w:rsidR="00805B27">
        <w:rPr>
          <w:spacing w:val="-4"/>
          <w:sz w:val="24"/>
        </w:rPr>
        <w:t>202</w:t>
      </w:r>
      <w:r>
        <w:rPr>
          <w:spacing w:val="-4"/>
          <w:sz w:val="24"/>
        </w:rPr>
        <w:t>6</w:t>
      </w:r>
    </w:p>
    <w:p w14:paraId="1D934FDB" w14:textId="77777777" w:rsidR="005134A3" w:rsidRDefault="005134A3">
      <w:pPr>
        <w:jc w:val="center"/>
        <w:rPr>
          <w:sz w:val="24"/>
        </w:rPr>
        <w:sectPr w:rsidR="005134A3" w:rsidSect="00100C5C">
          <w:headerReference w:type="default" r:id="rId8"/>
          <w:headerReference w:type="first" r:id="rId9"/>
          <w:type w:val="continuous"/>
          <w:pgSz w:w="11910" w:h="16840"/>
          <w:pgMar w:top="1134" w:right="1134" w:bottom="1134" w:left="1701" w:header="720" w:footer="720" w:gutter="0"/>
          <w:cols w:space="720"/>
          <w:titlePg/>
          <w:docGrid w:linePitch="299"/>
        </w:sectPr>
      </w:pPr>
    </w:p>
    <w:tbl>
      <w:tblPr>
        <w:tblStyle w:val="a5"/>
        <w:tblW w:w="893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"/>
        <w:gridCol w:w="7584"/>
        <w:gridCol w:w="891"/>
      </w:tblGrid>
      <w:tr w:rsidR="00943CFE" w14:paraId="54D76BA1" w14:textId="77777777" w:rsidTr="00431829">
        <w:tc>
          <w:tcPr>
            <w:tcW w:w="8931" w:type="dxa"/>
            <w:gridSpan w:val="3"/>
          </w:tcPr>
          <w:p w14:paraId="152202F0" w14:textId="61132653" w:rsid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</w:pPr>
            <w:bookmarkStart w:id="0" w:name="_TOC_250007"/>
            <w:r>
              <w:lastRenderedPageBreak/>
              <w:t>Содержание</w:t>
            </w:r>
          </w:p>
        </w:tc>
      </w:tr>
      <w:tr w:rsidR="00943CFE" w14:paraId="505C20E1" w14:textId="77777777" w:rsidTr="00431829">
        <w:tc>
          <w:tcPr>
            <w:tcW w:w="336" w:type="dxa"/>
          </w:tcPr>
          <w:p w14:paraId="6748F366" w14:textId="36B21D2A" w:rsidR="00943CFE" w:rsidRP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 w:rsidRPr="00943CFE">
              <w:rPr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7602" w:type="dxa"/>
          </w:tcPr>
          <w:p w14:paraId="74AE902E" w14:textId="06AC9078" w:rsidR="00943CFE" w:rsidRP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left"/>
              <w:rPr>
                <w:b w:val="0"/>
                <w:bCs w:val="0"/>
                <w:sz w:val="24"/>
                <w:szCs w:val="24"/>
              </w:rPr>
            </w:pPr>
            <w:r w:rsidRPr="00943CFE">
              <w:rPr>
                <w:b w:val="0"/>
                <w:bCs w:val="0"/>
                <w:sz w:val="24"/>
                <w:szCs w:val="24"/>
              </w:rPr>
              <w:t>Общие положения</w:t>
            </w:r>
            <w:r>
              <w:rPr>
                <w:b w:val="0"/>
                <w:bCs w:val="0"/>
                <w:sz w:val="24"/>
                <w:szCs w:val="24"/>
              </w:rPr>
              <w:t>…………………………………………………………...</w:t>
            </w:r>
          </w:p>
        </w:tc>
        <w:tc>
          <w:tcPr>
            <w:tcW w:w="993" w:type="dxa"/>
          </w:tcPr>
          <w:p w14:paraId="67DE25C7" w14:textId="1F1AB754" w:rsidR="00943CFE" w:rsidRPr="00943CFE" w:rsidRDefault="005C11AC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3</w:t>
            </w:r>
          </w:p>
        </w:tc>
      </w:tr>
      <w:tr w:rsidR="00943CFE" w14:paraId="7BEDB5C6" w14:textId="77777777" w:rsidTr="00431829">
        <w:tc>
          <w:tcPr>
            <w:tcW w:w="336" w:type="dxa"/>
          </w:tcPr>
          <w:p w14:paraId="79662C8E" w14:textId="76C4D23F" w:rsidR="00943CFE" w:rsidRPr="00943CFE" w:rsidRDefault="005C11AC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7602" w:type="dxa"/>
          </w:tcPr>
          <w:p w14:paraId="5FC8351A" w14:textId="4ACE3C7E" w:rsidR="00943CFE" w:rsidRPr="00943CFE" w:rsidRDefault="005C11AC" w:rsidP="005C11AC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rPr>
                <w:b w:val="0"/>
                <w:bCs w:val="0"/>
                <w:sz w:val="24"/>
                <w:szCs w:val="24"/>
              </w:rPr>
            </w:pPr>
            <w:r w:rsidRPr="005C11AC">
              <w:rPr>
                <w:b w:val="0"/>
                <w:bCs w:val="0"/>
                <w:sz w:val="24"/>
                <w:szCs w:val="24"/>
              </w:rPr>
              <w:t>Требования, правила и процедуры контроля за реализацией документов, подготовленных по результатам контрольных и экспертно-аналитических мероприятий</w:t>
            </w:r>
            <w:r>
              <w:rPr>
                <w:b w:val="0"/>
                <w:bCs w:val="0"/>
                <w:sz w:val="24"/>
                <w:szCs w:val="24"/>
              </w:rPr>
              <w:t>…………………………………………</w:t>
            </w:r>
            <w:proofErr w:type="gramStart"/>
            <w:r>
              <w:rPr>
                <w:b w:val="0"/>
                <w:bCs w:val="0"/>
                <w:sz w:val="24"/>
                <w:szCs w:val="24"/>
              </w:rPr>
              <w:t>…….</w:t>
            </w:r>
            <w:proofErr w:type="gramEnd"/>
          </w:p>
        </w:tc>
        <w:tc>
          <w:tcPr>
            <w:tcW w:w="993" w:type="dxa"/>
          </w:tcPr>
          <w:p w14:paraId="7E95C1F2" w14:textId="77777777" w:rsid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1EAA077B" w14:textId="2C1BCE45" w:rsidR="004A3BB8" w:rsidRPr="00943CFE" w:rsidRDefault="004A3BB8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4</w:t>
            </w:r>
          </w:p>
        </w:tc>
      </w:tr>
      <w:tr w:rsidR="00943CFE" w14:paraId="6831557E" w14:textId="77777777" w:rsidTr="00431829">
        <w:tc>
          <w:tcPr>
            <w:tcW w:w="336" w:type="dxa"/>
          </w:tcPr>
          <w:p w14:paraId="696360B1" w14:textId="621AAEEC" w:rsidR="00943CFE" w:rsidRPr="00943CFE" w:rsidRDefault="005C11AC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7602" w:type="dxa"/>
          </w:tcPr>
          <w:p w14:paraId="24815892" w14:textId="440BDA12" w:rsidR="00943CFE" w:rsidRPr="00943CFE" w:rsidRDefault="005C11AC" w:rsidP="005C11AC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left"/>
              <w:rPr>
                <w:b w:val="0"/>
                <w:bCs w:val="0"/>
                <w:sz w:val="24"/>
                <w:szCs w:val="24"/>
              </w:rPr>
            </w:pPr>
            <w:r w:rsidRPr="005C11AC">
              <w:rPr>
                <w:b w:val="0"/>
                <w:bCs w:val="0"/>
                <w:sz w:val="24"/>
                <w:szCs w:val="24"/>
              </w:rPr>
              <w:t>Содержание и специфика контроля за реализацией документов, подготовленных по результатам контрольных и экспертно - аналитических мероприятий, требования к результатам контроля</w:t>
            </w:r>
            <w:r>
              <w:rPr>
                <w:b w:val="0"/>
                <w:bCs w:val="0"/>
                <w:sz w:val="24"/>
                <w:szCs w:val="24"/>
              </w:rPr>
              <w:t>……...</w:t>
            </w:r>
          </w:p>
        </w:tc>
        <w:tc>
          <w:tcPr>
            <w:tcW w:w="993" w:type="dxa"/>
          </w:tcPr>
          <w:p w14:paraId="39AA7D60" w14:textId="77777777" w:rsid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112F8C98" w14:textId="2C37F053" w:rsidR="004A3BB8" w:rsidRPr="00943CFE" w:rsidRDefault="004A3BB8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4</w:t>
            </w:r>
          </w:p>
        </w:tc>
      </w:tr>
      <w:tr w:rsidR="00943CFE" w14:paraId="7FB03E1C" w14:textId="77777777" w:rsidTr="00431829">
        <w:trPr>
          <w:trHeight w:val="937"/>
        </w:trPr>
        <w:tc>
          <w:tcPr>
            <w:tcW w:w="336" w:type="dxa"/>
          </w:tcPr>
          <w:p w14:paraId="47A9BE68" w14:textId="34B583C1" w:rsidR="00943CFE" w:rsidRPr="00943CFE" w:rsidRDefault="005C11AC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7602" w:type="dxa"/>
          </w:tcPr>
          <w:p w14:paraId="55FA6A61" w14:textId="1E0C410A" w:rsidR="00943CFE" w:rsidRPr="00943CFE" w:rsidRDefault="005C11AC" w:rsidP="005C11AC">
            <w:pPr>
              <w:rPr>
                <w:b/>
                <w:bCs/>
                <w:sz w:val="24"/>
                <w:szCs w:val="24"/>
              </w:rPr>
            </w:pPr>
            <w:r w:rsidRPr="005C11AC">
              <w:rPr>
                <w:sz w:val="24"/>
                <w:szCs w:val="24"/>
              </w:rPr>
              <w:t>Последовательность и процедуры осуществления контроля за реализацией документов, подготовленных по результатам контрольных и экспертно-аналитических мероприятий</w:t>
            </w:r>
          </w:p>
        </w:tc>
        <w:tc>
          <w:tcPr>
            <w:tcW w:w="993" w:type="dxa"/>
          </w:tcPr>
          <w:p w14:paraId="46542DF7" w14:textId="77777777" w:rsid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02CFF9D6" w14:textId="0598B690" w:rsidR="004A3BB8" w:rsidRPr="00943CFE" w:rsidRDefault="004A3BB8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7</w:t>
            </w:r>
          </w:p>
        </w:tc>
      </w:tr>
      <w:tr w:rsidR="00943CFE" w14:paraId="6F0383ED" w14:textId="77777777" w:rsidTr="00431829">
        <w:trPr>
          <w:trHeight w:val="553"/>
        </w:trPr>
        <w:tc>
          <w:tcPr>
            <w:tcW w:w="336" w:type="dxa"/>
          </w:tcPr>
          <w:p w14:paraId="274BC14B" w14:textId="5727DDBF" w:rsidR="00943CFE" w:rsidRPr="00943CFE" w:rsidRDefault="005C11AC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bookmarkStart w:id="1" w:name="_Hlk216172316"/>
            <w:r>
              <w:rPr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7602" w:type="dxa"/>
          </w:tcPr>
          <w:p w14:paraId="2043343D" w14:textId="6BB590F1" w:rsidR="00943CFE" w:rsidRPr="00943CFE" w:rsidRDefault="005C11AC" w:rsidP="005C11AC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rPr>
                <w:b w:val="0"/>
                <w:bCs w:val="0"/>
                <w:sz w:val="24"/>
                <w:szCs w:val="24"/>
              </w:rPr>
            </w:pPr>
            <w:r w:rsidRPr="005C11AC">
              <w:rPr>
                <w:b w:val="0"/>
                <w:bCs w:val="0"/>
                <w:sz w:val="24"/>
                <w:szCs w:val="24"/>
              </w:rPr>
              <w:t>Контроль полноты и своевременности принятия решений и мер по результатам выполнения представлений (предписаний)</w:t>
            </w:r>
            <w:r>
              <w:rPr>
                <w:b w:val="0"/>
                <w:bCs w:val="0"/>
                <w:sz w:val="24"/>
                <w:szCs w:val="24"/>
              </w:rPr>
              <w:t>…………………</w:t>
            </w:r>
            <w:r w:rsidR="003B0C86">
              <w:rPr>
                <w:b w:val="0"/>
                <w:bCs w:val="0"/>
                <w:sz w:val="24"/>
                <w:szCs w:val="24"/>
              </w:rPr>
              <w:t>……………………………………………</w:t>
            </w:r>
          </w:p>
        </w:tc>
        <w:tc>
          <w:tcPr>
            <w:tcW w:w="993" w:type="dxa"/>
          </w:tcPr>
          <w:p w14:paraId="77E9E505" w14:textId="77777777" w:rsid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4D37C168" w14:textId="1C879A30" w:rsidR="004A3BB8" w:rsidRPr="00943CFE" w:rsidRDefault="004A3BB8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7</w:t>
            </w:r>
          </w:p>
        </w:tc>
      </w:tr>
      <w:tr w:rsidR="00943CFE" w14:paraId="56DC325B" w14:textId="77777777" w:rsidTr="00431829">
        <w:tc>
          <w:tcPr>
            <w:tcW w:w="336" w:type="dxa"/>
          </w:tcPr>
          <w:p w14:paraId="74E9106F" w14:textId="6DD817B7" w:rsidR="00943CFE" w:rsidRPr="00943CFE" w:rsidRDefault="005C11AC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7602" w:type="dxa"/>
          </w:tcPr>
          <w:p w14:paraId="2C285D8C" w14:textId="7FEBAC81" w:rsidR="00943CFE" w:rsidRPr="00943CFE" w:rsidRDefault="005C11AC" w:rsidP="005C11AC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rPr>
                <w:b w:val="0"/>
                <w:bCs w:val="0"/>
                <w:sz w:val="24"/>
                <w:szCs w:val="24"/>
              </w:rPr>
            </w:pPr>
            <w:r w:rsidRPr="005C11AC">
              <w:rPr>
                <w:b w:val="0"/>
                <w:bCs w:val="0"/>
                <w:sz w:val="24"/>
                <w:szCs w:val="24"/>
              </w:rPr>
              <w:t>Контроль реализации предложений (рекомендаций), изложенных в информационных письмах, направленных Контрольно-счетной палатой муниципального образования «Муринское городское поселение» по результатам проведенных мероприятий</w:t>
            </w:r>
            <w:r>
              <w:rPr>
                <w:b w:val="0"/>
                <w:bCs w:val="0"/>
                <w:sz w:val="24"/>
                <w:szCs w:val="24"/>
              </w:rPr>
              <w:t>……………………………</w:t>
            </w:r>
            <w:proofErr w:type="gramStart"/>
            <w:r>
              <w:rPr>
                <w:b w:val="0"/>
                <w:bCs w:val="0"/>
                <w:sz w:val="24"/>
                <w:szCs w:val="24"/>
              </w:rPr>
              <w:t>…….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14:paraId="491F1050" w14:textId="77777777" w:rsid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6A88E4F6" w14:textId="77777777" w:rsidR="00431829" w:rsidRDefault="00431829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23999B01" w14:textId="2FC11A8E" w:rsidR="00431829" w:rsidRPr="00943CFE" w:rsidRDefault="00431829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10</w:t>
            </w:r>
          </w:p>
        </w:tc>
      </w:tr>
      <w:tr w:rsidR="00943CFE" w14:paraId="16AAFF2A" w14:textId="77777777" w:rsidTr="00431829">
        <w:tc>
          <w:tcPr>
            <w:tcW w:w="336" w:type="dxa"/>
          </w:tcPr>
          <w:p w14:paraId="5884A15A" w14:textId="0F45C2D5" w:rsidR="00943CFE" w:rsidRPr="00943CFE" w:rsidRDefault="005C11AC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7602" w:type="dxa"/>
          </w:tcPr>
          <w:p w14:paraId="732EE0CB" w14:textId="099EC942" w:rsidR="00943CFE" w:rsidRPr="00943CFE" w:rsidRDefault="005C11AC" w:rsidP="005C11AC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rPr>
                <w:b w:val="0"/>
                <w:bCs w:val="0"/>
                <w:sz w:val="24"/>
                <w:szCs w:val="24"/>
              </w:rPr>
            </w:pPr>
            <w:r w:rsidRPr="005C11AC">
              <w:rPr>
                <w:b w:val="0"/>
                <w:bCs w:val="0"/>
                <w:sz w:val="24"/>
                <w:szCs w:val="24"/>
              </w:rPr>
              <w:t>Контроль за рассмотрением обращений Контрольно-счетной палатой муниципального образования «Муринское городское поселение» в правоохранительные органы, прокуратуру, органы государственного (муниципального) надзора (контроля</w:t>
            </w:r>
            <w:r w:rsidR="00431829">
              <w:rPr>
                <w:b w:val="0"/>
                <w:bCs w:val="0"/>
                <w:sz w:val="24"/>
                <w:szCs w:val="24"/>
              </w:rPr>
              <w:t>)……………………………</w:t>
            </w:r>
            <w:proofErr w:type="gramStart"/>
            <w:r w:rsidR="00431829">
              <w:rPr>
                <w:b w:val="0"/>
                <w:bCs w:val="0"/>
                <w:sz w:val="24"/>
                <w:szCs w:val="24"/>
              </w:rPr>
              <w:t>…….</w:t>
            </w:r>
            <w:proofErr w:type="gramEnd"/>
            <w:r w:rsidR="00431829">
              <w:rPr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14:paraId="7B723731" w14:textId="77777777" w:rsid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6872C98C" w14:textId="54753C1E" w:rsidR="00431829" w:rsidRPr="00943CFE" w:rsidRDefault="00431829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11</w:t>
            </w:r>
          </w:p>
        </w:tc>
      </w:tr>
      <w:bookmarkEnd w:id="1"/>
      <w:tr w:rsidR="00943CFE" w14:paraId="12DFBD94" w14:textId="77777777" w:rsidTr="00431829">
        <w:tc>
          <w:tcPr>
            <w:tcW w:w="336" w:type="dxa"/>
          </w:tcPr>
          <w:p w14:paraId="4B62E621" w14:textId="10210B5F" w:rsidR="00943CFE" w:rsidRPr="00943CFE" w:rsidRDefault="005C11AC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7602" w:type="dxa"/>
          </w:tcPr>
          <w:p w14:paraId="2C23563B" w14:textId="609FE20A" w:rsidR="00943CFE" w:rsidRPr="00943CFE" w:rsidRDefault="005C11AC" w:rsidP="005C11AC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rPr>
                <w:b w:val="0"/>
                <w:bCs w:val="0"/>
                <w:sz w:val="24"/>
                <w:szCs w:val="24"/>
              </w:rPr>
            </w:pPr>
            <w:r w:rsidRPr="005C11AC">
              <w:rPr>
                <w:b w:val="0"/>
                <w:bCs w:val="0"/>
                <w:sz w:val="24"/>
                <w:szCs w:val="24"/>
              </w:rPr>
              <w:t>Контроль за рассмотрением уведомлений о применении бюджетных мер принуждения и исполнением решений об их применении</w:t>
            </w:r>
            <w:r>
              <w:rPr>
                <w:b w:val="0"/>
                <w:bCs w:val="0"/>
                <w:sz w:val="24"/>
                <w:szCs w:val="24"/>
              </w:rPr>
              <w:t>………………</w:t>
            </w:r>
          </w:p>
        </w:tc>
        <w:tc>
          <w:tcPr>
            <w:tcW w:w="993" w:type="dxa"/>
          </w:tcPr>
          <w:p w14:paraId="0C85D78A" w14:textId="77777777" w:rsid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62AFF1E5" w14:textId="7921F6D7" w:rsidR="00431829" w:rsidRPr="00943CFE" w:rsidRDefault="00431829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11</w:t>
            </w:r>
          </w:p>
        </w:tc>
      </w:tr>
      <w:tr w:rsidR="00943CFE" w14:paraId="3B830689" w14:textId="77777777" w:rsidTr="00431829">
        <w:tc>
          <w:tcPr>
            <w:tcW w:w="336" w:type="dxa"/>
          </w:tcPr>
          <w:p w14:paraId="2C789302" w14:textId="70AF93EA" w:rsidR="00943CFE" w:rsidRPr="00943CFE" w:rsidRDefault="005C11AC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7602" w:type="dxa"/>
          </w:tcPr>
          <w:p w14:paraId="28AC8F11" w14:textId="2B99EA43" w:rsidR="00943CFE" w:rsidRPr="00943CFE" w:rsidRDefault="005C11AC" w:rsidP="005C11AC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rPr>
                <w:b w:val="0"/>
                <w:bCs w:val="0"/>
                <w:sz w:val="24"/>
                <w:szCs w:val="24"/>
              </w:rPr>
            </w:pPr>
            <w:r w:rsidRPr="005C11AC">
              <w:rPr>
                <w:b w:val="0"/>
                <w:bCs w:val="0"/>
                <w:sz w:val="24"/>
                <w:szCs w:val="24"/>
              </w:rPr>
              <w:t xml:space="preserve">Контроль за рассмотрением дел об административных правонарушениях, возбужденных должностными лицами Контрольно-счетной палаты муниципального образования «Муринское городское </w:t>
            </w:r>
            <w:proofErr w:type="gramStart"/>
            <w:r w:rsidRPr="005C11AC">
              <w:rPr>
                <w:b w:val="0"/>
                <w:bCs w:val="0"/>
                <w:sz w:val="24"/>
                <w:szCs w:val="24"/>
              </w:rPr>
              <w:t>поселение»</w:t>
            </w:r>
            <w:r>
              <w:rPr>
                <w:b w:val="0"/>
                <w:bCs w:val="0"/>
                <w:sz w:val="24"/>
                <w:szCs w:val="24"/>
              </w:rPr>
              <w:t>…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>………………………………………………………………..</w:t>
            </w:r>
          </w:p>
        </w:tc>
        <w:tc>
          <w:tcPr>
            <w:tcW w:w="993" w:type="dxa"/>
          </w:tcPr>
          <w:p w14:paraId="67B9B67B" w14:textId="77777777" w:rsidR="00943CFE" w:rsidRDefault="00943CFE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</w:p>
          <w:p w14:paraId="7EF942C2" w14:textId="71519DF3" w:rsidR="00431829" w:rsidRPr="00943CFE" w:rsidRDefault="00431829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12</w:t>
            </w:r>
          </w:p>
        </w:tc>
      </w:tr>
      <w:tr w:rsidR="00943CFE" w14:paraId="10F2FEB3" w14:textId="77777777" w:rsidTr="00431829">
        <w:tc>
          <w:tcPr>
            <w:tcW w:w="336" w:type="dxa"/>
          </w:tcPr>
          <w:p w14:paraId="2C9E8B90" w14:textId="4AA0D25A" w:rsidR="00943CFE" w:rsidRPr="00943CFE" w:rsidRDefault="005C11AC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7602" w:type="dxa"/>
          </w:tcPr>
          <w:p w14:paraId="595CEC53" w14:textId="221F1FFB" w:rsidR="00943CFE" w:rsidRPr="00943CFE" w:rsidRDefault="005C11AC" w:rsidP="005C11AC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rPr>
                <w:b w:val="0"/>
                <w:bCs w:val="0"/>
                <w:sz w:val="24"/>
                <w:szCs w:val="24"/>
              </w:rPr>
            </w:pPr>
            <w:r w:rsidRPr="005C11AC">
              <w:rPr>
                <w:b w:val="0"/>
                <w:bCs w:val="0"/>
                <w:sz w:val="24"/>
                <w:szCs w:val="24"/>
              </w:rPr>
              <w:t>Соблюдение Стандарта и ответственность за его нарушение</w:t>
            </w:r>
            <w:r>
              <w:rPr>
                <w:b w:val="0"/>
                <w:bCs w:val="0"/>
                <w:sz w:val="24"/>
                <w:szCs w:val="24"/>
              </w:rPr>
              <w:t>……</w:t>
            </w:r>
            <w:proofErr w:type="gramStart"/>
            <w:r>
              <w:rPr>
                <w:b w:val="0"/>
                <w:bCs w:val="0"/>
                <w:sz w:val="24"/>
                <w:szCs w:val="24"/>
              </w:rPr>
              <w:t>…….</w:t>
            </w:r>
            <w:proofErr w:type="gramEnd"/>
            <w:r>
              <w:rPr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14:paraId="5CE32443" w14:textId="2E30CE6A" w:rsidR="00943CFE" w:rsidRPr="00943CFE" w:rsidRDefault="00431829" w:rsidP="00943CFE">
            <w:pPr>
              <w:pStyle w:val="1"/>
              <w:tabs>
                <w:tab w:val="left" w:pos="3644"/>
              </w:tabs>
              <w:spacing w:before="73" w:line="319" w:lineRule="exact"/>
              <w:ind w:left="0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13</w:t>
            </w:r>
          </w:p>
        </w:tc>
      </w:tr>
    </w:tbl>
    <w:p w14:paraId="0A88E3EA" w14:textId="77777777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4494765E" w14:textId="429E2A94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48D437FF" w14:textId="10750F60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75DB9244" w14:textId="038723FB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727C0F99" w14:textId="1C6F625C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781D2DF9" w14:textId="12799F66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5EE4BBEF" w14:textId="080A9C4A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1A1A7BE8" w14:textId="05102F87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58FC0304" w14:textId="570C9A67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198C351E" w14:textId="32DE6F41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1A5EE2AA" w14:textId="452A4343" w:rsidR="00943CFE" w:rsidRDefault="00943CFE" w:rsidP="00943CFE">
      <w:pPr>
        <w:pStyle w:val="1"/>
        <w:tabs>
          <w:tab w:val="left" w:pos="3644"/>
        </w:tabs>
        <w:spacing w:before="73" w:line="319" w:lineRule="exact"/>
        <w:ind w:left="3364"/>
        <w:jc w:val="right"/>
      </w:pPr>
    </w:p>
    <w:p w14:paraId="0DBD66D7" w14:textId="1F03B096" w:rsidR="005134A3" w:rsidRPr="00943CFE" w:rsidRDefault="00805B27" w:rsidP="00943CFE">
      <w:pPr>
        <w:pStyle w:val="1"/>
        <w:numPr>
          <w:ilvl w:val="0"/>
          <w:numId w:val="10"/>
        </w:numPr>
        <w:tabs>
          <w:tab w:val="left" w:pos="3644"/>
        </w:tabs>
        <w:spacing w:before="73" w:line="319" w:lineRule="exact"/>
        <w:jc w:val="left"/>
      </w:pPr>
      <w:r>
        <w:lastRenderedPageBreak/>
        <w:t>Общие</w:t>
      </w:r>
      <w:r>
        <w:rPr>
          <w:spacing w:val="-3"/>
        </w:rPr>
        <w:t xml:space="preserve"> </w:t>
      </w:r>
      <w:bookmarkEnd w:id="0"/>
      <w:r>
        <w:rPr>
          <w:spacing w:val="-2"/>
        </w:rPr>
        <w:t>положения</w:t>
      </w:r>
    </w:p>
    <w:p w14:paraId="23751C4C" w14:textId="5ECB45DB" w:rsidR="00943CFE" w:rsidRDefault="00943CFE" w:rsidP="00943CFE">
      <w:pPr>
        <w:pStyle w:val="1"/>
        <w:tabs>
          <w:tab w:val="left" w:pos="3644"/>
        </w:tabs>
        <w:spacing w:before="73" w:line="319" w:lineRule="exact"/>
        <w:jc w:val="right"/>
        <w:rPr>
          <w:spacing w:val="-2"/>
        </w:rPr>
      </w:pPr>
      <w:bookmarkStart w:id="2" w:name="_GoBack"/>
      <w:bookmarkEnd w:id="2"/>
    </w:p>
    <w:p w14:paraId="361F03B3" w14:textId="6CA915F7" w:rsidR="005134A3" w:rsidRDefault="00805B27">
      <w:pPr>
        <w:pStyle w:val="a4"/>
        <w:numPr>
          <w:ilvl w:val="1"/>
          <w:numId w:val="8"/>
        </w:numPr>
        <w:tabs>
          <w:tab w:val="left" w:pos="1243"/>
        </w:tabs>
        <w:ind w:firstLine="707"/>
        <w:jc w:val="both"/>
        <w:rPr>
          <w:sz w:val="28"/>
        </w:rPr>
      </w:pPr>
      <w:r>
        <w:rPr>
          <w:sz w:val="28"/>
        </w:rPr>
        <w:t xml:space="preserve">Основанием для разработки стандарта внешнего муниципального финансового контроля Контрольно-счетной палаты </w:t>
      </w:r>
      <w:r w:rsidR="00736BBF">
        <w:rPr>
          <w:sz w:val="28"/>
        </w:rPr>
        <w:t>муниципального образования «Муринское городское поселение» Всеволожского</w:t>
      </w:r>
      <w:r>
        <w:rPr>
          <w:sz w:val="28"/>
        </w:rPr>
        <w:t xml:space="preserve"> </w:t>
      </w:r>
      <w:r w:rsidR="00736BBF">
        <w:rPr>
          <w:sz w:val="28"/>
        </w:rPr>
        <w:t xml:space="preserve">муниципального района Ленинградской области </w:t>
      </w:r>
      <w:r>
        <w:rPr>
          <w:sz w:val="28"/>
        </w:rPr>
        <w:t>«Контроль за реализацией документов, подготовленных по результатам контрольных и экспертно-аналитических мероприятий» (далее - Стандарт) являются следующие правовые акты:</w:t>
      </w:r>
    </w:p>
    <w:p w14:paraId="5EDDA957" w14:textId="3E7B5D60" w:rsidR="005134A3" w:rsidRDefault="00805B27">
      <w:pPr>
        <w:pStyle w:val="a4"/>
        <w:numPr>
          <w:ilvl w:val="0"/>
          <w:numId w:val="7"/>
        </w:numPr>
        <w:tabs>
          <w:tab w:val="left" w:pos="989"/>
        </w:tabs>
        <w:ind w:right="139" w:firstLine="707"/>
        <w:rPr>
          <w:sz w:val="28"/>
        </w:rPr>
      </w:pPr>
      <w:r>
        <w:rPr>
          <w:sz w:val="28"/>
        </w:rPr>
        <w:t>Федеральный закон от 07.02.2011 № 6-ФЗ «</w:t>
      </w:r>
      <w:r w:rsidR="003B0C86" w:rsidRPr="003B0C86">
        <w:rPr>
          <w:sz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>
        <w:rPr>
          <w:sz w:val="28"/>
        </w:rPr>
        <w:t>»;</w:t>
      </w:r>
    </w:p>
    <w:p w14:paraId="78B65B19" w14:textId="29CA1EE7" w:rsidR="005134A3" w:rsidRDefault="00805B27">
      <w:pPr>
        <w:pStyle w:val="a4"/>
        <w:numPr>
          <w:ilvl w:val="0"/>
          <w:numId w:val="7"/>
        </w:numPr>
        <w:tabs>
          <w:tab w:val="left" w:pos="1049"/>
        </w:tabs>
        <w:ind w:right="141" w:firstLine="707"/>
        <w:rPr>
          <w:sz w:val="28"/>
        </w:rPr>
      </w:pPr>
      <w:r>
        <w:rPr>
          <w:sz w:val="28"/>
        </w:rPr>
        <w:t xml:space="preserve">Общие требования к стандартам внешнего государственного </w:t>
      </w:r>
      <w:r w:rsidR="00442B10">
        <w:rPr>
          <w:sz w:val="28"/>
        </w:rPr>
        <w:br/>
      </w:r>
      <w:r>
        <w:rPr>
          <w:sz w:val="28"/>
        </w:rPr>
        <w:t xml:space="preserve">и муниципального аудита (контроля) для проведения контрольных </w:t>
      </w:r>
      <w:r w:rsidR="00442B10">
        <w:rPr>
          <w:sz w:val="28"/>
        </w:rPr>
        <w:br/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экспертно-аналитических мероприятий контрольно-счетными органами субъектов Российской Федерации и муниципальных образований (утв. постановлением Коллегии Счетной палаты РФ от 29.03.2022 № 2ПК);</w:t>
      </w:r>
    </w:p>
    <w:p w14:paraId="06D1CEE3" w14:textId="4628F844" w:rsidR="005134A3" w:rsidRDefault="00805B27">
      <w:pPr>
        <w:pStyle w:val="a4"/>
        <w:numPr>
          <w:ilvl w:val="0"/>
          <w:numId w:val="7"/>
        </w:numPr>
        <w:tabs>
          <w:tab w:val="left" w:pos="982"/>
        </w:tabs>
        <w:ind w:right="141" w:firstLine="707"/>
        <w:rPr>
          <w:sz w:val="28"/>
        </w:rPr>
      </w:pPr>
      <w:r>
        <w:rPr>
          <w:sz w:val="28"/>
        </w:rPr>
        <w:t xml:space="preserve">Положение о Контрольно-счетной палате </w:t>
      </w:r>
      <w:r w:rsidR="00736BBF">
        <w:rPr>
          <w:sz w:val="28"/>
        </w:rPr>
        <w:t>муниципального образования «Муринское городское поселение» Всеволожского муниципального района Ленинградской области (далее – К</w:t>
      </w:r>
      <w:r w:rsidR="00AB3A7B">
        <w:rPr>
          <w:sz w:val="28"/>
        </w:rPr>
        <w:t>онтрольно-счетная палата муниципального образования «Муринское городское поселение»</w:t>
      </w:r>
      <w:r w:rsidR="00736BBF">
        <w:rPr>
          <w:sz w:val="28"/>
        </w:rPr>
        <w:t>)</w:t>
      </w:r>
      <w:r>
        <w:rPr>
          <w:sz w:val="28"/>
        </w:rPr>
        <w:t xml:space="preserve">, </w:t>
      </w:r>
      <w:r w:rsidRPr="003B0C86">
        <w:rPr>
          <w:sz w:val="28"/>
        </w:rPr>
        <w:t>утвержденн</w:t>
      </w:r>
      <w:r w:rsidR="00736BBF" w:rsidRPr="003B0C86">
        <w:rPr>
          <w:sz w:val="28"/>
        </w:rPr>
        <w:t>ое</w:t>
      </w:r>
      <w:r w:rsidR="00943CFE" w:rsidRPr="003B0C86">
        <w:rPr>
          <w:sz w:val="28"/>
        </w:rPr>
        <w:t xml:space="preserve"> решением совета депутатов от</w:t>
      </w:r>
      <w:r w:rsidR="003B0C86" w:rsidRPr="003B0C86">
        <w:rPr>
          <w:sz w:val="28"/>
        </w:rPr>
        <w:t xml:space="preserve"> 17.08.2022 </w:t>
      </w:r>
      <w:r w:rsidR="003B0C86" w:rsidRPr="003B0C86">
        <w:rPr>
          <w:sz w:val="28"/>
        </w:rPr>
        <w:br/>
        <w:t>№ 231 (ред. от 23.12.2025)</w:t>
      </w:r>
      <w:r>
        <w:rPr>
          <w:sz w:val="28"/>
        </w:rPr>
        <w:t>;</w:t>
      </w:r>
    </w:p>
    <w:p w14:paraId="39FA973B" w14:textId="347AC72B" w:rsidR="005134A3" w:rsidRDefault="00805B27">
      <w:pPr>
        <w:pStyle w:val="a4"/>
        <w:numPr>
          <w:ilvl w:val="0"/>
          <w:numId w:val="7"/>
        </w:numPr>
        <w:tabs>
          <w:tab w:val="left" w:pos="1039"/>
        </w:tabs>
        <w:spacing w:line="242" w:lineRule="auto"/>
        <w:ind w:right="140" w:firstLine="707"/>
        <w:rPr>
          <w:sz w:val="28"/>
        </w:rPr>
      </w:pPr>
      <w:r>
        <w:rPr>
          <w:sz w:val="28"/>
        </w:rPr>
        <w:t xml:space="preserve">Регламент Контрольно-счетной палаты </w:t>
      </w:r>
      <w:r w:rsidR="00736BBF" w:rsidRPr="00736BBF">
        <w:rPr>
          <w:sz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pacing w:val="-2"/>
          <w:sz w:val="28"/>
        </w:rPr>
        <w:t>.</w:t>
      </w:r>
    </w:p>
    <w:p w14:paraId="5D88982F" w14:textId="540318C8" w:rsidR="005134A3" w:rsidRDefault="00805B27">
      <w:pPr>
        <w:pStyle w:val="a4"/>
        <w:numPr>
          <w:ilvl w:val="1"/>
          <w:numId w:val="8"/>
        </w:numPr>
        <w:tabs>
          <w:tab w:val="left" w:pos="1413"/>
        </w:tabs>
        <w:ind w:right="138" w:firstLine="707"/>
        <w:jc w:val="both"/>
        <w:rPr>
          <w:sz w:val="28"/>
        </w:rPr>
      </w:pPr>
      <w:r>
        <w:rPr>
          <w:sz w:val="28"/>
        </w:rPr>
        <w:t>Стандарт взаимосвязан и должен применяться с учетом действующих</w:t>
      </w:r>
      <w:r>
        <w:rPr>
          <w:spacing w:val="-2"/>
          <w:sz w:val="28"/>
        </w:rPr>
        <w:t xml:space="preserve"> </w:t>
      </w:r>
      <w:r>
        <w:rPr>
          <w:sz w:val="28"/>
        </w:rPr>
        <w:t>стандартов</w:t>
      </w:r>
      <w:r>
        <w:rPr>
          <w:spacing w:val="-5"/>
          <w:sz w:val="28"/>
        </w:rPr>
        <w:t xml:space="preserve"> </w:t>
      </w:r>
      <w:r>
        <w:rPr>
          <w:sz w:val="28"/>
        </w:rPr>
        <w:t>внешнего</w:t>
      </w:r>
      <w:r>
        <w:rPr>
          <w:spacing w:val="-4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финансового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контроля и методических документов, утвержденных Контрольно-счетной палатой </w:t>
      </w:r>
      <w:bookmarkStart w:id="3" w:name="_Hlk214546284"/>
      <w:r w:rsidR="0061388D" w:rsidRPr="0061388D">
        <w:rPr>
          <w:sz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3"/>
      <w:r>
        <w:rPr>
          <w:sz w:val="28"/>
        </w:rPr>
        <w:t>.</w:t>
      </w:r>
    </w:p>
    <w:p w14:paraId="5C43368A" w14:textId="30230D57" w:rsidR="005134A3" w:rsidRDefault="00AF61D9">
      <w:pPr>
        <w:pStyle w:val="a4"/>
        <w:numPr>
          <w:ilvl w:val="1"/>
          <w:numId w:val="8"/>
        </w:numPr>
        <w:tabs>
          <w:tab w:val="left" w:pos="1355"/>
        </w:tabs>
        <w:spacing w:line="242" w:lineRule="auto"/>
        <w:ind w:right="142" w:firstLine="707"/>
        <w:jc w:val="both"/>
        <w:rPr>
          <w:sz w:val="28"/>
        </w:rPr>
      </w:pPr>
      <w:r>
        <w:rPr>
          <w:sz w:val="28"/>
        </w:rPr>
        <w:t>Должностные лица</w:t>
      </w:r>
      <w:r w:rsidR="00805B27">
        <w:rPr>
          <w:sz w:val="28"/>
        </w:rPr>
        <w:t xml:space="preserve"> </w:t>
      </w:r>
      <w:r w:rsidR="00AB3A7B" w:rsidRPr="00AB3A7B">
        <w:rPr>
          <w:sz w:val="28"/>
        </w:rPr>
        <w:t>Контрольно-счетной палат</w:t>
      </w:r>
      <w:r w:rsidR="00AB3A7B">
        <w:rPr>
          <w:sz w:val="28"/>
        </w:rPr>
        <w:t>ы</w:t>
      </w:r>
      <w:r w:rsidR="00AB3A7B" w:rsidRPr="00AB3A7B">
        <w:rPr>
          <w:sz w:val="28"/>
        </w:rPr>
        <w:t xml:space="preserve"> муниципального образования «Муринское городское </w:t>
      </w:r>
      <w:r w:rsidR="003B0C86" w:rsidRPr="00AB3A7B">
        <w:rPr>
          <w:sz w:val="28"/>
        </w:rPr>
        <w:t xml:space="preserve">поселение» </w:t>
      </w:r>
      <w:r w:rsidR="003B0C86">
        <w:rPr>
          <w:sz w:val="28"/>
        </w:rPr>
        <w:t>должны</w:t>
      </w:r>
      <w:r w:rsidR="00805B27">
        <w:rPr>
          <w:sz w:val="28"/>
        </w:rPr>
        <w:t xml:space="preserve"> руководствоваться при выполнении требований Стандарта следующими правовыми актами:</w:t>
      </w:r>
    </w:p>
    <w:p w14:paraId="19902274" w14:textId="02C22556" w:rsidR="005134A3" w:rsidRDefault="00805B27">
      <w:pPr>
        <w:pStyle w:val="a4"/>
        <w:numPr>
          <w:ilvl w:val="0"/>
          <w:numId w:val="6"/>
        </w:numPr>
        <w:tabs>
          <w:tab w:val="left" w:pos="989"/>
        </w:tabs>
        <w:ind w:right="139" w:firstLine="707"/>
        <w:rPr>
          <w:sz w:val="28"/>
        </w:rPr>
      </w:pPr>
      <w:r>
        <w:rPr>
          <w:sz w:val="28"/>
        </w:rPr>
        <w:t>Федеральны</w:t>
      </w:r>
      <w:r w:rsidR="00AF61D9">
        <w:rPr>
          <w:sz w:val="28"/>
        </w:rPr>
        <w:t>м</w:t>
      </w:r>
      <w:r>
        <w:rPr>
          <w:sz w:val="28"/>
        </w:rPr>
        <w:t xml:space="preserve"> закон</w:t>
      </w:r>
      <w:r w:rsidR="00AF61D9">
        <w:rPr>
          <w:sz w:val="28"/>
        </w:rPr>
        <w:t>ом</w:t>
      </w:r>
      <w:r>
        <w:rPr>
          <w:sz w:val="28"/>
        </w:rPr>
        <w:t xml:space="preserve"> от 07.02.2011 № 6-ФЗ «</w:t>
      </w:r>
      <w:r w:rsidR="003B0C86" w:rsidRPr="003B0C86">
        <w:rPr>
          <w:sz w:val="28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>
        <w:rPr>
          <w:sz w:val="28"/>
        </w:rPr>
        <w:t>»;</w:t>
      </w:r>
    </w:p>
    <w:p w14:paraId="49867935" w14:textId="120B867F" w:rsidR="005134A3" w:rsidRDefault="00805B27">
      <w:pPr>
        <w:pStyle w:val="a4"/>
        <w:numPr>
          <w:ilvl w:val="0"/>
          <w:numId w:val="6"/>
        </w:numPr>
        <w:tabs>
          <w:tab w:val="left" w:pos="990"/>
        </w:tabs>
        <w:spacing w:line="321" w:lineRule="exact"/>
        <w:ind w:left="990" w:right="0" w:hanging="280"/>
        <w:rPr>
          <w:sz w:val="28"/>
        </w:rPr>
      </w:pPr>
      <w:r>
        <w:rPr>
          <w:sz w:val="28"/>
        </w:rPr>
        <w:t>Бюджетны</w:t>
      </w:r>
      <w:r w:rsidR="00AF61D9">
        <w:rPr>
          <w:sz w:val="28"/>
        </w:rPr>
        <w:t>м</w:t>
      </w:r>
      <w:r>
        <w:rPr>
          <w:spacing w:val="-8"/>
          <w:sz w:val="28"/>
        </w:rPr>
        <w:t xml:space="preserve"> </w:t>
      </w:r>
      <w:r>
        <w:rPr>
          <w:sz w:val="28"/>
        </w:rPr>
        <w:t>кодекс</w:t>
      </w:r>
      <w:r w:rsidR="00AF61D9">
        <w:rPr>
          <w:sz w:val="28"/>
        </w:rPr>
        <w:t>ом</w:t>
      </w:r>
      <w:r>
        <w:rPr>
          <w:spacing w:val="-8"/>
          <w:sz w:val="28"/>
        </w:rPr>
        <w:t xml:space="preserve"> </w:t>
      </w:r>
      <w:r>
        <w:rPr>
          <w:spacing w:val="-5"/>
          <w:sz w:val="28"/>
        </w:rPr>
        <w:t>РФ;</w:t>
      </w:r>
    </w:p>
    <w:p w14:paraId="46E4C184" w14:textId="36075C14" w:rsidR="005134A3" w:rsidRDefault="00805B27">
      <w:pPr>
        <w:pStyle w:val="a4"/>
        <w:numPr>
          <w:ilvl w:val="0"/>
          <w:numId w:val="6"/>
        </w:numPr>
        <w:tabs>
          <w:tab w:val="left" w:pos="982"/>
        </w:tabs>
        <w:ind w:right="143" w:firstLine="707"/>
        <w:rPr>
          <w:sz w:val="28"/>
        </w:rPr>
      </w:pPr>
      <w:r>
        <w:rPr>
          <w:sz w:val="28"/>
        </w:rPr>
        <w:t>Положение</w:t>
      </w:r>
      <w:r w:rsidR="00AF61D9">
        <w:rPr>
          <w:sz w:val="28"/>
        </w:rPr>
        <w:t>м</w:t>
      </w:r>
      <w:r>
        <w:rPr>
          <w:sz w:val="28"/>
        </w:rPr>
        <w:t xml:space="preserve"> о Контрольно-счетной палате </w:t>
      </w:r>
      <w:r w:rsidR="00AF61D9" w:rsidRPr="00AF61D9">
        <w:rPr>
          <w:sz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3B0C86" w:rsidRPr="003B0C86">
        <w:rPr>
          <w:sz w:val="28"/>
        </w:rPr>
        <w:t>;</w:t>
      </w:r>
      <w:r w:rsidR="004A3BB8">
        <w:rPr>
          <w:color w:val="C00000"/>
          <w:sz w:val="28"/>
        </w:rPr>
        <w:t xml:space="preserve"> </w:t>
      </w:r>
    </w:p>
    <w:p w14:paraId="5A62F3A4" w14:textId="615FB517" w:rsidR="005134A3" w:rsidRDefault="00805B27">
      <w:pPr>
        <w:pStyle w:val="a4"/>
        <w:numPr>
          <w:ilvl w:val="0"/>
          <w:numId w:val="6"/>
        </w:numPr>
        <w:tabs>
          <w:tab w:val="left" w:pos="1056"/>
        </w:tabs>
        <w:ind w:right="146" w:firstLine="707"/>
        <w:rPr>
          <w:sz w:val="28"/>
        </w:rPr>
      </w:pPr>
      <w:r>
        <w:rPr>
          <w:sz w:val="28"/>
        </w:rPr>
        <w:lastRenderedPageBreak/>
        <w:t>Положение</w:t>
      </w:r>
      <w:r w:rsidR="00AF61D9">
        <w:rPr>
          <w:sz w:val="28"/>
        </w:rPr>
        <w:t>м</w:t>
      </w:r>
      <w:r>
        <w:rPr>
          <w:sz w:val="28"/>
        </w:rPr>
        <w:t xml:space="preserve"> о бюджетном процессе </w:t>
      </w:r>
      <w:r w:rsidR="00AF61D9">
        <w:rPr>
          <w:sz w:val="28"/>
        </w:rPr>
        <w:t xml:space="preserve">в </w:t>
      </w:r>
      <w:r w:rsidR="00AF61D9" w:rsidRPr="00AF61D9">
        <w:rPr>
          <w:sz w:val="28"/>
        </w:rPr>
        <w:t>муниципально</w:t>
      </w:r>
      <w:r w:rsidR="00AF61D9">
        <w:rPr>
          <w:sz w:val="28"/>
        </w:rPr>
        <w:t>м</w:t>
      </w:r>
      <w:r w:rsidR="00AF61D9" w:rsidRPr="00AF61D9">
        <w:rPr>
          <w:sz w:val="28"/>
        </w:rPr>
        <w:t xml:space="preserve"> образовани</w:t>
      </w:r>
      <w:r w:rsidR="00AF61D9">
        <w:rPr>
          <w:sz w:val="28"/>
        </w:rPr>
        <w:t>и</w:t>
      </w:r>
      <w:r w:rsidR="00AF61D9" w:rsidRPr="00AF61D9">
        <w:rPr>
          <w:sz w:val="28"/>
        </w:rPr>
        <w:t xml:space="preserve"> «Муринское городское поселение» Всеволожского муниципального района Ленинградской области</w:t>
      </w:r>
      <w:r>
        <w:rPr>
          <w:sz w:val="28"/>
        </w:rPr>
        <w:t>, утвержденн</w:t>
      </w:r>
      <w:r w:rsidR="009A2AD3">
        <w:rPr>
          <w:sz w:val="28"/>
        </w:rPr>
        <w:t>ым</w:t>
      </w:r>
      <w:r>
        <w:rPr>
          <w:sz w:val="28"/>
        </w:rPr>
        <w:t xml:space="preserve"> решением </w:t>
      </w:r>
      <w:r w:rsidR="00AF61D9">
        <w:rPr>
          <w:sz w:val="28"/>
        </w:rPr>
        <w:t xml:space="preserve">совета депутатов </w:t>
      </w:r>
      <w:r w:rsidR="00AF61D9" w:rsidRPr="00AF61D9">
        <w:rPr>
          <w:sz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>
        <w:rPr>
          <w:sz w:val="28"/>
        </w:rPr>
        <w:t xml:space="preserve">от </w:t>
      </w:r>
      <w:r w:rsidR="00AF61D9">
        <w:rPr>
          <w:sz w:val="28"/>
        </w:rPr>
        <w:t>24.03.2021</w:t>
      </w:r>
      <w:r>
        <w:rPr>
          <w:sz w:val="28"/>
        </w:rPr>
        <w:t xml:space="preserve"> № 13</w:t>
      </w:r>
      <w:r w:rsidR="00AF61D9">
        <w:rPr>
          <w:sz w:val="28"/>
        </w:rPr>
        <w:t>3</w:t>
      </w:r>
      <w:r>
        <w:rPr>
          <w:sz w:val="28"/>
        </w:rPr>
        <w:t>;</w:t>
      </w:r>
    </w:p>
    <w:p w14:paraId="2129AFEC" w14:textId="6F3BF9CB" w:rsidR="005134A3" w:rsidRDefault="00805B27">
      <w:pPr>
        <w:pStyle w:val="a4"/>
        <w:numPr>
          <w:ilvl w:val="0"/>
          <w:numId w:val="6"/>
        </w:numPr>
        <w:tabs>
          <w:tab w:val="left" w:pos="1039"/>
        </w:tabs>
        <w:ind w:right="142" w:firstLine="707"/>
        <w:rPr>
          <w:sz w:val="28"/>
        </w:rPr>
      </w:pPr>
      <w:r>
        <w:rPr>
          <w:sz w:val="28"/>
        </w:rPr>
        <w:t>Регламент</w:t>
      </w:r>
      <w:r w:rsidR="00AF61D9">
        <w:rPr>
          <w:sz w:val="28"/>
        </w:rPr>
        <w:t>ом</w:t>
      </w:r>
      <w:r>
        <w:rPr>
          <w:sz w:val="28"/>
        </w:rPr>
        <w:t xml:space="preserve"> Контрольно-счетной палаты </w:t>
      </w:r>
      <w:r w:rsidR="00AF61D9" w:rsidRPr="00AF61D9">
        <w:rPr>
          <w:sz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pacing w:val="-2"/>
          <w:sz w:val="28"/>
        </w:rPr>
        <w:t>;</w:t>
      </w:r>
    </w:p>
    <w:p w14:paraId="574EC64D" w14:textId="62159F11" w:rsidR="005134A3" w:rsidRDefault="00805B27" w:rsidP="009A2AD3">
      <w:pPr>
        <w:pStyle w:val="a4"/>
        <w:numPr>
          <w:ilvl w:val="0"/>
          <w:numId w:val="6"/>
        </w:numPr>
        <w:tabs>
          <w:tab w:val="left" w:pos="975"/>
        </w:tabs>
        <w:ind w:left="0" w:right="139" w:firstLine="707"/>
        <w:rPr>
          <w:sz w:val="28"/>
        </w:rPr>
      </w:pPr>
      <w:r>
        <w:rPr>
          <w:sz w:val="28"/>
        </w:rPr>
        <w:t>распоряжени</w:t>
      </w:r>
      <w:r w:rsidR="00AF61D9">
        <w:rPr>
          <w:sz w:val="28"/>
        </w:rPr>
        <w:t>ями</w:t>
      </w:r>
      <w:r>
        <w:rPr>
          <w:sz w:val="28"/>
        </w:rPr>
        <w:t xml:space="preserve"> председателя Контрольно-счетной палаты </w:t>
      </w:r>
      <w:r w:rsidR="00AF61D9" w:rsidRPr="00AF61D9">
        <w:rPr>
          <w:sz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</w:rPr>
        <w:t>.</w:t>
      </w:r>
    </w:p>
    <w:p w14:paraId="38252CEA" w14:textId="7CB3E500" w:rsidR="005134A3" w:rsidRDefault="00AF61D9" w:rsidP="003B0C86">
      <w:pPr>
        <w:pStyle w:val="a4"/>
        <w:tabs>
          <w:tab w:val="left" w:pos="709"/>
        </w:tabs>
        <w:ind w:left="0" w:right="135" w:firstLine="0"/>
      </w:pPr>
      <w:r>
        <w:rPr>
          <w:sz w:val="28"/>
        </w:rPr>
        <w:tab/>
      </w:r>
      <w:r w:rsidR="00805B27">
        <w:rPr>
          <w:sz w:val="28"/>
        </w:rPr>
        <w:t>Сфера применения Стандарта – деятельность Контрольно-счетной палаты</w:t>
      </w:r>
      <w:r w:rsidR="00805B27" w:rsidRPr="00AF61D9">
        <w:rPr>
          <w:spacing w:val="69"/>
          <w:w w:val="150"/>
          <w:sz w:val="28"/>
        </w:rPr>
        <w:t xml:space="preserve"> </w:t>
      </w:r>
      <w:r w:rsidRPr="00AF61D9">
        <w:rPr>
          <w:sz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 w:rsidR="00805B27">
        <w:rPr>
          <w:sz w:val="28"/>
        </w:rPr>
        <w:t>по</w:t>
      </w:r>
      <w:r w:rsidR="00805B27" w:rsidRPr="00AF61D9">
        <w:rPr>
          <w:spacing w:val="71"/>
          <w:w w:val="150"/>
          <w:sz w:val="28"/>
        </w:rPr>
        <w:t xml:space="preserve"> </w:t>
      </w:r>
      <w:r w:rsidR="00805B27">
        <w:rPr>
          <w:sz w:val="28"/>
        </w:rPr>
        <w:t>контролю</w:t>
      </w:r>
      <w:r w:rsidR="00805B27" w:rsidRPr="00AF61D9">
        <w:rPr>
          <w:spacing w:val="69"/>
          <w:w w:val="150"/>
          <w:sz w:val="28"/>
        </w:rPr>
        <w:t xml:space="preserve"> </w:t>
      </w:r>
      <w:r w:rsidR="00805B27">
        <w:rPr>
          <w:sz w:val="28"/>
        </w:rPr>
        <w:t>за</w:t>
      </w:r>
      <w:r w:rsidR="00805B27" w:rsidRPr="00AF61D9">
        <w:rPr>
          <w:spacing w:val="70"/>
          <w:w w:val="150"/>
          <w:sz w:val="28"/>
        </w:rPr>
        <w:t xml:space="preserve"> </w:t>
      </w:r>
      <w:r w:rsidR="00805B27">
        <w:rPr>
          <w:sz w:val="28"/>
        </w:rPr>
        <w:t>реализацией</w:t>
      </w:r>
      <w:r>
        <w:rPr>
          <w:sz w:val="28"/>
        </w:rPr>
        <w:t xml:space="preserve"> </w:t>
      </w:r>
      <w:r w:rsidR="00805B27" w:rsidRPr="00AF61D9">
        <w:rPr>
          <w:sz w:val="28"/>
          <w:szCs w:val="28"/>
        </w:rPr>
        <w:t>документов, подготовленных по результатам</w:t>
      </w:r>
      <w:r w:rsidR="003B0C86">
        <w:rPr>
          <w:sz w:val="28"/>
          <w:szCs w:val="28"/>
        </w:rPr>
        <w:t xml:space="preserve"> </w:t>
      </w:r>
      <w:r w:rsidR="00805B27" w:rsidRPr="00AF61D9">
        <w:rPr>
          <w:sz w:val="28"/>
          <w:szCs w:val="28"/>
        </w:rPr>
        <w:t>контрольных и экспертно- аналитических мероприятий (далее – мероприятия).</w:t>
      </w:r>
    </w:p>
    <w:p w14:paraId="0538E1AF" w14:textId="4E782EC5" w:rsidR="005134A3" w:rsidRDefault="00805B27">
      <w:pPr>
        <w:pStyle w:val="a4"/>
        <w:numPr>
          <w:ilvl w:val="1"/>
          <w:numId w:val="8"/>
        </w:numPr>
        <w:tabs>
          <w:tab w:val="left" w:pos="1231"/>
        </w:tabs>
        <w:ind w:right="138" w:firstLine="707"/>
        <w:jc w:val="both"/>
        <w:rPr>
          <w:sz w:val="28"/>
        </w:rPr>
      </w:pPr>
      <w:r>
        <w:rPr>
          <w:sz w:val="28"/>
        </w:rPr>
        <w:t xml:space="preserve">Целью Стандарта является обеспечение действенного контроля </w:t>
      </w:r>
      <w:r w:rsidR="00442B10">
        <w:rPr>
          <w:sz w:val="28"/>
        </w:rPr>
        <w:br/>
      </w:r>
      <w:r>
        <w:rPr>
          <w:sz w:val="28"/>
        </w:rPr>
        <w:t xml:space="preserve">за реализацией документов, подготовленных по результатам контрольных </w:t>
      </w:r>
      <w:r w:rsidR="00442B10">
        <w:rPr>
          <w:sz w:val="28"/>
        </w:rPr>
        <w:br/>
      </w:r>
      <w:r>
        <w:rPr>
          <w:sz w:val="28"/>
        </w:rPr>
        <w:t xml:space="preserve">и экспертно-аналитических мероприятий, проведенных Контрольно-счетной палатой </w:t>
      </w:r>
      <w:r w:rsidR="00AF61D9" w:rsidRPr="00AF61D9">
        <w:rPr>
          <w:sz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</w:t>
      </w:r>
      <w:r>
        <w:rPr>
          <w:sz w:val="28"/>
        </w:rPr>
        <w:t xml:space="preserve">(далее – результаты проведенных </w:t>
      </w:r>
      <w:r>
        <w:rPr>
          <w:spacing w:val="-2"/>
          <w:sz w:val="28"/>
        </w:rPr>
        <w:t>мероприятий).</w:t>
      </w:r>
    </w:p>
    <w:p w14:paraId="7236A46D" w14:textId="77777777" w:rsidR="005134A3" w:rsidRDefault="00805B27">
      <w:pPr>
        <w:pStyle w:val="a4"/>
        <w:numPr>
          <w:ilvl w:val="1"/>
          <w:numId w:val="8"/>
        </w:numPr>
        <w:tabs>
          <w:tab w:val="left" w:pos="1201"/>
        </w:tabs>
        <w:spacing w:line="322" w:lineRule="exact"/>
        <w:ind w:left="1201" w:right="0" w:hanging="491"/>
        <w:jc w:val="both"/>
        <w:rPr>
          <w:sz w:val="28"/>
        </w:rPr>
      </w:pPr>
      <w:r>
        <w:rPr>
          <w:sz w:val="28"/>
        </w:rPr>
        <w:t>Задачами</w:t>
      </w:r>
      <w:r>
        <w:rPr>
          <w:spacing w:val="-9"/>
          <w:sz w:val="28"/>
        </w:rPr>
        <w:t xml:space="preserve"> </w:t>
      </w:r>
      <w:r>
        <w:rPr>
          <w:sz w:val="28"/>
        </w:rPr>
        <w:t>Стандарта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являются:</w:t>
      </w:r>
    </w:p>
    <w:p w14:paraId="354EF018" w14:textId="73A72A15" w:rsidR="005134A3" w:rsidRDefault="00805B27">
      <w:pPr>
        <w:pStyle w:val="a4"/>
        <w:numPr>
          <w:ilvl w:val="0"/>
          <w:numId w:val="5"/>
        </w:numPr>
        <w:tabs>
          <w:tab w:val="left" w:pos="919"/>
        </w:tabs>
        <w:ind w:right="140" w:firstLine="707"/>
        <w:rPr>
          <w:sz w:val="28"/>
        </w:rPr>
      </w:pPr>
      <w:r>
        <w:rPr>
          <w:sz w:val="28"/>
        </w:rPr>
        <w:t xml:space="preserve">установление единых правил и процедур организации </w:t>
      </w:r>
      <w:r w:rsidR="00442B10">
        <w:rPr>
          <w:sz w:val="28"/>
        </w:rPr>
        <w:br/>
      </w:r>
      <w:r>
        <w:rPr>
          <w:sz w:val="28"/>
        </w:rPr>
        <w:t xml:space="preserve">и осуществления контроля за реализацией результатов проведенных </w:t>
      </w:r>
      <w:r>
        <w:rPr>
          <w:spacing w:val="-2"/>
          <w:sz w:val="28"/>
        </w:rPr>
        <w:t>мероприятий;</w:t>
      </w:r>
    </w:p>
    <w:p w14:paraId="305DA45B" w14:textId="77777777" w:rsidR="005134A3" w:rsidRDefault="00805B27">
      <w:pPr>
        <w:pStyle w:val="a4"/>
        <w:numPr>
          <w:ilvl w:val="0"/>
          <w:numId w:val="5"/>
        </w:numPr>
        <w:tabs>
          <w:tab w:val="left" w:pos="919"/>
        </w:tabs>
        <w:spacing w:before="1"/>
        <w:ind w:right="140" w:firstLine="707"/>
        <w:rPr>
          <w:sz w:val="28"/>
        </w:rPr>
      </w:pPr>
      <w:r>
        <w:rPr>
          <w:sz w:val="28"/>
        </w:rPr>
        <w:t>определение порядка оформления итогов контроля за реализацией результатов проведенных мероприятий.</w:t>
      </w:r>
    </w:p>
    <w:p w14:paraId="13771685" w14:textId="3D8EE682" w:rsidR="005134A3" w:rsidRDefault="00805B27">
      <w:pPr>
        <w:pStyle w:val="a4"/>
        <w:numPr>
          <w:ilvl w:val="1"/>
          <w:numId w:val="8"/>
        </w:numPr>
        <w:tabs>
          <w:tab w:val="left" w:pos="1237"/>
        </w:tabs>
        <w:ind w:right="136" w:firstLine="707"/>
        <w:jc w:val="both"/>
        <w:rPr>
          <w:sz w:val="28"/>
        </w:rPr>
      </w:pPr>
      <w:r>
        <w:rPr>
          <w:sz w:val="28"/>
        </w:rPr>
        <w:t xml:space="preserve">Решение вопросов, возникающих в ходе контроля </w:t>
      </w:r>
      <w:r w:rsidR="00442B10">
        <w:rPr>
          <w:sz w:val="28"/>
        </w:rPr>
        <w:br/>
      </w:r>
      <w:r>
        <w:rPr>
          <w:sz w:val="28"/>
        </w:rPr>
        <w:t xml:space="preserve">за реализацией результатов проведенных мероприятий, </w:t>
      </w:r>
      <w:r w:rsidR="00442B10">
        <w:rPr>
          <w:sz w:val="28"/>
        </w:rPr>
        <w:br/>
      </w:r>
      <w:r>
        <w:rPr>
          <w:sz w:val="28"/>
        </w:rPr>
        <w:t xml:space="preserve">и не урегулированных настоящим Стандартом, осуществляется </w:t>
      </w:r>
      <w:r w:rsidR="00442B10">
        <w:rPr>
          <w:sz w:val="28"/>
        </w:rPr>
        <w:br/>
      </w:r>
      <w:r>
        <w:rPr>
          <w:sz w:val="28"/>
        </w:rPr>
        <w:t>в соответствии с действующим законодательством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муниципальными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правовыми</w:t>
      </w:r>
      <w:r>
        <w:rPr>
          <w:spacing w:val="-2"/>
          <w:sz w:val="28"/>
        </w:rPr>
        <w:t xml:space="preserve"> </w:t>
      </w:r>
      <w:r>
        <w:rPr>
          <w:sz w:val="28"/>
        </w:rPr>
        <w:t>актами,</w:t>
      </w:r>
      <w:r>
        <w:rPr>
          <w:spacing w:val="-3"/>
          <w:sz w:val="28"/>
        </w:rPr>
        <w:t xml:space="preserve"> </w:t>
      </w:r>
      <w:r>
        <w:rPr>
          <w:sz w:val="28"/>
        </w:rPr>
        <w:t>Регламентом и иными правовыми актами К</w:t>
      </w:r>
      <w:r w:rsidR="00AB3A7B">
        <w:rPr>
          <w:sz w:val="28"/>
        </w:rPr>
        <w:t>онтрольно-счетной палаты муниципального образования «Муринское городское поселение»</w:t>
      </w:r>
      <w:r>
        <w:rPr>
          <w:sz w:val="28"/>
        </w:rPr>
        <w:t>.</w:t>
      </w:r>
    </w:p>
    <w:p w14:paraId="5AA7AF87" w14:textId="77777777" w:rsidR="005134A3" w:rsidRDefault="005134A3">
      <w:pPr>
        <w:pStyle w:val="a3"/>
        <w:spacing w:before="5"/>
        <w:ind w:left="0" w:firstLine="0"/>
        <w:jc w:val="left"/>
      </w:pPr>
    </w:p>
    <w:p w14:paraId="69A1BF4C" w14:textId="5863A9E2" w:rsidR="005134A3" w:rsidRPr="00442B10" w:rsidRDefault="00805B27" w:rsidP="00AB3A7B">
      <w:pPr>
        <w:pStyle w:val="1"/>
        <w:numPr>
          <w:ilvl w:val="0"/>
          <w:numId w:val="8"/>
        </w:numPr>
        <w:tabs>
          <w:tab w:val="left" w:pos="709"/>
          <w:tab w:val="left" w:pos="851"/>
          <w:tab w:val="left" w:pos="1418"/>
          <w:tab w:val="left" w:pos="1560"/>
        </w:tabs>
        <w:spacing w:line="321" w:lineRule="exact"/>
        <w:ind w:left="993" w:right="483" w:hanging="284"/>
        <w:jc w:val="center"/>
        <w:rPr>
          <w:spacing w:val="-2"/>
        </w:rPr>
      </w:pPr>
      <w:r>
        <w:t>Требования,</w:t>
      </w:r>
      <w:r w:rsidR="00AB3A7B">
        <w:t xml:space="preserve"> </w:t>
      </w:r>
      <w:r>
        <w:t>правила</w:t>
      </w:r>
      <w:r w:rsidR="00AB3A7B">
        <w:t xml:space="preserve"> </w:t>
      </w:r>
      <w:r>
        <w:t>и</w:t>
      </w:r>
      <w:r w:rsidR="00AB3A7B">
        <w:t xml:space="preserve"> </w:t>
      </w:r>
      <w:r>
        <w:t>процедуры</w:t>
      </w:r>
      <w:r w:rsidR="00AB3A7B">
        <w:t xml:space="preserve"> </w:t>
      </w:r>
      <w:r>
        <w:t>контроля</w:t>
      </w:r>
      <w:r w:rsidR="00AB3A7B">
        <w:t xml:space="preserve"> </w:t>
      </w:r>
      <w:r>
        <w:t>за</w:t>
      </w:r>
      <w:r w:rsidR="00AB3A7B">
        <w:t xml:space="preserve"> </w:t>
      </w:r>
      <w:r>
        <w:t>реализацией</w:t>
      </w:r>
      <w:r w:rsidR="00AB3A7B">
        <w:t xml:space="preserve"> </w:t>
      </w:r>
      <w:r>
        <w:t>документов,</w:t>
      </w:r>
      <w:r w:rsidR="00AB3A7B">
        <w:t xml:space="preserve"> </w:t>
      </w:r>
      <w:r>
        <w:t>подготовленных</w:t>
      </w:r>
      <w:r w:rsidR="00AB3A7B">
        <w:t xml:space="preserve"> </w:t>
      </w:r>
      <w:r>
        <w:t>по</w:t>
      </w:r>
      <w:r w:rsidR="00AB3A7B">
        <w:t xml:space="preserve"> </w:t>
      </w:r>
      <w:r>
        <w:t>результатам</w:t>
      </w:r>
      <w:r w:rsidR="00AB3A7B">
        <w:t xml:space="preserve"> </w:t>
      </w:r>
      <w:r>
        <w:t>контрольных</w:t>
      </w:r>
      <w:r w:rsidR="00AB3A7B">
        <w:t xml:space="preserve"> </w:t>
      </w:r>
      <w:r>
        <w:t>и</w:t>
      </w:r>
      <w:r w:rsidR="00AB3A7B">
        <w:t xml:space="preserve"> </w:t>
      </w:r>
      <w:r w:rsidRPr="00442B10">
        <w:rPr>
          <w:spacing w:val="-2"/>
        </w:rPr>
        <w:t>экспертно-аналитических</w:t>
      </w:r>
      <w:r w:rsidRPr="00442B10">
        <w:rPr>
          <w:spacing w:val="23"/>
        </w:rPr>
        <w:t xml:space="preserve"> </w:t>
      </w:r>
      <w:r w:rsidRPr="00442B10">
        <w:rPr>
          <w:spacing w:val="-2"/>
        </w:rPr>
        <w:t>мероприятий</w:t>
      </w:r>
    </w:p>
    <w:p w14:paraId="62395C2D" w14:textId="77777777" w:rsidR="00AF61D9" w:rsidRDefault="00AF61D9">
      <w:pPr>
        <w:spacing w:line="321" w:lineRule="exact"/>
        <w:ind w:left="2493"/>
        <w:jc w:val="both"/>
        <w:rPr>
          <w:b/>
          <w:sz w:val="28"/>
        </w:rPr>
      </w:pPr>
    </w:p>
    <w:p w14:paraId="7D34BD38" w14:textId="785202B5" w:rsidR="005134A3" w:rsidRDefault="00805B27">
      <w:pPr>
        <w:pStyle w:val="2"/>
        <w:numPr>
          <w:ilvl w:val="1"/>
          <w:numId w:val="8"/>
        </w:numPr>
        <w:tabs>
          <w:tab w:val="left" w:pos="1208"/>
        </w:tabs>
        <w:spacing w:before="2"/>
        <w:ind w:firstLine="707"/>
        <w:jc w:val="both"/>
      </w:pPr>
      <w:bookmarkStart w:id="4" w:name="_TOC_250006"/>
      <w:bookmarkEnd w:id="4"/>
      <w:r>
        <w:t>Содержание и специфика контроля за реализацией документов, подготовленных</w:t>
      </w:r>
      <w:r w:rsidR="00AB3A7B">
        <w:t xml:space="preserve"> </w:t>
      </w:r>
      <w:r>
        <w:t>по</w:t>
      </w:r>
      <w:r w:rsidR="00AB3A7B">
        <w:t xml:space="preserve"> </w:t>
      </w:r>
      <w:r>
        <w:t>результатам</w:t>
      </w:r>
      <w:r w:rsidR="00AB3A7B">
        <w:t xml:space="preserve"> </w:t>
      </w:r>
      <w:r>
        <w:t>контрольных</w:t>
      </w:r>
      <w:r w:rsidR="00AB3A7B">
        <w:t xml:space="preserve"> </w:t>
      </w:r>
      <w:r w:rsidR="003B0C86">
        <w:br/>
      </w:r>
      <w:r>
        <w:t>и</w:t>
      </w:r>
      <w:r w:rsidR="00AB3A7B">
        <w:t xml:space="preserve"> </w:t>
      </w:r>
      <w:r>
        <w:t>экспертно</w:t>
      </w:r>
      <w:r w:rsidR="00AB3A7B">
        <w:t xml:space="preserve"> </w:t>
      </w:r>
      <w:r>
        <w:t xml:space="preserve">- аналитических мероприятий, требования </w:t>
      </w:r>
      <w:r w:rsidR="003B0C86">
        <w:br/>
      </w:r>
      <w:r>
        <w:lastRenderedPageBreak/>
        <w:t>к результатам контроля</w:t>
      </w:r>
      <w:r w:rsidR="00AB3A7B">
        <w:t>.</w:t>
      </w:r>
    </w:p>
    <w:p w14:paraId="6B4BFBC9" w14:textId="4FF86449" w:rsidR="005134A3" w:rsidRDefault="00805B27">
      <w:pPr>
        <w:pStyle w:val="a4"/>
        <w:numPr>
          <w:ilvl w:val="2"/>
          <w:numId w:val="8"/>
        </w:numPr>
        <w:tabs>
          <w:tab w:val="left" w:pos="1407"/>
        </w:tabs>
        <w:ind w:firstLine="707"/>
        <w:rPr>
          <w:sz w:val="28"/>
        </w:rPr>
      </w:pPr>
      <w:r>
        <w:rPr>
          <w:sz w:val="28"/>
        </w:rPr>
        <w:t>Под результатами проведенных мероприятий понимаются требования, предложения (рекомендации), иная информация, содержащиеся</w:t>
      </w:r>
      <w:r>
        <w:rPr>
          <w:spacing w:val="40"/>
          <w:sz w:val="28"/>
        </w:rPr>
        <w:t xml:space="preserve"> </w:t>
      </w:r>
      <w:r w:rsidR="00442B10">
        <w:rPr>
          <w:spacing w:val="40"/>
          <w:sz w:val="28"/>
        </w:rPr>
        <w:br/>
      </w:r>
      <w:r>
        <w:rPr>
          <w:sz w:val="28"/>
        </w:rPr>
        <w:t xml:space="preserve">в документах, подготовленных по результатам проведенных мероприятий </w:t>
      </w:r>
      <w:r w:rsidR="00442B10">
        <w:rPr>
          <w:sz w:val="28"/>
        </w:rPr>
        <w:br/>
      </w:r>
      <w:r>
        <w:rPr>
          <w:sz w:val="28"/>
        </w:rPr>
        <w:t>и направляемых К</w:t>
      </w:r>
      <w:r w:rsidR="00AB3A7B">
        <w:rPr>
          <w:sz w:val="28"/>
        </w:rPr>
        <w:t xml:space="preserve">онтрольно-счетной палатой муниципального образования «Муринское городское поселение» </w:t>
      </w:r>
      <w:r>
        <w:rPr>
          <w:sz w:val="28"/>
        </w:rPr>
        <w:t xml:space="preserve">объектам контроля, органам местного самоуправления (муниципальным органам), органам государственной власти (государственным органам), правоохранительным органам, органам прокуратуры, органам государственного (муниципального контроля (надзора), иным органам и организациям, их должностным лицам (далее – документы, направленные </w:t>
      </w:r>
      <w:bookmarkStart w:id="5" w:name="_Hlk216102194"/>
      <w:r>
        <w:rPr>
          <w:sz w:val="28"/>
        </w:rPr>
        <w:t>К</w:t>
      </w:r>
      <w:r w:rsidR="00AB3A7B">
        <w:rPr>
          <w:sz w:val="28"/>
        </w:rPr>
        <w:t>онтрольно-счетной палатой муниципального образования «Муринское городское поселение»</w:t>
      </w:r>
      <w:bookmarkEnd w:id="5"/>
      <w:r>
        <w:rPr>
          <w:sz w:val="28"/>
        </w:rPr>
        <w:t>).</w:t>
      </w:r>
    </w:p>
    <w:p w14:paraId="5D074454" w14:textId="471AF6D3" w:rsidR="005134A3" w:rsidRDefault="00805B27">
      <w:pPr>
        <w:pStyle w:val="a3"/>
        <w:ind w:right="139"/>
      </w:pPr>
      <w:r>
        <w:t xml:space="preserve">Под реализацией результатов проведенных мероприятий понимаются итоги рассмотрения (исполнения) следующих документов, направленных </w:t>
      </w:r>
      <w:r w:rsidR="00AB3A7B" w:rsidRPr="00AB3A7B">
        <w:t>Контрольно-счетной палатой муниципального образования «Муринское городское поселение»</w:t>
      </w:r>
      <w:r>
        <w:t xml:space="preserve"> по результатам проведенных мероприятий (далее – материалы </w:t>
      </w:r>
      <w:r w:rsidR="00AB3A7B" w:rsidRPr="00AB3A7B">
        <w:t>Контрольно-счетной палат</w:t>
      </w:r>
      <w:r w:rsidR="00AB3A7B">
        <w:t>ы</w:t>
      </w:r>
      <w:r w:rsidR="00AB3A7B" w:rsidRPr="00AB3A7B">
        <w:t xml:space="preserve"> муниципального образования «Муринское городское поселение»</w:t>
      </w:r>
      <w:r>
        <w:t>):</w:t>
      </w:r>
    </w:p>
    <w:p w14:paraId="7AD54386" w14:textId="77777777" w:rsidR="005134A3" w:rsidRDefault="00805B27">
      <w:pPr>
        <w:pStyle w:val="a4"/>
        <w:numPr>
          <w:ilvl w:val="0"/>
          <w:numId w:val="4"/>
        </w:numPr>
        <w:tabs>
          <w:tab w:val="left" w:pos="919"/>
        </w:tabs>
        <w:ind w:right="141" w:firstLine="707"/>
        <w:rPr>
          <w:sz w:val="28"/>
        </w:rPr>
      </w:pPr>
      <w:r>
        <w:rPr>
          <w:sz w:val="28"/>
        </w:rPr>
        <w:t>отчет (заключение, экспертное заключение) по результатам проведенного мероприятия;</w:t>
      </w:r>
    </w:p>
    <w:p w14:paraId="628C52EE" w14:textId="77777777" w:rsidR="005134A3" w:rsidRDefault="00805B27">
      <w:pPr>
        <w:pStyle w:val="a4"/>
        <w:numPr>
          <w:ilvl w:val="0"/>
          <w:numId w:val="4"/>
        </w:numPr>
        <w:tabs>
          <w:tab w:val="left" w:pos="920"/>
        </w:tabs>
        <w:spacing w:line="321" w:lineRule="exact"/>
        <w:ind w:left="920" w:right="0" w:hanging="210"/>
        <w:jc w:val="left"/>
        <w:rPr>
          <w:sz w:val="28"/>
        </w:rPr>
      </w:pPr>
      <w:r>
        <w:rPr>
          <w:spacing w:val="-2"/>
          <w:sz w:val="28"/>
        </w:rPr>
        <w:t>представление;</w:t>
      </w:r>
    </w:p>
    <w:p w14:paraId="3C5659FD" w14:textId="77777777" w:rsidR="005134A3" w:rsidRDefault="00805B27" w:rsidP="00AF61D9">
      <w:pPr>
        <w:pStyle w:val="a4"/>
        <w:numPr>
          <w:ilvl w:val="0"/>
          <w:numId w:val="4"/>
        </w:numPr>
        <w:tabs>
          <w:tab w:val="left" w:pos="920"/>
        </w:tabs>
        <w:ind w:left="920" w:right="0" w:hanging="210"/>
        <w:jc w:val="left"/>
        <w:rPr>
          <w:sz w:val="28"/>
        </w:rPr>
      </w:pPr>
      <w:r>
        <w:rPr>
          <w:spacing w:val="-2"/>
          <w:sz w:val="28"/>
        </w:rPr>
        <w:t>предписание;</w:t>
      </w:r>
    </w:p>
    <w:p w14:paraId="57C71D78" w14:textId="77777777" w:rsidR="005134A3" w:rsidRDefault="00805B27" w:rsidP="00AF61D9">
      <w:pPr>
        <w:pStyle w:val="a4"/>
        <w:numPr>
          <w:ilvl w:val="0"/>
          <w:numId w:val="4"/>
        </w:numPr>
        <w:tabs>
          <w:tab w:val="left" w:pos="920"/>
        </w:tabs>
        <w:ind w:left="920" w:right="0" w:hanging="210"/>
        <w:jc w:val="left"/>
        <w:rPr>
          <w:sz w:val="28"/>
        </w:rPr>
      </w:pPr>
      <w:r>
        <w:rPr>
          <w:sz w:val="28"/>
        </w:rPr>
        <w:t>информационное</w:t>
      </w:r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письмо;</w:t>
      </w:r>
    </w:p>
    <w:p w14:paraId="0CC26747" w14:textId="77777777" w:rsidR="005134A3" w:rsidRDefault="00805B27" w:rsidP="00442B10">
      <w:pPr>
        <w:pStyle w:val="a4"/>
        <w:numPr>
          <w:ilvl w:val="0"/>
          <w:numId w:val="4"/>
        </w:numPr>
        <w:tabs>
          <w:tab w:val="left" w:pos="993"/>
          <w:tab w:val="left" w:pos="6720"/>
          <w:tab w:val="left" w:pos="8499"/>
        </w:tabs>
        <w:ind w:right="139" w:firstLine="707"/>
        <w:jc w:val="left"/>
        <w:rPr>
          <w:sz w:val="28"/>
        </w:rPr>
      </w:pPr>
      <w:r>
        <w:rPr>
          <w:sz w:val="28"/>
        </w:rPr>
        <w:t>обращение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правоохранительные</w:t>
      </w:r>
      <w:r>
        <w:rPr>
          <w:spacing w:val="80"/>
          <w:sz w:val="28"/>
        </w:rPr>
        <w:t xml:space="preserve"> </w:t>
      </w:r>
      <w:r>
        <w:rPr>
          <w:sz w:val="28"/>
        </w:rPr>
        <w:t>органы,</w:t>
      </w:r>
      <w:r>
        <w:rPr>
          <w:sz w:val="28"/>
        </w:rPr>
        <w:tab/>
      </w:r>
      <w:r>
        <w:rPr>
          <w:spacing w:val="-2"/>
          <w:sz w:val="28"/>
        </w:rPr>
        <w:t>прокуратуру,</w:t>
      </w:r>
      <w:r>
        <w:rPr>
          <w:sz w:val="28"/>
        </w:rPr>
        <w:tab/>
      </w:r>
      <w:r>
        <w:rPr>
          <w:spacing w:val="-2"/>
          <w:sz w:val="28"/>
        </w:rPr>
        <w:t xml:space="preserve">органы </w:t>
      </w:r>
      <w:r>
        <w:rPr>
          <w:sz w:val="28"/>
        </w:rPr>
        <w:t>государственного (муниципального) контроля (надзора);</w:t>
      </w:r>
    </w:p>
    <w:p w14:paraId="4E6E7420" w14:textId="4A28EFA8" w:rsidR="005134A3" w:rsidRPr="007F732B" w:rsidRDefault="00805B27" w:rsidP="00442B10">
      <w:pPr>
        <w:pStyle w:val="a4"/>
        <w:numPr>
          <w:ilvl w:val="0"/>
          <w:numId w:val="4"/>
        </w:numPr>
        <w:tabs>
          <w:tab w:val="left" w:pos="919"/>
        </w:tabs>
        <w:ind w:firstLine="707"/>
        <w:rPr>
          <w:sz w:val="28"/>
        </w:rPr>
      </w:pPr>
      <w:r w:rsidRPr="007F732B">
        <w:rPr>
          <w:sz w:val="28"/>
        </w:rPr>
        <w:t xml:space="preserve">протоколы об административных правонарушениях, составленные уполномоченными должностными лицами </w:t>
      </w:r>
      <w:r w:rsidR="00AB3A7B" w:rsidRPr="00AB3A7B">
        <w:rPr>
          <w:sz w:val="28"/>
        </w:rPr>
        <w:t>Контрольно-счетной палат</w:t>
      </w:r>
      <w:r w:rsidR="00AB3A7B">
        <w:rPr>
          <w:sz w:val="28"/>
        </w:rPr>
        <w:t>ы</w:t>
      </w:r>
      <w:r w:rsidR="00AB3A7B" w:rsidRPr="00AB3A7B">
        <w:rPr>
          <w:sz w:val="28"/>
        </w:rPr>
        <w:t xml:space="preserve"> муниципального образования «Муринское городское поселение»</w:t>
      </w:r>
      <w:r w:rsidRPr="007F732B">
        <w:rPr>
          <w:sz w:val="28"/>
        </w:rPr>
        <w:t xml:space="preserve"> в рамках полномочий и по основаниям, установленным КоАП РФ, </w:t>
      </w:r>
      <w:r w:rsidR="007F732B" w:rsidRPr="007F732B">
        <w:rPr>
          <w:sz w:val="28"/>
        </w:rPr>
        <w:t>Областн</w:t>
      </w:r>
      <w:r w:rsidR="009E51BA">
        <w:rPr>
          <w:sz w:val="28"/>
        </w:rPr>
        <w:t>ым</w:t>
      </w:r>
      <w:r w:rsidR="007F732B" w:rsidRPr="007F732B">
        <w:rPr>
          <w:sz w:val="28"/>
        </w:rPr>
        <w:t xml:space="preserve"> закон</w:t>
      </w:r>
      <w:r w:rsidR="009E51BA">
        <w:rPr>
          <w:sz w:val="28"/>
        </w:rPr>
        <w:t>ом</w:t>
      </w:r>
      <w:r w:rsidR="007F732B" w:rsidRPr="007F732B">
        <w:rPr>
          <w:sz w:val="28"/>
        </w:rPr>
        <w:t xml:space="preserve"> Ленинградской области от 02.07.2003 № 47-оз</w:t>
      </w:r>
      <w:r w:rsidR="007F732B">
        <w:rPr>
          <w:sz w:val="28"/>
        </w:rPr>
        <w:t xml:space="preserve"> «</w:t>
      </w:r>
      <w:r w:rsidR="007F732B" w:rsidRPr="007F732B">
        <w:rPr>
          <w:sz w:val="28"/>
        </w:rPr>
        <w:t>Об административных правонарушениях</w:t>
      </w:r>
      <w:r w:rsidR="007F732B">
        <w:rPr>
          <w:sz w:val="28"/>
        </w:rPr>
        <w:t>»</w:t>
      </w:r>
      <w:r w:rsidRPr="007F732B">
        <w:rPr>
          <w:sz w:val="28"/>
        </w:rPr>
        <w:t>;</w:t>
      </w:r>
    </w:p>
    <w:p w14:paraId="7E69C3B1" w14:textId="30FE0116" w:rsidR="005134A3" w:rsidRDefault="00805B27">
      <w:pPr>
        <w:pStyle w:val="a4"/>
        <w:numPr>
          <w:ilvl w:val="0"/>
          <w:numId w:val="4"/>
        </w:numPr>
        <w:tabs>
          <w:tab w:val="left" w:pos="919"/>
        </w:tabs>
        <w:spacing w:before="1"/>
        <w:ind w:right="138" w:firstLine="707"/>
        <w:rPr>
          <w:sz w:val="28"/>
        </w:rPr>
      </w:pPr>
      <w:r>
        <w:rPr>
          <w:sz w:val="28"/>
        </w:rPr>
        <w:t xml:space="preserve">уведомления о применении бюджетных мер принуждения </w:t>
      </w:r>
      <w:r w:rsidR="00442B10">
        <w:rPr>
          <w:sz w:val="28"/>
        </w:rPr>
        <w:br/>
      </w:r>
      <w:r>
        <w:rPr>
          <w:sz w:val="28"/>
        </w:rPr>
        <w:t>в случаях, установленных Бюджетным кодексом РФ;</w:t>
      </w:r>
    </w:p>
    <w:p w14:paraId="3A8555DC" w14:textId="77777777" w:rsidR="005134A3" w:rsidRDefault="00805B27">
      <w:pPr>
        <w:pStyle w:val="a4"/>
        <w:numPr>
          <w:ilvl w:val="0"/>
          <w:numId w:val="4"/>
        </w:numPr>
        <w:tabs>
          <w:tab w:val="left" w:pos="920"/>
        </w:tabs>
        <w:spacing w:line="321" w:lineRule="exact"/>
        <w:ind w:left="920" w:right="0" w:hanging="210"/>
        <w:rPr>
          <w:sz w:val="28"/>
        </w:rPr>
      </w:pPr>
      <w:r>
        <w:rPr>
          <w:sz w:val="28"/>
        </w:rPr>
        <w:t>иные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документы.</w:t>
      </w:r>
    </w:p>
    <w:p w14:paraId="283BBCCE" w14:textId="157D0BD1" w:rsidR="005134A3" w:rsidRDefault="00805B27">
      <w:pPr>
        <w:pStyle w:val="a3"/>
        <w:ind w:right="143"/>
      </w:pPr>
      <w:r>
        <w:t xml:space="preserve">Формы документов, направляемых </w:t>
      </w:r>
      <w:r w:rsidR="00AB3A7B" w:rsidRPr="00AB3A7B">
        <w:t>Контрольно-счетной палатой муниципального образования «Муринское городское поселение»</w:t>
      </w:r>
      <w:r>
        <w:t xml:space="preserve"> по результатам проведенных мероприятий, предусмотрены стандартами внешнего муниципального финансового контроля </w:t>
      </w:r>
      <w:r w:rsidR="00AB3A7B" w:rsidRPr="00AB3A7B">
        <w:t>Контрольно-счетной палат</w:t>
      </w:r>
      <w:r w:rsidR="00AB3A7B">
        <w:t>ы</w:t>
      </w:r>
      <w:r w:rsidR="00AB3A7B" w:rsidRPr="00AB3A7B">
        <w:t xml:space="preserve"> муниципального образования «Муринское городское поселение»</w:t>
      </w:r>
      <w:r>
        <w:t>.</w:t>
      </w:r>
    </w:p>
    <w:p w14:paraId="16C6E32F" w14:textId="49799709" w:rsidR="005134A3" w:rsidRPr="00AB3A7B" w:rsidRDefault="00805B27" w:rsidP="005320D7">
      <w:pPr>
        <w:pStyle w:val="a4"/>
        <w:numPr>
          <w:ilvl w:val="2"/>
          <w:numId w:val="8"/>
        </w:numPr>
        <w:tabs>
          <w:tab w:val="left" w:pos="1408"/>
        </w:tabs>
        <w:ind w:right="141" w:firstLine="707"/>
        <w:rPr>
          <w:sz w:val="28"/>
        </w:rPr>
      </w:pPr>
      <w:r w:rsidRPr="00AB3A7B">
        <w:rPr>
          <w:sz w:val="28"/>
        </w:rPr>
        <w:t xml:space="preserve">Цели контроля за реализацией результатов проведенных мероприятий: полное, качественное и своевременное выполнение требований, рассмотрение предложений и рекомендаций, изложенных в документах, направляемых </w:t>
      </w:r>
      <w:r w:rsidR="00AB3A7B" w:rsidRPr="00AB3A7B">
        <w:rPr>
          <w:sz w:val="28"/>
        </w:rPr>
        <w:t xml:space="preserve">Контрольно-счетной палатой муниципального </w:t>
      </w:r>
      <w:r w:rsidR="00AB3A7B" w:rsidRPr="00AB3A7B">
        <w:rPr>
          <w:sz w:val="28"/>
        </w:rPr>
        <w:lastRenderedPageBreak/>
        <w:t>образования «Муринское городское поселение»</w:t>
      </w:r>
      <w:r w:rsidRPr="00AB3A7B">
        <w:rPr>
          <w:sz w:val="28"/>
        </w:rPr>
        <w:t xml:space="preserve">, обеспечение качественного выполнения задач, возложенных на </w:t>
      </w:r>
      <w:r w:rsidR="00AB3A7B" w:rsidRPr="00AB3A7B">
        <w:rPr>
          <w:sz w:val="28"/>
        </w:rPr>
        <w:t>Контрольно-счетн</w:t>
      </w:r>
      <w:r w:rsidR="00AB3A7B">
        <w:rPr>
          <w:sz w:val="28"/>
        </w:rPr>
        <w:t>ую</w:t>
      </w:r>
      <w:r w:rsidR="00AB3A7B" w:rsidRPr="00AB3A7B">
        <w:rPr>
          <w:sz w:val="28"/>
        </w:rPr>
        <w:t xml:space="preserve"> палат</w:t>
      </w:r>
      <w:r w:rsidR="00AB3A7B">
        <w:rPr>
          <w:sz w:val="28"/>
        </w:rPr>
        <w:t>у</w:t>
      </w:r>
      <w:r w:rsidR="00AB3A7B" w:rsidRPr="00AB3A7B">
        <w:rPr>
          <w:sz w:val="28"/>
        </w:rPr>
        <w:t xml:space="preserve"> муниципального образования «Муринское городское поселение»</w:t>
      </w:r>
      <w:r w:rsidRPr="00AB3A7B">
        <w:rPr>
          <w:sz w:val="28"/>
        </w:rPr>
        <w:t>, повышение эффективности контрольной и экспертно-аналитической деятельности.</w:t>
      </w:r>
    </w:p>
    <w:p w14:paraId="67064C53" w14:textId="77777777" w:rsidR="005134A3" w:rsidRDefault="00805B27">
      <w:pPr>
        <w:pStyle w:val="a4"/>
        <w:numPr>
          <w:ilvl w:val="2"/>
          <w:numId w:val="8"/>
        </w:numPr>
        <w:tabs>
          <w:tab w:val="left" w:pos="1514"/>
        </w:tabs>
        <w:ind w:right="140" w:firstLine="707"/>
        <w:rPr>
          <w:sz w:val="28"/>
        </w:rPr>
      </w:pPr>
      <w:r>
        <w:rPr>
          <w:sz w:val="28"/>
        </w:rPr>
        <w:t>Задачами контроля за реализацией результатов проведенных мероприятий являются:</w:t>
      </w:r>
    </w:p>
    <w:p w14:paraId="77AB0C94" w14:textId="0F045B0B" w:rsidR="005134A3" w:rsidRDefault="00805B27">
      <w:pPr>
        <w:pStyle w:val="a4"/>
        <w:numPr>
          <w:ilvl w:val="0"/>
          <w:numId w:val="3"/>
        </w:numPr>
        <w:tabs>
          <w:tab w:val="left" w:pos="919"/>
        </w:tabs>
        <w:ind w:right="148" w:firstLine="707"/>
        <w:rPr>
          <w:sz w:val="28"/>
        </w:rPr>
      </w:pPr>
      <w:r>
        <w:rPr>
          <w:sz w:val="28"/>
        </w:rPr>
        <w:t xml:space="preserve">обеспечение своевременного и полного получения </w:t>
      </w:r>
      <w:r w:rsidR="00B41BCF" w:rsidRPr="00B41BCF">
        <w:rPr>
          <w:sz w:val="28"/>
        </w:rPr>
        <w:t>Контрольно-счетной палатой муниципального образования «Муринское городское поселение»</w:t>
      </w:r>
      <w:r>
        <w:rPr>
          <w:sz w:val="28"/>
        </w:rPr>
        <w:t xml:space="preserve"> информации о рассмотрении (исполнении) документов, направленных </w:t>
      </w:r>
      <w:r w:rsidR="00B41BCF" w:rsidRPr="00B41BCF">
        <w:rPr>
          <w:sz w:val="28"/>
        </w:rPr>
        <w:t>Контрольно-счетной палатой муниципального образования «Муринское городское поселение»</w:t>
      </w:r>
      <w:r>
        <w:rPr>
          <w:sz w:val="28"/>
        </w:rPr>
        <w:t xml:space="preserve"> по результатам проведенных мероприятий (п. 2.1.1. настоящего Стандарта);</w:t>
      </w:r>
    </w:p>
    <w:p w14:paraId="780E7057" w14:textId="77777777" w:rsidR="005134A3" w:rsidRDefault="00805B27">
      <w:pPr>
        <w:pStyle w:val="a4"/>
        <w:numPr>
          <w:ilvl w:val="0"/>
          <w:numId w:val="3"/>
        </w:numPr>
        <w:tabs>
          <w:tab w:val="left" w:pos="920"/>
        </w:tabs>
        <w:spacing w:before="1" w:line="322" w:lineRule="exact"/>
        <w:ind w:left="920" w:right="0" w:hanging="210"/>
        <w:rPr>
          <w:sz w:val="28"/>
        </w:rPr>
      </w:pPr>
      <w:r>
        <w:rPr>
          <w:sz w:val="28"/>
        </w:rPr>
        <w:t>определение</w:t>
      </w:r>
      <w:r>
        <w:rPr>
          <w:spacing w:val="-14"/>
          <w:sz w:val="28"/>
        </w:rPr>
        <w:t xml:space="preserve"> </w:t>
      </w:r>
      <w:r>
        <w:rPr>
          <w:sz w:val="28"/>
        </w:rPr>
        <w:t>результативности</w:t>
      </w:r>
      <w:r>
        <w:rPr>
          <w:spacing w:val="-13"/>
          <w:sz w:val="28"/>
        </w:rPr>
        <w:t xml:space="preserve"> </w:t>
      </w:r>
      <w:r>
        <w:rPr>
          <w:sz w:val="28"/>
        </w:rPr>
        <w:t>проведенных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мероприятий;</w:t>
      </w:r>
    </w:p>
    <w:p w14:paraId="5CF8AD12" w14:textId="6A866246" w:rsidR="005134A3" w:rsidRDefault="00805B27">
      <w:pPr>
        <w:pStyle w:val="a4"/>
        <w:numPr>
          <w:ilvl w:val="0"/>
          <w:numId w:val="3"/>
        </w:numPr>
        <w:tabs>
          <w:tab w:val="left" w:pos="919"/>
        </w:tabs>
        <w:ind w:right="140" w:firstLine="707"/>
        <w:rPr>
          <w:sz w:val="28"/>
        </w:rPr>
      </w:pPr>
      <w:r>
        <w:rPr>
          <w:sz w:val="28"/>
        </w:rPr>
        <w:t xml:space="preserve">оперативная выработка и принятие в необходимых случаях дополнительных мер для устранения выявленных нарушений </w:t>
      </w:r>
      <w:r w:rsidR="00442B10">
        <w:rPr>
          <w:sz w:val="28"/>
        </w:rPr>
        <w:br/>
      </w:r>
      <w:r>
        <w:rPr>
          <w:sz w:val="28"/>
        </w:rPr>
        <w:t xml:space="preserve">и недостатков, их причин, а также предложений по привлечению </w:t>
      </w:r>
      <w:r w:rsidR="00442B10">
        <w:rPr>
          <w:sz w:val="28"/>
        </w:rPr>
        <w:br/>
      </w:r>
      <w:r>
        <w:rPr>
          <w:sz w:val="28"/>
        </w:rPr>
        <w:t>к ответственности должностных</w:t>
      </w:r>
      <w:r>
        <w:rPr>
          <w:spacing w:val="-1"/>
          <w:sz w:val="28"/>
        </w:rPr>
        <w:t xml:space="preserve"> </w:t>
      </w:r>
      <w:r>
        <w:rPr>
          <w:sz w:val="28"/>
        </w:rPr>
        <w:t>лиц,</w:t>
      </w:r>
      <w:r>
        <w:rPr>
          <w:spacing w:val="-2"/>
          <w:sz w:val="28"/>
        </w:rPr>
        <w:t xml:space="preserve"> </w:t>
      </w:r>
      <w:r>
        <w:rPr>
          <w:sz w:val="28"/>
        </w:rPr>
        <w:t>виновных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нарушении</w:t>
      </w:r>
      <w:r>
        <w:rPr>
          <w:spacing w:val="-1"/>
          <w:sz w:val="28"/>
        </w:rPr>
        <w:t xml:space="preserve"> </w:t>
      </w:r>
      <w:r>
        <w:rPr>
          <w:sz w:val="28"/>
        </w:rPr>
        <w:t>сроков выполнения</w:t>
      </w:r>
      <w:r>
        <w:rPr>
          <w:spacing w:val="-2"/>
          <w:sz w:val="28"/>
        </w:rPr>
        <w:t xml:space="preserve"> </w:t>
      </w:r>
      <w:r>
        <w:rPr>
          <w:sz w:val="28"/>
        </w:rPr>
        <w:t>представлений и предписаний;</w:t>
      </w:r>
    </w:p>
    <w:p w14:paraId="4B1461EE" w14:textId="12C058E7" w:rsidR="005134A3" w:rsidRDefault="00805B27">
      <w:pPr>
        <w:pStyle w:val="a4"/>
        <w:numPr>
          <w:ilvl w:val="0"/>
          <w:numId w:val="3"/>
        </w:numPr>
        <w:tabs>
          <w:tab w:val="left" w:pos="919"/>
        </w:tabs>
        <w:spacing w:before="1"/>
        <w:ind w:right="139" w:firstLine="707"/>
        <w:rPr>
          <w:sz w:val="28"/>
        </w:rPr>
      </w:pPr>
      <w:r>
        <w:rPr>
          <w:sz w:val="28"/>
        </w:rPr>
        <w:t xml:space="preserve">совершенствование контрольной и экспертно-аналитической деятельности </w:t>
      </w:r>
      <w:r w:rsidR="00B41BCF" w:rsidRPr="00B41BCF">
        <w:rPr>
          <w:sz w:val="28"/>
        </w:rPr>
        <w:t>Контрольно-счетной палатой муниципального образования «Муринское городское поселение»</w:t>
      </w:r>
      <w:r>
        <w:rPr>
          <w:sz w:val="28"/>
        </w:rPr>
        <w:t>.</w:t>
      </w:r>
    </w:p>
    <w:p w14:paraId="67FDD1DB" w14:textId="407508F2" w:rsidR="005134A3" w:rsidRDefault="00805B27">
      <w:pPr>
        <w:pStyle w:val="a4"/>
        <w:numPr>
          <w:ilvl w:val="2"/>
          <w:numId w:val="8"/>
        </w:numPr>
        <w:tabs>
          <w:tab w:val="left" w:pos="1546"/>
        </w:tabs>
        <w:ind w:right="141" w:firstLine="707"/>
        <w:rPr>
          <w:sz w:val="28"/>
        </w:rPr>
      </w:pPr>
      <w:r>
        <w:rPr>
          <w:sz w:val="28"/>
        </w:rPr>
        <w:t xml:space="preserve">В ходе контроля за реализацией результатов проведенных мероприятий рассматриваются следующие вопросы (в зависимости </w:t>
      </w:r>
      <w:r w:rsidR="00442B10">
        <w:rPr>
          <w:sz w:val="28"/>
        </w:rPr>
        <w:br/>
      </w:r>
      <w:r>
        <w:rPr>
          <w:sz w:val="28"/>
        </w:rPr>
        <w:t>от</w:t>
      </w:r>
      <w:r>
        <w:rPr>
          <w:spacing w:val="40"/>
          <w:sz w:val="28"/>
        </w:rPr>
        <w:t xml:space="preserve"> </w:t>
      </w:r>
      <w:r>
        <w:rPr>
          <w:sz w:val="28"/>
        </w:rPr>
        <w:t>объема и содержания документов, подготовленных по результатам конкретного мероприятия):</w:t>
      </w:r>
    </w:p>
    <w:p w14:paraId="0F68BC11" w14:textId="4EB257B7" w:rsidR="005134A3" w:rsidRDefault="00805B27">
      <w:pPr>
        <w:pStyle w:val="a4"/>
        <w:numPr>
          <w:ilvl w:val="0"/>
          <w:numId w:val="2"/>
        </w:numPr>
        <w:tabs>
          <w:tab w:val="left" w:pos="919"/>
        </w:tabs>
        <w:ind w:right="139" w:firstLine="707"/>
        <w:rPr>
          <w:sz w:val="28"/>
        </w:rPr>
      </w:pPr>
      <w:r>
        <w:rPr>
          <w:sz w:val="28"/>
        </w:rPr>
        <w:t xml:space="preserve">полнота и своевременность принятия объектами контроля решений и мер по результатам выполнения представлений, предписаний </w:t>
      </w:r>
      <w:r w:rsidR="00701AF4" w:rsidRPr="00701AF4">
        <w:rPr>
          <w:sz w:val="28"/>
        </w:rPr>
        <w:t>Контрольно-счетной палат</w:t>
      </w:r>
      <w:r w:rsidR="00701AF4">
        <w:rPr>
          <w:sz w:val="28"/>
        </w:rPr>
        <w:t>ы</w:t>
      </w:r>
      <w:r w:rsidR="00701AF4" w:rsidRPr="00701AF4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>;</w:t>
      </w:r>
    </w:p>
    <w:p w14:paraId="4003952B" w14:textId="36B2EB14" w:rsidR="005134A3" w:rsidRDefault="00805B27">
      <w:pPr>
        <w:pStyle w:val="a4"/>
        <w:numPr>
          <w:ilvl w:val="0"/>
          <w:numId w:val="2"/>
        </w:numPr>
        <w:tabs>
          <w:tab w:val="left" w:pos="919"/>
        </w:tabs>
        <w:ind w:right="141" w:firstLine="707"/>
        <w:rPr>
          <w:sz w:val="28"/>
        </w:rPr>
      </w:pPr>
      <w:r>
        <w:rPr>
          <w:sz w:val="28"/>
        </w:rPr>
        <w:t xml:space="preserve">реализация предложений (рекомендаций), изложенных </w:t>
      </w:r>
      <w:r w:rsidR="00442B10">
        <w:rPr>
          <w:sz w:val="28"/>
        </w:rPr>
        <w:br/>
      </w:r>
      <w:r>
        <w:rPr>
          <w:sz w:val="28"/>
        </w:rPr>
        <w:t xml:space="preserve">в информационных письмах, направленных </w:t>
      </w:r>
      <w:r w:rsidR="00701AF4" w:rsidRPr="00701AF4">
        <w:rPr>
          <w:sz w:val="28"/>
        </w:rPr>
        <w:t>Контрольно-счетной палатой муниципального образования «Муринское городское поселение»</w:t>
      </w:r>
      <w:r>
        <w:rPr>
          <w:sz w:val="28"/>
        </w:rPr>
        <w:t xml:space="preserve"> по результатам проведенных </w:t>
      </w:r>
      <w:r>
        <w:rPr>
          <w:spacing w:val="-2"/>
          <w:sz w:val="28"/>
        </w:rPr>
        <w:t>мероприятий;</w:t>
      </w:r>
    </w:p>
    <w:p w14:paraId="647E66EA" w14:textId="61EE8D2B" w:rsidR="005134A3" w:rsidRDefault="00805B27" w:rsidP="007F732B">
      <w:pPr>
        <w:pStyle w:val="a4"/>
        <w:numPr>
          <w:ilvl w:val="0"/>
          <w:numId w:val="2"/>
        </w:numPr>
        <w:tabs>
          <w:tab w:val="left" w:pos="919"/>
        </w:tabs>
        <w:ind w:left="0" w:right="138" w:firstLine="709"/>
        <w:rPr>
          <w:sz w:val="28"/>
        </w:rPr>
      </w:pPr>
      <w:r>
        <w:rPr>
          <w:sz w:val="28"/>
        </w:rPr>
        <w:t xml:space="preserve">результаты рассмотрения финансовым органом уведомлений </w:t>
      </w:r>
      <w:r w:rsidR="00701AF4" w:rsidRPr="00701AF4">
        <w:rPr>
          <w:sz w:val="28"/>
        </w:rPr>
        <w:t>Контрольно-счетной палат</w:t>
      </w:r>
      <w:r w:rsidR="00701AF4">
        <w:rPr>
          <w:sz w:val="28"/>
        </w:rPr>
        <w:t>ы</w:t>
      </w:r>
      <w:r w:rsidR="00701AF4" w:rsidRPr="00701AF4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о применении бюджетных мер принуждения;</w:t>
      </w:r>
    </w:p>
    <w:p w14:paraId="6CDA379C" w14:textId="6710CC53" w:rsidR="005134A3" w:rsidRDefault="00805B27" w:rsidP="007F732B">
      <w:pPr>
        <w:pStyle w:val="a4"/>
        <w:numPr>
          <w:ilvl w:val="0"/>
          <w:numId w:val="2"/>
        </w:numPr>
        <w:tabs>
          <w:tab w:val="left" w:pos="919"/>
        </w:tabs>
        <w:ind w:left="0" w:firstLine="709"/>
        <w:rPr>
          <w:sz w:val="28"/>
        </w:rPr>
      </w:pPr>
      <w:r>
        <w:rPr>
          <w:sz w:val="28"/>
        </w:rPr>
        <w:t xml:space="preserve">результаты рассмотрения правоохранительными органами, прокуратурой, органами государственного (муниципального) контроля (надзора) обращений </w:t>
      </w:r>
      <w:r w:rsidR="00701AF4" w:rsidRPr="00701AF4">
        <w:rPr>
          <w:sz w:val="28"/>
        </w:rPr>
        <w:t>Контрольно-счетной палат</w:t>
      </w:r>
      <w:r w:rsidR="00701AF4">
        <w:rPr>
          <w:sz w:val="28"/>
        </w:rPr>
        <w:t>ы</w:t>
      </w:r>
      <w:r w:rsidR="00701AF4" w:rsidRPr="00701AF4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>, принятые по ним процессуальные и иные</w:t>
      </w:r>
      <w:r>
        <w:rPr>
          <w:spacing w:val="40"/>
          <w:sz w:val="28"/>
        </w:rPr>
        <w:t xml:space="preserve"> </w:t>
      </w:r>
      <w:r>
        <w:rPr>
          <w:sz w:val="28"/>
        </w:rPr>
        <w:t>решения (меры);</w:t>
      </w:r>
    </w:p>
    <w:p w14:paraId="0A945AE7" w14:textId="212D005B" w:rsidR="005134A3" w:rsidRDefault="00805B27" w:rsidP="007F732B">
      <w:pPr>
        <w:pStyle w:val="a4"/>
        <w:numPr>
          <w:ilvl w:val="0"/>
          <w:numId w:val="2"/>
        </w:numPr>
        <w:tabs>
          <w:tab w:val="left" w:pos="919"/>
        </w:tabs>
        <w:ind w:left="0" w:right="142" w:firstLine="709"/>
        <w:rPr>
          <w:sz w:val="28"/>
        </w:rPr>
      </w:pPr>
      <w:r>
        <w:rPr>
          <w:sz w:val="28"/>
        </w:rPr>
        <w:t>результаты рассмотрения дел об административных правонарушениях, вынесенные по ним процессуальные решения</w:t>
      </w:r>
      <w:r w:rsidR="009E51BA">
        <w:rPr>
          <w:sz w:val="28"/>
        </w:rPr>
        <w:t>.</w:t>
      </w:r>
    </w:p>
    <w:p w14:paraId="7EB76EE8" w14:textId="77777777" w:rsidR="005134A3" w:rsidRDefault="00805B27">
      <w:pPr>
        <w:pStyle w:val="a4"/>
        <w:numPr>
          <w:ilvl w:val="2"/>
          <w:numId w:val="8"/>
        </w:numPr>
        <w:tabs>
          <w:tab w:val="left" w:pos="1430"/>
        </w:tabs>
        <w:ind w:right="143" w:firstLine="707"/>
        <w:rPr>
          <w:sz w:val="28"/>
        </w:rPr>
      </w:pPr>
      <w:r w:rsidRPr="00666C1E">
        <w:rPr>
          <w:sz w:val="28"/>
        </w:rPr>
        <w:t>Конт</w:t>
      </w:r>
      <w:r>
        <w:rPr>
          <w:sz w:val="28"/>
        </w:rPr>
        <w:t xml:space="preserve">роль за реализацией результатов проведенных </w:t>
      </w:r>
      <w:r>
        <w:rPr>
          <w:sz w:val="28"/>
        </w:rPr>
        <w:lastRenderedPageBreak/>
        <w:t>мероприятий осуществляется посредством:</w:t>
      </w:r>
    </w:p>
    <w:p w14:paraId="5E26C845" w14:textId="65F9C549" w:rsidR="005134A3" w:rsidRDefault="00805B27">
      <w:pPr>
        <w:pStyle w:val="a4"/>
        <w:numPr>
          <w:ilvl w:val="0"/>
          <w:numId w:val="1"/>
        </w:numPr>
        <w:tabs>
          <w:tab w:val="left" w:pos="963"/>
        </w:tabs>
        <w:ind w:firstLine="707"/>
        <w:rPr>
          <w:sz w:val="28"/>
        </w:rPr>
      </w:pPr>
      <w:r>
        <w:rPr>
          <w:sz w:val="28"/>
        </w:rPr>
        <w:t xml:space="preserve">получения и обобщения анализа информации о решениях и мерах, принятых по итогам рассмотрения (выполнения) документов, направленных </w:t>
      </w:r>
      <w:r w:rsidR="00701AF4" w:rsidRPr="00701AF4">
        <w:rPr>
          <w:sz w:val="28"/>
        </w:rPr>
        <w:t>Контрольно-счетной палатой муниципального образования «Муринское городское поселение»</w:t>
      </w:r>
      <w:r>
        <w:rPr>
          <w:sz w:val="28"/>
        </w:rPr>
        <w:t xml:space="preserve"> (п. 2.1.1. настоящего Стандарта);</w:t>
      </w:r>
    </w:p>
    <w:p w14:paraId="10DDE100" w14:textId="16B3BA66" w:rsidR="005134A3" w:rsidRDefault="00805B27">
      <w:pPr>
        <w:pStyle w:val="a4"/>
        <w:numPr>
          <w:ilvl w:val="0"/>
          <w:numId w:val="1"/>
        </w:numPr>
        <w:tabs>
          <w:tab w:val="left" w:pos="941"/>
        </w:tabs>
        <w:ind w:right="149" w:firstLine="707"/>
        <w:rPr>
          <w:sz w:val="28"/>
        </w:rPr>
      </w:pPr>
      <w:r>
        <w:rPr>
          <w:sz w:val="28"/>
        </w:rPr>
        <w:t xml:space="preserve">мониторинга учета предложений (рекомендаций) </w:t>
      </w:r>
      <w:r w:rsidR="00701AF4" w:rsidRPr="00701AF4">
        <w:rPr>
          <w:sz w:val="28"/>
        </w:rPr>
        <w:t>Контрольно-счетной палат</w:t>
      </w:r>
      <w:r w:rsidR="00701AF4">
        <w:rPr>
          <w:sz w:val="28"/>
        </w:rPr>
        <w:t>ы</w:t>
      </w:r>
      <w:r w:rsidR="00701AF4" w:rsidRPr="00701AF4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при принятии правовых актов, внесении в них изменений;</w:t>
      </w:r>
    </w:p>
    <w:p w14:paraId="2B0D7FFD" w14:textId="77777777" w:rsidR="005134A3" w:rsidRDefault="00805B27">
      <w:pPr>
        <w:pStyle w:val="a4"/>
        <w:numPr>
          <w:ilvl w:val="0"/>
          <w:numId w:val="1"/>
        </w:numPr>
        <w:tabs>
          <w:tab w:val="left" w:pos="919"/>
        </w:tabs>
        <w:ind w:right="138" w:firstLine="707"/>
        <w:rPr>
          <w:sz w:val="28"/>
        </w:rPr>
      </w:pPr>
      <w:r>
        <w:rPr>
          <w:sz w:val="28"/>
        </w:rPr>
        <w:t>проведения контрольных и экспертно-аналитических мероприятий по проверке реализации представлений (предписаний).</w:t>
      </w:r>
    </w:p>
    <w:p w14:paraId="07618E09" w14:textId="45335683" w:rsidR="005134A3" w:rsidRPr="007F732B" w:rsidRDefault="00805B27" w:rsidP="00666C1E">
      <w:pPr>
        <w:pStyle w:val="a4"/>
        <w:numPr>
          <w:ilvl w:val="2"/>
          <w:numId w:val="8"/>
        </w:numPr>
        <w:tabs>
          <w:tab w:val="left" w:pos="1431"/>
        </w:tabs>
        <w:ind w:right="138" w:firstLine="707"/>
        <w:rPr>
          <w:sz w:val="28"/>
          <w:szCs w:val="28"/>
        </w:rPr>
      </w:pPr>
      <w:r>
        <w:rPr>
          <w:sz w:val="28"/>
        </w:rPr>
        <w:t xml:space="preserve">Контроль за реализацией результатов проведенных мероприятий осуществляется </w:t>
      </w:r>
      <w:r w:rsidR="00666C1E">
        <w:rPr>
          <w:sz w:val="28"/>
        </w:rPr>
        <w:t xml:space="preserve">должностными лицами, </w:t>
      </w:r>
      <w:r>
        <w:rPr>
          <w:sz w:val="28"/>
        </w:rPr>
        <w:t xml:space="preserve">ответственными </w:t>
      </w:r>
      <w:r w:rsidR="00442B10">
        <w:rPr>
          <w:sz w:val="28"/>
        </w:rPr>
        <w:br/>
      </w:r>
      <w:r>
        <w:rPr>
          <w:sz w:val="28"/>
        </w:rPr>
        <w:t>за проведение мероприятия</w:t>
      </w:r>
      <w:r>
        <w:t xml:space="preserve">. </w:t>
      </w:r>
      <w:r w:rsidRPr="007F732B">
        <w:rPr>
          <w:sz w:val="28"/>
          <w:szCs w:val="28"/>
        </w:rPr>
        <w:t xml:space="preserve">Результаты контроля оформляются с учетом положений настоящего Стандарта, иных стандартов </w:t>
      </w:r>
      <w:r w:rsidR="00701AF4" w:rsidRPr="00701AF4">
        <w:rPr>
          <w:sz w:val="28"/>
          <w:szCs w:val="28"/>
        </w:rPr>
        <w:t>Контрольно-счетной палат</w:t>
      </w:r>
      <w:r w:rsidR="00701AF4">
        <w:rPr>
          <w:sz w:val="28"/>
          <w:szCs w:val="28"/>
        </w:rPr>
        <w:t>ы</w:t>
      </w:r>
      <w:r w:rsidR="00701AF4" w:rsidRPr="00701AF4">
        <w:rPr>
          <w:sz w:val="28"/>
          <w:szCs w:val="28"/>
        </w:rPr>
        <w:t xml:space="preserve"> муниципального образования «Муринское городское поселение»</w:t>
      </w:r>
      <w:r w:rsidRPr="007F732B">
        <w:rPr>
          <w:sz w:val="28"/>
          <w:szCs w:val="28"/>
        </w:rPr>
        <w:t>, а также Положением о делопроизводстве.</w:t>
      </w:r>
    </w:p>
    <w:p w14:paraId="449297F5" w14:textId="77777777" w:rsidR="005134A3" w:rsidRDefault="005134A3">
      <w:pPr>
        <w:pStyle w:val="a3"/>
        <w:ind w:left="0" w:firstLine="0"/>
        <w:jc w:val="left"/>
      </w:pPr>
    </w:p>
    <w:p w14:paraId="0F02C796" w14:textId="7C9DAC2A" w:rsidR="005134A3" w:rsidRPr="00442B10" w:rsidRDefault="00805B27" w:rsidP="00442B10">
      <w:pPr>
        <w:pStyle w:val="1"/>
        <w:numPr>
          <w:ilvl w:val="1"/>
          <w:numId w:val="8"/>
        </w:numPr>
        <w:tabs>
          <w:tab w:val="left" w:pos="964"/>
        </w:tabs>
        <w:spacing w:line="321" w:lineRule="exact"/>
        <w:ind w:left="1127" w:right="618" w:hanging="492"/>
        <w:jc w:val="center"/>
        <w:rPr>
          <w:spacing w:val="-2"/>
        </w:rPr>
      </w:pPr>
      <w:r>
        <w:t>Последовательность</w:t>
      </w:r>
      <w:r w:rsidRPr="00442B10">
        <w:rPr>
          <w:spacing w:val="-6"/>
        </w:rPr>
        <w:t xml:space="preserve"> </w:t>
      </w:r>
      <w:r>
        <w:t>и</w:t>
      </w:r>
      <w:r w:rsidRPr="00442B10">
        <w:rPr>
          <w:spacing w:val="-8"/>
        </w:rPr>
        <w:t xml:space="preserve"> </w:t>
      </w:r>
      <w:r>
        <w:t>процедуры</w:t>
      </w:r>
      <w:r w:rsidRPr="00442B10">
        <w:rPr>
          <w:spacing w:val="-9"/>
        </w:rPr>
        <w:t xml:space="preserve"> </w:t>
      </w:r>
      <w:r>
        <w:t>осуществления</w:t>
      </w:r>
      <w:r w:rsidRPr="00442B10">
        <w:rPr>
          <w:spacing w:val="-8"/>
        </w:rPr>
        <w:t xml:space="preserve"> </w:t>
      </w:r>
      <w:r>
        <w:t>контроля</w:t>
      </w:r>
      <w:r w:rsidRPr="00442B10">
        <w:rPr>
          <w:spacing w:val="-8"/>
        </w:rPr>
        <w:t xml:space="preserve"> </w:t>
      </w:r>
      <w:r>
        <w:t>за реализацией документов, подготовленных по результатам</w:t>
      </w:r>
      <w:r w:rsidR="00442B10">
        <w:t xml:space="preserve"> </w:t>
      </w:r>
      <w:r w:rsidRPr="00442B10">
        <w:t>контрольных</w:t>
      </w:r>
      <w:r w:rsidRPr="00442B10">
        <w:rPr>
          <w:spacing w:val="-11"/>
        </w:rPr>
        <w:t xml:space="preserve"> </w:t>
      </w:r>
      <w:r w:rsidRPr="00442B10">
        <w:t>и</w:t>
      </w:r>
      <w:r w:rsidRPr="00442B10">
        <w:rPr>
          <w:spacing w:val="-10"/>
        </w:rPr>
        <w:t xml:space="preserve"> </w:t>
      </w:r>
      <w:r w:rsidRPr="00442B10">
        <w:t>экспертно-аналитических</w:t>
      </w:r>
      <w:r w:rsidRPr="00442B10">
        <w:rPr>
          <w:spacing w:val="-8"/>
        </w:rPr>
        <w:t xml:space="preserve"> </w:t>
      </w:r>
      <w:r w:rsidRPr="00442B10">
        <w:rPr>
          <w:spacing w:val="-2"/>
        </w:rPr>
        <w:t>мероприятий</w:t>
      </w:r>
    </w:p>
    <w:p w14:paraId="2ECDAEC8" w14:textId="77777777" w:rsidR="007F732B" w:rsidRDefault="007F732B">
      <w:pPr>
        <w:spacing w:line="321" w:lineRule="exact"/>
        <w:ind w:left="1127"/>
        <w:jc w:val="both"/>
        <w:rPr>
          <w:b/>
          <w:sz w:val="28"/>
        </w:rPr>
      </w:pPr>
    </w:p>
    <w:p w14:paraId="78AF8421" w14:textId="77777777" w:rsidR="005134A3" w:rsidRDefault="00805B27">
      <w:pPr>
        <w:pStyle w:val="2"/>
        <w:numPr>
          <w:ilvl w:val="2"/>
          <w:numId w:val="8"/>
        </w:numPr>
        <w:tabs>
          <w:tab w:val="left" w:pos="1447"/>
        </w:tabs>
        <w:spacing w:before="2"/>
        <w:ind w:right="142" w:firstLine="707"/>
      </w:pPr>
      <w:bookmarkStart w:id="6" w:name="_TOC_250005"/>
      <w:bookmarkEnd w:id="6"/>
      <w:r>
        <w:t>Контроль полноты и своевременности принятия решений и мер по результатам выполнения представлений (предписаний)</w:t>
      </w:r>
    </w:p>
    <w:p w14:paraId="006CE080" w14:textId="5AF8C92D" w:rsidR="005134A3" w:rsidRPr="00943CFE" w:rsidRDefault="00805B27">
      <w:pPr>
        <w:pStyle w:val="a4"/>
        <w:numPr>
          <w:ilvl w:val="3"/>
          <w:numId w:val="8"/>
        </w:numPr>
        <w:tabs>
          <w:tab w:val="left" w:pos="1658"/>
        </w:tabs>
        <w:ind w:right="136" w:firstLine="707"/>
        <w:rPr>
          <w:sz w:val="28"/>
        </w:rPr>
      </w:pPr>
      <w:r>
        <w:rPr>
          <w:sz w:val="28"/>
        </w:rPr>
        <w:t xml:space="preserve">Подготовка и направление представлений (предписаний) </w:t>
      </w:r>
      <w:r w:rsidR="00701AF4" w:rsidRPr="00701AF4">
        <w:rPr>
          <w:sz w:val="28"/>
        </w:rPr>
        <w:t>Контрольно-счетной палат</w:t>
      </w:r>
      <w:r w:rsidR="00701AF4">
        <w:rPr>
          <w:sz w:val="28"/>
        </w:rPr>
        <w:t>ы</w:t>
      </w:r>
      <w:r w:rsidR="00701AF4" w:rsidRPr="00701AF4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осуществляется в соответствии с требованиями, изложенными в Положении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о Контрольно-счетной палате, Регламенте </w:t>
      </w:r>
      <w:r w:rsidR="00701AF4" w:rsidRPr="00701AF4">
        <w:rPr>
          <w:sz w:val="28"/>
        </w:rPr>
        <w:t>Контрольно-счетной палат</w:t>
      </w:r>
      <w:r w:rsidR="00701AF4">
        <w:rPr>
          <w:sz w:val="28"/>
        </w:rPr>
        <w:t>ы</w:t>
      </w:r>
      <w:r w:rsidR="00701AF4" w:rsidRPr="00701AF4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, </w:t>
      </w:r>
      <w:r w:rsidRPr="00943CFE">
        <w:rPr>
          <w:sz w:val="28"/>
        </w:rPr>
        <w:t>Стандарте внешнего муниципального финансового контроля «Общие требования, правила и процедуры проведения контрольного мероприятия».</w:t>
      </w:r>
    </w:p>
    <w:p w14:paraId="6BED4160" w14:textId="77777777" w:rsidR="005134A3" w:rsidRDefault="00805B27">
      <w:pPr>
        <w:pStyle w:val="a4"/>
        <w:numPr>
          <w:ilvl w:val="3"/>
          <w:numId w:val="8"/>
        </w:numPr>
        <w:tabs>
          <w:tab w:val="left" w:pos="1805"/>
        </w:tabs>
        <w:ind w:right="142" w:firstLine="707"/>
        <w:rPr>
          <w:sz w:val="28"/>
        </w:rPr>
      </w:pPr>
      <w:r>
        <w:rPr>
          <w:sz w:val="28"/>
        </w:rPr>
        <w:t>Контроль за выполнением представлений (предписаний) включает в себя:</w:t>
      </w:r>
    </w:p>
    <w:p w14:paraId="07F1E688" w14:textId="77777777" w:rsidR="005134A3" w:rsidRDefault="00805B27">
      <w:pPr>
        <w:pStyle w:val="a4"/>
        <w:numPr>
          <w:ilvl w:val="4"/>
          <w:numId w:val="8"/>
        </w:numPr>
        <w:tabs>
          <w:tab w:val="left" w:pos="920"/>
        </w:tabs>
        <w:spacing w:line="322" w:lineRule="exact"/>
        <w:ind w:left="920" w:right="0" w:hanging="210"/>
        <w:rPr>
          <w:sz w:val="28"/>
        </w:rPr>
      </w:pPr>
      <w:r>
        <w:rPr>
          <w:sz w:val="28"/>
        </w:rPr>
        <w:t>постановку</w:t>
      </w:r>
      <w:r>
        <w:rPr>
          <w:spacing w:val="-12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8"/>
          <w:sz w:val="28"/>
        </w:rPr>
        <w:t xml:space="preserve"> </w:t>
      </w:r>
      <w:r>
        <w:rPr>
          <w:sz w:val="28"/>
        </w:rPr>
        <w:t>(предписаний)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контроль;</w:t>
      </w:r>
    </w:p>
    <w:p w14:paraId="6625A893" w14:textId="77777777" w:rsidR="005134A3" w:rsidRDefault="00805B27">
      <w:pPr>
        <w:pStyle w:val="a4"/>
        <w:numPr>
          <w:ilvl w:val="4"/>
          <w:numId w:val="8"/>
        </w:numPr>
        <w:tabs>
          <w:tab w:val="left" w:pos="920"/>
        </w:tabs>
        <w:spacing w:line="322" w:lineRule="exact"/>
        <w:ind w:left="920" w:right="0" w:hanging="210"/>
        <w:rPr>
          <w:sz w:val="28"/>
        </w:rPr>
      </w:pPr>
      <w:r>
        <w:rPr>
          <w:sz w:val="28"/>
        </w:rPr>
        <w:t>получение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об</w:t>
      </w:r>
      <w:r>
        <w:rPr>
          <w:spacing w:val="-10"/>
          <w:sz w:val="28"/>
        </w:rPr>
        <w:t xml:space="preserve"> </w:t>
      </w:r>
      <w:r>
        <w:rPr>
          <w:sz w:val="28"/>
        </w:rPr>
        <w:t>исполнении</w:t>
      </w:r>
      <w:r>
        <w:rPr>
          <w:spacing w:val="-8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(предписаний);</w:t>
      </w:r>
    </w:p>
    <w:p w14:paraId="4DC0FFF2" w14:textId="77777777" w:rsidR="005134A3" w:rsidRDefault="00805B27">
      <w:pPr>
        <w:pStyle w:val="a4"/>
        <w:numPr>
          <w:ilvl w:val="4"/>
          <w:numId w:val="8"/>
        </w:numPr>
        <w:tabs>
          <w:tab w:val="left" w:pos="919"/>
        </w:tabs>
        <w:ind w:right="147" w:firstLine="707"/>
        <w:rPr>
          <w:sz w:val="28"/>
        </w:rPr>
      </w:pPr>
      <w:r>
        <w:rPr>
          <w:sz w:val="28"/>
        </w:rPr>
        <w:t>анализ информации о результатах выполнения представлений (предписаний) (по истечении установленного для исполнения срока);</w:t>
      </w:r>
    </w:p>
    <w:p w14:paraId="0027BA04" w14:textId="77777777" w:rsidR="005134A3" w:rsidRDefault="00805B27">
      <w:pPr>
        <w:pStyle w:val="a4"/>
        <w:numPr>
          <w:ilvl w:val="4"/>
          <w:numId w:val="8"/>
        </w:numPr>
        <w:tabs>
          <w:tab w:val="left" w:pos="919"/>
        </w:tabs>
        <w:ind w:right="140" w:firstLine="707"/>
        <w:rPr>
          <w:sz w:val="28"/>
        </w:rPr>
      </w:pPr>
      <w:r>
        <w:rPr>
          <w:sz w:val="28"/>
        </w:rPr>
        <w:t>рассмотрение вопроса о принятии в случаях несоблюдения сроков предоставления информации мер, предусмотренных ст. 19.7 КоАП РФ;</w:t>
      </w:r>
    </w:p>
    <w:p w14:paraId="1E972741" w14:textId="77777777" w:rsidR="005134A3" w:rsidRDefault="00805B27">
      <w:pPr>
        <w:pStyle w:val="a4"/>
        <w:numPr>
          <w:ilvl w:val="4"/>
          <w:numId w:val="8"/>
        </w:numPr>
        <w:tabs>
          <w:tab w:val="left" w:pos="919"/>
        </w:tabs>
        <w:spacing w:before="69"/>
        <w:ind w:right="140" w:firstLine="707"/>
        <w:rPr>
          <w:sz w:val="28"/>
        </w:rPr>
      </w:pPr>
      <w:r>
        <w:rPr>
          <w:sz w:val="28"/>
        </w:rPr>
        <w:t>рассмотрение вопроса о принятии в случаях неисполнения представлений (предписаний) мер, предусмотренных ч. 20, 20.1 ст. 19.5</w:t>
      </w:r>
      <w:r>
        <w:rPr>
          <w:spacing w:val="40"/>
          <w:sz w:val="28"/>
        </w:rPr>
        <w:t xml:space="preserve"> </w:t>
      </w:r>
      <w:r>
        <w:rPr>
          <w:sz w:val="28"/>
        </w:rPr>
        <w:t>КоАП РФ;</w:t>
      </w:r>
    </w:p>
    <w:p w14:paraId="27C9A37D" w14:textId="60A93B72" w:rsidR="005134A3" w:rsidRDefault="00805B27">
      <w:pPr>
        <w:pStyle w:val="a4"/>
        <w:numPr>
          <w:ilvl w:val="4"/>
          <w:numId w:val="8"/>
        </w:numPr>
        <w:tabs>
          <w:tab w:val="left" w:pos="919"/>
        </w:tabs>
        <w:ind w:firstLine="707"/>
        <w:rPr>
          <w:sz w:val="28"/>
        </w:rPr>
      </w:pPr>
      <w:r>
        <w:rPr>
          <w:sz w:val="28"/>
        </w:rPr>
        <w:t xml:space="preserve">продление (однократно) сроков исполнения представлений </w:t>
      </w:r>
      <w:r>
        <w:rPr>
          <w:sz w:val="28"/>
        </w:rPr>
        <w:lastRenderedPageBreak/>
        <w:t xml:space="preserve">(предписаний) (в том числе сроков выполнения отдельных требований) </w:t>
      </w:r>
      <w:r w:rsidR="00442B10">
        <w:rPr>
          <w:sz w:val="28"/>
        </w:rPr>
        <w:br/>
      </w:r>
      <w:r>
        <w:rPr>
          <w:sz w:val="28"/>
        </w:rPr>
        <w:t>в соответствии с Федеральным законом от 07.02.2011 № 6-ФЗ;</w:t>
      </w:r>
    </w:p>
    <w:p w14:paraId="7D91CB46" w14:textId="77777777" w:rsidR="005134A3" w:rsidRDefault="00805B27">
      <w:pPr>
        <w:pStyle w:val="a4"/>
        <w:numPr>
          <w:ilvl w:val="4"/>
          <w:numId w:val="8"/>
        </w:numPr>
        <w:tabs>
          <w:tab w:val="left" w:pos="920"/>
        </w:tabs>
        <w:spacing w:line="322" w:lineRule="exact"/>
        <w:ind w:left="920" w:right="0" w:hanging="210"/>
        <w:rPr>
          <w:sz w:val="28"/>
        </w:rPr>
      </w:pPr>
      <w:r>
        <w:rPr>
          <w:sz w:val="28"/>
        </w:rPr>
        <w:t>снятие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9"/>
          <w:sz w:val="28"/>
        </w:rPr>
        <w:t xml:space="preserve"> </w:t>
      </w:r>
      <w:r>
        <w:rPr>
          <w:sz w:val="28"/>
        </w:rPr>
        <w:t>выполненных</w:t>
      </w:r>
      <w:r>
        <w:rPr>
          <w:spacing w:val="-4"/>
          <w:sz w:val="28"/>
        </w:rPr>
        <w:t xml:space="preserve"> </w:t>
      </w:r>
      <w:r>
        <w:rPr>
          <w:sz w:val="28"/>
        </w:rPr>
        <w:t>представлений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(предписаний);</w:t>
      </w:r>
    </w:p>
    <w:p w14:paraId="5D30269A" w14:textId="364157F0" w:rsidR="005134A3" w:rsidRDefault="00805B27">
      <w:pPr>
        <w:pStyle w:val="a4"/>
        <w:numPr>
          <w:ilvl w:val="4"/>
          <w:numId w:val="8"/>
        </w:numPr>
        <w:tabs>
          <w:tab w:val="left" w:pos="919"/>
        </w:tabs>
        <w:ind w:right="146" w:firstLine="707"/>
        <w:rPr>
          <w:sz w:val="28"/>
        </w:rPr>
      </w:pPr>
      <w:r>
        <w:rPr>
          <w:sz w:val="28"/>
        </w:rPr>
        <w:t xml:space="preserve">подготовку информации об исполнении представлений (предписаний), рассмотрении иных документов, направленных </w:t>
      </w:r>
      <w:r w:rsidR="00701AF4" w:rsidRPr="00701AF4">
        <w:rPr>
          <w:sz w:val="28"/>
        </w:rPr>
        <w:t>Контрольно-счетной палат</w:t>
      </w:r>
      <w:r w:rsidR="00701AF4">
        <w:rPr>
          <w:sz w:val="28"/>
        </w:rPr>
        <w:t>е</w:t>
      </w:r>
      <w:r w:rsidR="00701AF4" w:rsidRPr="00701AF4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>.</w:t>
      </w:r>
    </w:p>
    <w:p w14:paraId="1B45CA9F" w14:textId="5B4FC035" w:rsidR="005134A3" w:rsidRDefault="00805B27">
      <w:pPr>
        <w:pStyle w:val="a4"/>
        <w:numPr>
          <w:ilvl w:val="3"/>
          <w:numId w:val="8"/>
        </w:numPr>
        <w:tabs>
          <w:tab w:val="left" w:pos="1774"/>
        </w:tabs>
        <w:ind w:firstLine="707"/>
        <w:rPr>
          <w:sz w:val="28"/>
        </w:rPr>
      </w:pPr>
      <w:r>
        <w:rPr>
          <w:sz w:val="28"/>
        </w:rPr>
        <w:t xml:space="preserve">Представление (предписание) считается поставленным </w:t>
      </w:r>
      <w:r w:rsidR="00442B10">
        <w:rPr>
          <w:sz w:val="28"/>
        </w:rPr>
        <w:br/>
      </w:r>
      <w:r>
        <w:rPr>
          <w:sz w:val="28"/>
        </w:rPr>
        <w:t>на контроль со дня направления в органы местного самоуправления (муниципальные органы), проверяемые органы и организации и их должностным лицам</w:t>
      </w:r>
      <w:r w:rsidR="005630E5">
        <w:rPr>
          <w:sz w:val="28"/>
        </w:rPr>
        <w:t xml:space="preserve"> </w:t>
      </w:r>
      <w:r>
        <w:rPr>
          <w:sz w:val="28"/>
        </w:rPr>
        <w:t xml:space="preserve">ответственным за проведение мероприятия, после его направления в сроки, установленные Регламентом </w:t>
      </w:r>
      <w:r w:rsidR="00701AF4" w:rsidRPr="00701AF4">
        <w:rPr>
          <w:sz w:val="28"/>
        </w:rPr>
        <w:t>Контрольно-счетной палат</w:t>
      </w:r>
      <w:r w:rsidR="00701AF4">
        <w:rPr>
          <w:sz w:val="28"/>
        </w:rPr>
        <w:t>ы</w:t>
      </w:r>
      <w:r w:rsidR="00701AF4" w:rsidRPr="00701AF4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>.</w:t>
      </w:r>
    </w:p>
    <w:p w14:paraId="4CA21D84" w14:textId="30679B49" w:rsidR="002A500E" w:rsidRPr="00F023F5" w:rsidRDefault="00805B27" w:rsidP="00442B10">
      <w:pPr>
        <w:pStyle w:val="a6"/>
        <w:spacing w:line="288" w:lineRule="atLeast"/>
        <w:ind w:firstLine="709"/>
        <w:jc w:val="both"/>
      </w:pPr>
      <w:r>
        <w:rPr>
          <w:sz w:val="28"/>
        </w:rPr>
        <w:t xml:space="preserve">В случаях непредставления информации об исполнении представления (предписания) или ее представлении в неполном или искаженном виде, </w:t>
      </w:r>
      <w:r w:rsidR="00666C1E">
        <w:rPr>
          <w:sz w:val="28"/>
        </w:rPr>
        <w:t xml:space="preserve">должностное лицо, </w:t>
      </w:r>
      <w:r>
        <w:rPr>
          <w:sz w:val="28"/>
        </w:rPr>
        <w:t>ответственн</w:t>
      </w:r>
      <w:r w:rsidR="00666C1E">
        <w:rPr>
          <w:sz w:val="28"/>
        </w:rPr>
        <w:t>ое</w:t>
      </w:r>
      <w:r>
        <w:rPr>
          <w:sz w:val="28"/>
        </w:rPr>
        <w:t xml:space="preserve"> за проведение мероприятия, составляет письмо с требованием направить достоверную (полную)</w:t>
      </w:r>
      <w:r w:rsidR="009630B3">
        <w:rPr>
          <w:sz w:val="28"/>
        </w:rPr>
        <w:t xml:space="preserve"> </w:t>
      </w:r>
      <w:r>
        <w:rPr>
          <w:sz w:val="28"/>
        </w:rPr>
        <w:t xml:space="preserve">информацию, в котором устанавливается срок для ответа – </w:t>
      </w:r>
      <w:r w:rsidRPr="00F023F5">
        <w:rPr>
          <w:sz w:val="28"/>
        </w:rPr>
        <w:t xml:space="preserve">в пределах </w:t>
      </w:r>
      <w:r w:rsidR="00082D44" w:rsidRPr="00F023F5">
        <w:rPr>
          <w:sz w:val="28"/>
        </w:rPr>
        <w:t>10</w:t>
      </w:r>
      <w:r w:rsidRPr="00F023F5">
        <w:rPr>
          <w:sz w:val="28"/>
        </w:rPr>
        <w:t>-ти дней (</w:t>
      </w:r>
      <w:r w:rsidR="002A500E" w:rsidRPr="00F023F5">
        <w:rPr>
          <w:sz w:val="28"/>
          <w:szCs w:val="28"/>
        </w:rPr>
        <w:t xml:space="preserve">Областной закон Ленинградской области </w:t>
      </w:r>
      <w:r w:rsidR="00082D44" w:rsidRPr="00F023F5">
        <w:rPr>
          <w:sz w:val="28"/>
          <w:szCs w:val="28"/>
        </w:rPr>
        <w:t>от 13.03.2017 № 7-оз «Об отдельных вопросах организации и деятельности контрольно-счетных органов муниципальных образований Ленинградской области»)</w:t>
      </w:r>
      <w:r w:rsidR="002A500E" w:rsidRPr="00F023F5">
        <w:t>.</w:t>
      </w:r>
    </w:p>
    <w:p w14:paraId="0DA5490C" w14:textId="51DEF467" w:rsidR="005134A3" w:rsidRDefault="00805B27">
      <w:pPr>
        <w:pStyle w:val="a3"/>
        <w:ind w:right="138"/>
      </w:pPr>
      <w:r>
        <w:t>Кроме того, в</w:t>
      </w:r>
      <w:r>
        <w:rPr>
          <w:spacing w:val="40"/>
        </w:rPr>
        <w:t xml:space="preserve"> </w:t>
      </w:r>
      <w:r>
        <w:t xml:space="preserve">отношении должностного лица, не предоставившего информацию об исполнении представления (предписания), либо предоставившего ее в неполном или искаженном виде, </w:t>
      </w:r>
      <w:r w:rsidR="002A500E">
        <w:t>инспектор</w:t>
      </w:r>
      <w:r>
        <w:t xml:space="preserve"> (</w:t>
      </w:r>
      <w:r w:rsidR="002A500E">
        <w:t xml:space="preserve">председатель </w:t>
      </w:r>
      <w:r w:rsidR="00701AF4" w:rsidRPr="00701AF4">
        <w:t>Контрольно-счетной палат</w:t>
      </w:r>
      <w:r w:rsidR="00701AF4">
        <w:t>ы</w:t>
      </w:r>
      <w:r w:rsidR="00701AF4" w:rsidRPr="00701AF4">
        <w:t xml:space="preserve"> муниципального образования «Муринское городское поселение»</w:t>
      </w:r>
      <w:r w:rsidR="002A500E">
        <w:t>)</w:t>
      </w:r>
      <w:r>
        <w:t xml:space="preserve"> наделен полномочиями на составление протокола об административном правонарушении предусмотренных (ст. 19.7 КоАП РФ) при наличии предусмотренных КоАП РФ оснований.</w:t>
      </w:r>
    </w:p>
    <w:p w14:paraId="18EFF6AD" w14:textId="24416AB1" w:rsidR="005134A3" w:rsidRDefault="00805B27">
      <w:pPr>
        <w:pStyle w:val="a4"/>
        <w:numPr>
          <w:ilvl w:val="3"/>
          <w:numId w:val="8"/>
        </w:numPr>
        <w:tabs>
          <w:tab w:val="left" w:pos="1656"/>
        </w:tabs>
        <w:ind w:right="140" w:firstLine="707"/>
        <w:rPr>
          <w:sz w:val="28"/>
        </w:rPr>
      </w:pPr>
      <w:r>
        <w:rPr>
          <w:sz w:val="28"/>
        </w:rPr>
        <w:t xml:space="preserve">Анализ результатов выполнения представлений (предписаний) (по истечении установленного для исполнения срока, в том числе срока выполнения отдельного требования) включает изучение полученной </w:t>
      </w:r>
      <w:r w:rsidR="00442B10">
        <w:rPr>
          <w:sz w:val="28"/>
        </w:rPr>
        <w:br/>
      </w:r>
      <w:r>
        <w:rPr>
          <w:sz w:val="28"/>
        </w:rPr>
        <w:t>от должностных лиц органов местного самоуправления (муниципальных органов), проверяемых органов и организаций и их должностных лиц информации, а также подтверждающих документов о ходе и о результатах выполнения представлений (предписаний).</w:t>
      </w:r>
    </w:p>
    <w:p w14:paraId="48D70FDB" w14:textId="2FC1729B" w:rsidR="005134A3" w:rsidRDefault="00805B27">
      <w:pPr>
        <w:pStyle w:val="a3"/>
        <w:tabs>
          <w:tab w:val="left" w:pos="1522"/>
          <w:tab w:val="left" w:pos="2956"/>
          <w:tab w:val="left" w:pos="4699"/>
          <w:tab w:val="left" w:pos="6530"/>
          <w:tab w:val="left" w:pos="7963"/>
          <w:tab w:val="left" w:pos="9208"/>
        </w:tabs>
        <w:spacing w:line="242" w:lineRule="auto"/>
        <w:ind w:right="147"/>
        <w:jc w:val="left"/>
      </w:pPr>
      <w:r>
        <w:rPr>
          <w:spacing w:val="-4"/>
        </w:rPr>
        <w:t>При</w:t>
      </w:r>
      <w:r>
        <w:tab/>
      </w:r>
      <w:r>
        <w:rPr>
          <w:spacing w:val="-2"/>
        </w:rPr>
        <w:t>изучении</w:t>
      </w:r>
      <w:r>
        <w:tab/>
      </w:r>
      <w:r>
        <w:rPr>
          <w:spacing w:val="-2"/>
        </w:rPr>
        <w:t>полученной</w:t>
      </w:r>
      <w:r>
        <w:tab/>
      </w:r>
      <w:r>
        <w:rPr>
          <w:spacing w:val="-2"/>
        </w:rPr>
        <w:t>информации</w:t>
      </w:r>
      <w:r>
        <w:tab/>
      </w:r>
      <w:r>
        <w:rPr>
          <w:spacing w:val="-2"/>
        </w:rPr>
        <w:t>делаются</w:t>
      </w:r>
      <w:r>
        <w:tab/>
      </w:r>
      <w:r>
        <w:rPr>
          <w:spacing w:val="-2"/>
        </w:rPr>
        <w:t>выводы</w:t>
      </w:r>
      <w:r w:rsidR="00442B10">
        <w:br/>
      </w:r>
      <w:r>
        <w:rPr>
          <w:spacing w:val="-10"/>
        </w:rPr>
        <w:t xml:space="preserve">о </w:t>
      </w:r>
      <w:r>
        <w:t>результативности выполнения представлений (предписаний) с учетом:</w:t>
      </w:r>
    </w:p>
    <w:p w14:paraId="7D88298F" w14:textId="36C9A347" w:rsidR="005134A3" w:rsidRDefault="00805B27">
      <w:pPr>
        <w:pStyle w:val="a4"/>
        <w:numPr>
          <w:ilvl w:val="4"/>
          <w:numId w:val="8"/>
        </w:numPr>
        <w:tabs>
          <w:tab w:val="left" w:pos="987"/>
        </w:tabs>
        <w:ind w:right="142" w:firstLine="707"/>
        <w:jc w:val="left"/>
        <w:rPr>
          <w:sz w:val="28"/>
        </w:rPr>
      </w:pPr>
      <w:r>
        <w:rPr>
          <w:sz w:val="28"/>
        </w:rPr>
        <w:t>соответствия</w:t>
      </w:r>
      <w:r>
        <w:rPr>
          <w:spacing w:val="40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40"/>
          <w:sz w:val="28"/>
        </w:rPr>
        <w:t xml:space="preserve"> </w:t>
      </w:r>
      <w:r>
        <w:rPr>
          <w:sz w:val="28"/>
        </w:rPr>
        <w:t>решений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мер</w:t>
      </w:r>
      <w:r w:rsidR="002A500E">
        <w:rPr>
          <w:sz w:val="28"/>
        </w:rPr>
        <w:t>,</w:t>
      </w:r>
      <w:r>
        <w:rPr>
          <w:spacing w:val="40"/>
          <w:sz w:val="28"/>
        </w:rPr>
        <w:t xml:space="preserve"> </w:t>
      </w:r>
      <w:r>
        <w:rPr>
          <w:sz w:val="28"/>
        </w:rPr>
        <w:t>содержанию</w:t>
      </w:r>
      <w:r>
        <w:rPr>
          <w:spacing w:val="40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40"/>
          <w:sz w:val="28"/>
        </w:rPr>
        <w:t xml:space="preserve"> </w:t>
      </w:r>
      <w:r>
        <w:rPr>
          <w:sz w:val="28"/>
        </w:rPr>
        <w:t>и рекомендаций, указанных в представлении (предписании);</w:t>
      </w:r>
    </w:p>
    <w:p w14:paraId="6BAF4D74" w14:textId="77777777" w:rsidR="005134A3" w:rsidRDefault="00805B27">
      <w:pPr>
        <w:pStyle w:val="a4"/>
        <w:numPr>
          <w:ilvl w:val="4"/>
          <w:numId w:val="8"/>
        </w:numPr>
        <w:tabs>
          <w:tab w:val="left" w:pos="951"/>
        </w:tabs>
        <w:ind w:right="138" w:firstLine="707"/>
        <w:jc w:val="left"/>
        <w:rPr>
          <w:sz w:val="28"/>
        </w:rPr>
      </w:pPr>
      <w:r>
        <w:rPr>
          <w:sz w:val="28"/>
        </w:rPr>
        <w:t>причин невыполнения требований и</w:t>
      </w:r>
      <w:r>
        <w:rPr>
          <w:spacing w:val="33"/>
          <w:sz w:val="28"/>
        </w:rPr>
        <w:t xml:space="preserve"> </w:t>
      </w:r>
      <w:r>
        <w:rPr>
          <w:sz w:val="28"/>
        </w:rPr>
        <w:t>рекомендаций, содержащихся в представлении (предписании).</w:t>
      </w:r>
    </w:p>
    <w:p w14:paraId="3F3B5ABE" w14:textId="77777777" w:rsidR="005134A3" w:rsidRDefault="00805B27">
      <w:pPr>
        <w:pStyle w:val="a3"/>
        <w:tabs>
          <w:tab w:val="left" w:pos="1389"/>
          <w:tab w:val="left" w:pos="3497"/>
          <w:tab w:val="left" w:pos="4418"/>
          <w:tab w:val="left" w:pos="5838"/>
          <w:tab w:val="left" w:pos="7411"/>
        </w:tabs>
        <w:spacing w:line="242" w:lineRule="auto"/>
        <w:ind w:right="137"/>
        <w:jc w:val="left"/>
      </w:pPr>
      <w:r>
        <w:rPr>
          <w:spacing w:val="-10"/>
        </w:rPr>
        <w:lastRenderedPageBreak/>
        <w:t>У</w:t>
      </w:r>
      <w:r>
        <w:tab/>
      </w:r>
      <w:r>
        <w:rPr>
          <w:spacing w:val="-2"/>
        </w:rPr>
        <w:t>должностных</w:t>
      </w:r>
      <w:r>
        <w:tab/>
      </w:r>
      <w:r>
        <w:rPr>
          <w:spacing w:val="-4"/>
        </w:rPr>
        <w:t>лиц</w:t>
      </w:r>
      <w:r>
        <w:tab/>
      </w:r>
      <w:r>
        <w:rPr>
          <w:spacing w:val="-2"/>
        </w:rPr>
        <w:t>органов</w:t>
      </w:r>
      <w:r>
        <w:tab/>
      </w:r>
      <w:r>
        <w:rPr>
          <w:spacing w:val="-2"/>
        </w:rPr>
        <w:t>местного</w:t>
      </w:r>
      <w:r>
        <w:tab/>
      </w:r>
      <w:r>
        <w:rPr>
          <w:spacing w:val="-2"/>
        </w:rPr>
        <w:t xml:space="preserve">самоуправления </w:t>
      </w:r>
      <w:r>
        <w:t>(муниципальных</w:t>
      </w:r>
      <w:r>
        <w:rPr>
          <w:spacing w:val="19"/>
        </w:rPr>
        <w:t xml:space="preserve"> </w:t>
      </w:r>
      <w:r>
        <w:t>органов),</w:t>
      </w:r>
      <w:r>
        <w:rPr>
          <w:spacing w:val="22"/>
        </w:rPr>
        <w:t xml:space="preserve"> </w:t>
      </w:r>
      <w:r>
        <w:t>проверяемых</w:t>
      </w:r>
      <w:r>
        <w:rPr>
          <w:spacing w:val="23"/>
        </w:rPr>
        <w:t xml:space="preserve"> </w:t>
      </w:r>
      <w:r>
        <w:t>органов</w:t>
      </w:r>
      <w:r>
        <w:rPr>
          <w:spacing w:val="22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организаций</w:t>
      </w:r>
      <w:r>
        <w:rPr>
          <w:spacing w:val="31"/>
        </w:rPr>
        <w:t xml:space="preserve"> </w:t>
      </w:r>
      <w:r>
        <w:t>может</w:t>
      </w:r>
      <w:r>
        <w:rPr>
          <w:spacing w:val="21"/>
        </w:rPr>
        <w:t xml:space="preserve"> </w:t>
      </w:r>
      <w:r>
        <w:rPr>
          <w:spacing w:val="-4"/>
        </w:rPr>
        <w:t>быть</w:t>
      </w:r>
    </w:p>
    <w:p w14:paraId="3A56CDB7" w14:textId="77777777" w:rsidR="005134A3" w:rsidRDefault="00805B27">
      <w:pPr>
        <w:pStyle w:val="a3"/>
        <w:spacing w:before="69"/>
        <w:ind w:right="140" w:firstLine="0"/>
      </w:pPr>
      <w:r>
        <w:t>запрошена дополнительная информация о ходе и о результатах исполнения представлений (предписаний).</w:t>
      </w:r>
    </w:p>
    <w:p w14:paraId="2F1EAC97" w14:textId="0B3F0FCD" w:rsidR="005134A3" w:rsidRDefault="00805B27">
      <w:pPr>
        <w:pStyle w:val="a4"/>
        <w:numPr>
          <w:ilvl w:val="3"/>
          <w:numId w:val="8"/>
        </w:numPr>
        <w:tabs>
          <w:tab w:val="left" w:pos="1832"/>
        </w:tabs>
        <w:ind w:right="138" w:firstLine="707"/>
        <w:rPr>
          <w:sz w:val="28"/>
        </w:rPr>
      </w:pPr>
      <w:r>
        <w:rPr>
          <w:sz w:val="28"/>
        </w:rPr>
        <w:t xml:space="preserve">По результатам изучения полученной информации </w:t>
      </w:r>
      <w:r w:rsidR="00442B10">
        <w:rPr>
          <w:sz w:val="28"/>
        </w:rPr>
        <w:br/>
      </w:r>
      <w:r>
        <w:rPr>
          <w:sz w:val="28"/>
        </w:rPr>
        <w:t xml:space="preserve">об исполнении представлений (предписаний) </w:t>
      </w:r>
      <w:r w:rsidR="002A500E">
        <w:rPr>
          <w:sz w:val="28"/>
        </w:rPr>
        <w:t>инспектором</w:t>
      </w:r>
      <w:r>
        <w:rPr>
          <w:sz w:val="28"/>
        </w:rPr>
        <w:t xml:space="preserve"> (</w:t>
      </w:r>
      <w:r w:rsidR="002A500E">
        <w:rPr>
          <w:sz w:val="28"/>
        </w:rPr>
        <w:t xml:space="preserve">председателем </w:t>
      </w:r>
      <w:r w:rsidR="00701AF4" w:rsidRPr="00701AF4">
        <w:rPr>
          <w:sz w:val="28"/>
        </w:rPr>
        <w:t>Контрольно-счетной палат</w:t>
      </w:r>
      <w:r w:rsidR="00701AF4">
        <w:rPr>
          <w:sz w:val="28"/>
        </w:rPr>
        <w:t>ы</w:t>
      </w:r>
      <w:r w:rsidR="00701AF4" w:rsidRPr="00701AF4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>) принимается решение:</w:t>
      </w:r>
    </w:p>
    <w:p w14:paraId="46CFDECB" w14:textId="2044C1B0" w:rsidR="005134A3" w:rsidRDefault="00805B27">
      <w:pPr>
        <w:pStyle w:val="a4"/>
        <w:numPr>
          <w:ilvl w:val="4"/>
          <w:numId w:val="8"/>
        </w:numPr>
        <w:tabs>
          <w:tab w:val="left" w:pos="955"/>
        </w:tabs>
        <w:spacing w:before="1"/>
        <w:ind w:right="138" w:firstLine="707"/>
        <w:rPr>
          <w:sz w:val="28"/>
        </w:rPr>
      </w:pPr>
      <w:r>
        <w:rPr>
          <w:sz w:val="28"/>
        </w:rPr>
        <w:t xml:space="preserve">о снятии представления (предписания) или отдельных требований </w:t>
      </w:r>
      <w:r w:rsidR="00442B10">
        <w:rPr>
          <w:sz w:val="28"/>
        </w:rPr>
        <w:br/>
      </w:r>
      <w:r>
        <w:rPr>
          <w:sz w:val="28"/>
        </w:rPr>
        <w:t>с контроля. Предписание (представление) или его отдельные требования могут быть</w:t>
      </w:r>
      <w:r>
        <w:rPr>
          <w:spacing w:val="-3"/>
          <w:sz w:val="28"/>
        </w:rPr>
        <w:t xml:space="preserve"> </w:t>
      </w:r>
      <w:r>
        <w:rPr>
          <w:sz w:val="28"/>
        </w:rPr>
        <w:t>сняты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2"/>
          <w:sz w:val="28"/>
        </w:rPr>
        <w:t xml:space="preserve"> </w:t>
      </w:r>
      <w:r>
        <w:rPr>
          <w:sz w:val="28"/>
        </w:rPr>
        <w:t>исчерпывающем</w:t>
      </w:r>
      <w:r>
        <w:rPr>
          <w:spacing w:val="-2"/>
          <w:sz w:val="28"/>
        </w:rPr>
        <w:t xml:space="preserve"> </w:t>
      </w:r>
      <w:r>
        <w:rPr>
          <w:sz w:val="28"/>
        </w:rPr>
        <w:t>исполнении, а</w:t>
      </w:r>
      <w:r>
        <w:rPr>
          <w:spacing w:val="-2"/>
          <w:sz w:val="28"/>
        </w:rPr>
        <w:t xml:space="preserve"> </w:t>
      </w:r>
      <w:r>
        <w:rPr>
          <w:sz w:val="28"/>
        </w:rPr>
        <w:t>также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случае, если требования становятся невозможными к исполнению в силу: изменения законодательства РФ, ликвидации, реорганизации или изменения типа организации, либо в связи с проведением нового контрольного</w:t>
      </w:r>
      <w:r w:rsidR="003B0C86">
        <w:rPr>
          <w:sz w:val="28"/>
        </w:rPr>
        <w:t xml:space="preserve"> </w:t>
      </w:r>
      <w:r>
        <w:rPr>
          <w:sz w:val="28"/>
        </w:rPr>
        <w:t>мероприятия</w:t>
      </w:r>
      <w:r w:rsidR="003B0C86">
        <w:rPr>
          <w:sz w:val="28"/>
        </w:rPr>
        <w:t xml:space="preserve"> </w:t>
      </w:r>
      <w:r>
        <w:rPr>
          <w:sz w:val="28"/>
        </w:rPr>
        <w:t>в отношении того же объекта и по тем же вопросам и направлением по его итогам представления (предписания);</w:t>
      </w:r>
    </w:p>
    <w:p w14:paraId="2FA2E598" w14:textId="77777777" w:rsidR="005134A3" w:rsidRDefault="00805B27">
      <w:pPr>
        <w:pStyle w:val="a4"/>
        <w:numPr>
          <w:ilvl w:val="4"/>
          <w:numId w:val="8"/>
        </w:numPr>
        <w:tabs>
          <w:tab w:val="left" w:pos="1104"/>
        </w:tabs>
        <w:ind w:right="138" w:firstLine="707"/>
        <w:rPr>
          <w:sz w:val="28"/>
        </w:rPr>
      </w:pPr>
      <w:r>
        <w:rPr>
          <w:sz w:val="28"/>
        </w:rPr>
        <w:t>об однократном продлении контрольных сроков выполнения представлений (предписаний) (или его отдельных требований) – при получении информации о наличии объективных причин неисполнения представления (предписания) в ранее установленный срок и с учетом поступившего предложения об установлении нового срока исполнения;</w:t>
      </w:r>
    </w:p>
    <w:p w14:paraId="174EB583" w14:textId="77777777" w:rsidR="005134A3" w:rsidRDefault="00805B27">
      <w:pPr>
        <w:pStyle w:val="a4"/>
        <w:numPr>
          <w:ilvl w:val="4"/>
          <w:numId w:val="8"/>
        </w:numPr>
        <w:tabs>
          <w:tab w:val="left" w:pos="939"/>
        </w:tabs>
        <w:ind w:right="140" w:firstLine="707"/>
        <w:rPr>
          <w:sz w:val="28"/>
        </w:rPr>
      </w:pPr>
      <w:r>
        <w:rPr>
          <w:sz w:val="28"/>
        </w:rPr>
        <w:t>о составлении протокола об административном правонарушении при наличии в действиях должностного лица признаков составов административных правонарушений, предусмотренных п. 20, 20.1 ст. 19.5 КоАП РФ, в связи с невыполнением предписания (представления).</w:t>
      </w:r>
    </w:p>
    <w:p w14:paraId="41962C65" w14:textId="77777777" w:rsidR="005134A3" w:rsidRDefault="00805B27">
      <w:pPr>
        <w:pStyle w:val="a4"/>
        <w:numPr>
          <w:ilvl w:val="3"/>
          <w:numId w:val="8"/>
        </w:numPr>
        <w:tabs>
          <w:tab w:val="left" w:pos="1618"/>
        </w:tabs>
        <w:ind w:firstLine="707"/>
        <w:rPr>
          <w:sz w:val="28"/>
        </w:rPr>
      </w:pPr>
      <w:r>
        <w:rPr>
          <w:sz w:val="28"/>
        </w:rPr>
        <w:t>Контрольные сроки выполнения представления (предписания) переносятся до наступления дат (сроков), указанных в мотивированном обращении должностных лиц органов местного самоуправления (муниципальных органов), проверяемых органов и организаций, исключительно в случаях отсутствия объективной возможности выполнить представление (предписание)</w:t>
      </w:r>
      <w:r>
        <w:rPr>
          <w:spacing w:val="40"/>
          <w:sz w:val="28"/>
        </w:rPr>
        <w:t xml:space="preserve"> </w:t>
      </w:r>
      <w:r>
        <w:rPr>
          <w:sz w:val="28"/>
        </w:rPr>
        <w:t>в установленные сроки.</w:t>
      </w:r>
    </w:p>
    <w:p w14:paraId="3931F54F" w14:textId="5594299D" w:rsidR="005134A3" w:rsidRDefault="00805B27">
      <w:pPr>
        <w:pStyle w:val="a3"/>
        <w:ind w:right="143"/>
      </w:pPr>
      <w:r>
        <w:t xml:space="preserve">При получении от объекта контроля информации о наличии объективных причин неисполнения представления (предписания) в ранее установленный срок без предложения об установлении нового срока исполнения, или при наличии обоснованных сомнений в обоснованности предложенного нового срока исполнения, </w:t>
      </w:r>
      <w:r w:rsidR="00B14DA8">
        <w:t xml:space="preserve">должностным лицом </w:t>
      </w:r>
      <w:r w:rsidR="00701AF4" w:rsidRPr="00701AF4">
        <w:t>Контрольно-счетной палат</w:t>
      </w:r>
      <w:r w:rsidR="00701AF4">
        <w:t>ы</w:t>
      </w:r>
      <w:r w:rsidR="00701AF4" w:rsidRPr="00701AF4">
        <w:t xml:space="preserve"> муниципального образования «Муринское городское поселение»</w:t>
      </w:r>
      <w:r>
        <w:t xml:space="preserve"> запрашивается дополнительная уточняющая информация.</w:t>
      </w:r>
    </w:p>
    <w:p w14:paraId="4C9CB0A3" w14:textId="55C0EBAD" w:rsidR="005134A3" w:rsidRPr="00943CFE" w:rsidRDefault="00805B27">
      <w:pPr>
        <w:pStyle w:val="a3"/>
        <w:ind w:right="139"/>
      </w:pPr>
      <w:r>
        <w:t xml:space="preserve">Об установленном </w:t>
      </w:r>
      <w:r w:rsidR="00701AF4" w:rsidRPr="00701AF4">
        <w:t>Контрольно-счетной палатой муниципального образования «Муринское городское поселение»</w:t>
      </w:r>
      <w:r>
        <w:t xml:space="preserve"> новом сроке исполнения представления (предписания) должностные лица органов местного самоуправления (муниципальных органов), проверяемых органов и </w:t>
      </w:r>
      <w:r>
        <w:lastRenderedPageBreak/>
        <w:t xml:space="preserve">организаций уведомляются в письменной форме в соответствии со </w:t>
      </w:r>
      <w:r w:rsidRPr="00943CFE">
        <w:t>Стандартом внешнего муниципального финансового контроля «Общие требования, правила и процедуры проведения контрольного мероприятия».</w:t>
      </w:r>
    </w:p>
    <w:p w14:paraId="32314E5C" w14:textId="2237896B" w:rsidR="005134A3" w:rsidRDefault="00805B27">
      <w:pPr>
        <w:pStyle w:val="a3"/>
        <w:ind w:right="137"/>
      </w:pPr>
      <w:r>
        <w:t>В дальнейшем контроль полноты и своевременности принятия</w:t>
      </w:r>
      <w:r>
        <w:rPr>
          <w:spacing w:val="80"/>
        </w:rPr>
        <w:t xml:space="preserve"> </w:t>
      </w:r>
      <w:r>
        <w:t xml:space="preserve">решений и мер по результатам выполнения представлений (предписаний) </w:t>
      </w:r>
      <w:r w:rsidR="00442B10">
        <w:br/>
      </w:r>
      <w:r>
        <w:t>до исчерпывающего их исполнения осуществляется в общем порядке, предусмотренном в настоящем разделе Стандарта, за исключением возможности продления сроков исполнения.</w:t>
      </w:r>
    </w:p>
    <w:p w14:paraId="651AC0DC" w14:textId="479924D7" w:rsidR="005134A3" w:rsidRDefault="00805B27">
      <w:pPr>
        <w:pStyle w:val="a4"/>
        <w:numPr>
          <w:ilvl w:val="3"/>
          <w:numId w:val="8"/>
        </w:numPr>
        <w:tabs>
          <w:tab w:val="left" w:pos="1618"/>
        </w:tabs>
        <w:spacing w:before="69"/>
        <w:ind w:firstLine="707"/>
        <w:rPr>
          <w:sz w:val="28"/>
        </w:rPr>
      </w:pPr>
      <w:r>
        <w:rPr>
          <w:sz w:val="28"/>
        </w:rPr>
        <w:t xml:space="preserve">Информация о принятых мерах по исполнению представлений (предписаний), снятии их с контроля, продлении контрольных сроков фиксируется в </w:t>
      </w:r>
      <w:r w:rsidR="002A500E">
        <w:rPr>
          <w:sz w:val="28"/>
        </w:rPr>
        <w:t xml:space="preserve">служебной записке </w:t>
      </w:r>
      <w:r w:rsidR="00B14DA8">
        <w:rPr>
          <w:sz w:val="28"/>
        </w:rPr>
        <w:t>должностным лицом</w:t>
      </w:r>
      <w:r>
        <w:rPr>
          <w:sz w:val="28"/>
        </w:rPr>
        <w:t>,</w:t>
      </w:r>
      <w:r w:rsidR="00701AF4">
        <w:rPr>
          <w:sz w:val="28"/>
        </w:rPr>
        <w:t xml:space="preserve"> </w:t>
      </w:r>
      <w:r>
        <w:rPr>
          <w:sz w:val="28"/>
        </w:rPr>
        <w:t>ответственным</w:t>
      </w:r>
      <w:r w:rsidR="00701AF4">
        <w:rPr>
          <w:sz w:val="28"/>
        </w:rPr>
        <w:t xml:space="preserve"> </w:t>
      </w:r>
      <w:r>
        <w:rPr>
          <w:sz w:val="28"/>
        </w:rPr>
        <w:t>за проведение мероприятия, в течение 5-ти рабочих дней с даты поступления информации.</w:t>
      </w:r>
    </w:p>
    <w:p w14:paraId="4E65ADEF" w14:textId="706DFC58" w:rsidR="005134A3" w:rsidRPr="00943CFE" w:rsidRDefault="00805B27">
      <w:pPr>
        <w:pStyle w:val="a4"/>
        <w:numPr>
          <w:ilvl w:val="3"/>
          <w:numId w:val="8"/>
        </w:numPr>
        <w:tabs>
          <w:tab w:val="left" w:pos="1744"/>
        </w:tabs>
        <w:spacing w:before="1"/>
        <w:ind w:right="142" w:firstLine="707"/>
        <w:rPr>
          <w:sz w:val="28"/>
        </w:rPr>
      </w:pPr>
      <w:r>
        <w:rPr>
          <w:sz w:val="28"/>
        </w:rPr>
        <w:t>Проверка исполнения представлений (предписаний) может осуществляться в рамках контрольного мероприятия. Контрольные мероприятия по проверке выполнения предписаний (представлений) проводятся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-3"/>
          <w:sz w:val="28"/>
        </w:rPr>
        <w:t xml:space="preserve"> </w:t>
      </w:r>
      <w:r>
        <w:rPr>
          <w:sz w:val="28"/>
        </w:rPr>
        <w:t>установленном Стандартом</w:t>
      </w:r>
      <w:r>
        <w:rPr>
          <w:spacing w:val="-2"/>
          <w:sz w:val="28"/>
        </w:rPr>
        <w:t xml:space="preserve"> </w:t>
      </w:r>
      <w:r>
        <w:rPr>
          <w:sz w:val="28"/>
        </w:rPr>
        <w:t>внешнего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муниципального финансового контроля </w:t>
      </w:r>
      <w:r w:rsidR="00701AF4" w:rsidRPr="00943CFE">
        <w:rPr>
          <w:sz w:val="28"/>
        </w:rPr>
        <w:t>Контрольно-счетной палаты муниципального образования «Муринское городское поселение»</w:t>
      </w:r>
      <w:r w:rsidRPr="00943CFE">
        <w:rPr>
          <w:sz w:val="28"/>
        </w:rPr>
        <w:t xml:space="preserve"> «Общие требования, правила и процедуры проведения контрольного мероприятия».</w:t>
      </w:r>
    </w:p>
    <w:p w14:paraId="2DCE86E3" w14:textId="77777777" w:rsidR="005134A3" w:rsidRDefault="005134A3">
      <w:pPr>
        <w:pStyle w:val="a3"/>
        <w:spacing w:before="6"/>
        <w:ind w:left="0" w:firstLine="0"/>
        <w:jc w:val="left"/>
      </w:pPr>
    </w:p>
    <w:p w14:paraId="67197CDE" w14:textId="08C74625" w:rsidR="005134A3" w:rsidRDefault="00805B27" w:rsidP="00701AF4">
      <w:pPr>
        <w:pStyle w:val="2"/>
        <w:numPr>
          <w:ilvl w:val="2"/>
          <w:numId w:val="8"/>
        </w:numPr>
        <w:tabs>
          <w:tab w:val="left" w:pos="1741"/>
        </w:tabs>
        <w:spacing w:before="1"/>
        <w:ind w:right="141" w:firstLine="707"/>
        <w:jc w:val="center"/>
      </w:pPr>
      <w:bookmarkStart w:id="7" w:name="_TOC_250004"/>
      <w:bookmarkEnd w:id="7"/>
      <w:r>
        <w:t xml:space="preserve">Контроль реализации предложений (рекомендаций), изложенных в информационных письмах, направленных </w:t>
      </w:r>
      <w:r w:rsidR="00701AF4" w:rsidRPr="00701AF4">
        <w:t>Контрольно-счетной палатой муниципального образования «Муринское городское поселение»</w:t>
      </w:r>
      <w:r>
        <w:t xml:space="preserve"> по результатам проведенных мероприятий</w:t>
      </w:r>
    </w:p>
    <w:p w14:paraId="5FDABEAC" w14:textId="77777777" w:rsidR="003B0C86" w:rsidRDefault="003B0C86" w:rsidP="003B0C86">
      <w:pPr>
        <w:pStyle w:val="2"/>
        <w:tabs>
          <w:tab w:val="left" w:pos="1741"/>
        </w:tabs>
        <w:spacing w:before="1"/>
        <w:ind w:left="709" w:right="141" w:firstLine="0"/>
      </w:pPr>
    </w:p>
    <w:p w14:paraId="57D838A6" w14:textId="25948EE6" w:rsidR="005134A3" w:rsidRDefault="00805B27">
      <w:pPr>
        <w:pStyle w:val="a4"/>
        <w:numPr>
          <w:ilvl w:val="3"/>
          <w:numId w:val="8"/>
        </w:numPr>
        <w:tabs>
          <w:tab w:val="left" w:pos="1812"/>
        </w:tabs>
        <w:ind w:firstLine="707"/>
        <w:rPr>
          <w:sz w:val="28"/>
        </w:rPr>
      </w:pPr>
      <w:r>
        <w:rPr>
          <w:sz w:val="28"/>
        </w:rPr>
        <w:t xml:space="preserve">По результатам проведенных мероприятий </w:t>
      </w:r>
      <w:r w:rsidR="00701AF4" w:rsidRPr="00701AF4">
        <w:rPr>
          <w:sz w:val="28"/>
        </w:rPr>
        <w:t>Контрольно-счетной палатой муниципального образования «Муринское городское поселение»</w:t>
      </w:r>
      <w:r>
        <w:rPr>
          <w:sz w:val="28"/>
        </w:rPr>
        <w:t xml:space="preserve"> могут направляться информационные письма, содержащие предложения (рекомендации) по устранению выявленных нарушений и недостатков, недопущению их в дальнейшем. </w:t>
      </w:r>
    </w:p>
    <w:p w14:paraId="1D0216A4" w14:textId="33326D43" w:rsidR="005134A3" w:rsidRDefault="00805B27">
      <w:pPr>
        <w:pStyle w:val="a4"/>
        <w:numPr>
          <w:ilvl w:val="3"/>
          <w:numId w:val="8"/>
        </w:numPr>
        <w:tabs>
          <w:tab w:val="left" w:pos="1632"/>
        </w:tabs>
        <w:ind w:firstLine="707"/>
        <w:rPr>
          <w:sz w:val="28"/>
        </w:rPr>
      </w:pPr>
      <w:r>
        <w:rPr>
          <w:sz w:val="28"/>
        </w:rPr>
        <w:t xml:space="preserve">Контроль за реализацией информационных писем </w:t>
      </w:r>
      <w:r w:rsidR="00701AF4" w:rsidRPr="00701AF4">
        <w:rPr>
          <w:sz w:val="28"/>
        </w:rPr>
        <w:t>Контрольно-счетной палат</w:t>
      </w:r>
      <w:r w:rsidR="00701AF4">
        <w:rPr>
          <w:sz w:val="28"/>
        </w:rPr>
        <w:t>ы</w:t>
      </w:r>
      <w:r w:rsidR="00701AF4" w:rsidRPr="00701AF4">
        <w:rPr>
          <w:sz w:val="28"/>
        </w:rPr>
        <w:t xml:space="preserve"> муниципального образования «Муринское городское поселение»</w:t>
      </w:r>
      <w:r w:rsidR="00701AF4">
        <w:rPr>
          <w:sz w:val="28"/>
        </w:rPr>
        <w:t xml:space="preserve"> </w:t>
      </w:r>
      <w:r>
        <w:rPr>
          <w:sz w:val="28"/>
        </w:rPr>
        <w:t>состоит в постановке информационных писем на контроль,</w:t>
      </w:r>
      <w:r w:rsidR="00701AF4">
        <w:rPr>
          <w:sz w:val="28"/>
        </w:rPr>
        <w:t xml:space="preserve"> </w:t>
      </w:r>
      <w:r>
        <w:rPr>
          <w:sz w:val="28"/>
        </w:rPr>
        <w:t>изучении</w:t>
      </w:r>
      <w:r w:rsidR="00701AF4">
        <w:rPr>
          <w:sz w:val="28"/>
        </w:rPr>
        <w:t xml:space="preserve"> </w:t>
      </w:r>
      <w:r>
        <w:rPr>
          <w:sz w:val="28"/>
        </w:rPr>
        <w:t>информации</w:t>
      </w:r>
      <w:r w:rsidR="00701AF4">
        <w:rPr>
          <w:sz w:val="28"/>
        </w:rPr>
        <w:t xml:space="preserve"> </w:t>
      </w:r>
      <w:r>
        <w:rPr>
          <w:sz w:val="28"/>
        </w:rPr>
        <w:t>о результатах выполнения содержащихся в них предложений (рекомендаций), снятии с контроля.</w:t>
      </w:r>
    </w:p>
    <w:p w14:paraId="742B5F5A" w14:textId="7D43A80D" w:rsidR="005134A3" w:rsidRDefault="00805B27">
      <w:pPr>
        <w:pStyle w:val="a4"/>
        <w:numPr>
          <w:ilvl w:val="3"/>
          <w:numId w:val="8"/>
        </w:numPr>
        <w:tabs>
          <w:tab w:val="left" w:pos="1640"/>
        </w:tabs>
        <w:ind w:right="139" w:firstLine="707"/>
        <w:rPr>
          <w:sz w:val="28"/>
        </w:rPr>
      </w:pPr>
      <w:r>
        <w:rPr>
          <w:sz w:val="28"/>
        </w:rPr>
        <w:t>Информационное письмо считается поставленным на контроль со дня направления органам местного самоуправления (муниципальным органам), проверяемым органам и организациям.</w:t>
      </w:r>
    </w:p>
    <w:p w14:paraId="3EF5EE5D" w14:textId="1A4A4C7F" w:rsidR="005134A3" w:rsidRDefault="00805B27" w:rsidP="008B173D">
      <w:pPr>
        <w:pStyle w:val="a4"/>
        <w:numPr>
          <w:ilvl w:val="3"/>
          <w:numId w:val="8"/>
        </w:numPr>
        <w:tabs>
          <w:tab w:val="left" w:pos="1694"/>
        </w:tabs>
        <w:ind w:right="138" w:firstLine="707"/>
        <w:rPr>
          <w:sz w:val="28"/>
        </w:rPr>
      </w:pPr>
      <w:r>
        <w:rPr>
          <w:sz w:val="28"/>
        </w:rPr>
        <w:t xml:space="preserve">По итогам изучения информации о результатах выполнения содержащихся в информационных письмах предложений (рекомендаций) </w:t>
      </w:r>
      <w:r w:rsidR="008B173D">
        <w:rPr>
          <w:sz w:val="28"/>
        </w:rPr>
        <w:t>должностным лицом</w:t>
      </w:r>
      <w:r>
        <w:rPr>
          <w:sz w:val="28"/>
        </w:rPr>
        <w:t xml:space="preserve">, ответственным за проведение мероприятия, принимается решение о продлении срока выполнения рекомендаций </w:t>
      </w:r>
      <w:r>
        <w:rPr>
          <w:sz w:val="28"/>
        </w:rPr>
        <w:lastRenderedPageBreak/>
        <w:t>информационного письма либо о снятии его с контроля.</w:t>
      </w:r>
    </w:p>
    <w:p w14:paraId="5DFE0589" w14:textId="3BB4D879" w:rsidR="005134A3" w:rsidRDefault="00805B27" w:rsidP="00E976A2">
      <w:pPr>
        <w:pStyle w:val="2"/>
        <w:numPr>
          <w:ilvl w:val="2"/>
          <w:numId w:val="8"/>
        </w:numPr>
        <w:tabs>
          <w:tab w:val="left" w:pos="1742"/>
        </w:tabs>
        <w:spacing w:before="76"/>
        <w:ind w:firstLine="707"/>
        <w:jc w:val="center"/>
      </w:pPr>
      <w:r>
        <w:t xml:space="preserve">Контроль за рассмотрением обращений </w:t>
      </w:r>
      <w:r w:rsidR="00E976A2" w:rsidRPr="00E976A2">
        <w:t>Контрольно-счетной палатой муниципального образования «Муринское городское поселение»</w:t>
      </w:r>
      <w:r w:rsidR="00E976A2">
        <w:t xml:space="preserve"> </w:t>
      </w:r>
      <w:r>
        <w:t>в правоохранительные органы, прокуратуру, органы государственного (муниципального) надзора (контроля)</w:t>
      </w:r>
    </w:p>
    <w:p w14:paraId="23E1743F" w14:textId="77777777" w:rsidR="003B0C86" w:rsidRDefault="003B0C86" w:rsidP="003B0C86">
      <w:pPr>
        <w:pStyle w:val="2"/>
        <w:tabs>
          <w:tab w:val="left" w:pos="1742"/>
        </w:tabs>
        <w:spacing w:before="76"/>
        <w:ind w:left="709" w:firstLine="0"/>
      </w:pPr>
    </w:p>
    <w:p w14:paraId="75273754" w14:textId="4DACC150" w:rsidR="005134A3" w:rsidRDefault="00805B27">
      <w:pPr>
        <w:pStyle w:val="a4"/>
        <w:numPr>
          <w:ilvl w:val="3"/>
          <w:numId w:val="8"/>
        </w:numPr>
        <w:tabs>
          <w:tab w:val="left" w:pos="1618"/>
        </w:tabs>
        <w:ind w:right="138" w:firstLine="707"/>
        <w:rPr>
          <w:sz w:val="28"/>
        </w:rPr>
      </w:pPr>
      <w:r>
        <w:rPr>
          <w:sz w:val="28"/>
        </w:rPr>
        <w:t>Обращения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правоохранительные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органы,</w:t>
      </w:r>
      <w:r>
        <w:rPr>
          <w:spacing w:val="-2"/>
          <w:sz w:val="28"/>
        </w:rPr>
        <w:t xml:space="preserve"> </w:t>
      </w:r>
      <w:r>
        <w:rPr>
          <w:sz w:val="28"/>
        </w:rPr>
        <w:t>прокуратуру,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органы государственного (муниципального) контроля (надзора) по результатам проведенных мероприятий направляются по инициативе </w:t>
      </w:r>
      <w:r w:rsidR="00E976A2" w:rsidRPr="00E976A2">
        <w:rPr>
          <w:sz w:val="28"/>
        </w:rPr>
        <w:t>Контрольно-счетной палат</w:t>
      </w:r>
      <w:r w:rsidR="00E976A2">
        <w:rPr>
          <w:sz w:val="28"/>
        </w:rPr>
        <w:t>ы</w:t>
      </w:r>
      <w:r w:rsidR="00E976A2" w:rsidRPr="00E976A2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(в</w:t>
      </w:r>
      <w:r w:rsidR="00F023F5">
        <w:rPr>
          <w:sz w:val="28"/>
        </w:rPr>
        <w:t xml:space="preserve"> </w:t>
      </w:r>
      <w:r>
        <w:rPr>
          <w:sz w:val="28"/>
        </w:rPr>
        <w:t>том</w:t>
      </w:r>
      <w:r w:rsidR="00F023F5">
        <w:rPr>
          <w:sz w:val="28"/>
        </w:rPr>
        <w:t xml:space="preserve"> </w:t>
      </w:r>
      <w:r>
        <w:rPr>
          <w:sz w:val="28"/>
        </w:rPr>
        <w:t>числе,</w:t>
      </w:r>
      <w:r w:rsidR="00F023F5">
        <w:rPr>
          <w:sz w:val="28"/>
        </w:rPr>
        <w:t xml:space="preserve"> </w:t>
      </w:r>
      <w:r>
        <w:rPr>
          <w:sz w:val="28"/>
        </w:rPr>
        <w:t xml:space="preserve">в соответствии с заключенными соглашениями о сотрудничестве и взаимодействии) или в ответ на запрос соответствующих органов. </w:t>
      </w:r>
    </w:p>
    <w:p w14:paraId="7C827FA8" w14:textId="77810595" w:rsidR="005134A3" w:rsidRDefault="0066650D">
      <w:pPr>
        <w:pStyle w:val="a4"/>
        <w:numPr>
          <w:ilvl w:val="3"/>
          <w:numId w:val="8"/>
        </w:numPr>
        <w:tabs>
          <w:tab w:val="left" w:pos="1786"/>
        </w:tabs>
        <w:ind w:right="138" w:firstLine="707"/>
        <w:rPr>
          <w:sz w:val="28"/>
        </w:rPr>
      </w:pPr>
      <w:r>
        <w:rPr>
          <w:sz w:val="28"/>
        </w:rPr>
        <w:t>Должностное лицо</w:t>
      </w:r>
      <w:r w:rsidR="00805B27">
        <w:rPr>
          <w:sz w:val="28"/>
        </w:rPr>
        <w:t>, ответственн</w:t>
      </w:r>
      <w:r>
        <w:rPr>
          <w:sz w:val="28"/>
        </w:rPr>
        <w:t>ое</w:t>
      </w:r>
      <w:r w:rsidR="00805B27">
        <w:rPr>
          <w:sz w:val="28"/>
        </w:rPr>
        <w:t xml:space="preserve"> за проведение мероприятия, обеспечива</w:t>
      </w:r>
      <w:r>
        <w:rPr>
          <w:sz w:val="28"/>
        </w:rPr>
        <w:t>ет</w:t>
      </w:r>
      <w:r w:rsidR="00805B27">
        <w:rPr>
          <w:sz w:val="28"/>
        </w:rPr>
        <w:t xml:space="preserve"> постановку обращений на контроль,</w:t>
      </w:r>
      <w:r w:rsidR="00805B27">
        <w:rPr>
          <w:spacing w:val="-2"/>
          <w:sz w:val="28"/>
        </w:rPr>
        <w:t xml:space="preserve"> </w:t>
      </w:r>
      <w:r w:rsidR="00805B27">
        <w:rPr>
          <w:sz w:val="28"/>
        </w:rPr>
        <w:t>а</w:t>
      </w:r>
      <w:r w:rsidR="00805B27">
        <w:rPr>
          <w:spacing w:val="-1"/>
          <w:sz w:val="28"/>
        </w:rPr>
        <w:t xml:space="preserve"> </w:t>
      </w:r>
      <w:r w:rsidR="00805B27">
        <w:rPr>
          <w:sz w:val="28"/>
        </w:rPr>
        <w:t>также получение и обобщение</w:t>
      </w:r>
      <w:r w:rsidR="00805B27">
        <w:rPr>
          <w:spacing w:val="-2"/>
          <w:sz w:val="28"/>
        </w:rPr>
        <w:t xml:space="preserve"> </w:t>
      </w:r>
      <w:r w:rsidR="00805B27">
        <w:rPr>
          <w:sz w:val="28"/>
        </w:rPr>
        <w:t>информации</w:t>
      </w:r>
      <w:r w:rsidR="00805B27">
        <w:rPr>
          <w:spacing w:val="-5"/>
          <w:sz w:val="28"/>
        </w:rPr>
        <w:t xml:space="preserve"> </w:t>
      </w:r>
      <w:r w:rsidR="00805B27">
        <w:rPr>
          <w:sz w:val="28"/>
        </w:rPr>
        <w:t>о результатах рассмотрения.</w:t>
      </w:r>
    </w:p>
    <w:p w14:paraId="7DF1DE81" w14:textId="7ED71471" w:rsidR="005134A3" w:rsidRDefault="00805B27" w:rsidP="00CC4C8B">
      <w:pPr>
        <w:pStyle w:val="a4"/>
        <w:numPr>
          <w:ilvl w:val="3"/>
          <w:numId w:val="8"/>
        </w:numPr>
        <w:tabs>
          <w:tab w:val="left" w:pos="1618"/>
        </w:tabs>
        <w:ind w:firstLine="707"/>
      </w:pPr>
      <w:r>
        <w:rPr>
          <w:sz w:val="28"/>
        </w:rPr>
        <w:t>Обращение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правоохранительные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органы,</w:t>
      </w:r>
      <w:r>
        <w:rPr>
          <w:spacing w:val="-2"/>
          <w:sz w:val="28"/>
        </w:rPr>
        <w:t xml:space="preserve"> </w:t>
      </w:r>
      <w:r>
        <w:rPr>
          <w:sz w:val="28"/>
        </w:rPr>
        <w:t>прокуратуру,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органы государственного (муниципального) контроля (надзора) считается поставленным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-4"/>
          <w:sz w:val="28"/>
        </w:rPr>
        <w:t xml:space="preserve"> </w:t>
      </w:r>
      <w:r>
        <w:rPr>
          <w:sz w:val="28"/>
        </w:rPr>
        <w:t>со</w:t>
      </w:r>
      <w:r>
        <w:rPr>
          <w:spacing w:val="-3"/>
          <w:sz w:val="28"/>
        </w:rPr>
        <w:t xml:space="preserve"> </w:t>
      </w:r>
      <w:r>
        <w:rPr>
          <w:sz w:val="28"/>
        </w:rPr>
        <w:t>дня</w:t>
      </w:r>
      <w:r>
        <w:rPr>
          <w:spacing w:val="-3"/>
          <w:sz w:val="28"/>
        </w:rPr>
        <w:t xml:space="preserve"> </w:t>
      </w:r>
      <w:r>
        <w:rPr>
          <w:sz w:val="28"/>
        </w:rPr>
        <w:t>направления</w:t>
      </w:r>
      <w:r w:rsidR="00CC4C8B">
        <w:rPr>
          <w:sz w:val="28"/>
        </w:rPr>
        <w:t xml:space="preserve"> </w:t>
      </w:r>
      <w:r w:rsidR="00CC4C8B" w:rsidRPr="00CC4C8B">
        <w:rPr>
          <w:sz w:val="28"/>
          <w:szCs w:val="28"/>
        </w:rPr>
        <w:t>должностным лицом,</w:t>
      </w:r>
      <w:r w:rsidRPr="00CC4C8B">
        <w:rPr>
          <w:sz w:val="28"/>
          <w:szCs w:val="28"/>
        </w:rPr>
        <w:t xml:space="preserve"> ответственным за проведение мероприятия, в течение 5-ти рабочих дней </w:t>
      </w:r>
      <w:r w:rsidR="00442B10">
        <w:rPr>
          <w:sz w:val="28"/>
          <w:szCs w:val="28"/>
        </w:rPr>
        <w:br/>
      </w:r>
      <w:r w:rsidRPr="00CC4C8B">
        <w:rPr>
          <w:sz w:val="28"/>
          <w:szCs w:val="28"/>
        </w:rPr>
        <w:t>с даты направления.</w:t>
      </w:r>
    </w:p>
    <w:p w14:paraId="42F206FB" w14:textId="0C411F3C" w:rsidR="005134A3" w:rsidRDefault="00805B27">
      <w:pPr>
        <w:pStyle w:val="a4"/>
        <w:numPr>
          <w:ilvl w:val="3"/>
          <w:numId w:val="8"/>
        </w:numPr>
        <w:tabs>
          <w:tab w:val="left" w:pos="1666"/>
        </w:tabs>
        <w:ind w:firstLine="707"/>
        <w:rPr>
          <w:sz w:val="28"/>
        </w:rPr>
      </w:pPr>
      <w:r>
        <w:rPr>
          <w:sz w:val="28"/>
        </w:rPr>
        <w:t xml:space="preserve">По итогам изучения информации о результатах рассмотрения обращения правоохранительными органами, прокуратурой, органами государственного (муниципального) контроля (надзора) </w:t>
      </w:r>
      <w:r w:rsidR="00CC4C8B">
        <w:rPr>
          <w:sz w:val="28"/>
        </w:rPr>
        <w:t>должностным лицом</w:t>
      </w:r>
      <w:r>
        <w:rPr>
          <w:sz w:val="28"/>
        </w:rPr>
        <w:t>, ответственным за проведение мероприятия,</w:t>
      </w:r>
      <w:r>
        <w:rPr>
          <w:spacing w:val="40"/>
          <w:sz w:val="28"/>
        </w:rPr>
        <w:t xml:space="preserve"> </w:t>
      </w:r>
      <w:r w:rsidR="00F023F5">
        <w:rPr>
          <w:spacing w:val="40"/>
          <w:sz w:val="28"/>
        </w:rPr>
        <w:br/>
      </w:r>
      <w:r>
        <w:rPr>
          <w:sz w:val="28"/>
        </w:rPr>
        <w:t>в течение</w:t>
      </w:r>
      <w:r w:rsidR="00F023F5">
        <w:rPr>
          <w:sz w:val="28"/>
        </w:rPr>
        <w:t xml:space="preserve"> </w:t>
      </w:r>
      <w:r>
        <w:rPr>
          <w:sz w:val="28"/>
        </w:rPr>
        <w:t>5-ти</w:t>
      </w:r>
      <w:r w:rsidR="00F023F5">
        <w:rPr>
          <w:sz w:val="28"/>
        </w:rPr>
        <w:t xml:space="preserve"> </w:t>
      </w:r>
      <w:r>
        <w:rPr>
          <w:sz w:val="28"/>
        </w:rPr>
        <w:t>рабочих</w:t>
      </w:r>
      <w:r w:rsidR="00F023F5">
        <w:rPr>
          <w:sz w:val="28"/>
        </w:rPr>
        <w:t xml:space="preserve"> </w:t>
      </w:r>
      <w:r>
        <w:rPr>
          <w:sz w:val="28"/>
        </w:rPr>
        <w:t>дней</w:t>
      </w:r>
      <w:r w:rsidR="00F023F5">
        <w:rPr>
          <w:sz w:val="28"/>
        </w:rPr>
        <w:t xml:space="preserve"> </w:t>
      </w:r>
      <w:r>
        <w:rPr>
          <w:sz w:val="28"/>
        </w:rPr>
        <w:t xml:space="preserve">с даты поступления информации организуется </w:t>
      </w:r>
      <w:r w:rsidR="00CC4C8B">
        <w:rPr>
          <w:sz w:val="28"/>
        </w:rPr>
        <w:t>уведомление председател</w:t>
      </w:r>
      <w:r w:rsidR="0066650D">
        <w:rPr>
          <w:sz w:val="28"/>
        </w:rPr>
        <w:t>ю</w:t>
      </w:r>
      <w:r w:rsidR="00CC4C8B">
        <w:rPr>
          <w:sz w:val="28"/>
        </w:rPr>
        <w:t xml:space="preserve"> </w:t>
      </w:r>
      <w:r w:rsidR="00E976A2" w:rsidRPr="00E976A2">
        <w:rPr>
          <w:sz w:val="28"/>
        </w:rPr>
        <w:t>Контрольно-счетной палат</w:t>
      </w:r>
      <w:r w:rsidR="00E976A2">
        <w:rPr>
          <w:sz w:val="28"/>
        </w:rPr>
        <w:t>ы</w:t>
      </w:r>
      <w:r w:rsidR="00E976A2" w:rsidRPr="00E976A2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о результатах рассмотрения обращения.</w:t>
      </w:r>
    </w:p>
    <w:p w14:paraId="5A02986F" w14:textId="0FECCE9F" w:rsidR="005134A3" w:rsidRDefault="00805B27">
      <w:pPr>
        <w:pStyle w:val="a4"/>
        <w:numPr>
          <w:ilvl w:val="3"/>
          <w:numId w:val="8"/>
        </w:numPr>
        <w:tabs>
          <w:tab w:val="left" w:pos="1784"/>
        </w:tabs>
        <w:ind w:right="143" w:firstLine="707"/>
        <w:rPr>
          <w:sz w:val="28"/>
        </w:rPr>
      </w:pPr>
      <w:r>
        <w:rPr>
          <w:sz w:val="28"/>
        </w:rPr>
        <w:t>В случае необходимости в правоохранительные органы, прокуратуру, органы государственного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(муниципального)</w:t>
      </w:r>
      <w:r>
        <w:rPr>
          <w:spacing w:val="-3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(надзора) могут быть направлены запросы о результатах рассмотрения обращений </w:t>
      </w:r>
      <w:r w:rsidR="00E976A2" w:rsidRPr="00E976A2">
        <w:rPr>
          <w:spacing w:val="-4"/>
          <w:sz w:val="28"/>
        </w:rPr>
        <w:t>Контрольно-счетной палат</w:t>
      </w:r>
      <w:r w:rsidR="00E976A2">
        <w:rPr>
          <w:spacing w:val="-4"/>
          <w:sz w:val="28"/>
        </w:rPr>
        <w:t>ы</w:t>
      </w:r>
      <w:r w:rsidR="00E976A2" w:rsidRPr="00E976A2">
        <w:rPr>
          <w:spacing w:val="-4"/>
          <w:sz w:val="28"/>
        </w:rPr>
        <w:t xml:space="preserve"> муниципального образования «Муринское городское поселение»</w:t>
      </w:r>
      <w:r>
        <w:rPr>
          <w:spacing w:val="-4"/>
          <w:sz w:val="28"/>
        </w:rPr>
        <w:t>.</w:t>
      </w:r>
    </w:p>
    <w:p w14:paraId="309EBE94" w14:textId="4ABA90E5" w:rsidR="005134A3" w:rsidRDefault="00805B27">
      <w:pPr>
        <w:pStyle w:val="a4"/>
        <w:numPr>
          <w:ilvl w:val="3"/>
          <w:numId w:val="8"/>
        </w:numPr>
        <w:tabs>
          <w:tab w:val="left" w:pos="1623"/>
        </w:tabs>
        <w:ind w:firstLine="707"/>
        <w:rPr>
          <w:sz w:val="28"/>
        </w:rPr>
      </w:pPr>
      <w:r>
        <w:rPr>
          <w:sz w:val="28"/>
        </w:rPr>
        <w:t xml:space="preserve">В ходе подготовки отчета о работе </w:t>
      </w:r>
      <w:r w:rsidR="00E976A2" w:rsidRPr="00E976A2">
        <w:rPr>
          <w:sz w:val="28"/>
        </w:rPr>
        <w:t>Контрольно-счетной палат</w:t>
      </w:r>
      <w:r w:rsidR="00E976A2">
        <w:rPr>
          <w:sz w:val="28"/>
        </w:rPr>
        <w:t>ы</w:t>
      </w:r>
      <w:r w:rsidR="00E976A2" w:rsidRPr="00E976A2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на основе информации, в том числе ответов, поступивших от правоохранительных органов, органов государственного (муниципального) контроля (надзора), </w:t>
      </w:r>
      <w:r w:rsidR="0066650D">
        <w:rPr>
          <w:sz w:val="28"/>
        </w:rPr>
        <w:t>должностным лицом</w:t>
      </w:r>
      <w:r>
        <w:rPr>
          <w:sz w:val="28"/>
        </w:rPr>
        <w:t xml:space="preserve"> </w:t>
      </w:r>
      <w:r w:rsidR="00E976A2" w:rsidRPr="00E976A2">
        <w:rPr>
          <w:sz w:val="28"/>
        </w:rPr>
        <w:t>Контрольно-счетной палат</w:t>
      </w:r>
      <w:r w:rsidR="00E976A2">
        <w:rPr>
          <w:sz w:val="28"/>
        </w:rPr>
        <w:t>ы</w:t>
      </w:r>
      <w:r w:rsidR="00E976A2" w:rsidRPr="00E976A2">
        <w:rPr>
          <w:sz w:val="28"/>
        </w:rPr>
        <w:t xml:space="preserve"> муниципального образования «Муринское городское поселение»</w:t>
      </w:r>
      <w:r w:rsidR="00E976A2">
        <w:rPr>
          <w:sz w:val="28"/>
        </w:rPr>
        <w:t xml:space="preserve"> </w:t>
      </w:r>
      <w:r>
        <w:rPr>
          <w:sz w:val="28"/>
        </w:rPr>
        <w:t>проводится обобщение данных о принятых указанными органами мерах по результатам рассмотрения обращений.</w:t>
      </w:r>
    </w:p>
    <w:p w14:paraId="55020EF4" w14:textId="77777777" w:rsidR="005134A3" w:rsidRDefault="005134A3">
      <w:pPr>
        <w:pStyle w:val="a3"/>
        <w:spacing w:before="2"/>
        <w:ind w:left="0" w:firstLine="0"/>
        <w:jc w:val="left"/>
      </w:pPr>
    </w:p>
    <w:p w14:paraId="4B0482A7" w14:textId="6B308F63" w:rsidR="005134A3" w:rsidRDefault="00805B27" w:rsidP="00E976A2">
      <w:pPr>
        <w:pStyle w:val="2"/>
        <w:numPr>
          <w:ilvl w:val="2"/>
          <w:numId w:val="8"/>
        </w:numPr>
        <w:tabs>
          <w:tab w:val="left" w:pos="1555"/>
        </w:tabs>
        <w:ind w:right="140" w:firstLine="707"/>
        <w:jc w:val="center"/>
      </w:pPr>
      <w:bookmarkStart w:id="8" w:name="_TOC_250002"/>
      <w:bookmarkEnd w:id="8"/>
      <w:r>
        <w:t xml:space="preserve">Контроль за рассмотрением уведомлений о применении </w:t>
      </w:r>
      <w:r>
        <w:lastRenderedPageBreak/>
        <w:t>бюджетных мер принуждения и исполнением решений об их применении</w:t>
      </w:r>
    </w:p>
    <w:p w14:paraId="40F9BFCD" w14:textId="77777777" w:rsidR="003B0C86" w:rsidRDefault="003B0C86" w:rsidP="003B0C86">
      <w:pPr>
        <w:pStyle w:val="2"/>
        <w:tabs>
          <w:tab w:val="left" w:pos="1555"/>
        </w:tabs>
        <w:ind w:left="709" w:right="140" w:firstLine="0"/>
      </w:pPr>
    </w:p>
    <w:p w14:paraId="5AA9EBE2" w14:textId="3482E1AE" w:rsidR="005134A3" w:rsidRPr="00CC4C8B" w:rsidRDefault="00805B27" w:rsidP="00F023F5">
      <w:pPr>
        <w:pStyle w:val="a4"/>
        <w:numPr>
          <w:ilvl w:val="3"/>
          <w:numId w:val="8"/>
        </w:numPr>
        <w:tabs>
          <w:tab w:val="left" w:pos="1810"/>
        </w:tabs>
        <w:spacing w:before="69"/>
        <w:ind w:right="135" w:firstLine="707"/>
        <w:rPr>
          <w:sz w:val="28"/>
          <w:szCs w:val="28"/>
        </w:rPr>
      </w:pPr>
      <w:r>
        <w:rPr>
          <w:sz w:val="28"/>
        </w:rPr>
        <w:t>Подготовка и направление уведомлений о применении бюджетных мер принуждения по результатам проведенных мероприятий (далее – уведомления) осуществляется в соответствии с Бюджетным кодексом</w:t>
      </w:r>
      <w:r w:rsidRPr="00CC4C8B">
        <w:rPr>
          <w:spacing w:val="80"/>
          <w:w w:val="150"/>
          <w:sz w:val="28"/>
        </w:rPr>
        <w:t xml:space="preserve"> </w:t>
      </w:r>
      <w:r>
        <w:rPr>
          <w:sz w:val="28"/>
        </w:rPr>
        <w:t>РФ,</w:t>
      </w:r>
      <w:r w:rsidRPr="00CC4C8B">
        <w:rPr>
          <w:spacing w:val="80"/>
          <w:w w:val="150"/>
          <w:sz w:val="28"/>
        </w:rPr>
        <w:t xml:space="preserve"> </w:t>
      </w:r>
      <w:r>
        <w:rPr>
          <w:sz w:val="28"/>
        </w:rPr>
        <w:t>а</w:t>
      </w:r>
      <w:r w:rsidRPr="00CC4C8B">
        <w:rPr>
          <w:spacing w:val="80"/>
          <w:w w:val="150"/>
          <w:sz w:val="28"/>
        </w:rPr>
        <w:t xml:space="preserve"> </w:t>
      </w:r>
      <w:r>
        <w:rPr>
          <w:sz w:val="28"/>
        </w:rPr>
        <w:t>также</w:t>
      </w:r>
      <w:r w:rsidRPr="00CC4C8B">
        <w:rPr>
          <w:spacing w:val="80"/>
          <w:w w:val="150"/>
          <w:sz w:val="28"/>
        </w:rPr>
        <w:t xml:space="preserve"> </w:t>
      </w:r>
      <w:r w:rsidRPr="00CC4C8B">
        <w:rPr>
          <w:sz w:val="28"/>
          <w:szCs w:val="28"/>
        </w:rPr>
        <w:t xml:space="preserve">стандартом внешнего муниципального финансового контроля </w:t>
      </w:r>
      <w:r w:rsidR="00E976A2" w:rsidRPr="00E976A2">
        <w:rPr>
          <w:sz w:val="28"/>
          <w:szCs w:val="28"/>
        </w:rPr>
        <w:t>Контрольно-счетной палат</w:t>
      </w:r>
      <w:r w:rsidR="00E976A2">
        <w:rPr>
          <w:sz w:val="28"/>
          <w:szCs w:val="28"/>
        </w:rPr>
        <w:t>ы</w:t>
      </w:r>
      <w:r w:rsidR="00E976A2" w:rsidRPr="00E976A2">
        <w:rPr>
          <w:sz w:val="28"/>
          <w:szCs w:val="28"/>
        </w:rPr>
        <w:t xml:space="preserve"> муниципального образования «Муринское городское поселение»</w:t>
      </w:r>
      <w:r w:rsidRPr="00CC4C8B">
        <w:rPr>
          <w:sz w:val="28"/>
          <w:szCs w:val="28"/>
        </w:rPr>
        <w:t xml:space="preserve"> </w:t>
      </w:r>
      <w:r w:rsidRPr="00943CFE">
        <w:rPr>
          <w:sz w:val="28"/>
          <w:szCs w:val="28"/>
        </w:rPr>
        <w:t xml:space="preserve">«Общие требования, правила и процедуры проведения контрольного </w:t>
      </w:r>
      <w:r w:rsidRPr="00943CFE">
        <w:rPr>
          <w:spacing w:val="-2"/>
          <w:sz w:val="28"/>
          <w:szCs w:val="28"/>
        </w:rPr>
        <w:t>мероприятия».</w:t>
      </w:r>
    </w:p>
    <w:p w14:paraId="43CB15D1" w14:textId="14D38600" w:rsidR="005134A3" w:rsidRDefault="00805B27">
      <w:pPr>
        <w:pStyle w:val="a4"/>
        <w:numPr>
          <w:ilvl w:val="3"/>
          <w:numId w:val="8"/>
        </w:numPr>
        <w:tabs>
          <w:tab w:val="left" w:pos="1748"/>
        </w:tabs>
        <w:spacing w:before="1"/>
        <w:ind w:right="139" w:firstLine="707"/>
        <w:rPr>
          <w:sz w:val="28"/>
        </w:rPr>
      </w:pPr>
      <w:r>
        <w:rPr>
          <w:sz w:val="28"/>
        </w:rPr>
        <w:t xml:space="preserve">При наличии предусмотренных Бюджетным кодексом РФ оснований для направления уведомлений </w:t>
      </w:r>
      <w:r w:rsidR="00CC4C8B">
        <w:rPr>
          <w:sz w:val="28"/>
        </w:rPr>
        <w:t>должностн</w:t>
      </w:r>
      <w:r w:rsidR="0066650D">
        <w:rPr>
          <w:sz w:val="28"/>
        </w:rPr>
        <w:t>ое</w:t>
      </w:r>
      <w:r w:rsidR="00CC4C8B">
        <w:rPr>
          <w:sz w:val="28"/>
        </w:rPr>
        <w:t xml:space="preserve"> лиц</w:t>
      </w:r>
      <w:r w:rsidR="0066650D">
        <w:rPr>
          <w:sz w:val="28"/>
        </w:rPr>
        <w:t>о</w:t>
      </w:r>
      <w:r>
        <w:rPr>
          <w:sz w:val="28"/>
        </w:rPr>
        <w:t>, ответственн</w:t>
      </w:r>
      <w:r w:rsidR="0066650D">
        <w:rPr>
          <w:sz w:val="28"/>
        </w:rPr>
        <w:t>ое</w:t>
      </w:r>
      <w:r>
        <w:rPr>
          <w:sz w:val="28"/>
        </w:rPr>
        <w:t xml:space="preserve"> за проведение мероприятия,</w:t>
      </w:r>
      <w:r>
        <w:rPr>
          <w:spacing w:val="40"/>
          <w:sz w:val="28"/>
        </w:rPr>
        <w:t xml:space="preserve"> </w:t>
      </w:r>
      <w:r>
        <w:rPr>
          <w:sz w:val="28"/>
        </w:rPr>
        <w:t>обеспечива</w:t>
      </w:r>
      <w:r w:rsidR="0066650D">
        <w:rPr>
          <w:sz w:val="28"/>
        </w:rPr>
        <w:t>е</w:t>
      </w:r>
      <w:r>
        <w:rPr>
          <w:sz w:val="28"/>
        </w:rPr>
        <w:t xml:space="preserve">т их подготовку, постановку на контроль, а также получение и обобщение информации </w:t>
      </w:r>
      <w:r w:rsidR="00F023F5">
        <w:rPr>
          <w:sz w:val="28"/>
        </w:rPr>
        <w:br/>
      </w:r>
      <w:r>
        <w:rPr>
          <w:sz w:val="28"/>
        </w:rPr>
        <w:t>о</w:t>
      </w:r>
      <w:r w:rsidR="00F023F5">
        <w:rPr>
          <w:sz w:val="28"/>
        </w:rPr>
        <w:t xml:space="preserve"> </w:t>
      </w:r>
      <w:r>
        <w:rPr>
          <w:sz w:val="28"/>
        </w:rPr>
        <w:t xml:space="preserve">результатах их рассмотрения (включая исполнение решений </w:t>
      </w:r>
      <w:r w:rsidR="00F023F5">
        <w:rPr>
          <w:sz w:val="28"/>
        </w:rPr>
        <w:br/>
      </w:r>
      <w:r>
        <w:rPr>
          <w:sz w:val="28"/>
        </w:rPr>
        <w:t xml:space="preserve">о применении бюджетной меры </w:t>
      </w:r>
      <w:r>
        <w:rPr>
          <w:spacing w:val="-2"/>
          <w:sz w:val="28"/>
        </w:rPr>
        <w:t>принуждения).</w:t>
      </w:r>
    </w:p>
    <w:p w14:paraId="6110CF29" w14:textId="07B1B286" w:rsidR="005134A3" w:rsidRDefault="00805B27">
      <w:pPr>
        <w:pStyle w:val="a4"/>
        <w:numPr>
          <w:ilvl w:val="3"/>
          <w:numId w:val="8"/>
        </w:numPr>
        <w:tabs>
          <w:tab w:val="left" w:pos="1727"/>
        </w:tabs>
        <w:ind w:right="138" w:firstLine="707"/>
        <w:rPr>
          <w:sz w:val="28"/>
        </w:rPr>
      </w:pPr>
      <w:r>
        <w:rPr>
          <w:sz w:val="28"/>
        </w:rPr>
        <w:t>Уведомление считается поставленным на контроль со дня направления в финансовый орган.</w:t>
      </w:r>
    </w:p>
    <w:p w14:paraId="5CE848BC" w14:textId="1C189154" w:rsidR="005134A3" w:rsidRDefault="00805B27">
      <w:pPr>
        <w:pStyle w:val="a4"/>
        <w:numPr>
          <w:ilvl w:val="3"/>
          <w:numId w:val="8"/>
        </w:numPr>
        <w:tabs>
          <w:tab w:val="left" w:pos="1666"/>
        </w:tabs>
        <w:spacing w:before="1"/>
        <w:ind w:firstLine="707"/>
        <w:rPr>
          <w:sz w:val="28"/>
        </w:rPr>
      </w:pPr>
      <w:r>
        <w:rPr>
          <w:sz w:val="28"/>
        </w:rPr>
        <w:t xml:space="preserve">По итогам изучения информации о результатах рассмотрения финансовым органом уведомления (включая исполнение решений о применении бюджетной меры принуждения) </w:t>
      </w:r>
      <w:r w:rsidR="00CC4C8B">
        <w:rPr>
          <w:sz w:val="28"/>
        </w:rPr>
        <w:t>должностным лицом</w:t>
      </w:r>
      <w:r>
        <w:rPr>
          <w:sz w:val="28"/>
        </w:rPr>
        <w:t xml:space="preserve">, ответственным за проведение мероприятия, принимается решение </w:t>
      </w:r>
      <w:r w:rsidR="00F023F5">
        <w:rPr>
          <w:sz w:val="28"/>
        </w:rPr>
        <w:br/>
      </w:r>
      <w:r>
        <w:rPr>
          <w:sz w:val="28"/>
        </w:rPr>
        <w:t>о снятии уведомления с контроля.</w:t>
      </w:r>
    </w:p>
    <w:p w14:paraId="563B4344" w14:textId="4D7AFCFC" w:rsidR="005134A3" w:rsidRDefault="00805B27">
      <w:pPr>
        <w:pStyle w:val="a4"/>
        <w:numPr>
          <w:ilvl w:val="3"/>
          <w:numId w:val="8"/>
        </w:numPr>
        <w:tabs>
          <w:tab w:val="left" w:pos="1880"/>
        </w:tabs>
        <w:ind w:firstLine="707"/>
        <w:rPr>
          <w:sz w:val="28"/>
        </w:rPr>
      </w:pPr>
      <w:r>
        <w:rPr>
          <w:sz w:val="28"/>
        </w:rPr>
        <w:t xml:space="preserve">Обобщение данных о применении мер бюджетного принуждения проводится </w:t>
      </w:r>
      <w:r w:rsidR="00CC4C8B">
        <w:rPr>
          <w:sz w:val="28"/>
        </w:rPr>
        <w:t>должностным лиц</w:t>
      </w:r>
      <w:r w:rsidR="0066650D">
        <w:rPr>
          <w:sz w:val="28"/>
        </w:rPr>
        <w:t>ом</w:t>
      </w:r>
      <w:r>
        <w:rPr>
          <w:sz w:val="28"/>
        </w:rPr>
        <w:t xml:space="preserve">, ответственным </w:t>
      </w:r>
      <w:r w:rsidR="00F023F5">
        <w:rPr>
          <w:sz w:val="28"/>
        </w:rPr>
        <w:br/>
      </w:r>
      <w:r>
        <w:rPr>
          <w:sz w:val="28"/>
        </w:rPr>
        <w:t>за проведение мероприятия,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в ходе подготовки отчета о работе </w:t>
      </w:r>
      <w:r w:rsidR="00E976A2" w:rsidRPr="00E976A2">
        <w:rPr>
          <w:sz w:val="28"/>
        </w:rPr>
        <w:t>Контрольно-счетной палат</w:t>
      </w:r>
      <w:r w:rsidR="00E976A2">
        <w:rPr>
          <w:sz w:val="28"/>
        </w:rPr>
        <w:t>ы</w:t>
      </w:r>
      <w:r w:rsidR="00E976A2" w:rsidRPr="00E976A2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>.</w:t>
      </w:r>
    </w:p>
    <w:p w14:paraId="3A9061EB" w14:textId="77777777" w:rsidR="005134A3" w:rsidRDefault="005134A3">
      <w:pPr>
        <w:pStyle w:val="a3"/>
        <w:spacing w:before="7"/>
        <w:ind w:left="0" w:firstLine="0"/>
        <w:jc w:val="left"/>
      </w:pPr>
    </w:p>
    <w:p w14:paraId="50094285" w14:textId="59314A0B" w:rsidR="005134A3" w:rsidRDefault="00805B27" w:rsidP="00E976A2">
      <w:pPr>
        <w:pStyle w:val="2"/>
        <w:numPr>
          <w:ilvl w:val="2"/>
          <w:numId w:val="8"/>
        </w:numPr>
        <w:tabs>
          <w:tab w:val="left" w:pos="1555"/>
        </w:tabs>
        <w:ind w:right="144" w:firstLine="707"/>
        <w:jc w:val="center"/>
      </w:pPr>
      <w:bookmarkStart w:id="9" w:name="_TOC_250001"/>
      <w:bookmarkEnd w:id="9"/>
      <w:r>
        <w:t>Контроль за рассмотрением дел об административных правонарушениях, возбужденных должностными лицами К</w:t>
      </w:r>
      <w:r w:rsidR="00E976A2">
        <w:t>онтрольно-счетной палаты муниципального образования «Муринское городское поселение»</w:t>
      </w:r>
    </w:p>
    <w:p w14:paraId="52F26BE0" w14:textId="77777777" w:rsidR="003B0C86" w:rsidRDefault="003B0C86" w:rsidP="003B0C86">
      <w:pPr>
        <w:pStyle w:val="2"/>
        <w:tabs>
          <w:tab w:val="left" w:pos="1555"/>
        </w:tabs>
        <w:ind w:left="709" w:right="144" w:firstLine="0"/>
      </w:pPr>
    </w:p>
    <w:p w14:paraId="0E49D378" w14:textId="5EE2BF66" w:rsidR="005134A3" w:rsidRDefault="00805B27">
      <w:pPr>
        <w:pStyle w:val="a4"/>
        <w:numPr>
          <w:ilvl w:val="3"/>
          <w:numId w:val="8"/>
        </w:numPr>
        <w:tabs>
          <w:tab w:val="left" w:pos="1760"/>
        </w:tabs>
        <w:ind w:firstLine="707"/>
        <w:rPr>
          <w:sz w:val="28"/>
        </w:rPr>
      </w:pPr>
      <w:r>
        <w:rPr>
          <w:sz w:val="28"/>
        </w:rPr>
        <w:t xml:space="preserve">Контроль за соблюдением установленного законом срока направления для рассмотрения судом составленных должностными лицами </w:t>
      </w:r>
      <w:r w:rsidR="00E976A2" w:rsidRPr="00E976A2">
        <w:rPr>
          <w:sz w:val="28"/>
        </w:rPr>
        <w:t>Контрольно-счетной палат</w:t>
      </w:r>
      <w:r w:rsidR="00E976A2">
        <w:rPr>
          <w:sz w:val="28"/>
        </w:rPr>
        <w:t>ы</w:t>
      </w:r>
      <w:r w:rsidR="00E976A2" w:rsidRPr="00E976A2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протоколов об административных правонарушениях, получение и анализ информации о результатах рассмотрения дел об административных правонарушениях, вынесенных по ним процессуальных решениях, осуществляется </w:t>
      </w:r>
      <w:r w:rsidR="0066650D">
        <w:rPr>
          <w:sz w:val="28"/>
        </w:rPr>
        <w:t>должностными лицами</w:t>
      </w:r>
      <w:r>
        <w:rPr>
          <w:sz w:val="28"/>
        </w:rPr>
        <w:t xml:space="preserve"> </w:t>
      </w:r>
      <w:r w:rsidR="00E976A2" w:rsidRPr="00E976A2">
        <w:rPr>
          <w:sz w:val="28"/>
        </w:rPr>
        <w:t>Контрольно-счетной палат</w:t>
      </w:r>
      <w:r w:rsidR="00E976A2">
        <w:rPr>
          <w:sz w:val="28"/>
        </w:rPr>
        <w:t>ы</w:t>
      </w:r>
      <w:r w:rsidR="00E976A2" w:rsidRPr="00E976A2">
        <w:rPr>
          <w:sz w:val="28"/>
        </w:rPr>
        <w:t xml:space="preserve"> муниципального образования «Муринское городское поселение»</w:t>
      </w:r>
      <w:r w:rsidR="00E976A2">
        <w:rPr>
          <w:sz w:val="28"/>
        </w:rPr>
        <w:t xml:space="preserve"> </w:t>
      </w:r>
      <w:r>
        <w:rPr>
          <w:sz w:val="28"/>
        </w:rPr>
        <w:t>в соответствии с КоАП РФ, Регламентом и Инструкцией о порядке производства</w:t>
      </w:r>
      <w:r w:rsidR="00F023F5">
        <w:rPr>
          <w:sz w:val="28"/>
        </w:rPr>
        <w:t xml:space="preserve"> </w:t>
      </w:r>
      <w:r>
        <w:rPr>
          <w:sz w:val="28"/>
        </w:rPr>
        <w:t>по</w:t>
      </w:r>
      <w:r w:rsidR="00F023F5">
        <w:rPr>
          <w:sz w:val="28"/>
        </w:rPr>
        <w:t xml:space="preserve"> </w:t>
      </w:r>
      <w:r>
        <w:rPr>
          <w:sz w:val="28"/>
        </w:rPr>
        <w:t>делам</w:t>
      </w:r>
      <w:r w:rsidR="00F023F5">
        <w:rPr>
          <w:sz w:val="28"/>
        </w:rPr>
        <w:t xml:space="preserve"> </w:t>
      </w:r>
      <w:r>
        <w:rPr>
          <w:sz w:val="28"/>
        </w:rPr>
        <w:t>об административных правонарушениях.</w:t>
      </w:r>
    </w:p>
    <w:p w14:paraId="1E21A539" w14:textId="52EA2570" w:rsidR="005134A3" w:rsidRPr="005B717B" w:rsidRDefault="00805B27" w:rsidP="00F023F5">
      <w:pPr>
        <w:pStyle w:val="a4"/>
        <w:numPr>
          <w:ilvl w:val="3"/>
          <w:numId w:val="8"/>
        </w:numPr>
        <w:tabs>
          <w:tab w:val="left" w:pos="142"/>
        </w:tabs>
        <w:spacing w:before="69"/>
        <w:ind w:right="148" w:firstLine="707"/>
        <w:rPr>
          <w:sz w:val="28"/>
          <w:szCs w:val="28"/>
        </w:rPr>
      </w:pPr>
      <w:r>
        <w:rPr>
          <w:sz w:val="28"/>
        </w:rPr>
        <w:lastRenderedPageBreak/>
        <w:t>Обобщение данных о результатах рассмотрения</w:t>
      </w:r>
      <w:r w:rsidR="00F023F5">
        <w:rPr>
          <w:sz w:val="28"/>
        </w:rPr>
        <w:t xml:space="preserve"> </w:t>
      </w:r>
      <w:r>
        <w:rPr>
          <w:sz w:val="28"/>
        </w:rPr>
        <w:t>дел</w:t>
      </w:r>
      <w:r w:rsidR="00F023F5">
        <w:rPr>
          <w:sz w:val="28"/>
        </w:rPr>
        <w:t xml:space="preserve"> </w:t>
      </w:r>
      <w:r>
        <w:rPr>
          <w:sz w:val="28"/>
        </w:rPr>
        <w:t xml:space="preserve">об административных правонарушениях, возбужденных должностными лицами </w:t>
      </w:r>
      <w:r w:rsidR="00E976A2" w:rsidRPr="00E976A2">
        <w:rPr>
          <w:sz w:val="28"/>
        </w:rPr>
        <w:t>Контрольно-счетной палат</w:t>
      </w:r>
      <w:r w:rsidR="00E976A2">
        <w:rPr>
          <w:sz w:val="28"/>
        </w:rPr>
        <w:t>ы</w:t>
      </w:r>
      <w:r w:rsidR="00E976A2" w:rsidRPr="00E976A2">
        <w:rPr>
          <w:sz w:val="28"/>
        </w:rPr>
        <w:t xml:space="preserve"> муниципального образования «Муринское городское поселение»</w:t>
      </w:r>
      <w:r w:rsidR="005B717B">
        <w:rPr>
          <w:sz w:val="28"/>
        </w:rPr>
        <w:t>,</w:t>
      </w:r>
      <w:r w:rsidR="005B717B">
        <w:rPr>
          <w:spacing w:val="80"/>
          <w:sz w:val="28"/>
        </w:rPr>
        <w:t xml:space="preserve"> </w:t>
      </w:r>
      <w:r w:rsidR="005B717B">
        <w:rPr>
          <w:sz w:val="28"/>
        </w:rPr>
        <w:t xml:space="preserve">проводится должностными лицами, </w:t>
      </w:r>
      <w:r w:rsidRPr="005B717B">
        <w:rPr>
          <w:spacing w:val="-2"/>
          <w:sz w:val="28"/>
          <w:szCs w:val="28"/>
        </w:rPr>
        <w:t>которы</w:t>
      </w:r>
      <w:r w:rsidR="005B717B" w:rsidRPr="005B717B">
        <w:rPr>
          <w:spacing w:val="-2"/>
          <w:sz w:val="28"/>
          <w:szCs w:val="28"/>
        </w:rPr>
        <w:t>ми</w:t>
      </w:r>
      <w:r w:rsidR="00F023F5">
        <w:rPr>
          <w:sz w:val="28"/>
          <w:szCs w:val="28"/>
        </w:rPr>
        <w:t xml:space="preserve"> </w:t>
      </w:r>
      <w:r w:rsidRPr="005B717B">
        <w:rPr>
          <w:spacing w:val="-2"/>
          <w:sz w:val="28"/>
          <w:szCs w:val="28"/>
        </w:rPr>
        <w:t>составлены</w:t>
      </w:r>
      <w:r w:rsidR="005B717B">
        <w:rPr>
          <w:spacing w:val="-2"/>
          <w:sz w:val="28"/>
          <w:szCs w:val="28"/>
        </w:rPr>
        <w:t xml:space="preserve"> </w:t>
      </w:r>
      <w:r w:rsidRPr="005B717B">
        <w:rPr>
          <w:spacing w:val="-2"/>
          <w:sz w:val="28"/>
          <w:szCs w:val="28"/>
        </w:rPr>
        <w:t>протоколы</w:t>
      </w:r>
      <w:r w:rsidR="005B717B">
        <w:rPr>
          <w:spacing w:val="-2"/>
          <w:sz w:val="28"/>
          <w:szCs w:val="28"/>
        </w:rPr>
        <w:t xml:space="preserve"> </w:t>
      </w:r>
      <w:r w:rsidRPr="005B717B">
        <w:rPr>
          <w:spacing w:val="-6"/>
          <w:sz w:val="28"/>
          <w:szCs w:val="28"/>
        </w:rPr>
        <w:t>об</w:t>
      </w:r>
      <w:r w:rsidR="005B717B">
        <w:rPr>
          <w:spacing w:val="-6"/>
          <w:sz w:val="28"/>
          <w:szCs w:val="28"/>
        </w:rPr>
        <w:t xml:space="preserve"> </w:t>
      </w:r>
      <w:r w:rsidRPr="005B717B">
        <w:rPr>
          <w:spacing w:val="-2"/>
          <w:sz w:val="28"/>
          <w:szCs w:val="28"/>
        </w:rPr>
        <w:t>административных</w:t>
      </w:r>
      <w:r w:rsidR="005B717B">
        <w:rPr>
          <w:spacing w:val="-2"/>
          <w:sz w:val="28"/>
          <w:szCs w:val="28"/>
        </w:rPr>
        <w:t xml:space="preserve"> </w:t>
      </w:r>
      <w:r w:rsidRPr="005B717B">
        <w:rPr>
          <w:sz w:val="28"/>
          <w:szCs w:val="28"/>
        </w:rPr>
        <w:t>правонарушениях,</w:t>
      </w:r>
      <w:r w:rsidR="005B717B">
        <w:rPr>
          <w:sz w:val="28"/>
          <w:szCs w:val="28"/>
        </w:rPr>
        <w:t xml:space="preserve"> </w:t>
      </w:r>
      <w:r w:rsidRPr="005B717B">
        <w:rPr>
          <w:sz w:val="28"/>
          <w:szCs w:val="28"/>
        </w:rPr>
        <w:t>в</w:t>
      </w:r>
      <w:r w:rsidR="005B717B">
        <w:rPr>
          <w:sz w:val="28"/>
          <w:szCs w:val="28"/>
        </w:rPr>
        <w:t xml:space="preserve"> </w:t>
      </w:r>
      <w:r w:rsidRPr="005B717B">
        <w:rPr>
          <w:sz w:val="28"/>
          <w:szCs w:val="28"/>
        </w:rPr>
        <w:t>ходе</w:t>
      </w:r>
      <w:r w:rsidR="00234219">
        <w:rPr>
          <w:sz w:val="28"/>
          <w:szCs w:val="28"/>
        </w:rPr>
        <w:t xml:space="preserve"> </w:t>
      </w:r>
      <w:r w:rsidRPr="005B717B">
        <w:rPr>
          <w:sz w:val="28"/>
          <w:szCs w:val="28"/>
        </w:rPr>
        <w:t xml:space="preserve">подготовки отчета о работе </w:t>
      </w:r>
      <w:r w:rsidR="00E976A2" w:rsidRPr="00E976A2">
        <w:rPr>
          <w:sz w:val="28"/>
          <w:szCs w:val="28"/>
        </w:rPr>
        <w:t>Контрольно-счетной палат</w:t>
      </w:r>
      <w:r w:rsidR="00E976A2">
        <w:rPr>
          <w:sz w:val="28"/>
          <w:szCs w:val="28"/>
        </w:rPr>
        <w:t>ы</w:t>
      </w:r>
      <w:r w:rsidR="00E976A2" w:rsidRPr="00E976A2">
        <w:rPr>
          <w:sz w:val="28"/>
          <w:szCs w:val="28"/>
        </w:rPr>
        <w:t xml:space="preserve"> муниципального образования «Муринское городское поселение»</w:t>
      </w:r>
      <w:r w:rsidRPr="005B717B">
        <w:rPr>
          <w:sz w:val="28"/>
          <w:szCs w:val="28"/>
        </w:rPr>
        <w:t>.</w:t>
      </w:r>
    </w:p>
    <w:p w14:paraId="2C776408" w14:textId="36AC4FF4" w:rsidR="005134A3" w:rsidRPr="003B0C86" w:rsidRDefault="00805B27" w:rsidP="003B0C86">
      <w:pPr>
        <w:pStyle w:val="1"/>
        <w:numPr>
          <w:ilvl w:val="1"/>
          <w:numId w:val="8"/>
        </w:numPr>
        <w:tabs>
          <w:tab w:val="left" w:pos="1450"/>
        </w:tabs>
        <w:spacing w:before="321" w:line="319" w:lineRule="exact"/>
        <w:ind w:left="1450" w:hanging="491"/>
        <w:jc w:val="center"/>
      </w:pPr>
      <w:bookmarkStart w:id="10" w:name="_TOC_250000"/>
      <w:bookmarkEnd w:id="10"/>
      <w:r>
        <w:t>Соблюдение</w:t>
      </w:r>
      <w:r>
        <w:rPr>
          <w:spacing w:val="-7"/>
        </w:rPr>
        <w:t xml:space="preserve"> </w:t>
      </w:r>
      <w:r>
        <w:t>Стандарта</w:t>
      </w:r>
      <w:r>
        <w:rPr>
          <w:spacing w:val="-5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ответственность</w:t>
      </w:r>
      <w:r w:rsidR="003B0C86">
        <w:br/>
      </w:r>
      <w:r>
        <w:rPr>
          <w:spacing w:val="-7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rPr>
          <w:spacing w:val="-2"/>
        </w:rPr>
        <w:t>нарушение</w:t>
      </w:r>
    </w:p>
    <w:p w14:paraId="4109085A" w14:textId="77777777" w:rsidR="003B0C86" w:rsidRDefault="003B0C86" w:rsidP="003B0C86">
      <w:pPr>
        <w:pStyle w:val="a4"/>
        <w:tabs>
          <w:tab w:val="left" w:pos="1637"/>
        </w:tabs>
        <w:ind w:left="709" w:right="139" w:firstLine="0"/>
        <w:jc w:val="right"/>
        <w:rPr>
          <w:sz w:val="28"/>
        </w:rPr>
      </w:pPr>
    </w:p>
    <w:p w14:paraId="7B45435F" w14:textId="6F69986A" w:rsidR="005134A3" w:rsidRDefault="00805B27">
      <w:pPr>
        <w:pStyle w:val="a4"/>
        <w:numPr>
          <w:ilvl w:val="2"/>
          <w:numId w:val="8"/>
        </w:numPr>
        <w:tabs>
          <w:tab w:val="left" w:pos="1637"/>
        </w:tabs>
        <w:ind w:right="139" w:firstLine="707"/>
        <w:rPr>
          <w:sz w:val="28"/>
        </w:rPr>
      </w:pPr>
      <w:r>
        <w:rPr>
          <w:sz w:val="28"/>
        </w:rPr>
        <w:t>Неисполнение требований настоящего Стандарта влечет ответственность должностных лиц Контрольно-счетной палаты</w:t>
      </w:r>
      <w:r w:rsidR="00E976A2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 xml:space="preserve"> </w:t>
      </w:r>
      <w:r w:rsidR="00442B10">
        <w:rPr>
          <w:sz w:val="28"/>
        </w:rPr>
        <w:br/>
      </w:r>
      <w:r>
        <w:rPr>
          <w:sz w:val="28"/>
        </w:rPr>
        <w:t xml:space="preserve">в соответствии с действующим законодательством, Регламентом </w:t>
      </w:r>
      <w:r w:rsidR="00E976A2" w:rsidRPr="00E976A2">
        <w:rPr>
          <w:sz w:val="28"/>
        </w:rPr>
        <w:t>Контрольно-счетной палат</w:t>
      </w:r>
      <w:r w:rsidR="00E976A2">
        <w:rPr>
          <w:sz w:val="28"/>
        </w:rPr>
        <w:t>ы</w:t>
      </w:r>
      <w:r w:rsidR="00E976A2" w:rsidRPr="00E976A2">
        <w:rPr>
          <w:sz w:val="28"/>
        </w:rPr>
        <w:t xml:space="preserve"> муниципального образования «Муринское городское поселение»</w:t>
      </w:r>
      <w:r>
        <w:rPr>
          <w:sz w:val="28"/>
        </w:rPr>
        <w:t>.</w:t>
      </w:r>
    </w:p>
    <w:p w14:paraId="2B3683C2" w14:textId="5E8E8C22" w:rsidR="005134A3" w:rsidRDefault="00805B27">
      <w:pPr>
        <w:pStyle w:val="a4"/>
        <w:numPr>
          <w:ilvl w:val="2"/>
          <w:numId w:val="8"/>
        </w:numPr>
        <w:tabs>
          <w:tab w:val="left" w:pos="1678"/>
        </w:tabs>
        <w:ind w:right="143" w:firstLine="707"/>
        <w:rPr>
          <w:sz w:val="28"/>
        </w:rPr>
      </w:pPr>
      <w:r>
        <w:rPr>
          <w:sz w:val="28"/>
        </w:rPr>
        <w:t xml:space="preserve">На основании данных об исполнении представлений (предписаний), </w:t>
      </w:r>
      <w:r w:rsidR="00234219">
        <w:rPr>
          <w:sz w:val="28"/>
        </w:rPr>
        <w:t>должностное лицо</w:t>
      </w:r>
      <w:r>
        <w:rPr>
          <w:sz w:val="28"/>
        </w:rPr>
        <w:t xml:space="preserve"> </w:t>
      </w:r>
      <w:r w:rsidR="00234219">
        <w:rPr>
          <w:sz w:val="28"/>
        </w:rPr>
        <w:t xml:space="preserve">еженедельно </w:t>
      </w:r>
      <w:r>
        <w:rPr>
          <w:sz w:val="28"/>
        </w:rPr>
        <w:t xml:space="preserve">готовит информацию </w:t>
      </w:r>
      <w:r w:rsidR="00442B10">
        <w:rPr>
          <w:sz w:val="28"/>
        </w:rPr>
        <w:br/>
      </w:r>
      <w:r>
        <w:rPr>
          <w:sz w:val="28"/>
        </w:rPr>
        <w:t>о плановых сроках выполнения представлений (предписаний) или об их нарушении и доводит ее до сведения председателя.</w:t>
      </w:r>
    </w:p>
    <w:sectPr w:rsidR="005134A3" w:rsidSect="00B0569B">
      <w:footerReference w:type="default" r:id="rId10"/>
      <w:pgSz w:w="11910" w:h="16840" w:code="9"/>
      <w:pgMar w:top="1134" w:right="1134" w:bottom="1134" w:left="1701" w:header="0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1FA93F" w14:textId="77777777" w:rsidR="00196DC0" w:rsidRDefault="00196DC0">
      <w:r>
        <w:separator/>
      </w:r>
    </w:p>
  </w:endnote>
  <w:endnote w:type="continuationSeparator" w:id="0">
    <w:p w14:paraId="0F80EC61" w14:textId="77777777" w:rsidR="00196DC0" w:rsidRDefault="0019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71A73C" w14:textId="50343AE8" w:rsidR="005134A3" w:rsidRDefault="005134A3">
    <w:pPr>
      <w:pStyle w:val="a3"/>
      <w:spacing w:line="14" w:lineRule="auto"/>
      <w:ind w:left="0"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6CBB77" w14:textId="77777777" w:rsidR="00196DC0" w:rsidRDefault="00196DC0">
      <w:r>
        <w:separator/>
      </w:r>
    </w:p>
  </w:footnote>
  <w:footnote w:type="continuationSeparator" w:id="0">
    <w:p w14:paraId="0A04658F" w14:textId="77777777" w:rsidR="00196DC0" w:rsidRDefault="00196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2557754"/>
      <w:docPartObj>
        <w:docPartGallery w:val="Page Numbers (Top of Page)"/>
        <w:docPartUnique/>
      </w:docPartObj>
    </w:sdtPr>
    <w:sdtEndPr/>
    <w:sdtContent>
      <w:p w14:paraId="1857749D" w14:textId="10AC7F58" w:rsidR="00100C5C" w:rsidRDefault="00100C5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37068E" w14:textId="77777777" w:rsidR="00943CFE" w:rsidRDefault="00943CF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10157" w14:textId="7DF50742" w:rsidR="00100C5C" w:rsidRDefault="00100C5C" w:rsidP="00100C5C">
    <w:pPr>
      <w:pStyle w:val="a7"/>
    </w:pPr>
  </w:p>
  <w:p w14:paraId="467AAC06" w14:textId="77777777" w:rsidR="00943CFE" w:rsidRDefault="00943CF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F8100D"/>
    <w:multiLevelType w:val="multilevel"/>
    <w:tmpl w:val="C2802348"/>
    <w:lvl w:ilvl="0">
      <w:start w:val="1"/>
      <w:numFmt w:val="decimal"/>
      <w:lvlText w:val="%1."/>
      <w:lvlJc w:val="left"/>
      <w:pPr>
        <w:ind w:left="990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7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888" w:hanging="7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32" w:hanging="7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77" w:hanging="7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21" w:hanging="7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65" w:hanging="7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9" w:hanging="738"/>
      </w:pPr>
      <w:rPr>
        <w:rFonts w:hint="default"/>
        <w:lang w:val="ru-RU" w:eastAsia="en-US" w:bidi="ar-SA"/>
      </w:rPr>
    </w:lvl>
  </w:abstractNum>
  <w:abstractNum w:abstractNumId="1" w15:restartNumberingAfterBreak="0">
    <w:nsid w:val="1E7F16A4"/>
    <w:multiLevelType w:val="hybridMultilevel"/>
    <w:tmpl w:val="954C3256"/>
    <w:lvl w:ilvl="0" w:tplc="61DCAD14">
      <w:numFmt w:val="bullet"/>
      <w:lvlText w:val="–"/>
      <w:lvlJc w:val="left"/>
      <w:pPr>
        <w:ind w:left="2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29473E8">
      <w:numFmt w:val="bullet"/>
      <w:lvlText w:val="•"/>
      <w:lvlJc w:val="left"/>
      <w:pPr>
        <w:ind w:left="949" w:hanging="212"/>
      </w:pPr>
      <w:rPr>
        <w:rFonts w:hint="default"/>
        <w:lang w:val="ru-RU" w:eastAsia="en-US" w:bidi="ar-SA"/>
      </w:rPr>
    </w:lvl>
    <w:lvl w:ilvl="2" w:tplc="F11A37B8">
      <w:numFmt w:val="bullet"/>
      <w:lvlText w:val="•"/>
      <w:lvlJc w:val="left"/>
      <w:pPr>
        <w:ind w:left="1899" w:hanging="212"/>
      </w:pPr>
      <w:rPr>
        <w:rFonts w:hint="default"/>
        <w:lang w:val="ru-RU" w:eastAsia="en-US" w:bidi="ar-SA"/>
      </w:rPr>
    </w:lvl>
    <w:lvl w:ilvl="3" w:tplc="11A2EF0A">
      <w:numFmt w:val="bullet"/>
      <w:lvlText w:val="•"/>
      <w:lvlJc w:val="left"/>
      <w:pPr>
        <w:ind w:left="2849" w:hanging="212"/>
      </w:pPr>
      <w:rPr>
        <w:rFonts w:hint="default"/>
        <w:lang w:val="ru-RU" w:eastAsia="en-US" w:bidi="ar-SA"/>
      </w:rPr>
    </w:lvl>
    <w:lvl w:ilvl="4" w:tplc="E97CE9B8">
      <w:numFmt w:val="bullet"/>
      <w:lvlText w:val="•"/>
      <w:lvlJc w:val="left"/>
      <w:pPr>
        <w:ind w:left="3799" w:hanging="212"/>
      </w:pPr>
      <w:rPr>
        <w:rFonts w:hint="default"/>
        <w:lang w:val="ru-RU" w:eastAsia="en-US" w:bidi="ar-SA"/>
      </w:rPr>
    </w:lvl>
    <w:lvl w:ilvl="5" w:tplc="D98457C8">
      <w:numFmt w:val="bullet"/>
      <w:lvlText w:val="•"/>
      <w:lvlJc w:val="left"/>
      <w:pPr>
        <w:ind w:left="4749" w:hanging="212"/>
      </w:pPr>
      <w:rPr>
        <w:rFonts w:hint="default"/>
        <w:lang w:val="ru-RU" w:eastAsia="en-US" w:bidi="ar-SA"/>
      </w:rPr>
    </w:lvl>
    <w:lvl w:ilvl="6" w:tplc="FB742BCC">
      <w:numFmt w:val="bullet"/>
      <w:lvlText w:val="•"/>
      <w:lvlJc w:val="left"/>
      <w:pPr>
        <w:ind w:left="5699" w:hanging="212"/>
      </w:pPr>
      <w:rPr>
        <w:rFonts w:hint="default"/>
        <w:lang w:val="ru-RU" w:eastAsia="en-US" w:bidi="ar-SA"/>
      </w:rPr>
    </w:lvl>
    <w:lvl w:ilvl="7" w:tplc="90FCAA7C">
      <w:numFmt w:val="bullet"/>
      <w:lvlText w:val="•"/>
      <w:lvlJc w:val="left"/>
      <w:pPr>
        <w:ind w:left="6648" w:hanging="212"/>
      </w:pPr>
      <w:rPr>
        <w:rFonts w:hint="default"/>
        <w:lang w:val="ru-RU" w:eastAsia="en-US" w:bidi="ar-SA"/>
      </w:rPr>
    </w:lvl>
    <w:lvl w:ilvl="8" w:tplc="031828C4">
      <w:numFmt w:val="bullet"/>
      <w:lvlText w:val="•"/>
      <w:lvlJc w:val="left"/>
      <w:pPr>
        <w:ind w:left="7598" w:hanging="212"/>
      </w:pPr>
      <w:rPr>
        <w:rFonts w:hint="default"/>
        <w:lang w:val="ru-RU" w:eastAsia="en-US" w:bidi="ar-SA"/>
      </w:rPr>
    </w:lvl>
  </w:abstractNum>
  <w:abstractNum w:abstractNumId="2" w15:restartNumberingAfterBreak="0">
    <w:nsid w:val="220B43C3"/>
    <w:multiLevelType w:val="hybridMultilevel"/>
    <w:tmpl w:val="C7B6358E"/>
    <w:lvl w:ilvl="0" w:tplc="D22683DA">
      <w:numFmt w:val="bullet"/>
      <w:lvlText w:val="–"/>
      <w:lvlJc w:val="left"/>
      <w:pPr>
        <w:ind w:left="2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3A4776C">
      <w:numFmt w:val="bullet"/>
      <w:lvlText w:val="•"/>
      <w:lvlJc w:val="left"/>
      <w:pPr>
        <w:ind w:left="949" w:hanging="212"/>
      </w:pPr>
      <w:rPr>
        <w:rFonts w:hint="default"/>
        <w:lang w:val="ru-RU" w:eastAsia="en-US" w:bidi="ar-SA"/>
      </w:rPr>
    </w:lvl>
    <w:lvl w:ilvl="2" w:tplc="F6388A6E">
      <w:numFmt w:val="bullet"/>
      <w:lvlText w:val="•"/>
      <w:lvlJc w:val="left"/>
      <w:pPr>
        <w:ind w:left="1899" w:hanging="212"/>
      </w:pPr>
      <w:rPr>
        <w:rFonts w:hint="default"/>
        <w:lang w:val="ru-RU" w:eastAsia="en-US" w:bidi="ar-SA"/>
      </w:rPr>
    </w:lvl>
    <w:lvl w:ilvl="3" w:tplc="3110B194">
      <w:numFmt w:val="bullet"/>
      <w:lvlText w:val="•"/>
      <w:lvlJc w:val="left"/>
      <w:pPr>
        <w:ind w:left="2849" w:hanging="212"/>
      </w:pPr>
      <w:rPr>
        <w:rFonts w:hint="default"/>
        <w:lang w:val="ru-RU" w:eastAsia="en-US" w:bidi="ar-SA"/>
      </w:rPr>
    </w:lvl>
    <w:lvl w:ilvl="4" w:tplc="0F3A645A">
      <w:numFmt w:val="bullet"/>
      <w:lvlText w:val="•"/>
      <w:lvlJc w:val="left"/>
      <w:pPr>
        <w:ind w:left="3799" w:hanging="212"/>
      </w:pPr>
      <w:rPr>
        <w:rFonts w:hint="default"/>
        <w:lang w:val="ru-RU" w:eastAsia="en-US" w:bidi="ar-SA"/>
      </w:rPr>
    </w:lvl>
    <w:lvl w:ilvl="5" w:tplc="584CC612">
      <w:numFmt w:val="bullet"/>
      <w:lvlText w:val="•"/>
      <w:lvlJc w:val="left"/>
      <w:pPr>
        <w:ind w:left="4749" w:hanging="212"/>
      </w:pPr>
      <w:rPr>
        <w:rFonts w:hint="default"/>
        <w:lang w:val="ru-RU" w:eastAsia="en-US" w:bidi="ar-SA"/>
      </w:rPr>
    </w:lvl>
    <w:lvl w:ilvl="6" w:tplc="17FEACA8">
      <w:numFmt w:val="bullet"/>
      <w:lvlText w:val="•"/>
      <w:lvlJc w:val="left"/>
      <w:pPr>
        <w:ind w:left="5699" w:hanging="212"/>
      </w:pPr>
      <w:rPr>
        <w:rFonts w:hint="default"/>
        <w:lang w:val="ru-RU" w:eastAsia="en-US" w:bidi="ar-SA"/>
      </w:rPr>
    </w:lvl>
    <w:lvl w:ilvl="7" w:tplc="37FC26A8">
      <w:numFmt w:val="bullet"/>
      <w:lvlText w:val="•"/>
      <w:lvlJc w:val="left"/>
      <w:pPr>
        <w:ind w:left="6648" w:hanging="212"/>
      </w:pPr>
      <w:rPr>
        <w:rFonts w:hint="default"/>
        <w:lang w:val="ru-RU" w:eastAsia="en-US" w:bidi="ar-SA"/>
      </w:rPr>
    </w:lvl>
    <w:lvl w:ilvl="8" w:tplc="43C8E384">
      <w:numFmt w:val="bullet"/>
      <w:lvlText w:val="•"/>
      <w:lvlJc w:val="left"/>
      <w:pPr>
        <w:ind w:left="7598" w:hanging="212"/>
      </w:pPr>
      <w:rPr>
        <w:rFonts w:hint="default"/>
        <w:lang w:val="ru-RU" w:eastAsia="en-US" w:bidi="ar-SA"/>
      </w:rPr>
    </w:lvl>
  </w:abstractNum>
  <w:abstractNum w:abstractNumId="3" w15:restartNumberingAfterBreak="0">
    <w:nsid w:val="26832AAE"/>
    <w:multiLevelType w:val="hybridMultilevel"/>
    <w:tmpl w:val="1AFCBCE4"/>
    <w:lvl w:ilvl="0" w:tplc="2C74A6F2">
      <w:numFmt w:val="bullet"/>
      <w:lvlText w:val="–"/>
      <w:lvlJc w:val="left"/>
      <w:pPr>
        <w:ind w:left="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64E19AC">
      <w:numFmt w:val="bullet"/>
      <w:lvlText w:val="•"/>
      <w:lvlJc w:val="left"/>
      <w:pPr>
        <w:ind w:left="949" w:hanging="281"/>
      </w:pPr>
      <w:rPr>
        <w:rFonts w:hint="default"/>
        <w:lang w:val="ru-RU" w:eastAsia="en-US" w:bidi="ar-SA"/>
      </w:rPr>
    </w:lvl>
    <w:lvl w:ilvl="2" w:tplc="222C6FA2">
      <w:numFmt w:val="bullet"/>
      <w:lvlText w:val="•"/>
      <w:lvlJc w:val="left"/>
      <w:pPr>
        <w:ind w:left="1899" w:hanging="281"/>
      </w:pPr>
      <w:rPr>
        <w:rFonts w:hint="default"/>
        <w:lang w:val="ru-RU" w:eastAsia="en-US" w:bidi="ar-SA"/>
      </w:rPr>
    </w:lvl>
    <w:lvl w:ilvl="3" w:tplc="F3A48546">
      <w:numFmt w:val="bullet"/>
      <w:lvlText w:val="•"/>
      <w:lvlJc w:val="left"/>
      <w:pPr>
        <w:ind w:left="2849" w:hanging="281"/>
      </w:pPr>
      <w:rPr>
        <w:rFonts w:hint="default"/>
        <w:lang w:val="ru-RU" w:eastAsia="en-US" w:bidi="ar-SA"/>
      </w:rPr>
    </w:lvl>
    <w:lvl w:ilvl="4" w:tplc="5C3E3A32">
      <w:numFmt w:val="bullet"/>
      <w:lvlText w:val="•"/>
      <w:lvlJc w:val="left"/>
      <w:pPr>
        <w:ind w:left="3799" w:hanging="281"/>
      </w:pPr>
      <w:rPr>
        <w:rFonts w:hint="default"/>
        <w:lang w:val="ru-RU" w:eastAsia="en-US" w:bidi="ar-SA"/>
      </w:rPr>
    </w:lvl>
    <w:lvl w:ilvl="5" w:tplc="1C100CFA">
      <w:numFmt w:val="bullet"/>
      <w:lvlText w:val="•"/>
      <w:lvlJc w:val="left"/>
      <w:pPr>
        <w:ind w:left="4749" w:hanging="281"/>
      </w:pPr>
      <w:rPr>
        <w:rFonts w:hint="default"/>
        <w:lang w:val="ru-RU" w:eastAsia="en-US" w:bidi="ar-SA"/>
      </w:rPr>
    </w:lvl>
    <w:lvl w:ilvl="6" w:tplc="502ABE5C">
      <w:numFmt w:val="bullet"/>
      <w:lvlText w:val="•"/>
      <w:lvlJc w:val="left"/>
      <w:pPr>
        <w:ind w:left="5699" w:hanging="281"/>
      </w:pPr>
      <w:rPr>
        <w:rFonts w:hint="default"/>
        <w:lang w:val="ru-RU" w:eastAsia="en-US" w:bidi="ar-SA"/>
      </w:rPr>
    </w:lvl>
    <w:lvl w:ilvl="7" w:tplc="3F004FB6">
      <w:numFmt w:val="bullet"/>
      <w:lvlText w:val="•"/>
      <w:lvlJc w:val="left"/>
      <w:pPr>
        <w:ind w:left="6648" w:hanging="281"/>
      </w:pPr>
      <w:rPr>
        <w:rFonts w:hint="default"/>
        <w:lang w:val="ru-RU" w:eastAsia="en-US" w:bidi="ar-SA"/>
      </w:rPr>
    </w:lvl>
    <w:lvl w:ilvl="8" w:tplc="54909690">
      <w:numFmt w:val="bullet"/>
      <w:lvlText w:val="•"/>
      <w:lvlJc w:val="left"/>
      <w:pPr>
        <w:ind w:left="7598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404A27ED"/>
    <w:multiLevelType w:val="multilevel"/>
    <w:tmpl w:val="7884F01A"/>
    <w:lvl w:ilvl="0">
      <w:start w:val="1"/>
      <w:numFmt w:val="decimal"/>
      <w:lvlText w:val="%1."/>
      <w:lvlJc w:val="left"/>
      <w:pPr>
        <w:ind w:left="3645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501"/>
        <w:jc w:val="righ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932"/>
      </w:pPr>
      <w:rPr>
        <w:rFonts w:hint="default"/>
        <w:spacing w:val="-3"/>
        <w:w w:val="100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2" w:hanging="9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pacing w:val="-3"/>
        <w:w w:val="100"/>
        <w:sz w:val="28"/>
        <w:szCs w:val="28"/>
        <w:lang w:val="ru-RU" w:eastAsia="en-US" w:bidi="ar-SA"/>
      </w:rPr>
    </w:lvl>
    <w:lvl w:ilvl="4">
      <w:numFmt w:val="bullet"/>
      <w:lvlText w:val="–"/>
      <w:lvlJc w:val="left"/>
      <w:pPr>
        <w:ind w:left="2" w:hanging="9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6243" w:hanging="9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4" w:hanging="9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45" w:hanging="9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6" w:hanging="932"/>
      </w:pPr>
      <w:rPr>
        <w:rFonts w:hint="default"/>
        <w:lang w:val="ru-RU" w:eastAsia="en-US" w:bidi="ar-SA"/>
      </w:rPr>
    </w:lvl>
  </w:abstractNum>
  <w:abstractNum w:abstractNumId="5" w15:restartNumberingAfterBreak="0">
    <w:nsid w:val="4DEC2AC4"/>
    <w:multiLevelType w:val="hybridMultilevel"/>
    <w:tmpl w:val="C322791A"/>
    <w:lvl w:ilvl="0" w:tplc="55808542">
      <w:numFmt w:val="bullet"/>
      <w:lvlText w:val="–"/>
      <w:lvlJc w:val="left"/>
      <w:pPr>
        <w:ind w:left="2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4EC0F54">
      <w:numFmt w:val="bullet"/>
      <w:lvlText w:val="•"/>
      <w:lvlJc w:val="left"/>
      <w:pPr>
        <w:ind w:left="949" w:hanging="212"/>
      </w:pPr>
      <w:rPr>
        <w:rFonts w:hint="default"/>
        <w:lang w:val="ru-RU" w:eastAsia="en-US" w:bidi="ar-SA"/>
      </w:rPr>
    </w:lvl>
    <w:lvl w:ilvl="2" w:tplc="60DE96B6">
      <w:numFmt w:val="bullet"/>
      <w:lvlText w:val="•"/>
      <w:lvlJc w:val="left"/>
      <w:pPr>
        <w:ind w:left="1899" w:hanging="212"/>
      </w:pPr>
      <w:rPr>
        <w:rFonts w:hint="default"/>
        <w:lang w:val="ru-RU" w:eastAsia="en-US" w:bidi="ar-SA"/>
      </w:rPr>
    </w:lvl>
    <w:lvl w:ilvl="3" w:tplc="7158CCBE">
      <w:numFmt w:val="bullet"/>
      <w:lvlText w:val="•"/>
      <w:lvlJc w:val="left"/>
      <w:pPr>
        <w:ind w:left="2849" w:hanging="212"/>
      </w:pPr>
      <w:rPr>
        <w:rFonts w:hint="default"/>
        <w:lang w:val="ru-RU" w:eastAsia="en-US" w:bidi="ar-SA"/>
      </w:rPr>
    </w:lvl>
    <w:lvl w:ilvl="4" w:tplc="3DBCDCBE">
      <w:numFmt w:val="bullet"/>
      <w:lvlText w:val="•"/>
      <w:lvlJc w:val="left"/>
      <w:pPr>
        <w:ind w:left="3799" w:hanging="212"/>
      </w:pPr>
      <w:rPr>
        <w:rFonts w:hint="default"/>
        <w:lang w:val="ru-RU" w:eastAsia="en-US" w:bidi="ar-SA"/>
      </w:rPr>
    </w:lvl>
    <w:lvl w:ilvl="5" w:tplc="EC2E480E">
      <w:numFmt w:val="bullet"/>
      <w:lvlText w:val="•"/>
      <w:lvlJc w:val="left"/>
      <w:pPr>
        <w:ind w:left="4749" w:hanging="212"/>
      </w:pPr>
      <w:rPr>
        <w:rFonts w:hint="default"/>
        <w:lang w:val="ru-RU" w:eastAsia="en-US" w:bidi="ar-SA"/>
      </w:rPr>
    </w:lvl>
    <w:lvl w:ilvl="6" w:tplc="D63A2584">
      <w:numFmt w:val="bullet"/>
      <w:lvlText w:val="•"/>
      <w:lvlJc w:val="left"/>
      <w:pPr>
        <w:ind w:left="5699" w:hanging="212"/>
      </w:pPr>
      <w:rPr>
        <w:rFonts w:hint="default"/>
        <w:lang w:val="ru-RU" w:eastAsia="en-US" w:bidi="ar-SA"/>
      </w:rPr>
    </w:lvl>
    <w:lvl w:ilvl="7" w:tplc="BB343312">
      <w:numFmt w:val="bullet"/>
      <w:lvlText w:val="•"/>
      <w:lvlJc w:val="left"/>
      <w:pPr>
        <w:ind w:left="6648" w:hanging="212"/>
      </w:pPr>
      <w:rPr>
        <w:rFonts w:hint="default"/>
        <w:lang w:val="ru-RU" w:eastAsia="en-US" w:bidi="ar-SA"/>
      </w:rPr>
    </w:lvl>
    <w:lvl w:ilvl="8" w:tplc="88C438E6">
      <w:numFmt w:val="bullet"/>
      <w:lvlText w:val="•"/>
      <w:lvlJc w:val="left"/>
      <w:pPr>
        <w:ind w:left="7598" w:hanging="212"/>
      </w:pPr>
      <w:rPr>
        <w:rFonts w:hint="default"/>
        <w:lang w:val="ru-RU" w:eastAsia="en-US" w:bidi="ar-SA"/>
      </w:rPr>
    </w:lvl>
  </w:abstractNum>
  <w:abstractNum w:abstractNumId="6" w15:restartNumberingAfterBreak="0">
    <w:nsid w:val="5C933173"/>
    <w:multiLevelType w:val="hybridMultilevel"/>
    <w:tmpl w:val="6ADE2CFA"/>
    <w:lvl w:ilvl="0" w:tplc="FCB0B482">
      <w:numFmt w:val="bullet"/>
      <w:lvlText w:val="–"/>
      <w:lvlJc w:val="left"/>
      <w:pPr>
        <w:ind w:left="2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DDA88E4">
      <w:numFmt w:val="bullet"/>
      <w:lvlText w:val="•"/>
      <w:lvlJc w:val="left"/>
      <w:pPr>
        <w:ind w:left="949" w:hanging="255"/>
      </w:pPr>
      <w:rPr>
        <w:rFonts w:hint="default"/>
        <w:lang w:val="ru-RU" w:eastAsia="en-US" w:bidi="ar-SA"/>
      </w:rPr>
    </w:lvl>
    <w:lvl w:ilvl="2" w:tplc="249E431C">
      <w:numFmt w:val="bullet"/>
      <w:lvlText w:val="•"/>
      <w:lvlJc w:val="left"/>
      <w:pPr>
        <w:ind w:left="1899" w:hanging="255"/>
      </w:pPr>
      <w:rPr>
        <w:rFonts w:hint="default"/>
        <w:lang w:val="ru-RU" w:eastAsia="en-US" w:bidi="ar-SA"/>
      </w:rPr>
    </w:lvl>
    <w:lvl w:ilvl="3" w:tplc="DC7E5BEE">
      <w:numFmt w:val="bullet"/>
      <w:lvlText w:val="•"/>
      <w:lvlJc w:val="left"/>
      <w:pPr>
        <w:ind w:left="2849" w:hanging="255"/>
      </w:pPr>
      <w:rPr>
        <w:rFonts w:hint="default"/>
        <w:lang w:val="ru-RU" w:eastAsia="en-US" w:bidi="ar-SA"/>
      </w:rPr>
    </w:lvl>
    <w:lvl w:ilvl="4" w:tplc="35567ED4">
      <w:numFmt w:val="bullet"/>
      <w:lvlText w:val="•"/>
      <w:lvlJc w:val="left"/>
      <w:pPr>
        <w:ind w:left="3799" w:hanging="255"/>
      </w:pPr>
      <w:rPr>
        <w:rFonts w:hint="default"/>
        <w:lang w:val="ru-RU" w:eastAsia="en-US" w:bidi="ar-SA"/>
      </w:rPr>
    </w:lvl>
    <w:lvl w:ilvl="5" w:tplc="084EE0B6">
      <w:numFmt w:val="bullet"/>
      <w:lvlText w:val="•"/>
      <w:lvlJc w:val="left"/>
      <w:pPr>
        <w:ind w:left="4749" w:hanging="255"/>
      </w:pPr>
      <w:rPr>
        <w:rFonts w:hint="default"/>
        <w:lang w:val="ru-RU" w:eastAsia="en-US" w:bidi="ar-SA"/>
      </w:rPr>
    </w:lvl>
    <w:lvl w:ilvl="6" w:tplc="5D48148C">
      <w:numFmt w:val="bullet"/>
      <w:lvlText w:val="•"/>
      <w:lvlJc w:val="left"/>
      <w:pPr>
        <w:ind w:left="5699" w:hanging="255"/>
      </w:pPr>
      <w:rPr>
        <w:rFonts w:hint="default"/>
        <w:lang w:val="ru-RU" w:eastAsia="en-US" w:bidi="ar-SA"/>
      </w:rPr>
    </w:lvl>
    <w:lvl w:ilvl="7" w:tplc="BFE437CC">
      <w:numFmt w:val="bullet"/>
      <w:lvlText w:val="•"/>
      <w:lvlJc w:val="left"/>
      <w:pPr>
        <w:ind w:left="6648" w:hanging="255"/>
      </w:pPr>
      <w:rPr>
        <w:rFonts w:hint="default"/>
        <w:lang w:val="ru-RU" w:eastAsia="en-US" w:bidi="ar-SA"/>
      </w:rPr>
    </w:lvl>
    <w:lvl w:ilvl="8" w:tplc="F206589C">
      <w:numFmt w:val="bullet"/>
      <w:lvlText w:val="•"/>
      <w:lvlJc w:val="left"/>
      <w:pPr>
        <w:ind w:left="7598" w:hanging="255"/>
      </w:pPr>
      <w:rPr>
        <w:rFonts w:hint="default"/>
        <w:lang w:val="ru-RU" w:eastAsia="en-US" w:bidi="ar-SA"/>
      </w:rPr>
    </w:lvl>
  </w:abstractNum>
  <w:abstractNum w:abstractNumId="7" w15:restartNumberingAfterBreak="0">
    <w:nsid w:val="6B9914CF"/>
    <w:multiLevelType w:val="hybridMultilevel"/>
    <w:tmpl w:val="48F2D5CC"/>
    <w:lvl w:ilvl="0" w:tplc="81121B30">
      <w:start w:val="1"/>
      <w:numFmt w:val="decimal"/>
      <w:lvlText w:val="%1."/>
      <w:lvlJc w:val="left"/>
      <w:pPr>
        <w:ind w:left="3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44" w:hanging="360"/>
      </w:pPr>
    </w:lvl>
    <w:lvl w:ilvl="2" w:tplc="0419001B" w:tentative="1">
      <w:start w:val="1"/>
      <w:numFmt w:val="lowerRoman"/>
      <w:lvlText w:val="%3."/>
      <w:lvlJc w:val="right"/>
      <w:pPr>
        <w:ind w:left="5164" w:hanging="180"/>
      </w:pPr>
    </w:lvl>
    <w:lvl w:ilvl="3" w:tplc="0419000F" w:tentative="1">
      <w:start w:val="1"/>
      <w:numFmt w:val="decimal"/>
      <w:lvlText w:val="%4."/>
      <w:lvlJc w:val="left"/>
      <w:pPr>
        <w:ind w:left="5884" w:hanging="360"/>
      </w:pPr>
    </w:lvl>
    <w:lvl w:ilvl="4" w:tplc="04190019" w:tentative="1">
      <w:start w:val="1"/>
      <w:numFmt w:val="lowerLetter"/>
      <w:lvlText w:val="%5."/>
      <w:lvlJc w:val="left"/>
      <w:pPr>
        <w:ind w:left="6604" w:hanging="360"/>
      </w:pPr>
    </w:lvl>
    <w:lvl w:ilvl="5" w:tplc="0419001B" w:tentative="1">
      <w:start w:val="1"/>
      <w:numFmt w:val="lowerRoman"/>
      <w:lvlText w:val="%6."/>
      <w:lvlJc w:val="right"/>
      <w:pPr>
        <w:ind w:left="7324" w:hanging="180"/>
      </w:pPr>
    </w:lvl>
    <w:lvl w:ilvl="6" w:tplc="0419000F" w:tentative="1">
      <w:start w:val="1"/>
      <w:numFmt w:val="decimal"/>
      <w:lvlText w:val="%7."/>
      <w:lvlJc w:val="left"/>
      <w:pPr>
        <w:ind w:left="8044" w:hanging="360"/>
      </w:pPr>
    </w:lvl>
    <w:lvl w:ilvl="7" w:tplc="04190019" w:tentative="1">
      <w:start w:val="1"/>
      <w:numFmt w:val="lowerLetter"/>
      <w:lvlText w:val="%8."/>
      <w:lvlJc w:val="left"/>
      <w:pPr>
        <w:ind w:left="8764" w:hanging="360"/>
      </w:pPr>
    </w:lvl>
    <w:lvl w:ilvl="8" w:tplc="0419001B" w:tentative="1">
      <w:start w:val="1"/>
      <w:numFmt w:val="lowerRoman"/>
      <w:lvlText w:val="%9."/>
      <w:lvlJc w:val="right"/>
      <w:pPr>
        <w:ind w:left="9484" w:hanging="180"/>
      </w:pPr>
    </w:lvl>
  </w:abstractNum>
  <w:abstractNum w:abstractNumId="8" w15:restartNumberingAfterBreak="0">
    <w:nsid w:val="6CAA7339"/>
    <w:multiLevelType w:val="hybridMultilevel"/>
    <w:tmpl w:val="6A98C8A8"/>
    <w:lvl w:ilvl="0" w:tplc="8FE0F0D6">
      <w:numFmt w:val="bullet"/>
      <w:lvlText w:val="–"/>
      <w:lvlJc w:val="left"/>
      <w:pPr>
        <w:ind w:left="2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4C6D8A6">
      <w:numFmt w:val="bullet"/>
      <w:lvlText w:val="•"/>
      <w:lvlJc w:val="left"/>
      <w:pPr>
        <w:ind w:left="949" w:hanging="212"/>
      </w:pPr>
      <w:rPr>
        <w:rFonts w:hint="default"/>
        <w:lang w:val="ru-RU" w:eastAsia="en-US" w:bidi="ar-SA"/>
      </w:rPr>
    </w:lvl>
    <w:lvl w:ilvl="2" w:tplc="13C0198C">
      <w:numFmt w:val="bullet"/>
      <w:lvlText w:val="•"/>
      <w:lvlJc w:val="left"/>
      <w:pPr>
        <w:ind w:left="1899" w:hanging="212"/>
      </w:pPr>
      <w:rPr>
        <w:rFonts w:hint="default"/>
        <w:lang w:val="ru-RU" w:eastAsia="en-US" w:bidi="ar-SA"/>
      </w:rPr>
    </w:lvl>
    <w:lvl w:ilvl="3" w:tplc="99EEEAFC">
      <w:numFmt w:val="bullet"/>
      <w:lvlText w:val="•"/>
      <w:lvlJc w:val="left"/>
      <w:pPr>
        <w:ind w:left="2849" w:hanging="212"/>
      </w:pPr>
      <w:rPr>
        <w:rFonts w:hint="default"/>
        <w:lang w:val="ru-RU" w:eastAsia="en-US" w:bidi="ar-SA"/>
      </w:rPr>
    </w:lvl>
    <w:lvl w:ilvl="4" w:tplc="4FEEF402">
      <w:numFmt w:val="bullet"/>
      <w:lvlText w:val="•"/>
      <w:lvlJc w:val="left"/>
      <w:pPr>
        <w:ind w:left="3799" w:hanging="212"/>
      </w:pPr>
      <w:rPr>
        <w:rFonts w:hint="default"/>
        <w:lang w:val="ru-RU" w:eastAsia="en-US" w:bidi="ar-SA"/>
      </w:rPr>
    </w:lvl>
    <w:lvl w:ilvl="5" w:tplc="8914465A">
      <w:numFmt w:val="bullet"/>
      <w:lvlText w:val="•"/>
      <w:lvlJc w:val="left"/>
      <w:pPr>
        <w:ind w:left="4749" w:hanging="212"/>
      </w:pPr>
      <w:rPr>
        <w:rFonts w:hint="default"/>
        <w:lang w:val="ru-RU" w:eastAsia="en-US" w:bidi="ar-SA"/>
      </w:rPr>
    </w:lvl>
    <w:lvl w:ilvl="6" w:tplc="4068285E">
      <w:numFmt w:val="bullet"/>
      <w:lvlText w:val="•"/>
      <w:lvlJc w:val="left"/>
      <w:pPr>
        <w:ind w:left="5699" w:hanging="212"/>
      </w:pPr>
      <w:rPr>
        <w:rFonts w:hint="default"/>
        <w:lang w:val="ru-RU" w:eastAsia="en-US" w:bidi="ar-SA"/>
      </w:rPr>
    </w:lvl>
    <w:lvl w:ilvl="7" w:tplc="0B7CFB58">
      <w:numFmt w:val="bullet"/>
      <w:lvlText w:val="•"/>
      <w:lvlJc w:val="left"/>
      <w:pPr>
        <w:ind w:left="6648" w:hanging="212"/>
      </w:pPr>
      <w:rPr>
        <w:rFonts w:hint="default"/>
        <w:lang w:val="ru-RU" w:eastAsia="en-US" w:bidi="ar-SA"/>
      </w:rPr>
    </w:lvl>
    <w:lvl w:ilvl="8" w:tplc="0F60209E">
      <w:numFmt w:val="bullet"/>
      <w:lvlText w:val="•"/>
      <w:lvlJc w:val="left"/>
      <w:pPr>
        <w:ind w:left="7598" w:hanging="212"/>
      </w:pPr>
      <w:rPr>
        <w:rFonts w:hint="default"/>
        <w:lang w:val="ru-RU" w:eastAsia="en-US" w:bidi="ar-SA"/>
      </w:rPr>
    </w:lvl>
  </w:abstractNum>
  <w:abstractNum w:abstractNumId="9" w15:restartNumberingAfterBreak="0">
    <w:nsid w:val="7FAD6C5F"/>
    <w:multiLevelType w:val="hybridMultilevel"/>
    <w:tmpl w:val="7B62D2DA"/>
    <w:lvl w:ilvl="0" w:tplc="9348D8DC">
      <w:numFmt w:val="bullet"/>
      <w:lvlText w:val="–"/>
      <w:lvlJc w:val="left"/>
      <w:pPr>
        <w:ind w:left="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0E803A0">
      <w:numFmt w:val="bullet"/>
      <w:lvlText w:val="•"/>
      <w:lvlJc w:val="left"/>
      <w:pPr>
        <w:ind w:left="949" w:hanging="281"/>
      </w:pPr>
      <w:rPr>
        <w:rFonts w:hint="default"/>
        <w:lang w:val="ru-RU" w:eastAsia="en-US" w:bidi="ar-SA"/>
      </w:rPr>
    </w:lvl>
    <w:lvl w:ilvl="2" w:tplc="82C8D5BC">
      <w:numFmt w:val="bullet"/>
      <w:lvlText w:val="•"/>
      <w:lvlJc w:val="left"/>
      <w:pPr>
        <w:ind w:left="1899" w:hanging="281"/>
      </w:pPr>
      <w:rPr>
        <w:rFonts w:hint="default"/>
        <w:lang w:val="ru-RU" w:eastAsia="en-US" w:bidi="ar-SA"/>
      </w:rPr>
    </w:lvl>
    <w:lvl w:ilvl="3" w:tplc="3BC201F2">
      <w:numFmt w:val="bullet"/>
      <w:lvlText w:val="•"/>
      <w:lvlJc w:val="left"/>
      <w:pPr>
        <w:ind w:left="2849" w:hanging="281"/>
      </w:pPr>
      <w:rPr>
        <w:rFonts w:hint="default"/>
        <w:lang w:val="ru-RU" w:eastAsia="en-US" w:bidi="ar-SA"/>
      </w:rPr>
    </w:lvl>
    <w:lvl w:ilvl="4" w:tplc="FDDA4FC2">
      <w:numFmt w:val="bullet"/>
      <w:lvlText w:val="•"/>
      <w:lvlJc w:val="left"/>
      <w:pPr>
        <w:ind w:left="3799" w:hanging="281"/>
      </w:pPr>
      <w:rPr>
        <w:rFonts w:hint="default"/>
        <w:lang w:val="ru-RU" w:eastAsia="en-US" w:bidi="ar-SA"/>
      </w:rPr>
    </w:lvl>
    <w:lvl w:ilvl="5" w:tplc="4D1CB932">
      <w:numFmt w:val="bullet"/>
      <w:lvlText w:val="•"/>
      <w:lvlJc w:val="left"/>
      <w:pPr>
        <w:ind w:left="4749" w:hanging="281"/>
      </w:pPr>
      <w:rPr>
        <w:rFonts w:hint="default"/>
        <w:lang w:val="ru-RU" w:eastAsia="en-US" w:bidi="ar-SA"/>
      </w:rPr>
    </w:lvl>
    <w:lvl w:ilvl="6" w:tplc="2E24A494">
      <w:numFmt w:val="bullet"/>
      <w:lvlText w:val="•"/>
      <w:lvlJc w:val="left"/>
      <w:pPr>
        <w:ind w:left="5699" w:hanging="281"/>
      </w:pPr>
      <w:rPr>
        <w:rFonts w:hint="default"/>
        <w:lang w:val="ru-RU" w:eastAsia="en-US" w:bidi="ar-SA"/>
      </w:rPr>
    </w:lvl>
    <w:lvl w:ilvl="7" w:tplc="3A005B4A">
      <w:numFmt w:val="bullet"/>
      <w:lvlText w:val="•"/>
      <w:lvlJc w:val="left"/>
      <w:pPr>
        <w:ind w:left="6648" w:hanging="281"/>
      </w:pPr>
      <w:rPr>
        <w:rFonts w:hint="default"/>
        <w:lang w:val="ru-RU" w:eastAsia="en-US" w:bidi="ar-SA"/>
      </w:rPr>
    </w:lvl>
    <w:lvl w:ilvl="8" w:tplc="9F8E8784">
      <w:numFmt w:val="bullet"/>
      <w:lvlText w:val="•"/>
      <w:lvlJc w:val="left"/>
      <w:pPr>
        <w:ind w:left="7598" w:hanging="281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4A3"/>
    <w:rsid w:val="00082D44"/>
    <w:rsid w:val="00100C5C"/>
    <w:rsid w:val="00196DC0"/>
    <w:rsid w:val="00234219"/>
    <w:rsid w:val="0026115E"/>
    <w:rsid w:val="002A500E"/>
    <w:rsid w:val="002F6DB4"/>
    <w:rsid w:val="003776AD"/>
    <w:rsid w:val="003B0C86"/>
    <w:rsid w:val="00431829"/>
    <w:rsid w:val="00442B10"/>
    <w:rsid w:val="004A3BB8"/>
    <w:rsid w:val="004D0791"/>
    <w:rsid w:val="005134A3"/>
    <w:rsid w:val="005630E5"/>
    <w:rsid w:val="005B717B"/>
    <w:rsid w:val="005C11AC"/>
    <w:rsid w:val="0061388D"/>
    <w:rsid w:val="0066650D"/>
    <w:rsid w:val="00666C1E"/>
    <w:rsid w:val="00701AF4"/>
    <w:rsid w:val="007102EF"/>
    <w:rsid w:val="00736BBF"/>
    <w:rsid w:val="007E19E8"/>
    <w:rsid w:val="007F732B"/>
    <w:rsid w:val="00805B27"/>
    <w:rsid w:val="008B173D"/>
    <w:rsid w:val="00943CFE"/>
    <w:rsid w:val="009630B3"/>
    <w:rsid w:val="009A2AD3"/>
    <w:rsid w:val="009D351C"/>
    <w:rsid w:val="009E51BA"/>
    <w:rsid w:val="00A84AAB"/>
    <w:rsid w:val="00AB3A7B"/>
    <w:rsid w:val="00AD1FEE"/>
    <w:rsid w:val="00AD33B0"/>
    <w:rsid w:val="00AF61D9"/>
    <w:rsid w:val="00B0569B"/>
    <w:rsid w:val="00B14DA8"/>
    <w:rsid w:val="00B41BCF"/>
    <w:rsid w:val="00B958E1"/>
    <w:rsid w:val="00B96E73"/>
    <w:rsid w:val="00C43E61"/>
    <w:rsid w:val="00C5015F"/>
    <w:rsid w:val="00CC4C8B"/>
    <w:rsid w:val="00D5110A"/>
    <w:rsid w:val="00E001B6"/>
    <w:rsid w:val="00E731D6"/>
    <w:rsid w:val="00E976A2"/>
    <w:rsid w:val="00EE5F26"/>
    <w:rsid w:val="00EF5E7B"/>
    <w:rsid w:val="00F0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9B91B"/>
  <w15:docId w15:val="{D96BEE04-5AA5-49D2-B8C5-A32EDFEF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ind w:left="789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2" w:right="137" w:firstLine="707"/>
      <w:jc w:val="both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pPr>
      <w:ind w:left="2" w:firstLine="707"/>
      <w:jc w:val="both"/>
    </w:pPr>
    <w:rPr>
      <w:sz w:val="28"/>
      <w:szCs w:val="28"/>
    </w:rPr>
  </w:style>
  <w:style w:type="paragraph" w:styleId="a3">
    <w:name w:val="Body Text"/>
    <w:basedOn w:val="a"/>
    <w:uiPriority w:val="1"/>
    <w:qFormat/>
    <w:pPr>
      <w:ind w:left="2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" w:right="137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A84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2A500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3CFE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a7">
    <w:name w:val="header"/>
    <w:basedOn w:val="a"/>
    <w:link w:val="a8"/>
    <w:uiPriority w:val="99"/>
    <w:unhideWhenUsed/>
    <w:rsid w:val="00943CF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3CFE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943C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43CFE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26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16404-C9D4-4887-A679-D9B6ADAD9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13</Pages>
  <Words>4029</Words>
  <Characters>22969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Chufeneva</dc:creator>
  <cp:lastModifiedBy>Татьяна Грицынина</cp:lastModifiedBy>
  <cp:revision>29</cp:revision>
  <cp:lastPrinted>2025-12-09T08:53:00Z</cp:lastPrinted>
  <dcterms:created xsi:type="dcterms:W3CDTF">2025-11-20T12:59:00Z</dcterms:created>
  <dcterms:modified xsi:type="dcterms:W3CDTF">2025-12-25T09:29:00Z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2025-11-20T00:00:00Z</vt:filetime>
  </property>
  <property fmtid="{D5CDD505-2E9C-101B-9397-08002B2CF9AE}" pid="5" name="Producer">
    <vt:lpwstr>Microsoft® Word 2016</vt:lpwstr>
  </property>
</Properties>
</file>