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415D6" w14:textId="77777777" w:rsidR="005A0C2B" w:rsidRPr="005A0C2B" w:rsidRDefault="005A0C2B" w:rsidP="001909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C2B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02E65344" w14:textId="77777777" w:rsidR="005A0C2B" w:rsidRPr="005A0C2B" w:rsidRDefault="005A0C2B" w:rsidP="001909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C2B">
        <w:rPr>
          <w:rFonts w:ascii="Times New Roman" w:hAnsi="Times New Roman" w:cs="Times New Roman"/>
          <w:b/>
          <w:sz w:val="28"/>
          <w:szCs w:val="28"/>
        </w:rPr>
        <w:t>О РЕЗУЛЬТАТАХ ПУБЛИЧНЫХ СЛУШАНИЙ</w:t>
      </w:r>
    </w:p>
    <w:p w14:paraId="47C71D08" w14:textId="1E9E2B51" w:rsidR="001909DE" w:rsidRDefault="000E5607" w:rsidP="00BF249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E5607">
        <w:rPr>
          <w:rFonts w:ascii="Times New Roman" w:hAnsi="Times New Roman" w:cs="Times New Roman"/>
          <w:color w:val="000000"/>
          <w:sz w:val="28"/>
          <w:szCs w:val="28"/>
        </w:rPr>
        <w:t>по проекту решения о предоставлении разрешения на условно-разрешенный вид использования земельного участка площадью 1560 кв.м. с кадастровым номером</w:t>
      </w:r>
      <w:r w:rsidR="00A216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E5607">
        <w:rPr>
          <w:rFonts w:ascii="Times New Roman" w:hAnsi="Times New Roman" w:cs="Times New Roman"/>
          <w:color w:val="000000"/>
          <w:sz w:val="28"/>
          <w:szCs w:val="28"/>
        </w:rPr>
        <w:t>47:07:0712004:383,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Английская, земельный участок 3  – «магазины»</w:t>
      </w:r>
    </w:p>
    <w:p w14:paraId="56CFEA8F" w14:textId="77777777" w:rsidR="00BF2491" w:rsidRPr="001909DE" w:rsidRDefault="00BF2491" w:rsidP="00BF24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90"/>
        <w:gridCol w:w="3190"/>
        <w:gridCol w:w="3543"/>
      </w:tblGrid>
      <w:tr w:rsidR="005A0C2B" w:rsidRPr="005A0C2B" w14:paraId="337AE1E4" w14:textId="77777777" w:rsidTr="00C6038F">
        <w:tc>
          <w:tcPr>
            <w:tcW w:w="3190" w:type="dxa"/>
          </w:tcPr>
          <w:p w14:paraId="0245CE67" w14:textId="29882E8D" w:rsidR="005A0C2B" w:rsidRPr="005A0C2B" w:rsidRDefault="000E5607" w:rsidP="005A0C2B">
            <w:pPr>
              <w:tabs>
                <w:tab w:val="left" w:pos="1985"/>
                <w:tab w:val="left" w:pos="3261"/>
                <w:tab w:val="left" w:pos="62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июля</w:t>
            </w:r>
            <w:r w:rsidR="00BF2491">
              <w:rPr>
                <w:rFonts w:ascii="Times New Roman" w:hAnsi="Times New Roman" w:cs="Times New Roman"/>
                <w:sz w:val="28"/>
                <w:szCs w:val="28"/>
              </w:rPr>
              <w:t xml:space="preserve"> 2026</w:t>
            </w:r>
            <w:r w:rsidR="008F68B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190" w:type="dxa"/>
          </w:tcPr>
          <w:p w14:paraId="4B0BEA5B" w14:textId="77777777" w:rsidR="005A0C2B" w:rsidRPr="005A0C2B" w:rsidRDefault="005A0C2B" w:rsidP="005A0C2B">
            <w:pPr>
              <w:tabs>
                <w:tab w:val="left" w:pos="1985"/>
                <w:tab w:val="left" w:pos="3261"/>
                <w:tab w:val="left" w:pos="62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14:paraId="232A93F5" w14:textId="77777777" w:rsidR="005A0C2B" w:rsidRPr="005A0C2B" w:rsidRDefault="005A0C2B" w:rsidP="005A0C2B">
            <w:pPr>
              <w:tabs>
                <w:tab w:val="left" w:pos="1985"/>
                <w:tab w:val="left" w:pos="3261"/>
                <w:tab w:val="left" w:pos="6237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A0C2B">
              <w:rPr>
                <w:rFonts w:ascii="Times New Roman" w:hAnsi="Times New Roman" w:cs="Times New Roman"/>
                <w:sz w:val="28"/>
                <w:szCs w:val="28"/>
              </w:rPr>
              <w:t>г. Мурино</w:t>
            </w:r>
          </w:p>
        </w:tc>
      </w:tr>
    </w:tbl>
    <w:p w14:paraId="0C38B109" w14:textId="77777777" w:rsidR="005A0C2B" w:rsidRPr="0059399B" w:rsidRDefault="005A0C2B" w:rsidP="0059399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5DE96345" w14:textId="0C90DAEC" w:rsidR="008F68B1" w:rsidRDefault="00BF2491" w:rsidP="008F68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491"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Уставом муниципального образования «Муринское городское поселение» Всеволожского муниципального района Ленинградской области, решением совета депутатов от 28.10.2020 № 103 «О порядке организации и проведения публичных слушаний и общественных обсуждений на территории муниципального образования «Муринское городское поселение» Всеволожского муниципального района Ленинградской области» (в ред. решения совета депутатов от 13.04.2022 г. № 216)</w:t>
      </w:r>
      <w:r w:rsidR="005A0C2B" w:rsidRPr="008F68B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86668" w:rsidRPr="00BF2491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 w:rsidR="005A0C2B" w:rsidRPr="00BF2491">
        <w:rPr>
          <w:rFonts w:ascii="Times New Roman" w:eastAsia="Calibri" w:hAnsi="Times New Roman" w:cs="Times New Roman"/>
          <w:sz w:val="28"/>
          <w:szCs w:val="28"/>
        </w:rPr>
        <w:t>постановлени</w:t>
      </w:r>
      <w:r w:rsidR="0059399B" w:rsidRPr="00BF2491">
        <w:rPr>
          <w:rFonts w:ascii="Times New Roman" w:eastAsia="Calibri" w:hAnsi="Times New Roman" w:cs="Times New Roman"/>
          <w:sz w:val="28"/>
          <w:szCs w:val="28"/>
        </w:rPr>
        <w:t>я</w:t>
      </w:r>
      <w:r w:rsidR="005A0C2B" w:rsidRPr="00BF2491">
        <w:rPr>
          <w:rFonts w:ascii="Times New Roman" w:eastAsia="Calibri" w:hAnsi="Times New Roman" w:cs="Times New Roman"/>
          <w:sz w:val="28"/>
          <w:szCs w:val="28"/>
        </w:rPr>
        <w:t xml:space="preserve"> главы муниципального образования «Муринское городское поселение» Всеволожского муниципального района Ленинградской области от</w:t>
      </w:r>
      <w:r w:rsidR="00254720" w:rsidRPr="00BF24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5607">
        <w:rPr>
          <w:rFonts w:ascii="Times New Roman" w:eastAsia="Calibri" w:hAnsi="Times New Roman" w:cs="Times New Roman"/>
          <w:sz w:val="28"/>
          <w:szCs w:val="28"/>
        </w:rPr>
        <w:t>16.06</w:t>
      </w:r>
      <w:r w:rsidRPr="00BF2491">
        <w:rPr>
          <w:rFonts w:ascii="Times New Roman" w:eastAsia="Calibri" w:hAnsi="Times New Roman" w:cs="Times New Roman"/>
          <w:sz w:val="28"/>
          <w:szCs w:val="28"/>
        </w:rPr>
        <w:t>.2026</w:t>
      </w:r>
      <w:r w:rsidR="008F68B1" w:rsidRPr="00BF24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4720" w:rsidRPr="00BF2491">
        <w:rPr>
          <w:rFonts w:ascii="Times New Roman" w:eastAsia="Calibri" w:hAnsi="Times New Roman" w:cs="Times New Roman"/>
          <w:sz w:val="28"/>
          <w:szCs w:val="28"/>
        </w:rPr>
        <w:t>г. №</w:t>
      </w:r>
      <w:r w:rsidR="0059399B" w:rsidRPr="00BF2491">
        <w:rPr>
          <w:rFonts w:ascii="Times New Roman" w:eastAsia="Calibri" w:hAnsi="Times New Roman" w:cs="Times New Roman"/>
          <w:sz w:val="28"/>
          <w:szCs w:val="28"/>
        </w:rPr>
        <w:t> </w:t>
      </w:r>
      <w:r w:rsidR="000E5607" w:rsidRPr="000E5607">
        <w:rPr>
          <w:rFonts w:ascii="Times New Roman" w:eastAsia="Calibri" w:hAnsi="Times New Roman" w:cs="Times New Roman"/>
          <w:sz w:val="28"/>
          <w:szCs w:val="28"/>
        </w:rPr>
        <w:t xml:space="preserve">07/01-03 </w:t>
      </w:r>
      <w:r w:rsidR="00254720" w:rsidRPr="00BF2491">
        <w:rPr>
          <w:rFonts w:ascii="Times New Roman" w:eastAsia="Calibri" w:hAnsi="Times New Roman" w:cs="Times New Roman"/>
          <w:sz w:val="28"/>
          <w:szCs w:val="28"/>
        </w:rPr>
        <w:t>«</w:t>
      </w:r>
      <w:r w:rsidRPr="00BF2491">
        <w:rPr>
          <w:rFonts w:ascii="Times New Roman" w:hAnsi="Times New Roman" w:cs="Times New Roman"/>
          <w:sz w:val="28"/>
          <w:szCs w:val="28"/>
        </w:rPr>
        <w:t xml:space="preserve">О назначении публичных слушаний </w:t>
      </w:r>
      <w:r w:rsidR="000E5607" w:rsidRPr="000E5607">
        <w:rPr>
          <w:rFonts w:ascii="Times New Roman" w:hAnsi="Times New Roman" w:cs="Times New Roman"/>
          <w:sz w:val="28"/>
          <w:szCs w:val="28"/>
        </w:rPr>
        <w:t>по проекту решения о предоставлении разрешения на условно-разрешенный вид использования земельного участка площадью 1560 кв.м. с кадастровым номером 47:07:0712004:383,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Английская, земельный участок 3  – «магазины».</w:t>
      </w:r>
    </w:p>
    <w:p w14:paraId="1C4510CA" w14:textId="77777777" w:rsidR="000E5607" w:rsidRPr="008F68B1" w:rsidRDefault="000E5607" w:rsidP="008F68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7E8466E" w14:textId="6289840C" w:rsidR="000B73AF" w:rsidRDefault="007122CE" w:rsidP="008F68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8B1">
        <w:rPr>
          <w:rFonts w:ascii="Times New Roman" w:eastAsia="Arial Unicode MS" w:hAnsi="Times New Roman" w:cs="Times New Roman"/>
          <w:b/>
          <w:bCs/>
          <w:sz w:val="28"/>
          <w:szCs w:val="28"/>
        </w:rPr>
        <w:t>Собрание участников публичных слушаний состоялось</w:t>
      </w:r>
      <w:r w:rsidR="005A0C2B" w:rsidRPr="008F68B1">
        <w:rPr>
          <w:rFonts w:ascii="Times New Roman" w:eastAsia="Arial Unicode MS" w:hAnsi="Times New Roman" w:cs="Times New Roman"/>
          <w:b/>
          <w:bCs/>
          <w:sz w:val="28"/>
          <w:szCs w:val="28"/>
        </w:rPr>
        <w:t>:</w:t>
      </w:r>
      <w:r w:rsidR="008F68B1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bookmarkStart w:id="0" w:name="_Hlk162535632"/>
      <w:r w:rsidR="007D0851">
        <w:rPr>
          <w:rFonts w:ascii="Times New Roman" w:eastAsia="Arial Unicode MS" w:hAnsi="Times New Roman" w:cs="Times New Roman"/>
          <w:sz w:val="28"/>
          <w:szCs w:val="28"/>
        </w:rPr>
        <w:t>0</w:t>
      </w:r>
      <w:r w:rsidR="000E5607">
        <w:rPr>
          <w:rFonts w:ascii="Times New Roman" w:eastAsia="Arial Unicode MS" w:hAnsi="Times New Roman" w:cs="Times New Roman"/>
          <w:sz w:val="28"/>
          <w:szCs w:val="28"/>
        </w:rPr>
        <w:t>8 июля</w:t>
      </w:r>
      <w:r w:rsidR="00BF2491" w:rsidRPr="00BF2491">
        <w:rPr>
          <w:rFonts w:ascii="Times New Roman" w:eastAsia="Arial Unicode MS" w:hAnsi="Times New Roman" w:cs="Times New Roman"/>
          <w:sz w:val="28"/>
          <w:szCs w:val="28"/>
        </w:rPr>
        <w:t xml:space="preserve"> 2026 года в 15 часов 00 минут по адресу: Ленинградская область, Всеволожский район, г. Мурино, ул. Оборонная, д. 32-А, 2 этаж, кабинет 214 (конференц-зал).</w:t>
      </w:r>
    </w:p>
    <w:p w14:paraId="2D56D7A5" w14:textId="77777777" w:rsidR="008F68B1" w:rsidRPr="008F68B1" w:rsidRDefault="008F68B1" w:rsidP="008F68B1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bookmarkEnd w:id="0"/>
    <w:p w14:paraId="0C876A4F" w14:textId="6D4C5C13" w:rsidR="000E5607" w:rsidRDefault="00EC7565" w:rsidP="000E56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3AF">
        <w:rPr>
          <w:rFonts w:ascii="Times New Roman" w:hAnsi="Times New Roman" w:cs="Times New Roman"/>
          <w:sz w:val="28"/>
          <w:szCs w:val="28"/>
        </w:rPr>
        <w:t>Экспозиция</w:t>
      </w:r>
      <w:r w:rsidR="005A0C2B" w:rsidRPr="000B73AF">
        <w:rPr>
          <w:rFonts w:ascii="Times New Roman" w:hAnsi="Times New Roman" w:cs="Times New Roman"/>
          <w:sz w:val="28"/>
          <w:szCs w:val="28"/>
        </w:rPr>
        <w:t xml:space="preserve"> </w:t>
      </w:r>
      <w:r w:rsidRPr="000B73AF">
        <w:rPr>
          <w:rFonts w:ascii="Times New Roman" w:hAnsi="Times New Roman" w:cs="Times New Roman"/>
          <w:sz w:val="28"/>
          <w:szCs w:val="28"/>
        </w:rPr>
        <w:t xml:space="preserve">по вопросу публичных слушаний представлена </w:t>
      </w:r>
      <w:r w:rsidR="005A0C2B" w:rsidRPr="000B73AF">
        <w:rPr>
          <w:rFonts w:ascii="Times New Roman" w:hAnsi="Times New Roman" w:cs="Times New Roman"/>
          <w:sz w:val="28"/>
          <w:szCs w:val="28"/>
        </w:rPr>
        <w:t>по адрес</w:t>
      </w:r>
      <w:r w:rsidRPr="000B73AF">
        <w:rPr>
          <w:rFonts w:ascii="Times New Roman" w:hAnsi="Times New Roman" w:cs="Times New Roman"/>
          <w:sz w:val="28"/>
          <w:szCs w:val="28"/>
        </w:rPr>
        <w:t>у</w:t>
      </w:r>
      <w:r w:rsidR="005A0C2B" w:rsidRPr="000B73AF">
        <w:rPr>
          <w:rFonts w:ascii="Times New Roman" w:hAnsi="Times New Roman" w:cs="Times New Roman"/>
          <w:sz w:val="28"/>
          <w:szCs w:val="28"/>
        </w:rPr>
        <w:t>:</w:t>
      </w:r>
      <w:bookmarkStart w:id="1" w:name="_Hlk122793770"/>
      <w:r w:rsidR="000B73AF" w:rsidRPr="000B73AF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BF2491" w:rsidRPr="00BF2491">
        <w:rPr>
          <w:rFonts w:ascii="Times New Roman" w:hAnsi="Times New Roman" w:cs="Times New Roman"/>
          <w:sz w:val="28"/>
          <w:szCs w:val="28"/>
        </w:rPr>
        <w:t xml:space="preserve">Ленинградская область, Всеволожский район, г. Мурино, ул. Оборонная, д. 32-А (здание администрации, 2-й этаж, холл) в период </w:t>
      </w:r>
      <w:r w:rsidR="000E5607" w:rsidRPr="000E5607">
        <w:rPr>
          <w:rFonts w:ascii="Times New Roman" w:hAnsi="Times New Roman" w:cs="Times New Roman"/>
          <w:sz w:val="28"/>
          <w:szCs w:val="28"/>
        </w:rPr>
        <w:t>с 23 июня 2026 года по 08 июля 2026 года</w:t>
      </w:r>
      <w:r w:rsidR="007D0851">
        <w:rPr>
          <w:rFonts w:ascii="Times New Roman" w:hAnsi="Times New Roman" w:cs="Times New Roman"/>
          <w:sz w:val="28"/>
          <w:szCs w:val="28"/>
        </w:rPr>
        <w:t xml:space="preserve"> </w:t>
      </w:r>
      <w:r w:rsidR="007D0851" w:rsidRPr="00EE51BB">
        <w:rPr>
          <w:rFonts w:ascii="Times New Roman" w:eastAsia="Arial Unicode MS" w:hAnsi="Times New Roman"/>
          <w:sz w:val="28"/>
          <w:szCs w:val="28"/>
        </w:rPr>
        <w:t>с 09:00 до 17:00</w:t>
      </w:r>
      <w:r w:rsidR="000E5607" w:rsidRPr="000E560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753539" w14:textId="77777777" w:rsidR="007D0851" w:rsidRPr="000E5607" w:rsidRDefault="007D0851" w:rsidP="000E56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DDBFE" w14:textId="190806BA" w:rsidR="00BF2491" w:rsidRPr="00BF2491" w:rsidRDefault="005A0C2B" w:rsidP="00BF2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C2B">
        <w:rPr>
          <w:rFonts w:ascii="Times New Roman" w:hAnsi="Times New Roman" w:cs="Times New Roman"/>
          <w:b/>
          <w:sz w:val="28"/>
          <w:szCs w:val="28"/>
        </w:rPr>
        <w:t>Сроки проведения публичных слушаний</w:t>
      </w:r>
      <w:r w:rsidRPr="005A0C2B">
        <w:rPr>
          <w:rFonts w:ascii="Times New Roman" w:hAnsi="Times New Roman" w:cs="Times New Roman"/>
          <w:sz w:val="28"/>
          <w:szCs w:val="28"/>
        </w:rPr>
        <w:t xml:space="preserve"> по указанному </w:t>
      </w:r>
      <w:proofErr w:type="gramStart"/>
      <w:r w:rsidRPr="005A0C2B">
        <w:rPr>
          <w:rFonts w:ascii="Times New Roman" w:hAnsi="Times New Roman" w:cs="Times New Roman"/>
          <w:sz w:val="28"/>
          <w:szCs w:val="28"/>
        </w:rPr>
        <w:t>вопросу:</w:t>
      </w:r>
      <w:r w:rsidR="00E12BA4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E12BA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A0C2B">
        <w:rPr>
          <w:rFonts w:ascii="Times New Roman" w:hAnsi="Times New Roman" w:cs="Times New Roman"/>
          <w:sz w:val="28"/>
          <w:szCs w:val="28"/>
        </w:rPr>
        <w:t xml:space="preserve"> </w:t>
      </w:r>
      <w:r w:rsidR="00BF2491" w:rsidRPr="00BF2491">
        <w:rPr>
          <w:rFonts w:ascii="Times New Roman" w:hAnsi="Times New Roman" w:cs="Times New Roman"/>
          <w:sz w:val="28"/>
          <w:szCs w:val="28"/>
        </w:rPr>
        <w:t>с 2</w:t>
      </w:r>
      <w:r w:rsidR="007D0851">
        <w:rPr>
          <w:rFonts w:ascii="Times New Roman" w:hAnsi="Times New Roman" w:cs="Times New Roman"/>
          <w:sz w:val="28"/>
          <w:szCs w:val="28"/>
        </w:rPr>
        <w:t>3</w:t>
      </w:r>
      <w:r w:rsidR="00BF2491" w:rsidRPr="00BF2491">
        <w:rPr>
          <w:rFonts w:ascii="Times New Roman" w:hAnsi="Times New Roman" w:cs="Times New Roman"/>
          <w:sz w:val="28"/>
          <w:szCs w:val="28"/>
        </w:rPr>
        <w:t xml:space="preserve"> </w:t>
      </w:r>
      <w:r w:rsidR="007D0851">
        <w:rPr>
          <w:rFonts w:ascii="Times New Roman" w:hAnsi="Times New Roman" w:cs="Times New Roman"/>
          <w:sz w:val="28"/>
          <w:szCs w:val="28"/>
        </w:rPr>
        <w:t>июня</w:t>
      </w:r>
      <w:r w:rsidR="00BF2491" w:rsidRPr="00BF2491">
        <w:rPr>
          <w:rFonts w:ascii="Times New Roman" w:hAnsi="Times New Roman" w:cs="Times New Roman"/>
          <w:sz w:val="28"/>
          <w:szCs w:val="28"/>
        </w:rPr>
        <w:t xml:space="preserve"> 2026 года по 2</w:t>
      </w:r>
      <w:r w:rsidR="007D0851">
        <w:rPr>
          <w:rFonts w:ascii="Times New Roman" w:hAnsi="Times New Roman" w:cs="Times New Roman"/>
          <w:sz w:val="28"/>
          <w:szCs w:val="28"/>
        </w:rPr>
        <w:t>1</w:t>
      </w:r>
      <w:r w:rsidR="00BF2491" w:rsidRPr="00BF2491">
        <w:rPr>
          <w:rFonts w:ascii="Times New Roman" w:hAnsi="Times New Roman" w:cs="Times New Roman"/>
          <w:sz w:val="28"/>
          <w:szCs w:val="28"/>
        </w:rPr>
        <w:t xml:space="preserve"> </w:t>
      </w:r>
      <w:r w:rsidR="007D0851">
        <w:rPr>
          <w:rFonts w:ascii="Times New Roman" w:hAnsi="Times New Roman" w:cs="Times New Roman"/>
          <w:sz w:val="28"/>
          <w:szCs w:val="28"/>
        </w:rPr>
        <w:t>июля</w:t>
      </w:r>
      <w:r w:rsidR="00BF2491" w:rsidRPr="00BF2491">
        <w:rPr>
          <w:rFonts w:ascii="Times New Roman" w:hAnsi="Times New Roman" w:cs="Times New Roman"/>
          <w:sz w:val="28"/>
          <w:szCs w:val="28"/>
        </w:rPr>
        <w:t xml:space="preserve"> 2026 года.</w:t>
      </w:r>
    </w:p>
    <w:p w14:paraId="46D08888" w14:textId="591D9BBA" w:rsidR="005A0C2B" w:rsidRDefault="005A0C2B" w:rsidP="005A0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5841E1" w14:textId="77777777" w:rsidR="00C6038F" w:rsidRDefault="00C6038F" w:rsidP="007D0851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</w:p>
    <w:p w14:paraId="7C9BEEF1" w14:textId="1C7FE3F0" w:rsidR="00BF2491" w:rsidRDefault="005A0C2B" w:rsidP="007D08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C2B">
        <w:rPr>
          <w:rFonts w:ascii="Times New Roman" w:eastAsia="Arial Unicode MS" w:hAnsi="Times New Roman" w:cs="Times New Roman"/>
          <w:b/>
          <w:sz w:val="28"/>
          <w:szCs w:val="28"/>
        </w:rPr>
        <w:lastRenderedPageBreak/>
        <w:t>Повестка публичных слушаний:</w:t>
      </w:r>
      <w:r w:rsidRPr="005A0C2B">
        <w:rPr>
          <w:rFonts w:ascii="Times New Roman" w:eastAsia="Arial Unicode MS" w:hAnsi="Times New Roman" w:cs="Times New Roman"/>
          <w:sz w:val="28"/>
          <w:szCs w:val="28"/>
        </w:rPr>
        <w:t xml:space="preserve"> рассмотрение </w:t>
      </w:r>
      <w:r w:rsidR="00BF2491">
        <w:rPr>
          <w:rFonts w:ascii="Times New Roman" w:eastAsia="Arial Unicode MS" w:hAnsi="Times New Roman" w:cs="Times New Roman"/>
          <w:sz w:val="28"/>
          <w:szCs w:val="28"/>
        </w:rPr>
        <w:t xml:space="preserve">проекта </w:t>
      </w:r>
      <w:r w:rsidR="000E5607" w:rsidRPr="000E5607">
        <w:rPr>
          <w:rFonts w:ascii="Times New Roman" w:hAnsi="Times New Roman" w:cs="Times New Roman"/>
          <w:color w:val="000000"/>
          <w:sz w:val="28"/>
          <w:szCs w:val="28"/>
        </w:rPr>
        <w:t>решения о предоставлении разрешения на условно-разрешенный вид использования земельного участка площадью 1560 кв.м. с кадастровым номером 47:07:0712004:383,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Английская, земельный участок 3  – «магазины»</w:t>
      </w:r>
      <w:r w:rsidR="000E5607" w:rsidRPr="00623AA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E862990" w14:textId="77777777" w:rsidR="000D1FF4" w:rsidRDefault="000D1FF4" w:rsidP="005A0C2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</w:p>
    <w:p w14:paraId="21715479" w14:textId="15170543" w:rsidR="007D0851" w:rsidRDefault="005A0C2B" w:rsidP="007D08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C2B">
        <w:rPr>
          <w:rFonts w:ascii="Times New Roman" w:eastAsia="Arial Unicode MS" w:hAnsi="Times New Roman" w:cs="Times New Roman"/>
          <w:b/>
          <w:sz w:val="28"/>
          <w:szCs w:val="28"/>
        </w:rPr>
        <w:t>Реквизиты протокола публичных слушаний:</w:t>
      </w:r>
      <w:r w:rsidRPr="005A0C2B">
        <w:rPr>
          <w:rFonts w:ascii="Times New Roman" w:eastAsia="Arial Unicode MS" w:hAnsi="Times New Roman" w:cs="Times New Roman"/>
          <w:sz w:val="28"/>
          <w:szCs w:val="28"/>
        </w:rPr>
        <w:t xml:space="preserve"> протокол </w:t>
      </w:r>
      <w:r w:rsidRPr="005A0C2B">
        <w:rPr>
          <w:rFonts w:ascii="Times New Roman" w:hAnsi="Times New Roman" w:cs="Times New Roman"/>
          <w:sz w:val="28"/>
          <w:szCs w:val="28"/>
        </w:rPr>
        <w:t>п</w:t>
      </w:r>
      <w:r w:rsidR="00907665">
        <w:rPr>
          <w:rFonts w:ascii="Times New Roman" w:hAnsi="Times New Roman" w:cs="Times New Roman"/>
          <w:sz w:val="28"/>
          <w:szCs w:val="28"/>
        </w:rPr>
        <w:t xml:space="preserve">роведения публичных слушаний по </w:t>
      </w:r>
      <w:r w:rsidR="000E5607" w:rsidRPr="000E5607">
        <w:rPr>
          <w:rFonts w:ascii="Times New Roman" w:hAnsi="Times New Roman" w:cs="Times New Roman"/>
          <w:color w:val="000000"/>
          <w:sz w:val="28"/>
          <w:szCs w:val="28"/>
        </w:rPr>
        <w:t>проекту решения о предоставлении разрешения на условно-разрешенный вид использования земельного участка площадью 1560 кв.м. с кадастровым номером 47:07:0712004:383,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Английская, земельный участок 3  – «магазины»</w:t>
      </w:r>
      <w:r w:rsidR="00BF24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B73AF">
        <w:rPr>
          <w:rFonts w:ascii="Times New Roman" w:hAnsi="Times New Roman" w:cs="Times New Roman"/>
          <w:sz w:val="28"/>
          <w:szCs w:val="28"/>
        </w:rPr>
        <w:t xml:space="preserve">от </w:t>
      </w:r>
      <w:r w:rsidR="000E5607">
        <w:rPr>
          <w:rFonts w:ascii="Times New Roman" w:hAnsi="Times New Roman" w:cs="Times New Roman"/>
          <w:sz w:val="28"/>
          <w:szCs w:val="28"/>
        </w:rPr>
        <w:t>9</w:t>
      </w:r>
      <w:r w:rsidR="00623AAF">
        <w:rPr>
          <w:rFonts w:ascii="Times New Roman" w:hAnsi="Times New Roman" w:cs="Times New Roman"/>
          <w:sz w:val="28"/>
          <w:szCs w:val="28"/>
        </w:rPr>
        <w:t xml:space="preserve"> </w:t>
      </w:r>
      <w:r w:rsidR="000E5607">
        <w:rPr>
          <w:rFonts w:ascii="Times New Roman" w:hAnsi="Times New Roman" w:cs="Times New Roman"/>
          <w:sz w:val="28"/>
          <w:szCs w:val="28"/>
        </w:rPr>
        <w:t>июля</w:t>
      </w:r>
      <w:r w:rsidR="00BF2491">
        <w:rPr>
          <w:rFonts w:ascii="Times New Roman" w:hAnsi="Times New Roman" w:cs="Times New Roman"/>
          <w:sz w:val="28"/>
          <w:szCs w:val="28"/>
        </w:rPr>
        <w:t xml:space="preserve"> 2026</w:t>
      </w:r>
      <w:r w:rsidR="000D1FF4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A0C2B">
        <w:rPr>
          <w:rFonts w:ascii="Times New Roman" w:hAnsi="Times New Roman" w:cs="Times New Roman"/>
          <w:sz w:val="28"/>
          <w:szCs w:val="28"/>
        </w:rPr>
        <w:t>.</w:t>
      </w:r>
    </w:p>
    <w:p w14:paraId="22F35D3B" w14:textId="77777777" w:rsidR="007D0851" w:rsidRDefault="007D0851" w:rsidP="007D08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10C35D" w14:textId="13C26041" w:rsidR="000B73AF" w:rsidRDefault="005A0C2B" w:rsidP="007D0851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5A0C2B">
        <w:rPr>
          <w:rFonts w:ascii="Times New Roman" w:eastAsia="Arial Unicode MS" w:hAnsi="Times New Roman" w:cs="Times New Roman"/>
          <w:b/>
          <w:sz w:val="28"/>
          <w:szCs w:val="28"/>
        </w:rPr>
        <w:t>Присутствовали</w:t>
      </w:r>
      <w:r w:rsidR="00883952">
        <w:rPr>
          <w:rFonts w:ascii="Times New Roman" w:eastAsia="Arial Unicode MS" w:hAnsi="Times New Roman" w:cs="Times New Roman"/>
          <w:b/>
          <w:sz w:val="28"/>
          <w:szCs w:val="28"/>
        </w:rPr>
        <w:t xml:space="preserve"> на собрании</w:t>
      </w:r>
      <w:r w:rsidRPr="005A0C2B">
        <w:rPr>
          <w:rFonts w:ascii="Times New Roman" w:eastAsia="Arial Unicode MS" w:hAnsi="Times New Roman" w:cs="Times New Roman"/>
          <w:b/>
          <w:sz w:val="28"/>
          <w:szCs w:val="28"/>
        </w:rPr>
        <w:t>:</w:t>
      </w:r>
    </w:p>
    <w:p w14:paraId="1C14F476" w14:textId="2F31A36C" w:rsidR="000B73AF" w:rsidRPr="00E12BA4" w:rsidRDefault="000B73AF" w:rsidP="000B73AF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E12BA4">
        <w:rPr>
          <w:rFonts w:ascii="Times New Roman" w:eastAsia="Arial Unicode MS" w:hAnsi="Times New Roman" w:cs="Times New Roman"/>
          <w:sz w:val="28"/>
          <w:szCs w:val="28"/>
        </w:rPr>
        <w:t xml:space="preserve">члены </w:t>
      </w:r>
      <w:r w:rsidR="00A216A6">
        <w:rPr>
          <w:rFonts w:ascii="Times New Roman" w:eastAsia="Arial Unicode MS" w:hAnsi="Times New Roman" w:cs="Times New Roman"/>
          <w:sz w:val="28"/>
          <w:szCs w:val="28"/>
        </w:rPr>
        <w:t>к</w:t>
      </w:r>
      <w:r w:rsidRPr="00E12BA4">
        <w:rPr>
          <w:rFonts w:ascii="Times New Roman" w:eastAsia="Arial Unicode MS" w:hAnsi="Times New Roman" w:cs="Times New Roman"/>
          <w:sz w:val="28"/>
          <w:szCs w:val="28"/>
        </w:rPr>
        <w:t xml:space="preserve">омиссии по проведению </w:t>
      </w:r>
      <w:r w:rsidRPr="00E12BA4"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  <w:r w:rsidR="007703C1" w:rsidRPr="00E12BA4">
        <w:rPr>
          <w:rFonts w:ascii="Times New Roman" w:hAnsi="Times New Roman" w:cs="Times New Roman"/>
          <w:sz w:val="28"/>
          <w:szCs w:val="28"/>
        </w:rPr>
        <w:t xml:space="preserve">по </w:t>
      </w:r>
      <w:r w:rsidR="000E5607" w:rsidRPr="000E5607">
        <w:rPr>
          <w:rFonts w:ascii="Times New Roman" w:hAnsi="Times New Roman" w:cs="Times New Roman"/>
          <w:sz w:val="28"/>
          <w:szCs w:val="28"/>
        </w:rPr>
        <w:t>проекту решения о предоставлении разрешения на условно-разрешенный вид использования земельного участка площадью 1560 кв.м. с кадастровым номером 47:07:0712004:383,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Английская, земельный участок 3  – «магазины»</w:t>
      </w:r>
      <w:r w:rsidRPr="00E12BA4">
        <w:rPr>
          <w:rFonts w:ascii="Times New Roman" w:hAnsi="Times New Roman" w:cs="Times New Roman"/>
          <w:sz w:val="28"/>
          <w:szCs w:val="28"/>
        </w:rPr>
        <w:t>;</w:t>
      </w:r>
    </w:p>
    <w:p w14:paraId="2BE03803" w14:textId="48B1E54B" w:rsidR="005A0C2B" w:rsidRPr="00E12BA4" w:rsidRDefault="005A0C2B" w:rsidP="000B73AF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E12BA4">
        <w:rPr>
          <w:rFonts w:ascii="Times New Roman" w:eastAsia="Arial Unicode MS" w:hAnsi="Times New Roman" w:cs="Times New Roman"/>
          <w:sz w:val="28"/>
          <w:szCs w:val="28"/>
        </w:rPr>
        <w:t>участник</w:t>
      </w:r>
      <w:r w:rsidR="00883952" w:rsidRPr="00E12BA4">
        <w:rPr>
          <w:rFonts w:ascii="Times New Roman" w:eastAsia="Arial Unicode MS" w:hAnsi="Times New Roman" w:cs="Times New Roman"/>
          <w:sz w:val="28"/>
          <w:szCs w:val="28"/>
        </w:rPr>
        <w:t>и</w:t>
      </w:r>
      <w:r w:rsidRPr="00E12BA4">
        <w:rPr>
          <w:rFonts w:ascii="Times New Roman" w:eastAsia="Arial Unicode MS" w:hAnsi="Times New Roman" w:cs="Times New Roman"/>
          <w:sz w:val="28"/>
          <w:szCs w:val="28"/>
        </w:rPr>
        <w:t xml:space="preserve"> публичных слушаний </w:t>
      </w:r>
      <w:r w:rsidR="000B73AF" w:rsidRPr="00E12BA4">
        <w:rPr>
          <w:rFonts w:ascii="Times New Roman" w:eastAsia="Arial Unicode MS" w:hAnsi="Times New Roman" w:cs="Times New Roman"/>
          <w:sz w:val="28"/>
          <w:szCs w:val="28"/>
        </w:rPr>
        <w:t xml:space="preserve">в количестве </w:t>
      </w:r>
      <w:r w:rsidR="000E5607">
        <w:rPr>
          <w:rFonts w:ascii="Times New Roman" w:eastAsia="Arial Unicode MS" w:hAnsi="Times New Roman" w:cs="Times New Roman"/>
          <w:sz w:val="28"/>
          <w:szCs w:val="28"/>
        </w:rPr>
        <w:t>15</w:t>
      </w:r>
      <w:r w:rsidR="000B73AF" w:rsidRPr="00E12BA4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E12BA4">
        <w:rPr>
          <w:rFonts w:ascii="Times New Roman" w:eastAsia="Arial Unicode MS" w:hAnsi="Times New Roman" w:cs="Times New Roman"/>
          <w:sz w:val="28"/>
          <w:szCs w:val="28"/>
        </w:rPr>
        <w:t>человек</w:t>
      </w:r>
      <w:r w:rsidR="000B73AF" w:rsidRPr="00E12BA4">
        <w:rPr>
          <w:rFonts w:ascii="Times New Roman" w:eastAsia="Arial Unicode MS" w:hAnsi="Times New Roman" w:cs="Times New Roman"/>
          <w:sz w:val="28"/>
          <w:szCs w:val="28"/>
        </w:rPr>
        <w:t xml:space="preserve"> (зарегистрированы в </w:t>
      </w:r>
      <w:r w:rsidR="00623AAF">
        <w:rPr>
          <w:rFonts w:ascii="Times New Roman" w:eastAsia="Arial Unicode MS" w:hAnsi="Times New Roman" w:cs="Times New Roman"/>
          <w:sz w:val="28"/>
          <w:szCs w:val="28"/>
        </w:rPr>
        <w:t>журнале</w:t>
      </w:r>
      <w:r w:rsidR="000B73AF" w:rsidRPr="00E12BA4">
        <w:rPr>
          <w:rFonts w:ascii="Times New Roman" w:eastAsia="Arial Unicode MS" w:hAnsi="Times New Roman" w:cs="Times New Roman"/>
          <w:sz w:val="28"/>
          <w:szCs w:val="28"/>
        </w:rPr>
        <w:t xml:space="preserve"> регистрации).</w:t>
      </w:r>
    </w:p>
    <w:p w14:paraId="1AEA5340" w14:textId="77777777" w:rsidR="008F5B6D" w:rsidRPr="00E12BA4" w:rsidRDefault="008F5B6D" w:rsidP="008F5B6D">
      <w:pPr>
        <w:pStyle w:val="a4"/>
        <w:spacing w:after="0" w:line="240" w:lineRule="auto"/>
        <w:ind w:left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14:paraId="2F2B6889" w14:textId="1E573609" w:rsidR="001230A8" w:rsidRDefault="001230A8" w:rsidP="001230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BA4">
        <w:rPr>
          <w:rFonts w:ascii="Times New Roman" w:eastAsia="Arial Unicode MS" w:hAnsi="Times New Roman" w:cs="Times New Roman"/>
          <w:sz w:val="28"/>
          <w:szCs w:val="28"/>
        </w:rPr>
        <w:t xml:space="preserve">За период проведения публичных слушаний в </w:t>
      </w:r>
      <w:r w:rsidR="00A216A6">
        <w:rPr>
          <w:rFonts w:ascii="Times New Roman" w:eastAsia="Arial Unicode MS" w:hAnsi="Times New Roman" w:cs="Times New Roman"/>
          <w:sz w:val="28"/>
          <w:szCs w:val="28"/>
        </w:rPr>
        <w:t>к</w:t>
      </w:r>
      <w:r w:rsidRPr="00E12BA4">
        <w:rPr>
          <w:rFonts w:ascii="Times New Roman" w:eastAsia="Arial Unicode MS" w:hAnsi="Times New Roman" w:cs="Times New Roman"/>
          <w:sz w:val="28"/>
          <w:szCs w:val="28"/>
        </w:rPr>
        <w:t xml:space="preserve">омиссию по проведению </w:t>
      </w:r>
      <w:r w:rsidRPr="00E12BA4">
        <w:rPr>
          <w:rFonts w:ascii="Times New Roman" w:hAnsi="Times New Roman" w:cs="Times New Roman"/>
          <w:sz w:val="28"/>
          <w:szCs w:val="28"/>
        </w:rPr>
        <w:t xml:space="preserve">публичных слушаний по </w:t>
      </w:r>
      <w:r w:rsidRPr="000E5607">
        <w:rPr>
          <w:rFonts w:ascii="Times New Roman" w:hAnsi="Times New Roman" w:cs="Times New Roman"/>
          <w:sz w:val="28"/>
          <w:szCs w:val="28"/>
        </w:rPr>
        <w:t>проекту решения о предоставлении разрешения на условно-разрешенный вид использования земельного участка площадью 1560 кв.м. с кадастровым номером 47:07:0712004:383,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Английская, земельный участок 3  – «магазины»</w:t>
      </w:r>
      <w:r w:rsidR="007D0851">
        <w:rPr>
          <w:rFonts w:ascii="Times New Roman" w:hAnsi="Times New Roman" w:cs="Times New Roman"/>
          <w:sz w:val="28"/>
          <w:szCs w:val="28"/>
        </w:rPr>
        <w:t xml:space="preserve"> предложений и замечаний не поступало. В журнале предложений и замечаний участников публичных слушаний зарегистрировано 6 (шесть) вопросов, на которые докладчиком были даны аргументированные ответы во время собрания участников публичных слушаний.</w:t>
      </w:r>
    </w:p>
    <w:p w14:paraId="1854F11F" w14:textId="0DB301D7" w:rsidR="007D0851" w:rsidRDefault="007D0851" w:rsidP="001230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EFD5A57" w14:textId="77777777" w:rsidR="00C6038F" w:rsidRDefault="00C6038F" w:rsidP="001230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B3CF128" w14:textId="77777777" w:rsidR="00C6038F" w:rsidRDefault="00C6038F" w:rsidP="001230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F53444" w14:textId="77777777" w:rsidR="00C6038F" w:rsidRDefault="00C6038F" w:rsidP="001230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035D68" w14:textId="77777777" w:rsidR="00C6038F" w:rsidRDefault="00C6038F" w:rsidP="001230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EFD813" w14:textId="77777777" w:rsidR="00C6038F" w:rsidRDefault="00C6038F" w:rsidP="001230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BE04EF" w14:textId="77777777" w:rsidR="00C6038F" w:rsidRDefault="00C6038F" w:rsidP="001230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5A0D4C" w14:textId="77777777" w:rsidR="00C6038F" w:rsidRDefault="00C6038F" w:rsidP="001230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5A44D6" w14:textId="4FD033A4" w:rsidR="007D0851" w:rsidRDefault="007D0851" w:rsidP="001230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0851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Выводы по результатам публичных слушаний:</w:t>
      </w:r>
    </w:p>
    <w:p w14:paraId="450EC796" w14:textId="77777777" w:rsidR="00C6038F" w:rsidRPr="007D0851" w:rsidRDefault="00C6038F" w:rsidP="001230A8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b/>
          <w:bCs/>
          <w:sz w:val="28"/>
          <w:szCs w:val="28"/>
        </w:rPr>
      </w:pPr>
    </w:p>
    <w:p w14:paraId="23A3B948" w14:textId="12C0BBE8" w:rsidR="005A0C2B" w:rsidRDefault="00883952" w:rsidP="001230A8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П</w:t>
      </w:r>
      <w:r w:rsidR="005A0C2B" w:rsidRPr="005A0C2B">
        <w:rPr>
          <w:rFonts w:ascii="Times New Roman" w:eastAsia="Arial Unicode MS" w:hAnsi="Times New Roman" w:cs="Times New Roman"/>
          <w:sz w:val="28"/>
          <w:szCs w:val="28"/>
        </w:rPr>
        <w:t xml:space="preserve">убличные слушания </w:t>
      </w:r>
      <w:r w:rsidR="001230A8" w:rsidRPr="00E12BA4">
        <w:rPr>
          <w:rFonts w:ascii="Times New Roman" w:hAnsi="Times New Roman" w:cs="Times New Roman"/>
          <w:sz w:val="28"/>
          <w:szCs w:val="28"/>
        </w:rPr>
        <w:t xml:space="preserve">по </w:t>
      </w:r>
      <w:r w:rsidR="001230A8" w:rsidRPr="000E5607">
        <w:rPr>
          <w:rFonts w:ascii="Times New Roman" w:hAnsi="Times New Roman" w:cs="Times New Roman"/>
          <w:sz w:val="28"/>
          <w:szCs w:val="28"/>
        </w:rPr>
        <w:t>проекту решения о предоставлении разрешения на условно-разрешенный вид использования земельного участка площадью 1560 кв.м. с кадастровым номером 47:07:0712004:383,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Английская, земельный участок 3  – «магазины»</w:t>
      </w:r>
      <w:r w:rsidR="002A54E2">
        <w:rPr>
          <w:rFonts w:ascii="Times New Roman" w:eastAsia="Arial Unicode MS" w:hAnsi="Times New Roman" w:cs="Times New Roman"/>
          <w:sz w:val="28"/>
          <w:szCs w:val="28"/>
        </w:rPr>
        <w:t>,</w:t>
      </w:r>
      <w:r w:rsidR="005A0C2B" w:rsidRPr="005A0C2B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проведены в соответствии с законодательством и признаны </w:t>
      </w:r>
      <w:r w:rsidR="005A0C2B" w:rsidRPr="005A0C2B">
        <w:rPr>
          <w:rFonts w:ascii="Times New Roman" w:eastAsia="Arial Unicode MS" w:hAnsi="Times New Roman" w:cs="Times New Roman"/>
          <w:sz w:val="28"/>
          <w:szCs w:val="28"/>
        </w:rPr>
        <w:t>состоявшимися.</w:t>
      </w:r>
    </w:p>
    <w:p w14:paraId="02404927" w14:textId="674F2848" w:rsidR="00A216A6" w:rsidRPr="00A216A6" w:rsidRDefault="00A216A6" w:rsidP="001230A8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A216A6">
        <w:rPr>
          <w:rFonts w:ascii="Times New Roman" w:eastAsia="Arial Unicode MS" w:hAnsi="Times New Roman" w:cs="Times New Roman"/>
          <w:sz w:val="28"/>
          <w:szCs w:val="28"/>
        </w:rPr>
        <w:t>Комиссией по поведению публичных слушаний не рассматривались предложения и замечания по причине их отсутствия.</w:t>
      </w:r>
    </w:p>
    <w:p w14:paraId="5FCF5D6D" w14:textId="06F57572" w:rsidR="00883952" w:rsidRDefault="00883952" w:rsidP="005A0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6A6">
        <w:rPr>
          <w:rFonts w:ascii="Times New Roman" w:eastAsia="Arial Unicode MS" w:hAnsi="Times New Roman" w:cs="Times New Roman"/>
          <w:sz w:val="28"/>
          <w:szCs w:val="28"/>
        </w:rPr>
        <w:t xml:space="preserve">По итогам заседания </w:t>
      </w:r>
      <w:r w:rsidR="00A216A6" w:rsidRPr="00A216A6">
        <w:rPr>
          <w:rFonts w:ascii="Times New Roman" w:eastAsia="Arial Unicode MS" w:hAnsi="Times New Roman" w:cs="Times New Roman"/>
          <w:sz w:val="28"/>
          <w:szCs w:val="28"/>
        </w:rPr>
        <w:t>к</w:t>
      </w:r>
      <w:r w:rsidRPr="00A216A6">
        <w:rPr>
          <w:rFonts w:ascii="Times New Roman" w:eastAsia="Arial Unicode MS" w:hAnsi="Times New Roman" w:cs="Times New Roman"/>
          <w:sz w:val="28"/>
          <w:szCs w:val="28"/>
        </w:rPr>
        <w:t>омисси</w:t>
      </w:r>
      <w:r w:rsidR="00A216A6" w:rsidRPr="00A216A6">
        <w:rPr>
          <w:rFonts w:ascii="Times New Roman" w:eastAsia="Arial Unicode MS" w:hAnsi="Times New Roman" w:cs="Times New Roman"/>
          <w:sz w:val="28"/>
          <w:szCs w:val="28"/>
        </w:rPr>
        <w:t>я</w:t>
      </w:r>
      <w:r w:rsidRPr="00A216A6">
        <w:rPr>
          <w:rFonts w:ascii="Times New Roman" w:eastAsia="Arial Unicode MS" w:hAnsi="Times New Roman" w:cs="Times New Roman"/>
          <w:sz w:val="28"/>
          <w:szCs w:val="28"/>
        </w:rPr>
        <w:t xml:space="preserve"> по проведению публичных слушаний рекоменд</w:t>
      </w:r>
      <w:r w:rsidR="00A216A6" w:rsidRPr="00A216A6">
        <w:rPr>
          <w:rFonts w:ascii="Times New Roman" w:eastAsia="Arial Unicode MS" w:hAnsi="Times New Roman" w:cs="Times New Roman"/>
          <w:sz w:val="28"/>
          <w:szCs w:val="28"/>
        </w:rPr>
        <w:t>ует</w:t>
      </w:r>
      <w:r w:rsidRPr="00A216A6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A216A6" w:rsidRPr="00A216A6">
        <w:rPr>
          <w:rFonts w:ascii="Times New Roman" w:eastAsia="Arial Unicode MS" w:hAnsi="Times New Roman" w:cs="Times New Roman"/>
          <w:sz w:val="28"/>
          <w:szCs w:val="28"/>
        </w:rPr>
        <w:t xml:space="preserve">комиссии по подготовке проекта правил землепользования и застройки муниципального образований «Муринское городское поселение» Всеволожского муниципального района Ленинградской области направить в адрес Комитета градостроительной политики Ленинградской области рекомендацию о предоставлении разрешения на </w:t>
      </w:r>
      <w:r w:rsidR="00A216A6" w:rsidRPr="00A216A6">
        <w:rPr>
          <w:rFonts w:ascii="Times New Roman" w:hAnsi="Times New Roman" w:cs="Times New Roman"/>
          <w:sz w:val="28"/>
          <w:szCs w:val="28"/>
        </w:rPr>
        <w:t xml:space="preserve">условно-разрешенный вид использования земельного участка площадью 1560 кв.м. с кадастровым номером 47:07:0712004:383, расположенного по адресу: Российская Федерация, Ленинградская область, муниципальный район Всеволожский, городское поселение Муринское, город Мурино, улица Английская, земельный </w:t>
      </w:r>
      <w:r w:rsidR="00A216A6" w:rsidRPr="000E5607">
        <w:rPr>
          <w:rFonts w:ascii="Times New Roman" w:hAnsi="Times New Roman" w:cs="Times New Roman"/>
          <w:sz w:val="28"/>
          <w:szCs w:val="28"/>
        </w:rPr>
        <w:t>участок 3  – «магазины»</w:t>
      </w:r>
      <w:r w:rsidR="00A216A6">
        <w:rPr>
          <w:rFonts w:ascii="Times New Roman" w:hAnsi="Times New Roman" w:cs="Times New Roman"/>
          <w:sz w:val="28"/>
          <w:szCs w:val="28"/>
        </w:rPr>
        <w:t>.</w:t>
      </w:r>
    </w:p>
    <w:p w14:paraId="5150C183" w14:textId="77777777" w:rsidR="00C6038F" w:rsidRDefault="00C6038F" w:rsidP="005A0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E79967" w14:textId="77777777" w:rsidR="00C6038F" w:rsidRPr="00E33231" w:rsidRDefault="00C6038F" w:rsidP="005A0C2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FF0000"/>
          <w:sz w:val="28"/>
          <w:szCs w:val="28"/>
        </w:rPr>
      </w:pPr>
    </w:p>
    <w:p w14:paraId="5B07D2ED" w14:textId="77777777" w:rsidR="005A0C2B" w:rsidRDefault="005A0C2B" w:rsidP="005A0C2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14:paraId="5633AAC8" w14:textId="77777777" w:rsidR="002C50DE" w:rsidRPr="005A0C2B" w:rsidRDefault="002C50DE" w:rsidP="005A0C2B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4"/>
        <w:gridCol w:w="331"/>
        <w:gridCol w:w="3638"/>
      </w:tblGrid>
      <w:tr w:rsidR="005A0C2B" w:rsidRPr="005A0C2B" w14:paraId="578810D6" w14:textId="77777777" w:rsidTr="00C6038F">
        <w:tc>
          <w:tcPr>
            <w:tcW w:w="5954" w:type="dxa"/>
          </w:tcPr>
          <w:p w14:paraId="0886EAFF" w14:textId="52203A23" w:rsidR="005A0C2B" w:rsidRPr="005A0C2B" w:rsidRDefault="005A0C2B" w:rsidP="005A0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0C2B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по проведению публичных слушаний </w:t>
            </w:r>
          </w:p>
        </w:tc>
        <w:tc>
          <w:tcPr>
            <w:tcW w:w="331" w:type="dxa"/>
          </w:tcPr>
          <w:p w14:paraId="3AF1F1A9" w14:textId="77777777" w:rsidR="005A0C2B" w:rsidRPr="005A0C2B" w:rsidRDefault="005A0C2B" w:rsidP="005A0C2B">
            <w:pPr>
              <w:tabs>
                <w:tab w:val="left" w:pos="1985"/>
                <w:tab w:val="left" w:pos="3261"/>
                <w:tab w:val="left" w:pos="62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8" w:type="dxa"/>
            <w:vAlign w:val="bottom"/>
          </w:tcPr>
          <w:p w14:paraId="6ED0B3A1" w14:textId="46477C23" w:rsidR="005A0C2B" w:rsidRPr="005A0C2B" w:rsidRDefault="001230A8" w:rsidP="005A0C2B">
            <w:pPr>
              <w:tabs>
                <w:tab w:val="left" w:pos="1985"/>
                <w:tab w:val="left" w:pos="3261"/>
                <w:tab w:val="left" w:pos="6237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Борушко</w:t>
            </w:r>
            <w:proofErr w:type="spellEnd"/>
          </w:p>
        </w:tc>
      </w:tr>
    </w:tbl>
    <w:p w14:paraId="0F6E71C1" w14:textId="77777777" w:rsidR="00E12BA4" w:rsidRDefault="00E12BA4" w:rsidP="00BF2491">
      <w:pPr>
        <w:spacing w:after="0" w:line="240" w:lineRule="auto"/>
        <w:jc w:val="both"/>
      </w:pPr>
    </w:p>
    <w:p w14:paraId="3F94AAEC" w14:textId="77777777" w:rsidR="001230A8" w:rsidRDefault="001230A8" w:rsidP="00BF2491">
      <w:pPr>
        <w:spacing w:after="0" w:line="240" w:lineRule="auto"/>
        <w:jc w:val="both"/>
      </w:pPr>
    </w:p>
    <w:p w14:paraId="244C0DC3" w14:textId="77777777" w:rsidR="001230A8" w:rsidRDefault="001230A8" w:rsidP="00BF2491">
      <w:pPr>
        <w:spacing w:after="0" w:line="240" w:lineRule="auto"/>
        <w:jc w:val="both"/>
      </w:pPr>
    </w:p>
    <w:p w14:paraId="0C6E31CC" w14:textId="77777777" w:rsidR="001230A8" w:rsidRDefault="001230A8" w:rsidP="00BF2491">
      <w:pPr>
        <w:spacing w:after="0" w:line="240" w:lineRule="auto"/>
        <w:jc w:val="both"/>
      </w:pPr>
    </w:p>
    <w:p w14:paraId="127FEE05" w14:textId="77777777" w:rsidR="001230A8" w:rsidRDefault="001230A8" w:rsidP="00BF2491">
      <w:pPr>
        <w:spacing w:after="0" w:line="240" w:lineRule="auto"/>
        <w:jc w:val="both"/>
      </w:pPr>
    </w:p>
    <w:p w14:paraId="7A7C652C" w14:textId="77777777" w:rsidR="001230A8" w:rsidRDefault="001230A8" w:rsidP="00BF2491">
      <w:pPr>
        <w:spacing w:after="0" w:line="240" w:lineRule="auto"/>
        <w:jc w:val="both"/>
      </w:pPr>
    </w:p>
    <w:p w14:paraId="35831942" w14:textId="77777777" w:rsidR="001230A8" w:rsidRDefault="001230A8" w:rsidP="00BF2491">
      <w:pPr>
        <w:spacing w:after="0" w:line="240" w:lineRule="auto"/>
        <w:jc w:val="both"/>
      </w:pPr>
    </w:p>
    <w:p w14:paraId="432338AA" w14:textId="77777777" w:rsidR="001230A8" w:rsidRDefault="001230A8" w:rsidP="00BF2491">
      <w:pPr>
        <w:spacing w:after="0" w:line="240" w:lineRule="auto"/>
        <w:jc w:val="both"/>
      </w:pPr>
    </w:p>
    <w:p w14:paraId="25FF59A0" w14:textId="77777777" w:rsidR="001230A8" w:rsidRDefault="001230A8" w:rsidP="00BF2491">
      <w:pPr>
        <w:spacing w:after="0" w:line="240" w:lineRule="auto"/>
        <w:jc w:val="both"/>
      </w:pPr>
    </w:p>
    <w:p w14:paraId="29B69C72" w14:textId="77777777" w:rsidR="0009012E" w:rsidRDefault="0009012E" w:rsidP="0009012E">
      <w:pPr>
        <w:spacing w:after="0" w:line="240" w:lineRule="auto"/>
        <w:jc w:val="both"/>
      </w:pPr>
    </w:p>
    <w:p w14:paraId="300ADDEC" w14:textId="77777777" w:rsidR="001230A8" w:rsidRDefault="001230A8" w:rsidP="00BF2491">
      <w:pPr>
        <w:spacing w:after="0" w:line="240" w:lineRule="auto"/>
        <w:jc w:val="both"/>
      </w:pPr>
    </w:p>
    <w:sectPr w:rsidR="001230A8" w:rsidSect="00C6038F"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9F045" w14:textId="77777777" w:rsidR="009F5A7F" w:rsidRDefault="009F5A7F" w:rsidP="008D3319">
      <w:pPr>
        <w:spacing w:after="0" w:line="240" w:lineRule="auto"/>
      </w:pPr>
      <w:r>
        <w:separator/>
      </w:r>
    </w:p>
  </w:endnote>
  <w:endnote w:type="continuationSeparator" w:id="0">
    <w:p w14:paraId="02ED7E6C" w14:textId="77777777" w:rsidR="009F5A7F" w:rsidRDefault="009F5A7F" w:rsidP="008D3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62860" w14:textId="77777777" w:rsidR="009F5A7F" w:rsidRDefault="009F5A7F" w:rsidP="008D3319">
      <w:pPr>
        <w:spacing w:after="0" w:line="240" w:lineRule="auto"/>
      </w:pPr>
      <w:r>
        <w:separator/>
      </w:r>
    </w:p>
  </w:footnote>
  <w:footnote w:type="continuationSeparator" w:id="0">
    <w:p w14:paraId="4799CC77" w14:textId="77777777" w:rsidR="009F5A7F" w:rsidRDefault="009F5A7F" w:rsidP="008D33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2DCB"/>
    <w:multiLevelType w:val="hybridMultilevel"/>
    <w:tmpl w:val="70F6E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93FC9"/>
    <w:multiLevelType w:val="hybridMultilevel"/>
    <w:tmpl w:val="C0063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10EEE"/>
    <w:multiLevelType w:val="hybridMultilevel"/>
    <w:tmpl w:val="FC6C4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85DD7"/>
    <w:multiLevelType w:val="hybridMultilevel"/>
    <w:tmpl w:val="60EA7C6E"/>
    <w:lvl w:ilvl="0" w:tplc="A96C14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2627C7E"/>
    <w:multiLevelType w:val="hybridMultilevel"/>
    <w:tmpl w:val="6DB88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C19D5"/>
    <w:multiLevelType w:val="hybridMultilevel"/>
    <w:tmpl w:val="46AE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02E16"/>
    <w:multiLevelType w:val="hybridMultilevel"/>
    <w:tmpl w:val="46AE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E212D"/>
    <w:multiLevelType w:val="hybridMultilevel"/>
    <w:tmpl w:val="A2949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751ED"/>
    <w:multiLevelType w:val="hybridMultilevel"/>
    <w:tmpl w:val="8FE24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6528B0"/>
    <w:multiLevelType w:val="hybridMultilevel"/>
    <w:tmpl w:val="3ED4C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E52FA"/>
    <w:multiLevelType w:val="hybridMultilevel"/>
    <w:tmpl w:val="7EECA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CB2F8C"/>
    <w:multiLevelType w:val="hybridMultilevel"/>
    <w:tmpl w:val="A36CE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7859F8"/>
    <w:multiLevelType w:val="hybridMultilevel"/>
    <w:tmpl w:val="0E205F48"/>
    <w:lvl w:ilvl="0" w:tplc="CD9C69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A6F007A"/>
    <w:multiLevelType w:val="hybridMultilevel"/>
    <w:tmpl w:val="EB3C1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77C"/>
    <w:multiLevelType w:val="hybridMultilevel"/>
    <w:tmpl w:val="6DB88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5C40A0"/>
    <w:multiLevelType w:val="hybridMultilevel"/>
    <w:tmpl w:val="57C6D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E11DF"/>
    <w:multiLevelType w:val="hybridMultilevel"/>
    <w:tmpl w:val="63EE0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846538"/>
    <w:multiLevelType w:val="hybridMultilevel"/>
    <w:tmpl w:val="FC6C4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D443D0"/>
    <w:multiLevelType w:val="hybridMultilevel"/>
    <w:tmpl w:val="5FDE3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434A1"/>
    <w:multiLevelType w:val="hybridMultilevel"/>
    <w:tmpl w:val="74F2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CA6130"/>
    <w:multiLevelType w:val="hybridMultilevel"/>
    <w:tmpl w:val="EB3C1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237F0D"/>
    <w:multiLevelType w:val="hybridMultilevel"/>
    <w:tmpl w:val="EB3C1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706A5E"/>
    <w:multiLevelType w:val="hybridMultilevel"/>
    <w:tmpl w:val="805A9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A96609"/>
    <w:multiLevelType w:val="hybridMultilevel"/>
    <w:tmpl w:val="A4EA2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3F5446"/>
    <w:multiLevelType w:val="hybridMultilevel"/>
    <w:tmpl w:val="7FB84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E2556B"/>
    <w:multiLevelType w:val="hybridMultilevel"/>
    <w:tmpl w:val="7EECA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757842">
    <w:abstractNumId w:val="12"/>
  </w:num>
  <w:num w:numId="2" w16cid:durableId="141316208">
    <w:abstractNumId w:val="4"/>
  </w:num>
  <w:num w:numId="3" w16cid:durableId="166946277">
    <w:abstractNumId w:val="0"/>
  </w:num>
  <w:num w:numId="4" w16cid:durableId="1459763011">
    <w:abstractNumId w:val="14"/>
  </w:num>
  <w:num w:numId="5" w16cid:durableId="576207564">
    <w:abstractNumId w:val="1"/>
  </w:num>
  <w:num w:numId="6" w16cid:durableId="439644973">
    <w:abstractNumId w:val="17"/>
  </w:num>
  <w:num w:numId="7" w16cid:durableId="229272556">
    <w:abstractNumId w:val="2"/>
  </w:num>
  <w:num w:numId="8" w16cid:durableId="1030296992">
    <w:abstractNumId w:val="22"/>
  </w:num>
  <w:num w:numId="9" w16cid:durableId="1029795296">
    <w:abstractNumId w:val="24"/>
  </w:num>
  <w:num w:numId="10" w16cid:durableId="46880973">
    <w:abstractNumId w:val="8"/>
  </w:num>
  <w:num w:numId="11" w16cid:durableId="459342742">
    <w:abstractNumId w:val="11"/>
  </w:num>
  <w:num w:numId="12" w16cid:durableId="1237320700">
    <w:abstractNumId w:val="6"/>
  </w:num>
  <w:num w:numId="13" w16cid:durableId="120921278">
    <w:abstractNumId w:val="5"/>
  </w:num>
  <w:num w:numId="14" w16cid:durableId="34044028">
    <w:abstractNumId w:val="9"/>
  </w:num>
  <w:num w:numId="15" w16cid:durableId="60910469">
    <w:abstractNumId w:val="25"/>
  </w:num>
  <w:num w:numId="16" w16cid:durableId="2101489007">
    <w:abstractNumId w:val="10"/>
  </w:num>
  <w:num w:numId="17" w16cid:durableId="981813645">
    <w:abstractNumId w:val="15"/>
  </w:num>
  <w:num w:numId="18" w16cid:durableId="1483036026">
    <w:abstractNumId w:val="13"/>
  </w:num>
  <w:num w:numId="19" w16cid:durableId="2081754896">
    <w:abstractNumId w:val="21"/>
  </w:num>
  <w:num w:numId="20" w16cid:durableId="1201700307">
    <w:abstractNumId w:val="7"/>
  </w:num>
  <w:num w:numId="21" w16cid:durableId="107085882">
    <w:abstractNumId w:val="16"/>
  </w:num>
  <w:num w:numId="22" w16cid:durableId="306709101">
    <w:abstractNumId w:val="23"/>
  </w:num>
  <w:num w:numId="23" w16cid:durableId="634943177">
    <w:abstractNumId w:val="18"/>
  </w:num>
  <w:num w:numId="24" w16cid:durableId="1762987258">
    <w:abstractNumId w:val="20"/>
  </w:num>
  <w:num w:numId="25" w16cid:durableId="646011777">
    <w:abstractNumId w:val="19"/>
  </w:num>
  <w:num w:numId="26" w16cid:durableId="1933483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930"/>
    <w:rsid w:val="00015670"/>
    <w:rsid w:val="00030406"/>
    <w:rsid w:val="000604A1"/>
    <w:rsid w:val="00084E11"/>
    <w:rsid w:val="00086668"/>
    <w:rsid w:val="0009012E"/>
    <w:rsid w:val="000B3BFF"/>
    <w:rsid w:val="000B73AF"/>
    <w:rsid w:val="000C2CAC"/>
    <w:rsid w:val="000C4785"/>
    <w:rsid w:val="000D0B89"/>
    <w:rsid w:val="000D1FF4"/>
    <w:rsid w:val="000E5607"/>
    <w:rsid w:val="000F1DCA"/>
    <w:rsid w:val="00121804"/>
    <w:rsid w:val="001230A8"/>
    <w:rsid w:val="00123547"/>
    <w:rsid w:val="00153776"/>
    <w:rsid w:val="001909DE"/>
    <w:rsid w:val="001D2A58"/>
    <w:rsid w:val="001D659D"/>
    <w:rsid w:val="00206BC0"/>
    <w:rsid w:val="002525AA"/>
    <w:rsid w:val="00254720"/>
    <w:rsid w:val="00273535"/>
    <w:rsid w:val="002A54E2"/>
    <w:rsid w:val="002B058F"/>
    <w:rsid w:val="002B5B23"/>
    <w:rsid w:val="002C50DE"/>
    <w:rsid w:val="002D35D8"/>
    <w:rsid w:val="00302CDB"/>
    <w:rsid w:val="00314102"/>
    <w:rsid w:val="00331647"/>
    <w:rsid w:val="00340BB4"/>
    <w:rsid w:val="003656D2"/>
    <w:rsid w:val="003D0312"/>
    <w:rsid w:val="003D6EB9"/>
    <w:rsid w:val="003F3935"/>
    <w:rsid w:val="003F51CF"/>
    <w:rsid w:val="00431F77"/>
    <w:rsid w:val="004434DD"/>
    <w:rsid w:val="0044701F"/>
    <w:rsid w:val="00492791"/>
    <w:rsid w:val="004C7260"/>
    <w:rsid w:val="004D1506"/>
    <w:rsid w:val="004D269B"/>
    <w:rsid w:val="004E179B"/>
    <w:rsid w:val="004E27BF"/>
    <w:rsid w:val="00505FD1"/>
    <w:rsid w:val="00522362"/>
    <w:rsid w:val="005629EB"/>
    <w:rsid w:val="00585070"/>
    <w:rsid w:val="0059399B"/>
    <w:rsid w:val="005A02B7"/>
    <w:rsid w:val="005A0C2B"/>
    <w:rsid w:val="005A2C7B"/>
    <w:rsid w:val="005A32CC"/>
    <w:rsid w:val="005B41A0"/>
    <w:rsid w:val="005D7495"/>
    <w:rsid w:val="005E125C"/>
    <w:rsid w:val="00614411"/>
    <w:rsid w:val="00623AAF"/>
    <w:rsid w:val="00667DE3"/>
    <w:rsid w:val="006932BC"/>
    <w:rsid w:val="006D4BCD"/>
    <w:rsid w:val="00707056"/>
    <w:rsid w:val="007122CE"/>
    <w:rsid w:val="00716629"/>
    <w:rsid w:val="00735BD3"/>
    <w:rsid w:val="00752C76"/>
    <w:rsid w:val="0075407D"/>
    <w:rsid w:val="007703C1"/>
    <w:rsid w:val="00793150"/>
    <w:rsid w:val="0079566E"/>
    <w:rsid w:val="007D0851"/>
    <w:rsid w:val="007E266E"/>
    <w:rsid w:val="00803C4F"/>
    <w:rsid w:val="00804107"/>
    <w:rsid w:val="00810554"/>
    <w:rsid w:val="00816C6A"/>
    <w:rsid w:val="008627AB"/>
    <w:rsid w:val="008667BB"/>
    <w:rsid w:val="008748DC"/>
    <w:rsid w:val="00883952"/>
    <w:rsid w:val="008A4FDE"/>
    <w:rsid w:val="008C4F1C"/>
    <w:rsid w:val="008D3319"/>
    <w:rsid w:val="008F5B6D"/>
    <w:rsid w:val="008F68B1"/>
    <w:rsid w:val="00907665"/>
    <w:rsid w:val="009160B7"/>
    <w:rsid w:val="0094239F"/>
    <w:rsid w:val="00967D3F"/>
    <w:rsid w:val="00970017"/>
    <w:rsid w:val="0099279B"/>
    <w:rsid w:val="009B12C9"/>
    <w:rsid w:val="009B2B79"/>
    <w:rsid w:val="009B691E"/>
    <w:rsid w:val="009E35B9"/>
    <w:rsid w:val="009F4608"/>
    <w:rsid w:val="009F5A7F"/>
    <w:rsid w:val="00A008E0"/>
    <w:rsid w:val="00A0741F"/>
    <w:rsid w:val="00A216A6"/>
    <w:rsid w:val="00A71DB3"/>
    <w:rsid w:val="00A8137E"/>
    <w:rsid w:val="00A853E4"/>
    <w:rsid w:val="00A85AE2"/>
    <w:rsid w:val="00AB56B7"/>
    <w:rsid w:val="00B2227B"/>
    <w:rsid w:val="00B2642E"/>
    <w:rsid w:val="00B85CA2"/>
    <w:rsid w:val="00BD64D9"/>
    <w:rsid w:val="00BF2491"/>
    <w:rsid w:val="00C16068"/>
    <w:rsid w:val="00C248F8"/>
    <w:rsid w:val="00C275FD"/>
    <w:rsid w:val="00C41932"/>
    <w:rsid w:val="00C46930"/>
    <w:rsid w:val="00C50B4A"/>
    <w:rsid w:val="00C6038F"/>
    <w:rsid w:val="00CB275D"/>
    <w:rsid w:val="00CE537B"/>
    <w:rsid w:val="00CF194A"/>
    <w:rsid w:val="00D13CFF"/>
    <w:rsid w:val="00D715A8"/>
    <w:rsid w:val="00D9649B"/>
    <w:rsid w:val="00DA41C1"/>
    <w:rsid w:val="00DB0B02"/>
    <w:rsid w:val="00DC29EE"/>
    <w:rsid w:val="00E035BB"/>
    <w:rsid w:val="00E12BA4"/>
    <w:rsid w:val="00E33231"/>
    <w:rsid w:val="00E714D7"/>
    <w:rsid w:val="00E81AA7"/>
    <w:rsid w:val="00E81E9A"/>
    <w:rsid w:val="00EB478C"/>
    <w:rsid w:val="00EC66BD"/>
    <w:rsid w:val="00EC7565"/>
    <w:rsid w:val="00ED087B"/>
    <w:rsid w:val="00F069EA"/>
    <w:rsid w:val="00F07262"/>
    <w:rsid w:val="00F074EF"/>
    <w:rsid w:val="00F1798C"/>
    <w:rsid w:val="00F41860"/>
    <w:rsid w:val="00F704C3"/>
    <w:rsid w:val="00F9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7ADAD"/>
  <w15:docId w15:val="{5F7EFEF8-2653-4B15-9476-2A9747AB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6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E12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E1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125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3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D3319"/>
  </w:style>
  <w:style w:type="paragraph" w:styleId="a9">
    <w:name w:val="footer"/>
    <w:basedOn w:val="a"/>
    <w:link w:val="aa"/>
    <w:uiPriority w:val="99"/>
    <w:unhideWhenUsed/>
    <w:rsid w:val="008D3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D33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Ольга Астаева</cp:lastModifiedBy>
  <cp:revision>9</cp:revision>
  <cp:lastPrinted>2025-03-18T11:49:00Z</cp:lastPrinted>
  <dcterms:created xsi:type="dcterms:W3CDTF">2026-07-13T09:37:00Z</dcterms:created>
  <dcterms:modified xsi:type="dcterms:W3CDTF">2026-07-14T06:56:00Z</dcterms:modified>
</cp:coreProperties>
</file>