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54EA" w:rsidRPr="00222F3C" w:rsidRDefault="00222F3C" w:rsidP="00222F3C">
      <w:pPr>
        <w:jc w:val="center"/>
        <w:rPr>
          <w:rFonts w:ascii="Raleway" w:hAnsi="Raleway"/>
          <w:b/>
          <w:sz w:val="28"/>
          <w:szCs w:val="28"/>
        </w:rPr>
      </w:pPr>
      <w:r w:rsidRPr="00222F3C">
        <w:rPr>
          <w:rFonts w:ascii="Raleway" w:hAnsi="Raleway"/>
          <w:b/>
          <w:sz w:val="28"/>
          <w:szCs w:val="28"/>
        </w:rPr>
        <w:t>Памятка для родителей</w:t>
      </w:r>
    </w:p>
    <w:tbl>
      <w:tblPr>
        <w:tblStyle w:val="a3"/>
        <w:tblW w:w="10632" w:type="dxa"/>
        <w:tblInd w:w="-1139" w:type="dxa"/>
        <w:tblLook w:val="04A0" w:firstRow="1" w:lastRow="0" w:firstColumn="1" w:lastColumn="0" w:noHBand="0" w:noVBand="1"/>
      </w:tblPr>
      <w:tblGrid>
        <w:gridCol w:w="3261"/>
        <w:gridCol w:w="7371"/>
      </w:tblGrid>
      <w:tr w:rsidR="00222F3C" w:rsidTr="00BB4238">
        <w:tc>
          <w:tcPr>
            <w:tcW w:w="10632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FBE4D5" w:themeFill="accent2" w:themeFillTint="33"/>
          </w:tcPr>
          <w:p w:rsidR="00222F3C" w:rsidRDefault="00222F3C" w:rsidP="00BB4238">
            <w:pPr>
              <w:rPr>
                <w:rFonts w:ascii="Raleway Medium" w:hAnsi="Raleway Medium"/>
                <w:b/>
                <w:sz w:val="28"/>
                <w:szCs w:val="28"/>
              </w:rPr>
            </w:pPr>
            <w:r w:rsidRPr="004D5D56">
              <w:rPr>
                <w:rFonts w:ascii="Raleway Medium" w:hAnsi="Raleway Medium"/>
                <w:b/>
                <w:sz w:val="28"/>
                <w:szCs w:val="28"/>
              </w:rPr>
              <w:t>Что такое наркотик и наркомания?</w:t>
            </w:r>
            <w:r w:rsidRPr="00A55165">
              <w:rPr>
                <w:rFonts w:ascii="Raleway Medium" w:hAnsi="Raleway Medium"/>
                <w:b/>
                <w:sz w:val="28"/>
                <w:szCs w:val="28"/>
              </w:rPr>
              <w:t xml:space="preserve"> </w:t>
            </w:r>
          </w:p>
          <w:p w:rsidR="00222F3C" w:rsidRPr="00A55165" w:rsidRDefault="00222F3C" w:rsidP="00BB4238">
            <w:pPr>
              <w:rPr>
                <w:rFonts w:ascii="Raleway Medium" w:hAnsi="Raleway Medium"/>
                <w:b/>
                <w:sz w:val="28"/>
                <w:szCs w:val="28"/>
              </w:rPr>
            </w:pPr>
          </w:p>
        </w:tc>
      </w:tr>
      <w:tr w:rsidR="00222F3C" w:rsidTr="00BB4238">
        <w:tc>
          <w:tcPr>
            <w:tcW w:w="326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222F3C" w:rsidRPr="00434258" w:rsidRDefault="00222F3C" w:rsidP="00BB4238">
            <w:pPr>
              <w:jc w:val="center"/>
              <w:rPr>
                <w:rFonts w:ascii="Raleway" w:hAnsi="Raleway"/>
                <w:sz w:val="28"/>
                <w:szCs w:val="28"/>
              </w:rPr>
            </w:pPr>
            <w:r w:rsidRPr="00434258">
              <w:rPr>
                <w:rFonts w:ascii="Raleway" w:hAnsi="Raleway"/>
                <w:noProof/>
                <w:sz w:val="28"/>
                <w:szCs w:val="28"/>
              </w:rPr>
              <w:drawing>
                <wp:inline distT="0" distB="0" distL="0" distR="0" wp14:anchorId="72B6E409" wp14:editId="6D572501">
                  <wp:extent cx="1009650" cy="1009650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10096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7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222F3C" w:rsidRPr="00B60E22" w:rsidRDefault="00222F3C" w:rsidP="00BB4238">
            <w:pPr>
              <w:jc w:val="both"/>
              <w:rPr>
                <w:rFonts w:ascii="Raleway Medium" w:hAnsi="Raleway Medium"/>
                <w:sz w:val="27"/>
                <w:szCs w:val="27"/>
              </w:rPr>
            </w:pPr>
            <w:r w:rsidRPr="00B60E22">
              <w:rPr>
                <w:rFonts w:ascii="Raleway Medium" w:hAnsi="Raleway Medium"/>
                <w:b/>
                <w:sz w:val="27"/>
                <w:szCs w:val="27"/>
              </w:rPr>
              <w:t>Наркотики –</w:t>
            </w:r>
            <w:r w:rsidRPr="00B60E22">
              <w:rPr>
                <w:rFonts w:ascii="Raleway Medium" w:hAnsi="Raleway Medium"/>
                <w:sz w:val="27"/>
                <w:szCs w:val="27"/>
              </w:rPr>
              <w:t xml:space="preserve"> это химические вещества растительного или синтетического происхождения, способные вызывать изменение психического состояния, систематическое применение которых приводит к зависимости.</w:t>
            </w:r>
          </w:p>
        </w:tc>
      </w:tr>
      <w:tr w:rsidR="00222F3C" w:rsidTr="00BB4238">
        <w:tc>
          <w:tcPr>
            <w:tcW w:w="10632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222F3C" w:rsidRPr="00B60E22" w:rsidRDefault="00222F3C" w:rsidP="00BB4238">
            <w:pPr>
              <w:jc w:val="both"/>
              <w:rPr>
                <w:rFonts w:ascii="Raleway Medium" w:hAnsi="Raleway Medium"/>
                <w:sz w:val="27"/>
                <w:szCs w:val="27"/>
              </w:rPr>
            </w:pPr>
            <w:r w:rsidRPr="00B60E22">
              <w:rPr>
                <w:rFonts w:ascii="Raleway Medium" w:hAnsi="Raleway Medium"/>
                <w:b/>
                <w:sz w:val="27"/>
                <w:szCs w:val="27"/>
              </w:rPr>
              <w:t>Наркомания –</w:t>
            </w:r>
            <w:r w:rsidRPr="00B60E22">
              <w:rPr>
                <w:rFonts w:ascii="Raleway Medium" w:hAnsi="Raleway Medium"/>
                <w:sz w:val="27"/>
                <w:szCs w:val="27"/>
              </w:rPr>
              <w:t xml:space="preserve"> заболевание, обусловленное зависимостью от наркотического средства или психотропного вещества. Формируется психическая и физическая зависимость.</w:t>
            </w:r>
          </w:p>
        </w:tc>
      </w:tr>
    </w:tbl>
    <w:p w:rsidR="00222F3C" w:rsidRDefault="00222F3C"/>
    <w:tbl>
      <w:tblPr>
        <w:tblStyle w:val="a3"/>
        <w:tblW w:w="10490" w:type="dxa"/>
        <w:tblInd w:w="-1139" w:type="dxa"/>
        <w:tblLook w:val="04A0" w:firstRow="1" w:lastRow="0" w:firstColumn="1" w:lastColumn="0" w:noHBand="0" w:noVBand="1"/>
      </w:tblPr>
      <w:tblGrid>
        <w:gridCol w:w="4994"/>
        <w:gridCol w:w="818"/>
        <w:gridCol w:w="4678"/>
      </w:tblGrid>
      <w:tr w:rsidR="00882455" w:rsidRPr="00882455" w:rsidTr="00542950">
        <w:tc>
          <w:tcPr>
            <w:tcW w:w="10490" w:type="dxa"/>
            <w:gridSpan w:val="3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E2F3" w:themeFill="accent1" w:themeFillTint="33"/>
          </w:tcPr>
          <w:p w:rsidR="00882455" w:rsidRPr="000F2668" w:rsidRDefault="00882455" w:rsidP="00882455">
            <w:pPr>
              <w:rPr>
                <w:rFonts w:ascii="Raleway" w:hAnsi="Raleway"/>
                <w:b/>
                <w:sz w:val="28"/>
                <w:szCs w:val="28"/>
              </w:rPr>
            </w:pPr>
            <w:r w:rsidRPr="000F2668">
              <w:rPr>
                <w:rFonts w:ascii="Raleway" w:hAnsi="Raleway"/>
                <w:b/>
                <w:sz w:val="28"/>
                <w:szCs w:val="28"/>
              </w:rPr>
              <w:t>Какие действия родителя могут спровоцировать интерес у ребенка к наркотику?</w:t>
            </w:r>
          </w:p>
        </w:tc>
      </w:tr>
      <w:tr w:rsidR="00882455" w:rsidTr="00542950">
        <w:trPr>
          <w:trHeight w:val="3408"/>
        </w:trPr>
        <w:tc>
          <w:tcPr>
            <w:tcW w:w="499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882455" w:rsidRDefault="00882455" w:rsidP="00BB4238">
            <w:pPr>
              <w:pStyle w:val="a4"/>
              <w:numPr>
                <w:ilvl w:val="0"/>
                <w:numId w:val="1"/>
              </w:numPr>
              <w:ind w:left="36" w:firstLine="0"/>
              <w:jc w:val="both"/>
              <w:rPr>
                <w:rFonts w:ascii="Raleway" w:hAnsi="Raleway"/>
                <w:sz w:val="27"/>
                <w:szCs w:val="27"/>
              </w:rPr>
            </w:pPr>
            <w:r w:rsidRPr="00882455">
              <w:rPr>
                <w:rFonts w:ascii="Raleway" w:hAnsi="Raleway"/>
                <w:sz w:val="27"/>
                <w:szCs w:val="27"/>
              </w:rPr>
              <w:t>«Холодные» отношения между родителем и ребенком, отсутствие доверительных отношений приводят к тому, что ребенок может начать искать одобрение во внешней среде – среди сверстников или даже друзей старше.</w:t>
            </w:r>
          </w:p>
          <w:p w:rsidR="00882455" w:rsidRPr="00882455" w:rsidRDefault="00882455" w:rsidP="00BB4238">
            <w:pPr>
              <w:pStyle w:val="a4"/>
              <w:numPr>
                <w:ilvl w:val="0"/>
                <w:numId w:val="1"/>
              </w:numPr>
              <w:ind w:left="36" w:firstLine="0"/>
              <w:jc w:val="both"/>
              <w:rPr>
                <w:rFonts w:ascii="Raleway" w:hAnsi="Raleway"/>
                <w:sz w:val="27"/>
                <w:szCs w:val="27"/>
              </w:rPr>
            </w:pPr>
            <w:r w:rsidRPr="00882455">
              <w:rPr>
                <w:rFonts w:ascii="Raleway" w:hAnsi="Raleway"/>
                <w:sz w:val="27"/>
                <w:szCs w:val="27"/>
              </w:rPr>
              <w:t>Отношения, в которых ребенок лишен инициативы, где все решается без учета мнения ребенка, когда взрослый всячески навязывает свое мнение даже по незначительным вопросам</w:t>
            </w:r>
            <w:r>
              <w:rPr>
                <w:rFonts w:ascii="Raleway" w:hAnsi="Raleway"/>
                <w:sz w:val="27"/>
                <w:szCs w:val="27"/>
              </w:rPr>
              <w:t>.</w:t>
            </w:r>
            <w:r w:rsidRPr="00882455">
              <w:rPr>
                <w:rFonts w:ascii="Raleway" w:hAnsi="Raleway"/>
                <w:sz w:val="27"/>
                <w:szCs w:val="27"/>
              </w:rPr>
              <w:t xml:space="preserve"> Такой вид отношений приводит к тому, что ребенок</w:t>
            </w:r>
          </w:p>
        </w:tc>
        <w:tc>
          <w:tcPr>
            <w:tcW w:w="5496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</w:tcPr>
          <w:p w:rsidR="00882455" w:rsidRDefault="00882455" w:rsidP="00BB4238">
            <w:pPr>
              <w:jc w:val="both"/>
              <w:rPr>
                <w:noProof/>
              </w:rPr>
            </w:pPr>
          </w:p>
          <w:p w:rsidR="00882455" w:rsidRDefault="00882455" w:rsidP="00BB4238">
            <w:pPr>
              <w:jc w:val="both"/>
              <w:rPr>
                <w:noProof/>
              </w:rPr>
            </w:pPr>
          </w:p>
          <w:p w:rsidR="00882455" w:rsidRDefault="00882455" w:rsidP="00BB4238">
            <w:pPr>
              <w:jc w:val="both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626F6530" wp14:editId="6689DE11">
                  <wp:extent cx="3346313" cy="2090058"/>
                  <wp:effectExtent l="0" t="0" r="6985" b="5715"/>
                  <wp:docPr id="1" name="Рисунок 1" descr="Как построить близкие отношения с ребенком: 8 правил для родителей - Дети  Mail.r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к построить близкие отношения с ребенком: 8 правил для родителей - Дети  Mail.r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20631" cy="22613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82455" w:rsidRDefault="00882455" w:rsidP="00BB4238">
            <w:pPr>
              <w:jc w:val="both"/>
              <w:rPr>
                <w:noProof/>
              </w:rPr>
            </w:pPr>
          </w:p>
        </w:tc>
      </w:tr>
      <w:tr w:rsidR="00882455" w:rsidTr="00542950">
        <w:tc>
          <w:tcPr>
            <w:tcW w:w="10490" w:type="dxa"/>
            <w:gridSpan w:val="3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882455" w:rsidRDefault="00882455" w:rsidP="00BB4238">
            <w:pPr>
              <w:pStyle w:val="a4"/>
              <w:ind w:left="0"/>
              <w:jc w:val="both"/>
              <w:rPr>
                <w:noProof/>
              </w:rPr>
            </w:pPr>
            <w:r w:rsidRPr="00882455">
              <w:rPr>
                <w:rFonts w:ascii="Raleway" w:hAnsi="Raleway"/>
                <w:sz w:val="27"/>
                <w:szCs w:val="27"/>
              </w:rPr>
              <w:t>пытается вырваться из этого круга ограничений, устроить некоторое подобие бунта, пойти наперекор родителям.</w:t>
            </w:r>
          </w:p>
        </w:tc>
      </w:tr>
      <w:tr w:rsidR="00882455" w:rsidTr="00542950">
        <w:tc>
          <w:tcPr>
            <w:tcW w:w="10490" w:type="dxa"/>
            <w:gridSpan w:val="3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882455" w:rsidRDefault="00882455" w:rsidP="00542950">
            <w:pPr>
              <w:pStyle w:val="a4"/>
              <w:numPr>
                <w:ilvl w:val="0"/>
                <w:numId w:val="2"/>
              </w:numPr>
              <w:ind w:left="0" w:firstLine="0"/>
              <w:jc w:val="both"/>
              <w:rPr>
                <w:rFonts w:ascii="Raleway" w:hAnsi="Raleway"/>
                <w:sz w:val="27"/>
                <w:szCs w:val="27"/>
              </w:rPr>
            </w:pPr>
            <w:r w:rsidRPr="00882455">
              <w:rPr>
                <w:rFonts w:ascii="Raleway" w:hAnsi="Raleway"/>
                <w:sz w:val="27"/>
                <w:szCs w:val="27"/>
              </w:rPr>
              <w:t>Постоянные упреки, скандалы приводят к тому, что ребенок может начать поиск вариантов получения удовольствия, в данном случае наркотики будут выглядеть самым легким способом получить удовольствие и уйти от проблем.</w:t>
            </w:r>
          </w:p>
          <w:p w:rsidR="00882455" w:rsidRDefault="00882455" w:rsidP="00542950">
            <w:pPr>
              <w:pStyle w:val="a4"/>
              <w:numPr>
                <w:ilvl w:val="0"/>
                <w:numId w:val="2"/>
              </w:numPr>
              <w:ind w:left="0" w:firstLine="0"/>
              <w:jc w:val="both"/>
              <w:rPr>
                <w:rFonts w:ascii="Raleway" w:hAnsi="Raleway"/>
                <w:sz w:val="27"/>
                <w:szCs w:val="27"/>
              </w:rPr>
            </w:pPr>
            <w:r w:rsidRPr="00882455">
              <w:rPr>
                <w:rFonts w:ascii="Raleway" w:hAnsi="Raleway"/>
                <w:sz w:val="27"/>
                <w:szCs w:val="27"/>
              </w:rPr>
              <w:t>Отсутствие занятости и интересов у ребенка, именно скука может привести к поиску новых ощущений. Покажите ребенку своим примером: заведите общие хобби, организуйте походы в кино или парк</w:t>
            </w:r>
          </w:p>
          <w:p w:rsidR="00882455" w:rsidRPr="00882455" w:rsidRDefault="00882455" w:rsidP="00542950">
            <w:pPr>
              <w:pStyle w:val="a4"/>
              <w:ind w:left="0"/>
              <w:jc w:val="both"/>
              <w:rPr>
                <w:rFonts w:ascii="Raleway" w:hAnsi="Raleway"/>
                <w:sz w:val="16"/>
                <w:szCs w:val="16"/>
              </w:rPr>
            </w:pPr>
          </w:p>
        </w:tc>
      </w:tr>
      <w:tr w:rsidR="00542950" w:rsidRPr="00542950" w:rsidTr="00542950">
        <w:tc>
          <w:tcPr>
            <w:tcW w:w="10490" w:type="dxa"/>
            <w:gridSpan w:val="3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2EFD9" w:themeFill="accent6" w:themeFillTint="33"/>
          </w:tcPr>
          <w:p w:rsidR="00542950" w:rsidRPr="000F2668" w:rsidRDefault="00542950" w:rsidP="00542950">
            <w:pPr>
              <w:jc w:val="both"/>
              <w:rPr>
                <w:rFonts w:ascii="Raleway" w:eastAsia="Calibri" w:hAnsi="Raleway"/>
                <w:b/>
                <w:sz w:val="28"/>
                <w:szCs w:val="28"/>
              </w:rPr>
            </w:pPr>
            <w:r w:rsidRPr="000F2668">
              <w:rPr>
                <w:rFonts w:ascii="Raleway" w:eastAsia="Calibri" w:hAnsi="Raleway"/>
                <w:b/>
                <w:sz w:val="28"/>
                <w:szCs w:val="28"/>
              </w:rPr>
              <w:t>Почему еще ребенок начал употреблять наркотики?</w:t>
            </w:r>
          </w:p>
          <w:p w:rsidR="00542950" w:rsidRPr="00542950" w:rsidRDefault="00542950" w:rsidP="00542950">
            <w:pPr>
              <w:jc w:val="both"/>
              <w:rPr>
                <w:rFonts w:ascii="Raleway" w:eastAsia="Calibri" w:hAnsi="Raleway"/>
                <w:sz w:val="28"/>
                <w:szCs w:val="28"/>
              </w:rPr>
            </w:pPr>
          </w:p>
        </w:tc>
      </w:tr>
      <w:tr w:rsidR="00542950" w:rsidTr="00250EAD">
        <w:tc>
          <w:tcPr>
            <w:tcW w:w="5812" w:type="dxa"/>
            <w:gridSpan w:val="2"/>
            <w:tcBorders>
              <w:top w:val="single" w:sz="4" w:space="0" w:color="FFFFFF" w:themeColor="background1"/>
              <w:left w:val="single" w:sz="4" w:space="0" w:color="FFF2CC" w:themeColor="accent4" w:themeTint="33"/>
              <w:bottom w:val="single" w:sz="4" w:space="0" w:color="FFF2CC" w:themeColor="accent4" w:themeTint="33"/>
              <w:right w:val="single" w:sz="4" w:space="0" w:color="FFF2CC" w:themeColor="accent4" w:themeTint="33"/>
            </w:tcBorders>
            <w:shd w:val="clear" w:color="auto" w:fill="FFF2CC" w:themeFill="accent4" w:themeFillTint="33"/>
          </w:tcPr>
          <w:p w:rsidR="00542950" w:rsidRDefault="00542950" w:rsidP="00BB4238">
            <w:pPr>
              <w:jc w:val="both"/>
              <w:rPr>
                <w:rFonts w:ascii="Raleway" w:eastAsia="Calibri" w:hAnsi="Raleway"/>
                <w:sz w:val="28"/>
                <w:szCs w:val="28"/>
              </w:rPr>
            </w:pPr>
            <w:r>
              <w:rPr>
                <w:rFonts w:ascii="Raleway" w:eastAsia="Calibri" w:hAnsi="Raleway"/>
                <w:sz w:val="28"/>
                <w:szCs w:val="28"/>
              </w:rPr>
              <w:t>- способ сбежать от проблем</w:t>
            </w:r>
          </w:p>
          <w:p w:rsidR="00542950" w:rsidRDefault="00542950" w:rsidP="00BB4238">
            <w:pPr>
              <w:jc w:val="both"/>
              <w:rPr>
                <w:rFonts w:ascii="Raleway" w:eastAsia="Calibri" w:hAnsi="Raleway"/>
                <w:sz w:val="28"/>
                <w:szCs w:val="28"/>
              </w:rPr>
            </w:pPr>
            <w:r>
              <w:rPr>
                <w:rFonts w:ascii="Raleway" w:eastAsia="Calibri" w:hAnsi="Raleway"/>
                <w:sz w:val="28"/>
                <w:szCs w:val="28"/>
              </w:rPr>
              <w:t>- показать</w:t>
            </w:r>
            <w:r w:rsidR="00250EAD">
              <w:rPr>
                <w:rFonts w:ascii="Raleway" w:eastAsia="Calibri" w:hAnsi="Raleway"/>
                <w:sz w:val="28"/>
                <w:szCs w:val="28"/>
              </w:rPr>
              <w:t> </w:t>
            </w:r>
            <w:r>
              <w:rPr>
                <w:rFonts w:ascii="Raleway" w:eastAsia="Calibri" w:hAnsi="Raleway"/>
                <w:sz w:val="28"/>
                <w:szCs w:val="28"/>
              </w:rPr>
              <w:t>свой</w:t>
            </w:r>
            <w:r w:rsidR="00250EAD">
              <w:rPr>
                <w:rFonts w:ascii="Raleway" w:eastAsia="Calibri" w:hAnsi="Raleway"/>
                <w:sz w:val="28"/>
                <w:szCs w:val="28"/>
              </w:rPr>
              <w:t> </w:t>
            </w:r>
            <w:r>
              <w:rPr>
                <w:rFonts w:ascii="Raleway" w:eastAsia="Calibri" w:hAnsi="Raleway"/>
                <w:sz w:val="28"/>
                <w:szCs w:val="28"/>
              </w:rPr>
              <w:t>авторитет, «взрослость»</w:t>
            </w:r>
          </w:p>
          <w:p w:rsidR="00542950" w:rsidRDefault="00542950" w:rsidP="00BB4238">
            <w:pPr>
              <w:jc w:val="both"/>
              <w:rPr>
                <w:rFonts w:ascii="Raleway" w:eastAsia="Calibri" w:hAnsi="Raleway"/>
                <w:sz w:val="28"/>
                <w:szCs w:val="28"/>
              </w:rPr>
            </w:pPr>
            <w:r>
              <w:rPr>
                <w:rFonts w:ascii="Raleway" w:eastAsia="Calibri" w:hAnsi="Raleway"/>
                <w:sz w:val="28"/>
                <w:szCs w:val="28"/>
              </w:rPr>
              <w:t>- от скуки</w:t>
            </w:r>
          </w:p>
          <w:p w:rsidR="00542950" w:rsidRDefault="00542950" w:rsidP="00BB4238">
            <w:pPr>
              <w:jc w:val="both"/>
              <w:rPr>
                <w:rFonts w:ascii="Raleway" w:eastAsia="Calibri" w:hAnsi="Raleway"/>
                <w:sz w:val="28"/>
                <w:szCs w:val="28"/>
              </w:rPr>
            </w:pPr>
            <w:r>
              <w:rPr>
                <w:rFonts w:ascii="Raleway" w:eastAsia="Calibri" w:hAnsi="Raleway"/>
                <w:sz w:val="28"/>
                <w:szCs w:val="28"/>
              </w:rPr>
              <w:t xml:space="preserve">- из любопытства </w:t>
            </w:r>
          </w:p>
        </w:tc>
        <w:tc>
          <w:tcPr>
            <w:tcW w:w="4678" w:type="dxa"/>
            <w:tcBorders>
              <w:top w:val="single" w:sz="4" w:space="0" w:color="FFFFFF" w:themeColor="background1"/>
              <w:left w:val="single" w:sz="4" w:space="0" w:color="FFF2CC" w:themeColor="accent4" w:themeTint="33"/>
              <w:bottom w:val="single" w:sz="4" w:space="0" w:color="FFF2CC" w:themeColor="accent4" w:themeTint="33"/>
              <w:right w:val="single" w:sz="4" w:space="0" w:color="FFF2CC" w:themeColor="accent4" w:themeTint="33"/>
            </w:tcBorders>
            <w:shd w:val="clear" w:color="auto" w:fill="FFF2CC" w:themeFill="accent4" w:themeFillTint="33"/>
          </w:tcPr>
          <w:p w:rsidR="00542950" w:rsidRDefault="00542950" w:rsidP="00BB4238">
            <w:pPr>
              <w:jc w:val="both"/>
              <w:rPr>
                <w:rFonts w:ascii="Raleway" w:eastAsia="Calibri" w:hAnsi="Raleway"/>
                <w:sz w:val="28"/>
                <w:szCs w:val="28"/>
              </w:rPr>
            </w:pPr>
            <w:r>
              <w:rPr>
                <w:rFonts w:ascii="Raleway" w:eastAsia="Calibri" w:hAnsi="Raleway"/>
                <w:sz w:val="28"/>
                <w:szCs w:val="28"/>
              </w:rPr>
              <w:t>- «за компанию»</w:t>
            </w:r>
          </w:p>
          <w:p w:rsidR="00542950" w:rsidRDefault="00542950" w:rsidP="00BB4238">
            <w:pPr>
              <w:jc w:val="both"/>
              <w:rPr>
                <w:rFonts w:ascii="Raleway" w:eastAsia="Calibri" w:hAnsi="Raleway"/>
                <w:sz w:val="28"/>
                <w:szCs w:val="28"/>
              </w:rPr>
            </w:pPr>
            <w:r>
              <w:rPr>
                <w:rFonts w:ascii="Raleway" w:eastAsia="Calibri" w:hAnsi="Raleway"/>
                <w:sz w:val="28"/>
                <w:szCs w:val="28"/>
              </w:rPr>
              <w:t>- «на слабо»</w:t>
            </w:r>
          </w:p>
          <w:p w:rsidR="00542950" w:rsidRDefault="00542950" w:rsidP="00BB4238">
            <w:pPr>
              <w:jc w:val="both"/>
              <w:rPr>
                <w:rFonts w:ascii="Raleway" w:eastAsia="Calibri" w:hAnsi="Raleway"/>
                <w:sz w:val="28"/>
                <w:szCs w:val="28"/>
              </w:rPr>
            </w:pPr>
            <w:r>
              <w:rPr>
                <w:rFonts w:ascii="Raleway" w:eastAsia="Calibri" w:hAnsi="Raleway"/>
                <w:sz w:val="28"/>
                <w:szCs w:val="28"/>
              </w:rPr>
              <w:t>- выражение бунта, протеста против родителей</w:t>
            </w:r>
          </w:p>
          <w:p w:rsidR="00542950" w:rsidRDefault="00542950" w:rsidP="00BB4238">
            <w:pPr>
              <w:jc w:val="both"/>
              <w:rPr>
                <w:rFonts w:ascii="Raleway" w:eastAsia="Calibri" w:hAnsi="Raleway"/>
                <w:sz w:val="28"/>
                <w:szCs w:val="28"/>
              </w:rPr>
            </w:pPr>
            <w:r>
              <w:rPr>
                <w:rFonts w:ascii="Raleway" w:eastAsia="Calibri" w:hAnsi="Raleway"/>
                <w:sz w:val="28"/>
                <w:szCs w:val="28"/>
              </w:rPr>
              <w:t>- поиск одобрения</w:t>
            </w:r>
          </w:p>
        </w:tc>
      </w:tr>
      <w:tr w:rsidR="000F2668" w:rsidRPr="00882455" w:rsidTr="000F2668">
        <w:tc>
          <w:tcPr>
            <w:tcW w:w="10490" w:type="dxa"/>
            <w:gridSpan w:val="3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E2F3" w:themeFill="accent1" w:themeFillTint="33"/>
          </w:tcPr>
          <w:p w:rsidR="000F2668" w:rsidRPr="00250EAD" w:rsidRDefault="000F2668" w:rsidP="00BB4238">
            <w:pPr>
              <w:jc w:val="both"/>
              <w:rPr>
                <w:rFonts w:ascii="Raleway" w:hAnsi="Raleway"/>
                <w:b/>
                <w:sz w:val="27"/>
                <w:szCs w:val="27"/>
              </w:rPr>
            </w:pPr>
            <w:r w:rsidRPr="00250EAD">
              <w:rPr>
                <w:rFonts w:ascii="Raleway" w:hAnsi="Raleway"/>
                <w:b/>
                <w:sz w:val="27"/>
                <w:szCs w:val="27"/>
              </w:rPr>
              <w:lastRenderedPageBreak/>
              <w:t>Как заподозрить?</w:t>
            </w:r>
          </w:p>
          <w:p w:rsidR="000F2668" w:rsidRPr="00882455" w:rsidRDefault="000F2668" w:rsidP="00BB4238">
            <w:pPr>
              <w:jc w:val="both"/>
              <w:rPr>
                <w:rFonts w:ascii="Raleway" w:hAnsi="Raleway"/>
                <w:sz w:val="27"/>
                <w:szCs w:val="27"/>
              </w:rPr>
            </w:pPr>
          </w:p>
        </w:tc>
      </w:tr>
    </w:tbl>
    <w:p w:rsidR="000F2668" w:rsidRDefault="000F2668" w:rsidP="000F2668">
      <w:pPr>
        <w:pStyle w:val="a4"/>
        <w:numPr>
          <w:ilvl w:val="0"/>
          <w:numId w:val="3"/>
        </w:numPr>
        <w:ind w:left="-1134" w:firstLine="0"/>
        <w:jc w:val="both"/>
        <w:rPr>
          <w:rFonts w:ascii="Raleway" w:eastAsia="Calibri" w:hAnsi="Raleway"/>
          <w:sz w:val="28"/>
          <w:szCs w:val="28"/>
        </w:rPr>
      </w:pPr>
      <w:r w:rsidRPr="00177AC1">
        <w:rPr>
          <w:rFonts w:ascii="Raleway" w:eastAsia="Calibri" w:hAnsi="Raleway"/>
          <w:sz w:val="28"/>
          <w:szCs w:val="28"/>
        </w:rPr>
        <w:t>Неожиданное, резкое изменение поведения в школе (беспричинные пропуски занятий, снижение успеваемости). Неожиданная и немотивированная грубость,</w:t>
      </w:r>
      <w:r w:rsidRPr="00177AC1">
        <w:rPr>
          <w:rFonts w:eastAsia="Calibri"/>
          <w:sz w:val="28"/>
          <w:szCs w:val="28"/>
        </w:rPr>
        <w:t xml:space="preserve"> </w:t>
      </w:r>
      <w:r w:rsidRPr="00177AC1">
        <w:rPr>
          <w:rFonts w:ascii="Raleway" w:eastAsia="Calibri" w:hAnsi="Raleway"/>
          <w:sz w:val="28"/>
          <w:szCs w:val="28"/>
        </w:rPr>
        <w:t xml:space="preserve">небрежность в одежде, сонливостью днем, неусидчивость или взбудораженностью на занятиях. </w:t>
      </w:r>
    </w:p>
    <w:p w:rsidR="000F2668" w:rsidRDefault="000F2668" w:rsidP="000F2668">
      <w:pPr>
        <w:pStyle w:val="a4"/>
        <w:numPr>
          <w:ilvl w:val="0"/>
          <w:numId w:val="3"/>
        </w:numPr>
        <w:ind w:left="-1134" w:firstLine="0"/>
        <w:jc w:val="both"/>
        <w:rPr>
          <w:rFonts w:ascii="Raleway" w:eastAsia="Calibri" w:hAnsi="Raleway"/>
          <w:sz w:val="28"/>
          <w:szCs w:val="28"/>
        </w:rPr>
      </w:pPr>
      <w:r w:rsidRPr="00882455">
        <w:rPr>
          <w:rFonts w:ascii="Raleway" w:eastAsia="Calibri" w:hAnsi="Raleway"/>
          <w:sz w:val="28"/>
          <w:szCs w:val="28"/>
        </w:rPr>
        <w:t>Изменение поведения дома (необъяснимые поздние возвращения домой, часто в необычном состоянии, напоминающем алкогольное опьянение, но без запаха алкоголя, трудное пробуждение по утрам). Потеря интереса к прежним увлечениям, кража вещей и денег из дома.</w:t>
      </w:r>
    </w:p>
    <w:p w:rsidR="000F2668" w:rsidRDefault="000F2668" w:rsidP="000F2668">
      <w:pPr>
        <w:pStyle w:val="a4"/>
        <w:numPr>
          <w:ilvl w:val="0"/>
          <w:numId w:val="3"/>
        </w:numPr>
        <w:ind w:left="-1134" w:firstLine="0"/>
        <w:jc w:val="both"/>
        <w:rPr>
          <w:rFonts w:ascii="Raleway" w:eastAsia="Calibri" w:hAnsi="Raleway"/>
          <w:sz w:val="28"/>
          <w:szCs w:val="28"/>
        </w:rPr>
      </w:pPr>
      <w:r w:rsidRPr="00882455">
        <w:rPr>
          <w:rFonts w:ascii="Raleway" w:eastAsia="Calibri" w:hAnsi="Raleway"/>
          <w:sz w:val="28"/>
          <w:szCs w:val="28"/>
        </w:rPr>
        <w:t>Внезапный интерес к домашней аптечке, обнаружение у подростков упаковок от таблеток, шприцев</w:t>
      </w:r>
      <w:r>
        <w:rPr>
          <w:rFonts w:ascii="Raleway" w:eastAsia="Calibri" w:hAnsi="Raleway"/>
          <w:sz w:val="28"/>
          <w:szCs w:val="28"/>
        </w:rPr>
        <w:t>.</w:t>
      </w:r>
    </w:p>
    <w:p w:rsidR="000F2668" w:rsidRPr="00882455" w:rsidRDefault="000F2668" w:rsidP="000F2668">
      <w:pPr>
        <w:pStyle w:val="a4"/>
        <w:numPr>
          <w:ilvl w:val="0"/>
          <w:numId w:val="3"/>
        </w:numPr>
        <w:ind w:left="-1134" w:firstLine="0"/>
        <w:jc w:val="both"/>
        <w:rPr>
          <w:rFonts w:ascii="Raleway" w:eastAsia="Calibri" w:hAnsi="Raleway"/>
          <w:sz w:val="28"/>
          <w:szCs w:val="28"/>
        </w:rPr>
      </w:pPr>
      <w:r w:rsidRPr="00882455">
        <w:rPr>
          <w:rFonts w:ascii="Raleway" w:eastAsia="Calibri" w:hAnsi="Raleway"/>
          <w:sz w:val="28"/>
          <w:szCs w:val="28"/>
        </w:rPr>
        <w:t>Внешний вид подростка: обычно больные наркоманией не следят за внешним видом, неопрятны и небрежны в одежде. Могут выглядеть старше своих лет, волосы теряют блеск.</w:t>
      </w:r>
    </w:p>
    <w:tbl>
      <w:tblPr>
        <w:tblStyle w:val="a3"/>
        <w:tblW w:w="0" w:type="auto"/>
        <w:tblInd w:w="-1139" w:type="dxa"/>
        <w:shd w:val="clear" w:color="auto" w:fill="FBE4D5" w:themeFill="accent2" w:themeFillTint="33"/>
        <w:tblLook w:val="04A0" w:firstRow="1" w:lastRow="0" w:firstColumn="1" w:lastColumn="0" w:noHBand="0" w:noVBand="1"/>
      </w:tblPr>
      <w:tblGrid>
        <w:gridCol w:w="10348"/>
      </w:tblGrid>
      <w:tr w:rsidR="000F2668" w:rsidRPr="00542950" w:rsidTr="000F2668">
        <w:tc>
          <w:tcPr>
            <w:tcW w:w="1034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FBE4D5" w:themeFill="accent2" w:themeFillTint="33"/>
          </w:tcPr>
          <w:p w:rsidR="000F2668" w:rsidRPr="00250EAD" w:rsidRDefault="000F2668" w:rsidP="00384791">
            <w:pPr>
              <w:jc w:val="both"/>
              <w:rPr>
                <w:rFonts w:ascii="Raleway" w:eastAsia="Calibri" w:hAnsi="Raleway"/>
                <w:b/>
                <w:sz w:val="28"/>
                <w:szCs w:val="28"/>
              </w:rPr>
            </w:pPr>
            <w:r w:rsidRPr="00250EAD">
              <w:rPr>
                <w:rFonts w:ascii="Raleway" w:eastAsia="Calibri" w:hAnsi="Raleway"/>
                <w:b/>
                <w:sz w:val="28"/>
                <w:szCs w:val="28"/>
              </w:rPr>
              <w:t>Как теперь себя вести?</w:t>
            </w:r>
          </w:p>
          <w:p w:rsidR="000F2668" w:rsidRPr="00542950" w:rsidRDefault="000F2668" w:rsidP="00384791">
            <w:pPr>
              <w:jc w:val="both"/>
              <w:rPr>
                <w:rFonts w:ascii="Raleway" w:eastAsia="Calibri" w:hAnsi="Raleway"/>
                <w:sz w:val="28"/>
                <w:szCs w:val="28"/>
              </w:rPr>
            </w:pPr>
          </w:p>
        </w:tc>
      </w:tr>
    </w:tbl>
    <w:p w:rsidR="000F2668" w:rsidRDefault="000F2668" w:rsidP="000F2668">
      <w:pPr>
        <w:pStyle w:val="a4"/>
        <w:numPr>
          <w:ilvl w:val="0"/>
          <w:numId w:val="4"/>
        </w:numPr>
        <w:spacing w:after="0"/>
        <w:ind w:left="-993" w:firstLine="0"/>
        <w:jc w:val="both"/>
        <w:rPr>
          <w:rFonts w:ascii="Raleway" w:eastAsia="Calibri" w:hAnsi="Raleway"/>
          <w:sz w:val="28"/>
          <w:szCs w:val="28"/>
        </w:rPr>
      </w:pPr>
      <w:r w:rsidRPr="00A11CF2">
        <w:rPr>
          <w:rFonts w:ascii="Raleway" w:eastAsia="Calibri" w:hAnsi="Raleway"/>
          <w:sz w:val="28"/>
          <w:szCs w:val="28"/>
        </w:rPr>
        <w:t>Не паникуйте! Не задабривайте!</w:t>
      </w:r>
      <w:r>
        <w:rPr>
          <w:rFonts w:ascii="Raleway" w:eastAsia="Calibri" w:hAnsi="Raleway"/>
          <w:sz w:val="28"/>
          <w:szCs w:val="28"/>
        </w:rPr>
        <w:t xml:space="preserve"> </w:t>
      </w:r>
      <w:r w:rsidRPr="00A11CF2">
        <w:rPr>
          <w:rFonts w:ascii="Raleway" w:eastAsia="Calibri" w:hAnsi="Raleway"/>
          <w:sz w:val="28"/>
          <w:szCs w:val="28"/>
        </w:rPr>
        <w:t>Не кричите, не запугивайте, не плачьте! Будьте как можно более спокойны и тверды.</w:t>
      </w:r>
    </w:p>
    <w:p w:rsidR="000F2668" w:rsidRDefault="000F2668" w:rsidP="000F2668">
      <w:pPr>
        <w:pStyle w:val="a4"/>
        <w:numPr>
          <w:ilvl w:val="0"/>
          <w:numId w:val="4"/>
        </w:numPr>
        <w:spacing w:after="0"/>
        <w:ind w:left="-993" w:firstLine="0"/>
        <w:jc w:val="both"/>
        <w:rPr>
          <w:rFonts w:ascii="Raleway" w:eastAsia="Calibri" w:hAnsi="Raleway"/>
          <w:sz w:val="28"/>
          <w:szCs w:val="28"/>
        </w:rPr>
      </w:pPr>
      <w:r w:rsidRPr="000F2668">
        <w:rPr>
          <w:rFonts w:ascii="Raleway" w:eastAsia="Calibri" w:hAnsi="Raleway"/>
          <w:sz w:val="28"/>
          <w:szCs w:val="28"/>
        </w:rPr>
        <w:t>Больше общайтесь с Вашим ребенком в спокойной, доброжелательной форме, не оскорбляя и не отталкивая его.</w:t>
      </w:r>
    </w:p>
    <w:p w:rsidR="000F2668" w:rsidRPr="000F2668" w:rsidRDefault="000F2668" w:rsidP="000F2668">
      <w:pPr>
        <w:pStyle w:val="a4"/>
        <w:numPr>
          <w:ilvl w:val="0"/>
          <w:numId w:val="4"/>
        </w:numPr>
        <w:spacing w:after="0"/>
        <w:ind w:left="-993" w:firstLine="0"/>
        <w:jc w:val="both"/>
        <w:rPr>
          <w:rFonts w:ascii="Raleway" w:eastAsia="Calibri" w:hAnsi="Raleway"/>
          <w:sz w:val="28"/>
          <w:szCs w:val="28"/>
        </w:rPr>
      </w:pPr>
      <w:r w:rsidRPr="000F2668">
        <w:rPr>
          <w:rFonts w:ascii="Raleway" w:eastAsia="Calibri" w:hAnsi="Raleway"/>
          <w:sz w:val="28"/>
          <w:szCs w:val="28"/>
        </w:rPr>
        <w:t>Старайтесь его понять. Общение даст Вам больше информации о нем и сложившейся ситуации, а ему – о Ваших чувствах и целях относительно его (ее) и сложившейся ситуации.</w:t>
      </w:r>
    </w:p>
    <w:p w:rsidR="000F2668" w:rsidRDefault="000F2668" w:rsidP="000F2668">
      <w:pPr>
        <w:spacing w:after="0"/>
        <w:ind w:left="-993"/>
        <w:rPr>
          <w:rFonts w:ascii="Raleway" w:eastAsia="Calibri" w:hAnsi="Raleway"/>
          <w:sz w:val="28"/>
          <w:szCs w:val="28"/>
        </w:rPr>
      </w:pPr>
      <w:r w:rsidRPr="003D3659">
        <w:rPr>
          <w:rFonts w:ascii="Raleway" w:eastAsia="Calibri" w:hAnsi="Raleway"/>
          <w:sz w:val="28"/>
          <w:szCs w:val="28"/>
        </w:rPr>
        <w:t xml:space="preserve">В общении старайтесь выяснить: </w:t>
      </w:r>
    </w:p>
    <w:p w:rsidR="000F2668" w:rsidRPr="000F2668" w:rsidRDefault="000F2668" w:rsidP="000F2668">
      <w:pPr>
        <w:pStyle w:val="a4"/>
        <w:numPr>
          <w:ilvl w:val="0"/>
          <w:numId w:val="5"/>
        </w:numPr>
        <w:spacing w:after="0"/>
        <w:jc w:val="both"/>
        <w:rPr>
          <w:rFonts w:ascii="Raleway" w:eastAsia="Calibri" w:hAnsi="Raleway"/>
          <w:sz w:val="28"/>
          <w:szCs w:val="28"/>
        </w:rPr>
      </w:pPr>
      <w:r w:rsidRPr="000F2668">
        <w:rPr>
          <w:rFonts w:ascii="Raleway" w:eastAsia="Calibri" w:hAnsi="Raleway"/>
          <w:sz w:val="28"/>
          <w:szCs w:val="28"/>
        </w:rPr>
        <w:t xml:space="preserve">какие наркотики, в каком количестве и как давно он употребляет; </w:t>
      </w:r>
    </w:p>
    <w:p w:rsidR="000F2668" w:rsidRDefault="000F2668" w:rsidP="000F2668">
      <w:pPr>
        <w:pStyle w:val="a4"/>
        <w:numPr>
          <w:ilvl w:val="0"/>
          <w:numId w:val="5"/>
        </w:numPr>
        <w:spacing w:after="0"/>
        <w:jc w:val="both"/>
        <w:rPr>
          <w:rFonts w:ascii="Raleway" w:eastAsia="Calibri" w:hAnsi="Raleway"/>
          <w:sz w:val="28"/>
          <w:szCs w:val="28"/>
        </w:rPr>
      </w:pPr>
      <w:r w:rsidRPr="000F2668">
        <w:rPr>
          <w:rFonts w:ascii="Raleway" w:eastAsia="Calibri" w:hAnsi="Raleway"/>
          <w:sz w:val="28"/>
          <w:szCs w:val="28"/>
        </w:rPr>
        <w:t xml:space="preserve"> где и у кого он берет наркотики; </w:t>
      </w:r>
    </w:p>
    <w:p w:rsidR="000F2668" w:rsidRDefault="000F2668" w:rsidP="000F2668">
      <w:pPr>
        <w:pStyle w:val="a4"/>
        <w:numPr>
          <w:ilvl w:val="0"/>
          <w:numId w:val="5"/>
        </w:numPr>
        <w:spacing w:after="0"/>
        <w:jc w:val="both"/>
        <w:rPr>
          <w:rFonts w:ascii="Raleway" w:eastAsia="Calibri" w:hAnsi="Raleway"/>
          <w:sz w:val="28"/>
          <w:szCs w:val="28"/>
        </w:rPr>
      </w:pPr>
      <w:r w:rsidRPr="000F2668">
        <w:rPr>
          <w:rFonts w:ascii="Raleway" w:eastAsia="Calibri" w:hAnsi="Raleway"/>
          <w:sz w:val="28"/>
          <w:szCs w:val="28"/>
        </w:rPr>
        <w:t>с кем принимает наркотики.</w:t>
      </w:r>
    </w:p>
    <w:p w:rsidR="000F2668" w:rsidRDefault="000F2668" w:rsidP="000F2668">
      <w:pPr>
        <w:ind w:left="-993"/>
        <w:jc w:val="both"/>
        <w:rPr>
          <w:rFonts w:ascii="Raleway" w:eastAsia="Calibri" w:hAnsi="Raleway"/>
          <w:sz w:val="28"/>
          <w:szCs w:val="28"/>
        </w:rPr>
      </w:pPr>
      <w:r w:rsidRPr="000F2668">
        <w:rPr>
          <w:rFonts w:ascii="Raleway" w:eastAsia="Calibri" w:hAnsi="Raleway"/>
          <w:sz w:val="28"/>
          <w:szCs w:val="28"/>
        </w:rPr>
        <w:t>Чтобы Вы были спокойны, подросток может пройти экспертизу на наркотики или экспресс-тест. Наркологическую экспертизу можно сделать в любом наркологическом кабинете.</w:t>
      </w:r>
    </w:p>
    <w:tbl>
      <w:tblPr>
        <w:tblStyle w:val="a3"/>
        <w:tblW w:w="10202" w:type="dxa"/>
        <w:tblInd w:w="-993" w:type="dxa"/>
        <w:tblLook w:val="04A0" w:firstRow="1" w:lastRow="0" w:firstColumn="1" w:lastColumn="0" w:noHBand="0" w:noVBand="1"/>
      </w:tblPr>
      <w:tblGrid>
        <w:gridCol w:w="10202"/>
      </w:tblGrid>
      <w:tr w:rsidR="00250EAD" w:rsidRPr="00250EAD" w:rsidTr="00250EAD">
        <w:tc>
          <w:tcPr>
            <w:tcW w:w="1020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EEAF6" w:themeFill="accent5" w:themeFillTint="33"/>
          </w:tcPr>
          <w:p w:rsidR="00250EAD" w:rsidRPr="00250EAD" w:rsidRDefault="00250EAD" w:rsidP="002A1ED2">
            <w:pPr>
              <w:jc w:val="both"/>
              <w:rPr>
                <w:rFonts w:ascii="Raleway" w:eastAsia="Calibri" w:hAnsi="Raleway"/>
                <w:b/>
                <w:sz w:val="28"/>
                <w:szCs w:val="28"/>
              </w:rPr>
            </w:pPr>
            <w:r w:rsidRPr="00250EAD">
              <w:rPr>
                <w:rFonts w:ascii="Raleway" w:eastAsia="Calibri" w:hAnsi="Raleway"/>
                <w:b/>
                <w:sz w:val="28"/>
                <w:szCs w:val="28"/>
              </w:rPr>
              <w:t>Чем опасно?</w:t>
            </w:r>
          </w:p>
          <w:p w:rsidR="00250EAD" w:rsidRPr="00250EAD" w:rsidRDefault="00250EAD" w:rsidP="002A1ED2">
            <w:pPr>
              <w:jc w:val="both"/>
              <w:rPr>
                <w:rFonts w:ascii="Raleway" w:eastAsia="Calibri" w:hAnsi="Raleway"/>
                <w:sz w:val="28"/>
                <w:szCs w:val="28"/>
              </w:rPr>
            </w:pPr>
          </w:p>
        </w:tc>
      </w:tr>
    </w:tbl>
    <w:p w:rsidR="00250EAD" w:rsidRPr="00250EAD" w:rsidRDefault="00250EAD" w:rsidP="00250EAD">
      <w:pPr>
        <w:ind w:left="-993"/>
        <w:jc w:val="both"/>
        <w:rPr>
          <w:rFonts w:ascii="Raleway" w:eastAsia="Calibri" w:hAnsi="Raleway"/>
          <w:sz w:val="28"/>
          <w:szCs w:val="28"/>
        </w:rPr>
      </w:pPr>
      <w:r w:rsidRPr="00250EAD">
        <w:rPr>
          <w:rFonts w:ascii="Raleway" w:eastAsia="Calibri" w:hAnsi="Raleway"/>
          <w:sz w:val="28"/>
          <w:szCs w:val="28"/>
        </w:rPr>
        <w:t xml:space="preserve">Зависимое поведение, наблюдаемое с подросткового возраста, повышает риск формирования алкоголизма, наркоманий и токсикоманий в будущем. </w:t>
      </w:r>
    </w:p>
    <w:p w:rsidR="00250EAD" w:rsidRPr="00250EAD" w:rsidRDefault="00250EAD" w:rsidP="00250EAD">
      <w:pPr>
        <w:ind w:left="-993"/>
        <w:jc w:val="both"/>
        <w:rPr>
          <w:rFonts w:ascii="Raleway" w:eastAsia="Calibri" w:hAnsi="Raleway"/>
          <w:sz w:val="28"/>
          <w:szCs w:val="28"/>
        </w:rPr>
      </w:pPr>
      <w:r w:rsidRPr="00250EAD">
        <w:rPr>
          <w:rFonts w:ascii="Raleway" w:eastAsia="Calibri" w:hAnsi="Raleway"/>
          <w:sz w:val="28"/>
          <w:szCs w:val="28"/>
        </w:rPr>
        <w:t xml:space="preserve">Среди больных алкоголизмом у 76% начало регулярного употребления алкоголя приходится на возраст до 20 лет, в том числе 49% - еще в подростковом возрасте. </w:t>
      </w:r>
    </w:p>
    <w:p w:rsidR="00250EAD" w:rsidRDefault="00250EAD" w:rsidP="00250EAD">
      <w:pPr>
        <w:ind w:left="-993"/>
        <w:jc w:val="both"/>
        <w:rPr>
          <w:rFonts w:ascii="Raleway" w:eastAsia="Calibri" w:hAnsi="Raleway"/>
          <w:sz w:val="28"/>
          <w:szCs w:val="28"/>
        </w:rPr>
      </w:pPr>
      <w:r w:rsidRPr="00250EAD">
        <w:rPr>
          <w:rFonts w:ascii="Raleway" w:eastAsia="Calibri" w:hAnsi="Raleway"/>
          <w:sz w:val="28"/>
          <w:szCs w:val="28"/>
        </w:rPr>
        <w:t>Среди наркоманов – 72% пристрастились к опиатам, психостимуляторам или каннабиноидам еще будучи подростками.</w:t>
      </w:r>
    </w:p>
    <w:tbl>
      <w:tblPr>
        <w:tblStyle w:val="a3"/>
        <w:tblW w:w="10348" w:type="dxa"/>
        <w:tblInd w:w="-1139" w:type="dxa"/>
        <w:tblLook w:val="04A0" w:firstRow="1" w:lastRow="0" w:firstColumn="1" w:lastColumn="0" w:noHBand="0" w:noVBand="1"/>
      </w:tblPr>
      <w:tblGrid>
        <w:gridCol w:w="10348"/>
      </w:tblGrid>
      <w:tr w:rsidR="00250EAD" w:rsidTr="00250EAD">
        <w:tc>
          <w:tcPr>
            <w:tcW w:w="1034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FBE4D5" w:themeFill="accent2" w:themeFillTint="33"/>
          </w:tcPr>
          <w:p w:rsidR="00250EAD" w:rsidRDefault="00250EAD" w:rsidP="00BB4238">
            <w:pPr>
              <w:jc w:val="both"/>
              <w:rPr>
                <w:rFonts w:ascii="Raleway Medium" w:hAnsi="Raleway Medium"/>
                <w:b/>
                <w:sz w:val="28"/>
                <w:szCs w:val="28"/>
              </w:rPr>
            </w:pPr>
            <w:r w:rsidRPr="00E17A24">
              <w:rPr>
                <w:rFonts w:ascii="Raleway Medium" w:hAnsi="Raleway Medium"/>
                <w:b/>
                <w:sz w:val="28"/>
                <w:szCs w:val="28"/>
              </w:rPr>
              <w:lastRenderedPageBreak/>
              <w:t>Как помочь себе или близкому человеку?</w:t>
            </w:r>
          </w:p>
          <w:p w:rsidR="00250EAD" w:rsidRDefault="00250EAD" w:rsidP="00BB4238">
            <w:pPr>
              <w:jc w:val="both"/>
              <w:rPr>
                <w:rFonts w:ascii="Raleway Medium" w:hAnsi="Raleway Medium"/>
                <w:b/>
                <w:sz w:val="28"/>
                <w:szCs w:val="28"/>
              </w:rPr>
            </w:pPr>
          </w:p>
        </w:tc>
      </w:tr>
    </w:tbl>
    <w:p w:rsidR="00250EAD" w:rsidRDefault="00250EAD" w:rsidP="00250EAD">
      <w:pPr>
        <w:spacing w:after="0"/>
        <w:ind w:left="-1134"/>
        <w:jc w:val="both"/>
        <w:rPr>
          <w:rFonts w:ascii="Raleway" w:hAnsi="Raleway"/>
          <w:sz w:val="27"/>
          <w:szCs w:val="27"/>
        </w:rPr>
      </w:pPr>
      <w:r w:rsidRPr="00656518">
        <w:rPr>
          <w:rFonts w:ascii="Raleway" w:hAnsi="Raleway"/>
          <w:sz w:val="27"/>
          <w:szCs w:val="27"/>
        </w:rPr>
        <w:t>Если вы считаете, что ваши близкие употребляют наркотики или же вы употребляете наркотики и вам необходима помощь, то рекомендуем обратиться за консультацией к врачу-психиатру-наркологу. Консультативная помощь жителям Ленинградской области оказывается бесплатно.</w:t>
      </w:r>
    </w:p>
    <w:p w:rsidR="00250EAD" w:rsidRPr="00FA0983" w:rsidRDefault="00250EAD" w:rsidP="00250EAD">
      <w:pPr>
        <w:spacing w:after="0"/>
        <w:ind w:left="-1134"/>
        <w:jc w:val="both"/>
        <w:rPr>
          <w:rFonts w:ascii="Raleway" w:hAnsi="Raleway"/>
          <w:sz w:val="27"/>
          <w:szCs w:val="27"/>
        </w:rPr>
      </w:pPr>
      <w:r w:rsidRPr="00FA0983">
        <w:rPr>
          <w:rFonts w:ascii="Raleway" w:hAnsi="Raleway"/>
          <w:sz w:val="27"/>
          <w:szCs w:val="27"/>
        </w:rPr>
        <w:t>Единый общероссийский детский телефон доверия 8-800-2000-122</w:t>
      </w:r>
      <w:r>
        <w:rPr>
          <w:rFonts w:ascii="Raleway" w:hAnsi="Raleway"/>
          <w:sz w:val="27"/>
          <w:szCs w:val="27"/>
        </w:rPr>
        <w:t>.</w:t>
      </w:r>
    </w:p>
    <w:tbl>
      <w:tblPr>
        <w:tblW w:w="10632" w:type="dxa"/>
        <w:tblInd w:w="-1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262"/>
        <w:gridCol w:w="2705"/>
        <w:gridCol w:w="673"/>
        <w:gridCol w:w="2057"/>
        <w:gridCol w:w="2935"/>
      </w:tblGrid>
      <w:tr w:rsidR="00250EAD" w:rsidRPr="00E17A24" w:rsidTr="00BB4238">
        <w:trPr>
          <w:trHeight w:val="345"/>
        </w:trPr>
        <w:tc>
          <w:tcPr>
            <w:tcW w:w="2262" w:type="dxa"/>
            <w:shd w:val="clear" w:color="auto" w:fill="FFF2CC" w:themeFill="accent4" w:themeFillTint="33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250EAD" w:rsidRPr="00E17A24" w:rsidRDefault="00250EAD" w:rsidP="00BB4238">
            <w:pPr>
              <w:spacing w:after="0" w:line="240" w:lineRule="auto"/>
              <w:jc w:val="center"/>
              <w:rPr>
                <w:rFonts w:ascii="Raleway" w:eastAsia="Times New Roman" w:hAnsi="Raleway" w:cs="Times New Roman"/>
                <w:sz w:val="24"/>
                <w:szCs w:val="24"/>
                <w:lang w:eastAsia="ru-RU"/>
              </w:rPr>
            </w:pPr>
            <w:r w:rsidRPr="00E17A24">
              <w:rPr>
                <w:rFonts w:ascii="Raleway" w:eastAsia="Times New Roman" w:hAnsi="Raleway" w:cs="Times New Roman"/>
                <w:b/>
                <w:bCs/>
                <w:sz w:val="24"/>
                <w:szCs w:val="24"/>
                <w:lang w:eastAsia="ru-RU"/>
              </w:rPr>
              <w:t>Район</w:t>
            </w:r>
            <w:r w:rsidRPr="00E17A24">
              <w:rPr>
                <w:rFonts w:ascii="Raleway" w:eastAsia="Times New Roman" w:hAnsi="Raleway" w:cs="Times New Roman"/>
                <w:b/>
                <w:bCs/>
                <w:sz w:val="24"/>
                <w:szCs w:val="24"/>
                <w:lang w:eastAsia="ru-RU"/>
              </w:rPr>
              <w:tab/>
            </w:r>
            <w:r w:rsidRPr="00E17A24">
              <w:rPr>
                <w:rFonts w:ascii="Raleway" w:eastAsia="Times New Roman" w:hAnsi="Raleway" w:cs="Times New Roman"/>
                <w:b/>
                <w:bCs/>
                <w:sz w:val="24"/>
                <w:szCs w:val="24"/>
                <w:lang w:eastAsia="ru-RU"/>
              </w:rPr>
              <w:tab/>
            </w:r>
          </w:p>
        </w:tc>
        <w:tc>
          <w:tcPr>
            <w:tcW w:w="2705" w:type="dxa"/>
            <w:shd w:val="clear" w:color="auto" w:fill="FFF2CC" w:themeFill="accent4" w:themeFillTint="33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250EAD" w:rsidRPr="00E17A24" w:rsidRDefault="00250EAD" w:rsidP="00BB4238">
            <w:pPr>
              <w:spacing w:after="0" w:line="240" w:lineRule="auto"/>
              <w:jc w:val="center"/>
              <w:rPr>
                <w:rFonts w:ascii="Raleway" w:eastAsia="Times New Roman" w:hAnsi="Raleway" w:cs="Times New Roman"/>
                <w:sz w:val="24"/>
                <w:szCs w:val="24"/>
                <w:lang w:eastAsia="ru-RU"/>
              </w:rPr>
            </w:pPr>
            <w:r w:rsidRPr="00E17A24">
              <w:rPr>
                <w:rFonts w:ascii="Raleway" w:eastAsia="Times New Roman" w:hAnsi="Raleway" w:cs="Times New Roman"/>
                <w:b/>
                <w:bCs/>
                <w:sz w:val="24"/>
                <w:szCs w:val="24"/>
                <w:lang w:eastAsia="ru-RU"/>
              </w:rPr>
              <w:t>Номер телефона</w:t>
            </w:r>
          </w:p>
        </w:tc>
        <w:tc>
          <w:tcPr>
            <w:tcW w:w="673" w:type="dxa"/>
            <w:vMerge w:val="restart"/>
            <w:tcBorders>
              <w:top w:val="single" w:sz="4" w:space="0" w:color="FFFFFF" w:themeColor="background1"/>
            </w:tcBorders>
            <w:shd w:val="clear" w:color="auto" w:fill="FFFFFF" w:themeFill="background1"/>
          </w:tcPr>
          <w:p w:rsidR="00250EAD" w:rsidRPr="00E17A24" w:rsidRDefault="00250EAD" w:rsidP="00BB4238">
            <w:pPr>
              <w:spacing w:after="0" w:line="240" w:lineRule="auto"/>
              <w:jc w:val="center"/>
              <w:rPr>
                <w:rFonts w:ascii="Raleway" w:eastAsia="Times New Roman" w:hAnsi="Raleway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057" w:type="dxa"/>
            <w:shd w:val="clear" w:color="auto" w:fill="FFF2CC" w:themeFill="accent4" w:themeFillTint="33"/>
          </w:tcPr>
          <w:p w:rsidR="00250EAD" w:rsidRPr="00E17A24" w:rsidRDefault="00250EAD" w:rsidP="00BB4238">
            <w:pPr>
              <w:spacing w:after="0" w:line="240" w:lineRule="auto"/>
              <w:jc w:val="center"/>
              <w:rPr>
                <w:rFonts w:ascii="Raleway" w:eastAsia="Times New Roman" w:hAnsi="Raleway" w:cs="Times New Roman"/>
                <w:sz w:val="24"/>
                <w:szCs w:val="24"/>
                <w:lang w:eastAsia="ru-RU"/>
              </w:rPr>
            </w:pPr>
            <w:r w:rsidRPr="00E17A24">
              <w:rPr>
                <w:rFonts w:ascii="Raleway" w:eastAsia="Times New Roman" w:hAnsi="Raleway" w:cs="Times New Roman"/>
                <w:b/>
                <w:bCs/>
                <w:sz w:val="24"/>
                <w:szCs w:val="24"/>
                <w:lang w:eastAsia="ru-RU"/>
              </w:rPr>
              <w:t>Район</w:t>
            </w:r>
            <w:r w:rsidRPr="00E17A24">
              <w:rPr>
                <w:rFonts w:ascii="Raleway" w:eastAsia="Times New Roman" w:hAnsi="Raleway" w:cs="Times New Roman"/>
                <w:b/>
                <w:bCs/>
                <w:sz w:val="24"/>
                <w:szCs w:val="24"/>
                <w:lang w:eastAsia="ru-RU"/>
              </w:rPr>
              <w:tab/>
            </w:r>
            <w:r w:rsidRPr="00E17A24">
              <w:rPr>
                <w:rFonts w:ascii="Raleway" w:eastAsia="Times New Roman" w:hAnsi="Raleway" w:cs="Times New Roman"/>
                <w:b/>
                <w:bCs/>
                <w:sz w:val="24"/>
                <w:szCs w:val="24"/>
                <w:lang w:eastAsia="ru-RU"/>
              </w:rPr>
              <w:tab/>
            </w:r>
          </w:p>
        </w:tc>
        <w:tc>
          <w:tcPr>
            <w:tcW w:w="2935" w:type="dxa"/>
            <w:shd w:val="clear" w:color="auto" w:fill="FFF2CC" w:themeFill="accent4" w:themeFillTint="33"/>
          </w:tcPr>
          <w:p w:rsidR="00250EAD" w:rsidRPr="00E17A24" w:rsidRDefault="00250EAD" w:rsidP="00BB4238">
            <w:pPr>
              <w:spacing w:after="0" w:line="240" w:lineRule="auto"/>
              <w:jc w:val="center"/>
              <w:rPr>
                <w:rFonts w:ascii="Raleway" w:eastAsia="Times New Roman" w:hAnsi="Raleway" w:cs="Times New Roman"/>
                <w:sz w:val="24"/>
                <w:szCs w:val="24"/>
                <w:lang w:eastAsia="ru-RU"/>
              </w:rPr>
            </w:pPr>
            <w:r w:rsidRPr="00E17A24">
              <w:rPr>
                <w:rFonts w:ascii="Raleway" w:eastAsia="Times New Roman" w:hAnsi="Raleway" w:cs="Times New Roman"/>
                <w:b/>
                <w:bCs/>
                <w:sz w:val="24"/>
                <w:szCs w:val="24"/>
                <w:lang w:eastAsia="ru-RU"/>
              </w:rPr>
              <w:t>Номер телефона</w:t>
            </w:r>
          </w:p>
        </w:tc>
      </w:tr>
      <w:tr w:rsidR="00250EAD" w:rsidRPr="00E17A24" w:rsidTr="00BB4238">
        <w:trPr>
          <w:trHeight w:val="425"/>
        </w:trPr>
        <w:tc>
          <w:tcPr>
            <w:tcW w:w="2262" w:type="dxa"/>
            <w:vMerge w:val="restart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250EAD" w:rsidRPr="00E17A24" w:rsidRDefault="00250EAD" w:rsidP="00BB4238">
            <w:pPr>
              <w:spacing w:after="0" w:line="240" w:lineRule="auto"/>
              <w:jc w:val="center"/>
              <w:rPr>
                <w:rFonts w:ascii="Raleway" w:eastAsia="Times New Roman" w:hAnsi="Raleway" w:cs="Times New Roman"/>
                <w:b/>
                <w:bCs/>
                <w:sz w:val="24"/>
                <w:szCs w:val="24"/>
                <w:lang w:eastAsia="ru-RU"/>
              </w:rPr>
            </w:pPr>
            <w:r w:rsidRPr="00E17A24">
              <w:rPr>
                <w:rFonts w:ascii="Raleway" w:eastAsia="Times New Roman" w:hAnsi="Raleway" w:cs="Times New Roman"/>
                <w:bCs/>
                <w:sz w:val="24"/>
                <w:szCs w:val="24"/>
                <w:lang w:eastAsia="ru-RU"/>
              </w:rPr>
              <w:t>Всеволожский</w:t>
            </w:r>
          </w:p>
        </w:tc>
        <w:tc>
          <w:tcPr>
            <w:tcW w:w="2705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250EAD" w:rsidRDefault="00250EAD" w:rsidP="00BB4238">
            <w:pPr>
              <w:spacing w:after="0" w:line="240" w:lineRule="auto"/>
              <w:jc w:val="center"/>
              <w:rPr>
                <w:rFonts w:ascii="Raleway" w:eastAsia="Times New Roman" w:hAnsi="Raleway" w:cs="Times New Roman"/>
                <w:sz w:val="24"/>
                <w:szCs w:val="24"/>
                <w:lang w:eastAsia="ru-RU"/>
              </w:rPr>
            </w:pPr>
            <w:r w:rsidRPr="00E17A24">
              <w:rPr>
                <w:rFonts w:ascii="Raleway" w:eastAsia="Times New Roman" w:hAnsi="Raleway" w:cs="Times New Roman"/>
                <w:sz w:val="24"/>
                <w:szCs w:val="24"/>
                <w:lang w:eastAsia="ru-RU"/>
              </w:rPr>
              <w:t>8-812-296-99-05</w:t>
            </w:r>
          </w:p>
          <w:p w:rsidR="00250EAD" w:rsidRPr="00E17A24" w:rsidRDefault="00250EAD" w:rsidP="00BB4238">
            <w:pPr>
              <w:spacing w:after="0" w:line="240" w:lineRule="auto"/>
              <w:jc w:val="center"/>
              <w:rPr>
                <w:rFonts w:ascii="Raleway" w:eastAsia="Times New Roman" w:hAnsi="Raleway" w:cs="Times New Roman"/>
                <w:sz w:val="24"/>
                <w:szCs w:val="24"/>
                <w:lang w:eastAsia="ru-RU"/>
              </w:rPr>
            </w:pPr>
            <w:r w:rsidRPr="00EA03CC">
              <w:rPr>
                <w:rFonts w:ascii="Raleway" w:eastAsia="Times New Roman" w:hAnsi="Raleway" w:cs="Times New Roman"/>
                <w:bCs/>
                <w:sz w:val="20"/>
                <w:szCs w:val="20"/>
                <w:lang w:eastAsia="ru-RU"/>
              </w:rPr>
              <w:t>Новое Девяткино</w:t>
            </w:r>
          </w:p>
        </w:tc>
        <w:tc>
          <w:tcPr>
            <w:tcW w:w="673" w:type="dxa"/>
            <w:vMerge/>
            <w:shd w:val="clear" w:color="auto" w:fill="auto"/>
          </w:tcPr>
          <w:p w:rsidR="00250EAD" w:rsidRPr="00E17A24" w:rsidRDefault="00250EAD" w:rsidP="00BB4238">
            <w:pPr>
              <w:spacing w:after="0" w:line="240" w:lineRule="auto"/>
              <w:jc w:val="center"/>
              <w:rPr>
                <w:rFonts w:ascii="Raleway" w:eastAsia="Times New Roman" w:hAnsi="Raleway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057" w:type="dxa"/>
            <w:shd w:val="clear" w:color="auto" w:fill="auto"/>
          </w:tcPr>
          <w:p w:rsidR="00250EAD" w:rsidRPr="00E17A24" w:rsidRDefault="00250EAD" w:rsidP="00BB4238">
            <w:pPr>
              <w:spacing w:after="0" w:line="240" w:lineRule="auto"/>
              <w:jc w:val="center"/>
              <w:rPr>
                <w:rFonts w:ascii="Raleway" w:eastAsia="Times New Roman" w:hAnsi="Raleway" w:cs="Times New Roman"/>
                <w:b/>
                <w:bCs/>
                <w:sz w:val="24"/>
                <w:szCs w:val="24"/>
                <w:lang w:eastAsia="ru-RU"/>
              </w:rPr>
            </w:pPr>
            <w:r w:rsidRPr="00E17A24">
              <w:rPr>
                <w:rFonts w:ascii="Raleway" w:eastAsia="Times New Roman" w:hAnsi="Raleway" w:cs="Times New Roman"/>
                <w:sz w:val="24"/>
                <w:szCs w:val="24"/>
                <w:lang w:eastAsia="ru-RU"/>
              </w:rPr>
              <w:t>Кировский</w:t>
            </w:r>
          </w:p>
        </w:tc>
        <w:tc>
          <w:tcPr>
            <w:tcW w:w="2935" w:type="dxa"/>
            <w:shd w:val="clear" w:color="auto" w:fill="auto"/>
          </w:tcPr>
          <w:p w:rsidR="00250EAD" w:rsidRDefault="00250EAD" w:rsidP="00BB4238">
            <w:pPr>
              <w:spacing w:after="0" w:line="240" w:lineRule="auto"/>
              <w:jc w:val="center"/>
              <w:rPr>
                <w:rFonts w:ascii="Raleway" w:eastAsia="Times New Roman" w:hAnsi="Raleway" w:cs="Times New Roman"/>
                <w:sz w:val="24"/>
                <w:szCs w:val="24"/>
                <w:lang w:eastAsia="ru-RU"/>
              </w:rPr>
            </w:pPr>
            <w:r>
              <w:rPr>
                <w:rFonts w:ascii="Raleway" w:eastAsia="Times New Roman" w:hAnsi="Raleway" w:cs="Times New Roman"/>
                <w:sz w:val="24"/>
                <w:szCs w:val="24"/>
                <w:lang w:eastAsia="ru-RU"/>
              </w:rPr>
              <w:t>8-813-624-04-55</w:t>
            </w:r>
          </w:p>
          <w:p w:rsidR="00250EAD" w:rsidRPr="00E17A24" w:rsidRDefault="00250EAD" w:rsidP="00BB4238">
            <w:pPr>
              <w:spacing w:after="0" w:line="240" w:lineRule="auto"/>
              <w:jc w:val="center"/>
              <w:rPr>
                <w:rFonts w:ascii="Raleway" w:eastAsia="Times New Roman" w:hAnsi="Raleway" w:cs="Times New Roman"/>
                <w:b/>
                <w:bCs/>
                <w:sz w:val="24"/>
                <w:szCs w:val="24"/>
                <w:lang w:eastAsia="ru-RU"/>
              </w:rPr>
            </w:pPr>
            <w:r w:rsidRPr="00EA03CC">
              <w:rPr>
                <w:rFonts w:ascii="Raleway" w:eastAsia="Times New Roman" w:hAnsi="Raleway" w:cs="Times New Roman"/>
                <w:sz w:val="18"/>
                <w:szCs w:val="18"/>
                <w:lang w:eastAsia="ru-RU"/>
              </w:rPr>
              <w:t>г. Отрадное</w:t>
            </w:r>
          </w:p>
        </w:tc>
      </w:tr>
      <w:tr w:rsidR="00250EAD" w:rsidRPr="00E17A24" w:rsidTr="00BB4238">
        <w:trPr>
          <w:trHeight w:val="255"/>
        </w:trPr>
        <w:tc>
          <w:tcPr>
            <w:tcW w:w="2262" w:type="dxa"/>
            <w:vMerge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250EAD" w:rsidRPr="00E17A24" w:rsidRDefault="00250EAD" w:rsidP="00BB4238">
            <w:pPr>
              <w:spacing w:after="0" w:line="240" w:lineRule="auto"/>
              <w:jc w:val="center"/>
              <w:rPr>
                <w:rFonts w:ascii="Raleway" w:eastAsia="Times New Roman" w:hAnsi="Raleway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705" w:type="dxa"/>
            <w:vMerge w:val="restart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250EAD" w:rsidRDefault="00250EAD" w:rsidP="00BB4238">
            <w:pPr>
              <w:spacing w:after="0" w:line="240" w:lineRule="auto"/>
              <w:jc w:val="center"/>
              <w:rPr>
                <w:rFonts w:ascii="Raleway" w:eastAsia="Times New Roman" w:hAnsi="Raleway" w:cs="Times New Roman"/>
                <w:sz w:val="24"/>
                <w:szCs w:val="24"/>
                <w:lang w:eastAsia="ru-RU"/>
              </w:rPr>
            </w:pPr>
            <w:r w:rsidRPr="00E17A24">
              <w:rPr>
                <w:rFonts w:ascii="Raleway" w:eastAsia="Times New Roman" w:hAnsi="Raleway" w:cs="Times New Roman"/>
                <w:sz w:val="24"/>
                <w:szCs w:val="24"/>
                <w:lang w:eastAsia="ru-RU"/>
              </w:rPr>
              <w:t>8-813-702-26-82</w:t>
            </w:r>
          </w:p>
          <w:p w:rsidR="00250EAD" w:rsidRPr="00E17A24" w:rsidRDefault="00250EAD" w:rsidP="00BB4238">
            <w:pPr>
              <w:spacing w:after="0" w:line="240" w:lineRule="auto"/>
              <w:jc w:val="center"/>
              <w:rPr>
                <w:rFonts w:ascii="Raleway" w:eastAsia="Times New Roman" w:hAnsi="Raleway" w:cs="Times New Roman"/>
                <w:sz w:val="24"/>
                <w:szCs w:val="24"/>
                <w:lang w:eastAsia="ru-RU"/>
              </w:rPr>
            </w:pPr>
            <w:r w:rsidRPr="00EA03CC">
              <w:rPr>
                <w:rFonts w:ascii="Raleway" w:eastAsia="Times New Roman" w:hAnsi="Raleway" w:cs="Times New Roman"/>
                <w:bCs/>
                <w:sz w:val="20"/>
                <w:szCs w:val="20"/>
                <w:lang w:eastAsia="ru-RU"/>
              </w:rPr>
              <w:t>г. Всеволожск</w:t>
            </w:r>
          </w:p>
        </w:tc>
        <w:tc>
          <w:tcPr>
            <w:tcW w:w="673" w:type="dxa"/>
            <w:vMerge/>
            <w:shd w:val="clear" w:color="auto" w:fill="auto"/>
          </w:tcPr>
          <w:p w:rsidR="00250EAD" w:rsidRPr="00E17A24" w:rsidRDefault="00250EAD" w:rsidP="00BB4238">
            <w:pPr>
              <w:spacing w:after="0" w:line="240" w:lineRule="auto"/>
              <w:jc w:val="center"/>
              <w:rPr>
                <w:rFonts w:ascii="Raleway" w:eastAsia="Times New Roman" w:hAnsi="Raleway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057" w:type="dxa"/>
            <w:shd w:val="clear" w:color="auto" w:fill="auto"/>
          </w:tcPr>
          <w:p w:rsidR="00250EAD" w:rsidRPr="00E17A24" w:rsidRDefault="00250EAD" w:rsidP="00BB4238">
            <w:pPr>
              <w:spacing w:after="0" w:line="240" w:lineRule="auto"/>
              <w:jc w:val="center"/>
              <w:rPr>
                <w:rFonts w:ascii="Raleway" w:eastAsia="Times New Roman" w:hAnsi="Raleway" w:cs="Times New Roman"/>
                <w:sz w:val="24"/>
                <w:szCs w:val="24"/>
                <w:lang w:eastAsia="ru-RU"/>
              </w:rPr>
            </w:pPr>
            <w:r w:rsidRPr="00E17A24">
              <w:rPr>
                <w:rFonts w:ascii="Raleway" w:eastAsia="Times New Roman" w:hAnsi="Raleway" w:cs="Times New Roman"/>
                <w:sz w:val="24"/>
                <w:szCs w:val="24"/>
                <w:lang w:eastAsia="ru-RU"/>
              </w:rPr>
              <w:t xml:space="preserve">Лодейнопольский </w:t>
            </w:r>
          </w:p>
        </w:tc>
        <w:tc>
          <w:tcPr>
            <w:tcW w:w="2935" w:type="dxa"/>
            <w:shd w:val="clear" w:color="auto" w:fill="auto"/>
          </w:tcPr>
          <w:p w:rsidR="00250EAD" w:rsidRPr="00E17A24" w:rsidRDefault="00250EAD" w:rsidP="00BB4238">
            <w:pPr>
              <w:spacing w:after="0" w:line="240" w:lineRule="auto"/>
              <w:jc w:val="center"/>
              <w:rPr>
                <w:rFonts w:ascii="Raleway" w:eastAsia="Times New Roman" w:hAnsi="Raleway" w:cs="Times New Roman"/>
                <w:sz w:val="24"/>
                <w:szCs w:val="24"/>
                <w:lang w:eastAsia="ru-RU"/>
              </w:rPr>
            </w:pPr>
            <w:r w:rsidRPr="00E17A24">
              <w:rPr>
                <w:rFonts w:ascii="Raleway" w:eastAsia="Times New Roman" w:hAnsi="Raleway" w:cs="Times New Roman"/>
                <w:sz w:val="24"/>
                <w:szCs w:val="24"/>
                <w:lang w:eastAsia="ru-RU"/>
              </w:rPr>
              <w:t>8-813-642-44-82</w:t>
            </w:r>
          </w:p>
        </w:tc>
      </w:tr>
      <w:tr w:rsidR="00250EAD" w:rsidRPr="00E17A24" w:rsidTr="00250EAD">
        <w:trPr>
          <w:trHeight w:val="154"/>
        </w:trPr>
        <w:tc>
          <w:tcPr>
            <w:tcW w:w="2262" w:type="dxa"/>
            <w:vMerge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250EAD" w:rsidRPr="00E17A24" w:rsidRDefault="00250EAD" w:rsidP="00BB4238">
            <w:pPr>
              <w:spacing w:after="0" w:line="240" w:lineRule="auto"/>
              <w:jc w:val="center"/>
              <w:rPr>
                <w:rFonts w:ascii="Raleway" w:eastAsia="Times New Roman" w:hAnsi="Raleway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705" w:type="dxa"/>
            <w:vMerge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250EAD" w:rsidRPr="00E17A24" w:rsidRDefault="00250EAD" w:rsidP="00BB4238">
            <w:pPr>
              <w:spacing w:after="0" w:line="240" w:lineRule="auto"/>
              <w:jc w:val="center"/>
              <w:rPr>
                <w:rFonts w:ascii="Raleway" w:eastAsia="Times New Roman" w:hAnsi="Raleway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3" w:type="dxa"/>
            <w:vMerge/>
            <w:tcBorders>
              <w:bottom w:val="single" w:sz="4" w:space="0" w:color="FFFFFF" w:themeColor="background1"/>
            </w:tcBorders>
            <w:shd w:val="clear" w:color="auto" w:fill="auto"/>
          </w:tcPr>
          <w:p w:rsidR="00250EAD" w:rsidRPr="00E17A24" w:rsidRDefault="00250EAD" w:rsidP="00BB4238">
            <w:pPr>
              <w:spacing w:after="0" w:line="240" w:lineRule="auto"/>
              <w:jc w:val="center"/>
              <w:rPr>
                <w:rFonts w:ascii="Raleway" w:eastAsia="Times New Roman" w:hAnsi="Raleway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057" w:type="dxa"/>
            <w:shd w:val="clear" w:color="auto" w:fill="auto"/>
          </w:tcPr>
          <w:p w:rsidR="00250EAD" w:rsidRPr="00E17A24" w:rsidRDefault="00250EAD" w:rsidP="00BB4238">
            <w:pPr>
              <w:spacing w:after="0" w:line="240" w:lineRule="auto"/>
              <w:jc w:val="center"/>
              <w:rPr>
                <w:rFonts w:ascii="Raleway" w:eastAsia="Times New Roman" w:hAnsi="Raleway" w:cs="Times New Roman"/>
                <w:sz w:val="24"/>
                <w:szCs w:val="24"/>
                <w:lang w:eastAsia="ru-RU"/>
              </w:rPr>
            </w:pPr>
            <w:r w:rsidRPr="00E17A24">
              <w:rPr>
                <w:rFonts w:ascii="Raleway" w:eastAsia="Times New Roman" w:hAnsi="Raleway" w:cs="Times New Roman"/>
                <w:sz w:val="24"/>
                <w:szCs w:val="24"/>
                <w:lang w:eastAsia="ru-RU"/>
              </w:rPr>
              <w:t xml:space="preserve">Ломоносовский </w:t>
            </w:r>
          </w:p>
        </w:tc>
        <w:tc>
          <w:tcPr>
            <w:tcW w:w="2935" w:type="dxa"/>
            <w:shd w:val="clear" w:color="auto" w:fill="auto"/>
          </w:tcPr>
          <w:p w:rsidR="00250EAD" w:rsidRPr="00E17A24" w:rsidRDefault="00250EAD" w:rsidP="00BB4238">
            <w:pPr>
              <w:spacing w:after="0" w:line="240" w:lineRule="auto"/>
              <w:jc w:val="center"/>
              <w:rPr>
                <w:rFonts w:ascii="Raleway" w:eastAsia="Times New Roman" w:hAnsi="Raleway" w:cs="Times New Roman"/>
                <w:sz w:val="24"/>
                <w:szCs w:val="24"/>
                <w:lang w:eastAsia="ru-RU"/>
              </w:rPr>
            </w:pPr>
            <w:r w:rsidRPr="00E17A24">
              <w:rPr>
                <w:rFonts w:ascii="Raleway" w:eastAsia="Times New Roman" w:hAnsi="Raleway" w:cs="Times New Roman"/>
                <w:sz w:val="24"/>
                <w:szCs w:val="24"/>
                <w:lang w:eastAsia="ru-RU"/>
              </w:rPr>
              <w:t>8-812-</w:t>
            </w:r>
            <w:r>
              <w:rPr>
                <w:rFonts w:ascii="Raleway" w:eastAsia="Times New Roman" w:hAnsi="Raleway" w:cs="Times New Roman"/>
                <w:sz w:val="24"/>
                <w:szCs w:val="24"/>
                <w:lang w:eastAsia="ru-RU"/>
              </w:rPr>
              <w:t>679</w:t>
            </w:r>
            <w:r w:rsidRPr="00E17A24">
              <w:rPr>
                <w:rFonts w:ascii="Raleway" w:eastAsia="Times New Roman" w:hAnsi="Raleway" w:cs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Raleway" w:eastAsia="Times New Roman" w:hAnsi="Raleway" w:cs="Times New Roman"/>
                <w:sz w:val="24"/>
                <w:szCs w:val="24"/>
                <w:lang w:eastAsia="ru-RU"/>
              </w:rPr>
              <w:t>29</w:t>
            </w:r>
            <w:r w:rsidRPr="00E17A24">
              <w:rPr>
                <w:rFonts w:ascii="Raleway" w:eastAsia="Times New Roman" w:hAnsi="Raleway" w:cs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Raleway" w:eastAsia="Times New Roman" w:hAnsi="Raleway" w:cs="Times New Roman"/>
                <w:sz w:val="24"/>
                <w:szCs w:val="24"/>
                <w:lang w:eastAsia="ru-RU"/>
              </w:rPr>
              <w:t>14</w:t>
            </w:r>
          </w:p>
        </w:tc>
      </w:tr>
      <w:tr w:rsidR="00250EAD" w:rsidRPr="00E17A24" w:rsidTr="00250EAD">
        <w:trPr>
          <w:trHeight w:val="254"/>
        </w:trPr>
        <w:tc>
          <w:tcPr>
            <w:tcW w:w="2262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250EAD" w:rsidRPr="00E17A24" w:rsidRDefault="00250EAD" w:rsidP="00BB4238">
            <w:pPr>
              <w:spacing w:after="0" w:line="240" w:lineRule="auto"/>
              <w:jc w:val="center"/>
              <w:rPr>
                <w:rFonts w:ascii="Raleway" w:eastAsia="Times New Roman" w:hAnsi="Raleway" w:cs="Times New Roman"/>
                <w:sz w:val="24"/>
                <w:szCs w:val="24"/>
                <w:lang w:eastAsia="ru-RU"/>
              </w:rPr>
            </w:pPr>
            <w:r w:rsidRPr="00E17A24">
              <w:rPr>
                <w:rFonts w:ascii="Raleway" w:eastAsia="Times New Roman" w:hAnsi="Raleway" w:cs="Times New Roman"/>
                <w:sz w:val="24"/>
                <w:szCs w:val="24"/>
                <w:lang w:eastAsia="ru-RU"/>
              </w:rPr>
              <w:t xml:space="preserve">Бокситогорский </w:t>
            </w:r>
          </w:p>
        </w:tc>
        <w:tc>
          <w:tcPr>
            <w:tcW w:w="2705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250EAD" w:rsidRPr="00E17A24" w:rsidRDefault="00250EAD" w:rsidP="00BB4238">
            <w:pPr>
              <w:spacing w:after="0" w:line="240" w:lineRule="auto"/>
              <w:jc w:val="center"/>
              <w:rPr>
                <w:rFonts w:ascii="Raleway" w:eastAsia="Times New Roman" w:hAnsi="Raleway" w:cs="Times New Roman"/>
                <w:sz w:val="24"/>
                <w:szCs w:val="24"/>
                <w:lang w:eastAsia="ru-RU"/>
              </w:rPr>
            </w:pPr>
            <w:r w:rsidRPr="00E17A24">
              <w:rPr>
                <w:rFonts w:ascii="Raleway" w:eastAsia="Times New Roman" w:hAnsi="Raleway" w:cs="Times New Roman"/>
                <w:sz w:val="24"/>
                <w:szCs w:val="24"/>
                <w:lang w:eastAsia="ru-RU"/>
              </w:rPr>
              <w:t>8-813-662-05-70</w:t>
            </w:r>
          </w:p>
        </w:tc>
        <w:tc>
          <w:tcPr>
            <w:tcW w:w="673" w:type="dxa"/>
            <w:vMerge w:val="restart"/>
            <w:tcBorders>
              <w:top w:val="single" w:sz="4" w:space="0" w:color="FFFFFF" w:themeColor="background1"/>
            </w:tcBorders>
            <w:shd w:val="clear" w:color="auto" w:fill="FFFFFF" w:themeFill="background1"/>
          </w:tcPr>
          <w:p w:rsidR="00250EAD" w:rsidRPr="00E17A24" w:rsidRDefault="00250EAD" w:rsidP="00BB4238">
            <w:pPr>
              <w:spacing w:after="0" w:line="240" w:lineRule="auto"/>
              <w:jc w:val="center"/>
              <w:rPr>
                <w:rFonts w:ascii="Raleway" w:eastAsia="Times New Roman" w:hAnsi="Raleway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7" w:type="dxa"/>
          </w:tcPr>
          <w:p w:rsidR="00250EAD" w:rsidRPr="00E17A24" w:rsidRDefault="00250EAD" w:rsidP="00BB4238">
            <w:pPr>
              <w:spacing w:after="0" w:line="240" w:lineRule="auto"/>
              <w:jc w:val="center"/>
              <w:rPr>
                <w:rFonts w:ascii="Raleway" w:eastAsia="Times New Roman" w:hAnsi="Raleway" w:cs="Times New Roman"/>
                <w:sz w:val="24"/>
                <w:szCs w:val="24"/>
                <w:lang w:eastAsia="ru-RU"/>
              </w:rPr>
            </w:pPr>
            <w:r w:rsidRPr="00E17A24">
              <w:rPr>
                <w:rFonts w:ascii="Raleway" w:eastAsia="Times New Roman" w:hAnsi="Raleway" w:cs="Times New Roman"/>
                <w:sz w:val="24"/>
                <w:szCs w:val="24"/>
                <w:lang w:eastAsia="ru-RU"/>
              </w:rPr>
              <w:t xml:space="preserve">Лужский </w:t>
            </w:r>
          </w:p>
        </w:tc>
        <w:tc>
          <w:tcPr>
            <w:tcW w:w="2935" w:type="dxa"/>
          </w:tcPr>
          <w:p w:rsidR="00250EAD" w:rsidRPr="00E17A24" w:rsidRDefault="00250EAD" w:rsidP="00BB4238">
            <w:pPr>
              <w:spacing w:after="0" w:line="240" w:lineRule="auto"/>
              <w:jc w:val="center"/>
              <w:rPr>
                <w:rFonts w:ascii="Raleway" w:eastAsia="Times New Roman" w:hAnsi="Raleway" w:cs="Times New Roman"/>
                <w:sz w:val="24"/>
                <w:szCs w:val="24"/>
                <w:lang w:eastAsia="ru-RU"/>
              </w:rPr>
            </w:pPr>
            <w:r w:rsidRPr="00E17A24">
              <w:rPr>
                <w:rFonts w:ascii="Raleway" w:eastAsia="Times New Roman" w:hAnsi="Raleway" w:cs="Times New Roman"/>
                <w:sz w:val="24"/>
                <w:szCs w:val="24"/>
                <w:lang w:eastAsia="ru-RU"/>
              </w:rPr>
              <w:t>8-813-722-17-61</w:t>
            </w:r>
          </w:p>
        </w:tc>
      </w:tr>
      <w:tr w:rsidR="00250EAD" w:rsidRPr="00E17A24" w:rsidTr="00BB4238">
        <w:trPr>
          <w:trHeight w:val="254"/>
        </w:trPr>
        <w:tc>
          <w:tcPr>
            <w:tcW w:w="2262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250EAD" w:rsidRPr="00E17A24" w:rsidRDefault="00250EAD" w:rsidP="00BB4238">
            <w:pPr>
              <w:spacing w:after="0" w:line="240" w:lineRule="auto"/>
              <w:jc w:val="center"/>
              <w:rPr>
                <w:rFonts w:ascii="Raleway" w:eastAsia="Times New Roman" w:hAnsi="Raleway" w:cs="Times New Roman"/>
                <w:sz w:val="24"/>
                <w:szCs w:val="24"/>
                <w:lang w:eastAsia="ru-RU"/>
              </w:rPr>
            </w:pPr>
            <w:r w:rsidRPr="00E17A24">
              <w:rPr>
                <w:rFonts w:ascii="Raleway" w:eastAsia="Times New Roman" w:hAnsi="Raleway" w:cs="Times New Roman"/>
                <w:sz w:val="24"/>
                <w:szCs w:val="24"/>
                <w:lang w:eastAsia="ru-RU"/>
              </w:rPr>
              <w:t xml:space="preserve">Волосовский </w:t>
            </w:r>
          </w:p>
        </w:tc>
        <w:tc>
          <w:tcPr>
            <w:tcW w:w="2705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250EAD" w:rsidRPr="00E17A24" w:rsidRDefault="00250EAD" w:rsidP="00BB4238">
            <w:pPr>
              <w:spacing w:after="0" w:line="240" w:lineRule="auto"/>
              <w:jc w:val="center"/>
              <w:rPr>
                <w:rFonts w:ascii="Raleway" w:eastAsia="Times New Roman" w:hAnsi="Raleway" w:cs="Times New Roman"/>
                <w:sz w:val="24"/>
                <w:szCs w:val="24"/>
                <w:lang w:eastAsia="ru-RU"/>
              </w:rPr>
            </w:pPr>
            <w:r w:rsidRPr="00E17A24">
              <w:rPr>
                <w:rFonts w:ascii="Raleway" w:eastAsia="Times New Roman" w:hAnsi="Raleway" w:cs="Times New Roman"/>
                <w:sz w:val="24"/>
                <w:szCs w:val="24"/>
                <w:lang w:eastAsia="ru-RU"/>
              </w:rPr>
              <w:t>8-813-732-</w:t>
            </w:r>
            <w:r>
              <w:rPr>
                <w:rFonts w:ascii="Raleway" w:eastAsia="Times New Roman" w:hAnsi="Raleway" w:cs="Times New Roman"/>
                <w:sz w:val="24"/>
                <w:szCs w:val="24"/>
                <w:lang w:eastAsia="ru-RU"/>
              </w:rPr>
              <w:t>22</w:t>
            </w:r>
            <w:r w:rsidRPr="00E17A24">
              <w:rPr>
                <w:rFonts w:ascii="Raleway" w:eastAsia="Times New Roman" w:hAnsi="Raleway" w:cs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Raleway" w:eastAsia="Times New Roman" w:hAnsi="Raleway" w:cs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673" w:type="dxa"/>
            <w:vMerge/>
            <w:shd w:val="clear" w:color="auto" w:fill="FFFFFF" w:themeFill="background1"/>
          </w:tcPr>
          <w:p w:rsidR="00250EAD" w:rsidRPr="00E17A24" w:rsidRDefault="00250EAD" w:rsidP="00BB4238">
            <w:pPr>
              <w:spacing w:after="0" w:line="240" w:lineRule="auto"/>
              <w:jc w:val="center"/>
              <w:rPr>
                <w:rFonts w:ascii="Raleway" w:eastAsia="Times New Roman" w:hAnsi="Raleway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7" w:type="dxa"/>
          </w:tcPr>
          <w:p w:rsidR="00250EAD" w:rsidRPr="00E17A24" w:rsidRDefault="00250EAD" w:rsidP="00BB4238">
            <w:pPr>
              <w:spacing w:after="0" w:line="240" w:lineRule="auto"/>
              <w:jc w:val="center"/>
              <w:rPr>
                <w:rFonts w:ascii="Raleway" w:eastAsia="Times New Roman" w:hAnsi="Raleway" w:cs="Times New Roman"/>
                <w:sz w:val="24"/>
                <w:szCs w:val="24"/>
                <w:lang w:eastAsia="ru-RU"/>
              </w:rPr>
            </w:pPr>
            <w:r w:rsidRPr="00E17A24">
              <w:rPr>
                <w:rFonts w:ascii="Raleway" w:eastAsia="Times New Roman" w:hAnsi="Raleway" w:cs="Times New Roman"/>
                <w:sz w:val="24"/>
                <w:szCs w:val="24"/>
                <w:lang w:eastAsia="ru-RU"/>
              </w:rPr>
              <w:t xml:space="preserve">Пикалевский </w:t>
            </w:r>
          </w:p>
        </w:tc>
        <w:tc>
          <w:tcPr>
            <w:tcW w:w="2935" w:type="dxa"/>
          </w:tcPr>
          <w:p w:rsidR="00250EAD" w:rsidRPr="00E17A24" w:rsidRDefault="00250EAD" w:rsidP="00BB4238">
            <w:pPr>
              <w:spacing w:after="0" w:line="240" w:lineRule="auto"/>
              <w:jc w:val="center"/>
              <w:rPr>
                <w:rFonts w:ascii="Raleway" w:eastAsia="Times New Roman" w:hAnsi="Raleway" w:cs="Times New Roman"/>
                <w:sz w:val="24"/>
                <w:szCs w:val="24"/>
                <w:lang w:eastAsia="ru-RU"/>
              </w:rPr>
            </w:pPr>
            <w:r w:rsidRPr="00E17A24">
              <w:rPr>
                <w:rFonts w:ascii="Raleway" w:eastAsia="Times New Roman" w:hAnsi="Raleway" w:cs="Times New Roman"/>
                <w:sz w:val="24"/>
                <w:szCs w:val="24"/>
                <w:lang w:eastAsia="ru-RU"/>
              </w:rPr>
              <w:t>8-813-664-54-37</w:t>
            </w:r>
          </w:p>
        </w:tc>
      </w:tr>
      <w:tr w:rsidR="00250EAD" w:rsidRPr="00E17A24" w:rsidTr="00BB4238">
        <w:trPr>
          <w:trHeight w:val="254"/>
        </w:trPr>
        <w:tc>
          <w:tcPr>
            <w:tcW w:w="2262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250EAD" w:rsidRPr="00E17A24" w:rsidRDefault="00250EAD" w:rsidP="00BB4238">
            <w:pPr>
              <w:spacing w:after="0" w:line="240" w:lineRule="auto"/>
              <w:jc w:val="center"/>
              <w:rPr>
                <w:rFonts w:ascii="Raleway" w:eastAsia="Times New Roman" w:hAnsi="Raleway" w:cs="Times New Roman"/>
                <w:sz w:val="24"/>
                <w:szCs w:val="24"/>
                <w:lang w:eastAsia="ru-RU"/>
              </w:rPr>
            </w:pPr>
            <w:r w:rsidRPr="00E17A24">
              <w:rPr>
                <w:rFonts w:ascii="Raleway" w:eastAsia="Times New Roman" w:hAnsi="Raleway" w:cs="Times New Roman"/>
                <w:sz w:val="24"/>
                <w:szCs w:val="24"/>
                <w:lang w:eastAsia="ru-RU"/>
              </w:rPr>
              <w:t xml:space="preserve">Волховский </w:t>
            </w:r>
          </w:p>
        </w:tc>
        <w:tc>
          <w:tcPr>
            <w:tcW w:w="2705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250EAD" w:rsidRPr="00E17A24" w:rsidRDefault="00250EAD" w:rsidP="00BB4238">
            <w:pPr>
              <w:spacing w:after="0" w:line="240" w:lineRule="auto"/>
              <w:jc w:val="center"/>
              <w:rPr>
                <w:rFonts w:ascii="Raleway" w:eastAsia="Times New Roman" w:hAnsi="Raleway" w:cs="Times New Roman"/>
                <w:sz w:val="24"/>
                <w:szCs w:val="24"/>
                <w:lang w:eastAsia="ru-RU"/>
              </w:rPr>
            </w:pPr>
            <w:r w:rsidRPr="00E17A24">
              <w:rPr>
                <w:rFonts w:ascii="Raleway" w:eastAsia="Times New Roman" w:hAnsi="Raleway" w:cs="Times New Roman"/>
                <w:sz w:val="24"/>
                <w:szCs w:val="24"/>
                <w:lang w:eastAsia="ru-RU"/>
              </w:rPr>
              <w:t>8-813-632-53-75</w:t>
            </w:r>
            <w:r>
              <w:rPr>
                <w:rFonts w:ascii="Raleway" w:eastAsia="Times New Roman" w:hAnsi="Raleway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673" w:type="dxa"/>
            <w:vMerge/>
            <w:shd w:val="clear" w:color="auto" w:fill="FFFFFF" w:themeFill="background1"/>
          </w:tcPr>
          <w:p w:rsidR="00250EAD" w:rsidRPr="00E17A24" w:rsidRDefault="00250EAD" w:rsidP="00BB4238">
            <w:pPr>
              <w:spacing w:after="0" w:line="240" w:lineRule="auto"/>
              <w:jc w:val="center"/>
              <w:rPr>
                <w:rFonts w:ascii="Raleway" w:eastAsia="Times New Roman" w:hAnsi="Raleway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7" w:type="dxa"/>
          </w:tcPr>
          <w:p w:rsidR="00250EAD" w:rsidRPr="00E17A24" w:rsidRDefault="00250EAD" w:rsidP="00BB4238">
            <w:pPr>
              <w:spacing w:after="0" w:line="240" w:lineRule="auto"/>
              <w:jc w:val="center"/>
              <w:rPr>
                <w:rFonts w:ascii="Raleway" w:eastAsia="Times New Roman" w:hAnsi="Raleway" w:cs="Times New Roman"/>
                <w:sz w:val="24"/>
                <w:szCs w:val="24"/>
                <w:lang w:eastAsia="ru-RU"/>
              </w:rPr>
            </w:pPr>
            <w:r w:rsidRPr="00E17A24">
              <w:rPr>
                <w:rFonts w:ascii="Raleway" w:eastAsia="Times New Roman" w:hAnsi="Raleway" w:cs="Times New Roman"/>
                <w:sz w:val="24"/>
                <w:szCs w:val="24"/>
                <w:lang w:eastAsia="ru-RU"/>
              </w:rPr>
              <w:t xml:space="preserve">Подпорожский </w:t>
            </w:r>
          </w:p>
        </w:tc>
        <w:tc>
          <w:tcPr>
            <w:tcW w:w="2935" w:type="dxa"/>
          </w:tcPr>
          <w:p w:rsidR="00250EAD" w:rsidRPr="00E17A24" w:rsidRDefault="00250EAD" w:rsidP="00BB4238">
            <w:pPr>
              <w:spacing w:after="0" w:line="240" w:lineRule="auto"/>
              <w:jc w:val="center"/>
              <w:rPr>
                <w:rFonts w:ascii="Raleway" w:eastAsia="Times New Roman" w:hAnsi="Raleway" w:cs="Times New Roman"/>
                <w:sz w:val="24"/>
                <w:szCs w:val="24"/>
                <w:lang w:eastAsia="ru-RU"/>
              </w:rPr>
            </w:pPr>
            <w:r w:rsidRPr="00E17A24">
              <w:rPr>
                <w:rFonts w:ascii="Raleway" w:eastAsia="Times New Roman" w:hAnsi="Raleway" w:cs="Times New Roman"/>
                <w:sz w:val="24"/>
                <w:szCs w:val="24"/>
                <w:lang w:eastAsia="ru-RU"/>
              </w:rPr>
              <w:t>8-813-652-57-45</w:t>
            </w:r>
          </w:p>
        </w:tc>
      </w:tr>
      <w:tr w:rsidR="00250EAD" w:rsidRPr="00E17A24" w:rsidTr="00BB4238">
        <w:trPr>
          <w:trHeight w:val="254"/>
        </w:trPr>
        <w:tc>
          <w:tcPr>
            <w:tcW w:w="2262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250EAD" w:rsidRPr="00E17A24" w:rsidRDefault="00250EAD" w:rsidP="00BB4238">
            <w:pPr>
              <w:spacing w:after="0" w:line="240" w:lineRule="auto"/>
              <w:jc w:val="center"/>
              <w:rPr>
                <w:rFonts w:ascii="Raleway" w:eastAsia="Times New Roman" w:hAnsi="Raleway" w:cs="Times New Roman"/>
                <w:sz w:val="24"/>
                <w:szCs w:val="24"/>
                <w:lang w:eastAsia="ru-RU"/>
              </w:rPr>
            </w:pPr>
            <w:r w:rsidRPr="00E17A24">
              <w:rPr>
                <w:rFonts w:ascii="Raleway" w:eastAsia="Times New Roman" w:hAnsi="Raleway" w:cs="Times New Roman"/>
                <w:sz w:val="24"/>
                <w:szCs w:val="24"/>
                <w:lang w:eastAsia="ru-RU"/>
              </w:rPr>
              <w:t xml:space="preserve">Выборгский </w:t>
            </w:r>
          </w:p>
        </w:tc>
        <w:tc>
          <w:tcPr>
            <w:tcW w:w="2705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250EAD" w:rsidRPr="00E17A24" w:rsidRDefault="00250EAD" w:rsidP="00BB4238">
            <w:pPr>
              <w:spacing w:after="0" w:line="240" w:lineRule="auto"/>
              <w:jc w:val="center"/>
              <w:rPr>
                <w:rFonts w:ascii="Raleway" w:eastAsia="Times New Roman" w:hAnsi="Raleway" w:cs="Times New Roman"/>
                <w:sz w:val="24"/>
                <w:szCs w:val="24"/>
                <w:lang w:eastAsia="ru-RU"/>
              </w:rPr>
            </w:pPr>
            <w:r w:rsidRPr="00E17A24">
              <w:rPr>
                <w:rFonts w:ascii="Raleway" w:eastAsia="Times New Roman" w:hAnsi="Raleway" w:cs="Times New Roman"/>
                <w:sz w:val="24"/>
                <w:szCs w:val="24"/>
                <w:lang w:eastAsia="ru-RU"/>
              </w:rPr>
              <w:t>8-813-782-08-42</w:t>
            </w:r>
          </w:p>
        </w:tc>
        <w:tc>
          <w:tcPr>
            <w:tcW w:w="673" w:type="dxa"/>
            <w:vMerge/>
            <w:shd w:val="clear" w:color="auto" w:fill="FFFFFF" w:themeFill="background1"/>
          </w:tcPr>
          <w:p w:rsidR="00250EAD" w:rsidRPr="00E17A24" w:rsidRDefault="00250EAD" w:rsidP="00BB4238">
            <w:pPr>
              <w:spacing w:after="0" w:line="240" w:lineRule="auto"/>
              <w:jc w:val="center"/>
              <w:rPr>
                <w:rFonts w:ascii="Raleway" w:eastAsia="Times New Roman" w:hAnsi="Raleway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7" w:type="dxa"/>
          </w:tcPr>
          <w:p w:rsidR="00250EAD" w:rsidRPr="00E17A24" w:rsidRDefault="00250EAD" w:rsidP="00BB4238">
            <w:pPr>
              <w:spacing w:after="0" w:line="240" w:lineRule="auto"/>
              <w:jc w:val="center"/>
              <w:rPr>
                <w:rFonts w:ascii="Raleway" w:eastAsia="Times New Roman" w:hAnsi="Raleway" w:cs="Times New Roman"/>
                <w:sz w:val="24"/>
                <w:szCs w:val="24"/>
                <w:lang w:eastAsia="ru-RU"/>
              </w:rPr>
            </w:pPr>
            <w:r w:rsidRPr="00E17A24">
              <w:rPr>
                <w:rFonts w:ascii="Raleway" w:eastAsia="Times New Roman" w:hAnsi="Raleway" w:cs="Times New Roman"/>
                <w:sz w:val="24"/>
                <w:szCs w:val="24"/>
                <w:lang w:eastAsia="ru-RU"/>
              </w:rPr>
              <w:t xml:space="preserve">Приозерский </w:t>
            </w:r>
          </w:p>
        </w:tc>
        <w:tc>
          <w:tcPr>
            <w:tcW w:w="2935" w:type="dxa"/>
          </w:tcPr>
          <w:p w:rsidR="00250EAD" w:rsidRPr="00E17A24" w:rsidRDefault="00250EAD" w:rsidP="00BB4238">
            <w:pPr>
              <w:spacing w:after="0" w:line="240" w:lineRule="auto"/>
              <w:jc w:val="center"/>
              <w:rPr>
                <w:rFonts w:ascii="Raleway" w:eastAsia="Times New Roman" w:hAnsi="Raleway" w:cs="Times New Roman"/>
                <w:sz w:val="24"/>
                <w:szCs w:val="24"/>
                <w:lang w:eastAsia="ru-RU"/>
              </w:rPr>
            </w:pPr>
            <w:r w:rsidRPr="00E17A24">
              <w:rPr>
                <w:rFonts w:ascii="Raleway" w:eastAsia="Times New Roman" w:hAnsi="Raleway" w:cs="Times New Roman"/>
                <w:sz w:val="24"/>
                <w:szCs w:val="24"/>
                <w:lang w:eastAsia="ru-RU"/>
              </w:rPr>
              <w:t>8-813-793-42-12</w:t>
            </w:r>
          </w:p>
        </w:tc>
      </w:tr>
      <w:tr w:rsidR="00250EAD" w:rsidRPr="00E17A24" w:rsidTr="00BB4238">
        <w:trPr>
          <w:trHeight w:val="254"/>
        </w:trPr>
        <w:tc>
          <w:tcPr>
            <w:tcW w:w="2262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250EAD" w:rsidRPr="00E17A24" w:rsidRDefault="00250EAD" w:rsidP="00BB4238">
            <w:pPr>
              <w:spacing w:after="0" w:line="240" w:lineRule="auto"/>
              <w:jc w:val="center"/>
              <w:rPr>
                <w:rFonts w:ascii="Raleway" w:eastAsia="Times New Roman" w:hAnsi="Raleway" w:cs="Times New Roman"/>
                <w:sz w:val="24"/>
                <w:szCs w:val="24"/>
                <w:lang w:eastAsia="ru-RU"/>
              </w:rPr>
            </w:pPr>
            <w:r w:rsidRPr="00E17A24">
              <w:rPr>
                <w:rFonts w:ascii="Raleway" w:eastAsia="Times New Roman" w:hAnsi="Raleway" w:cs="Times New Roman"/>
                <w:sz w:val="24"/>
                <w:szCs w:val="24"/>
                <w:lang w:eastAsia="ru-RU"/>
              </w:rPr>
              <w:t xml:space="preserve">Гатчинский </w:t>
            </w:r>
          </w:p>
        </w:tc>
        <w:tc>
          <w:tcPr>
            <w:tcW w:w="2705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250EAD" w:rsidRPr="00E17A24" w:rsidRDefault="00250EAD" w:rsidP="00BB4238">
            <w:pPr>
              <w:spacing w:after="0" w:line="240" w:lineRule="auto"/>
              <w:jc w:val="center"/>
              <w:rPr>
                <w:rFonts w:ascii="Raleway" w:eastAsia="Times New Roman" w:hAnsi="Raleway" w:cs="Times New Roman"/>
                <w:sz w:val="24"/>
                <w:szCs w:val="24"/>
                <w:lang w:eastAsia="ru-RU"/>
              </w:rPr>
            </w:pPr>
            <w:r w:rsidRPr="00E17A24">
              <w:rPr>
                <w:rFonts w:ascii="Raleway" w:eastAsia="Times New Roman" w:hAnsi="Raleway" w:cs="Times New Roman"/>
                <w:sz w:val="24"/>
                <w:szCs w:val="24"/>
                <w:lang w:eastAsia="ru-RU"/>
              </w:rPr>
              <w:t>8-813-713-39-21</w:t>
            </w:r>
          </w:p>
        </w:tc>
        <w:tc>
          <w:tcPr>
            <w:tcW w:w="673" w:type="dxa"/>
            <w:vMerge/>
            <w:shd w:val="clear" w:color="auto" w:fill="FFFFFF" w:themeFill="background1"/>
          </w:tcPr>
          <w:p w:rsidR="00250EAD" w:rsidRPr="00E17A24" w:rsidRDefault="00250EAD" w:rsidP="00BB4238">
            <w:pPr>
              <w:spacing w:after="0" w:line="240" w:lineRule="auto"/>
              <w:jc w:val="center"/>
              <w:rPr>
                <w:rFonts w:ascii="Raleway" w:eastAsia="Times New Roman" w:hAnsi="Raleway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7" w:type="dxa"/>
          </w:tcPr>
          <w:p w:rsidR="00250EAD" w:rsidRPr="00E17A24" w:rsidRDefault="00250EAD" w:rsidP="00BB4238">
            <w:pPr>
              <w:spacing w:after="0" w:line="240" w:lineRule="auto"/>
              <w:jc w:val="center"/>
              <w:rPr>
                <w:rFonts w:ascii="Raleway" w:eastAsia="Times New Roman" w:hAnsi="Raleway" w:cs="Times New Roman"/>
                <w:sz w:val="24"/>
                <w:szCs w:val="24"/>
                <w:lang w:eastAsia="ru-RU"/>
              </w:rPr>
            </w:pPr>
            <w:r w:rsidRPr="00E17A24">
              <w:rPr>
                <w:rFonts w:ascii="Raleway" w:eastAsia="Times New Roman" w:hAnsi="Raleway" w:cs="Times New Roman"/>
                <w:sz w:val="24"/>
                <w:szCs w:val="24"/>
                <w:lang w:eastAsia="ru-RU"/>
              </w:rPr>
              <w:t xml:space="preserve">Сланцевский </w:t>
            </w:r>
          </w:p>
        </w:tc>
        <w:tc>
          <w:tcPr>
            <w:tcW w:w="2935" w:type="dxa"/>
          </w:tcPr>
          <w:p w:rsidR="00250EAD" w:rsidRPr="00E17A24" w:rsidRDefault="00250EAD" w:rsidP="00BB4238">
            <w:pPr>
              <w:spacing w:after="0" w:line="240" w:lineRule="auto"/>
              <w:jc w:val="center"/>
              <w:rPr>
                <w:rFonts w:ascii="Raleway" w:eastAsia="Times New Roman" w:hAnsi="Raleway" w:cs="Times New Roman"/>
                <w:sz w:val="24"/>
                <w:szCs w:val="24"/>
                <w:lang w:eastAsia="ru-RU"/>
              </w:rPr>
            </w:pPr>
            <w:r w:rsidRPr="00E17A24">
              <w:rPr>
                <w:rFonts w:ascii="Raleway" w:eastAsia="Times New Roman" w:hAnsi="Raleway" w:cs="Times New Roman"/>
                <w:sz w:val="24"/>
                <w:szCs w:val="24"/>
                <w:lang w:eastAsia="ru-RU"/>
              </w:rPr>
              <w:t>8-813-743-12-05</w:t>
            </w:r>
          </w:p>
        </w:tc>
      </w:tr>
      <w:tr w:rsidR="00250EAD" w:rsidRPr="00E17A24" w:rsidTr="00BB4238">
        <w:trPr>
          <w:trHeight w:val="254"/>
        </w:trPr>
        <w:tc>
          <w:tcPr>
            <w:tcW w:w="2262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250EAD" w:rsidRPr="00E17A24" w:rsidRDefault="00250EAD" w:rsidP="00BB4238">
            <w:pPr>
              <w:spacing w:after="0" w:line="240" w:lineRule="auto"/>
              <w:jc w:val="center"/>
              <w:rPr>
                <w:rFonts w:ascii="Raleway" w:eastAsia="Times New Roman" w:hAnsi="Raleway" w:cs="Times New Roman"/>
                <w:sz w:val="24"/>
                <w:szCs w:val="24"/>
                <w:lang w:eastAsia="ru-RU"/>
              </w:rPr>
            </w:pPr>
            <w:r w:rsidRPr="00E17A24">
              <w:rPr>
                <w:rFonts w:ascii="Raleway" w:eastAsia="Times New Roman" w:hAnsi="Raleway" w:cs="Times New Roman"/>
                <w:sz w:val="24"/>
                <w:szCs w:val="24"/>
                <w:lang w:eastAsia="ru-RU"/>
              </w:rPr>
              <w:t xml:space="preserve">Кингисеппский </w:t>
            </w:r>
          </w:p>
        </w:tc>
        <w:tc>
          <w:tcPr>
            <w:tcW w:w="2705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250EAD" w:rsidRPr="00E17A24" w:rsidRDefault="00250EAD" w:rsidP="00BB4238">
            <w:pPr>
              <w:spacing w:after="0" w:line="240" w:lineRule="auto"/>
              <w:jc w:val="center"/>
              <w:rPr>
                <w:rFonts w:ascii="Raleway" w:eastAsia="Times New Roman" w:hAnsi="Raleway" w:cs="Times New Roman"/>
                <w:sz w:val="24"/>
                <w:szCs w:val="24"/>
                <w:lang w:eastAsia="ru-RU"/>
              </w:rPr>
            </w:pPr>
            <w:r w:rsidRPr="00E17A24">
              <w:rPr>
                <w:rFonts w:ascii="Raleway" w:eastAsia="Times New Roman" w:hAnsi="Raleway" w:cs="Times New Roman"/>
                <w:sz w:val="24"/>
                <w:szCs w:val="24"/>
                <w:lang w:eastAsia="ru-RU"/>
              </w:rPr>
              <w:t>8-813-756-57-23</w:t>
            </w:r>
          </w:p>
        </w:tc>
        <w:tc>
          <w:tcPr>
            <w:tcW w:w="673" w:type="dxa"/>
            <w:vMerge/>
            <w:shd w:val="clear" w:color="auto" w:fill="FFFFFF" w:themeFill="background1"/>
          </w:tcPr>
          <w:p w:rsidR="00250EAD" w:rsidRPr="00E17A24" w:rsidRDefault="00250EAD" w:rsidP="00BB4238">
            <w:pPr>
              <w:spacing w:after="0" w:line="240" w:lineRule="auto"/>
              <w:jc w:val="center"/>
              <w:rPr>
                <w:rFonts w:ascii="Raleway" w:eastAsia="Times New Roman" w:hAnsi="Raleway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7" w:type="dxa"/>
          </w:tcPr>
          <w:p w:rsidR="00250EAD" w:rsidRPr="00E17A24" w:rsidRDefault="00250EAD" w:rsidP="00BB4238">
            <w:pPr>
              <w:spacing w:after="0" w:line="240" w:lineRule="auto"/>
              <w:jc w:val="center"/>
              <w:rPr>
                <w:rFonts w:ascii="Raleway" w:eastAsia="Times New Roman" w:hAnsi="Raleway" w:cs="Times New Roman"/>
                <w:sz w:val="24"/>
                <w:szCs w:val="24"/>
                <w:lang w:eastAsia="ru-RU"/>
              </w:rPr>
            </w:pPr>
            <w:r w:rsidRPr="00E17A24">
              <w:rPr>
                <w:rFonts w:ascii="Raleway" w:eastAsia="Times New Roman" w:hAnsi="Raleway" w:cs="Times New Roman"/>
                <w:sz w:val="24"/>
                <w:szCs w:val="24"/>
                <w:lang w:eastAsia="ru-RU"/>
              </w:rPr>
              <w:t>г. Сосновый Бор</w:t>
            </w:r>
          </w:p>
        </w:tc>
        <w:tc>
          <w:tcPr>
            <w:tcW w:w="2935" w:type="dxa"/>
          </w:tcPr>
          <w:p w:rsidR="00250EAD" w:rsidRPr="00E17A24" w:rsidRDefault="00250EAD" w:rsidP="00BB4238">
            <w:pPr>
              <w:spacing w:after="0" w:line="240" w:lineRule="auto"/>
              <w:jc w:val="center"/>
              <w:rPr>
                <w:rFonts w:ascii="Raleway" w:eastAsia="Times New Roman" w:hAnsi="Raleway" w:cs="Times New Roman"/>
                <w:sz w:val="24"/>
                <w:szCs w:val="24"/>
                <w:lang w:eastAsia="ru-RU"/>
              </w:rPr>
            </w:pPr>
            <w:r w:rsidRPr="00E17A24">
              <w:rPr>
                <w:rFonts w:ascii="Raleway" w:eastAsia="Times New Roman" w:hAnsi="Raleway" w:cs="Times New Roman"/>
                <w:sz w:val="24"/>
                <w:szCs w:val="24"/>
                <w:lang w:eastAsia="ru-RU"/>
              </w:rPr>
              <w:t>8-813-696-</w:t>
            </w:r>
            <w:r>
              <w:rPr>
                <w:rFonts w:ascii="Raleway" w:eastAsia="Times New Roman" w:hAnsi="Raleway" w:cs="Times New Roman"/>
                <w:sz w:val="24"/>
                <w:szCs w:val="24"/>
                <w:lang w:eastAsia="ru-RU"/>
              </w:rPr>
              <w:t>44</w:t>
            </w:r>
            <w:r w:rsidRPr="00E17A24">
              <w:rPr>
                <w:rFonts w:ascii="Raleway" w:eastAsia="Times New Roman" w:hAnsi="Raleway" w:cs="Times New Roman"/>
                <w:sz w:val="24"/>
                <w:szCs w:val="24"/>
                <w:lang w:eastAsia="ru-RU"/>
              </w:rPr>
              <w:t>-84</w:t>
            </w:r>
          </w:p>
        </w:tc>
      </w:tr>
      <w:tr w:rsidR="00250EAD" w:rsidRPr="00E17A24" w:rsidTr="00BB4238">
        <w:trPr>
          <w:trHeight w:val="254"/>
        </w:trPr>
        <w:tc>
          <w:tcPr>
            <w:tcW w:w="2262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250EAD" w:rsidRPr="00E17A24" w:rsidRDefault="00250EAD" w:rsidP="00BB4238">
            <w:pPr>
              <w:spacing w:after="0" w:line="240" w:lineRule="auto"/>
              <w:jc w:val="center"/>
              <w:rPr>
                <w:rFonts w:ascii="Raleway" w:eastAsia="Times New Roman" w:hAnsi="Raleway" w:cs="Times New Roman"/>
                <w:sz w:val="24"/>
                <w:szCs w:val="24"/>
                <w:lang w:eastAsia="ru-RU"/>
              </w:rPr>
            </w:pPr>
            <w:r w:rsidRPr="00E17A24">
              <w:rPr>
                <w:rFonts w:ascii="Raleway" w:eastAsia="Times New Roman" w:hAnsi="Raleway" w:cs="Times New Roman"/>
                <w:sz w:val="24"/>
                <w:szCs w:val="24"/>
                <w:lang w:eastAsia="ru-RU"/>
              </w:rPr>
              <w:t xml:space="preserve">Киришский </w:t>
            </w:r>
          </w:p>
        </w:tc>
        <w:tc>
          <w:tcPr>
            <w:tcW w:w="2705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250EAD" w:rsidRPr="00E17A24" w:rsidRDefault="00250EAD" w:rsidP="00BB4238">
            <w:pPr>
              <w:spacing w:after="0" w:line="240" w:lineRule="auto"/>
              <w:jc w:val="center"/>
              <w:rPr>
                <w:rFonts w:ascii="Raleway" w:eastAsia="Times New Roman" w:hAnsi="Raleway" w:cs="Times New Roman"/>
                <w:sz w:val="24"/>
                <w:szCs w:val="24"/>
                <w:lang w:eastAsia="ru-RU"/>
              </w:rPr>
            </w:pPr>
            <w:r w:rsidRPr="00E17A24">
              <w:rPr>
                <w:rFonts w:ascii="Raleway" w:eastAsia="Times New Roman" w:hAnsi="Raleway" w:cs="Times New Roman"/>
                <w:sz w:val="24"/>
                <w:szCs w:val="24"/>
                <w:lang w:eastAsia="ru-RU"/>
              </w:rPr>
              <w:t>8-813-682-44-47</w:t>
            </w:r>
          </w:p>
        </w:tc>
        <w:tc>
          <w:tcPr>
            <w:tcW w:w="673" w:type="dxa"/>
            <w:vMerge/>
            <w:shd w:val="clear" w:color="auto" w:fill="FFFFFF" w:themeFill="background1"/>
          </w:tcPr>
          <w:p w:rsidR="00250EAD" w:rsidRPr="00E17A24" w:rsidRDefault="00250EAD" w:rsidP="00BB4238">
            <w:pPr>
              <w:spacing w:after="0" w:line="240" w:lineRule="auto"/>
              <w:jc w:val="center"/>
              <w:rPr>
                <w:rFonts w:ascii="Raleway" w:eastAsia="Times New Roman" w:hAnsi="Raleway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7" w:type="dxa"/>
          </w:tcPr>
          <w:p w:rsidR="00250EAD" w:rsidRPr="00E17A24" w:rsidRDefault="00250EAD" w:rsidP="00BB4238">
            <w:pPr>
              <w:spacing w:after="0" w:line="240" w:lineRule="auto"/>
              <w:jc w:val="center"/>
              <w:rPr>
                <w:rFonts w:ascii="Raleway" w:eastAsia="Times New Roman" w:hAnsi="Raleway" w:cs="Times New Roman"/>
                <w:sz w:val="24"/>
                <w:szCs w:val="24"/>
                <w:lang w:eastAsia="ru-RU"/>
              </w:rPr>
            </w:pPr>
            <w:r w:rsidRPr="00E17A24">
              <w:rPr>
                <w:rFonts w:ascii="Raleway" w:eastAsia="Times New Roman" w:hAnsi="Raleway" w:cs="Times New Roman"/>
                <w:sz w:val="24"/>
                <w:szCs w:val="24"/>
                <w:lang w:eastAsia="ru-RU"/>
              </w:rPr>
              <w:t>Тихвинский</w:t>
            </w:r>
          </w:p>
        </w:tc>
        <w:tc>
          <w:tcPr>
            <w:tcW w:w="2935" w:type="dxa"/>
          </w:tcPr>
          <w:p w:rsidR="00250EAD" w:rsidRPr="00E17A24" w:rsidRDefault="00250EAD" w:rsidP="00BB4238">
            <w:pPr>
              <w:spacing w:after="0" w:line="240" w:lineRule="auto"/>
              <w:jc w:val="center"/>
              <w:rPr>
                <w:rFonts w:ascii="Raleway" w:eastAsia="Times New Roman" w:hAnsi="Raleway" w:cs="Times New Roman"/>
                <w:sz w:val="24"/>
                <w:szCs w:val="24"/>
                <w:lang w:eastAsia="ru-RU"/>
              </w:rPr>
            </w:pPr>
            <w:r w:rsidRPr="00E17A24">
              <w:rPr>
                <w:rFonts w:ascii="Raleway" w:eastAsia="Times New Roman" w:hAnsi="Raleway" w:cs="Times New Roman"/>
                <w:sz w:val="24"/>
                <w:szCs w:val="24"/>
                <w:lang w:eastAsia="ru-RU"/>
              </w:rPr>
              <w:t>8-813-677-26-22</w:t>
            </w:r>
          </w:p>
        </w:tc>
      </w:tr>
      <w:tr w:rsidR="00250EAD" w:rsidRPr="00E17A24" w:rsidTr="00250EAD">
        <w:trPr>
          <w:trHeight w:val="254"/>
        </w:trPr>
        <w:tc>
          <w:tcPr>
            <w:tcW w:w="2262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250EAD" w:rsidRPr="00E17A24" w:rsidRDefault="00250EAD" w:rsidP="00BB4238">
            <w:pPr>
              <w:spacing w:after="0" w:line="240" w:lineRule="auto"/>
              <w:jc w:val="center"/>
              <w:rPr>
                <w:rFonts w:ascii="Raleway" w:eastAsia="Times New Roman" w:hAnsi="Raleway" w:cs="Times New Roman"/>
                <w:b/>
                <w:bCs/>
                <w:sz w:val="24"/>
                <w:szCs w:val="24"/>
                <w:lang w:eastAsia="ru-RU"/>
              </w:rPr>
            </w:pPr>
            <w:r w:rsidRPr="00E17A24">
              <w:rPr>
                <w:rFonts w:ascii="Raleway" w:eastAsia="Times New Roman" w:hAnsi="Raleway" w:cs="Times New Roman"/>
                <w:sz w:val="24"/>
                <w:szCs w:val="24"/>
                <w:lang w:eastAsia="ru-RU"/>
              </w:rPr>
              <w:t>Кировский</w:t>
            </w:r>
          </w:p>
        </w:tc>
        <w:tc>
          <w:tcPr>
            <w:tcW w:w="2705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250EAD" w:rsidRDefault="00250EAD" w:rsidP="00BB4238">
            <w:pPr>
              <w:spacing w:after="0" w:line="240" w:lineRule="auto"/>
              <w:jc w:val="center"/>
              <w:rPr>
                <w:rFonts w:ascii="Raleway" w:eastAsia="Times New Roman" w:hAnsi="Raleway" w:cs="Times New Roman"/>
                <w:sz w:val="24"/>
                <w:szCs w:val="24"/>
                <w:lang w:eastAsia="ru-RU"/>
              </w:rPr>
            </w:pPr>
            <w:r w:rsidRPr="00E17A24">
              <w:rPr>
                <w:rFonts w:ascii="Raleway" w:eastAsia="Times New Roman" w:hAnsi="Raleway" w:cs="Times New Roman"/>
                <w:sz w:val="24"/>
                <w:szCs w:val="24"/>
                <w:lang w:eastAsia="ru-RU"/>
              </w:rPr>
              <w:t>8-813-624-28-79</w:t>
            </w:r>
          </w:p>
          <w:p w:rsidR="00250EAD" w:rsidRPr="00E17A24" w:rsidRDefault="00250EAD" w:rsidP="00BB4238">
            <w:pPr>
              <w:spacing w:after="0" w:line="240" w:lineRule="auto"/>
              <w:jc w:val="center"/>
              <w:rPr>
                <w:rFonts w:ascii="Raleway" w:eastAsia="Times New Roman" w:hAnsi="Raleway" w:cs="Times New Roman"/>
                <w:b/>
                <w:bCs/>
                <w:sz w:val="24"/>
                <w:szCs w:val="24"/>
                <w:lang w:eastAsia="ru-RU"/>
              </w:rPr>
            </w:pPr>
            <w:r w:rsidRPr="00EA03CC">
              <w:rPr>
                <w:rFonts w:ascii="Raleway" w:eastAsia="Times New Roman" w:hAnsi="Raleway" w:cs="Times New Roman"/>
                <w:sz w:val="18"/>
                <w:szCs w:val="18"/>
                <w:lang w:eastAsia="ru-RU"/>
              </w:rPr>
              <w:t>г. Кировск</w:t>
            </w:r>
          </w:p>
        </w:tc>
        <w:tc>
          <w:tcPr>
            <w:tcW w:w="673" w:type="dxa"/>
            <w:vMerge/>
            <w:tcBorders>
              <w:bottom w:val="single" w:sz="4" w:space="0" w:color="FFFFFF" w:themeColor="background1"/>
            </w:tcBorders>
            <w:shd w:val="clear" w:color="auto" w:fill="FFFFFF" w:themeFill="background1"/>
          </w:tcPr>
          <w:p w:rsidR="00250EAD" w:rsidRPr="00E17A24" w:rsidRDefault="00250EAD" w:rsidP="00BB4238">
            <w:pPr>
              <w:spacing w:after="0" w:line="240" w:lineRule="auto"/>
              <w:jc w:val="center"/>
              <w:rPr>
                <w:rFonts w:ascii="Raleway" w:eastAsia="Times New Roman" w:hAnsi="Raleway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7" w:type="dxa"/>
          </w:tcPr>
          <w:p w:rsidR="00250EAD" w:rsidRPr="00E17A24" w:rsidRDefault="00250EAD" w:rsidP="00BB4238">
            <w:pPr>
              <w:spacing w:after="0" w:line="240" w:lineRule="auto"/>
              <w:jc w:val="center"/>
              <w:rPr>
                <w:rFonts w:ascii="Raleway" w:eastAsia="Times New Roman" w:hAnsi="Raleway" w:cs="Times New Roman"/>
                <w:sz w:val="24"/>
                <w:szCs w:val="24"/>
                <w:lang w:eastAsia="ru-RU"/>
              </w:rPr>
            </w:pPr>
            <w:r w:rsidRPr="00E17A24">
              <w:rPr>
                <w:rFonts w:ascii="Raleway" w:eastAsia="Times New Roman" w:hAnsi="Raleway" w:cs="Times New Roman"/>
                <w:sz w:val="24"/>
                <w:szCs w:val="24"/>
                <w:lang w:eastAsia="ru-RU"/>
              </w:rPr>
              <w:t>Тосне</w:t>
            </w:r>
            <w:bookmarkStart w:id="0" w:name="_GoBack"/>
            <w:bookmarkEnd w:id="0"/>
            <w:r w:rsidRPr="00E17A24">
              <w:rPr>
                <w:rFonts w:ascii="Raleway" w:eastAsia="Times New Roman" w:hAnsi="Raleway" w:cs="Times New Roman"/>
                <w:sz w:val="24"/>
                <w:szCs w:val="24"/>
                <w:lang w:eastAsia="ru-RU"/>
              </w:rPr>
              <w:t>нский</w:t>
            </w:r>
          </w:p>
        </w:tc>
        <w:tc>
          <w:tcPr>
            <w:tcW w:w="2935" w:type="dxa"/>
          </w:tcPr>
          <w:p w:rsidR="00250EAD" w:rsidRPr="00E17A24" w:rsidRDefault="00250EAD" w:rsidP="00BB4238">
            <w:pPr>
              <w:spacing w:after="0" w:line="240" w:lineRule="auto"/>
              <w:jc w:val="center"/>
              <w:rPr>
                <w:rFonts w:ascii="Raleway" w:eastAsia="Times New Roman" w:hAnsi="Raleway" w:cs="Times New Roman"/>
                <w:sz w:val="24"/>
                <w:szCs w:val="24"/>
                <w:lang w:eastAsia="ru-RU"/>
              </w:rPr>
            </w:pPr>
            <w:r w:rsidRPr="00E17A24">
              <w:rPr>
                <w:rFonts w:ascii="Raleway" w:eastAsia="Times New Roman" w:hAnsi="Raleway" w:cs="Times New Roman"/>
                <w:sz w:val="24"/>
                <w:szCs w:val="24"/>
                <w:lang w:eastAsia="ru-RU"/>
              </w:rPr>
              <w:t>8-813-612-83-30</w:t>
            </w:r>
          </w:p>
        </w:tc>
      </w:tr>
    </w:tbl>
    <w:p w:rsidR="00250EAD" w:rsidRPr="00542950" w:rsidRDefault="00250EAD" w:rsidP="00250EAD">
      <w:pPr>
        <w:jc w:val="both"/>
        <w:rPr>
          <w:rFonts w:ascii="Raleway" w:eastAsia="Calibri" w:hAnsi="Raleway"/>
          <w:sz w:val="28"/>
          <w:szCs w:val="28"/>
        </w:rPr>
      </w:pPr>
    </w:p>
    <w:p w:rsidR="00250EAD" w:rsidRPr="00250EAD" w:rsidRDefault="00250EAD" w:rsidP="00250EAD">
      <w:pPr>
        <w:ind w:left="-993"/>
        <w:jc w:val="center"/>
        <w:rPr>
          <w:rFonts w:ascii="Raleway" w:eastAsia="Calibri" w:hAnsi="Raleway"/>
          <w:b/>
          <w:color w:val="538135" w:themeColor="accent6" w:themeShade="BF"/>
          <w:sz w:val="36"/>
          <w:szCs w:val="36"/>
        </w:rPr>
      </w:pPr>
      <w:r w:rsidRPr="00250EAD">
        <w:rPr>
          <w:rFonts w:ascii="Raleway" w:eastAsia="Calibri" w:hAnsi="Raleway"/>
          <w:b/>
          <w:color w:val="538135" w:themeColor="accent6" w:themeShade="BF"/>
          <w:sz w:val="36"/>
          <w:szCs w:val="36"/>
        </w:rPr>
        <w:t>Помните, только здоровые доверительные отношения и добрая атмосфера в семье помогут избежать пробы ребенком наркотиков!</w:t>
      </w:r>
    </w:p>
    <w:p w:rsidR="00250EAD" w:rsidRPr="000F2668" w:rsidRDefault="00250EAD" w:rsidP="000F2668">
      <w:pPr>
        <w:spacing w:after="0"/>
        <w:ind w:left="-993"/>
        <w:jc w:val="both"/>
        <w:rPr>
          <w:rFonts w:ascii="Raleway" w:eastAsia="Calibri" w:hAnsi="Raleway"/>
          <w:sz w:val="28"/>
          <w:szCs w:val="28"/>
        </w:rPr>
      </w:pPr>
    </w:p>
    <w:sectPr w:rsidR="00250EAD" w:rsidRPr="000F2668" w:rsidSect="00882455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Raleway">
    <w:panose1 w:val="020B0503030101060003"/>
    <w:charset w:val="CC"/>
    <w:family w:val="swiss"/>
    <w:pitch w:val="variable"/>
    <w:sig w:usb0="A00002FF" w:usb1="5000205B" w:usb2="00000000" w:usb3="00000000" w:csb0="00000097" w:csb1="00000000"/>
  </w:font>
  <w:font w:name="Raleway Medium">
    <w:panose1 w:val="020B0603030101060003"/>
    <w:charset w:val="CC"/>
    <w:family w:val="swiss"/>
    <w:pitch w:val="variable"/>
    <w:sig w:usb0="A00002FF" w:usb1="5000205B" w:usb2="0000000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033251"/>
    <w:multiLevelType w:val="hybridMultilevel"/>
    <w:tmpl w:val="CB8C2DB4"/>
    <w:lvl w:ilvl="0" w:tplc="F3C2F8DA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385623" w:themeColor="accent6" w:themeShade="8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CC49E3"/>
    <w:multiLevelType w:val="hybridMultilevel"/>
    <w:tmpl w:val="E80CA086"/>
    <w:lvl w:ilvl="0" w:tplc="F3C2F8DA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385623" w:themeColor="accent6" w:themeShade="8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112CE4"/>
    <w:multiLevelType w:val="hybridMultilevel"/>
    <w:tmpl w:val="E0BC3E8E"/>
    <w:lvl w:ilvl="0" w:tplc="0419000D">
      <w:start w:val="1"/>
      <w:numFmt w:val="bullet"/>
      <w:lvlText w:val=""/>
      <w:lvlJc w:val="left"/>
      <w:pPr>
        <w:ind w:left="107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9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2" w:hanging="360"/>
      </w:pPr>
      <w:rPr>
        <w:rFonts w:ascii="Wingdings" w:hAnsi="Wingdings" w:hint="default"/>
      </w:rPr>
    </w:lvl>
  </w:abstractNum>
  <w:abstractNum w:abstractNumId="3" w15:restartNumberingAfterBreak="0">
    <w:nsid w:val="29171EF2"/>
    <w:multiLevelType w:val="hybridMultilevel"/>
    <w:tmpl w:val="79AC3984"/>
    <w:lvl w:ilvl="0" w:tplc="6E902798">
      <w:start w:val="1"/>
      <w:numFmt w:val="decimal"/>
      <w:lvlText w:val="%1)"/>
      <w:lvlJc w:val="left"/>
      <w:pPr>
        <w:ind w:left="-63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7" w:hanging="360"/>
      </w:pPr>
    </w:lvl>
    <w:lvl w:ilvl="2" w:tplc="0419001B" w:tentative="1">
      <w:start w:val="1"/>
      <w:numFmt w:val="lowerRoman"/>
      <w:lvlText w:val="%3."/>
      <w:lvlJc w:val="right"/>
      <w:pPr>
        <w:ind w:left="807" w:hanging="180"/>
      </w:pPr>
    </w:lvl>
    <w:lvl w:ilvl="3" w:tplc="0419000F" w:tentative="1">
      <w:start w:val="1"/>
      <w:numFmt w:val="decimal"/>
      <w:lvlText w:val="%4."/>
      <w:lvlJc w:val="left"/>
      <w:pPr>
        <w:ind w:left="1527" w:hanging="360"/>
      </w:pPr>
    </w:lvl>
    <w:lvl w:ilvl="4" w:tplc="04190019" w:tentative="1">
      <w:start w:val="1"/>
      <w:numFmt w:val="lowerLetter"/>
      <w:lvlText w:val="%5."/>
      <w:lvlJc w:val="left"/>
      <w:pPr>
        <w:ind w:left="2247" w:hanging="360"/>
      </w:pPr>
    </w:lvl>
    <w:lvl w:ilvl="5" w:tplc="0419001B" w:tentative="1">
      <w:start w:val="1"/>
      <w:numFmt w:val="lowerRoman"/>
      <w:lvlText w:val="%6."/>
      <w:lvlJc w:val="right"/>
      <w:pPr>
        <w:ind w:left="2967" w:hanging="180"/>
      </w:pPr>
    </w:lvl>
    <w:lvl w:ilvl="6" w:tplc="0419000F" w:tentative="1">
      <w:start w:val="1"/>
      <w:numFmt w:val="decimal"/>
      <w:lvlText w:val="%7."/>
      <w:lvlJc w:val="left"/>
      <w:pPr>
        <w:ind w:left="3687" w:hanging="360"/>
      </w:pPr>
    </w:lvl>
    <w:lvl w:ilvl="7" w:tplc="04190019" w:tentative="1">
      <w:start w:val="1"/>
      <w:numFmt w:val="lowerLetter"/>
      <w:lvlText w:val="%8."/>
      <w:lvlJc w:val="left"/>
      <w:pPr>
        <w:ind w:left="4407" w:hanging="360"/>
      </w:pPr>
    </w:lvl>
    <w:lvl w:ilvl="8" w:tplc="0419001B" w:tentative="1">
      <w:start w:val="1"/>
      <w:numFmt w:val="lowerRoman"/>
      <w:lvlText w:val="%9."/>
      <w:lvlJc w:val="right"/>
      <w:pPr>
        <w:ind w:left="5127" w:hanging="180"/>
      </w:pPr>
    </w:lvl>
  </w:abstractNum>
  <w:abstractNum w:abstractNumId="4" w15:restartNumberingAfterBreak="0">
    <w:nsid w:val="37671BCB"/>
    <w:multiLevelType w:val="hybridMultilevel"/>
    <w:tmpl w:val="2586113E"/>
    <w:lvl w:ilvl="0" w:tplc="F3C2F8DA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385623" w:themeColor="accent6" w:themeShade="8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2F3C"/>
    <w:rsid w:val="000F2668"/>
    <w:rsid w:val="00222F3C"/>
    <w:rsid w:val="00250EAD"/>
    <w:rsid w:val="00542950"/>
    <w:rsid w:val="006B54EA"/>
    <w:rsid w:val="00882455"/>
    <w:rsid w:val="009F48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340817"/>
  <w15:chartTrackingRefBased/>
  <w15:docId w15:val="{AB77F24E-B4FC-4530-A86C-E4B486AA4F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22F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22F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3</Pages>
  <Words>716</Words>
  <Characters>4083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 Амур</dc:creator>
  <cp:keywords/>
  <dc:description/>
  <cp:lastModifiedBy>Мария Амур</cp:lastModifiedBy>
  <cp:revision>2</cp:revision>
  <dcterms:created xsi:type="dcterms:W3CDTF">2024-06-07T12:08:00Z</dcterms:created>
  <dcterms:modified xsi:type="dcterms:W3CDTF">2024-06-07T12:57:00Z</dcterms:modified>
</cp:coreProperties>
</file>