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2B" w:rsidRPr="00F67155" w:rsidRDefault="00F1672B" w:rsidP="00F67155">
      <w:pPr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67155">
        <w:rPr>
          <w:rFonts w:ascii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F67155" w:rsidRDefault="00CD3137" w:rsidP="00F67155">
      <w:pPr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ВРИО </w:t>
      </w:r>
      <w:r w:rsidR="00F1672B" w:rsidRPr="00F67155">
        <w:rPr>
          <w:rFonts w:ascii="Times New Roman" w:hAnsi="Times New Roman" w:cs="Times New Roman"/>
          <w:b/>
          <w:color w:val="000000"/>
          <w:sz w:val="28"/>
          <w:szCs w:val="28"/>
        </w:rPr>
        <w:t>Директор</w:t>
      </w:r>
      <w:r w:rsidRPr="00F671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F1672B" w:rsidRPr="00F67155" w:rsidRDefault="00F1672B" w:rsidP="00F67155">
      <w:pPr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155">
        <w:rPr>
          <w:rFonts w:ascii="Times New Roman" w:hAnsi="Times New Roman" w:cs="Times New Roman"/>
          <w:b/>
          <w:color w:val="000000"/>
          <w:sz w:val="28"/>
          <w:szCs w:val="28"/>
        </w:rPr>
        <w:t>МКУ</w:t>
      </w:r>
      <w:r w:rsidR="00F67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7155">
        <w:rPr>
          <w:rFonts w:ascii="Times New Roman" w:hAnsi="Times New Roman" w:cs="Times New Roman"/>
          <w:b/>
          <w:color w:val="000000"/>
          <w:sz w:val="28"/>
          <w:szCs w:val="28"/>
        </w:rPr>
        <w:t>«Центр муниципальных услуг»</w:t>
      </w:r>
    </w:p>
    <w:p w:rsidR="00F1672B" w:rsidRPr="00F67155" w:rsidRDefault="00F67155" w:rsidP="00F67155">
      <w:pPr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</w:t>
      </w:r>
      <w:r w:rsidR="00CD3137" w:rsidRPr="00F67155">
        <w:rPr>
          <w:rFonts w:ascii="Times New Roman" w:hAnsi="Times New Roman" w:cs="Times New Roman"/>
          <w:b/>
          <w:color w:val="000000"/>
          <w:sz w:val="28"/>
          <w:szCs w:val="28"/>
        </w:rPr>
        <w:t>______</w:t>
      </w:r>
      <w:r w:rsidR="00F1672B" w:rsidRPr="00F67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25A05" w:rsidRPr="00F67155">
        <w:rPr>
          <w:rFonts w:ascii="Times New Roman" w:hAnsi="Times New Roman" w:cs="Times New Roman"/>
          <w:b/>
          <w:color w:val="000000"/>
          <w:sz w:val="28"/>
          <w:szCs w:val="28"/>
        </w:rPr>
        <w:t>Гоменюк</w:t>
      </w:r>
      <w:proofErr w:type="spellEnd"/>
      <w:r w:rsidR="00D25A05" w:rsidRPr="00F67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А.Г.</w:t>
      </w:r>
      <w:r w:rsidR="00F1672B" w:rsidRPr="00F67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672B" w:rsidRDefault="00F1672B" w:rsidP="00F1672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1672B" w:rsidRPr="00F67155" w:rsidRDefault="00F1672B" w:rsidP="00F167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F1672B" w:rsidRPr="00F67155" w:rsidRDefault="00F1672B" w:rsidP="00F167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67155">
        <w:rPr>
          <w:rFonts w:ascii="Times New Roman CYR" w:hAnsi="Times New Roman CYR" w:cs="Times New Roman CYR"/>
          <w:b/>
          <w:bCs/>
          <w:sz w:val="36"/>
          <w:szCs w:val="36"/>
        </w:rPr>
        <w:t>ПОЛОЖЕНИЕ</w:t>
      </w:r>
    </w:p>
    <w:p w:rsidR="00F67155" w:rsidRPr="00F67155" w:rsidRDefault="00F1672B" w:rsidP="00F167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традиционного спортивного </w:t>
      </w:r>
      <w:r w:rsidRPr="00F67155">
        <w:rPr>
          <w:rFonts w:ascii="Times New Roman CYR" w:hAnsi="Times New Roman CYR" w:cs="Times New Roman CYR"/>
          <w:b/>
          <w:bCs/>
          <w:sz w:val="32"/>
          <w:szCs w:val="32"/>
        </w:rPr>
        <w:t>соревнования</w:t>
      </w:r>
    </w:p>
    <w:p w:rsidR="00F1672B" w:rsidRPr="00F67155" w:rsidRDefault="00F1672B" w:rsidP="00F167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 xml:space="preserve"> "</w:t>
      </w:r>
      <w:proofErr w:type="spellStart"/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>Муринская</w:t>
      </w:r>
      <w:proofErr w:type="spellEnd"/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6715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>лыжня-201</w:t>
      </w:r>
      <w:r w:rsidR="00956C23" w:rsidRPr="00F67155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F67155"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F1672B" w:rsidRDefault="00F1672B" w:rsidP="000642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b/>
          <w:sz w:val="28"/>
          <w:szCs w:val="28"/>
        </w:rPr>
        <w:t>Цели и задачи первенства</w:t>
      </w:r>
    </w:p>
    <w:p w:rsidR="00064265" w:rsidRPr="00064265" w:rsidRDefault="00064265" w:rsidP="000642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3FAF" w:rsidRPr="00B23FAF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1.1. Популяризация лыжного спорта среди широких слоев населения</w:t>
      </w:r>
      <w:r w:rsidR="00064265" w:rsidRPr="00064265">
        <w:rPr>
          <w:rFonts w:ascii="Times New Roman" w:hAnsi="Times New Roman" w:cs="Times New Roman"/>
          <w:sz w:val="28"/>
          <w:szCs w:val="28"/>
        </w:rPr>
        <w:t>;</w:t>
      </w:r>
      <w:r w:rsidR="00E55CD5">
        <w:rPr>
          <w:rFonts w:ascii="Times New Roman" w:hAnsi="Times New Roman" w:cs="Times New Roman"/>
          <w:sz w:val="28"/>
          <w:szCs w:val="28"/>
        </w:rPr>
        <w:br/>
        <w:t xml:space="preserve">1.2. </w:t>
      </w:r>
      <w:r w:rsidR="00B23FAF">
        <w:rPr>
          <w:rFonts w:ascii="Times New Roman" w:hAnsi="Times New Roman" w:cs="Times New Roman"/>
          <w:sz w:val="28"/>
          <w:szCs w:val="28"/>
        </w:rPr>
        <w:t>Пропаганда</w:t>
      </w:r>
      <w:r w:rsidRPr="00064265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064265" w:rsidRPr="00064265">
        <w:rPr>
          <w:rFonts w:ascii="Times New Roman" w:hAnsi="Times New Roman" w:cs="Times New Roman"/>
          <w:sz w:val="28"/>
          <w:szCs w:val="28"/>
        </w:rPr>
        <w:t>;</w:t>
      </w:r>
      <w:r w:rsidRPr="00064265">
        <w:rPr>
          <w:rFonts w:ascii="Times New Roman" w:hAnsi="Times New Roman" w:cs="Times New Roman"/>
          <w:sz w:val="28"/>
          <w:szCs w:val="28"/>
        </w:rPr>
        <w:br/>
      </w:r>
      <w:r w:rsidR="00B23FAF">
        <w:rPr>
          <w:rFonts w:ascii="Times New Roman" w:hAnsi="Times New Roman" w:cs="Times New Roman"/>
          <w:sz w:val="28"/>
          <w:szCs w:val="28"/>
        </w:rPr>
        <w:t>1.3. Воспитание патриотизма и высоких моральных качеств</w:t>
      </w:r>
      <w:r w:rsidR="00B23FAF" w:rsidRPr="00F67155">
        <w:rPr>
          <w:rFonts w:ascii="Times New Roman" w:hAnsi="Times New Roman" w:cs="Times New Roman"/>
          <w:sz w:val="28"/>
          <w:szCs w:val="28"/>
        </w:rPr>
        <w:t>;</w:t>
      </w:r>
    </w:p>
    <w:p w:rsidR="00F1672B" w:rsidRDefault="00B23FAF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1672B" w:rsidRPr="00064265">
        <w:rPr>
          <w:rFonts w:ascii="Times New Roman" w:hAnsi="Times New Roman" w:cs="Times New Roman"/>
          <w:sz w:val="28"/>
          <w:szCs w:val="28"/>
        </w:rPr>
        <w:t>. Развитие любительского и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лыжного спорта </w:t>
      </w:r>
      <w:r w:rsidR="00F1672B" w:rsidRPr="00064265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F1672B" w:rsidRPr="0006426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F1672B" w:rsidRPr="0006426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9D29BE" w:rsidRPr="00064265" w:rsidRDefault="009D29BE" w:rsidP="00064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72B" w:rsidRDefault="00F1672B" w:rsidP="00064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65">
        <w:rPr>
          <w:rFonts w:ascii="Times New Roman" w:hAnsi="Times New Roman" w:cs="Times New Roman"/>
          <w:b/>
          <w:sz w:val="28"/>
          <w:szCs w:val="28"/>
        </w:rPr>
        <w:t>2. Сроки и место проведения соревнований</w:t>
      </w:r>
    </w:p>
    <w:p w:rsidR="00064265" w:rsidRPr="00064265" w:rsidRDefault="00064265" w:rsidP="00064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2.1. Соревнования проводятся ежегодно.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 xml:space="preserve">2.2. Соревнования проходят </w:t>
      </w:r>
      <w:r w:rsidR="00956C23">
        <w:rPr>
          <w:rFonts w:ascii="Times New Roman" w:hAnsi="Times New Roman" w:cs="Times New Roman"/>
          <w:sz w:val="28"/>
          <w:szCs w:val="28"/>
        </w:rPr>
        <w:t>12</w:t>
      </w:r>
      <w:r w:rsidR="00064265" w:rsidRPr="00064265">
        <w:rPr>
          <w:rFonts w:ascii="Times New Roman" w:hAnsi="Times New Roman" w:cs="Times New Roman"/>
          <w:sz w:val="28"/>
          <w:szCs w:val="28"/>
        </w:rPr>
        <w:t xml:space="preserve"> </w:t>
      </w:r>
      <w:r w:rsidRPr="00064265">
        <w:rPr>
          <w:rFonts w:ascii="Times New Roman" w:hAnsi="Times New Roman" w:cs="Times New Roman"/>
          <w:sz w:val="28"/>
          <w:szCs w:val="28"/>
        </w:rPr>
        <w:t>февраля 201</w:t>
      </w:r>
      <w:r w:rsidR="00956C23">
        <w:rPr>
          <w:rFonts w:ascii="Times New Roman" w:hAnsi="Times New Roman" w:cs="Times New Roman"/>
          <w:sz w:val="28"/>
          <w:szCs w:val="28"/>
        </w:rPr>
        <w:t>7</w:t>
      </w:r>
      <w:r w:rsidRPr="00064265">
        <w:rPr>
          <w:rFonts w:ascii="Times New Roman" w:hAnsi="Times New Roman" w:cs="Times New Roman"/>
          <w:sz w:val="28"/>
          <w:szCs w:val="28"/>
        </w:rPr>
        <w:t xml:space="preserve"> года. Начало в 12:00.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 xml:space="preserve">2.3. Соревнования проходят на </w:t>
      </w:r>
      <w:proofErr w:type="gramStart"/>
      <w:r w:rsidRPr="0006426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7155">
        <w:rPr>
          <w:rFonts w:ascii="Times New Roman" w:hAnsi="Times New Roman" w:cs="Times New Roman"/>
          <w:sz w:val="28"/>
          <w:szCs w:val="28"/>
        </w:rPr>
        <w:t xml:space="preserve"> </w:t>
      </w:r>
      <w:r w:rsidRPr="00064265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064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426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064265">
        <w:rPr>
          <w:rFonts w:ascii="Times New Roman" w:hAnsi="Times New Roman" w:cs="Times New Roman"/>
          <w:sz w:val="28"/>
          <w:szCs w:val="28"/>
        </w:rPr>
        <w:t xml:space="preserve"> сельское поселение», п. </w:t>
      </w:r>
      <w:proofErr w:type="spellStart"/>
      <w:r w:rsidRPr="00064265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064265">
        <w:rPr>
          <w:rFonts w:ascii="Times New Roman" w:hAnsi="Times New Roman" w:cs="Times New Roman"/>
          <w:sz w:val="28"/>
          <w:szCs w:val="28"/>
        </w:rPr>
        <w:t>, ул. Лесная д.2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2.4</w:t>
      </w:r>
      <w:r w:rsidR="00064265" w:rsidRPr="00064265">
        <w:rPr>
          <w:rFonts w:ascii="Times New Roman" w:hAnsi="Times New Roman" w:cs="Times New Roman"/>
          <w:sz w:val="28"/>
          <w:szCs w:val="28"/>
        </w:rPr>
        <w:t>.</w:t>
      </w:r>
      <w:r w:rsidRPr="00064265">
        <w:rPr>
          <w:rFonts w:ascii="Times New Roman" w:hAnsi="Times New Roman" w:cs="Times New Roman"/>
          <w:sz w:val="28"/>
          <w:szCs w:val="28"/>
        </w:rPr>
        <w:t xml:space="preserve"> По всем организационным вопросам обращаться к специалисту</w:t>
      </w:r>
      <w:r w:rsidR="002E5CF7">
        <w:rPr>
          <w:rFonts w:ascii="Times New Roman" w:hAnsi="Times New Roman" w:cs="Times New Roman"/>
          <w:sz w:val="28"/>
          <w:szCs w:val="28"/>
        </w:rPr>
        <w:t xml:space="preserve"> по спорту Кособрюхову А.А.</w:t>
      </w:r>
      <w:r w:rsidRPr="00064265">
        <w:rPr>
          <w:rFonts w:ascii="Times New Roman" w:hAnsi="Times New Roman" w:cs="Times New Roman"/>
          <w:sz w:val="28"/>
          <w:szCs w:val="28"/>
        </w:rPr>
        <w:t xml:space="preserve"> 8(812)309-78-12</w:t>
      </w:r>
      <w:r w:rsidR="00064265" w:rsidRPr="00064265">
        <w:rPr>
          <w:rFonts w:ascii="Times New Roman" w:hAnsi="Times New Roman" w:cs="Times New Roman"/>
          <w:sz w:val="28"/>
          <w:szCs w:val="28"/>
        </w:rPr>
        <w:t>(доб.208)</w:t>
      </w:r>
      <w:r w:rsidRPr="00064265">
        <w:rPr>
          <w:rFonts w:ascii="Times New Roman" w:hAnsi="Times New Roman" w:cs="Times New Roman"/>
          <w:sz w:val="28"/>
          <w:szCs w:val="28"/>
        </w:rPr>
        <w:t xml:space="preserve"> </w:t>
      </w:r>
      <w:r w:rsidR="00532DAF">
        <w:rPr>
          <w:rFonts w:ascii="Times New Roman" w:hAnsi="Times New Roman" w:cs="Times New Roman"/>
          <w:sz w:val="28"/>
          <w:szCs w:val="28"/>
        </w:rPr>
        <w:t>с 09.00-18.00 (обед с 13.00-14.00)</w:t>
      </w:r>
    </w:p>
    <w:p w:rsidR="00EA4A64" w:rsidRDefault="00EA4A64" w:rsidP="00064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65" w:rsidRPr="00064265" w:rsidRDefault="00F1672B" w:rsidP="00064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65">
        <w:rPr>
          <w:rFonts w:ascii="Times New Roman" w:hAnsi="Times New Roman" w:cs="Times New Roman"/>
          <w:b/>
          <w:sz w:val="28"/>
          <w:szCs w:val="28"/>
        </w:rPr>
        <w:t>3. Руководство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br/>
      </w:r>
      <w:r w:rsidR="00064265" w:rsidRPr="00064265">
        <w:rPr>
          <w:rFonts w:ascii="Times New Roman" w:hAnsi="Times New Roman" w:cs="Times New Roman"/>
          <w:sz w:val="28"/>
          <w:szCs w:val="28"/>
        </w:rPr>
        <w:t>3.1.1.</w:t>
      </w:r>
      <w:r w:rsidRPr="00064265">
        <w:rPr>
          <w:rFonts w:ascii="Times New Roman" w:hAnsi="Times New Roman" w:cs="Times New Roman"/>
          <w:sz w:val="28"/>
          <w:szCs w:val="28"/>
        </w:rPr>
        <w:t xml:space="preserve"> </w:t>
      </w:r>
      <w:r w:rsidR="00064265" w:rsidRPr="00064265">
        <w:rPr>
          <w:rFonts w:ascii="Times New Roman" w:hAnsi="Times New Roman" w:cs="Times New Roman"/>
          <w:sz w:val="28"/>
          <w:szCs w:val="28"/>
        </w:rPr>
        <w:t xml:space="preserve"> </w:t>
      </w:r>
      <w:r w:rsidRPr="00064265">
        <w:rPr>
          <w:rFonts w:ascii="Times New Roman" w:hAnsi="Times New Roman" w:cs="Times New Roman"/>
          <w:sz w:val="28"/>
          <w:szCs w:val="28"/>
        </w:rPr>
        <w:t>Общее руководство осуществляется МКУ "Центр муниципальных услуг", непосредственная организация и проведение соревнований Оргкомитетом Центра муниципальных услуг.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3.1.2</w:t>
      </w:r>
      <w:r w:rsidR="00064265" w:rsidRPr="00064265">
        <w:rPr>
          <w:rFonts w:ascii="Times New Roman" w:hAnsi="Times New Roman" w:cs="Times New Roman"/>
          <w:sz w:val="28"/>
          <w:szCs w:val="28"/>
        </w:rPr>
        <w:t xml:space="preserve">. </w:t>
      </w:r>
      <w:r w:rsidRPr="00064265">
        <w:rPr>
          <w:rFonts w:ascii="Times New Roman" w:hAnsi="Times New Roman" w:cs="Times New Roman"/>
          <w:sz w:val="28"/>
          <w:szCs w:val="28"/>
        </w:rPr>
        <w:t xml:space="preserve"> Состав Оргкомитета: начальник отдела культуры, спорта и молодёжной политики МКУ "Центр муниципальных услуг" Румянцева М.В., режиссёр-постановщик Ивина И.Г., специалист по спорту </w:t>
      </w:r>
      <w:r w:rsidR="002E5CF7">
        <w:rPr>
          <w:rFonts w:ascii="Times New Roman" w:hAnsi="Times New Roman" w:cs="Times New Roman"/>
          <w:sz w:val="28"/>
          <w:szCs w:val="28"/>
        </w:rPr>
        <w:t>Кособрюхов А.А.</w:t>
      </w:r>
      <w:r w:rsidR="00064265" w:rsidRPr="0006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3.2. Ситуации, не предусмотренные Положением, разрешаются оргкомитетом МКУ «Центр муниципальных услуг»</w:t>
      </w:r>
    </w:p>
    <w:p w:rsidR="00F1672B" w:rsidRDefault="007720D9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1672B" w:rsidRPr="00064265">
        <w:rPr>
          <w:rFonts w:ascii="Times New Roman" w:hAnsi="Times New Roman" w:cs="Times New Roman"/>
          <w:sz w:val="28"/>
          <w:szCs w:val="28"/>
        </w:rPr>
        <w:t xml:space="preserve">Оргкомитет разрабатывает правила проведения соревнований и следит за их выполнением. Оргкомитет имеет право изменять отдельные пункты </w:t>
      </w:r>
      <w:r w:rsidR="00F1672B" w:rsidRPr="00064265">
        <w:rPr>
          <w:rFonts w:ascii="Times New Roman" w:hAnsi="Times New Roman" w:cs="Times New Roman"/>
          <w:sz w:val="28"/>
          <w:szCs w:val="28"/>
        </w:rPr>
        <w:lastRenderedPageBreak/>
        <w:t xml:space="preserve">правил. Все изменения заблаговременно доводятся до участников. </w:t>
      </w:r>
      <w:r w:rsidR="00F1672B" w:rsidRPr="00064265">
        <w:rPr>
          <w:rFonts w:ascii="Times New Roman" w:hAnsi="Times New Roman" w:cs="Times New Roman"/>
          <w:sz w:val="28"/>
          <w:szCs w:val="28"/>
        </w:rPr>
        <w:br/>
        <w:t>3.4. В случае возникновения конфликтных ситуаций, явно не описанных в Положении, оргкомитет имеет право вынести любое решение по своему усмотрению, а также дисквалификация судей и участников.</w:t>
      </w:r>
    </w:p>
    <w:p w:rsidR="00064265" w:rsidRPr="00064265" w:rsidRDefault="00064265" w:rsidP="00064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265" w:rsidRDefault="00F1672B" w:rsidP="00064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b/>
          <w:sz w:val="28"/>
          <w:szCs w:val="28"/>
        </w:rPr>
        <w:t>4. Участие и программа соревнований</w:t>
      </w:r>
    </w:p>
    <w:p w:rsidR="00064265" w:rsidRPr="00064265" w:rsidRDefault="007720D9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="00F1672B" w:rsidRPr="00064265">
        <w:rPr>
          <w:rFonts w:ascii="Times New Roman" w:hAnsi="Times New Roman" w:cs="Times New Roman"/>
          <w:sz w:val="28"/>
          <w:szCs w:val="28"/>
        </w:rPr>
        <w:t>Соревнования  проводятся</w:t>
      </w:r>
      <w:proofErr w:type="gramEnd"/>
      <w:r w:rsidR="00F1672B" w:rsidRPr="00064265">
        <w:rPr>
          <w:rFonts w:ascii="Times New Roman" w:hAnsi="Times New Roman" w:cs="Times New Roman"/>
          <w:sz w:val="28"/>
          <w:szCs w:val="28"/>
        </w:rPr>
        <w:t xml:space="preserve"> для жителей, сотрудников предприятий и членов их семей находящихся на территории МО «</w:t>
      </w:r>
      <w:proofErr w:type="spellStart"/>
      <w:r w:rsidR="00F1672B" w:rsidRPr="0006426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F1672B" w:rsidRPr="00064265">
        <w:rPr>
          <w:rFonts w:ascii="Times New Roman" w:hAnsi="Times New Roman" w:cs="Times New Roman"/>
          <w:sz w:val="28"/>
          <w:szCs w:val="28"/>
        </w:rPr>
        <w:t xml:space="preserve"> сельское поселение». По решению Оргкомитета допускаются участники, не проживающие на территории МО «</w:t>
      </w:r>
      <w:proofErr w:type="spellStart"/>
      <w:r w:rsidR="00F1672B" w:rsidRPr="00064265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F1672B" w:rsidRPr="00064265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  <w:r w:rsidR="002A4363">
        <w:rPr>
          <w:rFonts w:ascii="Times New Roman" w:hAnsi="Times New Roman" w:cs="Times New Roman"/>
          <w:sz w:val="28"/>
          <w:szCs w:val="28"/>
        </w:rPr>
        <w:t>В</w:t>
      </w:r>
      <w:r w:rsidR="00F1672B" w:rsidRPr="00064265">
        <w:rPr>
          <w:rFonts w:ascii="Times New Roman" w:hAnsi="Times New Roman" w:cs="Times New Roman"/>
          <w:sz w:val="28"/>
          <w:szCs w:val="28"/>
        </w:rPr>
        <w:t xml:space="preserve">озраст участников соревнований </w:t>
      </w:r>
      <w:r w:rsidR="002A4363">
        <w:rPr>
          <w:rFonts w:ascii="Times New Roman" w:hAnsi="Times New Roman" w:cs="Times New Roman"/>
          <w:sz w:val="28"/>
          <w:szCs w:val="28"/>
        </w:rPr>
        <w:t xml:space="preserve"> от 10 </w:t>
      </w:r>
      <w:r w:rsidR="00F67155">
        <w:rPr>
          <w:rFonts w:ascii="Times New Roman" w:hAnsi="Times New Roman" w:cs="Times New Roman"/>
          <w:sz w:val="28"/>
          <w:szCs w:val="28"/>
        </w:rPr>
        <w:t>лет</w:t>
      </w:r>
      <w:r w:rsidR="00F1672B" w:rsidRPr="00064265">
        <w:rPr>
          <w:rFonts w:ascii="Times New Roman" w:hAnsi="Times New Roman" w:cs="Times New Roman"/>
          <w:sz w:val="28"/>
          <w:szCs w:val="28"/>
        </w:rPr>
        <w:t>, максимальный возраст не ограничен</w:t>
      </w:r>
      <w:r w:rsidR="009D29BE">
        <w:rPr>
          <w:rFonts w:ascii="Times New Roman" w:hAnsi="Times New Roman" w:cs="Times New Roman"/>
          <w:sz w:val="28"/>
          <w:szCs w:val="28"/>
        </w:rPr>
        <w:t>;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 xml:space="preserve">4.2.  Для участия в соревнованиях необходимо явиться </w:t>
      </w:r>
      <w:r w:rsidR="00956C23">
        <w:rPr>
          <w:rFonts w:ascii="Times New Roman" w:hAnsi="Times New Roman" w:cs="Times New Roman"/>
          <w:sz w:val="28"/>
          <w:szCs w:val="28"/>
        </w:rPr>
        <w:t>12</w:t>
      </w:r>
      <w:r w:rsidRPr="00064265">
        <w:rPr>
          <w:rFonts w:ascii="Times New Roman" w:hAnsi="Times New Roman" w:cs="Times New Roman"/>
          <w:sz w:val="28"/>
          <w:szCs w:val="28"/>
        </w:rPr>
        <w:t xml:space="preserve"> февраля в 12:00 и зарегистрироваться. При подаче заявки, участник соревнования полностью соглашается с условиями проведения; </w:t>
      </w:r>
      <w:r w:rsidRPr="00064265">
        <w:rPr>
          <w:rFonts w:ascii="Times New Roman" w:hAnsi="Times New Roman" w:cs="Times New Roman"/>
          <w:sz w:val="28"/>
          <w:szCs w:val="28"/>
        </w:rPr>
        <w:br/>
        <w:t>4.3. Спортивная форма с номерами обязательна. Номера выдаются Оргкомитетом при регистрации.</w:t>
      </w:r>
    </w:p>
    <w:p w:rsidR="00064265" w:rsidRPr="00064265" w:rsidRDefault="00064265" w:rsidP="00064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72B" w:rsidRDefault="00F1672B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B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D29BE">
        <w:rPr>
          <w:rFonts w:ascii="Times New Roman" w:hAnsi="Times New Roman" w:cs="Times New Roman"/>
          <w:b/>
          <w:sz w:val="28"/>
          <w:szCs w:val="28"/>
        </w:rPr>
        <w:t>Система проведения соревнований</w:t>
      </w:r>
    </w:p>
    <w:p w:rsidR="009D29BE" w:rsidRPr="009D29BE" w:rsidRDefault="009D29BE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 xml:space="preserve">5.1. </w:t>
      </w:r>
      <w:r w:rsidRPr="00064265">
        <w:rPr>
          <w:rFonts w:ascii="Times New Roman" w:hAnsi="Times New Roman" w:cs="Times New Roman"/>
          <w:sz w:val="28"/>
          <w:szCs w:val="28"/>
        </w:rPr>
        <w:tab/>
        <w:t>12-00 Начало регистрации участников.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ab/>
        <w:t>13-00 Открытие соревнований.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ab/>
        <w:t>13-10 Начало стартов.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ab/>
        <w:t>15-00 Награждение победителей и призеров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5.2. Соревнования проходят по схеме, определяемой количеством участников.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265" w:rsidRPr="009D29BE" w:rsidRDefault="00F1672B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BE">
        <w:rPr>
          <w:rFonts w:ascii="Times New Roman" w:hAnsi="Times New Roman" w:cs="Times New Roman"/>
          <w:b/>
          <w:sz w:val="28"/>
          <w:szCs w:val="28"/>
        </w:rPr>
        <w:t>6. Правила подсчета вр</w:t>
      </w:r>
      <w:r w:rsidR="009D29BE">
        <w:rPr>
          <w:rFonts w:ascii="Times New Roman" w:hAnsi="Times New Roman" w:cs="Times New Roman"/>
          <w:b/>
          <w:sz w:val="28"/>
          <w:szCs w:val="28"/>
        </w:rPr>
        <w:t>емени и определение победителей</w:t>
      </w:r>
    </w:p>
    <w:p w:rsidR="00064265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br/>
        <w:t xml:space="preserve">6.1. Победители определяются по наименьшему количеству времени прохождения дистанции. 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6.2. Соревнования проходят в различных возрастных группах. Победители выявляются в каждой группе.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6.3. В случае неявки к моменту старта участник снимается с соревнований.</w:t>
      </w:r>
    </w:p>
    <w:p w:rsidR="009D29BE" w:rsidRDefault="009D29BE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65" w:rsidRDefault="00F1672B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BE">
        <w:rPr>
          <w:rFonts w:ascii="Times New Roman" w:hAnsi="Times New Roman" w:cs="Times New Roman"/>
          <w:b/>
          <w:sz w:val="28"/>
          <w:szCs w:val="28"/>
        </w:rPr>
        <w:t>7. Судейств</w:t>
      </w:r>
      <w:r w:rsidR="009D29BE">
        <w:rPr>
          <w:rFonts w:ascii="Times New Roman" w:hAnsi="Times New Roman" w:cs="Times New Roman"/>
          <w:b/>
          <w:sz w:val="28"/>
          <w:szCs w:val="28"/>
        </w:rPr>
        <w:t>о соревнований</w:t>
      </w:r>
    </w:p>
    <w:p w:rsidR="009D29BE" w:rsidRPr="009D29BE" w:rsidRDefault="009D29BE" w:rsidP="009D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7.1. Судейство осуществляется оргкомитетом.</w:t>
      </w:r>
    </w:p>
    <w:p w:rsidR="00F1672B" w:rsidRPr="00064265" w:rsidRDefault="00F1672B" w:rsidP="00064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265">
        <w:rPr>
          <w:rFonts w:ascii="Times New Roman" w:hAnsi="Times New Roman" w:cs="Times New Roman"/>
          <w:sz w:val="28"/>
          <w:szCs w:val="28"/>
        </w:rPr>
        <w:t>7.2. Оргкомитет может назначать судей на игры.</w:t>
      </w:r>
    </w:p>
    <w:p w:rsidR="009D29BE" w:rsidRDefault="009D29BE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29BE" w:rsidRDefault="009D29BE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DB1" w:rsidRDefault="002C5DB1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72B" w:rsidRPr="009E7925" w:rsidRDefault="00F1672B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Участники соревнований, группы и дистанции.</w:t>
      </w:r>
    </w:p>
    <w:p w:rsidR="00F1672B" w:rsidRPr="009D29BE" w:rsidRDefault="00F1672B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sz w:val="28"/>
          <w:szCs w:val="28"/>
        </w:rPr>
        <w:t>8.1. Возрастные группы: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2083"/>
        <w:gridCol w:w="2805"/>
        <w:gridCol w:w="1772"/>
      </w:tblGrid>
      <w:tr w:rsidR="00F1672B" w:rsidRPr="009E7925" w:rsidTr="00C27BB1">
        <w:trPr>
          <w:trHeight w:val="242"/>
        </w:trPr>
        <w:tc>
          <w:tcPr>
            <w:tcW w:w="3261" w:type="dxa"/>
          </w:tcPr>
          <w:p w:rsidR="00F1672B" w:rsidRDefault="00760433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2007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32DAF">
              <w:rPr>
                <w:rFonts w:ascii="Times New Roman" w:hAnsi="Times New Roman" w:cs="Times New Roman"/>
                <w:sz w:val="28"/>
                <w:szCs w:val="28"/>
              </w:rPr>
              <w:t>.р. и младше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0433" w:rsidRPr="009E7925" w:rsidRDefault="00760433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(10лет)</w:t>
            </w:r>
          </w:p>
        </w:tc>
        <w:tc>
          <w:tcPr>
            <w:tcW w:w="1842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1 круг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  <w:tc>
          <w:tcPr>
            <w:tcW w:w="3261" w:type="dxa"/>
          </w:tcPr>
          <w:p w:rsidR="00F1672B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  2007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 и младше</w:t>
            </w:r>
          </w:p>
        </w:tc>
        <w:tc>
          <w:tcPr>
            <w:tcW w:w="1984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1 круг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  <w:tr w:rsidR="00F1672B" w:rsidRPr="009E7925" w:rsidTr="00C27BB1">
        <w:trPr>
          <w:trHeight w:val="236"/>
        </w:trPr>
        <w:tc>
          <w:tcPr>
            <w:tcW w:w="3261" w:type="dxa"/>
          </w:tcPr>
          <w:p w:rsidR="00F1672B" w:rsidRDefault="00760433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2003-2006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760433" w:rsidRPr="009E7925" w:rsidRDefault="00760433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(11-14лет)</w:t>
            </w:r>
          </w:p>
        </w:tc>
        <w:tc>
          <w:tcPr>
            <w:tcW w:w="1842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2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3261" w:type="dxa"/>
          </w:tcPr>
          <w:p w:rsidR="00F1672B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  2003-2006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84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2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  <w:tr w:rsidR="00F1672B" w:rsidRPr="009E7925" w:rsidTr="00C27BB1">
        <w:trPr>
          <w:trHeight w:val="242"/>
        </w:trPr>
        <w:tc>
          <w:tcPr>
            <w:tcW w:w="3261" w:type="dxa"/>
          </w:tcPr>
          <w:p w:rsidR="00F1672B" w:rsidRDefault="00760433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1999</w:t>
            </w:r>
            <w:r w:rsidR="00E71C2C">
              <w:rPr>
                <w:rFonts w:ascii="Times New Roman" w:hAnsi="Times New Roman" w:cs="Times New Roman"/>
                <w:sz w:val="28"/>
                <w:szCs w:val="28"/>
              </w:rPr>
              <w:t>-2002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E71C2C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(15-18лет)</w:t>
            </w:r>
          </w:p>
        </w:tc>
        <w:tc>
          <w:tcPr>
            <w:tcW w:w="1842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3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  <w:tc>
          <w:tcPr>
            <w:tcW w:w="3261" w:type="dxa"/>
          </w:tcPr>
          <w:p w:rsidR="00F1672B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  1999-2002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84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3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  <w:tr w:rsidR="00F1672B" w:rsidRPr="009E7925" w:rsidTr="00C27BB1">
        <w:trPr>
          <w:trHeight w:val="242"/>
        </w:trPr>
        <w:tc>
          <w:tcPr>
            <w:tcW w:w="3261" w:type="dxa"/>
          </w:tcPr>
          <w:p w:rsidR="00F1672B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1997-2001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E71C2C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(16-20лет)</w:t>
            </w:r>
          </w:p>
        </w:tc>
        <w:tc>
          <w:tcPr>
            <w:tcW w:w="1842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4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  <w:tc>
          <w:tcPr>
            <w:tcW w:w="3261" w:type="dxa"/>
          </w:tcPr>
          <w:p w:rsidR="00F1672B" w:rsidRPr="009E7925" w:rsidRDefault="00F1672B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Девочки   </w:t>
            </w:r>
            <w:r w:rsidR="00E71C2C">
              <w:rPr>
                <w:rFonts w:ascii="Times New Roman" w:hAnsi="Times New Roman" w:cs="Times New Roman"/>
                <w:sz w:val="28"/>
                <w:szCs w:val="28"/>
              </w:rPr>
              <w:t>1997-2001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84" w:type="dxa"/>
          </w:tcPr>
          <w:p w:rsidR="00F1672B" w:rsidRPr="009E7925" w:rsidRDefault="00E821C1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  <w:tr w:rsidR="00F1672B" w:rsidRPr="009E7925" w:rsidTr="00C27BB1">
        <w:trPr>
          <w:trHeight w:val="242"/>
        </w:trPr>
        <w:tc>
          <w:tcPr>
            <w:tcW w:w="3261" w:type="dxa"/>
          </w:tcPr>
          <w:p w:rsidR="00F1672B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1996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 и старше</w:t>
            </w:r>
          </w:p>
          <w:p w:rsidR="00E71C2C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(21год)</w:t>
            </w:r>
          </w:p>
        </w:tc>
        <w:tc>
          <w:tcPr>
            <w:tcW w:w="1842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5кругов(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  <w:tc>
          <w:tcPr>
            <w:tcW w:w="3261" w:type="dxa"/>
          </w:tcPr>
          <w:p w:rsidR="00F1672B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1996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 и старше</w:t>
            </w:r>
          </w:p>
        </w:tc>
        <w:tc>
          <w:tcPr>
            <w:tcW w:w="1984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5 кругов (1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  <w:tr w:rsidR="00F1672B" w:rsidRPr="009E7925" w:rsidTr="00C27BB1">
        <w:trPr>
          <w:trHeight w:val="363"/>
        </w:trPr>
        <w:tc>
          <w:tcPr>
            <w:tcW w:w="8364" w:type="dxa"/>
            <w:gridSpan w:val="3"/>
          </w:tcPr>
          <w:p w:rsidR="00F1672B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1965</w:t>
            </w:r>
            <w:r w:rsidR="00F1672B" w:rsidRPr="009E7925">
              <w:rPr>
                <w:rFonts w:ascii="Times New Roman" w:hAnsi="Times New Roman" w:cs="Times New Roman"/>
                <w:sz w:val="28"/>
                <w:szCs w:val="28"/>
              </w:rPr>
              <w:t xml:space="preserve"> г.р. и старше</w:t>
            </w:r>
          </w:p>
          <w:p w:rsidR="00E71C2C" w:rsidRPr="009E7925" w:rsidRDefault="00E71C2C" w:rsidP="00C2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(52 года и старше)</w:t>
            </w:r>
          </w:p>
        </w:tc>
        <w:tc>
          <w:tcPr>
            <w:tcW w:w="1984" w:type="dxa"/>
          </w:tcPr>
          <w:p w:rsidR="00F1672B" w:rsidRPr="009E7925" w:rsidRDefault="00F1672B" w:rsidP="00947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3 круга (</w:t>
            </w:r>
            <w:r w:rsidR="009472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9E7925">
              <w:rPr>
                <w:rFonts w:ascii="Times New Roman" w:hAnsi="Times New Roman" w:cs="Times New Roman"/>
                <w:sz w:val="28"/>
                <w:szCs w:val="28"/>
              </w:rPr>
              <w:t>0м)</w:t>
            </w:r>
          </w:p>
        </w:tc>
      </w:tr>
    </w:tbl>
    <w:p w:rsidR="00F1672B" w:rsidRPr="009E7925" w:rsidRDefault="00F1672B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sz w:val="28"/>
          <w:szCs w:val="28"/>
        </w:rPr>
        <w:t xml:space="preserve">8.2. В соревнованиях имеют право участвовать только люди, официально зарегистрированные в начале соревнований и во время </w:t>
      </w:r>
      <w:proofErr w:type="spellStart"/>
      <w:r w:rsidRPr="009E7925">
        <w:rPr>
          <w:rFonts w:ascii="Times New Roman" w:hAnsi="Times New Roman" w:cs="Times New Roman"/>
          <w:sz w:val="28"/>
          <w:szCs w:val="28"/>
        </w:rPr>
        <w:t>дозаявок</w:t>
      </w:r>
      <w:proofErr w:type="spellEnd"/>
      <w:r w:rsidRPr="009E7925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этого пункта, участник дисквалифицируется и снимается с соревнований. </w:t>
      </w:r>
    </w:p>
    <w:p w:rsidR="00064265" w:rsidRDefault="00F1672B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b/>
          <w:bCs/>
          <w:sz w:val="28"/>
          <w:szCs w:val="28"/>
        </w:rPr>
        <w:t>9. Правила проведения соревнований.</w:t>
      </w:r>
    </w:p>
    <w:p w:rsidR="009D29BE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25">
        <w:br/>
      </w:r>
      <w:r w:rsidRPr="009D29BE">
        <w:rPr>
          <w:rFonts w:ascii="Times New Roman" w:hAnsi="Times New Roman" w:cs="Times New Roman"/>
          <w:sz w:val="28"/>
          <w:szCs w:val="28"/>
        </w:rPr>
        <w:t>9.1. Участник соревнований обязуется прибыть на старт в установленный срок</w:t>
      </w:r>
      <w:r w:rsidR="009D29BE">
        <w:rPr>
          <w:rFonts w:ascii="Times New Roman" w:hAnsi="Times New Roman" w:cs="Times New Roman"/>
          <w:sz w:val="28"/>
          <w:szCs w:val="28"/>
        </w:rPr>
        <w:t>;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9.2. Оргкомитет отвечает за организационную сторону проведения соревнований: готовность трассы, хронометры, протоколы, судейство</w:t>
      </w:r>
      <w:r w:rsidR="009D29BE">
        <w:rPr>
          <w:rFonts w:ascii="Times New Roman" w:hAnsi="Times New Roman" w:cs="Times New Roman"/>
          <w:sz w:val="28"/>
          <w:szCs w:val="28"/>
        </w:rPr>
        <w:t>;</w:t>
      </w:r>
      <w:r w:rsidRPr="009D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9.3. После начала соревнований претензии принимаются только в случае вскрытия факта несоответствия фактических данных в протоколе</w:t>
      </w:r>
      <w:r w:rsidR="009D29BE">
        <w:rPr>
          <w:rFonts w:ascii="Times New Roman" w:hAnsi="Times New Roman" w:cs="Times New Roman"/>
          <w:sz w:val="28"/>
          <w:szCs w:val="28"/>
        </w:rPr>
        <w:t>;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lastRenderedPageBreak/>
        <w:t>9.4. Правила проведения соревнований по лыжным гонкам соответствуют действующим правилам FI</w:t>
      </w:r>
      <w:r w:rsidRPr="009D29B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29BE">
        <w:rPr>
          <w:rFonts w:ascii="Times New Roman" w:hAnsi="Times New Roman" w:cs="Times New Roman"/>
          <w:sz w:val="28"/>
          <w:szCs w:val="28"/>
        </w:rPr>
        <w:t>, за исключением явно описанных случаев</w:t>
      </w:r>
      <w:r w:rsidR="009D29BE">
        <w:rPr>
          <w:rFonts w:ascii="Times New Roman" w:hAnsi="Times New Roman" w:cs="Times New Roman"/>
          <w:sz w:val="28"/>
          <w:szCs w:val="28"/>
        </w:rPr>
        <w:t>;</w:t>
      </w:r>
      <w:r w:rsidRPr="009D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265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9.5. В случае если представлены недостоверные данные об участнике или об итогах соревнований, участник может быть дисквалифицирован</w:t>
      </w:r>
      <w:r w:rsidR="009D29BE">
        <w:rPr>
          <w:rFonts w:ascii="Times New Roman" w:hAnsi="Times New Roman" w:cs="Times New Roman"/>
          <w:sz w:val="28"/>
          <w:szCs w:val="28"/>
        </w:rPr>
        <w:t>;</w:t>
      </w:r>
      <w:r w:rsidRPr="009D29BE">
        <w:rPr>
          <w:rFonts w:ascii="Times New Roman" w:hAnsi="Times New Roman" w:cs="Times New Roman"/>
          <w:sz w:val="28"/>
          <w:szCs w:val="28"/>
        </w:rPr>
        <w:br/>
        <w:t xml:space="preserve">9.6. Судья имеет право в соответствии с Правилами проведения </w:t>
      </w:r>
      <w:r w:rsidR="009D29BE">
        <w:rPr>
          <w:rFonts w:ascii="Times New Roman" w:hAnsi="Times New Roman" w:cs="Times New Roman"/>
          <w:sz w:val="28"/>
          <w:szCs w:val="28"/>
        </w:rPr>
        <w:t>с</w:t>
      </w:r>
      <w:r w:rsidRPr="009D29BE">
        <w:rPr>
          <w:rFonts w:ascii="Times New Roman" w:hAnsi="Times New Roman" w:cs="Times New Roman"/>
          <w:sz w:val="28"/>
          <w:szCs w:val="28"/>
        </w:rPr>
        <w:t>оревнований по лыжным гонкам делать предупреждения или удалять с трассы участников, которые своим поведением препятствует нормальному ходу гонки и сделать об этом соответствующую аргументированную запись в протоколе соревнований.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br/>
        <w:t>9.7. На основе решения судьи участник, поведение которого по тем или иным причинам препятствует нормальному ходу соревнований и который не подчиняется решению судьи, может быть дисквалифицирован решением Оргкомитета до окончания соревнований.</w:t>
      </w:r>
    </w:p>
    <w:p w:rsidR="009D29BE" w:rsidRDefault="009D29BE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29BE" w:rsidRDefault="00F1672B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b/>
          <w:bCs/>
          <w:sz w:val="28"/>
          <w:szCs w:val="28"/>
        </w:rPr>
        <w:t>10. Переносы и неявки.</w:t>
      </w:r>
    </w:p>
    <w:p w:rsidR="00064265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25">
        <w:br/>
      </w:r>
      <w:r w:rsidR="00532DAF">
        <w:rPr>
          <w:rFonts w:ascii="Times New Roman" w:hAnsi="Times New Roman" w:cs="Times New Roman"/>
          <w:sz w:val="28"/>
          <w:szCs w:val="28"/>
        </w:rPr>
        <w:t xml:space="preserve">10.1. Перенос старта </w:t>
      </w:r>
      <w:r w:rsidR="00760433">
        <w:rPr>
          <w:rFonts w:ascii="Times New Roman" w:hAnsi="Times New Roman" w:cs="Times New Roman"/>
          <w:sz w:val="28"/>
          <w:szCs w:val="28"/>
        </w:rPr>
        <w:t xml:space="preserve">не </w:t>
      </w:r>
      <w:r w:rsidRPr="009D29BE">
        <w:rPr>
          <w:rFonts w:ascii="Times New Roman" w:hAnsi="Times New Roman" w:cs="Times New Roman"/>
          <w:sz w:val="28"/>
          <w:szCs w:val="28"/>
        </w:rPr>
        <w:t>допускается</w:t>
      </w:r>
      <w:r w:rsidR="00760433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532DAF">
        <w:rPr>
          <w:rFonts w:ascii="Times New Roman" w:hAnsi="Times New Roman" w:cs="Times New Roman"/>
          <w:sz w:val="28"/>
          <w:szCs w:val="28"/>
        </w:rPr>
        <w:t xml:space="preserve"> несоответствующих погодных условий)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10.2. В случае неявки на старт участник снимается с соревнований.</w:t>
      </w:r>
    </w:p>
    <w:p w:rsidR="009D29BE" w:rsidRDefault="009D29BE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672B" w:rsidRPr="009E7925" w:rsidRDefault="00F1672B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7925">
        <w:rPr>
          <w:rFonts w:ascii="Times New Roman" w:hAnsi="Times New Roman" w:cs="Times New Roman"/>
          <w:b/>
          <w:bCs/>
          <w:sz w:val="28"/>
          <w:szCs w:val="28"/>
        </w:rPr>
        <w:t>11. Техническое обеспечение соревнований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 xml:space="preserve">11.1. Трасса должна быть проложена и подготовлена заранее, и иметь две лыжни протяженностью не менее </w:t>
      </w:r>
      <w:r w:rsidR="00C40126">
        <w:rPr>
          <w:rFonts w:ascii="Times New Roman" w:hAnsi="Times New Roman" w:cs="Times New Roman"/>
          <w:sz w:val="28"/>
          <w:szCs w:val="28"/>
        </w:rPr>
        <w:t>3</w:t>
      </w:r>
      <w:r w:rsidRPr="009D29BE">
        <w:rPr>
          <w:rFonts w:ascii="Times New Roman" w:hAnsi="Times New Roman" w:cs="Times New Roman"/>
          <w:sz w:val="28"/>
          <w:szCs w:val="28"/>
        </w:rPr>
        <w:t>00 метров</w:t>
      </w:r>
      <w:r w:rsidR="009D29BE">
        <w:rPr>
          <w:rFonts w:ascii="Times New Roman" w:hAnsi="Times New Roman" w:cs="Times New Roman"/>
          <w:sz w:val="28"/>
          <w:szCs w:val="28"/>
        </w:rPr>
        <w:t>;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11.2. О</w:t>
      </w:r>
      <w:r w:rsidR="002C5DB1">
        <w:rPr>
          <w:rFonts w:ascii="Times New Roman" w:hAnsi="Times New Roman" w:cs="Times New Roman"/>
          <w:sz w:val="28"/>
          <w:szCs w:val="28"/>
        </w:rPr>
        <w:t>р</w:t>
      </w:r>
      <w:r w:rsidRPr="009D29BE">
        <w:rPr>
          <w:rFonts w:ascii="Times New Roman" w:hAnsi="Times New Roman" w:cs="Times New Roman"/>
          <w:sz w:val="28"/>
          <w:szCs w:val="28"/>
        </w:rPr>
        <w:t>гкомитет должен обеспечить информационное сообщение и освещение мероприятия, звуковую аппаратуру, хронометры, секундомеры, и всю необходимую документацию</w:t>
      </w:r>
      <w:r w:rsidR="009D29BE">
        <w:rPr>
          <w:rFonts w:ascii="Times New Roman" w:hAnsi="Times New Roman" w:cs="Times New Roman"/>
          <w:sz w:val="28"/>
          <w:szCs w:val="28"/>
        </w:rPr>
        <w:t>;</w:t>
      </w:r>
    </w:p>
    <w:p w:rsidR="00F1672B" w:rsidRPr="009D29BE" w:rsidRDefault="00760433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Лыжный инвентарь</w:t>
      </w:r>
      <w:r w:rsidR="00F1672B" w:rsidRPr="009D29BE">
        <w:rPr>
          <w:rFonts w:ascii="Times New Roman" w:hAnsi="Times New Roman" w:cs="Times New Roman"/>
          <w:sz w:val="28"/>
          <w:szCs w:val="28"/>
        </w:rPr>
        <w:t xml:space="preserve"> участники приносят самостоятельно.</w:t>
      </w:r>
    </w:p>
    <w:p w:rsidR="009D29BE" w:rsidRDefault="009D29BE" w:rsidP="00F16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29BE" w:rsidRDefault="00F1672B" w:rsidP="009D29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925">
        <w:rPr>
          <w:rFonts w:ascii="Times New Roman" w:hAnsi="Times New Roman" w:cs="Times New Roman"/>
          <w:b/>
          <w:bCs/>
          <w:sz w:val="28"/>
          <w:szCs w:val="28"/>
        </w:rPr>
        <w:t>12. Призовой фонд соревнований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25">
        <w:br/>
      </w:r>
      <w:r w:rsidRPr="009D29BE">
        <w:rPr>
          <w:rFonts w:ascii="Times New Roman" w:hAnsi="Times New Roman" w:cs="Times New Roman"/>
          <w:sz w:val="28"/>
          <w:szCs w:val="28"/>
        </w:rPr>
        <w:t>12.1. Участники, занявшие призовые места в каждой группе награждаются грамотами, медалями и памятными подарками.</w:t>
      </w:r>
    </w:p>
    <w:p w:rsidR="00F1672B" w:rsidRPr="009D29BE" w:rsidRDefault="00F1672B" w:rsidP="009D2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9BE">
        <w:rPr>
          <w:rFonts w:ascii="Times New Roman" w:hAnsi="Times New Roman" w:cs="Times New Roman"/>
          <w:sz w:val="28"/>
          <w:szCs w:val="28"/>
        </w:rPr>
        <w:t>12.2. Оргкомитет на свое усмотрение назначает дополнительные награды призерам и всем участникам соревнований.</w:t>
      </w:r>
    </w:p>
    <w:p w:rsidR="00F1672B" w:rsidRDefault="00F1672B" w:rsidP="00F1672B">
      <w:pPr>
        <w:rPr>
          <w:rFonts w:ascii="Times New Roman" w:hAnsi="Times New Roman" w:cs="Times New Roman"/>
          <w:sz w:val="28"/>
          <w:szCs w:val="28"/>
        </w:rPr>
      </w:pPr>
    </w:p>
    <w:p w:rsidR="009D29BE" w:rsidRPr="009D29BE" w:rsidRDefault="009D29BE" w:rsidP="009D2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9BE">
        <w:rPr>
          <w:rFonts w:ascii="Times New Roman" w:hAnsi="Times New Roman" w:cs="Times New Roman"/>
          <w:b/>
          <w:sz w:val="32"/>
          <w:szCs w:val="32"/>
        </w:rPr>
        <w:t>Данное положение является официальным вызовом на турнир</w:t>
      </w:r>
    </w:p>
    <w:p w:rsidR="00F1672B" w:rsidRPr="009E7925" w:rsidRDefault="00F1672B" w:rsidP="00F1672B">
      <w:pPr>
        <w:rPr>
          <w:rFonts w:ascii="Times New Roman" w:hAnsi="Times New Roman" w:cs="Times New Roman"/>
          <w:sz w:val="28"/>
          <w:szCs w:val="28"/>
        </w:rPr>
      </w:pPr>
    </w:p>
    <w:p w:rsidR="00895484" w:rsidRDefault="00895484"/>
    <w:sectPr w:rsidR="00895484" w:rsidSect="0073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B1209"/>
    <w:multiLevelType w:val="hybridMultilevel"/>
    <w:tmpl w:val="86841872"/>
    <w:lvl w:ilvl="0" w:tplc="836C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2B"/>
    <w:rsid w:val="00064265"/>
    <w:rsid w:val="0017625B"/>
    <w:rsid w:val="00253D46"/>
    <w:rsid w:val="002A4363"/>
    <w:rsid w:val="002C5DB1"/>
    <w:rsid w:val="002E5CF7"/>
    <w:rsid w:val="004372E8"/>
    <w:rsid w:val="00457E69"/>
    <w:rsid w:val="00532DAF"/>
    <w:rsid w:val="007355F2"/>
    <w:rsid w:val="00760433"/>
    <w:rsid w:val="007720D9"/>
    <w:rsid w:val="00885B4E"/>
    <w:rsid w:val="008923AD"/>
    <w:rsid w:val="00895484"/>
    <w:rsid w:val="009472F7"/>
    <w:rsid w:val="00956C23"/>
    <w:rsid w:val="009A0FA9"/>
    <w:rsid w:val="009D29BE"/>
    <w:rsid w:val="00B23FAF"/>
    <w:rsid w:val="00C40126"/>
    <w:rsid w:val="00CD3137"/>
    <w:rsid w:val="00D25A05"/>
    <w:rsid w:val="00E20AC8"/>
    <w:rsid w:val="00E55CD5"/>
    <w:rsid w:val="00E71C2C"/>
    <w:rsid w:val="00E821C1"/>
    <w:rsid w:val="00E829D6"/>
    <w:rsid w:val="00EA4A64"/>
    <w:rsid w:val="00F1672B"/>
    <w:rsid w:val="00F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26346-E432-4246-A5E5-2E576C9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265"/>
    <w:pPr>
      <w:spacing w:after="0" w:line="240" w:lineRule="auto"/>
    </w:pPr>
  </w:style>
  <w:style w:type="character" w:styleId="a4">
    <w:name w:val="Strong"/>
    <w:basedOn w:val="a0"/>
    <w:uiPriority w:val="22"/>
    <w:qFormat/>
    <w:rsid w:val="009D2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B490-1640-4563-9E5B-3F8840E1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pc-090929</dc:creator>
  <cp:lastModifiedBy>Измайлова Наталья</cp:lastModifiedBy>
  <cp:revision>2</cp:revision>
  <cp:lastPrinted>2017-01-30T13:17:00Z</cp:lastPrinted>
  <dcterms:created xsi:type="dcterms:W3CDTF">2017-01-30T13:24:00Z</dcterms:created>
  <dcterms:modified xsi:type="dcterms:W3CDTF">2017-01-30T13:24:00Z</dcterms:modified>
</cp:coreProperties>
</file>